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F8D" w:rsidRPr="004102F7" w:rsidRDefault="00462F8D" w:rsidP="00462F8D">
      <w:pPr>
        <w:jc w:val="center"/>
        <w:rPr>
          <w:rFonts w:ascii="Arial" w:hAnsi="Arial" w:cs="Arial"/>
          <w:b/>
          <w:sz w:val="16"/>
          <w:szCs w:val="16"/>
          <w:lang w:val="es-ES" w:eastAsia="en-US"/>
        </w:rPr>
      </w:pPr>
      <w:r w:rsidRPr="004102F7">
        <w:rPr>
          <w:rFonts w:ascii="Arial" w:hAnsi="Arial" w:cs="Arial"/>
          <w:b/>
          <w:sz w:val="16"/>
          <w:szCs w:val="16"/>
          <w:lang w:val="es-ES" w:eastAsia="en-US"/>
        </w:rPr>
        <w:t>ESPECIFICACIONES TÉCNICAS</w:t>
      </w:r>
    </w:p>
    <w:p w:rsidR="00462F8D" w:rsidRPr="004102F7" w:rsidRDefault="00462F8D" w:rsidP="00462F8D">
      <w:pPr>
        <w:spacing w:after="0"/>
        <w:jc w:val="center"/>
        <w:rPr>
          <w:rFonts w:ascii="Arial" w:hAnsi="Arial" w:cs="Arial"/>
          <w:b/>
          <w:sz w:val="16"/>
          <w:szCs w:val="16"/>
          <w:u w:val="single"/>
          <w:lang w:val="es-ES" w:eastAsia="en-US"/>
        </w:rPr>
      </w:pPr>
      <w:r w:rsidRPr="004102F7">
        <w:rPr>
          <w:rFonts w:ascii="Arial" w:hAnsi="Arial" w:cs="Arial"/>
          <w:b/>
          <w:sz w:val="16"/>
          <w:szCs w:val="16"/>
          <w:u w:val="single"/>
          <w:lang w:val="es-ES" w:eastAsia="en-US"/>
        </w:rPr>
        <w:t>SERVICIO DE MANTENIMIENTO INFRAESTRUCTURAS CIVILES SUD</w:t>
      </w:r>
    </w:p>
    <w:p w:rsidR="00462F8D" w:rsidRPr="004102F7" w:rsidRDefault="00462F8D" w:rsidP="00462F8D">
      <w:pPr>
        <w:spacing w:after="0"/>
        <w:jc w:val="center"/>
        <w:rPr>
          <w:rFonts w:ascii="Arial" w:hAnsi="Arial" w:cs="Arial"/>
          <w:b/>
          <w:sz w:val="16"/>
          <w:szCs w:val="16"/>
          <w:u w:val="single"/>
          <w:lang w:val="es-ES" w:eastAsia="en-US"/>
        </w:rPr>
      </w:pPr>
      <w:r w:rsidRPr="004102F7">
        <w:rPr>
          <w:rFonts w:ascii="Arial" w:hAnsi="Arial" w:cs="Arial"/>
          <w:b/>
          <w:sz w:val="16"/>
          <w:szCs w:val="16"/>
          <w:u w:val="single"/>
          <w:lang w:val="es-ES" w:eastAsia="en-US"/>
        </w:rPr>
        <w:t>GESTION - 2015</w:t>
      </w:r>
    </w:p>
    <w:p w:rsidR="00462F8D" w:rsidRPr="004102F7" w:rsidRDefault="00462F8D" w:rsidP="00462F8D">
      <w:pPr>
        <w:rPr>
          <w:rFonts w:ascii="Arial" w:hAnsi="Arial" w:cs="Arial"/>
          <w:sz w:val="16"/>
          <w:szCs w:val="16"/>
          <w:lang w:val="es-ES" w:eastAsia="en-US"/>
        </w:rPr>
      </w:pPr>
    </w:p>
    <w:p w:rsidR="00462F8D" w:rsidRPr="004102F7" w:rsidRDefault="00462F8D" w:rsidP="00462F8D">
      <w:pPr>
        <w:rPr>
          <w:rFonts w:ascii="Arial" w:hAnsi="Arial" w:cs="Arial"/>
          <w:sz w:val="16"/>
          <w:szCs w:val="16"/>
          <w:lang w:eastAsia="en-US"/>
        </w:rPr>
      </w:pPr>
      <w:r w:rsidRPr="004102F7">
        <w:rPr>
          <w:rFonts w:ascii="Arial" w:hAnsi="Arial" w:cs="Arial"/>
          <w:b/>
          <w:sz w:val="16"/>
          <w:szCs w:val="16"/>
          <w:lang w:val="es-ES" w:eastAsia="en-US"/>
        </w:rPr>
        <w:t>1. OBJETO DE LA CONVOCATORIA</w:t>
      </w:r>
    </w:p>
    <w:p w:rsidR="00462F8D" w:rsidRPr="004102F7" w:rsidRDefault="00462F8D" w:rsidP="00462F8D">
      <w:pPr>
        <w:rPr>
          <w:rFonts w:ascii="Arial" w:hAnsi="Arial" w:cs="Arial"/>
          <w:sz w:val="16"/>
          <w:szCs w:val="16"/>
          <w:lang w:val="es-ES" w:eastAsia="en-US"/>
        </w:rPr>
      </w:pPr>
      <w:r w:rsidRPr="004102F7">
        <w:rPr>
          <w:rFonts w:ascii="Arial" w:hAnsi="Arial" w:cs="Arial"/>
          <w:sz w:val="16"/>
          <w:szCs w:val="16"/>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 la ciudad de Tarija de acuerdo a las necesidades y actividades del personal de YPFB.</w:t>
      </w:r>
    </w:p>
    <w:p w:rsidR="00462F8D" w:rsidRPr="004102F7" w:rsidRDefault="00462F8D" w:rsidP="00462F8D">
      <w:pPr>
        <w:rPr>
          <w:rFonts w:ascii="Arial" w:hAnsi="Arial" w:cs="Arial"/>
          <w:sz w:val="16"/>
          <w:szCs w:val="16"/>
          <w:lang w:val="es-ES" w:eastAsia="en-US"/>
        </w:rPr>
      </w:pPr>
      <w:r w:rsidRPr="004102F7">
        <w:rPr>
          <w:rFonts w:ascii="Arial" w:hAnsi="Arial" w:cs="Arial"/>
          <w:sz w:val="16"/>
          <w:szCs w:val="16"/>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462F8D" w:rsidRPr="004102F7" w:rsidRDefault="00462F8D" w:rsidP="00462F8D">
      <w:pPr>
        <w:rPr>
          <w:rFonts w:ascii="Arial" w:hAnsi="Arial" w:cs="Arial"/>
          <w:b/>
          <w:sz w:val="16"/>
          <w:szCs w:val="16"/>
          <w:lang w:val="es-ES" w:eastAsia="en-US"/>
        </w:rPr>
      </w:pPr>
      <w:r w:rsidRPr="004102F7">
        <w:rPr>
          <w:rFonts w:ascii="Arial" w:hAnsi="Arial" w:cs="Arial"/>
          <w:b/>
          <w:sz w:val="16"/>
          <w:szCs w:val="16"/>
          <w:lang w:val="es-ES" w:eastAsia="en-US"/>
        </w:rPr>
        <w:t>2. CARACTERISTICAS DE LA EMPRESA A SER CONTRATADA</w:t>
      </w:r>
    </w:p>
    <w:p w:rsidR="00462F8D" w:rsidRPr="004102F7" w:rsidRDefault="00462F8D" w:rsidP="00462F8D">
      <w:pPr>
        <w:pStyle w:val="Prrafodelista"/>
        <w:numPr>
          <w:ilvl w:val="0"/>
          <w:numId w:val="240"/>
        </w:numPr>
        <w:rPr>
          <w:rFonts w:ascii="Arial" w:hAnsi="Arial" w:cs="Arial"/>
          <w:sz w:val="16"/>
          <w:szCs w:val="16"/>
          <w:lang w:val="es-ES" w:eastAsia="en-US"/>
        </w:rPr>
      </w:pPr>
      <w:r w:rsidRPr="004102F7">
        <w:rPr>
          <w:rFonts w:ascii="Arial" w:hAnsi="Arial" w:cs="Arial"/>
          <w:sz w:val="16"/>
          <w:szCs w:val="16"/>
          <w:lang w:val="es-ES" w:eastAsia="en-US"/>
        </w:rPr>
        <w:t xml:space="preserve">Empresa constructora o de servicios legalmente establecida, con experiencia mínima de un año en trabajos de mantenimiento o tres trabajos de obras civiles realizados  (Documentar con Contratos, Certificados de Cumplimiento u otra </w:t>
      </w:r>
      <w:proofErr w:type="spellStart"/>
      <w:r w:rsidRPr="004102F7">
        <w:rPr>
          <w:rFonts w:ascii="Arial" w:hAnsi="Arial" w:cs="Arial"/>
          <w:sz w:val="16"/>
          <w:szCs w:val="16"/>
          <w:lang w:val="es-ES" w:eastAsia="en-US"/>
        </w:rPr>
        <w:t>documentacion</w:t>
      </w:r>
      <w:proofErr w:type="spellEnd"/>
      <w:r w:rsidRPr="004102F7">
        <w:rPr>
          <w:rFonts w:ascii="Arial" w:hAnsi="Arial" w:cs="Arial"/>
          <w:sz w:val="16"/>
          <w:szCs w:val="16"/>
          <w:lang w:val="es-ES" w:eastAsia="en-US"/>
        </w:rPr>
        <w:t xml:space="preserve"> que permita certificar el inicio y la conclusión de los trabajos realizados).</w:t>
      </w:r>
    </w:p>
    <w:p w:rsidR="00462F8D" w:rsidRPr="004102F7" w:rsidRDefault="00462F8D" w:rsidP="00462F8D">
      <w:pPr>
        <w:pStyle w:val="Prrafodelista"/>
        <w:numPr>
          <w:ilvl w:val="0"/>
          <w:numId w:val="240"/>
        </w:numPr>
        <w:rPr>
          <w:rFonts w:ascii="Arial" w:hAnsi="Arial" w:cs="Arial"/>
          <w:sz w:val="16"/>
          <w:szCs w:val="16"/>
          <w:lang w:val="es-ES" w:eastAsia="en-US"/>
        </w:rPr>
      </w:pPr>
      <w:r w:rsidRPr="004102F7">
        <w:rPr>
          <w:rFonts w:ascii="Arial" w:hAnsi="Arial" w:cs="Arial"/>
          <w:sz w:val="16"/>
          <w:szCs w:val="16"/>
          <w:lang w:val="es-ES" w:eastAsia="en-US"/>
        </w:rPr>
        <w:t xml:space="preserve">La empresa deberá contar con el asesoramiento de un profesional en arquitectura o ingeniería civil que cuente con título en provisión nacional con experiencia mínima de un año en supervisión de obras o trabajos de mantenimiento similares (documentar con fotocopias simples de los certificados, actas, contratos o </w:t>
      </w:r>
      <w:proofErr w:type="spellStart"/>
      <w:r w:rsidRPr="004102F7">
        <w:rPr>
          <w:rFonts w:ascii="Arial" w:hAnsi="Arial" w:cs="Arial"/>
          <w:sz w:val="16"/>
          <w:szCs w:val="16"/>
          <w:lang w:val="es-ES" w:eastAsia="en-US"/>
        </w:rPr>
        <w:t>memorandums</w:t>
      </w:r>
      <w:proofErr w:type="spellEnd"/>
      <w:r w:rsidRPr="004102F7">
        <w:rPr>
          <w:rFonts w:ascii="Arial" w:hAnsi="Arial" w:cs="Arial"/>
          <w:sz w:val="16"/>
          <w:szCs w:val="16"/>
          <w:lang w:val="es-ES" w:eastAsia="en-US"/>
        </w:rPr>
        <w:t>) y presentar con la propuesta.</w:t>
      </w:r>
    </w:p>
    <w:p w:rsidR="00462F8D" w:rsidRPr="004102F7" w:rsidRDefault="00462F8D" w:rsidP="00462F8D">
      <w:pPr>
        <w:rPr>
          <w:rFonts w:ascii="Arial" w:hAnsi="Arial" w:cs="Arial"/>
          <w:b/>
          <w:sz w:val="16"/>
          <w:szCs w:val="16"/>
          <w:lang w:val="x-none" w:eastAsia="en-US"/>
        </w:rPr>
      </w:pPr>
      <w:r w:rsidRPr="004102F7">
        <w:rPr>
          <w:rFonts w:ascii="Arial" w:hAnsi="Arial" w:cs="Arial"/>
          <w:b/>
          <w:sz w:val="16"/>
          <w:szCs w:val="16"/>
          <w:lang w:eastAsia="en-US"/>
        </w:rPr>
        <w:t xml:space="preserve">3. </w:t>
      </w:r>
      <w:r w:rsidRPr="004102F7">
        <w:rPr>
          <w:rFonts w:ascii="Arial" w:hAnsi="Arial" w:cs="Arial"/>
          <w:b/>
          <w:sz w:val="16"/>
          <w:szCs w:val="16"/>
          <w:lang w:val="x-none" w:eastAsia="en-US"/>
        </w:rPr>
        <w:t>CARACTERISTICAS GENERALES DE LA CONTRATACION</w:t>
      </w:r>
    </w:p>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p>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Los Obra requeridos están sujetos a necesidades de las diferentes áreas funcionales de YPFB.</w:t>
      </w:r>
    </w:p>
    <w:p w:rsidR="002A1585" w:rsidRPr="004102F7" w:rsidRDefault="002A1585" w:rsidP="002A1585">
      <w:pPr>
        <w:pStyle w:val="Prrafodelista"/>
        <w:numPr>
          <w:ilvl w:val="0"/>
          <w:numId w:val="246"/>
        </w:numPr>
        <w:rPr>
          <w:rFonts w:ascii="Arial" w:hAnsi="Arial" w:cs="Arial"/>
          <w:sz w:val="16"/>
          <w:szCs w:val="16"/>
          <w:lang w:val="es-ES" w:eastAsia="en-US"/>
        </w:rPr>
      </w:pPr>
      <w:r w:rsidRPr="004102F7">
        <w:rPr>
          <w:rFonts w:ascii="Arial" w:hAnsi="Arial" w:cs="Arial"/>
          <w:sz w:val="16"/>
          <w:szCs w:val="16"/>
          <w:lang w:val="es-ES" w:eastAsia="en-US"/>
        </w:rPr>
        <w:t xml:space="preserve">Se requiere una reunión de aclaración </w:t>
      </w:r>
      <w:proofErr w:type="spellStart"/>
      <w:r w:rsidRPr="004102F7">
        <w:rPr>
          <w:rFonts w:ascii="Arial" w:hAnsi="Arial" w:cs="Arial"/>
          <w:sz w:val="16"/>
          <w:szCs w:val="16"/>
          <w:lang w:val="es-ES" w:eastAsia="en-US"/>
        </w:rPr>
        <w:t>dea</w:t>
      </w:r>
      <w:r w:rsidR="00CB6F60" w:rsidRPr="004102F7">
        <w:rPr>
          <w:rFonts w:ascii="Arial" w:hAnsi="Arial" w:cs="Arial"/>
          <w:sz w:val="16"/>
          <w:szCs w:val="16"/>
          <w:lang w:val="es-ES" w:eastAsia="en-US"/>
        </w:rPr>
        <w:t>cuerdo</w:t>
      </w:r>
      <w:proofErr w:type="spellEnd"/>
      <w:r w:rsidR="00CB6F60" w:rsidRPr="004102F7">
        <w:rPr>
          <w:rFonts w:ascii="Arial" w:hAnsi="Arial" w:cs="Arial"/>
          <w:sz w:val="16"/>
          <w:szCs w:val="16"/>
          <w:lang w:val="es-ES" w:eastAsia="en-US"/>
        </w:rPr>
        <w:t xml:space="preserve"> al cronograma de la contratación.</w:t>
      </w:r>
    </w:p>
    <w:p w:rsidR="00CB6F60" w:rsidRPr="004102F7" w:rsidRDefault="00CB6F60" w:rsidP="002A1585">
      <w:pPr>
        <w:pStyle w:val="Prrafodelista"/>
        <w:numPr>
          <w:ilvl w:val="0"/>
          <w:numId w:val="246"/>
        </w:numPr>
        <w:rPr>
          <w:rFonts w:ascii="Arial" w:hAnsi="Arial" w:cs="Arial"/>
          <w:sz w:val="16"/>
          <w:szCs w:val="16"/>
          <w:lang w:val="es-ES" w:eastAsia="en-US"/>
        </w:rPr>
      </w:pPr>
      <w:r w:rsidRPr="004102F7">
        <w:rPr>
          <w:rFonts w:ascii="Arial" w:hAnsi="Arial" w:cs="Arial"/>
          <w:sz w:val="16"/>
          <w:szCs w:val="16"/>
          <w:lang w:val="es-ES" w:eastAsia="en-US"/>
        </w:rPr>
        <w:t xml:space="preserve">Se recibirán las consultas escritas </w:t>
      </w:r>
      <w:proofErr w:type="spellStart"/>
      <w:r w:rsidRPr="004102F7">
        <w:rPr>
          <w:rFonts w:ascii="Arial" w:hAnsi="Arial" w:cs="Arial"/>
          <w:sz w:val="16"/>
          <w:szCs w:val="16"/>
          <w:lang w:val="es-ES" w:eastAsia="en-US"/>
        </w:rPr>
        <w:t>deacuerdo</w:t>
      </w:r>
      <w:proofErr w:type="spellEnd"/>
      <w:r w:rsidRPr="004102F7">
        <w:rPr>
          <w:rFonts w:ascii="Arial" w:hAnsi="Arial" w:cs="Arial"/>
          <w:sz w:val="16"/>
          <w:szCs w:val="16"/>
          <w:lang w:val="es-ES" w:eastAsia="en-US"/>
        </w:rPr>
        <w:t xml:space="preserve"> al cronograma de contratación.</w:t>
      </w:r>
    </w:p>
    <w:p w:rsidR="00CB6F60" w:rsidRPr="004102F7" w:rsidRDefault="00CB6F60" w:rsidP="00462F8D">
      <w:pPr>
        <w:spacing w:after="0" w:line="240" w:lineRule="auto"/>
        <w:rPr>
          <w:rFonts w:ascii="Arial" w:hAnsi="Arial" w:cs="Arial"/>
          <w:b/>
          <w:sz w:val="16"/>
          <w:szCs w:val="16"/>
          <w:lang w:val="es-ES" w:eastAsia="en-US"/>
        </w:rPr>
      </w:pPr>
    </w:p>
    <w:p w:rsidR="00462F8D" w:rsidRPr="004102F7" w:rsidRDefault="00462F8D" w:rsidP="00462F8D">
      <w:pPr>
        <w:spacing w:after="0" w:line="240" w:lineRule="auto"/>
        <w:rPr>
          <w:rFonts w:ascii="Arial" w:hAnsi="Arial" w:cs="Arial"/>
          <w:b/>
          <w:sz w:val="16"/>
          <w:szCs w:val="16"/>
          <w:lang w:val="x-none" w:eastAsia="en-US"/>
        </w:rPr>
      </w:pPr>
      <w:r w:rsidRPr="004102F7">
        <w:rPr>
          <w:rFonts w:ascii="Arial" w:hAnsi="Arial" w:cs="Arial"/>
          <w:b/>
          <w:sz w:val="16"/>
          <w:szCs w:val="16"/>
          <w:lang w:eastAsia="en-US"/>
        </w:rPr>
        <w:t xml:space="preserve">4. </w:t>
      </w:r>
      <w:r w:rsidRPr="004102F7">
        <w:rPr>
          <w:rFonts w:ascii="Arial" w:hAnsi="Arial" w:cs="Arial"/>
          <w:b/>
          <w:sz w:val="16"/>
          <w:szCs w:val="16"/>
          <w:lang w:val="x-none" w:eastAsia="en-US"/>
        </w:rPr>
        <w:t>PRECIO REFEREN</w:t>
      </w:r>
      <w:r w:rsidRPr="004102F7">
        <w:rPr>
          <w:rFonts w:ascii="Arial" w:hAnsi="Arial" w:cs="Arial"/>
          <w:b/>
          <w:sz w:val="16"/>
          <w:szCs w:val="16"/>
          <w:lang w:eastAsia="en-US"/>
        </w:rPr>
        <w:t>C</w:t>
      </w:r>
      <w:r w:rsidRPr="004102F7">
        <w:rPr>
          <w:rFonts w:ascii="Arial" w:hAnsi="Arial" w:cs="Arial"/>
          <w:b/>
          <w:sz w:val="16"/>
          <w:szCs w:val="16"/>
          <w:lang w:val="x-none" w:eastAsia="en-US"/>
        </w:rPr>
        <w:t>IAL Y PRESUPUESTO ASIGNADO</w:t>
      </w:r>
    </w:p>
    <w:p w:rsidR="00462F8D" w:rsidRPr="004102F7" w:rsidRDefault="00462F8D" w:rsidP="00462F8D">
      <w:pPr>
        <w:spacing w:after="0" w:line="240" w:lineRule="auto"/>
        <w:rPr>
          <w:rFonts w:ascii="Arial" w:hAnsi="Arial" w:cs="Arial"/>
          <w:sz w:val="16"/>
          <w:szCs w:val="16"/>
        </w:rPr>
      </w:pPr>
      <w:r w:rsidRPr="004102F7">
        <w:rPr>
          <w:rFonts w:ascii="Arial" w:hAnsi="Arial" w:cs="Arial"/>
          <w:sz w:val="16"/>
          <w:szCs w:val="16"/>
          <w:lang w:eastAsia="en-US"/>
        </w:rPr>
        <w:t>El precio referencial de los Precios Unitarios es de Bs.</w:t>
      </w:r>
      <w:r w:rsidRPr="004102F7">
        <w:rPr>
          <w:rFonts w:ascii="Arial" w:hAnsi="Arial" w:cs="Arial"/>
          <w:sz w:val="16"/>
          <w:szCs w:val="16"/>
          <w:lang w:val="es-ES" w:eastAsia="en-US"/>
        </w:rPr>
        <w:t xml:space="preserve"> </w:t>
      </w:r>
      <w:r w:rsidR="0020336E">
        <w:rPr>
          <w:rFonts w:ascii="Arial" w:hAnsi="Arial" w:cs="Arial"/>
          <w:b/>
          <w:sz w:val="16"/>
          <w:szCs w:val="16"/>
        </w:rPr>
        <w:t>89,166.90</w:t>
      </w:r>
    </w:p>
    <w:p w:rsidR="00462F8D" w:rsidRPr="004102F7" w:rsidRDefault="00462F8D" w:rsidP="00462F8D">
      <w:pPr>
        <w:spacing w:after="0" w:line="240" w:lineRule="auto"/>
        <w:rPr>
          <w:rFonts w:ascii="Arial" w:hAnsi="Arial" w:cs="Arial"/>
          <w:sz w:val="16"/>
          <w:szCs w:val="16"/>
        </w:rPr>
      </w:pPr>
    </w:p>
    <w:p w:rsidR="00462F8D" w:rsidRPr="004102F7" w:rsidRDefault="00462F8D" w:rsidP="00462F8D">
      <w:pPr>
        <w:spacing w:after="0" w:line="240" w:lineRule="auto"/>
        <w:rPr>
          <w:rFonts w:ascii="Arial" w:hAnsi="Arial" w:cs="Arial"/>
          <w:sz w:val="16"/>
          <w:szCs w:val="16"/>
          <w:lang w:val="x-none" w:eastAsia="en-US"/>
        </w:rPr>
      </w:pPr>
      <w:r w:rsidRPr="004102F7">
        <w:rPr>
          <w:rFonts w:ascii="Arial" w:hAnsi="Arial" w:cs="Arial"/>
          <w:sz w:val="16"/>
          <w:szCs w:val="16"/>
          <w:lang w:eastAsia="en-US"/>
        </w:rPr>
        <w:t>El presupuesto asignado a la gestión 2015 para la presente contratación es de Bs.</w:t>
      </w:r>
      <w:r w:rsidRPr="004102F7">
        <w:rPr>
          <w:rFonts w:ascii="Arial" w:hAnsi="Arial" w:cs="Arial"/>
          <w:sz w:val="16"/>
          <w:szCs w:val="16"/>
          <w:lang w:val="es-ES" w:eastAsia="en-US"/>
        </w:rPr>
        <w:t xml:space="preserve"> 250.000.00</w:t>
      </w:r>
    </w:p>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 xml:space="preserve">Dentro los trabajos que le podrán ser requeridos a la empresa contratada para el fin fueron tomados en cuenta los siguientes: </w:t>
      </w: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2520"/>
        <w:gridCol w:w="2160"/>
      </w:tblGrid>
      <w:tr w:rsidR="00462F8D" w:rsidRPr="004102F7" w:rsidTr="00462F8D">
        <w:trPr>
          <w:trHeight w:val="386"/>
          <w:jc w:val="center"/>
        </w:trPr>
        <w:tc>
          <w:tcPr>
            <w:tcW w:w="8748" w:type="dxa"/>
            <w:gridSpan w:val="4"/>
          </w:tcPr>
          <w:p w:rsidR="00462F8D" w:rsidRPr="004102F7" w:rsidRDefault="00462F8D" w:rsidP="00462F8D">
            <w:pPr>
              <w:spacing w:after="0"/>
              <w:rPr>
                <w:rFonts w:ascii="Arial" w:hAnsi="Arial" w:cs="Arial"/>
                <w:b/>
                <w:sz w:val="16"/>
                <w:szCs w:val="16"/>
                <w:lang w:val="es-ES" w:eastAsia="en-US"/>
              </w:rPr>
            </w:pPr>
            <w:r w:rsidRPr="004102F7">
              <w:rPr>
                <w:rFonts w:ascii="Arial" w:hAnsi="Arial" w:cs="Arial"/>
                <w:b/>
                <w:sz w:val="16"/>
                <w:szCs w:val="16"/>
                <w:lang w:val="es-ES" w:eastAsia="en-US"/>
              </w:rPr>
              <w:t>TRABAJOS CONSIDERADOS POR Y.P.F.B. PARA EL PRESENTE PROCESO</w:t>
            </w:r>
          </w:p>
        </w:tc>
      </w:tr>
      <w:tr w:rsidR="00462F8D" w:rsidRPr="004102F7" w:rsidTr="00462F8D">
        <w:trPr>
          <w:jc w:val="center"/>
        </w:trPr>
        <w:tc>
          <w:tcPr>
            <w:tcW w:w="648" w:type="dxa"/>
          </w:tcPr>
          <w:p w:rsidR="00462F8D" w:rsidRPr="004102F7" w:rsidRDefault="00462F8D" w:rsidP="00462F8D">
            <w:pPr>
              <w:spacing w:after="0"/>
              <w:rPr>
                <w:rFonts w:ascii="Arial" w:hAnsi="Arial" w:cs="Arial"/>
                <w:b/>
                <w:sz w:val="16"/>
                <w:szCs w:val="16"/>
                <w:lang w:val="es-ES" w:eastAsia="en-US"/>
              </w:rPr>
            </w:pPr>
            <w:r w:rsidRPr="004102F7">
              <w:rPr>
                <w:rFonts w:ascii="Arial" w:hAnsi="Arial" w:cs="Arial"/>
                <w:b/>
                <w:sz w:val="16"/>
                <w:szCs w:val="16"/>
                <w:lang w:val="es-ES" w:eastAsia="en-US"/>
              </w:rPr>
              <w:t>ITEM</w:t>
            </w:r>
          </w:p>
        </w:tc>
        <w:tc>
          <w:tcPr>
            <w:tcW w:w="3420" w:type="dxa"/>
          </w:tcPr>
          <w:p w:rsidR="00462F8D" w:rsidRPr="004102F7" w:rsidRDefault="00462F8D" w:rsidP="00462F8D">
            <w:pPr>
              <w:spacing w:after="0"/>
              <w:rPr>
                <w:rFonts w:ascii="Arial" w:hAnsi="Arial" w:cs="Arial"/>
                <w:b/>
                <w:sz w:val="16"/>
                <w:szCs w:val="16"/>
                <w:lang w:val="es-ES" w:eastAsia="en-US"/>
              </w:rPr>
            </w:pPr>
            <w:r w:rsidRPr="004102F7">
              <w:rPr>
                <w:rFonts w:ascii="Arial" w:hAnsi="Arial" w:cs="Arial"/>
                <w:b/>
                <w:sz w:val="16"/>
                <w:szCs w:val="16"/>
                <w:lang w:val="es-ES" w:eastAsia="en-US"/>
              </w:rPr>
              <w:t>DESCRIPCION</w:t>
            </w:r>
          </w:p>
        </w:tc>
        <w:tc>
          <w:tcPr>
            <w:tcW w:w="2520" w:type="dxa"/>
          </w:tcPr>
          <w:p w:rsidR="00462F8D" w:rsidRPr="004102F7" w:rsidRDefault="00462F8D" w:rsidP="00462F8D">
            <w:pPr>
              <w:spacing w:after="0"/>
              <w:rPr>
                <w:rFonts w:ascii="Arial" w:hAnsi="Arial" w:cs="Arial"/>
                <w:b/>
                <w:sz w:val="16"/>
                <w:szCs w:val="16"/>
                <w:lang w:val="es-ES" w:eastAsia="en-US"/>
              </w:rPr>
            </w:pPr>
            <w:r w:rsidRPr="004102F7">
              <w:rPr>
                <w:rFonts w:ascii="Arial" w:hAnsi="Arial" w:cs="Arial"/>
                <w:b/>
                <w:sz w:val="16"/>
                <w:szCs w:val="16"/>
                <w:lang w:val="es-ES" w:eastAsia="en-US"/>
              </w:rPr>
              <w:t>OBSERVACIONES</w:t>
            </w:r>
          </w:p>
        </w:tc>
        <w:tc>
          <w:tcPr>
            <w:tcW w:w="2160" w:type="dxa"/>
          </w:tcPr>
          <w:p w:rsidR="00462F8D" w:rsidRPr="004102F7" w:rsidRDefault="00462F8D" w:rsidP="00462F8D">
            <w:pPr>
              <w:spacing w:after="0"/>
              <w:rPr>
                <w:rFonts w:ascii="Arial" w:hAnsi="Arial" w:cs="Arial"/>
                <w:b/>
                <w:sz w:val="16"/>
                <w:szCs w:val="16"/>
                <w:lang w:val="es-ES" w:eastAsia="en-US"/>
              </w:rPr>
            </w:pPr>
            <w:r w:rsidRPr="004102F7">
              <w:rPr>
                <w:rFonts w:ascii="Arial" w:hAnsi="Arial" w:cs="Arial"/>
                <w:b/>
                <w:sz w:val="16"/>
                <w:szCs w:val="16"/>
                <w:lang w:val="es-ES" w:eastAsia="en-US"/>
              </w:rPr>
              <w:t>CANTIDAD</w:t>
            </w:r>
          </w:p>
        </w:tc>
      </w:tr>
      <w:tr w:rsidR="00462F8D" w:rsidRPr="004102F7" w:rsidTr="00462F8D">
        <w:trPr>
          <w:jc w:val="center"/>
        </w:trPr>
        <w:tc>
          <w:tcPr>
            <w:tcW w:w="648" w:type="dxa"/>
            <w:vAlign w:val="center"/>
          </w:tcPr>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1</w:t>
            </w:r>
          </w:p>
        </w:tc>
        <w:tc>
          <w:tcPr>
            <w:tcW w:w="3420" w:type="dxa"/>
            <w:vAlign w:val="center"/>
          </w:tcPr>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Mantenimiento preventivo, correctivo, refacción y remodelación en inmuebles de Y.P.F.B. (trabajos de albañilería en general)</w:t>
            </w:r>
          </w:p>
        </w:tc>
        <w:tc>
          <w:tcPr>
            <w:tcW w:w="2520" w:type="dxa"/>
            <w:vMerge w:val="restart"/>
            <w:vAlign w:val="center"/>
          </w:tcPr>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Todos los trabajos contemplan  los materiales, accesorios y herramientas que pudieran ser utilizados y el personal calificado necesario (mano de obra) para su ejecución.</w:t>
            </w:r>
          </w:p>
        </w:tc>
        <w:tc>
          <w:tcPr>
            <w:tcW w:w="2160" w:type="dxa"/>
            <w:vMerge w:val="restart"/>
            <w:vAlign w:val="center"/>
          </w:tcPr>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 xml:space="preserve">Los servicios de mantenimiento serán requeridos de acuerdo a la necesidad emergente en Las distintas dependencias de  Y.P.F.B. y a solicitud del Fiscal de Servicio de </w:t>
            </w:r>
            <w:r w:rsidRPr="004102F7">
              <w:rPr>
                <w:rFonts w:ascii="Arial" w:hAnsi="Arial" w:cs="Arial"/>
                <w:sz w:val="16"/>
                <w:szCs w:val="16"/>
                <w:lang w:val="es-ES" w:eastAsia="en-US"/>
              </w:rPr>
              <w:lastRenderedPageBreak/>
              <w:t>acuerdo a las necesidades de mantenimiento de cada infraestructura</w:t>
            </w:r>
          </w:p>
        </w:tc>
      </w:tr>
      <w:tr w:rsidR="00462F8D" w:rsidRPr="004102F7" w:rsidTr="00462F8D">
        <w:trPr>
          <w:jc w:val="center"/>
        </w:trPr>
        <w:tc>
          <w:tcPr>
            <w:tcW w:w="648" w:type="dxa"/>
            <w:vAlign w:val="center"/>
          </w:tcPr>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2</w:t>
            </w:r>
          </w:p>
        </w:tc>
        <w:tc>
          <w:tcPr>
            <w:tcW w:w="3420" w:type="dxa"/>
            <w:vAlign w:val="center"/>
          </w:tcPr>
          <w:p w:rsidR="00462F8D" w:rsidRPr="004102F7" w:rsidRDefault="00462F8D" w:rsidP="00462F8D">
            <w:pPr>
              <w:spacing w:after="0"/>
              <w:rPr>
                <w:rFonts w:ascii="Arial" w:hAnsi="Arial" w:cs="Arial"/>
                <w:sz w:val="16"/>
                <w:szCs w:val="16"/>
                <w:lang w:val="es-ES" w:eastAsia="en-US"/>
              </w:rPr>
            </w:pPr>
            <w:r w:rsidRPr="004102F7">
              <w:rPr>
                <w:rFonts w:ascii="Arial" w:hAnsi="Arial" w:cs="Arial"/>
                <w:sz w:val="16"/>
                <w:szCs w:val="16"/>
                <w:lang w:val="es-ES" w:eastAsia="en-US"/>
              </w:rPr>
              <w:t>Mantenimiento, preventivo, correctivo,  reparación y cambio de las instalaciones eléctricas (trabajos en general de electricidad)</w:t>
            </w:r>
          </w:p>
        </w:tc>
        <w:tc>
          <w:tcPr>
            <w:tcW w:w="2520" w:type="dxa"/>
            <w:vMerge/>
            <w:vAlign w:val="center"/>
          </w:tcPr>
          <w:p w:rsidR="00462F8D" w:rsidRPr="004102F7" w:rsidRDefault="00462F8D" w:rsidP="00462F8D">
            <w:pPr>
              <w:spacing w:after="0"/>
              <w:rPr>
                <w:rFonts w:ascii="Arial" w:hAnsi="Arial" w:cs="Arial"/>
                <w:sz w:val="16"/>
                <w:szCs w:val="16"/>
                <w:lang w:val="es-ES" w:eastAsia="en-US"/>
              </w:rPr>
            </w:pPr>
          </w:p>
        </w:tc>
        <w:tc>
          <w:tcPr>
            <w:tcW w:w="2160" w:type="dxa"/>
            <w:vMerge/>
          </w:tcPr>
          <w:p w:rsidR="00462F8D" w:rsidRPr="004102F7" w:rsidRDefault="00462F8D" w:rsidP="00462F8D">
            <w:pPr>
              <w:spacing w:after="0"/>
              <w:rPr>
                <w:rFonts w:ascii="Arial" w:hAnsi="Arial" w:cs="Arial"/>
                <w:sz w:val="16"/>
                <w:szCs w:val="16"/>
                <w:lang w:val="es-ES" w:eastAsia="en-US"/>
              </w:rPr>
            </w:pPr>
          </w:p>
        </w:tc>
      </w:tr>
      <w:tr w:rsidR="00462F8D" w:rsidRPr="004102F7" w:rsidTr="00462F8D">
        <w:trPr>
          <w:jc w:val="center"/>
        </w:trPr>
        <w:tc>
          <w:tcPr>
            <w:tcW w:w="648" w:type="dxa"/>
            <w:vAlign w:val="center"/>
          </w:tcPr>
          <w:p w:rsidR="00462F8D" w:rsidRPr="004102F7" w:rsidRDefault="00462F8D" w:rsidP="00B1315C">
            <w:pPr>
              <w:spacing w:after="0" w:line="240" w:lineRule="auto"/>
              <w:rPr>
                <w:rFonts w:ascii="Arial" w:hAnsi="Arial" w:cs="Arial"/>
                <w:sz w:val="16"/>
                <w:szCs w:val="16"/>
                <w:lang w:val="es-ES" w:eastAsia="en-US"/>
              </w:rPr>
            </w:pPr>
            <w:r w:rsidRPr="004102F7">
              <w:rPr>
                <w:rFonts w:ascii="Arial" w:hAnsi="Arial" w:cs="Arial"/>
                <w:sz w:val="16"/>
                <w:szCs w:val="16"/>
                <w:lang w:val="es-ES" w:eastAsia="en-US"/>
              </w:rPr>
              <w:lastRenderedPageBreak/>
              <w:t>3</w:t>
            </w:r>
          </w:p>
        </w:tc>
        <w:tc>
          <w:tcPr>
            <w:tcW w:w="3420" w:type="dxa"/>
            <w:vAlign w:val="center"/>
          </w:tcPr>
          <w:p w:rsidR="00462F8D" w:rsidRPr="004102F7" w:rsidRDefault="00462F8D" w:rsidP="00B1315C">
            <w:pPr>
              <w:spacing w:after="0" w:line="240" w:lineRule="auto"/>
              <w:rPr>
                <w:rFonts w:ascii="Arial" w:hAnsi="Arial" w:cs="Arial"/>
                <w:sz w:val="16"/>
                <w:szCs w:val="16"/>
                <w:lang w:val="es-ES" w:eastAsia="en-US"/>
              </w:rPr>
            </w:pPr>
            <w:r w:rsidRPr="004102F7">
              <w:rPr>
                <w:rFonts w:ascii="Arial" w:hAnsi="Arial" w:cs="Arial"/>
                <w:sz w:val="16"/>
                <w:szCs w:val="16"/>
                <w:lang w:val="es-ES" w:eastAsia="en-US"/>
              </w:rPr>
              <w:t>Mantenimiento, preventivo, correctivo,  reparación y cambio de las instalaciones sanitarias, agua potable, alcantarillado y desagües pluviales (Trabajos en general de plomería)</w:t>
            </w:r>
          </w:p>
        </w:tc>
        <w:tc>
          <w:tcPr>
            <w:tcW w:w="2520" w:type="dxa"/>
            <w:vMerge/>
            <w:vAlign w:val="center"/>
          </w:tcPr>
          <w:p w:rsidR="00462F8D" w:rsidRPr="004102F7" w:rsidRDefault="00462F8D" w:rsidP="00B1315C">
            <w:pPr>
              <w:spacing w:after="0" w:line="240" w:lineRule="auto"/>
              <w:rPr>
                <w:rFonts w:ascii="Arial" w:hAnsi="Arial" w:cs="Arial"/>
                <w:sz w:val="16"/>
                <w:szCs w:val="16"/>
                <w:lang w:val="es-ES" w:eastAsia="en-US"/>
              </w:rPr>
            </w:pPr>
          </w:p>
        </w:tc>
        <w:tc>
          <w:tcPr>
            <w:tcW w:w="2160" w:type="dxa"/>
            <w:vMerge/>
          </w:tcPr>
          <w:p w:rsidR="00462F8D" w:rsidRPr="004102F7" w:rsidRDefault="00462F8D" w:rsidP="00B1315C">
            <w:pPr>
              <w:spacing w:after="0" w:line="240" w:lineRule="auto"/>
              <w:rPr>
                <w:rFonts w:ascii="Arial" w:hAnsi="Arial" w:cs="Arial"/>
                <w:sz w:val="16"/>
                <w:szCs w:val="16"/>
                <w:lang w:val="es-ES" w:eastAsia="en-US"/>
              </w:rPr>
            </w:pPr>
          </w:p>
        </w:tc>
      </w:tr>
      <w:tr w:rsidR="00462F8D" w:rsidRPr="004102F7" w:rsidTr="00462F8D">
        <w:trPr>
          <w:jc w:val="center"/>
        </w:trPr>
        <w:tc>
          <w:tcPr>
            <w:tcW w:w="648" w:type="dxa"/>
            <w:vAlign w:val="center"/>
          </w:tcPr>
          <w:p w:rsidR="00462F8D" w:rsidRPr="004102F7" w:rsidRDefault="00462F8D" w:rsidP="00B1315C">
            <w:pPr>
              <w:spacing w:after="0" w:line="240" w:lineRule="auto"/>
              <w:rPr>
                <w:rFonts w:ascii="Arial" w:hAnsi="Arial" w:cs="Arial"/>
                <w:sz w:val="16"/>
                <w:szCs w:val="16"/>
                <w:lang w:val="es-ES" w:eastAsia="en-US"/>
              </w:rPr>
            </w:pPr>
            <w:r w:rsidRPr="004102F7">
              <w:rPr>
                <w:rFonts w:ascii="Arial" w:hAnsi="Arial" w:cs="Arial"/>
                <w:sz w:val="16"/>
                <w:szCs w:val="16"/>
                <w:lang w:val="es-ES" w:eastAsia="en-US"/>
              </w:rPr>
              <w:lastRenderedPageBreak/>
              <w:t>4</w:t>
            </w:r>
          </w:p>
        </w:tc>
        <w:tc>
          <w:tcPr>
            <w:tcW w:w="3420" w:type="dxa"/>
            <w:vAlign w:val="center"/>
          </w:tcPr>
          <w:p w:rsidR="00462F8D" w:rsidRPr="004102F7" w:rsidRDefault="00462F8D" w:rsidP="00B1315C">
            <w:pPr>
              <w:spacing w:after="0" w:line="240" w:lineRule="auto"/>
              <w:rPr>
                <w:rFonts w:ascii="Arial" w:hAnsi="Arial" w:cs="Arial"/>
                <w:sz w:val="16"/>
                <w:szCs w:val="16"/>
                <w:lang w:val="es-ES" w:eastAsia="en-US"/>
              </w:rPr>
            </w:pPr>
            <w:r w:rsidRPr="004102F7">
              <w:rPr>
                <w:rFonts w:ascii="Arial" w:hAnsi="Arial" w:cs="Arial"/>
                <w:sz w:val="16"/>
                <w:szCs w:val="16"/>
                <w:lang w:val="es-ES" w:eastAsia="en-US"/>
              </w:rPr>
              <w:t>Trabajos de emergencia las 24 horas cuando se requiera.</w:t>
            </w:r>
          </w:p>
        </w:tc>
        <w:tc>
          <w:tcPr>
            <w:tcW w:w="2520" w:type="dxa"/>
            <w:vMerge/>
            <w:vAlign w:val="center"/>
          </w:tcPr>
          <w:p w:rsidR="00462F8D" w:rsidRPr="004102F7" w:rsidRDefault="00462F8D" w:rsidP="00B1315C">
            <w:pPr>
              <w:spacing w:after="0" w:line="240" w:lineRule="auto"/>
              <w:rPr>
                <w:rFonts w:ascii="Arial" w:hAnsi="Arial" w:cs="Arial"/>
                <w:sz w:val="16"/>
                <w:szCs w:val="16"/>
                <w:lang w:val="es-ES" w:eastAsia="en-US"/>
              </w:rPr>
            </w:pPr>
          </w:p>
        </w:tc>
        <w:tc>
          <w:tcPr>
            <w:tcW w:w="2160" w:type="dxa"/>
            <w:vMerge/>
          </w:tcPr>
          <w:p w:rsidR="00462F8D" w:rsidRPr="004102F7" w:rsidRDefault="00462F8D" w:rsidP="00B1315C">
            <w:pPr>
              <w:spacing w:after="0" w:line="240" w:lineRule="auto"/>
              <w:rPr>
                <w:rFonts w:ascii="Arial" w:hAnsi="Arial" w:cs="Arial"/>
                <w:sz w:val="16"/>
                <w:szCs w:val="16"/>
                <w:lang w:val="es-ES" w:eastAsia="en-US"/>
              </w:rPr>
            </w:pPr>
          </w:p>
        </w:tc>
      </w:tr>
      <w:tr w:rsidR="00462F8D" w:rsidRPr="004102F7" w:rsidTr="00462F8D">
        <w:trPr>
          <w:jc w:val="center"/>
        </w:trPr>
        <w:tc>
          <w:tcPr>
            <w:tcW w:w="648" w:type="dxa"/>
            <w:vAlign w:val="center"/>
          </w:tcPr>
          <w:p w:rsidR="00462F8D" w:rsidRPr="004102F7" w:rsidRDefault="00462F8D" w:rsidP="00B1315C">
            <w:pPr>
              <w:spacing w:after="0" w:line="240" w:lineRule="auto"/>
              <w:rPr>
                <w:rFonts w:ascii="Arial" w:hAnsi="Arial" w:cs="Arial"/>
                <w:sz w:val="16"/>
                <w:szCs w:val="16"/>
                <w:lang w:val="es-ES" w:eastAsia="en-US"/>
              </w:rPr>
            </w:pPr>
            <w:r w:rsidRPr="004102F7">
              <w:rPr>
                <w:rFonts w:ascii="Arial" w:hAnsi="Arial" w:cs="Arial"/>
                <w:sz w:val="16"/>
                <w:szCs w:val="16"/>
                <w:lang w:val="es-ES" w:eastAsia="en-US"/>
              </w:rPr>
              <w:t>5</w:t>
            </w:r>
          </w:p>
        </w:tc>
        <w:tc>
          <w:tcPr>
            <w:tcW w:w="3420" w:type="dxa"/>
            <w:vAlign w:val="center"/>
          </w:tcPr>
          <w:p w:rsidR="00462F8D" w:rsidRPr="004102F7" w:rsidRDefault="00462F8D" w:rsidP="00B1315C">
            <w:pPr>
              <w:spacing w:after="0" w:line="240" w:lineRule="auto"/>
              <w:rPr>
                <w:rFonts w:ascii="Arial" w:hAnsi="Arial" w:cs="Arial"/>
                <w:sz w:val="16"/>
                <w:szCs w:val="16"/>
                <w:lang w:val="es-ES" w:eastAsia="en-US"/>
              </w:rPr>
            </w:pPr>
            <w:r w:rsidRPr="004102F7">
              <w:rPr>
                <w:rFonts w:ascii="Arial" w:hAnsi="Arial" w:cs="Arial"/>
                <w:sz w:val="16"/>
                <w:szCs w:val="16"/>
                <w:lang w:val="es-ES" w:eastAsia="en-US"/>
              </w:rPr>
              <w:t xml:space="preserve">Desmontaje, montaje, movimiento, traslado e instalación de activos fijos </w:t>
            </w:r>
          </w:p>
        </w:tc>
        <w:tc>
          <w:tcPr>
            <w:tcW w:w="2520" w:type="dxa"/>
            <w:vMerge/>
            <w:vAlign w:val="center"/>
          </w:tcPr>
          <w:p w:rsidR="00462F8D" w:rsidRPr="004102F7" w:rsidRDefault="00462F8D" w:rsidP="00B1315C">
            <w:pPr>
              <w:spacing w:after="0" w:line="240" w:lineRule="auto"/>
              <w:rPr>
                <w:rFonts w:ascii="Arial" w:hAnsi="Arial" w:cs="Arial"/>
                <w:sz w:val="16"/>
                <w:szCs w:val="16"/>
                <w:lang w:val="es-ES" w:eastAsia="en-US"/>
              </w:rPr>
            </w:pPr>
          </w:p>
        </w:tc>
        <w:tc>
          <w:tcPr>
            <w:tcW w:w="2160" w:type="dxa"/>
            <w:vMerge/>
          </w:tcPr>
          <w:p w:rsidR="00462F8D" w:rsidRPr="004102F7" w:rsidRDefault="00462F8D" w:rsidP="00B1315C">
            <w:pPr>
              <w:spacing w:after="0" w:line="240" w:lineRule="auto"/>
              <w:rPr>
                <w:rFonts w:ascii="Arial" w:hAnsi="Arial" w:cs="Arial"/>
                <w:sz w:val="16"/>
                <w:szCs w:val="16"/>
                <w:lang w:val="es-ES" w:eastAsia="en-US"/>
              </w:rPr>
            </w:pPr>
          </w:p>
        </w:tc>
      </w:tr>
    </w:tbl>
    <w:p w:rsidR="00462F8D" w:rsidRPr="004102F7" w:rsidRDefault="00462F8D" w:rsidP="00B1315C">
      <w:pPr>
        <w:spacing w:line="240" w:lineRule="auto"/>
        <w:rPr>
          <w:rFonts w:ascii="Arial" w:hAnsi="Arial" w:cs="Arial"/>
          <w:b/>
          <w:sz w:val="16"/>
          <w:szCs w:val="16"/>
          <w:lang w:val="es-ES" w:eastAsia="en-US"/>
        </w:rPr>
      </w:pPr>
      <w:r w:rsidRPr="004102F7">
        <w:rPr>
          <w:rFonts w:ascii="Arial" w:hAnsi="Arial" w:cs="Arial"/>
          <w:b/>
          <w:sz w:val="16"/>
          <w:szCs w:val="16"/>
          <w:lang w:val="es-ES" w:eastAsia="en-US"/>
        </w:rPr>
        <w:t>5. DISPONIBILIDAD PERSONAL CALIFICADO</w:t>
      </w:r>
    </w:p>
    <w:p w:rsidR="00462F8D" w:rsidRPr="004102F7" w:rsidRDefault="00462F8D" w:rsidP="00B1315C">
      <w:pPr>
        <w:spacing w:line="240" w:lineRule="auto"/>
        <w:rPr>
          <w:rFonts w:ascii="Arial" w:hAnsi="Arial" w:cs="Arial"/>
          <w:sz w:val="16"/>
          <w:szCs w:val="16"/>
          <w:lang w:val="es-ES" w:eastAsia="en-US"/>
        </w:rPr>
      </w:pPr>
      <w:r w:rsidRPr="004102F7">
        <w:rPr>
          <w:rFonts w:ascii="Arial" w:hAnsi="Arial" w:cs="Arial"/>
          <w:sz w:val="16"/>
          <w:szCs w:val="16"/>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462F8D" w:rsidRPr="004102F7" w:rsidRDefault="00462F8D" w:rsidP="00B1315C">
      <w:pPr>
        <w:rPr>
          <w:rFonts w:ascii="Arial" w:hAnsi="Arial" w:cs="Arial"/>
          <w:sz w:val="16"/>
          <w:szCs w:val="16"/>
          <w:lang w:val="es-ES" w:eastAsia="en-US"/>
        </w:rPr>
      </w:pPr>
      <w:r w:rsidRPr="004102F7">
        <w:rPr>
          <w:rFonts w:ascii="Arial" w:hAnsi="Arial" w:cs="Arial"/>
          <w:sz w:val="16"/>
          <w:szCs w:val="16"/>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462F8D" w:rsidRPr="004102F7" w:rsidRDefault="00462F8D" w:rsidP="00B1315C">
      <w:pPr>
        <w:rPr>
          <w:rFonts w:ascii="Arial" w:hAnsi="Arial" w:cs="Arial"/>
          <w:sz w:val="16"/>
          <w:szCs w:val="16"/>
          <w:lang w:eastAsia="x-none"/>
        </w:rPr>
      </w:pPr>
      <w:r w:rsidRPr="004102F7">
        <w:rPr>
          <w:rFonts w:ascii="Arial" w:hAnsi="Arial" w:cs="Arial"/>
          <w:sz w:val="16"/>
          <w:szCs w:val="16"/>
          <w:lang w:eastAsia="x-none"/>
        </w:rPr>
        <w:t>YPFB, no tendrá ninguna relación obrero patronal con el personal que el proponente adjudicado requiera para los trabajos.</w:t>
      </w:r>
    </w:p>
    <w:p w:rsidR="00462F8D" w:rsidRPr="004102F7" w:rsidRDefault="00462F8D" w:rsidP="00B1315C">
      <w:pPr>
        <w:rPr>
          <w:rFonts w:ascii="Arial" w:hAnsi="Arial" w:cs="Arial"/>
          <w:b/>
          <w:sz w:val="16"/>
          <w:szCs w:val="16"/>
          <w:lang w:val="es-ES" w:eastAsia="en-US"/>
        </w:rPr>
      </w:pPr>
      <w:r w:rsidRPr="004102F7">
        <w:rPr>
          <w:rFonts w:ascii="Arial" w:hAnsi="Arial" w:cs="Arial"/>
          <w:b/>
          <w:sz w:val="16"/>
          <w:szCs w:val="16"/>
          <w:lang w:val="es-ES" w:eastAsia="en-US"/>
        </w:rPr>
        <w:t>6. MODALIDAD DE LOS TRABAJOS:</w:t>
      </w:r>
    </w:p>
    <w:p w:rsidR="00462F8D" w:rsidRPr="004102F7" w:rsidRDefault="00462F8D" w:rsidP="00B1315C">
      <w:pPr>
        <w:rPr>
          <w:rFonts w:ascii="Arial" w:hAnsi="Arial" w:cs="Arial"/>
          <w:sz w:val="16"/>
          <w:szCs w:val="16"/>
          <w:lang w:val="es-ES" w:eastAsia="en-US"/>
        </w:rPr>
      </w:pPr>
      <w:r w:rsidRPr="004102F7">
        <w:rPr>
          <w:rFonts w:ascii="Arial" w:hAnsi="Arial" w:cs="Arial"/>
          <w:sz w:val="16"/>
          <w:szCs w:val="16"/>
          <w:lang w:val="es-ES" w:eastAsia="en-US"/>
        </w:rPr>
        <w:t>Los trabajos serán ejecutados por la empresa contratada a requerimiento de YPFB y en base a los precios unitarios aceptados.</w:t>
      </w:r>
    </w:p>
    <w:p w:rsidR="00462F8D" w:rsidRPr="004102F7" w:rsidRDefault="00462F8D" w:rsidP="00B1315C">
      <w:pPr>
        <w:rPr>
          <w:rFonts w:ascii="Arial" w:hAnsi="Arial" w:cs="Arial"/>
          <w:sz w:val="16"/>
          <w:szCs w:val="16"/>
          <w:lang w:val="es-ES" w:eastAsia="en-US"/>
        </w:rPr>
      </w:pPr>
      <w:r w:rsidRPr="004102F7">
        <w:rPr>
          <w:rFonts w:ascii="Arial" w:hAnsi="Arial" w:cs="Arial"/>
          <w:sz w:val="16"/>
          <w:szCs w:val="16"/>
          <w:lang w:val="es-ES" w:eastAsia="en-US"/>
        </w:rPr>
        <w:t xml:space="preserve">La empresa contratada deberá tomar en cuenta que los trabajos serán ejecutados con recursos propios (obra vendida) y la cancelación del trabajo realizado será efectivizada una vez </w:t>
      </w:r>
      <w:r w:rsidR="00F16570" w:rsidRPr="004102F7">
        <w:rPr>
          <w:rFonts w:ascii="Arial" w:hAnsi="Arial" w:cs="Arial"/>
          <w:sz w:val="16"/>
          <w:szCs w:val="16"/>
          <w:lang w:val="es-ES" w:eastAsia="en-US"/>
        </w:rPr>
        <w:t xml:space="preserve">cada orden de trabajo </w:t>
      </w:r>
      <w:r w:rsidRPr="004102F7">
        <w:rPr>
          <w:rFonts w:ascii="Arial" w:hAnsi="Arial" w:cs="Arial"/>
          <w:sz w:val="16"/>
          <w:szCs w:val="16"/>
          <w:lang w:val="es-ES" w:eastAsia="en-US"/>
        </w:rPr>
        <w:t>h</w:t>
      </w:r>
      <w:r w:rsidR="00F16570" w:rsidRPr="004102F7">
        <w:rPr>
          <w:rFonts w:ascii="Arial" w:hAnsi="Arial" w:cs="Arial"/>
          <w:sz w:val="16"/>
          <w:szCs w:val="16"/>
          <w:lang w:val="es-ES" w:eastAsia="en-US"/>
        </w:rPr>
        <w:t>aya sido concluida</w:t>
      </w:r>
      <w:r w:rsidRPr="004102F7">
        <w:rPr>
          <w:rFonts w:ascii="Arial" w:hAnsi="Arial" w:cs="Arial"/>
          <w:sz w:val="16"/>
          <w:szCs w:val="16"/>
          <w:lang w:val="es-ES" w:eastAsia="en-US"/>
        </w:rPr>
        <w:t xml:space="preserve"> previa conformidad del Fiscal de Servicio.</w:t>
      </w:r>
    </w:p>
    <w:p w:rsidR="00F16570" w:rsidRPr="004102F7" w:rsidRDefault="00F16570" w:rsidP="00F16570">
      <w:pPr>
        <w:spacing w:after="0" w:line="240" w:lineRule="auto"/>
        <w:jc w:val="both"/>
        <w:rPr>
          <w:rFonts w:ascii="Arial" w:eastAsia="Times New Roman" w:hAnsi="Arial" w:cs="Arial"/>
          <w:b/>
          <w:sz w:val="16"/>
          <w:szCs w:val="16"/>
          <w:lang w:val="es-ES" w:eastAsia="en-US"/>
        </w:rPr>
      </w:pPr>
      <w:r w:rsidRPr="004102F7">
        <w:rPr>
          <w:rFonts w:ascii="Arial" w:eastAsia="Times New Roman" w:hAnsi="Arial" w:cs="Arial"/>
          <w:b/>
          <w:sz w:val="16"/>
          <w:szCs w:val="16"/>
          <w:lang w:val="es-ES" w:eastAsia="en-US"/>
        </w:rPr>
        <w:t xml:space="preserve">ORDEN DE TRABAJO </w:t>
      </w:r>
    </w:p>
    <w:p w:rsidR="00F16570" w:rsidRPr="004102F7" w:rsidRDefault="00F16570" w:rsidP="00F16570">
      <w:pPr>
        <w:spacing w:after="0" w:line="240" w:lineRule="auto"/>
        <w:jc w:val="both"/>
        <w:rPr>
          <w:rFonts w:ascii="Arial" w:eastAsia="Times New Roman" w:hAnsi="Arial" w:cs="Arial"/>
          <w:sz w:val="16"/>
          <w:szCs w:val="16"/>
          <w:lang w:val="es-ES" w:eastAsia="en-US"/>
        </w:rPr>
      </w:pPr>
      <w:r w:rsidRPr="004102F7">
        <w:rPr>
          <w:rFonts w:ascii="Arial" w:eastAsia="Times New Roman" w:hAnsi="Arial" w:cs="Arial"/>
          <w:sz w:val="16"/>
          <w:szCs w:val="16"/>
          <w:lang w:val="es-ES" w:eastAsia="en-US"/>
        </w:rPr>
        <w:t>Las órdenes de trabajo emitidas por el Fiscal de Servicio, tendrán los siguientes alcances:</w:t>
      </w:r>
    </w:p>
    <w:p w:rsidR="00F16570" w:rsidRPr="004102F7" w:rsidRDefault="00F16570" w:rsidP="00F16570">
      <w:pPr>
        <w:numPr>
          <w:ilvl w:val="0"/>
          <w:numId w:val="243"/>
        </w:numPr>
        <w:spacing w:after="0" w:line="240" w:lineRule="auto"/>
        <w:contextualSpacing/>
        <w:jc w:val="both"/>
        <w:rPr>
          <w:rFonts w:ascii="Arial" w:eastAsia="Times New Roman" w:hAnsi="Arial" w:cs="Arial"/>
          <w:sz w:val="16"/>
          <w:szCs w:val="16"/>
          <w:lang w:val="es-ES" w:eastAsia="en-US"/>
        </w:rPr>
      </w:pPr>
      <w:r w:rsidRPr="004102F7">
        <w:rPr>
          <w:rFonts w:ascii="Arial" w:eastAsia="Times New Roman" w:hAnsi="Arial" w:cs="Arial"/>
          <w:sz w:val="16"/>
          <w:szCs w:val="16"/>
          <w:lang w:val="es-ES" w:eastAsia="en-US"/>
        </w:rPr>
        <w:t>El  listado general de los ítems a ejecutar.</w:t>
      </w:r>
    </w:p>
    <w:p w:rsidR="00F16570" w:rsidRPr="004102F7" w:rsidRDefault="00F16570" w:rsidP="00F16570">
      <w:pPr>
        <w:pStyle w:val="Prrafodelista"/>
        <w:numPr>
          <w:ilvl w:val="0"/>
          <w:numId w:val="243"/>
        </w:numPr>
        <w:jc w:val="both"/>
        <w:rPr>
          <w:rFonts w:ascii="Arial" w:hAnsi="Arial" w:cs="Arial"/>
          <w:sz w:val="16"/>
          <w:szCs w:val="16"/>
          <w:lang w:val="es-ES" w:eastAsia="en-US"/>
        </w:rPr>
      </w:pPr>
      <w:r w:rsidRPr="004102F7">
        <w:rPr>
          <w:rFonts w:ascii="Arial" w:hAnsi="Arial" w:cs="Arial"/>
          <w:sz w:val="16"/>
          <w:szCs w:val="16"/>
          <w:lang w:val="es-ES" w:eastAsia="en-US"/>
        </w:rPr>
        <w:t>El plazo de ejecución de cada trabajo.</w:t>
      </w:r>
    </w:p>
    <w:p w:rsidR="00F16570" w:rsidRPr="004102F7" w:rsidRDefault="00F16570" w:rsidP="00F16570">
      <w:pPr>
        <w:pStyle w:val="Prrafodelista"/>
        <w:numPr>
          <w:ilvl w:val="0"/>
          <w:numId w:val="243"/>
        </w:numPr>
        <w:jc w:val="both"/>
        <w:rPr>
          <w:rFonts w:ascii="Arial" w:hAnsi="Arial" w:cs="Arial"/>
          <w:sz w:val="16"/>
          <w:szCs w:val="16"/>
          <w:lang w:val="es-ES" w:eastAsia="en-US"/>
        </w:rPr>
      </w:pPr>
      <w:r w:rsidRPr="004102F7">
        <w:rPr>
          <w:rFonts w:ascii="Arial" w:hAnsi="Arial" w:cs="Arial"/>
          <w:sz w:val="16"/>
          <w:szCs w:val="16"/>
          <w:lang w:val="es-ES" w:eastAsia="en-US"/>
        </w:rPr>
        <w:t xml:space="preserve">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w:t>
      </w:r>
      <w:proofErr w:type="spellStart"/>
      <w:r w:rsidRPr="004102F7">
        <w:rPr>
          <w:rFonts w:ascii="Arial" w:hAnsi="Arial" w:cs="Arial"/>
          <w:sz w:val="16"/>
          <w:szCs w:val="16"/>
          <w:lang w:val="es-ES" w:eastAsia="en-US"/>
        </w:rPr>
        <w:t>cuentra</w:t>
      </w:r>
      <w:proofErr w:type="spellEnd"/>
      <w:r w:rsidRPr="004102F7">
        <w:rPr>
          <w:rFonts w:ascii="Arial" w:hAnsi="Arial" w:cs="Arial"/>
          <w:sz w:val="16"/>
          <w:szCs w:val="16"/>
          <w:lang w:val="es-ES" w:eastAsia="en-US"/>
        </w:rPr>
        <w:t xml:space="preserve"> incluso aquellas actividades no previstas de forma especifica</w:t>
      </w:r>
    </w:p>
    <w:p w:rsidR="00462F8D" w:rsidRPr="004102F7" w:rsidRDefault="00462F8D" w:rsidP="00B1315C">
      <w:pPr>
        <w:rPr>
          <w:rFonts w:ascii="Arial" w:hAnsi="Arial" w:cs="Arial"/>
          <w:b/>
          <w:sz w:val="16"/>
          <w:szCs w:val="16"/>
          <w:lang w:eastAsia="en-US"/>
        </w:rPr>
      </w:pPr>
      <w:r w:rsidRPr="004102F7">
        <w:rPr>
          <w:rFonts w:ascii="Arial" w:hAnsi="Arial" w:cs="Arial"/>
          <w:b/>
          <w:sz w:val="16"/>
          <w:szCs w:val="16"/>
          <w:lang w:eastAsia="en-US"/>
        </w:rPr>
        <w:t>7</w:t>
      </w:r>
      <w:r w:rsidRPr="004102F7">
        <w:rPr>
          <w:rFonts w:ascii="Arial" w:hAnsi="Arial" w:cs="Arial"/>
          <w:b/>
          <w:sz w:val="16"/>
          <w:szCs w:val="16"/>
          <w:lang w:val="x-none" w:eastAsia="en-US"/>
        </w:rPr>
        <w:t>. ALCANCE DE</w:t>
      </w:r>
      <w:r w:rsidRPr="004102F7">
        <w:rPr>
          <w:rFonts w:ascii="Arial" w:hAnsi="Arial" w:cs="Arial"/>
          <w:b/>
          <w:sz w:val="16"/>
          <w:szCs w:val="16"/>
          <w:lang w:eastAsia="en-US"/>
        </w:rPr>
        <w:t>L SERVICIO</w:t>
      </w:r>
    </w:p>
    <w:p w:rsidR="00462F8D" w:rsidRDefault="00462F8D" w:rsidP="00B1315C">
      <w:pPr>
        <w:spacing w:after="0"/>
        <w:rPr>
          <w:rFonts w:ascii="Arial" w:hAnsi="Arial" w:cs="Arial"/>
          <w:sz w:val="16"/>
          <w:szCs w:val="16"/>
          <w:lang w:eastAsia="en-US"/>
        </w:rPr>
      </w:pPr>
      <w:r w:rsidRPr="004102F7">
        <w:rPr>
          <w:rFonts w:ascii="Arial" w:hAnsi="Arial" w:cs="Arial"/>
          <w:sz w:val="16"/>
          <w:szCs w:val="16"/>
          <w:lang w:eastAsia="en-US"/>
        </w:rPr>
        <w:t xml:space="preserve">El trabajo de mantenimiento de inmuebles será contratado para la atención en todas las oficinas de Y.P.F.B. </w:t>
      </w:r>
      <w:r w:rsidR="00F16570" w:rsidRPr="004102F7">
        <w:rPr>
          <w:rFonts w:ascii="Arial" w:hAnsi="Arial" w:cs="Arial"/>
          <w:sz w:val="16"/>
          <w:szCs w:val="16"/>
          <w:lang w:eastAsia="en-US"/>
        </w:rPr>
        <w:t xml:space="preserve">ubicadas en la ciudad de Tarija y áreas </w:t>
      </w:r>
      <w:proofErr w:type="spellStart"/>
      <w:r w:rsidR="00F16570" w:rsidRPr="004102F7">
        <w:rPr>
          <w:rFonts w:ascii="Arial" w:hAnsi="Arial" w:cs="Arial"/>
          <w:sz w:val="16"/>
          <w:szCs w:val="16"/>
          <w:lang w:eastAsia="en-US"/>
        </w:rPr>
        <w:t>aledeñas</w:t>
      </w:r>
      <w:proofErr w:type="spellEnd"/>
      <w:r w:rsidRPr="004102F7">
        <w:rPr>
          <w:rFonts w:ascii="Arial" w:hAnsi="Arial" w:cs="Arial"/>
          <w:sz w:val="16"/>
          <w:szCs w:val="16"/>
          <w:lang w:eastAsia="en-US"/>
        </w:rPr>
        <w:t xml:space="preserve"> conforme al siguiente</w:t>
      </w:r>
      <w:r w:rsidR="00F16570" w:rsidRPr="004102F7">
        <w:rPr>
          <w:rFonts w:ascii="Arial" w:hAnsi="Arial" w:cs="Arial"/>
          <w:sz w:val="16"/>
          <w:szCs w:val="16"/>
          <w:lang w:eastAsia="en-US"/>
        </w:rPr>
        <w:t xml:space="preserve"> detalle enunciativo pero no limitado</w:t>
      </w:r>
      <w:r w:rsidR="00F16570" w:rsidRPr="004102F7">
        <w:rPr>
          <w:rFonts w:ascii="Arial" w:eastAsia="Times New Roman" w:hAnsi="Arial" w:cs="Arial"/>
          <w:sz w:val="16"/>
          <w:szCs w:val="16"/>
          <w:lang w:eastAsia="en-US"/>
        </w:rPr>
        <w:t xml:space="preserve"> y que podrá ser ampliado mediante comunicación expresa a través de una Nota oficial emitida por el Fiscal del Servicio</w:t>
      </w:r>
      <w:r w:rsidRPr="004102F7">
        <w:rPr>
          <w:rFonts w:ascii="Arial" w:hAnsi="Arial" w:cs="Arial"/>
          <w:sz w:val="16"/>
          <w:szCs w:val="16"/>
          <w:lang w:eastAsia="en-US"/>
        </w:rPr>
        <w:t>:</w:t>
      </w:r>
    </w:p>
    <w:p w:rsidR="004102F7" w:rsidRDefault="004102F7" w:rsidP="00B1315C">
      <w:pPr>
        <w:spacing w:after="0"/>
        <w:rPr>
          <w:rFonts w:ascii="Arial" w:hAnsi="Arial" w:cs="Arial"/>
          <w:sz w:val="16"/>
          <w:szCs w:val="16"/>
          <w:lang w:eastAsia="en-US"/>
        </w:rPr>
      </w:pPr>
    </w:p>
    <w:p w:rsidR="004102F7" w:rsidRPr="004102F7" w:rsidRDefault="004102F7" w:rsidP="00B1315C">
      <w:pPr>
        <w:spacing w:after="0"/>
        <w:rPr>
          <w:rFonts w:ascii="Arial" w:hAnsi="Arial" w:cs="Arial"/>
          <w:sz w:val="16"/>
          <w:szCs w:val="16"/>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462F8D" w:rsidRPr="004102F7" w:rsidTr="00462F8D">
        <w:trPr>
          <w:trHeight w:val="360"/>
          <w:jc w:val="center"/>
        </w:trPr>
        <w:tc>
          <w:tcPr>
            <w:tcW w:w="4068" w:type="dxa"/>
            <w:tcBorders>
              <w:bottom w:val="single" w:sz="4" w:space="0" w:color="auto"/>
            </w:tcBorders>
            <w:shd w:val="pct12" w:color="auto" w:fill="auto"/>
            <w:vAlign w:val="center"/>
          </w:tcPr>
          <w:p w:rsidR="00462F8D" w:rsidRPr="004102F7" w:rsidRDefault="00462F8D" w:rsidP="00B1315C">
            <w:pPr>
              <w:spacing w:after="0"/>
              <w:rPr>
                <w:rFonts w:ascii="Arial" w:hAnsi="Arial" w:cs="Arial"/>
                <w:b/>
                <w:sz w:val="16"/>
                <w:szCs w:val="16"/>
                <w:lang w:val="es-ES" w:eastAsia="en-US"/>
              </w:rPr>
            </w:pPr>
            <w:r w:rsidRPr="004102F7">
              <w:rPr>
                <w:rFonts w:ascii="Arial" w:hAnsi="Arial" w:cs="Arial"/>
                <w:b/>
                <w:sz w:val="16"/>
                <w:szCs w:val="16"/>
                <w:lang w:val="es-ES" w:eastAsia="en-US"/>
              </w:rPr>
              <w:t>INMUEBLE</w:t>
            </w:r>
          </w:p>
        </w:tc>
        <w:tc>
          <w:tcPr>
            <w:tcW w:w="4680" w:type="dxa"/>
            <w:tcBorders>
              <w:bottom w:val="single" w:sz="4" w:space="0" w:color="auto"/>
            </w:tcBorders>
            <w:shd w:val="pct12" w:color="auto" w:fill="auto"/>
            <w:vAlign w:val="center"/>
          </w:tcPr>
          <w:p w:rsidR="00462F8D" w:rsidRPr="004102F7" w:rsidRDefault="00462F8D" w:rsidP="00B1315C">
            <w:pPr>
              <w:spacing w:after="0"/>
              <w:rPr>
                <w:rFonts w:ascii="Arial" w:hAnsi="Arial" w:cs="Arial"/>
                <w:b/>
                <w:sz w:val="16"/>
                <w:szCs w:val="16"/>
                <w:lang w:val="es-ES" w:eastAsia="en-US"/>
              </w:rPr>
            </w:pPr>
            <w:r w:rsidRPr="004102F7">
              <w:rPr>
                <w:rFonts w:ascii="Arial" w:hAnsi="Arial" w:cs="Arial"/>
                <w:b/>
                <w:sz w:val="16"/>
                <w:szCs w:val="16"/>
                <w:lang w:val="es-ES" w:eastAsia="en-US"/>
              </w:rPr>
              <w:t>DIRECCION</w:t>
            </w:r>
          </w:p>
        </w:tc>
      </w:tr>
      <w:tr w:rsidR="00462F8D" w:rsidRPr="004102F7" w:rsidTr="00462F8D">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462F8D" w:rsidRPr="004102F7" w:rsidRDefault="00462F8D" w:rsidP="00B1315C">
            <w:pPr>
              <w:spacing w:after="0"/>
              <w:rPr>
                <w:rFonts w:ascii="Arial" w:hAnsi="Arial" w:cs="Arial"/>
                <w:b/>
                <w:sz w:val="16"/>
                <w:szCs w:val="16"/>
                <w:lang w:val="es-ES" w:eastAsia="en-US"/>
              </w:rPr>
            </w:pPr>
            <w:r w:rsidRPr="004102F7">
              <w:rPr>
                <w:rFonts w:ascii="Arial" w:hAnsi="Arial" w:cs="Arial"/>
                <w:b/>
                <w:sz w:val="16"/>
                <w:szCs w:val="16"/>
                <w:lang w:val="es-ES" w:eastAsia="en-US"/>
              </w:rPr>
              <w:t>TARIJA</w:t>
            </w:r>
          </w:p>
        </w:tc>
        <w:tc>
          <w:tcPr>
            <w:tcW w:w="4680" w:type="dxa"/>
            <w:tcBorders>
              <w:top w:val="single" w:sz="4" w:space="0" w:color="auto"/>
              <w:bottom w:val="single" w:sz="4" w:space="0" w:color="auto"/>
              <w:right w:val="single" w:sz="4" w:space="0" w:color="auto"/>
            </w:tcBorders>
            <w:shd w:val="clear" w:color="auto" w:fill="D9D9D9"/>
            <w:vAlign w:val="center"/>
          </w:tcPr>
          <w:p w:rsidR="00462F8D" w:rsidRPr="004102F7" w:rsidRDefault="00462F8D" w:rsidP="00B1315C">
            <w:pPr>
              <w:spacing w:after="0"/>
              <w:rPr>
                <w:rFonts w:ascii="Arial" w:hAnsi="Arial" w:cs="Arial"/>
                <w:b/>
                <w:sz w:val="16"/>
                <w:szCs w:val="16"/>
                <w:lang w:val="es-ES" w:eastAsia="en-US"/>
              </w:rPr>
            </w:pPr>
          </w:p>
        </w:tc>
      </w:tr>
      <w:tr w:rsidR="00462F8D" w:rsidRPr="004102F7" w:rsidTr="00B1315C">
        <w:trPr>
          <w:trHeight w:val="273"/>
          <w:jc w:val="center"/>
        </w:trPr>
        <w:tc>
          <w:tcPr>
            <w:tcW w:w="4068" w:type="dxa"/>
            <w:tcBorders>
              <w:top w:val="single" w:sz="4" w:space="0" w:color="auto"/>
              <w:bottom w:val="single" w:sz="4" w:space="0" w:color="auto"/>
            </w:tcBorders>
            <w:vAlign w:val="center"/>
          </w:tcPr>
          <w:p w:rsidR="00462F8D" w:rsidRPr="004102F7" w:rsidRDefault="00462F8D" w:rsidP="00B1315C">
            <w:pPr>
              <w:spacing w:after="0"/>
              <w:rPr>
                <w:rFonts w:ascii="Arial" w:hAnsi="Arial" w:cs="Arial"/>
                <w:sz w:val="16"/>
                <w:szCs w:val="16"/>
                <w:lang w:val="es-ES" w:eastAsia="en-US"/>
              </w:rPr>
            </w:pPr>
            <w:r w:rsidRPr="004102F7">
              <w:rPr>
                <w:rFonts w:ascii="Arial" w:hAnsi="Arial" w:cs="Arial"/>
                <w:sz w:val="16"/>
                <w:szCs w:val="16"/>
                <w:lang w:val="es-ES" w:eastAsia="en-US"/>
              </w:rPr>
              <w:t>DISTRITO COMERCIAL TARIJA</w:t>
            </w:r>
          </w:p>
        </w:tc>
        <w:tc>
          <w:tcPr>
            <w:tcW w:w="4680" w:type="dxa"/>
            <w:tcBorders>
              <w:top w:val="single" w:sz="4" w:space="0" w:color="auto"/>
              <w:bottom w:val="single" w:sz="4" w:space="0" w:color="auto"/>
            </w:tcBorders>
            <w:vAlign w:val="center"/>
          </w:tcPr>
          <w:p w:rsidR="00462F8D" w:rsidRPr="004102F7" w:rsidRDefault="00462F8D" w:rsidP="00B1315C">
            <w:pPr>
              <w:spacing w:after="0"/>
              <w:rPr>
                <w:rFonts w:ascii="Arial" w:hAnsi="Arial" w:cs="Arial"/>
                <w:sz w:val="16"/>
                <w:szCs w:val="16"/>
                <w:lang w:val="es-ES" w:eastAsia="en-US"/>
              </w:rPr>
            </w:pPr>
            <w:r w:rsidRPr="004102F7">
              <w:rPr>
                <w:rFonts w:ascii="Arial" w:hAnsi="Arial" w:cs="Arial"/>
                <w:sz w:val="16"/>
                <w:szCs w:val="16"/>
                <w:lang w:val="es-ES" w:eastAsia="en-US"/>
              </w:rPr>
              <w:t xml:space="preserve">Zona El </w:t>
            </w:r>
            <w:proofErr w:type="spellStart"/>
            <w:r w:rsidRPr="004102F7">
              <w:rPr>
                <w:rFonts w:ascii="Arial" w:hAnsi="Arial" w:cs="Arial"/>
                <w:sz w:val="16"/>
                <w:szCs w:val="16"/>
                <w:lang w:val="es-ES" w:eastAsia="en-US"/>
              </w:rPr>
              <w:t>Potillo</w:t>
            </w:r>
            <w:proofErr w:type="spellEnd"/>
            <w:r w:rsidRPr="004102F7">
              <w:rPr>
                <w:rFonts w:ascii="Arial" w:hAnsi="Arial" w:cs="Arial"/>
                <w:sz w:val="16"/>
                <w:szCs w:val="16"/>
                <w:lang w:val="es-ES" w:eastAsia="en-US"/>
              </w:rPr>
              <w:t xml:space="preserve"> km. 8 carretera al Chaco </w:t>
            </w:r>
          </w:p>
        </w:tc>
      </w:tr>
      <w:tr w:rsidR="00B1315C" w:rsidRPr="004102F7" w:rsidTr="00B1315C">
        <w:trPr>
          <w:trHeight w:val="273"/>
          <w:jc w:val="center"/>
        </w:trPr>
        <w:tc>
          <w:tcPr>
            <w:tcW w:w="4068" w:type="dxa"/>
            <w:tcBorders>
              <w:top w:val="single" w:sz="4" w:space="0" w:color="auto"/>
              <w:bottom w:val="single" w:sz="4" w:space="0" w:color="auto"/>
            </w:tcBorders>
            <w:vAlign w:val="center"/>
          </w:tcPr>
          <w:p w:rsidR="00B1315C" w:rsidRPr="004102F7" w:rsidRDefault="00B1315C" w:rsidP="00B1315C">
            <w:pPr>
              <w:spacing w:after="0"/>
              <w:rPr>
                <w:rFonts w:ascii="Arial" w:hAnsi="Arial" w:cs="Arial"/>
                <w:sz w:val="16"/>
                <w:szCs w:val="16"/>
                <w:lang w:val="es-ES" w:eastAsia="en-US"/>
              </w:rPr>
            </w:pPr>
            <w:r w:rsidRPr="004102F7">
              <w:rPr>
                <w:rFonts w:ascii="Arial" w:hAnsi="Arial" w:cs="Arial"/>
                <w:sz w:val="16"/>
                <w:szCs w:val="16"/>
                <w:lang w:val="es-ES" w:eastAsia="en-US"/>
              </w:rPr>
              <w:t>ZONA COMERCIAL YACUIBA</w:t>
            </w:r>
          </w:p>
        </w:tc>
        <w:tc>
          <w:tcPr>
            <w:tcW w:w="4680" w:type="dxa"/>
            <w:tcBorders>
              <w:top w:val="single" w:sz="4" w:space="0" w:color="auto"/>
              <w:bottom w:val="single" w:sz="4" w:space="0" w:color="auto"/>
            </w:tcBorders>
            <w:vAlign w:val="center"/>
          </w:tcPr>
          <w:p w:rsidR="00B1315C" w:rsidRPr="004102F7" w:rsidRDefault="009B68B4" w:rsidP="00B1315C">
            <w:pPr>
              <w:spacing w:after="0"/>
              <w:rPr>
                <w:rFonts w:ascii="Arial" w:hAnsi="Arial" w:cs="Arial"/>
                <w:sz w:val="16"/>
                <w:szCs w:val="16"/>
                <w:lang w:val="es-ES" w:eastAsia="en-US"/>
              </w:rPr>
            </w:pPr>
            <w:r w:rsidRPr="004102F7">
              <w:rPr>
                <w:rFonts w:ascii="Arial" w:hAnsi="Arial" w:cs="Arial"/>
                <w:sz w:val="16"/>
                <w:szCs w:val="16"/>
                <w:lang w:val="es-ES" w:eastAsia="en-US"/>
              </w:rPr>
              <w:t>Final Av. Bolivia.</w:t>
            </w:r>
          </w:p>
        </w:tc>
      </w:tr>
      <w:tr w:rsidR="00B1315C" w:rsidRPr="004102F7" w:rsidTr="00B1315C">
        <w:trPr>
          <w:trHeight w:val="273"/>
          <w:jc w:val="center"/>
        </w:trPr>
        <w:tc>
          <w:tcPr>
            <w:tcW w:w="4068" w:type="dxa"/>
            <w:tcBorders>
              <w:top w:val="single" w:sz="4" w:space="0" w:color="auto"/>
              <w:bottom w:val="single" w:sz="4" w:space="0" w:color="auto"/>
            </w:tcBorders>
            <w:vAlign w:val="center"/>
          </w:tcPr>
          <w:p w:rsidR="00B1315C" w:rsidRPr="004102F7" w:rsidRDefault="00B1315C" w:rsidP="00B1315C">
            <w:pPr>
              <w:spacing w:after="0"/>
              <w:rPr>
                <w:rFonts w:ascii="Arial" w:hAnsi="Arial" w:cs="Arial"/>
                <w:sz w:val="16"/>
                <w:szCs w:val="16"/>
                <w:lang w:val="es-ES" w:eastAsia="en-US"/>
              </w:rPr>
            </w:pPr>
            <w:r w:rsidRPr="004102F7">
              <w:rPr>
                <w:rFonts w:ascii="Arial" w:hAnsi="Arial" w:cs="Arial"/>
                <w:sz w:val="16"/>
                <w:szCs w:val="16"/>
                <w:lang w:val="es-ES" w:eastAsia="en-US"/>
              </w:rPr>
              <w:t xml:space="preserve">ZONA COMERCIAL BERMEJO </w:t>
            </w:r>
          </w:p>
        </w:tc>
        <w:tc>
          <w:tcPr>
            <w:tcW w:w="4680" w:type="dxa"/>
            <w:tcBorders>
              <w:top w:val="single" w:sz="4" w:space="0" w:color="auto"/>
              <w:bottom w:val="single" w:sz="4" w:space="0" w:color="auto"/>
            </w:tcBorders>
            <w:vAlign w:val="center"/>
          </w:tcPr>
          <w:p w:rsidR="00B1315C" w:rsidRPr="004102F7" w:rsidRDefault="009B68B4" w:rsidP="00B1315C">
            <w:pPr>
              <w:spacing w:after="0"/>
              <w:rPr>
                <w:rFonts w:ascii="Arial" w:hAnsi="Arial" w:cs="Arial"/>
                <w:sz w:val="16"/>
                <w:szCs w:val="16"/>
                <w:lang w:val="es-ES" w:eastAsia="en-US"/>
              </w:rPr>
            </w:pPr>
            <w:r w:rsidRPr="004102F7">
              <w:rPr>
                <w:rFonts w:ascii="Arial" w:hAnsi="Arial" w:cs="Arial"/>
                <w:sz w:val="16"/>
                <w:szCs w:val="16"/>
                <w:lang w:val="es-ES" w:eastAsia="en-US"/>
              </w:rPr>
              <w:t>Ex Granja Barrio Las Lomas.</w:t>
            </w:r>
          </w:p>
        </w:tc>
      </w:tr>
      <w:tr w:rsidR="00B1315C" w:rsidRPr="004102F7" w:rsidTr="00462F8D">
        <w:trPr>
          <w:trHeight w:val="273"/>
          <w:jc w:val="center"/>
        </w:trPr>
        <w:tc>
          <w:tcPr>
            <w:tcW w:w="4068" w:type="dxa"/>
            <w:tcBorders>
              <w:top w:val="single" w:sz="4" w:space="0" w:color="auto"/>
            </w:tcBorders>
            <w:vAlign w:val="center"/>
          </w:tcPr>
          <w:p w:rsidR="00B1315C" w:rsidRPr="004102F7" w:rsidRDefault="00B1315C" w:rsidP="00B1315C">
            <w:pPr>
              <w:spacing w:after="0"/>
              <w:rPr>
                <w:rFonts w:ascii="Arial" w:hAnsi="Arial" w:cs="Arial"/>
                <w:sz w:val="16"/>
                <w:szCs w:val="16"/>
                <w:lang w:val="es-ES" w:eastAsia="en-US"/>
              </w:rPr>
            </w:pPr>
            <w:r w:rsidRPr="004102F7">
              <w:rPr>
                <w:rFonts w:ascii="Arial" w:hAnsi="Arial" w:cs="Arial"/>
                <w:sz w:val="16"/>
                <w:szCs w:val="16"/>
                <w:lang w:val="es-ES" w:eastAsia="en-US"/>
              </w:rPr>
              <w:t>ZONA COMERCIAL VILLA MONTES</w:t>
            </w:r>
          </w:p>
        </w:tc>
        <w:tc>
          <w:tcPr>
            <w:tcW w:w="4680" w:type="dxa"/>
            <w:tcBorders>
              <w:top w:val="single" w:sz="4" w:space="0" w:color="auto"/>
            </w:tcBorders>
            <w:vAlign w:val="center"/>
          </w:tcPr>
          <w:p w:rsidR="00B1315C" w:rsidRPr="004102F7" w:rsidRDefault="009B68B4" w:rsidP="00B1315C">
            <w:pPr>
              <w:spacing w:after="0"/>
              <w:rPr>
                <w:rFonts w:ascii="Arial" w:hAnsi="Arial" w:cs="Arial"/>
                <w:sz w:val="16"/>
                <w:szCs w:val="16"/>
                <w:lang w:val="es-ES" w:eastAsia="en-US"/>
              </w:rPr>
            </w:pPr>
            <w:r w:rsidRPr="004102F7">
              <w:rPr>
                <w:rFonts w:ascii="Arial" w:hAnsi="Arial" w:cs="Arial"/>
                <w:sz w:val="16"/>
                <w:szCs w:val="16"/>
                <w:lang w:val="es-ES" w:eastAsia="en-US"/>
              </w:rPr>
              <w:t xml:space="preserve">Av. </w:t>
            </w:r>
            <w:proofErr w:type="spellStart"/>
            <w:r w:rsidRPr="004102F7">
              <w:rPr>
                <w:rFonts w:ascii="Arial" w:hAnsi="Arial" w:cs="Arial"/>
                <w:sz w:val="16"/>
                <w:szCs w:val="16"/>
                <w:lang w:val="es-ES" w:eastAsia="en-US"/>
              </w:rPr>
              <w:t>Mendez</w:t>
            </w:r>
            <w:proofErr w:type="spellEnd"/>
            <w:r w:rsidRPr="004102F7">
              <w:rPr>
                <w:rFonts w:ascii="Arial" w:hAnsi="Arial" w:cs="Arial"/>
                <w:sz w:val="16"/>
                <w:szCs w:val="16"/>
                <w:lang w:val="es-ES" w:eastAsia="en-US"/>
              </w:rPr>
              <w:t xml:space="preserve"> Arcos final Barrio Ferroviario.</w:t>
            </w:r>
          </w:p>
        </w:tc>
      </w:tr>
    </w:tbl>
    <w:p w:rsidR="004102F7" w:rsidRDefault="004102F7" w:rsidP="002A08F9">
      <w:pPr>
        <w:spacing w:line="240" w:lineRule="auto"/>
        <w:rPr>
          <w:rFonts w:ascii="Arial" w:hAnsi="Arial" w:cs="Arial"/>
          <w:b/>
          <w:sz w:val="16"/>
          <w:szCs w:val="16"/>
          <w:lang w:val="es-ES" w:eastAsia="en-US"/>
        </w:rPr>
      </w:pPr>
    </w:p>
    <w:p w:rsidR="004102F7" w:rsidRDefault="004102F7" w:rsidP="002A08F9">
      <w:pPr>
        <w:spacing w:line="240" w:lineRule="auto"/>
        <w:rPr>
          <w:rFonts w:ascii="Arial" w:hAnsi="Arial" w:cs="Arial"/>
          <w:b/>
          <w:sz w:val="16"/>
          <w:szCs w:val="16"/>
          <w:lang w:val="es-ES" w:eastAsia="en-US"/>
        </w:rPr>
      </w:pPr>
    </w:p>
    <w:p w:rsidR="00462F8D" w:rsidRPr="004102F7" w:rsidRDefault="00462F8D" w:rsidP="002A08F9">
      <w:pPr>
        <w:spacing w:line="240" w:lineRule="auto"/>
        <w:rPr>
          <w:rFonts w:ascii="Arial" w:hAnsi="Arial" w:cs="Arial"/>
          <w:b/>
          <w:sz w:val="16"/>
          <w:szCs w:val="16"/>
          <w:lang w:eastAsia="en-US"/>
        </w:rPr>
      </w:pPr>
      <w:r w:rsidRPr="004102F7">
        <w:rPr>
          <w:rFonts w:ascii="Arial" w:hAnsi="Arial" w:cs="Arial"/>
          <w:b/>
          <w:sz w:val="16"/>
          <w:szCs w:val="16"/>
          <w:lang w:val="es-ES" w:eastAsia="en-US"/>
        </w:rPr>
        <w:t>8. PERIODO DE PRESTACIÓN DEL SERVICIO</w:t>
      </w:r>
    </w:p>
    <w:p w:rsidR="00462F8D" w:rsidRPr="004102F7" w:rsidRDefault="00462F8D" w:rsidP="002A08F9">
      <w:pPr>
        <w:spacing w:line="240" w:lineRule="auto"/>
        <w:rPr>
          <w:rFonts w:ascii="Arial" w:hAnsi="Arial" w:cs="Arial"/>
          <w:sz w:val="16"/>
          <w:szCs w:val="16"/>
          <w:lang w:eastAsia="en-US"/>
        </w:rPr>
      </w:pPr>
      <w:r w:rsidRPr="004102F7">
        <w:rPr>
          <w:rFonts w:ascii="Arial" w:hAnsi="Arial" w:cs="Arial"/>
          <w:sz w:val="16"/>
          <w:szCs w:val="16"/>
          <w:lang w:eastAsia="en-US"/>
        </w:rPr>
        <w:t>El servicio deberá ser prestado desde la firma del contrato por la empresa contratada, hasta el 31 de Diciembre de 2015.</w:t>
      </w:r>
    </w:p>
    <w:p w:rsidR="00462F8D" w:rsidRPr="004102F7" w:rsidRDefault="00462F8D" w:rsidP="002A08F9">
      <w:pPr>
        <w:spacing w:line="240" w:lineRule="auto"/>
        <w:rPr>
          <w:rFonts w:ascii="Arial" w:hAnsi="Arial" w:cs="Arial"/>
          <w:b/>
          <w:sz w:val="16"/>
          <w:szCs w:val="16"/>
          <w:lang w:val="es-ES" w:eastAsia="en-US"/>
        </w:rPr>
      </w:pPr>
      <w:r w:rsidRPr="004102F7">
        <w:rPr>
          <w:rFonts w:ascii="Arial" w:hAnsi="Arial" w:cs="Arial"/>
          <w:b/>
          <w:sz w:val="16"/>
          <w:szCs w:val="16"/>
          <w:lang w:val="es-ES" w:eastAsia="en-US"/>
        </w:rPr>
        <w:t>9. METODO DE SELECCIÓN:</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 xml:space="preserve">El método de Selección de la Presente convocatoria será: Precio evaluado más bajo con relación a los precios unitarios por </w:t>
      </w:r>
      <w:proofErr w:type="spellStart"/>
      <w:r w:rsidRPr="004102F7">
        <w:rPr>
          <w:rFonts w:ascii="Arial" w:hAnsi="Arial" w:cs="Arial"/>
          <w:sz w:val="16"/>
          <w:szCs w:val="16"/>
          <w:lang w:val="es-ES" w:eastAsia="en-US"/>
        </w:rPr>
        <w:t>Item</w:t>
      </w:r>
      <w:proofErr w:type="spellEnd"/>
      <w:r w:rsidRPr="004102F7">
        <w:rPr>
          <w:rFonts w:ascii="Arial" w:hAnsi="Arial" w:cs="Arial"/>
          <w:sz w:val="16"/>
          <w:szCs w:val="16"/>
          <w:lang w:val="es-ES" w:eastAsia="en-US"/>
        </w:rPr>
        <w:t xml:space="preserve"> y al Total del Precio Referencial. No se aceptaran costos propuestos mayores que los precios referenciales de cada uno de los </w:t>
      </w:r>
      <w:proofErr w:type="spellStart"/>
      <w:r w:rsidRPr="004102F7">
        <w:rPr>
          <w:rFonts w:ascii="Arial" w:hAnsi="Arial" w:cs="Arial"/>
          <w:sz w:val="16"/>
          <w:szCs w:val="16"/>
          <w:lang w:val="es-ES" w:eastAsia="en-US"/>
        </w:rPr>
        <w:t>Items</w:t>
      </w:r>
      <w:proofErr w:type="spellEnd"/>
      <w:r w:rsidRPr="004102F7">
        <w:rPr>
          <w:rFonts w:ascii="Arial" w:hAnsi="Arial" w:cs="Arial"/>
          <w:sz w:val="16"/>
          <w:szCs w:val="16"/>
          <w:lang w:val="es-ES" w:eastAsia="en-US"/>
        </w:rPr>
        <w:t xml:space="preserve">, así como del Precio </w:t>
      </w:r>
      <w:proofErr w:type="spellStart"/>
      <w:r w:rsidRPr="004102F7">
        <w:rPr>
          <w:rFonts w:ascii="Arial" w:hAnsi="Arial" w:cs="Arial"/>
          <w:sz w:val="16"/>
          <w:szCs w:val="16"/>
          <w:lang w:val="es-ES" w:eastAsia="en-US"/>
        </w:rPr>
        <w:t>Referecial</w:t>
      </w:r>
      <w:proofErr w:type="spellEnd"/>
      <w:r w:rsidRPr="004102F7">
        <w:rPr>
          <w:rFonts w:ascii="Arial" w:hAnsi="Arial" w:cs="Arial"/>
          <w:sz w:val="16"/>
          <w:szCs w:val="16"/>
          <w:lang w:val="es-ES" w:eastAsia="en-US"/>
        </w:rPr>
        <w:t>  Total.</w:t>
      </w:r>
    </w:p>
    <w:p w:rsidR="00462F8D" w:rsidRPr="004102F7" w:rsidRDefault="00462F8D" w:rsidP="002A08F9">
      <w:pPr>
        <w:spacing w:line="240" w:lineRule="auto"/>
        <w:rPr>
          <w:rFonts w:ascii="Arial" w:hAnsi="Arial" w:cs="Arial"/>
          <w:b/>
          <w:sz w:val="16"/>
          <w:szCs w:val="16"/>
          <w:lang w:val="es-ES" w:eastAsia="en-US"/>
        </w:rPr>
      </w:pPr>
      <w:r w:rsidRPr="004102F7">
        <w:rPr>
          <w:rFonts w:ascii="Arial" w:hAnsi="Arial" w:cs="Arial"/>
          <w:b/>
          <w:sz w:val="16"/>
          <w:szCs w:val="16"/>
          <w:lang w:val="es-ES" w:eastAsia="en-US"/>
        </w:rPr>
        <w:t xml:space="preserve">10. CRITERIOS DE LA ADJUDICACION: </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Debido a que la contratación contempla trabajos en el que se requerirán material, personal y herramientas que deberán ser provistos por la empresa contratada, la contratación será por el Total, hasta el monto definido en el Precio Asignado para la presente Gestión.</w:t>
      </w:r>
    </w:p>
    <w:p w:rsidR="00462F8D" w:rsidRPr="004102F7" w:rsidRDefault="00462F8D" w:rsidP="002A08F9">
      <w:pPr>
        <w:spacing w:line="240" w:lineRule="auto"/>
        <w:rPr>
          <w:rFonts w:ascii="Arial" w:hAnsi="Arial" w:cs="Arial"/>
          <w:b/>
          <w:sz w:val="16"/>
          <w:szCs w:val="16"/>
          <w:lang w:val="es-ES" w:eastAsia="en-US"/>
        </w:rPr>
      </w:pPr>
      <w:r w:rsidRPr="004102F7">
        <w:rPr>
          <w:rFonts w:ascii="Arial" w:hAnsi="Arial" w:cs="Arial"/>
          <w:b/>
          <w:sz w:val="16"/>
          <w:szCs w:val="16"/>
          <w:lang w:val="es-ES" w:eastAsia="en-US"/>
        </w:rPr>
        <w:t>11. FISCAL DE SERVICIO</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 xml:space="preserve">Yacimientos Petrolíferos Fiscales Bolivianos nombrara un Fiscal de Servicio </w:t>
      </w:r>
      <w:r w:rsidR="00C25099" w:rsidRPr="004102F7">
        <w:rPr>
          <w:rFonts w:ascii="Arial" w:hAnsi="Arial" w:cs="Arial"/>
          <w:sz w:val="16"/>
          <w:szCs w:val="16"/>
          <w:lang w:val="es-ES" w:eastAsia="en-US"/>
        </w:rPr>
        <w:t>en coordinación con</w:t>
      </w:r>
      <w:r w:rsidRPr="004102F7">
        <w:rPr>
          <w:rFonts w:ascii="Arial" w:hAnsi="Arial" w:cs="Arial"/>
          <w:sz w:val="16"/>
          <w:szCs w:val="16"/>
          <w:lang w:val="es-ES" w:eastAsia="en-US"/>
        </w:rPr>
        <w:t xml:space="preserve"> la Dirección Nacional de Infraestructura y Mantenimiento que será responsable de verificar el cumplimiento del contrato de acuerdo a las especificaciones técnicas elaboradas para la contratación del servicio y la correcta prestación conforme a los trabajos instruidos por YPFB a la empresa contratada.</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 xml:space="preserve">En forma mensual y/o posterior a la finalización de los </w:t>
      </w:r>
      <w:r w:rsidR="00C25099" w:rsidRPr="004102F7">
        <w:rPr>
          <w:rFonts w:ascii="Arial" w:hAnsi="Arial" w:cs="Arial"/>
          <w:sz w:val="16"/>
          <w:szCs w:val="16"/>
          <w:lang w:val="es-ES" w:eastAsia="en-US"/>
        </w:rPr>
        <w:t>trabajos de mantenimiento (de cada orden de trabajo</w:t>
      </w:r>
      <w:proofErr w:type="gramStart"/>
      <w:r w:rsidR="00C25099" w:rsidRPr="004102F7">
        <w:rPr>
          <w:rFonts w:ascii="Arial" w:hAnsi="Arial" w:cs="Arial"/>
          <w:sz w:val="16"/>
          <w:szCs w:val="16"/>
          <w:lang w:val="es-ES" w:eastAsia="en-US"/>
        </w:rPr>
        <w:t>)</w:t>
      </w:r>
      <w:r w:rsidR="00A54394" w:rsidRPr="004102F7">
        <w:rPr>
          <w:rFonts w:ascii="Arial" w:hAnsi="Arial" w:cs="Arial"/>
          <w:sz w:val="16"/>
          <w:szCs w:val="16"/>
          <w:lang w:val="es-ES" w:eastAsia="en-US"/>
        </w:rPr>
        <w:t>la</w:t>
      </w:r>
      <w:proofErr w:type="gramEnd"/>
      <w:r w:rsidR="00A54394" w:rsidRPr="004102F7">
        <w:rPr>
          <w:rFonts w:ascii="Arial" w:hAnsi="Arial" w:cs="Arial"/>
          <w:sz w:val="16"/>
          <w:szCs w:val="16"/>
          <w:lang w:val="es-ES" w:eastAsia="en-US"/>
        </w:rPr>
        <w:t xml:space="preserve"> empresa contratada deberá emitir un informe detallado con los resultados de los </w:t>
      </w:r>
      <w:r w:rsidRPr="004102F7">
        <w:rPr>
          <w:rFonts w:ascii="Arial" w:hAnsi="Arial" w:cs="Arial"/>
          <w:sz w:val="16"/>
          <w:szCs w:val="16"/>
          <w:lang w:val="es-ES" w:eastAsia="en-US"/>
        </w:rPr>
        <w:t>trabajos realizados en el periodo</w:t>
      </w:r>
      <w:r w:rsidR="00A54394" w:rsidRPr="004102F7">
        <w:rPr>
          <w:rFonts w:ascii="Arial" w:hAnsi="Arial" w:cs="Arial"/>
          <w:sz w:val="16"/>
          <w:szCs w:val="16"/>
          <w:lang w:val="es-ES" w:eastAsia="en-US"/>
        </w:rPr>
        <w:t xml:space="preserve"> en formato físico y digital </w:t>
      </w:r>
      <w:r w:rsidR="00A54394" w:rsidRPr="004102F7">
        <w:rPr>
          <w:rFonts w:ascii="Arial" w:eastAsia="Times New Roman" w:hAnsi="Arial" w:cs="Arial"/>
          <w:sz w:val="16"/>
          <w:szCs w:val="16"/>
          <w:lang w:val="es-ES" w:eastAsia="en-US"/>
        </w:rPr>
        <w:t>y otros requerimientos que el Fiscal de Servicio considere necesario</w:t>
      </w:r>
      <w:r w:rsidRPr="004102F7">
        <w:rPr>
          <w:rFonts w:ascii="Arial" w:hAnsi="Arial" w:cs="Arial"/>
          <w:sz w:val="16"/>
          <w:szCs w:val="16"/>
          <w:lang w:val="es-ES" w:eastAsia="en-US"/>
        </w:rPr>
        <w:t>, según corresponda, informe que deberá estar firmado por el profesional que presta el servicio de asesoramiento a la empresa contratista.</w:t>
      </w:r>
    </w:p>
    <w:p w:rsidR="00462F8D" w:rsidRPr="004102F7" w:rsidRDefault="00462F8D" w:rsidP="002A08F9">
      <w:pPr>
        <w:spacing w:line="240" w:lineRule="auto"/>
        <w:rPr>
          <w:rFonts w:ascii="Arial" w:hAnsi="Arial" w:cs="Arial"/>
          <w:b/>
          <w:sz w:val="16"/>
          <w:szCs w:val="16"/>
          <w:lang w:eastAsia="en-US"/>
        </w:rPr>
      </w:pPr>
      <w:r w:rsidRPr="004102F7">
        <w:rPr>
          <w:rFonts w:ascii="Arial" w:hAnsi="Arial" w:cs="Arial"/>
          <w:b/>
          <w:sz w:val="16"/>
          <w:szCs w:val="16"/>
          <w:lang w:val="es-ES" w:eastAsia="en-US"/>
        </w:rPr>
        <w:t xml:space="preserve">12. FORMA DE PAGO </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El pago se realizará en forma mensual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El tiempo máximo de pago de la respectiva planilla no deberá exceder los 30 días calendario.</w:t>
      </w:r>
    </w:p>
    <w:p w:rsidR="00462F8D" w:rsidRPr="004102F7" w:rsidRDefault="00462F8D" w:rsidP="002A08F9">
      <w:pPr>
        <w:spacing w:line="240" w:lineRule="auto"/>
        <w:rPr>
          <w:rFonts w:ascii="Arial" w:hAnsi="Arial" w:cs="Arial"/>
          <w:b/>
          <w:sz w:val="16"/>
          <w:szCs w:val="16"/>
          <w:lang w:eastAsia="en-US"/>
        </w:rPr>
      </w:pPr>
      <w:r w:rsidRPr="004102F7">
        <w:rPr>
          <w:rFonts w:ascii="Arial" w:hAnsi="Arial" w:cs="Arial"/>
          <w:b/>
          <w:sz w:val="16"/>
          <w:szCs w:val="16"/>
          <w:lang w:eastAsia="en-US"/>
        </w:rPr>
        <w:t>13. RESPONSABILIDAD LABORAL</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462F8D" w:rsidRPr="004102F7" w:rsidRDefault="00462F8D" w:rsidP="00462F8D">
      <w:pPr>
        <w:rPr>
          <w:rFonts w:ascii="Arial" w:hAnsi="Arial" w:cs="Arial"/>
          <w:b/>
          <w:sz w:val="16"/>
          <w:szCs w:val="16"/>
          <w:lang w:eastAsia="en-US"/>
        </w:rPr>
      </w:pPr>
      <w:r w:rsidRPr="004102F7">
        <w:rPr>
          <w:rFonts w:ascii="Arial" w:hAnsi="Arial" w:cs="Arial"/>
          <w:b/>
          <w:sz w:val="16"/>
          <w:szCs w:val="16"/>
          <w:lang w:eastAsia="en-US"/>
        </w:rPr>
        <w:t>14. RESPONSABILIDAD EN LA PRESTACION DEL CONTRATO</w:t>
      </w:r>
    </w:p>
    <w:p w:rsidR="00462F8D" w:rsidRPr="004102F7" w:rsidRDefault="00462F8D" w:rsidP="00462F8D">
      <w:pPr>
        <w:rPr>
          <w:rFonts w:ascii="Arial" w:hAnsi="Arial" w:cs="Arial"/>
          <w:sz w:val="16"/>
          <w:szCs w:val="16"/>
          <w:lang w:val="es-ES" w:eastAsia="en-US"/>
        </w:rPr>
      </w:pPr>
      <w:r w:rsidRPr="004102F7">
        <w:rPr>
          <w:rFonts w:ascii="Arial" w:hAnsi="Arial" w:cs="Arial"/>
          <w:sz w:val="16"/>
          <w:szCs w:val="16"/>
          <w:lang w:val="es-ES" w:eastAsia="en-US"/>
        </w:rPr>
        <w:t>La  empresa contratada   será  responsable   de  cualquier  daño  o  robo  de  los activos del predio, atribuibles al descuido, impericia o al no cumplimiento   de las labores pactadas y que sea demostrado que fue por negligencia del personal de la empresa contratada.</w:t>
      </w:r>
    </w:p>
    <w:p w:rsidR="00462F8D" w:rsidRPr="004102F7" w:rsidRDefault="00462F8D" w:rsidP="002A08F9">
      <w:pPr>
        <w:spacing w:line="240" w:lineRule="auto"/>
        <w:rPr>
          <w:rFonts w:ascii="Arial" w:hAnsi="Arial" w:cs="Arial"/>
          <w:b/>
          <w:sz w:val="16"/>
          <w:szCs w:val="16"/>
          <w:lang w:val="es-ES" w:eastAsia="en-US"/>
        </w:rPr>
      </w:pPr>
      <w:r w:rsidRPr="004102F7">
        <w:rPr>
          <w:rFonts w:ascii="Arial" w:hAnsi="Arial" w:cs="Arial"/>
          <w:b/>
          <w:sz w:val="16"/>
          <w:szCs w:val="16"/>
          <w:lang w:val="es-ES" w:eastAsia="en-US"/>
        </w:rPr>
        <w:t>15. CLÁUSULA DE SEGUROS</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lastRenderedPageBreak/>
        <w:t xml:space="preserve">Los adjudicados en la contratación, deberán presentar y mantener vigente de forma ininterrumpida durante todo el periodo del contrato la póliza de seguro especificada a continuación: </w:t>
      </w:r>
    </w:p>
    <w:p w:rsidR="00462F8D" w:rsidRPr="004102F7" w:rsidRDefault="00462F8D" w:rsidP="002A08F9">
      <w:pPr>
        <w:pStyle w:val="Prrafodelista"/>
        <w:numPr>
          <w:ilvl w:val="0"/>
          <w:numId w:val="241"/>
        </w:numPr>
        <w:rPr>
          <w:rFonts w:ascii="Arial" w:hAnsi="Arial" w:cs="Arial"/>
          <w:b/>
          <w:sz w:val="16"/>
          <w:szCs w:val="16"/>
          <w:lang w:val="es-ES" w:eastAsia="en-US"/>
        </w:rPr>
      </w:pPr>
      <w:r w:rsidRPr="004102F7">
        <w:rPr>
          <w:rFonts w:ascii="Arial" w:hAnsi="Arial" w:cs="Arial"/>
          <w:b/>
          <w:sz w:val="16"/>
          <w:szCs w:val="16"/>
          <w:lang w:val="es-ES" w:eastAsia="en-US"/>
        </w:rPr>
        <w:t>Póliza de Accidentes de Personales.</w:t>
      </w:r>
    </w:p>
    <w:p w:rsidR="002A08F9" w:rsidRPr="004102F7" w:rsidRDefault="002A08F9" w:rsidP="002A08F9">
      <w:pPr>
        <w:spacing w:line="240" w:lineRule="auto"/>
        <w:rPr>
          <w:rFonts w:ascii="Arial" w:hAnsi="Arial" w:cs="Arial"/>
          <w:sz w:val="16"/>
          <w:szCs w:val="16"/>
          <w:lang w:val="es-ES" w:eastAsia="en-US"/>
        </w:rPr>
      </w:pP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 xml:space="preserve">Los trabajadores, funcionarios y/o empleados contratados, para efectuar los trabajos mencionados en los </w:t>
      </w:r>
      <w:proofErr w:type="spellStart"/>
      <w:r w:rsidRPr="004102F7">
        <w:rPr>
          <w:rFonts w:ascii="Arial" w:hAnsi="Arial" w:cs="Arial"/>
          <w:sz w:val="16"/>
          <w:szCs w:val="16"/>
          <w:lang w:val="es-ES" w:eastAsia="en-US"/>
        </w:rPr>
        <w:t>Terminos</w:t>
      </w:r>
      <w:proofErr w:type="spellEnd"/>
      <w:r w:rsidRPr="004102F7">
        <w:rPr>
          <w:rFonts w:ascii="Arial" w:hAnsi="Arial" w:cs="Arial"/>
          <w:sz w:val="16"/>
          <w:szCs w:val="16"/>
          <w:lang w:val="es-ES" w:eastAsia="en-US"/>
        </w:rPr>
        <w:t xml:space="preserve"> de referencia, deberán estar cubiertos bajo el Seguro de Accidentes Personales (que cubran gastos médicos, invalides parcial permanente, invalides total permanente y muerte), por lesiones corporales sufridas como consecuencia directa e inmediata de los accidentes que ocurran en el </w:t>
      </w:r>
      <w:proofErr w:type="spellStart"/>
      <w:r w:rsidRPr="004102F7">
        <w:rPr>
          <w:rFonts w:ascii="Arial" w:hAnsi="Arial" w:cs="Arial"/>
          <w:sz w:val="16"/>
          <w:szCs w:val="16"/>
          <w:lang w:val="es-ES" w:eastAsia="en-US"/>
        </w:rPr>
        <w:t>desenpeño</w:t>
      </w:r>
      <w:proofErr w:type="spellEnd"/>
      <w:r w:rsidRPr="004102F7">
        <w:rPr>
          <w:rFonts w:ascii="Arial" w:hAnsi="Arial" w:cs="Arial"/>
          <w:sz w:val="16"/>
          <w:szCs w:val="16"/>
          <w:lang w:val="es-ES" w:eastAsia="en-US"/>
        </w:rPr>
        <w:t xml:space="preserve"> de su trabajo.</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 xml:space="preserve">En sustitución a al </w:t>
      </w:r>
      <w:proofErr w:type="spellStart"/>
      <w:r w:rsidRPr="004102F7">
        <w:rPr>
          <w:rFonts w:ascii="Arial" w:hAnsi="Arial" w:cs="Arial"/>
          <w:sz w:val="16"/>
          <w:szCs w:val="16"/>
          <w:lang w:val="es-ES" w:eastAsia="en-US"/>
        </w:rPr>
        <w:t>Poliza</w:t>
      </w:r>
      <w:proofErr w:type="spellEnd"/>
      <w:r w:rsidRPr="004102F7">
        <w:rPr>
          <w:rFonts w:ascii="Arial" w:hAnsi="Arial" w:cs="Arial"/>
          <w:sz w:val="16"/>
          <w:szCs w:val="16"/>
          <w:lang w:val="es-ES" w:eastAsia="en-US"/>
        </w:rPr>
        <w:t xml:space="preserve"> de Accidentes Personales o Certificado de Seguro, opcionalmente puede presentar el Certificado de Aportes mensuales voluntarios al Seguro Social a corto plazo en una caja de salud.</w:t>
      </w:r>
    </w:p>
    <w:p w:rsidR="00462F8D" w:rsidRPr="004102F7" w:rsidRDefault="00462F8D" w:rsidP="002A08F9">
      <w:pPr>
        <w:pStyle w:val="Prrafodelista"/>
        <w:numPr>
          <w:ilvl w:val="0"/>
          <w:numId w:val="241"/>
        </w:numPr>
        <w:rPr>
          <w:rFonts w:ascii="Arial" w:hAnsi="Arial" w:cs="Arial"/>
          <w:b/>
          <w:sz w:val="16"/>
          <w:szCs w:val="16"/>
          <w:lang w:val="es-ES" w:eastAsia="en-US"/>
        </w:rPr>
      </w:pPr>
      <w:r w:rsidRPr="004102F7">
        <w:rPr>
          <w:rFonts w:ascii="Arial" w:hAnsi="Arial" w:cs="Arial"/>
          <w:b/>
          <w:sz w:val="16"/>
          <w:szCs w:val="16"/>
          <w:lang w:val="es-ES" w:eastAsia="en-US"/>
        </w:rPr>
        <w:t>Póliza de Responsabilidad Civil por Daños a Terceros</w:t>
      </w:r>
    </w:p>
    <w:p w:rsidR="00462F8D" w:rsidRPr="004102F7" w:rsidRDefault="00462F8D" w:rsidP="002A08F9">
      <w:pPr>
        <w:spacing w:line="240" w:lineRule="auto"/>
        <w:rPr>
          <w:rFonts w:ascii="Arial" w:hAnsi="Arial" w:cs="Arial"/>
          <w:sz w:val="16"/>
          <w:szCs w:val="16"/>
          <w:lang w:val="es-ES" w:eastAsia="en-US"/>
        </w:rPr>
      </w:pP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 xml:space="preserve">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w:t>
      </w:r>
      <w:proofErr w:type="spellStart"/>
      <w:r w:rsidRPr="004102F7">
        <w:rPr>
          <w:rFonts w:ascii="Arial" w:hAnsi="Arial" w:cs="Arial"/>
          <w:sz w:val="16"/>
          <w:szCs w:val="16"/>
          <w:lang w:val="es-ES" w:eastAsia="en-US"/>
        </w:rPr>
        <w:t>asi</w:t>
      </w:r>
      <w:proofErr w:type="spellEnd"/>
      <w:r w:rsidRPr="004102F7">
        <w:rPr>
          <w:rFonts w:ascii="Arial" w:hAnsi="Arial" w:cs="Arial"/>
          <w:sz w:val="16"/>
          <w:szCs w:val="16"/>
          <w:lang w:val="es-ES" w:eastAsia="en-US"/>
        </w:rPr>
        <w:t xml:space="preserve"> como gastos de aceleración de siniestros y extraordinarios, remoción y limpieza, dejando indemne a YPFB por cualquier suceso.</w:t>
      </w:r>
    </w:p>
    <w:p w:rsidR="00462F8D" w:rsidRPr="004102F7" w:rsidRDefault="00462F8D" w:rsidP="002A08F9">
      <w:pPr>
        <w:spacing w:after="0" w:line="240" w:lineRule="auto"/>
        <w:rPr>
          <w:rFonts w:ascii="Arial" w:hAnsi="Arial" w:cs="Arial"/>
          <w:sz w:val="16"/>
          <w:szCs w:val="16"/>
          <w:lang w:val="es-ES" w:eastAsia="en-US"/>
        </w:rPr>
      </w:pPr>
      <w:r w:rsidRPr="004102F7">
        <w:rPr>
          <w:rFonts w:ascii="Arial" w:hAnsi="Arial" w:cs="Arial"/>
          <w:sz w:val="16"/>
          <w:szCs w:val="16"/>
          <w:lang w:val="es-ES" w:eastAsia="en-US"/>
        </w:rPr>
        <w:t>El valor asegurado de $us.50.000, 00 con cobertura de indemnización para terceros por lesiones corporales, muerte y/o daño materiales causados por las operaciones.</w:t>
      </w:r>
    </w:p>
    <w:p w:rsidR="002A08F9" w:rsidRPr="004102F7" w:rsidRDefault="002A08F9" w:rsidP="002A08F9">
      <w:pPr>
        <w:spacing w:after="0" w:line="240" w:lineRule="auto"/>
        <w:rPr>
          <w:rFonts w:ascii="Arial" w:hAnsi="Arial" w:cs="Arial"/>
          <w:sz w:val="16"/>
          <w:szCs w:val="16"/>
          <w:lang w:val="es-ES" w:eastAsia="en-US"/>
        </w:rPr>
      </w:pPr>
    </w:p>
    <w:p w:rsidR="00462F8D" w:rsidRPr="004102F7" w:rsidRDefault="00462F8D" w:rsidP="002A08F9">
      <w:pPr>
        <w:pStyle w:val="Prrafodelista"/>
        <w:numPr>
          <w:ilvl w:val="0"/>
          <w:numId w:val="241"/>
        </w:numPr>
        <w:rPr>
          <w:rFonts w:ascii="Arial" w:hAnsi="Arial" w:cs="Arial"/>
          <w:b/>
          <w:sz w:val="16"/>
          <w:szCs w:val="16"/>
          <w:lang w:val="es-ES" w:eastAsia="en-US"/>
        </w:rPr>
      </w:pPr>
      <w:r w:rsidRPr="004102F7">
        <w:rPr>
          <w:rFonts w:ascii="Arial" w:hAnsi="Arial" w:cs="Arial"/>
          <w:b/>
          <w:sz w:val="16"/>
          <w:szCs w:val="16"/>
          <w:lang w:val="es-ES" w:eastAsia="en-US"/>
        </w:rPr>
        <w:t>Condiciones Adicionales</w:t>
      </w:r>
    </w:p>
    <w:p w:rsidR="00462F8D" w:rsidRPr="004102F7" w:rsidRDefault="00462F8D" w:rsidP="002A08F9">
      <w:pPr>
        <w:spacing w:after="0" w:line="240" w:lineRule="auto"/>
        <w:rPr>
          <w:rFonts w:ascii="Arial" w:hAnsi="Arial" w:cs="Arial"/>
          <w:sz w:val="16"/>
          <w:szCs w:val="16"/>
          <w:lang w:val="es-ES" w:eastAsia="en-US"/>
        </w:rPr>
      </w:pPr>
    </w:p>
    <w:p w:rsidR="00462F8D" w:rsidRPr="004102F7" w:rsidRDefault="00462F8D" w:rsidP="002A08F9">
      <w:pPr>
        <w:spacing w:after="0" w:line="240" w:lineRule="auto"/>
        <w:rPr>
          <w:rFonts w:ascii="Arial" w:hAnsi="Arial" w:cs="Arial"/>
          <w:sz w:val="16"/>
          <w:szCs w:val="16"/>
          <w:lang w:val="es-ES" w:eastAsia="en-US"/>
        </w:rPr>
      </w:pPr>
      <w:r w:rsidRPr="004102F7">
        <w:rPr>
          <w:rFonts w:ascii="Arial" w:hAnsi="Arial" w:cs="Arial"/>
          <w:sz w:val="16"/>
          <w:szCs w:val="16"/>
          <w:lang w:val="es-ES" w:eastAsia="en-US"/>
        </w:rPr>
        <w:t>Las Pólizas de Seguro anteriormente mencionadas, deberá cumplir las siguientes condiciones adicionales:</w:t>
      </w:r>
    </w:p>
    <w:p w:rsidR="00462F8D" w:rsidRPr="004102F7" w:rsidRDefault="00462F8D" w:rsidP="002A08F9">
      <w:pPr>
        <w:pStyle w:val="Prrafodelista"/>
        <w:numPr>
          <w:ilvl w:val="0"/>
          <w:numId w:val="242"/>
        </w:numPr>
        <w:rPr>
          <w:rFonts w:ascii="Arial" w:hAnsi="Arial" w:cs="Arial"/>
          <w:sz w:val="16"/>
          <w:szCs w:val="16"/>
          <w:lang w:val="es-ES" w:eastAsia="en-US"/>
        </w:rPr>
      </w:pPr>
      <w:r w:rsidRPr="004102F7">
        <w:rPr>
          <w:rFonts w:ascii="Arial" w:hAnsi="Arial" w:cs="Arial"/>
          <w:sz w:val="16"/>
          <w:szCs w:val="16"/>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462F8D" w:rsidRPr="004102F7" w:rsidRDefault="00462F8D" w:rsidP="002A08F9">
      <w:pPr>
        <w:spacing w:line="240" w:lineRule="auto"/>
        <w:rPr>
          <w:rFonts w:ascii="Arial" w:hAnsi="Arial" w:cs="Arial"/>
          <w:sz w:val="16"/>
          <w:szCs w:val="16"/>
          <w:lang w:val="es-ES" w:eastAsia="en-US"/>
        </w:rPr>
      </w:pPr>
    </w:p>
    <w:p w:rsidR="00462F8D" w:rsidRPr="004102F7" w:rsidRDefault="00462F8D" w:rsidP="002A08F9">
      <w:pPr>
        <w:pStyle w:val="Prrafodelista"/>
        <w:numPr>
          <w:ilvl w:val="0"/>
          <w:numId w:val="242"/>
        </w:numPr>
        <w:spacing w:line="360" w:lineRule="auto"/>
        <w:rPr>
          <w:rFonts w:ascii="Arial" w:hAnsi="Arial" w:cs="Arial"/>
          <w:sz w:val="16"/>
          <w:szCs w:val="16"/>
          <w:lang w:val="es-ES" w:eastAsia="en-US"/>
        </w:rPr>
      </w:pPr>
      <w:r w:rsidRPr="004102F7">
        <w:rPr>
          <w:rFonts w:ascii="Arial" w:hAnsi="Arial" w:cs="Arial"/>
          <w:sz w:val="16"/>
          <w:szCs w:val="16"/>
          <w:lang w:val="es-ES" w:eastAsia="en-US"/>
        </w:rPr>
        <w:t>El Contratista, una vez adjudicado, deberá entregar una copia legalizada de las citadas pólizas a YPFB antes de la suscripción del contrato.</w:t>
      </w:r>
    </w:p>
    <w:p w:rsidR="00462F8D" w:rsidRPr="004102F7" w:rsidRDefault="00462F8D" w:rsidP="002A08F9">
      <w:pPr>
        <w:spacing w:line="360" w:lineRule="auto"/>
        <w:rPr>
          <w:rFonts w:ascii="Arial" w:hAnsi="Arial" w:cs="Arial"/>
          <w:b/>
          <w:sz w:val="16"/>
          <w:szCs w:val="16"/>
          <w:lang w:val="es-ES" w:eastAsia="en-US"/>
        </w:rPr>
      </w:pPr>
      <w:r w:rsidRPr="004102F7">
        <w:rPr>
          <w:rFonts w:ascii="Arial" w:hAnsi="Arial" w:cs="Arial"/>
          <w:b/>
          <w:sz w:val="16"/>
          <w:szCs w:val="16"/>
          <w:lang w:val="es-ES" w:eastAsia="en-US"/>
        </w:rPr>
        <w:t xml:space="preserve">16. GARANTIA </w:t>
      </w:r>
    </w:p>
    <w:p w:rsidR="00462F8D" w:rsidRPr="004102F7" w:rsidRDefault="00462F8D" w:rsidP="002A08F9">
      <w:pPr>
        <w:spacing w:line="240" w:lineRule="auto"/>
        <w:rPr>
          <w:rFonts w:ascii="Arial" w:hAnsi="Arial" w:cs="Arial"/>
          <w:sz w:val="16"/>
          <w:szCs w:val="16"/>
          <w:lang w:val="es-ES" w:eastAsia="en-US"/>
        </w:rPr>
      </w:pPr>
      <w:r w:rsidRPr="004102F7">
        <w:rPr>
          <w:rFonts w:ascii="Arial" w:hAnsi="Arial" w:cs="Arial"/>
          <w:sz w:val="16"/>
          <w:szCs w:val="16"/>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462F8D" w:rsidRPr="004102F7" w:rsidRDefault="00462F8D" w:rsidP="00462F8D">
      <w:pPr>
        <w:rPr>
          <w:rFonts w:ascii="Arial" w:hAnsi="Arial" w:cs="Arial"/>
          <w:b/>
          <w:sz w:val="16"/>
          <w:szCs w:val="16"/>
          <w:lang w:val="x-none" w:eastAsia="en-US"/>
        </w:rPr>
      </w:pPr>
      <w:r w:rsidRPr="004102F7">
        <w:rPr>
          <w:rFonts w:ascii="Arial" w:hAnsi="Arial" w:cs="Arial"/>
          <w:b/>
          <w:sz w:val="16"/>
          <w:szCs w:val="16"/>
          <w:lang w:eastAsia="en-US"/>
        </w:rPr>
        <w:t>17.</w:t>
      </w:r>
      <w:r w:rsidRPr="004102F7">
        <w:rPr>
          <w:rFonts w:ascii="Arial" w:hAnsi="Arial" w:cs="Arial"/>
          <w:b/>
          <w:sz w:val="16"/>
          <w:szCs w:val="16"/>
          <w:lang w:val="x-none" w:eastAsia="en-US"/>
        </w:rPr>
        <w:t xml:space="preserve"> MULTAS POR INCUMPLIMIENTO Y RETRASO</w:t>
      </w:r>
    </w:p>
    <w:p w:rsidR="00462F8D" w:rsidRPr="004102F7" w:rsidRDefault="00462F8D" w:rsidP="00462F8D">
      <w:pPr>
        <w:rPr>
          <w:rFonts w:ascii="Arial" w:hAnsi="Arial" w:cs="Arial"/>
          <w:sz w:val="16"/>
          <w:szCs w:val="16"/>
          <w:lang w:val="es-ES" w:eastAsia="en-US"/>
        </w:rPr>
      </w:pPr>
      <w:r w:rsidRPr="004102F7">
        <w:rPr>
          <w:rFonts w:ascii="Arial" w:hAnsi="Arial" w:cs="Arial"/>
          <w:sz w:val="16"/>
          <w:szCs w:val="16"/>
          <w:lang w:val="es-ES" w:eastAsia="en-US"/>
        </w:rPr>
        <w:t>YPFB realizara multas por incumplimientos y retrasos en los servicios solicitados, retenien</w:t>
      </w:r>
      <w:r w:rsidR="00A54394" w:rsidRPr="004102F7">
        <w:rPr>
          <w:rFonts w:ascii="Arial" w:hAnsi="Arial" w:cs="Arial"/>
          <w:sz w:val="16"/>
          <w:szCs w:val="16"/>
          <w:lang w:val="es-ES" w:eastAsia="en-US"/>
        </w:rPr>
        <w:t>do el 0.5% por cada día</w:t>
      </w:r>
      <w:r w:rsidRPr="004102F7">
        <w:rPr>
          <w:rFonts w:ascii="Arial" w:hAnsi="Arial" w:cs="Arial"/>
          <w:sz w:val="16"/>
          <w:szCs w:val="16"/>
          <w:lang w:val="es-ES" w:eastAsia="en-US"/>
        </w:rPr>
        <w:t xml:space="preserve"> de retraso,</w:t>
      </w:r>
      <w:r w:rsidR="00A54394" w:rsidRPr="004102F7">
        <w:rPr>
          <w:rFonts w:ascii="Arial" w:hAnsi="Arial" w:cs="Arial"/>
          <w:sz w:val="16"/>
          <w:szCs w:val="16"/>
          <w:lang w:val="es-ES" w:eastAsia="en-US"/>
        </w:rPr>
        <w:t xml:space="preserve"> y del monto total del contrato estableciéndose las misma</w:t>
      </w:r>
      <w:r w:rsidRPr="004102F7">
        <w:rPr>
          <w:rFonts w:ascii="Arial" w:hAnsi="Arial" w:cs="Arial"/>
          <w:sz w:val="16"/>
          <w:szCs w:val="16"/>
          <w:lang w:val="es-ES" w:eastAsia="en-US"/>
        </w:rPr>
        <w:t>s en el informe de conformidad.</w:t>
      </w:r>
    </w:p>
    <w:p w:rsidR="00A54394" w:rsidRPr="004102F7" w:rsidRDefault="00A54394" w:rsidP="00A54394">
      <w:pPr>
        <w:shd w:val="clear" w:color="auto" w:fill="FFFFFF"/>
        <w:spacing w:after="0" w:line="240" w:lineRule="auto"/>
        <w:jc w:val="both"/>
        <w:rPr>
          <w:rFonts w:ascii="Arial" w:eastAsia="Times New Roman" w:hAnsi="Arial" w:cs="Arial"/>
          <w:sz w:val="16"/>
          <w:szCs w:val="16"/>
          <w:lang w:val="es-ES" w:eastAsia="en-US"/>
        </w:rPr>
      </w:pPr>
      <w:r w:rsidRPr="004102F7">
        <w:rPr>
          <w:rFonts w:ascii="Arial" w:eastAsia="Times New Roman" w:hAnsi="Arial" w:cs="Arial"/>
          <w:sz w:val="16"/>
          <w:szCs w:val="16"/>
          <w:lang w:val="es-ES" w:eastAsia="en-US"/>
        </w:rPr>
        <w:t>MULTAS POR LLAMADAS DE ATENCIÓN:</w:t>
      </w:r>
    </w:p>
    <w:p w:rsidR="00A54394" w:rsidRPr="004102F7" w:rsidRDefault="00A54394" w:rsidP="00A54394">
      <w:pPr>
        <w:shd w:val="clear" w:color="auto" w:fill="FFFFFF"/>
        <w:spacing w:after="0" w:line="240" w:lineRule="auto"/>
        <w:jc w:val="both"/>
        <w:rPr>
          <w:rFonts w:ascii="Arial" w:eastAsia="Times New Roman" w:hAnsi="Arial" w:cs="Arial"/>
          <w:sz w:val="16"/>
          <w:szCs w:val="16"/>
          <w:lang w:val="es-ES" w:eastAsia="en-US"/>
        </w:rPr>
      </w:pPr>
      <w:r w:rsidRPr="004102F7">
        <w:rPr>
          <w:rFonts w:ascii="Arial" w:eastAsia="Times New Roman" w:hAnsi="Arial" w:cs="Arial"/>
          <w:sz w:val="16"/>
          <w:szCs w:val="16"/>
        </w:rPr>
        <w:t>El Proveedor</w:t>
      </w:r>
      <w:r w:rsidRPr="004102F7">
        <w:rPr>
          <w:rFonts w:ascii="Arial" w:eastAsia="Times New Roman" w:hAnsi="Arial" w:cs="Arial"/>
          <w:b/>
          <w:sz w:val="16"/>
          <w:szCs w:val="16"/>
        </w:rPr>
        <w:t xml:space="preserve"> </w:t>
      </w:r>
      <w:r w:rsidRPr="004102F7">
        <w:rPr>
          <w:rFonts w:ascii="Arial" w:eastAsia="Times New Roman" w:hAnsi="Arial" w:cs="Arial"/>
          <w:sz w:val="16"/>
          <w:szCs w:val="16"/>
        </w:rPr>
        <w:t>será pasible de una multa de Bs.7.000.- (Siete mil 00/100 Bolivianos) cada vez que el Fiscal de Servicio llame la atención por segunda vez sobre un mismo tema.</w:t>
      </w:r>
    </w:p>
    <w:p w:rsidR="00A54394" w:rsidRPr="004102F7" w:rsidRDefault="00A54394" w:rsidP="00CD7EA8">
      <w:pPr>
        <w:pStyle w:val="Prrafodelista"/>
        <w:numPr>
          <w:ilvl w:val="0"/>
          <w:numId w:val="245"/>
        </w:numPr>
        <w:jc w:val="both"/>
        <w:rPr>
          <w:rFonts w:ascii="Arial" w:hAnsi="Arial" w:cs="Arial"/>
          <w:sz w:val="16"/>
          <w:szCs w:val="16"/>
        </w:rPr>
      </w:pPr>
      <w:r w:rsidRPr="004102F7">
        <w:rPr>
          <w:rFonts w:ascii="Arial" w:hAnsi="Arial" w:cs="Arial"/>
          <w:sz w:val="16"/>
          <w:szCs w:val="16"/>
        </w:rPr>
        <w:t>Incorporación de personal propuesto en el plazo previsto.</w:t>
      </w:r>
    </w:p>
    <w:p w:rsidR="00A54394" w:rsidRPr="004102F7" w:rsidRDefault="00A54394" w:rsidP="00CD7EA8">
      <w:pPr>
        <w:pStyle w:val="Prrafodelista"/>
        <w:numPr>
          <w:ilvl w:val="0"/>
          <w:numId w:val="245"/>
        </w:numPr>
        <w:jc w:val="both"/>
        <w:rPr>
          <w:rFonts w:ascii="Arial" w:hAnsi="Arial" w:cs="Arial"/>
          <w:sz w:val="16"/>
          <w:szCs w:val="16"/>
        </w:rPr>
      </w:pPr>
      <w:r w:rsidRPr="004102F7">
        <w:rPr>
          <w:rFonts w:ascii="Arial" w:hAnsi="Arial" w:cs="Arial"/>
          <w:sz w:val="16"/>
          <w:szCs w:val="16"/>
        </w:rPr>
        <w:t>Inasistencia del personal propuesto y/o autorizado, de acuerdo a lo establecido en el DBC.</w:t>
      </w:r>
    </w:p>
    <w:p w:rsidR="00A54394" w:rsidRPr="004102F7" w:rsidRDefault="00A54394" w:rsidP="00CD7EA8">
      <w:pPr>
        <w:pStyle w:val="Prrafodelista"/>
        <w:numPr>
          <w:ilvl w:val="0"/>
          <w:numId w:val="245"/>
        </w:numPr>
        <w:rPr>
          <w:rFonts w:ascii="Arial" w:hAnsi="Arial" w:cs="Arial"/>
          <w:sz w:val="16"/>
          <w:szCs w:val="16"/>
          <w:lang w:eastAsia="en-US"/>
        </w:rPr>
      </w:pPr>
      <w:r w:rsidRPr="004102F7">
        <w:rPr>
          <w:rFonts w:ascii="Arial" w:hAnsi="Arial" w:cs="Arial"/>
          <w:sz w:val="16"/>
          <w:szCs w:val="16"/>
          <w:lang w:eastAsia="en-US"/>
        </w:rPr>
        <w:lastRenderedPageBreak/>
        <w:t xml:space="preserve">Incumplimiento de las actas de coordinación suscritas entre el Proveedor y Fiscal durante la ejecución </w:t>
      </w:r>
      <w:r w:rsidR="00CD7EA8" w:rsidRPr="004102F7">
        <w:rPr>
          <w:rFonts w:ascii="Arial" w:hAnsi="Arial" w:cs="Arial"/>
          <w:sz w:val="16"/>
          <w:szCs w:val="16"/>
          <w:lang w:eastAsia="en-US"/>
        </w:rPr>
        <w:t xml:space="preserve">       </w:t>
      </w:r>
      <w:r w:rsidRPr="004102F7">
        <w:rPr>
          <w:rFonts w:ascii="Arial" w:hAnsi="Arial" w:cs="Arial"/>
          <w:sz w:val="16"/>
          <w:szCs w:val="16"/>
          <w:lang w:eastAsia="en-US"/>
        </w:rPr>
        <w:t>del contrato.</w:t>
      </w:r>
    </w:p>
    <w:p w:rsidR="00A54394" w:rsidRPr="004102F7" w:rsidRDefault="00CD7EA8" w:rsidP="00CD7EA8">
      <w:pPr>
        <w:pStyle w:val="Prrafodelista"/>
        <w:numPr>
          <w:ilvl w:val="0"/>
          <w:numId w:val="245"/>
        </w:numPr>
        <w:rPr>
          <w:rFonts w:ascii="Arial" w:hAnsi="Arial" w:cs="Arial"/>
          <w:sz w:val="16"/>
          <w:szCs w:val="16"/>
          <w:lang w:eastAsia="en-US"/>
        </w:rPr>
      </w:pPr>
      <w:r w:rsidRPr="004102F7">
        <w:rPr>
          <w:rFonts w:ascii="Arial" w:hAnsi="Arial" w:cs="Arial"/>
          <w:sz w:val="16"/>
          <w:szCs w:val="16"/>
          <w:lang w:eastAsia="en-US"/>
        </w:rPr>
        <w:t>Incumplimiento en la cantidad y plazo de movilización del equipo comprometido en su propuesta.</w:t>
      </w:r>
    </w:p>
    <w:p w:rsidR="00CD7EA8" w:rsidRPr="004102F7" w:rsidRDefault="00CD7EA8" w:rsidP="00CD7EA8">
      <w:pPr>
        <w:pStyle w:val="Prrafodelista"/>
        <w:numPr>
          <w:ilvl w:val="0"/>
          <w:numId w:val="245"/>
        </w:numPr>
        <w:rPr>
          <w:rFonts w:ascii="Arial" w:hAnsi="Arial" w:cs="Arial"/>
          <w:sz w:val="16"/>
          <w:szCs w:val="16"/>
          <w:lang w:eastAsia="en-US"/>
        </w:rPr>
      </w:pPr>
      <w:r w:rsidRPr="004102F7">
        <w:rPr>
          <w:rFonts w:ascii="Arial" w:hAnsi="Arial" w:cs="Arial"/>
          <w:sz w:val="16"/>
          <w:szCs w:val="16"/>
          <w:lang w:eastAsia="en-US"/>
        </w:rPr>
        <w:t>Incumplimiento a las instrucciones impartidas por el Fiscal de Servicio.</w:t>
      </w:r>
    </w:p>
    <w:p w:rsidR="00CD7EA8" w:rsidRPr="004102F7" w:rsidRDefault="00CD7EA8" w:rsidP="00CD7EA8">
      <w:pPr>
        <w:pStyle w:val="Prrafodelista"/>
        <w:numPr>
          <w:ilvl w:val="0"/>
          <w:numId w:val="245"/>
        </w:numPr>
        <w:rPr>
          <w:rFonts w:ascii="Arial" w:hAnsi="Arial" w:cs="Arial"/>
          <w:sz w:val="16"/>
          <w:szCs w:val="16"/>
          <w:lang w:eastAsia="en-US"/>
        </w:rPr>
      </w:pPr>
      <w:r w:rsidRPr="004102F7">
        <w:rPr>
          <w:rFonts w:ascii="Arial" w:hAnsi="Arial" w:cs="Arial"/>
          <w:sz w:val="16"/>
          <w:szCs w:val="16"/>
          <w:lang w:eastAsia="en-US"/>
        </w:rPr>
        <w:t>Retraso en más de diez (10) días hábiles, al plazo de entrega de la planilla de pago mensual.</w:t>
      </w:r>
    </w:p>
    <w:p w:rsidR="00CD7EA8" w:rsidRPr="004102F7" w:rsidRDefault="00CD7EA8" w:rsidP="00CD7EA8">
      <w:pPr>
        <w:pStyle w:val="Prrafodelista"/>
        <w:numPr>
          <w:ilvl w:val="0"/>
          <w:numId w:val="245"/>
        </w:numPr>
        <w:rPr>
          <w:rFonts w:ascii="Arial" w:hAnsi="Arial" w:cs="Arial"/>
          <w:sz w:val="16"/>
          <w:szCs w:val="16"/>
          <w:lang w:eastAsia="en-US"/>
        </w:rPr>
      </w:pPr>
      <w:r w:rsidRPr="004102F7">
        <w:rPr>
          <w:rFonts w:ascii="Arial" w:hAnsi="Arial" w:cs="Arial"/>
          <w:sz w:val="16"/>
          <w:szCs w:val="16"/>
          <w:lang w:eastAsia="en-US"/>
        </w:rPr>
        <w:t>Incumplimiento a los requerimientos del servicio solicitados por el Fiscal de Servicio, así como los trabajos de emergencia que el proveedor deberá atender las 24 horas del día.</w:t>
      </w:r>
    </w:p>
    <w:p w:rsidR="00CD7EA8" w:rsidRPr="004102F7" w:rsidRDefault="00CD7EA8" w:rsidP="00CD7EA8">
      <w:pPr>
        <w:pStyle w:val="Prrafodelista"/>
        <w:numPr>
          <w:ilvl w:val="0"/>
          <w:numId w:val="245"/>
        </w:numPr>
        <w:rPr>
          <w:rFonts w:ascii="Arial" w:hAnsi="Arial" w:cs="Arial"/>
          <w:sz w:val="16"/>
          <w:szCs w:val="16"/>
          <w:lang w:eastAsia="en-US"/>
        </w:rPr>
      </w:pPr>
      <w:r w:rsidRPr="004102F7">
        <w:rPr>
          <w:rFonts w:ascii="Arial" w:hAnsi="Arial" w:cs="Arial"/>
          <w:sz w:val="16"/>
          <w:szCs w:val="16"/>
          <w:lang w:eastAsia="en-US"/>
        </w:rPr>
        <w:t>Incumplimiento de las normas de conducta y moral respecto al servicio, al Fiscal de Servicio, así como cualquier personal de YPFB</w:t>
      </w:r>
    </w:p>
    <w:p w:rsidR="00462F8D" w:rsidRPr="004102F7" w:rsidRDefault="00462F8D" w:rsidP="00462F8D">
      <w:pPr>
        <w:rPr>
          <w:rFonts w:ascii="Arial" w:hAnsi="Arial" w:cs="Arial"/>
          <w:sz w:val="16"/>
          <w:szCs w:val="16"/>
          <w:lang w:val="es-ES" w:eastAsia="en-US"/>
        </w:rPr>
      </w:pPr>
      <w:r w:rsidRPr="004102F7">
        <w:rPr>
          <w:rFonts w:ascii="Arial" w:hAnsi="Arial" w:cs="Arial"/>
          <w:sz w:val="16"/>
          <w:szCs w:val="16"/>
          <w:lang w:val="es-ES" w:eastAsia="en-US"/>
        </w:rPr>
        <w:t>Por incumplimiento mayor al 20% acum</w:t>
      </w:r>
      <w:r w:rsidR="00CD7EA8" w:rsidRPr="004102F7">
        <w:rPr>
          <w:rFonts w:ascii="Arial" w:hAnsi="Arial" w:cs="Arial"/>
          <w:sz w:val="16"/>
          <w:szCs w:val="16"/>
          <w:lang w:val="es-ES" w:eastAsia="en-US"/>
        </w:rPr>
        <w:t>ulado se procederá a la resolución</w:t>
      </w:r>
      <w:r w:rsidRPr="004102F7">
        <w:rPr>
          <w:rFonts w:ascii="Arial" w:hAnsi="Arial" w:cs="Arial"/>
          <w:sz w:val="16"/>
          <w:szCs w:val="16"/>
          <w:lang w:val="es-ES" w:eastAsia="en-US"/>
        </w:rPr>
        <w:t xml:space="preserve"> de contrato.</w:t>
      </w:r>
    </w:p>
    <w:p w:rsidR="00280D2E" w:rsidRPr="00280D2E" w:rsidRDefault="00280D2E" w:rsidP="00280D2E">
      <w:pPr>
        <w:spacing w:after="0" w:line="240" w:lineRule="auto"/>
        <w:jc w:val="both"/>
        <w:rPr>
          <w:rFonts w:ascii="Calibri" w:eastAsia="Times New Roman" w:hAnsi="Calibri" w:cs="Arial"/>
          <w:b/>
          <w:sz w:val="18"/>
          <w:szCs w:val="18"/>
          <w:lang w:val="es-ES_tradnl" w:eastAsia="en-US"/>
        </w:rPr>
      </w:pPr>
      <w:r w:rsidRPr="00280D2E">
        <w:rPr>
          <w:rFonts w:ascii="Calibri" w:eastAsia="Times New Roman" w:hAnsi="Calibri" w:cs="Arial"/>
          <w:b/>
          <w:sz w:val="18"/>
          <w:szCs w:val="18"/>
          <w:lang w:val="es-ES" w:eastAsia="en-US"/>
        </w:rPr>
        <w:t>18</w:t>
      </w:r>
      <w:r w:rsidRPr="00280D2E">
        <w:rPr>
          <w:rFonts w:ascii="Calibri" w:eastAsia="Times New Roman" w:hAnsi="Calibri" w:cs="Arial"/>
          <w:b/>
          <w:sz w:val="18"/>
          <w:szCs w:val="18"/>
          <w:lang w:val="x-none" w:eastAsia="x-none"/>
        </w:rPr>
        <w:t>. GARANTÍAS DE CUMPLIMIENTO DE CONTRATO</w:t>
      </w:r>
    </w:p>
    <w:p w:rsidR="00280D2E" w:rsidRDefault="00280D2E" w:rsidP="00695B24">
      <w:pPr>
        <w:jc w:val="both"/>
        <w:rPr>
          <w:rFonts w:ascii="Arial" w:eastAsia="Times New Roman" w:hAnsi="Arial" w:cs="Arial"/>
          <w:sz w:val="18"/>
          <w:szCs w:val="18"/>
          <w:lang w:val="es-ES" w:eastAsia="en-US"/>
        </w:rPr>
      </w:pPr>
      <w:r w:rsidRPr="00280D2E">
        <w:rPr>
          <w:rFonts w:ascii="Calibri" w:eastAsia="Times New Roman" w:hAnsi="Calibri" w:cs="Arial"/>
          <w:sz w:val="18"/>
          <w:szCs w:val="18"/>
          <w:lang w:val="es-ES" w:eastAsia="en-US"/>
        </w:rPr>
        <w:t>Se aplicarán las garantías de acuerdo al Artículo 20 del RE-SABS-EPNE-YPFB, Numeral II inciso a) de cumplimiento del contrato,</w:t>
      </w:r>
      <w:r w:rsidR="00695B24">
        <w:rPr>
          <w:rFonts w:ascii="Calibri" w:eastAsia="Times New Roman" w:hAnsi="Calibri" w:cs="Arial"/>
          <w:sz w:val="18"/>
          <w:szCs w:val="18"/>
          <w:lang w:val="es-ES" w:eastAsia="en-US"/>
        </w:rPr>
        <w:t xml:space="preserve"> Boleta o</w:t>
      </w:r>
      <w:r w:rsidRPr="00280D2E">
        <w:rPr>
          <w:rFonts w:ascii="Calibri" w:eastAsia="Times New Roman" w:hAnsi="Calibri" w:cs="Arial"/>
          <w:sz w:val="18"/>
          <w:szCs w:val="18"/>
          <w:lang w:val="es-ES" w:eastAsia="en-US"/>
        </w:rPr>
        <w:t xml:space="preserve"> Póliza de Garantía a primer requerimiento que exprese su carácter de irrevocable, renovable y de ejecución inmediata por el 7% del monto total con una vigencia que deberá exceder los 60 días calendario al 31 de diciembre, debiendo ser renovada cuantas veces se lo requiera hasta la recepción definitiva. En sustitución de la Garantía de Cumplimiento de Contrato, el proveedor podrá solicitar expresamente la retención del 7% de cada pago parcial</w:t>
      </w:r>
      <w:r w:rsidRPr="00280D2E">
        <w:rPr>
          <w:rFonts w:ascii="Arial" w:eastAsia="Times New Roman" w:hAnsi="Arial" w:cs="Arial"/>
          <w:sz w:val="18"/>
          <w:szCs w:val="18"/>
          <w:lang w:val="es-ES" w:eastAsia="en-US"/>
        </w:rPr>
        <w:t>.</w:t>
      </w:r>
    </w:p>
    <w:p w:rsidR="00280D2E" w:rsidRDefault="00280D2E" w:rsidP="00280D2E">
      <w:pPr>
        <w:spacing w:after="0" w:line="240" w:lineRule="auto"/>
        <w:jc w:val="both"/>
        <w:rPr>
          <w:rFonts w:ascii="Arial" w:eastAsia="Times New Roman" w:hAnsi="Arial" w:cs="Arial"/>
          <w:b/>
          <w:sz w:val="16"/>
          <w:szCs w:val="16"/>
          <w:lang w:val="es-ES" w:eastAsia="en-US"/>
        </w:rPr>
      </w:pPr>
      <w:r w:rsidRPr="00280D2E">
        <w:rPr>
          <w:rFonts w:ascii="Arial" w:eastAsia="Times New Roman" w:hAnsi="Arial" w:cs="Arial"/>
          <w:b/>
          <w:sz w:val="16"/>
          <w:szCs w:val="16"/>
          <w:lang w:val="es-ES" w:eastAsia="en-US"/>
        </w:rPr>
        <w:t>19. VALIDEZ DE LA PROPUESTA</w:t>
      </w:r>
    </w:p>
    <w:p w:rsidR="00280D2E" w:rsidRDefault="00280D2E" w:rsidP="00280D2E">
      <w:pPr>
        <w:spacing w:after="0" w:line="240" w:lineRule="auto"/>
        <w:jc w:val="both"/>
        <w:rPr>
          <w:rFonts w:ascii="Arial" w:eastAsia="Times New Roman" w:hAnsi="Arial" w:cs="Arial"/>
          <w:sz w:val="20"/>
          <w:szCs w:val="20"/>
          <w:lang w:val="es-ES" w:eastAsia="en-US"/>
        </w:rPr>
      </w:pPr>
      <w:r w:rsidRPr="00280D2E">
        <w:rPr>
          <w:rFonts w:ascii="Calibri" w:eastAsia="Times New Roman" w:hAnsi="Calibri" w:cs="Arial"/>
          <w:sz w:val="16"/>
          <w:szCs w:val="16"/>
          <w:lang w:val="es-ES" w:eastAsia="en-US"/>
        </w:rPr>
        <w:t>La</w:t>
      </w:r>
      <w:r w:rsidRPr="00280D2E">
        <w:rPr>
          <w:rFonts w:ascii="Calibri" w:eastAsia="Times New Roman" w:hAnsi="Calibri" w:cs="Arial"/>
          <w:b/>
          <w:sz w:val="16"/>
          <w:szCs w:val="16"/>
          <w:lang w:val="es-ES" w:eastAsia="en-US"/>
        </w:rPr>
        <w:t xml:space="preserve"> </w:t>
      </w:r>
      <w:r w:rsidRPr="00280D2E">
        <w:rPr>
          <w:rFonts w:ascii="Calibri" w:eastAsia="Times New Roman" w:hAnsi="Calibri" w:cs="Arial"/>
          <w:sz w:val="16"/>
          <w:szCs w:val="16"/>
          <w:lang w:val="es-ES" w:eastAsia="en-US"/>
        </w:rPr>
        <w:t>validez de la propuesta deberá ser 90 días calendario</w:t>
      </w:r>
      <w:r w:rsidR="00695B24">
        <w:rPr>
          <w:rFonts w:ascii="Calibri" w:eastAsia="Times New Roman" w:hAnsi="Calibri" w:cs="Arial"/>
          <w:sz w:val="16"/>
          <w:szCs w:val="16"/>
          <w:lang w:val="es-ES" w:eastAsia="en-US"/>
        </w:rPr>
        <w:t>.</w:t>
      </w:r>
    </w:p>
    <w:p w:rsidR="00280D2E" w:rsidRPr="00280D2E" w:rsidRDefault="00280D2E" w:rsidP="00280D2E">
      <w:pPr>
        <w:spacing w:after="0" w:line="240" w:lineRule="auto"/>
        <w:jc w:val="both"/>
        <w:rPr>
          <w:rFonts w:ascii="Arial" w:eastAsia="Times New Roman" w:hAnsi="Arial" w:cs="Arial"/>
          <w:b/>
          <w:sz w:val="16"/>
          <w:szCs w:val="16"/>
          <w:lang w:val="es-ES" w:eastAsia="en-US"/>
        </w:rPr>
      </w:pPr>
      <w:r w:rsidRPr="00280D2E">
        <w:rPr>
          <w:rFonts w:ascii="Arial" w:eastAsia="Times New Roman" w:hAnsi="Arial" w:cs="Arial"/>
          <w:b/>
          <w:sz w:val="16"/>
          <w:szCs w:val="16"/>
          <w:lang w:val="es-ES" w:eastAsia="en-US"/>
        </w:rPr>
        <w:t xml:space="preserve">20. PROPUESTA ECONOMICA </w:t>
      </w:r>
    </w:p>
    <w:p w:rsidR="00462F8D" w:rsidRDefault="00280D2E" w:rsidP="00280D2E">
      <w:pPr>
        <w:spacing w:after="0" w:line="240" w:lineRule="auto"/>
        <w:jc w:val="both"/>
        <w:rPr>
          <w:rFonts w:ascii="Arial" w:eastAsia="Times New Roman" w:hAnsi="Arial" w:cs="Arial"/>
          <w:sz w:val="16"/>
          <w:szCs w:val="16"/>
          <w:lang w:val="es-ES" w:eastAsia="en-US"/>
        </w:rPr>
      </w:pPr>
      <w:r w:rsidRPr="00280D2E">
        <w:rPr>
          <w:rFonts w:ascii="Arial" w:eastAsia="Times New Roman" w:hAnsi="Arial" w:cs="Arial"/>
          <w:sz w:val="16"/>
          <w:szCs w:val="16"/>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280D2E">
        <w:rPr>
          <w:rFonts w:ascii="Arial" w:eastAsia="Times New Roman" w:hAnsi="Arial" w:cs="Arial"/>
          <w:b/>
          <w:sz w:val="16"/>
          <w:szCs w:val="16"/>
          <w:lang w:val="es-ES" w:eastAsia="en-US"/>
        </w:rPr>
        <w:t>en ANEXO  de ítems</w:t>
      </w:r>
      <w:r w:rsidRPr="00280D2E">
        <w:rPr>
          <w:rFonts w:ascii="Arial" w:eastAsia="Times New Roman" w:hAnsi="Arial" w:cs="Arial"/>
          <w:sz w:val="16"/>
          <w:szCs w:val="16"/>
          <w:lang w:val="es-ES" w:eastAsia="en-US"/>
        </w:rPr>
        <w:t xml:space="preserve"> y especificaciones técnicas del precio referencial.</w:t>
      </w:r>
    </w:p>
    <w:p w:rsidR="00280D2E" w:rsidRPr="004102F7" w:rsidRDefault="00280D2E" w:rsidP="00280D2E">
      <w:pPr>
        <w:spacing w:after="0" w:line="240" w:lineRule="auto"/>
        <w:jc w:val="both"/>
        <w:rPr>
          <w:rFonts w:ascii="Arial" w:hAnsi="Arial" w:cs="Arial"/>
          <w:sz w:val="16"/>
          <w:szCs w:val="16"/>
          <w:lang w:val="es-ES" w:eastAsia="en-US"/>
        </w:rPr>
      </w:pPr>
    </w:p>
    <w:p w:rsidR="00462F8D" w:rsidRPr="00462F8D" w:rsidRDefault="00462F8D" w:rsidP="004102F7">
      <w:pPr>
        <w:jc w:val="center"/>
        <w:rPr>
          <w:rFonts w:ascii="Arial" w:hAnsi="Arial" w:cs="Arial"/>
          <w:sz w:val="18"/>
          <w:szCs w:val="18"/>
        </w:rPr>
      </w:pPr>
      <w:r w:rsidRPr="004102F7">
        <w:rPr>
          <w:rFonts w:ascii="Arial" w:hAnsi="Arial" w:cs="Arial"/>
          <w:b/>
          <w:sz w:val="16"/>
          <w:szCs w:val="16"/>
          <w:u w:val="single"/>
          <w:lang w:val="es-ES" w:eastAsia="en-US"/>
        </w:rPr>
        <w:t>ANEXO</w:t>
      </w:r>
      <w:r w:rsidRPr="00462F8D">
        <w:rPr>
          <w:rFonts w:ascii="Arial" w:hAnsi="Arial" w:cs="Arial"/>
          <w:sz w:val="18"/>
          <w:szCs w:val="18"/>
          <w:lang w:val="es-ES" w:eastAsia="en-US"/>
        </w:rPr>
        <w:fldChar w:fldCharType="begin"/>
      </w:r>
      <w:r w:rsidRPr="00462F8D">
        <w:rPr>
          <w:rFonts w:ascii="Arial" w:hAnsi="Arial" w:cs="Arial"/>
          <w:sz w:val="18"/>
          <w:szCs w:val="18"/>
          <w:lang w:val="es-ES" w:eastAsia="en-US"/>
        </w:rPr>
        <w:instrText xml:space="preserve"> LINK Excel.Sheet.12 "C:\\Users\\lrodriguez\\Documents\\2014\\CONTRATACIONES\\MANTENIMIENTO\\PRESUPUESTO MANTENIMIENTO YPFB 2014 NUEVO.xlsx" Hoja2!F2C2:F193C7 \a \f 4 \h  \* MERGEFORMAT </w:instrText>
      </w:r>
      <w:r w:rsidRPr="00462F8D">
        <w:rPr>
          <w:rFonts w:ascii="Arial" w:hAnsi="Arial" w:cs="Arial"/>
          <w:sz w:val="18"/>
          <w:szCs w:val="18"/>
          <w:lang w:val="es-ES" w:eastAsia="en-US"/>
        </w:rPr>
        <w:fldChar w:fldCharType="separate"/>
      </w:r>
    </w:p>
    <w:tbl>
      <w:tblPr>
        <w:tblW w:w="9851" w:type="dxa"/>
        <w:tblInd w:w="70" w:type="dxa"/>
        <w:tblCellMar>
          <w:left w:w="70" w:type="dxa"/>
          <w:right w:w="70" w:type="dxa"/>
        </w:tblCellMar>
        <w:tblLook w:val="04A0" w:firstRow="1" w:lastRow="0" w:firstColumn="1" w:lastColumn="0" w:noHBand="0" w:noVBand="1"/>
      </w:tblPr>
      <w:tblGrid>
        <w:gridCol w:w="752"/>
        <w:gridCol w:w="3860"/>
        <w:gridCol w:w="740"/>
        <w:gridCol w:w="1657"/>
        <w:gridCol w:w="1600"/>
        <w:gridCol w:w="1242"/>
      </w:tblGrid>
      <w:tr w:rsidR="00462F8D" w:rsidRPr="00462F8D" w:rsidTr="00462F8D">
        <w:trPr>
          <w:trHeight w:val="300"/>
        </w:trPr>
        <w:tc>
          <w:tcPr>
            <w:tcW w:w="752" w:type="dxa"/>
            <w:tcBorders>
              <w:top w:val="single" w:sz="8" w:space="0" w:color="auto"/>
              <w:left w:val="single" w:sz="8" w:space="0" w:color="auto"/>
              <w:bottom w:val="nil"/>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p>
        </w:tc>
        <w:tc>
          <w:tcPr>
            <w:tcW w:w="3860" w:type="dxa"/>
            <w:tcBorders>
              <w:top w:val="single" w:sz="8" w:space="0" w:color="auto"/>
              <w:left w:val="nil"/>
              <w:bottom w:val="nil"/>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p>
        </w:tc>
        <w:tc>
          <w:tcPr>
            <w:tcW w:w="740" w:type="dxa"/>
            <w:tcBorders>
              <w:top w:val="single" w:sz="8" w:space="0" w:color="auto"/>
              <w:left w:val="nil"/>
              <w:bottom w:val="nil"/>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p>
        </w:tc>
        <w:tc>
          <w:tcPr>
            <w:tcW w:w="1657" w:type="dxa"/>
            <w:tcBorders>
              <w:top w:val="single" w:sz="8" w:space="0" w:color="auto"/>
              <w:left w:val="nil"/>
              <w:bottom w:val="nil"/>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p>
        </w:tc>
        <w:tc>
          <w:tcPr>
            <w:tcW w:w="1600" w:type="dxa"/>
            <w:tcBorders>
              <w:top w:val="single" w:sz="8" w:space="0" w:color="auto"/>
              <w:left w:val="nil"/>
              <w:bottom w:val="nil"/>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r w:rsidRPr="00343DBC">
              <w:rPr>
                <w:rFonts w:ascii="Arial" w:hAnsi="Arial" w:cs="Arial"/>
                <w:b/>
                <w:sz w:val="18"/>
                <w:szCs w:val="18"/>
                <w:lang w:val="es-ES"/>
              </w:rPr>
              <w:t>PRECIO</w:t>
            </w:r>
          </w:p>
        </w:tc>
        <w:tc>
          <w:tcPr>
            <w:tcW w:w="1242" w:type="dxa"/>
            <w:tcBorders>
              <w:top w:val="single" w:sz="8" w:space="0" w:color="auto"/>
              <w:left w:val="nil"/>
              <w:bottom w:val="nil"/>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r w:rsidRPr="00343DBC">
              <w:rPr>
                <w:rFonts w:ascii="Arial" w:hAnsi="Arial" w:cs="Arial"/>
                <w:b/>
                <w:sz w:val="18"/>
                <w:szCs w:val="18"/>
                <w:lang w:val="es-ES"/>
              </w:rPr>
              <w:t>COSTO</w:t>
            </w:r>
          </w:p>
        </w:tc>
      </w:tr>
      <w:tr w:rsidR="00462F8D"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r w:rsidRPr="00343DBC">
              <w:rPr>
                <w:rFonts w:ascii="Arial" w:hAnsi="Arial" w:cs="Arial"/>
                <w:b/>
                <w:sz w:val="18"/>
                <w:szCs w:val="18"/>
                <w:lang w:val="es-ES"/>
              </w:rPr>
              <w:t>ÍTEM</w:t>
            </w:r>
          </w:p>
        </w:tc>
        <w:tc>
          <w:tcPr>
            <w:tcW w:w="3860" w:type="dxa"/>
            <w:tcBorders>
              <w:top w:val="nil"/>
              <w:left w:val="nil"/>
              <w:bottom w:val="single" w:sz="8" w:space="0" w:color="auto"/>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r w:rsidRPr="00343DBC">
              <w:rPr>
                <w:rFonts w:ascii="Arial" w:hAnsi="Arial" w:cs="Arial"/>
                <w:b/>
                <w:sz w:val="18"/>
                <w:szCs w:val="18"/>
                <w:lang w:val="es-ES"/>
              </w:rPr>
              <w:t>DESCRIPCIÓN</w:t>
            </w:r>
          </w:p>
        </w:tc>
        <w:tc>
          <w:tcPr>
            <w:tcW w:w="740" w:type="dxa"/>
            <w:tcBorders>
              <w:top w:val="nil"/>
              <w:left w:val="nil"/>
              <w:bottom w:val="single" w:sz="8" w:space="0" w:color="auto"/>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r w:rsidRPr="00343DBC">
              <w:rPr>
                <w:rFonts w:ascii="Arial" w:hAnsi="Arial" w:cs="Arial"/>
                <w:b/>
                <w:sz w:val="18"/>
                <w:szCs w:val="18"/>
                <w:lang w:val="es-ES"/>
              </w:rPr>
              <w:t>UND.</w:t>
            </w:r>
          </w:p>
        </w:tc>
        <w:tc>
          <w:tcPr>
            <w:tcW w:w="1657" w:type="dxa"/>
            <w:tcBorders>
              <w:top w:val="nil"/>
              <w:left w:val="nil"/>
              <w:bottom w:val="single" w:sz="8" w:space="0" w:color="auto"/>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r w:rsidRPr="00343DBC">
              <w:rPr>
                <w:rFonts w:ascii="Arial" w:hAnsi="Arial" w:cs="Arial"/>
                <w:b/>
                <w:sz w:val="18"/>
                <w:szCs w:val="18"/>
                <w:lang w:val="es-ES"/>
              </w:rPr>
              <w:t>CANTIDAD</w:t>
            </w:r>
          </w:p>
        </w:tc>
        <w:tc>
          <w:tcPr>
            <w:tcW w:w="1600" w:type="dxa"/>
            <w:tcBorders>
              <w:top w:val="nil"/>
              <w:left w:val="nil"/>
              <w:bottom w:val="single" w:sz="8" w:space="0" w:color="auto"/>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r w:rsidRPr="00343DBC">
              <w:rPr>
                <w:rFonts w:ascii="Arial" w:hAnsi="Arial" w:cs="Arial"/>
                <w:b/>
                <w:sz w:val="18"/>
                <w:szCs w:val="18"/>
                <w:lang w:val="es-ES"/>
              </w:rPr>
              <w:t>UNITARIO</w:t>
            </w:r>
          </w:p>
        </w:tc>
        <w:tc>
          <w:tcPr>
            <w:tcW w:w="1242" w:type="dxa"/>
            <w:tcBorders>
              <w:top w:val="nil"/>
              <w:left w:val="nil"/>
              <w:bottom w:val="single" w:sz="8" w:space="0" w:color="auto"/>
              <w:right w:val="single" w:sz="8" w:space="0" w:color="auto"/>
            </w:tcBorders>
            <w:shd w:val="clear" w:color="auto" w:fill="auto"/>
            <w:noWrap/>
            <w:vAlign w:val="center"/>
            <w:hideMark/>
          </w:tcPr>
          <w:p w:rsidR="00462F8D" w:rsidRPr="00343DBC" w:rsidRDefault="00462F8D" w:rsidP="00343DBC">
            <w:pPr>
              <w:spacing w:after="0"/>
              <w:jc w:val="center"/>
              <w:rPr>
                <w:rFonts w:ascii="Arial" w:hAnsi="Arial" w:cs="Arial"/>
                <w:b/>
                <w:sz w:val="18"/>
                <w:szCs w:val="18"/>
              </w:rPr>
            </w:pPr>
          </w:p>
        </w:tc>
      </w:tr>
      <w:tr w:rsidR="00462F8D" w:rsidRPr="00462F8D" w:rsidTr="00462F8D">
        <w:trPr>
          <w:trHeight w:val="315"/>
        </w:trPr>
        <w:tc>
          <w:tcPr>
            <w:tcW w:w="752" w:type="dxa"/>
            <w:tcBorders>
              <w:top w:val="nil"/>
              <w:left w:val="single" w:sz="8" w:space="0" w:color="auto"/>
              <w:bottom w:val="single" w:sz="8" w:space="0" w:color="auto"/>
              <w:right w:val="nil"/>
            </w:tcBorders>
            <w:shd w:val="clear" w:color="auto" w:fill="auto"/>
            <w:noWrap/>
            <w:vAlign w:val="center"/>
            <w:hideMark/>
          </w:tcPr>
          <w:p w:rsidR="00462F8D" w:rsidRPr="00462F8D" w:rsidRDefault="00462F8D" w:rsidP="00343DBC">
            <w:pPr>
              <w:rPr>
                <w:rFonts w:ascii="Arial" w:hAnsi="Arial" w:cs="Arial"/>
                <w:sz w:val="18"/>
                <w:szCs w:val="18"/>
              </w:rPr>
            </w:pPr>
            <w:r w:rsidRPr="00462F8D">
              <w:rPr>
                <w:rFonts w:ascii="Arial" w:hAnsi="Arial" w:cs="Arial"/>
                <w:sz w:val="18"/>
                <w:szCs w:val="18"/>
                <w:lang w:val="es-ES"/>
              </w:rPr>
              <w:t>1</w:t>
            </w:r>
          </w:p>
        </w:tc>
        <w:tc>
          <w:tcPr>
            <w:tcW w:w="3860" w:type="dxa"/>
            <w:tcBorders>
              <w:top w:val="nil"/>
              <w:left w:val="nil"/>
              <w:bottom w:val="single" w:sz="8" w:space="0" w:color="auto"/>
              <w:right w:val="nil"/>
            </w:tcBorders>
            <w:shd w:val="clear" w:color="auto" w:fill="auto"/>
            <w:noWrap/>
            <w:vAlign w:val="center"/>
            <w:hideMark/>
          </w:tcPr>
          <w:p w:rsidR="00462F8D" w:rsidRPr="0040249B" w:rsidRDefault="00462F8D" w:rsidP="00343DBC">
            <w:pPr>
              <w:rPr>
                <w:rFonts w:ascii="Arial" w:hAnsi="Arial" w:cs="Arial"/>
                <w:b/>
                <w:sz w:val="18"/>
                <w:szCs w:val="18"/>
              </w:rPr>
            </w:pPr>
            <w:r w:rsidRPr="0040249B">
              <w:rPr>
                <w:rFonts w:ascii="Arial" w:hAnsi="Arial" w:cs="Arial"/>
                <w:b/>
                <w:sz w:val="18"/>
                <w:szCs w:val="18"/>
                <w:lang w:val="es-ES"/>
              </w:rPr>
              <w:t>ALBAÑILERIA</w:t>
            </w:r>
          </w:p>
        </w:tc>
        <w:tc>
          <w:tcPr>
            <w:tcW w:w="740" w:type="dxa"/>
            <w:tcBorders>
              <w:top w:val="nil"/>
              <w:left w:val="nil"/>
              <w:bottom w:val="single" w:sz="8" w:space="0" w:color="auto"/>
              <w:right w:val="nil"/>
            </w:tcBorders>
            <w:shd w:val="clear" w:color="auto" w:fill="auto"/>
            <w:noWrap/>
            <w:vAlign w:val="center"/>
            <w:hideMark/>
          </w:tcPr>
          <w:p w:rsidR="00462F8D" w:rsidRPr="00462F8D" w:rsidRDefault="00462F8D"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nil"/>
            </w:tcBorders>
            <w:shd w:val="clear" w:color="auto" w:fill="auto"/>
            <w:noWrap/>
            <w:vAlign w:val="center"/>
            <w:hideMark/>
          </w:tcPr>
          <w:p w:rsidR="00462F8D" w:rsidRPr="00462F8D" w:rsidRDefault="00462F8D"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center"/>
            <w:hideMark/>
          </w:tcPr>
          <w:p w:rsidR="00462F8D" w:rsidRPr="00462F8D" w:rsidRDefault="00462F8D" w:rsidP="00343DBC">
            <w:pPr>
              <w:rPr>
                <w:rFonts w:ascii="Arial" w:hAnsi="Arial" w:cs="Arial"/>
                <w:sz w:val="18"/>
                <w:szCs w:val="18"/>
              </w:rPr>
            </w:pPr>
            <w:r w:rsidRPr="00462F8D">
              <w:rPr>
                <w:rFonts w:ascii="Arial" w:hAnsi="Arial" w:cs="Arial"/>
                <w:sz w:val="18"/>
                <w:szCs w:val="18"/>
                <w:lang w:val="es-ES"/>
              </w:rPr>
              <w:t> </w:t>
            </w:r>
          </w:p>
        </w:tc>
        <w:tc>
          <w:tcPr>
            <w:tcW w:w="1242" w:type="dxa"/>
            <w:tcBorders>
              <w:top w:val="nil"/>
              <w:left w:val="nil"/>
              <w:bottom w:val="single" w:sz="8" w:space="0" w:color="auto"/>
              <w:right w:val="single" w:sz="8" w:space="0" w:color="auto"/>
            </w:tcBorders>
            <w:shd w:val="clear" w:color="auto" w:fill="auto"/>
            <w:noWrap/>
            <w:vAlign w:val="center"/>
            <w:hideMark/>
          </w:tcPr>
          <w:p w:rsidR="00462F8D" w:rsidRPr="00462F8D" w:rsidRDefault="00462F8D" w:rsidP="00343DBC">
            <w:pPr>
              <w:rPr>
                <w:rFonts w:ascii="Arial" w:hAnsi="Arial" w:cs="Arial"/>
                <w:sz w:val="18"/>
                <w:szCs w:val="18"/>
              </w:rPr>
            </w:pPr>
            <w:r w:rsidRPr="00462F8D">
              <w:rPr>
                <w:rFonts w:ascii="Arial" w:hAnsi="Arial" w:cs="Arial"/>
                <w:sz w:val="18"/>
                <w:szCs w:val="18"/>
                <w:lang w:val="es-ES"/>
              </w:rPr>
              <w:t> </w:t>
            </w:r>
          </w:p>
        </w:tc>
      </w:tr>
      <w:tr w:rsidR="00EB04D9" w:rsidRPr="00462F8D" w:rsidTr="00462F8D">
        <w:trPr>
          <w:trHeight w:val="315"/>
        </w:trPr>
        <w:tc>
          <w:tcPr>
            <w:tcW w:w="752" w:type="dxa"/>
            <w:tcBorders>
              <w:top w:val="nil"/>
              <w:left w:val="single" w:sz="8" w:space="0" w:color="auto"/>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w:t>
            </w:r>
          </w:p>
        </w:tc>
        <w:tc>
          <w:tcPr>
            <w:tcW w:w="3860"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DEMOLICION MURO DE MAMPOSTERIA DE PIEDRA</w:t>
            </w:r>
          </w:p>
        </w:tc>
        <w:tc>
          <w:tcPr>
            <w:tcW w:w="740"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vMerge w:val="restart"/>
            <w:tcBorders>
              <w:top w:val="nil"/>
              <w:left w:val="single" w:sz="8" w:space="0" w:color="auto"/>
              <w:bottom w:val="nil"/>
              <w:right w:val="single" w:sz="8" w:space="0" w:color="auto"/>
            </w:tcBorders>
            <w:shd w:val="clear" w:color="auto" w:fill="auto"/>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La cantidad de trabajos a realizarse será establecida de acuerdo a la necesidad emergente del personal y las infraestructuras de Y.P.F.B</w:t>
            </w:r>
          </w:p>
        </w:tc>
        <w:tc>
          <w:tcPr>
            <w:tcW w:w="1600" w:type="dxa"/>
            <w:tcBorders>
              <w:top w:val="nil"/>
              <w:left w:val="nil"/>
              <w:bottom w:val="nil"/>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183.44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6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DEMOLICION DE HORMIGON CICLOPEO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217.83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3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DEMOLICION MURO DE  ADOBE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117.92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9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DEMOLICION MURO DE  LADRILLO   6H</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52.73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9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DEMOLICION DE HORMIGON ARMADO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275.15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6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DEMOLICION MURO DE  LADRILLO  ADOBITO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57.32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5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DEMOLICIÓN CIELO RASO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22.94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9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1.8.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DESEMPIEDRE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67.64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5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REMOCION DE MANPOSTERIA , PISOS DE CEMENTO Y REVOQUES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67.64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6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Y COLOCADO REVESTIMIENTOS DE MURO CON CERAMICA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240.14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5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REVESTIMIEN TO CERAMICO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83.70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9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VENTANAS Y PUERTAS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88.44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2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Y REPOSICION DE CUBIERTA CALAMINA N° 28</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256.30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4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Y REPOSICION  PISOS   CON CERAMICA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215.94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1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Y REPOSICIÓN DE ZOCALO DE CERAMICA NACIONAL</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63.87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4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EMPEDRADO Y CONTRAPISO E=5CM DE </w:t>
            </w:r>
            <w:proofErr w:type="spellStart"/>
            <w:r w:rsidRPr="00462F8D">
              <w:rPr>
                <w:rFonts w:ascii="Arial" w:hAnsi="Arial" w:cs="Arial"/>
                <w:sz w:val="18"/>
                <w:szCs w:val="18"/>
                <w:lang w:val="es-ES"/>
              </w:rPr>
              <w:t>HºC</w:t>
            </w:r>
            <w:proofErr w:type="spellEnd"/>
            <w:r w:rsidRPr="00462F8D">
              <w:rPr>
                <w:rFonts w:ascii="Arial" w:hAnsi="Arial" w:cs="Arial"/>
                <w:sz w:val="18"/>
                <w:szCs w:val="18"/>
                <w:lang w:val="es-ES"/>
              </w:rPr>
              <w:t xml:space="preserve"> º </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278.53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5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CONTRAPISO DE CEMENTO SOBRE LOSA E= 5 CM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127.22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0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ACERA DE </w:t>
            </w:r>
            <w:proofErr w:type="spellStart"/>
            <w:r w:rsidRPr="00462F8D">
              <w:rPr>
                <w:rFonts w:ascii="Arial" w:hAnsi="Arial" w:cs="Arial"/>
                <w:sz w:val="18"/>
                <w:szCs w:val="18"/>
                <w:lang w:val="es-ES"/>
              </w:rPr>
              <w:t>HºCº</w:t>
            </w:r>
            <w:proofErr w:type="spellEnd"/>
            <w:r w:rsidRPr="00462F8D">
              <w:rPr>
                <w:rFonts w:ascii="Arial" w:hAnsi="Arial" w:cs="Arial"/>
                <w:sz w:val="18"/>
                <w:szCs w:val="18"/>
                <w:lang w:val="es-ES"/>
              </w:rPr>
              <w:t xml:space="preserve"> 1:2:4 DE E=4 CM INCLUYE EMPEDRADO  Y ENLUCIDO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178.28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1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MURO DE BLOQUES DE HORMIGON 3H  E=0.15M DOSIF:1:3</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315.11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2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MURO DE LADRILLO 6 H  24 X 15 X 10 E= 15CM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255.82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8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CUBIERTA CALAMINA TRAPEZOIDAL  PREPINTADA  ZINCALUM INC. EST MET GALVANIZADA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488.87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5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CUBIERTA DE POLICARBONATO 10MM  CON EST. MET. GALV. INC ACCESORIOS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547.33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2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REVOQUE INTERIOR DE YESO  INCLUYE </w:t>
            </w:r>
            <w:r w:rsidRPr="00462F8D">
              <w:rPr>
                <w:rFonts w:ascii="Arial" w:hAnsi="Arial" w:cs="Arial"/>
                <w:sz w:val="18"/>
                <w:szCs w:val="18"/>
                <w:lang w:val="es-ES"/>
              </w:rPr>
              <w:lastRenderedPageBreak/>
              <w:t>FILOS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90.92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1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1.24.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REVOQUE EXTERIOR PIRULEADO FINO (CAL- CEMENTO)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199.58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2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REVOQUE EXTERIOR C/ TECNICA (CAL - CEMENTO)  INC. BUÑA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190.74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3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REVOQUE INTERIOR DE CEMENTO INCLUYE FILOS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151.40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6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REVOQUE INTERIOR DE YESO BAJO LOSA INCLUYE FILOS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97.30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85"/>
        </w:trPr>
        <w:tc>
          <w:tcPr>
            <w:tcW w:w="752" w:type="dxa"/>
            <w:tcBorders>
              <w:top w:val="nil"/>
              <w:left w:val="single" w:sz="8" w:space="0" w:color="auto"/>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1.28.</w:t>
            </w:r>
          </w:p>
        </w:tc>
        <w:tc>
          <w:tcPr>
            <w:tcW w:w="3860"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REVESTIMIENTO DE MUROS CON CERAMICA</w:t>
            </w:r>
          </w:p>
        </w:tc>
        <w:tc>
          <w:tcPr>
            <w:tcW w:w="740"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218.00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0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1.29.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PISO DE CERAMICA NACIONAL</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247.30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3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PINTURA ANTICORROSIVA EN CUBIERTAS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48.82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8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PINTURA LATEX INTERIOR INCLUIDO LIJADO Y MASILLADO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32.88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2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PINTURA LATEX EXTERIOR INCLUIDO MASILLADO Y LIJADO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35.51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9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PINTURA AL OLEO  MATE PARA AREAS HUMEDAS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64.04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6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PUERTA PLACA INCLUYE  MARCO QUINC. Y BARNIZ</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1,117.69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5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PUERTA DE VIDRIO TEMPLADO, + ACC, 10MM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1,301.85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4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PANEL VIDRIO TEMPLADO E:8MM INC ACC Y - ADHESIVO ESMERILADO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960.39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5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DE ESPEJOS DE VIDRIO  E=4MM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176.64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8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1.38.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DE VIDRIO DOBLE E:4MM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155.02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66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1.39.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ZOCALO DE CEMENTO PLANCHADO C/COLOR H= 20 CM  INC/IMPER.</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55.23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6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ZOCALO DE MADERA MARA  INC BARNIZ  H=10CM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60.95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7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ZOCALO DE CERAMICA NACIONAL  H=10CM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55.97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8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BOTAGUAS DE </w:t>
            </w:r>
            <w:proofErr w:type="spellStart"/>
            <w:r w:rsidRPr="00462F8D">
              <w:rPr>
                <w:rFonts w:ascii="Arial" w:hAnsi="Arial" w:cs="Arial"/>
                <w:sz w:val="18"/>
                <w:szCs w:val="18"/>
                <w:lang w:val="es-ES"/>
              </w:rPr>
              <w:t>HºAº</w:t>
            </w:r>
            <w:proofErr w:type="spellEnd"/>
            <w:r w:rsidRPr="00462F8D">
              <w:rPr>
                <w:rFonts w:ascii="Arial" w:hAnsi="Arial" w:cs="Arial"/>
                <w:sz w:val="18"/>
                <w:szCs w:val="18"/>
                <w:lang w:val="es-ES"/>
              </w:rPr>
              <w:t xml:space="preserve">  (PARAPETO SUPERIOR Y VENTANAS PROYECTANTES)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193.03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3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IMPERMEABILIZACION CON LAMINA ASFALTICA REV.  ALUM. S/LOSA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167.93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7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CIELO FALSOPLACAS DE YESO E= 2,5 CM INC. EST METALICA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173.33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9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MESON DE HORMIGON ARMADO C/REV CERAMICO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596.53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8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DE DISPENSERS DE JABON LIQUIDO Y SECADOR ELEC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JGO</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2,460.38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5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DE DISPENSERS PAPEL HIGIENICO DE ACERO INOXIDABLE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867.14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9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SEPARADOR BAÑOS MELAMINA E=12 MM C/ MARCO MET</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366.33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3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1.49.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INSTALACION DE FAENAS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GLB</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9,362.67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3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EXCAVACION TERRENO SEMIDURO 0-2 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103.18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5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CIMIENTOS DE </w:t>
            </w:r>
            <w:proofErr w:type="spellStart"/>
            <w:r w:rsidRPr="00462F8D">
              <w:rPr>
                <w:rFonts w:ascii="Arial" w:hAnsi="Arial" w:cs="Arial"/>
                <w:sz w:val="18"/>
                <w:szCs w:val="18"/>
                <w:lang w:val="es-ES"/>
              </w:rPr>
              <w:t>H°C°</w:t>
            </w:r>
            <w:proofErr w:type="spellEnd"/>
            <w:r w:rsidRPr="00462F8D">
              <w:rPr>
                <w:rFonts w:ascii="Arial" w:hAnsi="Arial" w:cs="Arial"/>
                <w:sz w:val="18"/>
                <w:szCs w:val="18"/>
                <w:lang w:val="es-ES"/>
              </w:rPr>
              <w:t xml:space="preserve"> 40% P.D. 1:3:4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1,291.57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6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SOBRECIMIENTOS DE </w:t>
            </w:r>
            <w:proofErr w:type="spellStart"/>
            <w:r w:rsidRPr="00462F8D">
              <w:rPr>
                <w:rFonts w:ascii="Arial" w:hAnsi="Arial" w:cs="Arial"/>
                <w:sz w:val="18"/>
                <w:szCs w:val="18"/>
                <w:lang w:val="es-ES"/>
              </w:rPr>
              <w:t>H°C°</w:t>
            </w:r>
            <w:proofErr w:type="spellEnd"/>
            <w:r w:rsidRPr="00462F8D">
              <w:rPr>
                <w:rFonts w:ascii="Arial" w:hAnsi="Arial" w:cs="Arial"/>
                <w:sz w:val="18"/>
                <w:szCs w:val="18"/>
                <w:lang w:val="es-ES"/>
              </w:rPr>
              <w:t xml:space="preserve"> 50% P.D. 1:3:4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1,704.09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7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MALLA OLIMPICA TIPO ROMBO 9*9#12 (INCLUYE TUBOS FG 2" C/BAYONETA)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245.22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7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ALAMBRE DE PUAS  INC PERFIL 1/8" Y 1/4"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54.86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81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1.55.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PUERTA METALICA MALLA OLIMPICA INC/CERRAJERIA Y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1,104.55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RAYBANIZADO DE VIDRIO (COLOR A REQUERIMIENTO)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192.02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PROVISION Y COLOCADO DE REJILLADE PISO INC. TRABAJOS ADICIONALES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121.97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PROVISION Y COLOCADO DE  QUINCALLERIA PARA PUERTA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187.56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1.59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PROVISION E INTALACION DE CHAPA EN VENTANA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132.29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REPARACION DE CHAPA EN VENTANA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98.27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DEMOLICION Y REPOCICION  DE CIELO RASO PARA MANTENIMIENTO SANITARIO </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208.84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PROVISION Y COLOCADO DE SEÑALETICA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JGO</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7,127.96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TRASLADO Y COLOCADO DE PUERTA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122.84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LIMPIEZA DE CALAMINA GALVANIZADA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58.96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PROV. Y COLOC DE TAPA DE CAMARA DE INSPECCION </w:t>
            </w:r>
            <w:proofErr w:type="spellStart"/>
            <w:r w:rsidRPr="00462F8D">
              <w:rPr>
                <w:rFonts w:ascii="Arial" w:hAnsi="Arial" w:cs="Arial"/>
                <w:sz w:val="18"/>
                <w:szCs w:val="18"/>
                <w:lang w:val="es-ES"/>
              </w:rPr>
              <w:t>HºAº</w:t>
            </w:r>
            <w:proofErr w:type="spellEnd"/>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788.59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LIMPIEZA DE PLAFONES DE ACRILICO </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44.22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PROVISION Y COLOCADO DE ACRILICO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150.07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CANAL DE </w:t>
            </w:r>
            <w:proofErr w:type="spellStart"/>
            <w:r w:rsidRPr="00462F8D">
              <w:rPr>
                <w:rFonts w:ascii="Arial" w:hAnsi="Arial" w:cs="Arial"/>
                <w:sz w:val="18"/>
                <w:szCs w:val="18"/>
                <w:lang w:val="es-ES"/>
              </w:rPr>
              <w:t>H°A°</w:t>
            </w:r>
            <w:proofErr w:type="spellEnd"/>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1,104.55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1.69.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CANAL DE </w:t>
            </w:r>
            <w:proofErr w:type="spellStart"/>
            <w:r w:rsidRPr="00462F8D">
              <w:rPr>
                <w:rFonts w:ascii="Arial" w:hAnsi="Arial" w:cs="Arial"/>
                <w:sz w:val="18"/>
                <w:szCs w:val="18"/>
                <w:lang w:val="es-ES"/>
              </w:rPr>
              <w:t>H°C°</w:t>
            </w:r>
            <w:proofErr w:type="spellEnd"/>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M3</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712.48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PINTURA INTERIOR SATINADA 3 MANOS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53.39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PINTURA EN PUERTAS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71.03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CEPILLADO Y SUJECION DE PUERTAS </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143.97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1.73.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DEMOLICION Y REPOSICION DE CONTRAPISO PARA MANTENIMIENTO DE TUBERIAS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227.67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PROVISION Y COLOCADO DE PINTURA ANTICORROSIVA PARA CUBIERTA DE CALAMINA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251.78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SELLADO DE VENTANAS CON SILICONA ESTRUCTURAL</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25.11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REVESTIMIENTO EXTERIOR SIST. BANDEJA CON LAMINA DE ALUMINIO COMPUESTO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537.43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PROVISION E INSTALACION DE VENTANAS CORREDIZAS DE ALUMINIO INC. VIDRIO ESP=4MM DE DOBLE COLOCACION ACC. </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624.20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REVESTIMIENTO  CERAMICA  P/GRADAS  INC ESQ. MET.  ANTIDESLIZANTE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single" w:sz="8" w:space="0" w:color="auto"/>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208.41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1.79.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REVESTIMIENTO DE PORCELANATO  P/GRADAS  INC ESQ. MET.  ANTIDESLIZANTE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332.49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REVESTIMIENTO DE MADERA AGLOMERADA  E</w:t>
            </w:r>
            <w:proofErr w:type="gramStart"/>
            <w:r w:rsidRPr="00462F8D">
              <w:rPr>
                <w:rFonts w:ascii="Arial" w:hAnsi="Arial" w:cs="Arial"/>
                <w:sz w:val="18"/>
                <w:szCs w:val="18"/>
                <w:lang w:val="es-ES"/>
              </w:rPr>
              <w:t>:10MM</w:t>
            </w:r>
            <w:proofErr w:type="gramEnd"/>
            <w:r w:rsidRPr="00462F8D">
              <w:rPr>
                <w:rFonts w:ascii="Arial" w:hAnsi="Arial" w:cs="Arial"/>
                <w:sz w:val="18"/>
                <w:szCs w:val="18"/>
                <w:lang w:val="es-ES"/>
              </w:rPr>
              <w:t xml:space="preserve">     INC. BARNIZ Y PERFILES METALICOS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424.37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PINTURA  EPOXICA ANTIFUEGO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156.55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PANEL VIDRIO TEMPLADO  INCOLORO E</w:t>
            </w:r>
            <w:proofErr w:type="gramStart"/>
            <w:r w:rsidRPr="00462F8D">
              <w:rPr>
                <w:rFonts w:ascii="Arial" w:hAnsi="Arial" w:cs="Arial"/>
                <w:sz w:val="18"/>
                <w:szCs w:val="18"/>
                <w:lang w:val="es-ES"/>
              </w:rPr>
              <w:t>:8MM</w:t>
            </w:r>
            <w:proofErr w:type="gramEnd"/>
            <w:r w:rsidRPr="00462F8D">
              <w:rPr>
                <w:rFonts w:ascii="Arial" w:hAnsi="Arial" w:cs="Arial"/>
                <w:sz w:val="18"/>
                <w:szCs w:val="18"/>
                <w:lang w:val="es-ES"/>
              </w:rPr>
              <w:t xml:space="preserve"> INC. ACC.  QUINC. Y - ADHESIVO ESMERILADO S/DISEÑO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816.02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proofErr w:type="gramStart"/>
            <w:r w:rsidRPr="00462F8D">
              <w:rPr>
                <w:rFonts w:ascii="Arial" w:hAnsi="Arial" w:cs="Arial"/>
                <w:sz w:val="18"/>
                <w:szCs w:val="18"/>
                <w:lang w:val="es-ES"/>
              </w:rPr>
              <w:t>PROV .</w:t>
            </w:r>
            <w:proofErr w:type="gramEnd"/>
            <w:r w:rsidRPr="00462F8D">
              <w:rPr>
                <w:rFonts w:ascii="Arial" w:hAnsi="Arial" w:cs="Arial"/>
                <w:sz w:val="18"/>
                <w:szCs w:val="18"/>
                <w:lang w:val="es-ES"/>
              </w:rPr>
              <w:t xml:space="preserve"> Y COLOC. PANEL PLEGABLE ACUSTICO  DE PVC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561.41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 PROV.  Y COLOC. PANEL FIBRA TEXTIL</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220.73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PROV.  Y COLOC MUROS CARTON - YESO   </w:t>
            </w:r>
            <w:r w:rsidRPr="00462F8D">
              <w:rPr>
                <w:rFonts w:ascii="Arial" w:hAnsi="Arial" w:cs="Arial"/>
                <w:sz w:val="18"/>
                <w:szCs w:val="18"/>
                <w:lang w:val="es-ES"/>
              </w:rPr>
              <w:lastRenderedPageBreak/>
              <w:t>DOBLE CARA  INC. EST MET. Y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270.17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1.86.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MUROS CARTON - YESO   DOBLE CARA AREAS HUMEDAS H= 12CM INC. EST MET.  Y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377.40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MUROS CARTON - YESO  DOBLE CARA   AREAS  ANTIFUEGO H= 12CM INC. EST MET. Y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251.23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PANELES DE MELAMINA E=15MM  INC.EST. MET. Y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259.89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1.89.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PANELES DE VIDRIO BLINDEX  ESM. DE 10 MM. P/DUCHAS IN ACC. Y EST. MET.</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818.39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PISO ALFOMBRA  MODULAR  IMPORTADA DE 50*50CM  DE ALTO TRAFICO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259.08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PISO DE CEMENTO ACABADO ESTRIADO PARA RAMPAS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137.23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PISO TECNICO ELEVADO DE CONCRETO ALIVIANADO  P/ CENTRO DE COMPUTOS H=40CM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1,299.63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PISO DE BALDOZAS MICROPERFORADAS DE 600*600MM P/ VENTILACION RACKS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897.77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CIELO FALSO METALICO MICROPERFORADO  INC.  EST.  MET.</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1,284.11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CIELO FALSO  DE PVC AUTOEXTINGIBLE AL FUEGO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270.44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PUERTA  CORREDIZA DE VIDRIO TEMPLADO,  INC. ACC, 10MM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1,158.97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DE BARANDAS DE ACERO INOX. INC. VIDRIO TEMP. 8MM  H=1M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1,523.21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1.98.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PROV Y COLOC. PASAMANOS METALICO </w:t>
            </w:r>
            <w:r w:rsidRPr="00462F8D">
              <w:rPr>
                <w:rFonts w:ascii="Arial" w:hAnsi="Arial" w:cs="Arial"/>
                <w:sz w:val="18"/>
                <w:szCs w:val="18"/>
                <w:lang w:val="es-ES"/>
              </w:rPr>
              <w:lastRenderedPageBreak/>
              <w:t xml:space="preserve">TUBO </w:t>
            </w:r>
            <w:proofErr w:type="spellStart"/>
            <w:r w:rsidRPr="00462F8D">
              <w:rPr>
                <w:rFonts w:ascii="Arial" w:hAnsi="Arial" w:cs="Arial"/>
                <w:sz w:val="18"/>
                <w:szCs w:val="18"/>
                <w:lang w:val="es-ES"/>
              </w:rPr>
              <w:t>F°G°</w:t>
            </w:r>
            <w:proofErr w:type="spellEnd"/>
            <w:r w:rsidRPr="00462F8D">
              <w:rPr>
                <w:rFonts w:ascii="Arial" w:hAnsi="Arial" w:cs="Arial"/>
                <w:sz w:val="18"/>
                <w:szCs w:val="18"/>
                <w:lang w:val="es-ES"/>
              </w:rPr>
              <w:t xml:space="preserve"> 2"</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M</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895.26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1.99.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MESON DE </w:t>
            </w:r>
            <w:proofErr w:type="spellStart"/>
            <w:r w:rsidRPr="00462F8D">
              <w:rPr>
                <w:rFonts w:ascii="Arial" w:hAnsi="Arial" w:cs="Arial"/>
                <w:sz w:val="18"/>
                <w:szCs w:val="18"/>
                <w:lang w:val="es-ES"/>
              </w:rPr>
              <w:t>HªAª</w:t>
            </w:r>
            <w:proofErr w:type="spellEnd"/>
            <w:r w:rsidRPr="00462F8D">
              <w:rPr>
                <w:rFonts w:ascii="Arial" w:hAnsi="Arial" w:cs="Arial"/>
                <w:sz w:val="18"/>
                <w:szCs w:val="18"/>
                <w:lang w:val="es-ES"/>
              </w:rPr>
              <w:t xml:space="preserve"> REVESTIDO CON GRANITO PULIDO INC. SOPORTE METALICO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1,137.32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MESON DE </w:t>
            </w:r>
            <w:proofErr w:type="spellStart"/>
            <w:r w:rsidRPr="00462F8D">
              <w:rPr>
                <w:rFonts w:ascii="Arial" w:hAnsi="Arial" w:cs="Arial"/>
                <w:sz w:val="18"/>
                <w:szCs w:val="18"/>
                <w:lang w:val="es-ES"/>
              </w:rPr>
              <w:t>HªAª</w:t>
            </w:r>
            <w:proofErr w:type="spellEnd"/>
            <w:r w:rsidRPr="00462F8D">
              <w:rPr>
                <w:rFonts w:ascii="Arial" w:hAnsi="Arial" w:cs="Arial"/>
                <w:sz w:val="18"/>
                <w:szCs w:val="18"/>
                <w:lang w:val="es-ES"/>
              </w:rPr>
              <w:t xml:space="preserve"> REVESTIDO CON GRANITO PULIDO INC MURETES DE CARTON - YESO  PARA RECEPCION</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1,383.58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DE CENEFA DE MADERA CEDRO, BAJO MESÓN  H</w:t>
            </w:r>
            <w:proofErr w:type="gramStart"/>
            <w:r w:rsidRPr="00462F8D">
              <w:rPr>
                <w:rFonts w:ascii="Arial" w:hAnsi="Arial" w:cs="Arial"/>
                <w:sz w:val="18"/>
                <w:szCs w:val="18"/>
                <w:lang w:val="es-ES"/>
              </w:rPr>
              <w:t>:45</w:t>
            </w:r>
            <w:proofErr w:type="gramEnd"/>
            <w:r w:rsidRPr="00462F8D">
              <w:rPr>
                <w:rFonts w:ascii="Arial" w:hAnsi="Arial" w:cs="Arial"/>
                <w:sz w:val="18"/>
                <w:szCs w:val="18"/>
                <w:lang w:val="es-ES"/>
              </w:rPr>
              <w:t xml:space="preserve"> CM, INC. BARNIZ</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309.55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DE ESPEJOS BISELADOS   H=1.5M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246.06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JARDINERA INTERIORES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163.78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TARIMA DE MADERA CURAPAU  INC. GRADAS Y ESTRUCTURA METALICA H=1.0M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742.05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REVESTIMIENTO INTERIOR SIST. BANDEJA CON LAMINA DE ALUMINIO COMPUESTO  E:4.00MM SISTEMA PEGADO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537.43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REVESTIMIENTO EXT. METALICO CURVO PARA VOLADOS INC. EST MET.  Y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751.07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FACHADA FLOTANTE DE  DOBLE VIDRIO (6MM VIDRIO  LAMINADO EXTERIOR +CÁMARA DE AIRE DE 9MM Y 5MM VID. CRUDO INTERIOR)</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1,675.37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VENTANAS PROYECTANTES DE ALUMINIO INC VIDRIO DOBLE. ACC.  Y QUINC.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586.15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1.109.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VENTANAS REJA METALICA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292.78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1.110.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PERFILES METALICOS DE ALUMINIO DE 1*2"</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131.10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QUIEBRAVISTAS  METALICOS FIJOS  MICROPERFORADOS TIPO ARCO INC.ACC. Y EST. MET.</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1,757.70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QUIEBRAVISTAS  METALICOS FIJOS MICROPERFORADOS TIPO RECTANGULO INC.ACC. Y EST. MET.</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1,187.36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TENSORES DE ACERO INOXIDABLE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367.87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ESTRUCTURA METALICA VISTA EN VOLADOS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313.03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PROV. Y COLOC. MARQUESINA  METALICA DE ACCESO  INC. ACC., </w:t>
            </w:r>
            <w:proofErr w:type="gramStart"/>
            <w:r w:rsidRPr="00462F8D">
              <w:rPr>
                <w:rFonts w:ascii="Arial" w:hAnsi="Arial" w:cs="Arial"/>
                <w:sz w:val="18"/>
                <w:szCs w:val="18"/>
                <w:lang w:val="es-ES"/>
              </w:rPr>
              <w:t>PINT .</w:t>
            </w:r>
            <w:proofErr w:type="gramEnd"/>
            <w:r w:rsidRPr="00462F8D">
              <w:rPr>
                <w:rFonts w:ascii="Arial" w:hAnsi="Arial" w:cs="Arial"/>
                <w:sz w:val="18"/>
                <w:szCs w:val="18"/>
                <w:lang w:val="es-ES"/>
              </w:rPr>
              <w:t xml:space="preserve"> Y VIDRIO E:10M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M2</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2,194.27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BANDEJAS METALICAS TIPO ESCALERILLA P/MANTENIMIENTO (A=60CM)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452.71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LETRAS METALICAS  ILUMINADAS DE  H= 60CMS.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358.64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CENEFA ILUMINADA CON BANNERS EXTERIORES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2,283.30</w:t>
            </w:r>
          </w:p>
        </w:tc>
        <w:tc>
          <w:tcPr>
            <w:tcW w:w="1242" w:type="dxa"/>
            <w:vMerge w:val="restart"/>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1.119.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ESCALERAS METALICAS TIPO MARINERO A</w:t>
            </w:r>
            <w:proofErr w:type="gramStart"/>
            <w:r w:rsidRPr="00462F8D">
              <w:rPr>
                <w:rFonts w:ascii="Arial" w:hAnsi="Arial" w:cs="Arial"/>
                <w:sz w:val="18"/>
                <w:szCs w:val="18"/>
                <w:lang w:val="es-ES"/>
              </w:rPr>
              <w:t>:60CMS</w:t>
            </w:r>
            <w:proofErr w:type="gramEnd"/>
            <w:r w:rsidRPr="00462F8D">
              <w:rPr>
                <w:rFonts w:ascii="Arial" w:hAnsi="Arial" w:cs="Arial"/>
                <w:sz w:val="18"/>
                <w:szCs w:val="18"/>
                <w:lang w:val="es-ES"/>
              </w:rPr>
              <w:t>.</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262.20</w:t>
            </w:r>
          </w:p>
        </w:tc>
        <w:tc>
          <w:tcPr>
            <w:tcW w:w="1242" w:type="dxa"/>
            <w:vMerge/>
            <w:tcBorders>
              <w:top w:val="nil"/>
              <w:left w:val="single" w:sz="8" w:space="0" w:color="auto"/>
              <w:bottom w:val="nil"/>
              <w:right w:val="single" w:sz="8" w:space="0" w:color="auto"/>
            </w:tcBorders>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rPr>
              <w:t>1.120.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rPr>
              <w:t>PROV. E INST.  DE PORTON METALICO CORREDIZO SEGUN DIMESION S/DISEÑO INC MOTOR ELECTRICO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rPr>
              <w:t>M2</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1,139.22</w:t>
            </w:r>
          </w:p>
        </w:tc>
        <w:tc>
          <w:tcPr>
            <w:tcW w:w="1242" w:type="dxa"/>
            <w:vMerge/>
            <w:tcBorders>
              <w:top w:val="nil"/>
              <w:left w:val="single" w:sz="8" w:space="0" w:color="auto"/>
              <w:bottom w:val="nil"/>
              <w:right w:val="single" w:sz="8" w:space="0" w:color="auto"/>
            </w:tcBorders>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SUBTOTAL ALBAÑILERIA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462F8D" w:rsidRDefault="00EB04D9" w:rsidP="00343DBC">
            <w:pPr>
              <w:rPr>
                <w:rFonts w:ascii="Arial" w:hAnsi="Arial" w:cs="Arial"/>
                <w:sz w:val="18"/>
                <w:szCs w:val="18"/>
              </w:rPr>
            </w:pPr>
          </w:p>
        </w:tc>
        <w:tc>
          <w:tcPr>
            <w:tcW w:w="1242" w:type="dxa"/>
            <w:tcBorders>
              <w:top w:val="single" w:sz="8" w:space="0" w:color="auto"/>
              <w:left w:val="single" w:sz="8" w:space="0" w:color="auto"/>
              <w:bottom w:val="single" w:sz="8" w:space="0" w:color="auto"/>
              <w:right w:val="single" w:sz="8" w:space="0" w:color="auto"/>
            </w:tcBorders>
            <w:shd w:val="clear" w:color="000000" w:fill="808080"/>
            <w:noWrap/>
            <w:vAlign w:val="bottom"/>
          </w:tcPr>
          <w:p w:rsidR="00EB04D9" w:rsidRPr="00EB04D9" w:rsidRDefault="00EB04D9" w:rsidP="00343DBC">
            <w:pPr>
              <w:rPr>
                <w:rFonts w:ascii="Arial" w:hAnsi="Arial" w:cs="Arial"/>
                <w:sz w:val="18"/>
                <w:szCs w:val="18"/>
              </w:rPr>
            </w:pPr>
            <w:r w:rsidRPr="00EB04D9">
              <w:rPr>
                <w:rFonts w:ascii="Arial" w:eastAsia="Times New Roman" w:hAnsi="Arial" w:cs="Arial"/>
                <w:b/>
                <w:bCs/>
                <w:sz w:val="18"/>
                <w:szCs w:val="18"/>
              </w:rPr>
              <w:t>71.833,70</w:t>
            </w:r>
          </w:p>
        </w:tc>
      </w:tr>
      <w:tr w:rsidR="00EB04D9" w:rsidRPr="00462F8D" w:rsidTr="00462F8D">
        <w:trPr>
          <w:trHeight w:val="315"/>
        </w:trPr>
        <w:tc>
          <w:tcPr>
            <w:tcW w:w="752" w:type="dxa"/>
            <w:tcBorders>
              <w:top w:val="nil"/>
              <w:left w:val="single" w:sz="8" w:space="0" w:color="auto"/>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0249B" w:rsidRDefault="00EB04D9" w:rsidP="00343DBC">
            <w:pPr>
              <w:rPr>
                <w:rFonts w:ascii="Arial" w:hAnsi="Arial" w:cs="Arial"/>
                <w:b/>
                <w:sz w:val="18"/>
                <w:szCs w:val="18"/>
              </w:rPr>
            </w:pPr>
            <w:r w:rsidRPr="0040249B">
              <w:rPr>
                <w:rFonts w:ascii="Arial" w:hAnsi="Arial" w:cs="Arial"/>
                <w:b/>
                <w:sz w:val="18"/>
                <w:szCs w:val="18"/>
                <w:lang w:val="es-ES"/>
              </w:rPr>
              <w:t>ELECTRICIDAD</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462F8D" w:rsidRDefault="00EB04D9" w:rsidP="00343DBC">
            <w:pPr>
              <w:rPr>
                <w:rFonts w:ascii="Arial" w:hAnsi="Arial" w:cs="Arial"/>
                <w:sz w:val="18"/>
                <w:szCs w:val="18"/>
              </w:rPr>
            </w:pPr>
          </w:p>
        </w:tc>
        <w:tc>
          <w:tcPr>
            <w:tcW w:w="1242" w:type="dxa"/>
            <w:tcBorders>
              <w:top w:val="nil"/>
              <w:left w:val="single" w:sz="8" w:space="0" w:color="auto"/>
              <w:bottom w:val="single" w:sz="8" w:space="0" w:color="auto"/>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2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ALAMBRE CU 14 AWG TW</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val="restart"/>
            <w:tcBorders>
              <w:top w:val="nil"/>
              <w:left w:val="single" w:sz="8" w:space="0" w:color="auto"/>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14.09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2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2.2.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ALAMBRE DE CU 12 AWG TW</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17.47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6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ALAMBRE DE CU 10 AWG TW</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25.10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27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DUCTO PVC 3/4"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22.03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8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DE TUBO PVC E40 DE  1/2"</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26.96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7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Y COLOC LUMINARIA PARA EMPOTRAR 2*26W</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228.02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57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LUMINARIA FLUORESCENTE 2 X 40 W    C/REJILLA P/E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694.38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46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LUMINARIA FLUORESCENTE 3X20W  C/REJILLA P/E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599.67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INTERRUPTOR SIMPLE DE PLACA DE PARED</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28.56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PLACA TOMACORRIENTES DOBLE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36.70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TOMA DE ENERGIA PARA PISO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86.44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TOMA TELEFONICA , RED Y TV DE PARED</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144.91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TABLERO ELECTRICO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795.63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PLAFON SIMPLE 50W</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175.75</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PLAFON DOBLE 100W</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208.00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lang w:val="en-US"/>
              </w:rPr>
            </w:pPr>
            <w:r w:rsidRPr="00462F8D">
              <w:rPr>
                <w:rFonts w:ascii="Arial" w:hAnsi="Arial" w:cs="Arial"/>
                <w:sz w:val="18"/>
                <w:szCs w:val="18"/>
                <w:lang w:val="en-US"/>
              </w:rPr>
              <w:t>PROV E INST SPOT LED 16W EMPOTRABLE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202.93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lang w:val="en-US"/>
              </w:rPr>
            </w:pPr>
            <w:r w:rsidRPr="00462F8D">
              <w:rPr>
                <w:rFonts w:ascii="Arial" w:hAnsi="Arial" w:cs="Arial"/>
                <w:sz w:val="18"/>
                <w:szCs w:val="18"/>
                <w:lang w:val="en-US"/>
              </w:rPr>
              <w:t>PROV E INST SPOT 16W EMPOTRABLE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268.14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2.18.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TERMOMAGNETICO MONOFASICO 50A 10KA 230 WAC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156.89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2.19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ILUMINACION EXTERNA LED </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268.14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ILUMINACION INTERNA LED</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156.89</w:t>
            </w:r>
          </w:p>
        </w:tc>
        <w:tc>
          <w:tcPr>
            <w:tcW w:w="1242" w:type="dxa"/>
            <w:tcBorders>
              <w:top w:val="nil"/>
              <w:left w:val="single" w:sz="8" w:space="0" w:color="auto"/>
              <w:bottom w:val="single" w:sz="8" w:space="0" w:color="auto"/>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3860"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SUBTOTAL ELECTRICIDAD</w:t>
            </w:r>
          </w:p>
        </w:tc>
        <w:tc>
          <w:tcPr>
            <w:tcW w:w="740"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462F8D" w:rsidRDefault="00EB04D9" w:rsidP="00343DBC">
            <w:pPr>
              <w:rPr>
                <w:rFonts w:ascii="Arial" w:hAnsi="Arial" w:cs="Arial"/>
                <w:sz w:val="18"/>
                <w:szCs w:val="18"/>
              </w:rPr>
            </w:pPr>
          </w:p>
        </w:tc>
        <w:tc>
          <w:tcPr>
            <w:tcW w:w="1242" w:type="dxa"/>
            <w:tcBorders>
              <w:top w:val="nil"/>
              <w:left w:val="single" w:sz="8" w:space="0" w:color="auto"/>
              <w:bottom w:val="single" w:sz="8" w:space="0" w:color="auto"/>
              <w:right w:val="single" w:sz="8" w:space="0" w:color="auto"/>
            </w:tcBorders>
            <w:shd w:val="clear" w:color="000000" w:fill="808080"/>
            <w:noWrap/>
            <w:vAlign w:val="bottom"/>
          </w:tcPr>
          <w:p w:rsidR="00EB04D9" w:rsidRPr="00462F8D" w:rsidRDefault="007160A6" w:rsidP="00343DBC">
            <w:pPr>
              <w:rPr>
                <w:rFonts w:ascii="Arial" w:hAnsi="Arial" w:cs="Arial"/>
                <w:sz w:val="18"/>
                <w:szCs w:val="18"/>
              </w:rPr>
            </w:pPr>
            <w:r>
              <w:rPr>
                <w:rFonts w:ascii="Arial" w:hAnsi="Arial" w:cs="Arial"/>
                <w:sz w:val="18"/>
                <w:szCs w:val="18"/>
              </w:rPr>
              <w:t>4,156.70</w:t>
            </w:r>
          </w:p>
        </w:tc>
      </w:tr>
      <w:tr w:rsidR="00EB04D9" w:rsidRPr="00462F8D" w:rsidTr="00462F8D">
        <w:trPr>
          <w:trHeight w:val="300"/>
        </w:trPr>
        <w:tc>
          <w:tcPr>
            <w:tcW w:w="752" w:type="dxa"/>
            <w:tcBorders>
              <w:top w:val="nil"/>
              <w:left w:val="single" w:sz="8" w:space="0" w:color="auto"/>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w:t>
            </w:r>
          </w:p>
        </w:tc>
        <w:tc>
          <w:tcPr>
            <w:tcW w:w="3860" w:type="dxa"/>
            <w:tcBorders>
              <w:top w:val="nil"/>
              <w:left w:val="nil"/>
              <w:bottom w:val="single" w:sz="8" w:space="0" w:color="auto"/>
              <w:right w:val="nil"/>
            </w:tcBorders>
            <w:shd w:val="clear" w:color="auto" w:fill="auto"/>
            <w:noWrap/>
            <w:vAlign w:val="center"/>
            <w:hideMark/>
          </w:tcPr>
          <w:p w:rsidR="00EB04D9" w:rsidRPr="0040249B" w:rsidRDefault="00EB04D9" w:rsidP="00343DBC">
            <w:pPr>
              <w:rPr>
                <w:rFonts w:ascii="Arial" w:hAnsi="Arial" w:cs="Arial"/>
                <w:b/>
                <w:sz w:val="18"/>
                <w:szCs w:val="18"/>
              </w:rPr>
            </w:pPr>
            <w:r w:rsidRPr="0040249B">
              <w:rPr>
                <w:rFonts w:ascii="Arial" w:hAnsi="Arial" w:cs="Arial"/>
                <w:b/>
                <w:sz w:val="18"/>
                <w:szCs w:val="18"/>
                <w:lang w:val="es-ES"/>
              </w:rPr>
              <w:t>PLOMERIA</w:t>
            </w:r>
          </w:p>
        </w:tc>
        <w:tc>
          <w:tcPr>
            <w:tcW w:w="740"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462F8D" w:rsidRDefault="00EB04D9" w:rsidP="00343DBC">
            <w:pPr>
              <w:rPr>
                <w:rFonts w:ascii="Arial" w:hAnsi="Arial" w:cs="Arial"/>
                <w:sz w:val="18"/>
                <w:szCs w:val="18"/>
              </w:rPr>
            </w:pPr>
          </w:p>
        </w:tc>
        <w:tc>
          <w:tcPr>
            <w:tcW w:w="1242" w:type="dxa"/>
            <w:tcBorders>
              <w:top w:val="nil"/>
              <w:left w:val="single" w:sz="8" w:space="0" w:color="auto"/>
              <w:bottom w:val="single" w:sz="8" w:space="0" w:color="auto"/>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INODORO  TANQUE BAJO DOBLE DESCARGA INC.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val="restart"/>
            <w:tcBorders>
              <w:top w:val="nil"/>
              <w:left w:val="single" w:sz="8" w:space="0" w:color="auto"/>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1,661.96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URINARIO  C/ GRIFERIA  A PRESION  INC.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1,636.27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PROV. E INST. LAVAMANOS C/PEDESTAL </w:t>
            </w:r>
            <w:proofErr w:type="gramStart"/>
            <w:r w:rsidRPr="00462F8D">
              <w:rPr>
                <w:rFonts w:ascii="Arial" w:hAnsi="Arial" w:cs="Arial"/>
                <w:sz w:val="18"/>
                <w:szCs w:val="18"/>
                <w:lang w:val="es-ES"/>
              </w:rPr>
              <w:t>C(</w:t>
            </w:r>
            <w:proofErr w:type="gramEnd"/>
            <w:r w:rsidRPr="00462F8D">
              <w:rPr>
                <w:rFonts w:ascii="Arial" w:hAnsi="Arial" w:cs="Arial"/>
                <w:sz w:val="18"/>
                <w:szCs w:val="18"/>
                <w:lang w:val="es-ES"/>
              </w:rPr>
              <w:t>GRIFERIA  INC.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1,078.06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DUCHA ELECTRICA Y PIE DE DUCHA C/ GRIFERIA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804.50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LAVAMANOS EMPOTRADO EN MESON C/GRIFERIA E  INC.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1,346.33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LAVAPLATOS DOS DEPOSITOS C/GRIFERIA MEZCLADORA INC.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1,556.78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LLAVE DE PASOE 1/2" INC.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206.31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LLAVE DE PASO  DE 3/4"  INC. ACC.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170.13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CAMBIO Y PROV.  DE BATERIA DE INODOROO DE PLASTICO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171.91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CAMBIO Y PROV.  DE CHICOTILLO METALICO 30CM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105.61</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CAMBIO Y PROV.   DE GRIFO METALICO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323.44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CAMBIO Y PROV.   DE SIFON DE PVC</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108.94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CANALETA DE CALAMINA N* 28  CORTE 50</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107.48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3.14.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TUBERIA BAJANTE PLUVIAL PVC S DE 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83.19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 CAJA INTERCEPTORA PVC 6"</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181.93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 E INSTALACION  REJILLA DE PISO METALICA</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107.23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CAMARA DE INSPECCION DE  </w:t>
            </w:r>
            <w:proofErr w:type="spellStart"/>
            <w:r w:rsidRPr="00462F8D">
              <w:rPr>
                <w:rFonts w:ascii="Arial" w:hAnsi="Arial" w:cs="Arial"/>
                <w:sz w:val="18"/>
                <w:szCs w:val="18"/>
                <w:lang w:val="es-ES"/>
              </w:rPr>
              <w:t>HºAº</w:t>
            </w:r>
            <w:proofErr w:type="spellEnd"/>
            <w:r w:rsidRPr="00462F8D">
              <w:rPr>
                <w:rFonts w:ascii="Arial" w:hAnsi="Arial" w:cs="Arial"/>
                <w:sz w:val="18"/>
                <w:szCs w:val="18"/>
                <w:lang w:val="es-ES"/>
              </w:rPr>
              <w:t xml:space="preserve"> DE 84*84CM</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1,260.89</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0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PROVISION E INSTALACION CAMARA DE REGISTRO PLASTICO SANITARIO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vMerge/>
            <w:tcBorders>
              <w:top w:val="nil"/>
              <w:left w:val="single" w:sz="8" w:space="0" w:color="auto"/>
              <w:bottom w:val="nil"/>
              <w:right w:val="single" w:sz="8" w:space="0" w:color="auto"/>
            </w:tcBorders>
            <w:vAlign w:val="center"/>
            <w:hideMark/>
          </w:tcPr>
          <w:p w:rsidR="00EB04D9" w:rsidRPr="00462F8D" w:rsidRDefault="00EB04D9" w:rsidP="00343DBC">
            <w:pPr>
              <w:rPr>
                <w:rFonts w:ascii="Arial" w:hAnsi="Arial" w:cs="Arial"/>
                <w:sz w:val="18"/>
                <w:szCs w:val="18"/>
              </w:rPr>
            </w:pP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204.96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3.19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PROVISION Y COLOCADO DE ACCESORIOS EN CODO DE 90° DE PVC 2"</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73.33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PROVISION Y COLOCADO DE ACCESORIOS EN CODO DE 90° DE PVC 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80.14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PROVISION Y COLOCADO DE ACCESORIOS EN T DE PVC 2"</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73.33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PROVISION Y COLOCADO DE ACCESORIOS EN T DE PVC 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80.14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PROVISION Y COLOCADO DE ACCESORIOS EN NIPLES DE PVC 2"</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73.33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PROVISION Y COLOCADO DE ACCESORIOS EN NIPLES DE PVC 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80.14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PROVISION Y COLOCADO DE ACCESORIOS EN U. UNIVERSAL DE PVC 2"</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73.33</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RETIRO, PROVISION Y COLOCADO DE ACCESORIOS DE U. UNIVERSAL DE PVC 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80.14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3.27</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LIMPIEZA DE CAMARA DE REGISTRO EN AREAS HUMEDAS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58.96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3.28</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LIMPIEZA DE TUBOS DE DESAGUE DE </w:t>
            </w:r>
            <w:r w:rsidRPr="00462F8D">
              <w:rPr>
                <w:rFonts w:ascii="Arial" w:hAnsi="Arial" w:cs="Arial"/>
                <w:sz w:val="18"/>
                <w:szCs w:val="18"/>
                <w:lang w:val="es-ES"/>
              </w:rPr>
              <w:lastRenderedPageBreak/>
              <w:t>PVC 2"</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ML</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104.32</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lastRenderedPageBreak/>
              <w:t>3.29</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LIMPIEZA DE TUBOS DE DESAGUE DE PVC 4"</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58.96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3.30</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LIMPIEZA DE ARTEFACTOS SANITARIOS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73.70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3.31</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xml:space="preserve">RETIRO Y COLOCADO  DE  INODOROS PARA LIMPIEZA </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138.17</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3.32</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PROVISION Y COLOCADO DE ASIENTO DE  PVC PARA INODORO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64.78</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2.33</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ARREGLO DE BATERIAS DE INODORO</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73.70</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3.34</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LIMPIEZA DE SIFONES Y ACCESORIOS DE DESAGUE</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PZA</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58.96</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3.35</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LIMPIEZA DE CANALETAS I VAJANTES PLUVIALES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8.84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3.36</w:t>
            </w:r>
          </w:p>
        </w:tc>
        <w:tc>
          <w:tcPr>
            <w:tcW w:w="386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LIMPIEZA DE CANALETAS PLASTICAS</w:t>
            </w:r>
          </w:p>
        </w:tc>
        <w:tc>
          <w:tcPr>
            <w:tcW w:w="740" w:type="dxa"/>
            <w:tcBorders>
              <w:top w:val="nil"/>
              <w:left w:val="nil"/>
              <w:bottom w:val="single" w:sz="8" w:space="0" w:color="auto"/>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ML</w:t>
            </w:r>
          </w:p>
        </w:tc>
        <w:tc>
          <w:tcPr>
            <w:tcW w:w="1657" w:type="dxa"/>
            <w:tcBorders>
              <w:top w:val="nil"/>
              <w:left w:val="nil"/>
              <w:bottom w:val="nil"/>
              <w:right w:val="single" w:sz="8" w:space="0" w:color="auto"/>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EB04D9" w:rsidRDefault="00EB04D9" w:rsidP="0020336E">
            <w:pPr>
              <w:jc w:val="right"/>
              <w:rPr>
                <w:rFonts w:ascii="Arial" w:hAnsi="Arial" w:cs="Arial"/>
                <w:sz w:val="18"/>
                <w:szCs w:val="18"/>
              </w:rPr>
            </w:pPr>
            <w:r w:rsidRPr="00EB04D9">
              <w:rPr>
                <w:rFonts w:ascii="Arial" w:hAnsi="Arial" w:cs="Arial"/>
                <w:sz w:val="18"/>
                <w:szCs w:val="18"/>
              </w:rPr>
              <w:t>8.84</w:t>
            </w:r>
          </w:p>
        </w:tc>
        <w:tc>
          <w:tcPr>
            <w:tcW w:w="1242" w:type="dxa"/>
            <w:tcBorders>
              <w:top w:val="nil"/>
              <w:left w:val="single" w:sz="8" w:space="0" w:color="auto"/>
              <w:bottom w:val="nil"/>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EB04D9" w:rsidRPr="00462F8D" w:rsidTr="00462F8D">
        <w:trPr>
          <w:trHeight w:val="315"/>
        </w:trPr>
        <w:tc>
          <w:tcPr>
            <w:tcW w:w="752" w:type="dxa"/>
            <w:tcBorders>
              <w:top w:val="nil"/>
              <w:left w:val="single" w:sz="8" w:space="0" w:color="auto"/>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3860" w:type="dxa"/>
            <w:tcBorders>
              <w:top w:val="nil"/>
              <w:left w:val="nil"/>
              <w:bottom w:val="single" w:sz="8" w:space="0" w:color="auto"/>
              <w:right w:val="nil"/>
            </w:tcBorders>
            <w:shd w:val="clear" w:color="auto" w:fill="auto"/>
            <w:noWrap/>
            <w:vAlign w:val="center"/>
            <w:hideMark/>
          </w:tcPr>
          <w:p w:rsidR="00EB04D9" w:rsidRPr="0040249B" w:rsidRDefault="00EB04D9" w:rsidP="00343DBC">
            <w:pPr>
              <w:rPr>
                <w:rFonts w:ascii="Arial" w:hAnsi="Arial" w:cs="Arial"/>
                <w:b/>
                <w:sz w:val="18"/>
                <w:szCs w:val="18"/>
              </w:rPr>
            </w:pPr>
            <w:r w:rsidRPr="0040249B">
              <w:rPr>
                <w:rFonts w:ascii="Arial" w:hAnsi="Arial" w:cs="Arial"/>
                <w:b/>
                <w:sz w:val="18"/>
                <w:szCs w:val="18"/>
                <w:lang w:val="es-ES"/>
              </w:rPr>
              <w:t>SUBTOTAL PLOMERIA</w:t>
            </w:r>
          </w:p>
        </w:tc>
        <w:tc>
          <w:tcPr>
            <w:tcW w:w="740"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462F8D" w:rsidRDefault="00EB04D9" w:rsidP="00343DBC">
            <w:pPr>
              <w:rPr>
                <w:rFonts w:ascii="Arial" w:hAnsi="Arial" w:cs="Arial"/>
                <w:sz w:val="18"/>
                <w:szCs w:val="18"/>
              </w:rPr>
            </w:pPr>
          </w:p>
        </w:tc>
        <w:tc>
          <w:tcPr>
            <w:tcW w:w="1242" w:type="dxa"/>
            <w:tcBorders>
              <w:top w:val="single" w:sz="8" w:space="0" w:color="auto"/>
              <w:left w:val="single" w:sz="8" w:space="0" w:color="auto"/>
              <w:bottom w:val="single" w:sz="8" w:space="0" w:color="auto"/>
              <w:right w:val="single" w:sz="8" w:space="0" w:color="auto"/>
            </w:tcBorders>
            <w:shd w:val="clear" w:color="000000" w:fill="808080"/>
            <w:noWrap/>
            <w:vAlign w:val="bottom"/>
          </w:tcPr>
          <w:p w:rsidR="00EB04D9" w:rsidRPr="00EB04D9" w:rsidRDefault="00EB04D9" w:rsidP="00343DBC">
            <w:pPr>
              <w:rPr>
                <w:rFonts w:ascii="Arial" w:hAnsi="Arial" w:cs="Arial"/>
                <w:sz w:val="18"/>
                <w:szCs w:val="18"/>
              </w:rPr>
            </w:pPr>
            <w:r w:rsidRPr="00EB04D9">
              <w:rPr>
                <w:rFonts w:ascii="Calibri" w:eastAsia="Times New Roman" w:hAnsi="Calibri" w:cs="Calibri"/>
                <w:b/>
                <w:bCs/>
                <w:sz w:val="18"/>
                <w:szCs w:val="18"/>
              </w:rPr>
              <w:t>12.379,03</w:t>
            </w:r>
          </w:p>
        </w:tc>
      </w:tr>
      <w:tr w:rsidR="00EB04D9" w:rsidRPr="00462F8D" w:rsidTr="00462F8D">
        <w:trPr>
          <w:trHeight w:val="315"/>
        </w:trPr>
        <w:tc>
          <w:tcPr>
            <w:tcW w:w="752" w:type="dxa"/>
            <w:tcBorders>
              <w:top w:val="nil"/>
              <w:left w:val="single" w:sz="8" w:space="0" w:color="auto"/>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4</w:t>
            </w:r>
          </w:p>
        </w:tc>
        <w:tc>
          <w:tcPr>
            <w:tcW w:w="3860" w:type="dxa"/>
            <w:tcBorders>
              <w:top w:val="nil"/>
              <w:left w:val="nil"/>
              <w:bottom w:val="single" w:sz="8" w:space="0" w:color="auto"/>
              <w:right w:val="nil"/>
            </w:tcBorders>
            <w:shd w:val="clear" w:color="auto" w:fill="auto"/>
            <w:noWrap/>
            <w:vAlign w:val="center"/>
            <w:hideMark/>
          </w:tcPr>
          <w:p w:rsidR="00EB04D9" w:rsidRPr="0040249B" w:rsidRDefault="00EB04D9" w:rsidP="00343DBC">
            <w:pPr>
              <w:rPr>
                <w:rFonts w:ascii="Arial" w:hAnsi="Arial" w:cs="Arial"/>
                <w:b/>
                <w:sz w:val="18"/>
                <w:szCs w:val="18"/>
              </w:rPr>
            </w:pPr>
            <w:r w:rsidRPr="0040249B">
              <w:rPr>
                <w:rFonts w:ascii="Arial" w:hAnsi="Arial" w:cs="Arial"/>
                <w:b/>
                <w:sz w:val="18"/>
                <w:szCs w:val="18"/>
                <w:lang w:val="es-ES"/>
              </w:rPr>
              <w:t>OTROS</w:t>
            </w:r>
          </w:p>
        </w:tc>
        <w:tc>
          <w:tcPr>
            <w:tcW w:w="740"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nil"/>
            </w:tcBorders>
            <w:shd w:val="clear" w:color="auto" w:fill="auto"/>
            <w:noWrap/>
            <w:vAlign w:val="center"/>
            <w:hideMark/>
          </w:tcPr>
          <w:p w:rsidR="00EB04D9" w:rsidRPr="00462F8D" w:rsidRDefault="00EB04D9"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EB04D9" w:rsidRPr="00462F8D" w:rsidRDefault="00EB04D9" w:rsidP="00343DBC">
            <w:pPr>
              <w:rPr>
                <w:rFonts w:ascii="Arial" w:hAnsi="Arial" w:cs="Arial"/>
                <w:sz w:val="18"/>
                <w:szCs w:val="18"/>
              </w:rPr>
            </w:pPr>
          </w:p>
        </w:tc>
        <w:tc>
          <w:tcPr>
            <w:tcW w:w="1242" w:type="dxa"/>
            <w:tcBorders>
              <w:top w:val="nil"/>
              <w:left w:val="nil"/>
              <w:bottom w:val="single" w:sz="8" w:space="0" w:color="auto"/>
              <w:right w:val="single" w:sz="8" w:space="0" w:color="auto"/>
            </w:tcBorders>
            <w:shd w:val="clear" w:color="auto" w:fill="auto"/>
            <w:noWrap/>
            <w:vAlign w:val="bottom"/>
          </w:tcPr>
          <w:p w:rsidR="00EB04D9" w:rsidRPr="00462F8D" w:rsidRDefault="00EB04D9" w:rsidP="00343DBC">
            <w:pPr>
              <w:rPr>
                <w:rFonts w:ascii="Arial" w:hAnsi="Arial" w:cs="Arial"/>
                <w:sz w:val="18"/>
                <w:szCs w:val="18"/>
              </w:rPr>
            </w:pPr>
          </w:p>
        </w:tc>
      </w:tr>
      <w:tr w:rsidR="003A0194" w:rsidRPr="00462F8D" w:rsidTr="00462F8D">
        <w:trPr>
          <w:trHeight w:val="54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4.1.</w:t>
            </w:r>
          </w:p>
        </w:tc>
        <w:tc>
          <w:tcPr>
            <w:tcW w:w="3860"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TRABAJOS DE EMERGENCIA S/REQUERIMIENTO</w:t>
            </w:r>
          </w:p>
        </w:tc>
        <w:tc>
          <w:tcPr>
            <w:tcW w:w="740"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HRS</w:t>
            </w:r>
          </w:p>
        </w:tc>
        <w:tc>
          <w:tcPr>
            <w:tcW w:w="165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single" w:sz="8" w:space="0" w:color="auto"/>
            </w:tcBorders>
            <w:shd w:val="clear" w:color="auto" w:fill="auto"/>
            <w:noWrap/>
            <w:vAlign w:val="bottom"/>
          </w:tcPr>
          <w:p w:rsidR="003A0194" w:rsidRPr="003A0194" w:rsidRDefault="003A0194" w:rsidP="0020336E">
            <w:pPr>
              <w:jc w:val="right"/>
              <w:rPr>
                <w:rFonts w:ascii="Arial" w:hAnsi="Arial" w:cs="Arial"/>
                <w:sz w:val="18"/>
                <w:szCs w:val="18"/>
              </w:rPr>
            </w:pPr>
            <w:r w:rsidRPr="003A0194">
              <w:rPr>
                <w:rFonts w:ascii="Arial" w:hAnsi="Arial" w:cs="Arial"/>
                <w:sz w:val="18"/>
                <w:szCs w:val="18"/>
              </w:rPr>
              <w:t>36.69</w:t>
            </w:r>
          </w:p>
        </w:tc>
        <w:tc>
          <w:tcPr>
            <w:tcW w:w="1242" w:type="dxa"/>
            <w:tcBorders>
              <w:top w:val="nil"/>
              <w:left w:val="nil"/>
              <w:bottom w:val="nil"/>
              <w:right w:val="single" w:sz="8" w:space="0" w:color="auto"/>
            </w:tcBorders>
            <w:shd w:val="clear" w:color="auto" w:fill="auto"/>
            <w:noWrap/>
            <w:vAlign w:val="bottom"/>
          </w:tcPr>
          <w:p w:rsidR="003A0194" w:rsidRPr="00462F8D" w:rsidRDefault="003A0194" w:rsidP="00343DBC">
            <w:pPr>
              <w:rPr>
                <w:rFonts w:ascii="Arial" w:hAnsi="Arial" w:cs="Arial"/>
                <w:sz w:val="18"/>
                <w:szCs w:val="18"/>
              </w:rPr>
            </w:pPr>
          </w:p>
        </w:tc>
      </w:tr>
      <w:tr w:rsidR="003A0194" w:rsidRPr="00462F8D" w:rsidTr="00462F8D">
        <w:trPr>
          <w:trHeight w:val="540"/>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4.2.</w:t>
            </w:r>
          </w:p>
        </w:tc>
        <w:tc>
          <w:tcPr>
            <w:tcW w:w="3860"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RETIRO  DE ESCOMBROS     C/ CARGUIO</w:t>
            </w:r>
          </w:p>
        </w:tc>
        <w:tc>
          <w:tcPr>
            <w:tcW w:w="740"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M3</w:t>
            </w:r>
          </w:p>
        </w:tc>
        <w:tc>
          <w:tcPr>
            <w:tcW w:w="1657" w:type="dxa"/>
            <w:vMerge/>
            <w:tcBorders>
              <w:top w:val="nil"/>
              <w:left w:val="single" w:sz="8" w:space="0" w:color="auto"/>
              <w:bottom w:val="single" w:sz="8" w:space="0" w:color="000000"/>
              <w:right w:val="single" w:sz="8" w:space="0" w:color="auto"/>
            </w:tcBorders>
            <w:vAlign w:val="center"/>
            <w:hideMark/>
          </w:tcPr>
          <w:p w:rsidR="003A0194" w:rsidRPr="00462F8D" w:rsidRDefault="003A0194" w:rsidP="00343DBC">
            <w:pPr>
              <w:rPr>
                <w:rFonts w:ascii="Arial" w:hAnsi="Arial" w:cs="Arial"/>
                <w:sz w:val="18"/>
                <w:szCs w:val="18"/>
              </w:rPr>
            </w:pPr>
          </w:p>
        </w:tc>
        <w:tc>
          <w:tcPr>
            <w:tcW w:w="1600" w:type="dxa"/>
            <w:tcBorders>
              <w:top w:val="nil"/>
              <w:left w:val="nil"/>
              <w:bottom w:val="single" w:sz="8" w:space="0" w:color="auto"/>
              <w:right w:val="single" w:sz="8" w:space="0" w:color="auto"/>
            </w:tcBorders>
            <w:shd w:val="clear" w:color="auto" w:fill="auto"/>
            <w:noWrap/>
            <w:vAlign w:val="bottom"/>
          </w:tcPr>
          <w:p w:rsidR="003A0194" w:rsidRPr="003A0194" w:rsidRDefault="003A0194" w:rsidP="0020336E">
            <w:pPr>
              <w:jc w:val="right"/>
              <w:rPr>
                <w:rFonts w:ascii="Arial" w:hAnsi="Arial" w:cs="Arial"/>
                <w:sz w:val="18"/>
                <w:szCs w:val="18"/>
              </w:rPr>
            </w:pPr>
            <w:r w:rsidRPr="003A0194">
              <w:rPr>
                <w:rFonts w:ascii="Arial" w:hAnsi="Arial" w:cs="Arial"/>
                <w:sz w:val="18"/>
                <w:szCs w:val="18"/>
              </w:rPr>
              <w:t>72.88</w:t>
            </w:r>
          </w:p>
        </w:tc>
        <w:tc>
          <w:tcPr>
            <w:tcW w:w="1242" w:type="dxa"/>
            <w:tcBorders>
              <w:top w:val="nil"/>
              <w:left w:val="nil"/>
              <w:bottom w:val="nil"/>
              <w:right w:val="single" w:sz="8" w:space="0" w:color="auto"/>
            </w:tcBorders>
            <w:shd w:val="clear" w:color="auto" w:fill="auto"/>
            <w:noWrap/>
            <w:vAlign w:val="bottom"/>
          </w:tcPr>
          <w:p w:rsidR="003A0194" w:rsidRPr="00462F8D" w:rsidRDefault="003A0194" w:rsidP="00343DBC">
            <w:pPr>
              <w:rPr>
                <w:rFonts w:ascii="Arial" w:hAnsi="Arial" w:cs="Arial"/>
                <w:sz w:val="18"/>
                <w:szCs w:val="18"/>
              </w:rPr>
            </w:pPr>
          </w:p>
        </w:tc>
      </w:tr>
      <w:tr w:rsidR="003A0194" w:rsidRPr="00462F8D" w:rsidTr="00462F8D">
        <w:trPr>
          <w:trHeight w:val="34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4.3.</w:t>
            </w:r>
          </w:p>
        </w:tc>
        <w:tc>
          <w:tcPr>
            <w:tcW w:w="3860"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xml:space="preserve"> LIMPIEZA GENERAL</w:t>
            </w:r>
          </w:p>
        </w:tc>
        <w:tc>
          <w:tcPr>
            <w:tcW w:w="740"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GLB</w:t>
            </w:r>
          </w:p>
        </w:tc>
        <w:tc>
          <w:tcPr>
            <w:tcW w:w="1657" w:type="dxa"/>
            <w:vMerge/>
            <w:tcBorders>
              <w:top w:val="nil"/>
              <w:left w:val="single" w:sz="8" w:space="0" w:color="auto"/>
              <w:bottom w:val="single" w:sz="8" w:space="0" w:color="000000"/>
              <w:right w:val="single" w:sz="8" w:space="0" w:color="auto"/>
            </w:tcBorders>
            <w:vAlign w:val="center"/>
            <w:hideMark/>
          </w:tcPr>
          <w:p w:rsidR="003A0194" w:rsidRPr="00462F8D" w:rsidRDefault="003A0194" w:rsidP="00343DBC">
            <w:pPr>
              <w:rPr>
                <w:rFonts w:ascii="Arial" w:hAnsi="Arial" w:cs="Arial"/>
                <w:sz w:val="18"/>
                <w:szCs w:val="18"/>
              </w:rPr>
            </w:pPr>
          </w:p>
        </w:tc>
        <w:tc>
          <w:tcPr>
            <w:tcW w:w="1600" w:type="dxa"/>
            <w:tcBorders>
              <w:top w:val="nil"/>
              <w:left w:val="nil"/>
              <w:bottom w:val="single" w:sz="8" w:space="0" w:color="auto"/>
              <w:right w:val="single" w:sz="8" w:space="0" w:color="auto"/>
            </w:tcBorders>
            <w:shd w:val="clear" w:color="auto" w:fill="auto"/>
            <w:noWrap/>
            <w:vAlign w:val="bottom"/>
          </w:tcPr>
          <w:p w:rsidR="003A0194" w:rsidRPr="003A0194" w:rsidRDefault="003A0194" w:rsidP="0020336E">
            <w:pPr>
              <w:jc w:val="right"/>
              <w:rPr>
                <w:rFonts w:ascii="Arial" w:hAnsi="Arial" w:cs="Arial"/>
                <w:sz w:val="18"/>
                <w:szCs w:val="18"/>
              </w:rPr>
            </w:pPr>
            <w:r w:rsidRPr="003A0194">
              <w:rPr>
                <w:rFonts w:ascii="Arial" w:hAnsi="Arial" w:cs="Arial"/>
                <w:sz w:val="18"/>
                <w:szCs w:val="18"/>
              </w:rPr>
              <w:t>687.90</w:t>
            </w:r>
          </w:p>
        </w:tc>
        <w:tc>
          <w:tcPr>
            <w:tcW w:w="1242" w:type="dxa"/>
            <w:tcBorders>
              <w:top w:val="nil"/>
              <w:left w:val="nil"/>
              <w:bottom w:val="nil"/>
              <w:right w:val="single" w:sz="8" w:space="0" w:color="auto"/>
            </w:tcBorders>
            <w:shd w:val="clear" w:color="auto" w:fill="auto"/>
            <w:noWrap/>
            <w:vAlign w:val="bottom"/>
          </w:tcPr>
          <w:p w:rsidR="003A0194" w:rsidRPr="00462F8D" w:rsidRDefault="003A0194" w:rsidP="00343DBC">
            <w:pPr>
              <w:rPr>
                <w:rFonts w:ascii="Arial" w:hAnsi="Arial" w:cs="Arial"/>
                <w:sz w:val="18"/>
                <w:szCs w:val="18"/>
              </w:rPr>
            </w:pPr>
          </w:p>
        </w:tc>
      </w:tr>
      <w:tr w:rsidR="003A0194" w:rsidRPr="00462F8D" w:rsidTr="00462F8D">
        <w:trPr>
          <w:trHeight w:val="315"/>
        </w:trPr>
        <w:tc>
          <w:tcPr>
            <w:tcW w:w="752" w:type="dxa"/>
            <w:tcBorders>
              <w:top w:val="nil"/>
              <w:left w:val="single" w:sz="8" w:space="0" w:color="auto"/>
              <w:bottom w:val="single" w:sz="8" w:space="0" w:color="auto"/>
              <w:right w:val="nil"/>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3860" w:type="dxa"/>
            <w:tcBorders>
              <w:top w:val="nil"/>
              <w:left w:val="nil"/>
              <w:bottom w:val="single" w:sz="8" w:space="0" w:color="auto"/>
              <w:right w:val="nil"/>
            </w:tcBorders>
            <w:shd w:val="clear" w:color="auto" w:fill="auto"/>
            <w:noWrap/>
            <w:vAlign w:val="center"/>
            <w:hideMark/>
          </w:tcPr>
          <w:p w:rsidR="003A0194" w:rsidRPr="0040249B" w:rsidRDefault="003A0194" w:rsidP="00343DBC">
            <w:pPr>
              <w:rPr>
                <w:rFonts w:ascii="Arial" w:hAnsi="Arial" w:cs="Arial"/>
                <w:b/>
                <w:sz w:val="18"/>
                <w:szCs w:val="18"/>
              </w:rPr>
            </w:pPr>
            <w:r w:rsidRPr="0040249B">
              <w:rPr>
                <w:rFonts w:ascii="Arial" w:hAnsi="Arial" w:cs="Arial"/>
                <w:b/>
                <w:sz w:val="18"/>
                <w:szCs w:val="18"/>
                <w:lang w:val="es-ES"/>
              </w:rPr>
              <w:t>SUBTOTAL OTROS</w:t>
            </w:r>
          </w:p>
        </w:tc>
        <w:tc>
          <w:tcPr>
            <w:tcW w:w="740" w:type="dxa"/>
            <w:tcBorders>
              <w:top w:val="nil"/>
              <w:left w:val="nil"/>
              <w:bottom w:val="single" w:sz="8" w:space="0" w:color="auto"/>
              <w:right w:val="nil"/>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nil"/>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nil"/>
            </w:tcBorders>
            <w:shd w:val="clear" w:color="auto" w:fill="auto"/>
            <w:noWrap/>
            <w:vAlign w:val="bottom"/>
          </w:tcPr>
          <w:p w:rsidR="003A0194" w:rsidRPr="00462F8D" w:rsidRDefault="003A0194" w:rsidP="00343DBC">
            <w:pPr>
              <w:rPr>
                <w:rFonts w:ascii="Arial" w:hAnsi="Arial" w:cs="Arial"/>
                <w:sz w:val="18"/>
                <w:szCs w:val="18"/>
              </w:rPr>
            </w:pPr>
          </w:p>
        </w:tc>
        <w:tc>
          <w:tcPr>
            <w:tcW w:w="1242" w:type="dxa"/>
            <w:tcBorders>
              <w:top w:val="single" w:sz="8" w:space="0" w:color="auto"/>
              <w:left w:val="single" w:sz="8" w:space="0" w:color="auto"/>
              <w:bottom w:val="single" w:sz="8" w:space="0" w:color="auto"/>
              <w:right w:val="single" w:sz="8" w:space="0" w:color="auto"/>
            </w:tcBorders>
            <w:shd w:val="clear" w:color="000000" w:fill="808080"/>
            <w:noWrap/>
            <w:vAlign w:val="bottom"/>
          </w:tcPr>
          <w:p w:rsidR="003A0194" w:rsidRPr="003A0194" w:rsidRDefault="003A0194" w:rsidP="00343DBC">
            <w:pPr>
              <w:rPr>
                <w:rFonts w:ascii="Arial" w:hAnsi="Arial" w:cs="Arial"/>
                <w:sz w:val="18"/>
                <w:szCs w:val="18"/>
              </w:rPr>
            </w:pPr>
            <w:r w:rsidRPr="003A0194">
              <w:rPr>
                <w:rFonts w:ascii="Calibri" w:eastAsia="Times New Roman" w:hAnsi="Calibri" w:cs="Calibri"/>
                <w:b/>
                <w:bCs/>
                <w:sz w:val="18"/>
                <w:szCs w:val="18"/>
              </w:rPr>
              <w:t>797,47</w:t>
            </w:r>
          </w:p>
        </w:tc>
      </w:tr>
      <w:tr w:rsidR="003A0194" w:rsidRPr="00462F8D" w:rsidTr="00462F8D">
        <w:trPr>
          <w:trHeight w:val="315"/>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3860" w:type="dxa"/>
            <w:tcBorders>
              <w:top w:val="nil"/>
              <w:left w:val="nil"/>
              <w:bottom w:val="single" w:sz="8" w:space="0" w:color="auto"/>
              <w:right w:val="single" w:sz="8" w:space="0" w:color="auto"/>
            </w:tcBorders>
            <w:shd w:val="clear" w:color="auto" w:fill="auto"/>
            <w:noWrap/>
            <w:vAlign w:val="center"/>
            <w:hideMark/>
          </w:tcPr>
          <w:p w:rsidR="003A0194" w:rsidRPr="0040249B" w:rsidRDefault="003A0194" w:rsidP="00343DBC">
            <w:pPr>
              <w:rPr>
                <w:rFonts w:ascii="Arial" w:hAnsi="Arial" w:cs="Arial"/>
                <w:b/>
                <w:sz w:val="18"/>
                <w:szCs w:val="18"/>
              </w:rPr>
            </w:pPr>
            <w:r w:rsidRPr="0040249B">
              <w:rPr>
                <w:rFonts w:ascii="Arial" w:hAnsi="Arial" w:cs="Arial"/>
                <w:b/>
                <w:sz w:val="18"/>
                <w:szCs w:val="18"/>
                <w:lang w:val="es-ES"/>
              </w:rPr>
              <w:t>TOTAL PRECIO DE REFERENCIA BOLIVIANOS</w:t>
            </w:r>
          </w:p>
        </w:tc>
        <w:tc>
          <w:tcPr>
            <w:tcW w:w="740"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single" w:sz="8" w:space="0" w:color="auto"/>
            </w:tcBorders>
            <w:shd w:val="clear" w:color="auto" w:fill="auto"/>
            <w:noWrap/>
            <w:vAlign w:val="bottom"/>
          </w:tcPr>
          <w:p w:rsidR="003A0194" w:rsidRPr="00462F8D" w:rsidRDefault="003A0194" w:rsidP="00343DBC">
            <w:pPr>
              <w:rPr>
                <w:rFonts w:ascii="Arial" w:hAnsi="Arial" w:cs="Arial"/>
                <w:sz w:val="18"/>
                <w:szCs w:val="18"/>
              </w:rPr>
            </w:pPr>
          </w:p>
        </w:tc>
        <w:tc>
          <w:tcPr>
            <w:tcW w:w="1242" w:type="dxa"/>
            <w:tcBorders>
              <w:top w:val="nil"/>
              <w:left w:val="nil"/>
              <w:bottom w:val="single" w:sz="8" w:space="0" w:color="auto"/>
              <w:right w:val="single" w:sz="8" w:space="0" w:color="auto"/>
            </w:tcBorders>
            <w:shd w:val="clear" w:color="auto" w:fill="auto"/>
            <w:noWrap/>
            <w:vAlign w:val="bottom"/>
          </w:tcPr>
          <w:p w:rsidR="003A0194" w:rsidRPr="003A0194" w:rsidRDefault="003A0194" w:rsidP="00343DBC">
            <w:pPr>
              <w:rPr>
                <w:rFonts w:ascii="Arial" w:hAnsi="Arial" w:cs="Arial"/>
                <w:b/>
                <w:sz w:val="18"/>
                <w:szCs w:val="18"/>
              </w:rPr>
            </w:pPr>
            <w:r w:rsidRPr="003A0194">
              <w:rPr>
                <w:rFonts w:ascii="Arial" w:eastAsia="Times New Roman" w:hAnsi="Arial" w:cs="Arial"/>
                <w:b/>
                <w:bCs/>
                <w:sz w:val="18"/>
                <w:szCs w:val="18"/>
              </w:rPr>
              <w:t>89.166,90</w:t>
            </w:r>
          </w:p>
        </w:tc>
      </w:tr>
      <w:tr w:rsidR="003A0194" w:rsidRPr="00462F8D" w:rsidTr="00462F8D">
        <w:trPr>
          <w:trHeight w:val="438"/>
        </w:trPr>
        <w:tc>
          <w:tcPr>
            <w:tcW w:w="752" w:type="dxa"/>
            <w:tcBorders>
              <w:top w:val="nil"/>
              <w:left w:val="single" w:sz="8" w:space="0" w:color="auto"/>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3860" w:type="dxa"/>
            <w:tcBorders>
              <w:top w:val="nil"/>
              <w:left w:val="nil"/>
              <w:bottom w:val="single" w:sz="8" w:space="0" w:color="auto"/>
              <w:right w:val="single" w:sz="8" w:space="0" w:color="auto"/>
            </w:tcBorders>
            <w:shd w:val="clear" w:color="auto" w:fill="auto"/>
            <w:noWrap/>
            <w:vAlign w:val="center"/>
            <w:hideMark/>
          </w:tcPr>
          <w:p w:rsidR="003A0194" w:rsidRPr="0040249B" w:rsidRDefault="003A0194" w:rsidP="00343DBC">
            <w:pPr>
              <w:rPr>
                <w:rFonts w:ascii="Arial" w:hAnsi="Arial" w:cs="Arial"/>
                <w:b/>
                <w:sz w:val="18"/>
                <w:szCs w:val="18"/>
              </w:rPr>
            </w:pPr>
            <w:r w:rsidRPr="0040249B">
              <w:rPr>
                <w:rFonts w:ascii="Arial" w:hAnsi="Arial" w:cs="Arial"/>
                <w:b/>
                <w:sz w:val="18"/>
                <w:szCs w:val="18"/>
                <w:lang w:val="es-ES"/>
              </w:rPr>
              <w:t>PRESUPUESTO ESTIMADO TOTAL GESTION 2014  BOLIVIANOS</w:t>
            </w:r>
          </w:p>
        </w:tc>
        <w:tc>
          <w:tcPr>
            <w:tcW w:w="740"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1657" w:type="dxa"/>
            <w:tcBorders>
              <w:top w:val="nil"/>
              <w:left w:val="nil"/>
              <w:bottom w:val="single" w:sz="8" w:space="0" w:color="auto"/>
              <w:right w:val="single" w:sz="8" w:space="0" w:color="auto"/>
            </w:tcBorders>
            <w:shd w:val="clear" w:color="auto" w:fill="auto"/>
            <w:noWrap/>
            <w:vAlign w:val="center"/>
            <w:hideMark/>
          </w:tcPr>
          <w:p w:rsidR="003A0194" w:rsidRPr="00462F8D" w:rsidRDefault="003A0194" w:rsidP="00343DBC">
            <w:pPr>
              <w:rPr>
                <w:rFonts w:ascii="Arial" w:hAnsi="Arial" w:cs="Arial"/>
                <w:sz w:val="18"/>
                <w:szCs w:val="18"/>
              </w:rPr>
            </w:pPr>
            <w:r w:rsidRPr="00462F8D">
              <w:rPr>
                <w:rFonts w:ascii="Arial" w:hAnsi="Arial" w:cs="Arial"/>
                <w:sz w:val="18"/>
                <w:szCs w:val="18"/>
                <w:lang w:val="es-ES"/>
              </w:rPr>
              <w:t> </w:t>
            </w:r>
          </w:p>
        </w:tc>
        <w:tc>
          <w:tcPr>
            <w:tcW w:w="1600" w:type="dxa"/>
            <w:tcBorders>
              <w:top w:val="nil"/>
              <w:left w:val="nil"/>
              <w:bottom w:val="single" w:sz="8" w:space="0" w:color="auto"/>
              <w:right w:val="single" w:sz="8" w:space="0" w:color="auto"/>
            </w:tcBorders>
            <w:shd w:val="clear" w:color="auto" w:fill="auto"/>
            <w:noWrap/>
            <w:vAlign w:val="bottom"/>
          </w:tcPr>
          <w:p w:rsidR="003A0194" w:rsidRPr="00462F8D" w:rsidRDefault="003A0194" w:rsidP="00343DBC">
            <w:pPr>
              <w:rPr>
                <w:rFonts w:ascii="Arial" w:hAnsi="Arial" w:cs="Arial"/>
                <w:sz w:val="18"/>
                <w:szCs w:val="18"/>
              </w:rPr>
            </w:pPr>
          </w:p>
        </w:tc>
        <w:tc>
          <w:tcPr>
            <w:tcW w:w="1242" w:type="dxa"/>
            <w:tcBorders>
              <w:top w:val="nil"/>
              <w:left w:val="nil"/>
              <w:bottom w:val="single" w:sz="8" w:space="0" w:color="auto"/>
              <w:right w:val="single" w:sz="8" w:space="0" w:color="auto"/>
            </w:tcBorders>
            <w:shd w:val="clear" w:color="auto" w:fill="auto"/>
            <w:noWrap/>
            <w:vAlign w:val="bottom"/>
          </w:tcPr>
          <w:p w:rsidR="003A0194" w:rsidRPr="0040249B" w:rsidRDefault="003A0194" w:rsidP="00343DBC">
            <w:pPr>
              <w:rPr>
                <w:rFonts w:ascii="Arial" w:hAnsi="Arial" w:cs="Arial"/>
                <w:b/>
                <w:sz w:val="18"/>
                <w:szCs w:val="18"/>
              </w:rPr>
            </w:pPr>
            <w:r w:rsidRPr="0040249B">
              <w:rPr>
                <w:rFonts w:ascii="Arial" w:hAnsi="Arial" w:cs="Arial"/>
                <w:b/>
                <w:sz w:val="18"/>
                <w:szCs w:val="18"/>
              </w:rPr>
              <w:t>250,000.00</w:t>
            </w:r>
          </w:p>
        </w:tc>
      </w:tr>
    </w:tbl>
    <w:p w:rsidR="00EF4C26" w:rsidRDefault="00462F8D" w:rsidP="00F57E41">
      <w:pPr>
        <w:tabs>
          <w:tab w:val="left" w:pos="7938"/>
        </w:tabs>
        <w:spacing w:after="0" w:line="240" w:lineRule="auto"/>
        <w:jc w:val="center"/>
        <w:rPr>
          <w:rFonts w:ascii="Century Gothic" w:eastAsia="Times New Roman" w:hAnsi="Century Gothic" w:cs="Century Gothic"/>
          <w:b/>
          <w:bCs/>
          <w:sz w:val="18"/>
          <w:szCs w:val="18"/>
          <w:u w:val="single"/>
          <w:lang w:val="es-ES" w:eastAsia="en-US"/>
        </w:rPr>
      </w:pPr>
      <w:r w:rsidRPr="00462F8D">
        <w:rPr>
          <w:rFonts w:ascii="Arial" w:hAnsi="Arial" w:cs="Arial"/>
          <w:sz w:val="18"/>
          <w:szCs w:val="18"/>
          <w:lang w:val="es-ES" w:eastAsia="en-US"/>
        </w:rPr>
        <w:fldChar w:fldCharType="end"/>
      </w:r>
    </w:p>
    <w:p w:rsidR="00EF4C26" w:rsidRDefault="00EF4C26" w:rsidP="00F57E41">
      <w:pPr>
        <w:tabs>
          <w:tab w:val="left" w:pos="7938"/>
        </w:tabs>
        <w:spacing w:after="0" w:line="240" w:lineRule="auto"/>
        <w:jc w:val="center"/>
        <w:rPr>
          <w:rFonts w:ascii="Century Gothic" w:eastAsia="Times New Roman" w:hAnsi="Century Gothic" w:cs="Century Gothic"/>
          <w:b/>
          <w:bCs/>
          <w:sz w:val="18"/>
          <w:szCs w:val="18"/>
          <w:u w:val="single"/>
          <w:lang w:val="es-ES" w:eastAsia="en-US"/>
        </w:rPr>
      </w:pPr>
    </w:p>
    <w:p w:rsidR="00EF4C26" w:rsidRDefault="00EF4C26" w:rsidP="00F57E41">
      <w:pPr>
        <w:tabs>
          <w:tab w:val="left" w:pos="7938"/>
        </w:tabs>
        <w:spacing w:after="0" w:line="240" w:lineRule="auto"/>
        <w:jc w:val="center"/>
        <w:rPr>
          <w:rFonts w:ascii="Century Gothic" w:eastAsia="Times New Roman" w:hAnsi="Century Gothic" w:cs="Century Gothic"/>
          <w:b/>
          <w:bCs/>
          <w:sz w:val="18"/>
          <w:szCs w:val="18"/>
          <w:u w:val="single"/>
          <w:lang w:val="es-ES" w:eastAsia="en-US"/>
        </w:rPr>
      </w:pPr>
    </w:p>
    <w:p w:rsidR="00EF4C26" w:rsidRDefault="00EF4C26" w:rsidP="00F57E41">
      <w:pPr>
        <w:tabs>
          <w:tab w:val="left" w:pos="7938"/>
        </w:tabs>
        <w:spacing w:after="0" w:line="240" w:lineRule="auto"/>
        <w:jc w:val="center"/>
        <w:rPr>
          <w:rFonts w:ascii="Century Gothic" w:eastAsia="Times New Roman" w:hAnsi="Century Gothic" w:cs="Century Gothic"/>
          <w:b/>
          <w:bCs/>
          <w:sz w:val="18"/>
          <w:szCs w:val="18"/>
          <w:u w:val="single"/>
          <w:lang w:val="es-ES" w:eastAsia="en-US"/>
        </w:rPr>
      </w:pPr>
    </w:p>
    <w:p w:rsidR="00EF4C26" w:rsidRDefault="00EF4C26" w:rsidP="00F57E41">
      <w:pPr>
        <w:tabs>
          <w:tab w:val="left" w:pos="7938"/>
        </w:tabs>
        <w:spacing w:after="0" w:line="240" w:lineRule="auto"/>
        <w:jc w:val="center"/>
        <w:rPr>
          <w:rFonts w:ascii="Century Gothic" w:eastAsia="Times New Roman" w:hAnsi="Century Gothic" w:cs="Century Gothic"/>
          <w:b/>
          <w:bCs/>
          <w:sz w:val="18"/>
          <w:szCs w:val="18"/>
          <w:u w:val="single"/>
          <w:lang w:val="es-ES" w:eastAsia="en-US"/>
        </w:rPr>
      </w:pPr>
    </w:p>
    <w:p w:rsidR="00B11668" w:rsidRPr="00CA43F7" w:rsidRDefault="00B11668" w:rsidP="00F57E41">
      <w:pPr>
        <w:tabs>
          <w:tab w:val="left" w:pos="7938"/>
        </w:tabs>
        <w:spacing w:after="0" w:line="240" w:lineRule="auto"/>
        <w:jc w:val="center"/>
        <w:rPr>
          <w:rFonts w:ascii="Century Gothic" w:eastAsia="Times New Roman" w:hAnsi="Century Gothic" w:cs="Arial"/>
          <w:b/>
          <w:sz w:val="18"/>
          <w:szCs w:val="18"/>
          <w:u w:val="single"/>
          <w:lang w:val="es-ES" w:eastAsia="en-US"/>
        </w:rPr>
      </w:pPr>
      <w:r w:rsidRPr="00CA43F7">
        <w:rPr>
          <w:rFonts w:ascii="Century Gothic" w:eastAsia="Times New Roman" w:hAnsi="Century Gothic" w:cs="Arial"/>
          <w:b/>
          <w:sz w:val="18"/>
          <w:szCs w:val="18"/>
          <w:u w:val="single"/>
          <w:lang w:val="es-ES" w:eastAsia="en-US"/>
        </w:rPr>
        <w:t>LISTA DE ÍTEMS</w:t>
      </w:r>
    </w:p>
    <w:p w:rsidR="00B11668" w:rsidRPr="00CA43F7" w:rsidRDefault="00B11668" w:rsidP="00B11668">
      <w:pPr>
        <w:spacing w:after="0" w:line="240" w:lineRule="auto"/>
        <w:rPr>
          <w:rFonts w:ascii="Century Gothic" w:eastAsia="Times New Roman" w:hAnsi="Century Gothic" w:cs="Arial"/>
          <w:b/>
          <w:sz w:val="18"/>
          <w:szCs w:val="18"/>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5900C3" w:rsidRPr="00CA43F7" w:rsidTr="00317314">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 </w:t>
            </w:r>
          </w:p>
        </w:tc>
        <w:tc>
          <w:tcPr>
            <w:tcW w:w="676" w:type="dxa"/>
            <w:tcBorders>
              <w:top w:val="single" w:sz="4" w:space="0" w:color="auto"/>
              <w:left w:val="nil"/>
              <w:bottom w:val="nil"/>
              <w:right w:val="single" w:sz="4" w:space="0" w:color="auto"/>
            </w:tcBorders>
          </w:tcPr>
          <w:p w:rsidR="005900C3" w:rsidRPr="00CA43F7" w:rsidRDefault="005900C3" w:rsidP="00B11668">
            <w:pPr>
              <w:spacing w:after="0" w:line="240" w:lineRule="auto"/>
              <w:rPr>
                <w:rFonts w:ascii="Arial" w:eastAsia="Times New Roman" w:hAnsi="Arial" w:cs="Arial"/>
                <w:b/>
                <w:bCs/>
                <w:sz w:val="18"/>
                <w:szCs w:val="18"/>
                <w:lang w:val="es-ES" w:eastAsia="en-US"/>
              </w:rPr>
            </w:pPr>
          </w:p>
        </w:tc>
        <w:tc>
          <w:tcPr>
            <w:tcW w:w="662" w:type="dxa"/>
            <w:tcBorders>
              <w:top w:val="single" w:sz="4" w:space="0" w:color="auto"/>
              <w:left w:val="nil"/>
              <w:bottom w:val="nil"/>
              <w:right w:val="single" w:sz="4" w:space="0" w:color="auto"/>
            </w:tcBorders>
          </w:tcPr>
          <w:p w:rsidR="005900C3" w:rsidRPr="00CA43F7" w:rsidRDefault="005900C3" w:rsidP="00B11668">
            <w:pPr>
              <w:spacing w:after="0" w:line="240" w:lineRule="auto"/>
              <w:rPr>
                <w:rFonts w:ascii="Arial" w:eastAsia="Times New Roman" w:hAnsi="Arial" w:cs="Arial"/>
                <w:b/>
                <w:bCs/>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UND.</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CANT</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P.U.</w:t>
            </w: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1.</w:t>
            </w:r>
          </w:p>
        </w:tc>
        <w:tc>
          <w:tcPr>
            <w:tcW w:w="6804" w:type="dxa"/>
            <w:tcBorders>
              <w:top w:val="nil"/>
              <w:left w:val="nil"/>
              <w:bottom w:val="single" w:sz="4" w:space="0" w:color="auto"/>
              <w:right w:val="nil"/>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 </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rPr>
                <w:rFonts w:ascii="Arial" w:eastAsia="Times New Roman" w:hAnsi="Arial" w:cs="Arial"/>
                <w:b/>
                <w:bCs/>
                <w:sz w:val="18"/>
                <w:szCs w:val="18"/>
                <w:lang w:val="es-ES" w:eastAsia="en-US"/>
              </w:rPr>
            </w:pP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rPr>
                <w:rFonts w:ascii="Arial" w:eastAsia="Times New Roman" w:hAnsi="Arial" w:cs="Arial"/>
                <w:b/>
                <w:bCs/>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DEMOLICION MURO DE MAMPOSTERIA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1.6.</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1.7.</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DEMOLICIÓN CIELO RASO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671381">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RETIRO Y COLOCADO REVESTIMIENTO</w:t>
            </w:r>
            <w:r w:rsidR="00D14DA1" w:rsidRPr="00CA43F7">
              <w:rPr>
                <w:rFonts w:ascii="Arial" w:eastAsia="Times New Roman" w:hAnsi="Arial" w:cs="Arial"/>
                <w:sz w:val="18"/>
                <w:szCs w:val="18"/>
                <w:lang w:val="es-ES" w:eastAsia="en-US"/>
              </w:rPr>
              <w:t>S</w:t>
            </w:r>
            <w:r w:rsidRPr="00CA43F7">
              <w:rPr>
                <w:rFonts w:ascii="Arial" w:eastAsia="Times New Roman" w:hAnsi="Arial" w:cs="Arial"/>
                <w:sz w:val="18"/>
                <w:szCs w:val="18"/>
                <w:lang w:val="es-ES" w:eastAsia="en-US"/>
              </w:rPr>
              <w:t xml:space="preserve">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D14DA1"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RETIRO</w:t>
            </w:r>
            <w:r w:rsidR="005900C3" w:rsidRPr="00CA43F7">
              <w:rPr>
                <w:rFonts w:ascii="Arial" w:eastAsia="Times New Roman" w:hAnsi="Arial" w:cs="Arial"/>
                <w:sz w:val="18"/>
                <w:szCs w:val="18"/>
                <w:lang w:val="es-ES" w:eastAsia="en-US"/>
              </w:rPr>
              <w:t xml:space="preserve"> VENTANAS</w:t>
            </w:r>
            <w:r w:rsidRPr="00CA43F7">
              <w:rPr>
                <w:rFonts w:ascii="Arial" w:eastAsia="Times New Roman" w:hAnsi="Arial" w:cs="Arial"/>
                <w:sz w:val="18"/>
                <w:szCs w:val="18"/>
                <w:lang w:val="es-ES" w:eastAsia="en-US"/>
              </w:rPr>
              <w:t xml:space="preserve"> Y PUERTAS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3C252E">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RETIRO Y REPOSICION </w:t>
            </w:r>
            <w:r w:rsidR="00D14DA1" w:rsidRPr="00CA43F7">
              <w:rPr>
                <w:rFonts w:ascii="Arial" w:eastAsia="Times New Roman" w:hAnsi="Arial" w:cs="Arial"/>
                <w:sz w:val="18"/>
                <w:szCs w:val="18"/>
                <w:lang w:val="es-ES" w:eastAsia="en-US"/>
              </w:rPr>
              <w:t xml:space="preserve">DE </w:t>
            </w:r>
            <w:r w:rsidRPr="00CA43F7">
              <w:rPr>
                <w:rFonts w:ascii="Arial" w:eastAsia="Times New Roman" w:hAnsi="Arial" w:cs="Arial"/>
                <w:sz w:val="18"/>
                <w:szCs w:val="18"/>
                <w:lang w:val="es-ES" w:eastAsia="en-US"/>
              </w:rPr>
              <w:t xml:space="preserve">CUBIERTA CALAMINA N° </w:t>
            </w:r>
            <w:r w:rsidR="003C252E" w:rsidRPr="00CA43F7">
              <w:rPr>
                <w:rFonts w:ascii="Arial" w:eastAsia="Times New Roman" w:hAnsi="Arial" w:cs="Arial"/>
                <w:sz w:val="18"/>
                <w:szCs w:val="18"/>
                <w:lang w:val="es-ES" w:eastAsia="en-US"/>
              </w:rPr>
              <w:t>2</w:t>
            </w:r>
            <w:r w:rsidRPr="00CA43F7">
              <w:rPr>
                <w:rFonts w:ascii="Arial" w:eastAsia="Times New Roman" w:hAnsi="Arial" w:cs="Arial"/>
                <w:sz w:val="18"/>
                <w:szCs w:val="18"/>
                <w:lang w:val="es-ES" w:eastAsia="en-US"/>
              </w:rPr>
              <w:t>8</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1.15.</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EMPEDRADO Y CONTRAPISO E=5CM DE </w:t>
            </w:r>
            <w:proofErr w:type="spellStart"/>
            <w:r w:rsidRPr="00CA43F7">
              <w:rPr>
                <w:rFonts w:ascii="Arial" w:eastAsia="Times New Roman" w:hAnsi="Arial" w:cs="Arial"/>
                <w:sz w:val="18"/>
                <w:szCs w:val="18"/>
                <w:lang w:val="es-ES" w:eastAsia="en-US"/>
              </w:rPr>
              <w:t>HºC</w:t>
            </w:r>
            <w:proofErr w:type="spellEnd"/>
            <w:r w:rsidRPr="00CA43F7">
              <w:rPr>
                <w:rFonts w:ascii="Arial" w:eastAsia="Times New Roman" w:hAnsi="Arial" w:cs="Arial"/>
                <w:sz w:val="18"/>
                <w:szCs w:val="18"/>
                <w:lang w:val="es-ES" w:eastAsia="en-US"/>
              </w:rPr>
              <w:t xml:space="preserve"> º </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ACERA DE </w:t>
            </w:r>
            <w:proofErr w:type="spellStart"/>
            <w:r w:rsidRPr="00CA43F7">
              <w:rPr>
                <w:rFonts w:ascii="Arial" w:eastAsia="Times New Roman" w:hAnsi="Arial" w:cs="Arial"/>
                <w:sz w:val="18"/>
                <w:szCs w:val="18"/>
                <w:lang w:val="es-ES" w:eastAsia="en-US"/>
              </w:rPr>
              <w:t>HºCº</w:t>
            </w:r>
            <w:proofErr w:type="spellEnd"/>
            <w:r w:rsidRPr="00CA43F7">
              <w:rPr>
                <w:rFonts w:ascii="Arial" w:eastAsia="Times New Roman" w:hAnsi="Arial" w:cs="Arial"/>
                <w:sz w:val="18"/>
                <w:szCs w:val="18"/>
                <w:lang w:val="es-ES" w:eastAsia="en-US"/>
              </w:rPr>
              <w:t xml:space="preserve">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1.19.</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1.21.</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1.22.</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D717D9"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CUBIERTA DE POLICARBONATO 10</w:t>
            </w:r>
            <w:r w:rsidR="005900C3" w:rsidRPr="00CA43F7">
              <w:rPr>
                <w:rFonts w:ascii="Arial" w:eastAsia="Times New Roman" w:hAnsi="Arial" w:cs="Arial"/>
                <w:sz w:val="18"/>
                <w:szCs w:val="18"/>
                <w:lang w:val="es-ES" w:eastAsia="en-US"/>
              </w:rPr>
              <w:t>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1.23.</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1.24.</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1.25.</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1.26.</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1.33.</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A3768"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1.35</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PROV. E INST. PUERTA DE VIDRIO TEMPLADO, </w:t>
            </w:r>
            <w:r w:rsidR="00D14DA1" w:rsidRPr="00CA43F7">
              <w:rPr>
                <w:rFonts w:ascii="Arial" w:eastAsia="Times New Roman" w:hAnsi="Arial" w:cs="Arial"/>
                <w:sz w:val="18"/>
                <w:szCs w:val="18"/>
                <w:lang w:val="es-ES" w:eastAsia="en-US"/>
              </w:rPr>
              <w:t xml:space="preserve">+ </w:t>
            </w:r>
            <w:r w:rsidRPr="00CA43F7">
              <w:rPr>
                <w:rFonts w:ascii="Arial" w:eastAsia="Times New Roman" w:hAnsi="Arial" w:cs="Arial"/>
                <w:sz w:val="18"/>
                <w:szCs w:val="18"/>
                <w:lang w:val="es-ES" w:eastAsia="en-US"/>
              </w:rPr>
              <w:t>ACC, 10MM</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A3768"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1.36</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PA</w:t>
            </w:r>
            <w:r w:rsidR="00D14DA1" w:rsidRPr="00CA43F7">
              <w:rPr>
                <w:rFonts w:ascii="Arial" w:eastAsia="Times New Roman" w:hAnsi="Arial" w:cs="Arial"/>
                <w:sz w:val="18"/>
                <w:szCs w:val="18"/>
                <w:lang w:val="es-ES" w:eastAsia="en-US"/>
              </w:rPr>
              <w:t>NEL VIDRIO TEMPLADO E:8MM INC AC</w:t>
            </w:r>
            <w:r w:rsidRPr="00CA43F7">
              <w:rPr>
                <w:rFonts w:ascii="Arial" w:eastAsia="Times New Roman" w:hAnsi="Arial" w:cs="Arial"/>
                <w:sz w:val="18"/>
                <w:szCs w:val="18"/>
                <w:lang w:val="es-ES" w:eastAsia="en-US"/>
              </w:rPr>
              <w:t>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A3768"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1.37</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Y COLOC.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900C3" w:rsidP="005A37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w:t>
            </w:r>
            <w:r w:rsidR="005A3768" w:rsidRPr="00CA43F7">
              <w:rPr>
                <w:rFonts w:ascii="Arial" w:eastAsia="Times New Roman" w:hAnsi="Arial" w:cs="Arial"/>
                <w:sz w:val="18"/>
                <w:szCs w:val="18"/>
                <w:lang w:val="es-ES" w:eastAsia="en-US"/>
              </w:rPr>
              <w:t>8</w:t>
            </w:r>
            <w:r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5A3768"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1.39</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ZOCALO DE CEMENTO PLANCHADO C/COLOR H= 20 CM  INC/IMPER.</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D717D9"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1.40</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D717D9"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1.41</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D717D9"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1.42</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BOTAGUAS DE </w:t>
            </w:r>
            <w:proofErr w:type="spellStart"/>
            <w:r w:rsidRPr="00CA43F7">
              <w:rPr>
                <w:rFonts w:ascii="Arial" w:eastAsia="Times New Roman" w:hAnsi="Arial" w:cs="Arial"/>
                <w:sz w:val="18"/>
                <w:szCs w:val="18"/>
                <w:lang w:val="es-ES" w:eastAsia="en-US"/>
              </w:rPr>
              <w:t>HºAº</w:t>
            </w:r>
            <w:proofErr w:type="spellEnd"/>
            <w:r w:rsidRPr="00CA43F7">
              <w:rPr>
                <w:rFonts w:ascii="Arial" w:eastAsia="Times New Roman" w:hAnsi="Arial" w:cs="Arial"/>
                <w:sz w:val="18"/>
                <w:szCs w:val="18"/>
                <w:lang w:val="es-ES" w:eastAsia="en-US"/>
              </w:rPr>
              <w:t xml:space="preserve">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D717D9"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1.43</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1.44</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1.45</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MESON DE HORMIGON</w:t>
            </w:r>
            <w:r w:rsidR="00D14DA1" w:rsidRPr="00CA43F7">
              <w:rPr>
                <w:rFonts w:ascii="Arial" w:eastAsia="Times New Roman" w:hAnsi="Arial" w:cs="Arial"/>
                <w:sz w:val="18"/>
                <w:szCs w:val="18"/>
                <w:lang w:val="es-ES" w:eastAsia="en-US"/>
              </w:rPr>
              <w:t xml:space="preserve"> ARMADO</w:t>
            </w:r>
            <w:r w:rsidRPr="00CA43F7">
              <w:rPr>
                <w:rFonts w:ascii="Arial" w:eastAsia="Times New Roman" w:hAnsi="Arial" w:cs="Arial"/>
                <w:sz w:val="18"/>
                <w:szCs w:val="18"/>
                <w:lang w:val="es-ES" w:eastAsia="en-US"/>
              </w:rPr>
              <w:t xml:space="preserve">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1.46</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JGO</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1.47</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1.48</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1.49</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GLB</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1.50</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1.51</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CIMIENTOS DE </w:t>
            </w:r>
            <w:proofErr w:type="spellStart"/>
            <w:r w:rsidRPr="00CA43F7">
              <w:rPr>
                <w:rFonts w:ascii="Arial" w:eastAsia="Times New Roman" w:hAnsi="Arial" w:cs="Arial"/>
                <w:sz w:val="18"/>
                <w:szCs w:val="18"/>
                <w:lang w:val="es-ES" w:eastAsia="en-US"/>
              </w:rPr>
              <w:t>H°C°</w:t>
            </w:r>
            <w:proofErr w:type="spellEnd"/>
            <w:r w:rsidRPr="00CA43F7">
              <w:rPr>
                <w:rFonts w:ascii="Arial" w:eastAsia="Times New Roman" w:hAnsi="Arial" w:cs="Arial"/>
                <w:sz w:val="18"/>
                <w:szCs w:val="18"/>
                <w:lang w:val="es-ES" w:eastAsia="en-US"/>
              </w:rPr>
              <w:t xml:space="preserve"> 40% P.D. 1:3:4</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1.52</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SOBRECIMIENTOS DE </w:t>
            </w:r>
            <w:proofErr w:type="spellStart"/>
            <w:r w:rsidRPr="00CA43F7">
              <w:rPr>
                <w:rFonts w:ascii="Arial" w:eastAsia="Times New Roman" w:hAnsi="Arial" w:cs="Arial"/>
                <w:sz w:val="18"/>
                <w:szCs w:val="18"/>
                <w:lang w:val="es-ES" w:eastAsia="en-US"/>
              </w:rPr>
              <w:t>H°C°</w:t>
            </w:r>
            <w:proofErr w:type="spellEnd"/>
            <w:r w:rsidRPr="00CA43F7">
              <w:rPr>
                <w:rFonts w:ascii="Arial" w:eastAsia="Times New Roman" w:hAnsi="Arial" w:cs="Arial"/>
                <w:sz w:val="18"/>
                <w:szCs w:val="18"/>
                <w:lang w:val="es-ES" w:eastAsia="en-US"/>
              </w:rPr>
              <w:t xml:space="preserve"> 50% P.D. 1:3:4</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1.53</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1.54</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D717D9"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1.55</w:t>
            </w:r>
            <w:r w:rsidR="005900C3"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INSTALACION PUERTA METALICA MALLA OLIMPICA</w:t>
            </w:r>
            <w:r w:rsidR="00D14DA1" w:rsidRPr="00CA43F7">
              <w:rPr>
                <w:rFonts w:ascii="Arial" w:eastAsia="Times New Roman" w:hAnsi="Arial" w:cs="Arial"/>
                <w:sz w:val="18"/>
                <w:szCs w:val="18"/>
                <w:lang w:val="es-ES" w:eastAsia="en-US"/>
              </w:rPr>
              <w:t xml:space="preserve"> INC/CERRAGERIA Y ACC.</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1.56</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1.57</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PROVISION Y COLOCADO DE REJILLADE PISO INC. TRABAJOS ADICIONALES</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34187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58</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0A25FB" w:rsidP="0034187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1.59</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34187B"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34187B"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4187B" w:rsidRPr="00CA43F7" w:rsidRDefault="000A25FB" w:rsidP="0034187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1.60</w:t>
            </w:r>
          </w:p>
        </w:tc>
        <w:tc>
          <w:tcPr>
            <w:tcW w:w="6804" w:type="dxa"/>
            <w:tcBorders>
              <w:top w:val="nil"/>
              <w:left w:val="nil"/>
              <w:bottom w:val="single" w:sz="4" w:space="0" w:color="auto"/>
              <w:right w:val="single" w:sz="4" w:space="0" w:color="auto"/>
            </w:tcBorders>
            <w:shd w:val="clear" w:color="auto" w:fill="auto"/>
            <w:noWrap/>
            <w:vAlign w:val="center"/>
          </w:tcPr>
          <w:p w:rsidR="0034187B" w:rsidRPr="00CA43F7" w:rsidRDefault="0034187B"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REPARACION DE CHAPA EN VENTANA</w:t>
            </w:r>
          </w:p>
        </w:tc>
        <w:tc>
          <w:tcPr>
            <w:tcW w:w="630" w:type="dxa"/>
            <w:tcBorders>
              <w:top w:val="nil"/>
              <w:left w:val="nil"/>
              <w:bottom w:val="single" w:sz="4" w:space="0" w:color="auto"/>
              <w:right w:val="single" w:sz="4" w:space="0" w:color="auto"/>
            </w:tcBorders>
            <w:shd w:val="clear" w:color="auto" w:fill="auto"/>
            <w:noWrap/>
            <w:vAlign w:val="center"/>
          </w:tcPr>
          <w:p w:rsidR="0034187B" w:rsidRPr="00CA43F7" w:rsidRDefault="00D717D9"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4187B" w:rsidRPr="00CA43F7" w:rsidRDefault="0034187B" w:rsidP="00B11668">
            <w:pPr>
              <w:spacing w:after="0" w:line="240" w:lineRule="auto"/>
              <w:jc w:val="center"/>
              <w:rPr>
                <w:rFonts w:ascii="Arial" w:eastAsia="Times New Roman" w:hAnsi="Arial" w:cs="Arial"/>
                <w:color w:val="000000"/>
                <w:sz w:val="18"/>
                <w:szCs w:val="18"/>
                <w:lang w:val="es-ES" w:eastAsia="en-US"/>
              </w:rPr>
            </w:pPr>
          </w:p>
        </w:tc>
        <w:tc>
          <w:tcPr>
            <w:tcW w:w="662" w:type="dxa"/>
            <w:tcBorders>
              <w:top w:val="nil"/>
              <w:left w:val="nil"/>
              <w:bottom w:val="single" w:sz="4" w:space="0" w:color="auto"/>
              <w:right w:val="single" w:sz="4" w:space="0" w:color="auto"/>
            </w:tcBorders>
          </w:tcPr>
          <w:p w:rsidR="0034187B" w:rsidRPr="00CA43F7" w:rsidRDefault="0034187B"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34187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1.6</w:t>
            </w:r>
            <w:r w:rsidR="000A25FB" w:rsidRPr="00CA43F7">
              <w:rPr>
                <w:rFonts w:ascii="Arial" w:eastAsia="Times New Roman" w:hAnsi="Arial" w:cs="Arial"/>
                <w:sz w:val="18"/>
                <w:szCs w:val="18"/>
                <w:lang w:val="es-ES" w:eastAsia="en-US"/>
              </w:rPr>
              <w:t>1</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DEMOLICION Y REPOCICION  DE CIELO RASO PARA MANTENIMIENTO SANITARIO</w:t>
            </w:r>
            <w:r w:rsidRPr="00CA43F7">
              <w:rPr>
                <w:rFonts w:ascii="Arial" w:eastAsia="Times New Roman" w:hAnsi="Arial" w:cs="Arial"/>
                <w:color w:val="000000"/>
                <w:sz w:val="18"/>
                <w:szCs w:val="18"/>
                <w:lang w:val="es-ES" w:eastAsia="en-US"/>
              </w:rPr>
              <w:tab/>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1.62</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PROVISION Y COLOCADO DE SEÑALETICA</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JGO</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1.63</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RETIRO, TRASLADO Y COLOCADO DE PUERTA</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11115E"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11115E" w:rsidRPr="00CA43F7" w:rsidRDefault="000A25FB"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1.64</w:t>
            </w:r>
          </w:p>
        </w:tc>
        <w:tc>
          <w:tcPr>
            <w:tcW w:w="6804" w:type="dxa"/>
            <w:tcBorders>
              <w:top w:val="nil"/>
              <w:left w:val="nil"/>
              <w:bottom w:val="single" w:sz="4" w:space="0" w:color="auto"/>
              <w:right w:val="single" w:sz="4" w:space="0" w:color="auto"/>
            </w:tcBorders>
            <w:shd w:val="clear" w:color="auto" w:fill="auto"/>
            <w:noWrap/>
            <w:vAlign w:val="center"/>
          </w:tcPr>
          <w:p w:rsidR="0011115E" w:rsidRPr="00CA43F7" w:rsidRDefault="0011115E"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LIMPIEZA DE CALAMINA GALVANIZADA</w:t>
            </w:r>
          </w:p>
        </w:tc>
        <w:tc>
          <w:tcPr>
            <w:tcW w:w="630" w:type="dxa"/>
            <w:tcBorders>
              <w:top w:val="nil"/>
              <w:left w:val="nil"/>
              <w:bottom w:val="single" w:sz="4" w:space="0" w:color="auto"/>
              <w:right w:val="single" w:sz="4" w:space="0" w:color="auto"/>
            </w:tcBorders>
            <w:shd w:val="clear" w:color="auto" w:fill="auto"/>
            <w:noWrap/>
            <w:vAlign w:val="center"/>
          </w:tcPr>
          <w:p w:rsidR="0011115E" w:rsidRPr="00CA43F7" w:rsidRDefault="0011115E"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11115E" w:rsidRPr="00CA43F7" w:rsidRDefault="0011115E"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11115E" w:rsidRPr="00CA43F7" w:rsidRDefault="0011115E"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1.6</w:t>
            </w:r>
            <w:r w:rsidR="000A25FB" w:rsidRPr="00CA43F7">
              <w:rPr>
                <w:rFonts w:ascii="Arial" w:eastAsia="Times New Roman" w:hAnsi="Arial" w:cs="Arial"/>
                <w:sz w:val="18"/>
                <w:szCs w:val="18"/>
                <w:lang w:val="es-ES" w:eastAsia="en-US"/>
              </w:rPr>
              <w:t>5</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PROVISION Y COLOCADO DE TAPA DE CAMARA DE INSPECCION DE </w:t>
            </w:r>
            <w:proofErr w:type="spellStart"/>
            <w:r w:rsidRPr="00CA43F7">
              <w:rPr>
                <w:rFonts w:ascii="Arial" w:eastAsia="Times New Roman" w:hAnsi="Arial" w:cs="Arial"/>
                <w:color w:val="000000"/>
                <w:sz w:val="18"/>
                <w:szCs w:val="18"/>
                <w:lang w:val="es-ES" w:eastAsia="en-US"/>
              </w:rPr>
              <w:lastRenderedPageBreak/>
              <w:t>H°A°E</w:t>
            </w:r>
            <w:proofErr w:type="spellEnd"/>
            <w:r w:rsidRPr="00CA43F7">
              <w:rPr>
                <w:rFonts w:ascii="Arial" w:eastAsia="Times New Roman" w:hAnsi="Arial" w:cs="Arial"/>
                <w:color w:val="000000"/>
                <w:sz w:val="18"/>
                <w:szCs w:val="18"/>
                <w:lang w:val="es-ES" w:eastAsia="en-US"/>
              </w:rPr>
              <w:t>=5CM</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D717D9"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lastRenderedPageBreak/>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1.</w:t>
            </w:r>
            <w:r w:rsidR="000A25FB" w:rsidRPr="00CA43F7">
              <w:rPr>
                <w:rFonts w:ascii="Arial" w:eastAsia="Times New Roman" w:hAnsi="Arial" w:cs="Arial"/>
                <w:sz w:val="18"/>
                <w:szCs w:val="18"/>
                <w:lang w:val="es-ES" w:eastAsia="en-US"/>
              </w:rPr>
              <w:t>66</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LIMPIEZA DE PLAFONES DE ACRILICO </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67</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PROVISION Y COLOCADO DE ACRILICO</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68</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CANAL DE </w:t>
            </w:r>
            <w:proofErr w:type="spellStart"/>
            <w:r w:rsidRPr="00CA43F7">
              <w:rPr>
                <w:rFonts w:ascii="Arial" w:eastAsia="Times New Roman" w:hAnsi="Arial" w:cs="Arial"/>
                <w:color w:val="000000"/>
                <w:sz w:val="18"/>
                <w:szCs w:val="18"/>
                <w:lang w:val="es-ES" w:eastAsia="en-US"/>
              </w:rPr>
              <w:t>H°A°</w:t>
            </w:r>
            <w:proofErr w:type="spellEnd"/>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69</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CANAL DE </w:t>
            </w:r>
            <w:proofErr w:type="spellStart"/>
            <w:r w:rsidRPr="00CA43F7">
              <w:rPr>
                <w:rFonts w:ascii="Arial" w:eastAsia="Times New Roman" w:hAnsi="Arial" w:cs="Arial"/>
                <w:color w:val="000000"/>
                <w:sz w:val="18"/>
                <w:szCs w:val="18"/>
                <w:lang w:val="es-ES" w:eastAsia="en-US"/>
              </w:rPr>
              <w:t>H°C°</w:t>
            </w:r>
            <w:proofErr w:type="spellEnd"/>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M3</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70</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PINTURA INTERIOR SATINADA 3 MANOS</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71</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PINTURA EN PUERTAS</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72</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D14DA1"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CEPILLADO Y SUJ</w:t>
            </w:r>
            <w:r w:rsidR="005900C3" w:rsidRPr="00CA43F7">
              <w:rPr>
                <w:rFonts w:ascii="Arial" w:eastAsia="Times New Roman" w:hAnsi="Arial" w:cs="Arial"/>
                <w:color w:val="000000"/>
                <w:sz w:val="18"/>
                <w:szCs w:val="18"/>
                <w:lang w:val="es-ES" w:eastAsia="en-US"/>
              </w:rPr>
              <w:t xml:space="preserve">ECION DE PUERTAS </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73</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DEMOLICION Y REPOCICION DE CONTRAPISO PARA MANTENIMIENTO DE TUBERIAS</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74</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PROVISION Y COLOCADO DE PINTURA ANTICORROCIVA PARA CUBIERTA DE CALAMINA</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75</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D717D9"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5900C3"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5900C3" w:rsidRPr="00CA43F7" w:rsidRDefault="005900C3"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r w:rsidR="000A25FB" w:rsidRPr="00CA43F7">
              <w:rPr>
                <w:rFonts w:ascii="Arial" w:eastAsia="Times New Roman" w:hAnsi="Arial" w:cs="Arial"/>
                <w:sz w:val="18"/>
                <w:szCs w:val="18"/>
                <w:lang w:val="es-ES" w:eastAsia="en-US"/>
              </w:rPr>
              <w:t>76</w:t>
            </w:r>
          </w:p>
        </w:tc>
        <w:tc>
          <w:tcPr>
            <w:tcW w:w="6804" w:type="dxa"/>
            <w:tcBorders>
              <w:top w:val="nil"/>
              <w:left w:val="nil"/>
              <w:bottom w:val="single" w:sz="4" w:space="0" w:color="auto"/>
              <w:right w:val="single" w:sz="4" w:space="0" w:color="auto"/>
            </w:tcBorders>
            <w:shd w:val="clear" w:color="auto" w:fill="auto"/>
            <w:noWrap/>
            <w:vAlign w:val="center"/>
          </w:tcPr>
          <w:p w:rsidR="005900C3" w:rsidRPr="00CA43F7" w:rsidRDefault="00A55443"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REVESTIMIENTO EXTERIOR SIST. BANDEJA DE LAMINA DE ALUMINIO COMPUESTO</w:t>
            </w:r>
          </w:p>
        </w:tc>
        <w:tc>
          <w:tcPr>
            <w:tcW w:w="630" w:type="dxa"/>
            <w:tcBorders>
              <w:top w:val="nil"/>
              <w:left w:val="nil"/>
              <w:bottom w:val="single" w:sz="4" w:space="0" w:color="auto"/>
              <w:right w:val="single" w:sz="4" w:space="0" w:color="auto"/>
            </w:tcBorders>
            <w:shd w:val="clear" w:color="auto" w:fill="auto"/>
            <w:noWrap/>
            <w:vAlign w:val="center"/>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5900C3" w:rsidRPr="00CA43F7" w:rsidRDefault="005900C3" w:rsidP="00B11668">
            <w:pPr>
              <w:spacing w:after="0" w:line="240" w:lineRule="auto"/>
              <w:jc w:val="center"/>
              <w:rPr>
                <w:rFonts w:ascii="Arial" w:eastAsia="Times New Roman" w:hAnsi="Arial" w:cs="Arial"/>
                <w:color w:val="000000"/>
                <w:sz w:val="18"/>
                <w:szCs w:val="18"/>
                <w:lang w:val="es-ES" w:eastAsia="en-US"/>
              </w:rPr>
            </w:pPr>
          </w:p>
        </w:tc>
      </w:tr>
      <w:tr w:rsidR="00967DD6"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967DD6" w:rsidRPr="00CA43F7" w:rsidRDefault="000A25FB" w:rsidP="00D2603F">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1.77</w:t>
            </w:r>
          </w:p>
        </w:tc>
        <w:tc>
          <w:tcPr>
            <w:tcW w:w="6804" w:type="dxa"/>
            <w:tcBorders>
              <w:top w:val="nil"/>
              <w:left w:val="nil"/>
              <w:bottom w:val="single" w:sz="4" w:space="0" w:color="auto"/>
              <w:right w:val="single" w:sz="4" w:space="0" w:color="auto"/>
            </w:tcBorders>
            <w:shd w:val="clear" w:color="auto" w:fill="auto"/>
            <w:noWrap/>
            <w:vAlign w:val="center"/>
          </w:tcPr>
          <w:p w:rsidR="00967DD6" w:rsidRPr="00CA43F7" w:rsidRDefault="00967DD6"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PROVISION E INSTALACION DE VENTANAS CORREDEZAS DE ALUMINIO INC. VIDRIO ESP. = 4</w:t>
            </w:r>
            <w:r w:rsidR="00BC1D40" w:rsidRPr="00CA43F7">
              <w:rPr>
                <w:rFonts w:ascii="Arial" w:eastAsia="Times New Roman" w:hAnsi="Arial" w:cs="Arial"/>
                <w:color w:val="000000"/>
                <w:sz w:val="18"/>
                <w:szCs w:val="18"/>
                <w:lang w:val="es-ES" w:eastAsia="en-US"/>
              </w:rPr>
              <w:t>MM DE DOBLE COLOCACION INCLUYE ACCESORIOS</w:t>
            </w:r>
          </w:p>
        </w:tc>
        <w:tc>
          <w:tcPr>
            <w:tcW w:w="630" w:type="dxa"/>
            <w:tcBorders>
              <w:top w:val="nil"/>
              <w:left w:val="nil"/>
              <w:bottom w:val="single" w:sz="4" w:space="0" w:color="auto"/>
              <w:right w:val="single" w:sz="4" w:space="0" w:color="auto"/>
            </w:tcBorders>
            <w:shd w:val="clear" w:color="auto" w:fill="auto"/>
            <w:noWrap/>
            <w:vAlign w:val="center"/>
          </w:tcPr>
          <w:p w:rsidR="00967DD6" w:rsidRPr="00CA43F7" w:rsidRDefault="00BC1D40"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967DD6" w:rsidRPr="00CA43F7" w:rsidRDefault="00BC1D40"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967DD6" w:rsidRPr="00CA43F7" w:rsidRDefault="00967DD6"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1.78</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1.79</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REVESTIMIENTO DE PORCELANATO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1.80</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REVESTIMIENTO DE MADERA AGLOMERADA  E</w:t>
            </w:r>
            <w:proofErr w:type="gramStart"/>
            <w:r w:rsidRPr="00CA43F7">
              <w:rPr>
                <w:rFonts w:ascii="Arial" w:eastAsia="Times New Roman" w:hAnsi="Arial" w:cs="Arial"/>
                <w:bCs/>
                <w:sz w:val="18"/>
                <w:szCs w:val="18"/>
                <w:lang w:val="es-ES" w:eastAsia="en-US"/>
              </w:rPr>
              <w:t>:10MM</w:t>
            </w:r>
            <w:proofErr w:type="gramEnd"/>
            <w:r w:rsidRPr="00CA43F7">
              <w:rPr>
                <w:rFonts w:ascii="Arial" w:eastAsia="Times New Roman" w:hAnsi="Arial" w:cs="Arial"/>
                <w:bCs/>
                <w:sz w:val="18"/>
                <w:szCs w:val="18"/>
                <w:lang w:val="es-ES" w:eastAsia="en-US"/>
              </w:rPr>
              <w:t xml:space="preserve">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1.81</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1.82</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PANE</w:t>
            </w:r>
            <w:r w:rsidR="00D14DA1" w:rsidRPr="00CA43F7">
              <w:rPr>
                <w:rFonts w:ascii="Arial" w:eastAsia="Times New Roman" w:hAnsi="Arial" w:cs="Arial"/>
                <w:bCs/>
                <w:sz w:val="18"/>
                <w:szCs w:val="18"/>
                <w:lang w:val="es-ES" w:eastAsia="en-US"/>
              </w:rPr>
              <w:t>L VIDRIO TEMPLADO  INCOLORO E</w:t>
            </w:r>
            <w:proofErr w:type="gramStart"/>
            <w:r w:rsidR="00D14DA1" w:rsidRPr="00CA43F7">
              <w:rPr>
                <w:rFonts w:ascii="Arial" w:eastAsia="Times New Roman" w:hAnsi="Arial" w:cs="Arial"/>
                <w:bCs/>
                <w:sz w:val="18"/>
                <w:szCs w:val="18"/>
                <w:lang w:val="es-ES" w:eastAsia="en-US"/>
              </w:rPr>
              <w:t>:8</w:t>
            </w:r>
            <w:r w:rsidRPr="00CA43F7">
              <w:rPr>
                <w:rFonts w:ascii="Arial" w:eastAsia="Times New Roman" w:hAnsi="Arial" w:cs="Arial"/>
                <w:bCs/>
                <w:sz w:val="18"/>
                <w:szCs w:val="18"/>
                <w:lang w:val="es-ES" w:eastAsia="en-US"/>
              </w:rPr>
              <w:t>MM</w:t>
            </w:r>
            <w:proofErr w:type="gramEnd"/>
            <w:r w:rsidRPr="00CA43F7">
              <w:rPr>
                <w:rFonts w:ascii="Arial" w:eastAsia="Times New Roman" w:hAnsi="Arial" w:cs="Arial"/>
                <w:bCs/>
                <w:sz w:val="18"/>
                <w:szCs w:val="18"/>
                <w:lang w:val="es-ES" w:eastAsia="en-US"/>
              </w:rPr>
              <w:t xml:space="preserve">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1.83</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proofErr w:type="gramStart"/>
            <w:r w:rsidRPr="00CA43F7">
              <w:rPr>
                <w:rFonts w:ascii="Arial" w:eastAsia="Times New Roman" w:hAnsi="Arial" w:cs="Arial"/>
                <w:bCs/>
                <w:sz w:val="18"/>
                <w:szCs w:val="18"/>
                <w:lang w:val="es-ES" w:eastAsia="en-US"/>
              </w:rPr>
              <w:t>PROV .</w:t>
            </w:r>
            <w:proofErr w:type="gramEnd"/>
            <w:r w:rsidRPr="00CA43F7">
              <w:rPr>
                <w:rFonts w:ascii="Arial" w:eastAsia="Times New Roman" w:hAnsi="Arial" w:cs="Arial"/>
                <w:bCs/>
                <w:sz w:val="18"/>
                <w:szCs w:val="18"/>
                <w:lang w:val="es-ES" w:eastAsia="en-US"/>
              </w:rPr>
              <w:t xml:space="preserve">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1.84</w:t>
            </w:r>
            <w:r w:rsidR="00317314"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1.85</w:t>
            </w:r>
            <w:r w:rsidR="00317314"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1.86</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1.88</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1.89</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1.90</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1.91</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5A37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1.92</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1.93</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1.94</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1.95</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1.96</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 xml:space="preserve">PROV. E INST. PUERTA  CORREDIZA DE VIDRIO TEMPLADO,  INC. ACC, </w:t>
            </w:r>
            <w:r w:rsidRPr="00CA43F7">
              <w:rPr>
                <w:rFonts w:ascii="Arial" w:eastAsia="Times New Roman" w:hAnsi="Arial" w:cs="Arial"/>
                <w:bCs/>
                <w:sz w:val="18"/>
                <w:szCs w:val="18"/>
                <w:lang w:val="es-ES" w:eastAsia="en-US"/>
              </w:rPr>
              <w:lastRenderedPageBreak/>
              <w:t>10MM</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1.97</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5A37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A25F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1.98</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 xml:space="preserve">PROV Y COLOC. PASAMANOS METALICO TUBO </w:t>
            </w:r>
            <w:proofErr w:type="spellStart"/>
            <w:r w:rsidRPr="00CA43F7">
              <w:rPr>
                <w:rFonts w:ascii="Arial" w:eastAsia="Times New Roman" w:hAnsi="Arial" w:cs="Arial"/>
                <w:bCs/>
                <w:sz w:val="18"/>
                <w:szCs w:val="18"/>
                <w:lang w:val="es-ES" w:eastAsia="en-US"/>
              </w:rPr>
              <w:t>F°G°</w:t>
            </w:r>
            <w:proofErr w:type="spellEnd"/>
            <w:r w:rsidRPr="00CA43F7">
              <w:rPr>
                <w:rFonts w:ascii="Arial" w:eastAsia="Times New Roman" w:hAnsi="Arial" w:cs="Arial"/>
                <w:bCs/>
                <w:sz w:val="18"/>
                <w:szCs w:val="18"/>
                <w:lang w:val="es-ES" w:eastAsia="en-US"/>
              </w:rPr>
              <w:t xml:space="preserve"> 2"</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A25F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1.99</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 xml:space="preserve">MESON DE </w:t>
            </w:r>
            <w:proofErr w:type="spellStart"/>
            <w:r w:rsidRPr="00CA43F7">
              <w:rPr>
                <w:rFonts w:ascii="Arial" w:eastAsia="Times New Roman" w:hAnsi="Arial" w:cs="Arial"/>
                <w:bCs/>
                <w:sz w:val="18"/>
                <w:szCs w:val="18"/>
                <w:lang w:val="es-ES" w:eastAsia="en-US"/>
              </w:rPr>
              <w:t>HªAª</w:t>
            </w:r>
            <w:proofErr w:type="spellEnd"/>
            <w:r w:rsidRPr="00CA43F7">
              <w:rPr>
                <w:rFonts w:ascii="Arial" w:eastAsia="Times New Roman" w:hAnsi="Arial" w:cs="Arial"/>
                <w:bCs/>
                <w:sz w:val="18"/>
                <w:szCs w:val="18"/>
                <w:lang w:val="es-ES" w:eastAsia="en-US"/>
              </w:rPr>
              <w:t xml:space="preserve">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0A25FB" w:rsidP="009C1DD6">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w:t>
            </w:r>
            <w:r w:rsidR="009C1DD6" w:rsidRPr="00CA43F7">
              <w:rPr>
                <w:rFonts w:ascii="Arial" w:eastAsia="Times New Roman" w:hAnsi="Arial" w:cs="Arial"/>
                <w:sz w:val="18"/>
                <w:szCs w:val="18"/>
                <w:lang w:val="es-ES" w:eastAsia="en-US"/>
              </w:rPr>
              <w:t>0</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 xml:space="preserve">MESON DE </w:t>
            </w:r>
            <w:proofErr w:type="spellStart"/>
            <w:r w:rsidRPr="00CA43F7">
              <w:rPr>
                <w:rFonts w:ascii="Arial" w:eastAsia="Times New Roman" w:hAnsi="Arial" w:cs="Arial"/>
                <w:bCs/>
                <w:sz w:val="18"/>
                <w:szCs w:val="18"/>
                <w:lang w:val="es-ES" w:eastAsia="en-US"/>
              </w:rPr>
              <w:t>HªAª</w:t>
            </w:r>
            <w:proofErr w:type="spellEnd"/>
            <w:r w:rsidRPr="00CA43F7">
              <w:rPr>
                <w:rFonts w:ascii="Arial" w:eastAsia="Times New Roman" w:hAnsi="Arial" w:cs="Arial"/>
                <w:bCs/>
                <w:sz w:val="18"/>
                <w:szCs w:val="18"/>
                <w:lang w:val="es-ES" w:eastAsia="en-US"/>
              </w:rPr>
              <w:t xml:space="preserve">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1.101</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 xml:space="preserve">PROV. Y COLOC. DE CENEFA DE MADERA  </w:t>
            </w:r>
            <w:proofErr w:type="gramStart"/>
            <w:r w:rsidRPr="00CA43F7">
              <w:rPr>
                <w:rFonts w:ascii="Arial" w:eastAsia="Times New Roman" w:hAnsi="Arial" w:cs="Arial"/>
                <w:bCs/>
                <w:sz w:val="18"/>
                <w:szCs w:val="18"/>
                <w:lang w:val="es-ES" w:eastAsia="en-US"/>
              </w:rPr>
              <w:t>CEDRO ,BAJO</w:t>
            </w:r>
            <w:proofErr w:type="gramEnd"/>
            <w:r w:rsidRPr="00CA43F7">
              <w:rPr>
                <w:rFonts w:ascii="Arial" w:eastAsia="Times New Roman" w:hAnsi="Arial" w:cs="Arial"/>
                <w:bCs/>
                <w:sz w:val="18"/>
                <w:szCs w:val="18"/>
                <w:lang w:val="es-ES" w:eastAsia="en-US"/>
              </w:rPr>
              <w:t xml:space="preserve">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1.102</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1.103</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1.104</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1.105</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D14DA1"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REVESTIMIENTO INTERIOR</w:t>
            </w:r>
            <w:r w:rsidR="00317314" w:rsidRPr="00CA43F7">
              <w:rPr>
                <w:rFonts w:ascii="Arial" w:eastAsia="Times New Roman" w:hAnsi="Arial" w:cs="Arial"/>
                <w:bCs/>
                <w:sz w:val="18"/>
                <w:szCs w:val="18"/>
                <w:lang w:val="es-ES" w:eastAsia="en-US"/>
              </w:rPr>
              <w:t xml:space="preserve"> SIST. BANDEJA CON LAMINA DE ALUMINIO COMPUESTO  E</w:t>
            </w:r>
            <w:proofErr w:type="gramStart"/>
            <w:r w:rsidR="00317314" w:rsidRPr="00CA43F7">
              <w:rPr>
                <w:rFonts w:ascii="Arial" w:eastAsia="Times New Roman" w:hAnsi="Arial" w:cs="Arial"/>
                <w:bCs/>
                <w:sz w:val="18"/>
                <w:szCs w:val="18"/>
                <w:lang w:val="es-ES" w:eastAsia="en-US"/>
              </w:rPr>
              <w:t>:4.00MM</w:t>
            </w:r>
            <w:proofErr w:type="gramEnd"/>
            <w:r w:rsidRPr="00CA43F7">
              <w:rPr>
                <w:rFonts w:ascii="Arial" w:eastAsia="Times New Roman" w:hAnsi="Arial" w:cs="Arial"/>
                <w:bCs/>
                <w:sz w:val="18"/>
                <w:szCs w:val="18"/>
                <w:lang w:val="es-ES" w:eastAsia="en-US"/>
              </w:rPr>
              <w:t xml:space="preserve"> SIST. PEGADO.</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1.106</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1.107</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1.108</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1.109</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1.110</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1.111</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1.112</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1.113</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1.114</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1.115</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 xml:space="preserve">PROV. Y COLOC. MARQUESINA  METALICA DE ACCESO  INC. ACC., </w:t>
            </w:r>
            <w:proofErr w:type="gramStart"/>
            <w:r w:rsidRPr="00CA43F7">
              <w:rPr>
                <w:rFonts w:ascii="Arial" w:eastAsia="Times New Roman" w:hAnsi="Arial" w:cs="Arial"/>
                <w:bCs/>
                <w:sz w:val="18"/>
                <w:szCs w:val="18"/>
                <w:lang w:val="es-ES" w:eastAsia="en-US"/>
              </w:rPr>
              <w:t>PINT .</w:t>
            </w:r>
            <w:proofErr w:type="gramEnd"/>
            <w:r w:rsidRPr="00CA43F7">
              <w:rPr>
                <w:rFonts w:ascii="Arial" w:eastAsia="Times New Roman" w:hAnsi="Arial" w:cs="Arial"/>
                <w:bCs/>
                <w:sz w:val="18"/>
                <w:szCs w:val="18"/>
                <w:lang w:val="es-ES" w:eastAsia="en-US"/>
              </w:rPr>
              <w:t xml:space="preserve"> Y VIDRIO E:10M</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M2</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1.116</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1.117</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1.118</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2E7B0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 xml:space="preserve">PROV. E INST. </w:t>
            </w:r>
            <w:r w:rsidR="002E7B09" w:rsidRPr="00CA43F7">
              <w:rPr>
                <w:rFonts w:ascii="Arial" w:eastAsia="Times New Roman" w:hAnsi="Arial" w:cs="Arial"/>
                <w:bCs/>
                <w:sz w:val="18"/>
                <w:szCs w:val="18"/>
                <w:lang w:val="es-ES" w:eastAsia="en-US"/>
              </w:rPr>
              <w:t>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1.119</w:t>
            </w:r>
            <w:r w:rsidR="00317314" w:rsidRPr="00CA43F7">
              <w:rPr>
                <w:rFonts w:ascii="Arial" w:eastAsia="Times New Roman" w:hAnsi="Arial" w:cs="Arial"/>
                <w:sz w:val="18"/>
                <w:szCs w:val="18"/>
                <w:lang w:val="es-ES" w:eastAsia="en-US"/>
              </w:rPr>
              <w:t>.</w:t>
            </w:r>
          </w:p>
        </w:tc>
        <w:tc>
          <w:tcPr>
            <w:tcW w:w="6804" w:type="dxa"/>
            <w:tcBorders>
              <w:top w:val="nil"/>
              <w:left w:val="nil"/>
              <w:bottom w:val="single" w:sz="4" w:space="0" w:color="auto"/>
              <w:right w:val="single" w:sz="4" w:space="0" w:color="auto"/>
            </w:tcBorders>
            <w:shd w:val="clear" w:color="auto" w:fill="auto"/>
            <w:noWrap/>
            <w:vAlign w:val="bottom"/>
          </w:tcPr>
          <w:p w:rsidR="00317314" w:rsidRPr="00CA43F7" w:rsidRDefault="00317314" w:rsidP="000C7799">
            <w:pPr>
              <w:spacing w:after="0" w:line="240" w:lineRule="auto"/>
              <w:rPr>
                <w:rFonts w:ascii="Arial" w:eastAsia="Times New Roman" w:hAnsi="Arial" w:cs="Arial"/>
                <w:bCs/>
                <w:sz w:val="18"/>
                <w:szCs w:val="18"/>
                <w:lang w:val="es-ES" w:eastAsia="en-US"/>
              </w:rPr>
            </w:pPr>
            <w:r w:rsidRPr="00CA43F7">
              <w:rPr>
                <w:rFonts w:ascii="Arial" w:eastAsia="Times New Roman" w:hAnsi="Arial" w:cs="Arial"/>
                <w:bCs/>
                <w:sz w:val="18"/>
                <w:szCs w:val="18"/>
                <w:lang w:val="es-ES" w:eastAsia="en-US"/>
              </w:rPr>
              <w:t>PROV. E INST. DE ESCALERAS METALICAS TIPO MARINERO A</w:t>
            </w:r>
            <w:proofErr w:type="gramStart"/>
            <w:r w:rsidRPr="00CA43F7">
              <w:rPr>
                <w:rFonts w:ascii="Arial" w:eastAsia="Times New Roman" w:hAnsi="Arial" w:cs="Arial"/>
                <w:bCs/>
                <w:sz w:val="18"/>
                <w:szCs w:val="18"/>
                <w:lang w:val="es-ES" w:eastAsia="en-US"/>
              </w:rPr>
              <w:t>:60CMS</w:t>
            </w:r>
            <w:proofErr w:type="gramEnd"/>
            <w:r w:rsidRPr="00CA43F7">
              <w:rPr>
                <w:rFonts w:ascii="Arial" w:eastAsia="Times New Roman" w:hAnsi="Arial" w:cs="Arial"/>
                <w:bCs/>
                <w:sz w:val="18"/>
                <w:szCs w:val="18"/>
                <w:lang w:val="es-ES" w:eastAsia="en-US"/>
              </w:rPr>
              <w:t>.</w:t>
            </w:r>
          </w:p>
        </w:tc>
        <w:tc>
          <w:tcPr>
            <w:tcW w:w="630" w:type="dxa"/>
            <w:tcBorders>
              <w:top w:val="nil"/>
              <w:left w:val="nil"/>
              <w:bottom w:val="single" w:sz="4" w:space="0" w:color="auto"/>
              <w:right w:val="single" w:sz="4" w:space="0" w:color="auto"/>
            </w:tcBorders>
            <w:shd w:val="clear" w:color="auto" w:fill="auto"/>
            <w:noWrap/>
            <w:vAlign w:val="bottom"/>
          </w:tcPr>
          <w:p w:rsidR="00317314" w:rsidRPr="00CA43F7" w:rsidRDefault="005A3768" w:rsidP="000C7799">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w:t>
            </w:r>
          </w:p>
        </w:tc>
        <w:tc>
          <w:tcPr>
            <w:tcW w:w="676" w:type="dxa"/>
            <w:tcBorders>
              <w:top w:val="nil"/>
              <w:left w:val="nil"/>
              <w:bottom w:val="single" w:sz="4" w:space="0" w:color="auto"/>
              <w:right w:val="single" w:sz="4" w:space="0" w:color="auto"/>
            </w:tcBorders>
            <w:vAlign w:val="bottom"/>
          </w:tcPr>
          <w:p w:rsidR="00317314" w:rsidRPr="00CA43F7" w:rsidRDefault="00317314" w:rsidP="00317314">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vAlign w:val="bottom"/>
          </w:tcPr>
          <w:p w:rsidR="00317314" w:rsidRPr="00CA43F7" w:rsidRDefault="00317314" w:rsidP="000C7799">
            <w:pPr>
              <w:spacing w:after="0" w:line="240" w:lineRule="auto"/>
              <w:jc w:val="right"/>
              <w:rPr>
                <w:rFonts w:ascii="Arial" w:eastAsia="Times New Roman" w:hAnsi="Arial" w:cs="Arial"/>
                <w:sz w:val="18"/>
                <w:szCs w:val="18"/>
                <w:lang w:val="es-ES" w:eastAsia="en-US"/>
              </w:rPr>
            </w:pPr>
          </w:p>
        </w:tc>
        <w:tc>
          <w:tcPr>
            <w:tcW w:w="1212" w:type="dxa"/>
            <w:vAlign w:val="bottom"/>
          </w:tcPr>
          <w:p w:rsidR="00317314" w:rsidRPr="00CA43F7" w:rsidRDefault="00317314" w:rsidP="000C7799">
            <w:pPr>
              <w:spacing w:after="0" w:line="240" w:lineRule="auto"/>
              <w:jc w:val="right"/>
              <w:rPr>
                <w:rFonts w:ascii="Arial" w:eastAsia="Times New Roman" w:hAnsi="Arial" w:cs="Arial"/>
                <w:b/>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317314" w:rsidRPr="00CA43F7" w:rsidRDefault="009C1DD6"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1.120</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D14DA1"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PROV. E INST. DE PORTON METALICO CORREDIZO SEGÚN DIMENCION </w:t>
            </w:r>
            <w:r w:rsidR="00220DBD" w:rsidRPr="00CA43F7">
              <w:rPr>
                <w:rFonts w:ascii="Arial" w:eastAsia="Times New Roman" w:hAnsi="Arial" w:cs="Arial"/>
                <w:color w:val="000000"/>
                <w:sz w:val="18"/>
                <w:szCs w:val="18"/>
                <w:lang w:val="es-ES" w:eastAsia="en-US"/>
              </w:rPr>
              <w:t>S/DISEÑO INC. MOTOR ELECTRICO.</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C45762"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M2</w:t>
            </w:r>
          </w:p>
        </w:tc>
        <w:tc>
          <w:tcPr>
            <w:tcW w:w="676" w:type="dxa"/>
            <w:tcBorders>
              <w:top w:val="nil"/>
              <w:left w:val="nil"/>
              <w:bottom w:val="single" w:sz="4" w:space="0" w:color="auto"/>
              <w:right w:val="single" w:sz="4" w:space="0" w:color="auto"/>
            </w:tcBorders>
          </w:tcPr>
          <w:p w:rsidR="00317314" w:rsidRPr="00CA43F7" w:rsidRDefault="00C45762"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2.</w:t>
            </w:r>
          </w:p>
        </w:tc>
        <w:tc>
          <w:tcPr>
            <w:tcW w:w="6804" w:type="dxa"/>
            <w:tcBorders>
              <w:top w:val="nil"/>
              <w:left w:val="nil"/>
              <w:bottom w:val="single" w:sz="4" w:space="0" w:color="auto"/>
              <w:right w:val="nil"/>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DE ALAMBRE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2.2.</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2.3.</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2.4.</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2.5.</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2.6.</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Y COLOC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2.7.</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INSTALACION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2.8.</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INSTALACION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2.9.</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INSTALACION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2.10.</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INSTALACION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2.11.</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INSTALACION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2.12.</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2.13.</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2.14.</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PLAFON SIMPLE 50W</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2.15.</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PLAFON DOBLE 100W</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2.16.</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n-US" w:eastAsia="en-US"/>
              </w:rPr>
            </w:pPr>
            <w:r w:rsidRPr="00CA43F7">
              <w:rPr>
                <w:rFonts w:ascii="Arial" w:eastAsia="Times New Roman" w:hAnsi="Arial" w:cs="Arial"/>
                <w:sz w:val="18"/>
                <w:szCs w:val="18"/>
                <w:lang w:val="en-US" w:eastAsia="en-US"/>
              </w:rPr>
              <w:t>PROV E INST SPOT LED 16W EMPOTRABLE</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2.17.</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n-US" w:eastAsia="en-US"/>
              </w:rPr>
            </w:pPr>
            <w:r w:rsidRPr="00CA43F7">
              <w:rPr>
                <w:rFonts w:ascii="Arial" w:eastAsia="Times New Roman" w:hAnsi="Arial" w:cs="Arial"/>
                <w:sz w:val="18"/>
                <w:szCs w:val="18"/>
                <w:lang w:val="en-US" w:eastAsia="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2.18.</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2.19</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2.20</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ILUMINACION INTERNA LED</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3.</w:t>
            </w:r>
          </w:p>
        </w:tc>
        <w:tc>
          <w:tcPr>
            <w:tcW w:w="6804" w:type="dxa"/>
            <w:tcBorders>
              <w:top w:val="nil"/>
              <w:left w:val="nil"/>
              <w:bottom w:val="single" w:sz="4" w:space="0" w:color="auto"/>
              <w:right w:val="nil"/>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PLOMERIA</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r>
      <w:tr w:rsidR="00317314"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3.2.</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3.3.</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PROV. E INST. LAVAMANOS C/PEDESTAL </w:t>
            </w:r>
            <w:proofErr w:type="gramStart"/>
            <w:r w:rsidRPr="00CA43F7">
              <w:rPr>
                <w:rFonts w:ascii="Arial" w:eastAsia="Times New Roman" w:hAnsi="Arial" w:cs="Arial"/>
                <w:sz w:val="18"/>
                <w:szCs w:val="18"/>
                <w:lang w:val="es-ES" w:eastAsia="en-US"/>
              </w:rPr>
              <w:t>C(</w:t>
            </w:r>
            <w:proofErr w:type="gramEnd"/>
            <w:r w:rsidRPr="00CA43F7">
              <w:rPr>
                <w:rFonts w:ascii="Arial" w:eastAsia="Times New Roman" w:hAnsi="Arial" w:cs="Arial"/>
                <w:sz w:val="18"/>
                <w:szCs w:val="18"/>
                <w:lang w:val="es-ES" w:eastAsia="en-US"/>
              </w:rPr>
              <w:t>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3.4.</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DUCHA ELECTRICA Y PIE DE DUCHA C/ GRIFERIA</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3.5.</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LAVAMANO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3.6.</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3.7.</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PROV. </w:t>
            </w:r>
            <w:r w:rsidR="00220DBD" w:rsidRPr="00CA43F7">
              <w:rPr>
                <w:rFonts w:ascii="Arial" w:eastAsia="Times New Roman" w:hAnsi="Arial" w:cs="Arial"/>
                <w:sz w:val="18"/>
                <w:szCs w:val="18"/>
                <w:lang w:val="es-ES" w:eastAsia="en-US"/>
              </w:rPr>
              <w:t>E INSTALACION LLAVE DE PASOE 1/2</w:t>
            </w:r>
            <w:r w:rsidRPr="00CA43F7">
              <w:rPr>
                <w:rFonts w:ascii="Arial" w:eastAsia="Times New Roman" w:hAnsi="Arial" w:cs="Arial"/>
                <w:sz w:val="18"/>
                <w:szCs w:val="18"/>
                <w:lang w:val="es-ES" w:eastAsia="en-US"/>
              </w:rPr>
              <w:t>" INC. ACC.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3.8.</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220DBD">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PROV. E INSTALACION LLAVE DE PASO  DE </w:t>
            </w:r>
            <w:r w:rsidR="00220DBD" w:rsidRPr="00CA43F7">
              <w:rPr>
                <w:rFonts w:ascii="Arial" w:eastAsia="Times New Roman" w:hAnsi="Arial" w:cs="Arial"/>
                <w:sz w:val="18"/>
                <w:szCs w:val="18"/>
                <w:lang w:val="es-ES" w:eastAsia="en-US"/>
              </w:rPr>
              <w:t>3</w:t>
            </w:r>
            <w:r w:rsidRPr="00CA43F7">
              <w:rPr>
                <w:rFonts w:ascii="Arial" w:eastAsia="Times New Roman" w:hAnsi="Arial" w:cs="Arial"/>
                <w:sz w:val="18"/>
                <w:szCs w:val="18"/>
                <w:lang w:val="es-ES" w:eastAsia="en-US"/>
              </w:rPr>
              <w:t>/</w:t>
            </w:r>
            <w:r w:rsidR="00220DBD" w:rsidRPr="00CA43F7">
              <w:rPr>
                <w:rFonts w:ascii="Arial" w:eastAsia="Times New Roman" w:hAnsi="Arial" w:cs="Arial"/>
                <w:sz w:val="18"/>
                <w:szCs w:val="18"/>
                <w:lang w:val="es-ES" w:eastAsia="en-US"/>
              </w:rPr>
              <w:t>4</w:t>
            </w:r>
            <w:r w:rsidRPr="00CA43F7">
              <w:rPr>
                <w:rFonts w:ascii="Arial" w:eastAsia="Times New Roman" w:hAnsi="Arial" w:cs="Arial"/>
                <w:sz w:val="18"/>
                <w:szCs w:val="18"/>
                <w:lang w:val="es-ES" w:eastAsia="en-US"/>
              </w:rPr>
              <w:t>"  INC. ACC.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3.9.</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CAMBIO Y PROV.  DE BATERIA DE INODOROO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3.10.</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3.11.</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3.12.</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3.13.</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3.14.</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TUBERIA BAJANTE PLUVIAL PVC S DE 4"</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3.15.</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3.16.</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 E INSTALACION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3.17.</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CAMARA DE INSPECCION DE  </w:t>
            </w:r>
            <w:proofErr w:type="spellStart"/>
            <w:r w:rsidRPr="00CA43F7">
              <w:rPr>
                <w:rFonts w:ascii="Arial" w:eastAsia="Times New Roman" w:hAnsi="Arial" w:cs="Arial"/>
                <w:sz w:val="18"/>
                <w:szCs w:val="18"/>
                <w:lang w:val="es-ES" w:eastAsia="en-US"/>
              </w:rPr>
              <w:t>HºAº</w:t>
            </w:r>
            <w:proofErr w:type="spellEnd"/>
            <w:r w:rsidRPr="00CA43F7">
              <w:rPr>
                <w:rFonts w:ascii="Arial" w:eastAsia="Times New Roman" w:hAnsi="Arial" w:cs="Arial"/>
                <w:sz w:val="18"/>
                <w:szCs w:val="18"/>
                <w:lang w:val="es-ES" w:eastAsia="en-US"/>
              </w:rPr>
              <w:t xml:space="preserve"> DE 84*84CM</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3.18.</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PROVISION E INSTALACION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3.19</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RETIRO, PROVISION Y COLOCADO DE ACCESORIOS EN CODO DE 90° DE </w:t>
            </w:r>
            <w:r w:rsidRPr="00CA43F7">
              <w:rPr>
                <w:rFonts w:ascii="Arial" w:eastAsia="Times New Roman" w:hAnsi="Arial" w:cs="Arial"/>
                <w:color w:val="000000"/>
                <w:sz w:val="18"/>
                <w:szCs w:val="18"/>
                <w:lang w:val="es-ES" w:eastAsia="en-US"/>
              </w:rPr>
              <w:lastRenderedPageBreak/>
              <w:t>PVC 2"</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lastRenderedPageBreak/>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lastRenderedPageBreak/>
              <w:t>3.20</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RETIRO, PROVISION Y COLOCADO DE ACCESORIOS EN CODO DE 90° DE PVC 4"</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3.21</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RETIRO, PROVISION Y COLOCADO DE ACCESORIOS EN T DE PVC 2"</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3.22</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RETIRO, PROVISION Y COLOCADO DE ACCESORIOS EN T DE PVC 4"</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3.23</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RETIRO, PROVISION Y COLOCADO DE ACCESORIOS EN NIPLES DE PVC 2"</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3.24</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RETIRO, PROVISION Y COLOCADO DE ACCESORIOS EN NIPLES DE PVC 4"</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3.25</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RETIRO, PROVISION Y COLOCADO DE ACCESORIOS EN U. UNIVERSAL DE PVC 2"</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3.26</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RETIRO, PROVISION Y COLOCADO DE ACCESORIOS DE U. UNIVERSAL DE PVC 4"</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3.27</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LIMPIEZA DE CAMARA DE REGISTRO EN AREAS HUMEDAS</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3.28</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LIMPIEZA DE TUBOS DE DESAGUE DE PVC 2"</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3.29</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LIMPIEZA DE TUBOS DE DESAGUE DE PVC 4"</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3.30</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LIMPIEZA DE ARTEFACTOS SANITARIOS</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3.31</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RETIRO Y COLOCADO  DE  INODOROS PARA LIMPIEZA </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3.32</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2.33</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ARREGLO DE BATERIAS DE INODORO</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3.34</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PZA</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3.35</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LIMPIEZA DE CANALETAS I VAJANTES PLUVIALES</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3.36</w:t>
            </w:r>
          </w:p>
        </w:tc>
        <w:tc>
          <w:tcPr>
            <w:tcW w:w="6804"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LIMPIEZA DE CANALETAS PLASTICAS</w:t>
            </w:r>
          </w:p>
        </w:tc>
        <w:tc>
          <w:tcPr>
            <w:tcW w:w="630" w:type="dxa"/>
            <w:tcBorders>
              <w:top w:val="nil"/>
              <w:left w:val="nil"/>
              <w:bottom w:val="single" w:sz="4" w:space="0" w:color="auto"/>
              <w:right w:val="single" w:sz="4" w:space="0" w:color="auto"/>
            </w:tcBorders>
            <w:shd w:val="clear" w:color="auto" w:fill="auto"/>
            <w:noWrap/>
            <w:vAlign w:val="center"/>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ML</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color w:val="000000"/>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4.</w:t>
            </w:r>
          </w:p>
        </w:tc>
        <w:tc>
          <w:tcPr>
            <w:tcW w:w="6804" w:type="dxa"/>
            <w:tcBorders>
              <w:top w:val="nil"/>
              <w:left w:val="nil"/>
              <w:bottom w:val="single" w:sz="4" w:space="0" w:color="auto"/>
              <w:right w:val="nil"/>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OTROS</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b/>
                <w:bCs/>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4.1.</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HRS</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4.2.</w:t>
            </w:r>
          </w:p>
        </w:tc>
        <w:tc>
          <w:tcPr>
            <w:tcW w:w="6804"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RETIRO DE ESCOMBROS  C/ CARGUIO</w:t>
            </w:r>
          </w:p>
        </w:tc>
        <w:tc>
          <w:tcPr>
            <w:tcW w:w="630" w:type="dxa"/>
            <w:tcBorders>
              <w:top w:val="nil"/>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M3</w:t>
            </w:r>
          </w:p>
        </w:tc>
        <w:tc>
          <w:tcPr>
            <w:tcW w:w="676"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nil"/>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r w:rsidR="00317314" w:rsidRPr="00CA43F7" w:rsidTr="00317314">
        <w:trPr>
          <w:gridAfter w:val="1"/>
          <w:wAfter w:w="1212" w:type="dxa"/>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4.3.</w:t>
            </w:r>
          </w:p>
        </w:tc>
        <w:tc>
          <w:tcPr>
            <w:tcW w:w="6804" w:type="dxa"/>
            <w:tcBorders>
              <w:top w:val="single" w:sz="4" w:space="0" w:color="auto"/>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LIMPIEZA GENERAL</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GLB</w:t>
            </w:r>
          </w:p>
        </w:tc>
        <w:tc>
          <w:tcPr>
            <w:tcW w:w="676" w:type="dxa"/>
            <w:tcBorders>
              <w:top w:val="single" w:sz="4" w:space="0" w:color="auto"/>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1</w:t>
            </w:r>
          </w:p>
        </w:tc>
        <w:tc>
          <w:tcPr>
            <w:tcW w:w="662" w:type="dxa"/>
            <w:tcBorders>
              <w:top w:val="single" w:sz="4" w:space="0" w:color="auto"/>
              <w:left w:val="nil"/>
              <w:bottom w:val="single" w:sz="4" w:space="0" w:color="auto"/>
              <w:right w:val="single" w:sz="4" w:space="0" w:color="auto"/>
            </w:tcBorders>
          </w:tcPr>
          <w:p w:rsidR="00317314" w:rsidRPr="00CA43F7" w:rsidRDefault="00317314" w:rsidP="00B11668">
            <w:pPr>
              <w:spacing w:after="0" w:line="240" w:lineRule="auto"/>
              <w:jc w:val="center"/>
              <w:rPr>
                <w:rFonts w:ascii="Arial" w:eastAsia="Times New Roman" w:hAnsi="Arial" w:cs="Arial"/>
                <w:sz w:val="18"/>
                <w:szCs w:val="18"/>
                <w:lang w:val="es-ES" w:eastAsia="en-US"/>
              </w:rPr>
            </w:pPr>
          </w:p>
        </w:tc>
      </w:tr>
    </w:tbl>
    <w:p w:rsidR="00F04C00" w:rsidRPr="00CA43F7" w:rsidRDefault="00F04C00" w:rsidP="00B11668">
      <w:pPr>
        <w:spacing w:after="0" w:line="240" w:lineRule="auto"/>
        <w:rPr>
          <w:rFonts w:ascii="Century Gothic" w:eastAsia="Times New Roman" w:hAnsi="Century Gothic" w:cs="Arial"/>
          <w:b/>
          <w:sz w:val="18"/>
          <w:szCs w:val="18"/>
          <w:u w:val="single"/>
          <w:lang w:val="es-ES" w:eastAsia="en-US"/>
        </w:rPr>
      </w:pPr>
    </w:p>
    <w:p w:rsidR="00286F3D" w:rsidRPr="00CA43F7" w:rsidRDefault="00286F3D" w:rsidP="00B11668">
      <w:pPr>
        <w:spacing w:after="0" w:line="240" w:lineRule="auto"/>
        <w:rPr>
          <w:rFonts w:ascii="Century Gothic" w:eastAsia="Times New Roman" w:hAnsi="Century Gothic" w:cs="Arial"/>
          <w:b/>
          <w:sz w:val="18"/>
          <w:szCs w:val="18"/>
          <w:u w:val="single"/>
          <w:lang w:val="es-ES" w:eastAsia="en-US"/>
        </w:rPr>
      </w:pPr>
    </w:p>
    <w:p w:rsidR="00286F3D" w:rsidRPr="00CA43F7" w:rsidRDefault="00286F3D" w:rsidP="00B11668">
      <w:pPr>
        <w:spacing w:after="0" w:line="240" w:lineRule="auto"/>
        <w:rPr>
          <w:rFonts w:ascii="Century Gothic" w:eastAsia="Times New Roman" w:hAnsi="Century Gothic" w:cs="Arial"/>
          <w:b/>
          <w:sz w:val="18"/>
          <w:szCs w:val="18"/>
          <w:u w:val="single"/>
          <w:lang w:val="es-ES" w:eastAsia="en-US"/>
        </w:rPr>
      </w:pPr>
    </w:p>
    <w:p w:rsidR="00286F3D" w:rsidRDefault="00286F3D"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EF4C26" w:rsidRDefault="00EF4C26" w:rsidP="00B11668">
      <w:pPr>
        <w:spacing w:after="0" w:line="240" w:lineRule="auto"/>
        <w:rPr>
          <w:rFonts w:ascii="Century Gothic" w:eastAsia="Times New Roman" w:hAnsi="Century Gothic" w:cs="Arial"/>
          <w:b/>
          <w:sz w:val="18"/>
          <w:szCs w:val="18"/>
          <w:u w:val="single"/>
          <w:lang w:val="es-ES" w:eastAsia="en-US"/>
        </w:rPr>
      </w:pPr>
    </w:p>
    <w:p w:rsidR="004102F7" w:rsidRDefault="004102F7" w:rsidP="00B11668">
      <w:pPr>
        <w:spacing w:after="0" w:line="240" w:lineRule="auto"/>
        <w:rPr>
          <w:rFonts w:ascii="Century Gothic" w:eastAsia="Times New Roman" w:hAnsi="Century Gothic" w:cs="Arial"/>
          <w:b/>
          <w:sz w:val="18"/>
          <w:szCs w:val="18"/>
          <w:u w:val="single"/>
          <w:lang w:val="es-ES" w:eastAsia="en-US"/>
        </w:rPr>
      </w:pPr>
    </w:p>
    <w:p w:rsidR="004102F7" w:rsidRDefault="004102F7" w:rsidP="00B11668">
      <w:pPr>
        <w:spacing w:after="0" w:line="240" w:lineRule="auto"/>
        <w:rPr>
          <w:rFonts w:ascii="Century Gothic" w:eastAsia="Times New Roman" w:hAnsi="Century Gothic" w:cs="Arial"/>
          <w:b/>
          <w:sz w:val="18"/>
          <w:szCs w:val="18"/>
          <w:u w:val="single"/>
          <w:lang w:val="es-ES" w:eastAsia="en-US"/>
        </w:rPr>
      </w:pPr>
    </w:p>
    <w:p w:rsidR="004102F7" w:rsidRPr="00CA43F7" w:rsidRDefault="004102F7" w:rsidP="00B11668">
      <w:pPr>
        <w:spacing w:after="0" w:line="240" w:lineRule="auto"/>
        <w:rPr>
          <w:rFonts w:ascii="Century Gothic" w:eastAsia="Times New Roman" w:hAnsi="Century Gothic" w:cs="Arial"/>
          <w:b/>
          <w:sz w:val="18"/>
          <w:szCs w:val="18"/>
          <w:u w:val="single"/>
          <w:lang w:val="es-ES" w:eastAsia="en-US"/>
        </w:rPr>
      </w:pPr>
    </w:p>
    <w:p w:rsidR="00286F3D" w:rsidRPr="00CA43F7" w:rsidRDefault="00286F3D" w:rsidP="00B11668">
      <w:pPr>
        <w:spacing w:after="0" w:line="240" w:lineRule="auto"/>
        <w:rPr>
          <w:rFonts w:ascii="Century Gothic" w:eastAsia="Times New Roman" w:hAnsi="Century Gothic" w:cs="Arial"/>
          <w:b/>
          <w:sz w:val="18"/>
          <w:szCs w:val="18"/>
          <w:u w:val="single"/>
          <w:lang w:val="es-ES" w:eastAsia="en-US"/>
        </w:rPr>
      </w:pPr>
    </w:p>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color w:val="1F497D"/>
          <w:sz w:val="18"/>
          <w:szCs w:val="18"/>
          <w:u w:val="single"/>
          <w:lang w:val="es-ES" w:eastAsia="en-US"/>
        </w:rPr>
        <w:t xml:space="preserve">ALBAÑILERIA     </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ITEM: 1.1 DEMOLICIÓN </w:t>
      </w:r>
      <w:r w:rsidR="00D14DA1" w:rsidRPr="00CA43F7">
        <w:rPr>
          <w:rFonts w:ascii="Arial" w:eastAsia="Times New Roman" w:hAnsi="Arial" w:cs="Arial"/>
          <w:b/>
          <w:sz w:val="18"/>
          <w:szCs w:val="18"/>
          <w:lang w:val="es-ES" w:eastAsia="en-US"/>
        </w:rPr>
        <w:t xml:space="preserve">MURO </w:t>
      </w:r>
      <w:r w:rsidRPr="00CA43F7">
        <w:rPr>
          <w:rFonts w:ascii="Arial" w:eastAsia="Times New Roman" w:hAnsi="Arial" w:cs="Arial"/>
          <w:b/>
          <w:sz w:val="18"/>
          <w:szCs w:val="18"/>
          <w:lang w:val="es-ES" w:eastAsia="en-US"/>
        </w:rPr>
        <w:t>DE MAMPOSTERIA DE PIEDRA</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44"/>
        </w:num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 la demolición de mampostería de piedra, de acuerdo a lo señalado en los planos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demolición,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demoliciones se medirán: en metros cúbicos de mampostería de piedra.</w:t>
      </w: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2B6191" w:rsidRPr="00CA43F7" w:rsidRDefault="002B6191" w:rsidP="002B6191">
      <w:pPr>
        <w:pStyle w:val="Prrafodelista"/>
        <w:numPr>
          <w:ilvl w:val="0"/>
          <w:numId w:val="44"/>
        </w:numPr>
        <w:jc w:val="both"/>
        <w:rPr>
          <w:rFonts w:ascii="Arial" w:hAnsi="Arial" w:cs="Arial"/>
          <w:b/>
          <w:sz w:val="18"/>
          <w:szCs w:val="18"/>
          <w:lang w:val="es-ES" w:eastAsia="en-US"/>
        </w:rPr>
      </w:pPr>
      <w:r w:rsidRPr="00CA43F7">
        <w:rPr>
          <w:rFonts w:ascii="Arial" w:hAnsi="Arial" w:cs="Arial"/>
          <w:b/>
          <w:sz w:val="18"/>
          <w:szCs w:val="18"/>
          <w:lang w:val="es-ES" w:eastAsia="en-US"/>
        </w:rPr>
        <w:t>FORMA DE PAGO</w:t>
      </w:r>
    </w:p>
    <w:p w:rsidR="002B6191" w:rsidRPr="00CA43F7" w:rsidRDefault="002B6191" w:rsidP="002B6191">
      <w:pPr>
        <w:spacing w:after="0" w:line="240" w:lineRule="auto"/>
        <w:jc w:val="both"/>
        <w:rPr>
          <w:rFonts w:ascii="Arial" w:eastAsia="Times New Roman" w:hAnsi="Arial" w:cs="Arial"/>
          <w:sz w:val="18"/>
          <w:szCs w:val="18"/>
          <w:lang w:val="es-ES" w:eastAsia="en-US"/>
        </w:rPr>
      </w:pPr>
    </w:p>
    <w:p w:rsidR="002B6191" w:rsidRPr="00CA43F7" w:rsidRDefault="002B6191" w:rsidP="002B6191">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CA43F7" w:rsidRDefault="002B6191" w:rsidP="002B6191">
      <w:pPr>
        <w:spacing w:after="0" w:line="240" w:lineRule="auto"/>
        <w:jc w:val="both"/>
        <w:rPr>
          <w:rFonts w:ascii="Arial" w:eastAsia="Times New Roman" w:hAnsi="Arial" w:cs="Arial"/>
          <w:sz w:val="18"/>
          <w:szCs w:val="18"/>
          <w:lang w:val="es-ES" w:eastAsia="en-US"/>
        </w:rPr>
      </w:pPr>
    </w:p>
    <w:p w:rsidR="002B6191" w:rsidRPr="00CA43F7" w:rsidRDefault="002B6191" w:rsidP="002B6191">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AC789C" w:rsidRDefault="00AC789C"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1.2 DEMOLICIÓN DE HORMIGON CICLOPEO</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4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 la demolición de hormigón ciclópeo, de acuerdo a lo señalado en los planos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demolición,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demoliciones se medirán: en metros cúbicos de hormigón ciclópeo.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2B6191" w:rsidRPr="00CA43F7" w:rsidRDefault="002B6191" w:rsidP="002B6191">
      <w:pPr>
        <w:pStyle w:val="Prrafodelista"/>
        <w:numPr>
          <w:ilvl w:val="0"/>
          <w:numId w:val="45"/>
        </w:numPr>
        <w:jc w:val="both"/>
        <w:rPr>
          <w:rFonts w:ascii="Arial" w:hAnsi="Arial" w:cs="Arial"/>
          <w:b/>
          <w:sz w:val="18"/>
          <w:szCs w:val="18"/>
          <w:lang w:val="es-ES" w:eastAsia="en-US"/>
        </w:rPr>
      </w:pPr>
      <w:r w:rsidRPr="00CA43F7">
        <w:rPr>
          <w:rFonts w:ascii="Arial" w:hAnsi="Arial" w:cs="Arial"/>
          <w:b/>
          <w:sz w:val="18"/>
          <w:szCs w:val="18"/>
          <w:lang w:val="es-ES" w:eastAsia="en-US"/>
        </w:rPr>
        <w:t>FORMA DE PAGO</w:t>
      </w:r>
    </w:p>
    <w:p w:rsidR="002B6191" w:rsidRPr="00CA43F7" w:rsidRDefault="002B6191" w:rsidP="002B6191">
      <w:pPr>
        <w:spacing w:after="0" w:line="240" w:lineRule="auto"/>
        <w:jc w:val="both"/>
        <w:rPr>
          <w:rFonts w:ascii="Arial" w:eastAsia="Times New Roman" w:hAnsi="Arial" w:cs="Arial"/>
          <w:sz w:val="18"/>
          <w:szCs w:val="18"/>
          <w:lang w:val="es-ES" w:eastAsia="en-US"/>
        </w:rPr>
      </w:pPr>
    </w:p>
    <w:p w:rsidR="002B6191" w:rsidRPr="00CA43F7" w:rsidRDefault="002B6191" w:rsidP="002B6191">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CA43F7" w:rsidRDefault="002B6191" w:rsidP="002B6191">
      <w:pPr>
        <w:spacing w:after="0" w:line="240" w:lineRule="auto"/>
        <w:jc w:val="both"/>
        <w:rPr>
          <w:rFonts w:ascii="Arial" w:eastAsia="Times New Roman" w:hAnsi="Arial" w:cs="Arial"/>
          <w:sz w:val="18"/>
          <w:szCs w:val="18"/>
          <w:lang w:val="es-ES" w:eastAsia="en-US"/>
        </w:rPr>
      </w:pPr>
    </w:p>
    <w:p w:rsidR="002B6191" w:rsidRPr="00CA43F7" w:rsidRDefault="002B6191" w:rsidP="002B6191">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1.3 DEMOLICIÓN MURO DE ADOBE</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4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picado y retiro de muros de adobe, de acuerdo a lo señalado en los planos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demolición,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demoliciones se medirán: en metros cúbicos de muro de adobe.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39625D" w:rsidRPr="00CA43F7" w:rsidRDefault="0039625D"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1.4 DEMOLICION MURO DE LADRILLO 6H</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4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picado y retiro de muros de ladrillo, de acuerdo a lo señalado en los planos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demolición,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demoliciones se medirán: en metros cuadrados de muro de ladrillo.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1.5 DEMOLICIÓN DE HORMIGON ARMADO</w:t>
      </w:r>
    </w:p>
    <w:p w:rsidR="00DD64AB" w:rsidRPr="00CA43F7"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4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se refiere a la demolición de hormigón armado, de acuerdo a lo señalado en los planos y/o instrucciones del Fiscal de Servicio,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demolición,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demoliciones se medirán: en metros cúbicos de hormigón armado.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0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ITEM: 1.6 DEMOLICIÓN </w:t>
      </w:r>
      <w:r w:rsidR="00F57E41" w:rsidRPr="00CA43F7">
        <w:rPr>
          <w:rFonts w:ascii="Arial" w:eastAsia="Times New Roman" w:hAnsi="Arial" w:cs="Arial"/>
          <w:b/>
          <w:sz w:val="18"/>
          <w:szCs w:val="18"/>
          <w:lang w:val="es-ES" w:eastAsia="en-US"/>
        </w:rPr>
        <w:t xml:space="preserve">MURO </w:t>
      </w:r>
      <w:r w:rsidRPr="00CA43F7">
        <w:rPr>
          <w:rFonts w:ascii="Arial" w:eastAsia="Times New Roman" w:hAnsi="Arial" w:cs="Arial"/>
          <w:b/>
          <w:sz w:val="18"/>
          <w:szCs w:val="18"/>
          <w:lang w:val="es-ES" w:eastAsia="en-US"/>
        </w:rPr>
        <w:t>DE LADRILLO ADOBITO</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4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se refiere al picado y retiro de muros de ladrillo adobito, de acuerdo a lo señalado en los planos y/o instrucciones del Fiscal de Servicio,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demolición,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demoliciones se medirán: en metros cúbicos de ladrillo adobito.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2B6191" w:rsidRPr="00CA43F7" w:rsidRDefault="002B6191" w:rsidP="002B6191">
      <w:pPr>
        <w:pStyle w:val="Prrafodelista"/>
        <w:numPr>
          <w:ilvl w:val="0"/>
          <w:numId w:val="49"/>
        </w:numPr>
        <w:jc w:val="both"/>
        <w:rPr>
          <w:rFonts w:ascii="Arial" w:hAnsi="Arial" w:cs="Arial"/>
          <w:b/>
          <w:sz w:val="18"/>
          <w:szCs w:val="18"/>
          <w:lang w:val="es-ES" w:eastAsia="en-US"/>
        </w:rPr>
      </w:pPr>
      <w:r w:rsidRPr="00CA43F7">
        <w:rPr>
          <w:rFonts w:ascii="Arial" w:hAnsi="Arial" w:cs="Arial"/>
          <w:b/>
          <w:sz w:val="18"/>
          <w:szCs w:val="18"/>
          <w:lang w:val="es-ES" w:eastAsia="en-US"/>
        </w:rPr>
        <w:t>FORMA DE PAGO</w:t>
      </w:r>
    </w:p>
    <w:p w:rsidR="002B6191" w:rsidRPr="00CA43F7" w:rsidRDefault="002B6191" w:rsidP="002B6191">
      <w:pPr>
        <w:spacing w:after="0" w:line="240" w:lineRule="auto"/>
        <w:jc w:val="both"/>
        <w:rPr>
          <w:rFonts w:ascii="Arial" w:eastAsia="Times New Roman" w:hAnsi="Arial" w:cs="Arial"/>
          <w:sz w:val="18"/>
          <w:szCs w:val="18"/>
          <w:lang w:val="es-ES" w:eastAsia="en-US"/>
        </w:rPr>
      </w:pPr>
    </w:p>
    <w:p w:rsidR="002B6191" w:rsidRPr="00CA43F7" w:rsidRDefault="002B6191" w:rsidP="002B6191">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CA43F7" w:rsidRDefault="002B6191" w:rsidP="002B6191">
      <w:pPr>
        <w:spacing w:after="0" w:line="240" w:lineRule="auto"/>
        <w:jc w:val="both"/>
        <w:rPr>
          <w:rFonts w:ascii="Arial" w:eastAsia="Times New Roman" w:hAnsi="Arial" w:cs="Arial"/>
          <w:sz w:val="18"/>
          <w:szCs w:val="18"/>
          <w:lang w:val="es-ES" w:eastAsia="en-US"/>
        </w:rPr>
      </w:pPr>
    </w:p>
    <w:p w:rsidR="002B6191" w:rsidRPr="00CA43F7" w:rsidRDefault="002B6191" w:rsidP="002B6191">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1.7 DEMOLICION CIELO RASO</w:t>
      </w:r>
    </w:p>
    <w:p w:rsidR="00DD64AB" w:rsidRPr="00CA43F7"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5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picado y retiro de cielo raso, de acuerdo a lo señalado en los planos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demolición,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demoliciones se medirán: en metros cuadrados de cielo raso.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1.8 DESEMPIEDRE</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5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desempiedre, de acuerdo a lo señalado en los planos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desempiedre,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trabajos  se medirán: en metros cuadrados de desempiedre.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1.9 REMOCION DE MAMAPOSTERIA, PISOS DE CEMENTO Y REVOQUES</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5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remoción, empleando las herramientas y equipo convenientes.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 la demolición.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las demoliciones,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la demolición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demoliciones se medirán: en metros cuadrados de remoción de mampostería, pisos de cemento y revoques.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1.10 RETIRO Y COLOCADO REVESTIMIENTO</w:t>
      </w:r>
      <w:r w:rsidR="00D14DA1" w:rsidRPr="00CA43F7">
        <w:rPr>
          <w:rFonts w:ascii="Arial" w:eastAsia="Times New Roman" w:hAnsi="Arial" w:cs="Arial"/>
          <w:b/>
          <w:sz w:val="18"/>
          <w:szCs w:val="18"/>
          <w:lang w:val="es-ES" w:eastAsia="en-US"/>
        </w:rPr>
        <w:t>S</w:t>
      </w:r>
      <w:r w:rsidRPr="00CA43F7">
        <w:rPr>
          <w:rFonts w:ascii="Arial" w:eastAsia="Times New Roman" w:hAnsi="Arial" w:cs="Arial"/>
          <w:b/>
          <w:sz w:val="18"/>
          <w:szCs w:val="18"/>
          <w:lang w:val="es-ES" w:eastAsia="en-US"/>
        </w:rPr>
        <w:t xml:space="preserve"> DE MURO CON CERAMICA</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3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CA43F7">
        <w:rPr>
          <w:rFonts w:ascii="Arial" w:eastAsia="Times New Roman" w:hAnsi="Arial" w:cs="Arial"/>
          <w:sz w:val="18"/>
          <w:szCs w:val="18"/>
          <w:lang w:val="es-ES" w:eastAsia="en-US"/>
        </w:rPr>
        <w:softHyphen/>
        <w:t>medad u otros elem</w:t>
      </w:r>
      <w:r w:rsidRPr="00CA43F7">
        <w:rPr>
          <w:rFonts w:ascii="Arial" w:eastAsia="Times New Roman" w:hAnsi="Arial" w:cs="Arial"/>
          <w:sz w:val="18"/>
          <w:szCs w:val="18"/>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3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el retiro del revestimiento en muros con  cerámica:</w:t>
      </w: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picado y retiro  empleando las herramientas y equipo convenientes que el contratista proporcionara.</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el colocado del revestimiento de muros con  cerámica: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utilizarán piezas de cerámica nacional, con dimensiones mínimas de 39cm*39cm.</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piezas tendrán la forma señalada en los planos o formu</w:t>
      </w:r>
      <w:r w:rsidRPr="00CA43F7">
        <w:rPr>
          <w:rFonts w:ascii="Arial" w:eastAsia="Times New Roman" w:hAnsi="Arial" w:cs="Arial"/>
          <w:sz w:val="18"/>
          <w:szCs w:val="18"/>
          <w:lang w:val="es-ES" w:eastAsia="en-US"/>
        </w:rPr>
        <w:softHyphen/>
        <w:t xml:space="preserve">lario de propuestas, con un espesor entre 5 y 7 </w:t>
      </w:r>
      <w:proofErr w:type="spellStart"/>
      <w:r w:rsidRPr="00CA43F7">
        <w:rPr>
          <w:rFonts w:ascii="Arial" w:eastAsia="Times New Roman" w:hAnsi="Arial" w:cs="Arial"/>
          <w:sz w:val="18"/>
          <w:szCs w:val="18"/>
          <w:lang w:val="es-ES" w:eastAsia="en-US"/>
        </w:rPr>
        <w:t>mm.</w:t>
      </w:r>
      <w:proofErr w:type="spellEnd"/>
      <w:r w:rsidRPr="00CA43F7">
        <w:rPr>
          <w:rFonts w:ascii="Arial" w:eastAsia="Times New Roman" w:hAnsi="Arial" w:cs="Arial"/>
          <w:sz w:val="18"/>
          <w:szCs w:val="18"/>
          <w:lang w:val="es-ES" w:eastAsia="en-US"/>
        </w:rPr>
        <w:t xml:space="preserve">  Sus características se ajustarán a las especificadas por la Norma Boliviana N.B. 2.5 </w:t>
      </w:r>
      <w:r w:rsidRPr="00CA43F7">
        <w:rPr>
          <w:rFonts w:ascii="Arial" w:eastAsia="Times New Roman" w:hAnsi="Arial" w:cs="Arial"/>
          <w:sz w:val="18"/>
          <w:szCs w:val="18"/>
          <w:lang w:val="es-ES" w:eastAsia="en-US"/>
        </w:rPr>
        <w:noBreakHyphen/>
        <w:t xml:space="preserve"> 003, para la primera clase.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presentar muestras de por lo menos cuatro tipos de piezas de cerámica nacional, (incluyendo un listado de co</w:t>
      </w:r>
      <w:r w:rsidRPr="00CA43F7">
        <w:rPr>
          <w:rFonts w:ascii="Arial" w:eastAsia="Times New Roman" w:hAnsi="Arial" w:cs="Arial"/>
          <w:sz w:val="18"/>
          <w:szCs w:val="18"/>
          <w:lang w:val="es-ES" w:eastAsia="en-US"/>
        </w:rPr>
        <w:softHyphen/>
        <w:t>lores) al Fiscal o al Fiscal de Servicio para obtener su autorización.  Esta autorización no exime al Contratista sobre la calidad del producto.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Para la colocación de la cerámica nacional el material a emplear será en base al Cemento Cola con aditivas incorporados que garantizan su alta adherencia e impermeabilidad.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material para su colocación debe cumplir con los siguientes requisitos de adherencia: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pt-BR" w:eastAsia="en-US"/>
        </w:rPr>
      </w:pPr>
      <w:r w:rsidRPr="00CA43F7">
        <w:rPr>
          <w:rFonts w:ascii="Arial" w:eastAsia="Times New Roman" w:hAnsi="Arial" w:cs="Arial"/>
          <w:sz w:val="18"/>
          <w:szCs w:val="18"/>
          <w:lang w:val="es-ES" w:eastAsia="en-US"/>
        </w:rPr>
        <w:tab/>
      </w:r>
      <w:r w:rsidRPr="00CA43F7">
        <w:rPr>
          <w:rFonts w:ascii="Arial" w:eastAsia="Times New Roman" w:hAnsi="Arial" w:cs="Arial"/>
          <w:sz w:val="18"/>
          <w:szCs w:val="18"/>
          <w:lang w:val="pt-BR" w:eastAsia="en-US"/>
        </w:rPr>
        <w:t xml:space="preserve">a) Ambiente </w:t>
      </w:r>
      <w:proofErr w:type="spellStart"/>
      <w:r w:rsidRPr="00CA43F7">
        <w:rPr>
          <w:rFonts w:ascii="Arial" w:eastAsia="Times New Roman" w:hAnsi="Arial" w:cs="Arial"/>
          <w:sz w:val="18"/>
          <w:szCs w:val="18"/>
          <w:lang w:val="pt-BR" w:eastAsia="en-US"/>
        </w:rPr>
        <w:t>húmedo</w:t>
      </w:r>
      <w:proofErr w:type="spellEnd"/>
      <w:r w:rsidRPr="00CA43F7">
        <w:rPr>
          <w:rFonts w:ascii="Arial" w:eastAsia="Times New Roman" w:hAnsi="Arial" w:cs="Arial"/>
          <w:sz w:val="18"/>
          <w:szCs w:val="18"/>
          <w:lang w:val="pt-BR" w:eastAsia="en-US"/>
        </w:rPr>
        <w:tab/>
        <w:t>13.5 kg/cm2</w:t>
      </w:r>
    </w:p>
    <w:p w:rsidR="00DD64AB" w:rsidRPr="00CA43F7" w:rsidRDefault="00DD64AB" w:rsidP="00DD64AB">
      <w:pPr>
        <w:spacing w:after="0" w:line="240" w:lineRule="auto"/>
        <w:jc w:val="both"/>
        <w:rPr>
          <w:rFonts w:ascii="Arial" w:eastAsia="Times New Roman" w:hAnsi="Arial" w:cs="Arial"/>
          <w:sz w:val="18"/>
          <w:szCs w:val="18"/>
          <w:lang w:val="pt-BR" w:eastAsia="en-US"/>
        </w:rPr>
      </w:pPr>
      <w:r w:rsidRPr="00CA43F7">
        <w:rPr>
          <w:rFonts w:ascii="Arial" w:eastAsia="Times New Roman" w:hAnsi="Arial" w:cs="Arial"/>
          <w:sz w:val="18"/>
          <w:szCs w:val="18"/>
          <w:lang w:val="pt-BR" w:eastAsia="en-US"/>
        </w:rPr>
        <w:tab/>
        <w:t>b) Ambiente Cálido</w:t>
      </w:r>
      <w:r w:rsidRPr="00CA43F7">
        <w:rPr>
          <w:rFonts w:ascii="Arial" w:eastAsia="Times New Roman" w:hAnsi="Arial" w:cs="Arial"/>
          <w:sz w:val="18"/>
          <w:szCs w:val="18"/>
          <w:lang w:val="pt-BR" w:eastAsia="en-US"/>
        </w:rPr>
        <w:tab/>
        <w:t>20.0 kg/cm2</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pt-BR" w:eastAsia="en-US"/>
        </w:rPr>
        <w:tab/>
      </w:r>
      <w:r w:rsidRPr="00CA43F7">
        <w:rPr>
          <w:rFonts w:ascii="Arial" w:eastAsia="Times New Roman" w:hAnsi="Arial" w:cs="Arial"/>
          <w:sz w:val="18"/>
          <w:szCs w:val="18"/>
          <w:lang w:val="es-ES" w:eastAsia="en-US"/>
        </w:rPr>
        <w:t>c) Ambiente normal</w:t>
      </w:r>
      <w:r w:rsidRPr="00CA43F7">
        <w:rPr>
          <w:rFonts w:ascii="Arial" w:eastAsia="Times New Roman" w:hAnsi="Arial" w:cs="Arial"/>
          <w:sz w:val="18"/>
          <w:szCs w:val="18"/>
          <w:lang w:val="es-ES" w:eastAsia="en-US"/>
        </w:rPr>
        <w:tab/>
        <w:t>12.0 kg/cm2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3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el retiro del revestimiento en muros con  cerámica:</w:t>
      </w: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los muros revestidos con cerámica  a ser removidos, para darle el visto bueno al Contratista y  proceder de inmediato al retiro.</w:t>
      </w:r>
    </w:p>
    <w:p w:rsidR="00DD64AB" w:rsidRPr="00CA43F7" w:rsidRDefault="00DD64AB" w:rsidP="00DD64AB">
      <w:pPr>
        <w:spacing w:after="0" w:line="240" w:lineRule="auto"/>
        <w:rPr>
          <w:rFonts w:ascii="Arial" w:eastAsia="Times New Roman" w:hAnsi="Arial" w:cs="Arial"/>
          <w:sz w:val="18"/>
          <w:szCs w:val="18"/>
          <w:lang w:val="es-ES" w:eastAsia="en-US"/>
        </w:rPr>
      </w:pP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los trabajos, siendo responsable por cualquier daño que este ocasionará.</w:t>
      </w:r>
    </w:p>
    <w:p w:rsidR="00DD64AB" w:rsidRPr="00CA43F7" w:rsidRDefault="00DD64AB" w:rsidP="00DD64AB">
      <w:pPr>
        <w:spacing w:after="0" w:line="240" w:lineRule="auto"/>
        <w:rPr>
          <w:rFonts w:ascii="Arial" w:eastAsia="Times New Roman" w:hAnsi="Arial" w:cs="Arial"/>
          <w:sz w:val="18"/>
          <w:szCs w:val="18"/>
          <w:lang w:val="es-ES" w:eastAsia="en-US"/>
        </w:rPr>
      </w:pP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el retiro de los zócalos en las partes existentes deberá ser subsanado por el Contratista a su entero costo.</w:t>
      </w:r>
    </w:p>
    <w:p w:rsidR="00DD64AB" w:rsidRPr="00CA43F7" w:rsidRDefault="00DD64AB" w:rsidP="00DD64AB">
      <w:pPr>
        <w:spacing w:after="0" w:line="240" w:lineRule="auto"/>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el colocado del revestimiento de muros con  cerámica: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paredes  a revestir, deben ejecutarse de tal forma que  permitan recibir el recubrimiento de la cerámica en las condi</w:t>
      </w:r>
      <w:r w:rsidRPr="00CA43F7">
        <w:rPr>
          <w:rFonts w:ascii="Arial" w:eastAsia="Times New Roman" w:hAnsi="Arial" w:cs="Arial"/>
          <w:sz w:val="18"/>
          <w:szCs w:val="18"/>
          <w:lang w:val="es-ES" w:eastAsia="en-US"/>
        </w:rPr>
        <w:softHyphen/>
        <w:t>ciones debi</w:t>
      </w:r>
      <w:r w:rsidRPr="00CA43F7">
        <w:rPr>
          <w:rFonts w:ascii="Arial" w:eastAsia="Times New Roman" w:hAnsi="Arial" w:cs="Arial"/>
          <w:sz w:val="18"/>
          <w:szCs w:val="18"/>
          <w:lang w:val="es-ES" w:eastAsia="en-US"/>
        </w:rPr>
        <w:softHyphen/>
        <w:t>das, es decir, estar perfectamente niveladas y aplomadas.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Para aplomar las piezas de cerámica en paredes se emplearán maestras, que puedan ejecutarse en yeso, sobre las cuales se hará co</w:t>
      </w:r>
      <w:r w:rsidRPr="00CA43F7">
        <w:rPr>
          <w:rFonts w:ascii="Arial" w:eastAsia="Times New Roman" w:hAnsi="Arial" w:cs="Arial"/>
          <w:sz w:val="18"/>
          <w:szCs w:val="18"/>
          <w:lang w:val="es-ES" w:eastAsia="en-US"/>
        </w:rPr>
        <w:softHyphen/>
        <w:t>rrer la lienza, cordel o regla metálica. El espesor máximo, incluyendo el adherente y la pieza cerámica, no será mayor a 3 cm. La fijación de las cerámicas se realizara empleando Cemento Cola.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Para su adecuada alineación y nivelación, se usarán guías de cordel y para mantener la separación entre piezas, pequeñas cuñas metálicas o espaciadores plásticos de espe</w:t>
      </w:r>
      <w:r w:rsidRPr="00CA43F7">
        <w:rPr>
          <w:rFonts w:ascii="Arial" w:eastAsia="Times New Roman" w:hAnsi="Arial" w:cs="Arial"/>
          <w:sz w:val="18"/>
          <w:szCs w:val="18"/>
          <w:lang w:val="es-ES" w:eastAsia="en-US"/>
        </w:rPr>
        <w:softHyphen/>
        <w:t>sor unifor</w:t>
      </w:r>
      <w:r w:rsidRPr="00CA43F7">
        <w:rPr>
          <w:rFonts w:ascii="Arial" w:eastAsia="Times New Roman" w:hAnsi="Arial" w:cs="Arial"/>
          <w:sz w:val="18"/>
          <w:szCs w:val="18"/>
          <w:lang w:val="es-ES" w:eastAsia="en-US"/>
        </w:rPr>
        <w:softHyphen/>
        <w:t>me, las mismas que serán retiradas una vez que hubiera sec</w:t>
      </w:r>
      <w:r w:rsidRPr="00CA43F7">
        <w:rPr>
          <w:rFonts w:ascii="Arial" w:eastAsia="Times New Roman" w:hAnsi="Arial" w:cs="Arial"/>
          <w:sz w:val="18"/>
          <w:szCs w:val="18"/>
          <w:lang w:val="es-ES" w:eastAsia="en-US"/>
        </w:rPr>
        <w:softHyphen/>
        <w:t>ado el adherente.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piezas de cerámica se cortarán empleando para esto una amoladora de disco u una máquina de corte con diamante.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cortes deberán planificarse adecuadamente de acuerdo a las dimensiones de los paramentos a revestir y deberán ser ejecutados en forma recta.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A si mismo deberá incluirse el revestimiento cerámico en las jambas de ventanas y puertas hasta su la  distancia a su marco.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3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3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Las piezas de cerámica en las aristas convexas deberán llevar cortes a inglete de manera que no se produzca la superposición de ninguna de ellas sobre otra.  Tales cortes deberán ejecutarse empleando amoladora de disco.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A si mismo deberá incluirse el revestimiento cerámico en las jambas de ventanas y puertas hasta su la  distancia a su marco.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Pr="00CA43F7" w:rsidRDefault="00EF4C26"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671381"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ITEM: 1.11 RETIRO </w:t>
      </w:r>
      <w:r w:rsidR="00DD64AB" w:rsidRPr="00CA43F7">
        <w:rPr>
          <w:rFonts w:ascii="Arial" w:eastAsia="Times New Roman" w:hAnsi="Arial" w:cs="Arial"/>
          <w:b/>
          <w:sz w:val="18"/>
          <w:szCs w:val="18"/>
          <w:lang w:val="es-ES" w:eastAsia="en-US"/>
        </w:rPr>
        <w:t xml:space="preserve"> REVESTIMIENTO CERAMICO </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1D599B">
      <w:pPr>
        <w:numPr>
          <w:ilvl w:val="0"/>
          <w:numId w:val="3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retiro del revestimiento cerámico de acuerdo a detalle de planos y/o instrucciones del  Fiscal de Servicio.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1D599B">
      <w:pPr>
        <w:numPr>
          <w:ilvl w:val="0"/>
          <w:numId w:val="3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1D599B">
      <w:pPr>
        <w:numPr>
          <w:ilvl w:val="0"/>
          <w:numId w:val="3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a ser removidas, para darle el visto bueno al Contratista y  procederá de inmediato al retiro del piso cerámico.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estructura existente al efectuar el retiro  del piso cerámico,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el retiro o picado del piso cerámico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1D599B">
      <w:pPr>
        <w:numPr>
          <w:ilvl w:val="0"/>
          <w:numId w:val="3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revestimiento se medirá en metros cuadrados tomando en cuenta solamente el área de trabajo neto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1D599B">
      <w:pPr>
        <w:numPr>
          <w:ilvl w:val="0"/>
          <w:numId w:val="3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Pr="00CA43F7" w:rsidRDefault="00EF4C26"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1.12 RETIRO DE VENTANAS Y PUERTAS</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está referido al retiro de las puertas y ventanas incluyendo sus marcos, detallados en planos y/o de acuerdo a las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PROCEDIMIENTO PARA LA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puertas y ventanas a ser removidas, para darle el visto bueno al Contratista y  proceder de inmediato a la remoción.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los trabajos,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el retiro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incluye la remoción  de todos los vidrios de las puertas y ventanas antes de su retiro, debiendo estas ser depositadas en lugares indicados por activos fijos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ventanas y puertas resultantes de los retiros deberán ser llevados a depósitos asignados por el contratante, debiendo este costo ser parte de la ejecución de trabajos de este ítem</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 MEDICIÓN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remoción de puertas y ventanas se medirá en metros cuadrados tomando en cuenta el metro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w:t>
      </w:r>
      <w:r w:rsidR="00671381" w:rsidRPr="00CA43F7">
        <w:rPr>
          <w:rFonts w:ascii="Arial" w:eastAsia="Times New Roman" w:hAnsi="Arial" w:cs="Arial"/>
          <w:b/>
          <w:sz w:val="18"/>
          <w:szCs w:val="18"/>
          <w:lang w:val="es-ES" w:eastAsia="en-US"/>
        </w:rPr>
        <w:t>TEM: 1.13 RETIRO Y REPOSICION</w:t>
      </w:r>
      <w:r w:rsidRPr="00CA43F7">
        <w:rPr>
          <w:rFonts w:ascii="Arial" w:eastAsia="Times New Roman" w:hAnsi="Arial" w:cs="Arial"/>
          <w:b/>
          <w:sz w:val="18"/>
          <w:szCs w:val="18"/>
          <w:lang w:val="es-ES" w:eastAsia="en-US"/>
        </w:rPr>
        <w:t xml:space="preserve"> CUBIERTA CALAMINA N°28</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5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retiro y a la reposición de la cubierta calamina de acuerdo a detalle de planos y/o instrucciones del  Fiscal de Servicio.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5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Para las cumbreras, límatelas y </w:t>
      </w:r>
      <w:proofErr w:type="spellStart"/>
      <w:r w:rsidRPr="00CA43F7">
        <w:rPr>
          <w:rFonts w:ascii="Arial" w:eastAsia="Times New Roman" w:hAnsi="Arial" w:cs="Arial"/>
          <w:sz w:val="18"/>
          <w:szCs w:val="18"/>
          <w:lang w:val="es-ES" w:eastAsia="en-US"/>
        </w:rPr>
        <w:t>cubertinas</w:t>
      </w:r>
      <w:proofErr w:type="spellEnd"/>
      <w:r w:rsidRPr="00CA43F7">
        <w:rPr>
          <w:rFonts w:ascii="Arial" w:eastAsia="Times New Roman" w:hAnsi="Arial" w:cs="Arial"/>
          <w:sz w:val="18"/>
          <w:szCs w:val="18"/>
          <w:lang w:val="es-ES" w:eastAsia="en-US"/>
        </w:rPr>
        <w:t xml:space="preserve"> deberá ser calamina plana y galvanizada N° 28, debidamente moldeada para cumplir esta función.</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b/>
          <w:sz w:val="18"/>
          <w:szCs w:val="18"/>
          <w:lang w:val="es-ES" w:eastAsia="en-US"/>
        </w:rPr>
        <w:t>Para el retiro de la cubierta:</w:t>
      </w:r>
      <w:r w:rsidRPr="00CA43F7">
        <w:rPr>
          <w:rFonts w:ascii="Arial" w:eastAsia="Times New Roman" w:hAnsi="Arial" w:cs="Arial"/>
          <w:sz w:val="18"/>
          <w:szCs w:val="18"/>
          <w:lang w:val="es-ES" w:eastAsia="en-US"/>
        </w:rPr>
        <w:t xml:space="preserve">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y áreas a ser removidas, para darle el visto bueno al Contratista y  procederá de inmediato al retiro del piso cerámico.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estructura existente al efectuar el retiro  del piso cerámico,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el retiro o picado del piso cerámico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del material de las cubierta deberá ser depositada en los lugares asignados por el contratista, el costo del transporte correrá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la reposición de la cubierta: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Calamina será fijada con tirafondos o ganchos J con capuchones de goma con la pendiente indicada en los planos y con recubrimiento longitudinal mínimo de 20 cm.</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5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y la reposición se medirán en metros cuadrados tomando en cuenta solamente el área de trabajo neto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Pr="00CA43F7" w:rsidRDefault="00EF4C26"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1.14 RETIRO Y REPOSICION PISOS CON CERAMICA</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7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retiro y reposición de cerámica en todos los pisos señalados por el Fiscal de Servicio incluyendo la carpeta de nivelación de espesor necesario.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7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hormigón de cemento, arena y grava para la nivelación de los pisos  será de proporción 1:3:4. Los materiales deben cumplir con los requerimientos especificados en el ítem "Materiales de Construcción".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Para la colocación de la cerámica nacional el material a emplear será en base al Cemento Cola con aditivas incorporados que garantizan su alta adherencia e impermeabilidad.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 cerámica será del tipo PI V. Las piezas de cerámica  tendrán un espesor mínimo de 7 </w:t>
      </w:r>
      <w:proofErr w:type="spellStart"/>
      <w:r w:rsidRPr="00CA43F7">
        <w:rPr>
          <w:rFonts w:ascii="Arial" w:eastAsia="Times New Roman" w:hAnsi="Arial" w:cs="Arial"/>
          <w:sz w:val="18"/>
          <w:szCs w:val="18"/>
          <w:lang w:val="es-ES" w:eastAsia="en-US"/>
        </w:rPr>
        <w:t>mm.</w:t>
      </w:r>
      <w:proofErr w:type="spellEnd"/>
      <w:r w:rsidRPr="00CA43F7">
        <w:rPr>
          <w:rFonts w:ascii="Arial" w:eastAsia="Times New Roman" w:hAnsi="Arial" w:cs="Arial"/>
          <w:sz w:val="18"/>
          <w:szCs w:val="18"/>
          <w:lang w:val="es-ES" w:eastAsia="en-US"/>
        </w:rPr>
        <w:t>, debiendo la calidad y el color de las mismas ser aprobados por el Fiscal de Servicio.</w:t>
      </w:r>
    </w:p>
    <w:p w:rsidR="00DD64AB" w:rsidRPr="00CA43F7" w:rsidRDefault="00DD64AB" w:rsidP="00925B9B">
      <w:pPr>
        <w:numPr>
          <w:ilvl w:val="0"/>
          <w:numId w:val="7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b/>
          <w:sz w:val="18"/>
          <w:szCs w:val="18"/>
          <w:lang w:val="es-ES" w:eastAsia="en-US"/>
        </w:rPr>
        <w:t>Para el retiro del piso cerámico:</w:t>
      </w:r>
      <w:r w:rsidRPr="00CA43F7">
        <w:rPr>
          <w:rFonts w:ascii="Arial" w:eastAsia="Times New Roman" w:hAnsi="Arial" w:cs="Arial"/>
          <w:sz w:val="18"/>
          <w:szCs w:val="18"/>
          <w:lang w:val="es-ES" w:eastAsia="en-US"/>
        </w:rPr>
        <w:t xml:space="preserve">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las partes a ser removidas, para darle el visto bueno al Contratista y  procederá de inmediato al retiro del piso cerámico.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estructura existente al efectuar el retiro  del piso cerámico, siendo responsable por cualquier daño que este ocasionará.</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el retiro o picado del piso cerámico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la reposición del piso cerámico: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Previo al inicio de la actividad  se realizará una limpieza minuciosa de la superficie a aplicar la cerámica, a objeto de despojarla de todo desecho, y/o desperdicio acumulado o existente,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Así mismo y en coordinación con el Fiscal, se verificará  el acabado de la carpeta de nivelación, su nivel y horizontalidad, para posteriormente iniciar  el ítem.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material para la colocación debe cumplir con los siguientes requisitos de adherencia: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pt-BR" w:eastAsia="en-US"/>
        </w:rPr>
      </w:pPr>
      <w:r w:rsidRPr="00CA43F7">
        <w:rPr>
          <w:rFonts w:ascii="Arial" w:eastAsia="Times New Roman" w:hAnsi="Arial" w:cs="Arial"/>
          <w:sz w:val="18"/>
          <w:szCs w:val="18"/>
          <w:lang w:val="pt-BR" w:eastAsia="en-US"/>
        </w:rPr>
        <w:t xml:space="preserve">a) Ambiente </w:t>
      </w:r>
      <w:proofErr w:type="spellStart"/>
      <w:r w:rsidRPr="00CA43F7">
        <w:rPr>
          <w:rFonts w:ascii="Arial" w:eastAsia="Times New Roman" w:hAnsi="Arial" w:cs="Arial"/>
          <w:sz w:val="18"/>
          <w:szCs w:val="18"/>
          <w:lang w:val="pt-BR" w:eastAsia="en-US"/>
        </w:rPr>
        <w:t>húmedo</w:t>
      </w:r>
      <w:proofErr w:type="spellEnd"/>
      <w:r w:rsidRPr="00CA43F7">
        <w:rPr>
          <w:rFonts w:ascii="Arial" w:eastAsia="Times New Roman" w:hAnsi="Arial" w:cs="Arial"/>
          <w:sz w:val="18"/>
          <w:szCs w:val="18"/>
          <w:lang w:val="pt-BR" w:eastAsia="en-US"/>
        </w:rPr>
        <w:tab/>
        <w:t>13.5 kg/cm2</w:t>
      </w:r>
    </w:p>
    <w:p w:rsidR="00DD64AB" w:rsidRPr="00CA43F7" w:rsidRDefault="00DD64AB" w:rsidP="00DD64AB">
      <w:pPr>
        <w:spacing w:after="0" w:line="240" w:lineRule="auto"/>
        <w:jc w:val="both"/>
        <w:rPr>
          <w:rFonts w:ascii="Arial" w:eastAsia="Times New Roman" w:hAnsi="Arial" w:cs="Arial"/>
          <w:sz w:val="18"/>
          <w:szCs w:val="18"/>
          <w:lang w:val="pt-BR" w:eastAsia="en-US"/>
        </w:rPr>
      </w:pPr>
      <w:r w:rsidRPr="00CA43F7">
        <w:rPr>
          <w:rFonts w:ascii="Arial" w:eastAsia="Times New Roman" w:hAnsi="Arial" w:cs="Arial"/>
          <w:sz w:val="18"/>
          <w:szCs w:val="18"/>
          <w:lang w:val="pt-BR" w:eastAsia="en-US"/>
        </w:rPr>
        <w:lastRenderedPageBreak/>
        <w:t>b) Ambiente cálido</w:t>
      </w:r>
      <w:r w:rsidRPr="00CA43F7">
        <w:rPr>
          <w:rFonts w:ascii="Arial" w:eastAsia="Times New Roman" w:hAnsi="Arial" w:cs="Arial"/>
          <w:sz w:val="18"/>
          <w:szCs w:val="18"/>
          <w:lang w:val="pt-BR" w:eastAsia="en-US"/>
        </w:rPr>
        <w:tab/>
        <w:t>20.0 kg/cm2</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 Ambiente normal</w:t>
      </w:r>
      <w:r w:rsidRPr="00CA43F7">
        <w:rPr>
          <w:rFonts w:ascii="Arial" w:eastAsia="Times New Roman" w:hAnsi="Arial" w:cs="Arial"/>
          <w:sz w:val="18"/>
          <w:szCs w:val="18"/>
          <w:lang w:val="es-ES" w:eastAsia="en-US"/>
        </w:rPr>
        <w:tab/>
        <w:t>12.0 kg/cm2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Para la colocación de la cerámica nacional el material a emplear será en base al Cemento Cola con aditivas incorporados que garantizan su alta adherencia e impermeabilidad.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emplearán maestras, sobre las cuales se hará co</w:t>
      </w:r>
      <w:r w:rsidRPr="00CA43F7">
        <w:rPr>
          <w:rFonts w:ascii="Arial" w:eastAsia="Times New Roman" w:hAnsi="Arial" w:cs="Arial"/>
          <w:sz w:val="18"/>
          <w:szCs w:val="18"/>
          <w:lang w:val="es-ES" w:eastAsia="en-US"/>
        </w:rPr>
        <w:softHyphen/>
        <w:t>rrer la lienza, cordel o regla metálica. El espesor máximo, incluyendo el adherente y la pieza cerámica, no será mayor a 3 cm. La fijación de las cerámicas se realizara empleando Cemento Cola.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Para su adecuada alineación y nivelación, se usarán guías de cordel y para mantener la separación entre piezas, pequeñas cuñas metálicas o espaciadores plásticos de espe</w:t>
      </w:r>
      <w:r w:rsidRPr="00CA43F7">
        <w:rPr>
          <w:rFonts w:ascii="Arial" w:eastAsia="Times New Roman" w:hAnsi="Arial" w:cs="Arial"/>
          <w:sz w:val="18"/>
          <w:szCs w:val="18"/>
          <w:lang w:val="es-ES" w:eastAsia="en-US"/>
        </w:rPr>
        <w:softHyphen/>
        <w:t>sor unifor</w:t>
      </w:r>
      <w:r w:rsidRPr="00CA43F7">
        <w:rPr>
          <w:rFonts w:ascii="Arial" w:eastAsia="Times New Roman" w:hAnsi="Arial" w:cs="Arial"/>
          <w:sz w:val="18"/>
          <w:szCs w:val="18"/>
          <w:lang w:val="es-ES" w:eastAsia="en-US"/>
        </w:rPr>
        <w:softHyphen/>
        <w:t>me, las mismas que serán retiradas una vez que hubiera sec</w:t>
      </w:r>
      <w:r w:rsidRPr="00CA43F7">
        <w:rPr>
          <w:rFonts w:ascii="Arial" w:eastAsia="Times New Roman" w:hAnsi="Arial" w:cs="Arial"/>
          <w:sz w:val="18"/>
          <w:szCs w:val="18"/>
          <w:lang w:val="es-ES" w:eastAsia="en-US"/>
        </w:rPr>
        <w:softHyphen/>
        <w:t>ado el adherente.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piezas de cerámica se cortarán empleando una amoladora de disco u una máquina de corte con diamante. Los cortes deberán ser ejecutados en forma recta.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Una vez colocadas las piezas de cerámica se realizarán las juntas entre piezas con lechada de cemento puro y ocre de buena calidad y del mismo color de la cerámica, previamente aprobado por el Fiscal.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Así mismo y en coordinación con el Fiscal se deberá verificar el cumplimiento de pendientes en relación a la ubicación de las rejillas de piso.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tomar precauciones para evitar el tránsito sobre la cerámica recién colocada mientras no haya transcurrido el período de fraguado en su integridad.</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7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pisos se medirán en metros cuadrados tomando en cuenta solamente el área de trabajo neto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CE46BF" w:rsidRPr="00CA43F7" w:rsidRDefault="00CE46BF" w:rsidP="00DD64AB">
      <w:pPr>
        <w:spacing w:after="0" w:line="240" w:lineRule="auto"/>
        <w:jc w:val="both"/>
        <w:rPr>
          <w:rFonts w:ascii="Arial" w:eastAsia="Times New Roman" w:hAnsi="Arial" w:cs="Arial"/>
          <w:sz w:val="18"/>
          <w:szCs w:val="18"/>
          <w:lang w:val="es-ES" w:eastAsia="en-US"/>
        </w:rPr>
      </w:pPr>
    </w:p>
    <w:p w:rsidR="00CE46BF" w:rsidRPr="00CA43F7" w:rsidRDefault="00CE46BF"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AC789C" w:rsidRPr="00CA43F7" w:rsidRDefault="00AC789C"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ITEM: 1.15  RETIRO Y REPOSICION DE ZOCALO DE CERAMICA NACIONAL</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1D599B">
      <w:pPr>
        <w:numPr>
          <w:ilvl w:val="0"/>
          <w:numId w:val="3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 ejecución de este ítem comprende al retiro y posterior </w:t>
      </w:r>
      <w:r w:rsidR="00D871FC" w:rsidRPr="00CA43F7">
        <w:rPr>
          <w:rFonts w:ascii="Arial" w:eastAsia="Times New Roman" w:hAnsi="Arial" w:cs="Arial"/>
          <w:sz w:val="18"/>
          <w:szCs w:val="18"/>
          <w:lang w:val="es-ES" w:eastAsia="en-US"/>
        </w:rPr>
        <w:t>repos</w:t>
      </w:r>
      <w:r w:rsidR="00671381" w:rsidRPr="00CA43F7">
        <w:rPr>
          <w:rFonts w:ascii="Arial" w:eastAsia="Times New Roman" w:hAnsi="Arial" w:cs="Arial"/>
          <w:sz w:val="18"/>
          <w:szCs w:val="18"/>
          <w:lang w:val="es-ES" w:eastAsia="en-US"/>
        </w:rPr>
        <w:t xml:space="preserve">ición </w:t>
      </w:r>
      <w:r w:rsidRPr="00CA43F7">
        <w:rPr>
          <w:rFonts w:ascii="Arial" w:eastAsia="Times New Roman" w:hAnsi="Arial" w:cs="Arial"/>
          <w:sz w:val="18"/>
          <w:szCs w:val="18"/>
          <w:lang w:val="es-ES" w:eastAsia="en-US"/>
        </w:rPr>
        <w:t>de zócalos de cerámica  todos los ambientes que tienen piso cerámico, de acuerdo a detalle de planos y/o instrucciones del  Fiscal de Servicio.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1D599B">
      <w:pPr>
        <w:numPr>
          <w:ilvl w:val="0"/>
          <w:numId w:val="3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el retiro de zócalo cerámico: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realizará los trabajos de picado y retiro  empleando las herramientas y equipo convenientes que el contratista proporcionara.</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la reposición del zócalo cerámico: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Antes de que el Contratista inicie su colocación se someterá una muestra para su aprobación.</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tamaño de los zócalos no deberá ser menor a 11 ms El color de los zócalos será el indicado por el Fiscal de Servicio.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material para la colocación del zócalo será con cemento cola.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material debe cumplir con los siguientes requisitos de adherencia:</w:t>
      </w:r>
    </w:p>
    <w:p w:rsidR="00DD64AB" w:rsidRPr="00CA43F7" w:rsidRDefault="00DD64AB" w:rsidP="00DD64AB">
      <w:pPr>
        <w:spacing w:after="0" w:line="240" w:lineRule="auto"/>
        <w:jc w:val="both"/>
        <w:rPr>
          <w:rFonts w:ascii="Arial" w:eastAsia="Times New Roman" w:hAnsi="Arial" w:cs="Arial"/>
          <w:sz w:val="18"/>
          <w:szCs w:val="18"/>
          <w:lang w:val="pt-BR" w:eastAsia="en-US"/>
        </w:rPr>
      </w:pPr>
      <w:r w:rsidRPr="00CA43F7">
        <w:rPr>
          <w:rFonts w:ascii="Arial" w:eastAsia="Times New Roman" w:hAnsi="Arial" w:cs="Arial"/>
          <w:sz w:val="18"/>
          <w:szCs w:val="18"/>
          <w:lang w:val="es-ES" w:eastAsia="en-US"/>
        </w:rPr>
        <w:tab/>
      </w:r>
      <w:r w:rsidRPr="00CA43F7">
        <w:rPr>
          <w:rFonts w:ascii="Arial" w:eastAsia="Times New Roman" w:hAnsi="Arial" w:cs="Arial"/>
          <w:sz w:val="18"/>
          <w:szCs w:val="18"/>
          <w:lang w:val="pt-BR" w:eastAsia="en-US"/>
        </w:rPr>
        <w:t xml:space="preserve">a) Ambiente </w:t>
      </w:r>
      <w:proofErr w:type="spellStart"/>
      <w:r w:rsidRPr="00CA43F7">
        <w:rPr>
          <w:rFonts w:ascii="Arial" w:eastAsia="Times New Roman" w:hAnsi="Arial" w:cs="Arial"/>
          <w:sz w:val="18"/>
          <w:szCs w:val="18"/>
          <w:lang w:val="pt-BR" w:eastAsia="en-US"/>
        </w:rPr>
        <w:t>húmedo</w:t>
      </w:r>
      <w:proofErr w:type="spellEnd"/>
      <w:r w:rsidRPr="00CA43F7">
        <w:rPr>
          <w:rFonts w:ascii="Arial" w:eastAsia="Times New Roman" w:hAnsi="Arial" w:cs="Arial"/>
          <w:sz w:val="18"/>
          <w:szCs w:val="18"/>
          <w:lang w:val="pt-BR" w:eastAsia="en-US"/>
        </w:rPr>
        <w:tab/>
        <w:t>13.5 kg/cm2</w:t>
      </w:r>
    </w:p>
    <w:p w:rsidR="00DD64AB" w:rsidRPr="00CA43F7" w:rsidRDefault="00DD64AB" w:rsidP="00DD64AB">
      <w:pPr>
        <w:spacing w:after="0" w:line="240" w:lineRule="auto"/>
        <w:jc w:val="both"/>
        <w:rPr>
          <w:rFonts w:ascii="Arial" w:eastAsia="Times New Roman" w:hAnsi="Arial" w:cs="Arial"/>
          <w:sz w:val="18"/>
          <w:szCs w:val="18"/>
          <w:lang w:val="pt-BR" w:eastAsia="en-US"/>
        </w:rPr>
      </w:pPr>
      <w:r w:rsidRPr="00CA43F7">
        <w:rPr>
          <w:rFonts w:ascii="Arial" w:eastAsia="Times New Roman" w:hAnsi="Arial" w:cs="Arial"/>
          <w:sz w:val="18"/>
          <w:szCs w:val="18"/>
          <w:lang w:val="pt-BR" w:eastAsia="en-US"/>
        </w:rPr>
        <w:tab/>
        <w:t>b) Ambiente Cálido</w:t>
      </w:r>
      <w:r w:rsidRPr="00CA43F7">
        <w:rPr>
          <w:rFonts w:ascii="Arial" w:eastAsia="Times New Roman" w:hAnsi="Arial" w:cs="Arial"/>
          <w:sz w:val="18"/>
          <w:szCs w:val="18"/>
          <w:lang w:val="pt-BR" w:eastAsia="en-US"/>
        </w:rPr>
        <w:tab/>
        <w:t>20.0 kg/cm2</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pt-BR" w:eastAsia="en-US"/>
        </w:rPr>
        <w:tab/>
      </w:r>
      <w:r w:rsidRPr="00CA43F7">
        <w:rPr>
          <w:rFonts w:ascii="Arial" w:eastAsia="Times New Roman" w:hAnsi="Arial" w:cs="Arial"/>
          <w:sz w:val="18"/>
          <w:szCs w:val="18"/>
          <w:lang w:val="es-ES" w:eastAsia="en-US"/>
        </w:rPr>
        <w:t>c) Ambiente normal</w:t>
      </w:r>
      <w:r w:rsidRPr="00CA43F7">
        <w:rPr>
          <w:rFonts w:ascii="Arial" w:eastAsia="Times New Roman" w:hAnsi="Arial" w:cs="Arial"/>
          <w:sz w:val="18"/>
          <w:szCs w:val="18"/>
          <w:lang w:val="es-ES" w:eastAsia="en-US"/>
        </w:rPr>
        <w:tab/>
        <w:t>12.0 kg/cm2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1D599B">
      <w:pPr>
        <w:numPr>
          <w:ilvl w:val="0"/>
          <w:numId w:val="3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el retiro del zócalo cerámico:</w:t>
      </w: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verificar los zócalos a ser removidos, para darle el visto bueno al Contratista y  proceder de inmediato al retiro.</w:t>
      </w: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cuidará de no afectar la estabilidad de la estructura existente al efectuar los trabajos, siendo responsable por cualquier daño que este ocasionará.</w:t>
      </w: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defecto producido por el retiro de los zócalos en las partes existentes deberá ser subsanado por el Contratista a su entero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retiro de escombros deberá efectuarse diariamente y el traslado de los escombros a los botaderos municipales corre por cuenta del contratista</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Para la reposición del zócalo cerámico: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debe agregar agua al adhesivo hasta obtener una pasta de consistencia plástica.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espesor a emplear del adhesivo debe tener de 1 a 3 </w:t>
      </w:r>
      <w:proofErr w:type="spellStart"/>
      <w:r w:rsidRPr="00CA43F7">
        <w:rPr>
          <w:rFonts w:ascii="Arial" w:eastAsia="Times New Roman" w:hAnsi="Arial" w:cs="Arial"/>
          <w:sz w:val="18"/>
          <w:szCs w:val="18"/>
          <w:lang w:val="es-ES" w:eastAsia="en-US"/>
        </w:rPr>
        <w:t>mm.</w:t>
      </w:r>
      <w:proofErr w:type="spellEnd"/>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Una vez que se hayan colocado los zócalos se rellenarán las juntas entre pieza y pieza con un aditivo lechada de cemento puro y ocre de buena calidad del mismo color que el de los zócalos.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Así mismo se debe tener cuidado que en ningún caso se aceptará la colocación de zócalos que no estén en plomada con el acabado del revoque y enlucido de la pared.</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1D599B">
      <w:pPr>
        <w:numPr>
          <w:ilvl w:val="0"/>
          <w:numId w:val="3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Los zócalos de cerámica se medirán en metros lineales.</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1D599B">
      <w:pPr>
        <w:numPr>
          <w:ilvl w:val="0"/>
          <w:numId w:val="3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Default="00DD64AB"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EF4C26" w:rsidRDefault="00EF4C26"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keepNext/>
        <w:spacing w:before="240" w:after="60" w:line="240" w:lineRule="auto"/>
        <w:contextualSpacing/>
        <w:outlineLvl w:val="0"/>
        <w:rPr>
          <w:rFonts w:ascii="Arial" w:eastAsia="Times New Roman" w:hAnsi="Arial" w:cs="Arial"/>
          <w:b/>
          <w:bCs/>
          <w:kern w:val="32"/>
          <w:sz w:val="18"/>
          <w:szCs w:val="18"/>
          <w:lang w:val="pt-BR" w:eastAsia="en-US"/>
        </w:rPr>
      </w:pPr>
      <w:r w:rsidRPr="00CA43F7">
        <w:rPr>
          <w:rFonts w:ascii="Arial" w:eastAsia="Times New Roman" w:hAnsi="Arial" w:cs="Arial"/>
          <w:b/>
          <w:bCs/>
          <w:kern w:val="32"/>
          <w:sz w:val="18"/>
          <w:szCs w:val="18"/>
          <w:lang w:val="pt-BR" w:eastAsia="en-US"/>
        </w:rPr>
        <w:t>ITEM: 1.16 EMPEDRADO Y CONTRAPISO</w:t>
      </w:r>
      <w:proofErr w:type="gramStart"/>
      <w:r w:rsidRPr="00CA43F7">
        <w:rPr>
          <w:rFonts w:ascii="Arial" w:eastAsia="Times New Roman" w:hAnsi="Arial" w:cs="Arial"/>
          <w:b/>
          <w:bCs/>
          <w:kern w:val="32"/>
          <w:sz w:val="18"/>
          <w:szCs w:val="18"/>
          <w:lang w:val="pt-BR" w:eastAsia="en-US"/>
        </w:rPr>
        <w:t xml:space="preserve">  </w:t>
      </w:r>
      <w:proofErr w:type="gramEnd"/>
      <w:r w:rsidRPr="00CA43F7">
        <w:rPr>
          <w:rFonts w:ascii="Arial" w:eastAsia="Times New Roman" w:hAnsi="Arial" w:cs="Arial"/>
          <w:b/>
          <w:bCs/>
          <w:kern w:val="32"/>
          <w:sz w:val="18"/>
          <w:szCs w:val="18"/>
          <w:lang w:val="pt-BR" w:eastAsia="en-US"/>
        </w:rPr>
        <w:t xml:space="preserve">E=5CM DE </w:t>
      </w:r>
      <w:proofErr w:type="spellStart"/>
      <w:r w:rsidRPr="00CA43F7">
        <w:rPr>
          <w:rFonts w:ascii="Arial" w:eastAsia="Times New Roman" w:hAnsi="Arial" w:cs="Arial"/>
          <w:b/>
          <w:bCs/>
          <w:kern w:val="32"/>
          <w:sz w:val="18"/>
          <w:szCs w:val="18"/>
          <w:lang w:val="pt-BR" w:eastAsia="en-US"/>
        </w:rPr>
        <w:t>HºCº</w:t>
      </w:r>
      <w:proofErr w:type="spellEnd"/>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ind w:left="720"/>
        <w:contextualSpacing/>
        <w:jc w:val="both"/>
        <w:rPr>
          <w:rFonts w:ascii="Arial" w:eastAsia="Times New Roman" w:hAnsi="Arial" w:cs="Arial"/>
          <w:b/>
          <w:sz w:val="18"/>
          <w:szCs w:val="18"/>
          <w:lang w:val="es-ES" w:eastAsia="en-US"/>
        </w:rPr>
      </w:pPr>
    </w:p>
    <w:p w:rsidR="00DD64AB" w:rsidRPr="00CA43F7" w:rsidRDefault="00DD64AB" w:rsidP="00925B9B">
      <w:pPr>
        <w:numPr>
          <w:ilvl w:val="0"/>
          <w:numId w:val="55"/>
        </w:num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se refiere a la construcción de empedrado y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de concreto  en espacios interiores y exteriores de acuerdo a los planos del proyecto o a lo indicado por el Fiscal de Servicio.</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incluye la respectiva carpeta de nivelación, con el debido cuidado de prever las pendientes necesarias para evacuación de aguas en los ambientes interiores de servicio.</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Deberá tener un espesor promedio de 5 centímetros.</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925B9B">
      <w:pPr>
        <w:numPr>
          <w:ilvl w:val="0"/>
          <w:numId w:val="55"/>
        </w:num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piedra a emplearse será de canto rodado, conocida como "piedra manzana" o similar, cuyas dimensiones varíen entre 10 a 15 cm.</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hormigón simple de cemento, arena y grava a ser empleado será en proporción de una resistencia mínima a la compresión de 180 Kg/cm2, salvo indicación contraria señalada en los planos respectivos.</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cemento será del tipo portland, fresco y  de calidad probada ver especificaciones de materiales.</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agua deberá ser limpia, no permitiéndose el empleo de aguas estancadas provenientes de pequeñas lagunas o aquéllas que provengan de alcantarillas, pantanos o ciénagas.</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general los agregados deberán estar limpios y exentos de materiales tales como arcillas, barro adherido, escorias, cartón, yeso, pedazos de madera o materias orgánicas.</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lavar los agregados a su costo, a objeto de cumplir con las condiciones señaladas anteriormente.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Luego se procederá al relleno y compactado por capas de tierra húmeda cada 15  a 20 cm. de espesor, apisonándola y compactándola con equipo destinado para este fin.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tipo de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se efectuará con piedra colocada en seco.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Si se indicara en el formulario de presentación de propuestas el sellado de las juntas entre piedra y piedra, el mismo se efectuará con mortero de cemento y arena en proporción 1: 3.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CA43F7">
        <w:rPr>
          <w:rFonts w:ascii="Arial" w:eastAsia="Times New Roman" w:hAnsi="Arial" w:cs="Arial"/>
          <w:sz w:val="18"/>
          <w:szCs w:val="18"/>
          <w:lang w:val="es-ES" w:eastAsia="en-US"/>
        </w:rPr>
        <w:t>ó</w:t>
      </w:r>
      <w:proofErr w:type="spellEnd"/>
      <w:r w:rsidRPr="00CA43F7">
        <w:rPr>
          <w:rFonts w:ascii="Arial" w:eastAsia="Times New Roman" w:hAnsi="Arial" w:cs="Arial"/>
          <w:sz w:val="18"/>
          <w:szCs w:val="18"/>
          <w:lang w:val="es-ES" w:eastAsia="en-US"/>
        </w:rPr>
        <w:t xml:space="preserve"> instrucciones del Fiscal de Servicio. Previamente al vaciado de la carpeta deberá humedecerse toda la superficie del empedrado.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deberá prever la apertura de canales para el pasaje de conductos de manera que estos en su parte inferior nunca queden protegidos por menos de 5cm de </w:t>
      </w:r>
      <w:proofErr w:type="spellStart"/>
      <w:r w:rsidRPr="00CA43F7">
        <w:rPr>
          <w:rFonts w:ascii="Arial" w:eastAsia="Times New Roman" w:hAnsi="Arial" w:cs="Arial"/>
          <w:sz w:val="18"/>
          <w:szCs w:val="18"/>
          <w:lang w:val="es-ES" w:eastAsia="en-US"/>
        </w:rPr>
        <w:t>contrapiso</w:t>
      </w:r>
      <w:proofErr w:type="spellEnd"/>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Tratándose de los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en los sanitarios se tendrá el cuidado  de dejar como mínimo un 2% de pendiente hacia el desagüe. Al fijar el nivel superior de los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de estos locales, se tendrá en cuenta que el nivel del piso terminado en todo el perímetro del baño, quede como mínimo 4mm más bajos que el de los pisos adyacentes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de concreto (Carpetas)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 terminación de los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que incluyan el vaciado de una carpeta de hormigón, se efectuará de acuerdo a lo señalado a continuación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 Pisos o pavimentos que para su ejecución requieran mortero (cemento, bruñido, enlucido, </w:t>
      </w:r>
      <w:proofErr w:type="spellStart"/>
      <w:r w:rsidRPr="00CA43F7">
        <w:rPr>
          <w:rFonts w:ascii="Arial" w:eastAsia="Times New Roman" w:hAnsi="Arial" w:cs="Arial"/>
          <w:sz w:val="18"/>
          <w:szCs w:val="18"/>
          <w:lang w:val="es-ES" w:eastAsia="en-US"/>
        </w:rPr>
        <w:t>frotachado</w:t>
      </w:r>
      <w:proofErr w:type="spellEnd"/>
      <w:r w:rsidRPr="00CA43F7">
        <w:rPr>
          <w:rFonts w:ascii="Arial" w:eastAsia="Times New Roman" w:hAnsi="Arial" w:cs="Arial"/>
          <w:sz w:val="18"/>
          <w:szCs w:val="18"/>
          <w:lang w:val="es-ES" w:eastAsia="en-US"/>
        </w:rPr>
        <w:t xml:space="preserve">, mosaico, cerámica, etc.), la superficie  del  </w:t>
      </w:r>
      <w:proofErr w:type="spellStart"/>
      <w:r w:rsidRPr="00CA43F7">
        <w:rPr>
          <w:rFonts w:ascii="Arial" w:eastAsia="Times New Roman" w:hAnsi="Arial" w:cs="Arial"/>
          <w:sz w:val="18"/>
          <w:szCs w:val="18"/>
          <w:lang w:val="es-ES" w:eastAsia="en-US"/>
        </w:rPr>
        <w:t>contrapiso</w:t>
      </w:r>
      <w:proofErr w:type="spellEnd"/>
      <w:r w:rsidRPr="00CA43F7">
        <w:rPr>
          <w:rFonts w:ascii="Arial" w:eastAsia="Times New Roman" w:hAnsi="Arial" w:cs="Arial"/>
          <w:sz w:val="18"/>
          <w:szCs w:val="18"/>
          <w:lang w:val="es-ES" w:eastAsia="en-US"/>
        </w:rPr>
        <w:t xml:space="preserve"> deberá ser rugosa.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 Pisos y pavimentos que para su colocación requieran pegamento (parquet, vinil, etc.), la superficie deberá ser </w:t>
      </w:r>
      <w:proofErr w:type="spellStart"/>
      <w:r w:rsidRPr="00CA43F7">
        <w:rPr>
          <w:rFonts w:ascii="Arial" w:eastAsia="Times New Roman" w:hAnsi="Arial" w:cs="Arial"/>
          <w:sz w:val="18"/>
          <w:szCs w:val="18"/>
          <w:lang w:val="es-ES" w:eastAsia="en-US"/>
        </w:rPr>
        <w:t>frotachado</w:t>
      </w:r>
      <w:proofErr w:type="spellEnd"/>
      <w:r w:rsidRPr="00CA43F7">
        <w:rPr>
          <w:rFonts w:ascii="Arial" w:eastAsia="Times New Roman" w:hAnsi="Arial" w:cs="Arial"/>
          <w:sz w:val="18"/>
          <w:szCs w:val="18"/>
          <w:lang w:val="es-ES" w:eastAsia="en-US"/>
        </w:rPr>
        <w:t xml:space="preserve"> y nivelada, lista para recibir el pegamento.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Para el caso de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CA43F7" w:rsidRDefault="00D94379"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descritos en sus diferentes tipos se medirán en metros cuadrados, tomando en cuenta únicamente las superficies netas ejecutadas.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pt-BR" w:eastAsia="en-US"/>
        </w:rPr>
        <w:t>ITEM: 1.17 CONTRAPI</w:t>
      </w:r>
      <w:r w:rsidR="00B33B88" w:rsidRPr="00CA43F7">
        <w:rPr>
          <w:rFonts w:ascii="Arial" w:eastAsia="Times New Roman" w:hAnsi="Arial" w:cs="Arial"/>
          <w:b/>
          <w:sz w:val="18"/>
          <w:szCs w:val="18"/>
          <w:lang w:val="pt-BR" w:eastAsia="en-US"/>
        </w:rPr>
        <w:t>SO DE CEMENTO SOBRE LOSA</w:t>
      </w:r>
      <w:r w:rsidRPr="00CA43F7">
        <w:rPr>
          <w:rFonts w:ascii="Arial" w:eastAsia="Times New Roman" w:hAnsi="Arial" w:cs="Arial"/>
          <w:b/>
          <w:sz w:val="18"/>
          <w:szCs w:val="18"/>
          <w:lang w:val="pt-BR" w:eastAsia="en-US"/>
        </w:rPr>
        <w:t xml:space="preserve"> E=5</w:t>
      </w:r>
      <w:r w:rsidR="00B33B88" w:rsidRPr="00CA43F7">
        <w:rPr>
          <w:rFonts w:ascii="Arial" w:eastAsia="Times New Roman" w:hAnsi="Arial" w:cs="Arial"/>
          <w:b/>
          <w:sz w:val="18"/>
          <w:szCs w:val="18"/>
          <w:lang w:val="pt-BR" w:eastAsia="en-US"/>
        </w:rPr>
        <w:t xml:space="preserve"> CM</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DEFINICIÓN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se refiere a la conformación de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de cemento sobre losas de </w:t>
      </w:r>
      <w:proofErr w:type="spellStart"/>
      <w:r w:rsidRPr="00CA43F7">
        <w:rPr>
          <w:rFonts w:ascii="Arial" w:eastAsia="Times New Roman" w:hAnsi="Arial" w:cs="Arial"/>
          <w:sz w:val="18"/>
          <w:szCs w:val="18"/>
          <w:lang w:val="es-ES" w:eastAsia="en-US"/>
        </w:rPr>
        <w:t>H°A°</w:t>
      </w:r>
      <w:proofErr w:type="spellEnd"/>
      <w:r w:rsidRPr="00CA43F7">
        <w:rPr>
          <w:rFonts w:ascii="Arial" w:eastAsia="Times New Roman" w:hAnsi="Arial" w:cs="Arial"/>
          <w:sz w:val="18"/>
          <w:szCs w:val="18"/>
          <w:lang w:val="es-ES" w:eastAsia="en-US"/>
        </w:rPr>
        <w:t xml:space="preserve">, como preparación de superficies para recibir el revestimiento de cerámica, </w:t>
      </w:r>
      <w:proofErr w:type="spellStart"/>
      <w:r w:rsidRPr="00CA43F7">
        <w:rPr>
          <w:rFonts w:ascii="Arial" w:eastAsia="Times New Roman" w:hAnsi="Arial" w:cs="Arial"/>
          <w:sz w:val="18"/>
          <w:szCs w:val="18"/>
          <w:lang w:val="es-ES" w:eastAsia="en-US"/>
        </w:rPr>
        <w:t>porcelanato</w:t>
      </w:r>
      <w:proofErr w:type="spellEnd"/>
      <w:r w:rsidRPr="00CA43F7">
        <w:rPr>
          <w:rFonts w:ascii="Arial" w:eastAsia="Times New Roman" w:hAnsi="Arial" w:cs="Arial"/>
          <w:sz w:val="18"/>
          <w:szCs w:val="18"/>
          <w:lang w:val="es-ES" w:eastAsia="en-US"/>
        </w:rPr>
        <w:t xml:space="preserve"> y otros. Se efectuará donde indiquen los planos y/o según lo que indique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EQUIPO Y HERRAMIENTAS.</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Se empleará cemento Portland y arena fina sometida a un tamiz que elimine cantos rodados superiores a 2 cm. En el vaciado del </w:t>
      </w:r>
      <w:proofErr w:type="spellStart"/>
      <w:r w:rsidRPr="00CA43F7">
        <w:rPr>
          <w:rFonts w:ascii="Arial" w:eastAsia="Times New Roman" w:hAnsi="Arial" w:cs="Arial"/>
          <w:sz w:val="18"/>
          <w:szCs w:val="18"/>
          <w:lang w:val="es-ES" w:eastAsia="en-US"/>
        </w:rPr>
        <w:t>contrapiso</w:t>
      </w:r>
      <w:proofErr w:type="spellEnd"/>
      <w:r w:rsidRPr="00CA43F7">
        <w:rPr>
          <w:rFonts w:ascii="Arial" w:eastAsia="Times New Roman" w:hAnsi="Arial" w:cs="Arial"/>
          <w:sz w:val="18"/>
          <w:szCs w:val="18"/>
          <w:lang w:val="es-ES" w:eastAsia="en-US"/>
        </w:rPr>
        <w:t>, en dosificación 1:2:3: y para el enlucido un mortero dosificado 1:1 o según lo especifique el grado de rugosidad necesario para e</w:t>
      </w:r>
      <w:proofErr w:type="gramStart"/>
      <w:r w:rsidRPr="00CA43F7">
        <w:rPr>
          <w:rFonts w:ascii="Arial" w:eastAsia="Times New Roman" w:hAnsi="Arial" w:cs="Arial"/>
          <w:sz w:val="18"/>
          <w:szCs w:val="18"/>
          <w:lang w:val="es-ES" w:eastAsia="en-US"/>
        </w:rPr>
        <w:t>!</w:t>
      </w:r>
      <w:proofErr w:type="gramEnd"/>
      <w:r w:rsidRPr="00CA43F7">
        <w:rPr>
          <w:rFonts w:ascii="Arial" w:eastAsia="Times New Roman" w:hAnsi="Arial" w:cs="Arial"/>
          <w:sz w:val="18"/>
          <w:szCs w:val="18"/>
          <w:lang w:val="es-ES" w:eastAsia="en-US"/>
        </w:rPr>
        <w:t xml:space="preserve"> material de revestimiento, o el de seguridad para el uso peatonal.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PROCEDIMIENTO PARA LA EJECUCIÓN.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Sobre la superficie preparada según lo señalado, se vaciará una capa  de hormigón de acuerdo a los planos de detalles presentados por el Fiscal de Servicios.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w:t>
      </w:r>
      <w:proofErr w:type="spellStart"/>
      <w:r w:rsidRPr="00CA43F7">
        <w:rPr>
          <w:rFonts w:ascii="Arial" w:eastAsia="Times New Roman" w:hAnsi="Arial" w:cs="Arial"/>
          <w:sz w:val="18"/>
          <w:szCs w:val="18"/>
          <w:lang w:val="es-ES" w:eastAsia="en-US"/>
        </w:rPr>
        <w:t>Contrapisos</w:t>
      </w:r>
      <w:proofErr w:type="spellEnd"/>
      <w:r w:rsidRPr="00CA43F7">
        <w:rPr>
          <w:rFonts w:ascii="Arial" w:eastAsia="Times New Roman" w:hAnsi="Arial" w:cs="Arial"/>
          <w:sz w:val="18"/>
          <w:szCs w:val="18"/>
          <w:lang w:val="es-ES" w:eastAsia="en-US"/>
        </w:rPr>
        <w:t xml:space="preserve"> descritos se medirán en metros cuadrados, tomando en cuenta únicamente las superficies netas ejecutadas.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keepNext/>
        <w:spacing w:before="240" w:after="60" w:line="240" w:lineRule="auto"/>
        <w:outlineLvl w:val="0"/>
        <w:rPr>
          <w:rFonts w:ascii="Arial" w:eastAsia="Times New Roman" w:hAnsi="Arial" w:cs="Arial"/>
          <w:b/>
          <w:bCs/>
          <w:kern w:val="32"/>
          <w:sz w:val="18"/>
          <w:szCs w:val="18"/>
          <w:lang w:val="pt-BR" w:eastAsia="en-US"/>
        </w:rPr>
      </w:pPr>
      <w:r w:rsidRPr="00CA43F7">
        <w:rPr>
          <w:rFonts w:ascii="Arial" w:eastAsia="Times New Roman" w:hAnsi="Arial" w:cs="Arial"/>
          <w:b/>
          <w:bCs/>
          <w:kern w:val="32"/>
          <w:sz w:val="18"/>
          <w:szCs w:val="18"/>
          <w:lang w:val="pt-BR" w:eastAsia="en-US"/>
        </w:rPr>
        <w:lastRenderedPageBreak/>
        <w:t xml:space="preserve">ITEM: 1.18 ACERA DE </w:t>
      </w:r>
      <w:proofErr w:type="spellStart"/>
      <w:r w:rsidRPr="00CA43F7">
        <w:rPr>
          <w:rFonts w:ascii="Arial" w:eastAsia="Times New Roman" w:hAnsi="Arial" w:cs="Arial"/>
          <w:b/>
          <w:bCs/>
          <w:kern w:val="32"/>
          <w:sz w:val="18"/>
          <w:szCs w:val="18"/>
          <w:lang w:val="pt-BR" w:eastAsia="en-US"/>
        </w:rPr>
        <w:t>HºCº</w:t>
      </w:r>
      <w:proofErr w:type="spellEnd"/>
      <w:r w:rsidRPr="00CA43F7">
        <w:rPr>
          <w:rFonts w:ascii="Arial" w:eastAsia="Times New Roman" w:hAnsi="Arial" w:cs="Arial"/>
          <w:b/>
          <w:bCs/>
          <w:kern w:val="32"/>
          <w:sz w:val="18"/>
          <w:szCs w:val="18"/>
          <w:lang w:val="pt-BR" w:eastAsia="en-US"/>
        </w:rPr>
        <w:t xml:space="preserve"> </w:t>
      </w:r>
      <w:proofErr w:type="gramStart"/>
      <w:r w:rsidRPr="00CA43F7">
        <w:rPr>
          <w:rFonts w:ascii="Arial" w:eastAsia="Times New Roman" w:hAnsi="Arial" w:cs="Arial"/>
          <w:b/>
          <w:bCs/>
          <w:kern w:val="32"/>
          <w:sz w:val="18"/>
          <w:szCs w:val="18"/>
          <w:lang w:val="pt-BR" w:eastAsia="en-US"/>
        </w:rPr>
        <w:t>1:2:</w:t>
      </w:r>
      <w:proofErr w:type="gramEnd"/>
      <w:r w:rsidRPr="00CA43F7">
        <w:rPr>
          <w:rFonts w:ascii="Arial" w:eastAsia="Times New Roman" w:hAnsi="Arial" w:cs="Arial"/>
          <w:b/>
          <w:bCs/>
          <w:kern w:val="32"/>
          <w:sz w:val="18"/>
          <w:szCs w:val="18"/>
          <w:lang w:val="pt-BR" w:eastAsia="en-US"/>
        </w:rPr>
        <w:t>4 DE E=4 CM INCLUYE EMPEDRADO Y ENLUCIDO</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consiste en la colocación de una carpeta de hormigón incluido el empiedre en el sector destinado al área peatonal que viene protegido por un cordón de hormigón previamente vaciado.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piedra que se empleará en el empedrado será la conocida como piedra manzana.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hormigón a utilizarse tendrá una resistencia cilíndrica de rotura a los 28 días de 180 kg/cm2 y una cantidad mínima de cemento de 280 kg. </w:t>
      </w:r>
      <w:proofErr w:type="gramStart"/>
      <w:r w:rsidRPr="00CA43F7">
        <w:rPr>
          <w:rFonts w:ascii="Arial" w:eastAsia="Times New Roman" w:hAnsi="Arial" w:cs="Arial"/>
          <w:sz w:val="18"/>
          <w:szCs w:val="18"/>
          <w:lang w:val="es-ES" w:eastAsia="en-US"/>
        </w:rPr>
        <w:t>por</w:t>
      </w:r>
      <w:proofErr w:type="gramEnd"/>
      <w:r w:rsidRPr="00CA43F7">
        <w:rPr>
          <w:rFonts w:ascii="Arial" w:eastAsia="Times New Roman" w:hAnsi="Arial" w:cs="Arial"/>
          <w:sz w:val="18"/>
          <w:szCs w:val="18"/>
          <w:lang w:val="es-ES" w:eastAsia="en-US"/>
        </w:rPr>
        <w:t xml:space="preserve"> metro cúbico.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materiales para la elaboración del hormigón deberán cumplir con las especificaciones dadas en el ítem correspondiente a “materiales de construcción”.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Se efectuará la excavación hasta una profundidad de 0.25 </w:t>
      </w:r>
      <w:proofErr w:type="spellStart"/>
      <w:r w:rsidRPr="00CA43F7">
        <w:rPr>
          <w:rFonts w:ascii="Arial" w:eastAsia="Times New Roman" w:hAnsi="Arial" w:cs="Arial"/>
          <w:sz w:val="18"/>
          <w:szCs w:val="18"/>
          <w:lang w:val="es-ES" w:eastAsia="en-US"/>
        </w:rPr>
        <w:t>mts</w:t>
      </w:r>
      <w:proofErr w:type="spellEnd"/>
      <w:r w:rsidRPr="00CA43F7">
        <w:rPr>
          <w:rFonts w:ascii="Arial" w:eastAsia="Times New Roman" w:hAnsi="Arial" w:cs="Arial"/>
          <w:sz w:val="18"/>
          <w:szCs w:val="18"/>
          <w:lang w:val="es-ES" w:eastAsia="en-US"/>
        </w:rPr>
        <w:t xml:space="preserve">., del nivel de la coronación de los cordones, y se formará el plano de </w:t>
      </w:r>
      <w:proofErr w:type="spellStart"/>
      <w:r w:rsidRPr="00CA43F7">
        <w:rPr>
          <w:rFonts w:ascii="Arial" w:eastAsia="Times New Roman" w:hAnsi="Arial" w:cs="Arial"/>
          <w:sz w:val="18"/>
          <w:szCs w:val="18"/>
          <w:lang w:val="es-ES" w:eastAsia="en-US"/>
        </w:rPr>
        <w:t>subrasante</w:t>
      </w:r>
      <w:proofErr w:type="spellEnd"/>
      <w:r w:rsidRPr="00CA43F7">
        <w:rPr>
          <w:rFonts w:ascii="Arial" w:eastAsia="Times New Roman" w:hAnsi="Arial" w:cs="Arial"/>
          <w:sz w:val="18"/>
          <w:szCs w:val="18"/>
          <w:lang w:val="es-ES" w:eastAsia="en-US"/>
        </w:rPr>
        <w:t xml:space="preserve"> explanado cuyo nivel llegara a menos 15 cm de la rasante y apisonando con compactadora mecánica necesariamente. Se fijará una pendiente de 2 % del plano de los muros hacia el cordón.</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Sobre el terreno debidamente compactado se ejecutará un empedrado de piedra manzana, colocada a combo, a nivel en los ambientes interiores y con la pendiente apropiada en las aceras exteriores.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Una vez preparado el terreno y el empiedre, se procederá al vaciado de las losas de hormigón.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hormigón será vibrado y apisonado cuidadosamente, de manera que se obtenga un hormigón homogéneo. El apisonado producirá una masa compacta y proporcionará una superficie lisa y uniforme.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 textura de terminación de la acera deberá ser de tipo peinado en dirección longitudinal a la pendiente, y tendrá como terminación un marco de acabado </w:t>
      </w:r>
      <w:proofErr w:type="spellStart"/>
      <w:r w:rsidRPr="00CA43F7">
        <w:rPr>
          <w:rFonts w:ascii="Arial" w:eastAsia="Times New Roman" w:hAnsi="Arial" w:cs="Arial"/>
          <w:sz w:val="18"/>
          <w:szCs w:val="18"/>
          <w:lang w:val="es-ES" w:eastAsia="en-US"/>
        </w:rPr>
        <w:t>frotachado</w:t>
      </w:r>
      <w:proofErr w:type="spellEnd"/>
      <w:r w:rsidRPr="00CA43F7">
        <w:rPr>
          <w:rFonts w:ascii="Arial" w:eastAsia="Times New Roman" w:hAnsi="Arial" w:cs="Arial"/>
          <w:sz w:val="18"/>
          <w:szCs w:val="18"/>
          <w:lang w:val="es-ES" w:eastAsia="en-US"/>
        </w:rPr>
        <w:t xml:space="preserve">  de madera, de 2 </w:t>
      </w:r>
      <w:proofErr w:type="spellStart"/>
      <w:r w:rsidRPr="00CA43F7">
        <w:rPr>
          <w:rFonts w:ascii="Arial" w:eastAsia="Times New Roman" w:hAnsi="Arial" w:cs="Arial"/>
          <w:sz w:val="18"/>
          <w:szCs w:val="18"/>
          <w:lang w:val="es-ES" w:eastAsia="en-US"/>
        </w:rPr>
        <w:t>cms</w:t>
      </w:r>
      <w:proofErr w:type="spellEnd"/>
      <w:r w:rsidRPr="00CA43F7">
        <w:rPr>
          <w:rFonts w:ascii="Arial" w:eastAsia="Times New Roman" w:hAnsi="Arial" w:cs="Arial"/>
          <w:sz w:val="18"/>
          <w:szCs w:val="18"/>
          <w:lang w:val="es-ES" w:eastAsia="en-US"/>
        </w:rPr>
        <w:t>., de espesor, especiales para cada caso.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Se cuidará que su colocación sea correcta y que persista una perfecta impermeabilización.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ningún caso se permitirá el uso de papeles u otros materiales similares para la ejecución de los mismos. No se aceptará la mencionada operación una vez que el hormigón haya fraguado totalmente.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Después de dos horas de concluir la operación de alisado o bien cuando la superficie tenga cierta consistencia, se protegerá con una capa de arena de 0.03 </w:t>
      </w:r>
      <w:proofErr w:type="spellStart"/>
      <w:r w:rsidRPr="00CA43F7">
        <w:rPr>
          <w:rFonts w:ascii="Arial" w:eastAsia="Times New Roman" w:hAnsi="Arial" w:cs="Arial"/>
          <w:sz w:val="18"/>
          <w:szCs w:val="18"/>
          <w:lang w:val="es-ES" w:eastAsia="en-US"/>
        </w:rPr>
        <w:t>mts</w:t>
      </w:r>
      <w:proofErr w:type="spellEnd"/>
      <w:r w:rsidRPr="00CA43F7">
        <w:rPr>
          <w:rFonts w:ascii="Arial" w:eastAsia="Times New Roman" w:hAnsi="Arial" w:cs="Arial"/>
          <w:sz w:val="18"/>
          <w:szCs w:val="18"/>
          <w:lang w:val="es-ES" w:eastAsia="en-US"/>
        </w:rPr>
        <w:t xml:space="preserve">., de espesor mínimo, debiendo evitarse las piedras y terrones duros.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Esta capa, deberá mantenerse 21 días, al final de los cuales se retirará, debiendo regarse aún el pavimento para que se conserve completamente húmedo durante seis días más.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caso de que el tiempo sea lluvioso, se colocará una capa protectora, para evitar el exceso de humedad.</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caso de que se produzca helada al tiempo de vaciarse el hormigón, este deberá ser demolido y se lo reemplazará íntegramente.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Dado el caso, en el momento del vaciado del hormigón se tendrá cuidado de dejar habilitadas las llaves de paso de agua potable en sus correspondientes cajas.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cantidades por éste concepto, se estimaran en metros cuadrados, medidos en Obra.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CA43F7" w:rsidRDefault="00DD64AB" w:rsidP="00DD64AB">
      <w:pPr>
        <w:spacing w:after="0" w:line="240" w:lineRule="auto"/>
        <w:rPr>
          <w:rFonts w:ascii="Arial" w:eastAsia="Times New Roman" w:hAnsi="Arial" w:cs="Arial"/>
          <w:sz w:val="18"/>
          <w:szCs w:val="18"/>
          <w:lang w:val="pt-BR" w:eastAsia="en-US"/>
        </w:rPr>
      </w:pPr>
      <w:bookmarkStart w:id="0" w:name="_Toc150736335"/>
    </w:p>
    <w:p w:rsidR="00DD64AB" w:rsidRPr="00CA43F7" w:rsidRDefault="00DD64AB" w:rsidP="00DD64AB">
      <w:pPr>
        <w:spacing w:after="0" w:line="240" w:lineRule="auto"/>
        <w:rPr>
          <w:rFonts w:ascii="Arial" w:eastAsia="Times New Roman" w:hAnsi="Arial" w:cs="Arial"/>
          <w:sz w:val="18"/>
          <w:szCs w:val="18"/>
          <w:lang w:val="pt-BR" w:eastAsia="en-US"/>
        </w:rPr>
      </w:pPr>
    </w:p>
    <w:p w:rsidR="00DD64AB" w:rsidRPr="00CA43F7" w:rsidRDefault="00DD64AB" w:rsidP="00DD64AB">
      <w:pPr>
        <w:spacing w:after="0" w:line="240" w:lineRule="auto"/>
        <w:rPr>
          <w:rFonts w:ascii="Arial" w:eastAsia="Times New Roman" w:hAnsi="Arial" w:cs="Arial"/>
          <w:sz w:val="18"/>
          <w:szCs w:val="18"/>
          <w:lang w:val="pt-BR" w:eastAsia="en-US"/>
        </w:rPr>
      </w:pPr>
    </w:p>
    <w:p w:rsidR="00DD64AB" w:rsidRDefault="00DD64AB"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Default="00EF4C26" w:rsidP="00DD64AB">
      <w:pPr>
        <w:spacing w:after="0" w:line="240" w:lineRule="auto"/>
        <w:rPr>
          <w:rFonts w:ascii="Times New Roman" w:eastAsia="Times New Roman" w:hAnsi="Times New Roman" w:cs="Times New Roman"/>
          <w:sz w:val="18"/>
          <w:szCs w:val="18"/>
          <w:lang w:val="pt-BR" w:eastAsia="en-US"/>
        </w:rPr>
      </w:pPr>
    </w:p>
    <w:p w:rsidR="00EF4C26" w:rsidRPr="00CA43F7" w:rsidRDefault="00EF4C26" w:rsidP="00DD64AB">
      <w:pPr>
        <w:spacing w:after="0" w:line="240" w:lineRule="auto"/>
        <w:rPr>
          <w:rFonts w:ascii="Times New Roman" w:eastAsia="Times New Roman" w:hAnsi="Times New Roman" w:cs="Times New Roman"/>
          <w:sz w:val="18"/>
          <w:szCs w:val="18"/>
          <w:lang w:val="pt-BR" w:eastAsia="en-US"/>
        </w:rPr>
      </w:pPr>
    </w:p>
    <w:p w:rsidR="00DD64AB" w:rsidRPr="00CA43F7" w:rsidRDefault="00DD64AB" w:rsidP="00DD64AB">
      <w:pPr>
        <w:spacing w:after="0" w:line="240" w:lineRule="auto"/>
        <w:rPr>
          <w:rFonts w:ascii="Times New Roman" w:eastAsia="Times New Roman" w:hAnsi="Times New Roman" w:cs="Times New Roman"/>
          <w:sz w:val="18"/>
          <w:szCs w:val="18"/>
          <w:lang w:val="pt-BR" w:eastAsia="en-US"/>
        </w:rPr>
      </w:pPr>
    </w:p>
    <w:p w:rsidR="00DD64AB" w:rsidRPr="00CA43F7" w:rsidRDefault="00DD64AB" w:rsidP="00DD64AB">
      <w:pPr>
        <w:keepNext/>
        <w:spacing w:before="240" w:after="60" w:line="240" w:lineRule="auto"/>
        <w:outlineLvl w:val="0"/>
        <w:rPr>
          <w:rFonts w:ascii="Arial" w:eastAsia="Times New Roman" w:hAnsi="Arial" w:cs="Arial"/>
          <w:b/>
          <w:bCs/>
          <w:kern w:val="32"/>
          <w:sz w:val="18"/>
          <w:szCs w:val="18"/>
          <w:lang w:val="pt-BR" w:eastAsia="en-US"/>
        </w:rPr>
      </w:pPr>
      <w:r w:rsidRPr="00CA43F7">
        <w:rPr>
          <w:rFonts w:ascii="Arial" w:eastAsia="Times New Roman" w:hAnsi="Arial" w:cs="Arial"/>
          <w:b/>
          <w:bCs/>
          <w:kern w:val="32"/>
          <w:sz w:val="18"/>
          <w:szCs w:val="18"/>
          <w:lang w:val="pt-BR" w:eastAsia="en-US"/>
        </w:rPr>
        <w:lastRenderedPageBreak/>
        <w:t>ITE</w:t>
      </w:r>
      <w:r w:rsidR="00AC789C" w:rsidRPr="00CA43F7">
        <w:rPr>
          <w:rFonts w:ascii="Arial" w:eastAsia="Times New Roman" w:hAnsi="Arial" w:cs="Arial"/>
          <w:b/>
          <w:bCs/>
          <w:kern w:val="32"/>
          <w:sz w:val="18"/>
          <w:szCs w:val="18"/>
          <w:lang w:val="pt-BR" w:eastAsia="en-US"/>
        </w:rPr>
        <w:t xml:space="preserve">M: 1.19 </w:t>
      </w:r>
      <w:r w:rsidRPr="00CA43F7">
        <w:rPr>
          <w:rFonts w:ascii="Arial" w:eastAsia="Times New Roman" w:hAnsi="Arial" w:cs="Arial"/>
          <w:b/>
          <w:bCs/>
          <w:kern w:val="32"/>
          <w:sz w:val="18"/>
          <w:szCs w:val="18"/>
          <w:lang w:val="pt-BR" w:eastAsia="en-US"/>
        </w:rPr>
        <w:t>MURO DE BLOQUES DE HORMIGON 3H E=</w:t>
      </w:r>
      <w:proofErr w:type="gramStart"/>
      <w:r w:rsidRPr="00CA43F7">
        <w:rPr>
          <w:rFonts w:ascii="Arial" w:eastAsia="Times New Roman" w:hAnsi="Arial" w:cs="Arial"/>
          <w:b/>
          <w:bCs/>
          <w:kern w:val="32"/>
          <w:sz w:val="18"/>
          <w:szCs w:val="18"/>
          <w:lang w:val="pt-BR" w:eastAsia="en-US"/>
        </w:rPr>
        <w:t>0.15M</w:t>
      </w:r>
      <w:proofErr w:type="gramEnd"/>
      <w:r w:rsidRPr="00CA43F7">
        <w:rPr>
          <w:rFonts w:ascii="Arial" w:eastAsia="Times New Roman" w:hAnsi="Arial" w:cs="Arial"/>
          <w:b/>
          <w:bCs/>
          <w:kern w:val="32"/>
          <w:sz w:val="18"/>
          <w:szCs w:val="18"/>
          <w:lang w:val="pt-BR" w:eastAsia="en-US"/>
        </w:rPr>
        <w:t xml:space="preserve"> DOSIF:1:3</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rPr>
          <w:rFonts w:ascii="Arial" w:eastAsia="Times New Roman" w:hAnsi="Arial" w:cs="Arial"/>
          <w:sz w:val="18"/>
          <w:szCs w:val="18"/>
          <w:lang w:val="es-ES" w:eastAsia="en-US"/>
        </w:rPr>
      </w:pPr>
    </w:p>
    <w:p w:rsidR="00DD64AB" w:rsidRPr="00CA43F7" w:rsidRDefault="00DD64AB" w:rsidP="00925B9B">
      <w:pPr>
        <w:numPr>
          <w:ilvl w:val="0"/>
          <w:numId w:val="5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E</w:t>
      </w:r>
      <w:r w:rsidRPr="00CA43F7">
        <w:rPr>
          <w:rFonts w:ascii="Arial" w:eastAsia="Times New Roman" w:hAnsi="Arial" w:cs="Arial"/>
          <w:sz w:val="18"/>
          <w:szCs w:val="18"/>
          <w:lang w:val="es-ES" w:eastAsia="en-US"/>
        </w:rPr>
        <w:t>s</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w:t>
      </w:r>
      <w:r w:rsidRPr="00CA43F7">
        <w:rPr>
          <w:rFonts w:ascii="Arial" w:eastAsia="Times New Roman" w:hAnsi="Arial" w:cs="Arial"/>
          <w:spacing w:val="8"/>
          <w:sz w:val="18"/>
          <w:szCs w:val="18"/>
          <w:lang w:val="es-ES" w:eastAsia="en-US"/>
        </w:rPr>
        <w:t xml:space="preserve"> </w:t>
      </w:r>
      <w:r w:rsidRPr="00CA43F7">
        <w:rPr>
          <w:rFonts w:ascii="Arial" w:eastAsia="Times New Roman" w:hAnsi="Arial" w:cs="Arial"/>
          <w:spacing w:val="1"/>
          <w:sz w:val="18"/>
          <w:szCs w:val="18"/>
          <w:lang w:val="es-ES" w:eastAsia="en-US"/>
        </w:rPr>
        <w:t>í</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em</w:t>
      </w:r>
      <w:r w:rsidRPr="00CA43F7">
        <w:rPr>
          <w:rFonts w:ascii="Arial" w:eastAsia="Times New Roman" w:hAnsi="Arial" w:cs="Arial"/>
          <w:spacing w:val="6"/>
          <w:sz w:val="18"/>
          <w:szCs w:val="18"/>
          <w:lang w:val="es-ES" w:eastAsia="en-US"/>
        </w:rPr>
        <w:t xml:space="preserve"> </w:t>
      </w:r>
      <w:r w:rsidRPr="00CA43F7">
        <w:rPr>
          <w:rFonts w:ascii="Arial" w:eastAsia="Times New Roman" w:hAnsi="Arial" w:cs="Arial"/>
          <w:sz w:val="18"/>
          <w:szCs w:val="18"/>
          <w:lang w:val="es-ES" w:eastAsia="en-US"/>
        </w:rPr>
        <w:t>se</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f</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c</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ns</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uc</w:t>
      </w:r>
      <w:r w:rsidRPr="00CA43F7">
        <w:rPr>
          <w:rFonts w:ascii="Arial" w:eastAsia="Times New Roman" w:hAnsi="Arial" w:cs="Arial"/>
          <w:spacing w:val="-2"/>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ón</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u</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con</w:t>
      </w:r>
      <w:r w:rsidRPr="00CA43F7">
        <w:rPr>
          <w:rFonts w:ascii="Arial" w:eastAsia="Times New Roman" w:hAnsi="Arial" w:cs="Arial"/>
          <w:spacing w:val="9"/>
          <w:sz w:val="18"/>
          <w:szCs w:val="18"/>
          <w:lang w:val="es-ES" w:eastAsia="en-US"/>
        </w:rPr>
        <w:t xml:space="preserve"> </w:t>
      </w:r>
      <w:r w:rsidRPr="00CA43F7">
        <w:rPr>
          <w:rFonts w:ascii="Arial" w:eastAsia="Times New Roman" w:hAnsi="Arial" w:cs="Arial"/>
          <w:spacing w:val="-3"/>
          <w:sz w:val="18"/>
          <w:szCs w:val="18"/>
          <w:lang w:val="es-ES" w:eastAsia="en-US"/>
        </w:rPr>
        <w:t>b</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oques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hormigón,</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ac</w:t>
      </w:r>
      <w:r w:rsidRPr="00CA43F7">
        <w:rPr>
          <w:rFonts w:ascii="Arial" w:eastAsia="Times New Roman" w:hAnsi="Arial" w:cs="Arial"/>
          <w:spacing w:val="-3"/>
          <w:sz w:val="18"/>
          <w:szCs w:val="18"/>
          <w:lang w:val="es-ES" w:eastAsia="en-US"/>
        </w:rPr>
        <w:t>u</w:t>
      </w:r>
      <w:r w:rsidRPr="00CA43F7">
        <w:rPr>
          <w:rFonts w:ascii="Arial" w:eastAsia="Times New Roman" w:hAnsi="Arial" w:cs="Arial"/>
          <w:spacing w:val="-2"/>
          <w:sz w:val="18"/>
          <w:szCs w:val="18"/>
          <w:lang w:val="es-ES" w:eastAsia="en-US"/>
        </w:rPr>
        <w:t>e</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do</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8"/>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ens</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o</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es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y</w:t>
      </w:r>
      <w:r w:rsidRPr="00CA43F7">
        <w:rPr>
          <w:rFonts w:ascii="Arial" w:eastAsia="Times New Roman" w:hAnsi="Arial" w:cs="Arial"/>
          <w:spacing w:val="7"/>
          <w:sz w:val="18"/>
          <w:szCs w:val="18"/>
          <w:lang w:val="es-ES" w:eastAsia="en-US"/>
        </w:rPr>
        <w:t xml:space="preserve"> </w:t>
      </w:r>
      <w:r w:rsidRPr="00CA43F7">
        <w:rPr>
          <w:rFonts w:ascii="Arial" w:eastAsia="Times New Roman" w:hAnsi="Arial" w:cs="Arial"/>
          <w:sz w:val="18"/>
          <w:szCs w:val="18"/>
          <w:lang w:val="es-ES" w:eastAsia="en-US"/>
        </w:rPr>
        <w:t>anchos es</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b</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os</w:t>
      </w:r>
      <w:r w:rsidRPr="00CA43F7">
        <w:rPr>
          <w:rFonts w:ascii="Arial" w:eastAsia="Times New Roman" w:hAnsi="Arial" w:cs="Arial"/>
          <w:spacing w:val="3"/>
          <w:sz w:val="18"/>
          <w:szCs w:val="18"/>
          <w:lang w:val="es-ES" w:eastAsia="en-US"/>
        </w:rPr>
        <w:t xml:space="preserve"> </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n</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os</w:t>
      </w:r>
      <w:r w:rsidRPr="00CA43F7">
        <w:rPr>
          <w:rFonts w:ascii="Arial" w:eastAsia="Times New Roman" w:hAnsi="Arial" w:cs="Arial"/>
          <w:spacing w:val="3"/>
          <w:sz w:val="18"/>
          <w:szCs w:val="18"/>
          <w:lang w:val="es-ES" w:eastAsia="en-US"/>
        </w:rPr>
        <w:t xml:space="preserve"> </w:t>
      </w:r>
      <w:r w:rsidRPr="00CA43F7">
        <w:rPr>
          <w:rFonts w:ascii="Arial" w:eastAsia="Times New Roman" w:hAnsi="Arial" w:cs="Arial"/>
          <w:spacing w:val="-3"/>
          <w:sz w:val="18"/>
          <w:szCs w:val="18"/>
          <w:lang w:val="es-ES" w:eastAsia="en-US"/>
        </w:rPr>
        <w:t>p</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an</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r w:rsidRPr="00CA43F7">
        <w:rPr>
          <w:rFonts w:ascii="Arial" w:eastAsia="Times New Roman" w:hAnsi="Arial" w:cs="Arial"/>
          <w:spacing w:val="3"/>
          <w:sz w:val="18"/>
          <w:szCs w:val="18"/>
          <w:lang w:val="es-ES" w:eastAsia="en-US"/>
        </w:rPr>
        <w:t xml:space="preserve"> </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espe</w:t>
      </w:r>
      <w:r w:rsidRPr="00CA43F7">
        <w:rPr>
          <w:rFonts w:ascii="Arial" w:eastAsia="Times New Roman" w:hAnsi="Arial" w:cs="Arial"/>
          <w:spacing w:val="-2"/>
          <w:sz w:val="18"/>
          <w:szCs w:val="18"/>
          <w:lang w:val="es-ES" w:eastAsia="en-US"/>
        </w:rPr>
        <w:t>c</w:t>
      </w:r>
      <w:r w:rsidRPr="00CA43F7">
        <w:rPr>
          <w:rFonts w:ascii="Arial" w:eastAsia="Times New Roman" w:hAnsi="Arial" w:cs="Arial"/>
          <w:spacing w:val="1"/>
          <w:sz w:val="18"/>
          <w:szCs w:val="18"/>
          <w:lang w:val="es-ES" w:eastAsia="en-US"/>
        </w:rPr>
        <w:t>ti</w:t>
      </w:r>
      <w:r w:rsidRPr="00CA43F7">
        <w:rPr>
          <w:rFonts w:ascii="Arial" w:eastAsia="Times New Roman" w:hAnsi="Arial" w:cs="Arial"/>
          <w:spacing w:val="-3"/>
          <w:sz w:val="18"/>
          <w:szCs w:val="18"/>
          <w:lang w:val="es-ES" w:eastAsia="en-US"/>
        </w:rPr>
        <w:t>v</w:t>
      </w:r>
      <w:r w:rsidRPr="00CA43F7">
        <w:rPr>
          <w:rFonts w:ascii="Arial" w:eastAsia="Times New Roman" w:hAnsi="Arial" w:cs="Arial"/>
          <w:sz w:val="18"/>
          <w:szCs w:val="18"/>
          <w:lang w:val="es-ES" w:eastAsia="en-US"/>
        </w:rPr>
        <w:t xml:space="preserve">os, </w:t>
      </w:r>
      <w:r w:rsidRPr="00CA43F7">
        <w:rPr>
          <w:rFonts w:ascii="Arial" w:eastAsia="Times New Roman" w:hAnsi="Arial" w:cs="Arial"/>
          <w:spacing w:val="1"/>
          <w:sz w:val="18"/>
          <w:szCs w:val="18"/>
          <w:lang w:val="es-ES" w:eastAsia="en-US"/>
        </w:rPr>
        <w:t>f</w:t>
      </w:r>
      <w:r w:rsidRPr="00CA43F7">
        <w:rPr>
          <w:rFonts w:ascii="Arial" w:eastAsia="Times New Roman" w:hAnsi="Arial" w:cs="Arial"/>
          <w:spacing w:val="-3"/>
          <w:sz w:val="18"/>
          <w:szCs w:val="18"/>
          <w:lang w:val="es-ES" w:eastAsia="en-US"/>
        </w:rPr>
        <w:t>o</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u</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ri</w:t>
      </w:r>
      <w:r w:rsidRPr="00CA43F7">
        <w:rPr>
          <w:rFonts w:ascii="Arial" w:eastAsia="Times New Roman" w:hAnsi="Arial" w:cs="Arial"/>
          <w:sz w:val="18"/>
          <w:szCs w:val="18"/>
          <w:lang w:val="es-ES" w:eastAsia="en-US"/>
        </w:rPr>
        <w:t>o de</w:t>
      </w:r>
      <w:r w:rsidRPr="00CA43F7">
        <w:rPr>
          <w:rFonts w:ascii="Arial" w:eastAsia="Times New Roman" w:hAnsi="Arial" w:cs="Arial"/>
          <w:spacing w:val="3"/>
          <w:sz w:val="18"/>
          <w:szCs w:val="18"/>
          <w:lang w:val="es-ES" w:eastAsia="en-US"/>
        </w:rPr>
        <w:t xml:space="preserve"> </w:t>
      </w:r>
      <w:r w:rsidRPr="00CA43F7">
        <w:rPr>
          <w:rFonts w:ascii="Arial" w:eastAsia="Times New Roman" w:hAnsi="Arial" w:cs="Arial"/>
          <w:spacing w:val="-3"/>
          <w:sz w:val="18"/>
          <w:szCs w:val="18"/>
          <w:lang w:val="es-ES" w:eastAsia="en-US"/>
        </w:rPr>
        <w:t>p</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es</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ó</w:t>
      </w:r>
      <w:r w:rsidRPr="00CA43F7">
        <w:rPr>
          <w:rFonts w:ascii="Arial" w:eastAsia="Times New Roman" w:hAnsi="Arial" w:cs="Arial"/>
          <w:sz w:val="18"/>
          <w:szCs w:val="18"/>
          <w:lang w:val="es-ES" w:eastAsia="en-US"/>
        </w:rPr>
        <w:t>n</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z w:val="18"/>
          <w:szCs w:val="18"/>
          <w:lang w:val="es-ES" w:eastAsia="en-US"/>
        </w:rPr>
        <w:t>p</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w:t>
      </w:r>
      <w:r w:rsidRPr="00CA43F7">
        <w:rPr>
          <w:rFonts w:ascii="Arial" w:eastAsia="Times New Roman" w:hAnsi="Arial" w:cs="Arial"/>
          <w:spacing w:val="-3"/>
          <w:sz w:val="18"/>
          <w:szCs w:val="18"/>
          <w:lang w:val="es-ES" w:eastAsia="en-US"/>
        </w:rPr>
        <w:t>p</w:t>
      </w:r>
      <w:r w:rsidRPr="00CA43F7">
        <w:rPr>
          <w:rFonts w:ascii="Arial" w:eastAsia="Times New Roman" w:hAnsi="Arial" w:cs="Arial"/>
          <w:sz w:val="18"/>
          <w:szCs w:val="18"/>
          <w:lang w:val="es-ES" w:eastAsia="en-US"/>
        </w:rPr>
        <w:t>ue</w:t>
      </w:r>
      <w:r w:rsidRPr="00CA43F7">
        <w:rPr>
          <w:rFonts w:ascii="Arial" w:eastAsia="Times New Roman" w:hAnsi="Arial" w:cs="Arial"/>
          <w:spacing w:val="-2"/>
          <w:sz w:val="18"/>
          <w:szCs w:val="18"/>
          <w:lang w:val="es-ES" w:eastAsia="en-US"/>
        </w:rPr>
        <w:t>s</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 xml:space="preserve">as </w:t>
      </w:r>
      <w:r w:rsidRPr="00CA43F7">
        <w:rPr>
          <w:rFonts w:ascii="Arial" w:eastAsia="Times New Roman" w:hAnsi="Arial" w:cs="Arial"/>
          <w:spacing w:val="-3"/>
          <w:sz w:val="18"/>
          <w:szCs w:val="18"/>
          <w:lang w:val="es-ES" w:eastAsia="en-US"/>
        </w:rPr>
        <w:t>y</w:t>
      </w:r>
      <w:r w:rsidRPr="00CA43F7">
        <w:rPr>
          <w:rFonts w:ascii="Arial" w:eastAsia="Times New Roman" w:hAnsi="Arial" w:cs="Arial"/>
          <w:spacing w:val="1"/>
          <w:sz w:val="18"/>
          <w:szCs w:val="18"/>
          <w:lang w:val="es-ES" w:eastAsia="en-US"/>
        </w:rPr>
        <w:t>/</w:t>
      </w:r>
      <w:r w:rsidRPr="00CA43F7">
        <w:rPr>
          <w:rFonts w:ascii="Arial" w:eastAsia="Times New Roman" w:hAnsi="Arial" w:cs="Arial"/>
          <w:sz w:val="18"/>
          <w:szCs w:val="18"/>
          <w:lang w:val="es-ES" w:eastAsia="en-US"/>
        </w:rPr>
        <w:t>o</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ns</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u</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nes del</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1"/>
          <w:sz w:val="18"/>
          <w:szCs w:val="18"/>
          <w:lang w:val="es-ES" w:eastAsia="en-US"/>
        </w:rPr>
        <w:t>Fiscal de Servicio</w:t>
      </w:r>
      <w:r w:rsidRPr="00CA43F7">
        <w:rPr>
          <w:rFonts w:ascii="Arial" w:eastAsia="Times New Roman" w:hAnsi="Arial" w:cs="Arial"/>
          <w:sz w:val="18"/>
          <w:szCs w:val="18"/>
          <w:lang w:val="es-ES" w:eastAsia="en-US"/>
        </w:rPr>
        <w:t>.</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5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os</w:t>
      </w:r>
      <w:r w:rsidRPr="00CA43F7">
        <w:rPr>
          <w:rFonts w:ascii="Arial" w:eastAsia="Times New Roman" w:hAnsi="Arial" w:cs="Arial"/>
          <w:spacing w:val="13"/>
          <w:sz w:val="18"/>
          <w:szCs w:val="18"/>
          <w:lang w:val="es-ES" w:eastAsia="en-US"/>
        </w:rPr>
        <w:t xml:space="preserve"> </w:t>
      </w:r>
      <w:r w:rsidRPr="00CA43F7">
        <w:rPr>
          <w:rFonts w:ascii="Arial" w:eastAsia="Times New Roman" w:hAnsi="Arial" w:cs="Arial"/>
          <w:sz w:val="18"/>
          <w:szCs w:val="18"/>
          <w:lang w:val="es-ES" w:eastAsia="en-US"/>
        </w:rPr>
        <w:t>b</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w:t>
      </w:r>
      <w:r w:rsidRPr="00CA43F7">
        <w:rPr>
          <w:rFonts w:ascii="Arial" w:eastAsia="Times New Roman" w:hAnsi="Arial" w:cs="Arial"/>
          <w:spacing w:val="-3"/>
          <w:sz w:val="18"/>
          <w:szCs w:val="18"/>
          <w:lang w:val="es-ES" w:eastAsia="en-US"/>
        </w:rPr>
        <w:t>q</w:t>
      </w:r>
      <w:r w:rsidRPr="00CA43F7">
        <w:rPr>
          <w:rFonts w:ascii="Arial" w:eastAsia="Times New Roman" w:hAnsi="Arial" w:cs="Arial"/>
          <w:sz w:val="18"/>
          <w:szCs w:val="18"/>
          <w:lang w:val="es-ES" w:eastAsia="en-US"/>
        </w:rPr>
        <w:t>ues</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z w:val="18"/>
          <w:szCs w:val="18"/>
          <w:lang w:val="es-ES" w:eastAsia="en-US"/>
        </w:rPr>
        <w:t>hormigón,</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ebe</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án</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z w:val="18"/>
          <w:szCs w:val="18"/>
          <w:lang w:val="es-ES" w:eastAsia="en-US"/>
        </w:rPr>
        <w:t>s</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r</w:t>
      </w:r>
      <w:r w:rsidRPr="00CA43F7">
        <w:rPr>
          <w:rFonts w:ascii="Arial" w:eastAsia="Times New Roman" w:hAnsi="Arial" w:cs="Arial"/>
          <w:spacing w:val="13"/>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13"/>
          <w:sz w:val="18"/>
          <w:szCs w:val="18"/>
          <w:lang w:val="es-ES" w:eastAsia="en-US"/>
        </w:rPr>
        <w:t xml:space="preserve"> </w:t>
      </w:r>
      <w:r w:rsidRPr="00CA43F7">
        <w:rPr>
          <w:rFonts w:ascii="Arial" w:eastAsia="Times New Roman" w:hAnsi="Arial" w:cs="Arial"/>
          <w:sz w:val="18"/>
          <w:szCs w:val="18"/>
          <w:lang w:val="es-ES" w:eastAsia="en-US"/>
        </w:rPr>
        <w:t>b</w:t>
      </w:r>
      <w:r w:rsidRPr="00CA43F7">
        <w:rPr>
          <w:rFonts w:ascii="Arial" w:eastAsia="Times New Roman" w:hAnsi="Arial" w:cs="Arial"/>
          <w:spacing w:val="-3"/>
          <w:sz w:val="18"/>
          <w:szCs w:val="18"/>
          <w:lang w:val="es-ES" w:eastAsia="en-US"/>
        </w:rPr>
        <w:t>u</w:t>
      </w:r>
      <w:r w:rsidRPr="00CA43F7">
        <w:rPr>
          <w:rFonts w:ascii="Arial" w:eastAsia="Times New Roman" w:hAnsi="Arial" w:cs="Arial"/>
          <w:sz w:val="18"/>
          <w:szCs w:val="18"/>
          <w:lang w:val="es-ES" w:eastAsia="en-US"/>
        </w:rPr>
        <w:t>ena</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d</w:t>
      </w:r>
      <w:r w:rsidRPr="00CA43F7">
        <w:rPr>
          <w:rFonts w:ascii="Arial" w:eastAsia="Times New Roman" w:hAnsi="Arial" w:cs="Arial"/>
          <w:spacing w:val="-3"/>
          <w:sz w:val="18"/>
          <w:szCs w:val="18"/>
          <w:lang w:val="es-ES" w:eastAsia="en-US"/>
        </w:rPr>
        <w:t>a</w:t>
      </w:r>
      <w:r w:rsidRPr="00CA43F7">
        <w:rPr>
          <w:rFonts w:ascii="Arial" w:eastAsia="Times New Roman" w:hAnsi="Arial" w:cs="Arial"/>
          <w:sz w:val="18"/>
          <w:szCs w:val="18"/>
          <w:lang w:val="es-ES" w:eastAsia="en-US"/>
        </w:rPr>
        <w:t>d,</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pacing w:val="1"/>
          <w:sz w:val="18"/>
          <w:szCs w:val="18"/>
          <w:lang w:val="es-ES" w:eastAsia="en-US"/>
        </w:rPr>
        <w:t>li</w:t>
      </w:r>
      <w:r w:rsidRPr="00CA43F7">
        <w:rPr>
          <w:rFonts w:ascii="Arial" w:eastAsia="Times New Roman" w:hAnsi="Arial" w:cs="Arial"/>
          <w:spacing w:val="-3"/>
          <w:sz w:val="18"/>
          <w:szCs w:val="18"/>
          <w:lang w:val="es-ES" w:eastAsia="en-US"/>
        </w:rPr>
        <w:t>b</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es</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j</w:t>
      </w:r>
      <w:r w:rsidRPr="00CA43F7">
        <w:rPr>
          <w:rFonts w:ascii="Arial" w:eastAsia="Times New Roman" w:hAnsi="Arial" w:cs="Arial"/>
          <w:sz w:val="18"/>
          <w:szCs w:val="18"/>
          <w:lang w:val="es-ES" w:eastAsia="en-US"/>
        </w:rPr>
        <w:t>a</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u</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s</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z w:val="18"/>
          <w:szCs w:val="18"/>
          <w:lang w:val="es-ES" w:eastAsia="en-US"/>
        </w:rPr>
        <w:t>o</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2"/>
          <w:sz w:val="18"/>
          <w:szCs w:val="18"/>
          <w:lang w:val="es-ES" w:eastAsia="en-US"/>
        </w:rPr>
        <w:t>s</w:t>
      </w:r>
      <w:r w:rsidRPr="00CA43F7">
        <w:rPr>
          <w:rFonts w:ascii="Arial" w:eastAsia="Times New Roman" w:hAnsi="Arial" w:cs="Arial"/>
          <w:sz w:val="18"/>
          <w:szCs w:val="18"/>
          <w:lang w:val="es-ES" w:eastAsia="en-US"/>
        </w:rPr>
        <w:t>po</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u</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s</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z w:val="18"/>
          <w:szCs w:val="18"/>
          <w:lang w:val="es-ES" w:eastAsia="en-US"/>
        </w:rPr>
        <w:t>y</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se</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án</w:t>
      </w:r>
      <w:r w:rsidRPr="00CA43F7">
        <w:rPr>
          <w:rFonts w:ascii="Arial" w:eastAsia="Times New Roman" w:hAnsi="Arial" w:cs="Arial"/>
          <w:spacing w:val="12"/>
          <w:sz w:val="18"/>
          <w:szCs w:val="18"/>
          <w:lang w:val="es-ES" w:eastAsia="en-US"/>
        </w:rPr>
        <w:t xml:space="preserve"> </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p</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w:t>
      </w:r>
      <w:r w:rsidRPr="00CA43F7">
        <w:rPr>
          <w:rFonts w:ascii="Arial" w:eastAsia="Times New Roman" w:hAnsi="Arial" w:cs="Arial"/>
          <w:spacing w:val="-3"/>
          <w:sz w:val="18"/>
          <w:szCs w:val="18"/>
          <w:lang w:val="es-ES" w:eastAsia="en-US"/>
        </w:rPr>
        <w:t>b</w:t>
      </w:r>
      <w:r w:rsidRPr="00CA43F7">
        <w:rPr>
          <w:rFonts w:ascii="Arial" w:eastAsia="Times New Roman" w:hAnsi="Arial" w:cs="Arial"/>
          <w:sz w:val="18"/>
          <w:szCs w:val="18"/>
          <w:lang w:val="es-ES" w:eastAsia="en-US"/>
        </w:rPr>
        <w:t>ad</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 xml:space="preserve">s por </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l</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1"/>
          <w:sz w:val="18"/>
          <w:szCs w:val="18"/>
          <w:lang w:val="es-ES" w:eastAsia="en-US"/>
        </w:rPr>
        <w:t>Fiscal de Servicio</w:t>
      </w:r>
      <w:r w:rsidRPr="00CA43F7">
        <w:rPr>
          <w:rFonts w:ascii="Arial" w:eastAsia="Times New Roman" w:hAnsi="Arial" w:cs="Arial"/>
          <w:sz w:val="18"/>
          <w:szCs w:val="18"/>
          <w:lang w:val="es-ES" w:eastAsia="en-US"/>
        </w:rPr>
        <w:t>,</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p</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3"/>
          <w:sz w:val="18"/>
          <w:szCs w:val="18"/>
          <w:lang w:val="es-ES" w:eastAsia="en-US"/>
        </w:rPr>
        <w:t>v</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o a</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su 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p</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 xml:space="preserve">eo </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 xml:space="preserve">n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Obra.</w:t>
      </w:r>
    </w:p>
    <w:p w:rsidR="00DD64AB" w:rsidRPr="00CA43F7"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cemento será de tipo portland, fresco y calidad probada</w:t>
      </w:r>
    </w:p>
    <w:p w:rsidR="00DD64AB" w:rsidRPr="00CA43F7"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E</w:t>
      </w:r>
      <w:r w:rsidRPr="00CA43F7">
        <w:rPr>
          <w:rFonts w:ascii="Arial" w:eastAsia="Times New Roman" w:hAnsi="Arial" w:cs="Arial"/>
          <w:sz w:val="18"/>
          <w:szCs w:val="18"/>
          <w:lang w:val="es-ES" w:eastAsia="en-US"/>
        </w:rPr>
        <w:t>l</w:t>
      </w:r>
      <w:r w:rsidRPr="00CA43F7">
        <w:rPr>
          <w:rFonts w:ascii="Arial" w:eastAsia="Times New Roman" w:hAnsi="Arial" w:cs="Arial"/>
          <w:spacing w:val="28"/>
          <w:sz w:val="18"/>
          <w:szCs w:val="18"/>
          <w:lang w:val="es-ES" w:eastAsia="en-US"/>
        </w:rPr>
        <w:t xml:space="preserve"> </w:t>
      </w:r>
      <w:r w:rsidRPr="00CA43F7">
        <w:rPr>
          <w:rFonts w:ascii="Arial" w:eastAsia="Times New Roman" w:hAnsi="Arial" w:cs="Arial"/>
          <w:sz w:val="18"/>
          <w:szCs w:val="18"/>
          <w:lang w:val="es-ES" w:eastAsia="en-US"/>
        </w:rPr>
        <w:t>á</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do</w:t>
      </w:r>
      <w:r w:rsidRPr="00CA43F7">
        <w:rPr>
          <w:rFonts w:ascii="Arial" w:eastAsia="Times New Roman" w:hAnsi="Arial" w:cs="Arial"/>
          <w:spacing w:val="26"/>
          <w:sz w:val="18"/>
          <w:szCs w:val="18"/>
          <w:lang w:val="es-ES" w:eastAsia="en-US"/>
        </w:rPr>
        <w:t xml:space="preserve"> </w:t>
      </w:r>
      <w:r w:rsidRPr="00CA43F7">
        <w:rPr>
          <w:rFonts w:ascii="Arial" w:eastAsia="Times New Roman" w:hAnsi="Arial" w:cs="Arial"/>
          <w:sz w:val="18"/>
          <w:szCs w:val="18"/>
          <w:lang w:val="es-ES" w:eastAsia="en-US"/>
        </w:rPr>
        <w:t>o</w:t>
      </w:r>
      <w:r w:rsidRPr="00CA43F7">
        <w:rPr>
          <w:rFonts w:ascii="Arial" w:eastAsia="Times New Roman" w:hAnsi="Arial" w:cs="Arial"/>
          <w:spacing w:val="26"/>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a</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1"/>
          <w:sz w:val="18"/>
          <w:szCs w:val="18"/>
          <w:lang w:val="es-ES" w:eastAsia="en-US"/>
        </w:rPr>
        <w:t>fi</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a</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deb</w:t>
      </w:r>
      <w:r w:rsidRPr="00CA43F7">
        <w:rPr>
          <w:rFonts w:ascii="Arial" w:eastAsia="Times New Roman" w:hAnsi="Arial" w:cs="Arial"/>
          <w:spacing w:val="-2"/>
          <w:sz w:val="18"/>
          <w:szCs w:val="18"/>
          <w:lang w:val="es-ES" w:eastAsia="en-US"/>
        </w:rPr>
        <w:t>e</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á</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s</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ar</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p</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a</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y</w:t>
      </w:r>
      <w:r w:rsidRPr="00CA43F7">
        <w:rPr>
          <w:rFonts w:ascii="Arial" w:eastAsia="Times New Roman" w:hAnsi="Arial" w:cs="Arial"/>
          <w:spacing w:val="24"/>
          <w:sz w:val="18"/>
          <w:szCs w:val="18"/>
          <w:lang w:val="es-ES" w:eastAsia="en-US"/>
        </w:rPr>
        <w:t xml:space="preserve"> </w:t>
      </w:r>
      <w:r w:rsidRPr="00CA43F7">
        <w:rPr>
          <w:rFonts w:ascii="Arial" w:eastAsia="Times New Roman" w:hAnsi="Arial" w:cs="Arial"/>
          <w:sz w:val="18"/>
          <w:szCs w:val="18"/>
          <w:lang w:val="es-ES" w:eastAsia="en-US"/>
        </w:rPr>
        <w:t>exen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w:t>
      </w:r>
      <w:r w:rsidRPr="00CA43F7">
        <w:rPr>
          <w:rFonts w:ascii="Arial" w:eastAsia="Times New Roman" w:hAnsi="Arial" w:cs="Arial"/>
          <w:spacing w:val="26"/>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es</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es</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o</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o</w:t>
      </w:r>
      <w:r w:rsidRPr="00CA43F7">
        <w:rPr>
          <w:rFonts w:ascii="Arial" w:eastAsia="Times New Roman" w:hAnsi="Arial" w:cs="Arial"/>
          <w:spacing w:val="26"/>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1"/>
          <w:sz w:val="18"/>
          <w:szCs w:val="18"/>
          <w:lang w:val="es-ES" w:eastAsia="en-US"/>
        </w:rPr>
        <w:t>ll</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s,</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ba</w:t>
      </w:r>
      <w:r w:rsidRPr="00CA43F7">
        <w:rPr>
          <w:rFonts w:ascii="Arial" w:eastAsia="Times New Roman" w:hAnsi="Arial" w:cs="Arial"/>
          <w:spacing w:val="-2"/>
          <w:sz w:val="18"/>
          <w:szCs w:val="18"/>
          <w:lang w:val="es-ES" w:eastAsia="en-US"/>
        </w:rPr>
        <w:t>r</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w:t>
      </w:r>
      <w:r w:rsidRPr="00CA43F7">
        <w:rPr>
          <w:rFonts w:ascii="Arial" w:eastAsia="Times New Roman" w:hAnsi="Arial" w:cs="Arial"/>
          <w:spacing w:val="26"/>
          <w:sz w:val="18"/>
          <w:szCs w:val="18"/>
          <w:lang w:val="es-ES" w:eastAsia="en-US"/>
        </w:rPr>
        <w:t xml:space="preserve"> </w:t>
      </w:r>
      <w:r w:rsidRPr="00CA43F7">
        <w:rPr>
          <w:rFonts w:ascii="Arial" w:eastAsia="Times New Roman" w:hAnsi="Arial" w:cs="Arial"/>
          <w:sz w:val="18"/>
          <w:szCs w:val="18"/>
          <w:lang w:val="es-ES" w:eastAsia="en-US"/>
        </w:rPr>
        <w:t>adh</w:t>
      </w:r>
      <w:r w:rsidRPr="00CA43F7">
        <w:rPr>
          <w:rFonts w:ascii="Arial" w:eastAsia="Times New Roman" w:hAnsi="Arial" w:cs="Arial"/>
          <w:spacing w:val="-2"/>
          <w:sz w:val="18"/>
          <w:szCs w:val="18"/>
          <w:lang w:val="es-ES" w:eastAsia="en-US"/>
        </w:rPr>
        <w:t>e</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do,</w:t>
      </w:r>
      <w:r w:rsidRPr="00CA43F7">
        <w:rPr>
          <w:rFonts w:ascii="Arial" w:eastAsia="Times New Roman" w:hAnsi="Arial" w:cs="Arial"/>
          <w:spacing w:val="26"/>
          <w:sz w:val="18"/>
          <w:szCs w:val="18"/>
          <w:lang w:val="es-ES" w:eastAsia="en-US"/>
        </w:rPr>
        <w:t xml:space="preserve"> </w:t>
      </w:r>
      <w:r w:rsidRPr="00CA43F7">
        <w:rPr>
          <w:rFonts w:ascii="Arial" w:eastAsia="Times New Roman" w:hAnsi="Arial" w:cs="Arial"/>
          <w:sz w:val="18"/>
          <w:szCs w:val="18"/>
          <w:lang w:val="es-ES" w:eastAsia="en-US"/>
        </w:rPr>
        <w:t>es</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o</w:t>
      </w:r>
      <w:r w:rsidRPr="00CA43F7">
        <w:rPr>
          <w:rFonts w:ascii="Arial" w:eastAsia="Times New Roman" w:hAnsi="Arial" w:cs="Arial"/>
          <w:spacing w:val="-2"/>
          <w:sz w:val="18"/>
          <w:szCs w:val="18"/>
          <w:lang w:val="es-ES" w:eastAsia="en-US"/>
        </w:rPr>
        <w:t>r</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 xml:space="preserve">as, </w:t>
      </w:r>
      <w:r w:rsidRPr="00CA43F7">
        <w:rPr>
          <w:rFonts w:ascii="Arial" w:eastAsia="Times New Roman" w:hAnsi="Arial" w:cs="Arial"/>
          <w:spacing w:val="-3"/>
          <w:sz w:val="18"/>
          <w:szCs w:val="18"/>
          <w:lang w:val="es-ES" w:eastAsia="en-US"/>
        </w:rPr>
        <w:t>y</w:t>
      </w:r>
      <w:r w:rsidRPr="00CA43F7">
        <w:rPr>
          <w:rFonts w:ascii="Arial" w:eastAsia="Times New Roman" w:hAnsi="Arial" w:cs="Arial"/>
          <w:sz w:val="18"/>
          <w:szCs w:val="18"/>
          <w:lang w:val="es-ES" w:eastAsia="en-US"/>
        </w:rPr>
        <w:t xml:space="preserve">eso,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ri</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s o</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án</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cas</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y</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o</w:t>
      </w:r>
      <w:r w:rsidRPr="00CA43F7">
        <w:rPr>
          <w:rFonts w:ascii="Arial" w:eastAsia="Times New Roman" w:hAnsi="Arial" w:cs="Arial"/>
          <w:spacing w:val="1"/>
          <w:sz w:val="18"/>
          <w:szCs w:val="18"/>
          <w:lang w:val="es-ES" w:eastAsia="en-US"/>
        </w:rPr>
        <w:t>tr</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p>
    <w:p w:rsidR="00DD64AB" w:rsidRPr="00CA43F7"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E</w:t>
      </w:r>
      <w:r w:rsidRPr="00CA43F7">
        <w:rPr>
          <w:rFonts w:ascii="Arial" w:eastAsia="Times New Roman" w:hAnsi="Arial" w:cs="Arial"/>
          <w:sz w:val="18"/>
          <w:szCs w:val="18"/>
          <w:lang w:val="es-ES" w:eastAsia="en-US"/>
        </w:rPr>
        <w:t>l</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ua deb</w:t>
      </w:r>
      <w:r w:rsidRPr="00CA43F7">
        <w:rPr>
          <w:rFonts w:ascii="Arial" w:eastAsia="Times New Roman" w:hAnsi="Arial" w:cs="Arial"/>
          <w:spacing w:val="-2"/>
          <w:sz w:val="18"/>
          <w:szCs w:val="18"/>
          <w:lang w:val="es-ES" w:eastAsia="en-US"/>
        </w:rPr>
        <w:t>e</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á e</w:t>
      </w:r>
      <w:r w:rsidRPr="00CA43F7">
        <w:rPr>
          <w:rFonts w:ascii="Arial" w:eastAsia="Times New Roman" w:hAnsi="Arial" w:cs="Arial"/>
          <w:spacing w:val="-2"/>
          <w:sz w:val="18"/>
          <w:szCs w:val="18"/>
          <w:lang w:val="es-ES" w:eastAsia="en-US"/>
        </w:rPr>
        <w:t>s</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r</w:t>
      </w:r>
      <w:r w:rsidRPr="00CA43F7">
        <w:rPr>
          <w:rFonts w:ascii="Arial" w:eastAsia="Times New Roman" w:hAnsi="Arial" w:cs="Arial"/>
          <w:spacing w:val="1"/>
          <w:sz w:val="18"/>
          <w:szCs w:val="18"/>
          <w:lang w:val="es-ES" w:eastAsia="en-US"/>
        </w:rPr>
        <w:t xml:space="preserve"> li</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p</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a,</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no pe</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iti</w:t>
      </w:r>
      <w:r w:rsidRPr="00CA43F7">
        <w:rPr>
          <w:rFonts w:ascii="Arial" w:eastAsia="Times New Roman" w:hAnsi="Arial" w:cs="Arial"/>
          <w:spacing w:val="-2"/>
          <w:sz w:val="18"/>
          <w:szCs w:val="18"/>
          <w:lang w:val="es-ES" w:eastAsia="en-US"/>
        </w:rPr>
        <w:t>é</w:t>
      </w:r>
      <w:r w:rsidRPr="00CA43F7">
        <w:rPr>
          <w:rFonts w:ascii="Arial" w:eastAsia="Times New Roman" w:hAnsi="Arial" w:cs="Arial"/>
          <w:sz w:val="18"/>
          <w:szCs w:val="18"/>
          <w:lang w:val="es-ES" w:eastAsia="en-US"/>
        </w:rPr>
        <w:t>ndo</w:t>
      </w:r>
      <w:r w:rsidRPr="00CA43F7">
        <w:rPr>
          <w:rFonts w:ascii="Arial" w:eastAsia="Times New Roman" w:hAnsi="Arial" w:cs="Arial"/>
          <w:spacing w:val="-2"/>
          <w:sz w:val="18"/>
          <w:szCs w:val="18"/>
          <w:lang w:val="es-ES" w:eastAsia="en-US"/>
        </w:rPr>
        <w:t>s</w:t>
      </w:r>
      <w:r w:rsidRPr="00CA43F7">
        <w:rPr>
          <w:rFonts w:ascii="Arial" w:eastAsia="Times New Roman" w:hAnsi="Arial" w:cs="Arial"/>
          <w:sz w:val="18"/>
          <w:szCs w:val="18"/>
          <w:lang w:val="es-ES" w:eastAsia="en-US"/>
        </w:rPr>
        <w:t>e el</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5"/>
          <w:sz w:val="18"/>
          <w:szCs w:val="18"/>
          <w:lang w:val="es-ES" w:eastAsia="en-US"/>
        </w:rPr>
        <w:t>m</w:t>
      </w:r>
      <w:r w:rsidRPr="00CA43F7">
        <w:rPr>
          <w:rFonts w:ascii="Arial" w:eastAsia="Times New Roman" w:hAnsi="Arial" w:cs="Arial"/>
          <w:sz w:val="18"/>
          <w:szCs w:val="18"/>
          <w:lang w:val="es-ES" w:eastAsia="en-US"/>
        </w:rPr>
        <w:t>p</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o de a</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uas es</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an</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adas</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3"/>
          <w:sz w:val="18"/>
          <w:szCs w:val="18"/>
          <w:lang w:val="es-ES" w:eastAsia="en-US"/>
        </w:rPr>
        <w:t>p</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w:t>
      </w:r>
      <w:r w:rsidRPr="00CA43F7">
        <w:rPr>
          <w:rFonts w:ascii="Arial" w:eastAsia="Times New Roman" w:hAnsi="Arial" w:cs="Arial"/>
          <w:spacing w:val="-3"/>
          <w:sz w:val="18"/>
          <w:szCs w:val="18"/>
          <w:lang w:val="es-ES" w:eastAsia="en-US"/>
        </w:rPr>
        <w:t>v</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w:t>
      </w:r>
      <w:r w:rsidRPr="00CA43F7">
        <w:rPr>
          <w:rFonts w:ascii="Arial" w:eastAsia="Times New Roman" w:hAnsi="Arial" w:cs="Arial"/>
          <w:spacing w:val="-3"/>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s de</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z w:val="18"/>
          <w:szCs w:val="18"/>
          <w:lang w:val="es-ES" w:eastAsia="en-US"/>
        </w:rPr>
        <w:t>pe</w:t>
      </w:r>
      <w:r w:rsidRPr="00CA43F7">
        <w:rPr>
          <w:rFonts w:ascii="Arial" w:eastAsia="Times New Roman" w:hAnsi="Arial" w:cs="Arial"/>
          <w:spacing w:val="-3"/>
          <w:sz w:val="18"/>
          <w:szCs w:val="18"/>
          <w:lang w:val="es-ES" w:eastAsia="en-US"/>
        </w:rPr>
        <w:t>q</w:t>
      </w:r>
      <w:r w:rsidRPr="00CA43F7">
        <w:rPr>
          <w:rFonts w:ascii="Arial" w:eastAsia="Times New Roman" w:hAnsi="Arial" w:cs="Arial"/>
          <w:sz w:val="18"/>
          <w:szCs w:val="18"/>
          <w:lang w:val="es-ES" w:eastAsia="en-US"/>
        </w:rPr>
        <w:t>ueñ</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s a</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c</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1"/>
          <w:sz w:val="18"/>
          <w:szCs w:val="18"/>
          <w:lang w:val="es-ES" w:eastAsia="en-US"/>
        </w:rPr>
        <w:t>il</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as.</w:t>
      </w:r>
    </w:p>
    <w:p w:rsidR="00DD64AB" w:rsidRPr="00CA43F7"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mortero se preparara con cemento portland y arena fina en la proporción 1:3</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5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8"/>
          <w:szCs w:val="18"/>
          <w:lang w:val="es-ES" w:eastAsia="en-US"/>
        </w:rPr>
      </w:pPr>
      <w:r w:rsidRPr="00CA43F7">
        <w:rPr>
          <w:rFonts w:ascii="Arial" w:eastAsia="Times New Roman" w:hAnsi="Arial" w:cs="Arial"/>
          <w:spacing w:val="-1"/>
          <w:sz w:val="18"/>
          <w:szCs w:val="18"/>
          <w:lang w:val="es-ES" w:eastAsia="en-US"/>
        </w:rPr>
        <w:t>Los bloques se mojaran abundantemente antes de su colocación e igualmente antes de la aplicación del mortero sobre ellos, colocándose en hiladas perfectamente horizontales y a plomada</w:t>
      </w:r>
    </w:p>
    <w:p w:rsidR="00DD64AB" w:rsidRPr="00CA43F7"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espesor de las juntas tanto vertical como horizontal de mortero deberá ser de espesor de 1 a 1.5 cm</w:t>
      </w:r>
    </w:p>
    <w:p w:rsidR="00DD64AB" w:rsidRPr="00CA43F7"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C</w:t>
      </w:r>
      <w:r w:rsidRPr="00CA43F7">
        <w:rPr>
          <w:rFonts w:ascii="Arial" w:eastAsia="Times New Roman" w:hAnsi="Arial" w:cs="Arial"/>
          <w:sz w:val="18"/>
          <w:szCs w:val="18"/>
          <w:lang w:val="es-ES" w:eastAsia="en-US"/>
        </w:rPr>
        <w:t>uando</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pañ</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se</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c</w:t>
      </w:r>
      <w:r w:rsidRPr="00CA43F7">
        <w:rPr>
          <w:rFonts w:ascii="Arial" w:eastAsia="Times New Roman" w:hAnsi="Arial" w:cs="Arial"/>
          <w:spacing w:val="-3"/>
          <w:sz w:val="18"/>
          <w:szCs w:val="18"/>
          <w:lang w:val="es-ES" w:eastAsia="en-US"/>
        </w:rPr>
        <w:t>u</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en</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it</w:t>
      </w:r>
      <w:r w:rsidRPr="00CA43F7">
        <w:rPr>
          <w:rFonts w:ascii="Arial" w:eastAsia="Times New Roman" w:hAnsi="Arial" w:cs="Arial"/>
          <w:sz w:val="18"/>
          <w:szCs w:val="18"/>
          <w:lang w:val="es-ES" w:eastAsia="en-US"/>
        </w:rPr>
        <w:t>ad</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por</w:t>
      </w:r>
      <w:r w:rsidRPr="00CA43F7">
        <w:rPr>
          <w:rFonts w:ascii="Arial" w:eastAsia="Times New Roman" w:hAnsi="Arial" w:cs="Arial"/>
          <w:spacing w:val="35"/>
          <w:sz w:val="18"/>
          <w:szCs w:val="18"/>
          <w:lang w:val="es-ES" w:eastAsia="en-US"/>
        </w:rPr>
        <w:t xml:space="preserve"> </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o</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3"/>
          <w:sz w:val="18"/>
          <w:szCs w:val="18"/>
          <w:lang w:val="es-ES" w:eastAsia="en-US"/>
        </w:rPr>
        <w:t>u</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n</w:t>
      </w:r>
      <w:r w:rsidRPr="00CA43F7">
        <w:rPr>
          <w:rFonts w:ascii="Arial" w:eastAsia="Times New Roman" w:hAnsi="Arial" w:cs="Arial"/>
          <w:sz w:val="18"/>
          <w:szCs w:val="18"/>
          <w:lang w:val="es-ES" w:eastAsia="en-US"/>
        </w:rPr>
        <w:t>as,</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pacing w:val="-3"/>
          <w:sz w:val="18"/>
          <w:szCs w:val="18"/>
          <w:lang w:val="es-ES" w:eastAsia="en-US"/>
        </w:rPr>
        <w:t>v</w:t>
      </w:r>
      <w:r w:rsidRPr="00CA43F7">
        <w:rPr>
          <w:rFonts w:ascii="Arial" w:eastAsia="Times New Roman" w:hAnsi="Arial" w:cs="Arial"/>
          <w:spacing w:val="3"/>
          <w:sz w:val="18"/>
          <w:szCs w:val="18"/>
          <w:lang w:val="es-ES" w:eastAsia="en-US"/>
        </w:rPr>
        <w:t>i</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as</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o</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osas,</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pacing w:val="-3"/>
          <w:sz w:val="18"/>
          <w:szCs w:val="18"/>
          <w:lang w:val="es-ES" w:eastAsia="en-US"/>
        </w:rPr>
        <w:t>p</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3"/>
          <w:sz w:val="18"/>
          <w:szCs w:val="18"/>
          <w:lang w:val="es-ES" w:eastAsia="en-US"/>
        </w:rPr>
        <w:t>v</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a</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c</w:t>
      </w:r>
      <w:r w:rsidRPr="00CA43F7">
        <w:rPr>
          <w:rFonts w:ascii="Arial" w:eastAsia="Times New Roman" w:hAnsi="Arial" w:cs="Arial"/>
          <w:spacing w:val="-3"/>
          <w:sz w:val="18"/>
          <w:szCs w:val="18"/>
          <w:lang w:val="es-ES" w:eastAsia="en-US"/>
        </w:rPr>
        <w:t>o</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ac</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ón</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d</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l</w:t>
      </w:r>
      <w:r w:rsidRPr="00CA43F7">
        <w:rPr>
          <w:rFonts w:ascii="Arial" w:eastAsia="Times New Roman" w:hAnsi="Arial" w:cs="Arial"/>
          <w:spacing w:val="35"/>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o</w:t>
      </w:r>
      <w:r w:rsidRPr="00CA43F7">
        <w:rPr>
          <w:rFonts w:ascii="Arial" w:eastAsia="Times New Roman" w:hAnsi="Arial" w:cs="Arial"/>
          <w:spacing w:val="1"/>
          <w:sz w:val="18"/>
          <w:szCs w:val="18"/>
          <w:lang w:val="es-ES" w:eastAsia="en-US"/>
        </w:rPr>
        <w:t>rt</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r</w:t>
      </w:r>
      <w:r w:rsidRPr="00CA43F7">
        <w:rPr>
          <w:rFonts w:ascii="Arial" w:eastAsia="Times New Roman" w:hAnsi="Arial" w:cs="Arial"/>
          <w:spacing w:val="-1"/>
          <w:sz w:val="18"/>
          <w:szCs w:val="18"/>
          <w:lang w:val="es-ES" w:eastAsia="en-US"/>
        </w:rPr>
        <w:t>o</w:t>
      </w:r>
      <w:r w:rsidRPr="00CA43F7">
        <w:rPr>
          <w:rFonts w:ascii="Arial" w:eastAsia="Times New Roman" w:hAnsi="Arial" w:cs="Arial"/>
          <w:sz w:val="18"/>
          <w:szCs w:val="18"/>
          <w:lang w:val="es-ES" w:eastAsia="en-US"/>
        </w:rPr>
        <w:t>,</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se p</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c</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á</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ecu</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da</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24"/>
          <w:sz w:val="18"/>
          <w:szCs w:val="18"/>
          <w:lang w:val="es-ES" w:eastAsia="en-US"/>
        </w:rPr>
        <w:t xml:space="preserve"> </w:t>
      </w:r>
      <w:r w:rsidRPr="00CA43F7">
        <w:rPr>
          <w:rFonts w:ascii="Arial" w:eastAsia="Times New Roman" w:hAnsi="Arial" w:cs="Arial"/>
          <w:spacing w:val="-2"/>
          <w:sz w:val="18"/>
          <w:szCs w:val="18"/>
          <w:lang w:val="es-ES" w:eastAsia="en-US"/>
        </w:rPr>
        <w:t>s</w:t>
      </w:r>
      <w:r w:rsidRPr="00CA43F7">
        <w:rPr>
          <w:rFonts w:ascii="Arial" w:eastAsia="Times New Roman" w:hAnsi="Arial" w:cs="Arial"/>
          <w:sz w:val="18"/>
          <w:szCs w:val="18"/>
          <w:lang w:val="es-ES" w:eastAsia="en-US"/>
        </w:rPr>
        <w:t>upe</w:t>
      </w:r>
      <w:r w:rsidRPr="00CA43F7">
        <w:rPr>
          <w:rFonts w:ascii="Arial" w:eastAsia="Times New Roman" w:hAnsi="Arial" w:cs="Arial"/>
          <w:spacing w:val="-2"/>
          <w:sz w:val="18"/>
          <w:szCs w:val="18"/>
          <w:lang w:val="es-ES" w:eastAsia="en-US"/>
        </w:rPr>
        <w:t>r</w:t>
      </w:r>
      <w:r w:rsidRPr="00CA43F7">
        <w:rPr>
          <w:rFonts w:ascii="Arial" w:eastAsia="Times New Roman" w:hAnsi="Arial" w:cs="Arial"/>
          <w:spacing w:val="1"/>
          <w:sz w:val="18"/>
          <w:szCs w:val="18"/>
          <w:lang w:val="es-ES" w:eastAsia="en-US"/>
        </w:rPr>
        <w:t>fi</w:t>
      </w:r>
      <w:r w:rsidRPr="00CA43F7">
        <w:rPr>
          <w:rFonts w:ascii="Arial" w:eastAsia="Times New Roman" w:hAnsi="Arial" w:cs="Arial"/>
          <w:spacing w:val="-2"/>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24"/>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os</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2"/>
          <w:sz w:val="18"/>
          <w:szCs w:val="18"/>
          <w:lang w:val="es-ES" w:eastAsia="en-US"/>
        </w:rPr>
        <w:t>e</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os</w:t>
      </w:r>
      <w:r w:rsidRPr="00CA43F7">
        <w:rPr>
          <w:rFonts w:ascii="Arial" w:eastAsia="Times New Roman" w:hAnsi="Arial" w:cs="Arial"/>
          <w:spacing w:val="24"/>
          <w:sz w:val="18"/>
          <w:szCs w:val="18"/>
          <w:lang w:val="es-ES" w:eastAsia="en-US"/>
        </w:rPr>
        <w:t xml:space="preserve"> </w:t>
      </w:r>
      <w:r w:rsidRPr="00CA43F7">
        <w:rPr>
          <w:rFonts w:ascii="Arial" w:eastAsia="Times New Roman" w:hAnsi="Arial" w:cs="Arial"/>
          <w:sz w:val="18"/>
          <w:szCs w:val="18"/>
          <w:lang w:val="es-ES" w:eastAsia="en-US"/>
        </w:rPr>
        <w:t>es</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uc</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u</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es</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ho</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ón</w:t>
      </w:r>
      <w:r w:rsidRPr="00CA43F7">
        <w:rPr>
          <w:rFonts w:ascii="Arial" w:eastAsia="Times New Roman" w:hAnsi="Arial" w:cs="Arial"/>
          <w:spacing w:val="26"/>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ado,</w:t>
      </w:r>
      <w:r w:rsidRPr="00CA43F7">
        <w:rPr>
          <w:rFonts w:ascii="Arial" w:eastAsia="Times New Roman" w:hAnsi="Arial" w:cs="Arial"/>
          <w:spacing w:val="26"/>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al</w:t>
      </w:r>
      <w:r w:rsidRPr="00CA43F7">
        <w:rPr>
          <w:rFonts w:ascii="Arial" w:eastAsia="Times New Roman" w:hAnsi="Arial" w:cs="Arial"/>
          <w:spacing w:val="28"/>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ane</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a</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q</w:t>
      </w:r>
      <w:r w:rsidRPr="00CA43F7">
        <w:rPr>
          <w:rFonts w:ascii="Arial" w:eastAsia="Times New Roman" w:hAnsi="Arial" w:cs="Arial"/>
          <w:spacing w:val="-3"/>
          <w:sz w:val="18"/>
          <w:szCs w:val="18"/>
          <w:lang w:val="es-ES" w:eastAsia="en-US"/>
        </w:rPr>
        <w:t>u</w:t>
      </w:r>
      <w:r w:rsidRPr="00CA43F7">
        <w:rPr>
          <w:rFonts w:ascii="Arial" w:eastAsia="Times New Roman" w:hAnsi="Arial" w:cs="Arial"/>
          <w:sz w:val="18"/>
          <w:szCs w:val="18"/>
          <w:lang w:val="es-ES" w:eastAsia="en-US"/>
        </w:rPr>
        <w:t>e</w:t>
      </w:r>
      <w:r w:rsidRPr="00CA43F7">
        <w:rPr>
          <w:rFonts w:ascii="Arial" w:eastAsia="Times New Roman" w:hAnsi="Arial" w:cs="Arial"/>
          <w:spacing w:val="27"/>
          <w:sz w:val="18"/>
          <w:szCs w:val="18"/>
          <w:lang w:val="es-ES" w:eastAsia="en-US"/>
        </w:rPr>
        <w:t xml:space="preserve"> </w:t>
      </w:r>
      <w:r w:rsidRPr="00CA43F7">
        <w:rPr>
          <w:rFonts w:ascii="Arial" w:eastAsia="Times New Roman" w:hAnsi="Arial" w:cs="Arial"/>
          <w:sz w:val="18"/>
          <w:szCs w:val="18"/>
          <w:lang w:val="es-ES" w:eastAsia="en-US"/>
        </w:rPr>
        <w:t>se ob</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en</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a u</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a su</w:t>
      </w:r>
      <w:r w:rsidRPr="00CA43F7">
        <w:rPr>
          <w:rFonts w:ascii="Arial" w:eastAsia="Times New Roman" w:hAnsi="Arial" w:cs="Arial"/>
          <w:spacing w:val="-3"/>
          <w:sz w:val="18"/>
          <w:szCs w:val="18"/>
          <w:lang w:val="es-ES" w:eastAsia="en-US"/>
        </w:rPr>
        <w:t>p</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r</w:t>
      </w:r>
      <w:r w:rsidRPr="00CA43F7">
        <w:rPr>
          <w:rFonts w:ascii="Arial" w:eastAsia="Times New Roman" w:hAnsi="Arial" w:cs="Arial"/>
          <w:spacing w:val="1"/>
          <w:sz w:val="18"/>
          <w:szCs w:val="18"/>
          <w:lang w:val="es-ES" w:eastAsia="en-US"/>
        </w:rPr>
        <w:t>fi</w:t>
      </w:r>
      <w:r w:rsidRPr="00CA43F7">
        <w:rPr>
          <w:rFonts w:ascii="Arial" w:eastAsia="Times New Roman" w:hAnsi="Arial" w:cs="Arial"/>
          <w:spacing w:val="-2"/>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u</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osa que</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ase</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u</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una</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3"/>
          <w:sz w:val="18"/>
          <w:szCs w:val="18"/>
          <w:lang w:val="es-ES" w:eastAsia="en-US"/>
        </w:rPr>
        <w:t>b</w:t>
      </w:r>
      <w:r w:rsidRPr="00CA43F7">
        <w:rPr>
          <w:rFonts w:ascii="Arial" w:eastAsia="Times New Roman" w:hAnsi="Arial" w:cs="Arial"/>
          <w:sz w:val="18"/>
          <w:szCs w:val="18"/>
          <w:lang w:val="es-ES" w:eastAsia="en-US"/>
        </w:rPr>
        <w:t>uena</w:t>
      </w:r>
      <w:r w:rsidRPr="00CA43F7">
        <w:rPr>
          <w:rFonts w:ascii="Arial" w:eastAsia="Times New Roman" w:hAnsi="Arial" w:cs="Arial"/>
          <w:spacing w:val="-2"/>
          <w:sz w:val="18"/>
          <w:szCs w:val="18"/>
          <w:lang w:val="es-ES" w:eastAsia="en-US"/>
        </w:rPr>
        <w:t xml:space="preserve"> a</w:t>
      </w:r>
      <w:r w:rsidRPr="00CA43F7">
        <w:rPr>
          <w:rFonts w:ascii="Arial" w:eastAsia="Times New Roman" w:hAnsi="Arial" w:cs="Arial"/>
          <w:sz w:val="18"/>
          <w:szCs w:val="18"/>
          <w:lang w:val="es-ES" w:eastAsia="en-US"/>
        </w:rPr>
        <w:t>dhe</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nc</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a.</w:t>
      </w:r>
    </w:p>
    <w:p w:rsidR="00DD64AB" w:rsidRPr="00CA43F7"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C</w:t>
      </w:r>
      <w:r w:rsidRPr="00CA43F7">
        <w:rPr>
          <w:rFonts w:ascii="Arial" w:eastAsia="Times New Roman" w:hAnsi="Arial" w:cs="Arial"/>
          <w:sz w:val="18"/>
          <w:szCs w:val="18"/>
          <w:lang w:val="es-ES" w:eastAsia="en-US"/>
        </w:rPr>
        <w:t>on</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el</w:t>
      </w:r>
      <w:r w:rsidRPr="00CA43F7">
        <w:rPr>
          <w:rFonts w:ascii="Arial" w:eastAsia="Times New Roman" w:hAnsi="Arial" w:cs="Arial"/>
          <w:spacing w:val="37"/>
          <w:sz w:val="18"/>
          <w:szCs w:val="18"/>
          <w:lang w:val="es-ES" w:eastAsia="en-US"/>
        </w:rPr>
        <w:t xml:space="preserve"> </w:t>
      </w:r>
      <w:r w:rsidRPr="00CA43F7">
        <w:rPr>
          <w:rFonts w:ascii="Arial" w:eastAsia="Times New Roman" w:hAnsi="Arial" w:cs="Arial"/>
          <w:spacing w:val="-2"/>
          <w:sz w:val="18"/>
          <w:szCs w:val="18"/>
          <w:lang w:val="es-ES" w:eastAsia="en-US"/>
        </w:rPr>
        <w:t>f</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n</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37"/>
          <w:sz w:val="18"/>
          <w:szCs w:val="18"/>
          <w:lang w:val="es-ES" w:eastAsia="en-US"/>
        </w:rPr>
        <w:t xml:space="preserve"> </w:t>
      </w:r>
      <w:r w:rsidRPr="00CA43F7">
        <w:rPr>
          <w:rFonts w:ascii="Arial" w:eastAsia="Times New Roman" w:hAnsi="Arial" w:cs="Arial"/>
          <w:spacing w:val="-3"/>
          <w:sz w:val="18"/>
          <w:szCs w:val="18"/>
          <w:lang w:val="es-ES" w:eastAsia="en-US"/>
        </w:rPr>
        <w:t>p</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it</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r</w:t>
      </w:r>
      <w:r w:rsidRPr="00CA43F7">
        <w:rPr>
          <w:rFonts w:ascii="Arial" w:eastAsia="Times New Roman" w:hAnsi="Arial" w:cs="Arial"/>
          <w:spacing w:val="37"/>
          <w:sz w:val="18"/>
          <w:szCs w:val="18"/>
          <w:lang w:val="es-ES" w:eastAsia="en-US"/>
        </w:rPr>
        <w:t xml:space="preserve"> </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l</w:t>
      </w:r>
      <w:r w:rsidRPr="00CA43F7">
        <w:rPr>
          <w:rFonts w:ascii="Arial" w:eastAsia="Times New Roman" w:hAnsi="Arial" w:cs="Arial"/>
          <w:spacing w:val="37"/>
          <w:sz w:val="18"/>
          <w:szCs w:val="18"/>
          <w:lang w:val="es-ES" w:eastAsia="en-US"/>
        </w:rPr>
        <w:t xml:space="preserve"> </w:t>
      </w:r>
      <w:r w:rsidRPr="00CA43F7">
        <w:rPr>
          <w:rFonts w:ascii="Arial" w:eastAsia="Times New Roman" w:hAnsi="Arial" w:cs="Arial"/>
          <w:sz w:val="18"/>
          <w:szCs w:val="18"/>
          <w:lang w:val="es-ES" w:eastAsia="en-US"/>
        </w:rPr>
        <w:t>ase</w:t>
      </w:r>
      <w:r w:rsidRPr="00CA43F7">
        <w:rPr>
          <w:rFonts w:ascii="Arial" w:eastAsia="Times New Roman" w:hAnsi="Arial" w:cs="Arial"/>
          <w:spacing w:val="-3"/>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u</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os</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37"/>
          <w:sz w:val="18"/>
          <w:szCs w:val="18"/>
          <w:lang w:val="es-ES" w:eastAsia="en-US"/>
        </w:rPr>
        <w:t xml:space="preserve"> </w:t>
      </w:r>
      <w:r w:rsidRPr="00CA43F7">
        <w:rPr>
          <w:rFonts w:ascii="Arial" w:eastAsia="Times New Roman" w:hAnsi="Arial" w:cs="Arial"/>
          <w:sz w:val="18"/>
          <w:szCs w:val="18"/>
          <w:lang w:val="es-ES" w:eastAsia="en-US"/>
        </w:rPr>
        <w:t>b</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oq</w:t>
      </w:r>
      <w:r w:rsidRPr="00CA43F7">
        <w:rPr>
          <w:rFonts w:ascii="Arial" w:eastAsia="Times New Roman" w:hAnsi="Arial" w:cs="Arial"/>
          <w:spacing w:val="-3"/>
          <w:sz w:val="18"/>
          <w:szCs w:val="18"/>
          <w:lang w:val="es-ES" w:eastAsia="en-US"/>
        </w:rPr>
        <w:t>u</w:t>
      </w:r>
      <w:r w:rsidRPr="00CA43F7">
        <w:rPr>
          <w:rFonts w:ascii="Arial" w:eastAsia="Times New Roman" w:hAnsi="Arial" w:cs="Arial"/>
          <w:sz w:val="18"/>
          <w:szCs w:val="18"/>
          <w:lang w:val="es-ES" w:eastAsia="en-US"/>
        </w:rPr>
        <w:t>es</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z w:val="18"/>
          <w:szCs w:val="18"/>
          <w:lang w:val="es-ES" w:eastAsia="en-US"/>
        </w:rPr>
        <w:t>ce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o</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oc</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dos</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3"/>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sa</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y</w:t>
      </w:r>
      <w:r w:rsidRPr="00CA43F7">
        <w:rPr>
          <w:rFonts w:ascii="Arial" w:eastAsia="Times New Roman" w:hAnsi="Arial" w:cs="Arial"/>
          <w:spacing w:val="34"/>
          <w:sz w:val="18"/>
          <w:szCs w:val="18"/>
          <w:lang w:val="es-ES" w:eastAsia="en-US"/>
        </w:rPr>
        <w:t xml:space="preserve"> </w:t>
      </w:r>
      <w:r w:rsidRPr="00CA43F7">
        <w:rPr>
          <w:rFonts w:ascii="Arial" w:eastAsia="Times New Roman" w:hAnsi="Arial" w:cs="Arial"/>
          <w:spacing w:val="-3"/>
          <w:sz w:val="18"/>
          <w:szCs w:val="18"/>
          <w:lang w:val="es-ES" w:eastAsia="en-US"/>
        </w:rPr>
        <w:t>v</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a</w:t>
      </w:r>
      <w:r w:rsidRPr="00CA43F7">
        <w:rPr>
          <w:rFonts w:ascii="Arial" w:eastAsia="Times New Roman" w:hAnsi="Arial" w:cs="Arial"/>
          <w:spacing w:val="38"/>
          <w:sz w:val="18"/>
          <w:szCs w:val="18"/>
          <w:lang w:val="es-ES" w:eastAsia="en-US"/>
        </w:rPr>
        <w:t xml:space="preserve"> </w:t>
      </w:r>
      <w:r w:rsidRPr="00CA43F7">
        <w:rPr>
          <w:rFonts w:ascii="Arial" w:eastAsia="Times New Roman" w:hAnsi="Arial" w:cs="Arial"/>
          <w:sz w:val="18"/>
          <w:szCs w:val="18"/>
          <w:lang w:val="es-ES" w:eastAsia="en-US"/>
        </w:rPr>
        <w:t>de ho</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ón</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ado</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s</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n</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que</w:t>
      </w:r>
      <w:r w:rsidRPr="00CA43F7">
        <w:rPr>
          <w:rFonts w:ascii="Arial" w:eastAsia="Times New Roman" w:hAnsi="Arial" w:cs="Arial"/>
          <w:spacing w:val="44"/>
          <w:sz w:val="18"/>
          <w:szCs w:val="18"/>
          <w:lang w:val="es-ES" w:eastAsia="en-US"/>
        </w:rPr>
        <w:t xml:space="preserve"> </w:t>
      </w:r>
      <w:r w:rsidRPr="00CA43F7">
        <w:rPr>
          <w:rFonts w:ascii="Arial" w:eastAsia="Times New Roman" w:hAnsi="Arial" w:cs="Arial"/>
          <w:sz w:val="18"/>
          <w:szCs w:val="18"/>
          <w:lang w:val="es-ES" w:eastAsia="en-US"/>
        </w:rPr>
        <w:t>se</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p</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odu</w:t>
      </w:r>
      <w:r w:rsidRPr="00CA43F7">
        <w:rPr>
          <w:rFonts w:ascii="Arial" w:eastAsia="Times New Roman" w:hAnsi="Arial" w:cs="Arial"/>
          <w:spacing w:val="-2"/>
          <w:sz w:val="18"/>
          <w:szCs w:val="18"/>
          <w:lang w:val="es-ES" w:eastAsia="en-US"/>
        </w:rPr>
        <w:t>z</w:t>
      </w:r>
      <w:r w:rsidRPr="00CA43F7">
        <w:rPr>
          <w:rFonts w:ascii="Arial" w:eastAsia="Times New Roman" w:hAnsi="Arial" w:cs="Arial"/>
          <w:sz w:val="18"/>
          <w:szCs w:val="18"/>
          <w:lang w:val="es-ES" w:eastAsia="en-US"/>
        </w:rPr>
        <w:t>can</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d</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ños</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o</w:t>
      </w:r>
      <w:r w:rsidRPr="00CA43F7">
        <w:rPr>
          <w:rFonts w:ascii="Arial" w:eastAsia="Times New Roman" w:hAnsi="Arial" w:cs="Arial"/>
          <w:spacing w:val="43"/>
          <w:sz w:val="18"/>
          <w:szCs w:val="18"/>
          <w:lang w:val="es-ES" w:eastAsia="en-US"/>
        </w:rPr>
        <w:t xml:space="preserve"> </w:t>
      </w:r>
      <w:r w:rsidRPr="00CA43F7">
        <w:rPr>
          <w:rFonts w:ascii="Arial" w:eastAsia="Times New Roman" w:hAnsi="Arial" w:cs="Arial"/>
          <w:sz w:val="18"/>
          <w:szCs w:val="18"/>
          <w:lang w:val="es-ES" w:eastAsia="en-US"/>
        </w:rPr>
        <w:t>s</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pa</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3"/>
          <w:sz w:val="18"/>
          <w:szCs w:val="18"/>
          <w:lang w:val="es-ES" w:eastAsia="en-US"/>
        </w:rPr>
        <w:t>a</w:t>
      </w:r>
      <w:r w:rsidRPr="00CA43F7">
        <w:rPr>
          <w:rFonts w:ascii="Arial" w:eastAsia="Times New Roman" w:hAnsi="Arial" w:cs="Arial"/>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o</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es</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s</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2"/>
          <w:sz w:val="18"/>
          <w:szCs w:val="18"/>
          <w:lang w:val="es-ES" w:eastAsia="en-US"/>
        </w:rPr>
        <w:t>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os</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y</w:t>
      </w:r>
      <w:r w:rsidRPr="00CA43F7">
        <w:rPr>
          <w:rFonts w:ascii="Arial" w:eastAsia="Times New Roman" w:hAnsi="Arial" w:cs="Arial"/>
          <w:spacing w:val="43"/>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3"/>
          <w:sz w:val="18"/>
          <w:szCs w:val="18"/>
          <w:lang w:val="es-ES" w:eastAsia="en-US"/>
        </w:rPr>
        <w:t>b</w:t>
      </w:r>
      <w:r w:rsidRPr="00CA43F7">
        <w:rPr>
          <w:rFonts w:ascii="Arial" w:eastAsia="Times New Roman" w:hAnsi="Arial" w:cs="Arial"/>
          <w:sz w:val="18"/>
          <w:szCs w:val="18"/>
          <w:lang w:val="es-ES" w:eastAsia="en-US"/>
        </w:rPr>
        <w:t>añ</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2"/>
          <w:sz w:val="18"/>
          <w:szCs w:val="18"/>
          <w:lang w:val="es-ES" w:eastAsia="en-US"/>
        </w:rPr>
        <w:t>e</w:t>
      </w:r>
      <w:r w:rsidRPr="00CA43F7">
        <w:rPr>
          <w:rFonts w:ascii="Arial" w:eastAsia="Times New Roman" w:hAnsi="Arial" w:cs="Arial"/>
          <w:spacing w:val="1"/>
          <w:sz w:val="18"/>
          <w:szCs w:val="18"/>
          <w:lang w:val="es-ES" w:eastAsia="en-US"/>
        </w:rPr>
        <w:t>rí</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o</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se co</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a</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 xml:space="preserve">á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h</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 xml:space="preserve">a </w:t>
      </w:r>
      <w:r w:rsidRPr="00CA43F7">
        <w:rPr>
          <w:rFonts w:ascii="Arial" w:eastAsia="Times New Roman" w:hAnsi="Arial" w:cs="Arial"/>
          <w:spacing w:val="-2"/>
          <w:sz w:val="18"/>
          <w:szCs w:val="18"/>
          <w:lang w:val="es-ES" w:eastAsia="en-US"/>
        </w:rPr>
        <w:t>f</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n</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l</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z w:val="18"/>
          <w:szCs w:val="18"/>
          <w:lang w:val="es-ES" w:eastAsia="en-US"/>
        </w:rPr>
        <w:t>su</w:t>
      </w:r>
      <w:r w:rsidRPr="00CA43F7">
        <w:rPr>
          <w:rFonts w:ascii="Arial" w:eastAsia="Times New Roman" w:hAnsi="Arial" w:cs="Arial"/>
          <w:spacing w:val="-3"/>
          <w:sz w:val="18"/>
          <w:szCs w:val="18"/>
          <w:lang w:val="es-ES" w:eastAsia="en-US"/>
        </w:rPr>
        <w:t>p</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ri</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r</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on</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 xml:space="preserve">ua a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 xml:space="preserve">a </w:t>
      </w:r>
      <w:r w:rsidRPr="00CA43F7">
        <w:rPr>
          <w:rFonts w:ascii="Arial" w:eastAsia="Times New Roman" w:hAnsi="Arial" w:cs="Arial"/>
          <w:spacing w:val="-3"/>
          <w:sz w:val="18"/>
          <w:szCs w:val="18"/>
          <w:lang w:val="es-ES" w:eastAsia="en-US"/>
        </w:rPr>
        <w:t>v</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a has</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 des</w:t>
      </w:r>
      <w:r w:rsidRPr="00CA43F7">
        <w:rPr>
          <w:rFonts w:ascii="Arial" w:eastAsia="Times New Roman" w:hAnsi="Arial" w:cs="Arial"/>
          <w:spacing w:val="-3"/>
          <w:sz w:val="18"/>
          <w:szCs w:val="18"/>
          <w:lang w:val="es-ES" w:eastAsia="en-US"/>
        </w:rPr>
        <w:t>p</w:t>
      </w:r>
      <w:r w:rsidRPr="00CA43F7">
        <w:rPr>
          <w:rFonts w:ascii="Arial" w:eastAsia="Times New Roman" w:hAnsi="Arial" w:cs="Arial"/>
          <w:sz w:val="18"/>
          <w:szCs w:val="18"/>
          <w:lang w:val="es-ES" w:eastAsia="en-US"/>
        </w:rPr>
        <w:t xml:space="preserve">ués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 xml:space="preserve">e </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a</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sc</w:t>
      </w:r>
      <w:r w:rsidRPr="00CA43F7">
        <w:rPr>
          <w:rFonts w:ascii="Arial" w:eastAsia="Times New Roman" w:hAnsi="Arial" w:cs="Arial"/>
          <w:spacing w:val="-3"/>
          <w:sz w:val="18"/>
          <w:szCs w:val="18"/>
          <w:lang w:val="es-ES" w:eastAsia="en-US"/>
        </w:rPr>
        <w:t>u</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2"/>
          <w:sz w:val="18"/>
          <w:szCs w:val="18"/>
          <w:lang w:val="es-ES" w:eastAsia="en-US"/>
        </w:rPr>
        <w:t>r</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dos</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por</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 xml:space="preserve">o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enos s</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d</w:t>
      </w:r>
      <w:r w:rsidRPr="00CA43F7">
        <w:rPr>
          <w:rFonts w:ascii="Arial" w:eastAsia="Times New Roman" w:hAnsi="Arial" w:cs="Arial"/>
          <w:spacing w:val="1"/>
          <w:sz w:val="18"/>
          <w:szCs w:val="18"/>
          <w:lang w:val="es-ES" w:eastAsia="en-US"/>
        </w:rPr>
        <w:t>í</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s.</w:t>
      </w:r>
    </w:p>
    <w:p w:rsidR="00DD64AB" w:rsidRPr="00CA43F7"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U</w:t>
      </w:r>
      <w:r w:rsidRPr="00CA43F7">
        <w:rPr>
          <w:rFonts w:ascii="Arial" w:eastAsia="Times New Roman" w:hAnsi="Arial" w:cs="Arial"/>
          <w:sz w:val="18"/>
          <w:szCs w:val="18"/>
          <w:lang w:val="es-ES" w:eastAsia="en-US"/>
        </w:rPr>
        <w:t>na</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3"/>
          <w:sz w:val="18"/>
          <w:szCs w:val="18"/>
          <w:lang w:val="es-ES" w:eastAsia="en-US"/>
        </w:rPr>
        <w:t>v</w:t>
      </w:r>
      <w:r w:rsidRPr="00CA43F7">
        <w:rPr>
          <w:rFonts w:ascii="Arial" w:eastAsia="Times New Roman" w:hAnsi="Arial" w:cs="Arial"/>
          <w:sz w:val="18"/>
          <w:szCs w:val="18"/>
          <w:lang w:val="es-ES" w:eastAsia="en-US"/>
        </w:rPr>
        <w:t>ez</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que</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u</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hub</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an</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abs</w:t>
      </w:r>
      <w:r w:rsidRPr="00CA43F7">
        <w:rPr>
          <w:rFonts w:ascii="Arial" w:eastAsia="Times New Roman" w:hAnsi="Arial" w:cs="Arial"/>
          <w:spacing w:val="-3"/>
          <w:sz w:val="18"/>
          <w:szCs w:val="18"/>
          <w:lang w:val="es-ES" w:eastAsia="en-US"/>
        </w:rPr>
        <w:t>o</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b</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do</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od</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sen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os</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p</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s</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b</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s</w:t>
      </w:r>
      <w:r w:rsidRPr="00CA43F7">
        <w:rPr>
          <w:rFonts w:ascii="Arial" w:eastAsia="Times New Roman" w:hAnsi="Arial" w:cs="Arial"/>
          <w:sz w:val="18"/>
          <w:szCs w:val="18"/>
          <w:lang w:val="es-ES" w:eastAsia="en-US"/>
        </w:rPr>
        <w:t>,</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se</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en</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á</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s</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es</w:t>
      </w:r>
      <w:r w:rsidRPr="00CA43F7">
        <w:rPr>
          <w:rFonts w:ascii="Arial" w:eastAsia="Times New Roman" w:hAnsi="Arial" w:cs="Arial"/>
          <w:spacing w:val="-3"/>
          <w:sz w:val="18"/>
          <w:szCs w:val="18"/>
          <w:lang w:val="es-ES" w:eastAsia="en-US"/>
        </w:rPr>
        <w:t>p</w:t>
      </w:r>
      <w:r w:rsidRPr="00CA43F7">
        <w:rPr>
          <w:rFonts w:ascii="Arial" w:eastAsia="Times New Roman" w:hAnsi="Arial" w:cs="Arial"/>
          <w:sz w:val="18"/>
          <w:szCs w:val="18"/>
          <w:lang w:val="es-ES" w:eastAsia="en-US"/>
        </w:rPr>
        <w:t>a</w:t>
      </w:r>
      <w:r w:rsidRPr="00CA43F7">
        <w:rPr>
          <w:rFonts w:ascii="Arial" w:eastAsia="Times New Roman" w:hAnsi="Arial" w:cs="Arial"/>
          <w:spacing w:val="-2"/>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o</w:t>
      </w:r>
      <w:r w:rsidRPr="00CA43F7">
        <w:rPr>
          <w:rFonts w:ascii="Arial" w:eastAsia="Times New Roman" w:hAnsi="Arial" w:cs="Arial"/>
          <w:spacing w:val="10"/>
          <w:sz w:val="18"/>
          <w:szCs w:val="18"/>
          <w:lang w:val="es-ES" w:eastAsia="en-US"/>
        </w:rPr>
        <w:t xml:space="preserve"> </w:t>
      </w:r>
      <w:r w:rsidRPr="00CA43F7">
        <w:rPr>
          <w:rFonts w:ascii="Arial" w:eastAsia="Times New Roman" w:hAnsi="Arial" w:cs="Arial"/>
          <w:sz w:val="18"/>
          <w:szCs w:val="18"/>
          <w:lang w:val="es-ES" w:eastAsia="en-US"/>
        </w:rPr>
        <w:t>acu</w:t>
      </w:r>
      <w:r w:rsidRPr="00CA43F7">
        <w:rPr>
          <w:rFonts w:ascii="Arial" w:eastAsia="Times New Roman" w:hAnsi="Arial" w:cs="Arial"/>
          <w:spacing w:val="-3"/>
          <w:sz w:val="18"/>
          <w:szCs w:val="18"/>
          <w:lang w:val="es-ES" w:eastAsia="en-US"/>
        </w:rPr>
        <w:t>ñ</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 xml:space="preserve">ndo </w:t>
      </w:r>
      <w:r w:rsidRPr="00CA43F7">
        <w:rPr>
          <w:rFonts w:ascii="Arial" w:eastAsia="Times New Roman" w:hAnsi="Arial" w:cs="Arial"/>
          <w:spacing w:val="1"/>
          <w:sz w:val="18"/>
          <w:szCs w:val="18"/>
          <w:lang w:val="es-ES" w:eastAsia="en-US"/>
        </w:rPr>
        <w:t>fir</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 xml:space="preserve">e </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s</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3"/>
          <w:sz w:val="18"/>
          <w:szCs w:val="18"/>
          <w:lang w:val="es-ES" w:eastAsia="en-US"/>
        </w:rPr>
        <w:t>p</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z</w:t>
      </w:r>
      <w:r w:rsidRPr="00CA43F7">
        <w:rPr>
          <w:rFonts w:ascii="Arial" w:eastAsia="Times New Roman" w:hAnsi="Arial" w:cs="Arial"/>
          <w:sz w:val="18"/>
          <w:szCs w:val="18"/>
          <w:lang w:val="es-ES" w:eastAsia="en-US"/>
        </w:rPr>
        <w:t xml:space="preserve">as </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z w:val="18"/>
          <w:szCs w:val="18"/>
          <w:lang w:val="es-ES" w:eastAsia="en-US"/>
        </w:rPr>
        <w:t>c</w:t>
      </w:r>
      <w:r w:rsidRPr="00CA43F7">
        <w:rPr>
          <w:rFonts w:ascii="Arial" w:eastAsia="Times New Roman" w:hAnsi="Arial" w:cs="Arial"/>
          <w:spacing w:val="-3"/>
          <w:sz w:val="18"/>
          <w:szCs w:val="18"/>
          <w:lang w:val="es-ES" w:eastAsia="en-US"/>
        </w:rPr>
        <w:t>o</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espon</w:t>
      </w:r>
      <w:r w:rsidRPr="00CA43F7">
        <w:rPr>
          <w:rFonts w:ascii="Arial" w:eastAsia="Times New Roman" w:hAnsi="Arial" w:cs="Arial"/>
          <w:spacing w:val="-3"/>
          <w:sz w:val="18"/>
          <w:szCs w:val="18"/>
          <w:lang w:val="es-ES" w:eastAsia="en-US"/>
        </w:rPr>
        <w:t>d</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e</w:t>
      </w:r>
      <w:r w:rsidRPr="00CA43F7">
        <w:rPr>
          <w:rFonts w:ascii="Arial" w:eastAsia="Times New Roman" w:hAnsi="Arial" w:cs="Arial"/>
          <w:spacing w:val="-3"/>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es</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z w:val="18"/>
          <w:szCs w:val="18"/>
          <w:lang w:val="es-ES" w:eastAsia="en-US"/>
        </w:rPr>
        <w:t xml:space="preserve">a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 xml:space="preserve">a </w:t>
      </w:r>
      <w:r w:rsidRPr="00CA43F7">
        <w:rPr>
          <w:rFonts w:ascii="Arial" w:eastAsia="Times New Roman" w:hAnsi="Arial" w:cs="Arial"/>
          <w:spacing w:val="-3"/>
          <w:sz w:val="18"/>
          <w:szCs w:val="18"/>
          <w:lang w:val="es-ES" w:eastAsia="en-US"/>
        </w:rPr>
        <w:t>h</w:t>
      </w:r>
      <w:r w:rsidRPr="00CA43F7">
        <w:rPr>
          <w:rFonts w:ascii="Arial" w:eastAsia="Times New Roman" w:hAnsi="Arial" w:cs="Arial"/>
          <w:spacing w:val="1"/>
          <w:sz w:val="18"/>
          <w:szCs w:val="18"/>
          <w:lang w:val="es-ES" w:eastAsia="en-US"/>
        </w:rPr>
        <w:t>il</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da s</w:t>
      </w:r>
      <w:r w:rsidRPr="00CA43F7">
        <w:rPr>
          <w:rFonts w:ascii="Arial" w:eastAsia="Times New Roman" w:hAnsi="Arial" w:cs="Arial"/>
          <w:spacing w:val="-2"/>
          <w:sz w:val="18"/>
          <w:szCs w:val="18"/>
          <w:lang w:val="es-ES" w:eastAsia="en-US"/>
        </w:rPr>
        <w:t>u</w:t>
      </w:r>
      <w:r w:rsidRPr="00CA43F7">
        <w:rPr>
          <w:rFonts w:ascii="Arial" w:eastAsia="Times New Roman" w:hAnsi="Arial" w:cs="Arial"/>
          <w:spacing w:val="-3"/>
          <w:sz w:val="18"/>
          <w:szCs w:val="18"/>
          <w:lang w:val="es-ES" w:eastAsia="en-US"/>
        </w:rPr>
        <w:t>p</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ri</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r</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1"/>
          <w:sz w:val="18"/>
          <w:szCs w:val="18"/>
          <w:lang w:val="es-ES" w:eastAsia="en-US"/>
        </w:rPr>
        <w:t>fi</w:t>
      </w:r>
      <w:r w:rsidRPr="00CA43F7">
        <w:rPr>
          <w:rFonts w:ascii="Arial" w:eastAsia="Times New Roman" w:hAnsi="Arial" w:cs="Arial"/>
          <w:spacing w:val="-3"/>
          <w:sz w:val="18"/>
          <w:szCs w:val="18"/>
          <w:lang w:val="es-ES" w:eastAsia="en-US"/>
        </w:rPr>
        <w:t>n</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w:t>
      </w:r>
    </w:p>
    <w:p w:rsidR="00DD64AB" w:rsidRPr="00CA43F7"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E</w:t>
      </w:r>
      <w:r w:rsidRPr="00CA43F7">
        <w:rPr>
          <w:rFonts w:ascii="Arial" w:eastAsia="Times New Roman" w:hAnsi="Arial" w:cs="Arial"/>
          <w:sz w:val="18"/>
          <w:szCs w:val="18"/>
          <w:lang w:val="es-ES" w:eastAsia="en-US"/>
        </w:rPr>
        <w:t>l</w:t>
      </w:r>
      <w:r w:rsidRPr="00CA43F7">
        <w:rPr>
          <w:rFonts w:ascii="Arial" w:eastAsia="Times New Roman" w:hAnsi="Arial" w:cs="Arial"/>
          <w:spacing w:val="49"/>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o</w:t>
      </w:r>
      <w:r w:rsidRPr="00CA43F7">
        <w:rPr>
          <w:rFonts w:ascii="Arial" w:eastAsia="Times New Roman" w:hAnsi="Arial" w:cs="Arial"/>
          <w:spacing w:val="1"/>
          <w:sz w:val="18"/>
          <w:szCs w:val="18"/>
          <w:lang w:val="es-ES" w:eastAsia="en-US"/>
        </w:rPr>
        <w:t>rt</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z w:val="18"/>
          <w:szCs w:val="18"/>
          <w:lang w:val="es-ES" w:eastAsia="en-US"/>
        </w:rPr>
        <w:t>ce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n</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49"/>
          <w:sz w:val="18"/>
          <w:szCs w:val="18"/>
          <w:lang w:val="es-ES" w:eastAsia="en-US"/>
        </w:rPr>
        <w:t xml:space="preserve"> </w:t>
      </w:r>
      <w:r w:rsidRPr="00CA43F7">
        <w:rPr>
          <w:rFonts w:ascii="Arial" w:eastAsia="Times New Roman" w:hAnsi="Arial" w:cs="Arial"/>
          <w:sz w:val="18"/>
          <w:szCs w:val="18"/>
          <w:lang w:val="es-ES" w:eastAsia="en-US"/>
        </w:rPr>
        <w:t>p</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opo</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c</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3"/>
          <w:sz w:val="18"/>
          <w:szCs w:val="18"/>
          <w:lang w:val="es-ES" w:eastAsia="en-US"/>
        </w:rPr>
        <w:t>ó</w:t>
      </w:r>
      <w:r w:rsidRPr="00CA43F7">
        <w:rPr>
          <w:rFonts w:ascii="Arial" w:eastAsia="Times New Roman" w:hAnsi="Arial" w:cs="Arial"/>
          <w:sz w:val="18"/>
          <w:szCs w:val="18"/>
          <w:lang w:val="es-ES" w:eastAsia="en-US"/>
        </w:rPr>
        <w:t>n</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z w:val="18"/>
          <w:szCs w:val="18"/>
          <w:lang w:val="es-ES" w:eastAsia="en-US"/>
        </w:rPr>
        <w:t>1:</w:t>
      </w:r>
      <w:r w:rsidRPr="00CA43F7">
        <w:rPr>
          <w:rFonts w:ascii="Arial" w:eastAsia="Times New Roman" w:hAnsi="Arial" w:cs="Arial"/>
          <w:spacing w:val="49"/>
          <w:sz w:val="18"/>
          <w:szCs w:val="18"/>
          <w:lang w:val="es-ES" w:eastAsia="en-US"/>
        </w:rPr>
        <w:t xml:space="preserve"> </w:t>
      </w:r>
      <w:r w:rsidRPr="00CA43F7">
        <w:rPr>
          <w:rFonts w:ascii="Arial" w:eastAsia="Times New Roman" w:hAnsi="Arial" w:cs="Arial"/>
          <w:sz w:val="18"/>
          <w:szCs w:val="18"/>
          <w:lang w:val="es-ES" w:eastAsia="en-US"/>
        </w:rPr>
        <w:t>3,</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se</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á</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pacing w:val="-5"/>
          <w:sz w:val="18"/>
          <w:szCs w:val="18"/>
          <w:lang w:val="es-ES" w:eastAsia="en-US"/>
        </w:rPr>
        <w:t>m</w:t>
      </w:r>
      <w:r w:rsidRPr="00CA43F7">
        <w:rPr>
          <w:rFonts w:ascii="Arial" w:eastAsia="Times New Roman" w:hAnsi="Arial" w:cs="Arial"/>
          <w:spacing w:val="3"/>
          <w:sz w:val="18"/>
          <w:szCs w:val="18"/>
          <w:lang w:val="es-ES" w:eastAsia="en-US"/>
        </w:rPr>
        <w:t>e</w:t>
      </w:r>
      <w:r w:rsidRPr="00CA43F7">
        <w:rPr>
          <w:rFonts w:ascii="Arial" w:eastAsia="Times New Roman" w:hAnsi="Arial" w:cs="Arial"/>
          <w:spacing w:val="-2"/>
          <w:sz w:val="18"/>
          <w:szCs w:val="18"/>
          <w:lang w:val="es-ES" w:eastAsia="en-US"/>
        </w:rPr>
        <w:t>z</w:t>
      </w:r>
      <w:r w:rsidRPr="00CA43F7">
        <w:rPr>
          <w:rFonts w:ascii="Arial" w:eastAsia="Times New Roman" w:hAnsi="Arial" w:cs="Arial"/>
          <w:sz w:val="18"/>
          <w:szCs w:val="18"/>
          <w:lang w:val="es-ES" w:eastAsia="en-US"/>
        </w:rPr>
        <w:t>c</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ado</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z w:val="18"/>
          <w:szCs w:val="18"/>
          <w:lang w:val="es-ES" w:eastAsia="en-US"/>
        </w:rPr>
        <w:t>en</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as</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an</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d</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es</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z w:val="18"/>
          <w:szCs w:val="18"/>
          <w:lang w:val="es-ES" w:eastAsia="en-US"/>
        </w:rPr>
        <w:t>ne</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es</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as</w:t>
      </w:r>
      <w:r w:rsidRPr="00CA43F7">
        <w:rPr>
          <w:rFonts w:ascii="Arial" w:eastAsia="Times New Roman" w:hAnsi="Arial" w:cs="Arial"/>
          <w:spacing w:val="49"/>
          <w:sz w:val="18"/>
          <w:szCs w:val="18"/>
          <w:lang w:val="es-ES" w:eastAsia="en-US"/>
        </w:rPr>
        <w:t xml:space="preserve"> </w:t>
      </w:r>
      <w:r w:rsidRPr="00CA43F7">
        <w:rPr>
          <w:rFonts w:ascii="Arial" w:eastAsia="Times New Roman" w:hAnsi="Arial" w:cs="Arial"/>
          <w:sz w:val="18"/>
          <w:szCs w:val="18"/>
          <w:lang w:val="es-ES" w:eastAsia="en-US"/>
        </w:rPr>
        <w:t>p</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a</w:t>
      </w:r>
      <w:r w:rsidRPr="00CA43F7">
        <w:rPr>
          <w:rFonts w:ascii="Arial" w:eastAsia="Times New Roman" w:hAnsi="Arial" w:cs="Arial"/>
          <w:spacing w:val="48"/>
          <w:sz w:val="18"/>
          <w:szCs w:val="18"/>
          <w:lang w:val="es-ES" w:eastAsia="en-US"/>
        </w:rPr>
        <w:t xml:space="preserve"> </w:t>
      </w:r>
      <w:r w:rsidRPr="00CA43F7">
        <w:rPr>
          <w:rFonts w:ascii="Arial" w:eastAsia="Times New Roman" w:hAnsi="Arial" w:cs="Arial"/>
          <w:sz w:val="18"/>
          <w:szCs w:val="18"/>
          <w:lang w:val="es-ES" w:eastAsia="en-US"/>
        </w:rPr>
        <w:t>su</w:t>
      </w:r>
      <w:r w:rsidRPr="00CA43F7">
        <w:rPr>
          <w:rFonts w:ascii="Arial" w:eastAsia="Times New Roman" w:hAnsi="Arial" w:cs="Arial"/>
          <w:spacing w:val="46"/>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p</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 xml:space="preserve">eo </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n</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ed</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pacing w:val="-1"/>
          <w:sz w:val="18"/>
          <w:szCs w:val="18"/>
          <w:lang w:val="es-ES" w:eastAsia="en-US"/>
        </w:rPr>
        <w:t>S</w:t>
      </w:r>
      <w:r w:rsidRPr="00CA43F7">
        <w:rPr>
          <w:rFonts w:ascii="Arial" w:eastAsia="Times New Roman" w:hAnsi="Arial" w:cs="Arial"/>
          <w:sz w:val="18"/>
          <w:szCs w:val="18"/>
          <w:lang w:val="es-ES" w:eastAsia="en-US"/>
        </w:rPr>
        <w:t xml:space="preserve">e </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ec</w:t>
      </w:r>
      <w:r w:rsidRPr="00CA43F7">
        <w:rPr>
          <w:rFonts w:ascii="Arial" w:eastAsia="Times New Roman" w:hAnsi="Arial" w:cs="Arial"/>
          <w:spacing w:val="-3"/>
          <w:sz w:val="18"/>
          <w:szCs w:val="18"/>
          <w:lang w:val="es-ES" w:eastAsia="en-US"/>
        </w:rPr>
        <w:t>h</w:t>
      </w:r>
      <w:r w:rsidRPr="00CA43F7">
        <w:rPr>
          <w:rFonts w:ascii="Arial" w:eastAsia="Times New Roman" w:hAnsi="Arial" w:cs="Arial"/>
          <w:sz w:val="18"/>
          <w:szCs w:val="18"/>
          <w:lang w:val="es-ES" w:eastAsia="en-US"/>
        </w:rPr>
        <w:t>a</w:t>
      </w:r>
      <w:r w:rsidRPr="00CA43F7">
        <w:rPr>
          <w:rFonts w:ascii="Arial" w:eastAsia="Times New Roman" w:hAnsi="Arial" w:cs="Arial"/>
          <w:spacing w:val="-2"/>
          <w:sz w:val="18"/>
          <w:szCs w:val="18"/>
          <w:lang w:val="es-ES" w:eastAsia="en-US"/>
        </w:rPr>
        <w:t>z</w:t>
      </w:r>
      <w:r w:rsidRPr="00CA43F7">
        <w:rPr>
          <w:rFonts w:ascii="Arial" w:eastAsia="Times New Roman" w:hAnsi="Arial" w:cs="Arial"/>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á</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 xml:space="preserve">o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o</w:t>
      </w:r>
      <w:r w:rsidRPr="00CA43F7">
        <w:rPr>
          <w:rFonts w:ascii="Arial" w:eastAsia="Times New Roman" w:hAnsi="Arial" w:cs="Arial"/>
          <w:spacing w:val="1"/>
          <w:sz w:val="18"/>
          <w:szCs w:val="18"/>
          <w:lang w:val="es-ES" w:eastAsia="en-US"/>
        </w:rPr>
        <w:t>rt</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r</w:t>
      </w:r>
      <w:r w:rsidRPr="00CA43F7">
        <w:rPr>
          <w:rFonts w:ascii="Arial" w:eastAsia="Times New Roman" w:hAnsi="Arial" w:cs="Arial"/>
          <w:sz w:val="18"/>
          <w:szCs w:val="18"/>
          <w:lang w:val="es-ES" w:eastAsia="en-US"/>
        </w:rPr>
        <w:t>o q</w:t>
      </w:r>
      <w:r w:rsidRPr="00CA43F7">
        <w:rPr>
          <w:rFonts w:ascii="Arial" w:eastAsia="Times New Roman" w:hAnsi="Arial" w:cs="Arial"/>
          <w:spacing w:val="-3"/>
          <w:sz w:val="18"/>
          <w:szCs w:val="18"/>
          <w:lang w:val="es-ES" w:eastAsia="en-US"/>
        </w:rPr>
        <w:t>u</w:t>
      </w:r>
      <w:r w:rsidRPr="00CA43F7">
        <w:rPr>
          <w:rFonts w:ascii="Arial" w:eastAsia="Times New Roman" w:hAnsi="Arial" w:cs="Arial"/>
          <w:sz w:val="18"/>
          <w:szCs w:val="18"/>
          <w:lang w:val="es-ES" w:eastAsia="en-US"/>
        </w:rPr>
        <w:t xml:space="preserve">e </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en</w:t>
      </w:r>
      <w:r w:rsidRPr="00CA43F7">
        <w:rPr>
          <w:rFonts w:ascii="Arial" w:eastAsia="Times New Roman" w:hAnsi="Arial" w:cs="Arial"/>
          <w:spacing w:val="-3"/>
          <w:sz w:val="18"/>
          <w:szCs w:val="18"/>
          <w:lang w:val="es-ES" w:eastAsia="en-US"/>
        </w:rPr>
        <w:t>g</w:t>
      </w:r>
      <w:r w:rsidRPr="00CA43F7">
        <w:rPr>
          <w:rFonts w:ascii="Arial" w:eastAsia="Times New Roman" w:hAnsi="Arial" w:cs="Arial"/>
          <w:sz w:val="18"/>
          <w:szCs w:val="18"/>
          <w:lang w:val="es-ES" w:eastAsia="en-US"/>
        </w:rPr>
        <w:t xml:space="preserve">a </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ei</w:t>
      </w:r>
      <w:r w:rsidRPr="00CA43F7">
        <w:rPr>
          <w:rFonts w:ascii="Arial" w:eastAsia="Times New Roman" w:hAnsi="Arial" w:cs="Arial"/>
          <w:spacing w:val="-3"/>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w:t>
      </w:r>
      <w:r w:rsidRPr="00CA43F7">
        <w:rPr>
          <w:rFonts w:ascii="Arial" w:eastAsia="Times New Roman" w:hAnsi="Arial" w:cs="Arial"/>
          <w:spacing w:val="-2"/>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nu</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 xml:space="preserve">os o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ás a</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z w:val="18"/>
          <w:szCs w:val="18"/>
          <w:lang w:val="es-ES" w:eastAsia="en-US"/>
        </w:rPr>
        <w:t>p</w:t>
      </w:r>
      <w:r w:rsidRPr="00CA43F7">
        <w:rPr>
          <w:rFonts w:ascii="Arial" w:eastAsia="Times New Roman" w:hAnsi="Arial" w:cs="Arial"/>
          <w:spacing w:val="-2"/>
          <w:sz w:val="18"/>
          <w:szCs w:val="18"/>
          <w:lang w:val="es-ES" w:eastAsia="en-US"/>
        </w:rPr>
        <w:t>a</w:t>
      </w:r>
      <w:r w:rsidRPr="00CA43F7">
        <w:rPr>
          <w:rFonts w:ascii="Arial" w:eastAsia="Times New Roman" w:hAnsi="Arial" w:cs="Arial"/>
          <w:spacing w:val="1"/>
          <w:sz w:val="18"/>
          <w:szCs w:val="18"/>
          <w:lang w:val="es-ES" w:eastAsia="en-US"/>
        </w:rPr>
        <w:t>r</w:t>
      </w:r>
      <w:r w:rsidRPr="00CA43F7">
        <w:rPr>
          <w:rFonts w:ascii="Arial" w:eastAsia="Times New Roman" w:hAnsi="Arial" w:cs="Arial"/>
          <w:spacing w:val="-1"/>
          <w:sz w:val="18"/>
          <w:szCs w:val="18"/>
          <w:lang w:val="es-ES" w:eastAsia="en-US"/>
        </w:rPr>
        <w:t>t</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r</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el</w:t>
      </w:r>
      <w:r w:rsidRPr="00CA43F7">
        <w:rPr>
          <w:rFonts w:ascii="Arial" w:eastAsia="Times New Roman" w:hAnsi="Arial" w:cs="Arial"/>
          <w:spacing w:val="-1"/>
          <w:sz w:val="18"/>
          <w:szCs w:val="18"/>
          <w:lang w:val="es-ES" w:eastAsia="en-US"/>
        </w:rPr>
        <w:t xml:space="preserve"> </w:t>
      </w:r>
      <w:r w:rsidRPr="00CA43F7">
        <w:rPr>
          <w:rFonts w:ascii="Arial" w:eastAsia="Times New Roman" w:hAnsi="Arial" w:cs="Arial"/>
          <w:spacing w:val="-4"/>
          <w:sz w:val="18"/>
          <w:szCs w:val="18"/>
          <w:lang w:val="es-ES" w:eastAsia="en-US"/>
        </w:rPr>
        <w:t>m</w:t>
      </w:r>
      <w:r w:rsidRPr="00CA43F7">
        <w:rPr>
          <w:rFonts w:ascii="Arial" w:eastAsia="Times New Roman" w:hAnsi="Arial" w:cs="Arial"/>
          <w:spacing w:val="2"/>
          <w:sz w:val="18"/>
          <w:szCs w:val="18"/>
          <w:lang w:val="es-ES" w:eastAsia="en-US"/>
        </w:rPr>
        <w:t>o</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 xml:space="preserve">o de </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w:t>
      </w:r>
      <w:r w:rsidRPr="00CA43F7">
        <w:rPr>
          <w:rFonts w:ascii="Arial" w:eastAsia="Times New Roman" w:hAnsi="Arial" w:cs="Arial"/>
          <w:spacing w:val="-2"/>
          <w:sz w:val="18"/>
          <w:szCs w:val="18"/>
          <w:lang w:val="es-ES" w:eastAsia="en-US"/>
        </w:rPr>
        <w:t>z</w:t>
      </w:r>
      <w:r w:rsidRPr="00CA43F7">
        <w:rPr>
          <w:rFonts w:ascii="Arial" w:eastAsia="Times New Roman" w:hAnsi="Arial" w:cs="Arial"/>
          <w:sz w:val="18"/>
          <w:szCs w:val="18"/>
          <w:lang w:val="es-ES" w:eastAsia="en-US"/>
        </w:rPr>
        <w:t>c</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ado.</w:t>
      </w:r>
    </w:p>
    <w:p w:rsidR="00DD64AB" w:rsidRPr="00CA43F7" w:rsidRDefault="00DD64AB" w:rsidP="00DD64AB">
      <w:pPr>
        <w:keepLines/>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pacing w:val="-1"/>
          <w:sz w:val="18"/>
          <w:szCs w:val="18"/>
          <w:lang w:val="es-ES" w:eastAsia="en-US"/>
        </w:rPr>
        <w:t>U</w:t>
      </w:r>
      <w:r w:rsidRPr="00CA43F7">
        <w:rPr>
          <w:rFonts w:ascii="Arial" w:eastAsia="Times New Roman" w:hAnsi="Arial" w:cs="Arial"/>
          <w:sz w:val="18"/>
          <w:szCs w:val="18"/>
          <w:lang w:val="es-ES" w:eastAsia="en-US"/>
        </w:rPr>
        <w:t>na</w:t>
      </w:r>
      <w:r w:rsidRPr="00CA43F7">
        <w:rPr>
          <w:rFonts w:ascii="Arial" w:eastAsia="Times New Roman" w:hAnsi="Arial" w:cs="Arial"/>
          <w:spacing w:val="39"/>
          <w:sz w:val="18"/>
          <w:szCs w:val="18"/>
          <w:lang w:val="es-ES" w:eastAsia="en-US"/>
        </w:rPr>
        <w:t xml:space="preserve"> </w:t>
      </w:r>
      <w:r w:rsidRPr="00CA43F7">
        <w:rPr>
          <w:rFonts w:ascii="Arial" w:eastAsia="Times New Roman" w:hAnsi="Arial" w:cs="Arial"/>
          <w:spacing w:val="-3"/>
          <w:sz w:val="18"/>
          <w:szCs w:val="18"/>
          <w:lang w:val="es-ES" w:eastAsia="en-US"/>
        </w:rPr>
        <w:t>v</w:t>
      </w:r>
      <w:r w:rsidRPr="00CA43F7">
        <w:rPr>
          <w:rFonts w:ascii="Arial" w:eastAsia="Times New Roman" w:hAnsi="Arial" w:cs="Arial"/>
          <w:sz w:val="18"/>
          <w:szCs w:val="18"/>
          <w:lang w:val="es-ES" w:eastAsia="en-US"/>
        </w:rPr>
        <w:t>ez</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3"/>
          <w:sz w:val="18"/>
          <w:szCs w:val="18"/>
          <w:lang w:val="es-ES" w:eastAsia="en-US"/>
        </w:rPr>
        <w:t>j</w:t>
      </w:r>
      <w:r w:rsidRPr="00CA43F7">
        <w:rPr>
          <w:rFonts w:ascii="Arial" w:eastAsia="Times New Roman" w:hAnsi="Arial" w:cs="Arial"/>
          <w:sz w:val="18"/>
          <w:szCs w:val="18"/>
          <w:lang w:val="es-ES" w:eastAsia="en-US"/>
        </w:rPr>
        <w:t>ec</w:t>
      </w:r>
      <w:r w:rsidRPr="00CA43F7">
        <w:rPr>
          <w:rFonts w:ascii="Arial" w:eastAsia="Times New Roman" w:hAnsi="Arial" w:cs="Arial"/>
          <w:spacing w:val="-3"/>
          <w:sz w:val="18"/>
          <w:szCs w:val="18"/>
          <w:lang w:val="es-ES" w:eastAsia="en-US"/>
        </w:rPr>
        <w:t>u</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w:t>
      </w:r>
      <w:r w:rsidRPr="00CA43F7">
        <w:rPr>
          <w:rFonts w:ascii="Arial" w:eastAsia="Times New Roman" w:hAnsi="Arial" w:cs="Arial"/>
          <w:spacing w:val="-3"/>
          <w:sz w:val="18"/>
          <w:szCs w:val="18"/>
          <w:lang w:val="es-ES" w:eastAsia="en-US"/>
        </w:rPr>
        <w:t>d</w:t>
      </w:r>
      <w:r w:rsidRPr="00CA43F7">
        <w:rPr>
          <w:rFonts w:ascii="Arial" w:eastAsia="Times New Roman" w:hAnsi="Arial" w:cs="Arial"/>
          <w:sz w:val="18"/>
          <w:szCs w:val="18"/>
          <w:lang w:val="es-ES" w:eastAsia="en-US"/>
        </w:rPr>
        <w:t>a</w:t>
      </w:r>
      <w:r w:rsidRPr="00CA43F7">
        <w:rPr>
          <w:rFonts w:ascii="Arial" w:eastAsia="Times New Roman" w:hAnsi="Arial" w:cs="Arial"/>
          <w:spacing w:val="39"/>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co</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3"/>
          <w:sz w:val="18"/>
          <w:szCs w:val="18"/>
          <w:lang w:val="es-ES" w:eastAsia="en-US"/>
        </w:rPr>
        <w:t>o</w:t>
      </w:r>
      <w:r w:rsidRPr="00CA43F7">
        <w:rPr>
          <w:rFonts w:ascii="Arial" w:eastAsia="Times New Roman" w:hAnsi="Arial" w:cs="Arial"/>
          <w:sz w:val="18"/>
          <w:szCs w:val="18"/>
          <w:lang w:val="es-ES" w:eastAsia="en-US"/>
        </w:rPr>
        <w:t>cac</w:t>
      </w:r>
      <w:r w:rsidRPr="00CA43F7">
        <w:rPr>
          <w:rFonts w:ascii="Arial" w:eastAsia="Times New Roman" w:hAnsi="Arial" w:cs="Arial"/>
          <w:spacing w:val="-1"/>
          <w:sz w:val="18"/>
          <w:szCs w:val="18"/>
          <w:lang w:val="es-ES" w:eastAsia="en-US"/>
        </w:rPr>
        <w:t>i</w:t>
      </w:r>
      <w:r w:rsidRPr="00CA43F7">
        <w:rPr>
          <w:rFonts w:ascii="Arial" w:eastAsia="Times New Roman" w:hAnsi="Arial" w:cs="Arial"/>
          <w:sz w:val="18"/>
          <w:szCs w:val="18"/>
          <w:lang w:val="es-ES" w:eastAsia="en-US"/>
        </w:rPr>
        <w:t>ón</w:t>
      </w:r>
      <w:r w:rsidRPr="00CA43F7">
        <w:rPr>
          <w:rFonts w:ascii="Arial" w:eastAsia="Times New Roman" w:hAnsi="Arial" w:cs="Arial"/>
          <w:spacing w:val="38"/>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os</w:t>
      </w:r>
      <w:r w:rsidRPr="00CA43F7">
        <w:rPr>
          <w:rFonts w:ascii="Arial" w:eastAsia="Times New Roman" w:hAnsi="Arial" w:cs="Arial"/>
          <w:spacing w:val="39"/>
          <w:sz w:val="18"/>
          <w:szCs w:val="18"/>
          <w:lang w:val="es-ES" w:eastAsia="en-US"/>
        </w:rPr>
        <w:t xml:space="preserve"> </w:t>
      </w:r>
      <w:r w:rsidRPr="00CA43F7">
        <w:rPr>
          <w:rFonts w:ascii="Arial" w:eastAsia="Times New Roman" w:hAnsi="Arial" w:cs="Arial"/>
          <w:spacing w:val="-3"/>
          <w:sz w:val="18"/>
          <w:szCs w:val="18"/>
          <w:lang w:val="es-ES" w:eastAsia="en-US"/>
        </w:rPr>
        <w:t>b</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oqu</w:t>
      </w:r>
      <w:r w:rsidRPr="00CA43F7">
        <w:rPr>
          <w:rFonts w:ascii="Arial" w:eastAsia="Times New Roman" w:hAnsi="Arial" w:cs="Arial"/>
          <w:spacing w:val="-2"/>
          <w:sz w:val="18"/>
          <w:szCs w:val="18"/>
          <w:lang w:val="es-ES" w:eastAsia="en-US"/>
        </w:rPr>
        <w:t>e</w:t>
      </w:r>
      <w:r w:rsidRPr="00CA43F7">
        <w:rPr>
          <w:rFonts w:ascii="Arial" w:eastAsia="Times New Roman" w:hAnsi="Arial" w:cs="Arial"/>
          <w:sz w:val="18"/>
          <w:szCs w:val="18"/>
          <w:lang w:val="es-ES" w:eastAsia="en-US"/>
        </w:rPr>
        <w:t>s,</w:t>
      </w:r>
      <w:r w:rsidRPr="00CA43F7">
        <w:rPr>
          <w:rFonts w:ascii="Arial" w:eastAsia="Times New Roman" w:hAnsi="Arial" w:cs="Arial"/>
          <w:spacing w:val="38"/>
          <w:sz w:val="18"/>
          <w:szCs w:val="18"/>
          <w:lang w:val="es-ES" w:eastAsia="en-US"/>
        </w:rPr>
        <w:t xml:space="preserve"> </w:t>
      </w:r>
      <w:r w:rsidRPr="00CA43F7">
        <w:rPr>
          <w:rFonts w:ascii="Arial" w:eastAsia="Times New Roman" w:hAnsi="Arial" w:cs="Arial"/>
          <w:sz w:val="18"/>
          <w:szCs w:val="18"/>
          <w:lang w:val="es-ES" w:eastAsia="en-US"/>
        </w:rPr>
        <w:t>se</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debe</w:t>
      </w:r>
      <w:r w:rsidRPr="00CA43F7">
        <w:rPr>
          <w:rFonts w:ascii="Arial" w:eastAsia="Times New Roman" w:hAnsi="Arial" w:cs="Arial"/>
          <w:spacing w:val="-2"/>
          <w:sz w:val="18"/>
          <w:szCs w:val="18"/>
          <w:lang w:val="es-ES" w:eastAsia="en-US"/>
        </w:rPr>
        <w:t>r</w:t>
      </w:r>
      <w:r w:rsidRPr="00CA43F7">
        <w:rPr>
          <w:rFonts w:ascii="Arial" w:eastAsia="Times New Roman" w:hAnsi="Arial" w:cs="Arial"/>
          <w:sz w:val="18"/>
          <w:szCs w:val="18"/>
          <w:lang w:val="es-ES" w:eastAsia="en-US"/>
        </w:rPr>
        <w:t>án</w:t>
      </w:r>
      <w:r w:rsidRPr="00CA43F7">
        <w:rPr>
          <w:rFonts w:ascii="Arial" w:eastAsia="Times New Roman" w:hAnsi="Arial" w:cs="Arial"/>
          <w:spacing w:val="38"/>
          <w:sz w:val="18"/>
          <w:szCs w:val="18"/>
          <w:lang w:val="es-ES" w:eastAsia="en-US"/>
        </w:rPr>
        <w:t xml:space="preserve"> </w:t>
      </w:r>
      <w:r w:rsidRPr="00CA43F7">
        <w:rPr>
          <w:rFonts w:ascii="Arial" w:eastAsia="Times New Roman" w:hAnsi="Arial" w:cs="Arial"/>
          <w:sz w:val="18"/>
          <w:szCs w:val="18"/>
          <w:lang w:val="es-ES" w:eastAsia="en-US"/>
        </w:rPr>
        <w:t>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boqu</w:t>
      </w:r>
      <w:r w:rsidRPr="00CA43F7">
        <w:rPr>
          <w:rFonts w:ascii="Arial" w:eastAsia="Times New Roman" w:hAnsi="Arial" w:cs="Arial"/>
          <w:spacing w:val="1"/>
          <w:sz w:val="18"/>
          <w:szCs w:val="18"/>
          <w:lang w:val="es-ES" w:eastAsia="en-US"/>
        </w:rPr>
        <w:t>i</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1"/>
          <w:sz w:val="18"/>
          <w:szCs w:val="18"/>
          <w:lang w:val="es-ES" w:eastAsia="en-US"/>
        </w:rPr>
        <w:t>l</w:t>
      </w:r>
      <w:r w:rsidRPr="00CA43F7">
        <w:rPr>
          <w:rFonts w:ascii="Arial" w:eastAsia="Times New Roman" w:hAnsi="Arial" w:cs="Arial"/>
          <w:spacing w:val="-2"/>
          <w:sz w:val="18"/>
          <w:szCs w:val="18"/>
          <w:lang w:val="es-ES" w:eastAsia="en-US"/>
        </w:rPr>
        <w:t>a</w:t>
      </w:r>
      <w:r w:rsidRPr="00CA43F7">
        <w:rPr>
          <w:rFonts w:ascii="Arial" w:eastAsia="Times New Roman" w:hAnsi="Arial" w:cs="Arial"/>
          <w:sz w:val="18"/>
          <w:szCs w:val="18"/>
          <w:lang w:val="es-ES" w:eastAsia="en-US"/>
        </w:rPr>
        <w:t>r</w:t>
      </w:r>
      <w:r w:rsidRPr="00CA43F7">
        <w:rPr>
          <w:rFonts w:ascii="Arial" w:eastAsia="Times New Roman" w:hAnsi="Arial" w:cs="Arial"/>
          <w:spacing w:val="39"/>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as</w:t>
      </w:r>
      <w:r w:rsidRPr="00CA43F7">
        <w:rPr>
          <w:rFonts w:ascii="Arial" w:eastAsia="Times New Roman" w:hAnsi="Arial" w:cs="Arial"/>
          <w:spacing w:val="37"/>
          <w:sz w:val="18"/>
          <w:szCs w:val="18"/>
          <w:lang w:val="es-ES" w:eastAsia="en-US"/>
        </w:rPr>
        <w:t xml:space="preserve"> </w:t>
      </w:r>
      <w:r w:rsidRPr="00CA43F7">
        <w:rPr>
          <w:rFonts w:ascii="Arial" w:eastAsia="Times New Roman" w:hAnsi="Arial" w:cs="Arial"/>
          <w:spacing w:val="1"/>
          <w:sz w:val="18"/>
          <w:szCs w:val="18"/>
          <w:lang w:val="es-ES" w:eastAsia="en-US"/>
        </w:rPr>
        <w:t>j</w:t>
      </w:r>
      <w:r w:rsidRPr="00CA43F7">
        <w:rPr>
          <w:rFonts w:ascii="Arial" w:eastAsia="Times New Roman" w:hAnsi="Arial" w:cs="Arial"/>
          <w:sz w:val="18"/>
          <w:szCs w:val="18"/>
          <w:lang w:val="es-ES" w:eastAsia="en-US"/>
        </w:rPr>
        <w:t>un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as</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con</w:t>
      </w:r>
      <w:r w:rsidRPr="00CA43F7">
        <w:rPr>
          <w:rFonts w:ascii="Arial" w:eastAsia="Times New Roman" w:hAnsi="Arial" w:cs="Arial"/>
          <w:spacing w:val="38"/>
          <w:sz w:val="18"/>
          <w:szCs w:val="18"/>
          <w:lang w:val="es-ES" w:eastAsia="en-US"/>
        </w:rPr>
        <w:t xml:space="preserve"> </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ec</w:t>
      </w:r>
      <w:r w:rsidRPr="00CA43F7">
        <w:rPr>
          <w:rFonts w:ascii="Arial" w:eastAsia="Times New Roman" w:hAnsi="Arial" w:cs="Arial"/>
          <w:spacing w:val="-3"/>
          <w:sz w:val="18"/>
          <w:szCs w:val="18"/>
          <w:lang w:val="es-ES" w:eastAsia="en-US"/>
        </w:rPr>
        <w:t>h</w:t>
      </w:r>
      <w:r w:rsidRPr="00CA43F7">
        <w:rPr>
          <w:rFonts w:ascii="Arial" w:eastAsia="Times New Roman" w:hAnsi="Arial" w:cs="Arial"/>
          <w:sz w:val="18"/>
          <w:szCs w:val="18"/>
          <w:lang w:val="es-ES" w:eastAsia="en-US"/>
        </w:rPr>
        <w:t>ada</w:t>
      </w:r>
      <w:r w:rsidRPr="00CA43F7">
        <w:rPr>
          <w:rFonts w:ascii="Arial" w:eastAsia="Times New Roman" w:hAnsi="Arial" w:cs="Arial"/>
          <w:spacing w:val="39"/>
          <w:sz w:val="18"/>
          <w:szCs w:val="18"/>
          <w:lang w:val="es-ES" w:eastAsia="en-US"/>
        </w:rPr>
        <w:t xml:space="preserve"> </w:t>
      </w:r>
      <w:r w:rsidRPr="00CA43F7">
        <w:rPr>
          <w:rFonts w:ascii="Arial" w:eastAsia="Times New Roman" w:hAnsi="Arial" w:cs="Arial"/>
          <w:sz w:val="18"/>
          <w:szCs w:val="18"/>
          <w:lang w:val="es-ES" w:eastAsia="en-US"/>
        </w:rPr>
        <w:t>de</w:t>
      </w:r>
      <w:r w:rsidRPr="00CA43F7">
        <w:rPr>
          <w:rFonts w:ascii="Arial" w:eastAsia="Times New Roman" w:hAnsi="Arial" w:cs="Arial"/>
          <w:spacing w:val="36"/>
          <w:sz w:val="18"/>
          <w:szCs w:val="18"/>
          <w:lang w:val="es-ES" w:eastAsia="en-US"/>
        </w:rPr>
        <w:t xml:space="preserve"> </w:t>
      </w:r>
      <w:r w:rsidRPr="00CA43F7">
        <w:rPr>
          <w:rFonts w:ascii="Arial" w:eastAsia="Times New Roman" w:hAnsi="Arial" w:cs="Arial"/>
          <w:sz w:val="18"/>
          <w:szCs w:val="18"/>
          <w:lang w:val="es-ES" w:eastAsia="en-US"/>
        </w:rPr>
        <w:t>ce</w:t>
      </w:r>
      <w:r w:rsidRPr="00CA43F7">
        <w:rPr>
          <w:rFonts w:ascii="Arial" w:eastAsia="Times New Roman" w:hAnsi="Arial" w:cs="Arial"/>
          <w:spacing w:val="-4"/>
          <w:sz w:val="18"/>
          <w:szCs w:val="18"/>
          <w:lang w:val="es-ES" w:eastAsia="en-US"/>
        </w:rPr>
        <w:t>m</w:t>
      </w:r>
      <w:r w:rsidRPr="00CA43F7">
        <w:rPr>
          <w:rFonts w:ascii="Arial" w:eastAsia="Times New Roman" w:hAnsi="Arial" w:cs="Arial"/>
          <w:sz w:val="18"/>
          <w:szCs w:val="18"/>
          <w:lang w:val="es-ES" w:eastAsia="en-US"/>
        </w:rPr>
        <w:t>e</w:t>
      </w:r>
      <w:r w:rsidRPr="00CA43F7">
        <w:rPr>
          <w:rFonts w:ascii="Arial" w:eastAsia="Times New Roman" w:hAnsi="Arial" w:cs="Arial"/>
          <w:spacing w:val="-1"/>
          <w:sz w:val="18"/>
          <w:szCs w:val="18"/>
          <w:lang w:val="es-ES" w:eastAsia="en-US"/>
        </w:rPr>
        <w:t>n</w:t>
      </w:r>
      <w:r w:rsidRPr="00CA43F7">
        <w:rPr>
          <w:rFonts w:ascii="Arial" w:eastAsia="Times New Roman" w:hAnsi="Arial" w:cs="Arial"/>
          <w:spacing w:val="1"/>
          <w:sz w:val="18"/>
          <w:szCs w:val="18"/>
          <w:lang w:val="es-ES" w:eastAsia="en-US"/>
        </w:rPr>
        <w:t>t</w:t>
      </w:r>
      <w:r w:rsidRPr="00CA43F7">
        <w:rPr>
          <w:rFonts w:ascii="Arial" w:eastAsia="Times New Roman" w:hAnsi="Arial" w:cs="Arial"/>
          <w:sz w:val="18"/>
          <w:szCs w:val="18"/>
          <w:lang w:val="es-ES" w:eastAsia="en-US"/>
        </w:rPr>
        <w:t>o b</w:t>
      </w:r>
      <w:r w:rsidRPr="00CA43F7">
        <w:rPr>
          <w:rFonts w:ascii="Arial" w:eastAsia="Times New Roman" w:hAnsi="Arial" w:cs="Arial"/>
          <w:spacing w:val="1"/>
          <w:sz w:val="18"/>
          <w:szCs w:val="18"/>
          <w:lang w:val="es-ES" w:eastAsia="en-US"/>
        </w:rPr>
        <w:t>l</w:t>
      </w:r>
      <w:r w:rsidRPr="00CA43F7">
        <w:rPr>
          <w:rFonts w:ascii="Arial" w:eastAsia="Times New Roman" w:hAnsi="Arial" w:cs="Arial"/>
          <w:sz w:val="18"/>
          <w:szCs w:val="18"/>
          <w:lang w:val="es-ES" w:eastAsia="en-US"/>
        </w:rPr>
        <w:t>an</w:t>
      </w:r>
      <w:r w:rsidRPr="00CA43F7">
        <w:rPr>
          <w:rFonts w:ascii="Arial" w:eastAsia="Times New Roman" w:hAnsi="Arial" w:cs="Arial"/>
          <w:spacing w:val="-2"/>
          <w:sz w:val="18"/>
          <w:szCs w:val="18"/>
          <w:lang w:val="es-ES" w:eastAsia="en-US"/>
        </w:rPr>
        <w:t>c</w:t>
      </w:r>
      <w:r w:rsidRPr="00CA43F7">
        <w:rPr>
          <w:rFonts w:ascii="Arial" w:eastAsia="Times New Roman" w:hAnsi="Arial" w:cs="Arial"/>
          <w:sz w:val="18"/>
          <w:szCs w:val="18"/>
          <w:lang w:val="es-ES" w:eastAsia="en-US"/>
        </w:rPr>
        <w:t>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5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muros de bloques de hormigón serán medidos en metros cuadrados, tomando en cuenta únicamente las áreas netas del trabajo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5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B33B88">
      <w:pPr>
        <w:shd w:val="clear" w:color="auto" w:fill="FFFFFF"/>
        <w:spacing w:after="0" w:line="36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ITEM: 1.20 MUROS DE LADRILLO 6H 24 X 15 X 10 E=15</w:t>
      </w:r>
      <w:r w:rsidR="00B33B88" w:rsidRPr="00CA43F7">
        <w:rPr>
          <w:rFonts w:ascii="Arial" w:eastAsia="Times New Roman" w:hAnsi="Arial" w:cs="Arial"/>
          <w:b/>
          <w:sz w:val="18"/>
          <w:szCs w:val="18"/>
          <w:lang w:val="pt-BR" w:eastAsia="en-US"/>
        </w:rPr>
        <w:t xml:space="preserve"> </w:t>
      </w:r>
      <w:r w:rsidRPr="00CA43F7">
        <w:rPr>
          <w:rFonts w:ascii="Arial" w:eastAsia="Times New Roman" w:hAnsi="Arial" w:cs="Arial"/>
          <w:b/>
          <w:sz w:val="18"/>
          <w:szCs w:val="18"/>
          <w:lang w:val="pt-BR" w:eastAsia="en-US"/>
        </w:rPr>
        <w:t>CM</w:t>
      </w:r>
    </w:p>
    <w:p w:rsidR="00DD64AB" w:rsidRPr="00CA43F7"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ind w:left="426"/>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1.</w:t>
      </w:r>
      <w:r w:rsidRPr="00CA43F7">
        <w:rPr>
          <w:rFonts w:ascii="Arial" w:eastAsia="Times New Roman" w:hAnsi="Arial" w:cs="Arial"/>
          <w:b/>
          <w:sz w:val="18"/>
          <w:szCs w:val="18"/>
          <w:lang w:val="es-ES" w:eastAsia="en-US"/>
        </w:rPr>
        <w:tab/>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0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la preparación del mortero se empleará únicamente cemento y arena que cumplan con los requisitos de calidad especificados en el ítem de materiales de construcción.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0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debe emplear ladrillos cortados a la mitad realizados en fábrica para evitar desperdicios y malos empalmes en los muros.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cuidará muy especialmente de que los ladrillos tengan una correcta trabazón entre hilada y en los cruces entre muro y muro </w:t>
      </w:r>
      <w:proofErr w:type="spellStart"/>
      <w:r w:rsidRPr="00CA43F7">
        <w:rPr>
          <w:rFonts w:ascii="Arial" w:eastAsia="Times New Roman" w:hAnsi="Arial" w:cs="Arial"/>
          <w:kern w:val="28"/>
          <w:sz w:val="18"/>
          <w:szCs w:val="18"/>
          <w:lang w:val="es-ES" w:eastAsia="en-US"/>
        </w:rPr>
        <w:t>ó</w:t>
      </w:r>
      <w:proofErr w:type="spellEnd"/>
      <w:r w:rsidRPr="00CA43F7">
        <w:rPr>
          <w:rFonts w:ascii="Arial" w:eastAsia="Times New Roman" w:hAnsi="Arial" w:cs="Arial"/>
          <w:kern w:val="28"/>
          <w:sz w:val="18"/>
          <w:szCs w:val="18"/>
          <w:lang w:val="es-ES" w:eastAsia="en-US"/>
        </w:rPr>
        <w:t xml:space="preserve"> muro y tabique.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que el muro o tabique haya absorbido todos los asentamientos posibles, se rellenará este espacio acuñando los ladrillos correspondientes a la hilada superior final.</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 xml:space="preserve">El mortero será de una consistencia tal que se asegure su </w:t>
      </w:r>
      <w:proofErr w:type="spellStart"/>
      <w:r w:rsidRPr="00CA43F7">
        <w:rPr>
          <w:rFonts w:ascii="Arial" w:eastAsia="Times New Roman" w:hAnsi="Arial" w:cs="Arial"/>
          <w:kern w:val="28"/>
          <w:sz w:val="18"/>
          <w:szCs w:val="18"/>
          <w:lang w:val="es-ES" w:eastAsia="en-US"/>
        </w:rPr>
        <w:t>trabajabilidad</w:t>
      </w:r>
      <w:proofErr w:type="spellEnd"/>
      <w:r w:rsidRPr="00CA43F7">
        <w:rPr>
          <w:rFonts w:ascii="Arial" w:eastAsia="Times New Roman" w:hAnsi="Arial" w:cs="Arial"/>
          <w:kern w:val="28"/>
          <w:sz w:val="18"/>
          <w:szCs w:val="18"/>
          <w:lang w:val="es-ES" w:eastAsia="en-US"/>
        </w:rPr>
        <w:t xml:space="preserve"> y la manipulación de masas compactas, densas y con aspecto y coloración uniformes.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No se elaborara </w:t>
      </w:r>
      <w:proofErr w:type="spellStart"/>
      <w:r w:rsidRPr="00CA43F7">
        <w:rPr>
          <w:rFonts w:ascii="Arial" w:eastAsia="Times New Roman" w:hAnsi="Arial" w:cs="Arial"/>
          <w:kern w:val="28"/>
          <w:sz w:val="18"/>
          <w:szCs w:val="18"/>
          <w:lang w:val="es-ES" w:eastAsia="en-US"/>
        </w:rPr>
        <w:t>mas</w:t>
      </w:r>
      <w:proofErr w:type="spellEnd"/>
      <w:r w:rsidRPr="00CA43F7">
        <w:rPr>
          <w:rFonts w:ascii="Arial" w:eastAsia="Times New Roman" w:hAnsi="Arial" w:cs="Arial"/>
          <w:kern w:val="28"/>
          <w:sz w:val="18"/>
          <w:szCs w:val="18"/>
          <w:lang w:val="es-ES" w:eastAsia="en-US"/>
        </w:rPr>
        <w:t xml:space="preserve"> mezcla de la que pueda usarse en el día o dentro de la media jornada de su elaboración. Se desechara toda mezcla que hubiese secado y que no pueda ser ablandada con la mezcladora sin añadir agua.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espesores de los muros y tabiques deberán ajustarse estrictamente a las dimensiones indicadas en los planos respectivos, a menos que el Fiscal de Servicio instruya por escrito expresamente otra cosa.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Una vez levantada la pared se deberá eliminar los excesos de mortero y se limpiara el </w:t>
      </w:r>
      <w:proofErr w:type="spellStart"/>
      <w:r w:rsidRPr="00CA43F7">
        <w:rPr>
          <w:rFonts w:ascii="Arial" w:eastAsia="Times New Roman" w:hAnsi="Arial" w:cs="Arial"/>
          <w:kern w:val="28"/>
          <w:sz w:val="18"/>
          <w:szCs w:val="18"/>
          <w:lang w:val="es-ES" w:eastAsia="en-US"/>
        </w:rPr>
        <w:t>contrapiso</w:t>
      </w:r>
      <w:proofErr w:type="spellEnd"/>
      <w:r w:rsidRPr="00CA43F7">
        <w:rPr>
          <w:rFonts w:ascii="Arial" w:eastAsia="Times New Roman" w:hAnsi="Arial" w:cs="Arial"/>
          <w:kern w:val="28"/>
          <w:sz w:val="18"/>
          <w:szCs w:val="18"/>
          <w:lang w:val="es-ES" w:eastAsia="en-US"/>
        </w:rPr>
        <w:t xml:space="preserve"> de desperdicios. En todas las albañilerías, no se aceptarán desplomes mayores a un 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0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Todos los muros y tabiques de mampostería de ladrillo con mortero de cemento y arena serán medidos en metros cuadrados tomando en cuenta el área neta del trabajo ejecutado.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vanos para puertas, ventanas y elementos estructurales que no son construidos con mampostería de ladrillo, no serán tomados en cuenta para la determinación de las cantidades de trabajo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0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DD64AB" w:rsidRPr="00CA43F7" w:rsidRDefault="00DD64AB"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DD64AB" w:rsidRPr="00CA43F7" w:rsidRDefault="00DD64AB"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DD64AB" w:rsidRPr="00CA43F7" w:rsidRDefault="00DD64AB"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AC789C" w:rsidRPr="00CA43F7" w:rsidRDefault="00AC789C" w:rsidP="00DD64AB">
      <w:pPr>
        <w:widowControl w:val="0"/>
        <w:autoSpaceDE w:val="0"/>
        <w:autoSpaceDN w:val="0"/>
        <w:adjustRightInd w:val="0"/>
        <w:spacing w:after="0" w:line="23" w:lineRule="atLeast"/>
        <w:rPr>
          <w:rFonts w:ascii="Arial" w:eastAsia="Times New Roman" w:hAnsi="Arial" w:cs="Arial"/>
          <w:spacing w:val="-2"/>
          <w:sz w:val="18"/>
          <w:szCs w:val="18"/>
          <w:lang w:val="es-ES" w:eastAsia="en-US"/>
        </w:rPr>
      </w:pPr>
    </w:p>
    <w:p w:rsidR="00DD64AB" w:rsidRPr="00CA43F7" w:rsidRDefault="00B33B88" w:rsidP="00DD64AB">
      <w:pPr>
        <w:keepNext/>
        <w:spacing w:before="240" w:after="60" w:line="240" w:lineRule="auto"/>
        <w:outlineLvl w:val="0"/>
        <w:rPr>
          <w:rFonts w:ascii="Arial" w:eastAsia="Times New Roman" w:hAnsi="Arial" w:cs="Arial"/>
          <w:b/>
          <w:bCs/>
          <w:kern w:val="32"/>
          <w:sz w:val="18"/>
          <w:szCs w:val="18"/>
          <w:lang w:val="pt-BR" w:eastAsia="en-US"/>
        </w:rPr>
      </w:pPr>
      <w:r w:rsidRPr="00CA43F7">
        <w:rPr>
          <w:rFonts w:ascii="Arial" w:eastAsia="Times New Roman" w:hAnsi="Arial" w:cs="Arial"/>
          <w:b/>
          <w:bCs/>
          <w:kern w:val="32"/>
          <w:sz w:val="18"/>
          <w:szCs w:val="18"/>
          <w:lang w:val="pt-BR" w:eastAsia="en-US"/>
        </w:rPr>
        <w:lastRenderedPageBreak/>
        <w:t>ITEM: 1.21 CUBIERTA</w:t>
      </w:r>
      <w:r w:rsidR="00DD64AB" w:rsidRPr="00CA43F7">
        <w:rPr>
          <w:rFonts w:ascii="Arial" w:eastAsia="Times New Roman" w:hAnsi="Arial" w:cs="Arial"/>
          <w:b/>
          <w:bCs/>
          <w:kern w:val="32"/>
          <w:sz w:val="18"/>
          <w:szCs w:val="18"/>
          <w:lang w:val="pt-BR" w:eastAsia="en-US"/>
        </w:rPr>
        <w:t xml:space="preserve"> CALAMINA TRAPEZO</w:t>
      </w:r>
      <w:r w:rsidRPr="00CA43F7">
        <w:rPr>
          <w:rFonts w:ascii="Arial" w:eastAsia="Times New Roman" w:hAnsi="Arial" w:cs="Arial"/>
          <w:b/>
          <w:bCs/>
          <w:kern w:val="32"/>
          <w:sz w:val="18"/>
          <w:szCs w:val="18"/>
          <w:lang w:val="pt-BR" w:eastAsia="en-US"/>
        </w:rPr>
        <w:t xml:space="preserve">IDAL PREPINTADA ZINCALUM INC. EST. MET. </w:t>
      </w:r>
      <w:proofErr w:type="gramStart"/>
      <w:r w:rsidRPr="00CA43F7">
        <w:rPr>
          <w:rFonts w:ascii="Arial" w:eastAsia="Times New Roman" w:hAnsi="Arial" w:cs="Arial"/>
          <w:b/>
          <w:bCs/>
          <w:kern w:val="32"/>
          <w:sz w:val="18"/>
          <w:szCs w:val="18"/>
          <w:lang w:val="pt-BR" w:eastAsia="en-US"/>
        </w:rPr>
        <w:t>GALVANIZADA</w:t>
      </w:r>
      <w:proofErr w:type="gramEnd"/>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925B9B">
      <w:pPr>
        <w:numPr>
          <w:ilvl w:val="0"/>
          <w:numId w:val="5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Ese ítem se refiere a todas las partes techadas con calamina trapezoidal </w:t>
      </w:r>
      <w:proofErr w:type="spellStart"/>
      <w:r w:rsidRPr="00CA43F7">
        <w:rPr>
          <w:rFonts w:ascii="Arial" w:eastAsia="Times New Roman" w:hAnsi="Arial" w:cs="Arial"/>
          <w:kern w:val="28"/>
          <w:sz w:val="18"/>
          <w:szCs w:val="18"/>
          <w:lang w:val="es-ES" w:eastAsia="en-US"/>
        </w:rPr>
        <w:t>prepintada</w:t>
      </w:r>
      <w:proofErr w:type="spellEnd"/>
      <w:r w:rsidRPr="00CA43F7">
        <w:rPr>
          <w:rFonts w:ascii="Arial" w:eastAsia="Times New Roman" w:hAnsi="Arial" w:cs="Arial"/>
          <w:kern w:val="28"/>
          <w:sz w:val="18"/>
          <w:szCs w:val="18"/>
          <w:lang w:val="es-ES" w:eastAsia="en-US"/>
        </w:rPr>
        <w:t xml:space="preserve"> </w:t>
      </w:r>
      <w:proofErr w:type="spellStart"/>
      <w:r w:rsidRPr="00CA43F7">
        <w:rPr>
          <w:rFonts w:ascii="Arial" w:eastAsia="Times New Roman" w:hAnsi="Arial" w:cs="Arial"/>
          <w:kern w:val="28"/>
          <w:sz w:val="18"/>
          <w:szCs w:val="18"/>
          <w:lang w:val="es-ES" w:eastAsia="en-US"/>
        </w:rPr>
        <w:t>zincalum</w:t>
      </w:r>
      <w:proofErr w:type="spellEnd"/>
      <w:r w:rsidRPr="00CA43F7">
        <w:rPr>
          <w:rFonts w:ascii="Arial" w:eastAsia="Times New Roman" w:hAnsi="Arial" w:cs="Arial"/>
          <w:kern w:val="28"/>
          <w:sz w:val="18"/>
          <w:szCs w:val="18"/>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5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Utilizará calamina trapezoidal </w:t>
      </w:r>
      <w:proofErr w:type="spellStart"/>
      <w:r w:rsidRPr="00CA43F7">
        <w:rPr>
          <w:rFonts w:ascii="Arial" w:eastAsia="Times New Roman" w:hAnsi="Arial" w:cs="Arial"/>
          <w:kern w:val="28"/>
          <w:sz w:val="18"/>
          <w:szCs w:val="18"/>
          <w:lang w:val="es-ES" w:eastAsia="en-US"/>
        </w:rPr>
        <w:t>prepintada</w:t>
      </w:r>
      <w:proofErr w:type="spellEnd"/>
      <w:r w:rsidRPr="00CA43F7">
        <w:rPr>
          <w:rFonts w:ascii="Arial" w:eastAsia="Times New Roman" w:hAnsi="Arial" w:cs="Arial"/>
          <w:kern w:val="28"/>
          <w:sz w:val="18"/>
          <w:szCs w:val="18"/>
          <w:lang w:val="es-ES" w:eastAsia="en-US"/>
        </w:rPr>
        <w:t xml:space="preserve"> </w:t>
      </w:r>
      <w:proofErr w:type="spellStart"/>
      <w:r w:rsidRPr="00CA43F7">
        <w:rPr>
          <w:rFonts w:ascii="Arial" w:eastAsia="Times New Roman" w:hAnsi="Arial" w:cs="Arial"/>
          <w:kern w:val="28"/>
          <w:sz w:val="18"/>
          <w:szCs w:val="18"/>
          <w:lang w:val="es-ES" w:eastAsia="en-US"/>
        </w:rPr>
        <w:t>zincalum</w:t>
      </w:r>
      <w:proofErr w:type="spellEnd"/>
      <w:r w:rsidRPr="00CA43F7">
        <w:rPr>
          <w:rFonts w:ascii="Arial" w:eastAsia="Times New Roman" w:hAnsi="Arial" w:cs="Arial"/>
          <w:kern w:val="28"/>
          <w:sz w:val="18"/>
          <w:szCs w:val="18"/>
          <w:lang w:val="es-ES" w:eastAsia="en-US"/>
        </w:rPr>
        <w:t xml:space="preserve"> fijada a las correas metálicas mediante tirafondos o ganchos J con capuchones de goma especiales para calamina.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Para las cumbreras, límatelas y </w:t>
      </w:r>
      <w:proofErr w:type="spellStart"/>
      <w:r w:rsidRPr="00CA43F7">
        <w:rPr>
          <w:rFonts w:ascii="Arial" w:eastAsia="Times New Roman" w:hAnsi="Arial" w:cs="Arial"/>
          <w:kern w:val="28"/>
          <w:sz w:val="18"/>
          <w:szCs w:val="18"/>
          <w:lang w:val="es-ES" w:eastAsia="en-US"/>
        </w:rPr>
        <w:t>cubertinas</w:t>
      </w:r>
      <w:proofErr w:type="spellEnd"/>
      <w:r w:rsidRPr="00CA43F7">
        <w:rPr>
          <w:rFonts w:ascii="Arial" w:eastAsia="Times New Roman" w:hAnsi="Arial" w:cs="Arial"/>
          <w:kern w:val="28"/>
          <w:sz w:val="18"/>
          <w:szCs w:val="18"/>
          <w:lang w:val="es-ES" w:eastAsia="en-US"/>
        </w:rPr>
        <w:t xml:space="preserve"> deberá ser calamina plana y galvanizada N° 28, debidamente moldeada para cumplir esta función.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5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Calamina será fijada con tirafondos o ganchos J con capuchones de goma con la pendiente indicada en los planos y con recubrimiento longitudinal mínimo de 20 cm.</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contratista deberá estudiar minuciosamente los planos y los requerimientos de  servicio de </w:t>
      </w:r>
      <w:proofErr w:type="gramStart"/>
      <w:r w:rsidRPr="00CA43F7">
        <w:rPr>
          <w:rFonts w:ascii="Arial" w:eastAsia="Times New Roman" w:hAnsi="Arial" w:cs="Arial"/>
          <w:kern w:val="28"/>
          <w:sz w:val="18"/>
          <w:szCs w:val="18"/>
          <w:lang w:val="es-ES" w:eastAsia="en-US"/>
        </w:rPr>
        <w:t>mantenimiento relativas</w:t>
      </w:r>
      <w:proofErr w:type="gramEnd"/>
      <w:r w:rsidRPr="00CA43F7">
        <w:rPr>
          <w:rFonts w:ascii="Arial" w:eastAsia="Times New Roman" w:hAnsi="Arial" w:cs="Arial"/>
          <w:kern w:val="28"/>
          <w:sz w:val="18"/>
          <w:szCs w:val="18"/>
          <w:lang w:val="es-ES" w:eastAsia="en-US"/>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5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cubierta se medirá en metros cuadrados de techo tomando en cuenta el área neta cubierta. Es decir su proyección en planta.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5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DD64AB" w:rsidRPr="00CA43F7" w:rsidRDefault="00DD64AB"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eastAsia="en-US"/>
        </w:rPr>
        <w:lastRenderedPageBreak/>
        <w:t xml:space="preserve">ITEM: 1.22 CUBIERTAS DE POLICARBONATO </w:t>
      </w:r>
      <w:r w:rsidR="00D40334" w:rsidRPr="00CA43F7">
        <w:rPr>
          <w:rFonts w:ascii="Arial" w:eastAsia="Times New Roman" w:hAnsi="Arial" w:cs="Arial"/>
          <w:b/>
          <w:sz w:val="18"/>
          <w:szCs w:val="18"/>
          <w:lang w:eastAsia="en-US"/>
        </w:rPr>
        <w:t>10</w:t>
      </w:r>
      <w:r w:rsidR="00CC32F1" w:rsidRPr="00CA43F7">
        <w:rPr>
          <w:rFonts w:ascii="Arial" w:eastAsia="Times New Roman" w:hAnsi="Arial" w:cs="Arial"/>
          <w:b/>
          <w:sz w:val="18"/>
          <w:szCs w:val="18"/>
          <w:lang w:eastAsia="en-US"/>
        </w:rPr>
        <w:t>MM CON EST. MET. GALV.</w:t>
      </w:r>
      <w:r w:rsidRPr="00CA43F7">
        <w:rPr>
          <w:rFonts w:ascii="Arial" w:eastAsia="Times New Roman" w:hAnsi="Arial" w:cs="Arial"/>
          <w:b/>
          <w:sz w:val="18"/>
          <w:szCs w:val="18"/>
          <w:lang w:eastAsia="en-US"/>
        </w:rPr>
        <w:t xml:space="preserve"> INC. ACCESORIOS</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b/>
      </w:r>
    </w:p>
    <w:p w:rsidR="00DD64AB" w:rsidRPr="00CA43F7" w:rsidRDefault="00DD64AB" w:rsidP="00925B9B">
      <w:pPr>
        <w:numPr>
          <w:ilvl w:val="0"/>
          <w:numId w:val="6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Todos los elementos de la estructura metálica deberán llevar una mano de pintura anticorrosiva.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cubiertas de policarbonato se medirán en metros cuadrados de superficies netas ejecutadas.</w:t>
      </w:r>
    </w:p>
    <w:p w:rsidR="00DD64AB" w:rsidRPr="00CA43F7" w:rsidRDefault="00DD64AB" w:rsidP="00925B9B">
      <w:pPr>
        <w:numPr>
          <w:ilvl w:val="0"/>
          <w:numId w:val="60"/>
        </w:num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895870" w:rsidRPr="00CA43F7" w:rsidRDefault="00895870" w:rsidP="00DD64AB">
      <w:pPr>
        <w:shd w:val="clear" w:color="auto" w:fill="FFFFFF"/>
        <w:spacing w:after="0" w:line="240" w:lineRule="auto"/>
        <w:jc w:val="both"/>
        <w:rPr>
          <w:rFonts w:ascii="Arial" w:eastAsia="Times New Roman" w:hAnsi="Arial" w:cs="Arial"/>
          <w:b/>
          <w:sz w:val="18"/>
          <w:szCs w:val="18"/>
          <w:lang w:val="pt-BR" w:eastAsia="en-US"/>
        </w:rPr>
      </w:pPr>
    </w:p>
    <w:p w:rsidR="00DD64AB" w:rsidRPr="00CA43F7" w:rsidRDefault="00DD64AB"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ITEM: 1.23 REVOQUE INTERIOR DE YESO INCLUYE FILOS</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el caso de muros de ladrillo, se limpiarán los mismos en forma cuidadosa, removiendo aquellos materiales extraños o residuos de morteros.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Para efectos de control el Contratista preparará las muestras que la inspección requiera hasta lograr su aprobación.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Sobre este revoque se colocará una segunda y última capa de enlucido de 2 a 3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revoques no deberán, presentar superficies alabeadas, rebabas u otros defectos, sus aristas deberán ser rectas y a perfectamente niveladas a escuadra.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revoques de las superficies de muros y tabiques en sus diferentes tipos se medirán en metros cuadrados, tomando en cuenta únicamente las superficies netas del trabajo  ejecutado.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6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ITEM: 1.24 REVOQUE EXTERIOR PIRULEADO FINO (CAL – CEMENTO)</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rPr>
          <w:rFonts w:ascii="Arial" w:eastAsia="Times New Roman" w:hAnsi="Arial" w:cs="Arial"/>
          <w:b/>
          <w:sz w:val="18"/>
          <w:szCs w:val="18"/>
          <w:lang w:val="es-MX" w:eastAsia="en-US"/>
        </w:rPr>
      </w:pPr>
    </w:p>
    <w:p w:rsidR="00DD64AB" w:rsidRPr="00CA43F7" w:rsidRDefault="00DD64AB" w:rsidP="00925B9B">
      <w:pPr>
        <w:numPr>
          <w:ilvl w:val="0"/>
          <w:numId w:val="40"/>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40"/>
        </w:numPr>
        <w:shd w:val="clear" w:color="auto" w:fill="FFFFFF"/>
        <w:spacing w:after="0" w:line="240" w:lineRule="auto"/>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cemento será del tipo portland, fresco y de calidad probada.</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cal será de calidad probada</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agua deberá ser limpia, no permitiéndose el empleo de aguas estancadas provenientes de alcantarillas</w:t>
      </w:r>
      <w:proofErr w:type="gramStart"/>
      <w:r w:rsidRPr="00CA43F7">
        <w:rPr>
          <w:rFonts w:ascii="Arial" w:eastAsia="Times New Roman" w:hAnsi="Arial" w:cs="Arial"/>
          <w:kern w:val="28"/>
          <w:sz w:val="18"/>
          <w:szCs w:val="18"/>
          <w:lang w:val="es-ES" w:eastAsia="en-US"/>
        </w:rPr>
        <w:t>,.</w:t>
      </w:r>
      <w:proofErr w:type="gramEnd"/>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general los agregados deberán estar limpios y exentos de materiales tales como arcillas, barro adherido, escorias, cartón, yeso, pedazos de madera o materias orgánicas.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40"/>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De acuerdo al tipo de material empleado en los muros y tabiques y especificado en el formulario de presentación de propuestas se seguirán los procedimientos de ejecución que a continuación se detallan: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efectuar revoques de cal, cemento y arena sobre muros de ladrillo, paramentos de hormigón se deberá considerar:</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efectos de control el contratista preparara las muestras que la inspección requiera hasta lograr su aprobación.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Asimismo se hace notar que el espesor de aplicación estará sujeto al acabado de la superficie en aplicación, pero en ningún caso este espesor será menor a 2 cm.</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Revoque </w:t>
      </w:r>
      <w:proofErr w:type="spellStart"/>
      <w:r w:rsidRPr="00CA43F7">
        <w:rPr>
          <w:rFonts w:ascii="Arial" w:eastAsia="Times New Roman" w:hAnsi="Arial" w:cs="Arial"/>
          <w:kern w:val="28"/>
          <w:sz w:val="18"/>
          <w:szCs w:val="18"/>
          <w:lang w:val="es-ES" w:eastAsia="en-US"/>
        </w:rPr>
        <w:t>piruleado</w:t>
      </w:r>
      <w:proofErr w:type="spellEnd"/>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tipo de acabado se podrá conseguir mediante la proyección del mortero contra el paramento del muro con un aparato de hojalata llamado </w:t>
      </w:r>
      <w:proofErr w:type="spellStart"/>
      <w:r w:rsidRPr="00CA43F7">
        <w:rPr>
          <w:rFonts w:ascii="Arial" w:eastAsia="Times New Roman" w:hAnsi="Arial" w:cs="Arial"/>
          <w:kern w:val="28"/>
          <w:sz w:val="18"/>
          <w:szCs w:val="18"/>
          <w:lang w:val="es-ES" w:eastAsia="en-US"/>
        </w:rPr>
        <w:t>piruleador</w:t>
      </w:r>
      <w:proofErr w:type="spellEnd"/>
      <w:r w:rsidRPr="00CA43F7">
        <w:rPr>
          <w:rFonts w:ascii="Arial" w:eastAsia="Times New Roman" w:hAnsi="Arial" w:cs="Arial"/>
          <w:kern w:val="28"/>
          <w:sz w:val="18"/>
          <w:szCs w:val="18"/>
          <w:lang w:val="es-ES" w:eastAsia="en-US"/>
        </w:rPr>
        <w:t>. Se empleará el mortero de cemento, cal y arena en proporción 1: 2: 5. La granulometría de la arena, estará en  función del tamaño de grano que se desee obtener.</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revoque </w:t>
      </w:r>
      <w:proofErr w:type="spellStart"/>
      <w:r w:rsidRPr="00CA43F7">
        <w:rPr>
          <w:rFonts w:ascii="Arial" w:eastAsia="Times New Roman" w:hAnsi="Arial" w:cs="Arial"/>
          <w:kern w:val="28"/>
          <w:sz w:val="18"/>
          <w:szCs w:val="18"/>
          <w:lang w:val="es-ES" w:eastAsia="en-US"/>
        </w:rPr>
        <w:t>piruleada</w:t>
      </w:r>
      <w:proofErr w:type="spellEnd"/>
      <w:r w:rsidRPr="00CA43F7">
        <w:rPr>
          <w:rFonts w:ascii="Arial" w:eastAsia="Times New Roman" w:hAnsi="Arial" w:cs="Arial"/>
          <w:kern w:val="28"/>
          <w:sz w:val="18"/>
          <w:szCs w:val="18"/>
          <w:lang w:val="es-ES" w:eastAsia="en-US"/>
        </w:rPr>
        <w:t xml:space="preserve"> deberá tener juntas o </w:t>
      </w:r>
      <w:proofErr w:type="spellStart"/>
      <w:r w:rsidRPr="00CA43F7">
        <w:rPr>
          <w:rFonts w:ascii="Arial" w:eastAsia="Times New Roman" w:hAnsi="Arial" w:cs="Arial"/>
          <w:kern w:val="28"/>
          <w:sz w:val="18"/>
          <w:szCs w:val="18"/>
          <w:lang w:val="es-ES" w:eastAsia="en-US"/>
        </w:rPr>
        <w:t>buñas</w:t>
      </w:r>
      <w:proofErr w:type="spellEnd"/>
      <w:r w:rsidRPr="00CA43F7">
        <w:rPr>
          <w:rFonts w:ascii="Arial" w:eastAsia="Times New Roman" w:hAnsi="Arial" w:cs="Arial"/>
          <w:kern w:val="28"/>
          <w:sz w:val="18"/>
          <w:szCs w:val="18"/>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40"/>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revoques exteriores </w:t>
      </w:r>
      <w:proofErr w:type="spellStart"/>
      <w:r w:rsidRPr="00CA43F7">
        <w:rPr>
          <w:rFonts w:ascii="Arial" w:eastAsia="Times New Roman" w:hAnsi="Arial" w:cs="Arial"/>
          <w:kern w:val="28"/>
          <w:sz w:val="18"/>
          <w:szCs w:val="18"/>
          <w:lang w:val="es-ES" w:eastAsia="en-US"/>
        </w:rPr>
        <w:t>piruleados</w:t>
      </w:r>
      <w:proofErr w:type="spellEnd"/>
      <w:r w:rsidRPr="00CA43F7">
        <w:rPr>
          <w:rFonts w:ascii="Arial" w:eastAsia="Times New Roman" w:hAnsi="Arial" w:cs="Arial"/>
          <w:kern w:val="28"/>
          <w:sz w:val="18"/>
          <w:szCs w:val="18"/>
          <w:lang w:val="es-ES" w:eastAsia="en-US"/>
        </w:rPr>
        <w:t xml:space="preserve"> se medirán en metros cuadrados, tomando en cuenta únicamente las superficies netas del trabajo ejecutado. En la medición se descontarán todos los vanos de puertas, ventanas, </w:t>
      </w:r>
      <w:proofErr w:type="spellStart"/>
      <w:r w:rsidRPr="00CA43F7">
        <w:rPr>
          <w:rFonts w:ascii="Arial" w:eastAsia="Times New Roman" w:hAnsi="Arial" w:cs="Arial"/>
          <w:kern w:val="28"/>
          <w:sz w:val="18"/>
          <w:szCs w:val="18"/>
          <w:lang w:val="es-ES" w:eastAsia="en-US"/>
        </w:rPr>
        <w:t>buñas</w:t>
      </w:r>
      <w:proofErr w:type="spellEnd"/>
      <w:r w:rsidRPr="00CA43F7">
        <w:rPr>
          <w:rFonts w:ascii="Arial" w:eastAsia="Times New Roman" w:hAnsi="Arial" w:cs="Arial"/>
          <w:kern w:val="28"/>
          <w:sz w:val="18"/>
          <w:szCs w:val="18"/>
          <w:lang w:val="es-ES" w:eastAsia="en-US"/>
        </w:rPr>
        <w:t xml:space="preserve"> y otros.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Pr="00CA43F7"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 xml:space="preserve">ITEM: 1.25 REVOQUE EXTERIOR C/TÉCNICA </w:t>
      </w:r>
      <w:r w:rsidR="009034CA" w:rsidRPr="00CA43F7">
        <w:rPr>
          <w:rFonts w:ascii="Arial" w:eastAsia="Times New Roman" w:hAnsi="Arial" w:cs="Arial"/>
          <w:b/>
          <w:sz w:val="18"/>
          <w:szCs w:val="18"/>
          <w:lang w:val="pt-BR" w:eastAsia="en-US"/>
        </w:rPr>
        <w:t>(</w:t>
      </w:r>
      <w:r w:rsidRPr="00CA43F7">
        <w:rPr>
          <w:rFonts w:ascii="Arial" w:eastAsia="Times New Roman" w:hAnsi="Arial" w:cs="Arial"/>
          <w:b/>
          <w:sz w:val="18"/>
          <w:szCs w:val="18"/>
          <w:lang w:val="pt-BR" w:eastAsia="en-US"/>
        </w:rPr>
        <w:t>CAL</w:t>
      </w:r>
      <w:r w:rsidR="009034CA" w:rsidRPr="00CA43F7">
        <w:rPr>
          <w:rFonts w:ascii="Arial" w:eastAsia="Times New Roman" w:hAnsi="Arial" w:cs="Arial"/>
          <w:b/>
          <w:sz w:val="18"/>
          <w:szCs w:val="18"/>
          <w:lang w:val="pt-BR" w:eastAsia="en-US"/>
        </w:rPr>
        <w:t xml:space="preserve"> - </w:t>
      </w:r>
      <w:r w:rsidRPr="00CA43F7">
        <w:rPr>
          <w:rFonts w:ascii="Arial" w:eastAsia="Times New Roman" w:hAnsi="Arial" w:cs="Arial"/>
          <w:b/>
          <w:sz w:val="18"/>
          <w:szCs w:val="18"/>
          <w:lang w:val="pt-BR" w:eastAsia="en-US"/>
        </w:rPr>
        <w:t>CEMENTO</w:t>
      </w:r>
      <w:r w:rsidR="009034CA" w:rsidRPr="00CA43F7">
        <w:rPr>
          <w:rFonts w:ascii="Arial" w:eastAsia="Times New Roman" w:hAnsi="Arial" w:cs="Arial"/>
          <w:b/>
          <w:sz w:val="18"/>
          <w:szCs w:val="18"/>
          <w:lang w:val="pt-BR" w:eastAsia="en-US"/>
        </w:rPr>
        <w:t>)</w:t>
      </w:r>
      <w:r w:rsidRPr="00CA43F7">
        <w:rPr>
          <w:rFonts w:ascii="Arial" w:eastAsia="Times New Roman" w:hAnsi="Arial" w:cs="Arial"/>
          <w:b/>
          <w:sz w:val="18"/>
          <w:szCs w:val="18"/>
          <w:lang w:val="pt-BR" w:eastAsia="en-US"/>
        </w:rPr>
        <w:t xml:space="preserve"> INCLUYE BUÑA</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2"/>
        </w:num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cemento será del tipo portland, fresco y de calidad probada.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 cal será de calidad </w:t>
      </w:r>
      <w:proofErr w:type="spellStart"/>
      <w:r w:rsidRPr="00CA43F7">
        <w:rPr>
          <w:rFonts w:ascii="Arial" w:eastAsia="Times New Roman" w:hAnsi="Arial" w:cs="Arial"/>
          <w:kern w:val="28"/>
          <w:sz w:val="18"/>
          <w:szCs w:val="18"/>
          <w:lang w:val="es-ES" w:eastAsia="en-US"/>
        </w:rPr>
        <w:t>provada</w:t>
      </w:r>
      <w:proofErr w:type="spellEnd"/>
      <w:r w:rsidRPr="00CA43F7">
        <w:rPr>
          <w:rFonts w:ascii="Arial" w:eastAsia="Times New Roman" w:hAnsi="Arial" w:cs="Arial"/>
          <w:kern w:val="28"/>
          <w:sz w:val="18"/>
          <w:szCs w:val="18"/>
          <w:lang w:val="es-ES" w:eastAsia="en-US"/>
        </w:rPr>
        <w:t>.</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agua deberá ser limpia, no permitiéndose el empleo de aguas estancadas provenientes de alcantarillas.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general los agregados deberán estar limpios y exentos de materiales tales como arcillas, barro adherido, escorias, cartón, yeso, pedazos de madera o materias orgánicas.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utilizará mezcla de cemento, cal y arena fina en proporción 1: 2: 5, de acuerdo a lo señalado en el formulario de presentación de propuestas y/o los planos.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De acuerdo al tipo de material empleado en los muros y tabiques y especificado en el formulario de presentación de propuestas se seguirán los procedimientos de ejecución que a continuación se detallan: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efectuar revoques de cemento y arena sobre muros de ladrillo, paramentos de hormigón, se debe considerar que: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contratista preparara las muestras que la inspección requiera hasta lograr su aprobación.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Así mismo se hace notar que el espesor de aplicación estará sujeto al acabado de la superficie de aplicación, pero en ningún caso este espesor será menor a 2 cm.</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xml:space="preserve">, mediante planchas metálicas, hasta obtener superficies lisas, planas y libres de ondulaciones, empleando mano de obra especializada.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Los revoques no deberán, presentar superficies alabeadas, rebabas u otros defectos, sus aristas deberán ser rectas y a perfectamente niveladas a escuadra.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Finalmente se deberán realizar </w:t>
      </w:r>
      <w:proofErr w:type="spellStart"/>
      <w:r w:rsidRPr="00CA43F7">
        <w:rPr>
          <w:rFonts w:ascii="Arial" w:eastAsia="Times New Roman" w:hAnsi="Arial" w:cs="Arial"/>
          <w:kern w:val="28"/>
          <w:sz w:val="18"/>
          <w:szCs w:val="18"/>
          <w:lang w:val="es-ES" w:eastAsia="en-US"/>
        </w:rPr>
        <w:t>buñas</w:t>
      </w:r>
      <w:proofErr w:type="spellEnd"/>
      <w:r w:rsidRPr="00CA43F7">
        <w:rPr>
          <w:rFonts w:ascii="Arial" w:eastAsia="Times New Roman" w:hAnsi="Arial" w:cs="Arial"/>
          <w:kern w:val="28"/>
          <w:sz w:val="18"/>
          <w:szCs w:val="18"/>
          <w:lang w:val="es-ES" w:eastAsia="en-US"/>
        </w:rPr>
        <w:t xml:space="preserve">, según detalle de planos y/o elevación fachadas, dichas </w:t>
      </w:r>
      <w:proofErr w:type="spellStart"/>
      <w:r w:rsidRPr="00CA43F7">
        <w:rPr>
          <w:rFonts w:ascii="Arial" w:eastAsia="Times New Roman" w:hAnsi="Arial" w:cs="Arial"/>
          <w:kern w:val="28"/>
          <w:sz w:val="18"/>
          <w:szCs w:val="18"/>
          <w:lang w:val="es-ES" w:eastAsia="en-US"/>
        </w:rPr>
        <w:t>buñas</w:t>
      </w:r>
      <w:proofErr w:type="spellEnd"/>
      <w:r w:rsidRPr="00CA43F7">
        <w:rPr>
          <w:rFonts w:ascii="Arial" w:eastAsia="Times New Roman" w:hAnsi="Arial" w:cs="Arial"/>
          <w:kern w:val="28"/>
          <w:sz w:val="18"/>
          <w:szCs w:val="18"/>
          <w:lang w:val="es-ES" w:eastAsia="en-US"/>
        </w:rPr>
        <w:t xml:space="preserve"> serán hendiduras que contornearan la cara frontal de la fachada, deben tener 1 cm de profundidad y ancho  como mínimo, así mismo  estarán trazadas a plomada y/o escuadra.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CA43F7">
        <w:rPr>
          <w:rFonts w:ascii="Arial" w:eastAsia="Times New Roman" w:hAnsi="Arial" w:cs="Arial"/>
          <w:kern w:val="28"/>
          <w:sz w:val="18"/>
          <w:szCs w:val="18"/>
          <w:lang w:val="es-ES" w:eastAsia="en-US"/>
        </w:rPr>
        <w:t>buñas</w:t>
      </w:r>
      <w:proofErr w:type="spellEnd"/>
      <w:r w:rsidRPr="00CA43F7">
        <w:rPr>
          <w:rFonts w:ascii="Arial" w:eastAsia="Times New Roman" w:hAnsi="Arial" w:cs="Arial"/>
          <w:kern w:val="28"/>
          <w:sz w:val="18"/>
          <w:szCs w:val="18"/>
          <w:lang w:val="es-ES" w:eastAsia="en-US"/>
        </w:rPr>
        <w:t xml:space="preserve"> y otros.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6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EF4C26"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kern w:val="28"/>
          <w:sz w:val="18"/>
          <w:szCs w:val="18"/>
          <w:lang w:val="es-ES" w:eastAsia="en-US"/>
        </w:rPr>
        <w:t xml:space="preserve"> </w:t>
      </w:r>
    </w:p>
    <w:p w:rsidR="00DD64AB" w:rsidRPr="00CA43F7" w:rsidRDefault="00DD64AB"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ITEM: 1.26 REVOQUE INTERIOR DE CEMENTO INCLUYE FILOS</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cemento será del tipo portland, fresco y de calidad aprobada y certificada por supervisión.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agua deberá ser limpia, no permitiéndose el empleo de aguas estancadas provenientes de  alcantarillas.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general los agregados deberán estar limpios y exentos de materiales tales como arcillas, barro adherido, escorias, cartón, yeso, pedazos de madera o materias orgánicas.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lavar los agregados a su costo, a objeto de cumplir con las condiciones anteriores.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el caso de muros de ladrillo, se limpiarán los mismos en forma cuidadosa, removiendo aquellos materiales extraños o residuos de morteros.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efectos de control el contratista preparará las muestras que la inspección requiera hasta lograr su aprobación.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mediante planchas metálicas, de tal manera de obtener superficies lisas, planas y libres de ondulaciones, empleando mano de obra especializada, esto en el caso del área destinada al compresor.</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En el caso de las áreas a revestir con cerámica, deberá realizarse el rayado ondulado en toda la  superficie a objeto de garantizar una correcta adhesión de las piezas con el revoque.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revoques de las superficies de muros y tabiques en sus diferentes tipos se medirán en metros cuadrados, tomando en cuenta únicamente las superficies netas del trabajo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6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Pr="00CA43F7"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ITEM: 1.27 REVOQUE INTERIOR DE YESO BAJO LOSA INCLUYE FILOS</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el caso de los cielos rasos, se limpiarán los mismos en forma cuidadosa, removiendo aquellos materiales extraños o residuos de morteros.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efectos de control el contratista preparara las muestras que la inspección requiera hasta lograr su aprobación.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Sobre este revoque se colocará una segunda y última capa de enlucido de 2 a 3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revoques no deberán, presentar superficies alabeadas, rebabas u otros defectos cualesquiera.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 sí mismo es de  responsabilidad del contratista mantener las superficies de los pisos limpios y libres de todo material excedente a la ejecución de la actividad</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revoques de las superficies de cielos rasos  en sus diferentes tipos se medirán en metros cuadrados, tomando en cuenta únicamente las superficies netas del trabajo  ejecutado.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Dichos precios serán compensación total por los materiales, mano de Obra, herramientas, equipo y otros gastos que sean necesarios para la adecuada y correcta ejecución de los trabajos.</w:t>
      </w:r>
    </w:p>
    <w:p w:rsidR="00DD64AB" w:rsidRPr="00CA43F7" w:rsidRDefault="00DD64AB" w:rsidP="00DD64AB">
      <w:pPr>
        <w:shd w:val="clear" w:color="auto" w:fill="FFFFFF"/>
        <w:spacing w:after="0" w:line="240" w:lineRule="auto"/>
        <w:jc w:val="both"/>
        <w:rPr>
          <w:rFonts w:ascii="Arial" w:eastAsia="Times New Roman" w:hAnsi="Arial" w:cs="Arial"/>
          <w:b/>
          <w:sz w:val="18"/>
          <w:szCs w:val="18"/>
          <w:lang w:val="pt-BR" w:eastAsia="en-US"/>
        </w:rPr>
      </w:pPr>
    </w:p>
    <w:p w:rsidR="00DD64AB" w:rsidRPr="00CA43F7" w:rsidRDefault="00DD64AB" w:rsidP="00DD64AB">
      <w:pPr>
        <w:shd w:val="clear" w:color="auto" w:fill="FFFFFF"/>
        <w:spacing w:after="0" w:line="240" w:lineRule="auto"/>
        <w:jc w:val="both"/>
        <w:rPr>
          <w:rFonts w:ascii="Arial" w:eastAsia="Times New Roman" w:hAnsi="Arial" w:cs="Arial"/>
          <w:b/>
          <w:sz w:val="18"/>
          <w:szCs w:val="18"/>
          <w:lang w:val="pt-BR" w:eastAsia="en-US"/>
        </w:rPr>
      </w:pPr>
    </w:p>
    <w:p w:rsidR="00DD64AB" w:rsidRPr="00CA43F7" w:rsidRDefault="00DD64AB"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ITEM: 1.28 REVESTIMIENTO DE MUROS CON CERAMICA</w:t>
      </w:r>
    </w:p>
    <w:p w:rsidR="00DD64AB" w:rsidRPr="00CA43F7"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objeto de este revestimiento, es servir de acabado de muros, tabiques , protegiéndolos de la acción del agua, hu</w:t>
      </w:r>
      <w:r w:rsidRPr="00CA43F7">
        <w:rPr>
          <w:rFonts w:ascii="Arial" w:eastAsia="Times New Roman" w:hAnsi="Arial" w:cs="Arial"/>
          <w:kern w:val="28"/>
          <w:sz w:val="18"/>
          <w:szCs w:val="18"/>
          <w:lang w:val="es-ES" w:eastAsia="en-US"/>
        </w:rPr>
        <w:softHyphen/>
        <w:t>medad u otros elem</w:t>
      </w:r>
      <w:r w:rsidRPr="00CA43F7">
        <w:rPr>
          <w:rFonts w:ascii="Arial" w:eastAsia="Times New Roman" w:hAnsi="Arial" w:cs="Arial"/>
          <w:kern w:val="28"/>
          <w:sz w:val="18"/>
          <w:szCs w:val="18"/>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utilizarán piezas de cerámica nacional, con dimensiones mínimas de 39cm*39cm.</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piezas tendrán la forma señalada en los planos o Formu</w:t>
      </w:r>
      <w:r w:rsidRPr="00CA43F7">
        <w:rPr>
          <w:rFonts w:ascii="Arial" w:eastAsia="Times New Roman" w:hAnsi="Arial" w:cs="Arial"/>
          <w:kern w:val="28"/>
          <w:sz w:val="18"/>
          <w:szCs w:val="18"/>
          <w:lang w:val="es-ES" w:eastAsia="en-US"/>
        </w:rPr>
        <w:softHyphen/>
        <w:t xml:space="preserve">lario de Propuestas, con un espesor entre 5 y 7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xml:space="preserve">  Sus características se ajustarán a las especificadas por la Norma Boliviana N.B. 2.5 </w:t>
      </w:r>
      <w:r w:rsidRPr="00CA43F7">
        <w:rPr>
          <w:rFonts w:ascii="Arial" w:eastAsia="Times New Roman" w:hAnsi="Arial" w:cs="Arial"/>
          <w:kern w:val="28"/>
          <w:sz w:val="18"/>
          <w:szCs w:val="18"/>
          <w:lang w:val="es-ES" w:eastAsia="en-US"/>
        </w:rPr>
        <w:noBreakHyphen/>
        <w:t xml:space="preserve"> 003, para la primera clase.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presentar muestras de por lo menos cuatro tipos de piezas de cerámica nacional, (incluyendo un listado de co</w:t>
      </w:r>
      <w:r w:rsidRPr="00CA43F7">
        <w:rPr>
          <w:rFonts w:ascii="Arial" w:eastAsia="Times New Roman" w:hAnsi="Arial" w:cs="Arial"/>
          <w:kern w:val="28"/>
          <w:sz w:val="18"/>
          <w:szCs w:val="18"/>
          <w:lang w:val="es-ES" w:eastAsia="en-US"/>
        </w:rPr>
        <w:softHyphen/>
        <w:t>lores) al Fiscal o al Fiscal de Servicio para obtener su autorización.  Esta autorización no exime al Contratista sobre la calidad del producto.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Para la colocación de la cerámica nacional el material a emplear será en base al Cemento Cola con aditivas incorporados que garantizan su alta adherencia e impermeabilidad.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material para su colocación debe cumplir con los siguientes requisitos de adherencia: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b/>
        <w:t>a) Ambiente húmedo</w:t>
      </w:r>
      <w:r w:rsidRPr="00CA43F7">
        <w:rPr>
          <w:rFonts w:ascii="Arial" w:eastAsia="Times New Roman" w:hAnsi="Arial" w:cs="Arial"/>
          <w:kern w:val="28"/>
          <w:sz w:val="18"/>
          <w:szCs w:val="18"/>
          <w:lang w:val="es-ES" w:eastAsia="en-US"/>
        </w:rPr>
        <w:tab/>
        <w:t>13.5 kg/cm2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b/>
        <w:t>b) Ambiente Cálido</w:t>
      </w:r>
      <w:r w:rsidRPr="00CA43F7">
        <w:rPr>
          <w:rFonts w:ascii="Arial" w:eastAsia="Times New Roman" w:hAnsi="Arial" w:cs="Arial"/>
          <w:kern w:val="28"/>
          <w:sz w:val="18"/>
          <w:szCs w:val="18"/>
          <w:lang w:val="es-ES" w:eastAsia="en-US"/>
        </w:rPr>
        <w:tab/>
        <w:t>20.0 kg/cm2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b/>
        <w:t>c) Ambiente normal</w:t>
      </w:r>
      <w:r w:rsidRPr="00CA43F7">
        <w:rPr>
          <w:rFonts w:ascii="Arial" w:eastAsia="Times New Roman" w:hAnsi="Arial" w:cs="Arial"/>
          <w:kern w:val="28"/>
          <w:sz w:val="18"/>
          <w:szCs w:val="18"/>
          <w:lang w:val="es-ES" w:eastAsia="en-US"/>
        </w:rPr>
        <w:tab/>
        <w:t>12.0 kg/cm2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paredes  a revestir, deben ejecutarse de tal forma que  permitan recibir el recubrimiento de la cerámica en las condi</w:t>
      </w:r>
      <w:r w:rsidRPr="00CA43F7">
        <w:rPr>
          <w:rFonts w:ascii="Arial" w:eastAsia="Times New Roman" w:hAnsi="Arial" w:cs="Arial"/>
          <w:kern w:val="28"/>
          <w:sz w:val="18"/>
          <w:szCs w:val="18"/>
          <w:lang w:val="es-ES" w:eastAsia="en-US"/>
        </w:rPr>
        <w:softHyphen/>
        <w:t>ciones debi</w:t>
      </w:r>
      <w:r w:rsidRPr="00CA43F7">
        <w:rPr>
          <w:rFonts w:ascii="Arial" w:eastAsia="Times New Roman" w:hAnsi="Arial" w:cs="Arial"/>
          <w:kern w:val="28"/>
          <w:sz w:val="18"/>
          <w:szCs w:val="18"/>
          <w:lang w:val="es-ES" w:eastAsia="en-US"/>
        </w:rPr>
        <w:softHyphen/>
        <w:t>das, es decir, estar perfectamente niveladas y aplomadas.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aplomar las piezas de cerámica en paredes se emplearán maestras, que puedan ejecutarse en yeso, sobre las cuales se hará co</w:t>
      </w:r>
      <w:r w:rsidRPr="00CA43F7">
        <w:rPr>
          <w:rFonts w:ascii="Arial" w:eastAsia="Times New Roman" w:hAnsi="Arial" w:cs="Arial"/>
          <w:kern w:val="28"/>
          <w:sz w:val="18"/>
          <w:szCs w:val="18"/>
          <w:lang w:val="es-ES" w:eastAsia="en-US"/>
        </w:rPr>
        <w:softHyphen/>
        <w:t>rrer la lienza, cordel o regla metálica. El espesor máximo, incluyendo el adherente y la pieza cerámica, no será mayor a 3 cm. La fijación de las cerámicas se realizara empleando Cemento Cola.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su adecuada alineación y nivelación, se usarán guías de cordel y para mantener la separación entre piezas, pequeñas cuñas metálicas o espaciadores plásticos de espe</w:t>
      </w:r>
      <w:r w:rsidRPr="00CA43F7">
        <w:rPr>
          <w:rFonts w:ascii="Arial" w:eastAsia="Times New Roman" w:hAnsi="Arial" w:cs="Arial"/>
          <w:kern w:val="28"/>
          <w:sz w:val="18"/>
          <w:szCs w:val="18"/>
          <w:lang w:val="es-ES" w:eastAsia="en-US"/>
        </w:rPr>
        <w:softHyphen/>
        <w:t>sor unifor</w:t>
      </w:r>
      <w:r w:rsidRPr="00CA43F7">
        <w:rPr>
          <w:rFonts w:ascii="Arial" w:eastAsia="Times New Roman" w:hAnsi="Arial" w:cs="Arial"/>
          <w:kern w:val="28"/>
          <w:sz w:val="18"/>
          <w:szCs w:val="18"/>
          <w:lang w:val="es-ES" w:eastAsia="en-US"/>
        </w:rPr>
        <w:softHyphen/>
        <w:t>me, las mismas que serán retiradas una vez que hubiera sec</w:t>
      </w:r>
      <w:r w:rsidRPr="00CA43F7">
        <w:rPr>
          <w:rFonts w:ascii="Arial" w:eastAsia="Times New Roman" w:hAnsi="Arial" w:cs="Arial"/>
          <w:kern w:val="28"/>
          <w:sz w:val="18"/>
          <w:szCs w:val="18"/>
          <w:lang w:val="es-ES" w:eastAsia="en-US"/>
        </w:rPr>
        <w:softHyphen/>
        <w:t>ado el adherente.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piezas de cerámica se cortarán empleando para esto una amoladora de disco u una máquina de corte con diamante.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cortes deberán planificarse adecuadamente de acuerdo a las dimensiones de los paramentos a revestir y deberán ser ejecutados en forma recta.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Las piezas de cerámica en las aristas convexas deberán llevar cortes a inglete de manera que no se produzca la superposición de ninguna de ellas sobre otra.  Tales cortes deberán ejecutarse empleando amoladora de disco.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 si mismo deberá incluirse el revestimiento cerámico en las jambas de ventanas y puertas hasta su la  distancia a su marco.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Pr="00CA43F7"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F04C00"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 xml:space="preserve">ITEM: </w:t>
      </w:r>
      <w:proofErr w:type="gramStart"/>
      <w:r w:rsidRPr="00CA43F7">
        <w:rPr>
          <w:rFonts w:ascii="Arial" w:eastAsia="Times New Roman" w:hAnsi="Arial" w:cs="Arial"/>
          <w:b/>
          <w:sz w:val="18"/>
          <w:szCs w:val="18"/>
          <w:lang w:val="pt-BR" w:eastAsia="en-US"/>
        </w:rPr>
        <w:t xml:space="preserve">1.29 </w:t>
      </w:r>
      <w:r w:rsidR="00DD64AB" w:rsidRPr="00CA43F7">
        <w:rPr>
          <w:rFonts w:ascii="Arial" w:eastAsia="Times New Roman" w:hAnsi="Arial" w:cs="Arial"/>
          <w:b/>
          <w:sz w:val="18"/>
          <w:szCs w:val="18"/>
          <w:lang w:val="pt-BR" w:eastAsia="en-US"/>
        </w:rPr>
        <w:t>PISO</w:t>
      </w:r>
      <w:proofErr w:type="gramEnd"/>
      <w:r w:rsidR="00DD64AB" w:rsidRPr="00CA43F7">
        <w:rPr>
          <w:rFonts w:ascii="Arial" w:eastAsia="Times New Roman" w:hAnsi="Arial" w:cs="Arial"/>
          <w:b/>
          <w:sz w:val="18"/>
          <w:szCs w:val="18"/>
          <w:lang w:val="pt-BR" w:eastAsia="en-US"/>
        </w:rPr>
        <w:t xml:space="preserve"> DE CERAMICA NACIONAL</w:t>
      </w:r>
    </w:p>
    <w:p w:rsidR="00DD64AB" w:rsidRPr="00CA43F7"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6"/>
        </w:num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hormigón de cemento, arena y grava para la nivelación de los pisos  será de proporción 1:3:4. Los materiales deben cumplir con los requerimientos especificados en el ítem "Materiales de Construcción".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Para la colocación de la cerámica nacional el material a emplear será en base al Cemento Cola con aditivas incorporados que garantizan su alta adherencia e impermeabilidad.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 cerámica será del tipo PI V. Las piezas de cerámica  tendrán un espesor mínimo de 7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debiendo la calidad y el color de las mismas ser aprobados por 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Previo al inicio de la actividad  se realizará una limpieza minuciosa de la superficie a aplicar la cerámica, a objeto de despojarla de todo desecho, y/o desperdicio acumulado o existente,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Así mismo y en coordinación con el Fiscal, se verificará  el acabado de la carpeta de nivelación, su nivel y horizontalidad, para posteriormente iniciar  el ítem.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material para la colocación debe cumplir con los siguientes requisitos de adherencia: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 Ambiente húmedo</w:t>
      </w:r>
      <w:r w:rsidRPr="00CA43F7">
        <w:rPr>
          <w:rFonts w:ascii="Arial" w:eastAsia="Times New Roman" w:hAnsi="Arial" w:cs="Arial"/>
          <w:kern w:val="28"/>
          <w:sz w:val="18"/>
          <w:szCs w:val="18"/>
          <w:lang w:val="es-ES" w:eastAsia="en-US"/>
        </w:rPr>
        <w:tab/>
        <w:t>13.5 kg/cm2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b) Ambiente cálido</w:t>
      </w:r>
      <w:r w:rsidRPr="00CA43F7">
        <w:rPr>
          <w:rFonts w:ascii="Arial" w:eastAsia="Times New Roman" w:hAnsi="Arial" w:cs="Arial"/>
          <w:kern w:val="28"/>
          <w:sz w:val="18"/>
          <w:szCs w:val="18"/>
          <w:lang w:val="es-ES" w:eastAsia="en-US"/>
        </w:rPr>
        <w:tab/>
        <w:t>20.0 kg/cm2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 Ambiente normal</w:t>
      </w:r>
      <w:r w:rsidRPr="00CA43F7">
        <w:rPr>
          <w:rFonts w:ascii="Arial" w:eastAsia="Times New Roman" w:hAnsi="Arial" w:cs="Arial"/>
          <w:kern w:val="28"/>
          <w:sz w:val="18"/>
          <w:szCs w:val="18"/>
          <w:lang w:val="es-ES" w:eastAsia="en-US"/>
        </w:rPr>
        <w:tab/>
        <w:t>12.0 kg/cm2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Para la colocación de la cerámica nacional el material a emplear será en base al Cemento Cola con aditivas incorporados que garantizan su alta adherencia e impermeabilidad.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emplearán maestras, sobre las cuales se hará co</w:t>
      </w:r>
      <w:r w:rsidRPr="00CA43F7">
        <w:rPr>
          <w:rFonts w:ascii="Arial" w:eastAsia="Times New Roman" w:hAnsi="Arial" w:cs="Arial"/>
          <w:kern w:val="28"/>
          <w:sz w:val="18"/>
          <w:szCs w:val="18"/>
          <w:lang w:val="es-ES" w:eastAsia="en-US"/>
        </w:rPr>
        <w:softHyphen/>
        <w:t>rrer la lienza, cordel o regla metálica. El espesor máximo, incluyendo el adherente y la pieza cerámica, no será mayor a 3 cm. La fijación de las cerámicas se realizara empleando Cemento Cola.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su adecuada alineación y nivelación, se usarán guías de cordel y para mantener la separación entre piezas, pequeñas cuñas metálicas o espaciadores plásticos de espe</w:t>
      </w:r>
      <w:r w:rsidRPr="00CA43F7">
        <w:rPr>
          <w:rFonts w:ascii="Arial" w:eastAsia="Times New Roman" w:hAnsi="Arial" w:cs="Arial"/>
          <w:kern w:val="28"/>
          <w:sz w:val="18"/>
          <w:szCs w:val="18"/>
          <w:lang w:val="es-ES" w:eastAsia="en-US"/>
        </w:rPr>
        <w:softHyphen/>
        <w:t>sor unifor</w:t>
      </w:r>
      <w:r w:rsidRPr="00CA43F7">
        <w:rPr>
          <w:rFonts w:ascii="Arial" w:eastAsia="Times New Roman" w:hAnsi="Arial" w:cs="Arial"/>
          <w:kern w:val="28"/>
          <w:sz w:val="18"/>
          <w:szCs w:val="18"/>
          <w:lang w:val="es-ES" w:eastAsia="en-US"/>
        </w:rPr>
        <w:softHyphen/>
        <w:t>me, las mismas que serán retiradas una vez que hubiera sec</w:t>
      </w:r>
      <w:r w:rsidRPr="00CA43F7">
        <w:rPr>
          <w:rFonts w:ascii="Arial" w:eastAsia="Times New Roman" w:hAnsi="Arial" w:cs="Arial"/>
          <w:kern w:val="28"/>
          <w:sz w:val="18"/>
          <w:szCs w:val="18"/>
          <w:lang w:val="es-ES" w:eastAsia="en-US"/>
        </w:rPr>
        <w:softHyphen/>
        <w:t>ado el adherente.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piezas de cerámica se cortarán empleando una amoladora de disco u una máquina de corte con diamante. Los cortes deberán ser ejecutados en forma recta.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colocadas las piezas de cerámica se realizarán las juntas entre piezas con lechada de cemento puro y ocre de buena calidad y del mismo color de la cerámica, previamente aprobado por el Fiscal.</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Así mismo y en coordinación con el Fiscal se deberá verificar el cumplimiento de pendientes en relación a la ubicación de las rejillas de piso.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tomar precauciones para evitar el tránsito sobre la cerámica recién colocada mientras no haya transcurrido el período de fraguado en su integridad.</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pisos se medirán en metros cuadrados tomando en cuenta solamente el área de trabajo neto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6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Pr="00CA43F7"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9034CA"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 xml:space="preserve">ITEM: </w:t>
      </w:r>
      <w:r w:rsidR="00365B12" w:rsidRPr="00CA43F7">
        <w:rPr>
          <w:rFonts w:ascii="Arial" w:eastAsia="Times New Roman" w:hAnsi="Arial" w:cs="Arial"/>
          <w:b/>
          <w:sz w:val="18"/>
          <w:szCs w:val="18"/>
          <w:lang w:val="pt-BR" w:eastAsia="en-US"/>
        </w:rPr>
        <w:t>1.30 PINTURAS</w:t>
      </w:r>
      <w:r w:rsidR="00DD64AB" w:rsidRPr="00CA43F7">
        <w:rPr>
          <w:rFonts w:ascii="Arial" w:eastAsia="Times New Roman" w:hAnsi="Arial" w:cs="Arial"/>
          <w:b/>
          <w:sz w:val="18"/>
          <w:szCs w:val="18"/>
          <w:lang w:val="pt-BR" w:eastAsia="en-US"/>
        </w:rPr>
        <w:t xml:space="preserve"> ANTICORROSIVA EN CUBIERTAS</w:t>
      </w:r>
    </w:p>
    <w:p w:rsidR="00DD64AB" w:rsidRPr="00CA43F7"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diferentes tipos de pinturas, tanto por su composición, como por el acabado final que se desea obtener, se especificarán en el formulario de presentación de propuestas.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emplearan solamente pinturas cuya calidad y marca esté garantizada por un certificado de fábrica y estén destinadas para este fin.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cada tipo de pintura, se empleará el diluyente especificado por el fabricante.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Con anterioridad a la aplicación de la pintura en cubierta,  mediante un limpiado minucioso, dado además el acabado final y adecuado a los detalles de las instalaciones.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pintura será medida en metros cuadrados, tomando en cuenta únicamente las superficies netas ejecutadas.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6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Dichos precios serán compensación total por los materiales, mano de Obra, herramientas, equipo y otros gastos necesarios para la adecuada y correcta ejecución de los trabajos.</w:t>
      </w: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Pr="00CA43F7"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9034CA" w:rsidP="00DD64AB">
      <w:p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pt-BR" w:eastAsia="en-US"/>
        </w:rPr>
        <w:lastRenderedPageBreak/>
        <w:t xml:space="preserve">ITEM: </w:t>
      </w:r>
      <w:r w:rsidR="00365B12" w:rsidRPr="00CA43F7">
        <w:rPr>
          <w:rFonts w:ascii="Arial" w:eastAsia="Times New Roman" w:hAnsi="Arial" w:cs="Arial"/>
          <w:b/>
          <w:sz w:val="18"/>
          <w:szCs w:val="18"/>
          <w:lang w:val="pt-BR" w:eastAsia="en-US"/>
        </w:rPr>
        <w:t>1.31 PINTURAS</w:t>
      </w:r>
      <w:r w:rsidR="00DD64AB" w:rsidRPr="00CA43F7">
        <w:rPr>
          <w:rFonts w:ascii="Arial" w:eastAsia="Times New Roman" w:hAnsi="Arial" w:cs="Arial"/>
          <w:b/>
          <w:sz w:val="18"/>
          <w:szCs w:val="18"/>
          <w:lang w:val="pt-BR" w:eastAsia="en-US"/>
        </w:rPr>
        <w:t xml:space="preserve"> LATEX INTERIOR</w:t>
      </w:r>
      <w:bookmarkEnd w:id="0"/>
      <w:r w:rsidR="00DD64AB" w:rsidRPr="00CA43F7">
        <w:rPr>
          <w:rFonts w:ascii="Arial" w:eastAsia="Times New Roman" w:hAnsi="Arial" w:cs="Arial"/>
          <w:b/>
          <w:sz w:val="18"/>
          <w:szCs w:val="18"/>
          <w:lang w:val="pt-BR" w:eastAsia="en-US"/>
        </w:rPr>
        <w:t xml:space="preserve"> INCLUIDO LIJADO Y MASILLADO</w:t>
      </w:r>
    </w:p>
    <w:p w:rsidR="00DD64AB" w:rsidRPr="00CA43F7"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rPr>
          <w:rFonts w:ascii="Arial" w:eastAsia="Times New Roman" w:hAnsi="Arial" w:cs="Arial"/>
          <w:sz w:val="18"/>
          <w:szCs w:val="18"/>
          <w:lang w:val="pt-BR" w:eastAsia="en-US"/>
        </w:rPr>
      </w:pPr>
    </w:p>
    <w:p w:rsidR="00DD64AB" w:rsidRPr="00CA43F7" w:rsidRDefault="00DD64AB" w:rsidP="001D599B">
      <w:pPr>
        <w:numPr>
          <w:ilvl w:val="0"/>
          <w:numId w:val="36"/>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Referido al recubrimiento de las paredes interiores con una película de pintura sobre los  paramentos previamente revocados,  lijados y </w:t>
      </w:r>
      <w:proofErr w:type="spellStart"/>
      <w:r w:rsidRPr="00CA43F7">
        <w:rPr>
          <w:rFonts w:ascii="Arial" w:eastAsia="Times New Roman" w:hAnsi="Arial" w:cs="Arial"/>
          <w:kern w:val="28"/>
          <w:sz w:val="18"/>
          <w:szCs w:val="18"/>
          <w:lang w:val="es-ES" w:eastAsia="en-US"/>
        </w:rPr>
        <w:t>masillados</w:t>
      </w:r>
      <w:proofErr w:type="spellEnd"/>
      <w:r w:rsidRPr="00CA43F7">
        <w:rPr>
          <w:rFonts w:ascii="Arial" w:eastAsia="Times New Roman" w:hAnsi="Arial" w:cs="Arial"/>
          <w:kern w:val="28"/>
          <w:sz w:val="18"/>
          <w:szCs w:val="18"/>
          <w:lang w:val="es-ES" w:eastAsia="en-US"/>
        </w:rPr>
        <w:t xml:space="preserve">, en conformidad con las instrucciones complementarias del Fiscal de Servicio y/o planos arquitectónicos.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1D599B">
      <w:pPr>
        <w:numPr>
          <w:ilvl w:val="0"/>
          <w:numId w:val="36"/>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También se utilizara masilla y lija, de calidad aprobada por el Fiscal, y certificada por el fabricante.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someterá una muestra de todos los materiales que se propone emplear a la aprobación del Fiscal de Servicio, con anterioridad a la iniciación  de cualquier trabajo de pintura.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No se admitirá  el empleo de pinturas espesas para tapar poros, grietas u otros defectos.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emplearan solamente pinturas cuya calidad será aprobada y certificada por el Fiscal.</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Para cada tipo de pintura, se empleará el diluyente especificado por el fabricante previa autorización del Fiscal.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Así mismo se emplearán masilla, para corregir aquellos sectores que presenten irregularidades y/</w:t>
      </w:r>
      <w:proofErr w:type="spellStart"/>
      <w:r w:rsidRPr="00CA43F7">
        <w:rPr>
          <w:rFonts w:ascii="Arial" w:eastAsia="Times New Roman" w:hAnsi="Arial" w:cs="Arial"/>
          <w:kern w:val="28"/>
          <w:sz w:val="18"/>
          <w:szCs w:val="18"/>
          <w:lang w:val="es-ES" w:eastAsia="en-US"/>
        </w:rPr>
        <w:t>o</w:t>
      </w:r>
      <w:proofErr w:type="spellEnd"/>
      <w:r w:rsidRPr="00CA43F7">
        <w:rPr>
          <w:rFonts w:ascii="Arial" w:eastAsia="Times New Roman" w:hAnsi="Arial" w:cs="Arial"/>
          <w:kern w:val="28"/>
          <w:sz w:val="18"/>
          <w:szCs w:val="18"/>
          <w:lang w:val="es-ES" w:eastAsia="en-US"/>
        </w:rPr>
        <w:t xml:space="preserve"> ondulaciones en su superficie.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1D599B">
      <w:pPr>
        <w:numPr>
          <w:ilvl w:val="0"/>
          <w:numId w:val="36"/>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Con anterioridad a la aplicación de la pintura en paredes internas, se corregirán todas las irregularidades que pudiera presentar el mortero de cemento, mediante un lijado minucioso.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Luego se </w:t>
      </w:r>
      <w:proofErr w:type="spellStart"/>
      <w:r w:rsidRPr="00CA43F7">
        <w:rPr>
          <w:rFonts w:ascii="Arial" w:eastAsia="Times New Roman" w:hAnsi="Arial" w:cs="Arial"/>
          <w:kern w:val="28"/>
          <w:sz w:val="18"/>
          <w:szCs w:val="18"/>
          <w:lang w:val="es-ES" w:eastAsia="en-US"/>
        </w:rPr>
        <w:t>masillaran</w:t>
      </w:r>
      <w:proofErr w:type="spellEnd"/>
      <w:r w:rsidRPr="00CA43F7">
        <w:rPr>
          <w:rFonts w:ascii="Arial" w:eastAsia="Times New Roman" w:hAnsi="Arial" w:cs="Arial"/>
          <w:kern w:val="28"/>
          <w:sz w:val="18"/>
          <w:szCs w:val="18"/>
          <w:lang w:val="es-ES" w:eastAsia="en-US"/>
        </w:rPr>
        <w:t xml:space="preserve"> las irregularidades y a continuación se aplicará una mano de imprimante o de cola debidamente templada, la misma que se dejara secar completamente.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contratista deberá tomar todas las precauciones indispensables a fin de preservar las obras  producto </w:t>
      </w:r>
      <w:proofErr w:type="gramStart"/>
      <w:r w:rsidRPr="00CA43F7">
        <w:rPr>
          <w:rFonts w:ascii="Arial" w:eastAsia="Times New Roman" w:hAnsi="Arial" w:cs="Arial"/>
          <w:kern w:val="28"/>
          <w:sz w:val="18"/>
          <w:szCs w:val="18"/>
          <w:lang w:val="es-ES" w:eastAsia="en-US"/>
        </w:rPr>
        <w:t>de los</w:t>
      </w:r>
      <w:proofErr w:type="gramEnd"/>
      <w:r w:rsidRPr="00CA43F7">
        <w:rPr>
          <w:rFonts w:ascii="Arial" w:eastAsia="Times New Roman" w:hAnsi="Arial" w:cs="Arial"/>
          <w:kern w:val="28"/>
          <w:sz w:val="18"/>
          <w:szCs w:val="18"/>
          <w:lang w:val="es-ES" w:eastAsia="en-US"/>
        </w:rPr>
        <w:t xml:space="preserve"> Servicio de Mantenimiento del polvo y la lluvia.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Posterior a la aplicación de pinturas, se procederá a realizar el pintado de las jambas de puertas y ventanas siguiendo el mismo proceso de pintado mencionado anteriormente.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1D599B">
      <w:pPr>
        <w:numPr>
          <w:ilvl w:val="0"/>
          <w:numId w:val="36"/>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1D599B">
      <w:pPr>
        <w:numPr>
          <w:ilvl w:val="0"/>
          <w:numId w:val="36"/>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PAGO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Dichos precios serán compensación total por los materiales, mano de Obra, herramientas, equipo y otros gastos necesarios para la adecuada y correcta ejecución de los trabajos.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Pr="00CA43F7"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rPr>
          <w:rFonts w:ascii="Arial" w:eastAsia="Times New Roman" w:hAnsi="Arial" w:cs="Arial"/>
          <w:b/>
          <w:color w:val="92CDDC"/>
          <w:sz w:val="18"/>
          <w:szCs w:val="18"/>
          <w:lang w:val="es-ES" w:eastAsia="en-US"/>
        </w:rPr>
      </w:pPr>
      <w:r w:rsidRPr="00CA43F7">
        <w:rPr>
          <w:rFonts w:ascii="Arial" w:eastAsia="Times New Roman" w:hAnsi="Arial" w:cs="Arial"/>
          <w:b/>
          <w:sz w:val="18"/>
          <w:szCs w:val="18"/>
          <w:lang w:val="pt-BR" w:eastAsia="en-US"/>
        </w:rPr>
        <w:lastRenderedPageBreak/>
        <w:t xml:space="preserve">ITEM: </w:t>
      </w:r>
      <w:proofErr w:type="gramStart"/>
      <w:r w:rsidRPr="00CA43F7">
        <w:rPr>
          <w:rFonts w:ascii="Arial" w:eastAsia="Times New Roman" w:hAnsi="Arial" w:cs="Arial"/>
          <w:b/>
          <w:sz w:val="18"/>
          <w:szCs w:val="18"/>
          <w:lang w:val="pt-BR" w:eastAsia="en-US"/>
        </w:rPr>
        <w:t xml:space="preserve">1.32 </w:t>
      </w:r>
      <w:r w:rsidRPr="00CA43F7">
        <w:rPr>
          <w:rFonts w:ascii="Arial" w:eastAsia="Times New Roman" w:hAnsi="Arial" w:cs="Arial"/>
          <w:b/>
          <w:sz w:val="18"/>
          <w:szCs w:val="18"/>
          <w:lang w:val="es-ES" w:eastAsia="en-US"/>
        </w:rPr>
        <w:t>PINTURA</w:t>
      </w:r>
      <w:proofErr w:type="gramEnd"/>
      <w:r w:rsidRPr="00CA43F7">
        <w:rPr>
          <w:rFonts w:ascii="Arial" w:eastAsia="Times New Roman" w:hAnsi="Arial" w:cs="Arial"/>
          <w:b/>
          <w:sz w:val="18"/>
          <w:szCs w:val="18"/>
          <w:lang w:val="es-ES" w:eastAsia="en-US"/>
        </w:rPr>
        <w:t xml:space="preserve"> LATEX EXTERIOR INCLUIDO MASILLADO Y LIJADO</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1D599B">
      <w:pPr>
        <w:numPr>
          <w:ilvl w:val="0"/>
          <w:numId w:val="37"/>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Referido al recubrimiento de la paredes  exteriores con una película de pintura sobre los  paramentos previamente revocados, lijados y </w:t>
      </w:r>
      <w:proofErr w:type="spellStart"/>
      <w:r w:rsidRPr="00CA43F7">
        <w:rPr>
          <w:rFonts w:ascii="Arial" w:eastAsia="Times New Roman" w:hAnsi="Arial" w:cs="Arial"/>
          <w:kern w:val="28"/>
          <w:sz w:val="18"/>
          <w:szCs w:val="18"/>
          <w:lang w:val="es-ES" w:eastAsia="en-US"/>
        </w:rPr>
        <w:t>masillados</w:t>
      </w:r>
      <w:proofErr w:type="spellEnd"/>
      <w:r w:rsidRPr="00CA43F7">
        <w:rPr>
          <w:rFonts w:ascii="Arial" w:eastAsia="Times New Roman" w:hAnsi="Arial" w:cs="Arial"/>
          <w:kern w:val="28"/>
          <w:sz w:val="18"/>
          <w:szCs w:val="18"/>
          <w:lang w:val="es-ES" w:eastAsia="en-US"/>
        </w:rPr>
        <w:t>, en conformidad con las instrucciones complementarias del Fiscal de Servicio y/o planos arquitectónicos.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1D599B">
      <w:pPr>
        <w:numPr>
          <w:ilvl w:val="0"/>
          <w:numId w:val="37"/>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someterá una muestra de todos los materiales que se propone emplear a la aprobación del Fiscal de Servicio, con anterioridad a la iniciación  de cualquier trabajo de pintura.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No se admitirá  el empleo de pinturas espesas para tapar poros, grietas u otros defectos.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emplearan solamente pinturas cuya calidad será aprobada y certificada por el Fiscal.</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Para cada tipo de pintura, se empleará el diluyente especificado por el fabricante previa autorización del Fiscal.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Así mismo se emplearán masilla, para corregir aquellos sectores que presenten irregularidades y/</w:t>
      </w:r>
      <w:proofErr w:type="spellStart"/>
      <w:r w:rsidRPr="00CA43F7">
        <w:rPr>
          <w:rFonts w:ascii="Arial" w:eastAsia="Times New Roman" w:hAnsi="Arial" w:cs="Arial"/>
          <w:kern w:val="28"/>
          <w:sz w:val="18"/>
          <w:szCs w:val="18"/>
          <w:lang w:val="es-ES" w:eastAsia="en-US"/>
        </w:rPr>
        <w:t>o</w:t>
      </w:r>
      <w:proofErr w:type="spellEnd"/>
      <w:r w:rsidRPr="00CA43F7">
        <w:rPr>
          <w:rFonts w:ascii="Arial" w:eastAsia="Times New Roman" w:hAnsi="Arial" w:cs="Arial"/>
          <w:kern w:val="28"/>
          <w:sz w:val="18"/>
          <w:szCs w:val="18"/>
          <w:lang w:val="es-ES" w:eastAsia="en-US"/>
        </w:rPr>
        <w:t xml:space="preserve"> ondulaciones en su superficie.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1D599B">
      <w:pPr>
        <w:numPr>
          <w:ilvl w:val="0"/>
          <w:numId w:val="37"/>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Luego se </w:t>
      </w:r>
      <w:proofErr w:type="spellStart"/>
      <w:r w:rsidRPr="00CA43F7">
        <w:rPr>
          <w:rFonts w:ascii="Arial" w:eastAsia="Times New Roman" w:hAnsi="Arial" w:cs="Arial"/>
          <w:kern w:val="28"/>
          <w:sz w:val="18"/>
          <w:szCs w:val="18"/>
          <w:lang w:val="es-ES" w:eastAsia="en-US"/>
        </w:rPr>
        <w:t>masillarán</w:t>
      </w:r>
      <w:proofErr w:type="spellEnd"/>
      <w:r w:rsidRPr="00CA43F7">
        <w:rPr>
          <w:rFonts w:ascii="Arial" w:eastAsia="Times New Roman" w:hAnsi="Arial" w:cs="Arial"/>
          <w:kern w:val="28"/>
          <w:sz w:val="18"/>
          <w:szCs w:val="18"/>
          <w:lang w:val="es-ES" w:eastAsia="en-US"/>
        </w:rPr>
        <w:t xml:space="preserve"> las irregularidades y a continuación se aplicará una mano de imprimante o de cola debidamente templada, la misma que se dejara secar completamente.</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También se deberá tener cuidado con las inclemencias del tiempo, procediendo a cubrir las superficies pintadas con lona hasta su secado correspondiente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1D599B">
      <w:pPr>
        <w:numPr>
          <w:ilvl w:val="0"/>
          <w:numId w:val="37"/>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1D599B">
      <w:pPr>
        <w:numPr>
          <w:ilvl w:val="0"/>
          <w:numId w:val="37"/>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OTRAS INTRUCCIONES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EF4C26" w:rsidRPr="00CA43F7" w:rsidRDefault="00EF4C26"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1.33 PINTURA AL OLEO MATE PARA AREAS HUMEDAS</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68"/>
        </w:numPr>
        <w:shd w:val="clear" w:color="auto" w:fill="FFFFFF"/>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b/>
          <w:kern w:val="28"/>
          <w:sz w:val="18"/>
          <w:szCs w:val="18"/>
          <w:lang w:val="es-ES" w:eastAsia="en-US"/>
        </w:rPr>
        <w:t>DESCRIPCION</w:t>
      </w:r>
      <w:r w:rsidRPr="00CA43F7">
        <w:rPr>
          <w:rFonts w:ascii="Arial" w:eastAsia="Times New Roman" w:hAnsi="Arial" w:cs="Arial"/>
          <w:sz w:val="18"/>
          <w:szCs w:val="18"/>
          <w:lang w:val="es-ES" w:eastAsia="en-US"/>
        </w:rPr>
        <w:t xml:space="preserve"> </w:t>
      </w:r>
    </w:p>
    <w:p w:rsidR="00DD64AB" w:rsidRPr="00CA43F7" w:rsidRDefault="00DD64AB" w:rsidP="00DD64AB">
      <w:pPr>
        <w:shd w:val="clear" w:color="auto" w:fill="FFFFFF"/>
        <w:spacing w:after="0" w:line="240" w:lineRule="auto"/>
        <w:ind w:left="720"/>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pintado de muros con pintura al óleo.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68"/>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pintura al óleo mate será de primera calidad y de marca industrial reconocida. Está deberá suministrarse en el envase original de fábrica.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No se permitirá emplear pintura preparada en la Obra.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colores y tonalidades de todas las pinturas a emplearse serán los que indique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presentará una muestra de todos los materiales que se propone emplear al Fiscal de Servicio con anterioridad a la iniciación de cualquier trabajo.</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925B9B">
      <w:pPr>
        <w:numPr>
          <w:ilvl w:val="0"/>
          <w:numId w:val="68"/>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Antes de aplicar la pintura en paredes y cielos rasos de ambientes interiores, el Fiscal de Servicio aprobará todas las superficies que recibirán este tratamiento.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Posteriormente se aplicará una mano de sellador de paredes, la misma que se dejará secar completamente.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68"/>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94379"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en metros cuadrados, en muros se tomará en cuenta jambas, dinteles y alfeizares.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68"/>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PAGO</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1.34  PROV. E INST. PUERTA PLACA INCLUYE MARCO QUINC. Y BARNIZ</w:t>
      </w:r>
    </w:p>
    <w:p w:rsidR="00DD64AB" w:rsidRPr="00CA43F7"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3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Incluye el marco de madera, toda la quincallería y accesorios necesarios para su funcionamiento e instalación, chapas y el barniz.</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3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materiales a utilizarse serán de la mejor calidad existente en el mercado. Las herramientas serán las apropiadas y el equipo el más aconsejable para este trabajo.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para su autorización al Fiscal un </w:t>
      </w:r>
      <w:proofErr w:type="spellStart"/>
      <w:r w:rsidRPr="00CA43F7">
        <w:rPr>
          <w:rFonts w:ascii="Arial" w:eastAsia="Times New Roman" w:hAnsi="Arial" w:cs="Arial"/>
          <w:sz w:val="18"/>
          <w:szCs w:val="18"/>
          <w:lang w:val="es-ES" w:eastAsia="en-US"/>
        </w:rPr>
        <w:t>catalogo</w:t>
      </w:r>
      <w:proofErr w:type="spellEnd"/>
      <w:r w:rsidRPr="00CA43F7">
        <w:rPr>
          <w:rFonts w:ascii="Arial" w:eastAsia="Times New Roman" w:hAnsi="Arial" w:cs="Arial"/>
          <w:sz w:val="18"/>
          <w:szCs w:val="18"/>
          <w:lang w:val="es-ES" w:eastAsia="en-US"/>
        </w:rPr>
        <w:t xml:space="preserve"> de muestras, de calidad y marca reconocida, más un certificado que avale y garantice las mejores  características técnicas de las puertas placas y la quincallería  en el mercado local.</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3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FORMA DE EJECUCION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piezas cortadas, antes del armado, deberán estacionarse el tiempo necesario para asegurar un perfecto secado.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encuentros entre molduras se realizarán a inglete (45 grados) y no por contra perfiles.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uniones se ejecutarán conforme a lo indicado en los planos de detalle. Cuando precisen el empleo de falsas espigas, éstas se confeccionarán de madera dura.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bordes y uniones aparentes serán desbastados y terminados de manera que no queden señales de sierra ni ondulaciones.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Las partes móviles deberán practicarse sin dificultad y unirse entre ellas, con las partes fijas con una holgura que no exceda de 1 </w:t>
      </w:r>
      <w:proofErr w:type="spellStart"/>
      <w:r w:rsidRPr="00CA43F7">
        <w:rPr>
          <w:rFonts w:ascii="Arial" w:eastAsia="Times New Roman" w:hAnsi="Arial" w:cs="Arial"/>
          <w:sz w:val="18"/>
          <w:szCs w:val="18"/>
          <w:lang w:val="es-ES" w:eastAsia="en-US"/>
        </w:rPr>
        <w:t>mm.</w:t>
      </w:r>
      <w:proofErr w:type="spellEnd"/>
      <w:r w:rsidRPr="00CA43F7">
        <w:rPr>
          <w:rFonts w:ascii="Arial" w:eastAsia="Times New Roman" w:hAnsi="Arial" w:cs="Arial"/>
          <w:sz w:val="18"/>
          <w:szCs w:val="18"/>
          <w:lang w:val="es-ES" w:eastAsia="en-US"/>
        </w:rPr>
        <w:t xml:space="preserve"> Una vez estabilizada la puerta.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 xml:space="preserve">La colocación de las piezas se realizará con la mayor exactitud posible, a plomada y niveladas en el emplazamiento definitivo fijado en los planos.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Final y posteriormente a la verificación del colocado se realizará la instalación de las chapas metálicas tipo jalador, con la provisión de su sistema de cierre, llave original y dos copias.</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3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MEDICION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Las puertas placas serán medidas en metros cuadrados, incluyendo los marcos y tomando en cuenta únicamente las superficies netas ejecutadas.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3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895870" w:rsidRPr="00CA43F7" w:rsidRDefault="00895870" w:rsidP="00DD64AB">
      <w:pPr>
        <w:spacing w:after="0" w:line="240" w:lineRule="auto"/>
        <w:rPr>
          <w:rFonts w:ascii="Arial" w:eastAsia="Times New Roman" w:hAnsi="Arial" w:cs="Arial"/>
          <w:b/>
          <w:color w:val="92CDDC"/>
          <w:sz w:val="18"/>
          <w:szCs w:val="18"/>
          <w:lang w:val="es-ES" w:eastAsia="en-US"/>
        </w:rPr>
      </w:pPr>
    </w:p>
    <w:p w:rsidR="00DD64AB" w:rsidRPr="00CA43F7" w:rsidRDefault="00D77F9C" w:rsidP="00DD64AB">
      <w:pPr>
        <w:shd w:val="clear" w:color="auto" w:fill="FFFFFF"/>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1.35</w:t>
      </w:r>
      <w:r w:rsidR="00DD64AB" w:rsidRPr="00CA43F7">
        <w:rPr>
          <w:rFonts w:ascii="Arial" w:eastAsia="Times New Roman" w:hAnsi="Arial" w:cs="Arial"/>
          <w:b/>
          <w:sz w:val="18"/>
          <w:szCs w:val="18"/>
          <w:lang w:val="es-ES" w:eastAsia="en-US"/>
        </w:rPr>
        <w:t xml:space="preserve"> PROV. E INSTALACION PUERTA DE VIDRIO TEMPLADO + ACC  10MM</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43"/>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comprende la provisión e instalación del vidrio templado de 10mm para las puertas y ventanas,  mas sus accesorios de fijación y quincallería  </w:t>
      </w:r>
      <w:proofErr w:type="spellStart"/>
      <w:r w:rsidRPr="00CA43F7">
        <w:rPr>
          <w:rFonts w:ascii="Arial" w:eastAsia="Times New Roman" w:hAnsi="Arial" w:cs="Arial"/>
          <w:kern w:val="28"/>
          <w:sz w:val="18"/>
          <w:szCs w:val="18"/>
          <w:lang w:val="es-ES" w:eastAsia="en-US"/>
        </w:rPr>
        <w:t>mas</w:t>
      </w:r>
      <w:proofErr w:type="spellEnd"/>
      <w:r w:rsidRPr="00CA43F7">
        <w:rPr>
          <w:rFonts w:ascii="Arial" w:eastAsia="Times New Roman" w:hAnsi="Arial" w:cs="Arial"/>
          <w:kern w:val="28"/>
          <w:sz w:val="18"/>
          <w:szCs w:val="18"/>
          <w:lang w:val="es-ES" w:eastAsia="en-US"/>
        </w:rPr>
        <w:t xml:space="preserve"> sus accesorios de fijación al piso.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instalación de los vidrios debe estar a cargo de vidrieros experimentados.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tomar todas las previsiones para evitar daños a las superficies de los vidrios después de la instalación. Estas previsiones se refieren principalmente 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Trabajos de soldadura o que requieren calor</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Trabajos de limpieza de vidrios.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Traslado de materiales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43"/>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jaladores y todos los accesorios necesarios deberán ser de acero inoxidable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modelo, la forma y el tamaño deberán ser previamente aprobados por supervisión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Vidrio templado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Estos vidrios no se pueden cortar ni perforar una vez que han sido templados o endurecidos y en consecuencia, se deben pedir a fábrica en las dimensiones finales exactas.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demás características y calidad de estos vidrios están determinadas por las del vidrio originalmente empleado.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43"/>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Será la descrita y recomendada por el fabricante previa autorización y conformidad del Fiscal.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Contemplará todos los accesorios de sujeción, así como rieles, picaportes, bisagras, jaladores en puestos, frenos hidráulicos, herrajes, etc. para un acabado perfecto.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tomar las precauciones del caso para evitar movimientos de la carpintería originados por los cambios de temperatura, sin descuidar la estanqueidad de los cerramientos.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43"/>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provisión y colocación de vidrios será medida en metros cuadrados, tomando en cuenta las dimensiones netas de las puertas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1.36</w:t>
      </w:r>
      <w:r w:rsidR="00DD64AB" w:rsidRPr="00CA43F7">
        <w:rPr>
          <w:rFonts w:ascii="Arial" w:eastAsia="Times New Roman" w:hAnsi="Arial" w:cs="Arial"/>
          <w:b/>
          <w:sz w:val="18"/>
          <w:szCs w:val="18"/>
          <w:lang w:val="es-ES" w:eastAsia="en-US"/>
        </w:rPr>
        <w:t xml:space="preserve"> PROVISION E I</w:t>
      </w:r>
      <w:r w:rsidR="009034CA" w:rsidRPr="00CA43F7">
        <w:rPr>
          <w:rFonts w:ascii="Arial" w:eastAsia="Times New Roman" w:hAnsi="Arial" w:cs="Arial"/>
          <w:b/>
          <w:sz w:val="18"/>
          <w:szCs w:val="18"/>
          <w:lang w:val="es-ES" w:eastAsia="en-US"/>
        </w:rPr>
        <w:t>NST. PANEL DE VIDRIO TEMPLADO E</w:t>
      </w:r>
      <w:proofErr w:type="gramStart"/>
      <w:r w:rsidR="009034CA" w:rsidRPr="00CA43F7">
        <w:rPr>
          <w:rFonts w:ascii="Arial" w:eastAsia="Times New Roman" w:hAnsi="Arial" w:cs="Arial"/>
          <w:b/>
          <w:sz w:val="18"/>
          <w:szCs w:val="18"/>
          <w:lang w:val="es-ES" w:eastAsia="en-US"/>
        </w:rPr>
        <w:t>:</w:t>
      </w:r>
      <w:r w:rsidR="00DD64AB" w:rsidRPr="00CA43F7">
        <w:rPr>
          <w:rFonts w:ascii="Arial" w:eastAsia="Times New Roman" w:hAnsi="Arial" w:cs="Arial"/>
          <w:b/>
          <w:sz w:val="18"/>
          <w:szCs w:val="18"/>
          <w:lang w:val="es-ES" w:eastAsia="en-US"/>
        </w:rPr>
        <w:t>8MM</w:t>
      </w:r>
      <w:proofErr w:type="gramEnd"/>
      <w:r w:rsidR="00DD64AB" w:rsidRPr="00CA43F7">
        <w:rPr>
          <w:rFonts w:ascii="Arial" w:eastAsia="Times New Roman" w:hAnsi="Arial" w:cs="Arial"/>
          <w:b/>
          <w:sz w:val="18"/>
          <w:szCs w:val="18"/>
          <w:lang w:val="es-ES" w:eastAsia="en-US"/>
        </w:rPr>
        <w:t xml:space="preserve"> INC. ACCESORIOS Y ADHESIVO ESMERILADO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8"/>
          <w:szCs w:val="18"/>
          <w:lang w:val="es-CO" w:eastAsia="x-none"/>
        </w:rPr>
      </w:pPr>
      <w:r w:rsidRPr="00CA43F7">
        <w:rPr>
          <w:rFonts w:ascii="Arial" w:eastAsia="Times New Roman" w:hAnsi="Arial" w:cs="Arial"/>
          <w:b/>
          <w:bCs/>
          <w:kern w:val="28"/>
          <w:sz w:val="18"/>
          <w:szCs w:val="18"/>
          <w:lang w:val="es-CO" w:eastAsia="x-none"/>
        </w:rPr>
        <w:t>DESCRIPCION</w:t>
      </w:r>
    </w:p>
    <w:p w:rsidR="00DD64AB" w:rsidRPr="00CA43F7" w:rsidRDefault="00DD64AB" w:rsidP="00DD64AB">
      <w:pPr>
        <w:shd w:val="clear" w:color="auto" w:fill="FFFFFF"/>
        <w:spacing w:before="240" w:after="60" w:line="240" w:lineRule="auto"/>
        <w:jc w:val="both"/>
        <w:outlineLvl w:val="0"/>
        <w:rPr>
          <w:rFonts w:ascii="Arial" w:eastAsia="Times New Roman" w:hAnsi="Arial" w:cs="Arial"/>
          <w:bCs/>
          <w:kern w:val="28"/>
          <w:sz w:val="18"/>
          <w:szCs w:val="18"/>
          <w:lang w:val="x-none" w:eastAsia="x-none"/>
        </w:rPr>
      </w:pPr>
      <w:r w:rsidRPr="00CA43F7">
        <w:rPr>
          <w:rFonts w:ascii="Arial" w:eastAsia="Times New Roman" w:hAnsi="Arial" w:cs="Arial"/>
          <w:bCs/>
          <w:kern w:val="28"/>
          <w:sz w:val="18"/>
          <w:szCs w:val="18"/>
          <w:lang w:val="es-CO" w:eastAsia="x-none"/>
        </w:rPr>
        <w:t>E</w:t>
      </w:r>
      <w:r w:rsidRPr="00CA43F7">
        <w:rPr>
          <w:rFonts w:ascii="Arial" w:eastAsia="Times New Roman" w:hAnsi="Arial" w:cs="Arial"/>
          <w:bCs/>
          <w:kern w:val="28"/>
          <w:sz w:val="18"/>
          <w:szCs w:val="18"/>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CA43F7"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8"/>
          <w:szCs w:val="18"/>
          <w:lang w:val="x-none" w:eastAsia="x-none"/>
        </w:rPr>
      </w:pPr>
      <w:r w:rsidRPr="00CA43F7">
        <w:rPr>
          <w:rFonts w:ascii="Arial" w:eastAsia="Times New Roman" w:hAnsi="Arial" w:cs="Arial"/>
          <w:b/>
          <w:bCs/>
          <w:kern w:val="28"/>
          <w:sz w:val="18"/>
          <w:szCs w:val="18"/>
          <w:lang w:val="x-none" w:eastAsia="x-none"/>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equipo y mano de obra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Será vidrio templado, con espesor de 8 mm, incoloro, esmerilado en una altura de 1 </w:t>
      </w:r>
      <w:proofErr w:type="spellStart"/>
      <w:r w:rsidRPr="00CA43F7">
        <w:rPr>
          <w:rFonts w:ascii="Arial" w:eastAsia="Times New Roman" w:hAnsi="Arial" w:cs="Arial"/>
          <w:sz w:val="18"/>
          <w:szCs w:val="18"/>
          <w:lang w:val="es-ES" w:eastAsia="en-US"/>
        </w:rPr>
        <w:t>mt</w:t>
      </w:r>
      <w:proofErr w:type="spellEnd"/>
      <w:r w:rsidRPr="00CA43F7">
        <w:rPr>
          <w:rFonts w:ascii="Arial" w:eastAsia="Times New Roman" w:hAnsi="Arial" w:cs="Arial"/>
          <w:sz w:val="18"/>
          <w:szCs w:val="18"/>
          <w:lang w:val="es-ES" w:eastAsia="en-US"/>
        </w:rPr>
        <w:t xml:space="preserve">. </w:t>
      </w:r>
      <w:proofErr w:type="gramStart"/>
      <w:r w:rsidRPr="00CA43F7">
        <w:rPr>
          <w:rFonts w:ascii="Arial" w:eastAsia="Times New Roman" w:hAnsi="Arial" w:cs="Arial"/>
          <w:sz w:val="18"/>
          <w:szCs w:val="18"/>
          <w:lang w:val="es-ES" w:eastAsia="en-US"/>
        </w:rPr>
        <w:t>en</w:t>
      </w:r>
      <w:proofErr w:type="gramEnd"/>
      <w:r w:rsidRPr="00CA43F7">
        <w:rPr>
          <w:rFonts w:ascii="Arial" w:eastAsia="Times New Roman" w:hAnsi="Arial" w:cs="Arial"/>
          <w:sz w:val="18"/>
          <w:szCs w:val="18"/>
          <w:lang w:val="es-ES" w:eastAsia="en-US"/>
        </w:rPr>
        <w:t xml:space="preserve"> el proceso de templado, especificado y certificado por el fabricante cumpliendo normas de calidad y seguridad.</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Estos vidrios no se pueden cortar ni perforar una vez que han sido templados o endurecidos y en consecuencia, se deben pedir a fábrica en las dimensiones finales exactas.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demás características y calidad de estos vidrios están determinadas por las del vidrio originalmente empleado.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instalación de los vidrios templados debe estar a cargo de vidrieros experimentados.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es responsable de la rotura de vidrios que se produzcan antes de la entrega del producto. En consecuencia, deberá cambiar todo vidrio roto o dañado sin costo para la entidad contratante.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tomar todas las previsiones para evitar daños a las superficies de los vidrios después de la instalación. Estas previsiones se refieren principalmente 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Trabajos de soldadura o que requieren calor</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Trabajos de limpieza de vidrios.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Traslado de materiales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CA43F7" w:rsidRDefault="00DD64AB" w:rsidP="00DD64AB">
      <w:pPr>
        <w:shd w:val="clear" w:color="auto" w:fill="FFFFFF"/>
        <w:spacing w:after="0" w:line="240" w:lineRule="auto"/>
        <w:jc w:val="both"/>
        <w:rPr>
          <w:rFonts w:ascii="Arial" w:eastAsia="Times New Roman" w:hAnsi="Arial" w:cs="Arial"/>
          <w:b/>
          <w:kern w:val="28"/>
          <w:sz w:val="18"/>
          <w:szCs w:val="18"/>
          <w:lang w:val="es-ES" w:eastAsia="en-US"/>
        </w:rPr>
      </w:pPr>
    </w:p>
    <w:p w:rsidR="00DD64AB" w:rsidRPr="00CA43F7" w:rsidRDefault="00DD64AB" w:rsidP="00925B9B">
      <w:pPr>
        <w:numPr>
          <w:ilvl w:val="0"/>
          <w:numId w:val="69"/>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DD64AB">
      <w:pPr>
        <w:shd w:val="clear" w:color="auto" w:fill="FFFFFF"/>
        <w:spacing w:after="0" w:line="240" w:lineRule="auto"/>
        <w:ind w:left="360"/>
        <w:jc w:val="both"/>
        <w:rPr>
          <w:rFonts w:ascii="Arial" w:eastAsia="Times New Roman" w:hAnsi="Arial" w:cs="Arial"/>
          <w:b/>
          <w:kern w:val="28"/>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Será la descrita y recomendada por el fabricante previa autorización y conformidad del Fiscal.  </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Contemplará todos los accesorios de sujeción, así como rieles, picaportes, bisagras, jaladores en puertas, frenos hidráulicos, herrajes de pivota miento, chapas, etc. para un acabado perfecto.</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tomar las precauciones del caso para evitar movimientos de la carpintería originados por los cambios de temperatura, sin descuidar la estanqueidad de los cerramientos.</w:t>
      </w:r>
    </w:p>
    <w:p w:rsidR="00DD64AB" w:rsidRPr="00CA43F7"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8"/>
          <w:szCs w:val="18"/>
          <w:lang w:val="x-none" w:eastAsia="x-none"/>
        </w:rPr>
      </w:pPr>
      <w:r w:rsidRPr="00CA43F7">
        <w:rPr>
          <w:rFonts w:ascii="Arial" w:eastAsia="Times New Roman" w:hAnsi="Arial" w:cs="Arial"/>
          <w:b/>
          <w:bCs/>
          <w:kern w:val="28"/>
          <w:sz w:val="18"/>
          <w:szCs w:val="18"/>
          <w:lang w:val="x-none" w:eastAsia="x-none"/>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provisión y colocación de vidrios será medida en metros cuadrados, tomando en cuenta las dimensiones netas de los paneles y ventanas.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6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1.37</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PROVISION Y COLOCACION DE ESPEJOS DE VIDRIO E=4mm</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8"/>
          <w:szCs w:val="18"/>
          <w:lang w:val="es-CO" w:eastAsia="x-none"/>
        </w:rPr>
      </w:pPr>
      <w:r w:rsidRPr="00CA43F7">
        <w:rPr>
          <w:rFonts w:ascii="Arial" w:eastAsia="Times New Roman" w:hAnsi="Arial" w:cs="Arial"/>
          <w:b/>
          <w:bCs/>
          <w:kern w:val="28"/>
          <w:sz w:val="18"/>
          <w:szCs w:val="18"/>
          <w:lang w:val="es-CO" w:eastAsia="x-none"/>
        </w:rPr>
        <w:t>DESCRIPCION</w:t>
      </w:r>
    </w:p>
    <w:p w:rsidR="00DD64AB" w:rsidRPr="00CA43F7" w:rsidRDefault="00DD64AB" w:rsidP="00DD64AB">
      <w:pPr>
        <w:shd w:val="clear" w:color="auto" w:fill="FFFFFF"/>
        <w:spacing w:before="240" w:after="60" w:line="240" w:lineRule="auto"/>
        <w:jc w:val="both"/>
        <w:outlineLvl w:val="0"/>
        <w:rPr>
          <w:rFonts w:ascii="Arial" w:eastAsia="Times New Roman" w:hAnsi="Arial" w:cs="Arial"/>
          <w:bCs/>
          <w:kern w:val="28"/>
          <w:sz w:val="18"/>
          <w:szCs w:val="18"/>
          <w:lang w:val="es-CO" w:eastAsia="x-none"/>
        </w:rPr>
      </w:pPr>
      <w:r w:rsidRPr="00CA43F7">
        <w:rPr>
          <w:rFonts w:ascii="Arial" w:eastAsia="Times New Roman" w:hAnsi="Arial" w:cs="Arial"/>
          <w:bCs/>
          <w:kern w:val="28"/>
          <w:sz w:val="18"/>
          <w:szCs w:val="18"/>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CA43F7"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8"/>
          <w:szCs w:val="18"/>
          <w:lang w:val="x-none" w:eastAsia="x-none"/>
        </w:rPr>
      </w:pPr>
      <w:r w:rsidRPr="00CA43F7">
        <w:rPr>
          <w:rFonts w:ascii="Arial" w:eastAsia="Times New Roman" w:hAnsi="Arial" w:cs="Arial"/>
          <w:b/>
          <w:bCs/>
          <w:kern w:val="28"/>
          <w:sz w:val="18"/>
          <w:szCs w:val="18"/>
          <w:lang w:val="x-none" w:eastAsia="x-none"/>
        </w:rPr>
        <w:t>MATERIALES HERRAMIENTAS Y EQUIPO</w:t>
      </w:r>
    </w:p>
    <w:p w:rsidR="00DD64AB" w:rsidRPr="00CA43F7" w:rsidRDefault="00DD64AB" w:rsidP="008E0657">
      <w:pPr>
        <w:shd w:val="clear" w:color="auto" w:fill="FFFFFF"/>
        <w:spacing w:after="60" w:line="240" w:lineRule="auto"/>
        <w:jc w:val="both"/>
        <w:outlineLvl w:val="0"/>
        <w:rPr>
          <w:rFonts w:ascii="Arial" w:eastAsia="Times New Roman" w:hAnsi="Arial" w:cs="Arial"/>
          <w:bCs/>
          <w:kern w:val="28"/>
          <w:sz w:val="18"/>
          <w:szCs w:val="18"/>
          <w:lang w:val="x-none" w:eastAsia="x-none"/>
        </w:rPr>
      </w:pPr>
      <w:r w:rsidRPr="00CA43F7">
        <w:rPr>
          <w:rFonts w:ascii="Arial" w:eastAsia="Times New Roman" w:hAnsi="Arial" w:cs="Arial"/>
          <w:bCs/>
          <w:kern w:val="28"/>
          <w:sz w:val="18"/>
          <w:szCs w:val="18"/>
          <w:lang w:val="es-ES" w:eastAsia="x-none"/>
        </w:rPr>
        <w:t>E</w:t>
      </w:r>
      <w:r w:rsidRPr="00CA43F7">
        <w:rPr>
          <w:rFonts w:ascii="Arial" w:eastAsia="Times New Roman" w:hAnsi="Arial" w:cs="Arial"/>
          <w:bCs/>
          <w:kern w:val="28"/>
          <w:sz w:val="18"/>
          <w:szCs w:val="18"/>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CA43F7" w:rsidRDefault="00DD64AB" w:rsidP="008E0657">
      <w:pPr>
        <w:shd w:val="clear" w:color="auto" w:fill="FFFFFF"/>
        <w:spacing w:after="0" w:line="240" w:lineRule="auto"/>
        <w:jc w:val="both"/>
        <w:rPr>
          <w:rFonts w:ascii="Arial" w:eastAsia="Times New Roman" w:hAnsi="Arial" w:cs="Arial"/>
          <w:b/>
          <w:kern w:val="28"/>
          <w:sz w:val="18"/>
          <w:szCs w:val="18"/>
          <w:lang w:val="es-ES" w:eastAsia="en-US"/>
        </w:rPr>
      </w:pPr>
    </w:p>
    <w:p w:rsidR="00DD64AB" w:rsidRPr="00CA43F7" w:rsidRDefault="00DD64AB" w:rsidP="00925B9B">
      <w:pPr>
        <w:numPr>
          <w:ilvl w:val="0"/>
          <w:numId w:val="75"/>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8E0657">
      <w:pPr>
        <w:shd w:val="clear" w:color="auto" w:fill="FFFFFF"/>
        <w:spacing w:after="60" w:line="240" w:lineRule="auto"/>
        <w:jc w:val="both"/>
        <w:outlineLvl w:val="0"/>
        <w:rPr>
          <w:rFonts w:ascii="Arial" w:eastAsia="Times New Roman" w:hAnsi="Arial" w:cs="Arial"/>
          <w:bCs/>
          <w:kern w:val="28"/>
          <w:sz w:val="18"/>
          <w:szCs w:val="18"/>
          <w:lang w:val="es-CO" w:eastAsia="x-none"/>
        </w:rPr>
      </w:pPr>
      <w:r w:rsidRPr="00CA43F7">
        <w:rPr>
          <w:rFonts w:ascii="Arial" w:eastAsia="Times New Roman" w:hAnsi="Arial" w:cs="Arial"/>
          <w:bCs/>
          <w:kern w:val="28"/>
          <w:sz w:val="18"/>
          <w:szCs w:val="18"/>
          <w:lang w:val="es-CO" w:eastAsia="x-none"/>
        </w:rPr>
        <w:t xml:space="preserve">Previo a la instalación, el constructor verificará que las superficies sobre las cuales va a instalar el espejo,  estén planas y libres de imperfecciones. </w:t>
      </w:r>
    </w:p>
    <w:p w:rsidR="00DD64AB" w:rsidRPr="00CA43F7" w:rsidRDefault="00DD64AB" w:rsidP="00DD64AB">
      <w:pPr>
        <w:shd w:val="clear" w:color="auto" w:fill="FFFFFF"/>
        <w:spacing w:before="240" w:after="60" w:line="240" w:lineRule="auto"/>
        <w:jc w:val="both"/>
        <w:outlineLvl w:val="0"/>
        <w:rPr>
          <w:rFonts w:ascii="Arial" w:eastAsia="Times New Roman" w:hAnsi="Arial" w:cs="Arial"/>
          <w:bCs/>
          <w:kern w:val="28"/>
          <w:sz w:val="18"/>
          <w:szCs w:val="18"/>
          <w:lang w:val="es-CO" w:eastAsia="x-none"/>
        </w:rPr>
      </w:pPr>
      <w:r w:rsidRPr="00CA43F7">
        <w:rPr>
          <w:rFonts w:ascii="Arial" w:eastAsia="Times New Roman" w:hAnsi="Arial" w:cs="Arial"/>
          <w:bCs/>
          <w:kern w:val="28"/>
          <w:sz w:val="18"/>
          <w:szCs w:val="18"/>
          <w:lang w:val="es-CO" w:eastAsia="x-none"/>
        </w:rPr>
        <w:t>Asimismo, la superficie deberá estar seca y libre de cualquier material o sustancia que pueda atacar el plateado.</w:t>
      </w:r>
    </w:p>
    <w:p w:rsidR="00DD64AB" w:rsidRPr="00CA43F7" w:rsidRDefault="00DD64AB" w:rsidP="00DD64AB">
      <w:pPr>
        <w:shd w:val="clear" w:color="auto" w:fill="FFFFFF"/>
        <w:spacing w:before="240" w:after="60" w:line="240" w:lineRule="auto"/>
        <w:jc w:val="both"/>
        <w:outlineLvl w:val="0"/>
        <w:rPr>
          <w:rFonts w:ascii="Arial" w:eastAsia="Times New Roman" w:hAnsi="Arial" w:cs="Arial"/>
          <w:bCs/>
          <w:kern w:val="28"/>
          <w:sz w:val="18"/>
          <w:szCs w:val="18"/>
          <w:lang w:val="es-CO" w:eastAsia="x-none"/>
        </w:rPr>
      </w:pPr>
      <w:r w:rsidRPr="00CA43F7">
        <w:rPr>
          <w:rFonts w:ascii="Arial" w:eastAsia="Times New Roman" w:hAnsi="Arial" w:cs="Arial"/>
          <w:bCs/>
          <w:kern w:val="28"/>
          <w:sz w:val="18"/>
          <w:szCs w:val="18"/>
          <w:lang w:val="es-CO" w:eastAsia="x-none"/>
        </w:rPr>
        <w:t>Los espejos se montarán y se adherirán a la pared a través de una estructura  independiente de aluminio que deberá estar distribuida en todo el perímetro del espejo.</w:t>
      </w:r>
    </w:p>
    <w:p w:rsidR="00DD64AB" w:rsidRPr="00CA43F7" w:rsidRDefault="00DD64AB" w:rsidP="00DD64AB">
      <w:pPr>
        <w:shd w:val="clear" w:color="auto" w:fill="FFFFFF"/>
        <w:spacing w:before="240" w:after="60" w:line="240" w:lineRule="auto"/>
        <w:jc w:val="both"/>
        <w:outlineLvl w:val="0"/>
        <w:rPr>
          <w:rFonts w:ascii="Arial" w:eastAsia="Times New Roman" w:hAnsi="Arial" w:cs="Arial"/>
          <w:bCs/>
          <w:kern w:val="28"/>
          <w:sz w:val="18"/>
          <w:szCs w:val="18"/>
          <w:lang w:val="x-none" w:eastAsia="x-none"/>
        </w:rPr>
      </w:pPr>
      <w:r w:rsidRPr="00CA43F7">
        <w:rPr>
          <w:rFonts w:ascii="Arial" w:eastAsia="Times New Roman" w:hAnsi="Arial" w:cs="Arial"/>
          <w:bCs/>
          <w:kern w:val="28"/>
          <w:sz w:val="18"/>
          <w:szCs w:val="18"/>
          <w:lang w:val="es-ES" w:eastAsia="x-none"/>
        </w:rPr>
        <w:t>C</w:t>
      </w:r>
      <w:r w:rsidRPr="00CA43F7">
        <w:rPr>
          <w:rFonts w:ascii="Arial" w:eastAsia="Times New Roman" w:hAnsi="Arial" w:cs="Arial"/>
          <w:bCs/>
          <w:kern w:val="28"/>
          <w:sz w:val="18"/>
          <w:szCs w:val="18"/>
          <w:lang w:val="x-none" w:eastAsia="x-none"/>
        </w:rPr>
        <w:t xml:space="preserve">abe hacer notar que los espejos deberán estar </w:t>
      </w:r>
      <w:proofErr w:type="gramStart"/>
      <w:r w:rsidRPr="00CA43F7">
        <w:rPr>
          <w:rFonts w:ascii="Arial" w:eastAsia="Times New Roman" w:hAnsi="Arial" w:cs="Arial"/>
          <w:bCs/>
          <w:kern w:val="28"/>
          <w:sz w:val="18"/>
          <w:szCs w:val="18"/>
          <w:lang w:val="x-none" w:eastAsia="x-none"/>
        </w:rPr>
        <w:t>contenidas</w:t>
      </w:r>
      <w:proofErr w:type="gramEnd"/>
      <w:r w:rsidRPr="00CA43F7">
        <w:rPr>
          <w:rFonts w:ascii="Arial" w:eastAsia="Times New Roman" w:hAnsi="Arial" w:cs="Arial"/>
          <w:bCs/>
          <w:kern w:val="28"/>
          <w:sz w:val="18"/>
          <w:szCs w:val="18"/>
          <w:lang w:val="x-none" w:eastAsia="x-none"/>
        </w:rPr>
        <w:t xml:space="preserve"> al nivel de la superficie del revestimiento, teniendo el debido cuidado de dejar previamente el rebaje necesario en la pared para su colocación.</w:t>
      </w:r>
    </w:p>
    <w:p w:rsidR="00DD64AB" w:rsidRPr="00CA43F7" w:rsidRDefault="00DD64AB" w:rsidP="00DD64AB">
      <w:pPr>
        <w:shd w:val="clear" w:color="auto" w:fill="FFFFFF"/>
        <w:spacing w:before="240" w:after="60" w:line="240" w:lineRule="auto"/>
        <w:jc w:val="both"/>
        <w:outlineLvl w:val="0"/>
        <w:rPr>
          <w:rFonts w:ascii="Arial" w:eastAsia="Times New Roman" w:hAnsi="Arial" w:cs="Arial"/>
          <w:bCs/>
          <w:kern w:val="28"/>
          <w:sz w:val="18"/>
          <w:szCs w:val="18"/>
          <w:lang w:val="x-none" w:eastAsia="x-none"/>
        </w:rPr>
      </w:pPr>
      <w:r w:rsidRPr="00CA43F7">
        <w:rPr>
          <w:rFonts w:ascii="Arial" w:eastAsia="Times New Roman" w:hAnsi="Arial" w:cs="Arial"/>
          <w:bCs/>
          <w:kern w:val="28"/>
          <w:sz w:val="18"/>
          <w:szCs w:val="18"/>
          <w:lang w:val="es-ES" w:eastAsia="x-none"/>
        </w:rPr>
        <w:t>P</w:t>
      </w:r>
      <w:r w:rsidRPr="00CA43F7">
        <w:rPr>
          <w:rFonts w:ascii="Arial" w:eastAsia="Times New Roman" w:hAnsi="Arial" w:cs="Arial"/>
          <w:bCs/>
          <w:kern w:val="28"/>
          <w:sz w:val="18"/>
          <w:szCs w:val="18"/>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CA43F7">
        <w:rPr>
          <w:rFonts w:ascii="Arial" w:eastAsia="Times New Roman" w:hAnsi="Arial" w:cs="Arial"/>
          <w:bCs/>
          <w:kern w:val="28"/>
          <w:sz w:val="18"/>
          <w:szCs w:val="18"/>
          <w:lang w:val="x-none" w:eastAsia="x-none"/>
        </w:rPr>
        <w:t>rayaduras</w:t>
      </w:r>
      <w:proofErr w:type="spellEnd"/>
      <w:r w:rsidRPr="00CA43F7">
        <w:rPr>
          <w:rFonts w:ascii="Arial" w:eastAsia="Times New Roman" w:hAnsi="Arial" w:cs="Arial"/>
          <w:bCs/>
          <w:kern w:val="28"/>
          <w:sz w:val="18"/>
          <w:szCs w:val="18"/>
          <w:lang w:val="x-none" w:eastAsia="x-none"/>
        </w:rPr>
        <w:t xml:space="preserve">, roturas u otras imperfecciones que dañe la integridad  material.  </w:t>
      </w:r>
    </w:p>
    <w:p w:rsidR="00DD64AB" w:rsidRPr="00CA43F7"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8"/>
          <w:szCs w:val="18"/>
          <w:lang w:val="x-none" w:eastAsia="x-none"/>
        </w:rPr>
      </w:pPr>
      <w:r w:rsidRPr="00CA43F7">
        <w:rPr>
          <w:rFonts w:ascii="Arial" w:eastAsia="Times New Roman" w:hAnsi="Arial" w:cs="Arial"/>
          <w:b/>
          <w:bCs/>
          <w:kern w:val="28"/>
          <w:sz w:val="18"/>
          <w:szCs w:val="18"/>
          <w:lang w:val="x-none" w:eastAsia="x-none"/>
        </w:rPr>
        <w:t>MEDICION</w:t>
      </w:r>
    </w:p>
    <w:p w:rsidR="00DD64AB" w:rsidRPr="00CA43F7" w:rsidRDefault="00DD64AB" w:rsidP="00DD64AB">
      <w:pPr>
        <w:shd w:val="clear" w:color="auto" w:fill="FFFFFF"/>
        <w:tabs>
          <w:tab w:val="left" w:pos="1860"/>
        </w:tabs>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ítem Espejo para Baños, será medido por metro cuadrado instalado y recibido.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895870" w:rsidRPr="00CA43F7" w:rsidRDefault="00895870" w:rsidP="00DD64AB">
      <w:pPr>
        <w:spacing w:after="0" w:line="240" w:lineRule="auto"/>
        <w:jc w:val="both"/>
        <w:rPr>
          <w:rFonts w:ascii="Arial" w:eastAsia="Times New Roman" w:hAnsi="Arial" w:cs="Arial"/>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1.38</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P</w:t>
      </w:r>
      <w:r w:rsidR="008E0657" w:rsidRPr="00CA43F7">
        <w:rPr>
          <w:rFonts w:ascii="Arial" w:eastAsia="Times New Roman" w:hAnsi="Arial" w:cs="Arial"/>
          <w:b/>
          <w:sz w:val="18"/>
          <w:szCs w:val="18"/>
          <w:lang w:val="es-MX" w:eastAsia="en-US"/>
        </w:rPr>
        <w:t>ROVISION Y COLOCACION DE VIDRIO</w:t>
      </w:r>
      <w:r w:rsidR="00DD64AB" w:rsidRPr="00CA43F7">
        <w:rPr>
          <w:rFonts w:ascii="Arial" w:eastAsia="Times New Roman" w:hAnsi="Arial" w:cs="Arial"/>
          <w:b/>
          <w:sz w:val="18"/>
          <w:szCs w:val="18"/>
          <w:lang w:val="es-MX" w:eastAsia="en-US"/>
        </w:rPr>
        <w:t xml:space="preserve"> DOBLE E=4mm</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rPr>
          <w:rFonts w:ascii="Arial" w:eastAsia="Times New Roman" w:hAnsi="Arial" w:cs="Arial"/>
          <w:b/>
          <w:color w:val="92CDDC"/>
          <w:sz w:val="18"/>
          <w:szCs w:val="18"/>
          <w:lang w:val="es-ES" w:eastAsia="en-US"/>
        </w:rPr>
      </w:pPr>
    </w:p>
    <w:p w:rsidR="00DD64AB" w:rsidRPr="00CA43F7" w:rsidRDefault="00DD64AB" w:rsidP="00925B9B">
      <w:pPr>
        <w:numPr>
          <w:ilvl w:val="0"/>
          <w:numId w:val="70"/>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artículo está referido a la instalación de vidrios en ventanas, puertas y muros cortinas o fachadas flotantes detallados en planos y/o especificados por el Fiscal de Servicio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70"/>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MATERILES, HERRAMIENTAS Y EQUIPO</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calidad de los diferentes tipos de vidrios se sujetará a normas de calidad internacionales.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instalación de los vidrios debe estar a cargo de vidrieros experimentados.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contratista es responsable de la rotura de vidrios que se produzcan antes de la entrega. En consecuencia, deberá cambiar todo vidrio roto o dañado sin costo para la entidad contratante, </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tomar todas las previsiones para evitar daños a las superficies de los vidrios después de la instalación. Estas previsiones se refieren principalmente a:</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Trabajos de soldadura o que requieren calor</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Trabajos de limpieza de vidrios.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Traslado de materiales y equipo.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Tipos de Vidrios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CA43F7">
        <w:rPr>
          <w:rFonts w:ascii="Arial" w:eastAsia="Times New Roman" w:hAnsi="Arial" w:cs="Arial"/>
          <w:kern w:val="28"/>
          <w:sz w:val="18"/>
          <w:szCs w:val="18"/>
          <w:lang w:val="es-ES" w:eastAsia="en-US"/>
        </w:rPr>
        <w:t>menores</w:t>
      </w:r>
      <w:proofErr w:type="gramEnd"/>
      <w:r w:rsidRPr="00CA43F7">
        <w:rPr>
          <w:rFonts w:ascii="Arial" w:eastAsia="Times New Roman" w:hAnsi="Arial" w:cs="Arial"/>
          <w:kern w:val="28"/>
          <w:sz w:val="18"/>
          <w:szCs w:val="18"/>
          <w:lang w:val="es-ES" w:eastAsia="en-US"/>
        </w:rPr>
        <w:t xml:space="preserve"> a las señaladas en el formulario de presentación de propuestas.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Vidrios colados y vidrios estirados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Estas máquinas producen vidrios en varios espesores, sin embargo, para la construcción tienen interés los siguientes:</w:t>
      </w:r>
    </w:p>
    <w:p w:rsidR="00EF4C26" w:rsidRDefault="00EF4C26" w:rsidP="00DD64AB">
      <w:pPr>
        <w:shd w:val="clear" w:color="auto" w:fill="FFFFFF"/>
        <w:spacing w:after="0" w:line="240" w:lineRule="auto"/>
        <w:rPr>
          <w:rFonts w:ascii="Arial" w:eastAsia="Times New Roman" w:hAnsi="Arial" w:cs="Arial"/>
          <w:kern w:val="28"/>
          <w:sz w:val="18"/>
          <w:szCs w:val="18"/>
          <w:lang w:val="es-ES" w:eastAsia="en-US"/>
        </w:rPr>
      </w:pPr>
    </w:p>
    <w:p w:rsidR="00EF4C26" w:rsidRPr="00CA43F7" w:rsidRDefault="00EF4C26"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CA43F7" w:rsidTr="00862B26">
        <w:trPr>
          <w:cantSplit/>
        </w:trPr>
        <w:tc>
          <w:tcPr>
            <w:tcW w:w="2598" w:type="dxa"/>
            <w:vAlign w:val="center"/>
          </w:tcPr>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Vidrios Comunes</w:t>
            </w:r>
          </w:p>
        </w:tc>
        <w:tc>
          <w:tcPr>
            <w:tcW w:w="2126" w:type="dxa"/>
            <w:vAlign w:val="center"/>
          </w:tcPr>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Espesor en cm.</w:t>
            </w:r>
          </w:p>
        </w:tc>
      </w:tr>
      <w:tr w:rsidR="00DD64AB" w:rsidRPr="00CA43F7" w:rsidTr="00862B26">
        <w:trPr>
          <w:cantSplit/>
        </w:trPr>
        <w:tc>
          <w:tcPr>
            <w:tcW w:w="2598" w:type="dxa"/>
            <w:vAlign w:val="center"/>
          </w:tcPr>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Simple</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Doble</w:t>
            </w:r>
          </w:p>
        </w:tc>
        <w:tc>
          <w:tcPr>
            <w:tcW w:w="2126" w:type="dxa"/>
            <w:vAlign w:val="center"/>
          </w:tcPr>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0.22 - 0.26</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0.29 - 0.34</w:t>
            </w:r>
          </w:p>
        </w:tc>
      </w:tr>
      <w:tr w:rsidR="00DD64AB" w:rsidRPr="00CA43F7" w:rsidTr="00862B26">
        <w:trPr>
          <w:cantSplit/>
        </w:trPr>
        <w:tc>
          <w:tcPr>
            <w:tcW w:w="2598" w:type="dxa"/>
            <w:vAlign w:val="center"/>
          </w:tcPr>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Vidrios Gruesos</w:t>
            </w:r>
          </w:p>
        </w:tc>
        <w:tc>
          <w:tcPr>
            <w:tcW w:w="2126" w:type="dxa"/>
            <w:vAlign w:val="center"/>
          </w:tcPr>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Espesor en cm.</w:t>
            </w:r>
          </w:p>
        </w:tc>
      </w:tr>
      <w:tr w:rsidR="00DD64AB" w:rsidRPr="00CA43F7" w:rsidTr="00862B26">
        <w:trPr>
          <w:cantSplit/>
        </w:trPr>
        <w:tc>
          <w:tcPr>
            <w:tcW w:w="2598" w:type="dxa"/>
            <w:vAlign w:val="center"/>
          </w:tcPr>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3/16"</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7/32"</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1/4"</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3/8"</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7/16"</w:t>
            </w:r>
          </w:p>
        </w:tc>
        <w:tc>
          <w:tcPr>
            <w:tcW w:w="2126" w:type="dxa"/>
            <w:vAlign w:val="center"/>
          </w:tcPr>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0.46 - 0.51</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0.52 - 0.58</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0.60 - 0.67</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0.91 - 1.00</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1.01 - 1.10</w:t>
            </w:r>
          </w:p>
        </w:tc>
      </w:tr>
    </w:tbl>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espesores de 1/4", 3/8" y 7/16"; se emplean principalmente en decoración de interiores y los restantes espesores en ventanas.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vidrios colados y estirados se pueden conseguir en color humo en los espesores 1/8", 3/16" 7/32" y 1/4".</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Vidrio pulido y vidrio flotado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Estos tipos de vidrios se designan muchas veces con la denominación de "CRISTALES PULIDOS O FLOTADOS".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vidrio pulido se fabrica en una cinta continua y luego se pulen y lustran ambas caras para obtener un espesor uniforme y perfecto.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el caso de vidrio flotado, la masa del vidrio líquido se hace fluir sobre una "cama" de metal fundido dando como resultado un vidrio plano con superficies paralelas.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Estos cristales se obtienen en varios espesores y colores.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espesores más usuales son 1/8", 3/16", 1/4", 5/16", 3/8", 1/2", 5/8", 3/4", 7/8" y 1".</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colores son natural, bronce, humo y verde.</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Vidrio templado y vidrio parcialmente endurecido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el caso del vidrio parcialmente endurecido se obtienen resistencias solo dos veces superiores al vidrio corriente y en caso de rotura se quiebra en pedazos más grandes.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Estos vidrios no se pueden cortar ni perforar una vez que han sido templados o endurecidos y en consecuencia, se deben pedir a fábrica en las dimensiones finales exactas.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demás características y calidad de estos vidrios están determinadas por las del vidrio originalmente empleado.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Vidrios catedral claros o de color</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fabrican en varios colores y diseños, normalmente de 1/8" de espesor.</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Generalmente se usan en la fabricación de ventanas decorativas o vitrales con juntas de plomo a cargo de especialistas, aunque en algunos casos se utilizan para sustituir al vidrio común.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70"/>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EJECUCIÓN</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Como es imposible describir todos los métodos para instalar vidrios, se indican a continuación las recomendaciones básicas que deben considerarse en todo sistema de instalación: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Todos los vidrios deben disponerse de manera que realmente " queden flotando en la abertura".</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debe evitar todo contacto entre vidrio y metal u otro objeto duro.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A43F7">
        <w:rPr>
          <w:rFonts w:ascii="Arial" w:eastAsia="Times New Roman" w:hAnsi="Arial" w:cs="Arial"/>
          <w:kern w:val="28"/>
          <w:sz w:val="18"/>
          <w:szCs w:val="18"/>
          <w:lang w:val="es-ES" w:eastAsia="en-US"/>
        </w:rPr>
        <w:t>mm.</w:t>
      </w:r>
      <w:proofErr w:type="spellEnd"/>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deben usar los soportes adecuados para asegurar un buen apoyo del vidrio. Normalmente se utiliza como mínimo, dos bloques de soporte de neopreno 79 a 90 "</w:t>
      </w:r>
      <w:proofErr w:type="spellStart"/>
      <w:r w:rsidRPr="00CA43F7">
        <w:rPr>
          <w:rFonts w:ascii="Arial" w:eastAsia="Times New Roman" w:hAnsi="Arial" w:cs="Arial"/>
          <w:kern w:val="28"/>
          <w:sz w:val="18"/>
          <w:szCs w:val="18"/>
          <w:lang w:val="es-ES" w:eastAsia="en-US"/>
        </w:rPr>
        <w:t>durometer</w:t>
      </w:r>
      <w:proofErr w:type="spellEnd"/>
      <w:r w:rsidRPr="00CA43F7">
        <w:rPr>
          <w:rFonts w:ascii="Arial" w:eastAsia="Times New Roman" w:hAnsi="Arial" w:cs="Arial"/>
          <w:kern w:val="28"/>
          <w:sz w:val="18"/>
          <w:szCs w:val="18"/>
          <w:lang w:val="es-ES" w:eastAsia="en-US"/>
        </w:rPr>
        <w:t>" instalados en los cuartos de la base.</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bloques deben ser suficientemente anchos para que el vidrio no resbale cuando haya vibración, viento y su longitud debe ser como mínimo de 7.5 </w:t>
      </w:r>
      <w:proofErr w:type="spellStart"/>
      <w:r w:rsidRPr="00CA43F7">
        <w:rPr>
          <w:rFonts w:ascii="Arial" w:eastAsia="Times New Roman" w:hAnsi="Arial" w:cs="Arial"/>
          <w:kern w:val="28"/>
          <w:sz w:val="18"/>
          <w:szCs w:val="18"/>
          <w:lang w:val="es-ES" w:eastAsia="en-US"/>
        </w:rPr>
        <w:t>mm.</w:t>
      </w:r>
      <w:proofErr w:type="spellEnd"/>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instalación de vidrios no debe realizarse cuando la temperatura es inferior a 3o C.</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debe poner especial cuidado para definir el sistema de instalación de los siguientes tipos de vidrio: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Espejos.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Vidrios Aislantes.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 xml:space="preserve">Vidrios </w:t>
      </w:r>
      <w:proofErr w:type="gramStart"/>
      <w:r w:rsidRPr="00CA43F7">
        <w:rPr>
          <w:rFonts w:ascii="Arial" w:eastAsia="Times New Roman" w:hAnsi="Arial" w:cs="Arial"/>
          <w:kern w:val="28"/>
          <w:sz w:val="18"/>
          <w:szCs w:val="18"/>
          <w:lang w:val="es-ES" w:eastAsia="en-US"/>
        </w:rPr>
        <w:t>catedral</w:t>
      </w:r>
      <w:proofErr w:type="gramEnd"/>
      <w:r w:rsidRPr="00CA43F7">
        <w:rPr>
          <w:rFonts w:ascii="Arial" w:eastAsia="Times New Roman" w:hAnsi="Arial" w:cs="Arial"/>
          <w:kern w:val="28"/>
          <w:sz w:val="18"/>
          <w:szCs w:val="18"/>
          <w:lang w:val="es-ES" w:eastAsia="en-US"/>
        </w:rPr>
        <w:t>.</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Vidrios laminados.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Vidrios parcialmente endurecidos.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w:t>
      </w:r>
      <w:r w:rsidRPr="00CA43F7">
        <w:rPr>
          <w:rFonts w:ascii="Arial" w:eastAsia="Times New Roman" w:hAnsi="Arial" w:cs="Arial"/>
          <w:kern w:val="28"/>
          <w:sz w:val="18"/>
          <w:szCs w:val="18"/>
          <w:lang w:val="es-ES" w:eastAsia="en-US"/>
        </w:rPr>
        <w:tab/>
        <w:t>Vidrios Templados.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utilizarán sellantes apropiados que mantengan su característica a lo largo del tiempo. Queda totalmente prohibido el uso de masilla en base a tiza y aceite de linaza. </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elementos componentes del marco deben ser rígidos y planos.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Todo remache, cabeza de tornillo, soldadura y otras prominencias de los marcos deben removerse antes de colocar los vidrios.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marcos deben diseñarse de manera que el agua no se acumule en los canales.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canales de los marcos de acero y de madera deben pintarse antes de la colocación de los vidrios y deben estar exentos de grasas y otras materias orgánicas.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w:t>
      </w:r>
      <w:r w:rsidRPr="00CA43F7">
        <w:rPr>
          <w:rFonts w:ascii="Arial" w:eastAsia="Times New Roman" w:hAnsi="Arial" w:cs="Arial"/>
          <w:kern w:val="28"/>
          <w:sz w:val="18"/>
          <w:szCs w:val="18"/>
          <w:lang w:val="es-ES" w:eastAsia="en-US"/>
        </w:rPr>
        <w:lastRenderedPageBreak/>
        <w:t>las esquinas e intersecciones están apropiadamente unidas, que no permiten ingreso de agua o aire. Si alguna de estas condiciones no se verifica, se debe poner remedio antes de instalar los vidrios.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terminada la instalación de un vidrio, se debe remover el exceso de sellante y las manchas antes de que éstas hayan endurecido.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70"/>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MEDICIÓN</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provisión y colocación de vidrios será medida en metros cuadrados, tomando en cuenta las dimensiones de los paños sin considerar los marcos.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En el caso de puertas vidrieras será medida en metros cuadrados, tomando en cuenta solamente el paño o paños de vidrios instalados. </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70"/>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PAGO</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Dichos precios serán compensación total por los materiales, mano de Obra,  herramientas, equipo y otros gastos que sean necesarios para la adecuada y correcta ejecución de los trabajos.</w:t>
      </w:r>
    </w:p>
    <w:p w:rsidR="00DD64AB" w:rsidRPr="00CA43F7" w:rsidRDefault="00DD64AB"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Default="00D94379"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Default="00EF4C26" w:rsidP="00DD64AB">
      <w:pPr>
        <w:spacing w:after="0" w:line="240" w:lineRule="auto"/>
        <w:jc w:val="both"/>
        <w:rPr>
          <w:rFonts w:ascii="Arial" w:eastAsia="Times New Roman" w:hAnsi="Arial" w:cs="Arial"/>
          <w:sz w:val="18"/>
          <w:szCs w:val="18"/>
          <w:lang w:val="es-MX" w:eastAsia="en-US"/>
        </w:rPr>
      </w:pPr>
    </w:p>
    <w:p w:rsidR="00EF4C26" w:rsidRPr="00CA43F7" w:rsidRDefault="00EF4C26"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94379" w:rsidRPr="00CA43F7" w:rsidRDefault="00D94379" w:rsidP="00DD64AB">
      <w:pPr>
        <w:spacing w:after="0" w:line="240" w:lineRule="auto"/>
        <w:jc w:val="both"/>
        <w:rPr>
          <w:rFonts w:ascii="Arial" w:eastAsia="Times New Roman" w:hAnsi="Arial" w:cs="Arial"/>
          <w:sz w:val="18"/>
          <w:szCs w:val="18"/>
          <w:lang w:val="es-MX" w:eastAsia="en-US"/>
        </w:rPr>
      </w:pPr>
    </w:p>
    <w:p w:rsidR="00DD64AB" w:rsidRPr="00CA43F7" w:rsidRDefault="008E0657"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1.39</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ZOCALO DE CEMENTO PLANCHADO C/COLOR H=20CM INC/IMPERMEABILIZANTE</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DD64AB" w:rsidRPr="00CA43F7" w:rsidRDefault="00DD64AB" w:rsidP="00DD64AB">
      <w:pPr>
        <w:shd w:val="clear" w:color="auto" w:fill="FFFFFF"/>
        <w:spacing w:after="0" w:line="20" w:lineRule="atLeast"/>
        <w:ind w:left="720"/>
        <w:contextualSpacing/>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se refiere al revoque en forma de zócalo en las superficies de muros de ladrillo, y </w:t>
      </w:r>
      <w:proofErr w:type="spellStart"/>
      <w:r w:rsidRPr="00CA43F7">
        <w:rPr>
          <w:rFonts w:ascii="Arial" w:eastAsia="Times New Roman" w:hAnsi="Arial" w:cs="Arial"/>
          <w:kern w:val="28"/>
          <w:sz w:val="18"/>
          <w:szCs w:val="18"/>
          <w:lang w:val="es-ES" w:eastAsia="en-US"/>
        </w:rPr>
        <w:t>sobrecimientos</w:t>
      </w:r>
      <w:proofErr w:type="spellEnd"/>
      <w:r w:rsidRPr="00CA43F7">
        <w:rPr>
          <w:rFonts w:ascii="Arial" w:eastAsia="Times New Roman" w:hAnsi="Arial" w:cs="Arial"/>
          <w:kern w:val="28"/>
          <w:sz w:val="18"/>
          <w:szCs w:val="18"/>
          <w:lang w:val="es-ES" w:eastAsia="en-US"/>
        </w:rPr>
        <w:t xml:space="preserve"> en áreas exteriores que requieran tratamiento de impermeabilidad de acuerdo al formulario de presentación de propuestas y/o instrucciones del  Fiscal de Servicio.</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DD64AB" w:rsidRPr="00CA43F7" w:rsidRDefault="00DD64AB" w:rsidP="00DD64AB">
      <w:pPr>
        <w:shd w:val="clear" w:color="auto" w:fill="FFFFFF"/>
        <w:spacing w:after="0" w:line="20" w:lineRule="atLeast"/>
        <w:ind w:left="720"/>
        <w:contextualSpacing/>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cemento será del tipo portland, fresco y de calidad aprobada y certificada por supervisión.</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agua deberá ser limpia, no permitiéndose el empleo de aguas estancadas o que provengan de alcantarillas.</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general los agregados deberán estar limpios y exentos de materiales tales como arcillas, barro adherido, escorias, cartón, yeso, pedazos de madera o materias orgánicas.</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lavar los agregados a su costo, a objeto de cumplir con las condiciones anteriores.</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DD64AB">
      <w:pPr>
        <w:shd w:val="clear" w:color="auto" w:fill="FFFFFF"/>
        <w:spacing w:after="0" w:line="20" w:lineRule="atLeast"/>
        <w:ind w:left="720"/>
        <w:contextualSpacing/>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el caso de muros de ladrillo, se limpiarán los mismos en forma cuidadosa, removiendo aquellos materiales extraños o residuos de morteros.</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Para efectos de control el contratista preparará las muestras que la inspección requiera hasta lograr su aprobación.</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CA43F7">
        <w:rPr>
          <w:rFonts w:ascii="Arial" w:eastAsia="Times New Roman" w:hAnsi="Arial" w:cs="Arial"/>
          <w:kern w:val="28"/>
          <w:sz w:val="18"/>
          <w:szCs w:val="18"/>
          <w:lang w:val="es-ES" w:eastAsia="en-US"/>
        </w:rPr>
        <w:t>1 :</w:t>
      </w:r>
      <w:proofErr w:type="gramEnd"/>
      <w:r w:rsidRPr="00CA43F7">
        <w:rPr>
          <w:rFonts w:ascii="Arial" w:eastAsia="Times New Roman" w:hAnsi="Arial" w:cs="Arial"/>
          <w:kern w:val="28"/>
          <w:sz w:val="18"/>
          <w:szCs w:val="18"/>
          <w:lang w:val="es-ES" w:eastAsia="en-US"/>
        </w:rPr>
        <w:t xml:space="preserve"> 3, nivelando y enrasando posteriormente con una plancha </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mediante planchas metálicas, de tal manera de obtener superficies lisas, planas y libres de ondulaciones.</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p>
    <w:p w:rsidR="00DD64AB" w:rsidRPr="00CA43F7"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DD64AB" w:rsidRPr="00CA43F7" w:rsidRDefault="00DD64AB" w:rsidP="00DD64AB">
      <w:pPr>
        <w:shd w:val="clear" w:color="auto" w:fill="FFFFFF"/>
        <w:spacing w:after="0" w:line="20" w:lineRule="atLeast"/>
        <w:ind w:left="720"/>
        <w:contextualSpacing/>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0" w:lineRule="atLeast"/>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zócalos de las superficies se medirán en metros lineales, tomando en cuenta únicamente las superficies netas del trabajo  ejecutado.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Pr="00CA43F7" w:rsidRDefault="00EF4C26"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1.40</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ZOCALO DE MADERA MARA INC BARNIZ H=10CM</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240" w:lineRule="auto"/>
        <w:jc w:val="both"/>
        <w:rPr>
          <w:rFonts w:ascii="Arial" w:eastAsia="Times New Roman" w:hAnsi="Arial" w:cs="Arial"/>
          <w:kern w:val="28"/>
          <w:sz w:val="18"/>
          <w:szCs w:val="18"/>
          <w:lang w:val="pt-BR" w:eastAsia="en-US"/>
        </w:rPr>
      </w:pPr>
    </w:p>
    <w:p w:rsidR="00DD64AB" w:rsidRPr="00CA43F7" w:rsidRDefault="00DD64AB" w:rsidP="00925B9B">
      <w:pPr>
        <w:numPr>
          <w:ilvl w:val="0"/>
          <w:numId w:val="71"/>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colocación de zócalos de madera en todos los ambientes indicados en los planos o aquellos en los que se tengan pisos de madera y/o indicados por el Fiscal de Servicio.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71"/>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tacos serán de madera de primera clase y de 2" x 2" x 2".</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71"/>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tacos de madera en los que se atornillarán los zócalos serán colocados a distancias no mayores de 60 cm. Para fijarlos sólidamente dentro de los muros y tabiques se empleará yeso puro.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tornillos que se emplearán para fijar los zócalos sólidamente a los tacos de madera serán de 1 1/2" de largo.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71"/>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zócalos de  madera se medirán en metros lineales, tomando en cuenta solamente la longitud neta de trabajo ejecutado.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71"/>
        </w:numPr>
        <w:shd w:val="clear" w:color="auto" w:fill="FFFFFF"/>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PAGO</w:t>
      </w:r>
    </w:p>
    <w:p w:rsidR="00DD64AB" w:rsidRPr="00CA43F7" w:rsidRDefault="00DD64AB" w:rsidP="00DD64AB">
      <w:pPr>
        <w:shd w:val="clear" w:color="auto" w:fill="FFFFFF"/>
        <w:spacing w:after="0" w:line="240" w:lineRule="auto"/>
        <w:ind w:left="720"/>
        <w:jc w:val="both"/>
        <w:rPr>
          <w:rFonts w:ascii="Arial" w:eastAsia="Times New Roman" w:hAnsi="Arial" w:cs="Arial"/>
          <w:b/>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zócalos de madera ejecutados con materiales aprobados y en un todo de acuerdo con estas especificaciones </w:t>
      </w:r>
      <w:proofErr w:type="gramStart"/>
      <w:r w:rsidRPr="00CA43F7">
        <w:rPr>
          <w:rFonts w:ascii="Arial" w:eastAsia="Times New Roman" w:hAnsi="Arial" w:cs="Arial"/>
          <w:kern w:val="28"/>
          <w:sz w:val="18"/>
          <w:szCs w:val="18"/>
          <w:lang w:val="es-ES" w:eastAsia="en-US"/>
        </w:rPr>
        <w:t>medidos</w:t>
      </w:r>
      <w:proofErr w:type="gramEnd"/>
      <w:r w:rsidRPr="00CA43F7">
        <w:rPr>
          <w:rFonts w:ascii="Arial" w:eastAsia="Times New Roman" w:hAnsi="Arial" w:cs="Arial"/>
          <w:kern w:val="28"/>
          <w:sz w:val="18"/>
          <w:szCs w:val="18"/>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CA43F7" w:rsidRDefault="00DD64AB" w:rsidP="00DD64AB">
      <w:pPr>
        <w:spacing w:after="0" w:line="240" w:lineRule="auto"/>
        <w:jc w:val="both"/>
        <w:rPr>
          <w:rFonts w:ascii="Arial" w:eastAsia="Times New Roman" w:hAnsi="Arial" w:cs="Arial"/>
          <w:sz w:val="18"/>
          <w:szCs w:val="18"/>
          <w:lang w:val="es-MX"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Pr="00CA43F7" w:rsidRDefault="00EF4C26"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1.41</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ZOCALO DE CERAMICA NACIONAL H=10CM</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240" w:lineRule="auto"/>
        <w:jc w:val="both"/>
        <w:rPr>
          <w:rFonts w:ascii="Arial" w:eastAsia="Times New Roman" w:hAnsi="Arial" w:cs="Arial"/>
          <w:b/>
          <w:sz w:val="18"/>
          <w:szCs w:val="18"/>
          <w:lang w:val="es-MX" w:eastAsia="en-US"/>
        </w:rPr>
      </w:pPr>
    </w:p>
    <w:p w:rsidR="00DD64AB" w:rsidRPr="00CA43F7" w:rsidRDefault="00DD64AB" w:rsidP="00925B9B">
      <w:pPr>
        <w:numPr>
          <w:ilvl w:val="0"/>
          <w:numId w:val="41"/>
        </w:numPr>
        <w:shd w:val="clear" w:color="auto" w:fill="FFFFFF"/>
        <w:spacing w:after="0" w:line="240" w:lineRule="auto"/>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 ejecución de este ítem comprende la colocación de zócalos de cerámica  en todas las áreas </w:t>
      </w:r>
      <w:r w:rsidRPr="00CA43F7">
        <w:rPr>
          <w:rFonts w:ascii="Arial" w:eastAsia="Times New Roman" w:hAnsi="Arial" w:cs="Arial"/>
          <w:spacing w:val="-3"/>
          <w:sz w:val="18"/>
          <w:szCs w:val="18"/>
          <w:lang w:val="es-ES" w:eastAsia="en-US"/>
        </w:rPr>
        <w:t>de acuerdo a detalle de planos y</w:t>
      </w:r>
      <w:r w:rsidRPr="00CA43F7">
        <w:rPr>
          <w:rFonts w:ascii="Arial" w:eastAsia="Times New Roman" w:hAnsi="Arial" w:cs="Arial"/>
          <w:kern w:val="28"/>
          <w:sz w:val="18"/>
          <w:szCs w:val="18"/>
          <w:lang w:val="es-ES" w:eastAsia="en-US"/>
        </w:rPr>
        <w:t>/o instrucciones del  Fiscal de Servicio.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41"/>
        </w:numPr>
        <w:shd w:val="clear" w:color="auto" w:fill="FFFFFF"/>
        <w:spacing w:after="0" w:line="240" w:lineRule="auto"/>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Antes de que el Contratista inicie su colocación se someterá una muestra para su aprobación.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tamaño de los zócalos no deberá ser menor a 10 cm. El color de los zócalos será el indicado por el Fiscal de Servicio. </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material para la colocación del zócalo será con cemento cola. </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material debe cumplir con los siguientes requisitos de adherencia:</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pt-BR" w:eastAsia="en-US"/>
        </w:rPr>
      </w:pP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pt-BR" w:eastAsia="en-US"/>
        </w:rPr>
        <w:t xml:space="preserve">a) Ambiente </w:t>
      </w:r>
      <w:proofErr w:type="spellStart"/>
      <w:r w:rsidRPr="00CA43F7">
        <w:rPr>
          <w:rFonts w:ascii="Arial" w:eastAsia="Times New Roman" w:hAnsi="Arial" w:cs="Arial"/>
          <w:kern w:val="28"/>
          <w:sz w:val="18"/>
          <w:szCs w:val="18"/>
          <w:lang w:val="pt-BR" w:eastAsia="en-US"/>
        </w:rPr>
        <w:t>húmedo</w:t>
      </w:r>
      <w:proofErr w:type="spellEnd"/>
      <w:r w:rsidRPr="00CA43F7">
        <w:rPr>
          <w:rFonts w:ascii="Arial" w:eastAsia="Times New Roman" w:hAnsi="Arial" w:cs="Arial"/>
          <w:kern w:val="28"/>
          <w:sz w:val="18"/>
          <w:szCs w:val="18"/>
          <w:lang w:val="pt-BR" w:eastAsia="en-US"/>
        </w:rPr>
        <w:tab/>
        <w:t>13.5 kg/cm2</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pt-BR" w:eastAsia="en-US"/>
        </w:rPr>
      </w:pPr>
      <w:r w:rsidRPr="00CA43F7">
        <w:rPr>
          <w:rFonts w:ascii="Arial" w:eastAsia="Times New Roman" w:hAnsi="Arial" w:cs="Arial"/>
          <w:kern w:val="28"/>
          <w:sz w:val="18"/>
          <w:szCs w:val="18"/>
          <w:lang w:val="pt-BR" w:eastAsia="en-US"/>
        </w:rPr>
        <w:tab/>
        <w:t>b) Ambiente Cálido</w:t>
      </w:r>
      <w:r w:rsidRPr="00CA43F7">
        <w:rPr>
          <w:rFonts w:ascii="Arial" w:eastAsia="Times New Roman" w:hAnsi="Arial" w:cs="Arial"/>
          <w:kern w:val="28"/>
          <w:sz w:val="18"/>
          <w:szCs w:val="18"/>
          <w:lang w:val="pt-BR" w:eastAsia="en-US"/>
        </w:rPr>
        <w:tab/>
        <w:t>20.0 kg/cm2</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pt-BR" w:eastAsia="en-US"/>
        </w:rPr>
        <w:tab/>
      </w:r>
      <w:r w:rsidRPr="00CA43F7">
        <w:rPr>
          <w:rFonts w:ascii="Arial" w:eastAsia="Times New Roman" w:hAnsi="Arial" w:cs="Arial"/>
          <w:kern w:val="28"/>
          <w:sz w:val="18"/>
          <w:szCs w:val="18"/>
          <w:lang w:val="es-ES" w:eastAsia="en-US"/>
        </w:rPr>
        <w:t>c) Ambiente normal</w:t>
      </w:r>
      <w:r w:rsidRPr="00CA43F7">
        <w:rPr>
          <w:rFonts w:ascii="Arial" w:eastAsia="Times New Roman" w:hAnsi="Arial" w:cs="Arial"/>
          <w:kern w:val="28"/>
          <w:sz w:val="18"/>
          <w:szCs w:val="18"/>
          <w:lang w:val="es-ES" w:eastAsia="en-US"/>
        </w:rPr>
        <w:tab/>
        <w:t>12.0 kg/cm2</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41"/>
        </w:numPr>
        <w:shd w:val="clear" w:color="auto" w:fill="FFFFFF"/>
        <w:spacing w:after="0" w:line="240" w:lineRule="auto"/>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debe agregar agua al adhesivo hasta obtener una pasta de consistencia plástica.</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espesor a emplear del adhesivo debe tener de 1 a 3 </w:t>
      </w:r>
      <w:proofErr w:type="spellStart"/>
      <w:r w:rsidRPr="00CA43F7">
        <w:rPr>
          <w:rFonts w:ascii="Arial" w:eastAsia="Times New Roman" w:hAnsi="Arial" w:cs="Arial"/>
          <w:kern w:val="28"/>
          <w:sz w:val="18"/>
          <w:szCs w:val="18"/>
          <w:lang w:val="es-ES" w:eastAsia="en-US"/>
        </w:rPr>
        <w:t>mm.</w:t>
      </w:r>
      <w:proofErr w:type="spellEnd"/>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que se hayan colocado los zócalos se rellenarán las juntas entre pieza y pieza con un aditivo lechada de cemento puro y ocre de buena calidad del mismo color que el de los zócalos.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Así mismo se debe tener cuidado que en ningún caso se aceptará la colocación de zócalos que no estén en plomada con el acabado del revoque y enlucido de la pared.</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41"/>
        </w:numPr>
        <w:shd w:val="clear" w:color="auto" w:fill="FFFFFF"/>
        <w:spacing w:after="0" w:line="240" w:lineRule="auto"/>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zócalos de cerámica se medirán en metros lineales.</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925B9B">
      <w:pPr>
        <w:numPr>
          <w:ilvl w:val="0"/>
          <w:numId w:val="41"/>
        </w:numPr>
        <w:shd w:val="clear" w:color="auto" w:fill="FFFFFF"/>
        <w:spacing w:after="0" w:line="240" w:lineRule="auto"/>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PAGO</w:t>
      </w: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1.42</w:t>
      </w:r>
      <w:r w:rsidR="00DD64AB" w:rsidRPr="00CA43F7">
        <w:rPr>
          <w:rFonts w:ascii="Arial" w:eastAsia="Times New Roman" w:hAnsi="Arial" w:cs="Arial"/>
          <w:b/>
          <w:sz w:val="18"/>
          <w:szCs w:val="18"/>
          <w:lang w:val="es-ES" w:eastAsia="en-US"/>
        </w:rPr>
        <w:t xml:space="preserve"> BOTAGUAS DE </w:t>
      </w:r>
      <w:proofErr w:type="spellStart"/>
      <w:r w:rsidR="00DD64AB" w:rsidRPr="00CA43F7">
        <w:rPr>
          <w:rFonts w:ascii="Arial" w:eastAsia="Times New Roman" w:hAnsi="Arial" w:cs="Arial"/>
          <w:b/>
          <w:sz w:val="18"/>
          <w:szCs w:val="18"/>
          <w:lang w:val="es-ES" w:eastAsia="en-US"/>
        </w:rPr>
        <w:t>HºAº</w:t>
      </w:r>
      <w:proofErr w:type="spellEnd"/>
      <w:r w:rsidR="00DD64AB" w:rsidRPr="00CA43F7">
        <w:rPr>
          <w:rFonts w:ascii="Arial" w:eastAsia="Times New Roman" w:hAnsi="Arial" w:cs="Arial"/>
          <w:b/>
          <w:sz w:val="18"/>
          <w:szCs w:val="18"/>
          <w:lang w:val="es-ES" w:eastAsia="en-US"/>
        </w:rPr>
        <w:t xml:space="preserve"> (PARAPETO SUPERIOR Y VENTANAS PROYECTANTES)</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 </w:t>
      </w:r>
    </w:p>
    <w:p w:rsidR="00DD64AB" w:rsidRPr="00CA43F7" w:rsidRDefault="00DD64AB" w:rsidP="00925B9B">
      <w:pPr>
        <w:numPr>
          <w:ilvl w:val="0"/>
          <w:numId w:val="4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DEFINICIÓN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refiere este ítem a todos los botaguas a construirse, de acuerdo a las dimensiones y diseño determinados en los planos de  construcción y/o instrucciones del Fiscal de Servicio.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4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utilizará hormigón armado con dosificación 1:2:3 (Cemento, arena grava), de acuerdo a lo indicado en el ítem "Materiales de construcción".</w:t>
      </w: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materiales a emplearse en la preparación del hormigón se conformarán estrictamente a lo especificado en lo que se refiere a la calidad de los mismos.</w:t>
      </w: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kern w:val="28"/>
          <w:sz w:val="18"/>
          <w:szCs w:val="18"/>
          <w:lang w:val="es-ES" w:eastAsia="en-US"/>
        </w:rPr>
        <w:t>La armadura consistirá en 2 barras longitudinales superiores  de diámetro Φ 8 mm, 1 barra longitudinal inferior de diámetro  Φ 8 mm y barras transversales de Φ 6 mm   cada 25 cm</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925B9B">
      <w:pPr>
        <w:numPr>
          <w:ilvl w:val="0"/>
          <w:numId w:val="4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PROCEDIMIENTO PARA LA EJECUCIÓN </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A si mismo se hace notar que en la cara inferior del botaguas y a 2.5 </w:t>
      </w:r>
      <w:proofErr w:type="spellStart"/>
      <w:r w:rsidRPr="00CA43F7">
        <w:rPr>
          <w:rFonts w:ascii="Arial" w:eastAsia="Times New Roman" w:hAnsi="Arial" w:cs="Arial"/>
          <w:kern w:val="28"/>
          <w:sz w:val="18"/>
          <w:szCs w:val="18"/>
          <w:lang w:val="es-ES" w:eastAsia="en-US"/>
        </w:rPr>
        <w:t>cms</w:t>
      </w:r>
      <w:proofErr w:type="spellEnd"/>
      <w:r w:rsidRPr="00CA43F7">
        <w:rPr>
          <w:rFonts w:ascii="Arial" w:eastAsia="Times New Roman" w:hAnsi="Arial" w:cs="Arial"/>
          <w:kern w:val="28"/>
          <w:sz w:val="18"/>
          <w:szCs w:val="18"/>
          <w:lang w:val="es-ES" w:eastAsia="en-US"/>
        </w:rPr>
        <w:t>. del extremo izquierdo de la arista de verá existir un goterón de media caña de 1,5cm. , en toda la longitud del botaguas</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4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botaguas se medirán en metros lineales, tomando en cuenta únicamente las longitudes  netas ejecutadas.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goterones o lacrimales deberán estar incluidos en la medición de los botaguas.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4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Estos precios unitarios serán la compensación total por todos los materiales, equipo, herramientas y mano de obra que inciden en el costo de este trabajo.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1.43</w:t>
      </w:r>
      <w:r w:rsidR="00DD64AB" w:rsidRPr="00CA43F7">
        <w:rPr>
          <w:rFonts w:ascii="Arial" w:eastAsia="Times New Roman" w:hAnsi="Arial" w:cs="Arial"/>
          <w:b/>
          <w:sz w:val="18"/>
          <w:szCs w:val="18"/>
          <w:lang w:val="es-ES" w:eastAsia="en-US"/>
        </w:rPr>
        <w:t xml:space="preserve"> IMPERMEABILIZACION CON LAMINA ASFALTICA REVESTIDA ALUMINIO S/LOSA</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7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CA43F7">
        <w:rPr>
          <w:rFonts w:ascii="Arial" w:eastAsia="Times New Roman" w:hAnsi="Arial" w:cs="Arial"/>
          <w:sz w:val="18"/>
          <w:szCs w:val="18"/>
          <w:lang w:val="es-ES" w:eastAsia="en-US"/>
        </w:rPr>
        <w:t>foil</w:t>
      </w:r>
      <w:proofErr w:type="spellEnd"/>
      <w:r w:rsidRPr="00CA43F7">
        <w:rPr>
          <w:rFonts w:ascii="Arial" w:eastAsia="Times New Roman" w:hAnsi="Arial" w:cs="Arial"/>
          <w:sz w:val="18"/>
          <w:szCs w:val="18"/>
          <w:lang w:val="es-ES" w:eastAsia="en-US"/>
        </w:rPr>
        <w:t xml:space="preserve"> de aluminio y terminación inferior con film de polietileno.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Esta impermeabilización se aplicará de acuerdo a lo establecido en los planos de construcción, formulario de presentación de propuestas e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Así mismo y si se requiriese podrá realizarse la provisión y colocación de material </w:t>
      </w:r>
      <w:proofErr w:type="spellStart"/>
      <w:r w:rsidRPr="00CA43F7">
        <w:rPr>
          <w:rFonts w:ascii="Arial" w:eastAsia="Times New Roman" w:hAnsi="Arial" w:cs="Arial"/>
          <w:sz w:val="18"/>
          <w:szCs w:val="18"/>
          <w:lang w:val="es-ES" w:eastAsia="en-US"/>
        </w:rPr>
        <w:t>geotextil</w:t>
      </w:r>
      <w:proofErr w:type="spellEnd"/>
      <w:r w:rsidRPr="00CA43F7">
        <w:rPr>
          <w:rFonts w:ascii="Arial" w:eastAsia="Times New Roman" w:hAnsi="Arial" w:cs="Arial"/>
          <w:sz w:val="18"/>
          <w:szCs w:val="18"/>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proporcionar todos los materiales, herramientas y equipo necesarios para la ejecución de este ítem.</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PROCEDIMIENTO PARA LA 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Impermeabilización de losas de cubiertas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superficie a impermeabilizar deberá estar limpia, exenta de polvo, arena, aceites, grasa, etc. Sin irregularidades pronunciadas que puedan dañar la lámina.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losas de hormigón, terrazas, etc., todos los cantos o aristas deberán ser redondeados con media caña de aproximadamente 8 cm.</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w:t>
      </w:r>
      <w:r w:rsidRPr="00CA43F7">
        <w:rPr>
          <w:rFonts w:ascii="Arial" w:eastAsia="Times New Roman" w:hAnsi="Arial" w:cs="Arial"/>
          <w:sz w:val="18"/>
          <w:szCs w:val="18"/>
          <w:lang w:val="es-ES" w:eastAsia="en-US"/>
        </w:rPr>
        <w:lastRenderedPageBreak/>
        <w:t>calentando suavemente la parte superior del borde de la membrana con la cuchara para nivelar la terminación. La zona de los solapes puede ser repasada con pintura de aluminio.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  provisión y colocación de material </w:t>
      </w:r>
      <w:proofErr w:type="spellStart"/>
      <w:r w:rsidRPr="00CA43F7">
        <w:rPr>
          <w:rFonts w:ascii="Arial" w:eastAsia="Times New Roman" w:hAnsi="Arial" w:cs="Arial"/>
          <w:sz w:val="18"/>
          <w:szCs w:val="18"/>
          <w:lang w:val="es-ES" w:eastAsia="en-US"/>
        </w:rPr>
        <w:t>geotextil</w:t>
      </w:r>
      <w:proofErr w:type="spellEnd"/>
      <w:r w:rsidRPr="00CA43F7">
        <w:rPr>
          <w:rFonts w:ascii="Arial" w:eastAsia="Times New Roman" w:hAnsi="Arial" w:cs="Arial"/>
          <w:sz w:val="18"/>
          <w:szCs w:val="18"/>
          <w:lang w:val="es-ES" w:eastAsia="en-US"/>
        </w:rPr>
        <w:t xml:space="preserve"> será medida en metros cuadrados, tomando en cuenta únicamente las superficies netas ejecutadas.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compensación total de todos los materiales, mano de Obra, herramientas, equipo y otros gastos  que sean necesarios para la adecuada y correcta ejecución de los trabajos.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Pr="00CA43F7" w:rsidRDefault="00EF4C26"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 xml:space="preserve">ITEM: 1.44 </w:t>
      </w:r>
      <w:r w:rsidR="008E0657" w:rsidRPr="00CA43F7">
        <w:rPr>
          <w:rFonts w:ascii="Arial" w:eastAsia="Times New Roman" w:hAnsi="Arial" w:cs="Arial"/>
          <w:b/>
          <w:sz w:val="18"/>
          <w:szCs w:val="18"/>
          <w:lang w:val="es-ES" w:eastAsia="en-US"/>
        </w:rPr>
        <w:t>CIELO FALSO</w:t>
      </w:r>
      <w:r w:rsidR="00DD64AB" w:rsidRPr="00CA43F7">
        <w:rPr>
          <w:rFonts w:ascii="Arial" w:eastAsia="Times New Roman" w:hAnsi="Arial" w:cs="Arial"/>
          <w:b/>
          <w:sz w:val="18"/>
          <w:szCs w:val="18"/>
          <w:lang w:val="es-ES" w:eastAsia="en-US"/>
        </w:rPr>
        <w:t xml:space="preserve"> PLACAS  </w:t>
      </w:r>
      <w:r w:rsidR="008E0657" w:rsidRPr="00CA43F7">
        <w:rPr>
          <w:rFonts w:ascii="Arial" w:eastAsia="Times New Roman" w:hAnsi="Arial" w:cs="Arial"/>
          <w:b/>
          <w:sz w:val="18"/>
          <w:szCs w:val="18"/>
          <w:lang w:val="es-ES" w:eastAsia="en-US"/>
        </w:rPr>
        <w:t xml:space="preserve">DE YESO E=2,5 CM INC. EST. </w:t>
      </w:r>
      <w:r w:rsidR="00DD64AB" w:rsidRPr="00CA43F7">
        <w:rPr>
          <w:rFonts w:ascii="Arial" w:eastAsia="Times New Roman" w:hAnsi="Arial" w:cs="Arial"/>
          <w:b/>
          <w:sz w:val="18"/>
          <w:szCs w:val="18"/>
          <w:lang w:val="es-ES" w:eastAsia="en-US"/>
        </w:rPr>
        <w:t xml:space="preserve"> METALICA</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3"/>
        </w:numPr>
        <w:spacing w:after="0" w:line="240" w:lineRule="auto"/>
        <w:jc w:val="both"/>
        <w:rPr>
          <w:rFonts w:ascii="Arial" w:eastAsia="Times New Roman" w:hAnsi="Arial" w:cs="Arial"/>
          <w:b/>
          <w:sz w:val="18"/>
          <w:szCs w:val="18"/>
          <w:lang w:val="es-ES" w:eastAsia="en-US"/>
        </w:rPr>
      </w:pPr>
      <w:bookmarkStart w:id="1" w:name="_Toc451918295"/>
      <w:bookmarkStart w:id="2" w:name="_Toc452434719"/>
      <w:bookmarkStart w:id="3" w:name="_Toc452779729"/>
      <w:r w:rsidRPr="00CA43F7">
        <w:rPr>
          <w:rFonts w:ascii="Arial" w:eastAsia="Times New Roman" w:hAnsi="Arial" w:cs="Arial"/>
          <w:b/>
          <w:sz w:val="18"/>
          <w:szCs w:val="18"/>
          <w:lang w:val="es-ES" w:eastAsia="en-US"/>
        </w:rPr>
        <w:t>DEFINICIÓN</w:t>
      </w:r>
      <w:bookmarkEnd w:id="1"/>
      <w:bookmarkEnd w:id="2"/>
      <w:bookmarkEnd w:id="3"/>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bookmarkStart w:id="4" w:name="_Toc451918296"/>
      <w:bookmarkStart w:id="5" w:name="_Toc452434720"/>
      <w:bookmarkStart w:id="6" w:name="_Toc452779730"/>
    </w:p>
    <w:p w:rsidR="00DD64AB" w:rsidRPr="00CA43F7" w:rsidRDefault="00DD64AB" w:rsidP="00925B9B">
      <w:pPr>
        <w:numPr>
          <w:ilvl w:val="0"/>
          <w:numId w:val="7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bookmarkEnd w:id="4"/>
      <w:bookmarkEnd w:id="5"/>
      <w:bookmarkEnd w:id="6"/>
      <w:r w:rsidRPr="00CA43F7">
        <w:rPr>
          <w:rFonts w:ascii="Arial" w:eastAsia="Times New Roman" w:hAnsi="Arial" w:cs="Arial"/>
          <w:b/>
          <w:sz w:val="18"/>
          <w:szCs w:val="18"/>
          <w:lang w:val="es-ES" w:eastAsia="en-US"/>
        </w:rPr>
        <w:t xml:space="preserve">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3"/>
        </w:numPr>
        <w:spacing w:after="0" w:line="240" w:lineRule="auto"/>
        <w:jc w:val="both"/>
        <w:rPr>
          <w:rFonts w:ascii="Arial" w:eastAsia="Times New Roman" w:hAnsi="Arial" w:cs="Arial"/>
          <w:b/>
          <w:sz w:val="18"/>
          <w:szCs w:val="18"/>
          <w:lang w:val="es-ES" w:eastAsia="en-US"/>
        </w:rPr>
      </w:pPr>
      <w:bookmarkStart w:id="7" w:name="_Toc451918297"/>
      <w:bookmarkStart w:id="8" w:name="_Toc452434721"/>
      <w:bookmarkStart w:id="9" w:name="_Toc452779731"/>
      <w:r w:rsidRPr="00CA43F7">
        <w:rPr>
          <w:rFonts w:ascii="Arial" w:eastAsia="Times New Roman" w:hAnsi="Arial" w:cs="Arial"/>
          <w:b/>
          <w:sz w:val="18"/>
          <w:szCs w:val="18"/>
          <w:lang w:val="es-ES" w:eastAsia="en-US"/>
        </w:rPr>
        <w:t>PROCEDIMIENTO PARA LA EJECUCIÓN</w:t>
      </w:r>
      <w:bookmarkEnd w:id="7"/>
      <w:bookmarkEnd w:id="8"/>
      <w:bookmarkEnd w:id="9"/>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tipo de acabado se efectuará con placas de yeso colgadas con </w:t>
      </w:r>
      <w:proofErr w:type="spellStart"/>
      <w:r w:rsidRPr="00CA43F7">
        <w:rPr>
          <w:rFonts w:ascii="Arial" w:eastAsia="Times New Roman" w:hAnsi="Arial" w:cs="Arial"/>
          <w:sz w:val="18"/>
          <w:szCs w:val="18"/>
          <w:lang w:val="es-ES" w:eastAsia="en-US"/>
        </w:rPr>
        <w:t>perfilería</w:t>
      </w:r>
      <w:proofErr w:type="spellEnd"/>
      <w:r w:rsidRPr="00CA43F7">
        <w:rPr>
          <w:rFonts w:ascii="Arial" w:eastAsia="Times New Roman" w:hAnsi="Arial" w:cs="Arial"/>
          <w:sz w:val="18"/>
          <w:szCs w:val="18"/>
          <w:lang w:val="es-ES" w:eastAsia="en-US"/>
        </w:rPr>
        <w:t xml:space="preserve"> galvanizada sujetada por tornillos y tarugos. Una vez unidas las placas se procederá al </w:t>
      </w:r>
      <w:proofErr w:type="spellStart"/>
      <w:r w:rsidRPr="00CA43F7">
        <w:rPr>
          <w:rFonts w:ascii="Arial" w:eastAsia="Times New Roman" w:hAnsi="Arial" w:cs="Arial"/>
          <w:sz w:val="18"/>
          <w:szCs w:val="18"/>
          <w:lang w:val="es-ES" w:eastAsia="en-US"/>
        </w:rPr>
        <w:t>masillado</w:t>
      </w:r>
      <w:proofErr w:type="spellEnd"/>
      <w:r w:rsidRPr="00CA43F7">
        <w:rPr>
          <w:rFonts w:ascii="Arial" w:eastAsia="Times New Roman" w:hAnsi="Arial" w:cs="Arial"/>
          <w:sz w:val="18"/>
          <w:szCs w:val="18"/>
          <w:lang w:val="es-ES" w:eastAsia="en-US"/>
        </w:rPr>
        <w:t xml:space="preserve"> entre ellas para posterior lijado y aplicación de pintura costo que estar cubierto en este ítem</w:t>
      </w:r>
      <w:proofErr w:type="gramStart"/>
      <w:r w:rsidRPr="00CA43F7">
        <w:rPr>
          <w:rFonts w:ascii="Arial" w:eastAsia="Times New Roman" w:hAnsi="Arial" w:cs="Arial"/>
          <w:sz w:val="18"/>
          <w:szCs w:val="18"/>
          <w:lang w:val="es-ES" w:eastAsia="en-US"/>
        </w:rPr>
        <w:t>..</w:t>
      </w:r>
      <w:proofErr w:type="gramEnd"/>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3"/>
        </w:numPr>
        <w:spacing w:after="0" w:line="240" w:lineRule="auto"/>
        <w:jc w:val="both"/>
        <w:rPr>
          <w:rFonts w:ascii="Arial" w:eastAsia="Times New Roman" w:hAnsi="Arial" w:cs="Arial"/>
          <w:b/>
          <w:sz w:val="18"/>
          <w:szCs w:val="18"/>
          <w:lang w:val="es-ES" w:eastAsia="en-US"/>
        </w:rPr>
      </w:pPr>
      <w:bookmarkStart w:id="10" w:name="_Toc451918306"/>
      <w:bookmarkStart w:id="11" w:name="_Toc452434730"/>
      <w:bookmarkStart w:id="12" w:name="_Toc452779740"/>
      <w:r w:rsidRPr="00CA43F7">
        <w:rPr>
          <w:rFonts w:ascii="Arial" w:eastAsia="Times New Roman" w:hAnsi="Arial" w:cs="Arial"/>
          <w:b/>
          <w:sz w:val="18"/>
          <w:szCs w:val="18"/>
          <w:lang w:val="es-ES" w:eastAsia="en-US"/>
        </w:rPr>
        <w:t>MEDICIÓN</w:t>
      </w:r>
      <w:bookmarkEnd w:id="10"/>
      <w:bookmarkEnd w:id="11"/>
      <w:bookmarkEnd w:id="12"/>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cielos falsos de placa de yeso serán medidos en metro cuadrado, tomando en cuenta únicamente las superficies netas ejecutadas.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77F9C" w:rsidP="00DD64AB">
      <w:pPr>
        <w:shd w:val="clear" w:color="auto" w:fill="FFFFFF"/>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1.45</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MESON DE HORMIGON ARMADO C/REV CERAMICO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b/>
          <w:sz w:val="18"/>
          <w:szCs w:val="18"/>
          <w:lang w:val="es-MX" w:eastAsia="en-US"/>
        </w:rPr>
      </w:pPr>
    </w:p>
    <w:p w:rsidR="00DD64AB" w:rsidRPr="00CA43F7" w:rsidRDefault="00DD64AB" w:rsidP="00925B9B">
      <w:pPr>
        <w:numPr>
          <w:ilvl w:val="0"/>
          <w:numId w:val="7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DEFINICIÓN</w:t>
      </w:r>
    </w:p>
    <w:p w:rsidR="00DD64AB" w:rsidRPr="00CA43F7" w:rsidRDefault="00DD64AB" w:rsidP="00DD64AB">
      <w:pPr>
        <w:spacing w:after="0" w:line="240" w:lineRule="auto"/>
        <w:ind w:left="1065"/>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construcción de mesones de hormigón armado con revestimiento de cerámica, de acuerdo a lo señalado en los planos de detalle.</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7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utilizará ladrillo </w:t>
      </w:r>
      <w:proofErr w:type="spellStart"/>
      <w:r w:rsidRPr="00CA43F7">
        <w:rPr>
          <w:rFonts w:ascii="Arial" w:eastAsia="Times New Roman" w:hAnsi="Arial" w:cs="Arial"/>
          <w:kern w:val="28"/>
          <w:sz w:val="18"/>
          <w:szCs w:val="18"/>
          <w:lang w:val="es-ES" w:eastAsia="en-US"/>
        </w:rPr>
        <w:t>gambote</w:t>
      </w:r>
      <w:proofErr w:type="spellEnd"/>
      <w:r w:rsidRPr="00CA43F7">
        <w:rPr>
          <w:rFonts w:ascii="Arial" w:eastAsia="Times New Roman" w:hAnsi="Arial" w:cs="Arial"/>
          <w:kern w:val="28"/>
          <w:sz w:val="18"/>
          <w:szCs w:val="18"/>
          <w:lang w:val="es-ES" w:eastAsia="en-US"/>
        </w:rPr>
        <w:t xml:space="preserve"> de 18 huecos para la construcción de los muretes que servirán de soporte de la losa del mesón.</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ladrillos deberán estar bien cocidos, emitirán al golpe un sonido metálico y estarán libres de cualquier rajadura o desportilladura.</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hormigón será de dosificación 1: 3: 3, con un contenido mínimo  de cemento de 280 kilogramos por metro cúbico de hormigón.</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acero de refuerzo será de alta resistencia y con una fatiga mínima de fluencia de 4200 Kg/cm2.</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cerámicas serán de color de calidad probada, debiendo el Fiscal de Servicio aprobar la muestra correspondiente, previo al empleo en Obra.</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7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PROCEDIMIENTO PARA LA EJECUCIÓN</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xml:space="preserve">, de diámetro, separados longitudinalmente y transversalmente cada 10 cm, colocada en la parte inferior. En los apoyos igualmente llevará la </w:t>
      </w:r>
      <w:proofErr w:type="spellStart"/>
      <w:r w:rsidRPr="00CA43F7">
        <w:rPr>
          <w:rFonts w:ascii="Arial" w:eastAsia="Times New Roman" w:hAnsi="Arial" w:cs="Arial"/>
          <w:kern w:val="28"/>
          <w:sz w:val="18"/>
          <w:szCs w:val="18"/>
          <w:lang w:val="es-ES" w:eastAsia="en-US"/>
        </w:rPr>
        <w:t>enferradura</w:t>
      </w:r>
      <w:proofErr w:type="spellEnd"/>
      <w:r w:rsidRPr="00CA43F7">
        <w:rPr>
          <w:rFonts w:ascii="Arial" w:eastAsia="Times New Roman" w:hAnsi="Arial" w:cs="Arial"/>
          <w:kern w:val="28"/>
          <w:sz w:val="18"/>
          <w:szCs w:val="18"/>
          <w:lang w:val="es-ES" w:eastAsia="en-US"/>
        </w:rPr>
        <w:t xml:space="preserve"> señalada adicionalmente colocada en la parte superior y en una distancia no menor a 50 cm. a cada lado del eje del apoyo.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espesor de la losa de hormigón no deberá ser menor a 7 cm. o al espesor  señalado en los planos.</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CA43F7">
        <w:rPr>
          <w:rFonts w:ascii="Arial" w:eastAsia="Times New Roman" w:hAnsi="Arial" w:cs="Arial"/>
          <w:kern w:val="28"/>
          <w:sz w:val="18"/>
          <w:szCs w:val="18"/>
          <w:lang w:val="es-ES" w:eastAsia="en-US"/>
        </w:rPr>
        <w:cr/>
      </w:r>
    </w:p>
    <w:p w:rsidR="00DD64AB" w:rsidRPr="00CA43F7" w:rsidRDefault="00DD64AB" w:rsidP="00925B9B">
      <w:pPr>
        <w:numPr>
          <w:ilvl w:val="0"/>
          <w:numId w:val="7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mesones de hormigón armado serán medidos por metro cuadrado de superficie neta ejecutada.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7"/>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la compensación total por todo el trabajo, herramientas, equipo y mano de obra que inciden en el mismo.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1.4</w:t>
      </w:r>
      <w:r w:rsidR="00D77F9C" w:rsidRPr="00CA43F7">
        <w:rPr>
          <w:rFonts w:ascii="Arial" w:eastAsia="Times New Roman" w:hAnsi="Arial" w:cs="Arial"/>
          <w:b/>
          <w:sz w:val="18"/>
          <w:szCs w:val="18"/>
          <w:lang w:val="es-ES" w:eastAsia="en-US"/>
        </w:rPr>
        <w:t>6</w:t>
      </w:r>
      <w:r w:rsidRPr="00CA43F7">
        <w:rPr>
          <w:rFonts w:ascii="Arial" w:eastAsia="Times New Roman" w:hAnsi="Arial" w:cs="Arial"/>
          <w:b/>
          <w:sz w:val="18"/>
          <w:szCs w:val="18"/>
          <w:lang w:val="es-ES" w:eastAsia="en-US"/>
        </w:rPr>
        <w:t xml:space="preserve"> </w:t>
      </w:r>
      <w:r w:rsidRPr="00CA43F7">
        <w:rPr>
          <w:rFonts w:ascii="Arial" w:eastAsia="Times New Roman" w:hAnsi="Arial" w:cs="Arial"/>
          <w:b/>
          <w:sz w:val="18"/>
          <w:szCs w:val="18"/>
          <w:lang w:val="es-MX" w:eastAsia="en-US"/>
        </w:rPr>
        <w:t xml:space="preserve">PROV. Y COLOCACION DE DISPENSER DE JABON </w:t>
      </w:r>
      <w:r w:rsidR="000455AB" w:rsidRPr="00CA43F7">
        <w:rPr>
          <w:rFonts w:ascii="Arial" w:eastAsia="Times New Roman" w:hAnsi="Arial" w:cs="Arial"/>
          <w:b/>
          <w:sz w:val="18"/>
          <w:szCs w:val="18"/>
          <w:lang w:val="es-MX" w:eastAsia="en-US"/>
        </w:rPr>
        <w:t>LÍQUIDO</w:t>
      </w:r>
      <w:r w:rsidRPr="00CA43F7">
        <w:rPr>
          <w:rFonts w:ascii="Arial" w:eastAsia="Times New Roman" w:hAnsi="Arial" w:cs="Arial"/>
          <w:b/>
          <w:sz w:val="18"/>
          <w:szCs w:val="18"/>
          <w:lang w:val="es-MX" w:eastAsia="en-US"/>
        </w:rPr>
        <w:t xml:space="preserve"> Y SECADOR ELECTRICO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JGO.</w:t>
      </w:r>
    </w:p>
    <w:p w:rsidR="00DD64AB" w:rsidRPr="00CA43F7" w:rsidRDefault="00DD64AB" w:rsidP="00DD64AB">
      <w:pPr>
        <w:spacing w:after="0" w:line="240" w:lineRule="auto"/>
        <w:jc w:val="both"/>
        <w:rPr>
          <w:rFonts w:ascii="Arial" w:eastAsia="Times New Roman" w:hAnsi="Arial" w:cs="Arial"/>
          <w:b/>
          <w:sz w:val="18"/>
          <w:szCs w:val="18"/>
          <w:lang w:val="es-MX" w:eastAsia="en-US"/>
        </w:rPr>
      </w:pPr>
    </w:p>
    <w:p w:rsidR="00DD64AB" w:rsidRPr="00CA43F7" w:rsidRDefault="00DD64AB" w:rsidP="00925B9B">
      <w:pPr>
        <w:numPr>
          <w:ilvl w:val="0"/>
          <w:numId w:val="7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DEFINICIÓN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autoSpaceDE w:val="0"/>
        <w:autoSpaceDN w:val="0"/>
        <w:adjustRightInd w:val="0"/>
        <w:spacing w:after="0" w:line="240" w:lineRule="auto"/>
        <w:jc w:val="both"/>
        <w:rPr>
          <w:rFonts w:ascii="Arial" w:eastAsia="Times New Roman" w:hAnsi="Arial" w:cs="Arial"/>
          <w:bCs/>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PROCEDIMIENTO PARA LA EJECUCIÓN</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refiere a la provisión y colocación de dispensador de jabón líquido y secador de manos previa aprobación de muestras por supervisión y el contratante.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colores y calidad deberán estar acordes con los de los artefactos sanitarios.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Dispensador de jabón líquido: </w:t>
      </w:r>
      <w:r w:rsidRPr="00CA43F7">
        <w:rPr>
          <w:rFonts w:ascii="Arial" w:eastAsia="Times New Roman" w:hAnsi="Arial" w:cs="Arial"/>
          <w:sz w:val="18"/>
          <w:szCs w:val="18"/>
          <w:lang w:val="es-ES_tradnl" w:eastAsia="en-US"/>
        </w:rPr>
        <w:t>de fijación al muro,</w:t>
      </w:r>
      <w:r w:rsidRPr="00CA43F7">
        <w:rPr>
          <w:rFonts w:ascii="Arial" w:eastAsia="Times New Roman" w:hAnsi="Arial" w:cs="Arial"/>
          <w:sz w:val="18"/>
          <w:szCs w:val="18"/>
          <w:lang w:val="es-CO" w:eastAsia="en-US"/>
        </w:rPr>
        <w:t xml:space="preserve"> </w:t>
      </w:r>
      <w:r w:rsidRPr="00CA43F7">
        <w:rPr>
          <w:rFonts w:ascii="Arial" w:eastAsia="Times New Roman" w:hAnsi="Arial" w:cs="Arial"/>
          <w:sz w:val="18"/>
          <w:szCs w:val="18"/>
          <w:lang w:val="es-ES_tradnl" w:eastAsia="en-US"/>
        </w:rPr>
        <w:t>accionamiento manual</w:t>
      </w:r>
      <w:r w:rsidRPr="00CA43F7">
        <w:rPr>
          <w:rFonts w:ascii="Arial" w:eastAsia="Times New Roman" w:hAnsi="Arial" w:cs="Arial"/>
          <w:sz w:val="18"/>
          <w:szCs w:val="18"/>
          <w:lang w:val="es-CO" w:eastAsia="en-US"/>
        </w:rPr>
        <w:t xml:space="preserve">. Se probará que la válvula de presión </w:t>
      </w:r>
      <w:proofErr w:type="spellStart"/>
      <w:r w:rsidRPr="00CA43F7">
        <w:rPr>
          <w:rFonts w:ascii="Arial" w:eastAsia="Times New Roman" w:hAnsi="Arial" w:cs="Arial"/>
          <w:sz w:val="18"/>
          <w:szCs w:val="18"/>
          <w:lang w:val="es-CO" w:eastAsia="en-US"/>
        </w:rPr>
        <w:t>este</w:t>
      </w:r>
      <w:proofErr w:type="spellEnd"/>
      <w:r w:rsidRPr="00CA43F7">
        <w:rPr>
          <w:rFonts w:ascii="Arial" w:eastAsia="Times New Roman" w:hAnsi="Arial" w:cs="Arial"/>
          <w:sz w:val="18"/>
          <w:szCs w:val="18"/>
          <w:lang w:val="es-CO" w:eastAsia="en-US"/>
        </w:rPr>
        <w:t xml:space="preserve"> funcionando correctamente, no podrá estar rota, rayada o golpeada.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Todos estos accesorios serán de porcelana vitrificada, fibra de vidrió o metálicos y se colocarán en los lugares determinados en los planos de detalle y/o instrucciones del Fiscal de Servicio.</w:t>
      </w:r>
    </w:p>
    <w:p w:rsidR="00DD64AB" w:rsidRPr="00CA43F7" w:rsidRDefault="00DD64AB" w:rsidP="00DD64AB">
      <w:pPr>
        <w:tabs>
          <w:tab w:val="left" w:pos="2394"/>
        </w:tabs>
        <w:spacing w:after="0" w:line="240" w:lineRule="auto"/>
        <w:jc w:val="both"/>
        <w:rPr>
          <w:rFonts w:ascii="Arial" w:eastAsia="Times New Roman" w:hAnsi="Arial" w:cs="Arial"/>
          <w:sz w:val="18"/>
          <w:szCs w:val="18"/>
          <w:lang w:val="es-ES_tradnl" w:eastAsia="en-US"/>
        </w:rPr>
      </w:pPr>
    </w:p>
    <w:p w:rsidR="00DD64AB" w:rsidRPr="00CA43F7" w:rsidRDefault="00DD64AB" w:rsidP="00925B9B">
      <w:pPr>
        <w:numPr>
          <w:ilvl w:val="0"/>
          <w:numId w:val="7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artefactos y accesorios serán medidos por juego. (</w:t>
      </w:r>
      <w:proofErr w:type="gramStart"/>
      <w:r w:rsidRPr="00CA43F7">
        <w:rPr>
          <w:rFonts w:ascii="Arial" w:eastAsia="Times New Roman" w:hAnsi="Arial" w:cs="Arial"/>
          <w:sz w:val="18"/>
          <w:szCs w:val="18"/>
          <w:lang w:val="es-ES" w:eastAsia="en-US"/>
        </w:rPr>
        <w:t>el</w:t>
      </w:r>
      <w:proofErr w:type="gramEnd"/>
      <w:r w:rsidRPr="00CA43F7">
        <w:rPr>
          <w:rFonts w:ascii="Arial" w:eastAsia="Times New Roman" w:hAnsi="Arial" w:cs="Arial"/>
          <w:sz w:val="18"/>
          <w:szCs w:val="18"/>
          <w:lang w:val="es-ES" w:eastAsia="en-US"/>
        </w:rPr>
        <w:t xml:space="preserve"> juego comprende un </w:t>
      </w:r>
      <w:proofErr w:type="spellStart"/>
      <w:r w:rsidRPr="00CA43F7">
        <w:rPr>
          <w:rFonts w:ascii="Arial" w:eastAsia="Times New Roman" w:hAnsi="Arial" w:cs="Arial"/>
          <w:sz w:val="18"/>
          <w:szCs w:val="18"/>
          <w:lang w:val="es-ES" w:eastAsia="en-US"/>
        </w:rPr>
        <w:t>dispenser</w:t>
      </w:r>
      <w:proofErr w:type="spellEnd"/>
      <w:r w:rsidRPr="00CA43F7">
        <w:rPr>
          <w:rFonts w:ascii="Arial" w:eastAsia="Times New Roman" w:hAnsi="Arial" w:cs="Arial"/>
          <w:sz w:val="18"/>
          <w:szCs w:val="18"/>
          <w:lang w:val="es-ES" w:eastAsia="en-US"/>
        </w:rPr>
        <w:t xml:space="preserve"> de jabón líquido y un secador de manos) instalada y correctamente funcionando, o de acuerdo a la unidad establecida en el formulario de presentación de propuestas.</w:t>
      </w:r>
    </w:p>
    <w:p w:rsidR="00DD64AB" w:rsidRPr="00CA43F7" w:rsidRDefault="00DD64AB" w:rsidP="00DD64AB">
      <w:pPr>
        <w:tabs>
          <w:tab w:val="left" w:pos="5258"/>
        </w:tabs>
        <w:spacing w:after="0" w:line="240" w:lineRule="auto"/>
        <w:jc w:val="both"/>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ab/>
      </w:r>
    </w:p>
    <w:p w:rsidR="00DD64AB" w:rsidRPr="00CA43F7" w:rsidRDefault="00DD64AB" w:rsidP="00925B9B">
      <w:pPr>
        <w:numPr>
          <w:ilvl w:val="0"/>
          <w:numId w:val="7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tabs>
          <w:tab w:val="left" w:pos="1134"/>
        </w:tabs>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CA43F7" w:rsidRDefault="000455AB" w:rsidP="00DD64AB">
      <w:pPr>
        <w:tabs>
          <w:tab w:val="left" w:pos="1134"/>
        </w:tabs>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895870" w:rsidRPr="00CA43F7" w:rsidRDefault="00895870"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1.47</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PROV. Y COLOCACION DE DISPENSER DE PAPEL HIGIENICO DE ACERO INOXIDABLE</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b/>
          <w:bCs/>
          <w:sz w:val="18"/>
          <w:szCs w:val="18"/>
          <w:lang w:val="es-ES_tradnl" w:eastAsia="en-US"/>
        </w:rPr>
      </w:pPr>
    </w:p>
    <w:p w:rsidR="00DD64AB" w:rsidRPr="00CA43F7" w:rsidRDefault="00DD64AB" w:rsidP="00925B9B">
      <w:pPr>
        <w:numPr>
          <w:ilvl w:val="0"/>
          <w:numId w:val="7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DEFINICIÓN</w:t>
      </w:r>
    </w:p>
    <w:p w:rsidR="00DD64AB" w:rsidRPr="00CA43F7" w:rsidRDefault="00DD64AB" w:rsidP="00DD64AB">
      <w:pPr>
        <w:spacing w:after="0" w:line="240" w:lineRule="auto"/>
        <w:jc w:val="both"/>
        <w:rPr>
          <w:rFonts w:ascii="Arial" w:eastAsia="Times New Roman" w:hAnsi="Arial" w:cs="Arial"/>
          <w:bCs/>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autoSpaceDE w:val="0"/>
        <w:autoSpaceDN w:val="0"/>
        <w:adjustRightInd w:val="0"/>
        <w:spacing w:after="0" w:line="240" w:lineRule="auto"/>
        <w:jc w:val="both"/>
        <w:rPr>
          <w:rFonts w:ascii="Arial" w:eastAsia="Times New Roman" w:hAnsi="Arial" w:cs="Arial"/>
          <w:bCs/>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7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PROCEDIMIENTO PARA LA EJECUCIÓN</w:t>
      </w:r>
    </w:p>
    <w:p w:rsidR="00DD64AB" w:rsidRPr="00CA43F7" w:rsidRDefault="00DD64AB" w:rsidP="00DD64AB">
      <w:pPr>
        <w:tabs>
          <w:tab w:val="left" w:pos="2394"/>
        </w:tabs>
        <w:spacing w:after="0" w:line="240" w:lineRule="auto"/>
        <w:jc w:val="both"/>
        <w:rPr>
          <w:rFonts w:ascii="Arial" w:eastAsia="Times New Roman" w:hAnsi="Arial" w:cs="Arial"/>
          <w:b/>
          <w:bCs/>
          <w:sz w:val="18"/>
          <w:szCs w:val="18"/>
          <w:lang w:val="es-ES_tradnl" w:eastAsia="en-US"/>
        </w:rPr>
      </w:pPr>
      <w:r w:rsidRPr="00CA43F7">
        <w:rPr>
          <w:rFonts w:ascii="Arial" w:eastAsia="Times New Roman" w:hAnsi="Arial" w:cs="Arial"/>
          <w:b/>
          <w:bCs/>
          <w:sz w:val="18"/>
          <w:szCs w:val="18"/>
          <w:lang w:val="es-ES_tradnl" w:eastAsia="en-US"/>
        </w:rPr>
        <w:tab/>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CA43F7" w:rsidRDefault="00DD64AB" w:rsidP="00DD64AB">
      <w:pPr>
        <w:spacing w:after="0" w:line="240" w:lineRule="auto"/>
        <w:jc w:val="both"/>
        <w:rPr>
          <w:rFonts w:ascii="Arial" w:eastAsia="Times New Roman" w:hAnsi="Arial" w:cs="Arial"/>
          <w:sz w:val="18"/>
          <w:szCs w:val="18"/>
          <w:lang w:val="es-ES_tradnl" w:eastAsia="en-US"/>
        </w:rPr>
      </w:pPr>
      <w:r w:rsidRPr="00CA43F7">
        <w:rPr>
          <w:rFonts w:ascii="Arial" w:eastAsia="Times New Roman" w:hAnsi="Arial" w:cs="Arial"/>
          <w:sz w:val="18"/>
          <w:szCs w:val="18"/>
          <w:lang w:val="es-ES_tradnl" w:eastAsia="en-US"/>
        </w:rPr>
        <w:t xml:space="preserve">Dispensador de Papel Higiénico: anti vandalismo, para dos rollos, </w:t>
      </w:r>
      <w:r w:rsidRPr="00CA43F7">
        <w:rPr>
          <w:rFonts w:ascii="Arial" w:eastAsia="Times New Roman" w:hAnsi="Arial" w:cs="Arial"/>
          <w:sz w:val="18"/>
          <w:szCs w:val="18"/>
          <w:lang w:val="es-CO" w:eastAsia="en-US"/>
        </w:rPr>
        <w:t xml:space="preserve">en acero inoxidable con acabado satinado, </w:t>
      </w:r>
      <w:r w:rsidRPr="00CA43F7">
        <w:rPr>
          <w:rFonts w:ascii="Arial" w:eastAsia="Times New Roman" w:hAnsi="Arial" w:cs="Arial"/>
          <w:sz w:val="18"/>
          <w:szCs w:val="18"/>
          <w:lang w:val="es-ES_tradnl" w:eastAsia="en-US"/>
        </w:rPr>
        <w:t>cerradura de seguridad.</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Todos estos accesorios serán de porcelana vitrificada, plástico, fibra de vidrió o metálicos y se colocarán en los lugares determinados en los planos de detalle y/o instrucciones del Fiscal de Servicio.</w:t>
      </w:r>
    </w:p>
    <w:p w:rsidR="00DD64AB" w:rsidRPr="00CA43F7" w:rsidRDefault="00DD64AB" w:rsidP="00DD64AB">
      <w:pPr>
        <w:tabs>
          <w:tab w:val="left" w:pos="2394"/>
        </w:tabs>
        <w:spacing w:after="0" w:line="240" w:lineRule="auto"/>
        <w:jc w:val="both"/>
        <w:rPr>
          <w:rFonts w:ascii="Arial" w:eastAsia="Times New Roman" w:hAnsi="Arial" w:cs="Arial"/>
          <w:sz w:val="18"/>
          <w:szCs w:val="18"/>
          <w:lang w:val="es-ES_tradnl" w:eastAsia="en-US"/>
        </w:rPr>
      </w:pPr>
    </w:p>
    <w:p w:rsidR="00DD64AB" w:rsidRPr="00CA43F7" w:rsidRDefault="00DD64AB" w:rsidP="00925B9B">
      <w:pPr>
        <w:numPr>
          <w:ilvl w:val="0"/>
          <w:numId w:val="7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tabs>
          <w:tab w:val="left" w:pos="5258"/>
        </w:tabs>
        <w:spacing w:after="0" w:line="240" w:lineRule="auto"/>
        <w:jc w:val="both"/>
        <w:rPr>
          <w:rFonts w:ascii="Arial" w:eastAsia="Times New Roman" w:hAnsi="Arial" w:cs="Arial"/>
          <w:sz w:val="18"/>
          <w:szCs w:val="18"/>
          <w:lang w:val="es-ES" w:eastAsia="en-US"/>
        </w:rPr>
      </w:pPr>
    </w:p>
    <w:p w:rsidR="00DD64AB" w:rsidRPr="00CA43F7" w:rsidRDefault="00DD64AB" w:rsidP="00DD64AB">
      <w:pPr>
        <w:tabs>
          <w:tab w:val="left" w:pos="5258"/>
        </w:tabs>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w:t>
      </w:r>
      <w:proofErr w:type="spellStart"/>
      <w:r w:rsidRPr="00CA43F7">
        <w:rPr>
          <w:rFonts w:ascii="Arial" w:eastAsia="Times New Roman" w:hAnsi="Arial" w:cs="Arial"/>
          <w:sz w:val="18"/>
          <w:szCs w:val="18"/>
          <w:lang w:val="es-ES" w:eastAsia="en-US"/>
        </w:rPr>
        <w:t>dispenser</w:t>
      </w:r>
      <w:proofErr w:type="spellEnd"/>
      <w:r w:rsidRPr="00CA43F7">
        <w:rPr>
          <w:rFonts w:ascii="Arial" w:eastAsia="Times New Roman" w:hAnsi="Arial" w:cs="Arial"/>
          <w:sz w:val="18"/>
          <w:szCs w:val="18"/>
          <w:lang w:val="es-ES" w:eastAsia="en-US"/>
        </w:rPr>
        <w:t xml:space="preserve"> de papel higiénico para baños serán medidos por pieza instalada y correctamente funcionando, o de acuerdo a la unidad establecida en el formulario de presentación de propuestas.</w:t>
      </w:r>
    </w:p>
    <w:p w:rsidR="00DD64AB" w:rsidRPr="00CA43F7" w:rsidRDefault="00DD64AB" w:rsidP="00DD64AB">
      <w:pPr>
        <w:tabs>
          <w:tab w:val="left" w:pos="5258"/>
        </w:tabs>
        <w:spacing w:after="0" w:line="240" w:lineRule="auto"/>
        <w:jc w:val="both"/>
        <w:rPr>
          <w:rFonts w:ascii="Arial" w:eastAsia="Times New Roman" w:hAnsi="Arial" w:cs="Arial"/>
          <w:b/>
          <w:bCs/>
          <w:sz w:val="18"/>
          <w:szCs w:val="18"/>
          <w:lang w:val="es-ES" w:eastAsia="en-US"/>
        </w:rPr>
      </w:pPr>
      <w:r w:rsidRPr="00CA43F7">
        <w:rPr>
          <w:rFonts w:ascii="Arial" w:eastAsia="Times New Roman" w:hAnsi="Arial" w:cs="Arial"/>
          <w:sz w:val="18"/>
          <w:szCs w:val="18"/>
          <w:lang w:val="es-ES" w:eastAsia="en-US"/>
        </w:rPr>
        <w:tab/>
      </w:r>
    </w:p>
    <w:p w:rsidR="00DD64AB" w:rsidRPr="00CA43F7" w:rsidRDefault="00DD64AB" w:rsidP="00925B9B">
      <w:pPr>
        <w:numPr>
          <w:ilvl w:val="0"/>
          <w:numId w:val="7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1.48</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PROV. E INST. SEPARADOR BAÑOS MELAMINA E=12 MM C/ MARCO  METALICO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b/>
          <w:sz w:val="18"/>
          <w:szCs w:val="18"/>
          <w:lang w:val="es-MX" w:eastAsia="en-US"/>
        </w:rPr>
      </w:pPr>
    </w:p>
    <w:p w:rsidR="00DD64AB" w:rsidRPr="00CA43F7" w:rsidRDefault="00DD64AB" w:rsidP="00925B9B">
      <w:pPr>
        <w:numPr>
          <w:ilvl w:val="0"/>
          <w:numId w:val="8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DEFINICIÓN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ítem trata de la instalación y provisión de separadores de melanina, que estarán sujetadas entre sí con perfiles de aluminio y fijadas a los pisos con pletinas y </w:t>
      </w:r>
      <w:proofErr w:type="spellStart"/>
      <w:r w:rsidRPr="00CA43F7">
        <w:rPr>
          <w:rFonts w:ascii="Arial" w:eastAsia="Times New Roman" w:hAnsi="Arial" w:cs="Arial"/>
          <w:kern w:val="28"/>
          <w:sz w:val="18"/>
          <w:szCs w:val="18"/>
          <w:lang w:val="es-ES" w:eastAsia="en-US"/>
        </w:rPr>
        <w:t>fishers</w:t>
      </w:r>
      <w:proofErr w:type="spellEnd"/>
      <w:r w:rsidRPr="00CA43F7">
        <w:rPr>
          <w:rFonts w:ascii="Arial" w:eastAsia="Times New Roman" w:hAnsi="Arial" w:cs="Arial"/>
          <w:kern w:val="28"/>
          <w:sz w:val="18"/>
          <w:szCs w:val="18"/>
          <w:lang w:val="es-ES" w:eastAsia="en-US"/>
        </w:rPr>
        <w:t xml:space="preserve"> metálicos, + la provisión de quincallería y todos los accesorios de fijación necesarios para su funcionamiento, la ubicación será según detalle y </w:t>
      </w:r>
      <w:r w:rsidRPr="00CA43F7">
        <w:rPr>
          <w:rFonts w:ascii="Arial" w:eastAsia="Times New Roman" w:hAnsi="Arial" w:cs="Arial"/>
          <w:kern w:val="28"/>
          <w:sz w:val="18"/>
          <w:szCs w:val="18"/>
          <w:lang w:val="es-MX" w:eastAsia="en-US"/>
        </w:rPr>
        <w:t>diseños establecidos en los  planos de detalle, formulario de presentación de propuestas y/o instrucciones del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8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materiales a utilizarse serán de la mejor calidad existente en el mercado. Las herramientas serán las apropiadas y el equipo el más aconsejable para este trabajo.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contratista deberá presentar un catálogo de colores y muestras de la </w:t>
      </w:r>
      <w:proofErr w:type="spellStart"/>
      <w:r w:rsidRPr="00CA43F7">
        <w:rPr>
          <w:rFonts w:ascii="Arial" w:eastAsia="Times New Roman" w:hAnsi="Arial" w:cs="Arial"/>
          <w:kern w:val="28"/>
          <w:sz w:val="18"/>
          <w:szCs w:val="18"/>
          <w:lang w:val="es-ES" w:eastAsia="en-US"/>
        </w:rPr>
        <w:t>melamina</w:t>
      </w:r>
      <w:proofErr w:type="spellEnd"/>
      <w:r w:rsidRPr="00CA43F7">
        <w:rPr>
          <w:rFonts w:ascii="Arial" w:eastAsia="Times New Roman" w:hAnsi="Arial" w:cs="Arial"/>
          <w:kern w:val="28"/>
          <w:sz w:val="18"/>
          <w:szCs w:val="18"/>
          <w:lang w:val="es-ES" w:eastAsia="en-US"/>
        </w:rPr>
        <w:t xml:space="preserve"> al Fiscal, previa la colocación, a objeto de solicitar su autorización para el inicio de la actividad.</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perfiles de aluminio deben ser de tipo cuadrado o rectangular anodizados y de color natural o el que indique el contratante, de fabricación conocida que garantice su </w:t>
      </w:r>
      <w:proofErr w:type="spellStart"/>
      <w:r w:rsidRPr="00CA43F7">
        <w:rPr>
          <w:rFonts w:ascii="Arial" w:eastAsia="Times New Roman" w:hAnsi="Arial" w:cs="Arial"/>
          <w:kern w:val="28"/>
          <w:sz w:val="18"/>
          <w:szCs w:val="18"/>
          <w:lang w:val="es-ES" w:eastAsia="en-US"/>
        </w:rPr>
        <w:t>trabajabilidad</w:t>
      </w:r>
      <w:proofErr w:type="spellEnd"/>
      <w:r w:rsidRPr="00CA43F7">
        <w:rPr>
          <w:rFonts w:ascii="Arial" w:eastAsia="Times New Roman" w:hAnsi="Arial" w:cs="Arial"/>
          <w:kern w:val="28"/>
          <w:sz w:val="18"/>
          <w:szCs w:val="18"/>
          <w:lang w:val="es-ES" w:eastAsia="en-US"/>
        </w:rPr>
        <w:t xml:space="preserve"> y resistencia cómo estructura de soporte de los paneles, también se usarán tornillos de encarne, remaches tipo </w:t>
      </w:r>
      <w:proofErr w:type="spellStart"/>
      <w:r w:rsidRPr="00CA43F7">
        <w:rPr>
          <w:rFonts w:ascii="Arial" w:eastAsia="Times New Roman" w:hAnsi="Arial" w:cs="Arial"/>
          <w:kern w:val="28"/>
          <w:sz w:val="18"/>
          <w:szCs w:val="18"/>
          <w:lang w:val="es-ES" w:eastAsia="en-US"/>
        </w:rPr>
        <w:t>plug</w:t>
      </w:r>
      <w:proofErr w:type="spellEnd"/>
      <w:r w:rsidRPr="00CA43F7">
        <w:rPr>
          <w:rFonts w:ascii="Arial" w:eastAsia="Times New Roman" w:hAnsi="Arial" w:cs="Arial"/>
          <w:kern w:val="28"/>
          <w:sz w:val="18"/>
          <w:szCs w:val="18"/>
          <w:lang w:val="es-ES" w:eastAsia="en-US"/>
        </w:rPr>
        <w:t xml:space="preserve"> y otros materiales que el Fiscal en coordinación con el Contratista vean conveniente, a objeto de resguardar y garantizar  la sujeción y estabilidad de los paneles al piso cerámico.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8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PROCEDIMIENTO PARA LA EJECUCIÓN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CA43F7">
        <w:rPr>
          <w:rFonts w:ascii="Arial" w:eastAsia="Times New Roman" w:hAnsi="Arial" w:cs="Arial"/>
          <w:kern w:val="28"/>
          <w:sz w:val="18"/>
          <w:szCs w:val="18"/>
          <w:lang w:val="es-ES" w:eastAsia="en-US"/>
        </w:rPr>
        <w:t>plug</w:t>
      </w:r>
      <w:proofErr w:type="spellEnd"/>
      <w:r w:rsidRPr="00CA43F7">
        <w:rPr>
          <w:rFonts w:ascii="Arial" w:eastAsia="Times New Roman" w:hAnsi="Arial" w:cs="Arial"/>
          <w:kern w:val="28"/>
          <w:sz w:val="18"/>
          <w:szCs w:val="18"/>
          <w:lang w:val="es-ES" w:eastAsia="en-US"/>
        </w:rPr>
        <w:t xml:space="preserve">. </w:t>
      </w:r>
      <w:proofErr w:type="gramStart"/>
      <w:r w:rsidRPr="00CA43F7">
        <w:rPr>
          <w:rFonts w:ascii="Arial" w:eastAsia="Times New Roman" w:hAnsi="Arial" w:cs="Arial"/>
          <w:kern w:val="28"/>
          <w:sz w:val="18"/>
          <w:szCs w:val="18"/>
          <w:lang w:val="es-ES" w:eastAsia="en-US"/>
        </w:rPr>
        <w:t>y</w:t>
      </w:r>
      <w:proofErr w:type="gramEnd"/>
      <w:r w:rsidRPr="00CA43F7">
        <w:rPr>
          <w:rFonts w:ascii="Arial" w:eastAsia="Times New Roman" w:hAnsi="Arial" w:cs="Arial"/>
          <w:kern w:val="28"/>
          <w:sz w:val="18"/>
          <w:szCs w:val="18"/>
          <w:lang w:val="es-ES" w:eastAsia="en-US"/>
        </w:rPr>
        <w:t xml:space="preserve"> los accesorios que se requieran  a objeto de garantizar su rigidez y fijación al piso.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Las puertas previstas según planos, deberán realizarse también en </w:t>
      </w:r>
      <w:proofErr w:type="spellStart"/>
      <w:r w:rsidRPr="00CA43F7">
        <w:rPr>
          <w:rFonts w:ascii="Arial" w:eastAsia="Times New Roman" w:hAnsi="Arial" w:cs="Arial"/>
          <w:kern w:val="28"/>
          <w:sz w:val="18"/>
          <w:szCs w:val="18"/>
          <w:lang w:val="es-ES" w:eastAsia="en-US"/>
        </w:rPr>
        <w:t>melamina</w:t>
      </w:r>
      <w:proofErr w:type="spellEnd"/>
      <w:r w:rsidRPr="00CA43F7">
        <w:rPr>
          <w:rFonts w:ascii="Arial" w:eastAsia="Times New Roman" w:hAnsi="Arial" w:cs="Arial"/>
          <w:kern w:val="28"/>
          <w:sz w:val="18"/>
          <w:szCs w:val="18"/>
          <w:lang w:val="es-ES" w:eastAsia="en-US"/>
        </w:rPr>
        <w:t xml:space="preserve"> y con marco de aluminio, incluyendo las bisagras y quincallería (o sistema de cerramiento) en los cubículos correspondientes a, los sanitarios.</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Tras terminada la actividad el contratista es responsable del resguardo y conservación  del  panel  en </w:t>
      </w:r>
      <w:proofErr w:type="spellStart"/>
      <w:r w:rsidRPr="00CA43F7">
        <w:rPr>
          <w:rFonts w:ascii="Arial" w:eastAsia="Times New Roman" w:hAnsi="Arial" w:cs="Arial"/>
          <w:kern w:val="28"/>
          <w:sz w:val="18"/>
          <w:szCs w:val="18"/>
          <w:lang w:val="es-ES" w:eastAsia="en-US"/>
        </w:rPr>
        <w:t>optimas</w:t>
      </w:r>
      <w:proofErr w:type="spellEnd"/>
      <w:r w:rsidRPr="00CA43F7">
        <w:rPr>
          <w:rFonts w:ascii="Arial" w:eastAsia="Times New Roman" w:hAnsi="Arial" w:cs="Arial"/>
          <w:kern w:val="28"/>
          <w:sz w:val="18"/>
          <w:szCs w:val="18"/>
          <w:lang w:val="es-ES" w:eastAsia="en-US"/>
        </w:rPr>
        <w:t xml:space="preserve"> condiciones hasta la entrega definitiva de la Obra, caso contrario deberá realizar la reposición y/o arreglar el desperfecto que presente.</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8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CA43F7">
        <w:rPr>
          <w:rFonts w:ascii="Arial" w:eastAsia="Times New Roman" w:hAnsi="Arial" w:cs="Arial"/>
          <w:kern w:val="28"/>
          <w:sz w:val="18"/>
          <w:szCs w:val="18"/>
          <w:lang w:val="es-ES" w:eastAsia="en-US"/>
        </w:rPr>
        <w:t>melamina</w:t>
      </w:r>
      <w:proofErr w:type="spellEnd"/>
      <w:r w:rsidRPr="00CA43F7">
        <w:rPr>
          <w:rFonts w:ascii="Arial" w:eastAsia="Times New Roman" w:hAnsi="Arial" w:cs="Arial"/>
          <w:kern w:val="28"/>
          <w:sz w:val="18"/>
          <w:szCs w:val="18"/>
          <w:lang w:val="es-ES" w:eastAsia="en-US"/>
        </w:rPr>
        <w:t>.</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8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Default="00EF4C26" w:rsidP="00DD64AB">
      <w:pPr>
        <w:spacing w:after="0" w:line="240" w:lineRule="auto"/>
        <w:jc w:val="both"/>
        <w:rPr>
          <w:rFonts w:ascii="Arial" w:eastAsia="Times New Roman" w:hAnsi="Arial" w:cs="Arial"/>
          <w:b/>
          <w:sz w:val="18"/>
          <w:szCs w:val="18"/>
          <w:lang w:val="es-ES" w:eastAsia="en-US"/>
        </w:rPr>
      </w:pPr>
    </w:p>
    <w:p w:rsidR="00EF4C26" w:rsidRPr="00CA43F7" w:rsidRDefault="00EF4C26"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1.49</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INSTALACION DE FAENAS</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GLB</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0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DESCRIPCIÓN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Comprende las instalaciones provisionales necesarias para el buen funcionamiento de la obra y la posterior demolición de acuerdo al siguiente detalle: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Oficina y mobiliario para 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Depósitos para almacenar los materiales de construcción, los combustibles y los equipos.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Botiquín para primeros auxilios.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ambientes contemplaran los siguientes aspectos: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Las oficinas, depósitos y demás construcciones deberán ubicarse en un lugar autorizado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Si resultase indispensable la preparación del sitio para la instalación de los ambientes, los costos correspondientes no recibirán remuneración separada.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Los depósitos tendrán dimensiones suficientes para el almacenamiento de los diferentes productos de manera de garantizar el desarrollo ininterrumpido de los trabajos.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El Contratista adoptará las medidas necesarias para evitar incendios.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Disponibilidad de maquinarias, equipos y movilidades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Comprende poner a disposición en el sitio la maquinaria, los equipos y las movilidades requeridas para la ejecución del Servicio de Mantenimiento.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supervisión podrá ordenar al Contratista el reemplazo de la maquinaria que no se encuentre en perfecto estado de funcionamiento o que tenga una antigüedad mayor a cinco años.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Distribución de agua y de energía eléctrica.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instalaciones para la distribución de agua  y de energía eléctrica durante la construcción de la obra deberán ser efectuadas por el Contratista y su costo incluido en la instalación de faenas.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Transporte y recepción de materiales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transporte de los materiales de construcción hasta el sitio de la obra estará incluido en el precio de los materiales y no en el de la instalación de faenas.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materiales con desperfectos o daños visibles no se almacenarán ya que deberán ser remplazados.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Transporte del personal</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transporte del personal hasta el lugar deberá incluirse en el precio de la mano de obra y no en la instalación de faenas.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Medidas de seguridad</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costo de las siguientes medidas de seguridad formará parte de la instalación de faenas.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Colocar y mantener señales que indiquen peligros potenciales.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w:t>
      </w:r>
      <w:r w:rsidRPr="00CA43F7">
        <w:rPr>
          <w:rFonts w:ascii="Arial" w:eastAsia="Times New Roman" w:hAnsi="Arial" w:cs="Arial"/>
          <w:sz w:val="18"/>
          <w:szCs w:val="18"/>
          <w:lang w:val="es-ES" w:eastAsia="en-US"/>
        </w:rPr>
        <w:tab/>
        <w:t xml:space="preserve">Erigir barreras cuando resulten necesarias para evitar accidentes.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Seguridad Industrial del personal formará parte de la Mano de Obra de cada ítem.</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09"/>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 Y 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instalación de faenas se cotizará en forma global y por lo tanto no será objeto de medición alguna.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Default="00EF4C26" w:rsidP="00DD64AB">
      <w:pPr>
        <w:spacing w:after="0" w:line="240" w:lineRule="auto"/>
        <w:jc w:val="both"/>
        <w:rPr>
          <w:rFonts w:ascii="Arial" w:eastAsia="Times New Roman" w:hAnsi="Arial" w:cs="Arial"/>
          <w:sz w:val="18"/>
          <w:szCs w:val="18"/>
          <w:lang w:val="es-ES" w:eastAsia="en-US"/>
        </w:rPr>
      </w:pPr>
    </w:p>
    <w:p w:rsidR="00EF4C26" w:rsidRPr="00CA43F7" w:rsidRDefault="00EF4C26"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1.50</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EXCAVACION DE TERRENO SEMIDURO 0-2</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material a excavar será el existente en la zona de trabajo.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Aprobados los trabajos, el contratista notificara con 24 </w:t>
      </w:r>
      <w:proofErr w:type="spellStart"/>
      <w:r w:rsidRPr="00CA43F7">
        <w:rPr>
          <w:rFonts w:ascii="Arial" w:eastAsia="Times New Roman" w:hAnsi="Arial" w:cs="Arial"/>
          <w:sz w:val="18"/>
          <w:szCs w:val="18"/>
          <w:lang w:val="es-ES" w:eastAsia="en-US"/>
        </w:rPr>
        <w:t>hrs</w:t>
      </w:r>
      <w:proofErr w:type="spellEnd"/>
      <w:r w:rsidRPr="00CA43F7">
        <w:rPr>
          <w:rFonts w:ascii="Arial" w:eastAsia="Times New Roman" w:hAnsi="Arial" w:cs="Arial"/>
          <w:sz w:val="18"/>
          <w:szCs w:val="18"/>
          <w:lang w:val="es-ES" w:eastAsia="en-US"/>
        </w:rPr>
        <w:t>. de anticipación el inicio de estos trabajos, que serán desarrolladas de acuerdo a alineamientos pendientes y cotas indicadas en la documentación técnica (planos).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elegirá el talud apropiado, el mismo que deberá ser adecuadamente protegido contra erosiones.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asegurar y mantener los taludes queda bajo la responsabilidad del Contratista y no será remunerado en forma especial.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el borde superior del talud se deberá dejar libre, una franja de seguridad de por lo menos 0,60 m de ancho.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Si entre la construcción y la pared de la zanja de cimentación, se necesita un espacio de trabajo, éste deberá tener un ancho adicional.  La excavación adicional sobre dicho ancho no será  remunerada.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exceso de excavación deberá ser rellenado por el Constructor a su cuenta. El material a rellenar y trabajo realizado deberá ser aprobado por el Fiscal.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excavación será efectuada por tramos de manera de formar puentes de paso, que posteriormente serán derribados para su compactación en relleno.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base deberá ofrecer un apoyo firme en toda la superficie.</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medición de este ítem se efectuará por metro cúbico de acuerdo a las secciones indicadas en planos, en los volúmenes realmente ejecutadas y aprobadas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la medición se incluirá el retiro de todo el material excedente procedente de la excavación.</w:t>
      </w:r>
    </w:p>
    <w:p w:rsidR="00DD64AB" w:rsidRPr="00CA43F7" w:rsidRDefault="00DD64AB" w:rsidP="00925B9B">
      <w:pPr>
        <w:numPr>
          <w:ilvl w:val="0"/>
          <w:numId w:val="110"/>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volumen que sobrepase innecesariamente las mencionadas medidas no será tomado en cuenta para el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1.51</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 xml:space="preserve">CIMIENTOS DE </w:t>
      </w:r>
      <w:proofErr w:type="spellStart"/>
      <w:r w:rsidR="00DD64AB" w:rsidRPr="00CA43F7">
        <w:rPr>
          <w:rFonts w:ascii="Arial" w:eastAsia="Times New Roman" w:hAnsi="Arial" w:cs="Arial"/>
          <w:b/>
          <w:sz w:val="18"/>
          <w:szCs w:val="18"/>
          <w:lang w:val="es-MX" w:eastAsia="en-US"/>
        </w:rPr>
        <w:t>H°C°</w:t>
      </w:r>
      <w:proofErr w:type="spellEnd"/>
      <w:r w:rsidR="00DD64AB" w:rsidRPr="00CA43F7">
        <w:rPr>
          <w:rFonts w:ascii="Arial" w:eastAsia="Times New Roman" w:hAnsi="Arial" w:cs="Arial"/>
          <w:b/>
          <w:sz w:val="18"/>
          <w:szCs w:val="18"/>
          <w:lang w:val="es-MX" w:eastAsia="en-US"/>
        </w:rPr>
        <w:t xml:space="preserve"> 40% P.D. 1:3:4</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comprende la construcción de la cimentación continua con piedra </w:t>
      </w:r>
      <w:proofErr w:type="spellStart"/>
      <w:r w:rsidRPr="00CA43F7">
        <w:rPr>
          <w:rFonts w:ascii="Arial" w:eastAsia="Times New Roman" w:hAnsi="Arial" w:cs="Arial"/>
          <w:sz w:val="18"/>
          <w:szCs w:val="18"/>
          <w:lang w:val="es-ES" w:eastAsia="en-US"/>
        </w:rPr>
        <w:t>desplazadora</w:t>
      </w:r>
      <w:proofErr w:type="spellEnd"/>
      <w:r w:rsidRPr="00CA43F7">
        <w:rPr>
          <w:rFonts w:ascii="Arial" w:eastAsia="Times New Roman" w:hAnsi="Arial" w:cs="Arial"/>
          <w:sz w:val="18"/>
          <w:szCs w:val="18"/>
          <w:lang w:val="es-ES" w:eastAsia="en-US"/>
        </w:rPr>
        <w:t xml:space="preserve">  tipo manzana al 40% de acuerdo a los planos del proyecto o a lo indicado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cimientos serán de mampostería de piedra manzana en proporción indicada en el proyecto, Disposiciones Técnicas Especiales o por el Fiscal de Servicio, con mortero  de cemento  y arena en proporción 1:3.</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ningún caso la piedra a emplearse deberá ser producto de demoliciones y cascotes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No se colocará ninguna mampostería sin que previamente se hayan inspeccionado las zanjas destinadas a recibirla para cerciorarse de que el fondo está bien nivelado, en la cota estipulada,  y compactado.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deberá tener cuidado que el mortero penetre en forma completa en los espacios entre piedra y piedra, valiéndose para ello de golpes con varillas de fierro.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mortero será mezclado mecánicamente en las cantidades necesarias para su uso inmediato. Se rechazará todo mortero que tenga 30 minutos o más a partir del momento de mezclado.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mortero será de una consistencia tal que se asegure su </w:t>
      </w:r>
      <w:proofErr w:type="spellStart"/>
      <w:r w:rsidRPr="00CA43F7">
        <w:rPr>
          <w:rFonts w:ascii="Arial" w:eastAsia="Times New Roman" w:hAnsi="Arial" w:cs="Arial"/>
          <w:sz w:val="18"/>
          <w:szCs w:val="18"/>
          <w:lang w:val="es-ES" w:eastAsia="en-US"/>
        </w:rPr>
        <w:t>trabajabilidad</w:t>
      </w:r>
      <w:proofErr w:type="spellEnd"/>
      <w:r w:rsidRPr="00CA43F7">
        <w:rPr>
          <w:rFonts w:ascii="Arial" w:eastAsia="Times New Roman" w:hAnsi="Arial" w:cs="Arial"/>
          <w:sz w:val="18"/>
          <w:szCs w:val="18"/>
          <w:lang w:val="es-ES" w:eastAsia="en-US"/>
        </w:rPr>
        <w:t xml:space="preserve"> y la manipulación de masas compactas, densas y con aspecto y coloración uniformes.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deberá prever la disposición de piedras para la trabazón con el </w:t>
      </w:r>
      <w:proofErr w:type="spellStart"/>
      <w:r w:rsidRPr="00CA43F7">
        <w:rPr>
          <w:rFonts w:ascii="Arial" w:eastAsia="Times New Roman" w:hAnsi="Arial" w:cs="Arial"/>
          <w:sz w:val="18"/>
          <w:szCs w:val="18"/>
          <w:lang w:val="es-ES" w:eastAsia="en-US"/>
        </w:rPr>
        <w:t>sobrecimiento</w:t>
      </w:r>
      <w:proofErr w:type="spellEnd"/>
      <w:r w:rsidRPr="00CA43F7">
        <w:rPr>
          <w:rFonts w:ascii="Arial" w:eastAsia="Times New Roman" w:hAnsi="Arial" w:cs="Arial"/>
          <w:sz w:val="18"/>
          <w:szCs w:val="18"/>
          <w:lang w:val="es-ES" w:eastAsia="en-US"/>
        </w:rPr>
        <w:t xml:space="preserve"> separadas a 50 cm. como máximo.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dimensiones de los cimientos deberán ajustarse estrictamente a las medidas indicadas en los planos respectivos.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cimientos de mampostería de piedra con mortero de cemento serán medidos en metros cúbicos.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1.52</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 xml:space="preserve">SOBRECIMIENTOS DE </w:t>
      </w:r>
      <w:proofErr w:type="spellStart"/>
      <w:r w:rsidR="00DD64AB" w:rsidRPr="00CA43F7">
        <w:rPr>
          <w:rFonts w:ascii="Arial" w:eastAsia="Times New Roman" w:hAnsi="Arial" w:cs="Arial"/>
          <w:b/>
          <w:sz w:val="18"/>
          <w:szCs w:val="18"/>
          <w:lang w:val="es-MX" w:eastAsia="en-US"/>
        </w:rPr>
        <w:t>H°C°</w:t>
      </w:r>
      <w:proofErr w:type="spellEnd"/>
      <w:r w:rsidR="00DD64AB" w:rsidRPr="00CA43F7">
        <w:rPr>
          <w:rFonts w:ascii="Arial" w:eastAsia="Times New Roman" w:hAnsi="Arial" w:cs="Arial"/>
          <w:b/>
          <w:sz w:val="18"/>
          <w:szCs w:val="18"/>
          <w:lang w:val="es-MX" w:eastAsia="en-US"/>
        </w:rPr>
        <w:t xml:space="preserve"> 50% P.D. 1:3:4</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comprende la construcción de </w:t>
      </w:r>
      <w:proofErr w:type="spellStart"/>
      <w:r w:rsidRPr="00CA43F7">
        <w:rPr>
          <w:rFonts w:ascii="Arial" w:eastAsia="Times New Roman" w:hAnsi="Arial" w:cs="Arial"/>
          <w:sz w:val="18"/>
          <w:szCs w:val="18"/>
          <w:lang w:val="es-ES" w:eastAsia="en-US"/>
        </w:rPr>
        <w:t>sobrecimientos</w:t>
      </w:r>
      <w:proofErr w:type="spellEnd"/>
      <w:r w:rsidRPr="00CA43F7">
        <w:rPr>
          <w:rFonts w:ascii="Arial" w:eastAsia="Times New Roman" w:hAnsi="Arial" w:cs="Arial"/>
          <w:sz w:val="18"/>
          <w:szCs w:val="18"/>
          <w:lang w:val="es-ES" w:eastAsia="en-US"/>
        </w:rPr>
        <w:t xml:space="preserve"> de hormigón ciclópeo de acuerdo a los planos del proyecto o a lo indicado por 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w:t>
      </w:r>
      <w:proofErr w:type="spellStart"/>
      <w:r w:rsidRPr="00CA43F7">
        <w:rPr>
          <w:rFonts w:ascii="Arial" w:eastAsia="Times New Roman" w:hAnsi="Arial" w:cs="Arial"/>
          <w:sz w:val="18"/>
          <w:szCs w:val="18"/>
          <w:lang w:val="es-ES" w:eastAsia="en-US"/>
        </w:rPr>
        <w:t>sobrecimientos</w:t>
      </w:r>
      <w:proofErr w:type="spellEnd"/>
      <w:r w:rsidRPr="00CA43F7">
        <w:rPr>
          <w:rFonts w:ascii="Arial" w:eastAsia="Times New Roman" w:hAnsi="Arial" w:cs="Arial"/>
          <w:sz w:val="18"/>
          <w:szCs w:val="18"/>
          <w:lang w:val="es-ES" w:eastAsia="en-US"/>
        </w:rPr>
        <w:t xml:space="preserve"> se construirán de hormigón ciclópeo de dosificación 1:3:4</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dimensiones de la piedra deberán ser tales, que permitan un vaciado según lo estipulado en los planos respectivos.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Fiscal de Servicio deberá aprobar la correcta nivelación y correcta ubicación de ejes de replanteo.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Las dimensiones de los </w:t>
      </w:r>
      <w:proofErr w:type="spellStart"/>
      <w:r w:rsidRPr="00CA43F7">
        <w:rPr>
          <w:rFonts w:ascii="Arial" w:eastAsia="Times New Roman" w:hAnsi="Arial" w:cs="Arial"/>
          <w:sz w:val="18"/>
          <w:szCs w:val="18"/>
          <w:lang w:val="es-ES" w:eastAsia="en-US"/>
        </w:rPr>
        <w:t>sobrecimientos</w:t>
      </w:r>
      <w:proofErr w:type="spellEnd"/>
      <w:r w:rsidRPr="00CA43F7">
        <w:rPr>
          <w:rFonts w:ascii="Arial" w:eastAsia="Times New Roman" w:hAnsi="Arial" w:cs="Arial"/>
          <w:sz w:val="18"/>
          <w:szCs w:val="18"/>
          <w:lang w:val="es-ES" w:eastAsia="en-US"/>
        </w:rPr>
        <w:t xml:space="preserve"> deberán ajustarse estrictamente a las medidas indicadas en los planos respectivos.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deberá tener cuidado que el mortero penetre en forma completa en los espacios entre piedra y piedra, valiéndose para ello de golpes con varillas de fierro.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mortero será mezclado mecánicamente en las cantidades necesarias para su uso inmediato. Se rechazará todo mortero que tenga 30 minutos o más a partir del momento de mezclado.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mortero será de una consistencia tal que se asegure su </w:t>
      </w:r>
      <w:proofErr w:type="spellStart"/>
      <w:r w:rsidRPr="00CA43F7">
        <w:rPr>
          <w:rFonts w:ascii="Arial" w:eastAsia="Times New Roman" w:hAnsi="Arial" w:cs="Arial"/>
          <w:sz w:val="18"/>
          <w:szCs w:val="18"/>
          <w:lang w:val="es-ES" w:eastAsia="en-US"/>
        </w:rPr>
        <w:t>trabajabilidad</w:t>
      </w:r>
      <w:proofErr w:type="spellEnd"/>
      <w:r w:rsidRPr="00CA43F7">
        <w:rPr>
          <w:rFonts w:ascii="Arial" w:eastAsia="Times New Roman" w:hAnsi="Arial" w:cs="Arial"/>
          <w:sz w:val="18"/>
          <w:szCs w:val="18"/>
          <w:lang w:val="es-ES" w:eastAsia="en-US"/>
        </w:rPr>
        <w:t xml:space="preserve"> y la manipulación de masas compactas, densas y con aspecto y coloración uniformes.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En la cara superior del </w:t>
      </w:r>
      <w:proofErr w:type="spellStart"/>
      <w:r w:rsidRPr="00CA43F7">
        <w:rPr>
          <w:rFonts w:ascii="Arial" w:eastAsia="Times New Roman" w:hAnsi="Arial" w:cs="Arial"/>
          <w:sz w:val="18"/>
          <w:szCs w:val="18"/>
          <w:lang w:val="es-ES" w:eastAsia="en-US"/>
        </w:rPr>
        <w:t>sobrecimiento</w:t>
      </w:r>
      <w:proofErr w:type="spellEnd"/>
      <w:r w:rsidRPr="00CA43F7">
        <w:rPr>
          <w:rFonts w:ascii="Arial" w:eastAsia="Times New Roman" w:hAnsi="Arial" w:cs="Arial"/>
          <w:sz w:val="18"/>
          <w:szCs w:val="18"/>
          <w:lang w:val="es-ES" w:eastAsia="en-US"/>
        </w:rPr>
        <w:t xml:space="preserve"> se dispondrá la colocación de un impermeabilizante, evaluado y autorizado por el Fiscal.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w:t>
      </w:r>
      <w:proofErr w:type="spellStart"/>
      <w:r w:rsidRPr="00CA43F7">
        <w:rPr>
          <w:rFonts w:ascii="Arial" w:eastAsia="Times New Roman" w:hAnsi="Arial" w:cs="Arial"/>
          <w:sz w:val="18"/>
          <w:szCs w:val="18"/>
          <w:lang w:val="es-ES" w:eastAsia="en-US"/>
        </w:rPr>
        <w:t>sobrecimientos</w:t>
      </w:r>
      <w:proofErr w:type="spellEnd"/>
      <w:r w:rsidRPr="00CA43F7">
        <w:rPr>
          <w:rFonts w:ascii="Arial" w:eastAsia="Times New Roman" w:hAnsi="Arial" w:cs="Arial"/>
          <w:sz w:val="18"/>
          <w:szCs w:val="18"/>
          <w:lang w:val="es-ES" w:eastAsia="en-US"/>
        </w:rPr>
        <w:t xml:space="preserve"> de hormigón ciclópeo serán medidos en metros cúbicos.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1.53</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PROV. Y COLOCACION MALLA OLIMPICA TIPO ROMBO 9*9#12 (INC. TUBOS FG2” C/BAYONETA)</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DESCRIPCION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 la ejecución de cercos de protección con malla olímpica, de acuerdo al diseño dimensiones y sectores singularizados en los planos y/o instrucciones del Fiscal de Servicio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postes de sujeción a emplearse serán de tubería de fierro galvanizado del diámetro indicado de 2”.</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malla olímpica será de alambre galvanizado No 12 con triple torsión y con aberturas en forma rómbica 2 ½ x 2 ½ pulgadas, alambres de sujeción y perfiles metálicos T o L.</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Equipo de soldadura y herramientas como corta alambre, sierras metálicas, alicates y similares.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FORMA DE EJECUCION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postes en la parte inferior irán partidos en una longitud de 15cm  a manera de anclaje y para evitar su arrancamiento.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extremo superior de la tubería deberá llevar una tapa para evitar el ingreso de humedad al interior de la tubería y llevara soldada el perfil para la sujeción de los alambres de púas.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MEDICION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en metros cuadrados, tomando en cuenta la superficie neta colocada.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Pr="00CA43F7" w:rsidRDefault="002873D3" w:rsidP="00DD64AB">
      <w:pPr>
        <w:spacing w:after="0" w:line="240" w:lineRule="auto"/>
        <w:jc w:val="both"/>
        <w:rPr>
          <w:rFonts w:ascii="Arial" w:eastAsia="Times New Roman" w:hAnsi="Arial" w:cs="Arial"/>
          <w:sz w:val="18"/>
          <w:szCs w:val="18"/>
          <w:lang w:val="es-ES" w:eastAsia="en-US"/>
        </w:rPr>
      </w:pPr>
    </w:p>
    <w:p w:rsidR="00DD64AB" w:rsidRPr="00CA43F7" w:rsidRDefault="000E3B38"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1.54</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PROV. Y COLOCACION ALAMBRE DE PUAS INC. PERFIL 1/8” Y ¼”</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DESCRIPCION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se refiere a la ejecución de  alambre de púas, de acuerdo al diseño y dimensiones establecidas en los planos de detalle y/o instrucciones del Fiscal de Servicio.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perfiles a emplearse serán de 0.40 cm, dichos perfiles deberán estar debidamente soldados a los tubos de FG 2”.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alambre de púas deberá ser confeccionado con alambre galvanizado.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FORMA DE EJECUCION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alambres de púas serán medidas en metros lineales, considerando únicamente las longitudes o superficies netas ejecutadas.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Dicho precio será compensación total por los materiales; mano de obra, herramientas, equipo, y otros gastos que sean necesarios para la adecuada y correcta ejecución de los trabajos.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Pr="00CA43F7" w:rsidRDefault="002873D3"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w:t>
      </w:r>
      <w:r w:rsidR="00D77F9C" w:rsidRPr="00CA43F7">
        <w:rPr>
          <w:rFonts w:ascii="Arial" w:eastAsia="Times New Roman" w:hAnsi="Arial" w:cs="Arial"/>
          <w:b/>
          <w:sz w:val="18"/>
          <w:szCs w:val="18"/>
          <w:lang w:val="es-ES" w:eastAsia="en-US"/>
        </w:rPr>
        <w:t>M: 1.55</w:t>
      </w:r>
      <w:r w:rsidRPr="00CA43F7">
        <w:rPr>
          <w:rFonts w:ascii="Arial" w:eastAsia="Times New Roman" w:hAnsi="Arial" w:cs="Arial"/>
          <w:b/>
          <w:sz w:val="18"/>
          <w:szCs w:val="18"/>
          <w:lang w:val="es-ES" w:eastAsia="en-US"/>
        </w:rPr>
        <w:t xml:space="preserve"> </w:t>
      </w:r>
      <w:r w:rsidRPr="00CA43F7">
        <w:rPr>
          <w:rFonts w:ascii="Arial" w:eastAsia="Times New Roman" w:hAnsi="Arial" w:cs="Arial"/>
          <w:b/>
          <w:sz w:val="18"/>
          <w:szCs w:val="18"/>
          <w:lang w:val="es-MX" w:eastAsia="en-US"/>
        </w:rPr>
        <w:t>PROV. E INST. PUERTA METALICA MALLA OLIMPICA</w:t>
      </w:r>
      <w:r w:rsidR="00DC11D9" w:rsidRPr="00CA43F7">
        <w:rPr>
          <w:rFonts w:ascii="Arial" w:eastAsia="Times New Roman" w:hAnsi="Arial" w:cs="Arial"/>
          <w:b/>
          <w:sz w:val="18"/>
          <w:szCs w:val="18"/>
          <w:lang w:val="es-MX" w:eastAsia="en-US"/>
        </w:rPr>
        <w:t xml:space="preserve"> INC/CERRAJERIA Y ACC.</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DESCRIPCION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ejecutara según su ubicación, forma y medidas indicadas en los planos y detalles. Este Ítem se refiere a la construcción metálica con tubería de FG 2” y malla olímpica.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Cualquier variación o modificación será bajo aprobación escrita del Fiscal.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CA43F7">
        <w:rPr>
          <w:rFonts w:ascii="Arial" w:eastAsia="Times New Roman" w:hAnsi="Arial" w:cs="Arial"/>
          <w:sz w:val="18"/>
          <w:szCs w:val="18"/>
          <w:lang w:val="es-ES" w:eastAsia="en-US"/>
        </w:rPr>
        <w:t>parante</w:t>
      </w:r>
      <w:proofErr w:type="spellEnd"/>
      <w:r w:rsidRPr="00CA43F7">
        <w:rPr>
          <w:rFonts w:ascii="Arial" w:eastAsia="Times New Roman" w:hAnsi="Arial" w:cs="Arial"/>
          <w:sz w:val="18"/>
          <w:szCs w:val="18"/>
          <w:lang w:val="es-ES" w:eastAsia="en-US"/>
        </w:rPr>
        <w:t xml:space="preserve"> principal de abatimiento y las bisagras deberán ser lubricadas con material grasa especial.</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Al momento de colocar las bisagras se deberá comprobarse la verticalidad y escuadra de la puerta, con ayuda de plomada. Se controlara principalmente la calidad de la soldadura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medición de la puerta se realizara por m2 de obra terminada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11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CA43F7" w:rsidRDefault="006765CD" w:rsidP="00DD64AB">
      <w:pPr>
        <w:spacing w:after="0" w:line="240" w:lineRule="auto"/>
        <w:jc w:val="both"/>
        <w:rPr>
          <w:rFonts w:ascii="Arial" w:eastAsia="Times New Roman" w:hAnsi="Arial" w:cs="Arial"/>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1.56</w:t>
      </w:r>
      <w:r w:rsidR="00DD64AB" w:rsidRPr="00CA43F7">
        <w:rPr>
          <w:rFonts w:ascii="Arial" w:eastAsia="Times New Roman" w:hAnsi="Arial" w:cs="Arial"/>
          <w:b/>
          <w:sz w:val="18"/>
          <w:szCs w:val="18"/>
          <w:lang w:val="es-ES" w:eastAsia="en-US"/>
        </w:rPr>
        <w:t xml:space="preserve"> </w:t>
      </w:r>
      <w:r w:rsidR="00DD64AB" w:rsidRPr="00CA43F7">
        <w:rPr>
          <w:rFonts w:ascii="Arial" w:eastAsia="Times New Roman" w:hAnsi="Arial" w:cs="Arial"/>
          <w:b/>
          <w:sz w:val="18"/>
          <w:szCs w:val="18"/>
          <w:lang w:val="es-MX" w:eastAsia="en-US"/>
        </w:rPr>
        <w:t>RAYBANIZADO DE VIDRIO (COLOR A REQUERIMIENTO)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M2</w:t>
      </w:r>
    </w:p>
    <w:p w:rsidR="00DD64AB" w:rsidRPr="00CA43F7"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8"/>
          <w:szCs w:val="18"/>
          <w:lang w:val="es-CO" w:eastAsia="es-ES"/>
        </w:rPr>
      </w:pPr>
    </w:p>
    <w:p w:rsidR="00DD64AB" w:rsidRPr="00CA43F7" w:rsidRDefault="00DD64AB" w:rsidP="00925B9B">
      <w:pPr>
        <w:numPr>
          <w:ilvl w:val="0"/>
          <w:numId w:val="11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DESCRIPCION </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MX" w:eastAsia="es-ES"/>
        </w:rPr>
      </w:pPr>
      <w:r w:rsidRPr="00CA43F7">
        <w:rPr>
          <w:rFonts w:ascii="Arial" w:eastAsia="Times New Roman" w:hAnsi="Arial" w:cs="Arial"/>
          <w:spacing w:val="-1"/>
          <w:sz w:val="18"/>
          <w:szCs w:val="18"/>
          <w:lang w:val="es-MX" w:eastAsia="es-ES"/>
        </w:rPr>
        <w:t xml:space="preserve">Se refiere a la provisión y colocación de revestimientos  de papel tipo </w:t>
      </w:r>
      <w:proofErr w:type="spellStart"/>
      <w:r w:rsidRPr="00CA43F7">
        <w:rPr>
          <w:rFonts w:ascii="Arial" w:eastAsia="Times New Roman" w:hAnsi="Arial" w:cs="Arial"/>
          <w:spacing w:val="-1"/>
          <w:sz w:val="18"/>
          <w:szCs w:val="18"/>
          <w:lang w:val="es-MX" w:eastAsia="es-ES"/>
        </w:rPr>
        <w:t>Rayban</w:t>
      </w:r>
      <w:proofErr w:type="spellEnd"/>
      <w:r w:rsidRPr="00CA43F7">
        <w:rPr>
          <w:rFonts w:ascii="Arial" w:eastAsia="Times New Roman" w:hAnsi="Arial" w:cs="Arial"/>
          <w:spacing w:val="-1"/>
          <w:sz w:val="18"/>
          <w:szCs w:val="18"/>
          <w:lang w:val="es-MX" w:eastAsia="es-ES"/>
        </w:rPr>
        <w:t xml:space="preserve">  de acuerdo a instrucciones de supervisión.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MX" w:eastAsia="es-ES"/>
        </w:rPr>
      </w:pPr>
      <w:r w:rsidRPr="00CA43F7">
        <w:rPr>
          <w:rFonts w:ascii="Arial" w:eastAsia="Times New Roman" w:hAnsi="Arial" w:cs="Arial"/>
          <w:spacing w:val="-1"/>
          <w:sz w:val="18"/>
          <w:szCs w:val="18"/>
          <w:lang w:val="es-MX" w:eastAsia="es-ES"/>
        </w:rPr>
        <w:t>Se tendrá lugar a una limpieza de la superficie a revestir  para una mayor adhesión.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numPr>
          <w:ilvl w:val="0"/>
          <w:numId w:val="11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MATERIALES, HERRAMIENTAS Y EQUIPOS</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r w:rsidRPr="00CA43F7">
        <w:rPr>
          <w:rFonts w:ascii="Arial" w:eastAsia="Times New Roman" w:hAnsi="Arial" w:cs="Arial"/>
          <w:spacing w:val="-1"/>
          <w:sz w:val="18"/>
          <w:szCs w:val="18"/>
          <w:lang w:val="es-ES" w:eastAsia="es-ES"/>
        </w:rPr>
        <w:t xml:space="preserve">Se utilizará papel de tipo </w:t>
      </w:r>
      <w:proofErr w:type="spellStart"/>
      <w:r w:rsidRPr="00CA43F7">
        <w:rPr>
          <w:rFonts w:ascii="Arial" w:eastAsia="Times New Roman" w:hAnsi="Arial" w:cs="Arial"/>
          <w:spacing w:val="-1"/>
          <w:sz w:val="18"/>
          <w:szCs w:val="18"/>
          <w:lang w:val="es-ES" w:eastAsia="es-ES"/>
        </w:rPr>
        <w:t>Rayban</w:t>
      </w:r>
      <w:proofErr w:type="spellEnd"/>
      <w:r w:rsidRPr="00CA43F7">
        <w:rPr>
          <w:rFonts w:ascii="Arial" w:eastAsia="Times New Roman" w:hAnsi="Arial" w:cs="Arial"/>
          <w:spacing w:val="-1"/>
          <w:sz w:val="18"/>
          <w:szCs w:val="18"/>
          <w:lang w:val="es-ES" w:eastAsia="es-ES"/>
        </w:rPr>
        <w:t xml:space="preserve"> de primera calidad. El papel tipo </w:t>
      </w:r>
      <w:proofErr w:type="spellStart"/>
      <w:r w:rsidRPr="00CA43F7">
        <w:rPr>
          <w:rFonts w:ascii="Arial" w:eastAsia="Times New Roman" w:hAnsi="Arial" w:cs="Arial"/>
          <w:spacing w:val="-1"/>
          <w:sz w:val="18"/>
          <w:szCs w:val="18"/>
          <w:lang w:val="es-ES" w:eastAsia="es-ES"/>
        </w:rPr>
        <w:t>Rayban</w:t>
      </w:r>
      <w:proofErr w:type="spellEnd"/>
      <w:r w:rsidRPr="00CA43F7">
        <w:rPr>
          <w:rFonts w:ascii="Arial" w:eastAsia="Times New Roman" w:hAnsi="Arial" w:cs="Arial"/>
          <w:spacing w:val="-1"/>
          <w:sz w:val="18"/>
          <w:szCs w:val="18"/>
          <w:lang w:val="es-ES" w:eastAsia="es-ES"/>
        </w:rPr>
        <w:t xml:space="preserve"> es adhesivo y puede ser suministrado por rollos que pueden ser cortados en obra de acuerdo a las especificaciones de los fabricantes.</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r w:rsidRPr="00CA43F7">
        <w:rPr>
          <w:rFonts w:ascii="Arial" w:eastAsia="Times New Roman" w:hAnsi="Arial" w:cs="Arial"/>
          <w:spacing w:val="-1"/>
          <w:sz w:val="18"/>
          <w:szCs w:val="18"/>
          <w:lang w:val="es-ES" w:eastAsia="es-ES"/>
        </w:rPr>
        <w:t>Colores y texturas a elección de la supervisión. Debe ser un material de primera calidad.</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r w:rsidRPr="00CA43F7">
        <w:rPr>
          <w:rFonts w:ascii="Arial" w:eastAsia="Times New Roman" w:hAnsi="Arial" w:cs="Arial"/>
          <w:spacing w:val="-1"/>
          <w:sz w:val="18"/>
          <w:szCs w:val="18"/>
          <w:lang w:val="es-ES" w:eastAsia="es-ES"/>
        </w:rPr>
        <w:t xml:space="preserve">El papel de tipo </w:t>
      </w:r>
      <w:proofErr w:type="spellStart"/>
      <w:r w:rsidRPr="00CA43F7">
        <w:rPr>
          <w:rFonts w:ascii="Arial" w:eastAsia="Times New Roman" w:hAnsi="Arial" w:cs="Arial"/>
          <w:spacing w:val="-1"/>
          <w:sz w:val="18"/>
          <w:szCs w:val="18"/>
          <w:lang w:val="es-ES" w:eastAsia="es-ES"/>
        </w:rPr>
        <w:t>Rayban</w:t>
      </w:r>
      <w:proofErr w:type="spellEnd"/>
      <w:r w:rsidRPr="00CA43F7">
        <w:rPr>
          <w:rFonts w:ascii="Arial" w:eastAsia="Times New Roman" w:hAnsi="Arial" w:cs="Arial"/>
          <w:spacing w:val="-1"/>
          <w:sz w:val="18"/>
          <w:szCs w:val="18"/>
          <w:lang w:val="es-ES" w:eastAsia="es-ES"/>
        </w:rPr>
        <w:t xml:space="preserve"> empleado deberá ser el recomendado por el  proveedor</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r w:rsidRPr="00CA43F7">
        <w:rPr>
          <w:rFonts w:ascii="Arial" w:eastAsia="Times New Roman" w:hAnsi="Arial" w:cs="Arial"/>
          <w:spacing w:val="-1"/>
          <w:sz w:val="18"/>
          <w:szCs w:val="18"/>
          <w:lang w:val="es-ES" w:eastAsia="es-ES"/>
        </w:rPr>
        <w:t>La empresa Contratista deberá prever las muestras para la aprobación por la Supervisión. Esta aprobación no deslindará la responsabilidad en cuanto a la calidad del material.</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numPr>
          <w:ilvl w:val="0"/>
          <w:numId w:val="11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MX" w:eastAsia="es-ES"/>
        </w:rPr>
      </w:pPr>
      <w:r w:rsidRPr="00CA43F7">
        <w:rPr>
          <w:rFonts w:ascii="Arial" w:eastAsia="Times New Roman" w:hAnsi="Arial" w:cs="Arial"/>
          <w:spacing w:val="-1"/>
          <w:sz w:val="18"/>
          <w:szCs w:val="18"/>
          <w:lang w:val="es-MX" w:eastAsia="es-ES"/>
        </w:rPr>
        <w:t>Previo colocado verificar la perfecta limpieza de la superficie de vidrio a intervenir.</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MX" w:eastAsia="es-ES"/>
        </w:rPr>
      </w:pPr>
      <w:r w:rsidRPr="00CA43F7">
        <w:rPr>
          <w:rFonts w:ascii="Arial" w:eastAsia="Times New Roman" w:hAnsi="Arial" w:cs="Arial"/>
          <w:spacing w:val="-1"/>
          <w:sz w:val="18"/>
          <w:szCs w:val="18"/>
          <w:lang w:val="es-MX" w:eastAsia="es-ES"/>
        </w:rPr>
        <w:t xml:space="preserve">El revestimiento de papel de tipo </w:t>
      </w:r>
      <w:proofErr w:type="spellStart"/>
      <w:r w:rsidRPr="00CA43F7">
        <w:rPr>
          <w:rFonts w:ascii="Arial" w:eastAsia="Times New Roman" w:hAnsi="Arial" w:cs="Arial"/>
          <w:spacing w:val="-1"/>
          <w:sz w:val="18"/>
          <w:szCs w:val="18"/>
          <w:lang w:val="es-MX" w:eastAsia="es-ES"/>
        </w:rPr>
        <w:t>Rayban</w:t>
      </w:r>
      <w:proofErr w:type="spellEnd"/>
      <w:r w:rsidRPr="00CA43F7">
        <w:rPr>
          <w:rFonts w:ascii="Arial" w:eastAsia="Times New Roman" w:hAnsi="Arial" w:cs="Arial"/>
          <w:spacing w:val="-1"/>
          <w:sz w:val="18"/>
          <w:szCs w:val="18"/>
          <w:lang w:val="es-MX" w:eastAsia="es-ES"/>
        </w:rPr>
        <w:t xml:space="preserve"> es adhesivo y será colocado previo humedecimiento de la superficie limpia a intervenir.</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MX" w:eastAsia="es-ES"/>
        </w:rPr>
      </w:pPr>
      <w:r w:rsidRPr="00CA43F7">
        <w:rPr>
          <w:rFonts w:ascii="Arial" w:eastAsia="Times New Roman" w:hAnsi="Arial" w:cs="Arial"/>
          <w:spacing w:val="-1"/>
          <w:sz w:val="18"/>
          <w:szCs w:val="18"/>
          <w:lang w:val="es-MX" w:eastAsia="es-ES"/>
        </w:rPr>
        <w:t>Es importante preparar la superficie de la mejor manera posible antes de pegar el papel de recubrimiento. Esto mejorará la apariencia del efecto de acabado.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MX" w:eastAsia="es-ES"/>
        </w:rPr>
      </w:pPr>
      <w:r w:rsidRPr="00CA43F7">
        <w:rPr>
          <w:rFonts w:ascii="Arial" w:eastAsia="Times New Roman" w:hAnsi="Arial" w:cs="Arial"/>
          <w:spacing w:val="-1"/>
          <w:sz w:val="18"/>
          <w:szCs w:val="18"/>
          <w:lang w:val="es-MX" w:eastAsia="es-ES"/>
        </w:rPr>
        <w:t xml:space="preserve">Frotar bien con un elemento de tela para evitar ralladuras y para una mejor adhesión del material sobre la superficie. </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MX" w:eastAsia="es-ES"/>
        </w:rPr>
      </w:pPr>
      <w:r w:rsidRPr="00CA43F7">
        <w:rPr>
          <w:rFonts w:ascii="Arial" w:eastAsia="Times New Roman" w:hAnsi="Arial" w:cs="Arial"/>
          <w:spacing w:val="-1"/>
          <w:sz w:val="18"/>
          <w:szCs w:val="18"/>
          <w:lang w:val="es-MX" w:eastAsia="es-ES"/>
        </w:rPr>
        <w:t xml:space="preserve">Después del colocado del papel de tipo </w:t>
      </w:r>
      <w:proofErr w:type="spellStart"/>
      <w:r w:rsidRPr="00CA43F7">
        <w:rPr>
          <w:rFonts w:ascii="Arial" w:eastAsia="Times New Roman" w:hAnsi="Arial" w:cs="Arial"/>
          <w:spacing w:val="-1"/>
          <w:sz w:val="18"/>
          <w:szCs w:val="18"/>
          <w:lang w:val="es-MX" w:eastAsia="es-ES"/>
        </w:rPr>
        <w:t>Rayban</w:t>
      </w:r>
      <w:proofErr w:type="spellEnd"/>
      <w:r w:rsidRPr="00CA43F7">
        <w:rPr>
          <w:rFonts w:ascii="Arial" w:eastAsia="Times New Roman" w:hAnsi="Arial" w:cs="Arial"/>
          <w:spacing w:val="-1"/>
          <w:sz w:val="18"/>
          <w:szCs w:val="18"/>
          <w:lang w:val="es-MX" w:eastAsia="es-ES"/>
        </w:rPr>
        <w:t xml:space="preserve"> sobre la superficie, se procede a la limpieza respectiva del mismo.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MX" w:eastAsia="en-US"/>
        </w:rPr>
      </w:pPr>
      <w:r w:rsidRPr="00CA43F7">
        <w:rPr>
          <w:rFonts w:ascii="Arial" w:eastAsia="Times New Roman" w:hAnsi="Arial" w:cs="Arial"/>
          <w:sz w:val="18"/>
          <w:szCs w:val="18"/>
          <w:lang w:val="es-MX" w:eastAsia="en-US"/>
        </w:rPr>
        <w:t>El ítem de revestimiento  de papel tapiz, serán computado por METRO CUADRADO (M2), según la superficie colocada.</w:t>
      </w:r>
    </w:p>
    <w:p w:rsidR="00DD64AB" w:rsidRPr="00CA43F7" w:rsidRDefault="00DD64AB" w:rsidP="00DD64AB">
      <w:pPr>
        <w:spacing w:after="0" w:line="240" w:lineRule="auto"/>
        <w:jc w:val="both"/>
        <w:rPr>
          <w:rFonts w:ascii="Arial" w:eastAsia="Times New Roman" w:hAnsi="Arial" w:cs="Arial"/>
          <w:sz w:val="18"/>
          <w:szCs w:val="18"/>
          <w:lang w:val="es-MX" w:eastAsia="en-US"/>
        </w:rPr>
      </w:pPr>
    </w:p>
    <w:p w:rsidR="00DD64AB" w:rsidRPr="00CA43F7" w:rsidRDefault="00DD64AB" w:rsidP="00925B9B">
      <w:pPr>
        <w:numPr>
          <w:ilvl w:val="0"/>
          <w:numId w:val="118"/>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3861A0" w:rsidRPr="00CA43F7" w:rsidRDefault="003861A0" w:rsidP="00DD64AB">
      <w:pPr>
        <w:spacing w:after="0" w:line="240" w:lineRule="auto"/>
        <w:jc w:val="both"/>
        <w:rPr>
          <w:rFonts w:ascii="Arial" w:eastAsia="Times New Roman" w:hAnsi="Arial" w:cs="Arial"/>
          <w:b/>
          <w:sz w:val="18"/>
          <w:szCs w:val="18"/>
          <w:lang w:val="es-ES" w:eastAsia="en-US"/>
        </w:rPr>
      </w:pPr>
    </w:p>
    <w:p w:rsidR="00DD64AB" w:rsidRPr="00CA43F7" w:rsidRDefault="00D77F9C"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1.57</w:t>
      </w:r>
      <w:r w:rsidR="00DD64AB" w:rsidRPr="00CA43F7">
        <w:rPr>
          <w:rFonts w:ascii="Arial" w:eastAsia="Times New Roman" w:hAnsi="Arial" w:cs="Arial"/>
          <w:b/>
          <w:sz w:val="18"/>
          <w:szCs w:val="18"/>
          <w:lang w:val="es-ES" w:eastAsia="en-US"/>
        </w:rPr>
        <w:t xml:space="preserve"> PROVISION Y COLOCADO DE REJILLA DE PISO INC. TRABAJOS ADICIONALES</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PIEZA</w:t>
      </w:r>
      <w:r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 la instalación de rejillas metálicas de piso para evacuación de aguas de limpieza.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spacing w:after="0" w:line="240" w:lineRule="auto"/>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8"/>
          <w:szCs w:val="18"/>
          <w:lang w:val="es-CO" w:eastAsia="es-ES"/>
        </w:rPr>
      </w:pPr>
    </w:p>
    <w:p w:rsidR="00DD64AB" w:rsidRPr="00CA43F7"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CA43F7">
        <w:rPr>
          <w:rFonts w:ascii="Arial" w:eastAsia="Times New Roman" w:hAnsi="Arial" w:cs="Arial"/>
          <w:sz w:val="18"/>
          <w:szCs w:val="18"/>
          <w:lang w:val="es-ES" w:eastAsia="en-US"/>
        </w:rPr>
        <w:tab/>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Default="00DD64AB"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Pr="00CA43F7" w:rsidRDefault="002873D3"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D77F9C" w:rsidRPr="00CA43F7">
        <w:rPr>
          <w:rFonts w:ascii="Arial" w:eastAsia="Times New Roman" w:hAnsi="Arial" w:cs="Arial"/>
          <w:b/>
          <w:sz w:val="18"/>
          <w:szCs w:val="18"/>
          <w:lang w:val="es-ES" w:eastAsia="en-US"/>
        </w:rPr>
        <w:t>58</w:t>
      </w:r>
      <w:r w:rsidR="000E3B38" w:rsidRPr="00CA43F7">
        <w:rPr>
          <w:rFonts w:ascii="Arial" w:eastAsia="Times New Roman" w:hAnsi="Arial" w:cs="Arial"/>
          <w:b/>
          <w:sz w:val="18"/>
          <w:szCs w:val="18"/>
          <w:lang w:val="es-ES" w:eastAsia="en-US"/>
        </w:rPr>
        <w:t xml:space="preserve"> </w:t>
      </w:r>
      <w:r w:rsidRPr="00CA43F7">
        <w:rPr>
          <w:rFonts w:ascii="Arial" w:eastAsia="Times New Roman" w:hAnsi="Arial" w:cs="Arial"/>
          <w:b/>
          <w:sz w:val="18"/>
          <w:szCs w:val="18"/>
          <w:lang w:val="es-ES" w:eastAsia="en-US"/>
        </w:rPr>
        <w:t>PROVISION Y COLOCADO DE QUINCALLERIA PARA PUERTA</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PIEZA</w:t>
      </w:r>
      <w:r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Este ítem se refiere a la provisión y colocación de chapa para puerta placa de madera, aluminio o hierro.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spacing w:after="0" w:line="240" w:lineRule="auto"/>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 xml:space="preserve">Ajuste de accesorios y quincallería </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CO" w:eastAsia="en-US"/>
        </w:rPr>
        <w:t xml:space="preserve">Por quincallería, se entiende todos los elementos necesarios para la fijación y/o sujeción de las carpinterías de aluminio, hierro o madera. Se deberá </w:t>
      </w:r>
      <w:proofErr w:type="spellStart"/>
      <w:r w:rsidRPr="00CA43F7">
        <w:rPr>
          <w:rFonts w:ascii="Arial" w:eastAsia="Times New Roman" w:hAnsi="Arial" w:cs="Arial"/>
          <w:sz w:val="18"/>
          <w:szCs w:val="18"/>
          <w:lang w:val="es-CO" w:eastAsia="en-US"/>
        </w:rPr>
        <w:t>preveer</w:t>
      </w:r>
      <w:proofErr w:type="spellEnd"/>
      <w:r w:rsidRPr="00CA43F7">
        <w:rPr>
          <w:rFonts w:ascii="Arial" w:eastAsia="Times New Roman" w:hAnsi="Arial" w:cs="Arial"/>
          <w:sz w:val="18"/>
          <w:szCs w:val="18"/>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CA43F7">
        <w:rPr>
          <w:rFonts w:ascii="Arial" w:eastAsia="Times New Roman" w:hAnsi="Arial" w:cs="Arial"/>
          <w:sz w:val="18"/>
          <w:szCs w:val="18"/>
          <w:lang w:val="es-CO" w:eastAsia="en-US"/>
        </w:rPr>
        <w:t>etc</w:t>
      </w:r>
      <w:proofErr w:type="spellEnd"/>
      <w:r w:rsidRPr="00CA43F7">
        <w:rPr>
          <w:rFonts w:ascii="Arial" w:eastAsia="Times New Roman" w:hAnsi="Arial" w:cs="Arial"/>
          <w:sz w:val="18"/>
          <w:szCs w:val="18"/>
          <w:lang w:val="es-CO" w:eastAsia="en-US"/>
        </w:rPr>
        <w:t xml:space="preserve">  así como la provisión y colocado de chapa de puerta : </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8"/>
          <w:szCs w:val="18"/>
          <w:lang w:val="es-CO" w:eastAsia="es-ES"/>
        </w:rPr>
      </w:pPr>
      <w:r w:rsidRPr="00CA43F7">
        <w:rPr>
          <w:rFonts w:ascii="Times New Roman" w:eastAsia="Times New Roman" w:hAnsi="Times New Roman" w:cs="Times New Roman"/>
          <w:noProof/>
          <w:sz w:val="18"/>
          <w:szCs w:val="18"/>
        </w:rPr>
        <w:drawing>
          <wp:anchor distT="0" distB="0" distL="114300" distR="114300" simplePos="0" relativeHeight="251659264" behindDoc="0" locked="0" layoutInCell="1" allowOverlap="1" wp14:anchorId="0F60FD94" wp14:editId="16ECC047">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CA43F7">
        <w:rPr>
          <w:rFonts w:ascii="Arial" w:eastAsia="Times New Roman" w:hAnsi="Arial" w:cs="Arial"/>
          <w:noProof/>
          <w:sz w:val="18"/>
          <w:szCs w:val="18"/>
        </w:rPr>
        <w:drawing>
          <wp:inline distT="0" distB="0" distL="0" distR="0" wp14:anchorId="13992F66" wp14:editId="76BC1A18">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La colocación de las piezas se realizará con la mayor exactitud, revisando la plomada y el nivel en el emplazamiento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Las cerraduras deberán colocarse en las hojas inmediatamente después de haber ajustado éstas en sus correspondientes marcos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3861A0" w:rsidRPr="00CA43F7"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77F9C"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1.59</w:t>
      </w:r>
      <w:r w:rsidR="00DD64AB" w:rsidRPr="00CA43F7">
        <w:rPr>
          <w:rFonts w:ascii="Arial" w:eastAsia="Times New Roman" w:hAnsi="Arial" w:cs="Arial"/>
          <w:b/>
          <w:sz w:val="18"/>
          <w:szCs w:val="18"/>
          <w:lang w:val="es-ES" w:eastAsia="en-US"/>
        </w:rPr>
        <w:t xml:space="preserve"> PROVISION E INTALACION DE CHAPA EN VENTANA</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PIEZA</w:t>
      </w:r>
      <w:r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Este ítem se refiere a la provisión y colocación de chapa o sistema de cerramiento  para ventana </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spacing w:after="0" w:line="240" w:lineRule="auto"/>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 estos deberán ser de una marca reconocida en el mercado.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 xml:space="preserve">Ajuste de accesorios y quincallería </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CO" w:eastAsia="en-US"/>
        </w:rPr>
        <w:t xml:space="preserve">Por quincallería, se entiende todos los elementos necesarios para la fijación y/o sujeción de las carpinterías de aluminio, hierro o madera. Se deberá </w:t>
      </w:r>
      <w:proofErr w:type="spellStart"/>
      <w:r w:rsidRPr="00CA43F7">
        <w:rPr>
          <w:rFonts w:ascii="Arial" w:eastAsia="Times New Roman" w:hAnsi="Arial" w:cs="Arial"/>
          <w:sz w:val="18"/>
          <w:szCs w:val="18"/>
          <w:lang w:val="es-CO" w:eastAsia="en-US"/>
        </w:rPr>
        <w:t>preveer</w:t>
      </w:r>
      <w:proofErr w:type="spellEnd"/>
      <w:r w:rsidRPr="00CA43F7">
        <w:rPr>
          <w:rFonts w:ascii="Arial" w:eastAsia="Times New Roman" w:hAnsi="Arial" w:cs="Arial"/>
          <w:sz w:val="18"/>
          <w:szCs w:val="18"/>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CA43F7">
        <w:rPr>
          <w:rFonts w:ascii="Arial" w:eastAsia="Times New Roman" w:hAnsi="Arial" w:cs="Arial"/>
          <w:sz w:val="18"/>
          <w:szCs w:val="18"/>
          <w:lang w:val="es-CO" w:eastAsia="en-US"/>
        </w:rPr>
        <w:t>etc</w:t>
      </w:r>
      <w:proofErr w:type="spellEnd"/>
      <w:r w:rsidRPr="00CA43F7">
        <w:rPr>
          <w:rFonts w:ascii="Arial" w:eastAsia="Times New Roman" w:hAnsi="Arial" w:cs="Arial"/>
          <w:sz w:val="18"/>
          <w:szCs w:val="18"/>
          <w:lang w:val="es-CO" w:eastAsia="en-US"/>
        </w:rPr>
        <w:t>,  así como la provisión y colocado de chapa de ventana.</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Para un buen funcionamiento de la chapa, esta deberá crear un cierre completo de la ventana, sin ningún tipo de obstaculizaciones.</w:t>
      </w:r>
    </w:p>
    <w:p w:rsidR="00DD64AB" w:rsidRPr="00CA43F7"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La colocación de las piezas se realizará con la mayor exactitud, revisando la plomada y el nivel en el emplazamiento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Las cerraduras deberán colocarse en las hojas inmediatamente después de haber ajustado éstas en sus correspondientes marcos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3861A0" w:rsidRPr="00CA43F7" w:rsidRDefault="003861A0" w:rsidP="00312344">
      <w:pPr>
        <w:spacing w:after="0" w:line="240" w:lineRule="auto"/>
        <w:jc w:val="both"/>
        <w:rPr>
          <w:rFonts w:ascii="Arial" w:eastAsia="Times New Roman" w:hAnsi="Arial" w:cs="Arial"/>
          <w:b/>
          <w:sz w:val="18"/>
          <w:szCs w:val="18"/>
          <w:lang w:val="es-ES" w:eastAsia="en-US"/>
        </w:rPr>
      </w:pPr>
    </w:p>
    <w:p w:rsidR="003861A0" w:rsidRPr="00CA43F7" w:rsidRDefault="003861A0" w:rsidP="00312344">
      <w:pPr>
        <w:spacing w:after="0" w:line="240" w:lineRule="auto"/>
        <w:jc w:val="both"/>
        <w:rPr>
          <w:rFonts w:ascii="Arial" w:eastAsia="Times New Roman" w:hAnsi="Arial" w:cs="Arial"/>
          <w:b/>
          <w:sz w:val="18"/>
          <w:szCs w:val="18"/>
          <w:lang w:val="es-ES" w:eastAsia="en-US"/>
        </w:rPr>
      </w:pPr>
    </w:p>
    <w:p w:rsidR="003861A0" w:rsidRPr="00CA43F7" w:rsidRDefault="003861A0" w:rsidP="00312344">
      <w:pPr>
        <w:spacing w:after="0" w:line="240" w:lineRule="auto"/>
        <w:jc w:val="both"/>
        <w:rPr>
          <w:rFonts w:ascii="Arial" w:eastAsia="Times New Roman" w:hAnsi="Arial" w:cs="Arial"/>
          <w:b/>
          <w:sz w:val="18"/>
          <w:szCs w:val="18"/>
          <w:lang w:val="es-ES" w:eastAsia="en-US"/>
        </w:rPr>
      </w:pPr>
    </w:p>
    <w:p w:rsidR="003861A0" w:rsidRPr="00CA43F7" w:rsidRDefault="003861A0" w:rsidP="00312344">
      <w:pPr>
        <w:spacing w:after="0" w:line="240" w:lineRule="auto"/>
        <w:jc w:val="both"/>
        <w:rPr>
          <w:rFonts w:ascii="Arial" w:eastAsia="Times New Roman" w:hAnsi="Arial" w:cs="Arial"/>
          <w:b/>
          <w:sz w:val="18"/>
          <w:szCs w:val="18"/>
          <w:lang w:val="es-ES" w:eastAsia="en-US"/>
        </w:rPr>
      </w:pPr>
    </w:p>
    <w:p w:rsidR="003861A0" w:rsidRPr="00CA43F7" w:rsidRDefault="003861A0" w:rsidP="00312344">
      <w:pPr>
        <w:spacing w:after="0" w:line="240" w:lineRule="auto"/>
        <w:jc w:val="both"/>
        <w:rPr>
          <w:rFonts w:ascii="Arial" w:eastAsia="Times New Roman" w:hAnsi="Arial" w:cs="Arial"/>
          <w:b/>
          <w:sz w:val="18"/>
          <w:szCs w:val="18"/>
          <w:lang w:val="es-ES" w:eastAsia="en-US"/>
        </w:rPr>
      </w:pPr>
    </w:p>
    <w:p w:rsidR="003861A0" w:rsidRPr="00CA43F7" w:rsidRDefault="003861A0" w:rsidP="00312344">
      <w:pPr>
        <w:spacing w:after="0" w:line="240" w:lineRule="auto"/>
        <w:jc w:val="both"/>
        <w:rPr>
          <w:rFonts w:ascii="Arial" w:eastAsia="Times New Roman" w:hAnsi="Arial" w:cs="Arial"/>
          <w:b/>
          <w:sz w:val="18"/>
          <w:szCs w:val="18"/>
          <w:lang w:val="es-ES" w:eastAsia="en-US"/>
        </w:rPr>
      </w:pPr>
    </w:p>
    <w:p w:rsidR="003861A0" w:rsidRPr="00CA43F7" w:rsidRDefault="003861A0" w:rsidP="00312344">
      <w:pPr>
        <w:spacing w:after="0" w:line="240" w:lineRule="auto"/>
        <w:jc w:val="both"/>
        <w:rPr>
          <w:rFonts w:ascii="Arial" w:eastAsia="Times New Roman" w:hAnsi="Arial" w:cs="Arial"/>
          <w:b/>
          <w:sz w:val="18"/>
          <w:szCs w:val="18"/>
          <w:lang w:val="es-ES" w:eastAsia="en-US"/>
        </w:rPr>
      </w:pPr>
    </w:p>
    <w:p w:rsidR="003861A0" w:rsidRPr="00CA43F7" w:rsidRDefault="003861A0" w:rsidP="00312344">
      <w:pPr>
        <w:spacing w:after="0" w:line="240" w:lineRule="auto"/>
        <w:jc w:val="both"/>
        <w:rPr>
          <w:rFonts w:ascii="Arial" w:eastAsia="Times New Roman" w:hAnsi="Arial" w:cs="Arial"/>
          <w:b/>
          <w:sz w:val="18"/>
          <w:szCs w:val="18"/>
          <w:lang w:val="es-ES" w:eastAsia="en-US"/>
        </w:rPr>
      </w:pPr>
    </w:p>
    <w:p w:rsidR="00312344" w:rsidRPr="00CA43F7" w:rsidRDefault="00D77F9C" w:rsidP="00312344">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 xml:space="preserve">ITEM </w:t>
      </w:r>
      <w:r w:rsidR="00312344" w:rsidRPr="00CA43F7">
        <w:rPr>
          <w:rFonts w:ascii="Arial" w:eastAsia="Times New Roman" w:hAnsi="Arial" w:cs="Arial"/>
          <w:b/>
          <w:sz w:val="18"/>
          <w:szCs w:val="18"/>
          <w:lang w:val="es-ES" w:eastAsia="en-US"/>
        </w:rPr>
        <w:t>1.6</w:t>
      </w:r>
      <w:r w:rsidRPr="00CA43F7">
        <w:rPr>
          <w:rFonts w:ascii="Arial" w:eastAsia="Times New Roman" w:hAnsi="Arial" w:cs="Arial"/>
          <w:b/>
          <w:sz w:val="18"/>
          <w:szCs w:val="18"/>
          <w:lang w:val="es-ES" w:eastAsia="en-US"/>
        </w:rPr>
        <w:t>0</w:t>
      </w:r>
      <w:r w:rsidR="00312344" w:rsidRPr="00CA43F7">
        <w:rPr>
          <w:rFonts w:ascii="Arial" w:eastAsia="Times New Roman" w:hAnsi="Arial" w:cs="Arial"/>
          <w:b/>
          <w:sz w:val="18"/>
          <w:szCs w:val="18"/>
          <w:lang w:val="es-ES" w:eastAsia="en-US"/>
        </w:rPr>
        <w:t xml:space="preserve"> REPARACION DE CHAPA EN VENTANA</w:t>
      </w:r>
    </w:p>
    <w:p w:rsidR="00312344" w:rsidRPr="00CA43F7"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PIEZA</w:t>
      </w:r>
      <w:r w:rsidRPr="00CA43F7">
        <w:rPr>
          <w:rFonts w:ascii="Arial" w:eastAsia="Times New Roman" w:hAnsi="Arial" w:cs="Arial"/>
          <w:kern w:val="28"/>
          <w:sz w:val="18"/>
          <w:szCs w:val="18"/>
          <w:lang w:val="es-ES" w:eastAsia="en-US"/>
        </w:rPr>
        <w:tab/>
      </w:r>
    </w:p>
    <w:p w:rsidR="00312344" w:rsidRPr="00CA43F7" w:rsidRDefault="00312344" w:rsidP="00312344">
      <w:pPr>
        <w:spacing w:after="0" w:line="240" w:lineRule="auto"/>
        <w:ind w:firstLine="708"/>
        <w:jc w:val="both"/>
        <w:rPr>
          <w:rFonts w:ascii="Arial" w:eastAsia="Times New Roman" w:hAnsi="Arial" w:cs="Arial"/>
          <w:sz w:val="18"/>
          <w:szCs w:val="18"/>
          <w:lang w:val="es-ES" w:eastAsia="en-US"/>
        </w:rPr>
      </w:pPr>
    </w:p>
    <w:p w:rsidR="0070757E" w:rsidRPr="00CA43F7"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70757E" w:rsidRPr="00CA43F7" w:rsidRDefault="0070757E" w:rsidP="0070757E">
      <w:pPr>
        <w:spacing w:after="0" w:line="240" w:lineRule="auto"/>
        <w:jc w:val="both"/>
        <w:rPr>
          <w:rFonts w:ascii="Arial" w:eastAsia="Times New Roman" w:hAnsi="Arial" w:cs="Arial"/>
          <w:sz w:val="18"/>
          <w:szCs w:val="18"/>
          <w:lang w:val="es-CO" w:eastAsia="en-US"/>
        </w:rPr>
      </w:pPr>
    </w:p>
    <w:p w:rsidR="0070757E" w:rsidRPr="00CA43F7" w:rsidRDefault="0070757E" w:rsidP="0070757E">
      <w:pPr>
        <w:spacing w:after="0" w:line="240" w:lineRule="auto"/>
        <w:jc w:val="both"/>
        <w:rPr>
          <w:rFonts w:ascii="Arial" w:eastAsia="Calibri" w:hAnsi="Arial" w:cs="Arial"/>
          <w:b/>
          <w:caps/>
          <w:color w:val="000000"/>
          <w:sz w:val="18"/>
          <w:szCs w:val="18"/>
          <w:highlight w:val="red"/>
          <w:lang w:val="es-ES" w:eastAsia="en-US"/>
        </w:rPr>
      </w:pPr>
      <w:r w:rsidRPr="00CA43F7">
        <w:rPr>
          <w:rFonts w:ascii="Arial" w:eastAsia="Times New Roman" w:hAnsi="Arial" w:cs="Arial"/>
          <w:sz w:val="18"/>
          <w:szCs w:val="18"/>
          <w:lang w:val="es-ES" w:eastAsia="en-US"/>
        </w:rPr>
        <w:t>Este ítem se refiere a la reparación de la chapa en ventanas</w:t>
      </w:r>
    </w:p>
    <w:p w:rsidR="0070757E" w:rsidRPr="00CA43F7" w:rsidRDefault="0070757E" w:rsidP="0070757E">
      <w:pPr>
        <w:spacing w:after="0" w:line="240" w:lineRule="auto"/>
        <w:jc w:val="both"/>
        <w:rPr>
          <w:rFonts w:ascii="Arial" w:eastAsia="Times New Roman" w:hAnsi="Arial" w:cs="Arial"/>
          <w:sz w:val="18"/>
          <w:szCs w:val="18"/>
          <w:lang w:val="es-CO" w:eastAsia="en-US"/>
        </w:rPr>
      </w:pPr>
    </w:p>
    <w:p w:rsidR="0070757E" w:rsidRPr="00CA43F7"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70757E" w:rsidRPr="00CA43F7" w:rsidRDefault="0070757E" w:rsidP="0070757E">
      <w:pPr>
        <w:spacing w:after="0" w:line="240" w:lineRule="auto"/>
        <w:jc w:val="both"/>
        <w:rPr>
          <w:rFonts w:ascii="Arial" w:eastAsia="Times New Roman" w:hAnsi="Arial" w:cs="Arial"/>
          <w:b/>
          <w:sz w:val="18"/>
          <w:szCs w:val="18"/>
          <w:lang w:val="es-CO" w:eastAsia="en-US"/>
        </w:rPr>
      </w:pPr>
    </w:p>
    <w:p w:rsidR="0070757E" w:rsidRPr="00CA43F7"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70757E" w:rsidRPr="00CA43F7"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70757E" w:rsidRPr="00CA43F7"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Se deberá realizar el desarmado de la chapa y se deberá remplazar las piezas defectuosas para garantizar un correcto y buen </w:t>
      </w:r>
      <w:proofErr w:type="spellStart"/>
      <w:r w:rsidRPr="00CA43F7">
        <w:rPr>
          <w:rFonts w:ascii="Arial" w:eastAsia="Times New Roman" w:hAnsi="Arial" w:cs="Arial"/>
          <w:spacing w:val="-1"/>
          <w:sz w:val="18"/>
          <w:szCs w:val="18"/>
          <w:lang w:val="es-CO" w:eastAsia="es-ES"/>
        </w:rPr>
        <w:t>fuincionamiento</w:t>
      </w:r>
      <w:proofErr w:type="spellEnd"/>
      <w:r w:rsidRPr="00CA43F7">
        <w:rPr>
          <w:rFonts w:ascii="Arial" w:eastAsia="Times New Roman" w:hAnsi="Arial" w:cs="Arial"/>
          <w:spacing w:val="-1"/>
          <w:sz w:val="18"/>
          <w:szCs w:val="18"/>
          <w:lang w:val="es-CO" w:eastAsia="es-ES"/>
        </w:rPr>
        <w:t xml:space="preserve"> de la chapa, </w:t>
      </w:r>
      <w:proofErr w:type="spellStart"/>
      <w:r w:rsidRPr="00CA43F7">
        <w:rPr>
          <w:rFonts w:ascii="Arial" w:eastAsia="Times New Roman" w:hAnsi="Arial" w:cs="Arial"/>
          <w:spacing w:val="-1"/>
          <w:sz w:val="18"/>
          <w:szCs w:val="18"/>
          <w:lang w:val="es-CO" w:eastAsia="es-ES"/>
        </w:rPr>
        <w:t>asi</w:t>
      </w:r>
      <w:proofErr w:type="spellEnd"/>
      <w:r w:rsidRPr="00CA43F7">
        <w:rPr>
          <w:rFonts w:ascii="Arial" w:eastAsia="Times New Roman" w:hAnsi="Arial" w:cs="Arial"/>
          <w:spacing w:val="-1"/>
          <w:sz w:val="18"/>
          <w:szCs w:val="18"/>
          <w:lang w:val="es-CO" w:eastAsia="es-ES"/>
        </w:rPr>
        <w:t xml:space="preserve"> mismo a la conclusión de los trabajos se deberá bañar al total de las piezas de un aceite para que mejore su trabajo funcional.</w:t>
      </w:r>
    </w:p>
    <w:p w:rsidR="0070757E" w:rsidRPr="00CA43F7" w:rsidRDefault="0070757E" w:rsidP="0070757E">
      <w:pPr>
        <w:spacing w:after="0" w:line="240" w:lineRule="auto"/>
        <w:jc w:val="both"/>
        <w:rPr>
          <w:rFonts w:ascii="Arial" w:eastAsia="Times New Roman" w:hAnsi="Arial" w:cs="Arial"/>
          <w:sz w:val="18"/>
          <w:szCs w:val="18"/>
          <w:lang w:val="es-CO" w:eastAsia="en-US"/>
        </w:rPr>
      </w:pPr>
    </w:p>
    <w:p w:rsidR="0070757E" w:rsidRPr="00CA43F7"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r w:rsidRPr="00CA43F7">
        <w:rPr>
          <w:rFonts w:ascii="Arial" w:eastAsia="Times New Roman" w:hAnsi="Arial" w:cs="Arial"/>
          <w:sz w:val="18"/>
          <w:szCs w:val="18"/>
          <w:lang w:val="es-ES" w:eastAsia="en-US"/>
        </w:rPr>
        <w:t xml:space="preserve">Este ítem se medirá por </w:t>
      </w:r>
      <w:r w:rsidR="00E8422A" w:rsidRPr="00CA43F7">
        <w:rPr>
          <w:rFonts w:ascii="Arial" w:eastAsia="Times New Roman" w:hAnsi="Arial" w:cs="Arial"/>
          <w:sz w:val="18"/>
          <w:szCs w:val="18"/>
          <w:lang w:val="es-ES" w:eastAsia="en-US"/>
        </w:rPr>
        <w:t>Pieza</w:t>
      </w:r>
    </w:p>
    <w:p w:rsidR="0070757E" w:rsidRPr="00CA43F7" w:rsidRDefault="0070757E" w:rsidP="0070757E">
      <w:pPr>
        <w:spacing w:after="0" w:line="240" w:lineRule="auto"/>
        <w:jc w:val="both"/>
        <w:rPr>
          <w:rFonts w:ascii="Arial" w:eastAsia="Times New Roman" w:hAnsi="Arial" w:cs="Arial"/>
          <w:sz w:val="18"/>
          <w:szCs w:val="18"/>
          <w:lang w:val="es-CO" w:eastAsia="en-US"/>
        </w:rPr>
      </w:pPr>
    </w:p>
    <w:p w:rsidR="0070757E" w:rsidRPr="00CA43F7"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0757E" w:rsidRPr="00CA43F7" w:rsidRDefault="0070757E" w:rsidP="0070757E">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70757E" w:rsidRPr="00CA43F7"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312344"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Pr="00CA43F7"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312344" w:rsidRPr="00CA43F7"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312344" w:rsidRPr="00CA43F7"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312344" w:rsidRPr="00CA43F7"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312344" w:rsidRPr="00CA43F7"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 xml:space="preserve">ITEM: </w:t>
      </w:r>
      <w:r w:rsidR="00312344" w:rsidRPr="00CA43F7">
        <w:rPr>
          <w:rFonts w:ascii="Arial" w:eastAsia="Times New Roman" w:hAnsi="Arial" w:cs="Arial"/>
          <w:b/>
          <w:sz w:val="18"/>
          <w:szCs w:val="18"/>
          <w:lang w:val="es-ES" w:eastAsia="en-US"/>
        </w:rPr>
        <w:t>1.6</w:t>
      </w:r>
      <w:r w:rsidR="00D77F9C" w:rsidRPr="00CA43F7">
        <w:rPr>
          <w:rFonts w:ascii="Arial" w:eastAsia="Times New Roman" w:hAnsi="Arial" w:cs="Arial"/>
          <w:b/>
          <w:sz w:val="18"/>
          <w:szCs w:val="18"/>
          <w:lang w:val="es-ES" w:eastAsia="en-US"/>
        </w:rPr>
        <w:t>1</w:t>
      </w:r>
      <w:r w:rsidR="009D19A3" w:rsidRPr="00CA43F7">
        <w:rPr>
          <w:rFonts w:ascii="Arial" w:eastAsia="Times New Roman" w:hAnsi="Arial" w:cs="Arial"/>
          <w:b/>
          <w:sz w:val="18"/>
          <w:szCs w:val="18"/>
          <w:lang w:val="es-ES" w:eastAsia="en-US"/>
        </w:rPr>
        <w:t xml:space="preserve"> </w:t>
      </w:r>
      <w:r w:rsidRPr="00CA43F7">
        <w:rPr>
          <w:rFonts w:ascii="Arial" w:eastAsia="Times New Roman" w:hAnsi="Arial" w:cs="Arial"/>
          <w:b/>
          <w:sz w:val="18"/>
          <w:szCs w:val="18"/>
          <w:lang w:val="es-ES" w:eastAsia="en-US"/>
        </w:rPr>
        <w:t>DEMOLICION Y REPOSICION  DE CIELO RASO PARA MANTENIMIENTO SANITARIO</w:t>
      </w:r>
    </w:p>
    <w:p w:rsidR="00DD64AB" w:rsidRPr="00CA43F7"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r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9D19A3" w:rsidRPr="00CA43F7"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Calibri" w:hAnsi="Arial" w:cs="Arial"/>
          <w:b/>
          <w:caps/>
          <w:color w:val="000000"/>
          <w:sz w:val="18"/>
          <w:szCs w:val="18"/>
          <w:highlight w:val="red"/>
          <w:lang w:val="es-ES" w:eastAsia="en-US"/>
        </w:rPr>
      </w:pPr>
      <w:r w:rsidRPr="00CA43F7">
        <w:rPr>
          <w:rFonts w:ascii="Arial" w:eastAsia="Times New Roman" w:hAnsi="Arial" w:cs="Arial"/>
          <w:sz w:val="18"/>
          <w:szCs w:val="18"/>
          <w:lang w:val="es-ES" w:eastAsia="en-US"/>
        </w:rPr>
        <w:t>Este ítem se refiere a la demolición y reposición de cielo raso para mantenimiento sanitario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r w:rsidRPr="00CA43F7">
        <w:rPr>
          <w:rFonts w:ascii="Arial" w:eastAsia="Times New Roman" w:hAnsi="Arial" w:cs="Arial"/>
          <w:sz w:val="18"/>
          <w:szCs w:val="18"/>
          <w:lang w:val="es-ES" w:eastAsia="en-US"/>
        </w:rPr>
        <w:t>Este ítem se medirá por M2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2873D3" w:rsidRPr="00CA43F7"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1.6</w:t>
      </w:r>
      <w:r w:rsidR="00D77F9C" w:rsidRPr="00CA43F7">
        <w:rPr>
          <w:rFonts w:ascii="Arial" w:eastAsia="Times New Roman" w:hAnsi="Arial" w:cs="Arial"/>
          <w:b/>
          <w:sz w:val="18"/>
          <w:szCs w:val="18"/>
          <w:lang w:val="es-ES" w:eastAsia="en-US"/>
        </w:rPr>
        <w:t>2</w:t>
      </w:r>
      <w:r w:rsidRPr="00CA43F7">
        <w:rPr>
          <w:rFonts w:ascii="Arial" w:eastAsia="Times New Roman" w:hAnsi="Arial" w:cs="Arial"/>
          <w:b/>
          <w:sz w:val="18"/>
          <w:szCs w:val="18"/>
          <w:lang w:val="es-ES" w:eastAsia="en-US"/>
        </w:rPr>
        <w:t xml:space="preserve"> PROVISION Y COLOCADO DE SEÑALETICA</w:t>
      </w:r>
    </w:p>
    <w:p w:rsidR="00DD64AB" w:rsidRPr="00CA43F7"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JUEGO</w:t>
      </w:r>
      <w:r w:rsidR="00DD64AB"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CA43F7">
        <w:rPr>
          <w:rFonts w:ascii="Arial" w:eastAsia="Times New Roman" w:hAnsi="Arial" w:cs="Arial"/>
          <w:spacing w:val="-1"/>
          <w:sz w:val="18"/>
          <w:szCs w:val="18"/>
          <w:lang w:val="es-CO" w:eastAsia="es-ES"/>
        </w:rPr>
        <w:t>Fiscal del servicio</w:t>
      </w:r>
      <w:r w:rsidRPr="00CA43F7">
        <w:rPr>
          <w:rFonts w:ascii="Arial" w:eastAsia="Times New Roman" w:hAnsi="Arial" w:cs="Arial"/>
          <w:spacing w:val="-1"/>
          <w:sz w:val="18"/>
          <w:szCs w:val="18"/>
          <w:lang w:val="es-CO" w:eastAsia="es-ES"/>
        </w:rPr>
        <w:t>.</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Para la provisión e instalación de la señal ética se hará uso de</w:t>
      </w:r>
    </w:p>
    <w:p w:rsidR="00DD64AB" w:rsidRPr="00CA43F7"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_tradnl" w:eastAsia="es-ES"/>
        </w:rPr>
      </w:pPr>
      <w:r w:rsidRPr="00CA43F7">
        <w:rPr>
          <w:rFonts w:ascii="Arial" w:eastAsia="Times New Roman" w:hAnsi="Arial" w:cs="Arial"/>
          <w:spacing w:val="-1"/>
          <w:sz w:val="18"/>
          <w:szCs w:val="18"/>
          <w:lang w:val="es-ES_tradnl" w:eastAsia="es-ES"/>
        </w:rPr>
        <w:t>Films vinílico adhesivo de 1440 dpi</w:t>
      </w:r>
    </w:p>
    <w:p w:rsidR="00DD64AB" w:rsidRPr="00CA43F7"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_tradnl" w:eastAsia="es-ES"/>
        </w:rPr>
      </w:pPr>
      <w:r w:rsidRPr="00CA43F7">
        <w:rPr>
          <w:rFonts w:ascii="Arial" w:eastAsia="Times New Roman" w:hAnsi="Arial" w:cs="Arial"/>
          <w:spacing w:val="-1"/>
          <w:sz w:val="18"/>
          <w:szCs w:val="18"/>
          <w:lang w:val="es-ES_tradnl" w:eastAsia="es-ES"/>
        </w:rPr>
        <w:t>Acrílico o Sintra de 3mm de espesor</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Los materiales señalados deberán ser de marca y calidad reconocida en el mercado.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Así mismo de be incluirse lo embellecedores o chapetones de acero </w:t>
      </w:r>
      <w:proofErr w:type="spellStart"/>
      <w:r w:rsidRPr="00CA43F7">
        <w:rPr>
          <w:rFonts w:ascii="Arial" w:eastAsia="Times New Roman" w:hAnsi="Arial" w:cs="Arial"/>
          <w:spacing w:val="-1"/>
          <w:sz w:val="18"/>
          <w:szCs w:val="18"/>
          <w:lang w:val="es-CO" w:eastAsia="es-ES"/>
        </w:rPr>
        <w:t>inox</w:t>
      </w:r>
      <w:proofErr w:type="spellEnd"/>
      <w:r w:rsidRPr="00CA43F7">
        <w:rPr>
          <w:rFonts w:ascii="Arial" w:eastAsia="Times New Roman" w:hAnsi="Arial" w:cs="Arial"/>
          <w:spacing w:val="-1"/>
          <w:sz w:val="18"/>
          <w:szCs w:val="18"/>
          <w:lang w:val="es-CO" w:eastAsia="es-ES"/>
        </w:rPr>
        <w:t>, para sus sujeción con las mamposterías, en caso de ir colgado deberá incluirse las cadenas y sus accesorios de fijación al cielo raso o falso.</w:t>
      </w:r>
    </w:p>
    <w:p w:rsidR="00DD64AB" w:rsidRPr="00CA43F7"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noProof/>
          <w:sz w:val="18"/>
          <w:szCs w:val="18"/>
        </w:rPr>
        <w:drawing>
          <wp:anchor distT="0" distB="0" distL="114300" distR="114300" simplePos="0" relativeHeight="251660288" behindDoc="0" locked="0" layoutInCell="1" allowOverlap="1" wp14:anchorId="2941F3D8" wp14:editId="62347950">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CO" w:eastAsia="en-US"/>
        </w:rPr>
      </w:pPr>
      <w:r w:rsidRPr="00CA43F7">
        <w:rPr>
          <w:rFonts w:ascii="Arial" w:eastAsia="Times New Roman" w:hAnsi="Arial" w:cs="Arial"/>
          <w:kern w:val="28"/>
          <w:sz w:val="18"/>
          <w:szCs w:val="18"/>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CA43F7" w:rsidRDefault="00DD64AB" w:rsidP="00DD64AB">
      <w:pPr>
        <w:shd w:val="clear" w:color="auto" w:fill="FFFFFF"/>
        <w:spacing w:after="0" w:line="240" w:lineRule="auto"/>
        <w:jc w:val="both"/>
        <w:rPr>
          <w:rFonts w:ascii="Arial" w:eastAsia="Times New Roman" w:hAnsi="Arial" w:cs="Arial"/>
          <w:kern w:val="28"/>
          <w:sz w:val="18"/>
          <w:szCs w:val="18"/>
          <w:lang w:val="es-CO" w:eastAsia="en-US"/>
        </w:rPr>
      </w:pPr>
      <w:r w:rsidRPr="00CA43F7">
        <w:rPr>
          <w:rFonts w:ascii="Arial" w:eastAsia="Times New Roman" w:hAnsi="Arial" w:cs="Arial"/>
          <w:kern w:val="28"/>
          <w:sz w:val="18"/>
          <w:szCs w:val="18"/>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CA43F7">
        <w:rPr>
          <w:rFonts w:ascii="Arial" w:eastAsia="Times New Roman" w:hAnsi="Arial" w:cs="Arial"/>
          <w:kern w:val="28"/>
          <w:sz w:val="18"/>
          <w:szCs w:val="18"/>
          <w:lang w:val="es-CO" w:eastAsia="en-US"/>
        </w:rPr>
        <w:t>sintra</w:t>
      </w:r>
      <w:proofErr w:type="spellEnd"/>
      <w:r w:rsidRPr="00CA43F7">
        <w:rPr>
          <w:rFonts w:ascii="Arial" w:eastAsia="Times New Roman" w:hAnsi="Arial" w:cs="Arial"/>
          <w:kern w:val="28"/>
          <w:sz w:val="18"/>
          <w:szCs w:val="18"/>
          <w:lang w:val="es-CO" w:eastAsia="en-US"/>
        </w:rPr>
        <w:t xml:space="preserve"> de 3mm de espesor y fijado con adhesivo de doble contacto, en los lugares que se indique en planos y/o determinados por supervisión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kern w:val="28"/>
          <w:sz w:val="18"/>
          <w:szCs w:val="18"/>
          <w:lang w:val="es-CO" w:eastAsia="en-US"/>
        </w:rPr>
      </w:pPr>
      <w:r w:rsidRPr="00CA43F7">
        <w:rPr>
          <w:rFonts w:ascii="Arial" w:eastAsia="Times New Roman" w:hAnsi="Arial" w:cs="Arial"/>
          <w:kern w:val="28"/>
          <w:sz w:val="18"/>
          <w:szCs w:val="18"/>
          <w:lang w:val="es-CO" w:eastAsia="en-US"/>
        </w:rPr>
        <w:t xml:space="preserve">La provisión e instalación de las señales éticas  será medido únicamente por  juego de 50 </w:t>
      </w:r>
      <w:proofErr w:type="spellStart"/>
      <w:r w:rsidRPr="00CA43F7">
        <w:rPr>
          <w:rFonts w:ascii="Arial" w:eastAsia="Times New Roman" w:hAnsi="Arial" w:cs="Arial"/>
          <w:kern w:val="28"/>
          <w:sz w:val="18"/>
          <w:szCs w:val="18"/>
          <w:lang w:val="es-CO" w:eastAsia="en-US"/>
        </w:rPr>
        <w:t>pzas</w:t>
      </w:r>
      <w:proofErr w:type="spellEnd"/>
    </w:p>
    <w:p w:rsidR="00DD64AB" w:rsidRPr="00CA43F7"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spacing w:after="0" w:line="240" w:lineRule="auto"/>
        <w:jc w:val="both"/>
        <w:rPr>
          <w:rFonts w:ascii="Arial" w:eastAsia="Calibri" w:hAnsi="Arial" w:cs="Arial"/>
          <w:b/>
          <w:caps/>
          <w:color w:val="000000"/>
          <w:sz w:val="18"/>
          <w:szCs w:val="18"/>
          <w:highlight w:val="red"/>
          <w:lang w:val="es-ES" w:eastAsia="en-US"/>
        </w:rPr>
      </w:pPr>
      <w:r w:rsidRPr="00CA43F7">
        <w:rPr>
          <w:rFonts w:ascii="Arial" w:eastAsia="Times New Roman" w:hAnsi="Arial" w:cs="Arial"/>
          <w:b/>
          <w:sz w:val="18"/>
          <w:szCs w:val="18"/>
          <w:lang w:val="es-ES" w:eastAsia="en-US"/>
        </w:rPr>
        <w:lastRenderedPageBreak/>
        <w:t>ITEM: 1.6</w:t>
      </w:r>
      <w:r w:rsidR="00D77F9C" w:rsidRPr="00CA43F7">
        <w:rPr>
          <w:rFonts w:ascii="Arial" w:eastAsia="Times New Roman" w:hAnsi="Arial" w:cs="Arial"/>
          <w:b/>
          <w:sz w:val="18"/>
          <w:szCs w:val="18"/>
          <w:lang w:val="es-ES" w:eastAsia="en-US"/>
        </w:rPr>
        <w:t>3</w:t>
      </w:r>
      <w:r w:rsidRPr="00CA43F7">
        <w:rPr>
          <w:rFonts w:ascii="Arial" w:eastAsia="Times New Roman" w:hAnsi="Arial" w:cs="Arial"/>
          <w:b/>
          <w:sz w:val="18"/>
          <w:szCs w:val="18"/>
          <w:lang w:val="es-ES" w:eastAsia="en-US"/>
        </w:rPr>
        <w:t xml:space="preserve"> RETIRO, TRASLADO Y COLOCADO DE PUERTA</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PIEZA</w:t>
      </w:r>
      <w:r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al retiro, traslado y colocado de puerta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8"/>
          <w:szCs w:val="18"/>
          <w:lang w:val="es-ES" w:eastAsia="es-E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Durante el traslado, la nueva puerta o la extraída no </w:t>
      </w:r>
      <w:proofErr w:type="gramStart"/>
      <w:r w:rsidRPr="00CA43F7">
        <w:rPr>
          <w:rFonts w:ascii="Arial" w:eastAsia="Times New Roman" w:hAnsi="Arial" w:cs="Arial"/>
          <w:sz w:val="18"/>
          <w:szCs w:val="18"/>
          <w:lang w:val="es-CO" w:eastAsia="en-US"/>
        </w:rPr>
        <w:t>deberá</w:t>
      </w:r>
      <w:proofErr w:type="gramEnd"/>
      <w:r w:rsidRPr="00CA43F7">
        <w:rPr>
          <w:rFonts w:ascii="Arial" w:eastAsia="Times New Roman" w:hAnsi="Arial" w:cs="Arial"/>
          <w:sz w:val="18"/>
          <w:szCs w:val="18"/>
          <w:lang w:val="es-CO" w:eastAsia="en-US"/>
        </w:rPr>
        <w:t xml:space="preserve"> tener ningún tipo de golpes o abolladuras, ya que si existen malogros rompimiento o </w:t>
      </w:r>
      <w:proofErr w:type="spellStart"/>
      <w:r w:rsidRPr="00CA43F7">
        <w:rPr>
          <w:rFonts w:ascii="Arial" w:eastAsia="Times New Roman" w:hAnsi="Arial" w:cs="Arial"/>
          <w:sz w:val="18"/>
          <w:szCs w:val="18"/>
          <w:lang w:val="es-CO" w:eastAsia="en-US"/>
        </w:rPr>
        <w:t>fisuramiento</w:t>
      </w:r>
      <w:proofErr w:type="spellEnd"/>
      <w:r w:rsidRPr="00CA43F7">
        <w:rPr>
          <w:rFonts w:ascii="Arial" w:eastAsia="Times New Roman" w:hAnsi="Arial" w:cs="Arial"/>
          <w:sz w:val="18"/>
          <w:szCs w:val="18"/>
          <w:lang w:val="es-CO" w:eastAsia="en-US"/>
        </w:rPr>
        <w:t xml:space="preserve"> el contratista deberá reponer esta puerta en su totalidad.</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numPr>
          <w:ilvl w:val="0"/>
          <w:numId w:val="124"/>
        </w:numPr>
        <w:spacing w:after="0" w:line="240" w:lineRule="auto"/>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Pr="00CA43F7"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8A713D" w:rsidRPr="00CA43F7" w:rsidRDefault="008A713D" w:rsidP="008A713D">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D77F9C" w:rsidRPr="00CA43F7">
        <w:rPr>
          <w:rFonts w:ascii="Arial" w:eastAsia="Times New Roman" w:hAnsi="Arial" w:cs="Arial"/>
          <w:b/>
          <w:sz w:val="18"/>
          <w:szCs w:val="18"/>
          <w:lang w:val="es-ES" w:eastAsia="en-US"/>
        </w:rPr>
        <w:t>64</w:t>
      </w:r>
      <w:r w:rsidR="003B3D6A" w:rsidRPr="00CA43F7">
        <w:rPr>
          <w:rFonts w:ascii="Arial" w:eastAsia="Times New Roman" w:hAnsi="Arial" w:cs="Arial"/>
          <w:b/>
          <w:sz w:val="18"/>
          <w:szCs w:val="18"/>
          <w:lang w:val="es-ES" w:eastAsia="en-US"/>
        </w:rPr>
        <w:t xml:space="preserve"> </w:t>
      </w:r>
      <w:r w:rsidRPr="00CA43F7">
        <w:rPr>
          <w:rFonts w:ascii="Arial" w:eastAsia="Times New Roman" w:hAnsi="Arial" w:cs="Arial"/>
          <w:b/>
          <w:sz w:val="18"/>
          <w:szCs w:val="18"/>
          <w:lang w:val="es-ES" w:eastAsia="en-US"/>
        </w:rPr>
        <w:t>LIMPIEZA DE CALAMINA GALVANIZADA</w:t>
      </w:r>
    </w:p>
    <w:p w:rsidR="008A713D" w:rsidRPr="00CA43F7"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r w:rsidRPr="00CA43F7">
        <w:rPr>
          <w:rFonts w:ascii="Arial" w:eastAsia="Times New Roman" w:hAnsi="Arial" w:cs="Arial"/>
          <w:kern w:val="28"/>
          <w:sz w:val="18"/>
          <w:szCs w:val="18"/>
          <w:lang w:val="es-ES" w:eastAsia="en-US"/>
        </w:rPr>
        <w:tab/>
      </w:r>
    </w:p>
    <w:p w:rsidR="008A713D" w:rsidRPr="00CA43F7" w:rsidRDefault="008A713D" w:rsidP="008A713D">
      <w:pPr>
        <w:spacing w:after="0" w:line="240" w:lineRule="auto"/>
        <w:ind w:firstLine="708"/>
        <w:jc w:val="both"/>
        <w:rPr>
          <w:rFonts w:ascii="Arial" w:eastAsia="Times New Roman" w:hAnsi="Arial" w:cs="Arial"/>
          <w:sz w:val="18"/>
          <w:szCs w:val="18"/>
          <w:lang w:val="es-ES" w:eastAsia="en-US"/>
        </w:rPr>
      </w:pPr>
    </w:p>
    <w:p w:rsidR="008A713D" w:rsidRPr="00CA43F7"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Este ítem se refiere a la limpieza de calamina galvanizada, ya que esta con el paso del tiempo se llena de elementos que podrían malograr y disminuir su vida útil.</w:t>
      </w: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8A713D" w:rsidRPr="00CA43F7"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 xml:space="preserve">, </w:t>
      </w:r>
      <w:proofErr w:type="spellStart"/>
      <w:r w:rsidRPr="00CA43F7">
        <w:rPr>
          <w:rFonts w:ascii="Arial" w:eastAsia="Times New Roman" w:hAnsi="Arial" w:cs="Arial"/>
          <w:sz w:val="18"/>
          <w:szCs w:val="18"/>
          <w:lang w:val="es-ES" w:eastAsia="en-US"/>
        </w:rPr>
        <w:t>asi</w:t>
      </w:r>
      <w:proofErr w:type="spellEnd"/>
      <w:r w:rsidRPr="00CA43F7">
        <w:rPr>
          <w:rFonts w:ascii="Arial" w:eastAsia="Times New Roman" w:hAnsi="Arial" w:cs="Arial"/>
          <w:sz w:val="18"/>
          <w:szCs w:val="18"/>
          <w:lang w:val="es-ES" w:eastAsia="en-US"/>
        </w:rPr>
        <w:t xml:space="preserve"> como todos los elementos de limpieza para que la cubierta quede limpia.</w:t>
      </w:r>
    </w:p>
    <w:p w:rsidR="008A713D" w:rsidRPr="00CA43F7" w:rsidRDefault="008A713D" w:rsidP="008A713D">
      <w:pPr>
        <w:spacing w:after="0" w:line="240" w:lineRule="auto"/>
        <w:jc w:val="both"/>
        <w:rPr>
          <w:rFonts w:ascii="Arial" w:eastAsia="Times New Roman" w:hAnsi="Arial" w:cs="Arial"/>
          <w:b/>
          <w:sz w:val="18"/>
          <w:szCs w:val="18"/>
          <w:lang w:val="es-CO" w:eastAsia="en-US"/>
        </w:rPr>
      </w:pPr>
    </w:p>
    <w:p w:rsidR="008A713D" w:rsidRPr="00CA43F7"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La limpieza que se deberá efectuarse, deberá ser efectuada con las herramientas necesarias como ser </w:t>
      </w: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Si es maquinaria eléctrica como cepillos giratorios de alambre, discos abrasivos o pulidores.</w:t>
      </w: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Y si es manual esta limpieza deberá efectuarse con los elementos necesarios como cepillos acerados, paños de limpieza, lijas, etc.  </w:t>
      </w:r>
      <w:proofErr w:type="gramStart"/>
      <w:r w:rsidRPr="00CA43F7">
        <w:rPr>
          <w:rFonts w:ascii="Arial" w:eastAsia="Times New Roman" w:hAnsi="Arial" w:cs="Arial"/>
          <w:spacing w:val="-1"/>
          <w:sz w:val="18"/>
          <w:szCs w:val="18"/>
          <w:lang w:val="es-CO" w:eastAsia="es-ES"/>
        </w:rPr>
        <w:t>los</w:t>
      </w:r>
      <w:proofErr w:type="gramEnd"/>
      <w:r w:rsidRPr="00CA43F7">
        <w:rPr>
          <w:rFonts w:ascii="Arial" w:eastAsia="Times New Roman" w:hAnsi="Arial" w:cs="Arial"/>
          <w:spacing w:val="-1"/>
          <w:sz w:val="18"/>
          <w:szCs w:val="18"/>
          <w:lang w:val="es-CO" w:eastAsia="es-ES"/>
        </w:rPr>
        <w:t xml:space="preserve"> mismos deberán ser aprobados por el </w:t>
      </w:r>
      <w:r w:rsidR="001520D5" w:rsidRPr="00CA43F7">
        <w:rPr>
          <w:rFonts w:ascii="Arial" w:eastAsia="Times New Roman" w:hAnsi="Arial" w:cs="Arial"/>
          <w:spacing w:val="-1"/>
          <w:sz w:val="18"/>
          <w:szCs w:val="18"/>
          <w:lang w:val="es-CO" w:eastAsia="es-ES"/>
        </w:rPr>
        <w:t>fiscal del servicio</w:t>
      </w:r>
    </w:p>
    <w:p w:rsidR="008A713D" w:rsidRPr="00CA43F7" w:rsidRDefault="008A713D" w:rsidP="008A713D">
      <w:pPr>
        <w:spacing w:after="0" w:line="240" w:lineRule="auto"/>
        <w:jc w:val="both"/>
        <w:rPr>
          <w:rFonts w:ascii="Arial" w:eastAsia="Times New Roman" w:hAnsi="Arial" w:cs="Arial"/>
          <w:sz w:val="18"/>
          <w:szCs w:val="18"/>
          <w:lang w:val="es-CO" w:eastAsia="en-US"/>
        </w:rPr>
      </w:pPr>
    </w:p>
    <w:p w:rsidR="008A713D" w:rsidRPr="00CA43F7"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M2</w:t>
      </w:r>
    </w:p>
    <w:p w:rsidR="008A713D" w:rsidRPr="00CA43F7" w:rsidRDefault="008A713D" w:rsidP="008A713D">
      <w:pPr>
        <w:spacing w:after="0" w:line="240" w:lineRule="auto"/>
        <w:jc w:val="both"/>
        <w:rPr>
          <w:rFonts w:ascii="Arial" w:eastAsia="Times New Roman" w:hAnsi="Arial" w:cs="Arial"/>
          <w:sz w:val="18"/>
          <w:szCs w:val="18"/>
          <w:lang w:val="es-CO" w:eastAsia="en-US"/>
        </w:rPr>
      </w:pPr>
    </w:p>
    <w:p w:rsidR="008A713D" w:rsidRPr="00CA43F7"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8A713D" w:rsidRPr="00CA43F7"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 xml:space="preserve"> </w:t>
      </w:r>
    </w:p>
    <w:p w:rsidR="008A713D" w:rsidRPr="00CA43F7" w:rsidRDefault="008A713D" w:rsidP="008A713D">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CA43F7" w:rsidRDefault="008A713D" w:rsidP="008A713D">
      <w:pPr>
        <w:spacing w:after="0" w:line="240" w:lineRule="auto"/>
        <w:jc w:val="both"/>
        <w:rPr>
          <w:rFonts w:ascii="Arial" w:eastAsia="Times New Roman" w:hAnsi="Arial" w:cs="Arial"/>
          <w:b/>
          <w:sz w:val="18"/>
          <w:szCs w:val="18"/>
          <w:lang w:val="es-ES" w:eastAsia="en-US"/>
        </w:rPr>
      </w:pPr>
    </w:p>
    <w:p w:rsidR="008A713D" w:rsidRPr="00CA43F7" w:rsidRDefault="008A713D" w:rsidP="008A713D">
      <w:pPr>
        <w:spacing w:after="0" w:line="240" w:lineRule="auto"/>
        <w:jc w:val="both"/>
        <w:rPr>
          <w:rFonts w:ascii="Arial" w:eastAsia="Times New Roman" w:hAnsi="Arial" w:cs="Arial"/>
          <w:b/>
          <w:sz w:val="18"/>
          <w:szCs w:val="18"/>
          <w:lang w:val="es-ES" w:eastAsia="en-US"/>
        </w:rPr>
      </w:pPr>
    </w:p>
    <w:p w:rsidR="00312344" w:rsidRPr="00CA43F7"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312344"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2873D3" w:rsidRPr="00CA43F7"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312344" w:rsidRPr="00CA43F7"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312344" w:rsidRPr="00CA43F7"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312344" w:rsidRPr="00CA43F7"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1.6</w:t>
      </w:r>
      <w:r w:rsidR="00D77F9C" w:rsidRPr="00CA43F7">
        <w:rPr>
          <w:rFonts w:ascii="Arial" w:eastAsia="Times New Roman" w:hAnsi="Arial" w:cs="Arial"/>
          <w:b/>
          <w:sz w:val="18"/>
          <w:szCs w:val="18"/>
          <w:lang w:val="es-ES" w:eastAsia="en-US"/>
        </w:rPr>
        <w:t xml:space="preserve">5 </w:t>
      </w:r>
      <w:r w:rsidRPr="00CA43F7">
        <w:rPr>
          <w:rFonts w:ascii="Arial" w:eastAsia="Times New Roman" w:hAnsi="Arial" w:cs="Arial"/>
          <w:b/>
          <w:sz w:val="18"/>
          <w:szCs w:val="18"/>
          <w:lang w:val="es-ES" w:eastAsia="en-US"/>
        </w:rPr>
        <w:t xml:space="preserve"> PROVISION Y COLOCADO DE TAPA DE CAMARA DE INSPECCION DE </w:t>
      </w:r>
      <w:proofErr w:type="spellStart"/>
      <w:r w:rsidRPr="00CA43F7">
        <w:rPr>
          <w:rFonts w:ascii="Arial" w:eastAsia="Times New Roman" w:hAnsi="Arial" w:cs="Arial"/>
          <w:b/>
          <w:sz w:val="18"/>
          <w:szCs w:val="18"/>
          <w:lang w:val="es-ES" w:eastAsia="en-US"/>
        </w:rPr>
        <w:t>H°A°</w:t>
      </w:r>
      <w:proofErr w:type="spellEnd"/>
      <w:r w:rsidR="00084786" w:rsidRPr="00CA43F7">
        <w:rPr>
          <w:rFonts w:ascii="Arial" w:eastAsia="Times New Roman" w:hAnsi="Arial" w:cs="Arial"/>
          <w:b/>
          <w:sz w:val="18"/>
          <w:szCs w:val="18"/>
          <w:lang w:val="es-ES" w:eastAsia="en-US"/>
        </w:rPr>
        <w:t xml:space="preserve"> E=5 CM</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M3</w:t>
      </w:r>
      <w:r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se refiere a la provisión y colocado de tapa de cámara de inspección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Se deberán emplear moldes suficientemente rígidos para obtener dimensiones dentro de los límites admisibles. </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CA43F7">
        <w:rPr>
          <w:rFonts w:ascii="Arial" w:eastAsia="Times New Roman" w:hAnsi="Arial" w:cs="Arial"/>
          <w:sz w:val="18"/>
          <w:szCs w:val="18"/>
          <w:lang w:val="es-CO" w:eastAsia="en-US"/>
        </w:rPr>
        <w:t>debera</w:t>
      </w:r>
      <w:proofErr w:type="spellEnd"/>
      <w:r w:rsidRPr="00CA43F7">
        <w:rPr>
          <w:rFonts w:ascii="Arial" w:eastAsia="Times New Roman" w:hAnsi="Arial" w:cs="Arial"/>
          <w:sz w:val="18"/>
          <w:szCs w:val="18"/>
          <w:lang w:val="es-CO" w:eastAsia="en-US"/>
        </w:rPr>
        <w:t xml:space="preserve"> calzar de una manera hermética.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La metodología de trabajo a realizar deberá ser aprobada por el </w:t>
      </w:r>
      <w:r w:rsidR="001520D5" w:rsidRPr="00CA43F7">
        <w:rPr>
          <w:rFonts w:ascii="Arial" w:eastAsia="Times New Roman" w:hAnsi="Arial" w:cs="Arial"/>
          <w:sz w:val="18"/>
          <w:szCs w:val="18"/>
          <w:lang w:val="es-CO" w:eastAsia="en-US"/>
        </w:rPr>
        <w:t>fiscal del servicio</w:t>
      </w:r>
      <w:r w:rsidRPr="00CA43F7">
        <w:rPr>
          <w:rFonts w:ascii="Arial" w:eastAsia="Times New Roman" w:hAnsi="Arial" w:cs="Arial"/>
          <w:sz w:val="18"/>
          <w:szCs w:val="18"/>
          <w:lang w:val="es-CO" w:eastAsia="en-US"/>
        </w:rPr>
        <w:t>.</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se medirá por Metro Cubico debidamente realizado. </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D77F9C" w:rsidRPr="00CA43F7">
        <w:rPr>
          <w:rFonts w:ascii="Arial" w:eastAsia="Times New Roman" w:hAnsi="Arial" w:cs="Arial"/>
          <w:b/>
          <w:sz w:val="18"/>
          <w:szCs w:val="18"/>
          <w:lang w:val="es-ES" w:eastAsia="en-US"/>
        </w:rPr>
        <w:t>66</w:t>
      </w:r>
      <w:r w:rsidRPr="00CA43F7">
        <w:rPr>
          <w:rFonts w:ascii="Arial" w:eastAsia="Times New Roman" w:hAnsi="Arial" w:cs="Arial"/>
          <w:b/>
          <w:sz w:val="18"/>
          <w:szCs w:val="18"/>
          <w:lang w:val="es-ES" w:eastAsia="en-US"/>
        </w:rPr>
        <w:t xml:space="preserve"> LIMPIEZA DE P</w:t>
      </w:r>
      <w:r w:rsidR="00084786" w:rsidRPr="00CA43F7">
        <w:rPr>
          <w:rFonts w:ascii="Arial" w:eastAsia="Times New Roman" w:hAnsi="Arial" w:cs="Arial"/>
          <w:b/>
          <w:sz w:val="18"/>
          <w:szCs w:val="18"/>
          <w:lang w:val="es-ES" w:eastAsia="en-US"/>
        </w:rPr>
        <w:t xml:space="preserve">LAFONES DE ACRILICO </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se refiere a la limpieza de plafones de acrílico en claraboya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caso de ser necesario, se deberá utilizar aire comprimido para realizar la limpieza del polvo acumulado, así como elementos de limpieza adecuados para este tipo de trabajos y paños especiales.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deberá realizar la limpieza de los plafones por ambas partes del acrílico dejando a estos sin manchas.</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Luego de realizar los trabajos de limpieza, los plafones de acrílico se colocaran en su debida ubicación, quedando estos firmes en su alojamiento.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Se deberá utilizar el andamiaje necesario para realizar los trabajos de limpieza de una manera cómoda, comenzando con el desmontaje del mismo, teniendo cuidado de no estropear ningún acrílico por caída o mala manipulación, ya que si fuere así, el contratista deberá reponer lo malogrado.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Pr="00CA43F7" w:rsidRDefault="002873D3"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084786" w:rsidRPr="00CA43F7">
        <w:rPr>
          <w:rFonts w:ascii="Arial" w:eastAsia="Times New Roman" w:hAnsi="Arial" w:cs="Arial"/>
          <w:b/>
          <w:sz w:val="18"/>
          <w:szCs w:val="18"/>
          <w:lang w:val="es-ES" w:eastAsia="en-US"/>
        </w:rPr>
        <w:t xml:space="preserve">67 </w:t>
      </w:r>
      <w:r w:rsidRPr="00CA43F7">
        <w:rPr>
          <w:rFonts w:ascii="Arial" w:eastAsia="Times New Roman" w:hAnsi="Arial" w:cs="Arial"/>
          <w:b/>
          <w:sz w:val="18"/>
          <w:szCs w:val="18"/>
          <w:lang w:val="es-ES" w:eastAsia="en-US"/>
        </w:rPr>
        <w:t>PROVISION Y COLOCADO DE ACRILICO</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se refiere a la provisión y colocado de acrílico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acrílico provisto deberá ser de buena calidad, y este no deberá presentar </w:t>
      </w:r>
      <w:proofErr w:type="spellStart"/>
      <w:r w:rsidRPr="00CA43F7">
        <w:rPr>
          <w:rFonts w:ascii="Arial" w:eastAsia="Times New Roman" w:hAnsi="Arial" w:cs="Arial"/>
          <w:sz w:val="18"/>
          <w:szCs w:val="18"/>
          <w:lang w:val="es-ES" w:eastAsia="en-US"/>
        </w:rPr>
        <w:t>rayaduras</w:t>
      </w:r>
      <w:proofErr w:type="spellEnd"/>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Se deberá utilizar el andamiaje necesario para realizar los trabajos del colocado de una manera cómoda y segura, teniendo cuidado en el montaje de no estropear ningún acrílico por caída o mala manipulación.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Los plafones de acrílico se colocaran en su debida ubicación, quedando estos firmes en su alojamiento.</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deberá realizar la limpieza de los plafones por ambas partes del acrílico dejando a estos sin manchas antes de su colocado.</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Luego de realizar los trabajos de colocado, se deberá dejar el área de intervención limpia y sin ningún elemento que obstaculice el libre tráfico. </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Default="002873D3" w:rsidP="00DD64AB">
      <w:pPr>
        <w:spacing w:after="0" w:line="240" w:lineRule="auto"/>
        <w:jc w:val="both"/>
        <w:rPr>
          <w:rFonts w:ascii="Arial" w:eastAsia="Times New Roman" w:hAnsi="Arial" w:cs="Arial"/>
          <w:sz w:val="18"/>
          <w:szCs w:val="18"/>
          <w:lang w:val="es-ES" w:eastAsia="es-ES"/>
        </w:rPr>
      </w:pPr>
    </w:p>
    <w:p w:rsidR="002873D3" w:rsidRPr="00CA43F7" w:rsidRDefault="002873D3"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D77F9C" w:rsidRPr="00CA43F7">
        <w:rPr>
          <w:rFonts w:ascii="Arial" w:eastAsia="Times New Roman" w:hAnsi="Arial" w:cs="Arial"/>
          <w:b/>
          <w:sz w:val="18"/>
          <w:szCs w:val="18"/>
          <w:lang w:val="es-ES" w:eastAsia="en-US"/>
        </w:rPr>
        <w:t xml:space="preserve">68 </w:t>
      </w:r>
      <w:r w:rsidRPr="00CA43F7">
        <w:rPr>
          <w:rFonts w:ascii="Arial" w:eastAsia="Times New Roman" w:hAnsi="Arial" w:cs="Arial"/>
          <w:b/>
          <w:sz w:val="18"/>
          <w:szCs w:val="18"/>
          <w:lang w:val="es-ES" w:eastAsia="en-US"/>
        </w:rPr>
        <w:t xml:space="preserve"> CANAL DE </w:t>
      </w:r>
      <w:proofErr w:type="spellStart"/>
      <w:r w:rsidRPr="00CA43F7">
        <w:rPr>
          <w:rFonts w:ascii="Arial" w:eastAsia="Times New Roman" w:hAnsi="Arial" w:cs="Arial"/>
          <w:b/>
          <w:sz w:val="18"/>
          <w:szCs w:val="18"/>
          <w:lang w:val="es-ES" w:eastAsia="en-US"/>
        </w:rPr>
        <w:t>H°A°</w:t>
      </w:r>
      <w:proofErr w:type="spellEnd"/>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M3</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 xml:space="preserve">se refiere a la realización de un canal de </w:t>
      </w:r>
      <w:proofErr w:type="spellStart"/>
      <w:r w:rsidRPr="00CA43F7">
        <w:rPr>
          <w:rFonts w:ascii="Arial" w:eastAsia="Times New Roman" w:hAnsi="Arial" w:cs="Arial"/>
          <w:sz w:val="18"/>
          <w:szCs w:val="18"/>
          <w:lang w:val="es-CO" w:eastAsia="en-US"/>
        </w:rPr>
        <w:t>HºAº</w:t>
      </w:r>
      <w:proofErr w:type="spellEnd"/>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numPr>
          <w:ilvl w:val="0"/>
          <w:numId w:val="131"/>
        </w:numPr>
        <w:spacing w:after="0" w:line="240" w:lineRule="auto"/>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r w:rsidRPr="00CA43F7">
        <w:rPr>
          <w:rFonts w:ascii="Arial" w:eastAsia="Times New Roman" w:hAnsi="Arial" w:cs="Arial"/>
          <w:spacing w:val="-1"/>
          <w:sz w:val="18"/>
          <w:szCs w:val="18"/>
          <w:lang w:val="es-ES" w:eastAsia="es-ES"/>
        </w:rPr>
        <w:t>Los materiales a emplearse en la preparación del hormigón se conformarán estrictamente a lo especificado en lo que se refiere a la calidad de los mismos.</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r w:rsidRPr="00CA43F7">
        <w:rPr>
          <w:rFonts w:ascii="Arial" w:eastAsia="Times New Roman" w:hAnsi="Arial" w:cs="Arial"/>
          <w:spacing w:val="-1"/>
          <w:sz w:val="18"/>
          <w:szCs w:val="18"/>
          <w:lang w:val="es-ES" w:eastAsia="es-ES"/>
        </w:rPr>
        <w:t>Así mismo este canal deberá tener las condiciones de impermeabilización necesarias para el correcto y buen escurrimiento del agua.</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925B9B">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El contratista deberá realizar en primera instancia el replanteo del trabajo que ira a realizar, teniendo cuidado de verificar las pendientes y el escurrimiento que este deberá tener, el mismo deberá ser aprobado por el </w:t>
      </w:r>
      <w:r w:rsidR="001520D5" w:rsidRPr="00CA43F7">
        <w:rPr>
          <w:rFonts w:ascii="Arial" w:eastAsia="Times New Roman" w:hAnsi="Arial" w:cs="Arial"/>
          <w:sz w:val="18"/>
          <w:szCs w:val="18"/>
          <w:lang w:val="es-CO" w:eastAsia="en-US"/>
        </w:rPr>
        <w:t>fiscal del servicio</w:t>
      </w:r>
      <w:r w:rsidRPr="00CA43F7">
        <w:rPr>
          <w:rFonts w:ascii="Arial" w:eastAsia="Times New Roman" w:hAnsi="Arial" w:cs="Arial"/>
          <w:sz w:val="18"/>
          <w:szCs w:val="18"/>
          <w:lang w:val="es-CO" w:eastAsia="en-US"/>
        </w:rPr>
        <w:t xml:space="preserve">, </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r w:rsidRPr="00CA43F7">
        <w:rPr>
          <w:rFonts w:ascii="Arial" w:eastAsia="Times New Roman" w:hAnsi="Arial" w:cs="Arial"/>
          <w:sz w:val="18"/>
          <w:szCs w:val="18"/>
          <w:lang w:val="es-ES" w:eastAsia="en-US"/>
        </w:rPr>
        <w:t>Este ítem se medirá por Metro Cubico.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084786" w:rsidRPr="00CA43F7" w:rsidRDefault="00084786"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D77F9C" w:rsidRPr="00CA43F7">
        <w:rPr>
          <w:rFonts w:ascii="Arial" w:eastAsia="Times New Roman" w:hAnsi="Arial" w:cs="Arial"/>
          <w:b/>
          <w:sz w:val="18"/>
          <w:szCs w:val="18"/>
          <w:lang w:val="es-ES" w:eastAsia="en-US"/>
        </w:rPr>
        <w:t>69</w:t>
      </w:r>
      <w:r w:rsidRPr="00CA43F7">
        <w:rPr>
          <w:rFonts w:ascii="Arial" w:eastAsia="Times New Roman" w:hAnsi="Arial" w:cs="Arial"/>
          <w:b/>
          <w:sz w:val="18"/>
          <w:szCs w:val="18"/>
          <w:lang w:val="es-ES" w:eastAsia="en-US"/>
        </w:rPr>
        <w:t xml:space="preserve"> CANAL DE </w:t>
      </w:r>
      <w:proofErr w:type="spellStart"/>
      <w:r w:rsidRPr="00CA43F7">
        <w:rPr>
          <w:rFonts w:ascii="Arial" w:eastAsia="Times New Roman" w:hAnsi="Arial" w:cs="Arial"/>
          <w:b/>
          <w:sz w:val="18"/>
          <w:szCs w:val="18"/>
          <w:lang w:val="es-ES" w:eastAsia="en-US"/>
        </w:rPr>
        <w:t>H°C°</w:t>
      </w:r>
      <w:proofErr w:type="spellEnd"/>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M3</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 xml:space="preserve">se refiere a la ejecución de un canal de </w:t>
      </w:r>
      <w:proofErr w:type="spellStart"/>
      <w:r w:rsidRPr="00CA43F7">
        <w:rPr>
          <w:rFonts w:ascii="Arial" w:eastAsia="Times New Roman" w:hAnsi="Arial" w:cs="Arial"/>
          <w:sz w:val="18"/>
          <w:szCs w:val="18"/>
          <w:lang w:val="es-CO" w:eastAsia="en-US"/>
        </w:rPr>
        <w:t>HºCº</w:t>
      </w:r>
      <w:proofErr w:type="spellEnd"/>
      <w:r w:rsidRPr="00CA43F7">
        <w:rPr>
          <w:rFonts w:ascii="Arial" w:eastAsia="Times New Roman" w:hAnsi="Arial" w:cs="Arial"/>
          <w:sz w:val="18"/>
          <w:szCs w:val="18"/>
          <w:lang w:val="es-CO" w:eastAsia="en-US"/>
        </w:rPr>
        <w:t xml:space="preserve"> de acuerdo a requerimiento.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r w:rsidRPr="00CA43F7">
        <w:rPr>
          <w:rFonts w:ascii="Arial" w:eastAsia="Times New Roman" w:hAnsi="Arial" w:cs="Arial"/>
          <w:spacing w:val="-1"/>
          <w:sz w:val="18"/>
          <w:szCs w:val="18"/>
          <w:lang w:val="es-ES" w:eastAsia="es-ES"/>
        </w:rPr>
        <w:t>Los materiales a emplearse en la preparación del hormigón se conformarán estrictamente a lo especificado en lo que se refiere a la calidad de los mismos.</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El contratista deberá realizar en primera instancia el replanteo del trabajo que ira a realizar, teniendo cuidado de verificar las pendientes y el escurrimiento que este deberá tener, el mismo deberá ser aprobado </w:t>
      </w:r>
      <w:r w:rsidRPr="002873D3">
        <w:rPr>
          <w:rFonts w:ascii="Arial" w:eastAsia="Times New Roman" w:hAnsi="Arial" w:cs="Arial"/>
          <w:sz w:val="18"/>
          <w:szCs w:val="18"/>
          <w:lang w:val="es-CO" w:eastAsia="en-US"/>
        </w:rPr>
        <w:t xml:space="preserve">por el </w:t>
      </w:r>
      <w:r w:rsidR="001520D5" w:rsidRPr="002873D3">
        <w:rPr>
          <w:rFonts w:ascii="Arial" w:eastAsia="Times New Roman" w:hAnsi="Arial" w:cs="Arial"/>
          <w:sz w:val="18"/>
          <w:szCs w:val="18"/>
          <w:lang w:val="es-CO" w:eastAsia="en-US"/>
        </w:rPr>
        <w:t>fiscal del servicio</w:t>
      </w:r>
      <w:r w:rsidRPr="002873D3">
        <w:rPr>
          <w:rFonts w:ascii="Arial" w:eastAsia="Times New Roman" w:hAnsi="Arial" w:cs="Arial"/>
          <w:sz w:val="18"/>
          <w:szCs w:val="18"/>
          <w:lang w:val="es-CO" w:eastAsia="en-US"/>
        </w:rPr>
        <w:t>.</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ES" w:eastAsia="en-US"/>
        </w:rPr>
        <w:t>Este ítem se medirá por Metro Cubico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D77F9C" w:rsidRPr="00CA43F7">
        <w:rPr>
          <w:rFonts w:ascii="Arial" w:eastAsia="Times New Roman" w:hAnsi="Arial" w:cs="Arial"/>
          <w:b/>
          <w:sz w:val="18"/>
          <w:szCs w:val="18"/>
          <w:lang w:val="es-ES" w:eastAsia="en-US"/>
        </w:rPr>
        <w:t>70</w:t>
      </w:r>
      <w:r w:rsidRPr="00CA43F7">
        <w:rPr>
          <w:rFonts w:ascii="Arial" w:eastAsia="Times New Roman" w:hAnsi="Arial" w:cs="Arial"/>
          <w:b/>
          <w:sz w:val="18"/>
          <w:szCs w:val="18"/>
          <w:lang w:val="es-ES" w:eastAsia="en-US"/>
        </w:rPr>
        <w:t xml:space="preserve"> PINTURA INTERIOR SATINADA 3 MANOS</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CA43F7">
        <w:rPr>
          <w:rFonts w:ascii="Arial" w:eastAsia="Times New Roman" w:hAnsi="Arial" w:cs="Arial"/>
          <w:sz w:val="18"/>
          <w:szCs w:val="18"/>
          <w:lang w:val="es-CO" w:eastAsia="es-ES"/>
        </w:rPr>
        <w:t>Fiscal del servicio</w:t>
      </w:r>
      <w:r w:rsidRPr="00CA43F7">
        <w:rPr>
          <w:rFonts w:ascii="Arial" w:eastAsia="Times New Roman" w:hAnsi="Arial" w:cs="Arial"/>
          <w:sz w:val="18"/>
          <w:szCs w:val="18"/>
          <w:lang w:val="es-CO" w:eastAsia="es-ES"/>
        </w:rPr>
        <w:t xml:space="preserve"> </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noProof/>
          <w:sz w:val="18"/>
          <w:szCs w:val="18"/>
        </w:rPr>
        <w:drawing>
          <wp:anchor distT="0" distB="0" distL="114300" distR="114300" simplePos="0" relativeHeight="251661312" behindDoc="0" locked="0" layoutInCell="1" allowOverlap="1" wp14:anchorId="121ED5B8" wp14:editId="43F9BDA6">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CA43F7">
        <w:rPr>
          <w:rFonts w:ascii="Arial" w:eastAsia="Times New Roman" w:hAnsi="Arial" w:cs="Arial"/>
          <w:sz w:val="18"/>
          <w:szCs w:val="18"/>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CA43F7" w:rsidRDefault="00DD64AB" w:rsidP="00DD64AB">
      <w:pPr>
        <w:spacing w:after="0" w:line="240" w:lineRule="auto"/>
        <w:jc w:val="both"/>
        <w:rPr>
          <w:rFonts w:ascii="Arial" w:eastAsia="Times New Roman" w:hAnsi="Arial" w:cs="Arial"/>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 xml:space="preserve">El contratista someterá una muestra de todos los materiales que se propone emplear a la aprobación del </w:t>
      </w:r>
      <w:r w:rsidR="001520D5" w:rsidRPr="00CA43F7">
        <w:rPr>
          <w:rFonts w:ascii="Arial" w:eastAsia="Times New Roman" w:hAnsi="Arial" w:cs="Arial"/>
          <w:sz w:val="18"/>
          <w:szCs w:val="18"/>
          <w:lang w:val="es-CO" w:eastAsia="es-ES"/>
        </w:rPr>
        <w:t>Fiscal del servicio</w:t>
      </w:r>
      <w:r w:rsidRPr="00CA43F7">
        <w:rPr>
          <w:rFonts w:ascii="Arial" w:eastAsia="Times New Roman" w:hAnsi="Arial" w:cs="Arial"/>
          <w:sz w:val="18"/>
          <w:szCs w:val="18"/>
          <w:lang w:val="es-CO" w:eastAsia="es-ES"/>
        </w:rPr>
        <w:t>, con anterioridad a la iniciación  de cualquier trabajo de pintura.</w:t>
      </w:r>
    </w:p>
    <w:p w:rsidR="00DD64AB" w:rsidRPr="00CA43F7" w:rsidRDefault="00DD64AB" w:rsidP="00DD64AB">
      <w:pPr>
        <w:spacing w:after="0" w:line="240" w:lineRule="auto"/>
        <w:jc w:val="both"/>
        <w:rPr>
          <w:rFonts w:ascii="Arial" w:eastAsia="Times New Roman" w:hAnsi="Arial" w:cs="Arial"/>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No se admitirá  el empleo de pinturas espesas para tapar poros, grietas u otros defectos.</w:t>
      </w:r>
    </w:p>
    <w:p w:rsidR="00DD64AB" w:rsidRPr="00CA43F7" w:rsidRDefault="00DD64AB" w:rsidP="00DD64AB">
      <w:pPr>
        <w:spacing w:after="0" w:line="240" w:lineRule="auto"/>
        <w:jc w:val="both"/>
        <w:rPr>
          <w:rFonts w:ascii="Arial" w:eastAsia="Times New Roman" w:hAnsi="Arial" w:cs="Arial"/>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Se emplearan solamente pinturas cuya calidad será aprobada y certificada por el Supervisor.</w:t>
      </w: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 xml:space="preserve">La elección de colores será atribución del </w:t>
      </w:r>
      <w:r w:rsidR="001520D5" w:rsidRPr="00CA43F7">
        <w:rPr>
          <w:rFonts w:ascii="Arial" w:eastAsia="Times New Roman" w:hAnsi="Arial" w:cs="Arial"/>
          <w:sz w:val="18"/>
          <w:szCs w:val="18"/>
          <w:lang w:val="es-CO" w:eastAsia="es-ES"/>
        </w:rPr>
        <w:t>Fiscal del servicio</w:t>
      </w:r>
      <w:r w:rsidRPr="00CA43F7">
        <w:rPr>
          <w:rFonts w:ascii="Arial" w:eastAsia="Times New Roman" w:hAnsi="Arial" w:cs="Arial"/>
          <w:sz w:val="18"/>
          <w:szCs w:val="18"/>
          <w:lang w:val="es-CO" w:eastAsia="es-ES"/>
        </w:rPr>
        <w:t xml:space="preserve">, con la debida anticipación, las muestras correspondientes a los tipos de pintura indicados en los formularios de presentación de propuestas. </w:t>
      </w:r>
    </w:p>
    <w:p w:rsidR="00DD64AB" w:rsidRPr="00CA43F7" w:rsidRDefault="00DD64AB" w:rsidP="00DD64AB">
      <w:pPr>
        <w:spacing w:after="0" w:line="240" w:lineRule="auto"/>
        <w:jc w:val="both"/>
        <w:rPr>
          <w:rFonts w:ascii="Arial" w:eastAsia="Times New Roman" w:hAnsi="Arial" w:cs="Arial"/>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Así mismo se emplearán masilla, para corregir aquellos sectores que presenten irregularidades y/</w:t>
      </w:r>
      <w:proofErr w:type="spellStart"/>
      <w:r w:rsidRPr="00CA43F7">
        <w:rPr>
          <w:rFonts w:ascii="Arial" w:eastAsia="Times New Roman" w:hAnsi="Arial" w:cs="Arial"/>
          <w:sz w:val="18"/>
          <w:szCs w:val="18"/>
          <w:lang w:val="es-CO" w:eastAsia="es-ES"/>
        </w:rPr>
        <w:t>o</w:t>
      </w:r>
      <w:proofErr w:type="spellEnd"/>
      <w:r w:rsidRPr="00CA43F7">
        <w:rPr>
          <w:rFonts w:ascii="Arial" w:eastAsia="Times New Roman" w:hAnsi="Arial" w:cs="Arial"/>
          <w:sz w:val="18"/>
          <w:szCs w:val="18"/>
          <w:lang w:val="es-CO" w:eastAsia="es-ES"/>
        </w:rPr>
        <w:t xml:space="preserve"> ondulaciones en su superficie.</w:t>
      </w:r>
      <w:r w:rsidRPr="00CA43F7">
        <w:rPr>
          <w:rFonts w:ascii="Arial" w:eastAsia="Times New Roman" w:hAnsi="Arial" w:cs="Arial"/>
          <w:noProof/>
          <w:sz w:val="18"/>
          <w:szCs w:val="18"/>
          <w:lang w:val="es-CO" w:eastAsia="en-US"/>
        </w:rPr>
        <w:t xml:space="preserve"> </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CO" w:eastAsia="en-U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ES" w:eastAsia="es-ES"/>
        </w:rPr>
      </w:pPr>
      <w:r w:rsidRPr="00CA43F7">
        <w:rPr>
          <w:rFonts w:ascii="Arial" w:eastAsia="Times New Roman" w:hAnsi="Arial" w:cs="Arial"/>
          <w:spacing w:val="-1"/>
          <w:sz w:val="18"/>
          <w:szCs w:val="18"/>
          <w:lang w:val="es-ES" w:eastAsia="es-ES"/>
        </w:rPr>
        <w:t>Los materiales a emplearse en la preparación del hormigón se conformarán estrictamente a lo especificado en lo que se refiere a la calidad de los mismos.</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Con anterioridad a la aplicación de la pintura en paredes internas, se corregirán todas las irregularidades que pudiera presentar el mortero de cemento, mediante un lijado minucioso.</w:t>
      </w:r>
    </w:p>
    <w:p w:rsidR="00DD64AB" w:rsidRPr="00CA43F7" w:rsidRDefault="00DD64AB" w:rsidP="00DD64AB">
      <w:pPr>
        <w:spacing w:after="0" w:line="240" w:lineRule="auto"/>
        <w:jc w:val="both"/>
        <w:rPr>
          <w:rFonts w:ascii="Arial" w:eastAsia="Times New Roman" w:hAnsi="Arial" w:cs="Arial"/>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 xml:space="preserve">Luego se </w:t>
      </w:r>
      <w:proofErr w:type="spellStart"/>
      <w:r w:rsidRPr="00CA43F7">
        <w:rPr>
          <w:rFonts w:ascii="Arial" w:eastAsia="Times New Roman" w:hAnsi="Arial" w:cs="Arial"/>
          <w:sz w:val="18"/>
          <w:szCs w:val="18"/>
          <w:lang w:val="es-CO" w:eastAsia="es-ES"/>
        </w:rPr>
        <w:t>masillarán</w:t>
      </w:r>
      <w:proofErr w:type="spellEnd"/>
      <w:r w:rsidRPr="00CA43F7">
        <w:rPr>
          <w:rFonts w:ascii="Arial" w:eastAsia="Times New Roman" w:hAnsi="Arial" w:cs="Arial"/>
          <w:sz w:val="18"/>
          <w:szCs w:val="18"/>
          <w:lang w:val="es-CO" w:eastAsia="es-ES"/>
        </w:rPr>
        <w:t xml:space="preserve"> las irregularidades y a continuación se aplicará una mano de imprimante, la misma que se dejara secar completamente.</w:t>
      </w: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El contratista deberá tomar todas las precauciones indispensables a fin de preservar las obras del polvo y la humedad.</w:t>
      </w:r>
    </w:p>
    <w:p w:rsidR="00DD64AB" w:rsidRPr="00CA43F7" w:rsidRDefault="00DD64AB" w:rsidP="00DD64AB">
      <w:pPr>
        <w:spacing w:after="0" w:line="240" w:lineRule="auto"/>
        <w:jc w:val="both"/>
        <w:rPr>
          <w:rFonts w:ascii="Arial" w:eastAsia="Times New Roman" w:hAnsi="Arial" w:cs="Arial"/>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lastRenderedPageBreak/>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CA43F7" w:rsidRDefault="00DD64AB" w:rsidP="00DD64AB">
      <w:pPr>
        <w:spacing w:after="0" w:line="240" w:lineRule="auto"/>
        <w:jc w:val="both"/>
        <w:rPr>
          <w:rFonts w:ascii="Arial" w:eastAsia="Times New Roman" w:hAnsi="Arial" w:cs="Arial"/>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Posterior a la aplicación de pinturas, se procederá a realizar el pintado de las jambas de puertas y ventanas siguiendo el mismo proceso de pintado mencionado anteriormente.</w:t>
      </w: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s-ES"/>
        </w:rPr>
      </w:pPr>
      <w:r w:rsidRPr="00CA43F7">
        <w:rPr>
          <w:rFonts w:ascii="Arial" w:eastAsia="Times New Roman" w:hAnsi="Arial" w:cs="Arial"/>
          <w:sz w:val="18"/>
          <w:szCs w:val="18"/>
          <w:lang w:val="es-CO" w:eastAsia="es-ES"/>
        </w:rPr>
        <w:t>La pintura satinada en interiores será medida en metros cuadrados, tomando en cuenta únicamente las superficies netas ejecutadas, descontándose todos los vanos de puertas, ventanas y otros.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8A713D" w:rsidRPr="00CA43F7">
        <w:rPr>
          <w:rFonts w:ascii="Arial" w:eastAsia="Times New Roman" w:hAnsi="Arial" w:cs="Arial"/>
          <w:b/>
          <w:sz w:val="18"/>
          <w:szCs w:val="18"/>
          <w:lang w:val="es-ES" w:eastAsia="en-US"/>
        </w:rPr>
        <w:t>7</w:t>
      </w:r>
      <w:r w:rsidR="00D77F9C" w:rsidRPr="00CA43F7">
        <w:rPr>
          <w:rFonts w:ascii="Arial" w:eastAsia="Times New Roman" w:hAnsi="Arial" w:cs="Arial"/>
          <w:b/>
          <w:sz w:val="18"/>
          <w:szCs w:val="18"/>
          <w:lang w:val="es-ES" w:eastAsia="en-US"/>
        </w:rPr>
        <w:t>1</w:t>
      </w:r>
      <w:r w:rsidRPr="00CA43F7">
        <w:rPr>
          <w:rFonts w:ascii="Arial" w:eastAsia="Times New Roman" w:hAnsi="Arial" w:cs="Arial"/>
          <w:b/>
          <w:sz w:val="18"/>
          <w:szCs w:val="18"/>
          <w:lang w:val="es-ES" w:eastAsia="en-US"/>
        </w:rPr>
        <w:t xml:space="preserve"> PINTURA EN PUERTAS</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Referido al recubrimiento de ambas caras de cada puerta, con una película de pintura, en conformidad con las instrucciones complementarias del </w:t>
      </w:r>
      <w:r w:rsidR="001520D5" w:rsidRPr="00CA43F7">
        <w:rPr>
          <w:rFonts w:ascii="Arial" w:eastAsia="Times New Roman" w:hAnsi="Arial" w:cs="Arial"/>
          <w:sz w:val="18"/>
          <w:szCs w:val="18"/>
          <w:lang w:val="es-ES" w:eastAsia="es-ES"/>
        </w:rPr>
        <w:t>Fiscal del servicio</w:t>
      </w:r>
      <w:r w:rsidRPr="00CA43F7">
        <w:rPr>
          <w:rFonts w:ascii="Arial" w:eastAsia="Times New Roman" w:hAnsi="Arial" w:cs="Arial"/>
          <w:sz w:val="18"/>
          <w:szCs w:val="18"/>
          <w:lang w:val="es-ES" w:eastAsia="es-ES"/>
        </w:rPr>
        <w:t xml:space="preserve"> </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spacing w:after="0" w:line="240" w:lineRule="auto"/>
        <w:jc w:val="both"/>
        <w:rPr>
          <w:rFonts w:ascii="Arial" w:eastAsia="Times New Roman" w:hAnsi="Arial" w:cs="Arial"/>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El contratista someterá una muestra de todos los materiales que se propone emplear a la aprobación del </w:t>
      </w:r>
      <w:r w:rsidR="001520D5" w:rsidRPr="00CA43F7">
        <w:rPr>
          <w:rFonts w:ascii="Arial" w:eastAsia="Times New Roman" w:hAnsi="Arial" w:cs="Arial"/>
          <w:sz w:val="18"/>
          <w:szCs w:val="18"/>
          <w:lang w:val="es-ES" w:eastAsia="es-ES"/>
        </w:rPr>
        <w:t>Fiscal del servicio</w:t>
      </w:r>
      <w:r w:rsidRPr="00CA43F7">
        <w:rPr>
          <w:rFonts w:ascii="Arial" w:eastAsia="Times New Roman" w:hAnsi="Arial" w:cs="Arial"/>
          <w:sz w:val="18"/>
          <w:szCs w:val="18"/>
          <w:lang w:val="es-ES" w:eastAsia="es-ES"/>
        </w:rPr>
        <w:t>, con anterioridad a la iniciación  de cualquier trabajo de pintura.</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ES"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Antes de aplicar la pintura,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 xml:space="preserve"> aprobará todas las superficies que recibirán este tratamiento.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DD64AB" w:rsidRPr="00CA43F7"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TEM: 1.</w:t>
      </w:r>
      <w:r w:rsidR="008A713D" w:rsidRPr="00CA43F7">
        <w:rPr>
          <w:rFonts w:ascii="Arial" w:eastAsia="Times New Roman" w:hAnsi="Arial" w:cs="Arial"/>
          <w:b/>
          <w:sz w:val="18"/>
          <w:szCs w:val="18"/>
          <w:lang w:val="es-ES" w:eastAsia="en-US"/>
        </w:rPr>
        <w:t>7</w:t>
      </w:r>
      <w:r w:rsidR="00540F4A" w:rsidRPr="00CA43F7">
        <w:rPr>
          <w:rFonts w:ascii="Arial" w:eastAsia="Times New Roman" w:hAnsi="Arial" w:cs="Arial"/>
          <w:b/>
          <w:sz w:val="18"/>
          <w:szCs w:val="18"/>
          <w:lang w:val="es-ES" w:eastAsia="en-US"/>
        </w:rPr>
        <w:t>2</w:t>
      </w:r>
      <w:r w:rsidRPr="00CA43F7">
        <w:rPr>
          <w:rFonts w:ascii="Arial" w:eastAsia="Times New Roman" w:hAnsi="Arial" w:cs="Arial"/>
          <w:b/>
          <w:sz w:val="18"/>
          <w:szCs w:val="18"/>
          <w:lang w:val="es-ES" w:eastAsia="en-US"/>
        </w:rPr>
        <w:t xml:space="preserve"> CEPILLADO Y SUJECION EN PUERTAS</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PIEZA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se refiere al cepillado y sujeción en puertas en áreas donde se requieran.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cepillado deberá garantizar la apertura y cierre libre y sin obstrucciones de ninguna clase.</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La sujeción de los tornillos deberá permitir un suave cierre y apertura de la puerta.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8A713D" w:rsidRPr="00CA43F7">
        <w:rPr>
          <w:rFonts w:ascii="Arial" w:eastAsia="Times New Roman" w:hAnsi="Arial" w:cs="Arial"/>
          <w:b/>
          <w:sz w:val="18"/>
          <w:szCs w:val="18"/>
          <w:lang w:val="es-ES" w:eastAsia="en-US"/>
        </w:rPr>
        <w:t>7</w:t>
      </w:r>
      <w:r w:rsidR="00540F4A" w:rsidRPr="00CA43F7">
        <w:rPr>
          <w:rFonts w:ascii="Arial" w:eastAsia="Times New Roman" w:hAnsi="Arial" w:cs="Arial"/>
          <w:b/>
          <w:sz w:val="18"/>
          <w:szCs w:val="18"/>
          <w:lang w:val="es-ES" w:eastAsia="en-US"/>
        </w:rPr>
        <w:t>3</w:t>
      </w:r>
      <w:r w:rsidRPr="00CA43F7">
        <w:rPr>
          <w:rFonts w:ascii="Arial" w:eastAsia="Times New Roman" w:hAnsi="Arial" w:cs="Arial"/>
          <w:b/>
          <w:sz w:val="18"/>
          <w:szCs w:val="18"/>
          <w:lang w:val="es-ES" w:eastAsia="en-US"/>
        </w:rPr>
        <w:t xml:space="preserve"> DEMOLICION Y REPOSICION DE CONTRAPISO PARA MANTENIMIENTO DE TUBERIAS</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 xml:space="preserve">se refiere a la demolición y reposición de </w:t>
      </w:r>
      <w:proofErr w:type="spellStart"/>
      <w:r w:rsidRPr="00CA43F7">
        <w:rPr>
          <w:rFonts w:ascii="Arial" w:eastAsia="Times New Roman" w:hAnsi="Arial" w:cs="Arial"/>
          <w:sz w:val="18"/>
          <w:szCs w:val="18"/>
          <w:lang w:val="es-CO" w:eastAsia="en-US"/>
        </w:rPr>
        <w:t>contrapiso</w:t>
      </w:r>
      <w:proofErr w:type="spellEnd"/>
      <w:r w:rsidRPr="00CA43F7">
        <w:rPr>
          <w:rFonts w:ascii="Arial" w:eastAsia="Times New Roman" w:hAnsi="Arial" w:cs="Arial"/>
          <w:sz w:val="18"/>
          <w:szCs w:val="18"/>
          <w:lang w:val="es-CO" w:eastAsia="en-US"/>
        </w:rPr>
        <w:t xml:space="preserve"> para mantenimiento de tuberías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C54B52" w:rsidRPr="00CA43F7" w:rsidRDefault="00C54B52" w:rsidP="00C54B52">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1.7</w:t>
      </w:r>
      <w:r w:rsidR="00540F4A" w:rsidRPr="00CA43F7">
        <w:rPr>
          <w:rFonts w:ascii="Arial" w:eastAsia="Times New Roman" w:hAnsi="Arial" w:cs="Arial"/>
          <w:b/>
          <w:sz w:val="18"/>
          <w:szCs w:val="18"/>
          <w:lang w:val="es-ES" w:eastAsia="en-US"/>
        </w:rPr>
        <w:t>4</w:t>
      </w:r>
      <w:r w:rsidRPr="00CA43F7">
        <w:rPr>
          <w:rFonts w:ascii="Arial" w:eastAsia="Times New Roman" w:hAnsi="Arial" w:cs="Arial"/>
          <w:b/>
          <w:sz w:val="18"/>
          <w:szCs w:val="18"/>
          <w:lang w:val="es-ES" w:eastAsia="en-US"/>
        </w:rPr>
        <w:t xml:space="preserve"> PROV. Y COLOC. PINTURA ANTICORROSIVA PARA CUBIERTA DE CALAMINA</w:t>
      </w:r>
    </w:p>
    <w:p w:rsidR="00C54B52" w:rsidRPr="00CA43F7" w:rsidRDefault="00C54B52" w:rsidP="00C54B5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p>
    <w:p w:rsidR="00C54B52" w:rsidRPr="00CA43F7" w:rsidRDefault="00C54B52" w:rsidP="00C54B52">
      <w:pPr>
        <w:spacing w:after="0" w:line="240" w:lineRule="auto"/>
        <w:ind w:firstLine="708"/>
        <w:jc w:val="both"/>
        <w:rPr>
          <w:rFonts w:ascii="Arial" w:eastAsia="Times New Roman" w:hAnsi="Arial" w:cs="Arial"/>
          <w:sz w:val="18"/>
          <w:szCs w:val="18"/>
          <w:lang w:val="es-ES" w:eastAsia="en-US"/>
        </w:rPr>
      </w:pPr>
    </w:p>
    <w:p w:rsidR="00C54B52" w:rsidRPr="00CA43F7" w:rsidRDefault="00C54B52" w:rsidP="00925B9B">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C54B52" w:rsidRPr="00CA43F7" w:rsidRDefault="00C54B52" w:rsidP="00C54B5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C54B52" w:rsidRPr="00CA43F7" w:rsidRDefault="00C54B52" w:rsidP="00C54B52">
      <w:pPr>
        <w:spacing w:after="0" w:line="240" w:lineRule="auto"/>
        <w:jc w:val="both"/>
        <w:rPr>
          <w:rFonts w:ascii="Arial" w:eastAsia="Times New Roman" w:hAnsi="Arial" w:cs="Arial"/>
          <w:sz w:val="18"/>
          <w:szCs w:val="18"/>
          <w:lang w:val="es-ES"/>
        </w:rPr>
      </w:pPr>
      <w:r w:rsidRPr="00CA43F7">
        <w:rPr>
          <w:rFonts w:ascii="Arial" w:eastAsia="Times New Roman" w:hAnsi="Arial" w:cs="Arial"/>
          <w:sz w:val="18"/>
          <w:szCs w:val="18"/>
          <w:lang w:val="es-ES"/>
        </w:rPr>
        <w:t xml:space="preserve">Ese ítem se refiere a la provisión y colocación de una membrana hidrófuga , que se utilice  en sistemas de construcción en seco, de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 </w:t>
      </w:r>
    </w:p>
    <w:p w:rsidR="00C54B52" w:rsidRPr="00CA43F7" w:rsidRDefault="00C54B52" w:rsidP="00C54B52">
      <w:pPr>
        <w:spacing w:after="0" w:line="240" w:lineRule="auto"/>
        <w:jc w:val="both"/>
        <w:rPr>
          <w:rFonts w:ascii="Arial" w:eastAsia="Times New Roman" w:hAnsi="Arial" w:cs="Arial"/>
          <w:sz w:val="18"/>
          <w:szCs w:val="18"/>
          <w:lang w:val="es-CO" w:eastAsia="en-US"/>
        </w:rPr>
      </w:pPr>
    </w:p>
    <w:p w:rsidR="00C54B52" w:rsidRPr="00CA43F7" w:rsidRDefault="00C54B52" w:rsidP="00925B9B">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C54B52" w:rsidRPr="00CA43F7" w:rsidRDefault="00C54B52" w:rsidP="00C54B5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C54B52" w:rsidRPr="00CA43F7" w:rsidRDefault="00C54B52" w:rsidP="00C54B52">
      <w:pPr>
        <w:spacing w:after="0" w:line="240" w:lineRule="auto"/>
        <w:jc w:val="both"/>
        <w:rPr>
          <w:rFonts w:ascii="Arial" w:eastAsia="Times New Roman" w:hAnsi="Arial" w:cs="Arial"/>
          <w:sz w:val="18"/>
          <w:szCs w:val="18"/>
          <w:lang w:val="es-ES"/>
        </w:rPr>
      </w:pPr>
      <w:r w:rsidRPr="00CA43F7">
        <w:rPr>
          <w:rFonts w:ascii="Arial" w:eastAsia="Times New Roman" w:hAnsi="Arial" w:cs="Arial"/>
          <w:sz w:val="18"/>
          <w:szCs w:val="18"/>
          <w:lang w:val="es-ES"/>
        </w:rPr>
        <w:t xml:space="preserve">El contratista deberá estudiar minuciosamente los planos y las obras relativas al techo, tanto para racionalizar las operaciones constructivas como para asegurar la estabilidad  del conjunto. </w:t>
      </w:r>
    </w:p>
    <w:p w:rsidR="00C54B52" w:rsidRPr="00CA43F7" w:rsidRDefault="00C54B52" w:rsidP="00C54B52">
      <w:pPr>
        <w:spacing w:after="0" w:line="240" w:lineRule="auto"/>
        <w:jc w:val="both"/>
        <w:rPr>
          <w:rFonts w:ascii="Arial" w:eastAsia="Times New Roman" w:hAnsi="Arial" w:cs="Arial"/>
          <w:sz w:val="18"/>
          <w:szCs w:val="18"/>
          <w:lang w:val="es-ES"/>
        </w:rPr>
      </w:pPr>
      <w:r w:rsidRPr="00CA43F7">
        <w:rPr>
          <w:rFonts w:ascii="Arial" w:eastAsia="Times New Roman" w:hAnsi="Arial" w:cs="Arial"/>
          <w:sz w:val="18"/>
          <w:szCs w:val="18"/>
          <w:lang w:val="es-E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rPr>
        <w:t>Fiscal del servicio</w:t>
      </w:r>
      <w:r w:rsidRPr="00CA43F7">
        <w:rPr>
          <w:rFonts w:ascii="Arial" w:eastAsia="Times New Roman" w:hAnsi="Arial" w:cs="Arial"/>
          <w:sz w:val="18"/>
          <w:szCs w:val="18"/>
          <w:lang w:val="es-ES"/>
        </w:rPr>
        <w:t>.</w:t>
      </w:r>
    </w:p>
    <w:p w:rsidR="00C54B52" w:rsidRPr="00CA43F7" w:rsidRDefault="00C54B52" w:rsidP="00C54B52">
      <w:pPr>
        <w:spacing w:after="0" w:line="240" w:lineRule="auto"/>
        <w:jc w:val="both"/>
        <w:rPr>
          <w:rFonts w:ascii="Arial" w:eastAsia="Times New Roman" w:hAnsi="Arial" w:cs="Arial"/>
          <w:b/>
          <w:sz w:val="18"/>
          <w:szCs w:val="18"/>
          <w:lang w:val="es-ES" w:eastAsia="en-US"/>
        </w:rPr>
      </w:pPr>
    </w:p>
    <w:p w:rsidR="00C54B52" w:rsidRPr="00CA43F7" w:rsidRDefault="00C54B52" w:rsidP="00925B9B">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C54B52" w:rsidRPr="00CA43F7" w:rsidRDefault="00C54B52" w:rsidP="00C54B5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C54B52" w:rsidRPr="00CA43F7" w:rsidRDefault="00C54B52" w:rsidP="00C54B52">
      <w:pPr>
        <w:spacing w:after="0" w:line="240" w:lineRule="auto"/>
        <w:jc w:val="both"/>
        <w:rPr>
          <w:rFonts w:ascii="Arial" w:eastAsia="Times New Roman" w:hAnsi="Arial" w:cs="Arial"/>
          <w:sz w:val="18"/>
          <w:szCs w:val="18"/>
          <w:lang w:val="es-ES"/>
        </w:rPr>
      </w:pPr>
      <w:r w:rsidRPr="00CA43F7">
        <w:rPr>
          <w:rFonts w:ascii="Arial" w:eastAsia="Times New Roman" w:hAnsi="Arial" w:cs="Arial"/>
          <w:sz w:val="18"/>
          <w:szCs w:val="18"/>
          <w:lang w:val="es-ES"/>
        </w:rPr>
        <w:t>Una vez ejecutada la estructura metálica deberá procederse al colocado de la membrana hidrófuga la misma que deberá cumplir estrictamente su función de impermeabilizante ante cualquier agente atmosférico de riesgo. SI al verificar esto se detecta el incumplimiento el contratista deberá rehacer el trabajo las veces que se vean convenientes hasta garantizar la correcta colocación.</w:t>
      </w:r>
    </w:p>
    <w:p w:rsidR="00C54B52" w:rsidRPr="00CA43F7" w:rsidRDefault="00C54B52" w:rsidP="00925B9B">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C54B52" w:rsidRPr="00CA43F7" w:rsidRDefault="00C54B52" w:rsidP="00C54B5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C54B52" w:rsidRPr="00CA43F7" w:rsidRDefault="00C54B52" w:rsidP="00C54B52">
      <w:pPr>
        <w:spacing w:after="0" w:line="240" w:lineRule="auto"/>
        <w:jc w:val="both"/>
        <w:rPr>
          <w:rFonts w:ascii="Arial" w:eastAsia="Times New Roman" w:hAnsi="Arial" w:cs="Arial"/>
          <w:sz w:val="18"/>
          <w:szCs w:val="18"/>
          <w:lang w:val="es-ES"/>
        </w:rPr>
      </w:pPr>
      <w:r w:rsidRPr="00CA43F7">
        <w:rPr>
          <w:rFonts w:ascii="Arial" w:eastAsia="Times New Roman" w:hAnsi="Arial" w:cs="Arial"/>
          <w:sz w:val="18"/>
          <w:szCs w:val="18"/>
          <w:lang w:val="es-ES"/>
        </w:rPr>
        <w:t>La membrana impermeabilizante se medirá en metros cuadrados de techo tomando en cuenta el área neta cubierta. Es decir su proyección en planta.</w:t>
      </w:r>
    </w:p>
    <w:p w:rsidR="00C54B52" w:rsidRPr="00CA43F7" w:rsidRDefault="00C54B52" w:rsidP="00C54B52">
      <w:pPr>
        <w:spacing w:after="0" w:line="240" w:lineRule="auto"/>
        <w:jc w:val="both"/>
        <w:rPr>
          <w:rFonts w:ascii="Arial" w:eastAsia="Times New Roman" w:hAnsi="Arial" w:cs="Arial"/>
          <w:sz w:val="18"/>
          <w:szCs w:val="18"/>
          <w:lang w:val="es-CO" w:eastAsia="en-US"/>
        </w:rPr>
      </w:pPr>
    </w:p>
    <w:p w:rsidR="00C54B52" w:rsidRPr="00CA43F7" w:rsidRDefault="00C54B52" w:rsidP="00925B9B">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C54B52" w:rsidRPr="00CA43F7" w:rsidRDefault="00C54B52" w:rsidP="00C54B5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C54B52" w:rsidRDefault="00C54B52" w:rsidP="00C54B52">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Default="002873D3" w:rsidP="00C54B52">
      <w:pPr>
        <w:spacing w:after="0" w:line="240" w:lineRule="auto"/>
        <w:jc w:val="both"/>
        <w:rPr>
          <w:rFonts w:ascii="Arial" w:eastAsia="Times New Roman" w:hAnsi="Arial" w:cs="Arial"/>
          <w:sz w:val="18"/>
          <w:szCs w:val="18"/>
          <w:lang w:val="es-ES" w:eastAsia="es-ES"/>
        </w:rPr>
      </w:pPr>
    </w:p>
    <w:p w:rsidR="002873D3" w:rsidRPr="00CA43F7" w:rsidRDefault="002873D3" w:rsidP="00C54B52">
      <w:pPr>
        <w:spacing w:after="0" w:line="240" w:lineRule="auto"/>
        <w:jc w:val="both"/>
        <w:rPr>
          <w:rFonts w:ascii="Arial" w:eastAsia="Times New Roman" w:hAnsi="Arial" w:cs="Arial"/>
          <w:sz w:val="18"/>
          <w:szCs w:val="18"/>
          <w:lang w:val="es-ES" w:eastAsia="es-ES"/>
        </w:rPr>
      </w:pPr>
    </w:p>
    <w:p w:rsidR="008A713D" w:rsidRPr="00CA43F7" w:rsidRDefault="008A713D" w:rsidP="008A713D">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1.7</w:t>
      </w:r>
      <w:r w:rsidR="00540F4A" w:rsidRPr="00CA43F7">
        <w:rPr>
          <w:rFonts w:ascii="Arial" w:eastAsia="Times New Roman" w:hAnsi="Arial" w:cs="Arial"/>
          <w:b/>
          <w:sz w:val="18"/>
          <w:szCs w:val="18"/>
          <w:lang w:val="es-ES" w:eastAsia="en-US"/>
        </w:rPr>
        <w:t>5</w:t>
      </w:r>
      <w:r w:rsidRPr="00CA43F7">
        <w:rPr>
          <w:rFonts w:ascii="Arial" w:eastAsia="Times New Roman" w:hAnsi="Arial" w:cs="Arial"/>
          <w:b/>
          <w:sz w:val="18"/>
          <w:szCs w:val="18"/>
          <w:lang w:val="es-ES" w:eastAsia="en-US"/>
        </w:rPr>
        <w:t xml:space="preserve"> SELLADO DE VENTANAS CON SILICONA ESTRUCTURAL</w:t>
      </w:r>
    </w:p>
    <w:p w:rsidR="008A713D" w:rsidRPr="00CA43F7"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w:t>
      </w:r>
    </w:p>
    <w:p w:rsidR="007D680B" w:rsidRPr="00CA43F7"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7D680B" w:rsidRPr="00CA43F7" w:rsidRDefault="007D680B" w:rsidP="007D680B">
      <w:pPr>
        <w:spacing w:after="0" w:line="240" w:lineRule="auto"/>
        <w:jc w:val="both"/>
        <w:rPr>
          <w:rFonts w:ascii="Arial" w:eastAsia="Times New Roman" w:hAnsi="Arial" w:cs="Arial"/>
          <w:sz w:val="18"/>
          <w:szCs w:val="18"/>
          <w:lang w:val="es-CO" w:eastAsia="en-US"/>
        </w:rPr>
      </w:pPr>
    </w:p>
    <w:p w:rsidR="007D680B" w:rsidRPr="00CA43F7" w:rsidRDefault="007D680B" w:rsidP="007D680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pacing w:val="-1"/>
          <w:sz w:val="18"/>
          <w:szCs w:val="18"/>
          <w:lang w:val="es-CO" w:eastAsia="es-ES"/>
        </w:rPr>
        <w:t>Este ítem comprende el sellado de ventanas con silicona estructural  para evitar filtraciones pluviales que puedan malograr las obras civiles.</w:t>
      </w:r>
    </w:p>
    <w:p w:rsidR="007D680B" w:rsidRPr="00CA43F7" w:rsidRDefault="007D680B" w:rsidP="007D680B">
      <w:pPr>
        <w:spacing w:after="0" w:line="240" w:lineRule="auto"/>
        <w:jc w:val="both"/>
        <w:rPr>
          <w:rFonts w:ascii="Arial" w:eastAsia="Times New Roman" w:hAnsi="Arial" w:cs="Arial"/>
          <w:sz w:val="18"/>
          <w:szCs w:val="18"/>
          <w:lang w:val="es-CO" w:eastAsia="en-US"/>
        </w:rPr>
      </w:pPr>
    </w:p>
    <w:p w:rsidR="007D680B" w:rsidRPr="00CA43F7"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roofErr w:type="spellStart"/>
      <w:r w:rsidRPr="00CA43F7">
        <w:rPr>
          <w:rFonts w:ascii="Arial" w:eastAsia="Times New Roman" w:hAnsi="Arial" w:cs="Arial"/>
          <w:sz w:val="18"/>
          <w:szCs w:val="18"/>
          <w:lang w:val="es-ES" w:eastAsia="es-ES"/>
        </w:rPr>
        <w:t>Debera</w:t>
      </w:r>
      <w:proofErr w:type="spellEnd"/>
      <w:r w:rsidRPr="00CA43F7">
        <w:rPr>
          <w:rFonts w:ascii="Arial" w:eastAsia="Times New Roman" w:hAnsi="Arial" w:cs="Arial"/>
          <w:sz w:val="18"/>
          <w:szCs w:val="18"/>
          <w:lang w:val="es-ES" w:eastAsia="es-ES"/>
        </w:rPr>
        <w:t xml:space="preserve"> utilizarse un sellador de silicona mono componente de cura neutra, de módulo medio y de alto comportamiento, ideal para una variedad de aplicaciones en acristalamiento y calafateo perimetral.</w:t>
      </w:r>
    </w:p>
    <w:p w:rsidR="007D680B" w:rsidRPr="00CA43F7" w:rsidRDefault="007D680B" w:rsidP="007D680B">
      <w:pPr>
        <w:spacing w:before="100" w:beforeAutospacing="1" w:after="100" w:afterAutospacing="1"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CA43F7" w:rsidRDefault="007D680B" w:rsidP="007D680B">
      <w:pPr>
        <w:spacing w:before="100" w:beforeAutospacing="1" w:after="100" w:afterAutospacing="1" w:line="240" w:lineRule="auto"/>
        <w:jc w:val="both"/>
        <w:rPr>
          <w:rFonts w:ascii="Arial" w:eastAsia="Times New Roman" w:hAnsi="Arial" w:cs="Arial"/>
          <w:spacing w:val="-1"/>
          <w:sz w:val="18"/>
          <w:szCs w:val="18"/>
          <w:lang w:val="es-CO" w:eastAsia="es-ES"/>
        </w:rPr>
      </w:pPr>
      <w:r w:rsidRPr="00CA43F7">
        <w:rPr>
          <w:rFonts w:ascii="Arial" w:eastAsia="Times New Roman" w:hAnsi="Arial" w:cs="Arial"/>
          <w:sz w:val="18"/>
          <w:szCs w:val="18"/>
          <w:lang w:val="es-ES" w:eastAsia="es-ES"/>
        </w:rPr>
        <w:t>Los trabajos deberán garantizar que sus las áreas intervenidas estén libres de defectos.</w:t>
      </w:r>
      <w:r w:rsidRPr="00CA43F7">
        <w:rPr>
          <w:rFonts w:ascii="Arial" w:eastAsia="Times New Roman" w:hAnsi="Arial" w:cs="Arial"/>
          <w:spacing w:val="-1"/>
          <w:sz w:val="18"/>
          <w:szCs w:val="18"/>
          <w:lang w:val="es-CO" w:eastAsia="es-ES"/>
        </w:rPr>
        <w:t xml:space="preserve"> </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Se </w:t>
      </w:r>
      <w:proofErr w:type="spellStart"/>
      <w:r w:rsidRPr="00CA43F7">
        <w:rPr>
          <w:rFonts w:ascii="Arial" w:eastAsia="Times New Roman" w:hAnsi="Arial" w:cs="Arial"/>
          <w:spacing w:val="-1"/>
          <w:sz w:val="18"/>
          <w:szCs w:val="18"/>
          <w:lang w:val="es-CO" w:eastAsia="es-ES"/>
        </w:rPr>
        <w:t>debera</w:t>
      </w:r>
      <w:proofErr w:type="spellEnd"/>
      <w:r w:rsidRPr="00CA43F7">
        <w:rPr>
          <w:rFonts w:ascii="Arial" w:eastAsia="Times New Roman" w:hAnsi="Arial" w:cs="Arial"/>
          <w:spacing w:val="-1"/>
          <w:sz w:val="18"/>
          <w:szCs w:val="18"/>
          <w:lang w:val="es-CO" w:eastAsia="es-ES"/>
        </w:rPr>
        <w:t xml:space="preserve"> utilizar un sellador de silicona mono o </w:t>
      </w:r>
      <w:proofErr w:type="spellStart"/>
      <w:r w:rsidRPr="00CA43F7">
        <w:rPr>
          <w:rFonts w:ascii="Arial" w:eastAsia="Times New Roman" w:hAnsi="Arial" w:cs="Arial"/>
          <w:spacing w:val="-1"/>
          <w:sz w:val="18"/>
          <w:szCs w:val="18"/>
          <w:lang w:val="es-CO" w:eastAsia="es-ES"/>
        </w:rPr>
        <w:t>bi</w:t>
      </w:r>
      <w:proofErr w:type="spellEnd"/>
      <w:r w:rsidRPr="00CA43F7">
        <w:rPr>
          <w:rFonts w:ascii="Arial" w:eastAsia="Times New Roman" w:hAnsi="Arial" w:cs="Arial"/>
          <w:spacing w:val="-1"/>
          <w:sz w:val="18"/>
          <w:szCs w:val="18"/>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CA43F7">
        <w:rPr>
          <w:rFonts w:ascii="Arial" w:eastAsia="Times New Roman" w:hAnsi="Arial" w:cs="Arial"/>
          <w:spacing w:val="-1"/>
          <w:sz w:val="18"/>
          <w:szCs w:val="18"/>
          <w:lang w:val="es-CO" w:eastAsia="es-ES"/>
        </w:rPr>
        <w:t>elastomérica</w:t>
      </w:r>
      <w:proofErr w:type="spellEnd"/>
      <w:r w:rsidRPr="00CA43F7">
        <w:rPr>
          <w:rFonts w:ascii="Arial" w:eastAsia="Times New Roman" w:hAnsi="Arial" w:cs="Arial"/>
          <w:spacing w:val="-1"/>
          <w:sz w:val="18"/>
          <w:szCs w:val="18"/>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Sellado climático: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Siliconas fabricadas bajo las normas ASTM D 2240 (Método de ensayo para determinar la </w:t>
      </w:r>
      <w:proofErr w:type="spellStart"/>
      <w:r w:rsidRPr="00CA43F7">
        <w:rPr>
          <w:rFonts w:ascii="Arial" w:eastAsia="Times New Roman" w:hAnsi="Arial" w:cs="Arial"/>
          <w:spacing w:val="-1"/>
          <w:sz w:val="18"/>
          <w:szCs w:val="18"/>
          <w:lang w:val="es-CO" w:eastAsia="es-ES"/>
        </w:rPr>
        <w:t>durometría</w:t>
      </w:r>
      <w:proofErr w:type="spellEnd"/>
      <w:r w:rsidRPr="00CA43F7">
        <w:rPr>
          <w:rFonts w:ascii="Arial" w:eastAsia="Times New Roman" w:hAnsi="Arial" w:cs="Arial"/>
          <w:spacing w:val="-1"/>
          <w:sz w:val="18"/>
          <w:szCs w:val="18"/>
          <w:lang w:val="es-CO" w:eastAsia="es-ES"/>
        </w:rPr>
        <w:t>), ASTM D 412 (Método de ensayo para determinar la tensión de elementos termoplásticos y vulcanizados), ASTM D 624 (Máximo estiramiento).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Empaques:</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Burletes extruidos de Cloruro de Polivinilo que tienen la función de sellante. En caso de rotura del vidrio, el empaque sellado ayudará a que el vidrio se no desprenda de la estructura portante.</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Cinta adherente:</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CA43F7">
        <w:rPr>
          <w:rFonts w:ascii="Arial" w:eastAsia="Times New Roman" w:hAnsi="Arial" w:cs="Arial"/>
          <w:spacing w:val="-1"/>
          <w:sz w:val="18"/>
          <w:szCs w:val="18"/>
          <w:lang w:val="es-CO" w:eastAsia="es-ES"/>
        </w:rPr>
        <w:t>durometría</w:t>
      </w:r>
      <w:proofErr w:type="spellEnd"/>
      <w:r w:rsidRPr="00CA43F7">
        <w:rPr>
          <w:rFonts w:ascii="Arial" w:eastAsia="Times New Roman" w:hAnsi="Arial" w:cs="Arial"/>
          <w:spacing w:val="-1"/>
          <w:sz w:val="18"/>
          <w:szCs w:val="18"/>
          <w:lang w:val="es-CO" w:eastAsia="es-ES"/>
        </w:rPr>
        <w:t xml:space="preserve"> de cintas plásticas).</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Espaciador de cámara de aire de 9mm de espuma flexible, de silicona espaciador que proporcionan el máximo en aislamiento perimetral para el sellado de los vidrios</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Anclajes y otros:</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Materiales y su normativa:</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a) Estructura metálica de aluminio: Los perfiles que componen el sistema de fachadas flotantes con silicona </w:t>
      </w:r>
      <w:r w:rsidRPr="00CA43F7">
        <w:rPr>
          <w:rFonts w:ascii="Arial" w:eastAsia="Times New Roman" w:hAnsi="Arial" w:cs="Arial"/>
          <w:spacing w:val="-1"/>
          <w:sz w:val="18"/>
          <w:szCs w:val="18"/>
          <w:lang w:val="es-CO" w:eastAsia="es-ES"/>
        </w:rPr>
        <w:lastRenderedPageBreak/>
        <w:t>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b) Vidrios de seguridad: Para el caso de cristales laminados serán fabricados bajo las Normas ASTM C-1172. </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CA43F7">
        <w:rPr>
          <w:rFonts w:ascii="Arial" w:eastAsia="Times New Roman" w:hAnsi="Arial" w:cs="Arial"/>
          <w:spacing w:val="-1"/>
          <w:sz w:val="18"/>
          <w:szCs w:val="18"/>
          <w:lang w:val="es-CO" w:eastAsia="es-ES"/>
        </w:rPr>
        <w:t>durometría</w:t>
      </w:r>
      <w:proofErr w:type="spellEnd"/>
      <w:r w:rsidRPr="00CA43F7">
        <w:rPr>
          <w:rFonts w:ascii="Arial" w:eastAsia="Times New Roman" w:hAnsi="Arial" w:cs="Arial"/>
          <w:spacing w:val="-1"/>
          <w:sz w:val="18"/>
          <w:szCs w:val="18"/>
          <w:lang w:val="es-CO" w:eastAsia="es-ES"/>
        </w:rPr>
        <w:t xml:space="preserve"> de cintas plásticas). </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d) Espaciadores estructurales en EPDM extruido, bajo norma de fabricación TR-442E ¼” F.C. y ASTM D-412 (Método de ensayo para determinar la tensión de elementos termoplásticos y vulcanizados).</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e) Sellado climático: Siliconas fabricadas bajo las normas ASTM D 2240 (Método de ensayo para determinar la </w:t>
      </w:r>
      <w:proofErr w:type="spellStart"/>
      <w:r w:rsidRPr="00CA43F7">
        <w:rPr>
          <w:rFonts w:ascii="Arial" w:eastAsia="Times New Roman" w:hAnsi="Arial" w:cs="Arial"/>
          <w:spacing w:val="-1"/>
          <w:sz w:val="18"/>
          <w:szCs w:val="18"/>
          <w:lang w:val="es-CO" w:eastAsia="es-ES"/>
        </w:rPr>
        <w:t>durometría</w:t>
      </w:r>
      <w:proofErr w:type="spellEnd"/>
      <w:r w:rsidRPr="00CA43F7">
        <w:rPr>
          <w:rFonts w:ascii="Arial" w:eastAsia="Times New Roman" w:hAnsi="Arial" w:cs="Arial"/>
          <w:spacing w:val="-1"/>
          <w:sz w:val="18"/>
          <w:szCs w:val="18"/>
          <w:lang w:val="es-CO"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f) Silicona estructural: Silicona estructural </w:t>
      </w:r>
      <w:proofErr w:type="spellStart"/>
      <w:r w:rsidRPr="00CA43F7">
        <w:rPr>
          <w:rFonts w:ascii="Arial" w:eastAsia="Times New Roman" w:hAnsi="Arial" w:cs="Arial"/>
          <w:spacing w:val="-1"/>
          <w:sz w:val="18"/>
          <w:szCs w:val="18"/>
          <w:lang w:val="es-CO" w:eastAsia="es-ES"/>
        </w:rPr>
        <w:t>bi</w:t>
      </w:r>
      <w:proofErr w:type="spellEnd"/>
      <w:r w:rsidRPr="00CA43F7">
        <w:rPr>
          <w:rFonts w:ascii="Arial" w:eastAsia="Times New Roman" w:hAnsi="Arial" w:cs="Arial"/>
          <w:spacing w:val="-1"/>
          <w:sz w:val="18"/>
          <w:szCs w:val="18"/>
          <w:lang w:val="es-CO"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CA43F7">
        <w:rPr>
          <w:rFonts w:ascii="Arial" w:eastAsia="Times New Roman" w:hAnsi="Arial" w:cs="Arial"/>
          <w:spacing w:val="-1"/>
          <w:sz w:val="18"/>
          <w:szCs w:val="18"/>
          <w:lang w:val="es-CO" w:eastAsia="es-ES"/>
        </w:rPr>
        <w:t>elastomérica</w:t>
      </w:r>
      <w:proofErr w:type="spellEnd"/>
      <w:r w:rsidRPr="00CA43F7">
        <w:rPr>
          <w:rFonts w:ascii="Arial" w:eastAsia="Times New Roman" w:hAnsi="Arial" w:cs="Arial"/>
          <w:spacing w:val="-1"/>
          <w:sz w:val="18"/>
          <w:szCs w:val="18"/>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CA43F7">
        <w:rPr>
          <w:rFonts w:ascii="Arial" w:eastAsia="Times New Roman" w:hAnsi="Arial" w:cs="Arial"/>
          <w:spacing w:val="-1"/>
          <w:sz w:val="18"/>
          <w:szCs w:val="18"/>
          <w:lang w:val="es-CO" w:eastAsia="es-ES"/>
        </w:rPr>
        <w:t>zincado</w:t>
      </w:r>
      <w:proofErr w:type="spellEnd"/>
      <w:r w:rsidRPr="00CA43F7">
        <w:rPr>
          <w:rFonts w:ascii="Arial" w:eastAsia="Times New Roman" w:hAnsi="Arial" w:cs="Arial"/>
          <w:spacing w:val="-1"/>
          <w:sz w:val="18"/>
          <w:szCs w:val="18"/>
          <w:lang w:val="es-CO" w:eastAsia="es-ES"/>
        </w:rPr>
        <w:t xml:space="preserve"> y pintado con pintura anticorrosivo, según manden los planos de anclaje del proyecto. De igual modo, todos los accesorios para aperturas de puertas y mamparas serán en aluminio anodizado o acero inoxidable.</w:t>
      </w:r>
    </w:p>
    <w:p w:rsidR="007D680B" w:rsidRPr="00CA43F7" w:rsidRDefault="007D680B" w:rsidP="007D680B">
      <w:pPr>
        <w:spacing w:after="0" w:line="240" w:lineRule="auto"/>
        <w:jc w:val="both"/>
        <w:rPr>
          <w:rFonts w:ascii="Arial" w:eastAsia="Times New Roman" w:hAnsi="Arial" w:cs="Arial"/>
          <w:b/>
          <w:sz w:val="18"/>
          <w:szCs w:val="18"/>
          <w:lang w:val="es-CO" w:eastAsia="en-US"/>
        </w:rPr>
      </w:pPr>
    </w:p>
    <w:p w:rsidR="007D680B" w:rsidRPr="00CA43F7"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7D680B" w:rsidRPr="00CA43F7"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8"/>
          <w:szCs w:val="18"/>
          <w:lang w:val="es-CO" w:eastAsia="es-ES"/>
        </w:rPr>
      </w:pPr>
    </w:p>
    <w:p w:rsidR="007D680B" w:rsidRPr="00CA43F7" w:rsidRDefault="007D680B" w:rsidP="007D680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CA43F7" w:rsidRDefault="007D680B" w:rsidP="007D680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La norma para este tipo de trabajos,  e inmediatamente seguido por limpieza con paño seco (método de dos </w:t>
      </w:r>
      <w:proofErr w:type="spellStart"/>
      <w:r w:rsidRPr="00CA43F7">
        <w:rPr>
          <w:rFonts w:ascii="Arial" w:eastAsia="Times New Roman" w:hAnsi="Arial" w:cs="Arial"/>
          <w:sz w:val="18"/>
          <w:szCs w:val="18"/>
          <w:lang w:val="es-ES" w:eastAsia="es-ES"/>
        </w:rPr>
        <w:t>paños</w:t>
      </w:r>
      <w:proofErr w:type="spellEnd"/>
      <w:r w:rsidRPr="00CA43F7">
        <w:rPr>
          <w:rFonts w:ascii="Arial" w:eastAsia="Times New Roman" w:hAnsi="Arial" w:cs="Arial"/>
          <w:sz w:val="18"/>
          <w:szCs w:val="18"/>
          <w:lang w:val="es-ES" w:eastAsia="es-ES"/>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CA43F7" w:rsidRDefault="007D680B" w:rsidP="007D680B">
      <w:pPr>
        <w:spacing w:after="0" w:line="240" w:lineRule="auto"/>
        <w:jc w:val="both"/>
        <w:rPr>
          <w:rFonts w:ascii="Arial" w:eastAsia="Times New Roman" w:hAnsi="Arial" w:cs="Arial"/>
          <w:sz w:val="18"/>
          <w:szCs w:val="18"/>
          <w:lang w:val="es-ES" w:eastAsia="es-ES"/>
        </w:rPr>
      </w:pPr>
      <w:proofErr w:type="spellStart"/>
      <w:r w:rsidRPr="00CA43F7">
        <w:rPr>
          <w:rFonts w:ascii="Arial" w:eastAsia="Times New Roman" w:hAnsi="Arial" w:cs="Arial"/>
          <w:sz w:val="18"/>
          <w:szCs w:val="18"/>
          <w:lang w:val="es-ES" w:eastAsia="es-ES"/>
        </w:rPr>
        <w:t>b.Una</w:t>
      </w:r>
      <w:proofErr w:type="spellEnd"/>
      <w:r w:rsidRPr="00CA43F7">
        <w:rPr>
          <w:rFonts w:ascii="Arial" w:eastAsia="Times New Roman" w:hAnsi="Arial" w:cs="Arial"/>
          <w:sz w:val="18"/>
          <w:szCs w:val="18"/>
          <w:lang w:val="es-ES" w:eastAsia="es-ES"/>
        </w:rPr>
        <w:t xml:space="preserve"> vez que todas las superficies han sido limpiadas o imprimadas, deberán ser movidas cuidadosamente de manera que no se contaminen.</w:t>
      </w:r>
    </w:p>
    <w:p w:rsidR="007D680B" w:rsidRPr="00CA43F7" w:rsidRDefault="007D680B" w:rsidP="007D680B">
      <w:pPr>
        <w:spacing w:after="0" w:line="240" w:lineRule="auto"/>
        <w:jc w:val="both"/>
        <w:rPr>
          <w:rFonts w:ascii="Arial" w:eastAsia="Times New Roman" w:hAnsi="Arial" w:cs="Arial"/>
          <w:sz w:val="18"/>
          <w:szCs w:val="18"/>
          <w:lang w:val="es-ES" w:eastAsia="es-ES"/>
        </w:rPr>
      </w:pPr>
      <w:proofErr w:type="spellStart"/>
      <w:r w:rsidRPr="00CA43F7">
        <w:rPr>
          <w:rFonts w:ascii="Arial" w:eastAsia="Times New Roman" w:hAnsi="Arial" w:cs="Arial"/>
          <w:sz w:val="18"/>
          <w:szCs w:val="18"/>
          <w:lang w:val="es-ES" w:eastAsia="es-ES"/>
        </w:rPr>
        <w:t>c.Todos</w:t>
      </w:r>
      <w:proofErr w:type="spellEnd"/>
      <w:r w:rsidRPr="00CA43F7">
        <w:rPr>
          <w:rFonts w:ascii="Arial" w:eastAsia="Times New Roman" w:hAnsi="Arial" w:cs="Arial"/>
          <w:sz w:val="18"/>
          <w:szCs w:val="18"/>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CA43F7">
        <w:rPr>
          <w:rFonts w:ascii="Arial" w:eastAsia="Times New Roman" w:hAnsi="Arial" w:cs="Arial"/>
          <w:sz w:val="18"/>
          <w:szCs w:val="18"/>
          <w:lang w:val="es-ES" w:eastAsia="es-ES"/>
        </w:rPr>
        <w:t>butt</w:t>
      </w:r>
      <w:proofErr w:type="spellEnd"/>
      <w:r w:rsidRPr="00CA43F7">
        <w:rPr>
          <w:rFonts w:ascii="Arial" w:eastAsia="Times New Roman" w:hAnsi="Arial" w:cs="Arial"/>
          <w:sz w:val="18"/>
          <w:szCs w:val="18"/>
          <w:lang w:val="es-ES" w:eastAsia="es-ES"/>
        </w:rPr>
        <w:t xml:space="preserve"> </w:t>
      </w:r>
      <w:proofErr w:type="spellStart"/>
      <w:r w:rsidRPr="00CA43F7">
        <w:rPr>
          <w:rFonts w:ascii="Arial" w:eastAsia="Times New Roman" w:hAnsi="Arial" w:cs="Arial"/>
          <w:sz w:val="18"/>
          <w:szCs w:val="18"/>
          <w:lang w:val="es-ES" w:eastAsia="es-ES"/>
        </w:rPr>
        <w:t>joint</w:t>
      </w:r>
      <w:proofErr w:type="spellEnd"/>
      <w:r w:rsidRPr="00CA43F7">
        <w:rPr>
          <w:rFonts w:ascii="Arial" w:eastAsia="Times New Roman" w:hAnsi="Arial" w:cs="Arial"/>
          <w:sz w:val="18"/>
          <w:szCs w:val="18"/>
          <w:lang w:val="es-ES" w:eastAsia="es-ES"/>
        </w:rPr>
        <w:t xml:space="preserve">) y de esquina. Si estas juntas están abiertas, deberán ser selladas antes del vidriado, </w:t>
      </w:r>
    </w:p>
    <w:p w:rsidR="007D680B" w:rsidRPr="00CA43F7" w:rsidRDefault="007D680B" w:rsidP="007D680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lastRenderedPageBreak/>
        <w:t xml:space="preserve">Usando un sellador que haya sido confirmado como compatible con el sellador de silicona estructural. Mantenga tolerancias </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autoSpaceDE w:val="0"/>
        <w:autoSpaceDN w:val="0"/>
        <w:adjustRightInd w:val="0"/>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CA43F7">
        <w:rPr>
          <w:rFonts w:ascii="Arial" w:eastAsia="Times New Roman" w:hAnsi="Arial" w:cs="Arial"/>
          <w:sz w:val="18"/>
          <w:szCs w:val="18"/>
          <w:lang w:val="es-CO" w:eastAsia="en-US"/>
        </w:rPr>
        <w:t>delaminación</w:t>
      </w:r>
      <w:proofErr w:type="spellEnd"/>
      <w:r w:rsidRPr="00CA43F7">
        <w:rPr>
          <w:rFonts w:ascii="Arial" w:eastAsia="Times New Roman" w:hAnsi="Arial" w:cs="Arial"/>
          <w:sz w:val="18"/>
          <w:szCs w:val="18"/>
          <w:lang w:val="es-CO" w:eastAsia="en-US"/>
        </w:rPr>
        <w:t xml:space="preserve"> del PVB.</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lang w:val="es-CO" w:eastAsia="en-US"/>
        </w:rPr>
      </w:pPr>
      <w:r w:rsidRPr="00CA43F7">
        <w:rPr>
          <w:rFonts w:ascii="Arial" w:eastAsia="Times New Roman" w:hAnsi="Arial" w:cs="Arial"/>
          <w:noProof/>
          <w:sz w:val="18"/>
          <w:szCs w:val="18"/>
          <w:lang w:val="es-CO" w:eastAsia="en-US"/>
        </w:rPr>
        <w:t>Durante la ejecucion de la faena se debe controlar la concordancia entre lo especificado en el proyecto original (diseño) y lo realizado en obra. Ademas se debe considerar.</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lang w:val="es-CO" w:eastAsia="en-U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lang w:val="es-CO" w:eastAsia="en-US"/>
        </w:rPr>
      </w:pPr>
      <w:r w:rsidRPr="00CA43F7">
        <w:rPr>
          <w:rFonts w:ascii="Arial" w:eastAsia="Times New Roman" w:hAnsi="Arial" w:cs="Arial"/>
          <w:spacing w:val="-1"/>
          <w:sz w:val="18"/>
          <w:szCs w:val="18"/>
          <w:lang w:val="es-CO" w:eastAsia="es-ES"/>
        </w:rPr>
        <w:t>Sello hidráulico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El sello hidráulico debe tener características </w:t>
      </w:r>
      <w:proofErr w:type="spellStart"/>
      <w:r w:rsidRPr="00CA43F7">
        <w:rPr>
          <w:rFonts w:ascii="Arial" w:eastAsia="Times New Roman" w:hAnsi="Arial" w:cs="Arial"/>
          <w:spacing w:val="-1"/>
          <w:sz w:val="18"/>
          <w:szCs w:val="18"/>
          <w:lang w:val="es-CO" w:eastAsia="es-ES"/>
        </w:rPr>
        <w:t>elastoplásticas</w:t>
      </w:r>
      <w:proofErr w:type="spellEnd"/>
      <w:r w:rsidRPr="00CA43F7">
        <w:rPr>
          <w:rFonts w:ascii="Arial" w:eastAsia="Times New Roman" w:hAnsi="Arial" w:cs="Arial"/>
          <w:spacing w:val="-1"/>
          <w:sz w:val="18"/>
          <w:szCs w:val="18"/>
          <w:lang w:val="es-CO" w:eastAsia="es-ES"/>
        </w:rPr>
        <w:t xml:space="preserve"> y debe ser compatible con la superficie de contacto alcalina o acida del muro.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El espacio entre el rasgo y el marco deberá ser sellado por el borde interior y exterior</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Debe existir continuidad total del sello entre rasgo y marco, evitando cortes en su aplicación.</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La instalación de vidrios no debe realizarse cuando la temperatura es inferior a 3°C.</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Se utilizarán sellantes apropiados que mantengan su característica a lo largo del tiempo. Queda totalmente prohibido el uso de masilla en base a tiza y aceite de linaza. </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7D680B" w:rsidRPr="00CA43F7"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Metro Lineal</w:t>
      </w:r>
    </w:p>
    <w:p w:rsidR="007D680B" w:rsidRPr="00CA43F7" w:rsidRDefault="007D680B" w:rsidP="007D680B">
      <w:pPr>
        <w:spacing w:after="0" w:line="240" w:lineRule="auto"/>
        <w:jc w:val="both"/>
        <w:rPr>
          <w:rFonts w:ascii="Arial" w:eastAsia="Times New Roman" w:hAnsi="Arial" w:cs="Arial"/>
          <w:sz w:val="18"/>
          <w:szCs w:val="18"/>
          <w:lang w:val="es-CO" w:eastAsia="en-US"/>
        </w:rPr>
      </w:pPr>
    </w:p>
    <w:p w:rsidR="007D680B" w:rsidRPr="00CA43F7"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D680B" w:rsidRPr="00CA43F7" w:rsidRDefault="007D680B" w:rsidP="007D680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CA43F7" w:rsidRDefault="007D680B" w:rsidP="007D680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8A713D" w:rsidRDefault="008A713D"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8A713D" w:rsidRPr="00CA43F7" w:rsidRDefault="008A713D" w:rsidP="00DD64AB">
      <w:pPr>
        <w:spacing w:after="0" w:line="240" w:lineRule="auto"/>
        <w:jc w:val="both"/>
        <w:rPr>
          <w:rFonts w:ascii="Arial" w:eastAsia="Times New Roman" w:hAnsi="Arial" w:cs="Arial"/>
          <w:b/>
          <w:sz w:val="18"/>
          <w:szCs w:val="18"/>
          <w:lang w:val="es-ES" w:eastAsia="en-US"/>
        </w:rPr>
      </w:pPr>
    </w:p>
    <w:p w:rsidR="00E60A66" w:rsidRPr="00CA43F7" w:rsidRDefault="00E60A66" w:rsidP="00E60A66">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D77F9C" w:rsidRPr="00CA43F7">
        <w:rPr>
          <w:rFonts w:ascii="Arial" w:eastAsia="Times New Roman" w:hAnsi="Arial" w:cs="Arial"/>
          <w:b/>
          <w:sz w:val="18"/>
          <w:szCs w:val="18"/>
          <w:lang w:val="es-ES" w:eastAsia="en-US"/>
        </w:rPr>
        <w:t>7</w:t>
      </w:r>
      <w:r w:rsidR="00540F4A" w:rsidRPr="00CA43F7">
        <w:rPr>
          <w:rFonts w:ascii="Arial" w:eastAsia="Times New Roman" w:hAnsi="Arial" w:cs="Arial"/>
          <w:b/>
          <w:sz w:val="18"/>
          <w:szCs w:val="18"/>
          <w:lang w:val="es-ES" w:eastAsia="en-US"/>
        </w:rPr>
        <w:t>6</w:t>
      </w:r>
      <w:r w:rsidRPr="00CA43F7">
        <w:rPr>
          <w:rFonts w:ascii="Arial" w:eastAsia="Times New Roman" w:hAnsi="Arial" w:cs="Arial"/>
          <w:b/>
          <w:sz w:val="18"/>
          <w:szCs w:val="18"/>
          <w:lang w:val="es-ES" w:eastAsia="en-US"/>
        </w:rPr>
        <w:t xml:space="preserve"> REVESTIMIENTO EXTERIOR SISTEMA DE BANDEJA DE LAMINA DE ALUMINIO COMPUESTO</w:t>
      </w:r>
    </w:p>
    <w:p w:rsidR="00E60A66" w:rsidRPr="00CA43F7"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p>
    <w:p w:rsidR="00E60A66" w:rsidRPr="00CA43F7" w:rsidRDefault="00E60A66" w:rsidP="00E60A66">
      <w:pPr>
        <w:spacing w:after="0" w:line="240" w:lineRule="auto"/>
        <w:ind w:firstLine="708"/>
        <w:jc w:val="both"/>
        <w:rPr>
          <w:rFonts w:ascii="Arial" w:eastAsia="Times New Roman" w:hAnsi="Arial" w:cs="Arial"/>
          <w:sz w:val="18"/>
          <w:szCs w:val="18"/>
          <w:lang w:val="es-ES" w:eastAsia="en-US"/>
        </w:rPr>
      </w:pPr>
    </w:p>
    <w:p w:rsidR="000970BC" w:rsidRPr="00CA43F7"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65DE7" w:rsidRPr="00CA43F7" w:rsidRDefault="00B65DE7" w:rsidP="00B65DE7">
      <w:pPr>
        <w:shd w:val="clear" w:color="auto" w:fill="FFFFFF"/>
        <w:spacing w:after="0" w:line="240" w:lineRule="auto"/>
        <w:jc w:val="both"/>
        <w:rPr>
          <w:rFonts w:ascii="Arial" w:hAnsi="Arial" w:cs="Arial"/>
          <w:sz w:val="18"/>
          <w:szCs w:val="18"/>
        </w:rPr>
      </w:pPr>
    </w:p>
    <w:p w:rsidR="00B65DE7" w:rsidRPr="00CA43F7" w:rsidRDefault="00B65DE7" w:rsidP="00B65DE7">
      <w:pPr>
        <w:shd w:val="clear" w:color="auto" w:fill="FFFFFF"/>
        <w:spacing w:after="0" w:line="240" w:lineRule="auto"/>
        <w:jc w:val="both"/>
        <w:rPr>
          <w:rFonts w:ascii="Arial" w:hAnsi="Arial" w:cs="Arial"/>
          <w:sz w:val="18"/>
          <w:szCs w:val="18"/>
        </w:rPr>
      </w:pPr>
      <w:r w:rsidRPr="00CA43F7">
        <w:rPr>
          <w:rFonts w:ascii="Arial" w:hAnsi="Arial" w:cs="Arial"/>
          <w:sz w:val="18"/>
          <w:szCs w:val="18"/>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CA43F7" w:rsidRDefault="00B65DE7" w:rsidP="00B65DE7">
      <w:pPr>
        <w:shd w:val="clear" w:color="auto" w:fill="FFFFFF"/>
        <w:spacing w:after="0" w:line="240" w:lineRule="auto"/>
        <w:jc w:val="both"/>
        <w:rPr>
          <w:rFonts w:ascii="Arial" w:hAnsi="Arial" w:cs="Arial"/>
          <w:spacing w:val="-1"/>
          <w:sz w:val="18"/>
          <w:szCs w:val="18"/>
          <w:lang w:eastAsia="es-ES"/>
        </w:rPr>
      </w:pPr>
    </w:p>
    <w:p w:rsidR="00B65DE7" w:rsidRPr="00CA43F7"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proporcionará todos los materiales, herramientas y equipo necesarios para la ejecución de los trabajos, los mismos deberán ser aprobados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incluye una estructura metálica previa al colocado de la lámina de aluminio que garantice la correcta ejecución del sistema en bandeja.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incluye una estructura metálica previa al colocado de la lámina de aluminio que garantice la correcta ejecución del sistema en bandeja.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lámina de aluminio compuesto (ACP)  deberán cumplir los siguientes requisitos: </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Ancho 1.50 m (con el objeto de minimizar el % de desperdicio)</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Largo 5.00 m (con el objeto de minimizar el % de desperdicio)</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Placas con pintura </w:t>
      </w:r>
      <w:proofErr w:type="spellStart"/>
      <w:r w:rsidRPr="00CA43F7">
        <w:rPr>
          <w:rFonts w:ascii="Arial" w:hAnsi="Arial" w:cs="Arial"/>
          <w:spacing w:val="-1"/>
          <w:sz w:val="18"/>
          <w:szCs w:val="18"/>
          <w:lang w:eastAsia="es-ES"/>
        </w:rPr>
        <w:t>pvdf</w:t>
      </w:r>
      <w:proofErr w:type="spellEnd"/>
      <w:r w:rsidRPr="00CA43F7">
        <w:rPr>
          <w:rFonts w:ascii="Arial" w:hAnsi="Arial" w:cs="Arial"/>
          <w:spacing w:val="-1"/>
          <w:sz w:val="18"/>
          <w:szCs w:val="18"/>
          <w:lang w:eastAsia="es-ES"/>
        </w:rPr>
        <w:t xml:space="preserve"> (fluoruro de </w:t>
      </w:r>
      <w:proofErr w:type="spellStart"/>
      <w:r w:rsidRPr="00CA43F7">
        <w:rPr>
          <w:rFonts w:ascii="Arial" w:hAnsi="Arial" w:cs="Arial"/>
          <w:spacing w:val="-1"/>
          <w:sz w:val="18"/>
          <w:szCs w:val="18"/>
          <w:lang w:eastAsia="es-ES"/>
        </w:rPr>
        <w:t>poliviniledeno</w:t>
      </w:r>
      <w:proofErr w:type="spellEnd"/>
      <w:r w:rsidRPr="00CA43F7">
        <w:rPr>
          <w:rFonts w:ascii="Arial" w:hAnsi="Arial" w:cs="Arial"/>
          <w:spacing w:val="-1"/>
          <w:sz w:val="18"/>
          <w:szCs w:val="18"/>
          <w:lang w:eastAsia="es-ES"/>
        </w:rPr>
        <w:t>) en una sola cara.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Peso aprox.5.00 kg/m2</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Placas con papel protector donde figure una flecha la dirección o sentido en que se deben instalar el material.</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composición de la lámina deberá comprender 3 capas:</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Cara superior-aluminio 0.5 mm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Medio- Núcleo de plástico.</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Cara inferior -aluminio 0.5 mm (según gráfico)</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w:t>
      </w:r>
      <w:r w:rsidRPr="00CA43F7">
        <w:rPr>
          <w:rFonts w:ascii="Arial" w:eastAsia="Times New Roman" w:hAnsi="Arial" w:cs="Arial"/>
          <w:noProof/>
          <w:sz w:val="18"/>
          <w:szCs w:val="18"/>
        </w:rPr>
        <w:drawing>
          <wp:inline distT="0" distB="0" distL="0" distR="0" wp14:anchorId="5EED5FEC" wp14:editId="5385B9AC">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Instalación y tratamiento sencillo</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Puede ser fácilmente cortado, </w:t>
      </w:r>
      <w:proofErr w:type="spellStart"/>
      <w:r w:rsidRPr="00CA43F7">
        <w:rPr>
          <w:rFonts w:ascii="Arial" w:hAnsi="Arial" w:cs="Arial"/>
          <w:spacing w:val="-1"/>
          <w:sz w:val="18"/>
          <w:szCs w:val="18"/>
          <w:lang w:eastAsia="es-ES"/>
        </w:rPr>
        <w:t>ranurado</w:t>
      </w:r>
      <w:proofErr w:type="spellEnd"/>
      <w:r w:rsidRPr="00CA43F7">
        <w:rPr>
          <w:rFonts w:ascii="Arial" w:hAnsi="Arial" w:cs="Arial"/>
          <w:spacing w:val="-1"/>
          <w:sz w:val="18"/>
          <w:szCs w:val="18"/>
          <w:lang w:eastAsia="es-ES"/>
        </w:rPr>
        <w:t xml:space="preserve">, doblado y curveado con sencillas herramientas usadas para procesar madera y metal. </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noProof/>
          <w:sz w:val="18"/>
          <w:szCs w:val="18"/>
        </w:rPr>
        <w:lastRenderedPageBreak/>
        <w:drawing>
          <wp:anchor distT="0" distB="0" distL="114300" distR="114300" simplePos="0" relativeHeight="251706368" behindDoc="0" locked="0" layoutInCell="1" allowOverlap="1" wp14:anchorId="4C30ECA0" wp14:editId="0BF29A9B">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3F7">
        <w:rPr>
          <w:rFonts w:ascii="Arial" w:hAnsi="Arial" w:cs="Arial"/>
          <w:spacing w:val="-1"/>
          <w:sz w:val="18"/>
          <w:szCs w:val="18"/>
          <w:lang w:eastAsia="es-ES"/>
        </w:rPr>
        <w:t>Se deberá incluir y  proporcionar todos los materiales herramientas y equipo necesarios para la ejecución de la instalación de revestimiento interior como ser:</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Lámina de aluminio compuesto (ACP) e.4.00 mm de 1.50 x 5.00 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Perfil de Aluminio tipo tubular 20 x 15 cm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Silicona estructural color negro</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Perfil L (En caso de que el muro no esté en plomada)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Tornillo T1 punta broca /mecha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Tornillo de remache N°3</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Tornillo N°8 </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roofErr w:type="spellStart"/>
      <w:r w:rsidRPr="00CA43F7">
        <w:rPr>
          <w:rFonts w:ascii="Arial" w:hAnsi="Arial" w:cs="Arial"/>
          <w:spacing w:val="-1"/>
          <w:sz w:val="18"/>
          <w:szCs w:val="18"/>
          <w:lang w:eastAsia="es-ES"/>
        </w:rPr>
        <w:t>Ramplus</w:t>
      </w:r>
      <w:proofErr w:type="spellEnd"/>
      <w:r w:rsidRPr="00CA43F7">
        <w:rPr>
          <w:rFonts w:ascii="Arial" w:hAnsi="Arial" w:cs="Arial"/>
          <w:spacing w:val="-1"/>
          <w:sz w:val="18"/>
          <w:szCs w:val="18"/>
          <w:lang w:eastAsia="es-ES"/>
        </w:rPr>
        <w:t xml:space="preserve"> N° 8</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CA43F7">
        <w:rPr>
          <w:rFonts w:ascii="Arial" w:hAnsi="Arial" w:cs="Arial"/>
          <w:spacing w:val="-1"/>
          <w:sz w:val="18"/>
          <w:szCs w:val="18"/>
          <w:lang w:eastAsia="es-ES"/>
        </w:rPr>
        <w:t>planeidad</w:t>
      </w:r>
      <w:proofErr w:type="spellEnd"/>
      <w:r w:rsidRPr="00CA43F7">
        <w:rPr>
          <w:rFonts w:ascii="Arial" w:hAnsi="Arial" w:cs="Arial"/>
          <w:spacing w:val="-1"/>
          <w:sz w:val="18"/>
          <w:szCs w:val="18"/>
          <w:lang w:eastAsia="es-ES"/>
        </w:rPr>
        <w:t xml:space="preserve"> incluso con variaciones extremas de la temperatura.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Comparación de grosor y peso con la misma rigidez a la flexión</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La lámina de aluminio compuesto deberá cumplir con los siguientes parámetros:</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Rigidez a la flexión (E.J)    2400 </w:t>
      </w:r>
      <w:proofErr w:type="spellStart"/>
      <w:r w:rsidRPr="00CA43F7">
        <w:rPr>
          <w:rFonts w:ascii="Arial" w:hAnsi="Arial" w:cs="Arial"/>
          <w:spacing w:val="-1"/>
          <w:sz w:val="18"/>
          <w:szCs w:val="18"/>
          <w:lang w:eastAsia="es-ES"/>
        </w:rPr>
        <w:t>Kn</w:t>
      </w:r>
      <w:proofErr w:type="spellEnd"/>
      <w:r w:rsidRPr="00CA43F7">
        <w:rPr>
          <w:rFonts w:ascii="Arial" w:hAnsi="Arial" w:cs="Arial"/>
          <w:spacing w:val="-1"/>
          <w:sz w:val="18"/>
          <w:szCs w:val="18"/>
          <w:lang w:eastAsia="es-ES"/>
        </w:rPr>
        <w:t xml:space="preserve">  cm2/m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Momento de resistencia     1.75 cm3/m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Grosor 4 mm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Peso 5,5 Kg/m2</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Perfil de aluminio </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Tipo tubular  20 x 15 cm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Silicona estructural</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Color oscuro (Negro) </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Estructural de acuerdo con </w:t>
      </w:r>
      <w:proofErr w:type="spellStart"/>
      <w:r w:rsidRPr="00CA43F7">
        <w:rPr>
          <w:rFonts w:ascii="Arial" w:hAnsi="Arial" w:cs="Arial"/>
          <w:spacing w:val="-1"/>
          <w:sz w:val="18"/>
          <w:szCs w:val="18"/>
          <w:lang w:eastAsia="es-ES"/>
        </w:rPr>
        <w:t>prEN</w:t>
      </w:r>
      <w:proofErr w:type="spellEnd"/>
      <w:r w:rsidRPr="00CA43F7">
        <w:rPr>
          <w:rFonts w:ascii="Arial" w:hAnsi="Arial" w:cs="Arial"/>
          <w:spacing w:val="-1"/>
          <w:sz w:val="18"/>
          <w:szCs w:val="18"/>
          <w:lang w:eastAsia="es-ES"/>
        </w:rPr>
        <w:t>. 13022</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Mono componente</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Tornillo T1 (Para fijar los perfiles)</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Punta broca/mecha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Largo 14mm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Con tratamiento resistente a la corrosión</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Fabricados bajo norma IRAM 5471</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Tornillo de remache N°3 (Para fijar la estructura)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Con tratamiento resistente a la corrosión</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Fabricados bajo norma IRAM 5471</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Tornillo y  </w:t>
      </w:r>
      <w:proofErr w:type="spellStart"/>
      <w:r w:rsidRPr="00CA43F7">
        <w:rPr>
          <w:rFonts w:ascii="Arial" w:hAnsi="Arial" w:cs="Arial"/>
          <w:spacing w:val="-1"/>
          <w:sz w:val="18"/>
          <w:szCs w:val="18"/>
          <w:lang w:eastAsia="es-ES"/>
        </w:rPr>
        <w:t>Ramplus</w:t>
      </w:r>
      <w:proofErr w:type="spellEnd"/>
      <w:r w:rsidRPr="00CA43F7">
        <w:rPr>
          <w:rFonts w:ascii="Arial" w:hAnsi="Arial" w:cs="Arial"/>
          <w:spacing w:val="-1"/>
          <w:sz w:val="18"/>
          <w:szCs w:val="18"/>
          <w:lang w:eastAsia="es-ES"/>
        </w:rPr>
        <w:t xml:space="preserve"> N° 8 (Para fijar la estructura)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Con tratamiento resistente a la corrosión</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Fabricados bajo norma IRAM 5471</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Incluir el costo referente a los andamios y otros necesarios para su correcta Instalación</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Previo a la colocación debe verificarse que la superficie revocada esté libre de imperfecciones .y presente </w:t>
      </w:r>
      <w:r w:rsidRPr="00CA43F7">
        <w:rPr>
          <w:rFonts w:ascii="Arial" w:hAnsi="Arial" w:cs="Arial"/>
          <w:spacing w:val="-1"/>
          <w:sz w:val="18"/>
          <w:szCs w:val="18"/>
          <w:lang w:eastAsia="es-ES"/>
        </w:rPr>
        <w:lastRenderedPageBreak/>
        <w:t>correcta plomada.</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Posteriormente se procede la colocación de un armazón directo a la pared utilizando perfiles de aluminio de 20 x 15” tornillo a plomada  y fijados con tornillo punta broca/mecha.N°8.</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Para la sujeción del doblado de la lámina en el </w:t>
      </w:r>
      <w:proofErr w:type="spellStart"/>
      <w:r w:rsidRPr="00CA43F7">
        <w:rPr>
          <w:rFonts w:ascii="Arial" w:hAnsi="Arial" w:cs="Arial"/>
          <w:spacing w:val="-1"/>
          <w:sz w:val="18"/>
          <w:szCs w:val="18"/>
          <w:lang w:eastAsia="es-ES"/>
        </w:rPr>
        <w:t>enbandejado</w:t>
      </w:r>
      <w:proofErr w:type="spellEnd"/>
      <w:r w:rsidRPr="00CA43F7">
        <w:rPr>
          <w:rFonts w:ascii="Arial" w:hAnsi="Arial" w:cs="Arial"/>
          <w:spacing w:val="-1"/>
          <w:sz w:val="18"/>
          <w:szCs w:val="18"/>
          <w:lang w:eastAsia="es-ES"/>
        </w:rPr>
        <w:t xml:space="preserve"> se fijaran los remaches N°3 cada 30 cm.</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Así mismo, la lámina de aluminio a objeto de evitar el desgaste por el sol o </w:t>
      </w:r>
      <w:proofErr w:type="spellStart"/>
      <w:r w:rsidRPr="00CA43F7">
        <w:rPr>
          <w:rFonts w:ascii="Arial" w:hAnsi="Arial" w:cs="Arial"/>
          <w:spacing w:val="-1"/>
          <w:sz w:val="18"/>
          <w:szCs w:val="18"/>
          <w:lang w:eastAsia="es-ES"/>
        </w:rPr>
        <w:t>rayaduras</w:t>
      </w:r>
      <w:proofErr w:type="spellEnd"/>
      <w:r w:rsidRPr="00CA43F7">
        <w:rPr>
          <w:rFonts w:ascii="Arial" w:hAnsi="Arial" w:cs="Arial"/>
          <w:spacing w:val="-1"/>
          <w:sz w:val="18"/>
          <w:szCs w:val="18"/>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CA43F7"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65DE7" w:rsidRPr="00CA43F7"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MEDICIÓN</w:t>
      </w:r>
    </w:p>
    <w:p w:rsidR="00B65DE7" w:rsidRPr="00CA43F7" w:rsidRDefault="00B65DE7" w:rsidP="00B65DE7">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El revestimiento de aluminio se medirá en metros cuadrados, tomando en cuenta únicamente las superficies netas del trabajo ejecutado. En la medición se descontarán todos los vanos de puertas, ventanas, jambas y otros, </w:t>
      </w:r>
    </w:p>
    <w:p w:rsidR="00B65DE7" w:rsidRPr="00CA43F7" w:rsidRDefault="00B65DE7" w:rsidP="00B65DE7">
      <w:pPr>
        <w:shd w:val="clear" w:color="auto" w:fill="FFFFFF"/>
        <w:spacing w:after="0" w:line="240" w:lineRule="auto"/>
        <w:jc w:val="both"/>
        <w:rPr>
          <w:rFonts w:ascii="Arial" w:hAnsi="Arial" w:cs="Arial"/>
          <w:kern w:val="28"/>
          <w:sz w:val="18"/>
          <w:szCs w:val="18"/>
        </w:rPr>
      </w:pPr>
    </w:p>
    <w:p w:rsidR="00B65DE7" w:rsidRPr="00CA43F7"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65DE7" w:rsidRPr="00CA43F7" w:rsidRDefault="00B65DE7" w:rsidP="00B65DE7">
      <w:pPr>
        <w:spacing w:after="0" w:line="240" w:lineRule="auto"/>
        <w:jc w:val="both"/>
        <w:rPr>
          <w:rFonts w:ascii="Arial" w:hAnsi="Arial" w:cs="Arial"/>
          <w:sz w:val="18"/>
          <w:szCs w:val="18"/>
        </w:rPr>
      </w:pPr>
      <w:r w:rsidRPr="00CA43F7">
        <w:rPr>
          <w:rFonts w:ascii="Arial" w:hAnsi="Arial" w:cs="Arial"/>
          <w:sz w:val="18"/>
          <w:szCs w:val="18"/>
        </w:rPr>
        <w:t xml:space="preserve">Este ítem ejecutado de acuerdo a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xml:space="preserve">, será pagado a los precios unitarios de la propuesta aceptada. </w:t>
      </w:r>
    </w:p>
    <w:p w:rsidR="00B65DE7" w:rsidRPr="00CA43F7" w:rsidRDefault="00B65DE7" w:rsidP="00B65DE7">
      <w:pPr>
        <w:spacing w:after="0" w:line="240" w:lineRule="auto"/>
        <w:jc w:val="both"/>
        <w:rPr>
          <w:rFonts w:ascii="Arial" w:hAnsi="Arial" w:cs="Arial"/>
          <w:sz w:val="18"/>
          <w:szCs w:val="18"/>
        </w:rPr>
      </w:pPr>
    </w:p>
    <w:p w:rsidR="00B65DE7" w:rsidRPr="00CA43F7" w:rsidRDefault="00B65DE7" w:rsidP="00B65DE7">
      <w:pPr>
        <w:spacing w:after="0" w:line="240" w:lineRule="auto"/>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E60A66" w:rsidRPr="00CA43F7" w:rsidRDefault="00E60A66" w:rsidP="00DD64AB">
      <w:pPr>
        <w:spacing w:after="0" w:line="240" w:lineRule="auto"/>
        <w:jc w:val="both"/>
        <w:rPr>
          <w:rFonts w:ascii="Arial" w:eastAsia="Times New Roman" w:hAnsi="Arial" w:cs="Arial"/>
          <w:b/>
          <w:sz w:val="18"/>
          <w:szCs w:val="18"/>
          <w:lang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E60A66" w:rsidRPr="00CA43F7" w:rsidRDefault="00E60A66" w:rsidP="00DD64AB">
      <w:pPr>
        <w:spacing w:after="0" w:line="240" w:lineRule="auto"/>
        <w:jc w:val="both"/>
        <w:rPr>
          <w:rFonts w:ascii="Arial" w:eastAsia="Times New Roman" w:hAnsi="Arial" w:cs="Arial"/>
          <w:b/>
          <w:sz w:val="18"/>
          <w:szCs w:val="18"/>
          <w:lang w:val="es-ES" w:eastAsia="en-US"/>
        </w:rPr>
      </w:pPr>
    </w:p>
    <w:p w:rsidR="007D680B" w:rsidRPr="00CA43F7" w:rsidRDefault="007D680B" w:rsidP="007D680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1.</w:t>
      </w:r>
      <w:r w:rsidR="00540F4A" w:rsidRPr="00CA43F7">
        <w:rPr>
          <w:rFonts w:ascii="Arial" w:eastAsia="Times New Roman" w:hAnsi="Arial" w:cs="Arial"/>
          <w:b/>
          <w:sz w:val="18"/>
          <w:szCs w:val="18"/>
          <w:lang w:val="es-ES" w:eastAsia="en-US"/>
        </w:rPr>
        <w:t>77</w:t>
      </w:r>
      <w:r w:rsidRPr="00CA43F7">
        <w:rPr>
          <w:rFonts w:ascii="Arial" w:eastAsia="Times New Roman" w:hAnsi="Arial" w:cs="Arial"/>
          <w:b/>
          <w:sz w:val="18"/>
          <w:szCs w:val="18"/>
          <w:lang w:val="es-ES" w:eastAsia="en-US"/>
        </w:rPr>
        <w:t xml:space="preserve"> PROV. E INSTALACION VENTANAS CORREDIZAS DE ALUMINIO INCLUYE VIDRIO ESP. = 4 MM DE DOBLE COLOCACION </w:t>
      </w:r>
      <w:r w:rsidR="000970BC" w:rsidRPr="00CA43F7">
        <w:rPr>
          <w:rFonts w:ascii="Arial" w:eastAsia="Times New Roman" w:hAnsi="Arial" w:cs="Arial"/>
          <w:b/>
          <w:sz w:val="18"/>
          <w:szCs w:val="18"/>
          <w:lang w:val="es-ES" w:eastAsia="en-US"/>
        </w:rPr>
        <w:t xml:space="preserve">INCLUYE </w:t>
      </w:r>
      <w:r w:rsidRPr="00CA43F7">
        <w:rPr>
          <w:rFonts w:ascii="Arial" w:eastAsia="Times New Roman" w:hAnsi="Arial" w:cs="Arial"/>
          <w:b/>
          <w:sz w:val="18"/>
          <w:szCs w:val="18"/>
          <w:lang w:val="es-ES" w:eastAsia="en-US"/>
        </w:rPr>
        <w:t>ACCESORIOS</w:t>
      </w:r>
    </w:p>
    <w:p w:rsidR="007D680B" w:rsidRPr="00CA43F7"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M2</w:t>
      </w:r>
    </w:p>
    <w:p w:rsidR="007D680B" w:rsidRPr="00CA43F7" w:rsidRDefault="007D680B" w:rsidP="007D680B">
      <w:pPr>
        <w:spacing w:after="0" w:line="240" w:lineRule="auto"/>
        <w:ind w:firstLine="708"/>
        <w:jc w:val="both"/>
        <w:rPr>
          <w:rFonts w:ascii="Arial" w:eastAsia="Times New Roman" w:hAnsi="Arial" w:cs="Arial"/>
          <w:sz w:val="18"/>
          <w:szCs w:val="18"/>
          <w:lang w:val="es-ES" w:eastAsia="en-US"/>
        </w:rPr>
      </w:pPr>
    </w:p>
    <w:p w:rsidR="007D680B" w:rsidRPr="00CA43F7"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comprende la provisión e instalación de carpintería de aluminio para  las ventanas y la provisión del vidrio doble de 4 </w:t>
      </w:r>
      <w:proofErr w:type="spellStart"/>
      <w:r w:rsidRPr="00CA43F7">
        <w:rPr>
          <w:rFonts w:ascii="Arial" w:eastAsia="Times New Roman" w:hAnsi="Arial" w:cs="Arial"/>
          <w:kern w:val="28"/>
          <w:sz w:val="18"/>
          <w:szCs w:val="18"/>
          <w:lang w:val="es-ES" w:eastAsia="en-US"/>
        </w:rPr>
        <w:t>mm.</w:t>
      </w:r>
      <w:proofErr w:type="spellEnd"/>
      <w:r w:rsidRPr="00CA43F7">
        <w:rPr>
          <w:rFonts w:ascii="Arial" w:eastAsia="Times New Roman" w:hAnsi="Arial" w:cs="Arial"/>
          <w:kern w:val="28"/>
          <w:sz w:val="18"/>
          <w:szCs w:val="18"/>
          <w:lang w:val="es-ES" w:eastAsia="en-US"/>
        </w:rPr>
        <w:t xml:space="preserve"> </w:t>
      </w:r>
      <w:proofErr w:type="gramStart"/>
      <w:r w:rsidRPr="00CA43F7">
        <w:rPr>
          <w:rFonts w:ascii="Arial" w:eastAsia="Times New Roman" w:hAnsi="Arial" w:cs="Arial"/>
          <w:kern w:val="28"/>
          <w:sz w:val="18"/>
          <w:szCs w:val="18"/>
          <w:lang w:val="es-ES" w:eastAsia="en-US"/>
        </w:rPr>
        <w:t>de</w:t>
      </w:r>
      <w:proofErr w:type="gramEnd"/>
      <w:r w:rsidRPr="00CA43F7">
        <w:rPr>
          <w:rFonts w:ascii="Arial" w:eastAsia="Times New Roman" w:hAnsi="Arial" w:cs="Arial"/>
          <w:kern w:val="28"/>
          <w:sz w:val="18"/>
          <w:szCs w:val="18"/>
          <w:lang w:val="es-ES" w:eastAsia="en-US"/>
        </w:rPr>
        <w:t xml:space="preserve"> espesor, de acuerdo a los tipos de perfiles y diseño establecidos en los planos de detalle, formulario de presentación de propuestas y/o instrucciones del </w:t>
      </w:r>
      <w:r w:rsidR="001520D5" w:rsidRPr="00CA43F7">
        <w:rPr>
          <w:rFonts w:ascii="Arial" w:eastAsia="Times New Roman" w:hAnsi="Arial" w:cs="Arial"/>
          <w:kern w:val="28"/>
          <w:sz w:val="18"/>
          <w:szCs w:val="18"/>
          <w:lang w:val="es-ES" w:eastAsia="en-US"/>
        </w:rPr>
        <w:t>Fiscal del servicio</w:t>
      </w:r>
      <w:r w:rsidRPr="00CA43F7">
        <w:rPr>
          <w:rFonts w:ascii="Arial" w:eastAsia="Times New Roman" w:hAnsi="Arial" w:cs="Arial"/>
          <w:kern w:val="28"/>
          <w:sz w:val="18"/>
          <w:szCs w:val="18"/>
          <w:lang w:val="es-ES" w:eastAsia="en-US"/>
        </w:rPr>
        <w:t>.</w:t>
      </w:r>
    </w:p>
    <w:p w:rsidR="007D680B" w:rsidRPr="00CA43F7" w:rsidRDefault="007D680B" w:rsidP="007D680B">
      <w:pPr>
        <w:spacing w:after="0" w:line="240" w:lineRule="auto"/>
        <w:jc w:val="both"/>
        <w:rPr>
          <w:rFonts w:ascii="Arial" w:eastAsia="Times New Roman" w:hAnsi="Arial" w:cs="Arial"/>
          <w:sz w:val="18"/>
          <w:szCs w:val="18"/>
          <w:lang w:val="es-CO" w:eastAsia="en-US"/>
        </w:rPr>
      </w:pPr>
    </w:p>
    <w:p w:rsidR="007D680B" w:rsidRPr="00CA43F7"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el proceso de fabricación deberá emplearse el equipo y herramienta adecuada, así como mano de obra calificada, que garantice un trabajo satisfactorio.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utilizarán perfiles laminados de aluminio anodizado o en color natural, mate y otro color señalado en el formulario de presentación de propuestas o planos de detalle.</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perfiles laminados elegidos tendrán los siguientes espesores mínimos de paredes: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ind w:firstLine="708"/>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Estructurales:</w:t>
      </w: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es-ES" w:eastAsia="en-US"/>
        </w:rPr>
        <w:tab/>
        <w:t>4 mm</w:t>
      </w:r>
    </w:p>
    <w:p w:rsidR="007D680B" w:rsidRPr="00CA43F7" w:rsidRDefault="007D680B" w:rsidP="007D680B">
      <w:pPr>
        <w:shd w:val="clear" w:color="auto" w:fill="FFFFFF"/>
        <w:spacing w:after="0" w:line="240" w:lineRule="auto"/>
        <w:ind w:firstLine="708"/>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Marcos:</w:t>
      </w: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es-ES" w:eastAsia="en-US"/>
        </w:rPr>
        <w:tab/>
        <w:t>3 mm</w:t>
      </w:r>
    </w:p>
    <w:p w:rsidR="007D680B" w:rsidRPr="00CA43F7" w:rsidRDefault="007D680B" w:rsidP="007D680B">
      <w:pPr>
        <w:shd w:val="clear" w:color="auto" w:fill="FFFFFF"/>
        <w:spacing w:after="0" w:line="240" w:lineRule="auto"/>
        <w:ind w:firstLine="708"/>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Contra vidrios:</w:t>
      </w: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es-ES" w:eastAsia="en-US"/>
        </w:rPr>
        <w:tab/>
        <w:t>1.5 mm</w:t>
      </w:r>
    </w:p>
    <w:p w:rsidR="007D680B" w:rsidRPr="00CA43F7" w:rsidRDefault="007D680B" w:rsidP="007D680B">
      <w:pPr>
        <w:shd w:val="clear" w:color="auto" w:fill="FFFFFF"/>
        <w:spacing w:after="0" w:line="240" w:lineRule="auto"/>
        <w:ind w:firstLine="708"/>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Tubulares:</w:t>
      </w: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es-ES" w:eastAsia="en-US"/>
        </w:rPr>
        <w:tab/>
      </w:r>
      <w:r w:rsidRPr="00CA43F7">
        <w:rPr>
          <w:rFonts w:ascii="Arial" w:eastAsia="Times New Roman" w:hAnsi="Arial" w:cs="Arial"/>
          <w:kern w:val="28"/>
          <w:sz w:val="18"/>
          <w:szCs w:val="18"/>
          <w:lang w:val="es-ES" w:eastAsia="en-US"/>
        </w:rPr>
        <w:tab/>
        <w:t>2.5 mm</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instalación de los vidrios debe estar a cargo de vidrieros  y/o especialistas experimentados.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antes de realizar la fabricación de los elementos, deberá verificar cuidadosamente las dimensiones reales en obra.</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obturación de juntas entre albañilería y carpintería, se efectuará empleando mastiques de reconocida calidad, que mantengan sus características durante el transcurso del tiempo.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hojas batientes deberán llevar botaguas en la parte inferior, para evitar el ingreso de aguas pluviales.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Las partes móviles deberán practicarse sin dificultad y ajustarse entre ellas o con las partes fijas con una holgura no mayor a 1.5 </w:t>
      </w:r>
      <w:proofErr w:type="spellStart"/>
      <w:r w:rsidRPr="00CA43F7">
        <w:rPr>
          <w:rFonts w:ascii="Arial" w:eastAsia="Times New Roman" w:hAnsi="Arial" w:cs="Arial"/>
          <w:kern w:val="28"/>
          <w:sz w:val="18"/>
          <w:szCs w:val="18"/>
          <w:lang w:val="es-ES" w:eastAsia="en-US"/>
        </w:rPr>
        <w:t>mm.</w:t>
      </w:r>
      <w:proofErr w:type="spellEnd"/>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perfiles de los marcos y batientes de las ventanas, deberán satisfacer las condiciones de un verdadero cierre a doble contacto.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empotramientos de las astas de anclaje y calafateado de juntas entre perfiles y albañilería, se realizará siempre con tornillos de sujeción y </w:t>
      </w:r>
      <w:proofErr w:type="spellStart"/>
      <w:r w:rsidRPr="00CA43F7">
        <w:rPr>
          <w:rFonts w:ascii="Arial" w:eastAsia="Times New Roman" w:hAnsi="Arial" w:cs="Arial"/>
          <w:kern w:val="28"/>
          <w:sz w:val="18"/>
          <w:szCs w:val="18"/>
          <w:lang w:val="es-ES" w:eastAsia="en-US"/>
        </w:rPr>
        <w:t>ramplus</w:t>
      </w:r>
      <w:proofErr w:type="spellEnd"/>
      <w:r w:rsidRPr="00CA43F7">
        <w:rPr>
          <w:rFonts w:ascii="Arial" w:eastAsia="Times New Roman" w:hAnsi="Arial" w:cs="Arial"/>
          <w:kern w:val="28"/>
          <w:sz w:val="18"/>
          <w:szCs w:val="18"/>
          <w:lang w:val="es-ES" w:eastAsia="en-US"/>
        </w:rPr>
        <w:t>, donde previamente  se deberá enmarcar el área donde estará ubicada la ventana con un mortero de cemento.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deberá tomar todas las previsiones para evitar daños a las superficies de los vidrios después de la instalación. Estas previsiones se refieren principalmente a:</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b/>
        <w:t>-</w:t>
      </w:r>
      <w:r w:rsidRPr="00CA43F7">
        <w:rPr>
          <w:rFonts w:ascii="Arial" w:eastAsia="Times New Roman" w:hAnsi="Arial" w:cs="Arial"/>
          <w:kern w:val="28"/>
          <w:sz w:val="18"/>
          <w:szCs w:val="18"/>
          <w:lang w:val="es-ES" w:eastAsia="en-US"/>
        </w:rPr>
        <w:tab/>
        <w:t>Trabajos de soldadura o que requieren calor</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b/>
        <w:t>-</w:t>
      </w:r>
      <w:r w:rsidRPr="00CA43F7">
        <w:rPr>
          <w:rFonts w:ascii="Arial" w:eastAsia="Times New Roman" w:hAnsi="Arial" w:cs="Arial"/>
          <w:kern w:val="28"/>
          <w:sz w:val="18"/>
          <w:szCs w:val="18"/>
          <w:lang w:val="es-ES" w:eastAsia="en-US"/>
        </w:rPr>
        <w:tab/>
        <w:t>Trabajos de limpieza de vidrios.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b/>
        <w:t>-</w:t>
      </w:r>
      <w:r w:rsidRPr="00CA43F7">
        <w:rPr>
          <w:rFonts w:ascii="Arial" w:eastAsia="Times New Roman" w:hAnsi="Arial" w:cs="Arial"/>
          <w:kern w:val="28"/>
          <w:sz w:val="18"/>
          <w:szCs w:val="18"/>
          <w:lang w:val="es-ES" w:eastAsia="en-US"/>
        </w:rPr>
        <w:tab/>
        <w:t>Traslado de materiales y equipo.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Todos los vidrios deben disponerse de manera que realmente " queden flotando en la abertura". Se debe evitar todo contacto entre vidrio y metal u otro objeto duro.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A43F7">
        <w:rPr>
          <w:rFonts w:ascii="Arial" w:eastAsia="Times New Roman" w:hAnsi="Arial" w:cs="Arial"/>
          <w:kern w:val="28"/>
          <w:sz w:val="18"/>
          <w:szCs w:val="18"/>
          <w:lang w:val="es-ES" w:eastAsia="en-US"/>
        </w:rPr>
        <w:t>mm.</w:t>
      </w:r>
      <w:proofErr w:type="spellEnd"/>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deben usar los soportes adecuados para asegurar un buen apoyo del vidrio. Normalmente se utiliza como mínimo, dos bloques de soporte de neopreno 79 a 90 "</w:t>
      </w:r>
      <w:proofErr w:type="spellStart"/>
      <w:r w:rsidRPr="00CA43F7">
        <w:rPr>
          <w:rFonts w:ascii="Arial" w:eastAsia="Times New Roman" w:hAnsi="Arial" w:cs="Arial"/>
          <w:kern w:val="28"/>
          <w:sz w:val="18"/>
          <w:szCs w:val="18"/>
          <w:lang w:val="es-ES" w:eastAsia="en-US"/>
        </w:rPr>
        <w:t>durometer</w:t>
      </w:r>
      <w:proofErr w:type="spellEnd"/>
      <w:r w:rsidRPr="00CA43F7">
        <w:rPr>
          <w:rFonts w:ascii="Arial" w:eastAsia="Times New Roman" w:hAnsi="Arial" w:cs="Arial"/>
          <w:kern w:val="28"/>
          <w:sz w:val="18"/>
          <w:szCs w:val="18"/>
          <w:lang w:val="es-ES" w:eastAsia="en-US"/>
        </w:rPr>
        <w:t>" instalados en los cuartos de la base.</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bloques deben ser suficientemente anchos para que el vidrio no resbale cuando haya vibración, viento y su longitud debe ser como mínimo de 7.5 </w:t>
      </w:r>
      <w:proofErr w:type="spellStart"/>
      <w:r w:rsidRPr="00CA43F7">
        <w:rPr>
          <w:rFonts w:ascii="Arial" w:eastAsia="Times New Roman" w:hAnsi="Arial" w:cs="Arial"/>
          <w:kern w:val="28"/>
          <w:sz w:val="18"/>
          <w:szCs w:val="18"/>
          <w:lang w:val="es-ES" w:eastAsia="en-US"/>
        </w:rPr>
        <w:t>mm.</w:t>
      </w:r>
      <w:proofErr w:type="spellEnd"/>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instalación de vidrios no debe realizarse cuando la temperatura es inferior a 3o C.</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utilizarán sellantes apropiados que mantengan su característica a lo largo del tiempo. Queda totalmente prohibido el uso de masilla en base a tiza y aceite de linaza. </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elementos componentes del marco deben ser rígidos y planos.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Todo remache, cabeza de tornillo, soldadura y otras prominencias de los marcos deben removerse antes de colocar los vidrios.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marcos deben diseñarse de manera que el agua no se acumule en los canales.</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Los canales de los marcos de aluminio deben estar exentos de grasas y otras materias orgánicas </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terminada la instalación de un vidrio, se debe remover el exceso de sellante y las manchas antes de que éstas hayan endurecido.</w:t>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CA43F7">
        <w:rPr>
          <w:rFonts w:ascii="Arial" w:eastAsia="Times New Roman" w:hAnsi="Arial" w:cs="Arial"/>
          <w:kern w:val="28"/>
          <w:sz w:val="18"/>
          <w:szCs w:val="18"/>
          <w:lang w:val="es-ES" w:eastAsia="en-US"/>
        </w:rPr>
        <w:tab/>
      </w: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CA43F7" w:rsidRDefault="007D680B" w:rsidP="007D680B">
      <w:pPr>
        <w:spacing w:after="0" w:line="240" w:lineRule="auto"/>
        <w:jc w:val="both"/>
        <w:rPr>
          <w:rFonts w:ascii="Arial" w:eastAsia="Times New Roman" w:hAnsi="Arial" w:cs="Arial"/>
          <w:sz w:val="18"/>
          <w:szCs w:val="18"/>
          <w:lang w:val="es-CO" w:eastAsia="en-US"/>
        </w:rPr>
      </w:pPr>
    </w:p>
    <w:p w:rsidR="007D680B" w:rsidRPr="00CA43F7"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D680B" w:rsidRPr="00CA43F7" w:rsidRDefault="007D680B" w:rsidP="007D680B">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carpintería de aluminio y vidrio de 4 mm, se medirán en metros cuadrados, incluyendo los marcos respectivos y tomando en cuenta únicamente las superficies netas ejecutadas.</w:t>
      </w:r>
    </w:p>
    <w:p w:rsidR="007D680B" w:rsidRPr="00CA43F7" w:rsidRDefault="007D680B" w:rsidP="007D680B">
      <w:pPr>
        <w:spacing w:after="0" w:line="240" w:lineRule="auto"/>
        <w:jc w:val="both"/>
        <w:rPr>
          <w:rFonts w:ascii="Arial" w:eastAsia="Times New Roman" w:hAnsi="Arial" w:cs="Arial"/>
          <w:sz w:val="18"/>
          <w:szCs w:val="18"/>
          <w:lang w:val="es-ES" w:eastAsia="en-US"/>
        </w:rPr>
      </w:pPr>
    </w:p>
    <w:p w:rsidR="007D680B" w:rsidRPr="00CA43F7"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7D680B" w:rsidRPr="00CA43F7"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7D680B" w:rsidRDefault="007D680B" w:rsidP="007D680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Default="002873D3" w:rsidP="007D680B">
      <w:pPr>
        <w:spacing w:after="0" w:line="240" w:lineRule="auto"/>
        <w:jc w:val="both"/>
        <w:rPr>
          <w:rFonts w:ascii="Arial" w:eastAsia="Times New Roman" w:hAnsi="Arial" w:cs="Arial"/>
          <w:sz w:val="18"/>
          <w:szCs w:val="18"/>
          <w:lang w:val="es-ES" w:eastAsia="es-ES"/>
        </w:rPr>
      </w:pPr>
    </w:p>
    <w:p w:rsidR="002873D3" w:rsidRDefault="002873D3" w:rsidP="007D680B">
      <w:pPr>
        <w:spacing w:after="0" w:line="240" w:lineRule="auto"/>
        <w:jc w:val="both"/>
        <w:rPr>
          <w:rFonts w:ascii="Arial" w:eastAsia="Times New Roman" w:hAnsi="Arial" w:cs="Arial"/>
          <w:sz w:val="18"/>
          <w:szCs w:val="18"/>
          <w:lang w:val="es-ES" w:eastAsia="es-ES"/>
        </w:rPr>
      </w:pPr>
    </w:p>
    <w:p w:rsidR="002873D3" w:rsidRDefault="002873D3" w:rsidP="007D680B">
      <w:pPr>
        <w:spacing w:after="0" w:line="240" w:lineRule="auto"/>
        <w:jc w:val="both"/>
        <w:rPr>
          <w:rFonts w:ascii="Arial" w:eastAsia="Times New Roman" w:hAnsi="Arial" w:cs="Arial"/>
          <w:sz w:val="18"/>
          <w:szCs w:val="18"/>
          <w:lang w:val="es-ES" w:eastAsia="es-ES"/>
        </w:rPr>
      </w:pPr>
    </w:p>
    <w:p w:rsidR="002873D3" w:rsidRDefault="002873D3" w:rsidP="007D680B">
      <w:pPr>
        <w:spacing w:after="0" w:line="240" w:lineRule="auto"/>
        <w:jc w:val="both"/>
        <w:rPr>
          <w:rFonts w:ascii="Arial" w:eastAsia="Times New Roman" w:hAnsi="Arial" w:cs="Arial"/>
          <w:sz w:val="18"/>
          <w:szCs w:val="18"/>
          <w:lang w:val="es-ES" w:eastAsia="es-ES"/>
        </w:rPr>
      </w:pPr>
    </w:p>
    <w:p w:rsidR="002873D3" w:rsidRPr="00CA43F7" w:rsidRDefault="002873D3" w:rsidP="007D680B">
      <w:pPr>
        <w:spacing w:after="0" w:line="240" w:lineRule="auto"/>
        <w:jc w:val="both"/>
        <w:rPr>
          <w:rFonts w:ascii="Arial" w:eastAsia="Times New Roman" w:hAnsi="Arial" w:cs="Arial"/>
          <w:sz w:val="18"/>
          <w:szCs w:val="18"/>
          <w:lang w:val="es-ES" w:eastAsia="es-ES"/>
        </w:rPr>
      </w:pPr>
    </w:p>
    <w:p w:rsidR="00B27FBA" w:rsidRPr="00CA43F7" w:rsidRDefault="00540F4A" w:rsidP="00540F4A">
      <w:pPr>
        <w:jc w:val="both"/>
        <w:rPr>
          <w:rFonts w:ascii="Arial" w:hAnsi="Arial" w:cs="Arial"/>
          <w:b/>
          <w:sz w:val="18"/>
          <w:szCs w:val="18"/>
        </w:rPr>
      </w:pPr>
      <w:r w:rsidRPr="00CA43F7">
        <w:rPr>
          <w:rFonts w:ascii="Arial" w:hAnsi="Arial" w:cs="Arial"/>
          <w:b/>
          <w:sz w:val="18"/>
          <w:szCs w:val="18"/>
        </w:rPr>
        <w:lastRenderedPageBreak/>
        <w:t xml:space="preserve">ITEM 1.78 </w:t>
      </w:r>
      <w:r w:rsidR="00B27FBA" w:rsidRPr="00CA43F7">
        <w:rPr>
          <w:rFonts w:ascii="Arial" w:hAnsi="Arial" w:cs="Arial"/>
          <w:b/>
          <w:sz w:val="18"/>
          <w:szCs w:val="18"/>
        </w:rPr>
        <w:t>REVESTIMIENTO  CERAMICA  P/GRADAS  INC ESQ. MET.  ANTIDESLIZANTE</w:t>
      </w:r>
    </w:p>
    <w:p w:rsidR="00B27FBA" w:rsidRPr="00CA43F7"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8"/>
          <w:szCs w:val="18"/>
          <w:lang w:eastAsia="es-ES"/>
        </w:rPr>
      </w:pPr>
    </w:p>
    <w:p w:rsidR="0017193B" w:rsidRPr="00CA43F7"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 ítem se refiere a la colocación revestimiento de cerámica en huellas y contrahuellas de escaleras de servicio y/o emergencia,</w:t>
      </w:r>
      <w:r w:rsidRPr="00CA43F7">
        <w:rPr>
          <w:rStyle w:val="Refdecomentario"/>
          <w:rFonts w:ascii="Arial" w:eastAsia="Times New Roman" w:hAnsi="Arial" w:cs="Arial"/>
          <w:sz w:val="18"/>
          <w:szCs w:val="18"/>
        </w:rPr>
        <w:t xml:space="preserve"> de a</w:t>
      </w:r>
      <w:r w:rsidRPr="00CA43F7">
        <w:rPr>
          <w:rFonts w:ascii="Arial" w:hAnsi="Arial" w:cs="Arial"/>
          <w:spacing w:val="-1"/>
          <w:sz w:val="18"/>
          <w:szCs w:val="18"/>
          <w:lang w:eastAsia="es-ES"/>
        </w:rPr>
        <w:t xml:space="preserve">cuerdo a lo señalado en el formulario de requerimientos técnicos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El Contratista proporcionará todos los materiales, herramientas y equipo necesarios para la ejecución de los trabajos, los mismos deberán ser aprobados por el </w:t>
      </w:r>
      <w:r w:rsidR="001520D5" w:rsidRPr="00CA43F7">
        <w:rPr>
          <w:rFonts w:ascii="Arial" w:hAnsi="Arial" w:cs="Arial"/>
          <w:sz w:val="18"/>
          <w:szCs w:val="18"/>
          <w:lang w:eastAsia="es-ES"/>
        </w:rPr>
        <w:t>Fiscal del servicio</w:t>
      </w:r>
      <w:r w:rsidRPr="00CA43F7">
        <w:rPr>
          <w:rFonts w:ascii="Arial" w:hAnsi="Arial" w:cs="Arial"/>
          <w:sz w:val="18"/>
          <w:szCs w:val="18"/>
          <w:lang w:eastAsia="es-ES"/>
        </w:rPr>
        <w:t>.</w:t>
      </w:r>
    </w:p>
    <w:p w:rsidR="00B27FBA" w:rsidRPr="00CA43F7"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8"/>
          <w:szCs w:val="18"/>
        </w:rPr>
      </w:pPr>
      <w:r w:rsidRPr="00CA43F7">
        <w:rPr>
          <w:rFonts w:ascii="Arial" w:hAnsi="Arial" w:cs="Arial"/>
          <w:spacing w:val="-3"/>
          <w:sz w:val="18"/>
          <w:szCs w:val="18"/>
        </w:rPr>
        <w:t>Se utilizarán piezas de cerámica nacional, con dimensiones de 40*40cm, con las siguientes características técnicas:</w:t>
      </w:r>
    </w:p>
    <w:p w:rsidR="00B27FBA" w:rsidRPr="00CA43F7"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8"/>
          <w:szCs w:val="18"/>
        </w:rPr>
      </w:pPr>
      <w:r w:rsidRPr="00CA43F7">
        <w:rPr>
          <w:rFonts w:ascii="Arial" w:hAnsi="Arial" w:cs="Arial"/>
          <w:spacing w:val="-3"/>
          <w:sz w:val="18"/>
          <w:szCs w:val="18"/>
        </w:rPr>
        <w:t>Proceso de fabricación .</w:t>
      </w:r>
      <w:proofErr w:type="spellStart"/>
      <w:r w:rsidRPr="00CA43F7">
        <w:rPr>
          <w:rFonts w:ascii="Arial" w:hAnsi="Arial" w:cs="Arial"/>
          <w:spacing w:val="-3"/>
          <w:sz w:val="18"/>
          <w:szCs w:val="18"/>
        </w:rPr>
        <w:t>monoccion</w:t>
      </w:r>
      <w:proofErr w:type="spellEnd"/>
    </w:p>
    <w:p w:rsidR="00B27FBA" w:rsidRPr="00CA43F7"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8"/>
          <w:szCs w:val="18"/>
        </w:rPr>
      </w:pPr>
      <w:r w:rsidRPr="00CA43F7">
        <w:rPr>
          <w:rFonts w:ascii="Arial" w:hAnsi="Arial" w:cs="Arial"/>
          <w:spacing w:val="-3"/>
          <w:sz w:val="18"/>
          <w:szCs w:val="18"/>
        </w:rPr>
        <w:t>Dimensión nominal 40*40cm</w:t>
      </w:r>
    </w:p>
    <w:p w:rsidR="00B27FBA" w:rsidRPr="00CA43F7"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8"/>
          <w:szCs w:val="18"/>
        </w:rPr>
      </w:pPr>
      <w:r w:rsidRPr="00CA43F7">
        <w:rPr>
          <w:rFonts w:ascii="Arial" w:hAnsi="Arial" w:cs="Arial"/>
          <w:spacing w:val="-3"/>
          <w:sz w:val="18"/>
          <w:szCs w:val="18"/>
        </w:rPr>
        <w:t>Espesor de la pieza 8.6mm +/-0,2</w:t>
      </w:r>
    </w:p>
    <w:p w:rsidR="00B27FBA" w:rsidRPr="00CA43F7"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8"/>
          <w:szCs w:val="18"/>
        </w:rPr>
      </w:pPr>
      <w:r w:rsidRPr="00CA43F7">
        <w:rPr>
          <w:rFonts w:ascii="Arial" w:hAnsi="Arial" w:cs="Arial"/>
          <w:spacing w:val="-3"/>
          <w:sz w:val="18"/>
          <w:szCs w:val="18"/>
        </w:rPr>
        <w:t>Tolerancia a las dimensiones +/-0.5%</w:t>
      </w:r>
    </w:p>
    <w:p w:rsidR="00B27FBA" w:rsidRPr="00CA43F7"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8"/>
          <w:szCs w:val="18"/>
        </w:rPr>
      </w:pPr>
      <w:r w:rsidRPr="00CA43F7">
        <w:rPr>
          <w:rFonts w:ascii="Arial" w:hAnsi="Arial" w:cs="Arial"/>
          <w:spacing w:val="-3"/>
          <w:sz w:val="18"/>
          <w:szCs w:val="18"/>
        </w:rPr>
        <w:t>Desviación ortogonal +/- 0,3%</w:t>
      </w:r>
    </w:p>
    <w:p w:rsidR="00B27FBA" w:rsidRPr="00CA43F7"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8"/>
          <w:szCs w:val="18"/>
        </w:rPr>
      </w:pPr>
      <w:r w:rsidRPr="00CA43F7">
        <w:rPr>
          <w:rFonts w:ascii="Arial" w:hAnsi="Arial" w:cs="Arial"/>
          <w:spacing w:val="-3"/>
          <w:sz w:val="18"/>
          <w:szCs w:val="18"/>
        </w:rPr>
        <w:t>Desviación de curvatura +/- 0.3%</w:t>
      </w:r>
    </w:p>
    <w:p w:rsidR="00B27FBA" w:rsidRPr="00CA43F7"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8"/>
          <w:szCs w:val="18"/>
        </w:rPr>
      </w:pPr>
      <w:r w:rsidRPr="00CA43F7">
        <w:rPr>
          <w:rFonts w:ascii="Arial" w:hAnsi="Arial" w:cs="Arial"/>
          <w:spacing w:val="-3"/>
          <w:sz w:val="18"/>
          <w:szCs w:val="18"/>
        </w:rPr>
        <w:t>Absorción de agua  6%</w:t>
      </w:r>
    </w:p>
    <w:p w:rsidR="00B27FBA" w:rsidRPr="00CA43F7"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8"/>
          <w:szCs w:val="18"/>
        </w:rPr>
      </w:pPr>
      <w:r w:rsidRPr="00CA43F7">
        <w:rPr>
          <w:rFonts w:ascii="Arial" w:hAnsi="Arial" w:cs="Arial"/>
          <w:spacing w:val="-3"/>
          <w:sz w:val="18"/>
          <w:szCs w:val="18"/>
        </w:rPr>
        <w:t>Modelo de resistencia a la flexión min 220 kg/cm2</w:t>
      </w:r>
    </w:p>
    <w:p w:rsidR="00B27FBA" w:rsidRPr="00CA43F7"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8"/>
          <w:szCs w:val="18"/>
        </w:rPr>
      </w:pPr>
      <w:r w:rsidRPr="00CA43F7">
        <w:rPr>
          <w:rFonts w:ascii="Arial" w:hAnsi="Arial" w:cs="Arial"/>
          <w:spacing w:val="-3"/>
          <w:sz w:val="18"/>
          <w:szCs w:val="18"/>
        </w:rPr>
        <w:t xml:space="preserve">Sus características se ajustarán a las especificadas por la Norma Boliviana N.B. 2.5 </w:t>
      </w:r>
      <w:r w:rsidRPr="00CA43F7">
        <w:rPr>
          <w:rFonts w:ascii="Arial" w:hAnsi="Arial" w:cs="Arial"/>
          <w:spacing w:val="-3"/>
          <w:sz w:val="18"/>
          <w:szCs w:val="18"/>
        </w:rPr>
        <w:noBreakHyphen/>
        <w:t xml:space="preserve"> 003, para la primera clase.</w:t>
      </w:r>
    </w:p>
    <w:p w:rsidR="00B27FBA" w:rsidRPr="00CA43F7" w:rsidRDefault="00B27FBA" w:rsidP="00B27FBA">
      <w:pPr>
        <w:shd w:val="clear" w:color="auto" w:fill="FFFFFF"/>
        <w:tabs>
          <w:tab w:val="left" w:pos="-720"/>
        </w:tabs>
        <w:spacing w:after="0" w:line="240" w:lineRule="auto"/>
        <w:jc w:val="both"/>
        <w:rPr>
          <w:rFonts w:ascii="Arial" w:hAnsi="Arial" w:cs="Arial"/>
          <w:spacing w:val="-3"/>
          <w:sz w:val="18"/>
          <w:szCs w:val="18"/>
        </w:rPr>
      </w:pPr>
      <w:r w:rsidRPr="00CA43F7">
        <w:rPr>
          <w:rFonts w:ascii="Arial" w:hAnsi="Arial" w:cs="Arial"/>
          <w:spacing w:val="-3"/>
          <w:sz w:val="18"/>
          <w:szCs w:val="18"/>
        </w:rPr>
        <w:t>Normas ISO 9001:2008</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Para la colocación de la cerámica nacional el material a emplear será en base al Cemento Cola con aditivas incorporados que garantizan su alta adherencia e impermeabilidad.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material para su colocación debe cumplir con los siguientes requisitos de adherencia: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Cinta antideslizante  en franja de 2cms de espesor ubicadas en las esquinas de cada peldaño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b/>
      </w:r>
    </w:p>
    <w:p w:rsidR="00B27FBA" w:rsidRPr="00CA43F7"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CA43F7" w:rsidRDefault="00B27FBA" w:rsidP="00B27FBA">
      <w:pPr>
        <w:shd w:val="clear" w:color="auto" w:fill="FFFFFF"/>
        <w:spacing w:after="0" w:line="240" w:lineRule="auto"/>
        <w:jc w:val="both"/>
        <w:rPr>
          <w:rFonts w:ascii="Arial" w:hAnsi="Arial" w:cs="Arial"/>
          <w:kern w:val="28"/>
          <w:sz w:val="18"/>
          <w:szCs w:val="18"/>
        </w:rPr>
      </w:pPr>
    </w:p>
    <w:p w:rsidR="00B27FBA" w:rsidRPr="00CA43F7"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t>El revestimiento de escaleras se medirá en metros cuadrados que incluirán la pieza de madera tajibo, tomando en  cuenta únicamente el área neta del trabajo ejecutado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shd w:val="clear" w:color="auto" w:fill="FFFFFF"/>
        <w:spacing w:after="0" w:line="240" w:lineRule="auto"/>
        <w:jc w:val="both"/>
        <w:rPr>
          <w:rFonts w:ascii="Arial" w:hAnsi="Arial" w:cs="Arial"/>
          <w:kern w:val="28"/>
          <w:sz w:val="18"/>
          <w:szCs w:val="18"/>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Este Ítem ejecutado en un todo de acuerdo con los planos y las presentes especificaciones, medido según lo señalado y aprobado por el </w:t>
      </w:r>
      <w:r w:rsidR="001520D5" w:rsidRPr="00CA43F7">
        <w:rPr>
          <w:rFonts w:ascii="Arial" w:hAnsi="Arial" w:cs="Arial"/>
          <w:kern w:val="28"/>
          <w:sz w:val="18"/>
          <w:szCs w:val="18"/>
        </w:rPr>
        <w:t>Fiscal del servicio</w:t>
      </w:r>
      <w:r w:rsidRPr="00CA43F7">
        <w:rPr>
          <w:rFonts w:ascii="Arial" w:hAnsi="Arial" w:cs="Arial"/>
          <w:kern w:val="28"/>
          <w:sz w:val="18"/>
          <w:szCs w:val="18"/>
        </w:rPr>
        <w:t>, será pagado al precio unitario de la propuesta aceptada.</w:t>
      </w: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Dicho precio será compensación total por los materiales, mano de obra, herramientas, equipo y otros gastos que sean necesarios para la adecuada y correcta ejecución de los trabajos.</w:t>
      </w:r>
    </w:p>
    <w:p w:rsidR="00B27FBA" w:rsidRPr="00CA43F7" w:rsidRDefault="0017193B" w:rsidP="00B73741">
      <w:pPr>
        <w:spacing w:after="0"/>
        <w:jc w:val="both"/>
        <w:rPr>
          <w:rFonts w:ascii="Arial" w:hAnsi="Arial" w:cs="Arial"/>
          <w:b/>
          <w:sz w:val="18"/>
          <w:szCs w:val="18"/>
        </w:rPr>
      </w:pPr>
      <w:r w:rsidRPr="00CA43F7">
        <w:rPr>
          <w:rFonts w:ascii="Arial" w:hAnsi="Arial" w:cs="Arial"/>
          <w:b/>
          <w:sz w:val="18"/>
          <w:szCs w:val="18"/>
        </w:rPr>
        <w:lastRenderedPageBreak/>
        <w:t xml:space="preserve">ITEM </w:t>
      </w:r>
      <w:r w:rsidR="00540F4A" w:rsidRPr="00CA43F7">
        <w:rPr>
          <w:rFonts w:ascii="Arial" w:hAnsi="Arial" w:cs="Arial"/>
          <w:b/>
          <w:sz w:val="18"/>
          <w:szCs w:val="18"/>
        </w:rPr>
        <w:t>1.79</w:t>
      </w:r>
      <w:r w:rsidR="00540F4A" w:rsidRPr="00CA43F7">
        <w:rPr>
          <w:rFonts w:ascii="Arial" w:hAnsi="Arial" w:cs="Arial"/>
          <w:b/>
          <w:sz w:val="18"/>
          <w:szCs w:val="18"/>
        </w:rPr>
        <w:tab/>
      </w:r>
      <w:r w:rsidR="00B27FBA" w:rsidRPr="00CA43F7">
        <w:rPr>
          <w:rFonts w:ascii="Arial" w:hAnsi="Arial" w:cs="Arial"/>
          <w:b/>
          <w:sz w:val="18"/>
          <w:szCs w:val="18"/>
        </w:rPr>
        <w:t>REVESTIMIENTO DE PORCELANATO  P/GRADAS  INC ESQ. MET.  ANTIDESLIZANTE</w:t>
      </w:r>
    </w:p>
    <w:p w:rsidR="00B27FBA" w:rsidRPr="00CA43F7"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8"/>
          <w:szCs w:val="18"/>
          <w:lang w:eastAsia="es-ES"/>
        </w:rPr>
      </w:pPr>
    </w:p>
    <w:p w:rsidR="006E3C77" w:rsidRPr="00CA43F7"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 xml:space="preserve">Este ítem comprende el acabado con </w:t>
      </w:r>
      <w:proofErr w:type="spellStart"/>
      <w:r w:rsidRPr="00CA43F7">
        <w:rPr>
          <w:rFonts w:ascii="Arial" w:hAnsi="Arial" w:cs="Arial"/>
          <w:sz w:val="18"/>
          <w:szCs w:val="18"/>
        </w:rPr>
        <w:t>porcelanato</w:t>
      </w:r>
      <w:proofErr w:type="spellEnd"/>
      <w:r w:rsidRPr="00CA43F7">
        <w:rPr>
          <w:rFonts w:ascii="Arial" w:hAnsi="Arial" w:cs="Arial"/>
          <w:sz w:val="18"/>
          <w:szCs w:val="18"/>
        </w:rPr>
        <w:t xml:space="preserve"> de las superficies indicadas en las plantas. El </w:t>
      </w:r>
      <w:proofErr w:type="spellStart"/>
      <w:r w:rsidRPr="00CA43F7">
        <w:rPr>
          <w:rFonts w:ascii="Arial" w:hAnsi="Arial" w:cs="Arial"/>
          <w:sz w:val="18"/>
          <w:szCs w:val="18"/>
        </w:rPr>
        <w:t>porcelanato</w:t>
      </w:r>
      <w:proofErr w:type="spellEnd"/>
      <w:r w:rsidRPr="00CA43F7">
        <w:rPr>
          <w:rFonts w:ascii="Arial" w:hAnsi="Arial" w:cs="Arial"/>
          <w:sz w:val="18"/>
          <w:szCs w:val="18"/>
        </w:rPr>
        <w:t xml:space="preserve"> se colocará en todos aquellos sectores referentes a las gradas centrales. Este ítem incluye adhesivo antideslizante especial para gradas de color transparente</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El </w:t>
      </w:r>
      <w:proofErr w:type="spellStart"/>
      <w:r w:rsidRPr="00CA43F7">
        <w:rPr>
          <w:rFonts w:ascii="Arial" w:eastAsia="Times New Roman" w:hAnsi="Arial" w:cs="Arial"/>
          <w:spacing w:val="-1"/>
          <w:sz w:val="18"/>
          <w:szCs w:val="18"/>
          <w:lang w:eastAsia="es-ES"/>
        </w:rPr>
        <w:t>porcelanato</w:t>
      </w:r>
      <w:proofErr w:type="spellEnd"/>
      <w:r w:rsidRPr="00CA43F7">
        <w:rPr>
          <w:rFonts w:ascii="Arial" w:eastAsia="Times New Roman" w:hAnsi="Arial" w:cs="Arial"/>
          <w:spacing w:val="-1"/>
          <w:sz w:val="18"/>
          <w:szCs w:val="18"/>
          <w:lang w:eastAsia="es-ES"/>
        </w:rPr>
        <w:t xml:space="preserve"> para su aprobación por parte de Supervisión y posterior instalación debe cumplir los siguientes requisitos antes de su aprobación.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tbl>
      <w:tblPr>
        <w:tblStyle w:val="Tablaconcuadrcula"/>
        <w:tblW w:w="8897" w:type="dxa"/>
        <w:tblLook w:val="04A0" w:firstRow="1" w:lastRow="0" w:firstColumn="1" w:lastColumn="0" w:noHBand="0" w:noVBand="1"/>
      </w:tblPr>
      <w:tblGrid>
        <w:gridCol w:w="1507"/>
        <w:gridCol w:w="881"/>
        <w:gridCol w:w="1256"/>
        <w:gridCol w:w="1338"/>
        <w:gridCol w:w="1637"/>
        <w:gridCol w:w="2278"/>
      </w:tblGrid>
      <w:tr w:rsidR="00B27FBA" w:rsidRPr="00CA43F7" w:rsidTr="003B3D6A">
        <w:trPr>
          <w:trHeight w:val="510"/>
        </w:trPr>
        <w:tc>
          <w:tcPr>
            <w:tcW w:w="1514" w:type="dxa"/>
            <w:vMerge w:val="restart"/>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MEDIDAS REQUERIDAS</w:t>
            </w:r>
          </w:p>
        </w:tc>
        <w:tc>
          <w:tcPr>
            <w:tcW w:w="807"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1266"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ESPESOR</w:t>
            </w:r>
          </w:p>
        </w:tc>
        <w:tc>
          <w:tcPr>
            <w:tcW w:w="1341"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ABSORCIÓN DE AGUA</w:t>
            </w:r>
          </w:p>
        </w:tc>
        <w:tc>
          <w:tcPr>
            <w:tcW w:w="1658"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ABRASION</w:t>
            </w:r>
          </w:p>
        </w:tc>
        <w:tc>
          <w:tcPr>
            <w:tcW w:w="2311"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UNIFORMIDAD</w:t>
            </w:r>
          </w:p>
        </w:tc>
      </w:tr>
      <w:tr w:rsidR="00B27FBA" w:rsidRPr="00CA43F7" w:rsidTr="003B3D6A">
        <w:trPr>
          <w:trHeight w:val="358"/>
        </w:trPr>
        <w:tc>
          <w:tcPr>
            <w:tcW w:w="1514" w:type="dxa"/>
            <w:vMerge/>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807"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NORMA</w:t>
            </w:r>
          </w:p>
        </w:tc>
        <w:tc>
          <w:tcPr>
            <w:tcW w:w="1266"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1341"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ASTM C-373</w:t>
            </w:r>
          </w:p>
        </w:tc>
        <w:tc>
          <w:tcPr>
            <w:tcW w:w="1658"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ASTM C-1027</w:t>
            </w:r>
          </w:p>
        </w:tc>
        <w:tc>
          <w:tcPr>
            <w:tcW w:w="2311"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z w:val="18"/>
                <w:szCs w:val="18"/>
                <w:lang w:val="es-ES"/>
              </w:rPr>
              <w:t>ASTM C609</w:t>
            </w:r>
          </w:p>
        </w:tc>
      </w:tr>
      <w:tr w:rsidR="00B27FBA" w:rsidRPr="00CA43F7" w:rsidTr="003B3D6A">
        <w:trPr>
          <w:trHeight w:val="567"/>
        </w:trPr>
        <w:tc>
          <w:tcPr>
            <w:tcW w:w="1514" w:type="dxa"/>
            <w:vAlign w:val="center"/>
          </w:tcPr>
          <w:p w:rsidR="00B27FBA" w:rsidRPr="00CA43F7" w:rsidRDefault="00B27FBA" w:rsidP="003B3D6A">
            <w:pPr>
              <w:widowControl w:val="0"/>
              <w:autoSpaceDE w:val="0"/>
              <w:autoSpaceDN w:val="0"/>
              <w:adjustRightInd w:val="0"/>
              <w:ind w:right="-391"/>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0.60 x 0.60 m</w:t>
            </w:r>
          </w:p>
        </w:tc>
        <w:tc>
          <w:tcPr>
            <w:tcW w:w="807"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1266"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8 MM</w:t>
            </w:r>
          </w:p>
        </w:tc>
        <w:tc>
          <w:tcPr>
            <w:tcW w:w="1341"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0.1% </w:t>
            </w:r>
          </w:p>
        </w:tc>
        <w:tc>
          <w:tcPr>
            <w:tcW w:w="1658" w:type="dxa"/>
            <w:vAlign w:val="center"/>
          </w:tcPr>
          <w:p w:rsidR="00B27FBA" w:rsidRPr="00CA43F7" w:rsidRDefault="00B27FBA" w:rsidP="003B3D6A">
            <w:pPr>
              <w:widowControl w:val="0"/>
              <w:autoSpaceDE w:val="0"/>
              <w:autoSpaceDN w:val="0"/>
              <w:adjustRightInd w:val="0"/>
              <w:ind w:left="192" w:hanging="192"/>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7-8 ESCALA DE DUREZA MOHS</w:t>
            </w:r>
          </w:p>
        </w:tc>
        <w:tc>
          <w:tcPr>
            <w:tcW w:w="2311"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CLASE VO</w:t>
            </w:r>
          </w:p>
        </w:tc>
      </w:tr>
      <w:tr w:rsidR="00B27FBA" w:rsidRPr="00CA43F7" w:rsidTr="003B3D6A">
        <w:trPr>
          <w:trHeight w:val="624"/>
        </w:trPr>
        <w:tc>
          <w:tcPr>
            <w:tcW w:w="1514"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807"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1266"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1341"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1658"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CLASE V TRAFICO COMERCIAL PESADO</w:t>
            </w:r>
          </w:p>
        </w:tc>
        <w:tc>
          <w:tcPr>
            <w:tcW w:w="2311"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COLOR Y TEXTURA MUY UNIFORME – PIEZAS SELECCIONADAS SIN ALABEOS </w:t>
            </w:r>
          </w:p>
        </w:tc>
      </w:tr>
    </w:tbl>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CA43F7" w:rsidTr="003B3D6A">
        <w:trPr>
          <w:trHeight w:val="510"/>
        </w:trPr>
        <w:tc>
          <w:tcPr>
            <w:tcW w:w="2333"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RESISTENCIA A LA FLEXIÓN</w:t>
            </w:r>
          </w:p>
        </w:tc>
        <w:tc>
          <w:tcPr>
            <w:tcW w:w="1280"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CARGA DE ROTURA</w:t>
            </w:r>
          </w:p>
        </w:tc>
        <w:tc>
          <w:tcPr>
            <w:tcW w:w="1542"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RESISTENCIA A SUBSTANCIAS QUÍMICAS</w:t>
            </w:r>
          </w:p>
        </w:tc>
        <w:tc>
          <w:tcPr>
            <w:tcW w:w="1682"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RESISTENCIA A HELADAS</w:t>
            </w:r>
          </w:p>
        </w:tc>
        <w:tc>
          <w:tcPr>
            <w:tcW w:w="2060"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COEFICIENTE DE FRICCIÓN</w:t>
            </w:r>
          </w:p>
        </w:tc>
      </w:tr>
      <w:tr w:rsidR="00B27FBA" w:rsidRPr="00CA43F7" w:rsidTr="003B3D6A">
        <w:trPr>
          <w:trHeight w:val="358"/>
        </w:trPr>
        <w:tc>
          <w:tcPr>
            <w:tcW w:w="2333"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ASTM C-648</w:t>
            </w:r>
          </w:p>
        </w:tc>
        <w:tc>
          <w:tcPr>
            <w:tcW w:w="1280"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UNE 67-087</w:t>
            </w:r>
          </w:p>
        </w:tc>
        <w:tc>
          <w:tcPr>
            <w:tcW w:w="1542"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z w:val="18"/>
                <w:szCs w:val="18"/>
              </w:rPr>
              <w:t>ASTM C 650-04</w:t>
            </w:r>
          </w:p>
        </w:tc>
        <w:tc>
          <w:tcPr>
            <w:tcW w:w="1682"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ASTM C1026</w:t>
            </w:r>
          </w:p>
        </w:tc>
        <w:tc>
          <w:tcPr>
            <w:tcW w:w="2060" w:type="dxa"/>
            <w:shd w:val="clear" w:color="auto" w:fill="BFBFBF" w:themeFill="background1" w:themeFillShade="BF"/>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ASTM  C1028</w:t>
            </w:r>
          </w:p>
        </w:tc>
      </w:tr>
      <w:tr w:rsidR="00B27FBA" w:rsidRPr="00CA43F7" w:rsidTr="003B3D6A">
        <w:trPr>
          <w:trHeight w:val="358"/>
        </w:trPr>
        <w:tc>
          <w:tcPr>
            <w:tcW w:w="2333"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50-60 </w:t>
            </w:r>
            <w:proofErr w:type="spellStart"/>
            <w:r w:rsidRPr="00CA43F7">
              <w:rPr>
                <w:rFonts w:ascii="Arial" w:hAnsi="Arial" w:cs="Arial"/>
                <w:spacing w:val="-1"/>
                <w:sz w:val="18"/>
                <w:szCs w:val="18"/>
                <w:lang w:eastAsia="es-ES"/>
              </w:rPr>
              <w:t>Nw</w:t>
            </w:r>
            <w:proofErr w:type="spellEnd"/>
            <w:r w:rsidRPr="00CA43F7">
              <w:rPr>
                <w:rFonts w:ascii="Arial" w:hAnsi="Arial" w:cs="Arial"/>
                <w:spacing w:val="-1"/>
                <w:sz w:val="18"/>
                <w:szCs w:val="18"/>
                <w:lang w:eastAsia="es-ES"/>
              </w:rPr>
              <w:t>/mm2</w:t>
            </w:r>
          </w:p>
        </w:tc>
        <w:tc>
          <w:tcPr>
            <w:tcW w:w="1280"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2700-5200 </w:t>
            </w:r>
            <w:proofErr w:type="spellStart"/>
            <w:r w:rsidRPr="00CA43F7">
              <w:rPr>
                <w:rFonts w:ascii="Arial" w:hAnsi="Arial" w:cs="Arial"/>
                <w:spacing w:val="-1"/>
                <w:sz w:val="18"/>
                <w:szCs w:val="18"/>
                <w:lang w:eastAsia="es-ES"/>
              </w:rPr>
              <w:t>Nw</w:t>
            </w:r>
            <w:proofErr w:type="spellEnd"/>
          </w:p>
        </w:tc>
        <w:tc>
          <w:tcPr>
            <w:tcW w:w="1542"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CLASE A</w:t>
            </w:r>
          </w:p>
        </w:tc>
        <w:tc>
          <w:tcPr>
            <w:tcW w:w="1682" w:type="dxa"/>
            <w:vMerge w:val="restart"/>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15 NUMERO DE CICLOS</w:t>
            </w:r>
          </w:p>
        </w:tc>
        <w:tc>
          <w:tcPr>
            <w:tcW w:w="2060"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0.5</w:t>
            </w:r>
          </w:p>
        </w:tc>
      </w:tr>
      <w:tr w:rsidR="00B27FBA" w:rsidRPr="00CA43F7" w:rsidTr="003B3D6A">
        <w:trPr>
          <w:trHeight w:val="358"/>
        </w:trPr>
        <w:tc>
          <w:tcPr>
            <w:tcW w:w="2333"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1280"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1542"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RESISTENCIA A ÁCIDOS Y ALCALINOS</w:t>
            </w:r>
          </w:p>
        </w:tc>
        <w:tc>
          <w:tcPr>
            <w:tcW w:w="1682" w:type="dxa"/>
            <w:vMerge/>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c>
          <w:tcPr>
            <w:tcW w:w="2060" w:type="dxa"/>
            <w:vAlign w:val="center"/>
          </w:tcPr>
          <w:p w:rsidR="00B27FBA" w:rsidRPr="00CA43F7" w:rsidRDefault="00B27FBA" w:rsidP="003B3D6A">
            <w:pPr>
              <w:widowControl w:val="0"/>
              <w:autoSpaceDE w:val="0"/>
              <w:autoSpaceDN w:val="0"/>
              <w:adjustRightInd w:val="0"/>
              <w:contextualSpacing/>
              <w:jc w:val="both"/>
              <w:rPr>
                <w:rFonts w:ascii="Arial" w:hAnsi="Arial" w:cs="Arial"/>
                <w:spacing w:val="-1"/>
                <w:sz w:val="18"/>
                <w:szCs w:val="18"/>
                <w:lang w:eastAsia="es-ES"/>
              </w:rPr>
            </w:pPr>
          </w:p>
        </w:tc>
      </w:tr>
    </w:tbl>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b/>
          <w:spacing w:val="-1"/>
          <w:sz w:val="18"/>
          <w:szCs w:val="18"/>
          <w:lang w:eastAsia="es-ES"/>
        </w:rPr>
        <w:t>*</w:t>
      </w:r>
      <w:r w:rsidRPr="00CA43F7">
        <w:rPr>
          <w:rFonts w:ascii="Arial" w:eastAsia="Times New Roman" w:hAnsi="Arial" w:cs="Arial"/>
          <w:spacing w:val="-1"/>
          <w:sz w:val="18"/>
          <w:szCs w:val="18"/>
          <w:lang w:eastAsia="es-ES"/>
        </w:rPr>
        <w:t xml:space="preserve"> Los bordes de las piezas de </w:t>
      </w:r>
      <w:proofErr w:type="spellStart"/>
      <w:r w:rsidRPr="00CA43F7">
        <w:rPr>
          <w:rFonts w:ascii="Arial" w:eastAsia="Times New Roman" w:hAnsi="Arial" w:cs="Arial"/>
          <w:spacing w:val="-1"/>
          <w:sz w:val="18"/>
          <w:szCs w:val="18"/>
          <w:lang w:eastAsia="es-ES"/>
        </w:rPr>
        <w:t>porcelanato</w:t>
      </w:r>
      <w:proofErr w:type="spellEnd"/>
      <w:r w:rsidRPr="00CA43F7">
        <w:rPr>
          <w:rFonts w:ascii="Arial" w:eastAsia="Times New Roman" w:hAnsi="Arial" w:cs="Arial"/>
          <w:spacing w:val="-1"/>
          <w:sz w:val="18"/>
          <w:szCs w:val="18"/>
          <w:lang w:eastAsia="es-ES"/>
        </w:rPr>
        <w:t xml:space="preserve"> deben tener un corte de 90° realizados en fábrica, no estarán permitidas piezas con bordes curvos.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Para el pegado de las piezas de </w:t>
      </w:r>
      <w:proofErr w:type="spellStart"/>
      <w:r w:rsidRPr="00CA43F7">
        <w:rPr>
          <w:rFonts w:ascii="Arial" w:eastAsia="Times New Roman" w:hAnsi="Arial" w:cs="Arial"/>
          <w:spacing w:val="-1"/>
          <w:sz w:val="18"/>
          <w:szCs w:val="18"/>
          <w:lang w:eastAsia="es-ES"/>
        </w:rPr>
        <w:t>porcelanato</w:t>
      </w:r>
      <w:proofErr w:type="spellEnd"/>
      <w:r w:rsidRPr="00CA43F7">
        <w:rPr>
          <w:rFonts w:ascii="Arial" w:eastAsia="Times New Roman" w:hAnsi="Arial" w:cs="Arial"/>
          <w:spacing w:val="-1"/>
          <w:sz w:val="18"/>
          <w:szCs w:val="18"/>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CA43F7">
        <w:rPr>
          <w:rFonts w:ascii="Arial" w:eastAsia="Times New Roman" w:hAnsi="Arial" w:cs="Arial"/>
          <w:spacing w:val="-1"/>
          <w:sz w:val="18"/>
          <w:szCs w:val="18"/>
          <w:lang w:eastAsia="es-ES"/>
        </w:rPr>
        <w:t>Porcelanato</w:t>
      </w:r>
      <w:proofErr w:type="spellEnd"/>
      <w:r w:rsidRPr="00CA43F7">
        <w:rPr>
          <w:rFonts w:ascii="Arial" w:eastAsia="Times New Roman" w:hAnsi="Arial" w:cs="Arial"/>
          <w:spacing w:val="-1"/>
          <w:sz w:val="18"/>
          <w:szCs w:val="18"/>
          <w:lang w:eastAsia="es-ES"/>
        </w:rPr>
        <w:t>) y para instalar en piso nuevo sobre superficie de cemento. El material debe cumplir la norma ANSI A 118.4</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lastRenderedPageBreak/>
        <w:t>El colocado en obra se hará con personal calificado con experiencia  específica, de manera uniforme teniendo el cuidado de no dañar las esquinas al momento de ser colocadas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t>Tomar la previsión de realizar el trabajo a junta seca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t>Las gradas  se medirán en metros cuadrados de superficie neta ejecutada, según se señale en el Formulario de Propuestas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ejecutado en un todo de acuerdo con los planos y las presentes especificaciones, medido según lo señalado y aprobado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 será pagado al precio unitario de la propuesta aceptada.</w:t>
      </w:r>
    </w:p>
    <w:p w:rsidR="00540F4A" w:rsidRPr="00CA43F7"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Dicho precio será compensación total por los materiales, mano de obra, herramientas, equipo y otros gastos que sean necesarios para la adecuada y corr</w:t>
      </w:r>
      <w:r w:rsidR="00540F4A" w:rsidRPr="00CA43F7">
        <w:rPr>
          <w:rFonts w:ascii="Arial" w:hAnsi="Arial" w:cs="Arial"/>
          <w:spacing w:val="-1"/>
          <w:sz w:val="18"/>
          <w:szCs w:val="18"/>
          <w:lang w:eastAsia="es-ES"/>
        </w:rPr>
        <w:t>ecta ejecución de los trabajos.</w:t>
      </w: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873D3" w:rsidRPr="00CA43F7"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540F4A" w:rsidRPr="00CA43F7"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b/>
          <w:spacing w:val="-1"/>
          <w:sz w:val="18"/>
          <w:szCs w:val="18"/>
          <w:lang w:eastAsia="es-ES"/>
        </w:rPr>
        <w:lastRenderedPageBreak/>
        <w:t xml:space="preserve">ITEM </w:t>
      </w:r>
      <w:r w:rsidR="00540F4A" w:rsidRPr="00CA43F7">
        <w:rPr>
          <w:rFonts w:ascii="Arial" w:hAnsi="Arial" w:cs="Arial"/>
          <w:b/>
          <w:spacing w:val="-1"/>
          <w:sz w:val="18"/>
          <w:szCs w:val="18"/>
          <w:lang w:eastAsia="es-ES"/>
        </w:rPr>
        <w:t>1.80</w:t>
      </w:r>
      <w:r w:rsidRPr="00CA43F7">
        <w:rPr>
          <w:rFonts w:ascii="Arial" w:hAnsi="Arial" w:cs="Arial"/>
          <w:spacing w:val="-1"/>
          <w:sz w:val="18"/>
          <w:szCs w:val="18"/>
          <w:lang w:eastAsia="es-ES"/>
        </w:rPr>
        <w:t xml:space="preserve"> </w:t>
      </w:r>
      <w:r w:rsidR="00B27FBA" w:rsidRPr="00CA43F7">
        <w:rPr>
          <w:rFonts w:ascii="Arial" w:hAnsi="Arial" w:cs="Arial"/>
          <w:b/>
          <w:sz w:val="18"/>
          <w:szCs w:val="18"/>
        </w:rPr>
        <w:t xml:space="preserve">REVESTIMIENTO DE MADERA </w:t>
      </w:r>
      <w:r w:rsidR="00515836" w:rsidRPr="00CA43F7">
        <w:rPr>
          <w:rFonts w:ascii="Arial" w:hAnsi="Arial" w:cs="Arial"/>
          <w:b/>
          <w:sz w:val="18"/>
          <w:szCs w:val="18"/>
        </w:rPr>
        <w:t>AGLOMERADA</w:t>
      </w:r>
      <w:r w:rsidR="00B27FBA" w:rsidRPr="00CA43F7">
        <w:rPr>
          <w:rFonts w:ascii="Arial" w:hAnsi="Arial" w:cs="Arial"/>
          <w:b/>
          <w:sz w:val="18"/>
          <w:szCs w:val="18"/>
        </w:rPr>
        <w:t xml:space="preserve"> E: 1</w:t>
      </w:r>
      <w:r w:rsidR="00515836" w:rsidRPr="00CA43F7">
        <w:rPr>
          <w:rFonts w:ascii="Arial" w:hAnsi="Arial" w:cs="Arial"/>
          <w:b/>
          <w:sz w:val="18"/>
          <w:szCs w:val="18"/>
        </w:rPr>
        <w:t>0</w:t>
      </w:r>
      <w:r w:rsidR="00B27FBA" w:rsidRPr="00CA43F7">
        <w:rPr>
          <w:rFonts w:ascii="Arial" w:hAnsi="Arial" w:cs="Arial"/>
          <w:b/>
          <w:sz w:val="18"/>
          <w:szCs w:val="18"/>
        </w:rPr>
        <w:t>mm   INC. BARN</w:t>
      </w:r>
      <w:r w:rsidRPr="00CA43F7">
        <w:rPr>
          <w:rFonts w:ascii="Arial" w:hAnsi="Arial" w:cs="Arial"/>
          <w:b/>
          <w:sz w:val="18"/>
          <w:szCs w:val="18"/>
        </w:rPr>
        <w:t xml:space="preserve">IZ Y PERFILES METALICOS </w:t>
      </w:r>
    </w:p>
    <w:p w:rsidR="00B27FBA" w:rsidRPr="00CA43F7"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6E3C77" w:rsidRPr="00CA43F7"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 ítem se refiere al colocado del  revestimiento de madera cedro e: 12mm en  muros interiores. La fabricación de estos  podrá hacerse en carpintería  para posteriormente ser  colocados en obra.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proporcionará las piezas de </w:t>
      </w:r>
      <w:r w:rsidR="004A6EEC" w:rsidRPr="00CA43F7">
        <w:rPr>
          <w:rFonts w:ascii="Arial" w:hAnsi="Arial" w:cs="Arial"/>
          <w:spacing w:val="-1"/>
          <w:sz w:val="18"/>
          <w:szCs w:val="18"/>
          <w:lang w:eastAsia="es-ES"/>
        </w:rPr>
        <w:t xml:space="preserve"> </w:t>
      </w:r>
      <w:r w:rsidRPr="00CA43F7">
        <w:rPr>
          <w:rFonts w:ascii="Arial" w:hAnsi="Arial" w:cs="Arial"/>
          <w:spacing w:val="-1"/>
          <w:sz w:val="18"/>
          <w:szCs w:val="18"/>
          <w:lang w:eastAsia="es-ES"/>
        </w:rPr>
        <w:t xml:space="preserve">acabado en madera cedro de: </w:t>
      </w:r>
    </w:p>
    <w:p w:rsidR="00B27FBA" w:rsidRPr="00CA43F7"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12mm de espesor</w:t>
      </w:r>
    </w:p>
    <w:p w:rsidR="00B27FBA" w:rsidRPr="00CA43F7"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3” de ancho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colocara de manera intermedia perfiles metálicos de aluminio  en c de 1” de ancho.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CA43F7">
        <w:rPr>
          <w:rFonts w:ascii="Arial" w:eastAsia="Times New Roman" w:hAnsi="Arial" w:cs="Arial"/>
          <w:sz w:val="18"/>
          <w:szCs w:val="18"/>
        </w:rPr>
        <w:t>Fiscal del servicio</w:t>
      </w:r>
      <w:r w:rsidRPr="00CA43F7">
        <w:rPr>
          <w:rFonts w:ascii="Arial" w:eastAsia="Times New Roman" w:hAnsi="Arial" w:cs="Arial"/>
          <w:sz w:val="18"/>
          <w:szCs w:val="18"/>
        </w:rPr>
        <w:t>. El acabado final se realizará en obra y al colocarse deberá estar cepillado y con primera  protección de barniz.</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El acabado final se hará mediante la aplicación de barniz de acabado.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CA43F7">
        <w:rPr>
          <w:rFonts w:ascii="Arial" w:hAnsi="Arial" w:cs="Arial"/>
          <w:sz w:val="18"/>
          <w:szCs w:val="18"/>
        </w:rPr>
        <w:t>Este ítem será medido en metros cuadrados de superficie neta revestida, esta medición incluye los perfiles metálicos.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El pago por este ítem será de acuerdo a los precios unitarios de la propuesta aceptada que incluyen la compensación total por todos los materiales y actividades necesarias para la ejecución de este trabajo.</w:t>
      </w:r>
    </w:p>
    <w:p w:rsidR="00B27FBA" w:rsidRPr="00CA43F7" w:rsidRDefault="00B27FBA" w:rsidP="00B27FBA">
      <w:pPr>
        <w:spacing w:after="0" w:line="240" w:lineRule="auto"/>
        <w:rPr>
          <w:rFonts w:ascii="Arial" w:eastAsia="Times New Roman" w:hAnsi="Arial" w:cs="Arial"/>
          <w:b/>
          <w:sz w:val="18"/>
          <w:szCs w:val="18"/>
          <w:lang w:val="es-ES" w:eastAsia="en-US"/>
        </w:rPr>
      </w:pPr>
      <w:r w:rsidRPr="00CA43F7">
        <w:rPr>
          <w:rFonts w:ascii="Arial" w:hAnsi="Arial" w:cs="Arial"/>
          <w:sz w:val="18"/>
          <w:szCs w:val="18"/>
        </w:rPr>
        <w:br w:type="page"/>
      </w:r>
    </w:p>
    <w:p w:rsidR="00B27FBA" w:rsidRPr="00CA43F7" w:rsidRDefault="006E3C77" w:rsidP="006E3C77">
      <w:pPr>
        <w:spacing w:after="0"/>
        <w:jc w:val="both"/>
        <w:rPr>
          <w:rFonts w:ascii="Arial" w:hAnsi="Arial" w:cs="Arial"/>
          <w:b/>
          <w:sz w:val="18"/>
          <w:szCs w:val="18"/>
        </w:rPr>
      </w:pPr>
      <w:r w:rsidRPr="00CA43F7">
        <w:rPr>
          <w:rFonts w:ascii="Arial" w:hAnsi="Arial" w:cs="Arial"/>
          <w:b/>
          <w:sz w:val="18"/>
          <w:szCs w:val="18"/>
        </w:rPr>
        <w:lastRenderedPageBreak/>
        <w:t>ITEM 1</w:t>
      </w:r>
      <w:r w:rsidR="00ED4D80" w:rsidRPr="00CA43F7">
        <w:rPr>
          <w:rFonts w:ascii="Arial" w:hAnsi="Arial" w:cs="Arial"/>
          <w:b/>
          <w:sz w:val="18"/>
          <w:szCs w:val="18"/>
        </w:rPr>
        <w:t>.</w:t>
      </w:r>
      <w:r w:rsidRPr="00CA43F7">
        <w:rPr>
          <w:rFonts w:ascii="Arial" w:hAnsi="Arial" w:cs="Arial"/>
          <w:b/>
          <w:sz w:val="18"/>
          <w:szCs w:val="18"/>
        </w:rPr>
        <w:t xml:space="preserve">81 </w:t>
      </w:r>
      <w:r w:rsidR="00B27FBA" w:rsidRPr="00CA43F7">
        <w:rPr>
          <w:rFonts w:ascii="Arial" w:hAnsi="Arial" w:cs="Arial"/>
          <w:b/>
          <w:sz w:val="18"/>
          <w:szCs w:val="18"/>
        </w:rPr>
        <w:t>PINTURA EPOXICA ANTIFUEGO</w:t>
      </w:r>
    </w:p>
    <w:p w:rsidR="00B27FBA" w:rsidRPr="00CA43F7"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6E3C77" w:rsidRPr="00CA43F7"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Referido al recubrimiento de la paredes con una película de pintura  </w:t>
      </w:r>
      <w:proofErr w:type="spellStart"/>
      <w:r w:rsidRPr="00CA43F7">
        <w:rPr>
          <w:rFonts w:ascii="Arial" w:hAnsi="Arial" w:cs="Arial"/>
          <w:sz w:val="18"/>
          <w:szCs w:val="18"/>
          <w:lang w:eastAsia="es-ES"/>
        </w:rPr>
        <w:t>epoxica</w:t>
      </w:r>
      <w:proofErr w:type="spellEnd"/>
      <w:r w:rsidRPr="00CA43F7">
        <w:rPr>
          <w:rFonts w:ascii="Arial" w:hAnsi="Arial" w:cs="Arial"/>
          <w:sz w:val="18"/>
          <w:szCs w:val="18"/>
          <w:lang w:eastAsia="es-ES"/>
        </w:rPr>
        <w:t xml:space="preserve"> sobre los  paramentos previamente revocados y enlucidos de los espacios interiores que por sus funciones tenga requerimientos asépticos y térmicas (centro de cómputos), en conformidad con las instrucciones complementarias del </w:t>
      </w:r>
      <w:r w:rsidR="001520D5" w:rsidRPr="00CA43F7">
        <w:rPr>
          <w:rFonts w:ascii="Arial" w:hAnsi="Arial" w:cs="Arial"/>
          <w:sz w:val="18"/>
          <w:szCs w:val="18"/>
          <w:lang w:eastAsia="es-ES"/>
        </w:rPr>
        <w:t>Fiscal del servicio</w:t>
      </w:r>
      <w:r w:rsidRPr="00CA43F7">
        <w:rPr>
          <w:rFonts w:ascii="Arial" w:hAnsi="Arial" w:cs="Arial"/>
          <w:sz w:val="18"/>
          <w:szCs w:val="18"/>
          <w:lang w:eastAsia="es-ES"/>
        </w:rPr>
        <w:t xml:space="preserve"> y o planos arquitectónicos.</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Los materiales a utilizar serán: pintura  </w:t>
      </w:r>
      <w:proofErr w:type="spellStart"/>
      <w:r w:rsidRPr="00CA43F7">
        <w:rPr>
          <w:rFonts w:ascii="Arial" w:hAnsi="Arial" w:cs="Arial"/>
          <w:sz w:val="18"/>
          <w:szCs w:val="18"/>
          <w:lang w:eastAsia="es-ES"/>
        </w:rPr>
        <w:t>epoxica</w:t>
      </w:r>
      <w:proofErr w:type="spellEnd"/>
      <w:r w:rsidRPr="00CA43F7">
        <w:rPr>
          <w:rFonts w:ascii="Arial" w:hAnsi="Arial" w:cs="Arial"/>
          <w:sz w:val="18"/>
          <w:szCs w:val="18"/>
          <w:lang w:eastAsia="es-ES"/>
        </w:rPr>
        <w:t xml:space="preserve"> para interiores, de calidad aprobada y certificada por el Supervisor, suministrada en el envase original de fábrica. No se aceptara emplear pintura preparada en obra.</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El contratista someterá una muestra de todos los materiales que se propone emplear a la aprobación del </w:t>
      </w:r>
      <w:r w:rsidR="001520D5" w:rsidRPr="00CA43F7">
        <w:rPr>
          <w:rFonts w:ascii="Arial" w:hAnsi="Arial" w:cs="Arial"/>
          <w:sz w:val="18"/>
          <w:szCs w:val="18"/>
          <w:lang w:eastAsia="es-ES"/>
        </w:rPr>
        <w:t>Fiscal del servicio</w:t>
      </w:r>
      <w:r w:rsidRPr="00CA43F7">
        <w:rPr>
          <w:rFonts w:ascii="Arial" w:hAnsi="Arial" w:cs="Arial"/>
          <w:sz w:val="18"/>
          <w:szCs w:val="18"/>
          <w:lang w:eastAsia="es-ES"/>
        </w:rPr>
        <w:t>, con anterioridad a la iniciación  de cualquier trabajo de pintura.</w:t>
      </w: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Así mismo se emplearán masilla, para corregir aquellos sectores que presenten irregularidades y/</w:t>
      </w:r>
      <w:proofErr w:type="spellStart"/>
      <w:r w:rsidRPr="00CA43F7">
        <w:rPr>
          <w:rFonts w:ascii="Arial" w:hAnsi="Arial" w:cs="Arial"/>
          <w:sz w:val="18"/>
          <w:szCs w:val="18"/>
          <w:lang w:eastAsia="es-ES"/>
        </w:rPr>
        <w:t>o</w:t>
      </w:r>
      <w:proofErr w:type="spellEnd"/>
      <w:r w:rsidRPr="00CA43F7">
        <w:rPr>
          <w:rFonts w:ascii="Arial" w:hAnsi="Arial" w:cs="Arial"/>
          <w:sz w:val="18"/>
          <w:szCs w:val="18"/>
          <w:lang w:eastAsia="es-ES"/>
        </w:rPr>
        <w:t xml:space="preserve"> ondulaciones en su superficie.</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Las características técnicas de este producto deben ser:</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Buena adherencia sobre concreto, asfalto, acero, madera</w:t>
      </w: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Buena resistencia a la abrasión.</w:t>
      </w: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Rápido secado.</w:t>
      </w: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Buena resistencia al agua</w:t>
      </w: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Densidad ( kg/gal.) 5.60 – 5.70</w:t>
      </w: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 xml:space="preserve">Tipo de Solventes Ajustador </w:t>
      </w:r>
      <w:proofErr w:type="spellStart"/>
      <w:r w:rsidRPr="00CA43F7">
        <w:rPr>
          <w:rFonts w:ascii="Arial" w:hAnsi="Arial" w:cs="Arial"/>
          <w:sz w:val="18"/>
          <w:szCs w:val="18"/>
          <w:lang w:eastAsia="es-ES"/>
        </w:rPr>
        <w:t>Epóxico</w:t>
      </w:r>
      <w:proofErr w:type="spellEnd"/>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Tiempo Promedio de secado (25° C) Al tacto 5 – 6 horas</w:t>
      </w: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Segunda mano 6 a 15 horas</w:t>
      </w: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Secamiento total 7 días</w:t>
      </w:r>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 xml:space="preserve">Limpieza </w:t>
      </w:r>
      <w:proofErr w:type="spellStart"/>
      <w:r w:rsidRPr="00CA43F7">
        <w:rPr>
          <w:rFonts w:ascii="Arial" w:hAnsi="Arial" w:cs="Arial"/>
          <w:sz w:val="18"/>
          <w:szCs w:val="18"/>
          <w:lang w:eastAsia="es-ES"/>
        </w:rPr>
        <w:t>Thiner</w:t>
      </w:r>
      <w:proofErr w:type="spellEnd"/>
      <w:r w:rsidRPr="00CA43F7">
        <w:rPr>
          <w:rFonts w:ascii="Arial" w:hAnsi="Arial" w:cs="Arial"/>
          <w:sz w:val="18"/>
          <w:szCs w:val="18"/>
          <w:lang w:eastAsia="es-ES"/>
        </w:rPr>
        <w:t xml:space="preserve"> </w:t>
      </w:r>
      <w:proofErr w:type="spellStart"/>
      <w:r w:rsidRPr="00CA43F7">
        <w:rPr>
          <w:rFonts w:ascii="Arial" w:hAnsi="Arial" w:cs="Arial"/>
          <w:sz w:val="18"/>
          <w:szCs w:val="18"/>
          <w:lang w:eastAsia="es-ES"/>
        </w:rPr>
        <w:t>Epóxico</w:t>
      </w:r>
      <w:proofErr w:type="spellEnd"/>
    </w:p>
    <w:p w:rsidR="00B27FBA" w:rsidRPr="00CA43F7" w:rsidRDefault="00B27FBA" w:rsidP="00925B9B">
      <w:pPr>
        <w:numPr>
          <w:ilvl w:val="0"/>
          <w:numId w:val="166"/>
        </w:numPr>
        <w:spacing w:after="0" w:line="240" w:lineRule="auto"/>
        <w:contextualSpacing/>
        <w:jc w:val="both"/>
        <w:rPr>
          <w:rFonts w:ascii="Arial" w:hAnsi="Arial" w:cs="Arial"/>
          <w:sz w:val="18"/>
          <w:szCs w:val="18"/>
          <w:lang w:eastAsia="es-ES"/>
        </w:rPr>
      </w:pPr>
      <w:r w:rsidRPr="00CA43F7">
        <w:rPr>
          <w:rFonts w:ascii="Arial" w:hAnsi="Arial" w:cs="Arial"/>
          <w:sz w:val="18"/>
          <w:szCs w:val="18"/>
          <w:lang w:eastAsia="es-ES"/>
        </w:rPr>
        <w:t>Rendimiento Teórico aproximado:</w:t>
      </w:r>
    </w:p>
    <w:p w:rsidR="00B27FBA" w:rsidRPr="00CA43F7" w:rsidRDefault="00B27FBA" w:rsidP="00B27FBA">
      <w:pPr>
        <w:spacing w:after="0" w:line="240" w:lineRule="auto"/>
        <w:ind w:left="360"/>
        <w:contextualSpacing/>
        <w:jc w:val="both"/>
        <w:rPr>
          <w:rFonts w:ascii="Arial" w:hAnsi="Arial" w:cs="Arial"/>
          <w:sz w:val="18"/>
          <w:szCs w:val="18"/>
          <w:lang w:eastAsia="es-ES"/>
        </w:rPr>
      </w:pPr>
    </w:p>
    <w:p w:rsidR="00B27FBA" w:rsidRPr="00CA43F7"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EJECUCION</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En todos los casos el contratista presentará a la supervisión el catalogo y muestras de las pinturas especificadas, para que este decida el tono a emplear.</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Previo a la aplicación de la pintura, el </w:t>
      </w:r>
      <w:r w:rsidR="001520D5" w:rsidRPr="00CA43F7">
        <w:rPr>
          <w:rFonts w:ascii="Arial" w:hAnsi="Arial" w:cs="Arial"/>
          <w:sz w:val="18"/>
          <w:szCs w:val="18"/>
          <w:lang w:eastAsia="es-ES"/>
        </w:rPr>
        <w:t>Fiscal del servicio</w:t>
      </w:r>
      <w:r w:rsidRPr="00CA43F7">
        <w:rPr>
          <w:rFonts w:ascii="Arial" w:hAnsi="Arial" w:cs="Arial"/>
          <w:sz w:val="18"/>
          <w:szCs w:val="18"/>
          <w:lang w:eastAsia="es-ES"/>
        </w:rPr>
        <w:t xml:space="preserve"> deberá aprobar las superficies que recibirá este tratamiento.</w:t>
      </w:r>
      <w:r w:rsidRPr="00CA43F7">
        <w:rPr>
          <w:rFonts w:ascii="Arial" w:hAnsi="Arial" w:cs="Arial"/>
          <w:sz w:val="18"/>
          <w:szCs w:val="18"/>
        </w:rPr>
        <w:t xml:space="preserve"> </w:t>
      </w:r>
      <w:r w:rsidRPr="00CA43F7">
        <w:rPr>
          <w:rFonts w:ascii="Arial" w:hAnsi="Arial" w:cs="Arial"/>
          <w:sz w:val="18"/>
          <w:szCs w:val="18"/>
          <w:lang w:eastAsia="es-ES"/>
        </w:rPr>
        <w:t>La superficie debe estar limpia, firme, seca, sin oxido ni grasa o pinturas sueltas anteriores.</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Para uso sobre concreto neutralizar previamente la superficie con una solución de ácido muriático al 10%, enjuagar muy bien con agua y dejar secar.</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Todas las superficies que deban pintarse se prepararán corrigiendo los defectos, manchas o asperezas que pudieran haber en revoques de muros y cielos.</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No se permitirán el cierre de las ventanas y puertas antes que la pintura haya secado completamente.</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lastRenderedPageBreak/>
        <w:t xml:space="preserve">Se deberá efectuar una limpieza diaria de los lugares curados o reconstruidos antes de dar inicio a la pintura. Se cuidará especialmente que el recorte quede bien limpio y perfecto con las pinturas. </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Donde se constate o se sospeche la presencia de hongos, la superficie será lavada con una solución de detergente y la superficie será lavada después prolijamente con agua pura.</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Dentro de lo posible y si el </w:t>
      </w:r>
      <w:r w:rsidR="001520D5" w:rsidRPr="00CA43F7">
        <w:rPr>
          <w:rFonts w:ascii="Arial" w:hAnsi="Arial" w:cs="Arial"/>
          <w:sz w:val="18"/>
          <w:szCs w:val="18"/>
          <w:lang w:eastAsia="es-ES"/>
        </w:rPr>
        <w:t>fiscal del servicio</w:t>
      </w:r>
      <w:r w:rsidRPr="00CA43F7">
        <w:rPr>
          <w:rFonts w:ascii="Arial" w:hAnsi="Arial" w:cs="Arial"/>
          <w:sz w:val="18"/>
          <w:szCs w:val="18"/>
          <w:lang w:eastAsia="es-ES"/>
        </w:rPr>
        <w:t xml:space="preserve"> recomienda, debe terminarse  de dar una mano de pintura en toda las superficies de aplicación, antes de aplicar la siguiente.</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La primera mano se imprimirá a brocha, las siguientes a rodillo con una textura granulada menuda.</w:t>
      </w: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Posteriormente se aplicará con brocha una solución fungicida. Una vez secadas las áreas, estas estarán en condiciones de recibir la pintura.</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Será indispensable para la aprobación de los trabajos, la terminación con un acabado perfecto con la cantidad de manos de pintura necesarias, no debiendo presentar imperfecciones  visuales ni pinceladas.</w:t>
      </w: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Se deberá aplicar la pintura las veces que sean necesarias hasta obtener una superficie uniforme, homogénea,  tanto en acabado de color como en relieve de la pared. </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Se aplica 2 a 3 manos hasta lograr el espesor deseado. 75 a 100 micrones mínimo. Con brocha o pistola, aplicar 2 a 3 capas hasta lograr el espesor deseado, dejar secar mínimo 6 horas entre manos</w:t>
      </w: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Posterior a la aplicación de pinturas, se procederá a realizar el pintado de las jambas de puertas y ventanas siguiendo el mismo proceso de pintado mencionado anteriormente.</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Este ítem será medido en metros cuadrados de la superficie neta pintada, previa verificación en metraje y calidad por el </w:t>
      </w:r>
      <w:r w:rsidR="001520D5" w:rsidRPr="00CA43F7">
        <w:rPr>
          <w:rFonts w:ascii="Arial" w:hAnsi="Arial" w:cs="Arial"/>
          <w:sz w:val="18"/>
          <w:szCs w:val="18"/>
          <w:lang w:eastAsia="es-ES"/>
        </w:rPr>
        <w:t>Fiscal del servicio</w:t>
      </w:r>
      <w:r w:rsidRPr="00CA43F7">
        <w:rPr>
          <w:rFonts w:ascii="Arial" w:hAnsi="Arial" w:cs="Arial"/>
          <w:sz w:val="18"/>
          <w:szCs w:val="18"/>
          <w:lang w:eastAsia="es-ES"/>
        </w:rPr>
        <w:t xml:space="preserve">. </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CA43F7" w:rsidRDefault="00B27FBA" w:rsidP="00B27FBA">
      <w:pPr>
        <w:spacing w:after="0" w:line="240" w:lineRule="auto"/>
        <w:jc w:val="both"/>
        <w:rPr>
          <w:rFonts w:ascii="Arial" w:hAnsi="Arial" w:cs="Arial"/>
          <w:sz w:val="18"/>
          <w:szCs w:val="18"/>
          <w:lang w:eastAsia="es-ES"/>
        </w:rPr>
      </w:pPr>
    </w:p>
    <w:p w:rsidR="00B27FBA" w:rsidRPr="00CA43F7" w:rsidRDefault="00B27FBA" w:rsidP="00B27FBA">
      <w:pPr>
        <w:spacing w:after="0" w:line="240" w:lineRule="auto"/>
        <w:jc w:val="both"/>
        <w:rPr>
          <w:rFonts w:ascii="Arial" w:hAnsi="Arial" w:cs="Arial"/>
          <w:sz w:val="18"/>
          <w:szCs w:val="18"/>
          <w:lang w:eastAsia="es-ES"/>
        </w:rPr>
      </w:pPr>
      <w:r w:rsidRPr="00CA43F7">
        <w:rPr>
          <w:rFonts w:ascii="Arial" w:hAnsi="Arial" w:cs="Arial"/>
          <w:sz w:val="18"/>
          <w:szCs w:val="18"/>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CA43F7" w:rsidRDefault="00B27FBA" w:rsidP="00B27FBA">
      <w:pPr>
        <w:jc w:val="both"/>
        <w:rPr>
          <w:rFonts w:ascii="Arial" w:hAnsi="Arial" w:cs="Arial"/>
          <w:b/>
          <w:sz w:val="18"/>
          <w:szCs w:val="18"/>
        </w:rPr>
      </w:pPr>
      <w:r w:rsidRPr="00CA43F7">
        <w:rPr>
          <w:rFonts w:ascii="Arial" w:hAnsi="Arial" w:cs="Arial"/>
          <w:b/>
          <w:sz w:val="18"/>
          <w:szCs w:val="18"/>
        </w:rPr>
        <w:br w:type="page"/>
      </w:r>
    </w:p>
    <w:p w:rsidR="00B27FBA" w:rsidRPr="00CA43F7" w:rsidRDefault="006E3C77" w:rsidP="006E3C77">
      <w:pPr>
        <w:spacing w:after="0"/>
        <w:jc w:val="both"/>
        <w:rPr>
          <w:rFonts w:ascii="Arial" w:hAnsi="Arial" w:cs="Arial"/>
          <w:b/>
          <w:sz w:val="18"/>
          <w:szCs w:val="18"/>
        </w:rPr>
      </w:pPr>
      <w:r w:rsidRPr="00CA43F7">
        <w:rPr>
          <w:rFonts w:ascii="Arial" w:hAnsi="Arial" w:cs="Arial"/>
          <w:b/>
          <w:sz w:val="18"/>
          <w:szCs w:val="18"/>
        </w:rPr>
        <w:lastRenderedPageBreak/>
        <w:t>ITEM 1</w:t>
      </w:r>
      <w:r w:rsidR="00ED4D80" w:rsidRPr="00CA43F7">
        <w:rPr>
          <w:rFonts w:ascii="Arial" w:hAnsi="Arial" w:cs="Arial"/>
          <w:b/>
          <w:sz w:val="18"/>
          <w:szCs w:val="18"/>
        </w:rPr>
        <w:t>.</w:t>
      </w:r>
      <w:r w:rsidRPr="00CA43F7">
        <w:rPr>
          <w:rFonts w:ascii="Arial" w:hAnsi="Arial" w:cs="Arial"/>
          <w:b/>
          <w:sz w:val="18"/>
          <w:szCs w:val="18"/>
        </w:rPr>
        <w:t xml:space="preserve">82 </w:t>
      </w:r>
      <w:r w:rsidR="00B27FBA" w:rsidRPr="00CA43F7">
        <w:rPr>
          <w:rFonts w:ascii="Arial" w:hAnsi="Arial" w:cs="Arial"/>
          <w:b/>
          <w:sz w:val="18"/>
          <w:szCs w:val="18"/>
        </w:rPr>
        <w:t>PROV.  Y COLOC. PANEL VIDRIO TEMPLADO  INCOLORO E: 8MM INC. ACC. , QUINC. Y - ADHESIVO ESMERILADO S/DISEÑO</w:t>
      </w:r>
    </w:p>
    <w:p w:rsidR="00B27FBA" w:rsidRPr="00CA43F7"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6E3C77" w:rsidRPr="00CA43F7"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Este ítem comprende la provisión e instalación de paneles de vidrio templado de 10mm de espesor,  mas sus accesorios de fijación y soporte  metálico al piso  y techo,  quincallería y adhesivo esmerilado.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la ejecución del ítem se utilizará:</w:t>
      </w:r>
    </w:p>
    <w:p w:rsidR="00B27FBA" w:rsidRPr="00CA43F7"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Vidrio templado de 8mm inc. con adhesivo esmerilado según diseño</w:t>
      </w:r>
    </w:p>
    <w:p w:rsidR="00B27FBA" w:rsidRPr="00CA43F7"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 xml:space="preserve">Herrajes de acero </w:t>
      </w:r>
      <w:proofErr w:type="spellStart"/>
      <w:r w:rsidRPr="00CA43F7">
        <w:rPr>
          <w:rFonts w:ascii="Arial" w:hAnsi="Arial" w:cs="Arial"/>
          <w:spacing w:val="-1"/>
          <w:sz w:val="18"/>
          <w:szCs w:val="18"/>
        </w:rPr>
        <w:t>inox</w:t>
      </w:r>
      <w:proofErr w:type="spellEnd"/>
      <w:r w:rsidRPr="00CA43F7">
        <w:rPr>
          <w:rFonts w:ascii="Arial" w:hAnsi="Arial" w:cs="Arial"/>
          <w:spacing w:val="-1"/>
          <w:sz w:val="18"/>
          <w:szCs w:val="18"/>
        </w:rPr>
        <w:t xml:space="preserve"> para las uniones de los vidrio, en esquina, para unión de dos paneles y para unión de 4 paneles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calidad de los diferentes tipos de vidrios se sujetará a normas de calidad internacionales.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Propiedades generales establecidas en las normas: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Densidad 2500kgr/m3</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Dureza 6 a 7 </w:t>
      </w:r>
      <w:proofErr w:type="spellStart"/>
      <w:r w:rsidRPr="00CA43F7">
        <w:rPr>
          <w:rFonts w:ascii="Arial" w:hAnsi="Arial" w:cs="Arial"/>
          <w:spacing w:val="-1"/>
          <w:sz w:val="18"/>
          <w:szCs w:val="18"/>
          <w:lang w:eastAsia="es-ES"/>
        </w:rPr>
        <w:t>GPa</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Índice de </w:t>
      </w:r>
      <w:proofErr w:type="spellStart"/>
      <w:r w:rsidRPr="00CA43F7">
        <w:rPr>
          <w:rFonts w:ascii="Arial" w:hAnsi="Arial" w:cs="Arial"/>
          <w:spacing w:val="-1"/>
          <w:sz w:val="18"/>
          <w:szCs w:val="18"/>
          <w:lang w:eastAsia="es-ES"/>
        </w:rPr>
        <w:t>Poisson</w:t>
      </w:r>
      <w:proofErr w:type="spellEnd"/>
      <w:r w:rsidRPr="00CA43F7">
        <w:rPr>
          <w:rFonts w:ascii="Arial" w:hAnsi="Arial" w:cs="Arial"/>
          <w:spacing w:val="-1"/>
          <w:sz w:val="18"/>
          <w:szCs w:val="18"/>
          <w:lang w:eastAsia="es-ES"/>
        </w:rPr>
        <w:t xml:space="preserve"> 0.20</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Coeficiente medio de dilatación 9x10-6</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instalación de los vidrios debe estar a cargo de vidrieros experimentados.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es responsable de la rotura de vidrios que se produzcan antes de la entrega de la construcción.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En el caso de los accesorios y la </w:t>
      </w:r>
      <w:proofErr w:type="gramStart"/>
      <w:r w:rsidRPr="00CA43F7">
        <w:rPr>
          <w:rFonts w:ascii="Arial" w:hAnsi="Arial" w:cs="Arial"/>
          <w:spacing w:val="-1"/>
          <w:sz w:val="18"/>
          <w:szCs w:val="18"/>
          <w:lang w:eastAsia="es-ES"/>
        </w:rPr>
        <w:t>quincallería ,</w:t>
      </w:r>
      <w:proofErr w:type="gramEnd"/>
      <w:r w:rsidRPr="00CA43F7">
        <w:rPr>
          <w:rFonts w:ascii="Arial" w:hAnsi="Arial" w:cs="Arial"/>
          <w:spacing w:val="-1"/>
          <w:sz w:val="18"/>
          <w:szCs w:val="18"/>
          <w:lang w:eastAsia="es-ES"/>
        </w:rPr>
        <w:t xml:space="preserve"> rieles, picaportes, bisagras, jaladores en puestos, frenos hidráulicos, herrajes, etc. y todos los accesorios necesarios deberán ser metálicos.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modelo, la forma y el tamaño deberán ser previamente aprobados por supervisión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debe recurrir a las normas y recomendaciones de los fabricantes, antes de encargar los vidrios y tomar en cuenta todos los aspectos particulares señalados para la instalación.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modulación será equidistante de acuerdo a las superficies de aplicación en ningún caso el ancho de los </w:t>
      </w:r>
      <w:r w:rsidRPr="00CA43F7">
        <w:rPr>
          <w:rFonts w:ascii="Arial" w:hAnsi="Arial" w:cs="Arial"/>
          <w:spacing w:val="-1"/>
          <w:sz w:val="18"/>
          <w:szCs w:val="18"/>
          <w:lang w:eastAsia="es-ES"/>
        </w:rPr>
        <w:lastRenderedPageBreak/>
        <w:t>paneles excederá a 1m.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Las operaciones serán dirigidas por un especialista, de experiencia comprobada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 Será obligación del contratista solicitar a Supervisión la verificación de la colocación exacta del ítem.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instalación de vidrios no debe realizarse cuando la temperatura es inferior a 3ºC</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En los casos de mamparas de vidrio templado de alturas mayores o iguales a 1,75 metros se deben colocar contravientos de rigidez en toda la altura para evitar el pandeo de las mismas.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colocación de herrajes de sujeción es importante para mantener la verticalidad de las mamparas y evitar cualquier pandeo en sus juntas.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Estos herrajes son cromado soportando elementes centrales en uniones 4 vidrios, elementos de unión entre vidrios y esquineros.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CA43F7">
        <w:rPr>
          <w:rFonts w:ascii="Arial" w:hAnsi="Arial" w:cs="Arial"/>
          <w:spacing w:val="-1"/>
          <w:sz w:val="18"/>
          <w:szCs w:val="18"/>
          <w:lang w:eastAsia="es-ES"/>
        </w:rPr>
        <w:tab/>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t>La provisión y colocación de  paneles vidrios será medida en metros cuadrados,  de toda superficie neta ejecutada y en conformidad y aprobación de supervisión,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será pagado a los precios unitarios de la propuesta aceptada.</w:t>
      </w: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B27FBA" w:rsidRPr="00CA43F7" w:rsidRDefault="00B27FBA" w:rsidP="00B27FBA">
      <w:pPr>
        <w:jc w:val="both"/>
        <w:rPr>
          <w:rFonts w:ascii="Arial" w:hAnsi="Arial" w:cs="Arial"/>
          <w:b/>
          <w:sz w:val="18"/>
          <w:szCs w:val="18"/>
        </w:rPr>
      </w:pPr>
      <w:r w:rsidRPr="00CA43F7">
        <w:rPr>
          <w:rFonts w:ascii="Arial" w:hAnsi="Arial" w:cs="Arial"/>
          <w:b/>
          <w:sz w:val="18"/>
          <w:szCs w:val="18"/>
        </w:rPr>
        <w:br w:type="page"/>
      </w:r>
    </w:p>
    <w:p w:rsidR="00B27FBA" w:rsidRPr="00CA43F7" w:rsidRDefault="00D33486" w:rsidP="00D33486">
      <w:pPr>
        <w:spacing w:after="0"/>
        <w:jc w:val="both"/>
        <w:rPr>
          <w:rFonts w:ascii="Arial" w:hAnsi="Arial" w:cs="Arial"/>
          <w:b/>
          <w:sz w:val="18"/>
          <w:szCs w:val="18"/>
        </w:rPr>
      </w:pPr>
      <w:r w:rsidRPr="00CA43F7">
        <w:rPr>
          <w:rFonts w:ascii="Arial" w:hAnsi="Arial" w:cs="Arial"/>
          <w:b/>
          <w:sz w:val="18"/>
          <w:szCs w:val="18"/>
        </w:rPr>
        <w:lastRenderedPageBreak/>
        <w:t>ITEM 1</w:t>
      </w:r>
      <w:r w:rsidR="00ED4D80" w:rsidRPr="00CA43F7">
        <w:rPr>
          <w:rFonts w:ascii="Arial" w:hAnsi="Arial" w:cs="Arial"/>
          <w:b/>
          <w:sz w:val="18"/>
          <w:szCs w:val="18"/>
        </w:rPr>
        <w:t>.</w:t>
      </w:r>
      <w:r w:rsidRPr="00CA43F7">
        <w:rPr>
          <w:rFonts w:ascii="Arial" w:hAnsi="Arial" w:cs="Arial"/>
          <w:b/>
          <w:sz w:val="18"/>
          <w:szCs w:val="18"/>
        </w:rPr>
        <w:t xml:space="preserve">83 </w:t>
      </w:r>
      <w:r w:rsidR="00B27FBA" w:rsidRPr="00CA43F7">
        <w:rPr>
          <w:rFonts w:ascii="Arial" w:hAnsi="Arial" w:cs="Arial"/>
          <w:b/>
          <w:sz w:val="18"/>
          <w:szCs w:val="18"/>
        </w:rPr>
        <w:t>PROV  Y COLOC PANEL PLEGABLE ACUSTICO  DE PVC</w:t>
      </w:r>
      <w:r w:rsidR="00B27FBA" w:rsidRPr="00CA43F7" w:rsidDel="00D24EC7">
        <w:rPr>
          <w:rFonts w:ascii="Arial" w:hAnsi="Arial" w:cs="Arial"/>
          <w:b/>
          <w:sz w:val="18"/>
          <w:szCs w:val="18"/>
        </w:rPr>
        <w:t xml:space="preserve"> </w:t>
      </w:r>
    </w:p>
    <w:p w:rsidR="00B27FBA" w:rsidRPr="00CA43F7"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33486" w:rsidRPr="00CA43F7"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Si en los planos de detalle no hubiese indicación específica sobre el tipo de </w:t>
      </w:r>
      <w:proofErr w:type="spellStart"/>
      <w:r w:rsidRPr="00CA43F7">
        <w:rPr>
          <w:rFonts w:ascii="Arial" w:hAnsi="Arial" w:cs="Arial"/>
          <w:spacing w:val="-1"/>
          <w:sz w:val="18"/>
          <w:szCs w:val="18"/>
          <w:lang w:eastAsia="es-ES"/>
        </w:rPr>
        <w:t>pvc</w:t>
      </w:r>
      <w:proofErr w:type="spellEnd"/>
      <w:r w:rsidRPr="00CA43F7">
        <w:rPr>
          <w:rFonts w:ascii="Arial" w:hAnsi="Arial" w:cs="Arial"/>
          <w:spacing w:val="-1"/>
          <w:sz w:val="18"/>
          <w:szCs w:val="18"/>
          <w:lang w:eastAsia="es-ES"/>
        </w:rPr>
        <w:t xml:space="preserve"> que debe emplearse, se usará un material con rectificación de garantía por un año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Paneles plegables de primera calidad  de </w:t>
      </w:r>
      <w:proofErr w:type="spellStart"/>
      <w:r w:rsidRPr="00CA43F7">
        <w:rPr>
          <w:rFonts w:ascii="Arial" w:hAnsi="Arial" w:cs="Arial"/>
          <w:spacing w:val="-1"/>
          <w:sz w:val="18"/>
          <w:szCs w:val="18"/>
          <w:lang w:eastAsia="es-ES"/>
        </w:rPr>
        <w:t>pvc</w:t>
      </w:r>
      <w:proofErr w:type="spellEnd"/>
      <w:r w:rsidRPr="00CA43F7">
        <w:rPr>
          <w:rFonts w:ascii="Arial" w:hAnsi="Arial" w:cs="Arial"/>
          <w:spacing w:val="-1"/>
          <w:sz w:val="18"/>
          <w:szCs w:val="18"/>
          <w:lang w:eastAsia="es-ES"/>
        </w:rPr>
        <w:t xml:space="preserve"> con características de un alto nivel de aislamiento acústico.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Estructura metálica de soporte  en la parte superior del área a intervención, para el sistema corredizo plegable.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entregar las piezas y proceder al colocado de acuerdo a lo señalado por el proveedor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En la parte inferior se deberá tomar la previsión de colocar algún umbral de goma o PVC que garantice la totalidad del cerramiento, el aislamiento acústico y la calidad de acabado en el presente trabajo.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 ítem será medio en metros cuadrados de la superficie neta ejecutando incluyendo este precio todos los accesorios y la estructura metálica para garantizar su adecuado funcionamiento</w:t>
      </w:r>
    </w:p>
    <w:p w:rsidR="00B27FBA" w:rsidRPr="00CA43F7"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spacing w:after="0" w:line="240" w:lineRule="auto"/>
        <w:jc w:val="both"/>
        <w:rPr>
          <w:rFonts w:ascii="Arial" w:hAnsi="Arial" w:cs="Arial"/>
          <w:b/>
          <w:sz w:val="18"/>
          <w:szCs w:val="18"/>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Estos ítems ejecutados en un todo de acuerdo con los planos y las presentes especificaciones, medido según lo señalado y aprobado  por el </w:t>
      </w:r>
      <w:r w:rsidR="001520D5" w:rsidRPr="00CA43F7">
        <w:rPr>
          <w:rFonts w:ascii="Arial" w:hAnsi="Arial" w:cs="Arial"/>
          <w:kern w:val="28"/>
          <w:sz w:val="18"/>
          <w:szCs w:val="18"/>
        </w:rPr>
        <w:t>Fiscal del servicio</w:t>
      </w:r>
      <w:r w:rsidRPr="00CA43F7">
        <w:rPr>
          <w:rFonts w:ascii="Arial" w:hAnsi="Arial" w:cs="Arial"/>
          <w:kern w:val="28"/>
          <w:sz w:val="18"/>
          <w:szCs w:val="18"/>
        </w:rPr>
        <w:t xml:space="preserve">, serán pagados a los precios unitarios de la propuesta aceptada. </w:t>
      </w: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CA43F7" w:rsidRDefault="00B27FBA" w:rsidP="00B27FBA">
      <w:pPr>
        <w:jc w:val="both"/>
        <w:rPr>
          <w:rFonts w:ascii="Arial" w:hAnsi="Arial" w:cs="Arial"/>
          <w:b/>
          <w:sz w:val="18"/>
          <w:szCs w:val="18"/>
        </w:rPr>
      </w:pPr>
      <w:r w:rsidRPr="00CA43F7">
        <w:rPr>
          <w:rFonts w:ascii="Arial" w:hAnsi="Arial" w:cs="Arial"/>
          <w:b/>
          <w:sz w:val="18"/>
          <w:szCs w:val="18"/>
        </w:rPr>
        <w:br w:type="page"/>
      </w:r>
    </w:p>
    <w:p w:rsidR="00B27FBA" w:rsidRPr="00CA43F7" w:rsidRDefault="00D33486" w:rsidP="00D33486">
      <w:pPr>
        <w:spacing w:after="0"/>
        <w:jc w:val="both"/>
        <w:rPr>
          <w:rFonts w:ascii="Arial" w:hAnsi="Arial" w:cs="Arial"/>
          <w:b/>
          <w:sz w:val="18"/>
          <w:szCs w:val="18"/>
        </w:rPr>
      </w:pPr>
      <w:r w:rsidRPr="00CA43F7">
        <w:rPr>
          <w:rFonts w:ascii="Arial" w:hAnsi="Arial" w:cs="Arial"/>
          <w:b/>
          <w:sz w:val="18"/>
          <w:szCs w:val="18"/>
        </w:rPr>
        <w:lastRenderedPageBreak/>
        <w:t>ITEM 1</w:t>
      </w:r>
      <w:r w:rsidR="00ED4D80" w:rsidRPr="00CA43F7">
        <w:rPr>
          <w:rFonts w:ascii="Arial" w:hAnsi="Arial" w:cs="Arial"/>
          <w:b/>
          <w:sz w:val="18"/>
          <w:szCs w:val="18"/>
        </w:rPr>
        <w:t>.</w:t>
      </w:r>
      <w:r w:rsidRPr="00CA43F7">
        <w:rPr>
          <w:rFonts w:ascii="Arial" w:hAnsi="Arial" w:cs="Arial"/>
          <w:b/>
          <w:sz w:val="18"/>
          <w:szCs w:val="18"/>
        </w:rPr>
        <w:t xml:space="preserve">84 </w:t>
      </w:r>
      <w:r w:rsidR="00B27FBA" w:rsidRPr="00CA43F7">
        <w:rPr>
          <w:rFonts w:ascii="Arial" w:hAnsi="Arial" w:cs="Arial"/>
          <w:b/>
          <w:sz w:val="18"/>
          <w:szCs w:val="18"/>
        </w:rPr>
        <w:t>PROV.  Y COLOC. PANEL FIBRA TEXTIL</w:t>
      </w:r>
    </w:p>
    <w:p w:rsidR="00B27FBA" w:rsidRPr="00CA43F7"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33486" w:rsidRPr="00CA43F7"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B27FBA" w:rsidRPr="00CA43F7"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utilizará papel fibra textil. La fibra textil puede ser suministrada por rollos que pueden ser cortados en obra de acuerdo a las especificaciones de los fabricantes.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Colores y texturas elección de la supervisión. Será de una marca conocida y de primera calidad.</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empresa Contratista deberá prever las muestras para la aprobación por la Supervisión. Esta aprobación no deslindará la responsabilidad en cuanto a la calidad del material.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Debe ser de fácil limpieza.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Previo colocado verificar la perfecta plomada del cielo a sujetar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El panel será colocado de acuerdo a  recomendaciones técnicas hechas  por el fabricante.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Posteriormente se colocara el panel textil fijando el mismo a los accesorios de sujeción dispuestos en el paramento de intervención.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B27FBA" w:rsidRPr="00CA43F7"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spacing w:after="0" w:line="240" w:lineRule="auto"/>
        <w:jc w:val="both"/>
        <w:rPr>
          <w:rFonts w:ascii="Arial" w:hAnsi="Arial" w:cs="Arial"/>
          <w:sz w:val="18"/>
          <w:szCs w:val="18"/>
          <w:lang w:val="es-MX"/>
        </w:rPr>
      </w:pPr>
    </w:p>
    <w:p w:rsidR="00B27FBA" w:rsidRPr="00CA43F7" w:rsidRDefault="00B27FBA" w:rsidP="00B27FBA">
      <w:pPr>
        <w:spacing w:after="0" w:line="240" w:lineRule="auto"/>
        <w:jc w:val="both"/>
        <w:rPr>
          <w:rFonts w:ascii="Arial" w:hAnsi="Arial" w:cs="Arial"/>
          <w:sz w:val="18"/>
          <w:szCs w:val="18"/>
          <w:lang w:val="es-MX"/>
        </w:rPr>
      </w:pPr>
      <w:r w:rsidRPr="00CA43F7">
        <w:rPr>
          <w:rFonts w:ascii="Arial" w:hAnsi="Arial" w:cs="Arial"/>
          <w:sz w:val="18"/>
          <w:szCs w:val="18"/>
          <w:lang w:val="es-MX"/>
        </w:rPr>
        <w:t>El ítem de panel de fibra textil, serán computado por METRO CUADRADO (M2), según la superficie colocada.</w:t>
      </w:r>
    </w:p>
    <w:p w:rsidR="00B27FBA" w:rsidRPr="00CA43F7" w:rsidRDefault="00B27FBA" w:rsidP="00B27FBA">
      <w:pPr>
        <w:spacing w:after="0" w:line="240" w:lineRule="auto"/>
        <w:jc w:val="both"/>
        <w:rPr>
          <w:rFonts w:ascii="Arial" w:hAnsi="Arial" w:cs="Arial"/>
          <w:sz w:val="18"/>
          <w:szCs w:val="18"/>
          <w:lang w:val="es-MX"/>
        </w:rPr>
      </w:pPr>
    </w:p>
    <w:p w:rsidR="00B27FBA" w:rsidRPr="00CA43F7"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 xml:space="preserve">Estos ítems ejecutados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xml:space="preserve">, serán pagados a los precios unitarios de la propuesta aceptada. </w:t>
      </w:r>
    </w:p>
    <w:p w:rsidR="00B27FBA" w:rsidRPr="00CA43F7" w:rsidRDefault="00D33486" w:rsidP="00D33486">
      <w:pPr>
        <w:spacing w:after="0"/>
        <w:jc w:val="both"/>
        <w:rPr>
          <w:rFonts w:ascii="Arial" w:hAnsi="Arial" w:cs="Arial"/>
          <w:b/>
          <w:sz w:val="18"/>
          <w:szCs w:val="18"/>
        </w:rPr>
      </w:pPr>
      <w:r w:rsidRPr="00CA43F7">
        <w:rPr>
          <w:rFonts w:ascii="Arial" w:hAnsi="Arial" w:cs="Arial"/>
          <w:b/>
          <w:sz w:val="18"/>
          <w:szCs w:val="18"/>
        </w:rPr>
        <w:t>ITEM 1</w:t>
      </w:r>
      <w:r w:rsidR="00ED4D80" w:rsidRPr="00CA43F7">
        <w:rPr>
          <w:rFonts w:ascii="Arial" w:hAnsi="Arial" w:cs="Arial"/>
          <w:b/>
          <w:sz w:val="18"/>
          <w:szCs w:val="18"/>
        </w:rPr>
        <w:t>.</w:t>
      </w:r>
      <w:r w:rsidRPr="00CA43F7">
        <w:rPr>
          <w:rFonts w:ascii="Arial" w:hAnsi="Arial" w:cs="Arial"/>
          <w:b/>
          <w:sz w:val="18"/>
          <w:szCs w:val="18"/>
        </w:rPr>
        <w:t xml:space="preserve">85 </w:t>
      </w:r>
      <w:r w:rsidR="00B27FBA" w:rsidRPr="00CA43F7">
        <w:rPr>
          <w:rFonts w:ascii="Arial" w:hAnsi="Arial" w:cs="Arial"/>
          <w:b/>
          <w:sz w:val="18"/>
          <w:szCs w:val="18"/>
        </w:rPr>
        <w:t>PROV Y COLOC MUROS CARTON - YESO   DOBLE CARA  INC. EST MET. Y ACC.</w:t>
      </w:r>
    </w:p>
    <w:p w:rsidR="00B27FBA" w:rsidRPr="00CA43F7"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33486" w:rsidRPr="00CA43F7"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Provisión y colocación  de todos los materiales y mano de obra necesarios para levantar los muros de </w:t>
      </w:r>
      <w:proofErr w:type="spellStart"/>
      <w:r w:rsidRPr="00CA43F7">
        <w:rPr>
          <w:rFonts w:ascii="Arial" w:hAnsi="Arial" w:cs="Arial"/>
          <w:spacing w:val="-1"/>
          <w:sz w:val="18"/>
          <w:szCs w:val="18"/>
          <w:lang w:eastAsia="es-ES"/>
        </w:rPr>
        <w:t>dry</w:t>
      </w:r>
      <w:proofErr w:type="spellEnd"/>
      <w:r w:rsidRPr="00CA43F7">
        <w:rPr>
          <w:rFonts w:ascii="Arial" w:hAnsi="Arial" w:cs="Arial"/>
          <w:spacing w:val="-1"/>
          <w:sz w:val="18"/>
          <w:szCs w:val="18"/>
          <w:lang w:eastAsia="es-ES"/>
        </w:rPr>
        <w:t xml:space="preserve"> Wall para áreas húmedas, de acuerdo lo indicado</w:t>
      </w:r>
      <w:r w:rsidRPr="00CA43F7">
        <w:rPr>
          <w:rStyle w:val="Refdecomentario"/>
          <w:rFonts w:ascii="Arial" w:eastAsia="Times New Roman" w:hAnsi="Arial" w:cs="Arial"/>
          <w:sz w:val="18"/>
          <w:szCs w:val="18"/>
        </w:rPr>
        <w:t xml:space="preserve"> por s</w:t>
      </w:r>
      <w:r w:rsidRPr="00CA43F7">
        <w:rPr>
          <w:rFonts w:ascii="Arial" w:hAnsi="Arial" w:cs="Arial"/>
          <w:spacing w:val="-1"/>
          <w:sz w:val="18"/>
          <w:szCs w:val="18"/>
          <w:lang w:eastAsia="es-ES"/>
        </w:rPr>
        <w:t>upervisión</w:t>
      </w:r>
    </w:p>
    <w:p w:rsidR="00B27FBA" w:rsidRPr="00CA43F7" w:rsidRDefault="00B27FBA" w:rsidP="00B27FBA">
      <w:pPr>
        <w:shd w:val="clear" w:color="auto" w:fill="FFFFFF"/>
        <w:spacing w:after="0" w:line="240" w:lineRule="auto"/>
        <w:jc w:val="both"/>
        <w:rPr>
          <w:rFonts w:ascii="Arial"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rPr>
      </w:pPr>
      <w:r w:rsidRPr="00CA43F7">
        <w:rPr>
          <w:rFonts w:ascii="Arial" w:hAnsi="Arial" w:cs="Arial"/>
          <w:sz w:val="18"/>
          <w:szCs w:val="18"/>
        </w:rPr>
        <w:t xml:space="preserve">Placa estándar de 1.20 x 2.40  e. 12.5 mm con acabado del muro en 12 cm ambas caras, incluye </w:t>
      </w:r>
      <w:proofErr w:type="spellStart"/>
      <w:r w:rsidRPr="00CA43F7">
        <w:rPr>
          <w:rFonts w:ascii="Arial" w:hAnsi="Arial" w:cs="Arial"/>
          <w:sz w:val="18"/>
          <w:szCs w:val="18"/>
        </w:rPr>
        <w:t>perfilería</w:t>
      </w:r>
      <w:proofErr w:type="spellEnd"/>
      <w:r w:rsidRPr="00CA43F7">
        <w:rPr>
          <w:rFonts w:ascii="Arial" w:hAnsi="Arial" w:cs="Arial"/>
          <w:sz w:val="18"/>
          <w:szCs w:val="18"/>
        </w:rPr>
        <w:t xml:space="preserve"> metálica y todos sus accesorios, especificaciones e instrucciones impresas del fabricante para la instalación.</w:t>
      </w:r>
    </w:p>
    <w:p w:rsidR="00B27FBA" w:rsidRPr="00CA43F7" w:rsidRDefault="00B27FBA" w:rsidP="00B27FBA">
      <w:pPr>
        <w:widowControl w:val="0"/>
        <w:overflowPunct w:val="0"/>
        <w:autoSpaceDE w:val="0"/>
        <w:autoSpaceDN w:val="0"/>
        <w:adjustRightInd w:val="0"/>
        <w:spacing w:after="0" w:line="240" w:lineRule="auto"/>
        <w:ind w:right="40"/>
        <w:jc w:val="both"/>
        <w:rPr>
          <w:rFonts w:ascii="Arial" w:hAnsi="Arial" w:cs="Arial"/>
          <w:sz w:val="18"/>
          <w:szCs w:val="18"/>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lastRenderedPageBreak/>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Paneles cartón yeso estándar, de 1.20 x 2.40, e=12.5 </w:t>
      </w:r>
      <w:proofErr w:type="spellStart"/>
      <w:r w:rsidRPr="00CA43F7">
        <w:rPr>
          <w:rFonts w:ascii="Arial" w:hAnsi="Arial" w:cs="Arial"/>
          <w:spacing w:val="-1"/>
          <w:sz w:val="18"/>
          <w:szCs w:val="18"/>
          <w:lang w:eastAsia="es-ES"/>
        </w:rPr>
        <w:t>mm.</w:t>
      </w:r>
      <w:proofErr w:type="spellEnd"/>
      <w:r w:rsidRPr="00CA43F7">
        <w:rPr>
          <w:rFonts w:ascii="Arial" w:hAnsi="Arial" w:cs="Arial"/>
          <w:spacing w:val="-1"/>
          <w:sz w:val="18"/>
          <w:szCs w:val="18"/>
          <w:lang w:eastAsia="es-ES"/>
        </w:rPr>
        <w:t xml:space="preserve">, cinta de papel micro perforada  y masilla lista para usar, todo en correspondencia con lo usual en este sistema.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CA43F7">
        <w:rPr>
          <w:rFonts w:ascii="Arial" w:hAnsi="Arial" w:cs="Arial"/>
          <w:spacing w:val="-1"/>
          <w:sz w:val="18"/>
          <w:szCs w:val="18"/>
          <w:lang w:eastAsia="es-ES"/>
        </w:rPr>
        <w:t>Specification</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for</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Gypsum</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Wallboard</w:t>
      </w:r>
      <w:proofErr w:type="spellEnd"/>
      <w:r w:rsidRPr="00CA43F7">
        <w:rPr>
          <w:rFonts w:ascii="Arial" w:hAnsi="Arial" w:cs="Arial"/>
          <w:spacing w:val="-1"/>
          <w:sz w:val="18"/>
          <w:szCs w:val="18"/>
          <w:lang w:eastAsia="es-ES"/>
        </w:rPr>
        <w:t xml:space="preserve">.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Así mismo todo el material deberá cumplir con la norma ISO 9001 o similar.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sistema deberá estar conformado por: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Placas cartón yeso estándar de 1.20 x 2.40 e 12.5 mm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Peso 9.32 Kg/m2.</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Ambas caras revestidas con papel celulosa especial, siendo tanto el frente y la cara posterior del mismo color.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Masilla lista para usar.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Mezcla base acuosa de emulsiones vinílicas, espesantes celulósicos y cargas minerales naturales.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No tiene reactividad polimerización.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Cinta micro perforado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Ancho de 5,0 cm para tomado de juntas.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Pre marcada en el centro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Sistema de </w:t>
      </w:r>
      <w:proofErr w:type="spellStart"/>
      <w:r w:rsidRPr="00CA43F7">
        <w:rPr>
          <w:rFonts w:ascii="Arial" w:hAnsi="Arial" w:cs="Arial"/>
          <w:spacing w:val="-1"/>
          <w:sz w:val="18"/>
          <w:szCs w:val="18"/>
          <w:lang w:eastAsia="es-ES"/>
        </w:rPr>
        <w:t>perfilería</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Drywall</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Todo el sistema de </w:t>
      </w:r>
      <w:proofErr w:type="spellStart"/>
      <w:r w:rsidRPr="00CA43F7">
        <w:rPr>
          <w:rFonts w:ascii="Arial" w:hAnsi="Arial" w:cs="Arial"/>
          <w:spacing w:val="-1"/>
          <w:sz w:val="18"/>
          <w:szCs w:val="18"/>
          <w:lang w:eastAsia="es-ES"/>
        </w:rPr>
        <w:t>perfilería</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xml:space="preserve">  deberá ser de la misma marca y mismo proveedor del sistema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a objeto de exigir cumplimiento de tiempo de garantía del sistema completo una vez instalado. Así mismo todo el material deberá cumplir con la norma ISO 9001 o similar.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sistema de </w:t>
      </w:r>
      <w:proofErr w:type="spellStart"/>
      <w:r w:rsidRPr="00CA43F7">
        <w:rPr>
          <w:rFonts w:ascii="Arial" w:hAnsi="Arial" w:cs="Arial"/>
          <w:spacing w:val="-1"/>
          <w:sz w:val="18"/>
          <w:szCs w:val="18"/>
          <w:lang w:eastAsia="es-ES"/>
        </w:rPr>
        <w:t>perfilería</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xml:space="preserve"> deberá estar conformado por: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Perfil </w:t>
      </w:r>
      <w:proofErr w:type="spellStart"/>
      <w:r w:rsidRPr="00CA43F7">
        <w:rPr>
          <w:rFonts w:ascii="Arial" w:hAnsi="Arial" w:cs="Arial"/>
          <w:spacing w:val="-1"/>
          <w:sz w:val="18"/>
          <w:szCs w:val="18"/>
          <w:lang w:eastAsia="es-ES"/>
        </w:rPr>
        <w:t>Track</w:t>
      </w:r>
      <w:proofErr w:type="spellEnd"/>
      <w:r w:rsidRPr="00CA43F7">
        <w:rPr>
          <w:rFonts w:ascii="Arial" w:hAnsi="Arial" w:cs="Arial"/>
          <w:spacing w:val="-1"/>
          <w:sz w:val="18"/>
          <w:szCs w:val="18"/>
          <w:lang w:eastAsia="es-ES"/>
        </w:rPr>
        <w:t xml:space="preserve">  3 5/8, tipo U:</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Espesor mínimo 0,5 </w:t>
      </w:r>
      <w:proofErr w:type="spellStart"/>
      <w:r w:rsidRPr="00CA43F7">
        <w:rPr>
          <w:rFonts w:ascii="Arial" w:hAnsi="Arial" w:cs="Arial"/>
          <w:spacing w:val="-1"/>
          <w:sz w:val="18"/>
          <w:szCs w:val="18"/>
          <w:lang w:eastAsia="es-ES"/>
        </w:rPr>
        <w:t>mm.</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Chapa galvanizada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A  30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C  100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Largo 3.60 </w:t>
      </w:r>
      <w:proofErr w:type="spellStart"/>
      <w:r w:rsidRPr="00CA43F7">
        <w:rPr>
          <w:rFonts w:ascii="Arial" w:hAnsi="Arial" w:cs="Arial"/>
          <w:spacing w:val="-1"/>
          <w:sz w:val="18"/>
          <w:szCs w:val="18"/>
          <w:lang w:eastAsia="es-ES"/>
        </w:rPr>
        <w:t>mt</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Perfil </w:t>
      </w:r>
      <w:proofErr w:type="spellStart"/>
      <w:r w:rsidRPr="00CA43F7">
        <w:rPr>
          <w:rFonts w:ascii="Arial" w:hAnsi="Arial" w:cs="Arial"/>
          <w:spacing w:val="-1"/>
          <w:sz w:val="18"/>
          <w:szCs w:val="18"/>
          <w:lang w:eastAsia="es-ES"/>
        </w:rPr>
        <w:t>Stud</w:t>
      </w:r>
      <w:proofErr w:type="spellEnd"/>
      <w:r w:rsidRPr="00CA43F7">
        <w:rPr>
          <w:rFonts w:ascii="Arial" w:hAnsi="Arial" w:cs="Arial"/>
          <w:spacing w:val="-1"/>
          <w:sz w:val="18"/>
          <w:szCs w:val="18"/>
          <w:lang w:eastAsia="es-ES"/>
        </w:rPr>
        <w:t xml:space="preserve"> Larguero 3 5/8, tipo C:</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Espesor mínimo 0,5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Chapa galvanizada.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Sección  A  35 mm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B  30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Largo 2.40 </w:t>
      </w:r>
      <w:proofErr w:type="spellStart"/>
      <w:r w:rsidRPr="00CA43F7">
        <w:rPr>
          <w:rFonts w:ascii="Arial" w:hAnsi="Arial" w:cs="Arial"/>
          <w:spacing w:val="-1"/>
          <w:sz w:val="18"/>
          <w:szCs w:val="18"/>
          <w:lang w:eastAsia="es-ES"/>
        </w:rPr>
        <w:t>mt</w:t>
      </w:r>
      <w:proofErr w:type="spellEnd"/>
      <w:r w:rsidRPr="00CA43F7">
        <w:rPr>
          <w:rFonts w:ascii="Arial" w:hAnsi="Arial" w:cs="Arial"/>
          <w:spacing w:val="-1"/>
          <w:sz w:val="18"/>
          <w:szCs w:val="18"/>
          <w:lang w:eastAsia="es-ES"/>
        </w:rPr>
        <w:t xml:space="preserve">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lastRenderedPageBreak/>
        <w:t xml:space="preserve"> .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Perfil </w:t>
      </w:r>
      <w:proofErr w:type="spellStart"/>
      <w:r w:rsidRPr="00CA43F7">
        <w:rPr>
          <w:rFonts w:ascii="Arial" w:hAnsi="Arial" w:cs="Arial"/>
          <w:spacing w:val="-1"/>
          <w:sz w:val="18"/>
          <w:szCs w:val="18"/>
          <w:lang w:eastAsia="es-ES"/>
        </w:rPr>
        <w:t>Corner</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Bead</w:t>
      </w:r>
      <w:proofErr w:type="spellEnd"/>
      <w:r w:rsidRPr="00CA43F7">
        <w:rPr>
          <w:rFonts w:ascii="Arial" w:hAnsi="Arial" w:cs="Arial"/>
          <w:spacing w:val="-1"/>
          <w:sz w:val="18"/>
          <w:szCs w:val="18"/>
          <w:lang w:eastAsia="es-ES"/>
        </w:rPr>
        <w:t xml:space="preserve"> 1 ¼, tipo esquinero para proteger aristas.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Chapa galvanizada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A 32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B 32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Largo 3.60 </w:t>
      </w:r>
      <w:proofErr w:type="spellStart"/>
      <w:r w:rsidRPr="00CA43F7">
        <w:rPr>
          <w:rFonts w:ascii="Arial" w:hAnsi="Arial" w:cs="Arial"/>
          <w:spacing w:val="-1"/>
          <w:sz w:val="18"/>
          <w:szCs w:val="18"/>
          <w:lang w:eastAsia="es-ES"/>
        </w:rPr>
        <w:t>mt</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Tonillos T1 punta aguja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Largo 14mm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Con tratamiento resistente a la corrosión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Fabricados bajo norma IRAM 5471</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Tornillo T2 punta aguja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Largo 25mm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Con tratamiento resistente a la corrosión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Fabricados bajo norma IRAM 5470</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CA43F7">
        <w:rPr>
          <w:rFonts w:ascii="Arial" w:hAnsi="Arial" w:cs="Arial"/>
          <w:spacing w:val="-1"/>
          <w:sz w:val="18"/>
          <w:szCs w:val="18"/>
          <w:lang w:eastAsia="es-ES"/>
        </w:rPr>
        <w:t>Society</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for</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Testing</w:t>
      </w:r>
      <w:proofErr w:type="spellEnd"/>
      <w:r w:rsidRPr="00CA43F7">
        <w:rPr>
          <w:rFonts w:ascii="Arial" w:hAnsi="Arial" w:cs="Arial"/>
          <w:spacing w:val="-1"/>
          <w:sz w:val="18"/>
          <w:szCs w:val="18"/>
          <w:lang w:eastAsia="es-ES"/>
        </w:rPr>
        <w:t xml:space="preserve"> and </w:t>
      </w:r>
      <w:proofErr w:type="spellStart"/>
      <w:r w:rsidRPr="00CA43F7">
        <w:rPr>
          <w:rFonts w:ascii="Arial" w:hAnsi="Arial" w:cs="Arial"/>
          <w:spacing w:val="-1"/>
          <w:sz w:val="18"/>
          <w:szCs w:val="18"/>
          <w:lang w:eastAsia="es-ES"/>
        </w:rPr>
        <w:t>Materials</w:t>
      </w:r>
      <w:proofErr w:type="spellEnd"/>
      <w:r w:rsidRPr="00CA43F7">
        <w:rPr>
          <w:rFonts w:ascii="Arial" w:hAnsi="Arial" w:cs="Arial"/>
          <w:spacing w:val="-1"/>
          <w:sz w:val="18"/>
          <w:szCs w:val="18"/>
          <w:lang w:eastAsia="es-ES"/>
        </w:rPr>
        <w:t xml:space="preserve"> (ASTM) y materiales que cumplan con la clasificación “A” de transmisión de fuego y producción de humo (ASTM E84).y Sello IRAM de conformidad – Norma </w:t>
      </w:r>
      <w:proofErr w:type="spellStart"/>
      <w:r w:rsidRPr="00CA43F7">
        <w:rPr>
          <w:rFonts w:ascii="Arial" w:hAnsi="Arial" w:cs="Arial"/>
          <w:spacing w:val="-1"/>
          <w:sz w:val="18"/>
          <w:szCs w:val="18"/>
          <w:lang w:eastAsia="es-ES"/>
        </w:rPr>
        <w:t>Iram</w:t>
      </w:r>
      <w:proofErr w:type="spellEnd"/>
      <w:r w:rsidRPr="00CA43F7">
        <w:rPr>
          <w:rFonts w:ascii="Arial" w:hAnsi="Arial" w:cs="Arial"/>
          <w:spacing w:val="-1"/>
          <w:sz w:val="18"/>
          <w:szCs w:val="18"/>
          <w:lang w:eastAsia="es-ES"/>
        </w:rPr>
        <w:t xml:space="preserve"> 11643.</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selección de un sistema de divisiones modulares debe dar consideración a los siguientes parámetros, sin limitarse a ellos: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Capacidad y facilidad para instalar y modificar conductos, cableado y conectores para los sistemas de energía eléctrica, iluminación, telecomunicaciones y transmisión de datos incorporados a los paneles.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Facilidad de ejecución y calidad del aspecto de encuentros con muros de mampostería y con </w:t>
      </w:r>
      <w:proofErr w:type="spellStart"/>
      <w:r w:rsidRPr="00CA43F7">
        <w:rPr>
          <w:rFonts w:ascii="Arial" w:hAnsi="Arial" w:cs="Arial"/>
          <w:spacing w:val="-1"/>
          <w:sz w:val="18"/>
          <w:szCs w:val="18"/>
          <w:lang w:eastAsia="es-ES"/>
        </w:rPr>
        <w:t>ventanería</w:t>
      </w:r>
      <w:proofErr w:type="spellEnd"/>
      <w:r w:rsidRPr="00CA43F7">
        <w:rPr>
          <w:rFonts w:ascii="Arial" w:hAnsi="Arial" w:cs="Arial"/>
          <w:spacing w:val="-1"/>
          <w:sz w:val="18"/>
          <w:szCs w:val="18"/>
          <w:lang w:eastAsia="es-ES"/>
        </w:rPr>
        <w:t xml:space="preserve">.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Calidad, aspecto y durabilidad de las terminaciones superficiales.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Mantenimiento de los elementos componentes y terminaciones superficiales.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previamente a su instalación, almacenará los paneles de yeso y los perfiles de acero, horizontalmente, nunca de canto, en un ambiente libre de humedad.</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CA43F7">
        <w:rPr>
          <w:rFonts w:ascii="Arial" w:hAnsi="Arial" w:cs="Arial"/>
          <w:spacing w:val="-1"/>
          <w:sz w:val="18"/>
          <w:szCs w:val="18"/>
          <w:lang w:eastAsia="es-ES"/>
        </w:rPr>
        <w:t>zig-zag</w:t>
      </w:r>
      <w:proofErr w:type="spellEnd"/>
      <w:r w:rsidRPr="00CA43F7">
        <w:rPr>
          <w:rFonts w:ascii="Arial" w:hAnsi="Arial" w:cs="Arial"/>
          <w:spacing w:val="-1"/>
          <w:sz w:val="18"/>
          <w:szCs w:val="18"/>
          <w:lang w:eastAsia="es-ES"/>
        </w:rPr>
        <w:t xml:space="preserve">, nunca en el eje de los canales. Los postes se colocarán a plomo y escuadra con el </w:t>
      </w:r>
      <w:r w:rsidRPr="00CA43F7">
        <w:rPr>
          <w:rFonts w:ascii="Arial" w:hAnsi="Arial" w:cs="Arial"/>
          <w:spacing w:val="-1"/>
          <w:sz w:val="18"/>
          <w:szCs w:val="18"/>
          <w:lang w:eastAsia="es-ES"/>
        </w:rPr>
        <w:lastRenderedPageBreak/>
        <w:t>espaciamiento concordando con el ancho de los paneles y de acuerdo a los planos.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lograr que las paredes interiores aíslen el sonido, el Contratista deberá:</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Sellar, con un sellador elástico, no </w:t>
      </w:r>
      <w:proofErr w:type="spellStart"/>
      <w:r w:rsidRPr="00CA43F7">
        <w:rPr>
          <w:rFonts w:ascii="Arial" w:hAnsi="Arial" w:cs="Arial"/>
          <w:spacing w:val="-1"/>
          <w:sz w:val="18"/>
          <w:szCs w:val="18"/>
          <w:lang w:eastAsia="es-ES"/>
        </w:rPr>
        <w:t>endurecible</w:t>
      </w:r>
      <w:proofErr w:type="spellEnd"/>
      <w:r w:rsidRPr="00CA43F7">
        <w:rPr>
          <w:rFonts w:ascii="Arial" w:hAnsi="Arial" w:cs="Arial"/>
          <w:spacing w:val="-1"/>
          <w:sz w:val="18"/>
          <w:szCs w:val="18"/>
          <w:lang w:eastAsia="es-ES"/>
        </w:rPr>
        <w:t xml:space="preserve"> e impermeable, todas las juntas perimetrales en piso, techo, en cajas eléctricas, puertas, vanos o similares y cuando ocurra una penetración debida al paso de una tubería, ducto o accesorio.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Los paneles se fijarán usando tornillos  auto perforantes y auto </w:t>
      </w:r>
      <w:proofErr w:type="spellStart"/>
      <w:r w:rsidRPr="00CA43F7">
        <w:rPr>
          <w:rFonts w:ascii="Arial" w:hAnsi="Arial" w:cs="Arial"/>
          <w:spacing w:val="-1"/>
          <w:sz w:val="18"/>
          <w:szCs w:val="18"/>
          <w:lang w:eastAsia="es-ES"/>
        </w:rPr>
        <w:t>roscantes</w:t>
      </w:r>
      <w:proofErr w:type="spellEnd"/>
      <w:r w:rsidRPr="00CA43F7">
        <w:rPr>
          <w:rFonts w:ascii="Arial" w:hAnsi="Arial" w:cs="Arial"/>
          <w:spacing w:val="-1"/>
          <w:sz w:val="18"/>
          <w:szCs w:val="18"/>
          <w:lang w:eastAsia="es-ES"/>
        </w:rPr>
        <w:t>, espaciado como máximo, a 40 centímetros, en el caso de paneles horizontales y a 30 centímetros, como máximo, cuando los paneles se dispongan verticalmente.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tornillos superiores se colocarán a 5 centímetros del techo, para evitar conectar el canal de amarre con el poste metálico respectivo y permitir, así, contracciones ocasionadas por cambios ambientales.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cabezas de los tornillos  deberán queda r a una profundidad máxima de 0.5 de milímetro, de la cara del panel.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suplirá cualquier elemento indispensable para lograr que las paredes interiores queden firmemente instaladas, a plomo, a escuadra y a nivel.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overflowPunct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CA43F7" w:rsidRDefault="00B27FBA" w:rsidP="00B27FBA">
      <w:pPr>
        <w:widowControl w:val="0"/>
        <w:overflowPunct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1º Paso: Tomado de junta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Se deberá aplicar una capa fina de Masilla (Lista para usar) en las uniones entre placas, utilizando para ello una espátula, sin dejar rebabas, y dejar secar mínimo  24 horas.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2º Paso: Pegado de cinta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3ª Paso: Recubrimiento de cinta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 xml:space="preserve">Se deberá  aplicar una tercera mano de Masilla (Lista para usar) cubriendo la cinta de papel, y dejando una huella de </w:t>
      </w:r>
      <w:proofErr w:type="spellStart"/>
      <w:r w:rsidRPr="00CA43F7">
        <w:rPr>
          <w:rFonts w:ascii="Arial" w:hAnsi="Arial" w:cs="Arial"/>
          <w:spacing w:val="-1"/>
          <w:sz w:val="18"/>
          <w:szCs w:val="18"/>
          <w:lang w:val="es-MX" w:eastAsia="es-ES"/>
        </w:rPr>
        <w:t>masillado</w:t>
      </w:r>
      <w:proofErr w:type="spellEnd"/>
      <w:r w:rsidRPr="00CA43F7">
        <w:rPr>
          <w:rFonts w:ascii="Arial" w:hAnsi="Arial" w:cs="Arial"/>
          <w:spacing w:val="-1"/>
          <w:sz w:val="18"/>
          <w:szCs w:val="18"/>
          <w:lang w:val="es-MX" w:eastAsia="es-ES"/>
        </w:rPr>
        <w:t xml:space="preserve"> más ancha que la anterior. Dejar secar por última mínimo 24  horas.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4ªPaso: Terminación final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lastRenderedPageBreak/>
        <w:t xml:space="preserve">Se deberá aplicar la última capa de Masilla  cubriendo una superficie mayor, utilizando para ello una llana o espátula de 30cm. Finalmente dejar secar mínimo 24 </w:t>
      </w:r>
      <w:proofErr w:type="spellStart"/>
      <w:r w:rsidRPr="00CA43F7">
        <w:rPr>
          <w:rFonts w:ascii="Arial" w:hAnsi="Arial" w:cs="Arial"/>
          <w:spacing w:val="-1"/>
          <w:sz w:val="18"/>
          <w:szCs w:val="18"/>
          <w:lang w:val="es-MX" w:eastAsia="es-ES"/>
        </w:rPr>
        <w:t>Hrs</w:t>
      </w:r>
      <w:proofErr w:type="spellEnd"/>
      <w:r w:rsidRPr="00CA43F7">
        <w:rPr>
          <w:rFonts w:ascii="Arial" w:hAnsi="Arial" w:cs="Arial"/>
          <w:spacing w:val="-1"/>
          <w:sz w:val="18"/>
          <w:szCs w:val="18"/>
          <w:lang w:val="es-MX" w:eastAsia="es-ES"/>
        </w:rPr>
        <w:t>, para evitar fisuras posteriormente.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No se deberá agregar ningún componente a la Masilla Lista Para Usar.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colocará cualquier elemento indispensable para lograr que las paredes interiores queden firmemente instaladas, a plomo, a escuadra y a nivel.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Posterior al </w:t>
      </w:r>
      <w:proofErr w:type="spellStart"/>
      <w:r w:rsidRPr="00CA43F7">
        <w:rPr>
          <w:rFonts w:ascii="Arial" w:hAnsi="Arial" w:cs="Arial"/>
          <w:spacing w:val="-1"/>
          <w:sz w:val="18"/>
          <w:szCs w:val="18"/>
          <w:lang w:eastAsia="es-ES"/>
        </w:rPr>
        <w:t>masillado</w:t>
      </w:r>
      <w:proofErr w:type="spellEnd"/>
      <w:r w:rsidRPr="00CA43F7">
        <w:rPr>
          <w:rFonts w:ascii="Arial" w:hAnsi="Arial" w:cs="Arial"/>
          <w:spacing w:val="-1"/>
          <w:sz w:val="18"/>
          <w:szCs w:val="18"/>
          <w:lang w:eastAsia="es-ES"/>
        </w:rPr>
        <w:t xml:space="preserve"> de la superficie y después de  haber dejado 24 </w:t>
      </w:r>
      <w:proofErr w:type="spellStart"/>
      <w:r w:rsidRPr="00CA43F7">
        <w:rPr>
          <w:rFonts w:ascii="Arial" w:hAnsi="Arial" w:cs="Arial"/>
          <w:spacing w:val="-1"/>
          <w:sz w:val="18"/>
          <w:szCs w:val="18"/>
          <w:lang w:eastAsia="es-ES"/>
        </w:rPr>
        <w:t>Hrs</w:t>
      </w:r>
      <w:proofErr w:type="spellEnd"/>
      <w:r w:rsidRPr="00CA43F7">
        <w:rPr>
          <w:rFonts w:ascii="Arial" w:hAnsi="Arial" w:cs="Arial"/>
          <w:spacing w:val="-1"/>
          <w:sz w:val="18"/>
          <w:szCs w:val="18"/>
          <w:lang w:eastAsia="es-ES"/>
        </w:rPr>
        <w:t xml:space="preserve"> mínimo de secado de la masilla, se procederá a lijar y aplicar la pintura  que corresponda.</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rPr>
      </w:pPr>
      <w:r w:rsidRPr="00CA43F7">
        <w:rPr>
          <w:rFonts w:ascii="Arial" w:eastAsia="Times New Roman" w:hAnsi="Arial" w:cs="Arial"/>
          <w:sz w:val="18"/>
          <w:szCs w:val="18"/>
        </w:rPr>
        <w:t xml:space="preserve">Todos los componentes de sistema </w:t>
      </w:r>
      <w:proofErr w:type="spellStart"/>
      <w:r w:rsidRPr="00CA43F7">
        <w:rPr>
          <w:rFonts w:ascii="Arial" w:eastAsia="Times New Roman" w:hAnsi="Arial" w:cs="Arial"/>
          <w:sz w:val="18"/>
          <w:szCs w:val="18"/>
        </w:rPr>
        <w:t>Drywall</w:t>
      </w:r>
      <w:proofErr w:type="spellEnd"/>
      <w:r w:rsidRPr="00CA43F7">
        <w:rPr>
          <w:rFonts w:ascii="Arial" w:eastAsia="Times New Roman" w:hAnsi="Arial" w:cs="Arial"/>
          <w:sz w:val="18"/>
          <w:szCs w:val="18"/>
        </w:rPr>
        <w:t xml:space="preserve"> deberán ser de la misma marca y mismo proveedor.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Todo el trabajo comprendido en esta sección deberá cumplir con los requisitos de forma, dimensiones y acabado requeridos en planos, en estas especificaciones y la buena práctica.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superficies deberán quedar tersas en grado fino sin rasgaduras, sin desprendimientos y sin ninguna pintura. Sin juntas visibles, planas, uniformes, sin huecos, u otro defecto que se trasluzca.</w:t>
      </w:r>
      <w:r w:rsidRPr="00CA43F7">
        <w:rPr>
          <w:rFonts w:ascii="Arial" w:eastAsiaTheme="minorHAnsi" w:hAnsi="Arial" w:cs="Arial"/>
          <w:sz w:val="18"/>
          <w:szCs w:val="18"/>
          <w:lang w:val="es-MX" w:eastAsia="en-US"/>
        </w:rPr>
        <w:t xml:space="preserve">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Los trabajos de paredes de paneles  </w:t>
      </w:r>
      <w:proofErr w:type="spellStart"/>
      <w:r w:rsidRPr="00CA43F7">
        <w:rPr>
          <w:rFonts w:ascii="Arial" w:hAnsi="Arial" w:cs="Arial"/>
          <w:sz w:val="18"/>
          <w:szCs w:val="18"/>
        </w:rPr>
        <w:t>dry</w:t>
      </w:r>
      <w:proofErr w:type="spellEnd"/>
      <w:r w:rsidRPr="00CA43F7">
        <w:rPr>
          <w:rFonts w:ascii="Arial" w:hAnsi="Arial" w:cs="Arial"/>
          <w:sz w:val="18"/>
          <w:szCs w:val="18"/>
        </w:rPr>
        <w:t xml:space="preserve"> Wall para áreas húmedas  debidamente instaladas y pintadas se medirán y cancelarán por  metro cuadrado</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r w:rsidRPr="00CA43F7">
        <w:rPr>
          <w:rFonts w:ascii="Arial" w:hAnsi="Arial" w:cs="Arial"/>
          <w:sz w:val="18"/>
          <w:szCs w:val="18"/>
        </w:rPr>
        <w:t>En el costo, el Contratista incluirá todos los materiales, mano de obra y equipos requeridos de acuerdo a lo descrito y a lo señalado en los planos y/o Formulario de Presentación de Propuestas</w:t>
      </w:r>
    </w:p>
    <w:p w:rsidR="00B27FBA" w:rsidRPr="00CA43F7" w:rsidRDefault="00B27FBA" w:rsidP="00B27FBA">
      <w:pPr>
        <w:spacing w:after="0" w:line="240" w:lineRule="auto"/>
        <w:ind w:left="792"/>
        <w:contextualSpacing/>
        <w:jc w:val="both"/>
        <w:rPr>
          <w:rFonts w:ascii="Arial" w:eastAsia="Times New Roman" w:hAnsi="Arial" w:cs="Arial"/>
          <w:b/>
          <w:sz w:val="18"/>
          <w:szCs w:val="18"/>
          <w:lang w:eastAsia="es-ES"/>
        </w:rPr>
      </w:pPr>
    </w:p>
    <w:p w:rsidR="00B27FBA" w:rsidRPr="00CA43F7" w:rsidRDefault="00B27FBA" w:rsidP="00B27FBA">
      <w:pPr>
        <w:rPr>
          <w:rFonts w:ascii="Arial" w:eastAsia="Times New Roman" w:hAnsi="Arial" w:cs="Arial"/>
          <w:b/>
          <w:sz w:val="18"/>
          <w:szCs w:val="18"/>
          <w:lang w:eastAsia="es-ES"/>
        </w:rPr>
      </w:pPr>
      <w:r w:rsidRPr="00CA43F7">
        <w:rPr>
          <w:rFonts w:ascii="Arial" w:eastAsia="Times New Roman" w:hAnsi="Arial" w:cs="Arial"/>
          <w:b/>
          <w:sz w:val="18"/>
          <w:szCs w:val="18"/>
          <w:lang w:eastAsia="es-ES"/>
        </w:rPr>
        <w:br w:type="page"/>
      </w:r>
    </w:p>
    <w:p w:rsidR="00B27FBA" w:rsidRPr="00CA43F7" w:rsidRDefault="00D33486" w:rsidP="00ED4D80">
      <w:pPr>
        <w:spacing w:after="0"/>
        <w:jc w:val="both"/>
        <w:rPr>
          <w:rFonts w:ascii="Arial" w:hAnsi="Arial" w:cs="Arial"/>
          <w:b/>
          <w:sz w:val="18"/>
          <w:szCs w:val="18"/>
        </w:rPr>
      </w:pPr>
      <w:r w:rsidRPr="00CA43F7">
        <w:rPr>
          <w:rFonts w:ascii="Arial" w:hAnsi="Arial" w:cs="Arial"/>
          <w:b/>
          <w:sz w:val="18"/>
          <w:szCs w:val="18"/>
        </w:rPr>
        <w:lastRenderedPageBreak/>
        <w:t>ITEM 1</w:t>
      </w:r>
      <w:r w:rsidR="00ED4D80" w:rsidRPr="00CA43F7">
        <w:rPr>
          <w:rFonts w:ascii="Arial" w:hAnsi="Arial" w:cs="Arial"/>
          <w:b/>
          <w:sz w:val="18"/>
          <w:szCs w:val="18"/>
        </w:rPr>
        <w:t>.</w:t>
      </w:r>
      <w:r w:rsidRPr="00CA43F7">
        <w:rPr>
          <w:rFonts w:ascii="Arial" w:hAnsi="Arial" w:cs="Arial"/>
          <w:b/>
          <w:sz w:val="18"/>
          <w:szCs w:val="18"/>
        </w:rPr>
        <w:t xml:space="preserve">86 </w:t>
      </w:r>
      <w:r w:rsidR="00B27FBA" w:rsidRPr="00CA43F7">
        <w:rPr>
          <w:rFonts w:ascii="Arial" w:hAnsi="Arial" w:cs="Arial"/>
          <w:b/>
          <w:sz w:val="18"/>
          <w:szCs w:val="18"/>
        </w:rPr>
        <w:t>PROV Y COLOC MUROS CARTON - YESO   DOBLE CARA AREAS HUMEDAS H= 12CM INC. EST MET.</w:t>
      </w:r>
      <w:r w:rsidR="00B27FBA" w:rsidRPr="00CA43F7" w:rsidDel="00D24EC7">
        <w:rPr>
          <w:rFonts w:ascii="Arial" w:hAnsi="Arial" w:cs="Arial"/>
          <w:b/>
          <w:sz w:val="18"/>
          <w:szCs w:val="18"/>
        </w:rPr>
        <w:t xml:space="preserve"> </w:t>
      </w:r>
      <w:r w:rsidR="00B27FBA" w:rsidRPr="00CA43F7">
        <w:rPr>
          <w:rFonts w:ascii="Arial" w:hAnsi="Arial" w:cs="Arial"/>
          <w:b/>
          <w:sz w:val="18"/>
          <w:szCs w:val="18"/>
        </w:rPr>
        <w:t xml:space="preserve"> Y ACC.</w:t>
      </w:r>
    </w:p>
    <w:p w:rsidR="00B27FBA" w:rsidRPr="00CA43F7"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33486" w:rsidRPr="00CA43F7"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Provisión y colocación  de todos los materiales y mano de obra necesarios para levantar los muros de </w:t>
      </w:r>
      <w:proofErr w:type="spellStart"/>
      <w:r w:rsidRPr="00CA43F7">
        <w:rPr>
          <w:rFonts w:ascii="Arial" w:hAnsi="Arial" w:cs="Arial"/>
          <w:spacing w:val="-1"/>
          <w:sz w:val="18"/>
          <w:szCs w:val="18"/>
          <w:lang w:eastAsia="es-ES"/>
        </w:rPr>
        <w:t>dry</w:t>
      </w:r>
      <w:proofErr w:type="spellEnd"/>
      <w:r w:rsidRPr="00CA43F7">
        <w:rPr>
          <w:rFonts w:ascii="Arial" w:hAnsi="Arial" w:cs="Arial"/>
          <w:spacing w:val="-1"/>
          <w:sz w:val="18"/>
          <w:szCs w:val="18"/>
          <w:lang w:eastAsia="es-ES"/>
        </w:rPr>
        <w:t xml:space="preserve"> Wall para áreas húmedas, de acuerdo lo indicado</w:t>
      </w:r>
      <w:r w:rsidRPr="00CA43F7">
        <w:rPr>
          <w:rStyle w:val="Refdecomentario"/>
          <w:rFonts w:ascii="Arial" w:eastAsia="Times New Roman" w:hAnsi="Arial" w:cs="Arial"/>
          <w:sz w:val="18"/>
          <w:szCs w:val="18"/>
        </w:rPr>
        <w:t xml:space="preserve"> por s</w:t>
      </w:r>
      <w:r w:rsidRPr="00CA43F7">
        <w:rPr>
          <w:rFonts w:ascii="Arial" w:hAnsi="Arial" w:cs="Arial"/>
          <w:spacing w:val="-1"/>
          <w:sz w:val="18"/>
          <w:szCs w:val="18"/>
          <w:lang w:eastAsia="es-ES"/>
        </w:rPr>
        <w:t>upervisión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Información técnica debidamente identificada de los paneles </w:t>
      </w:r>
      <w:proofErr w:type="spellStart"/>
      <w:r w:rsidRPr="00CA43F7">
        <w:rPr>
          <w:rFonts w:ascii="Arial" w:hAnsi="Arial" w:cs="Arial"/>
          <w:sz w:val="18"/>
          <w:szCs w:val="18"/>
        </w:rPr>
        <w:t>Drywall</w:t>
      </w:r>
      <w:proofErr w:type="spellEnd"/>
      <w:r w:rsidRPr="00CA43F7">
        <w:rPr>
          <w:rFonts w:ascii="Arial" w:hAnsi="Arial" w:cs="Arial"/>
          <w:sz w:val="18"/>
          <w:szCs w:val="18"/>
        </w:rPr>
        <w:t xml:space="preserve"> placa estándar de 1.20 x 2.40  e. 12.5 mm con acabado del muro en 12 cm ambas caras, incluye </w:t>
      </w:r>
      <w:proofErr w:type="spellStart"/>
      <w:r w:rsidRPr="00CA43F7">
        <w:rPr>
          <w:rFonts w:ascii="Arial" w:hAnsi="Arial" w:cs="Arial"/>
          <w:sz w:val="18"/>
          <w:szCs w:val="18"/>
        </w:rPr>
        <w:t>perfilería</w:t>
      </w:r>
      <w:proofErr w:type="spellEnd"/>
      <w:r w:rsidRPr="00CA43F7">
        <w:rPr>
          <w:rFonts w:ascii="Arial" w:hAnsi="Arial" w:cs="Arial"/>
          <w:sz w:val="18"/>
          <w:szCs w:val="18"/>
        </w:rPr>
        <w:t xml:space="preserve"> metálica y todos sus accesorios, especificaciones e instrucciones impresas del fabricante para la instalación.</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Paneles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xml:space="preserve"> de cartón yeso para áreas en donde se requiera resistencia a la humedad de 1.20 x 2.40, e=12.5 </w:t>
      </w:r>
      <w:proofErr w:type="spellStart"/>
      <w:r w:rsidRPr="00CA43F7">
        <w:rPr>
          <w:rFonts w:ascii="Arial" w:hAnsi="Arial" w:cs="Arial"/>
          <w:spacing w:val="-1"/>
          <w:sz w:val="18"/>
          <w:szCs w:val="18"/>
          <w:lang w:eastAsia="es-ES"/>
        </w:rPr>
        <w:t>mm.</w:t>
      </w:r>
      <w:proofErr w:type="spellEnd"/>
      <w:r w:rsidRPr="00CA43F7">
        <w:rPr>
          <w:rFonts w:ascii="Arial" w:hAnsi="Arial" w:cs="Arial"/>
          <w:spacing w:val="-1"/>
          <w:sz w:val="18"/>
          <w:szCs w:val="18"/>
          <w:lang w:eastAsia="es-ES"/>
        </w:rPr>
        <w:t xml:space="preserve">, cinta de papel micro perforada  y masilla lista para usar, todo en correspondencia con lo usual en este sistema.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CA43F7">
        <w:rPr>
          <w:rFonts w:ascii="Arial" w:hAnsi="Arial" w:cs="Arial"/>
          <w:spacing w:val="-1"/>
          <w:sz w:val="18"/>
          <w:szCs w:val="18"/>
          <w:lang w:eastAsia="es-ES"/>
        </w:rPr>
        <w:t>Specification</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for</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Gypsum</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Wallboard</w:t>
      </w:r>
      <w:proofErr w:type="spellEnd"/>
      <w:r w:rsidRPr="00CA43F7">
        <w:rPr>
          <w:rFonts w:ascii="Arial" w:hAnsi="Arial" w:cs="Arial"/>
          <w:spacing w:val="-1"/>
          <w:sz w:val="18"/>
          <w:szCs w:val="18"/>
          <w:lang w:eastAsia="es-ES"/>
        </w:rPr>
        <w:t>, y bajo norma IRAM 11645  referida a las placas de yeso resistentes a la humedad.</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Todos los componentes del sistema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xml:space="preserve"> resistencia a la humedad deberán ser de la misma marca y mismo proveedor, a objeto de exigir cumplimiento de tiempo de garantía del sistema completo una vez instalado.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sistema deberá estar conformado por: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Placas cartón yeso resistente a la humedad de 1.20 x 2.40 e 12.5 mm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Peso 9.30 Kg/m2.</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Clasificación de resistencia a la humedad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Ambas caras revestidas con papel celulosa especial, el núcleo deberá tener un agregado de componentes especiales para disminuir la capacidad    de agua.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revestimiento con una lámina de papel de celulosa especial en ambas caras, siendo el de frente de color verde y el de la cara posterior de color más oscuro.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Masilla lista para usar.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Mezcla base acuosa de emulsiones vinílicas, espesantes celulósicos y cargas minerales naturales.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No tiene reactividad polimerización.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Cinta de papel micro perforada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Ancho de 5,0 cm para tomado de juntas.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Pre marcada en el centro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Sistema de </w:t>
      </w:r>
      <w:proofErr w:type="spellStart"/>
      <w:r w:rsidRPr="00CA43F7">
        <w:rPr>
          <w:rFonts w:ascii="Arial" w:hAnsi="Arial" w:cs="Arial"/>
          <w:spacing w:val="-1"/>
          <w:sz w:val="18"/>
          <w:szCs w:val="18"/>
          <w:lang w:eastAsia="es-ES"/>
        </w:rPr>
        <w:t>perfilería</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Drywall</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lastRenderedPageBreak/>
        <w:t xml:space="preserve">Todo el sistema de </w:t>
      </w:r>
      <w:proofErr w:type="spellStart"/>
      <w:r w:rsidRPr="00CA43F7">
        <w:rPr>
          <w:rFonts w:ascii="Arial" w:hAnsi="Arial" w:cs="Arial"/>
          <w:spacing w:val="-1"/>
          <w:sz w:val="18"/>
          <w:szCs w:val="18"/>
          <w:lang w:eastAsia="es-ES"/>
        </w:rPr>
        <w:t>perfilería</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xml:space="preserve">  deberá ser de la misma marca y mismo proveedor del sistema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a objeto de exigir cumplimiento de tiempo de garantía del sistema completo una vez instalado.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sistema de </w:t>
      </w:r>
      <w:proofErr w:type="spellStart"/>
      <w:r w:rsidRPr="00CA43F7">
        <w:rPr>
          <w:rFonts w:ascii="Arial" w:hAnsi="Arial" w:cs="Arial"/>
          <w:spacing w:val="-1"/>
          <w:sz w:val="18"/>
          <w:szCs w:val="18"/>
          <w:lang w:eastAsia="es-ES"/>
        </w:rPr>
        <w:t>perfilería</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xml:space="preserve"> deberá estar conformado por: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Perfil </w:t>
      </w:r>
      <w:proofErr w:type="spellStart"/>
      <w:r w:rsidRPr="00CA43F7">
        <w:rPr>
          <w:rFonts w:ascii="Arial" w:hAnsi="Arial" w:cs="Arial"/>
          <w:spacing w:val="-1"/>
          <w:sz w:val="18"/>
          <w:szCs w:val="18"/>
          <w:lang w:eastAsia="es-ES"/>
        </w:rPr>
        <w:t>Track</w:t>
      </w:r>
      <w:proofErr w:type="spellEnd"/>
      <w:r w:rsidRPr="00CA43F7">
        <w:rPr>
          <w:rFonts w:ascii="Arial" w:hAnsi="Arial" w:cs="Arial"/>
          <w:spacing w:val="-1"/>
          <w:sz w:val="18"/>
          <w:szCs w:val="18"/>
          <w:lang w:eastAsia="es-ES"/>
        </w:rPr>
        <w:t xml:space="preserve">  3 5/8, tipo U:</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Espesor mínimo 0,5 </w:t>
      </w:r>
      <w:proofErr w:type="spellStart"/>
      <w:r w:rsidRPr="00CA43F7">
        <w:rPr>
          <w:rFonts w:ascii="Arial" w:hAnsi="Arial" w:cs="Arial"/>
          <w:spacing w:val="-1"/>
          <w:sz w:val="18"/>
          <w:szCs w:val="18"/>
          <w:lang w:eastAsia="es-ES"/>
        </w:rPr>
        <w:t>mm.</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Chapa galvanizada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A  30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C  100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Largo 3.60 </w:t>
      </w:r>
      <w:proofErr w:type="spellStart"/>
      <w:r w:rsidRPr="00CA43F7">
        <w:rPr>
          <w:rFonts w:ascii="Arial" w:hAnsi="Arial" w:cs="Arial"/>
          <w:spacing w:val="-1"/>
          <w:sz w:val="18"/>
          <w:szCs w:val="18"/>
          <w:lang w:eastAsia="es-ES"/>
        </w:rPr>
        <w:t>mt</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Perfil </w:t>
      </w:r>
      <w:proofErr w:type="spellStart"/>
      <w:r w:rsidRPr="00CA43F7">
        <w:rPr>
          <w:rFonts w:ascii="Arial" w:hAnsi="Arial" w:cs="Arial"/>
          <w:spacing w:val="-1"/>
          <w:sz w:val="18"/>
          <w:szCs w:val="18"/>
          <w:lang w:eastAsia="es-ES"/>
        </w:rPr>
        <w:t>Stud</w:t>
      </w:r>
      <w:proofErr w:type="spellEnd"/>
      <w:r w:rsidRPr="00CA43F7">
        <w:rPr>
          <w:rFonts w:ascii="Arial" w:hAnsi="Arial" w:cs="Arial"/>
          <w:spacing w:val="-1"/>
          <w:sz w:val="18"/>
          <w:szCs w:val="18"/>
          <w:lang w:eastAsia="es-ES"/>
        </w:rPr>
        <w:t xml:space="preserve"> Larguero 3 5/8, tipo C:</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Espesor mínimo 0,5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Chapa galvanizada.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Sección  A  35 mm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B  30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Largo 2.40 </w:t>
      </w:r>
      <w:proofErr w:type="spellStart"/>
      <w:r w:rsidRPr="00CA43F7">
        <w:rPr>
          <w:rFonts w:ascii="Arial" w:hAnsi="Arial" w:cs="Arial"/>
          <w:spacing w:val="-1"/>
          <w:sz w:val="18"/>
          <w:szCs w:val="18"/>
          <w:lang w:eastAsia="es-ES"/>
        </w:rPr>
        <w:t>mt</w:t>
      </w:r>
      <w:proofErr w:type="spellEnd"/>
      <w:r w:rsidRPr="00CA43F7">
        <w:rPr>
          <w:rFonts w:ascii="Arial" w:hAnsi="Arial" w:cs="Arial"/>
          <w:spacing w:val="-1"/>
          <w:sz w:val="18"/>
          <w:szCs w:val="18"/>
          <w:lang w:eastAsia="es-ES"/>
        </w:rPr>
        <w:t xml:space="preserve">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Perfil </w:t>
      </w:r>
      <w:proofErr w:type="spellStart"/>
      <w:r w:rsidRPr="00CA43F7">
        <w:rPr>
          <w:rFonts w:ascii="Arial" w:hAnsi="Arial" w:cs="Arial"/>
          <w:spacing w:val="-1"/>
          <w:sz w:val="18"/>
          <w:szCs w:val="18"/>
          <w:lang w:eastAsia="es-ES"/>
        </w:rPr>
        <w:t>Corner</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Bead</w:t>
      </w:r>
      <w:proofErr w:type="spellEnd"/>
      <w:r w:rsidRPr="00CA43F7">
        <w:rPr>
          <w:rFonts w:ascii="Arial" w:hAnsi="Arial" w:cs="Arial"/>
          <w:spacing w:val="-1"/>
          <w:sz w:val="18"/>
          <w:szCs w:val="18"/>
          <w:lang w:eastAsia="es-ES"/>
        </w:rPr>
        <w:t xml:space="preserve"> 1 ¼, tipo esquinero para proteger aristas.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Chapa galvanizada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A 32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Sección B 32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Largo 3.60 </w:t>
      </w:r>
      <w:proofErr w:type="spellStart"/>
      <w:r w:rsidRPr="00CA43F7">
        <w:rPr>
          <w:rFonts w:ascii="Arial" w:hAnsi="Arial" w:cs="Arial"/>
          <w:spacing w:val="-1"/>
          <w:sz w:val="18"/>
          <w:szCs w:val="18"/>
          <w:lang w:eastAsia="es-ES"/>
        </w:rPr>
        <w:t>mt</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Tonillo T1 punta aguja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Largo 14mm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Con tratamiento resistente a la corrosión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Fabricados bajo norma IRAM 5471</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Tornillo T2 punta aguja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Largo 25mm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Con tratamiento resistente a la corrosión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Fabricados bajo norma IRAM 5470</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CA43F7">
        <w:rPr>
          <w:rFonts w:ascii="Arial" w:hAnsi="Arial" w:cs="Arial"/>
          <w:spacing w:val="-1"/>
          <w:sz w:val="18"/>
          <w:szCs w:val="18"/>
          <w:lang w:eastAsia="es-ES"/>
        </w:rPr>
        <w:t>Society</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for</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Testing</w:t>
      </w:r>
      <w:proofErr w:type="spellEnd"/>
      <w:r w:rsidRPr="00CA43F7">
        <w:rPr>
          <w:rFonts w:ascii="Arial" w:hAnsi="Arial" w:cs="Arial"/>
          <w:spacing w:val="-1"/>
          <w:sz w:val="18"/>
          <w:szCs w:val="18"/>
          <w:lang w:eastAsia="es-ES"/>
        </w:rPr>
        <w:t xml:space="preserve"> and </w:t>
      </w:r>
      <w:proofErr w:type="spellStart"/>
      <w:r w:rsidRPr="00CA43F7">
        <w:rPr>
          <w:rFonts w:ascii="Arial" w:hAnsi="Arial" w:cs="Arial"/>
          <w:spacing w:val="-1"/>
          <w:sz w:val="18"/>
          <w:szCs w:val="18"/>
          <w:lang w:eastAsia="es-ES"/>
        </w:rPr>
        <w:t>Materials</w:t>
      </w:r>
      <w:proofErr w:type="spellEnd"/>
      <w:r w:rsidRPr="00CA43F7">
        <w:rPr>
          <w:rFonts w:ascii="Arial" w:hAnsi="Arial" w:cs="Arial"/>
          <w:spacing w:val="-1"/>
          <w:sz w:val="18"/>
          <w:szCs w:val="18"/>
          <w:lang w:eastAsia="es-ES"/>
        </w:rPr>
        <w:t xml:space="preserve"> (ASTM) y materiales que cumplan con la clasificación “A” de transmisión de fuego y producción de humo (ASTM E84).y Sello IRAM de conformidad – Norma </w:t>
      </w:r>
      <w:proofErr w:type="spellStart"/>
      <w:r w:rsidRPr="00CA43F7">
        <w:rPr>
          <w:rFonts w:ascii="Arial" w:hAnsi="Arial" w:cs="Arial"/>
          <w:spacing w:val="-1"/>
          <w:sz w:val="18"/>
          <w:szCs w:val="18"/>
          <w:lang w:eastAsia="es-ES"/>
        </w:rPr>
        <w:t>Iram</w:t>
      </w:r>
      <w:proofErr w:type="spellEnd"/>
      <w:r w:rsidRPr="00CA43F7">
        <w:rPr>
          <w:rFonts w:ascii="Arial" w:hAnsi="Arial" w:cs="Arial"/>
          <w:spacing w:val="-1"/>
          <w:sz w:val="18"/>
          <w:szCs w:val="18"/>
          <w:lang w:eastAsia="es-ES"/>
        </w:rPr>
        <w:t xml:space="preserve"> 11643.</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selección de un sistema de divisiones modulares debe dar consideración a los siguientes parámetros, sin limitarse a ellos: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Capacidad y facilidad para instalar y modificar conductos, cableado y conectores para los sistemas de energía eléctrica, iluminación, telecomunicaciones y transmisión de datos incorporados a los paneles.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Facilidad de ejecución y calidad del aspecto de encuentros con muros de mampostería y con </w:t>
      </w:r>
      <w:proofErr w:type="spellStart"/>
      <w:r w:rsidRPr="00CA43F7">
        <w:rPr>
          <w:rFonts w:ascii="Arial" w:hAnsi="Arial" w:cs="Arial"/>
          <w:spacing w:val="-1"/>
          <w:sz w:val="18"/>
          <w:szCs w:val="18"/>
          <w:lang w:eastAsia="es-ES"/>
        </w:rPr>
        <w:t>ventanería</w:t>
      </w:r>
      <w:proofErr w:type="spellEnd"/>
      <w:r w:rsidRPr="00CA43F7">
        <w:rPr>
          <w:rFonts w:ascii="Arial" w:hAnsi="Arial" w:cs="Arial"/>
          <w:spacing w:val="-1"/>
          <w:sz w:val="18"/>
          <w:szCs w:val="18"/>
          <w:lang w:eastAsia="es-ES"/>
        </w:rPr>
        <w:t xml:space="preserve">.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Calidad, aspecto y durabilidad de las terminaciones superficiales.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lastRenderedPageBreak/>
        <w:t>Mantenimiento de los elementos componentes y terminaciones superficiales.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Resistente a áreas expuestas a humedad</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previamente a su instalación, almacenará los paneles de yeso y los perfiles de acero, horizontalmente, nunca de canto, en un ambiente libre de humedad.</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CA43F7">
        <w:rPr>
          <w:rFonts w:ascii="Arial" w:hAnsi="Arial" w:cs="Arial"/>
          <w:spacing w:val="-1"/>
          <w:sz w:val="18"/>
          <w:szCs w:val="18"/>
          <w:lang w:eastAsia="es-ES"/>
        </w:rPr>
        <w:t>zig-zag</w:t>
      </w:r>
      <w:proofErr w:type="spellEnd"/>
      <w:r w:rsidRPr="00CA43F7">
        <w:rPr>
          <w:rFonts w:ascii="Arial" w:hAnsi="Arial" w:cs="Arial"/>
          <w:spacing w:val="-1"/>
          <w:sz w:val="18"/>
          <w:szCs w:val="18"/>
          <w:lang w:eastAsia="es-ES"/>
        </w:rPr>
        <w:t>, nunca en el eje de los canales. Los postes se colocarán a plomo y escuadra con el esparcimiento concordando con el ancho de los paneles y de acuerdo a los planos.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lograr que las paredes interiores aíslen el sonido, el Contratista deberá:</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Sellar, con un sellador elástico, no </w:t>
      </w:r>
      <w:proofErr w:type="spellStart"/>
      <w:r w:rsidRPr="00CA43F7">
        <w:rPr>
          <w:rFonts w:ascii="Arial" w:hAnsi="Arial" w:cs="Arial"/>
          <w:spacing w:val="-1"/>
          <w:sz w:val="18"/>
          <w:szCs w:val="18"/>
          <w:lang w:eastAsia="es-ES"/>
        </w:rPr>
        <w:t>endurecible</w:t>
      </w:r>
      <w:proofErr w:type="spellEnd"/>
      <w:r w:rsidRPr="00CA43F7">
        <w:rPr>
          <w:rFonts w:ascii="Arial" w:hAnsi="Arial" w:cs="Arial"/>
          <w:spacing w:val="-1"/>
          <w:sz w:val="18"/>
          <w:szCs w:val="18"/>
          <w:lang w:eastAsia="es-ES"/>
        </w:rPr>
        <w:t xml:space="preserve"> e impermeable, todas las juntas perimetrales en piso, techo, en cajas eléctricas, puertas, vanos o similares y cuando ocurra una penetración debida al paso de una tubería, ducto o accesorio.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Los paneles se fijarán usando tornillos auto perforantes y auto </w:t>
      </w:r>
      <w:proofErr w:type="spellStart"/>
      <w:r w:rsidRPr="00CA43F7">
        <w:rPr>
          <w:rFonts w:ascii="Arial" w:hAnsi="Arial" w:cs="Arial"/>
          <w:spacing w:val="-1"/>
          <w:sz w:val="18"/>
          <w:szCs w:val="18"/>
          <w:lang w:eastAsia="es-ES"/>
        </w:rPr>
        <w:t>roscantes</w:t>
      </w:r>
      <w:proofErr w:type="spellEnd"/>
      <w:r w:rsidRPr="00CA43F7">
        <w:rPr>
          <w:rFonts w:ascii="Arial" w:hAnsi="Arial" w:cs="Arial"/>
          <w:spacing w:val="-1"/>
          <w:sz w:val="18"/>
          <w:szCs w:val="18"/>
          <w:lang w:eastAsia="es-ES"/>
        </w:rPr>
        <w:t>, espaciado como máximo, a 40 centímetros, en el caso de paneles horizontales y a 30 centímetros, como máximo, cuando los paneles se dispongan verticalmente.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tornillos superiores se colocarán a 5 centímetros del techo, para evitar conectar el canal de amarre con el poste metálico respectivo y permitir, así, contracciones ocasionadas por cambios ambientales.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cabezas de los tornillos punta aguja deberán quedar a una profundidad máxima de 0.5 de milímetro, de la cara del panel.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Antes de comenzar, se deberá verificar que las superficies a unir estén limpias y libres de polvo. El tomado de juntas se realizará en cuatro pasos: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1º Paso: Tomado de junta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deberá aplicar una capa fina de Masilla (Lista para usar) en las uniones entre placas, utilizando para ello una espátula, sin dejar rebabas, y dejar secar mínimo  24 horas.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2º Paso: Pegado de cinta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lastRenderedPageBreak/>
        <w:t>3ª Paso: Recubrimiento de cinta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deberá  aplicar una tercera mano de Masilla (Lista para usar) cubriendo la cinta de papel, y dejando una huella de </w:t>
      </w:r>
      <w:proofErr w:type="spellStart"/>
      <w:r w:rsidRPr="00CA43F7">
        <w:rPr>
          <w:rFonts w:ascii="Arial" w:hAnsi="Arial" w:cs="Arial"/>
          <w:spacing w:val="-1"/>
          <w:sz w:val="18"/>
          <w:szCs w:val="18"/>
          <w:lang w:eastAsia="es-ES"/>
        </w:rPr>
        <w:t>masillado</w:t>
      </w:r>
      <w:proofErr w:type="spellEnd"/>
      <w:r w:rsidRPr="00CA43F7">
        <w:rPr>
          <w:rFonts w:ascii="Arial" w:hAnsi="Arial" w:cs="Arial"/>
          <w:spacing w:val="-1"/>
          <w:sz w:val="18"/>
          <w:szCs w:val="18"/>
          <w:lang w:eastAsia="es-ES"/>
        </w:rPr>
        <w:t xml:space="preserve"> más ancha que la anterior. Dejar secar por última mínimo 24  horas.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4ªPaso: Terminación final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deberá aplicar la última capa de Masilla  cubriendo una superficie mayor, utilizando para ello una llana o espátula de 30cm. Finalmente dejar secar mínimo 24 </w:t>
      </w:r>
      <w:proofErr w:type="spellStart"/>
      <w:r w:rsidRPr="00CA43F7">
        <w:rPr>
          <w:rFonts w:ascii="Arial" w:hAnsi="Arial" w:cs="Arial"/>
          <w:spacing w:val="-1"/>
          <w:sz w:val="18"/>
          <w:szCs w:val="18"/>
          <w:lang w:eastAsia="es-ES"/>
        </w:rPr>
        <w:t>Hrs</w:t>
      </w:r>
      <w:proofErr w:type="spellEnd"/>
      <w:r w:rsidRPr="00CA43F7">
        <w:rPr>
          <w:rFonts w:ascii="Arial" w:hAnsi="Arial" w:cs="Arial"/>
          <w:spacing w:val="-1"/>
          <w:sz w:val="18"/>
          <w:szCs w:val="18"/>
          <w:lang w:eastAsia="es-ES"/>
        </w:rPr>
        <w:t>, para evitar fisuras posteriormente.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No se deberá agregar ningún componente a la Masilla Lista Para Usar.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colocará cualquier elemento indispensable para lograr que las paredes interiores queden firmemente instaladas, a plomo, a escuadra y a nivel.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Hasta la terminación del proyecto y su entrega, el Contratista protegerá las paredes de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paneles de cartón yeso resistentes a la humedad, de todo daño o maltrato, los que en todo caso, deberán ser reparados por su cuenta, a entera satisfacción del Supervisor.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Posterior al </w:t>
      </w:r>
      <w:proofErr w:type="spellStart"/>
      <w:r w:rsidRPr="00CA43F7">
        <w:rPr>
          <w:rFonts w:ascii="Arial" w:hAnsi="Arial" w:cs="Arial"/>
          <w:spacing w:val="-1"/>
          <w:sz w:val="18"/>
          <w:szCs w:val="18"/>
          <w:lang w:eastAsia="es-ES"/>
        </w:rPr>
        <w:t>masillado</w:t>
      </w:r>
      <w:proofErr w:type="spellEnd"/>
      <w:r w:rsidRPr="00CA43F7">
        <w:rPr>
          <w:rFonts w:ascii="Arial" w:hAnsi="Arial" w:cs="Arial"/>
          <w:spacing w:val="-1"/>
          <w:sz w:val="18"/>
          <w:szCs w:val="18"/>
          <w:lang w:eastAsia="es-ES"/>
        </w:rPr>
        <w:t xml:space="preserve"> de la superficie y después de  haber dejado 24 </w:t>
      </w:r>
      <w:proofErr w:type="spellStart"/>
      <w:r w:rsidRPr="00CA43F7">
        <w:rPr>
          <w:rFonts w:ascii="Arial" w:hAnsi="Arial" w:cs="Arial"/>
          <w:spacing w:val="-1"/>
          <w:sz w:val="18"/>
          <w:szCs w:val="18"/>
          <w:lang w:eastAsia="es-ES"/>
        </w:rPr>
        <w:t>Hrs</w:t>
      </w:r>
      <w:proofErr w:type="spellEnd"/>
      <w:r w:rsidRPr="00CA43F7">
        <w:rPr>
          <w:rFonts w:ascii="Arial" w:hAnsi="Arial" w:cs="Arial"/>
          <w:spacing w:val="-1"/>
          <w:sz w:val="18"/>
          <w:szCs w:val="18"/>
          <w:lang w:eastAsia="es-ES"/>
        </w:rPr>
        <w:t xml:space="preserve"> mínimo de secado de la masilla, se procederá a lijar y aplicar la pintura  que corresponda al área con características de resistencia al fuego.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Todos los componentes de sistema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xml:space="preserve"> deberán ser de la misma marca y mismo proveedor.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Todo el trabajo comprendido en esta sección deberá cumplir con los requisitos de forma, dimensiones y acabado requeridos en planos, en estas especificaciones y la buena práctica.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Las superficies deberán quedar tersas en grado fino sin rasgaduras, sin desprendimientos y sin ninguna pintura. Sin juntas visibles, planas, uniformes, sin huecos, u otro defecto que se trasluzca.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Posterior al </w:t>
      </w:r>
      <w:proofErr w:type="spellStart"/>
      <w:r w:rsidRPr="00CA43F7">
        <w:rPr>
          <w:rFonts w:ascii="Arial" w:hAnsi="Arial" w:cs="Arial"/>
          <w:spacing w:val="-1"/>
          <w:sz w:val="18"/>
          <w:szCs w:val="18"/>
          <w:lang w:eastAsia="es-ES"/>
        </w:rPr>
        <w:t>masillado</w:t>
      </w:r>
      <w:proofErr w:type="spellEnd"/>
      <w:r w:rsidRPr="00CA43F7">
        <w:rPr>
          <w:rFonts w:ascii="Arial" w:hAnsi="Arial" w:cs="Arial"/>
          <w:spacing w:val="-1"/>
          <w:sz w:val="18"/>
          <w:szCs w:val="18"/>
          <w:lang w:eastAsia="es-ES"/>
        </w:rPr>
        <w:t xml:space="preserve"> de la superficie se procederá a aplicar la pintura  que corresponda a áreas húmedas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Los trabajos de paredes de paneles  </w:t>
      </w:r>
      <w:proofErr w:type="spellStart"/>
      <w:r w:rsidRPr="00CA43F7">
        <w:rPr>
          <w:rFonts w:ascii="Arial" w:hAnsi="Arial" w:cs="Arial"/>
          <w:sz w:val="18"/>
          <w:szCs w:val="18"/>
        </w:rPr>
        <w:t>dry</w:t>
      </w:r>
      <w:proofErr w:type="spellEnd"/>
      <w:r w:rsidRPr="00CA43F7">
        <w:rPr>
          <w:rFonts w:ascii="Arial" w:hAnsi="Arial" w:cs="Arial"/>
          <w:sz w:val="18"/>
          <w:szCs w:val="18"/>
        </w:rPr>
        <w:t xml:space="preserve"> Wall para áreas húmedas  debidamente instaladas y pintadas se medirán y cancelarán por  metro cuadrado</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B27FBA"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En el costo, el Contratista incluirá todos los materiales, mano de obra y equipos requeridos de acuerdo a lo descrito y a lo señalado en los planos y/o Formulario de Presentación de Propuestas</w:t>
      </w: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2873D3" w:rsidRPr="00CA43F7"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p>
    <w:p w:rsidR="00B27FBA" w:rsidRPr="00CA43F7" w:rsidRDefault="00D33486" w:rsidP="00ED4D80">
      <w:pPr>
        <w:spacing w:after="0"/>
        <w:jc w:val="both"/>
        <w:rPr>
          <w:rFonts w:ascii="Arial" w:hAnsi="Arial" w:cs="Arial"/>
          <w:b/>
          <w:sz w:val="18"/>
          <w:szCs w:val="18"/>
        </w:rPr>
      </w:pPr>
      <w:r w:rsidRPr="00CA43F7">
        <w:rPr>
          <w:rFonts w:ascii="Arial" w:hAnsi="Arial" w:cs="Arial"/>
          <w:b/>
          <w:sz w:val="18"/>
          <w:szCs w:val="18"/>
        </w:rPr>
        <w:lastRenderedPageBreak/>
        <w:t>ITEM 1</w:t>
      </w:r>
      <w:r w:rsidR="00ED4D80" w:rsidRPr="00CA43F7">
        <w:rPr>
          <w:rFonts w:ascii="Arial" w:hAnsi="Arial" w:cs="Arial"/>
          <w:b/>
          <w:sz w:val="18"/>
          <w:szCs w:val="18"/>
        </w:rPr>
        <w:t>.</w:t>
      </w:r>
      <w:r w:rsidRPr="00CA43F7">
        <w:rPr>
          <w:rFonts w:ascii="Arial" w:hAnsi="Arial" w:cs="Arial"/>
          <w:b/>
          <w:sz w:val="18"/>
          <w:szCs w:val="18"/>
        </w:rPr>
        <w:t xml:space="preserve">87 </w:t>
      </w:r>
      <w:r w:rsidR="00B27FBA" w:rsidRPr="00CA43F7">
        <w:rPr>
          <w:rFonts w:ascii="Arial" w:hAnsi="Arial" w:cs="Arial"/>
          <w:b/>
          <w:sz w:val="18"/>
          <w:szCs w:val="18"/>
        </w:rPr>
        <w:t>PROV Y COLOC MUROS CARTON - YESO  DOBLE CARA   AREAS  ANTIFUEGO H= 12CM INC. EST MET. Y  ACC.</w:t>
      </w:r>
    </w:p>
    <w:p w:rsidR="00B27FBA" w:rsidRPr="00CA43F7"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33486" w:rsidRPr="00CA43F7"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Provisión y colocación  de todos los materiales y mano de obra necesarios para levantar los muros de </w:t>
      </w:r>
      <w:proofErr w:type="spellStart"/>
      <w:r w:rsidRPr="00CA43F7">
        <w:rPr>
          <w:rFonts w:ascii="Arial" w:hAnsi="Arial" w:cs="Arial"/>
          <w:spacing w:val="-1"/>
          <w:sz w:val="18"/>
          <w:szCs w:val="18"/>
          <w:lang w:eastAsia="es-ES"/>
        </w:rPr>
        <w:t>dry</w:t>
      </w:r>
      <w:proofErr w:type="spellEnd"/>
      <w:r w:rsidRPr="00CA43F7">
        <w:rPr>
          <w:rFonts w:ascii="Arial" w:hAnsi="Arial" w:cs="Arial"/>
          <w:spacing w:val="-1"/>
          <w:sz w:val="18"/>
          <w:szCs w:val="18"/>
          <w:lang w:eastAsia="es-ES"/>
        </w:rPr>
        <w:t xml:space="preserve"> Wall para áreas anti fuego, de acuerdo lo indicado en los planos generales y detalle del proyecto.</w:t>
      </w: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rPr>
      </w:pPr>
      <w:r w:rsidRPr="00CA43F7">
        <w:rPr>
          <w:rFonts w:ascii="Arial" w:hAnsi="Arial" w:cs="Arial"/>
          <w:sz w:val="18"/>
          <w:szCs w:val="18"/>
        </w:rPr>
        <w:t xml:space="preserve">Información técnica debidamente identificada de los paneles </w:t>
      </w:r>
      <w:proofErr w:type="spellStart"/>
      <w:r w:rsidRPr="00CA43F7">
        <w:rPr>
          <w:rFonts w:ascii="Arial" w:hAnsi="Arial" w:cs="Arial"/>
          <w:sz w:val="18"/>
          <w:szCs w:val="18"/>
        </w:rPr>
        <w:t>Drywall</w:t>
      </w:r>
      <w:proofErr w:type="spellEnd"/>
      <w:r w:rsidRPr="00CA43F7">
        <w:rPr>
          <w:rFonts w:ascii="Arial" w:hAnsi="Arial" w:cs="Arial"/>
          <w:sz w:val="18"/>
          <w:szCs w:val="18"/>
        </w:rPr>
        <w:t xml:space="preserve"> placa estándar de 1.20 x 2.40  e. 12.5 mm con acabado del muro en 12 cm ambas caras, incluye </w:t>
      </w:r>
      <w:proofErr w:type="spellStart"/>
      <w:r w:rsidRPr="00CA43F7">
        <w:rPr>
          <w:rFonts w:ascii="Arial" w:hAnsi="Arial" w:cs="Arial"/>
          <w:sz w:val="18"/>
          <w:szCs w:val="18"/>
        </w:rPr>
        <w:t>perfilería</w:t>
      </w:r>
      <w:proofErr w:type="spellEnd"/>
      <w:r w:rsidRPr="00CA43F7">
        <w:rPr>
          <w:rFonts w:ascii="Arial" w:hAnsi="Arial" w:cs="Arial"/>
          <w:sz w:val="18"/>
          <w:szCs w:val="18"/>
        </w:rPr>
        <w:t xml:space="preserve"> metálica y todos sus accesorios, especificaciones e instrucciones impresas del fabricante para la instalación.</w:t>
      </w:r>
    </w:p>
    <w:p w:rsidR="00B27FBA" w:rsidRPr="00CA43F7" w:rsidRDefault="00B27FBA" w:rsidP="00B27FBA">
      <w:pPr>
        <w:widowControl w:val="0"/>
        <w:overflowPunct w:val="0"/>
        <w:autoSpaceDE w:val="0"/>
        <w:autoSpaceDN w:val="0"/>
        <w:adjustRightInd w:val="0"/>
        <w:spacing w:after="0" w:line="240" w:lineRule="auto"/>
        <w:ind w:right="40"/>
        <w:jc w:val="both"/>
        <w:rPr>
          <w:rFonts w:ascii="Arial" w:hAnsi="Arial" w:cs="Arial"/>
          <w:sz w:val="18"/>
          <w:szCs w:val="18"/>
        </w:rPr>
      </w:pPr>
    </w:p>
    <w:p w:rsidR="00B27FBA" w:rsidRPr="00CA43F7" w:rsidRDefault="00B27FBA" w:rsidP="00B27FBA">
      <w:pPr>
        <w:widowControl w:val="0"/>
        <w:overflowPunct w:val="0"/>
        <w:autoSpaceDE w:val="0"/>
        <w:autoSpaceDN w:val="0"/>
        <w:adjustRightInd w:val="0"/>
        <w:spacing w:after="0" w:line="240" w:lineRule="auto"/>
        <w:ind w:right="40"/>
        <w:jc w:val="both"/>
        <w:rPr>
          <w:rFonts w:ascii="Arial" w:hAnsi="Arial" w:cs="Arial"/>
          <w:sz w:val="18"/>
          <w:szCs w:val="18"/>
        </w:rPr>
      </w:pPr>
      <w:r w:rsidRPr="00CA43F7">
        <w:rPr>
          <w:rFonts w:ascii="Arial" w:hAnsi="Arial" w:cs="Arial"/>
          <w:sz w:val="18"/>
          <w:szCs w:val="18"/>
        </w:rPr>
        <w:t>Se hace notar que este trabajo incluye la colocación de perfile metálicos y la respectiva pintura para áreas anti fuego</w:t>
      </w:r>
    </w:p>
    <w:p w:rsidR="00B27FBA" w:rsidRPr="00CA43F7" w:rsidRDefault="00B27FBA" w:rsidP="00B27FBA">
      <w:pPr>
        <w:widowControl w:val="0"/>
        <w:overflowPunct w:val="0"/>
        <w:autoSpaceDE w:val="0"/>
        <w:autoSpaceDN w:val="0"/>
        <w:adjustRightInd w:val="0"/>
        <w:spacing w:after="0" w:line="240" w:lineRule="auto"/>
        <w:ind w:right="40"/>
        <w:jc w:val="both"/>
        <w:rPr>
          <w:rFonts w:ascii="Arial" w:hAnsi="Arial" w:cs="Arial"/>
          <w:sz w:val="18"/>
          <w:szCs w:val="18"/>
        </w:rPr>
      </w:pPr>
    </w:p>
    <w:p w:rsidR="00B27FBA" w:rsidRPr="00CA43F7"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pStyle w:val="Default"/>
        <w:jc w:val="both"/>
        <w:rPr>
          <w:rFonts w:ascii="Arial" w:hAnsi="Arial" w:cs="Arial"/>
          <w:color w:val="auto"/>
          <w:sz w:val="18"/>
          <w:szCs w:val="18"/>
        </w:rPr>
      </w:pPr>
      <w:r w:rsidRPr="00CA43F7">
        <w:rPr>
          <w:rFonts w:ascii="Arial" w:hAnsi="Arial" w:cs="Arial"/>
          <w:color w:val="auto"/>
          <w:spacing w:val="-1"/>
          <w:sz w:val="18"/>
          <w:szCs w:val="18"/>
        </w:rPr>
        <w:t xml:space="preserve">Paneles </w:t>
      </w:r>
      <w:proofErr w:type="spellStart"/>
      <w:r w:rsidRPr="00CA43F7">
        <w:rPr>
          <w:rFonts w:ascii="Arial" w:hAnsi="Arial" w:cs="Arial"/>
          <w:color w:val="auto"/>
          <w:spacing w:val="-1"/>
          <w:sz w:val="18"/>
          <w:szCs w:val="18"/>
        </w:rPr>
        <w:t>Drywall</w:t>
      </w:r>
      <w:proofErr w:type="spellEnd"/>
      <w:r w:rsidRPr="00CA43F7">
        <w:rPr>
          <w:rFonts w:ascii="Arial" w:hAnsi="Arial" w:cs="Arial"/>
          <w:color w:val="auto"/>
          <w:spacing w:val="-1"/>
          <w:sz w:val="18"/>
          <w:szCs w:val="18"/>
        </w:rPr>
        <w:t xml:space="preserve"> de cartón yeso para áreas en donde se requiera resistencia al fuego, de 1.20 x 2.40, e=12.5 </w:t>
      </w:r>
      <w:proofErr w:type="spellStart"/>
      <w:r w:rsidRPr="00CA43F7">
        <w:rPr>
          <w:rFonts w:ascii="Arial" w:hAnsi="Arial" w:cs="Arial"/>
          <w:color w:val="auto"/>
          <w:spacing w:val="-1"/>
          <w:sz w:val="18"/>
          <w:szCs w:val="18"/>
        </w:rPr>
        <w:t>mm.</w:t>
      </w:r>
      <w:proofErr w:type="spellEnd"/>
      <w:r w:rsidRPr="00CA43F7">
        <w:rPr>
          <w:rFonts w:ascii="Arial" w:hAnsi="Arial" w:cs="Arial"/>
          <w:color w:val="auto"/>
          <w:spacing w:val="-1"/>
          <w:sz w:val="18"/>
          <w:szCs w:val="18"/>
        </w:rPr>
        <w:t>, cinta de papel micro perforada  y masilla lista para usar, todo en correspondencia con lo usual en este sistema.</w:t>
      </w:r>
      <w:r w:rsidRPr="00CA43F7">
        <w:rPr>
          <w:rFonts w:ascii="Arial" w:hAnsi="Arial" w:cs="Arial"/>
          <w:color w:val="auto"/>
          <w:sz w:val="18"/>
          <w:szCs w:val="18"/>
        </w:rPr>
        <w:t xml:space="preserve"> </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hAnsi="Arial" w:cs="Arial"/>
          <w:spacing w:val="-1"/>
          <w:sz w:val="18"/>
          <w:szCs w:val="18"/>
          <w:lang w:eastAsia="es-ES"/>
        </w:rPr>
        <w:t>El contratista deberá proponer al supervisor, para su aprobación, el nombre de los fabricantes e instaladores calificados, con productos, herramientas y equipo que reúna los requisitos establecidos en esta sección</w:t>
      </w:r>
      <w:r w:rsidRPr="00CA43F7">
        <w:rPr>
          <w:rFonts w:ascii="Arial" w:hAnsi="Arial" w:cs="Arial"/>
          <w:sz w:val="18"/>
          <w:szCs w:val="18"/>
        </w:rPr>
        <w:t>, así como</w:t>
      </w:r>
      <w:r w:rsidRPr="00CA43F7">
        <w:rPr>
          <w:rFonts w:ascii="Arial" w:eastAsia="Times New Roman" w:hAnsi="Arial" w:cs="Arial"/>
          <w:kern w:val="28"/>
          <w:sz w:val="18"/>
          <w:szCs w:val="18"/>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CA43F7">
        <w:rPr>
          <w:rFonts w:ascii="Arial" w:eastAsia="Times New Roman" w:hAnsi="Arial" w:cs="Arial"/>
          <w:kern w:val="28"/>
          <w:sz w:val="18"/>
          <w:szCs w:val="18"/>
        </w:rPr>
        <w:t>Specification</w:t>
      </w:r>
      <w:proofErr w:type="spellEnd"/>
      <w:r w:rsidRPr="00CA43F7">
        <w:rPr>
          <w:rFonts w:ascii="Arial" w:eastAsia="Times New Roman" w:hAnsi="Arial" w:cs="Arial"/>
          <w:kern w:val="28"/>
          <w:sz w:val="18"/>
          <w:szCs w:val="18"/>
        </w:rPr>
        <w:t xml:space="preserve"> </w:t>
      </w:r>
      <w:proofErr w:type="spellStart"/>
      <w:r w:rsidRPr="00CA43F7">
        <w:rPr>
          <w:rFonts w:ascii="Arial" w:eastAsia="Times New Roman" w:hAnsi="Arial" w:cs="Arial"/>
          <w:kern w:val="28"/>
          <w:sz w:val="18"/>
          <w:szCs w:val="18"/>
        </w:rPr>
        <w:t>for</w:t>
      </w:r>
      <w:proofErr w:type="spellEnd"/>
      <w:r w:rsidRPr="00CA43F7">
        <w:rPr>
          <w:rFonts w:ascii="Arial" w:eastAsia="Times New Roman" w:hAnsi="Arial" w:cs="Arial"/>
          <w:kern w:val="28"/>
          <w:sz w:val="18"/>
          <w:szCs w:val="18"/>
        </w:rPr>
        <w:t xml:space="preserve"> </w:t>
      </w:r>
      <w:proofErr w:type="spellStart"/>
      <w:r w:rsidRPr="00CA43F7">
        <w:rPr>
          <w:rFonts w:ascii="Arial" w:eastAsia="Times New Roman" w:hAnsi="Arial" w:cs="Arial"/>
          <w:kern w:val="28"/>
          <w:sz w:val="18"/>
          <w:szCs w:val="18"/>
        </w:rPr>
        <w:t>Gypsum</w:t>
      </w:r>
      <w:proofErr w:type="spellEnd"/>
      <w:r w:rsidRPr="00CA43F7">
        <w:rPr>
          <w:rFonts w:ascii="Arial" w:eastAsia="Times New Roman" w:hAnsi="Arial" w:cs="Arial"/>
          <w:kern w:val="28"/>
          <w:sz w:val="18"/>
          <w:szCs w:val="18"/>
        </w:rPr>
        <w:t xml:space="preserve"> </w:t>
      </w:r>
      <w:proofErr w:type="spellStart"/>
      <w:r w:rsidRPr="00CA43F7">
        <w:rPr>
          <w:rFonts w:ascii="Arial" w:eastAsia="Times New Roman" w:hAnsi="Arial" w:cs="Arial"/>
          <w:kern w:val="28"/>
          <w:sz w:val="18"/>
          <w:szCs w:val="18"/>
        </w:rPr>
        <w:t>Wallboard</w:t>
      </w:r>
      <w:proofErr w:type="spellEnd"/>
      <w:r w:rsidRPr="00CA43F7">
        <w:rPr>
          <w:rFonts w:ascii="Arial" w:eastAsia="Times New Roman" w:hAnsi="Arial" w:cs="Arial"/>
          <w:kern w:val="28"/>
          <w:sz w:val="18"/>
          <w:szCs w:val="18"/>
        </w:rPr>
        <w:t>.</w:t>
      </w:r>
      <w:r w:rsidRPr="00CA43F7">
        <w:rPr>
          <w:rFonts w:ascii="Arial" w:eastAsia="Times New Roman" w:hAnsi="Arial" w:cs="Arial"/>
          <w:sz w:val="18"/>
          <w:szCs w:val="18"/>
        </w:rPr>
        <w:t xml:space="preserve"> </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eastAsia="Times New Roman" w:hAnsi="Arial" w:cs="Arial"/>
          <w:sz w:val="18"/>
          <w:szCs w:val="18"/>
        </w:rPr>
        <w:t xml:space="preserve">Todos los componentes del sistema </w:t>
      </w:r>
      <w:proofErr w:type="spellStart"/>
      <w:r w:rsidRPr="00CA43F7">
        <w:rPr>
          <w:rFonts w:ascii="Arial" w:eastAsia="Times New Roman" w:hAnsi="Arial" w:cs="Arial"/>
          <w:sz w:val="18"/>
          <w:szCs w:val="18"/>
        </w:rPr>
        <w:t>Drywall</w:t>
      </w:r>
      <w:proofErr w:type="spellEnd"/>
      <w:r w:rsidRPr="00CA43F7">
        <w:rPr>
          <w:rFonts w:ascii="Arial" w:eastAsia="Times New Roman" w:hAnsi="Arial" w:cs="Arial"/>
          <w:sz w:val="18"/>
          <w:szCs w:val="18"/>
        </w:rPr>
        <w:t xml:space="preserve"> deberán ser de la misma marca y mismo proveedor, </w:t>
      </w:r>
      <w:r w:rsidRPr="00CA43F7">
        <w:rPr>
          <w:rFonts w:ascii="Arial" w:hAnsi="Arial" w:cs="Arial"/>
          <w:kern w:val="28"/>
          <w:sz w:val="18"/>
          <w:szCs w:val="18"/>
        </w:rPr>
        <w:t>a objeto de exigir cumplimiento de tiempo de garantía del sistema completo una vez instalado.</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rPr>
      </w:pPr>
      <w:r w:rsidRPr="00CA43F7">
        <w:rPr>
          <w:rFonts w:ascii="Arial" w:eastAsia="Times New Roman" w:hAnsi="Arial" w:cs="Arial"/>
          <w:kern w:val="28"/>
          <w:sz w:val="18"/>
          <w:szCs w:val="18"/>
        </w:rPr>
        <w:t>El sistema deberá estar conformado por:</w:t>
      </w: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rPr>
      </w:pP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rPr>
      </w:pPr>
      <w:r w:rsidRPr="00CA43F7">
        <w:rPr>
          <w:rFonts w:ascii="Arial" w:eastAsia="Times New Roman" w:hAnsi="Arial" w:cs="Arial"/>
          <w:kern w:val="28"/>
          <w:sz w:val="18"/>
          <w:szCs w:val="18"/>
        </w:rPr>
        <w:t xml:space="preserve">Placas cartón yeso resistentes al fuego de 1.20 x 2.40 e 12.5 mm </w:t>
      </w:r>
    </w:p>
    <w:p w:rsidR="00B27FBA" w:rsidRPr="00CA43F7" w:rsidRDefault="00B27FBA" w:rsidP="00925B9B">
      <w:pPr>
        <w:pStyle w:val="Prrafodelista"/>
        <w:numPr>
          <w:ilvl w:val="0"/>
          <w:numId w:val="167"/>
        </w:numPr>
        <w:shd w:val="clear" w:color="auto" w:fill="FFFFFF"/>
        <w:jc w:val="both"/>
        <w:rPr>
          <w:rFonts w:ascii="Arial" w:hAnsi="Arial" w:cs="Arial"/>
          <w:kern w:val="28"/>
          <w:sz w:val="18"/>
          <w:szCs w:val="18"/>
        </w:rPr>
      </w:pPr>
      <w:r w:rsidRPr="00CA43F7">
        <w:rPr>
          <w:rFonts w:ascii="Arial" w:hAnsi="Arial" w:cs="Arial"/>
          <w:kern w:val="28"/>
          <w:sz w:val="18"/>
          <w:szCs w:val="18"/>
        </w:rPr>
        <w:t>Peso 9.80 Kg/m2.</w:t>
      </w:r>
    </w:p>
    <w:p w:rsidR="00B27FBA" w:rsidRPr="00CA43F7" w:rsidRDefault="00B27FBA" w:rsidP="00925B9B">
      <w:pPr>
        <w:pStyle w:val="Prrafodelista"/>
        <w:numPr>
          <w:ilvl w:val="0"/>
          <w:numId w:val="167"/>
        </w:numPr>
        <w:shd w:val="clear" w:color="auto" w:fill="FFFFFF"/>
        <w:jc w:val="both"/>
        <w:rPr>
          <w:rFonts w:ascii="Arial" w:hAnsi="Arial" w:cs="Arial"/>
          <w:kern w:val="28"/>
          <w:sz w:val="18"/>
          <w:szCs w:val="18"/>
        </w:rPr>
      </w:pPr>
      <w:r w:rsidRPr="00CA43F7">
        <w:rPr>
          <w:rFonts w:ascii="Arial" w:hAnsi="Arial" w:cs="Arial"/>
          <w:kern w:val="28"/>
          <w:sz w:val="18"/>
          <w:szCs w:val="18"/>
        </w:rPr>
        <w:t>Clasificación de resistencia al fuego RF30.</w:t>
      </w:r>
    </w:p>
    <w:p w:rsidR="00B27FBA" w:rsidRPr="00CA43F7" w:rsidRDefault="00B27FBA" w:rsidP="00925B9B">
      <w:pPr>
        <w:pStyle w:val="Prrafodelista"/>
        <w:numPr>
          <w:ilvl w:val="0"/>
          <w:numId w:val="167"/>
        </w:numPr>
        <w:shd w:val="clear" w:color="auto" w:fill="FFFFFF"/>
        <w:jc w:val="both"/>
        <w:rPr>
          <w:rFonts w:ascii="Arial" w:hAnsi="Arial" w:cs="Arial"/>
          <w:kern w:val="28"/>
          <w:sz w:val="18"/>
          <w:szCs w:val="18"/>
        </w:rPr>
      </w:pPr>
      <w:r w:rsidRPr="00CA43F7">
        <w:rPr>
          <w:rFonts w:ascii="Arial" w:hAnsi="Arial" w:cs="Arial"/>
          <w:kern w:val="28"/>
          <w:sz w:val="18"/>
          <w:szCs w:val="18"/>
        </w:rPr>
        <w:t>Ambas caras revestidas con papel celulosa especial, siendo el del frente de color rosa y el de la cara posterior de color más oscuro.</w:t>
      </w:r>
    </w:p>
    <w:p w:rsidR="00B27FBA" w:rsidRPr="00CA43F7" w:rsidRDefault="00B27FBA" w:rsidP="00B27FBA">
      <w:pPr>
        <w:tabs>
          <w:tab w:val="left" w:pos="0"/>
        </w:tabs>
        <w:spacing w:after="0"/>
        <w:jc w:val="both"/>
        <w:rPr>
          <w:rFonts w:ascii="Arial" w:eastAsia="Times New Roman" w:hAnsi="Arial" w:cs="Arial"/>
          <w:kern w:val="28"/>
          <w:sz w:val="18"/>
          <w:szCs w:val="18"/>
        </w:rPr>
      </w:pPr>
      <w:r w:rsidRPr="00CA43F7">
        <w:rPr>
          <w:rFonts w:ascii="Arial" w:eastAsia="Times New Roman" w:hAnsi="Arial" w:cs="Arial"/>
          <w:kern w:val="28"/>
          <w:sz w:val="18"/>
          <w:szCs w:val="18"/>
        </w:rPr>
        <w:t>Masilla lista para usar.</w:t>
      </w:r>
    </w:p>
    <w:p w:rsidR="00B27FBA" w:rsidRPr="00CA43F7" w:rsidRDefault="00B27FBA" w:rsidP="00925B9B">
      <w:pPr>
        <w:pStyle w:val="Prrafodelista"/>
        <w:numPr>
          <w:ilvl w:val="0"/>
          <w:numId w:val="168"/>
        </w:numPr>
        <w:tabs>
          <w:tab w:val="left" w:pos="993"/>
        </w:tabs>
        <w:jc w:val="both"/>
        <w:rPr>
          <w:rFonts w:ascii="Arial" w:hAnsi="Arial" w:cs="Arial"/>
          <w:kern w:val="28"/>
          <w:sz w:val="18"/>
          <w:szCs w:val="18"/>
        </w:rPr>
      </w:pPr>
      <w:r w:rsidRPr="00CA43F7">
        <w:rPr>
          <w:rFonts w:ascii="Arial" w:hAnsi="Arial" w:cs="Arial"/>
          <w:kern w:val="28"/>
          <w:sz w:val="18"/>
          <w:szCs w:val="18"/>
        </w:rPr>
        <w:t>Mezcla base acuosa de emulsiones vinílicas, espesantes celulósicos y cargas minerales naturales.</w:t>
      </w:r>
    </w:p>
    <w:p w:rsidR="00B27FBA" w:rsidRPr="00CA43F7" w:rsidRDefault="00B27FBA" w:rsidP="00925B9B">
      <w:pPr>
        <w:pStyle w:val="Prrafodelista"/>
        <w:numPr>
          <w:ilvl w:val="0"/>
          <w:numId w:val="168"/>
        </w:numPr>
        <w:tabs>
          <w:tab w:val="left" w:pos="993"/>
        </w:tabs>
        <w:jc w:val="both"/>
        <w:rPr>
          <w:rFonts w:ascii="Arial" w:hAnsi="Arial" w:cs="Arial"/>
          <w:kern w:val="28"/>
          <w:sz w:val="18"/>
          <w:szCs w:val="18"/>
          <w:lang w:eastAsia="es-BO"/>
        </w:rPr>
      </w:pPr>
      <w:r w:rsidRPr="00CA43F7">
        <w:rPr>
          <w:rFonts w:ascii="Arial" w:hAnsi="Arial" w:cs="Arial"/>
          <w:kern w:val="28"/>
          <w:sz w:val="18"/>
          <w:szCs w:val="18"/>
        </w:rPr>
        <w:t>No tiene reactividad polimerización</w:t>
      </w:r>
      <w:r w:rsidRPr="00CA43F7">
        <w:rPr>
          <w:rFonts w:ascii="Arial" w:hAnsi="Arial" w:cs="Arial"/>
          <w:sz w:val="18"/>
          <w:szCs w:val="18"/>
          <w:lang w:val="es-ES"/>
        </w:rPr>
        <w:t>.</w:t>
      </w:r>
    </w:p>
    <w:p w:rsidR="00B27FBA" w:rsidRPr="00CA43F7" w:rsidRDefault="00B27FBA" w:rsidP="00B27FBA">
      <w:pPr>
        <w:shd w:val="clear" w:color="auto" w:fill="FFFFFF"/>
        <w:tabs>
          <w:tab w:val="left" w:pos="0"/>
        </w:tabs>
        <w:spacing w:after="0" w:line="240" w:lineRule="auto"/>
        <w:jc w:val="both"/>
        <w:rPr>
          <w:rFonts w:ascii="Arial" w:eastAsia="Times New Roman" w:hAnsi="Arial" w:cs="Arial"/>
          <w:kern w:val="28"/>
          <w:sz w:val="18"/>
          <w:szCs w:val="18"/>
          <w:lang w:val="es-ES"/>
        </w:rPr>
      </w:pPr>
    </w:p>
    <w:p w:rsidR="00B27FBA" w:rsidRPr="00CA43F7" w:rsidRDefault="00B27FBA" w:rsidP="00B27FBA">
      <w:pPr>
        <w:shd w:val="clear" w:color="auto" w:fill="FFFFFF"/>
        <w:tabs>
          <w:tab w:val="left" w:pos="0"/>
        </w:tabs>
        <w:spacing w:after="0" w:line="240" w:lineRule="auto"/>
        <w:jc w:val="both"/>
        <w:rPr>
          <w:rFonts w:ascii="Arial" w:eastAsia="Times New Roman" w:hAnsi="Arial" w:cs="Arial"/>
          <w:kern w:val="28"/>
          <w:sz w:val="18"/>
          <w:szCs w:val="18"/>
        </w:rPr>
      </w:pPr>
      <w:r w:rsidRPr="00CA43F7">
        <w:rPr>
          <w:rFonts w:ascii="Arial" w:eastAsia="Times New Roman" w:hAnsi="Arial" w:cs="Arial"/>
          <w:kern w:val="28"/>
          <w:sz w:val="18"/>
          <w:szCs w:val="18"/>
        </w:rPr>
        <w:t>Cinta de papel micro perforada</w:t>
      </w:r>
    </w:p>
    <w:p w:rsidR="00B27FBA" w:rsidRPr="00CA43F7" w:rsidRDefault="00B27FBA" w:rsidP="00925B9B">
      <w:pPr>
        <w:pStyle w:val="Prrafodelista"/>
        <w:numPr>
          <w:ilvl w:val="0"/>
          <w:numId w:val="169"/>
        </w:numPr>
        <w:shd w:val="clear" w:color="auto" w:fill="FFFFFF"/>
        <w:tabs>
          <w:tab w:val="left" w:pos="0"/>
        </w:tabs>
        <w:jc w:val="both"/>
        <w:rPr>
          <w:rFonts w:ascii="Arial" w:hAnsi="Arial" w:cs="Arial"/>
          <w:kern w:val="28"/>
          <w:sz w:val="18"/>
          <w:szCs w:val="18"/>
        </w:rPr>
      </w:pPr>
      <w:r w:rsidRPr="00CA43F7">
        <w:rPr>
          <w:rFonts w:ascii="Arial" w:hAnsi="Arial" w:cs="Arial"/>
          <w:kern w:val="28"/>
          <w:sz w:val="18"/>
          <w:szCs w:val="18"/>
        </w:rPr>
        <w:t>Ancho de 5,0 cm para tomado de juntas.</w:t>
      </w:r>
    </w:p>
    <w:p w:rsidR="00B27FBA" w:rsidRPr="00CA43F7" w:rsidRDefault="00B27FBA" w:rsidP="00925B9B">
      <w:pPr>
        <w:pStyle w:val="Prrafodelista"/>
        <w:numPr>
          <w:ilvl w:val="0"/>
          <w:numId w:val="169"/>
        </w:numPr>
        <w:shd w:val="clear" w:color="auto" w:fill="FFFFFF"/>
        <w:tabs>
          <w:tab w:val="left" w:pos="0"/>
        </w:tabs>
        <w:jc w:val="both"/>
        <w:rPr>
          <w:rFonts w:ascii="Arial" w:hAnsi="Arial" w:cs="Arial"/>
          <w:kern w:val="28"/>
          <w:sz w:val="18"/>
          <w:szCs w:val="18"/>
        </w:rPr>
      </w:pPr>
      <w:r w:rsidRPr="00CA43F7">
        <w:rPr>
          <w:rFonts w:ascii="Arial" w:hAnsi="Arial" w:cs="Arial"/>
          <w:kern w:val="28"/>
          <w:sz w:val="18"/>
          <w:szCs w:val="18"/>
        </w:rPr>
        <w:t>Pre marcada en el centro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8"/>
          <w:szCs w:val="18"/>
          <w:lang w:eastAsia="en-U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eastAsia="Times New Roman" w:hAnsi="Arial" w:cs="Arial"/>
          <w:kern w:val="28"/>
          <w:sz w:val="18"/>
          <w:szCs w:val="18"/>
        </w:rPr>
        <w:t xml:space="preserve">Sistema de </w:t>
      </w:r>
      <w:proofErr w:type="spellStart"/>
      <w:r w:rsidRPr="00CA43F7">
        <w:rPr>
          <w:rFonts w:ascii="Arial" w:eastAsia="Times New Roman" w:hAnsi="Arial" w:cs="Arial"/>
          <w:kern w:val="28"/>
          <w:sz w:val="18"/>
          <w:szCs w:val="18"/>
        </w:rPr>
        <w:t>perfilería</w:t>
      </w:r>
      <w:proofErr w:type="spellEnd"/>
      <w:r w:rsidRPr="00CA43F7">
        <w:rPr>
          <w:rFonts w:ascii="Arial" w:eastAsia="Times New Roman" w:hAnsi="Arial" w:cs="Arial"/>
          <w:kern w:val="28"/>
          <w:sz w:val="18"/>
          <w:szCs w:val="18"/>
        </w:rPr>
        <w:t xml:space="preserve"> </w:t>
      </w:r>
      <w:proofErr w:type="spellStart"/>
      <w:r w:rsidRPr="00CA43F7">
        <w:rPr>
          <w:rFonts w:ascii="Arial" w:eastAsia="Times New Roman" w:hAnsi="Arial" w:cs="Arial"/>
          <w:kern w:val="28"/>
          <w:sz w:val="18"/>
          <w:szCs w:val="18"/>
        </w:rPr>
        <w:t>Drywall</w:t>
      </w:r>
      <w:proofErr w:type="spellEnd"/>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8"/>
          <w:szCs w:val="18"/>
          <w:lang w:val="es-MX" w:eastAsia="en-US"/>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heme="minorHAnsi" w:hAnsi="Arial" w:cs="Arial"/>
          <w:sz w:val="18"/>
          <w:szCs w:val="18"/>
          <w:lang w:val="es-MX" w:eastAsia="en-US"/>
        </w:rPr>
        <w:lastRenderedPageBreak/>
        <w:t xml:space="preserve">Los perfiles deberán cumplir la norma </w:t>
      </w:r>
      <w:r w:rsidRPr="00CA43F7">
        <w:rPr>
          <w:rFonts w:ascii="Arial" w:eastAsia="Times New Roman" w:hAnsi="Arial" w:cs="Arial"/>
          <w:sz w:val="18"/>
          <w:szCs w:val="18"/>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Todo el sistema de </w:t>
      </w:r>
      <w:proofErr w:type="spellStart"/>
      <w:r w:rsidRPr="00CA43F7">
        <w:rPr>
          <w:rFonts w:ascii="Arial" w:eastAsia="Times New Roman" w:hAnsi="Arial" w:cs="Arial"/>
          <w:sz w:val="18"/>
          <w:szCs w:val="18"/>
        </w:rPr>
        <w:t>perfilería</w:t>
      </w:r>
      <w:proofErr w:type="spellEnd"/>
      <w:r w:rsidRPr="00CA43F7">
        <w:rPr>
          <w:rFonts w:ascii="Arial" w:eastAsia="Times New Roman" w:hAnsi="Arial" w:cs="Arial"/>
          <w:sz w:val="18"/>
          <w:szCs w:val="18"/>
        </w:rPr>
        <w:t xml:space="preserve">  </w:t>
      </w:r>
      <w:proofErr w:type="spellStart"/>
      <w:r w:rsidRPr="00CA43F7">
        <w:rPr>
          <w:rFonts w:ascii="Arial" w:eastAsia="Times New Roman" w:hAnsi="Arial" w:cs="Arial"/>
          <w:sz w:val="18"/>
          <w:szCs w:val="18"/>
        </w:rPr>
        <w:t>Drywall</w:t>
      </w:r>
      <w:proofErr w:type="spellEnd"/>
      <w:r w:rsidRPr="00CA43F7">
        <w:rPr>
          <w:rFonts w:ascii="Arial" w:eastAsia="Times New Roman" w:hAnsi="Arial" w:cs="Arial"/>
          <w:sz w:val="18"/>
          <w:szCs w:val="18"/>
        </w:rPr>
        <w:t xml:space="preserve">  deberá ser de la misma marca y mismo proveedor del sistema </w:t>
      </w:r>
      <w:proofErr w:type="spellStart"/>
      <w:r w:rsidRPr="00CA43F7">
        <w:rPr>
          <w:rFonts w:ascii="Arial" w:eastAsia="Times New Roman" w:hAnsi="Arial" w:cs="Arial"/>
          <w:sz w:val="18"/>
          <w:szCs w:val="18"/>
        </w:rPr>
        <w:t>Drywall</w:t>
      </w:r>
      <w:proofErr w:type="spellEnd"/>
      <w:r w:rsidRPr="00CA43F7">
        <w:rPr>
          <w:rFonts w:ascii="Arial" w:eastAsia="Times New Roman" w:hAnsi="Arial" w:cs="Arial"/>
          <w:sz w:val="18"/>
          <w:szCs w:val="18"/>
        </w:rPr>
        <w:t xml:space="preserve">, </w:t>
      </w:r>
      <w:r w:rsidRPr="00CA43F7">
        <w:rPr>
          <w:rFonts w:ascii="Arial" w:hAnsi="Arial" w:cs="Arial"/>
          <w:kern w:val="28"/>
          <w:sz w:val="18"/>
          <w:szCs w:val="18"/>
        </w:rPr>
        <w:t>a objeto de exigir cumplimiento de tiempo de garantía del sistema completo una vez instalado.</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El sistema de </w:t>
      </w:r>
      <w:proofErr w:type="spellStart"/>
      <w:r w:rsidRPr="00CA43F7">
        <w:rPr>
          <w:rFonts w:ascii="Arial" w:eastAsia="Times New Roman" w:hAnsi="Arial" w:cs="Arial"/>
          <w:sz w:val="18"/>
          <w:szCs w:val="18"/>
        </w:rPr>
        <w:t>perfilería</w:t>
      </w:r>
      <w:proofErr w:type="spellEnd"/>
      <w:r w:rsidRPr="00CA43F7">
        <w:rPr>
          <w:rFonts w:ascii="Arial" w:eastAsia="Times New Roman" w:hAnsi="Arial" w:cs="Arial"/>
          <w:sz w:val="18"/>
          <w:szCs w:val="18"/>
        </w:rPr>
        <w:t xml:space="preserve"> </w:t>
      </w:r>
      <w:proofErr w:type="spellStart"/>
      <w:r w:rsidRPr="00CA43F7">
        <w:rPr>
          <w:rFonts w:ascii="Arial" w:eastAsia="Times New Roman" w:hAnsi="Arial" w:cs="Arial"/>
          <w:sz w:val="18"/>
          <w:szCs w:val="18"/>
        </w:rPr>
        <w:t>Drywall</w:t>
      </w:r>
      <w:proofErr w:type="spellEnd"/>
      <w:r w:rsidRPr="00CA43F7">
        <w:rPr>
          <w:rFonts w:ascii="Arial" w:eastAsia="Times New Roman" w:hAnsi="Arial" w:cs="Arial"/>
          <w:sz w:val="18"/>
          <w:szCs w:val="18"/>
        </w:rPr>
        <w:t xml:space="preserve"> deberá estar conformado por:</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Perfil </w:t>
      </w:r>
      <w:proofErr w:type="spellStart"/>
      <w:r w:rsidRPr="00CA43F7">
        <w:rPr>
          <w:rFonts w:ascii="Arial" w:eastAsia="Times New Roman" w:hAnsi="Arial" w:cs="Arial"/>
          <w:sz w:val="18"/>
          <w:szCs w:val="18"/>
        </w:rPr>
        <w:t>Track</w:t>
      </w:r>
      <w:proofErr w:type="spellEnd"/>
      <w:r w:rsidRPr="00CA43F7">
        <w:rPr>
          <w:rFonts w:ascii="Arial" w:eastAsia="Times New Roman" w:hAnsi="Arial" w:cs="Arial"/>
          <w:sz w:val="18"/>
          <w:szCs w:val="18"/>
        </w:rPr>
        <w:t xml:space="preserve">  3 5/8, tipo U:</w:t>
      </w:r>
    </w:p>
    <w:p w:rsidR="00B27FBA" w:rsidRPr="00CA43F7" w:rsidRDefault="00B27FBA" w:rsidP="00925B9B">
      <w:pPr>
        <w:pStyle w:val="Prrafodelista"/>
        <w:numPr>
          <w:ilvl w:val="0"/>
          <w:numId w:val="170"/>
        </w:numPr>
        <w:jc w:val="both"/>
        <w:rPr>
          <w:rFonts w:ascii="Arial" w:hAnsi="Arial" w:cs="Arial"/>
          <w:sz w:val="18"/>
          <w:szCs w:val="18"/>
        </w:rPr>
      </w:pPr>
      <w:r w:rsidRPr="00CA43F7">
        <w:rPr>
          <w:rFonts w:ascii="Arial" w:hAnsi="Arial" w:cs="Arial"/>
          <w:sz w:val="18"/>
          <w:szCs w:val="18"/>
        </w:rPr>
        <w:t xml:space="preserve">Espesor mínimo 0,5 </w:t>
      </w:r>
      <w:proofErr w:type="spellStart"/>
      <w:r w:rsidRPr="00CA43F7">
        <w:rPr>
          <w:rFonts w:ascii="Arial" w:hAnsi="Arial" w:cs="Arial"/>
          <w:sz w:val="18"/>
          <w:szCs w:val="18"/>
        </w:rPr>
        <w:t>mm.</w:t>
      </w:r>
      <w:proofErr w:type="spellEnd"/>
    </w:p>
    <w:p w:rsidR="00B27FBA" w:rsidRPr="00CA43F7" w:rsidRDefault="00B27FBA" w:rsidP="00925B9B">
      <w:pPr>
        <w:pStyle w:val="Prrafodelista"/>
        <w:numPr>
          <w:ilvl w:val="0"/>
          <w:numId w:val="170"/>
        </w:numPr>
        <w:jc w:val="both"/>
        <w:rPr>
          <w:rFonts w:ascii="Arial" w:hAnsi="Arial" w:cs="Arial"/>
          <w:sz w:val="18"/>
          <w:szCs w:val="18"/>
        </w:rPr>
      </w:pPr>
      <w:r w:rsidRPr="00CA43F7">
        <w:rPr>
          <w:rFonts w:ascii="Arial" w:hAnsi="Arial" w:cs="Arial"/>
          <w:sz w:val="18"/>
          <w:szCs w:val="18"/>
        </w:rPr>
        <w:t>Chapa galvanizada</w:t>
      </w:r>
    </w:p>
    <w:p w:rsidR="00B27FBA" w:rsidRPr="00CA43F7" w:rsidRDefault="00B27FBA" w:rsidP="00925B9B">
      <w:pPr>
        <w:pStyle w:val="Prrafodelista"/>
        <w:numPr>
          <w:ilvl w:val="0"/>
          <w:numId w:val="170"/>
        </w:numPr>
        <w:jc w:val="both"/>
        <w:rPr>
          <w:rFonts w:ascii="Arial" w:hAnsi="Arial" w:cs="Arial"/>
          <w:sz w:val="18"/>
          <w:szCs w:val="18"/>
        </w:rPr>
      </w:pPr>
      <w:r w:rsidRPr="00CA43F7">
        <w:rPr>
          <w:rFonts w:ascii="Arial" w:hAnsi="Arial" w:cs="Arial"/>
          <w:sz w:val="18"/>
          <w:szCs w:val="18"/>
        </w:rPr>
        <w:t>Sección A  30 mm</w:t>
      </w:r>
    </w:p>
    <w:p w:rsidR="00B27FBA" w:rsidRPr="00CA43F7" w:rsidRDefault="00B27FBA" w:rsidP="00925B9B">
      <w:pPr>
        <w:pStyle w:val="Prrafodelista"/>
        <w:numPr>
          <w:ilvl w:val="0"/>
          <w:numId w:val="170"/>
        </w:numPr>
        <w:jc w:val="both"/>
        <w:rPr>
          <w:rFonts w:ascii="Arial" w:hAnsi="Arial" w:cs="Arial"/>
          <w:sz w:val="18"/>
          <w:szCs w:val="18"/>
        </w:rPr>
      </w:pPr>
      <w:r w:rsidRPr="00CA43F7">
        <w:rPr>
          <w:rFonts w:ascii="Arial" w:hAnsi="Arial" w:cs="Arial"/>
          <w:sz w:val="18"/>
          <w:szCs w:val="18"/>
        </w:rPr>
        <w:t>Sección C  100 mm</w:t>
      </w:r>
    </w:p>
    <w:p w:rsidR="00B27FBA" w:rsidRPr="00CA43F7" w:rsidRDefault="00B27FBA" w:rsidP="00925B9B">
      <w:pPr>
        <w:pStyle w:val="Prrafodelista"/>
        <w:numPr>
          <w:ilvl w:val="0"/>
          <w:numId w:val="170"/>
        </w:numPr>
        <w:jc w:val="both"/>
        <w:rPr>
          <w:rFonts w:ascii="Arial" w:hAnsi="Arial" w:cs="Arial"/>
          <w:sz w:val="18"/>
          <w:szCs w:val="18"/>
        </w:rPr>
      </w:pPr>
      <w:r w:rsidRPr="00CA43F7">
        <w:rPr>
          <w:rFonts w:ascii="Arial" w:hAnsi="Arial" w:cs="Arial"/>
          <w:sz w:val="18"/>
          <w:szCs w:val="18"/>
        </w:rPr>
        <w:t xml:space="preserve">Largo 3.60 </w:t>
      </w:r>
      <w:proofErr w:type="spellStart"/>
      <w:r w:rsidRPr="00CA43F7">
        <w:rPr>
          <w:rFonts w:ascii="Arial" w:hAnsi="Arial" w:cs="Arial"/>
          <w:sz w:val="18"/>
          <w:szCs w:val="18"/>
        </w:rPr>
        <w:t>mt</w:t>
      </w:r>
      <w:proofErr w:type="spellEnd"/>
    </w:p>
    <w:p w:rsidR="00B27FBA" w:rsidRPr="00CA43F7" w:rsidRDefault="00B27FBA" w:rsidP="00B27FBA">
      <w:pPr>
        <w:spacing w:after="0" w:line="240" w:lineRule="auto"/>
        <w:jc w:val="both"/>
        <w:rPr>
          <w:rFonts w:ascii="Arial" w:eastAsia="Times New Roman" w:hAnsi="Arial" w:cs="Arial"/>
          <w:sz w:val="18"/>
          <w:szCs w:val="18"/>
        </w:rPr>
      </w:pPr>
    </w:p>
    <w:p w:rsidR="00B27FBA" w:rsidRPr="00CA43F7" w:rsidRDefault="00B27FBA" w:rsidP="00B27FBA">
      <w:p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Perfil </w:t>
      </w:r>
      <w:proofErr w:type="spellStart"/>
      <w:r w:rsidRPr="00CA43F7">
        <w:rPr>
          <w:rFonts w:ascii="Arial" w:eastAsia="Times New Roman" w:hAnsi="Arial" w:cs="Arial"/>
          <w:sz w:val="18"/>
          <w:szCs w:val="18"/>
        </w:rPr>
        <w:t>Stud</w:t>
      </w:r>
      <w:proofErr w:type="spellEnd"/>
      <w:r w:rsidRPr="00CA43F7">
        <w:rPr>
          <w:rFonts w:ascii="Arial" w:eastAsia="Times New Roman" w:hAnsi="Arial" w:cs="Arial"/>
          <w:sz w:val="18"/>
          <w:szCs w:val="18"/>
        </w:rPr>
        <w:t xml:space="preserve"> Larguero 3 5/8, tipo C:</w:t>
      </w:r>
    </w:p>
    <w:p w:rsidR="00B27FBA" w:rsidRPr="00CA43F7" w:rsidRDefault="00B27FBA" w:rsidP="00925B9B">
      <w:pPr>
        <w:pStyle w:val="Prrafodelista"/>
        <w:numPr>
          <w:ilvl w:val="0"/>
          <w:numId w:val="171"/>
        </w:numPr>
        <w:jc w:val="both"/>
        <w:rPr>
          <w:rFonts w:ascii="Arial" w:hAnsi="Arial" w:cs="Arial"/>
          <w:sz w:val="18"/>
          <w:szCs w:val="18"/>
        </w:rPr>
      </w:pPr>
      <w:r w:rsidRPr="00CA43F7">
        <w:rPr>
          <w:rFonts w:ascii="Arial" w:hAnsi="Arial" w:cs="Arial"/>
          <w:sz w:val="18"/>
          <w:szCs w:val="18"/>
        </w:rPr>
        <w:t>Espesor mínimo 0,5 mm,</w:t>
      </w:r>
    </w:p>
    <w:p w:rsidR="00B27FBA" w:rsidRPr="00CA43F7" w:rsidRDefault="00B27FBA" w:rsidP="00925B9B">
      <w:pPr>
        <w:pStyle w:val="Prrafodelista"/>
        <w:numPr>
          <w:ilvl w:val="0"/>
          <w:numId w:val="171"/>
        </w:numPr>
        <w:jc w:val="both"/>
        <w:rPr>
          <w:rFonts w:ascii="Arial" w:hAnsi="Arial" w:cs="Arial"/>
          <w:sz w:val="18"/>
          <w:szCs w:val="18"/>
        </w:rPr>
      </w:pPr>
      <w:r w:rsidRPr="00CA43F7">
        <w:rPr>
          <w:rFonts w:ascii="Arial" w:hAnsi="Arial" w:cs="Arial"/>
          <w:sz w:val="18"/>
          <w:szCs w:val="18"/>
        </w:rPr>
        <w:t xml:space="preserve">Chapa galvanizada.   </w:t>
      </w:r>
    </w:p>
    <w:p w:rsidR="00B27FBA" w:rsidRPr="00CA43F7" w:rsidRDefault="00B27FBA" w:rsidP="00925B9B">
      <w:pPr>
        <w:pStyle w:val="Prrafodelista"/>
        <w:numPr>
          <w:ilvl w:val="0"/>
          <w:numId w:val="171"/>
        </w:numPr>
        <w:jc w:val="both"/>
        <w:rPr>
          <w:rFonts w:ascii="Arial" w:hAnsi="Arial" w:cs="Arial"/>
          <w:sz w:val="18"/>
          <w:szCs w:val="18"/>
        </w:rPr>
      </w:pPr>
      <w:r w:rsidRPr="00CA43F7">
        <w:rPr>
          <w:rFonts w:ascii="Arial" w:hAnsi="Arial" w:cs="Arial"/>
          <w:sz w:val="18"/>
          <w:szCs w:val="18"/>
        </w:rPr>
        <w:t xml:space="preserve">Sección  A  35 mm </w:t>
      </w:r>
    </w:p>
    <w:p w:rsidR="00B27FBA" w:rsidRPr="00CA43F7" w:rsidRDefault="00B27FBA" w:rsidP="00925B9B">
      <w:pPr>
        <w:pStyle w:val="Prrafodelista"/>
        <w:numPr>
          <w:ilvl w:val="0"/>
          <w:numId w:val="171"/>
        </w:numPr>
        <w:jc w:val="both"/>
        <w:rPr>
          <w:rFonts w:ascii="Arial" w:hAnsi="Arial" w:cs="Arial"/>
          <w:sz w:val="18"/>
          <w:szCs w:val="18"/>
        </w:rPr>
      </w:pPr>
      <w:r w:rsidRPr="00CA43F7">
        <w:rPr>
          <w:rFonts w:ascii="Arial" w:hAnsi="Arial" w:cs="Arial"/>
          <w:sz w:val="18"/>
          <w:szCs w:val="18"/>
        </w:rPr>
        <w:t>Sección B  30 mm</w:t>
      </w:r>
    </w:p>
    <w:p w:rsidR="00B27FBA" w:rsidRPr="00CA43F7" w:rsidRDefault="00B27FBA" w:rsidP="00925B9B">
      <w:pPr>
        <w:pStyle w:val="Prrafodelista"/>
        <w:numPr>
          <w:ilvl w:val="0"/>
          <w:numId w:val="171"/>
        </w:numPr>
        <w:jc w:val="both"/>
        <w:rPr>
          <w:rFonts w:ascii="Arial" w:hAnsi="Arial" w:cs="Arial"/>
          <w:sz w:val="18"/>
          <w:szCs w:val="18"/>
        </w:rPr>
      </w:pPr>
      <w:r w:rsidRPr="00CA43F7">
        <w:rPr>
          <w:rFonts w:ascii="Arial" w:hAnsi="Arial" w:cs="Arial"/>
          <w:sz w:val="18"/>
          <w:szCs w:val="18"/>
        </w:rPr>
        <w:t xml:space="preserve">Largo 2.40 </w:t>
      </w:r>
      <w:proofErr w:type="spellStart"/>
      <w:r w:rsidRPr="00CA43F7">
        <w:rPr>
          <w:rFonts w:ascii="Arial" w:hAnsi="Arial" w:cs="Arial"/>
          <w:sz w:val="18"/>
          <w:szCs w:val="18"/>
        </w:rPr>
        <w:t>mt</w:t>
      </w:r>
      <w:proofErr w:type="spellEnd"/>
      <w:r w:rsidRPr="00CA43F7">
        <w:rPr>
          <w:rFonts w:ascii="Arial" w:hAnsi="Arial" w:cs="Arial"/>
          <w:sz w:val="18"/>
          <w:szCs w:val="18"/>
        </w:rPr>
        <w:t xml:space="preserve"> </w:t>
      </w:r>
    </w:p>
    <w:p w:rsidR="00B27FBA" w:rsidRPr="00CA43F7" w:rsidRDefault="00B27FBA" w:rsidP="00B27FBA">
      <w:p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 . </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Perfil </w:t>
      </w:r>
      <w:proofErr w:type="spellStart"/>
      <w:r w:rsidRPr="00CA43F7">
        <w:rPr>
          <w:rFonts w:ascii="Arial" w:eastAsia="Times New Roman" w:hAnsi="Arial" w:cs="Arial"/>
          <w:sz w:val="18"/>
          <w:szCs w:val="18"/>
        </w:rPr>
        <w:t>Corner</w:t>
      </w:r>
      <w:proofErr w:type="spellEnd"/>
      <w:r w:rsidRPr="00CA43F7">
        <w:rPr>
          <w:rFonts w:ascii="Arial" w:eastAsia="Times New Roman" w:hAnsi="Arial" w:cs="Arial"/>
          <w:sz w:val="18"/>
          <w:szCs w:val="18"/>
        </w:rPr>
        <w:t xml:space="preserve"> </w:t>
      </w:r>
      <w:proofErr w:type="spellStart"/>
      <w:r w:rsidRPr="00CA43F7">
        <w:rPr>
          <w:rFonts w:ascii="Arial" w:eastAsia="Times New Roman" w:hAnsi="Arial" w:cs="Arial"/>
          <w:sz w:val="18"/>
          <w:szCs w:val="18"/>
        </w:rPr>
        <w:t>Bead</w:t>
      </w:r>
      <w:proofErr w:type="spellEnd"/>
      <w:r w:rsidRPr="00CA43F7">
        <w:rPr>
          <w:rFonts w:ascii="Arial" w:eastAsia="Times New Roman" w:hAnsi="Arial" w:cs="Arial"/>
          <w:sz w:val="18"/>
          <w:szCs w:val="18"/>
        </w:rPr>
        <w:t xml:space="preserve"> 1 ¼, tipo esquinero para proteger aristas.</w:t>
      </w:r>
    </w:p>
    <w:p w:rsidR="00B27FBA" w:rsidRPr="00CA43F7" w:rsidRDefault="00B27FBA" w:rsidP="00925B9B">
      <w:pPr>
        <w:pStyle w:val="Prrafodelista"/>
        <w:numPr>
          <w:ilvl w:val="0"/>
          <w:numId w:val="172"/>
        </w:numPr>
        <w:shd w:val="clear" w:color="auto" w:fill="FFFFFF"/>
        <w:jc w:val="both"/>
        <w:rPr>
          <w:rFonts w:ascii="Arial" w:hAnsi="Arial" w:cs="Arial"/>
          <w:sz w:val="18"/>
          <w:szCs w:val="18"/>
        </w:rPr>
      </w:pPr>
      <w:r w:rsidRPr="00CA43F7">
        <w:rPr>
          <w:rFonts w:ascii="Arial" w:hAnsi="Arial" w:cs="Arial"/>
          <w:sz w:val="18"/>
          <w:szCs w:val="18"/>
        </w:rPr>
        <w:t>Chapa galvanizada</w:t>
      </w:r>
    </w:p>
    <w:p w:rsidR="00B27FBA" w:rsidRPr="00CA43F7" w:rsidRDefault="00B27FBA" w:rsidP="00925B9B">
      <w:pPr>
        <w:pStyle w:val="Prrafodelista"/>
        <w:numPr>
          <w:ilvl w:val="0"/>
          <w:numId w:val="172"/>
        </w:numPr>
        <w:shd w:val="clear" w:color="auto" w:fill="FFFFFF"/>
        <w:jc w:val="both"/>
        <w:rPr>
          <w:rFonts w:ascii="Arial" w:hAnsi="Arial" w:cs="Arial"/>
          <w:sz w:val="18"/>
          <w:szCs w:val="18"/>
        </w:rPr>
      </w:pPr>
      <w:r w:rsidRPr="00CA43F7">
        <w:rPr>
          <w:rFonts w:ascii="Arial" w:hAnsi="Arial" w:cs="Arial"/>
          <w:sz w:val="18"/>
          <w:szCs w:val="18"/>
        </w:rPr>
        <w:t>Sección A 32 mm</w:t>
      </w:r>
    </w:p>
    <w:p w:rsidR="00B27FBA" w:rsidRPr="00CA43F7" w:rsidRDefault="00B27FBA" w:rsidP="00925B9B">
      <w:pPr>
        <w:pStyle w:val="Prrafodelista"/>
        <w:numPr>
          <w:ilvl w:val="0"/>
          <w:numId w:val="172"/>
        </w:numPr>
        <w:shd w:val="clear" w:color="auto" w:fill="FFFFFF"/>
        <w:jc w:val="both"/>
        <w:rPr>
          <w:rFonts w:ascii="Arial" w:hAnsi="Arial" w:cs="Arial"/>
          <w:sz w:val="18"/>
          <w:szCs w:val="18"/>
        </w:rPr>
      </w:pPr>
      <w:r w:rsidRPr="00CA43F7">
        <w:rPr>
          <w:rFonts w:ascii="Arial" w:hAnsi="Arial" w:cs="Arial"/>
          <w:sz w:val="18"/>
          <w:szCs w:val="18"/>
        </w:rPr>
        <w:t>Sección B 32 mm</w:t>
      </w:r>
    </w:p>
    <w:p w:rsidR="00B27FBA" w:rsidRPr="00CA43F7" w:rsidRDefault="00B27FBA" w:rsidP="00925B9B">
      <w:pPr>
        <w:pStyle w:val="Prrafodelista"/>
        <w:numPr>
          <w:ilvl w:val="0"/>
          <w:numId w:val="172"/>
        </w:numPr>
        <w:shd w:val="clear" w:color="auto" w:fill="FFFFFF"/>
        <w:jc w:val="both"/>
        <w:rPr>
          <w:rFonts w:ascii="Arial" w:hAnsi="Arial" w:cs="Arial"/>
          <w:sz w:val="18"/>
          <w:szCs w:val="18"/>
        </w:rPr>
      </w:pPr>
      <w:r w:rsidRPr="00CA43F7">
        <w:rPr>
          <w:rFonts w:ascii="Arial" w:hAnsi="Arial" w:cs="Arial"/>
          <w:sz w:val="18"/>
          <w:szCs w:val="18"/>
        </w:rPr>
        <w:t xml:space="preserve">Largo 3.60 </w:t>
      </w:r>
      <w:proofErr w:type="spellStart"/>
      <w:r w:rsidRPr="00CA43F7">
        <w:rPr>
          <w:rFonts w:ascii="Arial" w:hAnsi="Arial" w:cs="Arial"/>
          <w:sz w:val="18"/>
          <w:szCs w:val="18"/>
        </w:rPr>
        <w:t>mt</w:t>
      </w:r>
      <w:proofErr w:type="spellEnd"/>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Tonillo T1 punta aguja </w:t>
      </w:r>
    </w:p>
    <w:p w:rsidR="00B27FBA" w:rsidRPr="00CA43F7" w:rsidRDefault="00B27FBA" w:rsidP="00925B9B">
      <w:pPr>
        <w:pStyle w:val="Prrafodelista"/>
        <w:numPr>
          <w:ilvl w:val="0"/>
          <w:numId w:val="173"/>
        </w:numPr>
        <w:shd w:val="clear" w:color="auto" w:fill="FFFFFF"/>
        <w:jc w:val="both"/>
        <w:rPr>
          <w:rFonts w:ascii="Arial" w:hAnsi="Arial" w:cs="Arial"/>
          <w:sz w:val="18"/>
          <w:szCs w:val="18"/>
        </w:rPr>
      </w:pPr>
      <w:r w:rsidRPr="00CA43F7">
        <w:rPr>
          <w:rFonts w:ascii="Arial" w:hAnsi="Arial" w:cs="Arial"/>
          <w:sz w:val="18"/>
          <w:szCs w:val="18"/>
        </w:rPr>
        <w:t>Largo 14mm</w:t>
      </w:r>
    </w:p>
    <w:p w:rsidR="00B27FBA" w:rsidRPr="00CA43F7" w:rsidRDefault="00B27FBA" w:rsidP="00925B9B">
      <w:pPr>
        <w:pStyle w:val="Prrafodelista"/>
        <w:numPr>
          <w:ilvl w:val="0"/>
          <w:numId w:val="173"/>
        </w:numPr>
        <w:shd w:val="clear" w:color="auto" w:fill="FFFFFF"/>
        <w:jc w:val="both"/>
        <w:rPr>
          <w:rFonts w:ascii="Arial" w:hAnsi="Arial" w:cs="Arial"/>
          <w:sz w:val="18"/>
          <w:szCs w:val="18"/>
        </w:rPr>
      </w:pPr>
      <w:r w:rsidRPr="00CA43F7">
        <w:rPr>
          <w:rFonts w:ascii="Arial" w:hAnsi="Arial" w:cs="Arial"/>
          <w:sz w:val="18"/>
          <w:szCs w:val="18"/>
        </w:rPr>
        <w:t>Con tratamiento resistente a la corrosión</w:t>
      </w:r>
    </w:p>
    <w:p w:rsidR="00B27FBA" w:rsidRPr="00CA43F7" w:rsidRDefault="00B27FBA" w:rsidP="00925B9B">
      <w:pPr>
        <w:pStyle w:val="Prrafodelista"/>
        <w:numPr>
          <w:ilvl w:val="0"/>
          <w:numId w:val="173"/>
        </w:numPr>
        <w:shd w:val="clear" w:color="auto" w:fill="FFFFFF"/>
        <w:jc w:val="both"/>
        <w:rPr>
          <w:rFonts w:ascii="Arial" w:hAnsi="Arial" w:cs="Arial"/>
          <w:sz w:val="18"/>
          <w:szCs w:val="18"/>
        </w:rPr>
      </w:pPr>
      <w:r w:rsidRPr="00CA43F7">
        <w:rPr>
          <w:rFonts w:ascii="Arial" w:hAnsi="Arial" w:cs="Arial"/>
          <w:sz w:val="18"/>
          <w:szCs w:val="18"/>
        </w:rPr>
        <w:t>Fabricados bajo norma IRAM 5471</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Tornillo T2 punta aguja</w:t>
      </w:r>
    </w:p>
    <w:p w:rsidR="00B27FBA" w:rsidRPr="00CA43F7" w:rsidRDefault="00B27FBA" w:rsidP="00925B9B">
      <w:pPr>
        <w:pStyle w:val="Prrafodelista"/>
        <w:numPr>
          <w:ilvl w:val="0"/>
          <w:numId w:val="174"/>
        </w:numPr>
        <w:shd w:val="clear" w:color="auto" w:fill="FFFFFF"/>
        <w:jc w:val="both"/>
        <w:rPr>
          <w:rFonts w:ascii="Arial" w:hAnsi="Arial" w:cs="Arial"/>
          <w:sz w:val="18"/>
          <w:szCs w:val="18"/>
        </w:rPr>
      </w:pPr>
      <w:r w:rsidRPr="00CA43F7">
        <w:rPr>
          <w:rFonts w:ascii="Arial" w:hAnsi="Arial" w:cs="Arial"/>
          <w:sz w:val="18"/>
          <w:szCs w:val="18"/>
        </w:rPr>
        <w:t>Largo 25mm</w:t>
      </w:r>
    </w:p>
    <w:p w:rsidR="00B27FBA" w:rsidRPr="00CA43F7" w:rsidRDefault="00B27FBA" w:rsidP="00925B9B">
      <w:pPr>
        <w:pStyle w:val="Prrafodelista"/>
        <w:numPr>
          <w:ilvl w:val="0"/>
          <w:numId w:val="174"/>
        </w:numPr>
        <w:shd w:val="clear" w:color="auto" w:fill="FFFFFF"/>
        <w:jc w:val="both"/>
        <w:rPr>
          <w:rFonts w:ascii="Arial" w:hAnsi="Arial" w:cs="Arial"/>
          <w:sz w:val="18"/>
          <w:szCs w:val="18"/>
        </w:rPr>
      </w:pPr>
      <w:r w:rsidRPr="00CA43F7">
        <w:rPr>
          <w:rFonts w:ascii="Arial" w:hAnsi="Arial" w:cs="Arial"/>
          <w:sz w:val="18"/>
          <w:szCs w:val="18"/>
        </w:rPr>
        <w:t>Con tratamiento resistente a la corrosión</w:t>
      </w:r>
    </w:p>
    <w:p w:rsidR="00B27FBA" w:rsidRPr="00CA43F7" w:rsidRDefault="00B27FBA" w:rsidP="00925B9B">
      <w:pPr>
        <w:pStyle w:val="Prrafodelista"/>
        <w:numPr>
          <w:ilvl w:val="0"/>
          <w:numId w:val="174"/>
        </w:numPr>
        <w:shd w:val="clear" w:color="auto" w:fill="FFFFFF"/>
        <w:jc w:val="both"/>
        <w:rPr>
          <w:rFonts w:ascii="Arial" w:hAnsi="Arial" w:cs="Arial"/>
          <w:sz w:val="18"/>
          <w:szCs w:val="18"/>
        </w:rPr>
      </w:pPr>
      <w:r w:rsidRPr="00CA43F7">
        <w:rPr>
          <w:rFonts w:ascii="Arial" w:hAnsi="Arial" w:cs="Arial"/>
          <w:sz w:val="18"/>
          <w:szCs w:val="18"/>
        </w:rPr>
        <w:t>Fabricados bajo norma IRAM 5470</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CA43F7">
        <w:rPr>
          <w:rFonts w:ascii="Arial" w:hAnsi="Arial" w:cs="Arial"/>
          <w:spacing w:val="-1"/>
          <w:sz w:val="18"/>
          <w:szCs w:val="18"/>
          <w:lang w:eastAsia="es-ES"/>
        </w:rPr>
        <w:t>Society</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for</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Testing</w:t>
      </w:r>
      <w:proofErr w:type="spellEnd"/>
      <w:r w:rsidRPr="00CA43F7">
        <w:rPr>
          <w:rFonts w:ascii="Arial" w:hAnsi="Arial" w:cs="Arial"/>
          <w:spacing w:val="-1"/>
          <w:sz w:val="18"/>
          <w:szCs w:val="18"/>
          <w:lang w:eastAsia="es-ES"/>
        </w:rPr>
        <w:t xml:space="preserve"> and </w:t>
      </w:r>
      <w:proofErr w:type="spellStart"/>
      <w:r w:rsidRPr="00CA43F7">
        <w:rPr>
          <w:rFonts w:ascii="Arial" w:hAnsi="Arial" w:cs="Arial"/>
          <w:spacing w:val="-1"/>
          <w:sz w:val="18"/>
          <w:szCs w:val="18"/>
          <w:lang w:eastAsia="es-ES"/>
        </w:rPr>
        <w:t>Materials</w:t>
      </w:r>
      <w:proofErr w:type="spellEnd"/>
      <w:r w:rsidRPr="00CA43F7">
        <w:rPr>
          <w:rFonts w:ascii="Arial" w:hAnsi="Arial" w:cs="Arial"/>
          <w:spacing w:val="-1"/>
          <w:sz w:val="18"/>
          <w:szCs w:val="18"/>
          <w:lang w:eastAsia="es-ES"/>
        </w:rPr>
        <w:t xml:space="preserve"> (ASTM) y materiales que cumplan con la clasificación “A” de transmisión de fuego y producción de humo (ASTM E84).y Sello IRAM de conformidad – Norma </w:t>
      </w:r>
      <w:proofErr w:type="spellStart"/>
      <w:r w:rsidRPr="00CA43F7">
        <w:rPr>
          <w:rFonts w:ascii="Arial" w:hAnsi="Arial" w:cs="Arial"/>
          <w:spacing w:val="-1"/>
          <w:sz w:val="18"/>
          <w:szCs w:val="18"/>
          <w:lang w:eastAsia="es-ES"/>
        </w:rPr>
        <w:t>Iram</w:t>
      </w:r>
      <w:proofErr w:type="spellEnd"/>
      <w:r w:rsidRPr="00CA43F7">
        <w:rPr>
          <w:rFonts w:ascii="Arial" w:hAnsi="Arial" w:cs="Arial"/>
          <w:spacing w:val="-1"/>
          <w:sz w:val="18"/>
          <w:szCs w:val="18"/>
          <w:lang w:eastAsia="es-ES"/>
        </w:rPr>
        <w:t xml:space="preserve"> 11643.</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selección de un sistema de divisiones modulares debe dar consideración a los siguientes parámetros, sin limitarse a ellos: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Capacidad y facilidad para instalar y modificar conductos, cableado y conectores para los sistemas de energía eléctrica, iluminación, telecomunicaciones y transmisión de datos incorporados a los paneles.</w:t>
      </w:r>
    </w:p>
    <w:p w:rsidR="00B27FBA" w:rsidRPr="00CA43F7"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 xml:space="preserve">Durabilidad, y estabilidad de elementos conectores y de transición con pisos y cielorrasos. Durabilidad, </w:t>
      </w:r>
      <w:r w:rsidRPr="00CA43F7">
        <w:rPr>
          <w:rFonts w:ascii="Arial" w:hAnsi="Arial" w:cs="Arial"/>
          <w:spacing w:val="-1"/>
          <w:sz w:val="18"/>
          <w:szCs w:val="18"/>
        </w:rPr>
        <w:lastRenderedPageBreak/>
        <w:t xml:space="preserve">estabilidad y solidez de marcos, puertas y ventanas incorporados a los paneles. Facilidad de instalación y fijación a pisos, cielorrasos y marcos. </w:t>
      </w:r>
    </w:p>
    <w:p w:rsidR="00B27FBA" w:rsidRPr="00CA43F7"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 xml:space="preserve">Facilidad de ejecución y calidad del aspecto de encuentros con muros de mampostería y con </w:t>
      </w:r>
      <w:proofErr w:type="spellStart"/>
      <w:r w:rsidRPr="00CA43F7">
        <w:rPr>
          <w:rFonts w:ascii="Arial" w:hAnsi="Arial" w:cs="Arial"/>
          <w:spacing w:val="-1"/>
          <w:sz w:val="18"/>
          <w:szCs w:val="18"/>
        </w:rPr>
        <w:t>ventanería</w:t>
      </w:r>
      <w:proofErr w:type="spellEnd"/>
      <w:r w:rsidRPr="00CA43F7">
        <w:rPr>
          <w:rFonts w:ascii="Arial" w:hAnsi="Arial" w:cs="Arial"/>
          <w:spacing w:val="-1"/>
          <w:sz w:val="18"/>
          <w:szCs w:val="18"/>
        </w:rPr>
        <w:t xml:space="preserve">. </w:t>
      </w:r>
    </w:p>
    <w:p w:rsidR="00B27FBA" w:rsidRPr="00CA43F7"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 xml:space="preserve">Calidad, aspecto y durabilidad de las terminaciones superficiales. </w:t>
      </w:r>
    </w:p>
    <w:p w:rsidR="00B27FBA" w:rsidRPr="00CA43F7"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 xml:space="preserve">Mantenimiento de los elementos componentes y terminaciones superficiales.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w:t>
      </w:r>
    </w:p>
    <w:p w:rsidR="00B27FBA" w:rsidRPr="00CA43F7"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previamente a su instalación, almacenará los paneles de yeso y los perfiles de acero, horizontalmente, nunca de canto, en un ambiente libre de humedad.</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CA43F7">
        <w:rPr>
          <w:rFonts w:ascii="Arial" w:hAnsi="Arial" w:cs="Arial"/>
          <w:spacing w:val="-1"/>
          <w:sz w:val="18"/>
          <w:szCs w:val="18"/>
          <w:lang w:eastAsia="es-ES"/>
        </w:rPr>
        <w:t>zig-zag</w:t>
      </w:r>
      <w:proofErr w:type="spellEnd"/>
      <w:r w:rsidRPr="00CA43F7">
        <w:rPr>
          <w:rFonts w:ascii="Arial" w:hAnsi="Arial" w:cs="Arial"/>
          <w:spacing w:val="-1"/>
          <w:sz w:val="18"/>
          <w:szCs w:val="18"/>
          <w:lang w:eastAsia="es-ES"/>
        </w:rPr>
        <w:t>, nunca en el eje de los canales. Los postes se colocarán a plomo y escuadra con el espaciamiento concordando con el ancho de los paneles y de acuerdo a los planos.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lograr que las paredes interiores aíslen el sonido, el Contratista deberá:</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Sellar, con un sellador elástico, no </w:t>
      </w:r>
      <w:proofErr w:type="spellStart"/>
      <w:r w:rsidRPr="00CA43F7">
        <w:rPr>
          <w:rFonts w:ascii="Arial" w:hAnsi="Arial" w:cs="Arial"/>
          <w:spacing w:val="-1"/>
          <w:sz w:val="18"/>
          <w:szCs w:val="18"/>
          <w:lang w:eastAsia="es-ES"/>
        </w:rPr>
        <w:t>endurecible</w:t>
      </w:r>
      <w:proofErr w:type="spellEnd"/>
      <w:r w:rsidRPr="00CA43F7">
        <w:rPr>
          <w:rFonts w:ascii="Arial" w:hAnsi="Arial" w:cs="Arial"/>
          <w:spacing w:val="-1"/>
          <w:sz w:val="18"/>
          <w:szCs w:val="18"/>
          <w:lang w:eastAsia="es-ES"/>
        </w:rPr>
        <w:t xml:space="preserve"> e impermeable, todas las juntas perimetrales en piso, techo, en cajas eléctricas, puertas, vanos o similares y cuando ocurra una penetración debida al paso de una tubería, ducto o accesorio.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Los paneles se fijarán usando tornillos  auto perforantes y auto </w:t>
      </w:r>
      <w:proofErr w:type="spellStart"/>
      <w:r w:rsidRPr="00CA43F7">
        <w:rPr>
          <w:rFonts w:ascii="Arial" w:hAnsi="Arial" w:cs="Arial"/>
          <w:spacing w:val="-1"/>
          <w:sz w:val="18"/>
          <w:szCs w:val="18"/>
          <w:lang w:eastAsia="es-ES"/>
        </w:rPr>
        <w:t>roscantes</w:t>
      </w:r>
      <w:proofErr w:type="spellEnd"/>
      <w:r w:rsidRPr="00CA43F7">
        <w:rPr>
          <w:rFonts w:ascii="Arial" w:hAnsi="Arial" w:cs="Arial"/>
          <w:spacing w:val="-1"/>
          <w:sz w:val="18"/>
          <w:szCs w:val="18"/>
          <w:lang w:eastAsia="es-ES"/>
        </w:rPr>
        <w:t>, espaciado como máximo, a 40 centímetros, en el caso de paneles horizontales y a 30 centímetros, como máximo, cuando los paneles se dispongan verticalmente.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tornillos superiores se colocarán a 5 centímetros del techo, para evitar conectar el canal de amarre con el poste metálico respectivo y permitir, así, contracciones ocasionadas por cambios ambientales.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cabezas de los tornillos deberán queda r a una profundidad máxima de 0.5 de milímetro, de la cara del panel.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Antes de comenzar, se deberá verificar que las superficies a unir estén limpias y libres de polvo. El tomado de juntas se realizará en cuatro pasos:</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1º Paso: Tomado de junta</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lastRenderedPageBreak/>
        <w:t>Se deberá aplicar una capa fina de Masilla (Lista para usar) en las uniones entre placas, utilizando para ello una espátula, sin dejar rebabas, y dejar secar mínimo  24 horas.</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2º Paso: Pegado de cinta</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3ª Paso: Recubrimiento de cinta</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 xml:space="preserve">Se deberá  aplicar una tercera mano de Masilla (Lista para usar) cubriendo la cinta de papel, y dejando una huella de </w:t>
      </w:r>
      <w:proofErr w:type="spellStart"/>
      <w:r w:rsidRPr="00CA43F7">
        <w:rPr>
          <w:rFonts w:ascii="Arial" w:eastAsiaTheme="minorHAnsi" w:hAnsi="Arial" w:cs="Arial"/>
          <w:sz w:val="18"/>
          <w:szCs w:val="18"/>
          <w:lang w:val="es-MX" w:eastAsia="en-US"/>
        </w:rPr>
        <w:t>masillado</w:t>
      </w:r>
      <w:proofErr w:type="spellEnd"/>
      <w:r w:rsidRPr="00CA43F7">
        <w:rPr>
          <w:rFonts w:ascii="Arial" w:eastAsiaTheme="minorHAnsi" w:hAnsi="Arial" w:cs="Arial"/>
          <w:sz w:val="18"/>
          <w:szCs w:val="18"/>
          <w:lang w:val="es-MX" w:eastAsia="en-US"/>
        </w:rPr>
        <w:t xml:space="preserve"> más ancha que la anterior. Dejar secar por última mínimo 24  horas.</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4ªPaso: Terminación final</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 xml:space="preserve">Se deberá aplicar la última capa de Masilla  cubriendo una superficie mayor, utilizando para ello una llana o espátula de 30cm. Finalmente dejar secar mínimo 24 </w:t>
      </w:r>
      <w:proofErr w:type="spellStart"/>
      <w:r w:rsidRPr="00CA43F7">
        <w:rPr>
          <w:rFonts w:ascii="Arial" w:eastAsiaTheme="minorHAnsi" w:hAnsi="Arial" w:cs="Arial"/>
          <w:sz w:val="18"/>
          <w:szCs w:val="18"/>
          <w:lang w:val="es-MX" w:eastAsia="en-US"/>
        </w:rPr>
        <w:t>Hrs</w:t>
      </w:r>
      <w:proofErr w:type="spellEnd"/>
      <w:r w:rsidRPr="00CA43F7">
        <w:rPr>
          <w:rFonts w:ascii="Arial" w:eastAsiaTheme="minorHAnsi" w:hAnsi="Arial" w:cs="Arial"/>
          <w:sz w:val="18"/>
          <w:szCs w:val="18"/>
          <w:lang w:val="es-MX" w:eastAsia="en-US"/>
        </w:rPr>
        <w:t>, para evitar fisuras posteriormente.</w:t>
      </w:r>
    </w:p>
    <w:p w:rsidR="00B27FBA" w:rsidRPr="00CA43F7" w:rsidRDefault="00B27FBA" w:rsidP="00B27FBA">
      <w:pPr>
        <w:autoSpaceDE w:val="0"/>
        <w:autoSpaceDN w:val="0"/>
        <w:adjustRightInd w:val="0"/>
        <w:spacing w:after="0" w:line="240" w:lineRule="auto"/>
        <w:jc w:val="both"/>
        <w:rPr>
          <w:rFonts w:ascii="Arial" w:eastAsiaTheme="minorHAnsi" w:hAnsi="Arial" w:cs="Arial"/>
          <w:sz w:val="18"/>
          <w:szCs w:val="18"/>
          <w:lang w:val="es-MX" w:eastAsia="en-US"/>
        </w:rPr>
      </w:pPr>
      <w:r w:rsidRPr="00CA43F7">
        <w:rPr>
          <w:rFonts w:ascii="Arial" w:eastAsiaTheme="minorHAnsi" w:hAnsi="Arial" w:cs="Arial"/>
          <w:sz w:val="18"/>
          <w:szCs w:val="18"/>
          <w:lang w:val="es-MX" w:eastAsia="en-US"/>
        </w:rPr>
        <w:t>No se deberá agregar ningún componente a la Masilla Lista Para Usar.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8"/>
          <w:szCs w:val="18"/>
          <w:lang w:val="es-MX" w:eastAsia="en-U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colocará cualquier elemento indispensable para lograr que las paredes interiores queden firmemente instaladas, a plomo, a escuadra y a nivel.</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overflowPunct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Hasta la terminación del proyecto y su entrega, el Contratista protegerá las paredes de </w:t>
      </w:r>
      <w:proofErr w:type="spellStart"/>
      <w:r w:rsidRPr="00CA43F7">
        <w:rPr>
          <w:rFonts w:ascii="Arial" w:hAnsi="Arial" w:cs="Arial"/>
          <w:sz w:val="18"/>
          <w:szCs w:val="18"/>
        </w:rPr>
        <w:t>Drywall</w:t>
      </w:r>
      <w:proofErr w:type="spellEnd"/>
      <w:r w:rsidRPr="00CA43F7">
        <w:rPr>
          <w:rFonts w:ascii="Arial" w:hAnsi="Arial" w:cs="Arial"/>
          <w:sz w:val="18"/>
          <w:szCs w:val="18"/>
        </w:rPr>
        <w:t>, paneles de cartón yeso, de todo daño o maltrato, los que en todo caso, deberán ser reparados por su cuenta, a entera satisfacción del Supervisor.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Posterior al </w:t>
      </w:r>
      <w:proofErr w:type="spellStart"/>
      <w:r w:rsidRPr="00CA43F7">
        <w:rPr>
          <w:rFonts w:ascii="Arial" w:hAnsi="Arial" w:cs="Arial"/>
          <w:spacing w:val="-1"/>
          <w:sz w:val="18"/>
          <w:szCs w:val="18"/>
          <w:lang w:eastAsia="es-ES"/>
        </w:rPr>
        <w:t>masillado</w:t>
      </w:r>
      <w:proofErr w:type="spellEnd"/>
      <w:r w:rsidRPr="00CA43F7">
        <w:rPr>
          <w:rFonts w:ascii="Arial" w:hAnsi="Arial" w:cs="Arial"/>
          <w:spacing w:val="-1"/>
          <w:sz w:val="18"/>
          <w:szCs w:val="18"/>
          <w:lang w:eastAsia="es-ES"/>
        </w:rPr>
        <w:t xml:space="preserve"> de la superficie y después de  haber dejado 24 </w:t>
      </w:r>
      <w:proofErr w:type="spellStart"/>
      <w:r w:rsidRPr="00CA43F7">
        <w:rPr>
          <w:rFonts w:ascii="Arial" w:hAnsi="Arial" w:cs="Arial"/>
          <w:spacing w:val="-1"/>
          <w:sz w:val="18"/>
          <w:szCs w:val="18"/>
          <w:lang w:eastAsia="es-ES"/>
        </w:rPr>
        <w:t>Hrs</w:t>
      </w:r>
      <w:proofErr w:type="spellEnd"/>
      <w:r w:rsidRPr="00CA43F7">
        <w:rPr>
          <w:rFonts w:ascii="Arial" w:hAnsi="Arial" w:cs="Arial"/>
          <w:spacing w:val="-1"/>
          <w:sz w:val="18"/>
          <w:szCs w:val="18"/>
          <w:lang w:eastAsia="es-ES"/>
        </w:rPr>
        <w:t xml:space="preserve"> mínimo de secado de la masilla, se procederá a lijar y aplicar la pintura  que corresponda al área con características de resistencia al fuego.</w:t>
      </w: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rPr>
      </w:pPr>
      <w:r w:rsidRPr="00CA43F7">
        <w:rPr>
          <w:rFonts w:ascii="Arial" w:eastAsia="Times New Roman" w:hAnsi="Arial" w:cs="Arial"/>
          <w:sz w:val="18"/>
          <w:szCs w:val="18"/>
        </w:rPr>
        <w:t xml:space="preserve">Todos los componentes de sistema </w:t>
      </w:r>
      <w:proofErr w:type="spellStart"/>
      <w:r w:rsidRPr="00CA43F7">
        <w:rPr>
          <w:rFonts w:ascii="Arial" w:eastAsia="Times New Roman" w:hAnsi="Arial" w:cs="Arial"/>
          <w:sz w:val="18"/>
          <w:szCs w:val="18"/>
        </w:rPr>
        <w:t>Drywall</w:t>
      </w:r>
      <w:proofErr w:type="spellEnd"/>
      <w:r w:rsidRPr="00CA43F7">
        <w:rPr>
          <w:rFonts w:ascii="Arial" w:eastAsia="Times New Roman" w:hAnsi="Arial" w:cs="Arial"/>
          <w:sz w:val="18"/>
          <w:szCs w:val="18"/>
        </w:rPr>
        <w:t xml:space="preserve"> deberán ser de la misma marca y mismo proveedor.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Todo el trabajo comprendido en esta sección deberá cumplir con los requisitos de forma, dimensiones y acabado requeridos en planos, en estas especificaciones y la buena práctica.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superficies deberán quedar tersas en grado fino sin rasgaduras, sin desprendimientos y sin ninguna pintura. Sin juntas visibles, planas, uniformes, sin huecos, u otro defecto que se trasluzca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Los trabajos de paredes de paneles  </w:t>
      </w:r>
      <w:proofErr w:type="spellStart"/>
      <w:r w:rsidRPr="00CA43F7">
        <w:rPr>
          <w:rFonts w:ascii="Arial" w:hAnsi="Arial" w:cs="Arial"/>
          <w:sz w:val="18"/>
          <w:szCs w:val="18"/>
        </w:rPr>
        <w:t>dry</w:t>
      </w:r>
      <w:proofErr w:type="spellEnd"/>
      <w:r w:rsidRPr="00CA43F7">
        <w:rPr>
          <w:rFonts w:ascii="Arial" w:hAnsi="Arial" w:cs="Arial"/>
          <w:sz w:val="18"/>
          <w:szCs w:val="18"/>
        </w:rPr>
        <w:t xml:space="preserve"> Wall para áreas anti fuego, debidamente instalados y pintados se medirán y cancelarán por  metro cuadrado</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En el costo, el Contratista incluirá todos los materiales, mano de obra y equipos requeridos de acuerdo a lo descrito y a lo señalado en los planos y/o Formulario de Presentación de Propuestas</w:t>
      </w: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p>
    <w:p w:rsidR="00B27FBA" w:rsidRPr="00CA43F7" w:rsidRDefault="00B27FBA" w:rsidP="00B27FBA">
      <w:pPr>
        <w:rPr>
          <w:rFonts w:ascii="Arial" w:hAnsi="Arial" w:cs="Arial"/>
          <w:spacing w:val="-1"/>
          <w:sz w:val="18"/>
          <w:szCs w:val="18"/>
          <w:lang w:eastAsia="es-ES"/>
        </w:rPr>
      </w:pPr>
      <w:r w:rsidRPr="00CA43F7">
        <w:rPr>
          <w:rFonts w:ascii="Arial" w:hAnsi="Arial" w:cs="Arial"/>
          <w:spacing w:val="-1"/>
          <w:sz w:val="18"/>
          <w:szCs w:val="18"/>
          <w:lang w:eastAsia="es-ES"/>
        </w:rPr>
        <w:br w:type="page"/>
      </w:r>
    </w:p>
    <w:p w:rsidR="00B27FBA" w:rsidRPr="00CA43F7" w:rsidRDefault="00D33486" w:rsidP="00ED4D80">
      <w:pPr>
        <w:spacing w:after="0"/>
        <w:jc w:val="both"/>
        <w:rPr>
          <w:rFonts w:ascii="Arial" w:hAnsi="Arial" w:cs="Arial"/>
          <w:b/>
          <w:sz w:val="18"/>
          <w:szCs w:val="18"/>
        </w:rPr>
      </w:pPr>
      <w:r w:rsidRPr="00CA43F7">
        <w:rPr>
          <w:rFonts w:ascii="Arial" w:hAnsi="Arial" w:cs="Arial"/>
          <w:b/>
          <w:sz w:val="18"/>
          <w:szCs w:val="18"/>
        </w:rPr>
        <w:lastRenderedPageBreak/>
        <w:t>ITEM 1</w:t>
      </w:r>
      <w:r w:rsidR="00ED4D80" w:rsidRPr="00CA43F7">
        <w:rPr>
          <w:rFonts w:ascii="Arial" w:hAnsi="Arial" w:cs="Arial"/>
          <w:b/>
          <w:sz w:val="18"/>
          <w:szCs w:val="18"/>
        </w:rPr>
        <w:t>.</w:t>
      </w:r>
      <w:r w:rsidRPr="00CA43F7">
        <w:rPr>
          <w:rFonts w:ascii="Arial" w:hAnsi="Arial" w:cs="Arial"/>
          <w:b/>
          <w:sz w:val="18"/>
          <w:szCs w:val="18"/>
        </w:rPr>
        <w:t xml:space="preserve">88 </w:t>
      </w:r>
      <w:r w:rsidR="00B27FBA" w:rsidRPr="00CA43F7">
        <w:rPr>
          <w:rFonts w:ascii="Arial" w:hAnsi="Arial" w:cs="Arial"/>
          <w:b/>
          <w:sz w:val="18"/>
          <w:szCs w:val="18"/>
        </w:rPr>
        <w:t>PROV Y COLOC PANELES DE MELAMINA E=15MM  INC.EST. MET. Y ACC.</w:t>
      </w:r>
    </w:p>
    <w:p w:rsidR="00B27FBA" w:rsidRPr="00CA43F7"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ED4D80" w:rsidRPr="00CA43F7"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B27FBA" w:rsidRPr="00CA43F7" w:rsidRDefault="00B27FBA" w:rsidP="00B27FBA">
      <w:pPr>
        <w:widowControl w:val="0"/>
        <w:overflowPunct w:val="0"/>
        <w:autoSpaceDE w:val="0"/>
        <w:autoSpaceDN w:val="0"/>
        <w:adjustRightInd w:val="0"/>
        <w:spacing w:after="0" w:line="240" w:lineRule="auto"/>
        <w:ind w:right="40"/>
        <w:jc w:val="both"/>
        <w:rPr>
          <w:rFonts w:ascii="Arial" w:hAnsi="Arial" w:cs="Arial"/>
          <w:sz w:val="18"/>
          <w:szCs w:val="18"/>
          <w:lang w:val="es-ES"/>
        </w:rPr>
      </w:pPr>
      <w:r w:rsidRPr="00CA43F7">
        <w:rPr>
          <w:rFonts w:ascii="Arial" w:hAnsi="Arial" w:cs="Arial"/>
          <w:spacing w:val="-1"/>
          <w:sz w:val="18"/>
          <w:szCs w:val="18"/>
          <w:lang w:eastAsia="es-ES"/>
        </w:rPr>
        <w:t>Este ítem incluye las puertas de ingreso a los cubículos de servicios</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materiales a utilizarse serán de la mejor calidad existente en el mercado. Las herramientas serán las apropiadas y el equipo el más aconsejable para este trabajo.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deberá presentar un catálogo de colores y muestras de la </w:t>
      </w:r>
      <w:proofErr w:type="spellStart"/>
      <w:r w:rsidRPr="00CA43F7">
        <w:rPr>
          <w:rFonts w:ascii="Arial" w:hAnsi="Arial" w:cs="Arial"/>
          <w:spacing w:val="-1"/>
          <w:sz w:val="18"/>
          <w:szCs w:val="18"/>
          <w:lang w:eastAsia="es-ES"/>
        </w:rPr>
        <w:t>melamina</w:t>
      </w:r>
      <w:proofErr w:type="spellEnd"/>
      <w:r w:rsidRPr="00CA43F7">
        <w:rPr>
          <w:rFonts w:ascii="Arial" w:hAnsi="Arial" w:cs="Arial"/>
          <w:spacing w:val="-1"/>
          <w:sz w:val="18"/>
          <w:szCs w:val="18"/>
          <w:lang w:eastAsia="es-ES"/>
        </w:rPr>
        <w:t xml:space="preserve"> al supervisor, previa la colocación, a objeto de solicitar su autorización, previo el inicio de la actividad.</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Los perfiles de aluminio deben ser de tipo cuadrado o rectangular anodizados y de color natural o mate, de fabricación conocida que garantice su </w:t>
      </w:r>
      <w:proofErr w:type="spellStart"/>
      <w:r w:rsidRPr="00CA43F7">
        <w:rPr>
          <w:rFonts w:ascii="Arial" w:hAnsi="Arial" w:cs="Arial"/>
          <w:spacing w:val="-1"/>
          <w:sz w:val="18"/>
          <w:szCs w:val="18"/>
          <w:lang w:eastAsia="es-ES"/>
        </w:rPr>
        <w:t>trabajabilidad</w:t>
      </w:r>
      <w:proofErr w:type="spellEnd"/>
      <w:r w:rsidRPr="00CA43F7">
        <w:rPr>
          <w:rFonts w:ascii="Arial" w:hAnsi="Arial" w:cs="Arial"/>
          <w:spacing w:val="-1"/>
          <w:sz w:val="18"/>
          <w:szCs w:val="18"/>
          <w:lang w:eastAsia="es-ES"/>
        </w:rPr>
        <w:t xml:space="preserve"> y resistencia cómo estructura de soporte de los paneles, también se usarán tornillos de encarne, remaches tipo </w:t>
      </w:r>
      <w:proofErr w:type="spellStart"/>
      <w:r w:rsidRPr="00CA43F7">
        <w:rPr>
          <w:rFonts w:ascii="Arial" w:hAnsi="Arial" w:cs="Arial"/>
          <w:spacing w:val="-1"/>
          <w:sz w:val="18"/>
          <w:szCs w:val="18"/>
          <w:lang w:eastAsia="es-ES"/>
        </w:rPr>
        <w:t>plug</w:t>
      </w:r>
      <w:proofErr w:type="spellEnd"/>
      <w:r w:rsidRPr="00CA43F7">
        <w:rPr>
          <w:rFonts w:ascii="Arial" w:hAnsi="Arial" w:cs="Arial"/>
          <w:spacing w:val="-1"/>
          <w:sz w:val="18"/>
          <w:szCs w:val="18"/>
          <w:lang w:eastAsia="es-ES"/>
        </w:rPr>
        <w:t xml:space="preserve"> y otros materiales que el Supervisor en coordinación con el Contratista vean conveniente, a objeto de resguardar y garantizar  la sujeción y estabilidad de los paneles al piso cerámico.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proporcionará todos los materiales, herramientas y equipo necesarios para la ejecución de los trabajos, los mismos deberán ser aprobados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CA43F7">
        <w:rPr>
          <w:rFonts w:ascii="Arial" w:hAnsi="Arial" w:cs="Arial"/>
          <w:spacing w:val="-1"/>
          <w:sz w:val="18"/>
          <w:szCs w:val="18"/>
          <w:lang w:eastAsia="es-ES"/>
        </w:rPr>
        <w:t>plug</w:t>
      </w:r>
      <w:proofErr w:type="spellEnd"/>
      <w:r w:rsidRPr="00CA43F7">
        <w:rPr>
          <w:rFonts w:ascii="Arial" w:hAnsi="Arial" w:cs="Arial"/>
          <w:spacing w:val="-1"/>
          <w:sz w:val="18"/>
          <w:szCs w:val="18"/>
          <w:lang w:eastAsia="es-ES"/>
        </w:rPr>
        <w:t>. Y los accesorios que se requieran  a objeto de garantizar su rigidez y fijación al piso.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Las puertas previstas según planos, deberán realizarse también en </w:t>
      </w:r>
      <w:proofErr w:type="spellStart"/>
      <w:r w:rsidRPr="00CA43F7">
        <w:rPr>
          <w:rFonts w:ascii="Arial" w:hAnsi="Arial" w:cs="Arial"/>
          <w:spacing w:val="-1"/>
          <w:sz w:val="18"/>
          <w:szCs w:val="18"/>
          <w:lang w:eastAsia="es-ES"/>
        </w:rPr>
        <w:t>melamina</w:t>
      </w:r>
      <w:proofErr w:type="spellEnd"/>
      <w:r w:rsidRPr="00CA43F7">
        <w:rPr>
          <w:rFonts w:ascii="Arial" w:hAnsi="Arial" w:cs="Arial"/>
          <w:spacing w:val="-1"/>
          <w:sz w:val="18"/>
          <w:szCs w:val="18"/>
          <w:lang w:eastAsia="es-ES"/>
        </w:rPr>
        <w:t xml:space="preserve"> y con marco de aluminio, incluyendo las bisagras y quincallería (o sistema de cerramiento) en los cubículos correspondientes a, los sanitarios.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hace notar que la división entre el cubículo sanitario y el cubículo de ducha debe ser ejecutada como muro de ladrillo.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Tras terminada la actividad el contratista es responsable del resguardo y conservación  del  panel  en óptimas condiciones hasta la entrega definitiva de la obra, caso contrario deberá realizar la reposición y/o arreglar el </w:t>
      </w:r>
      <w:r w:rsidRPr="00CA43F7">
        <w:rPr>
          <w:rFonts w:ascii="Arial" w:hAnsi="Arial" w:cs="Arial"/>
          <w:spacing w:val="-1"/>
          <w:sz w:val="18"/>
          <w:szCs w:val="18"/>
          <w:lang w:eastAsia="es-ES"/>
        </w:rPr>
        <w:lastRenderedPageBreak/>
        <w:t>desperfecto que presente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CA43F7">
        <w:rPr>
          <w:rFonts w:ascii="Arial" w:hAnsi="Arial" w:cs="Arial"/>
          <w:sz w:val="18"/>
          <w:szCs w:val="18"/>
        </w:rPr>
        <w:t>melamina</w:t>
      </w:r>
      <w:proofErr w:type="spellEnd"/>
      <w:r w:rsidRPr="00CA43F7">
        <w:rPr>
          <w:rFonts w:ascii="Arial" w:hAnsi="Arial" w:cs="Arial"/>
          <w:sz w:val="18"/>
          <w:szCs w:val="18"/>
        </w:rPr>
        <w:t>.</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lang w:val="es-ES"/>
        </w:rPr>
      </w:pPr>
    </w:p>
    <w:p w:rsidR="00B27FBA" w:rsidRPr="00CA43F7"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será pagado a los precios unitarios de la propuesta aceptada.</w:t>
      </w: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B27FBA" w:rsidRPr="00CA43F7" w:rsidRDefault="00B27FBA" w:rsidP="00B27FBA">
      <w:pPr>
        <w:rPr>
          <w:rFonts w:ascii="Arial" w:hAnsi="Arial" w:cs="Arial"/>
          <w:sz w:val="18"/>
          <w:szCs w:val="18"/>
        </w:rPr>
      </w:pPr>
      <w:r w:rsidRPr="00CA43F7">
        <w:rPr>
          <w:rFonts w:ascii="Arial" w:hAnsi="Arial" w:cs="Arial"/>
          <w:sz w:val="18"/>
          <w:szCs w:val="18"/>
        </w:rPr>
        <w:br w:type="page"/>
      </w:r>
    </w:p>
    <w:p w:rsidR="00B27FBA" w:rsidRPr="00CA43F7" w:rsidRDefault="00ED4D80" w:rsidP="00ED4D80">
      <w:pPr>
        <w:spacing w:after="0"/>
        <w:jc w:val="both"/>
        <w:rPr>
          <w:rFonts w:ascii="Arial" w:hAnsi="Arial" w:cs="Arial"/>
          <w:b/>
          <w:sz w:val="18"/>
          <w:szCs w:val="18"/>
        </w:rPr>
      </w:pPr>
      <w:r w:rsidRPr="00CA43F7">
        <w:rPr>
          <w:rFonts w:ascii="Arial" w:hAnsi="Arial" w:cs="Arial"/>
          <w:b/>
          <w:sz w:val="18"/>
          <w:szCs w:val="18"/>
        </w:rPr>
        <w:lastRenderedPageBreak/>
        <w:t xml:space="preserve">ITEM 1.89 </w:t>
      </w:r>
      <w:r w:rsidR="00B27FBA" w:rsidRPr="00CA43F7">
        <w:rPr>
          <w:rFonts w:ascii="Arial" w:hAnsi="Arial" w:cs="Arial"/>
          <w:b/>
          <w:sz w:val="18"/>
          <w:szCs w:val="18"/>
        </w:rPr>
        <w:t>PROV. Y COLOC. PANELES DE VIDRIO BLINDEX  ESM. DE 10 MM. P/DUCHAS IN ACC. Y EST. MET.</w:t>
      </w:r>
    </w:p>
    <w:p w:rsidR="00B27FBA" w:rsidRPr="00CA43F7"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ED4D80" w:rsidRPr="00CA43F7"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consiste en provisión y colocación  de  los cerramiento de vidrio </w:t>
      </w:r>
      <w:proofErr w:type="spellStart"/>
      <w:r w:rsidRPr="00CA43F7">
        <w:rPr>
          <w:rFonts w:ascii="Arial" w:hAnsi="Arial" w:cs="Arial"/>
          <w:spacing w:val="-1"/>
          <w:sz w:val="18"/>
          <w:szCs w:val="18"/>
          <w:lang w:eastAsia="es-ES"/>
        </w:rPr>
        <w:t>blindex</w:t>
      </w:r>
      <w:proofErr w:type="spellEnd"/>
      <w:r w:rsidRPr="00CA43F7">
        <w:rPr>
          <w:rFonts w:ascii="Arial" w:hAnsi="Arial" w:cs="Arial"/>
          <w:spacing w:val="-1"/>
          <w:sz w:val="18"/>
          <w:szCs w:val="18"/>
          <w:lang w:eastAsia="es-ES"/>
        </w:rPr>
        <w:t xml:space="preserve">  esmerilado de 10 </w:t>
      </w:r>
      <w:proofErr w:type="spellStart"/>
      <w:r w:rsidRPr="00CA43F7">
        <w:rPr>
          <w:rFonts w:ascii="Arial" w:hAnsi="Arial" w:cs="Arial"/>
          <w:spacing w:val="-1"/>
          <w:sz w:val="18"/>
          <w:szCs w:val="18"/>
          <w:lang w:eastAsia="es-ES"/>
        </w:rPr>
        <w:t>mm.</w:t>
      </w:r>
      <w:proofErr w:type="spellEnd"/>
      <w:r w:rsidRPr="00CA43F7">
        <w:rPr>
          <w:rFonts w:ascii="Arial" w:hAnsi="Arial" w:cs="Arial"/>
          <w:spacing w:val="-1"/>
          <w:sz w:val="18"/>
          <w:szCs w:val="18"/>
          <w:lang w:eastAsia="es-ES"/>
        </w:rPr>
        <w:t xml:space="preserve"> Para división de baterías de baño, con soportes o patas de aluminio según diseño adjunto en planos.</w:t>
      </w:r>
    </w:p>
    <w:p w:rsidR="00B27FBA" w:rsidRPr="00CA43F7" w:rsidRDefault="00B27FBA" w:rsidP="00B27FBA">
      <w:pPr>
        <w:widowControl w:val="0"/>
        <w:autoSpaceDE w:val="0"/>
        <w:autoSpaceDN w:val="0"/>
        <w:adjustRightInd w:val="0"/>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 incluir todos los herrajes cromados o color aluminio natural.</w:t>
      </w:r>
    </w:p>
    <w:p w:rsidR="00B27FBA" w:rsidRPr="00CA43F7" w:rsidRDefault="00B27FBA" w:rsidP="00B27FBA">
      <w:pPr>
        <w:widowControl w:val="0"/>
        <w:autoSpaceDE w:val="0"/>
        <w:autoSpaceDN w:val="0"/>
        <w:adjustRightInd w:val="0"/>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vidrio </w:t>
      </w:r>
      <w:proofErr w:type="spellStart"/>
      <w:r w:rsidRPr="00CA43F7">
        <w:rPr>
          <w:rFonts w:ascii="Arial" w:hAnsi="Arial" w:cs="Arial"/>
          <w:spacing w:val="-1"/>
          <w:sz w:val="18"/>
          <w:szCs w:val="18"/>
          <w:lang w:eastAsia="es-ES"/>
        </w:rPr>
        <w:t>blindex</w:t>
      </w:r>
      <w:proofErr w:type="spellEnd"/>
      <w:r w:rsidRPr="00CA43F7">
        <w:rPr>
          <w:rFonts w:ascii="Arial" w:hAnsi="Arial" w:cs="Arial"/>
          <w:spacing w:val="-1"/>
          <w:sz w:val="18"/>
          <w:szCs w:val="18"/>
          <w:lang w:eastAsia="es-ES"/>
        </w:rPr>
        <w:t xml:space="preserve"> esmerilado en fábrica debe ser de buena calidad y estar bajo todas las normas de seguridad.</w:t>
      </w:r>
    </w:p>
    <w:p w:rsidR="00B27FBA" w:rsidRPr="00CA43F7" w:rsidRDefault="00B27FBA" w:rsidP="00B27FBA">
      <w:pPr>
        <w:widowControl w:val="0"/>
        <w:autoSpaceDE w:val="0"/>
        <w:autoSpaceDN w:val="0"/>
        <w:adjustRightInd w:val="0"/>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Cualquier rotura ocasionada antes de la entrega de la obra es de total responsabilidad del contratista</w:t>
      </w:r>
    </w:p>
    <w:p w:rsidR="00B27FBA" w:rsidRPr="00CA43F7" w:rsidRDefault="00B27FBA" w:rsidP="00B27FBA">
      <w:pPr>
        <w:widowControl w:val="0"/>
        <w:autoSpaceDE w:val="0"/>
        <w:autoSpaceDN w:val="0"/>
        <w:adjustRightInd w:val="0"/>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incluye las puertas de vidrio </w:t>
      </w:r>
      <w:proofErr w:type="spellStart"/>
      <w:r w:rsidRPr="00CA43F7">
        <w:rPr>
          <w:rFonts w:ascii="Arial" w:hAnsi="Arial" w:cs="Arial"/>
          <w:spacing w:val="-1"/>
          <w:sz w:val="18"/>
          <w:szCs w:val="18"/>
          <w:lang w:eastAsia="es-ES"/>
        </w:rPr>
        <w:t>blindex</w:t>
      </w:r>
      <w:proofErr w:type="spellEnd"/>
      <w:r w:rsidRPr="00CA43F7">
        <w:rPr>
          <w:rFonts w:ascii="Arial" w:hAnsi="Arial" w:cs="Arial"/>
          <w:spacing w:val="-1"/>
          <w:sz w:val="18"/>
          <w:szCs w:val="18"/>
          <w:lang w:eastAsia="es-ES"/>
        </w:rPr>
        <w:t xml:space="preserve"> de ingreso a los cubículos de las duchas</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la ejecución del ítem deberá utilizarse:</w:t>
      </w:r>
    </w:p>
    <w:p w:rsidR="00B27FBA" w:rsidRPr="00CA43F7"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 xml:space="preserve">Vidrio </w:t>
      </w:r>
      <w:proofErr w:type="spellStart"/>
      <w:r w:rsidRPr="00CA43F7">
        <w:rPr>
          <w:rFonts w:ascii="Arial" w:hAnsi="Arial" w:cs="Arial"/>
          <w:spacing w:val="-1"/>
          <w:sz w:val="18"/>
          <w:szCs w:val="18"/>
        </w:rPr>
        <w:t>blindex</w:t>
      </w:r>
      <w:proofErr w:type="spellEnd"/>
      <w:r w:rsidRPr="00CA43F7">
        <w:rPr>
          <w:rFonts w:ascii="Arial" w:hAnsi="Arial" w:cs="Arial"/>
          <w:spacing w:val="-1"/>
          <w:sz w:val="18"/>
          <w:szCs w:val="18"/>
        </w:rPr>
        <w:t xml:space="preserve"> de 10mm de espesor con acabado esmerilado translucido pero no transparente</w:t>
      </w:r>
    </w:p>
    <w:p w:rsidR="00B27FBA" w:rsidRPr="00CA43F7"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La estructura metálica de soporte del panel</w:t>
      </w:r>
    </w:p>
    <w:p w:rsidR="00B27FBA" w:rsidRPr="00CA43F7"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Todos los herrajes accesorios y quincallería necesaria para la fijación abatimiento de las puertas.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Los cerramientos de vidrio </w:t>
      </w:r>
      <w:proofErr w:type="spellStart"/>
      <w:r w:rsidRPr="00CA43F7">
        <w:rPr>
          <w:rFonts w:ascii="Arial" w:hAnsi="Arial" w:cs="Arial"/>
          <w:spacing w:val="-1"/>
          <w:sz w:val="18"/>
          <w:szCs w:val="18"/>
          <w:lang w:eastAsia="es-ES"/>
        </w:rPr>
        <w:t>blindex</w:t>
      </w:r>
      <w:proofErr w:type="spellEnd"/>
      <w:r w:rsidRPr="00CA43F7">
        <w:rPr>
          <w:rFonts w:ascii="Arial" w:hAnsi="Arial" w:cs="Arial"/>
          <w:spacing w:val="-1"/>
          <w:sz w:val="18"/>
          <w:szCs w:val="18"/>
          <w:lang w:eastAsia="es-ES"/>
        </w:rPr>
        <w:t xml:space="preserve">  de 10mm, esmerilados serán colocados formando las divisiones de las baterías de baño, según diseño en planos adjuntos los mismos contemplan un altura de 2.20 </w:t>
      </w:r>
      <w:proofErr w:type="spellStart"/>
      <w:r w:rsidRPr="00CA43F7">
        <w:rPr>
          <w:rFonts w:ascii="Arial" w:hAnsi="Arial" w:cs="Arial"/>
          <w:spacing w:val="-1"/>
          <w:sz w:val="18"/>
          <w:szCs w:val="18"/>
          <w:lang w:eastAsia="es-ES"/>
        </w:rPr>
        <w:t>mt</w:t>
      </w:r>
      <w:proofErr w:type="spellEnd"/>
      <w:r w:rsidRPr="00CA43F7">
        <w:rPr>
          <w:rFonts w:ascii="Arial" w:hAnsi="Arial" w:cs="Arial"/>
          <w:spacing w:val="-1"/>
          <w:sz w:val="18"/>
          <w:szCs w:val="18"/>
          <w:lang w:eastAsia="es-ES"/>
        </w:rPr>
        <w:t xml:space="preserve">., estando sujetos al piso a través de  perfiles de aluminio de 5 cm. de altura, y a la pared  a través  de herrajes que sujeten y unan al </w:t>
      </w:r>
      <w:proofErr w:type="spellStart"/>
      <w:r w:rsidRPr="00CA43F7">
        <w:rPr>
          <w:rFonts w:ascii="Arial" w:hAnsi="Arial" w:cs="Arial"/>
          <w:spacing w:val="-1"/>
          <w:sz w:val="18"/>
          <w:szCs w:val="18"/>
          <w:lang w:eastAsia="es-ES"/>
        </w:rPr>
        <w:t>blindex</w:t>
      </w:r>
      <w:proofErr w:type="spellEnd"/>
      <w:r w:rsidRPr="00CA43F7">
        <w:rPr>
          <w:rFonts w:ascii="Arial" w:hAnsi="Arial" w:cs="Arial"/>
          <w:spacing w:val="-1"/>
          <w:sz w:val="18"/>
          <w:szCs w:val="18"/>
          <w:lang w:eastAsia="es-ES"/>
        </w:rPr>
        <w:t xml:space="preserve"> con el muro.</w:t>
      </w:r>
    </w:p>
    <w:p w:rsidR="00B27FBA" w:rsidRPr="00CA43F7" w:rsidRDefault="00B27FBA" w:rsidP="00B27FBA">
      <w:pPr>
        <w:shd w:val="clear" w:color="auto" w:fill="FFFFFF"/>
        <w:spacing w:after="0" w:line="240" w:lineRule="auto"/>
        <w:jc w:val="both"/>
        <w:rPr>
          <w:rFonts w:ascii="Arial" w:hAnsi="Arial" w:cs="Arial"/>
          <w:kern w:val="28"/>
          <w:sz w:val="18"/>
          <w:szCs w:val="18"/>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Los cerramientos de vidrio </w:t>
      </w:r>
      <w:proofErr w:type="spellStart"/>
      <w:r w:rsidRPr="00CA43F7">
        <w:rPr>
          <w:rFonts w:ascii="Arial" w:hAnsi="Arial" w:cs="Arial"/>
          <w:sz w:val="18"/>
          <w:szCs w:val="18"/>
        </w:rPr>
        <w:t>blindex</w:t>
      </w:r>
      <w:proofErr w:type="spellEnd"/>
      <w:r w:rsidRPr="00CA43F7">
        <w:rPr>
          <w:rFonts w:ascii="Arial" w:hAnsi="Arial" w:cs="Arial"/>
          <w:sz w:val="18"/>
          <w:szCs w:val="18"/>
        </w:rPr>
        <w:t xml:space="preserve">  serán medidas por (m2.) el espacio que exista entre el suelo y el panel deberá ser descontado de  las mediciones.</w:t>
      </w:r>
    </w:p>
    <w:p w:rsidR="00B27FBA" w:rsidRPr="00CA43F7"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será pagado a los precios unitarios de la propuesta aceptada.</w:t>
      </w:r>
    </w:p>
    <w:p w:rsidR="00B27FBA" w:rsidRPr="00CA43F7" w:rsidRDefault="00B27FBA" w:rsidP="00B27FBA">
      <w:pPr>
        <w:widowControl w:val="0"/>
        <w:shd w:val="clear" w:color="auto" w:fill="FFFFFF"/>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z w:val="18"/>
          <w:szCs w:val="18"/>
        </w:rPr>
        <w:t>Dichos precios serán compensación total por los materiales, mano de obra,  herramientas, equipo y otros gastos que sean necesarios para la adecuada y correcta ejecución de los trabajos</w:t>
      </w:r>
      <w:r w:rsidRPr="00CA43F7">
        <w:rPr>
          <w:rFonts w:ascii="Arial" w:hAnsi="Arial" w:cs="Arial"/>
          <w:spacing w:val="-1"/>
          <w:sz w:val="18"/>
          <w:szCs w:val="18"/>
          <w:lang w:eastAsia="es-ES"/>
        </w:rPr>
        <w:t>.</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pacing w:after="0" w:line="240" w:lineRule="auto"/>
        <w:rPr>
          <w:rFonts w:ascii="Arial" w:eastAsia="Times New Roman" w:hAnsi="Arial" w:cs="Arial"/>
          <w:b/>
          <w:sz w:val="18"/>
          <w:szCs w:val="18"/>
          <w:lang w:eastAsia="en-US"/>
        </w:rPr>
      </w:pPr>
    </w:p>
    <w:p w:rsidR="00B27FBA" w:rsidRPr="00CA43F7" w:rsidRDefault="00B27FBA" w:rsidP="00B27FBA">
      <w:pPr>
        <w:spacing w:after="0" w:line="240" w:lineRule="auto"/>
        <w:rPr>
          <w:rFonts w:ascii="Arial" w:eastAsia="Times New Roman" w:hAnsi="Arial" w:cs="Arial"/>
          <w:b/>
          <w:sz w:val="18"/>
          <w:szCs w:val="18"/>
          <w:lang w:val="es-ES" w:eastAsia="en-US"/>
        </w:rPr>
      </w:pPr>
    </w:p>
    <w:p w:rsidR="00B27FBA" w:rsidRPr="00CA43F7" w:rsidRDefault="00B27FBA" w:rsidP="00B27FBA">
      <w:pPr>
        <w:spacing w:after="0" w:line="240" w:lineRule="auto"/>
        <w:rPr>
          <w:rFonts w:ascii="Arial" w:eastAsia="Times New Roman" w:hAnsi="Arial" w:cs="Arial"/>
          <w:b/>
          <w:sz w:val="18"/>
          <w:szCs w:val="18"/>
          <w:lang w:val="es-ES" w:eastAsia="en-US"/>
        </w:rPr>
      </w:pPr>
    </w:p>
    <w:p w:rsidR="00B27FBA" w:rsidRPr="00CA43F7" w:rsidRDefault="00B27FBA" w:rsidP="00B27FBA">
      <w:pPr>
        <w:spacing w:after="0" w:line="240" w:lineRule="auto"/>
        <w:rPr>
          <w:rFonts w:ascii="Arial" w:eastAsia="Times New Roman" w:hAnsi="Arial" w:cs="Arial"/>
          <w:b/>
          <w:sz w:val="18"/>
          <w:szCs w:val="18"/>
          <w:lang w:val="es-ES" w:eastAsia="en-US"/>
        </w:rPr>
      </w:pPr>
    </w:p>
    <w:p w:rsidR="00B27FBA" w:rsidRPr="00CA43F7" w:rsidRDefault="00B27FBA" w:rsidP="00B27FBA">
      <w:pPr>
        <w:spacing w:after="0" w:line="240" w:lineRule="auto"/>
        <w:rPr>
          <w:rFonts w:ascii="Arial" w:eastAsia="Times New Roman" w:hAnsi="Arial" w:cs="Arial"/>
          <w:b/>
          <w:sz w:val="18"/>
          <w:szCs w:val="18"/>
          <w:lang w:val="es-ES" w:eastAsia="en-US"/>
        </w:rPr>
      </w:pPr>
    </w:p>
    <w:p w:rsidR="00B27FBA" w:rsidRPr="00CA43F7" w:rsidRDefault="00B27FBA" w:rsidP="00B27FBA">
      <w:pPr>
        <w:spacing w:after="0" w:line="240" w:lineRule="auto"/>
        <w:rPr>
          <w:rFonts w:ascii="Arial" w:eastAsia="Times New Roman" w:hAnsi="Arial" w:cs="Arial"/>
          <w:b/>
          <w:sz w:val="18"/>
          <w:szCs w:val="18"/>
          <w:lang w:val="es-ES" w:eastAsia="en-US"/>
        </w:rPr>
      </w:pPr>
    </w:p>
    <w:p w:rsidR="00B27FBA" w:rsidRPr="00CA43F7" w:rsidRDefault="00ED4D80" w:rsidP="00ED4D80">
      <w:pPr>
        <w:spacing w:after="0"/>
        <w:jc w:val="both"/>
        <w:rPr>
          <w:rFonts w:ascii="Arial" w:hAnsi="Arial" w:cs="Arial"/>
          <w:b/>
          <w:sz w:val="18"/>
          <w:szCs w:val="18"/>
        </w:rPr>
      </w:pPr>
      <w:r w:rsidRPr="00CA43F7">
        <w:rPr>
          <w:rFonts w:ascii="Arial" w:hAnsi="Arial" w:cs="Arial"/>
          <w:b/>
          <w:sz w:val="18"/>
          <w:szCs w:val="18"/>
        </w:rPr>
        <w:lastRenderedPageBreak/>
        <w:t xml:space="preserve">ITEM 1.90 </w:t>
      </w:r>
      <w:r w:rsidR="00B27FBA" w:rsidRPr="00CA43F7">
        <w:rPr>
          <w:rFonts w:ascii="Arial" w:hAnsi="Arial" w:cs="Arial"/>
          <w:b/>
          <w:sz w:val="18"/>
          <w:szCs w:val="18"/>
        </w:rPr>
        <w:t>PISO ALFOMBRA  MODULAR  IMPORTADA DE 50*50CM   DE ALTO TRAFICO</w:t>
      </w:r>
    </w:p>
    <w:p w:rsidR="00B27FBA" w:rsidRPr="00CA43F7"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ED4D80" w:rsidRPr="00CA43F7"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spacing w:after="0" w:line="240" w:lineRule="auto"/>
        <w:jc w:val="both"/>
        <w:rPr>
          <w:rFonts w:ascii="Arial" w:hAnsi="Arial" w:cs="Arial"/>
          <w:kern w:val="28"/>
          <w:sz w:val="18"/>
          <w:szCs w:val="18"/>
        </w:rPr>
      </w:pPr>
    </w:p>
    <w:p w:rsidR="00B27FBA" w:rsidRPr="00CA43F7" w:rsidRDefault="00B27FBA" w:rsidP="00B27FBA">
      <w:pPr>
        <w:spacing w:after="0" w:line="240" w:lineRule="auto"/>
        <w:jc w:val="both"/>
        <w:rPr>
          <w:rFonts w:ascii="Arial" w:hAnsi="Arial" w:cs="Arial"/>
          <w:kern w:val="28"/>
          <w:sz w:val="18"/>
          <w:szCs w:val="18"/>
        </w:rPr>
      </w:pPr>
      <w:r w:rsidRPr="00CA43F7">
        <w:rPr>
          <w:rFonts w:ascii="Arial" w:hAnsi="Arial" w:cs="Arial"/>
          <w:kern w:val="28"/>
          <w:sz w:val="18"/>
          <w:szCs w:val="18"/>
        </w:rPr>
        <w:t>Este ítem se refiere a la provisión y colocación de alfombra modular  de alto tráfico con diseño, losetas modulares de 50*50cm.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noProof/>
          <w:spacing w:val="-1"/>
          <w:sz w:val="18"/>
          <w:szCs w:val="18"/>
        </w:rPr>
        <w:drawing>
          <wp:anchor distT="0" distB="0" distL="114300" distR="114300" simplePos="0" relativeHeight="251687936" behindDoc="0" locked="0" layoutInCell="1" allowOverlap="1" wp14:anchorId="09D3374E" wp14:editId="06FD5E11">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3F7">
        <w:rPr>
          <w:rFonts w:ascii="Arial" w:hAnsi="Arial" w:cs="Arial"/>
          <w:spacing w:val="-1"/>
          <w:sz w:val="18"/>
          <w:szCs w:val="18"/>
          <w:lang w:eastAsia="es-ES"/>
        </w:rPr>
        <w:t xml:space="preserve">La alfombra modular  de alto tráfico, en los colores que se indiquen, debiendo aprobar las muestras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 El mastico o pegamento a emplearse en la colocación de la alfombra será exclusivamente el indicado y recomendado por los fabricantes de las mismas.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Debe contener una  base de poliuretano reciclado (hasta un 85%), e incorporar materiales destinados a mejorar las características de limpieza, olores y esterilización del suelo, así como protección antimicrobiana.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Debe ser inflamable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Los módulos deberán ser piezas de  dimensiones </w:t>
      </w:r>
      <w:proofErr w:type="spellStart"/>
      <w:r w:rsidRPr="00CA43F7">
        <w:rPr>
          <w:rFonts w:ascii="Arial" w:hAnsi="Arial" w:cs="Arial"/>
          <w:spacing w:val="-1"/>
          <w:sz w:val="18"/>
          <w:szCs w:val="18"/>
          <w:lang w:eastAsia="es-ES"/>
        </w:rPr>
        <w:t>aprox</w:t>
      </w:r>
      <w:proofErr w:type="spellEnd"/>
      <w:r w:rsidRPr="00CA43F7">
        <w:rPr>
          <w:rFonts w:ascii="Arial" w:hAnsi="Arial" w:cs="Arial"/>
          <w:spacing w:val="-1"/>
          <w:sz w:val="18"/>
          <w:szCs w:val="18"/>
          <w:lang w:eastAsia="es-ES"/>
        </w:rPr>
        <w:t xml:space="preserve">  o mayores a 50cm*50 cm.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Debe ser fácil de instalar, transportas limpiar y remplazar.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8"/>
          <w:szCs w:val="18"/>
          <w:lang w:val="es-MX"/>
        </w:rPr>
      </w:pPr>
      <w:r w:rsidRPr="00CA43F7">
        <w:rPr>
          <w:rFonts w:ascii="Arial" w:hAnsi="Arial" w:cs="Arial"/>
          <w:sz w:val="18"/>
          <w:szCs w:val="18"/>
          <w:lang w:val="es-MX"/>
        </w:rPr>
        <w:t xml:space="preserve">Las fajas de umbrales serán de latón expandido, pulido de 3 </w:t>
      </w:r>
      <w:proofErr w:type="spellStart"/>
      <w:r w:rsidRPr="00CA43F7">
        <w:rPr>
          <w:rFonts w:ascii="Arial" w:hAnsi="Arial" w:cs="Arial"/>
          <w:sz w:val="18"/>
          <w:szCs w:val="18"/>
          <w:lang w:val="es-MX"/>
        </w:rPr>
        <w:t>cms</w:t>
      </w:r>
      <w:proofErr w:type="spellEnd"/>
      <w:r w:rsidRPr="00CA43F7">
        <w:rPr>
          <w:rFonts w:ascii="Arial" w:hAnsi="Arial" w:cs="Arial"/>
          <w:sz w:val="18"/>
          <w:szCs w:val="18"/>
          <w:lang w:val="es-MX"/>
        </w:rPr>
        <w:t>. de ancho, sujetadas con tornillos del mismo aspecto (tornillos c/25 cm) o clavijas de fijación.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En caso de detectarse afectación a las áreas de intervención  previa entrega provisional de la obra, la empresa  contratista se hará responsable de la reposición del daño causado.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Previo inicio del ítem deberá realizar la  limpieza general de la superficie  de intervención, despojando la misma de todo desperdicio y otros, dejando la superficie totalmente lisa y libre.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Así mismo y durante el colocado de la alfombra deberá coordinarse con el técnico de seguimiento por parte de la empresa proveedora para  la implementación de algún diseño de acuerdo al color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No se permitirá el tránsito sobre la alfombra recién colocada, hasta que no se encuentre completamente adherida al </w:t>
      </w:r>
      <w:proofErr w:type="spellStart"/>
      <w:r w:rsidRPr="00CA43F7">
        <w:rPr>
          <w:rFonts w:ascii="Arial" w:hAnsi="Arial" w:cs="Arial"/>
          <w:spacing w:val="-1"/>
          <w:sz w:val="18"/>
          <w:szCs w:val="18"/>
          <w:lang w:eastAsia="es-ES"/>
        </w:rPr>
        <w:t>contrapiso</w:t>
      </w:r>
      <w:proofErr w:type="spellEnd"/>
      <w:r w:rsidRPr="00CA43F7">
        <w:rPr>
          <w:rFonts w:ascii="Arial" w:hAnsi="Arial" w:cs="Arial"/>
          <w:spacing w:val="-1"/>
          <w:sz w:val="18"/>
          <w:szCs w:val="18"/>
          <w:lang w:eastAsia="es-ES"/>
        </w:rPr>
        <w:t>, debiendo transcurrir por lo menos setenta y dos horas.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emplearán alfombras que cumplan los siguientes requerimientos mínimos: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Peso de la alfombra: 2,72 kg/m2 Base </w:t>
      </w:r>
      <w:proofErr w:type="spellStart"/>
      <w:r w:rsidRPr="00CA43F7">
        <w:rPr>
          <w:rFonts w:ascii="Arial" w:hAnsi="Arial" w:cs="Arial"/>
          <w:spacing w:val="-1"/>
          <w:sz w:val="18"/>
          <w:szCs w:val="18"/>
          <w:lang w:eastAsia="es-ES"/>
        </w:rPr>
        <w:t>elastomérica</w:t>
      </w:r>
      <w:proofErr w:type="spellEnd"/>
      <w:r w:rsidRPr="00CA43F7">
        <w:rPr>
          <w:rFonts w:ascii="Arial" w:hAnsi="Arial" w:cs="Arial"/>
          <w:spacing w:val="-1"/>
          <w:sz w:val="18"/>
          <w:szCs w:val="18"/>
          <w:lang w:eastAsia="es-ES"/>
        </w:rPr>
        <w:t xml:space="preserve"> o látex </w:t>
      </w:r>
      <w:proofErr w:type="spellStart"/>
      <w:r w:rsidRPr="00CA43F7">
        <w:rPr>
          <w:rFonts w:ascii="Arial" w:hAnsi="Arial" w:cs="Arial"/>
          <w:spacing w:val="-1"/>
          <w:sz w:val="18"/>
          <w:szCs w:val="18"/>
          <w:lang w:eastAsia="es-ES"/>
        </w:rPr>
        <w:t>unit</w:t>
      </w:r>
      <w:proofErr w:type="spellEnd"/>
      <w:r w:rsidRPr="00CA43F7">
        <w:rPr>
          <w:rFonts w:ascii="Arial" w:hAnsi="Arial" w:cs="Arial"/>
          <w:spacing w:val="-1"/>
          <w:sz w:val="18"/>
          <w:szCs w:val="18"/>
          <w:lang w:eastAsia="es-ES"/>
        </w:rPr>
        <w:t>.: 1,02 kg/m2 Peso del pelo: 0,75 kg/m2 Altura del pelo: 4,00 mm Tipo de pelo: Fibras sintéticas antiestáticas Color: De acue</w:t>
      </w:r>
      <w:r w:rsidR="00ED4D80" w:rsidRPr="00CA43F7">
        <w:rPr>
          <w:rFonts w:ascii="Arial" w:hAnsi="Arial" w:cs="Arial"/>
          <w:spacing w:val="-1"/>
          <w:sz w:val="18"/>
          <w:szCs w:val="18"/>
          <w:lang w:eastAsia="es-ES"/>
        </w:rPr>
        <w:t>rdo a elección.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u w:val="single"/>
          <w:lang w:eastAsia="es-ES"/>
        </w:rPr>
      </w:pPr>
      <w:r w:rsidRPr="00CA43F7">
        <w:rPr>
          <w:rFonts w:ascii="Arial" w:hAnsi="Arial" w:cs="Arial"/>
          <w:spacing w:val="-1"/>
          <w:sz w:val="18"/>
          <w:szCs w:val="18"/>
          <w:u w:val="single"/>
          <w:lang w:eastAsia="es-ES"/>
        </w:rPr>
        <w:t>Protección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u w:val="single"/>
          <w:lang w:eastAsia="es-ES"/>
        </w:rPr>
      </w:pPr>
      <w:r w:rsidRPr="00CA43F7">
        <w:rPr>
          <w:rFonts w:ascii="Arial" w:hAnsi="Arial" w:cs="Arial"/>
          <w:spacing w:val="-1"/>
          <w:sz w:val="18"/>
          <w:szCs w:val="18"/>
          <w:u w:val="single"/>
          <w:lang w:eastAsia="es-ES"/>
        </w:rPr>
        <w:t xml:space="preserve">Limpieza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Los trabajos de alfombra en pisos se medirán y cancelarán por metro cuadrado neto correctamente ejecutado. </w:t>
      </w:r>
    </w:p>
    <w:p w:rsidR="00B27FBA" w:rsidRPr="00CA43F7" w:rsidRDefault="00B27FBA" w:rsidP="00B27FBA">
      <w:pPr>
        <w:widowControl w:val="0"/>
        <w:autoSpaceDE w:val="0"/>
        <w:autoSpaceDN w:val="0"/>
        <w:adjustRightInd w:val="0"/>
        <w:spacing w:after="0" w:line="240" w:lineRule="auto"/>
        <w:jc w:val="both"/>
        <w:rPr>
          <w:rFonts w:ascii="Arial" w:eastAsia="Times New Roman" w:hAnsi="Arial" w:cs="Arial"/>
          <w:b/>
          <w:sz w:val="18"/>
          <w:szCs w:val="18"/>
        </w:rPr>
      </w:pPr>
    </w:p>
    <w:p w:rsidR="00B27FBA" w:rsidRPr="00CA43F7"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autoSpaceDE w:val="0"/>
        <w:autoSpaceDN w:val="0"/>
        <w:adjustRightInd w:val="0"/>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pacing w:after="0" w:line="240" w:lineRule="auto"/>
        <w:jc w:val="both"/>
        <w:rPr>
          <w:rFonts w:ascii="Arial" w:hAnsi="Arial" w:cs="Arial"/>
          <w:b/>
          <w:sz w:val="18"/>
          <w:szCs w:val="18"/>
        </w:rPr>
      </w:pPr>
      <w:r w:rsidRPr="00CA43F7">
        <w:rPr>
          <w:rFonts w:ascii="Arial" w:hAnsi="Arial" w:cs="Arial"/>
          <w:b/>
          <w:sz w:val="18"/>
          <w:szCs w:val="18"/>
        </w:rPr>
        <w:br w:type="page"/>
      </w:r>
    </w:p>
    <w:p w:rsidR="00B27FBA" w:rsidRPr="00CA43F7" w:rsidRDefault="00ED4D80" w:rsidP="00ED4D80">
      <w:pPr>
        <w:spacing w:after="0"/>
        <w:jc w:val="both"/>
        <w:rPr>
          <w:rFonts w:ascii="Arial" w:hAnsi="Arial" w:cs="Arial"/>
          <w:b/>
          <w:sz w:val="18"/>
          <w:szCs w:val="18"/>
        </w:rPr>
      </w:pPr>
      <w:r w:rsidRPr="00CA43F7">
        <w:rPr>
          <w:rFonts w:ascii="Arial" w:hAnsi="Arial" w:cs="Arial"/>
          <w:b/>
          <w:sz w:val="18"/>
          <w:szCs w:val="18"/>
        </w:rPr>
        <w:lastRenderedPageBreak/>
        <w:t xml:space="preserve">ITEM 1.91 </w:t>
      </w:r>
      <w:r w:rsidR="00B27FBA" w:rsidRPr="00CA43F7">
        <w:rPr>
          <w:rFonts w:ascii="Arial" w:hAnsi="Arial" w:cs="Arial"/>
          <w:b/>
          <w:sz w:val="18"/>
          <w:szCs w:val="18"/>
        </w:rPr>
        <w:t>PISO DE CEMENTO ACABADO ESTRIADO PARA RAMPAS</w:t>
      </w:r>
    </w:p>
    <w:p w:rsidR="00B27FBA" w:rsidRPr="00CA43F7"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ED4D80" w:rsidRPr="00CA43F7"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spacing w:after="0" w:line="240" w:lineRule="auto"/>
        <w:jc w:val="both"/>
        <w:rPr>
          <w:rFonts w:ascii="Arial" w:hAnsi="Arial" w:cs="Arial"/>
          <w:spacing w:val="-1"/>
          <w:sz w:val="18"/>
          <w:szCs w:val="18"/>
          <w:lang w:eastAsia="es-ES"/>
        </w:rPr>
      </w:pPr>
    </w:p>
    <w:p w:rsidR="00B27FBA" w:rsidRPr="00CA43F7" w:rsidRDefault="00B27FBA" w:rsidP="00B27FBA">
      <w:pPr>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B27FBA" w:rsidRPr="00CA43F7" w:rsidRDefault="00B27FBA" w:rsidP="00B27FBA">
      <w:pPr>
        <w:spacing w:after="0" w:line="240" w:lineRule="auto"/>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spacing w:after="0" w:line="240" w:lineRule="auto"/>
        <w:jc w:val="both"/>
        <w:rPr>
          <w:rFonts w:ascii="Arial" w:hAnsi="Arial" w:cs="Arial"/>
          <w:spacing w:val="-1"/>
          <w:sz w:val="18"/>
          <w:szCs w:val="18"/>
          <w:lang w:eastAsia="es-ES"/>
        </w:rPr>
      </w:pPr>
    </w:p>
    <w:p w:rsidR="00B27FBA" w:rsidRPr="00CA43F7" w:rsidRDefault="00B27FBA" w:rsidP="00B27FBA">
      <w:pPr>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hormigón de cemento Portland, arena y ripio para la ejecución de las aceras será de proporción 1:3:4.  El mortero para </w:t>
      </w:r>
      <w:proofErr w:type="spellStart"/>
      <w:r w:rsidRPr="00CA43F7">
        <w:rPr>
          <w:rFonts w:ascii="Arial" w:hAnsi="Arial" w:cs="Arial"/>
          <w:spacing w:val="-1"/>
          <w:sz w:val="18"/>
          <w:szCs w:val="18"/>
          <w:lang w:eastAsia="es-ES"/>
        </w:rPr>
        <w:t>frotachado</w:t>
      </w:r>
      <w:proofErr w:type="spellEnd"/>
      <w:r w:rsidRPr="00CA43F7">
        <w:rPr>
          <w:rFonts w:ascii="Arial" w:hAnsi="Arial" w:cs="Arial"/>
          <w:spacing w:val="-1"/>
          <w:sz w:val="18"/>
          <w:szCs w:val="18"/>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B27FBA" w:rsidRPr="00CA43F7"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highlight w:val="red"/>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Sobre las losas libres de  impurezas, se vaciará una capa de 5 cm de hormigón, de una dosificación 1:3:4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piso de cemento se recubrirá con una segunda capa de 1 cm con mortero de cemento de 1:3. La superficie se alisará con </w:t>
      </w:r>
      <w:proofErr w:type="spellStart"/>
      <w:r w:rsidRPr="00CA43F7">
        <w:rPr>
          <w:rFonts w:ascii="Arial" w:hAnsi="Arial" w:cs="Arial"/>
          <w:spacing w:val="-1"/>
          <w:sz w:val="18"/>
          <w:szCs w:val="18"/>
          <w:lang w:eastAsia="es-ES"/>
        </w:rPr>
        <w:t>frotacho</w:t>
      </w:r>
      <w:proofErr w:type="spellEnd"/>
      <w:r w:rsidRPr="00CA43F7">
        <w:rPr>
          <w:rFonts w:ascii="Arial" w:hAnsi="Arial" w:cs="Arial"/>
          <w:spacing w:val="-1"/>
          <w:sz w:val="18"/>
          <w:szCs w:val="18"/>
          <w:lang w:eastAsia="es-ES"/>
        </w:rPr>
        <w:t xml:space="preserve"> con rayado especial según indicación expresa del Supervisor.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En ambos casos se dejarán juntas de expansión para lo que el vaciado deberá ejecutarse por cuadriláteros y rectángulos alternados y de tamaño a indicación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B27FBA" w:rsidRPr="00CA43F7"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Los pisos de cemento con textura estriada se  medirán en metros cuadrados tomando en cuenta solamente el área neta de trabajo ejecutado.</w:t>
      </w:r>
    </w:p>
    <w:p w:rsidR="00B27FBA" w:rsidRPr="00CA43F7"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será pagado al precio unitario de la propuesta aceptada.</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Dicho precio será compensación total por los materiales, mano de obra, herramientas, equipo y otros gastos que sean necesarios para la adecuada y correcta ejecución de los trabajos.</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B27FBA">
      <w:pPr>
        <w:spacing w:after="0" w:line="240" w:lineRule="auto"/>
        <w:jc w:val="both"/>
        <w:rPr>
          <w:rFonts w:ascii="Arial" w:hAnsi="Arial" w:cs="Arial"/>
          <w:b/>
          <w:sz w:val="18"/>
          <w:szCs w:val="18"/>
        </w:rPr>
      </w:pPr>
    </w:p>
    <w:p w:rsidR="00B27FBA" w:rsidRPr="00CA43F7" w:rsidRDefault="00040148" w:rsidP="00040148">
      <w:pPr>
        <w:spacing w:after="0"/>
        <w:jc w:val="both"/>
        <w:rPr>
          <w:rFonts w:ascii="Arial" w:hAnsi="Arial" w:cs="Arial"/>
          <w:b/>
          <w:sz w:val="18"/>
          <w:szCs w:val="18"/>
        </w:rPr>
      </w:pPr>
      <w:r w:rsidRPr="00CA43F7">
        <w:rPr>
          <w:rFonts w:ascii="Arial" w:hAnsi="Arial" w:cs="Arial"/>
          <w:b/>
          <w:sz w:val="18"/>
          <w:szCs w:val="18"/>
        </w:rPr>
        <w:t xml:space="preserve">ITEM 1.92 </w:t>
      </w:r>
      <w:r w:rsidR="00B27FBA" w:rsidRPr="00CA43F7">
        <w:rPr>
          <w:rFonts w:ascii="Arial" w:hAnsi="Arial" w:cs="Arial"/>
          <w:b/>
          <w:sz w:val="18"/>
          <w:szCs w:val="18"/>
        </w:rPr>
        <w:t>PISO TECNICO ELEVADO DE CONCRETO ALIVIANADO  P/ CENTRO DE COMPUTOS H=40CM</w:t>
      </w:r>
    </w:p>
    <w:p w:rsidR="00B27FBA" w:rsidRPr="00CA43F7"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040148" w:rsidRPr="00CA43F7"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CA43F7"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material a utilizarse deberá tener un acabado de Vinyl HPL Panel </w:t>
      </w:r>
      <w:proofErr w:type="spellStart"/>
      <w:r w:rsidRPr="00CA43F7">
        <w:rPr>
          <w:rFonts w:ascii="Arial" w:eastAsia="Times New Roman" w:hAnsi="Arial" w:cs="Arial"/>
          <w:kern w:val="28"/>
          <w:sz w:val="18"/>
          <w:szCs w:val="18"/>
          <w:lang w:val="es-ES" w:eastAsia="en-US"/>
        </w:rPr>
        <w:t>Fs</w:t>
      </w:r>
      <w:proofErr w:type="spellEnd"/>
      <w:r w:rsidRPr="00CA43F7">
        <w:rPr>
          <w:rFonts w:ascii="Arial" w:eastAsia="Times New Roman" w:hAnsi="Arial" w:cs="Arial"/>
          <w:kern w:val="28"/>
          <w:sz w:val="18"/>
          <w:szCs w:val="18"/>
          <w:lang w:val="es-ES" w:eastAsia="en-US"/>
        </w:rPr>
        <w:t>, así mismo el piso técnico deberá tener las siguientes características.</w:t>
      </w:r>
    </w:p>
    <w:p w:rsidR="00B27FBA" w:rsidRPr="00CA43F7"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Acolchonamiento de cemento </w:t>
      </w:r>
      <w:proofErr w:type="spellStart"/>
      <w:r w:rsidRPr="00CA43F7">
        <w:rPr>
          <w:rFonts w:ascii="Arial" w:eastAsia="Times New Roman" w:hAnsi="Arial" w:cs="Arial"/>
          <w:kern w:val="28"/>
          <w:sz w:val="18"/>
          <w:szCs w:val="18"/>
          <w:lang w:val="es-ES" w:eastAsia="en-US"/>
        </w:rPr>
        <w:t>atrianado</w:t>
      </w:r>
      <w:proofErr w:type="spellEnd"/>
    </w:p>
    <w:p w:rsidR="00B27FBA" w:rsidRPr="00CA43F7"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Acabado de pintura </w:t>
      </w:r>
      <w:proofErr w:type="spellStart"/>
      <w:r w:rsidRPr="00CA43F7">
        <w:rPr>
          <w:rFonts w:ascii="Arial" w:eastAsia="Times New Roman" w:hAnsi="Arial" w:cs="Arial"/>
          <w:kern w:val="28"/>
          <w:sz w:val="18"/>
          <w:szCs w:val="18"/>
          <w:lang w:val="es-ES" w:eastAsia="en-US"/>
        </w:rPr>
        <w:t>epoxica</w:t>
      </w:r>
      <w:proofErr w:type="spellEnd"/>
    </w:p>
    <w:p w:rsidR="00B27FBA" w:rsidRPr="00CA43F7"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lastRenderedPageBreak/>
        <w:t>Resistencia a cargas rodantes</w:t>
      </w:r>
    </w:p>
    <w:p w:rsidR="00B27FBA" w:rsidRPr="00CA43F7"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Desempeño elevado con cargas criticas</w:t>
      </w:r>
    </w:p>
    <w:p w:rsidR="00B27FBA" w:rsidRPr="00CA43F7"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Ignifugo</w:t>
      </w:r>
    </w:p>
    <w:p w:rsidR="00B27FBA" w:rsidRPr="00CA43F7"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Excelentes características de aterramiento y continuidad eléctrica</w:t>
      </w:r>
    </w:p>
    <w:p w:rsidR="00B27FBA" w:rsidRPr="00CA43F7"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Pedestales de acero.</w:t>
      </w: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r w:rsidRPr="00CA43F7">
        <w:rPr>
          <w:rFonts w:ascii="Arial" w:eastAsia="Times New Roman" w:hAnsi="Arial" w:cs="Arial"/>
          <w:noProof/>
          <w:sz w:val="18"/>
          <w:szCs w:val="18"/>
        </w:rPr>
        <w:drawing>
          <wp:inline distT="0" distB="0" distL="0" distR="0" wp14:anchorId="410E6487" wp14:editId="60336B47">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PEDESTAL METALICO</w:t>
      </w: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r w:rsidRPr="00CA43F7">
        <w:rPr>
          <w:rFonts w:ascii="Arial" w:eastAsia="Times New Roman" w:hAnsi="Arial" w:cs="Arial"/>
          <w:noProof/>
          <w:sz w:val="18"/>
          <w:szCs w:val="18"/>
        </w:rPr>
        <w:drawing>
          <wp:anchor distT="0" distB="0" distL="114300" distR="114300" simplePos="0" relativeHeight="251688960" behindDoc="0" locked="0" layoutInCell="1" allowOverlap="1" wp14:anchorId="2FA773A3" wp14:editId="460BFCD2">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r w:rsidRPr="00CA43F7">
        <w:rPr>
          <w:rFonts w:ascii="Arial" w:eastAsia="Times New Roman" w:hAnsi="Arial" w:cs="Arial"/>
          <w:noProof/>
          <w:sz w:val="18"/>
          <w:szCs w:val="18"/>
        </w:rPr>
        <w:drawing>
          <wp:anchor distT="0" distB="0" distL="114300" distR="114300" simplePos="0" relativeHeight="251689984" behindDoc="0" locked="0" layoutInCell="1" allowOverlap="1" wp14:anchorId="54EEDE80" wp14:editId="6ADAC903">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p>
    <w:p w:rsidR="00B27FBA" w:rsidRPr="00CA43F7" w:rsidRDefault="00B27FBA" w:rsidP="00B27FBA">
      <w:pPr>
        <w:shd w:val="clear" w:color="auto" w:fill="FFFFFF"/>
        <w:spacing w:after="0" w:line="240" w:lineRule="auto"/>
        <w:ind w:left="720"/>
        <w:contextualSpacing/>
        <w:jc w:val="both"/>
        <w:rPr>
          <w:rFonts w:ascii="Arial" w:eastAsia="Times New Roman" w:hAnsi="Arial" w:cs="Arial"/>
          <w:kern w:val="28"/>
          <w:sz w:val="18"/>
          <w:szCs w:val="18"/>
          <w:lang w:val="es-ES" w:eastAsia="en-US"/>
        </w:rPr>
      </w:pP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herramientas requeridas deberán ser las adecuadas para una correcta colocación del piso.</w:t>
      </w:r>
    </w:p>
    <w:p w:rsidR="00B27FBA" w:rsidRPr="00CA43F7" w:rsidRDefault="00B27FBA" w:rsidP="00B27FBA">
      <w:pPr>
        <w:shd w:val="clear" w:color="auto" w:fill="FFFFFF"/>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Uso de ventosa mara la manipulación de los pisos.</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PISO TECNICO ELEVADO</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8"/>
                <w:szCs w:val="18"/>
                <w:lang w:eastAsia="es-ES"/>
              </w:rPr>
            </w:pP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Altura </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40 cm.</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Capacidad de distribución de carga m2</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1800 Kg  x m2</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 xml:space="preserve">Rango de variación de altura </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+/- 25 %</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proofErr w:type="spellStart"/>
            <w:r w:rsidRPr="00CA43F7">
              <w:rPr>
                <w:rFonts w:ascii="Arial" w:hAnsi="Arial" w:cs="Arial"/>
                <w:spacing w:val="-1"/>
                <w:sz w:val="18"/>
                <w:szCs w:val="18"/>
                <w:lang w:val="es-ES" w:eastAsia="es-ES"/>
              </w:rPr>
              <w:t>Defexion</w:t>
            </w:r>
            <w:proofErr w:type="spellEnd"/>
            <w:r w:rsidRPr="00CA43F7">
              <w:rPr>
                <w:rFonts w:ascii="Arial" w:hAnsi="Arial" w:cs="Arial"/>
                <w:spacing w:val="-1"/>
                <w:sz w:val="18"/>
                <w:szCs w:val="18"/>
                <w:lang w:val="es-ES" w:eastAsia="es-ES"/>
              </w:rPr>
              <w:t xml:space="preserve"> Máxima de Servicio</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2,5 mm</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Resistencia al fuego y calor:</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M1 (Clase 1), con retardo en la transmisión de calor a la superficie.</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Clasificación de resistencia al fuego</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No combustible</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Material Núcleo</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 xml:space="preserve">Concreto Alivianado </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Pedestales</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Altura del pedestal variable de 25 a 50 centímetros.</w:t>
            </w:r>
          </w:p>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Parte inferior, con vástago roscado.</w:t>
            </w:r>
          </w:p>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Parte superior con cabezal roscado internamente, que ajusta perfectamente al vástago, impidiendo cualquier movimiento que pueda afectar a la estructura de soporte.</w:t>
            </w:r>
          </w:p>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Tapa de PVC con divisores en cuadrante que contribuyen a la fijación lateral de las baldosas.</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Dimensiones de Baldosa</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60x60 cm.</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Revestimiento Inferior</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Laminado de Acero inoxidable</w:t>
            </w:r>
          </w:p>
        </w:tc>
      </w:tr>
      <w:tr w:rsidR="00B27FBA" w:rsidRPr="00CA43F7" w:rsidTr="003B3D6A">
        <w:trPr>
          <w:trHeight w:val="227"/>
          <w:jc w:val="center"/>
        </w:trPr>
        <w:tc>
          <w:tcPr>
            <w:tcW w:w="3854" w:type="dxa"/>
            <w:shd w:val="clear" w:color="auto" w:fill="auto"/>
            <w:noWrap/>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val="es-ES" w:eastAsia="es-ES"/>
              </w:rPr>
            </w:pPr>
            <w:r w:rsidRPr="00CA43F7">
              <w:rPr>
                <w:rFonts w:ascii="Arial" w:hAnsi="Arial" w:cs="Arial"/>
                <w:spacing w:val="-1"/>
                <w:sz w:val="18"/>
                <w:szCs w:val="18"/>
                <w:lang w:val="es-ES" w:eastAsia="es-ES"/>
              </w:rPr>
              <w:t>Revestimiento Superior</w:t>
            </w:r>
          </w:p>
        </w:tc>
        <w:tc>
          <w:tcPr>
            <w:tcW w:w="4754" w:type="dxa"/>
            <w:shd w:val="clear" w:color="auto" w:fill="auto"/>
            <w:vAlign w:val="center"/>
          </w:tcPr>
          <w:p w:rsidR="00B27FBA" w:rsidRPr="00CA43F7"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8"/>
                <w:szCs w:val="18"/>
                <w:lang w:val="es-ES" w:eastAsia="es-ES"/>
              </w:rPr>
            </w:pPr>
            <w:r w:rsidRPr="00CA43F7">
              <w:rPr>
                <w:rFonts w:ascii="Arial" w:hAnsi="Arial" w:cs="Arial"/>
                <w:bCs/>
                <w:spacing w:val="-1"/>
                <w:sz w:val="18"/>
                <w:szCs w:val="18"/>
                <w:lang w:val="es-ES" w:eastAsia="es-ES"/>
              </w:rPr>
              <w:t>HPL  Material anti-estático</w:t>
            </w:r>
          </w:p>
        </w:tc>
      </w:tr>
    </w:tbl>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B27FBA" w:rsidRPr="00CA43F7" w:rsidRDefault="00B27FBA" w:rsidP="00B27FBA">
      <w:pPr>
        <w:jc w:val="both"/>
        <w:rPr>
          <w:rFonts w:ascii="Arial" w:hAnsi="Arial" w:cs="Arial"/>
          <w:sz w:val="18"/>
          <w:szCs w:val="18"/>
          <w:lang w:eastAsia="es-ES"/>
        </w:rPr>
      </w:pPr>
      <w:r w:rsidRPr="00CA43F7">
        <w:rPr>
          <w:rFonts w:ascii="Arial" w:hAnsi="Arial" w:cs="Arial"/>
          <w:bCs/>
          <w:sz w:val="18"/>
          <w:szCs w:val="18"/>
          <w:lang w:eastAsia="es-ES"/>
        </w:rPr>
        <w:tab/>
        <w:t xml:space="preserve">Baldosa 600 </w:t>
      </w:r>
      <w:proofErr w:type="spellStart"/>
      <w:r w:rsidRPr="00CA43F7">
        <w:rPr>
          <w:rFonts w:ascii="Arial" w:hAnsi="Arial" w:cs="Arial"/>
          <w:bCs/>
          <w:sz w:val="18"/>
          <w:szCs w:val="18"/>
          <w:lang w:eastAsia="es-ES"/>
        </w:rPr>
        <w:t>mm.</w:t>
      </w:r>
      <w:proofErr w:type="spellEnd"/>
      <w:r w:rsidRPr="00CA43F7">
        <w:rPr>
          <w:rFonts w:ascii="Arial" w:hAnsi="Arial" w:cs="Arial"/>
          <w:bCs/>
          <w:sz w:val="18"/>
          <w:szCs w:val="18"/>
          <w:lang w:eastAsia="es-ES"/>
        </w:rPr>
        <w:t xml:space="preserve"> </w:t>
      </w:r>
      <w:proofErr w:type="gramStart"/>
      <w:r w:rsidRPr="00CA43F7">
        <w:rPr>
          <w:rFonts w:ascii="Arial" w:hAnsi="Arial" w:cs="Arial"/>
          <w:bCs/>
          <w:sz w:val="18"/>
          <w:szCs w:val="18"/>
          <w:lang w:eastAsia="es-ES"/>
        </w:rPr>
        <w:t>x</w:t>
      </w:r>
      <w:proofErr w:type="gramEnd"/>
      <w:r w:rsidRPr="00CA43F7">
        <w:rPr>
          <w:rFonts w:ascii="Arial" w:hAnsi="Arial" w:cs="Arial"/>
          <w:bCs/>
          <w:sz w:val="18"/>
          <w:szCs w:val="18"/>
          <w:lang w:eastAsia="es-ES"/>
        </w:rPr>
        <w:t xml:space="preserve"> 600 </w:t>
      </w:r>
      <w:proofErr w:type="spellStart"/>
      <w:r w:rsidRPr="00CA43F7">
        <w:rPr>
          <w:rFonts w:ascii="Arial" w:hAnsi="Arial" w:cs="Arial"/>
          <w:bCs/>
          <w:sz w:val="18"/>
          <w:szCs w:val="18"/>
          <w:lang w:eastAsia="es-ES"/>
        </w:rPr>
        <w:t>mm.</w:t>
      </w:r>
      <w:proofErr w:type="spellEnd"/>
      <w:r w:rsidRPr="00CA43F7">
        <w:rPr>
          <w:rFonts w:ascii="Arial" w:hAnsi="Arial" w:cs="Arial"/>
          <w:bCs/>
          <w:sz w:val="18"/>
          <w:szCs w:val="18"/>
          <w:lang w:eastAsia="es-ES"/>
        </w:rPr>
        <w:t xml:space="preserve"> X 35 </w:t>
      </w:r>
      <w:proofErr w:type="spellStart"/>
      <w:r w:rsidRPr="00CA43F7">
        <w:rPr>
          <w:rFonts w:ascii="Arial" w:hAnsi="Arial" w:cs="Arial"/>
          <w:bCs/>
          <w:sz w:val="18"/>
          <w:szCs w:val="18"/>
          <w:lang w:eastAsia="es-ES"/>
        </w:rPr>
        <w:t>mm.</w:t>
      </w:r>
      <w:proofErr w:type="spellEnd"/>
    </w:p>
    <w:p w:rsidR="00B27FBA" w:rsidRPr="00CA43F7" w:rsidRDefault="00B27FBA" w:rsidP="00925B9B">
      <w:pPr>
        <w:numPr>
          <w:ilvl w:val="0"/>
          <w:numId w:val="180"/>
        </w:numPr>
        <w:spacing w:after="0" w:line="240" w:lineRule="auto"/>
        <w:jc w:val="both"/>
        <w:rPr>
          <w:rFonts w:ascii="Arial" w:hAnsi="Arial" w:cs="Arial"/>
          <w:sz w:val="18"/>
          <w:szCs w:val="18"/>
          <w:lang w:eastAsia="es-ES"/>
        </w:rPr>
      </w:pPr>
      <w:r w:rsidRPr="00CA43F7">
        <w:rPr>
          <w:rFonts w:ascii="Arial" w:hAnsi="Arial" w:cs="Arial"/>
          <w:sz w:val="18"/>
          <w:szCs w:val="18"/>
          <w:lang w:eastAsia="es-ES"/>
        </w:rPr>
        <w:lastRenderedPageBreak/>
        <w:t xml:space="preserve">La baldosa cuenta con una carcasa metálica electro-soldada estampada multiforme con relleno inyectado de argamasa homogénea de cemento, fibra de celulosa y agregados naturales en formato de medida de 600 x 600 x 35 mm con cubiertas de HPL (High </w:t>
      </w:r>
      <w:proofErr w:type="spellStart"/>
      <w:r w:rsidRPr="00CA43F7">
        <w:rPr>
          <w:rFonts w:ascii="Arial" w:hAnsi="Arial" w:cs="Arial"/>
          <w:sz w:val="18"/>
          <w:szCs w:val="18"/>
          <w:lang w:eastAsia="es-ES"/>
        </w:rPr>
        <w:t>Pressure</w:t>
      </w:r>
      <w:proofErr w:type="spellEnd"/>
      <w:r w:rsidRPr="00CA43F7">
        <w:rPr>
          <w:rFonts w:ascii="Arial" w:hAnsi="Arial" w:cs="Arial"/>
          <w:sz w:val="18"/>
          <w:szCs w:val="18"/>
          <w:lang w:eastAsia="es-ES"/>
        </w:rPr>
        <w:t xml:space="preserve"> </w:t>
      </w:r>
      <w:proofErr w:type="spellStart"/>
      <w:r w:rsidRPr="00CA43F7">
        <w:rPr>
          <w:rFonts w:ascii="Arial" w:hAnsi="Arial" w:cs="Arial"/>
          <w:sz w:val="18"/>
          <w:szCs w:val="18"/>
          <w:lang w:eastAsia="es-ES"/>
        </w:rPr>
        <w:t>Laminate</w:t>
      </w:r>
      <w:proofErr w:type="spellEnd"/>
      <w:r w:rsidRPr="00CA43F7">
        <w:rPr>
          <w:rFonts w:ascii="Arial" w:hAnsi="Arial" w:cs="Arial"/>
          <w:sz w:val="18"/>
          <w:szCs w:val="18"/>
          <w:lang w:eastAsia="es-ES"/>
        </w:rPr>
        <w:t>) anti estática de 1.5 mm y protegidas con perfiles perimetrales de PVC.</w:t>
      </w:r>
    </w:p>
    <w:p w:rsidR="00B27FBA" w:rsidRPr="00CA43F7" w:rsidRDefault="00B27FBA" w:rsidP="00925B9B">
      <w:pPr>
        <w:numPr>
          <w:ilvl w:val="0"/>
          <w:numId w:val="180"/>
        </w:numPr>
        <w:spacing w:after="0" w:line="240" w:lineRule="auto"/>
        <w:jc w:val="both"/>
        <w:rPr>
          <w:rFonts w:ascii="Arial" w:hAnsi="Arial" w:cs="Arial"/>
          <w:sz w:val="18"/>
          <w:szCs w:val="18"/>
          <w:lang w:eastAsia="es-ES"/>
        </w:rPr>
      </w:pPr>
      <w:r w:rsidRPr="00CA43F7">
        <w:rPr>
          <w:rFonts w:ascii="Arial" w:hAnsi="Arial" w:cs="Arial"/>
          <w:sz w:val="18"/>
          <w:szCs w:val="18"/>
          <w:lang w:eastAsia="es-ES"/>
        </w:rPr>
        <w:t>La baldosa está diseñada para soportar cargas fijas y dinámicas, y es ofrecida en tres modelos, Mediano, Fuerte y Extra fuerte, según la capacidad de carga que se vaya a aplicar, ver tabla de datos.</w:t>
      </w:r>
    </w:p>
    <w:p w:rsidR="00B27FBA" w:rsidRPr="00CA43F7" w:rsidRDefault="00B27FBA" w:rsidP="00925B9B">
      <w:pPr>
        <w:numPr>
          <w:ilvl w:val="0"/>
          <w:numId w:val="180"/>
        </w:numPr>
        <w:spacing w:after="0" w:line="240" w:lineRule="auto"/>
        <w:jc w:val="both"/>
        <w:rPr>
          <w:rFonts w:ascii="Arial" w:hAnsi="Arial" w:cs="Arial"/>
          <w:sz w:val="18"/>
          <w:szCs w:val="18"/>
          <w:lang w:eastAsia="es-ES"/>
        </w:rPr>
      </w:pPr>
      <w:r w:rsidRPr="00CA43F7">
        <w:rPr>
          <w:rFonts w:ascii="Arial" w:hAnsi="Arial" w:cs="Arial"/>
          <w:sz w:val="18"/>
          <w:szCs w:val="18"/>
          <w:lang w:eastAsia="es-ES"/>
        </w:rPr>
        <w:t>La baldosa, tiene componentes completamente No Combustibles, en cumplimiento de la Norma ASTM E-136.</w:t>
      </w:r>
    </w:p>
    <w:p w:rsidR="00B27FBA" w:rsidRPr="00CA43F7" w:rsidRDefault="00B27FBA" w:rsidP="00925B9B">
      <w:pPr>
        <w:numPr>
          <w:ilvl w:val="0"/>
          <w:numId w:val="180"/>
        </w:num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Protección y Acabado de la baldosa en pintura electrostática en polvo </w:t>
      </w:r>
      <w:proofErr w:type="spellStart"/>
      <w:r w:rsidRPr="00CA43F7">
        <w:rPr>
          <w:rFonts w:ascii="Arial" w:hAnsi="Arial" w:cs="Arial"/>
          <w:sz w:val="18"/>
          <w:szCs w:val="18"/>
          <w:lang w:eastAsia="es-ES"/>
        </w:rPr>
        <w:t>Epóxica</w:t>
      </w:r>
      <w:proofErr w:type="spellEnd"/>
      <w:r w:rsidRPr="00CA43F7">
        <w:rPr>
          <w:rFonts w:ascii="Arial" w:hAnsi="Arial" w:cs="Arial"/>
          <w:sz w:val="18"/>
          <w:szCs w:val="18"/>
          <w:lang w:eastAsia="es-ES"/>
        </w:rPr>
        <w:t>.</w:t>
      </w:r>
    </w:p>
    <w:p w:rsidR="00B27FBA" w:rsidRPr="00CA43F7" w:rsidRDefault="00B27FBA" w:rsidP="00925B9B">
      <w:pPr>
        <w:numPr>
          <w:ilvl w:val="0"/>
          <w:numId w:val="180"/>
        </w:numPr>
        <w:spacing w:after="0" w:line="240" w:lineRule="auto"/>
        <w:jc w:val="both"/>
        <w:rPr>
          <w:rFonts w:ascii="Arial" w:hAnsi="Arial" w:cs="Arial"/>
          <w:sz w:val="18"/>
          <w:szCs w:val="18"/>
          <w:lang w:eastAsia="es-ES"/>
        </w:rPr>
      </w:pPr>
      <w:r w:rsidRPr="00CA43F7">
        <w:rPr>
          <w:rFonts w:ascii="Arial" w:hAnsi="Arial" w:cs="Arial"/>
          <w:sz w:val="18"/>
          <w:szCs w:val="18"/>
          <w:lang w:eastAsia="es-ES"/>
        </w:rPr>
        <w:t>Clase A para propagación de llama y desarrollo de humos (ASTM-E84-1998).</w:t>
      </w:r>
    </w:p>
    <w:p w:rsidR="00B27FBA" w:rsidRPr="00CA43F7" w:rsidRDefault="00B27FBA" w:rsidP="00925B9B">
      <w:pPr>
        <w:numPr>
          <w:ilvl w:val="0"/>
          <w:numId w:val="180"/>
        </w:numPr>
        <w:spacing w:after="0" w:line="240" w:lineRule="auto"/>
        <w:jc w:val="both"/>
        <w:rPr>
          <w:rFonts w:ascii="Arial" w:hAnsi="Arial" w:cs="Arial"/>
          <w:sz w:val="18"/>
          <w:szCs w:val="18"/>
          <w:lang w:eastAsia="es-ES"/>
        </w:rPr>
      </w:pPr>
      <w:r w:rsidRPr="00CA43F7">
        <w:rPr>
          <w:rFonts w:ascii="Arial" w:hAnsi="Arial" w:cs="Arial"/>
          <w:sz w:val="18"/>
          <w:szCs w:val="18"/>
          <w:lang w:eastAsia="es-ES"/>
        </w:rPr>
        <w:t>Resistencia Eléctrica: 1×105 Ω~1×109 Ω según Norma NFPA 99.</w:t>
      </w:r>
    </w:p>
    <w:p w:rsidR="00B27FBA" w:rsidRPr="00CA43F7"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La carpeta o piso debe estar libre de polvo, aceite, grasa o cualquier otro contaminante que pueda ir en detrimento del adhesivo para los pedestales.</w:t>
      </w: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El nivel general de la carpeta debe ser inspeccionado y aprobado por el supervisor para la correcta elección del rango de altura de los pedestales.</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El responsable técnico deberá indicar en qué lugar se miden los niveles de altura de instalación.</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La instalación se realizará con niveladores, de ser posible láser, para el nivel general y manuales para los niveles de las cabezas de pedestales.</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Para la fijación de los pedestales a la carpeta se puede utilizar adhesivo especial, además de los pernos o clavos para la fijación de los mismos.</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Luego se instalan los travesaños, controlando en todo el proceso el nivel y sus posibles variaciones de tal manera de aplicar las correcciones oportunamente.</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El responsable técnico propondrá el diseño y el punto de arranque que genere menos cortes, con el objetivo de maximizar el uso de los materiales.</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Las tolerancias de instalación son las siguientes:</w:t>
      </w: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 xml:space="preserve"> </w:t>
      </w:r>
      <w:r w:rsidRPr="00CA43F7">
        <w:rPr>
          <w:rFonts w:ascii="Arial" w:hAnsi="Arial" w:cs="Arial"/>
          <w:sz w:val="18"/>
          <w:szCs w:val="18"/>
          <w:lang w:val="es-BO"/>
        </w:rPr>
        <w:br/>
        <w:t xml:space="preserve">- La diferencia máxima entre dos placas no debe superar 1 </w:t>
      </w:r>
      <w:proofErr w:type="spellStart"/>
      <w:r w:rsidRPr="00CA43F7">
        <w:rPr>
          <w:rFonts w:ascii="Arial" w:hAnsi="Arial" w:cs="Arial"/>
          <w:sz w:val="18"/>
          <w:szCs w:val="18"/>
          <w:lang w:val="es-BO"/>
        </w:rPr>
        <w:t>mm.</w:t>
      </w:r>
      <w:proofErr w:type="spellEnd"/>
      <w:r w:rsidRPr="00CA43F7">
        <w:rPr>
          <w:rFonts w:ascii="Arial" w:hAnsi="Arial" w:cs="Arial"/>
          <w:sz w:val="18"/>
          <w:szCs w:val="18"/>
          <w:lang w:val="es-BO"/>
        </w:rPr>
        <w:br/>
        <w:t xml:space="preserve">- El sistema no debe apoyarse en las paredes o columnas existentes, y la máxima separación de las mismas no debe superar los 2 </w:t>
      </w:r>
      <w:proofErr w:type="spellStart"/>
      <w:r w:rsidRPr="00CA43F7">
        <w:rPr>
          <w:rFonts w:ascii="Arial" w:hAnsi="Arial" w:cs="Arial"/>
          <w:sz w:val="18"/>
          <w:szCs w:val="18"/>
          <w:lang w:val="es-BO"/>
        </w:rPr>
        <w:t>mm.</w:t>
      </w:r>
      <w:proofErr w:type="spellEnd"/>
      <w:r w:rsidRPr="00CA43F7">
        <w:rPr>
          <w:rFonts w:ascii="Arial" w:hAnsi="Arial" w:cs="Arial"/>
          <w:sz w:val="18"/>
          <w:szCs w:val="18"/>
          <w:lang w:val="es-BO"/>
        </w:rPr>
        <w:t xml:space="preserve"> En el caso de los niveles se acepta una diferencia de 1,5 mm en un máximo de 3 </w:t>
      </w:r>
      <w:proofErr w:type="spellStart"/>
      <w:r w:rsidRPr="00CA43F7">
        <w:rPr>
          <w:rFonts w:ascii="Arial" w:hAnsi="Arial" w:cs="Arial"/>
          <w:sz w:val="18"/>
          <w:szCs w:val="18"/>
          <w:lang w:val="es-BO"/>
        </w:rPr>
        <w:t>mt</w:t>
      </w:r>
      <w:proofErr w:type="spellEnd"/>
      <w:r w:rsidRPr="00CA43F7">
        <w:rPr>
          <w:rFonts w:ascii="Arial" w:hAnsi="Arial" w:cs="Arial"/>
          <w:sz w:val="18"/>
          <w:szCs w:val="18"/>
          <w:lang w:val="es-BO"/>
        </w:rPr>
        <w:t>. Y de 2,5 mm en toda la planta.</w:t>
      </w: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Los trabajos en general deberán ser aprobados por el supervisor.</w:t>
      </w:r>
    </w:p>
    <w:p w:rsidR="00B27FBA" w:rsidRPr="00CA43F7" w:rsidRDefault="00B27FBA" w:rsidP="00B27FBA">
      <w:pPr>
        <w:spacing w:line="240" w:lineRule="auto"/>
        <w:jc w:val="both"/>
        <w:rPr>
          <w:rFonts w:ascii="Arial" w:hAnsi="Arial" w:cs="Arial"/>
          <w:sz w:val="18"/>
          <w:szCs w:val="18"/>
          <w:lang w:eastAsia="es-ES"/>
        </w:rPr>
      </w:pPr>
      <w:r w:rsidRPr="00CA43F7">
        <w:rPr>
          <w:rFonts w:ascii="Arial" w:hAnsi="Arial" w:cs="Arial"/>
          <w:sz w:val="18"/>
          <w:szCs w:val="18"/>
          <w:lang w:eastAsia="es-ES"/>
        </w:rPr>
        <w:t>Las consideraciones necesarias para la instalación de piso técnico.</w:t>
      </w:r>
    </w:p>
    <w:p w:rsidR="00B27FBA" w:rsidRPr="00CA43F7" w:rsidRDefault="00B27FBA" w:rsidP="00B27FBA">
      <w:pPr>
        <w:spacing w:line="240" w:lineRule="auto"/>
        <w:jc w:val="both"/>
        <w:rPr>
          <w:rFonts w:ascii="Arial" w:hAnsi="Arial" w:cs="Arial"/>
          <w:sz w:val="18"/>
          <w:szCs w:val="18"/>
          <w:lang w:eastAsia="es-ES"/>
        </w:rPr>
      </w:pPr>
      <w:r w:rsidRPr="00CA43F7">
        <w:rPr>
          <w:rFonts w:ascii="Arial" w:hAnsi="Arial" w:cs="Arial"/>
          <w:sz w:val="18"/>
          <w:szCs w:val="18"/>
          <w:lang w:eastAsia="es-ES"/>
        </w:rPr>
        <w:lastRenderedPageBreak/>
        <w:t>Para efectos del diseño es importante tener en cuenta:</w:t>
      </w:r>
    </w:p>
    <w:p w:rsidR="00B27FBA" w:rsidRPr="00CA43F7" w:rsidRDefault="00B27FBA" w:rsidP="00925B9B">
      <w:pPr>
        <w:numPr>
          <w:ilvl w:val="0"/>
          <w:numId w:val="179"/>
        </w:numPr>
        <w:spacing w:after="0" w:line="240" w:lineRule="auto"/>
        <w:jc w:val="both"/>
        <w:rPr>
          <w:rFonts w:ascii="Arial" w:hAnsi="Arial" w:cs="Arial"/>
          <w:sz w:val="18"/>
          <w:szCs w:val="18"/>
          <w:lang w:eastAsia="es-ES"/>
        </w:rPr>
      </w:pPr>
      <w:r w:rsidRPr="00CA43F7">
        <w:rPr>
          <w:rFonts w:ascii="Arial" w:hAnsi="Arial" w:cs="Arial"/>
          <w:sz w:val="18"/>
          <w:szCs w:val="18"/>
          <w:lang w:eastAsia="es-ES"/>
        </w:rPr>
        <w:t>El área que contará con el Piso Elevado.</w:t>
      </w:r>
    </w:p>
    <w:p w:rsidR="00B27FBA" w:rsidRPr="00CA43F7" w:rsidRDefault="00B27FBA" w:rsidP="00925B9B">
      <w:pPr>
        <w:numPr>
          <w:ilvl w:val="0"/>
          <w:numId w:val="179"/>
        </w:numPr>
        <w:spacing w:after="0" w:line="240" w:lineRule="auto"/>
        <w:jc w:val="both"/>
        <w:rPr>
          <w:rFonts w:ascii="Arial" w:hAnsi="Arial" w:cs="Arial"/>
          <w:sz w:val="18"/>
          <w:szCs w:val="18"/>
          <w:lang w:eastAsia="es-ES"/>
        </w:rPr>
      </w:pPr>
      <w:r w:rsidRPr="00CA43F7">
        <w:rPr>
          <w:rFonts w:ascii="Arial" w:hAnsi="Arial" w:cs="Arial"/>
          <w:sz w:val="18"/>
          <w:szCs w:val="18"/>
          <w:lang w:eastAsia="es-ES"/>
        </w:rPr>
        <w:t>La altura, desde el nivel del suelo a la que será colocado.</w:t>
      </w:r>
    </w:p>
    <w:p w:rsidR="00B27FBA" w:rsidRPr="00CA43F7" w:rsidRDefault="00B27FBA" w:rsidP="00925B9B">
      <w:pPr>
        <w:numPr>
          <w:ilvl w:val="0"/>
          <w:numId w:val="179"/>
        </w:numPr>
        <w:spacing w:after="0" w:line="240" w:lineRule="auto"/>
        <w:jc w:val="both"/>
        <w:rPr>
          <w:rFonts w:ascii="Arial" w:hAnsi="Arial" w:cs="Arial"/>
          <w:sz w:val="18"/>
          <w:szCs w:val="18"/>
          <w:lang w:eastAsia="es-ES"/>
        </w:rPr>
      </w:pPr>
      <w:r w:rsidRPr="00CA43F7">
        <w:rPr>
          <w:rFonts w:ascii="Arial" w:hAnsi="Arial" w:cs="Arial"/>
          <w:sz w:val="18"/>
          <w:szCs w:val="18"/>
          <w:lang w:eastAsia="es-ES"/>
        </w:rPr>
        <w:t>Escalón o escalerilla metálica, se debe indicar el número de pasos, así como el ancho de la misma.</w:t>
      </w:r>
    </w:p>
    <w:p w:rsidR="00B27FBA" w:rsidRPr="00CA43F7" w:rsidRDefault="00B27FBA" w:rsidP="00925B9B">
      <w:pPr>
        <w:numPr>
          <w:ilvl w:val="0"/>
          <w:numId w:val="179"/>
        </w:numPr>
        <w:spacing w:after="0" w:line="240" w:lineRule="auto"/>
        <w:jc w:val="both"/>
        <w:rPr>
          <w:rFonts w:ascii="Arial" w:hAnsi="Arial" w:cs="Arial"/>
          <w:sz w:val="18"/>
          <w:szCs w:val="18"/>
          <w:lang w:eastAsia="es-ES"/>
        </w:rPr>
      </w:pPr>
      <w:r w:rsidRPr="00CA43F7">
        <w:rPr>
          <w:rFonts w:ascii="Arial" w:hAnsi="Arial" w:cs="Arial"/>
          <w:sz w:val="18"/>
          <w:szCs w:val="18"/>
          <w:lang w:eastAsia="es-ES"/>
        </w:rPr>
        <w:t>Opcionalmente podría ser necesario una rampa para facilitar el ingreso de equipos y muebles pesados, se deberá diseñar la mejor ubicación. También puede ser una alternativa a la escalerilla metálica.</w:t>
      </w:r>
    </w:p>
    <w:p w:rsidR="00B27FBA" w:rsidRPr="00CA43F7" w:rsidRDefault="00B27FBA" w:rsidP="00925B9B">
      <w:pPr>
        <w:numPr>
          <w:ilvl w:val="0"/>
          <w:numId w:val="179"/>
        </w:numPr>
        <w:spacing w:after="0" w:line="240" w:lineRule="auto"/>
        <w:jc w:val="both"/>
        <w:rPr>
          <w:rFonts w:ascii="Arial" w:hAnsi="Arial" w:cs="Arial"/>
          <w:sz w:val="18"/>
          <w:szCs w:val="18"/>
          <w:lang w:eastAsia="es-ES"/>
        </w:rPr>
      </w:pPr>
      <w:r w:rsidRPr="00CA43F7">
        <w:rPr>
          <w:rFonts w:ascii="Arial" w:hAnsi="Arial" w:cs="Arial"/>
          <w:sz w:val="18"/>
          <w:szCs w:val="18"/>
          <w:lang w:eastAsia="es-ES"/>
        </w:rPr>
        <w:t>Herramienta para levantar las baldosas conocida como ventosa.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piso técnico descrito en sus diferentes tipos se medirá en metros cuadrados, tomando en cuenta únicamente las superficies netas ejecutadas.</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8"/>
          <w:szCs w:val="18"/>
        </w:rPr>
      </w:pPr>
      <w:r w:rsidRPr="00CA43F7">
        <w:rPr>
          <w:rFonts w:ascii="Arial" w:hAnsi="Arial" w:cs="Arial"/>
          <w:b/>
          <w:spacing w:val="-1"/>
          <w:sz w:val="18"/>
          <w:szCs w:val="18"/>
        </w:rPr>
        <w:t>FORMA DE PAGO</w:t>
      </w:r>
    </w:p>
    <w:p w:rsidR="00B27FBA" w:rsidRPr="00CA43F7" w:rsidRDefault="00B27FBA" w:rsidP="00B27FBA">
      <w:pPr>
        <w:spacing w:after="0" w:line="240" w:lineRule="auto"/>
        <w:ind w:left="288"/>
        <w:jc w:val="both"/>
        <w:rPr>
          <w:rFonts w:ascii="Arial" w:hAnsi="Arial" w:cs="Arial"/>
          <w:sz w:val="18"/>
          <w:szCs w:val="18"/>
        </w:rPr>
      </w:pPr>
    </w:p>
    <w:p w:rsidR="00B27FBA" w:rsidRPr="00CA43F7" w:rsidRDefault="00B27FBA" w:rsidP="00B27FBA">
      <w:pPr>
        <w:spacing w:after="0" w:line="240" w:lineRule="auto"/>
        <w:ind w:left="288"/>
        <w:jc w:val="both"/>
        <w:rPr>
          <w:rFonts w:ascii="Arial" w:hAnsi="Arial" w:cs="Arial"/>
          <w:sz w:val="18"/>
          <w:szCs w:val="18"/>
        </w:rPr>
      </w:pPr>
      <w:r w:rsidRPr="00CA43F7">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w:t>
      </w:r>
    </w:p>
    <w:p w:rsidR="00B27FBA" w:rsidRPr="00CA43F7" w:rsidRDefault="00B27FBA" w:rsidP="00B27FBA">
      <w:pPr>
        <w:spacing w:after="0" w:line="240" w:lineRule="auto"/>
        <w:ind w:left="288"/>
        <w:jc w:val="both"/>
        <w:rPr>
          <w:rFonts w:ascii="Arial" w:hAnsi="Arial" w:cs="Arial"/>
          <w:sz w:val="18"/>
          <w:szCs w:val="18"/>
        </w:rPr>
      </w:pPr>
    </w:p>
    <w:p w:rsidR="00B27FBA" w:rsidRPr="00CA43F7" w:rsidRDefault="00B27FBA" w:rsidP="00B27FBA">
      <w:pPr>
        <w:spacing w:after="0" w:line="240" w:lineRule="auto"/>
        <w:ind w:left="288"/>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una adecuada y correcta ejecución de los trabajos.</w:t>
      </w:r>
    </w:p>
    <w:p w:rsidR="00B27FBA" w:rsidRPr="00CA43F7" w:rsidRDefault="00B27FBA" w:rsidP="00B27FBA">
      <w:pPr>
        <w:ind w:left="288"/>
        <w:jc w:val="both"/>
        <w:rPr>
          <w:rFonts w:ascii="Arial" w:hAnsi="Arial" w:cs="Arial"/>
          <w:b/>
          <w:sz w:val="18"/>
          <w:szCs w:val="18"/>
        </w:rPr>
      </w:pPr>
    </w:p>
    <w:p w:rsidR="00B27FBA" w:rsidRPr="00CA43F7" w:rsidRDefault="00B27FBA" w:rsidP="00B27FBA">
      <w:pPr>
        <w:rPr>
          <w:rFonts w:ascii="Arial" w:hAnsi="Arial" w:cs="Arial"/>
          <w:b/>
          <w:sz w:val="18"/>
          <w:szCs w:val="18"/>
        </w:rPr>
      </w:pPr>
      <w:r w:rsidRPr="00CA43F7">
        <w:rPr>
          <w:rFonts w:ascii="Arial" w:hAnsi="Arial" w:cs="Arial"/>
          <w:b/>
          <w:sz w:val="18"/>
          <w:szCs w:val="18"/>
        </w:rPr>
        <w:br w:type="page"/>
      </w:r>
    </w:p>
    <w:p w:rsidR="00B27FBA" w:rsidRPr="00CA43F7" w:rsidRDefault="00040148" w:rsidP="00040148">
      <w:pPr>
        <w:spacing w:after="0"/>
        <w:jc w:val="both"/>
        <w:rPr>
          <w:rFonts w:ascii="Arial" w:hAnsi="Arial" w:cs="Arial"/>
          <w:b/>
          <w:sz w:val="18"/>
          <w:szCs w:val="18"/>
        </w:rPr>
      </w:pPr>
      <w:r w:rsidRPr="00CA43F7">
        <w:rPr>
          <w:rFonts w:ascii="Arial" w:hAnsi="Arial" w:cs="Arial"/>
          <w:b/>
          <w:sz w:val="18"/>
          <w:szCs w:val="18"/>
        </w:rPr>
        <w:lastRenderedPageBreak/>
        <w:t xml:space="preserve">ITEM 1.93 </w:t>
      </w:r>
      <w:r w:rsidR="00B27FBA" w:rsidRPr="00CA43F7">
        <w:rPr>
          <w:rFonts w:ascii="Arial" w:hAnsi="Arial" w:cs="Arial"/>
          <w:b/>
          <w:sz w:val="18"/>
          <w:szCs w:val="18"/>
        </w:rPr>
        <w:t>PISO DE BALDOZAS MICROPERFORADAS DE 600*600MM P/ VENTILACION RACKS</w:t>
      </w:r>
    </w:p>
    <w:p w:rsidR="00B27FBA" w:rsidRPr="00CA43F7"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 xml:space="preserve">UNIDAD: </w:t>
      </w:r>
      <w:proofErr w:type="spellStart"/>
      <w:r w:rsidRPr="00CA43F7">
        <w:rPr>
          <w:rFonts w:ascii="Arial" w:hAnsi="Arial" w:cs="Arial"/>
          <w:kern w:val="28"/>
          <w:sz w:val="18"/>
          <w:szCs w:val="18"/>
          <w:lang w:eastAsia="es-ES"/>
        </w:rPr>
        <w:t>pza</w:t>
      </w:r>
      <w:proofErr w:type="spellEnd"/>
    </w:p>
    <w:p w:rsidR="00040148" w:rsidRPr="00CA43F7"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 ítem se refiere a la provisión e instalación de baldosas micro perforadas de 600*600mm p/ventilación de los racks</w:t>
      </w:r>
    </w:p>
    <w:p w:rsidR="00B27FBA" w:rsidRPr="00CA43F7"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r w:rsidRPr="00CA43F7">
        <w:rPr>
          <w:rFonts w:ascii="Arial" w:hAnsi="Arial" w:cs="Arial"/>
          <w:noProof/>
          <w:sz w:val="18"/>
          <w:szCs w:val="18"/>
        </w:rPr>
        <w:drawing>
          <wp:anchor distT="0" distB="0" distL="114300" distR="114300" simplePos="0" relativeHeight="251691008" behindDoc="0" locked="0" layoutInCell="1" allowOverlap="1" wp14:anchorId="5667E4A3" wp14:editId="6ABB1774">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CA43F7" w:rsidRDefault="00B27FBA" w:rsidP="00B27FBA">
      <w:pPr>
        <w:shd w:val="clear" w:color="auto" w:fill="FFFFFF"/>
        <w:spacing w:after="0" w:line="240" w:lineRule="auto"/>
        <w:jc w:val="both"/>
        <w:rPr>
          <w:rFonts w:ascii="Arial" w:hAnsi="Arial" w:cs="Arial"/>
          <w:sz w:val="18"/>
          <w:szCs w:val="18"/>
          <w:lang w:eastAsia="es-ES"/>
        </w:rPr>
      </w:pPr>
      <w:r w:rsidRPr="00CA43F7">
        <w:rPr>
          <w:rFonts w:ascii="Arial" w:eastAsia="Times New Roman" w:hAnsi="Arial" w:cs="Arial"/>
          <w:kern w:val="28"/>
          <w:sz w:val="18"/>
          <w:szCs w:val="18"/>
          <w:lang w:val="es-ES" w:eastAsia="en-US"/>
        </w:rPr>
        <w:t xml:space="preserve">El material a utilizarse deberá tener un acabado de Vinyl HPL Panel </w:t>
      </w:r>
      <w:proofErr w:type="spellStart"/>
      <w:r w:rsidRPr="00CA43F7">
        <w:rPr>
          <w:rFonts w:ascii="Arial" w:eastAsia="Times New Roman" w:hAnsi="Arial" w:cs="Arial"/>
          <w:kern w:val="28"/>
          <w:sz w:val="18"/>
          <w:szCs w:val="18"/>
          <w:lang w:val="es-ES" w:eastAsia="en-US"/>
        </w:rPr>
        <w:t>Fs</w:t>
      </w:r>
      <w:proofErr w:type="spellEnd"/>
      <w:r w:rsidRPr="00CA43F7">
        <w:rPr>
          <w:rFonts w:ascii="Arial" w:hAnsi="Arial" w:cs="Arial"/>
          <w:sz w:val="18"/>
          <w:szCs w:val="18"/>
          <w:lang w:eastAsia="es-ES"/>
        </w:rPr>
        <w:t>.</w:t>
      </w:r>
    </w:p>
    <w:p w:rsidR="00B27FBA" w:rsidRPr="00CA43F7" w:rsidRDefault="00B27FBA" w:rsidP="00B27FBA">
      <w:pPr>
        <w:shd w:val="clear" w:color="auto" w:fill="FFFFFF"/>
        <w:spacing w:after="0" w:line="240" w:lineRule="auto"/>
        <w:jc w:val="both"/>
        <w:rPr>
          <w:rFonts w:ascii="Arial" w:hAnsi="Arial" w:cs="Arial"/>
          <w:sz w:val="18"/>
          <w:szCs w:val="18"/>
          <w:lang w:eastAsia="es-ES"/>
        </w:rPr>
      </w:pPr>
      <w:r w:rsidRPr="00CA43F7">
        <w:rPr>
          <w:rFonts w:ascii="Arial" w:hAnsi="Arial" w:cs="Arial"/>
          <w:sz w:val="18"/>
          <w:szCs w:val="18"/>
          <w:lang w:eastAsia="es-ES"/>
        </w:rPr>
        <w:t>Construcción de concreto alivianado, revestimiento inferior acero inoxidable, revestimiento superior HPL.</w:t>
      </w:r>
    </w:p>
    <w:p w:rsidR="00B27FBA" w:rsidRPr="00CA43F7" w:rsidRDefault="00B27FBA" w:rsidP="00B27FBA">
      <w:pPr>
        <w:shd w:val="clear" w:color="auto" w:fill="FFFFFF"/>
        <w:spacing w:after="0" w:line="240" w:lineRule="auto"/>
        <w:jc w:val="both"/>
        <w:rPr>
          <w:rFonts w:ascii="Arial" w:hAnsi="Arial" w:cs="Arial"/>
          <w:sz w:val="18"/>
          <w:szCs w:val="18"/>
          <w:lang w:eastAsia="es-ES"/>
        </w:rPr>
      </w:pPr>
      <w:r w:rsidRPr="00CA43F7">
        <w:rPr>
          <w:rFonts w:ascii="Arial" w:hAnsi="Arial" w:cs="Arial"/>
          <w:sz w:val="18"/>
          <w:szCs w:val="18"/>
          <w:lang w:eastAsia="es-ES"/>
        </w:rPr>
        <w:t>Debe tener un flujo de aire de 20%, flujo optimo sin turbulencia</w:t>
      </w:r>
      <w:r w:rsidRPr="00CA43F7">
        <w:rPr>
          <w:rFonts w:ascii="Arial" w:hAnsi="Arial" w:cs="Arial"/>
          <w:noProof/>
          <w:sz w:val="18"/>
          <w:szCs w:val="18"/>
        </w:rPr>
        <w:t xml:space="preserve"> </w:t>
      </w:r>
    </w:p>
    <w:p w:rsidR="00B27FBA" w:rsidRPr="00CA43F7"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pStyle w:val="NormalWeb"/>
        <w:spacing w:before="0" w:after="0"/>
        <w:jc w:val="both"/>
        <w:rPr>
          <w:rFonts w:ascii="Arial" w:hAnsi="Arial" w:cs="Arial"/>
          <w:sz w:val="18"/>
          <w:szCs w:val="18"/>
          <w:lang w:val="es-BO"/>
        </w:rPr>
      </w:pPr>
      <w:r w:rsidRPr="00CA43F7">
        <w:rPr>
          <w:rFonts w:ascii="Arial" w:hAnsi="Arial" w:cs="Arial"/>
          <w:sz w:val="18"/>
          <w:szCs w:val="18"/>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CA43F7" w:rsidRDefault="00B27FBA" w:rsidP="00B27FBA">
      <w:pPr>
        <w:pStyle w:val="NormalWeb"/>
        <w:spacing w:before="0" w:after="0"/>
        <w:jc w:val="both"/>
        <w:rPr>
          <w:rFonts w:ascii="Arial" w:hAnsi="Arial" w:cs="Arial"/>
          <w:sz w:val="18"/>
          <w:szCs w:val="18"/>
          <w:lang w:val="es-BO"/>
        </w:rPr>
      </w:pPr>
    </w:p>
    <w:p w:rsidR="00B27FBA" w:rsidRPr="00CA43F7" w:rsidRDefault="00B27FBA" w:rsidP="00B27FBA">
      <w:pPr>
        <w:shd w:val="clear" w:color="auto" w:fill="FFFFFF"/>
        <w:jc w:val="both"/>
        <w:rPr>
          <w:rFonts w:ascii="Arial" w:hAnsi="Arial" w:cs="Arial"/>
          <w:kern w:val="28"/>
          <w:sz w:val="18"/>
          <w:szCs w:val="18"/>
        </w:rPr>
      </w:pPr>
      <w:r w:rsidRPr="00CA43F7">
        <w:rPr>
          <w:rFonts w:ascii="Arial" w:hAnsi="Arial" w:cs="Arial"/>
          <w:kern w:val="28"/>
          <w:sz w:val="18"/>
          <w:szCs w:val="18"/>
        </w:rPr>
        <w:t xml:space="preserve">En el caso de la instalación del piso técnico perforado, el mismo deberá tener un acabado de Vinyl HPL Panel </w:t>
      </w:r>
      <w:proofErr w:type="spellStart"/>
      <w:r w:rsidRPr="00CA43F7">
        <w:rPr>
          <w:rFonts w:ascii="Arial" w:hAnsi="Arial" w:cs="Arial"/>
          <w:kern w:val="28"/>
          <w:sz w:val="18"/>
          <w:szCs w:val="18"/>
        </w:rPr>
        <w:t>Fs</w:t>
      </w:r>
      <w:proofErr w:type="spellEnd"/>
      <w:r w:rsidRPr="00CA43F7">
        <w:rPr>
          <w:rFonts w:ascii="Arial" w:hAnsi="Arial" w:cs="Arial"/>
          <w:kern w:val="28"/>
          <w:sz w:val="18"/>
          <w:szCs w:val="18"/>
        </w:rPr>
        <w:t>, así mismo el piso técnico deberá tener las siguientes características.</w:t>
      </w:r>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 xml:space="preserve">Acolchonamiento de cemento </w:t>
      </w:r>
      <w:proofErr w:type="spellStart"/>
      <w:r w:rsidRPr="00CA43F7">
        <w:rPr>
          <w:rFonts w:ascii="Arial" w:hAnsi="Arial" w:cs="Arial"/>
          <w:kern w:val="28"/>
          <w:sz w:val="18"/>
          <w:szCs w:val="18"/>
        </w:rPr>
        <w:t>atrianado</w:t>
      </w:r>
      <w:proofErr w:type="spellEnd"/>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 xml:space="preserve">Acabado de pintura </w:t>
      </w:r>
      <w:proofErr w:type="spellStart"/>
      <w:r w:rsidRPr="00CA43F7">
        <w:rPr>
          <w:rFonts w:ascii="Arial" w:hAnsi="Arial" w:cs="Arial"/>
          <w:kern w:val="28"/>
          <w:sz w:val="18"/>
          <w:szCs w:val="18"/>
        </w:rPr>
        <w:t>epoxica</w:t>
      </w:r>
      <w:proofErr w:type="spellEnd"/>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Resistencia a cargas rodantes</w:t>
      </w:r>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Desempeño elevado con cargas criticas</w:t>
      </w:r>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Ignifugo</w:t>
      </w:r>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Excelentes características de aterramiento y continuidad eléctrica</w:t>
      </w:r>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Pedestales de acero.</w:t>
      </w:r>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Deberá proveer un flujo optimo sin turbulencia</w:t>
      </w:r>
    </w:p>
    <w:p w:rsidR="00B27FBA" w:rsidRPr="00CA43F7" w:rsidRDefault="00B27FBA" w:rsidP="00925B9B">
      <w:pPr>
        <w:pStyle w:val="Prrafodelista"/>
        <w:numPr>
          <w:ilvl w:val="0"/>
          <w:numId w:val="178"/>
        </w:numPr>
        <w:shd w:val="clear" w:color="auto" w:fill="FFFFFF"/>
        <w:jc w:val="both"/>
        <w:rPr>
          <w:rFonts w:ascii="Arial" w:hAnsi="Arial" w:cs="Arial"/>
          <w:kern w:val="28"/>
          <w:sz w:val="18"/>
          <w:szCs w:val="18"/>
        </w:rPr>
      </w:pPr>
      <w:r w:rsidRPr="00CA43F7">
        <w:rPr>
          <w:rFonts w:ascii="Arial" w:hAnsi="Arial" w:cs="Arial"/>
          <w:kern w:val="28"/>
          <w:sz w:val="18"/>
          <w:szCs w:val="18"/>
        </w:rPr>
        <w:t>Deberá proveer un flujo de aire 20%.</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piso técnico descrito en sus diferentes tipos se medirá en piezas, tomando en cuenta únicamente las superficies netas ejecutadas.</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8"/>
          <w:szCs w:val="18"/>
        </w:rPr>
      </w:pPr>
      <w:r w:rsidRPr="00CA43F7">
        <w:rPr>
          <w:rFonts w:ascii="Arial" w:hAnsi="Arial" w:cs="Arial"/>
          <w:b/>
          <w:spacing w:val="-1"/>
          <w:sz w:val="18"/>
          <w:szCs w:val="18"/>
        </w:rPr>
        <w:t>FORMA DE PAGO</w:t>
      </w:r>
    </w:p>
    <w:p w:rsidR="00B27FBA" w:rsidRPr="00CA43F7" w:rsidRDefault="00B27FBA" w:rsidP="00B27FBA">
      <w:pPr>
        <w:spacing w:after="0" w:line="240" w:lineRule="auto"/>
        <w:ind w:left="288"/>
        <w:jc w:val="both"/>
        <w:rPr>
          <w:rFonts w:ascii="Arial" w:hAnsi="Arial" w:cs="Arial"/>
          <w:sz w:val="18"/>
          <w:szCs w:val="18"/>
        </w:rPr>
      </w:pPr>
    </w:p>
    <w:p w:rsidR="00B27FBA" w:rsidRPr="00CA43F7" w:rsidRDefault="00B27FBA" w:rsidP="00B27FBA">
      <w:pPr>
        <w:spacing w:after="0" w:line="240" w:lineRule="auto"/>
        <w:ind w:left="288"/>
        <w:jc w:val="both"/>
        <w:rPr>
          <w:rFonts w:ascii="Arial" w:hAnsi="Arial" w:cs="Arial"/>
          <w:sz w:val="18"/>
          <w:szCs w:val="18"/>
        </w:rPr>
      </w:pPr>
      <w:r w:rsidRPr="00CA43F7">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w:t>
      </w:r>
    </w:p>
    <w:p w:rsidR="00B27FBA" w:rsidRPr="00CA43F7" w:rsidRDefault="00B27FBA" w:rsidP="00B27FBA">
      <w:pPr>
        <w:spacing w:after="0" w:line="240" w:lineRule="auto"/>
        <w:ind w:left="288"/>
        <w:jc w:val="both"/>
        <w:rPr>
          <w:rFonts w:ascii="Arial" w:hAnsi="Arial" w:cs="Arial"/>
          <w:sz w:val="18"/>
          <w:szCs w:val="18"/>
        </w:rPr>
      </w:pPr>
    </w:p>
    <w:p w:rsidR="00B27FBA" w:rsidRPr="00CA43F7" w:rsidRDefault="00B27FBA" w:rsidP="00B27FBA">
      <w:pPr>
        <w:spacing w:after="0" w:line="240" w:lineRule="auto"/>
        <w:ind w:left="288"/>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una adecuada y correcta ejecución de los trabajos.</w:t>
      </w:r>
    </w:p>
    <w:p w:rsidR="00B27FBA" w:rsidRPr="00CA43F7" w:rsidRDefault="00B27FBA" w:rsidP="00B27FBA">
      <w:pPr>
        <w:spacing w:after="0" w:line="240" w:lineRule="auto"/>
        <w:rPr>
          <w:rFonts w:ascii="Arial" w:hAnsi="Arial" w:cs="Arial"/>
          <w:b/>
          <w:sz w:val="18"/>
          <w:szCs w:val="18"/>
        </w:rPr>
      </w:pPr>
      <w:r w:rsidRPr="00CA43F7">
        <w:rPr>
          <w:rFonts w:ascii="Arial" w:hAnsi="Arial" w:cs="Arial"/>
          <w:b/>
          <w:sz w:val="18"/>
          <w:szCs w:val="18"/>
        </w:rPr>
        <w:br w:type="page"/>
      </w:r>
    </w:p>
    <w:p w:rsidR="00B27FBA" w:rsidRPr="00CA43F7" w:rsidRDefault="00A153DF" w:rsidP="00A153DF">
      <w:pPr>
        <w:pStyle w:val="Prrafodelista"/>
        <w:ind w:left="375"/>
        <w:jc w:val="both"/>
        <w:rPr>
          <w:rFonts w:ascii="Arial" w:hAnsi="Arial" w:cs="Arial"/>
          <w:b/>
          <w:sz w:val="18"/>
          <w:szCs w:val="18"/>
        </w:rPr>
      </w:pPr>
      <w:r w:rsidRPr="00CA43F7">
        <w:rPr>
          <w:rFonts w:ascii="Arial" w:hAnsi="Arial" w:cs="Arial"/>
          <w:b/>
          <w:sz w:val="18"/>
          <w:szCs w:val="18"/>
        </w:rPr>
        <w:lastRenderedPageBreak/>
        <w:t xml:space="preserve">ITEM 1.94 </w:t>
      </w:r>
      <w:r w:rsidR="00B27FBA" w:rsidRPr="00CA43F7">
        <w:rPr>
          <w:rFonts w:ascii="Arial" w:hAnsi="Arial" w:cs="Arial"/>
          <w:b/>
          <w:sz w:val="18"/>
          <w:szCs w:val="18"/>
        </w:rPr>
        <w:t>CIELO FALSO METALICO MICORPERFORADO  INC.  EST.  MET.</w:t>
      </w:r>
    </w:p>
    <w:p w:rsidR="00B27FBA" w:rsidRPr="00CA43F7"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A153DF" w:rsidRPr="00CA43F7"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ítem comprende el suministro e instalación de cielos falsos metálico bajo el sistema liviano suspendido en base a perfiles 9/16”,  incluye  todos los accesorios necesarios para su fijación con la losa.</w:t>
      </w:r>
    </w:p>
    <w:p w:rsidR="00B27FBA" w:rsidRPr="00CA43F7"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Paneles fabricados de </w:t>
      </w:r>
      <w:proofErr w:type="spellStart"/>
      <w:r w:rsidRPr="00CA43F7">
        <w:rPr>
          <w:rFonts w:ascii="Arial" w:hAnsi="Arial" w:cs="Arial"/>
          <w:spacing w:val="-1"/>
          <w:sz w:val="18"/>
          <w:szCs w:val="18"/>
          <w:lang w:eastAsia="es-ES"/>
        </w:rPr>
        <w:t>aluzinc</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prepintada</w:t>
      </w:r>
      <w:proofErr w:type="spellEnd"/>
      <w:r w:rsidRPr="00CA43F7">
        <w:rPr>
          <w:rFonts w:ascii="Arial" w:hAnsi="Arial" w:cs="Arial"/>
          <w:spacing w:val="-1"/>
          <w:sz w:val="18"/>
          <w:szCs w:val="18"/>
          <w:lang w:eastAsia="es-ES"/>
        </w:rPr>
        <w:t xml:space="preserve"> con perforación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Material: </w:t>
      </w:r>
      <w:proofErr w:type="spellStart"/>
      <w:r w:rsidRPr="00CA43F7">
        <w:rPr>
          <w:rFonts w:ascii="Arial" w:hAnsi="Arial" w:cs="Arial"/>
          <w:spacing w:val="-1"/>
          <w:sz w:val="18"/>
          <w:szCs w:val="18"/>
          <w:lang w:eastAsia="es-ES"/>
        </w:rPr>
        <w:t>Aluzinc</w:t>
      </w:r>
      <w:proofErr w:type="spellEnd"/>
      <w:r w:rsidRPr="00CA43F7">
        <w:rPr>
          <w:rFonts w:ascii="Arial" w:hAnsi="Arial" w:cs="Arial"/>
          <w:spacing w:val="-1"/>
          <w:sz w:val="18"/>
          <w:szCs w:val="18"/>
          <w:lang w:eastAsia="es-ES"/>
        </w:rPr>
        <w:t xml:space="preserve">  y aluminio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Dimensión 0,61 m y  0,61 m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Longitud Perfil Principal 3.66 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Perfil secundario 0,61 m y 1,22 m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Perfil L Perimetral 3,05 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Espesor: 0,4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Peso: 3.16  Kg/m2</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Terminación: Perforada  Diámetro 3,9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Canto recto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Largo  610 x 610 </w:t>
      </w:r>
      <w:proofErr w:type="spellStart"/>
      <w:r w:rsidRPr="00CA43F7">
        <w:rPr>
          <w:rFonts w:ascii="Arial" w:hAnsi="Arial" w:cs="Arial"/>
          <w:spacing w:val="-1"/>
          <w:sz w:val="18"/>
          <w:szCs w:val="18"/>
          <w:lang w:eastAsia="es-ES"/>
        </w:rPr>
        <w:t>mm.</w:t>
      </w:r>
      <w:proofErr w:type="spellEnd"/>
      <w:r w:rsidRPr="00CA43F7">
        <w:rPr>
          <w:rFonts w:ascii="Arial" w:hAnsi="Arial" w:cs="Arial"/>
          <w:spacing w:val="-1"/>
          <w:sz w:val="18"/>
          <w:szCs w:val="18"/>
          <w:lang w:eastAsia="es-ES"/>
        </w:rPr>
        <w:t xml:space="preserve"> </w:t>
      </w:r>
      <w:proofErr w:type="gramStart"/>
      <w:r w:rsidRPr="00CA43F7">
        <w:rPr>
          <w:rFonts w:ascii="Arial" w:hAnsi="Arial" w:cs="Arial"/>
          <w:spacing w:val="-1"/>
          <w:sz w:val="18"/>
          <w:szCs w:val="18"/>
          <w:lang w:eastAsia="es-ES"/>
        </w:rPr>
        <w:t>a</w:t>
      </w:r>
      <w:proofErr w:type="gramEnd"/>
      <w:r w:rsidRPr="00CA43F7">
        <w:rPr>
          <w:rFonts w:ascii="Arial" w:hAnsi="Arial" w:cs="Arial"/>
          <w:spacing w:val="-1"/>
          <w:sz w:val="18"/>
          <w:szCs w:val="18"/>
          <w:lang w:eastAsia="es-ES"/>
        </w:rPr>
        <w:t xml:space="preserve"> eje de perfil 15/16”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Acabado Cielo Raso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Profundidad:       Igual o mayor a 16 mm</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Color según instrucción de supervisión,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Lado invisible; una capa de esmalte protector.</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Debe tener baja retención de polvo y fácil limpieza. De fácil desmontaje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overflowPunct w:val="0"/>
        <w:autoSpaceDE w:val="0"/>
        <w:autoSpaceDN w:val="0"/>
        <w:adjustRightInd w:val="0"/>
        <w:spacing w:after="0" w:line="240" w:lineRule="auto"/>
        <w:ind w:right="20"/>
        <w:jc w:val="both"/>
        <w:rPr>
          <w:rFonts w:ascii="Arial" w:hAnsi="Arial" w:cs="Arial"/>
          <w:sz w:val="18"/>
          <w:szCs w:val="18"/>
        </w:rPr>
      </w:pPr>
    </w:p>
    <w:p w:rsidR="00B27FBA" w:rsidRPr="00CA43F7" w:rsidRDefault="00B27FBA" w:rsidP="00B27FBA">
      <w:pPr>
        <w:widowControl w:val="0"/>
        <w:overflowPunct w:val="0"/>
        <w:autoSpaceDE w:val="0"/>
        <w:autoSpaceDN w:val="0"/>
        <w:adjustRightInd w:val="0"/>
        <w:spacing w:after="0" w:line="240" w:lineRule="auto"/>
        <w:ind w:right="20"/>
        <w:jc w:val="both"/>
        <w:rPr>
          <w:rFonts w:ascii="Arial" w:hAnsi="Arial" w:cs="Arial"/>
          <w:sz w:val="18"/>
          <w:szCs w:val="18"/>
        </w:rPr>
      </w:pPr>
      <w:r w:rsidRPr="00CA43F7">
        <w:rPr>
          <w:rFonts w:ascii="Arial" w:hAnsi="Arial" w:cs="Arial"/>
          <w:sz w:val="18"/>
          <w:szCs w:val="18"/>
        </w:rPr>
        <w:t>El cielo falso será ejecutado una vez que la exactitud y correcta ejecución de las instalaciones que cubren, estén debidamente verificadas. Para su instalación deberán seguirse las instrucciones y recomendaciones del fabricante.</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overflowPunct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Los paneles serán instalados sobre los planos que se hallen definidos en el diseño de cielos, en plano horizontal.</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overflowPunct w:val="0"/>
        <w:autoSpaceDE w:val="0"/>
        <w:autoSpaceDN w:val="0"/>
        <w:adjustRightInd w:val="0"/>
        <w:spacing w:after="0" w:line="240" w:lineRule="auto"/>
        <w:ind w:right="20"/>
        <w:jc w:val="both"/>
        <w:rPr>
          <w:rFonts w:ascii="Arial" w:hAnsi="Arial" w:cs="Arial"/>
          <w:sz w:val="18"/>
          <w:szCs w:val="18"/>
        </w:rPr>
      </w:pPr>
      <w:r w:rsidRPr="00CA43F7">
        <w:rPr>
          <w:rFonts w:ascii="Arial" w:hAnsi="Arial" w:cs="Arial"/>
          <w:sz w:val="18"/>
          <w:szCs w:val="18"/>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CA43F7">
        <w:rPr>
          <w:rFonts w:ascii="Arial" w:hAnsi="Arial" w:cs="Arial"/>
          <w:sz w:val="18"/>
          <w:szCs w:val="18"/>
        </w:rPr>
        <w:t>portapaneles</w:t>
      </w:r>
      <w:proofErr w:type="spellEnd"/>
      <w:r w:rsidRPr="00CA43F7">
        <w:rPr>
          <w:rFonts w:ascii="Arial" w:hAnsi="Arial" w:cs="Arial"/>
          <w:sz w:val="18"/>
          <w:szCs w:val="18"/>
        </w:rPr>
        <w:t xml:space="preserve"> mediante un sistema de presión, de acuerdo al paso elegido.</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(4) La separación entre porta paneles será como máximo la siguiente:</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Dos porta paneles: 80 cm</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Más de dos porta paneles: 100 cm</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(5) En cualquier caso se podrá dejar como máximo 15   cm de panel en ménsula.</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8"/>
          <w:szCs w:val="18"/>
        </w:rPr>
      </w:pPr>
      <w:r w:rsidRPr="00CA43F7">
        <w:rPr>
          <w:rFonts w:ascii="Arial" w:hAnsi="Arial" w:cs="Arial"/>
          <w:sz w:val="18"/>
          <w:szCs w:val="18"/>
        </w:rPr>
        <w:t xml:space="preserve">Los </w:t>
      </w:r>
      <w:proofErr w:type="spellStart"/>
      <w:r w:rsidRPr="00CA43F7">
        <w:rPr>
          <w:rFonts w:ascii="Arial" w:hAnsi="Arial" w:cs="Arial"/>
          <w:sz w:val="18"/>
          <w:szCs w:val="18"/>
        </w:rPr>
        <w:t>portapaneles</w:t>
      </w:r>
      <w:proofErr w:type="spellEnd"/>
      <w:r w:rsidRPr="00CA43F7">
        <w:rPr>
          <w:rFonts w:ascii="Arial" w:hAnsi="Arial" w:cs="Arial"/>
          <w:sz w:val="18"/>
          <w:szCs w:val="18"/>
        </w:rPr>
        <w:t xml:space="preserve"> se nivelarán a la altura por medio de los reguladores. </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8"/>
          <w:szCs w:val="18"/>
        </w:rPr>
      </w:pPr>
      <w:r w:rsidRPr="00CA43F7">
        <w:rPr>
          <w:rFonts w:ascii="Arial" w:hAnsi="Arial" w:cs="Arial"/>
          <w:sz w:val="18"/>
          <w:szCs w:val="18"/>
        </w:rPr>
        <w:t xml:space="preserve">Los paneles de aluminio se fijarán a presión de las grampas de porta panel, dejando ranuras de 16 mm, de manera que entre ejes de panel queden 100 </w:t>
      </w:r>
      <w:proofErr w:type="spellStart"/>
      <w:r w:rsidRPr="00CA43F7">
        <w:rPr>
          <w:rFonts w:ascii="Arial" w:hAnsi="Arial" w:cs="Arial"/>
          <w:sz w:val="18"/>
          <w:szCs w:val="18"/>
        </w:rPr>
        <w:t>mm.</w:t>
      </w:r>
      <w:proofErr w:type="spellEnd"/>
      <w:r w:rsidRPr="00CA43F7">
        <w:rPr>
          <w:rFonts w:ascii="Arial" w:hAnsi="Arial" w:cs="Arial"/>
          <w:sz w:val="18"/>
          <w:szCs w:val="18"/>
        </w:rPr>
        <w:t xml:space="preserve"> Esta separación se podrá modificar de acuerdo al </w:t>
      </w:r>
      <w:r w:rsidRPr="00CA43F7">
        <w:rPr>
          <w:rFonts w:ascii="Arial" w:hAnsi="Arial" w:cs="Arial"/>
          <w:sz w:val="18"/>
          <w:szCs w:val="18"/>
        </w:rPr>
        <w:lastRenderedPageBreak/>
        <w:t xml:space="preserve">módulo que exijan las dimensiones de los ambientes. </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CA43F7">
        <w:rPr>
          <w:rFonts w:ascii="Arial" w:hAnsi="Arial" w:cs="Arial"/>
          <w:sz w:val="18"/>
          <w:szCs w:val="18"/>
        </w:rPr>
        <w:t>Durante la colocación de los paneles se dejarán las previsiones para luminarias y/o difusores de aire acondicionado. El suministro de estos artefactos deber hacerse de manera que se integren al cielo falso sin dificultad.</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B27FBA" w:rsidRPr="00CA43F7"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CA43F7">
        <w:rPr>
          <w:rFonts w:ascii="Arial" w:hAnsi="Arial" w:cs="Arial"/>
          <w:sz w:val="18"/>
          <w:szCs w:val="18"/>
        </w:rPr>
        <w:t>Los cielos falsos metálicos, se medirán por m2 de superficie proyectada. El costo deberá incluir todo lo necesario para ejecutar  la obra conforme a lo descrito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widowControl w:val="0"/>
        <w:overflowPunct w:val="0"/>
        <w:autoSpaceDE w:val="0"/>
        <w:autoSpaceDN w:val="0"/>
        <w:adjustRightInd w:val="0"/>
        <w:spacing w:after="0" w:line="240" w:lineRule="auto"/>
        <w:ind w:right="100"/>
        <w:jc w:val="both"/>
        <w:rPr>
          <w:rFonts w:ascii="Arial" w:hAnsi="Arial" w:cs="Arial"/>
          <w:sz w:val="18"/>
          <w:szCs w:val="18"/>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xml:space="preserve">, será pagado a los precios unitarios de la propuesta aceptada. </w:t>
      </w:r>
    </w:p>
    <w:p w:rsidR="00B27FBA" w:rsidRPr="00CA43F7" w:rsidRDefault="00B27FBA" w:rsidP="00B27FBA">
      <w:pPr>
        <w:widowControl w:val="0"/>
        <w:overflowPunct w:val="0"/>
        <w:autoSpaceDE w:val="0"/>
        <w:autoSpaceDN w:val="0"/>
        <w:adjustRightInd w:val="0"/>
        <w:spacing w:after="0" w:line="240" w:lineRule="auto"/>
        <w:ind w:right="100"/>
        <w:jc w:val="both"/>
        <w:rPr>
          <w:rFonts w:ascii="Arial" w:hAnsi="Arial" w:cs="Arial"/>
          <w:sz w:val="18"/>
          <w:szCs w:val="18"/>
        </w:rPr>
      </w:pPr>
    </w:p>
    <w:p w:rsidR="00B27FBA" w:rsidRPr="00CA43F7" w:rsidRDefault="00B27FBA" w:rsidP="00B27FBA">
      <w:pPr>
        <w:widowControl w:val="0"/>
        <w:overflowPunct w:val="0"/>
        <w:autoSpaceDE w:val="0"/>
        <w:autoSpaceDN w:val="0"/>
        <w:adjustRightInd w:val="0"/>
        <w:spacing w:after="0" w:line="240" w:lineRule="auto"/>
        <w:ind w:right="100"/>
        <w:jc w:val="both"/>
        <w:rPr>
          <w:rFonts w:ascii="Arial" w:hAnsi="Arial" w:cs="Arial"/>
          <w:sz w:val="18"/>
          <w:szCs w:val="18"/>
        </w:rPr>
      </w:pPr>
      <w:r w:rsidRPr="00CA43F7">
        <w:rPr>
          <w:rFonts w:ascii="Arial" w:hAnsi="Arial" w:cs="Arial"/>
          <w:sz w:val="18"/>
          <w:szCs w:val="18"/>
        </w:rPr>
        <w:t xml:space="preserve">Las reservaciones para lámparas y otros huecos mayores a 0.5 m2 no se considerarán en el cálculo de la superficie ejecutada. </w:t>
      </w:r>
    </w:p>
    <w:p w:rsidR="00B27FBA" w:rsidRPr="00CA43F7" w:rsidRDefault="00B27FBA" w:rsidP="00B27FBA">
      <w:pPr>
        <w:widowControl w:val="0"/>
        <w:autoSpaceDE w:val="0"/>
        <w:autoSpaceDN w:val="0"/>
        <w:adjustRightInd w:val="0"/>
        <w:spacing w:after="0" w:line="240" w:lineRule="auto"/>
        <w:jc w:val="both"/>
        <w:rPr>
          <w:rFonts w:ascii="Arial" w:hAnsi="Arial" w:cs="Arial"/>
          <w:sz w:val="18"/>
          <w:szCs w:val="18"/>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B27FBA">
      <w:pPr>
        <w:jc w:val="both"/>
        <w:rPr>
          <w:rFonts w:ascii="Arial" w:hAnsi="Arial" w:cs="Arial"/>
          <w:sz w:val="18"/>
          <w:szCs w:val="18"/>
        </w:rPr>
      </w:pPr>
      <w:r w:rsidRPr="00CA43F7">
        <w:rPr>
          <w:rFonts w:ascii="Arial" w:hAnsi="Arial" w:cs="Arial"/>
          <w:sz w:val="18"/>
          <w:szCs w:val="18"/>
        </w:rPr>
        <w:br w:type="page"/>
      </w:r>
    </w:p>
    <w:p w:rsidR="00B27FBA" w:rsidRPr="00CA43F7" w:rsidRDefault="00A153DF" w:rsidP="00A153DF">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1.95 </w:t>
      </w:r>
      <w:r w:rsidR="00B27FBA" w:rsidRPr="00CA43F7">
        <w:rPr>
          <w:rFonts w:ascii="Arial" w:eastAsia="Times New Roman" w:hAnsi="Arial" w:cs="Arial"/>
          <w:b/>
          <w:sz w:val="18"/>
          <w:szCs w:val="18"/>
          <w:lang w:eastAsia="es-ES"/>
        </w:rPr>
        <w:t>CIELO FALSO  DE PVC AUTOEXTINGIBLE AL FUEGO</w:t>
      </w:r>
    </w:p>
    <w:p w:rsidR="00B27FBA" w:rsidRPr="00CA43F7"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A153DF" w:rsidRPr="00CA43F7"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Este ítem está referido al cielo falso de PVC, incluye la estructura metálica, que cubre el área referente a centro de cómputos y archivos, y su debido cuidado por el peligro de incendios.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shd w:val="clear" w:color="auto" w:fill="FFFFFF"/>
        <w:spacing w:after="0" w:line="240" w:lineRule="auto"/>
        <w:jc w:val="both"/>
        <w:rPr>
          <w:rFonts w:ascii="Arial" w:hAnsi="Arial" w:cs="Arial"/>
          <w:kern w:val="28"/>
          <w:sz w:val="18"/>
          <w:szCs w:val="18"/>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El Contratista proporcionará todos los materiales, herramientas y equipo necesarios para la provisión y ejecución  de los trabajos, los mismos deberán ser aprobados por el </w:t>
      </w:r>
      <w:r w:rsidR="001520D5" w:rsidRPr="00CA43F7">
        <w:rPr>
          <w:rFonts w:ascii="Arial" w:hAnsi="Arial" w:cs="Arial"/>
          <w:kern w:val="28"/>
          <w:sz w:val="18"/>
          <w:szCs w:val="18"/>
        </w:rPr>
        <w:t>Fiscal del servicio</w:t>
      </w:r>
      <w:r w:rsidRPr="00CA43F7">
        <w:rPr>
          <w:rFonts w:ascii="Arial" w:hAnsi="Arial" w:cs="Arial"/>
          <w:kern w:val="28"/>
          <w:sz w:val="18"/>
          <w:szCs w:val="18"/>
        </w:rPr>
        <w:t>.</w:t>
      </w: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Las herramientas serán las apropiadas y el equipo el más aconsejable para este trabajo.</w:t>
      </w:r>
    </w:p>
    <w:p w:rsidR="00B27FBA" w:rsidRPr="00CA43F7" w:rsidRDefault="00B27FBA" w:rsidP="00B27FBA">
      <w:pPr>
        <w:shd w:val="clear" w:color="auto" w:fill="FFFFFF"/>
        <w:spacing w:after="0" w:line="240" w:lineRule="auto"/>
        <w:jc w:val="both"/>
        <w:rPr>
          <w:rFonts w:ascii="Arial" w:hAnsi="Arial" w:cs="Arial"/>
          <w:kern w:val="28"/>
          <w:sz w:val="18"/>
          <w:szCs w:val="18"/>
        </w:rPr>
      </w:pPr>
    </w:p>
    <w:p w:rsidR="00B27FBA" w:rsidRPr="00CA43F7" w:rsidRDefault="00B27FBA" w:rsidP="00B27FBA">
      <w:pPr>
        <w:shd w:val="clear" w:color="auto" w:fill="FFFFFF"/>
        <w:spacing w:after="0" w:line="240" w:lineRule="auto"/>
        <w:jc w:val="both"/>
        <w:rPr>
          <w:rFonts w:ascii="Arial" w:hAnsi="Arial" w:cs="Arial"/>
          <w:bCs/>
          <w:sz w:val="18"/>
          <w:szCs w:val="18"/>
        </w:rPr>
      </w:pPr>
      <w:r w:rsidRPr="00CA43F7">
        <w:rPr>
          <w:rFonts w:ascii="Arial" w:hAnsi="Arial" w:cs="Arial"/>
          <w:bCs/>
          <w:sz w:val="18"/>
          <w:szCs w:val="18"/>
        </w:rPr>
        <w:t>Previa entrega del material, el supervisor verificará con una muestra, o un certificado entregado por la proveedora, que el material PVC, cuente con las siguientes características técnicas:</w:t>
      </w:r>
    </w:p>
    <w:p w:rsidR="00B27FBA" w:rsidRPr="00CA43F7" w:rsidRDefault="00B27FBA" w:rsidP="00B27FBA">
      <w:pPr>
        <w:shd w:val="clear" w:color="auto" w:fill="FFFFFF"/>
        <w:spacing w:after="0" w:line="240" w:lineRule="auto"/>
        <w:jc w:val="both"/>
        <w:rPr>
          <w:rFonts w:ascii="Arial" w:hAnsi="Arial" w:cs="Arial"/>
          <w:bCs/>
          <w:sz w:val="18"/>
          <w:szCs w:val="18"/>
        </w:rPr>
      </w:pPr>
    </w:p>
    <w:p w:rsidR="00B27FBA" w:rsidRPr="00CA43F7" w:rsidRDefault="00B27FBA" w:rsidP="00B27FBA">
      <w:pPr>
        <w:shd w:val="clear" w:color="auto" w:fill="FFFFFF"/>
        <w:spacing w:after="0" w:line="240" w:lineRule="auto"/>
        <w:jc w:val="both"/>
        <w:rPr>
          <w:rFonts w:ascii="Arial" w:hAnsi="Arial" w:cs="Arial"/>
          <w:sz w:val="18"/>
          <w:szCs w:val="18"/>
        </w:rPr>
      </w:pPr>
      <w:r w:rsidRPr="00CA43F7">
        <w:rPr>
          <w:rFonts w:ascii="Arial" w:hAnsi="Arial" w:cs="Arial"/>
          <w:sz w:val="18"/>
          <w:szCs w:val="18"/>
        </w:rPr>
        <w:t>Impermeabilidad. Su resistencia a la humedad es RH 95.</w:t>
      </w:r>
      <w:r w:rsidRPr="00CA43F7">
        <w:rPr>
          <w:rFonts w:ascii="Arial" w:hAnsi="Arial" w:cs="Arial"/>
          <w:b/>
          <w:bCs/>
          <w:sz w:val="18"/>
          <w:szCs w:val="18"/>
        </w:rPr>
        <w:t>;</w:t>
      </w:r>
      <w:r w:rsidRPr="00CA43F7">
        <w:rPr>
          <w:rFonts w:ascii="Arial" w:hAnsi="Arial" w:cs="Arial"/>
          <w:sz w:val="18"/>
          <w:szCs w:val="18"/>
        </w:rPr>
        <w:t xml:space="preserve"> Baja deformación.</w:t>
      </w:r>
      <w:r w:rsidRPr="00CA43F7">
        <w:rPr>
          <w:rFonts w:ascii="Arial" w:hAnsi="Arial" w:cs="Arial"/>
          <w:b/>
          <w:bCs/>
          <w:sz w:val="18"/>
          <w:szCs w:val="18"/>
        </w:rPr>
        <w:t xml:space="preserve">; </w:t>
      </w:r>
      <w:r w:rsidRPr="00CA43F7">
        <w:rPr>
          <w:rFonts w:ascii="Arial" w:hAnsi="Arial" w:cs="Arial"/>
          <w:sz w:val="18"/>
          <w:szCs w:val="18"/>
        </w:rPr>
        <w:t xml:space="preserve">Libre de mantenimiento. </w:t>
      </w:r>
      <w:r w:rsidRPr="00CA43F7">
        <w:rPr>
          <w:rFonts w:ascii="Arial" w:hAnsi="Arial" w:cs="Arial"/>
          <w:b/>
          <w:bCs/>
          <w:sz w:val="18"/>
          <w:szCs w:val="18"/>
        </w:rPr>
        <w:t>;</w:t>
      </w:r>
      <w:r w:rsidRPr="00CA43F7">
        <w:rPr>
          <w:rFonts w:ascii="Arial" w:hAnsi="Arial" w:cs="Arial"/>
          <w:sz w:val="18"/>
          <w:szCs w:val="18"/>
        </w:rPr>
        <w:t xml:space="preserve"> Lavable con detergente y agua sin riesgo de deterioro ni envejecimiento. Es inmune a la corrosión y no se mancha. Resistencia los ácidos, alcoholes, cales, y al ser un material sintético, no forma hongos.</w:t>
      </w:r>
      <w:r w:rsidRPr="00CA43F7">
        <w:rPr>
          <w:rFonts w:ascii="Arial" w:hAnsi="Arial" w:cs="Arial"/>
          <w:b/>
          <w:bCs/>
          <w:sz w:val="18"/>
          <w:szCs w:val="18"/>
        </w:rPr>
        <w:t xml:space="preserve">; </w:t>
      </w:r>
      <w:r w:rsidRPr="00CA43F7">
        <w:rPr>
          <w:rFonts w:ascii="Arial" w:hAnsi="Arial" w:cs="Arial"/>
          <w:sz w:val="18"/>
          <w:szCs w:val="18"/>
        </w:rPr>
        <w:t>No transmita energía eléctrica.</w:t>
      </w:r>
    </w:p>
    <w:p w:rsidR="00B27FBA" w:rsidRPr="00CA43F7" w:rsidRDefault="00B27FBA" w:rsidP="00B27FBA">
      <w:pPr>
        <w:shd w:val="clear" w:color="auto" w:fill="FFFFFF"/>
        <w:spacing w:after="0" w:line="240" w:lineRule="auto"/>
        <w:jc w:val="both"/>
        <w:rPr>
          <w:rFonts w:ascii="Arial" w:hAnsi="Arial" w:cs="Arial"/>
          <w:b/>
          <w:bCs/>
          <w:sz w:val="18"/>
          <w:szCs w:val="18"/>
        </w:rPr>
      </w:pPr>
    </w:p>
    <w:p w:rsidR="00B27FBA" w:rsidRPr="00CA43F7" w:rsidRDefault="00B27FBA" w:rsidP="00B27FBA">
      <w:pPr>
        <w:shd w:val="clear" w:color="auto" w:fill="FFFFFF"/>
        <w:spacing w:after="0" w:line="240" w:lineRule="auto"/>
        <w:jc w:val="both"/>
        <w:rPr>
          <w:rFonts w:ascii="Arial" w:hAnsi="Arial" w:cs="Arial"/>
          <w:iCs/>
          <w:sz w:val="18"/>
          <w:szCs w:val="18"/>
        </w:rPr>
      </w:pPr>
      <w:proofErr w:type="spellStart"/>
      <w:r w:rsidRPr="00CA43F7">
        <w:rPr>
          <w:rFonts w:ascii="Arial" w:hAnsi="Arial" w:cs="Arial"/>
          <w:sz w:val="18"/>
          <w:szCs w:val="18"/>
        </w:rPr>
        <w:t>Transmitancia</w:t>
      </w:r>
      <w:proofErr w:type="spellEnd"/>
      <w:r w:rsidRPr="00CA43F7">
        <w:rPr>
          <w:rFonts w:ascii="Arial" w:hAnsi="Arial" w:cs="Arial"/>
          <w:sz w:val="18"/>
          <w:szCs w:val="18"/>
        </w:rPr>
        <w:t xml:space="preserve"> Térmica: K= 0.06 kcal/</w:t>
      </w:r>
      <w:proofErr w:type="spellStart"/>
      <w:r w:rsidRPr="00CA43F7">
        <w:rPr>
          <w:rFonts w:ascii="Arial" w:hAnsi="Arial" w:cs="Arial"/>
          <w:sz w:val="18"/>
          <w:szCs w:val="18"/>
        </w:rPr>
        <w:t>HºC</w:t>
      </w:r>
      <w:proofErr w:type="spellEnd"/>
      <w:r w:rsidRPr="00CA43F7">
        <w:rPr>
          <w:rFonts w:ascii="Arial" w:hAnsi="Arial" w:cs="Arial"/>
          <w:sz w:val="18"/>
          <w:szCs w:val="18"/>
        </w:rPr>
        <w:t xml:space="preserve">. </w:t>
      </w:r>
      <w:r w:rsidRPr="00CA43F7">
        <w:rPr>
          <w:rFonts w:ascii="Arial" w:hAnsi="Arial" w:cs="Arial"/>
          <w:b/>
          <w:bCs/>
          <w:sz w:val="18"/>
          <w:szCs w:val="18"/>
        </w:rPr>
        <w:t>;</w:t>
      </w:r>
      <w:r w:rsidRPr="00CA43F7">
        <w:rPr>
          <w:rFonts w:ascii="Arial" w:hAnsi="Arial" w:cs="Arial"/>
          <w:sz w:val="18"/>
          <w:szCs w:val="18"/>
        </w:rPr>
        <w:t xml:space="preserve"> Aislamiento acústico; Seguridad contra incendios.</w:t>
      </w:r>
      <w:r w:rsidRPr="00CA43F7">
        <w:rPr>
          <w:rFonts w:ascii="Arial" w:hAnsi="Arial" w:cs="Arial"/>
          <w:b/>
          <w:bCs/>
          <w:sz w:val="18"/>
          <w:szCs w:val="18"/>
        </w:rPr>
        <w:t xml:space="preserve"> </w:t>
      </w:r>
      <w:r w:rsidRPr="00CA43F7">
        <w:rPr>
          <w:rFonts w:ascii="Arial" w:hAnsi="Arial" w:cs="Arial"/>
          <w:sz w:val="18"/>
          <w:szCs w:val="18"/>
        </w:rPr>
        <w:t>No propaga llama, se auto extingue.</w:t>
      </w:r>
      <w:r w:rsidRPr="00CA43F7">
        <w:rPr>
          <w:rFonts w:ascii="Arial" w:hAnsi="Arial" w:cs="Arial"/>
          <w:iCs/>
          <w:sz w:val="18"/>
          <w:szCs w:val="18"/>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CA43F7" w:rsidRDefault="00B27FBA" w:rsidP="00B27FBA">
      <w:pPr>
        <w:shd w:val="clear" w:color="auto" w:fill="FFFFFF"/>
        <w:spacing w:after="0" w:line="240" w:lineRule="auto"/>
        <w:jc w:val="both"/>
        <w:rPr>
          <w:rFonts w:ascii="Arial" w:hAnsi="Arial" w:cs="Arial"/>
          <w:b/>
          <w:bCs/>
          <w:sz w:val="18"/>
          <w:szCs w:val="18"/>
        </w:rPr>
      </w:pPr>
    </w:p>
    <w:p w:rsidR="00B27FBA" w:rsidRPr="00CA43F7" w:rsidRDefault="00B27FBA" w:rsidP="00B27FBA">
      <w:pPr>
        <w:shd w:val="clear" w:color="auto" w:fill="FFFFFF"/>
        <w:spacing w:after="0" w:line="240" w:lineRule="auto"/>
        <w:jc w:val="both"/>
        <w:rPr>
          <w:rFonts w:ascii="Arial" w:hAnsi="Arial" w:cs="Arial"/>
          <w:sz w:val="18"/>
          <w:szCs w:val="18"/>
        </w:rPr>
      </w:pPr>
      <w:r w:rsidRPr="00CA43F7">
        <w:rPr>
          <w:rFonts w:ascii="Arial" w:hAnsi="Arial" w:cs="Arial"/>
          <w:sz w:val="18"/>
          <w:szCs w:val="18"/>
        </w:rPr>
        <w:t>El revestimiento de PVC, está compuesta por Poli cloruro de vinilo (PVC) virgen de 1ra. Calidad, tipo RE 13/B17, cargas inertes, estabilizantes, lubricantes, plastificantes, modificadores de flujo y pigmentos.</w:t>
      </w:r>
    </w:p>
    <w:p w:rsidR="00B27FBA" w:rsidRPr="00CA43F7" w:rsidRDefault="00B27FBA" w:rsidP="00B27FBA">
      <w:pPr>
        <w:shd w:val="clear" w:color="auto" w:fill="FFFFFF"/>
        <w:spacing w:after="0" w:line="240" w:lineRule="auto"/>
        <w:jc w:val="both"/>
        <w:rPr>
          <w:rFonts w:ascii="Arial" w:hAnsi="Arial" w:cs="Arial"/>
          <w:sz w:val="18"/>
          <w:szCs w:val="18"/>
        </w:rPr>
      </w:pPr>
    </w:p>
    <w:p w:rsidR="00B27FBA" w:rsidRPr="00CA43F7" w:rsidRDefault="00B27FBA" w:rsidP="00B27FBA">
      <w:pPr>
        <w:shd w:val="clear" w:color="auto" w:fill="FFFFFF"/>
        <w:spacing w:after="0" w:line="240" w:lineRule="auto"/>
        <w:jc w:val="both"/>
        <w:rPr>
          <w:rFonts w:ascii="Arial" w:hAnsi="Arial" w:cs="Arial"/>
          <w:sz w:val="18"/>
          <w:szCs w:val="18"/>
        </w:rPr>
      </w:pPr>
      <w:r w:rsidRPr="00CA43F7">
        <w:rPr>
          <w:rFonts w:ascii="Arial" w:hAnsi="Arial" w:cs="Arial"/>
          <w:bCs/>
          <w:sz w:val="18"/>
          <w:szCs w:val="18"/>
        </w:rPr>
        <w:t xml:space="preserve">Secciones estándar. </w:t>
      </w:r>
      <w:r w:rsidRPr="00CA43F7">
        <w:rPr>
          <w:rFonts w:ascii="Arial" w:hAnsi="Arial" w:cs="Arial"/>
          <w:sz w:val="18"/>
          <w:szCs w:val="18"/>
        </w:rPr>
        <w:t xml:space="preserve">Se indican a continuación las secciones estándar y sus dimensiones. </w:t>
      </w:r>
    </w:p>
    <w:p w:rsidR="00A153DF" w:rsidRPr="00CA43F7" w:rsidRDefault="00A153DF" w:rsidP="00B27FBA">
      <w:pPr>
        <w:shd w:val="clear" w:color="auto" w:fill="FFFFFF"/>
        <w:spacing w:after="0" w:line="240" w:lineRule="auto"/>
        <w:jc w:val="both"/>
        <w:rPr>
          <w:rFonts w:ascii="Arial" w:hAnsi="Arial" w:cs="Arial"/>
          <w:sz w:val="18"/>
          <w:szCs w:val="18"/>
        </w:rPr>
      </w:pPr>
    </w:p>
    <w:p w:rsidR="00A153DF" w:rsidRPr="00CA43F7" w:rsidRDefault="00A153DF" w:rsidP="00B27FBA">
      <w:pPr>
        <w:shd w:val="clear" w:color="auto" w:fill="FFFFFF"/>
        <w:spacing w:after="0" w:line="240" w:lineRule="auto"/>
        <w:jc w:val="both"/>
        <w:rPr>
          <w:rFonts w:ascii="Arial" w:hAnsi="Arial" w:cs="Arial"/>
          <w:sz w:val="18"/>
          <w:szCs w:val="18"/>
        </w:rPr>
      </w:pPr>
    </w:p>
    <w:p w:rsidR="00A153DF" w:rsidRPr="00CA43F7" w:rsidRDefault="00A153DF" w:rsidP="00B27FBA">
      <w:pPr>
        <w:shd w:val="clear" w:color="auto" w:fill="FFFFFF"/>
        <w:spacing w:after="0" w:line="240" w:lineRule="auto"/>
        <w:jc w:val="both"/>
        <w:rPr>
          <w:rFonts w:ascii="Arial" w:hAnsi="Arial" w:cs="Arial"/>
          <w:sz w:val="18"/>
          <w:szCs w:val="18"/>
        </w:rPr>
      </w:pPr>
    </w:p>
    <w:p w:rsidR="00A153DF" w:rsidRPr="00CA43F7" w:rsidRDefault="00A153DF" w:rsidP="00B27FBA">
      <w:pPr>
        <w:shd w:val="clear" w:color="auto" w:fill="FFFFFF"/>
        <w:spacing w:after="0" w:line="240" w:lineRule="auto"/>
        <w:jc w:val="both"/>
        <w:rPr>
          <w:rFonts w:ascii="Arial" w:hAnsi="Arial" w:cs="Arial"/>
          <w:sz w:val="18"/>
          <w:szCs w:val="18"/>
        </w:rPr>
      </w:pPr>
    </w:p>
    <w:p w:rsidR="00A153DF" w:rsidRPr="00CA43F7" w:rsidRDefault="00A153DF" w:rsidP="00B27FBA">
      <w:pPr>
        <w:shd w:val="clear" w:color="auto" w:fill="FFFFFF"/>
        <w:spacing w:after="0" w:line="240" w:lineRule="auto"/>
        <w:jc w:val="both"/>
        <w:rPr>
          <w:rFonts w:ascii="Arial" w:hAnsi="Arial" w:cs="Arial"/>
          <w:sz w:val="18"/>
          <w:szCs w:val="18"/>
        </w:rPr>
      </w:pPr>
    </w:p>
    <w:p w:rsidR="00A153DF" w:rsidRPr="00CA43F7" w:rsidRDefault="00A153DF" w:rsidP="00B27FBA">
      <w:pPr>
        <w:shd w:val="clear" w:color="auto" w:fill="FFFFFF"/>
        <w:spacing w:after="0" w:line="240" w:lineRule="auto"/>
        <w:jc w:val="both"/>
        <w:rPr>
          <w:rFonts w:ascii="Arial" w:hAnsi="Arial" w:cs="Arial"/>
          <w:sz w:val="18"/>
          <w:szCs w:val="18"/>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CA43F7" w:rsidTr="003B3D6A">
        <w:trPr>
          <w:cantSplit/>
          <w:trHeight w:val="214"/>
          <w:tblHeader/>
        </w:trPr>
        <w:tc>
          <w:tcPr>
            <w:tcW w:w="1134" w:type="dxa"/>
          </w:tcPr>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Código</w:t>
            </w:r>
          </w:p>
        </w:tc>
        <w:tc>
          <w:tcPr>
            <w:tcW w:w="2410" w:type="dxa"/>
          </w:tcPr>
          <w:p w:rsidR="00B27FBA" w:rsidRPr="00CA43F7" w:rsidRDefault="00B27FBA" w:rsidP="003B3D6A">
            <w:pPr>
              <w:shd w:val="clear" w:color="auto" w:fill="FFFFFF"/>
              <w:tabs>
                <w:tab w:val="center" w:pos="4419"/>
                <w:tab w:val="right" w:pos="8838"/>
              </w:tabs>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Denominación</w:t>
            </w:r>
          </w:p>
        </w:tc>
        <w:tc>
          <w:tcPr>
            <w:tcW w:w="5996" w:type="dxa"/>
          </w:tcPr>
          <w:p w:rsidR="00B27FBA" w:rsidRPr="00CA43F7" w:rsidRDefault="00B27FBA" w:rsidP="003B3D6A">
            <w:pPr>
              <w:shd w:val="clear" w:color="auto" w:fill="FFFFFF"/>
              <w:tabs>
                <w:tab w:val="center" w:pos="4419"/>
                <w:tab w:val="right" w:pos="8838"/>
              </w:tabs>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Esquema de la sección</w:t>
            </w:r>
          </w:p>
        </w:tc>
      </w:tr>
      <w:tr w:rsidR="00B27FBA" w:rsidRPr="00CA43F7" w:rsidTr="003B3D6A">
        <w:trPr>
          <w:cantSplit/>
          <w:trHeight w:val="2395"/>
          <w:tblHeader/>
        </w:trPr>
        <w:tc>
          <w:tcPr>
            <w:tcW w:w="1134"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2311201</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2311202</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2311203</w:t>
            </w:r>
          </w:p>
          <w:p w:rsidR="00B27FBA" w:rsidRPr="00CA43F7" w:rsidRDefault="00B27FBA" w:rsidP="003B3D6A">
            <w:pPr>
              <w:shd w:val="clear" w:color="auto" w:fill="FFFFFF"/>
              <w:spacing w:after="0" w:line="240" w:lineRule="auto"/>
              <w:jc w:val="both"/>
              <w:rPr>
                <w:rFonts w:ascii="Arial" w:hAnsi="Arial" w:cs="Arial"/>
                <w:sz w:val="18"/>
                <w:szCs w:val="18"/>
              </w:rPr>
            </w:pPr>
          </w:p>
        </w:tc>
        <w:tc>
          <w:tcPr>
            <w:tcW w:w="2410"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Placa 150mm x 13mm</w:t>
            </w: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u w:val="single"/>
              </w:rPr>
            </w:pPr>
            <w:r w:rsidRPr="00CA43F7">
              <w:rPr>
                <w:rFonts w:ascii="Arial" w:hAnsi="Arial" w:cs="Arial"/>
                <w:sz w:val="18"/>
                <w:szCs w:val="18"/>
                <w:u w:val="single"/>
              </w:rPr>
              <w:t>Aplicación:</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Revestimiento</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o</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Cielorraso</w:t>
            </w:r>
          </w:p>
        </w:tc>
        <w:tc>
          <w:tcPr>
            <w:tcW w:w="5996" w:type="dxa"/>
          </w:tcPr>
          <w:p w:rsidR="00B27FBA" w:rsidRPr="00CA43F7" w:rsidRDefault="00B27FBA" w:rsidP="003B3D6A">
            <w:pPr>
              <w:widowControl w:val="0"/>
              <w:shd w:val="clear" w:color="auto" w:fill="FFFFFF"/>
              <w:spacing w:after="0" w:line="240" w:lineRule="auto"/>
              <w:ind w:left="709" w:hanging="709"/>
              <w:jc w:val="both"/>
              <w:rPr>
                <w:rFonts w:ascii="Arial" w:hAnsi="Arial" w:cs="Arial"/>
                <w:sz w:val="18"/>
                <w:szCs w:val="18"/>
              </w:rPr>
            </w:pPr>
            <w:r w:rsidRPr="00CA43F7">
              <w:rPr>
                <w:rFonts w:ascii="Arial" w:hAnsi="Arial" w:cs="Arial"/>
                <w:sz w:val="18"/>
                <w:szCs w:val="18"/>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20" o:title=""/>
                </v:shape>
                <o:OLEObject Type="Embed" ProgID="AutoCAD.Drawing.15" ShapeID="_x0000_i1025" DrawAspect="Content" ObjectID="_1489298842" r:id="rId21"/>
              </w:object>
            </w:r>
          </w:p>
          <w:p w:rsidR="00B27FBA" w:rsidRPr="00CA43F7" w:rsidRDefault="00B27FBA" w:rsidP="003B3D6A">
            <w:pPr>
              <w:shd w:val="clear" w:color="auto" w:fill="FFFFFF"/>
              <w:spacing w:after="0" w:line="240" w:lineRule="auto"/>
              <w:jc w:val="both"/>
              <w:rPr>
                <w:rFonts w:ascii="Arial" w:hAnsi="Arial" w:cs="Arial"/>
                <w:sz w:val="18"/>
                <w:szCs w:val="18"/>
              </w:rPr>
            </w:pPr>
          </w:p>
        </w:tc>
      </w:tr>
      <w:tr w:rsidR="00B27FBA" w:rsidRPr="00CA43F7" w:rsidTr="003B3D6A">
        <w:trPr>
          <w:cantSplit/>
          <w:trHeight w:val="2447"/>
          <w:tblHeader/>
        </w:trPr>
        <w:tc>
          <w:tcPr>
            <w:tcW w:w="1134"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2321201</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2321202</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2321203</w:t>
            </w:r>
          </w:p>
        </w:tc>
        <w:tc>
          <w:tcPr>
            <w:tcW w:w="2410"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Placa 200mm x 13mm</w:t>
            </w: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u w:val="single"/>
              </w:rPr>
            </w:pPr>
            <w:r w:rsidRPr="00CA43F7">
              <w:rPr>
                <w:rFonts w:ascii="Arial" w:hAnsi="Arial" w:cs="Arial"/>
                <w:sz w:val="18"/>
                <w:szCs w:val="18"/>
                <w:u w:val="single"/>
              </w:rPr>
              <w:t>Aplicación:</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Revestimiento</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o</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Cielorraso</w:t>
            </w:r>
          </w:p>
        </w:tc>
        <w:tc>
          <w:tcPr>
            <w:tcW w:w="5996" w:type="dxa"/>
          </w:tcPr>
          <w:p w:rsidR="00B27FBA" w:rsidRPr="00CA43F7" w:rsidRDefault="00B27FBA" w:rsidP="003B3D6A">
            <w:pPr>
              <w:widowControl w:val="0"/>
              <w:shd w:val="clear" w:color="auto" w:fill="FFFFFF"/>
              <w:spacing w:after="0" w:line="240" w:lineRule="auto"/>
              <w:ind w:left="709" w:hanging="709"/>
              <w:jc w:val="both"/>
              <w:rPr>
                <w:rFonts w:ascii="Arial" w:hAnsi="Arial" w:cs="Arial"/>
                <w:sz w:val="18"/>
                <w:szCs w:val="18"/>
              </w:rPr>
            </w:pPr>
            <w:r w:rsidRPr="00CA43F7">
              <w:rPr>
                <w:rFonts w:ascii="Arial" w:hAnsi="Arial" w:cs="Arial"/>
                <w:sz w:val="18"/>
                <w:szCs w:val="18"/>
              </w:rPr>
              <w:br/>
            </w:r>
            <w:r w:rsidRPr="00CA43F7">
              <w:rPr>
                <w:rFonts w:ascii="Arial" w:hAnsi="Arial" w:cs="Arial"/>
                <w:sz w:val="18"/>
                <w:szCs w:val="18"/>
              </w:rPr>
              <w:object w:dxaOrig="10890" w:dyaOrig="5280">
                <v:shape id="_x0000_i1026" type="#_x0000_t75" style="width:253.5pt;height:123pt" o:ole="">
                  <v:imagedata r:id="rId22" o:title=""/>
                </v:shape>
                <o:OLEObject Type="Embed" ProgID="AutoCAD.Drawing.15" ShapeID="_x0000_i1026" DrawAspect="Content" ObjectID="_1489298843" r:id="rId23"/>
              </w:object>
            </w:r>
          </w:p>
        </w:tc>
      </w:tr>
      <w:tr w:rsidR="00B27FBA" w:rsidRPr="00CA43F7" w:rsidTr="003B3D6A">
        <w:trPr>
          <w:cantSplit/>
          <w:trHeight w:val="3151"/>
          <w:tblHeader/>
        </w:trPr>
        <w:tc>
          <w:tcPr>
            <w:tcW w:w="1134"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2311102</w:t>
            </w:r>
          </w:p>
        </w:tc>
        <w:tc>
          <w:tcPr>
            <w:tcW w:w="2410"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Perfil</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Unión</w:t>
            </w: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u w:val="single"/>
              </w:rPr>
              <w:t>Aplicación</w:t>
            </w:r>
            <w:r w:rsidRPr="00CA43F7">
              <w:rPr>
                <w:rFonts w:ascii="Arial" w:hAnsi="Arial" w:cs="Arial"/>
                <w:sz w:val="18"/>
                <w:szCs w:val="18"/>
              </w:rPr>
              <w:t>:</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 xml:space="preserve">Unión de </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Placas  en un mismo plano</w:t>
            </w:r>
          </w:p>
        </w:tc>
        <w:tc>
          <w:tcPr>
            <w:tcW w:w="5996"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object w:dxaOrig="10890" w:dyaOrig="5280">
                <v:shape id="_x0000_i1027" type="#_x0000_t75" style="width:243pt;height:117.75pt" o:ole="">
                  <v:imagedata r:id="rId24" o:title=""/>
                </v:shape>
                <o:OLEObject Type="Embed" ProgID="AutoCAD.Drawing.15" ShapeID="_x0000_i1027" DrawAspect="Content" ObjectID="_1489298844" r:id="rId25"/>
              </w:object>
            </w:r>
          </w:p>
        </w:tc>
      </w:tr>
      <w:tr w:rsidR="00B27FBA" w:rsidRPr="00CA43F7" w:rsidTr="003B3D6A">
        <w:trPr>
          <w:cantSplit/>
          <w:trHeight w:val="356"/>
          <w:tblHeader/>
        </w:trPr>
        <w:tc>
          <w:tcPr>
            <w:tcW w:w="1134"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2311101</w:t>
            </w: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tc>
        <w:tc>
          <w:tcPr>
            <w:tcW w:w="2410"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Perfil</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Perimetral</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“L”</w:t>
            </w: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u w:val="single"/>
              </w:rPr>
              <w:t>Aplicación</w:t>
            </w:r>
            <w:r w:rsidRPr="00CA43F7">
              <w:rPr>
                <w:rFonts w:ascii="Arial" w:hAnsi="Arial" w:cs="Arial"/>
                <w:sz w:val="18"/>
                <w:szCs w:val="18"/>
              </w:rPr>
              <w:t>:</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Terminación perimetral del cielorraso o revestimiento con la mampostería</w:t>
            </w:r>
          </w:p>
          <w:p w:rsidR="00B27FBA" w:rsidRPr="00CA43F7" w:rsidRDefault="00B27FBA" w:rsidP="003B3D6A">
            <w:pPr>
              <w:shd w:val="clear" w:color="auto" w:fill="FFFFFF"/>
              <w:spacing w:after="0" w:line="240" w:lineRule="auto"/>
              <w:jc w:val="both"/>
              <w:rPr>
                <w:rFonts w:ascii="Arial" w:hAnsi="Arial" w:cs="Arial"/>
                <w:sz w:val="18"/>
                <w:szCs w:val="18"/>
              </w:rPr>
            </w:pPr>
          </w:p>
        </w:tc>
        <w:tc>
          <w:tcPr>
            <w:tcW w:w="5996"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object w:dxaOrig="10890" w:dyaOrig="5280">
                <v:shape id="_x0000_i1028" type="#_x0000_t75" style="width:263.25pt;height:126.75pt" o:ole="">
                  <v:imagedata r:id="rId26" o:title=""/>
                </v:shape>
                <o:OLEObject Type="Embed" ProgID="AutoCAD.Drawing.15" ShapeID="_x0000_i1028" DrawAspect="Content" ObjectID="_1489298845" r:id="rId27"/>
              </w:object>
            </w:r>
          </w:p>
        </w:tc>
      </w:tr>
      <w:tr w:rsidR="00B27FBA" w:rsidRPr="00CA43F7" w:rsidTr="003B3D6A">
        <w:trPr>
          <w:cantSplit/>
          <w:trHeight w:val="2821"/>
          <w:tblHeader/>
        </w:trPr>
        <w:tc>
          <w:tcPr>
            <w:tcW w:w="1134"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2311104</w:t>
            </w:r>
          </w:p>
        </w:tc>
        <w:tc>
          <w:tcPr>
            <w:tcW w:w="2410"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Perfil</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Unión</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Flexible</w:t>
            </w: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u w:val="single"/>
              </w:rPr>
              <w:t>Aplicación</w:t>
            </w:r>
            <w:r w:rsidRPr="00CA43F7">
              <w:rPr>
                <w:rFonts w:ascii="Arial" w:hAnsi="Arial" w:cs="Arial"/>
                <w:sz w:val="18"/>
                <w:szCs w:val="18"/>
              </w:rPr>
              <w:t>:</w:t>
            </w: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t>Unión de placas dispuestas en diferentes planos.</w:t>
            </w:r>
          </w:p>
          <w:p w:rsidR="00B27FBA" w:rsidRPr="00CA43F7" w:rsidRDefault="00B27FBA" w:rsidP="003B3D6A">
            <w:pPr>
              <w:shd w:val="clear" w:color="auto" w:fill="FFFFFF"/>
              <w:spacing w:after="0" w:line="240" w:lineRule="auto"/>
              <w:jc w:val="both"/>
              <w:rPr>
                <w:rFonts w:ascii="Arial" w:hAnsi="Arial" w:cs="Arial"/>
                <w:sz w:val="18"/>
                <w:szCs w:val="18"/>
              </w:rPr>
            </w:pPr>
          </w:p>
        </w:tc>
        <w:tc>
          <w:tcPr>
            <w:tcW w:w="5996" w:type="dxa"/>
          </w:tcPr>
          <w:p w:rsidR="00B27FBA" w:rsidRPr="00CA43F7" w:rsidRDefault="00B27FBA" w:rsidP="003B3D6A">
            <w:pPr>
              <w:shd w:val="clear" w:color="auto" w:fill="FFFFFF"/>
              <w:spacing w:after="0" w:line="240" w:lineRule="auto"/>
              <w:jc w:val="both"/>
              <w:rPr>
                <w:rFonts w:ascii="Arial" w:hAnsi="Arial" w:cs="Arial"/>
                <w:sz w:val="18"/>
                <w:szCs w:val="18"/>
              </w:rPr>
            </w:pPr>
          </w:p>
          <w:p w:rsidR="00B27FBA" w:rsidRPr="00CA43F7" w:rsidRDefault="00B27FBA" w:rsidP="003B3D6A">
            <w:pPr>
              <w:shd w:val="clear" w:color="auto" w:fill="FFFFFF"/>
              <w:spacing w:after="0" w:line="240" w:lineRule="auto"/>
              <w:jc w:val="both"/>
              <w:rPr>
                <w:rFonts w:ascii="Arial" w:hAnsi="Arial" w:cs="Arial"/>
                <w:sz w:val="18"/>
                <w:szCs w:val="18"/>
              </w:rPr>
            </w:pPr>
            <w:r w:rsidRPr="00CA43F7">
              <w:rPr>
                <w:rFonts w:ascii="Arial" w:hAnsi="Arial" w:cs="Arial"/>
                <w:sz w:val="18"/>
                <w:szCs w:val="18"/>
              </w:rPr>
              <w:object w:dxaOrig="10890" w:dyaOrig="5280">
                <v:shape id="_x0000_i1029" type="#_x0000_t75" style="width:294.75pt;height:141.75pt" o:ole="">
                  <v:imagedata r:id="rId28" o:title=""/>
                </v:shape>
                <o:OLEObject Type="Embed" ProgID="AutoCAD.Drawing.15" ShapeID="_x0000_i1029" DrawAspect="Content" ObjectID="_1489298846" r:id="rId29"/>
              </w:object>
            </w:r>
          </w:p>
        </w:tc>
      </w:tr>
    </w:tbl>
    <w:p w:rsidR="00B27FBA" w:rsidRPr="00CA43F7" w:rsidRDefault="00B27FBA" w:rsidP="00B27FBA">
      <w:pPr>
        <w:shd w:val="clear" w:color="auto" w:fill="FFFFFF"/>
        <w:tabs>
          <w:tab w:val="center" w:pos="4419"/>
          <w:tab w:val="right" w:pos="8838"/>
        </w:tabs>
        <w:spacing w:after="0" w:line="240" w:lineRule="auto"/>
        <w:jc w:val="both"/>
        <w:rPr>
          <w:rFonts w:ascii="Arial" w:eastAsia="Times New Roman" w:hAnsi="Arial" w:cs="Arial"/>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Ester material debe ser combustible</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hd w:val="clear" w:color="auto" w:fill="FFFFFF"/>
        <w:spacing w:after="0" w:line="240" w:lineRule="auto"/>
        <w:jc w:val="both"/>
        <w:rPr>
          <w:rFonts w:ascii="Arial" w:hAnsi="Arial" w:cs="Arial"/>
          <w:b/>
          <w:sz w:val="18"/>
          <w:szCs w:val="18"/>
        </w:rPr>
      </w:pPr>
      <w:r w:rsidRPr="00CA43F7">
        <w:rPr>
          <w:rFonts w:ascii="Arial" w:hAnsi="Arial" w:cs="Arial"/>
          <w:b/>
          <w:sz w:val="18"/>
          <w:szCs w:val="18"/>
        </w:rPr>
        <w:t xml:space="preserve">Especificaciones técnicas de </w:t>
      </w:r>
      <w:proofErr w:type="spellStart"/>
      <w:r w:rsidRPr="00CA43F7">
        <w:rPr>
          <w:rFonts w:ascii="Arial" w:hAnsi="Arial" w:cs="Arial"/>
          <w:b/>
          <w:sz w:val="18"/>
          <w:szCs w:val="18"/>
        </w:rPr>
        <w:t>perfilería</w:t>
      </w:r>
      <w:proofErr w:type="spellEnd"/>
      <w:r w:rsidRPr="00CA43F7">
        <w:rPr>
          <w:rFonts w:ascii="Arial" w:hAnsi="Arial" w:cs="Arial"/>
          <w:b/>
          <w:sz w:val="18"/>
          <w:szCs w:val="18"/>
        </w:rPr>
        <w:t xml:space="preserve"> de acero galvanizado</w:t>
      </w:r>
    </w:p>
    <w:p w:rsidR="00B27FBA" w:rsidRPr="00CA43F7" w:rsidRDefault="00B27FBA" w:rsidP="00B27FBA">
      <w:pPr>
        <w:shd w:val="clear" w:color="auto" w:fill="FFFFFF"/>
        <w:spacing w:after="0" w:line="240" w:lineRule="auto"/>
        <w:jc w:val="both"/>
        <w:rPr>
          <w:rFonts w:ascii="Arial" w:hAnsi="Arial" w:cs="Arial"/>
          <w:sz w:val="18"/>
          <w:szCs w:val="18"/>
        </w:rPr>
      </w:pPr>
      <w:r w:rsidRPr="00CA43F7">
        <w:rPr>
          <w:rFonts w:ascii="Arial" w:hAnsi="Arial" w:cs="Arial"/>
          <w:sz w:val="18"/>
          <w:szCs w:val="18"/>
        </w:rPr>
        <w:t xml:space="preserve">En caso de requerirse estructura de soporte adicional en función a la complejidad de la obra se deberá utilizar </w:t>
      </w:r>
      <w:proofErr w:type="spellStart"/>
      <w:r w:rsidRPr="00CA43F7">
        <w:rPr>
          <w:rFonts w:ascii="Arial" w:hAnsi="Arial" w:cs="Arial"/>
          <w:sz w:val="18"/>
          <w:szCs w:val="18"/>
        </w:rPr>
        <w:t>perfilería</w:t>
      </w:r>
      <w:proofErr w:type="spellEnd"/>
      <w:r w:rsidRPr="00CA43F7">
        <w:rPr>
          <w:rFonts w:ascii="Arial" w:hAnsi="Arial" w:cs="Arial"/>
          <w:sz w:val="18"/>
          <w:szCs w:val="18"/>
        </w:rPr>
        <w:t xml:space="preserve"> </w:t>
      </w:r>
      <w:proofErr w:type="spellStart"/>
      <w:r w:rsidRPr="00CA43F7">
        <w:rPr>
          <w:rFonts w:ascii="Arial" w:hAnsi="Arial" w:cs="Arial"/>
          <w:sz w:val="18"/>
          <w:szCs w:val="18"/>
        </w:rPr>
        <w:t>semiestructural</w:t>
      </w:r>
      <w:proofErr w:type="spellEnd"/>
      <w:r w:rsidRPr="00CA43F7">
        <w:rPr>
          <w:rFonts w:ascii="Arial" w:hAnsi="Arial" w:cs="Arial"/>
          <w:sz w:val="18"/>
          <w:szCs w:val="18"/>
        </w:rPr>
        <w:t xml:space="preserve"> </w:t>
      </w:r>
      <w:proofErr w:type="spellStart"/>
      <w:r w:rsidRPr="00CA43F7">
        <w:rPr>
          <w:rFonts w:ascii="Arial" w:hAnsi="Arial" w:cs="Arial"/>
          <w:sz w:val="18"/>
          <w:szCs w:val="18"/>
        </w:rPr>
        <w:t>drywall</w:t>
      </w:r>
      <w:proofErr w:type="spellEnd"/>
      <w:r w:rsidRPr="00CA43F7">
        <w:rPr>
          <w:rFonts w:ascii="Arial" w:hAnsi="Arial" w:cs="Arial"/>
          <w:sz w:val="18"/>
          <w:szCs w:val="18"/>
        </w:rPr>
        <w:t xml:space="preserve">: perfil </w:t>
      </w:r>
      <w:proofErr w:type="spellStart"/>
      <w:r w:rsidRPr="00CA43F7">
        <w:rPr>
          <w:rFonts w:ascii="Arial" w:hAnsi="Arial" w:cs="Arial"/>
          <w:sz w:val="18"/>
          <w:szCs w:val="18"/>
        </w:rPr>
        <w:t>stud</w:t>
      </w:r>
      <w:proofErr w:type="spellEnd"/>
      <w:r w:rsidRPr="00CA43F7">
        <w:rPr>
          <w:rFonts w:ascii="Arial" w:hAnsi="Arial" w:cs="Arial"/>
          <w:sz w:val="18"/>
          <w:szCs w:val="18"/>
        </w:rPr>
        <w:t xml:space="preserve"> larguero de 1 5/8 para el caso de soporte adicional a nivel de velas y/o perfil </w:t>
      </w:r>
      <w:proofErr w:type="spellStart"/>
      <w:r w:rsidRPr="00CA43F7">
        <w:rPr>
          <w:rFonts w:ascii="Arial" w:hAnsi="Arial" w:cs="Arial"/>
          <w:sz w:val="18"/>
          <w:szCs w:val="18"/>
        </w:rPr>
        <w:t>track</w:t>
      </w:r>
      <w:proofErr w:type="spellEnd"/>
      <w:r w:rsidRPr="00CA43F7">
        <w:rPr>
          <w:rFonts w:ascii="Arial" w:hAnsi="Arial" w:cs="Arial"/>
          <w:sz w:val="18"/>
          <w:szCs w:val="18"/>
        </w:rPr>
        <w:t xml:space="preserve"> guía de 1 5/8 para el caso de soporte adicional en el perímetro del área a cubrir. </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kern w:val="28"/>
          <w:sz w:val="18"/>
          <w:szCs w:val="18"/>
        </w:rPr>
        <w:t>Así mismo deberá presentar ficha técnica, certificado de origen y certificación ISO 9001 que valide el cumplimiento mínimo de las especificaciones técnicas descritas en el presente pliego de especificaciones.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Se recomienda que todos los perfiles deban ser de la misma marca y proveedor a objeto de exigir cumplimiento de tiempo de garantía del sistema completo una vez instalado.</w:t>
      </w:r>
    </w:p>
    <w:p w:rsidR="00B27FBA" w:rsidRPr="00CA43F7"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B27FBA" w:rsidRPr="00CA43F7"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2D3898">
      <w:pPr>
        <w:numPr>
          <w:ilvl w:val="0"/>
          <w:numId w:val="182"/>
        </w:num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bCs/>
          <w:sz w:val="18"/>
          <w:szCs w:val="18"/>
        </w:rPr>
        <w:t>Depositar en un local bien ventilado, cuya temperatura no supere los 50°C</w:t>
      </w:r>
    </w:p>
    <w:p w:rsidR="00B27FBA" w:rsidRPr="00CA43F7" w:rsidRDefault="00B27FBA" w:rsidP="002D3898">
      <w:pPr>
        <w:numPr>
          <w:ilvl w:val="0"/>
          <w:numId w:val="182"/>
        </w:numPr>
        <w:shd w:val="clear" w:color="auto" w:fill="FFFFFF"/>
        <w:spacing w:after="0" w:line="240" w:lineRule="auto"/>
        <w:jc w:val="both"/>
        <w:rPr>
          <w:rFonts w:ascii="Arial" w:eastAsia="Times New Roman" w:hAnsi="Arial" w:cs="Arial"/>
          <w:bCs/>
          <w:sz w:val="18"/>
          <w:szCs w:val="18"/>
        </w:rPr>
      </w:pPr>
      <w:r w:rsidRPr="00CA43F7">
        <w:rPr>
          <w:rFonts w:ascii="Arial" w:eastAsia="Times New Roman" w:hAnsi="Arial" w:cs="Arial"/>
          <w:bCs/>
          <w:sz w:val="18"/>
          <w:szCs w:val="18"/>
        </w:rPr>
        <w:t>Proteger las placas de PVC de la caída de cemento, yeso, pintura, etc.</w:t>
      </w:r>
    </w:p>
    <w:p w:rsidR="00B27FBA" w:rsidRPr="00CA43F7" w:rsidRDefault="00B27FBA" w:rsidP="002D3898">
      <w:pPr>
        <w:numPr>
          <w:ilvl w:val="0"/>
          <w:numId w:val="182"/>
        </w:numPr>
        <w:shd w:val="clear" w:color="auto" w:fill="FFFFFF"/>
        <w:spacing w:after="0" w:line="240" w:lineRule="auto"/>
        <w:jc w:val="both"/>
        <w:rPr>
          <w:rFonts w:ascii="Arial" w:eastAsia="Times New Roman" w:hAnsi="Arial" w:cs="Arial"/>
          <w:bCs/>
          <w:sz w:val="18"/>
          <w:szCs w:val="18"/>
        </w:rPr>
      </w:pPr>
      <w:r w:rsidRPr="00CA43F7">
        <w:rPr>
          <w:rFonts w:ascii="Arial" w:eastAsia="Times New Roman" w:hAnsi="Arial" w:cs="Arial"/>
          <w:bCs/>
          <w:sz w:val="18"/>
          <w:szCs w:val="18"/>
        </w:rPr>
        <w:t>Apilar siempre sobre una superficie plana, con una altura máxima de 1.5 m y con base suficiente para evitar desmoronamientos</w:t>
      </w:r>
    </w:p>
    <w:p w:rsidR="00B27FBA" w:rsidRPr="00CA43F7" w:rsidRDefault="00B27FBA" w:rsidP="002D3898">
      <w:pPr>
        <w:numPr>
          <w:ilvl w:val="0"/>
          <w:numId w:val="182"/>
        </w:num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bCs/>
          <w:sz w:val="18"/>
          <w:szCs w:val="18"/>
        </w:rPr>
        <w:t>Lavar con agua y detergentes neutros. No utilizar alcoholes ni solventes.</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Así mismo se requieren de perfiles metálicos, y otros elementos de fijación a la cubierta metálica que proporcionen estabilidad y rigidez necesaria a cielo falso.</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La instalación de las placas deberá ser realizada por un especialista.</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CA43F7" w:rsidRDefault="00B27FBA" w:rsidP="00B27FBA">
      <w:pPr>
        <w:shd w:val="clear" w:color="auto" w:fill="FFFFFF"/>
        <w:spacing w:after="0" w:line="240" w:lineRule="auto"/>
        <w:jc w:val="both"/>
        <w:rPr>
          <w:rFonts w:ascii="Arial" w:eastAsia="Times New Roman" w:hAnsi="Arial" w:cs="Arial"/>
          <w:sz w:val="18"/>
          <w:szCs w:val="18"/>
        </w:rPr>
      </w:pPr>
    </w:p>
    <w:p w:rsidR="00B27FBA" w:rsidRPr="00CA43F7"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8"/>
          <w:szCs w:val="18"/>
        </w:rPr>
      </w:pPr>
      <w:r w:rsidRPr="00CA43F7">
        <w:rPr>
          <w:rFonts w:ascii="Arial" w:hAnsi="Arial" w:cs="Arial"/>
          <w:spacing w:val="-2"/>
          <w:sz w:val="18"/>
          <w:szCs w:val="18"/>
        </w:rPr>
        <w:t>Finalmente el supervisor aprobará el colocado, previa verificación de la horizontalidad, sujeciones y el colocado de las placas.</w:t>
      </w:r>
    </w:p>
    <w:p w:rsidR="00B27FBA" w:rsidRPr="00CA43F7"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8"/>
          <w:szCs w:val="18"/>
        </w:rPr>
      </w:pPr>
    </w:p>
    <w:p w:rsidR="00B27FBA" w:rsidRPr="00CA43F7"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8"/>
          <w:szCs w:val="18"/>
        </w:rPr>
      </w:pPr>
      <w:r w:rsidRPr="00CA43F7">
        <w:rPr>
          <w:rFonts w:ascii="Arial" w:hAnsi="Arial" w:cs="Arial"/>
          <w:spacing w:val="-2"/>
          <w:sz w:val="18"/>
          <w:szCs w:val="18"/>
        </w:rPr>
        <w:lastRenderedPageBreak/>
        <w:t>El contratista se responsabilizará por el resguardo y mantenimiento de las placas hasta la entrega definitiva de la obra, en caso de que se pierdan piezas deberán incluir su reposición.</w:t>
      </w:r>
    </w:p>
    <w:p w:rsidR="00B27FBA" w:rsidRPr="00CA43F7"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8"/>
          <w:szCs w:val="18"/>
        </w:rPr>
      </w:pPr>
    </w:p>
    <w:p w:rsidR="00B27FBA" w:rsidRPr="00CA43F7"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t>Los revestimientos de PVC se medirán en metros cuadrados tomando en cuenta solamente el área neta de trabajo ejecutado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B27FBA" w:rsidRPr="00CA43F7"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xml:space="preserve">, será pagado a los precios unitarios de la propuesta aceptada. </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B27FBA">
      <w:pPr>
        <w:spacing w:after="0" w:line="240" w:lineRule="auto"/>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B27FBA" w:rsidRPr="00CA43F7" w:rsidRDefault="00B27FBA" w:rsidP="00B27FBA">
      <w:pPr>
        <w:spacing w:after="0" w:line="240" w:lineRule="auto"/>
        <w:jc w:val="both"/>
        <w:rPr>
          <w:rFonts w:ascii="Arial" w:hAnsi="Arial" w:cs="Arial"/>
          <w:sz w:val="18"/>
          <w:szCs w:val="18"/>
        </w:rPr>
      </w:pPr>
    </w:p>
    <w:p w:rsidR="00B27FBA" w:rsidRPr="00CA43F7" w:rsidRDefault="00B27FBA" w:rsidP="00A153DF">
      <w:pPr>
        <w:jc w:val="both"/>
        <w:rPr>
          <w:rFonts w:ascii="Arial" w:hAnsi="Arial" w:cs="Arial"/>
          <w:sz w:val="18"/>
          <w:szCs w:val="18"/>
        </w:rPr>
      </w:pPr>
      <w:r w:rsidRPr="00CA43F7">
        <w:rPr>
          <w:rFonts w:ascii="Arial" w:hAnsi="Arial" w:cs="Arial"/>
          <w:sz w:val="18"/>
          <w:szCs w:val="18"/>
        </w:rPr>
        <w:br w:type="page"/>
      </w:r>
    </w:p>
    <w:p w:rsidR="00B27FBA" w:rsidRPr="00CA43F7" w:rsidRDefault="00A153DF" w:rsidP="00A153DF">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1.96 </w:t>
      </w:r>
      <w:r w:rsidR="00B27FBA" w:rsidRPr="00CA43F7">
        <w:rPr>
          <w:rFonts w:ascii="Arial" w:eastAsia="Times New Roman" w:hAnsi="Arial" w:cs="Arial"/>
          <w:b/>
          <w:sz w:val="18"/>
          <w:szCs w:val="18"/>
          <w:lang w:eastAsia="es-ES"/>
        </w:rPr>
        <w:t>PROV. E INST. PUERTA  CORREDIZA DE VIDRIO TEMPLADO,  INC. ACC, 10MM</w:t>
      </w:r>
    </w:p>
    <w:p w:rsidR="00B27FBA" w:rsidRPr="00CA43F7"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B27FBA" w:rsidRPr="00CA43F7"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8D1B9B" w:rsidRPr="00CA43F7"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Ítem relacionado con la provisión y colocación de puertas de vidrio corrediza templado, espesor 10 mm, con freno hidráulico y jalador tipo barra.</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utilizarán paneles de vidrio templado, de 10 mm, de espesor con sus respectivos herrajes y cerraduras</w:t>
      </w:r>
    </w:p>
    <w:p w:rsidR="00B27FBA" w:rsidRPr="00CA43F7"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Las  puertas  tendrán  ríeles </w:t>
      </w:r>
      <w:proofErr w:type="spellStart"/>
      <w:r w:rsidRPr="00CA43F7">
        <w:rPr>
          <w:rFonts w:ascii="Arial" w:hAnsi="Arial" w:cs="Arial"/>
          <w:spacing w:val="-1"/>
          <w:sz w:val="18"/>
          <w:szCs w:val="18"/>
          <w:lang w:eastAsia="es-ES"/>
        </w:rPr>
        <w:t>met</w:t>
      </w:r>
      <w:proofErr w:type="spellEnd"/>
      <w:r w:rsidR="003E47E4" w:rsidRPr="00CA43F7">
        <w:rPr>
          <w:rFonts w:ascii="Arial" w:hAnsi="Arial" w:cs="Arial"/>
          <w:spacing w:val="-1"/>
          <w:sz w:val="18"/>
          <w:szCs w:val="18"/>
          <w:lang w:eastAsia="es-ES"/>
        </w:rPr>
        <w:t xml:space="preserve"> álicas correderas  y  jalador  tipo</w:t>
      </w:r>
      <w:r w:rsidR="003E47E4" w:rsidRPr="00CA43F7">
        <w:rPr>
          <w:rFonts w:ascii="Arial" w:hAnsi="Arial" w:cs="Arial"/>
          <w:spacing w:val="-1"/>
          <w:sz w:val="18"/>
          <w:szCs w:val="18"/>
          <w:lang w:eastAsia="es-ES"/>
        </w:rPr>
        <w:tab/>
        <w:t>barra  metálica  de  una  pulgada  de  diámetro  y  una longitud de un metro, pintada con pintura electrostática ubicada en ambos lados de la puerta.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Así mismo deberá colocarse los burletes en toda la longitud de los rieles correderos, para evitar su contacto directo con el vidrio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Tendrá un chapa tipo pico de loro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alinearán a nivel y plomada en la ubicación descrita en los planos de arquitectura, y se fijara con elementos auxiliares en condiciones tales que no sufran desplazamientos durante la ejecución de la obra.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 usar los soportes adecuados para asegurar una buena sujeción, y sistema corredizo de apertura y cierre  de las puertas de vidrio templado.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puertas de vidrio templado corredizo se medirán por m2 y se pagarán según las cantidades colocadas efectivamente aplicando el precio unitario que figura en la propuesta aceptada.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El precio unitario incluirá el suministro de la puerta de vidrio templado y todo lo necesario para su instalación y limpieza final; además, los imprevistos, los gastos generales, impuestos de ley y la utilidad de la empresa adjudicada.</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 xml:space="preserve">Todos los trabajos anteriormente señalados serán ejecutados de acuerdo a lo especificado en este ítem, en los planos de arquitectura y/o instrucciones del </w:t>
      </w:r>
      <w:r w:rsidR="001520D5" w:rsidRPr="00CA43F7">
        <w:rPr>
          <w:rFonts w:ascii="Arial" w:hAnsi="Arial" w:cs="Arial"/>
          <w:sz w:val="18"/>
          <w:szCs w:val="18"/>
        </w:rPr>
        <w:t>Fiscal del servicio</w:t>
      </w:r>
      <w:r w:rsidRPr="00CA43F7">
        <w:rPr>
          <w:rFonts w:ascii="Arial" w:hAnsi="Arial" w:cs="Arial"/>
          <w:sz w:val="18"/>
          <w:szCs w:val="18"/>
        </w:rPr>
        <w:t>.</w:t>
      </w:r>
    </w:p>
    <w:p w:rsidR="003E47E4" w:rsidRPr="00CA43F7" w:rsidRDefault="003E47E4" w:rsidP="003E47E4">
      <w:pPr>
        <w:spacing w:after="0" w:line="240" w:lineRule="auto"/>
        <w:jc w:val="both"/>
        <w:rPr>
          <w:rFonts w:ascii="Arial" w:hAnsi="Arial" w:cs="Arial"/>
          <w:b/>
          <w:sz w:val="18"/>
          <w:szCs w:val="18"/>
        </w:rPr>
      </w:pPr>
    </w:p>
    <w:p w:rsidR="003E47E4" w:rsidRPr="00CA43F7" w:rsidRDefault="003E47E4" w:rsidP="003E47E4">
      <w:pPr>
        <w:jc w:val="both"/>
        <w:rPr>
          <w:rFonts w:ascii="Arial" w:hAnsi="Arial" w:cs="Arial"/>
          <w:b/>
          <w:sz w:val="18"/>
          <w:szCs w:val="18"/>
        </w:rPr>
      </w:pPr>
      <w:r w:rsidRPr="00CA43F7">
        <w:rPr>
          <w:rFonts w:ascii="Arial" w:hAnsi="Arial" w:cs="Arial"/>
          <w:b/>
          <w:sz w:val="18"/>
          <w:szCs w:val="18"/>
        </w:rPr>
        <w:br w:type="page"/>
      </w:r>
    </w:p>
    <w:p w:rsidR="003E47E4" w:rsidRPr="00CA43F7" w:rsidRDefault="008D1B9B" w:rsidP="008D1B9B">
      <w:pPr>
        <w:pStyle w:val="Prrafodelista"/>
        <w:ind w:left="375"/>
        <w:jc w:val="both"/>
        <w:rPr>
          <w:rFonts w:ascii="Arial" w:hAnsi="Arial" w:cs="Arial"/>
          <w:b/>
          <w:sz w:val="18"/>
          <w:szCs w:val="18"/>
        </w:rPr>
      </w:pPr>
      <w:r w:rsidRPr="00CA43F7">
        <w:rPr>
          <w:rFonts w:ascii="Arial" w:hAnsi="Arial" w:cs="Arial"/>
          <w:b/>
          <w:sz w:val="18"/>
          <w:szCs w:val="18"/>
        </w:rPr>
        <w:lastRenderedPageBreak/>
        <w:t xml:space="preserve">ITEM 1.97 </w:t>
      </w:r>
      <w:r w:rsidR="003E47E4" w:rsidRPr="00CA43F7">
        <w:rPr>
          <w:rFonts w:ascii="Arial" w:hAnsi="Arial" w:cs="Arial"/>
          <w:b/>
          <w:sz w:val="18"/>
          <w:szCs w:val="18"/>
        </w:rPr>
        <w:t>PROV. Y COLOC. DE BARANDAS DE ACERO INOX. INC. VIDRIO TEMP. 8MM  H=1M</w:t>
      </w:r>
    </w:p>
    <w:p w:rsidR="003E47E4" w:rsidRPr="00CA43F7"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8D1B9B" w:rsidRPr="00CA43F7"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Este trabajo consiste en la provisión y colocado de </w:t>
      </w:r>
      <w:proofErr w:type="spellStart"/>
      <w:r w:rsidRPr="00CA43F7">
        <w:rPr>
          <w:rFonts w:ascii="Arial" w:hAnsi="Arial" w:cs="Arial"/>
          <w:kern w:val="28"/>
          <w:sz w:val="18"/>
          <w:szCs w:val="18"/>
        </w:rPr>
        <w:t>barandado</w:t>
      </w:r>
      <w:proofErr w:type="spellEnd"/>
      <w:r w:rsidRPr="00CA43F7">
        <w:rPr>
          <w:rFonts w:ascii="Arial" w:hAnsi="Arial" w:cs="Arial"/>
          <w:kern w:val="28"/>
          <w:sz w:val="18"/>
          <w:szCs w:val="18"/>
        </w:rPr>
        <w:t xml:space="preserve"> de acero inoxidable y vidrio templado  de 8mm para las gradas centrales en todos los niveles y la sala de exposición, lugares expuestos a gran afluencia de público. Deberá ponerse  especial cuidado en el sistema de fijación.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noProof/>
          <w:kern w:val="28"/>
          <w:sz w:val="18"/>
          <w:szCs w:val="18"/>
        </w:rPr>
        <w:drawing>
          <wp:anchor distT="0" distB="0" distL="114300" distR="114300" simplePos="0" relativeHeight="251694080" behindDoc="0" locked="0" layoutInCell="1" allowOverlap="1" wp14:anchorId="0E3D668C" wp14:editId="6493B7FD">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parte inferior tendrá vidrio templado de 8mm fijado a soportes de acero inoxidable.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Incluye todos los accesorios necesarios para la fijación y sujeción al piso o superficie de colocación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w:t>
      </w:r>
      <w:proofErr w:type="spellStart"/>
      <w:r w:rsidRPr="00CA43F7">
        <w:rPr>
          <w:rFonts w:ascii="Arial" w:hAnsi="Arial" w:cs="Arial"/>
          <w:spacing w:val="-1"/>
          <w:sz w:val="18"/>
          <w:szCs w:val="18"/>
          <w:lang w:eastAsia="es-ES"/>
        </w:rPr>
        <w:t>barandado</w:t>
      </w:r>
      <w:proofErr w:type="spellEnd"/>
      <w:r w:rsidRPr="00CA43F7">
        <w:rPr>
          <w:rFonts w:ascii="Arial" w:hAnsi="Arial" w:cs="Arial"/>
          <w:spacing w:val="-1"/>
          <w:sz w:val="18"/>
          <w:szCs w:val="18"/>
          <w:lang w:eastAsia="es-ES"/>
        </w:rPr>
        <w:t xml:space="preserve"> deberá ejecutarse teniendo cuidado en la adecuada alineación según el alineamiento general definido en obra. El sistema de fijación propuesto por el contratista será puesto a consideración del Supervisor para su aprobación.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Control por el supervisor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Además de los controles establecidos en las respectivas especificaciones para los trabajos y materiales que integran el </w:t>
      </w:r>
      <w:proofErr w:type="spellStart"/>
      <w:r w:rsidRPr="00CA43F7">
        <w:rPr>
          <w:rFonts w:ascii="Arial" w:hAnsi="Arial" w:cs="Arial"/>
          <w:spacing w:val="-1"/>
          <w:sz w:val="18"/>
          <w:szCs w:val="18"/>
          <w:lang w:eastAsia="es-ES"/>
        </w:rPr>
        <w:t>barandado</w:t>
      </w:r>
      <w:proofErr w:type="spellEnd"/>
      <w:r w:rsidRPr="00CA43F7">
        <w:rPr>
          <w:rFonts w:ascii="Arial" w:hAnsi="Arial" w:cs="Arial"/>
          <w:spacing w:val="-1"/>
          <w:sz w:val="18"/>
          <w:szCs w:val="18"/>
          <w:lang w:eastAsia="es-ES"/>
        </w:rPr>
        <w:t>, deberán efectuarse verificaciones en cuanto al alineamiento y niveles de manera que la apariencia final sea estéticamente y funcionalmente aceptable para el Supervisor.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El </w:t>
      </w:r>
      <w:proofErr w:type="spellStart"/>
      <w:r w:rsidRPr="00CA43F7">
        <w:rPr>
          <w:rFonts w:ascii="Arial" w:hAnsi="Arial" w:cs="Arial"/>
          <w:kern w:val="28"/>
          <w:sz w:val="18"/>
          <w:szCs w:val="18"/>
        </w:rPr>
        <w:t>barandado</w:t>
      </w:r>
      <w:proofErr w:type="spellEnd"/>
      <w:r w:rsidRPr="00CA43F7">
        <w:rPr>
          <w:rFonts w:ascii="Arial" w:hAnsi="Arial" w:cs="Arial"/>
          <w:kern w:val="28"/>
          <w:sz w:val="18"/>
          <w:szCs w:val="18"/>
        </w:rPr>
        <w:t xml:space="preserve"> se mediará por metro lineal colocado completo en su lugar y aceptado, medido a lo largo de su traza y rasante de la parte superior de la baranda de extremo a extremo. Incluirá todo el trabajo de sujetadores y anclajes.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b/>
          <w:sz w:val="18"/>
          <w:szCs w:val="18"/>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El pasamanos medido en conformidad al numeral, será pagado al precio unitario contractual por unidad de medición, correspondiente a los ítems de pago definidos y presentados en los formularios de propuesta.</w:t>
      </w:r>
    </w:p>
    <w:p w:rsidR="003E47E4" w:rsidRPr="00CA43F7" w:rsidRDefault="003E47E4" w:rsidP="003E47E4">
      <w:pPr>
        <w:jc w:val="both"/>
        <w:rPr>
          <w:rFonts w:ascii="Arial" w:hAnsi="Arial" w:cs="Arial"/>
          <w:b/>
          <w:sz w:val="18"/>
          <w:szCs w:val="18"/>
        </w:rPr>
      </w:pPr>
      <w:r w:rsidRPr="00CA43F7">
        <w:rPr>
          <w:rFonts w:ascii="Arial" w:hAnsi="Arial" w:cs="Arial"/>
          <w:b/>
          <w:sz w:val="18"/>
          <w:szCs w:val="18"/>
        </w:rPr>
        <w:br w:type="page"/>
      </w:r>
    </w:p>
    <w:p w:rsidR="003E47E4" w:rsidRPr="00CA43F7" w:rsidRDefault="008D1B9B" w:rsidP="008D1B9B">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1.98 </w:t>
      </w:r>
      <w:r w:rsidR="003E47E4" w:rsidRPr="00CA43F7">
        <w:rPr>
          <w:rFonts w:ascii="Arial" w:eastAsia="Times New Roman" w:hAnsi="Arial" w:cs="Arial"/>
          <w:b/>
          <w:sz w:val="18"/>
          <w:szCs w:val="18"/>
          <w:lang w:eastAsia="es-ES"/>
        </w:rPr>
        <w:t xml:space="preserve">PROV.  Y COLOC. PASAMANOS METALICO TUBO </w:t>
      </w:r>
      <w:proofErr w:type="spellStart"/>
      <w:r w:rsidR="003E47E4" w:rsidRPr="00CA43F7">
        <w:rPr>
          <w:rFonts w:ascii="Arial" w:eastAsia="Times New Roman" w:hAnsi="Arial" w:cs="Arial"/>
          <w:b/>
          <w:sz w:val="18"/>
          <w:szCs w:val="18"/>
          <w:lang w:eastAsia="es-ES"/>
        </w:rPr>
        <w:t>F°G°</w:t>
      </w:r>
      <w:proofErr w:type="spellEnd"/>
      <w:r w:rsidR="003E47E4" w:rsidRPr="00CA43F7">
        <w:rPr>
          <w:rFonts w:ascii="Arial" w:eastAsia="Times New Roman" w:hAnsi="Arial" w:cs="Arial"/>
          <w:b/>
          <w:sz w:val="18"/>
          <w:szCs w:val="18"/>
          <w:lang w:eastAsia="es-ES"/>
        </w:rPr>
        <w:t xml:space="preserve"> 2"</w:t>
      </w:r>
    </w:p>
    <w:p w:rsidR="003E47E4" w:rsidRPr="00CA43F7"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w:t>
      </w:r>
    </w:p>
    <w:p w:rsidR="008D1B9B" w:rsidRPr="00CA43F7"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se refiere a la provisión y colocación de pasamanos de </w:t>
      </w:r>
      <w:proofErr w:type="spellStart"/>
      <w:r w:rsidRPr="00CA43F7">
        <w:rPr>
          <w:rFonts w:ascii="Arial" w:hAnsi="Arial" w:cs="Arial"/>
          <w:spacing w:val="-1"/>
          <w:sz w:val="18"/>
          <w:szCs w:val="18"/>
          <w:lang w:eastAsia="es-ES"/>
        </w:rPr>
        <w:t>FºGª</w:t>
      </w:r>
      <w:proofErr w:type="spellEnd"/>
      <w:r w:rsidRPr="00CA43F7">
        <w:rPr>
          <w:rFonts w:ascii="Arial" w:hAnsi="Arial" w:cs="Arial"/>
          <w:spacing w:val="-1"/>
          <w:sz w:val="18"/>
          <w:szCs w:val="18"/>
          <w:lang w:eastAsia="es-ES"/>
        </w:rPr>
        <w:t xml:space="preserve"> 2” para las gradas centrales y de servicio en sus paramentos  de vidrio o ladrillo, de acuerdo a ubicación en planos.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material a ser utilizado es la siguiente:</w:t>
      </w:r>
    </w:p>
    <w:p w:rsidR="003E47E4" w:rsidRPr="00CA43F7"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Para pasamanos: tubo de acero de 2” de diámetro.</w:t>
      </w:r>
    </w:p>
    <w:p w:rsidR="003E47E4" w:rsidRPr="00CA43F7"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Para montantes verticales: tubo de acero de  2” de diámetro con cuellos de 1-1/2”.</w:t>
      </w:r>
    </w:p>
    <w:p w:rsidR="003E47E4" w:rsidRPr="00CA43F7"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Para tensores: tubo de acero de  1-1/2”</w:t>
      </w:r>
      <w:r w:rsidRPr="00CA43F7">
        <w:rPr>
          <w:rFonts w:ascii="Arial" w:eastAsiaTheme="minorEastAsia" w:hAnsi="Arial" w:cs="Arial"/>
          <w:spacing w:val="-1"/>
          <w:sz w:val="18"/>
          <w:szCs w:val="18"/>
        </w:rPr>
        <w:tab/>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Todo el sistema irá fijado a elementos  estructurales de hormigón  determinados y previamente aprobados por el Supervisor.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 Este podrá ser ejecutado en obra  o traer armado  a obra para su colocación.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Como condición general, el acero de los elementos a emplearse será de grano fino y homogéneo, no deberá presentar en la superficie de su masa grietas u otra clase de defectos.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soldadura a emplearse será del tipo y calibre adecuado a los elementos a soldarse. El </w:t>
      </w:r>
      <w:proofErr w:type="spellStart"/>
      <w:r w:rsidRPr="00CA43F7">
        <w:rPr>
          <w:rFonts w:ascii="Arial" w:hAnsi="Arial" w:cs="Arial"/>
          <w:spacing w:val="-1"/>
          <w:sz w:val="18"/>
          <w:szCs w:val="18"/>
          <w:lang w:eastAsia="es-ES"/>
        </w:rPr>
        <w:t>surfacer</w:t>
      </w:r>
      <w:proofErr w:type="spellEnd"/>
      <w:r w:rsidRPr="00CA43F7">
        <w:rPr>
          <w:rFonts w:ascii="Arial" w:hAnsi="Arial" w:cs="Arial"/>
          <w:spacing w:val="-1"/>
          <w:sz w:val="18"/>
          <w:szCs w:val="18"/>
          <w:lang w:eastAsia="es-ES"/>
        </w:rPr>
        <w:t xml:space="preserve"> o capa previa a la pintura será del tipo </w:t>
      </w:r>
      <w:proofErr w:type="spellStart"/>
      <w:r w:rsidRPr="00CA43F7">
        <w:rPr>
          <w:rFonts w:ascii="Arial" w:hAnsi="Arial" w:cs="Arial"/>
          <w:spacing w:val="-1"/>
          <w:sz w:val="18"/>
          <w:szCs w:val="18"/>
          <w:lang w:eastAsia="es-ES"/>
        </w:rPr>
        <w:t>alquídico</w:t>
      </w:r>
      <w:proofErr w:type="spellEnd"/>
      <w:r w:rsidRPr="00CA43F7">
        <w:rPr>
          <w:rFonts w:ascii="Arial" w:hAnsi="Arial" w:cs="Arial"/>
          <w:spacing w:val="-1"/>
          <w:sz w:val="18"/>
          <w:szCs w:val="18"/>
          <w:lang w:eastAsia="es-ES"/>
        </w:rPr>
        <w:t xml:space="preserve">; la pintura de acabado será del tipo automotriz alto brillo diluida con </w:t>
      </w:r>
      <w:proofErr w:type="spellStart"/>
      <w:r w:rsidRPr="00CA43F7">
        <w:rPr>
          <w:rFonts w:ascii="Arial" w:hAnsi="Arial" w:cs="Arial"/>
          <w:spacing w:val="-1"/>
          <w:sz w:val="18"/>
          <w:szCs w:val="18"/>
          <w:lang w:eastAsia="es-ES"/>
        </w:rPr>
        <w:t>Thiner</w:t>
      </w:r>
      <w:proofErr w:type="spellEnd"/>
      <w:r w:rsidRPr="00CA43F7">
        <w:rPr>
          <w:rFonts w:ascii="Arial" w:hAnsi="Arial" w:cs="Arial"/>
          <w:spacing w:val="-1"/>
          <w:sz w:val="18"/>
          <w:szCs w:val="18"/>
          <w:lang w:eastAsia="es-ES"/>
        </w:rPr>
        <w:t xml:space="preserve"> envasado y de marca reconocida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antes de realizar la fabricación de los elementos, deberá verificar cuidadosamente las dimensiones reales en obra y en especial aquéllas que están referidas a los niveles de pisos terminados.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En el proceso de fabricación deberá emplearse el equipo y herramientas adecuadas, así como mano de obra calificada, que garantice un trabajo satisfactorio.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t xml:space="preserve">El </w:t>
      </w:r>
      <w:proofErr w:type="spellStart"/>
      <w:r w:rsidRPr="00CA43F7">
        <w:rPr>
          <w:rFonts w:ascii="Arial" w:hAnsi="Arial" w:cs="Arial"/>
          <w:kern w:val="28"/>
          <w:sz w:val="18"/>
          <w:szCs w:val="18"/>
        </w:rPr>
        <w:t>barandado</w:t>
      </w:r>
      <w:proofErr w:type="spellEnd"/>
      <w:r w:rsidRPr="00CA43F7">
        <w:rPr>
          <w:rFonts w:ascii="Arial" w:hAnsi="Arial" w:cs="Arial"/>
          <w:kern w:val="28"/>
          <w:sz w:val="18"/>
          <w:szCs w:val="18"/>
        </w:rPr>
        <w:t xml:space="preserve"> se mediará por metro lineal colocado completo en su lugar y aceptado, medido a lo largo de su traza y rasante de la parte superior de la baranda de extremo a extremo. Incluirá todo el trabajo de sujetadores y anclajes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rPr>
          <w:rFonts w:ascii="Arial" w:hAnsi="Arial" w:cs="Arial"/>
          <w:sz w:val="18"/>
          <w:szCs w:val="18"/>
        </w:rPr>
      </w:pPr>
      <w:r w:rsidRPr="00CA43F7">
        <w:rPr>
          <w:rFonts w:ascii="Arial" w:hAnsi="Arial" w:cs="Arial"/>
          <w:sz w:val="18"/>
          <w:szCs w:val="18"/>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3E47E4" w:rsidRPr="00CA43F7" w:rsidRDefault="008D1B9B" w:rsidP="008D1B9B">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1.99 </w:t>
      </w:r>
      <w:r w:rsidR="003E47E4" w:rsidRPr="00CA43F7">
        <w:rPr>
          <w:rFonts w:ascii="Arial" w:eastAsia="Times New Roman" w:hAnsi="Arial" w:cs="Arial"/>
          <w:b/>
          <w:sz w:val="18"/>
          <w:szCs w:val="18"/>
          <w:lang w:eastAsia="es-ES"/>
        </w:rPr>
        <w:t xml:space="preserve">MESON DE </w:t>
      </w:r>
      <w:proofErr w:type="spellStart"/>
      <w:r w:rsidR="003E47E4" w:rsidRPr="00CA43F7">
        <w:rPr>
          <w:rFonts w:ascii="Arial" w:eastAsia="Times New Roman" w:hAnsi="Arial" w:cs="Arial"/>
          <w:b/>
          <w:sz w:val="18"/>
          <w:szCs w:val="18"/>
          <w:lang w:eastAsia="es-ES"/>
        </w:rPr>
        <w:t>HªAª</w:t>
      </w:r>
      <w:proofErr w:type="spellEnd"/>
      <w:r w:rsidR="003E47E4" w:rsidRPr="00CA43F7">
        <w:rPr>
          <w:rFonts w:ascii="Arial" w:eastAsia="Times New Roman" w:hAnsi="Arial" w:cs="Arial"/>
          <w:b/>
          <w:sz w:val="18"/>
          <w:szCs w:val="18"/>
          <w:lang w:eastAsia="es-ES"/>
        </w:rPr>
        <w:t xml:space="preserve"> REVESTIDO CON GRANITO PULIDO INC. SOPORTE METALICO</w:t>
      </w:r>
    </w:p>
    <w:p w:rsidR="003E47E4" w:rsidRPr="00CA43F7"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8D1B9B" w:rsidRPr="00CA43F7"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mesón será de granito puro, importado o </w:t>
      </w:r>
      <w:r w:rsidRPr="002873D3">
        <w:rPr>
          <w:rFonts w:ascii="Arial" w:hAnsi="Arial" w:cs="Arial"/>
          <w:spacing w:val="-1"/>
          <w:sz w:val="18"/>
          <w:szCs w:val="18"/>
          <w:lang w:eastAsia="es-ES"/>
        </w:rPr>
        <w:t xml:space="preserve">nacional, en cuanto al color será definido por el </w:t>
      </w:r>
      <w:r w:rsidR="001520D5" w:rsidRPr="002873D3">
        <w:rPr>
          <w:rFonts w:ascii="Arial" w:hAnsi="Arial" w:cs="Arial"/>
          <w:spacing w:val="-1"/>
          <w:sz w:val="18"/>
          <w:szCs w:val="18"/>
          <w:lang w:eastAsia="es-ES"/>
        </w:rPr>
        <w:t>fiscal del servicio</w:t>
      </w:r>
      <w:r w:rsidRPr="00CA43F7">
        <w:rPr>
          <w:rFonts w:ascii="Arial" w:hAnsi="Arial" w:cs="Arial"/>
          <w:spacing w:val="-1"/>
          <w:sz w:val="18"/>
          <w:szCs w:val="18"/>
          <w:lang w:eastAsia="es-ES"/>
        </w:rPr>
        <w:t xml:space="preserve"> previa presentación de la respectiva muestra, y deberá contener un ancho mínimo de 60 cm.</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Teniendo un acabado con moldura simple y zócalo superior a una altura de 7 cm.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8"/>
          <w:szCs w:val="18"/>
          <w:lang w:eastAsia="es-ES"/>
        </w:rPr>
      </w:pPr>
      <w:r w:rsidRPr="00CA43F7">
        <w:rPr>
          <w:rFonts w:ascii="Arial" w:hAnsi="Arial" w:cs="Arial"/>
          <w:noProof/>
          <w:spacing w:val="-1"/>
          <w:sz w:val="18"/>
          <w:szCs w:val="18"/>
        </w:rPr>
        <w:drawing>
          <wp:inline distT="0" distB="0" distL="0" distR="0" wp14:anchorId="1206486B" wp14:editId="1614ECBE">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CA43F7"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mesón de granito deberá ser reforzado con </w:t>
      </w:r>
      <w:proofErr w:type="spellStart"/>
      <w:r w:rsidRPr="00CA43F7">
        <w:rPr>
          <w:rFonts w:ascii="Arial" w:hAnsi="Arial" w:cs="Arial"/>
          <w:spacing w:val="-1"/>
          <w:sz w:val="18"/>
          <w:szCs w:val="18"/>
          <w:lang w:eastAsia="es-ES"/>
        </w:rPr>
        <w:t>H°</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A°</w:t>
      </w:r>
      <w:proofErr w:type="spellEnd"/>
      <w:r w:rsidRPr="00CA43F7">
        <w:rPr>
          <w:rFonts w:ascii="Arial" w:hAnsi="Arial" w:cs="Arial"/>
          <w:spacing w:val="-1"/>
          <w:sz w:val="18"/>
          <w:szCs w:val="18"/>
          <w:lang w:eastAsia="es-ES"/>
        </w:rPr>
        <w:t xml:space="preserve"> en su base,  el borde será de 4 cm., de espesor  y su terminación línea recta. Incluye zócalo superior de 7 cm. de alto, empotrado en el muro.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altura a colocar será definida una vez se tengan los lavamanos en la obra.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El mesón de granito con soporte metálico se medirá en metros lineales, tomando en  cuenta únicamente la longitud  neta del trabajo ejecutado.</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lastRenderedPageBreak/>
        <w:t>FORMA DE PAGO</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será pagado al precio unitario de la propuesta aceptada.</w:t>
      </w:r>
    </w:p>
    <w:p w:rsidR="003E47E4" w:rsidRPr="00CA43F7" w:rsidRDefault="003E47E4" w:rsidP="003E47E4">
      <w:pPr>
        <w:spacing w:after="0" w:line="240" w:lineRule="auto"/>
        <w:jc w:val="both"/>
        <w:rPr>
          <w:rFonts w:ascii="Arial" w:hAnsi="Arial" w:cs="Arial"/>
          <w:b/>
          <w:sz w:val="18"/>
          <w:szCs w:val="18"/>
        </w:rPr>
      </w:pPr>
      <w:r w:rsidRPr="00CA43F7">
        <w:rPr>
          <w:rFonts w:ascii="Arial" w:hAnsi="Arial" w:cs="Arial"/>
          <w:sz w:val="18"/>
          <w:szCs w:val="18"/>
        </w:rPr>
        <w:t>Dicho precio será compensación total por los materiales, mano de obra, herramientas, equipo y otros gastos que sean necesarios para la adecuada y correcta ejecución de los trabajos</w:t>
      </w:r>
      <w:r w:rsidRPr="00CA43F7">
        <w:rPr>
          <w:rFonts w:ascii="Arial" w:hAnsi="Arial" w:cs="Arial"/>
          <w:b/>
          <w:sz w:val="18"/>
          <w:szCs w:val="18"/>
        </w:rPr>
        <w:t>.</w:t>
      </w:r>
    </w:p>
    <w:p w:rsidR="003E47E4" w:rsidRPr="00CA43F7" w:rsidRDefault="003E47E4" w:rsidP="003E47E4">
      <w:pPr>
        <w:spacing w:after="0" w:line="240" w:lineRule="auto"/>
        <w:jc w:val="both"/>
        <w:rPr>
          <w:rFonts w:ascii="Arial" w:hAnsi="Arial" w:cs="Arial"/>
          <w:b/>
          <w:sz w:val="18"/>
          <w:szCs w:val="18"/>
        </w:rPr>
      </w:pPr>
    </w:p>
    <w:p w:rsidR="003E47E4" w:rsidRPr="00CA43F7" w:rsidRDefault="003E47E4" w:rsidP="003E47E4">
      <w:pPr>
        <w:jc w:val="both"/>
        <w:rPr>
          <w:rFonts w:ascii="Arial" w:hAnsi="Arial" w:cs="Arial"/>
          <w:b/>
          <w:sz w:val="18"/>
          <w:szCs w:val="18"/>
        </w:rPr>
      </w:pPr>
      <w:r w:rsidRPr="00CA43F7">
        <w:rPr>
          <w:rFonts w:ascii="Arial" w:hAnsi="Arial" w:cs="Arial"/>
          <w:b/>
          <w:sz w:val="18"/>
          <w:szCs w:val="18"/>
        </w:rPr>
        <w:br w:type="page"/>
      </w:r>
    </w:p>
    <w:p w:rsidR="003E47E4" w:rsidRPr="00CA43F7" w:rsidRDefault="00EF0A7C" w:rsidP="00EF0A7C">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1.100 </w:t>
      </w:r>
      <w:r w:rsidR="003E47E4" w:rsidRPr="00CA43F7">
        <w:rPr>
          <w:rFonts w:ascii="Arial" w:eastAsia="Times New Roman" w:hAnsi="Arial" w:cs="Arial"/>
          <w:b/>
          <w:sz w:val="18"/>
          <w:szCs w:val="18"/>
          <w:lang w:eastAsia="es-ES"/>
        </w:rPr>
        <w:t xml:space="preserve">MESON DE </w:t>
      </w:r>
      <w:proofErr w:type="spellStart"/>
      <w:r w:rsidR="003E47E4" w:rsidRPr="00CA43F7">
        <w:rPr>
          <w:rFonts w:ascii="Arial" w:eastAsia="Times New Roman" w:hAnsi="Arial" w:cs="Arial"/>
          <w:b/>
          <w:sz w:val="18"/>
          <w:szCs w:val="18"/>
          <w:lang w:eastAsia="es-ES"/>
        </w:rPr>
        <w:t>HªAª</w:t>
      </w:r>
      <w:proofErr w:type="spellEnd"/>
      <w:r w:rsidR="003E47E4" w:rsidRPr="00CA43F7">
        <w:rPr>
          <w:rFonts w:ascii="Arial" w:eastAsia="Times New Roman" w:hAnsi="Arial" w:cs="Arial"/>
          <w:b/>
          <w:sz w:val="18"/>
          <w:szCs w:val="18"/>
          <w:lang w:eastAsia="es-ES"/>
        </w:rPr>
        <w:t xml:space="preserve"> REVESTIDO CON GRANITO PULIDO INC MURETES DE CARTON - YESO  PARA RECEPCION</w:t>
      </w:r>
    </w:p>
    <w:p w:rsidR="003E47E4" w:rsidRPr="00CA43F7"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EF0A7C" w:rsidRPr="00CA43F7"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se refiere a la provisión y colocación de mesones de granito incluyen mesón murete de </w:t>
      </w:r>
      <w:proofErr w:type="spellStart"/>
      <w:r w:rsidRPr="00CA43F7">
        <w:rPr>
          <w:rFonts w:ascii="Arial" w:hAnsi="Arial" w:cs="Arial"/>
          <w:spacing w:val="-1"/>
          <w:sz w:val="18"/>
          <w:szCs w:val="18"/>
          <w:lang w:eastAsia="es-ES"/>
        </w:rPr>
        <w:t>drywall</w:t>
      </w:r>
      <w:proofErr w:type="spellEnd"/>
      <w:r w:rsidRPr="00CA43F7">
        <w:rPr>
          <w:rFonts w:ascii="Arial" w:hAnsi="Arial" w:cs="Arial"/>
          <w:spacing w:val="-1"/>
          <w:sz w:val="18"/>
          <w:szCs w:val="18"/>
          <w:lang w:eastAsia="es-ES"/>
        </w:rPr>
        <w:t xml:space="preserve"> (pintado)  para área de recepción del hall  según medidas y ubicación referenciado  en planos técnicos de las plantas , de acuerdo a lo señalado en el formulario de requerimientos técnicos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Así mismo se utilizaran muretes de cartón de yeso  de acuerdo a especificaciones de ítem: Muros de </w:t>
      </w:r>
      <w:proofErr w:type="spellStart"/>
      <w:r w:rsidRPr="00CA43F7">
        <w:rPr>
          <w:rFonts w:ascii="Arial" w:hAnsi="Arial" w:cs="Arial"/>
          <w:kern w:val="28"/>
          <w:sz w:val="18"/>
          <w:szCs w:val="18"/>
        </w:rPr>
        <w:t>dry</w:t>
      </w:r>
      <w:proofErr w:type="spellEnd"/>
      <w:r w:rsidRPr="00CA43F7">
        <w:rPr>
          <w:rFonts w:ascii="Arial" w:hAnsi="Arial" w:cs="Arial"/>
          <w:kern w:val="28"/>
          <w:sz w:val="18"/>
          <w:szCs w:val="18"/>
        </w:rPr>
        <w:t xml:space="preserve"> Wall para áreas húmedas del presente documento, exceptuando únicamente que el tipo de </w:t>
      </w:r>
      <w:proofErr w:type="spellStart"/>
      <w:r w:rsidRPr="00CA43F7">
        <w:rPr>
          <w:rFonts w:ascii="Arial" w:hAnsi="Arial" w:cs="Arial"/>
          <w:kern w:val="28"/>
          <w:sz w:val="18"/>
          <w:szCs w:val="18"/>
        </w:rPr>
        <w:t>dry</w:t>
      </w:r>
      <w:proofErr w:type="spellEnd"/>
      <w:r w:rsidRPr="00CA43F7">
        <w:rPr>
          <w:rFonts w:ascii="Arial" w:hAnsi="Arial" w:cs="Arial"/>
          <w:kern w:val="28"/>
          <w:sz w:val="18"/>
          <w:szCs w:val="18"/>
        </w:rPr>
        <w:t xml:space="preserve"> Wall será el normal.</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Previo al colocado de los muretes verificar que los mismos no sufrirán ninguna deformación ocasionada por el peso del granito.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Posteriormente  se realizara el colocado de los muretes incluyendo el acabado pintado.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mesón será de granito puro, importado o nacional</w:t>
      </w:r>
      <w:r w:rsidRPr="002873D3">
        <w:rPr>
          <w:rFonts w:ascii="Arial" w:hAnsi="Arial" w:cs="Arial"/>
          <w:spacing w:val="-1"/>
          <w:sz w:val="18"/>
          <w:szCs w:val="18"/>
          <w:lang w:eastAsia="es-ES"/>
        </w:rPr>
        <w:t xml:space="preserve">, en cuanto al color será definido por el </w:t>
      </w:r>
      <w:r w:rsidR="001520D5" w:rsidRPr="002873D3">
        <w:rPr>
          <w:rFonts w:ascii="Arial" w:hAnsi="Arial" w:cs="Arial"/>
          <w:spacing w:val="-1"/>
          <w:sz w:val="18"/>
          <w:szCs w:val="18"/>
          <w:lang w:eastAsia="es-ES"/>
        </w:rPr>
        <w:t>fiscal del servicio</w:t>
      </w:r>
      <w:r w:rsidRPr="00CA43F7">
        <w:rPr>
          <w:rFonts w:ascii="Arial" w:hAnsi="Arial" w:cs="Arial"/>
          <w:spacing w:val="-1"/>
          <w:sz w:val="18"/>
          <w:szCs w:val="18"/>
          <w:lang w:eastAsia="es-ES"/>
        </w:rPr>
        <w:t xml:space="preserve"> previa presentación de la respectiva muestra, y deberá contener un ancho mínimo de 60 cm.</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Teniendo un acabado con moldura simple y zócalo superior a una altura de 7 cm.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noProof/>
          <w:spacing w:val="-1"/>
          <w:sz w:val="18"/>
          <w:szCs w:val="18"/>
        </w:rPr>
        <w:drawing>
          <wp:anchor distT="0" distB="0" distL="114300" distR="114300" simplePos="0" relativeHeight="251698176" behindDoc="1" locked="0" layoutInCell="1" allowOverlap="1" wp14:anchorId="3BCAED85" wp14:editId="7306DF81">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3F7">
        <w:rPr>
          <w:rFonts w:ascii="Arial" w:hAnsi="Arial" w:cs="Arial"/>
          <w:spacing w:val="-1"/>
          <w:sz w:val="18"/>
          <w:szCs w:val="18"/>
          <w:lang w:eastAsia="es-ES"/>
        </w:rPr>
        <w:t xml:space="preserve">El mesón de granito deberá ser reforzado con </w:t>
      </w:r>
      <w:proofErr w:type="spellStart"/>
      <w:r w:rsidRPr="00CA43F7">
        <w:rPr>
          <w:rFonts w:ascii="Arial" w:hAnsi="Arial" w:cs="Arial"/>
          <w:spacing w:val="-1"/>
          <w:sz w:val="18"/>
          <w:szCs w:val="18"/>
          <w:lang w:eastAsia="es-ES"/>
        </w:rPr>
        <w:t>H°</w:t>
      </w:r>
      <w:proofErr w:type="spellEnd"/>
      <w:r w:rsidRPr="00CA43F7">
        <w:rPr>
          <w:rFonts w:ascii="Arial" w:hAnsi="Arial" w:cs="Arial"/>
          <w:spacing w:val="-1"/>
          <w:sz w:val="18"/>
          <w:szCs w:val="18"/>
          <w:lang w:eastAsia="es-ES"/>
        </w:rPr>
        <w:t xml:space="preserve"> </w:t>
      </w:r>
      <w:proofErr w:type="spellStart"/>
      <w:r w:rsidRPr="00CA43F7">
        <w:rPr>
          <w:rFonts w:ascii="Arial" w:hAnsi="Arial" w:cs="Arial"/>
          <w:spacing w:val="-1"/>
          <w:sz w:val="18"/>
          <w:szCs w:val="18"/>
          <w:lang w:eastAsia="es-ES"/>
        </w:rPr>
        <w:t>A°</w:t>
      </w:r>
      <w:proofErr w:type="spellEnd"/>
      <w:r w:rsidRPr="00CA43F7">
        <w:rPr>
          <w:rFonts w:ascii="Arial" w:hAnsi="Arial" w:cs="Arial"/>
          <w:spacing w:val="-1"/>
          <w:sz w:val="18"/>
          <w:szCs w:val="18"/>
          <w:lang w:eastAsia="es-ES"/>
        </w:rPr>
        <w:t xml:space="preserve"> en su base,  el borde será de 4 cm., de espesor  y su terminación línea recta. Incluye zócalo superior de 7 cm. de alto, empotrado en el muro.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El mesón de granito con soporte metálico se medirá en metros lineales, tomando en  cuenta únicamente la longitud  neta del trabajo ejecutado. </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será pagado al precio unitario de la propuesta aceptada.</w:t>
      </w:r>
    </w:p>
    <w:p w:rsidR="003E47E4" w:rsidRPr="00CA43F7" w:rsidRDefault="003E47E4" w:rsidP="003E47E4">
      <w:pPr>
        <w:spacing w:after="0" w:line="240" w:lineRule="auto"/>
        <w:jc w:val="both"/>
        <w:rPr>
          <w:rFonts w:ascii="Arial" w:hAnsi="Arial" w:cs="Arial"/>
          <w:b/>
          <w:sz w:val="18"/>
          <w:szCs w:val="18"/>
        </w:rPr>
      </w:pPr>
      <w:r w:rsidRPr="00CA43F7">
        <w:rPr>
          <w:rFonts w:ascii="Arial" w:hAnsi="Arial" w:cs="Arial"/>
          <w:sz w:val="18"/>
          <w:szCs w:val="18"/>
        </w:rPr>
        <w:t>Dicho precio será compensación total por los materiales, mano de obra, herramientas, equipo y otros gastos que sean necesarios para la adecuada y correcta ejecución de los trabajos</w:t>
      </w:r>
      <w:r w:rsidRPr="00CA43F7">
        <w:rPr>
          <w:rFonts w:ascii="Arial" w:hAnsi="Arial" w:cs="Arial"/>
          <w:b/>
          <w:sz w:val="18"/>
          <w:szCs w:val="18"/>
        </w:rPr>
        <w:t>.</w:t>
      </w:r>
    </w:p>
    <w:p w:rsidR="003E47E4" w:rsidRPr="00CA43F7" w:rsidRDefault="003E47E4" w:rsidP="003E47E4">
      <w:pPr>
        <w:spacing w:after="0" w:line="240" w:lineRule="auto"/>
        <w:jc w:val="both"/>
        <w:rPr>
          <w:rFonts w:ascii="Arial" w:hAnsi="Arial" w:cs="Arial"/>
          <w:b/>
          <w:sz w:val="18"/>
          <w:szCs w:val="18"/>
        </w:rPr>
      </w:pPr>
    </w:p>
    <w:p w:rsidR="003E47E4" w:rsidRPr="00CA43F7" w:rsidRDefault="00EF0A7C" w:rsidP="00EF0A7C">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1.101 </w:t>
      </w:r>
      <w:r w:rsidR="003E47E4" w:rsidRPr="00CA43F7">
        <w:rPr>
          <w:rFonts w:ascii="Arial" w:eastAsia="Times New Roman" w:hAnsi="Arial" w:cs="Arial"/>
          <w:b/>
          <w:sz w:val="18"/>
          <w:szCs w:val="18"/>
          <w:lang w:eastAsia="es-ES"/>
        </w:rPr>
        <w:t>PROV. Y COLOC. DE CENEFA DE MADERA CEDRO, BAJO MESÓN  H: 45 CM, INC. BARNIZ</w:t>
      </w:r>
    </w:p>
    <w:p w:rsidR="003E47E4" w:rsidRPr="00CA43F7"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EF0A7C" w:rsidRPr="00CA43F7"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este ítem se utilizará:</w:t>
      </w:r>
    </w:p>
    <w:p w:rsidR="003E47E4" w:rsidRPr="00CA43F7"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Madera cedro de 12mm de espesor</w:t>
      </w:r>
    </w:p>
    <w:p w:rsidR="003E47E4" w:rsidRPr="00CA43F7"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Accesorios de fijación necesarios</w:t>
      </w:r>
    </w:p>
    <w:p w:rsidR="003E47E4" w:rsidRPr="00CA43F7" w:rsidRDefault="003E47E4" w:rsidP="003E47E4">
      <w:pPr>
        <w:pStyle w:val="Prrafodelista"/>
        <w:widowControl w:val="0"/>
        <w:shd w:val="clear" w:color="auto" w:fill="FFFFFF"/>
        <w:autoSpaceDE w:val="0"/>
        <w:autoSpaceDN w:val="0"/>
        <w:adjustRightInd w:val="0"/>
        <w:jc w:val="both"/>
        <w:rPr>
          <w:rFonts w:ascii="Arial" w:hAnsi="Arial" w:cs="Arial"/>
          <w:spacing w:val="-1"/>
          <w:sz w:val="18"/>
          <w:szCs w:val="18"/>
        </w:rPr>
      </w:pP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3E47E4" w:rsidRPr="00CA43F7"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cenefas deben llevar un marco interior de madera cedro el cual debe ir sujeto al mesón  y muros.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Luego colocar la placas de 0.45 cm de alto,  fijadas  estos marcos.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Según el diseño propuesto la placa base  lleva otras placas de madera sobrepuestas de 1.5 cm. de espesor.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Una vez colocadas las cenefas las mismas deben ser barnizadas en color caoba, incluyendo también barniz plastificante por estar expuestas a la humedad.</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Este ítem se medirá por (ml), de cenefa  colocada. </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será pagado al precio unitario de la propuesta aceptada.</w:t>
      </w:r>
    </w:p>
    <w:p w:rsidR="003E47E4" w:rsidRDefault="003E47E4" w:rsidP="003E47E4">
      <w:pPr>
        <w:spacing w:after="0" w:line="240" w:lineRule="auto"/>
        <w:jc w:val="both"/>
        <w:rPr>
          <w:rFonts w:ascii="Arial" w:hAnsi="Arial" w:cs="Arial"/>
          <w:b/>
          <w:sz w:val="18"/>
          <w:szCs w:val="18"/>
        </w:rPr>
      </w:pPr>
      <w:r w:rsidRPr="00CA43F7">
        <w:rPr>
          <w:rFonts w:ascii="Arial" w:hAnsi="Arial" w:cs="Arial"/>
          <w:sz w:val="18"/>
          <w:szCs w:val="18"/>
        </w:rPr>
        <w:t>Dicho precio será compensación total por los materiales, mano de obra, herramientas, equipo y otros gastos que sean necesarios para la adecuada y correcta ejecución de los trabajos</w:t>
      </w:r>
      <w:r w:rsidRPr="00CA43F7">
        <w:rPr>
          <w:rFonts w:ascii="Arial" w:hAnsi="Arial" w:cs="Arial"/>
          <w:b/>
          <w:sz w:val="18"/>
          <w:szCs w:val="18"/>
        </w:rPr>
        <w:t>.</w:t>
      </w: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Default="002873D3" w:rsidP="003E47E4">
      <w:pPr>
        <w:spacing w:after="0" w:line="240" w:lineRule="auto"/>
        <w:jc w:val="both"/>
        <w:rPr>
          <w:rFonts w:ascii="Arial" w:hAnsi="Arial" w:cs="Arial"/>
          <w:b/>
          <w:sz w:val="18"/>
          <w:szCs w:val="18"/>
        </w:rPr>
      </w:pPr>
    </w:p>
    <w:p w:rsidR="002873D3" w:rsidRPr="00CA43F7" w:rsidRDefault="002873D3" w:rsidP="003E47E4">
      <w:pPr>
        <w:spacing w:after="0" w:line="240" w:lineRule="auto"/>
        <w:jc w:val="both"/>
        <w:rPr>
          <w:rFonts w:ascii="Arial" w:hAnsi="Arial" w:cs="Arial"/>
          <w:b/>
          <w:sz w:val="18"/>
          <w:szCs w:val="18"/>
        </w:rPr>
      </w:pPr>
    </w:p>
    <w:p w:rsidR="003E47E4" w:rsidRPr="00CA43F7" w:rsidRDefault="00EF0A7C" w:rsidP="00EF0A7C">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1.102 </w:t>
      </w:r>
      <w:r w:rsidR="003E47E4" w:rsidRPr="00CA43F7">
        <w:rPr>
          <w:rFonts w:ascii="Arial" w:eastAsia="Times New Roman" w:hAnsi="Arial" w:cs="Arial"/>
          <w:b/>
          <w:sz w:val="18"/>
          <w:szCs w:val="18"/>
          <w:lang w:eastAsia="es-ES"/>
        </w:rPr>
        <w:t>PROV. Y COLOC.  DE ESPEJOS BISELADOS   H=1.5M</w:t>
      </w:r>
      <w:r w:rsidR="003E47E4" w:rsidRPr="00CA43F7" w:rsidDel="00F6309D">
        <w:rPr>
          <w:rFonts w:ascii="Arial" w:eastAsia="Times New Roman" w:hAnsi="Arial" w:cs="Arial"/>
          <w:b/>
          <w:sz w:val="18"/>
          <w:szCs w:val="18"/>
          <w:lang w:eastAsia="es-ES"/>
        </w:rPr>
        <w:t xml:space="preserve"> </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EF0A7C" w:rsidRPr="00CA43F7"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spacing w:after="0" w:line="240" w:lineRule="auto"/>
        <w:jc w:val="both"/>
        <w:rPr>
          <w:rFonts w:ascii="Arial" w:hAnsi="Arial" w:cs="Arial"/>
          <w:bCs/>
          <w:sz w:val="18"/>
          <w:szCs w:val="18"/>
          <w:lang w:val="es-CO" w:eastAsia="es-ES"/>
        </w:rPr>
      </w:pPr>
    </w:p>
    <w:p w:rsidR="003E47E4" w:rsidRPr="00CA43F7" w:rsidRDefault="003E47E4" w:rsidP="003E47E4">
      <w:pPr>
        <w:spacing w:after="0" w:line="240" w:lineRule="auto"/>
        <w:jc w:val="both"/>
        <w:rPr>
          <w:rFonts w:ascii="Arial" w:hAnsi="Arial" w:cs="Arial"/>
          <w:bCs/>
          <w:sz w:val="18"/>
          <w:szCs w:val="18"/>
          <w:lang w:val="es-CO" w:eastAsia="es-ES"/>
        </w:rPr>
      </w:pPr>
      <w:r w:rsidRPr="00CA43F7">
        <w:rPr>
          <w:rFonts w:ascii="Arial" w:hAnsi="Arial" w:cs="Arial"/>
          <w:bCs/>
          <w:sz w:val="18"/>
          <w:szCs w:val="18"/>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CA43F7" w:rsidRDefault="003E47E4" w:rsidP="003E47E4">
      <w:pPr>
        <w:spacing w:after="0" w:line="240" w:lineRule="auto"/>
        <w:jc w:val="both"/>
        <w:rPr>
          <w:rFonts w:ascii="Arial" w:hAnsi="Arial" w:cs="Arial"/>
          <w:bCs/>
          <w:sz w:val="18"/>
          <w:szCs w:val="18"/>
          <w:lang w:val="es-CO" w:eastAsia="es-ES"/>
        </w:rPr>
      </w:pPr>
    </w:p>
    <w:p w:rsidR="003E47E4" w:rsidRPr="00CA43F7"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noProof/>
          <w:sz w:val="18"/>
          <w:szCs w:val="18"/>
          <w:lang w:eastAsia="es-BO"/>
        </w:rPr>
        <w:drawing>
          <wp:anchor distT="0" distB="0" distL="114300" distR="114300" simplePos="0" relativeHeight="251695104" behindDoc="0" locked="0" layoutInCell="1" allowOverlap="1" wp14:anchorId="69B9500C" wp14:editId="0540C3B0">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CA43F7">
        <w:rPr>
          <w:rFonts w:ascii="Arial" w:hAnsi="Arial" w:cs="Arial"/>
          <w:b/>
          <w:spacing w:val="-1"/>
          <w:sz w:val="18"/>
          <w:szCs w:val="18"/>
        </w:rPr>
        <w:t>MATERIALES HERRAMIENTAS Y EQUIPO</w:t>
      </w:r>
    </w:p>
    <w:p w:rsidR="003E47E4" w:rsidRPr="00CA43F7" w:rsidRDefault="003E47E4" w:rsidP="003E47E4">
      <w:pPr>
        <w:spacing w:after="0" w:line="240" w:lineRule="auto"/>
        <w:jc w:val="both"/>
        <w:rPr>
          <w:rFonts w:ascii="Arial" w:hAnsi="Arial" w:cs="Arial"/>
          <w:bCs/>
          <w:sz w:val="18"/>
          <w:szCs w:val="18"/>
          <w:lang w:eastAsia="es-ES"/>
        </w:rPr>
      </w:pPr>
    </w:p>
    <w:p w:rsidR="003E47E4" w:rsidRPr="00CA43F7" w:rsidRDefault="003E47E4" w:rsidP="003E47E4">
      <w:pPr>
        <w:spacing w:after="0" w:line="240" w:lineRule="auto"/>
        <w:jc w:val="both"/>
        <w:rPr>
          <w:rFonts w:ascii="Arial" w:hAnsi="Arial" w:cs="Arial"/>
          <w:bCs/>
          <w:sz w:val="18"/>
          <w:szCs w:val="18"/>
          <w:lang w:eastAsia="es-ES"/>
        </w:rPr>
      </w:pPr>
      <w:r w:rsidRPr="00CA43F7">
        <w:rPr>
          <w:rFonts w:ascii="Arial" w:hAnsi="Arial" w:cs="Arial"/>
          <w:bCs/>
          <w:sz w:val="18"/>
          <w:szCs w:val="18"/>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CA43F7" w:rsidRDefault="003E47E4" w:rsidP="003E47E4">
      <w:pPr>
        <w:spacing w:after="0" w:line="240" w:lineRule="auto"/>
        <w:jc w:val="both"/>
        <w:rPr>
          <w:rFonts w:ascii="Arial" w:hAnsi="Arial" w:cs="Arial"/>
          <w:bCs/>
          <w:sz w:val="18"/>
          <w:szCs w:val="18"/>
          <w:lang w:eastAsia="es-ES"/>
        </w:rPr>
      </w:pPr>
    </w:p>
    <w:p w:rsidR="003E47E4" w:rsidRPr="00CA43F7"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EJECUCION</w:t>
      </w:r>
    </w:p>
    <w:p w:rsidR="003E47E4" w:rsidRPr="00CA43F7" w:rsidRDefault="003E47E4" w:rsidP="003E47E4">
      <w:pPr>
        <w:spacing w:after="0" w:line="240" w:lineRule="auto"/>
        <w:jc w:val="both"/>
        <w:rPr>
          <w:rFonts w:ascii="Arial" w:hAnsi="Arial" w:cs="Arial"/>
          <w:bCs/>
          <w:sz w:val="18"/>
          <w:szCs w:val="18"/>
          <w:lang w:val="es-CO" w:eastAsia="es-ES"/>
        </w:rPr>
      </w:pPr>
    </w:p>
    <w:p w:rsidR="003E47E4" w:rsidRPr="00CA43F7" w:rsidRDefault="003E47E4" w:rsidP="003E47E4">
      <w:pPr>
        <w:spacing w:after="0" w:line="240" w:lineRule="auto"/>
        <w:jc w:val="both"/>
        <w:rPr>
          <w:rFonts w:ascii="Arial" w:hAnsi="Arial" w:cs="Arial"/>
          <w:bCs/>
          <w:sz w:val="18"/>
          <w:szCs w:val="18"/>
          <w:lang w:val="es-CO" w:eastAsia="es-ES"/>
        </w:rPr>
      </w:pPr>
      <w:r w:rsidRPr="00CA43F7">
        <w:rPr>
          <w:rFonts w:ascii="Arial" w:hAnsi="Arial" w:cs="Arial"/>
          <w:bCs/>
          <w:sz w:val="18"/>
          <w:szCs w:val="18"/>
          <w:lang w:val="es-CO" w:eastAsia="es-ES"/>
        </w:rPr>
        <w:t>Previo a la instalación, el constructor verificará que las superficies sobre las cuales va a instalar el Espejo,  estén planas y libres de imperfecciones.</w:t>
      </w:r>
    </w:p>
    <w:p w:rsidR="003E47E4" w:rsidRPr="00CA43F7" w:rsidRDefault="003E47E4" w:rsidP="003E47E4">
      <w:pPr>
        <w:spacing w:after="0" w:line="240" w:lineRule="auto"/>
        <w:jc w:val="both"/>
        <w:rPr>
          <w:rFonts w:ascii="Arial" w:hAnsi="Arial" w:cs="Arial"/>
          <w:bCs/>
          <w:sz w:val="18"/>
          <w:szCs w:val="18"/>
          <w:lang w:val="es-CO" w:eastAsia="es-ES"/>
        </w:rPr>
      </w:pPr>
    </w:p>
    <w:p w:rsidR="003E47E4" w:rsidRPr="00CA43F7" w:rsidRDefault="003E47E4" w:rsidP="003E47E4">
      <w:pPr>
        <w:spacing w:after="0" w:line="240" w:lineRule="auto"/>
        <w:jc w:val="both"/>
        <w:rPr>
          <w:rFonts w:ascii="Arial" w:hAnsi="Arial" w:cs="Arial"/>
          <w:bCs/>
          <w:sz w:val="18"/>
          <w:szCs w:val="18"/>
          <w:lang w:val="es-CO" w:eastAsia="es-ES"/>
        </w:rPr>
      </w:pPr>
      <w:r w:rsidRPr="00CA43F7">
        <w:rPr>
          <w:rFonts w:ascii="Arial" w:hAnsi="Arial" w:cs="Arial"/>
          <w:bCs/>
          <w:sz w:val="18"/>
          <w:szCs w:val="18"/>
          <w:lang w:val="es-CO" w:eastAsia="es-ES"/>
        </w:rPr>
        <w:t>Asimismo, la superficie deberá estar seca y libre de cualquier material o sustancia que pueda atacar el plateado.</w:t>
      </w:r>
    </w:p>
    <w:p w:rsidR="003E47E4" w:rsidRPr="00CA43F7" w:rsidRDefault="003E47E4" w:rsidP="003E47E4">
      <w:pPr>
        <w:spacing w:after="0" w:line="240" w:lineRule="auto"/>
        <w:jc w:val="both"/>
        <w:rPr>
          <w:rFonts w:ascii="Arial" w:hAnsi="Arial" w:cs="Arial"/>
          <w:bCs/>
          <w:sz w:val="18"/>
          <w:szCs w:val="18"/>
          <w:lang w:val="es-CO" w:eastAsia="es-ES"/>
        </w:rPr>
      </w:pPr>
      <w:r w:rsidRPr="00CA43F7">
        <w:rPr>
          <w:rFonts w:ascii="Arial" w:hAnsi="Arial" w:cs="Arial"/>
          <w:bCs/>
          <w:sz w:val="18"/>
          <w:szCs w:val="18"/>
          <w:lang w:val="es-CO" w:eastAsia="es-ES"/>
        </w:rPr>
        <w:t>Los espejos se montarán y se adherirán a la pared a través de una estructura  independiente de aluminio que deberá estar distribuida en todo el perímetro del espejo.</w:t>
      </w:r>
    </w:p>
    <w:p w:rsidR="003E47E4" w:rsidRPr="00CA43F7" w:rsidRDefault="003E47E4" w:rsidP="003E47E4">
      <w:pPr>
        <w:spacing w:after="0" w:line="240" w:lineRule="auto"/>
        <w:jc w:val="both"/>
        <w:rPr>
          <w:rFonts w:ascii="Arial" w:hAnsi="Arial" w:cs="Arial"/>
          <w:bCs/>
          <w:sz w:val="18"/>
          <w:szCs w:val="18"/>
          <w:lang w:val="es-CO" w:eastAsia="es-ES"/>
        </w:rPr>
      </w:pPr>
    </w:p>
    <w:p w:rsidR="003E47E4" w:rsidRPr="00CA43F7" w:rsidRDefault="003E47E4" w:rsidP="003E47E4">
      <w:pPr>
        <w:spacing w:after="0" w:line="240" w:lineRule="auto"/>
        <w:jc w:val="both"/>
        <w:rPr>
          <w:rFonts w:ascii="Arial" w:hAnsi="Arial" w:cs="Arial"/>
          <w:bCs/>
          <w:sz w:val="18"/>
          <w:szCs w:val="18"/>
          <w:lang w:eastAsia="es-ES"/>
        </w:rPr>
      </w:pPr>
      <w:r w:rsidRPr="00CA43F7">
        <w:rPr>
          <w:rFonts w:ascii="Arial" w:hAnsi="Arial" w:cs="Arial"/>
          <w:bCs/>
          <w:sz w:val="18"/>
          <w:szCs w:val="18"/>
          <w:lang w:eastAsia="es-ES"/>
        </w:rPr>
        <w:t>Cabe hacer notar que los espejos deberán estar contenidos al nivel de la superficie del revestimiento, teniendo el debido cuidado de dejar previamente el rebaje necesario en la pared para su colocación.</w:t>
      </w:r>
    </w:p>
    <w:p w:rsidR="003E47E4" w:rsidRPr="00CA43F7" w:rsidRDefault="003E47E4" w:rsidP="003E47E4">
      <w:pPr>
        <w:spacing w:after="0" w:line="240" w:lineRule="auto"/>
        <w:jc w:val="both"/>
        <w:rPr>
          <w:rFonts w:ascii="Arial" w:hAnsi="Arial" w:cs="Arial"/>
          <w:bCs/>
          <w:sz w:val="18"/>
          <w:szCs w:val="18"/>
          <w:lang w:eastAsia="es-ES"/>
        </w:rPr>
      </w:pPr>
      <w:r w:rsidRPr="00CA43F7">
        <w:rPr>
          <w:rFonts w:ascii="Arial" w:hAnsi="Arial" w:cs="Arial"/>
          <w:bCs/>
          <w:sz w:val="18"/>
          <w:szCs w:val="18"/>
          <w:lang w:eastAsia="es-ES"/>
        </w:rPr>
        <w:t>Para la entrega del trabajo el contratista procederá  a la limpieza  minuciosa del espejo debiendo quedar limpio y brillante. A si mismo se verificará que el grado de reflejo del mismo.</w:t>
      </w:r>
    </w:p>
    <w:p w:rsidR="003E47E4" w:rsidRPr="00CA43F7" w:rsidRDefault="003E47E4" w:rsidP="003E47E4">
      <w:pPr>
        <w:spacing w:after="0" w:line="240" w:lineRule="auto"/>
        <w:jc w:val="both"/>
        <w:rPr>
          <w:rFonts w:ascii="Arial" w:hAnsi="Arial" w:cs="Arial"/>
          <w:bCs/>
          <w:sz w:val="18"/>
          <w:szCs w:val="18"/>
          <w:lang w:eastAsia="es-ES"/>
        </w:rPr>
      </w:pPr>
    </w:p>
    <w:p w:rsidR="003E47E4" w:rsidRPr="00CA43F7" w:rsidRDefault="003E47E4" w:rsidP="003E47E4">
      <w:pPr>
        <w:spacing w:after="0" w:line="240" w:lineRule="auto"/>
        <w:jc w:val="both"/>
        <w:rPr>
          <w:rFonts w:ascii="Arial" w:hAnsi="Arial" w:cs="Arial"/>
          <w:bCs/>
          <w:sz w:val="18"/>
          <w:szCs w:val="18"/>
          <w:lang w:eastAsia="es-ES"/>
        </w:rPr>
      </w:pPr>
      <w:r w:rsidRPr="00CA43F7">
        <w:rPr>
          <w:rFonts w:ascii="Arial" w:hAnsi="Arial" w:cs="Arial"/>
          <w:bCs/>
          <w:sz w:val="18"/>
          <w:szCs w:val="18"/>
          <w:lang w:eastAsia="es-ES"/>
        </w:rPr>
        <w:t xml:space="preserve">El contratista tiene la responsabilidad de resguardar el material previo a su colocación y entrega final de obra, a objeto de evitar </w:t>
      </w:r>
      <w:proofErr w:type="spellStart"/>
      <w:r w:rsidRPr="00CA43F7">
        <w:rPr>
          <w:rFonts w:ascii="Arial" w:hAnsi="Arial" w:cs="Arial"/>
          <w:bCs/>
          <w:sz w:val="18"/>
          <w:szCs w:val="18"/>
          <w:lang w:eastAsia="es-ES"/>
        </w:rPr>
        <w:t>rayaduras</w:t>
      </w:r>
      <w:proofErr w:type="spellEnd"/>
      <w:r w:rsidRPr="00CA43F7">
        <w:rPr>
          <w:rFonts w:ascii="Arial" w:hAnsi="Arial" w:cs="Arial"/>
          <w:bCs/>
          <w:sz w:val="18"/>
          <w:szCs w:val="18"/>
          <w:lang w:eastAsia="es-ES"/>
        </w:rPr>
        <w:t>, roturas u otras imperfecciones que dañe la integridad  material.</w:t>
      </w:r>
    </w:p>
    <w:p w:rsidR="003E47E4" w:rsidRPr="00CA43F7"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spacing w:after="0" w:line="240" w:lineRule="auto"/>
        <w:jc w:val="both"/>
        <w:rPr>
          <w:rFonts w:ascii="Arial" w:hAnsi="Arial" w:cs="Arial"/>
          <w:sz w:val="18"/>
          <w:szCs w:val="18"/>
          <w:lang w:eastAsia="es-ES"/>
        </w:rPr>
      </w:pPr>
    </w:p>
    <w:p w:rsidR="003E47E4" w:rsidRPr="00CA43F7" w:rsidRDefault="003E47E4" w:rsidP="003E47E4">
      <w:pPr>
        <w:spacing w:after="0" w:line="240" w:lineRule="auto"/>
        <w:jc w:val="both"/>
        <w:rPr>
          <w:rFonts w:ascii="Arial" w:hAnsi="Arial" w:cs="Arial"/>
          <w:sz w:val="18"/>
          <w:szCs w:val="18"/>
          <w:lang w:eastAsia="es-ES"/>
        </w:rPr>
      </w:pPr>
      <w:r w:rsidRPr="00CA43F7">
        <w:rPr>
          <w:rFonts w:ascii="Arial" w:hAnsi="Arial" w:cs="Arial"/>
          <w:sz w:val="18"/>
          <w:szCs w:val="18"/>
          <w:lang w:eastAsia="es-ES"/>
        </w:rPr>
        <w:t>El ítem Espejo para Baños, será medido por metro cuadrado (m2), instalado.</w:t>
      </w:r>
    </w:p>
    <w:p w:rsidR="003E47E4" w:rsidRPr="00CA43F7" w:rsidRDefault="003E47E4" w:rsidP="003E47E4">
      <w:pPr>
        <w:spacing w:after="0" w:line="240" w:lineRule="auto"/>
        <w:jc w:val="both"/>
        <w:rPr>
          <w:rFonts w:ascii="Arial" w:hAnsi="Arial" w:cs="Arial"/>
          <w:sz w:val="18"/>
          <w:szCs w:val="18"/>
          <w:lang w:eastAsia="es-ES"/>
        </w:rPr>
      </w:pPr>
    </w:p>
    <w:p w:rsidR="003E47E4" w:rsidRPr="00CA43F7"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sz w:val="18"/>
          <w:szCs w:val="18"/>
          <w:lang w:eastAsia="es-ES"/>
        </w:rPr>
      </w:pPr>
    </w:p>
    <w:p w:rsidR="003E47E4" w:rsidRPr="00CA43F7" w:rsidRDefault="003E47E4" w:rsidP="003E47E4">
      <w:pPr>
        <w:spacing w:after="0" w:line="240" w:lineRule="auto"/>
        <w:jc w:val="both"/>
        <w:rPr>
          <w:rFonts w:ascii="Arial" w:hAnsi="Arial" w:cs="Arial"/>
          <w:sz w:val="18"/>
          <w:szCs w:val="18"/>
          <w:lang w:eastAsia="es-ES"/>
        </w:rPr>
      </w:pPr>
      <w:r w:rsidRPr="00CA43F7">
        <w:rPr>
          <w:rFonts w:ascii="Arial" w:hAnsi="Arial" w:cs="Arial"/>
          <w:sz w:val="18"/>
          <w:szCs w:val="18"/>
          <w:lang w:eastAsia="es-ES"/>
        </w:rPr>
        <w:t xml:space="preserve">Este ítem ejecutado en un todo de acuerdo con los planos y las presentes especificaciones, medido según lo señalado y aprobado  por el </w:t>
      </w:r>
      <w:r w:rsidR="001520D5" w:rsidRPr="00CA43F7">
        <w:rPr>
          <w:rFonts w:ascii="Arial" w:hAnsi="Arial" w:cs="Arial"/>
          <w:sz w:val="18"/>
          <w:szCs w:val="18"/>
          <w:lang w:eastAsia="es-ES"/>
        </w:rPr>
        <w:t>Fiscal del servicio</w:t>
      </w:r>
      <w:r w:rsidRPr="00CA43F7">
        <w:rPr>
          <w:rFonts w:ascii="Arial" w:hAnsi="Arial" w:cs="Arial"/>
          <w:sz w:val="18"/>
          <w:szCs w:val="18"/>
          <w:lang w:eastAsia="es-ES"/>
        </w:rPr>
        <w:t>, será pagado al precio unitario de la propuesta aceptada.</w:t>
      </w:r>
    </w:p>
    <w:p w:rsidR="003E47E4" w:rsidRPr="00CA43F7" w:rsidRDefault="003E47E4" w:rsidP="003E47E4">
      <w:pPr>
        <w:spacing w:after="0" w:line="240" w:lineRule="auto"/>
        <w:jc w:val="both"/>
        <w:rPr>
          <w:rFonts w:ascii="Arial" w:hAnsi="Arial" w:cs="Arial"/>
          <w:sz w:val="18"/>
          <w:szCs w:val="18"/>
          <w:lang w:eastAsia="es-ES"/>
        </w:rPr>
      </w:pPr>
    </w:p>
    <w:p w:rsidR="003E47E4" w:rsidRPr="00CA43F7" w:rsidRDefault="003E47E4" w:rsidP="003E47E4">
      <w:pPr>
        <w:spacing w:after="0" w:line="240" w:lineRule="auto"/>
        <w:jc w:val="both"/>
        <w:rPr>
          <w:rFonts w:ascii="Arial" w:hAnsi="Arial" w:cs="Arial"/>
          <w:sz w:val="18"/>
          <w:szCs w:val="18"/>
          <w:lang w:eastAsia="es-ES"/>
        </w:rPr>
      </w:pPr>
      <w:r w:rsidRPr="00CA43F7">
        <w:rPr>
          <w:rFonts w:ascii="Arial" w:hAnsi="Arial" w:cs="Arial"/>
          <w:sz w:val="18"/>
          <w:szCs w:val="18"/>
          <w:lang w:eastAsia="es-ES"/>
        </w:rPr>
        <w:t>Dicho precio será compensación total por los materiales, mano de  obra, herramientas, equipo y otros gastos que sean necesarios para la adecuada y correcta ejecución del trabajo, incluyendo los muros de apoyo.</w:t>
      </w:r>
    </w:p>
    <w:p w:rsidR="003E47E4" w:rsidRPr="00CA43F7" w:rsidRDefault="003E47E4" w:rsidP="003E47E4">
      <w:pPr>
        <w:jc w:val="both"/>
        <w:rPr>
          <w:rFonts w:ascii="Arial" w:hAnsi="Arial" w:cs="Arial"/>
          <w:sz w:val="18"/>
          <w:szCs w:val="18"/>
          <w:lang w:eastAsia="es-ES"/>
        </w:rPr>
      </w:pPr>
      <w:r w:rsidRPr="00CA43F7">
        <w:rPr>
          <w:rFonts w:ascii="Arial" w:hAnsi="Arial" w:cs="Arial"/>
          <w:sz w:val="18"/>
          <w:szCs w:val="18"/>
          <w:lang w:eastAsia="es-ES"/>
        </w:rPr>
        <w:br w:type="page"/>
      </w:r>
    </w:p>
    <w:p w:rsidR="003E47E4" w:rsidRPr="00CA43F7" w:rsidRDefault="00DD2BEE" w:rsidP="00DD2BEE">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1.103 </w:t>
      </w:r>
      <w:r w:rsidR="003E47E4" w:rsidRPr="00CA43F7">
        <w:rPr>
          <w:rFonts w:ascii="Arial" w:eastAsia="Times New Roman" w:hAnsi="Arial" w:cs="Arial"/>
          <w:b/>
          <w:sz w:val="18"/>
          <w:szCs w:val="18"/>
          <w:lang w:eastAsia="es-ES"/>
        </w:rPr>
        <w:t>PROV. Y COLOC.  JARDINERA INTERIORES</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8"/>
          <w:szCs w:val="18"/>
          <w:lang w:eastAsia="es-ES"/>
        </w:rPr>
      </w:pPr>
    </w:p>
    <w:p w:rsidR="00DD2BEE" w:rsidRPr="00CA43F7"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Este ítem se refiere a la provisión y colocación de jardineras interiores de acuerdo a ubicación de plano de plantas e instrucción del </w:t>
      </w:r>
      <w:r w:rsidR="001520D5" w:rsidRPr="00CA43F7">
        <w:rPr>
          <w:rFonts w:ascii="Arial" w:eastAsia="Times New Roman" w:hAnsi="Arial" w:cs="Arial"/>
          <w:spacing w:val="-1"/>
          <w:sz w:val="18"/>
          <w:szCs w:val="18"/>
          <w:lang w:eastAsia="es-ES"/>
        </w:rPr>
        <w:t>fiscal del servicio</w:t>
      </w:r>
      <w:r w:rsidRPr="00CA43F7">
        <w:rPr>
          <w:rFonts w:ascii="Arial" w:eastAsia="Times New Roman" w:hAnsi="Arial" w:cs="Arial"/>
          <w:spacing w:val="-1"/>
          <w:sz w:val="18"/>
          <w:szCs w:val="18"/>
          <w:lang w:eastAsia="es-ES"/>
        </w:rPr>
        <w:t xml:space="preserve">. Así mismo se incluye el trabajo del cordón de </w:t>
      </w:r>
      <w:proofErr w:type="spellStart"/>
      <w:r w:rsidRPr="00CA43F7">
        <w:rPr>
          <w:rFonts w:ascii="Arial" w:eastAsia="Times New Roman" w:hAnsi="Arial" w:cs="Arial"/>
          <w:spacing w:val="-1"/>
          <w:sz w:val="18"/>
          <w:szCs w:val="18"/>
          <w:lang w:eastAsia="es-ES"/>
        </w:rPr>
        <w:t>H°</w:t>
      </w:r>
      <w:proofErr w:type="spellEnd"/>
      <w:r w:rsidRPr="00CA43F7">
        <w:rPr>
          <w:rFonts w:ascii="Arial" w:eastAsia="Times New Roman" w:hAnsi="Arial" w:cs="Arial"/>
          <w:spacing w:val="-1"/>
          <w:sz w:val="18"/>
          <w:szCs w:val="18"/>
          <w:lang w:eastAsia="es-ES"/>
        </w:rPr>
        <w:t xml:space="preserve"> de h=50cm como contendor de la jardinera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spacing w:after="0" w:line="240" w:lineRule="auto"/>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Este ítem comprende los trabajos necesarios para la colocación de áreas verdes y plantas ornamentales. </w:t>
      </w:r>
    </w:p>
    <w:p w:rsidR="003E47E4" w:rsidRPr="00CA43F7" w:rsidRDefault="003E47E4" w:rsidP="003E47E4">
      <w:pPr>
        <w:spacing w:after="0" w:line="240" w:lineRule="auto"/>
        <w:jc w:val="both"/>
        <w:rPr>
          <w:rFonts w:ascii="Arial" w:eastAsia="Times New Roman" w:hAnsi="Arial" w:cs="Arial"/>
          <w:spacing w:val="-1"/>
          <w:sz w:val="18"/>
          <w:szCs w:val="18"/>
          <w:lang w:eastAsia="es-ES"/>
        </w:rPr>
      </w:pPr>
    </w:p>
    <w:p w:rsidR="003E47E4" w:rsidRPr="00CA43F7"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pacing w:val="-1"/>
          <w:sz w:val="18"/>
          <w:szCs w:val="18"/>
          <w:lang w:eastAsia="es-ES"/>
        </w:rPr>
        <w:t>Fiscal del servicio</w:t>
      </w:r>
      <w:r w:rsidRPr="00CA43F7">
        <w:rPr>
          <w:rFonts w:ascii="Arial" w:eastAsia="Times New Roman" w:hAnsi="Arial" w:cs="Arial"/>
          <w:spacing w:val="-1"/>
          <w:sz w:val="18"/>
          <w:szCs w:val="18"/>
          <w:lang w:eastAsia="es-ES"/>
        </w:rPr>
        <w:t>. Para la construcción  la tierra cumplirá con las mezclas de arena, tierra vegetal y abono para mantener la humedad y alimento requerido para el buen desarrollo y mantenimiento de las plantas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Las herramientas serán las apropiadas y el equipo el más aconsejable para este trabajo.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8"/>
          <w:szCs w:val="18"/>
        </w:rPr>
      </w:pPr>
      <w:r w:rsidRPr="00CA43F7">
        <w:rPr>
          <w:rFonts w:ascii="Arial" w:eastAsia="Times New Roman" w:hAnsi="Arial" w:cs="Arial"/>
          <w:kern w:val="28"/>
          <w:sz w:val="18"/>
          <w:szCs w:val="18"/>
        </w:rPr>
        <w:t xml:space="preserve">Para la colocación del césped o </w:t>
      </w:r>
      <w:proofErr w:type="spellStart"/>
      <w:r w:rsidRPr="00CA43F7">
        <w:rPr>
          <w:rFonts w:ascii="Arial" w:eastAsia="Times New Roman" w:hAnsi="Arial" w:cs="Arial"/>
          <w:kern w:val="28"/>
          <w:sz w:val="18"/>
          <w:szCs w:val="18"/>
        </w:rPr>
        <w:t>Ray-Grass</w:t>
      </w:r>
      <w:proofErr w:type="spellEnd"/>
      <w:r w:rsidRPr="00CA43F7">
        <w:rPr>
          <w:rFonts w:ascii="Arial" w:eastAsia="Times New Roman" w:hAnsi="Arial" w:cs="Arial"/>
          <w:kern w:val="28"/>
          <w:sz w:val="18"/>
          <w:szCs w:val="18"/>
        </w:rPr>
        <w:t>, el Contratista preparara la jardinera colocara el impermeabilizante necesario en la base, y el sistema de  comunicación para su respectivo drenaje.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8"/>
          <w:szCs w:val="18"/>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8"/>
          <w:szCs w:val="18"/>
        </w:rPr>
      </w:pPr>
      <w:r w:rsidRPr="00CA43F7">
        <w:rPr>
          <w:rFonts w:ascii="Arial" w:eastAsia="Times New Roman" w:hAnsi="Arial" w:cs="Arial"/>
          <w:kern w:val="28"/>
          <w:sz w:val="18"/>
          <w:szCs w:val="18"/>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CA43F7">
        <w:rPr>
          <w:rFonts w:ascii="Arial" w:eastAsia="Times New Roman" w:hAnsi="Arial" w:cs="Arial"/>
          <w:kern w:val="28"/>
          <w:sz w:val="18"/>
          <w:szCs w:val="18"/>
        </w:rPr>
        <w:t>fiscal del servicio</w:t>
      </w:r>
      <w:r w:rsidRPr="00CA43F7">
        <w:rPr>
          <w:rFonts w:ascii="Arial" w:eastAsia="Times New Roman" w:hAnsi="Arial" w:cs="Arial"/>
          <w:kern w:val="28"/>
          <w:sz w:val="18"/>
          <w:szCs w:val="18"/>
        </w:rPr>
        <w:t xml:space="preserve">.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8"/>
          <w:szCs w:val="18"/>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8"/>
          <w:szCs w:val="18"/>
        </w:rPr>
      </w:pPr>
      <w:r w:rsidRPr="00CA43F7">
        <w:rPr>
          <w:rFonts w:ascii="Arial" w:eastAsia="Times New Roman" w:hAnsi="Arial" w:cs="Arial"/>
          <w:kern w:val="28"/>
          <w:sz w:val="18"/>
          <w:szCs w:val="18"/>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8"/>
          <w:szCs w:val="18"/>
        </w:rPr>
      </w:pPr>
    </w:p>
    <w:p w:rsidR="003E47E4" w:rsidRPr="00CA43F7"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Este ítem se pagará por metro cuadrado y debe incluir todos los materiales, herramientas y equipos necesarios para la conformación de áreas verdes.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Este Ítem ejecutado en un todo de acuerdo con los planos y las presentes especificaciones, medido según lo señalado y aprobado por el </w:t>
      </w:r>
      <w:r w:rsidR="001520D5" w:rsidRPr="00CA43F7">
        <w:rPr>
          <w:rFonts w:ascii="Arial" w:eastAsia="Times New Roman" w:hAnsi="Arial" w:cs="Arial"/>
          <w:spacing w:val="-1"/>
          <w:sz w:val="18"/>
          <w:szCs w:val="18"/>
          <w:lang w:eastAsia="es-ES"/>
        </w:rPr>
        <w:t>Fiscal del servicio</w:t>
      </w:r>
      <w:r w:rsidRPr="00CA43F7">
        <w:rPr>
          <w:rFonts w:ascii="Arial" w:eastAsia="Times New Roman" w:hAnsi="Arial" w:cs="Arial"/>
          <w:spacing w:val="-1"/>
          <w:sz w:val="18"/>
          <w:szCs w:val="18"/>
          <w:lang w:eastAsia="es-ES"/>
        </w:rPr>
        <w:t>, será pagado al precio unitario de la propuesta aceptada.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Dicho precio será compensación total por los materiales, mano de obra, herramientas, equipo y otros gastos que sean necesarios para la adecuada y correcta ejecución de los trabajos.</w:t>
      </w:r>
    </w:p>
    <w:p w:rsidR="003E47E4" w:rsidRPr="00CA43F7" w:rsidRDefault="003E47E4" w:rsidP="003E47E4">
      <w:pPr>
        <w:jc w:val="both"/>
        <w:rPr>
          <w:rFonts w:ascii="Arial" w:hAnsi="Arial" w:cs="Arial"/>
          <w:b/>
          <w:sz w:val="18"/>
          <w:szCs w:val="18"/>
        </w:rPr>
      </w:pPr>
    </w:p>
    <w:p w:rsidR="003E47E4" w:rsidRPr="00CA43F7" w:rsidRDefault="003E47E4" w:rsidP="003E47E4">
      <w:pPr>
        <w:rPr>
          <w:rFonts w:ascii="Arial" w:hAnsi="Arial" w:cs="Arial"/>
          <w:b/>
          <w:sz w:val="18"/>
          <w:szCs w:val="18"/>
        </w:rPr>
      </w:pPr>
      <w:r w:rsidRPr="00CA43F7">
        <w:rPr>
          <w:rFonts w:ascii="Arial" w:hAnsi="Arial" w:cs="Arial"/>
          <w:b/>
          <w:sz w:val="18"/>
          <w:szCs w:val="18"/>
        </w:rPr>
        <w:br w:type="page"/>
      </w:r>
    </w:p>
    <w:p w:rsidR="003E47E4" w:rsidRPr="00CA43F7" w:rsidRDefault="00DD2BEE" w:rsidP="00DD2BEE">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1.104 </w:t>
      </w:r>
      <w:r w:rsidR="003E47E4" w:rsidRPr="00CA43F7">
        <w:rPr>
          <w:rFonts w:ascii="Arial" w:eastAsia="Times New Roman" w:hAnsi="Arial" w:cs="Arial"/>
          <w:b/>
          <w:sz w:val="18"/>
          <w:szCs w:val="18"/>
          <w:lang w:eastAsia="es-ES"/>
        </w:rPr>
        <w:t>PROV. Y COLOC. TARIMA DE MADERA CURAPAU  INC. GRADAS Y ESTRUCTURA  METALICA</w:t>
      </w:r>
      <w:r w:rsidR="003E47E4" w:rsidRPr="00CA43F7" w:rsidDel="00F6309D">
        <w:rPr>
          <w:rFonts w:ascii="Arial" w:eastAsia="Times New Roman" w:hAnsi="Arial" w:cs="Arial"/>
          <w:b/>
          <w:sz w:val="18"/>
          <w:szCs w:val="18"/>
          <w:lang w:eastAsia="es-ES"/>
        </w:rPr>
        <w:t xml:space="preserve"> </w:t>
      </w:r>
      <w:r w:rsidR="003E47E4" w:rsidRPr="00CA43F7">
        <w:rPr>
          <w:rFonts w:ascii="Arial" w:eastAsia="Times New Roman" w:hAnsi="Arial" w:cs="Arial"/>
          <w:b/>
          <w:sz w:val="18"/>
          <w:szCs w:val="18"/>
          <w:lang w:eastAsia="es-ES"/>
        </w:rPr>
        <w:t xml:space="preserve"> H=1.0M.</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D2BEE" w:rsidRPr="00CA43F7"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refiere a la colocación de la tarima de madera en la sala de conferencias y el auditorio  en los lugares indicados en los planos y las instrucciones de la supervisión.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Así mismo este ítem incluye la provisión y colocación de los peldaños de madera para llegar a la altura elevada.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utilizar bloque o módulos prefabricados de fácil montaje y desmontaje, en la altura indicada en  las plantas de los planos técnicos.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madera que se emplee en su fabricación deberá tener un grado de dureza elevado (resistencia mínima 120 kg/cm2) y admitir un buen pulimento. Se preferirá el </w:t>
      </w:r>
      <w:proofErr w:type="spellStart"/>
      <w:r w:rsidRPr="00CA43F7">
        <w:rPr>
          <w:rFonts w:ascii="Arial" w:hAnsi="Arial" w:cs="Arial"/>
          <w:spacing w:val="-1"/>
          <w:sz w:val="18"/>
          <w:szCs w:val="18"/>
          <w:lang w:eastAsia="es-ES"/>
        </w:rPr>
        <w:t>curapau</w:t>
      </w:r>
      <w:proofErr w:type="spellEnd"/>
      <w:r w:rsidRPr="00CA43F7">
        <w:rPr>
          <w:rFonts w:ascii="Arial" w:hAnsi="Arial" w:cs="Arial"/>
          <w:spacing w:val="-1"/>
          <w:sz w:val="18"/>
          <w:szCs w:val="18"/>
          <w:lang w:eastAsia="es-ES"/>
        </w:rPr>
        <w:t xml:space="preserve">, Yesquero, </w:t>
      </w:r>
      <w:proofErr w:type="spellStart"/>
      <w:r w:rsidRPr="00CA43F7">
        <w:rPr>
          <w:rFonts w:ascii="Arial" w:hAnsi="Arial" w:cs="Arial"/>
          <w:spacing w:val="-1"/>
          <w:sz w:val="18"/>
          <w:szCs w:val="18"/>
          <w:lang w:eastAsia="es-ES"/>
        </w:rPr>
        <w:t>Jichituriqui</w:t>
      </w:r>
      <w:proofErr w:type="spellEnd"/>
      <w:r w:rsidRPr="00CA43F7">
        <w:rPr>
          <w:rFonts w:ascii="Arial" w:hAnsi="Arial" w:cs="Arial"/>
          <w:spacing w:val="-1"/>
          <w:sz w:val="18"/>
          <w:szCs w:val="18"/>
          <w:lang w:eastAsia="es-ES"/>
        </w:rPr>
        <w:t xml:space="preserve"> u otras que reúnan las características indicadas de acuerdo a lo indicado en el Formulario de Presentación de Propuestas.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forma de colocación será la señalada en el plano de detalle de arquitectura.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utilizarán pegamentos sintéticos a base de látex o de resinas vinílicas que estén garantizadas por un certificado de fábrica para su aplicación específica en pisos de entablo nado.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deberá proceder a armar la tarima de acuerdo a recomendaciones del proveedor, garantizando su resistencia, y características de fácil montaje y desmontaje.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CA43F7"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tarima se medirá, por m2 de superficie neta ejecutada. Esta medición incluye la estructura de soporte.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será pagado al precio unitario de la propuesta aceptada.</w:t>
      </w: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Dicho precio será compensación total por los materiales, mano de  obra, herramientas, equipo y otros gastos que sean necesarios para la adecuada y correcta ejecución del trabajo, incluyendo los muros de apoyo</w:t>
      </w:r>
    </w:p>
    <w:p w:rsidR="003E47E4" w:rsidRPr="00CA43F7" w:rsidRDefault="003E47E4" w:rsidP="003E47E4">
      <w:pPr>
        <w:jc w:val="both"/>
        <w:rPr>
          <w:rFonts w:ascii="Arial" w:hAnsi="Arial" w:cs="Arial"/>
          <w:b/>
          <w:sz w:val="18"/>
          <w:szCs w:val="18"/>
        </w:rPr>
      </w:pPr>
      <w:r w:rsidRPr="00CA43F7">
        <w:rPr>
          <w:rFonts w:ascii="Arial" w:hAnsi="Arial" w:cs="Arial"/>
          <w:b/>
          <w:sz w:val="18"/>
          <w:szCs w:val="18"/>
        </w:rPr>
        <w:br w:type="page"/>
      </w:r>
    </w:p>
    <w:p w:rsidR="00291096" w:rsidRPr="00CA43F7" w:rsidRDefault="00DD2BEE" w:rsidP="00DD2BEE">
      <w:pPr>
        <w:pStyle w:val="Prrafodelista"/>
        <w:ind w:left="375"/>
        <w:jc w:val="both"/>
        <w:rPr>
          <w:rFonts w:ascii="Arial" w:hAnsi="Arial" w:cs="Arial"/>
          <w:b/>
          <w:sz w:val="18"/>
          <w:szCs w:val="18"/>
        </w:rPr>
      </w:pPr>
      <w:r w:rsidRPr="00CA43F7">
        <w:rPr>
          <w:rFonts w:ascii="Arial" w:hAnsi="Arial" w:cs="Arial"/>
          <w:b/>
          <w:sz w:val="18"/>
          <w:szCs w:val="18"/>
        </w:rPr>
        <w:lastRenderedPageBreak/>
        <w:t xml:space="preserve">ITEM 1.105 </w:t>
      </w:r>
      <w:r w:rsidR="00291096" w:rsidRPr="00CA43F7">
        <w:rPr>
          <w:rFonts w:ascii="Arial" w:hAnsi="Arial" w:cs="Arial"/>
          <w:b/>
          <w:sz w:val="18"/>
          <w:szCs w:val="18"/>
        </w:rPr>
        <w:t>REVESTIMIENTO INTERIOR CON LÁMINA DE ALUMINIO COMPUESTO  E: 4.00MM SIST. PEGADO</w:t>
      </w:r>
    </w:p>
    <w:p w:rsidR="00291096" w:rsidRPr="00CA43F7"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291096" w:rsidRPr="00CA43F7"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DD2BEE" w:rsidRPr="00CA43F7"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291096" w:rsidRPr="00CA43F7" w:rsidRDefault="00291096" w:rsidP="00291096">
      <w:pPr>
        <w:shd w:val="clear" w:color="auto" w:fill="FFFFFF"/>
        <w:spacing w:after="0" w:line="240" w:lineRule="auto"/>
        <w:jc w:val="both"/>
        <w:rPr>
          <w:rFonts w:ascii="Arial" w:hAnsi="Arial" w:cs="Arial"/>
          <w:sz w:val="18"/>
          <w:szCs w:val="18"/>
        </w:rPr>
      </w:pPr>
    </w:p>
    <w:p w:rsidR="00291096" w:rsidRPr="00CA43F7" w:rsidRDefault="00291096" w:rsidP="00291096">
      <w:pPr>
        <w:shd w:val="clear" w:color="auto" w:fill="FFFFFF"/>
        <w:spacing w:after="0" w:line="240" w:lineRule="auto"/>
        <w:jc w:val="both"/>
        <w:rPr>
          <w:rFonts w:ascii="Arial" w:hAnsi="Arial" w:cs="Arial"/>
          <w:sz w:val="18"/>
          <w:szCs w:val="18"/>
        </w:rPr>
      </w:pPr>
      <w:r w:rsidRPr="00CA43F7">
        <w:rPr>
          <w:rFonts w:ascii="Arial" w:hAnsi="Arial" w:cs="Arial"/>
          <w:sz w:val="18"/>
          <w:szCs w:val="18"/>
        </w:rPr>
        <w:t>Este ítem comprende el revestimiento de fachadas con láminas de aluminio compuesto (ACP) de 4mm de espesor con un sistema pegado, en superficies interiores bajo instrucción del supervisor.</w:t>
      </w:r>
    </w:p>
    <w:p w:rsidR="00291096" w:rsidRPr="00CA43F7" w:rsidRDefault="00291096" w:rsidP="00291096">
      <w:pPr>
        <w:shd w:val="clear" w:color="auto" w:fill="FFFFFF"/>
        <w:spacing w:after="0" w:line="240" w:lineRule="auto"/>
        <w:jc w:val="both"/>
        <w:rPr>
          <w:rFonts w:ascii="Arial" w:hAnsi="Arial" w:cs="Arial"/>
          <w:spacing w:val="-1"/>
          <w:sz w:val="18"/>
          <w:szCs w:val="18"/>
          <w:lang w:eastAsia="es-ES"/>
        </w:rPr>
      </w:pPr>
    </w:p>
    <w:p w:rsidR="00291096" w:rsidRPr="00CA43F7"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shd w:val="clear" w:color="auto" w:fill="FFFFFF"/>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CA43F7" w:rsidRDefault="00291096" w:rsidP="00291096">
      <w:pPr>
        <w:shd w:val="clear" w:color="auto" w:fill="FFFFFF"/>
        <w:spacing w:after="0" w:line="240" w:lineRule="auto"/>
        <w:jc w:val="both"/>
        <w:rPr>
          <w:rFonts w:ascii="Arial" w:hAnsi="Arial" w:cs="Arial"/>
          <w:spacing w:val="-1"/>
          <w:sz w:val="18"/>
          <w:szCs w:val="18"/>
          <w:lang w:eastAsia="es-ES"/>
        </w:rPr>
      </w:pPr>
    </w:p>
    <w:p w:rsidR="00291096" w:rsidRPr="00CA43F7" w:rsidRDefault="00291096" w:rsidP="00291096">
      <w:pPr>
        <w:shd w:val="clear" w:color="auto" w:fill="FFFFFF"/>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291096" w:rsidRPr="00CA43F7" w:rsidRDefault="00291096" w:rsidP="00291096">
      <w:pPr>
        <w:shd w:val="clear" w:color="auto" w:fill="FFFFFF"/>
        <w:spacing w:after="0" w:line="240" w:lineRule="auto"/>
        <w:jc w:val="both"/>
        <w:rPr>
          <w:rFonts w:ascii="Arial" w:eastAsia="Times New Roman" w:hAnsi="Arial" w:cs="Arial"/>
          <w:sz w:val="18"/>
          <w:szCs w:val="18"/>
        </w:rPr>
      </w:pPr>
    </w:p>
    <w:p w:rsidR="00291096" w:rsidRPr="00CA43F7" w:rsidRDefault="00291096" w:rsidP="00291096">
      <w:pPr>
        <w:shd w:val="clear" w:color="auto" w:fill="FFFFFF"/>
        <w:spacing w:after="0" w:line="240" w:lineRule="auto"/>
        <w:jc w:val="both"/>
        <w:rPr>
          <w:rFonts w:ascii="Arial" w:hAnsi="Arial" w:cs="Arial"/>
          <w:kern w:val="28"/>
          <w:sz w:val="18"/>
          <w:szCs w:val="18"/>
        </w:rPr>
      </w:pPr>
      <w:r w:rsidRPr="00CA43F7">
        <w:rPr>
          <w:rFonts w:ascii="Arial" w:eastAsia="Times New Roman" w:hAnsi="Arial" w:cs="Arial"/>
          <w:sz w:val="18"/>
          <w:szCs w:val="18"/>
        </w:rPr>
        <w:t xml:space="preserve">Todos los componentes del sistema  deberán ser de la misma marca y mismo proveedor, </w:t>
      </w:r>
      <w:r w:rsidRPr="00CA43F7">
        <w:rPr>
          <w:rFonts w:ascii="Arial" w:hAnsi="Arial" w:cs="Arial"/>
          <w:kern w:val="28"/>
          <w:sz w:val="18"/>
          <w:szCs w:val="18"/>
        </w:rPr>
        <w:t>a objeto de exigir calidad uniforme y  cumplimiento de tiempo de garantía del sistema completo una vez instalado.</w:t>
      </w:r>
    </w:p>
    <w:p w:rsidR="00291096" w:rsidRPr="00CA43F7" w:rsidRDefault="00291096" w:rsidP="00291096">
      <w:pPr>
        <w:shd w:val="clear" w:color="auto" w:fill="FFFFFF"/>
        <w:spacing w:after="0" w:line="240" w:lineRule="auto"/>
        <w:jc w:val="both"/>
        <w:rPr>
          <w:rFonts w:ascii="Arial" w:eastAsia="Times New Roman" w:hAnsi="Arial" w:cs="Arial"/>
          <w:kern w:val="28"/>
          <w:sz w:val="18"/>
          <w:szCs w:val="18"/>
        </w:rPr>
      </w:pPr>
    </w:p>
    <w:p w:rsidR="00291096" w:rsidRPr="00CA43F7" w:rsidRDefault="00291096" w:rsidP="00291096">
      <w:pPr>
        <w:shd w:val="clear" w:color="auto" w:fill="FFFFFF"/>
        <w:spacing w:after="0" w:line="240" w:lineRule="auto"/>
        <w:jc w:val="both"/>
        <w:rPr>
          <w:rFonts w:ascii="Arial" w:eastAsia="Times New Roman" w:hAnsi="Arial" w:cs="Arial"/>
          <w:kern w:val="28"/>
          <w:sz w:val="18"/>
          <w:szCs w:val="18"/>
        </w:rPr>
      </w:pPr>
      <w:r w:rsidRPr="00CA43F7">
        <w:rPr>
          <w:rFonts w:ascii="Arial" w:eastAsia="Times New Roman" w:hAnsi="Arial" w:cs="Arial"/>
          <w:kern w:val="28"/>
          <w:sz w:val="18"/>
          <w:szCs w:val="18"/>
        </w:rPr>
        <w:t xml:space="preserve">La lámina de aluminio compuesto (ACP)  deberán cumplir los siguientes requisitos: </w:t>
      </w:r>
    </w:p>
    <w:p w:rsidR="00291096" w:rsidRPr="00CA43F7" w:rsidRDefault="00291096" w:rsidP="00925B9B">
      <w:pPr>
        <w:pStyle w:val="Prrafodelista"/>
        <w:numPr>
          <w:ilvl w:val="0"/>
          <w:numId w:val="157"/>
        </w:numPr>
        <w:shd w:val="clear" w:color="auto" w:fill="FFFFFF"/>
        <w:jc w:val="both"/>
        <w:rPr>
          <w:rFonts w:ascii="Arial" w:hAnsi="Arial" w:cs="Arial"/>
          <w:kern w:val="28"/>
          <w:sz w:val="18"/>
          <w:szCs w:val="18"/>
        </w:rPr>
      </w:pPr>
      <w:r w:rsidRPr="00CA43F7">
        <w:rPr>
          <w:rFonts w:ascii="Arial" w:hAnsi="Arial" w:cs="Arial"/>
          <w:kern w:val="28"/>
          <w:sz w:val="18"/>
          <w:szCs w:val="18"/>
        </w:rPr>
        <w:t>Ancho 1.50 m (con el objeto de minimizar el % de desperdicio)</w:t>
      </w:r>
    </w:p>
    <w:p w:rsidR="00291096" w:rsidRPr="00CA43F7" w:rsidRDefault="00291096" w:rsidP="00925B9B">
      <w:pPr>
        <w:pStyle w:val="Prrafodelista"/>
        <w:numPr>
          <w:ilvl w:val="0"/>
          <w:numId w:val="157"/>
        </w:numPr>
        <w:shd w:val="clear" w:color="auto" w:fill="FFFFFF"/>
        <w:jc w:val="both"/>
        <w:rPr>
          <w:rFonts w:ascii="Arial" w:hAnsi="Arial" w:cs="Arial"/>
          <w:kern w:val="28"/>
          <w:sz w:val="18"/>
          <w:szCs w:val="18"/>
        </w:rPr>
      </w:pPr>
      <w:r w:rsidRPr="00CA43F7">
        <w:rPr>
          <w:rFonts w:ascii="Arial" w:hAnsi="Arial" w:cs="Arial"/>
          <w:kern w:val="28"/>
          <w:sz w:val="18"/>
          <w:szCs w:val="18"/>
        </w:rPr>
        <w:t>Largo 5.00 m (con el objeto de minimizar el % de desperdicio)</w:t>
      </w:r>
    </w:p>
    <w:p w:rsidR="00291096" w:rsidRPr="00CA43F7" w:rsidRDefault="00291096" w:rsidP="00925B9B">
      <w:pPr>
        <w:pStyle w:val="Prrafodelista"/>
        <w:numPr>
          <w:ilvl w:val="0"/>
          <w:numId w:val="157"/>
        </w:numPr>
        <w:shd w:val="clear" w:color="auto" w:fill="FFFFFF"/>
        <w:jc w:val="both"/>
        <w:rPr>
          <w:rFonts w:ascii="Arial" w:hAnsi="Arial" w:cs="Arial"/>
          <w:kern w:val="28"/>
          <w:sz w:val="18"/>
          <w:szCs w:val="18"/>
        </w:rPr>
      </w:pPr>
      <w:r w:rsidRPr="00CA43F7">
        <w:rPr>
          <w:rFonts w:ascii="Arial" w:hAnsi="Arial" w:cs="Arial"/>
          <w:kern w:val="28"/>
          <w:sz w:val="18"/>
          <w:szCs w:val="18"/>
        </w:rPr>
        <w:t xml:space="preserve">Placas con pintura </w:t>
      </w:r>
      <w:proofErr w:type="spellStart"/>
      <w:r w:rsidRPr="00CA43F7">
        <w:rPr>
          <w:rFonts w:ascii="Arial" w:hAnsi="Arial" w:cs="Arial"/>
          <w:kern w:val="28"/>
          <w:sz w:val="18"/>
          <w:szCs w:val="18"/>
        </w:rPr>
        <w:t>pvdf</w:t>
      </w:r>
      <w:proofErr w:type="spellEnd"/>
      <w:r w:rsidRPr="00CA43F7">
        <w:rPr>
          <w:rFonts w:ascii="Arial" w:hAnsi="Arial" w:cs="Arial"/>
          <w:kern w:val="28"/>
          <w:sz w:val="18"/>
          <w:szCs w:val="18"/>
        </w:rPr>
        <w:t xml:space="preserve"> (fluoruro de </w:t>
      </w:r>
      <w:proofErr w:type="spellStart"/>
      <w:r w:rsidRPr="00CA43F7">
        <w:rPr>
          <w:rFonts w:ascii="Arial" w:hAnsi="Arial" w:cs="Arial"/>
          <w:kern w:val="28"/>
          <w:sz w:val="18"/>
          <w:szCs w:val="18"/>
        </w:rPr>
        <w:t>poliviniledeno</w:t>
      </w:r>
      <w:proofErr w:type="spellEnd"/>
      <w:r w:rsidRPr="00CA43F7">
        <w:rPr>
          <w:rFonts w:ascii="Arial" w:hAnsi="Arial" w:cs="Arial"/>
          <w:kern w:val="28"/>
          <w:sz w:val="18"/>
          <w:szCs w:val="18"/>
        </w:rPr>
        <w:t>) en una sola cara.</w:t>
      </w:r>
    </w:p>
    <w:p w:rsidR="00291096" w:rsidRPr="00CA43F7" w:rsidRDefault="00291096" w:rsidP="00925B9B">
      <w:pPr>
        <w:pStyle w:val="Prrafodelista"/>
        <w:numPr>
          <w:ilvl w:val="0"/>
          <w:numId w:val="157"/>
        </w:numPr>
        <w:shd w:val="clear" w:color="auto" w:fill="FFFFFF"/>
        <w:jc w:val="both"/>
        <w:rPr>
          <w:rFonts w:ascii="Arial" w:hAnsi="Arial" w:cs="Arial"/>
          <w:kern w:val="28"/>
          <w:sz w:val="18"/>
          <w:szCs w:val="18"/>
        </w:rPr>
      </w:pPr>
      <w:r w:rsidRPr="00CA43F7">
        <w:rPr>
          <w:rFonts w:ascii="Arial" w:hAnsi="Arial" w:cs="Arial"/>
          <w:kern w:val="28"/>
          <w:sz w:val="18"/>
          <w:szCs w:val="18"/>
        </w:rPr>
        <w:t>Peso aprox.5.00 kg/m2</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8"/>
          <w:szCs w:val="18"/>
        </w:rPr>
      </w:pPr>
      <w:r w:rsidRPr="00CA43F7">
        <w:rPr>
          <w:rFonts w:ascii="Arial" w:eastAsia="Times New Roman" w:hAnsi="Arial" w:cs="Arial"/>
          <w:kern w:val="28"/>
          <w:sz w:val="18"/>
          <w:szCs w:val="18"/>
        </w:rPr>
        <w:t>Placas con papel protector donde figure una flecha la dirección o sentido en que se deben instalar el material.</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La composición de la lámina deberá comprender 3 capas:</w:t>
      </w:r>
    </w:p>
    <w:p w:rsidR="00291096" w:rsidRPr="00CA43F7" w:rsidRDefault="00291096" w:rsidP="00925B9B">
      <w:pPr>
        <w:pStyle w:val="Prrafodelista"/>
        <w:numPr>
          <w:ilvl w:val="0"/>
          <w:numId w:val="158"/>
        </w:numPr>
        <w:autoSpaceDE w:val="0"/>
        <w:autoSpaceDN w:val="0"/>
        <w:adjustRightInd w:val="0"/>
        <w:jc w:val="both"/>
        <w:rPr>
          <w:rFonts w:ascii="Arial" w:hAnsi="Arial" w:cs="Arial"/>
          <w:sz w:val="18"/>
          <w:szCs w:val="18"/>
        </w:rPr>
      </w:pPr>
      <w:r w:rsidRPr="00CA43F7">
        <w:rPr>
          <w:rFonts w:ascii="Arial" w:hAnsi="Arial" w:cs="Arial"/>
          <w:sz w:val="18"/>
          <w:szCs w:val="18"/>
        </w:rPr>
        <w:t>Cara superior-aluminio 0.5 mm</w:t>
      </w:r>
    </w:p>
    <w:p w:rsidR="00291096" w:rsidRPr="00CA43F7" w:rsidRDefault="00291096" w:rsidP="00925B9B">
      <w:pPr>
        <w:pStyle w:val="Prrafodelista"/>
        <w:numPr>
          <w:ilvl w:val="0"/>
          <w:numId w:val="158"/>
        </w:numPr>
        <w:autoSpaceDE w:val="0"/>
        <w:autoSpaceDN w:val="0"/>
        <w:adjustRightInd w:val="0"/>
        <w:jc w:val="both"/>
        <w:rPr>
          <w:rFonts w:ascii="Arial" w:hAnsi="Arial" w:cs="Arial"/>
          <w:sz w:val="18"/>
          <w:szCs w:val="18"/>
        </w:rPr>
      </w:pPr>
      <w:r w:rsidRPr="00CA43F7">
        <w:rPr>
          <w:rFonts w:ascii="Arial" w:hAnsi="Arial" w:cs="Arial"/>
          <w:sz w:val="18"/>
          <w:szCs w:val="18"/>
        </w:rPr>
        <w:t>Medio- Núcleo de plástico.</w:t>
      </w:r>
    </w:p>
    <w:p w:rsidR="00291096" w:rsidRPr="00CA43F7" w:rsidRDefault="00291096" w:rsidP="00925B9B">
      <w:pPr>
        <w:pStyle w:val="Prrafodelista"/>
        <w:numPr>
          <w:ilvl w:val="0"/>
          <w:numId w:val="158"/>
        </w:numPr>
        <w:autoSpaceDE w:val="0"/>
        <w:autoSpaceDN w:val="0"/>
        <w:adjustRightInd w:val="0"/>
        <w:jc w:val="both"/>
        <w:rPr>
          <w:rFonts w:ascii="Arial" w:hAnsi="Arial" w:cs="Arial"/>
          <w:sz w:val="18"/>
          <w:szCs w:val="18"/>
          <w:lang w:val="es-MX"/>
        </w:rPr>
      </w:pPr>
      <w:r w:rsidRPr="00CA43F7">
        <w:rPr>
          <w:rFonts w:ascii="Arial" w:hAnsi="Arial" w:cs="Arial"/>
          <w:sz w:val="18"/>
          <w:szCs w:val="18"/>
        </w:rPr>
        <w:t>Cara inferior -aluminio 0.5 mm (según gráfico)</w:t>
      </w:r>
    </w:p>
    <w:p w:rsidR="00291096" w:rsidRPr="00CA43F7" w:rsidRDefault="00291096" w:rsidP="00291096">
      <w:pPr>
        <w:autoSpaceDE w:val="0"/>
        <w:autoSpaceDN w:val="0"/>
        <w:adjustRightInd w:val="0"/>
        <w:spacing w:after="0" w:line="240" w:lineRule="auto"/>
        <w:jc w:val="both"/>
        <w:rPr>
          <w:rFonts w:ascii="Arial" w:eastAsia="Times New Roman" w:hAnsi="Arial" w:cs="Arial"/>
          <w:noProof/>
          <w:sz w:val="18"/>
          <w:szCs w:val="18"/>
          <w:lang w:eastAsia="es-ES"/>
        </w:rPr>
      </w:pPr>
      <w:r w:rsidRPr="00CA43F7">
        <w:rPr>
          <w:rFonts w:ascii="Arial" w:hAnsi="Arial" w:cs="Arial"/>
          <w:sz w:val="18"/>
          <w:szCs w:val="18"/>
          <w:lang w:val="es-MX"/>
        </w:rPr>
        <w:t xml:space="preserve">                </w:t>
      </w:r>
      <w:r w:rsidRPr="00CA43F7">
        <w:rPr>
          <w:rFonts w:ascii="Arial" w:eastAsia="Times New Roman" w:hAnsi="Arial" w:cs="Arial"/>
          <w:noProof/>
          <w:sz w:val="18"/>
          <w:szCs w:val="18"/>
          <w:lang w:eastAsia="es-ES"/>
        </w:rPr>
        <w:t xml:space="preserve"> </w:t>
      </w:r>
      <w:r w:rsidRPr="00CA43F7">
        <w:rPr>
          <w:rFonts w:ascii="Arial" w:eastAsia="Times New Roman" w:hAnsi="Arial" w:cs="Arial"/>
          <w:noProof/>
          <w:sz w:val="18"/>
          <w:szCs w:val="18"/>
        </w:rPr>
        <w:drawing>
          <wp:inline distT="0" distB="0" distL="0" distR="0" wp14:anchorId="209FFCEC" wp14:editId="34B6B63D">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eastAsia="Times New Roman" w:hAnsi="Arial" w:cs="Arial"/>
          <w:kern w:val="28"/>
          <w:sz w:val="18"/>
          <w:szCs w:val="18"/>
        </w:rPr>
        <w:t>La lámina</w:t>
      </w:r>
      <w:r w:rsidRPr="00CA43F7">
        <w:rPr>
          <w:rFonts w:ascii="Arial" w:hAnsi="Arial" w:cs="Arial"/>
          <w:spacing w:val="-1"/>
          <w:sz w:val="18"/>
          <w:szCs w:val="18"/>
          <w:lang w:val="es-MX" w:eastAsia="es-ES"/>
        </w:rPr>
        <w:t xml:space="preserve"> de aluminio</w:t>
      </w:r>
      <w:r w:rsidRPr="00CA43F7">
        <w:rPr>
          <w:rFonts w:ascii="Arial" w:hAnsi="Arial" w:cs="Arial"/>
          <w:spacing w:val="-1"/>
          <w:sz w:val="18"/>
          <w:szCs w:val="18"/>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Debe ser fácilmente cortado, </w:t>
      </w:r>
      <w:proofErr w:type="spellStart"/>
      <w:r w:rsidRPr="00CA43F7">
        <w:rPr>
          <w:rFonts w:ascii="Arial" w:hAnsi="Arial" w:cs="Arial"/>
          <w:spacing w:val="-1"/>
          <w:sz w:val="18"/>
          <w:szCs w:val="18"/>
          <w:lang w:eastAsia="es-ES"/>
        </w:rPr>
        <w:t>ranurado</w:t>
      </w:r>
      <w:proofErr w:type="spellEnd"/>
      <w:r w:rsidRPr="00CA43F7">
        <w:rPr>
          <w:rFonts w:ascii="Arial" w:hAnsi="Arial" w:cs="Arial"/>
          <w:spacing w:val="-1"/>
          <w:sz w:val="18"/>
          <w:szCs w:val="18"/>
          <w:lang w:eastAsia="es-ES"/>
        </w:rPr>
        <w:t xml:space="preserve">, doblado y curveado con sencillas herramientas usadas para procesar madera y metal. </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deberá incluir y  proporcionar todos los materiales herramientas y equipo necesarios para la ejecución de la instalación de revestimiento interior como ser:</w:t>
      </w:r>
    </w:p>
    <w:p w:rsidR="00291096" w:rsidRPr="00CA43F7"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Lamina de aluminio compuesto (ACP) e.4.00 mm de 1.50 x 5.00 m</w:t>
      </w:r>
    </w:p>
    <w:p w:rsidR="00291096" w:rsidRPr="00CA43F7"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Perfil de Aluminio tipo tubular 20 x 20 cm</w:t>
      </w:r>
    </w:p>
    <w:p w:rsidR="00291096" w:rsidRPr="00CA43F7"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Cinta de Doble Contacto 3M color verde</w:t>
      </w:r>
    </w:p>
    <w:p w:rsidR="00291096" w:rsidRPr="00CA43F7"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Silicona estructural color negro</w:t>
      </w:r>
    </w:p>
    <w:p w:rsidR="00291096" w:rsidRPr="00CA43F7"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Perfil L (En caso de que el muro no esté en plomada)</w:t>
      </w:r>
    </w:p>
    <w:p w:rsidR="00291096" w:rsidRPr="00CA43F7"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Tornillo T1 punta broca /mecha</w:t>
      </w:r>
    </w:p>
    <w:p w:rsidR="00291096" w:rsidRPr="00CA43F7"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Tornillo N°8</w:t>
      </w:r>
    </w:p>
    <w:p w:rsidR="00291096" w:rsidRPr="00CA43F7"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8"/>
          <w:szCs w:val="18"/>
        </w:rPr>
      </w:pPr>
      <w:proofErr w:type="spellStart"/>
      <w:r w:rsidRPr="00CA43F7">
        <w:rPr>
          <w:rFonts w:ascii="Arial" w:hAnsi="Arial" w:cs="Arial"/>
          <w:spacing w:val="-1"/>
          <w:sz w:val="18"/>
          <w:szCs w:val="18"/>
        </w:rPr>
        <w:t>Ramplus</w:t>
      </w:r>
      <w:proofErr w:type="spellEnd"/>
      <w:r w:rsidRPr="00CA43F7">
        <w:rPr>
          <w:rFonts w:ascii="Arial" w:hAnsi="Arial" w:cs="Arial"/>
          <w:spacing w:val="-1"/>
          <w:sz w:val="18"/>
          <w:szCs w:val="18"/>
        </w:rPr>
        <w:t xml:space="preserve"> N° 8</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8"/>
          <w:szCs w:val="18"/>
          <w:lang w:val="es-MX"/>
        </w:rPr>
      </w:pPr>
      <w:r w:rsidRPr="00CA43F7">
        <w:rPr>
          <w:rFonts w:ascii="Arial" w:hAnsi="Arial" w:cs="Arial"/>
          <w:sz w:val="18"/>
          <w:szCs w:val="18"/>
          <w:lang w:val="es-MX"/>
        </w:rPr>
        <w:t xml:space="preserve">La estructura compuesta del </w:t>
      </w:r>
      <w:r w:rsidRPr="00CA43F7">
        <w:rPr>
          <w:rFonts w:ascii="Arial" w:hAnsi="Arial" w:cs="Arial"/>
          <w:bCs/>
          <w:sz w:val="18"/>
          <w:szCs w:val="18"/>
          <w:lang w:val="es-MX"/>
        </w:rPr>
        <w:t>aluminio compuesto (ACP) deberá asegurar</w:t>
      </w:r>
      <w:r w:rsidRPr="00CA43F7">
        <w:rPr>
          <w:rFonts w:ascii="Arial" w:hAnsi="Arial" w:cs="Arial"/>
          <w:sz w:val="18"/>
          <w:szCs w:val="18"/>
          <w:lang w:val="es-MX"/>
        </w:rPr>
        <w:t xml:space="preserve"> para grandes dimensiones de placas, una</w:t>
      </w:r>
      <w:r w:rsidRPr="00CA43F7">
        <w:rPr>
          <w:rFonts w:ascii="Arial" w:hAnsi="Arial" w:cs="Arial"/>
          <w:spacing w:val="-1"/>
          <w:sz w:val="18"/>
          <w:szCs w:val="18"/>
          <w:lang w:eastAsia="es-ES"/>
        </w:rPr>
        <w:t xml:space="preserve"> </w:t>
      </w:r>
      <w:r w:rsidRPr="00CA43F7">
        <w:rPr>
          <w:rFonts w:ascii="Arial" w:hAnsi="Arial" w:cs="Arial"/>
          <w:sz w:val="18"/>
          <w:szCs w:val="18"/>
          <w:lang w:val="es-MX"/>
        </w:rPr>
        <w:t xml:space="preserve">relación impresionante de peso y resistencia a la flexión y deberán conservar su forma y </w:t>
      </w:r>
      <w:proofErr w:type="spellStart"/>
      <w:r w:rsidRPr="00CA43F7">
        <w:rPr>
          <w:rFonts w:ascii="Arial" w:hAnsi="Arial" w:cs="Arial"/>
          <w:sz w:val="18"/>
          <w:szCs w:val="18"/>
          <w:lang w:val="es-MX"/>
        </w:rPr>
        <w:t>planeidad</w:t>
      </w:r>
      <w:proofErr w:type="spellEnd"/>
      <w:r w:rsidRPr="00CA43F7">
        <w:rPr>
          <w:rFonts w:ascii="Arial" w:hAnsi="Arial" w:cs="Arial"/>
          <w:sz w:val="18"/>
          <w:szCs w:val="18"/>
          <w:lang w:val="es-MX"/>
        </w:rPr>
        <w:t xml:space="preserve"> incluso con variaciones extremas de la temperatura.</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z w:val="18"/>
          <w:szCs w:val="18"/>
          <w:lang w:val="es-MX"/>
        </w:rPr>
        <w:t xml:space="preserve"> </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b/>
          <w:bCs/>
          <w:sz w:val="18"/>
          <w:szCs w:val="18"/>
          <w:lang w:val="es-MX"/>
        </w:rPr>
        <w:t>Comparación de grosor y peso con la misma rigidez a la flexión</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8"/>
          <w:szCs w:val="18"/>
          <w:lang w:eastAsia="es-ES"/>
        </w:rPr>
      </w:pPr>
      <w:r w:rsidRPr="00CA43F7">
        <w:rPr>
          <w:rFonts w:ascii="Arial" w:hAnsi="Arial" w:cs="Arial"/>
          <w:noProof/>
          <w:spacing w:val="-1"/>
          <w:sz w:val="18"/>
          <w:szCs w:val="18"/>
        </w:rPr>
        <w:drawing>
          <wp:inline distT="0" distB="0" distL="0" distR="0" wp14:anchorId="607A0718" wp14:editId="446F01C1">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lámina de aluminio compuesto deberá cumplir con los siguientes parámetros:</w:t>
      </w:r>
    </w:p>
    <w:p w:rsidR="00291096" w:rsidRPr="00CA43F7"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 xml:space="preserve">Rigidez a la flexión (E.J)    2400 </w:t>
      </w:r>
      <w:proofErr w:type="spellStart"/>
      <w:r w:rsidRPr="00CA43F7">
        <w:rPr>
          <w:rFonts w:ascii="Arial" w:hAnsi="Arial" w:cs="Arial"/>
          <w:spacing w:val="-1"/>
          <w:sz w:val="18"/>
          <w:szCs w:val="18"/>
        </w:rPr>
        <w:t>Kn</w:t>
      </w:r>
      <w:proofErr w:type="spellEnd"/>
      <w:r w:rsidRPr="00CA43F7">
        <w:rPr>
          <w:rFonts w:ascii="Arial" w:hAnsi="Arial" w:cs="Arial"/>
          <w:spacing w:val="-1"/>
          <w:sz w:val="18"/>
          <w:szCs w:val="18"/>
        </w:rPr>
        <w:t xml:space="preserve">  cm2/m</w:t>
      </w:r>
    </w:p>
    <w:p w:rsidR="00291096" w:rsidRPr="00CA43F7"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Momento de resistencia     1.75 cm3/m</w:t>
      </w:r>
    </w:p>
    <w:p w:rsidR="00291096" w:rsidRPr="00CA43F7"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Grosor 4 mm</w:t>
      </w:r>
    </w:p>
    <w:p w:rsidR="00291096" w:rsidRPr="00CA43F7"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Peso 5,5 Kg/m2</w:t>
      </w:r>
    </w:p>
    <w:p w:rsidR="00291096" w:rsidRPr="00CA43F7"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 xml:space="preserve">Perfil de aluminio </w:t>
      </w:r>
    </w:p>
    <w:p w:rsidR="00291096" w:rsidRPr="00CA43F7"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Tipo tubular  20 x 20 cm</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Cinta de contacto</w:t>
      </w:r>
    </w:p>
    <w:p w:rsidR="00291096" w:rsidRPr="00CA43F7"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Color verde</w:t>
      </w:r>
    </w:p>
    <w:p w:rsidR="00291096" w:rsidRPr="00CA43F7"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Silicona estructural</w:t>
      </w:r>
    </w:p>
    <w:p w:rsidR="00291096" w:rsidRPr="00CA43F7"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 xml:space="preserve">Color oscuro (Negro) </w:t>
      </w:r>
    </w:p>
    <w:p w:rsidR="00291096" w:rsidRPr="00CA43F7"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8"/>
          <w:szCs w:val="18"/>
        </w:rPr>
      </w:pPr>
      <w:r w:rsidRPr="00CA43F7">
        <w:rPr>
          <w:rStyle w:val="nfasis"/>
          <w:rFonts w:ascii="Arial" w:hAnsi="Arial" w:cs="Arial"/>
          <w:b w:val="0"/>
          <w:sz w:val="18"/>
          <w:szCs w:val="18"/>
        </w:rPr>
        <w:t>Estructural</w:t>
      </w:r>
      <w:r w:rsidRPr="00CA43F7">
        <w:rPr>
          <w:rStyle w:val="st"/>
          <w:rFonts w:ascii="Arial" w:eastAsiaTheme="minorEastAsia" w:hAnsi="Arial" w:cs="Arial"/>
          <w:sz w:val="18"/>
          <w:szCs w:val="18"/>
        </w:rPr>
        <w:t xml:space="preserve"> de acuerdo con </w:t>
      </w:r>
      <w:proofErr w:type="spellStart"/>
      <w:r w:rsidRPr="00CA43F7">
        <w:rPr>
          <w:rStyle w:val="st"/>
          <w:rFonts w:ascii="Arial" w:eastAsiaTheme="minorEastAsia" w:hAnsi="Arial" w:cs="Arial"/>
          <w:sz w:val="18"/>
          <w:szCs w:val="18"/>
        </w:rPr>
        <w:t>prEN</w:t>
      </w:r>
      <w:proofErr w:type="spellEnd"/>
      <w:r w:rsidRPr="00CA43F7">
        <w:rPr>
          <w:rStyle w:val="st"/>
          <w:rFonts w:ascii="Arial" w:eastAsiaTheme="minorEastAsia" w:hAnsi="Arial" w:cs="Arial"/>
          <w:sz w:val="18"/>
          <w:szCs w:val="18"/>
        </w:rPr>
        <w:t>. 13022</w:t>
      </w:r>
    </w:p>
    <w:p w:rsidR="00291096" w:rsidRPr="00CA43F7"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Mono componente</w:t>
      </w:r>
    </w:p>
    <w:p w:rsidR="00291096" w:rsidRPr="00CA43F7"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8"/>
          <w:szCs w:val="18"/>
        </w:rPr>
      </w:pPr>
    </w:p>
    <w:p w:rsidR="00291096" w:rsidRPr="00CA43F7"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8"/>
          <w:szCs w:val="18"/>
        </w:rPr>
      </w:pPr>
      <w:r w:rsidRPr="00CA43F7">
        <w:rPr>
          <w:rFonts w:ascii="Arial" w:hAnsi="Arial" w:cs="Arial"/>
          <w:spacing w:val="-1"/>
          <w:sz w:val="18"/>
          <w:szCs w:val="18"/>
        </w:rPr>
        <w:t>Tornillo T1 (Para fijar los perfiles)</w:t>
      </w:r>
    </w:p>
    <w:p w:rsidR="00291096" w:rsidRPr="00CA43F7"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8"/>
          <w:szCs w:val="18"/>
        </w:rPr>
      </w:pPr>
      <w:r w:rsidRPr="00CA43F7">
        <w:rPr>
          <w:rFonts w:ascii="Arial" w:hAnsi="Arial" w:cs="Arial"/>
          <w:spacing w:val="-1"/>
          <w:sz w:val="18"/>
          <w:szCs w:val="18"/>
        </w:rPr>
        <w:t>Punta broca/mecha</w:t>
      </w:r>
    </w:p>
    <w:p w:rsidR="00291096" w:rsidRPr="00CA43F7" w:rsidRDefault="00291096" w:rsidP="00925B9B">
      <w:pPr>
        <w:numPr>
          <w:ilvl w:val="0"/>
          <w:numId w:val="163"/>
        </w:numPr>
        <w:shd w:val="clear" w:color="auto" w:fill="FFFFFF"/>
        <w:spacing w:after="0" w:line="240" w:lineRule="auto"/>
        <w:contextualSpacing/>
        <w:jc w:val="both"/>
        <w:rPr>
          <w:rFonts w:ascii="Arial" w:eastAsia="Times New Roman" w:hAnsi="Arial" w:cs="Arial"/>
          <w:sz w:val="18"/>
          <w:szCs w:val="18"/>
          <w:lang w:eastAsia="es-ES"/>
        </w:rPr>
      </w:pPr>
      <w:r w:rsidRPr="00CA43F7">
        <w:rPr>
          <w:rFonts w:ascii="Arial" w:eastAsia="Times New Roman" w:hAnsi="Arial" w:cs="Arial"/>
          <w:sz w:val="18"/>
          <w:szCs w:val="18"/>
          <w:lang w:eastAsia="es-ES"/>
        </w:rPr>
        <w:t>Largo 14mm</w:t>
      </w:r>
    </w:p>
    <w:p w:rsidR="00291096" w:rsidRPr="00CA43F7" w:rsidRDefault="00291096" w:rsidP="00925B9B">
      <w:pPr>
        <w:numPr>
          <w:ilvl w:val="0"/>
          <w:numId w:val="163"/>
        </w:numPr>
        <w:shd w:val="clear" w:color="auto" w:fill="FFFFFF"/>
        <w:spacing w:after="0" w:line="240" w:lineRule="auto"/>
        <w:contextualSpacing/>
        <w:jc w:val="both"/>
        <w:rPr>
          <w:rFonts w:ascii="Arial" w:eastAsia="Times New Roman" w:hAnsi="Arial" w:cs="Arial"/>
          <w:sz w:val="18"/>
          <w:szCs w:val="18"/>
          <w:lang w:eastAsia="es-ES"/>
        </w:rPr>
      </w:pPr>
      <w:r w:rsidRPr="00CA43F7">
        <w:rPr>
          <w:rFonts w:ascii="Arial" w:eastAsia="Times New Roman" w:hAnsi="Arial" w:cs="Arial"/>
          <w:sz w:val="18"/>
          <w:szCs w:val="18"/>
          <w:lang w:eastAsia="es-ES"/>
        </w:rPr>
        <w:lastRenderedPageBreak/>
        <w:t>Con tratamiento resistente a la corrosión</w:t>
      </w:r>
    </w:p>
    <w:p w:rsidR="00291096" w:rsidRPr="00CA43F7" w:rsidRDefault="00291096" w:rsidP="00925B9B">
      <w:pPr>
        <w:numPr>
          <w:ilvl w:val="0"/>
          <w:numId w:val="163"/>
        </w:numPr>
        <w:shd w:val="clear" w:color="auto" w:fill="FFFFFF"/>
        <w:spacing w:after="0" w:line="240" w:lineRule="auto"/>
        <w:contextualSpacing/>
        <w:jc w:val="both"/>
        <w:rPr>
          <w:rFonts w:ascii="Arial" w:eastAsia="Times New Roman" w:hAnsi="Arial" w:cs="Arial"/>
          <w:sz w:val="18"/>
          <w:szCs w:val="18"/>
          <w:lang w:eastAsia="es-ES"/>
        </w:rPr>
      </w:pPr>
      <w:r w:rsidRPr="00CA43F7">
        <w:rPr>
          <w:rFonts w:ascii="Arial" w:eastAsia="Times New Roman" w:hAnsi="Arial" w:cs="Arial"/>
          <w:sz w:val="18"/>
          <w:szCs w:val="18"/>
          <w:lang w:eastAsia="es-ES"/>
        </w:rPr>
        <w:t>Fabricados bajo norma IRAM 5471</w:t>
      </w:r>
    </w:p>
    <w:p w:rsidR="00291096" w:rsidRPr="00CA43F7" w:rsidRDefault="00291096" w:rsidP="00291096">
      <w:pPr>
        <w:pStyle w:val="Prrafodelista"/>
        <w:widowControl w:val="0"/>
        <w:shd w:val="clear" w:color="auto" w:fill="FFFFFF"/>
        <w:autoSpaceDE w:val="0"/>
        <w:autoSpaceDN w:val="0"/>
        <w:adjustRightInd w:val="0"/>
        <w:jc w:val="both"/>
        <w:rPr>
          <w:rFonts w:ascii="Arial" w:hAnsi="Arial" w:cs="Arial"/>
          <w:spacing w:val="-1"/>
          <w:sz w:val="18"/>
          <w:szCs w:val="18"/>
        </w:rPr>
      </w:pPr>
    </w:p>
    <w:p w:rsidR="00291096" w:rsidRPr="00CA43F7"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8"/>
          <w:szCs w:val="18"/>
        </w:rPr>
      </w:pPr>
    </w:p>
    <w:p w:rsidR="00291096" w:rsidRPr="00CA43F7"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8"/>
          <w:szCs w:val="18"/>
        </w:rPr>
      </w:pPr>
      <w:r w:rsidRPr="00CA43F7">
        <w:rPr>
          <w:rFonts w:ascii="Arial" w:hAnsi="Arial" w:cs="Arial"/>
          <w:spacing w:val="-1"/>
          <w:sz w:val="18"/>
          <w:szCs w:val="18"/>
        </w:rPr>
        <w:t xml:space="preserve">Tornillo y  </w:t>
      </w:r>
      <w:proofErr w:type="spellStart"/>
      <w:r w:rsidRPr="00CA43F7">
        <w:rPr>
          <w:rFonts w:ascii="Arial" w:hAnsi="Arial" w:cs="Arial"/>
          <w:spacing w:val="-1"/>
          <w:sz w:val="18"/>
          <w:szCs w:val="18"/>
        </w:rPr>
        <w:t>Ramplus</w:t>
      </w:r>
      <w:proofErr w:type="spellEnd"/>
      <w:r w:rsidRPr="00CA43F7">
        <w:rPr>
          <w:rFonts w:ascii="Arial" w:hAnsi="Arial" w:cs="Arial"/>
          <w:spacing w:val="-1"/>
          <w:sz w:val="18"/>
          <w:szCs w:val="18"/>
        </w:rPr>
        <w:t xml:space="preserve"> N° 8 (Para fijar la estructura)</w:t>
      </w:r>
    </w:p>
    <w:p w:rsidR="00291096" w:rsidRPr="00CA43F7" w:rsidRDefault="00291096" w:rsidP="00925B9B">
      <w:pPr>
        <w:pStyle w:val="Prrafodelista"/>
        <w:numPr>
          <w:ilvl w:val="0"/>
          <w:numId w:val="162"/>
        </w:numPr>
        <w:shd w:val="clear" w:color="auto" w:fill="FFFFFF"/>
        <w:jc w:val="both"/>
        <w:rPr>
          <w:rFonts w:ascii="Arial" w:hAnsi="Arial" w:cs="Arial"/>
          <w:sz w:val="18"/>
          <w:szCs w:val="18"/>
        </w:rPr>
      </w:pPr>
      <w:r w:rsidRPr="00CA43F7">
        <w:rPr>
          <w:rFonts w:ascii="Arial" w:hAnsi="Arial" w:cs="Arial"/>
          <w:sz w:val="18"/>
          <w:szCs w:val="18"/>
        </w:rPr>
        <w:t>Con tratamiento resistente a la corrosión</w:t>
      </w:r>
    </w:p>
    <w:p w:rsidR="00291096" w:rsidRPr="00CA43F7" w:rsidRDefault="00291096" w:rsidP="00925B9B">
      <w:pPr>
        <w:pStyle w:val="Prrafodelista"/>
        <w:numPr>
          <w:ilvl w:val="0"/>
          <w:numId w:val="162"/>
        </w:numPr>
        <w:shd w:val="clear" w:color="auto" w:fill="FFFFFF"/>
        <w:jc w:val="both"/>
        <w:rPr>
          <w:rFonts w:ascii="Arial" w:hAnsi="Arial" w:cs="Arial"/>
          <w:sz w:val="18"/>
          <w:szCs w:val="18"/>
        </w:rPr>
      </w:pPr>
      <w:r w:rsidRPr="00CA43F7">
        <w:rPr>
          <w:rFonts w:ascii="Arial" w:hAnsi="Arial" w:cs="Arial"/>
          <w:sz w:val="18"/>
          <w:szCs w:val="18"/>
        </w:rPr>
        <w:t>Fabricados bajo norma IRAM 5471</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p>
    <w:p w:rsidR="00291096" w:rsidRPr="00CA43F7"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Previo a la colocación debe verificarse que la superficie revocada esté libre de imperfecciones .y presente correcta plomada.</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Posteriormente se arma una estructura a plomada utilizando los perfiles de 20 x 20 y fijados con </w:t>
      </w:r>
      <w:proofErr w:type="gramStart"/>
      <w:r w:rsidRPr="00CA43F7">
        <w:rPr>
          <w:rFonts w:ascii="Arial" w:hAnsi="Arial" w:cs="Arial"/>
          <w:spacing w:val="-1"/>
          <w:sz w:val="18"/>
          <w:szCs w:val="18"/>
          <w:lang w:eastAsia="es-ES"/>
        </w:rPr>
        <w:t>tornillo .</w:t>
      </w:r>
      <w:proofErr w:type="gramEnd"/>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Así mismo, la lámina de aluminio a objeto de evitar el desgaste por el sol o </w:t>
      </w:r>
      <w:proofErr w:type="spellStart"/>
      <w:r w:rsidRPr="00CA43F7">
        <w:rPr>
          <w:rFonts w:ascii="Arial" w:hAnsi="Arial" w:cs="Arial"/>
          <w:spacing w:val="-1"/>
          <w:sz w:val="18"/>
          <w:szCs w:val="18"/>
          <w:lang w:eastAsia="es-ES"/>
        </w:rPr>
        <w:t>rayaduras</w:t>
      </w:r>
      <w:proofErr w:type="spellEnd"/>
      <w:r w:rsidRPr="00CA43F7">
        <w:rPr>
          <w:rFonts w:ascii="Arial" w:hAnsi="Arial" w:cs="Arial"/>
          <w:spacing w:val="-1"/>
          <w:sz w:val="18"/>
          <w:szCs w:val="18"/>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MEDICIÓN</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291096">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El revestimiento de aluminio se medirá en metros cuadrados, tomando en cuenta únicamente las superficies netas del trabajo ejecutado. En la medición se descontarán todos los vanos de puertas, ventanas, jambas y otros, </w:t>
      </w:r>
    </w:p>
    <w:p w:rsidR="00291096" w:rsidRPr="00CA43F7"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291096" w:rsidRPr="00CA43F7"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291096" w:rsidRPr="00CA43F7" w:rsidRDefault="00291096" w:rsidP="00291096">
      <w:pPr>
        <w:spacing w:after="0" w:line="240" w:lineRule="auto"/>
        <w:jc w:val="both"/>
        <w:rPr>
          <w:rFonts w:ascii="Arial" w:hAnsi="Arial" w:cs="Arial"/>
          <w:sz w:val="18"/>
          <w:szCs w:val="18"/>
        </w:rPr>
      </w:pPr>
    </w:p>
    <w:p w:rsidR="00291096" w:rsidRPr="00CA43F7" w:rsidRDefault="00291096" w:rsidP="00291096">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xml:space="preserve">, será pagado a los precios unitarios de la propuesta aceptada. </w:t>
      </w:r>
    </w:p>
    <w:p w:rsidR="00291096" w:rsidRPr="00CA43F7" w:rsidRDefault="00291096" w:rsidP="00291096">
      <w:pPr>
        <w:spacing w:after="0" w:line="240" w:lineRule="auto"/>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291096" w:rsidRPr="00CA43F7" w:rsidRDefault="00291096" w:rsidP="00291096">
      <w:pPr>
        <w:spacing w:after="0" w:line="240" w:lineRule="auto"/>
        <w:jc w:val="both"/>
        <w:rPr>
          <w:rFonts w:ascii="Arial" w:hAnsi="Arial" w:cs="Arial"/>
          <w:sz w:val="18"/>
          <w:szCs w:val="18"/>
        </w:rPr>
      </w:pPr>
      <w:r w:rsidRPr="00CA43F7">
        <w:rPr>
          <w:rFonts w:ascii="Arial" w:hAnsi="Arial" w:cs="Arial"/>
          <w:sz w:val="18"/>
          <w:szCs w:val="18"/>
        </w:rPr>
        <w:br w:type="page"/>
      </w:r>
    </w:p>
    <w:p w:rsidR="003E47E4" w:rsidRPr="00CA43F7" w:rsidRDefault="00DD2BEE" w:rsidP="00DD2BEE">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1.106 </w:t>
      </w:r>
      <w:r w:rsidR="003E47E4" w:rsidRPr="00CA43F7">
        <w:rPr>
          <w:rFonts w:ascii="Arial" w:eastAsia="Times New Roman" w:hAnsi="Arial" w:cs="Arial"/>
          <w:b/>
          <w:sz w:val="18"/>
          <w:szCs w:val="18"/>
          <w:lang w:eastAsia="es-ES"/>
        </w:rPr>
        <w:t>REVESTIMIENTO EXT. METALICO CURVO PARA VOLADOS INC. EST MET.  Y ACC.</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spacing w:after="0" w:line="240" w:lineRule="auto"/>
        <w:ind w:left="792"/>
        <w:contextualSpacing/>
        <w:jc w:val="both"/>
        <w:rPr>
          <w:rFonts w:ascii="Arial" w:hAnsi="Arial" w:cs="Arial"/>
          <w:spacing w:val="-1"/>
          <w:sz w:val="18"/>
          <w:szCs w:val="18"/>
          <w:lang w:eastAsia="es-ES"/>
        </w:rPr>
      </w:pPr>
    </w:p>
    <w:p w:rsidR="00DD2BEE" w:rsidRPr="00CA43F7"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shd w:val="clear" w:color="auto" w:fill="FFFFFF"/>
        <w:spacing w:after="0" w:line="240" w:lineRule="auto"/>
        <w:jc w:val="both"/>
        <w:rPr>
          <w:rFonts w:ascii="Arial" w:hAnsi="Arial" w:cs="Arial"/>
          <w:sz w:val="18"/>
          <w:szCs w:val="18"/>
        </w:rPr>
      </w:pPr>
    </w:p>
    <w:p w:rsidR="003E47E4" w:rsidRPr="00CA43F7" w:rsidRDefault="003E47E4" w:rsidP="003E47E4">
      <w:pPr>
        <w:shd w:val="clear" w:color="auto" w:fill="FFFFFF"/>
        <w:spacing w:after="0" w:line="240" w:lineRule="auto"/>
        <w:jc w:val="both"/>
        <w:rPr>
          <w:rFonts w:ascii="Arial" w:hAnsi="Arial" w:cs="Arial"/>
          <w:spacing w:val="-1"/>
          <w:sz w:val="18"/>
          <w:szCs w:val="18"/>
          <w:lang w:eastAsia="es-ES"/>
        </w:rPr>
      </w:pPr>
      <w:r w:rsidRPr="00CA43F7">
        <w:rPr>
          <w:rFonts w:ascii="Arial" w:hAnsi="Arial" w:cs="Arial"/>
          <w:sz w:val="18"/>
          <w:szCs w:val="18"/>
        </w:rPr>
        <w:t xml:space="preserve">Este ítem comprende el revestimiento  exterior metálico curvo para volados, compuesto por un sistema de anclajes, perfiles de nivelación y bandejas de modulaciones variables de un </w:t>
      </w:r>
      <w:proofErr w:type="spellStart"/>
      <w:r w:rsidRPr="00CA43F7">
        <w:rPr>
          <w:rFonts w:ascii="Arial" w:hAnsi="Arial" w:cs="Arial"/>
          <w:sz w:val="18"/>
          <w:szCs w:val="18"/>
        </w:rPr>
        <w:t>composit</w:t>
      </w:r>
      <w:proofErr w:type="spellEnd"/>
      <w:r w:rsidRPr="00CA43F7">
        <w:rPr>
          <w:rFonts w:ascii="Arial" w:hAnsi="Arial" w:cs="Arial"/>
          <w:sz w:val="18"/>
          <w:szCs w:val="18"/>
        </w:rPr>
        <w:t xml:space="preserve"> metálico de dos caras lisas unidas por unas celdillas estructurales de aluminio,  así mismo incluye la estructura metálica, accesorios de sujeción para los laterales y las bases, en aquellas superficies indicadas en planos de </w:t>
      </w:r>
      <w:proofErr w:type="gramStart"/>
      <w:r w:rsidRPr="00CA43F7">
        <w:rPr>
          <w:rFonts w:ascii="Arial" w:hAnsi="Arial" w:cs="Arial"/>
          <w:sz w:val="18"/>
          <w:szCs w:val="18"/>
        </w:rPr>
        <w:t xml:space="preserve">elevación </w:t>
      </w:r>
      <w:r w:rsidRPr="00CA43F7">
        <w:rPr>
          <w:rFonts w:ascii="Arial" w:hAnsi="Arial" w:cs="Arial"/>
          <w:spacing w:val="-1"/>
          <w:sz w:val="18"/>
          <w:szCs w:val="18"/>
          <w:lang w:eastAsia="es-ES"/>
        </w:rPr>
        <w:t>.</w:t>
      </w:r>
      <w:proofErr w:type="gramEnd"/>
    </w:p>
    <w:p w:rsidR="003E47E4" w:rsidRPr="00CA43F7" w:rsidRDefault="003E47E4" w:rsidP="003E47E4">
      <w:pPr>
        <w:shd w:val="clear" w:color="auto" w:fill="FFFFFF"/>
        <w:spacing w:after="0" w:line="240" w:lineRule="auto"/>
        <w:jc w:val="both"/>
        <w:rPr>
          <w:rFonts w:ascii="Arial" w:hAnsi="Arial" w:cs="Arial"/>
          <w:spacing w:val="-1"/>
          <w:sz w:val="18"/>
          <w:szCs w:val="18"/>
          <w:lang w:eastAsia="es-ES"/>
        </w:rPr>
      </w:pPr>
    </w:p>
    <w:p w:rsidR="003E47E4" w:rsidRPr="00CA43F7" w:rsidRDefault="003E47E4" w:rsidP="003E47E4">
      <w:pPr>
        <w:shd w:val="clear" w:color="auto" w:fill="FFFFFF"/>
        <w:spacing w:after="0" w:line="240" w:lineRule="auto"/>
        <w:jc w:val="both"/>
        <w:rPr>
          <w:rFonts w:ascii="Arial" w:hAnsi="Arial" w:cs="Arial"/>
          <w:spacing w:val="-1"/>
          <w:sz w:val="18"/>
          <w:szCs w:val="18"/>
          <w:lang w:val="es-MX" w:eastAsia="es-ES"/>
        </w:rPr>
      </w:pPr>
      <w:r w:rsidRPr="00CA43F7">
        <w:rPr>
          <w:rFonts w:ascii="Arial" w:hAnsi="Arial" w:cs="Arial"/>
          <w:spacing w:val="-1"/>
          <w:sz w:val="18"/>
          <w:szCs w:val="18"/>
          <w:lang w:val="es-MX" w:eastAsia="es-ES"/>
        </w:rPr>
        <w:t>Este material debe ser factible de utilizar en aplicaciones curvas y contra curvas desde radios amplios, hasta muy pequeños, como por ejemplo para su uso en revestimiento de pilares.</w:t>
      </w:r>
    </w:p>
    <w:p w:rsidR="003E47E4" w:rsidRPr="00CA43F7" w:rsidRDefault="003E47E4" w:rsidP="003E47E4">
      <w:pPr>
        <w:shd w:val="clear" w:color="auto" w:fill="FFFFFF"/>
        <w:spacing w:after="0" w:line="240" w:lineRule="auto"/>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proporcionará todos los materiales, herramientas y equipo necesarios para la ejecución de los trabajos, los mismos deberán ser aprobados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incluye una estructura metálica previa al colocado del revestimiento curvo.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Revestimiento por un  sistema de anclajes, perfiles de nivelación y bandejas  de modulación variables. Las bandejas deben estar compuestas por dos paneles metálicos unidos  por una celdilla de aluminio.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resistencia mecánica y planimetría obtenida es óptima y en condiciones de temperatura elevadas, la dilatación es igual en ambas caras, lo que debe evitar deformaciones.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características técnicas  del material metálico  de revestimiento,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noProof/>
          <w:spacing w:val="-1"/>
          <w:sz w:val="18"/>
          <w:szCs w:val="18"/>
        </w:rPr>
        <w:drawing>
          <wp:anchor distT="0" distB="0" distL="114300" distR="114300" simplePos="0" relativeHeight="251700224" behindDoc="0" locked="0" layoutInCell="1" allowOverlap="1" wp14:anchorId="71A32160" wp14:editId="1A445F08">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CA43F7">
        <w:rPr>
          <w:rFonts w:ascii="Arial" w:hAnsi="Arial" w:cs="Arial"/>
          <w:spacing w:val="-1"/>
          <w:sz w:val="18"/>
          <w:szCs w:val="18"/>
          <w:lang w:eastAsia="es-ES"/>
        </w:rPr>
        <w:t>Son:</w:t>
      </w:r>
    </w:p>
    <w:p w:rsidR="003E47E4" w:rsidRPr="00CA43F7"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Peso aproximado 8.65-9.47 kg/m2</w:t>
      </w:r>
    </w:p>
    <w:p w:rsidR="003E47E4" w:rsidRPr="00CA43F7"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Terminación lisa</w:t>
      </w:r>
    </w:p>
    <w:p w:rsidR="003E47E4" w:rsidRPr="00CA43F7"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Pintura de terminación en la cara vista  regular poliéster</w:t>
      </w:r>
    </w:p>
    <w:p w:rsidR="003E47E4" w:rsidRPr="00CA43F7"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Terminación lisa.</w:t>
      </w:r>
    </w:p>
    <w:p w:rsidR="003E47E4" w:rsidRPr="00CA43F7"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Pintura de terminación en la cara vista  regular poliéster.</w:t>
      </w:r>
    </w:p>
    <w:p w:rsidR="003E47E4" w:rsidRPr="00CA43F7"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Color: Aluminio medio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 incluir y  proporcionar todos los materiales herramientas y equipo necesarios para la ejecución de los trabajos.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Placa de Aluminio Compuesto</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Perfil de Aluminio</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Cinta de Doble Contacto 3M</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Silicona estructural</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Perfil L (En caso de que el muro no esté en plomada)</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Anclajes</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Burlete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garantizar la correcta ejecución del ítem se debe  tener como guía  el siguiente procedimiento: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 xml:space="preserve">Armado estructura metálica </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Colocación y fijación de la estructura metálica, con todos los accesorios que sean necesarios: Soporto anclaje de 1.2mm de espesor (para fijar el sistema a la estructura de apoyo). Perfil metálico estructural, Perfil cantería aluminio.</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Para ocultar fijaciones utilizar un fleje de aluminio pintado 16mm</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Burlete, se debe colocar  en el perfil de aluminio.</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 xml:space="preserve">Cordón respaldo en polietileno : perfil de 10mm </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Sello estructural: Sello de silicona estructural</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Como segundo paso colocación de la base  de aglomerado en la cara inferior.</w:t>
      </w:r>
    </w:p>
    <w:p w:rsidR="003E47E4" w:rsidRPr="00CA43F7"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8"/>
          <w:szCs w:val="18"/>
        </w:rPr>
      </w:pPr>
      <w:r w:rsidRPr="00CA43F7">
        <w:rPr>
          <w:rFonts w:ascii="Arial" w:eastAsiaTheme="minorEastAsia" w:hAnsi="Arial" w:cs="Arial"/>
          <w:spacing w:val="-1"/>
          <w:sz w:val="18"/>
          <w:szCs w:val="18"/>
        </w:rPr>
        <w:t>Posteriormente colocar el revestimiento en las caras laterales</w:t>
      </w:r>
    </w:p>
    <w:p w:rsidR="003E47E4" w:rsidRPr="00CA43F7"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 xml:space="preserve">Este ítem ejecutado en un todo de acuerdo con los planos y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xml:space="preserve">, será pagado a los precios unitarios de la propuesta aceptada. </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jc w:val="both"/>
        <w:rPr>
          <w:rFonts w:ascii="Arial" w:hAnsi="Arial" w:cs="Arial"/>
          <w:sz w:val="18"/>
          <w:szCs w:val="18"/>
        </w:rPr>
      </w:pPr>
      <w:r w:rsidRPr="00CA43F7">
        <w:rPr>
          <w:rFonts w:ascii="Arial" w:hAnsi="Arial" w:cs="Arial"/>
          <w:sz w:val="18"/>
          <w:szCs w:val="18"/>
        </w:rPr>
        <w:br w:type="page"/>
      </w:r>
    </w:p>
    <w:p w:rsidR="003E47E4" w:rsidRPr="00CA43F7" w:rsidRDefault="00CD7E7C" w:rsidP="00CD7E7C">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1.107 </w:t>
      </w:r>
      <w:r w:rsidR="003E47E4" w:rsidRPr="00CA43F7">
        <w:rPr>
          <w:rFonts w:ascii="Arial" w:eastAsia="Times New Roman" w:hAnsi="Arial" w:cs="Arial"/>
          <w:b/>
          <w:sz w:val="18"/>
          <w:szCs w:val="18"/>
          <w:lang w:eastAsia="es-ES"/>
        </w:rPr>
        <w:t>PROV. E INST.  DE FACHADA FLOTANTE DE  DOBLE VIDRIO (6MM VIDRIO  LAMINADO EXTERIOR +CÁMARA DE AIRE DE 9MM Y 5MM VID. CRUDO INTERIOR)</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spacing w:after="0" w:line="240" w:lineRule="auto"/>
        <w:contextualSpacing/>
        <w:jc w:val="both"/>
        <w:rPr>
          <w:rFonts w:ascii="Arial" w:eastAsia="Times New Roman" w:hAnsi="Arial" w:cs="Arial"/>
          <w:b/>
          <w:sz w:val="18"/>
          <w:szCs w:val="18"/>
          <w:lang w:eastAsia="es-ES"/>
        </w:rPr>
      </w:pPr>
    </w:p>
    <w:p w:rsidR="00CD7E7C" w:rsidRPr="00CA43F7"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spacing w:after="0" w:line="240" w:lineRule="auto"/>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CA43F7" w:rsidRDefault="003E47E4" w:rsidP="003E47E4">
      <w:pPr>
        <w:spacing w:after="0" w:line="240" w:lineRule="auto"/>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La separación entre ambos vidrios está definida por un perfil metálico hueco de diseño especial cuyo interior contiene sales </w:t>
      </w:r>
      <w:proofErr w:type="spellStart"/>
      <w:r w:rsidRPr="00CA43F7">
        <w:rPr>
          <w:rFonts w:ascii="Arial" w:eastAsia="Times New Roman" w:hAnsi="Arial" w:cs="Arial"/>
          <w:spacing w:val="-1"/>
          <w:sz w:val="18"/>
          <w:szCs w:val="18"/>
          <w:lang w:eastAsia="es-ES"/>
        </w:rPr>
        <w:t>deshumectantes</w:t>
      </w:r>
      <w:proofErr w:type="spellEnd"/>
      <w:r w:rsidRPr="00CA43F7">
        <w:rPr>
          <w:rFonts w:ascii="Arial" w:eastAsia="Times New Roman" w:hAnsi="Arial" w:cs="Arial"/>
          <w:spacing w:val="-1"/>
          <w:sz w:val="18"/>
          <w:szCs w:val="18"/>
          <w:lang w:eastAsia="es-ES"/>
        </w:rPr>
        <w:t xml:space="preserve"> que evitan la presencia de humedad en el interior de la cámara de aire. Para asegurar la hermeticidad del componente su perímetro posee un doble sellado de estanquidad constituido por: un sellador primario, a base de caucho de </w:t>
      </w:r>
      <w:proofErr w:type="spellStart"/>
      <w:r w:rsidRPr="00CA43F7">
        <w:rPr>
          <w:rFonts w:ascii="Arial" w:eastAsia="Times New Roman" w:hAnsi="Arial" w:cs="Arial"/>
          <w:spacing w:val="-1"/>
          <w:sz w:val="18"/>
          <w:szCs w:val="18"/>
          <w:lang w:eastAsia="es-ES"/>
        </w:rPr>
        <w:t>butilo</w:t>
      </w:r>
      <w:proofErr w:type="spellEnd"/>
      <w:r w:rsidRPr="00CA43F7">
        <w:rPr>
          <w:rFonts w:ascii="Arial" w:eastAsia="Times New Roman" w:hAnsi="Arial" w:cs="Arial"/>
          <w:spacing w:val="-1"/>
          <w:sz w:val="18"/>
          <w:szCs w:val="18"/>
          <w:lang w:eastAsia="es-ES"/>
        </w:rPr>
        <w:t>, que conformará la barrera de vapor y un sellador secundario, a base de siliconas, que tiene como función principal otorgar solidez estructural al conjunto.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Vidrio laminado de acuerdo a norma (ASTM C-1172) (IRAM 12595) (UNE-EN12600:03)</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El vidrio laminado requerido consiste en la unión de dos láminas de vidrio mediante una película intermedia de </w:t>
      </w:r>
      <w:proofErr w:type="spellStart"/>
      <w:r w:rsidRPr="00CA43F7">
        <w:rPr>
          <w:rFonts w:ascii="Arial" w:eastAsia="Times New Roman" w:hAnsi="Arial" w:cs="Arial"/>
          <w:spacing w:val="-1"/>
          <w:sz w:val="18"/>
          <w:szCs w:val="18"/>
          <w:lang w:eastAsia="es-ES"/>
        </w:rPr>
        <w:t>butiral</w:t>
      </w:r>
      <w:proofErr w:type="spellEnd"/>
      <w:r w:rsidRPr="00CA43F7">
        <w:rPr>
          <w:rFonts w:ascii="Arial" w:eastAsia="Times New Roman" w:hAnsi="Arial" w:cs="Arial"/>
          <w:spacing w:val="-1"/>
          <w:sz w:val="18"/>
          <w:szCs w:val="18"/>
          <w:lang w:eastAsia="es-ES"/>
        </w:rPr>
        <w:t xml:space="preserve"> de polivinilo (PVB), </w:t>
      </w:r>
      <w:proofErr w:type="spellStart"/>
      <w:r w:rsidRPr="00CA43F7">
        <w:rPr>
          <w:rFonts w:ascii="Arial" w:eastAsia="Times New Roman" w:hAnsi="Arial" w:cs="Arial"/>
          <w:spacing w:val="-1"/>
          <w:sz w:val="18"/>
          <w:szCs w:val="18"/>
          <w:lang w:eastAsia="es-ES"/>
        </w:rPr>
        <w:t>etil-vini-lacetato</w:t>
      </w:r>
      <w:proofErr w:type="spellEnd"/>
      <w:r w:rsidRPr="00CA43F7">
        <w:rPr>
          <w:rFonts w:ascii="Arial" w:eastAsia="Times New Roman" w:hAnsi="Arial" w:cs="Arial"/>
          <w:spacing w:val="-1"/>
          <w:sz w:val="18"/>
          <w:szCs w:val="18"/>
          <w:lang w:eastAsia="es-ES"/>
        </w:rPr>
        <w:t xml:space="preserve"> (EVA), resinas activadas por luz ultravioleta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CA43F7" w:rsidTr="003B3D6A">
        <w:trPr>
          <w:trHeight w:val="680"/>
        </w:trPr>
        <w:tc>
          <w:tcPr>
            <w:tcW w:w="1577"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TIPO VIDRIO DE SEGURIDAD</w:t>
            </w:r>
          </w:p>
        </w:tc>
        <w:tc>
          <w:tcPr>
            <w:tcW w:w="1646"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ESPESOR Y COMPOSICIÓN</w:t>
            </w:r>
          </w:p>
        </w:tc>
        <w:tc>
          <w:tcPr>
            <w:tcW w:w="1577"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CLASE VIDRIO DE SEGURIDAD NORMA IRAM 12556</w:t>
            </w:r>
          </w:p>
        </w:tc>
        <w:tc>
          <w:tcPr>
            <w:tcW w:w="1516"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ESPESOR NOMINAL</w:t>
            </w:r>
          </w:p>
        </w:tc>
        <w:tc>
          <w:tcPr>
            <w:tcW w:w="1486"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TAMAÑO MÁXIMO M2</w:t>
            </w:r>
          </w:p>
        </w:tc>
      </w:tr>
      <w:tr w:rsidR="003E47E4" w:rsidRPr="00CA43F7" w:rsidTr="003B3D6A">
        <w:trPr>
          <w:trHeight w:val="397"/>
        </w:trPr>
        <w:tc>
          <w:tcPr>
            <w:tcW w:w="1577"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LAMINADO</w:t>
            </w:r>
          </w:p>
        </w:tc>
        <w:tc>
          <w:tcPr>
            <w:tcW w:w="1646"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6.76MM (3/.76/3)</w:t>
            </w:r>
          </w:p>
        </w:tc>
        <w:tc>
          <w:tcPr>
            <w:tcW w:w="1577"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A</w:t>
            </w:r>
          </w:p>
        </w:tc>
        <w:tc>
          <w:tcPr>
            <w:tcW w:w="1516"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3 + 3</w:t>
            </w:r>
          </w:p>
        </w:tc>
        <w:tc>
          <w:tcPr>
            <w:tcW w:w="1486"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3.00</w:t>
            </w:r>
          </w:p>
        </w:tc>
      </w:tr>
      <w:tr w:rsidR="003E47E4" w:rsidRPr="00CA43F7" w:rsidTr="003B3D6A">
        <w:trPr>
          <w:trHeight w:val="397"/>
        </w:trPr>
        <w:tc>
          <w:tcPr>
            <w:tcW w:w="3223" w:type="dxa"/>
            <w:gridSpan w:val="2"/>
            <w:vAlign w:val="center"/>
          </w:tcPr>
          <w:p w:rsidR="003E47E4" w:rsidRPr="00CA43F7" w:rsidRDefault="003E47E4" w:rsidP="003B3D6A">
            <w:pPr>
              <w:widowControl w:val="0"/>
              <w:autoSpaceDE w:val="0"/>
              <w:autoSpaceDN w:val="0"/>
              <w:adjustRightInd w:val="0"/>
              <w:contextualSpacing/>
              <w:rPr>
                <w:rFonts w:ascii="Arial" w:hAnsi="Arial" w:cs="Arial"/>
                <w:spacing w:val="-1"/>
                <w:sz w:val="18"/>
                <w:szCs w:val="18"/>
                <w:lang w:eastAsia="es-ES"/>
              </w:rPr>
            </w:pPr>
            <w:r w:rsidRPr="00CA43F7">
              <w:rPr>
                <w:rFonts w:ascii="Arial" w:hAnsi="Arial" w:cs="Arial"/>
                <w:spacing w:val="-1"/>
                <w:sz w:val="18"/>
                <w:szCs w:val="18"/>
                <w:lang w:eastAsia="es-ES"/>
              </w:rPr>
              <w:t>NORMA UNE-EN 12600/03          ENSAYO PENDULAR VIDRIO TIPO A</w:t>
            </w:r>
          </w:p>
        </w:tc>
        <w:tc>
          <w:tcPr>
            <w:tcW w:w="1577"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300 MM</w:t>
            </w:r>
          </w:p>
        </w:tc>
        <w:tc>
          <w:tcPr>
            <w:tcW w:w="1516"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450 MM</w:t>
            </w:r>
          </w:p>
        </w:tc>
        <w:tc>
          <w:tcPr>
            <w:tcW w:w="1486"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1200 MM</w:t>
            </w:r>
          </w:p>
        </w:tc>
      </w:tr>
      <w:tr w:rsidR="003E47E4" w:rsidRPr="00CA43F7" w:rsidTr="003B3D6A">
        <w:trPr>
          <w:trHeight w:val="397"/>
        </w:trPr>
        <w:tc>
          <w:tcPr>
            <w:tcW w:w="7802" w:type="dxa"/>
            <w:gridSpan w:val="5"/>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NO SE ROMPE O SE ROMPE EN FORMA SEGURA</w:t>
            </w:r>
          </w:p>
        </w:tc>
      </w:tr>
    </w:tbl>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El vidrio crudo interior debe</w:t>
      </w:r>
      <w:r w:rsidRPr="00CA43F7">
        <w:rPr>
          <w:sz w:val="18"/>
          <w:szCs w:val="18"/>
        </w:rPr>
        <w:t xml:space="preserve"> </w:t>
      </w:r>
      <w:r w:rsidRPr="00CA43F7">
        <w:rPr>
          <w:rFonts w:ascii="Arial" w:eastAsia="Times New Roman" w:hAnsi="Arial" w:cs="Arial"/>
          <w:spacing w:val="-1"/>
          <w:sz w:val="18"/>
          <w:szCs w:val="18"/>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CA43F7" w:rsidTr="003B3D6A">
        <w:trPr>
          <w:trHeight w:val="395"/>
        </w:trPr>
        <w:tc>
          <w:tcPr>
            <w:tcW w:w="2751"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ELEMENTO</w:t>
            </w:r>
          </w:p>
        </w:tc>
        <w:tc>
          <w:tcPr>
            <w:tcW w:w="2752"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SIMBOLO</w:t>
            </w:r>
          </w:p>
        </w:tc>
        <w:tc>
          <w:tcPr>
            <w:tcW w:w="2293"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CANTIDAD %</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Magnesio</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Mg</w:t>
            </w:r>
          </w:p>
        </w:tc>
        <w:tc>
          <w:tcPr>
            <w:tcW w:w="2293"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0.45 – 0.90</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lastRenderedPageBreak/>
              <w:t>Silicio</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Si</w:t>
            </w:r>
          </w:p>
        </w:tc>
        <w:tc>
          <w:tcPr>
            <w:tcW w:w="2293"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0.20 -0.60</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Fierro</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Fe</w:t>
            </w:r>
          </w:p>
        </w:tc>
        <w:tc>
          <w:tcPr>
            <w:tcW w:w="2293"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Calibri" w:hAnsi="Calibri" w:cs="Arial"/>
                <w:spacing w:val="-1"/>
                <w:sz w:val="18"/>
                <w:szCs w:val="18"/>
                <w:lang w:eastAsia="es-ES"/>
              </w:rPr>
              <w:t>&gt;</w:t>
            </w:r>
            <w:r w:rsidRPr="00CA43F7">
              <w:rPr>
                <w:rFonts w:ascii="Arial" w:hAnsi="Arial" w:cs="Arial"/>
                <w:spacing w:val="-1"/>
                <w:sz w:val="18"/>
                <w:szCs w:val="18"/>
                <w:lang w:eastAsia="es-ES"/>
              </w:rPr>
              <w:t xml:space="preserve"> 0.35</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Aluminio</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Al</w:t>
            </w:r>
          </w:p>
        </w:tc>
        <w:tc>
          <w:tcPr>
            <w:tcW w:w="2293"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resto</w:t>
            </w:r>
          </w:p>
        </w:tc>
      </w:tr>
      <w:tr w:rsidR="003E47E4" w:rsidRPr="00CA43F7" w:rsidTr="003B3D6A">
        <w:trPr>
          <w:trHeight w:val="296"/>
        </w:trPr>
        <w:tc>
          <w:tcPr>
            <w:tcW w:w="7796" w:type="dxa"/>
            <w:gridSpan w:val="3"/>
            <w:tcBorders>
              <w:top w:val="nil"/>
              <w:left w:val="nil"/>
              <w:right w:val="nil"/>
            </w:tcBorders>
            <w:vAlign w:val="center"/>
          </w:tcPr>
          <w:p w:rsidR="003E47E4" w:rsidRPr="00CA43F7" w:rsidRDefault="003E47E4" w:rsidP="003B3D6A">
            <w:pPr>
              <w:widowControl w:val="0"/>
              <w:autoSpaceDE w:val="0"/>
              <w:autoSpaceDN w:val="0"/>
              <w:adjustRightInd w:val="0"/>
              <w:contextualSpacing/>
              <w:rPr>
                <w:rFonts w:ascii="Arial" w:hAnsi="Arial" w:cs="Arial"/>
                <w:spacing w:val="-1"/>
                <w:sz w:val="18"/>
                <w:szCs w:val="18"/>
                <w:lang w:eastAsia="es-ES"/>
              </w:rPr>
            </w:pPr>
          </w:p>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p>
        </w:tc>
      </w:tr>
      <w:tr w:rsidR="003E47E4" w:rsidRPr="00CA43F7" w:rsidTr="003B3D6A">
        <w:trPr>
          <w:trHeight w:val="397"/>
        </w:trPr>
        <w:tc>
          <w:tcPr>
            <w:tcW w:w="2751"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PROPIEDADES</w:t>
            </w:r>
          </w:p>
        </w:tc>
        <w:tc>
          <w:tcPr>
            <w:tcW w:w="2752"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CANTIDAD</w:t>
            </w:r>
          </w:p>
        </w:tc>
        <w:tc>
          <w:tcPr>
            <w:tcW w:w="2293" w:type="dxa"/>
            <w:shd w:val="clear" w:color="auto" w:fill="BFBFBF" w:themeFill="background1" w:themeFillShade="BF"/>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UNIDAD</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Tratamiento Térmico T5</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60</w:t>
            </w:r>
          </w:p>
        </w:tc>
        <w:tc>
          <w:tcPr>
            <w:tcW w:w="2293"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 xml:space="preserve">Dureza </w:t>
            </w:r>
            <w:proofErr w:type="spellStart"/>
            <w:r w:rsidRPr="00CA43F7">
              <w:rPr>
                <w:rFonts w:ascii="Arial" w:hAnsi="Arial" w:cs="Arial"/>
                <w:spacing w:val="-1"/>
                <w:sz w:val="18"/>
                <w:szCs w:val="18"/>
                <w:lang w:eastAsia="es-ES"/>
              </w:rPr>
              <w:t>Brinell</w:t>
            </w:r>
            <w:proofErr w:type="spellEnd"/>
            <w:r w:rsidRPr="00CA43F7">
              <w:rPr>
                <w:rFonts w:ascii="Arial" w:hAnsi="Arial" w:cs="Arial"/>
                <w:spacing w:val="-1"/>
                <w:sz w:val="18"/>
                <w:szCs w:val="18"/>
                <w:lang w:eastAsia="es-ES"/>
              </w:rPr>
              <w:t xml:space="preserve"> (Carga de 500 </w:t>
            </w:r>
            <w:proofErr w:type="spellStart"/>
            <w:r w:rsidRPr="00CA43F7">
              <w:rPr>
                <w:rFonts w:ascii="Arial" w:hAnsi="Arial" w:cs="Arial"/>
                <w:spacing w:val="-1"/>
                <w:sz w:val="18"/>
                <w:szCs w:val="18"/>
                <w:lang w:eastAsia="es-ES"/>
              </w:rPr>
              <w:t>Kgs</w:t>
            </w:r>
            <w:proofErr w:type="spellEnd"/>
            <w:r w:rsidRPr="00CA43F7">
              <w:rPr>
                <w:rFonts w:ascii="Arial" w:hAnsi="Arial" w:cs="Arial"/>
                <w:spacing w:val="-1"/>
                <w:sz w:val="18"/>
                <w:szCs w:val="18"/>
                <w:lang w:eastAsia="es-ES"/>
              </w:rPr>
              <w:t xml:space="preserve"> 10mm. bola)</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Módulo de Elasticidad</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700.000</w:t>
            </w:r>
          </w:p>
        </w:tc>
        <w:tc>
          <w:tcPr>
            <w:tcW w:w="2293"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Kg/cm2</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Densidad</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2.700</w:t>
            </w:r>
          </w:p>
        </w:tc>
        <w:tc>
          <w:tcPr>
            <w:tcW w:w="2293" w:type="dxa"/>
            <w:vAlign w:val="center"/>
          </w:tcPr>
          <w:p w:rsidR="003E47E4" w:rsidRPr="00CA43F7" w:rsidRDefault="003E47E4" w:rsidP="003B3D6A">
            <w:pPr>
              <w:jc w:val="center"/>
              <w:rPr>
                <w:sz w:val="18"/>
                <w:szCs w:val="18"/>
              </w:rPr>
            </w:pPr>
            <w:r w:rsidRPr="00CA43F7">
              <w:rPr>
                <w:rFonts w:ascii="Arial" w:hAnsi="Arial" w:cs="Arial"/>
                <w:spacing w:val="-1"/>
                <w:sz w:val="18"/>
                <w:szCs w:val="18"/>
                <w:lang w:eastAsia="es-ES"/>
              </w:rPr>
              <w:t>Kg/cm2</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Fatiga Limite Blando</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5.6</w:t>
            </w:r>
          </w:p>
        </w:tc>
        <w:tc>
          <w:tcPr>
            <w:tcW w:w="2293" w:type="dxa"/>
            <w:vAlign w:val="center"/>
          </w:tcPr>
          <w:p w:rsidR="003E47E4" w:rsidRPr="00CA43F7" w:rsidRDefault="003E47E4" w:rsidP="003B3D6A">
            <w:pPr>
              <w:jc w:val="center"/>
              <w:rPr>
                <w:sz w:val="18"/>
                <w:szCs w:val="18"/>
              </w:rPr>
            </w:pPr>
            <w:r w:rsidRPr="00CA43F7">
              <w:rPr>
                <w:rFonts w:ascii="Arial" w:hAnsi="Arial" w:cs="Arial"/>
                <w:spacing w:val="-1"/>
                <w:sz w:val="18"/>
                <w:szCs w:val="18"/>
                <w:lang w:eastAsia="es-ES"/>
              </w:rPr>
              <w:t>Kg/cm2</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Resistencia al cizalle duro</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11.9</w:t>
            </w:r>
          </w:p>
        </w:tc>
        <w:tc>
          <w:tcPr>
            <w:tcW w:w="2293" w:type="dxa"/>
            <w:vAlign w:val="center"/>
          </w:tcPr>
          <w:p w:rsidR="003E47E4" w:rsidRPr="00CA43F7" w:rsidRDefault="003E47E4" w:rsidP="003B3D6A">
            <w:pPr>
              <w:jc w:val="center"/>
              <w:rPr>
                <w:sz w:val="18"/>
                <w:szCs w:val="18"/>
              </w:rPr>
            </w:pPr>
            <w:r w:rsidRPr="00CA43F7">
              <w:rPr>
                <w:rFonts w:ascii="Arial" w:hAnsi="Arial" w:cs="Arial"/>
                <w:spacing w:val="-1"/>
                <w:sz w:val="18"/>
                <w:szCs w:val="18"/>
                <w:lang w:eastAsia="es-ES"/>
              </w:rPr>
              <w:t>Kg/cm2</w:t>
            </w:r>
          </w:p>
        </w:tc>
      </w:tr>
      <w:tr w:rsidR="003E47E4" w:rsidRPr="00CA43F7" w:rsidTr="003B3D6A">
        <w:trPr>
          <w:trHeight w:val="296"/>
        </w:trPr>
        <w:tc>
          <w:tcPr>
            <w:tcW w:w="2751"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Resistencia al cizalle blando</w:t>
            </w:r>
          </w:p>
        </w:tc>
        <w:tc>
          <w:tcPr>
            <w:tcW w:w="2752" w:type="dxa"/>
            <w:vAlign w:val="center"/>
          </w:tcPr>
          <w:p w:rsidR="003E47E4" w:rsidRPr="00CA43F7" w:rsidRDefault="003E47E4" w:rsidP="003B3D6A">
            <w:pPr>
              <w:widowControl w:val="0"/>
              <w:autoSpaceDE w:val="0"/>
              <w:autoSpaceDN w:val="0"/>
              <w:adjustRightInd w:val="0"/>
              <w:contextualSpacing/>
              <w:jc w:val="center"/>
              <w:rPr>
                <w:rFonts w:ascii="Arial" w:hAnsi="Arial" w:cs="Arial"/>
                <w:spacing w:val="-1"/>
                <w:sz w:val="18"/>
                <w:szCs w:val="18"/>
                <w:lang w:eastAsia="es-ES"/>
              </w:rPr>
            </w:pPr>
            <w:r w:rsidRPr="00CA43F7">
              <w:rPr>
                <w:rFonts w:ascii="Arial" w:hAnsi="Arial" w:cs="Arial"/>
                <w:spacing w:val="-1"/>
                <w:sz w:val="18"/>
                <w:szCs w:val="18"/>
                <w:lang w:eastAsia="es-ES"/>
              </w:rPr>
              <w:t>7.0</w:t>
            </w:r>
          </w:p>
        </w:tc>
        <w:tc>
          <w:tcPr>
            <w:tcW w:w="2293" w:type="dxa"/>
            <w:vAlign w:val="center"/>
          </w:tcPr>
          <w:p w:rsidR="003E47E4" w:rsidRPr="00CA43F7" w:rsidRDefault="003E47E4" w:rsidP="003B3D6A">
            <w:pPr>
              <w:jc w:val="center"/>
              <w:rPr>
                <w:sz w:val="18"/>
                <w:szCs w:val="18"/>
              </w:rPr>
            </w:pPr>
            <w:r w:rsidRPr="00CA43F7">
              <w:rPr>
                <w:rFonts w:ascii="Arial" w:hAnsi="Arial" w:cs="Arial"/>
                <w:spacing w:val="-1"/>
                <w:sz w:val="18"/>
                <w:szCs w:val="18"/>
                <w:lang w:eastAsia="es-ES"/>
              </w:rPr>
              <w:t>Kg/cm2</w:t>
            </w:r>
          </w:p>
        </w:tc>
      </w:tr>
    </w:tbl>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Silicona estructural:</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Sellador de silicona mono o </w:t>
      </w:r>
      <w:proofErr w:type="spellStart"/>
      <w:r w:rsidRPr="00CA43F7">
        <w:rPr>
          <w:rFonts w:ascii="Arial" w:eastAsia="Times New Roman" w:hAnsi="Arial" w:cs="Arial"/>
          <w:spacing w:val="-1"/>
          <w:sz w:val="18"/>
          <w:szCs w:val="18"/>
          <w:lang w:eastAsia="es-ES"/>
        </w:rPr>
        <w:t>bi</w:t>
      </w:r>
      <w:proofErr w:type="spellEnd"/>
      <w:r w:rsidRPr="00CA43F7">
        <w:rPr>
          <w:rFonts w:ascii="Arial" w:eastAsia="Times New Roman" w:hAnsi="Arial" w:cs="Arial"/>
          <w:spacing w:val="-1"/>
          <w:sz w:val="18"/>
          <w:szCs w:val="18"/>
          <w:lang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CA43F7">
        <w:rPr>
          <w:rFonts w:ascii="Arial" w:eastAsia="Times New Roman" w:hAnsi="Arial" w:cs="Arial"/>
          <w:spacing w:val="-1"/>
          <w:sz w:val="18"/>
          <w:szCs w:val="18"/>
          <w:lang w:eastAsia="es-ES"/>
        </w:rPr>
        <w:t>elastomérica</w:t>
      </w:r>
      <w:proofErr w:type="spellEnd"/>
      <w:r w:rsidRPr="00CA43F7">
        <w:rPr>
          <w:rFonts w:ascii="Arial" w:eastAsia="Times New Roman" w:hAnsi="Arial" w:cs="Arial"/>
          <w:spacing w:val="-1"/>
          <w:sz w:val="18"/>
          <w:szCs w:val="18"/>
          <w:lang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Sellado climático: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Siliconas fabricadas bajo las normas ASTM D 2240 (Método de ensayo para determinar la </w:t>
      </w:r>
      <w:proofErr w:type="spellStart"/>
      <w:r w:rsidRPr="00CA43F7">
        <w:rPr>
          <w:rFonts w:ascii="Arial" w:eastAsia="Times New Roman" w:hAnsi="Arial" w:cs="Arial"/>
          <w:spacing w:val="-1"/>
          <w:sz w:val="18"/>
          <w:szCs w:val="18"/>
          <w:lang w:eastAsia="es-ES"/>
        </w:rPr>
        <w:t>durometría</w:t>
      </w:r>
      <w:proofErr w:type="spellEnd"/>
      <w:r w:rsidRPr="00CA43F7">
        <w:rPr>
          <w:rFonts w:ascii="Arial" w:eastAsia="Times New Roman" w:hAnsi="Arial" w:cs="Arial"/>
          <w:spacing w:val="-1"/>
          <w:sz w:val="18"/>
          <w:szCs w:val="18"/>
          <w:lang w:eastAsia="es-ES"/>
        </w:rPr>
        <w:t>), ASTM D 412 (Método de ensayo para determinar la tensión de elementos termoplásticos y vulcanizados), ASTM D 624 (Máximo estiramiento).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Empaques: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Burletes extruidos de Cloruro de Polivinilo que tienen la función de sellante. En caso de rotura del vidrio, el empaque sellado ayudará a que el vidrio se no desprenda de la estructura portante.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Cinta adherente: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CA43F7">
        <w:rPr>
          <w:rFonts w:ascii="Arial" w:eastAsia="Times New Roman" w:hAnsi="Arial" w:cs="Arial"/>
          <w:spacing w:val="-1"/>
          <w:sz w:val="18"/>
          <w:szCs w:val="18"/>
          <w:lang w:eastAsia="es-ES"/>
        </w:rPr>
        <w:t>durometría</w:t>
      </w:r>
      <w:proofErr w:type="spellEnd"/>
      <w:r w:rsidRPr="00CA43F7">
        <w:rPr>
          <w:rFonts w:ascii="Arial" w:eastAsia="Times New Roman" w:hAnsi="Arial" w:cs="Arial"/>
          <w:spacing w:val="-1"/>
          <w:sz w:val="18"/>
          <w:szCs w:val="18"/>
          <w:lang w:eastAsia="es-ES"/>
        </w:rPr>
        <w:t xml:space="preserve"> de cintas plásticas).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Espaciador de cámara de aire de 9mm de espuma flexible, de silicona espaciador que proporcionan el máximo en aislamiento perimetral para el sellado de los vidrios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Anclajes y otros: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lastRenderedPageBreak/>
        <w:t>Materiales y su normativa: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b) Vidrios de seguridad: Para el caso de cristales laminados serán fabricados bajo las Normas ASTM C-1172.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CA43F7">
        <w:rPr>
          <w:rFonts w:ascii="Arial" w:eastAsia="Times New Roman" w:hAnsi="Arial" w:cs="Arial"/>
          <w:spacing w:val="-1"/>
          <w:sz w:val="18"/>
          <w:szCs w:val="18"/>
          <w:lang w:eastAsia="es-ES"/>
        </w:rPr>
        <w:t>durometría</w:t>
      </w:r>
      <w:proofErr w:type="spellEnd"/>
      <w:r w:rsidRPr="00CA43F7">
        <w:rPr>
          <w:rFonts w:ascii="Arial" w:eastAsia="Times New Roman" w:hAnsi="Arial" w:cs="Arial"/>
          <w:spacing w:val="-1"/>
          <w:sz w:val="18"/>
          <w:szCs w:val="18"/>
          <w:lang w:eastAsia="es-ES"/>
        </w:rPr>
        <w:t xml:space="preserve"> de cintas plásticas).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d) Espaciadores estructurales en EPDM </w:t>
      </w:r>
      <w:proofErr w:type="spellStart"/>
      <w:r w:rsidRPr="00CA43F7">
        <w:rPr>
          <w:rFonts w:ascii="Arial" w:eastAsia="Times New Roman" w:hAnsi="Arial" w:cs="Arial"/>
          <w:spacing w:val="-1"/>
          <w:sz w:val="18"/>
          <w:szCs w:val="18"/>
          <w:lang w:eastAsia="es-ES"/>
        </w:rPr>
        <w:t>extruído</w:t>
      </w:r>
      <w:proofErr w:type="spellEnd"/>
      <w:r w:rsidRPr="00CA43F7">
        <w:rPr>
          <w:rFonts w:ascii="Arial" w:eastAsia="Times New Roman" w:hAnsi="Arial" w:cs="Arial"/>
          <w:spacing w:val="-1"/>
          <w:sz w:val="18"/>
          <w:szCs w:val="18"/>
          <w:lang w:eastAsia="es-ES"/>
        </w:rPr>
        <w:t>, bajo norma de fabricación TR-442E ¼” F.C. y ASTM D-412 (Método de ensayo para determinar la tensión de elementos termoplásticos y vulcanizados).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 Sellado climático: Siliconas fabricadas bajo las normas ASTM D 2240 (Método de ensayo para determinar la </w:t>
      </w:r>
      <w:proofErr w:type="spellStart"/>
      <w:r w:rsidRPr="00CA43F7">
        <w:rPr>
          <w:rFonts w:ascii="Arial" w:eastAsia="Times New Roman" w:hAnsi="Arial" w:cs="Arial"/>
          <w:spacing w:val="-1"/>
          <w:sz w:val="18"/>
          <w:szCs w:val="18"/>
          <w:lang w:eastAsia="es-ES"/>
        </w:rPr>
        <w:t>durometría</w:t>
      </w:r>
      <w:proofErr w:type="spellEnd"/>
      <w:r w:rsidRPr="00CA43F7">
        <w:rPr>
          <w:rFonts w:ascii="Arial" w:eastAsia="Times New Roman" w:hAnsi="Arial" w:cs="Arial"/>
          <w:spacing w:val="-1"/>
          <w:sz w:val="18"/>
          <w:szCs w:val="18"/>
          <w:lang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f) Silicona estructural: Silicona estructural </w:t>
      </w:r>
      <w:proofErr w:type="spellStart"/>
      <w:r w:rsidRPr="00CA43F7">
        <w:rPr>
          <w:rFonts w:ascii="Arial" w:eastAsia="Times New Roman" w:hAnsi="Arial" w:cs="Arial"/>
          <w:spacing w:val="-1"/>
          <w:sz w:val="18"/>
          <w:szCs w:val="18"/>
          <w:lang w:eastAsia="es-ES"/>
        </w:rPr>
        <w:t>bi</w:t>
      </w:r>
      <w:proofErr w:type="spellEnd"/>
      <w:r w:rsidRPr="00CA43F7">
        <w:rPr>
          <w:rFonts w:ascii="Arial" w:eastAsia="Times New Roman" w:hAnsi="Arial" w:cs="Arial"/>
          <w:spacing w:val="-1"/>
          <w:sz w:val="18"/>
          <w:szCs w:val="18"/>
          <w:lang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CA43F7">
        <w:rPr>
          <w:rFonts w:ascii="Arial" w:eastAsia="Times New Roman" w:hAnsi="Arial" w:cs="Arial"/>
          <w:spacing w:val="-1"/>
          <w:sz w:val="18"/>
          <w:szCs w:val="18"/>
          <w:lang w:eastAsia="es-ES"/>
        </w:rPr>
        <w:t>elastomérica</w:t>
      </w:r>
      <w:proofErr w:type="spellEnd"/>
      <w:r w:rsidRPr="00CA43F7">
        <w:rPr>
          <w:rFonts w:ascii="Arial" w:eastAsia="Times New Roman" w:hAnsi="Arial" w:cs="Arial"/>
          <w:spacing w:val="-1"/>
          <w:sz w:val="18"/>
          <w:szCs w:val="18"/>
          <w:lang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g) Anclajes y otros: Todos los elementos de sujeción de la estructura de las Fachadas Flotantes con silicona estructural a la obra gruesa, podrán ser de aluminio anodizado o de Acero A-37 </w:t>
      </w:r>
      <w:proofErr w:type="spellStart"/>
      <w:r w:rsidRPr="00CA43F7">
        <w:rPr>
          <w:rFonts w:ascii="Arial" w:eastAsia="Times New Roman" w:hAnsi="Arial" w:cs="Arial"/>
          <w:spacing w:val="-1"/>
          <w:sz w:val="18"/>
          <w:szCs w:val="18"/>
          <w:lang w:eastAsia="es-ES"/>
        </w:rPr>
        <w:t>zincado</w:t>
      </w:r>
      <w:proofErr w:type="spellEnd"/>
      <w:r w:rsidRPr="00CA43F7">
        <w:rPr>
          <w:rFonts w:ascii="Arial" w:eastAsia="Times New Roman" w:hAnsi="Arial" w:cs="Arial"/>
          <w:spacing w:val="-1"/>
          <w:sz w:val="18"/>
          <w:szCs w:val="18"/>
          <w:lang w:eastAsia="es-ES"/>
        </w:rPr>
        <w:t xml:space="preserve"> y pintado con pintura anticorrosivo, según manden los planos de anclaje del proyecto. De igual modo, todos los accesorios para aperturas de puertas y mamparas serán en aluminio anodizado o acero inoxidable.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Transporte del material. El material destinado al proceso de armado debe ser trasladado en condiciones de seguridad para que no se maltrate el aluminio ni se rompan los vidrios o se produzca la perdida de accesorios.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Se deben ensamblar las piezas cortadas de aluminio, empleando angulares del mismo material a 90°.</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La empresa contratista debe establecer un responsable para que revisa todos los cortes y ensambles de manera que hayan quedado los marcos prefabricados bien armadas y sin maltratarse los perfiles de aluminio. </w:t>
      </w:r>
      <w:r w:rsidRPr="00CA43F7">
        <w:rPr>
          <w:rFonts w:ascii="Arial" w:eastAsia="Times New Roman" w:hAnsi="Arial" w:cs="Arial"/>
          <w:spacing w:val="-1"/>
          <w:sz w:val="18"/>
          <w:szCs w:val="18"/>
          <w:lang w:eastAsia="es-ES"/>
        </w:rPr>
        <w:lastRenderedPageBreak/>
        <w:t>Este control de calidad, se debe realizar pieza por pieza, antes de la instalación en la fachada. El reporte de este control será obligatorio para el pago del ítem.</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Una vez armadas las ventanas y realizadas las inspecciones de control de calidad se colocaran en las áreas establecidas los elementos que se hayan previsto de acuerdo con el diseño.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Corte de vidrio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Para cortar de forma recta un vidrio laminado, se recomienda seguir los siguientes pasos: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Usar los implementos de seguridad.</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Asegurarse que el vidrio está limpio y carezca de defectos evidentes o grietas.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Poner el vidrio en una superficie plana y que no esté en contacto directo con el vidrio, es decir colocar papel periódico o una tela que sirva apoyo al vidrio.</w:t>
      </w:r>
    </w:p>
    <w:p w:rsidR="003E47E4" w:rsidRPr="00CA43F7"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8"/>
          <w:szCs w:val="18"/>
        </w:rPr>
      </w:pPr>
      <w:r w:rsidRPr="00CA43F7">
        <w:rPr>
          <w:rFonts w:ascii="CenturyGothic-Identity-H" w:eastAsia="Times New Roman" w:hAnsi="CenturyGothic-Identity-H" w:cs="CenturyGothic-Identity-H"/>
          <w:sz w:val="18"/>
          <w:szCs w:val="18"/>
        </w:rPr>
        <w:t>Tomar la medida del tamaño que desea cortar y con una regla de metal o madera, marcar la línea del corte con marcador.</w:t>
      </w:r>
    </w:p>
    <w:p w:rsidR="003E47E4" w:rsidRPr="00CA43F7"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8"/>
          <w:szCs w:val="18"/>
        </w:rPr>
      </w:pPr>
      <w:r w:rsidRPr="00CA43F7">
        <w:rPr>
          <w:rFonts w:ascii="CenturyGothic-Identity-H" w:eastAsia="Times New Roman" w:hAnsi="CenturyGothic-Identity-H" w:cs="CenturyGothic-Identity-H"/>
          <w:sz w:val="18"/>
          <w:szCs w:val="18"/>
        </w:rPr>
        <w:t>Antes de cortar, moje el cortador con aceite y con una brocha delgada lubrique sobre la línea de corte a seguir. Por ninguna razón debe hacerse un corte sin lubricar la herramienta y superficie de corte.</w:t>
      </w:r>
    </w:p>
    <w:p w:rsidR="003E47E4" w:rsidRPr="00CA43F7"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8"/>
          <w:szCs w:val="18"/>
        </w:rPr>
      </w:pPr>
      <w:r w:rsidRPr="00CA43F7">
        <w:rPr>
          <w:rFonts w:ascii="CenturyGothic-Identity-H" w:eastAsia="Times New Roman" w:hAnsi="CenturyGothic-Identity-H" w:cs="CenturyGothic-Identity-H"/>
          <w:sz w:val="18"/>
          <w:szCs w:val="18"/>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CA43F7"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8"/>
          <w:szCs w:val="18"/>
        </w:rPr>
      </w:pPr>
      <w:r w:rsidRPr="00CA43F7">
        <w:rPr>
          <w:rFonts w:ascii="CenturyGothic-Identity-H" w:eastAsia="Times New Roman" w:hAnsi="CenturyGothic-Identity-H" w:cs="CenturyGothic-Identity-H"/>
          <w:sz w:val="18"/>
          <w:szCs w:val="18"/>
        </w:rPr>
        <w:t xml:space="preserve">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w:t>
      </w:r>
      <w:proofErr w:type="spellStart"/>
      <w:r w:rsidRPr="00CA43F7">
        <w:rPr>
          <w:rFonts w:ascii="CenturyGothic-Identity-H" w:eastAsia="Times New Roman" w:hAnsi="CenturyGothic-Identity-H" w:cs="CenturyGothic-Identity-H"/>
          <w:sz w:val="18"/>
          <w:szCs w:val="18"/>
        </w:rPr>
        <w:t>cutter</w:t>
      </w:r>
      <w:proofErr w:type="spellEnd"/>
      <w:r w:rsidRPr="00CA43F7">
        <w:rPr>
          <w:rFonts w:ascii="CenturyGothic-Identity-H" w:eastAsia="Times New Roman" w:hAnsi="CenturyGothic-Identity-H" w:cs="CenturyGothic-Identity-H"/>
          <w:sz w:val="18"/>
          <w:szCs w:val="18"/>
        </w:rPr>
        <w:t xml:space="preserve"> el PVB para separar los cortes.</w:t>
      </w:r>
    </w:p>
    <w:p w:rsidR="003E47E4" w:rsidRPr="00CA43F7"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8"/>
          <w:szCs w:val="18"/>
        </w:rPr>
      </w:pPr>
      <w:r w:rsidRPr="00CA43F7">
        <w:rPr>
          <w:rFonts w:ascii="CenturyGothic-Identity-H" w:eastAsia="Times New Roman" w:hAnsi="CenturyGothic-Identity-H" w:cs="CenturyGothic-Identity-H"/>
          <w:sz w:val="18"/>
          <w:szCs w:val="18"/>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CA43F7">
        <w:rPr>
          <w:rFonts w:ascii="CenturyGothic-Identity-H" w:eastAsia="Times New Roman" w:hAnsi="CenturyGothic-Identity-H" w:cs="CenturyGothic-Identity-H"/>
          <w:sz w:val="18"/>
          <w:szCs w:val="18"/>
        </w:rPr>
        <w:t>delaminación</w:t>
      </w:r>
      <w:proofErr w:type="spellEnd"/>
      <w:r w:rsidRPr="00CA43F7">
        <w:rPr>
          <w:rFonts w:ascii="CenturyGothic-Identity-H" w:eastAsia="Times New Roman" w:hAnsi="CenturyGothic-Identity-H" w:cs="CenturyGothic-Identity-H"/>
          <w:sz w:val="18"/>
          <w:szCs w:val="18"/>
        </w:rPr>
        <w:t xml:space="preserve"> del PVB.</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noProof/>
          <w:sz w:val="18"/>
          <w:szCs w:val="18"/>
        </w:rPr>
        <w:t>Durante la ejecucion de la faena se debe controlar la concordancia entre lo especificado en el proyecto original (diseño) y lo realizado en obra. Ademas se debe considerar.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noProof/>
          <w:sz w:val="18"/>
          <w:szCs w:val="18"/>
        </w:rPr>
        <w:t>Pegado de vidrio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noProof/>
          <w:sz w:val="18"/>
          <w:szCs w:val="18"/>
        </w:rPr>
        <w:t xml:space="preserve">Antes de proceder al pegado del vidrio se debe verificar las dimensiones y las concordancias de las medidas.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noProof/>
          <w:sz w:val="18"/>
          <w:szCs w:val="18"/>
        </w:rPr>
        <w:t>Se debe proceder a la limpieza de las areas de contacto para permitir un pegado correcto, limpio y conseguir de esta forma una adherencia perfecta.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noProof/>
          <w:sz w:val="18"/>
          <w:szCs w:val="18"/>
        </w:rPr>
        <w:t>Para el pegado de la segunda lamina de vidrio se debe colocar previamente la cinta espaciadora de 9mm.</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noProof/>
          <w:sz w:val="18"/>
          <w:szCs w:val="18"/>
        </w:rPr>
        <w:t xml:space="preserve">El ambiente proximo al area de pegadod debe estar excento de polvo.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noProof/>
          <w:sz w:val="18"/>
          <w:szCs w:val="18"/>
        </w:rPr>
        <w:t xml:space="preserve">Posteriormente se debe proceder al pegado de la segunda lamina con las mismas condiciones de limpieza requeridas.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noProof/>
          <w:sz w:val="18"/>
          <w:szCs w:val="18"/>
        </w:rPr>
        <w:t xml:space="preserve">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8"/>
          <w:szCs w:val="18"/>
        </w:rPr>
      </w:pPr>
      <w:r w:rsidRPr="00CA43F7">
        <w:rPr>
          <w:rFonts w:ascii="Arial" w:eastAsia="Times New Roman" w:hAnsi="Arial" w:cs="Arial"/>
          <w:spacing w:val="-1"/>
          <w:sz w:val="18"/>
          <w:szCs w:val="18"/>
          <w:lang w:eastAsia="es-ES"/>
        </w:rPr>
        <w:t>Sello hidráulico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El sello hidráulico debe tener características </w:t>
      </w:r>
      <w:proofErr w:type="spellStart"/>
      <w:r w:rsidRPr="00CA43F7">
        <w:rPr>
          <w:rFonts w:ascii="Arial" w:eastAsia="Times New Roman" w:hAnsi="Arial" w:cs="Arial"/>
          <w:spacing w:val="-1"/>
          <w:sz w:val="18"/>
          <w:szCs w:val="18"/>
          <w:lang w:eastAsia="es-ES"/>
        </w:rPr>
        <w:t>elastoplásticas</w:t>
      </w:r>
      <w:proofErr w:type="spellEnd"/>
      <w:r w:rsidRPr="00CA43F7">
        <w:rPr>
          <w:rFonts w:ascii="Arial" w:eastAsia="Times New Roman" w:hAnsi="Arial" w:cs="Arial"/>
          <w:spacing w:val="-1"/>
          <w:sz w:val="18"/>
          <w:szCs w:val="18"/>
          <w:lang w:eastAsia="es-ES"/>
        </w:rPr>
        <w:t xml:space="preserve"> y debe ser compatible con la superficie de contacto alcalina o acida del muro.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El espacio entre el rasgo y el marco deberá ser sellado por el borde interior y exterior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Debe existir continuidad total del sello entre rasgo y marco, evitando cortes en su aplicación.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Marcos de ventanas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Las uniones de los marcos metálicos, debido a cortes en su continuidad, deben venir sellados en fábrica.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Para evacuar tanto el agua de condensación como de escurrimiento exterior, el marco debe tener abertura circular al exterior.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Todos los vidrios deben disponerse de manera que realmente " queden flotando en la abertura".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Se debe evitar todo contacto entre vidrio y metal u otro objeto duro.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A43F7">
        <w:rPr>
          <w:rFonts w:ascii="Arial" w:eastAsia="Times New Roman" w:hAnsi="Arial" w:cs="Arial"/>
          <w:spacing w:val="-1"/>
          <w:sz w:val="18"/>
          <w:szCs w:val="18"/>
          <w:lang w:eastAsia="es-ES"/>
        </w:rPr>
        <w:t>mm.</w:t>
      </w:r>
      <w:proofErr w:type="spellEnd"/>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Se deben usar los soportes adecuados para asegurar un buen apoyo del vidrio. Normalmente se utiliza como mínimo, dos bloques de soporte de neopreno 79 a 90 "</w:t>
      </w:r>
      <w:proofErr w:type="spellStart"/>
      <w:r w:rsidRPr="00CA43F7">
        <w:rPr>
          <w:rFonts w:ascii="Arial" w:eastAsia="Times New Roman" w:hAnsi="Arial" w:cs="Arial"/>
          <w:spacing w:val="-1"/>
          <w:sz w:val="18"/>
          <w:szCs w:val="18"/>
          <w:lang w:eastAsia="es-ES"/>
        </w:rPr>
        <w:t>durometer</w:t>
      </w:r>
      <w:proofErr w:type="spellEnd"/>
      <w:r w:rsidRPr="00CA43F7">
        <w:rPr>
          <w:rFonts w:ascii="Arial" w:eastAsia="Times New Roman" w:hAnsi="Arial" w:cs="Arial"/>
          <w:spacing w:val="-1"/>
          <w:sz w:val="18"/>
          <w:szCs w:val="18"/>
          <w:lang w:eastAsia="es-ES"/>
        </w:rPr>
        <w:t>" instalados en los cuartos de la base.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La instalación de vidrios no debe realizarse cuando la temperatura es inferior a 3°C.</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Se utilizarán sellantes apropiados que mantengan su característica a lo largo del tiempo. Queda totalmente prohibido el uso de masilla en base a tiza y aceite de linaza.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Los elementos componentes del marco deben ser rígidos y planos.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Todo remache, cabeza de tornillo, soldadura y otras prominencias de los marcos deben removerse antes de colocar los vidrios.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Los marcos deben diseñarse de manera que el agua no se acumule en los canales.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El vidrio antes de ser colocado en su estructura de aluminio debe ser pulido en todo el contorno para evitar roturas posteriores.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Las cinta de sujeción y silicona estructural vidrio-aluminio tiene que cumplir resistencias al corte y tracción de elementos.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Se debe tener especial cuidado en mantener niveles de plomada diagonal, vertical y horizontal en la estructura de aluminio para evitar que la carga del elemento sea distribuida únicamente de manera vertical.</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widowControl w:val="0"/>
        <w:overflowPunct w:val="0"/>
        <w:autoSpaceDE w:val="0"/>
        <w:autoSpaceDN w:val="0"/>
        <w:adjustRightInd w:val="0"/>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Los trabajos de 4.62.</w:t>
      </w:r>
      <w:r w:rsidRPr="00CA43F7">
        <w:rPr>
          <w:rFonts w:ascii="Arial" w:eastAsia="Times New Roman" w:hAnsi="Arial" w:cs="Arial"/>
          <w:sz w:val="18"/>
          <w:szCs w:val="18"/>
        </w:rPr>
        <w:tab/>
        <w:t xml:space="preserve">PROV. E INST.  DE FACHADA FLOTANTE CON DOBLE VIDRIO (6MM VIDRIO LAMINADO EXTERIOR +CÁMARA DE AIRE DE 9MM Y 5MM VID. CRUDO INTERIOR) se medirán por metro cuadrado.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3E47E4" w:rsidRPr="00CA43F7" w:rsidRDefault="003E47E4" w:rsidP="003E47E4">
      <w:pPr>
        <w:spacing w:after="0" w:line="240" w:lineRule="auto"/>
        <w:contextualSpacing/>
        <w:jc w:val="both"/>
        <w:rPr>
          <w:rFonts w:ascii="Arial" w:eastAsia="Times New Roman" w:hAnsi="Arial" w:cs="Arial"/>
          <w:sz w:val="18"/>
          <w:szCs w:val="18"/>
        </w:rPr>
      </w:pPr>
      <w:r w:rsidRPr="00CA43F7">
        <w:rPr>
          <w:rFonts w:ascii="Arial" w:eastAsia="Times New Roman" w:hAnsi="Arial" w:cs="Arial"/>
          <w:sz w:val="18"/>
          <w:szCs w:val="18"/>
        </w:rPr>
        <w:t xml:space="preserve">Este ítem ejecutado en un todo de acuerdo a las presentes especificaciones técnicas, medido según lo señalado y aprobado por el </w:t>
      </w:r>
      <w:r w:rsidR="001520D5" w:rsidRPr="00CA43F7">
        <w:rPr>
          <w:rFonts w:ascii="Arial" w:eastAsia="Times New Roman" w:hAnsi="Arial" w:cs="Arial"/>
          <w:sz w:val="18"/>
          <w:szCs w:val="18"/>
        </w:rPr>
        <w:t>Fiscal del servicio</w:t>
      </w:r>
      <w:r w:rsidRPr="00CA43F7">
        <w:rPr>
          <w:rFonts w:ascii="Arial" w:eastAsia="Times New Roman" w:hAnsi="Arial" w:cs="Arial"/>
          <w:sz w:val="18"/>
          <w:szCs w:val="18"/>
        </w:rPr>
        <w:t xml:space="preserve">, será pagado a los precios unitarios de la propuesta aceptada. </w:t>
      </w:r>
    </w:p>
    <w:p w:rsidR="003E47E4" w:rsidRPr="00CA43F7" w:rsidRDefault="003E47E4" w:rsidP="003E47E4">
      <w:pPr>
        <w:spacing w:after="0" w:line="240" w:lineRule="auto"/>
        <w:contextualSpacing/>
        <w:jc w:val="both"/>
        <w:rPr>
          <w:rFonts w:ascii="Arial" w:eastAsia="Times New Roman" w:hAnsi="Arial" w:cs="Arial"/>
          <w:sz w:val="18"/>
          <w:szCs w:val="18"/>
        </w:rPr>
      </w:pPr>
    </w:p>
    <w:p w:rsidR="003E47E4" w:rsidRPr="00CA43F7" w:rsidRDefault="003E47E4" w:rsidP="003E47E4">
      <w:pPr>
        <w:spacing w:after="0" w:line="240" w:lineRule="auto"/>
        <w:contextualSpacing/>
        <w:jc w:val="both"/>
        <w:rPr>
          <w:rFonts w:ascii="Arial" w:eastAsia="Times New Roman" w:hAnsi="Arial" w:cs="Arial"/>
          <w:sz w:val="18"/>
          <w:szCs w:val="18"/>
        </w:rPr>
      </w:pPr>
      <w:r w:rsidRPr="00CA43F7">
        <w:rPr>
          <w:rFonts w:ascii="Arial" w:eastAsia="Times New Roman" w:hAnsi="Arial" w:cs="Arial"/>
          <w:sz w:val="18"/>
          <w:szCs w:val="18"/>
        </w:rPr>
        <w:t>Dichos precios serán compensación total por los materiales, mano de obra, herramientas, equipo y otros gastos que sean necesarios para la adecuada y correcta ejecución de los trabajos.</w:t>
      </w:r>
    </w:p>
    <w:p w:rsidR="003E47E4" w:rsidRPr="00CA43F7" w:rsidRDefault="00CB7CD1" w:rsidP="00CB7CD1">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1.108 </w:t>
      </w:r>
      <w:r w:rsidR="003E47E4" w:rsidRPr="00CA43F7">
        <w:rPr>
          <w:rFonts w:ascii="Arial" w:eastAsia="Times New Roman" w:hAnsi="Arial" w:cs="Arial"/>
          <w:b/>
          <w:sz w:val="18"/>
          <w:szCs w:val="18"/>
          <w:lang w:eastAsia="es-ES"/>
        </w:rPr>
        <w:t>PROV. E INST- VENTANAS PROYECTANTES DE ALUMINIO INC VIDRIO DOBLE. ACC.  Y QUINC.</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3E47E4" w:rsidRPr="00CA43F7"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trabajo incluye la fabricación e instalación completa y correcta de todas las ventanas proyectantes  de aluminio y vidrio indicadas en los planos de elevación del presente proyecto.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revisara todos los vanos, para que la instalación sea correcta.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someter a la aprobación del Supervisor, el nombre de los fabricantes de perfiles de aluminio y vidrio.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instalación de los vidrios debe estar a cargo de vidrieros experimentados.</w:t>
      </w:r>
    </w:p>
    <w:p w:rsidR="003E47E4" w:rsidRPr="00CA43F7" w:rsidRDefault="003E47E4" w:rsidP="003E47E4">
      <w:pPr>
        <w:widowControl w:val="0"/>
        <w:overflowPunct w:val="0"/>
        <w:autoSpaceDE w:val="0"/>
        <w:autoSpaceDN w:val="0"/>
        <w:adjustRightInd w:val="0"/>
        <w:spacing w:after="0" w:line="240" w:lineRule="auto"/>
        <w:ind w:right="20"/>
        <w:jc w:val="both"/>
        <w:rPr>
          <w:rFonts w:ascii="Arial" w:hAnsi="Arial" w:cs="Arial"/>
          <w:sz w:val="18"/>
          <w:szCs w:val="18"/>
        </w:rPr>
      </w:pPr>
    </w:p>
    <w:p w:rsidR="003E47E4" w:rsidRPr="00CA43F7" w:rsidRDefault="003E47E4" w:rsidP="003E47E4">
      <w:pPr>
        <w:widowControl w:val="0"/>
        <w:overflowPunct w:val="0"/>
        <w:autoSpaceDE w:val="0"/>
        <w:autoSpaceDN w:val="0"/>
        <w:adjustRightInd w:val="0"/>
        <w:spacing w:after="0" w:line="240" w:lineRule="auto"/>
        <w:ind w:right="20"/>
        <w:jc w:val="both"/>
        <w:rPr>
          <w:rFonts w:ascii="Arial" w:hAnsi="Arial" w:cs="Arial"/>
          <w:sz w:val="18"/>
          <w:szCs w:val="18"/>
        </w:rPr>
      </w:pPr>
      <w:r w:rsidRPr="00CA43F7">
        <w:rPr>
          <w:rFonts w:ascii="Arial" w:hAnsi="Arial" w:cs="Arial"/>
          <w:sz w:val="18"/>
          <w:szCs w:val="18"/>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tabs>
          <w:tab w:val="left" w:pos="720"/>
        </w:tabs>
        <w:autoSpaceDE w:val="0"/>
        <w:autoSpaceDN w:val="0"/>
        <w:adjustRightInd w:val="0"/>
        <w:spacing w:after="0" w:line="240" w:lineRule="auto"/>
        <w:jc w:val="both"/>
        <w:rPr>
          <w:rFonts w:ascii="Arial" w:hAnsi="Arial" w:cs="Arial"/>
          <w:b/>
          <w:bCs/>
          <w:sz w:val="18"/>
          <w:szCs w:val="18"/>
        </w:rPr>
      </w:pPr>
    </w:p>
    <w:p w:rsidR="003E47E4" w:rsidRPr="00CA43F7" w:rsidRDefault="003E47E4" w:rsidP="003E47E4">
      <w:pPr>
        <w:widowControl w:val="0"/>
        <w:tabs>
          <w:tab w:val="left" w:pos="720"/>
        </w:tabs>
        <w:autoSpaceDE w:val="0"/>
        <w:autoSpaceDN w:val="0"/>
        <w:adjustRightInd w:val="0"/>
        <w:spacing w:after="0" w:line="240" w:lineRule="auto"/>
        <w:jc w:val="both"/>
        <w:rPr>
          <w:rFonts w:ascii="Arial" w:hAnsi="Arial" w:cs="Arial"/>
          <w:sz w:val="18"/>
          <w:szCs w:val="18"/>
        </w:rPr>
      </w:pPr>
      <w:r w:rsidRPr="00CA43F7">
        <w:rPr>
          <w:rFonts w:ascii="Arial" w:hAnsi="Arial" w:cs="Arial"/>
          <w:b/>
          <w:bCs/>
          <w:sz w:val="18"/>
          <w:szCs w:val="18"/>
        </w:rPr>
        <w:t>Instalación</w:t>
      </w:r>
    </w:p>
    <w:p w:rsidR="003E47E4" w:rsidRPr="00CA43F7" w:rsidRDefault="003E47E4" w:rsidP="003E47E4">
      <w:pPr>
        <w:widowControl w:val="0"/>
        <w:overflowPunct w:val="0"/>
        <w:autoSpaceDE w:val="0"/>
        <w:autoSpaceDN w:val="0"/>
        <w:adjustRightInd w:val="0"/>
        <w:spacing w:after="0" w:line="240" w:lineRule="auto"/>
        <w:ind w:right="20"/>
        <w:jc w:val="both"/>
        <w:rPr>
          <w:rFonts w:ascii="Arial" w:hAnsi="Arial" w:cs="Arial"/>
          <w:sz w:val="18"/>
          <w:szCs w:val="18"/>
        </w:rPr>
      </w:pPr>
      <w:r w:rsidRPr="00CA43F7">
        <w:rPr>
          <w:rFonts w:ascii="Arial" w:hAnsi="Arial" w:cs="Arial"/>
          <w:sz w:val="18"/>
          <w:szCs w:val="18"/>
        </w:rPr>
        <w:t>El Contratista deberá instalar todas las ventanas de aluminio del proyecto, en forma nítida, de acuerdo a las indicaciones de los fabricantes y usando personal calificado</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overflowPunct w:val="0"/>
        <w:autoSpaceDE w:val="0"/>
        <w:autoSpaceDN w:val="0"/>
        <w:adjustRightInd w:val="0"/>
        <w:spacing w:after="0" w:line="240" w:lineRule="auto"/>
        <w:ind w:right="20"/>
        <w:jc w:val="both"/>
        <w:rPr>
          <w:rFonts w:ascii="Arial" w:hAnsi="Arial" w:cs="Arial"/>
          <w:sz w:val="18"/>
          <w:szCs w:val="18"/>
        </w:rPr>
      </w:pPr>
      <w:r w:rsidRPr="00CA43F7">
        <w:rPr>
          <w:rFonts w:ascii="Arial" w:hAnsi="Arial" w:cs="Arial"/>
          <w:sz w:val="18"/>
          <w:szCs w:val="18"/>
        </w:rPr>
        <w:t>Todos los componentes de las ventanas deberán asegurarse firmemente entre sí y a la vez, a la estructura del edificio.</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Perimetralmente todas las ventanas deberán sellarse  de acuerdo a la sección y selladores, Recomendados por el proveedor del material.</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overflowPunct w:val="0"/>
        <w:autoSpaceDE w:val="0"/>
        <w:autoSpaceDN w:val="0"/>
        <w:adjustRightInd w:val="0"/>
        <w:spacing w:after="0" w:line="240" w:lineRule="auto"/>
        <w:ind w:right="20"/>
        <w:jc w:val="both"/>
        <w:rPr>
          <w:rFonts w:ascii="Arial" w:hAnsi="Arial" w:cs="Arial"/>
          <w:sz w:val="18"/>
          <w:szCs w:val="18"/>
        </w:rPr>
      </w:pPr>
      <w:r w:rsidRPr="00CA43F7">
        <w:rPr>
          <w:rFonts w:ascii="Arial" w:hAnsi="Arial" w:cs="Arial"/>
          <w:sz w:val="18"/>
          <w:szCs w:val="18"/>
        </w:rPr>
        <w:t>La instalación de las ventanas del proyecto deberá hacerse a nivel, a escuadra y a plomo; los herrajes deberán ajustarse para una correcta y silenciosa operación.</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tabs>
          <w:tab w:val="left" w:pos="720"/>
        </w:tabs>
        <w:autoSpaceDE w:val="0"/>
        <w:autoSpaceDN w:val="0"/>
        <w:adjustRightInd w:val="0"/>
        <w:spacing w:after="0" w:line="240" w:lineRule="auto"/>
        <w:jc w:val="both"/>
        <w:rPr>
          <w:rFonts w:ascii="Arial" w:hAnsi="Arial" w:cs="Arial"/>
          <w:sz w:val="18"/>
          <w:szCs w:val="18"/>
        </w:rPr>
      </w:pPr>
      <w:r w:rsidRPr="00CA43F7">
        <w:rPr>
          <w:rFonts w:ascii="Arial" w:hAnsi="Arial" w:cs="Arial"/>
          <w:b/>
          <w:bCs/>
          <w:sz w:val="18"/>
          <w:szCs w:val="18"/>
          <w:u w:val="single"/>
        </w:rPr>
        <w:t>Vidrios</w:t>
      </w:r>
    </w:p>
    <w:p w:rsidR="003E47E4" w:rsidRPr="00CA43F7" w:rsidRDefault="003E47E4" w:rsidP="003E47E4">
      <w:pPr>
        <w:widowControl w:val="0"/>
        <w:overflowPunct w:val="0"/>
        <w:autoSpaceDE w:val="0"/>
        <w:autoSpaceDN w:val="0"/>
        <w:adjustRightInd w:val="0"/>
        <w:spacing w:after="0" w:line="240" w:lineRule="auto"/>
        <w:ind w:right="20"/>
        <w:jc w:val="both"/>
        <w:rPr>
          <w:rFonts w:ascii="Arial" w:hAnsi="Arial" w:cs="Arial"/>
          <w:sz w:val="18"/>
          <w:szCs w:val="18"/>
        </w:rPr>
      </w:pPr>
      <w:r w:rsidRPr="00CA43F7">
        <w:rPr>
          <w:rFonts w:ascii="Arial" w:hAnsi="Arial" w:cs="Arial"/>
          <w:sz w:val="18"/>
          <w:szCs w:val="18"/>
        </w:rPr>
        <w:t>Su instalación se hará empleando el equipo recomendado por el fabricante respectivo y con mano de obra especializada.</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overflowPunct w:val="0"/>
        <w:autoSpaceDE w:val="0"/>
        <w:autoSpaceDN w:val="0"/>
        <w:adjustRightInd w:val="0"/>
        <w:spacing w:after="0" w:line="240" w:lineRule="auto"/>
        <w:ind w:right="20"/>
        <w:jc w:val="both"/>
        <w:rPr>
          <w:rFonts w:ascii="Arial" w:hAnsi="Arial" w:cs="Arial"/>
          <w:sz w:val="18"/>
          <w:szCs w:val="18"/>
        </w:rPr>
      </w:pPr>
      <w:r w:rsidRPr="00CA43F7">
        <w:rPr>
          <w:rFonts w:ascii="Arial" w:hAnsi="Arial" w:cs="Arial"/>
          <w:sz w:val="18"/>
          <w:szCs w:val="18"/>
        </w:rPr>
        <w:lastRenderedPageBreak/>
        <w:t>Todos los vidrios no se colocarán hasta que los trabajos de hormigón y albañilería hayan sido totalmente terminados; esta operación se hará con el cuidado necesario para evitar rayones, rasgaduras o cualquier otra imperfección.</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overflowPunct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A43F7">
        <w:rPr>
          <w:rFonts w:ascii="Arial" w:hAnsi="Arial" w:cs="Arial"/>
          <w:sz w:val="18"/>
          <w:szCs w:val="18"/>
        </w:rPr>
        <w:t>mm.</w:t>
      </w:r>
      <w:proofErr w:type="spellEnd"/>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Se deben usar los soportes adecuados para asegurar un buen apoyo del vidrio. Normalmente se utiliza como mínimo, dos bloques de soporte de neopreno 79 a 90 "</w:t>
      </w:r>
      <w:proofErr w:type="spellStart"/>
      <w:r w:rsidRPr="00CA43F7">
        <w:rPr>
          <w:rFonts w:ascii="Arial" w:hAnsi="Arial" w:cs="Arial"/>
          <w:sz w:val="18"/>
          <w:szCs w:val="18"/>
        </w:rPr>
        <w:t>durometer</w:t>
      </w:r>
      <w:proofErr w:type="spellEnd"/>
      <w:r w:rsidRPr="00CA43F7">
        <w:rPr>
          <w:rFonts w:ascii="Arial" w:hAnsi="Arial" w:cs="Arial"/>
          <w:sz w:val="18"/>
          <w:szCs w:val="18"/>
        </w:rPr>
        <w:t xml:space="preserve">" instalados en los cuartos de la base. Se utilizarán sellantes apropiados que mantengan su característica a lo largo del tiempo. Queda totalmente prohibido el uso de masilla en base a tiza y aceite de linaza. </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tabs>
          <w:tab w:val="left" w:pos="680"/>
        </w:tabs>
        <w:autoSpaceDE w:val="0"/>
        <w:autoSpaceDN w:val="0"/>
        <w:adjustRightInd w:val="0"/>
        <w:spacing w:after="0" w:line="240" w:lineRule="auto"/>
        <w:jc w:val="both"/>
        <w:rPr>
          <w:rFonts w:ascii="Arial" w:hAnsi="Arial" w:cs="Arial"/>
          <w:sz w:val="18"/>
          <w:szCs w:val="18"/>
        </w:rPr>
      </w:pPr>
      <w:r w:rsidRPr="00CA43F7">
        <w:rPr>
          <w:rFonts w:ascii="Arial" w:hAnsi="Arial" w:cs="Arial"/>
          <w:b/>
          <w:bCs/>
          <w:sz w:val="18"/>
          <w:szCs w:val="18"/>
          <w:u w:val="single"/>
        </w:rPr>
        <w:t>Andamios</w:t>
      </w:r>
    </w:p>
    <w:p w:rsidR="003E47E4" w:rsidRPr="00CA43F7" w:rsidRDefault="003E47E4" w:rsidP="003E47E4">
      <w:pPr>
        <w:widowControl w:val="0"/>
        <w:overflowPunct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El Contratista suministrará e instalará todo el andamiaje que se requiera para cumplir con el contenido de esta Sección.</w:t>
      </w:r>
    </w:p>
    <w:p w:rsidR="003E47E4" w:rsidRPr="00CA43F7" w:rsidRDefault="003E47E4" w:rsidP="003E47E4">
      <w:pPr>
        <w:widowControl w:val="0"/>
        <w:overflowPunct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tabs>
          <w:tab w:val="left" w:pos="680"/>
        </w:tabs>
        <w:autoSpaceDE w:val="0"/>
        <w:autoSpaceDN w:val="0"/>
        <w:adjustRightInd w:val="0"/>
        <w:spacing w:after="0" w:line="240" w:lineRule="auto"/>
        <w:jc w:val="both"/>
        <w:rPr>
          <w:rFonts w:ascii="Arial" w:hAnsi="Arial" w:cs="Arial"/>
          <w:sz w:val="18"/>
          <w:szCs w:val="18"/>
        </w:rPr>
      </w:pPr>
      <w:r w:rsidRPr="00CA43F7">
        <w:rPr>
          <w:rFonts w:ascii="Arial" w:hAnsi="Arial" w:cs="Arial"/>
          <w:b/>
          <w:bCs/>
          <w:sz w:val="18"/>
          <w:szCs w:val="18"/>
          <w:u w:val="single"/>
        </w:rPr>
        <w:t>Protección</w:t>
      </w:r>
    </w:p>
    <w:p w:rsidR="003E47E4" w:rsidRPr="00CA43F7" w:rsidRDefault="003E47E4" w:rsidP="003E47E4">
      <w:pPr>
        <w:widowControl w:val="0"/>
        <w:overflowPunct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CA43F7" w:rsidRDefault="003E47E4" w:rsidP="003E47E4">
      <w:pPr>
        <w:widowControl w:val="0"/>
        <w:autoSpaceDE w:val="0"/>
        <w:autoSpaceDN w:val="0"/>
        <w:adjustRightInd w:val="0"/>
        <w:spacing w:after="0" w:line="240" w:lineRule="auto"/>
        <w:jc w:val="both"/>
        <w:rPr>
          <w:rFonts w:ascii="Arial" w:hAnsi="Arial" w:cs="Arial"/>
          <w:sz w:val="18"/>
          <w:szCs w:val="18"/>
        </w:rPr>
      </w:pPr>
    </w:p>
    <w:p w:rsidR="003E47E4" w:rsidRPr="00CA43F7" w:rsidRDefault="003E47E4" w:rsidP="003E47E4">
      <w:pPr>
        <w:widowControl w:val="0"/>
        <w:tabs>
          <w:tab w:val="left" w:pos="680"/>
        </w:tabs>
        <w:autoSpaceDE w:val="0"/>
        <w:autoSpaceDN w:val="0"/>
        <w:adjustRightInd w:val="0"/>
        <w:spacing w:after="0" w:line="240" w:lineRule="auto"/>
        <w:jc w:val="both"/>
        <w:rPr>
          <w:rFonts w:ascii="Arial" w:hAnsi="Arial" w:cs="Arial"/>
          <w:sz w:val="18"/>
          <w:szCs w:val="18"/>
        </w:rPr>
      </w:pPr>
      <w:r w:rsidRPr="00CA43F7">
        <w:rPr>
          <w:rFonts w:ascii="Arial" w:hAnsi="Arial" w:cs="Arial"/>
          <w:b/>
          <w:bCs/>
          <w:sz w:val="18"/>
          <w:szCs w:val="18"/>
          <w:u w:val="single"/>
        </w:rPr>
        <w:t>Limpieza</w:t>
      </w:r>
    </w:p>
    <w:p w:rsidR="003E47E4" w:rsidRPr="00CA43F7" w:rsidRDefault="003E47E4" w:rsidP="003E47E4">
      <w:pPr>
        <w:widowControl w:val="0"/>
        <w:overflowPunct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overflowPunct w:val="0"/>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Los trabajos de ventanas proyectantes de aluminio se medirán por metro cuadrado.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spacing w:after="0" w:line="240" w:lineRule="auto"/>
        <w:contextualSpacing/>
        <w:jc w:val="both"/>
        <w:rPr>
          <w:rFonts w:ascii="Arial" w:hAnsi="Arial" w:cs="Arial"/>
          <w:sz w:val="18"/>
          <w:szCs w:val="18"/>
        </w:rPr>
      </w:pPr>
      <w:r w:rsidRPr="00CA43F7">
        <w:rPr>
          <w:rFonts w:ascii="Arial" w:hAnsi="Arial" w:cs="Arial"/>
          <w:sz w:val="18"/>
          <w:szCs w:val="18"/>
        </w:rPr>
        <w:t xml:space="preserve">Este ítem ejecutado de acuerdo a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xml:space="preserve">, será pagado a los precios unitarios de la propuesta aceptada. </w:t>
      </w:r>
    </w:p>
    <w:p w:rsidR="003E47E4" w:rsidRPr="00CA43F7" w:rsidRDefault="003E47E4" w:rsidP="003E47E4">
      <w:pPr>
        <w:spacing w:after="0" w:line="240" w:lineRule="auto"/>
        <w:contextualSpacing/>
        <w:jc w:val="both"/>
        <w:rPr>
          <w:rFonts w:ascii="Arial" w:hAnsi="Arial" w:cs="Arial"/>
          <w:sz w:val="18"/>
          <w:szCs w:val="18"/>
        </w:rPr>
      </w:pPr>
    </w:p>
    <w:p w:rsidR="003E47E4" w:rsidRPr="00CA43F7" w:rsidRDefault="003E47E4" w:rsidP="003E47E4">
      <w:pPr>
        <w:spacing w:after="0" w:line="240" w:lineRule="auto"/>
        <w:contextualSpacing/>
        <w:jc w:val="both"/>
        <w:rPr>
          <w:rFonts w:ascii="Arial" w:hAnsi="Arial" w:cs="Arial"/>
          <w:sz w:val="18"/>
          <w:szCs w:val="18"/>
        </w:rPr>
      </w:pPr>
      <w:r w:rsidRPr="00CA43F7">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3E47E4" w:rsidRPr="00CA43F7" w:rsidRDefault="003E47E4" w:rsidP="003E47E4">
      <w:pPr>
        <w:spacing w:after="0" w:line="240" w:lineRule="auto"/>
        <w:contextualSpacing/>
        <w:jc w:val="both"/>
        <w:rPr>
          <w:rFonts w:ascii="Arial" w:eastAsia="Times New Roman" w:hAnsi="Arial" w:cs="Arial"/>
          <w:b/>
          <w:sz w:val="18"/>
          <w:szCs w:val="18"/>
          <w:lang w:eastAsia="es-ES"/>
        </w:rPr>
      </w:pPr>
    </w:p>
    <w:p w:rsidR="003E47E4" w:rsidRPr="00CA43F7" w:rsidRDefault="003E47E4" w:rsidP="003E47E4">
      <w:pPr>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br w:type="page"/>
      </w:r>
    </w:p>
    <w:p w:rsidR="003E47E4" w:rsidRPr="00CA43F7" w:rsidRDefault="00CB7CD1" w:rsidP="00CB7CD1">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1.109 </w:t>
      </w:r>
      <w:r w:rsidR="003E47E4" w:rsidRPr="00CA43F7">
        <w:rPr>
          <w:rFonts w:ascii="Arial" w:eastAsia="Times New Roman" w:hAnsi="Arial" w:cs="Arial"/>
          <w:b/>
          <w:sz w:val="18"/>
          <w:szCs w:val="18"/>
          <w:lang w:eastAsia="es-ES"/>
        </w:rPr>
        <w:t>PROV. E INST. DE  VENTANAS REJA METALICA</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spacing w:after="0" w:line="240" w:lineRule="auto"/>
        <w:ind w:left="792"/>
        <w:contextualSpacing/>
        <w:jc w:val="both"/>
        <w:rPr>
          <w:rFonts w:ascii="Arial" w:hAnsi="Arial" w:cs="Arial"/>
          <w:spacing w:val="-1"/>
          <w:sz w:val="18"/>
          <w:szCs w:val="18"/>
          <w:lang w:eastAsia="es-ES"/>
        </w:rPr>
      </w:pPr>
    </w:p>
    <w:p w:rsidR="003E47E4" w:rsidRPr="00CA43F7"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CA43F7">
        <w:rPr>
          <w:rFonts w:ascii="Arial" w:hAnsi="Arial" w:cs="Arial"/>
          <w:spacing w:val="-1"/>
          <w:sz w:val="18"/>
          <w:szCs w:val="18"/>
          <w:lang w:val="es-MX" w:eastAsia="es-ES"/>
        </w:rPr>
        <w:t>Fiscal del servicio</w:t>
      </w:r>
      <w:r w:rsidRPr="00CA43F7">
        <w:rPr>
          <w:rFonts w:ascii="Arial" w:hAnsi="Arial" w:cs="Arial"/>
          <w:spacing w:val="-1"/>
          <w:sz w:val="18"/>
          <w:szCs w:val="18"/>
          <w:lang w:val="es-MX"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El Constructor sin embargo, deberá comprobar minuciosamente las dimensiones reales de los vanos y con mayor cuidado aquellas que están referidas a los niveles de pisos terminados.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Los marcos deberán garantizar la hermeticidad al paso de pequeñas rendijas de luz y del aire.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En los costos se deberá incluir el pintado con pintura anticorrosiva y todos los accesorios y elementos de anclaje de empotramiento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CA43F7">
        <w:rPr>
          <w:rFonts w:ascii="Arial" w:hAnsi="Arial" w:cs="Arial"/>
          <w:spacing w:val="-1"/>
          <w:sz w:val="18"/>
          <w:szCs w:val="18"/>
          <w:lang w:val="es-MX" w:eastAsia="es-ES"/>
        </w:rPr>
        <w:t>Fiscal del servicio</w:t>
      </w:r>
      <w:r w:rsidRPr="00CA43F7">
        <w:rPr>
          <w:rFonts w:ascii="Arial" w:hAnsi="Arial" w:cs="Arial"/>
          <w:spacing w:val="-1"/>
          <w:sz w:val="18"/>
          <w:szCs w:val="18"/>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CA43F7" w:rsidTr="003B3D6A">
        <w:trPr>
          <w:trHeight w:val="454"/>
        </w:trPr>
        <w:tc>
          <w:tcPr>
            <w:tcW w:w="4280" w:type="dxa"/>
            <w:tcBorders>
              <w:top w:val="nil"/>
              <w:left w:val="nil"/>
              <w:bottom w:val="nil"/>
              <w:right w:val="nil"/>
            </w:tcBorders>
            <w:vAlign w:val="bottom"/>
          </w:tcPr>
          <w:p w:rsidR="003E47E4" w:rsidRPr="00CA43F7"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Comprende la construcción de marcos metálicos</w:t>
            </w:r>
          </w:p>
        </w:tc>
        <w:tc>
          <w:tcPr>
            <w:tcW w:w="4660" w:type="dxa"/>
            <w:tcBorders>
              <w:top w:val="nil"/>
              <w:left w:val="nil"/>
              <w:bottom w:val="nil"/>
              <w:right w:val="nil"/>
            </w:tcBorders>
            <w:vAlign w:val="bottom"/>
          </w:tcPr>
          <w:p w:rsidR="003E47E4" w:rsidRPr="00CA43F7"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 xml:space="preserve"> 2”x6” de chapa de espesor 2mm.</w:t>
            </w:r>
          </w:p>
        </w:tc>
      </w:tr>
    </w:tbl>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Para el pintado se emplearán pintura anticorrosiva, especial para metales, de marca y calidad reconocidas.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Como condición general, el metal  de los elementos a emplearse será de grano fino y homogéneo, no deberá presentar en la superficie o en el interior de su masa grietas u otra clase de defectos.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La retícula de la ventana deberá ser de rejilla metálica de fierro redondo liso de ø 1/2"con aberturas de forma cuadrada de 5*5cm como mínimo.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Todos los elementos fabricados en carpintería de hierro deberán salir de las maestranzas con una mano de pintura anticorrosiva.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El Contratista, antes de realizar la fabricación de los elementos, deberá verificar cuidadosamente las dimensiones reales en obra.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 xml:space="preserve">Empotramiento de los marcos: se realizaran mediante anclajes metálicos y el sellado de juntas entre perfiles y </w:t>
      </w:r>
      <w:r w:rsidRPr="00CA43F7">
        <w:rPr>
          <w:rFonts w:ascii="Arial" w:hAnsi="Arial" w:cs="Arial"/>
          <w:spacing w:val="-1"/>
          <w:sz w:val="18"/>
          <w:szCs w:val="18"/>
          <w:lang w:val="es-MX" w:eastAsia="es-ES"/>
        </w:rPr>
        <w:lastRenderedPageBreak/>
        <w:t>albañilería, se realizará con mortero de cemento.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Las ventanas de reja metálica serán medias en metros cuadrados, incluyendo los marcos respectivos y tomando en cuenta únicamente las superficies netas instaladas.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 xml:space="preserve">Este ítem ejecutado en un todo de acuerdo con los planos y las presentes especificaciones, medido según lo señalado y aprobado  por el </w:t>
      </w:r>
      <w:r w:rsidR="001520D5" w:rsidRPr="00CA43F7">
        <w:rPr>
          <w:rFonts w:ascii="Arial" w:hAnsi="Arial" w:cs="Arial"/>
          <w:spacing w:val="-1"/>
          <w:sz w:val="18"/>
          <w:szCs w:val="18"/>
          <w:lang w:val="es-MX" w:eastAsia="es-ES"/>
        </w:rPr>
        <w:t>Fiscal del servicio</w:t>
      </w:r>
      <w:r w:rsidRPr="00CA43F7">
        <w:rPr>
          <w:rFonts w:ascii="Arial" w:hAnsi="Arial" w:cs="Arial"/>
          <w:spacing w:val="-1"/>
          <w:sz w:val="18"/>
          <w:szCs w:val="18"/>
          <w:lang w:val="es-MX" w:eastAsia="es-ES"/>
        </w:rPr>
        <w:t xml:space="preserve">, será pagado a los precios unitarios de la propuesta aceptada.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r w:rsidRPr="00CA43F7">
        <w:rPr>
          <w:rFonts w:ascii="Arial" w:hAnsi="Arial" w:cs="Arial"/>
          <w:spacing w:val="-1"/>
          <w:sz w:val="18"/>
          <w:szCs w:val="18"/>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MX"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783277" w:rsidRPr="00CA43F7" w:rsidRDefault="00783277" w:rsidP="00734716">
      <w:pPr>
        <w:spacing w:after="0" w:line="240" w:lineRule="auto"/>
        <w:ind w:left="375"/>
        <w:contextualSpacing/>
        <w:jc w:val="both"/>
        <w:rPr>
          <w:rFonts w:ascii="Arial" w:eastAsia="Times New Roman" w:hAnsi="Arial" w:cs="Arial"/>
          <w:b/>
          <w:sz w:val="18"/>
          <w:szCs w:val="18"/>
          <w:lang w:eastAsia="es-ES"/>
        </w:rPr>
      </w:pPr>
    </w:p>
    <w:p w:rsidR="003E47E4" w:rsidRPr="00CA43F7" w:rsidRDefault="00734716" w:rsidP="00734716">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1.110 </w:t>
      </w:r>
      <w:r w:rsidR="003E47E4" w:rsidRPr="00CA43F7">
        <w:rPr>
          <w:rFonts w:ascii="Arial" w:eastAsia="Times New Roman" w:hAnsi="Arial" w:cs="Arial"/>
          <w:b/>
          <w:sz w:val="18"/>
          <w:szCs w:val="18"/>
          <w:lang w:eastAsia="es-ES"/>
        </w:rPr>
        <w:t>PROV. E INST.  PERFILES METALICOS DE ALUMINIO de 1*2”</w:t>
      </w:r>
    </w:p>
    <w:p w:rsidR="003E47E4" w:rsidRPr="00CA43F7"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3E47E4" w:rsidRPr="00CA43F7"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8"/>
          <w:szCs w:val="18"/>
        </w:rPr>
      </w:pPr>
      <w:r w:rsidRPr="00CA43F7">
        <w:rPr>
          <w:noProof/>
          <w:sz w:val="18"/>
          <w:szCs w:val="18"/>
          <w:lang w:eastAsia="es-BO"/>
        </w:rPr>
        <w:drawing>
          <wp:anchor distT="0" distB="0" distL="114300" distR="114300" simplePos="0" relativeHeight="251701248" behindDoc="0" locked="0" layoutInCell="1" allowOverlap="1" wp14:anchorId="070CAB56" wp14:editId="0C15C30F">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Se utilizarán perfiles laminados de aluminio en color natural.</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 Los perfiles deberán tener sus caras perfectamente planas, de color uniforme, aristas rectas.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perfiles que  soporten cargas admitirán  una tensión de trabajo de 120 kg/cm2</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perfiles laminados elegidos tendrán los siguientes espesores mínimos de paredes: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Rectangulares:</w:t>
      </w:r>
      <w:r w:rsidRPr="00CA43F7">
        <w:rPr>
          <w:rFonts w:ascii="Arial" w:hAnsi="Arial" w:cs="Arial"/>
          <w:spacing w:val="-1"/>
          <w:sz w:val="18"/>
          <w:szCs w:val="18"/>
          <w:lang w:val="es-ES_tradnl" w:eastAsia="es-ES"/>
        </w:rPr>
        <w:tab/>
      </w:r>
      <w:r w:rsidRPr="00CA43F7">
        <w:rPr>
          <w:rFonts w:ascii="Arial" w:hAnsi="Arial" w:cs="Arial"/>
          <w:spacing w:val="-1"/>
          <w:sz w:val="18"/>
          <w:szCs w:val="18"/>
          <w:lang w:val="es-ES_tradnl" w:eastAsia="es-ES"/>
        </w:rPr>
        <w:tab/>
        <w:t xml:space="preserve">2.5 </w:t>
      </w:r>
      <w:proofErr w:type="spellStart"/>
      <w:r w:rsidRPr="00CA43F7">
        <w:rPr>
          <w:rFonts w:ascii="Arial" w:hAnsi="Arial" w:cs="Arial"/>
          <w:spacing w:val="-1"/>
          <w:sz w:val="18"/>
          <w:szCs w:val="18"/>
          <w:lang w:val="es-ES_tradnl" w:eastAsia="es-ES"/>
        </w:rPr>
        <w:t>mm.</w:t>
      </w:r>
      <w:proofErr w:type="spellEnd"/>
      <w:r w:rsidRPr="00CA43F7">
        <w:rPr>
          <w:rFonts w:ascii="Arial" w:hAnsi="Arial" w:cs="Arial"/>
          <w:spacing w:val="-1"/>
          <w:sz w:val="18"/>
          <w:szCs w:val="18"/>
          <w:lang w:val="es-ES_tradnl" w:eastAsia="es-ES"/>
        </w:rPr>
        <w:t xml:space="preserve"> Y 5cms de altura de 1*2”</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Todos los elementos de fijación serán de aluminio.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 por un proceso de pigmentación electrolítica, que garantiza una estabilidad, durabilidad y uniformidad de color.</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deberá efectuar la coordinación necesaria, a fin de que los pedidos de materiales y la ejecución del ítem contemplen los requerimientos y consideren todas las limitaciones.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instalación de las celosías de aluminio debe estar a cargo de personal calificado  en estructuras portantes de aluminio.</w:t>
      </w:r>
      <w:r w:rsidRPr="00CA43F7">
        <w:rPr>
          <w:rFonts w:ascii="Arial" w:hAnsi="Arial" w:cs="Arial"/>
          <w:noProof/>
          <w:spacing w:val="-1"/>
          <w:sz w:val="18"/>
          <w:szCs w:val="18"/>
        </w:rPr>
        <w:t xml:space="preserve">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El Contratista, antes de realizar la fabricación de los elementos, deberá verificar cuidadosamente las dimensiones reales en obra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A fin de garantizar una perfecta conservación durante su armado, colocación en obra se aplicarán a las superficies expuestas, bolsas plásticas  que puedan quitarse posteriormente sin dañarlas.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Las superficies de aluminio que queden en contacto con la albañilería recibirán antes de su colocación en obra 2 manos de pintura bituminosa o una capa de pintura impermeable para aluminio.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Todas las celosías deben disponerse de manera que realmente " queden flotando en la abertura".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 evitar todo contacto entre aluminio y metal u otro objeto duro.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deben usar los soportes adecuados para asegurar un buen apoyo delas celosías.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Los perfiles metálicos  de aluminio se medirán en metros lineales.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Este ítem ejecutado en un todo de acuerdo con los planos y las presentes especificaciones, medido según lo señalado y aprobado  por el </w:t>
      </w:r>
      <w:r w:rsidR="001520D5" w:rsidRPr="00CA43F7">
        <w:rPr>
          <w:rFonts w:ascii="Arial" w:hAnsi="Arial" w:cs="Arial"/>
          <w:spacing w:val="-1"/>
          <w:sz w:val="18"/>
          <w:szCs w:val="18"/>
          <w:lang w:val="es-ES_tradnl" w:eastAsia="es-ES"/>
        </w:rPr>
        <w:t>Fiscal del servicio</w:t>
      </w:r>
      <w:r w:rsidRPr="00CA43F7">
        <w:rPr>
          <w:rFonts w:ascii="Arial" w:hAnsi="Arial" w:cs="Arial"/>
          <w:spacing w:val="-1"/>
          <w:sz w:val="18"/>
          <w:szCs w:val="18"/>
          <w:lang w:val="es-ES_tradnl" w:eastAsia="es-ES"/>
        </w:rPr>
        <w:t xml:space="preserve">, será pagado a los precios unitarios de la propuesta aceptada.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Dichos precios serán compensación total por los materiales, mano de obra, herramientas, equipo y otros gastos que sean necesarios para la adecuada y correcta ejecución de los trabajos.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jc w:val="both"/>
        <w:rPr>
          <w:rFonts w:ascii="Arial" w:hAnsi="Arial" w:cs="Arial"/>
          <w:spacing w:val="-1"/>
          <w:sz w:val="18"/>
          <w:szCs w:val="18"/>
          <w:lang w:eastAsia="es-ES"/>
        </w:rPr>
      </w:pPr>
      <w:r w:rsidRPr="00CA43F7">
        <w:rPr>
          <w:rFonts w:ascii="Arial" w:hAnsi="Arial" w:cs="Arial"/>
          <w:spacing w:val="-1"/>
          <w:sz w:val="18"/>
          <w:szCs w:val="18"/>
          <w:lang w:eastAsia="es-ES"/>
        </w:rPr>
        <w:br w:type="page"/>
      </w:r>
    </w:p>
    <w:p w:rsidR="003E47E4" w:rsidRPr="00CA43F7" w:rsidRDefault="00734716" w:rsidP="00734716">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1.111 </w:t>
      </w:r>
      <w:r w:rsidR="003E47E4" w:rsidRPr="00CA43F7">
        <w:rPr>
          <w:rFonts w:ascii="Arial" w:eastAsia="Times New Roman" w:hAnsi="Arial" w:cs="Arial"/>
          <w:b/>
          <w:sz w:val="18"/>
          <w:szCs w:val="18"/>
          <w:lang w:eastAsia="es-ES"/>
        </w:rPr>
        <w:t xml:space="preserve">PROV E INST. QUIEBRAVISTAS  METALICOS FIJOS  MICROPEFORADOS TIPO ARCO INC.ACC. Y EST. MET. </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pStyle w:val="Default"/>
        <w:jc w:val="both"/>
        <w:rPr>
          <w:rFonts w:ascii="Arial" w:hAnsi="Arial" w:cs="Arial"/>
          <w:color w:val="auto"/>
          <w:spacing w:val="-1"/>
          <w:sz w:val="18"/>
          <w:szCs w:val="18"/>
        </w:rPr>
      </w:pPr>
      <w:r w:rsidRPr="00CA43F7">
        <w:rPr>
          <w:rFonts w:ascii="Arial" w:hAnsi="Arial" w:cs="Arial"/>
          <w:color w:val="auto"/>
          <w:spacing w:val="-1"/>
          <w:sz w:val="18"/>
          <w:szCs w:val="18"/>
        </w:rPr>
        <w:t xml:space="preserve">Este ítem comprende la provisión y colocación  de quiebra vistas metálicos micro perforados de </w:t>
      </w:r>
      <w:proofErr w:type="spellStart"/>
      <w:r w:rsidRPr="00CA43F7">
        <w:rPr>
          <w:rFonts w:ascii="Arial" w:hAnsi="Arial" w:cs="Arial"/>
          <w:color w:val="auto"/>
          <w:spacing w:val="-1"/>
          <w:sz w:val="18"/>
          <w:szCs w:val="18"/>
        </w:rPr>
        <w:t>aluzinc</w:t>
      </w:r>
      <w:proofErr w:type="spellEnd"/>
      <w:r w:rsidRPr="00CA43F7">
        <w:rPr>
          <w:rFonts w:ascii="Arial" w:hAnsi="Arial" w:cs="Arial"/>
          <w:color w:val="auto"/>
          <w:spacing w:val="-1"/>
          <w:sz w:val="18"/>
          <w:szCs w:val="18"/>
        </w:rPr>
        <w:t xml:space="preserve">  tipo arco en </w:t>
      </w:r>
      <w:proofErr w:type="spellStart"/>
      <w:r w:rsidRPr="00CA43F7">
        <w:rPr>
          <w:rFonts w:ascii="Arial" w:hAnsi="Arial" w:cs="Arial"/>
          <w:color w:val="auto"/>
          <w:spacing w:val="-1"/>
          <w:sz w:val="18"/>
          <w:szCs w:val="18"/>
        </w:rPr>
        <w:t>aluzinc</w:t>
      </w:r>
      <w:proofErr w:type="spellEnd"/>
      <w:r w:rsidRPr="00CA43F7">
        <w:rPr>
          <w:rFonts w:ascii="Arial" w:hAnsi="Arial" w:cs="Arial"/>
          <w:color w:val="auto"/>
          <w:spacing w:val="-1"/>
          <w:sz w:val="18"/>
          <w:szCs w:val="18"/>
        </w:rPr>
        <w:t xml:space="preserve"> pre pintado compuestos por perfiles porta paneles que permiten adecuar este producto con distintas separaciones según los requerimientos técnicos, de diseño del proyecto.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Incluye todos los accesorios necesarios y estructura metálica para su fijación.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Se utilizarán perfiles laminados de aluminio anodizado </w:t>
      </w:r>
      <w:proofErr w:type="spellStart"/>
      <w:r w:rsidRPr="00CA43F7">
        <w:rPr>
          <w:rFonts w:ascii="Arial" w:hAnsi="Arial" w:cs="Arial"/>
          <w:spacing w:val="-1"/>
          <w:sz w:val="18"/>
          <w:szCs w:val="18"/>
          <w:lang w:val="es-ES_tradnl" w:eastAsia="es-ES"/>
        </w:rPr>
        <w:t>aluzinc</w:t>
      </w:r>
      <w:proofErr w:type="spellEnd"/>
      <w:r w:rsidRPr="00CA43F7">
        <w:rPr>
          <w:rFonts w:ascii="Arial" w:hAnsi="Arial" w:cs="Arial"/>
          <w:spacing w:val="-1"/>
          <w:sz w:val="18"/>
          <w:szCs w:val="18"/>
          <w:lang w:val="es-ES_tradnl" w:eastAsia="es-ES"/>
        </w:rPr>
        <w:t xml:space="preserve"> o en color natural, mate u otro color instruido por el </w:t>
      </w:r>
      <w:r w:rsidR="001520D5" w:rsidRPr="00CA43F7">
        <w:rPr>
          <w:rFonts w:ascii="Arial" w:hAnsi="Arial" w:cs="Arial"/>
          <w:spacing w:val="-1"/>
          <w:sz w:val="18"/>
          <w:szCs w:val="18"/>
          <w:lang w:val="es-ES_tradnl" w:eastAsia="es-ES"/>
        </w:rPr>
        <w:t>fiscal del servicio</w:t>
      </w:r>
      <w:r w:rsidRPr="00CA43F7">
        <w:rPr>
          <w:rFonts w:ascii="Arial" w:hAnsi="Arial" w:cs="Arial"/>
          <w:spacing w:val="-1"/>
          <w:sz w:val="18"/>
          <w:szCs w:val="18"/>
          <w:lang w:val="es-ES_tradnl" w:eastAsia="es-ES"/>
        </w:rPr>
        <w:t xml:space="preserve">.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 Peso de  </w:t>
      </w:r>
      <w:proofErr w:type="spellStart"/>
      <w:r w:rsidRPr="00CA43F7">
        <w:rPr>
          <w:rFonts w:ascii="Arial" w:hAnsi="Arial" w:cs="Arial"/>
          <w:spacing w:val="-1"/>
          <w:sz w:val="18"/>
          <w:szCs w:val="18"/>
          <w:lang w:val="es-ES_tradnl" w:eastAsia="es-ES"/>
        </w:rPr>
        <w:t>aprox</w:t>
      </w:r>
      <w:proofErr w:type="spellEnd"/>
      <w:r w:rsidRPr="00CA43F7">
        <w:rPr>
          <w:rFonts w:ascii="Arial" w:hAnsi="Arial" w:cs="Arial"/>
          <w:spacing w:val="-1"/>
          <w:sz w:val="18"/>
          <w:szCs w:val="18"/>
          <w:lang w:val="es-ES_tradnl" w:eastAsia="es-ES"/>
        </w:rPr>
        <w:t xml:space="preserve">  3.15kg/m2</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Láminas de </w:t>
      </w:r>
      <w:proofErr w:type="spellStart"/>
      <w:r w:rsidRPr="00CA43F7">
        <w:rPr>
          <w:rFonts w:ascii="Arial" w:hAnsi="Arial" w:cs="Arial"/>
          <w:spacing w:val="-1"/>
          <w:sz w:val="18"/>
          <w:szCs w:val="18"/>
          <w:lang w:val="es-ES_tradnl" w:eastAsia="es-ES"/>
        </w:rPr>
        <w:t>aluzinc</w:t>
      </w:r>
      <w:proofErr w:type="spellEnd"/>
      <w:r w:rsidRPr="00CA43F7">
        <w:rPr>
          <w:rFonts w:ascii="Arial" w:hAnsi="Arial" w:cs="Arial"/>
          <w:spacing w:val="-1"/>
          <w:sz w:val="18"/>
          <w:szCs w:val="18"/>
          <w:lang w:val="es-ES_tradnl" w:eastAsia="es-ES"/>
        </w:rPr>
        <w:t xml:space="preserve"> micro perforado</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roofErr w:type="spellStart"/>
      <w:r w:rsidRPr="00CA43F7">
        <w:rPr>
          <w:rFonts w:ascii="Arial" w:hAnsi="Arial" w:cs="Arial"/>
          <w:spacing w:val="-1"/>
          <w:sz w:val="18"/>
          <w:szCs w:val="18"/>
          <w:lang w:val="es-ES_tradnl" w:eastAsia="es-ES"/>
        </w:rPr>
        <w:t>Portapaneles</w:t>
      </w:r>
      <w:proofErr w:type="spellEnd"/>
      <w:r w:rsidRPr="00CA43F7">
        <w:rPr>
          <w:rFonts w:ascii="Arial" w:hAnsi="Arial" w:cs="Arial"/>
          <w:spacing w:val="-1"/>
          <w:sz w:val="18"/>
          <w:szCs w:val="18"/>
          <w:lang w:val="es-ES_tradnl" w:eastAsia="es-ES"/>
        </w:rPr>
        <w:t xml:space="preserve"> </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Paso 200 (distancia entre eje a eje del panel: 0.20 m)</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Espesor 0.5 mm</w:t>
      </w:r>
    </w:p>
    <w:p w:rsidR="003E47E4" w:rsidRPr="00CA43F7"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parasoles deben tener las siguientes características técnicas</w:t>
      </w:r>
    </w:p>
    <w:p w:rsidR="003E47E4" w:rsidRPr="00CA43F7"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8"/>
          <w:szCs w:val="18"/>
          <w:lang w:val="es-ES_tradnl"/>
        </w:rPr>
      </w:pPr>
      <w:r w:rsidRPr="00CA43F7">
        <w:rPr>
          <w:rFonts w:ascii="Arial" w:hAnsi="Arial" w:cs="Arial"/>
          <w:spacing w:val="-1"/>
          <w:sz w:val="18"/>
          <w:szCs w:val="18"/>
          <w:lang w:val="es-ES_tradnl"/>
        </w:rPr>
        <w:t>Largo máximo 6 m</w:t>
      </w:r>
    </w:p>
    <w:p w:rsidR="003E47E4" w:rsidRPr="00CA43F7"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8"/>
          <w:szCs w:val="18"/>
          <w:lang w:val="es-ES_tradnl"/>
        </w:rPr>
      </w:pPr>
      <w:r w:rsidRPr="00CA43F7">
        <w:rPr>
          <w:rFonts w:ascii="Arial" w:hAnsi="Arial" w:cs="Arial"/>
          <w:spacing w:val="-1"/>
          <w:sz w:val="18"/>
          <w:szCs w:val="18"/>
          <w:lang w:val="es-ES_tradnl"/>
        </w:rPr>
        <w:t>Perforaciones con Diámetro 2 mm</w:t>
      </w:r>
    </w:p>
    <w:p w:rsidR="003E47E4" w:rsidRPr="00CA43F7"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8"/>
          <w:szCs w:val="18"/>
          <w:lang w:val="es-ES_tradnl"/>
        </w:rPr>
      </w:pPr>
      <w:r w:rsidRPr="00CA43F7">
        <w:rPr>
          <w:rFonts w:ascii="Arial" w:hAnsi="Arial" w:cs="Arial"/>
          <w:spacing w:val="-1"/>
          <w:sz w:val="18"/>
          <w:szCs w:val="18"/>
          <w:lang w:val="es-ES_tradnl"/>
        </w:rPr>
        <w:t>15% ABIERTO</w:t>
      </w:r>
    </w:p>
    <w:p w:rsidR="003E47E4" w:rsidRPr="00CA43F7"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8"/>
          <w:szCs w:val="18"/>
          <w:lang w:val="es-ES_tradnl"/>
        </w:rPr>
      </w:pPr>
      <w:r w:rsidRPr="00CA43F7">
        <w:rPr>
          <w:rFonts w:ascii="Arial" w:hAnsi="Arial" w:cs="Arial"/>
          <w:spacing w:val="-1"/>
          <w:sz w:val="18"/>
          <w:szCs w:val="18"/>
          <w:lang w:val="es-ES_tradnl"/>
        </w:rPr>
        <w:t>8,6mmx5mm</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Estructura metálica de soporte de las laminas</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 Pernos de anclaje  para la estructura metálica y  el paramento o hormigón de sujeción  2*5/16”  /3*5/16” o similar</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Porta parasoles o quiebra vistas</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Fijación auto portante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instalación de las de los parasoles de be estar de acuerdo a recomendación del fabricante con el respectivo personal calificado.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es responsable de la rotura o dobles de los perfiles que se produzcan antes de la entrega de la construcción.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es responsable por la calidad de los quiebra vistas suministradas y en consecuencia deberá </w:t>
      </w:r>
      <w:r w:rsidRPr="00CA43F7">
        <w:rPr>
          <w:rFonts w:ascii="Arial" w:hAnsi="Arial" w:cs="Arial"/>
          <w:spacing w:val="-1"/>
          <w:sz w:val="18"/>
          <w:szCs w:val="18"/>
          <w:lang w:eastAsia="es-ES"/>
        </w:rPr>
        <w:lastRenderedPageBreak/>
        <w:t>efectuar el reemplazo de las quiebra vistas defectuoso o mal confeccionado, aún en caso de que las deficiencias se encuentren después de la recepción definitiva de la construcción.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instalación deberá realizarse de acuerdo a procedimiento y/o recomendación indicada por el fabricante o proveedor del material a instalar, con el debido personar calificado.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antes de realizar la fabricación de los elementos, deberá verificar cuidadosamente las dimensiones reales en obra y en especial aquéllas que están referidas a los niveles de pisos terminados.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Los perfiles tubo de aluminio deben estar sujetos en el hormigón de tal forma que permita que la estructura se mantenga adherida por medio de anclajes metálicos </w:t>
      </w:r>
      <w:proofErr w:type="spellStart"/>
      <w:r w:rsidRPr="00CA43F7">
        <w:rPr>
          <w:rFonts w:ascii="Arial" w:hAnsi="Arial" w:cs="Arial"/>
          <w:spacing w:val="-1"/>
          <w:sz w:val="18"/>
          <w:szCs w:val="18"/>
          <w:lang w:eastAsia="es-ES"/>
        </w:rPr>
        <w:t>zincados</w:t>
      </w:r>
      <w:proofErr w:type="spellEnd"/>
      <w:r w:rsidRPr="00CA43F7">
        <w:rPr>
          <w:rFonts w:ascii="Arial" w:hAnsi="Arial" w:cs="Arial"/>
          <w:spacing w:val="-1"/>
          <w:sz w:val="18"/>
          <w:szCs w:val="18"/>
          <w:lang w:eastAsia="es-ES"/>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forma de instalación debe realizarse  por medio de un sistema de presión de perfiles </w:t>
      </w:r>
      <w:proofErr w:type="spellStart"/>
      <w:r w:rsidRPr="00CA43F7">
        <w:rPr>
          <w:rFonts w:ascii="Arial" w:hAnsi="Arial" w:cs="Arial"/>
          <w:spacing w:val="-1"/>
          <w:sz w:val="18"/>
          <w:szCs w:val="18"/>
          <w:lang w:eastAsia="es-ES"/>
        </w:rPr>
        <w:t>portapaneles</w:t>
      </w:r>
      <w:proofErr w:type="spellEnd"/>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quiebra vistas metálicos se medirán por metro cuadrado de superficie colocada, (esta medición incluye la estructura metálica de soporte  como parte de la superficie instalada)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Este ítem ejecutado en un todo de acuerdo con los planos y las presentes especificaciones, medido según lo señalado y aprobado  por el </w:t>
      </w:r>
      <w:r w:rsidR="001520D5" w:rsidRPr="00CA43F7">
        <w:rPr>
          <w:rFonts w:ascii="Arial" w:hAnsi="Arial" w:cs="Arial"/>
          <w:spacing w:val="-1"/>
          <w:sz w:val="18"/>
          <w:szCs w:val="18"/>
          <w:lang w:val="es-ES_tradnl" w:eastAsia="es-ES"/>
        </w:rPr>
        <w:t>Fiscal del servicio</w:t>
      </w:r>
      <w:r w:rsidRPr="00CA43F7">
        <w:rPr>
          <w:rFonts w:ascii="Arial" w:hAnsi="Arial" w:cs="Arial"/>
          <w:spacing w:val="-1"/>
          <w:sz w:val="18"/>
          <w:szCs w:val="18"/>
          <w:lang w:val="es-ES_tradnl" w:eastAsia="es-ES"/>
        </w:rPr>
        <w:t xml:space="preserve">, será pagado a los precios unitarios de la propuesta aceptada.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CA43F7" w:rsidRDefault="003E47E4" w:rsidP="003E47E4">
      <w:pPr>
        <w:spacing w:after="0" w:line="240" w:lineRule="auto"/>
        <w:jc w:val="both"/>
        <w:rPr>
          <w:rFonts w:ascii="Arial" w:hAnsi="Arial" w:cs="Arial"/>
          <w:spacing w:val="-1"/>
          <w:sz w:val="18"/>
          <w:szCs w:val="18"/>
          <w:lang w:val="es-ES_tradnl" w:eastAsia="es-ES"/>
        </w:rPr>
      </w:pPr>
    </w:p>
    <w:p w:rsidR="003E47E4" w:rsidRPr="00CA43F7" w:rsidRDefault="003E47E4" w:rsidP="003E47E4">
      <w:pPr>
        <w:jc w:val="both"/>
        <w:rPr>
          <w:rFonts w:ascii="Arial" w:hAnsi="Arial" w:cs="Arial"/>
          <w:b/>
          <w:sz w:val="18"/>
          <w:szCs w:val="18"/>
        </w:rPr>
      </w:pPr>
      <w:r w:rsidRPr="00CA43F7">
        <w:rPr>
          <w:rFonts w:ascii="Arial" w:hAnsi="Arial" w:cs="Arial"/>
          <w:b/>
          <w:sz w:val="18"/>
          <w:szCs w:val="18"/>
        </w:rPr>
        <w:br w:type="page"/>
      </w:r>
    </w:p>
    <w:p w:rsidR="003E47E4" w:rsidRPr="00CA43F7" w:rsidRDefault="00734716" w:rsidP="00734716">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1.112 </w:t>
      </w:r>
      <w:r w:rsidR="003E47E4" w:rsidRPr="00CA43F7">
        <w:rPr>
          <w:rFonts w:ascii="Arial" w:eastAsia="Times New Roman" w:hAnsi="Arial" w:cs="Arial"/>
          <w:b/>
          <w:sz w:val="18"/>
          <w:szCs w:val="18"/>
          <w:lang w:eastAsia="es-ES"/>
        </w:rPr>
        <w:t>PROV. E INST. DE QUIEBRAVISTAS  METALICOS FIJOS MICROPEFORADOS TIPO RECTANGULO INC.ACC. Y EST. MET.</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comprende la provisión y colocación  de quiebra vistas metálicos micro perforados de </w:t>
      </w:r>
      <w:proofErr w:type="spellStart"/>
      <w:r w:rsidRPr="00CA43F7">
        <w:rPr>
          <w:rFonts w:ascii="Arial" w:hAnsi="Arial" w:cs="Arial"/>
          <w:spacing w:val="-1"/>
          <w:sz w:val="18"/>
          <w:szCs w:val="18"/>
          <w:lang w:eastAsia="es-ES"/>
        </w:rPr>
        <w:t>aluzinc</w:t>
      </w:r>
      <w:proofErr w:type="spellEnd"/>
      <w:r w:rsidRPr="00CA43F7">
        <w:rPr>
          <w:rFonts w:ascii="Arial" w:hAnsi="Arial" w:cs="Arial"/>
          <w:spacing w:val="-1"/>
          <w:sz w:val="18"/>
          <w:szCs w:val="18"/>
          <w:lang w:eastAsia="es-ES"/>
        </w:rPr>
        <w:t xml:space="preserve">  tipo rectángulo (perfil c), ubicados en las fachadas del auditorio,  de acuerdo al formulario de presentación de propuestas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 Incluye todos los accesorios necesarios y  la estructura metálica para su fijación.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Se utilizarán perfiles laminados de aluminio anodizado </w:t>
      </w:r>
      <w:proofErr w:type="spellStart"/>
      <w:r w:rsidRPr="00CA43F7">
        <w:rPr>
          <w:rFonts w:ascii="Arial" w:hAnsi="Arial" w:cs="Arial"/>
          <w:spacing w:val="-1"/>
          <w:sz w:val="18"/>
          <w:szCs w:val="18"/>
          <w:lang w:val="es-ES_tradnl" w:eastAsia="es-ES"/>
        </w:rPr>
        <w:t>aluzinc</w:t>
      </w:r>
      <w:proofErr w:type="spellEnd"/>
      <w:r w:rsidRPr="00CA43F7">
        <w:rPr>
          <w:rFonts w:ascii="Arial" w:hAnsi="Arial" w:cs="Arial"/>
          <w:spacing w:val="-1"/>
          <w:sz w:val="18"/>
          <w:szCs w:val="18"/>
          <w:lang w:val="es-ES_tradnl" w:eastAsia="es-ES"/>
        </w:rPr>
        <w:t xml:space="preserve"> en color natural plata, Estos quiebra vistas o parasoles deben ser micro perforados  en forma de rectangular. Sus características técnicas son: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8"/>
          <w:szCs w:val="18"/>
          <w:lang w:val="es-ES_tradnl"/>
        </w:rPr>
      </w:pPr>
      <w:r w:rsidRPr="00CA43F7">
        <w:rPr>
          <w:rFonts w:ascii="Arial" w:hAnsi="Arial" w:cs="Arial"/>
          <w:spacing w:val="-1"/>
          <w:sz w:val="18"/>
          <w:szCs w:val="18"/>
          <w:lang w:val="es-ES_tradnl"/>
        </w:rPr>
        <w:t>Espesor 0.5 mm</w:t>
      </w:r>
    </w:p>
    <w:p w:rsidR="003E47E4" w:rsidRPr="00CA43F7"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8"/>
          <w:szCs w:val="18"/>
          <w:lang w:val="es-ES_tradnl"/>
        </w:rPr>
      </w:pPr>
      <w:r w:rsidRPr="00CA43F7">
        <w:rPr>
          <w:rFonts w:ascii="Arial" w:hAnsi="Arial" w:cs="Arial"/>
          <w:spacing w:val="-1"/>
          <w:sz w:val="18"/>
          <w:szCs w:val="18"/>
          <w:lang w:val="es-ES_tradnl"/>
        </w:rPr>
        <w:t xml:space="preserve">Largo máximo 6 m </w:t>
      </w:r>
    </w:p>
    <w:p w:rsidR="003E47E4" w:rsidRPr="00CA43F7"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8"/>
          <w:szCs w:val="18"/>
          <w:lang w:val="es-ES_tradnl"/>
        </w:rPr>
      </w:pPr>
      <w:r w:rsidRPr="00CA43F7">
        <w:rPr>
          <w:rFonts w:ascii="Arial" w:hAnsi="Arial" w:cs="Arial"/>
          <w:spacing w:val="-1"/>
          <w:sz w:val="18"/>
          <w:szCs w:val="18"/>
          <w:lang w:val="es-ES_tradnl"/>
        </w:rPr>
        <w:t>Color  plata</w:t>
      </w:r>
    </w:p>
    <w:p w:rsidR="003E47E4" w:rsidRPr="00CA43F7"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8"/>
          <w:szCs w:val="18"/>
          <w:lang w:val="es-ES_tradnl"/>
        </w:rPr>
      </w:pPr>
      <w:r w:rsidRPr="00CA43F7">
        <w:rPr>
          <w:rFonts w:ascii="Arial" w:hAnsi="Arial" w:cs="Arial"/>
          <w:spacing w:val="-1"/>
          <w:sz w:val="18"/>
          <w:szCs w:val="18"/>
          <w:lang w:val="es-ES_tradnl"/>
        </w:rPr>
        <w:t>Terminación lisa</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Peso de  </w:t>
      </w:r>
      <w:proofErr w:type="spellStart"/>
      <w:r w:rsidRPr="00CA43F7">
        <w:rPr>
          <w:rFonts w:ascii="Arial" w:hAnsi="Arial" w:cs="Arial"/>
          <w:spacing w:val="-1"/>
          <w:sz w:val="18"/>
          <w:szCs w:val="18"/>
          <w:lang w:val="es-ES_tradnl" w:eastAsia="es-ES"/>
        </w:rPr>
        <w:t>aprox</w:t>
      </w:r>
      <w:proofErr w:type="spellEnd"/>
      <w:r w:rsidRPr="00CA43F7">
        <w:rPr>
          <w:rFonts w:ascii="Arial" w:hAnsi="Arial" w:cs="Arial"/>
          <w:spacing w:val="-1"/>
          <w:sz w:val="18"/>
          <w:szCs w:val="18"/>
          <w:lang w:val="es-ES_tradnl" w:eastAsia="es-ES"/>
        </w:rPr>
        <w:t xml:space="preserve">  056-  0.68 kg/ml</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Separación entre láminas de  65- 230mm</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roofErr w:type="spellStart"/>
      <w:r w:rsidRPr="00CA43F7">
        <w:rPr>
          <w:rFonts w:ascii="Arial" w:hAnsi="Arial" w:cs="Arial"/>
          <w:spacing w:val="-1"/>
          <w:sz w:val="18"/>
          <w:szCs w:val="18"/>
          <w:lang w:val="es-ES_tradnl" w:eastAsia="es-ES"/>
        </w:rPr>
        <w:t>Micropeforada</w:t>
      </w:r>
      <w:proofErr w:type="spellEnd"/>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roofErr w:type="spellStart"/>
      <w:r w:rsidRPr="00CA43F7">
        <w:rPr>
          <w:rFonts w:ascii="Arial" w:hAnsi="Arial" w:cs="Arial"/>
          <w:spacing w:val="-1"/>
          <w:sz w:val="18"/>
          <w:szCs w:val="18"/>
          <w:lang w:val="es-ES_tradnl" w:eastAsia="es-ES"/>
        </w:rPr>
        <w:t>Aluzintermoesmaltado</w:t>
      </w:r>
      <w:proofErr w:type="spellEnd"/>
      <w:r w:rsidRPr="00CA43F7">
        <w:rPr>
          <w:rFonts w:ascii="Arial" w:hAnsi="Arial" w:cs="Arial"/>
          <w:spacing w:val="-1"/>
          <w:sz w:val="18"/>
          <w:szCs w:val="18"/>
          <w:lang w:val="es-ES_tradnl"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Pernos de anclaje  para la estructura metálica y  el paramento o hormigón de sujeción  2*5/16”  /3*5/16” o similar</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Porta parasoles o quiebra vistas</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Fijación auto portante </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Perfiles metálicos </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Remaches de fijación</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Escuadra de fijación</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Traba metálica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instalación de las de los parasoles de be estar de acuerdo a recomendación del fabricante con el respectivo personal calificado.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es responsable de la rotura o dobles de los perfiles s que se produzcan antes de la entrega de la construcción.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 garantizar la instalación de manera que no permita ingreso de agua por fallas de instalación inadecuados y debe arreglar los defectos sin cargo adicional a YPFB.</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lastRenderedPageBreak/>
        <w:t xml:space="preserve">El Contratista es responsable por la calidad de los quiebra vistas suministradas y en consecuencia deberá efectuar el reemplazo de las </w:t>
      </w:r>
      <w:proofErr w:type="spellStart"/>
      <w:r w:rsidRPr="00CA43F7">
        <w:rPr>
          <w:rFonts w:ascii="Arial" w:hAnsi="Arial" w:cs="Arial"/>
          <w:spacing w:val="-1"/>
          <w:sz w:val="18"/>
          <w:szCs w:val="18"/>
          <w:lang w:eastAsia="es-ES"/>
        </w:rPr>
        <w:t>quiebravistas</w:t>
      </w:r>
      <w:proofErr w:type="spellEnd"/>
      <w:r w:rsidRPr="00CA43F7">
        <w:rPr>
          <w:rFonts w:ascii="Arial" w:hAnsi="Arial" w:cs="Arial"/>
          <w:spacing w:val="-1"/>
          <w:sz w:val="18"/>
          <w:szCs w:val="18"/>
          <w:lang w:eastAsia="es-ES"/>
        </w:rPr>
        <w:t xml:space="preserve"> defectuosos o mal confeccionados, aún en caso de que las deficiencias se encuentren después de la recepción definitiva de la construcción.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 instalación deberá realizarse de acuerdo a procedimiento y/o recomendación indicada por el fabricante o proveedor del material a instalar, con </w:t>
      </w:r>
      <w:proofErr w:type="gramStart"/>
      <w:r w:rsidRPr="00CA43F7">
        <w:rPr>
          <w:rFonts w:ascii="Arial" w:hAnsi="Arial" w:cs="Arial"/>
          <w:spacing w:val="-1"/>
          <w:sz w:val="18"/>
          <w:szCs w:val="18"/>
          <w:lang w:eastAsia="es-ES"/>
        </w:rPr>
        <w:t>la debida</w:t>
      </w:r>
      <w:proofErr w:type="gramEnd"/>
      <w:r w:rsidRPr="00CA43F7">
        <w:rPr>
          <w:rFonts w:ascii="Arial" w:hAnsi="Arial" w:cs="Arial"/>
          <w:spacing w:val="-1"/>
          <w:sz w:val="18"/>
          <w:szCs w:val="18"/>
          <w:lang w:eastAsia="es-ES"/>
        </w:rPr>
        <w:t xml:space="preserve"> personal calificado.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antes de realizar la fabricación de los elementos, deberá verificar cuidadosamente las dimensiones reales en obra.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Los perfiles de </w:t>
      </w:r>
      <w:proofErr w:type="spellStart"/>
      <w:r w:rsidRPr="00CA43F7">
        <w:rPr>
          <w:rFonts w:ascii="Arial" w:hAnsi="Arial" w:cs="Arial"/>
          <w:spacing w:val="-1"/>
          <w:sz w:val="18"/>
          <w:szCs w:val="18"/>
          <w:lang w:eastAsia="es-ES"/>
        </w:rPr>
        <w:t>aluzinc</w:t>
      </w:r>
      <w:proofErr w:type="spellEnd"/>
      <w:r w:rsidRPr="00CA43F7">
        <w:rPr>
          <w:rFonts w:ascii="Arial" w:hAnsi="Arial" w:cs="Arial"/>
          <w:spacing w:val="-1"/>
          <w:sz w:val="18"/>
          <w:szCs w:val="18"/>
          <w:lang w:eastAsia="es-ES"/>
        </w:rPr>
        <w:t xml:space="preserve">  deben estar sujetos en el hormigón  o paramento a través de una estructura metálica de soporte de tal forma que permita que la estructura se mantenga adherida por medio de anclajes metálicos </w:t>
      </w:r>
      <w:proofErr w:type="spellStart"/>
      <w:r w:rsidRPr="00CA43F7">
        <w:rPr>
          <w:rFonts w:ascii="Arial" w:hAnsi="Arial" w:cs="Arial"/>
          <w:spacing w:val="-1"/>
          <w:sz w:val="18"/>
          <w:szCs w:val="18"/>
          <w:lang w:eastAsia="es-ES"/>
        </w:rPr>
        <w:t>zincados</w:t>
      </w:r>
      <w:proofErr w:type="spellEnd"/>
      <w:r w:rsidRPr="00CA43F7">
        <w:rPr>
          <w:rFonts w:ascii="Arial" w:hAnsi="Arial" w:cs="Arial"/>
          <w:spacing w:val="-1"/>
          <w:sz w:val="18"/>
          <w:szCs w:val="18"/>
          <w:lang w:eastAsia="es-ES"/>
        </w:rPr>
        <w:t xml:space="preserve"> y sujetos por pernos de expansión. Se debe tener especial cuidado en mantener niveles de plomadas  verticales y horizontales en la estructura metálica para evitar que la carga del elemento sea distribuida verticalmente.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forma de instalación debe realizarse  mediante un sistema de traba para cada panel pre armado con un remache que impide su movimiento o vibración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quiebra vistas metálicos se medirán por metro cuadrado de superficie colocado, (esta medición incluye la estructura metálica de soporte  como parte de la superficie instalada)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Este ítem ejecutado en un todo de acuerdo con los planos y las presentes especificaciones, medido según lo señalado y aprobado  por el </w:t>
      </w:r>
      <w:r w:rsidR="001520D5" w:rsidRPr="00CA43F7">
        <w:rPr>
          <w:rFonts w:ascii="Arial" w:hAnsi="Arial" w:cs="Arial"/>
          <w:spacing w:val="-1"/>
          <w:sz w:val="18"/>
          <w:szCs w:val="18"/>
          <w:lang w:val="es-ES_tradnl" w:eastAsia="es-ES"/>
        </w:rPr>
        <w:t>Fiscal del servicio</w:t>
      </w:r>
      <w:r w:rsidRPr="00CA43F7">
        <w:rPr>
          <w:rFonts w:ascii="Arial" w:hAnsi="Arial" w:cs="Arial"/>
          <w:spacing w:val="-1"/>
          <w:sz w:val="18"/>
          <w:szCs w:val="18"/>
          <w:lang w:val="es-ES_tradnl" w:eastAsia="es-ES"/>
        </w:rPr>
        <w:t xml:space="preserve">, será pagado a los precios unitarios de la propuesta aceptada.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CA43F7" w:rsidRDefault="003E47E4" w:rsidP="003E47E4">
      <w:pPr>
        <w:rPr>
          <w:sz w:val="18"/>
          <w:szCs w:val="18"/>
          <w:lang w:val="es-ES_tradnl"/>
        </w:rPr>
      </w:pPr>
    </w:p>
    <w:p w:rsidR="00783277" w:rsidRPr="00CA43F7" w:rsidRDefault="00783277" w:rsidP="003E47E4">
      <w:pPr>
        <w:rPr>
          <w:sz w:val="18"/>
          <w:szCs w:val="18"/>
          <w:lang w:val="es-ES_tradnl"/>
        </w:rPr>
      </w:pPr>
    </w:p>
    <w:p w:rsidR="00783277" w:rsidRPr="00CA43F7" w:rsidRDefault="00783277" w:rsidP="003E47E4">
      <w:pPr>
        <w:rPr>
          <w:sz w:val="18"/>
          <w:szCs w:val="18"/>
          <w:lang w:val="es-ES_tradnl"/>
        </w:rPr>
      </w:pPr>
    </w:p>
    <w:p w:rsidR="00783277" w:rsidRPr="00CA43F7" w:rsidRDefault="00783277" w:rsidP="003E47E4">
      <w:pPr>
        <w:rPr>
          <w:sz w:val="18"/>
          <w:szCs w:val="18"/>
          <w:lang w:val="es-ES_tradnl"/>
        </w:rPr>
      </w:pPr>
    </w:p>
    <w:p w:rsidR="00783277" w:rsidRPr="00CA43F7" w:rsidRDefault="00783277" w:rsidP="003E47E4">
      <w:pPr>
        <w:rPr>
          <w:sz w:val="18"/>
          <w:szCs w:val="18"/>
          <w:lang w:val="es-ES_tradnl"/>
        </w:rPr>
      </w:pPr>
    </w:p>
    <w:p w:rsidR="00783277" w:rsidRPr="00CA43F7" w:rsidRDefault="00783277" w:rsidP="003E47E4">
      <w:pPr>
        <w:rPr>
          <w:sz w:val="18"/>
          <w:szCs w:val="18"/>
          <w:lang w:val="es-ES_tradnl"/>
        </w:rPr>
      </w:pPr>
    </w:p>
    <w:p w:rsidR="00783277" w:rsidRPr="00CA43F7" w:rsidRDefault="00783277" w:rsidP="003E47E4">
      <w:pPr>
        <w:rPr>
          <w:sz w:val="18"/>
          <w:szCs w:val="18"/>
          <w:lang w:val="es-ES_tradnl"/>
        </w:rPr>
      </w:pPr>
    </w:p>
    <w:p w:rsidR="00783277" w:rsidRPr="00CA43F7" w:rsidRDefault="00783277" w:rsidP="003E47E4">
      <w:pPr>
        <w:rPr>
          <w:sz w:val="18"/>
          <w:szCs w:val="18"/>
          <w:lang w:val="es-ES_tradnl"/>
        </w:rPr>
      </w:pPr>
    </w:p>
    <w:p w:rsidR="003E47E4" w:rsidRPr="00CA43F7" w:rsidRDefault="00734716" w:rsidP="00734716">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1.113 </w:t>
      </w:r>
      <w:r w:rsidR="003E47E4" w:rsidRPr="00CA43F7">
        <w:rPr>
          <w:rFonts w:ascii="Arial" w:eastAsia="Times New Roman" w:hAnsi="Arial" w:cs="Arial"/>
          <w:b/>
          <w:sz w:val="18"/>
          <w:szCs w:val="18"/>
          <w:lang w:eastAsia="es-ES"/>
        </w:rPr>
        <w:t>PROV. E INST. DE TENSORES DE ACERO INOXIDABLE</w:t>
      </w:r>
    </w:p>
    <w:p w:rsidR="003E47E4" w:rsidRPr="00CA43F7"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w:t>
      </w:r>
    </w:p>
    <w:p w:rsidR="003E47E4" w:rsidRPr="00CA43F7" w:rsidRDefault="003E47E4" w:rsidP="003E47E4">
      <w:pPr>
        <w:spacing w:after="0" w:line="240" w:lineRule="auto"/>
        <w:ind w:left="792"/>
        <w:contextualSpacing/>
        <w:jc w:val="both"/>
        <w:rPr>
          <w:rFonts w:ascii="Arial" w:eastAsia="Times New Roman" w:hAnsi="Arial" w:cs="Arial"/>
          <w:b/>
          <w:sz w:val="18"/>
          <w:szCs w:val="18"/>
          <w:lang w:eastAsia="es-ES"/>
        </w:rPr>
      </w:pPr>
    </w:p>
    <w:p w:rsidR="003E47E4" w:rsidRPr="00CA43F7"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comprende la provisión e instalación de los tensores de cable de acero entre los dos muros frontales de soporte de la cubierta, de acuerdo  a la ubicación en planos o lo indicado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noProof/>
          <w:sz w:val="18"/>
          <w:szCs w:val="18"/>
        </w:rPr>
        <w:drawing>
          <wp:anchor distT="0" distB="0" distL="114300" distR="114300" simplePos="0" relativeHeight="251703296" behindDoc="0" locked="0" layoutInCell="1" allowOverlap="1" wp14:anchorId="39E8CE7F" wp14:editId="3346B2E2">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43F7">
        <w:rPr>
          <w:rFonts w:ascii="Arial" w:hAnsi="Arial" w:cs="Arial"/>
          <w:spacing w:val="-1"/>
          <w:sz w:val="18"/>
          <w:szCs w:val="18"/>
          <w:lang w:eastAsia="es-ES"/>
        </w:rPr>
        <w:t xml:space="preserve">El Contratista proporcionará todos los materiales, herramientas y equipo necesarios para la ejecución de los trabajos, los mismos deberán ser aprobados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deberá presentar un certificado o garantía de calidad y duración del material.</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tensores deberán ser cables de acero galvanizado y se sujetan  a los dos muros frontales como se muestra en la imagen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material metálico deberá ser de acero galvanizado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 incluir la provisión de todos los accesorios necesarios para la fijación y sujeción de los cables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la provisión e instalación de los tensores de acero galvanizado el contratista deberá seguir las instrucciones previstas por el proveedor del material.</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Mínimamente deberán seguirse los siguientes pasos:</w:t>
      </w:r>
    </w:p>
    <w:p w:rsidR="003E47E4" w:rsidRPr="00CA43F7"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Limpieza de la superficie de intervención</w:t>
      </w:r>
    </w:p>
    <w:p w:rsidR="003E47E4" w:rsidRPr="00CA43F7"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Colocación de todos los accesorios de sujeción y tensado de los cables de acero</w:t>
      </w:r>
    </w:p>
    <w:p w:rsidR="003E47E4" w:rsidRPr="00CA43F7"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Colocado de los cables de acero</w:t>
      </w:r>
    </w:p>
    <w:p w:rsidR="003E47E4" w:rsidRPr="00CA43F7"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Verificación del tesado de los mismos</w:t>
      </w:r>
    </w:p>
    <w:p w:rsidR="003E47E4" w:rsidRPr="00CA43F7"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8"/>
          <w:szCs w:val="18"/>
        </w:rPr>
      </w:pPr>
      <w:r w:rsidRPr="00CA43F7">
        <w:rPr>
          <w:rFonts w:ascii="Arial" w:hAnsi="Arial" w:cs="Arial"/>
          <w:spacing w:val="-1"/>
          <w:sz w:val="18"/>
          <w:szCs w:val="18"/>
        </w:rPr>
        <w:t>Limpieza de la superficie de intervención.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La provisión e instalación de los cables de acero galvanizado se computar o medirá por metro lineal instalado</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kern w:val="28"/>
          <w:sz w:val="18"/>
          <w:szCs w:val="18"/>
        </w:rPr>
      </w:pP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 xml:space="preserve">Este ítem ejecutado en un todo de acuerdo con los planos y las presentes especificaciones, medido según lo señalado y aprobado  por el </w:t>
      </w:r>
      <w:r w:rsidR="001520D5" w:rsidRPr="00CA43F7">
        <w:rPr>
          <w:rFonts w:ascii="Arial" w:hAnsi="Arial" w:cs="Arial"/>
          <w:kern w:val="28"/>
          <w:sz w:val="18"/>
          <w:szCs w:val="18"/>
        </w:rPr>
        <w:t>Fiscal del servicio</w:t>
      </w:r>
      <w:r w:rsidRPr="00CA43F7">
        <w:rPr>
          <w:rFonts w:ascii="Arial" w:hAnsi="Arial" w:cs="Arial"/>
          <w:kern w:val="28"/>
          <w:sz w:val="18"/>
          <w:szCs w:val="18"/>
        </w:rPr>
        <w:t xml:space="preserve">, será pagado a los precios unitarios de la propuesta aceptada. </w:t>
      </w:r>
    </w:p>
    <w:p w:rsidR="003E47E4" w:rsidRPr="00CA43F7" w:rsidRDefault="003E47E4" w:rsidP="003E47E4">
      <w:pPr>
        <w:spacing w:after="0" w:line="240" w:lineRule="auto"/>
        <w:jc w:val="both"/>
        <w:rPr>
          <w:rFonts w:ascii="Arial" w:hAnsi="Arial" w:cs="Arial"/>
          <w:kern w:val="28"/>
          <w:sz w:val="18"/>
          <w:szCs w:val="18"/>
        </w:rPr>
      </w:pP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CA43F7" w:rsidRDefault="003E47E4" w:rsidP="003E47E4">
      <w:pPr>
        <w:pStyle w:val="Sinespaciado"/>
        <w:rPr>
          <w:rFonts w:ascii="Arial" w:hAnsi="Arial" w:cs="Arial"/>
          <w:sz w:val="18"/>
          <w:szCs w:val="18"/>
        </w:rPr>
      </w:pPr>
    </w:p>
    <w:p w:rsidR="003E47E4" w:rsidRPr="00CA43F7" w:rsidRDefault="003E47E4" w:rsidP="003E47E4">
      <w:pPr>
        <w:spacing w:after="0" w:line="240" w:lineRule="auto"/>
        <w:ind w:left="792"/>
        <w:contextualSpacing/>
        <w:jc w:val="both"/>
        <w:rPr>
          <w:rFonts w:ascii="Arial" w:eastAsia="Times New Roman" w:hAnsi="Arial" w:cs="Arial"/>
          <w:b/>
          <w:sz w:val="18"/>
          <w:szCs w:val="18"/>
          <w:lang w:eastAsia="es-ES"/>
        </w:rPr>
      </w:pPr>
    </w:p>
    <w:p w:rsidR="003E47E4" w:rsidRPr="00CA43F7" w:rsidRDefault="003E47E4" w:rsidP="003E47E4">
      <w:pPr>
        <w:rPr>
          <w:rFonts w:ascii="Arial" w:eastAsia="Times New Roman" w:hAnsi="Arial" w:cs="Arial"/>
          <w:b/>
          <w:sz w:val="18"/>
          <w:szCs w:val="18"/>
          <w:lang w:eastAsia="es-ES"/>
        </w:rPr>
      </w:pPr>
      <w:r w:rsidRPr="00CA43F7">
        <w:rPr>
          <w:rFonts w:ascii="Arial" w:eastAsia="Times New Roman" w:hAnsi="Arial" w:cs="Arial"/>
          <w:b/>
          <w:sz w:val="18"/>
          <w:szCs w:val="18"/>
          <w:lang w:eastAsia="es-ES"/>
        </w:rPr>
        <w:br w:type="page"/>
      </w:r>
    </w:p>
    <w:p w:rsidR="003E47E4" w:rsidRPr="00CA43F7" w:rsidRDefault="00734716" w:rsidP="00734716">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1.114 </w:t>
      </w:r>
      <w:r w:rsidR="003E47E4" w:rsidRPr="00CA43F7">
        <w:rPr>
          <w:rFonts w:ascii="Arial" w:eastAsia="Times New Roman" w:hAnsi="Arial" w:cs="Arial"/>
          <w:b/>
          <w:sz w:val="18"/>
          <w:szCs w:val="18"/>
          <w:lang w:eastAsia="es-ES"/>
        </w:rPr>
        <w:t>PROV E INST ESTRUCTURA METALICA VISTA EN VOLADOS</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3E47E4" w:rsidRPr="00CA43F7"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Este ítem comprende la provisión e instalación de una estructura metálica de aluminio  en la fachada lateral y frontal del proyecto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Se utilizarán perfiles laminados de aluminio en color natural.</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 Los perfiles deberán tener sus caras perfectamente planas, de color uniforme, aristas rectas.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perfiles que  soporten cargas admitirán  una tensión de trabajo de 120 kg/cm2</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perfiles laminados elegidos tendrán los siguientes espesores mínimos de paredes: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Rectangulares:</w:t>
      </w:r>
      <w:r w:rsidRPr="00CA43F7">
        <w:rPr>
          <w:rFonts w:ascii="Arial" w:hAnsi="Arial" w:cs="Arial"/>
          <w:spacing w:val="-1"/>
          <w:sz w:val="18"/>
          <w:szCs w:val="18"/>
          <w:lang w:val="es-ES_tradnl" w:eastAsia="es-ES"/>
        </w:rPr>
        <w:tab/>
      </w:r>
      <w:r w:rsidRPr="00CA43F7">
        <w:rPr>
          <w:rFonts w:ascii="Arial" w:hAnsi="Arial" w:cs="Arial"/>
          <w:spacing w:val="-1"/>
          <w:sz w:val="18"/>
          <w:szCs w:val="18"/>
          <w:lang w:val="es-ES_tradnl" w:eastAsia="es-ES"/>
        </w:rPr>
        <w:tab/>
        <w:t xml:space="preserve">2.5 </w:t>
      </w:r>
      <w:proofErr w:type="spellStart"/>
      <w:r w:rsidRPr="00CA43F7">
        <w:rPr>
          <w:rFonts w:ascii="Arial" w:hAnsi="Arial" w:cs="Arial"/>
          <w:spacing w:val="-1"/>
          <w:sz w:val="18"/>
          <w:szCs w:val="18"/>
          <w:lang w:val="es-ES_tradnl" w:eastAsia="es-ES"/>
        </w:rPr>
        <w:t>mm.</w:t>
      </w:r>
      <w:proofErr w:type="spellEnd"/>
      <w:r w:rsidRPr="00CA43F7">
        <w:rPr>
          <w:rFonts w:ascii="Arial" w:hAnsi="Arial" w:cs="Arial"/>
          <w:spacing w:val="-1"/>
          <w:sz w:val="18"/>
          <w:szCs w:val="18"/>
          <w:lang w:val="es-ES_tradnl" w:eastAsia="es-ES"/>
        </w:rPr>
        <w:t xml:space="preserve"> Y 5cms de altura de 1*2”</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Todos los elementos de fijación serán de aluminio.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instalación de esta estructura  debe estar a cargo de personal calificado  en estructuras portantes de aluminio.</w:t>
      </w:r>
      <w:r w:rsidRPr="00CA43F7">
        <w:rPr>
          <w:rFonts w:ascii="Arial" w:hAnsi="Arial" w:cs="Arial"/>
          <w:noProof/>
          <w:spacing w:val="-1"/>
          <w:sz w:val="18"/>
          <w:szCs w:val="18"/>
        </w:rPr>
        <w:t xml:space="preserve">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El Contratista, antes de realizar la fabricación de los elementos, deberá verificar cuidadosamente las dimensiones reales en obra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A fin de garantizar una perfecta conservación durante su armado, colocación en obra se aplicarán a las superficies expuestas, bolsas plásticas  que puedan quitarse posteriormente sin dañarlas.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Las superficies de aluminio que queden en contacto con la albañilería recibirán antes de su colocación en obra 2 manos de pintura bituminosa o una capa de pintura impermeable para aluminio.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Todas las celosías deben disponerse de manera que realmente " queden flotando en la abertura".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 evitar todo contacto entre aluminio y metal u otro objeto duro.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lastRenderedPageBreak/>
        <w:t>MEDICION</w:t>
      </w:r>
    </w:p>
    <w:p w:rsidR="003E47E4" w:rsidRPr="00CA43F7"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Los perfiles metálicos  de aluminio se medirán en metros lineales.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Este ítem ejecutado en un todo de acuerdo con los planos y las presentes especificaciones, medido según lo señalado y aprobado  por el </w:t>
      </w:r>
      <w:r w:rsidR="001520D5" w:rsidRPr="00CA43F7">
        <w:rPr>
          <w:rFonts w:ascii="Arial" w:hAnsi="Arial" w:cs="Arial"/>
          <w:spacing w:val="-1"/>
          <w:sz w:val="18"/>
          <w:szCs w:val="18"/>
          <w:lang w:val="es-ES_tradnl" w:eastAsia="es-ES"/>
        </w:rPr>
        <w:t>Fiscal del servicio</w:t>
      </w:r>
      <w:r w:rsidRPr="00CA43F7">
        <w:rPr>
          <w:rFonts w:ascii="Arial" w:hAnsi="Arial" w:cs="Arial"/>
          <w:spacing w:val="-1"/>
          <w:sz w:val="18"/>
          <w:szCs w:val="18"/>
          <w:lang w:val="es-ES_tradnl" w:eastAsia="es-ES"/>
        </w:rPr>
        <w:t xml:space="preserve">, será pagado a los precios unitarios de la propuesta aceptada.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spacing w:after="0" w:line="240" w:lineRule="auto"/>
        <w:jc w:val="both"/>
        <w:rPr>
          <w:rFonts w:ascii="Arial" w:hAnsi="Arial" w:cs="Arial"/>
          <w:b/>
          <w:sz w:val="18"/>
          <w:szCs w:val="18"/>
        </w:rPr>
      </w:pPr>
      <w:r w:rsidRPr="00CA43F7">
        <w:rPr>
          <w:rFonts w:ascii="Arial" w:hAnsi="Arial" w:cs="Arial"/>
          <w:spacing w:val="-1"/>
          <w:sz w:val="18"/>
          <w:szCs w:val="18"/>
          <w:lang w:val="es-ES_tradnl" w:eastAsia="es-ES"/>
        </w:rPr>
        <w:t>Dichos precios serán compensación total por los materiales, mano de obra, herramientas, equipo y otros gastos que sean necesarios para la adecuada y correcta ejecución de los trabajos</w:t>
      </w:r>
    </w:p>
    <w:p w:rsidR="003E47E4" w:rsidRPr="00CA43F7" w:rsidRDefault="003E47E4" w:rsidP="003E47E4">
      <w:pPr>
        <w:jc w:val="both"/>
        <w:rPr>
          <w:rFonts w:ascii="Arial" w:hAnsi="Arial" w:cs="Arial"/>
          <w:b/>
          <w:sz w:val="18"/>
          <w:szCs w:val="18"/>
        </w:rPr>
      </w:pPr>
      <w:r w:rsidRPr="00CA43F7">
        <w:rPr>
          <w:rFonts w:ascii="Arial" w:hAnsi="Arial" w:cs="Arial"/>
          <w:b/>
          <w:sz w:val="18"/>
          <w:szCs w:val="18"/>
        </w:rPr>
        <w:br w:type="page"/>
      </w:r>
    </w:p>
    <w:p w:rsidR="003E47E4" w:rsidRPr="00CA43F7" w:rsidRDefault="00734716" w:rsidP="00734716">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1.115 </w:t>
      </w:r>
      <w:r w:rsidR="003E47E4" w:rsidRPr="00CA43F7">
        <w:rPr>
          <w:rFonts w:ascii="Arial" w:eastAsia="Times New Roman" w:hAnsi="Arial" w:cs="Arial"/>
          <w:b/>
          <w:sz w:val="18"/>
          <w:szCs w:val="18"/>
          <w:lang w:eastAsia="es-ES"/>
        </w:rPr>
        <w:t xml:space="preserve">PROV. Y COLOC. MARQUESINA  METALICA DE ACCESO  INC. ACC., </w:t>
      </w:r>
      <w:proofErr w:type="gramStart"/>
      <w:r w:rsidR="003E47E4" w:rsidRPr="00CA43F7">
        <w:rPr>
          <w:rFonts w:ascii="Arial" w:eastAsia="Times New Roman" w:hAnsi="Arial" w:cs="Arial"/>
          <w:b/>
          <w:sz w:val="18"/>
          <w:szCs w:val="18"/>
          <w:lang w:eastAsia="es-ES"/>
        </w:rPr>
        <w:t>PINT .</w:t>
      </w:r>
      <w:proofErr w:type="gramEnd"/>
      <w:r w:rsidR="003E47E4" w:rsidRPr="00CA43F7">
        <w:rPr>
          <w:rFonts w:ascii="Arial" w:eastAsia="Times New Roman" w:hAnsi="Arial" w:cs="Arial"/>
          <w:b/>
          <w:sz w:val="18"/>
          <w:szCs w:val="18"/>
          <w:lang w:eastAsia="es-ES"/>
        </w:rPr>
        <w:t xml:space="preserve"> Y VIDRIO E</w:t>
      </w:r>
      <w:r w:rsidRPr="00CA43F7">
        <w:rPr>
          <w:rFonts w:ascii="Arial" w:eastAsia="Times New Roman" w:hAnsi="Arial" w:cs="Arial"/>
          <w:b/>
          <w:sz w:val="18"/>
          <w:szCs w:val="18"/>
          <w:lang w:eastAsia="es-ES"/>
        </w:rPr>
        <w:t>: 10M</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3E47E4" w:rsidRPr="00CA43F7"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spacing w:after="0" w:line="240" w:lineRule="auto"/>
        <w:jc w:val="both"/>
        <w:rPr>
          <w:rFonts w:ascii="Arial" w:hAnsi="Arial" w:cs="Arial"/>
          <w:spacing w:val="-1"/>
          <w:sz w:val="18"/>
          <w:szCs w:val="18"/>
          <w:lang w:eastAsia="es-ES"/>
        </w:rPr>
      </w:pPr>
    </w:p>
    <w:p w:rsidR="003E47E4" w:rsidRPr="00CA43F7" w:rsidRDefault="003E47E4" w:rsidP="003E47E4">
      <w:pPr>
        <w:spacing w:after="0" w:line="240" w:lineRule="auto"/>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w:t>
      </w:r>
      <w:proofErr w:type="spellStart"/>
      <w:r w:rsidRPr="00CA43F7">
        <w:rPr>
          <w:rFonts w:ascii="Arial" w:hAnsi="Arial" w:cs="Arial"/>
          <w:spacing w:val="-1"/>
          <w:sz w:val="18"/>
          <w:szCs w:val="18"/>
          <w:lang w:eastAsia="es-ES"/>
        </w:rPr>
        <w:t>perfileria</w:t>
      </w:r>
      <w:proofErr w:type="spellEnd"/>
      <w:r w:rsidRPr="00CA43F7">
        <w:rPr>
          <w:rFonts w:ascii="Arial" w:hAnsi="Arial" w:cs="Arial"/>
          <w:spacing w:val="-1"/>
          <w:sz w:val="18"/>
          <w:szCs w:val="18"/>
          <w:lang w:eastAsia="es-ES"/>
        </w:rPr>
        <w:t xml:space="preserve">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vidrio templado se fabrica por un procedimiento de recalentamiento del vidrio hasta casi la temperatura en que se ablanda y pierde  su forma y luego por un rápido y uniforme enfriamiento mediante soplo de aire.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demás características y calidad de estos vidrios, están determinadas por las del vidrio originalmente empleado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Todos los vidrios deben disponerse de manera que realmente "queden flotando en la abertura".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 evitar todo contacto entre vidrio y metal u otro objeto duro.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CA43F7">
        <w:rPr>
          <w:rFonts w:ascii="Arial" w:hAnsi="Arial" w:cs="Arial"/>
          <w:spacing w:val="-1"/>
          <w:sz w:val="18"/>
          <w:szCs w:val="18"/>
          <w:lang w:eastAsia="es-ES"/>
        </w:rPr>
        <w:t>mm.</w:t>
      </w:r>
      <w:proofErr w:type="spellEnd"/>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Se deben usar los soportes adecuados para asegurar un buen apoyo al vidrio.  Normalmente se utilizarán como mínimo, dos bloques de soporte de Neopreno 70 a 90 "</w:t>
      </w:r>
      <w:proofErr w:type="spellStart"/>
      <w:r w:rsidRPr="00CA43F7">
        <w:rPr>
          <w:rFonts w:ascii="Arial" w:hAnsi="Arial" w:cs="Arial"/>
          <w:spacing w:val="-1"/>
          <w:sz w:val="18"/>
          <w:szCs w:val="18"/>
          <w:lang w:eastAsia="es-ES"/>
        </w:rPr>
        <w:t>durometer</w:t>
      </w:r>
      <w:proofErr w:type="spellEnd"/>
      <w:r w:rsidRPr="00CA43F7">
        <w:rPr>
          <w:rFonts w:ascii="Arial" w:hAnsi="Arial" w:cs="Arial"/>
          <w:spacing w:val="-1"/>
          <w:sz w:val="18"/>
          <w:szCs w:val="18"/>
          <w:lang w:eastAsia="es-ES"/>
        </w:rPr>
        <w:t>" instalados en los cuartos de la base.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bloques de apoyo deben ser suficientemente anchos para que el vidrio no resbale cuando haya vibración o viento y su longitud debe ser como mínimo de 7,5 cm.</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instalación de vidrios no debe realizarse cuando la temperatura es inferior a 3° C.</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utilizarán sellantes apropiados que mantengan sus características a lo largo del tiempo.  Queda totalmente </w:t>
      </w:r>
      <w:r w:rsidRPr="00CA43F7">
        <w:rPr>
          <w:rFonts w:ascii="Arial" w:hAnsi="Arial" w:cs="Arial"/>
          <w:spacing w:val="-1"/>
          <w:sz w:val="18"/>
          <w:szCs w:val="18"/>
          <w:lang w:eastAsia="es-ES"/>
        </w:rPr>
        <w:lastRenderedPageBreak/>
        <w:t>prohibido el uso de masillas en base a tiza y aceite de linaza.  El Contratista debe acompañar la literatura y certificados de fabricación del sellante que utilizará.</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Una vez terminada la instalación de un vidrio, se debe remover el exceso de sellante y las manchas antes de que éstas hayan endurecido.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La medición del ítem se efectuará en metros cuadrados tomando en cuenta el área "neta expuesta", fuera del marco.</w:t>
      </w: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El precio unitario deberá incluir el suministro del vidrio y todo lo necesario para su instalación, la instalación propiamente dicha y la limpieza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 xml:space="preserve">Este Ítem ejecutado en un todo de acuerdo con los planos y las presentes especificaciones, medido según lo señalado y aprobado por el </w:t>
      </w:r>
      <w:r w:rsidR="001520D5" w:rsidRPr="00CA43F7">
        <w:rPr>
          <w:rFonts w:ascii="Arial" w:hAnsi="Arial" w:cs="Arial"/>
          <w:kern w:val="28"/>
          <w:sz w:val="18"/>
          <w:szCs w:val="18"/>
        </w:rPr>
        <w:t>Fiscal del servicio</w:t>
      </w:r>
      <w:r w:rsidRPr="00CA43F7">
        <w:rPr>
          <w:rFonts w:ascii="Arial" w:hAnsi="Arial" w:cs="Arial"/>
          <w:kern w:val="28"/>
          <w:sz w:val="18"/>
          <w:szCs w:val="18"/>
        </w:rPr>
        <w:t>, será pagado al precio unitario de la propuesta aceptada.</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Dicho precio será compensación total por los materiales, mano de obra, herramientas, equipo y otros gastos que sean necesarios para la adecuada y correcta ejecución de los trabajos.</w:t>
      </w:r>
    </w:p>
    <w:p w:rsidR="003E47E4" w:rsidRPr="00CA43F7" w:rsidRDefault="003E47E4" w:rsidP="003E47E4">
      <w:pPr>
        <w:spacing w:after="0" w:line="240" w:lineRule="auto"/>
        <w:jc w:val="both"/>
        <w:rPr>
          <w:rFonts w:ascii="Arial" w:hAnsi="Arial" w:cs="Arial"/>
          <w:b/>
          <w:sz w:val="18"/>
          <w:szCs w:val="18"/>
        </w:rPr>
      </w:pPr>
    </w:p>
    <w:p w:rsidR="003E47E4" w:rsidRPr="00CA43F7" w:rsidRDefault="003E47E4" w:rsidP="003E47E4">
      <w:pPr>
        <w:jc w:val="both"/>
        <w:rPr>
          <w:rFonts w:ascii="Arial" w:hAnsi="Arial" w:cs="Arial"/>
          <w:b/>
          <w:sz w:val="18"/>
          <w:szCs w:val="18"/>
        </w:rPr>
      </w:pPr>
      <w:r w:rsidRPr="00CA43F7">
        <w:rPr>
          <w:rFonts w:ascii="Arial" w:hAnsi="Arial" w:cs="Arial"/>
          <w:b/>
          <w:sz w:val="18"/>
          <w:szCs w:val="18"/>
        </w:rPr>
        <w:br w:type="page"/>
      </w:r>
    </w:p>
    <w:p w:rsidR="003E47E4" w:rsidRPr="00CA43F7" w:rsidRDefault="00734716" w:rsidP="00734716">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ITEM 1.116</w:t>
      </w:r>
      <w:r w:rsidR="003E47E4" w:rsidRPr="00CA43F7">
        <w:rPr>
          <w:rFonts w:ascii="Arial" w:eastAsia="Times New Roman" w:hAnsi="Arial" w:cs="Arial"/>
          <w:b/>
          <w:sz w:val="18"/>
          <w:szCs w:val="18"/>
          <w:lang w:eastAsia="es-ES"/>
        </w:rPr>
        <w:t>PROV. E INST. BANDEJAS METALICAS TIPO ESCALERILLA P/MANTENIMIENTO (A=60CM)</w:t>
      </w:r>
      <w:r w:rsidR="003E47E4" w:rsidRPr="00CA43F7" w:rsidDel="00AB0BD5">
        <w:rPr>
          <w:rFonts w:ascii="Arial" w:eastAsia="Times New Roman" w:hAnsi="Arial" w:cs="Arial"/>
          <w:b/>
          <w:sz w:val="18"/>
          <w:szCs w:val="18"/>
          <w:lang w:eastAsia="es-ES"/>
        </w:rPr>
        <w:t xml:space="preserve"> </w:t>
      </w:r>
    </w:p>
    <w:p w:rsidR="003E47E4" w:rsidRPr="00CA43F7"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3E47E4" w:rsidRPr="00CA43F7"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Como condición general, el acero de los elementos a emplearse será de grano fino y homogéneo, no deberá presentar en la superficie o en el interior de su masa grietas u otra clase de defectos.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soldadura a emplearse será del tipo y calibre adecuado a los elementos a soldarse.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Todos los elementos fabricados en carpintería de hierro deberán salir de las maestranzas con una mano de pintura anticorrosiva.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escalerillas estarán formadas por perfiles metálicos  y, tendrán las dimensiones mínimas que se indican en planos.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Para la fabricación y montaje de las escaleras se dispondrá de todos los elementos humanos y mecánicos necesarios, para su correcta ejecución de acuerdo al proyecto.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Todas las piezas de acero que componen las escaleras marinas estarán libres de elementos extraños y se protegerán de la oxidación con un recubrimiento anticorrosivo.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proofErr w:type="gramStart"/>
      <w:r w:rsidRPr="00CA43F7">
        <w:rPr>
          <w:rFonts w:ascii="Arial" w:hAnsi="Arial" w:cs="Arial"/>
          <w:sz w:val="18"/>
          <w:szCs w:val="18"/>
        </w:rPr>
        <w:t>tornillos ;</w:t>
      </w:r>
      <w:proofErr w:type="gramEnd"/>
      <w:r w:rsidRPr="00CA43F7">
        <w:rPr>
          <w:rFonts w:ascii="Arial" w:hAnsi="Arial" w:cs="Arial"/>
          <w:sz w:val="18"/>
          <w:szCs w:val="18"/>
        </w:rPr>
        <w:t xml:space="preserve"> En ambos casos se debe verificar su correcto empotramiento. </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En caso de ir unidas a elementos de acero, se sueldan o atornillan usando roldanas de presión y tuerca.</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Las escalerillas  deben tener en su fabricación una tolerancia de 3 mm en las longitudes de los elementos, no así en las dimensiones de la sección transversal, que deben ser las indicadas en proyecto.</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La tolerancia de horizontalidad será 1 cm por cada 5 </w:t>
      </w:r>
      <w:proofErr w:type="spellStart"/>
      <w:r w:rsidRPr="00CA43F7">
        <w:rPr>
          <w:rFonts w:ascii="Arial" w:hAnsi="Arial" w:cs="Arial"/>
          <w:sz w:val="18"/>
          <w:szCs w:val="18"/>
        </w:rPr>
        <w:t>mt</w:t>
      </w:r>
      <w:proofErr w:type="spellEnd"/>
      <w:r w:rsidRPr="00CA43F7">
        <w:rPr>
          <w:rFonts w:ascii="Arial" w:hAnsi="Arial" w:cs="Arial"/>
          <w:sz w:val="18"/>
          <w:szCs w:val="18"/>
        </w:rPr>
        <w:t xml:space="preserve">. </w:t>
      </w:r>
      <w:proofErr w:type="gramStart"/>
      <w:r w:rsidRPr="00CA43F7">
        <w:rPr>
          <w:rFonts w:ascii="Arial" w:hAnsi="Arial" w:cs="Arial"/>
          <w:sz w:val="18"/>
          <w:szCs w:val="18"/>
        </w:rPr>
        <w:t>de</w:t>
      </w:r>
      <w:proofErr w:type="gramEnd"/>
      <w:r w:rsidRPr="00CA43F7">
        <w:rPr>
          <w:rFonts w:ascii="Arial" w:hAnsi="Arial" w:cs="Arial"/>
          <w:sz w:val="18"/>
          <w:szCs w:val="18"/>
        </w:rPr>
        <w:t xml:space="preserve"> longitud en escaleras y jaulas de protección, pero la desviación total de la horizontalidad no será mayor de 2 cm para alturas mayores de 10 metros.</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El acabado final de pintura o especial que indique el proyecto, se hace después del montaje.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lastRenderedPageBreak/>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El Contratista, antes de realizar la fabricación de los elementos, deberá verificar cuidadosamente las dimensiones reales en obra y en especial aquéllas que están referidas a los niveles de pisos terminados.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En el proceso de fabricación deberá emplearse el equipo y herramientas adecuadas, así como mano de obra calificada, que garantice un trabajo satisfactorio.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noProof/>
          <w:spacing w:val="-1"/>
          <w:sz w:val="18"/>
          <w:szCs w:val="18"/>
        </w:rPr>
        <w:drawing>
          <wp:anchor distT="0" distB="0" distL="114300" distR="114300" simplePos="0" relativeHeight="251702272" behindDoc="0" locked="0" layoutInCell="1" allowOverlap="1" wp14:anchorId="3A494C49" wp14:editId="29007199">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CA43F7">
        <w:rPr>
          <w:rFonts w:ascii="Arial" w:hAnsi="Arial" w:cs="Arial"/>
          <w:spacing w:val="-1"/>
          <w:sz w:val="18"/>
          <w:szCs w:val="18"/>
          <w:lang w:eastAsia="es-ES"/>
        </w:rPr>
        <w:t xml:space="preserve">Las partes móviles deberán practicarse sin dificultad y ajustarse entre ellas o con las partes fijas con una holgura no mayor a 1,5 </w:t>
      </w:r>
      <w:proofErr w:type="spellStart"/>
      <w:r w:rsidRPr="00CA43F7">
        <w:rPr>
          <w:rFonts w:ascii="Arial" w:hAnsi="Arial" w:cs="Arial"/>
          <w:spacing w:val="-1"/>
          <w:sz w:val="18"/>
          <w:szCs w:val="18"/>
          <w:lang w:eastAsia="es-ES"/>
        </w:rPr>
        <w:t>mm.</w:t>
      </w:r>
      <w:proofErr w:type="spellEnd"/>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empotramientos de las astas de anclaje y  juntas entre perfiles y albañilería, se realizará siempre con mortero de cemento. El empleo de yeso para estos trabajos queda completamente prohibido.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elementos que se encuentren expuestos a la intemperie deberán llevar doble capa de pintura antioxidante y otra capa de esmalte para  exteriores.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t>La medición del ítem se efectuará en metros lineales, de la superficie neta ejecutada.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b/>
          <w:sz w:val="18"/>
          <w:szCs w:val="18"/>
        </w:rPr>
      </w:pP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 xml:space="preserve">Este ítem ejecutado en un todo de acuerdo con los planos y las presentes especificaciones, medido según lo señalado y aprobado  por el </w:t>
      </w:r>
      <w:r w:rsidR="001520D5" w:rsidRPr="00CA43F7">
        <w:rPr>
          <w:rFonts w:ascii="Arial" w:hAnsi="Arial" w:cs="Arial"/>
          <w:kern w:val="28"/>
          <w:sz w:val="18"/>
          <w:szCs w:val="18"/>
        </w:rPr>
        <w:t>Fiscal del servicio</w:t>
      </w:r>
      <w:r w:rsidRPr="00CA43F7">
        <w:rPr>
          <w:rFonts w:ascii="Arial" w:hAnsi="Arial" w:cs="Arial"/>
          <w:kern w:val="28"/>
          <w:sz w:val="18"/>
          <w:szCs w:val="18"/>
        </w:rPr>
        <w:t xml:space="preserve">, será pagado a los precios unitarios de la propuesta aceptada. </w:t>
      </w: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CA43F7" w:rsidRDefault="003E47E4" w:rsidP="003E47E4">
      <w:pPr>
        <w:spacing w:after="0" w:line="240" w:lineRule="auto"/>
        <w:jc w:val="both"/>
        <w:rPr>
          <w:rFonts w:ascii="Arial" w:hAnsi="Arial" w:cs="Arial"/>
          <w:b/>
          <w:sz w:val="18"/>
          <w:szCs w:val="18"/>
        </w:rPr>
      </w:pPr>
      <w:r w:rsidRPr="00CA43F7">
        <w:rPr>
          <w:rFonts w:ascii="Arial" w:hAnsi="Arial" w:cs="Arial"/>
          <w:b/>
          <w:sz w:val="18"/>
          <w:szCs w:val="18"/>
        </w:rPr>
        <w:br w:type="page"/>
      </w:r>
    </w:p>
    <w:p w:rsidR="003E47E4" w:rsidRPr="00CA43F7" w:rsidRDefault="00A215A0" w:rsidP="00A215A0">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1.117 </w:t>
      </w:r>
      <w:r w:rsidR="003E47E4" w:rsidRPr="00CA43F7">
        <w:rPr>
          <w:rFonts w:ascii="Arial" w:eastAsia="Times New Roman" w:hAnsi="Arial" w:cs="Arial"/>
          <w:b/>
          <w:sz w:val="18"/>
          <w:szCs w:val="18"/>
          <w:lang w:eastAsia="es-ES"/>
        </w:rPr>
        <w:t xml:space="preserve">PROV. E INST. LETRAS METALICAS  ILUMINADAS DE  H= 60CMS. </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PZA</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3E47E4" w:rsidRPr="00CA43F7"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El Contratista proporcionará todos los materiales, herramientas y equipo necesarios para la ejecución de los trabajos, los mismos deberán ser aprobados por el  </w:t>
      </w:r>
      <w:r w:rsidR="001520D5" w:rsidRPr="00CA43F7">
        <w:rPr>
          <w:rFonts w:ascii="Arial" w:hAnsi="Arial" w:cs="Arial"/>
          <w:spacing w:val="-1"/>
          <w:sz w:val="18"/>
          <w:szCs w:val="18"/>
          <w:lang w:val="es-ES_tradnl" w:eastAsia="es-ES"/>
        </w:rPr>
        <w:t>fiscal del servicio</w:t>
      </w:r>
      <w:r w:rsidRPr="00CA43F7">
        <w:rPr>
          <w:rFonts w:ascii="Arial" w:hAnsi="Arial" w:cs="Arial"/>
          <w:spacing w:val="-1"/>
          <w:sz w:val="18"/>
          <w:szCs w:val="18"/>
          <w:lang w:val="es-ES_tradnl"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CA43F7"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 xml:space="preserve">El tipo de letra deberá estar acorde a la imagen corporativa de la Empresa, el tamaño será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El tamaño de las letras será proporcional a su visibilidad pero bajo ninguna circunstancia será menos a una longitud de 50cm por pieza.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Su instalación deberá prever la iluminación por cada pieza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spacing w:after="0" w:line="240" w:lineRule="auto"/>
        <w:jc w:val="both"/>
        <w:rPr>
          <w:rFonts w:ascii="Arial" w:hAnsi="Arial" w:cs="Arial"/>
          <w:sz w:val="18"/>
          <w:szCs w:val="18"/>
          <w:lang w:val="es-ES_tradnl"/>
        </w:rPr>
      </w:pPr>
      <w:r w:rsidRPr="00CA43F7">
        <w:rPr>
          <w:rFonts w:ascii="Arial" w:hAnsi="Arial" w:cs="Arial"/>
          <w:sz w:val="18"/>
          <w:szCs w:val="18"/>
          <w:lang w:val="es-ES_tradnl"/>
        </w:rPr>
        <w:t>Para la ejecución del presente ítem debe tomarse en cuenta la siguiente secuencia de pasos:</w:t>
      </w:r>
    </w:p>
    <w:p w:rsidR="003E47E4" w:rsidRPr="00CA43F7" w:rsidRDefault="003E47E4" w:rsidP="003E47E4">
      <w:pPr>
        <w:spacing w:after="0" w:line="240" w:lineRule="auto"/>
        <w:contextualSpacing/>
        <w:jc w:val="both"/>
        <w:rPr>
          <w:rFonts w:ascii="Arial" w:hAnsi="Arial" w:cs="Arial"/>
          <w:sz w:val="18"/>
          <w:szCs w:val="18"/>
        </w:rPr>
      </w:pPr>
    </w:p>
    <w:p w:rsidR="003E47E4" w:rsidRPr="00CA43F7" w:rsidRDefault="003E47E4" w:rsidP="003E47E4">
      <w:pPr>
        <w:spacing w:after="0" w:line="240" w:lineRule="auto"/>
        <w:contextualSpacing/>
        <w:jc w:val="both"/>
        <w:rPr>
          <w:rFonts w:ascii="Arial" w:hAnsi="Arial" w:cs="Arial"/>
          <w:sz w:val="18"/>
          <w:szCs w:val="18"/>
        </w:rPr>
      </w:pPr>
    </w:p>
    <w:p w:rsidR="003E47E4" w:rsidRPr="00CA43F7" w:rsidRDefault="003E47E4" w:rsidP="00763E6F">
      <w:pPr>
        <w:numPr>
          <w:ilvl w:val="0"/>
          <w:numId w:val="189"/>
        </w:numPr>
        <w:spacing w:after="0" w:line="240" w:lineRule="auto"/>
        <w:contextualSpacing/>
        <w:jc w:val="both"/>
        <w:rPr>
          <w:rFonts w:ascii="Arial" w:hAnsi="Arial" w:cs="Arial"/>
          <w:sz w:val="18"/>
          <w:szCs w:val="18"/>
        </w:rPr>
      </w:pPr>
      <w:r w:rsidRPr="00CA43F7">
        <w:rPr>
          <w:rFonts w:ascii="Arial" w:hAnsi="Arial" w:cs="Arial"/>
          <w:sz w:val="18"/>
          <w:szCs w:val="18"/>
        </w:rPr>
        <w:t>Provisión de las letras  previamente  fabricadas en taller u obra</w:t>
      </w:r>
    </w:p>
    <w:p w:rsidR="003E47E4" w:rsidRPr="00CA43F7" w:rsidRDefault="003E47E4" w:rsidP="00763E6F">
      <w:pPr>
        <w:numPr>
          <w:ilvl w:val="0"/>
          <w:numId w:val="189"/>
        </w:numPr>
        <w:spacing w:after="0" w:line="240" w:lineRule="auto"/>
        <w:contextualSpacing/>
        <w:jc w:val="both"/>
        <w:rPr>
          <w:rFonts w:ascii="Arial" w:hAnsi="Arial" w:cs="Arial"/>
          <w:sz w:val="18"/>
          <w:szCs w:val="18"/>
        </w:rPr>
      </w:pPr>
      <w:r w:rsidRPr="00CA43F7">
        <w:rPr>
          <w:rFonts w:ascii="Arial" w:hAnsi="Arial" w:cs="Arial"/>
          <w:sz w:val="18"/>
          <w:szCs w:val="18"/>
        </w:rPr>
        <w:t xml:space="preserve">Preparación de la  superficie, limpieza, </w:t>
      </w:r>
    </w:p>
    <w:p w:rsidR="003E47E4" w:rsidRPr="00CA43F7" w:rsidRDefault="003E47E4" w:rsidP="00763E6F">
      <w:pPr>
        <w:numPr>
          <w:ilvl w:val="0"/>
          <w:numId w:val="189"/>
        </w:numPr>
        <w:spacing w:after="0" w:line="240" w:lineRule="auto"/>
        <w:contextualSpacing/>
        <w:jc w:val="both"/>
        <w:rPr>
          <w:rFonts w:ascii="Arial" w:hAnsi="Arial" w:cs="Arial"/>
          <w:sz w:val="18"/>
          <w:szCs w:val="18"/>
        </w:rPr>
      </w:pPr>
      <w:r w:rsidRPr="00CA43F7">
        <w:rPr>
          <w:rFonts w:ascii="Arial" w:hAnsi="Arial" w:cs="Arial"/>
          <w:sz w:val="18"/>
          <w:szCs w:val="18"/>
        </w:rPr>
        <w:t>Bajo ninguna circunstancia podrá colocarse las letras sobre una superficie recién pintada.</w:t>
      </w:r>
    </w:p>
    <w:p w:rsidR="003E47E4" w:rsidRPr="00CA43F7" w:rsidRDefault="003E47E4" w:rsidP="00763E6F">
      <w:pPr>
        <w:numPr>
          <w:ilvl w:val="0"/>
          <w:numId w:val="189"/>
        </w:numPr>
        <w:spacing w:after="0" w:line="240" w:lineRule="auto"/>
        <w:contextualSpacing/>
        <w:jc w:val="both"/>
        <w:rPr>
          <w:rFonts w:ascii="Arial" w:hAnsi="Arial" w:cs="Arial"/>
          <w:sz w:val="18"/>
          <w:szCs w:val="18"/>
        </w:rPr>
      </w:pPr>
      <w:r w:rsidRPr="00CA43F7">
        <w:rPr>
          <w:rFonts w:ascii="Arial" w:hAnsi="Arial" w:cs="Arial"/>
          <w:sz w:val="18"/>
          <w:szCs w:val="18"/>
        </w:rPr>
        <w:t xml:space="preserve">Preparación andamios </w:t>
      </w:r>
    </w:p>
    <w:p w:rsidR="003E47E4" w:rsidRPr="00CA43F7" w:rsidRDefault="003E47E4" w:rsidP="00763E6F">
      <w:pPr>
        <w:numPr>
          <w:ilvl w:val="0"/>
          <w:numId w:val="189"/>
        </w:numPr>
        <w:spacing w:after="0" w:line="240" w:lineRule="auto"/>
        <w:contextualSpacing/>
        <w:jc w:val="both"/>
        <w:rPr>
          <w:rFonts w:ascii="Arial" w:hAnsi="Arial" w:cs="Arial"/>
          <w:sz w:val="18"/>
          <w:szCs w:val="18"/>
        </w:rPr>
      </w:pPr>
      <w:r w:rsidRPr="00CA43F7">
        <w:rPr>
          <w:rFonts w:ascii="Arial" w:hAnsi="Arial" w:cs="Arial"/>
          <w:sz w:val="18"/>
          <w:szCs w:val="18"/>
        </w:rPr>
        <w:t>Replanteo de la colocación de las letras</w:t>
      </w:r>
    </w:p>
    <w:p w:rsidR="003E47E4" w:rsidRPr="00CA43F7"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z w:val="18"/>
          <w:szCs w:val="18"/>
        </w:rPr>
        <w:t>Colocación de las letras con su respectivo sistema de iluminación led</w:t>
      </w:r>
    </w:p>
    <w:p w:rsidR="00783277" w:rsidRPr="00CA43F7"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783277" w:rsidRPr="00CA43F7"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noProof/>
          <w:sz w:val="18"/>
          <w:szCs w:val="18"/>
        </w:rPr>
        <w:drawing>
          <wp:anchor distT="0" distB="0" distL="114300" distR="114300" simplePos="0" relativeHeight="251704320" behindDoc="0" locked="0" layoutInCell="1" allowOverlap="1" wp14:anchorId="1112D5B3" wp14:editId="1A9CE2B6">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La provisión e instalación de las letras metalizas será computada por pieza colocada.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p>
    <w:p w:rsidR="003E47E4" w:rsidRPr="00CA43F7"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sz w:val="18"/>
          <w:szCs w:val="18"/>
        </w:rPr>
      </w:pP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 xml:space="preserve">Este ítem ejecutado  de acuerdo a las presentes especificaciones, medido según lo señalado y aprobado  por el </w:t>
      </w:r>
      <w:r w:rsidR="001520D5" w:rsidRPr="00CA43F7">
        <w:rPr>
          <w:rFonts w:ascii="Arial" w:hAnsi="Arial" w:cs="Arial"/>
          <w:sz w:val="18"/>
          <w:szCs w:val="18"/>
        </w:rPr>
        <w:t>Fiscal del servicio</w:t>
      </w:r>
      <w:r w:rsidRPr="00CA43F7">
        <w:rPr>
          <w:rFonts w:ascii="Arial" w:hAnsi="Arial" w:cs="Arial"/>
          <w:sz w:val="18"/>
          <w:szCs w:val="18"/>
        </w:rPr>
        <w:t xml:space="preserve">, será pagado a los precios unitarios de la propuesta aceptada. </w:t>
      </w:r>
    </w:p>
    <w:p w:rsidR="003E47E4" w:rsidRPr="00CA43F7" w:rsidRDefault="003E47E4" w:rsidP="003E47E4">
      <w:pPr>
        <w:spacing w:after="0" w:line="240" w:lineRule="auto"/>
        <w:jc w:val="both"/>
        <w:rPr>
          <w:rFonts w:ascii="Arial" w:hAnsi="Arial" w:cs="Arial"/>
          <w:sz w:val="18"/>
          <w:szCs w:val="18"/>
        </w:rPr>
      </w:pPr>
      <w:r w:rsidRPr="00CA43F7">
        <w:rPr>
          <w:rFonts w:ascii="Arial" w:hAnsi="Arial" w:cs="Arial"/>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CA43F7" w:rsidRDefault="003E47E4" w:rsidP="003E47E4">
      <w:pPr>
        <w:jc w:val="both"/>
        <w:rPr>
          <w:rFonts w:ascii="Arial" w:hAnsi="Arial" w:cs="Arial"/>
          <w:sz w:val="18"/>
          <w:szCs w:val="18"/>
        </w:rPr>
      </w:pPr>
      <w:r w:rsidRPr="00CA43F7">
        <w:rPr>
          <w:rFonts w:ascii="Arial" w:hAnsi="Arial" w:cs="Arial"/>
          <w:sz w:val="18"/>
          <w:szCs w:val="18"/>
        </w:rPr>
        <w:br w:type="page"/>
      </w:r>
    </w:p>
    <w:p w:rsidR="003E47E4" w:rsidRPr="00CA43F7" w:rsidRDefault="00A215A0" w:rsidP="00A215A0">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1.118 </w:t>
      </w:r>
      <w:r w:rsidR="003E47E4" w:rsidRPr="00CA43F7">
        <w:rPr>
          <w:rFonts w:ascii="Arial" w:eastAsia="Times New Roman" w:hAnsi="Arial" w:cs="Arial"/>
          <w:b/>
          <w:sz w:val="18"/>
          <w:szCs w:val="18"/>
          <w:lang w:eastAsia="es-ES"/>
        </w:rPr>
        <w:t xml:space="preserve">PROV. E INST. </w:t>
      </w:r>
      <w:r w:rsidR="00291096" w:rsidRPr="00CA43F7">
        <w:rPr>
          <w:rFonts w:ascii="Arial" w:eastAsia="Times New Roman" w:hAnsi="Arial" w:cs="Arial"/>
          <w:b/>
          <w:sz w:val="18"/>
          <w:szCs w:val="18"/>
          <w:lang w:eastAsia="es-ES"/>
        </w:rPr>
        <w:t>CENEFA ILUMINADA CON BANNERS EXTERIORES</w:t>
      </w:r>
      <w:r w:rsidR="005572AF" w:rsidRPr="00CA43F7">
        <w:rPr>
          <w:rFonts w:ascii="Arial" w:eastAsia="Times New Roman" w:hAnsi="Arial" w:cs="Arial"/>
          <w:b/>
          <w:sz w:val="18"/>
          <w:szCs w:val="18"/>
          <w:lang w:eastAsia="es-ES"/>
        </w:rPr>
        <w:t xml:space="preserve"> </w:t>
      </w:r>
    </w:p>
    <w:p w:rsidR="003E47E4" w:rsidRPr="00CA43F7"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M2</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comprende la provisión e instalación de </w:t>
      </w:r>
      <w:r w:rsidR="005572AF" w:rsidRPr="00CA43F7">
        <w:rPr>
          <w:rFonts w:ascii="Arial" w:hAnsi="Arial" w:cs="Arial"/>
          <w:spacing w:val="-1"/>
          <w:sz w:val="18"/>
          <w:szCs w:val="18"/>
          <w:lang w:eastAsia="es-ES"/>
        </w:rPr>
        <w:t>logo iluminado</w:t>
      </w:r>
      <w:r w:rsidRPr="00CA43F7">
        <w:rPr>
          <w:rFonts w:ascii="Arial" w:hAnsi="Arial" w:cs="Arial"/>
          <w:spacing w:val="-1"/>
          <w:sz w:val="18"/>
          <w:szCs w:val="18"/>
          <w:lang w:eastAsia="es-ES"/>
        </w:rPr>
        <w:t>,</w:t>
      </w:r>
      <w:r w:rsidR="005572AF" w:rsidRPr="00CA43F7">
        <w:rPr>
          <w:rFonts w:ascii="Arial" w:hAnsi="Arial" w:cs="Arial"/>
          <w:spacing w:val="-1"/>
          <w:sz w:val="18"/>
          <w:szCs w:val="18"/>
          <w:lang w:eastAsia="es-ES"/>
        </w:rPr>
        <w:t xml:space="preserve"> de 4 x 1m </w:t>
      </w:r>
      <w:r w:rsidRPr="00CA43F7">
        <w:rPr>
          <w:rFonts w:ascii="Arial" w:hAnsi="Arial" w:cs="Arial"/>
          <w:spacing w:val="-1"/>
          <w:sz w:val="18"/>
          <w:szCs w:val="18"/>
          <w:lang w:eastAsia="es-ES"/>
        </w:rPr>
        <w:t xml:space="preserve">con el objeto de identificar la imagen corporativa correspondiente a Y.P.F.B, de acuerdo a lo indicado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Contratista proporcionará todos los materiales, herramientas y equipo necesarios para la ejecución de los trabajos, los mismos deberán ser aprobados por 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la construcción de la cenefa iluminada se hará uso de: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w:t>
      </w:r>
      <w:r w:rsidRPr="00CA43F7">
        <w:rPr>
          <w:rFonts w:ascii="Arial" w:hAnsi="Arial" w:cs="Arial"/>
          <w:spacing w:val="-1"/>
          <w:sz w:val="18"/>
          <w:szCs w:val="18"/>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w:t>
      </w:r>
      <w:r w:rsidRPr="00CA43F7">
        <w:rPr>
          <w:rFonts w:ascii="Arial" w:hAnsi="Arial" w:cs="Arial"/>
          <w:spacing w:val="-1"/>
          <w:sz w:val="18"/>
          <w:szCs w:val="18"/>
          <w:lang w:val="es-ES_tradnl" w:eastAsia="es-ES"/>
        </w:rPr>
        <w:tab/>
        <w:t>Luminarias de 40 W  y cables con aislación anti flama y arrancadores electrónicos.</w:t>
      </w:r>
    </w:p>
    <w:p w:rsidR="003E47E4" w:rsidRPr="00CA43F7"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8"/>
          <w:szCs w:val="18"/>
          <w:lang w:val="es-ES_tradnl" w:eastAsia="es-ES"/>
        </w:rPr>
      </w:pPr>
      <w:r w:rsidRPr="00CA43F7">
        <w:rPr>
          <w:rFonts w:ascii="Arial" w:hAnsi="Arial" w:cs="Arial"/>
          <w:spacing w:val="-1"/>
          <w:sz w:val="18"/>
          <w:szCs w:val="18"/>
          <w:lang w:val="es-ES_tradnl" w:eastAsia="es-ES"/>
        </w:rPr>
        <w:t>•</w:t>
      </w:r>
      <w:r w:rsidRPr="00CA43F7">
        <w:rPr>
          <w:rFonts w:ascii="Arial" w:hAnsi="Arial" w:cs="Arial"/>
          <w:spacing w:val="-1"/>
          <w:sz w:val="18"/>
          <w:szCs w:val="18"/>
          <w:lang w:val="es-ES_tradnl" w:eastAsia="es-ES"/>
        </w:rPr>
        <w:tab/>
        <w:t xml:space="preserve">Tanto el vinil como el </w:t>
      </w:r>
      <w:proofErr w:type="spellStart"/>
      <w:r w:rsidRPr="00CA43F7">
        <w:rPr>
          <w:rFonts w:ascii="Arial" w:hAnsi="Arial" w:cs="Arial"/>
          <w:spacing w:val="-1"/>
          <w:sz w:val="18"/>
          <w:szCs w:val="18"/>
          <w:lang w:val="es-ES_tradnl" w:eastAsia="es-ES"/>
        </w:rPr>
        <w:t>Panaflex</w:t>
      </w:r>
      <w:proofErr w:type="spellEnd"/>
      <w:r w:rsidRPr="00CA43F7">
        <w:rPr>
          <w:rFonts w:ascii="Arial" w:hAnsi="Arial" w:cs="Arial"/>
          <w:spacing w:val="-1"/>
          <w:sz w:val="18"/>
          <w:szCs w:val="18"/>
          <w:lang w:val="es-ES_tradnl" w:eastAsia="es-ES"/>
        </w:rPr>
        <w:t xml:space="preserve">  deben ser con garantía mayor o igual a 3 años.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Para la elaboración y construcción de la cenefa deberá primero realizarse una limpieza y despojo de toda impureza existente en las caras laterales que comprende la estructura de la cubierta metálica.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Una vez colocado  el marco de la estructura se procederá a cubrir su superficie con </w:t>
      </w:r>
      <w:proofErr w:type="spellStart"/>
      <w:r w:rsidRPr="00CA43F7">
        <w:rPr>
          <w:rFonts w:ascii="Arial" w:hAnsi="Arial" w:cs="Arial"/>
          <w:spacing w:val="-1"/>
          <w:sz w:val="18"/>
          <w:szCs w:val="18"/>
          <w:lang w:eastAsia="es-ES"/>
        </w:rPr>
        <w:t>Panaflex</w:t>
      </w:r>
      <w:proofErr w:type="spellEnd"/>
      <w:r w:rsidRPr="00CA43F7">
        <w:rPr>
          <w:rFonts w:ascii="Arial" w:hAnsi="Arial" w:cs="Arial"/>
          <w:spacing w:val="-1"/>
          <w:sz w:val="18"/>
          <w:szCs w:val="18"/>
          <w:lang w:eastAsia="es-ES"/>
        </w:rPr>
        <w:t xml:space="preserve">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5572AF"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El logo </w:t>
      </w:r>
      <w:proofErr w:type="spellStart"/>
      <w:r w:rsidRPr="00CA43F7">
        <w:rPr>
          <w:rFonts w:ascii="Arial" w:hAnsi="Arial" w:cs="Arial"/>
          <w:spacing w:val="-1"/>
          <w:sz w:val="18"/>
          <w:szCs w:val="18"/>
          <w:lang w:eastAsia="es-ES"/>
        </w:rPr>
        <w:t>metalico</w:t>
      </w:r>
      <w:proofErr w:type="spellEnd"/>
      <w:r w:rsidRPr="00CA43F7">
        <w:rPr>
          <w:rFonts w:ascii="Arial" w:hAnsi="Arial" w:cs="Arial"/>
          <w:spacing w:val="-1"/>
          <w:sz w:val="18"/>
          <w:szCs w:val="18"/>
          <w:lang w:eastAsia="es-ES"/>
        </w:rPr>
        <w:t xml:space="preserve"> iluminado deberá </w:t>
      </w:r>
      <w:proofErr w:type="spellStart"/>
      <w:r w:rsidRPr="00CA43F7">
        <w:rPr>
          <w:rFonts w:ascii="Arial" w:hAnsi="Arial" w:cs="Arial"/>
          <w:spacing w:val="-1"/>
          <w:sz w:val="18"/>
          <w:szCs w:val="18"/>
          <w:lang w:eastAsia="es-ES"/>
        </w:rPr>
        <w:t>preveer</w:t>
      </w:r>
      <w:proofErr w:type="spellEnd"/>
      <w:r w:rsidRPr="00CA43F7">
        <w:rPr>
          <w:rFonts w:ascii="Arial" w:hAnsi="Arial" w:cs="Arial"/>
          <w:spacing w:val="-1"/>
          <w:sz w:val="18"/>
          <w:szCs w:val="18"/>
          <w:lang w:eastAsia="es-ES"/>
        </w:rPr>
        <w:t xml:space="preserve"> </w:t>
      </w:r>
      <w:r w:rsidR="003E47E4" w:rsidRPr="00CA43F7">
        <w:rPr>
          <w:rFonts w:ascii="Arial" w:hAnsi="Arial" w:cs="Arial"/>
          <w:spacing w:val="-1"/>
          <w:sz w:val="18"/>
          <w:szCs w:val="18"/>
          <w:lang w:eastAsia="es-ES"/>
        </w:rPr>
        <w:t>un ingreso para realizar mantenimiento. Tanto preventivo como correctivo.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shd w:val="clear" w:color="auto" w:fill="FFFFFF"/>
        <w:spacing w:after="0" w:line="240" w:lineRule="auto"/>
        <w:jc w:val="both"/>
        <w:rPr>
          <w:rFonts w:ascii="Arial" w:hAnsi="Arial" w:cs="Arial"/>
          <w:kern w:val="28"/>
          <w:sz w:val="18"/>
          <w:szCs w:val="18"/>
        </w:rPr>
      </w:pPr>
      <w:r w:rsidRPr="00CA43F7">
        <w:rPr>
          <w:rFonts w:ascii="Arial" w:hAnsi="Arial" w:cs="Arial"/>
          <w:kern w:val="28"/>
          <w:sz w:val="18"/>
          <w:szCs w:val="18"/>
        </w:rPr>
        <w:t>La provisión e instalación de la Cenefa iluminada será medida únicamente en metros cuadrados.</w:t>
      </w:r>
    </w:p>
    <w:p w:rsidR="003E47E4" w:rsidRPr="00CA43F7" w:rsidRDefault="003E47E4" w:rsidP="003E47E4">
      <w:pPr>
        <w:shd w:val="clear" w:color="auto" w:fill="FFFFFF"/>
        <w:spacing w:after="0" w:line="240" w:lineRule="auto"/>
        <w:jc w:val="both"/>
        <w:rPr>
          <w:rFonts w:ascii="Arial" w:hAnsi="Arial" w:cs="Arial"/>
          <w:kern w:val="28"/>
          <w:sz w:val="18"/>
          <w:szCs w:val="18"/>
        </w:rPr>
      </w:pPr>
    </w:p>
    <w:p w:rsidR="003E47E4" w:rsidRPr="00CA43F7" w:rsidRDefault="003E47E4" w:rsidP="00763E6F">
      <w:pPr>
        <w:pStyle w:val="Prrafodelista"/>
        <w:widowControl w:val="0"/>
        <w:numPr>
          <w:ilvl w:val="0"/>
          <w:numId w:val="235"/>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kern w:val="28"/>
          <w:sz w:val="18"/>
          <w:szCs w:val="18"/>
        </w:rPr>
      </w:pP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 xml:space="preserve">Este ítem ejecutado en un todo de acuerdo con los planos y las presentes especificaciones, medido según lo señalado y aprobado  por el </w:t>
      </w:r>
      <w:r w:rsidR="001520D5" w:rsidRPr="00CA43F7">
        <w:rPr>
          <w:rFonts w:ascii="Arial" w:hAnsi="Arial" w:cs="Arial"/>
          <w:kern w:val="28"/>
          <w:sz w:val="18"/>
          <w:szCs w:val="18"/>
        </w:rPr>
        <w:t>Fiscal del servicio</w:t>
      </w:r>
      <w:r w:rsidRPr="00CA43F7">
        <w:rPr>
          <w:rFonts w:ascii="Arial" w:hAnsi="Arial" w:cs="Arial"/>
          <w:kern w:val="28"/>
          <w:sz w:val="18"/>
          <w:szCs w:val="18"/>
        </w:rPr>
        <w:t xml:space="preserve">, será pagado a los precios unitarios de la propuesta aceptada. </w:t>
      </w: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CA43F7" w:rsidRDefault="003E47E4" w:rsidP="003E47E4">
      <w:pPr>
        <w:rPr>
          <w:rFonts w:ascii="Arial" w:hAnsi="Arial" w:cs="Arial"/>
          <w:sz w:val="18"/>
          <w:szCs w:val="18"/>
        </w:rPr>
      </w:pPr>
      <w:r w:rsidRPr="00CA43F7">
        <w:rPr>
          <w:rFonts w:ascii="Arial" w:hAnsi="Arial" w:cs="Arial"/>
          <w:sz w:val="18"/>
          <w:szCs w:val="18"/>
        </w:rPr>
        <w:br w:type="page"/>
      </w:r>
    </w:p>
    <w:p w:rsidR="003E47E4" w:rsidRPr="00CA43F7" w:rsidRDefault="00A215A0" w:rsidP="00A215A0">
      <w:pPr>
        <w:spacing w:after="0" w:line="240" w:lineRule="auto"/>
        <w:ind w:left="375"/>
        <w:contextualSpacing/>
        <w:jc w:val="both"/>
        <w:rPr>
          <w:rFonts w:ascii="Arial" w:eastAsia="Times New Roman" w:hAnsi="Arial" w:cs="Arial"/>
          <w:b/>
          <w:sz w:val="18"/>
          <w:szCs w:val="18"/>
          <w:lang w:eastAsia="es-ES"/>
        </w:rPr>
      </w:pPr>
      <w:r w:rsidRPr="00CA43F7">
        <w:rPr>
          <w:rFonts w:ascii="Arial" w:eastAsia="Times New Roman" w:hAnsi="Arial" w:cs="Arial"/>
          <w:b/>
          <w:sz w:val="18"/>
          <w:szCs w:val="18"/>
          <w:lang w:eastAsia="es-ES"/>
        </w:rPr>
        <w:lastRenderedPageBreak/>
        <w:t xml:space="preserve">ITEM 1.119 </w:t>
      </w:r>
      <w:r w:rsidR="003E47E4" w:rsidRPr="00CA43F7">
        <w:rPr>
          <w:rFonts w:ascii="Arial" w:eastAsia="Times New Roman" w:hAnsi="Arial" w:cs="Arial"/>
          <w:b/>
          <w:sz w:val="18"/>
          <w:szCs w:val="18"/>
          <w:lang w:eastAsia="es-ES"/>
        </w:rPr>
        <w:t xml:space="preserve">PROV. E INST. DE ESCALERAS METALICAS TIPO MARINERO A: 60CMS. </w:t>
      </w:r>
      <w:r w:rsidR="003E47E4" w:rsidRPr="00CA43F7" w:rsidDel="00AB0BD5">
        <w:rPr>
          <w:rFonts w:ascii="Arial" w:eastAsia="Times New Roman" w:hAnsi="Arial" w:cs="Arial"/>
          <w:b/>
          <w:sz w:val="18"/>
          <w:szCs w:val="18"/>
          <w:lang w:eastAsia="es-ES"/>
        </w:rPr>
        <w:t xml:space="preserve"> </w:t>
      </w:r>
    </w:p>
    <w:p w:rsidR="003E47E4" w:rsidRPr="00CA43F7"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8"/>
          <w:szCs w:val="18"/>
          <w:lang w:eastAsia="es-ES"/>
        </w:rPr>
      </w:pPr>
      <w:r w:rsidRPr="00CA43F7">
        <w:rPr>
          <w:rFonts w:ascii="Arial" w:hAnsi="Arial" w:cs="Arial"/>
          <w:kern w:val="28"/>
          <w:sz w:val="18"/>
          <w:szCs w:val="18"/>
          <w:lang w:eastAsia="es-ES"/>
        </w:rPr>
        <w:t>UNIDAD: M</w:t>
      </w:r>
    </w:p>
    <w:p w:rsidR="003E47E4" w:rsidRPr="00CA43F7"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8"/>
          <w:szCs w:val="18"/>
          <w:lang w:eastAsia="es-ES"/>
        </w:rPr>
      </w:pPr>
    </w:p>
    <w:p w:rsidR="003E47E4" w:rsidRPr="00CA43F7"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8"/>
          <w:szCs w:val="18"/>
          <w:lang w:eastAsia="es-ES"/>
        </w:rPr>
      </w:pPr>
      <w:r w:rsidRPr="00CA43F7">
        <w:rPr>
          <w:rFonts w:ascii="Arial" w:hAnsi="Arial" w:cs="Arial"/>
          <w:b/>
          <w:spacing w:val="-1"/>
          <w:sz w:val="18"/>
          <w:szCs w:val="18"/>
          <w:lang w:eastAsia="es-ES"/>
        </w:rPr>
        <w:t>DESCRIPCIÓN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CA43F7">
        <w:rPr>
          <w:rFonts w:ascii="Arial" w:hAnsi="Arial" w:cs="Arial"/>
          <w:spacing w:val="-1"/>
          <w:sz w:val="18"/>
          <w:szCs w:val="18"/>
          <w:lang w:eastAsia="es-ES"/>
        </w:rPr>
        <w:t>Fiscal del servicio</w:t>
      </w:r>
      <w:r w:rsidRPr="00CA43F7">
        <w:rPr>
          <w:rFonts w:ascii="Arial" w:hAnsi="Arial" w:cs="Arial"/>
          <w:spacing w:val="-1"/>
          <w:sz w:val="18"/>
          <w:szCs w:val="18"/>
          <w:lang w:eastAsia="es-ES"/>
        </w:rPr>
        <w:t>.</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Como condición general, el acero de los elementos a emplearse será de grano fino y homogéneo, no deberá presentar en la superficie o en el interior de su masa grietas u otra clase de defectos.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 soldadura a emplearse será del tipo y calibre adecuado a los elementos a soldarse.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Todos los elementos fabricados en carpintería de hierro deberán salir de las maestranzas con una mano de pintura anticorrosiva.</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escalerillas estarán formadas por perfiles metálicos  y, tendrán las dimensiones mínimas que se indican en planos.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 Para la fabricación y montaje de las escaleras se dispondrá de todos los elementos humanos y mecánicos necesarios, para su correcta ejecución de acuerdo al proyecto.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Todas las piezas de acero que componen las escaleras marinas estarán libres de elementos extraños y se protegerán de la oxidación con un recubrimiento anticorrosivo.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w:t>
      </w:r>
      <w:proofErr w:type="spellStart"/>
      <w:r w:rsidRPr="00CA43F7">
        <w:rPr>
          <w:rFonts w:ascii="Arial" w:hAnsi="Arial" w:cs="Arial"/>
          <w:sz w:val="18"/>
          <w:szCs w:val="18"/>
        </w:rPr>
        <w:t>Rowbolt</w:t>
      </w:r>
      <w:proofErr w:type="spellEnd"/>
      <w:r w:rsidRPr="00CA43F7">
        <w:rPr>
          <w:rFonts w:ascii="Arial" w:hAnsi="Arial" w:cs="Arial"/>
          <w:sz w:val="18"/>
          <w:szCs w:val="18"/>
        </w:rPr>
        <w:t xml:space="preserve"> o similar; en ambos casos se debe verificar su correcto empotramiento. </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En caso de ir unidas a elementos de acero, se sueldan o atornillan usando roldanas de presión y tuerca.</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Las escalerillas  deben tener en su fabricación una tolerancia de 3 mm en las longitudes de los elementos, no así en las dimensiones de la sección transversal, que deben ser las indicadas en proyecto.</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 xml:space="preserve">La tolerancia de horizontalidad será 1 cm por cada 5 </w:t>
      </w:r>
      <w:proofErr w:type="spellStart"/>
      <w:r w:rsidRPr="00CA43F7">
        <w:rPr>
          <w:rFonts w:ascii="Arial" w:hAnsi="Arial" w:cs="Arial"/>
          <w:sz w:val="18"/>
          <w:szCs w:val="18"/>
        </w:rPr>
        <w:t>mt</w:t>
      </w:r>
      <w:proofErr w:type="spellEnd"/>
      <w:r w:rsidRPr="00CA43F7">
        <w:rPr>
          <w:rFonts w:ascii="Arial" w:hAnsi="Arial" w:cs="Arial"/>
          <w:sz w:val="18"/>
          <w:szCs w:val="18"/>
        </w:rPr>
        <w:t xml:space="preserve">. </w:t>
      </w:r>
      <w:proofErr w:type="gramStart"/>
      <w:r w:rsidRPr="00CA43F7">
        <w:rPr>
          <w:rFonts w:ascii="Arial" w:hAnsi="Arial" w:cs="Arial"/>
          <w:sz w:val="18"/>
          <w:szCs w:val="18"/>
        </w:rPr>
        <w:t>de</w:t>
      </w:r>
      <w:proofErr w:type="gramEnd"/>
      <w:r w:rsidRPr="00CA43F7">
        <w:rPr>
          <w:rFonts w:ascii="Arial" w:hAnsi="Arial" w:cs="Arial"/>
          <w:sz w:val="18"/>
          <w:szCs w:val="18"/>
        </w:rPr>
        <w:t xml:space="preserve"> longitud en escaleras y jaulas de protección, pero la desviación total de la horizontalidad no será mayor de 2 cm para alturas mayores de 10 metros.</w:t>
      </w:r>
    </w:p>
    <w:p w:rsidR="003E47E4" w:rsidRPr="00CA43F7" w:rsidRDefault="003E47E4" w:rsidP="003E47E4">
      <w:pPr>
        <w:autoSpaceDE w:val="0"/>
        <w:autoSpaceDN w:val="0"/>
        <w:adjustRightInd w:val="0"/>
        <w:spacing w:after="0" w:line="240" w:lineRule="auto"/>
        <w:jc w:val="both"/>
        <w:rPr>
          <w:rFonts w:ascii="Arial" w:hAnsi="Arial" w:cs="Arial"/>
          <w:sz w:val="18"/>
          <w:szCs w:val="18"/>
        </w:rPr>
      </w:pPr>
      <w:r w:rsidRPr="00CA43F7">
        <w:rPr>
          <w:rFonts w:ascii="Arial" w:hAnsi="Arial" w:cs="Arial"/>
          <w:sz w:val="18"/>
          <w:szCs w:val="18"/>
        </w:rPr>
        <w:t>El acabado final de pintura o especial que indique el proyecto, se hace después del montaje.</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lastRenderedPageBreak/>
        <w:t>El Contratista, antes de realizar la fabricación de los elementos, deberá verificar cuidadosamente las dimensiones reales en obra y en especial aquéllas que están referidas a los niveles de pisos terminados.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En el proceso de fabricación deberá emplearse el equipo y herramientas adecuadas, así como mano de obra calificada, que garantice un trabajo satisfactorio.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 xml:space="preserve">Las partes móviles deberán practicarse sin dificultad y ajustarse entre ellas o con las partes fijas con una holgura no mayor a 1,5 </w:t>
      </w:r>
      <w:proofErr w:type="spellStart"/>
      <w:r w:rsidRPr="00CA43F7">
        <w:rPr>
          <w:rFonts w:ascii="Arial" w:hAnsi="Arial" w:cs="Arial"/>
          <w:spacing w:val="-1"/>
          <w:sz w:val="18"/>
          <w:szCs w:val="18"/>
          <w:lang w:eastAsia="es-ES"/>
        </w:rPr>
        <w:t>mm.</w:t>
      </w:r>
      <w:proofErr w:type="spellEnd"/>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empotramientos de las astas de anclaje y  juntas entre perfiles y albañilería, se realizará siempre con mortero de cemento. El empleo de yeso para estos trabajos queda completamente prohibido.</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CA43F7">
        <w:rPr>
          <w:rFonts w:ascii="Arial" w:hAnsi="Arial" w:cs="Arial"/>
          <w:spacing w:val="-1"/>
          <w:sz w:val="18"/>
          <w:szCs w:val="18"/>
          <w:lang w:eastAsia="es-ES"/>
        </w:rPr>
        <w:t>Los elementos que se encuentren expuestos a la intemperie deberán llevar doble capa de pintura antioxidante y otra capa de esmalte para  exteriores.</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E47E4" w:rsidRPr="00CA43F7"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MEDICION</w:t>
      </w: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p>
    <w:p w:rsidR="003E47E4" w:rsidRPr="00CA43F7"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8"/>
          <w:szCs w:val="18"/>
        </w:rPr>
      </w:pPr>
      <w:r w:rsidRPr="00CA43F7">
        <w:rPr>
          <w:rFonts w:ascii="Arial" w:hAnsi="Arial" w:cs="Arial"/>
          <w:kern w:val="28"/>
          <w:sz w:val="18"/>
          <w:szCs w:val="18"/>
        </w:rPr>
        <w:t>La medición del ítem se efectuará en metros lineales, de la superficie neta ejecutada.</w:t>
      </w:r>
    </w:p>
    <w:p w:rsidR="003E47E4" w:rsidRPr="00CA43F7"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3E47E4" w:rsidRPr="00CA43F7" w:rsidRDefault="003E47E4" w:rsidP="003E47E4">
      <w:pPr>
        <w:spacing w:after="0" w:line="240" w:lineRule="auto"/>
        <w:jc w:val="both"/>
        <w:rPr>
          <w:rFonts w:ascii="Arial" w:hAnsi="Arial" w:cs="Arial"/>
          <w:b/>
          <w:sz w:val="18"/>
          <w:szCs w:val="18"/>
        </w:rPr>
      </w:pP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 xml:space="preserve">Este ítem ejecutado en un todo de acuerdo con los planos y las presentes especificaciones, medido según lo señalado y aprobado  por el </w:t>
      </w:r>
      <w:r w:rsidR="001520D5" w:rsidRPr="00CA43F7">
        <w:rPr>
          <w:rFonts w:ascii="Arial" w:hAnsi="Arial" w:cs="Arial"/>
          <w:kern w:val="28"/>
          <w:sz w:val="18"/>
          <w:szCs w:val="18"/>
        </w:rPr>
        <w:t>Fiscal del servicio</w:t>
      </w:r>
      <w:r w:rsidRPr="00CA43F7">
        <w:rPr>
          <w:rFonts w:ascii="Arial" w:hAnsi="Arial" w:cs="Arial"/>
          <w:kern w:val="28"/>
          <w:sz w:val="18"/>
          <w:szCs w:val="18"/>
        </w:rPr>
        <w:t xml:space="preserve">, será pagado a los precios unitarios de la propuesta aceptada. </w:t>
      </w:r>
    </w:p>
    <w:p w:rsidR="003E47E4" w:rsidRPr="00CA43F7" w:rsidRDefault="003E47E4" w:rsidP="003E47E4">
      <w:pPr>
        <w:spacing w:after="0" w:line="240" w:lineRule="auto"/>
        <w:jc w:val="both"/>
        <w:rPr>
          <w:rFonts w:ascii="Arial" w:hAnsi="Arial" w:cs="Arial"/>
          <w:kern w:val="28"/>
          <w:sz w:val="18"/>
          <w:szCs w:val="18"/>
        </w:rPr>
      </w:pPr>
      <w:r w:rsidRPr="00CA43F7">
        <w:rPr>
          <w:rFonts w:ascii="Arial" w:hAnsi="Arial" w:cs="Arial"/>
          <w:kern w:val="28"/>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CA43F7" w:rsidRDefault="003E47E4" w:rsidP="00BC0030">
      <w:pPr>
        <w:rPr>
          <w:rFonts w:ascii="Arial" w:hAnsi="Arial" w:cs="Arial"/>
          <w:sz w:val="18"/>
          <w:szCs w:val="18"/>
        </w:rPr>
      </w:pPr>
      <w:r w:rsidRPr="00CA43F7">
        <w:rPr>
          <w:rFonts w:ascii="Arial" w:hAnsi="Arial" w:cs="Arial"/>
          <w:sz w:val="18"/>
          <w:szCs w:val="18"/>
        </w:rPr>
        <w:br w:type="page"/>
      </w:r>
    </w:p>
    <w:p w:rsidR="00AA5EAD" w:rsidRPr="00CA43F7" w:rsidRDefault="00A215A0" w:rsidP="00A215A0">
      <w:pPr>
        <w:pStyle w:val="Prrafodelista"/>
        <w:ind w:left="375"/>
        <w:jc w:val="both"/>
        <w:rPr>
          <w:rFonts w:ascii="Arial" w:hAnsi="Arial" w:cs="Arial"/>
          <w:b/>
          <w:sz w:val="18"/>
          <w:szCs w:val="18"/>
        </w:rPr>
      </w:pPr>
      <w:r w:rsidRPr="00CA43F7">
        <w:rPr>
          <w:rFonts w:ascii="Arial" w:hAnsi="Arial" w:cs="Arial"/>
          <w:b/>
          <w:sz w:val="18"/>
          <w:szCs w:val="18"/>
        </w:rPr>
        <w:lastRenderedPageBreak/>
        <w:t xml:space="preserve">ITEM 1.120 </w:t>
      </w:r>
      <w:r w:rsidR="00AA5EAD" w:rsidRPr="00CA43F7">
        <w:rPr>
          <w:rFonts w:ascii="Arial" w:hAnsi="Arial" w:cs="Arial"/>
          <w:b/>
          <w:sz w:val="18"/>
          <w:szCs w:val="18"/>
        </w:rPr>
        <w:t>PROV. E INST.  DE PORTON METALICO CORREDIZO SEGUN DIMESION S/DISEÑO INC MOTOR ELECTRICO</w:t>
      </w:r>
    </w:p>
    <w:p w:rsidR="00AA5EAD" w:rsidRPr="00CA43F7"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s-ES"/>
        </w:rPr>
      </w:pPr>
      <w:r w:rsidRPr="00CA43F7">
        <w:rPr>
          <w:rFonts w:ascii="Arial" w:eastAsia="Times New Roman" w:hAnsi="Arial" w:cs="Arial"/>
          <w:kern w:val="28"/>
          <w:sz w:val="18"/>
          <w:szCs w:val="18"/>
          <w:lang w:eastAsia="es-ES"/>
        </w:rPr>
        <w:t>UNIDAD: M2</w:t>
      </w:r>
    </w:p>
    <w:p w:rsidR="00AA5EAD" w:rsidRPr="00CA43F7"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r w:rsidRPr="00CA43F7">
        <w:rPr>
          <w:rFonts w:ascii="Arial" w:eastAsia="Times New Roman" w:hAnsi="Arial" w:cs="Arial"/>
          <w:b/>
          <w:spacing w:val="-1"/>
          <w:sz w:val="18"/>
          <w:szCs w:val="18"/>
          <w:lang w:eastAsia="es-ES"/>
        </w:rPr>
        <w:t>DESCRIPCIÓN</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Este ítem se refiere a la provisión y colocación de un portón o reja  de acceso principal que debe ser colocado en de ingreso áreas verdes y parqueos.</w:t>
      </w:r>
    </w:p>
    <w:p w:rsidR="00AA5EAD" w:rsidRPr="00CA43F7"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MATERIALES, HERRAMIENTAS Y EQUIPO</w:t>
      </w:r>
    </w:p>
    <w:p w:rsidR="00AA5EAD" w:rsidRPr="00CA43F7" w:rsidRDefault="00AA5EAD" w:rsidP="00AA5EAD">
      <w:p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El Portón es de  estructura metálica corrediza que comprende de:</w:t>
      </w:r>
    </w:p>
    <w:p w:rsidR="00AA5EAD" w:rsidRPr="00CA43F7" w:rsidRDefault="00AA5EAD" w:rsidP="00763E6F">
      <w:pPr>
        <w:numPr>
          <w:ilvl w:val="0"/>
          <w:numId w:val="190"/>
        </w:num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Un </w:t>
      </w:r>
      <w:proofErr w:type="spellStart"/>
      <w:r w:rsidRPr="00CA43F7">
        <w:rPr>
          <w:rFonts w:ascii="Arial" w:eastAsia="Times New Roman" w:hAnsi="Arial" w:cs="Arial"/>
          <w:sz w:val="18"/>
          <w:szCs w:val="18"/>
        </w:rPr>
        <w:t>parante</w:t>
      </w:r>
      <w:proofErr w:type="spellEnd"/>
      <w:r w:rsidRPr="00CA43F7">
        <w:rPr>
          <w:rFonts w:ascii="Arial" w:eastAsia="Times New Roman" w:hAnsi="Arial" w:cs="Arial"/>
          <w:sz w:val="18"/>
          <w:szCs w:val="18"/>
        </w:rPr>
        <w:t xml:space="preserve"> principal horizontal de 3x3” que debe ir en la parte superior empotrado a los mutros laterales del pórtico, incluyendo un sistema corredizo para el portón en la parte superior (Rieles o perfiles)</w:t>
      </w:r>
    </w:p>
    <w:p w:rsidR="00AA5EAD" w:rsidRPr="00CA43F7" w:rsidRDefault="00AA5EAD" w:rsidP="00763E6F">
      <w:pPr>
        <w:numPr>
          <w:ilvl w:val="0"/>
          <w:numId w:val="190"/>
        </w:num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CA43F7" w:rsidRDefault="00AA5EAD" w:rsidP="00763E6F">
      <w:pPr>
        <w:numPr>
          <w:ilvl w:val="0"/>
          <w:numId w:val="190"/>
        </w:num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CA43F7" w:rsidRDefault="00AA5EAD" w:rsidP="00763E6F">
      <w:pPr>
        <w:numPr>
          <w:ilvl w:val="0"/>
          <w:numId w:val="190"/>
        </w:num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El espesor de toda la estructura metálica debe ser mínimo de 2 </w:t>
      </w:r>
      <w:proofErr w:type="spellStart"/>
      <w:r w:rsidRPr="00CA43F7">
        <w:rPr>
          <w:rFonts w:ascii="Arial" w:eastAsia="Times New Roman" w:hAnsi="Arial" w:cs="Arial"/>
          <w:sz w:val="18"/>
          <w:szCs w:val="18"/>
        </w:rPr>
        <w:t>mm.</w:t>
      </w:r>
      <w:proofErr w:type="spellEnd"/>
    </w:p>
    <w:p w:rsidR="00AA5EAD" w:rsidRPr="00CA43F7" w:rsidRDefault="00AA5EAD" w:rsidP="00763E6F">
      <w:pPr>
        <w:numPr>
          <w:ilvl w:val="0"/>
          <w:numId w:val="190"/>
        </w:num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En la hoja corrediza del portón  el proveedor debe fabricar los herrajes para el cierre del mismo, incluyendo una chapa para su apertura o cierre principal. La misma que debe ser de buena calidad y marca reconocida.</w:t>
      </w:r>
    </w:p>
    <w:p w:rsidR="00AA5EAD" w:rsidRPr="00CA43F7" w:rsidRDefault="00AA5EAD" w:rsidP="00763E6F">
      <w:pPr>
        <w:numPr>
          <w:ilvl w:val="0"/>
          <w:numId w:val="190"/>
        </w:num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Toda la estructura del portón, debe ser bien lijada y </w:t>
      </w:r>
      <w:proofErr w:type="spellStart"/>
      <w:r w:rsidRPr="00CA43F7">
        <w:rPr>
          <w:rFonts w:ascii="Arial" w:eastAsia="Times New Roman" w:hAnsi="Arial" w:cs="Arial"/>
          <w:sz w:val="18"/>
          <w:szCs w:val="18"/>
        </w:rPr>
        <w:t>masillado</w:t>
      </w:r>
      <w:proofErr w:type="spellEnd"/>
      <w:r w:rsidRPr="00CA43F7">
        <w:rPr>
          <w:rFonts w:ascii="Arial" w:eastAsia="Times New Roman" w:hAnsi="Arial" w:cs="Arial"/>
          <w:sz w:val="18"/>
          <w:szCs w:val="18"/>
        </w:rPr>
        <w:t>, para disimular las soldaduras de las uniones de los perfiles,  posteriormente aplicarse la pintura base para metal y la pintura anticorrosiva de primera calidad color plata mate.</w:t>
      </w:r>
    </w:p>
    <w:p w:rsidR="00AA5EAD" w:rsidRPr="00CA43F7" w:rsidRDefault="00AA5EAD" w:rsidP="00763E6F">
      <w:pPr>
        <w:numPr>
          <w:ilvl w:val="0"/>
          <w:numId w:val="190"/>
        </w:num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El contratista debe prever todos los materiales y herramientas necesarias para su provisión y colocación.</w:t>
      </w:r>
    </w:p>
    <w:p w:rsidR="00AA5EAD" w:rsidRPr="00CA43F7" w:rsidRDefault="00AA5EAD" w:rsidP="00763E6F">
      <w:pPr>
        <w:numPr>
          <w:ilvl w:val="0"/>
          <w:numId w:val="190"/>
        </w:numPr>
        <w:spacing w:after="0" w:line="240" w:lineRule="auto"/>
        <w:contextualSpacing/>
        <w:jc w:val="both"/>
        <w:rPr>
          <w:rFonts w:ascii="Arial" w:eastAsia="Times New Roman" w:hAnsi="Arial" w:cs="Arial"/>
          <w:sz w:val="18"/>
          <w:szCs w:val="18"/>
        </w:rPr>
      </w:pPr>
      <w:r w:rsidRPr="00CA43F7">
        <w:rPr>
          <w:rFonts w:ascii="Arial" w:eastAsia="Times New Roman" w:hAnsi="Arial" w:cs="Arial"/>
          <w:noProof/>
          <w:sz w:val="18"/>
          <w:szCs w:val="18"/>
        </w:rPr>
        <mc:AlternateContent>
          <mc:Choice Requires="wpg">
            <w:drawing>
              <wp:anchor distT="0" distB="0" distL="114300" distR="114300" simplePos="0" relativeHeight="251708416" behindDoc="0" locked="0" layoutInCell="1" allowOverlap="1" wp14:anchorId="0FB219D1" wp14:editId="3E951528">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CA43F7">
        <w:rPr>
          <w:rFonts w:ascii="Arial" w:eastAsia="Times New Roman" w:hAnsi="Arial" w:cs="Arial"/>
          <w:sz w:val="18"/>
          <w:szCs w:val="18"/>
        </w:rPr>
        <w:t>DISEÑO:</w:t>
      </w:r>
    </w:p>
    <w:p w:rsidR="00AA5EAD" w:rsidRPr="00CA43F7" w:rsidRDefault="00AA5EAD" w:rsidP="00AA5EAD">
      <w:pPr>
        <w:spacing w:after="0" w:line="240" w:lineRule="auto"/>
        <w:ind w:left="720"/>
        <w:jc w:val="both"/>
        <w:rPr>
          <w:rFonts w:ascii="Arial" w:eastAsia="Times New Roman" w:hAnsi="Arial" w:cs="Arial"/>
          <w:b/>
          <w:sz w:val="18"/>
          <w:szCs w:val="18"/>
          <w:highlight w:val="yellow"/>
          <w:u w:val="single"/>
        </w:rPr>
      </w:pPr>
    </w:p>
    <w:p w:rsidR="00AA5EAD" w:rsidRPr="00CA43F7" w:rsidRDefault="00AA5EAD" w:rsidP="00AA5EAD">
      <w:pPr>
        <w:spacing w:after="0" w:line="240" w:lineRule="auto"/>
        <w:ind w:left="720"/>
        <w:jc w:val="both"/>
        <w:rPr>
          <w:rFonts w:ascii="Arial" w:eastAsia="Times New Roman" w:hAnsi="Arial" w:cs="Arial"/>
          <w:b/>
          <w:sz w:val="18"/>
          <w:szCs w:val="18"/>
          <w:highlight w:val="yellow"/>
          <w:u w:val="single"/>
        </w:rPr>
      </w:pPr>
    </w:p>
    <w:p w:rsidR="00AA5EAD" w:rsidRPr="00CA43F7" w:rsidRDefault="00AA5EAD" w:rsidP="00AA5EAD">
      <w:pPr>
        <w:spacing w:after="0" w:line="240" w:lineRule="auto"/>
        <w:ind w:left="720"/>
        <w:jc w:val="both"/>
        <w:rPr>
          <w:rFonts w:ascii="Arial" w:eastAsia="Times New Roman" w:hAnsi="Arial" w:cs="Arial"/>
          <w:b/>
          <w:sz w:val="18"/>
          <w:szCs w:val="18"/>
          <w:highlight w:val="yellow"/>
          <w:u w:val="single"/>
        </w:rPr>
      </w:pPr>
    </w:p>
    <w:p w:rsidR="00AA5EAD" w:rsidRPr="00CA43F7" w:rsidRDefault="00AA5EAD" w:rsidP="00AA5EAD">
      <w:pPr>
        <w:spacing w:after="0" w:line="240" w:lineRule="auto"/>
        <w:ind w:left="720"/>
        <w:jc w:val="both"/>
        <w:rPr>
          <w:rFonts w:ascii="Arial" w:eastAsia="Times New Roman" w:hAnsi="Arial" w:cs="Arial"/>
          <w:b/>
          <w:sz w:val="18"/>
          <w:szCs w:val="18"/>
          <w:highlight w:val="yellow"/>
          <w:u w:val="single"/>
        </w:rPr>
      </w:pPr>
    </w:p>
    <w:p w:rsidR="00AA5EAD" w:rsidRPr="00CA43F7" w:rsidRDefault="00AA5EAD" w:rsidP="00AA5EAD">
      <w:pPr>
        <w:spacing w:after="0" w:line="240" w:lineRule="auto"/>
        <w:ind w:left="720"/>
        <w:jc w:val="both"/>
        <w:rPr>
          <w:rFonts w:ascii="Arial" w:eastAsia="Times New Roman" w:hAnsi="Arial" w:cs="Arial"/>
          <w:b/>
          <w:sz w:val="18"/>
          <w:szCs w:val="18"/>
          <w:highlight w:val="yellow"/>
          <w:u w:val="single"/>
        </w:rPr>
      </w:pPr>
    </w:p>
    <w:p w:rsidR="00AA5EAD" w:rsidRPr="00CA43F7" w:rsidRDefault="00AA5EAD" w:rsidP="00AA5EAD">
      <w:pPr>
        <w:spacing w:after="0" w:line="240" w:lineRule="auto"/>
        <w:ind w:left="720"/>
        <w:jc w:val="both"/>
        <w:rPr>
          <w:rFonts w:ascii="Arial" w:eastAsia="Times New Roman" w:hAnsi="Arial" w:cs="Arial"/>
          <w:b/>
          <w:sz w:val="18"/>
          <w:szCs w:val="18"/>
          <w:highlight w:val="yellow"/>
          <w:u w:val="single"/>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eastAsia="es-ES"/>
        </w:rPr>
      </w:pPr>
      <w:r w:rsidRPr="00CA43F7">
        <w:rPr>
          <w:rFonts w:ascii="Arial" w:eastAsia="Times New Roman" w:hAnsi="Arial" w:cs="Arial"/>
          <w:b/>
          <w:spacing w:val="-1"/>
          <w:sz w:val="18"/>
          <w:szCs w:val="18"/>
          <w:lang w:eastAsia="es-ES"/>
        </w:rPr>
        <w:t>MOTOR ELECTRICO</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El contratista debe considerar incluir el punto eléctrico de alimentación del motor más su respectiva instalación, dejando el mismo en funcionamiento. </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 xml:space="preserve">El motor debe ser de buena calidad y marca reconocida teniendo una garantía mínima de 3 años. </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El mismo debe ser instalado con mano de obra calificada, y especializad en instalación de motores para portones eléctricos.</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lastRenderedPageBreak/>
        <w:t>Debe prever todos los materiales y herramientas necesarias para su instalación</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AA5EAD" w:rsidRPr="00CA43F7"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EJECUCIÓN</w:t>
      </w:r>
    </w:p>
    <w:p w:rsidR="00AA5EAD" w:rsidRPr="00CA43F7"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Deberá ser realizado por personal calificado y de acuerdo  a las recomendaciones e instrucciones del proveedor o fabricante.</w:t>
      </w:r>
    </w:p>
    <w:p w:rsidR="00AA5EAD" w:rsidRPr="00CA43F7"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8"/>
          <w:szCs w:val="18"/>
          <w:lang w:eastAsia="es-ES"/>
        </w:rPr>
      </w:pPr>
    </w:p>
    <w:p w:rsidR="00AA5EAD" w:rsidRPr="00CA43F7"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MEDICIÓN</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r w:rsidRPr="00CA43F7">
        <w:rPr>
          <w:rFonts w:ascii="Arial" w:eastAsia="Times New Roman" w:hAnsi="Arial" w:cs="Arial"/>
          <w:spacing w:val="-1"/>
          <w:sz w:val="18"/>
          <w:szCs w:val="18"/>
          <w:lang w:eastAsia="es-ES"/>
        </w:rPr>
        <w:t>Las puertas metálicas corredizas tipo garaje  se medirán por m2 y se pagarán según las cantidades colocadas efectivamente aplicando el precio unitario que figura en la propuesta aceptada.</w:t>
      </w:r>
    </w:p>
    <w:p w:rsidR="00AA5EAD" w:rsidRPr="00CA43F7"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eastAsia="es-ES"/>
        </w:rPr>
      </w:pPr>
    </w:p>
    <w:p w:rsidR="00AA5EAD" w:rsidRPr="00CA43F7"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8"/>
          <w:szCs w:val="18"/>
        </w:rPr>
      </w:pPr>
      <w:r w:rsidRPr="00CA43F7">
        <w:rPr>
          <w:rFonts w:ascii="Arial" w:hAnsi="Arial" w:cs="Arial"/>
          <w:b/>
          <w:spacing w:val="-1"/>
          <w:sz w:val="18"/>
          <w:szCs w:val="18"/>
        </w:rPr>
        <w:t>FORMA DE PAGO</w:t>
      </w:r>
    </w:p>
    <w:p w:rsidR="00AA5EAD" w:rsidRPr="00CA43F7"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8"/>
          <w:szCs w:val="18"/>
          <w:lang w:eastAsia="es-ES"/>
        </w:rPr>
      </w:pPr>
    </w:p>
    <w:p w:rsidR="00AA5EAD" w:rsidRPr="00CA43F7" w:rsidRDefault="00AA5EAD" w:rsidP="00AA5EAD">
      <w:p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El precio unitario incluirá el suministro de la puerta de vidrio templado y todo lo necesario para su instalación y limpieza final; además, los imprevistos, los gastos generales, impuestos de ley y la utilidad de la empresa adjudicada.</w:t>
      </w:r>
    </w:p>
    <w:p w:rsidR="00AA5EAD" w:rsidRPr="00CA43F7" w:rsidRDefault="00AA5EAD" w:rsidP="00AA5EAD">
      <w:pPr>
        <w:spacing w:after="0" w:line="240" w:lineRule="auto"/>
        <w:jc w:val="both"/>
        <w:rPr>
          <w:rFonts w:ascii="Arial" w:eastAsia="Times New Roman" w:hAnsi="Arial" w:cs="Arial"/>
          <w:sz w:val="18"/>
          <w:szCs w:val="18"/>
        </w:rPr>
      </w:pPr>
    </w:p>
    <w:p w:rsidR="00AA5EAD" w:rsidRPr="00CA43F7" w:rsidRDefault="00AA5EAD" w:rsidP="00AA5EAD">
      <w:pPr>
        <w:spacing w:after="0" w:line="240" w:lineRule="auto"/>
        <w:jc w:val="both"/>
        <w:rPr>
          <w:rFonts w:ascii="Arial" w:eastAsia="Times New Roman" w:hAnsi="Arial" w:cs="Arial"/>
          <w:sz w:val="18"/>
          <w:szCs w:val="18"/>
        </w:rPr>
      </w:pPr>
      <w:r w:rsidRPr="00CA43F7">
        <w:rPr>
          <w:rFonts w:ascii="Arial" w:eastAsia="Times New Roman" w:hAnsi="Arial" w:cs="Arial"/>
          <w:sz w:val="18"/>
          <w:szCs w:val="18"/>
        </w:rPr>
        <w:t xml:space="preserve">Todos los trabajos anteriormente señalados serán ejecutados de acuerdo a lo especificado en este ítem, en los planos de arquitectura y/o instrucciones del </w:t>
      </w:r>
      <w:r w:rsidR="001520D5" w:rsidRPr="00CA43F7">
        <w:rPr>
          <w:rFonts w:ascii="Arial" w:eastAsia="Times New Roman" w:hAnsi="Arial" w:cs="Arial"/>
          <w:sz w:val="18"/>
          <w:szCs w:val="18"/>
        </w:rPr>
        <w:t>Fiscal del servicio</w:t>
      </w:r>
      <w:r w:rsidRPr="00CA43F7">
        <w:rPr>
          <w:rFonts w:ascii="Arial" w:eastAsia="Times New Roman" w:hAnsi="Arial" w:cs="Arial"/>
          <w:sz w:val="18"/>
          <w:szCs w:val="18"/>
        </w:rPr>
        <w:t>.</w:t>
      </w:r>
    </w:p>
    <w:p w:rsidR="00AA5EAD" w:rsidRPr="00CA43F7" w:rsidRDefault="00AA5EAD" w:rsidP="00AA5EAD">
      <w:pPr>
        <w:spacing w:after="0" w:line="240" w:lineRule="auto"/>
        <w:jc w:val="both"/>
        <w:rPr>
          <w:rFonts w:ascii="Arial" w:eastAsia="Times New Roman" w:hAnsi="Arial" w:cs="Arial"/>
          <w:sz w:val="18"/>
          <w:szCs w:val="18"/>
        </w:rPr>
      </w:pPr>
    </w:p>
    <w:p w:rsidR="003E47E4" w:rsidRPr="00CA43F7" w:rsidRDefault="00AA5EAD" w:rsidP="00AA5EAD">
      <w:pPr>
        <w:spacing w:after="0" w:line="240" w:lineRule="auto"/>
        <w:rPr>
          <w:rFonts w:ascii="Arial" w:hAnsi="Arial" w:cs="Arial"/>
          <w:sz w:val="18"/>
          <w:szCs w:val="18"/>
        </w:rPr>
      </w:pPr>
      <w:r w:rsidRPr="00CA43F7">
        <w:rPr>
          <w:rFonts w:ascii="Arial" w:eastAsia="Times New Roman" w:hAnsi="Arial" w:cs="Arial"/>
          <w:sz w:val="18"/>
          <w:szCs w:val="18"/>
        </w:rPr>
        <w:br w:type="page"/>
      </w:r>
    </w:p>
    <w:p w:rsidR="00DD64AB" w:rsidRPr="00CA43F7" w:rsidRDefault="00DD64AB" w:rsidP="00DD64AB">
      <w:pPr>
        <w:spacing w:after="0" w:line="240" w:lineRule="auto"/>
        <w:rPr>
          <w:rFonts w:ascii="Arial" w:eastAsia="Times New Roman" w:hAnsi="Arial" w:cs="Arial"/>
          <w:b/>
          <w:color w:val="1F497D"/>
          <w:sz w:val="18"/>
          <w:szCs w:val="18"/>
          <w:u w:val="single"/>
          <w:lang w:val="es-ES" w:eastAsia="en-US"/>
        </w:rPr>
      </w:pPr>
      <w:r w:rsidRPr="00CA43F7">
        <w:rPr>
          <w:rFonts w:ascii="Arial" w:eastAsia="Times New Roman" w:hAnsi="Arial" w:cs="Arial"/>
          <w:b/>
          <w:color w:val="1F497D"/>
          <w:sz w:val="18"/>
          <w:szCs w:val="18"/>
          <w:u w:val="single"/>
          <w:lang w:val="es-ES" w:eastAsia="en-US"/>
        </w:rPr>
        <w:lastRenderedPageBreak/>
        <w:t>ELECTRICIDAD</w:t>
      </w:r>
    </w:p>
    <w:p w:rsidR="00DD64AB" w:rsidRPr="00CA43F7" w:rsidRDefault="00DD64AB" w:rsidP="00DD64AB">
      <w:pPr>
        <w:spacing w:after="0" w:line="240" w:lineRule="auto"/>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2.1 </w:t>
      </w:r>
      <w:r w:rsidRPr="00CA43F7">
        <w:rPr>
          <w:rFonts w:ascii="Arial" w:eastAsia="Times New Roman" w:hAnsi="Arial" w:cs="Arial"/>
          <w:b/>
          <w:sz w:val="18"/>
          <w:szCs w:val="18"/>
          <w:lang w:val="es-MX" w:eastAsia="en-US"/>
        </w:rPr>
        <w:t>PROVISION E INSTALACION DE ALAMBRE CU 14 AWG TW</w:t>
      </w: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2.2 </w:t>
      </w:r>
      <w:r w:rsidRPr="00CA43F7">
        <w:rPr>
          <w:rFonts w:ascii="Arial" w:eastAsia="Times New Roman" w:hAnsi="Arial" w:cs="Arial"/>
          <w:b/>
          <w:sz w:val="18"/>
          <w:szCs w:val="18"/>
          <w:lang w:val="es-MX" w:eastAsia="en-US"/>
        </w:rPr>
        <w:t>PROVISION E INSTALACION DE ALAMBRE CU 12 AWG TW</w:t>
      </w: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2.3 </w:t>
      </w:r>
      <w:r w:rsidRPr="00CA43F7">
        <w:rPr>
          <w:rFonts w:ascii="Arial" w:eastAsia="Times New Roman" w:hAnsi="Arial" w:cs="Arial"/>
          <w:b/>
          <w:sz w:val="18"/>
          <w:szCs w:val="18"/>
          <w:lang w:val="es-MX" w:eastAsia="en-US"/>
        </w:rPr>
        <w:t>PROVISION E INSTALACION DE ALAMBRE CU 10 AWG TW</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Este ítem comprende el cableado, instalación, de los circuitos de iluminación, tomacorrientes, tomas de fuerza, y alimentadores, de acuerdo a los planos eléctricos.</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Todos los materiales, herramientas y equipos deberán ser proporcionados por el contratista.</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Los materiales empleados para la realización de estos ítems serán cobre electrolítico de 98 % de pureza de primera calidad, con aislamiento termoplástico TW o THW, no menor a 600V.</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El calibre/secciones de los conductores tienen que estar de acuerdo a los planos.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Los materiales a ser utilizados deberán tener la aprobación del FISCAL, quien verificará  y dará su visto bueno antes de su instalación.</w:t>
      </w:r>
    </w:p>
    <w:p w:rsidR="00DD64AB" w:rsidRPr="00CA43F7" w:rsidRDefault="00DD64AB" w:rsidP="00DD64AB">
      <w:pPr>
        <w:spacing w:after="0" w:line="240" w:lineRule="auto"/>
        <w:ind w:left="1418"/>
        <w:contextualSpacing/>
        <w:rPr>
          <w:rFonts w:ascii="Arial" w:eastAsia="Times New Roman" w:hAnsi="Arial" w:cs="Arial"/>
          <w:b/>
          <w:sz w:val="18"/>
          <w:szCs w:val="18"/>
          <w:lang w:val="es-ES" w:eastAsia="en-US"/>
        </w:rPr>
      </w:pPr>
    </w:p>
    <w:p w:rsidR="00DD64AB" w:rsidRPr="00CA43F7" w:rsidRDefault="00DD64AB" w:rsidP="00925B9B">
      <w:pPr>
        <w:numPr>
          <w:ilvl w:val="0"/>
          <w:numId w:val="8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El cableado se realizara una vez instalado el ducto del circuito, exceptuando los casos en que el Fiscal autorice lo contrario, quien deberá instruir en forma escrita el trabajo e indicar el procedimiento.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secciones de los diferentes conductores deberán estar de acuerdo a los planos en sus  diferentes circuitos teniendo cuidado en no dañar el aislamiento de los conductores.</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No se permitirá empalmes en tramos entre cajas.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La sección mínima del conductor para tomas de fuerza, y alimentador secundario según el caso, será el Nro. 10 AWG.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sección mínima para circuitos de tomacorrientes, será el conductor Nro. 12 AWG.</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sección mínima del conductor para los circuitos de iluminación será el Nro. 14 AWG en los ambientes normales.</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El empalme y aislado deberá realizarse en las cajas instaladas para este cometido, de acuerdo a normas de instalación eléctrica y debidamente aisladas con cinta aislante de buena calidad.</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Los conductores de tierra y neutro, serán identificados por el color o señalizados claramente, para distinguirlos de los conductores de fase, de acuerdo a normas. </w:t>
      </w:r>
    </w:p>
    <w:p w:rsidR="00DD64AB" w:rsidRPr="00CA43F7" w:rsidRDefault="00DD64AB" w:rsidP="00925B9B">
      <w:pPr>
        <w:numPr>
          <w:ilvl w:val="0"/>
          <w:numId w:val="8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La medición de este ítem se realizara por Metro de conductor unipolar.  </w:t>
      </w:r>
    </w:p>
    <w:p w:rsidR="00DD64AB" w:rsidRPr="00CA43F7" w:rsidRDefault="00DD64AB" w:rsidP="00DD64AB">
      <w:pPr>
        <w:tabs>
          <w:tab w:val="left" w:pos="-1440"/>
        </w:tabs>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5"/>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Los trabajos ejecutados con los materiales aprobados, serán pagados al precio unitario de la propuesta.</w:t>
      </w:r>
    </w:p>
    <w:p w:rsidR="00DD64AB" w:rsidRPr="00CA43F7" w:rsidRDefault="00DD64AB" w:rsidP="00DD64AB">
      <w:pPr>
        <w:spacing w:after="0" w:line="360" w:lineRule="auto"/>
        <w:rPr>
          <w:rFonts w:ascii="Arial" w:eastAsia="Times New Roman" w:hAnsi="Arial" w:cs="Arial"/>
          <w:b/>
          <w:sz w:val="18"/>
          <w:szCs w:val="18"/>
          <w:lang w:val="es-ES" w:eastAsia="en-US"/>
        </w:rPr>
      </w:pPr>
    </w:p>
    <w:p w:rsidR="00862B26" w:rsidRPr="00CA43F7" w:rsidRDefault="00862B26" w:rsidP="00DD64AB">
      <w:pPr>
        <w:spacing w:after="0" w:line="360" w:lineRule="auto"/>
        <w:rPr>
          <w:rFonts w:ascii="Arial" w:eastAsia="Times New Roman" w:hAnsi="Arial" w:cs="Arial"/>
          <w:b/>
          <w:sz w:val="18"/>
          <w:szCs w:val="18"/>
          <w:lang w:val="es-ES" w:eastAsia="en-US"/>
        </w:rPr>
      </w:pPr>
    </w:p>
    <w:p w:rsidR="00862B26" w:rsidRPr="00CA43F7" w:rsidRDefault="00862B26" w:rsidP="00DD64AB">
      <w:pPr>
        <w:spacing w:after="0" w:line="360" w:lineRule="auto"/>
        <w:rPr>
          <w:rFonts w:ascii="Arial" w:eastAsia="Times New Roman" w:hAnsi="Arial" w:cs="Arial"/>
          <w:b/>
          <w:sz w:val="18"/>
          <w:szCs w:val="18"/>
          <w:lang w:val="es-ES" w:eastAsia="en-US"/>
        </w:rPr>
      </w:pPr>
    </w:p>
    <w:p w:rsidR="00862B26" w:rsidRPr="00CA43F7" w:rsidRDefault="00862B26" w:rsidP="00DD64AB">
      <w:pPr>
        <w:spacing w:after="0" w:line="360" w:lineRule="auto"/>
        <w:rPr>
          <w:rFonts w:ascii="Arial" w:eastAsia="Times New Roman" w:hAnsi="Arial" w:cs="Arial"/>
          <w:b/>
          <w:sz w:val="18"/>
          <w:szCs w:val="18"/>
          <w:lang w:val="es-ES" w:eastAsia="en-US"/>
        </w:rPr>
      </w:pPr>
    </w:p>
    <w:p w:rsidR="00862B26" w:rsidRPr="00CA43F7" w:rsidRDefault="00862B26" w:rsidP="00DD64AB">
      <w:pPr>
        <w:spacing w:after="0" w:line="360" w:lineRule="auto"/>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 xml:space="preserve">ITEM: 2.4 </w:t>
      </w:r>
      <w:r w:rsidRPr="00CA43F7">
        <w:rPr>
          <w:rFonts w:ascii="Arial" w:eastAsia="Times New Roman" w:hAnsi="Arial" w:cs="Arial"/>
          <w:b/>
          <w:sz w:val="18"/>
          <w:szCs w:val="18"/>
          <w:lang w:val="es-MX" w:eastAsia="en-US"/>
        </w:rPr>
        <w:t>PROV. E INSTALACION DE DUCTO PVC 3/4”</w:t>
      </w: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2.5 </w:t>
      </w:r>
      <w:r w:rsidRPr="00CA43F7">
        <w:rPr>
          <w:rFonts w:ascii="Arial" w:eastAsia="Times New Roman" w:hAnsi="Arial" w:cs="Arial"/>
          <w:b/>
          <w:sz w:val="18"/>
          <w:szCs w:val="18"/>
          <w:lang w:val="es-MX" w:eastAsia="en-US"/>
        </w:rPr>
        <w:t>PROV. E INSTALACION DE TUBO PVC E40 DE 1/2”</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360" w:lineRule="auto"/>
        <w:rPr>
          <w:rFonts w:ascii="Arial" w:eastAsia="Times New Roman" w:hAnsi="Arial" w:cs="Arial"/>
          <w:b/>
          <w:sz w:val="18"/>
          <w:szCs w:val="18"/>
          <w:lang w:val="es-ES" w:eastAsia="en-US"/>
        </w:rPr>
      </w:pPr>
    </w:p>
    <w:p w:rsidR="00DD64AB" w:rsidRPr="00CA43F7" w:rsidRDefault="00DD64AB" w:rsidP="00925B9B">
      <w:pPr>
        <w:numPr>
          <w:ilvl w:val="0"/>
          <w:numId w:val="8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El picado de las acanaladuras no debe poner en riesgo la seguridad de las paredes o techos en que se practiquen.</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tubería de PVC se instalará empotrada en muros interiores, embebida en losa o enterrada en el piso.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Los tubos no deben deformarse bajo las presiones normales de la construcción, cruces de hierro de refuerzo, apisonado del hormigón, etc.</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uniones tubo-tubo, tubo-caja, tubo-artefacto, deberán efectuarse mediante uniones o coplas a presión, de manera tal que garanticen la impermeabilidad y resistencia similar a la del mismo tubo.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tuberías con diámetro mayor a 1", llevaran curvas prefabricadas en todos los cambios de dirección.  Las uniones entre curvas y rectas se efectuarán mediante coplas o uniones patentadas.</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suma de todos los ángulos de un conducto entre dos cajas de conexión o registro no pasara de 180</w:t>
      </w:r>
      <w:r w:rsidRPr="00CA43F7">
        <w:rPr>
          <w:rFonts w:ascii="Arial" w:eastAsia="Times New Roman" w:hAnsi="Arial" w:cs="Arial"/>
          <w:sz w:val="18"/>
          <w:szCs w:val="18"/>
          <w:lang w:val="es-ES" w:eastAsia="en-US"/>
        </w:rPr>
        <w:sym w:font="Symbol" w:char="F0B0"/>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distancia máxima permitida entre cajas de registro no pasará de 500 veces el diámetro interno del tubo. Esta distancia se reducirá a la mitad en caso de tener el número máximo permitido de curvas en el tramo.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En un mismo tubo, la suma de las secciones de los cables y/o alambres eléctricos, considerando su aislamiento, no debe sobrepasar el 60% de la sección interna del tubo.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En los casos en que necesariamente el tubo eléctrico tenga que estar expuesto a la vista, éste debe fijarse adecuadamente a la pared, vigas o columnas, mediante abrazaderas metálicas correspondientes al diámetro del Tubo.</w:t>
      </w:r>
    </w:p>
    <w:p w:rsidR="00DD64AB" w:rsidRPr="00CA43F7" w:rsidRDefault="00DD64AB" w:rsidP="00DD64AB">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aplicación de tubería plástica cumplirá las especificaciones técnicas enunciadas líneas arriba.</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cantidad de Obra realizada correspondiente a este ítem será cuantificada por metro (m) efectivamente instalado.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6"/>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trabajo ejecutado con materiales y equipos aprobados de acuerdo con estas especificaciones, medido según el punto anterior, será pagado al Precio Unitario aceptado en la propuesta.</w:t>
      </w: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Pr="00CA43F7" w:rsidRDefault="002873D3"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 xml:space="preserve">ITEM: 2.6 </w:t>
      </w:r>
      <w:r w:rsidRPr="00CA43F7">
        <w:rPr>
          <w:rFonts w:ascii="Arial" w:eastAsia="Times New Roman" w:hAnsi="Arial" w:cs="Arial"/>
          <w:b/>
          <w:sz w:val="18"/>
          <w:szCs w:val="18"/>
          <w:lang w:val="es-MX" w:eastAsia="en-US"/>
        </w:rPr>
        <w:t>PROV. Y COLOCACION LUMINARIA PARA EMPOTRAR 2*26 W</w:t>
      </w: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2.7 </w:t>
      </w:r>
      <w:r w:rsidRPr="00CA43F7">
        <w:rPr>
          <w:rFonts w:ascii="Arial" w:eastAsia="Times New Roman" w:hAnsi="Arial" w:cs="Arial"/>
          <w:b/>
          <w:sz w:val="18"/>
          <w:szCs w:val="18"/>
          <w:lang w:val="es-MX" w:eastAsia="en-US"/>
        </w:rPr>
        <w:t>PROV. E INST. LUMINARIA FLUORESCENTE 2*40 W C/REJILLA P/E</w:t>
      </w: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2.8 </w:t>
      </w:r>
      <w:r w:rsidRPr="00CA43F7">
        <w:rPr>
          <w:rFonts w:ascii="Arial" w:eastAsia="Times New Roman" w:hAnsi="Arial" w:cs="Arial"/>
          <w:b/>
          <w:sz w:val="18"/>
          <w:szCs w:val="18"/>
          <w:lang w:val="es-MX" w:eastAsia="en-US"/>
        </w:rPr>
        <w:t>PROV. E INST. LUMINARIA FLUORESCENTE 3*20 W C/REJILLA P/E</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tabs>
          <w:tab w:val="left" w:pos="900"/>
          <w:tab w:val="left" w:pos="1080"/>
        </w:tabs>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DD64AB" w:rsidRPr="00CA43F7" w:rsidRDefault="00DD64AB" w:rsidP="00DD64AB">
      <w:pPr>
        <w:tabs>
          <w:tab w:val="left" w:pos="900"/>
          <w:tab w:val="left" w:pos="1080"/>
        </w:tabs>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Este ítem comprende la instalación de luminarias fluorescentes, incluyendo todos sus accesorios, de acuerdo a los planos del proyecto.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pacing w:after="0" w:line="240" w:lineRule="auto"/>
        <w:ind w:left="720"/>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Todos los elementos de las </w:t>
      </w:r>
      <w:r w:rsidRPr="00CA43F7">
        <w:rPr>
          <w:rFonts w:ascii="Arial" w:eastAsia="Times New Roman" w:hAnsi="Arial" w:cs="Arial"/>
          <w:sz w:val="18"/>
          <w:szCs w:val="18"/>
          <w:lang w:val="pt-BR" w:eastAsia="en-US"/>
        </w:rPr>
        <w:t xml:space="preserve">luminárias, </w:t>
      </w:r>
      <w:r w:rsidRPr="00CA43F7">
        <w:rPr>
          <w:rFonts w:ascii="Arial" w:eastAsia="Times New Roman" w:hAnsi="Arial" w:cs="Arial"/>
          <w:sz w:val="18"/>
          <w:szCs w:val="18"/>
          <w:lang w:val="es-ES" w:eastAsia="en-US"/>
        </w:rPr>
        <w:t>deberán estar asegurados firmemente (reactancias, reactores, soquetes, zócalos, tubos).</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La luz emitida por las luminarias Fluorescentes serán: Luz de día, excepto no se indique lo contrario.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Se deberá entregar al Fiscal una muestra de las luminarias a utilizar, para que éste dé su conformidad.</w:t>
      </w:r>
    </w:p>
    <w:p w:rsidR="00DD64AB" w:rsidRPr="00CA43F7" w:rsidRDefault="00DD64AB" w:rsidP="00DD64AB">
      <w:pPr>
        <w:spacing w:after="0" w:line="240" w:lineRule="auto"/>
        <w:contextualSpacing/>
        <w:jc w:val="both"/>
        <w:rPr>
          <w:rFonts w:ascii="Arial" w:eastAsia="Times New Roman" w:hAnsi="Arial" w:cs="Arial"/>
          <w:b/>
          <w:sz w:val="18"/>
          <w:szCs w:val="18"/>
          <w:lang w:val="pt-BR" w:eastAsia="en-US"/>
        </w:rPr>
      </w:pPr>
      <w:r w:rsidRPr="00CA43F7">
        <w:rPr>
          <w:rFonts w:ascii="Arial" w:eastAsia="Times New Roman" w:hAnsi="Arial" w:cs="Arial"/>
          <w:sz w:val="18"/>
          <w:szCs w:val="18"/>
          <w:lang w:val="es-ES" w:eastAsia="en-US"/>
        </w:rPr>
        <w:t xml:space="preserve">Las Luminarias incandescentes, deberán contar con Socket de porcelana, </w:t>
      </w:r>
      <w:r w:rsidRPr="00CA43F7">
        <w:rPr>
          <w:rFonts w:ascii="Arial" w:eastAsia="Times New Roman" w:hAnsi="Arial" w:cs="Arial"/>
          <w:sz w:val="18"/>
          <w:szCs w:val="18"/>
          <w:lang w:eastAsia="en-US"/>
        </w:rPr>
        <w:t>Voltaje</w:t>
      </w:r>
      <w:r w:rsidRPr="00CA43F7">
        <w:rPr>
          <w:rFonts w:ascii="Arial" w:eastAsia="Times New Roman" w:hAnsi="Arial" w:cs="Arial"/>
          <w:sz w:val="18"/>
          <w:szCs w:val="18"/>
          <w:lang w:val="pt-BR" w:eastAsia="en-US"/>
        </w:rPr>
        <w:t xml:space="preserve"> de 230VAc, 50 HZ. y lós </w:t>
      </w:r>
      <w:r w:rsidRPr="00CA43F7">
        <w:rPr>
          <w:rFonts w:ascii="Arial" w:eastAsia="Times New Roman" w:hAnsi="Arial" w:cs="Arial"/>
          <w:sz w:val="18"/>
          <w:szCs w:val="18"/>
          <w:lang w:val="es-ES" w:eastAsia="en-US"/>
        </w:rPr>
        <w:t>accesorios</w:t>
      </w:r>
      <w:r w:rsidRPr="00CA43F7">
        <w:rPr>
          <w:rFonts w:ascii="Arial" w:eastAsia="Times New Roman" w:hAnsi="Arial" w:cs="Arial"/>
          <w:sz w:val="18"/>
          <w:szCs w:val="18"/>
          <w:lang w:val="pt-BR" w:eastAsia="en-US"/>
        </w:rPr>
        <w:t xml:space="preserve"> </w:t>
      </w:r>
      <w:r w:rsidRPr="00CA43F7">
        <w:rPr>
          <w:rFonts w:ascii="Arial" w:eastAsia="Times New Roman" w:hAnsi="Arial" w:cs="Arial"/>
          <w:sz w:val="18"/>
          <w:szCs w:val="18"/>
          <w:lang w:val="es-ES" w:eastAsia="en-US"/>
        </w:rPr>
        <w:t>cumplir</w:t>
      </w:r>
      <w:r w:rsidRPr="00CA43F7">
        <w:rPr>
          <w:rFonts w:ascii="Arial" w:eastAsia="Times New Roman" w:hAnsi="Arial" w:cs="Arial"/>
          <w:sz w:val="18"/>
          <w:szCs w:val="18"/>
          <w:lang w:val="pt-BR" w:eastAsia="en-US"/>
        </w:rPr>
        <w:t xml:space="preserve"> com </w:t>
      </w:r>
      <w:r w:rsidRPr="00CA43F7">
        <w:rPr>
          <w:rFonts w:ascii="Arial" w:eastAsia="Times New Roman" w:hAnsi="Arial" w:cs="Arial"/>
          <w:sz w:val="18"/>
          <w:szCs w:val="18"/>
          <w:lang w:eastAsia="en-US"/>
        </w:rPr>
        <w:t>especificaciones</w:t>
      </w:r>
      <w:r w:rsidRPr="00CA43F7">
        <w:rPr>
          <w:rFonts w:ascii="Arial" w:eastAsia="Times New Roman" w:hAnsi="Arial" w:cs="Arial"/>
          <w:sz w:val="18"/>
          <w:szCs w:val="18"/>
          <w:lang w:val="pt-BR" w:eastAsia="en-US"/>
        </w:rPr>
        <w:t xml:space="preserve"> </w:t>
      </w:r>
      <w:r w:rsidRPr="00CA43F7">
        <w:rPr>
          <w:rFonts w:ascii="Arial" w:eastAsia="Times New Roman" w:hAnsi="Arial" w:cs="Arial"/>
          <w:sz w:val="18"/>
          <w:szCs w:val="18"/>
          <w:lang w:val="es-ES" w:eastAsia="en-US"/>
        </w:rPr>
        <w:t>internacionales</w:t>
      </w:r>
      <w:r w:rsidRPr="00CA43F7">
        <w:rPr>
          <w:rFonts w:ascii="Arial" w:eastAsia="Times New Roman" w:hAnsi="Arial" w:cs="Arial"/>
          <w:sz w:val="18"/>
          <w:szCs w:val="18"/>
          <w:lang w:val="pt-BR" w:eastAsia="en-US"/>
        </w:rPr>
        <w:t>.</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instalación de la luminaria deberá estar de acuerdo a la dirección indicada en los Planos.</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Cualquier desperfecto u otra falla en este ítem será entera responsabilidad de la empresa.</w:t>
      </w:r>
    </w:p>
    <w:p w:rsidR="00DD64AB" w:rsidRPr="00CA43F7" w:rsidRDefault="00DD64AB" w:rsidP="00DD64AB">
      <w:pPr>
        <w:spacing w:after="0" w:line="240" w:lineRule="auto"/>
        <w:ind w:left="1068"/>
        <w:contextualSpacing/>
        <w:rPr>
          <w:rFonts w:ascii="Arial" w:eastAsia="Times New Roman" w:hAnsi="Arial" w:cs="Arial"/>
          <w:b/>
          <w:sz w:val="18"/>
          <w:szCs w:val="18"/>
          <w:lang w:val="es-ES" w:eastAsia="en-US"/>
        </w:rPr>
      </w:pPr>
    </w:p>
    <w:p w:rsidR="00DD64AB" w:rsidRPr="00CA43F7" w:rsidRDefault="00DD64AB" w:rsidP="00925B9B">
      <w:pPr>
        <w:numPr>
          <w:ilvl w:val="0"/>
          <w:numId w:val="8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luminarias deberán ser fijadas mediante elementos adecuados, en el lugar indicado en los planos.</w:t>
      </w:r>
    </w:p>
    <w:p w:rsidR="00DD64AB" w:rsidRPr="00CA43F7" w:rsidRDefault="00DD64AB" w:rsidP="00DD64AB">
      <w:pPr>
        <w:tabs>
          <w:tab w:val="num" w:pos="720"/>
        </w:tabs>
        <w:spacing w:after="0" w:line="240" w:lineRule="auto"/>
        <w:contextualSpacing/>
        <w:rPr>
          <w:rFonts w:ascii="Arial" w:eastAsia="Times New Roman" w:hAnsi="Arial" w:cs="Arial"/>
          <w:b/>
          <w:sz w:val="18"/>
          <w:szCs w:val="18"/>
          <w:lang w:val="es-ES" w:eastAsia="en-US"/>
        </w:rPr>
      </w:pPr>
    </w:p>
    <w:p w:rsidR="00DD64AB" w:rsidRPr="00CA43F7" w:rsidRDefault="00DD64AB" w:rsidP="00DD64AB">
      <w:pPr>
        <w:tabs>
          <w:tab w:val="num" w:pos="720"/>
        </w:tabs>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Todas las luminarias deberán estar correctamente alineadas.</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1"/>
        </w:num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ind w:left="360"/>
        <w:contextualSpacing/>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medición de este ítem será por Pieza (Pza.) ejecutada.</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1"/>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783277" w:rsidRPr="00CA43F7" w:rsidRDefault="00783277" w:rsidP="00DD64AB">
      <w:pPr>
        <w:spacing w:after="0" w:line="240" w:lineRule="auto"/>
        <w:contextualSpacing/>
        <w:rPr>
          <w:rFonts w:ascii="Arial" w:eastAsia="Times New Roman" w:hAnsi="Arial" w:cs="Arial"/>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Este ítem será pagado según el precio unitario de la propuesta aceptada.</w:t>
      </w: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783277" w:rsidRPr="00CA43F7" w:rsidRDefault="00783277"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 xml:space="preserve">ITEM: 2.9 </w:t>
      </w:r>
      <w:r w:rsidRPr="00CA43F7">
        <w:rPr>
          <w:rFonts w:ascii="Arial" w:eastAsia="Times New Roman" w:hAnsi="Arial" w:cs="Arial"/>
          <w:b/>
          <w:sz w:val="18"/>
          <w:szCs w:val="18"/>
          <w:lang w:val="es-MX" w:eastAsia="en-US"/>
        </w:rPr>
        <w:t>PROV. E INST. INTERRUPTOR SIMPLE DE PLACA DE PARED</w:t>
      </w: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2.10 </w:t>
      </w:r>
      <w:r w:rsidRPr="00CA43F7">
        <w:rPr>
          <w:rFonts w:ascii="Arial" w:eastAsia="Times New Roman" w:hAnsi="Arial" w:cs="Arial"/>
          <w:b/>
          <w:sz w:val="18"/>
          <w:szCs w:val="18"/>
          <w:lang w:val="es-MX" w:eastAsia="en-US"/>
        </w:rPr>
        <w:t>PROV. E INST. DE PLACA TOMACORRIENTE DOBLE</w:t>
      </w: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2.11 </w:t>
      </w:r>
      <w:r w:rsidRPr="00CA43F7">
        <w:rPr>
          <w:rFonts w:ascii="Arial" w:eastAsia="Times New Roman" w:hAnsi="Arial" w:cs="Arial"/>
          <w:b/>
          <w:sz w:val="18"/>
          <w:szCs w:val="18"/>
          <w:lang w:val="es-MX" w:eastAsia="en-US"/>
        </w:rPr>
        <w:t>PROV. E INST. TOMA DE ENERGIA PARA PISO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En caso de las tomas para piso, estas deben realizarse con el material adecuado y al ras del piso.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El material para la ejecución de este ítem corre por cuenta del contratista </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corriente mínima nominal de los interruptores será de 6 A y de 15 A para los tomacorrientes.</w:t>
      </w:r>
    </w:p>
    <w:p w:rsidR="00DD64AB" w:rsidRPr="00CA43F7" w:rsidRDefault="00DD64AB" w:rsidP="00DD64AB">
      <w:pPr>
        <w:tabs>
          <w:tab w:val="left" w:pos="-1440"/>
        </w:tabs>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Todos los tomacorrientes con toma de tierra, para corriente regulada, deben conectarse al circuito de tierra en su borne respectivo.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tabs>
          <w:tab w:val="left" w:pos="-1440"/>
        </w:tabs>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medición de este ítem se realizara por Pieza.</w:t>
      </w:r>
    </w:p>
    <w:p w:rsidR="00DD64AB" w:rsidRPr="00CA43F7" w:rsidRDefault="00DD64AB" w:rsidP="00DD64AB">
      <w:pPr>
        <w:tabs>
          <w:tab w:val="left" w:pos="-1440"/>
        </w:tabs>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2"/>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pago por el trabajo ejecutado será hecho en base a los precios unitarios de la propuesta aceptada para este ítem.</w:t>
      </w: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Pr="00CA43F7" w:rsidRDefault="002873D3" w:rsidP="00DD64AB">
      <w:pPr>
        <w:spacing w:after="0" w:line="240" w:lineRule="auto"/>
        <w:contextualSpacing/>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 xml:space="preserve">ITEM: 2.12 </w:t>
      </w:r>
      <w:r w:rsidRPr="00CA43F7">
        <w:rPr>
          <w:rFonts w:ascii="Arial" w:eastAsia="Times New Roman" w:hAnsi="Arial" w:cs="Arial"/>
          <w:b/>
          <w:sz w:val="18"/>
          <w:szCs w:val="18"/>
          <w:lang w:val="es-MX" w:eastAsia="en-US"/>
        </w:rPr>
        <w:t>PROV. E INST. TOMA TELEFONICA, RED Y TV DE PARED</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360" w:lineRule="auto"/>
        <w:rPr>
          <w:rFonts w:ascii="Arial" w:eastAsia="Times New Roman" w:hAnsi="Arial" w:cs="Arial"/>
          <w:b/>
          <w:sz w:val="18"/>
          <w:szCs w:val="18"/>
          <w:lang w:val="es-ES" w:eastAsia="en-US"/>
        </w:rPr>
      </w:pPr>
    </w:p>
    <w:p w:rsidR="00DD64AB" w:rsidRPr="00CA43F7" w:rsidRDefault="00DD64AB" w:rsidP="00925B9B">
      <w:pPr>
        <w:numPr>
          <w:ilvl w:val="0"/>
          <w:numId w:val="8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El material para la ejecución de este ítem corre por cuenta del contratista. </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placas deben contener los conectores para telefonía tipo RJ-11, para red de datos tipo RJ-45 y, las de TV. Todas las conexiones deben efectuarse con tenazas adecuadas para este tipo de terminales.</w:t>
      </w:r>
    </w:p>
    <w:p w:rsidR="00DD64AB" w:rsidRPr="00CA43F7" w:rsidRDefault="00DD64AB" w:rsidP="00DD64AB">
      <w:pPr>
        <w:tabs>
          <w:tab w:val="left" w:pos="-1440"/>
        </w:tabs>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 xml:space="preserve">Las placas se instalarán en las cajas rectangulares empotradas a los muros y pisos, al mismo nivel de la superficie del muro terminado o a ras del piso. </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DD64AB" w:rsidRPr="00CA43F7" w:rsidRDefault="00DD64AB" w:rsidP="00DD64AB">
      <w:pPr>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tabs>
          <w:tab w:val="left" w:pos="-1440"/>
        </w:tabs>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La medición de este ítem se realizara por Pieza.</w:t>
      </w:r>
    </w:p>
    <w:p w:rsidR="00DD64AB" w:rsidRPr="00CA43F7" w:rsidRDefault="00DD64AB" w:rsidP="00DD64AB">
      <w:pPr>
        <w:tabs>
          <w:tab w:val="left" w:pos="-1440"/>
        </w:tabs>
        <w:spacing w:after="0" w:line="240" w:lineRule="auto"/>
        <w:contextualSpacing/>
        <w:rPr>
          <w:rFonts w:ascii="Arial" w:eastAsia="Times New Roman" w:hAnsi="Arial" w:cs="Arial"/>
          <w:b/>
          <w:sz w:val="18"/>
          <w:szCs w:val="18"/>
          <w:lang w:val="es-ES" w:eastAsia="en-US"/>
        </w:rPr>
      </w:pPr>
    </w:p>
    <w:p w:rsidR="00DD64AB" w:rsidRPr="00CA43F7" w:rsidRDefault="00DD64AB" w:rsidP="00925B9B">
      <w:pPr>
        <w:numPr>
          <w:ilvl w:val="0"/>
          <w:numId w:val="83"/>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sz w:val="18"/>
          <w:szCs w:val="18"/>
          <w:lang w:val="es-ES" w:eastAsia="en-US"/>
        </w:rPr>
        <w:t>El pago por el trabajo ejecutado será hecho en base a los precios unitarios de la propuesta aceptada para este ítem.</w:t>
      </w:r>
    </w:p>
    <w:p w:rsidR="00DD64AB" w:rsidRDefault="00DD64AB"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Default="002873D3" w:rsidP="00DD64AB">
      <w:pPr>
        <w:spacing w:after="0" w:line="240" w:lineRule="auto"/>
        <w:jc w:val="both"/>
        <w:rPr>
          <w:rFonts w:ascii="Arial" w:eastAsia="Times New Roman" w:hAnsi="Arial" w:cs="Arial"/>
          <w:sz w:val="18"/>
          <w:szCs w:val="18"/>
          <w:lang w:val="es-ES" w:eastAsia="en-US"/>
        </w:rPr>
      </w:pPr>
    </w:p>
    <w:p w:rsidR="002873D3" w:rsidRPr="00CA43F7" w:rsidRDefault="002873D3"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2.13 PROV. E INSTALACION TABLERO ELECTRICO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925B9B">
      <w:pPr>
        <w:numPr>
          <w:ilvl w:val="0"/>
          <w:numId w:val="8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DD64AB" w:rsidRPr="00CA43F7" w:rsidRDefault="00DD64AB" w:rsidP="00DD64AB">
      <w:pPr>
        <w:tabs>
          <w:tab w:val="left" w:pos="-1440"/>
        </w:tabs>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tablero estará empotrado al mismo nivel del muro terminado y en el lugar señalado por el plano de instalación eléctrica o las indicaciones del Fiscal. </w:t>
      </w:r>
    </w:p>
    <w:p w:rsidR="00DD64AB" w:rsidRPr="00CA43F7" w:rsidRDefault="00DD64AB" w:rsidP="00DD64AB">
      <w:pPr>
        <w:tabs>
          <w:tab w:val="left" w:pos="-1440"/>
        </w:tabs>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DD64AB" w:rsidRPr="00CA43F7" w:rsidRDefault="00DD64AB" w:rsidP="00925B9B">
      <w:pPr>
        <w:numPr>
          <w:ilvl w:val="0"/>
          <w:numId w:val="8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tabs>
          <w:tab w:val="left" w:pos="-1440"/>
        </w:tabs>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DD64AB" w:rsidRPr="00CA43F7" w:rsidRDefault="00DD64AB" w:rsidP="00DD64AB">
      <w:pPr>
        <w:tabs>
          <w:tab w:val="left" w:pos="-1440"/>
        </w:tabs>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Todos los interruptores termo magnéticos, deben tener una capacidad mínima de ruptura de 6 KA.  </w:t>
      </w:r>
    </w:p>
    <w:p w:rsidR="00DD64AB" w:rsidRPr="00CA43F7" w:rsidRDefault="00DD64AB" w:rsidP="00925B9B">
      <w:pPr>
        <w:numPr>
          <w:ilvl w:val="0"/>
          <w:numId w:val="8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EJECUCION</w:t>
      </w:r>
    </w:p>
    <w:p w:rsidR="00DD64AB" w:rsidRPr="00CA43F7" w:rsidRDefault="00DD64AB" w:rsidP="00DD64AB">
      <w:pPr>
        <w:spacing w:after="0" w:line="240" w:lineRule="auto"/>
        <w:ind w:left="720"/>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tablero deberá ser instalado empotrado en el muro de acuerdo a el plano eléctrico a una altura de 1.55 m sobre el nivel de piso terminado.</w:t>
      </w:r>
    </w:p>
    <w:p w:rsidR="00DD64AB" w:rsidRPr="00CA43F7" w:rsidRDefault="00DD64AB" w:rsidP="008F4B9D">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tableros deberán estar fabricados de acuerdo a normas DIN para la instalación de los interruptores térmicos a instalarse.</w:t>
      </w:r>
    </w:p>
    <w:p w:rsidR="00DD64AB" w:rsidRPr="00CA43F7" w:rsidRDefault="00DD64AB" w:rsidP="00DD64AB">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DD64AB" w:rsidRPr="00CA43F7" w:rsidRDefault="00DD64AB" w:rsidP="00925B9B">
      <w:pPr>
        <w:numPr>
          <w:ilvl w:val="0"/>
          <w:numId w:val="8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ítem será  medido por pieza</w:t>
      </w:r>
    </w:p>
    <w:p w:rsidR="00DD64AB" w:rsidRPr="00CA43F7" w:rsidRDefault="00DD64AB" w:rsidP="00925B9B">
      <w:pPr>
        <w:numPr>
          <w:ilvl w:val="0"/>
          <w:numId w:val="84"/>
        </w:num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contextualSpacing/>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trabajo se pagará de acuerdo a propuesta aceptada.</w:t>
      </w: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Default="002873D3" w:rsidP="00DD64AB">
      <w:pPr>
        <w:spacing w:after="0" w:line="240" w:lineRule="auto"/>
        <w:contextualSpacing/>
        <w:rPr>
          <w:rFonts w:ascii="Arial" w:eastAsia="Times New Roman" w:hAnsi="Arial" w:cs="Arial"/>
          <w:sz w:val="18"/>
          <w:szCs w:val="18"/>
          <w:lang w:val="es-ES" w:eastAsia="en-US"/>
        </w:rPr>
      </w:pPr>
    </w:p>
    <w:p w:rsidR="002873D3" w:rsidRPr="00CA43F7" w:rsidRDefault="002873D3" w:rsidP="00DD64AB">
      <w:pPr>
        <w:spacing w:after="0" w:line="240" w:lineRule="auto"/>
        <w:contextualSpacing/>
        <w:rPr>
          <w:rFonts w:ascii="Arial" w:eastAsia="Times New Roman" w:hAnsi="Arial" w:cs="Arial"/>
          <w:sz w:val="18"/>
          <w:szCs w:val="18"/>
          <w:lang w:val="es-ES" w:eastAsia="en-US"/>
        </w:rPr>
      </w:pPr>
    </w:p>
    <w:p w:rsidR="00862B26" w:rsidRPr="00CA43F7" w:rsidRDefault="00862B26" w:rsidP="00DD64AB">
      <w:pPr>
        <w:spacing w:after="0" w:line="240" w:lineRule="auto"/>
        <w:contextualSpacing/>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2.14 PROV. E INSTALACION PLAFON SIMPLE 50 W</w:t>
      </w: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MX" w:eastAsia="en-US"/>
        </w:rPr>
        <w:t>ITEM: 2.15 PROV. E INSTALACION PLAFON DOBLE 100 W</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contextualSpacing/>
        <w:rPr>
          <w:rFonts w:ascii="Arial" w:eastAsia="Times New Roman" w:hAnsi="Arial" w:cs="Arial"/>
          <w:sz w:val="18"/>
          <w:szCs w:val="18"/>
          <w:lang w:eastAsia="en-US"/>
        </w:rPr>
      </w:pPr>
    </w:p>
    <w:p w:rsidR="00DD64AB" w:rsidRPr="00CA43F7" w:rsidRDefault="00DD64AB" w:rsidP="00763E6F">
      <w:pPr>
        <w:pStyle w:val="Prrafodelista"/>
        <w:numPr>
          <w:ilvl w:val="0"/>
          <w:numId w:val="238"/>
        </w:numPr>
        <w:rPr>
          <w:rFonts w:ascii="Arial" w:hAnsi="Arial" w:cs="Arial"/>
          <w:b/>
          <w:sz w:val="18"/>
          <w:szCs w:val="18"/>
          <w:lang w:eastAsia="en-US"/>
        </w:rPr>
      </w:pPr>
      <w:r w:rsidRPr="00CA43F7">
        <w:rPr>
          <w:rFonts w:ascii="Arial" w:hAnsi="Arial" w:cs="Arial"/>
          <w:b/>
          <w:sz w:val="18"/>
          <w:szCs w:val="18"/>
          <w:lang w:eastAsia="en-US"/>
        </w:rPr>
        <w:t>DESCRIPCIÓN</w:t>
      </w:r>
    </w:p>
    <w:p w:rsidR="00DD64AB" w:rsidRPr="00CA43F7" w:rsidRDefault="00DD64AB" w:rsidP="00DD64AB">
      <w:pPr>
        <w:spacing w:after="0" w:line="240" w:lineRule="auto"/>
        <w:contextualSpacing/>
        <w:rPr>
          <w:rFonts w:ascii="Arial" w:eastAsia="Times New Roman" w:hAnsi="Arial" w:cs="Arial"/>
          <w:sz w:val="18"/>
          <w:szCs w:val="18"/>
          <w:lang w:eastAsia="en-US"/>
        </w:rPr>
      </w:pPr>
      <w:r w:rsidRPr="00CA43F7">
        <w:rPr>
          <w:rFonts w:ascii="Arial" w:eastAsia="Times New Roman" w:hAnsi="Arial" w:cs="Arial"/>
          <w:sz w:val="18"/>
          <w:szCs w:val="18"/>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DD64AB" w:rsidRPr="00CA43F7" w:rsidRDefault="00DD64AB" w:rsidP="00DD64AB">
      <w:pPr>
        <w:spacing w:after="0" w:line="240" w:lineRule="auto"/>
        <w:contextualSpacing/>
        <w:rPr>
          <w:rFonts w:ascii="Arial" w:eastAsia="Times New Roman" w:hAnsi="Arial" w:cs="Arial"/>
          <w:sz w:val="18"/>
          <w:szCs w:val="18"/>
          <w:lang w:eastAsia="en-US"/>
        </w:rPr>
      </w:pPr>
    </w:p>
    <w:p w:rsidR="00DD64AB" w:rsidRPr="00CA43F7" w:rsidRDefault="00DD64AB" w:rsidP="00DD64AB">
      <w:pPr>
        <w:spacing w:after="0" w:line="240" w:lineRule="auto"/>
        <w:contextualSpacing/>
        <w:rPr>
          <w:rFonts w:ascii="Arial" w:eastAsia="Times New Roman" w:hAnsi="Arial" w:cs="Arial"/>
          <w:sz w:val="18"/>
          <w:szCs w:val="18"/>
          <w:lang w:eastAsia="en-US"/>
        </w:rPr>
      </w:pPr>
      <w:r w:rsidRPr="00CA43F7">
        <w:rPr>
          <w:rFonts w:ascii="Arial" w:eastAsia="Times New Roman" w:hAnsi="Arial" w:cs="Arial"/>
          <w:sz w:val="18"/>
          <w:szCs w:val="18"/>
          <w:lang w:eastAsia="en-US"/>
        </w:rPr>
        <w:t>Las pantallas deben contener todos sus accesorios de funcionamiento, con una tensión de trabajo de 100 a 240 V AC, 50–60 Hz.</w:t>
      </w:r>
    </w:p>
    <w:p w:rsidR="00DD64AB" w:rsidRPr="00CA43F7" w:rsidRDefault="00DD64AB" w:rsidP="00DD64AB">
      <w:pPr>
        <w:spacing w:after="0" w:line="240" w:lineRule="auto"/>
        <w:contextualSpacing/>
        <w:rPr>
          <w:rFonts w:ascii="Arial" w:eastAsia="Times New Roman" w:hAnsi="Arial" w:cs="Arial"/>
          <w:sz w:val="18"/>
          <w:szCs w:val="18"/>
          <w:lang w:eastAsia="en-US"/>
        </w:rPr>
      </w:pPr>
    </w:p>
    <w:p w:rsidR="00DD64AB" w:rsidRPr="00CA43F7" w:rsidRDefault="00DD64AB" w:rsidP="00763E6F">
      <w:pPr>
        <w:pStyle w:val="Prrafodelista"/>
        <w:numPr>
          <w:ilvl w:val="0"/>
          <w:numId w:val="238"/>
        </w:numPr>
        <w:rPr>
          <w:rFonts w:ascii="Arial" w:hAnsi="Arial" w:cs="Arial"/>
          <w:b/>
          <w:sz w:val="18"/>
          <w:szCs w:val="18"/>
          <w:lang w:eastAsia="en-US"/>
        </w:rPr>
      </w:pPr>
      <w:r w:rsidRPr="00CA43F7">
        <w:rPr>
          <w:rFonts w:ascii="Arial" w:hAnsi="Arial" w:cs="Arial"/>
          <w:b/>
          <w:sz w:val="18"/>
          <w:szCs w:val="18"/>
          <w:lang w:eastAsia="en-US"/>
        </w:rPr>
        <w:t>MATERIALES, HERRAMIENTAS Y EQUIPO</w:t>
      </w:r>
    </w:p>
    <w:p w:rsidR="00DD64AB" w:rsidRPr="00CA43F7" w:rsidRDefault="00DD64AB" w:rsidP="00DD64AB">
      <w:pPr>
        <w:spacing w:after="0" w:line="240" w:lineRule="auto"/>
        <w:contextualSpacing/>
        <w:rPr>
          <w:rFonts w:ascii="Arial" w:eastAsia="Times New Roman" w:hAnsi="Arial" w:cs="Arial"/>
          <w:sz w:val="18"/>
          <w:szCs w:val="18"/>
          <w:lang w:eastAsia="en-US"/>
        </w:rPr>
      </w:pPr>
      <w:r w:rsidRPr="00CA43F7">
        <w:rPr>
          <w:rFonts w:ascii="Arial" w:eastAsia="Times New Roman" w:hAnsi="Arial" w:cs="Arial"/>
          <w:sz w:val="18"/>
          <w:szCs w:val="18"/>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DD64AB" w:rsidRPr="00CA43F7" w:rsidRDefault="00DD64AB" w:rsidP="00DD64AB">
      <w:pPr>
        <w:spacing w:after="0" w:line="240" w:lineRule="auto"/>
        <w:contextualSpacing/>
        <w:rPr>
          <w:rFonts w:ascii="Arial" w:eastAsia="Times New Roman" w:hAnsi="Arial" w:cs="Arial"/>
          <w:sz w:val="18"/>
          <w:szCs w:val="18"/>
          <w:lang w:eastAsia="en-US"/>
        </w:rPr>
      </w:pPr>
    </w:p>
    <w:p w:rsidR="00DD64AB" w:rsidRPr="00CA43F7" w:rsidRDefault="00DD64AB" w:rsidP="00DD64AB">
      <w:pPr>
        <w:spacing w:after="0" w:line="240" w:lineRule="auto"/>
        <w:contextualSpacing/>
        <w:rPr>
          <w:rFonts w:ascii="Arial" w:eastAsia="Times New Roman" w:hAnsi="Arial" w:cs="Arial"/>
          <w:sz w:val="18"/>
          <w:szCs w:val="18"/>
          <w:lang w:eastAsia="en-US"/>
        </w:rPr>
      </w:pPr>
      <w:r w:rsidRPr="00CA43F7">
        <w:rPr>
          <w:rFonts w:ascii="Arial" w:eastAsia="Times New Roman" w:hAnsi="Arial" w:cs="Arial"/>
          <w:sz w:val="18"/>
          <w:szCs w:val="18"/>
          <w:lang w:eastAsia="en-US"/>
        </w:rPr>
        <w:t>El material del armazón debe ser preferentemente de aluminio liviano y de fácil instalación.</w:t>
      </w:r>
    </w:p>
    <w:p w:rsidR="00DD64AB" w:rsidRPr="00CA43F7" w:rsidRDefault="00DD64AB" w:rsidP="00DD64AB">
      <w:pPr>
        <w:spacing w:after="0" w:line="240" w:lineRule="auto"/>
        <w:contextualSpacing/>
        <w:rPr>
          <w:rFonts w:ascii="Arial" w:eastAsia="Times New Roman" w:hAnsi="Arial" w:cs="Arial"/>
          <w:sz w:val="18"/>
          <w:szCs w:val="18"/>
          <w:lang w:eastAsia="en-US"/>
        </w:rPr>
      </w:pPr>
    </w:p>
    <w:p w:rsidR="00DD64AB" w:rsidRPr="00CA43F7" w:rsidRDefault="00DD64AB" w:rsidP="00763E6F">
      <w:pPr>
        <w:pStyle w:val="Prrafodelista"/>
        <w:numPr>
          <w:ilvl w:val="0"/>
          <w:numId w:val="238"/>
        </w:numPr>
        <w:rPr>
          <w:rFonts w:ascii="Arial" w:hAnsi="Arial" w:cs="Arial"/>
          <w:b/>
          <w:sz w:val="18"/>
          <w:szCs w:val="18"/>
          <w:lang w:eastAsia="en-US"/>
        </w:rPr>
      </w:pPr>
      <w:r w:rsidRPr="00CA43F7">
        <w:rPr>
          <w:rFonts w:ascii="Arial" w:hAnsi="Arial" w:cs="Arial"/>
          <w:b/>
          <w:sz w:val="18"/>
          <w:szCs w:val="18"/>
          <w:lang w:eastAsia="en-US"/>
        </w:rPr>
        <w:t>EJECUCIÓN</w:t>
      </w:r>
    </w:p>
    <w:p w:rsidR="00DD64AB" w:rsidRPr="00CA43F7" w:rsidRDefault="00DD64AB" w:rsidP="00DD64AB">
      <w:pPr>
        <w:spacing w:after="0" w:line="240" w:lineRule="auto"/>
        <w:contextualSpacing/>
        <w:rPr>
          <w:rFonts w:ascii="Arial" w:eastAsia="Times New Roman" w:hAnsi="Arial" w:cs="Arial"/>
          <w:sz w:val="18"/>
          <w:szCs w:val="18"/>
          <w:lang w:eastAsia="en-US"/>
        </w:rPr>
      </w:pPr>
      <w:r w:rsidRPr="00CA43F7">
        <w:rPr>
          <w:rFonts w:ascii="Arial" w:eastAsia="Times New Roman" w:hAnsi="Arial" w:cs="Arial"/>
          <w:sz w:val="18"/>
          <w:szCs w:val="18"/>
          <w:lang w:eastAsia="en-US"/>
        </w:rPr>
        <w:t>Todo el material deberá sujeto a pruebas y será aprobado por la Supervisión y/o Fiscal de Servicios antes de su instalación. La instalación se realizará de acuerdo a las indicaciones de la Supervisión</w:t>
      </w:r>
    </w:p>
    <w:p w:rsidR="00DD64AB" w:rsidRPr="00CA43F7" w:rsidRDefault="00DD64AB" w:rsidP="00DD64AB">
      <w:pPr>
        <w:spacing w:after="0" w:line="240" w:lineRule="auto"/>
        <w:contextualSpacing/>
        <w:rPr>
          <w:rFonts w:ascii="Arial" w:eastAsia="Times New Roman" w:hAnsi="Arial" w:cs="Arial"/>
          <w:sz w:val="18"/>
          <w:szCs w:val="18"/>
          <w:lang w:eastAsia="en-US"/>
        </w:rPr>
      </w:pPr>
    </w:p>
    <w:p w:rsidR="00DD64AB" w:rsidRPr="00CA43F7" w:rsidRDefault="00DD64AB" w:rsidP="00763E6F">
      <w:pPr>
        <w:pStyle w:val="Prrafodelista"/>
        <w:numPr>
          <w:ilvl w:val="0"/>
          <w:numId w:val="238"/>
        </w:numPr>
        <w:rPr>
          <w:rFonts w:ascii="Arial" w:hAnsi="Arial" w:cs="Arial"/>
          <w:b/>
          <w:sz w:val="18"/>
          <w:szCs w:val="18"/>
          <w:lang w:eastAsia="en-US"/>
        </w:rPr>
      </w:pPr>
      <w:r w:rsidRPr="00CA43F7">
        <w:rPr>
          <w:rFonts w:ascii="Arial" w:hAnsi="Arial" w:cs="Arial"/>
          <w:b/>
          <w:sz w:val="18"/>
          <w:szCs w:val="18"/>
          <w:lang w:eastAsia="en-US"/>
        </w:rPr>
        <w:t>MEDICIÓN</w:t>
      </w:r>
    </w:p>
    <w:p w:rsidR="00DD64AB" w:rsidRPr="00CA43F7" w:rsidRDefault="00DD64AB" w:rsidP="00DD64AB">
      <w:pPr>
        <w:spacing w:after="0" w:line="240" w:lineRule="auto"/>
        <w:contextualSpacing/>
        <w:rPr>
          <w:rFonts w:ascii="Arial" w:eastAsia="Times New Roman" w:hAnsi="Arial" w:cs="Arial"/>
          <w:sz w:val="18"/>
          <w:szCs w:val="18"/>
          <w:lang w:eastAsia="en-US"/>
        </w:rPr>
      </w:pPr>
      <w:r w:rsidRPr="00CA43F7">
        <w:rPr>
          <w:rFonts w:ascii="Arial" w:eastAsia="Times New Roman" w:hAnsi="Arial" w:cs="Arial"/>
          <w:sz w:val="18"/>
          <w:szCs w:val="18"/>
          <w:lang w:eastAsia="en-US"/>
        </w:rPr>
        <w:t>La medición de este ítem se realizara por Pza. (Pieza) totalmente instalada, probada y verificada en su correcto funcionamiento.</w:t>
      </w:r>
    </w:p>
    <w:p w:rsidR="00DD64AB" w:rsidRPr="00CA43F7" w:rsidRDefault="00DD64AB" w:rsidP="00DD64AB">
      <w:pPr>
        <w:spacing w:after="0" w:line="240" w:lineRule="auto"/>
        <w:contextualSpacing/>
        <w:rPr>
          <w:rFonts w:ascii="Arial" w:eastAsia="Times New Roman" w:hAnsi="Arial" w:cs="Arial"/>
          <w:sz w:val="18"/>
          <w:szCs w:val="18"/>
          <w:lang w:eastAsia="en-US"/>
        </w:rPr>
      </w:pPr>
    </w:p>
    <w:p w:rsidR="00DD64AB" w:rsidRPr="00CA43F7" w:rsidRDefault="00DD64AB" w:rsidP="00763E6F">
      <w:pPr>
        <w:pStyle w:val="Prrafodelista"/>
        <w:numPr>
          <w:ilvl w:val="0"/>
          <w:numId w:val="238"/>
        </w:numPr>
        <w:rPr>
          <w:rFonts w:ascii="Arial" w:hAnsi="Arial" w:cs="Arial"/>
          <w:b/>
          <w:sz w:val="18"/>
          <w:szCs w:val="18"/>
          <w:lang w:eastAsia="en-US"/>
        </w:rPr>
      </w:pPr>
      <w:r w:rsidRPr="00CA43F7">
        <w:rPr>
          <w:rFonts w:ascii="Arial" w:hAnsi="Arial" w:cs="Arial"/>
          <w:b/>
          <w:sz w:val="18"/>
          <w:szCs w:val="18"/>
          <w:lang w:eastAsia="en-US"/>
        </w:rPr>
        <w:t>FORMA DE PAGO</w:t>
      </w:r>
    </w:p>
    <w:p w:rsidR="00DD64AB" w:rsidRPr="00CA43F7" w:rsidRDefault="00DD64AB" w:rsidP="00DD64AB">
      <w:pPr>
        <w:spacing w:after="0" w:line="240" w:lineRule="auto"/>
        <w:contextualSpacing/>
        <w:rPr>
          <w:rFonts w:ascii="Arial" w:eastAsia="Times New Roman" w:hAnsi="Arial" w:cs="Arial"/>
          <w:sz w:val="18"/>
          <w:szCs w:val="18"/>
          <w:lang w:eastAsia="en-US"/>
        </w:rPr>
      </w:pPr>
      <w:r w:rsidRPr="00CA43F7">
        <w:rPr>
          <w:rFonts w:ascii="Arial" w:eastAsia="Times New Roman" w:hAnsi="Arial" w:cs="Arial"/>
          <w:sz w:val="18"/>
          <w:szCs w:val="18"/>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b/>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p>
    <w:p w:rsidR="00DD64AB" w:rsidRDefault="00DD64AB"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Default="002873D3" w:rsidP="00DD64AB">
      <w:pPr>
        <w:spacing w:after="0" w:line="240" w:lineRule="auto"/>
        <w:jc w:val="both"/>
        <w:rPr>
          <w:rFonts w:ascii="Arial" w:eastAsia="Times New Roman" w:hAnsi="Arial" w:cs="Arial"/>
          <w:b/>
          <w:sz w:val="18"/>
          <w:szCs w:val="18"/>
          <w:lang w:eastAsia="en-US"/>
        </w:rPr>
      </w:pPr>
    </w:p>
    <w:p w:rsidR="002873D3" w:rsidRPr="00CA43F7" w:rsidRDefault="002873D3" w:rsidP="00DD64AB">
      <w:pPr>
        <w:spacing w:after="0" w:line="240" w:lineRule="auto"/>
        <w:jc w:val="both"/>
        <w:rPr>
          <w:rFonts w:ascii="Arial" w:eastAsia="Times New Roman" w:hAnsi="Arial" w:cs="Arial"/>
          <w:b/>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val="en-US" w:eastAsia="en-US"/>
        </w:rPr>
      </w:pPr>
      <w:r w:rsidRPr="00CA43F7">
        <w:rPr>
          <w:rFonts w:ascii="Arial" w:eastAsia="Times New Roman" w:hAnsi="Arial" w:cs="Arial"/>
          <w:b/>
          <w:sz w:val="18"/>
          <w:szCs w:val="18"/>
          <w:lang w:val="en-US" w:eastAsia="en-US"/>
        </w:rPr>
        <w:lastRenderedPageBreak/>
        <w:t>ITEM: 2.16</w:t>
      </w:r>
      <w:r w:rsidRPr="00CA43F7">
        <w:rPr>
          <w:rFonts w:ascii="Arial" w:eastAsia="Times New Roman" w:hAnsi="Arial" w:cs="Arial"/>
          <w:sz w:val="18"/>
          <w:szCs w:val="18"/>
          <w:lang w:val="en-US" w:eastAsia="en-US"/>
        </w:rPr>
        <w:t xml:space="preserve"> </w:t>
      </w:r>
      <w:r w:rsidRPr="00CA43F7">
        <w:rPr>
          <w:rFonts w:ascii="Arial" w:eastAsia="Times New Roman" w:hAnsi="Arial" w:cs="Arial"/>
          <w:b/>
          <w:sz w:val="18"/>
          <w:szCs w:val="18"/>
          <w:lang w:val="en-US" w:eastAsia="en-US"/>
        </w:rPr>
        <w:t>PROV. E INSTALACION SPOTS LED 16W EMPOTRABLE</w:t>
      </w: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ITEM: 2.17</w:t>
      </w:r>
      <w:r w:rsidRPr="00CA43F7">
        <w:rPr>
          <w:rFonts w:ascii="Arial" w:eastAsia="Times New Roman" w:hAnsi="Arial" w:cs="Arial"/>
          <w:sz w:val="18"/>
          <w:szCs w:val="18"/>
          <w:lang w:eastAsia="en-US"/>
        </w:rPr>
        <w:t xml:space="preserve"> </w:t>
      </w:r>
      <w:r w:rsidRPr="00CA43F7">
        <w:rPr>
          <w:rFonts w:ascii="Arial" w:eastAsia="Times New Roman" w:hAnsi="Arial" w:cs="Arial"/>
          <w:b/>
          <w:sz w:val="18"/>
          <w:szCs w:val="18"/>
          <w:lang w:eastAsia="en-US"/>
        </w:rPr>
        <w:t>PROV. E INSTALACION SPOTS 16W EMPOTRABLE</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1.</w:t>
      </w:r>
      <w:r w:rsidRPr="00CA43F7">
        <w:rPr>
          <w:rFonts w:ascii="Arial" w:eastAsia="Times New Roman" w:hAnsi="Arial" w:cs="Arial"/>
          <w:b/>
          <w:sz w:val="18"/>
          <w:szCs w:val="18"/>
          <w:lang w:eastAsia="en-US"/>
        </w:rPr>
        <w:tab/>
        <w:t>DESCRIPCIÓN</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 xml:space="preserve">Este ítem, comprende la provisión e instalación de pantallas tipo spot LED tipo Down light circular de 110 mm y para lámparas fluorescentes compactas LFC 16 W, en los puntos y ambientes indicados en los planos de diseño o indicaciones del </w:t>
      </w:r>
      <w:r w:rsidR="001520D5" w:rsidRPr="00CA43F7">
        <w:rPr>
          <w:rFonts w:ascii="Arial" w:eastAsia="Times New Roman" w:hAnsi="Arial" w:cs="Arial"/>
          <w:sz w:val="18"/>
          <w:szCs w:val="18"/>
          <w:lang w:eastAsia="en-US"/>
        </w:rPr>
        <w:t>fiscal del servicio</w:t>
      </w:r>
      <w:r w:rsidRPr="00CA43F7">
        <w:rPr>
          <w:rFonts w:ascii="Arial" w:eastAsia="Times New Roman" w:hAnsi="Arial" w:cs="Arial"/>
          <w:sz w:val="18"/>
          <w:szCs w:val="18"/>
          <w:lang w:eastAsia="en-US"/>
        </w:rPr>
        <w:t>.</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 xml:space="preserve">Las pantallas debes ser de luz potente y directa, de bajo consumo, con haz luminoso de anchura controlable, para la iluminación focalizada de una zona pequeña. </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2.</w:t>
      </w:r>
      <w:r w:rsidRPr="00CA43F7">
        <w:rPr>
          <w:rFonts w:ascii="Arial" w:eastAsia="Times New Roman" w:hAnsi="Arial" w:cs="Arial"/>
          <w:b/>
          <w:sz w:val="18"/>
          <w:szCs w:val="18"/>
          <w:lang w:eastAsia="en-US"/>
        </w:rPr>
        <w:tab/>
        <w:t>MATERIALES, HERRAMIENTAS Y EQUIPO</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3.</w:t>
      </w:r>
      <w:r w:rsidRPr="00CA43F7">
        <w:rPr>
          <w:rFonts w:ascii="Arial" w:eastAsia="Times New Roman" w:hAnsi="Arial" w:cs="Arial"/>
          <w:b/>
          <w:sz w:val="18"/>
          <w:szCs w:val="18"/>
          <w:lang w:eastAsia="en-US"/>
        </w:rPr>
        <w:tab/>
        <w:t>EJECUCIÓN</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4.</w:t>
      </w:r>
      <w:r w:rsidRPr="00CA43F7">
        <w:rPr>
          <w:rFonts w:ascii="Arial" w:eastAsia="Times New Roman" w:hAnsi="Arial" w:cs="Arial"/>
          <w:b/>
          <w:sz w:val="18"/>
          <w:szCs w:val="18"/>
          <w:lang w:eastAsia="en-US"/>
        </w:rPr>
        <w:tab/>
        <w:t>MEDICIÓN</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La medición de este ítem se realizara por Pza. (Pieza) totalmente instalada, probada y verificado su correcto funcionamiento.</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5.</w:t>
      </w:r>
      <w:r w:rsidRPr="00CA43F7">
        <w:rPr>
          <w:rFonts w:ascii="Arial" w:eastAsia="Times New Roman" w:hAnsi="Arial" w:cs="Arial"/>
          <w:b/>
          <w:sz w:val="18"/>
          <w:szCs w:val="18"/>
          <w:lang w:eastAsia="en-US"/>
        </w:rPr>
        <w:tab/>
        <w:t>FORMA DE PAGO</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Default="00DD64AB"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Default="002873D3" w:rsidP="00DD64AB">
      <w:pPr>
        <w:spacing w:after="0" w:line="240" w:lineRule="auto"/>
        <w:jc w:val="both"/>
        <w:rPr>
          <w:rFonts w:ascii="Arial" w:eastAsia="Times New Roman" w:hAnsi="Arial" w:cs="Arial"/>
          <w:sz w:val="18"/>
          <w:szCs w:val="18"/>
          <w:lang w:eastAsia="en-US"/>
        </w:rPr>
      </w:pPr>
    </w:p>
    <w:p w:rsidR="002873D3" w:rsidRPr="00CA43F7" w:rsidRDefault="002873D3"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ITEM: 2.18 PROV. E INSTALACION TERMOMAGNETICO MONOFASICO 50ª 10KA 230 WAC</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1.</w:t>
      </w:r>
      <w:r w:rsidRPr="00CA43F7">
        <w:rPr>
          <w:rFonts w:ascii="Arial" w:eastAsia="Times New Roman" w:hAnsi="Arial" w:cs="Arial"/>
          <w:b/>
          <w:sz w:val="18"/>
          <w:szCs w:val="18"/>
          <w:lang w:eastAsia="en-US"/>
        </w:rPr>
        <w:tab/>
        <w:t>DESCRIPCIÓN</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2.</w:t>
      </w:r>
      <w:r w:rsidRPr="00CA43F7">
        <w:rPr>
          <w:rFonts w:ascii="Arial" w:eastAsia="Times New Roman" w:hAnsi="Arial" w:cs="Arial"/>
          <w:b/>
          <w:sz w:val="18"/>
          <w:szCs w:val="18"/>
          <w:lang w:eastAsia="en-US"/>
        </w:rPr>
        <w:tab/>
        <w:t>MATERIALES, HERRAMIENTAS Y EQUIPO</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 xml:space="preserve">El material para la ejecución de este ítem debe ser adquirido e instalado por el contratista, a entera satisfacción del propietario y debe ser aprobado por el </w:t>
      </w:r>
      <w:r w:rsidR="001520D5" w:rsidRPr="00CA43F7">
        <w:rPr>
          <w:rFonts w:ascii="Arial" w:eastAsia="Times New Roman" w:hAnsi="Arial" w:cs="Arial"/>
          <w:sz w:val="18"/>
          <w:szCs w:val="18"/>
          <w:lang w:eastAsia="en-US"/>
        </w:rPr>
        <w:t>fiscal del servicio</w:t>
      </w:r>
      <w:r w:rsidRPr="00CA43F7">
        <w:rPr>
          <w:rFonts w:ascii="Arial" w:eastAsia="Times New Roman" w:hAnsi="Arial" w:cs="Arial"/>
          <w:sz w:val="18"/>
          <w:szCs w:val="18"/>
          <w:lang w:eastAsia="en-US"/>
        </w:rPr>
        <w:t>. Los interruptores térmicos deben tener una capacidad mínima de ruptura de 6 KA y 230 V de operación (monofásicos).</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3.</w:t>
      </w:r>
      <w:r w:rsidRPr="00CA43F7">
        <w:rPr>
          <w:rFonts w:ascii="Arial" w:eastAsia="Times New Roman" w:hAnsi="Arial" w:cs="Arial"/>
          <w:b/>
          <w:sz w:val="18"/>
          <w:szCs w:val="18"/>
          <w:lang w:eastAsia="en-US"/>
        </w:rPr>
        <w:tab/>
        <w:t xml:space="preserve">EJECUCIÓN </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4.</w:t>
      </w:r>
      <w:r w:rsidRPr="00CA43F7">
        <w:rPr>
          <w:rFonts w:ascii="Arial" w:eastAsia="Times New Roman" w:hAnsi="Arial" w:cs="Arial"/>
          <w:b/>
          <w:sz w:val="18"/>
          <w:szCs w:val="18"/>
          <w:lang w:eastAsia="en-US"/>
        </w:rPr>
        <w:tab/>
        <w:t>MEDICIÓN</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El ítem será  medido por pieza correctamente instalada y aprobada por la supervisión.</w:t>
      </w:r>
    </w:p>
    <w:p w:rsidR="00DD64AB" w:rsidRPr="00CA43F7" w:rsidRDefault="00DD64AB" w:rsidP="00DD64AB">
      <w:pPr>
        <w:spacing w:after="0" w:line="240" w:lineRule="auto"/>
        <w:jc w:val="both"/>
        <w:rPr>
          <w:rFonts w:ascii="Arial" w:eastAsia="Times New Roman" w:hAnsi="Arial" w:cs="Arial"/>
          <w:sz w:val="18"/>
          <w:szCs w:val="18"/>
          <w:lang w:eastAsia="en-US"/>
        </w:rPr>
      </w:pPr>
    </w:p>
    <w:p w:rsidR="00DD64AB" w:rsidRPr="00CA43F7" w:rsidRDefault="00DD64AB" w:rsidP="00DD64AB">
      <w:pPr>
        <w:spacing w:after="0" w:line="240" w:lineRule="auto"/>
        <w:jc w:val="both"/>
        <w:rPr>
          <w:rFonts w:ascii="Arial" w:eastAsia="Times New Roman" w:hAnsi="Arial" w:cs="Arial"/>
          <w:b/>
          <w:sz w:val="18"/>
          <w:szCs w:val="18"/>
          <w:lang w:eastAsia="en-US"/>
        </w:rPr>
      </w:pPr>
      <w:r w:rsidRPr="00CA43F7">
        <w:rPr>
          <w:rFonts w:ascii="Arial" w:eastAsia="Times New Roman" w:hAnsi="Arial" w:cs="Arial"/>
          <w:b/>
          <w:sz w:val="18"/>
          <w:szCs w:val="18"/>
          <w:lang w:eastAsia="en-US"/>
        </w:rPr>
        <w:t>5.</w:t>
      </w:r>
      <w:r w:rsidRPr="00CA43F7">
        <w:rPr>
          <w:rFonts w:ascii="Arial" w:eastAsia="Times New Roman" w:hAnsi="Arial" w:cs="Arial"/>
          <w:b/>
          <w:sz w:val="18"/>
          <w:szCs w:val="18"/>
          <w:lang w:eastAsia="en-US"/>
        </w:rPr>
        <w:tab/>
        <w:t>FORMA DE PAGO</w:t>
      </w:r>
    </w:p>
    <w:p w:rsidR="00DD64AB" w:rsidRPr="00CA43F7" w:rsidRDefault="00DD64AB" w:rsidP="00DD64AB">
      <w:pPr>
        <w:spacing w:after="0" w:line="240" w:lineRule="auto"/>
        <w:jc w:val="both"/>
        <w:rPr>
          <w:rFonts w:ascii="Arial" w:eastAsia="Times New Roman" w:hAnsi="Arial" w:cs="Arial"/>
          <w:sz w:val="18"/>
          <w:szCs w:val="18"/>
          <w:lang w:eastAsia="en-US"/>
        </w:rPr>
      </w:pPr>
      <w:r w:rsidRPr="00CA43F7">
        <w:rPr>
          <w:rFonts w:ascii="Arial" w:eastAsia="Times New Roman" w:hAnsi="Arial" w:cs="Arial"/>
          <w:sz w:val="18"/>
          <w:szCs w:val="18"/>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Pr="00CA43F7"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2.19 ILUMINACION EXTERNA LED</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116"/>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w:t>
      </w:r>
      <w:r w:rsidR="001520D5" w:rsidRPr="00CA43F7">
        <w:rPr>
          <w:rFonts w:ascii="Arial" w:eastAsia="Times New Roman" w:hAnsi="Arial" w:cs="Arial"/>
          <w:sz w:val="18"/>
          <w:szCs w:val="18"/>
          <w:lang w:val="es-ES" w:eastAsia="es-ES"/>
        </w:rPr>
        <w:t>fiscal del servicio</w:t>
      </w:r>
      <w:r w:rsidRPr="00CA43F7">
        <w:rPr>
          <w:rFonts w:ascii="Arial" w:eastAsia="Times New Roman" w:hAnsi="Arial" w:cs="Arial"/>
          <w:sz w:val="18"/>
          <w:szCs w:val="18"/>
          <w:lang w:val="es-ES" w:eastAsia="es-ES"/>
        </w:rPr>
        <w:t>.</w:t>
      </w: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116"/>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DD64AB" w:rsidRPr="00CA43F7" w:rsidRDefault="00DD64AB" w:rsidP="00925B9B">
      <w:pPr>
        <w:numPr>
          <w:ilvl w:val="0"/>
          <w:numId w:val="116"/>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Todo el material deberá sujeto a pruebas y será aprobado por </w:t>
      </w:r>
      <w:r w:rsidR="001520D5" w:rsidRPr="00CA43F7">
        <w:rPr>
          <w:rFonts w:ascii="Arial" w:eastAsia="Times New Roman" w:hAnsi="Arial" w:cs="Arial"/>
          <w:sz w:val="18"/>
          <w:szCs w:val="18"/>
          <w:lang w:val="es-ES" w:eastAsia="es-ES"/>
        </w:rPr>
        <w:t>el</w:t>
      </w:r>
      <w:r w:rsidRPr="00CA43F7">
        <w:rPr>
          <w:rFonts w:ascii="Arial" w:eastAsia="Times New Roman" w:hAnsi="Arial" w:cs="Arial"/>
          <w:sz w:val="18"/>
          <w:szCs w:val="18"/>
          <w:highlight w:val="yellow"/>
          <w:lang w:val="es-ES" w:eastAsia="es-ES"/>
        </w:rPr>
        <w:t xml:space="preserve"> Fiscal de </w:t>
      </w:r>
      <w:r w:rsidR="001520D5" w:rsidRPr="00CA43F7">
        <w:rPr>
          <w:rFonts w:ascii="Arial" w:eastAsia="Times New Roman" w:hAnsi="Arial" w:cs="Arial"/>
          <w:sz w:val="18"/>
          <w:szCs w:val="18"/>
          <w:highlight w:val="yellow"/>
          <w:lang w:val="es-ES" w:eastAsia="es-ES"/>
        </w:rPr>
        <w:t xml:space="preserve">Servicio </w:t>
      </w:r>
      <w:r w:rsidRPr="00CA43F7">
        <w:rPr>
          <w:rFonts w:ascii="Arial" w:eastAsia="Times New Roman" w:hAnsi="Arial" w:cs="Arial"/>
          <w:sz w:val="18"/>
          <w:szCs w:val="18"/>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116"/>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La medición de este ítem se realizara por Pza. (Pieza) totalmente instalada, probada y verificada en su correcto funcionamiento.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16"/>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FORMA DE PAGO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2873D3" w:rsidRPr="00CA43F7" w:rsidRDefault="002873D3"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2.20 ILUMINACION INTERNA LED</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925B9B">
      <w:pPr>
        <w:numPr>
          <w:ilvl w:val="0"/>
          <w:numId w:val="117"/>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w:t>
      </w:r>
      <w:r w:rsidR="001520D5" w:rsidRPr="00CA43F7">
        <w:rPr>
          <w:rFonts w:ascii="Arial" w:eastAsia="Times New Roman" w:hAnsi="Arial" w:cs="Arial"/>
          <w:sz w:val="18"/>
          <w:szCs w:val="18"/>
          <w:lang w:val="es-ES" w:eastAsia="es-ES"/>
        </w:rPr>
        <w:t>fiscal del servicio</w:t>
      </w:r>
      <w:r w:rsidRPr="00CA43F7">
        <w:rPr>
          <w:rFonts w:ascii="Arial" w:eastAsia="Times New Roman" w:hAnsi="Arial" w:cs="Arial"/>
          <w:sz w:val="18"/>
          <w:szCs w:val="18"/>
          <w:lang w:val="es-ES" w:eastAsia="es-ES"/>
        </w:rPr>
        <w:t>.</w:t>
      </w: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117"/>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17"/>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Todo el material deberá sujeto a pruebas y será aprobado por la </w:t>
      </w:r>
      <w:r w:rsidR="001520D5" w:rsidRPr="002873D3">
        <w:rPr>
          <w:rFonts w:ascii="Arial" w:eastAsia="Times New Roman" w:hAnsi="Arial" w:cs="Arial"/>
          <w:sz w:val="18"/>
          <w:szCs w:val="18"/>
          <w:lang w:val="es-ES" w:eastAsia="es-ES"/>
        </w:rPr>
        <w:t xml:space="preserve">Fiscal del </w:t>
      </w:r>
      <w:proofErr w:type="spellStart"/>
      <w:r w:rsidR="001520D5" w:rsidRPr="002873D3">
        <w:rPr>
          <w:rFonts w:ascii="Arial" w:eastAsia="Times New Roman" w:hAnsi="Arial" w:cs="Arial"/>
          <w:sz w:val="18"/>
          <w:szCs w:val="18"/>
          <w:lang w:val="es-ES" w:eastAsia="es-ES"/>
        </w:rPr>
        <w:t>servicio</w:t>
      </w:r>
      <w:r w:rsidRPr="002873D3">
        <w:rPr>
          <w:rFonts w:ascii="Arial" w:eastAsia="Times New Roman" w:hAnsi="Arial" w:cs="Arial"/>
          <w:sz w:val="18"/>
          <w:szCs w:val="18"/>
          <w:lang w:val="es-ES" w:eastAsia="es-ES"/>
        </w:rPr>
        <w:t>antes</w:t>
      </w:r>
      <w:proofErr w:type="spellEnd"/>
      <w:r w:rsidRPr="00CA43F7">
        <w:rPr>
          <w:rFonts w:ascii="Arial" w:eastAsia="Times New Roman" w:hAnsi="Arial" w:cs="Arial"/>
          <w:sz w:val="18"/>
          <w:szCs w:val="18"/>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117"/>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La medición de este ítem se realizara por Pza. (Pieza) totalmente instalada, probada y verificada en su correcto funcionamiento.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17"/>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FORMA DE PAGO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2873D3" w:rsidRDefault="002873D3" w:rsidP="00DD64AB">
      <w:pPr>
        <w:spacing w:after="0" w:line="240" w:lineRule="auto"/>
        <w:rPr>
          <w:rFonts w:ascii="Arial" w:eastAsia="Times New Roman" w:hAnsi="Arial" w:cs="Arial"/>
          <w:b/>
          <w:color w:val="1F497D"/>
          <w:sz w:val="18"/>
          <w:szCs w:val="18"/>
          <w:u w:val="single"/>
          <w:lang w:val="es-ES" w:eastAsia="en-US"/>
        </w:rPr>
      </w:pPr>
    </w:p>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color w:val="1F497D"/>
          <w:sz w:val="18"/>
          <w:szCs w:val="18"/>
          <w:u w:val="single"/>
          <w:lang w:val="es-ES" w:eastAsia="en-US"/>
        </w:rPr>
        <w:lastRenderedPageBreak/>
        <w:t>PLOMERIA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ITEM: 3.1 PROV. E INSTALACION INODORO TANQUE BAJO DOBLE DESCARGA INC. ACCESORIOS</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925B9B">
      <w:pPr>
        <w:numPr>
          <w:ilvl w:val="0"/>
          <w:numId w:val="87"/>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 xml:space="preserve">DESCRIPCION </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refiere a la provisión e instalación de inodoros de porcelana vitrificada, incluyendo su respectivo tanque bajo </w:t>
      </w:r>
      <w:r w:rsidRPr="00CA43F7">
        <w:rPr>
          <w:rFonts w:ascii="Arial" w:eastAsia="Times New Roman" w:hAnsi="Arial" w:cs="Arial"/>
          <w:color w:val="000000"/>
          <w:sz w:val="18"/>
          <w:szCs w:val="18"/>
          <w:lang w:val="es-ES" w:eastAsia="en-US"/>
        </w:rPr>
        <w:t>de acuerdo a la ubicación y cantidad establecida  en los planos de detalle y/o instrucciones del Fiscal de Servicio.</w:t>
      </w:r>
    </w:p>
    <w:p w:rsidR="00DD64AB" w:rsidRPr="00CA43F7" w:rsidRDefault="00DD64AB" w:rsidP="00925B9B">
      <w:pPr>
        <w:numPr>
          <w:ilvl w:val="0"/>
          <w:numId w:val="87"/>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MATERIALES, HERRAMIENTAS Y EQUIPO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El Contratista deberá suministrar todos los materiales, herramientas y equipo necesarios para la ejecución de los trabajos.</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Los artefactos sanitarios de baño y sus accesorios serán de marca reconocida, debiendo el Contratista presentar muestras al Fiscal de Servicio para su aprobación respectiva, previa  su instalación en Obra.</w:t>
      </w:r>
    </w:p>
    <w:p w:rsidR="00DD64AB" w:rsidRPr="00CA43F7" w:rsidRDefault="00DD64AB" w:rsidP="00DD64AB">
      <w:pPr>
        <w:spacing w:after="0" w:line="240" w:lineRule="auto"/>
        <w:rPr>
          <w:rFonts w:ascii="Arial" w:eastAsia="Times New Roman" w:hAnsi="Arial" w:cs="Arial"/>
          <w:b/>
          <w:color w:val="000000"/>
          <w:sz w:val="18"/>
          <w:szCs w:val="18"/>
          <w:lang w:val="es-ES" w:eastAsia="en-US"/>
        </w:rPr>
      </w:pPr>
    </w:p>
    <w:p w:rsidR="00DD64AB" w:rsidRPr="00CA43F7" w:rsidRDefault="00DD64AB" w:rsidP="00925B9B">
      <w:pPr>
        <w:numPr>
          <w:ilvl w:val="0"/>
          <w:numId w:val="87"/>
        </w:numPr>
        <w:spacing w:after="0" w:line="240" w:lineRule="auto"/>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EJECUCION</w:t>
      </w:r>
    </w:p>
    <w:p w:rsidR="00DD64AB" w:rsidRPr="00CA43F7" w:rsidRDefault="00DD64AB" w:rsidP="00DD64AB">
      <w:pPr>
        <w:spacing w:after="0" w:line="240" w:lineRule="auto"/>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Se prohíbe la instalación de inodoros con mortero, debiendo estos estar sujetos con pernos anclados al piso.</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925B9B">
      <w:pPr>
        <w:numPr>
          <w:ilvl w:val="0"/>
          <w:numId w:val="87"/>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925B9B">
      <w:pPr>
        <w:numPr>
          <w:ilvl w:val="0"/>
          <w:numId w:val="87"/>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Pr="00CA43F7" w:rsidRDefault="002873D3" w:rsidP="00DD64AB">
      <w:pPr>
        <w:spacing w:after="0" w:line="240" w:lineRule="auto"/>
        <w:jc w:val="both"/>
        <w:rPr>
          <w:rFonts w:ascii="Arial" w:eastAsia="Times New Roman" w:hAnsi="Arial" w:cs="Arial"/>
          <w:color w:val="000000"/>
          <w:sz w:val="18"/>
          <w:szCs w:val="18"/>
          <w:lang w:val="es-ES" w:eastAsia="en-US"/>
        </w:rPr>
      </w:pPr>
    </w:p>
    <w:p w:rsidR="00DD64AB" w:rsidRPr="00CA43F7" w:rsidRDefault="00BC015C" w:rsidP="00DD64AB">
      <w:pPr>
        <w:spacing w:before="240"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w:t>
      </w:r>
      <w:r w:rsidR="00DD64AB" w:rsidRPr="00CA43F7">
        <w:rPr>
          <w:rFonts w:ascii="Arial" w:eastAsia="Times New Roman" w:hAnsi="Arial" w:cs="Arial"/>
          <w:b/>
          <w:sz w:val="18"/>
          <w:szCs w:val="18"/>
          <w:lang w:val="es-ES" w:eastAsia="en-US"/>
        </w:rPr>
        <w:t>TEM: 3.2 PROVISION E INSTALACION URINARIO C/GRIGERIA A PRESION INC. ACCESORIOS</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rPr>
          <w:rFonts w:ascii="Arial" w:eastAsia="Times New Roman" w:hAnsi="Arial" w:cs="Arial"/>
          <w:sz w:val="18"/>
          <w:szCs w:val="18"/>
          <w:lang w:val="es-ES" w:eastAsia="en-US"/>
        </w:rPr>
      </w:pPr>
    </w:p>
    <w:p w:rsidR="00DD64AB" w:rsidRPr="00CA43F7" w:rsidRDefault="00DD64AB" w:rsidP="00925B9B">
      <w:pPr>
        <w:numPr>
          <w:ilvl w:val="0"/>
          <w:numId w:val="88"/>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 xml:space="preserve">DESCRIPCION </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Se refiere a la provisión e instalación de urinarios de porcelana vitrificada </w:t>
      </w:r>
      <w:r w:rsidRPr="00CA43F7">
        <w:rPr>
          <w:rFonts w:ascii="Arial" w:eastAsia="Times New Roman" w:hAnsi="Arial" w:cs="Arial"/>
          <w:color w:val="000000"/>
          <w:sz w:val="18"/>
          <w:szCs w:val="18"/>
          <w:lang w:val="es-ES" w:eastAsia="en-US"/>
        </w:rPr>
        <w:t>de acuerdo a la ubicación y cantidad establecida  en los planos de detalle y/o instrucciones del Fiscal de Servicio.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925B9B">
      <w:pPr>
        <w:numPr>
          <w:ilvl w:val="0"/>
          <w:numId w:val="88"/>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El Contratista deberá suministrar todos los materiales, herramientas y equipo necesarios para la ejecución de los trabajos.</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Los artefactos sanitarios de baño y sus accesorios serán de marca reconocida, debiendo el Contratista presentar muestras al Fiscal de Servicio para su aprobación respectiva, previa  su instalación en Obra.</w:t>
      </w:r>
    </w:p>
    <w:p w:rsidR="00DD64AB" w:rsidRPr="00CA43F7" w:rsidRDefault="00DD64AB" w:rsidP="00DD64AB">
      <w:pPr>
        <w:spacing w:after="0" w:line="240" w:lineRule="auto"/>
        <w:rPr>
          <w:rFonts w:ascii="Arial" w:eastAsia="Times New Roman" w:hAnsi="Arial" w:cs="Arial"/>
          <w:b/>
          <w:color w:val="000000"/>
          <w:sz w:val="18"/>
          <w:szCs w:val="18"/>
          <w:lang w:val="es-ES" w:eastAsia="en-US"/>
        </w:rPr>
      </w:pPr>
    </w:p>
    <w:p w:rsidR="00DD64AB" w:rsidRPr="00CA43F7" w:rsidRDefault="00DD64AB" w:rsidP="00925B9B">
      <w:pPr>
        <w:numPr>
          <w:ilvl w:val="0"/>
          <w:numId w:val="88"/>
        </w:numPr>
        <w:spacing w:after="0" w:line="240" w:lineRule="auto"/>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925B9B">
      <w:pPr>
        <w:numPr>
          <w:ilvl w:val="0"/>
          <w:numId w:val="88"/>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925B9B">
      <w:pPr>
        <w:numPr>
          <w:ilvl w:val="0"/>
          <w:numId w:val="88"/>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Default="00DD64AB"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Pr="00CA43F7" w:rsidRDefault="002873D3"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before="240"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3.3 PROV. E INST LAVAMANOS C/PEDESTAL C/ GRIFERIA INC. ACCESORIOS</w:t>
      </w:r>
      <w:r w:rsidRPr="00CA43F7">
        <w:rPr>
          <w:rFonts w:ascii="Arial" w:eastAsia="Times New Roman" w:hAnsi="Arial" w:cs="Arial"/>
          <w:b/>
          <w:sz w:val="18"/>
          <w:szCs w:val="18"/>
          <w:lang w:val="es-ES" w:eastAsia="en-US"/>
        </w:rPr>
        <w:tab/>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925B9B">
      <w:pPr>
        <w:numPr>
          <w:ilvl w:val="0"/>
          <w:numId w:val="89"/>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kern w:val="28"/>
          <w:sz w:val="18"/>
          <w:szCs w:val="18"/>
          <w:lang w:val="es-ES" w:eastAsia="en-US"/>
        </w:rPr>
        <w:t>Se refiere a la provisión e instalación de lavamanos de porcelana vitrificada, de acuerdo a lo establecido en los planos</w:t>
      </w:r>
      <w:r w:rsidRPr="00CA43F7">
        <w:rPr>
          <w:rFonts w:ascii="Arial" w:eastAsia="Times New Roman" w:hAnsi="Arial" w:cs="Arial"/>
          <w:color w:val="000000"/>
          <w:sz w:val="18"/>
          <w:szCs w:val="18"/>
          <w:lang w:val="es-ES" w:eastAsia="en-US"/>
        </w:rPr>
        <w:t xml:space="preserve"> y/o instrucciones del Fiscal de Servicio.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89"/>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MATERIALES, HERRAMIENTAS Y EQUIPO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CA43F7" w:rsidRDefault="00DD64AB" w:rsidP="00DD64AB">
      <w:pPr>
        <w:spacing w:after="0" w:line="240" w:lineRule="auto"/>
        <w:rPr>
          <w:rFonts w:ascii="Arial" w:eastAsia="Times New Roman" w:hAnsi="Arial" w:cs="Arial"/>
          <w:b/>
          <w:color w:val="000000"/>
          <w:sz w:val="18"/>
          <w:szCs w:val="18"/>
          <w:lang w:val="es-ES" w:eastAsia="en-US"/>
        </w:rPr>
      </w:pPr>
    </w:p>
    <w:p w:rsidR="00DD64AB" w:rsidRPr="00CA43F7" w:rsidRDefault="00DD64AB" w:rsidP="00925B9B">
      <w:pPr>
        <w:numPr>
          <w:ilvl w:val="0"/>
          <w:numId w:val="89"/>
        </w:numPr>
        <w:spacing w:after="0" w:line="240" w:lineRule="auto"/>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EJECUCION</w:t>
      </w:r>
    </w:p>
    <w:p w:rsidR="00DD64AB" w:rsidRPr="00CA43F7" w:rsidRDefault="00DD64AB" w:rsidP="00DD64AB">
      <w:pPr>
        <w:spacing w:after="0" w:line="240" w:lineRule="auto"/>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Se suministraran e instalaran lavamanos de marca reconocida y se atornillara a la pared existente se instalaran con válvula de bronce de ½”, sifón de PVC 1 ½ pulgadas,</w:t>
      </w:r>
      <w:r w:rsidRPr="00CA43F7">
        <w:rPr>
          <w:rFonts w:ascii="Arial" w:eastAsia="Times New Roman" w:hAnsi="Arial" w:cs="Arial"/>
          <w:sz w:val="18"/>
          <w:szCs w:val="18"/>
          <w:lang w:val="es-ES" w:eastAsia="en-US"/>
        </w:rPr>
        <w:t xml:space="preserve"> </w:t>
      </w:r>
      <w:r w:rsidRPr="00CA43F7">
        <w:rPr>
          <w:rFonts w:ascii="Arial" w:eastAsia="Times New Roman" w:hAnsi="Arial" w:cs="Arial"/>
          <w:color w:val="000000"/>
          <w:sz w:val="18"/>
          <w:szCs w:val="18"/>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925B9B">
      <w:pPr>
        <w:numPr>
          <w:ilvl w:val="0"/>
          <w:numId w:val="89"/>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925B9B">
      <w:pPr>
        <w:numPr>
          <w:ilvl w:val="0"/>
          <w:numId w:val="89"/>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PAGO</w:t>
      </w:r>
    </w:p>
    <w:p w:rsidR="00BC015C" w:rsidRPr="00CA43F7" w:rsidRDefault="00BC015C"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Dicho precio será compensación total por los materiales, mano de Obra, herramientas, equipo y otros gastos que sean necesarios para la adecuada y correcta ejecución de los trabajos.</w:t>
      </w: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Default="002873D3" w:rsidP="00DD64AB">
      <w:pPr>
        <w:spacing w:after="0" w:line="240" w:lineRule="auto"/>
        <w:jc w:val="both"/>
        <w:rPr>
          <w:rFonts w:ascii="Arial" w:eastAsia="Times New Roman" w:hAnsi="Arial" w:cs="Arial"/>
          <w:color w:val="000000"/>
          <w:sz w:val="18"/>
          <w:szCs w:val="18"/>
          <w:lang w:val="es-ES" w:eastAsia="en-US"/>
        </w:rPr>
      </w:pPr>
    </w:p>
    <w:p w:rsidR="002873D3" w:rsidRPr="00CA43F7" w:rsidRDefault="002873D3"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3.4 PROV. E INSTALACION DUCHA ELECTRICA Y PIE DE DUCHA C/ GRIFERIA Y ACCESORIOS</w:t>
      </w:r>
      <w:r w:rsidRPr="00CA43F7">
        <w:rPr>
          <w:rFonts w:ascii="Arial" w:eastAsia="Times New Roman" w:hAnsi="Arial" w:cs="Arial"/>
          <w:b/>
          <w:sz w:val="18"/>
          <w:szCs w:val="18"/>
          <w:lang w:val="es-ES" w:eastAsia="en-US"/>
        </w:rPr>
        <w:tab/>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_tradnl" w:eastAsia="es-ES_tradnl"/>
        </w:rPr>
      </w:pPr>
    </w:p>
    <w:p w:rsidR="00DD64AB" w:rsidRPr="00CA43F7" w:rsidRDefault="00DD64AB" w:rsidP="00925B9B">
      <w:pPr>
        <w:numPr>
          <w:ilvl w:val="0"/>
          <w:numId w:val="90"/>
        </w:numPr>
        <w:autoSpaceDE w:val="0"/>
        <w:autoSpaceDN w:val="0"/>
        <w:adjustRightInd w:val="0"/>
        <w:spacing w:after="0" w:line="240" w:lineRule="auto"/>
        <w:rPr>
          <w:rFonts w:ascii="Arial" w:eastAsia="Times New Roman" w:hAnsi="Arial" w:cs="Arial"/>
          <w:b/>
          <w:bCs/>
          <w:sz w:val="18"/>
          <w:szCs w:val="18"/>
          <w:lang w:val="es-ES_tradnl" w:eastAsia="es-ES_tradnl"/>
        </w:rPr>
      </w:pPr>
      <w:r w:rsidRPr="00CA43F7">
        <w:rPr>
          <w:rFonts w:ascii="Arial" w:eastAsia="Times New Roman" w:hAnsi="Arial" w:cs="Arial"/>
          <w:b/>
          <w:bCs/>
          <w:sz w:val="18"/>
          <w:szCs w:val="18"/>
          <w:lang w:val="es-ES_tradnl" w:eastAsia="es-ES_tradnl"/>
        </w:rPr>
        <w:t>DESCRIPCIÓN</w:t>
      </w: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_tradnl" w:eastAsia="es-ES_tradnl"/>
        </w:rPr>
      </w:pPr>
    </w:p>
    <w:p w:rsidR="00DD64AB" w:rsidRPr="00CA43F7" w:rsidRDefault="00DD64AB" w:rsidP="00DD64AB">
      <w:pPr>
        <w:autoSpaceDE w:val="0"/>
        <w:autoSpaceDN w:val="0"/>
        <w:adjustRightInd w:val="0"/>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sz w:val="18"/>
          <w:szCs w:val="18"/>
          <w:lang w:val="es-ES_tradnl" w:eastAsia="es-ES_tradnl"/>
        </w:rPr>
        <w:t xml:space="preserve">Este ítem se refiere a la instalación de una ducha y pie ducha, con todos sus accesorios, de acuerdo al material establecido en los planos y/o </w:t>
      </w:r>
      <w:r w:rsidRPr="00CA43F7">
        <w:rPr>
          <w:rFonts w:ascii="Arial" w:eastAsia="Times New Roman" w:hAnsi="Arial" w:cs="Arial"/>
          <w:color w:val="000000"/>
          <w:sz w:val="18"/>
          <w:szCs w:val="18"/>
          <w:lang w:val="es-ES" w:eastAsia="en-US"/>
        </w:rPr>
        <w:t>instrucciones del Fiscal de Servicio.</w:t>
      </w: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_tradnl" w:eastAsia="es-ES_tradnl"/>
        </w:rPr>
      </w:pPr>
    </w:p>
    <w:p w:rsidR="00DD64AB" w:rsidRPr="00CA43F7" w:rsidRDefault="00DD64AB" w:rsidP="00925B9B">
      <w:pPr>
        <w:numPr>
          <w:ilvl w:val="0"/>
          <w:numId w:val="90"/>
        </w:numPr>
        <w:autoSpaceDE w:val="0"/>
        <w:autoSpaceDN w:val="0"/>
        <w:adjustRightInd w:val="0"/>
        <w:spacing w:after="0" w:line="240" w:lineRule="auto"/>
        <w:rPr>
          <w:rFonts w:ascii="Arial" w:eastAsia="Times New Roman" w:hAnsi="Arial" w:cs="Arial"/>
          <w:b/>
          <w:bCs/>
          <w:sz w:val="18"/>
          <w:szCs w:val="18"/>
          <w:lang w:val="es-ES_tradnl" w:eastAsia="es-ES_tradnl"/>
        </w:rPr>
      </w:pPr>
      <w:r w:rsidRPr="00CA43F7">
        <w:rPr>
          <w:rFonts w:ascii="Arial" w:eastAsia="Times New Roman" w:hAnsi="Arial" w:cs="Arial"/>
          <w:b/>
          <w:bCs/>
          <w:sz w:val="18"/>
          <w:szCs w:val="18"/>
          <w:lang w:val="es-ES_tradnl" w:eastAsia="es-ES_tradnl"/>
        </w:rPr>
        <w:t>MATERIALES HERRAMIENTAS Y EQUIPO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_tradnl" w:eastAsia="es-ES_tradnl"/>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_tradnl" w:eastAsia="es-ES_tradnl"/>
        </w:rPr>
      </w:pPr>
      <w:r w:rsidRPr="00CA43F7">
        <w:rPr>
          <w:rFonts w:ascii="Arial" w:eastAsia="Times New Roman" w:hAnsi="Arial" w:cs="Arial"/>
          <w:sz w:val="18"/>
          <w:szCs w:val="18"/>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CA43F7">
        <w:rPr>
          <w:rFonts w:ascii="Arial" w:eastAsia="Times New Roman" w:hAnsi="Arial" w:cs="Arial"/>
          <w:sz w:val="18"/>
          <w:szCs w:val="18"/>
          <w:lang w:val="es-ES_tradnl" w:eastAsia="es-ES_tradnl"/>
        </w:rPr>
        <w:t>“ o</w:t>
      </w:r>
      <w:proofErr w:type="gramEnd"/>
      <w:r w:rsidRPr="00CA43F7">
        <w:rPr>
          <w:rFonts w:ascii="Arial" w:eastAsia="Times New Roman" w:hAnsi="Arial" w:cs="Arial"/>
          <w:sz w:val="18"/>
          <w:szCs w:val="18"/>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_tradnl" w:eastAsia="es-ES_tradnl"/>
        </w:rPr>
      </w:pPr>
    </w:p>
    <w:p w:rsidR="00DD64AB" w:rsidRPr="00CA43F7" w:rsidRDefault="00DD64AB" w:rsidP="00925B9B">
      <w:pPr>
        <w:numPr>
          <w:ilvl w:val="0"/>
          <w:numId w:val="90"/>
        </w:numPr>
        <w:autoSpaceDE w:val="0"/>
        <w:autoSpaceDN w:val="0"/>
        <w:adjustRightInd w:val="0"/>
        <w:spacing w:after="0" w:line="240" w:lineRule="auto"/>
        <w:rPr>
          <w:rFonts w:ascii="Arial" w:eastAsia="Times New Roman" w:hAnsi="Arial" w:cs="Arial"/>
          <w:b/>
          <w:bCs/>
          <w:sz w:val="18"/>
          <w:szCs w:val="18"/>
          <w:lang w:val="es-ES_tradnl" w:eastAsia="es-ES_tradnl"/>
        </w:rPr>
      </w:pPr>
      <w:r w:rsidRPr="00CA43F7">
        <w:rPr>
          <w:rFonts w:ascii="Arial" w:eastAsia="Times New Roman" w:hAnsi="Arial" w:cs="Arial"/>
          <w:b/>
          <w:bCs/>
          <w:sz w:val="18"/>
          <w:szCs w:val="18"/>
          <w:lang w:val="es-ES_tradnl" w:eastAsia="es-ES_tradnl"/>
        </w:rPr>
        <w:t>FORMA DE EJECUCION</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_tradnl" w:eastAsia="es-ES_tradnl"/>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_tradnl" w:eastAsia="es-ES_tradnl"/>
        </w:rPr>
      </w:pPr>
      <w:r w:rsidRPr="00CA43F7">
        <w:rPr>
          <w:rFonts w:ascii="Arial" w:eastAsia="Times New Roman" w:hAnsi="Arial" w:cs="Arial"/>
          <w:sz w:val="18"/>
          <w:szCs w:val="18"/>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_tradnl" w:eastAsia="es-ES_tradnl"/>
        </w:rPr>
      </w:pPr>
    </w:p>
    <w:p w:rsidR="00DD64AB" w:rsidRPr="00CA43F7" w:rsidRDefault="00DD64AB" w:rsidP="00DD64AB">
      <w:pPr>
        <w:autoSpaceDE w:val="0"/>
        <w:autoSpaceDN w:val="0"/>
        <w:adjustRightInd w:val="0"/>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Accesorios Sanitarios</w:t>
      </w: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DD64AB" w:rsidRPr="00CA43F7" w:rsidRDefault="00DD64AB" w:rsidP="00DD64AB">
      <w:pPr>
        <w:autoSpaceDE w:val="0"/>
        <w:autoSpaceDN w:val="0"/>
        <w:adjustRightInd w:val="0"/>
        <w:spacing w:after="0" w:line="240" w:lineRule="auto"/>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 w:eastAsia="en-US"/>
        </w:rPr>
      </w:pPr>
      <w:r w:rsidRPr="00CA43F7">
        <w:rPr>
          <w:rFonts w:ascii="Arial" w:eastAsia="Times New Roman" w:hAnsi="Arial" w:cs="Arial"/>
          <w:b/>
          <w:sz w:val="18"/>
          <w:szCs w:val="18"/>
          <w:lang w:val="es-ES" w:eastAsia="en-US"/>
        </w:rPr>
        <w:t xml:space="preserve">- </w:t>
      </w:r>
      <w:r w:rsidRPr="00CA43F7">
        <w:rPr>
          <w:rFonts w:ascii="Arial" w:eastAsia="Times New Roman" w:hAnsi="Arial" w:cs="Arial"/>
          <w:sz w:val="18"/>
          <w:szCs w:val="18"/>
          <w:lang w:val="es-ES" w:eastAsia="en-US"/>
        </w:rPr>
        <w:t xml:space="preserve"> Toallero</w:t>
      </w: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 w:eastAsia="en-US"/>
        </w:rPr>
      </w:pPr>
      <w:r w:rsidRPr="00CA43F7">
        <w:rPr>
          <w:rFonts w:ascii="Arial" w:eastAsia="Times New Roman" w:hAnsi="Arial" w:cs="Arial"/>
          <w:b/>
          <w:sz w:val="18"/>
          <w:szCs w:val="18"/>
          <w:lang w:val="es-ES" w:eastAsia="en-US"/>
        </w:rPr>
        <w:t xml:space="preserve">- </w:t>
      </w:r>
      <w:r w:rsidRPr="00CA43F7">
        <w:rPr>
          <w:rFonts w:ascii="Arial" w:eastAsia="Times New Roman" w:hAnsi="Arial" w:cs="Arial"/>
          <w:sz w:val="18"/>
          <w:szCs w:val="18"/>
          <w:lang w:val="es-ES" w:eastAsia="en-US"/>
        </w:rPr>
        <w:t xml:space="preserve"> Jabonera mediana</w:t>
      </w: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 w:eastAsia="en-US"/>
        </w:rPr>
      </w:pPr>
      <w:r w:rsidRPr="00CA43F7">
        <w:rPr>
          <w:rFonts w:ascii="Arial" w:eastAsia="Times New Roman" w:hAnsi="Arial" w:cs="Arial"/>
          <w:b/>
          <w:sz w:val="18"/>
          <w:szCs w:val="18"/>
          <w:lang w:val="es-ES" w:eastAsia="en-US"/>
        </w:rPr>
        <w:t xml:space="preserve">- </w:t>
      </w:r>
      <w:r w:rsidRPr="00CA43F7">
        <w:rPr>
          <w:rFonts w:ascii="Arial" w:eastAsia="Times New Roman" w:hAnsi="Arial" w:cs="Arial"/>
          <w:sz w:val="18"/>
          <w:szCs w:val="18"/>
          <w:lang w:val="es-ES" w:eastAsia="en-US"/>
        </w:rPr>
        <w:t xml:space="preserve"> Perchas y colgadores</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_tradnl" w:eastAsia="es-ES_tradnl"/>
        </w:rPr>
      </w:pPr>
    </w:p>
    <w:p w:rsidR="00DD64AB" w:rsidRPr="00CA43F7" w:rsidRDefault="00DD64AB" w:rsidP="00925B9B">
      <w:pPr>
        <w:numPr>
          <w:ilvl w:val="0"/>
          <w:numId w:val="90"/>
        </w:numPr>
        <w:autoSpaceDE w:val="0"/>
        <w:autoSpaceDN w:val="0"/>
        <w:adjustRightInd w:val="0"/>
        <w:spacing w:after="0" w:line="240" w:lineRule="auto"/>
        <w:rPr>
          <w:rFonts w:ascii="Arial" w:eastAsia="Times New Roman" w:hAnsi="Arial" w:cs="Arial"/>
          <w:b/>
          <w:bCs/>
          <w:sz w:val="18"/>
          <w:szCs w:val="18"/>
          <w:lang w:val="es-ES_tradnl" w:eastAsia="es-ES_tradnl"/>
        </w:rPr>
      </w:pPr>
      <w:r w:rsidRPr="00CA43F7">
        <w:rPr>
          <w:rFonts w:ascii="Arial" w:eastAsia="Times New Roman" w:hAnsi="Arial" w:cs="Arial"/>
          <w:b/>
          <w:bCs/>
          <w:sz w:val="18"/>
          <w:szCs w:val="18"/>
          <w:lang w:val="es-ES_tradnl" w:eastAsia="es-ES_tradnl"/>
        </w:rPr>
        <w:t>MEDICIÓN</w:t>
      </w: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_tradnl" w:eastAsia="es-ES_tradnl"/>
        </w:rPr>
      </w:pP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_tradnl" w:eastAsia="es-ES_tradnl"/>
        </w:rPr>
      </w:pPr>
      <w:r w:rsidRPr="00CA43F7">
        <w:rPr>
          <w:rFonts w:ascii="Arial" w:eastAsia="Times New Roman" w:hAnsi="Arial" w:cs="Arial"/>
          <w:sz w:val="18"/>
          <w:szCs w:val="18"/>
          <w:lang w:val="es-ES_tradnl" w:eastAsia="es-ES_tradnl"/>
        </w:rPr>
        <w:t>Este ítem se medirá por pieza colocada y terminada en sitio.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_tradnl" w:eastAsia="es-ES_tradnl"/>
        </w:rPr>
      </w:pPr>
    </w:p>
    <w:p w:rsidR="00DD64AB" w:rsidRPr="00CA43F7" w:rsidRDefault="00DD64AB" w:rsidP="00925B9B">
      <w:pPr>
        <w:numPr>
          <w:ilvl w:val="0"/>
          <w:numId w:val="90"/>
        </w:numPr>
        <w:autoSpaceDE w:val="0"/>
        <w:autoSpaceDN w:val="0"/>
        <w:adjustRightInd w:val="0"/>
        <w:spacing w:after="0" w:line="240" w:lineRule="auto"/>
        <w:rPr>
          <w:rFonts w:ascii="Arial" w:eastAsia="Times New Roman" w:hAnsi="Arial" w:cs="Arial"/>
          <w:b/>
          <w:bCs/>
          <w:sz w:val="18"/>
          <w:szCs w:val="18"/>
          <w:lang w:val="es-ES_tradnl" w:eastAsia="es-ES_tradnl"/>
        </w:rPr>
      </w:pPr>
      <w:r w:rsidRPr="00CA43F7">
        <w:rPr>
          <w:rFonts w:ascii="Arial" w:eastAsia="Times New Roman" w:hAnsi="Arial" w:cs="Arial"/>
          <w:b/>
          <w:bCs/>
          <w:sz w:val="18"/>
          <w:szCs w:val="18"/>
          <w:lang w:val="es-ES_tradnl" w:eastAsia="es-ES_tradnl"/>
        </w:rPr>
        <w:t>FORMA DE PAGO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_tradnl" w:eastAsia="es-ES_tradnl"/>
        </w:rPr>
      </w:pPr>
    </w:p>
    <w:p w:rsidR="00DD64AB" w:rsidRPr="00CA43F7" w:rsidRDefault="00DD64AB" w:rsidP="00DD64AB">
      <w:pPr>
        <w:spacing w:after="0" w:line="240" w:lineRule="auto"/>
        <w:jc w:val="both"/>
        <w:rPr>
          <w:rFonts w:ascii="Arial" w:eastAsia="Times New Roman" w:hAnsi="Arial" w:cs="Arial"/>
          <w:sz w:val="18"/>
          <w:szCs w:val="18"/>
          <w:lang w:val="es-ES_tradnl" w:eastAsia="es-ES_tradnl"/>
        </w:rPr>
      </w:pPr>
      <w:r w:rsidRPr="00CA43F7">
        <w:rPr>
          <w:rFonts w:ascii="Arial" w:eastAsia="Times New Roman" w:hAnsi="Arial" w:cs="Arial"/>
          <w:sz w:val="18"/>
          <w:szCs w:val="18"/>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DD64AB" w:rsidRPr="00CA43F7" w:rsidRDefault="00DD64AB" w:rsidP="00DD64AB">
      <w:pPr>
        <w:spacing w:after="0" w:line="240" w:lineRule="auto"/>
        <w:jc w:val="both"/>
        <w:rPr>
          <w:rFonts w:ascii="Arial" w:eastAsia="Times New Roman" w:hAnsi="Arial" w:cs="Arial"/>
          <w:sz w:val="18"/>
          <w:szCs w:val="18"/>
          <w:lang w:val="es-ES_tradnl" w:eastAsia="es-ES_tradnl"/>
        </w:rPr>
      </w:pPr>
    </w:p>
    <w:p w:rsidR="00DD64AB" w:rsidRPr="00CA43F7" w:rsidRDefault="00DD64AB" w:rsidP="00DD64AB">
      <w:pPr>
        <w:spacing w:after="0" w:line="240" w:lineRule="auto"/>
        <w:jc w:val="both"/>
        <w:rPr>
          <w:rFonts w:ascii="Arial" w:eastAsia="Times New Roman" w:hAnsi="Arial" w:cs="Arial"/>
          <w:sz w:val="18"/>
          <w:szCs w:val="18"/>
          <w:lang w:val="es-ES_tradnl" w:eastAsia="es-ES_tradnl"/>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3.5 PROV. E INST. LAVAMANOS EMPOTRADOS EN MESON  C/ GRIFERIA INC. ACC.</w:t>
      </w:r>
      <w:r w:rsidRPr="00CA43F7">
        <w:rPr>
          <w:rFonts w:ascii="Arial" w:eastAsia="Times New Roman" w:hAnsi="Arial" w:cs="Arial"/>
          <w:b/>
          <w:sz w:val="18"/>
          <w:szCs w:val="18"/>
          <w:lang w:val="es-ES" w:eastAsia="en-US"/>
        </w:rPr>
        <w:tab/>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925B9B">
      <w:pPr>
        <w:numPr>
          <w:ilvl w:val="0"/>
          <w:numId w:val="91"/>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refiere a la provisión e instalación de lavamanos de porcelana vitrificada, de acuerdo a lo establecido en los planos</w:t>
      </w:r>
      <w:r w:rsidRPr="00CA43F7">
        <w:rPr>
          <w:rFonts w:ascii="Arial" w:eastAsia="Times New Roman" w:hAnsi="Arial" w:cs="Arial"/>
          <w:color w:val="000000"/>
          <w:sz w:val="18"/>
          <w:szCs w:val="18"/>
          <w:lang w:val="es-ES" w:eastAsia="en-US"/>
        </w:rPr>
        <w:t xml:space="preserve"> y/o instrucciones del Fiscal de Servicio.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925B9B">
      <w:pPr>
        <w:numPr>
          <w:ilvl w:val="0"/>
          <w:numId w:val="91"/>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MATERIALES, HERRAMIENTAS Y EQUIPO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925B9B">
      <w:pPr>
        <w:numPr>
          <w:ilvl w:val="0"/>
          <w:numId w:val="91"/>
        </w:numPr>
        <w:spacing w:after="0" w:line="240" w:lineRule="auto"/>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EJECUCION</w:t>
      </w:r>
    </w:p>
    <w:p w:rsidR="00DD64AB" w:rsidRPr="00CA43F7" w:rsidRDefault="00DD64AB" w:rsidP="00DD64AB">
      <w:pPr>
        <w:spacing w:after="0" w:line="240" w:lineRule="auto"/>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925B9B">
      <w:pPr>
        <w:numPr>
          <w:ilvl w:val="0"/>
          <w:numId w:val="91"/>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MEDICION</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925B9B">
      <w:pPr>
        <w:numPr>
          <w:ilvl w:val="0"/>
          <w:numId w:val="91"/>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Dicho precio será compensación total por los materiales, mano de Obra, herramientas, equipo y otros gastos que sean necesarios para la adecuada y correcta ejecución de los trabajos.</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 xml:space="preserve">ITEM: 3.6 </w:t>
      </w:r>
      <w:r w:rsidRPr="00CA43F7">
        <w:rPr>
          <w:rFonts w:ascii="Arial" w:eastAsia="Times New Roman" w:hAnsi="Arial" w:cs="Arial"/>
          <w:b/>
          <w:sz w:val="18"/>
          <w:szCs w:val="18"/>
          <w:lang w:val="es-MX" w:eastAsia="en-US"/>
        </w:rPr>
        <w:t>PROV. E INST. LAVAPLATOS DOS DEPOSITOS C/ GRIFERIA MEZCLADORA INC. ACC.</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925B9B">
      <w:pPr>
        <w:numPr>
          <w:ilvl w:val="0"/>
          <w:numId w:val="92"/>
        </w:numPr>
        <w:spacing w:after="0" w:line="240" w:lineRule="auto"/>
        <w:contextualSpacing/>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DESCRIPCION</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se refiere a la provisión y colocación del artefacto para cocina y sus accesorios, de acuerdo a la ubicación y cantidad establecida  en los planos de detalle, y/o instrucciones del Fiscal de Servicio.</w:t>
      </w:r>
    </w:p>
    <w:p w:rsidR="00DD64AB" w:rsidRPr="00CA43F7" w:rsidRDefault="00DD64AB" w:rsidP="00925B9B">
      <w:pPr>
        <w:numPr>
          <w:ilvl w:val="0"/>
          <w:numId w:val="92"/>
        </w:numPr>
        <w:autoSpaceDE w:val="0"/>
        <w:autoSpaceDN w:val="0"/>
        <w:adjustRightInd w:val="0"/>
        <w:spacing w:after="0" w:line="240" w:lineRule="auto"/>
        <w:contextualSpacing/>
        <w:jc w:val="both"/>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MATERIALES, HERRAMIENTAS Y EQUIPO</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El Contratista deberá suministrar todos los materiales, herramientas y equipo necesarios para la ejecución de los trabajos.</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DD64AB" w:rsidRPr="00CA43F7" w:rsidRDefault="00DD64AB" w:rsidP="00925B9B">
      <w:pPr>
        <w:numPr>
          <w:ilvl w:val="0"/>
          <w:numId w:val="92"/>
        </w:numPr>
        <w:spacing w:after="0" w:line="240" w:lineRule="auto"/>
        <w:contextualSpacing/>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EJECUCION</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Comprende la provisión y colocación de lavaplatos, del material y cantidad de pozas especificadas en los planos de detalle.</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La instalación comprenderá: la colocación del artefacto, la grifería y </w:t>
      </w:r>
      <w:proofErr w:type="spellStart"/>
      <w:r w:rsidRPr="00CA43F7">
        <w:rPr>
          <w:rFonts w:ascii="Arial" w:eastAsia="Times New Roman" w:hAnsi="Arial" w:cs="Arial"/>
          <w:color w:val="000000"/>
          <w:sz w:val="18"/>
          <w:szCs w:val="18"/>
          <w:lang w:val="es-ES" w:eastAsia="en-US"/>
        </w:rPr>
        <w:t>sopapa</w:t>
      </w:r>
      <w:proofErr w:type="spellEnd"/>
      <w:r w:rsidRPr="00CA43F7">
        <w:rPr>
          <w:rFonts w:ascii="Arial" w:eastAsia="Times New Roman" w:hAnsi="Arial" w:cs="Arial"/>
          <w:color w:val="000000"/>
          <w:sz w:val="18"/>
          <w:szCs w:val="18"/>
          <w:lang w:val="es-ES" w:eastAsia="en-US"/>
        </w:rPr>
        <w:t xml:space="preserve">, sifones de metal conectados al sistema de desagüe y la conexión del grifo a la instalación de agua potable mediante el uso de piezas especiales adecuadas flexibles y cromadas, quedando  prohibido el uso de " chicotillos de plomo".  </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El lavaplatos estará apoyado en dos muros de ladrillo de 6 huecos o ladrillo </w:t>
      </w:r>
      <w:proofErr w:type="spellStart"/>
      <w:r w:rsidRPr="00CA43F7">
        <w:rPr>
          <w:rFonts w:ascii="Arial" w:eastAsia="Times New Roman" w:hAnsi="Arial" w:cs="Arial"/>
          <w:color w:val="000000"/>
          <w:sz w:val="18"/>
          <w:szCs w:val="18"/>
          <w:lang w:val="es-ES" w:eastAsia="en-US"/>
        </w:rPr>
        <w:t>gambote</w:t>
      </w:r>
      <w:proofErr w:type="spellEnd"/>
      <w:r w:rsidRPr="00CA43F7">
        <w:rPr>
          <w:rFonts w:ascii="Arial" w:eastAsia="Times New Roman" w:hAnsi="Arial" w:cs="Arial"/>
          <w:color w:val="000000"/>
          <w:sz w:val="18"/>
          <w:szCs w:val="18"/>
          <w:lang w:val="es-ES" w:eastAsia="en-US"/>
        </w:rPr>
        <w:t xml:space="preserve"> con mortero de cemento 1:5., con una altura de 80 cm. y ancho igual al del lavaplatos o en una losa de hormigón la que a su vez estará apoyada en los  muros de ladrillo.</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El acabado de estos muros será de acuerdo al que tengan las paredes de todo el ambiente o recomendaciones del Fiscal de Servicio.</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p>
    <w:p w:rsidR="00DD64AB" w:rsidRPr="00CA43F7" w:rsidRDefault="00DD64AB" w:rsidP="00925B9B">
      <w:pPr>
        <w:numPr>
          <w:ilvl w:val="0"/>
          <w:numId w:val="92"/>
        </w:numPr>
        <w:spacing w:after="0" w:line="240" w:lineRule="auto"/>
        <w:contextualSpacing/>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MEDICION</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se medirá por pieza.</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p>
    <w:p w:rsidR="00DD64AB" w:rsidRPr="00CA43F7" w:rsidRDefault="00DD64AB" w:rsidP="00925B9B">
      <w:pPr>
        <w:numPr>
          <w:ilvl w:val="0"/>
          <w:numId w:val="92"/>
        </w:numPr>
        <w:spacing w:after="0" w:line="240" w:lineRule="auto"/>
        <w:contextualSpacing/>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PAGO</w:t>
      </w: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Default="00DD64AB" w:rsidP="00DD64AB">
      <w:pPr>
        <w:shd w:val="clear" w:color="auto" w:fill="FFFFFF"/>
        <w:spacing w:after="0" w:line="240" w:lineRule="auto"/>
        <w:contextualSpacing/>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Dicho precio será compensación total por los materiales, mano de Obra, herramientas, equipo y otros gastos que sean necesarios para la adecuada</w:t>
      </w: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Default="002873D3" w:rsidP="00DD64AB">
      <w:pPr>
        <w:shd w:val="clear" w:color="auto" w:fill="FFFFFF"/>
        <w:spacing w:after="0" w:line="240" w:lineRule="auto"/>
        <w:contextualSpacing/>
        <w:rPr>
          <w:rFonts w:ascii="Arial" w:eastAsia="Times New Roman" w:hAnsi="Arial" w:cs="Arial"/>
          <w:color w:val="000000"/>
          <w:sz w:val="18"/>
          <w:szCs w:val="18"/>
          <w:lang w:val="es-ES" w:eastAsia="en-US"/>
        </w:rPr>
      </w:pPr>
    </w:p>
    <w:p w:rsidR="002873D3" w:rsidRPr="00CA43F7" w:rsidRDefault="002873D3" w:rsidP="00DD64AB">
      <w:pPr>
        <w:shd w:val="clear" w:color="auto" w:fill="FFFFFF"/>
        <w:spacing w:after="0" w:line="240" w:lineRule="auto"/>
        <w:contextualSpacing/>
        <w:rPr>
          <w:rFonts w:ascii="Arial" w:eastAsia="Times New Roman" w:hAnsi="Arial" w:cs="Arial"/>
          <w:b/>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b/>
          <w:sz w:val="18"/>
          <w:szCs w:val="18"/>
          <w:lang w:val="es-ES" w:eastAsia="en-US"/>
        </w:rPr>
      </w:pPr>
    </w:p>
    <w:p w:rsidR="00DD64AB" w:rsidRPr="00CA43F7" w:rsidRDefault="00DD64AB" w:rsidP="00DD64AB">
      <w:pPr>
        <w:shd w:val="clear" w:color="auto" w:fill="FFFFFF"/>
        <w:spacing w:after="0" w:line="240" w:lineRule="auto"/>
        <w:rPr>
          <w:rFonts w:ascii="Arial" w:eastAsia="Times New Roman" w:hAnsi="Arial" w:cs="Arial"/>
          <w:b/>
          <w:spacing w:val="-6"/>
          <w:sz w:val="18"/>
          <w:szCs w:val="18"/>
          <w:lang w:val="es-ES_tradnl" w:eastAsia="en-US"/>
        </w:rPr>
      </w:pPr>
      <w:r w:rsidRPr="00CA43F7">
        <w:rPr>
          <w:rFonts w:ascii="Arial" w:eastAsia="Times New Roman" w:hAnsi="Arial" w:cs="Arial"/>
          <w:b/>
          <w:sz w:val="18"/>
          <w:szCs w:val="18"/>
          <w:lang w:val="es-ES" w:eastAsia="en-US"/>
        </w:rPr>
        <w:lastRenderedPageBreak/>
        <w:t xml:space="preserve">ITEM: 3.7 </w:t>
      </w:r>
      <w:r w:rsidRPr="00CA43F7">
        <w:rPr>
          <w:rFonts w:ascii="Arial" w:eastAsia="Times New Roman" w:hAnsi="Arial" w:cs="Arial"/>
          <w:b/>
          <w:spacing w:val="-6"/>
          <w:sz w:val="18"/>
          <w:szCs w:val="18"/>
          <w:lang w:val="es-ES_tradnl" w:eastAsia="en-US"/>
        </w:rPr>
        <w:t xml:space="preserve">PROVISION E INSTALACION DE LLAVE DE PASO 1/2” </w:t>
      </w:r>
      <w:r w:rsidR="008F4B9D" w:rsidRPr="00CA43F7">
        <w:rPr>
          <w:rFonts w:ascii="Arial" w:eastAsia="Times New Roman" w:hAnsi="Arial" w:cs="Arial"/>
          <w:b/>
          <w:spacing w:val="-6"/>
          <w:sz w:val="18"/>
          <w:szCs w:val="18"/>
          <w:lang w:val="es-ES_tradnl" w:eastAsia="en-US"/>
        </w:rPr>
        <w:t>INC. ACC.</w:t>
      </w:r>
    </w:p>
    <w:p w:rsidR="00DD64AB" w:rsidRPr="00CA43F7" w:rsidRDefault="00DD64AB" w:rsidP="00DD64AB">
      <w:pPr>
        <w:shd w:val="clear" w:color="auto" w:fill="FFFFFF"/>
        <w:spacing w:after="0" w:line="240" w:lineRule="auto"/>
        <w:rPr>
          <w:rFonts w:ascii="Arial" w:eastAsia="Times New Roman" w:hAnsi="Arial" w:cs="Arial"/>
          <w:b/>
          <w:spacing w:val="-6"/>
          <w:sz w:val="18"/>
          <w:szCs w:val="18"/>
          <w:lang w:val="es-ES_tradnl" w:eastAsia="en-US"/>
        </w:rPr>
      </w:pPr>
      <w:r w:rsidRPr="00CA43F7">
        <w:rPr>
          <w:rFonts w:ascii="Arial" w:eastAsia="Times New Roman" w:hAnsi="Arial" w:cs="Arial"/>
          <w:b/>
          <w:sz w:val="18"/>
          <w:szCs w:val="18"/>
          <w:lang w:val="es-ES" w:eastAsia="en-US"/>
        </w:rPr>
        <w:t xml:space="preserve">ITEM: 3.8 </w:t>
      </w:r>
      <w:r w:rsidRPr="00CA43F7">
        <w:rPr>
          <w:rFonts w:ascii="Arial" w:eastAsia="Times New Roman" w:hAnsi="Arial" w:cs="Arial"/>
          <w:b/>
          <w:spacing w:val="-6"/>
          <w:sz w:val="18"/>
          <w:szCs w:val="18"/>
          <w:lang w:val="es-ES_tradnl" w:eastAsia="en-US"/>
        </w:rPr>
        <w:t xml:space="preserve">PROVISION E INSTALACION DE LLAVE DE PASO 3/4” </w:t>
      </w:r>
      <w:r w:rsidR="008F4B9D" w:rsidRPr="00CA43F7">
        <w:rPr>
          <w:rFonts w:ascii="Arial" w:eastAsia="Times New Roman" w:hAnsi="Arial" w:cs="Arial"/>
          <w:b/>
          <w:spacing w:val="-6"/>
          <w:sz w:val="18"/>
          <w:szCs w:val="18"/>
          <w:lang w:val="es-ES_tradnl" w:eastAsia="en-US"/>
        </w:rPr>
        <w:t>INC. ACC.</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hd w:val="clear" w:color="auto" w:fill="FFFFFF"/>
        <w:spacing w:after="0" w:line="240" w:lineRule="auto"/>
        <w:rPr>
          <w:rFonts w:ascii="Arial" w:eastAsia="Times New Roman" w:hAnsi="Arial" w:cs="Arial"/>
          <w:b/>
          <w:spacing w:val="-6"/>
          <w:sz w:val="18"/>
          <w:szCs w:val="18"/>
          <w:lang w:val="es-ES_tradnl" w:eastAsia="en-US"/>
        </w:rPr>
      </w:pPr>
    </w:p>
    <w:p w:rsidR="00DD64AB" w:rsidRPr="00CA43F7" w:rsidRDefault="00DD64AB" w:rsidP="00925B9B">
      <w:pPr>
        <w:numPr>
          <w:ilvl w:val="0"/>
          <w:numId w:val="93"/>
        </w:numPr>
        <w:shd w:val="clear" w:color="auto" w:fill="FFFFFF"/>
        <w:spacing w:after="0" w:line="240" w:lineRule="auto"/>
        <w:rPr>
          <w:rFonts w:ascii="Arial" w:eastAsia="Times New Roman" w:hAnsi="Arial" w:cs="Arial"/>
          <w:b/>
          <w:sz w:val="18"/>
          <w:szCs w:val="18"/>
          <w:lang w:val="es-ES" w:eastAsia="en-US"/>
        </w:rPr>
      </w:pPr>
      <w:r w:rsidRPr="00CA43F7">
        <w:rPr>
          <w:rFonts w:ascii="Arial" w:eastAsia="Times New Roman" w:hAnsi="Arial" w:cs="Arial"/>
          <w:b/>
          <w:spacing w:val="2"/>
          <w:sz w:val="18"/>
          <w:szCs w:val="18"/>
          <w:lang w:val="es-ES_tradnl" w:eastAsia="en-US"/>
        </w:rPr>
        <w:t>DESCRIPCION</w:t>
      </w:r>
    </w:p>
    <w:p w:rsidR="00DD64AB" w:rsidRPr="00CA43F7" w:rsidRDefault="00DD64AB" w:rsidP="00DD64AB">
      <w:pPr>
        <w:shd w:val="clear" w:color="auto" w:fill="FFFFFF"/>
        <w:spacing w:after="0" w:line="240" w:lineRule="auto"/>
        <w:rPr>
          <w:rFonts w:ascii="Arial" w:eastAsia="Times New Roman" w:hAnsi="Arial" w:cs="Arial"/>
          <w:b/>
          <w:sz w:val="18"/>
          <w:szCs w:val="18"/>
          <w:lang w:val="es-ES" w:eastAsia="en-US"/>
        </w:rPr>
      </w:pPr>
    </w:p>
    <w:p w:rsidR="00DD64AB" w:rsidRPr="00CA43F7" w:rsidRDefault="00DD64AB" w:rsidP="00DD64AB">
      <w:pPr>
        <w:shd w:val="clear" w:color="auto" w:fill="FFFFFF"/>
        <w:spacing w:after="0" w:line="240" w:lineRule="auto"/>
        <w:jc w:val="both"/>
        <w:rPr>
          <w:rFonts w:ascii="Arial" w:eastAsia="Times New Roman" w:hAnsi="Arial" w:cs="Arial"/>
          <w:spacing w:val="-1"/>
          <w:sz w:val="18"/>
          <w:szCs w:val="18"/>
          <w:lang w:val="es-ES_tradnl" w:eastAsia="en-US"/>
        </w:rPr>
      </w:pPr>
      <w:r w:rsidRPr="00CA43F7">
        <w:rPr>
          <w:rFonts w:ascii="Arial" w:eastAsia="Times New Roman" w:hAnsi="Arial" w:cs="Arial"/>
          <w:spacing w:val="-2"/>
          <w:sz w:val="18"/>
          <w:szCs w:val="18"/>
          <w:lang w:val="es-ES_tradnl" w:eastAsia="en-US"/>
        </w:rPr>
        <w:t xml:space="preserve">Comprende la provisión, colocación y conexión de llaves de paso tipo cortina (según lo indicado en los planos), </w:t>
      </w:r>
      <w:r w:rsidRPr="00CA43F7">
        <w:rPr>
          <w:rFonts w:ascii="Arial" w:eastAsia="Times New Roman" w:hAnsi="Arial" w:cs="Arial"/>
          <w:sz w:val="18"/>
          <w:szCs w:val="18"/>
          <w:lang w:val="es-ES_tradnl" w:eastAsia="en-US"/>
        </w:rPr>
        <w:t xml:space="preserve">para cuya instalación se incluye </w:t>
      </w:r>
      <w:proofErr w:type="spellStart"/>
      <w:r w:rsidRPr="00CA43F7">
        <w:rPr>
          <w:rFonts w:ascii="Arial" w:eastAsia="Times New Roman" w:hAnsi="Arial" w:cs="Arial"/>
          <w:sz w:val="18"/>
          <w:szCs w:val="18"/>
          <w:lang w:val="es-ES_tradnl" w:eastAsia="en-US"/>
        </w:rPr>
        <w:t>niples</w:t>
      </w:r>
      <w:proofErr w:type="spellEnd"/>
      <w:r w:rsidRPr="00CA43F7">
        <w:rPr>
          <w:rFonts w:ascii="Arial" w:eastAsia="Times New Roman" w:hAnsi="Arial" w:cs="Arial"/>
          <w:sz w:val="18"/>
          <w:szCs w:val="18"/>
          <w:lang w:val="es-ES_tradnl" w:eastAsia="en-US"/>
        </w:rPr>
        <w:t xml:space="preserve">, unión patente, reducción etc., en los lugares y niveles </w:t>
      </w:r>
      <w:r w:rsidRPr="00CA43F7">
        <w:rPr>
          <w:rFonts w:ascii="Arial" w:eastAsia="Times New Roman" w:hAnsi="Arial" w:cs="Arial"/>
          <w:spacing w:val="-2"/>
          <w:sz w:val="18"/>
          <w:szCs w:val="18"/>
          <w:lang w:val="es-ES_tradnl" w:eastAsia="en-US"/>
        </w:rPr>
        <w:t xml:space="preserve">especificados por los planos </w:t>
      </w:r>
      <w:proofErr w:type="spellStart"/>
      <w:r w:rsidRPr="00CA43F7">
        <w:rPr>
          <w:rFonts w:ascii="Arial" w:eastAsia="Times New Roman" w:hAnsi="Arial" w:cs="Arial"/>
          <w:spacing w:val="-2"/>
          <w:sz w:val="18"/>
          <w:szCs w:val="18"/>
          <w:lang w:val="es-ES_tradnl" w:eastAsia="en-US"/>
        </w:rPr>
        <w:t>hidrosanitaríos</w:t>
      </w:r>
      <w:proofErr w:type="spellEnd"/>
      <w:r w:rsidRPr="00CA43F7">
        <w:rPr>
          <w:rFonts w:ascii="Arial" w:eastAsia="Times New Roman" w:hAnsi="Arial" w:cs="Arial"/>
          <w:spacing w:val="-2"/>
          <w:sz w:val="18"/>
          <w:szCs w:val="18"/>
          <w:lang w:val="es-ES_tradnl" w:eastAsia="en-US"/>
        </w:rPr>
        <w:t xml:space="preserve">. En el interior de baños, cocinas y áreas húmedas, la llave de paso de diámetros 1", </w:t>
      </w:r>
      <w:r w:rsidRPr="00CA43F7">
        <w:rPr>
          <w:rFonts w:ascii="Arial" w:eastAsia="Times New Roman" w:hAnsi="Arial" w:cs="Arial"/>
          <w:i/>
          <w:iCs/>
          <w:spacing w:val="-2"/>
          <w:sz w:val="18"/>
          <w:szCs w:val="18"/>
          <w:lang w:val="es-ES_tradnl" w:eastAsia="en-US"/>
        </w:rPr>
        <w:t xml:space="preserve">3/4" </w:t>
      </w:r>
      <w:r w:rsidRPr="00CA43F7">
        <w:rPr>
          <w:rFonts w:ascii="Arial" w:eastAsia="Times New Roman" w:hAnsi="Arial" w:cs="Arial"/>
          <w:spacing w:val="-2"/>
          <w:sz w:val="18"/>
          <w:szCs w:val="18"/>
          <w:lang w:val="es-ES_tradnl" w:eastAsia="en-US"/>
        </w:rPr>
        <w:t xml:space="preserve">y </w:t>
      </w:r>
      <w:r w:rsidRPr="00CA43F7">
        <w:rPr>
          <w:rFonts w:ascii="Arial" w:eastAsia="Times New Roman" w:hAnsi="Arial" w:cs="Arial"/>
          <w:i/>
          <w:iCs/>
          <w:spacing w:val="-2"/>
          <w:sz w:val="18"/>
          <w:szCs w:val="18"/>
          <w:lang w:val="es-ES_tradnl" w:eastAsia="en-US"/>
        </w:rPr>
        <w:t xml:space="preserve">1/2", </w:t>
      </w:r>
      <w:r w:rsidRPr="00CA43F7">
        <w:rPr>
          <w:rFonts w:ascii="Arial" w:eastAsia="Times New Roman" w:hAnsi="Arial" w:cs="Arial"/>
          <w:spacing w:val="-2"/>
          <w:sz w:val="18"/>
          <w:szCs w:val="18"/>
          <w:lang w:val="es-ES_tradnl" w:eastAsia="en-US"/>
        </w:rPr>
        <w:t xml:space="preserve">incluyen el tendido de cañerías del mismo diámetro hasta una distancia no mayor </w:t>
      </w:r>
      <w:r w:rsidRPr="00CA43F7">
        <w:rPr>
          <w:rFonts w:ascii="Arial" w:eastAsia="Times New Roman" w:hAnsi="Arial" w:cs="Arial"/>
          <w:i/>
          <w:iCs/>
          <w:spacing w:val="-2"/>
          <w:sz w:val="18"/>
          <w:szCs w:val="18"/>
          <w:lang w:val="es-ES_tradnl" w:eastAsia="en-US"/>
        </w:rPr>
        <w:t xml:space="preserve">a </w:t>
      </w:r>
      <w:r w:rsidRPr="00CA43F7">
        <w:rPr>
          <w:rFonts w:ascii="Arial" w:eastAsia="Times New Roman" w:hAnsi="Arial" w:cs="Arial"/>
          <w:spacing w:val="-2"/>
          <w:sz w:val="18"/>
          <w:szCs w:val="18"/>
          <w:lang w:val="es-ES_tradnl" w:eastAsia="en-US"/>
        </w:rPr>
        <w:t xml:space="preserve">2.0 m. </w:t>
      </w:r>
      <w:r w:rsidRPr="00CA43F7">
        <w:rPr>
          <w:rFonts w:ascii="Arial" w:eastAsia="Times New Roman" w:hAnsi="Arial" w:cs="Arial"/>
          <w:spacing w:val="-1"/>
          <w:sz w:val="18"/>
          <w:szCs w:val="18"/>
          <w:lang w:val="es-ES_tradnl" w:eastAsia="en-US"/>
        </w:rPr>
        <w:t xml:space="preserve">El tendido excedente a 2.0 m se contabiliza como tendido de cañería. </w:t>
      </w:r>
    </w:p>
    <w:p w:rsidR="00DD64AB" w:rsidRPr="00CA43F7" w:rsidRDefault="00DD64AB" w:rsidP="00DD64AB">
      <w:pPr>
        <w:shd w:val="clear" w:color="auto" w:fill="FFFFFF"/>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93"/>
        </w:numPr>
        <w:shd w:val="clear" w:color="auto" w:fill="FFFFFF"/>
        <w:spacing w:after="0" w:line="240" w:lineRule="auto"/>
        <w:rPr>
          <w:rFonts w:ascii="Arial" w:eastAsia="Times New Roman" w:hAnsi="Arial" w:cs="Arial"/>
          <w:b/>
          <w:sz w:val="18"/>
          <w:szCs w:val="18"/>
          <w:lang w:val="es-ES" w:eastAsia="en-US"/>
        </w:rPr>
      </w:pPr>
      <w:r w:rsidRPr="00CA43F7">
        <w:rPr>
          <w:rFonts w:ascii="Arial" w:eastAsia="Times New Roman" w:hAnsi="Arial" w:cs="Arial"/>
          <w:b/>
          <w:spacing w:val="-2"/>
          <w:sz w:val="18"/>
          <w:szCs w:val="18"/>
          <w:lang w:val="es-ES_tradnl" w:eastAsia="en-US"/>
        </w:rPr>
        <w:t>MATERIALES, HERRAMIENTAS Y EQUIPO</w:t>
      </w:r>
    </w:p>
    <w:p w:rsidR="00DD64AB" w:rsidRPr="00CA43F7" w:rsidRDefault="00DD64AB" w:rsidP="00DD64AB">
      <w:pPr>
        <w:shd w:val="clear" w:color="auto" w:fill="FFFFFF"/>
        <w:spacing w:before="259" w:after="0" w:line="240" w:lineRule="auto"/>
        <w:jc w:val="both"/>
        <w:rPr>
          <w:rFonts w:ascii="Arial" w:eastAsia="Times New Roman" w:hAnsi="Arial" w:cs="Arial"/>
          <w:b/>
          <w:sz w:val="18"/>
          <w:szCs w:val="18"/>
          <w:lang w:val="es-ES" w:eastAsia="en-US"/>
        </w:rPr>
      </w:pPr>
      <w:r w:rsidRPr="00CA43F7">
        <w:rPr>
          <w:rFonts w:ascii="Arial" w:eastAsia="Times New Roman" w:hAnsi="Arial" w:cs="Arial"/>
          <w:spacing w:val="-3"/>
          <w:sz w:val="18"/>
          <w:szCs w:val="18"/>
          <w:lang w:val="es-ES_tradnl" w:eastAsia="en-US"/>
        </w:rPr>
        <w:t xml:space="preserve">Las llaves de paso y accesorios colocados serán de reconocida marca y calidad. </w:t>
      </w:r>
      <w:r w:rsidRPr="00CA43F7">
        <w:rPr>
          <w:rFonts w:ascii="Arial" w:eastAsia="Times New Roman" w:hAnsi="Arial" w:cs="Arial"/>
          <w:sz w:val="18"/>
          <w:szCs w:val="18"/>
          <w:lang w:val="es-ES_tradnl" w:eastAsia="en-US"/>
        </w:rPr>
        <w:t xml:space="preserve">En caso de omisión en los planos y especificaciones arquitectónicas, se debe presupuestar </w:t>
      </w:r>
      <w:r w:rsidRPr="00CA43F7">
        <w:rPr>
          <w:rFonts w:ascii="Arial" w:eastAsia="Times New Roman" w:hAnsi="Arial" w:cs="Arial"/>
          <w:spacing w:val="-2"/>
          <w:sz w:val="18"/>
          <w:szCs w:val="18"/>
          <w:lang w:val="es-ES_tradnl" w:eastAsia="en-US"/>
        </w:rPr>
        <w:t xml:space="preserve">grifería de marca reconocida. En caso de diámetros mayores a 1" serán de bronce, robustas y de primera calidad. </w:t>
      </w:r>
      <w:r w:rsidRPr="00CA43F7">
        <w:rPr>
          <w:rFonts w:ascii="Arial" w:eastAsia="Times New Roman" w:hAnsi="Arial" w:cs="Arial"/>
          <w:sz w:val="18"/>
          <w:szCs w:val="18"/>
          <w:lang w:val="es-ES_tradnl" w:eastAsia="en-US"/>
        </w:rPr>
        <w:t xml:space="preserve">En el caso de Válvulas, serán con bridas o campanas, Tipo cortina. </w:t>
      </w:r>
      <w:r w:rsidRPr="00CA43F7">
        <w:rPr>
          <w:rFonts w:ascii="Arial" w:eastAsia="Times New Roman" w:hAnsi="Arial" w:cs="Arial"/>
          <w:spacing w:val="-2"/>
          <w:sz w:val="18"/>
          <w:szCs w:val="18"/>
          <w:lang w:val="es-ES_tradnl" w:eastAsia="en-US"/>
        </w:rPr>
        <w:t xml:space="preserve">Serán instalados según el detalle de los planos </w:t>
      </w:r>
      <w:proofErr w:type="spellStart"/>
      <w:r w:rsidRPr="00CA43F7">
        <w:rPr>
          <w:rFonts w:ascii="Arial" w:eastAsia="Times New Roman" w:hAnsi="Arial" w:cs="Arial"/>
          <w:spacing w:val="-2"/>
          <w:sz w:val="18"/>
          <w:szCs w:val="18"/>
          <w:lang w:val="es-ES_tradnl" w:eastAsia="en-US"/>
        </w:rPr>
        <w:t>hidrosanitários</w:t>
      </w:r>
      <w:proofErr w:type="spellEnd"/>
      <w:r w:rsidRPr="00CA43F7">
        <w:rPr>
          <w:rFonts w:ascii="Arial" w:eastAsia="Times New Roman" w:hAnsi="Arial" w:cs="Arial"/>
          <w:spacing w:val="-2"/>
          <w:sz w:val="18"/>
          <w:szCs w:val="18"/>
          <w:lang w:val="es-ES_tradnl" w:eastAsia="en-US"/>
        </w:rPr>
        <w:t xml:space="preserve">. Todos los materiales deben contar con la </w:t>
      </w:r>
      <w:r w:rsidRPr="00CA43F7">
        <w:rPr>
          <w:rFonts w:ascii="Arial" w:eastAsia="Times New Roman" w:hAnsi="Arial" w:cs="Arial"/>
          <w:spacing w:val="1"/>
          <w:sz w:val="18"/>
          <w:szCs w:val="18"/>
          <w:lang w:val="es-ES_tradnl" w:eastAsia="en-US"/>
        </w:rPr>
        <w:t xml:space="preserve">aprobación del Fiscal, el cual se reserva el derecho de rechazar materiales que no cumplan con la calidad requerida. Incluye </w:t>
      </w:r>
      <w:r w:rsidRPr="00CA43F7">
        <w:rPr>
          <w:rFonts w:ascii="Arial" w:eastAsia="Times New Roman" w:hAnsi="Arial" w:cs="Arial"/>
          <w:spacing w:val="-1"/>
          <w:sz w:val="18"/>
          <w:szCs w:val="18"/>
          <w:lang w:val="es-ES_tradnl" w:eastAsia="en-US"/>
        </w:rPr>
        <w:t>también los accesorios de conexión, anclaje y todos aquellos necesarios para su buen funcionamiento.</w:t>
      </w:r>
    </w:p>
    <w:p w:rsidR="00DD64AB" w:rsidRPr="00CA43F7" w:rsidRDefault="00DD64AB" w:rsidP="00925B9B">
      <w:pPr>
        <w:numPr>
          <w:ilvl w:val="0"/>
          <w:numId w:val="93"/>
        </w:numPr>
        <w:shd w:val="clear" w:color="auto" w:fill="FFFFFF"/>
        <w:spacing w:before="269"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_tradnl" w:eastAsia="en-US"/>
        </w:rPr>
        <w:t>FORMA DE EJECUCION</w:t>
      </w:r>
    </w:p>
    <w:p w:rsidR="00DD64AB" w:rsidRPr="00CA43F7" w:rsidRDefault="00DD64AB" w:rsidP="00DD64AB">
      <w:pPr>
        <w:shd w:val="clear" w:color="auto" w:fill="FFFFFF"/>
        <w:spacing w:before="322" w:after="0" w:line="240" w:lineRule="auto"/>
        <w:ind w:right="24"/>
        <w:jc w:val="both"/>
        <w:rPr>
          <w:rFonts w:ascii="Arial" w:eastAsia="Times New Roman" w:hAnsi="Arial" w:cs="Arial"/>
          <w:b/>
          <w:sz w:val="18"/>
          <w:szCs w:val="18"/>
          <w:lang w:val="es-ES" w:eastAsia="en-US"/>
        </w:rPr>
      </w:pPr>
      <w:r w:rsidRPr="00CA43F7">
        <w:rPr>
          <w:rFonts w:ascii="Arial" w:eastAsia="Times New Roman" w:hAnsi="Arial" w:cs="Arial"/>
          <w:spacing w:val="1"/>
          <w:sz w:val="18"/>
          <w:szCs w:val="18"/>
          <w:lang w:val="es-ES_tradnl" w:eastAsia="en-US"/>
        </w:rPr>
        <w:t xml:space="preserve">Todas estas instalaciones deben ser hechas de acuerdo al Reglamento de instalaciones sanitarias en edificios. Las tuberías </w:t>
      </w:r>
      <w:r w:rsidRPr="00CA43F7">
        <w:rPr>
          <w:rFonts w:ascii="Arial" w:eastAsia="Times New Roman" w:hAnsi="Arial" w:cs="Arial"/>
          <w:spacing w:val="-1"/>
          <w:sz w:val="18"/>
          <w:szCs w:val="18"/>
          <w:lang w:val="es-ES_tradnl" w:eastAsia="en-US"/>
        </w:rPr>
        <w:t xml:space="preserve">horizontales serán aseguradas con abrazaderas metálicas desmontables de la losa de techo a cada 1 m de longitud o según lo </w:t>
      </w:r>
      <w:r w:rsidRPr="00CA43F7">
        <w:rPr>
          <w:rFonts w:ascii="Arial" w:eastAsia="Times New Roman" w:hAnsi="Arial" w:cs="Arial"/>
          <w:spacing w:val="2"/>
          <w:sz w:val="18"/>
          <w:szCs w:val="18"/>
          <w:lang w:val="es-ES_tradnl" w:eastAsia="en-US"/>
        </w:rPr>
        <w:t xml:space="preserve">especificado en los planos. Los extremos libres deben ser protegidos con el uso de tapón. Las uniones patentes deben ser </w:t>
      </w:r>
      <w:r w:rsidRPr="00CA43F7">
        <w:rPr>
          <w:rFonts w:ascii="Arial" w:eastAsia="Times New Roman" w:hAnsi="Arial" w:cs="Arial"/>
          <w:sz w:val="18"/>
          <w:szCs w:val="18"/>
          <w:lang w:val="es-ES_tradnl" w:eastAsia="en-US"/>
        </w:rPr>
        <w:t>dispuestas de manera que faciliten la reparación de las piezas.</w:t>
      </w:r>
    </w:p>
    <w:p w:rsidR="00DD64AB" w:rsidRPr="00CA43F7" w:rsidRDefault="00DD64AB" w:rsidP="00925B9B">
      <w:pPr>
        <w:numPr>
          <w:ilvl w:val="0"/>
          <w:numId w:val="93"/>
        </w:numPr>
        <w:shd w:val="clear" w:color="auto" w:fill="FFFFFF"/>
        <w:spacing w:before="259" w:after="0" w:line="240" w:lineRule="auto"/>
        <w:rPr>
          <w:rFonts w:ascii="Arial" w:eastAsia="Times New Roman" w:hAnsi="Arial" w:cs="Arial"/>
          <w:b/>
          <w:sz w:val="18"/>
          <w:szCs w:val="18"/>
          <w:lang w:val="es-ES" w:eastAsia="en-US"/>
        </w:rPr>
      </w:pPr>
      <w:r w:rsidRPr="00CA43F7">
        <w:rPr>
          <w:rFonts w:ascii="Arial" w:eastAsia="Times New Roman" w:hAnsi="Arial" w:cs="Arial"/>
          <w:b/>
          <w:spacing w:val="-5"/>
          <w:sz w:val="18"/>
          <w:szCs w:val="18"/>
          <w:lang w:val="es-ES_tradnl" w:eastAsia="en-US"/>
        </w:rPr>
        <w:t>MEDICIÓN</w:t>
      </w:r>
    </w:p>
    <w:p w:rsidR="00DD64AB" w:rsidRPr="00CA43F7" w:rsidRDefault="00DD64AB" w:rsidP="00DD64AB">
      <w:pPr>
        <w:shd w:val="clear" w:color="auto" w:fill="FFFFFF"/>
        <w:spacing w:before="269" w:after="0" w:line="226" w:lineRule="exact"/>
        <w:ind w:right="29"/>
        <w:contextualSpacing/>
        <w:jc w:val="both"/>
        <w:rPr>
          <w:rFonts w:ascii="Arial" w:eastAsia="Times New Roman" w:hAnsi="Arial" w:cs="Arial"/>
          <w:b/>
          <w:sz w:val="18"/>
          <w:szCs w:val="18"/>
          <w:lang w:val="es-ES_tradnl" w:eastAsia="en-US"/>
        </w:rPr>
      </w:pPr>
      <w:r w:rsidRPr="00CA43F7">
        <w:rPr>
          <w:rFonts w:ascii="Arial" w:eastAsia="Times New Roman" w:hAnsi="Arial" w:cs="Arial"/>
          <w:sz w:val="18"/>
          <w:szCs w:val="18"/>
          <w:lang w:val="es-ES_tradnl" w:eastAsia="en-US"/>
        </w:rPr>
        <w:t xml:space="preserve">La medición se hará por pieza tomando en cuenta el presupuesto, los materiales, el trabajo ejecutado, los ensayos y la </w:t>
      </w:r>
      <w:r w:rsidRPr="00CA43F7">
        <w:rPr>
          <w:rFonts w:ascii="Arial" w:eastAsia="Times New Roman" w:hAnsi="Arial" w:cs="Arial"/>
          <w:spacing w:val="-3"/>
          <w:sz w:val="18"/>
          <w:szCs w:val="18"/>
          <w:lang w:val="es-ES_tradnl" w:eastAsia="en-US"/>
        </w:rPr>
        <w:t>aprobación del Fiscal.</w:t>
      </w:r>
    </w:p>
    <w:p w:rsidR="00DD64AB" w:rsidRPr="00CA43F7" w:rsidRDefault="00DD64AB" w:rsidP="00925B9B">
      <w:pPr>
        <w:numPr>
          <w:ilvl w:val="0"/>
          <w:numId w:val="93"/>
        </w:numPr>
        <w:shd w:val="clear" w:color="auto" w:fill="FFFFFF"/>
        <w:spacing w:before="259" w:after="0" w:line="240" w:lineRule="auto"/>
        <w:contextualSpacing/>
        <w:rPr>
          <w:rFonts w:ascii="Arial" w:eastAsia="Times New Roman" w:hAnsi="Arial" w:cs="Arial"/>
          <w:b/>
          <w:sz w:val="18"/>
          <w:szCs w:val="18"/>
          <w:lang w:val="es-ES" w:eastAsia="en-US"/>
        </w:rPr>
      </w:pPr>
      <w:r w:rsidRPr="00CA43F7">
        <w:rPr>
          <w:rFonts w:ascii="Arial" w:eastAsia="Times New Roman" w:hAnsi="Arial" w:cs="Arial"/>
          <w:b/>
          <w:spacing w:val="-1"/>
          <w:sz w:val="18"/>
          <w:szCs w:val="18"/>
          <w:lang w:val="es-ES_tradnl" w:eastAsia="en-US"/>
        </w:rPr>
        <w:t>FORMA DE PAGO</w:t>
      </w:r>
    </w:p>
    <w:p w:rsidR="00BC015C" w:rsidRPr="00CA43F7" w:rsidRDefault="00BC015C" w:rsidP="00DD64AB">
      <w:pPr>
        <w:shd w:val="clear" w:color="auto" w:fill="FFFFFF"/>
        <w:spacing w:before="259" w:after="0" w:line="240" w:lineRule="auto"/>
        <w:contextualSpacing/>
        <w:jc w:val="both"/>
        <w:rPr>
          <w:rFonts w:ascii="Arial" w:eastAsia="Times New Roman" w:hAnsi="Arial" w:cs="Arial"/>
          <w:spacing w:val="1"/>
          <w:sz w:val="18"/>
          <w:szCs w:val="18"/>
          <w:lang w:val="es-ES_tradnl" w:eastAsia="en-US"/>
        </w:rPr>
      </w:pPr>
    </w:p>
    <w:p w:rsidR="00DD64AB" w:rsidRDefault="00DD64AB"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r w:rsidRPr="00CA43F7">
        <w:rPr>
          <w:rFonts w:ascii="Arial" w:eastAsia="Times New Roman" w:hAnsi="Arial" w:cs="Arial"/>
          <w:spacing w:val="1"/>
          <w:sz w:val="18"/>
          <w:szCs w:val="18"/>
          <w:lang w:val="es-ES_tradnl" w:eastAsia="en-US"/>
        </w:rPr>
        <w:t xml:space="preserve">Este trabajo será cancelado según el precio unitario del presupuesto de Obra, y será la compensación total por materiales, </w:t>
      </w:r>
      <w:r w:rsidRPr="00CA43F7">
        <w:rPr>
          <w:rFonts w:ascii="Arial" w:eastAsia="Times New Roman" w:hAnsi="Arial" w:cs="Arial"/>
          <w:sz w:val="18"/>
          <w:szCs w:val="18"/>
          <w:lang w:val="es-ES_tradnl" w:eastAsia="en-US"/>
        </w:rPr>
        <w:t>herramientas, pruebas, equipos, mano de obra y demás gastos en que incurriera el Contratista para la ejecución del trabajo.</w:t>
      </w: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2873D3" w:rsidRPr="00CA43F7" w:rsidRDefault="002873D3" w:rsidP="00DD64AB">
      <w:pPr>
        <w:shd w:val="clear" w:color="auto" w:fill="FFFFFF"/>
        <w:spacing w:before="259" w:after="0" w:line="240" w:lineRule="auto"/>
        <w:contextualSpacing/>
        <w:jc w:val="both"/>
        <w:rPr>
          <w:rFonts w:ascii="Arial" w:eastAsia="Times New Roman" w:hAnsi="Arial" w:cs="Arial"/>
          <w:sz w:val="18"/>
          <w:szCs w:val="18"/>
          <w:lang w:val="es-ES_tradnl"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3.9 CAMBIO Y PROV DE BATERIA DE INODORO DE PLASTICO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DESCRIPCION</w:t>
      </w:r>
    </w:p>
    <w:p w:rsidR="00DD64AB" w:rsidRPr="00CA43F7" w:rsidRDefault="00DD64AB" w:rsidP="00DD64AB">
      <w:pPr>
        <w:tabs>
          <w:tab w:val="left" w:pos="0"/>
        </w:tabs>
        <w:spacing w:after="0" w:line="240" w:lineRule="auto"/>
        <w:contextualSpacing/>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br/>
      </w:r>
      <w:r w:rsidRPr="00CA43F7">
        <w:rPr>
          <w:rFonts w:ascii="Arial" w:eastAsia="Times New Roman" w:hAnsi="Arial" w:cs="Arial"/>
          <w:color w:val="000000"/>
          <w:sz w:val="18"/>
          <w:szCs w:val="18"/>
          <w:lang w:val="es-ES" w:eastAsia="en-US"/>
        </w:rPr>
        <w:t>El trabajo comprendido en éste ítem se refiere al cambio, provisión y colocación de batería de inodoro de plástico de acuerdo a instrucción del Fiscal de Servicio.</w:t>
      </w:r>
      <w:r w:rsidRPr="00CA43F7">
        <w:rPr>
          <w:rFonts w:ascii="Arial" w:eastAsia="Times New Roman" w:hAnsi="Arial" w:cs="Arial"/>
          <w:b/>
          <w:color w:val="000000"/>
          <w:sz w:val="18"/>
          <w:szCs w:val="18"/>
          <w:lang w:val="es-ES" w:eastAsia="en-US"/>
        </w:rPr>
        <w:t xml:space="preserve"> </w:t>
      </w:r>
      <w:r w:rsidRPr="00CA43F7">
        <w:rPr>
          <w:rFonts w:ascii="Arial" w:eastAsia="Times New Roman" w:hAnsi="Arial" w:cs="Arial"/>
          <w:color w:val="000000"/>
          <w:sz w:val="18"/>
          <w:szCs w:val="18"/>
          <w:lang w:val="es-ES" w:eastAsia="en-US"/>
        </w:rPr>
        <w:br/>
      </w:r>
    </w:p>
    <w:p w:rsidR="00DD64AB" w:rsidRPr="00CA43F7"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MATERIALES, HERRAMIENTAS Y EQUIPO</w:t>
      </w:r>
    </w:p>
    <w:p w:rsidR="00DD64AB" w:rsidRPr="00CA43F7" w:rsidRDefault="00DD64AB" w:rsidP="00DD64AB">
      <w:pPr>
        <w:tabs>
          <w:tab w:val="left" w:pos="1575"/>
        </w:tabs>
        <w:spacing w:after="0" w:line="240" w:lineRule="auto"/>
        <w:contextualSpacing/>
        <w:jc w:val="both"/>
        <w:rPr>
          <w:rFonts w:ascii="Arial" w:eastAsia="Times New Roman" w:hAnsi="Arial" w:cs="Arial"/>
          <w:b/>
          <w:bCs/>
          <w:color w:val="000000"/>
          <w:sz w:val="18"/>
          <w:szCs w:val="18"/>
          <w:lang w:val="es-ES" w:eastAsia="en-US"/>
        </w:rPr>
      </w:pPr>
    </w:p>
    <w:p w:rsidR="00DD64AB" w:rsidRPr="00CA43F7" w:rsidRDefault="00DD64AB" w:rsidP="00DD64AB">
      <w:pPr>
        <w:tabs>
          <w:tab w:val="left" w:pos="1575"/>
        </w:tabs>
        <w:spacing w:after="0" w:line="240" w:lineRule="auto"/>
        <w:contextualSpacing/>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Para la ejecución de este ítem, el Contratista proveerá la batería de inodoro de plástico de todos los accesorios necesarios para su correcta colocación siempre con la aprobación del Fiscal de Servicio. </w:t>
      </w:r>
      <w:r w:rsidRPr="00CA43F7">
        <w:rPr>
          <w:rFonts w:ascii="Arial" w:eastAsia="Times New Roman" w:hAnsi="Arial" w:cs="Arial"/>
          <w:color w:val="000000"/>
          <w:sz w:val="18"/>
          <w:szCs w:val="18"/>
          <w:lang w:val="es-ES" w:eastAsia="en-US"/>
        </w:rPr>
        <w:br/>
      </w:r>
    </w:p>
    <w:p w:rsidR="00DD64AB" w:rsidRPr="00CA43F7"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FORMA DE EJECUCION</w:t>
      </w:r>
    </w:p>
    <w:p w:rsidR="00DD64AB" w:rsidRPr="00CA43F7" w:rsidRDefault="00DD64AB" w:rsidP="00DD64AB">
      <w:pPr>
        <w:tabs>
          <w:tab w:val="left" w:pos="1575"/>
        </w:tabs>
        <w:spacing w:after="0" w:line="240" w:lineRule="auto"/>
        <w:contextualSpacing/>
        <w:jc w:val="both"/>
        <w:rPr>
          <w:rFonts w:ascii="Arial" w:eastAsia="Times New Roman" w:hAnsi="Arial" w:cs="Arial"/>
          <w:b/>
          <w:bCs/>
          <w:color w:val="000000"/>
          <w:sz w:val="18"/>
          <w:szCs w:val="18"/>
          <w:lang w:val="es-ES" w:eastAsia="en-US"/>
        </w:rPr>
      </w:pPr>
    </w:p>
    <w:p w:rsidR="00DD64AB" w:rsidRPr="00CA43F7" w:rsidRDefault="00DD64AB" w:rsidP="00DD64AB">
      <w:pPr>
        <w:tabs>
          <w:tab w:val="left" w:pos="1575"/>
        </w:tabs>
        <w:spacing w:after="0" w:line="240" w:lineRule="auto"/>
        <w:contextualSpacing/>
        <w:jc w:val="both"/>
        <w:rPr>
          <w:rFonts w:ascii="Arial" w:eastAsia="Times New Roman" w:hAnsi="Arial" w:cs="Arial"/>
          <w:color w:val="000000"/>
          <w:sz w:val="18"/>
          <w:szCs w:val="18"/>
          <w:lang w:val="es-ES" w:eastAsia="en-US"/>
        </w:rPr>
      </w:pPr>
      <w:r w:rsidRPr="00CA43F7">
        <w:rPr>
          <w:rFonts w:ascii="Arial" w:eastAsia="Times New Roman" w:hAnsi="Arial" w:cs="Arial"/>
          <w:bCs/>
          <w:kern w:val="28"/>
          <w:sz w:val="18"/>
          <w:szCs w:val="18"/>
          <w:lang w:val="es-ES" w:eastAsia="en-US"/>
        </w:rPr>
        <w:t>Se procederá a la remoción de las baterías de inodoros, que exhiban un estado deteriorado o por instrucciones del Fiscal de Servicio</w:t>
      </w:r>
      <w:r w:rsidRPr="00CA43F7">
        <w:rPr>
          <w:rFonts w:ascii="Arial" w:eastAsia="Times New Roman" w:hAnsi="Arial" w:cs="Arial"/>
          <w:bCs/>
          <w:sz w:val="18"/>
          <w:szCs w:val="18"/>
          <w:lang w:val="es-ES" w:eastAsia="en-US"/>
        </w:rPr>
        <w:t>.</w:t>
      </w:r>
      <w:r w:rsidRPr="00CA43F7">
        <w:rPr>
          <w:rFonts w:ascii="Arial" w:eastAsia="Times New Roman" w:hAnsi="Arial" w:cs="Arial"/>
          <w:color w:val="000000"/>
          <w:sz w:val="18"/>
          <w:szCs w:val="18"/>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CA43F7" w:rsidRDefault="00DD64AB" w:rsidP="00DD64AB">
      <w:pPr>
        <w:tabs>
          <w:tab w:val="left" w:pos="1575"/>
        </w:tabs>
        <w:spacing w:after="0" w:line="240" w:lineRule="auto"/>
        <w:contextualSpacing/>
        <w:jc w:val="both"/>
        <w:rPr>
          <w:rFonts w:ascii="Arial" w:eastAsia="Times New Roman" w:hAnsi="Arial" w:cs="Arial"/>
          <w:b/>
          <w:color w:val="000000"/>
          <w:sz w:val="18"/>
          <w:szCs w:val="18"/>
          <w:lang w:val="es-ES" w:eastAsia="en-US"/>
        </w:rPr>
      </w:pPr>
    </w:p>
    <w:p w:rsidR="00DD64AB" w:rsidRPr="00CA43F7"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MEDICION</w:t>
      </w:r>
    </w:p>
    <w:p w:rsidR="00DD64AB" w:rsidRPr="00CA43F7" w:rsidRDefault="00DD64AB" w:rsidP="00DD64AB">
      <w:pPr>
        <w:tabs>
          <w:tab w:val="left" w:pos="1575"/>
        </w:tabs>
        <w:spacing w:after="0" w:line="240" w:lineRule="auto"/>
        <w:contextualSpacing/>
        <w:jc w:val="both"/>
        <w:rPr>
          <w:rFonts w:ascii="Arial" w:eastAsia="Times New Roman" w:hAnsi="Arial" w:cs="Arial"/>
          <w:b/>
          <w:bCs/>
          <w:color w:val="000000"/>
          <w:sz w:val="18"/>
          <w:szCs w:val="18"/>
          <w:lang w:val="es-ES" w:eastAsia="en-US"/>
        </w:rPr>
      </w:pPr>
    </w:p>
    <w:p w:rsidR="00DD64AB" w:rsidRPr="00CA43F7" w:rsidRDefault="00DD64AB" w:rsidP="00DD64AB">
      <w:pPr>
        <w:tabs>
          <w:tab w:val="left" w:pos="1575"/>
        </w:tabs>
        <w:spacing w:after="0" w:line="240" w:lineRule="auto"/>
        <w:contextualSpacing/>
        <w:jc w:val="both"/>
        <w:rPr>
          <w:rFonts w:ascii="Arial" w:eastAsia="Times New Roman" w:hAnsi="Arial" w:cs="Arial"/>
          <w:b/>
          <w:bCs/>
          <w:color w:val="000000"/>
          <w:sz w:val="18"/>
          <w:szCs w:val="18"/>
          <w:lang w:val="es-ES" w:eastAsia="en-US"/>
        </w:rPr>
      </w:pPr>
      <w:r w:rsidRPr="00CA43F7">
        <w:rPr>
          <w:rFonts w:ascii="Arial" w:eastAsia="Times New Roman" w:hAnsi="Arial" w:cs="Arial"/>
          <w:color w:val="000000"/>
          <w:sz w:val="18"/>
          <w:szCs w:val="18"/>
          <w:lang w:val="es-ES" w:eastAsia="en-US"/>
        </w:rPr>
        <w:t>Se medirán por pieza colocada, tomando en cuenta solamente el área de trabajo ejecutado. </w:t>
      </w:r>
      <w:r w:rsidRPr="00CA43F7">
        <w:rPr>
          <w:rFonts w:ascii="Arial" w:eastAsia="Times New Roman" w:hAnsi="Arial" w:cs="Arial"/>
          <w:color w:val="000000"/>
          <w:sz w:val="18"/>
          <w:szCs w:val="18"/>
          <w:lang w:val="es-ES" w:eastAsia="en-US"/>
        </w:rPr>
        <w:br/>
      </w:r>
    </w:p>
    <w:p w:rsidR="00DD64AB" w:rsidRPr="00CA43F7"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FORMA DE PAGO</w:t>
      </w:r>
    </w:p>
    <w:p w:rsidR="00DD64AB" w:rsidRPr="00CA43F7" w:rsidRDefault="00DD64AB" w:rsidP="00DD64AB">
      <w:pPr>
        <w:tabs>
          <w:tab w:val="left" w:pos="1575"/>
        </w:tabs>
        <w:spacing w:after="0" w:line="240" w:lineRule="auto"/>
        <w:contextualSpacing/>
        <w:jc w:val="both"/>
        <w:rPr>
          <w:rFonts w:ascii="Arial" w:eastAsia="Times New Roman" w:hAnsi="Arial" w:cs="Arial"/>
          <w:b/>
          <w:sz w:val="18"/>
          <w:szCs w:val="18"/>
          <w:lang w:val="es-ES" w:eastAsia="en-US"/>
        </w:rPr>
      </w:pPr>
    </w:p>
    <w:p w:rsidR="00DD64AB" w:rsidRPr="00CA43F7" w:rsidRDefault="00DD64AB" w:rsidP="00DD64AB">
      <w:pPr>
        <w:keepNext/>
        <w:spacing w:before="240" w:after="60" w:line="240" w:lineRule="auto"/>
        <w:contextualSpacing/>
        <w:outlineLvl w:val="0"/>
        <w:rPr>
          <w:rFonts w:ascii="Arial" w:eastAsia="Times New Roman" w:hAnsi="Arial" w:cs="Arial"/>
          <w:bCs/>
          <w:color w:val="000000"/>
          <w:kern w:val="32"/>
          <w:sz w:val="18"/>
          <w:szCs w:val="18"/>
          <w:lang w:eastAsia="en-US"/>
        </w:rPr>
      </w:pPr>
      <w:r w:rsidRPr="00CA43F7">
        <w:rPr>
          <w:rFonts w:ascii="Arial" w:eastAsia="Times New Roman" w:hAnsi="Arial" w:cs="Arial"/>
          <w:bCs/>
          <w:color w:val="000000"/>
          <w:kern w:val="32"/>
          <w:sz w:val="18"/>
          <w:szCs w:val="18"/>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CA43F7" w:rsidRDefault="00DD64AB" w:rsidP="00DD64AB">
      <w:pPr>
        <w:spacing w:after="0" w:line="240" w:lineRule="auto"/>
        <w:rPr>
          <w:rFonts w:ascii="Arial" w:eastAsia="Times New Roman" w:hAnsi="Arial" w:cs="Arial"/>
          <w:sz w:val="18"/>
          <w:szCs w:val="18"/>
          <w:lang w:eastAsia="x-none"/>
        </w:rPr>
      </w:pPr>
    </w:p>
    <w:p w:rsidR="00DD64AB" w:rsidRPr="00CA43F7" w:rsidRDefault="00DD64AB" w:rsidP="00DD64AB">
      <w:pPr>
        <w:spacing w:after="0" w:line="240" w:lineRule="auto"/>
        <w:rPr>
          <w:rFonts w:ascii="Arial" w:eastAsia="Times New Roman" w:hAnsi="Arial" w:cs="Arial"/>
          <w:sz w:val="18"/>
          <w:szCs w:val="18"/>
          <w:lang w:eastAsia="x-none"/>
        </w:rPr>
      </w:pPr>
    </w:p>
    <w:p w:rsidR="00DD64AB" w:rsidRPr="00CA43F7" w:rsidRDefault="00DD64AB" w:rsidP="00DD64AB">
      <w:pPr>
        <w:spacing w:after="0" w:line="240" w:lineRule="auto"/>
        <w:rPr>
          <w:rFonts w:ascii="Arial" w:eastAsia="Times New Roman" w:hAnsi="Arial" w:cs="Arial"/>
          <w:sz w:val="18"/>
          <w:szCs w:val="18"/>
          <w:lang w:eastAsia="x-none"/>
        </w:rPr>
      </w:pPr>
    </w:p>
    <w:p w:rsidR="00DD64AB" w:rsidRPr="00CA43F7" w:rsidRDefault="00DD64AB" w:rsidP="00DD64AB">
      <w:pPr>
        <w:spacing w:after="0" w:line="240" w:lineRule="auto"/>
        <w:rPr>
          <w:rFonts w:ascii="Arial" w:eastAsia="Times New Roman" w:hAnsi="Arial" w:cs="Arial"/>
          <w:sz w:val="18"/>
          <w:szCs w:val="18"/>
          <w:lang w:eastAsia="x-none"/>
        </w:rPr>
      </w:pPr>
    </w:p>
    <w:p w:rsidR="00DD64AB" w:rsidRDefault="00DD64AB"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Default="002873D3" w:rsidP="00DD64AB">
      <w:pPr>
        <w:spacing w:after="0" w:line="240" w:lineRule="auto"/>
        <w:rPr>
          <w:rFonts w:ascii="Arial" w:eastAsia="Times New Roman" w:hAnsi="Arial" w:cs="Arial"/>
          <w:sz w:val="18"/>
          <w:szCs w:val="18"/>
          <w:lang w:eastAsia="x-none"/>
        </w:rPr>
      </w:pPr>
    </w:p>
    <w:p w:rsidR="002873D3" w:rsidRPr="00CA43F7" w:rsidRDefault="002873D3" w:rsidP="00DD64AB">
      <w:pPr>
        <w:spacing w:after="0" w:line="240" w:lineRule="auto"/>
        <w:rPr>
          <w:rFonts w:ascii="Arial" w:eastAsia="Times New Roman" w:hAnsi="Arial" w:cs="Arial"/>
          <w:sz w:val="18"/>
          <w:szCs w:val="18"/>
          <w:lang w:eastAsia="x-none"/>
        </w:rPr>
      </w:pPr>
    </w:p>
    <w:p w:rsidR="00DD64AB" w:rsidRPr="00CA43F7" w:rsidRDefault="00DD64AB" w:rsidP="00DD64AB">
      <w:pPr>
        <w:spacing w:after="0" w:line="240" w:lineRule="auto"/>
        <w:rPr>
          <w:rFonts w:ascii="Arial" w:eastAsia="Times New Roman" w:hAnsi="Arial" w:cs="Arial"/>
          <w:sz w:val="18"/>
          <w:szCs w:val="18"/>
          <w:lang w:eastAsia="x-none"/>
        </w:rPr>
      </w:pPr>
    </w:p>
    <w:p w:rsidR="009F72CC" w:rsidRPr="00CA43F7" w:rsidRDefault="009F72CC" w:rsidP="00DD64AB">
      <w:pPr>
        <w:spacing w:after="0" w:line="240" w:lineRule="auto"/>
        <w:rPr>
          <w:rFonts w:ascii="Arial" w:eastAsia="Times New Roman" w:hAnsi="Arial" w:cs="Arial"/>
          <w:sz w:val="18"/>
          <w:szCs w:val="18"/>
          <w:lang w:eastAsia="x-none"/>
        </w:rPr>
      </w:pPr>
    </w:p>
    <w:p w:rsidR="009F72CC" w:rsidRPr="00CA43F7" w:rsidRDefault="009F72CC" w:rsidP="00DD64AB">
      <w:pPr>
        <w:spacing w:after="0" w:line="240" w:lineRule="auto"/>
        <w:rPr>
          <w:rFonts w:ascii="Arial" w:eastAsia="Times New Roman" w:hAnsi="Arial" w:cs="Arial"/>
          <w:sz w:val="18"/>
          <w:szCs w:val="18"/>
          <w:lang w:eastAsia="x-none"/>
        </w:rPr>
      </w:pPr>
    </w:p>
    <w:p w:rsidR="00DD64AB" w:rsidRPr="00CA43F7" w:rsidRDefault="00DD64AB" w:rsidP="00DD64AB">
      <w:pPr>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sz w:val="18"/>
          <w:szCs w:val="18"/>
          <w:lang w:val="es-ES" w:eastAsia="en-US"/>
        </w:rPr>
        <w:lastRenderedPageBreak/>
        <w:t>ITEM: 3.10 CAMBIO Y PROV DE CHICOTILLO METALICO 30 CM</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96"/>
        </w:numPr>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b/>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al cambio y provisión de un chicotillo metálico de 30 cm en los lugares singularizados por el Fiscal de Servicio.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96"/>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96"/>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bCs/>
          <w:kern w:val="28"/>
          <w:sz w:val="18"/>
          <w:szCs w:val="18"/>
          <w:lang w:val="es-ES" w:eastAsia="en-US"/>
        </w:rPr>
      </w:pPr>
      <w:r w:rsidRPr="00CA43F7">
        <w:rPr>
          <w:rFonts w:ascii="Arial" w:eastAsia="Times New Roman" w:hAnsi="Arial" w:cs="Arial"/>
          <w:bCs/>
          <w:kern w:val="28"/>
          <w:sz w:val="18"/>
          <w:szCs w:val="18"/>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CA43F7" w:rsidRDefault="00DD64AB" w:rsidP="00DD64AB">
      <w:pPr>
        <w:spacing w:after="0" w:line="240" w:lineRule="auto"/>
        <w:jc w:val="both"/>
        <w:rPr>
          <w:rFonts w:ascii="Arial" w:eastAsia="Times New Roman" w:hAnsi="Arial" w:cs="Arial"/>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bCs/>
          <w:kern w:val="28"/>
          <w:sz w:val="18"/>
          <w:szCs w:val="18"/>
          <w:lang w:val="es-ES" w:eastAsia="en-US"/>
        </w:rPr>
      </w:pPr>
      <w:r w:rsidRPr="00CA43F7">
        <w:rPr>
          <w:rFonts w:ascii="Arial" w:eastAsia="Times New Roman" w:hAnsi="Arial" w:cs="Arial"/>
          <w:bCs/>
          <w:kern w:val="28"/>
          <w:sz w:val="18"/>
          <w:szCs w:val="18"/>
          <w:lang w:val="es-ES" w:eastAsia="en-US"/>
        </w:rPr>
        <w:t xml:space="preserve">Se proveerá un chicotillo metálico de 30 cm el cual deberá contar con la sujeción adecuada entre el punto de agua potable y el accesorio. </w:t>
      </w:r>
    </w:p>
    <w:p w:rsidR="00DD64AB" w:rsidRPr="00CA43F7" w:rsidRDefault="00DD64AB" w:rsidP="00DD64AB">
      <w:pPr>
        <w:spacing w:after="0" w:line="240" w:lineRule="auto"/>
        <w:jc w:val="both"/>
        <w:rPr>
          <w:rFonts w:ascii="Arial" w:eastAsia="Times New Roman" w:hAnsi="Arial" w:cs="Arial"/>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bCs/>
          <w:kern w:val="28"/>
          <w:sz w:val="18"/>
          <w:szCs w:val="18"/>
          <w:lang w:val="es-ES" w:eastAsia="en-US"/>
        </w:rPr>
      </w:pPr>
      <w:r w:rsidRPr="00CA43F7">
        <w:rPr>
          <w:rFonts w:ascii="Arial" w:eastAsia="Times New Roman" w:hAnsi="Arial" w:cs="Arial"/>
          <w:bCs/>
          <w:kern w:val="28"/>
          <w:sz w:val="18"/>
          <w:szCs w:val="18"/>
          <w:lang w:val="es-ES" w:eastAsia="en-US"/>
        </w:rPr>
        <w:t>Posterior a la instalación se procederá a realizar la prueba hidráulica necesaria para certificar el funcionamiento del accesorio instalado.</w:t>
      </w:r>
    </w:p>
    <w:p w:rsidR="00DD64AB" w:rsidRPr="00CA43F7" w:rsidRDefault="00DD64AB" w:rsidP="00DD64AB">
      <w:pPr>
        <w:spacing w:after="0" w:line="240" w:lineRule="auto"/>
        <w:jc w:val="both"/>
        <w:rPr>
          <w:rFonts w:ascii="Arial" w:eastAsia="Times New Roman" w:hAnsi="Arial" w:cs="Arial"/>
          <w:bCs/>
          <w:kern w:val="28"/>
          <w:sz w:val="18"/>
          <w:szCs w:val="18"/>
          <w:lang w:val="es-ES" w:eastAsia="en-US"/>
        </w:rPr>
      </w:pPr>
    </w:p>
    <w:p w:rsidR="00DD64AB" w:rsidRPr="00CA43F7" w:rsidRDefault="00DD64AB" w:rsidP="00925B9B">
      <w:pPr>
        <w:numPr>
          <w:ilvl w:val="0"/>
          <w:numId w:val="96"/>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medirá por pieza terminada y colocada en el artefacto sanitario.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96"/>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Default="002873D3" w:rsidP="00DD64AB">
      <w:pPr>
        <w:spacing w:after="0" w:line="240" w:lineRule="auto"/>
        <w:jc w:val="both"/>
        <w:rPr>
          <w:rFonts w:ascii="Arial" w:eastAsia="Times New Roman" w:hAnsi="Arial" w:cs="Arial"/>
          <w:b/>
          <w:sz w:val="18"/>
          <w:szCs w:val="18"/>
          <w:lang w:val="es-ES" w:eastAsia="en-US"/>
        </w:rPr>
      </w:pPr>
    </w:p>
    <w:p w:rsidR="002873D3" w:rsidRPr="00CA43F7" w:rsidRDefault="002873D3"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tabs>
          <w:tab w:val="left" w:pos="1575"/>
        </w:tabs>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3.11 CAMBIO Y PROV. DE GRIFO METALICO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tabs>
          <w:tab w:val="left" w:pos="1575"/>
        </w:tabs>
        <w:spacing w:after="0" w:line="240" w:lineRule="auto"/>
        <w:rPr>
          <w:rFonts w:ascii="Arial" w:eastAsia="Times New Roman" w:hAnsi="Arial" w:cs="Arial"/>
          <w:b/>
          <w:sz w:val="18"/>
          <w:szCs w:val="18"/>
          <w:lang w:val="es-ES" w:eastAsia="en-US"/>
        </w:rPr>
      </w:pPr>
    </w:p>
    <w:p w:rsidR="00DD64AB" w:rsidRPr="00CA43F7" w:rsidRDefault="00DD64AB" w:rsidP="00925B9B">
      <w:pPr>
        <w:numPr>
          <w:ilvl w:val="0"/>
          <w:numId w:val="98"/>
        </w:numPr>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color w:val="000000"/>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El trabajo comprendido en éste ítem se refiere al cambio, provisión y colocación de grifería de acuerdo a planos y a los lugares singularizados por el Fiscal de Servicio. </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925B9B">
      <w:pPr>
        <w:numPr>
          <w:ilvl w:val="0"/>
          <w:numId w:val="98"/>
        </w:numPr>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color w:val="000000"/>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925B9B">
      <w:pPr>
        <w:numPr>
          <w:ilvl w:val="0"/>
          <w:numId w:val="98"/>
        </w:numPr>
        <w:spacing w:after="0" w:line="240" w:lineRule="auto"/>
        <w:jc w:val="both"/>
        <w:rPr>
          <w:rFonts w:ascii="Arial" w:eastAsia="Times New Roman" w:hAnsi="Arial" w:cs="Arial"/>
          <w:b/>
          <w:bCs/>
          <w:color w:val="000000"/>
          <w:sz w:val="18"/>
          <w:szCs w:val="18"/>
          <w:lang w:val="es-ES" w:eastAsia="en-US"/>
        </w:rPr>
      </w:pPr>
      <w:r w:rsidRPr="00CA43F7">
        <w:rPr>
          <w:rFonts w:ascii="Arial" w:eastAsia="Times New Roman" w:hAnsi="Arial" w:cs="Arial"/>
          <w:b/>
          <w:bCs/>
          <w:sz w:val="18"/>
          <w:szCs w:val="18"/>
          <w:lang w:val="es-ES" w:eastAsia="en-US"/>
        </w:rPr>
        <w:t>FORMA DE EJECUCION</w:t>
      </w:r>
    </w:p>
    <w:p w:rsidR="00DD64AB" w:rsidRPr="00CA43F7" w:rsidRDefault="00DD64AB" w:rsidP="00DD64AB">
      <w:pPr>
        <w:spacing w:after="0" w:line="240" w:lineRule="auto"/>
        <w:jc w:val="both"/>
        <w:rPr>
          <w:rFonts w:ascii="Arial" w:eastAsia="Times New Roman" w:hAnsi="Arial" w:cs="Arial"/>
          <w:bCs/>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bCs/>
          <w:sz w:val="18"/>
          <w:szCs w:val="18"/>
          <w:lang w:val="es-ES" w:eastAsia="en-US"/>
        </w:rPr>
        <w:t>Se procederá a la remoción de los grifos que exhiban un estado deteriorado o por instrucciones del Fiscal de Servicio.</w:t>
      </w:r>
      <w:r w:rsidRPr="00CA43F7">
        <w:rPr>
          <w:rFonts w:ascii="Arial" w:eastAsia="Times New Roman" w:hAnsi="Arial" w:cs="Arial"/>
          <w:color w:val="000000"/>
          <w:sz w:val="18"/>
          <w:szCs w:val="18"/>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925B9B">
      <w:pPr>
        <w:numPr>
          <w:ilvl w:val="0"/>
          <w:numId w:val="98"/>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MEDICION</w:t>
      </w:r>
    </w:p>
    <w:p w:rsidR="00DD64AB" w:rsidRPr="00CA43F7" w:rsidRDefault="00DD64AB" w:rsidP="00DD64AB">
      <w:pPr>
        <w:spacing w:after="0" w:line="240" w:lineRule="auto"/>
        <w:ind w:left="720"/>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Se medirán por pieza colocada, tomando en cuenta solamente el área de trabajo ejecutado.</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925B9B">
      <w:pPr>
        <w:numPr>
          <w:ilvl w:val="0"/>
          <w:numId w:val="98"/>
        </w:numPr>
        <w:spacing w:after="0" w:line="240" w:lineRule="auto"/>
        <w:jc w:val="both"/>
        <w:rPr>
          <w:rFonts w:ascii="Arial" w:eastAsia="Times New Roman" w:hAnsi="Arial" w:cs="Arial"/>
          <w:b/>
          <w:color w:val="000000"/>
          <w:sz w:val="18"/>
          <w:szCs w:val="18"/>
          <w:lang w:val="es-ES" w:eastAsia="en-US"/>
        </w:rPr>
      </w:pPr>
      <w:r w:rsidRPr="00CA43F7">
        <w:rPr>
          <w:rFonts w:ascii="Arial" w:eastAsia="Times New Roman" w:hAnsi="Arial" w:cs="Arial"/>
          <w:b/>
          <w:color w:val="000000"/>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Default="00DD64AB"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Default="002873D3" w:rsidP="00DD64AB">
      <w:pPr>
        <w:spacing w:after="0" w:line="240" w:lineRule="auto"/>
        <w:jc w:val="both"/>
        <w:rPr>
          <w:rFonts w:ascii="Arial" w:eastAsia="Times New Roman" w:hAnsi="Arial" w:cs="Arial"/>
          <w:kern w:val="28"/>
          <w:sz w:val="18"/>
          <w:szCs w:val="18"/>
          <w:lang w:val="es-ES" w:eastAsia="en-US"/>
        </w:rPr>
      </w:pPr>
    </w:p>
    <w:p w:rsidR="002873D3" w:rsidRPr="00CA43F7" w:rsidRDefault="002873D3"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tabs>
          <w:tab w:val="left" w:pos="1575"/>
        </w:tabs>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3.12 CAMBIO Y PROV. DE SIFON DE PVC</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tabs>
          <w:tab w:val="left" w:pos="1575"/>
        </w:tabs>
        <w:spacing w:after="0" w:line="240" w:lineRule="auto"/>
        <w:rPr>
          <w:rFonts w:ascii="Arial" w:eastAsia="Times New Roman" w:hAnsi="Arial" w:cs="Arial"/>
          <w:b/>
          <w:sz w:val="18"/>
          <w:szCs w:val="18"/>
          <w:lang w:val="es-ES" w:eastAsia="en-US"/>
        </w:rPr>
      </w:pPr>
    </w:p>
    <w:p w:rsidR="00DD64AB" w:rsidRPr="00CA43F7" w:rsidRDefault="00DD64AB" w:rsidP="00925B9B">
      <w:pPr>
        <w:numPr>
          <w:ilvl w:val="0"/>
          <w:numId w:val="99"/>
        </w:numPr>
        <w:tabs>
          <w:tab w:val="left" w:pos="1575"/>
        </w:tabs>
        <w:spacing w:after="0" w:line="240" w:lineRule="auto"/>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DESCRIPCIÓN</w:t>
      </w:r>
    </w:p>
    <w:p w:rsidR="00DD64AB" w:rsidRPr="00CA43F7" w:rsidRDefault="00DD64AB" w:rsidP="00DD64AB">
      <w:pPr>
        <w:tabs>
          <w:tab w:val="left" w:pos="1575"/>
        </w:tabs>
        <w:spacing w:after="0" w:line="240" w:lineRule="auto"/>
        <w:rPr>
          <w:rFonts w:ascii="Arial" w:eastAsia="Times New Roman" w:hAnsi="Arial" w:cs="Arial"/>
          <w:bCs/>
          <w:color w:val="000000"/>
          <w:sz w:val="18"/>
          <w:szCs w:val="18"/>
          <w:lang w:val="es-ES" w:eastAsia="en-US"/>
        </w:rPr>
      </w:pP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 xml:space="preserve">El trabajo comprendido en éste ítem se refiere al cambio, provisión y colocación de sifón de acuerdo a planos y a los lugares singularizados por el Fiscal de Servicio. </w:t>
      </w: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p>
    <w:p w:rsidR="00DD64AB" w:rsidRPr="00CA43F7" w:rsidRDefault="00DD64AB" w:rsidP="00925B9B">
      <w:pPr>
        <w:numPr>
          <w:ilvl w:val="0"/>
          <w:numId w:val="99"/>
        </w:numPr>
        <w:tabs>
          <w:tab w:val="left" w:pos="1575"/>
        </w:tabs>
        <w:spacing w:after="0" w:line="240" w:lineRule="auto"/>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MATERIALES, HERRAMIENTAS Y EQUIPO</w:t>
      </w:r>
    </w:p>
    <w:p w:rsidR="00DD64AB" w:rsidRPr="00CA43F7" w:rsidRDefault="00DD64AB" w:rsidP="00DD64AB">
      <w:pPr>
        <w:tabs>
          <w:tab w:val="left" w:pos="1575"/>
        </w:tabs>
        <w:spacing w:after="0" w:line="240" w:lineRule="auto"/>
        <w:rPr>
          <w:rFonts w:ascii="Arial" w:eastAsia="Times New Roman" w:hAnsi="Arial" w:cs="Arial"/>
          <w:bCs/>
          <w:color w:val="000000"/>
          <w:sz w:val="18"/>
          <w:szCs w:val="18"/>
          <w:lang w:val="es-ES" w:eastAsia="en-US"/>
        </w:rPr>
      </w:pP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p>
    <w:p w:rsidR="00DD64AB" w:rsidRPr="00CA43F7" w:rsidRDefault="00DD64AB" w:rsidP="00925B9B">
      <w:pPr>
        <w:numPr>
          <w:ilvl w:val="0"/>
          <w:numId w:val="99"/>
        </w:numPr>
        <w:tabs>
          <w:tab w:val="left" w:pos="1575"/>
        </w:tabs>
        <w:spacing w:after="0" w:line="240" w:lineRule="auto"/>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FORMA DE EJECUCION</w:t>
      </w:r>
    </w:p>
    <w:p w:rsidR="00DD64AB" w:rsidRPr="00CA43F7" w:rsidRDefault="00DD64AB" w:rsidP="00DD64AB">
      <w:pPr>
        <w:tabs>
          <w:tab w:val="left" w:pos="1575"/>
        </w:tabs>
        <w:spacing w:after="0" w:line="240" w:lineRule="auto"/>
        <w:rPr>
          <w:rFonts w:ascii="Arial" w:eastAsia="Times New Roman" w:hAnsi="Arial" w:cs="Arial"/>
          <w:bCs/>
          <w:color w:val="000000"/>
          <w:sz w:val="18"/>
          <w:szCs w:val="18"/>
          <w:lang w:val="es-ES" w:eastAsia="en-US"/>
        </w:rPr>
      </w:pP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bCs/>
          <w:sz w:val="18"/>
          <w:szCs w:val="18"/>
          <w:lang w:val="es-ES" w:eastAsia="en-US"/>
        </w:rPr>
        <w:t>Se procederá a la remoción de los sifones que exhiban un estado deteriorado o por instrucciones del Fiscal de Servicio.</w:t>
      </w:r>
      <w:r w:rsidRPr="00CA43F7">
        <w:rPr>
          <w:rFonts w:ascii="Arial" w:eastAsia="Times New Roman" w:hAnsi="Arial" w:cs="Arial"/>
          <w:color w:val="000000"/>
          <w:sz w:val="18"/>
          <w:szCs w:val="18"/>
          <w:lang w:val="es-ES" w:eastAsia="en-US"/>
        </w:rPr>
        <w:t xml:space="preserve"> El sifón será fijado correctamente al artefacto correspondiente. Una vez colocado el </w:t>
      </w:r>
      <w:proofErr w:type="spellStart"/>
      <w:r w:rsidRPr="00CA43F7">
        <w:rPr>
          <w:rFonts w:ascii="Arial" w:eastAsia="Times New Roman" w:hAnsi="Arial" w:cs="Arial"/>
          <w:color w:val="000000"/>
          <w:sz w:val="18"/>
          <w:szCs w:val="18"/>
          <w:lang w:val="es-ES" w:eastAsia="en-US"/>
        </w:rPr>
        <w:t>sifon</w:t>
      </w:r>
      <w:proofErr w:type="spellEnd"/>
      <w:r w:rsidRPr="00CA43F7">
        <w:rPr>
          <w:rFonts w:ascii="Arial" w:eastAsia="Times New Roman" w:hAnsi="Arial" w:cs="Arial"/>
          <w:color w:val="000000"/>
          <w:sz w:val="18"/>
          <w:szCs w:val="18"/>
          <w:lang w:val="es-ES" w:eastAsia="en-US"/>
        </w:rPr>
        <w:t xml:space="preserve">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p>
    <w:p w:rsidR="00DD64AB" w:rsidRPr="00CA43F7" w:rsidRDefault="00DD64AB" w:rsidP="00925B9B">
      <w:pPr>
        <w:numPr>
          <w:ilvl w:val="0"/>
          <w:numId w:val="99"/>
        </w:numPr>
        <w:tabs>
          <w:tab w:val="left" w:pos="1575"/>
        </w:tabs>
        <w:spacing w:after="0" w:line="240" w:lineRule="auto"/>
        <w:rPr>
          <w:rFonts w:ascii="Arial" w:eastAsia="Times New Roman" w:hAnsi="Arial" w:cs="Arial"/>
          <w:b/>
          <w:color w:val="000000"/>
          <w:sz w:val="18"/>
          <w:szCs w:val="18"/>
          <w:lang w:val="es-ES" w:eastAsia="en-US"/>
        </w:rPr>
      </w:pPr>
      <w:r w:rsidRPr="00CA43F7">
        <w:rPr>
          <w:rFonts w:ascii="Arial" w:eastAsia="Times New Roman" w:hAnsi="Arial" w:cs="Arial"/>
          <w:b/>
          <w:bCs/>
          <w:color w:val="000000"/>
          <w:sz w:val="18"/>
          <w:szCs w:val="18"/>
          <w:lang w:val="es-ES" w:eastAsia="en-US"/>
        </w:rPr>
        <w:t>MEDICION</w:t>
      </w: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r w:rsidRPr="00CA43F7">
        <w:rPr>
          <w:rFonts w:ascii="Arial" w:eastAsia="Times New Roman" w:hAnsi="Arial" w:cs="Arial"/>
          <w:color w:val="000000"/>
          <w:sz w:val="18"/>
          <w:szCs w:val="18"/>
          <w:lang w:val="es-ES" w:eastAsia="en-US"/>
        </w:rPr>
        <w:t>Se medirán por pieza colocada, tomando en cuenta solamente el área de trabajo ejecutado.</w:t>
      </w: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p>
    <w:p w:rsidR="00DD64AB" w:rsidRPr="00CA43F7" w:rsidRDefault="00DD64AB" w:rsidP="00925B9B">
      <w:pPr>
        <w:numPr>
          <w:ilvl w:val="0"/>
          <w:numId w:val="99"/>
        </w:numPr>
        <w:tabs>
          <w:tab w:val="left" w:pos="1575"/>
        </w:tabs>
        <w:spacing w:after="0" w:line="240" w:lineRule="auto"/>
        <w:rPr>
          <w:rFonts w:ascii="Arial" w:eastAsia="Times New Roman" w:hAnsi="Arial" w:cs="Arial"/>
          <w:b/>
          <w:color w:val="000000"/>
          <w:sz w:val="18"/>
          <w:szCs w:val="18"/>
          <w:lang w:val="es-ES" w:eastAsia="en-US"/>
        </w:rPr>
      </w:pPr>
      <w:r w:rsidRPr="00CA43F7">
        <w:rPr>
          <w:rFonts w:ascii="Arial" w:eastAsia="Times New Roman" w:hAnsi="Arial" w:cs="Arial"/>
          <w:b/>
          <w:bCs/>
          <w:color w:val="000000"/>
          <w:sz w:val="18"/>
          <w:szCs w:val="18"/>
          <w:lang w:val="es-ES" w:eastAsia="en-US"/>
        </w:rPr>
        <w:t>FORMA DE PAGO</w:t>
      </w:r>
    </w:p>
    <w:p w:rsidR="00DD64AB" w:rsidRPr="00CA43F7" w:rsidRDefault="00DD64AB" w:rsidP="00DD64AB">
      <w:pPr>
        <w:tabs>
          <w:tab w:val="left" w:pos="1575"/>
        </w:tabs>
        <w:spacing w:after="0" w:line="240" w:lineRule="auto"/>
        <w:rPr>
          <w:rFonts w:ascii="Arial" w:eastAsia="Times New Roman" w:hAnsi="Arial" w:cs="Arial"/>
          <w:color w:val="000000"/>
          <w:sz w:val="18"/>
          <w:szCs w:val="18"/>
          <w:lang w:val="es-ES" w:eastAsia="en-US"/>
        </w:rPr>
      </w:pPr>
    </w:p>
    <w:p w:rsidR="00DD64AB" w:rsidRPr="00CA43F7" w:rsidRDefault="00DD64AB" w:rsidP="00DD64AB">
      <w:pPr>
        <w:tabs>
          <w:tab w:val="left" w:pos="1575"/>
        </w:tabs>
        <w:spacing w:after="0" w:line="240" w:lineRule="auto"/>
        <w:rPr>
          <w:rFonts w:ascii="Arial" w:eastAsia="Times New Roman" w:hAnsi="Arial" w:cs="Arial"/>
          <w:sz w:val="18"/>
          <w:szCs w:val="18"/>
          <w:lang w:val="es-ES" w:eastAsia="en-US"/>
        </w:rPr>
      </w:pPr>
      <w:r w:rsidRPr="00CA43F7">
        <w:rPr>
          <w:rFonts w:ascii="Arial" w:eastAsia="Times New Roman" w:hAnsi="Arial" w:cs="Arial"/>
          <w:color w:val="000000"/>
          <w:sz w:val="18"/>
          <w:szCs w:val="18"/>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CA43F7" w:rsidRDefault="00DD64AB" w:rsidP="00DD64AB">
      <w:pPr>
        <w:shd w:val="clear" w:color="auto" w:fill="FFFFFF"/>
        <w:spacing w:before="259" w:after="0" w:line="240" w:lineRule="auto"/>
        <w:contextualSpacing/>
        <w:jc w:val="both"/>
        <w:rPr>
          <w:rFonts w:ascii="Arial" w:eastAsia="Times New Roman" w:hAnsi="Arial" w:cs="Arial"/>
          <w:sz w:val="18"/>
          <w:szCs w:val="18"/>
          <w:lang w:val="es-ES" w:eastAsia="en-US"/>
        </w:rPr>
      </w:pPr>
    </w:p>
    <w:p w:rsidR="00DD64AB" w:rsidRPr="00CA43F7" w:rsidRDefault="00DD64AB" w:rsidP="00DD64AB">
      <w:pPr>
        <w:keepNext/>
        <w:spacing w:before="240" w:after="60" w:line="240" w:lineRule="auto"/>
        <w:ind w:left="360" w:hanging="360"/>
        <w:outlineLvl w:val="0"/>
        <w:rPr>
          <w:rFonts w:ascii="Arial" w:eastAsia="Times New Roman" w:hAnsi="Arial" w:cs="Arial"/>
          <w:b/>
          <w:bCs/>
          <w:kern w:val="32"/>
          <w:sz w:val="18"/>
          <w:szCs w:val="18"/>
          <w:lang w:val="es-ES" w:eastAsia="en-US"/>
        </w:rPr>
      </w:pPr>
      <w:bookmarkStart w:id="13" w:name="_Toc263772772"/>
    </w:p>
    <w:p w:rsidR="00DD64AB" w:rsidRPr="00CA43F7" w:rsidRDefault="00DD64AB" w:rsidP="00DD64AB">
      <w:pPr>
        <w:spacing w:after="0" w:line="240" w:lineRule="auto"/>
        <w:rPr>
          <w:rFonts w:ascii="Arial" w:eastAsia="Times New Roman" w:hAnsi="Arial" w:cs="Arial"/>
          <w:sz w:val="18"/>
          <w:szCs w:val="18"/>
          <w:lang w:val="es-ES" w:eastAsia="en-US"/>
        </w:rPr>
      </w:pPr>
    </w:p>
    <w:p w:rsidR="00DD64AB" w:rsidRPr="00CA43F7" w:rsidRDefault="00DD64AB" w:rsidP="00DD64AB">
      <w:pPr>
        <w:spacing w:after="0" w:line="240" w:lineRule="auto"/>
        <w:rPr>
          <w:rFonts w:ascii="Arial" w:eastAsia="Times New Roman" w:hAnsi="Arial" w:cs="Arial"/>
          <w:sz w:val="18"/>
          <w:szCs w:val="18"/>
          <w:lang w:val="es-ES" w:eastAsia="en-US"/>
        </w:rPr>
      </w:pPr>
    </w:p>
    <w:p w:rsidR="00DD64AB" w:rsidRDefault="00DD64AB"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Default="002873D3" w:rsidP="00DD64AB">
      <w:pPr>
        <w:spacing w:after="0" w:line="240" w:lineRule="auto"/>
        <w:rPr>
          <w:rFonts w:ascii="Arial" w:eastAsia="Times New Roman" w:hAnsi="Arial" w:cs="Arial"/>
          <w:sz w:val="18"/>
          <w:szCs w:val="18"/>
          <w:lang w:val="es-ES" w:eastAsia="en-US"/>
        </w:rPr>
      </w:pPr>
    </w:p>
    <w:p w:rsidR="002873D3" w:rsidRPr="00CA43F7" w:rsidRDefault="002873D3" w:rsidP="00DD64AB">
      <w:pPr>
        <w:spacing w:after="0" w:line="240" w:lineRule="auto"/>
        <w:rPr>
          <w:rFonts w:ascii="Arial" w:eastAsia="Times New Roman" w:hAnsi="Arial" w:cs="Arial"/>
          <w:sz w:val="18"/>
          <w:szCs w:val="18"/>
          <w:lang w:val="es-ES" w:eastAsia="en-US"/>
        </w:rPr>
      </w:pPr>
    </w:p>
    <w:p w:rsidR="00DD64AB" w:rsidRPr="00CA43F7" w:rsidRDefault="00DD64AB" w:rsidP="00DD64AB">
      <w:pPr>
        <w:keepNext/>
        <w:spacing w:before="240" w:after="60" w:line="240" w:lineRule="auto"/>
        <w:ind w:left="360" w:hanging="360"/>
        <w:outlineLvl w:val="0"/>
        <w:rPr>
          <w:rFonts w:ascii="Arial" w:eastAsia="Times New Roman" w:hAnsi="Arial" w:cs="Arial"/>
          <w:b/>
          <w:bCs/>
          <w:kern w:val="32"/>
          <w:sz w:val="18"/>
          <w:szCs w:val="18"/>
          <w:lang w:val="pt-BR" w:eastAsia="en-US"/>
        </w:rPr>
      </w:pPr>
      <w:r w:rsidRPr="00CA43F7">
        <w:rPr>
          <w:rFonts w:ascii="Arial" w:eastAsia="Times New Roman" w:hAnsi="Arial" w:cs="Arial"/>
          <w:b/>
          <w:bCs/>
          <w:kern w:val="32"/>
          <w:sz w:val="18"/>
          <w:szCs w:val="18"/>
          <w:lang w:val="x-none" w:eastAsia="en-US"/>
        </w:rPr>
        <w:lastRenderedPageBreak/>
        <w:t>ITEM: 3.1</w:t>
      </w:r>
      <w:r w:rsidRPr="00CA43F7">
        <w:rPr>
          <w:rFonts w:ascii="Arial" w:eastAsia="Times New Roman" w:hAnsi="Arial" w:cs="Arial"/>
          <w:b/>
          <w:bCs/>
          <w:kern w:val="32"/>
          <w:sz w:val="18"/>
          <w:szCs w:val="18"/>
          <w:lang w:eastAsia="en-US"/>
        </w:rPr>
        <w:t>3</w:t>
      </w:r>
      <w:r w:rsidRPr="00CA43F7">
        <w:rPr>
          <w:rFonts w:ascii="Arial" w:eastAsia="Times New Roman" w:hAnsi="Arial" w:cs="Arial"/>
          <w:b/>
          <w:bCs/>
          <w:kern w:val="32"/>
          <w:sz w:val="18"/>
          <w:szCs w:val="18"/>
          <w:lang w:val="x-none" w:eastAsia="en-US"/>
        </w:rPr>
        <w:t xml:space="preserve"> </w:t>
      </w:r>
      <w:r w:rsidRPr="00CA43F7">
        <w:rPr>
          <w:rFonts w:ascii="Arial" w:eastAsia="Times New Roman" w:hAnsi="Arial" w:cs="Arial"/>
          <w:b/>
          <w:bCs/>
          <w:kern w:val="32"/>
          <w:sz w:val="18"/>
          <w:szCs w:val="18"/>
          <w:lang w:eastAsia="en-US"/>
        </w:rPr>
        <w:t xml:space="preserve">PROV. E INSTALACION </w:t>
      </w:r>
      <w:r w:rsidRPr="00CA43F7">
        <w:rPr>
          <w:rFonts w:ascii="Arial" w:eastAsia="Times New Roman" w:hAnsi="Arial" w:cs="Arial"/>
          <w:b/>
          <w:bCs/>
          <w:kern w:val="32"/>
          <w:sz w:val="18"/>
          <w:szCs w:val="18"/>
          <w:lang w:val="pt-BR" w:eastAsia="en-US"/>
        </w:rPr>
        <w:t>CANALETA DE CALAMINA Nº 28 CORTE 50</w:t>
      </w:r>
      <w:bookmarkEnd w:id="13"/>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autoSpaceDE w:val="0"/>
        <w:autoSpaceDN w:val="0"/>
        <w:adjustRightInd w:val="0"/>
        <w:spacing w:after="0" w:line="240" w:lineRule="auto"/>
        <w:rPr>
          <w:rFonts w:ascii="Arial" w:eastAsia="Times New Roman" w:hAnsi="Arial" w:cs="Arial"/>
          <w:b/>
          <w:bCs/>
          <w:color w:val="000000"/>
          <w:sz w:val="18"/>
          <w:szCs w:val="18"/>
          <w:lang w:val="es-ES" w:eastAsia="en-US"/>
        </w:rPr>
      </w:pPr>
    </w:p>
    <w:p w:rsidR="00DD64AB" w:rsidRPr="00CA43F7"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DESCRIPCIÓN</w:t>
      </w:r>
    </w:p>
    <w:p w:rsidR="00DD64AB" w:rsidRPr="00CA43F7" w:rsidRDefault="00DD64AB" w:rsidP="00DD64AB">
      <w:pPr>
        <w:autoSpaceDE w:val="0"/>
        <w:autoSpaceDN w:val="0"/>
        <w:adjustRightInd w:val="0"/>
        <w:spacing w:after="0" w:line="240" w:lineRule="auto"/>
        <w:rPr>
          <w:rFonts w:ascii="Arial" w:eastAsia="Times New Roman" w:hAnsi="Arial" w:cs="Arial"/>
          <w:b/>
          <w:bCs/>
          <w:color w:val="000000"/>
          <w:sz w:val="18"/>
          <w:szCs w:val="18"/>
          <w:lang w:val="es-ES" w:eastAsia="en-US"/>
        </w:rPr>
      </w:pP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refiere a los trabajos de provisión, colocación y pintado de canaletas para la evacuación de aguas pluviales, de acuerdo a lo indicado en planos</w:t>
      </w:r>
    </w:p>
    <w:p w:rsidR="00DD64AB" w:rsidRPr="00CA43F7" w:rsidRDefault="00DD64AB" w:rsidP="00DD64AB">
      <w:pPr>
        <w:spacing w:after="0" w:line="240" w:lineRule="auto"/>
        <w:rPr>
          <w:rFonts w:ascii="Arial" w:eastAsia="Times New Roman" w:hAnsi="Arial" w:cs="Arial"/>
          <w:sz w:val="18"/>
          <w:szCs w:val="18"/>
          <w:lang w:val="es-ES" w:eastAsia="en-US"/>
        </w:rPr>
      </w:pPr>
    </w:p>
    <w:p w:rsidR="00DD64AB" w:rsidRPr="00CA43F7"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MATERIALES, HERRAMIENTAS Y EQUIPO</w:t>
      </w:r>
    </w:p>
    <w:p w:rsidR="00DD64AB" w:rsidRPr="00CA43F7" w:rsidRDefault="00DD64AB" w:rsidP="00DD64AB">
      <w:pPr>
        <w:autoSpaceDE w:val="0"/>
        <w:autoSpaceDN w:val="0"/>
        <w:adjustRightInd w:val="0"/>
        <w:spacing w:after="0" w:line="240" w:lineRule="auto"/>
        <w:jc w:val="both"/>
        <w:rPr>
          <w:rFonts w:ascii="Arial" w:eastAsia="Times New Roman" w:hAnsi="Arial" w:cs="Arial"/>
          <w:b/>
          <w:bCs/>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El Contratista proporcionará todos los materiales, herramientas y equipo necesarios para la ejecución de los trabajos, los mismos deberán ser aprobados por el Fiscal de Servicio. </w:t>
      </w:r>
      <w:r w:rsidRPr="00CA43F7">
        <w:rPr>
          <w:rFonts w:ascii="Arial" w:eastAsia="Times New Roman" w:hAnsi="Arial" w:cs="Arial"/>
          <w:sz w:val="18"/>
          <w:szCs w:val="18"/>
          <w:lang w:val="es-ES" w:eastAsia="en-US"/>
        </w:rPr>
        <w:t xml:space="preserve">Las canaletas serán de calamina  plana galvanizada No 28 de sección rectangular </w:t>
      </w:r>
      <w:r w:rsidRPr="00CA43F7">
        <w:rPr>
          <w:rFonts w:ascii="Arial" w:eastAsia="Times New Roman" w:hAnsi="Arial" w:cs="Arial"/>
          <w:kern w:val="28"/>
          <w:sz w:val="18"/>
          <w:szCs w:val="18"/>
          <w:lang w:val="es-ES" w:eastAsia="en-US"/>
        </w:rPr>
        <w:t xml:space="preserve">(corte 50), de acuerdo a lo estipulado en el proyecto, </w:t>
      </w:r>
      <w:r w:rsidRPr="00CA43F7">
        <w:rPr>
          <w:rFonts w:ascii="Arial" w:eastAsia="Times New Roman" w:hAnsi="Arial" w:cs="Arial"/>
          <w:sz w:val="18"/>
          <w:szCs w:val="18"/>
          <w:lang w:val="es-ES" w:eastAsia="en-US"/>
        </w:rPr>
        <w:t>Se requerirá soldadura de estaño convencional, remaches si fuera necesario y ganchos en pletina</w:t>
      </w:r>
      <w:r w:rsidRPr="00CA43F7">
        <w:rPr>
          <w:rFonts w:ascii="Arial" w:eastAsia="Times New Roman" w:hAnsi="Arial" w:cs="Arial"/>
          <w:spacing w:val="-17"/>
          <w:sz w:val="18"/>
          <w:szCs w:val="18"/>
          <w:lang w:val="es-ES" w:eastAsia="en-US"/>
        </w:rPr>
        <w:t xml:space="preserve">. </w:t>
      </w:r>
      <w:r w:rsidRPr="00CA43F7">
        <w:rPr>
          <w:rFonts w:ascii="Arial" w:eastAsia="Times New Roman" w:hAnsi="Arial" w:cs="Arial"/>
          <w:kern w:val="28"/>
          <w:sz w:val="18"/>
          <w:szCs w:val="18"/>
          <w:lang w:val="es-ES" w:eastAsia="en-US"/>
        </w:rPr>
        <w:t>Se rechazarán las canaletas defectuosas, mal empalmadas o que a juicio del Fiscal de Servicio no ofrezcan seguridad.</w:t>
      </w:r>
    </w:p>
    <w:p w:rsidR="00DD64AB" w:rsidRPr="00CA43F7" w:rsidRDefault="00DD64AB" w:rsidP="00DD64AB">
      <w:pPr>
        <w:autoSpaceDE w:val="0"/>
        <w:autoSpaceDN w:val="0"/>
        <w:adjustRightInd w:val="0"/>
        <w:spacing w:after="0" w:line="240" w:lineRule="auto"/>
        <w:rPr>
          <w:rFonts w:ascii="Arial" w:eastAsia="Times New Roman" w:hAnsi="Arial" w:cs="Arial"/>
          <w:b/>
          <w:bCs/>
          <w:color w:val="000000"/>
          <w:sz w:val="18"/>
          <w:szCs w:val="18"/>
          <w:lang w:val="es-ES" w:eastAsia="en-US"/>
        </w:rPr>
      </w:pPr>
    </w:p>
    <w:p w:rsidR="00DD64AB" w:rsidRPr="00CA43F7"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PROCEDIMIENTO PARA SU EJECUCIÓN</w:t>
      </w:r>
    </w:p>
    <w:p w:rsidR="00DD64AB" w:rsidRPr="00CA43F7" w:rsidRDefault="00DD64AB" w:rsidP="00DD64AB">
      <w:pPr>
        <w:autoSpaceDE w:val="0"/>
        <w:autoSpaceDN w:val="0"/>
        <w:adjustRightInd w:val="0"/>
        <w:spacing w:after="0" w:line="240" w:lineRule="auto"/>
        <w:rPr>
          <w:rFonts w:ascii="Arial" w:eastAsia="Times New Roman" w:hAnsi="Arial" w:cs="Arial"/>
          <w:b/>
          <w:bCs/>
          <w:color w:val="000000"/>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sz w:val="18"/>
          <w:szCs w:val="18"/>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CA43F7">
        <w:rPr>
          <w:rFonts w:ascii="Arial" w:eastAsia="Times New Roman" w:hAnsi="Arial" w:cs="Arial"/>
          <w:spacing w:val="-19"/>
          <w:sz w:val="18"/>
          <w:szCs w:val="18"/>
          <w:lang w:val="es-ES" w:eastAsia="en-US"/>
        </w:rPr>
        <w:t xml:space="preserve"> </w:t>
      </w:r>
      <w:r w:rsidRPr="00CA43F7">
        <w:rPr>
          <w:rFonts w:ascii="Arial" w:eastAsia="Times New Roman" w:hAnsi="Arial" w:cs="Arial"/>
          <w:sz w:val="18"/>
          <w:szCs w:val="18"/>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CA43F7">
        <w:rPr>
          <w:rFonts w:ascii="Arial" w:eastAsia="Times New Roman" w:hAnsi="Arial" w:cs="Arial"/>
          <w:spacing w:val="-19"/>
          <w:sz w:val="18"/>
          <w:szCs w:val="18"/>
          <w:lang w:val="es-ES" w:eastAsia="en-US"/>
        </w:rPr>
        <w:t xml:space="preserve">al </w:t>
      </w:r>
      <w:r w:rsidRPr="00CA43F7">
        <w:rPr>
          <w:rFonts w:ascii="Arial" w:eastAsia="Times New Roman" w:hAnsi="Arial" w:cs="Arial"/>
          <w:sz w:val="18"/>
          <w:szCs w:val="18"/>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CA43F7">
        <w:rPr>
          <w:rFonts w:ascii="Arial" w:eastAsia="Times New Roman" w:hAnsi="Arial" w:cs="Arial"/>
          <w:kern w:val="28"/>
          <w:sz w:val="18"/>
          <w:szCs w:val="18"/>
          <w:lang w:val="es-ES" w:eastAsia="en-US"/>
        </w:rPr>
        <w:t>de este tipo de trabajo (prueba hidráulica).</w:t>
      </w:r>
    </w:p>
    <w:p w:rsidR="00DD64AB" w:rsidRPr="00CA43F7" w:rsidRDefault="00DD64AB" w:rsidP="00DD64AB">
      <w:pPr>
        <w:spacing w:after="0" w:line="240" w:lineRule="auto"/>
        <w:rPr>
          <w:rFonts w:ascii="Arial" w:eastAsia="Times New Roman" w:hAnsi="Arial" w:cs="Arial"/>
          <w:b/>
          <w:sz w:val="18"/>
          <w:szCs w:val="18"/>
          <w:lang w:val="es-ES" w:eastAsia="en-US"/>
        </w:rPr>
      </w:pPr>
    </w:p>
    <w:p w:rsidR="00DD64AB" w:rsidRPr="00CA43F7" w:rsidRDefault="00DD64AB" w:rsidP="00925B9B">
      <w:pPr>
        <w:numPr>
          <w:ilvl w:val="0"/>
          <w:numId w:val="100"/>
        </w:num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MEDICIÓN </w:t>
      </w:r>
    </w:p>
    <w:p w:rsidR="00DD64AB" w:rsidRPr="00CA43F7" w:rsidRDefault="00DD64AB" w:rsidP="00DD64AB">
      <w:pPr>
        <w:spacing w:after="0" w:line="240" w:lineRule="auto"/>
        <w:rPr>
          <w:rFonts w:ascii="Arial" w:eastAsia="Times New Roman" w:hAnsi="Arial" w:cs="Arial"/>
          <w:b/>
          <w:sz w:val="18"/>
          <w:szCs w:val="18"/>
          <w:lang w:val="es-ES" w:eastAsia="en-US"/>
        </w:rPr>
      </w:pP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Corresponde efectuar medición, por tanto, la cuantificación métrica del ítem será por metro lineal de longitud bien ejecutado, en conformidad al precio unitario del mismo. </w:t>
      </w:r>
    </w:p>
    <w:p w:rsidR="00DD64AB" w:rsidRPr="00CA43F7" w:rsidRDefault="00DD64AB" w:rsidP="00DD64AB">
      <w:pPr>
        <w:spacing w:after="0" w:line="240" w:lineRule="auto"/>
        <w:rPr>
          <w:rFonts w:ascii="Arial" w:eastAsia="Times New Roman" w:hAnsi="Arial" w:cs="Arial"/>
          <w:b/>
          <w:sz w:val="18"/>
          <w:szCs w:val="18"/>
          <w:lang w:val="es-ES" w:eastAsia="en-US"/>
        </w:rPr>
      </w:pPr>
    </w:p>
    <w:p w:rsidR="00DD64AB" w:rsidRPr="00CA43F7" w:rsidRDefault="00DD64AB" w:rsidP="00925B9B">
      <w:pPr>
        <w:numPr>
          <w:ilvl w:val="0"/>
          <w:numId w:val="100"/>
        </w:num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FORMA DE PAGO </w:t>
      </w:r>
    </w:p>
    <w:p w:rsidR="00DD64AB" w:rsidRPr="00CA43F7" w:rsidRDefault="00DD64AB" w:rsidP="00DD64AB">
      <w:pPr>
        <w:spacing w:after="0" w:line="240" w:lineRule="auto"/>
        <w:rPr>
          <w:rFonts w:ascii="Arial" w:eastAsia="Times New Roman" w:hAnsi="Arial" w:cs="Arial"/>
          <w:b/>
          <w:sz w:val="18"/>
          <w:szCs w:val="18"/>
          <w:lang w:val="es-ES" w:eastAsia="en-US"/>
        </w:rPr>
      </w:pPr>
    </w:p>
    <w:p w:rsidR="00DD64AB" w:rsidRPr="00CA43F7" w:rsidRDefault="00DD64AB" w:rsidP="00DD64AB">
      <w:pPr>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BC015C" w:rsidRPr="00CA43F7" w:rsidRDefault="00BC015C"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 xml:space="preserve">ITEM: 3.14 PROV. E INSTALACION TUBERIA </w:t>
      </w:r>
      <w:r w:rsidRPr="00CA43F7">
        <w:rPr>
          <w:rFonts w:ascii="Arial" w:eastAsia="Times New Roman" w:hAnsi="Arial" w:cs="Arial"/>
          <w:b/>
          <w:sz w:val="18"/>
          <w:szCs w:val="18"/>
          <w:lang w:val="es-MX" w:eastAsia="en-US"/>
        </w:rPr>
        <w:t xml:space="preserve">BAJANTE PLUVIAL PVC 4" </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autoSpaceDE w:val="0"/>
        <w:autoSpaceDN w:val="0"/>
        <w:adjustRightInd w:val="0"/>
        <w:spacing w:after="0" w:line="240" w:lineRule="auto"/>
        <w:contextualSpacing/>
        <w:jc w:val="both"/>
        <w:rPr>
          <w:rFonts w:ascii="Arial" w:eastAsia="Times New Roman" w:hAnsi="Arial" w:cs="Arial"/>
          <w:bCs/>
          <w:color w:val="000000"/>
          <w:sz w:val="18"/>
          <w:szCs w:val="18"/>
          <w:lang w:val="es-ES" w:eastAsia="en-US"/>
        </w:rPr>
      </w:pPr>
    </w:p>
    <w:p w:rsidR="00DD64AB" w:rsidRPr="00CA43F7"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8"/>
          <w:szCs w:val="18"/>
          <w:lang w:val="es-ES" w:eastAsia="en-US"/>
        </w:rPr>
      </w:pPr>
      <w:r w:rsidRPr="00CA43F7">
        <w:rPr>
          <w:rFonts w:ascii="Arial" w:eastAsia="Times New Roman" w:hAnsi="Arial" w:cs="Arial"/>
          <w:b/>
          <w:bCs/>
          <w:color w:val="000000"/>
          <w:sz w:val="18"/>
          <w:szCs w:val="18"/>
          <w:lang w:val="es-ES" w:eastAsia="en-US"/>
        </w:rPr>
        <w:t>DESCRIPCIÓN</w:t>
      </w:r>
    </w:p>
    <w:p w:rsidR="00DD64AB" w:rsidRPr="00CA43F7"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925B9B">
      <w:pPr>
        <w:numPr>
          <w:ilvl w:val="0"/>
          <w:numId w:val="103"/>
        </w:num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MATERIALES, HERRAMIENTAS Y EQUIPO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925B9B">
      <w:pPr>
        <w:numPr>
          <w:ilvl w:val="0"/>
          <w:numId w:val="103"/>
        </w:num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PROCEDIMIENTO DE EJECUCION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Los trabajos de ejecución de la bajante pluvial deberán ser realizados por personal especializado en  </w:t>
      </w:r>
      <w:r w:rsidRPr="00CA43F7">
        <w:rPr>
          <w:rFonts w:ascii="Arial" w:eastAsia="Times New Roman" w:hAnsi="Arial" w:cs="Arial"/>
          <w:spacing w:val="-14"/>
          <w:sz w:val="18"/>
          <w:szCs w:val="18"/>
          <w:lang w:val="es-ES" w:eastAsia="en-US"/>
        </w:rPr>
        <w:t xml:space="preserve">la materia. </w:t>
      </w:r>
      <w:r w:rsidRPr="00CA43F7">
        <w:rPr>
          <w:rFonts w:ascii="Arial" w:eastAsia="Times New Roman" w:hAnsi="Arial" w:cs="Arial"/>
          <w:sz w:val="18"/>
          <w:szCs w:val="18"/>
          <w:lang w:val="es-ES" w:eastAsia="en-US"/>
        </w:rPr>
        <w:t xml:space="preserve">Durante la ejecución de esta actividad el ejecutor está obligado a reemplazar cualquier accesorio o tubo de PVC que hubiera sufrido algún daño, deterioro y/o destrozo. </w:t>
      </w:r>
      <w:r w:rsidRPr="00CA43F7">
        <w:rPr>
          <w:rFonts w:ascii="Arial" w:eastAsia="Times New Roman" w:hAnsi="Arial" w:cs="Arial"/>
          <w:spacing w:val="-14"/>
          <w:sz w:val="18"/>
          <w:szCs w:val="18"/>
          <w:lang w:val="es-ES" w:eastAsia="en-US"/>
        </w:rPr>
        <w:t xml:space="preserve"> </w:t>
      </w:r>
      <w:r w:rsidRPr="00CA43F7">
        <w:rPr>
          <w:rFonts w:ascii="Arial" w:eastAsia="Times New Roman" w:hAnsi="Arial" w:cs="Arial"/>
          <w:sz w:val="18"/>
          <w:szCs w:val="18"/>
          <w:lang w:val="es-ES" w:eastAsia="en-US"/>
        </w:rPr>
        <w:t xml:space="preserve">En caso de existir uniones deberán estar perfectamente realizadas, evitando la filtración del agua, </w:t>
      </w:r>
      <w:r w:rsidRPr="00CA43F7">
        <w:rPr>
          <w:rFonts w:ascii="Arial" w:eastAsia="Times New Roman" w:hAnsi="Arial" w:cs="Arial"/>
          <w:spacing w:val="-14"/>
          <w:sz w:val="18"/>
          <w:szCs w:val="18"/>
          <w:lang w:val="es-ES" w:eastAsia="en-US"/>
        </w:rPr>
        <w:t xml:space="preserve"> </w:t>
      </w:r>
      <w:r w:rsidRPr="00CA43F7">
        <w:rPr>
          <w:rFonts w:ascii="Arial" w:eastAsia="Times New Roman" w:hAnsi="Arial" w:cs="Arial"/>
          <w:sz w:val="18"/>
          <w:szCs w:val="18"/>
          <w:lang w:val="es-ES" w:eastAsia="en-US"/>
        </w:rPr>
        <w:t xml:space="preserve">respetando las instrucciones del fabricante o proveedor, las mismas deben ser de conocimiento del </w:t>
      </w:r>
      <w:r w:rsidRPr="00CA43F7">
        <w:rPr>
          <w:rFonts w:ascii="Arial" w:eastAsia="Times New Roman" w:hAnsi="Arial" w:cs="Arial"/>
          <w:spacing w:val="-14"/>
          <w:sz w:val="18"/>
          <w:szCs w:val="18"/>
          <w:lang w:val="es-ES" w:eastAsia="en-US"/>
        </w:rPr>
        <w:t xml:space="preserve"> </w:t>
      </w:r>
      <w:r w:rsidRPr="00CA43F7">
        <w:rPr>
          <w:rFonts w:ascii="Arial" w:eastAsia="Times New Roman" w:hAnsi="Arial" w:cs="Arial"/>
          <w:sz w:val="18"/>
          <w:szCs w:val="18"/>
          <w:lang w:val="es-ES" w:eastAsia="en-US"/>
        </w:rPr>
        <w:t>Fiscal de Servicio y terminada su ejecución deben ser aprobadas por su autoridad, para este propósito se realizarán las pruebas hidráulicas correspondientes, verificando el perfecto</w:t>
      </w:r>
      <w:r w:rsidRPr="00CA43F7">
        <w:rPr>
          <w:rFonts w:ascii="Arial" w:eastAsia="Times New Roman" w:hAnsi="Arial" w:cs="Arial"/>
          <w:spacing w:val="-14"/>
          <w:sz w:val="18"/>
          <w:szCs w:val="18"/>
          <w:lang w:val="es-ES" w:eastAsia="en-US"/>
        </w:rPr>
        <w:t xml:space="preserve"> </w:t>
      </w:r>
      <w:r w:rsidRPr="00CA43F7">
        <w:rPr>
          <w:rFonts w:ascii="Arial" w:eastAsia="Times New Roman" w:hAnsi="Arial" w:cs="Arial"/>
          <w:sz w:val="18"/>
          <w:szCs w:val="18"/>
          <w:lang w:val="es-ES" w:eastAsia="en-US"/>
        </w:rPr>
        <w:t xml:space="preserve">funcionamiento del sistema. </w:t>
      </w:r>
      <w:r w:rsidRPr="00CA43F7">
        <w:rPr>
          <w:rFonts w:ascii="Arial" w:eastAsia="Times New Roman" w:hAnsi="Arial" w:cs="Arial"/>
          <w:spacing w:val="-14"/>
          <w:sz w:val="18"/>
          <w:szCs w:val="18"/>
          <w:lang w:val="es-ES" w:eastAsia="en-US"/>
        </w:rPr>
        <w:t xml:space="preserve"> </w:t>
      </w:r>
      <w:r w:rsidRPr="00CA43F7">
        <w:rPr>
          <w:rFonts w:ascii="Arial" w:eastAsia="Times New Roman" w:hAnsi="Arial" w:cs="Arial"/>
          <w:sz w:val="18"/>
          <w:szCs w:val="18"/>
          <w:lang w:val="es-ES" w:eastAsia="en-US"/>
        </w:rPr>
        <w:t>Las tuberías serán cortadas a escuadra, empleando para este propósito una sierra de diente fino y eliminando las rebabas que pudieran presentarse después del corte, por dentro y por fuera de la tubería.</w:t>
      </w:r>
      <w:r w:rsidRPr="00CA43F7">
        <w:rPr>
          <w:rFonts w:ascii="Arial" w:eastAsia="Times New Roman" w:hAnsi="Arial" w:cs="Arial"/>
          <w:spacing w:val="-14"/>
          <w:sz w:val="18"/>
          <w:szCs w:val="18"/>
          <w:lang w:val="es-ES" w:eastAsia="en-US"/>
        </w:rPr>
        <w:t xml:space="preserve">  </w:t>
      </w:r>
      <w:r w:rsidRPr="00CA43F7">
        <w:rPr>
          <w:rFonts w:ascii="Arial" w:eastAsia="Times New Roman" w:hAnsi="Arial" w:cs="Arial"/>
          <w:sz w:val="18"/>
          <w:szCs w:val="18"/>
          <w:lang w:val="es-ES" w:eastAsia="en-US"/>
        </w:rPr>
        <w:t xml:space="preserve">Una vez cortado el tubo se realizará el biselado a 15 º con el empleo de una lima fina (depende del diámetro del tubo). </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pacing w:val="-14"/>
          <w:sz w:val="18"/>
          <w:szCs w:val="18"/>
          <w:lang w:val="es-ES" w:eastAsia="en-US"/>
        </w:rPr>
        <w:t xml:space="preserve"> </w:t>
      </w:r>
      <w:r w:rsidRPr="00CA43F7">
        <w:rPr>
          <w:rFonts w:ascii="Arial" w:eastAsia="Times New Roman" w:hAnsi="Arial" w:cs="Arial"/>
          <w:sz w:val="18"/>
          <w:szCs w:val="18"/>
          <w:lang w:val="es-ES" w:eastAsia="en-US"/>
        </w:rPr>
        <w:t xml:space="preserve">En caso existieran tubos deteriorados por el proceso anteriormente descrito se desechará la parte dañada, sin que esta actividad adicional represente un pago adicional. </w:t>
      </w:r>
      <w:r w:rsidRPr="00CA43F7">
        <w:rPr>
          <w:rFonts w:ascii="Arial" w:eastAsia="Times New Roman" w:hAnsi="Arial" w:cs="Arial"/>
          <w:spacing w:val="-14"/>
          <w:sz w:val="18"/>
          <w:szCs w:val="18"/>
          <w:lang w:val="es-ES" w:eastAsia="en-US"/>
        </w:rPr>
        <w:t xml:space="preserve"> </w:t>
      </w:r>
      <w:r w:rsidRPr="00CA43F7">
        <w:rPr>
          <w:rFonts w:ascii="Arial" w:eastAsia="Times New Roman" w:hAnsi="Arial" w:cs="Arial"/>
          <w:sz w:val="18"/>
          <w:szCs w:val="18"/>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CA43F7">
        <w:rPr>
          <w:rFonts w:ascii="Arial" w:eastAsia="Times New Roman" w:hAnsi="Arial" w:cs="Arial"/>
          <w:spacing w:val="-19"/>
          <w:sz w:val="18"/>
          <w:szCs w:val="18"/>
          <w:lang w:val="es-ES" w:eastAsia="en-US"/>
        </w:rPr>
        <w:t xml:space="preserve">. </w:t>
      </w:r>
      <w:r w:rsidRPr="00CA43F7">
        <w:rPr>
          <w:rFonts w:ascii="Arial" w:eastAsia="Times New Roman" w:hAnsi="Arial" w:cs="Arial"/>
          <w:sz w:val="18"/>
          <w:szCs w:val="18"/>
          <w:lang w:val="es-ES" w:eastAsia="en-US"/>
        </w:rPr>
        <w:t xml:space="preserve"> De la misma forma, luego se empleará el pegamento sobre la superficie donde se aplicó el limpiador  y se realizarán las uniones correspondientes. </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925B9B">
      <w:pPr>
        <w:numPr>
          <w:ilvl w:val="0"/>
          <w:numId w:val="103"/>
        </w:num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MEDICIÓN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será medido en metros lineales de bajante colocada.</w:t>
      </w: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p>
    <w:p w:rsidR="00DD64AB" w:rsidRPr="00CA43F7" w:rsidRDefault="00DD64AB" w:rsidP="00925B9B">
      <w:pPr>
        <w:numPr>
          <w:ilvl w:val="0"/>
          <w:numId w:val="103"/>
        </w:numPr>
        <w:spacing w:after="0" w:line="240" w:lineRule="auto"/>
        <w:contextualSpacing/>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 xml:space="preserve">FORMA DE PAGO </w:t>
      </w:r>
    </w:p>
    <w:p w:rsidR="00DD64AB" w:rsidRPr="00CA43F7" w:rsidRDefault="00DD64AB" w:rsidP="00DD64AB">
      <w:pPr>
        <w:spacing w:after="0" w:line="240" w:lineRule="auto"/>
        <w:contextualSpacing/>
        <w:jc w:val="both"/>
        <w:rPr>
          <w:rFonts w:ascii="Arial" w:eastAsia="Times New Roman" w:hAnsi="Arial" w:cs="Arial"/>
          <w:b/>
          <w:sz w:val="18"/>
          <w:szCs w:val="18"/>
          <w:lang w:val="es-ES" w:eastAsia="en-US"/>
        </w:rPr>
      </w:pPr>
    </w:p>
    <w:p w:rsidR="00DD64AB" w:rsidRPr="00CA43F7" w:rsidRDefault="00DD64AB" w:rsidP="00DD64AB">
      <w:pPr>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sz w:val="18"/>
          <w:szCs w:val="18"/>
          <w:lang w:val="es-ES" w:eastAsia="en-US"/>
        </w:rPr>
        <w:lastRenderedPageBreak/>
        <w:t xml:space="preserve">ITEM: 3.15 </w:t>
      </w:r>
      <w:r w:rsidRPr="00CA43F7">
        <w:rPr>
          <w:rFonts w:ascii="Arial" w:eastAsia="Times New Roman" w:hAnsi="Arial" w:cs="Arial"/>
          <w:b/>
          <w:bCs/>
          <w:kern w:val="28"/>
          <w:sz w:val="18"/>
          <w:szCs w:val="18"/>
          <w:lang w:val="es-ES" w:eastAsia="en-US"/>
        </w:rPr>
        <w:t>PROV Y COLOCACION CAJA INTERCEPTORA PVC 6"</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hd w:val="clear" w:color="auto" w:fill="FFFFFF"/>
        <w:spacing w:after="0" w:line="240" w:lineRule="auto"/>
        <w:rPr>
          <w:rFonts w:ascii="Arial" w:eastAsia="Times New Roman" w:hAnsi="Arial" w:cs="Arial"/>
          <w:b/>
          <w:spacing w:val="-6"/>
          <w:sz w:val="18"/>
          <w:szCs w:val="18"/>
          <w:lang w:val="es-ES_tradnl" w:eastAsia="en-US"/>
        </w:rPr>
      </w:pPr>
    </w:p>
    <w:p w:rsidR="00DD64AB" w:rsidRPr="00CA43F7" w:rsidRDefault="00DD64AB" w:rsidP="00925B9B">
      <w:pPr>
        <w:numPr>
          <w:ilvl w:val="0"/>
          <w:numId w:val="94"/>
        </w:numPr>
        <w:shd w:val="clear" w:color="auto" w:fill="FFFFFF"/>
        <w:spacing w:after="0" w:line="240" w:lineRule="auto"/>
        <w:rPr>
          <w:rFonts w:ascii="Arial" w:eastAsia="Times New Roman" w:hAnsi="Arial" w:cs="Arial"/>
          <w:b/>
          <w:sz w:val="18"/>
          <w:szCs w:val="18"/>
          <w:lang w:val="es-ES" w:eastAsia="en-US"/>
        </w:rPr>
      </w:pPr>
      <w:r w:rsidRPr="00CA43F7">
        <w:rPr>
          <w:rFonts w:ascii="Arial" w:eastAsia="Times New Roman" w:hAnsi="Arial" w:cs="Arial"/>
          <w:b/>
          <w:spacing w:val="2"/>
          <w:sz w:val="18"/>
          <w:szCs w:val="18"/>
          <w:lang w:val="es-ES_tradnl" w:eastAsia="en-US"/>
        </w:rPr>
        <w:t>DESCRIPCION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colocación de cajas receptoras pluviales ubicadas en la base de las bajantes pluviales de acuerdo a lo indicado en los planos de detalle.</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94"/>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cajas serán de PVC, se rechazarán las cajas defectuosas, defectuosas o que a juzgar del Fiscal no ofrezcan seguridad.</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94"/>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94"/>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será medido por pieza colocada.</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925B9B">
      <w:pPr>
        <w:numPr>
          <w:ilvl w:val="0"/>
          <w:numId w:val="94"/>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FORMA DE PAGO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Pr="00CA43F7"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3.16 PROV. E INST. REJILLA DE PISO METALICA</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925B9B">
      <w:pPr>
        <w:numPr>
          <w:ilvl w:val="0"/>
          <w:numId w:val="95"/>
        </w:numPr>
        <w:spacing w:after="0" w:line="240" w:lineRule="auto"/>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DD64AB" w:rsidRPr="00CA43F7" w:rsidRDefault="00DD64AB" w:rsidP="00DD64AB">
      <w:pPr>
        <w:spacing w:after="0" w:line="240" w:lineRule="auto"/>
        <w:jc w:val="both"/>
        <w:rPr>
          <w:rFonts w:ascii="Arial" w:eastAsia="Times New Roman" w:hAnsi="Arial" w:cs="Arial"/>
          <w:b/>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instalación de rejillas de piso para evacuación de aguas de limpieza u otros dentro el ambiente de baños y cocinas.</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95"/>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95"/>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95"/>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medirá por pieza terminada y colocada en sitio.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95"/>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FORMA DE PAGO</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Default="00DD64AB"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Default="00B54E0A" w:rsidP="00DD64AB">
      <w:pPr>
        <w:spacing w:after="0" w:line="240" w:lineRule="auto"/>
        <w:jc w:val="both"/>
        <w:rPr>
          <w:rFonts w:ascii="Arial" w:eastAsia="Times New Roman" w:hAnsi="Arial" w:cs="Arial"/>
          <w:kern w:val="28"/>
          <w:sz w:val="18"/>
          <w:szCs w:val="18"/>
          <w:lang w:val="es-ES" w:eastAsia="en-US"/>
        </w:rPr>
      </w:pPr>
    </w:p>
    <w:p w:rsidR="00B54E0A" w:rsidRPr="00CA43F7" w:rsidRDefault="00B54E0A"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 xml:space="preserve">ITEM: 3.17 CAMARA DE INSPECCION DE </w:t>
      </w:r>
      <w:proofErr w:type="spellStart"/>
      <w:r w:rsidRPr="00CA43F7">
        <w:rPr>
          <w:rFonts w:ascii="Arial" w:eastAsia="Times New Roman" w:hAnsi="Arial" w:cs="Arial"/>
          <w:b/>
          <w:sz w:val="18"/>
          <w:szCs w:val="18"/>
          <w:lang w:val="es-ES" w:eastAsia="en-US"/>
        </w:rPr>
        <w:t>HºAº</w:t>
      </w:r>
      <w:proofErr w:type="spellEnd"/>
      <w:r w:rsidRPr="00CA43F7">
        <w:rPr>
          <w:rFonts w:ascii="Arial" w:eastAsia="Times New Roman" w:hAnsi="Arial" w:cs="Arial"/>
          <w:b/>
          <w:sz w:val="18"/>
          <w:szCs w:val="18"/>
          <w:lang w:val="es-ES" w:eastAsia="en-US"/>
        </w:rPr>
        <w:t xml:space="preserve"> DE 84CM X 84CM</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rPr>
          <w:rFonts w:ascii="Arial" w:eastAsia="Times New Roman" w:hAnsi="Arial" w:cs="Arial"/>
          <w:b/>
          <w:sz w:val="18"/>
          <w:szCs w:val="18"/>
          <w:lang w:val="es-ES" w:eastAsia="en-US"/>
        </w:rPr>
      </w:pPr>
    </w:p>
    <w:p w:rsidR="00DD64AB" w:rsidRPr="00CA43F7" w:rsidRDefault="00DD64AB" w:rsidP="00925B9B">
      <w:pPr>
        <w:numPr>
          <w:ilvl w:val="0"/>
          <w:numId w:val="101"/>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DESCRIPCIÓN</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925B9B">
      <w:pPr>
        <w:numPr>
          <w:ilvl w:val="0"/>
          <w:numId w:val="101"/>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MATERIALES, HERRAMIENTAS Y EQUIPO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deberán emplear moldes lo suficiente rígidos para obtener dimensiones dentro de los límites admisibles. El hormigón armado deberá ser compactado mediante vibradoras.</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925B9B">
      <w:pPr>
        <w:numPr>
          <w:ilvl w:val="0"/>
          <w:numId w:val="101"/>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PROCEDIMIENTO PARA LA EJECUCIÓN</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cámaras de inspección deberán ser construidas de acuerdo a las dimensiones indicadas en los planos respectivos siendo estas de hormigón armado.</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lastRenderedPageBreak/>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 w:eastAsia="en-US"/>
        </w:rPr>
      </w:pPr>
    </w:p>
    <w:p w:rsidR="00DD64AB" w:rsidRPr="00CA43F7" w:rsidRDefault="00DD64AB" w:rsidP="00925B9B">
      <w:pPr>
        <w:numPr>
          <w:ilvl w:val="0"/>
          <w:numId w:val="101"/>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MEDICIÓN</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Las cámaras de inspección serán medidas por pieza completamente aprobada por el Fiscal de Servicio. La excavación para estas unidades será considerada en el ítem "Excavaciones".</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925B9B">
      <w:pPr>
        <w:numPr>
          <w:ilvl w:val="0"/>
          <w:numId w:val="101"/>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FORMA DE PAGO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CA43F7" w:rsidRDefault="00DD64AB" w:rsidP="00DD64AB">
      <w:pPr>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DD64AB"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B54E0A" w:rsidRPr="00CA43F7" w:rsidRDefault="00B54E0A"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3.18 CAMARA DE REGISTRO PLASTICO SANITARIO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102"/>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DESCRIPCIÓN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autoSpaceDE w:val="0"/>
        <w:autoSpaceDN w:val="0"/>
        <w:adjustRightInd w:val="0"/>
        <w:spacing w:after="0" w:line="240" w:lineRule="auto"/>
        <w:rPr>
          <w:rFonts w:ascii="Arial" w:eastAsia="Times New Roman" w:hAnsi="Arial" w:cs="Arial"/>
          <w:sz w:val="18"/>
          <w:szCs w:val="18"/>
          <w:lang w:val="es-ES" w:eastAsia="en-US"/>
        </w:rPr>
      </w:pPr>
      <w:r w:rsidRPr="00CA43F7">
        <w:rPr>
          <w:rFonts w:ascii="Arial" w:eastAsia="Times New Roman" w:hAnsi="Arial" w:cs="Arial"/>
          <w:kern w:val="28"/>
          <w:sz w:val="18"/>
          <w:szCs w:val="18"/>
          <w:lang w:val="es-ES" w:eastAsia="en-US"/>
        </w:rPr>
        <w:t xml:space="preserve">Este ítem se refiere a las </w:t>
      </w:r>
      <w:r w:rsidRPr="00CA43F7">
        <w:rPr>
          <w:rFonts w:ascii="Arial" w:eastAsia="Times New Roman" w:hAnsi="Arial" w:cs="Arial"/>
          <w:sz w:val="18"/>
          <w:szCs w:val="18"/>
          <w:lang w:val="es-ES" w:eastAsia="en-US"/>
        </w:rPr>
        <w:t>cajas sifonadas que recolectan las aguas residuales provenientes de los artefactos sanitarios con excepción del inodoro y urinario y que evitan el retorno de gases y olores.</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102"/>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MATERIALES, HERRAMIENTAS Y EQUIPO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los mismos deberán ser aprobados por el Fiscal de Servicio.</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Las cajas serán de PVC, se rechazarán las cajas defectuosas, defectuosas o que a juzgar del Fiscal no ofrezcan seguridad.</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02"/>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FORMA DE EJECUCIÓN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kern w:val="28"/>
          <w:sz w:val="18"/>
          <w:szCs w:val="18"/>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En ningún caso se aceptará la fabricación manual de estas piezas y solo deberán ser provistas por un fabricante de acuerdo a diseño y para los diámetros, requeridos.</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sz w:val="18"/>
          <w:szCs w:val="18"/>
          <w:lang w:val="es-ES" w:eastAsia="en-US"/>
        </w:rPr>
        <w:t>Estas cajas deberán llevar una tapa de cierre hermético del mismo material que el de la caja.</w:t>
      </w:r>
      <w:r w:rsidRPr="00CA43F7">
        <w:rPr>
          <w:rFonts w:ascii="Arial" w:eastAsia="Times New Roman" w:hAnsi="Arial" w:cs="Arial"/>
          <w:kern w:val="28"/>
          <w:sz w:val="18"/>
          <w:szCs w:val="18"/>
          <w:lang w:val="es-ES" w:eastAsia="en-US"/>
        </w:rPr>
        <w:t xml:space="preserve"> La unión de los tubos a las cajas se considera concluida cuando el resultado de la prueba hidráulica se haya efectuado correctamente.</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925B9B">
      <w:pPr>
        <w:numPr>
          <w:ilvl w:val="0"/>
          <w:numId w:val="102"/>
        </w:numPr>
        <w:spacing w:after="0" w:line="240" w:lineRule="auto"/>
        <w:jc w:val="both"/>
        <w:rPr>
          <w:rFonts w:ascii="Arial" w:eastAsia="Times New Roman" w:hAnsi="Arial" w:cs="Arial"/>
          <w:b/>
          <w:bCs/>
          <w:kern w:val="28"/>
          <w:sz w:val="18"/>
          <w:szCs w:val="18"/>
          <w:lang w:val="es-ES" w:eastAsia="en-US"/>
        </w:rPr>
      </w:pPr>
      <w:r w:rsidRPr="00CA43F7">
        <w:rPr>
          <w:rFonts w:ascii="Arial" w:eastAsia="Times New Roman" w:hAnsi="Arial" w:cs="Arial"/>
          <w:b/>
          <w:bCs/>
          <w:kern w:val="28"/>
          <w:sz w:val="18"/>
          <w:szCs w:val="18"/>
          <w:lang w:val="es-ES" w:eastAsia="en-US"/>
        </w:rPr>
        <w:t>MEDICIÓN</w:t>
      </w:r>
    </w:p>
    <w:p w:rsidR="00DD64AB" w:rsidRPr="00CA43F7" w:rsidRDefault="00DD64AB" w:rsidP="00DD64AB">
      <w:pPr>
        <w:spacing w:after="0" w:line="240" w:lineRule="auto"/>
        <w:jc w:val="both"/>
        <w:rPr>
          <w:rFonts w:ascii="Arial" w:eastAsia="Times New Roman" w:hAnsi="Arial" w:cs="Arial"/>
          <w:b/>
          <w:bCs/>
          <w:kern w:val="28"/>
          <w:sz w:val="18"/>
          <w:szCs w:val="18"/>
          <w:lang w:val="es-ES"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será medido por pieza colocada.</w:t>
      </w: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p>
    <w:p w:rsidR="00DD64AB" w:rsidRPr="00CA43F7" w:rsidRDefault="00DD64AB" w:rsidP="00925B9B">
      <w:pPr>
        <w:numPr>
          <w:ilvl w:val="0"/>
          <w:numId w:val="102"/>
        </w:numPr>
        <w:autoSpaceDE w:val="0"/>
        <w:autoSpaceDN w:val="0"/>
        <w:adjustRightInd w:val="0"/>
        <w:spacing w:after="0" w:line="240" w:lineRule="auto"/>
        <w:rPr>
          <w:rFonts w:ascii="Arial" w:eastAsia="Times New Roman" w:hAnsi="Arial" w:cs="Arial"/>
          <w:b/>
          <w:bCs/>
          <w:sz w:val="18"/>
          <w:szCs w:val="18"/>
          <w:lang w:val="es-ES" w:eastAsia="en-US"/>
        </w:rPr>
      </w:pPr>
      <w:r w:rsidRPr="00CA43F7">
        <w:rPr>
          <w:rFonts w:ascii="Arial" w:eastAsia="Times New Roman" w:hAnsi="Arial" w:cs="Arial"/>
          <w:b/>
          <w:bCs/>
          <w:sz w:val="18"/>
          <w:szCs w:val="18"/>
          <w:lang w:val="es-ES" w:eastAsia="en-US"/>
        </w:rPr>
        <w:t>FORMA DE PAGO</w:t>
      </w:r>
    </w:p>
    <w:p w:rsidR="00DD64AB" w:rsidRPr="00CA43F7" w:rsidRDefault="00DD64AB" w:rsidP="00DD64AB">
      <w:pPr>
        <w:autoSpaceDE w:val="0"/>
        <w:autoSpaceDN w:val="0"/>
        <w:adjustRightInd w:val="0"/>
        <w:spacing w:after="0" w:line="240" w:lineRule="auto"/>
        <w:rPr>
          <w:rFonts w:ascii="Arial" w:eastAsia="Times New Roman" w:hAnsi="Arial" w:cs="Arial"/>
          <w:b/>
          <w:bCs/>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Default="00DD64AB"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B54E0A" w:rsidRPr="00CA43F7" w:rsidRDefault="00B54E0A" w:rsidP="00DD64AB">
      <w:pPr>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3.19 RETIRO, PROVISION Y COLOCADO DE ACCESORIOS EN CODO DE 90° DE PVC 2"</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refiere a la provisión y colocado de accesorios en codo de 90º de PVC de 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codos deberán ser de una marca reconocida dentro el mercado.</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Pr="00CA43F7" w:rsidRDefault="00B54E0A"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3.20 RETIRO, PROVISION Y COLOCADO DE ACCESORIOS EN CODO DE 90° DE PVC 4"</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refiere a la provisión y colocado de accesorios en codo de 90º de PVC de 4”</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codos deberán ser de una marca reconocida dentro el mercado.</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Default="00DD64AB"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3.21 RETIRO, PROVISION Y COLOCADO DE ACCESORIOS EN T DE PVC 2"</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refiere a la provisión y colocado de accesorios en T de PVC de 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T deberá ser de una marca reconocida dentro el mercado.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widowControl w:val="0"/>
        <w:numPr>
          <w:ilvl w:val="0"/>
          <w:numId w:val="14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Default="00DD64AB"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3.22 RETIRO, PROVISION Y COLOCADO DE ACCESORIOS EN T DE PVC 4"</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refiere a la provisión y colocado de accesorios en T de PVC de 4”</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T deberá ser de una marca reconocida dentro el mercado.</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Default="00DD64AB"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3.23 RETIRO, PROVISION Y COLOCADO DE ACCESORIOS EN NIPLES DE PVC 2”</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Este ítem se refiere a la provisión y colocado de accesorios en </w:t>
      </w:r>
      <w:proofErr w:type="spellStart"/>
      <w:r w:rsidRPr="00CA43F7">
        <w:rPr>
          <w:rFonts w:ascii="Arial" w:eastAsia="Times New Roman" w:hAnsi="Arial" w:cs="Arial"/>
          <w:sz w:val="18"/>
          <w:szCs w:val="18"/>
          <w:lang w:val="es-CO" w:eastAsia="en-US"/>
        </w:rPr>
        <w:t>Niple</w:t>
      </w:r>
      <w:proofErr w:type="spellEnd"/>
      <w:r w:rsidRPr="00CA43F7">
        <w:rPr>
          <w:rFonts w:ascii="Arial" w:eastAsia="Times New Roman" w:hAnsi="Arial" w:cs="Arial"/>
          <w:sz w:val="18"/>
          <w:szCs w:val="18"/>
          <w:lang w:val="es-CO" w:eastAsia="en-US"/>
        </w:rPr>
        <w:t xml:space="preserve"> de PVC de 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w:t>
      </w:r>
      <w:proofErr w:type="spellStart"/>
      <w:r w:rsidRPr="00CA43F7">
        <w:rPr>
          <w:rFonts w:ascii="Arial" w:eastAsia="Times New Roman" w:hAnsi="Arial" w:cs="Arial"/>
          <w:sz w:val="18"/>
          <w:szCs w:val="18"/>
          <w:lang w:val="es-ES" w:eastAsia="en-US"/>
        </w:rPr>
        <w:t>niple</w:t>
      </w:r>
      <w:proofErr w:type="spellEnd"/>
      <w:r w:rsidRPr="00CA43F7">
        <w:rPr>
          <w:rFonts w:ascii="Arial" w:eastAsia="Times New Roman" w:hAnsi="Arial" w:cs="Arial"/>
          <w:sz w:val="18"/>
          <w:szCs w:val="18"/>
          <w:lang w:val="es-ES" w:eastAsia="en-US"/>
        </w:rPr>
        <w:t xml:space="preserve"> deberá ser de una marca reconocida dentro el mercado.</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Default="00DD64AB"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3.24 RETIRO, PROVISION Y COLOCADO DE ACCESORIOS EN NIPLES DE PVC 4"</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Este ítem se refiere a la provisión y colocado de accesorios en </w:t>
      </w:r>
      <w:proofErr w:type="spellStart"/>
      <w:r w:rsidRPr="00CA43F7">
        <w:rPr>
          <w:rFonts w:ascii="Arial" w:eastAsia="Times New Roman" w:hAnsi="Arial" w:cs="Arial"/>
          <w:sz w:val="18"/>
          <w:szCs w:val="18"/>
          <w:lang w:val="es-CO" w:eastAsia="en-US"/>
        </w:rPr>
        <w:t>Niple</w:t>
      </w:r>
      <w:proofErr w:type="spellEnd"/>
      <w:r w:rsidRPr="00CA43F7">
        <w:rPr>
          <w:rFonts w:ascii="Arial" w:eastAsia="Times New Roman" w:hAnsi="Arial" w:cs="Arial"/>
          <w:sz w:val="18"/>
          <w:szCs w:val="18"/>
          <w:lang w:val="es-CO" w:eastAsia="en-US"/>
        </w:rPr>
        <w:t xml:space="preserve"> de PVC de 4”</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w:t>
      </w:r>
      <w:proofErr w:type="spellStart"/>
      <w:r w:rsidRPr="00CA43F7">
        <w:rPr>
          <w:rFonts w:ascii="Arial" w:eastAsia="Times New Roman" w:hAnsi="Arial" w:cs="Arial"/>
          <w:sz w:val="18"/>
          <w:szCs w:val="18"/>
          <w:lang w:val="es-ES" w:eastAsia="en-US"/>
        </w:rPr>
        <w:t>niple</w:t>
      </w:r>
      <w:proofErr w:type="spellEnd"/>
      <w:r w:rsidRPr="00CA43F7">
        <w:rPr>
          <w:rFonts w:ascii="Arial" w:eastAsia="Times New Roman" w:hAnsi="Arial" w:cs="Arial"/>
          <w:sz w:val="18"/>
          <w:szCs w:val="18"/>
          <w:lang w:val="es-ES" w:eastAsia="en-US"/>
        </w:rPr>
        <w:t xml:space="preserve"> deberá ser de una marca reconocida dentro el mercado.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widowControl w:val="0"/>
        <w:numPr>
          <w:ilvl w:val="0"/>
          <w:numId w:val="14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Default="00DD64AB"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3.25 RETIRO, PROVISION Y COLOCADO DE ACCESORIOS EN U. UNIVERSAL DE PVC 2"</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refiere a la provisión y colocado de accesorios en U universal de PVC de 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U universal  deberá ser de una marca reconocida dentro el mercado.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widowControl w:val="0"/>
        <w:numPr>
          <w:ilvl w:val="0"/>
          <w:numId w:val="14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6"/>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Pr="00CA43F7" w:rsidRDefault="00B54E0A"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3.26 RETIRO, PROVISION Y COLOCADO DE ACCESORIOS DE U. UNIVERSAL DE PVC 4"</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refiere a la provisión y colocado de accesorios en U universal de PVC de 4”</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La U universal  deberá ser de una marca reconocida dentro el mercado.</w:t>
      </w: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925B9B">
      <w:pPr>
        <w:widowControl w:val="0"/>
        <w:numPr>
          <w:ilvl w:val="0"/>
          <w:numId w:val="14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Calibri" w:hAnsi="Arial" w:cs="Arial"/>
          <w:b/>
          <w:caps/>
          <w:color w:val="000000"/>
          <w:sz w:val="18"/>
          <w:szCs w:val="18"/>
          <w:highlight w:val="red"/>
          <w:lang w:val="es-CO" w:eastAsia="en-US"/>
        </w:rPr>
      </w:pPr>
    </w:p>
    <w:p w:rsidR="00DD64AB" w:rsidRPr="00CA43F7" w:rsidRDefault="00DD64AB" w:rsidP="00DD64AB">
      <w:pPr>
        <w:spacing w:after="0" w:line="240" w:lineRule="auto"/>
        <w:jc w:val="both"/>
        <w:rPr>
          <w:rFonts w:ascii="Arial" w:eastAsia="Calibri" w:hAnsi="Arial" w:cs="Arial"/>
          <w:b/>
          <w:caps/>
          <w:color w:val="000000"/>
          <w:sz w:val="18"/>
          <w:szCs w:val="18"/>
          <w:highlight w:val="red"/>
          <w:lang w:val="es-CO" w:eastAsia="en-US"/>
        </w:rPr>
      </w:pPr>
    </w:p>
    <w:p w:rsidR="00DD64AB" w:rsidRPr="00CA43F7" w:rsidRDefault="00DD64AB" w:rsidP="00DD64AB">
      <w:pPr>
        <w:spacing w:after="0" w:line="240" w:lineRule="auto"/>
        <w:jc w:val="both"/>
        <w:rPr>
          <w:rFonts w:ascii="Arial" w:eastAsia="Calibri" w:hAnsi="Arial" w:cs="Arial"/>
          <w:b/>
          <w:caps/>
          <w:color w:val="000000"/>
          <w:sz w:val="18"/>
          <w:szCs w:val="18"/>
          <w:highlight w:val="red"/>
          <w:lang w:val="es-CO" w:eastAsia="en-US"/>
        </w:rPr>
      </w:pPr>
    </w:p>
    <w:p w:rsidR="00DD64AB" w:rsidRPr="00CA43F7" w:rsidRDefault="00DD64AB" w:rsidP="00DD64AB">
      <w:pPr>
        <w:spacing w:after="0" w:line="240" w:lineRule="auto"/>
        <w:jc w:val="both"/>
        <w:rPr>
          <w:rFonts w:ascii="Arial" w:eastAsia="Calibri" w:hAnsi="Arial" w:cs="Arial"/>
          <w:b/>
          <w:caps/>
          <w:color w:val="000000"/>
          <w:sz w:val="18"/>
          <w:szCs w:val="18"/>
          <w:highlight w:val="red"/>
          <w:lang w:val="es-CO" w:eastAsia="en-US"/>
        </w:rPr>
      </w:pPr>
    </w:p>
    <w:p w:rsidR="00CE46BF" w:rsidRDefault="00CE46BF"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B54E0A" w:rsidRPr="00CA43F7" w:rsidRDefault="00B54E0A" w:rsidP="00DD64AB">
      <w:pPr>
        <w:spacing w:after="0" w:line="240" w:lineRule="auto"/>
        <w:jc w:val="both"/>
        <w:rPr>
          <w:rFonts w:ascii="Arial" w:eastAsia="Calibri" w:hAnsi="Arial" w:cs="Arial"/>
          <w:b/>
          <w:caps/>
          <w:color w:val="000000"/>
          <w:sz w:val="18"/>
          <w:szCs w:val="18"/>
          <w:highlight w:val="red"/>
          <w:lang w:val="es-CO" w:eastAsia="en-US"/>
        </w:rPr>
      </w:pPr>
    </w:p>
    <w:p w:rsidR="00CE46BF" w:rsidRPr="00CA43F7" w:rsidRDefault="00CE46BF" w:rsidP="00DD64AB">
      <w:pPr>
        <w:spacing w:after="0" w:line="240" w:lineRule="auto"/>
        <w:jc w:val="both"/>
        <w:rPr>
          <w:rFonts w:ascii="Arial" w:eastAsia="Calibri" w:hAnsi="Arial" w:cs="Arial"/>
          <w:b/>
          <w:caps/>
          <w:color w:val="000000"/>
          <w:sz w:val="18"/>
          <w:szCs w:val="18"/>
          <w:highlight w:val="red"/>
          <w:lang w:val="es-CO" w:eastAsia="en-US"/>
        </w:rPr>
      </w:pPr>
    </w:p>
    <w:p w:rsidR="00CE46BF" w:rsidRPr="00CA43F7" w:rsidRDefault="00CE46BF" w:rsidP="00DD64AB">
      <w:pPr>
        <w:spacing w:after="0" w:line="240" w:lineRule="auto"/>
        <w:jc w:val="both"/>
        <w:rPr>
          <w:rFonts w:ascii="Arial" w:eastAsia="Calibri" w:hAnsi="Arial" w:cs="Arial"/>
          <w:b/>
          <w:caps/>
          <w:color w:val="000000"/>
          <w:sz w:val="18"/>
          <w:szCs w:val="18"/>
          <w:highlight w:val="red"/>
          <w:lang w:val="es-CO" w:eastAsia="en-US"/>
        </w:rPr>
      </w:pPr>
    </w:p>
    <w:p w:rsidR="00DD64AB" w:rsidRPr="00CA43F7" w:rsidRDefault="00BC015C"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I</w:t>
      </w:r>
      <w:r w:rsidR="00DD64AB" w:rsidRPr="00CA43F7">
        <w:rPr>
          <w:rFonts w:ascii="Arial" w:eastAsia="Times New Roman" w:hAnsi="Arial" w:cs="Arial"/>
          <w:b/>
          <w:sz w:val="18"/>
          <w:szCs w:val="18"/>
          <w:lang w:val="es-ES" w:eastAsia="en-US"/>
        </w:rPr>
        <w:t>TEM: 3.27 LIMPIEZA DE CAMARA DE REGISTRO EN AREAS HUMEDAS</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limpieza de cámara de registro en áreas Húmedas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Los trabajos de limpieza de tubos de desagüe, serán ejecutados por personal especializado</w:t>
      </w:r>
      <w:proofErr w:type="gramStart"/>
      <w:r w:rsidRPr="00CA43F7">
        <w:rPr>
          <w:rFonts w:ascii="Arial" w:eastAsia="Times New Roman" w:hAnsi="Arial" w:cs="Arial"/>
          <w:sz w:val="18"/>
          <w:szCs w:val="18"/>
          <w:lang w:val="es-CO" w:eastAsia="en-US"/>
        </w:rPr>
        <w:t>,.</w:t>
      </w:r>
      <w:proofErr w:type="gramEnd"/>
      <w:r w:rsidRPr="00CA43F7">
        <w:rPr>
          <w:rFonts w:ascii="Arial" w:eastAsia="Times New Roman" w:hAnsi="Arial" w:cs="Arial"/>
          <w:sz w:val="18"/>
          <w:szCs w:val="18"/>
          <w:lang w:val="es-CO" w:eastAsia="en-US"/>
        </w:rPr>
        <w:t xml:space="preserve"> Estos trabajos </w:t>
      </w:r>
      <w:proofErr w:type="spellStart"/>
      <w:r w:rsidRPr="00CA43F7">
        <w:rPr>
          <w:rFonts w:ascii="Arial" w:eastAsia="Times New Roman" w:hAnsi="Arial" w:cs="Arial"/>
          <w:sz w:val="18"/>
          <w:szCs w:val="18"/>
          <w:lang w:val="es-CO" w:eastAsia="en-US"/>
        </w:rPr>
        <w:t>deberan</w:t>
      </w:r>
      <w:proofErr w:type="spellEnd"/>
      <w:r w:rsidRPr="00CA43F7">
        <w:rPr>
          <w:rFonts w:ascii="Arial" w:eastAsia="Times New Roman" w:hAnsi="Arial" w:cs="Arial"/>
          <w:sz w:val="18"/>
          <w:szCs w:val="18"/>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Default="00DD64AB"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E2599" w:rsidRPr="00CA43F7" w:rsidRDefault="00BC015C" w:rsidP="00DE2599">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w:t>
      </w:r>
      <w:r w:rsidR="00DE2599" w:rsidRPr="00CA43F7">
        <w:rPr>
          <w:rFonts w:ascii="Arial" w:eastAsia="Times New Roman" w:hAnsi="Arial" w:cs="Arial"/>
          <w:b/>
          <w:sz w:val="18"/>
          <w:szCs w:val="18"/>
          <w:lang w:val="es-ES" w:eastAsia="en-US"/>
        </w:rPr>
        <w:t>TEM: 3.28 LIMPIEZA DE TUBOS DE DESAGUE DE PVC 2”</w:t>
      </w:r>
    </w:p>
    <w:p w:rsidR="00DE2599" w:rsidRPr="00CA43F7"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E2599" w:rsidRPr="00CA43F7" w:rsidRDefault="00DE2599" w:rsidP="00DE2599">
      <w:pPr>
        <w:spacing w:after="0" w:line="240" w:lineRule="auto"/>
        <w:ind w:firstLine="708"/>
        <w:jc w:val="both"/>
        <w:rPr>
          <w:rFonts w:ascii="Arial" w:eastAsia="Times New Roman" w:hAnsi="Arial" w:cs="Arial"/>
          <w:sz w:val="18"/>
          <w:szCs w:val="18"/>
          <w:lang w:val="es-ES" w:eastAsia="en-US"/>
        </w:rPr>
      </w:pPr>
    </w:p>
    <w:p w:rsidR="00DE2599" w:rsidRPr="00CA43F7"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E2599" w:rsidRPr="00CA43F7" w:rsidRDefault="00DE2599" w:rsidP="00DE2599">
      <w:pPr>
        <w:spacing w:after="0" w:line="240" w:lineRule="auto"/>
        <w:jc w:val="both"/>
        <w:rPr>
          <w:rFonts w:ascii="Arial" w:eastAsia="Times New Roman" w:hAnsi="Arial" w:cs="Arial"/>
          <w:kern w:val="28"/>
          <w:sz w:val="18"/>
          <w:szCs w:val="18"/>
          <w:lang w:val="es-CO" w:eastAsia="en-US"/>
        </w:rPr>
      </w:pPr>
    </w:p>
    <w:p w:rsidR="00DE2599" w:rsidRPr="00CA43F7" w:rsidRDefault="00DE2599" w:rsidP="00DE2599">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limpieza de tubos de desagüe de PVC 2”</w:t>
      </w:r>
    </w:p>
    <w:p w:rsidR="00DE2599" w:rsidRPr="00CA43F7" w:rsidRDefault="00DE2599" w:rsidP="00DE2599">
      <w:pPr>
        <w:spacing w:after="0" w:line="240" w:lineRule="auto"/>
        <w:jc w:val="both"/>
        <w:rPr>
          <w:rFonts w:ascii="Arial" w:eastAsia="Times New Roman" w:hAnsi="Arial" w:cs="Arial"/>
          <w:sz w:val="18"/>
          <w:szCs w:val="18"/>
          <w:lang w:val="es-CO" w:eastAsia="en-US"/>
        </w:rPr>
      </w:pPr>
    </w:p>
    <w:p w:rsidR="00DE2599" w:rsidRPr="00CA43F7"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E2599" w:rsidRPr="00CA43F7"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E2599" w:rsidRPr="00CA43F7"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E2599" w:rsidRPr="00CA43F7" w:rsidRDefault="00DE2599" w:rsidP="00DE2599">
      <w:pPr>
        <w:spacing w:after="0" w:line="240" w:lineRule="auto"/>
        <w:jc w:val="both"/>
        <w:rPr>
          <w:rFonts w:ascii="Arial" w:eastAsia="Times New Roman" w:hAnsi="Arial" w:cs="Arial"/>
          <w:b/>
          <w:sz w:val="18"/>
          <w:szCs w:val="18"/>
          <w:lang w:val="es-CO" w:eastAsia="en-US"/>
        </w:rPr>
      </w:pPr>
    </w:p>
    <w:p w:rsidR="00DE2599" w:rsidRPr="00CA43F7"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E2599" w:rsidRPr="00CA43F7"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E2599" w:rsidRPr="00CA43F7" w:rsidRDefault="00DE2599" w:rsidP="00DE2599">
      <w:pPr>
        <w:spacing w:after="0" w:line="240" w:lineRule="auto"/>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Los trabajos de limpieza de tubos de desagüe, serán ejecutados por personal especializado</w:t>
      </w:r>
      <w:proofErr w:type="gramStart"/>
      <w:r w:rsidRPr="00CA43F7">
        <w:rPr>
          <w:rFonts w:ascii="Arial" w:eastAsia="Times New Roman" w:hAnsi="Arial" w:cs="Arial"/>
          <w:sz w:val="18"/>
          <w:szCs w:val="18"/>
          <w:lang w:val="es-CO" w:eastAsia="en-US"/>
        </w:rPr>
        <w:t>,.</w:t>
      </w:r>
      <w:proofErr w:type="gramEnd"/>
      <w:r w:rsidRPr="00CA43F7">
        <w:rPr>
          <w:rFonts w:ascii="Arial" w:eastAsia="Times New Roman" w:hAnsi="Arial" w:cs="Arial"/>
          <w:sz w:val="18"/>
          <w:szCs w:val="18"/>
          <w:lang w:val="es-CO" w:eastAsia="en-US"/>
        </w:rPr>
        <w:t xml:space="preserve"> Estos trabajos </w:t>
      </w:r>
      <w:proofErr w:type="spellStart"/>
      <w:r w:rsidRPr="00CA43F7">
        <w:rPr>
          <w:rFonts w:ascii="Arial" w:eastAsia="Times New Roman" w:hAnsi="Arial" w:cs="Arial"/>
          <w:sz w:val="18"/>
          <w:szCs w:val="18"/>
          <w:lang w:val="es-CO" w:eastAsia="en-US"/>
        </w:rPr>
        <w:t>deberan</w:t>
      </w:r>
      <w:proofErr w:type="spellEnd"/>
      <w:r w:rsidRPr="00CA43F7">
        <w:rPr>
          <w:rFonts w:ascii="Arial" w:eastAsia="Times New Roman" w:hAnsi="Arial" w:cs="Arial"/>
          <w:sz w:val="18"/>
          <w:szCs w:val="18"/>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E2599" w:rsidRPr="00CA43F7" w:rsidRDefault="00DE2599" w:rsidP="00DE2599">
      <w:pPr>
        <w:spacing w:after="0" w:line="240" w:lineRule="auto"/>
        <w:jc w:val="both"/>
        <w:rPr>
          <w:rFonts w:ascii="Arial" w:eastAsia="Times New Roman" w:hAnsi="Arial" w:cs="Arial"/>
          <w:sz w:val="18"/>
          <w:szCs w:val="18"/>
          <w:lang w:val="es-CO" w:eastAsia="en-US"/>
        </w:rPr>
      </w:pPr>
    </w:p>
    <w:p w:rsidR="00DE2599" w:rsidRPr="00CA43F7"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E2599" w:rsidRPr="00CA43F7"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E2599" w:rsidRPr="00CA43F7"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Metro Lineal</w:t>
      </w:r>
    </w:p>
    <w:p w:rsidR="00DE2599" w:rsidRPr="00CA43F7" w:rsidRDefault="00DE2599" w:rsidP="00DE2599">
      <w:pPr>
        <w:spacing w:after="0" w:line="240" w:lineRule="auto"/>
        <w:jc w:val="both"/>
        <w:rPr>
          <w:rFonts w:ascii="Arial" w:eastAsia="Times New Roman" w:hAnsi="Arial" w:cs="Arial"/>
          <w:sz w:val="18"/>
          <w:szCs w:val="18"/>
          <w:lang w:val="es-CO" w:eastAsia="en-US"/>
        </w:rPr>
      </w:pPr>
    </w:p>
    <w:p w:rsidR="00DE2599" w:rsidRPr="00CA43F7"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E2599" w:rsidRPr="00CA43F7"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E2599" w:rsidRPr="00CA43F7" w:rsidRDefault="00DE2599" w:rsidP="00DE2599">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CA43F7" w:rsidRDefault="00DE2599" w:rsidP="00DE2599">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E2599" w:rsidRPr="00CA43F7" w:rsidRDefault="00DE2599" w:rsidP="00DD64AB">
      <w:pPr>
        <w:spacing w:after="0" w:line="240" w:lineRule="auto"/>
        <w:jc w:val="both"/>
        <w:rPr>
          <w:rFonts w:ascii="Arial" w:eastAsia="Times New Roman" w:hAnsi="Arial" w:cs="Arial"/>
          <w:sz w:val="18"/>
          <w:szCs w:val="18"/>
          <w:lang w:val="es-ES" w:eastAsia="es-ES"/>
        </w:rPr>
      </w:pPr>
    </w:p>
    <w:p w:rsidR="00DE2599" w:rsidRPr="00CA43F7" w:rsidRDefault="00DE2599" w:rsidP="00DD64AB">
      <w:pPr>
        <w:spacing w:after="0" w:line="240" w:lineRule="auto"/>
        <w:jc w:val="both"/>
        <w:rPr>
          <w:rFonts w:ascii="Arial" w:eastAsia="Times New Roman" w:hAnsi="Arial" w:cs="Arial"/>
          <w:sz w:val="18"/>
          <w:szCs w:val="18"/>
          <w:lang w:val="es-ES" w:eastAsia="es-ES"/>
        </w:rPr>
      </w:pPr>
    </w:p>
    <w:p w:rsidR="00DE2599" w:rsidRPr="00CA43F7" w:rsidRDefault="00DE2599" w:rsidP="00DD64AB">
      <w:pPr>
        <w:spacing w:after="0" w:line="240" w:lineRule="auto"/>
        <w:jc w:val="both"/>
        <w:rPr>
          <w:rFonts w:ascii="Arial" w:eastAsia="Times New Roman" w:hAnsi="Arial" w:cs="Arial"/>
          <w:sz w:val="18"/>
          <w:szCs w:val="18"/>
          <w:lang w:val="es-ES" w:eastAsia="es-ES"/>
        </w:rPr>
      </w:pPr>
    </w:p>
    <w:p w:rsidR="00DE2599" w:rsidRPr="00CA43F7" w:rsidRDefault="00DE2599" w:rsidP="00DD64AB">
      <w:pPr>
        <w:spacing w:after="0" w:line="240" w:lineRule="auto"/>
        <w:jc w:val="both"/>
        <w:rPr>
          <w:rFonts w:ascii="Arial" w:eastAsia="Times New Roman" w:hAnsi="Arial" w:cs="Arial"/>
          <w:sz w:val="18"/>
          <w:szCs w:val="18"/>
          <w:lang w:val="es-ES" w:eastAsia="es-ES"/>
        </w:rPr>
      </w:pPr>
    </w:p>
    <w:p w:rsidR="00DE2599" w:rsidRPr="00CA43F7" w:rsidRDefault="00DE2599" w:rsidP="00DD64AB">
      <w:pPr>
        <w:spacing w:after="0" w:line="240" w:lineRule="auto"/>
        <w:jc w:val="both"/>
        <w:rPr>
          <w:rFonts w:ascii="Arial" w:eastAsia="Times New Roman" w:hAnsi="Arial" w:cs="Arial"/>
          <w:sz w:val="18"/>
          <w:szCs w:val="18"/>
          <w:lang w:val="es-ES" w:eastAsia="es-ES"/>
        </w:rPr>
      </w:pPr>
    </w:p>
    <w:p w:rsidR="00DE2599" w:rsidRDefault="00DE2599"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E2599" w:rsidRPr="00CA43F7" w:rsidRDefault="00DE2599" w:rsidP="00DD64AB">
      <w:pPr>
        <w:spacing w:after="0" w:line="240" w:lineRule="auto"/>
        <w:jc w:val="both"/>
        <w:rPr>
          <w:rFonts w:ascii="Arial" w:eastAsia="Times New Roman" w:hAnsi="Arial" w:cs="Arial"/>
          <w:sz w:val="18"/>
          <w:szCs w:val="18"/>
          <w:lang w:val="es-ES" w:eastAsia="es-ES"/>
        </w:rPr>
      </w:pPr>
    </w:p>
    <w:p w:rsidR="00DE2599" w:rsidRPr="00CA43F7" w:rsidRDefault="00DE2599" w:rsidP="00DD64AB">
      <w:pPr>
        <w:spacing w:after="0" w:line="240" w:lineRule="auto"/>
        <w:jc w:val="both"/>
        <w:rPr>
          <w:rFonts w:ascii="Arial" w:eastAsia="Times New Roman" w:hAnsi="Arial" w:cs="Arial"/>
          <w:sz w:val="18"/>
          <w:szCs w:val="18"/>
          <w:lang w:val="es-ES" w:eastAsia="es-ES"/>
        </w:rPr>
      </w:pPr>
    </w:p>
    <w:p w:rsidR="00DD64AB" w:rsidRPr="00CA43F7" w:rsidRDefault="00BC015C"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w:t>
      </w:r>
      <w:r w:rsidR="00DD64AB" w:rsidRPr="00CA43F7">
        <w:rPr>
          <w:rFonts w:ascii="Arial" w:eastAsia="Times New Roman" w:hAnsi="Arial" w:cs="Arial"/>
          <w:b/>
          <w:sz w:val="18"/>
          <w:szCs w:val="18"/>
          <w:lang w:val="es-ES" w:eastAsia="en-US"/>
        </w:rPr>
        <w:t>TEM: 3.2</w:t>
      </w:r>
      <w:r w:rsidR="00BD059B" w:rsidRPr="00CA43F7">
        <w:rPr>
          <w:rFonts w:ascii="Arial" w:eastAsia="Times New Roman" w:hAnsi="Arial" w:cs="Arial"/>
          <w:b/>
          <w:sz w:val="18"/>
          <w:szCs w:val="18"/>
          <w:lang w:val="es-ES" w:eastAsia="en-US"/>
        </w:rPr>
        <w:t>9</w:t>
      </w:r>
      <w:r w:rsidR="00DD64AB" w:rsidRPr="00CA43F7">
        <w:rPr>
          <w:rFonts w:ascii="Arial" w:eastAsia="Times New Roman" w:hAnsi="Arial" w:cs="Arial"/>
          <w:b/>
          <w:sz w:val="18"/>
          <w:szCs w:val="18"/>
          <w:lang w:val="es-ES" w:eastAsia="en-US"/>
        </w:rPr>
        <w:t xml:space="preserve"> LIMPIE</w:t>
      </w:r>
      <w:r w:rsidR="00BD059B" w:rsidRPr="00CA43F7">
        <w:rPr>
          <w:rFonts w:ascii="Arial" w:eastAsia="Times New Roman" w:hAnsi="Arial" w:cs="Arial"/>
          <w:b/>
          <w:sz w:val="18"/>
          <w:szCs w:val="18"/>
          <w:lang w:val="es-ES" w:eastAsia="en-US"/>
        </w:rPr>
        <w:t>ZA DE TUBOS DE DESAGUE DE PVC</w:t>
      </w:r>
      <w:r w:rsidR="00DE2599" w:rsidRPr="00CA43F7">
        <w:rPr>
          <w:rFonts w:ascii="Arial" w:eastAsia="Times New Roman" w:hAnsi="Arial" w:cs="Arial"/>
          <w:b/>
          <w:sz w:val="18"/>
          <w:szCs w:val="18"/>
          <w:lang w:val="es-ES" w:eastAsia="en-US"/>
        </w:rPr>
        <w:t xml:space="preserve"> 4”</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ML</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kern w:val="28"/>
          <w:sz w:val="18"/>
          <w:szCs w:val="18"/>
          <w:lang w:val="es-CO" w:eastAsia="en-US"/>
        </w:rPr>
      </w:pPr>
    </w:p>
    <w:p w:rsidR="00DD64AB" w:rsidRPr="00CA43F7" w:rsidRDefault="00DD64AB" w:rsidP="00DD64AB">
      <w:pP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Este ítem se refiere a la limpieza de tubos de desagüe de PVC 2”</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8"/>
          <w:szCs w:val="18"/>
          <w:lang w:val="es-CO"/>
        </w:rPr>
      </w:pPr>
      <w:r w:rsidRPr="00CA43F7">
        <w:rPr>
          <w:rFonts w:ascii="Arial" w:hAnsi="Arial" w:cs="Arial"/>
          <w:b/>
          <w:spacing w:val="-1"/>
          <w:sz w:val="18"/>
          <w:szCs w:val="18"/>
          <w:lang w:val="es-CO"/>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8"/>
          <w:szCs w:val="18"/>
          <w:lang w:val="es-CO"/>
        </w:rPr>
      </w:pPr>
      <w:r w:rsidRPr="00CA43F7">
        <w:rPr>
          <w:rFonts w:ascii="Arial" w:hAnsi="Arial" w:cs="Arial"/>
          <w:b/>
          <w:spacing w:val="-1"/>
          <w:sz w:val="18"/>
          <w:szCs w:val="18"/>
          <w:lang w:val="es-CO"/>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Los trabajos de limpieza de tubos de desagüe, serán ejecutados por personal especializado</w:t>
      </w:r>
      <w:proofErr w:type="gramStart"/>
      <w:r w:rsidRPr="00CA43F7">
        <w:rPr>
          <w:rFonts w:ascii="Arial" w:eastAsia="Times New Roman" w:hAnsi="Arial" w:cs="Arial"/>
          <w:sz w:val="18"/>
          <w:szCs w:val="18"/>
          <w:lang w:val="es-CO" w:eastAsia="en-US"/>
        </w:rPr>
        <w:t>,.</w:t>
      </w:r>
      <w:proofErr w:type="gramEnd"/>
      <w:r w:rsidRPr="00CA43F7">
        <w:rPr>
          <w:rFonts w:ascii="Arial" w:eastAsia="Times New Roman" w:hAnsi="Arial" w:cs="Arial"/>
          <w:sz w:val="18"/>
          <w:szCs w:val="18"/>
          <w:lang w:val="es-CO" w:eastAsia="en-US"/>
        </w:rPr>
        <w:t xml:space="preserve"> Estos trabajos </w:t>
      </w:r>
      <w:proofErr w:type="spellStart"/>
      <w:r w:rsidRPr="00CA43F7">
        <w:rPr>
          <w:rFonts w:ascii="Arial" w:eastAsia="Times New Roman" w:hAnsi="Arial" w:cs="Arial"/>
          <w:sz w:val="18"/>
          <w:szCs w:val="18"/>
          <w:lang w:val="es-CO" w:eastAsia="en-US"/>
        </w:rPr>
        <w:t>deberan</w:t>
      </w:r>
      <w:proofErr w:type="spellEnd"/>
      <w:r w:rsidRPr="00CA43F7">
        <w:rPr>
          <w:rFonts w:ascii="Arial" w:eastAsia="Times New Roman" w:hAnsi="Arial" w:cs="Arial"/>
          <w:sz w:val="18"/>
          <w:szCs w:val="18"/>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8"/>
          <w:szCs w:val="18"/>
          <w:lang w:val="es-CO"/>
        </w:rPr>
      </w:pPr>
      <w:r w:rsidRPr="00CA43F7">
        <w:rPr>
          <w:rFonts w:ascii="Arial" w:hAnsi="Arial" w:cs="Arial"/>
          <w:b/>
          <w:spacing w:val="-1"/>
          <w:sz w:val="18"/>
          <w:szCs w:val="18"/>
          <w:lang w:val="es-CO"/>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Metro Lineal</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8"/>
          <w:szCs w:val="18"/>
          <w:lang w:val="es-CO"/>
        </w:rPr>
      </w:pPr>
      <w:r w:rsidRPr="00CA43F7">
        <w:rPr>
          <w:rFonts w:ascii="Arial" w:hAnsi="Arial" w:cs="Arial"/>
          <w:b/>
          <w:spacing w:val="-1"/>
          <w:sz w:val="18"/>
          <w:szCs w:val="18"/>
          <w:lang w:val="es-CO"/>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Default="00DD64AB"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3.30 LIMPIEZA DE ARTEFACTOS SANITARIOS</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PIEZA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refiere a la limpieza de artefactos sanitarios.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Para iniciar la limpieza se </w:t>
      </w:r>
      <w:proofErr w:type="spellStart"/>
      <w:r w:rsidRPr="00CA43F7">
        <w:rPr>
          <w:rFonts w:ascii="Arial" w:eastAsia="Times New Roman" w:hAnsi="Arial" w:cs="Arial"/>
          <w:sz w:val="18"/>
          <w:szCs w:val="18"/>
          <w:lang w:val="es-CO" w:eastAsia="en-US"/>
        </w:rPr>
        <w:t>deberan</w:t>
      </w:r>
      <w:proofErr w:type="spellEnd"/>
      <w:r w:rsidRPr="00CA43F7">
        <w:rPr>
          <w:rFonts w:ascii="Arial" w:eastAsia="Times New Roman" w:hAnsi="Arial" w:cs="Arial"/>
          <w:sz w:val="18"/>
          <w:szCs w:val="18"/>
          <w:lang w:val="es-CO" w:eastAsia="en-US"/>
        </w:rPr>
        <w:t xml:space="preserve">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w:t>
      </w:r>
      <w:proofErr w:type="spellStart"/>
      <w:r w:rsidRPr="00CA43F7">
        <w:rPr>
          <w:rFonts w:ascii="Arial" w:eastAsia="Times New Roman" w:hAnsi="Arial" w:cs="Arial"/>
          <w:sz w:val="18"/>
          <w:szCs w:val="18"/>
          <w:lang w:val="es-CO" w:eastAsia="en-US"/>
        </w:rPr>
        <w:t>comienzar</w:t>
      </w:r>
      <w:proofErr w:type="spellEnd"/>
      <w:r w:rsidRPr="00CA43F7">
        <w:rPr>
          <w:rFonts w:ascii="Arial" w:eastAsia="Times New Roman" w:hAnsi="Arial" w:cs="Arial"/>
          <w:sz w:val="18"/>
          <w:szCs w:val="18"/>
          <w:lang w:val="es-CO" w:eastAsia="en-US"/>
        </w:rPr>
        <w:t xml:space="preserve"> por el pie de ducha, luego seguir con el lavamanos, el bidet y el inodoro, de esta forma evitara volver a limpiar los azulejos o el alicatado en el caso que salpique cuando limpie los artefactos.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 xml:space="preserve"> </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Pieza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Default="00DD64AB"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BD32B6" w:rsidRPr="00CA43F7" w:rsidRDefault="00BD32B6"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3.31 RETIRO Y COLOCADO  DE  INODOROS PARA LIMPIEZA</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PIEZA</w:t>
      </w:r>
    </w:p>
    <w:p w:rsidR="00DD64AB" w:rsidRPr="00CA43F7" w:rsidRDefault="00DD64AB" w:rsidP="00DD64AB">
      <w:pPr>
        <w:spacing w:after="0" w:line="240" w:lineRule="auto"/>
        <w:ind w:firstLine="708"/>
        <w:jc w:val="both"/>
        <w:rPr>
          <w:rFonts w:ascii="Arial" w:eastAsia="Times New Roman" w:hAnsi="Arial" w:cs="Arial"/>
          <w:sz w:val="18"/>
          <w:szCs w:val="18"/>
          <w:lang w:eastAsia="en-US"/>
        </w:rPr>
      </w:pPr>
    </w:p>
    <w:p w:rsidR="00DD64AB" w:rsidRPr="00CA43F7"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CO" w:eastAsia="en-US"/>
        </w:rPr>
        <w:t>Este ítem se refiere al retiro y colocado de inodoros para la limpieza de los mismos.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w:t>
      </w:r>
      <w:proofErr w:type="spellStart"/>
      <w:r w:rsidRPr="00CA43F7">
        <w:rPr>
          <w:rFonts w:ascii="Arial" w:eastAsia="Times New Roman" w:hAnsi="Arial" w:cs="Arial"/>
          <w:sz w:val="18"/>
          <w:szCs w:val="18"/>
          <w:lang w:val="es-CO" w:eastAsia="en-US"/>
        </w:rPr>
        <w:t>desague</w:t>
      </w:r>
      <w:proofErr w:type="spellEnd"/>
      <w:r w:rsidRPr="00CA43F7">
        <w:rPr>
          <w:rFonts w:ascii="Arial" w:eastAsia="Times New Roman" w:hAnsi="Arial" w:cs="Arial"/>
          <w:sz w:val="18"/>
          <w:szCs w:val="18"/>
          <w:lang w:val="es-CO" w:eastAsia="en-US"/>
        </w:rPr>
        <w:t>, luego de concluir la limpieza del artefacto.</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Las esponjas personales, hay que aclararlas con abundante agua después de utilizarlas. </w:t>
      </w:r>
      <w:proofErr w:type="gramStart"/>
      <w:r w:rsidRPr="00CA43F7">
        <w:rPr>
          <w:rFonts w:ascii="Arial" w:eastAsia="Times New Roman" w:hAnsi="Arial" w:cs="Arial"/>
          <w:sz w:val="18"/>
          <w:szCs w:val="18"/>
          <w:lang w:val="es-ES" w:eastAsia="es-ES"/>
        </w:rPr>
        <w:t>retirar</w:t>
      </w:r>
      <w:proofErr w:type="gramEnd"/>
      <w:r w:rsidRPr="00CA43F7">
        <w:rPr>
          <w:rFonts w:ascii="Arial" w:eastAsia="Times New Roman" w:hAnsi="Arial" w:cs="Arial"/>
          <w:sz w:val="18"/>
          <w:szCs w:val="18"/>
          <w:lang w:val="es-ES" w:eastAsia="es-ES"/>
        </w:rPr>
        <w:t xml:space="preserve"> los cabellos que pueda tener y poner en remojo en agua con sal. Para el mal olor sumergir en agua con limón.</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Procedimiento:</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Colocación de la cisterna de agua:</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Procedimiento:</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lastRenderedPageBreak/>
        <w:t>- Dar vuelta la cisterna y retirar los papeles adheridos; acomodar el manguito sobre la salida que está debajo de la cisterna. Colocar correctamente sobre la taza del inodoro haciendo coincidir con la salida de agua.</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En la parte trasera y baja de la taza, acomodar las tuercas con forma de mariposa de los tornillos y apretar hasta que queden ajustados. Ojo no apretar demasiado para no rajar la taza.</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 El tubo de suministro de agua no siempre resulta muy sencillo, </w:t>
      </w:r>
      <w:proofErr w:type="spellStart"/>
      <w:r w:rsidRPr="00CA43F7">
        <w:rPr>
          <w:rFonts w:ascii="Arial" w:eastAsia="Times New Roman" w:hAnsi="Arial" w:cs="Arial"/>
          <w:sz w:val="18"/>
          <w:szCs w:val="18"/>
          <w:lang w:val="es-ES" w:eastAsia="es-ES"/>
        </w:rPr>
        <w:t>por que</w:t>
      </w:r>
      <w:proofErr w:type="spellEnd"/>
      <w:r w:rsidRPr="00CA43F7">
        <w:rPr>
          <w:rFonts w:ascii="Arial" w:eastAsia="Times New Roman" w:hAnsi="Arial" w:cs="Arial"/>
          <w:sz w:val="18"/>
          <w:szCs w:val="18"/>
          <w:lang w:val="es-ES" w:eastAsia="es-ES"/>
        </w:rPr>
        <w:t xml:space="preserve"> no coincide con el modelo antiguo o por ser demasiados rígidos. Los ideales son los que tiene extremos a rosca y los que traen las llaves incorporadas y se evitará tener que adaptar una llave de paso. Si no es así tendrá que conectar la llave de paso y la cisterna del </w:t>
      </w:r>
      <w:proofErr w:type="spellStart"/>
      <w:r w:rsidRPr="00CA43F7">
        <w:rPr>
          <w:rFonts w:ascii="Arial" w:eastAsia="Times New Roman" w:hAnsi="Arial" w:cs="Arial"/>
          <w:sz w:val="18"/>
          <w:szCs w:val="18"/>
          <w:lang w:val="es-ES" w:eastAsia="es-ES"/>
        </w:rPr>
        <w:t>water</w:t>
      </w:r>
      <w:proofErr w:type="spellEnd"/>
      <w:r w:rsidRPr="00CA43F7">
        <w:rPr>
          <w:rFonts w:ascii="Arial" w:eastAsia="Times New Roman" w:hAnsi="Arial" w:cs="Arial"/>
          <w:sz w:val="18"/>
          <w:szCs w:val="18"/>
          <w:lang w:val="es-ES" w:eastAsia="es-ES"/>
        </w:rPr>
        <w:t>. Primero hay que instalar la llave de paso y después la llave del flotador de la taza. Sujete con una llave las uniones y abra la llave de paso.</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 xml:space="preserve">Colocar la tapa del </w:t>
      </w:r>
      <w:proofErr w:type="spellStart"/>
      <w:r w:rsidRPr="00CA43F7">
        <w:rPr>
          <w:rFonts w:ascii="Arial" w:eastAsia="Times New Roman" w:hAnsi="Arial" w:cs="Arial"/>
          <w:sz w:val="18"/>
          <w:szCs w:val="18"/>
          <w:lang w:val="es-ES" w:eastAsia="es-ES"/>
        </w:rPr>
        <w:t>Water</w:t>
      </w:r>
      <w:proofErr w:type="spellEnd"/>
      <w:r w:rsidRPr="00CA43F7">
        <w:rPr>
          <w:rFonts w:ascii="Arial" w:eastAsia="Times New Roman" w:hAnsi="Arial" w:cs="Arial"/>
          <w:sz w:val="18"/>
          <w:szCs w:val="18"/>
          <w:lang w:val="es-ES" w:eastAsia="es-ES"/>
        </w:rPr>
        <w:t>:</w:t>
      </w:r>
    </w:p>
    <w:p w:rsidR="00DD64AB" w:rsidRPr="00CA43F7" w:rsidRDefault="00DD64AB" w:rsidP="00DD64AB">
      <w:pPr>
        <w:spacing w:before="100" w:beforeAutospacing="1" w:after="100" w:afterAutospacing="1" w:line="240" w:lineRule="auto"/>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Solo resta la tarea más sencilla, hacer coincidir los agujeros de la tapa con los de la taza y colocar los tornillos; ajustarlos con la mano.</w:t>
      </w:r>
    </w:p>
    <w:p w:rsidR="00DD64AB" w:rsidRPr="00CA43F7"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ítem será medido por pieza limpiada.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BC015C" w:rsidRPr="00CA43F7" w:rsidRDefault="00BC015C" w:rsidP="00DD64AB">
      <w:pPr>
        <w:autoSpaceDE w:val="0"/>
        <w:autoSpaceDN w:val="0"/>
        <w:adjustRightInd w:val="0"/>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3.32 PROVISION Y COLOCADO DE ASIENTO DE  PVC PARA INODORO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PIEZA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Se refiere a la provisión y colocado de asiento de PVC para inodoro </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  </w:t>
      </w:r>
      <w:r w:rsidRPr="00CA43F7">
        <w:rPr>
          <w:rFonts w:ascii="Arial" w:eastAsia="Times New Roman" w:hAnsi="Arial" w:cs="Arial"/>
          <w:noProof/>
          <w:sz w:val="18"/>
          <w:szCs w:val="18"/>
        </w:rPr>
        <w:drawing>
          <wp:inline distT="0" distB="0" distL="0" distR="0" wp14:anchorId="78597C24" wp14:editId="1BFC5E67">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El Contratista deberá suministrar todos los materiales, herramientas y equipo necesarios para la ejecución de los trabajos. Debiendo el Contratista presentar muestras al </w:t>
      </w:r>
      <w:r w:rsidR="001520D5" w:rsidRPr="00CA43F7">
        <w:rPr>
          <w:rFonts w:ascii="Arial" w:eastAsia="Times New Roman" w:hAnsi="Arial" w:cs="Arial"/>
          <w:sz w:val="18"/>
          <w:szCs w:val="18"/>
          <w:lang w:val="es-CO" w:eastAsia="en-US"/>
        </w:rPr>
        <w:t>Fiscal del servicio</w:t>
      </w:r>
      <w:r w:rsidRPr="00CA43F7">
        <w:rPr>
          <w:rFonts w:ascii="Arial" w:eastAsia="Times New Roman" w:hAnsi="Arial" w:cs="Arial"/>
          <w:sz w:val="18"/>
          <w:szCs w:val="18"/>
          <w:lang w:val="es-CO" w:eastAsia="en-US"/>
        </w:rPr>
        <w:t xml:space="preserve"> para su aprobación respectiva, previa su instalación en el artefacto.</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La tapa de inodoro deberá tener el mismo color del artefacto salvo aprobación por supervisión.</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La instalación de este ítem deberá estar sujeta de manera firme al inodoro, esta deberá cumplir su función de manera correcta y efectiva. </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medirá por pieza provista e instalada.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Default="00B54E0A" w:rsidP="00DD64AB">
      <w:pPr>
        <w:spacing w:after="0" w:line="240" w:lineRule="auto"/>
        <w:jc w:val="both"/>
        <w:rPr>
          <w:rFonts w:ascii="Arial" w:eastAsia="Times New Roman" w:hAnsi="Arial" w:cs="Arial"/>
          <w:b/>
          <w:sz w:val="18"/>
          <w:szCs w:val="18"/>
          <w:lang w:val="es-ES" w:eastAsia="en-US"/>
        </w:rPr>
      </w:pPr>
    </w:p>
    <w:p w:rsidR="00B54E0A" w:rsidRPr="00CA43F7" w:rsidRDefault="00B54E0A"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3.33 ARREGLO DE BATERIAS DE INODORO</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PIEZA</w:t>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 refiere al arreglo de baterías de inodoro.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Los trabajos de arreglo de baterías de inodoro, serán ejecutados por personal especializado.</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Volver a poner todo en su lugar y proceder a colocar la tapa de la cisterna y posteriormente los accesorios que van fijos a la varilla para tirar del desagüe; abra la llave de paso.</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El ítem será medido por pieza reparada.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autoSpaceDE w:val="0"/>
        <w:autoSpaceDN w:val="0"/>
        <w:adjustRightInd w:val="0"/>
        <w:spacing w:after="0" w:line="240" w:lineRule="auto"/>
        <w:jc w:val="both"/>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ITEM: 3.34 LIMPIEZA DE SIFONES Y ACCESORIOS DE DESAGUE</w:t>
      </w:r>
    </w:p>
    <w:p w:rsidR="00DD64AB" w:rsidRPr="00CA43F7"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PIEZA</w:t>
      </w:r>
    </w:p>
    <w:p w:rsidR="00DD64AB" w:rsidRPr="00CA43F7"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Este ítem se refiere a la limpieza de las cajas interceptoras o cajas sifonadas que recolectan las aguas servidas y/o pluviales. Se </w:t>
      </w:r>
      <w:proofErr w:type="spellStart"/>
      <w:r w:rsidRPr="00CA43F7">
        <w:rPr>
          <w:rFonts w:ascii="Arial" w:eastAsia="Times New Roman" w:hAnsi="Arial" w:cs="Arial"/>
          <w:sz w:val="18"/>
          <w:szCs w:val="18"/>
          <w:lang w:val="es-CO" w:eastAsia="en-US"/>
        </w:rPr>
        <w:t>debera</w:t>
      </w:r>
      <w:proofErr w:type="spellEnd"/>
      <w:r w:rsidRPr="00CA43F7">
        <w:rPr>
          <w:rFonts w:ascii="Arial" w:eastAsia="Times New Roman" w:hAnsi="Arial" w:cs="Arial"/>
          <w:sz w:val="18"/>
          <w:szCs w:val="18"/>
          <w:lang w:val="es-CO" w:eastAsia="en-US"/>
        </w:rPr>
        <w:t xml:space="preserve"> limpiar los sifones y demás accesorios necesarios para un buen y correcto funcionamiento.</w:t>
      </w:r>
    </w:p>
    <w:p w:rsidR="00DD64AB" w:rsidRPr="00CA43F7"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CO" w:eastAsia="en-US"/>
        </w:rPr>
        <w:t>Fiscal del servicio</w:t>
      </w:r>
      <w:r w:rsidRPr="00CA43F7">
        <w:rPr>
          <w:rFonts w:ascii="Arial" w:eastAsia="Times New Roman" w:hAnsi="Arial" w:cs="Arial"/>
          <w:sz w:val="18"/>
          <w:szCs w:val="18"/>
          <w:lang w:val="es-CO" w:eastAsia="en-US"/>
        </w:rPr>
        <w:t>.</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Las cajas serán de PVC, se rechazarán las cajas defectuosas o que a juzgar del Supervisor no garanticen el mantenimiento del sello hidráulico.</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Toda caja interceptora debe satisfacer las siguientes condiciones:</w:t>
      </w:r>
    </w:p>
    <w:p w:rsidR="00DD64AB" w:rsidRPr="00CA43F7" w:rsidRDefault="00DD64AB" w:rsidP="001D599B">
      <w:pPr>
        <w:numPr>
          <w:ilvl w:val="0"/>
          <w:numId w:val="5"/>
        </w:num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Sello hidráulico con una altura mínima de 50 </w:t>
      </w:r>
      <w:proofErr w:type="spellStart"/>
      <w:r w:rsidRPr="00CA43F7">
        <w:rPr>
          <w:rFonts w:ascii="Arial" w:eastAsia="Times New Roman" w:hAnsi="Arial" w:cs="Arial"/>
          <w:sz w:val="18"/>
          <w:szCs w:val="18"/>
          <w:lang w:val="es-CO" w:eastAsia="en-US"/>
        </w:rPr>
        <w:t>mm.</w:t>
      </w:r>
      <w:proofErr w:type="spellEnd"/>
    </w:p>
    <w:p w:rsidR="00DD64AB" w:rsidRPr="00CA43F7" w:rsidRDefault="00DD64AB" w:rsidP="00DD64AB">
      <w:pPr>
        <w:numPr>
          <w:ilvl w:val="0"/>
          <w:numId w:val="5"/>
        </w:numPr>
        <w:spacing w:after="0" w:line="240" w:lineRule="auto"/>
        <w:jc w:val="both"/>
        <w:rPr>
          <w:rFonts w:ascii="Arial" w:eastAsia="Times New Roman" w:hAnsi="Arial" w:cs="Arial"/>
          <w:b/>
          <w:sz w:val="18"/>
          <w:szCs w:val="18"/>
          <w:lang w:val="es-CO" w:eastAsia="en-US"/>
        </w:rPr>
      </w:pPr>
      <w:r w:rsidRPr="00CA43F7">
        <w:rPr>
          <w:rFonts w:ascii="Arial" w:eastAsia="Times New Roman" w:hAnsi="Arial" w:cs="Arial"/>
          <w:sz w:val="18"/>
          <w:szCs w:val="18"/>
          <w:lang w:val="es-CO" w:eastAsia="en-US"/>
        </w:rPr>
        <w:t>Presentar un orificio de salida con un diámetro igual o mayor al del ramal de descarga conectado a él.</w:t>
      </w:r>
    </w:p>
    <w:p w:rsidR="00DD64AB" w:rsidRPr="00CA43F7"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Los trabajos de limpieza de sifones y accesorios de desagüe, serán ejecutados por personal especializado.</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B54E0A">
        <w:rPr>
          <w:rFonts w:ascii="Arial" w:eastAsia="Times New Roman" w:hAnsi="Arial" w:cs="Arial"/>
          <w:sz w:val="18"/>
          <w:szCs w:val="18"/>
          <w:lang w:val="es-CO" w:eastAsia="en-US"/>
        </w:rPr>
        <w:t xml:space="preserve">Su ubicación dependerá de la necesidad requerida y deberá ser coordinada con el </w:t>
      </w:r>
      <w:r w:rsidR="001520D5" w:rsidRPr="00B54E0A">
        <w:rPr>
          <w:rFonts w:ascii="Arial" w:eastAsia="Times New Roman" w:hAnsi="Arial" w:cs="Arial"/>
          <w:sz w:val="18"/>
          <w:szCs w:val="18"/>
          <w:lang w:val="es-CO" w:eastAsia="en-US"/>
        </w:rPr>
        <w:t>fiscal del servicio</w:t>
      </w:r>
      <w:r w:rsidRPr="00B54E0A">
        <w:rPr>
          <w:rFonts w:ascii="Arial" w:eastAsia="Times New Roman" w:hAnsi="Arial" w:cs="Arial"/>
          <w:sz w:val="18"/>
          <w:szCs w:val="18"/>
          <w:lang w:val="es-CO" w:eastAsia="en-US"/>
        </w:rPr>
        <w:t>.</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Se deberá </w:t>
      </w:r>
      <w:proofErr w:type="spellStart"/>
      <w:r w:rsidRPr="00CA43F7">
        <w:rPr>
          <w:rFonts w:ascii="Arial" w:eastAsia="Times New Roman" w:hAnsi="Arial" w:cs="Arial"/>
          <w:sz w:val="18"/>
          <w:szCs w:val="18"/>
          <w:lang w:val="es-CO" w:eastAsia="en-US"/>
        </w:rPr>
        <w:t>preveer</w:t>
      </w:r>
      <w:proofErr w:type="spellEnd"/>
      <w:r w:rsidRPr="00CA43F7">
        <w:rPr>
          <w:rFonts w:ascii="Arial" w:eastAsia="Times New Roman" w:hAnsi="Arial" w:cs="Arial"/>
          <w:sz w:val="18"/>
          <w:szCs w:val="18"/>
          <w:lang w:val="es-CO" w:eastAsia="en-US"/>
        </w:rPr>
        <w:t xml:space="preserve"> las acciones necesarias para lograr una limpieza total del sifón y los demás accesorios de desagüe.</w:t>
      </w: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La unión de los tubos a las cajas se considera concluida cuando el resultado de la prueba hidráulica se haya efectuado correctamente.</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Este ítem será medido por pieza colocada.</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Default="00B54E0A" w:rsidP="00DD64AB">
      <w:pPr>
        <w:spacing w:after="0" w:line="240" w:lineRule="auto"/>
        <w:jc w:val="both"/>
        <w:rPr>
          <w:rFonts w:ascii="Arial" w:eastAsia="Times New Roman" w:hAnsi="Arial" w:cs="Arial"/>
          <w:sz w:val="18"/>
          <w:szCs w:val="18"/>
          <w:lang w:val="es-ES" w:eastAsia="es-ES"/>
        </w:rPr>
      </w:pPr>
    </w:p>
    <w:p w:rsidR="00B54E0A" w:rsidRPr="00CA43F7" w:rsidRDefault="00B54E0A"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3.35 LIMPIEZA DE CANALETAS Y BAJANTES PLUVIALES</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ML</w:t>
      </w:r>
      <w:r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se refiere a la limpieza de canaletas y bajantes pluviales.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CO" w:eastAsia="en-US"/>
        </w:rPr>
        <w:t xml:space="preserve">La limpieza de canaletas y bajantes pluviales deberán ser aprobadas por el </w:t>
      </w:r>
      <w:r w:rsidR="001520D5" w:rsidRPr="00CA43F7">
        <w:rPr>
          <w:rFonts w:ascii="Arial" w:eastAsia="Times New Roman" w:hAnsi="Arial" w:cs="Arial"/>
          <w:sz w:val="18"/>
          <w:szCs w:val="18"/>
          <w:lang w:val="es-CO" w:eastAsia="en-US"/>
        </w:rPr>
        <w:t>Fiscal del servicio</w:t>
      </w:r>
      <w:r w:rsidRPr="00CA43F7">
        <w:rPr>
          <w:rFonts w:ascii="Arial" w:eastAsia="Times New Roman" w:hAnsi="Arial" w:cs="Arial"/>
          <w:sz w:val="18"/>
          <w:szCs w:val="18"/>
          <w:lang w:val="es-CO" w:eastAsia="en-US"/>
        </w:rPr>
        <w:t>, considerando que deben ser realizadas a lo largo del total de la bajante y canaleta.</w:t>
      </w:r>
    </w:p>
    <w:p w:rsidR="00DD64AB" w:rsidRPr="00CA43F7" w:rsidRDefault="00DD64AB" w:rsidP="00DD64AB">
      <w:pPr>
        <w:spacing w:after="0" w:line="240" w:lineRule="auto"/>
        <w:jc w:val="both"/>
        <w:rPr>
          <w:rFonts w:ascii="Arial" w:eastAsia="Times New Roman" w:hAnsi="Arial" w:cs="Arial"/>
          <w:b/>
          <w:sz w:val="18"/>
          <w:szCs w:val="18"/>
          <w:lang w:val="es-CO" w:eastAsia="en-US"/>
        </w:rPr>
      </w:pPr>
    </w:p>
    <w:p w:rsidR="00DD64AB" w:rsidRPr="00CA43F7"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sz w:val="18"/>
          <w:szCs w:val="18"/>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n-US"/>
        </w:rPr>
      </w:pPr>
      <w:r w:rsidRPr="00AC031D">
        <w:rPr>
          <w:rFonts w:ascii="Arial" w:eastAsia="Times New Roman" w:hAnsi="Arial" w:cs="Arial"/>
          <w:sz w:val="18"/>
          <w:szCs w:val="18"/>
          <w:lang w:val="es-CO" w:eastAsia="en-US"/>
        </w:rPr>
        <w:t xml:space="preserve">Este ítem será medido por Metro Lineal y </w:t>
      </w:r>
      <w:proofErr w:type="gramStart"/>
      <w:r w:rsidRPr="00AC031D">
        <w:rPr>
          <w:rFonts w:ascii="Arial" w:eastAsia="Times New Roman" w:hAnsi="Arial" w:cs="Arial"/>
          <w:sz w:val="18"/>
          <w:szCs w:val="18"/>
          <w:lang w:val="es-CO" w:eastAsia="en-US"/>
        </w:rPr>
        <w:t>co</w:t>
      </w:r>
      <w:r w:rsidR="001520D5" w:rsidRPr="00AC031D">
        <w:rPr>
          <w:rFonts w:ascii="Arial" w:eastAsia="Times New Roman" w:hAnsi="Arial" w:cs="Arial"/>
          <w:sz w:val="18"/>
          <w:szCs w:val="18"/>
          <w:lang w:val="es-CO" w:eastAsia="en-US"/>
        </w:rPr>
        <w:t>locada</w:t>
      </w:r>
      <w:proofErr w:type="gramEnd"/>
      <w:r w:rsidR="001520D5" w:rsidRPr="00AC031D">
        <w:rPr>
          <w:rFonts w:ascii="Arial" w:eastAsia="Times New Roman" w:hAnsi="Arial" w:cs="Arial"/>
          <w:sz w:val="18"/>
          <w:szCs w:val="18"/>
          <w:lang w:val="es-CO" w:eastAsia="en-US"/>
        </w:rPr>
        <w:t xml:space="preserve"> a entera satisfacción del</w:t>
      </w:r>
      <w:r w:rsidR="001520D5" w:rsidRPr="00CA43F7">
        <w:rPr>
          <w:rFonts w:ascii="Arial" w:eastAsia="Times New Roman" w:hAnsi="Arial" w:cs="Arial"/>
          <w:sz w:val="18"/>
          <w:szCs w:val="18"/>
          <w:lang w:val="es-CO" w:eastAsia="en-US"/>
        </w:rPr>
        <w:t xml:space="preserve"> Fiscal del Servicio.</w:t>
      </w:r>
    </w:p>
    <w:p w:rsidR="00DD64AB" w:rsidRPr="00CA43F7"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Default="00DD64AB"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Default="00AC031D" w:rsidP="00DD64AB">
      <w:pPr>
        <w:spacing w:after="0" w:line="240" w:lineRule="auto"/>
        <w:jc w:val="both"/>
        <w:rPr>
          <w:rFonts w:ascii="Arial" w:eastAsia="Times New Roman" w:hAnsi="Arial" w:cs="Arial"/>
          <w:b/>
          <w:sz w:val="18"/>
          <w:szCs w:val="18"/>
          <w:lang w:val="es-ES" w:eastAsia="en-US"/>
        </w:rPr>
      </w:pPr>
    </w:p>
    <w:p w:rsidR="00AC031D" w:rsidRPr="00CA43F7" w:rsidRDefault="00AC031D"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Times New Roman" w:hAnsi="Arial" w:cs="Arial"/>
          <w:b/>
          <w:sz w:val="18"/>
          <w:szCs w:val="18"/>
          <w:lang w:val="es-ES" w:eastAsia="en-US"/>
        </w:rPr>
      </w:pPr>
    </w:p>
    <w:p w:rsidR="00DD64AB" w:rsidRPr="00CA43F7" w:rsidRDefault="00DD64AB" w:rsidP="00DD64AB">
      <w:pPr>
        <w:spacing w:after="0" w:line="240" w:lineRule="auto"/>
        <w:jc w:val="both"/>
        <w:rPr>
          <w:rFonts w:ascii="Arial" w:eastAsia="Calibri" w:hAnsi="Arial" w:cs="Arial"/>
          <w:b/>
          <w:caps/>
          <w:sz w:val="18"/>
          <w:szCs w:val="18"/>
          <w:highlight w:val="red"/>
          <w:lang w:val="es-ES" w:eastAsia="en-US"/>
        </w:rPr>
      </w:pPr>
      <w:r w:rsidRPr="00CA43F7">
        <w:rPr>
          <w:rFonts w:ascii="Arial" w:eastAsia="Times New Roman" w:hAnsi="Arial" w:cs="Arial"/>
          <w:b/>
          <w:sz w:val="18"/>
          <w:szCs w:val="18"/>
          <w:lang w:val="es-ES" w:eastAsia="en-US"/>
        </w:rPr>
        <w:lastRenderedPageBreak/>
        <w:t>ITEM: 3.36 LIMPIEZA DE CANALETA PLASTICA</w:t>
      </w:r>
    </w:p>
    <w:p w:rsidR="00DD64AB" w:rsidRPr="00CA43F7"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UNIDAD: ML</w:t>
      </w:r>
      <w:r w:rsidRPr="00CA43F7">
        <w:rPr>
          <w:rFonts w:ascii="Arial" w:eastAsia="Times New Roman" w:hAnsi="Arial" w:cs="Arial"/>
          <w:kern w:val="28"/>
          <w:sz w:val="18"/>
          <w:szCs w:val="18"/>
          <w:lang w:val="es-ES" w:eastAsia="en-US"/>
        </w:rPr>
        <w:tab/>
      </w:r>
    </w:p>
    <w:p w:rsidR="00DD64AB" w:rsidRPr="00CA43F7" w:rsidRDefault="00DD64AB" w:rsidP="00DD64AB">
      <w:pPr>
        <w:spacing w:after="0" w:line="240" w:lineRule="auto"/>
        <w:ind w:firstLine="708"/>
        <w:jc w:val="both"/>
        <w:rPr>
          <w:rFonts w:ascii="Arial" w:eastAsia="Times New Roman" w:hAnsi="Arial" w:cs="Arial"/>
          <w:sz w:val="18"/>
          <w:szCs w:val="18"/>
          <w:lang w:val="es-ES" w:eastAsia="en-US"/>
        </w:rPr>
      </w:pPr>
    </w:p>
    <w:p w:rsidR="00DD64AB" w:rsidRPr="00CA43F7"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DESCRIPCIÓN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CO" w:eastAsia="en-US"/>
        </w:rPr>
      </w:pPr>
      <w:r w:rsidRPr="00CA43F7">
        <w:rPr>
          <w:rFonts w:ascii="Arial" w:eastAsia="Times New Roman" w:hAnsi="Arial" w:cs="Arial"/>
          <w:sz w:val="18"/>
          <w:szCs w:val="18"/>
          <w:lang w:val="es-ES" w:eastAsia="en-US"/>
        </w:rPr>
        <w:t xml:space="preserve">Este ítem </w:t>
      </w:r>
      <w:r w:rsidRPr="00CA43F7">
        <w:rPr>
          <w:rFonts w:ascii="Arial" w:eastAsia="Times New Roman" w:hAnsi="Arial" w:cs="Arial"/>
          <w:sz w:val="18"/>
          <w:szCs w:val="18"/>
          <w:lang w:val="es-CO" w:eastAsia="en-US"/>
        </w:rPr>
        <w:t>se refiere a la limpieza de canaletas y bajantes pluviales.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MATERIALES, HERRAMIENTAS Y EQUIPO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 xml:space="preserve">El Contratista proporcionará todos los materiales, herramientas y equipo necesarios para la ejecución de los trabajos, los mismos deberán ser aprobados por el </w:t>
      </w:r>
      <w:r w:rsidR="001520D5" w:rsidRPr="00CA43F7">
        <w:rPr>
          <w:rFonts w:ascii="Arial" w:eastAsia="Times New Roman" w:hAnsi="Arial" w:cs="Arial"/>
          <w:sz w:val="18"/>
          <w:szCs w:val="18"/>
          <w:lang w:val="es-ES" w:eastAsia="en-US"/>
        </w:rPr>
        <w:t>Fiscal del servicio</w:t>
      </w:r>
      <w:r w:rsidRPr="00CA43F7">
        <w:rPr>
          <w:rFonts w:ascii="Arial" w:eastAsia="Times New Roman" w:hAnsi="Arial" w:cs="Arial"/>
          <w:sz w:val="18"/>
          <w:szCs w:val="18"/>
          <w:lang w:val="es-ES" w:eastAsia="en-US"/>
        </w:rPr>
        <w:t>.</w:t>
      </w:r>
    </w:p>
    <w:p w:rsidR="00DD64AB" w:rsidRPr="00CA43F7"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8"/>
          <w:szCs w:val="18"/>
          <w:lang w:val="es-ES" w:eastAsia="es-ES"/>
        </w:rPr>
      </w:pPr>
    </w:p>
    <w:p w:rsidR="00DD64AB" w:rsidRPr="00CA43F7"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EJECUCIÓN</w:t>
      </w:r>
    </w:p>
    <w:p w:rsidR="00DD64AB" w:rsidRPr="00CA43F7"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Se deberán </w:t>
      </w:r>
      <w:proofErr w:type="spellStart"/>
      <w:r w:rsidRPr="00CA43F7">
        <w:rPr>
          <w:rFonts w:ascii="Arial" w:eastAsia="Times New Roman" w:hAnsi="Arial" w:cs="Arial"/>
          <w:spacing w:val="-1"/>
          <w:sz w:val="18"/>
          <w:szCs w:val="18"/>
          <w:lang w:val="es-CO" w:eastAsia="es-ES"/>
        </w:rPr>
        <w:t>preveer</w:t>
      </w:r>
      <w:proofErr w:type="spellEnd"/>
      <w:r w:rsidRPr="00CA43F7">
        <w:rPr>
          <w:rFonts w:ascii="Arial" w:eastAsia="Times New Roman" w:hAnsi="Arial" w:cs="Arial"/>
          <w:spacing w:val="-1"/>
          <w:sz w:val="18"/>
          <w:szCs w:val="18"/>
          <w:lang w:val="es-CO" w:eastAsia="es-ES"/>
        </w:rPr>
        <w:t xml:space="preserve"> todas las herramientas y equipos necesarios para dicho trabajo como ser andamios, elementos de limpieza, etc.</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8"/>
          <w:szCs w:val="18"/>
          <w:lang w:val="es-CO" w:eastAsia="es-ES"/>
        </w:rPr>
      </w:pPr>
      <w:r w:rsidRPr="00CA43F7">
        <w:rPr>
          <w:rFonts w:ascii="Arial" w:eastAsia="Times New Roman" w:hAnsi="Arial" w:cs="Arial"/>
          <w:spacing w:val="-1"/>
          <w:sz w:val="18"/>
          <w:szCs w:val="18"/>
          <w:lang w:val="es-CO" w:eastAsia="es-ES"/>
        </w:rPr>
        <w:t xml:space="preserve">Los trabajos no </w:t>
      </w:r>
      <w:proofErr w:type="spellStart"/>
      <w:r w:rsidRPr="00CA43F7">
        <w:rPr>
          <w:rFonts w:ascii="Arial" w:eastAsia="Times New Roman" w:hAnsi="Arial" w:cs="Arial"/>
          <w:spacing w:val="-1"/>
          <w:sz w:val="18"/>
          <w:szCs w:val="18"/>
          <w:lang w:val="es-CO" w:eastAsia="es-ES"/>
        </w:rPr>
        <w:t>deberan</w:t>
      </w:r>
      <w:proofErr w:type="spellEnd"/>
      <w:r w:rsidRPr="00CA43F7">
        <w:rPr>
          <w:rFonts w:ascii="Arial" w:eastAsia="Times New Roman" w:hAnsi="Arial" w:cs="Arial"/>
          <w:spacing w:val="-1"/>
          <w:sz w:val="18"/>
          <w:szCs w:val="18"/>
          <w:lang w:val="es-CO" w:eastAsia="es-ES"/>
        </w:rPr>
        <w:t xml:space="preserve"> malograr la canaleta, ni deteriorar a la misma, teniendo el debido cuidado de mantener las pendientes de escurrimiento para evitar que el agua se vaya estancando y con el tiempo se creen fisuras y otros problemas mayores.</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MEDICIÓN</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Este ítem se medirá por Metro Lineal</w:t>
      </w:r>
    </w:p>
    <w:p w:rsidR="00DD64AB" w:rsidRPr="00CA43F7" w:rsidRDefault="00DD64AB" w:rsidP="00DD64AB">
      <w:pPr>
        <w:spacing w:after="0" w:line="240" w:lineRule="auto"/>
        <w:jc w:val="both"/>
        <w:rPr>
          <w:rFonts w:ascii="Arial" w:eastAsia="Times New Roman" w:hAnsi="Arial" w:cs="Arial"/>
          <w:sz w:val="18"/>
          <w:szCs w:val="18"/>
          <w:lang w:val="es-CO" w:eastAsia="en-US"/>
        </w:rPr>
      </w:pPr>
    </w:p>
    <w:p w:rsidR="00DD64AB" w:rsidRPr="00CA43F7"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r w:rsidRPr="00CA43F7">
        <w:rPr>
          <w:rFonts w:ascii="Arial" w:eastAsia="Times New Roman" w:hAnsi="Arial" w:cs="Arial"/>
          <w:b/>
          <w:spacing w:val="-1"/>
          <w:sz w:val="18"/>
          <w:szCs w:val="18"/>
          <w:lang w:val="es-CO" w:eastAsia="es-ES"/>
        </w:rPr>
        <w:t>FORMA DE PAGO</w:t>
      </w:r>
    </w:p>
    <w:p w:rsidR="00DD64AB" w:rsidRPr="00CA43F7"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8"/>
          <w:szCs w:val="18"/>
          <w:lang w:val="es-CO" w:eastAsia="es-ES"/>
        </w:rPr>
      </w:pPr>
    </w:p>
    <w:p w:rsidR="00DD64AB" w:rsidRPr="00CA43F7" w:rsidRDefault="00DD64AB" w:rsidP="00DD64AB">
      <w:pPr>
        <w:spacing w:after="0" w:line="240" w:lineRule="auto"/>
        <w:jc w:val="both"/>
        <w:rPr>
          <w:rFonts w:ascii="Arial" w:eastAsia="Times New Roman" w:hAnsi="Arial" w:cs="Arial"/>
          <w:sz w:val="18"/>
          <w:szCs w:val="18"/>
          <w:lang w:val="es-ES" w:eastAsia="es-ES"/>
        </w:rPr>
      </w:pPr>
      <w:r w:rsidRPr="00CA43F7">
        <w:rPr>
          <w:rFonts w:ascii="Arial" w:eastAsia="Times New Roman"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CA43F7" w:rsidRDefault="00DD64AB" w:rsidP="00DD64AB">
      <w:pPr>
        <w:spacing w:after="0" w:line="240" w:lineRule="auto"/>
        <w:jc w:val="both"/>
        <w:rPr>
          <w:rFonts w:ascii="Arial" w:eastAsia="Times New Roman" w:hAnsi="Arial" w:cs="Arial"/>
          <w:sz w:val="18"/>
          <w:szCs w:val="18"/>
          <w:lang w:val="es-ES" w:eastAsia="es-ES"/>
        </w:rPr>
      </w:pPr>
    </w:p>
    <w:p w:rsidR="00CE46BF" w:rsidRPr="00CA43F7" w:rsidRDefault="00CE46BF" w:rsidP="00DD64AB">
      <w:pPr>
        <w:spacing w:after="0" w:line="240" w:lineRule="auto"/>
        <w:jc w:val="both"/>
        <w:rPr>
          <w:rFonts w:ascii="Arial" w:eastAsia="Times New Roman" w:hAnsi="Arial" w:cs="Arial"/>
          <w:sz w:val="18"/>
          <w:szCs w:val="18"/>
          <w:lang w:val="es-ES" w:eastAsia="es-ES"/>
        </w:rPr>
      </w:pPr>
    </w:p>
    <w:p w:rsidR="00CE46BF" w:rsidRPr="00CA43F7" w:rsidRDefault="00CE46BF" w:rsidP="00DD64AB">
      <w:pPr>
        <w:spacing w:after="0" w:line="240" w:lineRule="auto"/>
        <w:jc w:val="both"/>
        <w:rPr>
          <w:rFonts w:ascii="Arial" w:eastAsia="Times New Roman" w:hAnsi="Arial" w:cs="Arial"/>
          <w:sz w:val="18"/>
          <w:szCs w:val="18"/>
          <w:lang w:val="es-ES" w:eastAsia="es-ES"/>
        </w:rPr>
      </w:pPr>
    </w:p>
    <w:p w:rsidR="00CE46BF" w:rsidRPr="00CA43F7" w:rsidRDefault="00CE46BF" w:rsidP="00DD64AB">
      <w:pPr>
        <w:spacing w:after="0" w:line="240" w:lineRule="auto"/>
        <w:jc w:val="both"/>
        <w:rPr>
          <w:rFonts w:ascii="Arial" w:eastAsia="Times New Roman" w:hAnsi="Arial" w:cs="Arial"/>
          <w:sz w:val="18"/>
          <w:szCs w:val="18"/>
          <w:lang w:val="es-ES" w:eastAsia="es-ES"/>
        </w:rPr>
      </w:pPr>
    </w:p>
    <w:p w:rsidR="00CE46BF" w:rsidRDefault="00CE46BF"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Default="00AC031D" w:rsidP="00DD64AB">
      <w:pPr>
        <w:spacing w:after="0" w:line="240" w:lineRule="auto"/>
        <w:jc w:val="both"/>
        <w:rPr>
          <w:rFonts w:ascii="Arial" w:eastAsia="Times New Roman" w:hAnsi="Arial" w:cs="Arial"/>
          <w:sz w:val="18"/>
          <w:szCs w:val="18"/>
          <w:lang w:val="es-ES" w:eastAsia="es-ES"/>
        </w:rPr>
      </w:pPr>
    </w:p>
    <w:p w:rsidR="00AC031D" w:rsidRPr="00CA43F7" w:rsidRDefault="00AC031D" w:rsidP="00DD64AB">
      <w:pPr>
        <w:spacing w:after="0" w:line="240" w:lineRule="auto"/>
        <w:jc w:val="both"/>
        <w:rPr>
          <w:rFonts w:ascii="Arial" w:eastAsia="Times New Roman" w:hAnsi="Arial" w:cs="Arial"/>
          <w:sz w:val="18"/>
          <w:szCs w:val="18"/>
          <w:lang w:val="es-ES" w:eastAsia="es-ES"/>
        </w:rPr>
      </w:pPr>
    </w:p>
    <w:p w:rsidR="00CE46BF" w:rsidRPr="00CA43F7" w:rsidRDefault="00CE46BF" w:rsidP="00DD64AB">
      <w:pPr>
        <w:spacing w:after="0" w:line="240" w:lineRule="auto"/>
        <w:jc w:val="both"/>
        <w:rPr>
          <w:rFonts w:ascii="Arial" w:eastAsia="Times New Roman" w:hAnsi="Arial" w:cs="Arial"/>
          <w:sz w:val="18"/>
          <w:szCs w:val="18"/>
          <w:lang w:val="es-ES" w:eastAsia="es-ES"/>
        </w:rPr>
      </w:pPr>
    </w:p>
    <w:p w:rsidR="00CE46BF" w:rsidRPr="00CA43F7" w:rsidRDefault="00CE46BF" w:rsidP="00DD64AB">
      <w:pPr>
        <w:spacing w:after="0" w:line="240" w:lineRule="auto"/>
        <w:jc w:val="both"/>
        <w:rPr>
          <w:rFonts w:ascii="Arial" w:eastAsia="Times New Roman" w:hAnsi="Arial" w:cs="Arial"/>
          <w:sz w:val="18"/>
          <w:szCs w:val="18"/>
          <w:lang w:val="es-ES" w:eastAsia="es-ES"/>
        </w:rPr>
      </w:pPr>
    </w:p>
    <w:p w:rsidR="00CE46BF" w:rsidRPr="00CA43F7" w:rsidRDefault="00CE46BF" w:rsidP="00DD64AB">
      <w:pPr>
        <w:spacing w:after="0" w:line="240" w:lineRule="auto"/>
        <w:jc w:val="both"/>
        <w:rPr>
          <w:rFonts w:ascii="Arial" w:eastAsia="Times New Roman" w:hAnsi="Arial" w:cs="Arial"/>
          <w:sz w:val="18"/>
          <w:szCs w:val="18"/>
          <w:lang w:val="es-ES" w:eastAsia="es-ES"/>
        </w:rPr>
      </w:pPr>
    </w:p>
    <w:p w:rsidR="00DD64AB" w:rsidRPr="00CA43F7" w:rsidRDefault="00DD64AB" w:rsidP="00DD64AB">
      <w:pPr>
        <w:spacing w:after="0" w:line="240" w:lineRule="auto"/>
        <w:rPr>
          <w:rFonts w:ascii="Arial" w:eastAsia="Times New Roman" w:hAnsi="Arial" w:cs="Arial"/>
          <w:b/>
          <w:color w:val="1F497D"/>
          <w:sz w:val="18"/>
          <w:szCs w:val="18"/>
          <w:u w:val="single"/>
          <w:lang w:val="es-ES" w:eastAsia="en-US"/>
        </w:rPr>
      </w:pPr>
      <w:r w:rsidRPr="00CA43F7">
        <w:rPr>
          <w:rFonts w:ascii="Arial" w:eastAsia="Times New Roman" w:hAnsi="Arial" w:cs="Arial"/>
          <w:b/>
          <w:color w:val="1F497D"/>
          <w:sz w:val="18"/>
          <w:szCs w:val="18"/>
          <w:u w:val="single"/>
          <w:lang w:val="es-ES" w:eastAsia="en-US"/>
        </w:rPr>
        <w:lastRenderedPageBreak/>
        <w:t>OTROS</w:t>
      </w:r>
    </w:p>
    <w:p w:rsidR="00763AD8" w:rsidRPr="00CA43F7" w:rsidRDefault="00763AD8" w:rsidP="00763AD8">
      <w:pPr>
        <w:spacing w:after="0" w:line="240" w:lineRule="auto"/>
        <w:jc w:val="both"/>
        <w:rPr>
          <w:rFonts w:ascii="Arial" w:eastAsia="Times New Roman" w:hAnsi="Arial" w:cs="Arial"/>
          <w:sz w:val="18"/>
          <w:szCs w:val="18"/>
          <w:lang w:val="es-ES" w:eastAsia="en-US"/>
        </w:rPr>
      </w:pPr>
    </w:p>
    <w:p w:rsidR="00763AD8" w:rsidRPr="00CA43F7" w:rsidRDefault="00763AD8" w:rsidP="00763AD8">
      <w:pPr>
        <w:spacing w:after="0" w:line="240" w:lineRule="auto"/>
        <w:contextualSpacing/>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t xml:space="preserve">ITEM: 4.1 </w:t>
      </w:r>
      <w:r w:rsidRPr="00CA43F7">
        <w:rPr>
          <w:rFonts w:ascii="Arial" w:eastAsia="Times New Roman" w:hAnsi="Arial" w:cs="Arial"/>
          <w:b/>
          <w:sz w:val="18"/>
          <w:szCs w:val="18"/>
          <w:lang w:val="es-MX" w:eastAsia="en-US"/>
        </w:rPr>
        <w:t>TRABAJOS DE EMERGENCIA Y OTROS SEGÚN REQUERIMIENTO</w:t>
      </w:r>
    </w:p>
    <w:p w:rsidR="00763AD8" w:rsidRPr="00CA43F7"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HRA</w:t>
      </w:r>
    </w:p>
    <w:p w:rsidR="00763AD8" w:rsidRPr="00CA43F7" w:rsidRDefault="00763AD8" w:rsidP="00763AD8">
      <w:pPr>
        <w:spacing w:after="0" w:line="240" w:lineRule="auto"/>
        <w:contextualSpacing/>
        <w:jc w:val="both"/>
        <w:rPr>
          <w:rFonts w:ascii="Arial" w:eastAsia="Times New Roman" w:hAnsi="Arial" w:cs="Arial"/>
          <w:b/>
          <w:sz w:val="18"/>
          <w:szCs w:val="18"/>
          <w:lang w:val="es-MX" w:eastAsia="en-US"/>
        </w:rPr>
      </w:pPr>
    </w:p>
    <w:p w:rsidR="00763AD8" w:rsidRPr="00CA43F7"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Trabajos a realizar por el contratista de acuerdo a la emergencia presentada o a requerimiento de alguna unidad de la empresa contratista.</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los trabajos requeridos de acuerdo a la emergencia o necesidad inmediata.</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ítem trabajos de emergencia y otros según requerimiento será medido por horas</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PAGO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CA43F7" w:rsidRDefault="00763AD8" w:rsidP="00763AD8">
      <w:pPr>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Dicho precio será compensación total por los materiales, mano de Obra, herramientas, equipo y otros que sean necesarios para la adecuada y correcta ejecución del trabajo.</w:t>
      </w:r>
    </w:p>
    <w:p w:rsidR="00763AD8" w:rsidRPr="00CA43F7" w:rsidRDefault="00763AD8" w:rsidP="00763AD8">
      <w:pPr>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pacing w:after="0" w:line="240" w:lineRule="auto"/>
        <w:contextualSpacing/>
        <w:jc w:val="both"/>
        <w:rPr>
          <w:rFonts w:ascii="Arial" w:eastAsia="Times New Roman" w:hAnsi="Arial" w:cs="Arial"/>
          <w:kern w:val="28"/>
          <w:sz w:val="18"/>
          <w:szCs w:val="18"/>
          <w:lang w:val="es-ES" w:eastAsia="en-US"/>
        </w:rPr>
      </w:pPr>
    </w:p>
    <w:p w:rsidR="00763AD8" w:rsidRDefault="00763AD8"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Default="00AC031D" w:rsidP="00763AD8">
      <w:pPr>
        <w:spacing w:after="0" w:line="240" w:lineRule="auto"/>
        <w:contextualSpacing/>
        <w:jc w:val="both"/>
        <w:rPr>
          <w:rFonts w:ascii="Arial" w:eastAsia="Times New Roman" w:hAnsi="Arial" w:cs="Arial"/>
          <w:kern w:val="28"/>
          <w:sz w:val="18"/>
          <w:szCs w:val="18"/>
          <w:lang w:val="es-ES" w:eastAsia="en-US"/>
        </w:rPr>
      </w:pPr>
    </w:p>
    <w:p w:rsidR="00AC031D" w:rsidRPr="00CA43F7" w:rsidRDefault="00AC031D" w:rsidP="00763AD8">
      <w:pPr>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pacing w:after="0" w:line="240" w:lineRule="auto"/>
        <w:contextualSpacing/>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 xml:space="preserve">ITEM: 4.2 </w:t>
      </w:r>
      <w:r w:rsidRPr="00CA43F7">
        <w:rPr>
          <w:rFonts w:ascii="Arial" w:eastAsia="Times New Roman" w:hAnsi="Arial" w:cs="Arial"/>
          <w:b/>
          <w:sz w:val="18"/>
          <w:szCs w:val="18"/>
          <w:lang w:val="es-MX" w:eastAsia="en-US"/>
        </w:rPr>
        <w:t>RETIRO DE ESCOMBROS</w:t>
      </w:r>
      <w:r w:rsidR="00D14DA1" w:rsidRPr="00CA43F7">
        <w:rPr>
          <w:rFonts w:ascii="Arial" w:eastAsia="Times New Roman" w:hAnsi="Arial" w:cs="Arial"/>
          <w:b/>
          <w:sz w:val="18"/>
          <w:szCs w:val="18"/>
          <w:lang w:val="es-MX" w:eastAsia="en-US"/>
        </w:rPr>
        <w:t xml:space="preserve"> C/CARGUIO</w:t>
      </w:r>
    </w:p>
    <w:p w:rsidR="00763AD8" w:rsidRPr="00CA43F7"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M3</w:t>
      </w:r>
    </w:p>
    <w:p w:rsidR="00763AD8" w:rsidRPr="00CA43F7" w:rsidRDefault="00763AD8" w:rsidP="00763AD8">
      <w:pPr>
        <w:spacing w:after="0" w:line="240" w:lineRule="auto"/>
        <w:contextualSpacing/>
        <w:jc w:val="both"/>
        <w:rPr>
          <w:rFonts w:ascii="Arial" w:eastAsia="Times New Roman" w:hAnsi="Arial" w:cs="Arial"/>
          <w:b/>
          <w:sz w:val="18"/>
          <w:szCs w:val="18"/>
          <w:lang w:val="es-MX" w:eastAsia="en-US"/>
        </w:rPr>
      </w:pPr>
    </w:p>
    <w:p w:rsidR="00763AD8" w:rsidRPr="00CA43F7"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La Obra será entregada completamente libre de escombros, materiales excedentes y de residuos. El retiro se la deberá hacer permanentemente con la finalidad de mantener la Obra transitable.</w:t>
      </w:r>
    </w:p>
    <w:p w:rsidR="00763AD8" w:rsidRPr="00CA43F7" w:rsidRDefault="00763AD8" w:rsidP="00763AD8">
      <w:pPr>
        <w:shd w:val="clear" w:color="auto" w:fill="FFFFFF"/>
        <w:spacing w:after="0" w:line="240" w:lineRule="auto"/>
        <w:contextualSpacing/>
        <w:jc w:val="both"/>
        <w:rPr>
          <w:rFonts w:ascii="Arial" w:eastAsia="Times New Roman" w:hAnsi="Arial" w:cs="Arial"/>
          <w:b/>
          <w:kern w:val="28"/>
          <w:sz w:val="18"/>
          <w:szCs w:val="18"/>
          <w:lang w:val="es-ES" w:eastAsia="en-US"/>
        </w:rPr>
      </w:pPr>
    </w:p>
    <w:p w:rsidR="00763AD8" w:rsidRPr="00CA43F7"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equipo y transporte necesarios para la ejecución de los trabajos, los mismos deberán ser aprobados por el Fiscal de Servicio.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transportarán fuera de la Obra y del área de trabajo todos los residuos y excedentes de materiales, escombros, basuras, andamiajes, herramientas, equipo, etc. a entera satisfacción del Fiscal de Servicio.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CA43F7">
        <w:rPr>
          <w:rFonts w:ascii="Arial" w:eastAsia="Times New Roman" w:hAnsi="Arial" w:cs="Arial"/>
          <w:kern w:val="28"/>
          <w:sz w:val="18"/>
          <w:szCs w:val="18"/>
          <w:lang w:val="es-ES" w:eastAsia="en-US"/>
        </w:rPr>
        <w:t>terciarizado</w:t>
      </w:r>
      <w:proofErr w:type="spellEnd"/>
      <w:r w:rsidRPr="00CA43F7">
        <w:rPr>
          <w:rFonts w:ascii="Arial" w:eastAsia="Times New Roman" w:hAnsi="Arial" w:cs="Arial"/>
          <w:kern w:val="28"/>
          <w:sz w:val="18"/>
          <w:szCs w:val="18"/>
          <w:lang w:val="es-ES" w:eastAsia="en-US"/>
        </w:rPr>
        <w:t>.</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 limpieza general será medida en metros cúbicos </w:t>
      </w:r>
    </w:p>
    <w:p w:rsidR="00763AD8" w:rsidRPr="00CA43F7" w:rsidRDefault="00763AD8" w:rsidP="00763AD8">
      <w:pPr>
        <w:shd w:val="clear" w:color="auto" w:fill="FFFFFF"/>
        <w:spacing w:after="0" w:line="240" w:lineRule="auto"/>
        <w:contextualSpacing/>
        <w:jc w:val="both"/>
        <w:rPr>
          <w:rFonts w:ascii="Arial" w:eastAsia="Times New Roman" w:hAnsi="Arial" w:cs="Arial"/>
          <w:b/>
          <w:kern w:val="28"/>
          <w:sz w:val="18"/>
          <w:szCs w:val="18"/>
          <w:lang w:val="es-ES" w:eastAsia="en-US"/>
        </w:rPr>
      </w:pPr>
    </w:p>
    <w:p w:rsidR="00763AD8" w:rsidRPr="00CA43F7"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PAGO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pacing w:after="0" w:line="240" w:lineRule="auto"/>
        <w:contextualSpacing/>
        <w:jc w:val="both"/>
        <w:rPr>
          <w:rFonts w:ascii="Arial" w:eastAsia="Times New Roman" w:hAnsi="Arial" w:cs="Arial"/>
          <w:b/>
          <w:sz w:val="18"/>
          <w:szCs w:val="18"/>
          <w:lang w:val="es-MX" w:eastAsia="en-US"/>
        </w:rPr>
      </w:pPr>
      <w:r w:rsidRPr="00CA43F7">
        <w:rPr>
          <w:rFonts w:ascii="Arial" w:eastAsia="Times New Roman" w:hAnsi="Arial" w:cs="Arial"/>
          <w:kern w:val="28"/>
          <w:sz w:val="18"/>
          <w:szCs w:val="18"/>
          <w:lang w:val="es-ES" w:eastAsia="en-US"/>
        </w:rPr>
        <w:t>Dicho precio será compensación total por los materiales, mano de Obra, herramientas, equipo y otros que sean necesarios para la adecuada y correcta ejecución del trabajo.</w:t>
      </w:r>
    </w:p>
    <w:p w:rsidR="00763AD8" w:rsidRPr="00CA43F7" w:rsidRDefault="00763AD8" w:rsidP="00763AD8">
      <w:pPr>
        <w:spacing w:after="0" w:line="240" w:lineRule="auto"/>
        <w:contextualSpacing/>
        <w:jc w:val="both"/>
        <w:rPr>
          <w:rFonts w:ascii="Arial" w:eastAsia="Times New Roman" w:hAnsi="Arial" w:cs="Arial"/>
          <w:sz w:val="18"/>
          <w:szCs w:val="18"/>
          <w:lang w:val="es-MX" w:eastAsia="en-US"/>
        </w:rPr>
      </w:pPr>
    </w:p>
    <w:p w:rsidR="00763AD8" w:rsidRDefault="00763AD8"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Default="00AC031D" w:rsidP="00763AD8">
      <w:pPr>
        <w:spacing w:after="0" w:line="240" w:lineRule="auto"/>
        <w:contextualSpacing/>
        <w:jc w:val="both"/>
        <w:rPr>
          <w:rFonts w:ascii="Arial" w:eastAsia="Times New Roman" w:hAnsi="Arial" w:cs="Arial"/>
          <w:sz w:val="18"/>
          <w:szCs w:val="18"/>
          <w:lang w:val="es-MX" w:eastAsia="en-US"/>
        </w:rPr>
      </w:pPr>
    </w:p>
    <w:p w:rsidR="00AC031D" w:rsidRPr="00CA43F7" w:rsidRDefault="00AC031D" w:rsidP="00763AD8">
      <w:pPr>
        <w:spacing w:after="0" w:line="240" w:lineRule="auto"/>
        <w:contextualSpacing/>
        <w:jc w:val="both"/>
        <w:rPr>
          <w:rFonts w:ascii="Arial" w:eastAsia="Times New Roman" w:hAnsi="Arial" w:cs="Arial"/>
          <w:sz w:val="18"/>
          <w:szCs w:val="18"/>
          <w:lang w:val="es-MX" w:eastAsia="en-US"/>
        </w:rPr>
      </w:pPr>
    </w:p>
    <w:p w:rsidR="00763AD8" w:rsidRPr="00CA43F7" w:rsidRDefault="00763AD8" w:rsidP="00763AD8">
      <w:pPr>
        <w:spacing w:after="0" w:line="240" w:lineRule="auto"/>
        <w:contextualSpacing/>
        <w:jc w:val="both"/>
        <w:rPr>
          <w:rFonts w:ascii="Arial" w:eastAsia="Times New Roman" w:hAnsi="Arial" w:cs="Arial"/>
          <w:sz w:val="18"/>
          <w:szCs w:val="18"/>
          <w:lang w:val="es-MX" w:eastAsia="en-US"/>
        </w:rPr>
      </w:pPr>
    </w:p>
    <w:p w:rsidR="00763AD8" w:rsidRPr="00CA43F7" w:rsidRDefault="00763AD8" w:rsidP="00763AD8">
      <w:pPr>
        <w:spacing w:after="0" w:line="240" w:lineRule="auto"/>
        <w:contextualSpacing/>
        <w:jc w:val="both"/>
        <w:rPr>
          <w:rFonts w:ascii="Arial" w:eastAsia="Times New Roman" w:hAnsi="Arial" w:cs="Arial"/>
          <w:sz w:val="18"/>
          <w:szCs w:val="18"/>
          <w:lang w:val="es-MX" w:eastAsia="en-US"/>
        </w:rPr>
      </w:pPr>
    </w:p>
    <w:p w:rsidR="00763AD8" w:rsidRPr="00CA43F7" w:rsidRDefault="00763AD8" w:rsidP="00763AD8">
      <w:pPr>
        <w:spacing w:after="0" w:line="240" w:lineRule="auto"/>
        <w:contextualSpacing/>
        <w:jc w:val="both"/>
        <w:rPr>
          <w:rFonts w:ascii="Arial" w:eastAsia="Times New Roman" w:hAnsi="Arial" w:cs="Arial"/>
          <w:b/>
          <w:sz w:val="18"/>
          <w:szCs w:val="18"/>
          <w:lang w:val="es-MX" w:eastAsia="en-US"/>
        </w:rPr>
      </w:pPr>
      <w:r w:rsidRPr="00CA43F7">
        <w:rPr>
          <w:rFonts w:ascii="Arial" w:eastAsia="Times New Roman" w:hAnsi="Arial" w:cs="Arial"/>
          <w:b/>
          <w:sz w:val="18"/>
          <w:szCs w:val="18"/>
          <w:lang w:val="es-ES" w:eastAsia="en-US"/>
        </w:rPr>
        <w:lastRenderedPageBreak/>
        <w:t xml:space="preserve">ITEM: 4.3 </w:t>
      </w:r>
      <w:r w:rsidRPr="00CA43F7">
        <w:rPr>
          <w:rFonts w:ascii="Arial" w:eastAsia="Times New Roman" w:hAnsi="Arial" w:cs="Arial"/>
          <w:b/>
          <w:sz w:val="18"/>
          <w:szCs w:val="18"/>
          <w:lang w:val="es-MX" w:eastAsia="en-US"/>
        </w:rPr>
        <w:t>LIMPIEZA GENERAL</w:t>
      </w:r>
    </w:p>
    <w:p w:rsidR="00763AD8" w:rsidRPr="00CA43F7"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8"/>
          <w:szCs w:val="18"/>
          <w:lang w:eastAsia="en-US"/>
        </w:rPr>
      </w:pPr>
      <w:r w:rsidRPr="00CA43F7">
        <w:rPr>
          <w:rFonts w:ascii="Arial" w:eastAsia="Times New Roman" w:hAnsi="Arial" w:cs="Arial"/>
          <w:kern w:val="28"/>
          <w:sz w:val="18"/>
          <w:szCs w:val="18"/>
          <w:lang w:eastAsia="en-US"/>
        </w:rPr>
        <w:t>UNIDAD: GLB</w:t>
      </w:r>
    </w:p>
    <w:p w:rsidR="00763AD8" w:rsidRPr="00CA43F7" w:rsidRDefault="00763AD8" w:rsidP="00763AD8">
      <w:pPr>
        <w:spacing w:after="0" w:line="240" w:lineRule="auto"/>
        <w:contextualSpacing/>
        <w:jc w:val="both"/>
        <w:rPr>
          <w:rFonts w:ascii="Arial" w:eastAsia="Times New Roman" w:hAnsi="Arial" w:cs="Arial"/>
          <w:b/>
          <w:sz w:val="18"/>
          <w:szCs w:val="18"/>
          <w:lang w:val="es-MX" w:eastAsia="en-US"/>
        </w:rPr>
      </w:pPr>
    </w:p>
    <w:p w:rsidR="00763AD8" w:rsidRPr="00CA43F7"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DESCRIPCION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CA43F7" w:rsidRDefault="00763AD8" w:rsidP="00763AD8">
      <w:pPr>
        <w:shd w:val="clear" w:color="auto" w:fill="FFFFFF"/>
        <w:spacing w:after="0" w:line="240" w:lineRule="auto"/>
        <w:contextualSpacing/>
        <w:jc w:val="both"/>
        <w:rPr>
          <w:rFonts w:ascii="Arial" w:eastAsia="Times New Roman" w:hAnsi="Arial" w:cs="Arial"/>
          <w:b/>
          <w:kern w:val="28"/>
          <w:sz w:val="18"/>
          <w:szCs w:val="18"/>
          <w:lang w:val="es-ES" w:eastAsia="en-US"/>
        </w:rPr>
      </w:pPr>
    </w:p>
    <w:p w:rsidR="00763AD8" w:rsidRPr="00CA43F7"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MATERIALES, HERRAMIENTAS Y EQUIPO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El Contratista proporcionará todos los materiales, herramientas y equipo necesarios para la ejecución de la limpieza, los mismos deberán ser aprobados por el Fiscal de Servicio.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EJECUCION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transportarán fuera de la Obra y del área de trabajo todos los excedentes de materiales, escombros, basuras, andamiajes, herramientas, equipo, etc. a entera satisfacción del Fiscal de Servicio.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MEDICION</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La limpieza general será medida en forma global </w:t>
      </w:r>
    </w:p>
    <w:p w:rsidR="00763AD8" w:rsidRPr="00CA43F7" w:rsidRDefault="00763AD8" w:rsidP="00763AD8">
      <w:pPr>
        <w:shd w:val="clear" w:color="auto" w:fill="FFFFFF"/>
        <w:spacing w:after="0" w:line="240" w:lineRule="auto"/>
        <w:contextualSpacing/>
        <w:jc w:val="both"/>
        <w:rPr>
          <w:rFonts w:ascii="Arial" w:eastAsia="Times New Roman" w:hAnsi="Arial" w:cs="Arial"/>
          <w:b/>
          <w:kern w:val="28"/>
          <w:sz w:val="18"/>
          <w:szCs w:val="18"/>
          <w:lang w:val="es-ES" w:eastAsia="en-US"/>
        </w:rPr>
      </w:pPr>
    </w:p>
    <w:p w:rsidR="00763AD8" w:rsidRPr="00CA43F7"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8"/>
          <w:szCs w:val="18"/>
          <w:lang w:val="es-ES" w:eastAsia="en-US"/>
        </w:rPr>
      </w:pPr>
      <w:r w:rsidRPr="00CA43F7">
        <w:rPr>
          <w:rFonts w:ascii="Arial" w:eastAsia="Times New Roman" w:hAnsi="Arial" w:cs="Arial"/>
          <w:b/>
          <w:kern w:val="28"/>
          <w:sz w:val="18"/>
          <w:szCs w:val="18"/>
          <w:lang w:val="es-ES" w:eastAsia="en-US"/>
        </w:rPr>
        <w:t>FORMA DE PAGO</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r w:rsidRPr="00CA43F7">
        <w:rPr>
          <w:rFonts w:ascii="Arial" w:eastAsia="Times New Roman" w:hAnsi="Arial" w:cs="Arial"/>
          <w:kern w:val="28"/>
          <w:sz w:val="18"/>
          <w:szCs w:val="18"/>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CA43F7" w:rsidRDefault="00763AD8" w:rsidP="00763AD8">
      <w:pPr>
        <w:shd w:val="clear" w:color="auto" w:fill="FFFFFF"/>
        <w:spacing w:after="0" w:line="240" w:lineRule="auto"/>
        <w:contextualSpacing/>
        <w:jc w:val="both"/>
        <w:rPr>
          <w:rFonts w:ascii="Arial" w:eastAsia="Times New Roman" w:hAnsi="Arial" w:cs="Arial"/>
          <w:kern w:val="28"/>
          <w:sz w:val="18"/>
          <w:szCs w:val="18"/>
          <w:lang w:val="es-ES" w:eastAsia="en-US"/>
        </w:rPr>
      </w:pPr>
    </w:p>
    <w:p w:rsidR="00763AD8" w:rsidRPr="00CA43F7" w:rsidRDefault="00763AD8" w:rsidP="00763AD8">
      <w:pPr>
        <w:spacing w:after="0" w:line="240" w:lineRule="auto"/>
        <w:contextualSpacing/>
        <w:jc w:val="both"/>
        <w:rPr>
          <w:rFonts w:ascii="Arial" w:eastAsia="Times New Roman" w:hAnsi="Arial" w:cs="Arial"/>
          <w:b/>
          <w:sz w:val="18"/>
          <w:szCs w:val="18"/>
          <w:lang w:val="es-MX" w:eastAsia="en-US"/>
        </w:rPr>
      </w:pPr>
      <w:r w:rsidRPr="00CA43F7">
        <w:rPr>
          <w:rFonts w:ascii="Arial" w:eastAsia="Times New Roman" w:hAnsi="Arial" w:cs="Arial"/>
          <w:kern w:val="28"/>
          <w:sz w:val="18"/>
          <w:szCs w:val="18"/>
          <w:lang w:val="es-ES" w:eastAsia="en-US"/>
        </w:rPr>
        <w:t>Dicho precio será compensación total por los materiales, mano de Obra, herramientas, equipo y otros que sean necesarios para la adecuada y correcta ejecución del trabajo.</w:t>
      </w:r>
    </w:p>
    <w:p w:rsidR="00763AD8" w:rsidRPr="00CA43F7" w:rsidRDefault="00763AD8" w:rsidP="00763AD8">
      <w:pPr>
        <w:spacing w:after="0" w:line="240" w:lineRule="auto"/>
        <w:rPr>
          <w:rFonts w:ascii="Arial" w:eastAsia="Times New Roman" w:hAnsi="Arial" w:cs="Arial"/>
          <w:b/>
          <w:sz w:val="18"/>
          <w:szCs w:val="18"/>
          <w:lang w:val="es-MX" w:eastAsia="en-US"/>
        </w:rPr>
      </w:pPr>
    </w:p>
    <w:p w:rsidR="00763AD8" w:rsidRPr="00CA43F7" w:rsidRDefault="00763AD8" w:rsidP="00763AD8">
      <w:pPr>
        <w:spacing w:after="0" w:line="240" w:lineRule="auto"/>
        <w:rPr>
          <w:rFonts w:ascii="Arial" w:eastAsia="Times New Roman" w:hAnsi="Arial" w:cs="Arial"/>
          <w:b/>
          <w:sz w:val="18"/>
          <w:szCs w:val="18"/>
          <w:lang w:val="es-ES" w:eastAsia="en-US"/>
        </w:rPr>
      </w:pPr>
    </w:p>
    <w:p w:rsidR="00763AD8" w:rsidRDefault="00763AD8"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Default="00AC031D" w:rsidP="00DD64AB">
      <w:pPr>
        <w:spacing w:after="0" w:line="240" w:lineRule="auto"/>
        <w:rPr>
          <w:rFonts w:ascii="Arial" w:eastAsia="Times New Roman" w:hAnsi="Arial" w:cs="Arial"/>
          <w:b/>
          <w:color w:val="1F497D"/>
          <w:sz w:val="18"/>
          <w:szCs w:val="18"/>
          <w:u w:val="single"/>
          <w:lang w:val="es-ES" w:eastAsia="en-US"/>
        </w:rPr>
      </w:pPr>
    </w:p>
    <w:p w:rsidR="00AC031D" w:rsidRPr="00CA43F7" w:rsidRDefault="00AC031D" w:rsidP="00DD64AB">
      <w:pPr>
        <w:spacing w:after="0" w:line="240" w:lineRule="auto"/>
        <w:rPr>
          <w:rFonts w:ascii="Arial" w:eastAsia="Times New Roman" w:hAnsi="Arial" w:cs="Arial"/>
          <w:b/>
          <w:color w:val="1F497D"/>
          <w:sz w:val="18"/>
          <w:szCs w:val="18"/>
          <w:u w:val="single"/>
          <w:lang w:val="es-ES" w:eastAsia="en-US"/>
        </w:rPr>
      </w:pPr>
    </w:p>
    <w:p w:rsidR="00763AD8" w:rsidRPr="00CA43F7" w:rsidRDefault="00763AD8" w:rsidP="00DD64AB">
      <w:pPr>
        <w:spacing w:after="0" w:line="240" w:lineRule="auto"/>
        <w:rPr>
          <w:rFonts w:ascii="Arial" w:eastAsia="Times New Roman" w:hAnsi="Arial" w:cs="Arial"/>
          <w:b/>
          <w:color w:val="1F497D"/>
          <w:sz w:val="18"/>
          <w:szCs w:val="18"/>
          <w:u w:val="single"/>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6157"/>
      </w:tblGrid>
      <w:tr w:rsidR="00DD64AB" w:rsidRPr="00CA43F7" w:rsidTr="00BC015C">
        <w:tc>
          <w:tcPr>
            <w:tcW w:w="9056" w:type="dxa"/>
            <w:gridSpan w:val="2"/>
          </w:tcPr>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lastRenderedPageBreak/>
              <w:t>15.    INFORMACION COMPLEMENTARIA</w:t>
            </w:r>
          </w:p>
        </w:tc>
      </w:tr>
      <w:tr w:rsidR="00DD64AB" w:rsidRPr="00CA43F7" w:rsidTr="00BC015C">
        <w:tc>
          <w:tcPr>
            <w:tcW w:w="2899" w:type="dxa"/>
            <w:vAlign w:val="center"/>
          </w:tcPr>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Lugar de prestación de los trabajos:</w:t>
            </w:r>
          </w:p>
        </w:tc>
        <w:tc>
          <w:tcPr>
            <w:tcW w:w="6157" w:type="dxa"/>
          </w:tcPr>
          <w:p w:rsidR="00DD64AB" w:rsidRPr="00CA43F7" w:rsidRDefault="00DD64AB" w:rsidP="00DD64AB">
            <w:pPr>
              <w:spacing w:after="0" w:line="240" w:lineRule="auto"/>
              <w:jc w:val="both"/>
              <w:rPr>
                <w:rFonts w:ascii="Arial" w:eastAsia="Times New Roman" w:hAnsi="Arial" w:cs="Arial"/>
                <w:bCs/>
                <w:sz w:val="18"/>
                <w:szCs w:val="18"/>
                <w:lang w:val="es-CO" w:eastAsia="en-US"/>
              </w:rPr>
            </w:pPr>
            <w:r w:rsidRPr="00CA43F7">
              <w:rPr>
                <w:rFonts w:ascii="Arial" w:eastAsia="Times New Roman" w:hAnsi="Arial" w:cs="Arial"/>
                <w:bCs/>
                <w:sz w:val="18"/>
                <w:szCs w:val="18"/>
                <w:lang w:val="es-CO" w:eastAsia="en-US"/>
              </w:rPr>
              <w:t>La empresa contratada del proceso, deberá coordinar con la Dirección Nacional de Infraestructura y Mantenimiento todos los aspectos referidos a los lugares de prestación de los trabajos previa inspección del sitio.</w:t>
            </w:r>
          </w:p>
        </w:tc>
      </w:tr>
      <w:tr w:rsidR="00DD64AB" w:rsidRPr="00CA43F7" w:rsidTr="00BC015C">
        <w:tc>
          <w:tcPr>
            <w:tcW w:w="2899" w:type="dxa"/>
            <w:vAlign w:val="center"/>
          </w:tcPr>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Plazo:</w:t>
            </w:r>
          </w:p>
        </w:tc>
        <w:tc>
          <w:tcPr>
            <w:tcW w:w="6157" w:type="dxa"/>
          </w:tcPr>
          <w:p w:rsidR="00DD64AB" w:rsidRPr="00CA43F7" w:rsidRDefault="00DD64AB" w:rsidP="00DD64AB">
            <w:pPr>
              <w:spacing w:after="0" w:line="240" w:lineRule="auto"/>
              <w:jc w:val="both"/>
              <w:rPr>
                <w:rFonts w:ascii="Arial" w:eastAsia="Times New Roman" w:hAnsi="Arial" w:cs="Arial"/>
                <w:bCs/>
                <w:sz w:val="18"/>
                <w:szCs w:val="18"/>
                <w:lang w:val="es-CO" w:eastAsia="en-US"/>
              </w:rPr>
            </w:pPr>
            <w:r w:rsidRPr="00CA43F7">
              <w:rPr>
                <w:rFonts w:ascii="Arial" w:eastAsia="Times New Roman" w:hAnsi="Arial" w:cs="Arial"/>
                <w:color w:val="000000"/>
                <w:sz w:val="18"/>
                <w:szCs w:val="18"/>
                <w:lang w:val="es-CO" w:eastAsia="en-US"/>
              </w:rPr>
              <w:t>El plazo estipulado para la entrega de los trabajos será coordinado la Dirección Nacional de Infraestructura y Mantenimiento y el Área de Servicios Generales y Transportes a partir de la notificación del trabajo a realizar</w:t>
            </w:r>
            <w:r w:rsidRPr="00CA43F7">
              <w:rPr>
                <w:rFonts w:ascii="Arial" w:eastAsia="Times New Roman" w:hAnsi="Arial" w:cs="Arial"/>
                <w:bCs/>
                <w:sz w:val="18"/>
                <w:szCs w:val="18"/>
                <w:lang w:val="es-CO" w:eastAsia="en-US"/>
              </w:rPr>
              <w:t>.</w:t>
            </w:r>
          </w:p>
          <w:p w:rsidR="00DD64AB" w:rsidRPr="00CA43F7" w:rsidRDefault="00DD64AB" w:rsidP="00DD64AB">
            <w:pPr>
              <w:spacing w:after="0" w:line="240" w:lineRule="auto"/>
              <w:rPr>
                <w:rFonts w:ascii="Arial" w:eastAsia="Times New Roman" w:hAnsi="Arial" w:cs="Arial"/>
                <w:sz w:val="18"/>
                <w:szCs w:val="18"/>
                <w:lang w:eastAsia="en-US"/>
              </w:rPr>
            </w:pPr>
            <w:r w:rsidRPr="00CA43F7">
              <w:rPr>
                <w:rFonts w:ascii="Arial" w:eastAsia="Times New Roman" w:hAnsi="Arial" w:cs="Arial"/>
                <w:sz w:val="18"/>
                <w:szCs w:val="18"/>
                <w:lang w:eastAsia="en-US"/>
              </w:rPr>
              <w:t>Los trabajos deberán ser ejecutados desde la firma del contrato por la empresa contratada, hasta el 31 de Diciembre de 2014.</w:t>
            </w:r>
          </w:p>
        </w:tc>
      </w:tr>
      <w:tr w:rsidR="00DD64AB" w:rsidRPr="00CA43F7" w:rsidTr="00BC015C">
        <w:tc>
          <w:tcPr>
            <w:tcW w:w="2899" w:type="dxa"/>
            <w:vAlign w:val="center"/>
          </w:tcPr>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Método de Adjudicación:</w:t>
            </w:r>
          </w:p>
        </w:tc>
        <w:tc>
          <w:tcPr>
            <w:tcW w:w="6157" w:type="dxa"/>
          </w:tcPr>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Por el total y precio evaluado más bajo</w:t>
            </w:r>
          </w:p>
        </w:tc>
      </w:tr>
      <w:tr w:rsidR="00DD64AB" w:rsidRPr="00CA43F7" w:rsidTr="00BC015C">
        <w:tc>
          <w:tcPr>
            <w:tcW w:w="2899" w:type="dxa"/>
            <w:vAlign w:val="center"/>
          </w:tcPr>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Forma de pago:</w:t>
            </w:r>
          </w:p>
        </w:tc>
        <w:tc>
          <w:tcPr>
            <w:tcW w:w="6157" w:type="dxa"/>
          </w:tcPr>
          <w:p w:rsidR="00DD64AB" w:rsidRPr="00CA43F7" w:rsidRDefault="00DD64AB" w:rsidP="00DD64AB">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sz w:val="18"/>
                <w:szCs w:val="18"/>
                <w:lang w:val="es-ES" w:eastAsia="en-US"/>
              </w:rPr>
              <w:t>Los precios de los proponentes deberán expresarse en moneda nacional  y el pago será vía SIGMA o SIGEP previa verificación del servicio e informe de conformidad</w:t>
            </w:r>
          </w:p>
        </w:tc>
      </w:tr>
      <w:tr w:rsidR="00DD64AB" w:rsidRPr="00CA43F7" w:rsidTr="00BC015C">
        <w:trPr>
          <w:trHeight w:val="1057"/>
        </w:trPr>
        <w:tc>
          <w:tcPr>
            <w:tcW w:w="2899" w:type="dxa"/>
            <w:vAlign w:val="center"/>
          </w:tcPr>
          <w:p w:rsidR="00DD64AB" w:rsidRPr="00CA43F7" w:rsidRDefault="00DD64AB" w:rsidP="00DD64AB">
            <w:pPr>
              <w:spacing w:after="0" w:line="240" w:lineRule="auto"/>
              <w:rPr>
                <w:rFonts w:ascii="Arial" w:eastAsia="Times New Roman" w:hAnsi="Arial" w:cs="Arial"/>
                <w:b/>
                <w:sz w:val="18"/>
                <w:szCs w:val="18"/>
                <w:lang w:val="es-ES" w:eastAsia="en-US"/>
              </w:rPr>
            </w:pPr>
            <w:r w:rsidRPr="00CA43F7">
              <w:rPr>
                <w:rFonts w:ascii="Arial" w:eastAsia="Times New Roman" w:hAnsi="Arial" w:cs="Arial"/>
                <w:b/>
                <w:sz w:val="18"/>
                <w:szCs w:val="18"/>
                <w:lang w:val="es-ES" w:eastAsia="en-US"/>
              </w:rPr>
              <w:t>Precio referencial</w:t>
            </w:r>
          </w:p>
        </w:tc>
        <w:tc>
          <w:tcPr>
            <w:tcW w:w="6157" w:type="dxa"/>
          </w:tcPr>
          <w:p w:rsidR="00065024" w:rsidRPr="00CA43F7" w:rsidRDefault="00811D3F" w:rsidP="00811D3F">
            <w:pPr>
              <w:keepNext/>
              <w:spacing w:after="0" w:line="240" w:lineRule="auto"/>
              <w:outlineLvl w:val="0"/>
              <w:rPr>
                <w:rFonts w:ascii="Arial" w:eastAsia="Times New Roman" w:hAnsi="Arial" w:cs="Arial"/>
                <w:b/>
                <w:bCs/>
                <w:sz w:val="18"/>
                <w:szCs w:val="18"/>
                <w:lang w:val="es-ES" w:eastAsia="en-US"/>
              </w:rPr>
            </w:pPr>
            <w:r w:rsidRPr="00CA43F7">
              <w:rPr>
                <w:rFonts w:ascii="Arial" w:eastAsia="Times New Roman" w:hAnsi="Arial" w:cs="Arial"/>
                <w:bCs/>
                <w:kern w:val="32"/>
                <w:sz w:val="18"/>
                <w:szCs w:val="18"/>
                <w:lang w:eastAsia="en-US"/>
              </w:rPr>
              <w:t>El precio referencial de los Precios Unitarios es de Bs.</w:t>
            </w:r>
            <w:r w:rsidRPr="00CA43F7">
              <w:rPr>
                <w:rFonts w:ascii="Arial" w:eastAsia="Times New Roman" w:hAnsi="Arial" w:cs="Arial"/>
                <w:b/>
                <w:bCs/>
                <w:sz w:val="18"/>
                <w:szCs w:val="18"/>
                <w:lang w:val="es-ES" w:eastAsia="en-US"/>
              </w:rPr>
              <w:t xml:space="preserve"> </w:t>
            </w:r>
          </w:p>
          <w:p w:rsidR="00AC031D" w:rsidRDefault="0023181E" w:rsidP="00811D3F">
            <w:pPr>
              <w:keepNext/>
              <w:spacing w:after="0" w:line="240" w:lineRule="auto"/>
              <w:outlineLvl w:val="0"/>
              <w:rPr>
                <w:rFonts w:ascii="Arial" w:hAnsi="Arial" w:cs="Arial"/>
                <w:b/>
                <w:bCs/>
                <w:color w:val="000000"/>
                <w:sz w:val="18"/>
                <w:szCs w:val="18"/>
              </w:rPr>
            </w:pPr>
            <w:r>
              <w:rPr>
                <w:rFonts w:ascii="Arial" w:hAnsi="Arial" w:cs="Arial"/>
                <w:b/>
                <w:bCs/>
                <w:color w:val="000000"/>
                <w:sz w:val="18"/>
                <w:szCs w:val="18"/>
              </w:rPr>
              <w:t>89,166.90</w:t>
            </w:r>
            <w:bookmarkStart w:id="14" w:name="_GoBack"/>
            <w:bookmarkEnd w:id="14"/>
          </w:p>
          <w:p w:rsidR="00811D3F" w:rsidRPr="00CA43F7" w:rsidRDefault="00811D3F" w:rsidP="00811D3F">
            <w:pPr>
              <w:keepNext/>
              <w:spacing w:after="0" w:line="240" w:lineRule="auto"/>
              <w:outlineLvl w:val="0"/>
              <w:rPr>
                <w:rFonts w:ascii="Arial" w:eastAsia="Times New Roman" w:hAnsi="Arial" w:cs="Arial"/>
                <w:bCs/>
                <w:kern w:val="32"/>
                <w:sz w:val="18"/>
                <w:szCs w:val="18"/>
                <w:lang w:val="x-none" w:eastAsia="en-US"/>
              </w:rPr>
            </w:pPr>
            <w:r w:rsidRPr="00CA43F7">
              <w:rPr>
                <w:rFonts w:ascii="Arial" w:eastAsia="Times New Roman" w:hAnsi="Arial" w:cs="Arial"/>
                <w:bCs/>
                <w:kern w:val="32"/>
                <w:sz w:val="18"/>
                <w:szCs w:val="18"/>
                <w:lang w:eastAsia="en-US"/>
              </w:rPr>
              <w:t>El presup</w:t>
            </w:r>
            <w:r w:rsidR="00343DBC">
              <w:rPr>
                <w:rFonts w:ascii="Arial" w:eastAsia="Times New Roman" w:hAnsi="Arial" w:cs="Arial"/>
                <w:bCs/>
                <w:kern w:val="32"/>
                <w:sz w:val="18"/>
                <w:szCs w:val="18"/>
                <w:lang w:eastAsia="en-US"/>
              </w:rPr>
              <w:t>uesto asignado a la gestión 2015</w:t>
            </w:r>
            <w:r w:rsidRPr="00CA43F7">
              <w:rPr>
                <w:rFonts w:ascii="Arial" w:eastAsia="Times New Roman" w:hAnsi="Arial" w:cs="Arial"/>
                <w:bCs/>
                <w:kern w:val="32"/>
                <w:sz w:val="18"/>
                <w:szCs w:val="18"/>
                <w:lang w:eastAsia="en-US"/>
              </w:rPr>
              <w:t xml:space="preserve"> para la presente contratación es de Bs.</w:t>
            </w:r>
            <w:r w:rsidR="00AC031D">
              <w:rPr>
                <w:rFonts w:ascii="Arial" w:eastAsia="Times New Roman" w:hAnsi="Arial" w:cs="Arial"/>
                <w:b/>
                <w:sz w:val="18"/>
                <w:szCs w:val="18"/>
                <w:lang w:val="es-ES" w:eastAsia="en-US"/>
              </w:rPr>
              <w:t xml:space="preserve"> 250.000</w:t>
            </w:r>
            <w:r w:rsidR="00D82C44" w:rsidRPr="00CA43F7">
              <w:rPr>
                <w:rFonts w:ascii="Arial" w:eastAsia="Times New Roman" w:hAnsi="Arial" w:cs="Arial"/>
                <w:b/>
                <w:sz w:val="18"/>
                <w:szCs w:val="18"/>
                <w:lang w:val="es-ES" w:eastAsia="en-US"/>
              </w:rPr>
              <w:t>.0</w:t>
            </w:r>
            <w:r w:rsidRPr="00CA43F7">
              <w:rPr>
                <w:rFonts w:ascii="Arial" w:eastAsia="Times New Roman" w:hAnsi="Arial" w:cs="Arial"/>
                <w:b/>
                <w:sz w:val="18"/>
                <w:szCs w:val="18"/>
                <w:lang w:val="es-ES" w:eastAsia="en-US"/>
              </w:rPr>
              <w:t>0</w:t>
            </w:r>
          </w:p>
          <w:p w:rsidR="00DD64AB" w:rsidRPr="00CA43F7" w:rsidRDefault="00DD64AB" w:rsidP="00DE2599">
            <w:pPr>
              <w:spacing w:after="0" w:line="240" w:lineRule="auto"/>
              <w:jc w:val="both"/>
              <w:rPr>
                <w:rFonts w:ascii="Arial" w:eastAsia="Times New Roman" w:hAnsi="Arial" w:cs="Arial"/>
                <w:sz w:val="18"/>
                <w:szCs w:val="18"/>
                <w:lang w:val="es-ES" w:eastAsia="en-US"/>
              </w:rPr>
            </w:pPr>
            <w:r w:rsidRPr="00CA43F7">
              <w:rPr>
                <w:rFonts w:ascii="Arial" w:eastAsia="Times New Roman" w:hAnsi="Arial" w:cs="Arial"/>
                <w:bCs/>
                <w:kern w:val="32"/>
                <w:sz w:val="18"/>
                <w:szCs w:val="18"/>
                <w:lang w:eastAsia="en-US"/>
              </w:rPr>
              <w:t>YPFB, no otorgará ningún anticipo para la ejecución de los trabajos</w:t>
            </w:r>
          </w:p>
        </w:tc>
      </w:tr>
    </w:tbl>
    <w:p w:rsidR="00B27FBA" w:rsidRPr="00B11668" w:rsidRDefault="00B27FBA">
      <w:pPr>
        <w:rPr>
          <w:lang w:val="es-ES"/>
        </w:rPr>
      </w:pPr>
    </w:p>
    <w:sectPr w:rsidR="00B27FBA" w:rsidRPr="00B11668"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81E" w:rsidRDefault="0023181E" w:rsidP="00ED4668">
      <w:pPr>
        <w:spacing w:after="0" w:line="240" w:lineRule="auto"/>
      </w:pPr>
      <w:r>
        <w:separator/>
      </w:r>
    </w:p>
  </w:endnote>
  <w:endnote w:type="continuationSeparator" w:id="0">
    <w:p w:rsidR="0023181E" w:rsidRDefault="0023181E"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altName w:val="Segoe UI"/>
    <w:panose1 w:val="020B0502020202020204"/>
    <w:charset w:val="00"/>
    <w:family w:val="swiss"/>
    <w:pitch w:val="variable"/>
    <w:sig w:usb0="00000287" w:usb1="00000000" w:usb2="00000000" w:usb3="00000000" w:csb0="0000009F" w:csb1="00000000"/>
  </w:font>
  <w:font w:name="Arial Narrow">
    <w:altName w:val="DejaVu Sans Condensed"/>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23181E" w:rsidRPr="004E1308" w:rsidTr="00F669A9">
      <w:trPr>
        <w:trHeight w:val="269"/>
        <w:jc w:val="center"/>
      </w:trPr>
      <w:tc>
        <w:tcPr>
          <w:tcW w:w="4562" w:type="dxa"/>
          <w:shd w:val="pct12" w:color="auto" w:fill="auto"/>
          <w:vAlign w:val="center"/>
        </w:tcPr>
        <w:p w:rsidR="0023181E" w:rsidRPr="004E1308" w:rsidRDefault="0023181E"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23181E" w:rsidRPr="004E1308" w:rsidRDefault="0023181E"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23181E" w:rsidRPr="004E1308" w:rsidTr="00F669A9">
      <w:trPr>
        <w:trHeight w:val="792"/>
        <w:jc w:val="center"/>
      </w:trPr>
      <w:tc>
        <w:tcPr>
          <w:tcW w:w="4562" w:type="dxa"/>
          <w:tcBorders>
            <w:bottom w:val="single" w:sz="4" w:space="0" w:color="auto"/>
          </w:tcBorders>
          <w:shd w:val="clear" w:color="auto" w:fill="auto"/>
        </w:tcPr>
        <w:p w:rsidR="0023181E" w:rsidRPr="004E1308" w:rsidRDefault="0023181E" w:rsidP="00832298">
          <w:pPr>
            <w:jc w:val="center"/>
            <w:rPr>
              <w:rFonts w:ascii="Calibri" w:hAnsi="Calibri" w:cs="Arial"/>
              <w:sz w:val="18"/>
              <w:szCs w:val="18"/>
            </w:rPr>
          </w:pPr>
        </w:p>
        <w:p w:rsidR="0023181E" w:rsidRPr="004E1308" w:rsidRDefault="0023181E" w:rsidP="00832298">
          <w:pPr>
            <w:jc w:val="center"/>
            <w:rPr>
              <w:rFonts w:ascii="Calibri" w:hAnsi="Calibri" w:cs="Arial"/>
              <w:sz w:val="18"/>
              <w:szCs w:val="18"/>
            </w:rPr>
          </w:pPr>
        </w:p>
      </w:tc>
      <w:tc>
        <w:tcPr>
          <w:tcW w:w="4936" w:type="dxa"/>
          <w:tcBorders>
            <w:bottom w:val="single" w:sz="4" w:space="0" w:color="auto"/>
          </w:tcBorders>
          <w:shd w:val="clear" w:color="auto" w:fill="auto"/>
        </w:tcPr>
        <w:p w:rsidR="0023181E" w:rsidRPr="00832298" w:rsidRDefault="0023181E" w:rsidP="00F669A9">
          <w:pPr>
            <w:rPr>
              <w:rFonts w:ascii="Calibri" w:hAnsi="Calibri" w:cs="Arial"/>
              <w:b/>
              <w:sz w:val="18"/>
              <w:szCs w:val="18"/>
            </w:rPr>
          </w:pPr>
        </w:p>
      </w:tc>
    </w:tr>
    <w:tr w:rsidR="0023181E" w:rsidRPr="004E1308" w:rsidTr="00F669A9">
      <w:trPr>
        <w:trHeight w:val="161"/>
        <w:jc w:val="center"/>
      </w:trPr>
      <w:tc>
        <w:tcPr>
          <w:tcW w:w="4562" w:type="dxa"/>
          <w:shd w:val="pct12" w:color="auto" w:fill="auto"/>
        </w:tcPr>
        <w:p w:rsidR="0023181E" w:rsidRPr="004E1308" w:rsidRDefault="0023181E"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23181E" w:rsidRPr="00832298" w:rsidRDefault="0023181E"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23181E" w:rsidRDefault="002318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81E" w:rsidRDefault="0023181E" w:rsidP="00ED4668">
      <w:pPr>
        <w:spacing w:after="0" w:line="240" w:lineRule="auto"/>
      </w:pPr>
      <w:r>
        <w:separator/>
      </w:r>
    </w:p>
  </w:footnote>
  <w:footnote w:type="continuationSeparator" w:id="0">
    <w:p w:rsidR="0023181E" w:rsidRDefault="0023181E"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23181E" w:rsidRPr="00FA0D94" w:rsidTr="00F669A9">
      <w:trPr>
        <w:trHeight w:val="554"/>
      </w:trPr>
      <w:tc>
        <w:tcPr>
          <w:tcW w:w="2010" w:type="dxa"/>
          <w:vMerge w:val="restart"/>
          <w:vAlign w:val="center"/>
        </w:tcPr>
        <w:p w:rsidR="0023181E" w:rsidRPr="00FA0D94" w:rsidRDefault="0023181E" w:rsidP="00832298">
          <w:pPr>
            <w:pStyle w:val="Encabezado"/>
            <w:jc w:val="center"/>
            <w:rPr>
              <w:rFonts w:ascii="Arial Narrow" w:eastAsia="Arial Unicode MS" w:hAnsi="Arial Narrow"/>
              <w:szCs w:val="12"/>
              <w:lang w:val="es-MX"/>
            </w:rPr>
          </w:pPr>
          <w:r w:rsidRPr="004102F7">
            <w:rPr>
              <w:noProof/>
            </w:rPr>
            <w:drawing>
              <wp:inline distT="0" distB="0" distL="0" distR="0" wp14:anchorId="32956B7D" wp14:editId="29495A67">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23181E" w:rsidRPr="0076024C" w:rsidRDefault="0023181E"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23181E" w:rsidRPr="0076024C" w:rsidRDefault="0023181E"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3181E" w:rsidRPr="0076024C" w:rsidRDefault="0023181E" w:rsidP="00832298">
          <w:pPr>
            <w:pStyle w:val="Encabezado"/>
            <w:rPr>
              <w:rFonts w:ascii="Calibri" w:eastAsia="Arial Unicode MS" w:hAnsi="Calibri" w:cs="Arial"/>
              <w:b/>
              <w:sz w:val="14"/>
              <w:szCs w:val="14"/>
              <w:lang w:val="es-MX"/>
            </w:rPr>
          </w:pPr>
        </w:p>
        <w:p w:rsidR="0023181E" w:rsidRPr="0076024C" w:rsidRDefault="0023181E"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23181E" w:rsidRPr="0076024C" w:rsidRDefault="0023181E" w:rsidP="00832298">
          <w:pPr>
            <w:pStyle w:val="Encabezado"/>
            <w:rPr>
              <w:rFonts w:ascii="Calibri" w:eastAsia="Arial Unicode MS" w:hAnsi="Calibri" w:cs="Arial"/>
              <w:b/>
              <w:sz w:val="14"/>
              <w:szCs w:val="14"/>
              <w:lang w:val="es-MX"/>
            </w:rPr>
          </w:pPr>
        </w:p>
      </w:tc>
    </w:tr>
    <w:tr w:rsidR="0023181E" w:rsidRPr="00FA0D94" w:rsidTr="00F669A9">
      <w:trPr>
        <w:trHeight w:val="380"/>
      </w:trPr>
      <w:tc>
        <w:tcPr>
          <w:tcW w:w="2010" w:type="dxa"/>
          <w:vMerge/>
          <w:vAlign w:val="center"/>
        </w:tcPr>
        <w:p w:rsidR="0023181E" w:rsidRPr="00FA0D94" w:rsidRDefault="0023181E" w:rsidP="00832298">
          <w:pPr>
            <w:pStyle w:val="Encabezado"/>
            <w:jc w:val="center"/>
            <w:rPr>
              <w:rFonts w:ascii="Arial Narrow" w:eastAsia="Arial Unicode MS" w:hAnsi="Arial Narrow"/>
              <w:szCs w:val="12"/>
              <w:lang w:val="es-MX"/>
            </w:rPr>
          </w:pPr>
        </w:p>
      </w:tc>
      <w:tc>
        <w:tcPr>
          <w:tcW w:w="5787" w:type="dxa"/>
          <w:vAlign w:val="bottom"/>
        </w:tcPr>
        <w:p w:rsidR="0023181E" w:rsidRDefault="0023181E"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23181E" w:rsidRPr="003B7AB4" w:rsidRDefault="0023181E"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INFRAESTRUCTURAS CIVILES SUD</w:t>
          </w:r>
        </w:p>
      </w:tc>
      <w:tc>
        <w:tcPr>
          <w:tcW w:w="1559" w:type="dxa"/>
          <w:vAlign w:val="bottom"/>
        </w:tcPr>
        <w:p w:rsidR="0023181E" w:rsidRPr="00F669A9" w:rsidRDefault="0023181E"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6A68BB">
            <w:rPr>
              <w:rStyle w:val="Nmerodepgina"/>
              <w:noProof/>
              <w:sz w:val="16"/>
              <w:szCs w:val="16"/>
            </w:rPr>
            <w:t>270</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6A68BB">
            <w:rPr>
              <w:rStyle w:val="Nmerodepgina"/>
              <w:noProof/>
              <w:sz w:val="16"/>
              <w:szCs w:val="16"/>
            </w:rPr>
            <w:t>270</w:t>
          </w:r>
          <w:r w:rsidRPr="0076024C">
            <w:rPr>
              <w:rStyle w:val="Nmerodepgina"/>
              <w:sz w:val="16"/>
              <w:szCs w:val="16"/>
            </w:rPr>
            <w:fldChar w:fldCharType="end"/>
          </w:r>
        </w:p>
      </w:tc>
    </w:tr>
  </w:tbl>
  <w:p w:rsidR="0023181E" w:rsidRPr="00832298" w:rsidRDefault="0023181E"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2">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1">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3">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5">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1">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4">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6">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3">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4">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5">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0">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5">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7">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5">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6">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6">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4">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5">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4">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7">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3">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5">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6">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8">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9">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2">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409E2AA3"/>
    <w:multiLevelType w:val="hybridMultilevel"/>
    <w:tmpl w:val="6DCC970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4">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5">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6">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1">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2">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9">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2">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4">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6">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7">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8">
    <w:nsid w:val="4FC86628"/>
    <w:multiLevelType w:val="hybridMultilevel"/>
    <w:tmpl w:val="8B1675E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9">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1">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3">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1">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7">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2">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3">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9">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0">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8">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0">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1">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2">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3">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D1466AF"/>
    <w:multiLevelType w:val="hybridMultilevel"/>
    <w:tmpl w:val="74647E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6">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3">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6">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8">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9">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0">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2">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4">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5">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6">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8">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9">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41">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5">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3"/>
  </w:num>
  <w:num w:numId="2">
    <w:abstractNumId w:val="42"/>
  </w:num>
  <w:num w:numId="3">
    <w:abstractNumId w:val="113"/>
  </w:num>
  <w:num w:numId="4">
    <w:abstractNumId w:val="123"/>
  </w:num>
  <w:num w:numId="5">
    <w:abstractNumId w:val="135"/>
  </w:num>
  <w:num w:numId="6">
    <w:abstractNumId w:val="163"/>
  </w:num>
  <w:num w:numId="7">
    <w:abstractNumId w:val="31"/>
  </w:num>
  <w:num w:numId="8">
    <w:abstractNumId w:val="232"/>
  </w:num>
  <w:num w:numId="9">
    <w:abstractNumId w:val="242"/>
  </w:num>
  <w:num w:numId="10">
    <w:abstractNumId w:val="58"/>
  </w:num>
  <w:num w:numId="11">
    <w:abstractNumId w:val="225"/>
  </w:num>
  <w:num w:numId="12">
    <w:abstractNumId w:val="100"/>
  </w:num>
  <w:num w:numId="13">
    <w:abstractNumId w:val="210"/>
  </w:num>
  <w:num w:numId="14">
    <w:abstractNumId w:val="227"/>
  </w:num>
  <w:num w:numId="15">
    <w:abstractNumId w:val="151"/>
  </w:num>
  <w:num w:numId="16">
    <w:abstractNumId w:val="50"/>
  </w:num>
  <w:num w:numId="17">
    <w:abstractNumId w:val="56"/>
  </w:num>
  <w:num w:numId="18">
    <w:abstractNumId w:val="231"/>
  </w:num>
  <w:num w:numId="19">
    <w:abstractNumId w:val="60"/>
  </w:num>
  <w:num w:numId="20">
    <w:abstractNumId w:val="131"/>
  </w:num>
  <w:num w:numId="21">
    <w:abstractNumId w:val="74"/>
  </w:num>
  <w:num w:numId="22">
    <w:abstractNumId w:val="5"/>
  </w:num>
  <w:num w:numId="23">
    <w:abstractNumId w:val="3"/>
  </w:num>
  <w:num w:numId="24">
    <w:abstractNumId w:val="244"/>
  </w:num>
  <w:num w:numId="25">
    <w:abstractNumId w:val="132"/>
  </w:num>
  <w:num w:numId="26">
    <w:abstractNumId w:val="69"/>
  </w:num>
  <w:num w:numId="27">
    <w:abstractNumId w:val="134"/>
  </w:num>
  <w:num w:numId="28">
    <w:abstractNumId w:val="55"/>
  </w:num>
  <w:num w:numId="29">
    <w:abstractNumId w:val="212"/>
  </w:num>
  <w:num w:numId="30">
    <w:abstractNumId w:val="211"/>
  </w:num>
  <w:num w:numId="31">
    <w:abstractNumId w:val="240"/>
  </w:num>
  <w:num w:numId="32">
    <w:abstractNumId w:val="234"/>
  </w:num>
  <w:num w:numId="33">
    <w:abstractNumId w:val="172"/>
  </w:num>
  <w:num w:numId="34">
    <w:abstractNumId w:val="30"/>
  </w:num>
  <w:num w:numId="35">
    <w:abstractNumId w:val="23"/>
  </w:num>
  <w:num w:numId="36">
    <w:abstractNumId w:val="169"/>
  </w:num>
  <w:num w:numId="37">
    <w:abstractNumId w:val="104"/>
  </w:num>
  <w:num w:numId="38">
    <w:abstractNumId w:val="41"/>
  </w:num>
  <w:num w:numId="39">
    <w:abstractNumId w:val="152"/>
  </w:num>
  <w:num w:numId="40">
    <w:abstractNumId w:val="83"/>
  </w:num>
  <w:num w:numId="41">
    <w:abstractNumId w:val="190"/>
  </w:num>
  <w:num w:numId="42">
    <w:abstractNumId w:val="36"/>
  </w:num>
  <w:num w:numId="43">
    <w:abstractNumId w:val="146"/>
  </w:num>
  <w:num w:numId="44">
    <w:abstractNumId w:val="51"/>
  </w:num>
  <w:num w:numId="45">
    <w:abstractNumId w:val="98"/>
  </w:num>
  <w:num w:numId="46">
    <w:abstractNumId w:val="22"/>
  </w:num>
  <w:num w:numId="47">
    <w:abstractNumId w:val="228"/>
  </w:num>
  <w:num w:numId="48">
    <w:abstractNumId w:val="57"/>
  </w:num>
  <w:num w:numId="49">
    <w:abstractNumId w:val="237"/>
  </w:num>
  <w:num w:numId="50">
    <w:abstractNumId w:val="21"/>
  </w:num>
  <w:num w:numId="51">
    <w:abstractNumId w:val="59"/>
  </w:num>
  <w:num w:numId="52">
    <w:abstractNumId w:val="13"/>
  </w:num>
  <w:num w:numId="53">
    <w:abstractNumId w:val="87"/>
  </w:num>
  <w:num w:numId="54">
    <w:abstractNumId w:val="243"/>
  </w:num>
  <w:num w:numId="55">
    <w:abstractNumId w:val="119"/>
  </w:num>
  <w:num w:numId="56">
    <w:abstractNumId w:val="122"/>
  </w:num>
  <w:num w:numId="57">
    <w:abstractNumId w:val="241"/>
  </w:num>
  <w:num w:numId="58">
    <w:abstractNumId w:val="28"/>
  </w:num>
  <w:num w:numId="59">
    <w:abstractNumId w:val="15"/>
  </w:num>
  <w:num w:numId="60">
    <w:abstractNumId w:val="220"/>
  </w:num>
  <w:num w:numId="61">
    <w:abstractNumId w:val="181"/>
  </w:num>
  <w:num w:numId="62">
    <w:abstractNumId w:val="88"/>
  </w:num>
  <w:num w:numId="63">
    <w:abstractNumId w:val="96"/>
  </w:num>
  <w:num w:numId="64">
    <w:abstractNumId w:val="219"/>
  </w:num>
  <w:num w:numId="65">
    <w:abstractNumId w:val="217"/>
  </w:num>
  <w:num w:numId="66">
    <w:abstractNumId w:val="206"/>
  </w:num>
  <w:num w:numId="67">
    <w:abstractNumId w:val="117"/>
  </w:num>
  <w:num w:numId="68">
    <w:abstractNumId w:val="93"/>
  </w:num>
  <w:num w:numId="6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0"/>
  </w:num>
  <w:num w:numId="71">
    <w:abstractNumId w:val="116"/>
  </w:num>
  <w:num w:numId="72">
    <w:abstractNumId w:val="35"/>
  </w:num>
  <w:num w:numId="73">
    <w:abstractNumId w:val="140"/>
  </w:num>
  <w:num w:numId="74">
    <w:abstractNumId w:val="167"/>
  </w:num>
  <w:num w:numId="75">
    <w:abstractNumId w:val="137"/>
  </w:num>
  <w:num w:numId="76">
    <w:abstractNumId w:val="150"/>
  </w:num>
  <w:num w:numId="77">
    <w:abstractNumId w:val="200"/>
  </w:num>
  <w:num w:numId="78">
    <w:abstractNumId w:val="1"/>
  </w:num>
  <w:num w:numId="79">
    <w:abstractNumId w:val="52"/>
  </w:num>
  <w:num w:numId="80">
    <w:abstractNumId w:val="29"/>
  </w:num>
  <w:num w:numId="81">
    <w:abstractNumId w:val="10"/>
  </w:num>
  <w:num w:numId="82">
    <w:abstractNumId w:val="233"/>
  </w:num>
  <w:num w:numId="83">
    <w:abstractNumId w:val="196"/>
  </w:num>
  <w:num w:numId="84">
    <w:abstractNumId w:val="7"/>
  </w:num>
  <w:num w:numId="85">
    <w:abstractNumId w:val="48"/>
  </w:num>
  <w:num w:numId="86">
    <w:abstractNumId w:val="153"/>
  </w:num>
  <w:num w:numId="87">
    <w:abstractNumId w:val="161"/>
  </w:num>
  <w:num w:numId="88">
    <w:abstractNumId w:val="46"/>
  </w:num>
  <w:num w:numId="89">
    <w:abstractNumId w:val="224"/>
  </w:num>
  <w:num w:numId="90">
    <w:abstractNumId w:val="245"/>
  </w:num>
  <w:num w:numId="91">
    <w:abstractNumId w:val="197"/>
  </w:num>
  <w:num w:numId="92">
    <w:abstractNumId w:val="97"/>
  </w:num>
  <w:num w:numId="93">
    <w:abstractNumId w:val="191"/>
  </w:num>
  <w:num w:numId="94">
    <w:abstractNumId w:val="154"/>
  </w:num>
  <w:num w:numId="95">
    <w:abstractNumId w:val="202"/>
  </w:num>
  <w:num w:numId="96">
    <w:abstractNumId w:val="185"/>
  </w:num>
  <w:num w:numId="97">
    <w:abstractNumId w:val="239"/>
  </w:num>
  <w:num w:numId="98">
    <w:abstractNumId w:val="38"/>
  </w:num>
  <w:num w:numId="99">
    <w:abstractNumId w:val="175"/>
  </w:num>
  <w:num w:numId="100">
    <w:abstractNumId w:val="230"/>
  </w:num>
  <w:num w:numId="101">
    <w:abstractNumId w:val="204"/>
  </w:num>
  <w:num w:numId="102">
    <w:abstractNumId w:val="183"/>
  </w:num>
  <w:num w:numId="103">
    <w:abstractNumId w:val="106"/>
  </w:num>
  <w:num w:numId="104">
    <w:abstractNumId w:val="179"/>
  </w:num>
  <w:num w:numId="105">
    <w:abstractNumId w:val="82"/>
  </w:num>
  <w:num w:numId="106">
    <w:abstractNumId w:val="27"/>
  </w:num>
  <w:num w:numId="107">
    <w:abstractNumId w:val="125"/>
  </w:num>
  <w:num w:numId="108">
    <w:abstractNumId w:val="126"/>
  </w:num>
  <w:num w:numId="109">
    <w:abstractNumId w:val="130"/>
  </w:num>
  <w:num w:numId="110">
    <w:abstractNumId w:val="101"/>
  </w:num>
  <w:num w:numId="111">
    <w:abstractNumId w:val="139"/>
  </w:num>
  <w:num w:numId="112">
    <w:abstractNumId w:val="120"/>
  </w:num>
  <w:num w:numId="113">
    <w:abstractNumId w:val="209"/>
  </w:num>
  <w:num w:numId="114">
    <w:abstractNumId w:val="147"/>
  </w:num>
  <w:num w:numId="115">
    <w:abstractNumId w:val="110"/>
  </w:num>
  <w:num w:numId="116">
    <w:abstractNumId w:val="9"/>
  </w:num>
  <w:num w:numId="117">
    <w:abstractNumId w:val="70"/>
  </w:num>
  <w:num w:numId="118">
    <w:abstractNumId w:val="207"/>
  </w:num>
  <w:num w:numId="119">
    <w:abstractNumId w:val="118"/>
  </w:num>
  <w:num w:numId="120">
    <w:abstractNumId w:val="67"/>
  </w:num>
  <w:num w:numId="121">
    <w:abstractNumId w:val="54"/>
  </w:num>
  <w:num w:numId="122">
    <w:abstractNumId w:val="203"/>
  </w:num>
  <w:num w:numId="123">
    <w:abstractNumId w:val="229"/>
  </w:num>
  <w:num w:numId="124">
    <w:abstractNumId w:val="226"/>
  </w:num>
  <w:num w:numId="125">
    <w:abstractNumId w:val="182"/>
  </w:num>
  <w:num w:numId="126">
    <w:abstractNumId w:val="205"/>
  </w:num>
  <w:num w:numId="127">
    <w:abstractNumId w:val="75"/>
  </w:num>
  <w:num w:numId="128">
    <w:abstractNumId w:val="149"/>
  </w:num>
  <w:num w:numId="129">
    <w:abstractNumId w:val="189"/>
  </w:num>
  <w:num w:numId="130">
    <w:abstractNumId w:val="188"/>
  </w:num>
  <w:num w:numId="131">
    <w:abstractNumId w:val="136"/>
  </w:num>
  <w:num w:numId="132">
    <w:abstractNumId w:val="176"/>
  </w:num>
  <w:num w:numId="133">
    <w:abstractNumId w:val="34"/>
  </w:num>
  <w:num w:numId="134">
    <w:abstractNumId w:val="17"/>
  </w:num>
  <w:num w:numId="135">
    <w:abstractNumId w:val="77"/>
  </w:num>
  <w:num w:numId="136">
    <w:abstractNumId w:val="223"/>
  </w:num>
  <w:num w:numId="137">
    <w:abstractNumId w:val="37"/>
  </w:num>
  <w:num w:numId="138">
    <w:abstractNumId w:val="159"/>
  </w:num>
  <w:num w:numId="139">
    <w:abstractNumId w:val="157"/>
  </w:num>
  <w:num w:numId="140">
    <w:abstractNumId w:val="128"/>
  </w:num>
  <w:num w:numId="141">
    <w:abstractNumId w:val="201"/>
  </w:num>
  <w:num w:numId="142">
    <w:abstractNumId w:val="89"/>
  </w:num>
  <w:num w:numId="143">
    <w:abstractNumId w:val="155"/>
  </w:num>
  <w:num w:numId="144">
    <w:abstractNumId w:val="14"/>
  </w:num>
  <w:num w:numId="145">
    <w:abstractNumId w:val="171"/>
  </w:num>
  <w:num w:numId="146">
    <w:abstractNumId w:val="72"/>
  </w:num>
  <w:num w:numId="147">
    <w:abstractNumId w:val="216"/>
  </w:num>
  <w:num w:numId="148">
    <w:abstractNumId w:val="115"/>
  </w:num>
  <w:num w:numId="149">
    <w:abstractNumId w:val="71"/>
  </w:num>
  <w:num w:numId="150">
    <w:abstractNumId w:val="43"/>
  </w:num>
  <w:num w:numId="151">
    <w:abstractNumId w:val="178"/>
  </w:num>
  <w:num w:numId="152">
    <w:abstractNumId w:val="187"/>
  </w:num>
  <w:num w:numId="153">
    <w:abstractNumId w:val="2"/>
  </w:num>
  <w:num w:numId="154">
    <w:abstractNumId w:val="85"/>
  </w:num>
  <w:num w:numId="155">
    <w:abstractNumId w:val="170"/>
  </w:num>
  <w:num w:numId="156">
    <w:abstractNumId w:val="80"/>
  </w:num>
  <w:num w:numId="157">
    <w:abstractNumId w:val="162"/>
  </w:num>
  <w:num w:numId="158">
    <w:abstractNumId w:val="141"/>
  </w:num>
  <w:num w:numId="159">
    <w:abstractNumId w:val="16"/>
  </w:num>
  <w:num w:numId="160">
    <w:abstractNumId w:val="173"/>
  </w:num>
  <w:num w:numId="161">
    <w:abstractNumId w:val="199"/>
  </w:num>
  <w:num w:numId="162">
    <w:abstractNumId w:val="47"/>
  </w:num>
  <w:num w:numId="163">
    <w:abstractNumId w:val="79"/>
  </w:num>
  <w:num w:numId="164">
    <w:abstractNumId w:val="180"/>
  </w:num>
  <w:num w:numId="165">
    <w:abstractNumId w:val="90"/>
  </w:num>
  <w:num w:numId="166">
    <w:abstractNumId w:val="25"/>
  </w:num>
  <w:num w:numId="167">
    <w:abstractNumId w:val="114"/>
  </w:num>
  <w:num w:numId="168">
    <w:abstractNumId w:val="64"/>
  </w:num>
  <w:num w:numId="169">
    <w:abstractNumId w:val="165"/>
  </w:num>
  <w:num w:numId="170">
    <w:abstractNumId w:val="192"/>
  </w:num>
  <w:num w:numId="171">
    <w:abstractNumId w:val="186"/>
  </w:num>
  <w:num w:numId="172">
    <w:abstractNumId w:val="235"/>
  </w:num>
  <w:num w:numId="173">
    <w:abstractNumId w:val="95"/>
  </w:num>
  <w:num w:numId="174">
    <w:abstractNumId w:val="11"/>
  </w:num>
  <w:num w:numId="175">
    <w:abstractNumId w:val="236"/>
  </w:num>
  <w:num w:numId="176">
    <w:abstractNumId w:val="158"/>
  </w:num>
  <w:num w:numId="177">
    <w:abstractNumId w:val="4"/>
  </w:num>
  <w:num w:numId="178">
    <w:abstractNumId w:val="124"/>
  </w:num>
  <w:num w:numId="179">
    <w:abstractNumId w:val="164"/>
  </w:num>
  <w:num w:numId="180">
    <w:abstractNumId w:val="102"/>
  </w:num>
  <w:num w:numId="181">
    <w:abstractNumId w:val="0"/>
  </w:num>
  <w:num w:numId="182">
    <w:abstractNumId w:val="44"/>
  </w:num>
  <w:num w:numId="183">
    <w:abstractNumId w:val="66"/>
  </w:num>
  <w:num w:numId="184">
    <w:abstractNumId w:val="160"/>
  </w:num>
  <w:num w:numId="185">
    <w:abstractNumId w:val="49"/>
  </w:num>
  <w:num w:numId="186">
    <w:abstractNumId w:val="222"/>
  </w:num>
  <w:num w:numId="187">
    <w:abstractNumId w:val="76"/>
  </w:num>
  <w:num w:numId="188">
    <w:abstractNumId w:val="238"/>
  </w:num>
  <w:num w:numId="189">
    <w:abstractNumId w:val="133"/>
  </w:num>
  <w:num w:numId="190">
    <w:abstractNumId w:val="33"/>
  </w:num>
  <w:num w:numId="191">
    <w:abstractNumId w:val="91"/>
  </w:num>
  <w:num w:numId="192">
    <w:abstractNumId w:val="78"/>
  </w:num>
  <w:num w:numId="193">
    <w:abstractNumId w:val="221"/>
  </w:num>
  <w:num w:numId="194">
    <w:abstractNumId w:val="65"/>
  </w:num>
  <w:num w:numId="195">
    <w:abstractNumId w:val="148"/>
  </w:num>
  <w:num w:numId="196">
    <w:abstractNumId w:val="68"/>
  </w:num>
  <w:num w:numId="197">
    <w:abstractNumId w:val="184"/>
  </w:num>
  <w:num w:numId="198">
    <w:abstractNumId w:val="195"/>
  </w:num>
  <w:num w:numId="199">
    <w:abstractNumId w:val="218"/>
  </w:num>
  <w:num w:numId="200">
    <w:abstractNumId w:val="81"/>
  </w:num>
  <w:num w:numId="201">
    <w:abstractNumId w:val="208"/>
  </w:num>
  <w:num w:numId="202">
    <w:abstractNumId w:val="177"/>
  </w:num>
  <w:num w:numId="203">
    <w:abstractNumId w:val="142"/>
  </w:num>
  <w:num w:numId="204">
    <w:abstractNumId w:val="121"/>
  </w:num>
  <w:num w:numId="205">
    <w:abstractNumId w:val="109"/>
  </w:num>
  <w:num w:numId="206">
    <w:abstractNumId w:val="108"/>
  </w:num>
  <w:num w:numId="207">
    <w:abstractNumId w:val="99"/>
  </w:num>
  <w:num w:numId="208">
    <w:abstractNumId w:val="84"/>
  </w:num>
  <w:num w:numId="209">
    <w:abstractNumId w:val="61"/>
  </w:num>
  <w:num w:numId="210">
    <w:abstractNumId w:val="86"/>
  </w:num>
  <w:num w:numId="211">
    <w:abstractNumId w:val="194"/>
  </w:num>
  <w:num w:numId="212">
    <w:abstractNumId w:val="174"/>
  </w:num>
  <w:num w:numId="213">
    <w:abstractNumId w:val="156"/>
  </w:num>
  <w:num w:numId="214">
    <w:abstractNumId w:val="32"/>
  </w:num>
  <w:num w:numId="215">
    <w:abstractNumId w:val="26"/>
  </w:num>
  <w:num w:numId="216">
    <w:abstractNumId w:val="213"/>
  </w:num>
  <w:num w:numId="217">
    <w:abstractNumId w:val="45"/>
  </w:num>
  <w:num w:numId="218">
    <w:abstractNumId w:val="129"/>
  </w:num>
  <w:num w:numId="219">
    <w:abstractNumId w:val="107"/>
  </w:num>
  <w:num w:numId="220">
    <w:abstractNumId w:val="214"/>
  </w:num>
  <w:num w:numId="221">
    <w:abstractNumId w:val="103"/>
  </w:num>
  <w:num w:numId="222">
    <w:abstractNumId w:val="193"/>
  </w:num>
  <w:num w:numId="223">
    <w:abstractNumId w:val="127"/>
  </w:num>
  <w:num w:numId="224">
    <w:abstractNumId w:val="144"/>
  </w:num>
  <w:num w:numId="225">
    <w:abstractNumId w:val="39"/>
  </w:num>
  <w:num w:numId="226">
    <w:abstractNumId w:val="166"/>
  </w:num>
  <w:num w:numId="227">
    <w:abstractNumId w:val="12"/>
  </w:num>
  <w:num w:numId="228">
    <w:abstractNumId w:val="73"/>
  </w:num>
  <w:num w:numId="229">
    <w:abstractNumId w:val="8"/>
  </w:num>
  <w:num w:numId="230">
    <w:abstractNumId w:val="198"/>
  </w:num>
  <w:num w:numId="231">
    <w:abstractNumId w:val="105"/>
  </w:num>
  <w:num w:numId="232">
    <w:abstractNumId w:val="94"/>
  </w:num>
  <w:num w:numId="233">
    <w:abstractNumId w:val="40"/>
  </w:num>
  <w:num w:numId="234">
    <w:abstractNumId w:val="62"/>
  </w:num>
  <w:num w:numId="235">
    <w:abstractNumId w:val="63"/>
  </w:num>
  <w:num w:numId="236">
    <w:abstractNumId w:val="24"/>
  </w:num>
  <w:num w:numId="237">
    <w:abstractNumId w:val="145"/>
  </w:num>
  <w:num w:numId="238">
    <w:abstractNumId w:val="111"/>
  </w:num>
  <w:num w:numId="239">
    <w:abstractNumId w:val="18"/>
  </w:num>
  <w:num w:numId="240">
    <w:abstractNumId w:val="215"/>
  </w:num>
  <w:num w:numId="241">
    <w:abstractNumId w:val="143"/>
  </w:num>
  <w:num w:numId="242">
    <w:abstractNumId w:val="168"/>
  </w:num>
  <w:num w:numId="243">
    <w:abstractNumId w:val="138"/>
  </w:num>
  <w:num w:numId="244">
    <w:abstractNumId w:val="6"/>
  </w:num>
  <w:num w:numId="245">
    <w:abstractNumId w:val="92"/>
  </w:num>
  <w:num w:numId="246">
    <w:abstractNumId w:val="19"/>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65D6"/>
    <w:rsid w:val="0000769F"/>
    <w:rsid w:val="00007AFD"/>
    <w:rsid w:val="00014C56"/>
    <w:rsid w:val="0002579D"/>
    <w:rsid w:val="00031380"/>
    <w:rsid w:val="0003149D"/>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4944"/>
    <w:rsid w:val="000F4C34"/>
    <w:rsid w:val="000F7C92"/>
    <w:rsid w:val="0010166D"/>
    <w:rsid w:val="00103BDE"/>
    <w:rsid w:val="0010560E"/>
    <w:rsid w:val="001079B2"/>
    <w:rsid w:val="0011115E"/>
    <w:rsid w:val="00112862"/>
    <w:rsid w:val="001159A2"/>
    <w:rsid w:val="00117997"/>
    <w:rsid w:val="00122046"/>
    <w:rsid w:val="0013414B"/>
    <w:rsid w:val="0013576A"/>
    <w:rsid w:val="00142F6C"/>
    <w:rsid w:val="00144DCE"/>
    <w:rsid w:val="0014602B"/>
    <w:rsid w:val="001472A9"/>
    <w:rsid w:val="001520D5"/>
    <w:rsid w:val="001529E2"/>
    <w:rsid w:val="001530A4"/>
    <w:rsid w:val="001555F9"/>
    <w:rsid w:val="00157196"/>
    <w:rsid w:val="00157232"/>
    <w:rsid w:val="001575C7"/>
    <w:rsid w:val="00163B26"/>
    <w:rsid w:val="00163C03"/>
    <w:rsid w:val="001675C9"/>
    <w:rsid w:val="00167798"/>
    <w:rsid w:val="0017193B"/>
    <w:rsid w:val="00175074"/>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6DE7"/>
    <w:rsid w:val="001B6E49"/>
    <w:rsid w:val="001B76C8"/>
    <w:rsid w:val="001C2FC7"/>
    <w:rsid w:val="001C7B62"/>
    <w:rsid w:val="001D3D00"/>
    <w:rsid w:val="001D5037"/>
    <w:rsid w:val="001D533D"/>
    <w:rsid w:val="001D599B"/>
    <w:rsid w:val="001D5E2B"/>
    <w:rsid w:val="001D62E2"/>
    <w:rsid w:val="001E2A8C"/>
    <w:rsid w:val="001E2FB7"/>
    <w:rsid w:val="001E6C06"/>
    <w:rsid w:val="001F19A5"/>
    <w:rsid w:val="0020202E"/>
    <w:rsid w:val="0020336E"/>
    <w:rsid w:val="0020378A"/>
    <w:rsid w:val="00204C9F"/>
    <w:rsid w:val="0020634D"/>
    <w:rsid w:val="002132CD"/>
    <w:rsid w:val="00216014"/>
    <w:rsid w:val="00220DBD"/>
    <w:rsid w:val="00223EC7"/>
    <w:rsid w:val="00225DFF"/>
    <w:rsid w:val="002268F5"/>
    <w:rsid w:val="00227DC5"/>
    <w:rsid w:val="00227FD9"/>
    <w:rsid w:val="0023029E"/>
    <w:rsid w:val="0023181E"/>
    <w:rsid w:val="002320ED"/>
    <w:rsid w:val="002350FB"/>
    <w:rsid w:val="00236D3B"/>
    <w:rsid w:val="002374A0"/>
    <w:rsid w:val="00256240"/>
    <w:rsid w:val="00274F91"/>
    <w:rsid w:val="00277975"/>
    <w:rsid w:val="00280D2E"/>
    <w:rsid w:val="00282392"/>
    <w:rsid w:val="00283A05"/>
    <w:rsid w:val="00285C2C"/>
    <w:rsid w:val="00286F3D"/>
    <w:rsid w:val="002873D3"/>
    <w:rsid w:val="00291096"/>
    <w:rsid w:val="0029197F"/>
    <w:rsid w:val="00293093"/>
    <w:rsid w:val="0029619E"/>
    <w:rsid w:val="002979C9"/>
    <w:rsid w:val="002A03EE"/>
    <w:rsid w:val="002A08F9"/>
    <w:rsid w:val="002A1585"/>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3DBC"/>
    <w:rsid w:val="00344461"/>
    <w:rsid w:val="00346ADA"/>
    <w:rsid w:val="00346E79"/>
    <w:rsid w:val="0035074B"/>
    <w:rsid w:val="0035442E"/>
    <w:rsid w:val="003651B5"/>
    <w:rsid w:val="00365B12"/>
    <w:rsid w:val="003662B7"/>
    <w:rsid w:val="00367979"/>
    <w:rsid w:val="003713CB"/>
    <w:rsid w:val="0037305D"/>
    <w:rsid w:val="00374BE5"/>
    <w:rsid w:val="00375F09"/>
    <w:rsid w:val="003765E2"/>
    <w:rsid w:val="0037780B"/>
    <w:rsid w:val="003779A8"/>
    <w:rsid w:val="00385964"/>
    <w:rsid w:val="00386088"/>
    <w:rsid w:val="003861A0"/>
    <w:rsid w:val="0039461F"/>
    <w:rsid w:val="0039625D"/>
    <w:rsid w:val="00396615"/>
    <w:rsid w:val="003A0194"/>
    <w:rsid w:val="003A03C9"/>
    <w:rsid w:val="003A0616"/>
    <w:rsid w:val="003A09BE"/>
    <w:rsid w:val="003A277C"/>
    <w:rsid w:val="003A597A"/>
    <w:rsid w:val="003B15FC"/>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71C4"/>
    <w:rsid w:val="003F7E17"/>
    <w:rsid w:val="00400341"/>
    <w:rsid w:val="00401CB3"/>
    <w:rsid w:val="0040249B"/>
    <w:rsid w:val="004026BB"/>
    <w:rsid w:val="00402FB0"/>
    <w:rsid w:val="00404BDF"/>
    <w:rsid w:val="00407107"/>
    <w:rsid w:val="004102A0"/>
    <w:rsid w:val="004102F7"/>
    <w:rsid w:val="004103D5"/>
    <w:rsid w:val="0041065F"/>
    <w:rsid w:val="00410E5A"/>
    <w:rsid w:val="0041739D"/>
    <w:rsid w:val="00423027"/>
    <w:rsid w:val="00424542"/>
    <w:rsid w:val="004306BC"/>
    <w:rsid w:val="00430AE6"/>
    <w:rsid w:val="004310CA"/>
    <w:rsid w:val="00443A9E"/>
    <w:rsid w:val="00444F1F"/>
    <w:rsid w:val="00445079"/>
    <w:rsid w:val="00450B89"/>
    <w:rsid w:val="0045643A"/>
    <w:rsid w:val="00462BF9"/>
    <w:rsid w:val="00462ED8"/>
    <w:rsid w:val="00462F8D"/>
    <w:rsid w:val="004632F0"/>
    <w:rsid w:val="00463A43"/>
    <w:rsid w:val="004720A4"/>
    <w:rsid w:val="00474027"/>
    <w:rsid w:val="00476BB8"/>
    <w:rsid w:val="00480651"/>
    <w:rsid w:val="00484732"/>
    <w:rsid w:val="00484CDD"/>
    <w:rsid w:val="004851B3"/>
    <w:rsid w:val="00486A4E"/>
    <w:rsid w:val="00486E4F"/>
    <w:rsid w:val="00493705"/>
    <w:rsid w:val="00497F06"/>
    <w:rsid w:val="004A09C9"/>
    <w:rsid w:val="004A0EEC"/>
    <w:rsid w:val="004A18AD"/>
    <w:rsid w:val="004A24C7"/>
    <w:rsid w:val="004A3A5D"/>
    <w:rsid w:val="004A5656"/>
    <w:rsid w:val="004A6EEC"/>
    <w:rsid w:val="004B35C4"/>
    <w:rsid w:val="004B585C"/>
    <w:rsid w:val="004D4791"/>
    <w:rsid w:val="004D5837"/>
    <w:rsid w:val="004D6612"/>
    <w:rsid w:val="004E3582"/>
    <w:rsid w:val="004E4736"/>
    <w:rsid w:val="004E56A3"/>
    <w:rsid w:val="004E79D0"/>
    <w:rsid w:val="004F0E7E"/>
    <w:rsid w:val="004F10AB"/>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DC"/>
    <w:rsid w:val="005C4EDC"/>
    <w:rsid w:val="005C6C37"/>
    <w:rsid w:val="005C7099"/>
    <w:rsid w:val="005C7EC6"/>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6E92"/>
    <w:rsid w:val="00617809"/>
    <w:rsid w:val="00617A3E"/>
    <w:rsid w:val="00620860"/>
    <w:rsid w:val="006209D8"/>
    <w:rsid w:val="00620B60"/>
    <w:rsid w:val="0062139F"/>
    <w:rsid w:val="00623487"/>
    <w:rsid w:val="00624112"/>
    <w:rsid w:val="0062668C"/>
    <w:rsid w:val="00631CAD"/>
    <w:rsid w:val="00636F58"/>
    <w:rsid w:val="006447F3"/>
    <w:rsid w:val="00644E88"/>
    <w:rsid w:val="006456DE"/>
    <w:rsid w:val="006468B9"/>
    <w:rsid w:val="006477EC"/>
    <w:rsid w:val="0065221E"/>
    <w:rsid w:val="00652620"/>
    <w:rsid w:val="00652CE2"/>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5B24"/>
    <w:rsid w:val="00696B09"/>
    <w:rsid w:val="006A17C8"/>
    <w:rsid w:val="006A68BB"/>
    <w:rsid w:val="006B0E48"/>
    <w:rsid w:val="006B3D73"/>
    <w:rsid w:val="006B736A"/>
    <w:rsid w:val="006C1635"/>
    <w:rsid w:val="006C4EE5"/>
    <w:rsid w:val="006C600D"/>
    <w:rsid w:val="006C67DA"/>
    <w:rsid w:val="006C7DE9"/>
    <w:rsid w:val="006D0738"/>
    <w:rsid w:val="006D0C68"/>
    <w:rsid w:val="006D3CAF"/>
    <w:rsid w:val="006E1ECE"/>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60A6"/>
    <w:rsid w:val="0071723C"/>
    <w:rsid w:val="0072133D"/>
    <w:rsid w:val="00721C7B"/>
    <w:rsid w:val="007264F6"/>
    <w:rsid w:val="00734716"/>
    <w:rsid w:val="00737C97"/>
    <w:rsid w:val="0074215C"/>
    <w:rsid w:val="007422C7"/>
    <w:rsid w:val="00746806"/>
    <w:rsid w:val="00750224"/>
    <w:rsid w:val="0075510C"/>
    <w:rsid w:val="00761A89"/>
    <w:rsid w:val="00763A94"/>
    <w:rsid w:val="00763AD8"/>
    <w:rsid w:val="00763E6F"/>
    <w:rsid w:val="00764032"/>
    <w:rsid w:val="0076736D"/>
    <w:rsid w:val="007702A8"/>
    <w:rsid w:val="00777F04"/>
    <w:rsid w:val="00783277"/>
    <w:rsid w:val="007851B7"/>
    <w:rsid w:val="00786607"/>
    <w:rsid w:val="00787C75"/>
    <w:rsid w:val="007970C0"/>
    <w:rsid w:val="00797CB7"/>
    <w:rsid w:val="007A392B"/>
    <w:rsid w:val="007A5138"/>
    <w:rsid w:val="007B334B"/>
    <w:rsid w:val="007B33AF"/>
    <w:rsid w:val="007B4751"/>
    <w:rsid w:val="007B5A4A"/>
    <w:rsid w:val="007C08AB"/>
    <w:rsid w:val="007C4953"/>
    <w:rsid w:val="007C6A3F"/>
    <w:rsid w:val="007D057A"/>
    <w:rsid w:val="007D1398"/>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6B25"/>
    <w:rsid w:val="00887646"/>
    <w:rsid w:val="00891E35"/>
    <w:rsid w:val="008920CC"/>
    <w:rsid w:val="008940BE"/>
    <w:rsid w:val="00895870"/>
    <w:rsid w:val="008A18C0"/>
    <w:rsid w:val="008A713D"/>
    <w:rsid w:val="008B0906"/>
    <w:rsid w:val="008B2E26"/>
    <w:rsid w:val="008B4E7A"/>
    <w:rsid w:val="008B5201"/>
    <w:rsid w:val="008B6C3B"/>
    <w:rsid w:val="008B6F54"/>
    <w:rsid w:val="008C05AD"/>
    <w:rsid w:val="008C1493"/>
    <w:rsid w:val="008C1694"/>
    <w:rsid w:val="008D130F"/>
    <w:rsid w:val="008D1B9B"/>
    <w:rsid w:val="008D6C8B"/>
    <w:rsid w:val="008E0657"/>
    <w:rsid w:val="008E3475"/>
    <w:rsid w:val="008F3337"/>
    <w:rsid w:val="008F3D8A"/>
    <w:rsid w:val="008F4B9D"/>
    <w:rsid w:val="008F6E99"/>
    <w:rsid w:val="008F6FF9"/>
    <w:rsid w:val="00900AA3"/>
    <w:rsid w:val="009034CA"/>
    <w:rsid w:val="0090429B"/>
    <w:rsid w:val="00906D85"/>
    <w:rsid w:val="009071D5"/>
    <w:rsid w:val="00910CFA"/>
    <w:rsid w:val="0091716A"/>
    <w:rsid w:val="009175E6"/>
    <w:rsid w:val="009210EF"/>
    <w:rsid w:val="00922180"/>
    <w:rsid w:val="00925B9B"/>
    <w:rsid w:val="00932EB3"/>
    <w:rsid w:val="00935D7E"/>
    <w:rsid w:val="00936CB2"/>
    <w:rsid w:val="00940AF1"/>
    <w:rsid w:val="00940FF9"/>
    <w:rsid w:val="009414E8"/>
    <w:rsid w:val="00942146"/>
    <w:rsid w:val="0094644C"/>
    <w:rsid w:val="00951153"/>
    <w:rsid w:val="00951D39"/>
    <w:rsid w:val="00955418"/>
    <w:rsid w:val="00961FD2"/>
    <w:rsid w:val="0096415D"/>
    <w:rsid w:val="009654B3"/>
    <w:rsid w:val="00966946"/>
    <w:rsid w:val="00967DD6"/>
    <w:rsid w:val="009704CF"/>
    <w:rsid w:val="00975B58"/>
    <w:rsid w:val="0097653D"/>
    <w:rsid w:val="00976D25"/>
    <w:rsid w:val="0098357B"/>
    <w:rsid w:val="009857AD"/>
    <w:rsid w:val="00985A59"/>
    <w:rsid w:val="00985A84"/>
    <w:rsid w:val="00990B7B"/>
    <w:rsid w:val="009915E4"/>
    <w:rsid w:val="009928BD"/>
    <w:rsid w:val="0099674A"/>
    <w:rsid w:val="009A0196"/>
    <w:rsid w:val="009A0555"/>
    <w:rsid w:val="009A3EB5"/>
    <w:rsid w:val="009A6BD0"/>
    <w:rsid w:val="009A71F7"/>
    <w:rsid w:val="009B05EF"/>
    <w:rsid w:val="009B68B4"/>
    <w:rsid w:val="009C1DD6"/>
    <w:rsid w:val="009C2AE9"/>
    <w:rsid w:val="009C71CE"/>
    <w:rsid w:val="009C7949"/>
    <w:rsid w:val="009D19A3"/>
    <w:rsid w:val="009D3157"/>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5A0"/>
    <w:rsid w:val="00A2243F"/>
    <w:rsid w:val="00A30800"/>
    <w:rsid w:val="00A31AE3"/>
    <w:rsid w:val="00A34048"/>
    <w:rsid w:val="00A34668"/>
    <w:rsid w:val="00A34F2C"/>
    <w:rsid w:val="00A40C13"/>
    <w:rsid w:val="00A4389D"/>
    <w:rsid w:val="00A44A5B"/>
    <w:rsid w:val="00A45165"/>
    <w:rsid w:val="00A47341"/>
    <w:rsid w:val="00A53AE1"/>
    <w:rsid w:val="00A54394"/>
    <w:rsid w:val="00A548E0"/>
    <w:rsid w:val="00A55443"/>
    <w:rsid w:val="00A55C1B"/>
    <w:rsid w:val="00A60985"/>
    <w:rsid w:val="00A61E70"/>
    <w:rsid w:val="00A67335"/>
    <w:rsid w:val="00A737AB"/>
    <w:rsid w:val="00A73C48"/>
    <w:rsid w:val="00A7614F"/>
    <w:rsid w:val="00A8511D"/>
    <w:rsid w:val="00A861CD"/>
    <w:rsid w:val="00A861DA"/>
    <w:rsid w:val="00A8796C"/>
    <w:rsid w:val="00A87E49"/>
    <w:rsid w:val="00A952F5"/>
    <w:rsid w:val="00A959E1"/>
    <w:rsid w:val="00AA1B5B"/>
    <w:rsid w:val="00AA382D"/>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29BF"/>
    <w:rsid w:val="00AD431F"/>
    <w:rsid w:val="00AD590B"/>
    <w:rsid w:val="00AD6052"/>
    <w:rsid w:val="00AD7E91"/>
    <w:rsid w:val="00AE07DD"/>
    <w:rsid w:val="00AE0E43"/>
    <w:rsid w:val="00AE3D6E"/>
    <w:rsid w:val="00AF12BE"/>
    <w:rsid w:val="00AF162C"/>
    <w:rsid w:val="00AF462A"/>
    <w:rsid w:val="00AF5E20"/>
    <w:rsid w:val="00AF5FCA"/>
    <w:rsid w:val="00AF7A98"/>
    <w:rsid w:val="00AF7D7B"/>
    <w:rsid w:val="00B00D1C"/>
    <w:rsid w:val="00B018BB"/>
    <w:rsid w:val="00B01DBD"/>
    <w:rsid w:val="00B05379"/>
    <w:rsid w:val="00B06212"/>
    <w:rsid w:val="00B06D40"/>
    <w:rsid w:val="00B11668"/>
    <w:rsid w:val="00B1315C"/>
    <w:rsid w:val="00B14679"/>
    <w:rsid w:val="00B15C65"/>
    <w:rsid w:val="00B168A6"/>
    <w:rsid w:val="00B204DA"/>
    <w:rsid w:val="00B2083F"/>
    <w:rsid w:val="00B26114"/>
    <w:rsid w:val="00B26B30"/>
    <w:rsid w:val="00B27FBA"/>
    <w:rsid w:val="00B33B88"/>
    <w:rsid w:val="00B34522"/>
    <w:rsid w:val="00B36F98"/>
    <w:rsid w:val="00B37512"/>
    <w:rsid w:val="00B3774B"/>
    <w:rsid w:val="00B42912"/>
    <w:rsid w:val="00B43B00"/>
    <w:rsid w:val="00B45C47"/>
    <w:rsid w:val="00B54E0A"/>
    <w:rsid w:val="00B555DD"/>
    <w:rsid w:val="00B55989"/>
    <w:rsid w:val="00B57B62"/>
    <w:rsid w:val="00B6352A"/>
    <w:rsid w:val="00B6396D"/>
    <w:rsid w:val="00B64FF6"/>
    <w:rsid w:val="00B65CFE"/>
    <w:rsid w:val="00B65DE7"/>
    <w:rsid w:val="00B67C66"/>
    <w:rsid w:val="00B71298"/>
    <w:rsid w:val="00B72EAA"/>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95805"/>
    <w:rsid w:val="00BA25C0"/>
    <w:rsid w:val="00BA3B26"/>
    <w:rsid w:val="00BA4D18"/>
    <w:rsid w:val="00BA7C9E"/>
    <w:rsid w:val="00BB06F6"/>
    <w:rsid w:val="00BB0E0D"/>
    <w:rsid w:val="00BB1008"/>
    <w:rsid w:val="00BB1482"/>
    <w:rsid w:val="00BB1B4D"/>
    <w:rsid w:val="00BB3B2B"/>
    <w:rsid w:val="00BB4BE4"/>
    <w:rsid w:val="00BB6A1D"/>
    <w:rsid w:val="00BC0030"/>
    <w:rsid w:val="00BC015C"/>
    <w:rsid w:val="00BC1D40"/>
    <w:rsid w:val="00BC33DB"/>
    <w:rsid w:val="00BC4FB0"/>
    <w:rsid w:val="00BC5931"/>
    <w:rsid w:val="00BD059B"/>
    <w:rsid w:val="00BD0905"/>
    <w:rsid w:val="00BD32B6"/>
    <w:rsid w:val="00BD4EC0"/>
    <w:rsid w:val="00BD6D38"/>
    <w:rsid w:val="00BD7055"/>
    <w:rsid w:val="00BE1AAE"/>
    <w:rsid w:val="00BE5405"/>
    <w:rsid w:val="00BE6987"/>
    <w:rsid w:val="00BE737A"/>
    <w:rsid w:val="00BE78C8"/>
    <w:rsid w:val="00BF0E10"/>
    <w:rsid w:val="00BF1D6F"/>
    <w:rsid w:val="00BF2DD6"/>
    <w:rsid w:val="00BF3FFC"/>
    <w:rsid w:val="00BF5C61"/>
    <w:rsid w:val="00BF7651"/>
    <w:rsid w:val="00C016E9"/>
    <w:rsid w:val="00C13347"/>
    <w:rsid w:val="00C149D5"/>
    <w:rsid w:val="00C150A1"/>
    <w:rsid w:val="00C21AF4"/>
    <w:rsid w:val="00C2386B"/>
    <w:rsid w:val="00C25099"/>
    <w:rsid w:val="00C33D64"/>
    <w:rsid w:val="00C347B7"/>
    <w:rsid w:val="00C359E2"/>
    <w:rsid w:val="00C370B9"/>
    <w:rsid w:val="00C42937"/>
    <w:rsid w:val="00C42FF7"/>
    <w:rsid w:val="00C435E2"/>
    <w:rsid w:val="00C45762"/>
    <w:rsid w:val="00C50BB5"/>
    <w:rsid w:val="00C54B1F"/>
    <w:rsid w:val="00C54B52"/>
    <w:rsid w:val="00C56F3B"/>
    <w:rsid w:val="00C632DF"/>
    <w:rsid w:val="00C6713B"/>
    <w:rsid w:val="00C679A3"/>
    <w:rsid w:val="00C7000F"/>
    <w:rsid w:val="00C7321F"/>
    <w:rsid w:val="00C80A2F"/>
    <w:rsid w:val="00C81F0E"/>
    <w:rsid w:val="00C85385"/>
    <w:rsid w:val="00C85541"/>
    <w:rsid w:val="00C86651"/>
    <w:rsid w:val="00C86D3C"/>
    <w:rsid w:val="00C9359F"/>
    <w:rsid w:val="00C97132"/>
    <w:rsid w:val="00CA43F7"/>
    <w:rsid w:val="00CB0056"/>
    <w:rsid w:val="00CB0D42"/>
    <w:rsid w:val="00CB5F12"/>
    <w:rsid w:val="00CB6346"/>
    <w:rsid w:val="00CB6F60"/>
    <w:rsid w:val="00CB7CD1"/>
    <w:rsid w:val="00CC2492"/>
    <w:rsid w:val="00CC2824"/>
    <w:rsid w:val="00CC32F1"/>
    <w:rsid w:val="00CC4A75"/>
    <w:rsid w:val="00CD04A4"/>
    <w:rsid w:val="00CD0579"/>
    <w:rsid w:val="00CD3B95"/>
    <w:rsid w:val="00CD7E7C"/>
    <w:rsid w:val="00CD7EA8"/>
    <w:rsid w:val="00CE19FA"/>
    <w:rsid w:val="00CE3320"/>
    <w:rsid w:val="00CE387C"/>
    <w:rsid w:val="00CE46BF"/>
    <w:rsid w:val="00CE5119"/>
    <w:rsid w:val="00CE5A1E"/>
    <w:rsid w:val="00CE6AAC"/>
    <w:rsid w:val="00CE7D52"/>
    <w:rsid w:val="00CF1536"/>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0C94"/>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22C0"/>
    <w:rsid w:val="00DE2599"/>
    <w:rsid w:val="00DE6377"/>
    <w:rsid w:val="00DE7A84"/>
    <w:rsid w:val="00DF13D7"/>
    <w:rsid w:val="00DF1A70"/>
    <w:rsid w:val="00DF1EBD"/>
    <w:rsid w:val="00DF2659"/>
    <w:rsid w:val="00DF7DC9"/>
    <w:rsid w:val="00E02A29"/>
    <w:rsid w:val="00E03266"/>
    <w:rsid w:val="00E06F6A"/>
    <w:rsid w:val="00E15A30"/>
    <w:rsid w:val="00E17D6C"/>
    <w:rsid w:val="00E22445"/>
    <w:rsid w:val="00E22F8A"/>
    <w:rsid w:val="00E24341"/>
    <w:rsid w:val="00E24960"/>
    <w:rsid w:val="00E250A6"/>
    <w:rsid w:val="00E26906"/>
    <w:rsid w:val="00E355F4"/>
    <w:rsid w:val="00E40297"/>
    <w:rsid w:val="00E43517"/>
    <w:rsid w:val="00E439B2"/>
    <w:rsid w:val="00E476CF"/>
    <w:rsid w:val="00E50405"/>
    <w:rsid w:val="00E50ADC"/>
    <w:rsid w:val="00E50C8D"/>
    <w:rsid w:val="00E5245E"/>
    <w:rsid w:val="00E544ED"/>
    <w:rsid w:val="00E54517"/>
    <w:rsid w:val="00E56259"/>
    <w:rsid w:val="00E60A66"/>
    <w:rsid w:val="00E61E22"/>
    <w:rsid w:val="00E62568"/>
    <w:rsid w:val="00E632E3"/>
    <w:rsid w:val="00E63307"/>
    <w:rsid w:val="00E63483"/>
    <w:rsid w:val="00E6415B"/>
    <w:rsid w:val="00E65FD5"/>
    <w:rsid w:val="00E73A95"/>
    <w:rsid w:val="00E751C3"/>
    <w:rsid w:val="00E81955"/>
    <w:rsid w:val="00E8422A"/>
    <w:rsid w:val="00E91935"/>
    <w:rsid w:val="00E9508D"/>
    <w:rsid w:val="00E959B3"/>
    <w:rsid w:val="00E959C4"/>
    <w:rsid w:val="00E95F41"/>
    <w:rsid w:val="00E97486"/>
    <w:rsid w:val="00EA0207"/>
    <w:rsid w:val="00EA5FE2"/>
    <w:rsid w:val="00EA72D2"/>
    <w:rsid w:val="00EB04D9"/>
    <w:rsid w:val="00EB2824"/>
    <w:rsid w:val="00EB72D6"/>
    <w:rsid w:val="00EB7EB7"/>
    <w:rsid w:val="00EC4C92"/>
    <w:rsid w:val="00EC4ED8"/>
    <w:rsid w:val="00EC60CC"/>
    <w:rsid w:val="00ED0D03"/>
    <w:rsid w:val="00ED20C9"/>
    <w:rsid w:val="00ED3B40"/>
    <w:rsid w:val="00ED3D56"/>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570"/>
    <w:rsid w:val="00F16F36"/>
    <w:rsid w:val="00F26CDC"/>
    <w:rsid w:val="00F30776"/>
    <w:rsid w:val="00F34F9B"/>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3FCD"/>
    <w:rsid w:val="00F94239"/>
    <w:rsid w:val="00FA5752"/>
    <w:rsid w:val="00FB03D8"/>
    <w:rsid w:val="00FB236E"/>
    <w:rsid w:val="00FB4957"/>
    <w:rsid w:val="00FB4FFA"/>
    <w:rsid w:val="00FB508D"/>
    <w:rsid w:val="00FB5EDB"/>
    <w:rsid w:val="00FC03CE"/>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8.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0" Type="http://schemas.openxmlformats.org/officeDocument/2006/relationships/image" Target="media/image12.wmf"/><Relationship Id="rId41"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9E6D4-19D1-4355-81AE-4ADA9F4A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270</Pages>
  <Words>80675</Words>
  <Characters>443716</Characters>
  <Application>Microsoft Office Word</Application>
  <DocSecurity>0</DocSecurity>
  <Lines>3697</Lines>
  <Paragraphs>1046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523345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Israel Santalla Alvarado</cp:lastModifiedBy>
  <cp:revision>41</cp:revision>
  <cp:lastPrinted>2015-03-31T13:07:00Z</cp:lastPrinted>
  <dcterms:created xsi:type="dcterms:W3CDTF">2015-02-09T15:50:00Z</dcterms:created>
  <dcterms:modified xsi:type="dcterms:W3CDTF">2015-03-31T13:21:00Z</dcterms:modified>
</cp:coreProperties>
</file>