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1" locked="0" layoutInCell="1" allowOverlap="1" wp14:anchorId="3DB76762" wp14:editId="4005F3FE">
                <wp:simplePos x="0" y="0"/>
                <wp:positionH relativeFrom="column">
                  <wp:posOffset>-128534</wp:posOffset>
                </wp:positionH>
                <wp:positionV relativeFrom="paragraph">
                  <wp:posOffset>239601</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03707" w:rsidRDefault="00D0370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03707" w:rsidRDefault="00D03707" w:rsidP="00196858"/>
                          <w:p w:rsidR="00D03707" w:rsidRPr="00196858" w:rsidRDefault="00D03707" w:rsidP="00196858"/>
                          <w:p w:rsidR="00D03707" w:rsidRDefault="00D03707" w:rsidP="00BC21BB">
                            <w:pPr>
                              <w:ind w:left="142"/>
                              <w:jc w:val="center"/>
                              <w:rPr>
                                <w:rFonts w:ascii="Verdana" w:hAnsi="Verdana"/>
                                <w:b/>
                              </w:rPr>
                            </w:pPr>
                          </w:p>
                          <w:p w:rsidR="00D03707" w:rsidRDefault="00D0370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03707" w:rsidRDefault="00D03707" w:rsidP="00963B46">
                            <w:pPr>
                              <w:ind w:left="142"/>
                              <w:jc w:val="center"/>
                              <w:rPr>
                                <w:rFonts w:ascii="Century Gothic" w:hAnsi="Century Gothic" w:cs="Arial"/>
                                <w:b/>
                                <w:sz w:val="32"/>
                                <w:szCs w:val="32"/>
                                <w:lang w:val="es-MX"/>
                              </w:rPr>
                            </w:pPr>
                          </w:p>
                          <w:p w:rsidR="00D03707" w:rsidRDefault="00D03707" w:rsidP="00963B46">
                            <w:pPr>
                              <w:ind w:left="142"/>
                              <w:jc w:val="center"/>
                              <w:rPr>
                                <w:rFonts w:ascii="Century Gothic" w:hAnsi="Century Gothic" w:cs="Arial"/>
                                <w:b/>
                                <w:sz w:val="32"/>
                                <w:szCs w:val="32"/>
                                <w:lang w:val="es-MX"/>
                              </w:rPr>
                            </w:pPr>
                          </w:p>
                          <w:p w:rsidR="00D03707" w:rsidRPr="009603BA" w:rsidRDefault="00D03707"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D03707" w:rsidRDefault="00D03707"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 xml:space="preserve">PARA </w:t>
                            </w:r>
                            <w:r>
                              <w:rPr>
                                <w:rFonts w:ascii="Century Gothic" w:hAnsi="Century Gothic" w:cs="Arial"/>
                                <w:b/>
                                <w:sz w:val="32"/>
                                <w:szCs w:val="32"/>
                                <w:lang w:val="es-MX"/>
                              </w:rPr>
                              <w:t>CONSULTORÍA POR PRODUCTO</w:t>
                            </w:r>
                          </w:p>
                          <w:p w:rsidR="00D03707" w:rsidRPr="003F3DFD" w:rsidRDefault="00D03707" w:rsidP="009603BA">
                            <w:pPr>
                              <w:jc w:val="center"/>
                              <w:rPr>
                                <w:rFonts w:ascii="Century Gothic" w:hAnsi="Century Gothic" w:cs="Arial"/>
                                <w:b/>
                                <w:sz w:val="32"/>
                                <w:szCs w:val="32"/>
                              </w:rPr>
                            </w:pPr>
                          </w:p>
                          <w:p w:rsidR="00D03707" w:rsidRDefault="00D03707" w:rsidP="00C64893">
                            <w:pPr>
                              <w:jc w:val="center"/>
                              <w:rPr>
                                <w:rFonts w:ascii="Century Gothic" w:hAnsi="Century Gothic"/>
                                <w:b/>
                                <w:sz w:val="32"/>
                                <w:szCs w:val="32"/>
                              </w:rPr>
                            </w:pPr>
                            <w:r>
                              <w:rPr>
                                <w:rFonts w:ascii="Century Gothic" w:hAnsi="Century Gothic"/>
                                <w:b/>
                                <w:sz w:val="32"/>
                                <w:szCs w:val="32"/>
                              </w:rPr>
                              <w:t>REGLAMENTO DE CONTRATACIONES DIRECTAS</w:t>
                            </w:r>
                          </w:p>
                          <w:p w:rsidR="00D03707" w:rsidRDefault="00D03707"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D03707" w:rsidRPr="00C64893" w:rsidRDefault="00D03707" w:rsidP="00BC21BB">
                            <w:pPr>
                              <w:ind w:left="142"/>
                              <w:jc w:val="center"/>
                              <w:rPr>
                                <w:rFonts w:ascii="Century Gothic" w:hAnsi="Century Gothic" w:cs="Arial"/>
                                <w:b/>
                                <w:sz w:val="32"/>
                                <w:szCs w:val="32"/>
                              </w:rPr>
                            </w:pPr>
                          </w:p>
                          <w:p w:rsidR="00D03707" w:rsidRDefault="00D0370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D03707" w:rsidRDefault="00D03707" w:rsidP="00BC21BB">
                            <w:pPr>
                              <w:ind w:left="142"/>
                              <w:rPr>
                                <w:rFonts w:ascii="Century Gothic" w:hAnsi="Century Gothic" w:cs="Arial"/>
                                <w:b/>
                                <w:sz w:val="32"/>
                                <w:szCs w:val="32"/>
                                <w:lang w:val="es-MX"/>
                              </w:rPr>
                            </w:pPr>
                          </w:p>
                          <w:p w:rsidR="00D03707" w:rsidRDefault="00D03707" w:rsidP="00BC21BB">
                            <w:pPr>
                              <w:ind w:left="142"/>
                              <w:rPr>
                                <w:rFonts w:ascii="Century Gothic" w:hAnsi="Century Gothic" w:cs="Arial"/>
                                <w:b/>
                                <w:sz w:val="32"/>
                                <w:szCs w:val="32"/>
                                <w:lang w:val="es-MX"/>
                              </w:rPr>
                            </w:pPr>
                          </w:p>
                          <w:p w:rsidR="00D03707" w:rsidRPr="00811D4C" w:rsidRDefault="00D03707" w:rsidP="00BC21BB">
                            <w:pPr>
                              <w:ind w:left="142"/>
                              <w:rPr>
                                <w:rFonts w:ascii="Century Gothic" w:hAnsi="Century Gothic"/>
                                <w:b/>
                              </w:rPr>
                            </w:pPr>
                          </w:p>
                          <w:p w:rsidR="00D03707" w:rsidRDefault="00D03707" w:rsidP="009F52C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451F1D">
                              <w:rPr>
                                <w:rFonts w:ascii="Century Gothic" w:hAnsi="Century Gothic" w:cs="Century Gothic"/>
                                <w:b/>
                                <w:bCs/>
                                <w:color w:val="000000"/>
                                <w:sz w:val="32"/>
                                <w:szCs w:val="32"/>
                              </w:rPr>
                              <w:t>ADQUISICIÓN MAGNETOTELURICA EN EL AGUARAGÜE NORTE</w:t>
                            </w:r>
                            <w:r>
                              <w:rPr>
                                <w:rFonts w:ascii="Century Gothic" w:hAnsi="Century Gothic" w:cs="Century Gothic"/>
                                <w:b/>
                                <w:bCs/>
                                <w:color w:val="000000"/>
                                <w:sz w:val="32"/>
                                <w:szCs w:val="32"/>
                              </w:rPr>
                              <w:t xml:space="preserve"> </w:t>
                            </w:r>
                          </w:p>
                          <w:p w:rsidR="00D03707" w:rsidRPr="00536091" w:rsidRDefault="00D03707" w:rsidP="009F52C6">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CDO-GNEE-18-15</w:t>
                            </w:r>
                          </w:p>
                          <w:p w:rsidR="00D03707" w:rsidRDefault="00D03707" w:rsidP="009F52C6">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D03707" w:rsidRPr="00574BFC" w:rsidRDefault="00D03707" w:rsidP="009F52C6">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D03707" w:rsidRDefault="00D03707" w:rsidP="00BC21BB">
                            <w:pPr>
                              <w:ind w:right="930"/>
                              <w:jc w:val="center"/>
                              <w:rPr>
                                <w:rFonts w:ascii="Century Gothic" w:hAnsi="Century Gothic"/>
                                <w:lang w:val="es-ES_tradnl"/>
                              </w:rPr>
                            </w:pPr>
                            <w:r>
                              <w:rPr>
                                <w:rFonts w:ascii="Century Gothic" w:hAnsi="Century Gothic"/>
                                <w:lang w:val="es-ES_tradnl"/>
                              </w:rPr>
                              <w:t xml:space="preserve">          </w:t>
                            </w:r>
                          </w:p>
                          <w:p w:rsidR="00D03707" w:rsidRDefault="00D03707" w:rsidP="00BC21BB">
                            <w:pPr>
                              <w:ind w:right="930"/>
                              <w:jc w:val="center"/>
                              <w:rPr>
                                <w:rFonts w:ascii="Century Gothic" w:hAnsi="Century Gothic"/>
                                <w:lang w:val="es-ES_tradnl"/>
                              </w:rPr>
                            </w:pPr>
                          </w:p>
                          <w:p w:rsidR="00D03707" w:rsidRDefault="00D03707" w:rsidP="00BC21BB">
                            <w:pPr>
                              <w:ind w:right="930"/>
                              <w:jc w:val="center"/>
                              <w:rPr>
                                <w:rFonts w:ascii="Century Gothic" w:hAnsi="Century Gothic"/>
                                <w:lang w:val="es-ES_tradnl"/>
                              </w:rPr>
                            </w:pPr>
                          </w:p>
                          <w:p w:rsidR="00D03707" w:rsidRDefault="00D03707" w:rsidP="00BC21BB">
                            <w:pPr>
                              <w:ind w:right="930"/>
                              <w:jc w:val="center"/>
                              <w:rPr>
                                <w:rFonts w:ascii="Century Gothic" w:hAnsi="Century Gothic"/>
                                <w:lang w:val="es-ES_tradnl"/>
                              </w:rPr>
                            </w:pPr>
                          </w:p>
                          <w:p w:rsidR="00D03707" w:rsidRPr="00574BFC" w:rsidRDefault="00D03707" w:rsidP="00963B46">
                            <w:pPr>
                              <w:ind w:right="930"/>
                              <w:jc w:val="center"/>
                              <w:rPr>
                                <w:rFonts w:ascii="Century Gothic" w:hAnsi="Century Gothic"/>
                                <w:sz w:val="24"/>
                                <w:lang w:val="es-ES_tradnl"/>
                              </w:rPr>
                            </w:pPr>
                          </w:p>
                          <w:p w:rsidR="00D03707" w:rsidRPr="009C5A35" w:rsidRDefault="00D0370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1pt;margin-top:18.85pt;width:494pt;height:6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">
                <v:shadow on="t" color="#333" offset="6pt,6pt"/>
                <v:textbox>
                  <w:txbxContent>
                    <w:p w:rsidR="00D03707" w:rsidRDefault="00D0370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03707" w:rsidRDefault="00D03707" w:rsidP="00196858"/>
                    <w:p w:rsidR="00D03707" w:rsidRPr="00196858" w:rsidRDefault="00D03707" w:rsidP="00196858"/>
                    <w:p w:rsidR="00D03707" w:rsidRDefault="00D03707" w:rsidP="00BC21BB">
                      <w:pPr>
                        <w:ind w:left="142"/>
                        <w:jc w:val="center"/>
                        <w:rPr>
                          <w:rFonts w:ascii="Verdana" w:hAnsi="Verdana"/>
                          <w:b/>
                        </w:rPr>
                      </w:pPr>
                    </w:p>
                    <w:p w:rsidR="00D03707" w:rsidRDefault="00D0370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03707" w:rsidRDefault="00D03707" w:rsidP="00963B46">
                      <w:pPr>
                        <w:ind w:left="142"/>
                        <w:jc w:val="center"/>
                        <w:rPr>
                          <w:rFonts w:ascii="Century Gothic" w:hAnsi="Century Gothic" w:cs="Arial"/>
                          <w:b/>
                          <w:sz w:val="32"/>
                          <w:szCs w:val="32"/>
                          <w:lang w:val="es-MX"/>
                        </w:rPr>
                      </w:pPr>
                    </w:p>
                    <w:p w:rsidR="00D03707" w:rsidRDefault="00D03707" w:rsidP="00963B46">
                      <w:pPr>
                        <w:ind w:left="142"/>
                        <w:jc w:val="center"/>
                        <w:rPr>
                          <w:rFonts w:ascii="Century Gothic" w:hAnsi="Century Gothic" w:cs="Arial"/>
                          <w:b/>
                          <w:sz w:val="32"/>
                          <w:szCs w:val="32"/>
                          <w:lang w:val="es-MX"/>
                        </w:rPr>
                      </w:pPr>
                    </w:p>
                    <w:p w:rsidR="00D03707" w:rsidRPr="009603BA" w:rsidRDefault="00D03707"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D03707" w:rsidRDefault="00D03707"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 xml:space="preserve">PARA </w:t>
                      </w:r>
                      <w:r>
                        <w:rPr>
                          <w:rFonts w:ascii="Century Gothic" w:hAnsi="Century Gothic" w:cs="Arial"/>
                          <w:b/>
                          <w:sz w:val="32"/>
                          <w:szCs w:val="32"/>
                          <w:lang w:val="es-MX"/>
                        </w:rPr>
                        <w:t>CONSULTORÍA POR PRODUCTO</w:t>
                      </w:r>
                    </w:p>
                    <w:p w:rsidR="00D03707" w:rsidRPr="003F3DFD" w:rsidRDefault="00D03707" w:rsidP="009603BA">
                      <w:pPr>
                        <w:jc w:val="center"/>
                        <w:rPr>
                          <w:rFonts w:ascii="Century Gothic" w:hAnsi="Century Gothic" w:cs="Arial"/>
                          <w:b/>
                          <w:sz w:val="32"/>
                          <w:szCs w:val="32"/>
                        </w:rPr>
                      </w:pPr>
                    </w:p>
                    <w:p w:rsidR="00D03707" w:rsidRDefault="00D03707" w:rsidP="00C64893">
                      <w:pPr>
                        <w:jc w:val="center"/>
                        <w:rPr>
                          <w:rFonts w:ascii="Century Gothic" w:hAnsi="Century Gothic"/>
                          <w:b/>
                          <w:sz w:val="32"/>
                          <w:szCs w:val="32"/>
                        </w:rPr>
                      </w:pPr>
                      <w:r>
                        <w:rPr>
                          <w:rFonts w:ascii="Century Gothic" w:hAnsi="Century Gothic"/>
                          <w:b/>
                          <w:sz w:val="32"/>
                          <w:szCs w:val="32"/>
                        </w:rPr>
                        <w:t>REGLAMENTO DE CONTRATACIONES DIRECTAS</w:t>
                      </w:r>
                    </w:p>
                    <w:p w:rsidR="00D03707" w:rsidRDefault="00D03707"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D03707" w:rsidRPr="00C64893" w:rsidRDefault="00D03707" w:rsidP="00BC21BB">
                      <w:pPr>
                        <w:ind w:left="142"/>
                        <w:jc w:val="center"/>
                        <w:rPr>
                          <w:rFonts w:ascii="Century Gothic" w:hAnsi="Century Gothic" w:cs="Arial"/>
                          <w:b/>
                          <w:sz w:val="32"/>
                          <w:szCs w:val="32"/>
                        </w:rPr>
                      </w:pPr>
                    </w:p>
                    <w:p w:rsidR="00D03707" w:rsidRDefault="00D0370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D03707" w:rsidRDefault="00D03707" w:rsidP="00BC21BB">
                      <w:pPr>
                        <w:ind w:left="142"/>
                        <w:rPr>
                          <w:rFonts w:ascii="Century Gothic" w:hAnsi="Century Gothic" w:cs="Arial"/>
                          <w:b/>
                          <w:sz w:val="32"/>
                          <w:szCs w:val="32"/>
                          <w:lang w:val="es-MX"/>
                        </w:rPr>
                      </w:pPr>
                    </w:p>
                    <w:p w:rsidR="00D03707" w:rsidRDefault="00D03707" w:rsidP="00BC21BB">
                      <w:pPr>
                        <w:ind w:left="142"/>
                        <w:rPr>
                          <w:rFonts w:ascii="Century Gothic" w:hAnsi="Century Gothic" w:cs="Arial"/>
                          <w:b/>
                          <w:sz w:val="32"/>
                          <w:szCs w:val="32"/>
                          <w:lang w:val="es-MX"/>
                        </w:rPr>
                      </w:pPr>
                    </w:p>
                    <w:p w:rsidR="00D03707" w:rsidRPr="00811D4C" w:rsidRDefault="00D03707" w:rsidP="00BC21BB">
                      <w:pPr>
                        <w:ind w:left="142"/>
                        <w:rPr>
                          <w:rFonts w:ascii="Century Gothic" w:hAnsi="Century Gothic"/>
                          <w:b/>
                        </w:rPr>
                      </w:pPr>
                    </w:p>
                    <w:p w:rsidR="00D03707" w:rsidRDefault="00D03707" w:rsidP="009F52C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451F1D">
                        <w:rPr>
                          <w:rFonts w:ascii="Century Gothic" w:hAnsi="Century Gothic" w:cs="Century Gothic"/>
                          <w:b/>
                          <w:bCs/>
                          <w:color w:val="000000"/>
                          <w:sz w:val="32"/>
                          <w:szCs w:val="32"/>
                        </w:rPr>
                        <w:t>ADQUISICIÓN MAGNETOTELURICA EN EL AGUARAGÜE NORTE</w:t>
                      </w:r>
                      <w:r>
                        <w:rPr>
                          <w:rFonts w:ascii="Century Gothic" w:hAnsi="Century Gothic" w:cs="Century Gothic"/>
                          <w:b/>
                          <w:bCs/>
                          <w:color w:val="000000"/>
                          <w:sz w:val="32"/>
                          <w:szCs w:val="32"/>
                        </w:rPr>
                        <w:t xml:space="preserve"> </w:t>
                      </w:r>
                    </w:p>
                    <w:p w:rsidR="00D03707" w:rsidRPr="00536091" w:rsidRDefault="00D03707" w:rsidP="009F52C6">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CDO-GNEE-18-15</w:t>
                      </w:r>
                    </w:p>
                    <w:p w:rsidR="00D03707" w:rsidRDefault="00D03707" w:rsidP="009F52C6">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D03707" w:rsidRPr="00574BFC" w:rsidRDefault="00D03707" w:rsidP="009F52C6">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D03707" w:rsidRDefault="00D03707" w:rsidP="00BC21BB">
                      <w:pPr>
                        <w:ind w:right="930"/>
                        <w:jc w:val="center"/>
                        <w:rPr>
                          <w:rFonts w:ascii="Century Gothic" w:hAnsi="Century Gothic"/>
                          <w:lang w:val="es-ES_tradnl"/>
                        </w:rPr>
                      </w:pPr>
                      <w:r>
                        <w:rPr>
                          <w:rFonts w:ascii="Century Gothic" w:hAnsi="Century Gothic"/>
                          <w:lang w:val="es-ES_tradnl"/>
                        </w:rPr>
                        <w:t xml:space="preserve">          </w:t>
                      </w:r>
                    </w:p>
                    <w:p w:rsidR="00D03707" w:rsidRDefault="00D03707" w:rsidP="00BC21BB">
                      <w:pPr>
                        <w:ind w:right="930"/>
                        <w:jc w:val="center"/>
                        <w:rPr>
                          <w:rFonts w:ascii="Century Gothic" w:hAnsi="Century Gothic"/>
                          <w:lang w:val="es-ES_tradnl"/>
                        </w:rPr>
                      </w:pPr>
                    </w:p>
                    <w:p w:rsidR="00D03707" w:rsidRDefault="00D03707" w:rsidP="00BC21BB">
                      <w:pPr>
                        <w:ind w:right="930"/>
                        <w:jc w:val="center"/>
                        <w:rPr>
                          <w:rFonts w:ascii="Century Gothic" w:hAnsi="Century Gothic"/>
                          <w:lang w:val="es-ES_tradnl"/>
                        </w:rPr>
                      </w:pPr>
                    </w:p>
                    <w:p w:rsidR="00D03707" w:rsidRDefault="00D03707" w:rsidP="00BC21BB">
                      <w:pPr>
                        <w:ind w:right="930"/>
                        <w:jc w:val="center"/>
                        <w:rPr>
                          <w:rFonts w:ascii="Century Gothic" w:hAnsi="Century Gothic"/>
                          <w:lang w:val="es-ES_tradnl"/>
                        </w:rPr>
                      </w:pPr>
                    </w:p>
                    <w:p w:rsidR="00D03707" w:rsidRPr="00574BFC" w:rsidRDefault="00D03707" w:rsidP="00963B46">
                      <w:pPr>
                        <w:ind w:right="930"/>
                        <w:jc w:val="center"/>
                        <w:rPr>
                          <w:rFonts w:ascii="Century Gothic" w:hAnsi="Century Gothic"/>
                          <w:sz w:val="24"/>
                          <w:lang w:val="es-ES_tradnl"/>
                        </w:rPr>
                      </w:pPr>
                    </w:p>
                    <w:p w:rsidR="00D03707" w:rsidRPr="009C5A35" w:rsidRDefault="00D03707"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9F52C6" w:rsidRPr="00286B08" w:rsidRDefault="009F52C6" w:rsidP="009F52C6">
      <w:pPr>
        <w:jc w:val="center"/>
        <w:rPr>
          <w:rFonts w:asciiTheme="minorHAnsi" w:hAnsiTheme="minorHAnsi" w:cstheme="minorHAnsi"/>
          <w:b/>
        </w:rPr>
      </w:pPr>
      <w:r>
        <w:rPr>
          <w:rFonts w:asciiTheme="minorHAnsi" w:hAnsiTheme="minorHAnsi" w:cstheme="minorHAnsi"/>
          <w:b/>
        </w:rPr>
        <w:lastRenderedPageBreak/>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9F52C6" w:rsidRDefault="009F52C6" w:rsidP="009F52C6">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9F52C6" w:rsidRPr="00232824" w:rsidTr="00745601">
        <w:trPr>
          <w:trHeight w:val="410"/>
        </w:trPr>
        <w:tc>
          <w:tcPr>
            <w:tcW w:w="9039" w:type="dxa"/>
            <w:gridSpan w:val="6"/>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9F52C6" w:rsidRPr="00232824" w:rsidTr="00745601">
        <w:trPr>
          <w:trHeight w:val="410"/>
        </w:trPr>
        <w:tc>
          <w:tcPr>
            <w:tcW w:w="418" w:type="dxa"/>
            <w:shd w:val="clear" w:color="auto" w:fill="D9D9D9"/>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9F52C6" w:rsidRPr="00232824" w:rsidTr="00745601">
        <w:trPr>
          <w:trHeight w:val="64"/>
        </w:trPr>
        <w:tc>
          <w:tcPr>
            <w:tcW w:w="418" w:type="dxa"/>
          </w:tcPr>
          <w:p w:rsidR="009F52C6" w:rsidRPr="00232824" w:rsidRDefault="009F52C6" w:rsidP="00745601">
            <w:pPr>
              <w:rPr>
                <w:rFonts w:asciiTheme="minorHAnsi" w:hAnsiTheme="minorHAnsi" w:cstheme="minorHAnsi"/>
                <w:sz w:val="18"/>
                <w:szCs w:val="18"/>
              </w:rPr>
            </w:pPr>
          </w:p>
        </w:tc>
        <w:tc>
          <w:tcPr>
            <w:tcW w:w="3044" w:type="dxa"/>
          </w:tcPr>
          <w:p w:rsidR="009F52C6" w:rsidRPr="00232824" w:rsidRDefault="009F52C6" w:rsidP="00745601">
            <w:pPr>
              <w:rPr>
                <w:rFonts w:asciiTheme="minorHAnsi" w:hAnsiTheme="minorHAnsi" w:cstheme="minorHAnsi"/>
                <w:sz w:val="18"/>
                <w:szCs w:val="18"/>
              </w:rPr>
            </w:pPr>
          </w:p>
        </w:tc>
        <w:tc>
          <w:tcPr>
            <w:tcW w:w="2233" w:type="dxa"/>
            <w:gridSpan w:val="3"/>
          </w:tcPr>
          <w:p w:rsidR="009F52C6" w:rsidRPr="00232824" w:rsidRDefault="009F52C6" w:rsidP="00745601">
            <w:pPr>
              <w:rPr>
                <w:rFonts w:asciiTheme="minorHAnsi" w:hAnsiTheme="minorHAnsi" w:cstheme="minorHAnsi"/>
                <w:sz w:val="18"/>
                <w:szCs w:val="18"/>
                <w:highlight w:val="yellow"/>
              </w:rPr>
            </w:pPr>
          </w:p>
        </w:tc>
        <w:tc>
          <w:tcPr>
            <w:tcW w:w="3344" w:type="dxa"/>
          </w:tcPr>
          <w:p w:rsidR="009F52C6" w:rsidRPr="00232824" w:rsidRDefault="009F52C6" w:rsidP="00745601">
            <w:pPr>
              <w:rPr>
                <w:rFonts w:asciiTheme="minorHAnsi" w:hAnsiTheme="minorHAnsi" w:cstheme="minorHAnsi"/>
                <w:sz w:val="18"/>
                <w:szCs w:val="18"/>
              </w:rPr>
            </w:pPr>
          </w:p>
        </w:tc>
      </w:tr>
      <w:tr w:rsidR="009F52C6" w:rsidRPr="00232824" w:rsidTr="00745601">
        <w:trPr>
          <w:trHeight w:val="300"/>
        </w:trPr>
        <w:tc>
          <w:tcPr>
            <w:tcW w:w="418"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9F52C6" w:rsidP="00745601">
            <w:pPr>
              <w:rPr>
                <w:rFonts w:asciiTheme="minorHAnsi" w:hAnsiTheme="minorHAnsi" w:cstheme="minorHAnsi"/>
                <w:sz w:val="18"/>
                <w:szCs w:val="18"/>
              </w:rPr>
            </w:pPr>
          </w:p>
        </w:tc>
        <w:tc>
          <w:tcPr>
            <w:tcW w:w="1089"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F52C6" w:rsidRPr="00232824" w:rsidRDefault="009F52C6" w:rsidP="00745601">
            <w:pPr>
              <w:jc w:val="center"/>
              <w:rPr>
                <w:rFonts w:asciiTheme="minorHAnsi" w:hAnsiTheme="minorHAnsi" w:cstheme="minorHAnsi"/>
                <w:color w:val="000000"/>
                <w:sz w:val="18"/>
                <w:szCs w:val="18"/>
              </w:rPr>
            </w:pPr>
          </w:p>
        </w:tc>
        <w:tc>
          <w:tcPr>
            <w:tcW w:w="3344" w:type="dxa"/>
            <w:vAlign w:val="center"/>
          </w:tcPr>
          <w:p w:rsidR="009F52C6" w:rsidRPr="00232824" w:rsidRDefault="00836FDD" w:rsidP="00745601">
            <w:pPr>
              <w:jc w:val="both"/>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9F52C6" w:rsidRPr="00232824" w:rsidTr="00745601">
        <w:trPr>
          <w:trHeight w:val="155"/>
        </w:trPr>
        <w:tc>
          <w:tcPr>
            <w:tcW w:w="418" w:type="dxa"/>
            <w:vAlign w:val="center"/>
          </w:tcPr>
          <w:p w:rsidR="009F52C6" w:rsidRPr="00232824" w:rsidRDefault="009F52C6" w:rsidP="00745601">
            <w:pPr>
              <w:rPr>
                <w:rFonts w:asciiTheme="minorHAnsi" w:hAnsiTheme="minorHAnsi" w:cstheme="minorHAnsi"/>
                <w:sz w:val="18"/>
                <w:szCs w:val="18"/>
              </w:rPr>
            </w:pPr>
          </w:p>
        </w:tc>
        <w:tc>
          <w:tcPr>
            <w:tcW w:w="3044" w:type="dxa"/>
            <w:vAlign w:val="center"/>
          </w:tcPr>
          <w:p w:rsidR="009F52C6" w:rsidRPr="00232824" w:rsidRDefault="009F52C6" w:rsidP="00745601">
            <w:pPr>
              <w:rPr>
                <w:rFonts w:asciiTheme="minorHAnsi" w:hAnsiTheme="minorHAnsi" w:cstheme="minorHAnsi"/>
                <w:sz w:val="18"/>
                <w:szCs w:val="18"/>
              </w:rPr>
            </w:pPr>
          </w:p>
        </w:tc>
        <w:tc>
          <w:tcPr>
            <w:tcW w:w="2233" w:type="dxa"/>
            <w:gridSpan w:val="3"/>
          </w:tcPr>
          <w:p w:rsidR="009F52C6" w:rsidRPr="00232824" w:rsidRDefault="009F52C6" w:rsidP="00745601">
            <w:pPr>
              <w:jc w:val="center"/>
              <w:rPr>
                <w:rFonts w:asciiTheme="minorHAnsi" w:hAnsiTheme="minorHAnsi" w:cstheme="minorHAnsi"/>
                <w:sz w:val="18"/>
                <w:szCs w:val="18"/>
              </w:rPr>
            </w:pPr>
          </w:p>
        </w:tc>
        <w:tc>
          <w:tcPr>
            <w:tcW w:w="3344" w:type="dxa"/>
          </w:tcPr>
          <w:p w:rsidR="009F52C6" w:rsidRPr="00232824" w:rsidRDefault="009F52C6" w:rsidP="00745601">
            <w:pPr>
              <w:jc w:val="both"/>
              <w:rPr>
                <w:rFonts w:asciiTheme="minorHAnsi" w:hAnsiTheme="minorHAnsi" w:cstheme="minorHAnsi"/>
                <w:sz w:val="18"/>
                <w:szCs w:val="18"/>
              </w:rPr>
            </w:pPr>
          </w:p>
        </w:tc>
      </w:tr>
      <w:tr w:rsidR="009F52C6" w:rsidRPr="00232824" w:rsidTr="00745601">
        <w:trPr>
          <w:trHeight w:val="433"/>
        </w:trPr>
        <w:tc>
          <w:tcPr>
            <w:tcW w:w="418" w:type="dxa"/>
            <w:shd w:val="clear" w:color="auto" w:fill="auto"/>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D03707" w:rsidP="00836FDD">
            <w:pPr>
              <w:jc w:val="center"/>
              <w:rPr>
                <w:rFonts w:asciiTheme="minorHAnsi" w:hAnsiTheme="minorHAnsi" w:cstheme="minorHAnsi"/>
                <w:sz w:val="18"/>
                <w:szCs w:val="18"/>
              </w:rPr>
            </w:pPr>
            <w:r>
              <w:rPr>
                <w:rFonts w:asciiTheme="minorHAnsi" w:hAnsiTheme="minorHAnsi" w:cstheme="minorHAnsi"/>
                <w:sz w:val="18"/>
                <w:szCs w:val="18"/>
              </w:rPr>
              <w:t>11</w:t>
            </w:r>
            <w:r w:rsidR="00836FDD">
              <w:rPr>
                <w:rFonts w:asciiTheme="minorHAnsi" w:hAnsiTheme="minorHAnsi" w:cstheme="minorHAnsi"/>
                <w:sz w:val="18"/>
                <w:szCs w:val="18"/>
              </w:rPr>
              <w:t>/09/2015</w:t>
            </w:r>
          </w:p>
        </w:tc>
        <w:tc>
          <w:tcPr>
            <w:tcW w:w="1089"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9F52C6" w:rsidRPr="00232824" w:rsidRDefault="00836FDD" w:rsidP="00836FDD">
            <w:pPr>
              <w:jc w:val="center"/>
              <w:rPr>
                <w:rFonts w:asciiTheme="minorHAnsi" w:hAnsiTheme="minorHAnsi" w:cstheme="minorHAnsi"/>
                <w:sz w:val="18"/>
                <w:szCs w:val="18"/>
              </w:rPr>
            </w:pPr>
            <w:r>
              <w:rPr>
                <w:rFonts w:asciiTheme="minorHAnsi" w:hAnsiTheme="minorHAnsi" w:cstheme="minorHAnsi"/>
                <w:sz w:val="18"/>
                <w:szCs w:val="18"/>
              </w:rPr>
              <w:t>18:00</w:t>
            </w:r>
          </w:p>
        </w:tc>
        <w:tc>
          <w:tcPr>
            <w:tcW w:w="3344" w:type="dxa"/>
            <w:vAlign w:val="center"/>
          </w:tcPr>
          <w:p w:rsidR="00836FDD" w:rsidRPr="00836FDD" w:rsidRDefault="00836FDD" w:rsidP="00836FDD">
            <w:pPr>
              <w:jc w:val="both"/>
              <w:rPr>
                <w:rFonts w:ascii="Calibri" w:hAnsi="Calibri" w:cs="Arial"/>
                <w:sz w:val="16"/>
                <w:szCs w:val="16"/>
              </w:rPr>
            </w:pPr>
            <w:r w:rsidRPr="00836FDD">
              <w:rPr>
                <w:rFonts w:ascii="Calibri" w:hAnsi="Calibri" w:cs="Arial"/>
                <w:sz w:val="16"/>
                <w:szCs w:val="16"/>
              </w:rPr>
              <w:t>Correo institucional:</w:t>
            </w:r>
          </w:p>
          <w:p w:rsidR="009F52C6" w:rsidRPr="00232824" w:rsidRDefault="00D03707" w:rsidP="00836FDD">
            <w:pPr>
              <w:jc w:val="both"/>
              <w:rPr>
                <w:rFonts w:asciiTheme="minorHAnsi" w:hAnsiTheme="minorHAnsi" w:cstheme="minorHAnsi"/>
                <w:b/>
                <w:color w:val="000000"/>
                <w:sz w:val="18"/>
                <w:szCs w:val="18"/>
              </w:rPr>
            </w:pPr>
            <w:hyperlink r:id="rId9" w:history="1">
              <w:r w:rsidR="00836FDD" w:rsidRPr="001F4A9B">
                <w:rPr>
                  <w:rStyle w:val="Hipervnculo"/>
                  <w:rFonts w:ascii="Calibri" w:hAnsi="Calibri" w:cs="Arial"/>
                  <w:b/>
                  <w:i/>
                  <w:sz w:val="16"/>
                  <w:szCs w:val="16"/>
                </w:rPr>
                <w:t>cheras@ypfb.gob.bo</w:t>
              </w:r>
            </w:hyperlink>
            <w:r w:rsidR="00836FDD">
              <w:rPr>
                <w:rFonts w:ascii="Calibri" w:hAnsi="Calibri" w:cs="Arial"/>
                <w:b/>
                <w:i/>
                <w:sz w:val="16"/>
                <w:szCs w:val="16"/>
              </w:rPr>
              <w:t>;</w:t>
            </w:r>
          </w:p>
        </w:tc>
      </w:tr>
      <w:tr w:rsidR="009F52C6" w:rsidRPr="00232824" w:rsidTr="00745601">
        <w:trPr>
          <w:trHeight w:val="65"/>
        </w:trPr>
        <w:tc>
          <w:tcPr>
            <w:tcW w:w="418" w:type="dxa"/>
            <w:vAlign w:val="center"/>
          </w:tcPr>
          <w:p w:rsidR="009F52C6" w:rsidRPr="00232824" w:rsidRDefault="009F52C6" w:rsidP="00745601">
            <w:pPr>
              <w:jc w:val="center"/>
              <w:rPr>
                <w:rFonts w:asciiTheme="minorHAnsi" w:hAnsiTheme="minorHAnsi" w:cstheme="minorHAnsi"/>
                <w:sz w:val="18"/>
                <w:szCs w:val="18"/>
              </w:rPr>
            </w:pPr>
          </w:p>
        </w:tc>
        <w:tc>
          <w:tcPr>
            <w:tcW w:w="3044" w:type="dxa"/>
            <w:vAlign w:val="center"/>
          </w:tcPr>
          <w:p w:rsidR="009F52C6" w:rsidRPr="00232824" w:rsidRDefault="009F52C6" w:rsidP="00745601">
            <w:pPr>
              <w:rPr>
                <w:rFonts w:asciiTheme="minorHAnsi" w:hAnsiTheme="minorHAnsi" w:cstheme="minorHAnsi"/>
                <w:sz w:val="18"/>
                <w:szCs w:val="18"/>
              </w:rPr>
            </w:pPr>
          </w:p>
        </w:tc>
        <w:tc>
          <w:tcPr>
            <w:tcW w:w="2233" w:type="dxa"/>
            <w:gridSpan w:val="3"/>
          </w:tcPr>
          <w:p w:rsidR="009F52C6" w:rsidRPr="00232824" w:rsidRDefault="009F52C6" w:rsidP="00745601">
            <w:pPr>
              <w:rPr>
                <w:rFonts w:asciiTheme="minorHAnsi" w:hAnsiTheme="minorHAnsi" w:cstheme="minorHAnsi"/>
                <w:sz w:val="18"/>
                <w:szCs w:val="18"/>
              </w:rPr>
            </w:pPr>
          </w:p>
        </w:tc>
        <w:tc>
          <w:tcPr>
            <w:tcW w:w="3344" w:type="dxa"/>
          </w:tcPr>
          <w:p w:rsidR="009F52C6" w:rsidRPr="00232824" w:rsidRDefault="009F52C6" w:rsidP="00745601">
            <w:pPr>
              <w:rPr>
                <w:rFonts w:asciiTheme="minorHAnsi" w:hAnsiTheme="minorHAnsi" w:cstheme="minorHAnsi"/>
                <w:sz w:val="18"/>
                <w:szCs w:val="18"/>
              </w:rPr>
            </w:pPr>
          </w:p>
        </w:tc>
      </w:tr>
      <w:tr w:rsidR="009F52C6" w:rsidRPr="00232824" w:rsidTr="00745601">
        <w:trPr>
          <w:trHeight w:val="370"/>
        </w:trPr>
        <w:tc>
          <w:tcPr>
            <w:tcW w:w="418"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9F52C6" w:rsidRPr="00232824" w:rsidRDefault="009F52C6" w:rsidP="00745601">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D03707" w:rsidP="00745601">
            <w:pPr>
              <w:rPr>
                <w:rFonts w:asciiTheme="minorHAnsi" w:hAnsiTheme="minorHAnsi" w:cstheme="minorHAnsi"/>
                <w:sz w:val="18"/>
                <w:szCs w:val="18"/>
              </w:rPr>
            </w:pPr>
            <w:r>
              <w:rPr>
                <w:rFonts w:asciiTheme="minorHAnsi" w:hAnsiTheme="minorHAnsi" w:cstheme="minorHAnsi"/>
                <w:sz w:val="18"/>
                <w:szCs w:val="18"/>
              </w:rPr>
              <w:t>15</w:t>
            </w:r>
            <w:r w:rsidR="00836FDD">
              <w:rPr>
                <w:rFonts w:asciiTheme="minorHAnsi" w:hAnsiTheme="minorHAnsi" w:cstheme="minorHAnsi"/>
                <w:sz w:val="18"/>
                <w:szCs w:val="18"/>
              </w:rPr>
              <w:t>/09/2015</w:t>
            </w:r>
          </w:p>
        </w:tc>
        <w:tc>
          <w:tcPr>
            <w:tcW w:w="1089"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F52C6" w:rsidRPr="00232824" w:rsidRDefault="00E1693C" w:rsidP="00836FDD">
            <w:pPr>
              <w:jc w:val="center"/>
              <w:rPr>
                <w:rFonts w:asciiTheme="minorHAnsi" w:hAnsiTheme="minorHAnsi" w:cstheme="minorHAnsi"/>
                <w:sz w:val="18"/>
                <w:szCs w:val="18"/>
              </w:rPr>
            </w:pPr>
            <w:r>
              <w:rPr>
                <w:rFonts w:asciiTheme="minorHAnsi" w:hAnsiTheme="minorHAnsi" w:cstheme="minorHAnsi"/>
                <w:sz w:val="18"/>
                <w:szCs w:val="18"/>
              </w:rPr>
              <w:t>11:0</w:t>
            </w:r>
            <w:r w:rsidR="00836FDD">
              <w:rPr>
                <w:rFonts w:asciiTheme="minorHAnsi" w:hAnsiTheme="minorHAnsi" w:cstheme="minorHAnsi"/>
                <w:sz w:val="18"/>
                <w:szCs w:val="18"/>
              </w:rPr>
              <w:t>0</w:t>
            </w:r>
          </w:p>
        </w:tc>
        <w:tc>
          <w:tcPr>
            <w:tcW w:w="3344" w:type="dxa"/>
          </w:tcPr>
          <w:p w:rsidR="00836FDD" w:rsidRPr="00836FDD" w:rsidRDefault="00836FDD" w:rsidP="00836FDD">
            <w:pPr>
              <w:jc w:val="both"/>
              <w:rPr>
                <w:rFonts w:asciiTheme="minorHAnsi" w:hAnsiTheme="minorHAnsi" w:cstheme="minorHAnsi"/>
                <w:sz w:val="18"/>
                <w:szCs w:val="18"/>
              </w:rPr>
            </w:pPr>
            <w:r w:rsidRPr="00836FDD">
              <w:rPr>
                <w:rFonts w:asciiTheme="minorHAnsi" w:hAnsiTheme="minorHAnsi" w:cstheme="minorHAnsi"/>
                <w:sz w:val="18"/>
                <w:szCs w:val="18"/>
              </w:rPr>
              <w:t xml:space="preserve">Oficinas de la Vicepresidencia Nacional de Operaciones (Sala de Reuniones). Av. </w:t>
            </w:r>
            <w:proofErr w:type="spellStart"/>
            <w:r w:rsidRPr="00836FDD">
              <w:rPr>
                <w:rFonts w:asciiTheme="minorHAnsi" w:hAnsiTheme="minorHAnsi" w:cstheme="minorHAnsi"/>
                <w:sz w:val="18"/>
                <w:szCs w:val="18"/>
              </w:rPr>
              <w:t>Grigotá</w:t>
            </w:r>
            <w:proofErr w:type="spellEnd"/>
            <w:r w:rsidRPr="00836FDD">
              <w:rPr>
                <w:rFonts w:asciiTheme="minorHAnsi" w:hAnsiTheme="minorHAnsi" w:cstheme="minorHAnsi"/>
                <w:sz w:val="18"/>
                <w:szCs w:val="18"/>
              </w:rPr>
              <w:t xml:space="preserve"> (Doble Vía La Guardia entre 3er y 4to anillo) esquina Regimiento Lanza S/N. </w:t>
            </w:r>
          </w:p>
          <w:p w:rsidR="009F52C6" w:rsidRPr="00232824" w:rsidRDefault="00836FDD" w:rsidP="00836FDD">
            <w:pPr>
              <w:jc w:val="both"/>
              <w:rPr>
                <w:rFonts w:asciiTheme="minorHAnsi" w:hAnsiTheme="minorHAnsi" w:cstheme="minorHAnsi"/>
                <w:sz w:val="18"/>
                <w:szCs w:val="18"/>
              </w:rPr>
            </w:pPr>
            <w:r w:rsidRPr="00836FDD">
              <w:rPr>
                <w:rFonts w:asciiTheme="minorHAnsi" w:hAnsiTheme="minorHAnsi" w:cstheme="minorHAnsi"/>
                <w:sz w:val="18"/>
                <w:szCs w:val="18"/>
              </w:rPr>
              <w:t>Santa Cruz de la Sierra</w:t>
            </w:r>
          </w:p>
        </w:tc>
      </w:tr>
      <w:tr w:rsidR="009F52C6" w:rsidRPr="00232824" w:rsidTr="00745601">
        <w:trPr>
          <w:trHeight w:val="64"/>
        </w:trPr>
        <w:tc>
          <w:tcPr>
            <w:tcW w:w="418" w:type="dxa"/>
            <w:vAlign w:val="center"/>
          </w:tcPr>
          <w:p w:rsidR="009F52C6" w:rsidRPr="00232824" w:rsidRDefault="009F52C6" w:rsidP="00745601">
            <w:pPr>
              <w:jc w:val="center"/>
              <w:rPr>
                <w:rFonts w:asciiTheme="minorHAnsi" w:hAnsiTheme="minorHAnsi" w:cstheme="minorHAnsi"/>
                <w:sz w:val="18"/>
                <w:szCs w:val="18"/>
              </w:rPr>
            </w:pPr>
          </w:p>
        </w:tc>
        <w:tc>
          <w:tcPr>
            <w:tcW w:w="3044" w:type="dxa"/>
            <w:vAlign w:val="center"/>
          </w:tcPr>
          <w:p w:rsidR="009F52C6" w:rsidRPr="00232824" w:rsidRDefault="009F52C6" w:rsidP="00745601">
            <w:pPr>
              <w:jc w:val="center"/>
              <w:rPr>
                <w:rFonts w:asciiTheme="minorHAnsi" w:hAnsiTheme="minorHAnsi" w:cstheme="minorHAnsi"/>
                <w:sz w:val="18"/>
                <w:szCs w:val="18"/>
              </w:rPr>
            </w:pPr>
          </w:p>
        </w:tc>
        <w:tc>
          <w:tcPr>
            <w:tcW w:w="2233" w:type="dxa"/>
            <w:gridSpan w:val="3"/>
            <w:vAlign w:val="center"/>
          </w:tcPr>
          <w:p w:rsidR="009F52C6" w:rsidRPr="00232824" w:rsidRDefault="009F52C6" w:rsidP="00745601">
            <w:pPr>
              <w:jc w:val="center"/>
              <w:rPr>
                <w:rFonts w:asciiTheme="minorHAnsi" w:hAnsiTheme="minorHAnsi" w:cstheme="minorHAnsi"/>
                <w:sz w:val="18"/>
                <w:szCs w:val="18"/>
              </w:rPr>
            </w:pPr>
          </w:p>
        </w:tc>
        <w:tc>
          <w:tcPr>
            <w:tcW w:w="3344" w:type="dxa"/>
            <w:vAlign w:val="center"/>
          </w:tcPr>
          <w:p w:rsidR="009F52C6" w:rsidRPr="00232824" w:rsidRDefault="009F52C6" w:rsidP="00836FDD">
            <w:pPr>
              <w:jc w:val="both"/>
              <w:rPr>
                <w:rFonts w:asciiTheme="minorHAnsi" w:hAnsiTheme="minorHAnsi" w:cstheme="minorHAnsi"/>
                <w:sz w:val="18"/>
                <w:szCs w:val="18"/>
              </w:rPr>
            </w:pPr>
          </w:p>
        </w:tc>
      </w:tr>
      <w:tr w:rsidR="009F52C6" w:rsidRPr="00232824" w:rsidTr="00745601">
        <w:trPr>
          <w:trHeight w:val="370"/>
        </w:trPr>
        <w:tc>
          <w:tcPr>
            <w:tcW w:w="418"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D03707" w:rsidP="00745601">
            <w:pPr>
              <w:rPr>
                <w:rFonts w:asciiTheme="minorHAnsi" w:hAnsiTheme="minorHAnsi" w:cstheme="minorHAnsi"/>
                <w:sz w:val="18"/>
                <w:szCs w:val="18"/>
              </w:rPr>
            </w:pPr>
            <w:r>
              <w:rPr>
                <w:rFonts w:asciiTheme="minorHAnsi" w:hAnsiTheme="minorHAnsi" w:cstheme="minorHAnsi"/>
                <w:sz w:val="18"/>
                <w:szCs w:val="18"/>
              </w:rPr>
              <w:t>18</w:t>
            </w:r>
            <w:r w:rsidR="00836FDD">
              <w:rPr>
                <w:rFonts w:asciiTheme="minorHAnsi" w:hAnsiTheme="minorHAnsi" w:cstheme="minorHAnsi"/>
                <w:sz w:val="18"/>
                <w:szCs w:val="18"/>
              </w:rPr>
              <w:t>/09/2015</w:t>
            </w:r>
          </w:p>
        </w:tc>
        <w:tc>
          <w:tcPr>
            <w:tcW w:w="1089"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9F52C6" w:rsidRPr="00232824" w:rsidRDefault="00D03707" w:rsidP="00836FDD">
            <w:pPr>
              <w:jc w:val="center"/>
              <w:rPr>
                <w:rFonts w:asciiTheme="minorHAnsi" w:hAnsiTheme="minorHAnsi" w:cstheme="minorHAnsi"/>
                <w:sz w:val="18"/>
                <w:szCs w:val="18"/>
              </w:rPr>
            </w:pPr>
            <w:r>
              <w:rPr>
                <w:rFonts w:asciiTheme="minorHAnsi" w:hAnsiTheme="minorHAnsi" w:cstheme="minorHAnsi"/>
                <w:sz w:val="18"/>
                <w:szCs w:val="18"/>
              </w:rPr>
              <w:t>11</w:t>
            </w:r>
            <w:r w:rsidR="00836FDD">
              <w:rPr>
                <w:rFonts w:asciiTheme="minorHAnsi" w:hAnsiTheme="minorHAnsi" w:cstheme="minorHAnsi"/>
                <w:sz w:val="18"/>
                <w:szCs w:val="18"/>
              </w:rPr>
              <w:t>:00</w:t>
            </w:r>
          </w:p>
        </w:tc>
        <w:tc>
          <w:tcPr>
            <w:tcW w:w="3344" w:type="dxa"/>
          </w:tcPr>
          <w:p w:rsidR="00836FDD" w:rsidRPr="00836FDD" w:rsidRDefault="00836FDD" w:rsidP="00836FDD">
            <w:pPr>
              <w:jc w:val="both"/>
              <w:rPr>
                <w:rFonts w:asciiTheme="minorHAnsi" w:hAnsiTheme="minorHAnsi" w:cstheme="minorHAnsi"/>
                <w:sz w:val="18"/>
                <w:szCs w:val="18"/>
              </w:rPr>
            </w:pPr>
            <w:r w:rsidRPr="00836FDD">
              <w:rPr>
                <w:rFonts w:asciiTheme="minorHAnsi" w:hAnsiTheme="minorHAnsi" w:cstheme="minorHAnsi"/>
                <w:sz w:val="18"/>
                <w:szCs w:val="18"/>
              </w:rPr>
              <w:t xml:space="preserve">Oficinas de la Vicepresidencia Nacional de Operaciones (Sala de Reuniones). Av. </w:t>
            </w:r>
            <w:proofErr w:type="spellStart"/>
            <w:r w:rsidRPr="00836FDD">
              <w:rPr>
                <w:rFonts w:asciiTheme="minorHAnsi" w:hAnsiTheme="minorHAnsi" w:cstheme="minorHAnsi"/>
                <w:sz w:val="18"/>
                <w:szCs w:val="18"/>
              </w:rPr>
              <w:t>Grigotá</w:t>
            </w:r>
            <w:proofErr w:type="spellEnd"/>
            <w:r w:rsidRPr="00836FDD">
              <w:rPr>
                <w:rFonts w:asciiTheme="minorHAnsi" w:hAnsiTheme="minorHAnsi" w:cstheme="minorHAnsi"/>
                <w:sz w:val="18"/>
                <w:szCs w:val="18"/>
              </w:rPr>
              <w:t xml:space="preserve"> (Doble Vía La Guardia entre 3er y 4to anillo) esquina Regimiento Lanza S/N. </w:t>
            </w:r>
          </w:p>
          <w:p w:rsidR="009F52C6" w:rsidRPr="00232824" w:rsidRDefault="00836FDD" w:rsidP="00836FDD">
            <w:pPr>
              <w:jc w:val="both"/>
              <w:rPr>
                <w:rFonts w:asciiTheme="minorHAnsi" w:hAnsiTheme="minorHAnsi" w:cstheme="minorHAnsi"/>
                <w:sz w:val="18"/>
                <w:szCs w:val="18"/>
              </w:rPr>
            </w:pPr>
            <w:r w:rsidRPr="00836FDD">
              <w:rPr>
                <w:rFonts w:asciiTheme="minorHAnsi" w:hAnsiTheme="minorHAnsi" w:cstheme="minorHAnsi"/>
                <w:sz w:val="18"/>
                <w:szCs w:val="18"/>
              </w:rPr>
              <w:t>Santa Cruz de la Sierra</w:t>
            </w:r>
          </w:p>
        </w:tc>
      </w:tr>
      <w:tr w:rsidR="009F52C6" w:rsidRPr="00232824" w:rsidTr="00745601">
        <w:trPr>
          <w:trHeight w:val="64"/>
        </w:trPr>
        <w:tc>
          <w:tcPr>
            <w:tcW w:w="418" w:type="dxa"/>
            <w:vAlign w:val="center"/>
          </w:tcPr>
          <w:p w:rsidR="009F52C6" w:rsidRPr="00232824" w:rsidRDefault="009F52C6" w:rsidP="00745601">
            <w:pPr>
              <w:jc w:val="center"/>
              <w:rPr>
                <w:rFonts w:asciiTheme="minorHAnsi" w:hAnsiTheme="minorHAnsi" w:cstheme="minorHAnsi"/>
                <w:sz w:val="18"/>
                <w:szCs w:val="18"/>
              </w:rPr>
            </w:pPr>
          </w:p>
        </w:tc>
        <w:tc>
          <w:tcPr>
            <w:tcW w:w="3044" w:type="dxa"/>
            <w:vAlign w:val="center"/>
          </w:tcPr>
          <w:p w:rsidR="009F52C6" w:rsidRPr="00232824" w:rsidRDefault="009F52C6" w:rsidP="00745601">
            <w:pPr>
              <w:rPr>
                <w:rFonts w:asciiTheme="minorHAnsi" w:hAnsiTheme="minorHAnsi" w:cstheme="minorHAnsi"/>
                <w:sz w:val="18"/>
                <w:szCs w:val="18"/>
              </w:rPr>
            </w:pPr>
          </w:p>
        </w:tc>
        <w:tc>
          <w:tcPr>
            <w:tcW w:w="2233" w:type="dxa"/>
            <w:gridSpan w:val="3"/>
            <w:vAlign w:val="center"/>
          </w:tcPr>
          <w:p w:rsidR="009F52C6" w:rsidRPr="00232824" w:rsidRDefault="009F52C6" w:rsidP="00745601">
            <w:pPr>
              <w:jc w:val="center"/>
              <w:rPr>
                <w:rFonts w:asciiTheme="minorHAnsi" w:hAnsiTheme="minorHAnsi" w:cstheme="minorHAnsi"/>
                <w:sz w:val="18"/>
                <w:szCs w:val="18"/>
              </w:rPr>
            </w:pPr>
          </w:p>
        </w:tc>
        <w:tc>
          <w:tcPr>
            <w:tcW w:w="3344" w:type="dxa"/>
          </w:tcPr>
          <w:p w:rsidR="009F52C6" w:rsidRPr="00232824" w:rsidRDefault="009F52C6" w:rsidP="00836FDD">
            <w:pPr>
              <w:jc w:val="both"/>
              <w:rPr>
                <w:rFonts w:asciiTheme="minorHAnsi" w:hAnsiTheme="minorHAnsi" w:cstheme="minorHAnsi"/>
                <w:sz w:val="18"/>
                <w:szCs w:val="18"/>
              </w:rPr>
            </w:pPr>
          </w:p>
        </w:tc>
      </w:tr>
      <w:tr w:rsidR="00836FDD" w:rsidRPr="00232824" w:rsidTr="00745601">
        <w:trPr>
          <w:trHeight w:val="246"/>
        </w:trPr>
        <w:tc>
          <w:tcPr>
            <w:tcW w:w="418" w:type="dxa"/>
            <w:vAlign w:val="center"/>
          </w:tcPr>
          <w:p w:rsidR="00836FDD" w:rsidRPr="00232824" w:rsidRDefault="00836FDD" w:rsidP="00836FDD">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836FDD" w:rsidRPr="00232824" w:rsidRDefault="00836FDD" w:rsidP="00836FDD">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836FDD" w:rsidRPr="00232824" w:rsidRDefault="00836FDD" w:rsidP="00836FDD">
            <w:pPr>
              <w:rPr>
                <w:rFonts w:asciiTheme="minorHAnsi" w:hAnsiTheme="minorHAnsi" w:cstheme="minorHAnsi"/>
                <w:sz w:val="18"/>
                <w:szCs w:val="18"/>
              </w:rPr>
            </w:pPr>
            <w:r w:rsidRPr="00232824">
              <w:rPr>
                <w:rFonts w:asciiTheme="minorHAnsi" w:hAnsiTheme="minorHAnsi" w:cstheme="minorHAnsi"/>
                <w:sz w:val="18"/>
                <w:szCs w:val="18"/>
              </w:rPr>
              <w:t>Fecha:</w:t>
            </w:r>
          </w:p>
          <w:p w:rsidR="00836FDD" w:rsidRPr="00232824" w:rsidRDefault="00D03707" w:rsidP="00836FDD">
            <w:pPr>
              <w:rPr>
                <w:rFonts w:asciiTheme="minorHAnsi" w:hAnsiTheme="minorHAnsi" w:cstheme="minorHAnsi"/>
                <w:sz w:val="18"/>
                <w:szCs w:val="18"/>
              </w:rPr>
            </w:pPr>
            <w:r>
              <w:rPr>
                <w:rFonts w:asciiTheme="minorHAnsi" w:hAnsiTheme="minorHAnsi" w:cstheme="minorHAnsi"/>
                <w:sz w:val="18"/>
                <w:szCs w:val="18"/>
              </w:rPr>
              <w:t>18</w:t>
            </w:r>
            <w:r w:rsidR="00836FDD">
              <w:rPr>
                <w:rFonts w:asciiTheme="minorHAnsi" w:hAnsiTheme="minorHAnsi" w:cstheme="minorHAnsi"/>
                <w:sz w:val="18"/>
                <w:szCs w:val="18"/>
              </w:rPr>
              <w:t>/09/2015</w:t>
            </w:r>
          </w:p>
        </w:tc>
        <w:tc>
          <w:tcPr>
            <w:tcW w:w="1139" w:type="dxa"/>
            <w:gridSpan w:val="2"/>
            <w:vAlign w:val="center"/>
          </w:tcPr>
          <w:p w:rsidR="00836FDD" w:rsidRPr="00232824" w:rsidRDefault="00836FDD" w:rsidP="00836FDD">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836FDD" w:rsidRPr="00232824" w:rsidRDefault="00D03707" w:rsidP="00836FDD">
            <w:pPr>
              <w:jc w:val="center"/>
              <w:rPr>
                <w:rFonts w:asciiTheme="minorHAnsi" w:hAnsiTheme="minorHAnsi" w:cstheme="minorHAnsi"/>
                <w:sz w:val="18"/>
                <w:szCs w:val="18"/>
              </w:rPr>
            </w:pPr>
            <w:r>
              <w:rPr>
                <w:rFonts w:asciiTheme="minorHAnsi" w:hAnsiTheme="minorHAnsi" w:cstheme="minorHAnsi"/>
                <w:sz w:val="18"/>
                <w:szCs w:val="18"/>
              </w:rPr>
              <w:t>11</w:t>
            </w:r>
            <w:r w:rsidR="00836FDD">
              <w:rPr>
                <w:rFonts w:asciiTheme="minorHAnsi" w:hAnsiTheme="minorHAnsi" w:cstheme="minorHAnsi"/>
                <w:sz w:val="18"/>
                <w:szCs w:val="18"/>
              </w:rPr>
              <w:t>:15</w:t>
            </w:r>
          </w:p>
        </w:tc>
        <w:tc>
          <w:tcPr>
            <w:tcW w:w="3344" w:type="dxa"/>
            <w:vAlign w:val="center"/>
          </w:tcPr>
          <w:p w:rsidR="00836FDD" w:rsidRPr="00836FDD" w:rsidRDefault="00836FDD" w:rsidP="00836FDD">
            <w:pPr>
              <w:jc w:val="both"/>
              <w:rPr>
                <w:rFonts w:asciiTheme="minorHAnsi" w:hAnsiTheme="minorHAnsi" w:cstheme="minorHAnsi"/>
                <w:color w:val="000000"/>
                <w:sz w:val="18"/>
                <w:szCs w:val="18"/>
                <w:lang w:val="es-BO"/>
              </w:rPr>
            </w:pPr>
            <w:r w:rsidRPr="00836FDD">
              <w:rPr>
                <w:rFonts w:asciiTheme="minorHAnsi" w:hAnsiTheme="minorHAnsi" w:cstheme="minorHAnsi"/>
                <w:color w:val="000000"/>
                <w:sz w:val="18"/>
                <w:szCs w:val="18"/>
                <w:lang w:val="es-BO"/>
              </w:rPr>
              <w:t xml:space="preserve">Oficinas de la Vicepresidencia Nacional de Operaciones (Sala de Reuniones). Av. </w:t>
            </w:r>
            <w:proofErr w:type="spellStart"/>
            <w:r w:rsidRPr="00836FDD">
              <w:rPr>
                <w:rFonts w:asciiTheme="minorHAnsi" w:hAnsiTheme="minorHAnsi" w:cstheme="minorHAnsi"/>
                <w:color w:val="000000"/>
                <w:sz w:val="18"/>
                <w:szCs w:val="18"/>
                <w:lang w:val="es-BO"/>
              </w:rPr>
              <w:t>Grigotá</w:t>
            </w:r>
            <w:proofErr w:type="spellEnd"/>
            <w:r w:rsidRPr="00836FDD">
              <w:rPr>
                <w:rFonts w:asciiTheme="minorHAnsi" w:hAnsiTheme="minorHAnsi" w:cstheme="minorHAnsi"/>
                <w:color w:val="000000"/>
                <w:sz w:val="18"/>
                <w:szCs w:val="18"/>
                <w:lang w:val="es-BO"/>
              </w:rPr>
              <w:t xml:space="preserve"> (Doble Vía La Guardia entre 3er y 4to anillo) esquina Regimiento Lanza S/N. </w:t>
            </w:r>
          </w:p>
          <w:p w:rsidR="00836FDD" w:rsidRPr="00232824" w:rsidRDefault="00836FDD" w:rsidP="00836FDD">
            <w:pPr>
              <w:jc w:val="both"/>
              <w:rPr>
                <w:rFonts w:asciiTheme="minorHAnsi" w:hAnsiTheme="minorHAnsi" w:cstheme="minorHAnsi"/>
                <w:color w:val="000000"/>
                <w:sz w:val="18"/>
                <w:szCs w:val="18"/>
                <w:lang w:val="es-BO"/>
              </w:rPr>
            </w:pPr>
            <w:r w:rsidRPr="00836FDD">
              <w:rPr>
                <w:rFonts w:asciiTheme="minorHAnsi" w:hAnsiTheme="minorHAnsi" w:cstheme="minorHAnsi"/>
                <w:color w:val="000000"/>
                <w:sz w:val="18"/>
                <w:szCs w:val="18"/>
                <w:lang w:val="es-BO"/>
              </w:rPr>
              <w:t>Santa Cruz de la Sierra</w:t>
            </w:r>
          </w:p>
        </w:tc>
      </w:tr>
    </w:tbl>
    <w:p w:rsidR="009F52C6" w:rsidRDefault="009F52C6" w:rsidP="009F52C6">
      <w:pPr>
        <w:jc w:val="center"/>
        <w:rPr>
          <w:rFonts w:asciiTheme="minorHAnsi" w:hAnsiTheme="minorHAnsi" w:cstheme="minorHAnsi"/>
          <w:sz w:val="18"/>
          <w:szCs w:val="18"/>
        </w:rPr>
      </w:pPr>
    </w:p>
    <w:p w:rsidR="009F52C6" w:rsidRDefault="009F52C6" w:rsidP="009F52C6">
      <w:pPr>
        <w:jc w:val="center"/>
        <w:rPr>
          <w:rFonts w:asciiTheme="minorHAnsi" w:hAnsiTheme="minorHAnsi" w:cstheme="minorHAnsi"/>
          <w:sz w:val="18"/>
          <w:szCs w:val="18"/>
        </w:rPr>
      </w:pPr>
    </w:p>
    <w:p w:rsidR="009F52C6" w:rsidRPr="00C75BEC" w:rsidRDefault="009F52C6" w:rsidP="009F52C6">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F52C6" w:rsidRPr="00C75BEC" w:rsidTr="00745601">
        <w:trPr>
          <w:trHeight w:val="507"/>
          <w:jc w:val="center"/>
        </w:trPr>
        <w:tc>
          <w:tcPr>
            <w:tcW w:w="9084" w:type="dxa"/>
            <w:gridSpan w:val="3"/>
            <w:tcBorders>
              <w:bottom w:val="single" w:sz="4" w:space="0" w:color="000000"/>
            </w:tcBorders>
            <w:shd w:val="clear" w:color="auto" w:fill="D9D9D9"/>
            <w:vAlign w:val="center"/>
          </w:tcPr>
          <w:p w:rsidR="009F52C6" w:rsidRPr="00C75BEC" w:rsidRDefault="009F52C6" w:rsidP="00745601">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9F52C6" w:rsidRPr="00C75BEC" w:rsidTr="0074560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F52C6" w:rsidRPr="00C75BEC" w:rsidRDefault="009F52C6" w:rsidP="00745601">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F52C6" w:rsidRPr="00836FDD" w:rsidRDefault="00456A94" w:rsidP="00745601">
            <w:pPr>
              <w:rPr>
                <w:rFonts w:asciiTheme="minorHAnsi" w:eastAsia="Calibri" w:hAnsiTheme="minorHAnsi" w:cstheme="minorHAnsi"/>
                <w:sz w:val="18"/>
                <w:szCs w:val="18"/>
              </w:rPr>
            </w:pPr>
            <w:r>
              <w:rPr>
                <w:rFonts w:asciiTheme="minorHAnsi" w:eastAsia="Calibri" w:hAnsiTheme="minorHAnsi" w:cstheme="minorHAnsi"/>
                <w:sz w:val="18"/>
                <w:szCs w:val="18"/>
              </w:rPr>
              <w:t>Calidad, Propuesta Técnica y Costo</w:t>
            </w:r>
          </w:p>
        </w:tc>
      </w:tr>
      <w:tr w:rsidR="009F52C6" w:rsidRPr="00C75BEC" w:rsidTr="0074560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F52C6" w:rsidRPr="00C75BEC" w:rsidRDefault="009F52C6" w:rsidP="00745601">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F52C6" w:rsidRPr="00456A94" w:rsidRDefault="00456A94" w:rsidP="00745601">
            <w:pPr>
              <w:rPr>
                <w:rFonts w:asciiTheme="minorHAnsi" w:eastAsia="Calibri" w:hAnsiTheme="minorHAnsi" w:cstheme="minorHAnsi"/>
                <w:sz w:val="18"/>
                <w:szCs w:val="18"/>
              </w:rPr>
            </w:pPr>
            <w:r w:rsidRPr="00456A94">
              <w:rPr>
                <w:rFonts w:asciiTheme="minorHAnsi" w:eastAsia="Calibri" w:hAnsiTheme="minorHAnsi" w:cstheme="minorHAnsi"/>
                <w:sz w:val="18"/>
                <w:szCs w:val="18"/>
              </w:rPr>
              <w:t>Por el Total</w:t>
            </w:r>
          </w:p>
        </w:tc>
      </w:tr>
      <w:tr w:rsidR="009F52C6" w:rsidRPr="00C75BEC" w:rsidTr="0074560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F52C6" w:rsidRPr="00C75BEC" w:rsidRDefault="009F52C6" w:rsidP="00745601">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F52C6" w:rsidRPr="00456A94" w:rsidRDefault="00456A94" w:rsidP="00745601">
            <w:pPr>
              <w:rPr>
                <w:rFonts w:asciiTheme="minorHAnsi" w:eastAsia="Calibri" w:hAnsiTheme="minorHAnsi" w:cstheme="minorHAnsi"/>
                <w:sz w:val="18"/>
                <w:szCs w:val="18"/>
              </w:rPr>
            </w:pPr>
            <w:r w:rsidRPr="00456A94">
              <w:rPr>
                <w:rFonts w:asciiTheme="minorHAnsi" w:eastAsia="Calibri" w:hAnsiTheme="minorHAnsi" w:cstheme="minorHAnsi"/>
                <w:sz w:val="18"/>
                <w:szCs w:val="18"/>
              </w:rPr>
              <w:t>Contrato</w:t>
            </w:r>
          </w:p>
        </w:tc>
      </w:tr>
      <w:tr w:rsidR="009F52C6" w:rsidRPr="00C75BEC" w:rsidTr="00745601">
        <w:trPr>
          <w:trHeight w:val="426"/>
          <w:jc w:val="center"/>
        </w:trPr>
        <w:tc>
          <w:tcPr>
            <w:tcW w:w="4357" w:type="dxa"/>
            <w:tcBorders>
              <w:top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9F52C6" w:rsidRPr="00456A94" w:rsidRDefault="00456A94" w:rsidP="00745601">
            <w:pPr>
              <w:rPr>
                <w:rFonts w:asciiTheme="minorHAnsi" w:eastAsia="Calibri" w:hAnsiTheme="minorHAnsi" w:cstheme="minorHAnsi"/>
                <w:sz w:val="18"/>
                <w:szCs w:val="18"/>
              </w:rPr>
            </w:pPr>
            <w:r>
              <w:rPr>
                <w:rFonts w:asciiTheme="minorHAnsi" w:eastAsia="Calibri" w:hAnsiTheme="minorHAnsi" w:cstheme="minorHAnsi"/>
                <w:sz w:val="18"/>
                <w:szCs w:val="18"/>
              </w:rPr>
              <w:t>90 días calendario</w:t>
            </w:r>
          </w:p>
        </w:tc>
      </w:tr>
    </w:tbl>
    <w:p w:rsidR="009F52C6" w:rsidRDefault="009F52C6" w:rsidP="009F52C6">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9F52C6" w:rsidRDefault="009F52C6" w:rsidP="009F52C6">
      <w:pPr>
        <w:tabs>
          <w:tab w:val="left" w:pos="7401"/>
        </w:tabs>
        <w:rPr>
          <w:rFonts w:asciiTheme="minorHAnsi" w:hAnsiTheme="minorHAnsi" w:cstheme="minorHAnsi"/>
          <w:b/>
          <w:sz w:val="18"/>
          <w:szCs w:val="18"/>
        </w:rPr>
      </w:pPr>
    </w:p>
    <w:p w:rsidR="009F52C6" w:rsidRDefault="009F52C6" w:rsidP="009F52C6">
      <w:pPr>
        <w:jc w:val="center"/>
        <w:rPr>
          <w:rFonts w:asciiTheme="minorHAnsi" w:hAnsiTheme="minorHAnsi" w:cstheme="minorHAns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3742"/>
        <w:gridCol w:w="1361"/>
        <w:gridCol w:w="1418"/>
        <w:gridCol w:w="2021"/>
      </w:tblGrid>
      <w:tr w:rsidR="009F52C6" w:rsidRPr="00C75BEC" w:rsidTr="00745601">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F52C6" w:rsidRPr="00C75BEC" w:rsidRDefault="009F52C6" w:rsidP="00745601">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9F52C6" w:rsidRPr="00C75BEC" w:rsidTr="00745601">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F52C6" w:rsidRPr="00C75BEC" w:rsidRDefault="009F52C6" w:rsidP="00745601">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F52C6" w:rsidRPr="00C75BEC" w:rsidRDefault="009F52C6" w:rsidP="00D02019">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 xml:space="preserve">DESCRIPCION DE </w:t>
            </w:r>
            <w:r w:rsidR="00D02019">
              <w:rPr>
                <w:rFonts w:asciiTheme="minorHAnsi" w:hAnsiTheme="minorHAnsi" w:cstheme="minorHAnsi"/>
                <w:b/>
                <w:bCs/>
                <w:color w:val="000000"/>
                <w:sz w:val="18"/>
                <w:szCs w:val="18"/>
                <w:lang w:val="es-BO" w:eastAsia="es-BO"/>
              </w:rPr>
              <w:t>LA CONSULTORIA POR PRODUCTO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F52C6" w:rsidRPr="00C75BEC" w:rsidRDefault="009F52C6" w:rsidP="00745601">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F52C6" w:rsidRPr="0096776D" w:rsidRDefault="009F52C6" w:rsidP="00745601">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F52C6" w:rsidRPr="00C75BEC" w:rsidRDefault="009F52C6" w:rsidP="00745601">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456A94">
              <w:rPr>
                <w:rFonts w:asciiTheme="minorHAnsi" w:hAnsiTheme="minorHAnsi" w:cstheme="minorHAnsi"/>
                <w:b/>
                <w:bCs/>
                <w:color w:val="000000"/>
                <w:sz w:val="18"/>
                <w:szCs w:val="18"/>
                <w:lang w:val="es-BO" w:eastAsia="es-BO"/>
              </w:rPr>
              <w:t>L</w:t>
            </w:r>
          </w:p>
        </w:tc>
      </w:tr>
      <w:tr w:rsidR="009F52C6" w:rsidRPr="00C75BEC" w:rsidTr="0074560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F52C6" w:rsidRPr="00C75BEC" w:rsidRDefault="00456A94" w:rsidP="0074560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9F52C6" w:rsidRPr="00C75BEC" w:rsidRDefault="00456A94" w:rsidP="00745601">
            <w:pPr>
              <w:rPr>
                <w:rFonts w:asciiTheme="minorHAnsi" w:hAnsiTheme="minorHAnsi" w:cstheme="minorHAnsi"/>
                <w:color w:val="000000"/>
                <w:sz w:val="18"/>
                <w:szCs w:val="18"/>
                <w:lang w:val="es-BO" w:eastAsia="es-BO"/>
              </w:rPr>
            </w:pPr>
            <w:r w:rsidRPr="00456A94">
              <w:rPr>
                <w:rFonts w:asciiTheme="minorHAnsi" w:hAnsiTheme="minorHAnsi" w:cstheme="minorHAnsi"/>
                <w:color w:val="000000"/>
                <w:sz w:val="18"/>
                <w:szCs w:val="18"/>
                <w:lang w:val="es-BO" w:eastAsia="es-BO"/>
              </w:rPr>
              <w:t>ADQUISICIÓN MAGNETOTELURICA EN EL AGUARAGÜE NORTE</w:t>
            </w:r>
          </w:p>
        </w:tc>
        <w:tc>
          <w:tcPr>
            <w:tcW w:w="1361" w:type="dxa"/>
            <w:tcBorders>
              <w:top w:val="nil"/>
              <w:left w:val="nil"/>
              <w:bottom w:val="single" w:sz="8" w:space="0" w:color="auto"/>
              <w:right w:val="single" w:sz="8" w:space="0" w:color="auto"/>
            </w:tcBorders>
            <w:shd w:val="clear" w:color="auto" w:fill="auto"/>
            <w:noWrap/>
            <w:vAlign w:val="center"/>
          </w:tcPr>
          <w:p w:rsidR="009F52C6" w:rsidRPr="00C75BEC" w:rsidRDefault="00456A94" w:rsidP="0074560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9F52C6" w:rsidRPr="00C75BEC" w:rsidRDefault="00456A94" w:rsidP="00456A94">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2021" w:type="dxa"/>
            <w:tcBorders>
              <w:top w:val="nil"/>
              <w:left w:val="nil"/>
              <w:bottom w:val="single" w:sz="8" w:space="0" w:color="auto"/>
              <w:right w:val="single" w:sz="8" w:space="0" w:color="auto"/>
            </w:tcBorders>
            <w:shd w:val="clear" w:color="auto" w:fill="auto"/>
            <w:noWrap/>
            <w:vAlign w:val="center"/>
          </w:tcPr>
          <w:p w:rsidR="009F52C6" w:rsidRPr="00C75BEC" w:rsidRDefault="00456A94" w:rsidP="00745601">
            <w:pPr>
              <w:jc w:val="right"/>
              <w:rPr>
                <w:rFonts w:asciiTheme="minorHAnsi" w:hAnsiTheme="minorHAnsi" w:cstheme="minorHAnsi"/>
                <w:color w:val="000000"/>
                <w:sz w:val="18"/>
                <w:szCs w:val="18"/>
                <w:lang w:val="es-BO" w:eastAsia="es-BO"/>
              </w:rPr>
            </w:pPr>
            <w:r w:rsidRPr="00456A94">
              <w:rPr>
                <w:rFonts w:asciiTheme="minorHAnsi" w:hAnsiTheme="minorHAnsi" w:cstheme="minorHAnsi"/>
                <w:color w:val="000000"/>
                <w:sz w:val="18"/>
                <w:szCs w:val="18"/>
                <w:lang w:val="es-BO" w:eastAsia="es-BO"/>
              </w:rPr>
              <w:t>27.362.086,00</w:t>
            </w:r>
          </w:p>
        </w:tc>
      </w:tr>
      <w:tr w:rsidR="009F52C6" w:rsidRPr="00C75BEC" w:rsidTr="00745601">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F52C6" w:rsidRPr="00C75BEC" w:rsidRDefault="009F52C6" w:rsidP="00745601">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9F52C6" w:rsidRPr="00C75BEC" w:rsidRDefault="009F52C6" w:rsidP="00745601">
            <w:pPr>
              <w:jc w:val="right"/>
              <w:rPr>
                <w:rFonts w:asciiTheme="minorHAnsi" w:hAnsiTheme="minorHAnsi" w:cstheme="minorHAnsi"/>
                <w:color w:val="000000"/>
                <w:sz w:val="18"/>
                <w:szCs w:val="18"/>
                <w:lang w:val="es-BO" w:eastAsia="es-BO"/>
              </w:rPr>
            </w:pPr>
          </w:p>
        </w:tc>
      </w:tr>
    </w:tbl>
    <w:p w:rsidR="009F52C6" w:rsidRPr="00C75BEC" w:rsidRDefault="009F52C6" w:rsidP="009F52C6">
      <w:pPr>
        <w:jc w:val="center"/>
        <w:rPr>
          <w:rFonts w:asciiTheme="minorHAnsi" w:hAnsiTheme="minorHAnsi" w:cstheme="minorHAnsi"/>
          <w:b/>
          <w:sz w:val="18"/>
          <w:szCs w:val="18"/>
        </w:rPr>
      </w:pPr>
    </w:p>
    <w:p w:rsidR="009F52C6" w:rsidRDefault="009F52C6" w:rsidP="009F52C6">
      <w:pPr>
        <w:jc w:val="center"/>
        <w:rPr>
          <w:rFonts w:asciiTheme="minorHAnsi" w:hAnsiTheme="minorHAnsi" w:cstheme="minorHAnsi"/>
          <w:b/>
          <w:sz w:val="18"/>
          <w:szCs w:val="18"/>
        </w:rPr>
      </w:pPr>
    </w:p>
    <w:p w:rsidR="009F52C6" w:rsidRPr="00232023" w:rsidRDefault="009F52C6" w:rsidP="009F52C6">
      <w:pPr>
        <w:jc w:val="center"/>
        <w:rPr>
          <w:rFonts w:asciiTheme="minorHAnsi" w:hAnsiTheme="minorHAnsi" w:cstheme="minorHAnsi"/>
          <w:b/>
        </w:rPr>
      </w:pPr>
      <w:r w:rsidRPr="00232023">
        <w:rPr>
          <w:rFonts w:asciiTheme="minorHAnsi" w:hAnsiTheme="minorHAnsi" w:cstheme="minorHAnsi"/>
          <w:b/>
        </w:rPr>
        <w:lastRenderedPageBreak/>
        <w:t>PARTE I</w:t>
      </w:r>
    </w:p>
    <w:p w:rsidR="009F52C6" w:rsidRPr="00232023" w:rsidRDefault="009F52C6" w:rsidP="009F52C6">
      <w:pPr>
        <w:jc w:val="center"/>
        <w:rPr>
          <w:rFonts w:asciiTheme="minorHAnsi" w:hAnsiTheme="minorHAnsi" w:cstheme="minorHAnsi"/>
          <w:b/>
        </w:rPr>
      </w:pPr>
      <w:r w:rsidRPr="00232023">
        <w:rPr>
          <w:rFonts w:asciiTheme="minorHAnsi" w:hAnsiTheme="minorHAnsi" w:cstheme="minorHAnsi"/>
          <w:b/>
        </w:rPr>
        <w:t>INFORMACIÓN GENERAL A LOS PROPONENTES</w:t>
      </w:r>
    </w:p>
    <w:p w:rsidR="009F52C6" w:rsidRPr="00232023" w:rsidRDefault="009F52C6" w:rsidP="009F52C6">
      <w:pPr>
        <w:jc w:val="center"/>
        <w:rPr>
          <w:rFonts w:asciiTheme="minorHAnsi" w:hAnsiTheme="minorHAnsi" w:cstheme="minorHAnsi"/>
          <w:b/>
        </w:rPr>
      </w:pPr>
    </w:p>
    <w:p w:rsidR="009F52C6" w:rsidRPr="00232023" w:rsidRDefault="009F52C6" w:rsidP="009F52C6">
      <w:pPr>
        <w:numPr>
          <w:ilvl w:val="0"/>
          <w:numId w:val="3"/>
        </w:numPr>
        <w:ind w:left="426" w:hanging="426"/>
        <w:jc w:val="both"/>
        <w:rPr>
          <w:rFonts w:asciiTheme="minorHAnsi" w:hAnsiTheme="minorHAnsi" w:cstheme="minorHAnsi"/>
          <w:b/>
        </w:rPr>
      </w:pPr>
      <w:r w:rsidRPr="00232023">
        <w:rPr>
          <w:rFonts w:asciiTheme="minorHAnsi" w:hAnsiTheme="minorHAnsi" w:cstheme="minorHAnsi"/>
          <w:b/>
        </w:rPr>
        <w:t>NORMATIVA APLICABLE AL PROCESO DE CONTRATACIÓN</w:t>
      </w:r>
    </w:p>
    <w:p w:rsidR="009F52C6" w:rsidRPr="00232023" w:rsidRDefault="009F52C6" w:rsidP="009F52C6">
      <w:pPr>
        <w:jc w:val="both"/>
        <w:rPr>
          <w:rFonts w:asciiTheme="minorHAnsi" w:hAnsiTheme="minorHAnsi" w:cstheme="minorHAnsi"/>
          <w:color w:val="000000"/>
        </w:rPr>
      </w:pPr>
    </w:p>
    <w:p w:rsidR="009F52C6" w:rsidRPr="00232023" w:rsidRDefault="009F52C6" w:rsidP="009F52C6">
      <w:pPr>
        <w:ind w:left="426"/>
        <w:jc w:val="both"/>
        <w:rPr>
          <w:rFonts w:asciiTheme="minorHAnsi" w:hAnsiTheme="minorHAnsi" w:cstheme="minorHAnsi"/>
          <w:color w:val="000000"/>
        </w:rPr>
      </w:pPr>
      <w:r w:rsidRPr="00232023">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9F52C6" w:rsidRPr="00232023" w:rsidRDefault="009F52C6" w:rsidP="009F52C6">
      <w:pPr>
        <w:ind w:left="426"/>
        <w:jc w:val="both"/>
        <w:rPr>
          <w:rFonts w:asciiTheme="minorHAnsi" w:hAnsiTheme="minorHAnsi" w:cstheme="minorHAnsi"/>
          <w:color w:val="000000"/>
        </w:rPr>
      </w:pPr>
    </w:p>
    <w:p w:rsidR="009F52C6" w:rsidRPr="00232023" w:rsidRDefault="009F52C6" w:rsidP="009F52C6">
      <w:pPr>
        <w:numPr>
          <w:ilvl w:val="0"/>
          <w:numId w:val="3"/>
        </w:numPr>
        <w:ind w:left="426" w:hanging="426"/>
        <w:jc w:val="both"/>
        <w:rPr>
          <w:rFonts w:asciiTheme="minorHAnsi" w:hAnsiTheme="minorHAnsi" w:cstheme="minorHAnsi"/>
          <w:b/>
        </w:rPr>
      </w:pPr>
      <w:r w:rsidRPr="00232023">
        <w:rPr>
          <w:rFonts w:asciiTheme="minorHAnsi" w:hAnsiTheme="minorHAnsi" w:cstheme="minorHAnsi"/>
          <w:b/>
        </w:rPr>
        <w:t>PROPONENTES ELEGIBLES</w:t>
      </w:r>
    </w:p>
    <w:p w:rsidR="009F52C6" w:rsidRPr="00232023" w:rsidRDefault="009F52C6" w:rsidP="009F52C6">
      <w:pPr>
        <w:ind w:left="426"/>
        <w:jc w:val="both"/>
        <w:rPr>
          <w:rFonts w:asciiTheme="minorHAnsi" w:hAnsiTheme="minorHAnsi" w:cstheme="minorHAnsi"/>
          <w:b/>
        </w:rPr>
      </w:pPr>
    </w:p>
    <w:p w:rsidR="009F52C6" w:rsidRPr="00232023" w:rsidRDefault="009F52C6" w:rsidP="009F52C6">
      <w:pPr>
        <w:pStyle w:val="Prrafodelista"/>
        <w:ind w:left="426"/>
        <w:jc w:val="both"/>
        <w:rPr>
          <w:rFonts w:asciiTheme="minorHAnsi" w:hAnsiTheme="minorHAnsi" w:cstheme="minorHAnsi"/>
          <w:color w:val="000000"/>
        </w:rPr>
      </w:pPr>
      <w:r w:rsidRPr="00232023">
        <w:rPr>
          <w:rFonts w:asciiTheme="minorHAnsi" w:hAnsiTheme="minorHAnsi" w:cstheme="minorHAnsi"/>
          <w:color w:val="000000"/>
        </w:rPr>
        <w:t>En la presente convocatoria podrán participar únicamente empresas legalmente constituidas en el Estado Plurinacional de Bolivia.</w:t>
      </w:r>
    </w:p>
    <w:p w:rsidR="009F52C6" w:rsidRPr="00232023" w:rsidRDefault="009F52C6" w:rsidP="009F52C6">
      <w:pPr>
        <w:pStyle w:val="Prrafodelista"/>
        <w:ind w:left="426"/>
        <w:jc w:val="both"/>
        <w:rPr>
          <w:rFonts w:asciiTheme="minorHAnsi" w:hAnsiTheme="minorHAnsi" w:cstheme="minorHAnsi"/>
          <w:color w:val="000000"/>
        </w:rPr>
      </w:pPr>
    </w:p>
    <w:p w:rsidR="009F52C6" w:rsidRPr="00232023" w:rsidRDefault="009F52C6" w:rsidP="009F52C6">
      <w:pPr>
        <w:numPr>
          <w:ilvl w:val="0"/>
          <w:numId w:val="3"/>
        </w:numPr>
        <w:ind w:left="425" w:hanging="425"/>
        <w:jc w:val="both"/>
        <w:rPr>
          <w:rFonts w:asciiTheme="minorHAnsi" w:hAnsiTheme="minorHAnsi" w:cstheme="minorHAnsi"/>
          <w:b/>
        </w:rPr>
      </w:pPr>
      <w:r w:rsidRPr="00232023">
        <w:rPr>
          <w:rFonts w:asciiTheme="minorHAnsi" w:hAnsiTheme="minorHAnsi" w:cstheme="minorHAnsi"/>
          <w:b/>
        </w:rPr>
        <w:t>IMPEDIDOS PARA PARTICIPAR EN LOS PROCESOS DE CONTRATACIÓN</w:t>
      </w:r>
    </w:p>
    <w:p w:rsidR="009F52C6" w:rsidRPr="00232023" w:rsidRDefault="009F52C6" w:rsidP="009F52C6">
      <w:pPr>
        <w:ind w:left="425"/>
        <w:jc w:val="both"/>
        <w:rPr>
          <w:rFonts w:asciiTheme="minorHAnsi" w:hAnsiTheme="minorHAnsi" w:cstheme="minorHAnsi"/>
          <w:b/>
        </w:rPr>
      </w:pPr>
    </w:p>
    <w:p w:rsidR="009F52C6" w:rsidRPr="00232023" w:rsidRDefault="009F52C6" w:rsidP="009F52C6">
      <w:pPr>
        <w:pStyle w:val="Ttulo1"/>
        <w:spacing w:before="0" w:after="0"/>
        <w:ind w:left="425" w:hanging="79"/>
        <w:jc w:val="both"/>
        <w:rPr>
          <w:rFonts w:asciiTheme="minorHAnsi" w:hAnsiTheme="minorHAnsi" w:cstheme="minorHAnsi"/>
          <w:b w:val="0"/>
          <w:bCs w:val="0"/>
          <w:color w:val="000000"/>
          <w:kern w:val="0"/>
          <w:sz w:val="20"/>
          <w:szCs w:val="20"/>
        </w:rPr>
      </w:pPr>
      <w:r w:rsidRPr="00232023">
        <w:rPr>
          <w:rFonts w:asciiTheme="minorHAnsi" w:hAnsiTheme="minorHAnsi" w:cstheme="minorHAnsi"/>
          <w:b w:val="0"/>
          <w:sz w:val="20"/>
          <w:szCs w:val="20"/>
        </w:rPr>
        <w:tab/>
      </w:r>
      <w:r w:rsidRPr="00232023">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F52C6" w:rsidRPr="00232023" w:rsidRDefault="009F52C6" w:rsidP="009F52C6">
      <w:pPr>
        <w:tabs>
          <w:tab w:val="num" w:pos="1260"/>
        </w:tabs>
        <w:ind w:left="720"/>
        <w:jc w:val="both"/>
        <w:rPr>
          <w:rFonts w:asciiTheme="minorHAnsi" w:hAnsiTheme="minorHAnsi" w:cstheme="minorHAnsi"/>
          <w:color w:val="000000"/>
        </w:rPr>
      </w:pP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deudas pendientes con el Estado, establecidas mediante pliegos de cargo ejecutoriados y no pagados.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sentencia ejecutoriada, con impedimento para ejercer el comercio.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hubiesen declarado su disolución o quiebra.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servidores públicos que ejercen funciones en YPFB, así como las empresas controladas por éstos;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F52C6" w:rsidRPr="00232023" w:rsidRDefault="009F52C6" w:rsidP="009F52C6">
      <w:pPr>
        <w:tabs>
          <w:tab w:val="num" w:pos="720"/>
        </w:tabs>
        <w:jc w:val="both"/>
        <w:rPr>
          <w:rFonts w:asciiTheme="minorHAnsi" w:hAnsiTheme="minorHAnsi" w:cstheme="minorHAnsi"/>
          <w:color w:val="000000"/>
        </w:rPr>
      </w:pPr>
    </w:p>
    <w:p w:rsidR="009F52C6" w:rsidRPr="00232023" w:rsidRDefault="009F52C6" w:rsidP="009F52C6">
      <w:pPr>
        <w:ind w:left="426"/>
        <w:jc w:val="both"/>
        <w:rPr>
          <w:rFonts w:asciiTheme="minorHAnsi" w:hAnsiTheme="minorHAnsi" w:cstheme="minorHAnsi"/>
        </w:rPr>
      </w:pPr>
      <w:r w:rsidRPr="00232023">
        <w:rPr>
          <w:rFonts w:asciiTheme="minorHAnsi" w:hAnsiTheme="minorHAnsi" w:cstheme="minorHAnsi"/>
        </w:rPr>
        <w:t>En el caso de los incisos h), i)</w:t>
      </w:r>
      <w:proofErr w:type="gramStart"/>
      <w:r w:rsidRPr="00232023">
        <w:rPr>
          <w:rFonts w:asciiTheme="minorHAnsi" w:hAnsiTheme="minorHAnsi" w:cstheme="minorHAnsi"/>
        </w:rPr>
        <w:t>,  j</w:t>
      </w:r>
      <w:proofErr w:type="gramEnd"/>
      <w:r w:rsidRPr="00232023">
        <w:rPr>
          <w:rFonts w:asciiTheme="minorHAnsi" w:hAnsiTheme="minorHAnsi" w:cstheme="minorHAnsi"/>
        </w:rPr>
        <w:t>) la información publicada en el SICOES al momento del cierre de presentación de propuestas será la valedera y deberá ser señalada expresamente en el informe de habilitación.</w:t>
      </w:r>
    </w:p>
    <w:p w:rsidR="009F52C6" w:rsidRPr="00232023" w:rsidRDefault="009F52C6" w:rsidP="009F52C6">
      <w:pPr>
        <w:pStyle w:val="Prrafodelista"/>
        <w:ind w:left="426"/>
        <w:jc w:val="both"/>
        <w:rPr>
          <w:rFonts w:asciiTheme="minorHAnsi" w:hAnsiTheme="minorHAnsi" w:cstheme="minorHAnsi"/>
          <w:color w:val="FFFFFF"/>
        </w:rPr>
      </w:pPr>
      <w:r w:rsidRPr="00232023">
        <w:rPr>
          <w:rFonts w:asciiTheme="minorHAnsi" w:hAnsiTheme="minorHAnsi" w:cstheme="minorHAnsi"/>
          <w:color w:val="FFFFFF"/>
        </w:rPr>
        <w:t xml:space="preserve">  </w:t>
      </w:r>
    </w:p>
    <w:p w:rsidR="009F52C6" w:rsidRPr="00286B08" w:rsidRDefault="009F52C6" w:rsidP="009F52C6">
      <w:pPr>
        <w:numPr>
          <w:ilvl w:val="0"/>
          <w:numId w:val="3"/>
        </w:numPr>
        <w:ind w:left="426" w:hanging="426"/>
        <w:jc w:val="both"/>
        <w:rPr>
          <w:rFonts w:asciiTheme="minorHAnsi" w:hAnsiTheme="minorHAnsi" w:cstheme="minorHAnsi"/>
          <w:b/>
        </w:rPr>
      </w:pPr>
      <w:r w:rsidRPr="00286B08">
        <w:rPr>
          <w:rFonts w:asciiTheme="minorHAnsi" w:hAnsiTheme="minorHAnsi" w:cstheme="minorHAnsi"/>
          <w:b/>
        </w:rPr>
        <w:t>TÉRMINOS, PLAZOS Y HORARIOS</w:t>
      </w:r>
    </w:p>
    <w:p w:rsidR="009F52C6" w:rsidRPr="00286B08" w:rsidRDefault="009F52C6" w:rsidP="009F52C6">
      <w:pPr>
        <w:pStyle w:val="Prrafodelista"/>
        <w:ind w:left="993"/>
        <w:jc w:val="both"/>
        <w:rPr>
          <w:rFonts w:asciiTheme="minorHAnsi" w:hAnsiTheme="minorHAnsi" w:cstheme="minorHAnsi"/>
        </w:rPr>
      </w:pPr>
    </w:p>
    <w:p w:rsidR="009F52C6" w:rsidRPr="00286B08" w:rsidRDefault="009F52C6" w:rsidP="009F52C6">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9F52C6" w:rsidRPr="00286B08" w:rsidRDefault="009F52C6" w:rsidP="009F52C6">
      <w:pPr>
        <w:pStyle w:val="Prrafodelista"/>
        <w:ind w:left="709" w:hanging="283"/>
        <w:jc w:val="both"/>
        <w:rPr>
          <w:rFonts w:asciiTheme="minorHAnsi" w:hAnsiTheme="minorHAnsi" w:cstheme="minorHAnsi"/>
        </w:rPr>
      </w:pPr>
    </w:p>
    <w:p w:rsidR="009F52C6" w:rsidRPr="00286B08" w:rsidRDefault="009F52C6" w:rsidP="009F52C6">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9F52C6" w:rsidRPr="00286B08" w:rsidRDefault="009F52C6" w:rsidP="009F52C6">
      <w:pPr>
        <w:pStyle w:val="Prrafodelista"/>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9F52C6" w:rsidRPr="00286B08" w:rsidRDefault="009F52C6" w:rsidP="009F52C6">
      <w:pPr>
        <w:ind w:left="567"/>
        <w:jc w:val="center"/>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9F52C6" w:rsidRPr="00286B08" w:rsidRDefault="009F52C6" w:rsidP="009F52C6">
      <w:pPr>
        <w:ind w:left="360"/>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9F52C6" w:rsidRPr="00286B08" w:rsidRDefault="009F52C6" w:rsidP="009F52C6">
      <w:pPr>
        <w:ind w:left="567"/>
        <w:jc w:val="both"/>
        <w:rPr>
          <w:rFonts w:asciiTheme="minorHAnsi" w:hAnsiTheme="minorHAnsi" w:cstheme="minorHAnsi"/>
        </w:rPr>
      </w:pPr>
    </w:p>
    <w:p w:rsidR="009F52C6" w:rsidRPr="00AB3FE9" w:rsidRDefault="009F52C6" w:rsidP="009F52C6">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9F52C6" w:rsidRPr="00286B08" w:rsidRDefault="009F52C6" w:rsidP="009F52C6">
      <w:pPr>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9F52C6" w:rsidRPr="00286B08" w:rsidRDefault="009F52C6" w:rsidP="009F52C6">
      <w:pPr>
        <w:ind w:left="708"/>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9F52C6" w:rsidRPr="00286B08" w:rsidRDefault="009F52C6" w:rsidP="009F52C6">
      <w:pPr>
        <w:jc w:val="both"/>
        <w:rPr>
          <w:rFonts w:asciiTheme="minorHAnsi" w:hAnsiTheme="minorHAnsi" w:cstheme="minorHAnsi"/>
          <w:b/>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9F52C6" w:rsidRPr="00286B08" w:rsidRDefault="009F52C6" w:rsidP="009F52C6">
      <w:pPr>
        <w:ind w:firstLine="708"/>
        <w:jc w:val="both"/>
        <w:rPr>
          <w:rFonts w:asciiTheme="minorHAnsi" w:hAnsiTheme="minorHAnsi" w:cstheme="minorHAnsi"/>
          <w:b/>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El Documento Base de Contratación y la documentación que corresponda serán publicados y notificados en la página web de Yacimientos Petrolíferos Fiscales Bolivianos (YPFB) </w:t>
      </w:r>
      <w:hyperlink r:id="rId10"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hyperlink r:id="rId11" w:history="1"/>
      <w:r w:rsidRPr="00286B08">
        <w:rPr>
          <w:rFonts w:asciiTheme="minorHAnsi" w:hAnsiTheme="minorHAnsi" w:cstheme="minorHAnsi"/>
        </w:rPr>
        <w:t xml:space="preserve">como medio oficial de comunicación, alternativamente podrán ser publicados en otro(s) medio(s) de comunicación.  </w:t>
      </w:r>
    </w:p>
    <w:p w:rsidR="009F52C6" w:rsidRPr="00286B08" w:rsidRDefault="009F52C6" w:rsidP="009F52C6">
      <w:pPr>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9F52C6" w:rsidRPr="00286B08" w:rsidRDefault="009F52C6" w:rsidP="009F52C6">
      <w:pPr>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 proceso de contratación podrá ser Cancelado, Anulado o Suspendido por el RCD hasta antes de la suscripción del contrato, mediante Resolución Administrativa expresa, que sea legal y técnicamente motivado.</w:t>
      </w:r>
    </w:p>
    <w:p w:rsidR="009F52C6" w:rsidRPr="00286B08" w:rsidRDefault="009F52C6" w:rsidP="009F52C6">
      <w:pPr>
        <w:ind w:left="567"/>
        <w:jc w:val="both"/>
        <w:rPr>
          <w:rFonts w:asciiTheme="minorHAnsi" w:hAnsiTheme="minorHAnsi" w:cstheme="minorHAnsi"/>
          <w:color w:val="000000" w:themeColor="text1"/>
        </w:rPr>
      </w:pPr>
    </w:p>
    <w:p w:rsidR="009F52C6" w:rsidRPr="00286B08" w:rsidRDefault="009F52C6" w:rsidP="009F52C6">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9F52C6" w:rsidRPr="00286B08" w:rsidRDefault="009F52C6" w:rsidP="009F52C6">
      <w:pPr>
        <w:jc w:val="both"/>
        <w:rPr>
          <w:rFonts w:asciiTheme="minorHAnsi" w:hAnsiTheme="minorHAnsi" w:cstheme="minorHAnsi"/>
          <w:color w:val="000000" w:themeColor="text1"/>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9F52C6" w:rsidRPr="00286B08" w:rsidRDefault="009F52C6" w:rsidP="009F52C6">
      <w:pPr>
        <w:jc w:val="both"/>
        <w:rPr>
          <w:rFonts w:asciiTheme="minorHAnsi" w:hAnsiTheme="minorHAnsi" w:cstheme="minorHAnsi"/>
          <w:b/>
          <w:color w:val="000000"/>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9F52C6" w:rsidRPr="00286B08" w:rsidRDefault="009F52C6" w:rsidP="009F52C6">
      <w:pPr>
        <w:ind w:left="567"/>
        <w:jc w:val="both"/>
        <w:rPr>
          <w:rFonts w:asciiTheme="minorHAnsi" w:hAnsiTheme="minorHAnsi" w:cstheme="minorHAnsi"/>
        </w:rPr>
      </w:pPr>
    </w:p>
    <w:p w:rsidR="009F52C6" w:rsidRPr="006C2946" w:rsidRDefault="009F52C6" w:rsidP="009F52C6">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9F52C6" w:rsidRPr="00286B0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lastRenderedPageBreak/>
        <w:t>Si</w:t>
      </w:r>
      <w:r w:rsidRPr="00337838">
        <w:rPr>
          <w:rFonts w:asciiTheme="minorHAnsi" w:hAnsiTheme="minorHAnsi" w:cstheme="minorHAnsi"/>
          <w:color w:val="000000"/>
        </w:rPr>
        <w:t xml:space="preserve"> se determinase que el proponente se encuentra dentro los impedimentos que se prevén en el presente DBC.</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técnica y/o económica no cumpla con las condiciones y requisitos establecidos en el presente DBC y los Términos de Referencia.</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9F52C6" w:rsidRPr="00286B0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9F52C6" w:rsidRDefault="009F52C6" w:rsidP="009F52C6">
      <w:pPr>
        <w:jc w:val="both"/>
        <w:rPr>
          <w:rFonts w:asciiTheme="minorHAnsi" w:hAnsiTheme="minorHAnsi" w:cstheme="minorHAnsi"/>
        </w:rPr>
      </w:pPr>
    </w:p>
    <w:p w:rsidR="009F52C6" w:rsidRDefault="009F52C6" w:rsidP="009F52C6">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9E72DF" w:rsidRPr="00286B08" w:rsidRDefault="009E72DF" w:rsidP="009E72DF">
      <w:pPr>
        <w:pStyle w:val="Prrafodelista"/>
        <w:ind w:left="1134"/>
        <w:jc w:val="both"/>
        <w:rPr>
          <w:rFonts w:asciiTheme="minorHAnsi" w:hAnsiTheme="minorHAnsi" w:cstheme="minorHAnsi"/>
        </w:rPr>
      </w:pPr>
    </w:p>
    <w:p w:rsidR="00745601" w:rsidRPr="00286B08" w:rsidRDefault="00745601" w:rsidP="00745601">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745601" w:rsidRPr="00286B08" w:rsidRDefault="00745601" w:rsidP="00745601">
      <w:pPr>
        <w:rPr>
          <w:rFonts w:asciiTheme="minorHAnsi" w:hAnsiTheme="minorHAnsi" w:cstheme="minorHAnsi"/>
          <w:lang w:eastAsia="es-BO"/>
        </w:rPr>
      </w:pPr>
    </w:p>
    <w:p w:rsidR="00745601" w:rsidRPr="00286B08" w:rsidRDefault="00745601" w:rsidP="00745601">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745601" w:rsidRPr="00286B08" w:rsidRDefault="00745601" w:rsidP="00745601">
      <w:pPr>
        <w:ind w:left="1134"/>
        <w:jc w:val="both"/>
        <w:rPr>
          <w:rFonts w:asciiTheme="minorHAnsi" w:hAnsiTheme="minorHAnsi" w:cstheme="minorHAnsi"/>
          <w:lang w:val="es-BO"/>
        </w:rPr>
      </w:pPr>
    </w:p>
    <w:p w:rsidR="00745601" w:rsidRPr="00286B08" w:rsidRDefault="00745601" w:rsidP="00430216">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745601" w:rsidRPr="00286B08" w:rsidRDefault="00745601" w:rsidP="00430216">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745601" w:rsidRPr="00286B08" w:rsidRDefault="00745601" w:rsidP="00430216">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745601" w:rsidRPr="00286B08" w:rsidRDefault="00745601" w:rsidP="00430216">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el proponente oferte condiciones superiores a las requeridas en l</w:t>
      </w:r>
      <w:r>
        <w:rPr>
          <w:rFonts w:asciiTheme="minorHAnsi" w:hAnsiTheme="minorHAnsi" w:cstheme="minorHAnsi"/>
          <w:lang w:val="es-BO"/>
        </w:rPr>
        <w:t>o</w:t>
      </w:r>
      <w:r w:rsidRPr="00286B08">
        <w:rPr>
          <w:rFonts w:asciiTheme="minorHAnsi" w:hAnsiTheme="minorHAnsi" w:cstheme="minorHAnsi"/>
          <w:lang w:val="es-BO"/>
        </w:rPr>
        <w:t xml:space="preserve">s </w:t>
      </w:r>
      <w:r w:rsidRPr="009603BA">
        <w:rPr>
          <w:rFonts w:asciiTheme="minorHAnsi" w:hAnsiTheme="minorHAnsi" w:cstheme="minorHAnsi"/>
          <w:lang w:val="es-BO"/>
        </w:rPr>
        <w:t>Términos de Referencia,</w:t>
      </w:r>
      <w:r w:rsidRPr="00286B08">
        <w:rPr>
          <w:rFonts w:asciiTheme="minorHAnsi" w:hAnsiTheme="minorHAnsi" w:cstheme="minorHAnsi"/>
          <w:lang w:val="es-BO"/>
        </w:rPr>
        <w:t xml:space="preserve"> siempre que estas condiciones no afecten el fin para el que fueron requeridas y/o se consideren beneficiosas para YPFB.</w:t>
      </w:r>
    </w:p>
    <w:p w:rsidR="00745601" w:rsidRPr="00286B08" w:rsidRDefault="00745601" w:rsidP="00745601">
      <w:pPr>
        <w:tabs>
          <w:tab w:val="left" w:pos="4152"/>
        </w:tabs>
        <w:ind w:left="282"/>
        <w:jc w:val="both"/>
        <w:rPr>
          <w:rFonts w:asciiTheme="minorHAnsi" w:hAnsiTheme="minorHAnsi" w:cstheme="minorHAnsi"/>
          <w:color w:val="0F243E"/>
          <w:lang w:val="es-BO"/>
        </w:rPr>
      </w:pPr>
      <w:r>
        <w:rPr>
          <w:rFonts w:asciiTheme="minorHAnsi" w:hAnsiTheme="minorHAnsi" w:cstheme="minorHAnsi"/>
          <w:color w:val="0F243E"/>
          <w:lang w:val="es-BO"/>
        </w:rPr>
        <w:tab/>
      </w:r>
    </w:p>
    <w:p w:rsidR="00745601" w:rsidRPr="00286B08" w:rsidRDefault="00745601" w:rsidP="00745601">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745601" w:rsidRPr="00286B08" w:rsidRDefault="00745601" w:rsidP="00745601">
      <w:pPr>
        <w:pStyle w:val="Prrafodelista"/>
        <w:ind w:left="644"/>
        <w:jc w:val="both"/>
        <w:rPr>
          <w:rFonts w:asciiTheme="minorHAnsi" w:hAnsiTheme="minorHAnsi" w:cstheme="minorHAnsi"/>
          <w:lang w:eastAsia="es-BO"/>
        </w:rPr>
      </w:pPr>
    </w:p>
    <w:p w:rsidR="00745601" w:rsidRPr="00286B08" w:rsidRDefault="00745601" w:rsidP="00745601">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745601" w:rsidRPr="00286B08" w:rsidRDefault="00745601" w:rsidP="00745601">
      <w:pPr>
        <w:pStyle w:val="Prrafodelista"/>
        <w:ind w:left="708"/>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rPr>
      </w:pPr>
      <w:r w:rsidRPr="00286B08">
        <w:rPr>
          <w:rFonts w:asciiTheme="minorHAnsi" w:hAnsiTheme="minorHAnsi" w:cstheme="minorHAnsi"/>
        </w:rPr>
        <w:lastRenderedPageBreak/>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D0201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745601" w:rsidRPr="00286B08" w:rsidRDefault="00745601" w:rsidP="00745601">
      <w:pPr>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745601" w:rsidRPr="00286B08" w:rsidRDefault="00745601" w:rsidP="00745601">
      <w:pPr>
        <w:ind w:left="708"/>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745601" w:rsidRPr="00286B08" w:rsidRDefault="00745601" w:rsidP="00745601">
      <w:pPr>
        <w:ind w:left="708"/>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Default="00FF659D" w:rsidP="00FF659D">
      <w:pPr>
        <w:ind w:left="426"/>
        <w:jc w:val="both"/>
        <w:rPr>
          <w:rFonts w:asciiTheme="minorHAnsi" w:hAnsiTheme="minorHAnsi" w:cstheme="minorHAnsi"/>
          <w:color w:val="000000"/>
        </w:rPr>
      </w:pPr>
    </w:p>
    <w:p w:rsidR="00456748" w:rsidRDefault="00456748" w:rsidP="00FF659D">
      <w:pPr>
        <w:ind w:left="426"/>
        <w:jc w:val="both"/>
        <w:rPr>
          <w:rFonts w:asciiTheme="minorHAnsi" w:hAnsiTheme="minorHAnsi" w:cstheme="minorHAnsi"/>
          <w:color w:val="000000"/>
        </w:rPr>
      </w:pPr>
    </w:p>
    <w:p w:rsidR="00340B37" w:rsidRDefault="00340B37" w:rsidP="00FF659D">
      <w:pPr>
        <w:ind w:left="426"/>
        <w:jc w:val="both"/>
        <w:rPr>
          <w:rFonts w:asciiTheme="minorHAnsi" w:hAnsiTheme="minorHAnsi" w:cstheme="minorHAnsi"/>
          <w:color w:val="000000"/>
        </w:rPr>
      </w:pPr>
    </w:p>
    <w:p w:rsidR="00340B37" w:rsidRDefault="00340B37" w:rsidP="00FF659D">
      <w:pPr>
        <w:ind w:left="426"/>
        <w:jc w:val="both"/>
        <w:rPr>
          <w:rFonts w:asciiTheme="minorHAnsi" w:hAnsiTheme="minorHAnsi" w:cstheme="minorHAnsi"/>
          <w:color w:val="000000"/>
        </w:rPr>
      </w:pPr>
    </w:p>
    <w:p w:rsidR="00456748" w:rsidRDefault="00456748"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45674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lang w:val="es-ES"/>
        </w:rPr>
      </w:pPr>
    </w:p>
    <w:p w:rsidR="0037377D" w:rsidRPr="00286B08" w:rsidRDefault="0037377D" w:rsidP="0037377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intención de culminar el proceso, debiendo ser presentada conjuntamente la propuesta y de acuerdo a los siguientes requisitos:</w:t>
      </w:r>
    </w:p>
    <w:p w:rsidR="0037377D" w:rsidRDefault="0037377D" w:rsidP="0037377D">
      <w:pPr>
        <w:tabs>
          <w:tab w:val="num" w:pos="567"/>
        </w:tabs>
        <w:ind w:left="567"/>
        <w:jc w:val="both"/>
        <w:rPr>
          <w:rFonts w:asciiTheme="minorHAnsi" w:hAnsiTheme="minorHAnsi" w:cstheme="minorHAnsi"/>
          <w:snapToGrid w:val="0"/>
          <w:sz w:val="18"/>
          <w:szCs w:val="18"/>
        </w:rPr>
      </w:pPr>
    </w:p>
    <w:p w:rsidR="0037377D" w:rsidRPr="001C5370" w:rsidRDefault="0037377D" w:rsidP="0037377D">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37377D" w:rsidRPr="001C5370" w:rsidTr="00D03707">
        <w:trPr>
          <w:trHeight w:val="113"/>
        </w:trPr>
        <w:tc>
          <w:tcPr>
            <w:tcW w:w="3707" w:type="dxa"/>
            <w:shd w:val="clear" w:color="auto" w:fill="auto"/>
            <w:vAlign w:val="center"/>
          </w:tcPr>
          <w:p w:rsidR="0037377D" w:rsidRPr="001C5370" w:rsidRDefault="0037377D" w:rsidP="00D03707">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37377D" w:rsidRPr="001C5370" w:rsidRDefault="0037377D" w:rsidP="00D03707">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37377D" w:rsidRPr="001C5370" w:rsidTr="00D03707">
        <w:trPr>
          <w:trHeight w:val="53"/>
        </w:trPr>
        <w:tc>
          <w:tcPr>
            <w:tcW w:w="3707" w:type="dxa"/>
            <w:shd w:val="clear" w:color="auto" w:fill="auto"/>
            <w:vAlign w:val="center"/>
          </w:tcPr>
          <w:p w:rsidR="0037377D" w:rsidRPr="001C5370" w:rsidRDefault="0037377D" w:rsidP="00D03707">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37377D" w:rsidRPr="001C5370" w:rsidRDefault="0037377D" w:rsidP="00D03707">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37377D" w:rsidRPr="001C5370" w:rsidTr="00D03707">
        <w:trPr>
          <w:trHeight w:val="109"/>
        </w:trPr>
        <w:tc>
          <w:tcPr>
            <w:tcW w:w="3707" w:type="dxa"/>
            <w:shd w:val="clear" w:color="auto" w:fill="auto"/>
            <w:vAlign w:val="center"/>
          </w:tcPr>
          <w:p w:rsidR="0037377D" w:rsidRPr="001C5370" w:rsidRDefault="0037377D" w:rsidP="00D03707">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37377D" w:rsidRPr="001C5370" w:rsidRDefault="0037377D" w:rsidP="0037377D">
            <w:pPr>
              <w:tabs>
                <w:tab w:val="num" w:pos="567"/>
              </w:tabs>
              <w:jc w:val="both"/>
              <w:rPr>
                <w:rFonts w:asciiTheme="minorHAnsi" w:hAnsiTheme="minorHAnsi" w:cstheme="minorHAnsi"/>
                <w:snapToGrid w:val="0"/>
                <w:sz w:val="16"/>
                <w:szCs w:val="16"/>
                <w:highlight w:val="yellow"/>
              </w:rPr>
            </w:pPr>
            <w:r w:rsidRPr="0037377D">
              <w:rPr>
                <w:rFonts w:asciiTheme="minorHAnsi" w:hAnsiTheme="minorHAnsi" w:cstheme="minorHAnsi"/>
                <w:snapToGrid w:val="0"/>
                <w:sz w:val="16"/>
                <w:szCs w:val="16"/>
              </w:rPr>
              <w:t>0,5% DEL VALOR TOTAL DE SU PROPUESTA ECONÓMICA</w:t>
            </w:r>
          </w:p>
        </w:tc>
      </w:tr>
      <w:tr w:rsidR="0037377D" w:rsidRPr="001C5370" w:rsidTr="00D03707">
        <w:trPr>
          <w:trHeight w:val="113"/>
        </w:trPr>
        <w:tc>
          <w:tcPr>
            <w:tcW w:w="3707" w:type="dxa"/>
            <w:shd w:val="clear" w:color="auto" w:fill="auto"/>
            <w:vAlign w:val="center"/>
          </w:tcPr>
          <w:p w:rsidR="0037377D" w:rsidRPr="001C5370" w:rsidRDefault="0037377D" w:rsidP="00D03707">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37377D" w:rsidRPr="0037377D" w:rsidRDefault="0037377D" w:rsidP="0037377D">
            <w:pPr>
              <w:tabs>
                <w:tab w:val="num" w:pos="567"/>
              </w:tabs>
              <w:jc w:val="both"/>
              <w:rPr>
                <w:rFonts w:asciiTheme="minorHAnsi" w:hAnsiTheme="minorHAnsi" w:cstheme="minorHAnsi"/>
                <w:snapToGrid w:val="0"/>
                <w:sz w:val="16"/>
                <w:szCs w:val="16"/>
              </w:rPr>
            </w:pPr>
            <w:r w:rsidRPr="0037377D">
              <w:rPr>
                <w:rFonts w:asciiTheme="minorHAnsi" w:hAnsiTheme="minorHAnsi" w:cstheme="minorHAnsi"/>
                <w:snapToGrid w:val="0"/>
                <w:sz w:val="16"/>
                <w:szCs w:val="16"/>
              </w:rPr>
              <w:t>Boleta de Garantía o Garantía a Primer Requerimiento</w:t>
            </w:r>
          </w:p>
          <w:p w:rsidR="0037377D" w:rsidRPr="0037377D" w:rsidRDefault="0037377D" w:rsidP="00D03707">
            <w:pPr>
              <w:tabs>
                <w:tab w:val="num" w:pos="567"/>
              </w:tabs>
              <w:jc w:val="both"/>
              <w:rPr>
                <w:rFonts w:asciiTheme="minorHAnsi" w:hAnsiTheme="minorHAnsi" w:cstheme="minorHAnsi"/>
                <w:snapToGrid w:val="0"/>
                <w:sz w:val="16"/>
                <w:szCs w:val="16"/>
              </w:rPr>
            </w:pPr>
          </w:p>
        </w:tc>
      </w:tr>
    </w:tbl>
    <w:p w:rsidR="0037377D" w:rsidRPr="001C5370" w:rsidRDefault="0037377D" w:rsidP="0037377D">
      <w:pPr>
        <w:tabs>
          <w:tab w:val="num" w:pos="567"/>
        </w:tabs>
        <w:ind w:left="567"/>
        <w:jc w:val="both"/>
        <w:rPr>
          <w:rFonts w:asciiTheme="minorHAnsi" w:hAnsiTheme="minorHAnsi" w:cstheme="minorHAnsi"/>
          <w:snapToGrid w:val="0"/>
          <w:sz w:val="18"/>
          <w:szCs w:val="18"/>
        </w:rPr>
      </w:pPr>
    </w:p>
    <w:p w:rsidR="0037377D" w:rsidRPr="00286B08" w:rsidRDefault="0037377D" w:rsidP="0037377D">
      <w:pPr>
        <w:ind w:left="426"/>
        <w:jc w:val="both"/>
        <w:rPr>
          <w:rFonts w:asciiTheme="minorHAnsi" w:hAnsiTheme="minorHAnsi" w:cstheme="minorHAnsi"/>
        </w:rPr>
      </w:pPr>
      <w:r w:rsidRPr="00286B08">
        <w:rPr>
          <w:rFonts w:asciiTheme="minorHAnsi" w:hAnsiTheme="minorHAnsi" w:cstheme="minorHAnsi"/>
        </w:rPr>
        <w:t xml:space="preserve">Cuando se presenten Asociaciones o Consorcios, esta garantía podrá ser presentada por una o más empresas que conforman la Asociación o Consorcio y que este facultada expresamente, siempre y cuando cumpla con las características descritas anteriormente. </w:t>
      </w:r>
    </w:p>
    <w:p w:rsidR="0037377D" w:rsidRPr="00286B08" w:rsidRDefault="0037377D" w:rsidP="0037377D">
      <w:pPr>
        <w:tabs>
          <w:tab w:val="num" w:pos="567"/>
        </w:tabs>
        <w:jc w:val="both"/>
        <w:rPr>
          <w:rFonts w:asciiTheme="minorHAnsi" w:hAnsiTheme="minorHAnsi" w:cstheme="minorHAnsi"/>
        </w:rPr>
      </w:pPr>
    </w:p>
    <w:p w:rsidR="0037377D" w:rsidRPr="00286B08" w:rsidRDefault="0037377D" w:rsidP="0037377D">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37377D" w:rsidRPr="00286B08" w:rsidRDefault="0037377D" w:rsidP="0037377D">
      <w:pPr>
        <w:tabs>
          <w:tab w:val="num" w:pos="567"/>
        </w:tabs>
        <w:ind w:left="567"/>
        <w:jc w:val="both"/>
        <w:rPr>
          <w:rFonts w:asciiTheme="minorHAnsi" w:hAnsiTheme="minorHAnsi" w:cstheme="minorHAnsi"/>
        </w:rPr>
      </w:pPr>
    </w:p>
    <w:p w:rsidR="0037377D" w:rsidRPr="00286B08" w:rsidRDefault="0037377D" w:rsidP="0037377D">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37377D" w:rsidRPr="00286B08" w:rsidRDefault="0037377D" w:rsidP="0037377D">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37377D" w:rsidRPr="00286B08" w:rsidRDefault="0037377D" w:rsidP="0037377D">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37377D" w:rsidRPr="00286B08" w:rsidRDefault="0037377D" w:rsidP="0037377D">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37377D" w:rsidRPr="00286B08" w:rsidRDefault="0037377D" w:rsidP="0037377D">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37377D" w:rsidRPr="00286B08" w:rsidRDefault="0037377D" w:rsidP="0037377D">
      <w:pPr>
        <w:tabs>
          <w:tab w:val="num" w:pos="709"/>
        </w:tabs>
        <w:ind w:left="851"/>
        <w:jc w:val="both"/>
        <w:rPr>
          <w:rFonts w:asciiTheme="minorHAnsi" w:hAnsiTheme="minorHAnsi" w:cstheme="minorHAnsi"/>
          <w:highlight w:val="yellow"/>
        </w:rPr>
      </w:pPr>
    </w:p>
    <w:p w:rsidR="0037377D" w:rsidRPr="00286B08" w:rsidRDefault="0037377D" w:rsidP="0037377D">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37377D" w:rsidRPr="00286B08" w:rsidRDefault="0037377D" w:rsidP="0037377D">
      <w:pPr>
        <w:tabs>
          <w:tab w:val="num" w:pos="567"/>
        </w:tabs>
        <w:ind w:left="567"/>
        <w:jc w:val="both"/>
        <w:rPr>
          <w:rFonts w:asciiTheme="minorHAnsi" w:hAnsiTheme="minorHAnsi" w:cstheme="minorHAnsi"/>
        </w:rPr>
      </w:pPr>
    </w:p>
    <w:p w:rsidR="0037377D" w:rsidRPr="00286B08" w:rsidRDefault="0037377D" w:rsidP="0037377D">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37377D" w:rsidRPr="00286B08" w:rsidRDefault="0037377D" w:rsidP="0037377D">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37377D" w:rsidRPr="00286B08" w:rsidRDefault="0037377D" w:rsidP="0037377D">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37377D" w:rsidRPr="00286B08" w:rsidRDefault="0037377D" w:rsidP="0037377D">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37377D" w:rsidRPr="00286B08" w:rsidRDefault="0037377D" w:rsidP="0037377D">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descalificados, después de la suscripción de la Resolución de Adjudicación o Declaratoria Desierta.</w:t>
      </w:r>
    </w:p>
    <w:p w:rsidR="00456748" w:rsidRPr="00286B08" w:rsidRDefault="00456748"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456748"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745601" w:rsidRPr="00286B08" w:rsidRDefault="00745601" w:rsidP="00430216">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745601" w:rsidRPr="004659CF" w:rsidRDefault="00745601" w:rsidP="00430216">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lastRenderedPageBreak/>
        <w:t xml:space="preserve">Cuando el monto adjudicado sea superior a Bs. 1.000.000.- (Un Millón 00/100 Bolivianos) las empresas </w:t>
      </w:r>
      <w:r w:rsidRPr="004659CF">
        <w:rPr>
          <w:rFonts w:asciiTheme="minorHAnsi" w:hAnsiTheme="minorHAnsi" w:cstheme="minorHAnsi"/>
        </w:rPr>
        <w:t>deberán presentar Boleta de Garantía</w:t>
      </w:r>
      <w:r w:rsidR="00F720B9">
        <w:rPr>
          <w:rFonts w:asciiTheme="minorHAnsi" w:hAnsiTheme="minorHAnsi" w:cstheme="minorHAnsi"/>
        </w:rPr>
        <w:t xml:space="preserve"> (Fianza Bancaria)</w:t>
      </w:r>
      <w:r w:rsidRPr="004659CF">
        <w:rPr>
          <w:rFonts w:asciiTheme="minorHAnsi" w:hAnsiTheme="minorHAnsi" w:cstheme="minorHAnsi"/>
        </w:rPr>
        <w:t xml:space="preserve"> o Garantía a Primer Requerimiento.</w:t>
      </w:r>
    </w:p>
    <w:p w:rsidR="00745601" w:rsidRDefault="00745601" w:rsidP="00430216">
      <w:pPr>
        <w:pStyle w:val="Prrafodelista"/>
        <w:numPr>
          <w:ilvl w:val="0"/>
          <w:numId w:val="18"/>
        </w:numPr>
        <w:ind w:left="851" w:hanging="425"/>
        <w:jc w:val="both"/>
        <w:rPr>
          <w:rFonts w:asciiTheme="minorHAnsi" w:hAnsiTheme="minorHAnsi" w:cstheme="minorHAnsi"/>
        </w:rPr>
      </w:pPr>
      <w:r w:rsidRPr="004659CF">
        <w:rPr>
          <w:rFonts w:asciiTheme="minorHAnsi" w:hAnsiTheme="minorHAnsi" w:cstheme="minorHAnsi"/>
        </w:rPr>
        <w:t>Cuando se tengan</w:t>
      </w:r>
      <w:r>
        <w:rPr>
          <w:rFonts w:asciiTheme="minorHAnsi" w:hAnsiTheme="minorHAnsi" w:cstheme="minorHAnsi"/>
        </w:rPr>
        <w:t xml:space="preserve"> </w:t>
      </w:r>
      <w:r w:rsidRPr="004659CF">
        <w:rPr>
          <w:rFonts w:asciiTheme="minorHAnsi" w:hAnsiTheme="minorHAnsi" w:cstheme="minorHAnsi"/>
        </w:rPr>
        <w:t>programados pagos parciales, en sustitución de la garantía de cumplimiento de contrato, se podrá prever una retención del 7% de cada pago. (Para montos adjudicados hasta Bs. 1.000.000,00)</w:t>
      </w:r>
    </w:p>
    <w:p w:rsidR="001F62CE" w:rsidRPr="00BD2C05" w:rsidRDefault="001F62CE" w:rsidP="001F62CE">
      <w:pPr>
        <w:pStyle w:val="Prrafodelista"/>
        <w:numPr>
          <w:ilvl w:val="0"/>
          <w:numId w:val="18"/>
        </w:numPr>
        <w:ind w:left="851" w:hanging="425"/>
        <w:jc w:val="both"/>
        <w:rPr>
          <w:rFonts w:asciiTheme="minorHAnsi" w:hAnsiTheme="minorHAnsi" w:cstheme="minorHAnsi"/>
        </w:rPr>
      </w:pPr>
      <w:r>
        <w:rPr>
          <w:rFonts w:asciiTheme="minorHAnsi" w:hAnsiTheme="minorHAnsi" w:cstheme="minorHAnsi"/>
        </w:rPr>
        <w:t>Para la contratación de servicios de consultoría</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Otras garantías que la unidad solicitante considere pertinentes para asegurar el resultado del proceso y cumplimiento del objeto del contrato que se encuentren descritas en l</w:t>
      </w:r>
      <w:r w:rsidR="009603BA">
        <w:rPr>
          <w:rFonts w:asciiTheme="minorHAnsi" w:hAnsiTheme="minorHAnsi" w:cstheme="minorHAnsi"/>
          <w:b w:val="0"/>
          <w:sz w:val="20"/>
        </w:rPr>
        <w:t>os</w:t>
      </w:r>
      <w:r w:rsidRPr="00286B08">
        <w:rPr>
          <w:rFonts w:asciiTheme="minorHAnsi" w:hAnsiTheme="minorHAnsi" w:cstheme="minorHAnsi"/>
          <w:b w:val="0"/>
          <w:sz w:val="20"/>
        </w:rPr>
        <w:t xml:space="preserve"> </w:t>
      </w:r>
      <w:r w:rsidRPr="009603BA">
        <w:rPr>
          <w:rFonts w:asciiTheme="minorHAnsi" w:hAnsiTheme="minorHAnsi" w:cstheme="minorHAnsi"/>
          <w:b w:val="0"/>
          <w:sz w:val="20"/>
        </w:rPr>
        <w:t>términos de referencia,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AE76E3" w:rsidP="007170FB">
      <w:pPr>
        <w:ind w:left="426"/>
        <w:jc w:val="both"/>
        <w:rPr>
          <w:rFonts w:asciiTheme="minorHAnsi" w:hAnsiTheme="minorHAnsi" w:cstheme="minorHAnsi"/>
          <w:i/>
          <w:lang w:val="es-ES_tradnl"/>
        </w:rPr>
      </w:pPr>
      <w:r>
        <w:rPr>
          <w:rFonts w:asciiTheme="minorHAnsi" w:hAnsiTheme="minorHAnsi" w:cstheme="minorHAnsi"/>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17449E" w:rsidRDefault="0017449E" w:rsidP="00810045">
      <w:pPr>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w:t>
      </w:r>
      <w:r w:rsidR="00D90179">
        <w:rPr>
          <w:rFonts w:asciiTheme="minorHAnsi" w:hAnsiTheme="minorHAnsi" w:cstheme="minorHAnsi"/>
        </w:rPr>
        <w:t xml:space="preserve"> del </w:t>
      </w:r>
      <w:r w:rsidRPr="00286B08">
        <w:rPr>
          <w:rFonts w:asciiTheme="minorHAnsi" w:hAnsiTheme="minorHAnsi" w:cstheme="minorHAnsi"/>
        </w:rPr>
        <w:t>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3"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D02019">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w:t>
      </w:r>
      <w:r w:rsidR="00C933CD">
        <w:rPr>
          <w:rFonts w:asciiTheme="minorHAnsi" w:hAnsiTheme="minorHAnsi" w:cstheme="minorHAnsi"/>
        </w:rPr>
        <w:t>c</w:t>
      </w:r>
      <w:r w:rsidRPr="00286B08">
        <w:rPr>
          <w:rFonts w:asciiTheme="minorHAnsi" w:hAnsiTheme="minorHAnsi" w:cstheme="minorHAnsi"/>
        </w:rPr>
        <w:t>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w:t>
      </w:r>
      <w:r w:rsidRPr="00AE76E3">
        <w:rPr>
          <w:rFonts w:asciiTheme="minorHAnsi" w:hAnsiTheme="minorHAnsi" w:cstheme="minorHAnsi"/>
        </w:rPr>
        <w:t>detallados en la PARTE III del presente</w:t>
      </w:r>
      <w:r w:rsidRPr="00286B08">
        <w:rPr>
          <w:rFonts w:asciiTheme="minorHAnsi" w:hAnsiTheme="minorHAnsi" w:cstheme="minorHAnsi"/>
        </w:rPr>
        <w:t xml:space="preserve"> DBC. </w:t>
      </w:r>
    </w:p>
    <w:p w:rsidR="00900663" w:rsidRPr="00286B08" w:rsidRDefault="00900663" w:rsidP="00335F35">
      <w:pPr>
        <w:pStyle w:val="Puesto"/>
        <w:numPr>
          <w:ilvl w:val="0"/>
          <w:numId w:val="3"/>
        </w:numPr>
        <w:tabs>
          <w:tab w:val="left" w:pos="567"/>
        </w:tabs>
        <w:ind w:left="567" w:hanging="567"/>
        <w:jc w:val="both"/>
        <w:rPr>
          <w:rFonts w:asciiTheme="minorHAnsi" w:hAnsiTheme="minorHAnsi" w:cstheme="minorHAnsi"/>
          <w:color w:val="000000"/>
          <w:szCs w:val="20"/>
        </w:rPr>
      </w:pPr>
      <w:r w:rsidRPr="00286B08">
        <w:rPr>
          <w:rFonts w:asciiTheme="minorHAnsi" w:hAnsiTheme="minorHAnsi" w:cstheme="minorHAnsi"/>
          <w:color w:val="000000"/>
          <w:szCs w:val="20"/>
        </w:rPr>
        <w:t xml:space="preserve">PROPUESTA PARA ADJUDICACIONES POR </w:t>
      </w:r>
      <w:r w:rsidR="00B47471" w:rsidRPr="00286B08">
        <w:rPr>
          <w:rFonts w:asciiTheme="minorHAnsi" w:hAnsiTheme="minorHAnsi" w:cstheme="minorHAnsi"/>
          <w:color w:val="000000"/>
          <w:szCs w:val="20"/>
        </w:rPr>
        <w:t xml:space="preserve">ITEM, LOTE, </w:t>
      </w:r>
      <w:r w:rsidRPr="00286B08">
        <w:rPr>
          <w:rFonts w:asciiTheme="minorHAnsi" w:hAnsiTheme="minorHAnsi" w:cstheme="minorHAnsi"/>
          <w:color w:val="000000"/>
          <w:szCs w:val="20"/>
        </w:rPr>
        <w:t xml:space="preserve">TRAMOS, PAQUETES, VOLÚMENES </w:t>
      </w:r>
    </w:p>
    <w:p w:rsidR="00AE76E3" w:rsidRDefault="00AE76E3"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430216">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430216">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430216">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37377D" w:rsidRDefault="0037377D" w:rsidP="0037377D">
      <w:pPr>
        <w:tabs>
          <w:tab w:val="left" w:pos="0"/>
          <w:tab w:val="left" w:pos="1276"/>
        </w:tabs>
        <w:spacing w:before="240" w:after="60"/>
        <w:jc w:val="both"/>
        <w:outlineLvl w:val="0"/>
        <w:rPr>
          <w:rFonts w:asciiTheme="minorHAnsi" w:hAnsiTheme="minorHAnsi" w:cstheme="minorHAnsi"/>
          <w:color w:val="000000"/>
        </w:rPr>
      </w:pPr>
    </w:p>
    <w:p w:rsidR="0037377D" w:rsidRDefault="0037377D" w:rsidP="0037377D">
      <w:pPr>
        <w:tabs>
          <w:tab w:val="left" w:pos="0"/>
          <w:tab w:val="left" w:pos="1276"/>
        </w:tabs>
        <w:spacing w:before="240" w:after="60"/>
        <w:jc w:val="both"/>
        <w:outlineLvl w:val="0"/>
        <w:rPr>
          <w:rFonts w:asciiTheme="minorHAnsi" w:hAnsiTheme="minorHAnsi" w:cstheme="minorHAnsi"/>
          <w:color w:val="000000"/>
        </w:rPr>
      </w:pPr>
    </w:p>
    <w:p w:rsidR="0037377D" w:rsidRPr="00286B08" w:rsidRDefault="0037377D" w:rsidP="0037377D">
      <w:pPr>
        <w:tabs>
          <w:tab w:val="left" w:pos="0"/>
          <w:tab w:val="left" w:pos="1276"/>
        </w:tabs>
        <w:spacing w:before="240" w:after="60"/>
        <w:jc w:val="both"/>
        <w:outlineLvl w:val="0"/>
        <w:rPr>
          <w:rFonts w:asciiTheme="minorHAnsi" w:hAnsiTheme="minorHAnsi" w:cstheme="minorHAnsi"/>
          <w:color w:val="000000"/>
        </w:rPr>
      </w:pP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AE76E3" w:rsidP="00AE76E3">
                  <w:pPr>
                    <w:jc w:val="center"/>
                    <w:rPr>
                      <w:rFonts w:asciiTheme="minorHAnsi" w:eastAsia="Calibri" w:hAnsiTheme="minorHAnsi" w:cstheme="minorHAnsi"/>
                      <w:sz w:val="18"/>
                      <w:szCs w:val="18"/>
                    </w:rPr>
                  </w:pPr>
                  <w:r w:rsidRPr="00AE76E3">
                    <w:rPr>
                      <w:rFonts w:asciiTheme="minorHAnsi" w:eastAsia="Calibri" w:hAnsiTheme="minorHAnsi" w:cstheme="minorHAnsi"/>
                      <w:sz w:val="18"/>
                      <w:szCs w:val="18"/>
                    </w:rPr>
                    <w:t>CDO-GNEE-18-15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AE76E3" w:rsidP="00AE76E3">
            <w:pPr>
              <w:jc w:val="center"/>
              <w:rPr>
                <w:rFonts w:asciiTheme="minorHAnsi" w:eastAsia="Calibri" w:hAnsiTheme="minorHAnsi" w:cstheme="minorHAnsi"/>
                <w:sz w:val="18"/>
                <w:szCs w:val="18"/>
              </w:rPr>
            </w:pPr>
            <w:r w:rsidRPr="00AE76E3">
              <w:rPr>
                <w:rFonts w:asciiTheme="minorHAnsi" w:eastAsia="Calibri" w:hAnsiTheme="minorHAnsi" w:cstheme="minorHAnsi"/>
                <w:sz w:val="18"/>
                <w:szCs w:val="18"/>
              </w:rPr>
              <w:t>ADQUISICIÓN MAGNETOTELURICA EN EL AGUARAGÜE NORTE</w:t>
            </w: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ETAPA DE EVALUACIÓN</w:t>
      </w:r>
    </w:p>
    <w:p w:rsidR="00900663" w:rsidRPr="00286B08" w:rsidRDefault="00900663" w:rsidP="00900663">
      <w:pPr>
        <w:ind w:left="567"/>
        <w:jc w:val="both"/>
        <w:rPr>
          <w:rFonts w:asciiTheme="minorHAnsi" w:hAnsiTheme="minorHAnsi" w:cstheme="minorHAnsi"/>
          <w:b/>
        </w:rPr>
      </w:pPr>
    </w:p>
    <w:p w:rsidR="00745601" w:rsidRPr="00286B08" w:rsidRDefault="00745601" w:rsidP="00745601">
      <w:pPr>
        <w:ind w:left="567"/>
        <w:jc w:val="both"/>
        <w:rPr>
          <w:rFonts w:asciiTheme="minorHAnsi" w:hAnsiTheme="minorHAnsi" w:cstheme="minorHAnsi"/>
          <w:lang w:val="es-BO"/>
        </w:rPr>
      </w:pPr>
      <w:r w:rsidRPr="00D33F50">
        <w:rPr>
          <w:rFonts w:asciiTheme="minorHAnsi" w:hAnsiTheme="minorHAnsi" w:cstheme="minorHAnsi"/>
        </w:rPr>
        <w:t xml:space="preserve">Los Comités </w:t>
      </w:r>
      <w:r w:rsidRPr="00D33F50">
        <w:rPr>
          <w:rFonts w:asciiTheme="minorHAnsi" w:hAnsiTheme="minorHAnsi" w:cstheme="minorHAnsi"/>
          <w:lang w:val="es-BO"/>
        </w:rPr>
        <w:t>de Habilitación y 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AD196D" w:rsidRPr="00A3421B" w:rsidRDefault="00AD196D" w:rsidP="00AD196D">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AD196D" w:rsidRPr="00A3421B" w:rsidRDefault="00AD196D" w:rsidP="00AD196D">
      <w:pPr>
        <w:ind w:left="567"/>
        <w:jc w:val="both"/>
        <w:rPr>
          <w:rFonts w:asciiTheme="minorHAnsi" w:hAnsiTheme="minorHAnsi" w:cstheme="minorHAnsi"/>
          <w:color w:val="000000"/>
        </w:rPr>
      </w:pPr>
    </w:p>
    <w:p w:rsidR="00AD196D" w:rsidRPr="00286B08" w:rsidRDefault="00AD196D" w:rsidP="00AD196D">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AD196D" w:rsidRPr="00286B08" w:rsidRDefault="00AD196D" w:rsidP="00AD196D">
      <w:pPr>
        <w:ind w:left="567"/>
        <w:jc w:val="both"/>
        <w:rPr>
          <w:rFonts w:asciiTheme="minorHAnsi" w:hAnsiTheme="minorHAnsi" w:cstheme="minorHAnsi"/>
          <w:color w:val="000000"/>
        </w:rPr>
      </w:pPr>
    </w:p>
    <w:p w:rsidR="00AD196D" w:rsidRPr="00286B08" w:rsidRDefault="00AD196D" w:rsidP="00AD196D">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430216">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AD196D" w:rsidRPr="00286B08" w:rsidRDefault="00AD196D" w:rsidP="00AD196D">
      <w:pPr>
        <w:pStyle w:val="Prrafodelista"/>
        <w:ind w:left="1142"/>
        <w:jc w:val="both"/>
        <w:rPr>
          <w:rFonts w:asciiTheme="minorHAnsi" w:hAnsiTheme="minorHAnsi" w:cstheme="minorHAnsi"/>
          <w:color w:val="000000"/>
          <w:lang w:val="es-BO"/>
        </w:rPr>
      </w:pPr>
    </w:p>
    <w:p w:rsidR="00896ADA" w:rsidRPr="00286B08" w:rsidRDefault="00896ADA" w:rsidP="00430216">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lastRenderedPageBreak/>
        <w:t>Las modificaciones al contrato podrán efectuarse mediante:</w:t>
      </w:r>
    </w:p>
    <w:p w:rsidR="00896ADA" w:rsidRPr="00286B08" w:rsidRDefault="00896ADA" w:rsidP="00896ADA">
      <w:pPr>
        <w:ind w:left="1001" w:firstLine="141"/>
        <w:jc w:val="both"/>
        <w:rPr>
          <w:rFonts w:asciiTheme="minorHAnsi" w:hAnsiTheme="minorHAnsi" w:cstheme="minorHAnsi"/>
          <w:color w:val="000000"/>
          <w:lang w:val="es-BO"/>
        </w:rPr>
      </w:pPr>
    </w:p>
    <w:p w:rsidR="000810E1" w:rsidRPr="00286B08" w:rsidRDefault="000810E1" w:rsidP="00430216">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0810E1" w:rsidRPr="00286B08" w:rsidRDefault="000810E1" w:rsidP="000810E1">
      <w:pPr>
        <w:tabs>
          <w:tab w:val="left" w:pos="3535"/>
        </w:tabs>
        <w:ind w:left="1416"/>
        <w:jc w:val="both"/>
        <w:rPr>
          <w:rFonts w:asciiTheme="minorHAnsi" w:hAnsiTheme="minorHAnsi" w:cstheme="minorHAnsi"/>
          <w:color w:val="000000"/>
          <w:lang w:val="es-BO"/>
        </w:rPr>
      </w:pPr>
      <w:r>
        <w:rPr>
          <w:rFonts w:asciiTheme="minorHAnsi" w:hAnsiTheme="minorHAnsi" w:cstheme="minorHAnsi"/>
          <w:color w:val="000000"/>
          <w:lang w:val="es-BO"/>
        </w:rPr>
        <w:tab/>
      </w:r>
    </w:p>
    <w:p w:rsidR="000810E1" w:rsidRPr="00286B08" w:rsidRDefault="000810E1" w:rsidP="000810E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0810E1" w:rsidRPr="00286B08" w:rsidRDefault="000810E1" w:rsidP="000810E1">
      <w:pPr>
        <w:ind w:left="1142" w:firstLine="708"/>
        <w:jc w:val="both"/>
        <w:rPr>
          <w:rFonts w:asciiTheme="minorHAnsi" w:hAnsiTheme="minorHAnsi" w:cstheme="minorHAnsi"/>
          <w:color w:val="000000"/>
          <w:lang w:val="es-BO"/>
        </w:rPr>
      </w:pPr>
    </w:p>
    <w:p w:rsidR="007E5AD3" w:rsidRPr="000810E1" w:rsidRDefault="007E5AD3" w:rsidP="0062797D">
      <w:pPr>
        <w:jc w:val="center"/>
        <w:rPr>
          <w:rFonts w:asciiTheme="minorHAnsi" w:hAnsiTheme="minorHAnsi" w:cstheme="minorHAnsi"/>
          <w:b/>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17449E" w:rsidRPr="00286B08" w:rsidRDefault="0017449E"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D90179" w:rsidRDefault="00D90179" w:rsidP="00694628">
      <w:pPr>
        <w:jc w:val="center"/>
        <w:rPr>
          <w:rFonts w:asciiTheme="minorHAnsi" w:hAnsiTheme="minorHAnsi" w:cstheme="minorHAnsi"/>
          <w:b/>
          <w:sz w:val="22"/>
          <w:szCs w:val="22"/>
        </w:rPr>
      </w:pPr>
    </w:p>
    <w:p w:rsidR="00D90179" w:rsidRDefault="00D90179" w:rsidP="00694628">
      <w:pPr>
        <w:jc w:val="center"/>
        <w:rPr>
          <w:rFonts w:asciiTheme="minorHAnsi" w:hAnsiTheme="minorHAnsi" w:cstheme="minorHAnsi"/>
          <w:b/>
          <w:sz w:val="22"/>
          <w:szCs w:val="22"/>
        </w:rPr>
      </w:pPr>
    </w:p>
    <w:p w:rsidR="00D90179" w:rsidRDefault="00D90179" w:rsidP="00694628">
      <w:pPr>
        <w:jc w:val="center"/>
        <w:rPr>
          <w:rFonts w:asciiTheme="minorHAnsi" w:hAnsiTheme="minorHAnsi" w:cstheme="minorHAnsi"/>
          <w:b/>
          <w:sz w:val="22"/>
          <w:szCs w:val="22"/>
        </w:rPr>
      </w:pPr>
    </w:p>
    <w:p w:rsidR="00D90179" w:rsidRDefault="00D90179" w:rsidP="00694628">
      <w:pPr>
        <w:jc w:val="center"/>
        <w:rPr>
          <w:rFonts w:asciiTheme="minorHAnsi" w:hAnsiTheme="minorHAnsi" w:cstheme="minorHAnsi"/>
          <w:b/>
          <w:sz w:val="22"/>
          <w:szCs w:val="22"/>
        </w:rPr>
      </w:pPr>
    </w:p>
    <w:p w:rsidR="00D90179" w:rsidRDefault="00D90179" w:rsidP="00694628">
      <w:pPr>
        <w:jc w:val="center"/>
        <w:rPr>
          <w:rFonts w:asciiTheme="minorHAnsi" w:hAnsiTheme="minorHAnsi" w:cstheme="minorHAnsi"/>
          <w:b/>
          <w:sz w:val="22"/>
          <w:szCs w:val="22"/>
        </w:rPr>
      </w:pPr>
    </w:p>
    <w:p w:rsidR="00D90179" w:rsidRDefault="00D90179" w:rsidP="00694628">
      <w:pPr>
        <w:jc w:val="center"/>
        <w:rPr>
          <w:rFonts w:asciiTheme="minorHAnsi" w:hAnsiTheme="minorHAnsi" w:cstheme="minorHAnsi"/>
          <w:b/>
          <w:sz w:val="22"/>
          <w:szCs w:val="22"/>
        </w:rPr>
      </w:pPr>
    </w:p>
    <w:p w:rsidR="00D90179" w:rsidRDefault="00D90179" w:rsidP="00694628">
      <w:pPr>
        <w:jc w:val="center"/>
        <w:rPr>
          <w:rFonts w:asciiTheme="minorHAnsi" w:hAnsiTheme="minorHAnsi" w:cstheme="minorHAnsi"/>
          <w:b/>
          <w:sz w:val="22"/>
          <w:szCs w:val="22"/>
        </w:rPr>
      </w:pPr>
    </w:p>
    <w:p w:rsidR="00D90179" w:rsidRDefault="00D90179" w:rsidP="00694628">
      <w:pPr>
        <w:jc w:val="center"/>
        <w:rPr>
          <w:rFonts w:asciiTheme="minorHAnsi" w:hAnsiTheme="minorHAnsi" w:cstheme="minorHAnsi"/>
          <w:b/>
          <w:sz w:val="22"/>
          <w:szCs w:val="22"/>
        </w:rPr>
      </w:pPr>
    </w:p>
    <w:p w:rsidR="00D90179" w:rsidRDefault="00D90179" w:rsidP="00694628">
      <w:pPr>
        <w:jc w:val="center"/>
        <w:rPr>
          <w:rFonts w:asciiTheme="minorHAnsi" w:hAnsiTheme="minorHAnsi" w:cstheme="minorHAnsi"/>
          <w:b/>
          <w:sz w:val="22"/>
          <w:szCs w:val="22"/>
        </w:rPr>
      </w:pPr>
    </w:p>
    <w:p w:rsidR="00D90179" w:rsidRDefault="00D90179" w:rsidP="00694628">
      <w:pPr>
        <w:jc w:val="center"/>
        <w:rPr>
          <w:rFonts w:asciiTheme="minorHAnsi" w:hAnsiTheme="minorHAnsi" w:cstheme="minorHAnsi"/>
          <w:b/>
          <w:sz w:val="22"/>
          <w:szCs w:val="22"/>
        </w:rPr>
      </w:pPr>
    </w:p>
    <w:p w:rsidR="00D90179" w:rsidRDefault="00D90179" w:rsidP="00694628">
      <w:pPr>
        <w:jc w:val="center"/>
        <w:rPr>
          <w:rFonts w:asciiTheme="minorHAnsi" w:hAnsiTheme="minorHAnsi" w:cstheme="minorHAnsi"/>
          <w:b/>
          <w:sz w:val="22"/>
          <w:szCs w:val="22"/>
        </w:rPr>
      </w:pPr>
    </w:p>
    <w:p w:rsidR="00D90179" w:rsidRDefault="00D90179" w:rsidP="00694628">
      <w:pPr>
        <w:jc w:val="center"/>
        <w:rPr>
          <w:rFonts w:asciiTheme="minorHAnsi" w:hAnsiTheme="minorHAnsi" w:cstheme="minorHAnsi"/>
          <w:b/>
          <w:sz w:val="22"/>
          <w:szCs w:val="22"/>
        </w:rPr>
      </w:pPr>
    </w:p>
    <w:p w:rsidR="00D90179" w:rsidRDefault="00D90179" w:rsidP="00694628">
      <w:pPr>
        <w:jc w:val="center"/>
        <w:rPr>
          <w:rFonts w:asciiTheme="minorHAnsi" w:hAnsiTheme="minorHAnsi" w:cstheme="minorHAnsi"/>
          <w:b/>
          <w:sz w:val="22"/>
          <w:szCs w:val="22"/>
        </w:rPr>
      </w:pPr>
    </w:p>
    <w:p w:rsidR="0037377D" w:rsidRDefault="0037377D" w:rsidP="00694628">
      <w:pPr>
        <w:jc w:val="center"/>
        <w:rPr>
          <w:rFonts w:asciiTheme="minorHAnsi" w:hAnsiTheme="minorHAnsi" w:cstheme="minorHAnsi"/>
          <w:b/>
          <w:sz w:val="22"/>
          <w:szCs w:val="22"/>
        </w:rPr>
      </w:pPr>
    </w:p>
    <w:p w:rsidR="0037377D" w:rsidRDefault="0037377D" w:rsidP="00694628">
      <w:pPr>
        <w:jc w:val="center"/>
        <w:rPr>
          <w:rFonts w:asciiTheme="minorHAnsi" w:hAnsiTheme="minorHAnsi" w:cstheme="minorHAnsi"/>
          <w:b/>
          <w:sz w:val="22"/>
          <w:szCs w:val="22"/>
        </w:rPr>
      </w:pPr>
    </w:p>
    <w:p w:rsidR="0037377D" w:rsidRDefault="0037377D" w:rsidP="00694628">
      <w:pPr>
        <w:jc w:val="center"/>
        <w:rPr>
          <w:rFonts w:asciiTheme="minorHAnsi" w:hAnsiTheme="minorHAnsi" w:cstheme="minorHAnsi"/>
          <w:b/>
          <w:sz w:val="22"/>
          <w:szCs w:val="22"/>
        </w:rPr>
      </w:pPr>
    </w:p>
    <w:p w:rsidR="0037377D" w:rsidRDefault="0037377D" w:rsidP="00694628">
      <w:pPr>
        <w:jc w:val="center"/>
        <w:rPr>
          <w:rFonts w:asciiTheme="minorHAnsi" w:hAnsiTheme="minorHAnsi" w:cstheme="minorHAnsi"/>
          <w:b/>
          <w:sz w:val="22"/>
          <w:szCs w:val="22"/>
        </w:rPr>
      </w:pPr>
    </w:p>
    <w:p w:rsidR="0037377D" w:rsidRDefault="0037377D" w:rsidP="00694628">
      <w:pPr>
        <w:jc w:val="center"/>
        <w:rPr>
          <w:rFonts w:asciiTheme="minorHAnsi" w:hAnsiTheme="minorHAnsi" w:cstheme="minorHAnsi"/>
          <w:b/>
          <w:sz w:val="22"/>
          <w:szCs w:val="22"/>
        </w:rPr>
      </w:pPr>
    </w:p>
    <w:p w:rsidR="0037377D" w:rsidRDefault="0037377D" w:rsidP="00694628">
      <w:pPr>
        <w:jc w:val="center"/>
        <w:rPr>
          <w:rFonts w:asciiTheme="minorHAnsi" w:hAnsiTheme="minorHAnsi" w:cstheme="minorHAnsi"/>
          <w:b/>
          <w:sz w:val="22"/>
          <w:szCs w:val="22"/>
        </w:rPr>
      </w:pPr>
    </w:p>
    <w:p w:rsidR="00694628" w:rsidRPr="001E56E3" w:rsidRDefault="00694628" w:rsidP="00694628">
      <w:pPr>
        <w:jc w:val="center"/>
        <w:rPr>
          <w:rFonts w:asciiTheme="minorHAnsi" w:hAnsiTheme="minorHAnsi" w:cstheme="minorHAnsi"/>
          <w:b/>
          <w:sz w:val="22"/>
          <w:szCs w:val="22"/>
        </w:rPr>
      </w:pPr>
      <w:r w:rsidRPr="001E56E3">
        <w:rPr>
          <w:rFonts w:asciiTheme="minorHAnsi" w:hAnsiTheme="minorHAnsi" w:cstheme="minorHAnsi"/>
          <w:b/>
          <w:sz w:val="22"/>
          <w:szCs w:val="22"/>
        </w:rPr>
        <w:lastRenderedPageBreak/>
        <w:t>PARTE II</w:t>
      </w:r>
    </w:p>
    <w:p w:rsidR="00694628" w:rsidRPr="001E56E3" w:rsidRDefault="00694628" w:rsidP="00694628">
      <w:pPr>
        <w:pStyle w:val="Ttulo1"/>
        <w:jc w:val="center"/>
        <w:rPr>
          <w:rFonts w:asciiTheme="minorHAnsi" w:eastAsia="Arial Unicode MS" w:hAnsiTheme="minorHAnsi" w:cstheme="minorHAnsi"/>
          <w:sz w:val="22"/>
          <w:szCs w:val="22"/>
        </w:rPr>
      </w:pPr>
      <w:bookmarkStart w:id="0" w:name="_Toc71629437"/>
      <w:bookmarkStart w:id="1" w:name="_Toc287523215"/>
      <w:bookmarkStart w:id="2" w:name="_Toc275355323"/>
      <w:r w:rsidRPr="001E56E3">
        <w:rPr>
          <w:rFonts w:asciiTheme="minorHAnsi" w:eastAsia="Arial Unicode MS" w:hAnsiTheme="minorHAnsi" w:cstheme="minorHAnsi"/>
          <w:sz w:val="22"/>
          <w:szCs w:val="22"/>
        </w:rPr>
        <w:t>TÉRMINOS DE REFERENCIA</w:t>
      </w:r>
    </w:p>
    <w:bookmarkEnd w:id="0"/>
    <w:bookmarkEnd w:id="1"/>
    <w:bookmarkEnd w:id="2"/>
    <w:p w:rsidR="00694628" w:rsidRPr="00306A53" w:rsidRDefault="00694628" w:rsidP="00694628">
      <w:pPr>
        <w:ind w:left="426"/>
        <w:jc w:val="both"/>
        <w:rPr>
          <w:rFonts w:asciiTheme="minorHAnsi" w:hAnsiTheme="minorHAnsi" w:cstheme="minorHAnsi"/>
          <w:color w:val="000000"/>
        </w:rPr>
      </w:pPr>
    </w:p>
    <w:p w:rsidR="00694628" w:rsidRPr="001558A8" w:rsidRDefault="00694628" w:rsidP="00694628">
      <w:pPr>
        <w:jc w:val="both"/>
        <w:rPr>
          <w:rFonts w:asciiTheme="minorHAnsi" w:hAnsiTheme="minorHAnsi" w:cstheme="minorHAnsi"/>
          <w:sz w:val="22"/>
          <w:szCs w:val="18"/>
        </w:rPr>
      </w:pPr>
      <w:r w:rsidRPr="005C0E65">
        <w:rPr>
          <w:rFonts w:asciiTheme="minorHAnsi" w:hAnsiTheme="minorHAnsi" w:cstheme="minorHAnsi"/>
          <w:snapToGrid w:val="0"/>
          <w:sz w:val="24"/>
          <w:szCs w:val="18"/>
        </w:rPr>
        <w:t>LOS TÉRMINOS DE REFERENCIA</w:t>
      </w:r>
      <w:r w:rsidR="00D90179" w:rsidRPr="005C0E65">
        <w:rPr>
          <w:rFonts w:asciiTheme="minorHAnsi" w:hAnsiTheme="minorHAnsi" w:cstheme="minorHAnsi"/>
          <w:snapToGrid w:val="0"/>
          <w:sz w:val="24"/>
          <w:szCs w:val="18"/>
        </w:rPr>
        <w:t xml:space="preserve"> SE ENCUENTRAN ADJUNTO</w:t>
      </w:r>
      <w:r w:rsidRPr="005C0E65">
        <w:rPr>
          <w:rFonts w:asciiTheme="minorHAnsi" w:hAnsiTheme="minorHAnsi" w:cstheme="minorHAnsi"/>
          <w:snapToGrid w:val="0"/>
          <w:sz w:val="24"/>
          <w:szCs w:val="18"/>
        </w:rPr>
        <w:t>S AL PRESENTE DOCUMENTO, LOS MISMOS FORMAN PARTE INTEGRANTE DEL DOCUMENTO BASE DE CONTRATACIÓN).</w:t>
      </w:r>
    </w:p>
    <w:p w:rsidR="00694628" w:rsidRPr="001558A8" w:rsidRDefault="00694628" w:rsidP="00694628">
      <w:pPr>
        <w:jc w:val="center"/>
        <w:rPr>
          <w:rFonts w:asciiTheme="minorHAnsi" w:hAnsiTheme="minorHAnsi" w:cstheme="minorHAnsi"/>
          <w:snapToGrid w:val="0"/>
          <w:sz w:val="24"/>
          <w:szCs w:val="18"/>
        </w:rPr>
      </w:pPr>
    </w:p>
    <w:p w:rsidR="00694628" w:rsidRPr="00286B08" w:rsidRDefault="00694628" w:rsidP="00694628">
      <w:pPr>
        <w:ind w:left="426"/>
        <w:jc w:val="both"/>
        <w:rPr>
          <w:rFonts w:asciiTheme="minorHAnsi" w:hAnsiTheme="minorHAnsi" w:cstheme="minorHAnsi"/>
          <w:color w:val="000000"/>
        </w:rPr>
      </w:pPr>
    </w:p>
    <w:p w:rsidR="00694628" w:rsidRPr="00286B08" w:rsidRDefault="00694628" w:rsidP="00694628">
      <w:pPr>
        <w:ind w:left="426"/>
        <w:jc w:val="both"/>
        <w:rPr>
          <w:rFonts w:asciiTheme="minorHAnsi" w:hAnsiTheme="minorHAnsi" w:cstheme="minorHAnsi"/>
          <w:color w:val="000000"/>
        </w:rPr>
      </w:pPr>
    </w:p>
    <w:p w:rsidR="00694628" w:rsidRPr="00286B08" w:rsidRDefault="00694628" w:rsidP="00694628">
      <w:pPr>
        <w:ind w:left="426"/>
        <w:jc w:val="both"/>
        <w:rPr>
          <w:rFonts w:asciiTheme="minorHAnsi" w:hAnsiTheme="minorHAnsi" w:cstheme="minorHAnsi"/>
          <w:color w:val="000000"/>
        </w:rPr>
      </w:pPr>
    </w:p>
    <w:p w:rsidR="00694628" w:rsidRPr="00286B08" w:rsidRDefault="00694628" w:rsidP="00694628">
      <w:pPr>
        <w:ind w:left="426"/>
        <w:jc w:val="both"/>
        <w:rPr>
          <w:rFonts w:asciiTheme="minorHAnsi" w:hAnsiTheme="minorHAnsi" w:cstheme="minorHAnsi"/>
          <w:color w:val="000000"/>
        </w:rPr>
      </w:pPr>
    </w:p>
    <w:p w:rsidR="000810E1" w:rsidRPr="00286B08" w:rsidRDefault="000810E1" w:rsidP="000810E1">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1F62CE" w:rsidRDefault="001F62CE" w:rsidP="00AC6656">
      <w:pPr>
        <w:ind w:left="426"/>
        <w:jc w:val="center"/>
        <w:rPr>
          <w:rFonts w:asciiTheme="minorHAnsi" w:hAnsiTheme="minorHAnsi" w:cstheme="minorHAnsi"/>
          <w:b/>
          <w:color w:val="000000"/>
          <w:sz w:val="18"/>
          <w:szCs w:val="18"/>
        </w:rPr>
      </w:pPr>
    </w:p>
    <w:p w:rsidR="001F62CE" w:rsidRDefault="001F62CE" w:rsidP="00AC6656">
      <w:pPr>
        <w:ind w:left="426"/>
        <w:jc w:val="center"/>
        <w:rPr>
          <w:rFonts w:asciiTheme="minorHAnsi" w:hAnsiTheme="minorHAnsi" w:cstheme="minorHAnsi"/>
          <w:b/>
          <w:color w:val="000000"/>
          <w:sz w:val="18"/>
          <w:szCs w:val="18"/>
        </w:rPr>
      </w:pPr>
    </w:p>
    <w:p w:rsidR="005C0E65" w:rsidRDefault="005C0E65" w:rsidP="00694628">
      <w:pPr>
        <w:ind w:left="426"/>
        <w:jc w:val="center"/>
        <w:rPr>
          <w:rFonts w:asciiTheme="minorHAnsi" w:hAnsiTheme="minorHAnsi" w:cstheme="minorHAnsi"/>
          <w:b/>
          <w:color w:val="000000"/>
        </w:rPr>
      </w:pPr>
    </w:p>
    <w:p w:rsidR="005C0E65" w:rsidRDefault="005C0E65" w:rsidP="00694628">
      <w:pPr>
        <w:ind w:left="426"/>
        <w:jc w:val="center"/>
        <w:rPr>
          <w:rFonts w:asciiTheme="minorHAnsi" w:hAnsiTheme="minorHAnsi" w:cstheme="minorHAnsi"/>
          <w:b/>
          <w:color w:val="000000"/>
        </w:rPr>
      </w:pPr>
    </w:p>
    <w:p w:rsidR="005C0E65" w:rsidRDefault="005C0E65" w:rsidP="00694628">
      <w:pPr>
        <w:ind w:left="426"/>
        <w:jc w:val="center"/>
        <w:rPr>
          <w:rFonts w:asciiTheme="minorHAnsi" w:hAnsiTheme="minorHAnsi" w:cstheme="minorHAnsi"/>
          <w:b/>
          <w:color w:val="000000"/>
        </w:rPr>
      </w:pPr>
    </w:p>
    <w:p w:rsidR="005C0E65" w:rsidRDefault="005C0E65" w:rsidP="00694628">
      <w:pPr>
        <w:ind w:left="426"/>
        <w:jc w:val="center"/>
        <w:rPr>
          <w:rFonts w:asciiTheme="minorHAnsi" w:hAnsiTheme="minorHAnsi" w:cstheme="minorHAnsi"/>
          <w:b/>
          <w:color w:val="000000"/>
        </w:rPr>
      </w:pPr>
    </w:p>
    <w:p w:rsidR="00694628" w:rsidRPr="002C48FA" w:rsidRDefault="00694628" w:rsidP="00694628">
      <w:pPr>
        <w:ind w:left="426"/>
        <w:jc w:val="center"/>
        <w:rPr>
          <w:rFonts w:asciiTheme="minorHAnsi" w:hAnsiTheme="minorHAnsi" w:cstheme="minorHAnsi"/>
          <w:b/>
          <w:color w:val="000000"/>
        </w:rPr>
      </w:pPr>
      <w:r w:rsidRPr="002C48FA">
        <w:rPr>
          <w:rFonts w:asciiTheme="minorHAnsi" w:hAnsiTheme="minorHAnsi" w:cstheme="minorHAnsi"/>
          <w:b/>
          <w:color w:val="000000"/>
        </w:rPr>
        <w:t>PARTE III</w:t>
      </w:r>
    </w:p>
    <w:p w:rsidR="00694628" w:rsidRPr="00286B08" w:rsidRDefault="00694628" w:rsidP="00694628">
      <w:pPr>
        <w:jc w:val="center"/>
        <w:rPr>
          <w:rFonts w:asciiTheme="minorHAnsi" w:hAnsiTheme="minorHAnsi" w:cstheme="minorHAnsi"/>
          <w:b/>
          <w:color w:val="000000"/>
        </w:rPr>
      </w:pPr>
      <w:r w:rsidRPr="002C48FA">
        <w:rPr>
          <w:rFonts w:asciiTheme="minorHAnsi" w:hAnsiTheme="minorHAnsi" w:cstheme="minorHAnsi"/>
          <w:b/>
          <w:color w:val="000000"/>
        </w:rPr>
        <w:t>FORMULARIOS DE PRESENTACION</w:t>
      </w:r>
    </w:p>
    <w:p w:rsidR="00694628" w:rsidRPr="00286B08" w:rsidRDefault="00694628" w:rsidP="00694628">
      <w:pPr>
        <w:jc w:val="center"/>
        <w:rPr>
          <w:rFonts w:asciiTheme="minorHAnsi" w:hAnsiTheme="minorHAnsi" w:cstheme="minorHAnsi"/>
          <w:b/>
        </w:rPr>
      </w:pPr>
    </w:p>
    <w:p w:rsidR="00694628" w:rsidRPr="00286B08" w:rsidRDefault="00694628" w:rsidP="00694628">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694628" w:rsidRPr="00286B08" w:rsidRDefault="00694628" w:rsidP="00694628">
      <w:pPr>
        <w:jc w:val="center"/>
        <w:rPr>
          <w:rFonts w:asciiTheme="minorHAnsi" w:hAnsiTheme="minorHAnsi" w:cstheme="minorHAnsi"/>
          <w:b/>
        </w:rPr>
      </w:pPr>
    </w:p>
    <w:p w:rsidR="00694628" w:rsidRPr="00DD0025" w:rsidRDefault="00694628" w:rsidP="00694628">
      <w:pPr>
        <w:pStyle w:val="Prrafodelista"/>
        <w:numPr>
          <w:ilvl w:val="0"/>
          <w:numId w:val="32"/>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694628" w:rsidRPr="00286B08" w:rsidRDefault="00694628" w:rsidP="00694628">
      <w:pPr>
        <w:tabs>
          <w:tab w:val="left" w:pos="5025"/>
        </w:tabs>
        <w:rPr>
          <w:rFonts w:asciiTheme="minorHAnsi" w:hAnsiTheme="minorHAnsi" w:cstheme="minorHAnsi"/>
          <w:b/>
        </w:rPr>
      </w:pPr>
      <w:r w:rsidRPr="00286B08">
        <w:rPr>
          <w:rFonts w:asciiTheme="minorHAnsi" w:hAnsiTheme="minorHAnsi" w:cstheme="minorHAnsi"/>
          <w:b/>
        </w:rPr>
        <w:tab/>
      </w:r>
    </w:p>
    <w:p w:rsidR="001F62CE" w:rsidRPr="00BD2C05" w:rsidRDefault="00694628" w:rsidP="001F62CE">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1F62CE" w:rsidRPr="00BD2C05">
        <w:rPr>
          <w:rFonts w:asciiTheme="minorHAnsi" w:hAnsiTheme="minorHAnsi" w:cstheme="minorHAnsi"/>
          <w:b/>
          <w:sz w:val="20"/>
          <w:lang w:val="es-BO"/>
        </w:rPr>
        <w:t>Formularios/Documentos Administrativos:</w:t>
      </w:r>
    </w:p>
    <w:p w:rsidR="001F62CE" w:rsidRPr="00BD2C05" w:rsidRDefault="001F62CE" w:rsidP="001F62CE">
      <w:pPr>
        <w:pStyle w:val="Normal2"/>
        <w:ind w:left="2124" w:hanging="2124"/>
        <w:rPr>
          <w:rFonts w:asciiTheme="minorHAnsi" w:hAnsiTheme="minorHAnsi" w:cstheme="minorHAnsi"/>
          <w:b/>
          <w:sz w:val="20"/>
          <w:lang w:val="es-BO"/>
        </w:rPr>
      </w:pPr>
    </w:p>
    <w:p w:rsidR="001F62CE" w:rsidRPr="00BD2C05" w:rsidRDefault="001F62CE" w:rsidP="001F62CE">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1F62CE" w:rsidRDefault="001F62CE" w:rsidP="001F62CE">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1F62CE" w:rsidRPr="00A534A9" w:rsidRDefault="001F62CE" w:rsidP="001F62CE">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1F62CE" w:rsidRPr="005A6938" w:rsidRDefault="001F62CE" w:rsidP="001F62CE">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1F62CE" w:rsidRPr="005A6938" w:rsidRDefault="001F62CE" w:rsidP="001F62CE">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1F62CE" w:rsidRPr="005A6938" w:rsidRDefault="001F62CE" w:rsidP="001F62CE">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1F62CE" w:rsidRPr="005A6938" w:rsidRDefault="001F62CE" w:rsidP="001F62CE">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1F62CE" w:rsidRPr="00BD2C05" w:rsidRDefault="001F62CE" w:rsidP="001F62CE">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w:t>
      </w:r>
      <w:r w:rsidR="005C0E65">
        <w:rPr>
          <w:rFonts w:asciiTheme="minorHAnsi" w:hAnsiTheme="minorHAnsi" w:cstheme="minorHAnsi"/>
        </w:rPr>
        <w:t xml:space="preserve">antía de Seriedad de Propuesta </w:t>
      </w:r>
    </w:p>
    <w:p w:rsidR="001F62CE" w:rsidRPr="00BD2C05" w:rsidRDefault="001F62CE" w:rsidP="001F62CE">
      <w:pPr>
        <w:ind w:left="720"/>
        <w:jc w:val="both"/>
        <w:rPr>
          <w:rFonts w:asciiTheme="minorHAnsi" w:hAnsiTheme="minorHAnsi" w:cstheme="minorHAnsi"/>
        </w:rPr>
      </w:pPr>
    </w:p>
    <w:p w:rsidR="001F62CE" w:rsidRPr="00BD2C05" w:rsidRDefault="001F62CE" w:rsidP="001F62CE">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1F62CE" w:rsidRPr="00BD2C05" w:rsidRDefault="001F62CE" w:rsidP="001F62CE">
      <w:pPr>
        <w:jc w:val="both"/>
        <w:rPr>
          <w:rFonts w:asciiTheme="minorHAnsi" w:hAnsiTheme="minorHAnsi" w:cstheme="minorHAnsi"/>
        </w:rPr>
      </w:pPr>
    </w:p>
    <w:p w:rsidR="001F62CE" w:rsidRPr="00BD2C05" w:rsidRDefault="001F62CE" w:rsidP="001F62CE">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1F62CE" w:rsidRPr="00BD2C05" w:rsidRDefault="001F62CE" w:rsidP="001F62CE">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1F62CE" w:rsidRPr="00BD2C05" w:rsidRDefault="001F62CE" w:rsidP="001F62CE">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1F62CE" w:rsidRPr="00BD2C05" w:rsidRDefault="001F62CE" w:rsidP="001F62CE">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1F62CE" w:rsidRPr="00BD2C05" w:rsidRDefault="001F62CE" w:rsidP="001F62CE">
      <w:pPr>
        <w:jc w:val="both"/>
        <w:rPr>
          <w:rFonts w:asciiTheme="minorHAnsi" w:hAnsiTheme="minorHAnsi" w:cstheme="minorHAnsi"/>
        </w:rPr>
      </w:pPr>
    </w:p>
    <w:p w:rsidR="001F62CE" w:rsidRPr="00BD2C05" w:rsidRDefault="001F62CE" w:rsidP="001F62CE">
      <w:pPr>
        <w:pStyle w:val="Prrafodelista"/>
        <w:numPr>
          <w:ilvl w:val="0"/>
          <w:numId w:val="32"/>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1F62CE">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1F62CE">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1F62CE" w:rsidRPr="00BD2C05" w:rsidRDefault="001F62CE" w:rsidP="001F62CE">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1F62CE" w:rsidRPr="00BD2C05" w:rsidRDefault="001F62CE" w:rsidP="001F62CE">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w:t>
      </w:r>
      <w:r w:rsidR="005C0E65">
        <w:rPr>
          <w:rFonts w:asciiTheme="minorHAnsi" w:hAnsiTheme="minorHAnsi" w:cstheme="minorHAnsi"/>
        </w:rPr>
        <w:t>rantía de Seriedad de Propuesta</w:t>
      </w:r>
      <w:r w:rsidRPr="00BD2C05">
        <w:rPr>
          <w:rFonts w:asciiTheme="minorHAnsi" w:hAnsiTheme="minorHAnsi" w:cstheme="minorHAnsi"/>
        </w:rPr>
        <w:t>; misma que deberá ser presentada por la asociación accidental o consorcio, o por una de las empresas que conforman la asociación accidental o consorcio.</w:t>
      </w:r>
    </w:p>
    <w:p w:rsidR="001F62CE" w:rsidRDefault="001F62CE" w:rsidP="001F62CE">
      <w:pPr>
        <w:pStyle w:val="Normal2"/>
        <w:ind w:left="2124" w:hanging="2124"/>
        <w:rPr>
          <w:rFonts w:asciiTheme="minorHAnsi" w:hAnsiTheme="minorHAnsi" w:cstheme="minorHAnsi"/>
          <w:b/>
          <w:sz w:val="20"/>
        </w:rPr>
      </w:pPr>
    </w:p>
    <w:p w:rsidR="001F62CE" w:rsidRPr="00BD2C05" w:rsidRDefault="001F62CE" w:rsidP="001F62CE">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1F62CE">
      <w:pPr>
        <w:pStyle w:val="Prrafodelista"/>
        <w:numPr>
          <w:ilvl w:val="0"/>
          <w:numId w:val="33"/>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1F62CE" w:rsidRDefault="001F62CE" w:rsidP="001F62CE">
      <w:pPr>
        <w:pStyle w:val="Prrafodelista"/>
        <w:numPr>
          <w:ilvl w:val="0"/>
          <w:numId w:val="33"/>
        </w:numPr>
        <w:jc w:val="both"/>
        <w:rPr>
          <w:rFonts w:asciiTheme="minorHAnsi" w:hAnsiTheme="minorHAnsi" w:cstheme="minorHAnsi"/>
        </w:rPr>
      </w:pPr>
      <w:r w:rsidRPr="00BD2C05">
        <w:rPr>
          <w:rFonts w:asciiTheme="minorHAnsi" w:hAnsiTheme="minorHAnsi" w:cstheme="minorHAnsi"/>
        </w:rPr>
        <w:lastRenderedPageBreak/>
        <w:t>Fotocopia simple del Poder del Representante Legal de la Asociación o Consorcio con atribuciones para presentar propuestas y suscribir contratos a nombre de la Asociación o Consorcio.</w:t>
      </w:r>
    </w:p>
    <w:p w:rsidR="001F62CE" w:rsidRPr="00BD2C05" w:rsidRDefault="001F62CE" w:rsidP="001F62CE">
      <w:pPr>
        <w:pStyle w:val="Prrafodelista"/>
        <w:numPr>
          <w:ilvl w:val="0"/>
          <w:numId w:val="33"/>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1F62CE" w:rsidRPr="00BD2C05" w:rsidRDefault="001F62CE" w:rsidP="001F62CE">
      <w:pPr>
        <w:ind w:left="708"/>
        <w:jc w:val="both"/>
        <w:rPr>
          <w:rFonts w:asciiTheme="minorHAnsi" w:hAnsiTheme="minorHAnsi" w:cstheme="minorHAnsi"/>
          <w:b/>
          <w:lang w:eastAsia="es-ES"/>
        </w:rPr>
      </w:pPr>
    </w:p>
    <w:p w:rsidR="001F62CE" w:rsidRPr="00BD2C05" w:rsidRDefault="001F62CE" w:rsidP="001F62CE">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1F62CE" w:rsidRPr="00BD2C05" w:rsidRDefault="001F62CE" w:rsidP="001F62CE">
      <w:pPr>
        <w:jc w:val="both"/>
        <w:rPr>
          <w:rFonts w:asciiTheme="minorHAnsi" w:hAnsiTheme="minorHAnsi" w:cstheme="minorHAnsi"/>
          <w:b/>
          <w:lang w:eastAsia="es-ES"/>
        </w:rPr>
      </w:pPr>
    </w:p>
    <w:p w:rsidR="001F62CE" w:rsidRPr="00BD2C05" w:rsidRDefault="001F62CE" w:rsidP="001F62CE">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1F62CE" w:rsidRPr="00BD2C05" w:rsidRDefault="001F62CE" w:rsidP="001F62CE">
      <w:pPr>
        <w:jc w:val="both"/>
        <w:rPr>
          <w:rFonts w:asciiTheme="minorHAnsi" w:hAnsiTheme="minorHAnsi" w:cstheme="minorHAnsi"/>
          <w:b/>
          <w:lang w:eastAsia="es-ES"/>
        </w:rPr>
      </w:pPr>
    </w:p>
    <w:p w:rsidR="001F62CE" w:rsidRDefault="001F62CE" w:rsidP="001F62CE">
      <w:pPr>
        <w:pStyle w:val="Prrafodelista"/>
        <w:numPr>
          <w:ilvl w:val="2"/>
          <w:numId w:val="31"/>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1F62CE" w:rsidRPr="00A534A9" w:rsidRDefault="001F62CE" w:rsidP="001F62CE">
      <w:pPr>
        <w:pStyle w:val="Prrafodelista"/>
        <w:numPr>
          <w:ilvl w:val="2"/>
          <w:numId w:val="3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1F62CE" w:rsidRPr="00240D26" w:rsidRDefault="001F62CE" w:rsidP="001F62CE">
      <w:pPr>
        <w:pStyle w:val="Prrafodelista"/>
        <w:numPr>
          <w:ilvl w:val="2"/>
          <w:numId w:val="31"/>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1F62CE" w:rsidRPr="00240D26" w:rsidRDefault="001F62CE" w:rsidP="001F62CE">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1F62CE" w:rsidRPr="00240D26" w:rsidRDefault="001F62CE" w:rsidP="001F62CE">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1F62CE" w:rsidRPr="00240D26" w:rsidRDefault="001F62CE" w:rsidP="001F62CE">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1F62CE" w:rsidRPr="00BD2C05" w:rsidRDefault="001F62CE" w:rsidP="001F62CE">
      <w:pPr>
        <w:ind w:left="927"/>
        <w:jc w:val="both"/>
        <w:rPr>
          <w:rFonts w:asciiTheme="minorHAnsi" w:hAnsiTheme="minorHAnsi" w:cstheme="minorHAnsi"/>
          <w:highlight w:val="yellow"/>
        </w:rPr>
      </w:pPr>
    </w:p>
    <w:p w:rsidR="001F62CE" w:rsidRPr="00BD2C05" w:rsidRDefault="001F62CE" w:rsidP="001F62CE">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1F62CE" w:rsidRPr="00BD2C05" w:rsidRDefault="001F62CE" w:rsidP="001F62CE">
      <w:pPr>
        <w:ind w:left="927"/>
        <w:jc w:val="both"/>
        <w:rPr>
          <w:rFonts w:asciiTheme="minorHAnsi" w:hAnsiTheme="minorHAnsi" w:cstheme="minorHAnsi"/>
          <w:highlight w:val="yellow"/>
        </w:rPr>
      </w:pPr>
    </w:p>
    <w:p w:rsidR="001F62CE" w:rsidRPr="00BD2C05" w:rsidRDefault="001F62CE" w:rsidP="001F62CE">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1F62CE" w:rsidRPr="00A534A9" w:rsidRDefault="001F62CE" w:rsidP="001F62CE">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1F62CE" w:rsidRPr="00A534A9" w:rsidRDefault="001F62CE" w:rsidP="001F62CE">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1F62CE" w:rsidRPr="00A534A9" w:rsidRDefault="001F62CE" w:rsidP="001F62CE">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694628" w:rsidRPr="00EA48BC" w:rsidRDefault="00694628" w:rsidP="001F62CE">
      <w:pPr>
        <w:pStyle w:val="Normal2"/>
        <w:ind w:left="2124" w:hanging="2124"/>
        <w:rPr>
          <w:rFonts w:asciiTheme="minorHAnsi" w:hAnsiTheme="minorHAnsi" w:cstheme="minorHAnsi"/>
          <w:b/>
          <w:sz w:val="20"/>
        </w:rPr>
      </w:pPr>
    </w:p>
    <w:p w:rsidR="00694628" w:rsidRPr="00EA48BC" w:rsidRDefault="00694628" w:rsidP="00694628">
      <w:pPr>
        <w:pStyle w:val="Prrafodelista"/>
        <w:numPr>
          <w:ilvl w:val="0"/>
          <w:numId w:val="32"/>
        </w:numPr>
        <w:tabs>
          <w:tab w:val="left" w:pos="5025"/>
        </w:tabs>
        <w:ind w:left="284" w:hanging="284"/>
        <w:rPr>
          <w:rFonts w:asciiTheme="minorHAnsi" w:hAnsiTheme="minorHAnsi" w:cstheme="minorHAnsi"/>
          <w:b/>
          <w:lang w:val="es-BO"/>
        </w:rPr>
      </w:pPr>
      <w:r w:rsidRPr="00EA48BC">
        <w:rPr>
          <w:rFonts w:asciiTheme="minorHAnsi" w:hAnsiTheme="minorHAnsi" w:cstheme="minorHAnsi"/>
          <w:b/>
        </w:rPr>
        <w:t>FORMULARIOS</w:t>
      </w:r>
      <w:r w:rsidRPr="00EA48BC">
        <w:rPr>
          <w:rFonts w:asciiTheme="minorHAnsi" w:hAnsiTheme="minorHAnsi" w:cstheme="minorHAnsi"/>
          <w:b/>
          <w:lang w:val="es-BO"/>
        </w:rPr>
        <w:t xml:space="preserve"> DE LA PROPUESTA ECONÓMICA</w:t>
      </w:r>
    </w:p>
    <w:p w:rsidR="00694628" w:rsidRPr="00EA48BC" w:rsidRDefault="00694628" w:rsidP="00694628">
      <w:pPr>
        <w:pStyle w:val="Normal2"/>
        <w:rPr>
          <w:rFonts w:asciiTheme="minorHAnsi" w:hAnsiTheme="minorHAnsi" w:cstheme="minorHAnsi"/>
          <w:sz w:val="20"/>
          <w:lang w:val="es-BO"/>
        </w:rPr>
      </w:pPr>
    </w:p>
    <w:p w:rsidR="00694628" w:rsidRPr="00EA48BC" w:rsidRDefault="00694628" w:rsidP="00694628">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B-1</w:t>
      </w:r>
      <w:r w:rsidRPr="00EA48BC">
        <w:rPr>
          <w:rFonts w:asciiTheme="minorHAnsi" w:hAnsiTheme="minorHAnsi" w:cstheme="minorHAnsi"/>
          <w:sz w:val="20"/>
          <w:lang w:val="es-BO"/>
        </w:rPr>
        <w:tab/>
        <w:t>Propuesta Económica.</w:t>
      </w:r>
    </w:p>
    <w:p w:rsidR="00694628" w:rsidRPr="00EA48BC" w:rsidRDefault="00694628" w:rsidP="00694628">
      <w:pPr>
        <w:jc w:val="center"/>
        <w:rPr>
          <w:rFonts w:asciiTheme="minorHAnsi" w:hAnsiTheme="minorHAnsi" w:cstheme="minorHAnsi"/>
          <w:b/>
          <w:lang w:val="es-BO"/>
        </w:rPr>
      </w:pPr>
    </w:p>
    <w:p w:rsidR="00694628" w:rsidRPr="00EA48BC" w:rsidRDefault="00694628" w:rsidP="00694628">
      <w:pPr>
        <w:pStyle w:val="Prrafodelista"/>
        <w:numPr>
          <w:ilvl w:val="0"/>
          <w:numId w:val="32"/>
        </w:numPr>
        <w:tabs>
          <w:tab w:val="left" w:pos="5025"/>
        </w:tabs>
        <w:ind w:left="284" w:hanging="284"/>
        <w:rPr>
          <w:rFonts w:asciiTheme="minorHAnsi" w:hAnsiTheme="minorHAnsi" w:cstheme="minorHAnsi"/>
          <w:b/>
          <w:lang w:val="es-BO"/>
        </w:rPr>
      </w:pPr>
      <w:r w:rsidRPr="00EA48BC">
        <w:rPr>
          <w:rFonts w:asciiTheme="minorHAnsi" w:hAnsiTheme="minorHAnsi" w:cstheme="minorHAnsi"/>
          <w:b/>
          <w:lang w:val="es-BO"/>
        </w:rPr>
        <w:t>FORMULARIOS/DOCUMENTOS DE LA PROPUESTA TÉCNICA</w:t>
      </w:r>
    </w:p>
    <w:p w:rsidR="00694628" w:rsidRPr="00EA48BC" w:rsidRDefault="00694628" w:rsidP="00694628">
      <w:pPr>
        <w:pStyle w:val="Normal2"/>
        <w:rPr>
          <w:rFonts w:asciiTheme="minorHAnsi" w:hAnsiTheme="minorHAnsi" w:cstheme="minorHAnsi"/>
          <w:sz w:val="20"/>
          <w:lang w:val="es-BO"/>
        </w:rPr>
      </w:pPr>
    </w:p>
    <w:p w:rsidR="00694628" w:rsidRPr="00EA48BC" w:rsidRDefault="00694628" w:rsidP="00694628">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C-1</w:t>
      </w:r>
      <w:r w:rsidRPr="00EA48BC">
        <w:rPr>
          <w:rFonts w:asciiTheme="minorHAnsi" w:hAnsiTheme="minorHAnsi" w:cstheme="minorHAnsi"/>
          <w:sz w:val="20"/>
          <w:lang w:val="es-BO"/>
        </w:rPr>
        <w:tab/>
        <w:t>Experiencia General y Específica del Proponente</w:t>
      </w:r>
    </w:p>
    <w:p w:rsidR="00694628" w:rsidRPr="00EA48BC" w:rsidRDefault="00694628" w:rsidP="00694628">
      <w:pPr>
        <w:pStyle w:val="Normal2"/>
        <w:tabs>
          <w:tab w:val="clear" w:pos="709"/>
        </w:tabs>
        <w:ind w:left="3544" w:hanging="2835"/>
        <w:rPr>
          <w:rFonts w:asciiTheme="minorHAnsi" w:hAnsiTheme="minorHAnsi" w:cstheme="minorHAnsi"/>
          <w:sz w:val="20"/>
          <w:lang w:val="es-BO"/>
        </w:rPr>
      </w:pPr>
      <w:r w:rsidRPr="00EA48BC">
        <w:rPr>
          <w:rFonts w:asciiTheme="minorHAnsi" w:hAnsiTheme="minorHAnsi" w:cstheme="minorHAnsi"/>
          <w:sz w:val="20"/>
          <w:lang w:val="es-BO"/>
        </w:rPr>
        <w:t>Formularios de Propuesta Técnica:</w:t>
      </w:r>
      <w:r w:rsidRPr="00EA48BC">
        <w:rPr>
          <w:rFonts w:asciiTheme="minorHAnsi" w:hAnsiTheme="minorHAnsi" w:cstheme="minorHAnsi"/>
          <w:sz w:val="20"/>
          <w:lang w:val="es-BO"/>
        </w:rPr>
        <w:tab/>
      </w:r>
      <w:r w:rsidRPr="00EA48BC">
        <w:rPr>
          <w:rFonts w:asciiTheme="minorHAnsi" w:hAnsiTheme="minorHAnsi" w:cstheme="minorHAnsi"/>
          <w:sz w:val="20"/>
        </w:rPr>
        <w:t>La propuesta deberá contener como mínimo: Alcance, Metodología y Plan de trabajo</w:t>
      </w:r>
      <w:r w:rsidR="005C0E65">
        <w:rPr>
          <w:rFonts w:asciiTheme="minorHAnsi" w:hAnsiTheme="minorHAnsi" w:cstheme="minorHAnsi"/>
          <w:sz w:val="20"/>
          <w:lang w:val="es-BO"/>
        </w:rPr>
        <w:t>.</w:t>
      </w:r>
      <w:r w:rsidRPr="00EA48BC">
        <w:rPr>
          <w:rFonts w:asciiTheme="minorHAnsi" w:hAnsiTheme="minorHAnsi" w:cstheme="minorHAnsi"/>
          <w:sz w:val="20"/>
          <w:lang w:val="es-BO"/>
        </w:rPr>
        <w:t xml:space="preserve"> </w:t>
      </w:r>
    </w:p>
    <w:p w:rsidR="00F51A5D" w:rsidRDefault="00F51A5D" w:rsidP="00F51A5D">
      <w:pPr>
        <w:pStyle w:val="Normal2"/>
        <w:tabs>
          <w:tab w:val="left" w:pos="1701"/>
        </w:tabs>
        <w:ind w:left="1417"/>
        <w:rPr>
          <w:rFonts w:ascii="Verdana" w:hAnsi="Verdana" w:cs="Arial"/>
          <w:sz w:val="18"/>
          <w:szCs w:val="18"/>
          <w:lang w:val="es-BO"/>
        </w:rPr>
      </w:pPr>
    </w:p>
    <w:p w:rsidR="00F51A5D" w:rsidRDefault="00F51A5D" w:rsidP="00F51A5D">
      <w:pPr>
        <w:pStyle w:val="Normal2"/>
        <w:tabs>
          <w:tab w:val="left" w:pos="1701"/>
        </w:tabs>
        <w:ind w:left="1417"/>
        <w:rPr>
          <w:rFonts w:ascii="Verdana" w:hAnsi="Verdana" w:cs="Arial"/>
          <w:sz w:val="18"/>
          <w:szCs w:val="18"/>
          <w:lang w:val="es-BO"/>
        </w:rPr>
      </w:pPr>
    </w:p>
    <w:p w:rsidR="00D0399F" w:rsidRPr="00F51A5D" w:rsidRDefault="00D0399F" w:rsidP="0062797D">
      <w:pPr>
        <w:jc w:val="center"/>
        <w:rPr>
          <w:rFonts w:asciiTheme="minorHAnsi" w:hAnsiTheme="minorHAnsi" w:cstheme="minorHAnsi"/>
          <w:b/>
          <w:lang w:val="es-BO"/>
        </w:rPr>
      </w:pPr>
    </w:p>
    <w:p w:rsidR="00D0399F" w:rsidRDefault="00D0399F" w:rsidP="0062797D">
      <w:pPr>
        <w:jc w:val="center"/>
        <w:rPr>
          <w:rFonts w:asciiTheme="minorHAnsi" w:hAnsiTheme="minorHAnsi" w:cstheme="minorHAnsi"/>
          <w:b/>
          <w:lang w:val="es-BO"/>
        </w:rPr>
      </w:pPr>
    </w:p>
    <w:p w:rsidR="00393FDA" w:rsidRDefault="00393FDA" w:rsidP="0062797D">
      <w:pPr>
        <w:jc w:val="center"/>
        <w:rPr>
          <w:rFonts w:asciiTheme="minorHAnsi" w:hAnsiTheme="minorHAnsi" w:cstheme="minorHAnsi"/>
          <w:b/>
          <w:lang w:val="es-BO"/>
        </w:rPr>
      </w:pPr>
    </w:p>
    <w:p w:rsidR="00393FDA" w:rsidRPr="00393FDA" w:rsidRDefault="00393FDA" w:rsidP="0062797D">
      <w:pPr>
        <w:jc w:val="center"/>
        <w:rPr>
          <w:rFonts w:asciiTheme="minorHAnsi" w:hAnsiTheme="minorHAnsi" w:cstheme="minorHAnsi"/>
          <w:b/>
          <w:lang w:val="es-BO"/>
        </w:rPr>
      </w:pPr>
    </w:p>
    <w:p w:rsidR="005A352D" w:rsidRPr="00286B08" w:rsidRDefault="005A352D" w:rsidP="0062797D">
      <w:pPr>
        <w:jc w:val="center"/>
        <w:rPr>
          <w:rFonts w:asciiTheme="minorHAnsi" w:hAnsiTheme="minorHAnsi" w:cstheme="minorHAnsi"/>
          <w:b/>
        </w:rPr>
      </w:pPr>
    </w:p>
    <w:p w:rsidR="005A352D" w:rsidRPr="00286B08" w:rsidRDefault="005A352D" w:rsidP="0062797D">
      <w:pPr>
        <w:jc w:val="center"/>
        <w:rPr>
          <w:rFonts w:asciiTheme="minorHAnsi" w:hAnsiTheme="minorHAnsi" w:cstheme="minorHAnsi"/>
          <w:b/>
        </w:rPr>
      </w:pPr>
    </w:p>
    <w:p w:rsidR="005A352D" w:rsidRPr="00286B08" w:rsidRDefault="005A352D"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DD4A0F" w:rsidRPr="00286B08" w:rsidRDefault="00DD4A0F"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D4A0F" w:rsidRPr="006252BE" w:rsidTr="001F62C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DD4A0F" w:rsidRPr="006252BE" w:rsidRDefault="00DD4A0F" w:rsidP="001F62CE">
            <w:pPr>
              <w:jc w:val="center"/>
              <w:rPr>
                <w:rFonts w:ascii="Verdana" w:hAnsi="Verdana" w:cs="Calibri"/>
                <w:b/>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DD4A0F" w:rsidRPr="006252BE" w:rsidRDefault="00DD4A0F" w:rsidP="001F62CE">
            <w:pPr>
              <w:rPr>
                <w:rFonts w:ascii="Verdana" w:hAnsi="Verdana" w:cs="Calibri"/>
                <w:sz w:val="18"/>
                <w:szCs w:val="18"/>
              </w:rPr>
            </w:pPr>
          </w:p>
          <w:p w:rsidR="00DD4A0F" w:rsidRPr="006252BE" w:rsidRDefault="00DD4A0F" w:rsidP="001F62CE">
            <w:pPr>
              <w:rPr>
                <w:rFonts w:ascii="Verdana" w:hAnsi="Verdana" w:cs="Calibri"/>
                <w:sz w:val="18"/>
                <w:szCs w:val="18"/>
              </w:rPr>
            </w:pPr>
          </w:p>
        </w:tc>
        <w:tc>
          <w:tcPr>
            <w:tcW w:w="142" w:type="dxa"/>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DD4A0F" w:rsidRPr="006252BE" w:rsidRDefault="00DD4A0F" w:rsidP="001F62CE">
            <w:pPr>
              <w:jc w:val="center"/>
              <w:rPr>
                <w:rFonts w:ascii="Verdana" w:hAnsi="Verdana" w:cs="Calibri"/>
                <w:sz w:val="18"/>
                <w:szCs w:val="18"/>
              </w:rPr>
            </w:pPr>
          </w:p>
          <w:p w:rsidR="00DD4A0F" w:rsidRPr="006252BE" w:rsidRDefault="00DD4A0F" w:rsidP="001F62C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DD4A0F" w:rsidRPr="006252BE" w:rsidRDefault="00DD4A0F" w:rsidP="001F62CE">
            <w:pPr>
              <w:rPr>
                <w:rFonts w:ascii="Verdana" w:hAnsi="Verdana" w:cs="Calibri"/>
                <w:sz w:val="18"/>
                <w:szCs w:val="18"/>
              </w:rPr>
            </w:pPr>
          </w:p>
          <w:p w:rsidR="00DD4A0F" w:rsidRPr="006252BE" w:rsidRDefault="00DD4A0F" w:rsidP="001F62CE">
            <w:pPr>
              <w:rPr>
                <w:rFonts w:ascii="Verdana" w:hAnsi="Verdana" w:cs="Calibri"/>
                <w:sz w:val="18"/>
                <w:szCs w:val="18"/>
              </w:rPr>
            </w:pPr>
          </w:p>
        </w:tc>
        <w:tc>
          <w:tcPr>
            <w:tcW w:w="142" w:type="dxa"/>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DD4A0F" w:rsidRPr="006252BE" w:rsidRDefault="00DD4A0F" w:rsidP="001F62CE">
            <w:pPr>
              <w:rPr>
                <w:rFonts w:ascii="Verdana" w:hAnsi="Verdana" w:cs="Calibri"/>
                <w:sz w:val="18"/>
                <w:szCs w:val="18"/>
              </w:rPr>
            </w:pPr>
          </w:p>
        </w:tc>
      </w:tr>
    </w:tbl>
    <w:p w:rsidR="0062797D" w:rsidRPr="00286B08" w:rsidRDefault="0062797D" w:rsidP="0062797D">
      <w:pPr>
        <w:rPr>
          <w:rFonts w:asciiTheme="minorHAnsi" w:hAnsiTheme="minorHAnsi" w:cstheme="minorHAnsi"/>
        </w:rPr>
      </w:pPr>
    </w:p>
    <w:p w:rsidR="00DD4A0F" w:rsidRPr="00286B08" w:rsidRDefault="00DD4A0F" w:rsidP="00DD4A0F">
      <w:pPr>
        <w:jc w:val="both"/>
        <w:rPr>
          <w:rFonts w:asciiTheme="minorHAnsi" w:hAnsiTheme="minorHAnsi" w:cstheme="minorHAnsi"/>
        </w:rPr>
      </w:pPr>
      <w:r w:rsidRPr="00286B08">
        <w:rPr>
          <w:rFonts w:asciiTheme="minorHAnsi" w:hAnsiTheme="minorHAnsi" w:cstheme="minorHAnsi"/>
        </w:rPr>
        <w:t>De mi consideración:</w:t>
      </w:r>
    </w:p>
    <w:p w:rsidR="00DD4A0F" w:rsidRPr="00286B08" w:rsidRDefault="00DD4A0F" w:rsidP="00DD4A0F">
      <w:pPr>
        <w:jc w:val="both"/>
        <w:rPr>
          <w:rFonts w:asciiTheme="minorHAnsi" w:hAnsiTheme="minorHAnsi" w:cstheme="minorHAnsi"/>
        </w:rPr>
      </w:pPr>
    </w:p>
    <w:p w:rsidR="00DD4A0F" w:rsidRPr="00286B08" w:rsidRDefault="00DD4A0F" w:rsidP="00DD4A0F">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DD4A0F" w:rsidRPr="00286B08" w:rsidRDefault="00DD4A0F" w:rsidP="00DD4A0F">
      <w:pPr>
        <w:pStyle w:val="Prrafodelista"/>
        <w:ind w:left="360"/>
        <w:jc w:val="both"/>
        <w:rPr>
          <w:rFonts w:asciiTheme="minorHAnsi" w:hAnsiTheme="minorHAnsi" w:cstheme="minorHAnsi"/>
          <w:b/>
        </w:rPr>
      </w:pP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Garantizo haber examinado el DBC (sus enmiendas, si existieran), así como los Formularios, garantía y</w:t>
      </w:r>
      <w:r>
        <w:rPr>
          <w:rFonts w:asciiTheme="minorHAnsi" w:hAnsiTheme="minorHAnsi" w:cstheme="minorHAnsi"/>
        </w:rPr>
        <w:t xml:space="preserve"> demás </w:t>
      </w:r>
      <w:r w:rsidRPr="00286B08">
        <w:rPr>
          <w:rFonts w:asciiTheme="minorHAnsi" w:hAnsiTheme="minorHAnsi" w:cstheme="minorHAnsi"/>
        </w:rPr>
        <w:t>antecedentes para la presentación de la propuesta, aceptando sin reservas todas las estipulaciones de dichos documentos y la adhesión al texto del contrato.</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w:t>
      </w:r>
      <w:r>
        <w:rPr>
          <w:rFonts w:asciiTheme="minorHAnsi" w:hAnsiTheme="minorHAnsi" w:cstheme="minorHAnsi"/>
        </w:rPr>
        <w:t xml:space="preserve"> y sus modificaciones</w:t>
      </w:r>
      <w:r w:rsidRPr="00286B08">
        <w:rPr>
          <w:rFonts w:asciiTheme="minorHAnsi" w:hAnsiTheme="minorHAnsi" w:cstheme="minorHAnsi"/>
        </w:rPr>
        <w:t>, su Reglamentación y el presente Documento Base de Contratación.</w:t>
      </w:r>
    </w:p>
    <w:p w:rsidR="00694628" w:rsidRPr="00EA48BC" w:rsidRDefault="00694628" w:rsidP="00694628">
      <w:pPr>
        <w:numPr>
          <w:ilvl w:val="0"/>
          <w:numId w:val="2"/>
        </w:numPr>
        <w:jc w:val="both"/>
        <w:rPr>
          <w:rFonts w:asciiTheme="minorHAnsi" w:hAnsiTheme="minorHAnsi" w:cstheme="minorHAnsi"/>
        </w:rPr>
      </w:pPr>
      <w:r w:rsidRPr="00EA48BC">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694628" w:rsidRPr="00EA48BC" w:rsidRDefault="00694628" w:rsidP="00694628">
      <w:pPr>
        <w:numPr>
          <w:ilvl w:val="0"/>
          <w:numId w:val="2"/>
        </w:numPr>
        <w:jc w:val="both"/>
        <w:rPr>
          <w:rFonts w:asciiTheme="minorHAnsi" w:hAnsiTheme="minorHAnsi" w:cstheme="minorHAnsi"/>
          <w:b/>
        </w:rPr>
      </w:pPr>
      <w:r w:rsidRPr="00EA48BC">
        <w:rPr>
          <w:rFonts w:asciiTheme="minorHAnsi" w:hAnsiTheme="minorHAnsi" w:cstheme="minorHAnsi"/>
        </w:rPr>
        <w:t>En caso de ser adjudicado, la propuesta constituirá un compromiso obligatorio hasta que se prepare y suscriba el contrato</w:t>
      </w:r>
    </w:p>
    <w:p w:rsidR="00694628" w:rsidRPr="00286B08" w:rsidRDefault="00694628" w:rsidP="00694628">
      <w:pPr>
        <w:numPr>
          <w:ilvl w:val="0"/>
          <w:numId w:val="2"/>
        </w:numPr>
        <w:jc w:val="both"/>
        <w:rPr>
          <w:rFonts w:asciiTheme="minorHAnsi" w:hAnsiTheme="minorHAnsi" w:cstheme="minorHAnsi"/>
        </w:rPr>
      </w:pPr>
      <w:r w:rsidRPr="00EA48BC">
        <w:rPr>
          <w:rFonts w:asciiTheme="minorHAnsi" w:hAnsiTheme="minorHAnsi" w:cstheme="minorHAnsi"/>
          <w:lang w:val="es-ES_tradnl"/>
        </w:rPr>
        <w:t>R</w:t>
      </w:r>
      <w:r w:rsidRPr="00EA48BC">
        <w:rPr>
          <w:rFonts w:asciiTheme="minorHAnsi" w:hAnsiTheme="minorHAnsi" w:cstheme="minorHAnsi"/>
        </w:rPr>
        <w:t>espetaré el desempeño</w:t>
      </w:r>
      <w:r w:rsidRPr="00286B08">
        <w:rPr>
          <w:rFonts w:asciiTheme="minorHAnsi" w:hAnsiTheme="minorHAnsi" w:cstheme="minorHAnsi"/>
        </w:rPr>
        <w:t xml:space="preserve">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94628" w:rsidRPr="00EB0B9B" w:rsidRDefault="00694628" w:rsidP="00694628">
      <w:pPr>
        <w:numPr>
          <w:ilvl w:val="0"/>
          <w:numId w:val="2"/>
        </w:numPr>
        <w:jc w:val="both"/>
        <w:rPr>
          <w:rFonts w:asciiTheme="minorHAnsi" w:hAnsiTheme="minorHAnsi" w:cstheme="minorHAnsi"/>
        </w:rPr>
      </w:pPr>
      <w:r w:rsidRPr="00EB0B9B">
        <w:rPr>
          <w:rFonts w:asciiTheme="minorHAnsi" w:hAnsiTheme="minorHAnsi" w:cstheme="minorHAnsi"/>
        </w:rPr>
        <w:t>Me comprometo a denunciar por escrito, ante el Presidente Ejecutivo de YPFB, cualquier tipo de presión o intento de extorsión de parte de los trabajadores de YPFB o de otras empresas, para que se asuman las acciones legales y administrativas correspondientes.</w:t>
      </w:r>
    </w:p>
    <w:p w:rsidR="00694628" w:rsidRPr="00286B08" w:rsidRDefault="00694628" w:rsidP="00694628">
      <w:pPr>
        <w:numPr>
          <w:ilvl w:val="0"/>
          <w:numId w:val="2"/>
        </w:numPr>
        <w:jc w:val="both"/>
        <w:rPr>
          <w:rFonts w:asciiTheme="minorHAnsi" w:hAnsiTheme="minorHAnsi" w:cstheme="minorHAnsi"/>
        </w:rPr>
      </w:pPr>
      <w:r w:rsidRPr="00EB0B9B">
        <w:rPr>
          <w:rFonts w:asciiTheme="minorHAnsi" w:hAnsiTheme="minorHAnsi" w:cstheme="minorHAnsi"/>
        </w:rPr>
        <w:t>La información proporcionada</w:t>
      </w:r>
      <w:r w:rsidRPr="00286B08">
        <w:rPr>
          <w:rFonts w:asciiTheme="minorHAnsi" w:hAnsiTheme="minorHAnsi" w:cstheme="minorHAnsi"/>
        </w:rPr>
        <w:t xml:space="preserve"> en los formularios presentados en mi propuesta contienen información verídica, la cual puede ser comprobada por YPFB, en caso de ser requerida.</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Como proponente, no me encuentro en las causales de impedimento, establecidas en el DBC.</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La empresa a la que represento No se encuentra en trámite ni se ha declarado su disolución o quiebra.</w:t>
      </w:r>
    </w:p>
    <w:p w:rsidR="0069462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La empresa a la que represento cuenta con la capacidad financiera solicitada por YPFB.</w:t>
      </w:r>
    </w:p>
    <w:p w:rsidR="00694628" w:rsidRPr="009F6CA4" w:rsidRDefault="00694628" w:rsidP="00694628">
      <w:pPr>
        <w:numPr>
          <w:ilvl w:val="0"/>
          <w:numId w:val="2"/>
        </w:numPr>
        <w:jc w:val="both"/>
        <w:rPr>
          <w:rFonts w:asciiTheme="minorHAnsi" w:hAnsiTheme="minorHAnsi" w:cstheme="minorHAnsi"/>
        </w:rPr>
      </w:pPr>
      <w:r w:rsidRPr="009F6CA4">
        <w:rPr>
          <w:rFonts w:asciiTheme="minorHAnsi" w:hAnsiTheme="minorHAnsi" w:cstheme="minorHAnsi"/>
        </w:rPr>
        <w:t xml:space="preserve">En caso de que la empresa a la cual represento resultase adjudicada, me comprometo a cumplir con lo especificado en </w:t>
      </w:r>
      <w:r>
        <w:rPr>
          <w:rFonts w:asciiTheme="minorHAnsi" w:hAnsiTheme="minorHAnsi" w:cstheme="minorHAnsi"/>
        </w:rPr>
        <w:t>los Términos de Referencia</w:t>
      </w:r>
      <w:r w:rsidRPr="009F6CA4">
        <w:rPr>
          <w:rFonts w:asciiTheme="minorHAnsi" w:hAnsiTheme="minorHAnsi" w:cstheme="minorHAnsi"/>
        </w:rPr>
        <w:t>, incorporadas en el DBC.</w:t>
      </w:r>
    </w:p>
    <w:p w:rsidR="00694628" w:rsidRDefault="00694628" w:rsidP="00694628">
      <w:pPr>
        <w:pStyle w:val="Prrafodelista1"/>
        <w:spacing w:line="276" w:lineRule="auto"/>
        <w:ind w:left="0"/>
        <w:jc w:val="both"/>
        <w:rPr>
          <w:rFonts w:asciiTheme="minorHAnsi" w:hAnsiTheme="minorHAnsi" w:cstheme="minorHAnsi"/>
          <w:lang w:val="es-BO"/>
        </w:rPr>
      </w:pPr>
    </w:p>
    <w:p w:rsidR="00456748" w:rsidRDefault="00456748" w:rsidP="00694628">
      <w:pPr>
        <w:pStyle w:val="Prrafodelista1"/>
        <w:spacing w:line="276" w:lineRule="auto"/>
        <w:ind w:left="0"/>
        <w:jc w:val="both"/>
        <w:rPr>
          <w:rFonts w:asciiTheme="minorHAnsi" w:hAnsiTheme="minorHAnsi" w:cstheme="minorHAnsi"/>
          <w:lang w:val="es-BO"/>
        </w:rPr>
      </w:pPr>
    </w:p>
    <w:p w:rsidR="00456748" w:rsidRDefault="00456748" w:rsidP="00694628">
      <w:pPr>
        <w:pStyle w:val="Prrafodelista1"/>
        <w:spacing w:line="276" w:lineRule="auto"/>
        <w:ind w:left="0"/>
        <w:jc w:val="both"/>
        <w:rPr>
          <w:rFonts w:asciiTheme="minorHAnsi" w:hAnsiTheme="minorHAnsi" w:cstheme="minorHAnsi"/>
          <w:lang w:val="es-BO"/>
        </w:rPr>
      </w:pPr>
    </w:p>
    <w:p w:rsidR="00456748" w:rsidRDefault="00456748" w:rsidP="00694628">
      <w:pPr>
        <w:pStyle w:val="Prrafodelista1"/>
        <w:spacing w:line="276" w:lineRule="auto"/>
        <w:ind w:left="0"/>
        <w:jc w:val="both"/>
        <w:rPr>
          <w:rFonts w:asciiTheme="minorHAnsi" w:hAnsiTheme="minorHAnsi" w:cstheme="minorHAnsi"/>
          <w:lang w:val="es-BO"/>
        </w:rPr>
      </w:pPr>
    </w:p>
    <w:p w:rsidR="00694628" w:rsidRPr="00286B08" w:rsidRDefault="00694628" w:rsidP="00694628">
      <w:pPr>
        <w:rPr>
          <w:rFonts w:asciiTheme="minorHAnsi" w:hAnsiTheme="minorHAnsi" w:cstheme="minorHAnsi"/>
        </w:rPr>
      </w:pPr>
      <w:r w:rsidRPr="00286B08">
        <w:rPr>
          <w:rFonts w:asciiTheme="minorHAnsi" w:hAnsiTheme="minorHAnsi" w:cstheme="minorHAnsi"/>
          <w:b/>
        </w:rPr>
        <w:lastRenderedPageBreak/>
        <w:t>De la Presentación de Documentos</w:t>
      </w:r>
    </w:p>
    <w:p w:rsidR="00694628" w:rsidRPr="00286B08" w:rsidRDefault="00694628" w:rsidP="00694628">
      <w:pPr>
        <w:jc w:val="both"/>
        <w:rPr>
          <w:rFonts w:asciiTheme="minorHAnsi" w:hAnsiTheme="minorHAnsi" w:cstheme="minorHAnsi"/>
          <w:b/>
        </w:rPr>
      </w:pPr>
    </w:p>
    <w:p w:rsidR="00385CD8" w:rsidRPr="00385CD8" w:rsidRDefault="00385CD8" w:rsidP="00385CD8">
      <w:pPr>
        <w:jc w:val="both"/>
        <w:rPr>
          <w:rFonts w:asciiTheme="minorHAnsi" w:hAnsiTheme="minorHAnsi" w:cstheme="minorHAnsi"/>
        </w:rPr>
      </w:pPr>
      <w:r w:rsidRPr="00385CD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94628" w:rsidRPr="00286B08" w:rsidRDefault="00694628" w:rsidP="00694628">
      <w:pPr>
        <w:ind w:left="567"/>
        <w:jc w:val="both"/>
        <w:rPr>
          <w:rFonts w:asciiTheme="minorHAnsi" w:hAnsiTheme="minorHAnsi" w:cstheme="minorHAnsi"/>
        </w:rPr>
      </w:pPr>
    </w:p>
    <w:p w:rsidR="005D21F6"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5D21F6" w:rsidRPr="0011573C" w:rsidRDefault="005D21F6" w:rsidP="005D21F6">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5D21F6" w:rsidRPr="005332D3" w:rsidRDefault="005D21F6" w:rsidP="005D21F6">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5D21F6"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5D21F6" w:rsidRPr="00BD2C05" w:rsidRDefault="005D21F6" w:rsidP="005D21F6">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5D21F6" w:rsidRPr="00BD2C05" w:rsidRDefault="005D21F6" w:rsidP="005D21F6">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5D21F6" w:rsidRPr="00BD2C05" w:rsidRDefault="005D21F6" w:rsidP="005D21F6">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694628" w:rsidRPr="00BA5FAD" w:rsidRDefault="00694628" w:rsidP="00694628">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Pr>
          <w:rFonts w:asciiTheme="minorHAnsi" w:hAnsiTheme="minorHAnsi" w:cstheme="minorHAnsi"/>
        </w:rPr>
        <w:t xml:space="preserve">finalización </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694628" w:rsidRPr="00BA5FAD" w:rsidRDefault="00694628" w:rsidP="00694628">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694628" w:rsidRPr="00BA5FAD" w:rsidRDefault="00694628" w:rsidP="00694628">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694628" w:rsidRPr="00BA5FAD" w:rsidRDefault="00694628" w:rsidP="00694628">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94628" w:rsidRPr="00AC46E9" w:rsidRDefault="00694628" w:rsidP="00694628">
      <w:pPr>
        <w:numPr>
          <w:ilvl w:val="0"/>
          <w:numId w:val="13"/>
        </w:numPr>
        <w:jc w:val="both"/>
        <w:rPr>
          <w:rFonts w:asciiTheme="minorHAnsi" w:hAnsiTheme="minorHAnsi" w:cstheme="minorHAnsi"/>
          <w:color w:val="000000"/>
        </w:rPr>
      </w:pPr>
      <w:r w:rsidRPr="00AC46E9">
        <w:rPr>
          <w:rFonts w:asciiTheme="minorHAnsi" w:hAnsiTheme="minorHAnsi" w:cstheme="minorHAnsi"/>
          <w:color w:val="000000"/>
        </w:rPr>
        <w:t>Otra documentación requerida por YPFB.</w:t>
      </w:r>
    </w:p>
    <w:p w:rsidR="00DD4A0F" w:rsidRDefault="00DD4A0F" w:rsidP="00DD4A0F">
      <w:pPr>
        <w:ind w:left="567"/>
        <w:jc w:val="both"/>
        <w:rPr>
          <w:rFonts w:asciiTheme="minorHAnsi" w:hAnsiTheme="minorHAnsi" w:cstheme="minorHAnsi"/>
        </w:rPr>
      </w:pPr>
    </w:p>
    <w:p w:rsidR="00DD4A0F" w:rsidRDefault="00DD4A0F" w:rsidP="00DD4A0F">
      <w:pPr>
        <w:ind w:left="567"/>
        <w:jc w:val="both"/>
        <w:rPr>
          <w:rFonts w:asciiTheme="minorHAnsi" w:hAnsiTheme="minorHAnsi" w:cstheme="minorHAnsi"/>
        </w:rPr>
      </w:pPr>
    </w:p>
    <w:p w:rsidR="00DD4A0F" w:rsidRDefault="00DD4A0F" w:rsidP="00DD4A0F">
      <w:pPr>
        <w:ind w:left="567"/>
        <w:jc w:val="both"/>
        <w:rPr>
          <w:rFonts w:asciiTheme="minorHAnsi" w:hAnsiTheme="minorHAnsi" w:cstheme="minorHAnsi"/>
        </w:rPr>
      </w:pPr>
    </w:p>
    <w:p w:rsidR="00DD4A0F" w:rsidRPr="00286B08" w:rsidRDefault="00DD4A0F" w:rsidP="00DD4A0F">
      <w:pPr>
        <w:ind w:left="567"/>
        <w:jc w:val="both"/>
        <w:rPr>
          <w:rFonts w:asciiTheme="minorHAnsi" w:hAnsiTheme="minorHAnsi" w:cstheme="minorHAnsi"/>
        </w:rPr>
      </w:pPr>
    </w:p>
    <w:p w:rsidR="00962366" w:rsidRPr="00DA09B7" w:rsidRDefault="00962366" w:rsidP="00962366">
      <w:pPr>
        <w:jc w:val="center"/>
        <w:rPr>
          <w:rFonts w:ascii="Calibri" w:hAnsi="Calibri" w:cs="Calibri"/>
          <w:b/>
        </w:rPr>
      </w:pPr>
      <w:r w:rsidRPr="00DA09B7">
        <w:rPr>
          <w:rFonts w:ascii="Calibri" w:hAnsi="Calibri" w:cs="Calibri"/>
          <w:b/>
        </w:rPr>
        <w:t>---------------------------------------------------</w:t>
      </w:r>
      <w:r w:rsidR="000D2929">
        <w:rPr>
          <w:rFonts w:ascii="Calibri" w:hAnsi="Calibri" w:cs="Calibri"/>
          <w:b/>
        </w:rPr>
        <w:t>-----------</w:t>
      </w: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62797D"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456748" w:rsidRDefault="00456748" w:rsidP="00962366">
      <w:pPr>
        <w:jc w:val="center"/>
        <w:rPr>
          <w:rFonts w:ascii="Calibri" w:hAnsi="Calibri" w:cs="Calibri"/>
          <w:b/>
        </w:rPr>
      </w:pPr>
    </w:p>
    <w:p w:rsidR="00456748" w:rsidRDefault="00456748" w:rsidP="00962366">
      <w:pPr>
        <w:jc w:val="center"/>
        <w:rPr>
          <w:rFonts w:ascii="Calibri" w:hAnsi="Calibri" w:cs="Calibri"/>
          <w:b/>
        </w:rPr>
      </w:pPr>
    </w:p>
    <w:p w:rsidR="00962366" w:rsidRPr="00BD2C05" w:rsidRDefault="00962366" w:rsidP="00962366">
      <w:pPr>
        <w:jc w:val="center"/>
        <w:rPr>
          <w:rFonts w:ascii="Calibri" w:hAnsi="Calibri" w:cs="Calibri"/>
          <w:b/>
        </w:rPr>
      </w:pPr>
      <w:r w:rsidRPr="00BD2C05">
        <w:rPr>
          <w:rFonts w:ascii="Calibri" w:hAnsi="Calibri" w:cs="Calibri"/>
          <w:b/>
        </w:rPr>
        <w:t>FORMULARIO DE IDENTIFICACIÓN DEL PROPONENTE</w:t>
      </w:r>
    </w:p>
    <w:p w:rsidR="00962366" w:rsidRPr="00BD2C05" w:rsidRDefault="00962366" w:rsidP="00962366">
      <w:pPr>
        <w:jc w:val="center"/>
        <w:rPr>
          <w:rFonts w:ascii="Calibri" w:hAnsi="Calibri" w:cs="Calibri"/>
          <w:b/>
        </w:rPr>
      </w:pPr>
    </w:p>
    <w:p w:rsidR="00962366" w:rsidRPr="00BD2C05" w:rsidRDefault="00962366" w:rsidP="00962366">
      <w:pPr>
        <w:jc w:val="center"/>
        <w:rPr>
          <w:rFonts w:ascii="Calibri" w:hAnsi="Calibri" w:cs="Calibri"/>
          <w:b/>
        </w:rPr>
      </w:pPr>
    </w:p>
    <w:p w:rsidR="00962366" w:rsidRPr="00BD2C05" w:rsidRDefault="00962366" w:rsidP="00962366">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962366" w:rsidRPr="00BD2C05" w:rsidRDefault="00962366" w:rsidP="00962366">
      <w:pPr>
        <w:jc w:val="center"/>
        <w:rPr>
          <w:rFonts w:ascii="Calibri" w:hAnsi="Calibri" w:cs="Calibri"/>
          <w:b/>
        </w:rPr>
      </w:pPr>
    </w:p>
    <w:p w:rsidR="00962366" w:rsidRPr="00BD2C05" w:rsidRDefault="00962366" w:rsidP="00962366">
      <w:pPr>
        <w:jc w:val="center"/>
        <w:rPr>
          <w:rFonts w:ascii="Calibri" w:hAnsi="Calibri" w:cs="Calibri"/>
          <w:b/>
        </w:rPr>
      </w:pPr>
    </w:p>
    <w:p w:rsidR="00962366" w:rsidRPr="00BD2C05" w:rsidRDefault="00962366" w:rsidP="00962366">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962366" w:rsidRPr="00BD2C05" w:rsidRDefault="00962366" w:rsidP="00962366">
      <w:pPr>
        <w:tabs>
          <w:tab w:val="right" w:pos="6663"/>
          <w:tab w:val="right" w:pos="8364"/>
        </w:tabs>
        <w:spacing w:line="240" w:lineRule="exact"/>
        <w:rPr>
          <w:rFonts w:ascii="Calibri" w:hAnsi="Calibri" w:cs="Calibri"/>
          <w:lang w:val="es-ES_tradnl"/>
        </w:rPr>
      </w:pPr>
    </w:p>
    <w:p w:rsidR="00962366" w:rsidRPr="00BD2C05" w:rsidRDefault="00962366" w:rsidP="00962366">
      <w:pPr>
        <w:tabs>
          <w:tab w:val="right" w:pos="6663"/>
          <w:tab w:val="right" w:pos="8364"/>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962366" w:rsidRPr="00BD2C05" w:rsidRDefault="00962366" w:rsidP="00962366">
      <w:pPr>
        <w:tabs>
          <w:tab w:val="right" w:pos="6663"/>
          <w:tab w:val="right" w:pos="8364"/>
        </w:tabs>
        <w:spacing w:line="240" w:lineRule="exact"/>
        <w:rPr>
          <w:rFonts w:ascii="Calibri" w:hAnsi="Calibri" w:cs="Calibri"/>
          <w:lang w:val="es-ES_tradnl"/>
        </w:rPr>
      </w:pPr>
    </w:p>
    <w:p w:rsidR="00962366" w:rsidRPr="00BD2C05" w:rsidRDefault="00962366" w:rsidP="00962366">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962366" w:rsidRPr="00BD2C05" w:rsidRDefault="00962366" w:rsidP="00962366">
      <w:pPr>
        <w:tabs>
          <w:tab w:val="right" w:pos="6663"/>
        </w:tabs>
        <w:spacing w:line="240" w:lineRule="exact"/>
        <w:ind w:left="360"/>
        <w:rPr>
          <w:rFonts w:ascii="Calibri" w:hAnsi="Calibri" w:cs="Calibri"/>
          <w:lang w:val="es-ES_tradnl"/>
        </w:rPr>
      </w:pPr>
    </w:p>
    <w:p w:rsidR="00962366" w:rsidRPr="00BD2C05" w:rsidRDefault="00962366" w:rsidP="00962366">
      <w:pPr>
        <w:tabs>
          <w:tab w:val="right" w:pos="6663"/>
        </w:tabs>
        <w:spacing w:line="240" w:lineRule="exact"/>
        <w:ind w:left="360"/>
        <w:rPr>
          <w:rFonts w:ascii="Calibri" w:hAnsi="Calibri" w:cs="Calibri"/>
          <w:lang w:val="es-ES_tradnl"/>
        </w:rPr>
      </w:pPr>
    </w:p>
    <w:p w:rsidR="00962366" w:rsidRPr="00BD2C05" w:rsidRDefault="00962366" w:rsidP="00962366">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962366" w:rsidRPr="00BD2C05" w:rsidRDefault="00962366" w:rsidP="00962366">
      <w:pPr>
        <w:jc w:val="center"/>
        <w:rPr>
          <w:rFonts w:ascii="Calibri" w:hAnsi="Calibri" w:cs="Calibri"/>
          <w:b/>
          <w:lang w:val="es-ES_tradnl"/>
        </w:rPr>
      </w:pPr>
    </w:p>
    <w:p w:rsidR="00962366" w:rsidRPr="00BD2C05" w:rsidRDefault="00962366" w:rsidP="00962366">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962366" w:rsidRDefault="00962366" w:rsidP="00962366">
      <w:pPr>
        <w:jc w:val="both"/>
        <w:rPr>
          <w:rFonts w:ascii="Calibri" w:hAnsi="Calibri" w:cs="Calibri"/>
          <w:b/>
        </w:rPr>
      </w:pPr>
    </w:p>
    <w:p w:rsidR="0062797D" w:rsidRDefault="0062797D" w:rsidP="00286B08">
      <w:pPr>
        <w:jc w:val="both"/>
        <w:rPr>
          <w:rFonts w:asciiTheme="minorHAnsi" w:hAnsiTheme="minorHAnsi" w:cstheme="minorHAnsi"/>
          <w:b/>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Pr="00286B08" w:rsidRDefault="009E110E" w:rsidP="00286B08">
      <w:pPr>
        <w:jc w:val="both"/>
        <w:rPr>
          <w:rFonts w:asciiTheme="minorHAnsi" w:hAnsiTheme="minorHAnsi" w:cstheme="minorHAnsi"/>
          <w:b/>
        </w:rPr>
        <w:sectPr w:rsidR="009E110E" w:rsidRPr="00286B08" w:rsidSect="009F52C6">
          <w:footerReference w:type="default" r:id="rId16"/>
          <w:pgSz w:w="12242" w:h="15842" w:code="1"/>
          <w:pgMar w:top="1418" w:right="1418" w:bottom="1134" w:left="1418" w:header="624" w:footer="851" w:gutter="0"/>
          <w:cols w:space="708"/>
          <w:titlePg/>
          <w:docGrid w:linePitch="360"/>
        </w:sect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5546"/>
        <w:gridCol w:w="1743"/>
      </w:tblGrid>
      <w:tr w:rsidR="006243F9" w:rsidRPr="00C75BEC" w:rsidTr="00304889">
        <w:trPr>
          <w:trHeight w:val="30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9E110E" w:rsidRPr="00C75BEC" w:rsidTr="009E110E">
        <w:trPr>
          <w:trHeight w:val="765"/>
          <w:jc w:val="center"/>
        </w:trPr>
        <w:tc>
          <w:tcPr>
            <w:tcW w:w="217" w:type="pct"/>
            <w:tcBorders>
              <w:top w:val="nil"/>
              <w:left w:val="single" w:sz="4" w:space="0" w:color="auto"/>
              <w:bottom w:val="single" w:sz="4" w:space="0" w:color="auto"/>
              <w:right w:val="single" w:sz="4" w:space="0" w:color="auto"/>
            </w:tcBorders>
            <w:shd w:val="clear" w:color="000000" w:fill="DCE6F1"/>
            <w:vAlign w:val="center"/>
            <w:hideMark/>
          </w:tcPr>
          <w:p w:rsidR="009E110E" w:rsidRPr="00C75BEC" w:rsidRDefault="009E110E"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3638" w:type="pct"/>
            <w:tcBorders>
              <w:top w:val="nil"/>
              <w:left w:val="nil"/>
              <w:bottom w:val="single" w:sz="4" w:space="0" w:color="auto"/>
              <w:right w:val="single" w:sz="4" w:space="0" w:color="auto"/>
            </w:tcBorders>
            <w:shd w:val="clear" w:color="000000" w:fill="DCE6F1"/>
            <w:vAlign w:val="center"/>
            <w:hideMark/>
          </w:tcPr>
          <w:p w:rsidR="009E110E" w:rsidRPr="00C75BEC" w:rsidRDefault="009E110E" w:rsidP="009E110E">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DETALLE DE LA </w:t>
            </w:r>
            <w:r w:rsidR="007B3DD9">
              <w:rPr>
                <w:rFonts w:asciiTheme="minorHAnsi" w:hAnsiTheme="minorHAnsi" w:cstheme="minorHAnsi"/>
                <w:b/>
                <w:bCs/>
                <w:sz w:val="18"/>
                <w:szCs w:val="18"/>
                <w:lang w:val="es-BO" w:eastAsia="es-BO"/>
              </w:rPr>
              <w:t>CONSULTORIA POR PRODUCTO</w:t>
            </w:r>
          </w:p>
        </w:tc>
        <w:tc>
          <w:tcPr>
            <w:tcW w:w="1144" w:type="pct"/>
            <w:tcBorders>
              <w:top w:val="nil"/>
              <w:left w:val="nil"/>
              <w:bottom w:val="single" w:sz="4" w:space="0" w:color="auto"/>
              <w:right w:val="single" w:sz="4" w:space="0" w:color="auto"/>
            </w:tcBorders>
            <w:shd w:val="clear" w:color="000000" w:fill="DCE6F1"/>
            <w:vAlign w:val="center"/>
            <w:hideMark/>
          </w:tcPr>
          <w:p w:rsidR="009E110E" w:rsidRPr="00C75BEC" w:rsidRDefault="009E110E" w:rsidP="007F760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Monto total en Bs.</w:t>
            </w:r>
          </w:p>
        </w:tc>
      </w:tr>
      <w:tr w:rsidR="009E110E" w:rsidRPr="00C75BEC" w:rsidTr="009E110E">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9E110E" w:rsidRPr="00C75BEC" w:rsidRDefault="009E110E" w:rsidP="007F760C">
            <w:pPr>
              <w:jc w:val="center"/>
              <w:rPr>
                <w:rFonts w:asciiTheme="minorHAnsi" w:hAnsiTheme="minorHAnsi" w:cstheme="minorHAnsi"/>
                <w:color w:val="000000"/>
                <w:sz w:val="18"/>
                <w:szCs w:val="18"/>
                <w:lang w:val="es-BO" w:eastAsia="es-BO"/>
              </w:rPr>
            </w:pPr>
          </w:p>
        </w:tc>
        <w:tc>
          <w:tcPr>
            <w:tcW w:w="3638" w:type="pct"/>
            <w:tcBorders>
              <w:top w:val="nil"/>
              <w:left w:val="nil"/>
              <w:bottom w:val="single" w:sz="4" w:space="0" w:color="auto"/>
              <w:right w:val="single" w:sz="4" w:space="0" w:color="auto"/>
            </w:tcBorders>
            <w:shd w:val="clear" w:color="auto" w:fill="auto"/>
            <w:vAlign w:val="center"/>
          </w:tcPr>
          <w:p w:rsidR="009E110E" w:rsidRPr="00C75BEC" w:rsidRDefault="009E110E" w:rsidP="007F760C">
            <w:pPr>
              <w:jc w:val="both"/>
              <w:rPr>
                <w:rFonts w:asciiTheme="minorHAnsi" w:hAnsiTheme="minorHAnsi" w:cstheme="minorHAnsi"/>
                <w:color w:val="000000"/>
                <w:sz w:val="18"/>
                <w:szCs w:val="18"/>
                <w:lang w:val="es-BO" w:eastAsia="es-BO"/>
              </w:rPr>
            </w:pPr>
          </w:p>
        </w:tc>
        <w:tc>
          <w:tcPr>
            <w:tcW w:w="1144" w:type="pct"/>
            <w:tcBorders>
              <w:top w:val="nil"/>
              <w:left w:val="nil"/>
              <w:bottom w:val="single" w:sz="4" w:space="0" w:color="auto"/>
              <w:right w:val="single" w:sz="4" w:space="0" w:color="auto"/>
            </w:tcBorders>
            <w:shd w:val="clear" w:color="auto" w:fill="auto"/>
            <w:vAlign w:val="center"/>
          </w:tcPr>
          <w:p w:rsidR="009E110E" w:rsidRPr="00C75BEC" w:rsidRDefault="009E110E"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500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9E110E">
        <w:trPr>
          <w:trHeight w:val="220"/>
          <w:jc w:val="center"/>
        </w:trPr>
        <w:tc>
          <w:tcPr>
            <w:tcW w:w="5000" w:type="pct"/>
            <w:gridSpan w:val="3"/>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w:t>
      </w:r>
      <w:r w:rsidR="009E110E">
        <w:rPr>
          <w:rFonts w:asciiTheme="minorHAnsi" w:hAnsiTheme="minorHAnsi" w:cstheme="minorHAnsi"/>
        </w:rPr>
        <w:t xml:space="preserve"> </w:t>
      </w:r>
      <w:r w:rsidR="009C32B4" w:rsidRPr="00286B08">
        <w:rPr>
          <w:rFonts w:asciiTheme="minorHAnsi" w:hAnsiTheme="minorHAnsi" w:cstheme="minorHAnsi"/>
        </w:rPr>
        <w:t>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C32B4" w:rsidRPr="00C75BEC" w:rsidRDefault="009C32B4" w:rsidP="0062797D">
      <w:pPr>
        <w:spacing w:line="276" w:lineRule="auto"/>
        <w:jc w:val="center"/>
        <w:rPr>
          <w:rFonts w:asciiTheme="minorHAnsi" w:hAnsiTheme="minorHAnsi" w:cstheme="minorHAnsi"/>
          <w:b/>
          <w:sz w:val="18"/>
          <w:szCs w:val="18"/>
        </w:rPr>
      </w:pPr>
    </w:p>
    <w:p w:rsidR="00EA59E1" w:rsidRPr="00C75BEC" w:rsidRDefault="00EA59E1" w:rsidP="0062797D">
      <w:pPr>
        <w:spacing w:line="276" w:lineRule="auto"/>
        <w:jc w:val="center"/>
        <w:rPr>
          <w:rFonts w:asciiTheme="minorHAnsi" w:hAnsiTheme="minorHAnsi" w:cstheme="minorHAnsi"/>
          <w:b/>
          <w:sz w:val="18"/>
          <w:szCs w:val="18"/>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Default="009E110E" w:rsidP="009E110E">
      <w:pPr>
        <w:jc w:val="center"/>
        <w:rPr>
          <w:rFonts w:ascii="Verdana" w:hAnsi="Verdana" w:cs="Arial"/>
          <w:b/>
          <w:sz w:val="18"/>
          <w:szCs w:val="16"/>
        </w:rPr>
      </w:pPr>
      <w:r>
        <w:rPr>
          <w:rFonts w:ascii="Verdana" w:hAnsi="Verdana" w:cs="Arial"/>
          <w:b/>
          <w:sz w:val="18"/>
          <w:szCs w:val="16"/>
        </w:rPr>
        <w:lastRenderedPageBreak/>
        <w:t>FORMULARIO C-1</w:t>
      </w:r>
    </w:p>
    <w:p w:rsidR="009E110E" w:rsidRDefault="009E110E" w:rsidP="009E110E">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9E110E" w:rsidRDefault="009E110E" w:rsidP="009E110E">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9E110E" w:rsidRPr="00B071BA" w:rsidTr="0074560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9E110E" w:rsidRPr="00B071BA" w:rsidRDefault="009E110E" w:rsidP="00745601">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E110E" w:rsidRPr="00B071BA" w:rsidTr="00745601">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E110E" w:rsidRPr="00B071BA" w:rsidRDefault="009E110E" w:rsidP="00745601">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E110E" w:rsidRPr="00B071BA" w:rsidTr="00745601">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E110E" w:rsidRPr="00B071BA" w:rsidRDefault="009E110E" w:rsidP="00745601">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E110E" w:rsidRPr="00B071BA" w:rsidRDefault="009E110E" w:rsidP="00745601">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r>
      <w:tr w:rsidR="009E110E" w:rsidRPr="00B071BA" w:rsidTr="00745601">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393FDA">
        <w:trPr>
          <w:trHeight w:val="339"/>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8E5F11" w:rsidTr="00745601">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9E110E" w:rsidRPr="008E5F11" w:rsidRDefault="009E110E" w:rsidP="00745601">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E110E" w:rsidRPr="008E5F11" w:rsidRDefault="009E110E" w:rsidP="00745601">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E110E" w:rsidRPr="008E5F11" w:rsidRDefault="009E110E" w:rsidP="00745601">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E110E" w:rsidRPr="008E5F11" w:rsidRDefault="009E110E" w:rsidP="00745601">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E110E" w:rsidRPr="008E5F11" w:rsidRDefault="009E110E" w:rsidP="00745601">
            <w:pPr>
              <w:rPr>
                <w:rFonts w:ascii="Arial" w:hAnsi="Arial" w:cs="Arial"/>
                <w:b/>
                <w:bCs/>
                <w:color w:val="FFFFFF"/>
                <w:sz w:val="16"/>
                <w:szCs w:val="16"/>
                <w:lang w:eastAsia="es-BO"/>
              </w:rPr>
            </w:pPr>
          </w:p>
        </w:tc>
      </w:tr>
      <w:tr w:rsidR="009E110E" w:rsidRPr="00B071BA" w:rsidTr="00745601">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9E110E" w:rsidRPr="00B071BA" w:rsidRDefault="009E110E" w:rsidP="00745601">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9E110E" w:rsidRPr="00B071BA" w:rsidTr="00745601">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9E110E" w:rsidRPr="00B071BA" w:rsidRDefault="009E110E" w:rsidP="00745601">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9E110E" w:rsidRPr="00B071BA" w:rsidTr="00745601">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9E110E" w:rsidRPr="00B071BA" w:rsidRDefault="009E110E" w:rsidP="00745601">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E110E" w:rsidRPr="00B071BA" w:rsidTr="00745601">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DD4A0F" w:rsidRDefault="00DD4A0F" w:rsidP="00DD4A0F">
            <w:pPr>
              <w:jc w:val="both"/>
              <w:rPr>
                <w:rFonts w:ascii="Arial" w:hAnsi="Arial" w:cs="Arial"/>
                <w:b/>
                <w:sz w:val="16"/>
                <w:szCs w:val="16"/>
                <w:lang w:eastAsia="es-BO"/>
              </w:rPr>
            </w:pPr>
          </w:p>
          <w:p w:rsidR="00DD4A0F" w:rsidRPr="009650DF" w:rsidRDefault="00DD4A0F" w:rsidP="00DD4A0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DD4A0F" w:rsidRPr="009650DF" w:rsidRDefault="00DD4A0F" w:rsidP="00DD4A0F">
            <w:pPr>
              <w:jc w:val="both"/>
              <w:rPr>
                <w:rFonts w:ascii="Arial" w:hAnsi="Arial" w:cs="Arial"/>
                <w:sz w:val="16"/>
                <w:szCs w:val="16"/>
                <w:lang w:val="es-BO" w:eastAsia="es-BO"/>
              </w:rPr>
            </w:pPr>
          </w:p>
          <w:p w:rsidR="00DD4A0F" w:rsidRPr="009650DF" w:rsidRDefault="00DD4A0F" w:rsidP="00DD4A0F">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E110E" w:rsidRPr="00B071BA" w:rsidRDefault="009E110E" w:rsidP="00745601">
            <w:pPr>
              <w:jc w:val="both"/>
              <w:rPr>
                <w:rFonts w:ascii="Arial" w:hAnsi="Arial" w:cs="Arial"/>
                <w:color w:val="000000"/>
                <w:sz w:val="16"/>
                <w:szCs w:val="16"/>
                <w:lang w:eastAsia="es-BO"/>
              </w:rPr>
            </w:pPr>
          </w:p>
        </w:tc>
      </w:tr>
    </w:tbl>
    <w:p w:rsidR="009E110E" w:rsidRDefault="009E110E" w:rsidP="009E110E">
      <w:pPr>
        <w:jc w:val="center"/>
        <w:rPr>
          <w:rFonts w:ascii="Verdana" w:hAnsi="Verdana" w:cs="Arial"/>
          <w:b/>
          <w:i/>
          <w:sz w:val="18"/>
          <w:szCs w:val="18"/>
        </w:rPr>
      </w:pPr>
    </w:p>
    <w:p w:rsidR="009E110E" w:rsidRDefault="009E110E" w:rsidP="009E110E">
      <w:pPr>
        <w:jc w:val="center"/>
        <w:rPr>
          <w:rFonts w:ascii="Verdana" w:hAnsi="Verdana" w:cs="Arial"/>
          <w:b/>
          <w:i/>
          <w:sz w:val="18"/>
          <w:szCs w:val="18"/>
        </w:rPr>
      </w:pPr>
    </w:p>
    <w:p w:rsidR="009E110E" w:rsidRPr="00C75BEC" w:rsidRDefault="009E110E" w:rsidP="009E110E">
      <w:pPr>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Pr="00286B08" w:rsidRDefault="009E110E" w:rsidP="00962366">
      <w:pPr>
        <w:jc w:val="center"/>
        <w:rPr>
          <w:rFonts w:asciiTheme="minorHAnsi" w:hAnsiTheme="minorHAnsi" w:cstheme="minorHAnsi"/>
          <w:b/>
          <w:bCs/>
          <w:i/>
          <w:iCs/>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r>
        <w:rPr>
          <w:rFonts w:ascii="Verdana" w:hAnsi="Verdana" w:cs="Arial"/>
          <w:b/>
          <w:sz w:val="18"/>
          <w:szCs w:val="18"/>
        </w:rPr>
        <w:t>PROPUESTA TÉCNICA</w:t>
      </w:r>
    </w:p>
    <w:p w:rsidR="00642209" w:rsidRPr="00642209" w:rsidRDefault="00642209" w:rsidP="00642209">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642209" w:rsidRPr="00642209" w:rsidTr="00745601">
        <w:trPr>
          <w:tblHeader/>
        </w:trPr>
        <w:tc>
          <w:tcPr>
            <w:tcW w:w="2526" w:type="dxa"/>
            <w:shd w:val="clear" w:color="auto" w:fill="17365D"/>
            <w:vAlign w:val="center"/>
          </w:tcPr>
          <w:p w:rsidR="00642209" w:rsidRPr="00642209" w:rsidRDefault="00642209" w:rsidP="00FF7122">
            <w:pPr>
              <w:jc w:val="center"/>
              <w:rPr>
                <w:rFonts w:asciiTheme="minorHAnsi" w:hAnsiTheme="minorHAnsi" w:cstheme="minorHAnsi"/>
                <w:b/>
              </w:rPr>
            </w:pPr>
            <w:r w:rsidRPr="00642209">
              <w:rPr>
                <w:rFonts w:asciiTheme="minorHAnsi" w:hAnsiTheme="minorHAnsi" w:cstheme="minorHAnsi"/>
                <w:b/>
              </w:rPr>
              <w:t>Para ser llenado por el proponente de acuerdo a lo establecido en</w:t>
            </w:r>
            <w:r w:rsidR="00FF7122">
              <w:rPr>
                <w:rFonts w:asciiTheme="minorHAnsi" w:hAnsiTheme="minorHAnsi" w:cstheme="minorHAnsi"/>
                <w:b/>
              </w:rPr>
              <w:t xml:space="preserve"> los </w:t>
            </w:r>
            <w:r w:rsidRPr="00642209">
              <w:rPr>
                <w:rFonts w:asciiTheme="minorHAnsi" w:hAnsiTheme="minorHAnsi" w:cstheme="minorHAnsi"/>
                <w:b/>
              </w:rPr>
              <w:t>Términos de Referencia</w:t>
            </w:r>
          </w:p>
        </w:tc>
      </w:tr>
      <w:tr w:rsidR="00642209" w:rsidRPr="00642209" w:rsidTr="00745601">
        <w:trPr>
          <w:trHeight w:val="472"/>
        </w:trPr>
        <w:tc>
          <w:tcPr>
            <w:tcW w:w="2526" w:type="dxa"/>
            <w:shd w:val="clear" w:color="auto" w:fill="F2F2F2"/>
            <w:vAlign w:val="center"/>
          </w:tcPr>
          <w:p w:rsidR="00642209" w:rsidRPr="00642209" w:rsidRDefault="00642209" w:rsidP="00745601">
            <w:pPr>
              <w:jc w:val="center"/>
              <w:rPr>
                <w:rFonts w:asciiTheme="minorHAnsi" w:hAnsiTheme="minorHAnsi" w:cstheme="minorHAnsi"/>
                <w:b/>
              </w:rPr>
            </w:pPr>
            <w:r w:rsidRPr="00642209">
              <w:rPr>
                <w:rFonts w:asciiTheme="minorHAnsi" w:hAnsiTheme="minorHAnsi" w:cstheme="minorHAnsi"/>
                <w:b/>
              </w:rPr>
              <w:t>Propuesta (*)</w:t>
            </w:r>
          </w:p>
        </w:tc>
      </w:tr>
      <w:tr w:rsidR="00642209" w:rsidRPr="00642209" w:rsidTr="00745601">
        <w:trPr>
          <w:trHeight w:val="612"/>
        </w:trPr>
        <w:tc>
          <w:tcPr>
            <w:tcW w:w="2526" w:type="dxa"/>
          </w:tcPr>
          <w:p w:rsidR="00642209" w:rsidRPr="00642209" w:rsidRDefault="00642209" w:rsidP="00745601">
            <w:pPr>
              <w:jc w:val="both"/>
              <w:rPr>
                <w:rFonts w:asciiTheme="minorHAnsi" w:hAnsiTheme="minorHAnsi" w:cstheme="minorHAnsi"/>
              </w:rPr>
            </w:pPr>
          </w:p>
        </w:tc>
      </w:tr>
    </w:tbl>
    <w:p w:rsidR="00642209" w:rsidRPr="00642209" w:rsidRDefault="00642209" w:rsidP="00642209">
      <w:pPr>
        <w:jc w:val="both"/>
        <w:rPr>
          <w:rFonts w:asciiTheme="minorHAnsi" w:hAnsiTheme="minorHAnsi" w:cstheme="minorHAnsi"/>
          <w:sz w:val="18"/>
          <w:szCs w:val="18"/>
        </w:rPr>
      </w:pPr>
      <w:r w:rsidRPr="00642209">
        <w:rPr>
          <w:rFonts w:asciiTheme="minorHAnsi" w:hAnsiTheme="minorHAnsi" w:cstheme="minorHAnsi"/>
          <w:sz w:val="18"/>
          <w:szCs w:val="18"/>
        </w:rPr>
        <w:t>(*) La propuesta deberá contener como mínimo: Alcance, Metodología y Plan de trabajo.</w:t>
      </w:r>
    </w:p>
    <w:p w:rsidR="009E110E" w:rsidRPr="00642209" w:rsidRDefault="009E110E" w:rsidP="009E110E">
      <w:pPr>
        <w:jc w:val="center"/>
        <w:rPr>
          <w:rFonts w:asciiTheme="minorHAnsi" w:hAnsiTheme="minorHAnsi" w:cstheme="minorHAnsi"/>
          <w:b/>
          <w:sz w:val="18"/>
          <w:szCs w:val="16"/>
        </w:rPr>
      </w:pPr>
    </w:p>
    <w:p w:rsidR="00CA2A31" w:rsidRDefault="00CA2A31"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Pr="00642209" w:rsidRDefault="00642209" w:rsidP="00CA2A31">
      <w:pPr>
        <w:jc w:val="center"/>
        <w:rPr>
          <w:rFonts w:asciiTheme="minorHAnsi" w:hAnsiTheme="minorHAnsi" w:cstheme="minorHAnsi"/>
          <w:b/>
          <w:color w:val="FF0000"/>
          <w:sz w:val="18"/>
          <w:szCs w:val="18"/>
        </w:rPr>
      </w:pPr>
    </w:p>
    <w:p w:rsidR="00CA2A31" w:rsidRPr="00642209" w:rsidRDefault="00CA2A31" w:rsidP="00CA2A31">
      <w:pPr>
        <w:jc w:val="center"/>
        <w:rPr>
          <w:rFonts w:asciiTheme="minorHAnsi" w:hAnsiTheme="minorHAnsi" w:cstheme="minorHAnsi"/>
          <w:b/>
          <w:sz w:val="18"/>
          <w:szCs w:val="16"/>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CA2A31" w:rsidRPr="00642209"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642209">
        <w:rPr>
          <w:rFonts w:asciiTheme="minorHAnsi" w:hAnsiTheme="minorHAnsi" w:cstheme="minorHAnsi"/>
          <w:b/>
          <w:bCs/>
          <w:i/>
          <w:iCs/>
        </w:rPr>
        <w:t xml:space="preserve"> </w:t>
      </w:r>
      <w:r w:rsidR="00CA2A31" w:rsidRPr="00642209">
        <w:rPr>
          <w:rFonts w:asciiTheme="minorHAnsi" w:hAnsiTheme="minorHAnsi" w:cstheme="minorHAnsi"/>
          <w:b/>
          <w:bCs/>
          <w:i/>
          <w:iCs/>
        </w:rPr>
        <w:br w:type="page"/>
      </w:r>
    </w:p>
    <w:p w:rsidR="009E110E" w:rsidRPr="00642209" w:rsidRDefault="009E110E" w:rsidP="009E110E">
      <w:pPr>
        <w:jc w:val="center"/>
        <w:rPr>
          <w:rFonts w:asciiTheme="minorHAnsi" w:hAnsiTheme="minorHAnsi" w:cstheme="minorHAnsi"/>
          <w:b/>
          <w:sz w:val="18"/>
          <w:szCs w:val="18"/>
        </w:rPr>
      </w:pPr>
    </w:p>
    <w:p w:rsidR="00C64F37" w:rsidRPr="00642209" w:rsidRDefault="00106176" w:rsidP="00AC6656">
      <w:pPr>
        <w:jc w:val="center"/>
        <w:rPr>
          <w:rFonts w:asciiTheme="minorHAnsi" w:hAnsiTheme="minorHAnsi" w:cstheme="minorHAnsi"/>
          <w:b/>
        </w:rPr>
      </w:pPr>
      <w:r w:rsidRPr="00642209">
        <w:rPr>
          <w:rFonts w:asciiTheme="minorHAnsi" w:hAnsiTheme="minorHAnsi" w:cstheme="minorHAnsi"/>
          <w:b/>
        </w:rPr>
        <w:t xml:space="preserve"> </w:t>
      </w:r>
      <w:r w:rsidR="00F16E26" w:rsidRPr="00642209">
        <w:rPr>
          <w:rFonts w:asciiTheme="minorHAnsi" w:hAnsiTheme="minorHAnsi" w:cstheme="minorHAnsi"/>
          <w:b/>
        </w:rPr>
        <w:t>PARTE IV</w:t>
      </w:r>
    </w:p>
    <w:p w:rsidR="004C1D8B" w:rsidRPr="00CA2A31" w:rsidRDefault="004C1D8B" w:rsidP="004C1D8B">
      <w:pPr>
        <w:pStyle w:val="Ttulo2"/>
        <w:jc w:val="center"/>
        <w:rPr>
          <w:rFonts w:asciiTheme="minorHAnsi" w:hAnsiTheme="minorHAnsi" w:cstheme="minorHAnsi"/>
          <w:i w:val="0"/>
          <w:color w:val="000000" w:themeColor="text1"/>
          <w:sz w:val="20"/>
          <w:szCs w:val="20"/>
        </w:rPr>
      </w:pPr>
      <w:r w:rsidRPr="00642209">
        <w:rPr>
          <w:rFonts w:asciiTheme="minorHAnsi" w:hAnsiTheme="minorHAnsi" w:cstheme="minorHAnsi"/>
          <w:i w:val="0"/>
          <w:color w:val="000000" w:themeColor="text1"/>
          <w:sz w:val="20"/>
          <w:szCs w:val="20"/>
        </w:rPr>
        <w:t xml:space="preserve">EVALUACIÓN PARA LA </w:t>
      </w:r>
      <w:r w:rsidRPr="00CA2A31">
        <w:rPr>
          <w:rFonts w:asciiTheme="minorHAnsi" w:hAnsiTheme="minorHAnsi" w:cstheme="minorHAnsi"/>
          <w:i w:val="0"/>
          <w:color w:val="000000" w:themeColor="text1"/>
          <w:sz w:val="20"/>
          <w:szCs w:val="20"/>
        </w:rPr>
        <w:t xml:space="preserve">CONTRATACIÓN </w:t>
      </w:r>
      <w:r w:rsidR="00642209">
        <w:rPr>
          <w:rFonts w:asciiTheme="minorHAnsi" w:hAnsiTheme="minorHAnsi" w:cstheme="minorHAnsi"/>
          <w:i w:val="0"/>
          <w:color w:val="000000" w:themeColor="text1"/>
          <w:sz w:val="20"/>
          <w:szCs w:val="20"/>
        </w:rPr>
        <w:t xml:space="preserve">DE </w:t>
      </w:r>
      <w:r w:rsidR="007B3DD9">
        <w:rPr>
          <w:rFonts w:asciiTheme="minorHAnsi" w:hAnsiTheme="minorHAnsi" w:cstheme="minorHAnsi"/>
          <w:i w:val="0"/>
          <w:color w:val="000000" w:themeColor="text1"/>
          <w:sz w:val="20"/>
          <w:szCs w:val="20"/>
        </w:rPr>
        <w:t>CONSULTORIA POR PRODUCTO</w:t>
      </w:r>
      <w:r w:rsidR="00642209">
        <w:rPr>
          <w:rFonts w:asciiTheme="minorHAnsi" w:hAnsiTheme="minorHAnsi" w:cstheme="minorHAnsi"/>
          <w:i w:val="0"/>
          <w:color w:val="000000" w:themeColor="text1"/>
          <w:sz w:val="20"/>
          <w:szCs w:val="20"/>
        </w:rPr>
        <w:t xml:space="preserve"> </w:t>
      </w:r>
    </w:p>
    <w:p w:rsidR="004C1D8B" w:rsidRPr="00286B08" w:rsidRDefault="004C1D8B" w:rsidP="004C1D8B">
      <w:pPr>
        <w:pStyle w:val="Sinespaciado"/>
        <w:jc w:val="both"/>
        <w:rPr>
          <w:rFonts w:asciiTheme="minorHAnsi" w:hAnsiTheme="minorHAnsi" w:cstheme="minorHAnsi"/>
          <w:sz w:val="20"/>
          <w:szCs w:val="20"/>
        </w:rPr>
      </w:pPr>
    </w:p>
    <w:p w:rsidR="0056067F" w:rsidRPr="00286B08" w:rsidRDefault="0056067F" w:rsidP="0056067F">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w:t>
      </w:r>
      <w:r w:rsidRPr="004E5082">
        <w:rPr>
          <w:rFonts w:asciiTheme="minorHAnsi" w:hAnsiTheme="minorHAnsi" w:cstheme="minorHAnsi"/>
          <w:sz w:val="20"/>
          <w:szCs w:val="20"/>
        </w:rPr>
        <w:t>presente DBC (Calidad Propuesta Técnica y Costo),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30216">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30216">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30216">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430216">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430216">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430216">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30216">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4C1D8B" w:rsidRPr="00286B08" w:rsidRDefault="004C1D8B" w:rsidP="004C1D8B">
      <w:pPr>
        <w:pStyle w:val="Sinespaciado"/>
        <w:rPr>
          <w:rFonts w:asciiTheme="minorHAnsi" w:hAnsiTheme="minorHAnsi" w:cstheme="minorHAnsi"/>
          <w:sz w:val="20"/>
          <w:szCs w:val="20"/>
        </w:rPr>
      </w:pPr>
    </w:p>
    <w:p w:rsidR="004C1D8B" w:rsidRPr="00286B08" w:rsidRDefault="00F16E26"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w:t>
      </w:r>
      <w:r w:rsidR="004C1D8B" w:rsidRPr="00286B08">
        <w:rPr>
          <w:rFonts w:asciiTheme="minorHAnsi" w:hAnsiTheme="minorHAnsi" w:cstheme="minorHAnsi"/>
          <w:sz w:val="20"/>
          <w:szCs w:val="20"/>
        </w:rPr>
        <w:t>l procedimiento de evaluación será el siguiente:</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se realizará en dos (2) etapas: 1. Evaluación de la Calidad y Propuesta Técnica y 2. Evaluación del Costo o Propuesta Económica.</w:t>
      </w:r>
    </w:p>
    <w:p w:rsidR="004C1D8B" w:rsidRPr="00286B08" w:rsidRDefault="004C1D8B" w:rsidP="004C1D8B">
      <w:pPr>
        <w:pStyle w:val="Sinespaciado"/>
        <w:rPr>
          <w:rFonts w:asciiTheme="minorHAnsi" w:hAnsiTheme="minorHAnsi" w:cstheme="minorHAnsi"/>
          <w:sz w:val="20"/>
          <w:szCs w:val="20"/>
        </w:rPr>
      </w:pPr>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El puntaje máximo es de 100</w:t>
      </w:r>
      <w:r w:rsidR="004E5082">
        <w:rPr>
          <w:rFonts w:asciiTheme="minorHAnsi" w:hAnsiTheme="minorHAnsi" w:cstheme="minorHAnsi"/>
          <w:sz w:val="20"/>
          <w:szCs w:val="20"/>
        </w:rPr>
        <w:t>0</w:t>
      </w:r>
      <w:r w:rsidRPr="00286B08">
        <w:rPr>
          <w:rFonts w:asciiTheme="minorHAnsi" w:hAnsiTheme="minorHAnsi" w:cstheme="minorHAnsi"/>
          <w:sz w:val="20"/>
          <w:szCs w:val="20"/>
        </w:rPr>
        <w:t xml:space="preserve"> puntos y serán asignados de acuerdo a lo siguiente:</w:t>
      </w:r>
    </w:p>
    <w:p w:rsidR="004C1D8B" w:rsidRPr="00286B08" w:rsidRDefault="004C1D8B" w:rsidP="004C1D8B">
      <w:pPr>
        <w:pStyle w:val="Sinespaciado"/>
        <w:rPr>
          <w:rFonts w:asciiTheme="minorHAnsi" w:hAnsiTheme="minorHAnsi" w:cstheme="minorHAnsi"/>
          <w:sz w:val="20"/>
          <w:szCs w:val="20"/>
        </w:rPr>
      </w:pPr>
    </w:p>
    <w:p w:rsidR="004E5082" w:rsidRDefault="004C1D8B" w:rsidP="00D03707">
      <w:pPr>
        <w:pStyle w:val="Sinespaciado"/>
        <w:numPr>
          <w:ilvl w:val="0"/>
          <w:numId w:val="29"/>
        </w:numPr>
        <w:ind w:left="567" w:hanging="566"/>
        <w:jc w:val="both"/>
        <w:rPr>
          <w:rFonts w:asciiTheme="minorHAnsi" w:hAnsiTheme="minorHAnsi" w:cstheme="minorHAnsi"/>
          <w:bCs/>
          <w:sz w:val="20"/>
          <w:szCs w:val="20"/>
        </w:rPr>
      </w:pPr>
      <w:r w:rsidRPr="004E5082">
        <w:rPr>
          <w:rFonts w:asciiTheme="minorHAnsi" w:hAnsiTheme="minorHAnsi" w:cstheme="minorHAnsi"/>
          <w:b/>
          <w:bCs/>
          <w:sz w:val="20"/>
          <w:szCs w:val="20"/>
        </w:rPr>
        <w:t>Calidad y Propuesta Técnica:</w:t>
      </w:r>
      <w:r w:rsidRPr="004E5082">
        <w:rPr>
          <w:rFonts w:asciiTheme="minorHAnsi" w:hAnsiTheme="minorHAnsi" w:cstheme="minorHAnsi"/>
          <w:bCs/>
          <w:sz w:val="20"/>
          <w:szCs w:val="20"/>
        </w:rPr>
        <w:t xml:space="preserve"> </w:t>
      </w:r>
      <w:r w:rsidR="004E5082" w:rsidRPr="004E5082">
        <w:rPr>
          <w:rFonts w:asciiTheme="minorHAnsi" w:hAnsiTheme="minorHAnsi" w:cstheme="minorHAnsi"/>
          <w:bCs/>
          <w:sz w:val="20"/>
          <w:szCs w:val="20"/>
        </w:rPr>
        <w:t>700</w:t>
      </w:r>
      <w:r w:rsidRPr="004E5082">
        <w:rPr>
          <w:rFonts w:asciiTheme="minorHAnsi" w:hAnsiTheme="minorHAnsi" w:cstheme="minorHAnsi"/>
          <w:bCs/>
          <w:sz w:val="20"/>
          <w:szCs w:val="20"/>
        </w:rPr>
        <w:t xml:space="preserve"> puntos (</w:t>
      </w:r>
    </w:p>
    <w:p w:rsidR="004C1D8B" w:rsidRPr="004E5082" w:rsidRDefault="004C1D8B" w:rsidP="00D03707">
      <w:pPr>
        <w:pStyle w:val="Sinespaciado"/>
        <w:numPr>
          <w:ilvl w:val="0"/>
          <w:numId w:val="29"/>
        </w:numPr>
        <w:ind w:left="567" w:hanging="566"/>
        <w:jc w:val="both"/>
        <w:rPr>
          <w:rFonts w:asciiTheme="minorHAnsi" w:hAnsiTheme="minorHAnsi" w:cstheme="minorHAnsi"/>
          <w:bCs/>
          <w:sz w:val="20"/>
          <w:szCs w:val="20"/>
        </w:rPr>
      </w:pPr>
      <w:r w:rsidRPr="004E5082">
        <w:rPr>
          <w:rFonts w:asciiTheme="minorHAnsi" w:hAnsiTheme="minorHAnsi" w:cstheme="minorHAnsi"/>
          <w:b/>
          <w:bCs/>
          <w:sz w:val="20"/>
          <w:szCs w:val="20"/>
        </w:rPr>
        <w:t>Costo o Propuesta Económica</w:t>
      </w:r>
      <w:r w:rsidRPr="004E5082">
        <w:rPr>
          <w:rFonts w:asciiTheme="minorHAnsi" w:hAnsiTheme="minorHAnsi" w:cstheme="minorHAnsi"/>
          <w:bCs/>
          <w:sz w:val="20"/>
          <w:szCs w:val="20"/>
        </w:rPr>
        <w:t xml:space="preserve">: </w:t>
      </w:r>
      <w:r w:rsidR="004E5082">
        <w:rPr>
          <w:rFonts w:asciiTheme="minorHAnsi" w:hAnsiTheme="minorHAnsi" w:cstheme="minorHAnsi"/>
          <w:bCs/>
          <w:sz w:val="20"/>
          <w:szCs w:val="20"/>
        </w:rPr>
        <w:t>300 p</w:t>
      </w:r>
      <w:r w:rsidRPr="004E5082">
        <w:rPr>
          <w:rFonts w:asciiTheme="minorHAnsi" w:hAnsiTheme="minorHAnsi" w:cstheme="minorHAnsi"/>
          <w:bCs/>
          <w:sz w:val="20"/>
          <w:szCs w:val="20"/>
        </w:rPr>
        <w:t xml:space="preserve">untos </w:t>
      </w:r>
    </w:p>
    <w:p w:rsidR="004C1D8B" w:rsidRPr="00286B08" w:rsidRDefault="004C1D8B" w:rsidP="004C1D8B">
      <w:pPr>
        <w:pStyle w:val="Sinespaciado"/>
        <w:ind w:left="284"/>
        <w:jc w:val="both"/>
        <w:rPr>
          <w:rFonts w:asciiTheme="minorHAnsi" w:hAnsiTheme="minorHAnsi" w:cstheme="minorHAnsi"/>
          <w:sz w:val="20"/>
          <w:szCs w:val="20"/>
        </w:rPr>
      </w:pPr>
    </w:p>
    <w:p w:rsidR="004C1D8B" w:rsidRPr="00286B08" w:rsidRDefault="004C1D8B" w:rsidP="00430216">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Evaluación de la Calidad y Propuesta Técnica</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y verificación de errores aritméticos,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lastRenderedPageBreak/>
        <w:t xml:space="preserve">A la/las propuesta(s) que cumplan con la evaluación técnica, </w:t>
      </w:r>
      <w:r w:rsidRPr="00286B08">
        <w:rPr>
          <w:rFonts w:asciiTheme="minorHAnsi" w:hAnsiTheme="minorHAnsi" w:cstheme="minorHAnsi"/>
          <w:color w:val="000000" w:themeColor="text1"/>
          <w:sz w:val="20"/>
          <w:szCs w:val="20"/>
        </w:rPr>
        <w:t xml:space="preserve">se aplicarán los criterios de evaluación y asignación de puntajes de calidad y propuesta técnica descritas en </w:t>
      </w:r>
      <w:r w:rsidR="00FF7122">
        <w:rPr>
          <w:rFonts w:asciiTheme="minorHAnsi" w:hAnsiTheme="minorHAnsi" w:cstheme="minorHAnsi"/>
          <w:color w:val="000000" w:themeColor="text1"/>
          <w:sz w:val="20"/>
          <w:szCs w:val="20"/>
        </w:rPr>
        <w:t>los Términos de Referencia</w:t>
      </w:r>
      <w:r w:rsidRPr="00286B08">
        <w:rPr>
          <w:rFonts w:asciiTheme="minorHAnsi" w:hAnsiTheme="minorHAnsi" w:cstheme="minorHAnsi"/>
          <w:color w:val="000000" w:themeColor="text1"/>
          <w:sz w:val="20"/>
          <w:szCs w:val="20"/>
        </w:rPr>
        <w:t xml:space="preserve"> del DBC.</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4C1D8B">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4C1D8B">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w:t>
      </w:r>
      <w:r w:rsidR="00FF7122">
        <w:rPr>
          <w:rFonts w:asciiTheme="minorHAnsi" w:hAnsiTheme="minorHAnsi" w:cstheme="minorHAnsi"/>
          <w:color w:val="000000" w:themeColor="text1"/>
          <w:sz w:val="20"/>
          <w:szCs w:val="20"/>
        </w:rPr>
        <w:t>los</w:t>
      </w:r>
      <w:r w:rsidRPr="00286B08">
        <w:rPr>
          <w:rFonts w:asciiTheme="minorHAnsi" w:hAnsiTheme="minorHAnsi" w:cstheme="minorHAnsi"/>
          <w:color w:val="000000" w:themeColor="text1"/>
          <w:sz w:val="20"/>
          <w:szCs w:val="20"/>
        </w:rPr>
        <w:t xml:space="preserve"> </w:t>
      </w:r>
      <w:r w:rsidR="00FF7122">
        <w:rPr>
          <w:rFonts w:asciiTheme="minorHAnsi" w:hAnsiTheme="minorHAnsi" w:cstheme="minorHAnsi"/>
          <w:color w:val="000000" w:themeColor="text1"/>
          <w:sz w:val="20"/>
          <w:szCs w:val="20"/>
        </w:rPr>
        <w:t>Términos de Referencia</w:t>
      </w:r>
      <w:r w:rsidRPr="00286B08">
        <w:rPr>
          <w:rFonts w:asciiTheme="minorHAnsi" w:hAnsiTheme="minorHAnsi" w:cstheme="minorHAnsi"/>
          <w:color w:val="000000" w:themeColor="text1"/>
          <w:sz w:val="20"/>
          <w:szCs w:val="20"/>
        </w:rPr>
        <w:t xml:space="preserve"> de la evaluación de la calidad y propuesta técnica, habilitándose a la etapa de evaluación del costo o propuesta económica.   </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 subsanables de sus propuestas, debiendo tener el respaldo de los mismos.</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430216">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procederá a evaluar las propuestas económicas habilitadas para esta etapa. </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Default="004C1D8B" w:rsidP="004C1D8B">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w:t>
      </w:r>
      <w:proofErr w:type="spellStart"/>
      <w:r w:rsidRPr="00286B08">
        <w:rPr>
          <w:rFonts w:asciiTheme="minorHAnsi" w:hAnsiTheme="minorHAnsi" w:cstheme="minorHAnsi"/>
          <w:color w:val="000000" w:themeColor="text1"/>
          <w:sz w:val="20"/>
          <w:szCs w:val="20"/>
        </w:rPr>
        <w:t>yy</w:t>
      </w:r>
      <w:proofErr w:type="spellEnd"/>
      <w:r w:rsidRPr="00286B08">
        <w:rPr>
          <w:rFonts w:asciiTheme="minorHAnsi" w:hAnsiTheme="minorHAnsi" w:cstheme="minorHAnsi"/>
          <w:color w:val="000000" w:themeColor="text1"/>
          <w:sz w:val="20"/>
          <w:szCs w:val="20"/>
        </w:rPr>
        <w:t>) puntos a la propuesta ajustada (PA) que tenga el menor valor, al resto de las ofertas se les asignará un puntaje inversamente proporcional, según la siguiente fórmula:</w:t>
      </w:r>
    </w:p>
    <w:p w:rsidR="00642209" w:rsidRDefault="00642209" w:rsidP="004C1D8B">
      <w:pPr>
        <w:pStyle w:val="Sinespaciado"/>
        <w:jc w:val="both"/>
        <w:rPr>
          <w:rFonts w:asciiTheme="minorHAnsi" w:hAnsiTheme="minorHAnsi" w:cstheme="minorHAnsi"/>
          <w:color w:val="000000" w:themeColor="text1"/>
          <w:sz w:val="20"/>
          <w:szCs w:val="20"/>
        </w:rPr>
      </w:pPr>
    </w:p>
    <w:p w:rsidR="00642209" w:rsidRPr="00286B08" w:rsidRDefault="00642209" w:rsidP="004C1D8B">
      <w:pPr>
        <w:pStyle w:val="Sinespaciado"/>
        <w:jc w:val="both"/>
        <w:rPr>
          <w:rFonts w:asciiTheme="minorHAnsi" w:hAnsiTheme="minorHAnsi" w:cstheme="minorHAnsi"/>
          <w:color w:val="000000" w:themeColor="text1"/>
          <w:sz w:val="20"/>
          <w:szCs w:val="20"/>
        </w:rPr>
      </w:pP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D03707" w:rsidP="004C1D8B">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rsidR="004C1D8B" w:rsidRPr="00286B08" w:rsidRDefault="004C1D8B" w:rsidP="004C1D8B">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sidRPr="00286B08">
        <w:rPr>
          <w:rFonts w:asciiTheme="minorHAnsi" w:hAnsiTheme="minorHAnsi" w:cstheme="minorHAnsi"/>
          <w:sz w:val="20"/>
          <w:szCs w:val="20"/>
        </w:rPr>
        <w:tab/>
        <w:t>Número de Oferta admitidas</w:t>
      </w:r>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w:t>
      </w:r>
      <w:proofErr w:type="gramStart"/>
      <w:r w:rsidRPr="00286B08">
        <w:rPr>
          <w:rFonts w:asciiTheme="minorHAnsi" w:hAnsiTheme="minorHAnsi" w:cstheme="minorHAnsi"/>
          <w:sz w:val="20"/>
          <w:szCs w:val="20"/>
        </w:rPr>
        <w:t>del</w:t>
      </w:r>
      <w:proofErr w:type="gramEnd"/>
      <w:r w:rsidRPr="00286B08">
        <w:rPr>
          <w:rFonts w:asciiTheme="minorHAnsi" w:hAnsiTheme="minorHAnsi" w:cstheme="minorHAnsi"/>
          <w:sz w:val="20"/>
          <w:szCs w:val="20"/>
        </w:rPr>
        <w:t xml:space="preserve"> Proponente i  </w:t>
      </w:r>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rsidR="004C1D8B" w:rsidRPr="00286B08" w:rsidRDefault="004C1D8B" w:rsidP="004C1D8B">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rsidR="004C1D8B" w:rsidRPr="00286B08" w:rsidRDefault="004C1D8B" w:rsidP="004C1D8B">
      <w:pPr>
        <w:pStyle w:val="Sinespaciado"/>
        <w:ind w:left="708" w:firstLine="708"/>
        <w:rPr>
          <w:rFonts w:asciiTheme="minorHAnsi" w:hAnsiTheme="minorHAnsi" w:cstheme="minorHAnsi"/>
          <w:sz w:val="20"/>
          <w:szCs w:val="20"/>
        </w:rPr>
      </w:pPr>
    </w:p>
    <w:p w:rsidR="004C1D8B" w:rsidRPr="00286B08" w:rsidRDefault="004C1D8B" w:rsidP="00430216">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30216">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Calidad, Propuesta Técnica y Costo, el Comité de Evolución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4C1D8B" w:rsidRPr="00286B08" w:rsidRDefault="004C1D8B" w:rsidP="004C1D8B">
      <w:pPr>
        <w:ind w:left="1134"/>
        <w:jc w:val="both"/>
        <w:rPr>
          <w:rFonts w:asciiTheme="minorHAnsi" w:hAnsiTheme="minorHAnsi" w:cstheme="minorHAnsi"/>
          <w:color w:val="000000" w:themeColor="text1"/>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2B33FE" w:rsidRPr="00615ED2" w:rsidRDefault="002B33FE" w:rsidP="002B33FE">
      <w:pPr>
        <w:jc w:val="center"/>
        <w:rPr>
          <w:rFonts w:ascii="Calibri" w:hAnsi="Calibri" w:cs="Calibri"/>
          <w:b/>
          <w:bCs/>
        </w:rPr>
      </w:pPr>
      <w:r w:rsidRPr="00615ED2">
        <w:rPr>
          <w:rFonts w:ascii="Calibri" w:hAnsi="Calibri" w:cs="Calibri"/>
          <w:b/>
          <w:bCs/>
        </w:rPr>
        <w:lastRenderedPageBreak/>
        <w:t>PARTE V</w:t>
      </w:r>
    </w:p>
    <w:p w:rsidR="002B33FE" w:rsidRDefault="002B33FE" w:rsidP="002B33FE">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2B33FE" w:rsidRPr="00D971B4" w:rsidRDefault="002B33FE" w:rsidP="002B33FE">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2B33FE" w:rsidRPr="00447135" w:rsidTr="001F62CE">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2B33FE" w:rsidRPr="00592248" w:rsidRDefault="002B33FE" w:rsidP="001F62CE">
            <w:pPr>
              <w:rPr>
                <w:rFonts w:ascii="Calibri" w:hAnsi="Calibri" w:cs="Arial"/>
                <w:b/>
              </w:rPr>
            </w:pPr>
            <w:r w:rsidRPr="00592248">
              <w:rPr>
                <w:rFonts w:ascii="Calibri" w:hAnsi="Calibri" w:cs="Arial"/>
                <w:b/>
              </w:rPr>
              <w:t>DATOS GENERALES DEL PROCESO</w:t>
            </w:r>
          </w:p>
        </w:tc>
      </w:tr>
      <w:tr w:rsidR="002B33FE" w:rsidRPr="00447135" w:rsidTr="001F62CE">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2B33FE" w:rsidRPr="00447135" w:rsidRDefault="002B33FE" w:rsidP="001F62CE">
            <w:pPr>
              <w:rPr>
                <w:rFonts w:ascii="Calibri" w:hAnsi="Calibri" w:cs="Arial"/>
                <w:sz w:val="10"/>
                <w:szCs w:val="22"/>
              </w:rPr>
            </w:pPr>
          </w:p>
        </w:tc>
        <w:tc>
          <w:tcPr>
            <w:tcW w:w="532" w:type="dxa"/>
            <w:tcBorders>
              <w:top w:val="single" w:sz="4" w:space="0" w:color="auto"/>
              <w:left w:val="nil"/>
              <w:bottom w:val="nil"/>
              <w:right w:val="nil"/>
            </w:tcBorders>
            <w:vAlign w:val="center"/>
          </w:tcPr>
          <w:p w:rsidR="002B33FE" w:rsidRPr="00447135" w:rsidRDefault="002B33FE" w:rsidP="001F62CE">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2B33FE" w:rsidRPr="00447135" w:rsidRDefault="002B33FE" w:rsidP="001F62CE">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2B33FE" w:rsidRPr="00447135" w:rsidRDefault="002B33FE" w:rsidP="001F62CE">
            <w:pPr>
              <w:jc w:val="center"/>
              <w:rPr>
                <w:rFonts w:ascii="Calibri" w:hAnsi="Calibri" w:cs="Arial"/>
                <w:b/>
                <w:sz w:val="10"/>
                <w:szCs w:val="22"/>
              </w:rPr>
            </w:pPr>
          </w:p>
        </w:tc>
      </w:tr>
      <w:tr w:rsidR="002B33FE" w:rsidRPr="00447135" w:rsidTr="001F62CE">
        <w:trPr>
          <w:jc w:val="center"/>
        </w:trPr>
        <w:tc>
          <w:tcPr>
            <w:tcW w:w="3119" w:type="dxa"/>
            <w:tcBorders>
              <w:top w:val="nil"/>
              <w:left w:val="single" w:sz="4" w:space="0" w:color="auto"/>
              <w:bottom w:val="nil"/>
              <w:right w:val="nil"/>
            </w:tcBorders>
            <w:tcMar>
              <w:left w:w="0" w:type="dxa"/>
              <w:right w:w="85" w:type="dxa"/>
            </w:tcMar>
            <w:vAlign w:val="center"/>
          </w:tcPr>
          <w:p w:rsidR="002B33FE" w:rsidRPr="00592248" w:rsidRDefault="002B33FE" w:rsidP="001F62CE">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2B33FE" w:rsidRPr="00447135" w:rsidRDefault="002B33FE" w:rsidP="001F62CE">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B33FE" w:rsidRPr="00447135" w:rsidRDefault="002B33FE" w:rsidP="001F62CE">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2B33FE" w:rsidRPr="00447135" w:rsidRDefault="002B33FE" w:rsidP="001F62CE">
            <w:pPr>
              <w:rPr>
                <w:rFonts w:ascii="Calibri" w:hAnsi="Calibri" w:cs="Arial"/>
                <w:sz w:val="22"/>
                <w:szCs w:val="22"/>
              </w:rPr>
            </w:pPr>
          </w:p>
        </w:tc>
        <w:tc>
          <w:tcPr>
            <w:tcW w:w="850" w:type="dxa"/>
            <w:tcBorders>
              <w:top w:val="nil"/>
              <w:left w:val="nil"/>
              <w:bottom w:val="nil"/>
              <w:right w:val="single" w:sz="4" w:space="0" w:color="auto"/>
            </w:tcBorders>
            <w:vAlign w:val="center"/>
          </w:tcPr>
          <w:p w:rsidR="002B33FE" w:rsidRPr="00447135" w:rsidRDefault="002B33FE" w:rsidP="001F62CE">
            <w:pPr>
              <w:rPr>
                <w:rFonts w:ascii="Calibri" w:hAnsi="Calibri" w:cs="Arial"/>
                <w:sz w:val="22"/>
                <w:szCs w:val="22"/>
              </w:rPr>
            </w:pPr>
          </w:p>
        </w:tc>
      </w:tr>
      <w:tr w:rsidR="002B33FE" w:rsidRPr="00447135" w:rsidTr="001F62CE">
        <w:trPr>
          <w:trHeight w:val="158"/>
          <w:jc w:val="center"/>
        </w:trPr>
        <w:tc>
          <w:tcPr>
            <w:tcW w:w="3119" w:type="dxa"/>
            <w:tcBorders>
              <w:top w:val="nil"/>
              <w:left w:val="single" w:sz="4" w:space="0" w:color="auto"/>
              <w:bottom w:val="nil"/>
              <w:right w:val="nil"/>
            </w:tcBorders>
            <w:tcMar>
              <w:left w:w="0" w:type="dxa"/>
              <w:right w:w="85" w:type="dxa"/>
            </w:tcMar>
            <w:vAlign w:val="center"/>
          </w:tcPr>
          <w:p w:rsidR="002B33FE" w:rsidRPr="00447135" w:rsidRDefault="002B33FE" w:rsidP="001F62CE">
            <w:pPr>
              <w:jc w:val="right"/>
              <w:rPr>
                <w:rFonts w:ascii="Calibri" w:hAnsi="Calibri" w:cs="Arial"/>
                <w:sz w:val="8"/>
                <w:szCs w:val="22"/>
              </w:rPr>
            </w:pPr>
          </w:p>
        </w:tc>
        <w:tc>
          <w:tcPr>
            <w:tcW w:w="532" w:type="dxa"/>
            <w:tcBorders>
              <w:top w:val="nil"/>
              <w:left w:val="nil"/>
              <w:bottom w:val="nil"/>
              <w:right w:val="nil"/>
            </w:tcBorders>
            <w:vAlign w:val="center"/>
          </w:tcPr>
          <w:p w:rsidR="002B33FE" w:rsidRPr="00447135" w:rsidRDefault="002B33FE" w:rsidP="001F62CE">
            <w:pPr>
              <w:jc w:val="center"/>
              <w:rPr>
                <w:rFonts w:ascii="Calibri" w:hAnsi="Calibri" w:cs="Arial"/>
                <w:b/>
                <w:sz w:val="8"/>
                <w:szCs w:val="22"/>
              </w:rPr>
            </w:pPr>
          </w:p>
        </w:tc>
        <w:tc>
          <w:tcPr>
            <w:tcW w:w="76" w:type="dxa"/>
            <w:tcBorders>
              <w:top w:val="nil"/>
              <w:left w:val="nil"/>
              <w:bottom w:val="nil"/>
              <w:right w:val="nil"/>
            </w:tcBorders>
            <w:vAlign w:val="center"/>
          </w:tcPr>
          <w:p w:rsidR="002B33FE" w:rsidRPr="00447135" w:rsidRDefault="002B33FE" w:rsidP="001F62CE">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2B33FE" w:rsidRPr="00447135" w:rsidRDefault="002B33FE" w:rsidP="001F62CE">
            <w:pPr>
              <w:jc w:val="center"/>
              <w:rPr>
                <w:rFonts w:ascii="Calibri" w:hAnsi="Calibri" w:cs="Arial"/>
                <w:b/>
                <w:sz w:val="8"/>
                <w:szCs w:val="22"/>
              </w:rPr>
            </w:pPr>
          </w:p>
        </w:tc>
      </w:tr>
      <w:tr w:rsidR="002B33FE" w:rsidRPr="00447135" w:rsidTr="001F62CE">
        <w:trPr>
          <w:jc w:val="center"/>
        </w:trPr>
        <w:tc>
          <w:tcPr>
            <w:tcW w:w="3119" w:type="dxa"/>
            <w:tcBorders>
              <w:top w:val="nil"/>
              <w:left w:val="single" w:sz="4" w:space="0" w:color="auto"/>
              <w:bottom w:val="nil"/>
              <w:right w:val="nil"/>
            </w:tcBorders>
            <w:tcMar>
              <w:left w:w="0" w:type="dxa"/>
              <w:right w:w="85" w:type="dxa"/>
            </w:tcMar>
            <w:vAlign w:val="center"/>
          </w:tcPr>
          <w:p w:rsidR="002B33FE" w:rsidRPr="00592248" w:rsidRDefault="002B33FE" w:rsidP="001F62CE">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2B33FE" w:rsidRPr="00447135" w:rsidRDefault="002B33FE" w:rsidP="001F62CE">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B33FE" w:rsidRPr="00447135" w:rsidRDefault="002B33FE" w:rsidP="001F62CE">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2B33FE" w:rsidRPr="00447135" w:rsidRDefault="002B33FE" w:rsidP="001F62CE">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2B33FE" w:rsidRPr="00447135" w:rsidRDefault="002B33FE" w:rsidP="001F62CE">
            <w:pPr>
              <w:rPr>
                <w:rFonts w:ascii="Calibri" w:hAnsi="Calibri" w:cs="Arial"/>
                <w:sz w:val="22"/>
                <w:szCs w:val="22"/>
              </w:rPr>
            </w:pPr>
          </w:p>
        </w:tc>
      </w:tr>
      <w:tr w:rsidR="002B33FE" w:rsidRPr="00447135" w:rsidTr="001F62CE">
        <w:trPr>
          <w:jc w:val="center"/>
        </w:trPr>
        <w:tc>
          <w:tcPr>
            <w:tcW w:w="3119" w:type="dxa"/>
            <w:tcBorders>
              <w:top w:val="nil"/>
              <w:left w:val="single" w:sz="4" w:space="0" w:color="auto"/>
              <w:bottom w:val="nil"/>
              <w:right w:val="nil"/>
            </w:tcBorders>
            <w:tcMar>
              <w:left w:w="0" w:type="dxa"/>
              <w:right w:w="85" w:type="dxa"/>
            </w:tcMar>
            <w:vAlign w:val="center"/>
          </w:tcPr>
          <w:p w:rsidR="002B33FE" w:rsidRPr="00447135" w:rsidRDefault="002B33FE" w:rsidP="001F62CE">
            <w:pPr>
              <w:jc w:val="right"/>
              <w:rPr>
                <w:rFonts w:ascii="Calibri" w:hAnsi="Calibri" w:cs="Arial"/>
                <w:sz w:val="6"/>
                <w:szCs w:val="22"/>
              </w:rPr>
            </w:pPr>
          </w:p>
        </w:tc>
        <w:tc>
          <w:tcPr>
            <w:tcW w:w="532" w:type="dxa"/>
            <w:tcBorders>
              <w:top w:val="nil"/>
              <w:left w:val="nil"/>
              <w:bottom w:val="nil"/>
              <w:right w:val="nil"/>
            </w:tcBorders>
            <w:vAlign w:val="center"/>
          </w:tcPr>
          <w:p w:rsidR="002B33FE" w:rsidRPr="00447135" w:rsidRDefault="002B33FE" w:rsidP="001F62CE">
            <w:pPr>
              <w:jc w:val="center"/>
              <w:rPr>
                <w:rFonts w:ascii="Calibri" w:hAnsi="Calibri" w:cs="Arial"/>
                <w:b/>
                <w:sz w:val="6"/>
                <w:szCs w:val="22"/>
              </w:rPr>
            </w:pPr>
          </w:p>
        </w:tc>
        <w:tc>
          <w:tcPr>
            <w:tcW w:w="76" w:type="dxa"/>
            <w:tcBorders>
              <w:top w:val="nil"/>
              <w:left w:val="nil"/>
              <w:bottom w:val="nil"/>
              <w:right w:val="nil"/>
            </w:tcBorders>
            <w:vAlign w:val="center"/>
          </w:tcPr>
          <w:p w:rsidR="002B33FE" w:rsidRPr="00447135" w:rsidRDefault="002B33FE" w:rsidP="001F62CE">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B33FE" w:rsidRPr="00447135" w:rsidRDefault="002B33FE" w:rsidP="001F62CE">
            <w:pPr>
              <w:jc w:val="center"/>
              <w:rPr>
                <w:rFonts w:ascii="Calibri" w:hAnsi="Calibri" w:cs="Arial"/>
                <w:b/>
                <w:sz w:val="6"/>
                <w:szCs w:val="22"/>
              </w:rPr>
            </w:pPr>
          </w:p>
        </w:tc>
      </w:tr>
      <w:tr w:rsidR="002B33FE" w:rsidRPr="00447135" w:rsidTr="001F62CE">
        <w:trPr>
          <w:jc w:val="center"/>
        </w:trPr>
        <w:tc>
          <w:tcPr>
            <w:tcW w:w="3119" w:type="dxa"/>
            <w:tcBorders>
              <w:top w:val="nil"/>
              <w:left w:val="single" w:sz="4" w:space="0" w:color="auto"/>
              <w:bottom w:val="nil"/>
              <w:right w:val="nil"/>
            </w:tcBorders>
            <w:tcMar>
              <w:left w:w="0" w:type="dxa"/>
              <w:right w:w="85" w:type="dxa"/>
            </w:tcMar>
            <w:vAlign w:val="center"/>
          </w:tcPr>
          <w:p w:rsidR="002B33FE" w:rsidRPr="00447135" w:rsidRDefault="002B33FE" w:rsidP="001F62CE">
            <w:pPr>
              <w:jc w:val="right"/>
              <w:rPr>
                <w:rFonts w:ascii="Calibri" w:hAnsi="Calibri" w:cs="Arial"/>
                <w:sz w:val="6"/>
                <w:szCs w:val="22"/>
              </w:rPr>
            </w:pPr>
          </w:p>
        </w:tc>
        <w:tc>
          <w:tcPr>
            <w:tcW w:w="532" w:type="dxa"/>
            <w:tcBorders>
              <w:top w:val="nil"/>
              <w:left w:val="nil"/>
              <w:bottom w:val="nil"/>
              <w:right w:val="nil"/>
            </w:tcBorders>
            <w:vAlign w:val="center"/>
          </w:tcPr>
          <w:p w:rsidR="002B33FE" w:rsidRPr="00447135" w:rsidRDefault="002B33FE" w:rsidP="001F62CE">
            <w:pPr>
              <w:jc w:val="center"/>
              <w:rPr>
                <w:rFonts w:ascii="Calibri" w:hAnsi="Calibri" w:cs="Arial"/>
                <w:b/>
                <w:sz w:val="6"/>
                <w:szCs w:val="22"/>
              </w:rPr>
            </w:pPr>
          </w:p>
        </w:tc>
        <w:tc>
          <w:tcPr>
            <w:tcW w:w="76" w:type="dxa"/>
            <w:tcBorders>
              <w:top w:val="nil"/>
              <w:left w:val="nil"/>
              <w:bottom w:val="nil"/>
              <w:right w:val="nil"/>
            </w:tcBorders>
            <w:vAlign w:val="center"/>
          </w:tcPr>
          <w:p w:rsidR="002B33FE" w:rsidRPr="00447135" w:rsidRDefault="002B33FE" w:rsidP="001F62CE">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B33FE" w:rsidRPr="00447135" w:rsidRDefault="002B33FE" w:rsidP="001F62CE">
            <w:pPr>
              <w:jc w:val="center"/>
              <w:rPr>
                <w:rFonts w:ascii="Calibri" w:hAnsi="Calibri" w:cs="Arial"/>
                <w:b/>
                <w:sz w:val="6"/>
                <w:szCs w:val="22"/>
              </w:rPr>
            </w:pPr>
          </w:p>
        </w:tc>
      </w:tr>
      <w:tr w:rsidR="002B33FE" w:rsidRPr="00447135" w:rsidTr="001F62CE">
        <w:trPr>
          <w:jc w:val="center"/>
        </w:trPr>
        <w:tc>
          <w:tcPr>
            <w:tcW w:w="3119" w:type="dxa"/>
            <w:tcBorders>
              <w:top w:val="nil"/>
              <w:left w:val="single" w:sz="4" w:space="0" w:color="auto"/>
              <w:bottom w:val="nil"/>
              <w:right w:val="nil"/>
            </w:tcBorders>
            <w:tcMar>
              <w:left w:w="0" w:type="dxa"/>
              <w:right w:w="85" w:type="dxa"/>
            </w:tcMar>
            <w:vAlign w:val="center"/>
          </w:tcPr>
          <w:p w:rsidR="002B33FE" w:rsidRPr="00592248" w:rsidRDefault="002B33FE" w:rsidP="001F62CE">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2B33FE" w:rsidRPr="00447135" w:rsidRDefault="002B33FE" w:rsidP="001F62CE">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B33FE" w:rsidRPr="00447135" w:rsidRDefault="002B33FE" w:rsidP="001F62CE">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2B33FE" w:rsidRPr="00447135" w:rsidRDefault="002B33FE" w:rsidP="001F62CE">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2B33FE" w:rsidRPr="00447135" w:rsidRDefault="002B33FE" w:rsidP="001F62CE">
            <w:pPr>
              <w:rPr>
                <w:rFonts w:ascii="Calibri" w:hAnsi="Calibri" w:cs="Arial"/>
                <w:sz w:val="22"/>
                <w:szCs w:val="22"/>
              </w:rPr>
            </w:pPr>
          </w:p>
        </w:tc>
      </w:tr>
      <w:tr w:rsidR="002B33FE" w:rsidRPr="00447135" w:rsidTr="001F62CE">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2B33FE" w:rsidRPr="00447135" w:rsidRDefault="002B33FE" w:rsidP="001F62CE">
            <w:pPr>
              <w:rPr>
                <w:rFonts w:ascii="Calibri" w:hAnsi="Calibri" w:cs="Arial"/>
                <w:b/>
                <w:sz w:val="12"/>
                <w:szCs w:val="22"/>
              </w:rPr>
            </w:pPr>
          </w:p>
        </w:tc>
        <w:tc>
          <w:tcPr>
            <w:tcW w:w="532" w:type="dxa"/>
            <w:tcBorders>
              <w:top w:val="nil"/>
              <w:left w:val="nil"/>
              <w:bottom w:val="single" w:sz="4" w:space="0" w:color="auto"/>
              <w:right w:val="nil"/>
            </w:tcBorders>
            <w:vAlign w:val="center"/>
          </w:tcPr>
          <w:p w:rsidR="002B33FE" w:rsidRPr="00447135" w:rsidRDefault="002B33FE" w:rsidP="001F62CE">
            <w:pPr>
              <w:rPr>
                <w:rFonts w:ascii="Calibri" w:hAnsi="Calibri" w:cs="Arial"/>
                <w:b/>
                <w:sz w:val="12"/>
                <w:szCs w:val="22"/>
              </w:rPr>
            </w:pPr>
          </w:p>
        </w:tc>
        <w:tc>
          <w:tcPr>
            <w:tcW w:w="76" w:type="dxa"/>
            <w:tcBorders>
              <w:top w:val="nil"/>
              <w:left w:val="nil"/>
              <w:bottom w:val="single" w:sz="4" w:space="0" w:color="auto"/>
              <w:right w:val="nil"/>
            </w:tcBorders>
            <w:vAlign w:val="center"/>
          </w:tcPr>
          <w:p w:rsidR="002B33FE" w:rsidRPr="00447135" w:rsidRDefault="002B33FE" w:rsidP="001F62CE">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2B33FE" w:rsidRPr="00447135" w:rsidRDefault="002B33FE" w:rsidP="001F62CE">
            <w:pPr>
              <w:rPr>
                <w:rFonts w:ascii="Calibri" w:hAnsi="Calibri" w:cs="Arial"/>
                <w:sz w:val="12"/>
                <w:szCs w:val="22"/>
              </w:rPr>
            </w:pPr>
          </w:p>
        </w:tc>
      </w:tr>
    </w:tbl>
    <w:p w:rsidR="002B33FE" w:rsidRDefault="002B33FE" w:rsidP="002B33FE">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2B33FE" w:rsidRPr="00F3767B" w:rsidTr="001F62CE">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2B33FE" w:rsidRPr="00F3767B" w:rsidRDefault="002B33FE" w:rsidP="001F62CE">
            <w:pPr>
              <w:jc w:val="center"/>
              <w:rPr>
                <w:rFonts w:ascii="Calibri" w:hAnsi="Calibri" w:cs="Calibri"/>
                <w:b/>
              </w:rPr>
            </w:pPr>
            <w:r w:rsidRPr="00F3767B">
              <w:rPr>
                <w:rFonts w:ascii="Calibri" w:hAnsi="Calibri" w:cs="Calibri"/>
                <w:b/>
              </w:rPr>
              <w:t>Presentación</w:t>
            </w:r>
          </w:p>
          <w:p w:rsidR="002B33FE" w:rsidRPr="00F3767B" w:rsidRDefault="002B33FE" w:rsidP="001F62CE">
            <w:pPr>
              <w:jc w:val="center"/>
              <w:rPr>
                <w:rFonts w:ascii="Calibri" w:hAnsi="Calibri" w:cs="Calibri"/>
                <w:b/>
              </w:rPr>
            </w:pPr>
            <w:r w:rsidRPr="00F3767B">
              <w:rPr>
                <w:rFonts w:ascii="Calibri" w:hAnsi="Calibri" w:cs="Calibri"/>
                <w:b/>
              </w:rPr>
              <w:t>(Acto de Apertura)</w:t>
            </w:r>
          </w:p>
        </w:tc>
      </w:tr>
      <w:tr w:rsidR="002B33FE" w:rsidRPr="00F3767B" w:rsidTr="001F62CE">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Página N°</w:t>
            </w:r>
          </w:p>
        </w:tc>
      </w:tr>
      <w:tr w:rsidR="002B33FE" w:rsidRPr="00F3767B" w:rsidTr="001F62CE">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p>
        </w:tc>
      </w:tr>
      <w:tr w:rsidR="002B33FE" w:rsidRPr="00F3767B" w:rsidTr="001F62CE">
        <w:trPr>
          <w:jc w:val="center"/>
        </w:trPr>
        <w:tc>
          <w:tcPr>
            <w:tcW w:w="5529" w:type="dxa"/>
            <w:gridSpan w:val="4"/>
            <w:tcBorders>
              <w:left w:val="single" w:sz="4" w:space="0" w:color="auto"/>
              <w:right w:val="single" w:sz="4" w:space="0" w:color="auto"/>
            </w:tcBorders>
          </w:tcPr>
          <w:p w:rsidR="002B33FE" w:rsidRPr="0024444B" w:rsidRDefault="0024444B" w:rsidP="0024444B">
            <w:pPr>
              <w:pStyle w:val="Prrafodelista"/>
              <w:numPr>
                <w:ilvl w:val="0"/>
                <w:numId w:val="35"/>
              </w:numPr>
              <w:jc w:val="both"/>
              <w:rPr>
                <w:rFonts w:ascii="Calibri" w:hAnsi="Calibri" w:cs="Calibri"/>
              </w:rPr>
            </w:pPr>
            <w:r w:rsidRPr="0024444B">
              <w:rPr>
                <w:rFonts w:ascii="Calibri" w:hAnsi="Calibri" w:cs="Calibr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B33FE" w:rsidRPr="00F3767B" w:rsidRDefault="002B33FE"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B33FE" w:rsidRPr="00F3767B" w:rsidRDefault="002B33FE"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B33FE" w:rsidRPr="00F3767B" w:rsidRDefault="002B33FE" w:rsidP="001F62CE">
            <w:pPr>
              <w:jc w:val="both"/>
              <w:rPr>
                <w:rFonts w:ascii="Calibri" w:hAnsi="Calibri" w:cs="Calibri"/>
              </w:rPr>
            </w:pPr>
          </w:p>
        </w:tc>
      </w:tr>
      <w:tr w:rsidR="002B33FE" w:rsidRPr="00F3767B" w:rsidTr="001F62CE">
        <w:trPr>
          <w:jc w:val="center"/>
        </w:trPr>
        <w:tc>
          <w:tcPr>
            <w:tcW w:w="5529" w:type="dxa"/>
            <w:gridSpan w:val="4"/>
            <w:tcBorders>
              <w:left w:val="single" w:sz="4" w:space="0" w:color="auto"/>
              <w:right w:val="single" w:sz="4" w:space="0" w:color="auto"/>
            </w:tcBorders>
            <w:shd w:val="clear" w:color="auto" w:fill="auto"/>
          </w:tcPr>
          <w:p w:rsidR="002B33FE" w:rsidRPr="0024444B" w:rsidRDefault="0024444B" w:rsidP="0024444B">
            <w:pPr>
              <w:pStyle w:val="Prrafodelista"/>
              <w:numPr>
                <w:ilvl w:val="0"/>
                <w:numId w:val="35"/>
              </w:numPr>
              <w:jc w:val="both"/>
              <w:rPr>
                <w:rFonts w:ascii="Calibri" w:hAnsi="Calibri" w:cs="Calibri"/>
              </w:rPr>
            </w:pPr>
            <w:r w:rsidRPr="0024444B">
              <w:rPr>
                <w:rFonts w:ascii="Calibri" w:hAnsi="Calibri" w:cs="Calibr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r>
      <w:tr w:rsidR="002B33FE" w:rsidRPr="00F3767B" w:rsidTr="001F62CE">
        <w:trPr>
          <w:jc w:val="center"/>
        </w:trPr>
        <w:tc>
          <w:tcPr>
            <w:tcW w:w="5529" w:type="dxa"/>
            <w:gridSpan w:val="4"/>
            <w:tcBorders>
              <w:left w:val="single" w:sz="4" w:space="0" w:color="auto"/>
              <w:right w:val="single" w:sz="4" w:space="0" w:color="auto"/>
            </w:tcBorders>
            <w:shd w:val="clear" w:color="auto" w:fill="auto"/>
          </w:tcPr>
          <w:p w:rsidR="002B33FE" w:rsidRPr="0024444B" w:rsidRDefault="0024444B" w:rsidP="0024444B">
            <w:pPr>
              <w:pStyle w:val="Prrafodelista"/>
              <w:numPr>
                <w:ilvl w:val="0"/>
                <w:numId w:val="35"/>
              </w:numPr>
              <w:jc w:val="both"/>
              <w:rPr>
                <w:rFonts w:ascii="Calibri" w:hAnsi="Calibri" w:cs="Calibri"/>
              </w:rPr>
            </w:pPr>
            <w:r w:rsidRPr="0024444B">
              <w:rPr>
                <w:rFonts w:ascii="Calibri" w:hAnsi="Calibri" w:cs="Calibri"/>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r>
      <w:tr w:rsidR="002B33FE" w:rsidRPr="00F3767B" w:rsidTr="001F62CE">
        <w:trPr>
          <w:jc w:val="center"/>
        </w:trPr>
        <w:tc>
          <w:tcPr>
            <w:tcW w:w="5529" w:type="dxa"/>
            <w:gridSpan w:val="4"/>
            <w:tcBorders>
              <w:left w:val="single" w:sz="4" w:space="0" w:color="auto"/>
              <w:right w:val="single" w:sz="4" w:space="0" w:color="auto"/>
            </w:tcBorders>
            <w:shd w:val="clear" w:color="auto" w:fill="auto"/>
          </w:tcPr>
          <w:p w:rsidR="002B33FE" w:rsidRPr="0024444B" w:rsidRDefault="0024444B" w:rsidP="0024444B">
            <w:pPr>
              <w:pStyle w:val="Prrafodelista"/>
              <w:numPr>
                <w:ilvl w:val="0"/>
                <w:numId w:val="35"/>
              </w:numPr>
              <w:jc w:val="both"/>
              <w:rPr>
                <w:rFonts w:ascii="Calibri" w:hAnsi="Calibri" w:cs="Calibri"/>
              </w:rPr>
            </w:pPr>
            <w:r w:rsidRPr="0024444B">
              <w:rPr>
                <w:rFonts w:ascii="Calibri" w:hAnsi="Calibri" w:cs="Calibri"/>
              </w:rPr>
              <w:t>Fotocopia simple del Certificado de No Adeudo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r>
      <w:tr w:rsidR="004E5082" w:rsidRPr="00F3767B" w:rsidTr="001F62CE">
        <w:trPr>
          <w:jc w:val="center"/>
        </w:trPr>
        <w:tc>
          <w:tcPr>
            <w:tcW w:w="5529" w:type="dxa"/>
            <w:gridSpan w:val="4"/>
            <w:tcBorders>
              <w:left w:val="single" w:sz="4" w:space="0" w:color="auto"/>
              <w:right w:val="single" w:sz="4" w:space="0" w:color="auto"/>
            </w:tcBorders>
            <w:shd w:val="clear" w:color="auto" w:fill="auto"/>
          </w:tcPr>
          <w:p w:rsidR="004E5082" w:rsidRPr="0024444B" w:rsidRDefault="0024444B" w:rsidP="0024444B">
            <w:pPr>
              <w:pStyle w:val="Prrafodelista"/>
              <w:numPr>
                <w:ilvl w:val="0"/>
                <w:numId w:val="35"/>
              </w:numPr>
              <w:jc w:val="both"/>
              <w:rPr>
                <w:rFonts w:ascii="Calibri" w:hAnsi="Calibri" w:cs="Calibri"/>
              </w:rPr>
            </w:pPr>
            <w:r w:rsidRPr="0024444B">
              <w:rPr>
                <w:rFonts w:ascii="Calibri" w:hAnsi="Calibri" w:cs="Calibri"/>
              </w:rPr>
              <w:t>Original de la Garantía de Seriedad de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E5082" w:rsidRPr="00F3767B" w:rsidRDefault="004E5082"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E5082" w:rsidRPr="00F3767B" w:rsidRDefault="004E5082"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5082" w:rsidRPr="00F3767B" w:rsidRDefault="004E5082" w:rsidP="001F62CE">
            <w:pPr>
              <w:jc w:val="both"/>
              <w:rPr>
                <w:rFonts w:ascii="Calibri" w:hAnsi="Calibri" w:cs="Calibri"/>
              </w:rPr>
            </w:pPr>
          </w:p>
        </w:tc>
      </w:tr>
      <w:tr w:rsidR="004E5082" w:rsidRPr="00F3767B" w:rsidTr="001F62CE">
        <w:trPr>
          <w:jc w:val="center"/>
        </w:trPr>
        <w:tc>
          <w:tcPr>
            <w:tcW w:w="5529" w:type="dxa"/>
            <w:gridSpan w:val="4"/>
            <w:tcBorders>
              <w:left w:val="single" w:sz="4" w:space="0" w:color="auto"/>
              <w:right w:val="single" w:sz="4" w:space="0" w:color="auto"/>
            </w:tcBorders>
            <w:shd w:val="clear" w:color="auto" w:fill="auto"/>
          </w:tcPr>
          <w:p w:rsidR="004E5082" w:rsidRPr="0024444B" w:rsidRDefault="0024444B" w:rsidP="0024444B">
            <w:pPr>
              <w:pStyle w:val="Prrafodelista"/>
              <w:numPr>
                <w:ilvl w:val="0"/>
                <w:numId w:val="35"/>
              </w:numPr>
              <w:jc w:val="both"/>
              <w:rPr>
                <w:rFonts w:ascii="Calibri" w:hAnsi="Calibri" w:cs="Calibri"/>
              </w:rPr>
            </w:pPr>
            <w:r w:rsidRPr="0024444B">
              <w:rPr>
                <w:rFonts w:ascii="Calibri" w:hAnsi="Calibri" w:cs="Calibr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E5082" w:rsidRPr="00F3767B" w:rsidRDefault="004E5082"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E5082" w:rsidRPr="00F3767B" w:rsidRDefault="004E5082"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5082" w:rsidRPr="00F3767B" w:rsidRDefault="004E5082" w:rsidP="001F62CE">
            <w:pPr>
              <w:jc w:val="both"/>
              <w:rPr>
                <w:rFonts w:ascii="Calibri" w:hAnsi="Calibri" w:cs="Calibri"/>
              </w:rPr>
            </w:pPr>
          </w:p>
        </w:tc>
      </w:tr>
      <w:tr w:rsidR="004E5082" w:rsidRPr="00F3767B" w:rsidTr="001F62CE">
        <w:trPr>
          <w:jc w:val="center"/>
        </w:trPr>
        <w:tc>
          <w:tcPr>
            <w:tcW w:w="5529" w:type="dxa"/>
            <w:gridSpan w:val="4"/>
            <w:tcBorders>
              <w:left w:val="single" w:sz="4" w:space="0" w:color="auto"/>
              <w:right w:val="single" w:sz="4" w:space="0" w:color="auto"/>
            </w:tcBorders>
            <w:shd w:val="clear" w:color="auto" w:fill="auto"/>
          </w:tcPr>
          <w:p w:rsidR="004E5082" w:rsidRPr="0024444B" w:rsidRDefault="0024444B" w:rsidP="0024444B">
            <w:pPr>
              <w:pStyle w:val="Prrafodelista"/>
              <w:numPr>
                <w:ilvl w:val="0"/>
                <w:numId w:val="35"/>
              </w:numPr>
              <w:tabs>
                <w:tab w:val="left" w:pos="1365"/>
              </w:tabs>
              <w:jc w:val="both"/>
              <w:rPr>
                <w:rFonts w:ascii="Calibri" w:hAnsi="Calibri" w:cs="Calibri"/>
              </w:rPr>
            </w:pPr>
            <w:r w:rsidRPr="0024444B">
              <w:rPr>
                <w:rFonts w:ascii="Calibri" w:hAnsi="Calibri" w:cs="Calibr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E5082" w:rsidRPr="00F3767B" w:rsidRDefault="004E5082"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E5082" w:rsidRPr="00F3767B" w:rsidRDefault="004E5082"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5082" w:rsidRPr="00F3767B" w:rsidRDefault="004E5082" w:rsidP="001F62CE">
            <w:pPr>
              <w:jc w:val="both"/>
              <w:rPr>
                <w:rFonts w:ascii="Calibri" w:hAnsi="Calibri" w:cs="Calibri"/>
              </w:rPr>
            </w:pPr>
          </w:p>
        </w:tc>
      </w:tr>
      <w:tr w:rsidR="004E5082" w:rsidRPr="00F3767B" w:rsidTr="001F62CE">
        <w:trPr>
          <w:jc w:val="center"/>
        </w:trPr>
        <w:tc>
          <w:tcPr>
            <w:tcW w:w="5529" w:type="dxa"/>
            <w:gridSpan w:val="4"/>
            <w:tcBorders>
              <w:left w:val="single" w:sz="4" w:space="0" w:color="auto"/>
              <w:right w:val="single" w:sz="4" w:space="0" w:color="auto"/>
            </w:tcBorders>
            <w:shd w:val="clear" w:color="auto" w:fill="auto"/>
          </w:tcPr>
          <w:p w:rsidR="004E5082" w:rsidRPr="0024444B" w:rsidRDefault="0024444B" w:rsidP="0024444B">
            <w:pPr>
              <w:pStyle w:val="Prrafodelista"/>
              <w:numPr>
                <w:ilvl w:val="0"/>
                <w:numId w:val="35"/>
              </w:numPr>
              <w:tabs>
                <w:tab w:val="left" w:pos="927"/>
              </w:tabs>
              <w:jc w:val="both"/>
              <w:rPr>
                <w:rFonts w:ascii="Calibri" w:hAnsi="Calibri" w:cs="Calibri"/>
              </w:rPr>
            </w:pPr>
            <w:r w:rsidRPr="0024444B">
              <w:rPr>
                <w:rFonts w:ascii="Calibri" w:hAnsi="Calibri" w:cs="Calibr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E5082" w:rsidRPr="00F3767B" w:rsidRDefault="004E5082"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E5082" w:rsidRPr="00F3767B" w:rsidRDefault="004E5082"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5082" w:rsidRPr="00F3767B" w:rsidRDefault="004E5082" w:rsidP="001F62CE">
            <w:pPr>
              <w:jc w:val="both"/>
              <w:rPr>
                <w:rFonts w:ascii="Calibri" w:hAnsi="Calibri" w:cs="Calibri"/>
              </w:rPr>
            </w:pPr>
          </w:p>
        </w:tc>
      </w:tr>
      <w:tr w:rsidR="004E5082" w:rsidRPr="00F3767B" w:rsidTr="001F62CE">
        <w:trPr>
          <w:jc w:val="center"/>
        </w:trPr>
        <w:tc>
          <w:tcPr>
            <w:tcW w:w="5529" w:type="dxa"/>
            <w:gridSpan w:val="4"/>
            <w:tcBorders>
              <w:left w:val="single" w:sz="4" w:space="0" w:color="auto"/>
              <w:right w:val="single" w:sz="4" w:space="0" w:color="auto"/>
            </w:tcBorders>
            <w:shd w:val="clear" w:color="auto" w:fill="auto"/>
          </w:tcPr>
          <w:p w:rsidR="004E5082" w:rsidRPr="0024444B" w:rsidRDefault="0024444B" w:rsidP="0024444B">
            <w:pPr>
              <w:pStyle w:val="Prrafodelista"/>
              <w:numPr>
                <w:ilvl w:val="0"/>
                <w:numId w:val="35"/>
              </w:numPr>
              <w:jc w:val="both"/>
              <w:rPr>
                <w:rFonts w:ascii="Calibri" w:hAnsi="Calibri" w:cs="Calibri"/>
              </w:rPr>
            </w:pPr>
            <w:r w:rsidRPr="0024444B">
              <w:rPr>
                <w:rFonts w:ascii="Calibri" w:hAnsi="Calibri" w:cs="Calibri"/>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E5082" w:rsidRPr="00F3767B" w:rsidRDefault="004E5082"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E5082" w:rsidRPr="00F3767B" w:rsidRDefault="004E5082"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5082" w:rsidRPr="00F3767B" w:rsidRDefault="004E5082" w:rsidP="001F62CE">
            <w:pPr>
              <w:jc w:val="both"/>
              <w:rPr>
                <w:rFonts w:ascii="Calibri" w:hAnsi="Calibri" w:cs="Calibri"/>
              </w:rPr>
            </w:pPr>
          </w:p>
        </w:tc>
      </w:tr>
      <w:tr w:rsidR="004E5082" w:rsidRPr="00F3767B" w:rsidTr="001F62CE">
        <w:trPr>
          <w:jc w:val="center"/>
        </w:trPr>
        <w:tc>
          <w:tcPr>
            <w:tcW w:w="5529" w:type="dxa"/>
            <w:gridSpan w:val="4"/>
            <w:tcBorders>
              <w:left w:val="single" w:sz="4" w:space="0" w:color="auto"/>
              <w:right w:val="single" w:sz="4" w:space="0" w:color="auto"/>
            </w:tcBorders>
            <w:shd w:val="clear" w:color="auto" w:fill="auto"/>
          </w:tcPr>
          <w:p w:rsidR="004E5082" w:rsidRPr="0024444B" w:rsidRDefault="0024444B" w:rsidP="0024444B">
            <w:pPr>
              <w:pStyle w:val="Normal2"/>
              <w:numPr>
                <w:ilvl w:val="0"/>
                <w:numId w:val="35"/>
              </w:numPr>
              <w:rPr>
                <w:rFonts w:ascii="Calibri" w:hAnsi="Calibri" w:cs="Calibri"/>
              </w:rPr>
            </w:pPr>
            <w:r w:rsidRPr="0024444B">
              <w:rPr>
                <w:rFonts w:asciiTheme="minorHAnsi" w:hAnsiTheme="minorHAnsi" w:cstheme="minorHAnsi"/>
                <w:sz w:val="20"/>
                <w:lang w:val="es-BO"/>
              </w:rPr>
              <w:t>Formulario B-1</w:t>
            </w:r>
            <w:r w:rsidRPr="0024444B">
              <w:rPr>
                <w:rFonts w:asciiTheme="minorHAnsi" w:hAnsiTheme="minorHAnsi" w:cstheme="minorHAnsi"/>
                <w:sz w:val="20"/>
                <w:lang w:val="es-BO"/>
              </w:rPr>
              <w:tab/>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E5082" w:rsidRPr="00F3767B" w:rsidRDefault="004E5082"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E5082" w:rsidRPr="00F3767B" w:rsidRDefault="004E5082"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5082" w:rsidRPr="00F3767B" w:rsidRDefault="004E5082" w:rsidP="001F62CE">
            <w:pPr>
              <w:jc w:val="both"/>
              <w:rPr>
                <w:rFonts w:ascii="Calibri" w:hAnsi="Calibri" w:cs="Calibri"/>
              </w:rPr>
            </w:pPr>
          </w:p>
        </w:tc>
      </w:tr>
      <w:tr w:rsidR="004E5082" w:rsidRPr="00F3767B" w:rsidTr="001F62CE">
        <w:trPr>
          <w:jc w:val="center"/>
        </w:trPr>
        <w:tc>
          <w:tcPr>
            <w:tcW w:w="5529" w:type="dxa"/>
            <w:gridSpan w:val="4"/>
            <w:tcBorders>
              <w:left w:val="single" w:sz="4" w:space="0" w:color="auto"/>
              <w:right w:val="single" w:sz="4" w:space="0" w:color="auto"/>
            </w:tcBorders>
            <w:shd w:val="clear" w:color="auto" w:fill="auto"/>
          </w:tcPr>
          <w:p w:rsidR="004E5082" w:rsidRPr="0024444B" w:rsidRDefault="0024444B" w:rsidP="0024444B">
            <w:pPr>
              <w:pStyle w:val="Normal2"/>
              <w:numPr>
                <w:ilvl w:val="0"/>
                <w:numId w:val="35"/>
              </w:numPr>
              <w:rPr>
                <w:rFonts w:ascii="Calibri" w:hAnsi="Calibri" w:cs="Calibri"/>
                <w:lang w:val="es-BO"/>
              </w:rPr>
            </w:pPr>
            <w:r w:rsidRPr="0024444B">
              <w:rPr>
                <w:rFonts w:asciiTheme="minorHAnsi" w:hAnsiTheme="minorHAnsi" w:cstheme="minorHAnsi"/>
                <w:sz w:val="20"/>
                <w:lang w:val="es-BO"/>
              </w:rPr>
              <w:t>Formulario C-1</w:t>
            </w:r>
            <w:r w:rsidRPr="0024444B">
              <w:rPr>
                <w:rFonts w:asciiTheme="minorHAnsi" w:hAnsiTheme="minorHAnsi" w:cstheme="minorHAnsi"/>
                <w:sz w:val="20"/>
                <w:lang w:val="es-BO"/>
              </w:rPr>
              <w:tab/>
              <w:t>Experiencia General y Específica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E5082" w:rsidRPr="00F3767B" w:rsidRDefault="004E5082"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E5082" w:rsidRPr="00F3767B" w:rsidRDefault="004E5082"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5082" w:rsidRPr="00F3767B" w:rsidRDefault="004E5082" w:rsidP="001F62CE">
            <w:pPr>
              <w:jc w:val="both"/>
              <w:rPr>
                <w:rFonts w:ascii="Calibri" w:hAnsi="Calibri" w:cs="Calibri"/>
              </w:rPr>
            </w:pPr>
          </w:p>
        </w:tc>
      </w:tr>
      <w:tr w:rsidR="004E5082" w:rsidRPr="00F3767B" w:rsidTr="001F62CE">
        <w:trPr>
          <w:jc w:val="center"/>
        </w:trPr>
        <w:tc>
          <w:tcPr>
            <w:tcW w:w="5529" w:type="dxa"/>
            <w:gridSpan w:val="4"/>
            <w:tcBorders>
              <w:left w:val="single" w:sz="4" w:space="0" w:color="auto"/>
              <w:right w:val="single" w:sz="4" w:space="0" w:color="auto"/>
            </w:tcBorders>
            <w:shd w:val="clear" w:color="auto" w:fill="auto"/>
          </w:tcPr>
          <w:p w:rsidR="004E5082" w:rsidRPr="0024444B" w:rsidRDefault="0024444B" w:rsidP="0024444B">
            <w:pPr>
              <w:pStyle w:val="Normal2"/>
              <w:numPr>
                <w:ilvl w:val="0"/>
                <w:numId w:val="35"/>
              </w:numPr>
              <w:tabs>
                <w:tab w:val="clear" w:pos="709"/>
              </w:tabs>
              <w:rPr>
                <w:rFonts w:ascii="Calibri" w:hAnsi="Calibri" w:cs="Calibri"/>
                <w:lang w:val="es-BO"/>
              </w:rPr>
            </w:pPr>
            <w:r w:rsidRPr="0024444B">
              <w:rPr>
                <w:rFonts w:asciiTheme="minorHAnsi" w:hAnsiTheme="minorHAnsi" w:cstheme="minorHAnsi"/>
                <w:sz w:val="20"/>
                <w:lang w:val="es-BO"/>
              </w:rPr>
              <w:t>Fo</w:t>
            </w:r>
            <w:r>
              <w:rPr>
                <w:rFonts w:asciiTheme="minorHAnsi" w:hAnsiTheme="minorHAnsi" w:cstheme="minorHAnsi"/>
                <w:sz w:val="20"/>
                <w:lang w:val="es-BO"/>
              </w:rPr>
              <w:t xml:space="preserve">rmularios de Propuesta Técnica: </w:t>
            </w:r>
            <w:r w:rsidRPr="0024444B">
              <w:rPr>
                <w:rFonts w:asciiTheme="minorHAnsi" w:hAnsiTheme="minorHAnsi" w:cstheme="minorHAnsi"/>
                <w:sz w:val="20"/>
              </w:rPr>
              <w:t>Alcance, Metodología y Plan de trabajo</w:t>
            </w:r>
            <w:r w:rsidRPr="0024444B">
              <w:rPr>
                <w:rFonts w:asciiTheme="minorHAnsi" w:hAnsiTheme="minorHAnsi" w:cstheme="minorHAnsi"/>
                <w:sz w:val="20"/>
                <w:lang w:val="es-BO"/>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E5082" w:rsidRPr="00F3767B" w:rsidRDefault="004E5082"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E5082" w:rsidRPr="00F3767B" w:rsidRDefault="004E5082"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5082" w:rsidRPr="00F3767B" w:rsidRDefault="004E5082" w:rsidP="001F62CE">
            <w:pPr>
              <w:jc w:val="both"/>
              <w:rPr>
                <w:rFonts w:ascii="Calibri" w:hAnsi="Calibri" w:cs="Calibri"/>
              </w:rPr>
            </w:pPr>
          </w:p>
        </w:tc>
      </w:tr>
      <w:tr w:rsidR="002B33FE" w:rsidRPr="00F3767B" w:rsidTr="001F62CE">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PROPUESTA ECONÓMICA</w:t>
            </w:r>
          </w:p>
        </w:tc>
      </w:tr>
      <w:tr w:rsidR="002B33FE" w:rsidRPr="00F3767B" w:rsidTr="001F62CE">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bCs/>
                <w:lang w:eastAsia="es-BO"/>
              </w:rPr>
            </w:pPr>
            <w:r w:rsidRPr="00F3767B">
              <w:rPr>
                <w:rFonts w:ascii="Calibri" w:hAnsi="Calibri" w:cs="Calibri"/>
                <w:b/>
                <w:bCs/>
                <w:lang w:val="es-ES_tradnl" w:eastAsia="es-BO"/>
              </w:rPr>
              <w:t>DETALLE DE L</w:t>
            </w:r>
            <w:r>
              <w:rPr>
                <w:rFonts w:ascii="Calibri" w:hAnsi="Calibri" w:cs="Calibri"/>
                <w:b/>
                <w:bCs/>
                <w:lang w:val="es-ES_tradnl" w:eastAsia="es-BO"/>
              </w:rPr>
              <w:t>A CONSULTORIA</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2B33FE" w:rsidRPr="00F3767B" w:rsidRDefault="002B33FE" w:rsidP="001F62CE">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2B33FE" w:rsidRPr="00F3767B" w:rsidRDefault="002B33FE" w:rsidP="001F62CE">
            <w:pPr>
              <w:jc w:val="center"/>
              <w:rPr>
                <w:rFonts w:ascii="Calibri" w:hAnsi="Calibri" w:cs="Calibri"/>
                <w:b/>
                <w:bCs/>
                <w:lang w:val="es-ES_tradnl" w:eastAsia="es-BO"/>
              </w:rPr>
            </w:pPr>
            <w:r w:rsidRPr="00F3767B">
              <w:rPr>
                <w:rFonts w:ascii="Calibri" w:hAnsi="Calibri" w:cs="Calibri"/>
                <w:b/>
                <w:bCs/>
                <w:lang w:eastAsia="es-BO"/>
              </w:rPr>
              <w:t>(Bs.)</w:t>
            </w:r>
          </w:p>
        </w:tc>
      </w:tr>
      <w:tr w:rsidR="002B33FE" w:rsidRPr="00F3767B" w:rsidTr="001F62CE">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r>
      <w:tr w:rsidR="002B33FE" w:rsidRPr="00F3767B" w:rsidTr="001F62CE">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r>
      <w:tr w:rsidR="002B33FE" w:rsidRPr="00F3767B" w:rsidTr="001F62CE">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2B33FE" w:rsidRPr="00F3767B" w:rsidRDefault="002B33FE" w:rsidP="001F62CE">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r>
    </w:tbl>
    <w:p w:rsidR="002B33FE" w:rsidRDefault="002B33FE" w:rsidP="002B33FE">
      <w:pPr>
        <w:rPr>
          <w:rFonts w:ascii="Arial" w:hAnsi="Arial" w:cs="Arial"/>
          <w:sz w:val="14"/>
          <w:szCs w:val="4"/>
        </w:rPr>
      </w:pPr>
    </w:p>
    <w:p w:rsidR="002B33FE" w:rsidRDefault="002B33FE" w:rsidP="002B33FE">
      <w:pPr>
        <w:rPr>
          <w:rFonts w:ascii="Arial" w:hAnsi="Arial" w:cs="Arial"/>
          <w:sz w:val="14"/>
          <w:szCs w:val="4"/>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D03707" w:rsidRDefault="00D03707" w:rsidP="002B33FE">
      <w:pPr>
        <w:jc w:val="center"/>
        <w:rPr>
          <w:rFonts w:ascii="Calibri" w:hAnsi="Calibri" w:cs="Calibri"/>
          <w:b/>
          <w:bCs/>
        </w:rPr>
      </w:pPr>
    </w:p>
    <w:p w:rsidR="00D03707" w:rsidRDefault="00D03707" w:rsidP="002B33FE">
      <w:pPr>
        <w:jc w:val="center"/>
        <w:rPr>
          <w:rFonts w:ascii="Calibri" w:hAnsi="Calibri" w:cs="Calibri"/>
          <w:b/>
          <w:bCs/>
        </w:rPr>
      </w:pPr>
    </w:p>
    <w:p w:rsidR="002B33FE" w:rsidRPr="00785C8E" w:rsidRDefault="002B33FE" w:rsidP="002B33FE">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2B33FE" w:rsidRPr="0025087C" w:rsidRDefault="002B33FE" w:rsidP="002B33FE">
      <w:pPr>
        <w:jc w:val="center"/>
        <w:rPr>
          <w:rFonts w:ascii="Calibri" w:hAnsi="Calibri" w:cs="Calibri"/>
          <w:b/>
          <w:bCs/>
        </w:rPr>
      </w:pPr>
      <w:r w:rsidRPr="0025087C">
        <w:rPr>
          <w:rFonts w:ascii="Calibri" w:hAnsi="Calibri" w:cs="Calibri"/>
          <w:b/>
          <w:bCs/>
        </w:rPr>
        <w:t>MODELO DE CONTRATO</w:t>
      </w:r>
    </w:p>
    <w:p w:rsidR="002B33FE" w:rsidRPr="00785C8E" w:rsidRDefault="002B33FE" w:rsidP="002B33FE">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B33FE" w:rsidRPr="00F3767B" w:rsidTr="001F62CE">
        <w:tc>
          <w:tcPr>
            <w:tcW w:w="9828" w:type="dxa"/>
            <w:shd w:val="clear" w:color="auto" w:fill="auto"/>
          </w:tcPr>
          <w:p w:rsidR="002B33FE" w:rsidRPr="00F3767B" w:rsidRDefault="002B33FE" w:rsidP="001F62CE">
            <w:pPr>
              <w:ind w:right="28"/>
              <w:jc w:val="center"/>
              <w:rPr>
                <w:rFonts w:ascii="Calibri" w:hAnsi="Calibri"/>
                <w:bCs/>
                <w:sz w:val="22"/>
                <w:szCs w:val="22"/>
              </w:rPr>
            </w:pPr>
          </w:p>
          <w:p w:rsidR="002B33FE" w:rsidRPr="00F3767B" w:rsidRDefault="002B33FE" w:rsidP="001F62CE">
            <w:pPr>
              <w:ind w:right="28"/>
              <w:jc w:val="center"/>
              <w:rPr>
                <w:rFonts w:ascii="Calibri" w:hAnsi="Calibri"/>
                <w:bCs/>
                <w:sz w:val="22"/>
                <w:szCs w:val="22"/>
              </w:rPr>
            </w:pPr>
            <w:r w:rsidRPr="00F3767B">
              <w:rPr>
                <w:rFonts w:ascii="Calibri" w:hAnsi="Calibri"/>
                <w:bCs/>
                <w:sz w:val="22"/>
                <w:szCs w:val="22"/>
              </w:rPr>
              <w:t xml:space="preserve">El </w:t>
            </w:r>
            <w:r w:rsidR="00D03707">
              <w:rPr>
                <w:rFonts w:ascii="Calibri" w:hAnsi="Calibri"/>
                <w:bCs/>
                <w:sz w:val="22"/>
                <w:szCs w:val="22"/>
              </w:rPr>
              <w:t xml:space="preserve">modelo de contrato se encuentra adjunto al presente documento, </w:t>
            </w:r>
            <w:bookmarkStart w:id="3" w:name="_GoBack"/>
            <w:bookmarkEnd w:id="3"/>
            <w:r w:rsidRPr="00F3767B">
              <w:rPr>
                <w:rFonts w:ascii="Calibri" w:hAnsi="Calibri"/>
                <w:bCs/>
                <w:sz w:val="22"/>
                <w:szCs w:val="22"/>
              </w:rPr>
              <w:t>el cual puede sufrir modificaciones de acuerdo a las características particulares del presente proceso de contratación.</w:t>
            </w:r>
          </w:p>
          <w:p w:rsidR="002B33FE" w:rsidRPr="00F3767B" w:rsidRDefault="002B33FE" w:rsidP="001F62CE">
            <w:pPr>
              <w:jc w:val="center"/>
              <w:rPr>
                <w:rFonts w:ascii="Calibri" w:hAnsi="Calibri" w:cs="Calibri"/>
                <w:b/>
                <w:bCs/>
                <w:sz w:val="18"/>
                <w:szCs w:val="18"/>
              </w:rPr>
            </w:pPr>
          </w:p>
        </w:tc>
      </w:tr>
    </w:tbl>
    <w:p w:rsidR="002B33FE" w:rsidRDefault="002B33FE" w:rsidP="002B33FE">
      <w:pPr>
        <w:jc w:val="center"/>
        <w:rPr>
          <w:rFonts w:ascii="Calibri" w:hAnsi="Calibri" w:cs="Calibri"/>
          <w:b/>
          <w:bCs/>
          <w:sz w:val="18"/>
          <w:szCs w:val="18"/>
        </w:rPr>
      </w:pPr>
    </w:p>
    <w:p w:rsidR="002B33FE" w:rsidRDefault="002B33FE" w:rsidP="002B33FE">
      <w:pPr>
        <w:jc w:val="center"/>
        <w:rPr>
          <w:rFonts w:ascii="Calibri" w:hAnsi="Calibri" w:cs="Calibri"/>
          <w:b/>
          <w:bCs/>
          <w:sz w:val="18"/>
          <w:szCs w:val="18"/>
        </w:rPr>
      </w:pPr>
    </w:p>
    <w:p w:rsidR="002B33FE" w:rsidRPr="00705352" w:rsidRDefault="002B33FE" w:rsidP="002B33FE">
      <w:pPr>
        <w:jc w:val="center"/>
        <w:rPr>
          <w:rFonts w:ascii="Calibri" w:hAnsi="Calibri" w:cs="Calibri"/>
          <w:b/>
          <w:bCs/>
          <w:sz w:val="18"/>
          <w:szCs w:val="18"/>
          <w:lang w:val="es-ES_tradnl"/>
        </w:rPr>
      </w:pPr>
    </w:p>
    <w:p w:rsidR="00CA2A31" w:rsidRPr="002B33FE" w:rsidRDefault="00CA2A31" w:rsidP="002B33FE">
      <w:pPr>
        <w:jc w:val="center"/>
        <w:rPr>
          <w:rFonts w:asciiTheme="minorHAnsi" w:hAnsiTheme="minorHAnsi" w:cstheme="minorHAnsi"/>
          <w:b/>
          <w:bCs/>
          <w:sz w:val="18"/>
          <w:szCs w:val="18"/>
          <w:lang w:val="es-ES_tradnl"/>
        </w:rPr>
      </w:pPr>
    </w:p>
    <w:sectPr w:rsidR="00CA2A31" w:rsidRPr="002B33FE"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0942" w:rsidRDefault="004E0942">
      <w:r>
        <w:separator/>
      </w:r>
    </w:p>
  </w:endnote>
  <w:endnote w:type="continuationSeparator" w:id="0">
    <w:p w:rsidR="004E0942" w:rsidRDefault="004E0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707" w:rsidRPr="0096776D" w:rsidRDefault="00D03707">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5A1DDC">
      <w:rPr>
        <w:rFonts w:asciiTheme="minorHAnsi" w:hAnsiTheme="minorHAnsi" w:cstheme="minorHAnsi"/>
        <w:noProof/>
        <w:sz w:val="18"/>
        <w:szCs w:val="18"/>
      </w:rPr>
      <w:t>18</w:t>
    </w:r>
    <w:r w:rsidRPr="0096776D">
      <w:rPr>
        <w:rFonts w:asciiTheme="minorHAnsi" w:hAnsiTheme="minorHAnsi" w:cstheme="minorHAnsi"/>
        <w:noProof/>
        <w:sz w:val="18"/>
        <w:szCs w:val="18"/>
      </w:rPr>
      <w:fldChar w:fldCharType="end"/>
    </w:r>
  </w:p>
  <w:p w:rsidR="00D03707" w:rsidRDefault="00D03707">
    <w:pPr>
      <w:pStyle w:val="Piedepgina"/>
    </w:pPr>
  </w:p>
  <w:p w:rsidR="00D03707" w:rsidRDefault="00D0370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707" w:rsidRDefault="00D03707">
    <w:pPr>
      <w:pStyle w:val="Piedepgina"/>
      <w:jc w:val="right"/>
    </w:pPr>
    <w:r>
      <w:fldChar w:fldCharType="begin"/>
    </w:r>
    <w:r>
      <w:instrText xml:space="preserve"> PAGE   \* MERGEFORMAT </w:instrText>
    </w:r>
    <w:r>
      <w:fldChar w:fldCharType="separate"/>
    </w:r>
    <w:r w:rsidR="005A1DDC">
      <w:rPr>
        <w:noProof/>
      </w:rPr>
      <w:t>24</w:t>
    </w:r>
    <w:r>
      <w:fldChar w:fldCharType="end"/>
    </w:r>
  </w:p>
  <w:p w:rsidR="00D03707" w:rsidRDefault="00D0370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0942" w:rsidRDefault="004E0942">
      <w:r>
        <w:separator/>
      </w:r>
    </w:p>
  </w:footnote>
  <w:footnote w:type="continuationSeparator" w:id="0">
    <w:p w:rsidR="004E0942" w:rsidRDefault="004E09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707" w:rsidRPr="009F3620" w:rsidRDefault="00D03707"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5">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0">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5">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9">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2">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7">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28">
    <w:nsid w:val="5F004694"/>
    <w:multiLevelType w:val="multilevel"/>
    <w:tmpl w:val="1024B4C0"/>
    <w:lvl w:ilvl="0">
      <w:start w:val="1"/>
      <w:numFmt w:val="decimal"/>
      <w:lvlText w:val="%1."/>
      <w:lvlJc w:val="left"/>
      <w:pPr>
        <w:ind w:left="644"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2442497"/>
    <w:multiLevelType w:val="hybridMultilevel"/>
    <w:tmpl w:val="F35A6CB4"/>
    <w:lvl w:ilvl="0" w:tplc="0EC26360">
      <w:start w:val="1"/>
      <w:numFmt w:val="bullet"/>
      <w:lvlText w:val="-"/>
      <w:lvlJc w:val="left"/>
      <w:pPr>
        <w:ind w:left="-558" w:hanging="360"/>
      </w:pPr>
      <w:rPr>
        <w:rFonts w:ascii="Verdana" w:eastAsia="Times New Roman" w:hAnsi="Verdana" w:cs="Arial" w:hint="default"/>
      </w:rPr>
    </w:lvl>
    <w:lvl w:ilvl="1" w:tplc="400A0003" w:tentative="1">
      <w:start w:val="1"/>
      <w:numFmt w:val="bullet"/>
      <w:lvlText w:val="o"/>
      <w:lvlJc w:val="left"/>
      <w:pPr>
        <w:ind w:left="162" w:hanging="360"/>
      </w:pPr>
      <w:rPr>
        <w:rFonts w:ascii="Courier New" w:hAnsi="Courier New" w:cs="Courier New" w:hint="default"/>
      </w:rPr>
    </w:lvl>
    <w:lvl w:ilvl="2" w:tplc="400A0005" w:tentative="1">
      <w:start w:val="1"/>
      <w:numFmt w:val="bullet"/>
      <w:lvlText w:val=""/>
      <w:lvlJc w:val="left"/>
      <w:pPr>
        <w:ind w:left="882" w:hanging="360"/>
      </w:pPr>
      <w:rPr>
        <w:rFonts w:ascii="Wingdings" w:hAnsi="Wingdings" w:hint="default"/>
      </w:rPr>
    </w:lvl>
    <w:lvl w:ilvl="3" w:tplc="400A0001" w:tentative="1">
      <w:start w:val="1"/>
      <w:numFmt w:val="bullet"/>
      <w:lvlText w:val=""/>
      <w:lvlJc w:val="left"/>
      <w:pPr>
        <w:ind w:left="1602" w:hanging="360"/>
      </w:pPr>
      <w:rPr>
        <w:rFonts w:ascii="Symbol" w:hAnsi="Symbol" w:hint="default"/>
      </w:rPr>
    </w:lvl>
    <w:lvl w:ilvl="4" w:tplc="400A0003" w:tentative="1">
      <w:start w:val="1"/>
      <w:numFmt w:val="bullet"/>
      <w:lvlText w:val="o"/>
      <w:lvlJc w:val="left"/>
      <w:pPr>
        <w:ind w:left="2322" w:hanging="360"/>
      </w:pPr>
      <w:rPr>
        <w:rFonts w:ascii="Courier New" w:hAnsi="Courier New" w:cs="Courier New" w:hint="default"/>
      </w:rPr>
    </w:lvl>
    <w:lvl w:ilvl="5" w:tplc="400A0005" w:tentative="1">
      <w:start w:val="1"/>
      <w:numFmt w:val="bullet"/>
      <w:lvlText w:val=""/>
      <w:lvlJc w:val="left"/>
      <w:pPr>
        <w:ind w:left="3042" w:hanging="360"/>
      </w:pPr>
      <w:rPr>
        <w:rFonts w:ascii="Wingdings" w:hAnsi="Wingdings" w:hint="default"/>
      </w:rPr>
    </w:lvl>
    <w:lvl w:ilvl="6" w:tplc="400A0001" w:tentative="1">
      <w:start w:val="1"/>
      <w:numFmt w:val="bullet"/>
      <w:lvlText w:val=""/>
      <w:lvlJc w:val="left"/>
      <w:pPr>
        <w:ind w:left="3762" w:hanging="360"/>
      </w:pPr>
      <w:rPr>
        <w:rFonts w:ascii="Symbol" w:hAnsi="Symbol" w:hint="default"/>
      </w:rPr>
    </w:lvl>
    <w:lvl w:ilvl="7" w:tplc="400A0003" w:tentative="1">
      <w:start w:val="1"/>
      <w:numFmt w:val="bullet"/>
      <w:lvlText w:val="o"/>
      <w:lvlJc w:val="left"/>
      <w:pPr>
        <w:ind w:left="4482" w:hanging="360"/>
      </w:pPr>
      <w:rPr>
        <w:rFonts w:ascii="Courier New" w:hAnsi="Courier New" w:cs="Courier New" w:hint="default"/>
      </w:rPr>
    </w:lvl>
    <w:lvl w:ilvl="8" w:tplc="400A0005" w:tentative="1">
      <w:start w:val="1"/>
      <w:numFmt w:val="bullet"/>
      <w:lvlText w:val=""/>
      <w:lvlJc w:val="left"/>
      <w:pPr>
        <w:ind w:left="5202" w:hanging="360"/>
      </w:pPr>
      <w:rPr>
        <w:rFonts w:ascii="Wingdings" w:hAnsi="Wingdings" w:hint="default"/>
      </w:rPr>
    </w:lvl>
  </w:abstractNum>
  <w:abstractNum w:abstractNumId="3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1">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2">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8"/>
  </w:num>
  <w:num w:numId="2">
    <w:abstractNumId w:val="12"/>
  </w:num>
  <w:num w:numId="3">
    <w:abstractNumId w:val="28"/>
  </w:num>
  <w:num w:numId="4">
    <w:abstractNumId w:val="6"/>
  </w:num>
  <w:num w:numId="5">
    <w:abstractNumId w:val="19"/>
  </w:num>
  <w:num w:numId="6">
    <w:abstractNumId w:val="18"/>
  </w:num>
  <w:num w:numId="7">
    <w:abstractNumId w:val="20"/>
  </w:num>
  <w:num w:numId="8">
    <w:abstractNumId w:val="32"/>
  </w:num>
  <w:num w:numId="9">
    <w:abstractNumId w:val="0"/>
  </w:num>
  <w:num w:numId="10">
    <w:abstractNumId w:val="31"/>
  </w:num>
  <w:num w:numId="11">
    <w:abstractNumId w:val="21"/>
  </w:num>
  <w:num w:numId="12">
    <w:abstractNumId w:val="17"/>
  </w:num>
  <w:num w:numId="13">
    <w:abstractNumId w:val="1"/>
  </w:num>
  <w:num w:numId="14">
    <w:abstractNumId w:val="14"/>
  </w:num>
  <w:num w:numId="15">
    <w:abstractNumId w:val="7"/>
  </w:num>
  <w:num w:numId="16">
    <w:abstractNumId w:val="22"/>
  </w:num>
  <w:num w:numId="17">
    <w:abstractNumId w:val="4"/>
  </w:num>
  <w:num w:numId="18">
    <w:abstractNumId w:val="13"/>
  </w:num>
  <w:num w:numId="19">
    <w:abstractNumId w:val="11"/>
  </w:num>
  <w:num w:numId="20">
    <w:abstractNumId w:val="33"/>
  </w:num>
  <w:num w:numId="21">
    <w:abstractNumId w:val="25"/>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34"/>
  </w:num>
  <w:num w:numId="29">
    <w:abstractNumId w:val="29"/>
  </w:num>
  <w:num w:numId="30">
    <w:abstractNumId w:val="10"/>
  </w:num>
  <w:num w:numId="31">
    <w:abstractNumId w:val="5"/>
  </w:num>
  <w:num w:numId="32">
    <w:abstractNumId w:val="2"/>
  </w:num>
  <w:num w:numId="33">
    <w:abstractNumId w:val="16"/>
  </w:num>
  <w:num w:numId="34">
    <w:abstractNumId w:val="23"/>
  </w:num>
  <w:num w:numId="35">
    <w:abstractNumId w:val="24"/>
  </w:num>
  <w:num w:numId="36">
    <w:abstractNumId w:val="2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84"/>
    <w:rsid w:val="00060E96"/>
    <w:rsid w:val="00061EFF"/>
    <w:rsid w:val="00061F6B"/>
    <w:rsid w:val="00061FB5"/>
    <w:rsid w:val="00062500"/>
    <w:rsid w:val="00063CE9"/>
    <w:rsid w:val="00064787"/>
    <w:rsid w:val="0006481B"/>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0E1"/>
    <w:rsid w:val="00081B83"/>
    <w:rsid w:val="00082F69"/>
    <w:rsid w:val="0008311C"/>
    <w:rsid w:val="00083844"/>
    <w:rsid w:val="00084055"/>
    <w:rsid w:val="0008443D"/>
    <w:rsid w:val="00084EB7"/>
    <w:rsid w:val="00084ED5"/>
    <w:rsid w:val="00085040"/>
    <w:rsid w:val="0008517B"/>
    <w:rsid w:val="0008656B"/>
    <w:rsid w:val="0009024E"/>
    <w:rsid w:val="0009082A"/>
    <w:rsid w:val="0009253A"/>
    <w:rsid w:val="0009270D"/>
    <w:rsid w:val="00092AE3"/>
    <w:rsid w:val="00092C68"/>
    <w:rsid w:val="000931A6"/>
    <w:rsid w:val="00094D07"/>
    <w:rsid w:val="00094E19"/>
    <w:rsid w:val="000958E4"/>
    <w:rsid w:val="00095DDD"/>
    <w:rsid w:val="00096D92"/>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2929"/>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49E"/>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F70"/>
    <w:rsid w:val="001E0030"/>
    <w:rsid w:val="001E0531"/>
    <w:rsid w:val="001E06B2"/>
    <w:rsid w:val="001E07C2"/>
    <w:rsid w:val="001E08B2"/>
    <w:rsid w:val="001E1966"/>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2CE"/>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066A"/>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44B"/>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633"/>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293"/>
    <w:rsid w:val="002B333B"/>
    <w:rsid w:val="002B33FE"/>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37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69A5"/>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B37"/>
    <w:rsid w:val="00340DE2"/>
    <w:rsid w:val="00343340"/>
    <w:rsid w:val="00343FB9"/>
    <w:rsid w:val="00344139"/>
    <w:rsid w:val="00345A75"/>
    <w:rsid w:val="0034690F"/>
    <w:rsid w:val="0034710A"/>
    <w:rsid w:val="00350044"/>
    <w:rsid w:val="00350625"/>
    <w:rsid w:val="00350A36"/>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64C"/>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377D"/>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5CD8"/>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3FDA"/>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32BA"/>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596B"/>
    <w:rsid w:val="00426410"/>
    <w:rsid w:val="004264B8"/>
    <w:rsid w:val="00430216"/>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1F1D"/>
    <w:rsid w:val="004522D4"/>
    <w:rsid w:val="00452D02"/>
    <w:rsid w:val="00453223"/>
    <w:rsid w:val="00454C34"/>
    <w:rsid w:val="00454E7A"/>
    <w:rsid w:val="004553F9"/>
    <w:rsid w:val="00455BF1"/>
    <w:rsid w:val="00455D64"/>
    <w:rsid w:val="00456012"/>
    <w:rsid w:val="00456588"/>
    <w:rsid w:val="00456748"/>
    <w:rsid w:val="00456A94"/>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942"/>
    <w:rsid w:val="004E0EAE"/>
    <w:rsid w:val="004E1BF9"/>
    <w:rsid w:val="004E219A"/>
    <w:rsid w:val="004E2787"/>
    <w:rsid w:val="004E35D3"/>
    <w:rsid w:val="004E41E6"/>
    <w:rsid w:val="004E4FE3"/>
    <w:rsid w:val="004E5082"/>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140"/>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67F"/>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DDC"/>
    <w:rsid w:val="005A1FAE"/>
    <w:rsid w:val="005A20F4"/>
    <w:rsid w:val="005A31A7"/>
    <w:rsid w:val="005A352D"/>
    <w:rsid w:val="005A3FA5"/>
    <w:rsid w:val="005A4D64"/>
    <w:rsid w:val="005A4E8F"/>
    <w:rsid w:val="005A535B"/>
    <w:rsid w:val="005A5B1D"/>
    <w:rsid w:val="005A606E"/>
    <w:rsid w:val="005A66A5"/>
    <w:rsid w:val="005A741A"/>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0E65"/>
    <w:rsid w:val="005C16B4"/>
    <w:rsid w:val="005C1736"/>
    <w:rsid w:val="005C18D5"/>
    <w:rsid w:val="005C1BC5"/>
    <w:rsid w:val="005C2953"/>
    <w:rsid w:val="005C2A7A"/>
    <w:rsid w:val="005C2B80"/>
    <w:rsid w:val="005C2D6B"/>
    <w:rsid w:val="005C2E8A"/>
    <w:rsid w:val="005C37A4"/>
    <w:rsid w:val="005C3E7F"/>
    <w:rsid w:val="005C4DE3"/>
    <w:rsid w:val="005C4E96"/>
    <w:rsid w:val="005C58B9"/>
    <w:rsid w:val="005C5A5E"/>
    <w:rsid w:val="005C5A6C"/>
    <w:rsid w:val="005C6C54"/>
    <w:rsid w:val="005C7C90"/>
    <w:rsid w:val="005D01C9"/>
    <w:rsid w:val="005D1548"/>
    <w:rsid w:val="005D1900"/>
    <w:rsid w:val="005D21F6"/>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8C3"/>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2BB"/>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2209"/>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628"/>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946"/>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2ED0"/>
    <w:rsid w:val="006D33D5"/>
    <w:rsid w:val="006D4168"/>
    <w:rsid w:val="006D4AF7"/>
    <w:rsid w:val="006D4FF5"/>
    <w:rsid w:val="006D5659"/>
    <w:rsid w:val="006D57F1"/>
    <w:rsid w:val="006D58BA"/>
    <w:rsid w:val="006D5A63"/>
    <w:rsid w:val="006D5D61"/>
    <w:rsid w:val="006D61A9"/>
    <w:rsid w:val="006D653D"/>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576"/>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359"/>
    <w:rsid w:val="00740E26"/>
    <w:rsid w:val="00741AE1"/>
    <w:rsid w:val="00742406"/>
    <w:rsid w:val="0074330D"/>
    <w:rsid w:val="007436B9"/>
    <w:rsid w:val="007441A8"/>
    <w:rsid w:val="007445F7"/>
    <w:rsid w:val="00745601"/>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3BC0"/>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DD9"/>
    <w:rsid w:val="007B3E64"/>
    <w:rsid w:val="007B44B0"/>
    <w:rsid w:val="007B4576"/>
    <w:rsid w:val="007B4FF9"/>
    <w:rsid w:val="007B60C4"/>
    <w:rsid w:val="007B63F1"/>
    <w:rsid w:val="007B640B"/>
    <w:rsid w:val="007B6F25"/>
    <w:rsid w:val="007B6FBA"/>
    <w:rsid w:val="007B73EE"/>
    <w:rsid w:val="007C0A84"/>
    <w:rsid w:val="007C1F63"/>
    <w:rsid w:val="007C20ED"/>
    <w:rsid w:val="007C21B3"/>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6FDD"/>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237"/>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553"/>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0EE"/>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3BA"/>
    <w:rsid w:val="0096051C"/>
    <w:rsid w:val="009611FE"/>
    <w:rsid w:val="009612A7"/>
    <w:rsid w:val="009618F8"/>
    <w:rsid w:val="00962366"/>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424"/>
    <w:rsid w:val="00975358"/>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A62"/>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10E"/>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F2A"/>
    <w:rsid w:val="009F52C6"/>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96D"/>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6E3"/>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740"/>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988"/>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1F11"/>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B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94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5A9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AD9"/>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45A"/>
    <w:rsid w:val="00C64893"/>
    <w:rsid w:val="00C64F37"/>
    <w:rsid w:val="00C65971"/>
    <w:rsid w:val="00C65FCF"/>
    <w:rsid w:val="00C66495"/>
    <w:rsid w:val="00C67504"/>
    <w:rsid w:val="00C70FB1"/>
    <w:rsid w:val="00C71AA7"/>
    <w:rsid w:val="00C71DEB"/>
    <w:rsid w:val="00C71F11"/>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3CD"/>
    <w:rsid w:val="00C9344F"/>
    <w:rsid w:val="00C942F3"/>
    <w:rsid w:val="00C943EE"/>
    <w:rsid w:val="00C94491"/>
    <w:rsid w:val="00C95420"/>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A31"/>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019"/>
    <w:rsid w:val="00D02100"/>
    <w:rsid w:val="00D02304"/>
    <w:rsid w:val="00D02F5E"/>
    <w:rsid w:val="00D030DB"/>
    <w:rsid w:val="00D0322C"/>
    <w:rsid w:val="00D03707"/>
    <w:rsid w:val="00D0399F"/>
    <w:rsid w:val="00D051DD"/>
    <w:rsid w:val="00D05453"/>
    <w:rsid w:val="00D05478"/>
    <w:rsid w:val="00D0603E"/>
    <w:rsid w:val="00D06316"/>
    <w:rsid w:val="00D063C6"/>
    <w:rsid w:val="00D07A45"/>
    <w:rsid w:val="00D07DC9"/>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01"/>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3F2"/>
    <w:rsid w:val="00D83490"/>
    <w:rsid w:val="00D8404D"/>
    <w:rsid w:val="00D843B3"/>
    <w:rsid w:val="00D8463F"/>
    <w:rsid w:val="00D84A87"/>
    <w:rsid w:val="00D84D90"/>
    <w:rsid w:val="00D856B4"/>
    <w:rsid w:val="00D859BD"/>
    <w:rsid w:val="00D85C7F"/>
    <w:rsid w:val="00D870AD"/>
    <w:rsid w:val="00D87182"/>
    <w:rsid w:val="00D8755D"/>
    <w:rsid w:val="00D9014C"/>
    <w:rsid w:val="00D90179"/>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971B4"/>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A0F"/>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3C"/>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604"/>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A5D"/>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0B9"/>
    <w:rsid w:val="00F72224"/>
    <w:rsid w:val="00F723DE"/>
    <w:rsid w:val="00F72824"/>
    <w:rsid w:val="00F739B3"/>
    <w:rsid w:val="00F73E95"/>
    <w:rsid w:val="00F73F7C"/>
    <w:rsid w:val="00F75133"/>
    <w:rsid w:val="00F755DA"/>
    <w:rsid w:val="00F75761"/>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87B4D"/>
    <w:rsid w:val="00F9080D"/>
    <w:rsid w:val="00F918DF"/>
    <w:rsid w:val="00F91B34"/>
    <w:rsid w:val="00F91C3B"/>
    <w:rsid w:val="00F937E3"/>
    <w:rsid w:val="00F955C1"/>
    <w:rsid w:val="00F956F1"/>
    <w:rsid w:val="00F957F9"/>
    <w:rsid w:val="00F966BD"/>
    <w:rsid w:val="00F96FB8"/>
    <w:rsid w:val="00F97611"/>
    <w:rsid w:val="00FA104D"/>
    <w:rsid w:val="00FA10CF"/>
    <w:rsid w:val="00FA16BA"/>
    <w:rsid w:val="00FA1D05"/>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122"/>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BEF5D4B-1ED2-4DAD-9D90-2B27C24F4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heras@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F4DF68-3D75-4399-8327-488A960C0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25</Pages>
  <Words>7551</Words>
  <Characters>41532</Characters>
  <Application>Microsoft Office Word</Application>
  <DocSecurity>0</DocSecurity>
  <Lines>346</Lines>
  <Paragraphs>97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48986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Criss Leroy de las Heras Zotés</cp:lastModifiedBy>
  <cp:revision>8</cp:revision>
  <cp:lastPrinted>2015-02-19T14:27:00Z</cp:lastPrinted>
  <dcterms:created xsi:type="dcterms:W3CDTF">2015-09-02T21:00:00Z</dcterms:created>
  <dcterms:modified xsi:type="dcterms:W3CDTF">2015-09-08T18:58:00Z</dcterms:modified>
</cp:coreProperties>
</file>