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31DD" w:rsidRDefault="002231DD" w:rsidP="00BC21BB">
                            <w:pPr>
                              <w:pStyle w:val="Ttulo1"/>
                              <w:ind w:left="142"/>
                              <w:jc w:val="center"/>
                              <w:rPr>
                                <w:rFonts w:ascii="Century Gothic" w:hAnsi="Century Gothic"/>
                                <w:szCs w:val="28"/>
                              </w:rPr>
                            </w:pPr>
                          </w:p>
                          <w:p w:rsidR="002231DD" w:rsidRDefault="002231D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231DD" w:rsidRDefault="002231DD" w:rsidP="00196858"/>
                          <w:p w:rsidR="002231DD" w:rsidRPr="00196858" w:rsidRDefault="002231DD" w:rsidP="00196858"/>
                          <w:p w:rsidR="002231DD" w:rsidRDefault="002231DD" w:rsidP="00BC21BB">
                            <w:pPr>
                              <w:ind w:left="142"/>
                              <w:jc w:val="center"/>
                              <w:rPr>
                                <w:rFonts w:ascii="Verdana" w:hAnsi="Verdana"/>
                                <w:b/>
                              </w:rPr>
                            </w:pPr>
                          </w:p>
                          <w:p w:rsidR="002231DD" w:rsidRDefault="002231D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231DD" w:rsidRDefault="002231DD" w:rsidP="00963B46">
                            <w:pPr>
                              <w:ind w:left="142"/>
                              <w:jc w:val="center"/>
                              <w:rPr>
                                <w:rFonts w:ascii="Century Gothic" w:hAnsi="Century Gothic" w:cs="Arial"/>
                                <w:b/>
                                <w:sz w:val="32"/>
                                <w:szCs w:val="32"/>
                                <w:lang w:val="es-MX"/>
                              </w:rPr>
                            </w:pPr>
                          </w:p>
                          <w:p w:rsidR="002231DD" w:rsidRDefault="002231DD" w:rsidP="00963B46">
                            <w:pPr>
                              <w:ind w:left="142"/>
                              <w:jc w:val="center"/>
                              <w:rPr>
                                <w:rFonts w:ascii="Century Gothic" w:hAnsi="Century Gothic" w:cs="Arial"/>
                                <w:b/>
                                <w:sz w:val="32"/>
                                <w:szCs w:val="32"/>
                                <w:lang w:val="es-MX"/>
                              </w:rPr>
                            </w:pPr>
                          </w:p>
                          <w:p w:rsidR="002231DD" w:rsidRPr="009603BA" w:rsidRDefault="002231DD"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231DD" w:rsidRDefault="002231DD"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2231DD" w:rsidRPr="003F3DFD" w:rsidRDefault="002231DD" w:rsidP="009603BA">
                            <w:pPr>
                              <w:jc w:val="center"/>
                              <w:rPr>
                                <w:rFonts w:ascii="Century Gothic" w:hAnsi="Century Gothic" w:cs="Arial"/>
                                <w:b/>
                                <w:sz w:val="32"/>
                                <w:szCs w:val="32"/>
                              </w:rPr>
                            </w:pPr>
                          </w:p>
                          <w:p w:rsidR="002231DD" w:rsidRDefault="002231DD" w:rsidP="00C64893">
                            <w:pPr>
                              <w:jc w:val="center"/>
                              <w:rPr>
                                <w:rFonts w:ascii="Century Gothic" w:hAnsi="Century Gothic"/>
                                <w:b/>
                                <w:sz w:val="32"/>
                                <w:szCs w:val="32"/>
                              </w:rPr>
                            </w:pPr>
                            <w:r>
                              <w:rPr>
                                <w:rFonts w:ascii="Century Gothic" w:hAnsi="Century Gothic"/>
                                <w:b/>
                                <w:sz w:val="32"/>
                                <w:szCs w:val="32"/>
                              </w:rPr>
                              <w:t>REGLAMENTO DE CONTRATACIONES DIRECTAS</w:t>
                            </w:r>
                          </w:p>
                          <w:p w:rsidR="002231DD" w:rsidRDefault="002231D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231DD" w:rsidRPr="00C64893" w:rsidRDefault="002231DD" w:rsidP="00BC21BB">
                            <w:pPr>
                              <w:ind w:left="142"/>
                              <w:jc w:val="center"/>
                              <w:rPr>
                                <w:rFonts w:ascii="Century Gothic" w:hAnsi="Century Gothic" w:cs="Arial"/>
                                <w:b/>
                                <w:sz w:val="32"/>
                                <w:szCs w:val="32"/>
                              </w:rPr>
                            </w:pPr>
                          </w:p>
                          <w:p w:rsidR="002231DD" w:rsidRDefault="002231D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231DD" w:rsidRPr="000F16BE" w:rsidRDefault="002231DD" w:rsidP="00716D3A">
                            <w:pPr>
                              <w:ind w:left="142"/>
                              <w:jc w:val="center"/>
                              <w:rPr>
                                <w:rFonts w:ascii="Century Gothic" w:hAnsi="Century Gothic" w:cs="Arial"/>
                                <w:b/>
                                <w:sz w:val="32"/>
                                <w:szCs w:val="32"/>
                                <w:lang w:val="es-MX"/>
                              </w:rPr>
                            </w:pPr>
                          </w:p>
                          <w:p w:rsidR="002231DD" w:rsidRPr="00811D4C" w:rsidRDefault="002231DD" w:rsidP="00BC21BB">
                            <w:pPr>
                              <w:ind w:left="142"/>
                              <w:rPr>
                                <w:rFonts w:ascii="Century Gothic" w:hAnsi="Century Gothic"/>
                                <w:b/>
                              </w:rPr>
                            </w:pPr>
                          </w:p>
                          <w:p w:rsidR="002231DD" w:rsidRPr="007473A2" w:rsidRDefault="002231DD" w:rsidP="007473A2">
                            <w:pPr>
                              <w:pStyle w:val="NormalWeb"/>
                              <w:tabs>
                                <w:tab w:val="right" w:pos="3420"/>
                                <w:tab w:val="left" w:pos="9000"/>
                              </w:tabs>
                              <w:spacing w:after="240"/>
                              <w:ind w:left="142" w:right="255"/>
                              <w:contextualSpacing/>
                              <w:jc w:val="center"/>
                              <w:rPr>
                                <w:rFonts w:ascii="Century Gothic" w:hAnsi="Century Gothic" w:cs="Century Gothic"/>
                                <w:b/>
                                <w:bCs/>
                                <w:color w:val="000000"/>
                                <w:sz w:val="28"/>
                                <w:szCs w:val="28"/>
                                <w:lang w:val="es-ES"/>
                              </w:rPr>
                            </w:pPr>
                            <w:r w:rsidRPr="007473A2">
                              <w:rPr>
                                <w:rFonts w:ascii="Century Gothic" w:hAnsi="Century Gothic" w:cs="Century Gothic"/>
                                <w:b/>
                                <w:bCs/>
                                <w:color w:val="000000"/>
                                <w:sz w:val="28"/>
                                <w:szCs w:val="28"/>
                                <w:lang w:val="es-ES"/>
                              </w:rPr>
                              <w:t>OBJETO: “SUPERVISION CONSTRUCCION ESTACION DE SERVICIO PADCOYO SAN LUCAS”</w:t>
                            </w:r>
                          </w:p>
                          <w:p w:rsidR="002231DD" w:rsidRPr="007473A2" w:rsidRDefault="002231DD" w:rsidP="007473A2">
                            <w:pPr>
                              <w:pStyle w:val="NormalWeb"/>
                              <w:tabs>
                                <w:tab w:val="right" w:pos="3420"/>
                                <w:tab w:val="left" w:pos="9000"/>
                              </w:tabs>
                              <w:spacing w:after="240"/>
                              <w:ind w:left="142" w:right="255"/>
                              <w:contextualSpacing/>
                              <w:jc w:val="center"/>
                              <w:rPr>
                                <w:rFonts w:ascii="Century Gothic" w:hAnsi="Century Gothic" w:cs="Century Gothic"/>
                                <w:b/>
                                <w:bCs/>
                                <w:color w:val="000000"/>
                                <w:sz w:val="28"/>
                                <w:szCs w:val="28"/>
                                <w:lang w:val="es-ES"/>
                              </w:rPr>
                            </w:pPr>
                            <w:r w:rsidRPr="007473A2">
                              <w:rPr>
                                <w:rFonts w:ascii="Century Gothic" w:hAnsi="Century Gothic" w:cs="Century Gothic"/>
                                <w:b/>
                                <w:bCs/>
                                <w:color w:val="000000"/>
                                <w:sz w:val="28"/>
                                <w:szCs w:val="28"/>
                                <w:lang w:val="es-ES"/>
                              </w:rPr>
                              <w:t>CODIGO DE PROCESO Nº CDO-01-DNDC-125-2015</w:t>
                            </w:r>
                          </w:p>
                          <w:p w:rsidR="002231DD" w:rsidRDefault="002231DD" w:rsidP="007473A2">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r w:rsidRPr="007473A2">
                              <w:rPr>
                                <w:rFonts w:ascii="Century Gothic" w:hAnsi="Century Gothic" w:cs="Century Gothic"/>
                                <w:b/>
                                <w:bCs/>
                                <w:color w:val="000000"/>
                                <w:sz w:val="32"/>
                                <w:szCs w:val="32"/>
                                <w:lang w:val="es-ES"/>
                              </w:rPr>
                              <w:t xml:space="preserve"> </w:t>
                            </w:r>
                          </w:p>
                          <w:p w:rsidR="002231DD" w:rsidRPr="00574BFC" w:rsidRDefault="002231D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231DD" w:rsidRDefault="002231DD" w:rsidP="00BC21BB">
                            <w:pPr>
                              <w:ind w:right="930"/>
                              <w:jc w:val="center"/>
                              <w:rPr>
                                <w:rFonts w:ascii="Century Gothic" w:hAnsi="Century Gothic"/>
                                <w:lang w:val="es-ES_tradnl"/>
                              </w:rPr>
                            </w:pPr>
                            <w:r>
                              <w:rPr>
                                <w:rFonts w:ascii="Century Gothic" w:hAnsi="Century Gothic"/>
                                <w:lang w:val="es-ES_tradnl"/>
                              </w:rPr>
                              <w:t xml:space="preserve">          </w:t>
                            </w:r>
                          </w:p>
                          <w:p w:rsidR="002231DD" w:rsidRDefault="002231DD" w:rsidP="00BC21BB">
                            <w:pPr>
                              <w:ind w:right="930"/>
                              <w:jc w:val="center"/>
                              <w:rPr>
                                <w:rFonts w:ascii="Century Gothic" w:hAnsi="Century Gothic"/>
                                <w:lang w:val="es-ES_tradnl"/>
                              </w:rPr>
                            </w:pPr>
                          </w:p>
                          <w:p w:rsidR="002231DD" w:rsidRDefault="002231DD" w:rsidP="00BC21BB">
                            <w:pPr>
                              <w:ind w:right="930"/>
                              <w:jc w:val="center"/>
                              <w:rPr>
                                <w:rFonts w:ascii="Century Gothic" w:hAnsi="Century Gothic"/>
                                <w:lang w:val="es-ES_tradnl"/>
                              </w:rPr>
                            </w:pPr>
                          </w:p>
                          <w:p w:rsidR="002231DD" w:rsidRDefault="002231DD" w:rsidP="00BC21BB">
                            <w:pPr>
                              <w:ind w:right="930"/>
                              <w:jc w:val="center"/>
                              <w:rPr>
                                <w:rFonts w:ascii="Century Gothic" w:hAnsi="Century Gothic"/>
                                <w:lang w:val="es-ES_tradnl"/>
                              </w:rPr>
                            </w:pPr>
                          </w:p>
                          <w:p w:rsidR="002231DD" w:rsidRPr="009C5A35" w:rsidRDefault="002231D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2231DD" w:rsidRDefault="002231DD" w:rsidP="00BC21BB">
                      <w:pPr>
                        <w:pStyle w:val="Ttulo1"/>
                        <w:ind w:left="142"/>
                        <w:jc w:val="center"/>
                        <w:rPr>
                          <w:rFonts w:ascii="Century Gothic" w:hAnsi="Century Gothic"/>
                          <w:szCs w:val="28"/>
                        </w:rPr>
                      </w:pPr>
                    </w:p>
                    <w:p w:rsidR="002231DD" w:rsidRDefault="002231D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231DD" w:rsidRDefault="002231DD" w:rsidP="00196858"/>
                    <w:p w:rsidR="002231DD" w:rsidRPr="00196858" w:rsidRDefault="002231DD" w:rsidP="00196858"/>
                    <w:p w:rsidR="002231DD" w:rsidRDefault="002231DD" w:rsidP="00BC21BB">
                      <w:pPr>
                        <w:ind w:left="142"/>
                        <w:jc w:val="center"/>
                        <w:rPr>
                          <w:rFonts w:ascii="Verdana" w:hAnsi="Verdana"/>
                          <w:b/>
                        </w:rPr>
                      </w:pPr>
                    </w:p>
                    <w:p w:rsidR="002231DD" w:rsidRDefault="002231D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231DD" w:rsidRDefault="002231DD" w:rsidP="00963B46">
                      <w:pPr>
                        <w:ind w:left="142"/>
                        <w:jc w:val="center"/>
                        <w:rPr>
                          <w:rFonts w:ascii="Century Gothic" w:hAnsi="Century Gothic" w:cs="Arial"/>
                          <w:b/>
                          <w:sz w:val="32"/>
                          <w:szCs w:val="32"/>
                          <w:lang w:val="es-MX"/>
                        </w:rPr>
                      </w:pPr>
                    </w:p>
                    <w:p w:rsidR="002231DD" w:rsidRDefault="002231DD" w:rsidP="00963B46">
                      <w:pPr>
                        <w:ind w:left="142"/>
                        <w:jc w:val="center"/>
                        <w:rPr>
                          <w:rFonts w:ascii="Century Gothic" w:hAnsi="Century Gothic" w:cs="Arial"/>
                          <w:b/>
                          <w:sz w:val="32"/>
                          <w:szCs w:val="32"/>
                          <w:lang w:val="es-MX"/>
                        </w:rPr>
                      </w:pPr>
                    </w:p>
                    <w:p w:rsidR="002231DD" w:rsidRPr="009603BA" w:rsidRDefault="002231DD"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231DD" w:rsidRDefault="002231DD"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2231DD" w:rsidRPr="003F3DFD" w:rsidRDefault="002231DD" w:rsidP="009603BA">
                      <w:pPr>
                        <w:jc w:val="center"/>
                        <w:rPr>
                          <w:rFonts w:ascii="Century Gothic" w:hAnsi="Century Gothic" w:cs="Arial"/>
                          <w:b/>
                          <w:sz w:val="32"/>
                          <w:szCs w:val="32"/>
                        </w:rPr>
                      </w:pPr>
                    </w:p>
                    <w:p w:rsidR="002231DD" w:rsidRDefault="002231DD" w:rsidP="00C64893">
                      <w:pPr>
                        <w:jc w:val="center"/>
                        <w:rPr>
                          <w:rFonts w:ascii="Century Gothic" w:hAnsi="Century Gothic"/>
                          <w:b/>
                          <w:sz w:val="32"/>
                          <w:szCs w:val="32"/>
                        </w:rPr>
                      </w:pPr>
                      <w:r>
                        <w:rPr>
                          <w:rFonts w:ascii="Century Gothic" w:hAnsi="Century Gothic"/>
                          <w:b/>
                          <w:sz w:val="32"/>
                          <w:szCs w:val="32"/>
                        </w:rPr>
                        <w:t>REGLAMENTO DE CONTRATACIONES DIRECTAS</w:t>
                      </w:r>
                    </w:p>
                    <w:p w:rsidR="002231DD" w:rsidRDefault="002231D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231DD" w:rsidRPr="00C64893" w:rsidRDefault="002231DD" w:rsidP="00BC21BB">
                      <w:pPr>
                        <w:ind w:left="142"/>
                        <w:jc w:val="center"/>
                        <w:rPr>
                          <w:rFonts w:ascii="Century Gothic" w:hAnsi="Century Gothic" w:cs="Arial"/>
                          <w:b/>
                          <w:sz w:val="32"/>
                          <w:szCs w:val="32"/>
                        </w:rPr>
                      </w:pPr>
                    </w:p>
                    <w:p w:rsidR="002231DD" w:rsidRDefault="002231D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231DD" w:rsidRPr="000F16BE" w:rsidRDefault="002231DD" w:rsidP="00716D3A">
                      <w:pPr>
                        <w:ind w:left="142"/>
                        <w:jc w:val="center"/>
                        <w:rPr>
                          <w:rFonts w:ascii="Century Gothic" w:hAnsi="Century Gothic" w:cs="Arial"/>
                          <w:b/>
                          <w:sz w:val="32"/>
                          <w:szCs w:val="32"/>
                          <w:lang w:val="es-MX"/>
                        </w:rPr>
                      </w:pPr>
                    </w:p>
                    <w:p w:rsidR="002231DD" w:rsidRPr="00811D4C" w:rsidRDefault="002231DD" w:rsidP="00BC21BB">
                      <w:pPr>
                        <w:ind w:left="142"/>
                        <w:rPr>
                          <w:rFonts w:ascii="Century Gothic" w:hAnsi="Century Gothic"/>
                          <w:b/>
                        </w:rPr>
                      </w:pPr>
                    </w:p>
                    <w:p w:rsidR="002231DD" w:rsidRPr="007473A2" w:rsidRDefault="002231DD" w:rsidP="007473A2">
                      <w:pPr>
                        <w:pStyle w:val="NormalWeb"/>
                        <w:tabs>
                          <w:tab w:val="right" w:pos="3420"/>
                          <w:tab w:val="left" w:pos="9000"/>
                        </w:tabs>
                        <w:spacing w:after="240"/>
                        <w:ind w:left="142" w:right="255"/>
                        <w:contextualSpacing/>
                        <w:jc w:val="center"/>
                        <w:rPr>
                          <w:rFonts w:ascii="Century Gothic" w:hAnsi="Century Gothic" w:cs="Century Gothic"/>
                          <w:b/>
                          <w:bCs/>
                          <w:color w:val="000000"/>
                          <w:sz w:val="28"/>
                          <w:szCs w:val="28"/>
                          <w:lang w:val="es-ES"/>
                        </w:rPr>
                      </w:pPr>
                      <w:r w:rsidRPr="007473A2">
                        <w:rPr>
                          <w:rFonts w:ascii="Century Gothic" w:hAnsi="Century Gothic" w:cs="Century Gothic"/>
                          <w:b/>
                          <w:bCs/>
                          <w:color w:val="000000"/>
                          <w:sz w:val="28"/>
                          <w:szCs w:val="28"/>
                          <w:lang w:val="es-ES"/>
                        </w:rPr>
                        <w:t>OBJETO: “SUPERVISION CONSTRUCCION ESTACION DE SERVICIO PADCOYO SAN LUCAS”</w:t>
                      </w:r>
                    </w:p>
                    <w:p w:rsidR="002231DD" w:rsidRPr="007473A2" w:rsidRDefault="002231DD" w:rsidP="007473A2">
                      <w:pPr>
                        <w:pStyle w:val="NormalWeb"/>
                        <w:tabs>
                          <w:tab w:val="right" w:pos="3420"/>
                          <w:tab w:val="left" w:pos="9000"/>
                        </w:tabs>
                        <w:spacing w:after="240"/>
                        <w:ind w:left="142" w:right="255"/>
                        <w:contextualSpacing/>
                        <w:jc w:val="center"/>
                        <w:rPr>
                          <w:rFonts w:ascii="Century Gothic" w:hAnsi="Century Gothic" w:cs="Century Gothic"/>
                          <w:b/>
                          <w:bCs/>
                          <w:color w:val="000000"/>
                          <w:sz w:val="28"/>
                          <w:szCs w:val="28"/>
                          <w:lang w:val="es-ES"/>
                        </w:rPr>
                      </w:pPr>
                      <w:r w:rsidRPr="007473A2">
                        <w:rPr>
                          <w:rFonts w:ascii="Century Gothic" w:hAnsi="Century Gothic" w:cs="Century Gothic"/>
                          <w:b/>
                          <w:bCs/>
                          <w:color w:val="000000"/>
                          <w:sz w:val="28"/>
                          <w:szCs w:val="28"/>
                          <w:lang w:val="es-ES"/>
                        </w:rPr>
                        <w:t>CODIGO DE PROCESO Nº CDO-01-DNDC-125-2015</w:t>
                      </w:r>
                    </w:p>
                    <w:p w:rsidR="002231DD" w:rsidRDefault="002231DD" w:rsidP="007473A2">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r w:rsidRPr="007473A2">
                        <w:rPr>
                          <w:rFonts w:ascii="Century Gothic" w:hAnsi="Century Gothic" w:cs="Century Gothic"/>
                          <w:b/>
                          <w:bCs/>
                          <w:color w:val="000000"/>
                          <w:sz w:val="32"/>
                          <w:szCs w:val="32"/>
                          <w:lang w:val="es-ES"/>
                        </w:rPr>
                        <w:t xml:space="preserve"> </w:t>
                      </w:r>
                    </w:p>
                    <w:p w:rsidR="002231DD" w:rsidRPr="00574BFC" w:rsidRDefault="002231D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231DD" w:rsidRDefault="002231DD" w:rsidP="00BC21BB">
                      <w:pPr>
                        <w:ind w:right="930"/>
                        <w:jc w:val="center"/>
                        <w:rPr>
                          <w:rFonts w:ascii="Century Gothic" w:hAnsi="Century Gothic"/>
                          <w:lang w:val="es-ES_tradnl"/>
                        </w:rPr>
                      </w:pPr>
                      <w:r>
                        <w:rPr>
                          <w:rFonts w:ascii="Century Gothic" w:hAnsi="Century Gothic"/>
                          <w:lang w:val="es-ES_tradnl"/>
                        </w:rPr>
                        <w:t xml:space="preserve">          </w:t>
                      </w:r>
                    </w:p>
                    <w:p w:rsidR="002231DD" w:rsidRDefault="002231DD" w:rsidP="00BC21BB">
                      <w:pPr>
                        <w:ind w:right="930"/>
                        <w:jc w:val="center"/>
                        <w:rPr>
                          <w:rFonts w:ascii="Century Gothic" w:hAnsi="Century Gothic"/>
                          <w:lang w:val="es-ES_tradnl"/>
                        </w:rPr>
                      </w:pPr>
                    </w:p>
                    <w:p w:rsidR="002231DD" w:rsidRDefault="002231DD" w:rsidP="00BC21BB">
                      <w:pPr>
                        <w:ind w:right="930"/>
                        <w:jc w:val="center"/>
                        <w:rPr>
                          <w:rFonts w:ascii="Century Gothic" w:hAnsi="Century Gothic"/>
                          <w:lang w:val="es-ES_tradnl"/>
                        </w:rPr>
                      </w:pPr>
                    </w:p>
                    <w:p w:rsidR="002231DD" w:rsidRDefault="002231DD" w:rsidP="00BC21BB">
                      <w:pPr>
                        <w:ind w:right="930"/>
                        <w:jc w:val="center"/>
                        <w:rPr>
                          <w:rFonts w:ascii="Century Gothic" w:hAnsi="Century Gothic"/>
                          <w:lang w:val="es-ES_tradnl"/>
                        </w:rPr>
                      </w:pPr>
                    </w:p>
                    <w:p w:rsidR="002231DD" w:rsidRPr="009C5A35" w:rsidRDefault="002231DD"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p w:rsidR="00E716CD" w:rsidRPr="00286B08" w:rsidRDefault="00E716CD" w:rsidP="00E716CD">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w:t>
      </w:r>
      <w:r w:rsidR="001333CF">
        <w:rPr>
          <w:rFonts w:asciiTheme="minorHAnsi" w:hAnsiTheme="minorHAnsi" w:cstheme="minorHAnsi"/>
          <w:b/>
        </w:rPr>
        <w:t xml:space="preserve"> DEL PROCESO DE CONTRATACIÓN</w:t>
      </w:r>
    </w:p>
    <w:p w:rsidR="002632DE" w:rsidRDefault="002632DE" w:rsidP="005C5A6C">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6776D" w:rsidRPr="00232824" w:rsidTr="002632DE">
        <w:trPr>
          <w:trHeight w:val="410"/>
        </w:trPr>
        <w:tc>
          <w:tcPr>
            <w:tcW w:w="9039" w:type="dxa"/>
            <w:gridSpan w:val="6"/>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6776D" w:rsidRPr="00232824" w:rsidTr="002632DE">
        <w:trPr>
          <w:trHeight w:val="410"/>
        </w:trPr>
        <w:tc>
          <w:tcPr>
            <w:tcW w:w="418" w:type="dxa"/>
            <w:shd w:val="clear" w:color="auto" w:fill="D9D9D9"/>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rsidTr="002632DE">
        <w:trPr>
          <w:trHeight w:val="64"/>
        </w:trPr>
        <w:tc>
          <w:tcPr>
            <w:tcW w:w="418" w:type="dxa"/>
          </w:tcPr>
          <w:p w:rsidR="0096776D" w:rsidRPr="00232824" w:rsidRDefault="0096776D" w:rsidP="00F51A5D">
            <w:pPr>
              <w:rPr>
                <w:rFonts w:asciiTheme="minorHAnsi" w:hAnsiTheme="minorHAnsi" w:cstheme="minorHAnsi"/>
                <w:sz w:val="18"/>
                <w:szCs w:val="18"/>
              </w:rPr>
            </w:pPr>
          </w:p>
        </w:tc>
        <w:tc>
          <w:tcPr>
            <w:tcW w:w="3044" w:type="dxa"/>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rPr>
                <w:rFonts w:asciiTheme="minorHAnsi" w:hAnsiTheme="minorHAnsi" w:cstheme="minorHAnsi"/>
                <w:sz w:val="18"/>
                <w:szCs w:val="18"/>
                <w:highlight w:val="yellow"/>
              </w:rPr>
            </w:pPr>
          </w:p>
        </w:tc>
        <w:tc>
          <w:tcPr>
            <w:tcW w:w="3344" w:type="dxa"/>
          </w:tcPr>
          <w:p w:rsidR="0096776D" w:rsidRPr="00232824" w:rsidRDefault="0096776D" w:rsidP="00F51A5D">
            <w:pPr>
              <w:rPr>
                <w:rFonts w:asciiTheme="minorHAnsi" w:hAnsiTheme="minorHAnsi" w:cstheme="minorHAnsi"/>
                <w:sz w:val="18"/>
                <w:szCs w:val="18"/>
              </w:rPr>
            </w:pPr>
          </w:p>
        </w:tc>
      </w:tr>
      <w:tr w:rsidR="0096776D" w:rsidRPr="00232824" w:rsidTr="002632DE">
        <w:trPr>
          <w:trHeight w:val="30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F51A5D">
            <w:pPr>
              <w:jc w:val="center"/>
              <w:rPr>
                <w:rFonts w:asciiTheme="minorHAnsi" w:hAnsiTheme="minorHAnsi" w:cstheme="minorHAnsi"/>
                <w:color w:val="000000"/>
                <w:sz w:val="18"/>
                <w:szCs w:val="18"/>
              </w:rPr>
            </w:pPr>
          </w:p>
        </w:tc>
        <w:tc>
          <w:tcPr>
            <w:tcW w:w="3344" w:type="dxa"/>
            <w:vAlign w:val="center"/>
          </w:tcPr>
          <w:p w:rsidR="0096776D" w:rsidRPr="00232824" w:rsidRDefault="007473A2" w:rsidP="00F51A5D">
            <w:pPr>
              <w:jc w:val="both"/>
              <w:rPr>
                <w:rFonts w:asciiTheme="minorHAnsi" w:hAnsiTheme="minorHAnsi" w:cstheme="minorHAnsi"/>
                <w:color w:val="000000"/>
                <w:sz w:val="18"/>
                <w:szCs w:val="18"/>
              </w:rPr>
            </w:pPr>
            <w:r>
              <w:rPr>
                <w:rFonts w:asciiTheme="minorHAnsi" w:hAnsiTheme="minorHAnsi" w:cstheme="minorHAnsi"/>
                <w:color w:val="000000"/>
                <w:sz w:val="18"/>
                <w:szCs w:val="18"/>
              </w:rPr>
              <w:t>No se requiere</w:t>
            </w:r>
          </w:p>
        </w:tc>
      </w:tr>
      <w:tr w:rsidR="0096776D" w:rsidRPr="00232824" w:rsidTr="002632DE">
        <w:trPr>
          <w:trHeight w:val="155"/>
        </w:trPr>
        <w:tc>
          <w:tcPr>
            <w:tcW w:w="418" w:type="dxa"/>
            <w:vAlign w:val="center"/>
          </w:tcPr>
          <w:p w:rsidR="0096776D" w:rsidRPr="00232824" w:rsidRDefault="0096776D" w:rsidP="00F51A5D">
            <w:pP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jc w:val="center"/>
              <w:rPr>
                <w:rFonts w:asciiTheme="minorHAnsi" w:hAnsiTheme="minorHAnsi" w:cstheme="minorHAnsi"/>
                <w:sz w:val="18"/>
                <w:szCs w:val="18"/>
              </w:rPr>
            </w:pPr>
          </w:p>
        </w:tc>
        <w:tc>
          <w:tcPr>
            <w:tcW w:w="3344" w:type="dxa"/>
          </w:tcPr>
          <w:p w:rsidR="0096776D" w:rsidRPr="00232824" w:rsidRDefault="0096776D" w:rsidP="00F51A5D">
            <w:pPr>
              <w:jc w:val="both"/>
              <w:rPr>
                <w:rFonts w:asciiTheme="minorHAnsi" w:hAnsiTheme="minorHAnsi" w:cstheme="minorHAnsi"/>
                <w:sz w:val="18"/>
                <w:szCs w:val="18"/>
              </w:rPr>
            </w:pPr>
          </w:p>
        </w:tc>
      </w:tr>
      <w:tr w:rsidR="0096776D" w:rsidRPr="00232824" w:rsidTr="002632DE">
        <w:trPr>
          <w:trHeight w:val="433"/>
        </w:trPr>
        <w:tc>
          <w:tcPr>
            <w:tcW w:w="418" w:type="dxa"/>
            <w:shd w:val="clear" w:color="auto" w:fill="auto"/>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96776D" w:rsidP="00F51A5D">
            <w:pPr>
              <w:rPr>
                <w:rFonts w:asciiTheme="minorHAnsi" w:hAnsiTheme="minorHAnsi" w:cstheme="minorHAnsi"/>
                <w:sz w:val="18"/>
                <w:szCs w:val="18"/>
              </w:rPr>
            </w:pPr>
          </w:p>
        </w:tc>
        <w:tc>
          <w:tcPr>
            <w:tcW w:w="3344" w:type="dxa"/>
            <w:vAlign w:val="center"/>
          </w:tcPr>
          <w:p w:rsidR="0096776D" w:rsidRPr="007473A2" w:rsidRDefault="007473A2" w:rsidP="00F51A5D">
            <w:pPr>
              <w:jc w:val="both"/>
              <w:rPr>
                <w:rFonts w:asciiTheme="minorHAnsi" w:hAnsiTheme="minorHAnsi" w:cstheme="minorHAnsi"/>
                <w:color w:val="000000"/>
                <w:sz w:val="18"/>
                <w:szCs w:val="18"/>
              </w:rPr>
            </w:pPr>
            <w:r>
              <w:rPr>
                <w:rFonts w:asciiTheme="minorHAnsi" w:hAnsiTheme="minorHAnsi" w:cstheme="minorHAnsi"/>
                <w:color w:val="000000"/>
                <w:sz w:val="18"/>
                <w:szCs w:val="18"/>
              </w:rPr>
              <w:t>No se requiere</w:t>
            </w:r>
          </w:p>
        </w:tc>
      </w:tr>
      <w:tr w:rsidR="0096776D" w:rsidRPr="00232824" w:rsidTr="002632DE">
        <w:trPr>
          <w:trHeight w:val="65"/>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rPr>
                <w:rFonts w:asciiTheme="minorHAnsi" w:hAnsiTheme="minorHAnsi" w:cstheme="minorHAnsi"/>
                <w:sz w:val="18"/>
                <w:szCs w:val="18"/>
              </w:rPr>
            </w:pPr>
          </w:p>
        </w:tc>
        <w:tc>
          <w:tcPr>
            <w:tcW w:w="3344" w:type="dxa"/>
          </w:tcPr>
          <w:p w:rsidR="0096776D" w:rsidRPr="00232824" w:rsidRDefault="0096776D" w:rsidP="00F51A5D">
            <w:pPr>
              <w:rPr>
                <w:rFonts w:asciiTheme="minorHAnsi" w:hAnsiTheme="minorHAnsi" w:cstheme="minorHAnsi"/>
                <w:sz w:val="18"/>
                <w:szCs w:val="18"/>
              </w:rPr>
            </w:pPr>
          </w:p>
        </w:tc>
      </w:tr>
      <w:tr w:rsidR="0096776D" w:rsidRPr="00232824" w:rsidTr="007473A2">
        <w:trPr>
          <w:trHeight w:val="37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6776D" w:rsidRPr="00232824" w:rsidRDefault="0096776D" w:rsidP="00F51A5D">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F51A5D">
            <w:pPr>
              <w:rPr>
                <w:rFonts w:asciiTheme="minorHAnsi" w:hAnsiTheme="minorHAnsi" w:cstheme="minorHAnsi"/>
                <w:sz w:val="18"/>
                <w:szCs w:val="18"/>
              </w:rPr>
            </w:pPr>
          </w:p>
        </w:tc>
        <w:tc>
          <w:tcPr>
            <w:tcW w:w="3344" w:type="dxa"/>
            <w:vAlign w:val="center"/>
          </w:tcPr>
          <w:p w:rsidR="007473A2" w:rsidRPr="00232824" w:rsidRDefault="007473A2" w:rsidP="007473A2">
            <w:pPr>
              <w:rPr>
                <w:rFonts w:asciiTheme="minorHAnsi" w:hAnsiTheme="minorHAnsi" w:cstheme="minorHAnsi"/>
                <w:sz w:val="18"/>
                <w:szCs w:val="18"/>
              </w:rPr>
            </w:pPr>
            <w:r>
              <w:rPr>
                <w:rFonts w:asciiTheme="minorHAnsi" w:hAnsiTheme="minorHAnsi" w:cstheme="minorHAnsi"/>
                <w:sz w:val="18"/>
                <w:szCs w:val="18"/>
              </w:rPr>
              <w:t>No se requiere</w:t>
            </w:r>
          </w:p>
        </w:tc>
      </w:tr>
      <w:tr w:rsidR="0096776D" w:rsidRPr="00232824" w:rsidTr="002632DE">
        <w:trPr>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jc w:val="center"/>
              <w:rPr>
                <w:rFonts w:asciiTheme="minorHAnsi" w:hAnsiTheme="minorHAnsi" w:cstheme="minorHAnsi"/>
                <w:sz w:val="18"/>
                <w:szCs w:val="18"/>
              </w:rPr>
            </w:pPr>
          </w:p>
        </w:tc>
        <w:tc>
          <w:tcPr>
            <w:tcW w:w="2233" w:type="dxa"/>
            <w:gridSpan w:val="3"/>
            <w:vAlign w:val="center"/>
          </w:tcPr>
          <w:p w:rsidR="0096776D" w:rsidRPr="00232824" w:rsidRDefault="0096776D" w:rsidP="00F51A5D">
            <w:pPr>
              <w:jc w:val="center"/>
              <w:rPr>
                <w:rFonts w:asciiTheme="minorHAnsi" w:hAnsiTheme="minorHAnsi" w:cstheme="minorHAnsi"/>
                <w:sz w:val="18"/>
                <w:szCs w:val="18"/>
              </w:rPr>
            </w:pPr>
          </w:p>
        </w:tc>
        <w:tc>
          <w:tcPr>
            <w:tcW w:w="3344" w:type="dxa"/>
            <w:vAlign w:val="center"/>
          </w:tcPr>
          <w:p w:rsidR="0096776D" w:rsidRPr="00232824" w:rsidRDefault="0096776D" w:rsidP="00F51A5D">
            <w:pPr>
              <w:rPr>
                <w:rFonts w:asciiTheme="minorHAnsi" w:hAnsiTheme="minorHAnsi" w:cstheme="minorHAnsi"/>
                <w:sz w:val="18"/>
                <w:szCs w:val="18"/>
              </w:rPr>
            </w:pPr>
          </w:p>
        </w:tc>
      </w:tr>
      <w:tr w:rsidR="0096776D" w:rsidRPr="00232824" w:rsidTr="002632DE">
        <w:trPr>
          <w:trHeight w:val="37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B531F" w:rsidP="00F51A5D">
            <w:pPr>
              <w:rPr>
                <w:rFonts w:asciiTheme="minorHAnsi" w:hAnsiTheme="minorHAnsi" w:cstheme="minorHAnsi"/>
                <w:sz w:val="18"/>
                <w:szCs w:val="18"/>
              </w:rPr>
            </w:pPr>
            <w:r>
              <w:rPr>
                <w:rFonts w:asciiTheme="minorHAnsi" w:hAnsiTheme="minorHAnsi" w:cstheme="minorHAnsi"/>
                <w:sz w:val="18"/>
                <w:szCs w:val="18"/>
              </w:rPr>
              <w:t>30</w:t>
            </w:r>
            <w:r w:rsidR="007473A2">
              <w:rPr>
                <w:rFonts w:asciiTheme="minorHAnsi" w:hAnsiTheme="minorHAnsi" w:cstheme="minorHAnsi"/>
                <w:sz w:val="18"/>
                <w:szCs w:val="18"/>
              </w:rPr>
              <w:t>/09/2015</w:t>
            </w: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7473A2" w:rsidP="007473A2">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96776D" w:rsidRPr="00232824" w:rsidRDefault="007473A2" w:rsidP="00F51A5D">
            <w:pPr>
              <w:jc w:val="center"/>
              <w:rPr>
                <w:rFonts w:asciiTheme="minorHAnsi" w:hAnsiTheme="minorHAnsi" w:cstheme="minorHAnsi"/>
                <w:sz w:val="18"/>
                <w:szCs w:val="18"/>
              </w:rPr>
            </w:pPr>
            <w:r w:rsidRPr="007473A2">
              <w:rPr>
                <w:rFonts w:asciiTheme="minorHAnsi" w:hAnsiTheme="minorHAnsi" w:cstheme="minorHAnsi"/>
                <w:sz w:val="18"/>
                <w:szCs w:val="18"/>
              </w:rPr>
              <w:t>Lugar: Calle Bueno N° 185 Piso 1° Gerencia Nacional de Contrataciones  La Paz – Bolivia.</w:t>
            </w:r>
          </w:p>
        </w:tc>
      </w:tr>
      <w:tr w:rsidR="0096776D" w:rsidRPr="00232824" w:rsidTr="002632DE">
        <w:trPr>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vAlign w:val="center"/>
          </w:tcPr>
          <w:p w:rsidR="0096776D" w:rsidRPr="00232824" w:rsidRDefault="0096776D" w:rsidP="00F51A5D">
            <w:pPr>
              <w:jc w:val="center"/>
              <w:rPr>
                <w:rFonts w:asciiTheme="minorHAnsi" w:hAnsiTheme="minorHAnsi" w:cstheme="minorHAnsi"/>
                <w:sz w:val="18"/>
                <w:szCs w:val="18"/>
              </w:rPr>
            </w:pPr>
          </w:p>
        </w:tc>
        <w:tc>
          <w:tcPr>
            <w:tcW w:w="3344" w:type="dxa"/>
          </w:tcPr>
          <w:p w:rsidR="0096776D" w:rsidRPr="00232824" w:rsidRDefault="0096776D" w:rsidP="00F51A5D">
            <w:pPr>
              <w:rPr>
                <w:rFonts w:asciiTheme="minorHAnsi" w:hAnsiTheme="minorHAnsi" w:cstheme="minorHAnsi"/>
                <w:sz w:val="18"/>
                <w:szCs w:val="18"/>
              </w:rPr>
            </w:pPr>
          </w:p>
        </w:tc>
      </w:tr>
      <w:tr w:rsidR="0096776D" w:rsidRPr="00232824" w:rsidTr="002632DE">
        <w:trPr>
          <w:trHeight w:val="246"/>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B531F" w:rsidP="00F51A5D">
            <w:pPr>
              <w:rPr>
                <w:rFonts w:asciiTheme="minorHAnsi" w:hAnsiTheme="minorHAnsi" w:cstheme="minorHAnsi"/>
                <w:sz w:val="18"/>
                <w:szCs w:val="18"/>
              </w:rPr>
            </w:pPr>
            <w:r>
              <w:rPr>
                <w:rFonts w:asciiTheme="minorHAnsi" w:hAnsiTheme="minorHAnsi" w:cstheme="minorHAnsi"/>
                <w:sz w:val="18"/>
                <w:szCs w:val="18"/>
              </w:rPr>
              <w:t>30</w:t>
            </w:r>
            <w:r w:rsidR="007473A2">
              <w:rPr>
                <w:rFonts w:asciiTheme="minorHAnsi" w:hAnsiTheme="minorHAnsi" w:cstheme="minorHAnsi"/>
                <w:sz w:val="18"/>
                <w:szCs w:val="18"/>
              </w:rPr>
              <w:t>/09/2015</w:t>
            </w:r>
          </w:p>
        </w:tc>
        <w:tc>
          <w:tcPr>
            <w:tcW w:w="1139" w:type="dxa"/>
            <w:gridSpan w:val="2"/>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7473A2" w:rsidP="007473A2">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96776D" w:rsidRPr="00232824" w:rsidRDefault="007473A2" w:rsidP="00F51A5D">
            <w:pPr>
              <w:rPr>
                <w:rFonts w:asciiTheme="minorHAnsi" w:hAnsiTheme="minorHAnsi" w:cstheme="minorHAnsi"/>
                <w:color w:val="000000"/>
                <w:sz w:val="18"/>
                <w:szCs w:val="18"/>
                <w:lang w:val="es-BO"/>
              </w:rPr>
            </w:pPr>
            <w:r w:rsidRPr="007473A2">
              <w:rPr>
                <w:rFonts w:asciiTheme="minorHAnsi" w:hAnsiTheme="minorHAnsi" w:cstheme="minorHAnsi"/>
                <w:color w:val="000000"/>
                <w:sz w:val="18"/>
                <w:szCs w:val="18"/>
                <w:lang w:val="es-BO"/>
              </w:rPr>
              <w:t>Lugar: Calle Bueno N° 185 Piso 1° Gerencia Nacional de Contrataciones  La Paz – Bolivia.</w:t>
            </w:r>
          </w:p>
        </w:tc>
      </w:tr>
    </w:tbl>
    <w:p w:rsidR="0096776D" w:rsidRDefault="0096776D" w:rsidP="005C5A6C">
      <w:pPr>
        <w:jc w:val="center"/>
        <w:rPr>
          <w:rFonts w:asciiTheme="minorHAnsi" w:hAnsiTheme="minorHAnsi" w:cstheme="minorHAnsi"/>
          <w:sz w:val="18"/>
          <w:szCs w:val="18"/>
        </w:rPr>
      </w:pPr>
    </w:p>
    <w:p w:rsidR="002632DE" w:rsidRDefault="002632DE" w:rsidP="005C5A6C">
      <w:pPr>
        <w:jc w:val="center"/>
        <w:rPr>
          <w:rFonts w:asciiTheme="minorHAnsi" w:hAnsiTheme="minorHAnsi" w:cstheme="minorHAnsi"/>
          <w:sz w:val="18"/>
          <w:szCs w:val="18"/>
        </w:rPr>
      </w:pPr>
    </w:p>
    <w:p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7810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sidR="0078105B">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7473A2" w:rsidP="005C4E96">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TECNICA COSTO</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7473A2"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7473A2"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5C5A6C"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009E7DD0">
              <w:rPr>
                <w:rFonts w:asciiTheme="minorHAnsi" w:eastAsia="Calibri" w:hAnsiTheme="minorHAnsi" w:cstheme="minorHAnsi"/>
                <w:b/>
                <w:sz w:val="18"/>
                <w:szCs w:val="18"/>
              </w:rPr>
              <w:t xml:space="preserve"> </w:t>
            </w:r>
            <w:r w:rsidR="009E7DD0" w:rsidRPr="009E7DD0">
              <w:rPr>
                <w:rFonts w:asciiTheme="minorHAnsi" w:eastAsia="Calibri" w:hAnsiTheme="minorHAnsi" w:cstheme="minorHAnsi"/>
                <w:sz w:val="18"/>
                <w:szCs w:val="18"/>
              </w:rPr>
              <w:t>(</w:t>
            </w:r>
            <w:r w:rsidR="00232824">
              <w:rPr>
                <w:rFonts w:asciiTheme="minorHAnsi" w:eastAsia="Calibri" w:hAnsiTheme="minorHAnsi" w:cstheme="minorHAnsi"/>
                <w:sz w:val="18"/>
                <w:szCs w:val="18"/>
              </w:rPr>
              <w:t xml:space="preserve">en </w:t>
            </w:r>
            <w:r w:rsidR="009E7DD0"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5C5A6C" w:rsidRPr="00C75BEC" w:rsidRDefault="007473A2"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w:t>
            </w:r>
          </w:p>
        </w:tc>
      </w:tr>
    </w:tbl>
    <w:p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2632DE" w:rsidRDefault="002632DE" w:rsidP="002632DE">
      <w:pPr>
        <w:tabs>
          <w:tab w:val="left" w:pos="7401"/>
        </w:tabs>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96776D" w:rsidRPr="00C75BEC"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F51A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sidR="006C2946">
              <w:rPr>
                <w:rFonts w:asciiTheme="minorHAnsi" w:hAnsiTheme="minorHAnsi" w:cstheme="minorHAnsi"/>
                <w:b/>
                <w:sz w:val="18"/>
                <w:szCs w:val="18"/>
              </w:rPr>
              <w:t xml:space="preserve"> EN BOLIVIANOS (Bs)</w:t>
            </w:r>
          </w:p>
        </w:tc>
      </w:tr>
      <w:tr w:rsidR="00060E84" w:rsidRPr="00C75BEC" w:rsidTr="00060E8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060E8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SUPERVISION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96776D" w:rsidRDefault="00060E84" w:rsidP="00060E8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6C2946" w:rsidP="00F51A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9B531F">
              <w:rPr>
                <w:rFonts w:asciiTheme="minorHAnsi" w:hAnsiTheme="minorHAnsi" w:cstheme="minorHAnsi"/>
                <w:b/>
                <w:bCs/>
                <w:color w:val="000000"/>
                <w:sz w:val="18"/>
                <w:szCs w:val="18"/>
                <w:lang w:val="es-BO" w:eastAsia="es-BO"/>
              </w:rPr>
              <w:t>L</w:t>
            </w:r>
          </w:p>
        </w:tc>
      </w:tr>
      <w:tr w:rsidR="00060E84" w:rsidRPr="00C75BEC" w:rsidTr="00060E8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60E84" w:rsidRPr="00C75BEC" w:rsidRDefault="00060E84" w:rsidP="00F51A5D">
            <w:pPr>
              <w:jc w:val="center"/>
              <w:rPr>
                <w:rFonts w:asciiTheme="minorHAnsi" w:hAnsiTheme="minorHAnsi" w:cstheme="minorHAnsi"/>
                <w:color w:val="000000"/>
                <w:sz w:val="18"/>
                <w:szCs w:val="18"/>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060E84" w:rsidRPr="00C75BEC" w:rsidRDefault="007473A2" w:rsidP="00F51A5D">
            <w:pPr>
              <w:rPr>
                <w:rFonts w:asciiTheme="minorHAnsi" w:hAnsiTheme="minorHAnsi" w:cstheme="minorHAnsi"/>
                <w:color w:val="000000"/>
                <w:sz w:val="18"/>
                <w:szCs w:val="18"/>
                <w:lang w:val="es-BO" w:eastAsia="es-BO"/>
              </w:rPr>
            </w:pPr>
            <w:r w:rsidRPr="007473A2">
              <w:rPr>
                <w:rFonts w:asciiTheme="minorHAnsi" w:hAnsiTheme="minorHAnsi" w:cstheme="minorHAnsi"/>
                <w:color w:val="000000"/>
                <w:sz w:val="18"/>
                <w:szCs w:val="18"/>
                <w:lang w:val="es-BO" w:eastAsia="es-BO"/>
              </w:rPr>
              <w:t>SUPERVISION CONSTRUCCION ESTACION DE SERVICIO PADCOYO SAN LUCAS</w:t>
            </w:r>
          </w:p>
        </w:tc>
        <w:tc>
          <w:tcPr>
            <w:tcW w:w="1361" w:type="dxa"/>
            <w:tcBorders>
              <w:top w:val="nil"/>
              <w:left w:val="nil"/>
              <w:bottom w:val="single" w:sz="8" w:space="0" w:color="auto"/>
              <w:right w:val="single" w:sz="8" w:space="0" w:color="auto"/>
            </w:tcBorders>
            <w:shd w:val="clear" w:color="auto" w:fill="auto"/>
            <w:noWrap/>
            <w:vAlign w:val="center"/>
          </w:tcPr>
          <w:p w:rsidR="00060E84" w:rsidRPr="00C75BEC" w:rsidRDefault="007473A2"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060E84" w:rsidRPr="00C75BEC" w:rsidRDefault="007473A2"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SUPERVISION</w:t>
            </w:r>
          </w:p>
        </w:tc>
        <w:tc>
          <w:tcPr>
            <w:tcW w:w="2021" w:type="dxa"/>
            <w:tcBorders>
              <w:top w:val="nil"/>
              <w:left w:val="nil"/>
              <w:bottom w:val="single" w:sz="8" w:space="0" w:color="auto"/>
              <w:right w:val="single" w:sz="8" w:space="0" w:color="auto"/>
            </w:tcBorders>
            <w:shd w:val="clear" w:color="auto" w:fill="auto"/>
            <w:noWrap/>
            <w:vAlign w:val="center"/>
          </w:tcPr>
          <w:p w:rsidR="00060E84" w:rsidRPr="00C75BEC" w:rsidRDefault="007473A2"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295.276,57</w:t>
            </w:r>
          </w:p>
        </w:tc>
      </w:tr>
      <w:tr w:rsidR="0096776D" w:rsidRPr="00C75BEC" w:rsidTr="00060E84">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6776D" w:rsidRPr="00C75BEC" w:rsidRDefault="006C2946" w:rsidP="00060E84">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r w:rsidR="008C0A43">
              <w:rPr>
                <w:rFonts w:asciiTheme="minorHAnsi" w:hAnsiTheme="minorHAnsi" w:cstheme="minorHAnsi"/>
                <w:b/>
                <w:bCs/>
                <w:color w:val="000000"/>
                <w:sz w:val="18"/>
                <w:szCs w:val="18"/>
                <w:lang w:val="es-BO" w:eastAsia="es-BO"/>
              </w:rPr>
              <w:t xml:space="preserve"> Bs.</w:t>
            </w:r>
          </w:p>
        </w:tc>
        <w:tc>
          <w:tcPr>
            <w:tcW w:w="2021" w:type="dxa"/>
            <w:tcBorders>
              <w:top w:val="nil"/>
              <w:left w:val="nil"/>
              <w:bottom w:val="single" w:sz="8" w:space="0" w:color="auto"/>
              <w:right w:val="single" w:sz="8" w:space="0" w:color="auto"/>
            </w:tcBorders>
            <w:shd w:val="clear" w:color="auto" w:fill="auto"/>
            <w:noWrap/>
            <w:vAlign w:val="center"/>
            <w:hideMark/>
          </w:tcPr>
          <w:p w:rsidR="0096776D" w:rsidRPr="00C75BEC" w:rsidRDefault="007473A2" w:rsidP="00F51A5D">
            <w:pPr>
              <w:jc w:val="right"/>
              <w:rPr>
                <w:rFonts w:asciiTheme="minorHAnsi" w:hAnsiTheme="minorHAnsi" w:cstheme="minorHAnsi"/>
                <w:color w:val="000000"/>
                <w:sz w:val="18"/>
                <w:szCs w:val="18"/>
                <w:lang w:val="es-BO" w:eastAsia="es-BO"/>
              </w:rPr>
            </w:pPr>
            <w:r w:rsidRPr="007473A2">
              <w:rPr>
                <w:rFonts w:asciiTheme="minorHAnsi" w:hAnsiTheme="minorHAnsi" w:cstheme="minorHAnsi"/>
                <w:color w:val="000000"/>
                <w:sz w:val="18"/>
                <w:szCs w:val="18"/>
                <w:lang w:val="es-BO" w:eastAsia="es-BO"/>
              </w:rPr>
              <w:t>295.276,57</w:t>
            </w:r>
          </w:p>
        </w:tc>
      </w:tr>
    </w:tbl>
    <w:p w:rsidR="0096776D" w:rsidRPr="00C75BEC" w:rsidRDefault="0096776D" w:rsidP="005C5A6C">
      <w:pPr>
        <w:jc w:val="center"/>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232023" w:rsidRDefault="005C5A6C" w:rsidP="0062797D">
      <w:pPr>
        <w:jc w:val="center"/>
        <w:rPr>
          <w:rFonts w:asciiTheme="minorHAnsi" w:hAnsiTheme="minorHAnsi" w:cstheme="minorHAnsi"/>
          <w:b/>
        </w:rPr>
      </w:pPr>
      <w:r w:rsidRPr="00232023">
        <w:rPr>
          <w:rFonts w:asciiTheme="minorHAnsi" w:hAnsiTheme="minorHAnsi" w:cstheme="minorHAnsi"/>
          <w:b/>
        </w:rPr>
        <w:t>PARTE I</w:t>
      </w:r>
    </w:p>
    <w:p w:rsidR="0062797D" w:rsidRPr="00232023" w:rsidRDefault="0062797D" w:rsidP="0062797D">
      <w:pPr>
        <w:jc w:val="center"/>
        <w:rPr>
          <w:rFonts w:asciiTheme="minorHAnsi" w:hAnsiTheme="minorHAnsi" w:cstheme="minorHAnsi"/>
          <w:b/>
        </w:rPr>
      </w:pPr>
      <w:r w:rsidRPr="00232023">
        <w:rPr>
          <w:rFonts w:asciiTheme="minorHAnsi" w:hAnsiTheme="minorHAnsi" w:cstheme="minorHAnsi"/>
          <w:b/>
        </w:rPr>
        <w:t>INFORMACIÓN GENERAL A LOS PROPONENTES</w:t>
      </w:r>
    </w:p>
    <w:p w:rsidR="0062797D" w:rsidRPr="00232023" w:rsidRDefault="0062797D" w:rsidP="0062797D">
      <w:pPr>
        <w:jc w:val="center"/>
        <w:rPr>
          <w:rFonts w:asciiTheme="minorHAnsi" w:hAnsiTheme="minorHAnsi" w:cstheme="minorHAnsi"/>
          <w:b/>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FF659D" w:rsidRPr="00232023" w:rsidRDefault="00FF659D" w:rsidP="00FF659D">
      <w:pPr>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32023" w:rsidRDefault="00FF659D" w:rsidP="00FF659D">
      <w:pPr>
        <w:ind w:left="426"/>
        <w:jc w:val="both"/>
        <w:rPr>
          <w:rFonts w:asciiTheme="minorHAnsi" w:hAnsiTheme="minorHAnsi" w:cstheme="minorHAnsi"/>
          <w:color w:val="000000"/>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FF659D" w:rsidRPr="00232023" w:rsidRDefault="00FF659D" w:rsidP="00FF659D">
      <w:pPr>
        <w:ind w:left="426"/>
        <w:jc w:val="both"/>
        <w:rPr>
          <w:rFonts w:asciiTheme="minorHAnsi" w:hAnsiTheme="minorHAnsi" w:cstheme="minorHAnsi"/>
          <w:b/>
        </w:rPr>
      </w:pPr>
    </w:p>
    <w:p w:rsidR="00FF659D" w:rsidRPr="00232023" w:rsidRDefault="00FF659D" w:rsidP="00FF659D">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FF659D" w:rsidRPr="00232023" w:rsidRDefault="00FF659D" w:rsidP="00FF659D">
      <w:pPr>
        <w:pStyle w:val="Prrafodelista"/>
        <w:ind w:left="426"/>
        <w:jc w:val="both"/>
        <w:rPr>
          <w:rFonts w:asciiTheme="minorHAnsi" w:hAnsiTheme="minorHAnsi" w:cstheme="minorHAnsi"/>
          <w:color w:val="000000"/>
        </w:rPr>
      </w:pPr>
    </w:p>
    <w:p w:rsidR="00FF659D" w:rsidRPr="00232023" w:rsidRDefault="00FF659D" w:rsidP="00335F35">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FF659D" w:rsidRPr="00232023" w:rsidRDefault="00FF659D" w:rsidP="00FF659D">
      <w:pPr>
        <w:ind w:left="425"/>
        <w:jc w:val="both"/>
        <w:rPr>
          <w:rFonts w:asciiTheme="minorHAnsi" w:hAnsiTheme="minorHAnsi" w:cstheme="minorHAnsi"/>
          <w:b/>
        </w:rPr>
      </w:pPr>
    </w:p>
    <w:p w:rsidR="00FF659D" w:rsidRPr="00232023"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32023" w:rsidRDefault="00FF659D" w:rsidP="00FF659D">
      <w:pPr>
        <w:tabs>
          <w:tab w:val="num" w:pos="1260"/>
        </w:tabs>
        <w:ind w:left="720"/>
        <w:jc w:val="both"/>
        <w:rPr>
          <w:rFonts w:asciiTheme="minorHAnsi" w:hAnsiTheme="minorHAnsi" w:cstheme="minorHAnsi"/>
          <w:color w:val="000000"/>
        </w:rPr>
      </w:pP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32023" w:rsidRDefault="00FF659D" w:rsidP="00FF659D">
      <w:pPr>
        <w:tabs>
          <w:tab w:val="num" w:pos="720"/>
        </w:tabs>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32023">
        <w:rPr>
          <w:rFonts w:asciiTheme="minorHAnsi" w:hAnsiTheme="minorHAnsi" w:cstheme="minorHAnsi"/>
        </w:rPr>
        <w:t>ente en el informe de habilitación.</w:t>
      </w:r>
    </w:p>
    <w:p w:rsidR="009B531F" w:rsidRDefault="009B531F">
      <w:pPr>
        <w:rPr>
          <w:rFonts w:asciiTheme="minorHAnsi" w:hAnsiTheme="minorHAnsi" w:cstheme="minorHAnsi"/>
          <w:color w:val="FFFFFF"/>
        </w:rPr>
      </w:pPr>
      <w:r>
        <w:rPr>
          <w:rFonts w:asciiTheme="minorHAnsi" w:hAnsiTheme="minorHAnsi" w:cstheme="minorHAnsi"/>
          <w:color w:val="FFFFFF"/>
        </w:rPr>
        <w:br w:type="page"/>
      </w:r>
    </w:p>
    <w:p w:rsidR="00FF659D" w:rsidRPr="00232023" w:rsidRDefault="00FF659D" w:rsidP="00FF659D">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lastRenderedPageBreak/>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35535A">
      <w:pPr>
        <w:ind w:left="567"/>
        <w:jc w:val="center"/>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E716CD" w:rsidRPr="00AB3FE9" w:rsidRDefault="00E716CD" w:rsidP="00E716CD">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E716CD" w:rsidRPr="00286B08" w:rsidRDefault="00E716CD" w:rsidP="00E716C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B531F" w:rsidRDefault="009B531F">
      <w:pPr>
        <w:rPr>
          <w:rFonts w:asciiTheme="minorHAnsi" w:hAnsiTheme="minorHAnsi" w:cstheme="minorHAnsi"/>
          <w:color w:val="000000" w:themeColor="text1"/>
        </w:rPr>
      </w:pPr>
      <w:r>
        <w:rPr>
          <w:rFonts w:asciiTheme="minorHAnsi" w:hAnsiTheme="minorHAnsi" w:cstheme="minorHAnsi"/>
          <w:color w:val="000000" w:themeColor="text1"/>
        </w:rPr>
        <w:br w:type="page"/>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w:t>
      </w:r>
      <w:r w:rsidR="009603BA" w:rsidRPr="00337838">
        <w:rPr>
          <w:rFonts w:asciiTheme="minorHAnsi" w:hAnsiTheme="minorHAnsi" w:cstheme="minorHAnsi"/>
          <w:color w:val="000000"/>
        </w:rPr>
        <w:t xml:space="preserve">os </w:t>
      </w:r>
      <w:r w:rsidR="007770FD" w:rsidRPr="00337838">
        <w:rPr>
          <w:rFonts w:asciiTheme="minorHAnsi" w:hAnsiTheme="minorHAnsi" w:cstheme="minorHAnsi"/>
          <w:color w:val="000000"/>
        </w:rPr>
        <w:t>Términos de Referencia</w:t>
      </w:r>
      <w:r w:rsidRPr="0033783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w:t>
      </w:r>
      <w:r w:rsidR="007770FD" w:rsidRPr="00337838">
        <w:rPr>
          <w:rFonts w:asciiTheme="minorHAnsi" w:hAnsiTheme="minorHAnsi" w:cstheme="minorHAnsi"/>
          <w:color w:val="000000"/>
        </w:rPr>
        <w:t>lidad del requerimiento.</w:t>
      </w:r>
    </w:p>
    <w:p w:rsidR="00FF659D" w:rsidRPr="00286B0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337838" w:rsidRDefault="00932CF4"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4659CF" w:rsidRPr="00337838"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presente deudas </w:t>
      </w:r>
      <w:r w:rsidR="004659CF" w:rsidRPr="00337838">
        <w:rPr>
          <w:rFonts w:asciiTheme="minorHAnsi" w:hAnsiTheme="minorHAnsi" w:cstheme="minorHAnsi"/>
          <w:color w:val="000000"/>
        </w:rPr>
        <w:t>al Seguro Social Obligatorio de largo plazo y al Sistema Integral de Pensiones.</w:t>
      </w:r>
    </w:p>
    <w:p w:rsidR="009E72DF"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financieros establecidos por YPFB (Para procesos may</w:t>
      </w:r>
      <w:r w:rsidR="002902F6" w:rsidRPr="00337838">
        <w:rPr>
          <w:rFonts w:asciiTheme="minorHAnsi" w:hAnsiTheme="minorHAnsi" w:cstheme="minorHAnsi"/>
          <w:color w:val="000000"/>
        </w:rPr>
        <w:t>ores al millón de bolivianos y</w:t>
      </w:r>
      <w:r w:rsidRPr="00337838">
        <w:rPr>
          <w:rFonts w:asciiTheme="minorHAnsi" w:hAnsiTheme="minorHAnsi" w:cstheme="minorHAnsi"/>
          <w:color w:val="000000"/>
        </w:rPr>
        <w:t xml:space="preserve"> cuando este requisito hubiese sido solicitado por YPFB). </w:t>
      </w:r>
    </w:p>
    <w:p w:rsidR="009E72DF" w:rsidRPr="00337838"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w:t>
      </w:r>
      <w:r w:rsidR="00AD2546" w:rsidRPr="00337838">
        <w:rPr>
          <w:rFonts w:asciiTheme="minorHAnsi" w:hAnsiTheme="minorHAnsi" w:cstheme="minorHAnsi"/>
          <w:color w:val="000000"/>
        </w:rPr>
        <w:t>el proponente</w:t>
      </w:r>
      <w:r w:rsidRPr="00337838">
        <w:rPr>
          <w:rFonts w:asciiTheme="minorHAnsi" w:hAnsiTheme="minorHAnsi" w:cstheme="minorHAnsi"/>
          <w:color w:val="000000"/>
        </w:rPr>
        <w:t xml:space="preserve"> rehúse </w:t>
      </w:r>
      <w:r w:rsidR="00AD2546" w:rsidRPr="00337838">
        <w:rPr>
          <w:rFonts w:asciiTheme="minorHAnsi" w:hAnsiTheme="minorHAnsi" w:cstheme="minorHAnsi"/>
          <w:color w:val="000000"/>
        </w:rPr>
        <w:t>ampliar</w:t>
      </w:r>
      <w:r w:rsidRPr="00337838">
        <w:rPr>
          <w:rFonts w:asciiTheme="minorHAnsi" w:hAnsiTheme="minorHAnsi" w:cstheme="minorHAnsi"/>
          <w:color w:val="000000"/>
        </w:rPr>
        <w:t xml:space="preserve"> la </w:t>
      </w:r>
      <w:r w:rsidR="00AD2546" w:rsidRPr="00337838">
        <w:rPr>
          <w:rFonts w:asciiTheme="minorHAnsi" w:hAnsiTheme="minorHAnsi" w:cstheme="minorHAnsi"/>
          <w:color w:val="000000"/>
        </w:rPr>
        <w:t>validez de su p</w:t>
      </w:r>
      <w:r w:rsidRPr="00337838">
        <w:rPr>
          <w:rFonts w:asciiTheme="minorHAnsi" w:hAnsiTheme="minorHAnsi" w:cstheme="minorHAnsi"/>
          <w:color w:val="000000"/>
        </w:rPr>
        <w:t xml:space="preserve">ropuesta. </w:t>
      </w:r>
    </w:p>
    <w:p w:rsidR="009E72DF" w:rsidRDefault="009E72DF" w:rsidP="00900BD1">
      <w:pPr>
        <w:jc w:val="both"/>
        <w:rPr>
          <w:rFonts w:asciiTheme="minorHAnsi" w:hAnsiTheme="minorHAnsi" w:cstheme="minorHAnsi"/>
        </w:rPr>
      </w:pPr>
    </w:p>
    <w:p w:rsidR="00900BD1" w:rsidRDefault="00900BD1" w:rsidP="00900BD1">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sidR="002B0827">
        <w:rPr>
          <w:rFonts w:asciiTheme="minorHAnsi" w:hAnsiTheme="minorHAnsi" w:cstheme="minorHAnsi"/>
          <w:lang w:val="es-BO"/>
        </w:rPr>
        <w:t xml:space="preserve">   </w:t>
      </w:r>
    </w:p>
    <w:p w:rsidR="00900BD1" w:rsidRPr="00900BD1" w:rsidRDefault="00900BD1" w:rsidP="00900BD1">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F659D" w:rsidRPr="00286B08" w:rsidRDefault="00293E14" w:rsidP="00293E14">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lastRenderedPageBreak/>
        <w:tab/>
      </w: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6B2847">
        <w:rPr>
          <w:rFonts w:asciiTheme="minorHAnsi" w:hAnsiTheme="minorHAnsi" w:cstheme="minorHAnsi"/>
        </w:rPr>
        <w:t xml:space="preserve"> (días hábiles</w:t>
      </w:r>
      <w:r w:rsidR="00C3097F" w:rsidRPr="00286B08">
        <w:rPr>
          <w:rFonts w:asciiTheme="minorHAnsi" w:hAnsiTheme="minorHAnsi" w:cstheme="minorHAnsi"/>
        </w:rPr>
        <w:t>)</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w:t>
      </w:r>
      <w:r w:rsidR="008C0A43">
        <w:rPr>
          <w:rFonts w:asciiTheme="minorHAnsi" w:hAnsiTheme="minorHAnsi" w:cstheme="minorHAnsi"/>
          <w:color w:val="000000"/>
        </w:rPr>
        <w:t xml:space="preserve"> al RCD </w:t>
      </w:r>
      <w:r w:rsidRPr="00286B08">
        <w:rPr>
          <w:rFonts w:asciiTheme="minorHAnsi" w:hAnsiTheme="minorHAnsi" w:cstheme="minorHAnsi"/>
          <w:color w:val="000000"/>
        </w:rPr>
        <w:t>la Declaratoria Desierta del proceso</w:t>
      </w:r>
      <w:r w:rsidR="008C0A43">
        <w:rPr>
          <w:rFonts w:asciiTheme="minorHAnsi" w:hAnsiTheme="minorHAnsi" w:cstheme="minorHAnsi"/>
          <w:color w:val="000000"/>
        </w:rPr>
        <w:t xml:space="preserve"> de contratación</w:t>
      </w:r>
      <w:r w:rsidRPr="00286B08">
        <w:rPr>
          <w:rFonts w:asciiTheme="minorHAnsi" w:hAnsiTheme="minorHAnsi" w:cstheme="minorHAnsi"/>
          <w:color w:val="000000"/>
        </w:rPr>
        <w:t>,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Si la o las propuestas no hubieran cumplido con los requisitos </w:t>
      </w:r>
      <w:r w:rsidR="008C0A43">
        <w:rPr>
          <w:rFonts w:asciiTheme="minorHAnsi" w:hAnsiTheme="minorHAnsi" w:cstheme="minorHAnsi"/>
        </w:rPr>
        <w:t xml:space="preserve">requeridos en el </w:t>
      </w:r>
      <w:r w:rsidRPr="00286B08">
        <w:rPr>
          <w:rFonts w:asciiTheme="minorHAnsi" w:hAnsiTheme="minorHAnsi" w:cstheme="minorHAnsi"/>
        </w:rPr>
        <w:t>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293E14" w:rsidP="00293E14">
      <w:pPr>
        <w:tabs>
          <w:tab w:val="left" w:pos="1739"/>
        </w:tabs>
        <w:ind w:left="426"/>
        <w:jc w:val="both"/>
        <w:rPr>
          <w:rFonts w:asciiTheme="minorHAnsi" w:hAnsiTheme="minorHAnsi" w:cstheme="minorHAnsi"/>
          <w:color w:val="000000"/>
        </w:rPr>
      </w:pPr>
      <w:r>
        <w:rPr>
          <w:rFonts w:asciiTheme="minorHAnsi" w:hAnsiTheme="minorHAnsi" w:cstheme="minorHAnsi"/>
          <w:color w:val="000000"/>
        </w:rPr>
        <w:tab/>
      </w:r>
    </w:p>
    <w:p w:rsidR="006C0F7F" w:rsidRDefault="006C0F7F" w:rsidP="00FF659D">
      <w:pPr>
        <w:ind w:left="426"/>
        <w:jc w:val="both"/>
        <w:rPr>
          <w:rFonts w:asciiTheme="minorHAnsi" w:hAnsiTheme="minorHAnsi" w:cstheme="minorHAnsi"/>
          <w:color w:val="000000"/>
        </w:rPr>
      </w:pPr>
    </w:p>
    <w:p w:rsidR="00FF659D" w:rsidRPr="00FC63E2" w:rsidRDefault="00FF659D" w:rsidP="00335F35">
      <w:pPr>
        <w:pStyle w:val="Prrafodelista"/>
        <w:numPr>
          <w:ilvl w:val="0"/>
          <w:numId w:val="3"/>
        </w:numPr>
        <w:ind w:left="426" w:hanging="426"/>
        <w:jc w:val="both"/>
        <w:rPr>
          <w:rFonts w:asciiTheme="minorHAnsi" w:hAnsiTheme="minorHAnsi" w:cstheme="minorHAnsi"/>
        </w:rPr>
      </w:pPr>
      <w:r w:rsidRPr="00FC63E2">
        <w:rPr>
          <w:rFonts w:asciiTheme="minorHAnsi" w:hAnsiTheme="minorHAnsi" w:cstheme="minorHAnsi"/>
          <w:b/>
          <w:bCs/>
          <w:color w:val="000000"/>
          <w:kern w:val="28"/>
          <w:lang w:val="es-BO"/>
        </w:rPr>
        <w:t>GARANTÍA DE SERIEDAD DE PROPUESTA</w:t>
      </w:r>
    </w:p>
    <w:p w:rsidR="00FF659D" w:rsidRPr="00FC63E2"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FC63E2" w:rsidRDefault="00FF659D" w:rsidP="00FF659D">
      <w:pPr>
        <w:ind w:left="426"/>
        <w:jc w:val="both"/>
        <w:rPr>
          <w:rFonts w:asciiTheme="minorHAnsi" w:hAnsiTheme="minorHAnsi" w:cstheme="minorHAnsi"/>
          <w:color w:val="000000"/>
        </w:rPr>
      </w:pPr>
      <w:r w:rsidRPr="00FC63E2">
        <w:rPr>
          <w:rFonts w:asciiTheme="minorHAnsi" w:hAnsiTheme="minorHAnsi" w:cstheme="minorHAnsi"/>
          <w:color w:val="000000"/>
        </w:rPr>
        <w:t>Tiene por objeto garantizar que los proponentes participen de buena fe y con la i</w:t>
      </w:r>
      <w:r w:rsidR="001C5370" w:rsidRPr="00FC63E2">
        <w:rPr>
          <w:rFonts w:asciiTheme="minorHAnsi" w:hAnsiTheme="minorHAnsi" w:cstheme="minorHAnsi"/>
          <w:color w:val="000000"/>
        </w:rPr>
        <w:t>ntención de culminar el proceso</w:t>
      </w:r>
      <w:r w:rsidR="008C0A43" w:rsidRPr="00FC63E2">
        <w:rPr>
          <w:rFonts w:asciiTheme="minorHAnsi" w:hAnsiTheme="minorHAnsi" w:cstheme="minorHAnsi"/>
          <w:color w:val="000000"/>
        </w:rPr>
        <w:t xml:space="preserve"> de contratación</w:t>
      </w:r>
      <w:r w:rsidR="001C5370" w:rsidRPr="00FC63E2">
        <w:rPr>
          <w:rFonts w:asciiTheme="minorHAnsi" w:hAnsiTheme="minorHAnsi" w:cstheme="minorHAnsi"/>
          <w:color w:val="000000"/>
        </w:rPr>
        <w:t>, debiendo ser presentada conjuntamente</w:t>
      </w:r>
      <w:r w:rsidRPr="00FC63E2">
        <w:rPr>
          <w:rFonts w:asciiTheme="minorHAnsi" w:hAnsiTheme="minorHAnsi" w:cstheme="minorHAnsi"/>
          <w:color w:val="000000"/>
        </w:rPr>
        <w:t xml:space="preserve"> la propuesta</w:t>
      </w:r>
      <w:r w:rsidR="001C5370" w:rsidRPr="00FC63E2">
        <w:rPr>
          <w:rFonts w:asciiTheme="minorHAnsi" w:hAnsiTheme="minorHAnsi" w:cstheme="minorHAnsi"/>
          <w:color w:val="000000"/>
        </w:rPr>
        <w:t xml:space="preserve"> y de acuerdo a los siguientes requisitos:</w:t>
      </w:r>
    </w:p>
    <w:p w:rsidR="001C5370" w:rsidRPr="00FC63E2"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FC63E2" w:rsidTr="00F51A5D">
        <w:trPr>
          <w:trHeight w:val="113"/>
        </w:trPr>
        <w:tc>
          <w:tcPr>
            <w:tcW w:w="3707" w:type="dxa"/>
            <w:shd w:val="clear" w:color="auto" w:fill="auto"/>
            <w:vAlign w:val="center"/>
          </w:tcPr>
          <w:p w:rsidR="001C5370" w:rsidRPr="00FC63E2" w:rsidRDefault="001C5370" w:rsidP="001C5370">
            <w:pPr>
              <w:tabs>
                <w:tab w:val="num" w:pos="567"/>
              </w:tabs>
              <w:ind w:left="567"/>
              <w:jc w:val="both"/>
              <w:rPr>
                <w:rFonts w:asciiTheme="minorHAnsi" w:hAnsiTheme="minorHAnsi" w:cstheme="minorHAnsi"/>
                <w:snapToGrid w:val="0"/>
                <w:sz w:val="16"/>
                <w:szCs w:val="16"/>
              </w:rPr>
            </w:pPr>
            <w:r w:rsidRPr="00FC63E2">
              <w:rPr>
                <w:rFonts w:asciiTheme="minorHAnsi" w:hAnsiTheme="minorHAnsi" w:cstheme="minorHAnsi"/>
                <w:snapToGrid w:val="0"/>
                <w:sz w:val="16"/>
                <w:szCs w:val="16"/>
              </w:rPr>
              <w:t>GIRADA A NOMBRE DE</w:t>
            </w:r>
          </w:p>
        </w:tc>
        <w:tc>
          <w:tcPr>
            <w:tcW w:w="3640" w:type="dxa"/>
            <w:shd w:val="clear" w:color="auto" w:fill="auto"/>
          </w:tcPr>
          <w:p w:rsidR="001C5370" w:rsidRPr="00FC63E2" w:rsidRDefault="001C5370" w:rsidP="001C5370">
            <w:pPr>
              <w:tabs>
                <w:tab w:val="num" w:pos="567"/>
              </w:tabs>
              <w:jc w:val="both"/>
              <w:rPr>
                <w:rFonts w:asciiTheme="minorHAnsi" w:hAnsiTheme="minorHAnsi" w:cstheme="minorHAnsi"/>
                <w:snapToGrid w:val="0"/>
                <w:sz w:val="16"/>
                <w:szCs w:val="16"/>
              </w:rPr>
            </w:pPr>
            <w:r w:rsidRPr="00FC63E2">
              <w:rPr>
                <w:rFonts w:asciiTheme="minorHAnsi" w:hAnsiTheme="minorHAnsi" w:cstheme="minorHAnsi"/>
                <w:snapToGrid w:val="0"/>
                <w:sz w:val="16"/>
                <w:szCs w:val="16"/>
              </w:rPr>
              <w:t>YACIMIENTOS PETROLÍFEROS  FISCALES BOLIVIANOS o YPFB</w:t>
            </w:r>
          </w:p>
        </w:tc>
      </w:tr>
      <w:tr w:rsidR="001C5370" w:rsidRPr="00FC63E2" w:rsidTr="00F51A5D">
        <w:trPr>
          <w:trHeight w:val="53"/>
        </w:trPr>
        <w:tc>
          <w:tcPr>
            <w:tcW w:w="3707" w:type="dxa"/>
            <w:shd w:val="clear" w:color="auto" w:fill="auto"/>
            <w:vAlign w:val="center"/>
          </w:tcPr>
          <w:p w:rsidR="001C5370" w:rsidRPr="00FC63E2" w:rsidRDefault="001C5370" w:rsidP="001C5370">
            <w:pPr>
              <w:tabs>
                <w:tab w:val="num" w:pos="567"/>
              </w:tabs>
              <w:ind w:left="567"/>
              <w:jc w:val="both"/>
              <w:rPr>
                <w:rFonts w:asciiTheme="minorHAnsi" w:hAnsiTheme="minorHAnsi" w:cstheme="minorHAnsi"/>
                <w:snapToGrid w:val="0"/>
                <w:sz w:val="16"/>
                <w:szCs w:val="16"/>
              </w:rPr>
            </w:pPr>
            <w:r w:rsidRPr="00FC63E2">
              <w:rPr>
                <w:rFonts w:asciiTheme="minorHAnsi" w:hAnsiTheme="minorHAnsi" w:cstheme="minorHAnsi"/>
                <w:snapToGrid w:val="0"/>
                <w:sz w:val="16"/>
                <w:szCs w:val="16"/>
              </w:rPr>
              <w:t xml:space="preserve">VIGENCIA MÍNIMA </w:t>
            </w:r>
          </w:p>
        </w:tc>
        <w:tc>
          <w:tcPr>
            <w:tcW w:w="3640" w:type="dxa"/>
            <w:shd w:val="clear" w:color="auto" w:fill="auto"/>
          </w:tcPr>
          <w:p w:rsidR="001C5370" w:rsidRPr="00FC63E2" w:rsidRDefault="001C5370" w:rsidP="001C5370">
            <w:pPr>
              <w:tabs>
                <w:tab w:val="num" w:pos="567"/>
              </w:tabs>
              <w:jc w:val="both"/>
              <w:rPr>
                <w:rFonts w:asciiTheme="minorHAnsi" w:hAnsiTheme="minorHAnsi" w:cstheme="minorHAnsi"/>
                <w:b/>
                <w:snapToGrid w:val="0"/>
                <w:sz w:val="16"/>
                <w:szCs w:val="16"/>
              </w:rPr>
            </w:pPr>
            <w:r w:rsidRPr="00FC63E2">
              <w:rPr>
                <w:rFonts w:asciiTheme="minorHAnsi" w:hAnsiTheme="minorHAnsi" w:cstheme="minorHAnsi"/>
                <w:b/>
                <w:snapToGrid w:val="0"/>
                <w:sz w:val="16"/>
                <w:szCs w:val="16"/>
              </w:rPr>
              <w:t xml:space="preserve">90 días calendario a partir de la fecha de su Emisión </w:t>
            </w:r>
          </w:p>
        </w:tc>
      </w:tr>
      <w:tr w:rsidR="001C5370" w:rsidRPr="00FC63E2" w:rsidTr="00F51A5D">
        <w:trPr>
          <w:trHeight w:val="109"/>
        </w:trPr>
        <w:tc>
          <w:tcPr>
            <w:tcW w:w="3707" w:type="dxa"/>
            <w:shd w:val="clear" w:color="auto" w:fill="auto"/>
            <w:vAlign w:val="center"/>
          </w:tcPr>
          <w:p w:rsidR="001C5370" w:rsidRPr="00FC63E2" w:rsidRDefault="001C5370" w:rsidP="001C5370">
            <w:pPr>
              <w:tabs>
                <w:tab w:val="num" w:pos="567"/>
              </w:tabs>
              <w:ind w:left="567"/>
              <w:jc w:val="both"/>
              <w:rPr>
                <w:rFonts w:asciiTheme="minorHAnsi" w:hAnsiTheme="minorHAnsi" w:cstheme="minorHAnsi"/>
                <w:snapToGrid w:val="0"/>
                <w:sz w:val="16"/>
                <w:szCs w:val="16"/>
              </w:rPr>
            </w:pPr>
            <w:r w:rsidRPr="00FC63E2">
              <w:rPr>
                <w:rFonts w:asciiTheme="minorHAnsi" w:hAnsiTheme="minorHAnsi" w:cstheme="minorHAnsi"/>
                <w:snapToGrid w:val="0"/>
                <w:sz w:val="16"/>
                <w:szCs w:val="16"/>
              </w:rPr>
              <w:t>PORCENTAJE MÍNIMO Bs.</w:t>
            </w:r>
          </w:p>
        </w:tc>
        <w:tc>
          <w:tcPr>
            <w:tcW w:w="3640" w:type="dxa"/>
            <w:shd w:val="clear" w:color="auto" w:fill="auto"/>
          </w:tcPr>
          <w:p w:rsidR="001C5370" w:rsidRPr="00FC63E2" w:rsidRDefault="001C5370" w:rsidP="001C5370">
            <w:pPr>
              <w:tabs>
                <w:tab w:val="num" w:pos="567"/>
              </w:tabs>
              <w:jc w:val="both"/>
              <w:rPr>
                <w:rFonts w:asciiTheme="minorHAnsi" w:hAnsiTheme="minorHAnsi" w:cstheme="minorHAnsi"/>
                <w:snapToGrid w:val="0"/>
                <w:sz w:val="16"/>
                <w:szCs w:val="16"/>
              </w:rPr>
            </w:pPr>
            <w:r w:rsidRPr="00FC63E2">
              <w:rPr>
                <w:rFonts w:asciiTheme="minorHAnsi" w:hAnsiTheme="minorHAnsi" w:cstheme="minorHAnsi"/>
                <w:snapToGrid w:val="0"/>
                <w:sz w:val="16"/>
                <w:szCs w:val="16"/>
              </w:rPr>
              <w:t>1% DEL VALOR TOTAL DE SU PROPUESTA ECONÓMICA(*)</w:t>
            </w:r>
          </w:p>
        </w:tc>
      </w:tr>
      <w:tr w:rsidR="001C5370" w:rsidRPr="001C5370" w:rsidTr="00F51A5D">
        <w:trPr>
          <w:trHeight w:val="113"/>
        </w:trPr>
        <w:tc>
          <w:tcPr>
            <w:tcW w:w="3707" w:type="dxa"/>
            <w:shd w:val="clear" w:color="auto" w:fill="auto"/>
            <w:vAlign w:val="center"/>
          </w:tcPr>
          <w:p w:rsidR="001C5370" w:rsidRPr="00FC63E2" w:rsidRDefault="001C5370" w:rsidP="001C5370">
            <w:pPr>
              <w:tabs>
                <w:tab w:val="num" w:pos="567"/>
              </w:tabs>
              <w:ind w:left="567"/>
              <w:jc w:val="both"/>
              <w:rPr>
                <w:rFonts w:asciiTheme="minorHAnsi" w:hAnsiTheme="minorHAnsi" w:cstheme="minorHAnsi"/>
                <w:snapToGrid w:val="0"/>
                <w:sz w:val="16"/>
                <w:szCs w:val="16"/>
              </w:rPr>
            </w:pPr>
            <w:r w:rsidRPr="00FC63E2">
              <w:rPr>
                <w:rFonts w:asciiTheme="minorHAnsi" w:hAnsiTheme="minorHAnsi" w:cstheme="minorHAnsi"/>
                <w:snapToGrid w:val="0"/>
                <w:sz w:val="16"/>
                <w:szCs w:val="16"/>
              </w:rPr>
              <w:t>TIPO DE GARANTÍA REQUERIDO</w:t>
            </w:r>
          </w:p>
        </w:tc>
        <w:tc>
          <w:tcPr>
            <w:tcW w:w="3640" w:type="dxa"/>
            <w:shd w:val="clear" w:color="auto" w:fill="auto"/>
          </w:tcPr>
          <w:p w:rsidR="001C5370" w:rsidRPr="00FC63E2"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FC63E2">
              <w:rPr>
                <w:rFonts w:asciiTheme="minorHAnsi" w:hAnsiTheme="minorHAnsi" w:cstheme="minorHAnsi"/>
                <w:snapToGrid w:val="0"/>
                <w:sz w:val="16"/>
                <w:szCs w:val="16"/>
              </w:rPr>
              <w:t xml:space="preserve">Boleta de Garantía </w:t>
            </w:r>
          </w:p>
          <w:p w:rsidR="001C5370" w:rsidRPr="00FC63E2"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FC63E2">
              <w:rPr>
                <w:rFonts w:asciiTheme="minorHAnsi" w:hAnsiTheme="minorHAnsi" w:cstheme="minorHAnsi"/>
                <w:snapToGrid w:val="0"/>
                <w:sz w:val="16"/>
                <w:szCs w:val="16"/>
              </w:rPr>
              <w:t>Garantía a Primer Requerimiento</w:t>
            </w:r>
          </w:p>
          <w:p w:rsidR="001C5370" w:rsidRPr="00FC63E2"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FC63E2">
              <w:rPr>
                <w:rFonts w:asciiTheme="minorHAnsi" w:hAnsiTheme="minorHAnsi" w:cstheme="minorHAnsi"/>
                <w:snapToGrid w:val="0"/>
                <w:sz w:val="16"/>
                <w:szCs w:val="16"/>
              </w:rPr>
              <w:t xml:space="preserve">Póliza de Seguro de Caución Primer Requerimiento </w:t>
            </w:r>
          </w:p>
          <w:p w:rsidR="001C5370" w:rsidRPr="00FC63E2" w:rsidRDefault="001C5370" w:rsidP="001C5370">
            <w:pPr>
              <w:tabs>
                <w:tab w:val="num" w:pos="567"/>
              </w:tabs>
              <w:jc w:val="both"/>
              <w:rPr>
                <w:rFonts w:asciiTheme="minorHAnsi" w:hAnsiTheme="minorHAnsi" w:cstheme="minorHAnsi"/>
                <w:snapToGrid w:val="0"/>
                <w:sz w:val="16"/>
                <w:szCs w:val="16"/>
              </w:rPr>
            </w:pPr>
            <w:r w:rsidRPr="00FC63E2">
              <w:rPr>
                <w:rFonts w:asciiTheme="minorHAnsi" w:hAnsiTheme="minorHAnsi" w:cstheme="minorHAnsi"/>
                <w:b/>
                <w:i/>
                <w:snapToGrid w:val="0"/>
                <w:sz w:val="16"/>
                <w:szCs w:val="16"/>
              </w:rPr>
              <w:t>(Elegir el tipo de garantía de acuerdo a requerimiento de la Unidad Solicitante</w:t>
            </w:r>
            <w:r w:rsidRPr="00FC63E2">
              <w:rPr>
                <w:rFonts w:asciiTheme="minorHAnsi" w:hAnsiTheme="minorHAnsi" w:cstheme="minorHAnsi"/>
                <w:i/>
                <w:snapToGrid w:val="0"/>
                <w:sz w:val="16"/>
                <w:szCs w:val="16"/>
              </w:rPr>
              <w:t>)</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lastRenderedPageBreak/>
        <w:t xml:space="preserve">Cuando YPFB solicite la extensión del periodo de validez de propuestas y el proponente rehúse aceptar la solicitud. </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6C0F7F"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4659CF"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5579A0">
        <w:rPr>
          <w:rFonts w:asciiTheme="minorHAnsi" w:hAnsiTheme="minorHAnsi" w:cstheme="minorHAnsi"/>
        </w:rPr>
        <w:t xml:space="preserve"> (Fianza Bancaria) </w:t>
      </w:r>
      <w:r w:rsidRPr="004659CF">
        <w:rPr>
          <w:rFonts w:asciiTheme="minorHAnsi" w:hAnsiTheme="minorHAnsi" w:cstheme="minorHAnsi"/>
        </w:rPr>
        <w:t>o Garantía a Primer Requerimiento.</w:t>
      </w:r>
    </w:p>
    <w:p w:rsidR="00900663" w:rsidRDefault="00900663" w:rsidP="00807384">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sidR="00D5352B">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w:t>
      </w:r>
      <w:r w:rsidR="00BF4809" w:rsidRPr="004659CF">
        <w:rPr>
          <w:rFonts w:asciiTheme="minorHAnsi" w:hAnsiTheme="minorHAnsi" w:cstheme="minorHAnsi"/>
        </w:rPr>
        <w:t>a pago. (P</w:t>
      </w:r>
      <w:r w:rsidR="00A16333" w:rsidRPr="004659CF">
        <w:rPr>
          <w:rFonts w:asciiTheme="minorHAnsi" w:hAnsiTheme="minorHAnsi" w:cstheme="minorHAnsi"/>
        </w:rPr>
        <w:t>ara montos adjudicados</w:t>
      </w:r>
      <w:r w:rsidR="00BF4809" w:rsidRPr="004659CF">
        <w:rPr>
          <w:rFonts w:asciiTheme="minorHAnsi" w:hAnsiTheme="minorHAnsi" w:cstheme="minorHAnsi"/>
        </w:rPr>
        <w:t xml:space="preserve"> hasta </w:t>
      </w:r>
      <w:r w:rsidRPr="004659CF">
        <w:rPr>
          <w:rFonts w:asciiTheme="minorHAnsi" w:hAnsiTheme="minorHAnsi" w:cstheme="minorHAnsi"/>
        </w:rPr>
        <w:t xml:space="preserve">Bs. </w:t>
      </w:r>
      <w:r w:rsidR="00BF4809" w:rsidRPr="004659CF">
        <w:rPr>
          <w:rFonts w:asciiTheme="minorHAnsi" w:hAnsiTheme="minorHAnsi" w:cstheme="minorHAnsi"/>
        </w:rPr>
        <w:t>1.000.</w:t>
      </w:r>
      <w:r w:rsidRPr="004659CF">
        <w:rPr>
          <w:rFonts w:asciiTheme="minorHAnsi" w:hAnsiTheme="minorHAnsi" w:cstheme="minorHAnsi"/>
        </w:rPr>
        <w:t>000,00)</w:t>
      </w:r>
    </w:p>
    <w:p w:rsidR="00854ED9" w:rsidRPr="00615ED2" w:rsidRDefault="00854ED9" w:rsidP="00854ED9">
      <w:pPr>
        <w:pStyle w:val="Prrafodelista"/>
        <w:numPr>
          <w:ilvl w:val="0"/>
          <w:numId w:val="18"/>
        </w:numPr>
        <w:ind w:left="851" w:hanging="425"/>
        <w:jc w:val="both"/>
        <w:rPr>
          <w:rFonts w:ascii="Calibri" w:hAnsi="Calibri" w:cs="Calibri"/>
        </w:rPr>
      </w:pPr>
      <w:r>
        <w:rPr>
          <w:rFonts w:ascii="Calibri" w:hAnsi="Calibri" w:cs="Calibri"/>
        </w:rPr>
        <w:t>Para la contratación del Servicio de Supervisión Técnica</w:t>
      </w:r>
      <w:r w:rsidRPr="00615ED2">
        <w:rPr>
          <w:rFonts w:ascii="Calibri" w:hAnsi="Calibri" w:cs="Calibr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A5667D" w:rsidP="00A5667D">
      <w:pPr>
        <w:tabs>
          <w:tab w:val="num" w:pos="993"/>
        </w:tabs>
        <w:ind w:left="426"/>
        <w:jc w:val="both"/>
        <w:rPr>
          <w:rFonts w:asciiTheme="minorHAnsi" w:hAnsiTheme="minorHAnsi" w:cstheme="minorHAnsi"/>
          <w:b/>
          <w:i/>
        </w:rPr>
      </w:pPr>
      <w:r w:rsidRPr="00286B08">
        <w:rPr>
          <w:rFonts w:asciiTheme="minorHAnsi" w:hAnsiTheme="minorHAnsi" w:cstheme="minorHAnsi"/>
          <w:b/>
          <w:i/>
          <w:highlight w:val="yellow"/>
        </w:rPr>
        <w:t>NO APLICA</w:t>
      </w:r>
    </w:p>
    <w:p w:rsidR="00C75BEC" w:rsidRDefault="00C75BEC" w:rsidP="00900663">
      <w:pPr>
        <w:tabs>
          <w:tab w:val="num" w:pos="993"/>
        </w:tabs>
        <w:ind w:left="426"/>
        <w:jc w:val="both"/>
        <w:rPr>
          <w:rFonts w:asciiTheme="minorHAnsi" w:hAnsiTheme="minorHAnsi" w:cstheme="minorHAnsi"/>
          <w:i/>
        </w:rPr>
      </w:pPr>
    </w:p>
    <w:p w:rsidR="00900663"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B41FE5" w:rsidRPr="00286B08" w:rsidRDefault="00B41FE5" w:rsidP="00B41FE5">
      <w:pPr>
        <w:pStyle w:val="Prrafodelista"/>
        <w:ind w:left="426"/>
        <w:jc w:val="both"/>
        <w:rPr>
          <w:rFonts w:asciiTheme="minorHAnsi" w:hAnsiTheme="minorHAnsi" w:cstheme="minorHAnsi"/>
          <w:b/>
        </w:rPr>
      </w:pPr>
    </w:p>
    <w:p w:rsidR="00810045" w:rsidRPr="00286B08" w:rsidRDefault="00B41FE5" w:rsidP="00810045">
      <w:pPr>
        <w:ind w:left="426"/>
        <w:jc w:val="both"/>
        <w:rPr>
          <w:rFonts w:asciiTheme="minorHAnsi" w:hAnsiTheme="minorHAnsi" w:cstheme="minorHAnsi"/>
          <w:b/>
          <w:i/>
        </w:rPr>
      </w:pPr>
      <w:r>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lastRenderedPageBreak/>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RCD previo informe de justificación emitido por la unidad solicitante podrá </w:t>
      </w:r>
      <w:r w:rsidRPr="00194595">
        <w:rPr>
          <w:rFonts w:asciiTheme="minorHAnsi" w:hAnsiTheme="minorHAnsi" w:cstheme="minorHAnsi"/>
        </w:rPr>
        <w:t>ampliar</w:t>
      </w:r>
      <w:r w:rsidR="00194595" w:rsidRPr="00194595">
        <w:rPr>
          <w:rFonts w:asciiTheme="minorHAnsi" w:hAnsiTheme="minorHAnsi" w:cstheme="minorHAnsi"/>
        </w:rPr>
        <w:t xml:space="preserve"> las veces que sea necesario</w:t>
      </w:r>
      <w:r w:rsidRPr="00194595">
        <w:rPr>
          <w:rFonts w:asciiTheme="minorHAnsi" w:hAnsiTheme="minorHAnsi" w:cstheme="minorHAnsi"/>
        </w:rPr>
        <w:t xml:space="preserve"> el plazo de presentación de propuestas mediante Nota Expresa en los</w:t>
      </w:r>
      <w:r w:rsidRPr="00286B08">
        <w:rPr>
          <w:rFonts w:asciiTheme="minorHAnsi" w:hAnsiTheme="minorHAnsi" w:cstheme="minorHAnsi"/>
        </w:rPr>
        <w:t xml:space="preserve">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337838">
        <w:rPr>
          <w:rFonts w:asciiTheme="minorHAnsi" w:hAnsiTheme="minorHAnsi" w:cstheme="minorHAnsi"/>
        </w:rPr>
        <w:t>administrativos</w:t>
      </w:r>
      <w:r w:rsidR="00282CC5" w:rsidRPr="00337838">
        <w:rPr>
          <w:rFonts w:asciiTheme="minorHAnsi" w:hAnsiTheme="minorHAnsi" w:cstheme="minorHAnsi"/>
        </w:rPr>
        <w:t>, técnicos y económicos</w:t>
      </w:r>
      <w:r w:rsidRPr="00337838">
        <w:rPr>
          <w:rFonts w:asciiTheme="minorHAnsi" w:hAnsiTheme="minorHAnsi" w:cstheme="minorHAnsi"/>
        </w:rPr>
        <w:t xml:space="preserve"> </w:t>
      </w:r>
      <w:r w:rsidR="00282CC5" w:rsidRPr="00337838">
        <w:rPr>
          <w:rFonts w:asciiTheme="minorHAnsi" w:hAnsiTheme="minorHAnsi" w:cstheme="minorHAnsi"/>
        </w:rPr>
        <w:t xml:space="preserve">que </w:t>
      </w:r>
      <w:r w:rsidRPr="00337838">
        <w:rPr>
          <w:rFonts w:asciiTheme="minorHAnsi" w:hAnsiTheme="minorHAnsi" w:cstheme="minorHAnsi"/>
        </w:rPr>
        <w:t>deben ser presentados por el proponente</w:t>
      </w:r>
      <w:r w:rsidR="00282CC5" w:rsidRPr="00337838">
        <w:rPr>
          <w:rFonts w:asciiTheme="minorHAnsi" w:hAnsiTheme="minorHAnsi" w:cstheme="minorHAnsi"/>
        </w:rPr>
        <w:t>, se</w:t>
      </w:r>
      <w:r w:rsidRPr="00337838">
        <w:rPr>
          <w:rFonts w:asciiTheme="minorHAnsi" w:hAnsiTheme="minorHAnsi" w:cstheme="minorHAnsi"/>
        </w:rPr>
        <w:t xml:space="preserve"> encuentran detallados en 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002BC4" w:rsidP="00900663">
      <w:pPr>
        <w:ind w:left="567"/>
        <w:jc w:val="both"/>
        <w:rPr>
          <w:rFonts w:asciiTheme="minorHAnsi" w:hAnsiTheme="minorHAnsi" w:cstheme="minorHAnsi"/>
          <w:color w:val="000000"/>
        </w:rPr>
      </w:pPr>
      <w:r>
        <w:rPr>
          <w:rFonts w:asciiTheme="minorHAnsi" w:hAnsiTheme="minorHAnsi" w:cstheme="minorHAnsi"/>
          <w:color w:val="000000"/>
        </w:rPr>
        <w:t xml:space="preserve"> </w:t>
      </w:r>
      <w:r w:rsidR="00900663"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00900663"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00900663"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00900663"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004659CF">
              <w:rPr>
                <w:rFonts w:asciiTheme="minorHAnsi" w:eastAsia="Calibri" w:hAnsiTheme="minorHAnsi" w:cstheme="minorHAnsi"/>
                <w:b/>
                <w:sz w:val="18"/>
                <w:szCs w:val="18"/>
                <w:lang w:val="es-ES_tradnl"/>
              </w:rPr>
              <w:t>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r w:rsidR="004659CF">
              <w:rPr>
                <w:rFonts w:asciiTheme="minorHAnsi" w:eastAsia="Calibri" w:hAnsiTheme="minorHAnsi" w:cstheme="minorHAnsi"/>
                <w:sz w:val="18"/>
                <w:szCs w:val="18"/>
              </w:rPr>
              <w:t>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2E6959" w:rsidP="00900663">
      <w:pPr>
        <w:ind w:left="567"/>
        <w:jc w:val="both"/>
        <w:rPr>
          <w:rFonts w:asciiTheme="minorHAnsi" w:hAnsiTheme="minorHAnsi" w:cstheme="minorHAnsi"/>
          <w:lang w:val="es-BO"/>
        </w:rPr>
      </w:pPr>
      <w:r w:rsidRPr="00D33F50">
        <w:rPr>
          <w:rFonts w:asciiTheme="minorHAnsi" w:hAnsiTheme="minorHAnsi" w:cstheme="minorHAnsi"/>
        </w:rPr>
        <w:t>Los</w:t>
      </w:r>
      <w:r w:rsidR="00900663" w:rsidRPr="00D33F50">
        <w:rPr>
          <w:rFonts w:asciiTheme="minorHAnsi" w:hAnsiTheme="minorHAnsi" w:cstheme="minorHAnsi"/>
        </w:rPr>
        <w:t xml:space="preserve"> Comité</w:t>
      </w:r>
      <w:r w:rsidRPr="00D33F50">
        <w:rPr>
          <w:rFonts w:asciiTheme="minorHAnsi" w:hAnsiTheme="minorHAnsi" w:cstheme="minorHAnsi"/>
        </w:rPr>
        <w:t>s</w:t>
      </w:r>
      <w:r w:rsidR="00900663" w:rsidRPr="00D33F50">
        <w:rPr>
          <w:rFonts w:asciiTheme="minorHAnsi" w:hAnsiTheme="minorHAnsi" w:cstheme="minorHAnsi"/>
        </w:rPr>
        <w:t xml:space="preserve"> </w:t>
      </w:r>
      <w:r w:rsidRPr="00D33F50">
        <w:rPr>
          <w:rFonts w:asciiTheme="minorHAnsi" w:hAnsiTheme="minorHAnsi" w:cstheme="minorHAnsi"/>
          <w:lang w:val="es-BO"/>
        </w:rPr>
        <w:t>de Habilitación y</w:t>
      </w:r>
      <w:r w:rsidR="00900663" w:rsidRPr="00D33F50">
        <w:rPr>
          <w:rFonts w:asciiTheme="minorHAnsi" w:hAnsiTheme="minorHAnsi" w:cstheme="minorHAnsi"/>
          <w:lang w:val="es-BO"/>
        </w:rPr>
        <w:t xml:space="preserve"> Evaluación procederá</w:t>
      </w:r>
      <w:r w:rsidRPr="00D33F50">
        <w:rPr>
          <w:rFonts w:asciiTheme="minorHAnsi" w:hAnsiTheme="minorHAnsi" w:cstheme="minorHAnsi"/>
          <w:lang w:val="es-BO"/>
        </w:rPr>
        <w:t>n</w:t>
      </w:r>
      <w:r w:rsidR="00900663" w:rsidRPr="00D33F50">
        <w:rPr>
          <w:rFonts w:asciiTheme="minorHAnsi" w:hAnsiTheme="minorHAnsi" w:cstheme="minorHAnsi"/>
          <w:lang w:val="es-BO"/>
        </w:rPr>
        <w:t xml:space="preserve"> a la evaluación de las propuestas presentadas, aplicando el Mét</w:t>
      </w:r>
      <w:r w:rsidR="00A3421B" w:rsidRPr="00D33F50">
        <w:rPr>
          <w:rFonts w:asciiTheme="minorHAnsi" w:hAnsiTheme="minorHAnsi" w:cstheme="minorHAnsi"/>
          <w:lang w:val="es-BO"/>
        </w:rPr>
        <w: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A3421B"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A3421B">
        <w:rPr>
          <w:rFonts w:asciiTheme="minorHAnsi" w:hAnsiTheme="minorHAnsi" w:cstheme="minorHAnsi"/>
          <w:color w:val="000000"/>
        </w:rPr>
        <w:t>.</w:t>
      </w:r>
    </w:p>
    <w:p w:rsidR="008B3C8C" w:rsidRPr="00A3421B"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xml:space="preserve">,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4D429E"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w:t>
      </w:r>
      <w:r w:rsidR="0068589A" w:rsidRPr="004D429E">
        <w:rPr>
          <w:rFonts w:asciiTheme="minorHAnsi" w:hAnsiTheme="minorHAnsi" w:cstheme="minorHAnsi"/>
          <w:color w:val="000000"/>
        </w:rPr>
        <w:t>procederá a la descalificación de la propuesta y se procederá a la adjudicación de la</w:t>
      </w:r>
      <w:r w:rsidRPr="004D429E">
        <w:rPr>
          <w:rFonts w:asciiTheme="minorHAnsi" w:hAnsiTheme="minorHAnsi" w:cstheme="minorHAnsi"/>
          <w:color w:val="000000"/>
        </w:rPr>
        <w:t xml:space="preserve"> siguiente propuesta mejor evaluada</w:t>
      </w:r>
      <w:r w:rsidR="0068589A" w:rsidRPr="004D429E">
        <w:rPr>
          <w:rFonts w:asciiTheme="minorHAnsi" w:hAnsiTheme="minorHAnsi" w:cstheme="minorHAnsi"/>
          <w:color w:val="000000"/>
        </w:rPr>
        <w:t xml:space="preserve"> si existiera</w:t>
      </w:r>
      <w:r w:rsidRPr="004D429E">
        <w:rPr>
          <w:rFonts w:asciiTheme="minorHAnsi" w:hAnsiTheme="minorHAnsi" w:cstheme="minorHAnsi"/>
          <w:color w:val="000000"/>
        </w:rPr>
        <w:t xml:space="preserve">.  </w:t>
      </w:r>
    </w:p>
    <w:p w:rsidR="003A50A4" w:rsidRPr="004D429E" w:rsidRDefault="003A50A4" w:rsidP="003A50A4">
      <w:pPr>
        <w:pStyle w:val="Prrafodelista"/>
        <w:ind w:left="1080"/>
        <w:jc w:val="both"/>
        <w:rPr>
          <w:rFonts w:asciiTheme="minorHAnsi" w:hAnsiTheme="minorHAnsi" w:cstheme="minorHAnsi"/>
          <w:snapToGrid w:val="0"/>
        </w:rPr>
      </w:pPr>
    </w:p>
    <w:p w:rsidR="003A50A4" w:rsidRPr="004D429E" w:rsidRDefault="003A50A4" w:rsidP="00335F35">
      <w:pPr>
        <w:pStyle w:val="Prrafodelista"/>
        <w:numPr>
          <w:ilvl w:val="0"/>
          <w:numId w:val="3"/>
        </w:numPr>
        <w:ind w:left="567" w:hanging="567"/>
        <w:jc w:val="both"/>
        <w:rPr>
          <w:rFonts w:asciiTheme="minorHAnsi" w:hAnsiTheme="minorHAnsi" w:cstheme="minorHAnsi"/>
        </w:rPr>
      </w:pPr>
      <w:r w:rsidRPr="004D429E">
        <w:rPr>
          <w:rFonts w:asciiTheme="minorHAnsi" w:hAnsiTheme="minorHAnsi" w:cstheme="minorHAnsi"/>
          <w:b/>
        </w:rPr>
        <w:t>MODIFICACIONES AL CONTRATO</w:t>
      </w:r>
    </w:p>
    <w:p w:rsidR="003A50A4" w:rsidRPr="004D429E" w:rsidRDefault="003A50A4" w:rsidP="003A50A4">
      <w:pPr>
        <w:ind w:left="567"/>
        <w:jc w:val="both"/>
        <w:rPr>
          <w:rFonts w:asciiTheme="minorHAnsi" w:hAnsiTheme="minorHAnsi" w:cstheme="minorHAnsi"/>
          <w:color w:val="000000"/>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F3C1D" w:rsidRPr="004D429E" w:rsidRDefault="002F3C1D" w:rsidP="002F3C1D">
      <w:pPr>
        <w:pStyle w:val="Prrafodelista"/>
        <w:ind w:left="1142"/>
        <w:jc w:val="both"/>
        <w:rPr>
          <w:rFonts w:asciiTheme="minorHAnsi" w:hAnsiTheme="minorHAnsi" w:cstheme="minorHAnsi"/>
          <w:color w:val="000000"/>
          <w:lang w:val="es-BO"/>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4D429E" w:rsidRDefault="00896ADA" w:rsidP="00896ADA">
      <w:pPr>
        <w:ind w:left="1001" w:firstLine="141"/>
        <w:jc w:val="both"/>
        <w:rPr>
          <w:rFonts w:asciiTheme="minorHAnsi" w:hAnsiTheme="minorHAnsi" w:cstheme="minorHAnsi"/>
          <w:color w:val="000000"/>
          <w:lang w:val="es-BO"/>
        </w:rPr>
      </w:pPr>
    </w:p>
    <w:p w:rsidR="00896ADA" w:rsidRPr="004D429E" w:rsidRDefault="00896ADA" w:rsidP="00896ADA">
      <w:pPr>
        <w:ind w:left="1001" w:firstLine="141"/>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podrán efectuarse mediante:</w:t>
      </w:r>
    </w:p>
    <w:p w:rsidR="00896ADA" w:rsidRPr="004D429E" w:rsidRDefault="00896ADA" w:rsidP="00896ADA">
      <w:pPr>
        <w:ind w:left="1001" w:firstLine="141"/>
        <w:jc w:val="both"/>
        <w:rPr>
          <w:rFonts w:asciiTheme="minorHAnsi" w:hAnsiTheme="minorHAnsi" w:cstheme="minorHAnsi"/>
          <w:color w:val="000000"/>
          <w:lang w:val="es-BO"/>
        </w:rPr>
      </w:pPr>
    </w:p>
    <w:p w:rsidR="00896ADA" w:rsidRPr="00286B08" w:rsidRDefault="00896ADA" w:rsidP="00807384">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286B08" w:rsidRDefault="00B1796E" w:rsidP="00B1796E">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896ADA" w:rsidRPr="00286B08" w:rsidRDefault="00896ADA" w:rsidP="00DF71AE">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96ADA" w:rsidRPr="00286B08" w:rsidRDefault="00896ADA" w:rsidP="00896ADA">
      <w:pPr>
        <w:ind w:left="1142" w:firstLine="708"/>
        <w:jc w:val="both"/>
        <w:rPr>
          <w:rFonts w:asciiTheme="minorHAnsi" w:hAnsiTheme="minorHAnsi" w:cstheme="minorHAnsi"/>
          <w:color w:val="000000"/>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D3309C" w:rsidRDefault="00D3309C">
      <w:pPr>
        <w:rPr>
          <w:rFonts w:asciiTheme="minorHAnsi" w:hAnsiTheme="minorHAnsi" w:cstheme="minorHAnsi"/>
          <w:b/>
        </w:rPr>
      </w:pPr>
      <w:r>
        <w:rPr>
          <w:rFonts w:asciiTheme="minorHAnsi" w:hAnsiTheme="minorHAnsi" w:cstheme="minorHAnsi"/>
          <w:b/>
        </w:rPr>
        <w:br w:type="page"/>
      </w:r>
    </w:p>
    <w:p w:rsidR="003A34C5" w:rsidRPr="001E56E3" w:rsidRDefault="00860301" w:rsidP="0062797D">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rsidR="00C75BEC" w:rsidRPr="001E56E3" w:rsidRDefault="00866E91" w:rsidP="00306A53">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rsidR="00AC6656" w:rsidRPr="00306A53" w:rsidRDefault="00AC6656" w:rsidP="00306A53">
      <w:pPr>
        <w:ind w:left="426"/>
        <w:jc w:val="both"/>
        <w:rPr>
          <w:rFonts w:asciiTheme="minorHAnsi" w:hAnsiTheme="minorHAnsi" w:cstheme="minorHAnsi"/>
          <w:color w:val="000000"/>
        </w:rPr>
      </w:pPr>
    </w:p>
    <w:p w:rsidR="001558A8" w:rsidRPr="001558A8" w:rsidRDefault="001558A8" w:rsidP="00306A53">
      <w:pPr>
        <w:jc w:val="both"/>
        <w:rPr>
          <w:rFonts w:asciiTheme="minorHAnsi" w:hAnsiTheme="minorHAnsi" w:cstheme="minorHAnsi"/>
          <w:sz w:val="22"/>
          <w:szCs w:val="18"/>
        </w:rPr>
      </w:pPr>
      <w:r w:rsidRPr="00D3309C">
        <w:rPr>
          <w:rFonts w:asciiTheme="minorHAnsi" w:hAnsiTheme="minorHAnsi" w:cstheme="minorHAnsi"/>
          <w:snapToGrid w:val="0"/>
          <w:sz w:val="24"/>
          <w:szCs w:val="18"/>
        </w:rPr>
        <w:t>LOS TÉRMINOS DE REFE</w:t>
      </w:r>
      <w:r w:rsidR="00FA0B3E" w:rsidRPr="00D3309C">
        <w:rPr>
          <w:rFonts w:asciiTheme="minorHAnsi" w:hAnsiTheme="minorHAnsi" w:cstheme="minorHAnsi"/>
          <w:snapToGrid w:val="0"/>
          <w:sz w:val="24"/>
          <w:szCs w:val="18"/>
        </w:rPr>
        <w:t>RENCIALES SE ENCUENTRAN ADJUNTAS</w:t>
      </w:r>
      <w:r w:rsidRPr="00D3309C">
        <w:rPr>
          <w:rFonts w:asciiTheme="minorHAnsi" w:hAnsiTheme="minorHAnsi" w:cstheme="minorHAnsi"/>
          <w:snapToGrid w:val="0"/>
          <w:sz w:val="24"/>
          <w:szCs w:val="18"/>
        </w:rPr>
        <w:t xml:space="preserve"> AL PRESENTE DOCUMENTO, LOS MISMOS FORMAN PARTE INTEGRANTE DEL</w:t>
      </w:r>
      <w:r w:rsidR="00D3309C" w:rsidRPr="00D3309C">
        <w:rPr>
          <w:rFonts w:asciiTheme="minorHAnsi" w:hAnsiTheme="minorHAnsi" w:cstheme="minorHAnsi"/>
          <w:snapToGrid w:val="0"/>
          <w:sz w:val="24"/>
          <w:szCs w:val="18"/>
        </w:rPr>
        <w:t xml:space="preserve"> DOCUMENTO BASE DE CONTRATACIÓN</w:t>
      </w:r>
      <w:r w:rsidRPr="00D3309C">
        <w:rPr>
          <w:rFonts w:asciiTheme="minorHAnsi" w:hAnsiTheme="minorHAnsi" w:cstheme="minorHAnsi"/>
          <w:snapToGrid w:val="0"/>
          <w:sz w:val="24"/>
          <w:szCs w:val="18"/>
        </w:rPr>
        <w:t>.</w:t>
      </w:r>
    </w:p>
    <w:p w:rsidR="001558A8" w:rsidRPr="001558A8" w:rsidRDefault="001558A8" w:rsidP="00306A53">
      <w:pPr>
        <w:jc w:val="center"/>
        <w:rPr>
          <w:rFonts w:asciiTheme="minorHAnsi" w:hAnsiTheme="minorHAnsi" w:cstheme="minorHAnsi"/>
          <w:snapToGrid w:val="0"/>
          <w:sz w:val="24"/>
          <w:szCs w:val="18"/>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D3309C" w:rsidRDefault="00D3309C">
      <w:pPr>
        <w:rPr>
          <w:rFonts w:asciiTheme="minorHAnsi" w:hAnsiTheme="minorHAnsi" w:cstheme="minorHAnsi"/>
          <w:b/>
          <w:color w:val="000000"/>
          <w:sz w:val="18"/>
          <w:szCs w:val="18"/>
        </w:rPr>
      </w:pPr>
      <w:r>
        <w:rPr>
          <w:rFonts w:asciiTheme="minorHAnsi" w:hAnsiTheme="minorHAnsi" w:cstheme="minorHAnsi"/>
          <w:b/>
          <w:color w:val="000000"/>
          <w:sz w:val="18"/>
          <w:szCs w:val="18"/>
        </w:rPr>
        <w:br w:type="page"/>
      </w:r>
    </w:p>
    <w:p w:rsidR="00D0399F" w:rsidRPr="002C48FA" w:rsidRDefault="00D0399F" w:rsidP="00AC6656">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w:t>
      </w:r>
      <w:r w:rsidR="005A1493">
        <w:rPr>
          <w:rFonts w:asciiTheme="minorHAnsi" w:hAnsiTheme="minorHAnsi" w:cstheme="minorHAnsi"/>
          <w:b/>
        </w:rPr>
        <w:t>/DOCUMENTOS</w:t>
      </w:r>
      <w:r w:rsidR="005A1493" w:rsidRPr="00286B08">
        <w:rPr>
          <w:rFonts w:asciiTheme="minorHAnsi" w:hAnsiTheme="minorHAnsi" w:cstheme="minorHAnsi"/>
          <w:b/>
        </w:rPr>
        <w:t xml:space="preserve"> </w:t>
      </w:r>
      <w:r w:rsidRPr="00286B08">
        <w:rPr>
          <w:rFonts w:asciiTheme="minorHAnsi" w:hAnsiTheme="minorHAnsi" w:cstheme="minorHAnsi"/>
          <w:b/>
        </w:rPr>
        <w:t>DE PRESENTACIÓN CON LA PROPUESTA</w:t>
      </w:r>
    </w:p>
    <w:p w:rsidR="00D0399F" w:rsidRPr="00286B08" w:rsidRDefault="00D0399F" w:rsidP="00D0399F">
      <w:pPr>
        <w:jc w:val="center"/>
        <w:rPr>
          <w:rFonts w:asciiTheme="minorHAnsi" w:hAnsiTheme="minorHAnsi" w:cstheme="minorHAnsi"/>
          <w:b/>
        </w:rPr>
      </w:pPr>
    </w:p>
    <w:p w:rsidR="00DD0025" w:rsidRPr="00DD0025" w:rsidRDefault="00DD0025" w:rsidP="00807384">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w:t>
      </w:r>
      <w:r w:rsidR="00F26851" w:rsidRPr="00DD0025">
        <w:rPr>
          <w:rFonts w:asciiTheme="minorHAnsi" w:hAnsiTheme="minorHAnsi" w:cstheme="minorHAnsi"/>
          <w:b/>
        </w:rPr>
        <w:t>DOCUMENTOS LEGALES Y ADMINISTRATIVOS</w:t>
      </w:r>
      <w:r w:rsidRPr="00DD0025">
        <w:rPr>
          <w:rFonts w:asciiTheme="minorHAnsi" w:hAnsiTheme="minorHAnsi" w:cstheme="minorHAnsi"/>
          <w:b/>
        </w:rPr>
        <w:t xml:space="preserve"> PARA PROPONENTES </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B43501">
        <w:rPr>
          <w:rFonts w:asciiTheme="minorHAnsi" w:hAnsiTheme="minorHAnsi" w:cstheme="minorHAnsi"/>
          <w:b/>
          <w:sz w:val="20"/>
          <w:lang w:val="es-BO"/>
        </w:rPr>
        <w:t>Formularios/</w:t>
      </w:r>
      <w:r w:rsidR="00F26851" w:rsidRPr="00286B08">
        <w:rPr>
          <w:rFonts w:asciiTheme="minorHAnsi" w:hAnsiTheme="minorHAnsi" w:cstheme="minorHAnsi"/>
          <w:b/>
          <w:sz w:val="20"/>
          <w:lang w:val="es-BO"/>
        </w:rPr>
        <w:t xml:space="preserve">Documentos </w:t>
      </w:r>
      <w:r w:rsidR="00B43501">
        <w:rPr>
          <w:rFonts w:asciiTheme="minorHAnsi" w:hAnsiTheme="minorHAnsi" w:cstheme="minorHAnsi"/>
          <w:b/>
          <w:sz w:val="20"/>
          <w:lang w:val="es-BO"/>
        </w:rPr>
        <w:t>Administrativos:</w:t>
      </w:r>
    </w:p>
    <w:p w:rsidR="00B43501" w:rsidRDefault="00B43501" w:rsidP="00F26851">
      <w:pPr>
        <w:pStyle w:val="Normal2"/>
        <w:ind w:left="2124" w:hanging="2124"/>
        <w:rPr>
          <w:rFonts w:asciiTheme="minorHAnsi" w:hAnsiTheme="minorHAnsi" w:cstheme="minorHAnsi"/>
          <w:b/>
          <w:sz w:val="20"/>
          <w:lang w:val="es-BO"/>
        </w:rPr>
      </w:pPr>
    </w:p>
    <w:p w:rsidR="00B43501" w:rsidRDefault="00B43501" w:rsidP="00807384">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sidR="00343E90">
        <w:rPr>
          <w:rFonts w:asciiTheme="minorHAnsi" w:hAnsiTheme="minorHAnsi" w:cstheme="minorHAnsi"/>
        </w:rPr>
        <w:t xml:space="preserve"> </w:t>
      </w:r>
      <w:r w:rsidRPr="00286B08">
        <w:rPr>
          <w:rFonts w:asciiTheme="minorHAnsi" w:hAnsiTheme="minorHAnsi" w:cstheme="minorHAnsi"/>
        </w:rPr>
        <w:t>Carta de presentación de la propuesta.</w:t>
      </w:r>
    </w:p>
    <w:p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r w:rsidRPr="00B43501">
        <w:rPr>
          <w:rFonts w:asciiTheme="minorHAnsi" w:hAnsiTheme="minorHAnsi" w:cstheme="minorHAnsi"/>
          <w:b/>
          <w:i/>
        </w:rPr>
        <w:t>para procesos mayores al millón de bolivianos siempre y cuando la Unidad Solicitante hubiese solicitado la evaluación de este requisito)</w:t>
      </w:r>
    </w:p>
    <w:p w:rsidR="00B43501" w:rsidRPr="00286B08" w:rsidRDefault="00B43501" w:rsidP="00807384">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 (Cuando ésta sea solicitada)</w:t>
      </w:r>
    </w:p>
    <w:p w:rsidR="00B43501" w:rsidRDefault="00B43501" w:rsidP="00B43501">
      <w:pPr>
        <w:ind w:left="720"/>
        <w:jc w:val="both"/>
        <w:rPr>
          <w:rFonts w:asciiTheme="minorHAnsi" w:hAnsiTheme="minorHAnsi" w:cstheme="minorHAnsi"/>
        </w:rPr>
      </w:pP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B43501">
        <w:rPr>
          <w:rFonts w:asciiTheme="minorHAnsi" w:hAnsiTheme="minorHAnsi" w:cstheme="minorHAnsi"/>
          <w:b/>
          <w:sz w:val="20"/>
          <w:lang w:val="es-BO"/>
        </w:rPr>
        <w:t>Documentos legales:</w:t>
      </w:r>
    </w:p>
    <w:p w:rsidR="00F26851" w:rsidRPr="00286B08" w:rsidRDefault="00F26851" w:rsidP="00F26851">
      <w:pPr>
        <w:jc w:val="both"/>
        <w:rPr>
          <w:rFonts w:asciiTheme="minorHAnsi" w:hAnsiTheme="minorHAnsi" w:cstheme="minorHAnsi"/>
        </w:rPr>
      </w:pPr>
    </w:p>
    <w:p w:rsidR="00F26851" w:rsidRPr="00CD3C31" w:rsidRDefault="00F26851"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F26851" w:rsidRPr="00CD3C31" w:rsidRDefault="00F26851"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CD3C31" w:rsidRDefault="00F26851"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Certificado</w:t>
      </w:r>
      <w:r w:rsidR="00CD3C31" w:rsidRPr="00CD3C31">
        <w:rPr>
          <w:rFonts w:asciiTheme="minorHAnsi" w:hAnsiTheme="minorHAnsi" w:cstheme="minorHAnsi"/>
        </w:rPr>
        <w:t xml:space="preserve"> de Actualización</w:t>
      </w:r>
      <w:r w:rsidRPr="00CD3C31">
        <w:rPr>
          <w:rFonts w:asciiTheme="minorHAnsi" w:hAnsiTheme="minorHAnsi" w:cstheme="minorHAnsi"/>
        </w:rPr>
        <w:t xml:space="preserve"> de Inscripción en FUNDEMPRESA</w:t>
      </w:r>
      <w:r w:rsidR="0009253A" w:rsidRPr="00CD3C31">
        <w:rPr>
          <w:rFonts w:asciiTheme="minorHAnsi" w:hAnsiTheme="minorHAnsi" w:cstheme="minorHAnsi"/>
        </w:rPr>
        <w:t xml:space="preserve"> vigente</w:t>
      </w:r>
      <w:r w:rsidRPr="00CD3C31">
        <w:rPr>
          <w:rFonts w:asciiTheme="minorHAnsi" w:hAnsiTheme="minorHAnsi" w:cstheme="minorHAnsi"/>
        </w:rPr>
        <w:t>.</w:t>
      </w:r>
    </w:p>
    <w:p w:rsidR="00F26851" w:rsidRPr="00CD3C31" w:rsidRDefault="00F26851"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9E099D" w:rsidRPr="00CD3C31" w:rsidRDefault="00F26851"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9E099D" w:rsidRPr="00CD3C31" w:rsidRDefault="00E124AB"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sidR="00306A53">
        <w:rPr>
          <w:rFonts w:asciiTheme="minorHAnsi" w:hAnsiTheme="minorHAnsi" w:cstheme="minorHAnsi"/>
          <w:color w:val="000000"/>
        </w:rPr>
        <w:t>,</w:t>
      </w:r>
      <w:r w:rsidRPr="00CD3C31">
        <w:rPr>
          <w:rFonts w:asciiTheme="minorHAnsi" w:hAnsiTheme="minorHAnsi" w:cstheme="minorHAnsi"/>
          <w:color w:val="000000"/>
        </w:rPr>
        <w:t xml:space="preserve"> </w:t>
      </w:r>
      <w:r w:rsidR="009E099D" w:rsidRPr="00CD3C31">
        <w:rPr>
          <w:rFonts w:asciiTheme="minorHAnsi" w:hAnsiTheme="minorHAnsi" w:cstheme="minorHAnsi"/>
          <w:color w:val="000000"/>
        </w:rPr>
        <w:t>la emisión de los certificados podrán ser</w:t>
      </w:r>
      <w:r w:rsidR="00306A53">
        <w:rPr>
          <w:rFonts w:asciiTheme="minorHAnsi" w:hAnsiTheme="minorHAnsi" w:cstheme="minorHAnsi"/>
          <w:color w:val="000000"/>
        </w:rPr>
        <w:t xml:space="preserve"> vigentes o </w:t>
      </w:r>
      <w:r w:rsidR="009E099D" w:rsidRPr="00CD3C31">
        <w:rPr>
          <w:rFonts w:asciiTheme="minorHAnsi" w:hAnsiTheme="minorHAnsi" w:cstheme="minorHAnsi"/>
          <w:color w:val="000000"/>
        </w:rPr>
        <w:t xml:space="preserve"> del mes anterior a la</w:t>
      </w:r>
      <w:r w:rsidR="00306A53">
        <w:rPr>
          <w:rFonts w:asciiTheme="minorHAnsi" w:hAnsiTheme="minorHAnsi" w:cstheme="minorHAnsi"/>
          <w:color w:val="000000"/>
        </w:rPr>
        <w:t xml:space="preserve"> fecha de </w:t>
      </w:r>
      <w:r w:rsidR="009E099D" w:rsidRPr="00CD3C31">
        <w:rPr>
          <w:rFonts w:asciiTheme="minorHAnsi" w:hAnsiTheme="minorHAnsi" w:cstheme="minorHAnsi"/>
          <w:color w:val="000000"/>
        </w:rPr>
        <w:t xml:space="preserve"> presentación de la propuesta</w:t>
      </w:r>
      <w:r w:rsidR="00306A53">
        <w:rPr>
          <w:rFonts w:asciiTheme="minorHAnsi" w:hAnsiTheme="minorHAnsi" w:cstheme="minorHAnsi"/>
          <w:color w:val="000000"/>
        </w:rPr>
        <w:t xml:space="preserve">, asimismo se deberá </w:t>
      </w:r>
      <w:r w:rsidR="00CD0945">
        <w:rPr>
          <w:rFonts w:asciiTheme="minorHAnsi" w:hAnsiTheme="minorHAnsi" w:cstheme="minorHAnsi"/>
          <w:color w:val="000000"/>
        </w:rPr>
        <w:t>considerar</w:t>
      </w:r>
      <w:r w:rsidR="00306A53">
        <w:rPr>
          <w:rFonts w:asciiTheme="minorHAnsi" w:hAnsiTheme="minorHAnsi" w:cstheme="minorHAnsi"/>
          <w:color w:val="000000"/>
        </w:rPr>
        <w:t xml:space="preserve"> los siguientes aspectos:</w:t>
      </w:r>
    </w:p>
    <w:p w:rsidR="00E124AB" w:rsidRPr="00CD3C31" w:rsidRDefault="00E124AB" w:rsidP="00DD0025">
      <w:pPr>
        <w:ind w:left="1276"/>
        <w:jc w:val="both"/>
        <w:rPr>
          <w:rFonts w:asciiTheme="minorHAnsi" w:hAnsiTheme="minorHAnsi" w:cstheme="minorHAnsi"/>
          <w:color w:val="000000"/>
        </w:rPr>
      </w:pPr>
    </w:p>
    <w:p w:rsidR="00E124AB" w:rsidRPr="00CD3C31" w:rsidRDefault="00E124AB" w:rsidP="00807384">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124AB" w:rsidRPr="00CD3C31" w:rsidRDefault="00E124AB" w:rsidP="00807384">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CD3C31" w:rsidRDefault="00CD0945" w:rsidP="00CD0945">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124AB" w:rsidRDefault="00E124AB" w:rsidP="00E124AB">
      <w:pPr>
        <w:jc w:val="both"/>
        <w:rPr>
          <w:rFonts w:asciiTheme="minorHAnsi" w:hAnsiTheme="minorHAnsi" w:cstheme="minorHAnsi"/>
        </w:rPr>
      </w:pPr>
    </w:p>
    <w:p w:rsidR="00F26851" w:rsidRDefault="00DD0025" w:rsidP="00807384">
      <w:pPr>
        <w:pStyle w:val="Prrafodelista"/>
        <w:numPr>
          <w:ilvl w:val="0"/>
          <w:numId w:val="32"/>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DD0025" w:rsidRPr="00CD0945" w:rsidRDefault="00DD0025" w:rsidP="00DD0025">
      <w:pPr>
        <w:pStyle w:val="Normal2"/>
        <w:ind w:left="2124" w:hanging="2124"/>
        <w:rPr>
          <w:rFonts w:asciiTheme="minorHAnsi" w:hAnsiTheme="minorHAnsi" w:cstheme="minorHAnsi"/>
          <w:b/>
          <w:sz w:val="20"/>
        </w:rPr>
      </w:pPr>
    </w:p>
    <w:p w:rsidR="00DD0025" w:rsidRDefault="00DD0025" w:rsidP="00DD0025">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9225B7" w:rsidRDefault="009225B7" w:rsidP="00F26851">
      <w:pPr>
        <w:pStyle w:val="Normal2"/>
        <w:ind w:left="2124" w:hanging="2124"/>
        <w:rPr>
          <w:rFonts w:asciiTheme="minorHAnsi" w:hAnsiTheme="minorHAnsi" w:cstheme="minorHAnsi"/>
          <w:b/>
          <w:sz w:val="20"/>
        </w:rPr>
      </w:pPr>
    </w:p>
    <w:p w:rsidR="009225B7" w:rsidRPr="00286B08" w:rsidRDefault="009225B7" w:rsidP="00807384">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6B2847" w:rsidRDefault="009225B7" w:rsidP="006B2847">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sidR="00DD0025">
        <w:rPr>
          <w:rFonts w:asciiTheme="minorHAnsi" w:hAnsiTheme="minorHAnsi" w:cstheme="minorHAnsi"/>
        </w:rPr>
        <w:t xml:space="preserve"> </w:t>
      </w:r>
      <w:r w:rsidRPr="00286B08">
        <w:rPr>
          <w:rFonts w:asciiTheme="minorHAnsi" w:hAnsiTheme="minorHAnsi" w:cstheme="minorHAnsi"/>
        </w:rPr>
        <w:t>- Asociación o Consorcio.</w:t>
      </w:r>
    </w:p>
    <w:p w:rsidR="006B2847" w:rsidRPr="006B2847" w:rsidRDefault="006B2847" w:rsidP="006B2847">
      <w:pPr>
        <w:pStyle w:val="Prrafodelista"/>
        <w:numPr>
          <w:ilvl w:val="0"/>
          <w:numId w:val="25"/>
        </w:numPr>
        <w:ind w:left="1276"/>
        <w:jc w:val="both"/>
        <w:rPr>
          <w:rFonts w:asciiTheme="minorHAnsi" w:hAnsiTheme="minorHAnsi" w:cstheme="minorHAnsi"/>
        </w:rPr>
      </w:pPr>
      <w:r w:rsidRPr="006B2847">
        <w:rPr>
          <w:rFonts w:asciiTheme="minorHAnsi" w:hAnsiTheme="minorHAnsi" w:cstheme="minorHAnsi"/>
        </w:rPr>
        <w:t xml:space="preserve">Original de la Garantía de Seriedad de Propuesta (Cuando ésta sea solicitada); misma que </w:t>
      </w:r>
      <w:proofErr w:type="spellStart"/>
      <w:r w:rsidRPr="006B2847">
        <w:rPr>
          <w:rFonts w:asciiTheme="minorHAnsi" w:hAnsiTheme="minorHAnsi" w:cstheme="minorHAnsi"/>
        </w:rPr>
        <w:t>debera</w:t>
      </w:r>
      <w:proofErr w:type="spellEnd"/>
      <w:r w:rsidRPr="006B2847">
        <w:rPr>
          <w:rFonts w:asciiTheme="minorHAnsi" w:hAnsiTheme="minorHAnsi" w:cstheme="minorHAnsi"/>
        </w:rPr>
        <w:t xml:space="preserve"> ser presentada por la asociación accidental o consorcio, o por una de las empresas que conforman la asociación accidental o consorcio.</w:t>
      </w:r>
    </w:p>
    <w:p w:rsidR="009225B7" w:rsidRDefault="009225B7" w:rsidP="00F26851">
      <w:pPr>
        <w:pStyle w:val="Normal2"/>
        <w:ind w:left="2124" w:hanging="2124"/>
        <w:rPr>
          <w:rFonts w:asciiTheme="minorHAnsi" w:hAnsiTheme="minorHAnsi" w:cstheme="minorHAnsi"/>
          <w:b/>
          <w:sz w:val="20"/>
        </w:rPr>
      </w:pPr>
    </w:p>
    <w:p w:rsidR="00C65E41" w:rsidRDefault="00C65E41" w:rsidP="00F26851">
      <w:pPr>
        <w:pStyle w:val="Normal2"/>
        <w:ind w:left="2124" w:hanging="2124"/>
        <w:rPr>
          <w:rFonts w:asciiTheme="minorHAnsi" w:hAnsiTheme="minorHAnsi" w:cstheme="minorHAnsi"/>
          <w:b/>
          <w:sz w:val="20"/>
        </w:rPr>
      </w:pPr>
    </w:p>
    <w:p w:rsidR="00C65E41" w:rsidRDefault="00C65E41" w:rsidP="00F26851">
      <w:pPr>
        <w:pStyle w:val="Normal2"/>
        <w:ind w:left="2124" w:hanging="2124"/>
        <w:rPr>
          <w:rFonts w:asciiTheme="minorHAnsi" w:hAnsiTheme="minorHAnsi" w:cstheme="minorHAnsi"/>
          <w:b/>
          <w:sz w:val="20"/>
        </w:rPr>
      </w:pPr>
    </w:p>
    <w:p w:rsidR="00C65E41" w:rsidRDefault="00C65E41" w:rsidP="00F26851">
      <w:pPr>
        <w:pStyle w:val="Normal2"/>
        <w:ind w:left="2124" w:hanging="2124"/>
        <w:rPr>
          <w:rFonts w:asciiTheme="minorHAnsi" w:hAnsiTheme="minorHAnsi" w:cstheme="minorHAnsi"/>
          <w:b/>
          <w:sz w:val="20"/>
        </w:rPr>
      </w:pPr>
    </w:p>
    <w:p w:rsidR="009225B7" w:rsidRDefault="00DD0025" w:rsidP="009225B7">
      <w:pPr>
        <w:pStyle w:val="Normal2"/>
        <w:ind w:left="2124" w:hanging="2124"/>
        <w:rPr>
          <w:rFonts w:asciiTheme="minorHAnsi" w:hAnsiTheme="minorHAnsi" w:cstheme="minorHAnsi"/>
          <w:b/>
          <w:sz w:val="20"/>
        </w:rPr>
      </w:pPr>
      <w:r>
        <w:rPr>
          <w:rFonts w:asciiTheme="minorHAnsi" w:hAnsiTheme="minorHAnsi" w:cstheme="minorHAnsi"/>
          <w:b/>
          <w:sz w:val="20"/>
        </w:rPr>
        <w:tab/>
      </w:r>
      <w:r w:rsidR="009225B7" w:rsidRPr="00286B08">
        <w:rPr>
          <w:rFonts w:asciiTheme="minorHAnsi" w:hAnsiTheme="minorHAnsi" w:cstheme="minorHAnsi"/>
          <w:b/>
          <w:sz w:val="20"/>
        </w:rPr>
        <w:t xml:space="preserve">Documentos </w:t>
      </w:r>
      <w:r w:rsidR="009225B7">
        <w:rPr>
          <w:rFonts w:asciiTheme="minorHAnsi" w:hAnsiTheme="minorHAnsi" w:cstheme="minorHAnsi"/>
          <w:b/>
          <w:sz w:val="20"/>
        </w:rPr>
        <w:t>legales</w:t>
      </w:r>
      <w:r>
        <w:rPr>
          <w:rFonts w:asciiTheme="minorHAnsi" w:hAnsiTheme="minorHAnsi" w:cstheme="minorHAnsi"/>
          <w:b/>
          <w:sz w:val="20"/>
        </w:rPr>
        <w:t>:</w:t>
      </w:r>
    </w:p>
    <w:p w:rsidR="009225B7" w:rsidRDefault="009225B7" w:rsidP="009225B7">
      <w:pPr>
        <w:pStyle w:val="Normal2"/>
        <w:ind w:left="2124" w:hanging="2124"/>
        <w:rPr>
          <w:rFonts w:asciiTheme="minorHAnsi" w:hAnsiTheme="minorHAnsi" w:cstheme="minorHAnsi"/>
          <w:b/>
          <w:sz w:val="20"/>
        </w:rPr>
      </w:pPr>
    </w:p>
    <w:p w:rsidR="00F26851" w:rsidRPr="00286B08" w:rsidRDefault="00F26851" w:rsidP="00807384">
      <w:pPr>
        <w:pStyle w:val="Prrafodelista"/>
        <w:numPr>
          <w:ilvl w:val="0"/>
          <w:numId w:val="33"/>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807384">
      <w:pPr>
        <w:pStyle w:val="Prrafodelista"/>
        <w:numPr>
          <w:ilvl w:val="0"/>
          <w:numId w:val="33"/>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606DB" w:rsidRDefault="009606DB" w:rsidP="00DD0025">
      <w:pPr>
        <w:ind w:left="708"/>
        <w:jc w:val="both"/>
        <w:rPr>
          <w:rFonts w:asciiTheme="minorHAnsi" w:hAnsiTheme="minorHAnsi" w:cstheme="minorHAnsi"/>
          <w:b/>
          <w:lang w:eastAsia="es-ES"/>
        </w:rPr>
      </w:pPr>
    </w:p>
    <w:p w:rsidR="00F26851" w:rsidRPr="00286B08" w:rsidRDefault="00F26851" w:rsidP="00DD0025">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sidR="00DD0025">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F26851" w:rsidRDefault="00F26851" w:rsidP="00F26851">
      <w:pPr>
        <w:jc w:val="both"/>
        <w:rPr>
          <w:rFonts w:asciiTheme="minorHAnsi" w:hAnsiTheme="minorHAnsi" w:cstheme="minorHAnsi"/>
          <w:b/>
          <w:lang w:eastAsia="es-ES"/>
        </w:rPr>
      </w:pPr>
    </w:p>
    <w:p w:rsidR="00DD0025" w:rsidRDefault="00DD0025" w:rsidP="00F2685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DD0025" w:rsidRDefault="00DD0025" w:rsidP="00F26851">
      <w:pPr>
        <w:jc w:val="both"/>
        <w:rPr>
          <w:rFonts w:asciiTheme="minorHAnsi" w:hAnsiTheme="minorHAnsi" w:cstheme="minorHAnsi"/>
          <w:b/>
          <w:lang w:eastAsia="es-ES"/>
        </w:rPr>
      </w:pPr>
    </w:p>
    <w:p w:rsidR="00DD0025" w:rsidRDefault="00DD0025" w:rsidP="00807384">
      <w:pPr>
        <w:pStyle w:val="Prrafodelista"/>
        <w:numPr>
          <w:ilvl w:val="2"/>
          <w:numId w:val="31"/>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w:t>
      </w:r>
      <w:r w:rsidR="00EC4FEA">
        <w:rPr>
          <w:rFonts w:asciiTheme="minorHAnsi" w:hAnsiTheme="minorHAnsi" w:cstheme="minorHAnsi"/>
        </w:rPr>
        <w:t xml:space="preserve"> del proponente (para</w:t>
      </w:r>
      <w:r>
        <w:rPr>
          <w:rFonts w:asciiTheme="minorHAnsi" w:hAnsiTheme="minorHAnsi" w:cstheme="minorHAnsi"/>
        </w:rPr>
        <w:t xml:space="preserve"> cada socio</w:t>
      </w:r>
      <w:r w:rsidR="00EC4FEA">
        <w:rPr>
          <w:rFonts w:asciiTheme="minorHAnsi" w:hAnsiTheme="minorHAnsi" w:cstheme="minorHAnsi"/>
        </w:rPr>
        <w:t>)</w:t>
      </w:r>
    </w:p>
    <w:p w:rsidR="009F6CA4" w:rsidRPr="00B160F9" w:rsidRDefault="009F6CA4" w:rsidP="009F6CA4">
      <w:pPr>
        <w:pStyle w:val="Prrafodelista"/>
        <w:numPr>
          <w:ilvl w:val="2"/>
          <w:numId w:val="31"/>
        </w:numPr>
        <w:ind w:left="1276"/>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DD0025" w:rsidRDefault="00DD0025" w:rsidP="00DD0025">
      <w:pPr>
        <w:ind w:left="927"/>
        <w:jc w:val="both"/>
        <w:rPr>
          <w:rFonts w:asciiTheme="minorHAnsi" w:hAnsiTheme="minorHAnsi" w:cstheme="minorHAnsi"/>
          <w:highlight w:val="yellow"/>
        </w:rPr>
      </w:pPr>
    </w:p>
    <w:p w:rsidR="00DD0025" w:rsidRPr="00DD0025" w:rsidRDefault="00DD0025" w:rsidP="00DD0025">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DD0025" w:rsidRDefault="00DD0025" w:rsidP="00DD0025">
      <w:pPr>
        <w:ind w:left="927"/>
        <w:jc w:val="both"/>
        <w:rPr>
          <w:rFonts w:asciiTheme="minorHAnsi" w:hAnsiTheme="minorHAnsi" w:cstheme="minorHAnsi"/>
          <w:highlight w:val="yellow"/>
        </w:rPr>
      </w:pPr>
    </w:p>
    <w:p w:rsidR="00F26851" w:rsidRPr="004D429E"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F26851" w:rsidRPr="004D429E" w:rsidRDefault="00F26851" w:rsidP="00807384">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CD3C31"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D0945" w:rsidRPr="00CD3C31" w:rsidRDefault="00CD0945" w:rsidP="007C5205">
      <w:pPr>
        <w:pStyle w:val="Prrafodelista"/>
        <w:numPr>
          <w:ilvl w:val="0"/>
          <w:numId w:val="46"/>
        </w:numPr>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D0945" w:rsidRPr="00CD3C31" w:rsidRDefault="00CD0945" w:rsidP="00CD0945">
      <w:pPr>
        <w:ind w:left="1276"/>
        <w:jc w:val="both"/>
        <w:rPr>
          <w:rFonts w:asciiTheme="minorHAnsi" w:hAnsiTheme="minorHAnsi" w:cstheme="minorHAnsi"/>
          <w:color w:val="000000"/>
        </w:rPr>
      </w:pPr>
    </w:p>
    <w:p w:rsidR="00CD0945" w:rsidRPr="00CD3C31" w:rsidRDefault="00CD0945" w:rsidP="00CD0945">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D0945" w:rsidRPr="00CD3C31" w:rsidRDefault="00CD0945" w:rsidP="00CD0945">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EA48BC" w:rsidRDefault="00CD0945" w:rsidP="00CD0945">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EA48BC">
        <w:rPr>
          <w:rFonts w:asciiTheme="minorHAnsi" w:hAnsiTheme="minorHAnsi" w:cstheme="minorHAnsi"/>
          <w:color w:val="000000"/>
        </w:rPr>
        <w:t>AFP’s</w:t>
      </w:r>
      <w:proofErr w:type="spellEnd"/>
    </w:p>
    <w:p w:rsidR="00F26851" w:rsidRPr="00EA48BC" w:rsidRDefault="00F26851" w:rsidP="00F26851">
      <w:pPr>
        <w:pStyle w:val="Normal2"/>
        <w:ind w:left="0" w:firstLine="0"/>
        <w:rPr>
          <w:rFonts w:asciiTheme="minorHAnsi" w:hAnsiTheme="minorHAnsi" w:cstheme="minorHAnsi"/>
          <w:b/>
          <w:sz w:val="20"/>
        </w:rPr>
      </w:pPr>
    </w:p>
    <w:p w:rsidR="00F26851" w:rsidRPr="00EA48BC" w:rsidRDefault="0059763C" w:rsidP="00807384">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F26851" w:rsidRPr="00EA48BC" w:rsidRDefault="00F26851" w:rsidP="00F26851">
      <w:pPr>
        <w:jc w:val="center"/>
        <w:rPr>
          <w:rFonts w:asciiTheme="minorHAnsi" w:hAnsiTheme="minorHAnsi" w:cstheme="minorHAnsi"/>
          <w:b/>
          <w:lang w:val="es-BO"/>
        </w:rPr>
      </w:pPr>
    </w:p>
    <w:p w:rsidR="00F26851" w:rsidRPr="00EA48BC" w:rsidRDefault="0059763C" w:rsidP="00807384">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F51A5D" w:rsidRPr="00EA48BC" w:rsidRDefault="00F51A5D" w:rsidP="009E110E">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F51A5D" w:rsidRPr="00EA48BC" w:rsidRDefault="00F51A5D" w:rsidP="009E110E">
      <w:pPr>
        <w:ind w:left="2124" w:hanging="1415"/>
        <w:jc w:val="both"/>
        <w:rPr>
          <w:rFonts w:asciiTheme="minorHAnsi" w:hAnsiTheme="minorHAnsi" w:cstheme="minorHAnsi"/>
          <w:b/>
          <w:i/>
        </w:rPr>
      </w:pPr>
      <w:r w:rsidRPr="00EA48BC">
        <w:rPr>
          <w:rFonts w:asciiTheme="minorHAnsi" w:hAnsiTheme="minorHAnsi" w:cstheme="minorHAnsi"/>
          <w:lang w:val="es-BO"/>
        </w:rPr>
        <w:lastRenderedPageBreak/>
        <w:t>Formulario C- 3</w:t>
      </w:r>
      <w:r w:rsidR="009E110E" w:rsidRPr="00EA48BC">
        <w:rPr>
          <w:rFonts w:asciiTheme="minorHAnsi" w:hAnsiTheme="minorHAnsi" w:cstheme="minorHAnsi"/>
          <w:lang w:val="es-BO"/>
        </w:rPr>
        <w:tab/>
      </w:r>
      <w:r w:rsidRPr="00EA48BC">
        <w:rPr>
          <w:rFonts w:asciiTheme="minorHAnsi" w:hAnsiTheme="minorHAnsi" w:cstheme="minorHAnsi"/>
          <w:lang w:val="es-BO"/>
        </w:rPr>
        <w:t>Resumen de Información Financiera (para procesos mayores al millón de</w:t>
      </w:r>
      <w:r w:rsidR="009E110E" w:rsidRPr="00EA48BC">
        <w:rPr>
          <w:rFonts w:asciiTheme="minorHAnsi" w:hAnsiTheme="minorHAnsi" w:cstheme="minorHAnsi"/>
          <w:lang w:val="es-BO"/>
        </w:rPr>
        <w:t xml:space="preserve"> </w:t>
      </w:r>
      <w:r w:rsidRPr="00EA48BC">
        <w:rPr>
          <w:rFonts w:asciiTheme="minorHAnsi" w:hAnsiTheme="minorHAnsi" w:cstheme="minorHAnsi"/>
          <w:lang w:val="es-BO"/>
        </w:rPr>
        <w:t xml:space="preserve">bolivianos siempre y cuando la Unidad Solicitante hubiese solicitado la evaluación de este requisito) </w:t>
      </w:r>
      <w:r w:rsidR="005A1493" w:rsidRPr="00EA48BC">
        <w:rPr>
          <w:rFonts w:asciiTheme="minorHAnsi" w:hAnsiTheme="minorHAnsi" w:cstheme="minorHAnsi"/>
          <w:b/>
          <w:i/>
        </w:rPr>
        <w:t>según corresponda</w:t>
      </w:r>
      <w:r w:rsidRPr="00EA48BC">
        <w:rPr>
          <w:rFonts w:asciiTheme="minorHAnsi" w:hAnsiTheme="minorHAnsi" w:cstheme="minorHAnsi"/>
          <w:b/>
          <w:i/>
        </w:rPr>
        <w:t xml:space="preserve"> </w:t>
      </w:r>
    </w:p>
    <w:p w:rsidR="00F51A5D" w:rsidRPr="00EA48BC" w:rsidRDefault="00F51A5D" w:rsidP="00F51A5D">
      <w:pPr>
        <w:pStyle w:val="Normal2"/>
        <w:ind w:firstLine="0"/>
        <w:rPr>
          <w:rFonts w:asciiTheme="minorHAnsi" w:hAnsiTheme="minorHAnsi" w:cstheme="minorHAnsi"/>
          <w:b/>
          <w:sz w:val="20"/>
          <w:lang w:val="es-BO"/>
        </w:rPr>
      </w:pPr>
    </w:p>
    <w:p w:rsidR="00F51A5D" w:rsidRPr="00EA48BC" w:rsidRDefault="00FB4493" w:rsidP="00FB4493">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 xml:space="preserve">Formularios de </w:t>
      </w:r>
      <w:r w:rsidR="00F51A5D" w:rsidRPr="00EA48BC">
        <w:rPr>
          <w:rFonts w:asciiTheme="minorHAnsi" w:hAnsiTheme="minorHAnsi" w:cstheme="minorHAnsi"/>
          <w:sz w:val="20"/>
          <w:lang w:val="es-BO"/>
        </w:rPr>
        <w:t>Propuesta Técnica:</w:t>
      </w:r>
      <w:r w:rsidR="009E110E" w:rsidRPr="00EA48BC">
        <w:rPr>
          <w:rFonts w:asciiTheme="minorHAnsi" w:hAnsiTheme="minorHAnsi" w:cstheme="minorHAnsi"/>
          <w:sz w:val="20"/>
          <w:lang w:val="es-BO"/>
        </w:rPr>
        <w:tab/>
      </w:r>
      <w:r w:rsidR="00F51A5D" w:rsidRPr="00EA48BC">
        <w:rPr>
          <w:rFonts w:asciiTheme="minorHAnsi" w:hAnsiTheme="minorHAnsi" w:cstheme="minorHAnsi"/>
          <w:sz w:val="20"/>
        </w:rPr>
        <w:t xml:space="preserve">La propuesta deberá contener como mínimo: Objetivos, Alcance, Metodología y </w:t>
      </w:r>
      <w:r w:rsidRPr="00EA48BC">
        <w:rPr>
          <w:rFonts w:asciiTheme="minorHAnsi" w:hAnsiTheme="minorHAnsi" w:cstheme="minorHAnsi"/>
          <w:sz w:val="20"/>
        </w:rPr>
        <w:t xml:space="preserve"> </w:t>
      </w:r>
      <w:r w:rsidR="00F51A5D" w:rsidRPr="00EA48BC">
        <w:rPr>
          <w:rFonts w:asciiTheme="minorHAnsi" w:hAnsiTheme="minorHAnsi" w:cstheme="minorHAnsi"/>
          <w:sz w:val="20"/>
        </w:rPr>
        <w:t>Plan de trabajo</w:t>
      </w:r>
      <w:r w:rsidR="00F51A5D" w:rsidRPr="00EA48BC">
        <w:rPr>
          <w:rFonts w:asciiTheme="minorHAnsi" w:hAnsiTheme="minorHAnsi" w:cstheme="minorHAnsi"/>
          <w:sz w:val="20"/>
          <w:lang w:val="es-BO"/>
        </w:rPr>
        <w:t xml:space="preserve">, otros en base a los Términos de Referencia </w:t>
      </w: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6252BE"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7C6DF4" w:rsidRPr="006252BE" w:rsidRDefault="007C6DF4" w:rsidP="008C0A43">
            <w:pPr>
              <w:jc w:val="center"/>
              <w:rPr>
                <w:rFonts w:ascii="Verdana" w:hAnsi="Verdana" w:cs="Calibri"/>
                <w:b/>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jc w:val="center"/>
              <w:rPr>
                <w:rFonts w:ascii="Verdana" w:hAnsi="Verdana" w:cs="Calibri"/>
                <w:sz w:val="18"/>
                <w:szCs w:val="18"/>
              </w:rPr>
            </w:pPr>
          </w:p>
          <w:p w:rsidR="007C6DF4" w:rsidRPr="006252BE" w:rsidRDefault="007C6DF4" w:rsidP="008C0A43">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7C6DF4" w:rsidRPr="006252BE" w:rsidRDefault="007C6DF4" w:rsidP="008C0A43">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6771B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w:t>
      </w:r>
      <w:r w:rsidR="00AD4C7B" w:rsidRPr="006771B8">
        <w:rPr>
          <w:rFonts w:asciiTheme="minorHAnsi" w:hAnsiTheme="minorHAnsi" w:cstheme="minorHAnsi"/>
          <w:lang w:val="es-ES_tradnl"/>
        </w:rPr>
        <w:t xml:space="preserve">manifiesto la siguiente Declaración Jurada </w:t>
      </w:r>
      <w:r w:rsidRPr="006771B8">
        <w:rPr>
          <w:rFonts w:asciiTheme="minorHAnsi" w:hAnsiTheme="minorHAnsi" w:cstheme="minorHAnsi"/>
          <w:lang w:val="es-ES_tradnl"/>
        </w:rPr>
        <w:t>conforme con los siguientes puntos:</w:t>
      </w:r>
    </w:p>
    <w:p w:rsidR="00AD4C7B" w:rsidRPr="006771B8" w:rsidRDefault="00AD4C7B" w:rsidP="00AD4C7B">
      <w:pPr>
        <w:pStyle w:val="Prrafodelista"/>
        <w:ind w:left="360"/>
        <w:jc w:val="both"/>
        <w:rPr>
          <w:rFonts w:asciiTheme="minorHAnsi" w:hAnsiTheme="minorHAnsi" w:cstheme="minorHAnsi"/>
          <w:b/>
        </w:rPr>
      </w:pPr>
    </w:p>
    <w:p w:rsidR="0062797D" w:rsidRPr="006771B8" w:rsidRDefault="00AD4C7B" w:rsidP="0062797D">
      <w:pPr>
        <w:numPr>
          <w:ilvl w:val="0"/>
          <w:numId w:val="2"/>
        </w:numPr>
        <w:jc w:val="both"/>
        <w:rPr>
          <w:rFonts w:asciiTheme="minorHAnsi" w:hAnsiTheme="minorHAnsi" w:cstheme="minorHAnsi"/>
        </w:rPr>
      </w:pPr>
      <w:r w:rsidRPr="006771B8">
        <w:rPr>
          <w:rFonts w:asciiTheme="minorHAnsi" w:hAnsiTheme="minorHAnsi" w:cstheme="minorHAnsi"/>
        </w:rPr>
        <w:t>G</w:t>
      </w:r>
      <w:r w:rsidR="0062797D" w:rsidRPr="006771B8">
        <w:rPr>
          <w:rFonts w:asciiTheme="minorHAnsi" w:hAnsiTheme="minorHAnsi" w:cstheme="minorHAnsi"/>
        </w:rPr>
        <w:t>arantizo haber examinado el DBC (sus enmiendas, si existieran), así como los Formularios, garantía y</w:t>
      </w:r>
      <w:r w:rsidR="00FB4493" w:rsidRPr="006771B8">
        <w:rPr>
          <w:rFonts w:asciiTheme="minorHAnsi" w:hAnsiTheme="minorHAnsi" w:cstheme="minorHAnsi"/>
        </w:rPr>
        <w:t xml:space="preserve"> demás </w:t>
      </w:r>
      <w:r w:rsidR="0062797D" w:rsidRPr="006771B8">
        <w:rPr>
          <w:rFonts w:asciiTheme="minorHAnsi" w:hAnsiTheme="minorHAnsi" w:cstheme="minorHAnsi"/>
        </w:rPr>
        <w:t xml:space="preserve"> antecedentes para la presentación de la propuesta, aceptando sin reservas todas las estipulaciones de dichos documentos y la adhesión al texto del contrato.</w:t>
      </w:r>
    </w:p>
    <w:p w:rsidR="00F72824" w:rsidRPr="006771B8" w:rsidRDefault="00F72824" w:rsidP="0062797D">
      <w:pPr>
        <w:numPr>
          <w:ilvl w:val="0"/>
          <w:numId w:val="2"/>
        </w:numPr>
        <w:jc w:val="both"/>
        <w:rPr>
          <w:rFonts w:asciiTheme="minorHAnsi" w:hAnsiTheme="minorHAnsi" w:cstheme="minorHAnsi"/>
        </w:rPr>
      </w:pPr>
      <w:r w:rsidRPr="006771B8">
        <w:rPr>
          <w:rFonts w:asciiTheme="minorHAnsi" w:hAnsiTheme="minorHAnsi" w:cstheme="minorHAnsi"/>
        </w:rPr>
        <w:t>Cumpliré estrictamente lo establecido en el Decreto Supremo N° 29506</w:t>
      </w:r>
      <w:r w:rsidR="00FB4493" w:rsidRPr="006771B8">
        <w:rPr>
          <w:rFonts w:asciiTheme="minorHAnsi" w:hAnsiTheme="minorHAnsi" w:cstheme="minorHAnsi"/>
        </w:rPr>
        <w:t xml:space="preserve"> y sus modificaciones</w:t>
      </w:r>
      <w:r w:rsidRPr="006771B8">
        <w:rPr>
          <w:rFonts w:asciiTheme="minorHAnsi" w:hAnsiTheme="minorHAnsi" w:cstheme="minorHAnsi"/>
        </w:rPr>
        <w:t>, su Reglamentación y el presente Documento Base de Contratación.</w:t>
      </w:r>
    </w:p>
    <w:p w:rsidR="0062797D" w:rsidRPr="006771B8" w:rsidRDefault="0062797D" w:rsidP="0062797D">
      <w:pPr>
        <w:numPr>
          <w:ilvl w:val="0"/>
          <w:numId w:val="2"/>
        </w:numPr>
        <w:jc w:val="both"/>
        <w:rPr>
          <w:rFonts w:asciiTheme="minorHAnsi" w:hAnsiTheme="minorHAnsi" w:cstheme="minorHAnsi"/>
        </w:rPr>
      </w:pPr>
      <w:r w:rsidRPr="006771B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6771B8">
        <w:rPr>
          <w:rFonts w:asciiTheme="minorHAnsi" w:hAnsiTheme="minorHAnsi" w:cstheme="minorHAnsi"/>
        </w:rPr>
        <w:t xml:space="preserve">garantía </w:t>
      </w:r>
      <w:r w:rsidR="00C519DC" w:rsidRPr="006771B8">
        <w:rPr>
          <w:rFonts w:asciiTheme="minorHAnsi" w:hAnsiTheme="minorHAnsi" w:cstheme="minorHAnsi"/>
        </w:rPr>
        <w:t xml:space="preserve">de </w:t>
      </w:r>
      <w:r w:rsidR="001B66AE" w:rsidRPr="006771B8">
        <w:rPr>
          <w:rFonts w:asciiTheme="minorHAnsi" w:hAnsiTheme="minorHAnsi" w:cstheme="minorHAnsi"/>
        </w:rPr>
        <w:t xml:space="preserve">seriedad de propuesta </w:t>
      </w:r>
      <w:r w:rsidR="009A657B" w:rsidRPr="006771B8">
        <w:rPr>
          <w:rFonts w:asciiTheme="minorHAnsi" w:hAnsiTheme="minorHAnsi" w:cstheme="minorHAnsi"/>
        </w:rPr>
        <w:t>en el caso de haber</w:t>
      </w:r>
      <w:r w:rsidR="001B66AE" w:rsidRPr="006771B8">
        <w:rPr>
          <w:rFonts w:asciiTheme="minorHAnsi" w:hAnsiTheme="minorHAnsi" w:cstheme="minorHAnsi"/>
        </w:rPr>
        <w:t xml:space="preserve"> sido solicitada.</w:t>
      </w:r>
    </w:p>
    <w:p w:rsidR="0062797D" w:rsidRPr="006771B8" w:rsidRDefault="0062797D" w:rsidP="0062797D">
      <w:pPr>
        <w:numPr>
          <w:ilvl w:val="0"/>
          <w:numId w:val="2"/>
        </w:numPr>
        <w:jc w:val="both"/>
        <w:rPr>
          <w:rFonts w:asciiTheme="minorHAnsi" w:hAnsiTheme="minorHAnsi" w:cstheme="minorHAnsi"/>
          <w:b/>
        </w:rPr>
      </w:pPr>
      <w:r w:rsidRPr="006771B8">
        <w:rPr>
          <w:rFonts w:asciiTheme="minorHAnsi" w:hAnsiTheme="minorHAnsi" w:cstheme="minorHAnsi"/>
        </w:rPr>
        <w:t>En caso de ser adjudicado, la propuesta constituirá un compromiso obligatorio hasta que se prepare y suscriba el contrato</w:t>
      </w:r>
    </w:p>
    <w:p w:rsidR="0062797D" w:rsidRPr="006771B8" w:rsidRDefault="00AD4C7B" w:rsidP="000518A5">
      <w:pPr>
        <w:numPr>
          <w:ilvl w:val="0"/>
          <w:numId w:val="2"/>
        </w:numPr>
        <w:jc w:val="both"/>
        <w:rPr>
          <w:rFonts w:asciiTheme="minorHAnsi" w:hAnsiTheme="minorHAnsi" w:cstheme="minorHAnsi"/>
        </w:rPr>
      </w:pPr>
      <w:r w:rsidRPr="006771B8">
        <w:rPr>
          <w:rFonts w:asciiTheme="minorHAnsi" w:hAnsiTheme="minorHAnsi" w:cstheme="minorHAnsi"/>
          <w:lang w:val="es-ES_tradnl"/>
        </w:rPr>
        <w:t>R</w:t>
      </w:r>
      <w:r w:rsidR="0062797D" w:rsidRPr="006771B8">
        <w:rPr>
          <w:rFonts w:asciiTheme="minorHAnsi" w:hAnsiTheme="minorHAnsi" w:cstheme="minorHAnsi"/>
        </w:rPr>
        <w:t>espetar</w:t>
      </w:r>
      <w:r w:rsidRPr="006771B8">
        <w:rPr>
          <w:rFonts w:asciiTheme="minorHAnsi" w:hAnsiTheme="minorHAnsi" w:cstheme="minorHAnsi"/>
        </w:rPr>
        <w:t>é</w:t>
      </w:r>
      <w:r w:rsidR="0062797D" w:rsidRPr="006771B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6771B8" w:rsidRDefault="0062797D" w:rsidP="000518A5">
      <w:pPr>
        <w:numPr>
          <w:ilvl w:val="0"/>
          <w:numId w:val="2"/>
        </w:numPr>
        <w:jc w:val="both"/>
        <w:rPr>
          <w:rFonts w:asciiTheme="minorHAnsi" w:hAnsiTheme="minorHAnsi" w:cstheme="minorHAnsi"/>
        </w:rPr>
      </w:pPr>
      <w:r w:rsidRPr="006771B8">
        <w:rPr>
          <w:rFonts w:asciiTheme="minorHAnsi" w:hAnsiTheme="minorHAnsi" w:cstheme="minorHAnsi"/>
        </w:rPr>
        <w:t>Me comprometo a denunciar por escrito, ante el Presidente Ejecutivo de</w:t>
      </w:r>
      <w:r w:rsidR="00096B5B" w:rsidRPr="006771B8">
        <w:rPr>
          <w:rFonts w:asciiTheme="minorHAnsi" w:hAnsiTheme="minorHAnsi" w:cstheme="minorHAnsi"/>
        </w:rPr>
        <w:t xml:space="preserve"> YPFB</w:t>
      </w:r>
      <w:r w:rsidRPr="006771B8">
        <w:rPr>
          <w:rFonts w:asciiTheme="minorHAnsi" w:hAnsiTheme="minorHAnsi" w:cstheme="minorHAnsi"/>
        </w:rPr>
        <w:t xml:space="preserve">, cualquier tipo de presión o intento de extorsión de parte </w:t>
      </w:r>
      <w:r w:rsidR="00096B5B" w:rsidRPr="006771B8">
        <w:rPr>
          <w:rFonts w:asciiTheme="minorHAnsi" w:hAnsiTheme="minorHAnsi" w:cstheme="minorHAnsi"/>
        </w:rPr>
        <w:t>de los trabajadores de YPFB</w:t>
      </w:r>
      <w:r w:rsidRPr="006771B8">
        <w:rPr>
          <w:rFonts w:asciiTheme="minorHAnsi" w:hAnsiTheme="minorHAnsi" w:cstheme="minorHAnsi"/>
        </w:rPr>
        <w:t xml:space="preserve"> o de otras empresas, para que se asuman las acciones legales y administrativas correspondientes.</w:t>
      </w:r>
    </w:p>
    <w:p w:rsidR="00C519DC"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C519DC" w:rsidRPr="006771B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6771B8" w:rsidRDefault="0062797D" w:rsidP="001E0531">
      <w:pPr>
        <w:numPr>
          <w:ilvl w:val="0"/>
          <w:numId w:val="2"/>
        </w:numPr>
        <w:jc w:val="both"/>
        <w:rPr>
          <w:rFonts w:asciiTheme="minorHAnsi" w:hAnsiTheme="minorHAnsi" w:cstheme="minorHAnsi"/>
        </w:rPr>
      </w:pPr>
      <w:r w:rsidRPr="006771B8">
        <w:rPr>
          <w:rFonts w:asciiTheme="minorHAnsi" w:hAnsiTheme="minorHAnsi" w:cstheme="minorHAnsi"/>
        </w:rPr>
        <w:t>Declaro no tener conflicto de intereses para el presente proceso de contratación.</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C</w:t>
      </w:r>
      <w:r w:rsidR="0062797D" w:rsidRPr="006771B8">
        <w:rPr>
          <w:rFonts w:asciiTheme="minorHAnsi" w:hAnsiTheme="minorHAnsi" w:cstheme="minorHAnsi"/>
        </w:rPr>
        <w:t xml:space="preserve">omo proponente, no me encuentro en las causales de impedimento, establecidas en </w:t>
      </w:r>
      <w:r w:rsidR="00A6133B" w:rsidRPr="006771B8">
        <w:rPr>
          <w:rFonts w:asciiTheme="minorHAnsi" w:hAnsiTheme="minorHAnsi" w:cstheme="minorHAnsi"/>
        </w:rPr>
        <w:t>el</w:t>
      </w:r>
      <w:r w:rsidR="00501FF5" w:rsidRPr="006771B8">
        <w:rPr>
          <w:rFonts w:asciiTheme="minorHAnsi" w:hAnsiTheme="minorHAnsi" w:cstheme="minorHAnsi"/>
        </w:rPr>
        <w:t xml:space="preserve"> </w:t>
      </w:r>
      <w:r w:rsidR="0062797D" w:rsidRPr="006771B8">
        <w:rPr>
          <w:rFonts w:asciiTheme="minorHAnsi" w:hAnsiTheme="minorHAnsi" w:cstheme="minorHAnsi"/>
        </w:rPr>
        <w:t>DBC.</w:t>
      </w:r>
    </w:p>
    <w:p w:rsidR="006771B8"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A6133B" w:rsidRPr="006771B8">
        <w:rPr>
          <w:rFonts w:asciiTheme="minorHAnsi" w:hAnsiTheme="minorHAnsi" w:cstheme="minorHAnsi"/>
        </w:rPr>
        <w:t xml:space="preserve">la </w:t>
      </w:r>
      <w:r w:rsidR="0062797D" w:rsidRPr="006771B8">
        <w:rPr>
          <w:rFonts w:asciiTheme="minorHAnsi" w:hAnsiTheme="minorHAnsi" w:cstheme="minorHAnsi"/>
        </w:rPr>
        <w:t xml:space="preserve">que represento No se encuentra en trámite ni se ha declarado </w:t>
      </w:r>
      <w:r w:rsidR="00B94B9A" w:rsidRPr="006771B8">
        <w:rPr>
          <w:rFonts w:asciiTheme="minorHAnsi" w:hAnsiTheme="minorHAnsi" w:cstheme="minorHAnsi"/>
        </w:rPr>
        <w:t>su</w:t>
      </w:r>
      <w:r w:rsidR="0062797D" w:rsidRPr="006771B8">
        <w:rPr>
          <w:rFonts w:asciiTheme="minorHAnsi" w:hAnsiTheme="minorHAnsi" w:cstheme="minorHAnsi"/>
        </w:rPr>
        <w:t xml:space="preserve"> disolución o quiebra.</w:t>
      </w:r>
    </w:p>
    <w:p w:rsidR="006771B8" w:rsidRPr="003F0E4F" w:rsidRDefault="006771B8" w:rsidP="006771B8">
      <w:pPr>
        <w:pStyle w:val="Prrafodelista1"/>
        <w:numPr>
          <w:ilvl w:val="0"/>
          <w:numId w:val="2"/>
        </w:numPr>
        <w:spacing w:line="276" w:lineRule="auto"/>
        <w:jc w:val="both"/>
        <w:rPr>
          <w:rFonts w:ascii="Verdana" w:hAnsi="Verdana" w:cs="Arial"/>
          <w:color w:val="000000"/>
          <w:sz w:val="18"/>
          <w:szCs w:val="18"/>
        </w:rPr>
      </w:pPr>
      <w:r w:rsidRPr="006771B8">
        <w:rPr>
          <w:rFonts w:ascii="Verdana" w:hAnsi="Verdana" w:cs="Arial"/>
          <w:color w:val="000000"/>
          <w:sz w:val="18"/>
          <w:szCs w:val="18"/>
        </w:rPr>
        <w:t>Declaro contar con el consentimiento expreso de todo el personal propuesto para presentar los datos</w:t>
      </w:r>
      <w:r w:rsidRPr="003F0E4F">
        <w:rPr>
          <w:rFonts w:ascii="Verdana" w:hAnsi="Verdana" w:cs="Arial"/>
          <w:color w:val="000000"/>
          <w:sz w:val="18"/>
          <w:szCs w:val="18"/>
        </w:rPr>
        <w:t xml:space="preserve"> de sus hojas de vida para la presente propuesta.</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B94B9A" w:rsidRPr="006771B8">
        <w:rPr>
          <w:rFonts w:asciiTheme="minorHAnsi" w:hAnsiTheme="minorHAnsi" w:cstheme="minorHAnsi"/>
        </w:rPr>
        <w:t xml:space="preserve">la </w:t>
      </w:r>
      <w:r w:rsidR="0062797D" w:rsidRPr="006771B8">
        <w:rPr>
          <w:rFonts w:asciiTheme="minorHAnsi" w:hAnsiTheme="minorHAnsi" w:cstheme="minorHAnsi"/>
        </w:rPr>
        <w:t xml:space="preserve">que represento </w:t>
      </w:r>
      <w:r w:rsidR="00B94B9A" w:rsidRPr="006771B8">
        <w:rPr>
          <w:rFonts w:asciiTheme="minorHAnsi" w:hAnsiTheme="minorHAnsi" w:cstheme="minorHAnsi"/>
        </w:rPr>
        <w:t>cu</w:t>
      </w:r>
      <w:r w:rsidRPr="006771B8">
        <w:rPr>
          <w:rFonts w:asciiTheme="minorHAnsi" w:hAnsiTheme="minorHAnsi" w:cstheme="minorHAnsi"/>
        </w:rPr>
        <w:t>e</w:t>
      </w:r>
      <w:r w:rsidR="00B94B9A" w:rsidRPr="006771B8">
        <w:rPr>
          <w:rFonts w:asciiTheme="minorHAnsi" w:hAnsiTheme="minorHAnsi" w:cstheme="minorHAnsi"/>
        </w:rPr>
        <w:t xml:space="preserve">nta con </w:t>
      </w:r>
      <w:r w:rsidR="0062797D" w:rsidRPr="006771B8">
        <w:rPr>
          <w:rFonts w:asciiTheme="minorHAnsi" w:hAnsiTheme="minorHAnsi" w:cstheme="minorHAnsi"/>
        </w:rPr>
        <w:t xml:space="preserve">la capacidad financiera </w:t>
      </w:r>
      <w:r w:rsidR="00B94B9A" w:rsidRPr="006771B8">
        <w:rPr>
          <w:rFonts w:asciiTheme="minorHAnsi" w:hAnsiTheme="minorHAnsi" w:cstheme="minorHAnsi"/>
        </w:rPr>
        <w:t xml:space="preserve">solicitada </w:t>
      </w:r>
      <w:r w:rsidR="0062797D" w:rsidRPr="006771B8">
        <w:rPr>
          <w:rFonts w:asciiTheme="minorHAnsi" w:hAnsiTheme="minorHAnsi" w:cstheme="minorHAnsi"/>
        </w:rPr>
        <w:t>por YPFB.</w:t>
      </w:r>
    </w:p>
    <w:p w:rsidR="009F6CA4" w:rsidRPr="009F6CA4" w:rsidRDefault="009F6CA4" w:rsidP="009F6CA4">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D353C5" w:rsidRDefault="00D353C5" w:rsidP="00D353C5">
      <w:pPr>
        <w:pStyle w:val="Prrafodelista1"/>
        <w:spacing w:line="276" w:lineRule="auto"/>
        <w:ind w:left="0"/>
        <w:jc w:val="both"/>
        <w:rPr>
          <w:rFonts w:asciiTheme="minorHAnsi" w:hAnsiTheme="minorHAnsi" w:cstheme="minorHAnsi"/>
          <w:lang w:val="es-BO"/>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w:t>
      </w:r>
      <w:r w:rsidR="009B1A62">
        <w:rPr>
          <w:rFonts w:asciiTheme="minorHAnsi" w:hAnsiTheme="minorHAnsi" w:cstheme="minorHAnsi"/>
          <w:color w:val="000000"/>
        </w:rPr>
        <w:t>os, registrado en FUNDEMPRESA (si</w:t>
      </w:r>
      <w:r w:rsidRPr="00286B08">
        <w:rPr>
          <w:rFonts w:asciiTheme="minorHAnsi" w:hAnsiTheme="minorHAnsi" w:cstheme="minorHAnsi"/>
          <w:color w:val="000000"/>
        </w:rPr>
        <w:t xml:space="preserve">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sidR="00106CDE">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D67B01" w:rsidRPr="00106CDE" w:rsidRDefault="00BC5519" w:rsidP="00D67B01">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D67B01" w:rsidRPr="00106CDE">
        <w:rPr>
          <w:rFonts w:asciiTheme="minorHAnsi" w:hAnsiTheme="minorHAnsi" w:cstheme="minorHAnsi"/>
          <w:color w:val="000000" w:themeColor="text1"/>
        </w:rPr>
        <w:t>Bs. 1.000.000.- (Un Millón 00/100 Bolivianos).</w:t>
      </w:r>
    </w:p>
    <w:p w:rsidR="00254633" w:rsidRPr="00106CDE" w:rsidRDefault="00BC5519" w:rsidP="00106CDE">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Original de la Solvencia Fiscal emitido por la Contraloría General del Estado.</w:t>
      </w:r>
      <w:r w:rsidR="00254633" w:rsidRPr="00106CDE">
        <w:rPr>
          <w:rFonts w:asciiTheme="minorHAnsi" w:hAnsiTheme="minorHAnsi" w:cstheme="minorHAnsi"/>
          <w:color w:val="000000"/>
        </w:rPr>
        <w:t xml:space="preserve"> </w:t>
      </w:r>
      <w:r w:rsidR="00254633" w:rsidRPr="00106CDE">
        <w:rPr>
          <w:rFonts w:asciiTheme="minorHAnsi" w:hAnsiTheme="minorHAnsi" w:cstheme="minorHAnsi"/>
          <w:color w:val="000000" w:themeColor="text1"/>
        </w:rPr>
        <w:t>Para montos menores a Bs. 1.000.000.- (Un Millón 00/100 Bolivianos)</w:t>
      </w:r>
      <w:r w:rsidR="00106CDE">
        <w:rPr>
          <w:rFonts w:asciiTheme="minorHAnsi" w:hAnsiTheme="minorHAnsi" w:cstheme="minorHAnsi"/>
          <w:color w:val="000000" w:themeColor="text1"/>
        </w:rPr>
        <w:t>,</w:t>
      </w:r>
      <w:r w:rsidR="00254633" w:rsidRPr="00106CDE">
        <w:rPr>
          <w:rFonts w:asciiTheme="minorHAnsi" w:hAnsiTheme="minorHAnsi" w:cstheme="minorHAnsi"/>
          <w:color w:val="000000" w:themeColor="text1"/>
        </w:rPr>
        <w:t xml:space="preserv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106CDE" w:rsidRPr="00106CDE">
        <w:rPr>
          <w:rFonts w:asciiTheme="minorHAnsi" w:hAnsiTheme="minorHAnsi" w:cstheme="minorHAnsi"/>
          <w:color w:val="000000" w:themeColor="text1"/>
        </w:rPr>
        <w:t>Bs. 1.000.000.- (Un Millón 00/100 Bolivianos)</w:t>
      </w:r>
      <w:r w:rsidR="00254633" w:rsidRPr="00106CDE">
        <w:rPr>
          <w:rFonts w:asciiTheme="minorHAnsi" w:hAnsiTheme="minorHAnsi" w:cstheme="minorHAnsi"/>
          <w:color w:val="000000" w:themeColor="text1"/>
        </w:rPr>
        <w:t>.</w:t>
      </w:r>
    </w:p>
    <w:p w:rsidR="00221ED8" w:rsidRPr="00BA5FAD" w:rsidRDefault="00221ED8" w:rsidP="00221ED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221ED8" w:rsidRPr="00BA5FAD" w:rsidRDefault="00221ED8" w:rsidP="00221ED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221ED8" w:rsidRPr="00BA5FAD" w:rsidRDefault="00221ED8" w:rsidP="00221ED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221ED8" w:rsidRPr="00BA5FAD" w:rsidRDefault="00221ED8" w:rsidP="00221ED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BC5519" w:rsidRPr="00AC46E9" w:rsidRDefault="00BC5519" w:rsidP="003604D0">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BC5519" w:rsidRDefault="00BC5519"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Pr="00286B08" w:rsidRDefault="006C0F7F" w:rsidP="006D1F42">
      <w:pPr>
        <w:ind w:left="567"/>
        <w:jc w:val="both"/>
        <w:rPr>
          <w:rFonts w:asciiTheme="minorHAnsi" w:hAnsiTheme="minorHAnsi" w:cstheme="minorHAnsi"/>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000F72CE"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221ED8"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63B46">
          <w:footerReference w:type="default" r:id="rId15"/>
          <w:pgSz w:w="12242" w:h="15842" w:code="1"/>
          <w:pgMar w:top="1418" w:right="1418" w:bottom="1134" w:left="1418" w:header="624" w:footer="851" w:gutter="0"/>
          <w:cols w:space="708"/>
          <w:titlePg/>
          <w:docGrid w:linePitch="360"/>
        </w:sectPr>
      </w:pPr>
    </w:p>
    <w:p w:rsidR="009C32B4" w:rsidRPr="00286B08" w:rsidRDefault="00EC4FEA" w:rsidP="00EC4FEA">
      <w:pPr>
        <w:tabs>
          <w:tab w:val="left" w:pos="3736"/>
          <w:tab w:val="center" w:pos="4561"/>
        </w:tabs>
        <w:rPr>
          <w:rFonts w:asciiTheme="minorHAnsi" w:hAnsiTheme="minorHAnsi" w:cstheme="minorHAnsi"/>
          <w:b/>
        </w:rPr>
      </w:pPr>
      <w:r>
        <w:rPr>
          <w:rFonts w:asciiTheme="minorHAnsi" w:hAnsiTheme="minorHAnsi" w:cstheme="minorHAnsi"/>
          <w:b/>
        </w:rPr>
        <w:lastRenderedPageBreak/>
        <w:tab/>
      </w:r>
      <w:r>
        <w:rPr>
          <w:rFonts w:asciiTheme="minorHAnsi" w:hAnsiTheme="minorHAnsi" w:cstheme="minorHAnsi"/>
          <w:b/>
        </w:rPr>
        <w:tab/>
      </w:r>
      <w:r w:rsidR="009C32B4"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SUPERVISIÓN</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5A149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5A149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5A149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5A149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5A149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r>
      <w:tr w:rsidR="009E110E" w:rsidRPr="00B071BA" w:rsidTr="005A149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5A149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5A149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5A149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5A1493">
            <w:pPr>
              <w:rPr>
                <w:rFonts w:ascii="Arial" w:hAnsi="Arial" w:cs="Arial"/>
                <w:b/>
                <w:bCs/>
                <w:color w:val="FFFFFF"/>
                <w:sz w:val="16"/>
                <w:szCs w:val="16"/>
                <w:lang w:eastAsia="es-BO"/>
              </w:rPr>
            </w:pPr>
          </w:p>
        </w:tc>
      </w:tr>
      <w:tr w:rsidR="009E110E" w:rsidRPr="00B071BA" w:rsidTr="005A149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5A149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9650DF" w:rsidRPr="009650DF"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9650DF" w:rsidRPr="009650DF" w:rsidRDefault="009650DF" w:rsidP="009650DF">
            <w:pPr>
              <w:jc w:val="both"/>
              <w:rPr>
                <w:rFonts w:ascii="Arial" w:hAnsi="Arial" w:cs="Arial"/>
                <w:sz w:val="16"/>
                <w:szCs w:val="16"/>
                <w:lang w:val="es-BO" w:eastAsia="es-BO"/>
              </w:rPr>
            </w:pPr>
          </w:p>
          <w:p w:rsidR="009217DB" w:rsidRPr="009650DF" w:rsidRDefault="009650DF" w:rsidP="005A1493">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5A1493">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5A1493">
        <w:trPr>
          <w:jc w:val="center"/>
        </w:trPr>
        <w:tc>
          <w:tcPr>
            <w:tcW w:w="9781" w:type="dxa"/>
            <w:gridSpan w:val="11"/>
            <w:tcBorders>
              <w:top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rPr>
                <w:rFonts w:ascii="Arial" w:hAnsi="Arial" w:cs="Arial"/>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5A149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5A1493">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5579A0" w:rsidP="005A1493">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5A149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5A149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5A149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5A149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9650D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650DF" w:rsidRDefault="009650DF" w:rsidP="009650DF">
            <w:pPr>
              <w:jc w:val="both"/>
              <w:rPr>
                <w:rFonts w:ascii="Arial" w:hAnsi="Arial" w:cs="Arial"/>
                <w:b/>
                <w:sz w:val="16"/>
                <w:szCs w:val="16"/>
                <w:lang w:eastAsia="es-BO"/>
              </w:rPr>
            </w:pPr>
          </w:p>
          <w:p w:rsidR="009650DF" w:rsidRPr="0026254D"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deberá  adjuntar a la propuesta </w:t>
            </w:r>
            <w:r w:rsidRPr="0026254D">
              <w:rPr>
                <w:rFonts w:ascii="Arial" w:hAnsi="Arial" w:cs="Arial"/>
                <w:bCs/>
                <w:sz w:val="16"/>
                <w:szCs w:val="16"/>
                <w:lang w:val="es-BO" w:eastAsia="es-BO"/>
              </w:rPr>
              <w:t>fotocopias simples de respaldo de la información declarada.</w:t>
            </w:r>
          </w:p>
          <w:p w:rsidR="009650DF" w:rsidRPr="0026254D" w:rsidRDefault="009650DF" w:rsidP="009650DF">
            <w:pPr>
              <w:jc w:val="both"/>
              <w:rPr>
                <w:rFonts w:ascii="Arial" w:hAnsi="Arial" w:cs="Arial"/>
                <w:sz w:val="16"/>
                <w:szCs w:val="16"/>
                <w:lang w:val="es-BO" w:eastAsia="es-BO"/>
              </w:rPr>
            </w:pPr>
          </w:p>
          <w:p w:rsidR="009650DF" w:rsidRPr="0026254D" w:rsidRDefault="009650DF" w:rsidP="009650DF">
            <w:pPr>
              <w:jc w:val="both"/>
              <w:rPr>
                <w:rFonts w:ascii="Arial" w:hAnsi="Arial" w:cs="Arial"/>
                <w:sz w:val="16"/>
                <w:szCs w:val="16"/>
                <w:lang w:eastAsia="es-BO"/>
              </w:rPr>
            </w:pPr>
            <w:r w:rsidRPr="0026254D">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50DF" w:rsidRPr="0026254D" w:rsidRDefault="009650DF" w:rsidP="009650DF">
            <w:pPr>
              <w:jc w:val="both"/>
              <w:rPr>
                <w:rFonts w:ascii="Arial" w:hAnsi="Arial" w:cs="Arial"/>
                <w:sz w:val="16"/>
                <w:szCs w:val="16"/>
                <w:lang w:eastAsia="es-BO"/>
              </w:rPr>
            </w:pPr>
          </w:p>
          <w:p w:rsidR="009650DF" w:rsidRPr="009650DF" w:rsidRDefault="009650DF" w:rsidP="009650D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5A1493">
            <w:pPr>
              <w:jc w:val="both"/>
              <w:rPr>
                <w:rFonts w:ascii="Arial" w:hAnsi="Arial" w:cs="Arial"/>
                <w:sz w:val="16"/>
                <w:szCs w:val="16"/>
              </w:rPr>
            </w:pPr>
          </w:p>
        </w:tc>
      </w:tr>
    </w:tbl>
    <w:p w:rsidR="009E110E" w:rsidRDefault="009E110E" w:rsidP="009E110E"/>
    <w:p w:rsidR="009E110E" w:rsidRDefault="009E110E" w:rsidP="009E110E">
      <w:pPr>
        <w:pStyle w:val="Ttulo3"/>
        <w:spacing w:before="0" w:after="0"/>
        <w:jc w:val="center"/>
        <w:rPr>
          <w:rFonts w:ascii="Verdana" w:hAnsi="Verdana" w:cs="Arial"/>
          <w:bCs w:val="0"/>
          <w:sz w:val="18"/>
          <w:szCs w:val="18"/>
          <w:lang w:val="es-BO" w:eastAsia="es-ES"/>
        </w:rPr>
      </w:pPr>
    </w:p>
    <w:p w:rsidR="009E110E" w:rsidRDefault="009E110E" w:rsidP="009E110E">
      <w:pPr>
        <w:pStyle w:val="Ttulo3"/>
        <w:spacing w:before="0" w:after="0"/>
        <w:jc w:val="center"/>
        <w:rPr>
          <w:rFonts w:ascii="Verdana" w:hAnsi="Verdana" w:cs="Arial"/>
          <w:bCs w:val="0"/>
          <w:sz w:val="18"/>
          <w:szCs w:val="18"/>
          <w:lang w:val="es-BO" w:eastAsia="es-ES"/>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Pr="00FB0138" w:rsidRDefault="009E110E" w:rsidP="009E110E">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sidR="009650DF">
        <w:rPr>
          <w:rFonts w:ascii="Verdana" w:hAnsi="Verdana" w:cs="Arial"/>
          <w:b/>
          <w:sz w:val="18"/>
          <w:szCs w:val="18"/>
        </w:rPr>
        <w:t>3</w:t>
      </w:r>
    </w:p>
    <w:p w:rsidR="009E110E" w:rsidRPr="00FB0138" w:rsidRDefault="009E110E" w:rsidP="009E110E">
      <w:pPr>
        <w:jc w:val="center"/>
        <w:rPr>
          <w:rFonts w:ascii="Verdana" w:hAnsi="Verdana" w:cs="Arial"/>
          <w:sz w:val="18"/>
          <w:szCs w:val="18"/>
        </w:rPr>
      </w:pPr>
    </w:p>
    <w:p w:rsidR="009E110E" w:rsidRDefault="009E110E" w:rsidP="009E110E">
      <w:pPr>
        <w:jc w:val="center"/>
        <w:rPr>
          <w:rFonts w:ascii="Verdana" w:hAnsi="Verdana" w:cs="Arial"/>
          <w:b/>
          <w:sz w:val="18"/>
          <w:szCs w:val="18"/>
        </w:rPr>
      </w:pPr>
      <w:r w:rsidRPr="00074036">
        <w:rPr>
          <w:rFonts w:ascii="Verdana" w:hAnsi="Verdana" w:cs="Arial"/>
          <w:b/>
          <w:sz w:val="18"/>
          <w:szCs w:val="18"/>
        </w:rPr>
        <w:t>RESUMEN DE INFORMACIÓN FINANCIERA</w:t>
      </w:r>
    </w:p>
    <w:p w:rsidR="000A6648" w:rsidRDefault="000A6648" w:rsidP="000A6648">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9E110E" w:rsidRPr="00074036" w:rsidRDefault="009E110E" w:rsidP="009E110E">
      <w:pPr>
        <w:jc w:val="both"/>
        <w:rPr>
          <w:rFonts w:ascii="Verdana" w:hAnsi="Verdana" w:cs="Arial"/>
          <w:sz w:val="18"/>
          <w:szCs w:val="18"/>
        </w:rPr>
      </w:pPr>
    </w:p>
    <w:p w:rsidR="009E110E" w:rsidRPr="00074036" w:rsidRDefault="009E110E" w:rsidP="009E110E">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9E110E" w:rsidRPr="00074036" w:rsidTr="005A1493">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5A1493">
            <w:pPr>
              <w:jc w:val="center"/>
              <w:rPr>
                <w:rFonts w:ascii="Verdana" w:hAnsi="Verdana" w:cs="Arial"/>
                <w:b/>
                <w:sz w:val="18"/>
                <w:szCs w:val="18"/>
              </w:rPr>
            </w:pPr>
          </w:p>
          <w:p w:rsidR="009E110E" w:rsidRPr="00074036" w:rsidRDefault="009E110E" w:rsidP="005A1493">
            <w:pPr>
              <w:jc w:val="center"/>
              <w:rPr>
                <w:rFonts w:ascii="Verdana" w:hAnsi="Verdana" w:cs="Arial"/>
                <w:b/>
                <w:sz w:val="18"/>
                <w:szCs w:val="18"/>
              </w:rPr>
            </w:pPr>
            <w:r w:rsidRPr="00074036">
              <w:rPr>
                <w:rFonts w:ascii="Verdana" w:hAnsi="Verdana" w:cs="Arial"/>
                <w:b/>
                <w:sz w:val="18"/>
                <w:szCs w:val="18"/>
              </w:rPr>
              <w:t>ULTIMA GESTION AUDITADA</w:t>
            </w:r>
          </w:p>
          <w:p w:rsidR="009E110E" w:rsidRPr="00074036" w:rsidRDefault="009E110E" w:rsidP="005A1493">
            <w:pPr>
              <w:jc w:val="center"/>
              <w:rPr>
                <w:rFonts w:ascii="Verdana" w:hAnsi="Verdana" w:cs="Arial"/>
                <w:b/>
                <w:sz w:val="18"/>
                <w:szCs w:val="18"/>
              </w:rPr>
            </w:pPr>
            <w:r w:rsidRPr="00074036">
              <w:rPr>
                <w:rFonts w:ascii="Verdana" w:hAnsi="Verdana" w:cs="Arial"/>
                <w:b/>
                <w:sz w:val="18"/>
                <w:szCs w:val="18"/>
              </w:rPr>
              <w:t>GESTIÓN  201…..</w:t>
            </w:r>
          </w:p>
          <w:p w:rsidR="009E110E" w:rsidRPr="00074036" w:rsidRDefault="009E110E" w:rsidP="005A1493">
            <w:pPr>
              <w:jc w:val="center"/>
              <w:rPr>
                <w:rFonts w:ascii="Verdana" w:hAnsi="Verdana" w:cs="Arial"/>
                <w:b/>
                <w:sz w:val="18"/>
                <w:szCs w:val="18"/>
              </w:rPr>
            </w:pPr>
          </w:p>
        </w:tc>
      </w:tr>
      <w:tr w:rsidR="009E110E" w:rsidRPr="00074036" w:rsidTr="005A1493">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5A1493">
            <w:pPr>
              <w:jc w:val="center"/>
              <w:rPr>
                <w:rFonts w:ascii="Verdana" w:hAnsi="Verdana" w:cs="Arial"/>
                <w:b/>
                <w:sz w:val="18"/>
                <w:szCs w:val="18"/>
                <w:lang w:val="es-BO"/>
              </w:rPr>
            </w:pPr>
          </w:p>
        </w:tc>
      </w:tr>
      <w:tr w:rsidR="009E110E" w:rsidRPr="00074036" w:rsidTr="005A1493">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5A1493">
            <w:pPr>
              <w:jc w:val="center"/>
              <w:rPr>
                <w:rFonts w:ascii="Verdana" w:hAnsi="Verdana" w:cs="Arial"/>
                <w:b/>
                <w:sz w:val="18"/>
                <w:szCs w:val="18"/>
                <w:lang w:val="es-BO"/>
              </w:rPr>
            </w:pPr>
          </w:p>
        </w:tc>
      </w:tr>
      <w:tr w:rsidR="009E110E" w:rsidRPr="00074036" w:rsidTr="005A1493">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5A1493">
            <w:pPr>
              <w:jc w:val="center"/>
              <w:rPr>
                <w:rFonts w:ascii="Verdana" w:hAnsi="Verdana" w:cs="Arial"/>
                <w:b/>
                <w:sz w:val="18"/>
                <w:szCs w:val="18"/>
                <w:lang w:val="es-BO"/>
              </w:rPr>
            </w:pPr>
          </w:p>
        </w:tc>
      </w:tr>
      <w:tr w:rsidR="009E110E" w:rsidRPr="00074036" w:rsidTr="005A1493">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5A1493">
            <w:pPr>
              <w:jc w:val="center"/>
              <w:rPr>
                <w:rFonts w:ascii="Verdana" w:hAnsi="Verdana" w:cs="Arial"/>
                <w:b/>
                <w:sz w:val="18"/>
                <w:szCs w:val="18"/>
                <w:lang w:val="es-BO"/>
              </w:rPr>
            </w:pPr>
          </w:p>
        </w:tc>
      </w:tr>
      <w:tr w:rsidR="009E110E" w:rsidRPr="00074036" w:rsidTr="005A1493">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5A1493">
            <w:pPr>
              <w:jc w:val="center"/>
              <w:rPr>
                <w:rFonts w:ascii="Verdana" w:hAnsi="Verdana" w:cs="Arial"/>
                <w:b/>
                <w:sz w:val="18"/>
                <w:szCs w:val="18"/>
                <w:lang w:val="es-BO"/>
              </w:rPr>
            </w:pPr>
          </w:p>
        </w:tc>
      </w:tr>
      <w:tr w:rsidR="009E110E" w:rsidRPr="00074036" w:rsidTr="005A1493">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5A1493">
            <w:pPr>
              <w:jc w:val="center"/>
              <w:rPr>
                <w:rFonts w:ascii="Verdana" w:hAnsi="Verdana" w:cs="Arial"/>
                <w:b/>
                <w:sz w:val="18"/>
                <w:szCs w:val="18"/>
                <w:lang w:val="es-BO"/>
              </w:rPr>
            </w:pPr>
          </w:p>
        </w:tc>
      </w:tr>
      <w:tr w:rsidR="009E110E" w:rsidRPr="00074036" w:rsidTr="005A1493">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5A1493">
            <w:pPr>
              <w:jc w:val="center"/>
              <w:rPr>
                <w:rFonts w:ascii="Verdana" w:hAnsi="Verdana" w:cs="Arial"/>
                <w:b/>
                <w:sz w:val="18"/>
                <w:szCs w:val="18"/>
                <w:lang w:val="es-BO"/>
              </w:rPr>
            </w:pPr>
          </w:p>
        </w:tc>
      </w:tr>
      <w:tr w:rsidR="009E110E" w:rsidRPr="00074036" w:rsidTr="005A1493">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5A1493">
            <w:pPr>
              <w:jc w:val="center"/>
              <w:rPr>
                <w:rFonts w:ascii="Verdana" w:hAnsi="Verdana" w:cs="Arial"/>
                <w:b/>
                <w:sz w:val="18"/>
                <w:szCs w:val="18"/>
                <w:lang w:val="es-BO"/>
              </w:rPr>
            </w:pPr>
          </w:p>
        </w:tc>
      </w:tr>
      <w:tr w:rsidR="009E110E" w:rsidRPr="00074036" w:rsidTr="005A1493">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5A1493">
            <w:pPr>
              <w:jc w:val="center"/>
              <w:rPr>
                <w:rFonts w:ascii="Verdana" w:hAnsi="Verdana" w:cs="Arial"/>
                <w:b/>
                <w:sz w:val="18"/>
                <w:szCs w:val="18"/>
                <w:lang w:val="es-BO"/>
              </w:rPr>
            </w:pPr>
          </w:p>
        </w:tc>
      </w:tr>
      <w:tr w:rsidR="009E110E" w:rsidRPr="00074036" w:rsidTr="009650DF">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5A1493">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9E110E" w:rsidRPr="00074036" w:rsidRDefault="009E110E" w:rsidP="005A1493">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A820A5">
              <w:rPr>
                <w:rFonts w:ascii="Arial" w:eastAsia="Calibri" w:hAnsi="Arial" w:cs="Arial"/>
                <w:bCs/>
                <w:sz w:val="16"/>
                <w:szCs w:val="16"/>
                <w:lang w:val="es-BO"/>
              </w:rPr>
              <w:t xml:space="preserve"> (de cada socio)</w:t>
            </w:r>
            <w:r w:rsidRPr="00074036">
              <w:rPr>
                <w:rFonts w:ascii="Arial" w:eastAsia="Calibri" w:hAnsi="Arial" w:cs="Arial"/>
                <w:bCs/>
                <w:sz w:val="16"/>
                <w:szCs w:val="16"/>
                <w:lang w:val="es-BO"/>
              </w:rPr>
              <w:t xml:space="preserve">. </w:t>
            </w:r>
          </w:p>
        </w:tc>
      </w:tr>
    </w:tbl>
    <w:p w:rsidR="009E110E" w:rsidRPr="00074036" w:rsidRDefault="009E110E" w:rsidP="009E110E">
      <w:pPr>
        <w:jc w:val="both"/>
        <w:rPr>
          <w:rFonts w:ascii="Verdana" w:hAnsi="Verdana" w:cs="Arial"/>
          <w:sz w:val="18"/>
          <w:szCs w:val="18"/>
          <w:lang w:val="es-BO"/>
        </w:rPr>
      </w:pPr>
    </w:p>
    <w:p w:rsidR="009E110E" w:rsidRPr="00074036" w:rsidRDefault="009E110E" w:rsidP="00642209">
      <w:pPr>
        <w:ind w:left="1416"/>
        <w:jc w:val="both"/>
        <w:rPr>
          <w:rFonts w:ascii="Verdana" w:hAnsi="Verdana" w:cs="Arial"/>
          <w:sz w:val="18"/>
          <w:szCs w:val="18"/>
        </w:rPr>
      </w:pPr>
    </w:p>
    <w:p w:rsidR="009E110E" w:rsidRDefault="009E110E" w:rsidP="009E110E">
      <w:pPr>
        <w:jc w:val="center"/>
        <w:rPr>
          <w:rFonts w:ascii="Verdana" w:hAnsi="Verdana" w:cs="Arial"/>
          <w:b/>
          <w:color w:val="FF0000"/>
          <w:sz w:val="18"/>
          <w:szCs w:val="18"/>
        </w:rPr>
      </w:pPr>
    </w:p>
    <w:p w:rsidR="009E110E" w:rsidRDefault="009E110E" w:rsidP="009E110E">
      <w:pPr>
        <w:jc w:val="center"/>
        <w:rPr>
          <w:rFonts w:ascii="Verdana" w:hAnsi="Verdana" w:cs="Arial"/>
          <w:b/>
          <w:color w:val="FF0000"/>
          <w:sz w:val="18"/>
          <w:szCs w:val="18"/>
        </w:rPr>
      </w:pPr>
    </w:p>
    <w:p w:rsidR="009E110E" w:rsidRDefault="009E110E" w:rsidP="009E110E">
      <w:pPr>
        <w:jc w:val="center"/>
        <w:rPr>
          <w:rFonts w:ascii="Verdana" w:hAnsi="Verdana" w:cs="Arial"/>
          <w:b/>
          <w:sz w:val="18"/>
          <w:szCs w:val="16"/>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650DF" w:rsidP="009E110E">
      <w:pPr>
        <w:jc w:val="center"/>
        <w:rPr>
          <w:rFonts w:ascii="Verdana" w:hAnsi="Verdana" w:cs="Arial"/>
          <w:b/>
          <w:sz w:val="18"/>
          <w:szCs w:val="18"/>
        </w:rPr>
      </w:pPr>
      <w:r>
        <w:rPr>
          <w:rFonts w:ascii="Verdana" w:hAnsi="Verdana" w:cs="Arial"/>
          <w:b/>
          <w:sz w:val="18"/>
          <w:szCs w:val="18"/>
        </w:rPr>
        <w:t xml:space="preserve">FORMULARIO DE </w:t>
      </w:r>
      <w:r w:rsidR="009E110E">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5A1493">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5A1493">
        <w:trPr>
          <w:trHeight w:val="472"/>
        </w:trPr>
        <w:tc>
          <w:tcPr>
            <w:tcW w:w="2526" w:type="dxa"/>
            <w:shd w:val="clear" w:color="auto" w:fill="F2F2F2"/>
            <w:vAlign w:val="center"/>
          </w:tcPr>
          <w:p w:rsidR="00642209" w:rsidRPr="00642209" w:rsidRDefault="00642209" w:rsidP="005A1493">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5A1493">
        <w:trPr>
          <w:trHeight w:val="612"/>
        </w:trPr>
        <w:tc>
          <w:tcPr>
            <w:tcW w:w="2526" w:type="dxa"/>
          </w:tcPr>
          <w:p w:rsidR="00642209" w:rsidRPr="00642209" w:rsidRDefault="00642209" w:rsidP="005A1493">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w:t>
      </w: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 xml:space="preserve">Firma del Propietario o Representante Legal </w:t>
      </w:r>
    </w:p>
    <w:p w:rsidR="00CA2A31" w:rsidRPr="00642209" w:rsidRDefault="00CA2A31" w:rsidP="00CA2A31">
      <w:pPr>
        <w:jc w:val="center"/>
        <w:rPr>
          <w:rFonts w:asciiTheme="minorHAnsi" w:hAnsiTheme="minorHAnsi" w:cstheme="minorHAnsi"/>
          <w:b/>
          <w:bCs/>
          <w:i/>
          <w:iCs/>
        </w:rPr>
      </w:pPr>
      <w:r w:rsidRPr="00642209">
        <w:rPr>
          <w:rFonts w:asciiTheme="minorHAnsi" w:hAnsiTheme="minorHAnsi" w:cstheme="minorHAnsi"/>
          <w:b/>
        </w:rPr>
        <w:t>Nombre completo del Propietario o Representante Legal</w:t>
      </w:r>
      <w:r w:rsidRPr="00642209">
        <w:rPr>
          <w:rFonts w:asciiTheme="minorHAnsi" w:hAnsiTheme="minorHAnsi" w:cstheme="minorHAnsi"/>
          <w:b/>
          <w:bCs/>
          <w:i/>
          <w:iCs/>
        </w:rPr>
        <w:t xml:space="preserve"> </w:t>
      </w:r>
      <w:r w:rsidRPr="00642209">
        <w:rPr>
          <w:rFonts w:asciiTheme="minorHAnsi" w:hAnsiTheme="minorHAnsi" w:cstheme="minorHAnsi"/>
          <w:b/>
          <w:bCs/>
          <w:i/>
          <w:iCs/>
        </w:rPr>
        <w:br w:type="page"/>
      </w:r>
    </w:p>
    <w:p w:rsidR="009E110E" w:rsidRPr="00642209" w:rsidRDefault="009E110E" w:rsidP="009E110E">
      <w:pPr>
        <w:jc w:val="center"/>
        <w:rPr>
          <w:rFonts w:asciiTheme="minorHAnsi" w:hAnsiTheme="minorHAnsi" w:cstheme="minorHAnsi"/>
          <w:b/>
          <w:sz w:val="18"/>
          <w:szCs w:val="18"/>
        </w:rPr>
      </w:pP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DE SUPERVISIÓN TÉCNICA</w:t>
      </w:r>
    </w:p>
    <w:p w:rsidR="004C1D8B" w:rsidRPr="00286B08" w:rsidRDefault="004C1D8B" w:rsidP="004C1D8B">
      <w:pPr>
        <w:pStyle w:val="Sinespaciado"/>
        <w:jc w:val="both"/>
        <w:rPr>
          <w:rFonts w:asciiTheme="minorHAnsi" w:hAnsiTheme="minorHAnsi" w:cstheme="minorHAnsi"/>
          <w:sz w:val="20"/>
          <w:szCs w:val="20"/>
        </w:rPr>
      </w:pPr>
    </w:p>
    <w:p w:rsidR="000A6648" w:rsidRPr="00286B08" w:rsidRDefault="000A6648" w:rsidP="000A6648">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4C1D8B" w:rsidRDefault="004C1D8B" w:rsidP="004C1D8B">
      <w:pPr>
        <w:pStyle w:val="Sinespaciado"/>
        <w:jc w:val="both"/>
        <w:rPr>
          <w:rFonts w:asciiTheme="minorHAnsi" w:hAnsiTheme="minorHAnsi" w:cstheme="minorHAnsi"/>
          <w:sz w:val="20"/>
          <w:szCs w:val="20"/>
        </w:rPr>
      </w:pPr>
    </w:p>
    <w:p w:rsidR="00D3309C" w:rsidRPr="00286B08" w:rsidRDefault="00D3309C" w:rsidP="00D3309C">
      <w:pPr>
        <w:pStyle w:val="Sinespaciado"/>
        <w:ind w:left="360"/>
        <w:jc w:val="both"/>
        <w:rPr>
          <w:rFonts w:asciiTheme="minorHAnsi" w:hAnsiTheme="minorHAnsi" w:cstheme="minorHAnsi"/>
          <w:sz w:val="20"/>
          <w:szCs w:val="20"/>
        </w:rPr>
      </w:pPr>
      <w:r w:rsidRPr="00002BC4">
        <w:rPr>
          <w:rFonts w:asciiTheme="minorHAnsi" w:hAnsiTheme="minorHAnsi" w:cstheme="minorHAnsi"/>
          <w:b/>
          <w:szCs w:val="18"/>
          <w:highlight w:val="yellow"/>
        </w:rPr>
        <w:t>NO APLICA ESTE MÉTODO</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rPr>
          <w:rFonts w:asciiTheme="minorHAnsi" w:hAnsiTheme="minorHAnsi" w:cstheme="minorHAnsi"/>
          <w:b/>
          <w:color w:val="000000" w:themeColor="text1"/>
          <w:sz w:val="20"/>
          <w:szCs w:val="20"/>
        </w:rPr>
      </w:pPr>
      <w:r w:rsidRPr="00D3309C">
        <w:rPr>
          <w:rFonts w:asciiTheme="minorHAnsi" w:hAnsiTheme="minorHAnsi" w:cstheme="minorHAnsi"/>
          <w:b/>
          <w:sz w:val="20"/>
          <w:szCs w:val="20"/>
          <w:highlight w:val="green"/>
        </w:rPr>
        <w:t>METODO DE SELECCIÓN – CALIDAD PROPUESTA TÉCNICA</w:t>
      </w:r>
      <w:r w:rsidRPr="00D3309C">
        <w:rPr>
          <w:rFonts w:asciiTheme="minorHAnsi" w:hAnsiTheme="minorHAnsi" w:cstheme="minorHAnsi"/>
          <w:b/>
          <w:color w:val="000000" w:themeColor="text1"/>
          <w:sz w:val="20"/>
          <w:szCs w:val="20"/>
          <w:highlight w:val="green"/>
        </w:rPr>
        <w:t xml:space="preserve"> Y COSTO</w:t>
      </w:r>
      <w:r w:rsidRPr="00286B08">
        <w:rPr>
          <w:rFonts w:asciiTheme="minorHAnsi" w:hAnsiTheme="minorHAnsi" w:cstheme="minorHAnsi"/>
          <w:b/>
          <w:color w:val="000000" w:themeColor="text1"/>
          <w:sz w:val="20"/>
          <w:szCs w:val="20"/>
        </w:rPr>
        <w:t xml:space="preserve"> </w:t>
      </w:r>
    </w:p>
    <w:p w:rsidR="004C1D8B" w:rsidRPr="00286B08" w:rsidRDefault="004C1D8B" w:rsidP="004C1D8B">
      <w:pPr>
        <w:pStyle w:val="Sinespaciado"/>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4C1D8B" w:rsidRPr="00286B08" w:rsidRDefault="004C1D8B" w:rsidP="004C1D8B">
      <w:pPr>
        <w:pStyle w:val="Sinespaciado"/>
        <w:rPr>
          <w:rFonts w:asciiTheme="minorHAnsi" w:hAnsiTheme="minorHAnsi" w:cstheme="minorHAnsi"/>
          <w:sz w:val="20"/>
          <w:szCs w:val="20"/>
        </w:rPr>
      </w:pPr>
    </w:p>
    <w:p w:rsidR="00FF7122" w:rsidRDefault="004C1D8B" w:rsidP="00807384">
      <w:pPr>
        <w:pStyle w:val="Sinespaciado"/>
        <w:numPr>
          <w:ilvl w:val="0"/>
          <w:numId w:val="29"/>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t>Calidad y Propuesta Técnica:</w:t>
      </w:r>
      <w:r w:rsidRPr="00FF7122">
        <w:rPr>
          <w:rFonts w:asciiTheme="minorHAnsi" w:hAnsiTheme="minorHAnsi" w:cstheme="minorHAnsi"/>
          <w:bCs/>
          <w:sz w:val="20"/>
          <w:szCs w:val="20"/>
        </w:rPr>
        <w:t xml:space="preserve"> </w:t>
      </w:r>
      <w:r w:rsidR="00FF7122">
        <w:rPr>
          <w:rFonts w:asciiTheme="minorHAnsi" w:hAnsiTheme="minorHAnsi" w:cstheme="minorHAnsi"/>
          <w:bCs/>
          <w:sz w:val="20"/>
          <w:szCs w:val="20"/>
        </w:rPr>
        <w:t>XX</w:t>
      </w:r>
      <w:r w:rsidRPr="00FF7122">
        <w:rPr>
          <w:rFonts w:asciiTheme="minorHAnsi" w:hAnsiTheme="minorHAnsi" w:cstheme="minorHAnsi"/>
          <w:bCs/>
          <w:sz w:val="20"/>
          <w:szCs w:val="20"/>
        </w:rPr>
        <w:t xml:space="preserve"> puntos (De acuerdo a </w:t>
      </w:r>
      <w:r w:rsidR="00FF7122" w:rsidRPr="00FF7122">
        <w:rPr>
          <w:rFonts w:asciiTheme="minorHAnsi" w:hAnsiTheme="minorHAnsi" w:cstheme="minorHAnsi"/>
          <w:bCs/>
          <w:sz w:val="20"/>
          <w:szCs w:val="20"/>
        </w:rPr>
        <w:t>los Términos de Referencia</w:t>
      </w:r>
      <w:r w:rsidRPr="00FF7122">
        <w:rPr>
          <w:rFonts w:asciiTheme="minorHAnsi" w:hAnsiTheme="minorHAnsi" w:cstheme="minorHAnsi"/>
          <w:bCs/>
          <w:sz w:val="20"/>
          <w:szCs w:val="20"/>
        </w:rPr>
        <w:t xml:space="preserve"> elaboradas por la Unidad Solicitante)</w:t>
      </w:r>
    </w:p>
    <w:p w:rsidR="004C1D8B" w:rsidRPr="00FF7122" w:rsidRDefault="004C1D8B" w:rsidP="00807384">
      <w:pPr>
        <w:pStyle w:val="Sinespaciado"/>
        <w:numPr>
          <w:ilvl w:val="0"/>
          <w:numId w:val="29"/>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lastRenderedPageBreak/>
        <w:t>Costo o Propuesta Económica</w:t>
      </w:r>
      <w:r w:rsidRPr="00FF7122">
        <w:rPr>
          <w:rFonts w:asciiTheme="minorHAnsi" w:hAnsiTheme="minorHAnsi" w:cstheme="minorHAnsi"/>
          <w:bCs/>
          <w:sz w:val="20"/>
          <w:szCs w:val="20"/>
        </w:rPr>
        <w:t xml:space="preserve">: </w:t>
      </w:r>
      <w:r w:rsidR="00FF7122">
        <w:rPr>
          <w:rFonts w:asciiTheme="minorHAnsi" w:hAnsiTheme="minorHAnsi" w:cstheme="minorHAnsi"/>
          <w:bCs/>
          <w:sz w:val="20"/>
          <w:szCs w:val="20"/>
        </w:rPr>
        <w:t>YY</w:t>
      </w:r>
      <w:r w:rsidRPr="00FF7122">
        <w:rPr>
          <w:rFonts w:asciiTheme="minorHAnsi" w:hAnsiTheme="minorHAnsi" w:cstheme="minorHAnsi"/>
          <w:bCs/>
          <w:sz w:val="20"/>
          <w:szCs w:val="20"/>
        </w:rPr>
        <w:t xml:space="preserve"> puntos (De acuerdo a </w:t>
      </w:r>
      <w:r w:rsidR="00FF7122" w:rsidRPr="00FF7122">
        <w:rPr>
          <w:rFonts w:asciiTheme="minorHAnsi" w:hAnsiTheme="minorHAnsi" w:cstheme="minorHAnsi"/>
          <w:bCs/>
          <w:sz w:val="20"/>
          <w:szCs w:val="20"/>
        </w:rPr>
        <w:t>los Términos de Referencia</w:t>
      </w:r>
      <w:r w:rsidRPr="00FF7122">
        <w:rPr>
          <w:rFonts w:asciiTheme="minorHAnsi" w:hAnsiTheme="minorHAnsi" w:cstheme="minorHAnsi"/>
          <w:bCs/>
          <w:sz w:val="20"/>
          <w:szCs w:val="20"/>
        </w:rPr>
        <w:t xml:space="preserve"> elaboradas por la Unidad Solicitante)</w:t>
      </w:r>
    </w:p>
    <w:p w:rsidR="004C1D8B" w:rsidRPr="00286B08" w:rsidRDefault="004C1D8B" w:rsidP="004C1D8B">
      <w:pPr>
        <w:pStyle w:val="Sinespaciado"/>
        <w:ind w:left="284"/>
        <w:jc w:val="both"/>
        <w:rPr>
          <w:rFonts w:asciiTheme="minorHAnsi" w:hAnsiTheme="minorHAnsi" w:cstheme="minorHAnsi"/>
          <w:sz w:val="20"/>
          <w:szCs w:val="20"/>
        </w:rPr>
      </w:pPr>
    </w:p>
    <w:p w:rsidR="004C1D8B" w:rsidRPr="00286B08" w:rsidRDefault="004C1D8B" w:rsidP="00807384">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FF7122">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FF7122">
        <w:rPr>
          <w:rFonts w:asciiTheme="minorHAnsi" w:hAnsiTheme="minorHAnsi" w:cstheme="minorHAnsi"/>
          <w:color w:val="000000" w:themeColor="text1"/>
          <w:sz w:val="20"/>
          <w:szCs w:val="20"/>
        </w:rPr>
        <w:t>los</w:t>
      </w:r>
      <w:r w:rsidRPr="00286B08">
        <w:rPr>
          <w:rFonts w:asciiTheme="minorHAnsi" w:hAnsiTheme="minorHAnsi" w:cstheme="minorHAnsi"/>
          <w:color w:val="000000" w:themeColor="text1"/>
          <w:sz w:val="20"/>
          <w:szCs w:val="20"/>
        </w:rPr>
        <w:t xml:space="preserve"> </w:t>
      </w:r>
      <w:r w:rsidR="00FF7122">
        <w:rPr>
          <w:rFonts w:asciiTheme="minorHAnsi" w:hAnsiTheme="minorHAnsi" w:cstheme="minorHAnsi"/>
          <w:color w:val="000000" w:themeColor="text1"/>
          <w:sz w:val="20"/>
          <w:szCs w:val="20"/>
        </w:rPr>
        <w:t>Términos de Referencia</w:t>
      </w:r>
      <w:r w:rsidRPr="00286B08">
        <w:rPr>
          <w:rFonts w:asciiTheme="minorHAnsi" w:hAnsiTheme="minorHAnsi" w:cstheme="minorHAnsi"/>
          <w:color w:val="000000" w:themeColor="text1"/>
          <w:sz w:val="20"/>
          <w:szCs w:val="20"/>
        </w:rPr>
        <w:t xml:space="preserve"> de la evaluación de la calidad y propuesta técnica, habilitándose a la etapa de evaluación del costo o propuesta económica.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807384">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642209" w:rsidRDefault="00642209" w:rsidP="004C1D8B">
      <w:pPr>
        <w:pStyle w:val="Sinespaciado"/>
        <w:jc w:val="both"/>
        <w:rPr>
          <w:rFonts w:asciiTheme="minorHAnsi" w:hAnsiTheme="minorHAnsi" w:cstheme="minorHAnsi"/>
          <w:color w:val="000000" w:themeColor="text1"/>
          <w:sz w:val="20"/>
          <w:szCs w:val="20"/>
        </w:rPr>
      </w:pPr>
    </w:p>
    <w:p w:rsidR="00642209" w:rsidRPr="00286B08" w:rsidRDefault="00642209"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2231DD" w:rsidP="004C1D8B">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del Proponente i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4C1D8B" w:rsidRPr="00286B08" w:rsidRDefault="004C1D8B" w:rsidP="004C1D8B">
      <w:pPr>
        <w:pStyle w:val="Sinespaciado"/>
        <w:ind w:left="708" w:firstLine="708"/>
        <w:rPr>
          <w:rFonts w:asciiTheme="minorHAnsi" w:hAnsiTheme="minorHAnsi" w:cstheme="minorHAnsi"/>
          <w:sz w:val="20"/>
          <w:szCs w:val="20"/>
        </w:rPr>
      </w:pPr>
    </w:p>
    <w:p w:rsidR="004C1D8B" w:rsidRPr="00286B08" w:rsidRDefault="004C1D8B" w:rsidP="00807384">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6C2946" w:rsidRPr="00FF7122" w:rsidRDefault="006C2946" w:rsidP="006C2946">
      <w:pPr>
        <w:jc w:val="both"/>
        <w:rPr>
          <w:rFonts w:asciiTheme="minorHAnsi" w:hAnsiTheme="minorHAnsi" w:cstheme="minorHAnsi"/>
          <w:sz w:val="22"/>
          <w:szCs w:val="18"/>
        </w:rPr>
      </w:pPr>
    </w:p>
    <w:p w:rsidR="00C64F37" w:rsidRPr="00286B08" w:rsidRDefault="00C64F37" w:rsidP="00D3309C">
      <w:pPr>
        <w:rPr>
          <w:rFonts w:asciiTheme="minorHAnsi" w:hAnsiTheme="minorHAnsi" w:cstheme="minorHAnsi"/>
          <w:b/>
        </w:rPr>
      </w:pPr>
    </w:p>
    <w:p w:rsidR="000B513C" w:rsidRPr="00615ED2" w:rsidRDefault="000B513C" w:rsidP="000B513C">
      <w:pPr>
        <w:jc w:val="center"/>
        <w:rPr>
          <w:rFonts w:ascii="Calibri" w:hAnsi="Calibri" w:cs="Calibri"/>
          <w:b/>
          <w:bCs/>
        </w:rPr>
      </w:pPr>
      <w:r w:rsidRPr="00615ED2">
        <w:rPr>
          <w:rFonts w:ascii="Calibri" w:hAnsi="Calibri" w:cs="Calibri"/>
          <w:b/>
          <w:bCs/>
        </w:rPr>
        <w:lastRenderedPageBreak/>
        <w:t>PARTE V</w:t>
      </w:r>
    </w:p>
    <w:p w:rsidR="000B513C" w:rsidRDefault="000B513C" w:rsidP="000B513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B513C" w:rsidRDefault="000B513C" w:rsidP="000B513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0B513C" w:rsidRPr="00714F0C" w:rsidRDefault="000B513C" w:rsidP="000B513C">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81"/>
        <w:gridCol w:w="2096"/>
        <w:gridCol w:w="2536"/>
        <w:gridCol w:w="850"/>
      </w:tblGrid>
      <w:tr w:rsidR="000B513C" w:rsidRPr="00447135" w:rsidTr="009B531F">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B513C" w:rsidRPr="00592248" w:rsidRDefault="000B513C" w:rsidP="009B531F">
            <w:pPr>
              <w:rPr>
                <w:rFonts w:ascii="Calibri" w:hAnsi="Calibri" w:cs="Arial"/>
                <w:b/>
              </w:rPr>
            </w:pPr>
            <w:r w:rsidRPr="00592248">
              <w:rPr>
                <w:rFonts w:ascii="Calibri" w:hAnsi="Calibri" w:cs="Arial"/>
                <w:b/>
              </w:rPr>
              <w:t>DATOS GENERALES DEL PROCESO</w:t>
            </w:r>
          </w:p>
        </w:tc>
      </w:tr>
      <w:tr w:rsidR="000B513C" w:rsidRPr="00447135" w:rsidTr="00B97F82">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B513C" w:rsidRPr="00447135" w:rsidRDefault="000B513C" w:rsidP="009B531F">
            <w:pPr>
              <w:rPr>
                <w:rFonts w:ascii="Calibri" w:hAnsi="Calibri" w:cs="Arial"/>
                <w:sz w:val="10"/>
                <w:szCs w:val="22"/>
              </w:rPr>
            </w:pPr>
          </w:p>
        </w:tc>
        <w:tc>
          <w:tcPr>
            <w:tcW w:w="532" w:type="dxa"/>
            <w:tcBorders>
              <w:top w:val="single" w:sz="4" w:space="0" w:color="auto"/>
              <w:left w:val="nil"/>
              <w:bottom w:val="nil"/>
              <w:right w:val="nil"/>
            </w:tcBorders>
            <w:vAlign w:val="center"/>
          </w:tcPr>
          <w:p w:rsidR="000B513C" w:rsidRPr="00447135" w:rsidRDefault="000B513C" w:rsidP="009B531F">
            <w:pPr>
              <w:jc w:val="center"/>
              <w:rPr>
                <w:rFonts w:ascii="Calibri" w:hAnsi="Calibri" w:cs="Arial"/>
                <w:b/>
                <w:sz w:val="10"/>
                <w:szCs w:val="22"/>
              </w:rPr>
            </w:pPr>
          </w:p>
        </w:tc>
        <w:tc>
          <w:tcPr>
            <w:tcW w:w="81" w:type="dxa"/>
            <w:tcBorders>
              <w:top w:val="single" w:sz="4" w:space="0" w:color="auto"/>
              <w:left w:val="nil"/>
              <w:bottom w:val="nil"/>
              <w:right w:val="nil"/>
            </w:tcBorders>
            <w:vAlign w:val="center"/>
          </w:tcPr>
          <w:p w:rsidR="000B513C" w:rsidRPr="00447135" w:rsidRDefault="000B513C" w:rsidP="009B531F">
            <w:pPr>
              <w:jc w:val="center"/>
              <w:rPr>
                <w:rFonts w:ascii="Calibri" w:hAnsi="Calibri" w:cs="Arial"/>
                <w:b/>
                <w:sz w:val="10"/>
                <w:szCs w:val="22"/>
              </w:rPr>
            </w:pPr>
          </w:p>
        </w:tc>
        <w:tc>
          <w:tcPr>
            <w:tcW w:w="5482" w:type="dxa"/>
            <w:gridSpan w:val="3"/>
            <w:tcBorders>
              <w:top w:val="single" w:sz="4" w:space="0" w:color="auto"/>
              <w:left w:val="nil"/>
              <w:bottom w:val="nil"/>
              <w:right w:val="single" w:sz="4" w:space="0" w:color="auto"/>
            </w:tcBorders>
            <w:vAlign w:val="center"/>
          </w:tcPr>
          <w:p w:rsidR="000B513C" w:rsidRPr="00447135" w:rsidRDefault="000B513C" w:rsidP="009B531F">
            <w:pPr>
              <w:jc w:val="center"/>
              <w:rPr>
                <w:rFonts w:ascii="Calibri" w:hAnsi="Calibri" w:cs="Arial"/>
                <w:b/>
                <w:sz w:val="10"/>
                <w:szCs w:val="22"/>
              </w:rPr>
            </w:pPr>
          </w:p>
        </w:tc>
      </w:tr>
      <w:tr w:rsidR="000B513C" w:rsidRPr="00447135" w:rsidTr="00B97F82">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9B531F">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B513C" w:rsidRPr="00447135" w:rsidRDefault="000B513C" w:rsidP="009B531F">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0B513C" w:rsidRPr="00447135" w:rsidRDefault="000B513C" w:rsidP="009B531F">
            <w:pPr>
              <w:rPr>
                <w:rFonts w:ascii="Calibri" w:hAnsi="Calibri" w:cs="Arial"/>
                <w:sz w:val="22"/>
                <w:szCs w:val="22"/>
              </w:rPr>
            </w:pPr>
          </w:p>
        </w:tc>
        <w:tc>
          <w:tcPr>
            <w:tcW w:w="4632" w:type="dxa"/>
            <w:gridSpan w:val="2"/>
            <w:tcBorders>
              <w:top w:val="single" w:sz="4" w:space="0" w:color="auto"/>
              <w:left w:val="single" w:sz="4" w:space="0" w:color="auto"/>
              <w:bottom w:val="single" w:sz="4" w:space="0" w:color="auto"/>
            </w:tcBorders>
            <w:shd w:val="clear" w:color="auto" w:fill="F2F2F2"/>
            <w:vAlign w:val="center"/>
          </w:tcPr>
          <w:p w:rsidR="000B513C" w:rsidRPr="00447135" w:rsidRDefault="00B97F82" w:rsidP="00B97F82">
            <w:pPr>
              <w:jc w:val="center"/>
              <w:rPr>
                <w:rFonts w:ascii="Calibri" w:hAnsi="Calibri" w:cs="Arial"/>
                <w:sz w:val="22"/>
                <w:szCs w:val="22"/>
              </w:rPr>
            </w:pPr>
            <w:r w:rsidRPr="00B97F82">
              <w:rPr>
                <w:rFonts w:ascii="Calibri" w:hAnsi="Calibri" w:cs="Arial"/>
                <w:sz w:val="22"/>
                <w:szCs w:val="22"/>
              </w:rPr>
              <w:t>“SUPERVISION CONSTRUCCION ESTACION DE SERVICIO PADCOYO SAN LUCAS”</w:t>
            </w:r>
          </w:p>
        </w:tc>
        <w:tc>
          <w:tcPr>
            <w:tcW w:w="850" w:type="dxa"/>
            <w:tcBorders>
              <w:top w:val="nil"/>
              <w:left w:val="nil"/>
              <w:bottom w:val="nil"/>
              <w:right w:val="single" w:sz="4" w:space="0" w:color="auto"/>
            </w:tcBorders>
            <w:vAlign w:val="center"/>
          </w:tcPr>
          <w:p w:rsidR="000B513C" w:rsidRPr="00447135" w:rsidRDefault="000B513C" w:rsidP="009B531F">
            <w:pPr>
              <w:rPr>
                <w:rFonts w:ascii="Calibri" w:hAnsi="Calibri" w:cs="Arial"/>
                <w:sz w:val="22"/>
                <w:szCs w:val="22"/>
              </w:rPr>
            </w:pPr>
          </w:p>
        </w:tc>
      </w:tr>
      <w:tr w:rsidR="000B513C" w:rsidRPr="00447135" w:rsidTr="00B97F82">
        <w:trPr>
          <w:trHeight w:val="158"/>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9B531F">
            <w:pPr>
              <w:jc w:val="right"/>
              <w:rPr>
                <w:rFonts w:ascii="Calibri" w:hAnsi="Calibri" w:cs="Arial"/>
                <w:sz w:val="8"/>
                <w:szCs w:val="22"/>
              </w:rPr>
            </w:pPr>
          </w:p>
        </w:tc>
        <w:tc>
          <w:tcPr>
            <w:tcW w:w="532" w:type="dxa"/>
            <w:tcBorders>
              <w:top w:val="nil"/>
              <w:left w:val="nil"/>
              <w:bottom w:val="nil"/>
              <w:right w:val="nil"/>
            </w:tcBorders>
            <w:vAlign w:val="center"/>
          </w:tcPr>
          <w:p w:rsidR="000B513C" w:rsidRPr="00447135" w:rsidRDefault="000B513C" w:rsidP="009B531F">
            <w:pPr>
              <w:jc w:val="center"/>
              <w:rPr>
                <w:rFonts w:ascii="Calibri" w:hAnsi="Calibri" w:cs="Arial"/>
                <w:b/>
                <w:sz w:val="8"/>
                <w:szCs w:val="22"/>
              </w:rPr>
            </w:pPr>
          </w:p>
        </w:tc>
        <w:tc>
          <w:tcPr>
            <w:tcW w:w="81" w:type="dxa"/>
            <w:tcBorders>
              <w:top w:val="nil"/>
              <w:left w:val="nil"/>
              <w:bottom w:val="nil"/>
              <w:right w:val="nil"/>
            </w:tcBorders>
            <w:vAlign w:val="center"/>
          </w:tcPr>
          <w:p w:rsidR="000B513C" w:rsidRPr="00447135" w:rsidRDefault="000B513C" w:rsidP="009B531F">
            <w:pPr>
              <w:jc w:val="center"/>
              <w:rPr>
                <w:rFonts w:ascii="Calibri" w:hAnsi="Calibri" w:cs="Arial"/>
                <w:b/>
                <w:sz w:val="8"/>
                <w:szCs w:val="22"/>
              </w:rPr>
            </w:pPr>
          </w:p>
        </w:tc>
        <w:tc>
          <w:tcPr>
            <w:tcW w:w="5482" w:type="dxa"/>
            <w:gridSpan w:val="3"/>
            <w:tcBorders>
              <w:top w:val="nil"/>
              <w:left w:val="nil"/>
              <w:bottom w:val="nil"/>
              <w:right w:val="single" w:sz="4" w:space="0" w:color="auto"/>
            </w:tcBorders>
            <w:vAlign w:val="center"/>
          </w:tcPr>
          <w:p w:rsidR="000B513C" w:rsidRPr="00447135" w:rsidRDefault="000B513C" w:rsidP="009B531F">
            <w:pPr>
              <w:jc w:val="center"/>
              <w:rPr>
                <w:rFonts w:ascii="Calibri" w:hAnsi="Calibri" w:cs="Arial"/>
                <w:b/>
                <w:sz w:val="8"/>
                <w:szCs w:val="22"/>
              </w:rPr>
            </w:pPr>
          </w:p>
        </w:tc>
      </w:tr>
      <w:tr w:rsidR="000B513C" w:rsidRPr="00447135" w:rsidTr="00B97F82">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9B531F">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B513C" w:rsidRPr="00447135" w:rsidRDefault="000B513C" w:rsidP="009B531F">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0B513C" w:rsidRPr="00447135" w:rsidRDefault="000B513C" w:rsidP="009B531F">
            <w:pPr>
              <w:rPr>
                <w:rFonts w:ascii="Calibri" w:hAnsi="Calibri" w:cs="Arial"/>
                <w:sz w:val="22"/>
                <w:szCs w:val="22"/>
              </w:rPr>
            </w:pPr>
          </w:p>
        </w:tc>
        <w:tc>
          <w:tcPr>
            <w:tcW w:w="4632" w:type="dxa"/>
            <w:gridSpan w:val="2"/>
            <w:tcBorders>
              <w:left w:val="single" w:sz="4" w:space="0" w:color="auto"/>
              <w:bottom w:val="single" w:sz="4" w:space="0" w:color="auto"/>
              <w:right w:val="single" w:sz="4" w:space="0" w:color="auto"/>
            </w:tcBorders>
            <w:shd w:val="clear" w:color="auto" w:fill="F2F2F2"/>
            <w:vAlign w:val="center"/>
          </w:tcPr>
          <w:p w:rsidR="000B513C" w:rsidRPr="00447135" w:rsidRDefault="000B513C" w:rsidP="009B531F">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B513C" w:rsidRPr="00447135" w:rsidRDefault="000B513C" w:rsidP="009B531F">
            <w:pPr>
              <w:rPr>
                <w:rFonts w:ascii="Calibri" w:hAnsi="Calibri" w:cs="Arial"/>
                <w:sz w:val="22"/>
                <w:szCs w:val="22"/>
              </w:rPr>
            </w:pPr>
          </w:p>
        </w:tc>
      </w:tr>
      <w:tr w:rsidR="000B513C" w:rsidRPr="00447135" w:rsidTr="00B97F82">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9B531F">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9B531F">
            <w:pPr>
              <w:jc w:val="center"/>
              <w:rPr>
                <w:rFonts w:ascii="Calibri" w:hAnsi="Calibri" w:cs="Arial"/>
                <w:b/>
                <w:sz w:val="6"/>
                <w:szCs w:val="22"/>
              </w:rPr>
            </w:pPr>
          </w:p>
        </w:tc>
        <w:tc>
          <w:tcPr>
            <w:tcW w:w="81" w:type="dxa"/>
            <w:tcBorders>
              <w:top w:val="nil"/>
              <w:left w:val="nil"/>
              <w:bottom w:val="nil"/>
              <w:right w:val="nil"/>
            </w:tcBorders>
            <w:vAlign w:val="center"/>
          </w:tcPr>
          <w:p w:rsidR="000B513C" w:rsidRPr="00447135" w:rsidRDefault="000B513C" w:rsidP="009B531F">
            <w:pPr>
              <w:jc w:val="center"/>
              <w:rPr>
                <w:rFonts w:ascii="Calibri" w:hAnsi="Calibri" w:cs="Arial"/>
                <w:b/>
                <w:sz w:val="6"/>
                <w:szCs w:val="22"/>
              </w:rPr>
            </w:pPr>
          </w:p>
        </w:tc>
        <w:tc>
          <w:tcPr>
            <w:tcW w:w="5482" w:type="dxa"/>
            <w:gridSpan w:val="3"/>
            <w:tcBorders>
              <w:top w:val="nil"/>
              <w:left w:val="nil"/>
              <w:bottom w:val="nil"/>
              <w:right w:val="single" w:sz="4" w:space="0" w:color="auto"/>
            </w:tcBorders>
            <w:vAlign w:val="center"/>
          </w:tcPr>
          <w:p w:rsidR="000B513C" w:rsidRPr="00447135" w:rsidRDefault="000B513C" w:rsidP="009B531F">
            <w:pPr>
              <w:jc w:val="center"/>
              <w:rPr>
                <w:rFonts w:ascii="Calibri" w:hAnsi="Calibri" w:cs="Arial"/>
                <w:b/>
                <w:sz w:val="6"/>
                <w:szCs w:val="22"/>
              </w:rPr>
            </w:pPr>
          </w:p>
        </w:tc>
      </w:tr>
      <w:tr w:rsidR="000B513C" w:rsidRPr="00447135" w:rsidTr="00B97F82">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9B531F">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9B531F">
            <w:pPr>
              <w:jc w:val="center"/>
              <w:rPr>
                <w:rFonts w:ascii="Calibri" w:hAnsi="Calibri" w:cs="Arial"/>
                <w:b/>
                <w:sz w:val="6"/>
                <w:szCs w:val="22"/>
              </w:rPr>
            </w:pPr>
          </w:p>
        </w:tc>
        <w:tc>
          <w:tcPr>
            <w:tcW w:w="81" w:type="dxa"/>
            <w:tcBorders>
              <w:top w:val="nil"/>
              <w:left w:val="nil"/>
              <w:bottom w:val="nil"/>
              <w:right w:val="nil"/>
            </w:tcBorders>
            <w:vAlign w:val="center"/>
          </w:tcPr>
          <w:p w:rsidR="000B513C" w:rsidRPr="00447135" w:rsidRDefault="000B513C" w:rsidP="009B531F">
            <w:pPr>
              <w:jc w:val="center"/>
              <w:rPr>
                <w:rFonts w:ascii="Calibri" w:hAnsi="Calibri" w:cs="Arial"/>
                <w:b/>
                <w:sz w:val="6"/>
                <w:szCs w:val="22"/>
              </w:rPr>
            </w:pPr>
          </w:p>
        </w:tc>
        <w:tc>
          <w:tcPr>
            <w:tcW w:w="5482" w:type="dxa"/>
            <w:gridSpan w:val="3"/>
            <w:tcBorders>
              <w:top w:val="nil"/>
              <w:left w:val="nil"/>
              <w:bottom w:val="nil"/>
              <w:right w:val="single" w:sz="4" w:space="0" w:color="auto"/>
            </w:tcBorders>
            <w:vAlign w:val="center"/>
          </w:tcPr>
          <w:p w:rsidR="000B513C" w:rsidRPr="00447135" w:rsidRDefault="000B513C" w:rsidP="009B531F">
            <w:pPr>
              <w:jc w:val="center"/>
              <w:rPr>
                <w:rFonts w:ascii="Calibri" w:hAnsi="Calibri" w:cs="Arial"/>
                <w:b/>
                <w:sz w:val="6"/>
                <w:szCs w:val="22"/>
              </w:rPr>
            </w:pPr>
          </w:p>
        </w:tc>
      </w:tr>
      <w:tr w:rsidR="000B513C" w:rsidRPr="00447135" w:rsidTr="00B97F82">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9B531F">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B513C" w:rsidRPr="00447135" w:rsidRDefault="000B513C" w:rsidP="009B531F">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0B513C" w:rsidRPr="00447135" w:rsidRDefault="000B513C" w:rsidP="009B531F">
            <w:pPr>
              <w:rPr>
                <w:rFonts w:ascii="Calibri" w:hAnsi="Calibri" w:cs="Arial"/>
                <w:sz w:val="22"/>
                <w:szCs w:val="22"/>
              </w:rPr>
            </w:pPr>
          </w:p>
        </w:tc>
        <w:tc>
          <w:tcPr>
            <w:tcW w:w="2096" w:type="dxa"/>
            <w:tcBorders>
              <w:left w:val="single" w:sz="4" w:space="0" w:color="auto"/>
              <w:bottom w:val="single" w:sz="4" w:space="0" w:color="auto"/>
              <w:right w:val="single" w:sz="4" w:space="0" w:color="auto"/>
            </w:tcBorders>
            <w:shd w:val="clear" w:color="auto" w:fill="F2F2F2"/>
            <w:vAlign w:val="center"/>
          </w:tcPr>
          <w:p w:rsidR="000B513C" w:rsidRPr="00447135" w:rsidRDefault="000B513C" w:rsidP="009B531F">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B513C" w:rsidRPr="00447135" w:rsidRDefault="000B513C" w:rsidP="009B531F">
            <w:pPr>
              <w:rPr>
                <w:rFonts w:ascii="Calibri" w:hAnsi="Calibri" w:cs="Arial"/>
                <w:sz w:val="22"/>
                <w:szCs w:val="22"/>
              </w:rPr>
            </w:pPr>
          </w:p>
        </w:tc>
      </w:tr>
      <w:tr w:rsidR="000B513C" w:rsidRPr="00447135" w:rsidTr="00B97F82">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B513C" w:rsidRPr="00447135" w:rsidRDefault="000B513C" w:rsidP="009B531F">
            <w:pPr>
              <w:rPr>
                <w:rFonts w:ascii="Calibri" w:hAnsi="Calibri" w:cs="Arial"/>
                <w:b/>
                <w:sz w:val="12"/>
                <w:szCs w:val="22"/>
              </w:rPr>
            </w:pPr>
          </w:p>
        </w:tc>
        <w:tc>
          <w:tcPr>
            <w:tcW w:w="532" w:type="dxa"/>
            <w:tcBorders>
              <w:top w:val="nil"/>
              <w:left w:val="nil"/>
              <w:bottom w:val="single" w:sz="4" w:space="0" w:color="auto"/>
              <w:right w:val="nil"/>
            </w:tcBorders>
            <w:vAlign w:val="center"/>
          </w:tcPr>
          <w:p w:rsidR="000B513C" w:rsidRPr="00447135" w:rsidRDefault="000B513C" w:rsidP="009B531F">
            <w:pPr>
              <w:rPr>
                <w:rFonts w:ascii="Calibri" w:hAnsi="Calibri" w:cs="Arial"/>
                <w:b/>
                <w:sz w:val="12"/>
                <w:szCs w:val="22"/>
              </w:rPr>
            </w:pPr>
          </w:p>
        </w:tc>
        <w:tc>
          <w:tcPr>
            <w:tcW w:w="81" w:type="dxa"/>
            <w:tcBorders>
              <w:top w:val="nil"/>
              <w:left w:val="nil"/>
              <w:bottom w:val="single" w:sz="4" w:space="0" w:color="auto"/>
              <w:right w:val="nil"/>
            </w:tcBorders>
            <w:vAlign w:val="center"/>
          </w:tcPr>
          <w:p w:rsidR="000B513C" w:rsidRPr="00447135" w:rsidRDefault="000B513C" w:rsidP="009B531F">
            <w:pPr>
              <w:rPr>
                <w:rFonts w:ascii="Calibri" w:hAnsi="Calibri" w:cs="Arial"/>
                <w:sz w:val="12"/>
                <w:szCs w:val="22"/>
              </w:rPr>
            </w:pPr>
          </w:p>
        </w:tc>
        <w:tc>
          <w:tcPr>
            <w:tcW w:w="5482" w:type="dxa"/>
            <w:gridSpan w:val="3"/>
            <w:tcBorders>
              <w:top w:val="nil"/>
              <w:left w:val="nil"/>
              <w:bottom w:val="single" w:sz="4" w:space="0" w:color="auto"/>
              <w:right w:val="single" w:sz="4" w:space="0" w:color="auto"/>
            </w:tcBorders>
            <w:vAlign w:val="center"/>
          </w:tcPr>
          <w:p w:rsidR="000B513C" w:rsidRPr="00447135" w:rsidRDefault="000B513C" w:rsidP="009B531F">
            <w:pPr>
              <w:rPr>
                <w:rFonts w:ascii="Calibri" w:hAnsi="Calibri" w:cs="Arial"/>
                <w:sz w:val="12"/>
                <w:szCs w:val="22"/>
              </w:rPr>
            </w:pPr>
          </w:p>
        </w:tc>
      </w:tr>
    </w:tbl>
    <w:p w:rsidR="000B513C" w:rsidRDefault="000B513C" w:rsidP="000B513C">
      <w:pPr>
        <w:rPr>
          <w:rFonts w:ascii="Arial" w:hAnsi="Arial" w:cs="Arial"/>
          <w:sz w:val="4"/>
          <w:szCs w:val="4"/>
        </w:rPr>
      </w:pPr>
    </w:p>
    <w:tbl>
      <w:tblPr>
        <w:tblW w:w="926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3"/>
        <w:gridCol w:w="2423"/>
        <w:gridCol w:w="1283"/>
        <w:gridCol w:w="1186"/>
        <w:gridCol w:w="1094"/>
        <w:gridCol w:w="570"/>
        <w:gridCol w:w="570"/>
        <w:gridCol w:w="1425"/>
      </w:tblGrid>
      <w:tr w:rsidR="000B513C" w:rsidRPr="00F3767B" w:rsidTr="00B87EC1">
        <w:trPr>
          <w:cantSplit/>
          <w:trHeight w:val="654"/>
          <w:jc w:val="center"/>
        </w:trPr>
        <w:tc>
          <w:tcPr>
            <w:tcW w:w="5605" w:type="dxa"/>
            <w:gridSpan w:val="4"/>
            <w:vMerge w:val="restart"/>
            <w:tcBorders>
              <w:top w:val="single" w:sz="4" w:space="0" w:color="auto"/>
              <w:left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rPr>
            </w:pPr>
            <w:r w:rsidRPr="00F3767B">
              <w:rPr>
                <w:rFonts w:ascii="Calibri" w:hAnsi="Calibri" w:cs="Calibri"/>
                <w:b/>
              </w:rPr>
              <w:t>FORMULARIOS Y DOCUMENTOS SOLICITADOS EN EL DBC</w:t>
            </w:r>
          </w:p>
        </w:tc>
        <w:tc>
          <w:tcPr>
            <w:tcW w:w="3659" w:type="dxa"/>
            <w:gridSpan w:val="4"/>
            <w:tcBorders>
              <w:top w:val="single" w:sz="4" w:space="0" w:color="auto"/>
              <w:left w:val="single" w:sz="4" w:space="0" w:color="auto"/>
              <w:bottom w:val="single" w:sz="4" w:space="0" w:color="auto"/>
              <w:right w:val="single" w:sz="4" w:space="0" w:color="auto"/>
            </w:tcBorders>
            <w:shd w:val="clear" w:color="auto" w:fill="D9D9D9"/>
          </w:tcPr>
          <w:p w:rsidR="000B513C" w:rsidRPr="00F3767B" w:rsidRDefault="000B513C" w:rsidP="009B531F">
            <w:pPr>
              <w:jc w:val="center"/>
              <w:rPr>
                <w:rFonts w:ascii="Calibri" w:hAnsi="Calibri" w:cs="Calibri"/>
                <w:b/>
              </w:rPr>
            </w:pPr>
            <w:r w:rsidRPr="00F3767B">
              <w:rPr>
                <w:rFonts w:ascii="Calibri" w:hAnsi="Calibri" w:cs="Calibri"/>
                <w:b/>
              </w:rPr>
              <w:t>Presentación</w:t>
            </w:r>
          </w:p>
          <w:p w:rsidR="000B513C" w:rsidRPr="00F3767B" w:rsidRDefault="000B513C" w:rsidP="009B531F">
            <w:pPr>
              <w:jc w:val="center"/>
              <w:rPr>
                <w:rFonts w:ascii="Calibri" w:hAnsi="Calibri" w:cs="Calibri"/>
                <w:b/>
              </w:rPr>
            </w:pPr>
            <w:r w:rsidRPr="00F3767B">
              <w:rPr>
                <w:rFonts w:ascii="Calibri" w:hAnsi="Calibri" w:cs="Calibri"/>
                <w:b/>
              </w:rPr>
              <w:t>(Acto de Apertura)</w:t>
            </w:r>
          </w:p>
        </w:tc>
      </w:tr>
      <w:tr w:rsidR="000B513C" w:rsidRPr="00F3767B" w:rsidTr="00B87EC1">
        <w:trPr>
          <w:cantSplit/>
          <w:trHeight w:val="437"/>
          <w:jc w:val="center"/>
        </w:trPr>
        <w:tc>
          <w:tcPr>
            <w:tcW w:w="5605" w:type="dxa"/>
            <w:gridSpan w:val="4"/>
            <w:vMerge/>
            <w:tcBorders>
              <w:left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rPr>
            </w:pPr>
          </w:p>
        </w:tc>
        <w:tc>
          <w:tcPr>
            <w:tcW w:w="2234" w:type="dxa"/>
            <w:gridSpan w:val="3"/>
            <w:tcBorders>
              <w:top w:val="single" w:sz="4" w:space="0" w:color="auto"/>
              <w:left w:val="single" w:sz="4" w:space="0" w:color="auto"/>
              <w:bottom w:val="single" w:sz="4" w:space="0" w:color="auto"/>
            </w:tcBorders>
            <w:shd w:val="clear" w:color="auto" w:fill="D9D9D9"/>
            <w:vAlign w:val="center"/>
          </w:tcPr>
          <w:p w:rsidR="000B513C" w:rsidRPr="00F3767B" w:rsidRDefault="000B513C" w:rsidP="009B531F">
            <w:pPr>
              <w:jc w:val="center"/>
              <w:rPr>
                <w:rFonts w:ascii="Calibri" w:hAnsi="Calibri" w:cs="Calibri"/>
                <w:b/>
              </w:rPr>
            </w:pPr>
            <w:r w:rsidRPr="00F3767B">
              <w:rPr>
                <w:rFonts w:ascii="Calibri" w:hAnsi="Calibri" w:cs="Calibri"/>
                <w:b/>
              </w:rPr>
              <w:t>PRESENTÓ</w:t>
            </w:r>
          </w:p>
        </w:tc>
        <w:tc>
          <w:tcPr>
            <w:tcW w:w="1425" w:type="dxa"/>
            <w:vMerge w:val="restart"/>
            <w:tcBorders>
              <w:top w:val="single" w:sz="4" w:space="0" w:color="auto"/>
              <w:bottom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rPr>
            </w:pPr>
            <w:r w:rsidRPr="00F3767B">
              <w:rPr>
                <w:rFonts w:ascii="Calibri" w:hAnsi="Calibri" w:cs="Calibri"/>
                <w:b/>
              </w:rPr>
              <w:t>Página N°</w:t>
            </w:r>
          </w:p>
        </w:tc>
      </w:tr>
      <w:tr w:rsidR="000B513C" w:rsidRPr="00F3767B" w:rsidTr="00B87EC1">
        <w:trPr>
          <w:cantSplit/>
          <w:trHeight w:val="231"/>
          <w:jc w:val="center"/>
        </w:trPr>
        <w:tc>
          <w:tcPr>
            <w:tcW w:w="5605" w:type="dxa"/>
            <w:gridSpan w:val="4"/>
            <w:vMerge/>
            <w:tcBorders>
              <w:left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rPr>
            </w:pPr>
          </w:p>
        </w:tc>
        <w:tc>
          <w:tcPr>
            <w:tcW w:w="109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rPr>
            </w:pPr>
            <w:r w:rsidRPr="00F3767B">
              <w:rPr>
                <w:rFonts w:ascii="Calibri" w:hAnsi="Calibri" w:cs="Calibri"/>
                <w:b/>
              </w:rPr>
              <w:t>SI</w:t>
            </w:r>
          </w:p>
        </w:tc>
        <w:tc>
          <w:tcPr>
            <w:tcW w:w="114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rPr>
            </w:pPr>
            <w:r w:rsidRPr="00F3767B">
              <w:rPr>
                <w:rFonts w:ascii="Calibri" w:hAnsi="Calibri" w:cs="Calibri"/>
                <w:b/>
              </w:rPr>
              <w:t>NO</w:t>
            </w:r>
          </w:p>
        </w:tc>
        <w:tc>
          <w:tcPr>
            <w:tcW w:w="1425"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rPr>
            </w:pPr>
          </w:p>
        </w:tc>
      </w:tr>
      <w:tr w:rsidR="000B513C" w:rsidRPr="00F3767B" w:rsidTr="00B87EC1">
        <w:trPr>
          <w:trHeight w:val="338"/>
          <w:jc w:val="center"/>
        </w:trPr>
        <w:tc>
          <w:tcPr>
            <w:tcW w:w="5605" w:type="dxa"/>
            <w:gridSpan w:val="4"/>
            <w:tcBorders>
              <w:left w:val="single" w:sz="4" w:space="0" w:color="auto"/>
              <w:right w:val="single" w:sz="4" w:space="0" w:color="auto"/>
            </w:tcBorders>
          </w:tcPr>
          <w:p w:rsidR="000B513C" w:rsidRPr="00F3767B" w:rsidRDefault="00B97F82" w:rsidP="00B97F82">
            <w:pPr>
              <w:numPr>
                <w:ilvl w:val="0"/>
                <w:numId w:val="38"/>
              </w:numPr>
              <w:jc w:val="both"/>
              <w:rPr>
                <w:rFonts w:ascii="Calibri" w:hAnsi="Calibri" w:cs="Calibri"/>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9B531F">
            <w:pPr>
              <w:jc w:val="both"/>
              <w:rPr>
                <w:rFonts w:ascii="Calibri" w:hAnsi="Calibri" w:cs="Calibri"/>
              </w:rPr>
            </w:pPr>
          </w:p>
        </w:tc>
      </w:tr>
      <w:tr w:rsidR="00554D2E" w:rsidRPr="00F3767B" w:rsidTr="00B87EC1">
        <w:trPr>
          <w:trHeight w:val="315"/>
          <w:jc w:val="center"/>
        </w:trPr>
        <w:tc>
          <w:tcPr>
            <w:tcW w:w="5605" w:type="dxa"/>
            <w:gridSpan w:val="4"/>
            <w:tcBorders>
              <w:left w:val="single" w:sz="4" w:space="0" w:color="auto"/>
              <w:right w:val="single" w:sz="4" w:space="0" w:color="auto"/>
            </w:tcBorders>
          </w:tcPr>
          <w:p w:rsidR="00554D2E" w:rsidRPr="00286B08" w:rsidRDefault="00554D2E" w:rsidP="00B97F82">
            <w:pPr>
              <w:numPr>
                <w:ilvl w:val="0"/>
                <w:numId w:val="38"/>
              </w:numPr>
              <w:jc w:val="both"/>
              <w:rPr>
                <w:rFonts w:asciiTheme="minorHAnsi" w:hAnsiTheme="minorHAnsi" w:cstheme="minorHAnsi"/>
              </w:rPr>
            </w:pPr>
            <w:r w:rsidRPr="00B43501">
              <w:rPr>
                <w:rFonts w:asciiTheme="minorHAnsi" w:hAnsiTheme="minorHAnsi" w:cstheme="minorHAnsi"/>
              </w:rPr>
              <w:t>Formulario de Identificación del Proponente.</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554D2E" w:rsidRPr="00F3767B" w:rsidRDefault="00554D2E"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554D2E" w:rsidRPr="00F3767B" w:rsidRDefault="00554D2E"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554D2E" w:rsidRPr="00F3767B" w:rsidRDefault="00554D2E" w:rsidP="009B531F">
            <w:pPr>
              <w:jc w:val="both"/>
              <w:rPr>
                <w:rFonts w:ascii="Calibri" w:hAnsi="Calibri" w:cs="Calibri"/>
              </w:rPr>
            </w:pPr>
          </w:p>
        </w:tc>
      </w:tr>
      <w:tr w:rsidR="00554D2E" w:rsidRPr="00F3767B" w:rsidTr="00E43938">
        <w:trPr>
          <w:trHeight w:val="1274"/>
          <w:jc w:val="center"/>
        </w:trPr>
        <w:tc>
          <w:tcPr>
            <w:tcW w:w="5605" w:type="dxa"/>
            <w:gridSpan w:val="4"/>
            <w:tcBorders>
              <w:left w:val="single" w:sz="4" w:space="0" w:color="auto"/>
              <w:right w:val="single" w:sz="4" w:space="0" w:color="auto"/>
            </w:tcBorders>
          </w:tcPr>
          <w:p w:rsidR="00554D2E" w:rsidRPr="00B43501" w:rsidRDefault="00554D2E" w:rsidP="00B97F82">
            <w:pPr>
              <w:numPr>
                <w:ilvl w:val="0"/>
                <w:numId w:val="38"/>
              </w:numPr>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r w:rsidRPr="00B43501">
              <w:rPr>
                <w:rFonts w:asciiTheme="minorHAnsi" w:hAnsiTheme="minorHAnsi" w:cstheme="minorHAnsi"/>
                <w:b/>
                <w:i/>
              </w:rPr>
              <w:t>para procesos mayores al millón de bolivianos siempre y cuando la Unidad Solicitante hubiese solicitado la evaluación de este requisito)</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554D2E" w:rsidRPr="00F3767B" w:rsidRDefault="00554D2E"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554D2E" w:rsidRPr="00F3767B" w:rsidRDefault="00554D2E"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554D2E" w:rsidRPr="00F3767B" w:rsidRDefault="00554D2E" w:rsidP="009B531F">
            <w:pPr>
              <w:jc w:val="both"/>
              <w:rPr>
                <w:rFonts w:ascii="Calibri" w:hAnsi="Calibri" w:cs="Calibri"/>
              </w:rPr>
            </w:pPr>
          </w:p>
        </w:tc>
      </w:tr>
      <w:tr w:rsidR="00554D2E" w:rsidRPr="00F3767B" w:rsidTr="00B87EC1">
        <w:trPr>
          <w:trHeight w:val="698"/>
          <w:jc w:val="center"/>
        </w:trPr>
        <w:tc>
          <w:tcPr>
            <w:tcW w:w="5605" w:type="dxa"/>
            <w:gridSpan w:val="4"/>
            <w:tcBorders>
              <w:left w:val="single" w:sz="4" w:space="0" w:color="auto"/>
              <w:right w:val="single" w:sz="4" w:space="0" w:color="auto"/>
            </w:tcBorders>
          </w:tcPr>
          <w:p w:rsidR="00554D2E" w:rsidRPr="00B43501" w:rsidRDefault="00554D2E" w:rsidP="00B97F82">
            <w:pPr>
              <w:numPr>
                <w:ilvl w:val="0"/>
                <w:numId w:val="38"/>
              </w:numPr>
              <w:jc w:val="both"/>
              <w:rPr>
                <w:rFonts w:asciiTheme="minorHAnsi" w:hAnsiTheme="minorHAnsi" w:cstheme="minorHAnsi"/>
              </w:rPr>
            </w:pPr>
            <w:r w:rsidRPr="00286B08">
              <w:rPr>
                <w:rFonts w:asciiTheme="minorHAnsi" w:hAnsiTheme="minorHAnsi" w:cstheme="minorHAnsi"/>
              </w:rPr>
              <w:t>Original de la Garantía de Seriedad de Propuesta (Cuando ésta sea solicitada)</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554D2E" w:rsidRPr="00F3767B" w:rsidRDefault="00554D2E"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554D2E" w:rsidRPr="00F3767B" w:rsidRDefault="00554D2E"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554D2E" w:rsidRPr="00F3767B" w:rsidRDefault="00554D2E" w:rsidP="009B531F">
            <w:pPr>
              <w:jc w:val="both"/>
              <w:rPr>
                <w:rFonts w:ascii="Calibri" w:hAnsi="Calibri" w:cs="Calibri"/>
              </w:rPr>
            </w:pPr>
          </w:p>
        </w:tc>
      </w:tr>
      <w:tr w:rsidR="00B87EC1" w:rsidRPr="00F3767B" w:rsidTr="00B87EC1">
        <w:trPr>
          <w:trHeight w:val="328"/>
          <w:jc w:val="center"/>
        </w:trPr>
        <w:tc>
          <w:tcPr>
            <w:tcW w:w="5605" w:type="dxa"/>
            <w:gridSpan w:val="4"/>
            <w:tcBorders>
              <w:left w:val="single" w:sz="4" w:space="0" w:color="auto"/>
              <w:right w:val="single" w:sz="4" w:space="0" w:color="auto"/>
            </w:tcBorders>
          </w:tcPr>
          <w:p w:rsidR="00B87EC1" w:rsidRPr="00B87EC1" w:rsidRDefault="00B87EC1" w:rsidP="00B87EC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Documentos legales:</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969"/>
          <w:jc w:val="center"/>
        </w:trPr>
        <w:tc>
          <w:tcPr>
            <w:tcW w:w="5605" w:type="dxa"/>
            <w:gridSpan w:val="4"/>
            <w:tcBorders>
              <w:left w:val="single" w:sz="4" w:space="0" w:color="auto"/>
              <w:right w:val="single" w:sz="4" w:space="0" w:color="auto"/>
            </w:tcBorders>
          </w:tcPr>
          <w:p w:rsidR="00B87EC1" w:rsidRDefault="00B87EC1" w:rsidP="007C5205">
            <w:pPr>
              <w:numPr>
                <w:ilvl w:val="0"/>
                <w:numId w:val="45"/>
              </w:numPr>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1554"/>
          <w:jc w:val="center"/>
        </w:trPr>
        <w:tc>
          <w:tcPr>
            <w:tcW w:w="5605" w:type="dxa"/>
            <w:gridSpan w:val="4"/>
            <w:tcBorders>
              <w:left w:val="single" w:sz="4" w:space="0" w:color="auto"/>
              <w:right w:val="single" w:sz="4" w:space="0" w:color="auto"/>
            </w:tcBorders>
          </w:tcPr>
          <w:p w:rsidR="00B87EC1" w:rsidRPr="00CD3C31" w:rsidRDefault="00B87EC1" w:rsidP="007C5205">
            <w:pPr>
              <w:numPr>
                <w:ilvl w:val="0"/>
                <w:numId w:val="45"/>
              </w:numPr>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698"/>
          <w:jc w:val="center"/>
        </w:trPr>
        <w:tc>
          <w:tcPr>
            <w:tcW w:w="5605" w:type="dxa"/>
            <w:gridSpan w:val="4"/>
            <w:tcBorders>
              <w:left w:val="single" w:sz="4" w:space="0" w:color="auto"/>
              <w:right w:val="single" w:sz="4" w:space="0" w:color="auto"/>
            </w:tcBorders>
          </w:tcPr>
          <w:p w:rsidR="00B87EC1" w:rsidRPr="00CD3C31" w:rsidRDefault="00B87EC1" w:rsidP="007C5205">
            <w:pPr>
              <w:numPr>
                <w:ilvl w:val="0"/>
                <w:numId w:val="45"/>
              </w:numPr>
              <w:jc w:val="both"/>
              <w:rPr>
                <w:rFonts w:asciiTheme="minorHAnsi" w:hAnsiTheme="minorHAnsi" w:cstheme="minorHAnsi"/>
              </w:rPr>
            </w:pPr>
            <w:r w:rsidRPr="00CD3C31">
              <w:rPr>
                <w:rFonts w:asciiTheme="minorHAnsi" w:hAnsiTheme="minorHAnsi" w:cstheme="minorHAnsi"/>
              </w:rPr>
              <w:t>Fotocopia simple del Certificado de Actualización de Inscripción en FUNDEMPRESA vigente.</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608"/>
          <w:jc w:val="center"/>
        </w:trPr>
        <w:tc>
          <w:tcPr>
            <w:tcW w:w="5605" w:type="dxa"/>
            <w:gridSpan w:val="4"/>
            <w:tcBorders>
              <w:left w:val="single" w:sz="4" w:space="0" w:color="auto"/>
              <w:right w:val="single" w:sz="4" w:space="0" w:color="auto"/>
            </w:tcBorders>
          </w:tcPr>
          <w:p w:rsidR="00B87EC1" w:rsidRPr="00CD3C31" w:rsidRDefault="00B87EC1" w:rsidP="007C5205">
            <w:pPr>
              <w:numPr>
                <w:ilvl w:val="0"/>
                <w:numId w:val="45"/>
              </w:numPr>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502"/>
          <w:jc w:val="center"/>
        </w:trPr>
        <w:tc>
          <w:tcPr>
            <w:tcW w:w="5605" w:type="dxa"/>
            <w:gridSpan w:val="4"/>
            <w:tcBorders>
              <w:left w:val="single" w:sz="4" w:space="0" w:color="auto"/>
              <w:right w:val="single" w:sz="4" w:space="0" w:color="auto"/>
            </w:tcBorders>
          </w:tcPr>
          <w:p w:rsidR="00B87EC1" w:rsidRPr="00CD3C31" w:rsidRDefault="00B87EC1" w:rsidP="007C5205">
            <w:pPr>
              <w:numPr>
                <w:ilvl w:val="0"/>
                <w:numId w:val="45"/>
              </w:numPr>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4659"/>
          <w:jc w:val="center"/>
        </w:trPr>
        <w:tc>
          <w:tcPr>
            <w:tcW w:w="5605" w:type="dxa"/>
            <w:gridSpan w:val="4"/>
            <w:tcBorders>
              <w:left w:val="single" w:sz="4" w:space="0" w:color="auto"/>
              <w:right w:val="single" w:sz="4" w:space="0" w:color="auto"/>
            </w:tcBorders>
          </w:tcPr>
          <w:p w:rsidR="00B87EC1" w:rsidRPr="00CD3C31" w:rsidRDefault="00B87EC1" w:rsidP="007C5205">
            <w:pPr>
              <w:numPr>
                <w:ilvl w:val="0"/>
                <w:numId w:val="45"/>
              </w:numPr>
              <w:jc w:val="both"/>
              <w:rPr>
                <w:rFonts w:asciiTheme="minorHAnsi" w:hAnsiTheme="minorHAnsi" w:cstheme="minorHAnsi"/>
              </w:rPr>
            </w:pPr>
            <w:r w:rsidRPr="00B97F82">
              <w:rPr>
                <w:rFonts w:asciiTheme="minorHAnsi" w:hAnsiTheme="minorHAnsi" w:cstheme="minorHAnsi"/>
              </w:rPr>
              <w:lastRenderedPageBreak/>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w:t>
            </w:r>
            <w:r>
              <w:rPr>
                <w:rFonts w:asciiTheme="minorHAnsi" w:hAnsiTheme="minorHAnsi" w:cstheme="minorHAnsi"/>
                <w:color w:val="000000"/>
              </w:rPr>
              <w:t xml:space="preserve"> siguientes aspectos:</w:t>
            </w:r>
          </w:p>
          <w:p w:rsidR="00B87EC1" w:rsidRPr="00CD3C31" w:rsidRDefault="00B87EC1" w:rsidP="00B97F82">
            <w:pPr>
              <w:ind w:left="1276"/>
              <w:jc w:val="both"/>
              <w:rPr>
                <w:rFonts w:asciiTheme="minorHAnsi" w:hAnsiTheme="minorHAnsi" w:cstheme="minorHAnsi"/>
                <w:color w:val="000000"/>
              </w:rPr>
            </w:pPr>
          </w:p>
          <w:p w:rsidR="00B87EC1" w:rsidRPr="00CD3C31" w:rsidRDefault="00B87EC1" w:rsidP="00554D2E">
            <w:pPr>
              <w:numPr>
                <w:ilvl w:val="1"/>
                <w:numId w:val="31"/>
              </w:numPr>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87EC1" w:rsidRPr="00CD3C31" w:rsidRDefault="00B87EC1" w:rsidP="00554D2E">
            <w:pPr>
              <w:numPr>
                <w:ilvl w:val="1"/>
                <w:numId w:val="31"/>
              </w:numPr>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B87EC1" w:rsidRPr="00CD3C31" w:rsidRDefault="00B87EC1" w:rsidP="00554D2E">
            <w:pPr>
              <w:numPr>
                <w:ilvl w:val="1"/>
                <w:numId w:val="31"/>
              </w:numPr>
              <w:jc w:val="both"/>
              <w:rPr>
                <w:rFonts w:asciiTheme="minorHAnsi" w:hAnsiTheme="minorHAnsi" w:cstheme="minorHAnsi"/>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tc>
        <w:tc>
          <w:tcPr>
            <w:tcW w:w="1094" w:type="dxa"/>
            <w:tcBorders>
              <w:top w:val="single" w:sz="4" w:space="0" w:color="auto"/>
              <w:left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401"/>
          <w:jc w:val="center"/>
        </w:trPr>
        <w:tc>
          <w:tcPr>
            <w:tcW w:w="5605" w:type="dxa"/>
            <w:gridSpan w:val="4"/>
            <w:tcBorders>
              <w:left w:val="single" w:sz="4" w:space="0" w:color="auto"/>
              <w:right w:val="single" w:sz="4" w:space="0" w:color="auto"/>
            </w:tcBorders>
          </w:tcPr>
          <w:p w:rsidR="00B87EC1" w:rsidRPr="00B87EC1" w:rsidRDefault="00B87EC1" w:rsidP="00B87EC1">
            <w:pPr>
              <w:tabs>
                <w:tab w:val="left" w:pos="5025"/>
              </w:tabs>
              <w:jc w:val="both"/>
              <w:rPr>
                <w:rFonts w:asciiTheme="minorHAnsi" w:hAnsiTheme="minorHAnsi" w:cstheme="minorHAnsi"/>
                <w:b/>
              </w:rPr>
            </w:pPr>
            <w:r w:rsidRPr="00554D2E">
              <w:rPr>
                <w:rFonts w:asciiTheme="minorHAnsi" w:hAnsiTheme="minorHAnsi" w:cstheme="minorHAnsi"/>
                <w:b/>
              </w:rPr>
              <w:t xml:space="preserve">DOCUMENTOS LEGALES Y ADMINISTRATIVOS PARA </w:t>
            </w:r>
            <w:r>
              <w:rPr>
                <w:rFonts w:asciiTheme="minorHAnsi" w:hAnsiTheme="minorHAnsi" w:cstheme="minorHAnsi"/>
                <w:b/>
              </w:rPr>
              <w:t xml:space="preserve"> A</w:t>
            </w:r>
            <w:r w:rsidRPr="00554D2E">
              <w:rPr>
                <w:rFonts w:asciiTheme="minorHAnsi" w:hAnsiTheme="minorHAnsi" w:cstheme="minorHAnsi"/>
                <w:b/>
              </w:rPr>
              <w:t>SOCIACIONES ACCIDENTALES O CONSORCIOS</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251"/>
          <w:jc w:val="center"/>
        </w:trPr>
        <w:tc>
          <w:tcPr>
            <w:tcW w:w="5605" w:type="dxa"/>
            <w:gridSpan w:val="4"/>
            <w:tcBorders>
              <w:left w:val="single" w:sz="4" w:space="0" w:color="auto"/>
              <w:right w:val="single" w:sz="4" w:space="0" w:color="auto"/>
            </w:tcBorders>
          </w:tcPr>
          <w:p w:rsidR="00B87EC1" w:rsidRDefault="00B87EC1" w:rsidP="00B97F82">
            <w:pPr>
              <w:pStyle w:val="Normal2"/>
              <w:ind w:left="2124" w:hanging="2124"/>
              <w:rPr>
                <w:rFonts w:asciiTheme="minorHAnsi" w:hAnsiTheme="minorHAnsi" w:cstheme="minorHAnsi"/>
              </w:rPr>
            </w:pP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341"/>
          <w:jc w:val="center"/>
        </w:trPr>
        <w:tc>
          <w:tcPr>
            <w:tcW w:w="5605" w:type="dxa"/>
            <w:gridSpan w:val="4"/>
            <w:tcBorders>
              <w:left w:val="single" w:sz="4" w:space="0" w:color="auto"/>
              <w:right w:val="single" w:sz="4" w:space="0" w:color="auto"/>
            </w:tcBorders>
          </w:tcPr>
          <w:p w:rsidR="00B87EC1" w:rsidRDefault="00B87EC1" w:rsidP="00554D2E">
            <w:pPr>
              <w:pStyle w:val="Prrafodelista"/>
              <w:numPr>
                <w:ilvl w:val="0"/>
                <w:numId w:val="39"/>
              </w:numPr>
              <w:jc w:val="both"/>
              <w:rPr>
                <w:rFonts w:asciiTheme="minorHAnsi" w:hAnsiTheme="minorHAnsi" w:cstheme="minorHAnsi"/>
                <w:b/>
                <w:lang w:val="es-BO"/>
              </w:rPr>
            </w:pPr>
            <w:r w:rsidRPr="00286B08">
              <w:rPr>
                <w:rFonts w:asciiTheme="minorHAnsi" w:hAnsiTheme="minorHAnsi" w:cstheme="minorHAnsi"/>
              </w:rPr>
              <w:t>Formulario A-1 Carta de Presentación de la Propuesta.</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B87EC1" w:rsidRDefault="00B87EC1" w:rsidP="009B531F">
            <w:pPr>
              <w:jc w:val="both"/>
              <w:rPr>
                <w:rFonts w:ascii="Calibri" w:hAnsi="Calibri" w:cs="Calibri"/>
                <w:lang w:val="es-BO"/>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361"/>
          <w:jc w:val="center"/>
        </w:trPr>
        <w:tc>
          <w:tcPr>
            <w:tcW w:w="5605" w:type="dxa"/>
            <w:gridSpan w:val="4"/>
            <w:tcBorders>
              <w:left w:val="single" w:sz="4" w:space="0" w:color="auto"/>
              <w:right w:val="single" w:sz="4" w:space="0" w:color="auto"/>
            </w:tcBorders>
          </w:tcPr>
          <w:p w:rsidR="00B87EC1" w:rsidRDefault="00B87EC1" w:rsidP="00554D2E">
            <w:pPr>
              <w:pStyle w:val="Prrafodelista"/>
              <w:numPr>
                <w:ilvl w:val="0"/>
                <w:numId w:val="39"/>
              </w:numPr>
              <w:jc w:val="both"/>
              <w:rPr>
                <w:rFonts w:asciiTheme="minorHAnsi" w:hAnsiTheme="minorHAnsi" w:cstheme="minorHAnsi"/>
                <w:b/>
                <w:lang w:val="es-BO"/>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921"/>
          <w:jc w:val="center"/>
        </w:trPr>
        <w:tc>
          <w:tcPr>
            <w:tcW w:w="5605" w:type="dxa"/>
            <w:gridSpan w:val="4"/>
            <w:tcBorders>
              <w:left w:val="single" w:sz="4" w:space="0" w:color="auto"/>
              <w:right w:val="single" w:sz="4" w:space="0" w:color="auto"/>
            </w:tcBorders>
          </w:tcPr>
          <w:p w:rsidR="00B87EC1" w:rsidRDefault="00B87EC1" w:rsidP="00554D2E">
            <w:pPr>
              <w:pStyle w:val="Prrafodelista"/>
              <w:numPr>
                <w:ilvl w:val="0"/>
                <w:numId w:val="39"/>
              </w:numPr>
              <w:jc w:val="both"/>
              <w:rPr>
                <w:rFonts w:asciiTheme="minorHAnsi" w:hAnsiTheme="minorHAnsi" w:cstheme="minorHAnsi"/>
                <w:b/>
                <w:lang w:val="es-BO"/>
              </w:rPr>
            </w:pPr>
            <w:r w:rsidRPr="006B2847">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310"/>
          <w:jc w:val="center"/>
        </w:trPr>
        <w:tc>
          <w:tcPr>
            <w:tcW w:w="5605" w:type="dxa"/>
            <w:gridSpan w:val="4"/>
            <w:tcBorders>
              <w:left w:val="single" w:sz="4" w:space="0" w:color="auto"/>
              <w:right w:val="single" w:sz="4" w:space="0" w:color="auto"/>
            </w:tcBorders>
          </w:tcPr>
          <w:p w:rsidR="00B87EC1" w:rsidRPr="00B87EC1" w:rsidRDefault="00B87EC1" w:rsidP="00B87EC1">
            <w:pPr>
              <w:pStyle w:val="Normal2"/>
              <w:ind w:left="0" w:firstLine="0"/>
              <w:rPr>
                <w:rFonts w:asciiTheme="minorHAnsi" w:hAnsiTheme="minorHAnsi" w:cstheme="minorHAnsi"/>
                <w:b/>
                <w:sz w:val="20"/>
              </w:rPr>
            </w:pPr>
            <w:r w:rsidRPr="00286B08">
              <w:rPr>
                <w:rFonts w:asciiTheme="minorHAnsi" w:hAnsiTheme="minorHAnsi" w:cstheme="minorHAnsi"/>
                <w:b/>
                <w:sz w:val="20"/>
              </w:rPr>
              <w:t xml:space="preserve">Documentos </w:t>
            </w:r>
            <w:r>
              <w:rPr>
                <w:rFonts w:asciiTheme="minorHAnsi" w:hAnsiTheme="minorHAnsi" w:cstheme="minorHAnsi"/>
                <w:b/>
                <w:sz w:val="20"/>
              </w:rPr>
              <w:t>legales:</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882"/>
          <w:jc w:val="center"/>
        </w:trPr>
        <w:tc>
          <w:tcPr>
            <w:tcW w:w="5605" w:type="dxa"/>
            <w:gridSpan w:val="4"/>
            <w:tcBorders>
              <w:left w:val="single" w:sz="4" w:space="0" w:color="auto"/>
              <w:right w:val="single" w:sz="4" w:space="0" w:color="auto"/>
            </w:tcBorders>
          </w:tcPr>
          <w:p w:rsidR="00B87EC1" w:rsidRPr="00286B08" w:rsidRDefault="00B87EC1" w:rsidP="00554D2E">
            <w:pPr>
              <w:pStyle w:val="Prrafodelista"/>
              <w:numPr>
                <w:ilvl w:val="0"/>
                <w:numId w:val="40"/>
              </w:numPr>
              <w:jc w:val="both"/>
              <w:rPr>
                <w:rFonts w:asciiTheme="minorHAnsi" w:hAnsiTheme="minorHAnsi" w:cstheme="minorHAnsi"/>
                <w:b/>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897"/>
          <w:jc w:val="center"/>
        </w:trPr>
        <w:tc>
          <w:tcPr>
            <w:tcW w:w="5605" w:type="dxa"/>
            <w:gridSpan w:val="4"/>
            <w:tcBorders>
              <w:left w:val="single" w:sz="4" w:space="0" w:color="auto"/>
              <w:right w:val="single" w:sz="4" w:space="0" w:color="auto"/>
            </w:tcBorders>
          </w:tcPr>
          <w:p w:rsidR="00B87EC1" w:rsidRPr="00B87EC1" w:rsidRDefault="00B87EC1" w:rsidP="00B87EC1">
            <w:pPr>
              <w:pStyle w:val="Prrafodelista"/>
              <w:numPr>
                <w:ilvl w:val="0"/>
                <w:numId w:val="40"/>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471"/>
          <w:jc w:val="center"/>
        </w:trPr>
        <w:tc>
          <w:tcPr>
            <w:tcW w:w="5605" w:type="dxa"/>
            <w:gridSpan w:val="4"/>
            <w:tcBorders>
              <w:left w:val="single" w:sz="4" w:space="0" w:color="auto"/>
              <w:right w:val="single" w:sz="4" w:space="0" w:color="auto"/>
            </w:tcBorders>
          </w:tcPr>
          <w:p w:rsidR="00E43938" w:rsidRDefault="00E43938" w:rsidP="00B87EC1">
            <w:pPr>
              <w:jc w:val="both"/>
              <w:rPr>
                <w:rFonts w:asciiTheme="minorHAnsi" w:hAnsiTheme="minorHAnsi" w:cstheme="minorHAnsi"/>
                <w:b/>
                <w:lang w:eastAsia="es-ES"/>
              </w:rPr>
            </w:pPr>
          </w:p>
          <w:p w:rsidR="00B87EC1" w:rsidRPr="00B87EC1" w:rsidRDefault="00B87EC1" w:rsidP="00B87EC1">
            <w:pPr>
              <w:jc w:val="both"/>
              <w:rPr>
                <w:rFonts w:asciiTheme="minorHAnsi" w:hAnsiTheme="minorHAnsi" w:cstheme="minorHAnsi"/>
                <w:b/>
                <w:lang w:eastAsia="es-ES"/>
              </w:rPr>
            </w:pPr>
            <w:r>
              <w:rPr>
                <w:rFonts w:asciiTheme="minorHAnsi" w:hAnsiTheme="minorHAnsi" w:cstheme="minorHAnsi"/>
                <w:b/>
                <w:lang w:eastAsia="es-ES"/>
              </w:rPr>
              <w:t>C</w:t>
            </w:r>
            <w:r w:rsidRPr="00286B08">
              <w:rPr>
                <w:rFonts w:asciiTheme="minorHAnsi" w:hAnsiTheme="minorHAnsi" w:cstheme="minorHAnsi"/>
                <w:b/>
                <w:lang w:eastAsia="es-ES"/>
              </w:rPr>
              <w:t xml:space="preserve">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251"/>
          <w:jc w:val="center"/>
        </w:trPr>
        <w:tc>
          <w:tcPr>
            <w:tcW w:w="5605" w:type="dxa"/>
            <w:gridSpan w:val="4"/>
            <w:tcBorders>
              <w:left w:val="single" w:sz="4" w:space="0" w:color="auto"/>
              <w:right w:val="single" w:sz="4" w:space="0" w:color="auto"/>
            </w:tcBorders>
          </w:tcPr>
          <w:p w:rsidR="00E43938" w:rsidRDefault="00E43938" w:rsidP="00B87EC1">
            <w:pPr>
              <w:jc w:val="both"/>
              <w:rPr>
                <w:rFonts w:asciiTheme="minorHAnsi" w:hAnsiTheme="minorHAnsi" w:cstheme="minorHAnsi"/>
                <w:b/>
                <w:lang w:eastAsia="es-ES"/>
              </w:rPr>
            </w:pPr>
          </w:p>
          <w:p w:rsidR="00B87EC1" w:rsidRPr="00B87EC1" w:rsidRDefault="00B87EC1" w:rsidP="00B87EC1">
            <w:pPr>
              <w:jc w:val="both"/>
              <w:rPr>
                <w:rFonts w:asciiTheme="minorHAnsi" w:hAnsiTheme="minorHAnsi" w:cstheme="minorHAnsi"/>
                <w:b/>
                <w:lang w:eastAsia="es-ES"/>
              </w:rPr>
            </w:pPr>
            <w:r>
              <w:rPr>
                <w:rFonts w:asciiTheme="minorHAnsi" w:hAnsiTheme="minorHAnsi" w:cstheme="minorHAnsi"/>
                <w:b/>
                <w:lang w:eastAsia="es-ES"/>
              </w:rPr>
              <w:t>Documentos Administrativos:</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251"/>
          <w:jc w:val="center"/>
        </w:trPr>
        <w:tc>
          <w:tcPr>
            <w:tcW w:w="5605" w:type="dxa"/>
            <w:gridSpan w:val="4"/>
            <w:tcBorders>
              <w:left w:val="single" w:sz="4" w:space="0" w:color="auto"/>
              <w:right w:val="single" w:sz="4" w:space="0" w:color="auto"/>
            </w:tcBorders>
          </w:tcPr>
          <w:p w:rsidR="00B87EC1" w:rsidRPr="00842BDE" w:rsidRDefault="00B87EC1" w:rsidP="00554D2E">
            <w:pPr>
              <w:pStyle w:val="Prrafodelista"/>
              <w:numPr>
                <w:ilvl w:val="0"/>
                <w:numId w:val="41"/>
              </w:numPr>
              <w:jc w:val="both"/>
              <w:rPr>
                <w:rFonts w:asciiTheme="minorHAnsi" w:hAnsiTheme="minorHAnsi" w:cstheme="minorHAnsi"/>
                <w:b/>
                <w:lang w:eastAsia="es-ES"/>
              </w:rPr>
            </w:pPr>
            <w:r w:rsidRPr="00286B08">
              <w:rPr>
                <w:rFonts w:asciiTheme="minorHAnsi" w:hAnsiTheme="minorHAnsi" w:cstheme="minorHAnsi"/>
              </w:rPr>
              <w:t xml:space="preserve">Formulario </w:t>
            </w:r>
            <w:r>
              <w:rPr>
                <w:rFonts w:asciiTheme="minorHAnsi" w:hAnsiTheme="minorHAnsi" w:cstheme="minorHAnsi"/>
              </w:rPr>
              <w:t>de Identificación del proponente (para cada socio)</w:t>
            </w:r>
          </w:p>
          <w:p w:rsidR="00842BDE" w:rsidRPr="00842BDE" w:rsidRDefault="00842BDE" w:rsidP="00842BDE">
            <w:pPr>
              <w:jc w:val="both"/>
              <w:rPr>
                <w:rFonts w:asciiTheme="minorHAnsi" w:hAnsiTheme="minorHAnsi" w:cstheme="minorHAnsi"/>
                <w:b/>
                <w:lang w:eastAsia="es-ES"/>
              </w:rPr>
            </w:pP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971"/>
          <w:jc w:val="center"/>
        </w:trPr>
        <w:tc>
          <w:tcPr>
            <w:tcW w:w="5605" w:type="dxa"/>
            <w:gridSpan w:val="4"/>
            <w:tcBorders>
              <w:left w:val="single" w:sz="4" w:space="0" w:color="auto"/>
              <w:right w:val="single" w:sz="4" w:space="0" w:color="auto"/>
            </w:tcBorders>
          </w:tcPr>
          <w:p w:rsidR="00842BDE" w:rsidRPr="00E43938" w:rsidRDefault="00B87EC1" w:rsidP="00E43938">
            <w:pPr>
              <w:pStyle w:val="Prrafodelista"/>
              <w:numPr>
                <w:ilvl w:val="0"/>
                <w:numId w:val="41"/>
              </w:numPr>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w:t>
            </w:r>
            <w:r w:rsidR="00842BDE" w:rsidRPr="00B160F9">
              <w:rPr>
                <w:rFonts w:asciiTheme="minorHAnsi" w:hAnsiTheme="minorHAnsi" w:cstheme="minorHAnsi"/>
              </w:rPr>
              <w:t xml:space="preserve"> de este requisito)</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842BDE">
        <w:trPr>
          <w:trHeight w:val="265"/>
          <w:jc w:val="center"/>
        </w:trPr>
        <w:tc>
          <w:tcPr>
            <w:tcW w:w="5605" w:type="dxa"/>
            <w:gridSpan w:val="4"/>
            <w:tcBorders>
              <w:left w:val="single" w:sz="4" w:space="0" w:color="auto"/>
              <w:right w:val="single" w:sz="4" w:space="0" w:color="auto"/>
            </w:tcBorders>
          </w:tcPr>
          <w:p w:rsidR="00B87EC1" w:rsidRDefault="00B87EC1" w:rsidP="00554D2E">
            <w:pPr>
              <w:jc w:val="both"/>
              <w:rPr>
                <w:rFonts w:asciiTheme="minorHAnsi" w:hAnsiTheme="minorHAnsi" w:cstheme="minorHAnsi"/>
                <w:b/>
              </w:rPr>
            </w:pPr>
            <w:r w:rsidRPr="00DD0025">
              <w:rPr>
                <w:rFonts w:asciiTheme="minorHAnsi" w:hAnsiTheme="minorHAnsi" w:cstheme="minorHAnsi"/>
                <w:b/>
              </w:rPr>
              <w:lastRenderedPageBreak/>
              <w:t>Documentos Legales</w:t>
            </w:r>
          </w:p>
          <w:p w:rsidR="00E43938" w:rsidRDefault="00E43938" w:rsidP="00554D2E">
            <w:pPr>
              <w:jc w:val="both"/>
              <w:rPr>
                <w:rFonts w:asciiTheme="minorHAnsi" w:hAnsiTheme="minorHAnsi" w:cstheme="minorHAnsi"/>
                <w:b/>
              </w:rPr>
            </w:pP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842BDE">
        <w:trPr>
          <w:trHeight w:val="690"/>
          <w:jc w:val="center"/>
        </w:trPr>
        <w:tc>
          <w:tcPr>
            <w:tcW w:w="5605" w:type="dxa"/>
            <w:gridSpan w:val="4"/>
            <w:tcBorders>
              <w:left w:val="single" w:sz="4" w:space="0" w:color="auto"/>
              <w:right w:val="single" w:sz="4" w:space="0" w:color="auto"/>
            </w:tcBorders>
          </w:tcPr>
          <w:p w:rsidR="00B87EC1" w:rsidRPr="00842BDE" w:rsidRDefault="00B87EC1" w:rsidP="00554D2E">
            <w:pPr>
              <w:numPr>
                <w:ilvl w:val="0"/>
                <w:numId w:val="42"/>
              </w:numPr>
              <w:jc w:val="both"/>
              <w:rPr>
                <w:rFonts w:asciiTheme="minorHAnsi" w:hAnsiTheme="minorHAnsi" w:cstheme="minorHAnsi"/>
              </w:rPr>
            </w:pPr>
            <w:r w:rsidRPr="00842BDE">
              <w:rPr>
                <w:rFonts w:asciiTheme="minorHAnsi" w:hAnsiTheme="minorHAnsi" w:cstheme="minorHAnsi"/>
              </w:rPr>
              <w:t>Fotocopia simple del Documento de Constitución de la empresa y de todas sus modificaciones registradas en FUNDEMPRESA, excepto empresas unipersonales.</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842BDE">
        <w:trPr>
          <w:trHeight w:val="1214"/>
          <w:jc w:val="center"/>
        </w:trPr>
        <w:tc>
          <w:tcPr>
            <w:tcW w:w="5605" w:type="dxa"/>
            <w:gridSpan w:val="4"/>
            <w:tcBorders>
              <w:left w:val="single" w:sz="4" w:space="0" w:color="auto"/>
              <w:right w:val="single" w:sz="4" w:space="0" w:color="auto"/>
            </w:tcBorders>
          </w:tcPr>
          <w:p w:rsidR="00B87EC1" w:rsidRPr="00842BDE" w:rsidRDefault="00B87EC1" w:rsidP="00554D2E">
            <w:pPr>
              <w:numPr>
                <w:ilvl w:val="0"/>
                <w:numId w:val="42"/>
              </w:numPr>
              <w:jc w:val="both"/>
              <w:rPr>
                <w:rFonts w:asciiTheme="minorHAnsi" w:hAnsiTheme="minorHAnsi" w:cstheme="minorHAnsi"/>
              </w:rPr>
            </w:pPr>
            <w:r w:rsidRPr="00842BD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608"/>
          <w:jc w:val="center"/>
        </w:trPr>
        <w:tc>
          <w:tcPr>
            <w:tcW w:w="5605" w:type="dxa"/>
            <w:gridSpan w:val="4"/>
            <w:tcBorders>
              <w:left w:val="single" w:sz="4" w:space="0" w:color="auto"/>
              <w:right w:val="single" w:sz="4" w:space="0" w:color="auto"/>
            </w:tcBorders>
          </w:tcPr>
          <w:p w:rsidR="00B87EC1" w:rsidRPr="004D429E" w:rsidRDefault="00B87EC1" w:rsidP="00554D2E">
            <w:pPr>
              <w:numPr>
                <w:ilvl w:val="0"/>
                <w:numId w:val="42"/>
              </w:numPr>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653"/>
          <w:jc w:val="center"/>
        </w:trPr>
        <w:tc>
          <w:tcPr>
            <w:tcW w:w="5605" w:type="dxa"/>
            <w:gridSpan w:val="4"/>
            <w:tcBorders>
              <w:left w:val="single" w:sz="4" w:space="0" w:color="auto"/>
              <w:right w:val="single" w:sz="4" w:space="0" w:color="auto"/>
            </w:tcBorders>
          </w:tcPr>
          <w:p w:rsidR="00B87EC1" w:rsidRPr="004D429E" w:rsidRDefault="00B87EC1" w:rsidP="00554D2E">
            <w:pPr>
              <w:numPr>
                <w:ilvl w:val="0"/>
                <w:numId w:val="42"/>
              </w:numPr>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B87EC1">
        <w:trPr>
          <w:trHeight w:val="631"/>
          <w:jc w:val="center"/>
        </w:trPr>
        <w:tc>
          <w:tcPr>
            <w:tcW w:w="5605" w:type="dxa"/>
            <w:gridSpan w:val="4"/>
            <w:tcBorders>
              <w:left w:val="single" w:sz="4" w:space="0" w:color="auto"/>
              <w:right w:val="single" w:sz="4" w:space="0" w:color="auto"/>
            </w:tcBorders>
          </w:tcPr>
          <w:p w:rsidR="00B87EC1" w:rsidRPr="00CD3C31" w:rsidRDefault="00B87EC1" w:rsidP="00554D2E">
            <w:pPr>
              <w:numPr>
                <w:ilvl w:val="0"/>
                <w:numId w:val="42"/>
              </w:numPr>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B87EC1" w:rsidRPr="00F3767B" w:rsidTr="007C5205">
        <w:trPr>
          <w:trHeight w:val="4448"/>
          <w:jc w:val="center"/>
        </w:trPr>
        <w:tc>
          <w:tcPr>
            <w:tcW w:w="5605" w:type="dxa"/>
            <w:gridSpan w:val="4"/>
            <w:tcBorders>
              <w:left w:val="single" w:sz="4" w:space="0" w:color="auto"/>
              <w:right w:val="single" w:sz="4" w:space="0" w:color="auto"/>
            </w:tcBorders>
          </w:tcPr>
          <w:p w:rsidR="00B87EC1" w:rsidRPr="00CD3C31" w:rsidRDefault="00B87EC1" w:rsidP="00554D2E">
            <w:pPr>
              <w:pStyle w:val="Prrafodelista"/>
              <w:numPr>
                <w:ilvl w:val="0"/>
                <w:numId w:val="44"/>
              </w:numPr>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B87EC1" w:rsidRPr="00CD3C31" w:rsidRDefault="00B87EC1" w:rsidP="00B97F82">
            <w:pPr>
              <w:ind w:left="1276"/>
              <w:jc w:val="both"/>
              <w:rPr>
                <w:rFonts w:asciiTheme="minorHAnsi" w:hAnsiTheme="minorHAnsi" w:cstheme="minorHAnsi"/>
                <w:color w:val="000000"/>
              </w:rPr>
            </w:pPr>
          </w:p>
          <w:p w:rsidR="00B87EC1" w:rsidRPr="00554D2E" w:rsidRDefault="00B87EC1" w:rsidP="00554D2E">
            <w:pPr>
              <w:pStyle w:val="Prrafodelista"/>
              <w:numPr>
                <w:ilvl w:val="0"/>
                <w:numId w:val="43"/>
              </w:numPr>
              <w:jc w:val="both"/>
              <w:rPr>
                <w:rFonts w:asciiTheme="minorHAnsi" w:hAnsiTheme="minorHAnsi" w:cstheme="minorHAnsi"/>
                <w:color w:val="000000"/>
              </w:rPr>
            </w:pPr>
            <w:r w:rsidRPr="00554D2E">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87EC1" w:rsidRPr="00554D2E" w:rsidRDefault="00B87EC1" w:rsidP="00554D2E">
            <w:pPr>
              <w:pStyle w:val="Prrafodelista"/>
              <w:numPr>
                <w:ilvl w:val="0"/>
                <w:numId w:val="43"/>
              </w:numPr>
              <w:jc w:val="both"/>
              <w:rPr>
                <w:rFonts w:asciiTheme="minorHAnsi" w:hAnsiTheme="minorHAnsi" w:cstheme="minorHAnsi"/>
                <w:color w:val="000000"/>
              </w:rPr>
            </w:pPr>
            <w:r w:rsidRPr="00554D2E">
              <w:rPr>
                <w:rFonts w:asciiTheme="minorHAnsi" w:hAnsiTheme="minorHAnsi" w:cstheme="minorHAnsi"/>
                <w:color w:val="000000"/>
              </w:rPr>
              <w:t xml:space="preserve">Cuando el empleador tiene a sus dependientes registrados en ambas </w:t>
            </w:r>
            <w:proofErr w:type="spellStart"/>
            <w:r w:rsidRPr="00554D2E">
              <w:rPr>
                <w:rFonts w:asciiTheme="minorHAnsi" w:hAnsiTheme="minorHAnsi" w:cstheme="minorHAnsi"/>
                <w:color w:val="000000"/>
              </w:rPr>
              <w:t>AFP’s</w:t>
            </w:r>
            <w:proofErr w:type="spellEnd"/>
            <w:r w:rsidRPr="00554D2E">
              <w:rPr>
                <w:rFonts w:asciiTheme="minorHAnsi" w:hAnsiTheme="minorHAnsi" w:cstheme="minorHAnsi"/>
                <w:color w:val="000000"/>
              </w:rPr>
              <w:t xml:space="preserve"> deberá presentar los certificados de no adeudo emitidos tanto por Futuro de Bolivia S.A. como por BBVA previsión AFP S.A.</w:t>
            </w:r>
          </w:p>
          <w:p w:rsidR="00B87EC1" w:rsidRPr="007C5205" w:rsidRDefault="00B87EC1" w:rsidP="00554D2E">
            <w:pPr>
              <w:pStyle w:val="Prrafodelista"/>
              <w:numPr>
                <w:ilvl w:val="0"/>
                <w:numId w:val="43"/>
              </w:numPr>
              <w:jc w:val="both"/>
              <w:rPr>
                <w:rFonts w:asciiTheme="minorHAnsi" w:hAnsiTheme="minorHAnsi" w:cstheme="minorHAnsi"/>
                <w:color w:val="000000"/>
              </w:rPr>
            </w:pPr>
            <w:r w:rsidRPr="00554D2E">
              <w:rPr>
                <w:rFonts w:asciiTheme="minorHAnsi" w:hAnsiTheme="minorHAnsi" w:cstheme="minorHAnsi"/>
                <w:color w:val="000000"/>
              </w:rPr>
              <w:t xml:space="preserve">No es sujeto de contrataciones para YPFB, el empleador que presentare el documento de NO REGISTRO de ambas </w:t>
            </w:r>
            <w:proofErr w:type="spellStart"/>
            <w:r w:rsidRPr="00554D2E">
              <w:rPr>
                <w:rFonts w:asciiTheme="minorHAnsi" w:hAnsiTheme="minorHAnsi" w:cstheme="minorHAnsi"/>
                <w:color w:val="000000"/>
              </w:rPr>
              <w:t>AFP’s</w:t>
            </w:r>
            <w:proofErr w:type="spellEnd"/>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B87EC1" w:rsidRPr="00F3767B" w:rsidRDefault="00B87EC1" w:rsidP="009B531F">
            <w:pPr>
              <w:jc w:val="both"/>
              <w:rPr>
                <w:rFonts w:ascii="Calibri" w:hAnsi="Calibri" w:cs="Calibri"/>
              </w:rPr>
            </w:pPr>
          </w:p>
        </w:tc>
      </w:tr>
      <w:tr w:rsidR="000B513C" w:rsidRPr="00F3767B" w:rsidTr="00B87EC1">
        <w:trPr>
          <w:trHeight w:val="194"/>
          <w:jc w:val="center"/>
        </w:trPr>
        <w:tc>
          <w:tcPr>
            <w:tcW w:w="5605" w:type="dxa"/>
            <w:gridSpan w:val="4"/>
            <w:tcBorders>
              <w:left w:val="single" w:sz="4" w:space="0" w:color="auto"/>
              <w:right w:val="single" w:sz="4" w:space="0" w:color="auto"/>
            </w:tcBorders>
            <w:shd w:val="clear" w:color="auto" w:fill="auto"/>
          </w:tcPr>
          <w:p w:rsidR="000B513C" w:rsidRDefault="00554D2E" w:rsidP="00554D2E">
            <w:pPr>
              <w:numPr>
                <w:ilvl w:val="0"/>
                <w:numId w:val="35"/>
              </w:numPr>
              <w:rPr>
                <w:rFonts w:ascii="Calibri" w:hAnsi="Calibri" w:cs="Calibri"/>
              </w:rPr>
            </w:pPr>
            <w:r w:rsidRPr="00554D2E">
              <w:rPr>
                <w:rFonts w:ascii="Calibri" w:hAnsi="Calibri" w:cs="Calibri"/>
                <w:b/>
              </w:rPr>
              <w:t>Formulario B-1</w:t>
            </w:r>
            <w:r w:rsidRPr="00554D2E">
              <w:rPr>
                <w:rFonts w:ascii="Calibri" w:hAnsi="Calibri" w:cs="Calibri"/>
              </w:rPr>
              <w:tab/>
              <w:t>Propuesta Económica.</w:t>
            </w:r>
          </w:p>
          <w:p w:rsidR="00E43938" w:rsidRPr="00554D2E" w:rsidRDefault="00E43938" w:rsidP="00E43938">
            <w:pPr>
              <w:ind w:left="340"/>
              <w:rPr>
                <w:rFonts w:ascii="Calibri" w:hAnsi="Calibri" w:cs="Calibri"/>
              </w:rPr>
            </w:pPr>
          </w:p>
        </w:tc>
        <w:tc>
          <w:tcPr>
            <w:tcW w:w="109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9B531F">
            <w:pPr>
              <w:jc w:val="both"/>
              <w:rPr>
                <w:rFonts w:ascii="Calibri" w:hAnsi="Calibri" w:cs="Calibri"/>
              </w:rPr>
            </w:pPr>
          </w:p>
        </w:tc>
      </w:tr>
      <w:tr w:rsidR="000B513C" w:rsidRPr="00F3767B" w:rsidTr="00B87EC1">
        <w:trPr>
          <w:trHeight w:val="194"/>
          <w:jc w:val="center"/>
        </w:trPr>
        <w:tc>
          <w:tcPr>
            <w:tcW w:w="5605" w:type="dxa"/>
            <w:gridSpan w:val="4"/>
            <w:tcBorders>
              <w:left w:val="single" w:sz="4" w:space="0" w:color="auto"/>
              <w:right w:val="single" w:sz="4" w:space="0" w:color="auto"/>
            </w:tcBorders>
            <w:shd w:val="clear" w:color="auto" w:fill="auto"/>
          </w:tcPr>
          <w:p w:rsidR="000B513C" w:rsidRDefault="00554D2E" w:rsidP="00554D2E">
            <w:pPr>
              <w:numPr>
                <w:ilvl w:val="0"/>
                <w:numId w:val="35"/>
              </w:numPr>
              <w:jc w:val="both"/>
              <w:rPr>
                <w:rFonts w:ascii="Calibri" w:hAnsi="Calibri" w:cs="Calibri"/>
              </w:rPr>
            </w:pPr>
            <w:r w:rsidRPr="00554D2E">
              <w:rPr>
                <w:rFonts w:ascii="Calibri" w:hAnsi="Calibri" w:cs="Calibri"/>
                <w:b/>
              </w:rPr>
              <w:t>Formulario C-1</w:t>
            </w:r>
            <w:r w:rsidRPr="00554D2E">
              <w:rPr>
                <w:rFonts w:ascii="Calibri" w:hAnsi="Calibri" w:cs="Calibri"/>
              </w:rPr>
              <w:tab/>
              <w:t>Experiencia General y Específica del Proponente</w:t>
            </w:r>
          </w:p>
          <w:p w:rsidR="00E43938" w:rsidRPr="00554D2E" w:rsidRDefault="00E43938" w:rsidP="00E43938">
            <w:pPr>
              <w:ind w:left="340"/>
              <w:jc w:val="both"/>
              <w:rPr>
                <w:rFonts w:ascii="Calibri" w:hAnsi="Calibri" w:cs="Calibri"/>
              </w:rPr>
            </w:pPr>
          </w:p>
        </w:tc>
        <w:tc>
          <w:tcPr>
            <w:tcW w:w="109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9B531F">
            <w:pPr>
              <w:jc w:val="both"/>
              <w:rPr>
                <w:rFonts w:ascii="Calibri" w:hAnsi="Calibri" w:cs="Calibri"/>
              </w:rPr>
            </w:pPr>
          </w:p>
        </w:tc>
      </w:tr>
      <w:tr w:rsidR="000B513C" w:rsidRPr="00F3767B" w:rsidTr="00B87EC1">
        <w:trPr>
          <w:trHeight w:val="194"/>
          <w:jc w:val="center"/>
        </w:trPr>
        <w:tc>
          <w:tcPr>
            <w:tcW w:w="5605" w:type="dxa"/>
            <w:gridSpan w:val="4"/>
            <w:tcBorders>
              <w:left w:val="single" w:sz="4" w:space="0" w:color="auto"/>
              <w:right w:val="single" w:sz="4" w:space="0" w:color="auto"/>
            </w:tcBorders>
            <w:shd w:val="clear" w:color="auto" w:fill="auto"/>
          </w:tcPr>
          <w:p w:rsidR="000B513C" w:rsidRDefault="00554D2E" w:rsidP="00554D2E">
            <w:pPr>
              <w:pStyle w:val="Prrafodelista"/>
              <w:numPr>
                <w:ilvl w:val="0"/>
                <w:numId w:val="35"/>
              </w:numPr>
              <w:rPr>
                <w:rFonts w:ascii="Calibri" w:hAnsi="Calibri" w:cs="Calibri"/>
              </w:rPr>
            </w:pPr>
            <w:r w:rsidRPr="00554D2E">
              <w:rPr>
                <w:rFonts w:ascii="Calibri" w:hAnsi="Calibri" w:cs="Calibri"/>
                <w:b/>
              </w:rPr>
              <w:t>Formulario C-2</w:t>
            </w:r>
            <w:r w:rsidRPr="00554D2E">
              <w:rPr>
                <w:rFonts w:ascii="Calibri" w:hAnsi="Calibri" w:cs="Calibri"/>
              </w:rPr>
              <w:tab/>
              <w:t>Formación Profesional, Experiencia General y Especifica del Personal  Propuesto (uno por cada persona)</w:t>
            </w:r>
          </w:p>
          <w:p w:rsidR="00E43938" w:rsidRPr="00554D2E" w:rsidRDefault="00E43938" w:rsidP="00E43938">
            <w:pPr>
              <w:pStyle w:val="Prrafodelista"/>
              <w:ind w:left="340"/>
              <w:rPr>
                <w:rFonts w:ascii="Calibri" w:hAnsi="Calibri" w:cs="Calibri"/>
              </w:rPr>
            </w:pPr>
          </w:p>
        </w:tc>
        <w:tc>
          <w:tcPr>
            <w:tcW w:w="109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9B531F">
            <w:pPr>
              <w:jc w:val="both"/>
              <w:rPr>
                <w:rFonts w:ascii="Calibri" w:hAnsi="Calibri" w:cs="Calibri"/>
              </w:rPr>
            </w:pPr>
          </w:p>
        </w:tc>
      </w:tr>
      <w:tr w:rsidR="007C5205" w:rsidRPr="00F3767B" w:rsidTr="007C5205">
        <w:trPr>
          <w:trHeight w:val="887"/>
          <w:jc w:val="center"/>
        </w:trPr>
        <w:tc>
          <w:tcPr>
            <w:tcW w:w="5605" w:type="dxa"/>
            <w:gridSpan w:val="4"/>
            <w:tcBorders>
              <w:left w:val="single" w:sz="4" w:space="0" w:color="auto"/>
              <w:right w:val="single" w:sz="4" w:space="0" w:color="auto"/>
            </w:tcBorders>
            <w:shd w:val="clear" w:color="auto" w:fill="auto"/>
          </w:tcPr>
          <w:p w:rsidR="007C5205" w:rsidRPr="00554D2E" w:rsidRDefault="007C5205" w:rsidP="007C5205">
            <w:pPr>
              <w:pStyle w:val="Prrafodelista"/>
              <w:numPr>
                <w:ilvl w:val="0"/>
                <w:numId w:val="35"/>
              </w:numPr>
              <w:rPr>
                <w:rFonts w:ascii="Calibri" w:hAnsi="Calibri" w:cs="Calibri"/>
                <w:b/>
              </w:rPr>
            </w:pPr>
            <w:r w:rsidRPr="007C5205">
              <w:rPr>
                <w:rFonts w:ascii="Calibri" w:hAnsi="Calibri" w:cs="Calibri"/>
                <w:b/>
              </w:rPr>
              <w:t>Formulario C- 3</w:t>
            </w:r>
            <w:r w:rsidRPr="007C5205">
              <w:rPr>
                <w:rFonts w:ascii="Calibri" w:hAnsi="Calibri" w:cs="Calibri"/>
              </w:rPr>
              <w:tab/>
              <w:t xml:space="preserve">Resumen de Información Financiera (para procesos mayores al millón de bolivianos siempre y cuando la Unidad Solicitante hubiese solicitado la evaluación de este requisito) según corresponda </w:t>
            </w:r>
          </w:p>
        </w:tc>
        <w:tc>
          <w:tcPr>
            <w:tcW w:w="1094" w:type="dxa"/>
            <w:tcBorders>
              <w:top w:val="single" w:sz="4" w:space="0" w:color="auto"/>
              <w:left w:val="single" w:sz="4" w:space="0" w:color="auto"/>
              <w:bottom w:val="single" w:sz="4" w:space="0" w:color="auto"/>
              <w:right w:val="single" w:sz="4" w:space="0" w:color="auto"/>
            </w:tcBorders>
            <w:shd w:val="clear" w:color="auto" w:fill="auto"/>
          </w:tcPr>
          <w:p w:rsidR="007C5205" w:rsidRPr="00F3767B" w:rsidRDefault="007C5205"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tcPr>
          <w:p w:rsidR="007C5205" w:rsidRPr="00F3767B" w:rsidRDefault="007C5205"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7C5205" w:rsidRPr="00F3767B" w:rsidRDefault="007C5205" w:rsidP="009B531F">
            <w:pPr>
              <w:jc w:val="both"/>
              <w:rPr>
                <w:rFonts w:ascii="Calibri" w:hAnsi="Calibri" w:cs="Calibri"/>
              </w:rPr>
            </w:pPr>
          </w:p>
        </w:tc>
      </w:tr>
      <w:tr w:rsidR="007C5205" w:rsidRPr="00F3767B" w:rsidTr="00E43938">
        <w:trPr>
          <w:trHeight w:val="265"/>
          <w:jc w:val="center"/>
        </w:trPr>
        <w:tc>
          <w:tcPr>
            <w:tcW w:w="5605" w:type="dxa"/>
            <w:gridSpan w:val="4"/>
            <w:tcBorders>
              <w:left w:val="single" w:sz="4" w:space="0" w:color="auto"/>
              <w:right w:val="single" w:sz="4" w:space="0" w:color="auto"/>
            </w:tcBorders>
            <w:shd w:val="clear" w:color="auto" w:fill="auto"/>
          </w:tcPr>
          <w:p w:rsidR="003E62EA" w:rsidRDefault="003E62EA" w:rsidP="003E62EA">
            <w:pPr>
              <w:pStyle w:val="Prrafodelista"/>
              <w:ind w:left="340"/>
              <w:rPr>
                <w:rFonts w:ascii="Calibri" w:hAnsi="Calibri" w:cs="Calibri"/>
                <w:b/>
              </w:rPr>
            </w:pPr>
          </w:p>
          <w:p w:rsidR="007C5205" w:rsidRPr="007C5205" w:rsidRDefault="007C5205" w:rsidP="007C5205">
            <w:pPr>
              <w:pStyle w:val="Prrafodelista"/>
              <w:numPr>
                <w:ilvl w:val="0"/>
                <w:numId w:val="35"/>
              </w:numPr>
              <w:rPr>
                <w:rFonts w:ascii="Calibri" w:hAnsi="Calibri" w:cs="Calibri"/>
                <w:b/>
              </w:rPr>
            </w:pPr>
            <w:r w:rsidRPr="007C5205">
              <w:rPr>
                <w:rFonts w:ascii="Calibri" w:hAnsi="Calibri" w:cs="Calibri"/>
                <w:b/>
              </w:rPr>
              <w:t>Formularios de Propuesta Técnica:</w:t>
            </w:r>
            <w:r w:rsidRPr="007C5205">
              <w:rPr>
                <w:rFonts w:ascii="Calibri" w:hAnsi="Calibri" w:cs="Calibri"/>
              </w:rPr>
              <w:tab/>
              <w:t xml:space="preserve">La propuesta deberá </w:t>
            </w:r>
            <w:r w:rsidRPr="007C5205">
              <w:rPr>
                <w:rFonts w:ascii="Calibri" w:hAnsi="Calibri" w:cs="Calibri"/>
              </w:rPr>
              <w:lastRenderedPageBreak/>
              <w:t>contener como mínimo: Objetivos, Alcance, Metodología y  Plan de trabajo, otros en base a los Términos de Referencia</w:t>
            </w:r>
          </w:p>
        </w:tc>
        <w:tc>
          <w:tcPr>
            <w:tcW w:w="1094" w:type="dxa"/>
            <w:tcBorders>
              <w:top w:val="single" w:sz="4" w:space="0" w:color="auto"/>
              <w:left w:val="single" w:sz="4" w:space="0" w:color="auto"/>
              <w:bottom w:val="single" w:sz="4" w:space="0" w:color="auto"/>
              <w:right w:val="single" w:sz="4" w:space="0" w:color="auto"/>
            </w:tcBorders>
            <w:shd w:val="clear" w:color="auto" w:fill="auto"/>
          </w:tcPr>
          <w:p w:rsidR="007C5205" w:rsidRPr="00F3767B" w:rsidRDefault="007C5205" w:rsidP="009B531F">
            <w:pPr>
              <w:jc w:val="both"/>
              <w:rPr>
                <w:rFonts w:ascii="Calibri" w:hAnsi="Calibri" w:cs="Calibri"/>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tcPr>
          <w:p w:rsidR="007C5205" w:rsidRPr="00F3767B" w:rsidRDefault="007C5205" w:rsidP="009B531F">
            <w:pPr>
              <w:jc w:val="both"/>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7C5205" w:rsidRPr="00F3767B" w:rsidRDefault="007C5205" w:rsidP="009B531F">
            <w:pPr>
              <w:jc w:val="both"/>
              <w:rPr>
                <w:rFonts w:ascii="Calibri" w:hAnsi="Calibri" w:cs="Calibri"/>
              </w:rPr>
            </w:pPr>
          </w:p>
        </w:tc>
      </w:tr>
      <w:tr w:rsidR="000B513C" w:rsidRPr="00F3767B" w:rsidTr="00B87EC1">
        <w:trPr>
          <w:trHeight w:val="588"/>
          <w:jc w:val="center"/>
        </w:trPr>
        <w:tc>
          <w:tcPr>
            <w:tcW w:w="926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rPr>
            </w:pPr>
            <w:r w:rsidRPr="00F3767B">
              <w:rPr>
                <w:rFonts w:ascii="Calibri" w:hAnsi="Calibri" w:cs="Calibri"/>
                <w:b/>
              </w:rPr>
              <w:lastRenderedPageBreak/>
              <w:t>PROPUESTA ECONÓMICA</w:t>
            </w:r>
          </w:p>
        </w:tc>
      </w:tr>
      <w:tr w:rsidR="000B513C" w:rsidRPr="00F3767B" w:rsidTr="00B87EC1">
        <w:trPr>
          <w:trHeight w:val="191"/>
          <w:jc w:val="center"/>
        </w:trPr>
        <w:tc>
          <w:tcPr>
            <w:tcW w:w="713"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bCs/>
                <w:lang w:eastAsia="es-BO"/>
              </w:rPr>
            </w:pPr>
            <w:r w:rsidRPr="00F3767B">
              <w:rPr>
                <w:rFonts w:ascii="Calibri" w:hAnsi="Calibri" w:cs="Calibri"/>
                <w:b/>
                <w:bCs/>
                <w:lang w:val="es-ES_tradnl" w:eastAsia="es-BO"/>
              </w:rPr>
              <w:t>Nº</w:t>
            </w:r>
          </w:p>
        </w:tc>
        <w:tc>
          <w:tcPr>
            <w:tcW w:w="2423"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83"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bCs/>
                <w:lang w:eastAsia="es-BO"/>
              </w:rPr>
            </w:pPr>
            <w:r w:rsidRPr="00F3767B">
              <w:rPr>
                <w:rFonts w:ascii="Calibri" w:hAnsi="Calibri" w:cs="Calibri"/>
                <w:b/>
                <w:bCs/>
                <w:lang w:eastAsia="es-BO"/>
              </w:rPr>
              <w:t>CANTIDAD</w:t>
            </w:r>
          </w:p>
        </w:tc>
        <w:tc>
          <w:tcPr>
            <w:tcW w:w="1186"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66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B513C" w:rsidRPr="00F3767B" w:rsidRDefault="000B513C" w:rsidP="009B531F">
            <w:pPr>
              <w:jc w:val="center"/>
              <w:rPr>
                <w:rFonts w:ascii="Calibri" w:hAnsi="Calibri" w:cs="Calibri"/>
                <w:b/>
                <w:bCs/>
                <w:lang w:val="es-ES_tradnl" w:eastAsia="es-BO"/>
              </w:rPr>
            </w:pPr>
            <w:r w:rsidRPr="00F3767B">
              <w:rPr>
                <w:rFonts w:ascii="Calibri" w:hAnsi="Calibri" w:cs="Calibri"/>
                <w:b/>
                <w:bCs/>
                <w:lang w:eastAsia="es-BO"/>
              </w:rPr>
              <w:t>(Bs.)</w:t>
            </w:r>
          </w:p>
        </w:tc>
        <w:tc>
          <w:tcPr>
            <w:tcW w:w="199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9B531F">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B513C" w:rsidRPr="00F3767B" w:rsidRDefault="000B513C" w:rsidP="009B531F">
            <w:pPr>
              <w:jc w:val="center"/>
              <w:rPr>
                <w:rFonts w:ascii="Calibri" w:hAnsi="Calibri" w:cs="Calibri"/>
                <w:b/>
                <w:bCs/>
                <w:lang w:val="es-ES_tradnl" w:eastAsia="es-BO"/>
              </w:rPr>
            </w:pPr>
            <w:r w:rsidRPr="00F3767B">
              <w:rPr>
                <w:rFonts w:ascii="Calibri" w:hAnsi="Calibri" w:cs="Calibri"/>
                <w:b/>
                <w:bCs/>
                <w:lang w:eastAsia="es-BO"/>
              </w:rPr>
              <w:t>(Bs.)</w:t>
            </w:r>
          </w:p>
        </w:tc>
      </w:tr>
      <w:tr w:rsidR="000B513C" w:rsidRPr="00F3767B" w:rsidTr="00B87EC1">
        <w:trPr>
          <w:trHeight w:val="190"/>
          <w:jc w:val="center"/>
        </w:trPr>
        <w:tc>
          <w:tcPr>
            <w:tcW w:w="713" w:type="dxa"/>
            <w:tcBorders>
              <w:top w:val="single" w:sz="4" w:space="0" w:color="auto"/>
              <w:left w:val="single" w:sz="4" w:space="0" w:color="auto"/>
              <w:bottom w:val="single" w:sz="4" w:space="0" w:color="auto"/>
              <w:right w:val="single" w:sz="4" w:space="0" w:color="auto"/>
            </w:tcBorders>
          </w:tcPr>
          <w:p w:rsidR="000B513C" w:rsidRPr="00554D2E" w:rsidRDefault="00554D2E" w:rsidP="009B531F">
            <w:pPr>
              <w:jc w:val="center"/>
              <w:rPr>
                <w:rFonts w:ascii="Calibri" w:hAnsi="Calibri" w:cs="Calibri"/>
                <w:b/>
                <w:sz w:val="18"/>
                <w:szCs w:val="18"/>
              </w:rPr>
            </w:pPr>
            <w:r w:rsidRPr="00554D2E">
              <w:rPr>
                <w:rFonts w:ascii="Calibri" w:hAnsi="Calibri" w:cs="Calibri"/>
                <w:b/>
                <w:sz w:val="18"/>
                <w:szCs w:val="18"/>
              </w:rPr>
              <w:t>1</w:t>
            </w:r>
          </w:p>
        </w:tc>
        <w:tc>
          <w:tcPr>
            <w:tcW w:w="2423" w:type="dxa"/>
            <w:tcBorders>
              <w:top w:val="single" w:sz="4" w:space="0" w:color="auto"/>
              <w:left w:val="single" w:sz="4" w:space="0" w:color="auto"/>
              <w:bottom w:val="single" w:sz="4" w:space="0" w:color="auto"/>
              <w:right w:val="single" w:sz="4" w:space="0" w:color="auto"/>
            </w:tcBorders>
          </w:tcPr>
          <w:p w:rsidR="000B513C" w:rsidRPr="00554D2E" w:rsidRDefault="00554D2E" w:rsidP="009B531F">
            <w:pPr>
              <w:jc w:val="center"/>
              <w:rPr>
                <w:rFonts w:ascii="Calibri" w:hAnsi="Calibri" w:cs="Calibri"/>
                <w:b/>
                <w:sz w:val="18"/>
                <w:szCs w:val="18"/>
              </w:rPr>
            </w:pPr>
            <w:r w:rsidRPr="00554D2E">
              <w:rPr>
                <w:rFonts w:ascii="Calibri" w:hAnsi="Calibri" w:cs="Calibri"/>
                <w:b/>
                <w:sz w:val="18"/>
                <w:szCs w:val="18"/>
              </w:rPr>
              <w:t>SUPERVISION CONSTRUCCION ESTACION DE SERVICIO PADCOYO SAN LUCAS</w:t>
            </w:r>
          </w:p>
        </w:tc>
        <w:tc>
          <w:tcPr>
            <w:tcW w:w="1283" w:type="dxa"/>
            <w:tcBorders>
              <w:top w:val="single" w:sz="4" w:space="0" w:color="auto"/>
              <w:left w:val="single" w:sz="4" w:space="0" w:color="auto"/>
              <w:bottom w:val="single" w:sz="4" w:space="0" w:color="auto"/>
              <w:right w:val="single" w:sz="4" w:space="0" w:color="auto"/>
            </w:tcBorders>
          </w:tcPr>
          <w:p w:rsidR="000B513C" w:rsidRPr="00554D2E" w:rsidRDefault="000B513C" w:rsidP="009B531F">
            <w:pPr>
              <w:jc w:val="center"/>
              <w:rPr>
                <w:rFonts w:ascii="Calibri" w:hAnsi="Calibri" w:cs="Calibri"/>
                <w:b/>
                <w:sz w:val="18"/>
                <w:szCs w:val="18"/>
              </w:rPr>
            </w:pPr>
          </w:p>
          <w:p w:rsidR="00554D2E" w:rsidRPr="00554D2E" w:rsidRDefault="00554D2E" w:rsidP="009B531F">
            <w:pPr>
              <w:jc w:val="center"/>
              <w:rPr>
                <w:rFonts w:ascii="Calibri" w:hAnsi="Calibri" w:cs="Calibri"/>
                <w:b/>
                <w:sz w:val="18"/>
                <w:szCs w:val="18"/>
              </w:rPr>
            </w:pPr>
            <w:r w:rsidRPr="00554D2E">
              <w:rPr>
                <w:rFonts w:ascii="Calibri" w:hAnsi="Calibri" w:cs="Calibri"/>
                <w:b/>
                <w:sz w:val="18"/>
                <w:szCs w:val="18"/>
              </w:rPr>
              <w:t>1</w:t>
            </w:r>
          </w:p>
        </w:tc>
        <w:tc>
          <w:tcPr>
            <w:tcW w:w="1186" w:type="dxa"/>
            <w:tcBorders>
              <w:top w:val="single" w:sz="4" w:space="0" w:color="auto"/>
              <w:left w:val="single" w:sz="4" w:space="0" w:color="auto"/>
              <w:bottom w:val="single" w:sz="4" w:space="0" w:color="auto"/>
              <w:right w:val="single" w:sz="4" w:space="0" w:color="auto"/>
            </w:tcBorders>
          </w:tcPr>
          <w:p w:rsidR="000B513C" w:rsidRPr="00554D2E" w:rsidRDefault="000B513C" w:rsidP="009B531F">
            <w:pPr>
              <w:jc w:val="center"/>
              <w:rPr>
                <w:rFonts w:ascii="Calibri" w:hAnsi="Calibri" w:cs="Calibri"/>
                <w:b/>
                <w:sz w:val="18"/>
                <w:szCs w:val="18"/>
              </w:rPr>
            </w:pPr>
          </w:p>
          <w:p w:rsidR="00554D2E" w:rsidRPr="00554D2E" w:rsidRDefault="00554D2E" w:rsidP="009B531F">
            <w:pPr>
              <w:jc w:val="center"/>
              <w:rPr>
                <w:rFonts w:ascii="Calibri" w:hAnsi="Calibri" w:cs="Calibri"/>
                <w:b/>
                <w:sz w:val="18"/>
                <w:szCs w:val="18"/>
              </w:rPr>
            </w:pPr>
            <w:r w:rsidRPr="00554D2E">
              <w:rPr>
                <w:rFonts w:ascii="Calibri" w:hAnsi="Calibri" w:cs="Calibri"/>
                <w:b/>
                <w:sz w:val="18"/>
                <w:szCs w:val="18"/>
              </w:rPr>
              <w:t>SUPERVISION</w:t>
            </w:r>
          </w:p>
        </w:tc>
        <w:tc>
          <w:tcPr>
            <w:tcW w:w="166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9B531F">
            <w:pPr>
              <w:jc w:val="center"/>
              <w:rPr>
                <w:rFonts w:ascii="Calibri" w:hAnsi="Calibri" w:cs="Calibri"/>
                <w:b/>
              </w:rPr>
            </w:pPr>
          </w:p>
        </w:tc>
        <w:tc>
          <w:tcPr>
            <w:tcW w:w="1995"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9B531F">
            <w:pPr>
              <w:jc w:val="center"/>
              <w:rPr>
                <w:rFonts w:ascii="Calibri" w:hAnsi="Calibri" w:cs="Calibri"/>
                <w:b/>
              </w:rPr>
            </w:pPr>
          </w:p>
        </w:tc>
      </w:tr>
      <w:tr w:rsidR="000B513C" w:rsidRPr="00F3767B" w:rsidTr="00B87EC1">
        <w:trPr>
          <w:trHeight w:val="190"/>
          <w:jc w:val="center"/>
        </w:trPr>
        <w:tc>
          <w:tcPr>
            <w:tcW w:w="713" w:type="dxa"/>
            <w:tcBorders>
              <w:top w:val="single" w:sz="4" w:space="0" w:color="auto"/>
              <w:left w:val="single" w:sz="4" w:space="0" w:color="auto"/>
              <w:bottom w:val="single" w:sz="4" w:space="0" w:color="auto"/>
              <w:right w:val="single" w:sz="4" w:space="0" w:color="auto"/>
            </w:tcBorders>
          </w:tcPr>
          <w:p w:rsidR="000B513C" w:rsidRPr="00F3767B" w:rsidRDefault="000B513C" w:rsidP="009B531F">
            <w:pPr>
              <w:jc w:val="center"/>
              <w:rPr>
                <w:rFonts w:ascii="Calibri" w:hAnsi="Calibri" w:cs="Calibri"/>
                <w:b/>
              </w:rPr>
            </w:pPr>
          </w:p>
        </w:tc>
        <w:tc>
          <w:tcPr>
            <w:tcW w:w="2423" w:type="dxa"/>
            <w:tcBorders>
              <w:top w:val="single" w:sz="4" w:space="0" w:color="auto"/>
              <w:left w:val="single" w:sz="4" w:space="0" w:color="auto"/>
              <w:bottom w:val="single" w:sz="4" w:space="0" w:color="auto"/>
              <w:right w:val="single" w:sz="4" w:space="0" w:color="auto"/>
            </w:tcBorders>
          </w:tcPr>
          <w:p w:rsidR="000B513C" w:rsidRPr="00F3767B" w:rsidRDefault="000B513C" w:rsidP="009B531F">
            <w:pPr>
              <w:jc w:val="center"/>
              <w:rPr>
                <w:rFonts w:ascii="Calibri" w:hAnsi="Calibri" w:cs="Calibri"/>
                <w:b/>
              </w:rPr>
            </w:pPr>
          </w:p>
        </w:tc>
        <w:tc>
          <w:tcPr>
            <w:tcW w:w="1283" w:type="dxa"/>
            <w:tcBorders>
              <w:top w:val="single" w:sz="4" w:space="0" w:color="auto"/>
              <w:left w:val="single" w:sz="4" w:space="0" w:color="auto"/>
              <w:bottom w:val="single" w:sz="4" w:space="0" w:color="auto"/>
              <w:right w:val="single" w:sz="4" w:space="0" w:color="auto"/>
            </w:tcBorders>
          </w:tcPr>
          <w:p w:rsidR="000B513C" w:rsidRPr="00F3767B" w:rsidRDefault="000B513C" w:rsidP="009B531F">
            <w:pPr>
              <w:jc w:val="center"/>
              <w:rPr>
                <w:rFonts w:ascii="Calibri" w:hAnsi="Calibri" w:cs="Calibri"/>
                <w:b/>
              </w:rPr>
            </w:pPr>
          </w:p>
        </w:tc>
        <w:tc>
          <w:tcPr>
            <w:tcW w:w="1186" w:type="dxa"/>
            <w:tcBorders>
              <w:top w:val="single" w:sz="4" w:space="0" w:color="auto"/>
              <w:left w:val="single" w:sz="4" w:space="0" w:color="auto"/>
              <w:bottom w:val="single" w:sz="4" w:space="0" w:color="auto"/>
              <w:right w:val="single" w:sz="4" w:space="0" w:color="auto"/>
            </w:tcBorders>
          </w:tcPr>
          <w:p w:rsidR="000B513C" w:rsidRPr="00F3767B" w:rsidRDefault="000B513C" w:rsidP="009B531F">
            <w:pPr>
              <w:jc w:val="center"/>
              <w:rPr>
                <w:rFonts w:ascii="Calibri" w:hAnsi="Calibri" w:cs="Calibri"/>
                <w:b/>
              </w:rPr>
            </w:pPr>
          </w:p>
        </w:tc>
        <w:tc>
          <w:tcPr>
            <w:tcW w:w="166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9B531F">
            <w:pPr>
              <w:jc w:val="center"/>
              <w:rPr>
                <w:rFonts w:ascii="Calibri" w:hAnsi="Calibri" w:cs="Calibri"/>
                <w:b/>
              </w:rPr>
            </w:pPr>
          </w:p>
        </w:tc>
        <w:tc>
          <w:tcPr>
            <w:tcW w:w="1995"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9B531F">
            <w:pPr>
              <w:jc w:val="center"/>
              <w:rPr>
                <w:rFonts w:ascii="Calibri" w:hAnsi="Calibri" w:cs="Calibri"/>
                <w:b/>
              </w:rPr>
            </w:pPr>
          </w:p>
        </w:tc>
      </w:tr>
      <w:tr w:rsidR="000B513C" w:rsidRPr="00F3767B" w:rsidTr="00B87EC1">
        <w:trPr>
          <w:trHeight w:val="190"/>
          <w:jc w:val="center"/>
        </w:trPr>
        <w:tc>
          <w:tcPr>
            <w:tcW w:w="7269" w:type="dxa"/>
            <w:gridSpan w:val="6"/>
            <w:tcBorders>
              <w:top w:val="single" w:sz="4" w:space="0" w:color="auto"/>
              <w:left w:val="single" w:sz="4" w:space="0" w:color="auto"/>
              <w:bottom w:val="single" w:sz="4" w:space="0" w:color="auto"/>
              <w:right w:val="single" w:sz="4" w:space="0" w:color="auto"/>
            </w:tcBorders>
            <w:vAlign w:val="center"/>
          </w:tcPr>
          <w:p w:rsidR="000B513C" w:rsidRPr="00F3767B" w:rsidRDefault="000B513C" w:rsidP="009B531F">
            <w:pPr>
              <w:jc w:val="right"/>
              <w:rPr>
                <w:rFonts w:ascii="Calibri" w:hAnsi="Calibri" w:cs="Calibri"/>
                <w:b/>
              </w:rPr>
            </w:pPr>
            <w:r w:rsidRPr="00F3767B">
              <w:rPr>
                <w:rFonts w:ascii="Calibri" w:eastAsia="Calibri" w:hAnsi="Calibri" w:cs="Calibri"/>
                <w:b/>
                <w:color w:val="000000"/>
              </w:rPr>
              <w:t>TOTAL Bs.</w:t>
            </w:r>
          </w:p>
        </w:tc>
        <w:tc>
          <w:tcPr>
            <w:tcW w:w="1995"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9B531F">
            <w:pPr>
              <w:jc w:val="center"/>
              <w:rPr>
                <w:rFonts w:ascii="Calibri" w:hAnsi="Calibri" w:cs="Calibri"/>
                <w:b/>
              </w:rPr>
            </w:pPr>
          </w:p>
        </w:tc>
      </w:tr>
    </w:tbl>
    <w:p w:rsidR="000B513C" w:rsidRDefault="000B513C" w:rsidP="000B513C">
      <w:pPr>
        <w:rPr>
          <w:rFonts w:ascii="Arial" w:hAnsi="Arial" w:cs="Arial"/>
          <w:sz w:val="14"/>
          <w:szCs w:val="4"/>
        </w:rPr>
      </w:pPr>
    </w:p>
    <w:p w:rsidR="000B513C" w:rsidRDefault="000B513C" w:rsidP="000B513C">
      <w:pPr>
        <w:rPr>
          <w:rFonts w:ascii="Arial" w:hAnsi="Arial" w:cs="Arial"/>
          <w:sz w:val="14"/>
          <w:szCs w:val="4"/>
        </w:rPr>
      </w:pPr>
    </w:p>
    <w:p w:rsidR="003E62EA" w:rsidRDefault="003E62EA">
      <w:pPr>
        <w:rPr>
          <w:rFonts w:ascii="Calibri" w:hAnsi="Calibri" w:cs="Calibri"/>
          <w:b/>
          <w:bCs/>
        </w:rPr>
      </w:pPr>
      <w:r>
        <w:rPr>
          <w:rFonts w:ascii="Calibri" w:hAnsi="Calibri" w:cs="Calibri"/>
          <w:b/>
          <w:bCs/>
        </w:rPr>
        <w:br w:type="page"/>
      </w:r>
    </w:p>
    <w:p w:rsidR="000B513C" w:rsidRPr="00785C8E" w:rsidRDefault="000B513C" w:rsidP="000B513C">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B513C" w:rsidRPr="008930FF" w:rsidRDefault="000B513C" w:rsidP="000B513C">
      <w:pPr>
        <w:jc w:val="center"/>
        <w:rPr>
          <w:rFonts w:ascii="Calibri" w:hAnsi="Calibri" w:cs="Calibri"/>
          <w:b/>
          <w:bCs/>
        </w:rPr>
      </w:pPr>
      <w:r w:rsidRPr="008930FF">
        <w:rPr>
          <w:rFonts w:ascii="Calibri" w:hAnsi="Calibri" w:cs="Calibri"/>
          <w:b/>
          <w:bCs/>
        </w:rPr>
        <w:t>MODELO DE CONTRATO</w:t>
      </w:r>
    </w:p>
    <w:p w:rsidR="000B513C" w:rsidRPr="00785C8E" w:rsidRDefault="000B513C" w:rsidP="000B513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B513C" w:rsidRPr="00F3767B" w:rsidTr="009B531F">
        <w:tc>
          <w:tcPr>
            <w:tcW w:w="9828" w:type="dxa"/>
            <w:shd w:val="clear" w:color="auto" w:fill="auto"/>
          </w:tcPr>
          <w:p w:rsidR="000B513C" w:rsidRPr="00F3767B" w:rsidRDefault="000B513C" w:rsidP="009B531F">
            <w:pPr>
              <w:ind w:right="28"/>
              <w:jc w:val="center"/>
              <w:rPr>
                <w:rFonts w:ascii="Calibri" w:hAnsi="Calibri"/>
                <w:bCs/>
                <w:sz w:val="22"/>
                <w:szCs w:val="22"/>
              </w:rPr>
            </w:pPr>
          </w:p>
          <w:p w:rsidR="000B513C" w:rsidRPr="00F3767B" w:rsidRDefault="000B513C" w:rsidP="009B531F">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B513C" w:rsidRPr="00F3767B" w:rsidRDefault="000B513C" w:rsidP="009B531F">
            <w:pPr>
              <w:jc w:val="center"/>
              <w:rPr>
                <w:rFonts w:ascii="Calibri" w:hAnsi="Calibri" w:cs="Calibri"/>
                <w:b/>
                <w:bCs/>
                <w:sz w:val="18"/>
                <w:szCs w:val="18"/>
              </w:rPr>
            </w:pPr>
          </w:p>
        </w:tc>
      </w:tr>
    </w:tbl>
    <w:p w:rsidR="000B513C" w:rsidRDefault="000B513C" w:rsidP="000B513C">
      <w:pPr>
        <w:jc w:val="center"/>
        <w:rPr>
          <w:rFonts w:ascii="Calibri" w:hAnsi="Calibri" w:cs="Calibri"/>
          <w:b/>
          <w:bCs/>
          <w:sz w:val="18"/>
          <w:szCs w:val="18"/>
        </w:rPr>
      </w:pPr>
    </w:p>
    <w:p w:rsidR="002231DD" w:rsidRPr="002231DD" w:rsidRDefault="002231DD" w:rsidP="002231DD">
      <w:pPr>
        <w:rPr>
          <w:lang w:eastAsia="es-ES"/>
        </w:rPr>
      </w:pPr>
      <w:r w:rsidRPr="002231DD">
        <w:rPr>
          <w:lang w:eastAsia="es-ES"/>
        </w:rPr>
        <w:t>Contrato YPFB/DLG:</w:t>
      </w:r>
    </w:p>
    <w:p w:rsidR="002231DD" w:rsidRPr="002231DD" w:rsidRDefault="002231DD" w:rsidP="002231DD">
      <w:pPr>
        <w:rPr>
          <w:lang w:eastAsia="es-ES"/>
        </w:rPr>
      </w:pPr>
    </w:p>
    <w:p w:rsidR="002231DD" w:rsidRPr="002231DD" w:rsidRDefault="002231DD" w:rsidP="002231DD">
      <w:pPr>
        <w:rPr>
          <w:lang w:eastAsia="es-ES"/>
        </w:rPr>
      </w:pPr>
      <w:r w:rsidRPr="002231DD">
        <w:rPr>
          <w:lang w:eastAsia="es-ES"/>
        </w:rPr>
        <w:t xml:space="preserve">                                                                           La Paz,</w:t>
      </w:r>
    </w:p>
    <w:p w:rsidR="002231DD" w:rsidRPr="002231DD" w:rsidRDefault="002231DD" w:rsidP="002231DD">
      <w:pPr>
        <w:rPr>
          <w:lang w:eastAsia="es-ES"/>
        </w:rPr>
      </w:pPr>
      <w:r w:rsidRPr="002231DD">
        <w:rPr>
          <w:lang w:eastAsia="es-ES"/>
        </w:rPr>
        <w:t>CONTRATO ADMINISTRATIVO DE SUPERVISIÓN DE ______________________</w:t>
      </w:r>
    </w:p>
    <w:p w:rsidR="002231DD" w:rsidRPr="002231DD" w:rsidRDefault="002231DD" w:rsidP="002231DD">
      <w:pPr>
        <w:rPr>
          <w:lang w:eastAsia="es-ES"/>
        </w:rPr>
      </w:pPr>
      <w:r w:rsidRPr="002231DD">
        <w:rPr>
          <w:lang w:eastAsia="es-ES"/>
        </w:rPr>
        <w:t>CÓDIGO: _______________</w:t>
      </w:r>
    </w:p>
    <w:p w:rsidR="002231DD" w:rsidRPr="002231DD" w:rsidRDefault="002231DD" w:rsidP="002231DD">
      <w:pPr>
        <w:rPr>
          <w:lang w:eastAsia="es-ES"/>
        </w:rPr>
      </w:pPr>
    </w:p>
    <w:p w:rsidR="002231DD" w:rsidRPr="002231DD" w:rsidRDefault="002231DD" w:rsidP="002231DD">
      <w:pPr>
        <w:rPr>
          <w:lang w:eastAsia="es-ES"/>
        </w:rPr>
      </w:pPr>
      <w:r w:rsidRPr="002231DD">
        <w:rPr>
          <w:lang w:eastAsia="es-ES"/>
        </w:rPr>
        <w:t>INCLUIR EL SIGUIENTE TEXTO EN CASO DE QUE CORRESPONDA:</w:t>
      </w:r>
    </w:p>
    <w:p w:rsidR="002231DD" w:rsidRPr="002231DD" w:rsidRDefault="002231DD" w:rsidP="002231DD">
      <w:pPr>
        <w:rPr>
          <w:lang w:eastAsia="es-ES"/>
        </w:rPr>
      </w:pPr>
      <w:r w:rsidRPr="002231DD">
        <w:rPr>
          <w:lang w:eastAsia="es-ES"/>
        </w:rPr>
        <w:t>MINUTA DE CONTRATO</w:t>
      </w:r>
    </w:p>
    <w:p w:rsidR="002231DD" w:rsidRPr="002231DD" w:rsidRDefault="002231DD" w:rsidP="002231DD">
      <w:pPr>
        <w:rPr>
          <w:lang w:eastAsia="es-ES"/>
        </w:rPr>
      </w:pPr>
      <w:r w:rsidRPr="002231DD">
        <w:rPr>
          <w:lang w:eastAsia="es-ES"/>
        </w:rPr>
        <w:t>SEÑOR NOTARIO DE GOBIERNO DEL DISTRITO ADMINISTRATIVO DE _______</w:t>
      </w:r>
    </w:p>
    <w:p w:rsidR="002231DD" w:rsidRPr="002231DD" w:rsidRDefault="002231DD" w:rsidP="002231DD">
      <w:pPr>
        <w:rPr>
          <w:lang w:eastAsia="es-ES"/>
        </w:rPr>
      </w:pPr>
      <w:r w:rsidRPr="002231DD">
        <w:rPr>
          <w:lang w:eastAsia="es-ES"/>
        </w:rPr>
        <w:t>En el registro de Escrituras Públicas que corren a su cargo, sírvase usted insertar el presente Contrato para la adquisición de ______________________, sujeto a los siguientes términos y condiciones:  </w:t>
      </w:r>
    </w:p>
    <w:p w:rsidR="002231DD" w:rsidRPr="002231DD" w:rsidRDefault="002231DD" w:rsidP="002231DD">
      <w:pPr>
        <w:rPr>
          <w:lang w:eastAsia="es-ES"/>
        </w:rPr>
      </w:pPr>
      <w:r w:rsidRPr="002231DD">
        <w:rPr>
          <w:lang w:val="es-BO" w:eastAsia="es-ES"/>
        </w:rPr>
        <w:t xml:space="preserve">PRIMERA.- (PARTES CONTRATANTES). </w:t>
      </w:r>
      <w:r w:rsidRPr="002231DD">
        <w:rPr>
          <w:lang w:eastAsia="es-ES"/>
        </w:rPr>
        <w:t>Suscriben el Contrato las siguientes Partes:</w:t>
      </w:r>
    </w:p>
    <w:p w:rsidR="002231DD" w:rsidRPr="002231DD" w:rsidRDefault="002231DD" w:rsidP="002231DD">
      <w:pPr>
        <w:rPr>
          <w:lang w:eastAsia="es-ES"/>
        </w:rPr>
      </w:pPr>
      <w:r w:rsidRPr="002231DD">
        <w:rPr>
          <w:lang w:eastAsia="es-ES"/>
        </w:rPr>
        <w:t xml:space="preserve">YACIMIENTOS PETROLÍFEROS FISCALES BOLIVIANOS, con Número de Identificación Tributaria (NIT) Nº 1020269020, con domicilio en ___________________, Zona __________ de la ciudad de </w:t>
      </w:r>
      <w:r w:rsidRPr="002231DD">
        <w:rPr>
          <w:lang w:eastAsia="es-ES"/>
        </w:rPr>
        <w:softHyphen/>
      </w:r>
      <w:r w:rsidRPr="002231DD">
        <w:rPr>
          <w:lang w:eastAsia="es-ES"/>
        </w:rPr>
        <w:softHyphen/>
      </w:r>
      <w:r w:rsidRPr="002231DD">
        <w:rPr>
          <w:lang w:eastAsia="es-ES"/>
        </w:rPr>
        <w:softHyphen/>
      </w:r>
      <w:r w:rsidRPr="002231DD">
        <w:rPr>
          <w:lang w:eastAsia="es-ES"/>
        </w:rPr>
        <w:softHyphen/>
      </w:r>
      <w:r w:rsidRPr="002231DD">
        <w:rPr>
          <w:lang w:eastAsia="es-ES"/>
        </w:rPr>
        <w:softHyphen/>
      </w:r>
      <w:r w:rsidRPr="002231DD">
        <w:rPr>
          <w:lang w:eastAsia="es-ES"/>
        </w:rPr>
        <w:softHyphen/>
      </w:r>
      <w:r w:rsidRPr="002231DD">
        <w:rPr>
          <w:lang w:eastAsia="es-ES"/>
        </w:rPr>
        <w:softHyphen/>
      </w:r>
      <w:r w:rsidRPr="002231DD">
        <w:rPr>
          <w:lang w:eastAsia="es-ES"/>
        </w:rPr>
        <w:softHyphen/>
        <w:t xml:space="preserve">_________, representada legalmente por __________________, </w:t>
      </w:r>
      <w:r w:rsidRPr="002231DD">
        <w:rPr>
          <w:lang w:eastAsia="es-BO"/>
        </w:rPr>
        <w:t xml:space="preserve">con cédula de Identidad N° ____________, designado mediante ____________________ de fecha _________________, que en adelante se denominará </w:t>
      </w:r>
      <w:r w:rsidRPr="002231DD">
        <w:rPr>
          <w:lang w:eastAsia="es-ES"/>
        </w:rPr>
        <w:t>la ENTIDAD.</w:t>
      </w:r>
    </w:p>
    <w:p w:rsidR="002231DD" w:rsidRPr="002231DD" w:rsidRDefault="002231DD" w:rsidP="002231DD">
      <w:pPr>
        <w:rPr>
          <w:lang w:eastAsia="es-ES"/>
        </w:rPr>
      </w:pPr>
      <w:r w:rsidRPr="002231DD">
        <w:rPr>
          <w:lang w:val="es-BO"/>
        </w:rPr>
        <w:t>_______________</w:t>
      </w:r>
      <w:r w:rsidRPr="002231DD">
        <w:rPr>
          <w:lang w:val="es-ES_tradnl" w:eastAsia="es-ES"/>
        </w:rPr>
        <w:t xml:space="preserve">, legalmente constituida conforme a la legislación de Bolivia, inscrita en el Registro de Comercio de Bolivia concesionado a FUNDEMPRESA bajo Matricula Nro. _____ </w:t>
      </w:r>
      <w:proofErr w:type="gramStart"/>
      <w:r w:rsidRPr="002231DD">
        <w:rPr>
          <w:lang w:eastAsia="es-ES"/>
        </w:rPr>
        <w:t>de</w:t>
      </w:r>
      <w:proofErr w:type="gramEnd"/>
      <w:r w:rsidRPr="002231DD">
        <w:rPr>
          <w:lang w:eastAsia="es-ES"/>
        </w:rPr>
        <w:t xml:space="preserve"> fecha de registro __ de ______ </w:t>
      </w:r>
      <w:proofErr w:type="spellStart"/>
      <w:r w:rsidRPr="002231DD">
        <w:rPr>
          <w:lang w:eastAsia="es-ES"/>
        </w:rPr>
        <w:t>de</w:t>
      </w:r>
      <w:proofErr w:type="spellEnd"/>
      <w:r w:rsidRPr="002231DD">
        <w:rPr>
          <w:lang w:eastAsia="es-ES"/>
        </w:rPr>
        <w:t xml:space="preserve"> 20__, NIT _____, legalmente representada por el señor ________ con Cédula de Identidad Nro. _____ expedida en ____, con domicilio en la __________ de la ciudad de ______, que en adelante se denominará el Supervisor. </w:t>
      </w:r>
    </w:p>
    <w:p w:rsidR="002231DD" w:rsidRPr="002231DD" w:rsidRDefault="002231DD" w:rsidP="002231DD">
      <w:pPr>
        <w:rPr>
          <w:lang w:eastAsia="es-ES"/>
        </w:rPr>
      </w:pPr>
      <w:r w:rsidRPr="002231DD">
        <w:rPr>
          <w:lang w:eastAsia="es-ES"/>
        </w:rPr>
        <w:t>Tanto el Contratante como el Supervisor podrán ser denominados individualmente e indistintamente “Parte” o colectivamente “Partes”.</w:t>
      </w:r>
    </w:p>
    <w:p w:rsidR="002231DD" w:rsidRPr="002231DD" w:rsidRDefault="002231DD" w:rsidP="002231DD">
      <w:pPr>
        <w:rPr>
          <w:lang w:val="es-ES_tradnl" w:eastAsia="es-ES"/>
        </w:rPr>
      </w:pPr>
      <w:r w:rsidRPr="002231DD">
        <w:rPr>
          <w:lang w:val="es-ES_tradnl" w:eastAsia="es-ES"/>
        </w:rPr>
        <w:t>SEGUNDA.- (ANTECEDENTES)</w:t>
      </w:r>
    </w:p>
    <w:p w:rsidR="002231DD" w:rsidRPr="002231DD" w:rsidRDefault="002231DD" w:rsidP="002231DD">
      <w:pPr>
        <w:rPr>
          <w:lang w:eastAsia="es-ES"/>
        </w:rPr>
      </w:pPr>
      <w:r w:rsidRPr="002231DD">
        <w:rPr>
          <w:lang w:val="es-BO" w:eastAsia="es-ES"/>
        </w:rPr>
        <w:t xml:space="preserve">2.1 </w:t>
      </w:r>
      <w:r w:rsidRPr="002231DD">
        <w:rPr>
          <w:lang w:val="es-BO" w:eastAsia="es-ES"/>
        </w:rPr>
        <w:tab/>
        <w:t>E</w:t>
      </w:r>
      <w:r w:rsidRPr="002231DD">
        <w:rPr>
          <w:lang w:val="es-ES_tradnl" w:eastAsia="es-ES"/>
        </w:rPr>
        <w:t>l Contratante</w:t>
      </w:r>
      <w:r w:rsidRPr="002231DD">
        <w:rPr>
          <w:lang w:val="es-BO" w:eastAsia="es-ES"/>
        </w:rPr>
        <w:t xml:space="preserve">, mediante la modalidad de </w:t>
      </w:r>
      <w:r w:rsidRPr="002231DD">
        <w:rPr>
          <w:lang w:eastAsia="es-ES"/>
        </w:rPr>
        <w:t>contratación directa con código de proceso ________</w:t>
      </w:r>
      <w:r w:rsidRPr="002231DD">
        <w:rPr>
          <w:lang w:val="es-BO" w:eastAsia="es-ES"/>
        </w:rPr>
        <w:t xml:space="preserve">,llevó adelante el proceso de contratación para la “_________”, </w:t>
      </w:r>
      <w:r w:rsidRPr="002231DD">
        <w:rPr>
          <w:lang w:eastAsia="es-ES"/>
        </w:rPr>
        <w:t>realizado bajo las normas y regulaciones de contratación establecidas en el 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2231DD" w:rsidRPr="002231DD" w:rsidRDefault="002231DD" w:rsidP="002231DD">
      <w:pPr>
        <w:rPr>
          <w:lang w:eastAsia="es-ES"/>
        </w:rPr>
      </w:pPr>
      <w:r w:rsidRPr="002231DD">
        <w:rPr>
          <w:lang w:eastAsia="es-ES"/>
        </w:rPr>
        <w:t>2.2</w:t>
      </w:r>
      <w:r w:rsidRPr="002231DD">
        <w:rPr>
          <w:lang w:eastAsia="es-ES"/>
        </w:rPr>
        <w:tab/>
        <w:t xml:space="preserve">Por su parte el Supervisor reúne las condiciones y experiencia para llevar a cabo la supervisión técnica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231DD" w:rsidRPr="002231DD" w:rsidRDefault="002231DD" w:rsidP="002231DD">
      <w:pPr>
        <w:rPr>
          <w:lang w:val="es-BO" w:eastAsia="es-ES"/>
        </w:rPr>
      </w:pPr>
      <w:r w:rsidRPr="002231DD">
        <w:rPr>
          <w:lang w:val="es-BO" w:eastAsia="es-ES"/>
        </w:rPr>
        <w:t>TERCERA.- (</w:t>
      </w:r>
      <w:r w:rsidRPr="002231DD">
        <w:rPr>
          <w:lang w:eastAsia="es-ES"/>
        </w:rPr>
        <w:t>DISPOSICIONES GENERALES</w:t>
      </w:r>
      <w:r w:rsidRPr="002231DD">
        <w:rPr>
          <w:lang w:val="es-BO" w:eastAsia="es-ES"/>
        </w:rPr>
        <w:t>)</w:t>
      </w:r>
    </w:p>
    <w:p w:rsidR="002231DD" w:rsidRPr="002231DD" w:rsidRDefault="002231DD" w:rsidP="002231DD">
      <w:pPr>
        <w:rPr>
          <w:lang w:eastAsia="es-ES"/>
        </w:rPr>
      </w:pPr>
      <w:r w:rsidRPr="002231DD">
        <w:rPr>
          <w:lang w:eastAsia="es-ES"/>
        </w:rPr>
        <w:t>Definiciones: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231DD" w:rsidRPr="002231DD" w:rsidTr="002231DD">
        <w:trPr>
          <w:trHeight w:val="572"/>
        </w:trPr>
        <w:tc>
          <w:tcPr>
            <w:tcW w:w="1620" w:type="dxa"/>
            <w:tcBorders>
              <w:top w:val="nil"/>
              <w:left w:val="nil"/>
              <w:bottom w:val="nil"/>
              <w:right w:val="nil"/>
            </w:tcBorders>
          </w:tcPr>
          <w:p w:rsidR="002231DD" w:rsidRPr="002231DD" w:rsidRDefault="002231DD" w:rsidP="002231DD">
            <w:pPr>
              <w:rPr>
                <w:lang w:eastAsia="es-ES"/>
              </w:rPr>
            </w:pPr>
            <w:r w:rsidRPr="002231DD">
              <w:rPr>
                <w:lang w:eastAsia="es-ES"/>
              </w:rPr>
              <w:t xml:space="preserve">Contrato: </w:t>
            </w:r>
          </w:p>
        </w:tc>
        <w:tc>
          <w:tcPr>
            <w:tcW w:w="6840" w:type="dxa"/>
            <w:tcBorders>
              <w:top w:val="nil"/>
              <w:left w:val="nil"/>
              <w:bottom w:val="nil"/>
              <w:right w:val="nil"/>
            </w:tcBorders>
          </w:tcPr>
          <w:p w:rsidR="002231DD" w:rsidRPr="002231DD" w:rsidRDefault="002231DD" w:rsidP="002231DD">
            <w:pPr>
              <w:rPr>
                <w:lang w:eastAsia="es-ES"/>
              </w:rPr>
            </w:pPr>
            <w:r w:rsidRPr="002231DD">
              <w:rPr>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2231DD" w:rsidRPr="002231DD" w:rsidTr="002231DD">
        <w:trPr>
          <w:trHeight w:val="326"/>
        </w:trPr>
        <w:tc>
          <w:tcPr>
            <w:tcW w:w="1620" w:type="dxa"/>
            <w:tcBorders>
              <w:top w:val="nil"/>
              <w:left w:val="nil"/>
              <w:bottom w:val="nil"/>
              <w:right w:val="nil"/>
            </w:tcBorders>
          </w:tcPr>
          <w:p w:rsidR="002231DD" w:rsidRPr="002231DD" w:rsidRDefault="002231DD" w:rsidP="002231DD">
            <w:pPr>
              <w:rPr>
                <w:lang w:eastAsia="es-ES"/>
              </w:rPr>
            </w:pPr>
            <w:r w:rsidRPr="002231DD">
              <w:rPr>
                <w:lang w:val="es-BO"/>
              </w:rPr>
              <w:t>Contratista:</w:t>
            </w:r>
          </w:p>
        </w:tc>
        <w:tc>
          <w:tcPr>
            <w:tcW w:w="6840" w:type="dxa"/>
            <w:tcBorders>
              <w:top w:val="nil"/>
              <w:left w:val="nil"/>
              <w:bottom w:val="nil"/>
              <w:right w:val="nil"/>
            </w:tcBorders>
            <w:vAlign w:val="center"/>
          </w:tcPr>
          <w:p w:rsidR="002231DD" w:rsidRPr="002231DD" w:rsidRDefault="002231DD" w:rsidP="002231DD">
            <w:pPr>
              <w:rPr>
                <w:lang w:val="es-BO" w:eastAsia="es-ES"/>
              </w:rPr>
            </w:pPr>
            <w:r w:rsidRPr="002231DD">
              <w:t>E</w:t>
            </w:r>
            <w:r w:rsidRPr="002231DD">
              <w:rPr>
                <w:lang w:val="es-BO"/>
              </w:rPr>
              <w:t>s la empresa ______</w:t>
            </w:r>
            <w:r w:rsidRPr="002231DD">
              <w:t>, contratada por el Contratante</w:t>
            </w:r>
            <w:r w:rsidRPr="002231DD">
              <w:rPr>
                <w:lang w:val="es-BO"/>
              </w:rPr>
              <w:t xml:space="preserve"> para ejecutar la </w:t>
            </w:r>
            <w:r w:rsidRPr="002231DD">
              <w:rPr>
                <w:lang w:val="es-BO" w:eastAsia="es-ES"/>
              </w:rPr>
              <w:t>construcción del archivo institucional de YPFB en la ciudad de El Alto (Archivo Central)</w:t>
            </w:r>
            <w:r w:rsidRPr="002231DD">
              <w:rPr>
                <w:lang w:val="es-BO"/>
              </w:rPr>
              <w:t>, de acuerdo a los términos, condiciones y obligaciones señalados en el Contrato YPFB/DLG ____/____.</w:t>
            </w:r>
          </w:p>
        </w:tc>
      </w:tr>
      <w:tr w:rsidR="002231DD" w:rsidRPr="002231DD" w:rsidTr="002231DD">
        <w:trPr>
          <w:trHeight w:val="326"/>
        </w:trPr>
        <w:tc>
          <w:tcPr>
            <w:tcW w:w="1620" w:type="dxa"/>
            <w:tcBorders>
              <w:top w:val="nil"/>
              <w:left w:val="nil"/>
              <w:bottom w:val="nil"/>
              <w:right w:val="nil"/>
            </w:tcBorders>
          </w:tcPr>
          <w:p w:rsidR="002231DD" w:rsidRPr="002231DD" w:rsidRDefault="002231DD" w:rsidP="002231DD">
            <w:pPr>
              <w:rPr>
                <w:lang w:val="es-BO"/>
              </w:rPr>
            </w:pPr>
            <w:r w:rsidRPr="002231DD">
              <w:rPr>
                <w:lang w:val="es-BO"/>
              </w:rPr>
              <w:t>Fiscal de Obra:</w:t>
            </w:r>
          </w:p>
        </w:tc>
        <w:tc>
          <w:tcPr>
            <w:tcW w:w="6840" w:type="dxa"/>
            <w:tcBorders>
              <w:top w:val="nil"/>
              <w:left w:val="nil"/>
              <w:bottom w:val="nil"/>
              <w:right w:val="nil"/>
            </w:tcBorders>
            <w:vAlign w:val="center"/>
          </w:tcPr>
          <w:p w:rsidR="002231DD" w:rsidRPr="002231DD" w:rsidRDefault="002231DD" w:rsidP="002231DD">
            <w:r w:rsidRPr="002231DD">
              <w:rPr>
                <w:lang w:val="es-BO"/>
              </w:rPr>
              <w:t>Es el profesional</w:t>
            </w:r>
            <w:r w:rsidRPr="002231DD">
              <w:rPr>
                <w:lang w:val="es-ES_tradnl" w:eastAsia="es-ES"/>
              </w:rPr>
              <w:t xml:space="preserve"> nominado por el Contratante, quien en su representación exige el cumplimiento de sus obligaciones al Contratista y el cumplimiento del presente Contrato de supervisión técnica al Supervisor, ejerciendo control respecto a la observancia de los términos de referencia.</w:t>
            </w:r>
          </w:p>
        </w:tc>
      </w:tr>
      <w:tr w:rsidR="002231DD" w:rsidRPr="002231DD" w:rsidTr="002231DD">
        <w:trPr>
          <w:trHeight w:val="326"/>
        </w:trPr>
        <w:tc>
          <w:tcPr>
            <w:tcW w:w="1620" w:type="dxa"/>
            <w:tcBorders>
              <w:top w:val="nil"/>
              <w:left w:val="nil"/>
              <w:bottom w:val="nil"/>
              <w:right w:val="nil"/>
            </w:tcBorders>
          </w:tcPr>
          <w:p w:rsidR="002231DD" w:rsidRPr="002231DD" w:rsidRDefault="002231DD" w:rsidP="002231DD">
            <w:pPr>
              <w:rPr>
                <w:lang w:eastAsia="es-ES"/>
              </w:rPr>
            </w:pPr>
            <w:r w:rsidRPr="002231DD">
              <w:rPr>
                <w:lang w:eastAsia="es-ES"/>
              </w:rPr>
              <w:lastRenderedPageBreak/>
              <w:t>Gerente de Supervisión:</w:t>
            </w:r>
          </w:p>
        </w:tc>
        <w:tc>
          <w:tcPr>
            <w:tcW w:w="6840" w:type="dxa"/>
            <w:tcBorders>
              <w:top w:val="nil"/>
              <w:left w:val="nil"/>
              <w:bottom w:val="nil"/>
              <w:right w:val="nil"/>
            </w:tcBorders>
            <w:vAlign w:val="center"/>
          </w:tcPr>
          <w:p w:rsidR="002231DD" w:rsidRPr="002231DD" w:rsidRDefault="002231DD" w:rsidP="002231DD">
            <w:pPr>
              <w:rPr>
                <w:lang w:eastAsia="es-ES"/>
              </w:rPr>
            </w:pPr>
            <w:r w:rsidRPr="002231DD">
              <w:rPr>
                <w:lang w:eastAsia="es-ES"/>
              </w:rPr>
              <w:t>Es el representante legal del Supervisor en la obra,</w:t>
            </w:r>
            <w:r w:rsidRPr="002231DD">
              <w:rPr>
                <w:lang w:val="es-BO" w:eastAsia="es-ES"/>
              </w:rPr>
              <w:t xml:space="preserve"> calificado en la propuesta y encargado de la ejecución del Servicio.</w:t>
            </w:r>
          </w:p>
        </w:tc>
      </w:tr>
      <w:tr w:rsidR="002231DD" w:rsidRPr="002231DD" w:rsidTr="002231DD">
        <w:trPr>
          <w:trHeight w:val="326"/>
        </w:trPr>
        <w:tc>
          <w:tcPr>
            <w:tcW w:w="1620" w:type="dxa"/>
            <w:tcBorders>
              <w:top w:val="nil"/>
              <w:left w:val="nil"/>
              <w:bottom w:val="nil"/>
              <w:right w:val="nil"/>
            </w:tcBorders>
          </w:tcPr>
          <w:p w:rsidR="002231DD" w:rsidRPr="002231DD" w:rsidRDefault="002231DD" w:rsidP="002231DD">
            <w:pPr>
              <w:rPr>
                <w:lang w:eastAsia="es-ES"/>
              </w:rPr>
            </w:pPr>
            <w:r w:rsidRPr="002231DD">
              <w:rPr>
                <w:lang w:eastAsia="es-ES"/>
              </w:rPr>
              <w:t>Ley Aplicable:</w:t>
            </w:r>
          </w:p>
        </w:tc>
        <w:tc>
          <w:tcPr>
            <w:tcW w:w="6840" w:type="dxa"/>
            <w:tcBorders>
              <w:top w:val="nil"/>
              <w:left w:val="nil"/>
              <w:bottom w:val="nil"/>
              <w:right w:val="nil"/>
            </w:tcBorders>
            <w:vAlign w:val="center"/>
          </w:tcPr>
          <w:p w:rsidR="002231DD" w:rsidRPr="002231DD" w:rsidRDefault="002231DD" w:rsidP="002231DD">
            <w:pPr>
              <w:rPr>
                <w:lang w:eastAsia="es-ES"/>
              </w:rPr>
            </w:pPr>
            <w:r w:rsidRPr="002231DD">
              <w:rPr>
                <w:lang w:eastAsia="es-ES"/>
              </w:rPr>
              <w:t>Son las normas constitucionales, leyes, decretos supremos y toda otra disposición legal vigente y publicada en el Estado Plurinacional de Bolivia y toda norma técnica aplicable a la ejecución del Servicio.</w:t>
            </w:r>
          </w:p>
        </w:tc>
      </w:tr>
      <w:tr w:rsidR="002231DD" w:rsidRPr="002231DD" w:rsidTr="002231DD">
        <w:trPr>
          <w:trHeight w:val="326"/>
        </w:trPr>
        <w:tc>
          <w:tcPr>
            <w:tcW w:w="1620" w:type="dxa"/>
            <w:tcBorders>
              <w:top w:val="nil"/>
              <w:left w:val="nil"/>
              <w:bottom w:val="nil"/>
              <w:right w:val="nil"/>
            </w:tcBorders>
          </w:tcPr>
          <w:p w:rsidR="002231DD" w:rsidRPr="002231DD" w:rsidRDefault="002231DD" w:rsidP="002231DD">
            <w:pPr>
              <w:rPr>
                <w:lang w:eastAsia="es-ES"/>
              </w:rPr>
            </w:pPr>
            <w:r w:rsidRPr="002231DD">
              <w:rPr>
                <w:lang w:eastAsia="es-ES"/>
              </w:rPr>
              <w:t xml:space="preserve">Personal: </w:t>
            </w:r>
          </w:p>
        </w:tc>
        <w:tc>
          <w:tcPr>
            <w:tcW w:w="6840" w:type="dxa"/>
            <w:tcBorders>
              <w:top w:val="nil"/>
              <w:left w:val="nil"/>
              <w:bottom w:val="nil"/>
              <w:right w:val="nil"/>
            </w:tcBorders>
            <w:vAlign w:val="center"/>
          </w:tcPr>
          <w:p w:rsidR="002231DD" w:rsidRPr="002231DD" w:rsidRDefault="002231DD" w:rsidP="002231DD">
            <w:pPr>
              <w:rPr>
                <w:lang w:eastAsia="es-ES"/>
              </w:rPr>
            </w:pPr>
            <w:r w:rsidRPr="002231DD">
              <w:rPr>
                <w:lang w:eastAsia="es-ES"/>
              </w:rPr>
              <w:t>Significa los empleados del Supervisor.</w:t>
            </w:r>
          </w:p>
        </w:tc>
      </w:tr>
      <w:tr w:rsidR="002231DD" w:rsidRPr="002231DD" w:rsidTr="002231DD">
        <w:trPr>
          <w:trHeight w:val="326"/>
        </w:trPr>
        <w:tc>
          <w:tcPr>
            <w:tcW w:w="1620" w:type="dxa"/>
            <w:tcBorders>
              <w:top w:val="nil"/>
              <w:left w:val="nil"/>
              <w:bottom w:val="nil"/>
              <w:right w:val="nil"/>
            </w:tcBorders>
          </w:tcPr>
          <w:p w:rsidR="002231DD" w:rsidRPr="002231DD" w:rsidRDefault="002231DD" w:rsidP="002231DD">
            <w:pPr>
              <w:rPr>
                <w:lang w:eastAsia="es-ES"/>
              </w:rPr>
            </w:pPr>
            <w:r w:rsidRPr="002231DD">
              <w:rPr>
                <w:lang w:val="es-BO"/>
              </w:rPr>
              <w:t>Servicio:</w:t>
            </w:r>
          </w:p>
        </w:tc>
        <w:tc>
          <w:tcPr>
            <w:tcW w:w="6840" w:type="dxa"/>
            <w:tcBorders>
              <w:top w:val="nil"/>
              <w:left w:val="nil"/>
              <w:bottom w:val="nil"/>
              <w:right w:val="nil"/>
            </w:tcBorders>
            <w:vAlign w:val="center"/>
          </w:tcPr>
          <w:p w:rsidR="002231DD" w:rsidRPr="002231DD" w:rsidRDefault="002231DD" w:rsidP="002231DD">
            <w:pPr>
              <w:rPr>
                <w:lang w:eastAsia="es-ES"/>
              </w:rPr>
            </w:pPr>
            <w:r w:rsidRPr="002231DD">
              <w:rPr>
                <w:lang w:val="es-BO"/>
              </w:rPr>
              <w:t xml:space="preserve">Es la supervisión técnica que realizará el Supervisor durante la </w:t>
            </w:r>
            <w:r w:rsidRPr="002231DD">
              <w:rPr>
                <w:lang w:val="es-BO" w:eastAsia="es-ES"/>
              </w:rPr>
              <w:t>____________</w:t>
            </w:r>
            <w:r w:rsidRPr="002231DD">
              <w:rPr>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2231DD" w:rsidRPr="002231DD" w:rsidRDefault="002231DD" w:rsidP="002231DD">
      <w:pPr>
        <w:rPr>
          <w:lang w:eastAsia="es-ES"/>
        </w:rPr>
      </w:pPr>
      <w:r w:rsidRPr="002231DD">
        <w:rPr>
          <w:lang w:eastAsia="es-ES"/>
        </w:rPr>
        <w:t>3.2   Relación entre las Partes: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2231DD" w:rsidRPr="002231DD" w:rsidRDefault="002231DD" w:rsidP="002231DD">
      <w:pPr>
        <w:rPr>
          <w:lang w:eastAsia="es-ES"/>
        </w:rPr>
      </w:pPr>
      <w:r w:rsidRPr="002231DD">
        <w:rPr>
          <w:lang w:eastAsia="es-ES"/>
        </w:rPr>
        <w:t>3.3.</w:t>
      </w:r>
      <w:r w:rsidRPr="002231DD">
        <w:rPr>
          <w:lang w:eastAsia="es-ES"/>
        </w:rPr>
        <w:tab/>
        <w:t>Ley que rige el Contrato: Este Contrato, su significado e interpretación y la relación que crea entre las Partes se regirá por la Ley Aplicable.</w:t>
      </w:r>
    </w:p>
    <w:p w:rsidR="002231DD" w:rsidRPr="002231DD" w:rsidRDefault="002231DD" w:rsidP="002231DD">
      <w:pPr>
        <w:rPr>
          <w:lang w:eastAsia="es-ES"/>
        </w:rPr>
      </w:pPr>
      <w:r w:rsidRPr="002231DD">
        <w:rPr>
          <w:lang w:eastAsia="es-ES"/>
        </w:rPr>
        <w:t>3.4</w:t>
      </w:r>
      <w:r w:rsidRPr="002231DD">
        <w:rPr>
          <w:lang w:eastAsia="es-ES"/>
        </w:rPr>
        <w:tab/>
        <w:t>Idioma: Este Contrato se ha celebrado en castellano, idioma por el que se regirán obligatoriamente todas las materias relacionadas con el mismo o su interpretación.</w:t>
      </w:r>
    </w:p>
    <w:p w:rsidR="002231DD" w:rsidRPr="002231DD" w:rsidRDefault="002231DD" w:rsidP="002231DD">
      <w:pPr>
        <w:rPr>
          <w:lang w:val="es-BO" w:eastAsia="es-ES"/>
        </w:rPr>
      </w:pPr>
      <w:r w:rsidRPr="002231DD">
        <w:rPr>
          <w:lang w:eastAsia="es-ES"/>
        </w:rPr>
        <w:t>3.5</w:t>
      </w:r>
      <w:r w:rsidRPr="002231DD">
        <w:rPr>
          <w:lang w:eastAsia="es-ES"/>
        </w:rPr>
        <w:tab/>
        <w:t>Encabezamientos: El contenido de este Contrato no se verá restringido, modificado o afectado por los encabezamientos.</w:t>
      </w:r>
    </w:p>
    <w:p w:rsidR="002231DD" w:rsidRPr="002231DD" w:rsidRDefault="002231DD" w:rsidP="002231DD">
      <w:pPr>
        <w:rPr>
          <w:lang w:eastAsia="es-ES"/>
        </w:rPr>
      </w:pPr>
      <w:r w:rsidRPr="002231DD">
        <w:rPr>
          <w:lang w:val="es-BO" w:eastAsia="es-ES"/>
        </w:rPr>
        <w:t>3.6</w:t>
      </w:r>
      <w:r w:rsidRPr="002231DD">
        <w:rPr>
          <w:lang w:val="es-BO" w:eastAsia="es-ES"/>
        </w:rPr>
        <w:tab/>
        <w:t>Naturaleza del Contrato:</w:t>
      </w:r>
      <w:r w:rsidRPr="002231DD">
        <w:rPr>
          <w:lang w:eastAsia="es-ES"/>
        </w:rPr>
        <w:t xml:space="preserve"> El presente Contrato es de naturaleza administrativa. </w:t>
      </w:r>
    </w:p>
    <w:p w:rsidR="002231DD" w:rsidRPr="002231DD" w:rsidRDefault="002231DD" w:rsidP="002231DD">
      <w:pPr>
        <w:rPr>
          <w:lang w:eastAsia="es-ES"/>
        </w:rPr>
      </w:pPr>
      <w:r w:rsidRPr="002231DD">
        <w:rPr>
          <w:lang w:eastAsia="es-ES"/>
        </w:rPr>
        <w:t>3.7   Mayúsculas: El uso de las mayúsculas se entenderá conforme a las denominaciones otorgadas en este instrumento, o de acuerdo a su contexto, usando indistintamente en plural o singular.</w:t>
      </w:r>
    </w:p>
    <w:p w:rsidR="002231DD" w:rsidRPr="002231DD" w:rsidRDefault="002231DD" w:rsidP="002231DD">
      <w:pPr>
        <w:rPr>
          <w:lang w:eastAsia="es-ES"/>
        </w:rPr>
      </w:pPr>
      <w:r w:rsidRPr="002231DD">
        <w:rPr>
          <w:lang w:eastAsia="es-ES"/>
        </w:rPr>
        <w:t>3.8    Modificaciones: Las Partes  convienen  que cualquier variación, modificación o cambio a  los términos aquí acordados deberá constar por escrito y deberá estar debidamente suscrito por sus representantes legales.</w:t>
      </w:r>
    </w:p>
    <w:p w:rsidR="002231DD" w:rsidRPr="002231DD" w:rsidRDefault="002231DD" w:rsidP="002231DD">
      <w:pPr>
        <w:rPr>
          <w:highlight w:val="yellow"/>
          <w:lang w:eastAsia="es-ES"/>
        </w:rPr>
      </w:pPr>
      <w:r w:rsidRPr="002231DD">
        <w:rPr>
          <w:lang w:eastAsia="es-ES"/>
        </w:rPr>
        <w:t>3.9   Plazos: Todos los plazos establecidos en este Contrato y sus anexos se entenderán como días calendario, salvo indicación expresa en contrario.</w:t>
      </w:r>
    </w:p>
    <w:p w:rsidR="002231DD" w:rsidRPr="002231DD" w:rsidRDefault="002231DD" w:rsidP="002231DD">
      <w:pPr>
        <w:rPr>
          <w:lang w:eastAsia="es-ES"/>
        </w:rPr>
      </w:pPr>
      <w:r w:rsidRPr="002231DD">
        <w:rPr>
          <w:lang w:eastAsia="es-ES"/>
        </w:rPr>
        <w:t>3.10</w:t>
      </w:r>
      <w:r w:rsidRPr="002231DD">
        <w:rPr>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231DD" w:rsidRPr="002231DD" w:rsidRDefault="002231DD" w:rsidP="002231DD">
      <w:pPr>
        <w:rPr>
          <w:lang w:eastAsia="es-ES"/>
        </w:rPr>
      </w:pPr>
      <w:r w:rsidRPr="002231DD">
        <w:rPr>
          <w:lang w:eastAsia="es-ES"/>
        </w:rPr>
        <w:t>3.11  Discrepancias: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231DD" w:rsidRPr="002231DD" w:rsidRDefault="002231DD" w:rsidP="002231DD">
      <w:pPr>
        <w:rPr>
          <w:lang w:eastAsia="es-ES"/>
        </w:rPr>
      </w:pPr>
    </w:p>
    <w:p w:rsidR="002231DD" w:rsidRPr="002231DD" w:rsidRDefault="002231DD" w:rsidP="002231DD">
      <w:pPr>
        <w:rPr>
          <w:lang w:eastAsia="es-ES"/>
        </w:rPr>
      </w:pPr>
      <w:r w:rsidRPr="002231DD">
        <w:rPr>
          <w:lang w:eastAsia="es-ES"/>
        </w:rPr>
        <w:t>CUARTA.- (NATURALEZA DEL CONTRATO)</w:t>
      </w:r>
    </w:p>
    <w:p w:rsidR="002231DD" w:rsidRPr="002231DD" w:rsidRDefault="002231DD" w:rsidP="002231DD">
      <w:pPr>
        <w:rPr>
          <w:lang w:eastAsia="es-ES"/>
        </w:rPr>
      </w:pPr>
    </w:p>
    <w:p w:rsidR="002231DD" w:rsidRPr="002231DD" w:rsidRDefault="002231DD" w:rsidP="002231DD">
      <w:pPr>
        <w:rPr>
          <w:lang w:eastAsia="es-ES"/>
        </w:rPr>
      </w:pPr>
      <w:r w:rsidRPr="002231DD">
        <w:rPr>
          <w:lang w:eastAsia="es-ES"/>
        </w:rPr>
        <w:t>El presente Contrato es de naturaleza administrativa, por tanto, su aplicación e interpretación deberá realizarse en el marco de la normativa legal vigente en el Estado Plurinacional de Bolivia.</w:t>
      </w:r>
    </w:p>
    <w:p w:rsidR="002231DD" w:rsidRPr="002231DD" w:rsidRDefault="002231DD" w:rsidP="002231DD">
      <w:pPr>
        <w:rPr>
          <w:lang w:val="es-ES_tradnl" w:eastAsia="es-ES"/>
        </w:rPr>
      </w:pPr>
      <w:r w:rsidRPr="002231DD">
        <w:rPr>
          <w:lang w:val="es-ES_tradnl" w:eastAsia="es-ES"/>
        </w:rPr>
        <w:t>QUINTA.- (DOCUMENTOS DEL CONTRATO)</w:t>
      </w:r>
    </w:p>
    <w:p w:rsidR="002231DD" w:rsidRPr="002231DD" w:rsidRDefault="002231DD" w:rsidP="002231DD">
      <w:pPr>
        <w:rPr>
          <w:lang w:eastAsia="es-ES"/>
        </w:rPr>
      </w:pPr>
      <w:r w:rsidRPr="002231DD">
        <w:rPr>
          <w:lang w:eastAsia="es-ES"/>
        </w:rPr>
        <w:t>Forman parte esencial del presente Contrato, los anexos que se detallan a continuación y que tienen por finalidad complementarse mutuamente:</w:t>
      </w:r>
    </w:p>
    <w:p w:rsidR="002231DD" w:rsidRPr="002231DD" w:rsidRDefault="002231DD" w:rsidP="002231DD">
      <w:pPr>
        <w:rPr>
          <w:lang w:eastAsia="es-ES"/>
        </w:rPr>
      </w:pPr>
      <w:r w:rsidRPr="002231DD">
        <w:rPr>
          <w:lang w:eastAsia="es-ES"/>
        </w:rPr>
        <w:t xml:space="preserve">Anexo 1: Documento de contratación directa. </w:t>
      </w:r>
    </w:p>
    <w:p w:rsidR="002231DD" w:rsidRPr="002231DD" w:rsidRDefault="002231DD" w:rsidP="002231DD">
      <w:pPr>
        <w:rPr>
          <w:lang w:eastAsia="es-ES"/>
        </w:rPr>
      </w:pPr>
      <w:r w:rsidRPr="002231DD">
        <w:rPr>
          <w:lang w:eastAsia="es-ES"/>
        </w:rPr>
        <w:t>Anexo 2: Términos de referencia.</w:t>
      </w:r>
    </w:p>
    <w:p w:rsidR="002231DD" w:rsidRPr="002231DD" w:rsidRDefault="002231DD" w:rsidP="002231DD">
      <w:pPr>
        <w:rPr>
          <w:lang w:eastAsia="es-ES"/>
        </w:rPr>
      </w:pPr>
      <w:r w:rsidRPr="002231DD">
        <w:rPr>
          <w:lang w:eastAsia="es-ES"/>
        </w:rPr>
        <w:t>Anexo 3: Propuesta adjudicada.</w:t>
      </w:r>
    </w:p>
    <w:p w:rsidR="002231DD" w:rsidRPr="002231DD" w:rsidRDefault="002231DD" w:rsidP="002231DD">
      <w:pPr>
        <w:rPr>
          <w:lang w:eastAsia="es-ES"/>
        </w:rPr>
      </w:pPr>
      <w:r w:rsidRPr="002231DD">
        <w:rPr>
          <w:lang w:eastAsia="es-ES"/>
        </w:rPr>
        <w:t>Anexo 4: Garantía.</w:t>
      </w:r>
    </w:p>
    <w:p w:rsidR="002231DD" w:rsidRPr="002231DD" w:rsidRDefault="002231DD" w:rsidP="002231DD">
      <w:pPr>
        <w:rPr>
          <w:lang w:eastAsia="es-ES"/>
        </w:rPr>
      </w:pPr>
      <w:r w:rsidRPr="002231DD">
        <w:rPr>
          <w:lang w:eastAsia="es-ES"/>
        </w:rPr>
        <w:t>Anexo 5: (insertar otro (s) que se puedan considerar importantes)</w:t>
      </w:r>
    </w:p>
    <w:p w:rsidR="002231DD" w:rsidRPr="002231DD" w:rsidRDefault="002231DD" w:rsidP="002231DD">
      <w:pPr>
        <w:rPr>
          <w:lang w:val="es-BO" w:eastAsia="es-ES"/>
        </w:rPr>
      </w:pPr>
      <w:r w:rsidRPr="002231DD">
        <w:rPr>
          <w:lang w:val="es-BO" w:eastAsia="es-ES"/>
        </w:rPr>
        <w:t>SEXTA.- (OBJETO DEL CONTRATO)</w:t>
      </w:r>
    </w:p>
    <w:p w:rsidR="002231DD" w:rsidRPr="002231DD" w:rsidRDefault="002231DD" w:rsidP="002231DD">
      <w:pPr>
        <w:rPr>
          <w:lang w:val="es-BO" w:eastAsia="es-ES"/>
        </w:rPr>
      </w:pPr>
      <w:r w:rsidRPr="002231DD">
        <w:rPr>
          <w:lang w:val="es-BO" w:eastAsia="es-ES"/>
        </w:rPr>
        <w:t xml:space="preserve">Mediante el presente Contrato el Supervisor se obliga ante el Contratante a </w:t>
      </w:r>
      <w:r w:rsidRPr="002231DD">
        <w:rPr>
          <w:lang w:val="es-ES_tradnl" w:eastAsia="es-ES"/>
        </w:rPr>
        <w:t>realizar la s</w:t>
      </w:r>
      <w:proofErr w:type="spellStart"/>
      <w:r w:rsidRPr="002231DD">
        <w:rPr>
          <w:lang w:val="es-BO" w:eastAsia="es-ES"/>
        </w:rPr>
        <w:t>upervisión</w:t>
      </w:r>
      <w:proofErr w:type="spellEnd"/>
      <w:r w:rsidRPr="002231DD">
        <w:rPr>
          <w:lang w:val="es-BO" w:eastAsia="es-ES"/>
        </w:rPr>
        <w:t xml:space="preserve"> técnica para la _________</w:t>
      </w:r>
      <w:r w:rsidRPr="002231DD">
        <w:rPr>
          <w:lang w:val="es-ES_tradnl" w:eastAsia="es-ES"/>
        </w:rPr>
        <w:t>, que se ejecutará en ___________en</w:t>
      </w:r>
      <w:r w:rsidRPr="002231DD">
        <w:rPr>
          <w:lang w:val="es-BO" w:eastAsia="es-ES"/>
        </w:rPr>
        <w:t>conformidad al presente Contrato y sus anexos.</w:t>
      </w:r>
    </w:p>
    <w:p w:rsidR="002231DD" w:rsidRPr="002231DD" w:rsidRDefault="002231DD" w:rsidP="002231DD">
      <w:pPr>
        <w:rPr>
          <w:lang w:val="es-BO" w:eastAsia="es-ES"/>
        </w:rPr>
      </w:pPr>
      <w:r w:rsidRPr="002231DD">
        <w:rPr>
          <w:lang w:val="es-BO" w:eastAsia="es-ES"/>
        </w:rPr>
        <w:t xml:space="preserve">SÉPTIMA.- (VIGENCIA, PLAZO </w:t>
      </w:r>
      <w:r w:rsidRPr="002231DD">
        <w:rPr>
          <w:lang w:val="es-ES_tradnl" w:eastAsia="es-ES"/>
        </w:rPr>
        <w:t>DE PRESTACIÓN DEL SERVICIO Y ORDEN DE PROCEDER</w:t>
      </w:r>
      <w:r w:rsidRPr="002231DD">
        <w:rPr>
          <w:lang w:val="es-BO" w:eastAsia="es-ES"/>
        </w:rPr>
        <w:t>)</w:t>
      </w:r>
    </w:p>
    <w:p w:rsidR="002231DD" w:rsidRPr="002231DD" w:rsidRDefault="002231DD" w:rsidP="002231DD">
      <w:pPr>
        <w:rPr>
          <w:lang w:val="es-BO" w:eastAsia="es-ES"/>
        </w:rPr>
      </w:pPr>
      <w:r w:rsidRPr="002231DD">
        <w:rPr>
          <w:lang w:val="es-BO" w:eastAsia="es-ES"/>
        </w:rPr>
        <w:t xml:space="preserve">7.1 </w:t>
      </w:r>
      <w:r w:rsidRPr="002231DD">
        <w:rPr>
          <w:lang w:val="es-BO" w:eastAsia="es-ES"/>
        </w:rPr>
        <w:tab/>
        <w:t xml:space="preserve">Vigencia: </w:t>
      </w:r>
    </w:p>
    <w:p w:rsidR="002231DD" w:rsidRPr="002231DD" w:rsidRDefault="002231DD" w:rsidP="002231DD">
      <w:pPr>
        <w:rPr>
          <w:lang w:val="es-BO" w:eastAsia="es-ES"/>
        </w:rPr>
      </w:pPr>
      <w:r w:rsidRPr="002231DD">
        <w:rPr>
          <w:lang w:val="es-BO" w:eastAsia="es-ES"/>
        </w:rPr>
        <w:t>El presente Contrato, entrará en vigencia desde el día siguiente hábil de su suscripción por ambas Partes.</w:t>
      </w:r>
    </w:p>
    <w:p w:rsidR="002231DD" w:rsidRPr="002231DD" w:rsidRDefault="002231DD" w:rsidP="002231DD">
      <w:pPr>
        <w:rPr>
          <w:lang w:val="es-BO" w:eastAsia="es-ES"/>
        </w:rPr>
      </w:pPr>
      <w:r w:rsidRPr="002231DD">
        <w:rPr>
          <w:lang w:val="es-BO" w:eastAsia="es-ES"/>
        </w:rPr>
        <w:lastRenderedPageBreak/>
        <w:t xml:space="preserve">7.2 </w:t>
      </w:r>
      <w:r w:rsidRPr="002231DD">
        <w:rPr>
          <w:lang w:val="es-BO" w:eastAsia="es-ES"/>
        </w:rPr>
        <w:tab/>
        <w:t>Plazo:</w:t>
      </w:r>
    </w:p>
    <w:p w:rsidR="002231DD" w:rsidRPr="002231DD" w:rsidRDefault="002231DD" w:rsidP="002231DD">
      <w:pPr>
        <w:rPr>
          <w:lang w:val="es-BO" w:eastAsia="es-ES"/>
        </w:rPr>
      </w:pPr>
      <w:r w:rsidRPr="002231DD">
        <w:rPr>
          <w:lang w:val="es-BO" w:eastAsia="es-ES"/>
        </w:rPr>
        <w:t>El Supervisor</w:t>
      </w:r>
      <w:r w:rsidRPr="002231DD">
        <w:rPr>
          <w:lang w:val="es-ES_tradnl" w:eastAsia="es-ES"/>
        </w:rPr>
        <w:t xml:space="preserve">desarrollará el </w:t>
      </w:r>
      <w:proofErr w:type="spellStart"/>
      <w:r w:rsidRPr="002231DD">
        <w:rPr>
          <w:lang w:val="es-ES_tradnl" w:eastAsia="es-ES"/>
        </w:rPr>
        <w:t>Serviciohasta</w:t>
      </w:r>
      <w:proofErr w:type="spellEnd"/>
      <w:r w:rsidRPr="002231DD">
        <w:rPr>
          <w:lang w:val="es-ES_tradnl" w:eastAsia="es-ES"/>
        </w:rPr>
        <w:t xml:space="preserve"> la emisión de la versión definitiva del certificado de liquidación final</w:t>
      </w:r>
      <w:r w:rsidRPr="002231DD">
        <w:rPr>
          <w:lang w:val="es-BO" w:eastAsia="es-ES"/>
        </w:rPr>
        <w:t xml:space="preserve">, </w:t>
      </w:r>
      <w:r w:rsidRPr="002231DD">
        <w:rPr>
          <w:lang w:val="es-ES_tradnl" w:eastAsia="es-ES"/>
        </w:rPr>
        <w:t>en el plazo de _____ (literal)  días calendario, que serán computados a partir de la fecha en la que el Fiscal de Obra notifique con la orden de proceder.</w:t>
      </w:r>
    </w:p>
    <w:p w:rsidR="002231DD" w:rsidRPr="002231DD" w:rsidRDefault="002231DD" w:rsidP="002231DD">
      <w:pPr>
        <w:rPr>
          <w:lang w:val="es-BO" w:eastAsia="es-ES"/>
        </w:rPr>
      </w:pPr>
      <w:r w:rsidRPr="002231DD">
        <w:rPr>
          <w:lang w:val="es-BO" w:eastAsia="es-ES"/>
        </w:rPr>
        <w:t>OCTAVA.- (MONTO DEL CONTRATO)</w:t>
      </w:r>
    </w:p>
    <w:p w:rsidR="002231DD" w:rsidRPr="002231DD" w:rsidRDefault="002231DD" w:rsidP="002231DD">
      <w:pPr>
        <w:rPr>
          <w:lang w:val="es-BO" w:eastAsia="es-ES"/>
        </w:rPr>
      </w:pPr>
      <w:r w:rsidRPr="002231DD">
        <w:rPr>
          <w:lang w:val="es-ES_tradnl" w:eastAsia="es-ES"/>
        </w:rPr>
        <w:t>El monto total propuesto y aceptado por ambas Partes para la prestación del Servicio, objeto del presente Contrato es de</w:t>
      </w:r>
      <w:r w:rsidRPr="002231DD">
        <w:rPr>
          <w:lang w:eastAsia="es-ES"/>
        </w:rPr>
        <w:t xml:space="preserve"> Bs_____________ (__________________________00/100 Bolivianos)</w:t>
      </w:r>
      <w:proofErr w:type="gramStart"/>
      <w:r w:rsidRPr="002231DD">
        <w:rPr>
          <w:lang w:eastAsia="es-ES"/>
        </w:rPr>
        <w:t>,</w:t>
      </w:r>
      <w:r w:rsidRPr="002231DD">
        <w:rPr>
          <w:lang w:val="es-ES_tradnl" w:eastAsia="es-ES"/>
        </w:rPr>
        <w:t>.</w:t>
      </w:r>
      <w:proofErr w:type="gramEnd"/>
      <w:r w:rsidRPr="002231DD">
        <w:rPr>
          <w:lang w:val="es-ES_tradnl" w:eastAsia="es-ES"/>
        </w:rPr>
        <w:t xml:space="preserve"> </w:t>
      </w:r>
    </w:p>
    <w:p w:rsidR="002231DD" w:rsidRPr="002231DD" w:rsidRDefault="002231DD" w:rsidP="002231DD">
      <w:pPr>
        <w:rPr>
          <w:lang w:val="es-ES_tradnl" w:eastAsia="es-ES"/>
        </w:rPr>
      </w:pPr>
      <w:r w:rsidRPr="002231DD">
        <w:rPr>
          <w:lang w:val="es-ES_tradnl" w:eastAsia="es-ES"/>
        </w:rPr>
        <w:t>Queda establecido que los precios consignados en la propuesta adjudicada</w:t>
      </w:r>
      <w:r w:rsidRPr="002231DD">
        <w:rPr>
          <w:lang w:val="es-BO" w:eastAsia="es-ES"/>
        </w:rPr>
        <w:t xml:space="preserve">, no serán objeto de reajuste y/o incremento de precios, e </w:t>
      </w:r>
      <w:r w:rsidRPr="002231DD">
        <w:rPr>
          <w:lang w:val="es-ES_tradnl" w:eastAsia="es-ES"/>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2231DD" w:rsidRPr="002231DD" w:rsidRDefault="002231DD" w:rsidP="002231DD">
      <w:pPr>
        <w:rPr>
          <w:lang w:val="es-BO" w:eastAsia="es-ES"/>
        </w:rPr>
      </w:pPr>
      <w:r w:rsidRPr="002231DD">
        <w:rPr>
          <w:lang w:val="es-ES_tradnl" w:eastAsia="es-ES"/>
        </w:rPr>
        <w:t xml:space="preserve">Es de exclusiva responsabilidad del Supervisor, prestar el Servicio contratado dentro del monto establecido como costo del Servicio, ya que no se reconocerán ni procederán pagos por servicios que excedan dicho importe, a excepción de aquellos autorizados expresamente por escrito mediante los instrumentos </w:t>
      </w:r>
      <w:r w:rsidRPr="002231DD">
        <w:rPr>
          <w:lang w:val="es-BO" w:eastAsia="es-ES"/>
        </w:rPr>
        <w:t>previstos en este Contrato.</w:t>
      </w:r>
    </w:p>
    <w:p w:rsidR="002231DD" w:rsidRPr="002231DD" w:rsidRDefault="002231DD" w:rsidP="002231DD">
      <w:pPr>
        <w:rPr>
          <w:lang w:val="es-BO" w:eastAsia="es-ES"/>
        </w:rPr>
      </w:pPr>
      <w:r w:rsidRPr="002231DD">
        <w:rPr>
          <w:lang w:val="es-BO" w:eastAsia="es-ES"/>
        </w:rPr>
        <w:t>NOVENA.- (FORMA DE PAGO)</w:t>
      </w:r>
    </w:p>
    <w:p w:rsidR="002231DD" w:rsidRPr="002231DD" w:rsidRDefault="002231DD" w:rsidP="002231DD">
      <w:pPr>
        <w:rPr>
          <w:lang w:val="es-ES_tradnl" w:eastAsia="es-ES"/>
        </w:rPr>
      </w:pPr>
      <w:r w:rsidRPr="002231DD">
        <w:rPr>
          <w:lang w:val="es-ES_tradnl" w:eastAsia="es-ES"/>
        </w:rPr>
        <w:t>El pago será mensual y paralelo al progreso del Servicio, no debiendo tener un retraso mayor a los 30 (treinta) días hábiles una vez aprobada la factura previa aceptación y aprobación del informe por el Fiscal de Obra.</w:t>
      </w:r>
    </w:p>
    <w:p w:rsidR="002231DD" w:rsidRPr="002231DD" w:rsidRDefault="002231DD" w:rsidP="002231DD">
      <w:pPr>
        <w:rPr>
          <w:lang w:val="es-ES_tradnl" w:eastAsia="es-ES"/>
        </w:rPr>
      </w:pPr>
      <w:r w:rsidRPr="002231DD">
        <w:rPr>
          <w:lang w:val="es-ES_tradnl" w:eastAsia="es-ES"/>
        </w:rPr>
        <w:t>El Supervisor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2231DD" w:rsidRPr="002231DD" w:rsidRDefault="002231DD" w:rsidP="002231DD">
      <w:pPr>
        <w:rPr>
          <w:lang w:val="es-ES_tradnl" w:eastAsia="es-ES"/>
        </w:rPr>
      </w:pPr>
      <w:r w:rsidRPr="002231DD">
        <w:rPr>
          <w:lang w:val="es-ES_tradnl" w:eastAsia="es-ES"/>
        </w:rPr>
        <w:t xml:space="preserve">De no presentar el Supervisor el informe periódico y el respectivo certificado de pago dentro del plazo previsto; los días de demora serán contabilizados por el Fiscal de Obra, a efectos de deducir los mismos del plazo que el Contratante en su caso pueda demorar en la </w:t>
      </w:r>
      <w:proofErr w:type="spellStart"/>
      <w:r w:rsidRPr="002231DD">
        <w:rPr>
          <w:lang w:val="es-ES_tradnl" w:eastAsia="es-ES"/>
        </w:rPr>
        <w:t>efectivización</w:t>
      </w:r>
      <w:proofErr w:type="spellEnd"/>
      <w:r w:rsidRPr="002231DD">
        <w:rPr>
          <w:lang w:val="es-ES_tradnl" w:eastAsia="es-ES"/>
        </w:rPr>
        <w:t xml:space="preserve"> del pago del citado certificado.</w:t>
      </w:r>
    </w:p>
    <w:p w:rsidR="002231DD" w:rsidRPr="002231DD" w:rsidRDefault="002231DD" w:rsidP="002231DD">
      <w:pPr>
        <w:rPr>
          <w:lang w:val="es-ES_tradnl" w:eastAsia="es-ES"/>
        </w:rPr>
      </w:pPr>
      <w:r w:rsidRPr="002231DD">
        <w:rPr>
          <w:lang w:val="es-ES_tradnl" w:eastAsia="es-ES"/>
        </w:rPr>
        <w:t>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2231DD" w:rsidRPr="002231DD" w:rsidRDefault="002231DD" w:rsidP="002231DD">
      <w:pPr>
        <w:rPr>
          <w:lang w:val="es-BO" w:eastAsia="es-BO"/>
        </w:rPr>
      </w:pPr>
      <w:r w:rsidRPr="002231DD">
        <w:rPr>
          <w:lang w:eastAsia="es-BO"/>
        </w:rPr>
        <w:t xml:space="preserve">El informe periódico y el certificado de pago aprobado por el </w:t>
      </w:r>
      <w:r w:rsidRPr="002231DD">
        <w:rPr>
          <w:lang w:val="es-ES_tradnl" w:eastAsia="es-BO"/>
        </w:rPr>
        <w:t>Fiscal de Obra</w:t>
      </w:r>
      <w:r w:rsidRPr="002231DD">
        <w:rPr>
          <w:lang w:eastAsia="es-BO"/>
        </w:rPr>
        <w:t xml:space="preserve">, (con la fecha de aprobación), será remitido a la dependencia que corresponda, para el procesamiento del pago. </w:t>
      </w:r>
      <w:r w:rsidRPr="002231DD">
        <w:rPr>
          <w:lang w:val="es-BO" w:eastAsia="es-BO"/>
        </w:rPr>
        <w:t xml:space="preserve">En dicha dependencia se expedirá la orden de pago y efectivizará en el plazo antes establecido. </w:t>
      </w:r>
    </w:p>
    <w:p w:rsidR="002231DD" w:rsidRPr="002231DD" w:rsidRDefault="002231DD" w:rsidP="002231DD">
      <w:pPr>
        <w:rPr>
          <w:lang w:val="es-ES_tradnl" w:eastAsia="es-ES"/>
        </w:rPr>
      </w:pPr>
      <w:r w:rsidRPr="002231DD">
        <w:rPr>
          <w:lang w:val="es-ES_tradnl" w:eastAsia="es-ES"/>
        </w:rPr>
        <w:t xml:space="preserve">El Supervisor recibirá el pago del monto certificado, menos las deducciones que correspondiesen. </w:t>
      </w:r>
    </w:p>
    <w:p w:rsidR="002231DD" w:rsidRPr="002231DD" w:rsidRDefault="002231DD" w:rsidP="002231DD">
      <w:pPr>
        <w:rPr>
          <w:lang w:val="es-ES_tradnl" w:eastAsia="es-ES"/>
        </w:rPr>
      </w:pPr>
      <w:r w:rsidRPr="002231DD">
        <w:rPr>
          <w:lang w:val="es-ES_tradnl" w:eastAsia="es-ES"/>
        </w:rPr>
        <w:t xml:space="preserve">En caso de que el Supervisor,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Gerente de Supervisión, con la respectiva llamada de atención por este incumplimiento contractual, advirtiéndole de las implicancias posteriores de esta omisión, debiendo el Supervisor </w:t>
      </w:r>
      <w:r w:rsidRPr="002231DD">
        <w:rPr>
          <w:lang w:val="es-BO" w:eastAsia="es-ES"/>
        </w:rPr>
        <w:t>emitir la factura correspondiente.</w:t>
      </w:r>
    </w:p>
    <w:p w:rsidR="002231DD" w:rsidRPr="002231DD" w:rsidRDefault="002231DD" w:rsidP="002231DD">
      <w:pPr>
        <w:rPr>
          <w:lang w:val="es-ES_tradnl" w:eastAsia="es-ES"/>
        </w:rPr>
      </w:pPr>
      <w:r w:rsidRPr="002231DD">
        <w:rPr>
          <w:lang w:val="es-ES_tradnl" w:eastAsia="es-ES"/>
        </w:rPr>
        <w:t>El procedimiento subsiguiente de pago a ser aplicado, será el establecido precedentemente.</w:t>
      </w:r>
    </w:p>
    <w:p w:rsidR="002231DD" w:rsidRPr="002231DD" w:rsidRDefault="002231DD" w:rsidP="002231DD">
      <w:pPr>
        <w:rPr>
          <w:lang w:eastAsia="es-ES"/>
        </w:rPr>
      </w:pPr>
      <w:r w:rsidRPr="002231DD">
        <w:rPr>
          <w:lang w:eastAsia="es-ES"/>
        </w:rPr>
        <w:t xml:space="preserve">Para cada pago el </w:t>
      </w:r>
      <w:r w:rsidRPr="002231DD">
        <w:rPr>
          <w:lang w:val="es-ES_tradnl" w:eastAsia="es-ES"/>
        </w:rPr>
        <w:t>Supervisor</w:t>
      </w:r>
      <w:r w:rsidRPr="002231DD">
        <w:rPr>
          <w:lang w:eastAsia="es-ES"/>
        </w:rPr>
        <w:t xml:space="preserve"> deberá adjuntar lo siguiente:</w:t>
      </w:r>
    </w:p>
    <w:p w:rsidR="002231DD" w:rsidRPr="002231DD" w:rsidRDefault="002231DD" w:rsidP="002231DD">
      <w:pPr>
        <w:rPr>
          <w:lang w:val="es-BO" w:eastAsia="es-ES"/>
        </w:rPr>
      </w:pPr>
      <w:r w:rsidRPr="002231DD">
        <w:rPr>
          <w:lang w:val="es-BO" w:eastAsia="es-ES"/>
        </w:rPr>
        <w:t>Carta de solicitud de pago</w:t>
      </w:r>
    </w:p>
    <w:p w:rsidR="002231DD" w:rsidRPr="002231DD" w:rsidRDefault="002231DD" w:rsidP="002231DD">
      <w:pPr>
        <w:rPr>
          <w:lang w:val="es-BO" w:eastAsia="es-ES"/>
        </w:rPr>
      </w:pPr>
      <w:r w:rsidRPr="002231DD">
        <w:rPr>
          <w:lang w:val="es-BO" w:eastAsia="es-ES"/>
        </w:rPr>
        <w:t>Factura original</w:t>
      </w:r>
    </w:p>
    <w:p w:rsidR="002231DD" w:rsidRPr="002231DD" w:rsidRDefault="002231DD" w:rsidP="002231DD">
      <w:pPr>
        <w:rPr>
          <w:lang w:val="es-BO" w:eastAsia="es-ES"/>
        </w:rPr>
      </w:pPr>
      <w:r w:rsidRPr="002231DD">
        <w:rPr>
          <w:lang w:val="es-BO" w:eastAsia="es-ES"/>
        </w:rPr>
        <w:t xml:space="preserve">Fotocopia simple del sistema </w:t>
      </w:r>
      <w:r w:rsidRPr="002231DD">
        <w:rPr>
          <w:lang w:eastAsia="es-ES"/>
        </w:rPr>
        <w:t>integrado de gestión y modernización administrativa (</w:t>
      </w:r>
      <w:r w:rsidRPr="002231DD">
        <w:rPr>
          <w:lang w:val="es-BO" w:eastAsia="es-ES"/>
        </w:rPr>
        <w:t>SIGMA)</w:t>
      </w:r>
    </w:p>
    <w:p w:rsidR="002231DD" w:rsidRPr="002231DD" w:rsidRDefault="002231DD" w:rsidP="002231DD">
      <w:pPr>
        <w:rPr>
          <w:lang w:val="es-BO" w:eastAsia="es-ES"/>
        </w:rPr>
      </w:pPr>
      <w:r w:rsidRPr="002231DD">
        <w:rPr>
          <w:lang w:val="es-BO" w:eastAsia="es-ES"/>
        </w:rPr>
        <w:t>Fotocopia simple de número de identificación tributaria (NIT)</w:t>
      </w:r>
    </w:p>
    <w:p w:rsidR="002231DD" w:rsidRPr="002231DD" w:rsidRDefault="002231DD" w:rsidP="002231DD">
      <w:pPr>
        <w:rPr>
          <w:lang w:val="es-BO" w:eastAsia="es-ES"/>
        </w:rPr>
      </w:pPr>
      <w:r w:rsidRPr="002231DD">
        <w:rPr>
          <w:lang w:val="es-BO" w:eastAsia="es-ES"/>
        </w:rPr>
        <w:t>Fotocopia simple del Contrato.</w:t>
      </w:r>
    </w:p>
    <w:p w:rsidR="002231DD" w:rsidRPr="002231DD" w:rsidRDefault="002231DD" w:rsidP="002231DD">
      <w:pPr>
        <w:rPr>
          <w:lang w:val="es-ES_tradnl" w:eastAsia="es-ES"/>
        </w:rPr>
      </w:pPr>
      <w:r w:rsidRPr="002231DD">
        <w:rPr>
          <w:lang w:val="es-BO" w:eastAsia="es-ES"/>
        </w:rPr>
        <w:t>DÉCIMA</w:t>
      </w:r>
      <w:r w:rsidRPr="002231DD">
        <w:rPr>
          <w:lang w:val="es-ES_tradnl" w:eastAsia="es-ES"/>
        </w:rPr>
        <w:t>.- (FACTURACIÓN)</w:t>
      </w:r>
    </w:p>
    <w:p w:rsidR="002231DD" w:rsidRPr="002231DD" w:rsidRDefault="002231DD" w:rsidP="002231DD">
      <w:pPr>
        <w:rPr>
          <w:lang w:val="es-ES_tradnl" w:eastAsia="es-ES"/>
        </w:rPr>
      </w:pPr>
      <w:r w:rsidRPr="002231DD">
        <w:rPr>
          <w:lang w:val="es-ES_tradnl" w:eastAsia="es-ES"/>
        </w:rPr>
        <w:t>El Supervisor emitirá la factura correspondiente a favor del Contratante una vez que cada informe periódico y el certificado de pago hayan sido aprobados por el Fiscal de Obra. En caso de que no sea emitida la factura respectiva, el Contratante no hará efectivo el pago.</w:t>
      </w:r>
    </w:p>
    <w:p w:rsidR="002231DD" w:rsidRPr="002231DD" w:rsidRDefault="002231DD" w:rsidP="002231DD">
      <w:pPr>
        <w:rPr>
          <w:lang w:val="es-ES_tradnl" w:eastAsia="es-ES"/>
        </w:rPr>
      </w:pPr>
      <w:r w:rsidRPr="002231DD">
        <w:rPr>
          <w:lang w:val="es-BO" w:eastAsia="es-ES"/>
        </w:rPr>
        <w:t>DÉCIMA PRIMERA</w:t>
      </w:r>
      <w:r w:rsidRPr="002231DD">
        <w:rPr>
          <w:lang w:val="es-ES_tradnl" w:eastAsia="es-ES"/>
        </w:rPr>
        <w:t>.- (GARANTÍA DE CUMPLIMIENTO DE CONTRATO)</w:t>
      </w:r>
    </w:p>
    <w:p w:rsidR="002231DD" w:rsidRPr="002231DD" w:rsidRDefault="002231DD" w:rsidP="002231DD">
      <w:pPr>
        <w:rPr>
          <w:lang w:val="es-ES_tradnl" w:eastAsia="es-ES"/>
        </w:rPr>
      </w:pPr>
      <w:r w:rsidRPr="002231DD">
        <w:rPr>
          <w:lang w:val="es-ES_tradnl" w:eastAsia="es-ES"/>
        </w:rPr>
        <w:t xml:space="preserve">El Supervisor, garantiza el correcto cumplimiento y fiel ejecución del presente Contrato en todas sus partes con la (póliza o boleta) de garantía de cumplimiento de Contrato N° ______ emitida por el ______el ____ de _____ </w:t>
      </w:r>
      <w:proofErr w:type="spellStart"/>
      <w:r w:rsidRPr="002231DD">
        <w:rPr>
          <w:lang w:val="es-ES_tradnl" w:eastAsia="es-ES"/>
        </w:rPr>
        <w:t>de</w:t>
      </w:r>
      <w:proofErr w:type="spellEnd"/>
      <w:r w:rsidRPr="002231DD">
        <w:rPr>
          <w:lang w:val="es-ES_tradnl" w:eastAsia="es-ES"/>
        </w:rPr>
        <w:t xml:space="preserve"> 20__ por cuenta de ________ con vigencia hasta el ___ de ______ </w:t>
      </w:r>
      <w:proofErr w:type="spellStart"/>
      <w:r w:rsidRPr="002231DD">
        <w:rPr>
          <w:lang w:val="es-ES_tradnl" w:eastAsia="es-ES"/>
        </w:rPr>
        <w:t>de</w:t>
      </w:r>
      <w:proofErr w:type="spellEnd"/>
      <w:r w:rsidRPr="002231DD">
        <w:rPr>
          <w:lang w:val="es-ES_tradnl" w:eastAsia="es-ES"/>
        </w:rPr>
        <w:t xml:space="preserve"> 20___, a la orden de Yacimientos </w:t>
      </w:r>
      <w:r w:rsidRPr="002231DD">
        <w:rPr>
          <w:lang w:val="es-ES_tradnl" w:eastAsia="es-ES"/>
        </w:rPr>
        <w:lastRenderedPageBreak/>
        <w:t xml:space="preserve">Petrolíferos Fiscales Bolivianos (YPFB), por la suma de Bs_____ (_______ __/100 Bolivianos) equivalente al siete por ciento (7%) del monto total del Contrato, con las características de renovable, irrevocable y de ejecución inmediata. </w:t>
      </w:r>
    </w:p>
    <w:p w:rsidR="002231DD" w:rsidRPr="002231DD" w:rsidRDefault="002231DD" w:rsidP="002231DD">
      <w:pPr>
        <w:rPr>
          <w:lang w:val="es-ES_tradnl" w:eastAsia="es-ES"/>
        </w:rPr>
      </w:pPr>
      <w:r w:rsidRPr="002231DD">
        <w:rPr>
          <w:lang w:val="es-BO" w:eastAsia="es-ES"/>
        </w:rPr>
        <w:t xml:space="preserve">A solo requerimiento por </w:t>
      </w:r>
      <w:r w:rsidRPr="002231DD">
        <w:rPr>
          <w:lang w:val="es-ES_tradnl" w:eastAsia="es-ES"/>
        </w:rPr>
        <w:t>el Contratante</w:t>
      </w:r>
      <w:proofErr w:type="gramStart"/>
      <w:r w:rsidRPr="002231DD">
        <w:rPr>
          <w:lang w:val="es-BO" w:eastAsia="es-ES"/>
        </w:rPr>
        <w:t>,e</w:t>
      </w:r>
      <w:r w:rsidRPr="002231DD">
        <w:rPr>
          <w:lang w:val="es-ES_tradnl" w:eastAsia="es-ES"/>
        </w:rPr>
        <w:t>l</w:t>
      </w:r>
      <w:proofErr w:type="gramEnd"/>
      <w:r w:rsidRPr="002231DD">
        <w:rPr>
          <w:lang w:val="es-ES_tradnl" w:eastAsia="es-ES"/>
        </w:rPr>
        <w:t xml:space="preserve"> importe de dicha garantía será ejecutada en caso de cualquier incumplimiento contractual incurrido por el Supervisor, sin necesidad de ningún trámite o acción judicial.</w:t>
      </w:r>
    </w:p>
    <w:p w:rsidR="002231DD" w:rsidRPr="002231DD" w:rsidRDefault="002231DD" w:rsidP="002231DD">
      <w:pPr>
        <w:rPr>
          <w:lang w:val="es-ES_tradnl" w:eastAsia="es-ES"/>
        </w:rPr>
      </w:pPr>
      <w:r w:rsidRPr="002231DD">
        <w:rPr>
          <w:lang w:val="es-ES_tradnl" w:eastAsia="es-ES"/>
        </w:rPr>
        <w:t>Si se procediera a la recepción del Servicio dentro del plazo contractual y en forma satisfactoria, hecho que se hará constar mediante el acta correspondiente, suscrito por ambas Partes dicha garantía debe estar vigente por 60 (</w:t>
      </w:r>
      <w:r w:rsidRPr="002231DD">
        <w:rPr>
          <w:lang w:val="es-BO" w:eastAsia="es-ES"/>
        </w:rPr>
        <w:t xml:space="preserve">sesenta) días adicionales después de la recepción del Servicio. </w:t>
      </w:r>
    </w:p>
    <w:p w:rsidR="002231DD" w:rsidRPr="002231DD" w:rsidRDefault="002231DD" w:rsidP="002231DD">
      <w:pPr>
        <w:rPr>
          <w:lang w:val="es-ES_tradnl" w:eastAsia="es-ES"/>
        </w:rPr>
      </w:pPr>
      <w:r w:rsidRPr="002231DD">
        <w:rPr>
          <w:lang w:val="es-ES_tradnl" w:eastAsia="es-ES"/>
        </w:rPr>
        <w:t xml:space="preserve">El Supervisor, tiene la obligación de mantener actualizada la garantía de cumplimiento de Contrato cuantas veces lo requiera el Fiscal de Obra. </w:t>
      </w:r>
    </w:p>
    <w:p w:rsidR="002231DD" w:rsidRPr="002231DD" w:rsidRDefault="002231DD" w:rsidP="002231DD">
      <w:pPr>
        <w:rPr>
          <w:lang w:val="es-ES_tradnl" w:eastAsia="es-ES"/>
        </w:rPr>
      </w:pPr>
      <w:proofErr w:type="spellStart"/>
      <w:r w:rsidRPr="002231DD">
        <w:rPr>
          <w:lang w:val="es-ES_tradnl" w:eastAsia="es-ES"/>
        </w:rPr>
        <w:t>ElFiscal</w:t>
      </w:r>
      <w:proofErr w:type="spellEnd"/>
      <w:r w:rsidRPr="002231DD">
        <w:rPr>
          <w:lang w:val="es-ES_tradnl" w:eastAsia="es-ES"/>
        </w:rPr>
        <w:t xml:space="preserve"> de </w:t>
      </w:r>
      <w:proofErr w:type="spellStart"/>
      <w:r w:rsidRPr="002231DD">
        <w:rPr>
          <w:lang w:val="es-ES_tradnl" w:eastAsia="es-ES"/>
        </w:rPr>
        <w:t>Obrallevará</w:t>
      </w:r>
      <w:proofErr w:type="spellEnd"/>
      <w:r w:rsidRPr="002231DD">
        <w:rPr>
          <w:lang w:val="es-ES_tradnl" w:eastAsia="es-ES"/>
        </w:rPr>
        <w:t xml:space="preserve"> el control directo de la vigencia de la garantía en cuanto al monto y plazo, a efectos de requerir su ampliación al Supervisor, o solicitar al Contratante su ejecución.</w:t>
      </w:r>
    </w:p>
    <w:p w:rsidR="002231DD" w:rsidRPr="002231DD" w:rsidRDefault="002231DD" w:rsidP="002231DD">
      <w:pPr>
        <w:rPr>
          <w:lang w:val="es-BO" w:eastAsia="es-ES"/>
        </w:rPr>
      </w:pPr>
      <w:r w:rsidRPr="002231DD">
        <w:rPr>
          <w:lang w:val="es-BO" w:eastAsia="es-ES"/>
        </w:rPr>
        <w:t>DÉCIMA SEGUNDA.- (CLÁUSULA DE SEGUROS)</w:t>
      </w:r>
    </w:p>
    <w:p w:rsidR="002231DD" w:rsidRPr="002231DD" w:rsidRDefault="002231DD" w:rsidP="002231DD">
      <w:pPr>
        <w:rPr>
          <w:lang w:eastAsia="es-ES"/>
        </w:rPr>
      </w:pPr>
      <w:r w:rsidRPr="002231DD">
        <w:rPr>
          <w:lang w:val="es-ES_tradnl" w:eastAsia="es-ES"/>
        </w:rPr>
        <w:t xml:space="preserve">El </w:t>
      </w:r>
      <w:r w:rsidRPr="002231DD">
        <w:rPr>
          <w:lang w:eastAsia="es-ES"/>
        </w:rPr>
        <w:t xml:space="preserve">Supervisor, </w:t>
      </w:r>
      <w:r w:rsidRPr="002231DD">
        <w:rPr>
          <w:lang w:val="es-ES_tradnl" w:eastAsia="es-ES"/>
        </w:rPr>
        <w:t>deberá presentar y mantener vigente de forma ininterrumpida durante todo el periodo de ejecución del Contrato, la póliza de seguro especificada a continuación</w:t>
      </w:r>
      <w:r w:rsidRPr="002231DD">
        <w:rPr>
          <w:lang w:eastAsia="es-ES"/>
        </w:rPr>
        <w:t xml:space="preserve">: </w:t>
      </w:r>
    </w:p>
    <w:p w:rsidR="002231DD" w:rsidRPr="002231DD" w:rsidRDefault="002231DD" w:rsidP="002231DD">
      <w:pPr>
        <w:rPr>
          <w:lang w:eastAsia="es-ES"/>
        </w:rPr>
      </w:pPr>
      <w:r w:rsidRPr="002231DD">
        <w:rPr>
          <w:lang w:eastAsia="es-ES"/>
        </w:rPr>
        <w:t xml:space="preserve">12.1 </w:t>
      </w:r>
      <w:r w:rsidRPr="002231DD">
        <w:rPr>
          <w:lang w:eastAsia="es-ES"/>
        </w:rPr>
        <w:tab/>
        <w:t xml:space="preserve">Póliza de seguro de accidentes personales: </w:t>
      </w:r>
    </w:p>
    <w:p w:rsidR="002231DD" w:rsidRPr="002231DD" w:rsidRDefault="002231DD" w:rsidP="002231DD">
      <w:pPr>
        <w:rPr>
          <w:lang w:eastAsia="es-ES"/>
        </w:rPr>
      </w:pPr>
      <w:r w:rsidRPr="002231DD">
        <w:rPr>
          <w:lang w:eastAsia="es-ES"/>
        </w:rPr>
        <w:t>Los trabajadores, funcionarios y empleados designados por el Supervisor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2231DD" w:rsidRPr="002231DD" w:rsidRDefault="002231DD" w:rsidP="002231DD">
      <w:pPr>
        <w:rPr>
          <w:lang w:eastAsia="es-ES"/>
        </w:rPr>
      </w:pPr>
      <w:r w:rsidRPr="002231DD">
        <w:rPr>
          <w:lang w:eastAsia="es-ES"/>
        </w:rPr>
        <w:t xml:space="preserve">12.2   </w:t>
      </w:r>
      <w:r w:rsidRPr="002231DD">
        <w:rPr>
          <w:lang w:eastAsia="es-ES"/>
        </w:rPr>
        <w:tab/>
        <w:t>Condiciones adicionales:</w:t>
      </w:r>
    </w:p>
    <w:p w:rsidR="002231DD" w:rsidRPr="002231DD" w:rsidRDefault="002231DD" w:rsidP="002231DD">
      <w:pPr>
        <w:rPr>
          <w:lang w:eastAsia="es-ES"/>
        </w:rPr>
      </w:pPr>
      <w:r w:rsidRPr="002231DD">
        <w:rPr>
          <w:lang w:eastAsia="es-ES"/>
        </w:rPr>
        <w:t>La póliza de seguro anteriormente mencionada, deberá cumplir las siguientes condiciones adicionales:</w:t>
      </w:r>
    </w:p>
    <w:p w:rsidR="002231DD" w:rsidRPr="002231DD" w:rsidRDefault="002231DD" w:rsidP="002231DD">
      <w:pPr>
        <w:rPr>
          <w:lang w:eastAsia="es-ES"/>
        </w:rPr>
      </w:pPr>
      <w:r w:rsidRPr="002231DD">
        <w:rPr>
          <w:lang w:eastAsia="es-ES"/>
        </w:rPr>
        <w:t>12.2.1 De suspenderse por cualquier razón la vigencia o cobertura de la póliza nominada precedentemente, o bien se presente la existencia de eventos no cubiertos por la misma; el Supervisor se hace enteramente responsable frente a</w:t>
      </w:r>
      <w:r w:rsidRPr="002231DD">
        <w:rPr>
          <w:lang w:val="es-ES_tradnl" w:eastAsia="es-ES"/>
        </w:rPr>
        <w:t xml:space="preserve">l Contratante </w:t>
      </w:r>
      <w:r w:rsidRPr="002231DD">
        <w:rPr>
          <w:lang w:eastAsia="es-ES"/>
        </w:rPr>
        <w:t xml:space="preserve">por todos los accidentes o eventos que haya podido sufrir su Personal en el desempleo de sus funciones.  </w:t>
      </w:r>
    </w:p>
    <w:p w:rsidR="002231DD" w:rsidRPr="002231DD" w:rsidRDefault="002231DD" w:rsidP="002231DD">
      <w:pPr>
        <w:rPr>
          <w:lang w:eastAsia="es-ES"/>
        </w:rPr>
      </w:pPr>
      <w:r w:rsidRPr="002231DD">
        <w:rPr>
          <w:lang w:eastAsia="es-ES"/>
        </w:rPr>
        <w:t xml:space="preserve">12.2.2 </w:t>
      </w:r>
      <w:r w:rsidRPr="002231DD">
        <w:rPr>
          <w:lang w:eastAsia="es-ES"/>
        </w:rPr>
        <w:tab/>
        <w:t xml:space="preserve">El Supervisor, una vez adjudicado, deberá entregar una copia de la citada póliza </w:t>
      </w:r>
      <w:r w:rsidRPr="002231DD">
        <w:rPr>
          <w:lang w:val="es-ES_tradnl" w:eastAsia="es-ES"/>
        </w:rPr>
        <w:t xml:space="preserve">al Contratante </w:t>
      </w:r>
      <w:r w:rsidRPr="002231DD">
        <w:rPr>
          <w:lang w:eastAsia="es-ES"/>
        </w:rPr>
        <w:t>antes de la suscripción del Contrato.</w:t>
      </w:r>
    </w:p>
    <w:p w:rsidR="002231DD" w:rsidRPr="002231DD" w:rsidRDefault="002231DD" w:rsidP="002231DD">
      <w:pPr>
        <w:rPr>
          <w:lang w:val="es-BO" w:eastAsia="es-ES"/>
        </w:rPr>
      </w:pPr>
      <w:r w:rsidRPr="002231DD">
        <w:rPr>
          <w:lang w:val="es-BO" w:eastAsia="es-ES"/>
        </w:rPr>
        <w:t>DÉCIMA TERCERA.- (MOROSIDAD Y SUS PENALIDADES)</w:t>
      </w:r>
    </w:p>
    <w:p w:rsidR="002231DD" w:rsidRPr="002231DD" w:rsidRDefault="002231DD" w:rsidP="002231DD">
      <w:pPr>
        <w:rPr>
          <w:lang w:val="es-ES_tradnl" w:eastAsia="es-ES"/>
        </w:rPr>
      </w:pPr>
      <w:r w:rsidRPr="002231DD">
        <w:rPr>
          <w:lang w:val="es-ES_tradnl" w:eastAsia="es-ES"/>
        </w:rPr>
        <w:t>Queda convenido entre las Partes, que una vez suscrito el presente Contrato, el Contratante realizará multas por incumplimientos y retrasos en el Servicio solicitado, multando al Supervisor con el ______% (literal) del monto total del Contrato y por día de retraso, estableciéndose los mismos en el informe específico y documentado.</w:t>
      </w:r>
    </w:p>
    <w:p w:rsidR="002231DD" w:rsidRPr="002231DD" w:rsidRDefault="002231DD" w:rsidP="002231DD">
      <w:pPr>
        <w:rPr>
          <w:lang w:val="es-BO" w:eastAsia="es-ES"/>
        </w:rPr>
      </w:pPr>
      <w:r w:rsidRPr="002231DD">
        <w:rPr>
          <w:lang w:val="es-BO" w:eastAsia="es-ES"/>
        </w:rPr>
        <w:t>Asimismo, el Supervisor será multado por los siguientes conceptos:</w:t>
      </w:r>
    </w:p>
    <w:p w:rsidR="002231DD" w:rsidRPr="002231DD" w:rsidRDefault="002231DD" w:rsidP="002231DD">
      <w:pPr>
        <w:rPr>
          <w:lang w:val="es-BO" w:eastAsia="es-ES"/>
        </w:rPr>
      </w:pPr>
      <w:r w:rsidRPr="002231DD">
        <w:rPr>
          <w:lang w:val="es-BO" w:eastAsia="es-ES"/>
        </w:rPr>
        <w:t xml:space="preserve">13.1 </w:t>
      </w:r>
      <w:r w:rsidRPr="002231DD">
        <w:rPr>
          <w:lang w:val="es-BO" w:eastAsia="es-ES"/>
        </w:rPr>
        <w:tab/>
        <w:t>Multa por llamada de atención:</w:t>
      </w:r>
    </w:p>
    <w:p w:rsidR="002231DD" w:rsidRPr="002231DD" w:rsidRDefault="002231DD" w:rsidP="002231DD">
      <w:pPr>
        <w:rPr>
          <w:lang w:val="es-BO" w:eastAsia="es-ES"/>
        </w:rPr>
      </w:pPr>
      <w:r w:rsidRPr="002231DD">
        <w:rPr>
          <w:lang w:val="es-BO" w:eastAsia="es-ES"/>
        </w:rPr>
        <w:t>El Supervisor será pasible de una multa del 1% (uno por ciento) del monto total del Contrato cada vez que el Fiscal de Obra llame la atención por segunda vez sobre un mismo tema.</w:t>
      </w:r>
    </w:p>
    <w:p w:rsidR="002231DD" w:rsidRPr="002231DD" w:rsidRDefault="002231DD" w:rsidP="002231DD">
      <w:pPr>
        <w:rPr>
          <w:lang w:val="es-BO" w:eastAsia="es-ES"/>
        </w:rPr>
      </w:pPr>
      <w:r w:rsidRPr="002231DD">
        <w:rPr>
          <w:lang w:val="es-BO" w:eastAsia="es-ES"/>
        </w:rPr>
        <w:t>El Fiscal de Obra podrá emitir llamadas de atención al Supervisor, sin perjuicio, en el caso de corresponder por la gravedad de los efectos previstos en la cláusula (Terminación del Contrato) por incumplimiento en:</w:t>
      </w:r>
    </w:p>
    <w:p w:rsidR="002231DD" w:rsidRPr="002231DD" w:rsidRDefault="002231DD" w:rsidP="002231DD">
      <w:pPr>
        <w:rPr>
          <w:lang w:val="es-BO" w:eastAsia="es-ES"/>
        </w:rPr>
      </w:pPr>
      <w:r w:rsidRPr="002231DD">
        <w:rPr>
          <w:lang w:val="es-BO" w:eastAsia="es-ES"/>
        </w:rPr>
        <w:t>Inasistencia del personal propuesto y/o autorizado, de acuerdo a lo establecido en el documento de contratación directa.</w:t>
      </w:r>
    </w:p>
    <w:p w:rsidR="002231DD" w:rsidRPr="002231DD" w:rsidRDefault="002231DD" w:rsidP="002231DD">
      <w:pPr>
        <w:rPr>
          <w:lang w:val="es-BO" w:eastAsia="es-ES"/>
        </w:rPr>
      </w:pPr>
      <w:r w:rsidRPr="002231DD">
        <w:rPr>
          <w:lang w:val="es-BO" w:eastAsia="es-ES"/>
        </w:rPr>
        <w:t xml:space="preserve">Incumplimiento de las actas de coordinación suscritas entre el Contratista, Supervisor y Fiscal de Obra durante la ejecución del Contrato. </w:t>
      </w:r>
    </w:p>
    <w:p w:rsidR="002231DD" w:rsidRPr="002231DD" w:rsidRDefault="002231DD" w:rsidP="002231DD">
      <w:pPr>
        <w:rPr>
          <w:lang w:val="es-BO" w:eastAsia="es-ES"/>
        </w:rPr>
      </w:pPr>
      <w:r w:rsidRPr="002231DD">
        <w:rPr>
          <w:lang w:val="es-BO" w:eastAsia="es-ES"/>
        </w:rPr>
        <w:t xml:space="preserve">Incumplimiento a las instrucciones impartidas por el Fiscal de Obra. </w:t>
      </w:r>
    </w:p>
    <w:p w:rsidR="002231DD" w:rsidRPr="002231DD" w:rsidRDefault="002231DD" w:rsidP="002231DD">
      <w:pPr>
        <w:rPr>
          <w:lang w:val="es-BO" w:eastAsia="es-ES"/>
        </w:rPr>
      </w:pPr>
      <w:r w:rsidRPr="002231DD">
        <w:rPr>
          <w:lang w:val="es-BO" w:eastAsia="es-ES"/>
        </w:rPr>
        <w:t>Retraso en más de 10 (diez) días hábiles, al plazo de entrega de la planilla de pago mensual prevista en la cláusula (Forma de pago).</w:t>
      </w:r>
    </w:p>
    <w:p w:rsidR="002231DD" w:rsidRPr="002231DD" w:rsidRDefault="002231DD" w:rsidP="002231DD">
      <w:pPr>
        <w:rPr>
          <w:lang w:val="es-BO" w:eastAsia="es-ES"/>
        </w:rPr>
      </w:pPr>
      <w:r w:rsidRPr="002231DD">
        <w:rPr>
          <w:lang w:val="es-BO" w:eastAsia="es-ES"/>
        </w:rPr>
        <w:t xml:space="preserve">13.2 </w:t>
      </w:r>
      <w:r w:rsidRPr="002231DD">
        <w:rPr>
          <w:lang w:val="es-BO" w:eastAsia="es-ES"/>
        </w:rPr>
        <w:tab/>
        <w:t>Multa por cambio de personal:</w:t>
      </w:r>
    </w:p>
    <w:p w:rsidR="002231DD" w:rsidRPr="002231DD" w:rsidRDefault="002231DD" w:rsidP="002231DD">
      <w:pPr>
        <w:rPr>
          <w:lang w:val="es-BO" w:eastAsia="es-ES"/>
        </w:rPr>
      </w:pPr>
      <w:r w:rsidRPr="002231DD">
        <w:rPr>
          <w:lang w:val="es-BO" w:eastAsia="es-ES"/>
        </w:rPr>
        <w:t>El Supervisor 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2231DD" w:rsidRPr="002231DD" w:rsidRDefault="002231DD" w:rsidP="002231DD">
      <w:pPr>
        <w:rPr>
          <w:lang w:eastAsia="es-ES"/>
        </w:rPr>
      </w:pPr>
      <w:r w:rsidRPr="002231DD">
        <w:rPr>
          <w:lang w:eastAsia="es-ES"/>
        </w:rPr>
        <w:t xml:space="preserve">De establecer el </w:t>
      </w:r>
      <w:r w:rsidRPr="002231DD">
        <w:rPr>
          <w:lang w:val="es-ES_tradnl" w:eastAsia="es-ES"/>
        </w:rPr>
        <w:t>Fiscal de Obra</w:t>
      </w:r>
      <w:r w:rsidRPr="002231DD">
        <w:rPr>
          <w:lang w:eastAsia="es-ES"/>
        </w:rPr>
        <w:t xml:space="preserve"> que por la aplicación de multas por moras se ha llegado al límite del 10% (diez por ciento) del monto total del Contrato decisión optativa y al límite máximo del 20% (veinte por ciento) del </w:t>
      </w:r>
      <w:r w:rsidRPr="002231DD">
        <w:rPr>
          <w:lang w:eastAsia="es-ES"/>
        </w:rPr>
        <w:lastRenderedPageBreak/>
        <w:t xml:space="preserve">monto total del Contrato de forma obligatoria, comunicará oficialmente esta situación al </w:t>
      </w:r>
      <w:r w:rsidRPr="002231DD">
        <w:rPr>
          <w:lang w:val="es-ES_tradnl" w:eastAsia="es-ES"/>
        </w:rPr>
        <w:t xml:space="preserve">Contratante </w:t>
      </w:r>
      <w:r w:rsidRPr="002231DD">
        <w:rPr>
          <w:lang w:eastAsia="es-ES"/>
        </w:rPr>
        <w:t>a efectos del procesamiento de la resolución del Contrato, conforme a lo estipulado en la cláusula (Terminación del Contrato).</w:t>
      </w:r>
    </w:p>
    <w:p w:rsidR="002231DD" w:rsidRPr="002231DD" w:rsidRDefault="002231DD" w:rsidP="002231DD">
      <w:pPr>
        <w:rPr>
          <w:lang w:eastAsia="es-ES"/>
        </w:rPr>
      </w:pPr>
      <w:r w:rsidRPr="002231DD">
        <w:rPr>
          <w:lang w:eastAsia="es-ES"/>
        </w:rPr>
        <w:t xml:space="preserve">Las multas serán cobradas mediante descuentos establecidos expresamente por el </w:t>
      </w:r>
      <w:r w:rsidRPr="002231DD">
        <w:rPr>
          <w:lang w:val="es-ES_tradnl" w:eastAsia="es-ES"/>
        </w:rPr>
        <w:t>Fiscal de Obra</w:t>
      </w:r>
      <w:r w:rsidRPr="002231DD">
        <w:rPr>
          <w:lang w:eastAsia="es-ES"/>
        </w:rPr>
        <w:t>,</w:t>
      </w:r>
      <w:r w:rsidRPr="002231DD">
        <w:rPr>
          <w:lang w:val="es-ES_tradnl" w:eastAsia="es-ES"/>
        </w:rPr>
        <w:t xml:space="preserve"> con base en el informe específico y documentado que formulará el mismo</w:t>
      </w:r>
      <w:r w:rsidRPr="002231DD">
        <w:rPr>
          <w:lang w:eastAsia="es-ES"/>
        </w:rPr>
        <w:t xml:space="preserve">, bajo su directa responsabilidad, de los certificados de pago mensuales o del certificado de liquidación final, sin perjuicio de que </w:t>
      </w:r>
      <w:r w:rsidRPr="002231DD">
        <w:rPr>
          <w:lang w:val="es-ES_tradnl" w:eastAsia="es-ES"/>
        </w:rPr>
        <w:t xml:space="preserve">el Contratante </w:t>
      </w:r>
      <w:r w:rsidRPr="002231DD">
        <w:rPr>
          <w:lang w:eastAsia="es-ES"/>
        </w:rPr>
        <w:t>ejecute la garantía de cumplimiento de Contrato y proceda al resarcimiento de daños y perjuicios por medio de la acción coactiva fiscal por la naturaleza del Contrato, conforme lo establecido en el Artículo 47 de la Ley N° 1178.</w:t>
      </w:r>
    </w:p>
    <w:p w:rsidR="002231DD" w:rsidRPr="002231DD" w:rsidRDefault="002231DD" w:rsidP="002231DD">
      <w:pPr>
        <w:rPr>
          <w:lang w:val="es-BO" w:eastAsia="es-ES"/>
        </w:rPr>
      </w:pPr>
      <w:r w:rsidRPr="002231DD">
        <w:rPr>
          <w:lang w:val="es-BO" w:eastAsia="es-ES"/>
        </w:rPr>
        <w:t>DÉCIMA CUARTA.- (DOMICILIO A EFECTOS DE NOTIFICACIÓN)</w:t>
      </w:r>
    </w:p>
    <w:p w:rsidR="002231DD" w:rsidRPr="002231DD" w:rsidRDefault="002231DD" w:rsidP="002231DD">
      <w:pPr>
        <w:rPr>
          <w:lang w:val="es-ES_tradnl" w:eastAsia="es-ES"/>
        </w:rPr>
      </w:pPr>
      <w:r w:rsidRPr="002231DD">
        <w:rPr>
          <w:lang w:val="es-ES_tradnl" w:eastAsia="es-ES"/>
        </w:rPr>
        <w:t xml:space="preserve">14.1  Las notificaciones que se cursen entre las Partes </w:t>
      </w:r>
      <w:r w:rsidRPr="002231DD">
        <w:rPr>
          <w:lang w:val="es-BO"/>
        </w:rPr>
        <w:t>relacionadas con la administración, ejecución y los asuntos contemplados en este Contrato</w:t>
      </w:r>
      <w:r w:rsidRPr="002231DD">
        <w:rPr>
          <w:lang w:val="es-ES_tradnl" w:eastAsia="es-ES"/>
        </w:rPr>
        <w:t xml:space="preserve"> tendrán validez siempre que se envíen mediante nota por escrito, </w:t>
      </w:r>
      <w:r w:rsidRPr="002231DD">
        <w:rPr>
          <w:lang w:val="es-BO" w:eastAsia="es-ES"/>
        </w:rPr>
        <w:t>entrega personal,</w:t>
      </w:r>
      <w:r w:rsidRPr="002231DD">
        <w:rPr>
          <w:lang w:val="es-ES_tradnl" w:eastAsia="es-ES"/>
        </w:rPr>
        <w:t xml:space="preserve"> correo electrónico (e-mail), facsímile, fax u otro medio de comunicación que deje constancia documental escrita con confirmación en forma directa, a las direcciones que se indican a continuación:</w:t>
      </w:r>
    </w:p>
    <w:p w:rsidR="002231DD" w:rsidRPr="002231DD" w:rsidRDefault="002231DD" w:rsidP="002231DD">
      <w:pPr>
        <w:rPr>
          <w:lang w:val="es-ES_tradnl"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231DD" w:rsidRPr="002231DD" w:rsidTr="002231DD">
        <w:trPr>
          <w:trHeight w:val="237"/>
        </w:trPr>
        <w:tc>
          <w:tcPr>
            <w:tcW w:w="3827" w:type="dxa"/>
            <w:tcBorders>
              <w:top w:val="single" w:sz="4" w:space="0" w:color="auto"/>
              <w:left w:val="single" w:sz="4" w:space="0" w:color="auto"/>
              <w:bottom w:val="single" w:sz="4" w:space="0" w:color="auto"/>
              <w:right w:val="single" w:sz="4" w:space="0" w:color="auto"/>
            </w:tcBorders>
          </w:tcPr>
          <w:p w:rsidR="002231DD" w:rsidRPr="002231DD" w:rsidRDefault="002231DD" w:rsidP="002231DD">
            <w:pPr>
              <w:rPr>
                <w:lang w:eastAsia="es-ES"/>
              </w:rPr>
            </w:pPr>
            <w:r w:rsidRPr="002231DD">
              <w:rPr>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231DD" w:rsidRPr="002231DD" w:rsidRDefault="002231DD" w:rsidP="002231DD">
            <w:pPr>
              <w:rPr>
                <w:lang w:eastAsia="es-ES"/>
              </w:rPr>
            </w:pPr>
            <w:r w:rsidRPr="002231DD">
              <w:rPr>
                <w:lang w:eastAsia="es-ES"/>
              </w:rPr>
              <w:t>CONTRATISTA</w:t>
            </w:r>
          </w:p>
        </w:tc>
      </w:tr>
      <w:tr w:rsidR="002231DD" w:rsidRPr="002231DD" w:rsidTr="002231DD">
        <w:trPr>
          <w:trHeight w:val="1537"/>
        </w:trPr>
        <w:tc>
          <w:tcPr>
            <w:tcW w:w="3827" w:type="dxa"/>
            <w:tcBorders>
              <w:top w:val="single" w:sz="4" w:space="0" w:color="auto"/>
              <w:left w:val="single" w:sz="4" w:space="0" w:color="auto"/>
              <w:bottom w:val="single" w:sz="4" w:space="0" w:color="auto"/>
              <w:right w:val="single" w:sz="4" w:space="0" w:color="auto"/>
            </w:tcBorders>
          </w:tcPr>
          <w:p w:rsidR="002231DD" w:rsidRPr="002231DD" w:rsidRDefault="002231DD" w:rsidP="002231DD">
            <w:pPr>
              <w:rPr>
                <w:lang w:eastAsia="es-ES"/>
              </w:rPr>
            </w:pPr>
            <w:r w:rsidRPr="002231DD">
              <w:rPr>
                <w:lang w:eastAsia="es-ES"/>
              </w:rPr>
              <w:t>Domicilio: _________________</w:t>
            </w:r>
          </w:p>
          <w:p w:rsidR="002231DD" w:rsidRPr="002231DD" w:rsidRDefault="002231DD" w:rsidP="002231DD">
            <w:pPr>
              <w:rPr>
                <w:lang w:eastAsia="es-ES"/>
              </w:rPr>
            </w:pPr>
            <w:r w:rsidRPr="002231DD">
              <w:rPr>
                <w:lang w:eastAsia="es-ES"/>
              </w:rPr>
              <w:t>N° Telf.: ____________________</w:t>
            </w:r>
          </w:p>
          <w:p w:rsidR="002231DD" w:rsidRPr="002231DD" w:rsidRDefault="002231DD" w:rsidP="002231DD">
            <w:pPr>
              <w:rPr>
                <w:lang w:eastAsia="es-ES"/>
              </w:rPr>
            </w:pPr>
            <w:r w:rsidRPr="002231DD">
              <w:rPr>
                <w:lang w:eastAsia="es-ES"/>
              </w:rPr>
              <w:t>N° Cel. ______________________</w:t>
            </w:r>
          </w:p>
          <w:p w:rsidR="002231DD" w:rsidRPr="002231DD" w:rsidRDefault="002231DD" w:rsidP="002231DD">
            <w:pPr>
              <w:rPr>
                <w:lang w:eastAsia="es-ES"/>
              </w:rPr>
            </w:pPr>
            <w:r w:rsidRPr="002231DD">
              <w:rPr>
                <w:lang w:eastAsia="es-ES"/>
              </w:rPr>
              <w:t>E-mail: ____________________</w:t>
            </w:r>
          </w:p>
          <w:p w:rsidR="002231DD" w:rsidRPr="002231DD" w:rsidRDefault="002231DD" w:rsidP="002231DD">
            <w:pPr>
              <w:rPr>
                <w:lang w:eastAsia="es-ES"/>
              </w:rPr>
            </w:pPr>
            <w:proofErr w:type="spellStart"/>
            <w:r w:rsidRPr="002231DD">
              <w:rPr>
                <w:lang w:eastAsia="es-ES"/>
              </w:rPr>
              <w:t>Attn</w:t>
            </w:r>
            <w:proofErr w:type="spellEnd"/>
            <w:r w:rsidRPr="002231DD">
              <w:rPr>
                <w:lang w:eastAsia="es-ES"/>
              </w:rPr>
              <w:t>.: _____________________</w:t>
            </w:r>
          </w:p>
          <w:p w:rsidR="002231DD" w:rsidRPr="002231DD" w:rsidRDefault="002231DD" w:rsidP="002231DD">
            <w:pPr>
              <w:rPr>
                <w:lang w:eastAsia="es-ES"/>
              </w:rPr>
            </w:pPr>
            <w:r w:rsidRPr="002231DD">
              <w:rPr>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231DD" w:rsidRPr="002231DD" w:rsidRDefault="002231DD" w:rsidP="002231DD">
            <w:pPr>
              <w:rPr>
                <w:lang w:eastAsia="es-ES"/>
              </w:rPr>
            </w:pPr>
            <w:r w:rsidRPr="002231DD">
              <w:rPr>
                <w:lang w:eastAsia="es-ES"/>
              </w:rPr>
              <w:t>Domicilio: ___________________</w:t>
            </w:r>
          </w:p>
          <w:p w:rsidR="002231DD" w:rsidRPr="002231DD" w:rsidRDefault="002231DD" w:rsidP="002231DD">
            <w:pPr>
              <w:rPr>
                <w:lang w:eastAsia="es-ES"/>
              </w:rPr>
            </w:pPr>
            <w:r w:rsidRPr="002231DD">
              <w:rPr>
                <w:lang w:eastAsia="es-ES"/>
              </w:rPr>
              <w:t>N° Telf.: _______________________</w:t>
            </w:r>
          </w:p>
          <w:p w:rsidR="002231DD" w:rsidRPr="002231DD" w:rsidRDefault="002231DD" w:rsidP="002231DD">
            <w:pPr>
              <w:rPr>
                <w:lang w:eastAsia="es-ES"/>
              </w:rPr>
            </w:pPr>
            <w:r w:rsidRPr="002231DD">
              <w:rPr>
                <w:lang w:eastAsia="es-ES"/>
              </w:rPr>
              <w:t>N° Cel.: ______________________</w:t>
            </w:r>
          </w:p>
          <w:p w:rsidR="002231DD" w:rsidRPr="002231DD" w:rsidRDefault="002231DD" w:rsidP="002231DD">
            <w:pPr>
              <w:rPr>
                <w:lang w:eastAsia="es-ES"/>
              </w:rPr>
            </w:pPr>
            <w:r w:rsidRPr="002231DD">
              <w:rPr>
                <w:lang w:eastAsia="es-ES"/>
              </w:rPr>
              <w:t>E-mail: _______________________</w:t>
            </w:r>
          </w:p>
          <w:p w:rsidR="002231DD" w:rsidRPr="002231DD" w:rsidRDefault="002231DD" w:rsidP="002231DD">
            <w:pPr>
              <w:rPr>
                <w:lang w:eastAsia="es-ES"/>
              </w:rPr>
            </w:pPr>
            <w:proofErr w:type="spellStart"/>
            <w:r w:rsidRPr="002231DD">
              <w:rPr>
                <w:lang w:eastAsia="es-ES"/>
              </w:rPr>
              <w:t>Attn</w:t>
            </w:r>
            <w:proofErr w:type="spellEnd"/>
            <w:r w:rsidRPr="002231DD">
              <w:rPr>
                <w:lang w:eastAsia="es-ES"/>
              </w:rPr>
              <w:t>.: ________________________</w:t>
            </w:r>
          </w:p>
          <w:p w:rsidR="002231DD" w:rsidRPr="002231DD" w:rsidRDefault="002231DD" w:rsidP="002231DD">
            <w:pPr>
              <w:rPr>
                <w:lang w:eastAsia="es-ES"/>
              </w:rPr>
            </w:pPr>
            <w:r w:rsidRPr="002231DD">
              <w:rPr>
                <w:lang w:eastAsia="es-ES"/>
              </w:rPr>
              <w:t>___________ - Bolivia</w:t>
            </w:r>
          </w:p>
        </w:tc>
      </w:tr>
    </w:tbl>
    <w:p w:rsidR="002231DD" w:rsidRPr="002231DD" w:rsidRDefault="002231DD" w:rsidP="002231DD">
      <w:pPr>
        <w:rPr>
          <w:lang w:val="es-ES_tradnl" w:eastAsia="es-ES"/>
        </w:rPr>
      </w:pPr>
    </w:p>
    <w:p w:rsidR="002231DD" w:rsidRPr="002231DD" w:rsidRDefault="002231DD" w:rsidP="002231DD">
      <w:pPr>
        <w:rPr>
          <w:lang w:val="es-ES_tradnl" w:eastAsia="es-ES"/>
        </w:rPr>
      </w:pPr>
      <w:r w:rsidRPr="002231DD">
        <w:rPr>
          <w:lang w:val="es-ES_tradnl" w:eastAsia="es-ES"/>
        </w:rPr>
        <w:t>14.2   Se considerará recibida la notificación o comunicación en la fecha y hora en que se haya realizado la entrega.</w:t>
      </w:r>
    </w:p>
    <w:p w:rsidR="002231DD" w:rsidRPr="002231DD" w:rsidRDefault="002231DD" w:rsidP="002231DD">
      <w:pPr>
        <w:rPr>
          <w:lang w:val="es-ES_tradnl" w:eastAsia="es-ES"/>
        </w:rPr>
      </w:pPr>
      <w:r w:rsidRPr="002231DD">
        <w:rPr>
          <w:lang w:val="es-ES_tradnl" w:eastAsia="es-ES"/>
        </w:rPr>
        <w:t>14.3</w:t>
      </w:r>
      <w:r w:rsidRPr="002231DD">
        <w:rPr>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231DD" w:rsidRPr="002231DD" w:rsidRDefault="002231DD" w:rsidP="002231DD">
      <w:pPr>
        <w:rPr>
          <w:lang w:val="es-ES_tradnl" w:eastAsia="es-ES"/>
        </w:rPr>
      </w:pPr>
      <w:r w:rsidRPr="002231DD">
        <w:rPr>
          <w:lang w:val="es-BO" w:eastAsia="es-ES"/>
        </w:rPr>
        <w:t>DÉCIMA QUINTA</w:t>
      </w:r>
      <w:r w:rsidRPr="002231DD">
        <w:rPr>
          <w:lang w:val="es-ES_tradnl" w:eastAsia="es-ES"/>
        </w:rPr>
        <w:t>.- (RESPONSABILIDAD Y OBLIGACIONES DEL SUPERVISOR).</w:t>
      </w:r>
    </w:p>
    <w:p w:rsidR="002231DD" w:rsidRPr="002231DD" w:rsidRDefault="002231DD" w:rsidP="002231DD">
      <w:pPr>
        <w:rPr>
          <w:lang w:val="es-BO" w:eastAsia="es-ES"/>
        </w:rPr>
      </w:pPr>
      <w:r w:rsidRPr="002231DD">
        <w:rPr>
          <w:lang w:val="es-BO" w:eastAsia="es-ES"/>
        </w:rPr>
        <w:t>El Supervisor acuerda y se compromete a cumplir de manera enunciativa y no limitativa las siguientes obligaciones:</w:t>
      </w:r>
    </w:p>
    <w:p w:rsidR="002231DD" w:rsidRPr="002231DD" w:rsidRDefault="002231DD" w:rsidP="002231DD">
      <w:pPr>
        <w:rPr>
          <w:lang w:val="es-BO" w:eastAsia="es-ES"/>
        </w:rPr>
      </w:pPr>
      <w:r w:rsidRPr="002231DD">
        <w:rPr>
          <w:lang w:val="es-BO" w:eastAsia="es-ES"/>
        </w:rPr>
        <w:t>15.1  Cumplir con las obligaciones, las especificaciones, los términos de referencia y condiciones del presente Contrato, que sean necesarios o apropiados para el cumplimiento del objeto del presente Contrato.</w:t>
      </w:r>
    </w:p>
    <w:p w:rsidR="002231DD" w:rsidRPr="002231DD" w:rsidRDefault="002231DD" w:rsidP="002231DD">
      <w:pPr>
        <w:rPr>
          <w:lang w:val="es-BO" w:eastAsia="es-ES"/>
        </w:rPr>
      </w:pPr>
      <w:r w:rsidRPr="002231DD">
        <w:rPr>
          <w:lang w:val="es-BO" w:eastAsia="es-ES"/>
        </w:rPr>
        <w:t>15.2   Organizar y dirigir su oficina regional en el mismo lugar donde está trabajando el Contratista.</w:t>
      </w:r>
    </w:p>
    <w:p w:rsidR="002231DD" w:rsidRPr="002231DD" w:rsidRDefault="002231DD" w:rsidP="002231DD">
      <w:pPr>
        <w:rPr>
          <w:lang w:val="es-BO" w:eastAsia="es-ES"/>
        </w:rPr>
      </w:pPr>
      <w:r w:rsidRPr="002231DD">
        <w:rPr>
          <w:lang w:val="es-BO" w:eastAsia="es-ES"/>
        </w:rPr>
        <w:t xml:space="preserve">15.3  Estudiar e interpretar técnicamente los planos y especificaciones para su correcta aplicación por el </w:t>
      </w:r>
      <w:r w:rsidRPr="002231DD">
        <w:rPr>
          <w:rFonts w:eastAsia="Calibri"/>
          <w:lang w:val="es-BO" w:eastAsia="es-BO"/>
        </w:rPr>
        <w:t>Supervisor</w:t>
      </w:r>
      <w:r w:rsidRPr="002231DD">
        <w:rPr>
          <w:lang w:val="es-BO" w:eastAsia="es-ES"/>
        </w:rPr>
        <w:t>.</w:t>
      </w:r>
    </w:p>
    <w:p w:rsidR="002231DD" w:rsidRPr="002231DD" w:rsidRDefault="002231DD" w:rsidP="002231DD">
      <w:pPr>
        <w:rPr>
          <w:lang w:val="es-BO" w:eastAsia="es-ES"/>
        </w:rPr>
      </w:pPr>
      <w:r w:rsidRPr="002231DD">
        <w:rPr>
          <w:lang w:val="es-BO" w:eastAsia="es-ES"/>
        </w:rPr>
        <w:t xml:space="preserve">15.4  Exigir  al  Contratista  la  disponibilidad  permanente del libro  de  órdenes en el lugar de la construcción objeto del presente Contrato. </w:t>
      </w:r>
    </w:p>
    <w:p w:rsidR="002231DD" w:rsidRPr="002231DD" w:rsidRDefault="002231DD" w:rsidP="002231DD">
      <w:pPr>
        <w:rPr>
          <w:lang w:val="es-BO" w:eastAsia="es-ES"/>
        </w:rPr>
      </w:pPr>
      <w:r w:rsidRPr="002231DD">
        <w:rPr>
          <w:lang w:val="es-BO" w:eastAsia="es-ES"/>
        </w:rPr>
        <w:t>15.5  Exigir al Contratista los respaldos técnicos necesarios, para procesar planillas o certificados de pago por la ejecución que realiza el Contratista.</w:t>
      </w:r>
    </w:p>
    <w:p w:rsidR="002231DD" w:rsidRPr="002231DD" w:rsidRDefault="002231DD" w:rsidP="002231DD">
      <w:pPr>
        <w:rPr>
          <w:lang w:val="es-BO" w:eastAsia="es-ES"/>
        </w:rPr>
      </w:pPr>
      <w:r w:rsidRPr="002231DD">
        <w:rPr>
          <w:lang w:val="es-BO" w:eastAsia="es-ES"/>
        </w:rPr>
        <w:t>15.6  Cumplir la legislación laboral y social vigente en el Estado Plurinacional de Bolivia y será también responsable de dicho cumplimiento por parte de sus subcontratistas.</w:t>
      </w:r>
    </w:p>
    <w:p w:rsidR="002231DD" w:rsidRPr="002231DD" w:rsidRDefault="002231DD" w:rsidP="002231DD">
      <w:pPr>
        <w:rPr>
          <w:lang w:val="es-BO" w:eastAsia="es-ES"/>
        </w:rPr>
      </w:pPr>
      <w:r w:rsidRPr="002231DD">
        <w:rPr>
          <w:lang w:val="es-BO" w:eastAsia="es-ES"/>
        </w:rPr>
        <w:t>15.7  Mantener  a</w:t>
      </w:r>
      <w:r w:rsidRPr="002231DD">
        <w:rPr>
          <w:lang w:val="es-ES_tradnl" w:eastAsia="es-ES"/>
        </w:rPr>
        <w:t>l  Contratante</w:t>
      </w:r>
      <w:r w:rsidRPr="002231DD">
        <w:rPr>
          <w:lang w:val="es-BO" w:eastAsia="es-ES"/>
        </w:rPr>
        <w:t>,  exonerado contra cualquier multa o penalidad de cualquier tipo o naturaleza que fuera impuesta por causa de incumplimiento o infracción de la legislación laboral o social.</w:t>
      </w:r>
    </w:p>
    <w:p w:rsidR="002231DD" w:rsidRPr="002231DD" w:rsidRDefault="002231DD" w:rsidP="002231DD">
      <w:pPr>
        <w:rPr>
          <w:lang w:val="es-BO" w:eastAsia="es-ES"/>
        </w:rPr>
      </w:pPr>
      <w:r w:rsidRPr="002231DD">
        <w:rPr>
          <w:lang w:val="es-BO" w:eastAsia="es-ES"/>
        </w:rPr>
        <w:t>15.8  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2231DD" w:rsidRPr="002231DD" w:rsidRDefault="002231DD" w:rsidP="002231DD">
      <w:pPr>
        <w:rPr>
          <w:lang w:val="es-BO" w:eastAsia="es-ES"/>
        </w:rPr>
      </w:pPr>
      <w:r w:rsidRPr="002231DD">
        <w:rPr>
          <w:lang w:val="es-BO" w:eastAsia="es-ES"/>
        </w:rPr>
        <w:t xml:space="preserve">15.9  Responsabilizarse por la  correcta  conservación, utilización y manutención  de los materiales, equipos, herramientas, máquinas, vehículos e instalaciones, suministrados por </w:t>
      </w:r>
      <w:r w:rsidRPr="002231DD">
        <w:rPr>
          <w:lang w:val="es-ES_tradnl" w:eastAsia="es-ES"/>
        </w:rPr>
        <w:t>el Contratante</w:t>
      </w:r>
      <w:r w:rsidRPr="002231DD">
        <w:rPr>
          <w:lang w:val="es-BO" w:eastAsia="es-ES"/>
        </w:rPr>
        <w:t>, así como resarcir eventuales extravíos, daños o depreciaciones ocasionadas.</w:t>
      </w:r>
    </w:p>
    <w:p w:rsidR="002231DD" w:rsidRPr="002231DD" w:rsidRDefault="002231DD" w:rsidP="002231DD">
      <w:pPr>
        <w:rPr>
          <w:lang w:val="es-BO" w:eastAsia="es-ES"/>
        </w:rPr>
      </w:pPr>
      <w:r w:rsidRPr="002231DD">
        <w:rPr>
          <w:lang w:val="es-BO" w:eastAsia="es-ES"/>
        </w:rPr>
        <w:t xml:space="preserve">15.10 Providenciar el retiro inmediato del personal cuya permanencia en el desarrollo del Servicio, sea considerada inaceptable por </w:t>
      </w:r>
      <w:r w:rsidRPr="002231DD">
        <w:rPr>
          <w:lang w:val="es-ES_tradnl" w:eastAsia="es-ES"/>
        </w:rPr>
        <w:t>el Contratante</w:t>
      </w:r>
      <w:r w:rsidRPr="002231DD">
        <w:rPr>
          <w:lang w:val="es-BO" w:eastAsia="es-ES"/>
        </w:rPr>
        <w:t>, sin ningún cargo o pago por resarcimiento a</w:t>
      </w:r>
      <w:r w:rsidRPr="002231DD">
        <w:rPr>
          <w:lang w:val="es-ES_tradnl" w:eastAsia="es-ES"/>
        </w:rPr>
        <w:t>l Contratante</w:t>
      </w:r>
      <w:r w:rsidRPr="002231DD">
        <w:rPr>
          <w:lang w:val="es-BO" w:eastAsia="es-ES"/>
        </w:rPr>
        <w:t>.</w:t>
      </w:r>
    </w:p>
    <w:p w:rsidR="002231DD" w:rsidRPr="002231DD" w:rsidRDefault="002231DD" w:rsidP="002231DD">
      <w:pPr>
        <w:rPr>
          <w:lang w:val="es-BO" w:eastAsia="es-ES"/>
        </w:rPr>
      </w:pPr>
      <w:r w:rsidRPr="002231DD">
        <w:rPr>
          <w:lang w:val="es-BO" w:eastAsia="es-ES"/>
        </w:rPr>
        <w:t xml:space="preserve">15.11 El  Supervisor  reconoce los  derechos  de  propiedad  intelectual,  sobre la  documentación proporcionada por </w:t>
      </w:r>
      <w:r w:rsidRPr="002231DD">
        <w:rPr>
          <w:lang w:val="es-ES_tradnl" w:eastAsia="es-ES"/>
        </w:rPr>
        <w:t>el Contratante</w:t>
      </w:r>
      <w:r w:rsidRPr="002231DD">
        <w:rPr>
          <w:lang w:val="es-BO" w:eastAsia="es-ES"/>
        </w:rPr>
        <w:t xml:space="preserve"> los que no podrán ser usados o revelados a terceros sin el consentimiento previo </w:t>
      </w:r>
      <w:r w:rsidRPr="002231DD">
        <w:rPr>
          <w:lang w:val="es-ES_tradnl" w:eastAsia="es-ES"/>
        </w:rPr>
        <w:t>del Contratante</w:t>
      </w:r>
      <w:r w:rsidRPr="002231DD">
        <w:rPr>
          <w:lang w:val="es-BO" w:eastAsia="es-ES"/>
        </w:rPr>
        <w:t xml:space="preserve">. </w:t>
      </w:r>
    </w:p>
    <w:p w:rsidR="002231DD" w:rsidRPr="002231DD" w:rsidRDefault="002231DD" w:rsidP="002231DD">
      <w:pPr>
        <w:rPr>
          <w:lang w:val="es-BO" w:eastAsia="es-ES"/>
        </w:rPr>
      </w:pPr>
      <w:r w:rsidRPr="002231DD">
        <w:rPr>
          <w:lang w:val="es-BO" w:eastAsia="es-ES"/>
        </w:rPr>
        <w:lastRenderedPageBreak/>
        <w:t>15.12 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2231DD" w:rsidRPr="002231DD" w:rsidRDefault="002231DD" w:rsidP="002231DD">
      <w:pPr>
        <w:rPr>
          <w:lang w:val="es-BO" w:eastAsia="es-ES"/>
        </w:rPr>
      </w:pPr>
      <w:r w:rsidRPr="002231DD">
        <w:rPr>
          <w:lang w:val="es-BO" w:eastAsia="es-ES"/>
        </w:rPr>
        <w:t>15.13 Planear, programar, dirigir y ejecutar el Servicio con calidad y seguridad, a fin de garantizar el pleno cumplimiento de la construcción objeto del presente Contrato.</w:t>
      </w:r>
    </w:p>
    <w:p w:rsidR="002231DD" w:rsidRPr="002231DD" w:rsidRDefault="002231DD" w:rsidP="002231DD">
      <w:pPr>
        <w:rPr>
          <w:lang w:val="es-BO" w:eastAsia="es-ES"/>
        </w:rPr>
      </w:pPr>
      <w:r w:rsidRPr="002231DD">
        <w:rPr>
          <w:lang w:val="es-BO" w:eastAsia="es-ES"/>
        </w:rPr>
        <w:t>15.14 Realizar el Servicio de acuerdo a las buenas prácticas de ingeniería y construcción.</w:t>
      </w:r>
    </w:p>
    <w:p w:rsidR="002231DD" w:rsidRPr="002231DD" w:rsidRDefault="002231DD" w:rsidP="002231DD">
      <w:pPr>
        <w:rPr>
          <w:lang w:val="es-BO" w:eastAsia="es-ES"/>
        </w:rPr>
      </w:pPr>
      <w:r w:rsidRPr="002231DD">
        <w:rPr>
          <w:lang w:val="es-BO" w:eastAsia="es-ES"/>
        </w:rPr>
        <w:t>15.15 Asegurarse que su Personal sea idóneo para la ejecución del Servicio y utilizar el más alto nivel de técnica actual disponible aplicable al Servicio. E</w:t>
      </w:r>
      <w:r w:rsidRPr="002231DD">
        <w:rPr>
          <w:lang w:val="es-ES_tradnl" w:eastAsia="es-ES"/>
        </w:rPr>
        <w:t>l Contratante</w:t>
      </w:r>
      <w:r w:rsidRPr="002231DD">
        <w:rPr>
          <w:lang w:val="es-BO" w:eastAsia="es-ES"/>
        </w:rPr>
        <w:t xml:space="preserve"> se reserva la facultad de solicitar la comprobación de la capacidad e idoneidad del Personal mediante la realización de pruebas de calificación.</w:t>
      </w:r>
    </w:p>
    <w:p w:rsidR="002231DD" w:rsidRPr="002231DD" w:rsidRDefault="002231DD" w:rsidP="002231DD">
      <w:pPr>
        <w:rPr>
          <w:lang w:val="es-BO" w:eastAsia="es-ES"/>
        </w:rPr>
      </w:pPr>
      <w:r w:rsidRPr="002231DD">
        <w:rPr>
          <w:lang w:val="es-BO" w:eastAsia="es-ES"/>
        </w:rPr>
        <w:t>15.16 Responder por la supervisión, dirección técnica y administrativa y mano de obra de su Personal, necesarias para la ejecución del Servicio, siendo para todos los efectos, el Supervisor único y exclusivo responsable.</w:t>
      </w:r>
    </w:p>
    <w:p w:rsidR="002231DD" w:rsidRPr="002231DD" w:rsidRDefault="002231DD" w:rsidP="002231DD">
      <w:pPr>
        <w:rPr>
          <w:lang w:val="es-BO" w:eastAsia="es-ES"/>
        </w:rPr>
      </w:pPr>
      <w:r w:rsidRPr="002231DD">
        <w:rPr>
          <w:lang w:val="es-BO" w:eastAsia="es-ES"/>
        </w:rPr>
        <w:t>15.17 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2231DD">
        <w:rPr>
          <w:lang w:val="es-ES_tradnl" w:eastAsia="es-ES"/>
        </w:rPr>
        <w:t xml:space="preserve">l Contratante </w:t>
      </w:r>
      <w:r w:rsidRPr="002231DD">
        <w:rPr>
          <w:lang w:val="es-BO" w:eastAsia="es-ES"/>
        </w:rPr>
        <w:t xml:space="preserve">de cualquier reclamo. </w:t>
      </w:r>
    </w:p>
    <w:p w:rsidR="002231DD" w:rsidRPr="002231DD" w:rsidRDefault="002231DD" w:rsidP="002231DD">
      <w:pPr>
        <w:rPr>
          <w:lang w:val="es-BO" w:eastAsia="es-ES"/>
        </w:rPr>
      </w:pPr>
      <w:r w:rsidRPr="002231DD">
        <w:rPr>
          <w:lang w:val="es-BO" w:eastAsia="es-ES"/>
        </w:rPr>
        <w:t>15.18</w:t>
      </w:r>
      <w:r w:rsidRPr="002231DD">
        <w:rPr>
          <w:lang w:val="es-BO" w:eastAsia="es-ES"/>
        </w:rPr>
        <w:tab/>
        <w:t xml:space="preserve">Realizar mediciones conjuntas con el Contratista de la obra ejecutada y aprobar los certificados o planillas de avance de obra. </w:t>
      </w:r>
    </w:p>
    <w:p w:rsidR="002231DD" w:rsidRPr="002231DD" w:rsidRDefault="002231DD" w:rsidP="002231DD">
      <w:pPr>
        <w:rPr>
          <w:lang w:val="es-BO" w:eastAsia="es-ES"/>
        </w:rPr>
      </w:pPr>
      <w:r w:rsidRPr="002231DD">
        <w:rPr>
          <w:lang w:val="es-BO" w:eastAsia="es-ES"/>
        </w:rPr>
        <w:t xml:space="preserve">15.19 Controlar técnicamente el trabajo del Contratista, notificando y ordenando la corrección de los defectos que encuentre en la construcción objeto del Contrato. Dicho control no modificará de manera alguna las obligaciones del Contratista. </w:t>
      </w:r>
    </w:p>
    <w:p w:rsidR="002231DD" w:rsidRPr="002231DD" w:rsidRDefault="002231DD" w:rsidP="002231DD">
      <w:pPr>
        <w:rPr>
          <w:lang w:val="es-BO" w:eastAsia="es-ES"/>
        </w:rPr>
      </w:pPr>
      <w:r w:rsidRPr="002231DD">
        <w:rPr>
          <w:lang w:val="es-BO" w:eastAsia="es-ES"/>
        </w:rPr>
        <w:t>15.20</w:t>
      </w:r>
      <w:r w:rsidRPr="002231DD">
        <w:rPr>
          <w:lang w:val="es-BO" w:eastAsia="es-ES"/>
        </w:rPr>
        <w:tab/>
        <w:t>Conocer minuciosamente y desarrollar a cabalidad las funciones y tareas descritas en el contrato de obra y establecer la aplicación de multas en contra del Contratista de acuerdo a la cláusula expresa de dicho contrato.</w:t>
      </w:r>
    </w:p>
    <w:p w:rsidR="002231DD" w:rsidRPr="002231DD" w:rsidRDefault="002231DD" w:rsidP="002231DD">
      <w:pPr>
        <w:rPr>
          <w:lang w:val="es-BO" w:eastAsia="es-ES"/>
        </w:rPr>
      </w:pPr>
      <w:r w:rsidRPr="002231DD">
        <w:rPr>
          <w:lang w:val="es-BO" w:eastAsia="es-ES"/>
        </w:rPr>
        <w:t xml:space="preserve">15.21 Si el Contratista no ha realizado la corrección de defectos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2231DD" w:rsidRPr="002231DD" w:rsidRDefault="002231DD" w:rsidP="002231DD">
      <w:pPr>
        <w:rPr>
          <w:lang w:val="es-BO" w:eastAsia="es-ES"/>
        </w:rPr>
      </w:pPr>
      <w:r w:rsidRPr="002231DD">
        <w:rPr>
          <w:lang w:val="es-BO" w:eastAsia="es-ES"/>
        </w:rPr>
        <w:t>15.22 El Supervisor también será responsable:</w:t>
      </w:r>
    </w:p>
    <w:p w:rsidR="002231DD" w:rsidRPr="002231DD" w:rsidRDefault="002231DD" w:rsidP="002231DD">
      <w:pPr>
        <w:rPr>
          <w:lang w:val="es-BO" w:eastAsia="es-ES"/>
        </w:rPr>
      </w:pPr>
      <w:r w:rsidRPr="002231DD">
        <w:rPr>
          <w:lang w:val="es-BO" w:eastAsia="es-ES"/>
        </w:rPr>
        <w:t>15.22.1  Por los efectos resultantes de la inobservancia y/o infracción de las obligaciones del Contrato, leyes, reglamentos y/o cualquier disposición legal del Estado Plurinacional de Bolivia.</w:t>
      </w:r>
    </w:p>
    <w:p w:rsidR="002231DD" w:rsidRPr="002231DD" w:rsidRDefault="002231DD" w:rsidP="002231DD">
      <w:pPr>
        <w:rPr>
          <w:lang w:val="es-BO" w:eastAsia="es-ES"/>
        </w:rPr>
      </w:pPr>
      <w:r w:rsidRPr="002231DD">
        <w:rPr>
          <w:lang w:val="es-BO" w:eastAsia="es-ES"/>
        </w:rPr>
        <w:t>15.22.2  Por las indemnizaciones o reclamos ocasionadas por errores, negligencia y/o impericias practicados en la ejecución del Servicio y del Contratista.</w:t>
      </w:r>
    </w:p>
    <w:p w:rsidR="002231DD" w:rsidRPr="002231DD" w:rsidRDefault="002231DD" w:rsidP="002231DD">
      <w:pPr>
        <w:rPr>
          <w:lang w:val="es-BO" w:eastAsia="es-ES"/>
        </w:rPr>
      </w:pPr>
      <w:r w:rsidRPr="002231DD">
        <w:rPr>
          <w:lang w:val="es-BO" w:eastAsia="es-ES"/>
        </w:rPr>
        <w:t xml:space="preserve">15.22.3   Por efectuar el control de calidad del trabajo en conformidad al Contrato. </w:t>
      </w:r>
    </w:p>
    <w:p w:rsidR="002231DD" w:rsidRPr="002231DD" w:rsidRDefault="002231DD" w:rsidP="002231DD">
      <w:pPr>
        <w:rPr>
          <w:lang w:val="es-BO" w:eastAsia="es-ES"/>
        </w:rPr>
      </w:pPr>
      <w:r w:rsidRPr="002231DD">
        <w:rPr>
          <w:lang w:val="es-BO" w:eastAsia="es-ES"/>
        </w:rPr>
        <w:t xml:space="preserve">15.22.4  Responsabilizarse y cumplir con las normas laborables respecto al pago de incremento salarial, bonos, doble aguinaldo, primas y cualquier otra obligación laboral, las cuales deben ser asumidas exclusivamente a su cuenta y cargo del Supervisor.  </w:t>
      </w:r>
    </w:p>
    <w:p w:rsidR="002231DD" w:rsidRPr="002231DD" w:rsidRDefault="002231DD" w:rsidP="002231DD">
      <w:pPr>
        <w:rPr>
          <w:lang w:val="es-BO" w:eastAsia="es-ES"/>
        </w:rPr>
      </w:pPr>
      <w:r w:rsidRPr="002231DD">
        <w:rPr>
          <w:lang w:val="es-BO" w:eastAsia="es-ES"/>
        </w:rPr>
        <w:t>15.22.5</w:t>
      </w:r>
      <w:r w:rsidRPr="002231DD">
        <w:rPr>
          <w:lang w:val="es-BO" w:eastAsia="es-ES"/>
        </w:rPr>
        <w:tab/>
        <w:t>Por todo subcontrato suscrito por el Supervisor, no obligará o pretenderá obligar a</w:t>
      </w:r>
      <w:r w:rsidRPr="002231DD">
        <w:rPr>
          <w:lang w:val="es-ES_tradnl" w:eastAsia="es-ES"/>
        </w:rPr>
        <w:t xml:space="preserve">l Contratante </w:t>
      </w:r>
      <w:r w:rsidRPr="002231DD">
        <w:rPr>
          <w:lang w:val="es-BO" w:eastAsia="es-ES"/>
        </w:rPr>
        <w:t>al cumplimiento de las obligaciones laborales, sociales o patronales de los subcontratistas, proveedores y/o fabricantes en este sentido la responsabilidad frente a</w:t>
      </w:r>
      <w:r w:rsidRPr="002231DD">
        <w:rPr>
          <w:lang w:val="es-ES_tradnl" w:eastAsia="es-ES"/>
        </w:rPr>
        <w:t>l Contratante</w:t>
      </w:r>
      <w:r w:rsidRPr="002231DD">
        <w:rPr>
          <w:lang w:val="es-BO" w:eastAsia="es-ES"/>
        </w:rPr>
        <w:t xml:space="preserve"> por el cumplimiento de las obligaciones laborales, sociales o patronales, que provengan o emanen de la Legislación Aplicable son de exclusiva cuenta y riesgo del subcontratista, proveedores, suministradores, vendedores, fabricantes y/o del Supervisor.</w:t>
      </w:r>
    </w:p>
    <w:p w:rsidR="002231DD" w:rsidRPr="002231DD" w:rsidRDefault="002231DD" w:rsidP="002231DD">
      <w:pPr>
        <w:rPr>
          <w:lang w:val="es-BO" w:eastAsia="es-ES"/>
        </w:rPr>
      </w:pPr>
      <w:r w:rsidRPr="002231DD">
        <w:rPr>
          <w:lang w:val="es-BO" w:eastAsia="es-ES"/>
        </w:rPr>
        <w:t>15.23 Las demás obligaciones a su cargo que sin estar expresamente mencionadas, emerjan del presente Contrato.</w:t>
      </w:r>
    </w:p>
    <w:p w:rsidR="002231DD" w:rsidRPr="002231DD" w:rsidRDefault="002231DD" w:rsidP="002231DD">
      <w:pPr>
        <w:rPr>
          <w:lang w:val="es-BO" w:eastAsia="es-ES"/>
        </w:rPr>
      </w:pPr>
      <w:r w:rsidRPr="002231DD">
        <w:rPr>
          <w:lang w:val="es-BO" w:eastAsia="es-ES"/>
        </w:rPr>
        <w:t>DÉCIMA SEXTA.- (OBLIGACIONES DEL CONTRATANTE)</w:t>
      </w:r>
    </w:p>
    <w:p w:rsidR="002231DD" w:rsidRPr="002231DD" w:rsidRDefault="002231DD" w:rsidP="002231DD">
      <w:pPr>
        <w:rPr>
          <w:lang w:val="es-BO" w:eastAsia="es-ES"/>
        </w:rPr>
      </w:pPr>
      <w:r w:rsidRPr="002231DD">
        <w:rPr>
          <w:lang w:val="es-BO" w:eastAsia="es-ES"/>
        </w:rPr>
        <w:t>El Contratante se obliga en su sentido más amplio a cumplir con las siguientes obligaciones:</w:t>
      </w:r>
    </w:p>
    <w:p w:rsidR="002231DD" w:rsidRPr="002231DD" w:rsidRDefault="002231DD" w:rsidP="002231DD">
      <w:pPr>
        <w:rPr>
          <w:lang w:val="es-BO" w:eastAsia="es-ES"/>
        </w:rPr>
      </w:pPr>
      <w:r w:rsidRPr="002231DD">
        <w:rPr>
          <w:lang w:val="es-BO" w:eastAsia="es-ES"/>
        </w:rPr>
        <w:t>16.1  Notificar al Supervisor los defectos e irregularidades encontradas en la ejecución del Servicio, fijando plazos para su corrección.</w:t>
      </w:r>
    </w:p>
    <w:p w:rsidR="002231DD" w:rsidRPr="002231DD" w:rsidRDefault="002231DD" w:rsidP="002231DD">
      <w:pPr>
        <w:rPr>
          <w:lang w:val="es-BO" w:eastAsia="es-ES"/>
        </w:rPr>
      </w:pPr>
      <w:r w:rsidRPr="002231DD">
        <w:rPr>
          <w:lang w:val="es-BO" w:eastAsia="es-ES"/>
        </w:rPr>
        <w:t xml:space="preserve">16.2  Proveer  información  y  detalle para  la  ejecución  del  Servicio, comunicando  al  Supervisor eventuales cambios de normas y horarios de trabajo. </w:t>
      </w:r>
    </w:p>
    <w:p w:rsidR="002231DD" w:rsidRPr="002231DD" w:rsidRDefault="002231DD" w:rsidP="002231DD">
      <w:pPr>
        <w:rPr>
          <w:lang w:val="es-BO" w:eastAsia="es-ES"/>
        </w:rPr>
      </w:pPr>
      <w:r w:rsidRPr="002231DD">
        <w:rPr>
          <w:lang w:val="es-BO" w:eastAsia="es-ES"/>
        </w:rPr>
        <w:t>DÉCIMA SÉPTIMA.- (ORGANIZACIÓN DEL SUPERVISOR)</w:t>
      </w:r>
    </w:p>
    <w:p w:rsidR="002231DD" w:rsidRPr="002231DD" w:rsidRDefault="002231DD" w:rsidP="002231DD">
      <w:pPr>
        <w:rPr>
          <w:lang w:val="es-BO" w:eastAsia="es-ES"/>
        </w:rPr>
      </w:pPr>
      <w:r w:rsidRPr="002231DD">
        <w:rPr>
          <w:lang w:val="es-BO" w:eastAsia="es-ES"/>
        </w:rPr>
        <w:t xml:space="preserve">El Supervisor proveerá el Personal necesario y con dedicación exclusiva para el Servicio a fin de dar el debido cumplimiento de sus obligaciones de conformidad a lo determinado en el Contrato.  </w:t>
      </w:r>
    </w:p>
    <w:p w:rsidR="002231DD" w:rsidRPr="002231DD" w:rsidRDefault="002231DD" w:rsidP="002231DD">
      <w:pPr>
        <w:rPr>
          <w:lang w:val="es-BO" w:eastAsia="es-ES"/>
        </w:rPr>
      </w:pPr>
      <w:r w:rsidRPr="002231DD">
        <w:rPr>
          <w:lang w:val="es-BO" w:eastAsia="es-ES"/>
        </w:rPr>
        <w:t xml:space="preserve">El Supervisor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w:t>
      </w:r>
      <w:r w:rsidRPr="002231DD">
        <w:rPr>
          <w:lang w:val="es-BO" w:eastAsia="es-ES"/>
        </w:rPr>
        <w:lastRenderedPageBreak/>
        <w:t xml:space="preserve">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2231DD" w:rsidRPr="002231DD" w:rsidRDefault="002231DD" w:rsidP="002231DD">
      <w:pPr>
        <w:rPr>
          <w:lang w:val="es-BO" w:eastAsia="es-ES"/>
        </w:rPr>
      </w:pPr>
      <w:r w:rsidRPr="002231DD">
        <w:rPr>
          <w:lang w:val="es-BO" w:eastAsia="es-ES"/>
        </w:rPr>
        <w:t xml:space="preserve">Responsabilidad técnica: </w:t>
      </w:r>
    </w:p>
    <w:p w:rsidR="002231DD" w:rsidRPr="002231DD" w:rsidRDefault="002231DD" w:rsidP="002231DD">
      <w:pPr>
        <w:rPr>
          <w:lang w:val="es-BO" w:eastAsia="es-ES"/>
        </w:rPr>
      </w:pPr>
      <w:r w:rsidRPr="002231DD">
        <w:rPr>
          <w:lang w:val="es-BO" w:eastAsia="es-ES"/>
        </w:rPr>
        <w:t>El Supervisor asume la responsabilidad técnica absoluta, de los servicios profesionales prestados bajo el presente Contrato, conforme lo establecido en los términos de referencia y propuesta técnico-económica.</w:t>
      </w:r>
    </w:p>
    <w:p w:rsidR="002231DD" w:rsidRPr="002231DD" w:rsidRDefault="002231DD" w:rsidP="002231DD">
      <w:pPr>
        <w:rPr>
          <w:lang w:val="es-BO" w:eastAsia="es-ES"/>
        </w:rPr>
      </w:pPr>
      <w:r w:rsidRPr="002231DD">
        <w:rPr>
          <w:lang w:val="es-BO" w:eastAsia="es-ES"/>
        </w:rPr>
        <w:t>En consecuencia el Supervisor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2231DD" w:rsidRPr="002231DD" w:rsidRDefault="002231DD" w:rsidP="002231DD">
      <w:pPr>
        <w:rPr>
          <w:lang w:val="es-BO" w:eastAsia="es-ES"/>
        </w:rPr>
      </w:pPr>
      <w:r w:rsidRPr="002231DD">
        <w:rPr>
          <w:lang w:val="es-BO" w:eastAsia="es-ES"/>
        </w:rPr>
        <w:t>En caso de no responder favorablemente a dicho requerimiento, el Contratante hará conocer a la Contraloría General del Estado, para los efectos legales pertinentes, en razón de que el Servicio ha sido prestado bajo un Contrato administrativo, por lo cual el Supervisor es responsable ante el Estado.</w:t>
      </w:r>
    </w:p>
    <w:p w:rsidR="002231DD" w:rsidRPr="002231DD" w:rsidRDefault="002231DD" w:rsidP="002231DD">
      <w:pPr>
        <w:rPr>
          <w:lang w:val="es-BO" w:eastAsia="es-ES"/>
        </w:rPr>
      </w:pPr>
      <w:r w:rsidRPr="002231DD">
        <w:rPr>
          <w:lang w:val="es-BO" w:eastAsia="es-ES"/>
        </w:rPr>
        <w:t xml:space="preserve">17.2   Responsabilidad Civil: </w:t>
      </w:r>
    </w:p>
    <w:p w:rsidR="002231DD" w:rsidRPr="002231DD" w:rsidRDefault="002231DD" w:rsidP="002231DD">
      <w:pPr>
        <w:rPr>
          <w:lang w:val="es-BO" w:eastAsia="es-ES"/>
        </w:rPr>
      </w:pPr>
      <w:r w:rsidRPr="002231DD">
        <w:rPr>
          <w:lang w:val="es-BO" w:eastAsia="es-ES"/>
        </w:rPr>
        <w:t>El Supervisor será el único responsable por reclamos judiciales y/o extrajudiciales efectuados por terceras personas que resulten de actos u omisiones relacionadas exclusivamente con la prestación del Servicio bajo este Contrato.</w:t>
      </w:r>
    </w:p>
    <w:p w:rsidR="002231DD" w:rsidRPr="002231DD" w:rsidRDefault="002231DD" w:rsidP="002231DD">
      <w:pPr>
        <w:rPr>
          <w:lang w:val="es-BO" w:eastAsia="es-ES"/>
        </w:rPr>
      </w:pPr>
      <w:r w:rsidRPr="002231DD">
        <w:rPr>
          <w:lang w:val="es-BO" w:eastAsia="es-ES"/>
        </w:rPr>
        <w:t>DÉCIMA OCTAVA.- (REPRESENTANTE DEL SUPERVISOR)</w:t>
      </w:r>
    </w:p>
    <w:p w:rsidR="002231DD" w:rsidRPr="002231DD" w:rsidRDefault="002231DD" w:rsidP="002231DD">
      <w:pPr>
        <w:rPr>
          <w:lang w:val="es-ES_tradnl" w:eastAsia="es-ES"/>
        </w:rPr>
      </w:pPr>
      <w:r w:rsidRPr="002231DD">
        <w:rPr>
          <w:lang w:val="es-ES_tradnl" w:eastAsia="es-ES"/>
        </w:rPr>
        <w:t>El Supervisor designa como su representante legal en el Servicio, al Gerente de Supervisión, profesional calificado en la propuesta del Supervisor,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p>
    <w:p w:rsidR="002231DD" w:rsidRPr="002231DD" w:rsidRDefault="002231DD" w:rsidP="002231DD">
      <w:pPr>
        <w:rPr>
          <w:lang w:eastAsia="es-BO"/>
        </w:rPr>
      </w:pPr>
      <w:r w:rsidRPr="002231DD">
        <w:rPr>
          <w:lang w:eastAsia="es-BO"/>
        </w:rPr>
        <w:t>El Gerente de Supervisión tendrá residencia en el lugar previsto para la ejecución del Servicio, prestará servicios a tiempo completo y está facultado para:</w:t>
      </w:r>
    </w:p>
    <w:p w:rsidR="002231DD" w:rsidRPr="002231DD" w:rsidRDefault="002231DD" w:rsidP="002231DD">
      <w:pPr>
        <w:rPr>
          <w:lang w:val="es-ES_tradnl" w:eastAsia="es-ES"/>
        </w:rPr>
      </w:pPr>
      <w:r w:rsidRPr="002231DD">
        <w:rPr>
          <w:lang w:val="es-ES_tradnl" w:eastAsia="es-ES"/>
        </w:rPr>
        <w:t xml:space="preserve">Dirigir el Servicio. </w:t>
      </w:r>
    </w:p>
    <w:p w:rsidR="002231DD" w:rsidRPr="002231DD" w:rsidRDefault="002231DD" w:rsidP="002231DD">
      <w:pPr>
        <w:rPr>
          <w:lang w:val="es-ES_tradnl" w:eastAsia="es-ES"/>
        </w:rPr>
      </w:pPr>
      <w:r w:rsidRPr="002231DD">
        <w:rPr>
          <w:lang w:val="es-ES_tradnl" w:eastAsia="es-ES"/>
        </w:rPr>
        <w:t>Representar al Supervisor durante toda la prestación del Servicio.</w:t>
      </w:r>
    </w:p>
    <w:p w:rsidR="002231DD" w:rsidRPr="002231DD" w:rsidRDefault="002231DD" w:rsidP="002231DD">
      <w:pPr>
        <w:rPr>
          <w:lang w:val="es-ES_tradnl" w:eastAsia="es-ES"/>
        </w:rPr>
      </w:pPr>
      <w:r w:rsidRPr="002231DD">
        <w:rPr>
          <w:lang w:val="es-ES_tradnl" w:eastAsia="es-ES"/>
        </w:rPr>
        <w:t>Mantener permanentemente informado al Fiscal de Obra sobre todos los aspectos relacionados con el Servicio.</w:t>
      </w:r>
    </w:p>
    <w:p w:rsidR="002231DD" w:rsidRPr="002231DD" w:rsidRDefault="002231DD" w:rsidP="002231DD">
      <w:pPr>
        <w:rPr>
          <w:lang w:val="es-ES_tradnl" w:eastAsia="es-ES"/>
        </w:rPr>
      </w:pPr>
      <w:r w:rsidRPr="002231DD">
        <w:rPr>
          <w:lang w:val="es-ES_tradnl" w:eastAsia="es-ES"/>
        </w:rPr>
        <w:t>Presentar el organigrama completo del personal asignado al Servicio.</w:t>
      </w:r>
    </w:p>
    <w:p w:rsidR="002231DD" w:rsidRPr="002231DD" w:rsidRDefault="002231DD" w:rsidP="002231DD">
      <w:pPr>
        <w:rPr>
          <w:lang w:val="es-ES_tradnl" w:eastAsia="es-ES"/>
        </w:rPr>
      </w:pPr>
      <w:r w:rsidRPr="002231DD">
        <w:rPr>
          <w:lang w:val="es-ES_tradnl" w:eastAsia="es-ES"/>
        </w:rPr>
        <w:t>Es el responsable del control de la asistencia, así como de la conducta y ética profesional de todo el personal bajo su dependencia, con autoridad para asumir medidas correctivas en caso necesario.</w:t>
      </w:r>
    </w:p>
    <w:p w:rsidR="002231DD" w:rsidRPr="002231DD" w:rsidRDefault="002231DD" w:rsidP="002231DD">
      <w:pPr>
        <w:rPr>
          <w:lang w:val="es-ES_tradnl" w:eastAsia="es-ES"/>
        </w:rPr>
      </w:pPr>
      <w:r w:rsidRPr="002231DD">
        <w:rPr>
          <w:lang w:val="es-ES_tradnl" w:eastAsia="es-ES"/>
        </w:rPr>
        <w:t>Cuidará de la economía con la que debe desarrollarse la prestación del servicio del Supervisor, así como de la construcción objeto del presente Contrato, a efectos de cumplir con el presupuesto asignado.</w:t>
      </w:r>
    </w:p>
    <w:p w:rsidR="002231DD" w:rsidRPr="002231DD" w:rsidRDefault="002231DD" w:rsidP="002231DD">
      <w:pPr>
        <w:rPr>
          <w:lang w:val="es-ES_tradnl" w:eastAsia="es-ES"/>
        </w:rPr>
      </w:pPr>
      <w:r w:rsidRPr="002231DD">
        <w:rPr>
          <w:lang w:val="es-ES_tradnl" w:eastAsia="es-ES"/>
        </w:rPr>
        <w:t>En caso de ausencia temporal del Gerente de Supervisión durante la ejecución del Servicio, por causas emergentes del presente Contrato, u otras de fuerza mayor o caso fortuito, con conocimiento y autorización del Contratante a través del Fiscal de Obra; asumirá esas funciones el profesional inmediato inferior, con total autoridad para actuar en legal representación del Supervisor.</w:t>
      </w:r>
    </w:p>
    <w:p w:rsidR="002231DD" w:rsidRPr="002231DD" w:rsidRDefault="002231DD" w:rsidP="002231DD">
      <w:pPr>
        <w:rPr>
          <w:lang w:val="es-ES_tradnl" w:eastAsia="es-ES"/>
        </w:rPr>
      </w:pPr>
      <w:r w:rsidRPr="002231DD">
        <w:rPr>
          <w:lang w:val="es-ES_tradnl" w:eastAsia="es-ES"/>
        </w:rPr>
        <w:t>Esta suplencia será temporal y no debe exceder los __ (literal) días calendario, salvo casos de gravedad, caso contrario el Supervisor deberá proceder a sustituir al Gerente de Supervisión, presentando a consideración del Contratante una terna de profesionales de similar o mejor calificación que el que será reemplazado.</w:t>
      </w:r>
    </w:p>
    <w:p w:rsidR="002231DD" w:rsidRPr="002231DD" w:rsidRDefault="002231DD" w:rsidP="002231DD">
      <w:pPr>
        <w:rPr>
          <w:lang w:val="es-ES_tradnl" w:eastAsia="es-ES"/>
        </w:rPr>
      </w:pPr>
      <w:r w:rsidRPr="002231DD">
        <w:rPr>
          <w:lang w:val="es-ES_tradnl" w:eastAsia="es-ES"/>
        </w:rPr>
        <w:t>Una vez que el Contratante acepte por escrito al nuevo Gerente</w:t>
      </w:r>
      <w:r w:rsidRPr="002231DD">
        <w:rPr>
          <w:lang w:eastAsia="es-ES"/>
        </w:rPr>
        <w:t xml:space="preserve"> de Supervisión</w:t>
      </w:r>
      <w:r w:rsidRPr="002231DD">
        <w:rPr>
          <w:lang w:val="es-ES_tradnl" w:eastAsia="es-ES"/>
        </w:rPr>
        <w:t>, éste recién entrará en ejercicio de la función; cualquier acto anterior es nulo, aclarando que todos los cargos por concepto de cambio y desvinculación del profesional corren a cuenta del Supervisor.</w:t>
      </w:r>
    </w:p>
    <w:p w:rsidR="002231DD" w:rsidRPr="002231DD" w:rsidRDefault="002231DD" w:rsidP="002231DD">
      <w:pPr>
        <w:rPr>
          <w:lang w:val="es-ES_tradnl" w:eastAsia="es-ES"/>
        </w:rPr>
      </w:pPr>
      <w:r w:rsidRPr="002231DD">
        <w:rPr>
          <w:lang w:val="es-BO" w:eastAsia="es-ES"/>
        </w:rPr>
        <w:t>DÉCIMA NOVENA</w:t>
      </w:r>
      <w:r w:rsidRPr="002231DD">
        <w:rPr>
          <w:lang w:val="es-ES_tradnl" w:eastAsia="es-ES"/>
        </w:rPr>
        <w:t>.- (PERSONAL DEL SUPERVISOR)</w:t>
      </w:r>
    </w:p>
    <w:p w:rsidR="002231DD" w:rsidRPr="002231DD" w:rsidRDefault="002231DD" w:rsidP="002231DD">
      <w:pPr>
        <w:rPr>
          <w:lang w:val="es-ES_tradnl" w:eastAsia="es-ES"/>
        </w:rPr>
      </w:pPr>
    </w:p>
    <w:p w:rsidR="002231DD" w:rsidRPr="002231DD" w:rsidRDefault="002231DD" w:rsidP="002231DD">
      <w:pPr>
        <w:rPr>
          <w:lang w:val="es-ES_tradnl" w:eastAsia="es-ES"/>
        </w:rPr>
      </w:pPr>
      <w:r w:rsidRPr="002231DD">
        <w:rPr>
          <w:lang w:val="es-ES_tradnl" w:eastAsia="es-ES"/>
        </w:rPr>
        <w:t>El Supervisor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Supervisor.</w:t>
      </w:r>
    </w:p>
    <w:p w:rsidR="002231DD" w:rsidRPr="002231DD" w:rsidRDefault="002231DD" w:rsidP="002231DD">
      <w:pPr>
        <w:rPr>
          <w:lang w:val="es-ES_tradnl" w:eastAsia="es-ES"/>
        </w:rPr>
      </w:pPr>
      <w:r w:rsidRPr="002231DD">
        <w:rPr>
          <w:lang w:val="es-ES_tradnl" w:eastAsia="es-ES"/>
        </w:rPr>
        <w:t>19.1   Retiro de personal del Supervisor a solicitud del Contratante:</w:t>
      </w:r>
    </w:p>
    <w:p w:rsidR="002231DD" w:rsidRPr="002231DD" w:rsidRDefault="002231DD" w:rsidP="002231DD">
      <w:pPr>
        <w:rPr>
          <w:lang w:val="es-ES_tradnl" w:eastAsia="es-ES"/>
        </w:rPr>
      </w:pPr>
      <w:r w:rsidRPr="002231DD">
        <w:rPr>
          <w:lang w:val="es-ES_tradnl" w:eastAsia="es-ES"/>
        </w:rPr>
        <w:t>El Supervisor retirará del Servicio a cualquier empleado cuyo cambio justificado sea solicitado por el Fiscal de Obra, sustituyéndolo por otro de nivel similar o superior. En este caso, los gastos que resulten emergentes del cambio, correrán por cuenta del Supervisor.</w:t>
      </w:r>
    </w:p>
    <w:p w:rsidR="002231DD" w:rsidRPr="002231DD" w:rsidRDefault="002231DD" w:rsidP="002231DD">
      <w:pPr>
        <w:rPr>
          <w:lang w:val="es-ES_tradnl" w:eastAsia="es-ES"/>
        </w:rPr>
      </w:pPr>
      <w:r w:rsidRPr="002231DD">
        <w:rPr>
          <w:lang w:val="es-ES_tradnl" w:eastAsia="es-ES"/>
        </w:rPr>
        <w:t xml:space="preserve">19.2   Coordinación con la oficina central del Supervisor: </w:t>
      </w:r>
    </w:p>
    <w:p w:rsidR="002231DD" w:rsidRPr="002231DD" w:rsidRDefault="002231DD" w:rsidP="002231DD">
      <w:pPr>
        <w:rPr>
          <w:lang w:val="es-ES_tradnl" w:eastAsia="es-ES"/>
        </w:rPr>
      </w:pPr>
      <w:r w:rsidRPr="002231DD">
        <w:rPr>
          <w:lang w:val="es-ES_tradnl" w:eastAsia="es-ES"/>
        </w:rPr>
        <w:lastRenderedPageBreak/>
        <w:t>El Personal del Supervisor de la oficina principal de éste, coordinará y efectuará un control adecuado de la marcha del Servicio, manteniendo contacto permanente con el Gerente de Supervisión (o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Supervisor.</w:t>
      </w:r>
    </w:p>
    <w:p w:rsidR="002231DD" w:rsidRPr="002231DD" w:rsidRDefault="002231DD" w:rsidP="002231DD">
      <w:pPr>
        <w:rPr>
          <w:lang w:val="es-ES_tradnl" w:eastAsia="es-ES"/>
        </w:rPr>
      </w:pPr>
    </w:p>
    <w:p w:rsidR="002231DD" w:rsidRPr="002231DD" w:rsidRDefault="002231DD" w:rsidP="002231DD">
      <w:pPr>
        <w:rPr>
          <w:lang w:val="es-ES_tradnl" w:eastAsia="es-ES"/>
        </w:rPr>
      </w:pPr>
      <w:r w:rsidRPr="002231DD">
        <w:rPr>
          <w:lang w:val="es-BO" w:eastAsia="es-ES"/>
        </w:rPr>
        <w:t>VIGÉSIMA</w:t>
      </w:r>
      <w:r w:rsidRPr="002231DD">
        <w:rPr>
          <w:lang w:val="es-ES_tradnl" w:eastAsia="es-ES"/>
        </w:rPr>
        <w:t>.- (INFORMES)</w:t>
      </w:r>
      <w:r w:rsidRPr="002231DD">
        <w:rPr>
          <w:lang w:val="es-BO" w:eastAsia="es-ES"/>
        </w:rPr>
        <w:t xml:space="preserve"> (De acuerdo a cada término de referencia)</w:t>
      </w:r>
    </w:p>
    <w:p w:rsidR="002231DD" w:rsidRPr="002231DD" w:rsidRDefault="002231DD" w:rsidP="002231DD">
      <w:pPr>
        <w:rPr>
          <w:lang w:val="es-ES_tradnl" w:eastAsia="es-ES"/>
        </w:rPr>
      </w:pPr>
    </w:p>
    <w:p w:rsidR="002231DD" w:rsidRPr="002231DD" w:rsidRDefault="002231DD" w:rsidP="002231DD">
      <w:pPr>
        <w:rPr>
          <w:lang w:val="es-ES_tradnl" w:eastAsia="es-ES"/>
        </w:rPr>
      </w:pPr>
      <w:r w:rsidRPr="002231DD">
        <w:rPr>
          <w:lang w:val="es-ES_tradnl" w:eastAsia="es-ES"/>
        </w:rPr>
        <w:t>El Supervisor, someterá a la consideración y aprobación del Contratante a través del Fiscal de Obra, los siguientes informes:</w:t>
      </w:r>
    </w:p>
    <w:p w:rsidR="002231DD" w:rsidRPr="002231DD" w:rsidRDefault="002231DD" w:rsidP="002231DD">
      <w:pPr>
        <w:rPr>
          <w:lang w:val="es-ES_tradnl" w:eastAsia="es-ES"/>
        </w:rPr>
      </w:pPr>
      <w:r w:rsidRPr="002231DD">
        <w:rPr>
          <w:lang w:val="es-ES_tradnl" w:eastAsia="es-ES"/>
        </w:rPr>
        <w:t xml:space="preserve">Informe Inicial: </w:t>
      </w:r>
    </w:p>
    <w:p w:rsidR="002231DD" w:rsidRPr="002231DD" w:rsidRDefault="002231DD" w:rsidP="002231DD">
      <w:pPr>
        <w:rPr>
          <w:lang w:val="es-ES_tradnl" w:eastAsia="es-ES"/>
        </w:rPr>
      </w:pPr>
      <w:r w:rsidRPr="002231DD">
        <w:rPr>
          <w:lang w:val="es-ES_tradnl" w:eastAsia="es-ES"/>
        </w:rPr>
        <w:t>Un informe inicial, en __ (literal) ejemplares, a los __ (literal)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del Contratante, en la instancia competente.</w:t>
      </w:r>
    </w:p>
    <w:p w:rsidR="002231DD" w:rsidRPr="002231DD" w:rsidRDefault="002231DD" w:rsidP="002231DD">
      <w:pPr>
        <w:rPr>
          <w:lang w:val="es-ES_tradnl" w:eastAsia="es-ES"/>
        </w:rPr>
      </w:pPr>
      <w:r w:rsidRPr="002231DD">
        <w:rPr>
          <w:lang w:val="es-ES_tradnl" w:eastAsia="es-ES"/>
        </w:rPr>
        <w:t xml:space="preserve">Informes Periódicos: </w:t>
      </w:r>
    </w:p>
    <w:p w:rsidR="002231DD" w:rsidRPr="002231DD" w:rsidRDefault="002231DD" w:rsidP="002231DD">
      <w:pPr>
        <w:rPr>
          <w:lang w:val="es-ES_tradnl" w:eastAsia="es-ES"/>
        </w:rPr>
      </w:pPr>
      <w:r w:rsidRPr="002231DD">
        <w:rPr>
          <w:lang w:val="es-ES_tradnl" w:eastAsia="es-ES"/>
        </w:rPr>
        <w:t>Los informes periódicos (no repetitivos), en __ (literal) ejemplares serán presentados al Fiscal de Obra y contendrán el avance del producto final contratado, consignado en el documento de contratación directa y un detalle de:</w:t>
      </w:r>
    </w:p>
    <w:p w:rsidR="002231DD" w:rsidRPr="002231DD" w:rsidRDefault="002231DD" w:rsidP="002231DD">
      <w:pPr>
        <w:rPr>
          <w:lang w:val="es-ES_tradnl" w:eastAsia="es-ES"/>
        </w:rPr>
      </w:pPr>
      <w:r w:rsidRPr="002231DD">
        <w:rPr>
          <w:lang w:val="es-ES_tradnl" w:eastAsia="es-ES"/>
        </w:rPr>
        <w:t>Problemas más importantes encontrados en la prestación del Servicio y el criterio técnico que sustentó las soluciones aplicadas en cada caso.</w:t>
      </w:r>
    </w:p>
    <w:p w:rsidR="002231DD" w:rsidRPr="002231DD" w:rsidRDefault="002231DD" w:rsidP="002231DD">
      <w:pPr>
        <w:rPr>
          <w:lang w:val="es-ES_tradnl" w:eastAsia="es-ES"/>
        </w:rPr>
      </w:pPr>
      <w:r w:rsidRPr="002231DD">
        <w:rPr>
          <w:lang w:val="es-ES_tradnl" w:eastAsia="es-ES"/>
        </w:rPr>
        <w:t>Personal empleado por el Supervisor en el periodo reportado.</w:t>
      </w:r>
    </w:p>
    <w:p w:rsidR="002231DD" w:rsidRPr="002231DD" w:rsidRDefault="002231DD" w:rsidP="002231DD">
      <w:pPr>
        <w:rPr>
          <w:lang w:val="es-ES_tradnl" w:eastAsia="es-ES"/>
        </w:rPr>
      </w:pPr>
      <w:r w:rsidRPr="002231DD">
        <w:rPr>
          <w:lang w:val="es-ES_tradnl" w:eastAsia="es-ES"/>
        </w:rPr>
        <w:t>Actividades realizadas por el Supervisor.</w:t>
      </w:r>
    </w:p>
    <w:p w:rsidR="002231DD" w:rsidRPr="002231DD" w:rsidRDefault="002231DD" w:rsidP="002231DD">
      <w:pPr>
        <w:rPr>
          <w:lang w:val="es-ES_tradnl" w:eastAsia="es-ES"/>
        </w:rPr>
      </w:pPr>
      <w:r w:rsidRPr="002231DD">
        <w:rPr>
          <w:lang w:val="es-ES_tradnl" w:eastAsia="es-ES"/>
        </w:rPr>
        <w:t>Estado de avance de la obra ejecutada por el Contratista en comparación con el cronograma de ejecución vigente.</w:t>
      </w:r>
    </w:p>
    <w:p w:rsidR="002231DD" w:rsidRPr="002231DD" w:rsidRDefault="002231DD" w:rsidP="002231DD">
      <w:pPr>
        <w:rPr>
          <w:lang w:val="es-ES_tradnl" w:eastAsia="es-ES"/>
        </w:rPr>
      </w:pPr>
      <w:r w:rsidRPr="002231DD">
        <w:rPr>
          <w:lang w:val="es-ES_tradnl" w:eastAsia="es-ES"/>
        </w:rPr>
        <w:t>Comunicaciones más importantes intercambiadas con el Contratista y con el Fiscal de Obra.</w:t>
      </w:r>
    </w:p>
    <w:p w:rsidR="002231DD" w:rsidRPr="002231DD" w:rsidRDefault="002231DD" w:rsidP="002231DD">
      <w:pPr>
        <w:rPr>
          <w:lang w:val="es-ES_tradnl" w:eastAsia="es-ES"/>
        </w:rPr>
      </w:pPr>
      <w:r w:rsidRPr="002231DD">
        <w:rPr>
          <w:lang w:val="es-ES_tradnl" w:eastAsia="es-ES"/>
        </w:rPr>
        <w:t>Información sobre modificaciones (si se procesaron en el periodo).</w:t>
      </w:r>
    </w:p>
    <w:p w:rsidR="002231DD" w:rsidRPr="002231DD" w:rsidRDefault="002231DD" w:rsidP="002231DD">
      <w:pPr>
        <w:rPr>
          <w:lang w:val="es-ES_tradnl" w:eastAsia="es-ES"/>
        </w:rPr>
      </w:pPr>
      <w:r w:rsidRPr="002231DD">
        <w:rPr>
          <w:lang w:val="es-ES_tradnl" w:eastAsia="es-ES"/>
        </w:rPr>
        <w:t>Información miscelánea.</w:t>
      </w:r>
    </w:p>
    <w:p w:rsidR="002231DD" w:rsidRPr="002231DD" w:rsidRDefault="002231DD" w:rsidP="002231DD">
      <w:pPr>
        <w:rPr>
          <w:lang w:val="es-ES_tradnl" w:eastAsia="es-ES"/>
        </w:rPr>
      </w:pPr>
      <w:r w:rsidRPr="002231DD">
        <w:rPr>
          <w:lang w:val="es-ES_tradnl" w:eastAsia="es-ES"/>
        </w:rPr>
        <w:t>Informes Especiales:</w:t>
      </w:r>
    </w:p>
    <w:p w:rsidR="002231DD" w:rsidRPr="002231DD" w:rsidRDefault="002231DD" w:rsidP="002231DD">
      <w:pPr>
        <w:rPr>
          <w:lang w:val="es-ES_tradnl" w:eastAsia="es-ES"/>
        </w:rPr>
      </w:pPr>
      <w:r w:rsidRPr="002231DD">
        <w:rPr>
          <w:lang w:val="es-ES_tradnl" w:eastAsia="es-ES"/>
        </w:rPr>
        <w:t>Cuando se presenten asuntos o problemas que, por su importancia, incidan en el desarrollo normal del Servicio o de la obra ejecutada por el Contratista a requerimiento del Contratante a través del Fiscal de Obra, el Supervisor emitirá informe especial sobre el tema específico requerido, en __ (literal) ejemplares, conteniendo el detalle y las recomendaciones para que el Fiscal de Obra pueda adoptar las decisiones más adecuadas.</w:t>
      </w:r>
    </w:p>
    <w:p w:rsidR="002231DD" w:rsidRPr="002231DD" w:rsidRDefault="002231DD" w:rsidP="002231DD">
      <w:pPr>
        <w:rPr>
          <w:lang w:val="es-ES_tradnl" w:eastAsia="es-ES"/>
        </w:rPr>
      </w:pPr>
      <w:r w:rsidRPr="002231DD">
        <w:rPr>
          <w:lang w:val="es-ES_tradnl" w:eastAsia="es-ES"/>
        </w:rPr>
        <w:t>Producto Final:</w:t>
      </w:r>
    </w:p>
    <w:p w:rsidR="002231DD" w:rsidRPr="002231DD" w:rsidRDefault="002231DD" w:rsidP="002231DD">
      <w:pPr>
        <w:rPr>
          <w:lang w:val="es-ES_tradnl" w:eastAsia="es-ES"/>
        </w:rPr>
      </w:pPr>
      <w:r w:rsidRPr="002231DD">
        <w:rPr>
          <w:lang w:val="es-ES_tradnl" w:eastAsia="es-ES"/>
        </w:rPr>
        <w:t>En el plazo que medie entre la recepción provisional y la recepción definitiva de la obra ejecutada por el Contratista, el Supervisor emitirá un informe final del Servicio incluyendo todos los aspectos y elementos previstos en el alcance de trabajo y propuesta presentada.</w:t>
      </w:r>
    </w:p>
    <w:p w:rsidR="002231DD" w:rsidRPr="002231DD" w:rsidRDefault="002231DD" w:rsidP="002231DD">
      <w:pPr>
        <w:rPr>
          <w:lang w:val="es-ES_tradnl" w:eastAsia="es-ES"/>
        </w:rPr>
      </w:pPr>
      <w:r w:rsidRPr="002231DD">
        <w:rPr>
          <w:lang w:val="es-ES_tradnl" w:eastAsia="es-ES"/>
        </w:rPr>
        <w:t>Este informe contendrá también las respectivas conclusiones y recomendaciones a efectos de que el Contratante tome y asuma las acciones técnicas, económicas, legales u otras que correspondan.</w:t>
      </w:r>
    </w:p>
    <w:p w:rsidR="002231DD" w:rsidRPr="002231DD" w:rsidRDefault="002231DD" w:rsidP="002231DD">
      <w:pPr>
        <w:rPr>
          <w:lang w:val="es-ES_tradnl" w:eastAsia="es-ES"/>
        </w:rPr>
      </w:pPr>
      <w:r w:rsidRPr="002231DD">
        <w:rPr>
          <w:lang w:val="es-ES_tradnl" w:eastAsia="es-ES"/>
        </w:rPr>
        <w:t>El informe final debe ser presentado por el Supervisor dentro del plazo máximo previsto de 10 (diez) días hábiles, en __ (literal) ejemplares.</w:t>
      </w:r>
    </w:p>
    <w:p w:rsidR="002231DD" w:rsidRPr="002231DD" w:rsidRDefault="002231DD" w:rsidP="002231DD">
      <w:pPr>
        <w:rPr>
          <w:lang w:val="es-ES_tradnl" w:eastAsia="es-ES"/>
        </w:rPr>
      </w:pPr>
      <w:r w:rsidRPr="002231DD">
        <w:rPr>
          <w:lang w:val="es-ES_tradnl" w:eastAsia="es-ES"/>
        </w:rPr>
        <w:t>El informe final, deberá ser analizado por el Contratante, en el nivel operativo correspondiente dentro del plazo máximo de __ (literal) días hábiles desde su presentación. Emitida su aceptación y aprobación por el Fiscal de Obra, éste autorizará el pago final a favor del Supervisor.</w:t>
      </w:r>
    </w:p>
    <w:p w:rsidR="002231DD" w:rsidRPr="002231DD" w:rsidRDefault="002231DD" w:rsidP="002231DD">
      <w:pPr>
        <w:rPr>
          <w:lang w:val="es-ES_tradnl" w:eastAsia="es-ES"/>
        </w:rPr>
      </w:pPr>
      <w:r w:rsidRPr="002231DD">
        <w:rPr>
          <w:lang w:val="es-ES_tradnl" w:eastAsia="es-ES"/>
        </w:rPr>
        <w:t>En caso que el informe final presentado fuese observado por el Fiscal de Obra, dentro del plazo máximo de __ (literal) días hábiles, el mismo será devuelto al Supervisor, para que éste realice ya sea las complementaciones o correcciones pertinentes, dentro del plazo que el Fiscal de Obra prevea al efecto de forma expresa en la carta de devolución del informe final.</w:t>
      </w:r>
    </w:p>
    <w:p w:rsidR="002231DD" w:rsidRPr="002231DD" w:rsidRDefault="002231DD" w:rsidP="002231DD">
      <w:pPr>
        <w:rPr>
          <w:lang w:val="es-ES_tradnl" w:eastAsia="es-ES"/>
        </w:rPr>
      </w:pPr>
      <w:r w:rsidRPr="002231DD">
        <w:rPr>
          <w:lang w:val="es-ES_tradnl" w:eastAsia="es-ES"/>
        </w:rPr>
        <w:t>Concluido el plazo señalado, el Supervisor presentará el informe final y el trámite de aprobación, se procesará conforme lo previsto en la presente cláusula.</w:t>
      </w:r>
    </w:p>
    <w:p w:rsidR="002231DD" w:rsidRPr="002231DD" w:rsidRDefault="002231DD" w:rsidP="002231DD">
      <w:pPr>
        <w:rPr>
          <w:lang w:val="es-ES_tradnl" w:eastAsia="es-ES"/>
        </w:rPr>
      </w:pPr>
      <w:r w:rsidRPr="002231DD">
        <w:rPr>
          <w:lang w:val="es-BO" w:eastAsia="es-ES"/>
        </w:rPr>
        <w:t>VIGÉSIMA PRIMERA</w:t>
      </w:r>
      <w:r w:rsidRPr="002231DD">
        <w:rPr>
          <w:lang w:val="es-ES_tradnl" w:eastAsia="es-ES"/>
        </w:rPr>
        <w:t>.- (APROBACIÓN DE DOCUMENTOS Y PROPIEDAD DE LOS MISMOS)</w:t>
      </w:r>
    </w:p>
    <w:p w:rsidR="002231DD" w:rsidRPr="002231DD" w:rsidRDefault="002231DD" w:rsidP="002231DD">
      <w:pPr>
        <w:rPr>
          <w:lang w:val="es-ES_tradnl" w:eastAsia="es-ES"/>
        </w:rPr>
      </w:pPr>
      <w:r w:rsidRPr="002231DD">
        <w:rPr>
          <w:lang w:val="es-ES_tradnl" w:eastAsia="es-ES"/>
        </w:rPr>
        <w:t>21.1   Procedimiento de aprobación:</w:t>
      </w:r>
    </w:p>
    <w:p w:rsidR="002231DD" w:rsidRPr="002231DD" w:rsidRDefault="002231DD" w:rsidP="002231DD">
      <w:pPr>
        <w:rPr>
          <w:lang w:val="es-ES_tradnl" w:eastAsia="es-ES"/>
        </w:rPr>
      </w:pPr>
      <w:r w:rsidRPr="002231DD">
        <w:rPr>
          <w:lang w:val="es-ES_tradnl" w:eastAsia="es-ES"/>
        </w:rPr>
        <w:t xml:space="preserve">El Fiscal de Obra, una vez recibidos los informes, revisará cada uno de éstos de forma completa, así como otros documentos que emanen de la ejecución del Servicio y hará conocer al Supervisor sus observaciones dentro del </w:t>
      </w:r>
      <w:r w:rsidRPr="002231DD">
        <w:rPr>
          <w:lang w:val="es-ES_tradnl" w:eastAsia="es-ES"/>
        </w:rPr>
        <w:lastRenderedPageBreak/>
        <w:t xml:space="preserve">plazo de 10 (diez) días hábiles computados a partir de la fecha de su presentación. Este plazo no incluye el de las posibles observaciones, comentarios o solicitudes de información adicionales. </w:t>
      </w:r>
    </w:p>
    <w:p w:rsidR="002231DD" w:rsidRPr="002231DD" w:rsidRDefault="002231DD" w:rsidP="002231DD">
      <w:pPr>
        <w:rPr>
          <w:lang w:val="es-ES_tradnl" w:eastAsia="es-ES"/>
        </w:rPr>
      </w:pPr>
      <w:r w:rsidRPr="002231DD">
        <w:rPr>
          <w:lang w:val="es-ES_tradnl" w:eastAsia="es-ES"/>
        </w:rPr>
        <w:t>El Supervisor se obliga a satisfacer dentro del plazo de 05 (cinco) días hábiles de su recepción, cualquier pedido de aclaración efectuado por el Fiscal de Obra o a través de éste del Contratante.</w:t>
      </w:r>
    </w:p>
    <w:p w:rsidR="002231DD" w:rsidRPr="002231DD" w:rsidRDefault="002231DD" w:rsidP="002231DD">
      <w:pPr>
        <w:rPr>
          <w:lang w:val="es-ES_tradnl" w:eastAsia="es-ES"/>
        </w:rPr>
      </w:pPr>
      <w:r w:rsidRPr="002231DD">
        <w:rPr>
          <w:lang w:val="es-ES_tradnl" w:eastAsia="es-ES"/>
        </w:rPr>
        <w:t xml:space="preserve">21.2   Propiedad de los documentos emergentes de la Supervisión: </w:t>
      </w:r>
    </w:p>
    <w:p w:rsidR="002231DD" w:rsidRPr="002231DD" w:rsidRDefault="002231DD" w:rsidP="002231DD">
      <w:pPr>
        <w:rPr>
          <w:lang w:val="es-ES_tradnl" w:eastAsia="es-ES"/>
        </w:rPr>
      </w:pPr>
      <w:r w:rsidRPr="002231DD">
        <w:rPr>
          <w:lang w:val="es-ES_tradnl" w:eastAsia="es-ES"/>
        </w:rPr>
        <w:t>El informe final en original, copia y fotocopias del mismo, como su soporte magnético y otros documentos resultantes de la prestación del Servicio, así como todo material que se genere durante los servicios del Supervisor, son de propiedad del Contratante y en consecuencia, deberán ser entregados a éste a la finalización del Servicio de supervisión, quedando absolutamente prohibido al Supervisor difundir dicha documentación, total o parcialmente, sin consentimiento escrito previo del Contratante.</w:t>
      </w:r>
    </w:p>
    <w:p w:rsidR="002231DD" w:rsidRPr="002231DD" w:rsidRDefault="002231DD" w:rsidP="002231DD">
      <w:pPr>
        <w:rPr>
          <w:lang w:val="es-ES_tradnl" w:eastAsia="es-ES"/>
        </w:rPr>
      </w:pPr>
      <w:r w:rsidRPr="002231DD">
        <w:rPr>
          <w:lang w:val="es-ES_tradnl" w:eastAsia="es-ES"/>
        </w:rPr>
        <w:t>El presente Contrato otorga al Contratante el derecho de autor, derechos de patente y cualquier derecho de propiedad industrial o intelectual sobre los documentos emergentes de la ejecución del Servicio en cumplimiento del Contrato.</w:t>
      </w:r>
    </w:p>
    <w:p w:rsidR="002231DD" w:rsidRPr="002231DD" w:rsidRDefault="002231DD" w:rsidP="002231DD">
      <w:pPr>
        <w:rPr>
          <w:lang w:val="es-ES_tradnl" w:eastAsia="es-ES"/>
        </w:rPr>
      </w:pPr>
      <w:r w:rsidRPr="002231DD">
        <w:rPr>
          <w:lang w:val="es-ES_tradnl" w:eastAsia="es-ES"/>
        </w:rPr>
        <w:t>El Supervisor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Supervisor.</w:t>
      </w:r>
    </w:p>
    <w:p w:rsidR="002231DD" w:rsidRPr="002231DD" w:rsidRDefault="002231DD" w:rsidP="002231DD">
      <w:pPr>
        <w:rPr>
          <w:lang w:val="es-ES_tradnl" w:eastAsia="es-ES"/>
        </w:rPr>
      </w:pPr>
      <w:r w:rsidRPr="002231DD">
        <w:rPr>
          <w:lang w:val="es-ES_tradnl" w:eastAsia="es-ES"/>
        </w:rPr>
        <w:t>El Supervisor solo podrá mencionar el Servicio a terceros, como prueba de sus antecedentes profesionales, sobre lo cual el Contratante emitirá la certificación detallada pertinente.</w:t>
      </w:r>
    </w:p>
    <w:p w:rsidR="002231DD" w:rsidRPr="002231DD" w:rsidRDefault="002231DD" w:rsidP="002231DD">
      <w:pPr>
        <w:rPr>
          <w:lang w:val="es-BO" w:eastAsia="es-ES"/>
        </w:rPr>
      </w:pPr>
      <w:r w:rsidRPr="002231DD">
        <w:rPr>
          <w:lang w:val="es-BO" w:eastAsia="es-ES"/>
        </w:rPr>
        <w:t>VIGÉSIMA SEGUNDA.- (SUBCONTRATOS)</w:t>
      </w:r>
    </w:p>
    <w:p w:rsidR="002231DD" w:rsidRPr="002231DD" w:rsidRDefault="002231DD" w:rsidP="002231DD">
      <w:pPr>
        <w:rPr>
          <w:lang w:val="es-ES_tradnl" w:eastAsia="es-ES"/>
        </w:rPr>
      </w:pPr>
      <w:r w:rsidRPr="002231DD">
        <w:rPr>
          <w:lang w:val="es-ES_tradnl" w:eastAsia="es-ES"/>
        </w:rPr>
        <w:t>Cuando esta previsión de subcontrato estuviese autorizada por el Fiscal de Obra, el Supervisor podrá efectuar subcontrataciones, que acumuladas no deberán exceder el 25% (veinticinco por ciento) del valor total de este Contrato, siendo el Supervisor directo y exclusivo responsable por los trabajos, su calidad y la perfección de ellos, así como también por los actos y omisiones de los subcontratistas y de todas las personas empleadas en el Servicio.</w:t>
      </w:r>
    </w:p>
    <w:p w:rsidR="002231DD" w:rsidRPr="002231DD" w:rsidRDefault="002231DD" w:rsidP="002231DD">
      <w:pPr>
        <w:rPr>
          <w:lang w:val="es-ES_tradnl" w:eastAsia="es-ES"/>
        </w:rPr>
      </w:pPr>
      <w:r w:rsidRPr="002231DD">
        <w:rPr>
          <w:lang w:val="es-ES_tradnl" w:eastAsia="es-ES"/>
        </w:rPr>
        <w:t>En ningún caso el Supervisor podrá pretender autorización para subcontratos que no hubiesen sido expresamente previstos en su propuesta.</w:t>
      </w:r>
    </w:p>
    <w:p w:rsidR="002231DD" w:rsidRPr="002231DD" w:rsidRDefault="002231DD" w:rsidP="002231DD">
      <w:pPr>
        <w:rPr>
          <w:lang w:val="es-ES_tradnl" w:eastAsia="es-ES"/>
        </w:rPr>
      </w:pPr>
      <w:r w:rsidRPr="002231DD">
        <w:rPr>
          <w:lang w:val="es-ES_tradnl" w:eastAsia="es-ES"/>
        </w:rPr>
        <w:t>Ningún subcontrato o intervención de terceras personas relevará al Supervisor del cumplimiento de todas sus obligaciones y responsabilidades emergentes del presente Contrato. El Supervisor deberá presentar al Fiscal de Obra para fines de conocimiento todos los subcontratos que suscriba con terceros.</w:t>
      </w:r>
    </w:p>
    <w:p w:rsidR="002231DD" w:rsidRPr="002231DD" w:rsidRDefault="002231DD" w:rsidP="002231DD">
      <w:pPr>
        <w:rPr>
          <w:lang w:val="es-ES_tradnl" w:eastAsia="es-ES"/>
        </w:rPr>
      </w:pPr>
      <w:r w:rsidRPr="002231DD">
        <w:rPr>
          <w:lang w:val="es-ES_tradnl" w:eastAsia="es-ES"/>
        </w:rPr>
        <w:t xml:space="preserve">Los contratos suscritos entre el Supervisor y los subcontratistas deberán prever el cumplimiento de las obligaciones laborales, sociales, ambientales y tributarias y demás de normativa aplicable. </w:t>
      </w:r>
    </w:p>
    <w:p w:rsidR="002231DD" w:rsidRPr="002231DD" w:rsidRDefault="002231DD" w:rsidP="002231DD">
      <w:pPr>
        <w:rPr>
          <w:lang w:val="es-ES_tradnl" w:eastAsia="es-ES"/>
        </w:rPr>
      </w:pPr>
      <w:r w:rsidRPr="002231DD">
        <w:rPr>
          <w:lang w:val="es-ES_tradnl" w:eastAsia="es-ES"/>
        </w:rPr>
        <w:t>El Supervisor no obligará o pretenderá obligar al Contratante al cumplimiento de las obligaciones laborales, sociales o patronales de los subcontratistas, proveedores y/o fabricantes, siendo estas de exclusiva cuenta y riesgo de los subcontratistas, proveedores, suministradores, vendedores, fabricantes y/o el Supervisor en caso de inobservancia y/o infracción de las obligaciones del Contrato, leyes, reglamentos y/o Ley Aplicable del Estado Plurinacional de Bolivia.</w:t>
      </w:r>
    </w:p>
    <w:p w:rsidR="002231DD" w:rsidRPr="002231DD" w:rsidRDefault="002231DD" w:rsidP="002231DD">
      <w:pPr>
        <w:rPr>
          <w:lang w:val="es-BO" w:eastAsia="es-ES"/>
        </w:rPr>
      </w:pPr>
      <w:r w:rsidRPr="002231DD">
        <w:rPr>
          <w:lang w:val="es-BO" w:eastAsia="es-ES"/>
        </w:rPr>
        <w:t>El Supervisor le proveerá al Fiscal de Obra las copias de todos los subcontratos, que deberán ser remitidas de manera trimestral o cuando el Fiscal de Obra los requiera.</w:t>
      </w:r>
    </w:p>
    <w:p w:rsidR="002231DD" w:rsidRPr="002231DD" w:rsidRDefault="002231DD" w:rsidP="002231DD">
      <w:pPr>
        <w:rPr>
          <w:lang w:val="es-BO" w:eastAsia="es-ES"/>
        </w:rPr>
      </w:pPr>
      <w:r w:rsidRPr="002231DD">
        <w:rPr>
          <w:lang w:val="es-BO" w:eastAsia="es-ES"/>
        </w:rPr>
        <w:t>El Supervisor será responsable por los actos, los incumplimientos y las omisiones de cualquiera de sus subcontratistas, empleados o trabajadores, al mismo grado que si fueran los actos, los incumplimientos y las omisiones del propio Contratista, empleados o trabajadores.</w:t>
      </w:r>
    </w:p>
    <w:p w:rsidR="002231DD" w:rsidRPr="002231DD" w:rsidRDefault="002231DD" w:rsidP="002231DD">
      <w:pPr>
        <w:rPr>
          <w:lang w:val="es-ES_tradnl" w:eastAsia="es-ES"/>
        </w:rPr>
      </w:pPr>
      <w:r w:rsidRPr="002231DD">
        <w:rPr>
          <w:lang w:val="es-ES_tradnl" w:eastAsia="es-ES"/>
        </w:rPr>
        <w:t>VIGÉSIMA TERCERA.- (FISCALIZACIÓN DEL SERVICIO)</w:t>
      </w:r>
    </w:p>
    <w:p w:rsidR="002231DD" w:rsidRPr="002231DD" w:rsidRDefault="002231DD" w:rsidP="002231DD">
      <w:pPr>
        <w:rPr>
          <w:lang w:val="es-BO" w:eastAsia="es-ES"/>
        </w:rPr>
      </w:pPr>
      <w:r w:rsidRPr="002231DD">
        <w:rPr>
          <w:lang w:val="es-ES_tradnl" w:eastAsia="es-ES"/>
        </w:rPr>
        <w:t>Con el objeto de realizar el seguimiento y control del Servicio a ser prestado por el Supervisor, el Contratante desarrollará las funciones de fiscalización, a cuyo fin el Contratante a través del responsable del proceso de contratación designará mediante notificación escrita a un profesional técnico especializado como Fiscal de Obra en</w:t>
      </w:r>
      <w:r w:rsidRPr="002231DD">
        <w:rPr>
          <w:lang w:val="es-BO" w:eastAsia="es-ES"/>
        </w:rPr>
        <w:t xml:space="preserve"> coordinación con la _____________ (Unidad Solicitante) de YPFB.</w:t>
      </w:r>
    </w:p>
    <w:p w:rsidR="002231DD" w:rsidRPr="002231DD" w:rsidRDefault="002231DD" w:rsidP="002231DD">
      <w:pPr>
        <w:rPr>
          <w:lang w:val="es-ES_tradnl" w:eastAsia="es-ES"/>
        </w:rPr>
      </w:pPr>
      <w:r w:rsidRPr="002231DD">
        <w:rPr>
          <w:lang w:val="es-ES_tradnl" w:eastAsia="es-ES"/>
        </w:rPr>
        <w:t xml:space="preserve">El Fiscal de Obra, es la persona nominada por el Contratante para que sea contraparte del Supervisor, quien tendrá completa autoridad para representar al Contratante en todos los asuntos relacionados con el Contrato como ser: notificaciones, comunicaciones, aprobaciones entre otros. </w:t>
      </w:r>
    </w:p>
    <w:p w:rsidR="002231DD" w:rsidRPr="002231DD" w:rsidRDefault="002231DD" w:rsidP="002231DD">
      <w:pPr>
        <w:rPr>
          <w:lang w:val="es-ES_tradnl" w:eastAsia="es-ES"/>
        </w:rPr>
      </w:pPr>
      <w:r w:rsidRPr="002231DD">
        <w:rPr>
          <w:lang w:val="es-ES_tradnl" w:eastAsia="es-ES"/>
        </w:rPr>
        <w:t>El Contratante a través del Fiscal de Obra, observará y evaluará permanentemente el desempeño del Supervisor, a objeto de exigirle en su caso, mejor desempeño y eficiencia en la prestación de su Servicio, o de imponerle multas o sanciones.</w:t>
      </w:r>
    </w:p>
    <w:p w:rsidR="002231DD" w:rsidRPr="002231DD" w:rsidRDefault="002231DD" w:rsidP="002231DD">
      <w:pPr>
        <w:rPr>
          <w:lang w:val="es-BO" w:eastAsia="es-ES"/>
        </w:rPr>
      </w:pPr>
      <w:r w:rsidRPr="002231DD">
        <w:rPr>
          <w:lang w:val="es-BO" w:eastAsia="es-ES"/>
        </w:rPr>
        <w:t>VIGÉSIMA CUARTA.- (ESTIPULACIONES SOBRE IMPUESTOS y TRIBUTOS)</w:t>
      </w:r>
    </w:p>
    <w:p w:rsidR="002231DD" w:rsidRPr="002231DD" w:rsidRDefault="002231DD" w:rsidP="002231DD">
      <w:pPr>
        <w:rPr>
          <w:lang w:val="es-ES_tradnl" w:eastAsia="es-ES"/>
        </w:rPr>
      </w:pPr>
      <w:r w:rsidRPr="002231DD">
        <w:rPr>
          <w:lang w:val="es-ES_tradnl" w:eastAsia="es-ES"/>
        </w:rPr>
        <w:t xml:space="preserve">24.1  Los tributos y/o impuestos vigentes a la fecha de suscripción de este Contrato (impuestos, tasas, contribuciones especiales y otros de similar naturaleza) que resulten directa o indirectamente del Contrato, serán </w:t>
      </w:r>
      <w:r w:rsidRPr="002231DD">
        <w:rPr>
          <w:lang w:val="es-ES_tradnl" w:eastAsia="es-ES"/>
        </w:rPr>
        <w:lastRenderedPageBreak/>
        <w:t>de exclusiva responsabilidad del contribuyente en este caso el Supervisor conforme a lo previsto en la Ley Aplicable, sin derecho a reembolso. El Contratante, en caso de actuar en condición de agente de retención, podrá descontar y retener, en los plazos previstos por la Ley Aplicable, de los pagos a ser efectuados cualquier monto necesario para cubrir las obligaciones tributarias y/o impuestos.</w:t>
      </w:r>
    </w:p>
    <w:p w:rsidR="002231DD" w:rsidRPr="002231DD" w:rsidRDefault="002231DD" w:rsidP="002231DD">
      <w:pPr>
        <w:rPr>
          <w:lang w:val="es-ES_tradnl" w:eastAsia="es-ES"/>
        </w:rPr>
      </w:pPr>
      <w:r w:rsidRPr="002231DD">
        <w:rPr>
          <w:lang w:val="es-ES_tradnl" w:eastAsia="es-ES"/>
        </w:rPr>
        <w:t>24.2  El Supervisor declara haber considerado en su propuesta los impuestos y/o tributos incidentes de la ejecución del Servicio no correspondiendo ningún reclamo debido a error en la evaluación, ni solicitar una revisión del precio contractual.</w:t>
      </w:r>
    </w:p>
    <w:p w:rsidR="002231DD" w:rsidRPr="002231DD" w:rsidRDefault="002231DD" w:rsidP="002231DD">
      <w:pPr>
        <w:rPr>
          <w:lang w:val="es-BO" w:eastAsia="es-ES"/>
        </w:rPr>
      </w:pPr>
      <w:r w:rsidRPr="002231DD">
        <w:rPr>
          <w:lang w:val="es-BO" w:eastAsia="es-ES"/>
        </w:rPr>
        <w:t>VIGÉSIMA QUINTA.- (CONFIDENCIALIDAD)</w:t>
      </w:r>
    </w:p>
    <w:p w:rsidR="002231DD" w:rsidRPr="002231DD" w:rsidRDefault="002231DD" w:rsidP="002231DD">
      <w:pPr>
        <w:rPr>
          <w:lang w:val="es-BO"/>
        </w:rPr>
      </w:pPr>
      <w:r w:rsidRPr="002231DD">
        <w:rPr>
          <w:lang w:val="es-BO"/>
        </w:rPr>
        <w:t>El Supervisor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231DD" w:rsidRPr="002231DD" w:rsidRDefault="002231DD" w:rsidP="002231DD">
      <w:pPr>
        <w:rPr>
          <w:lang w:val="es-BO"/>
        </w:rPr>
      </w:pPr>
      <w:r w:rsidRPr="002231DD">
        <w:rPr>
          <w:lang w:val="es-BO"/>
        </w:rPr>
        <w:t>Las obligaciones que el Supervisor asume bajo este Contrato con relación a la confidencialidad, subsistirán una vez finalizado el Contrato.</w:t>
      </w:r>
    </w:p>
    <w:p w:rsidR="002231DD" w:rsidRPr="002231DD" w:rsidRDefault="002231DD" w:rsidP="002231DD">
      <w:pPr>
        <w:rPr>
          <w:lang w:val="es-BO"/>
        </w:rPr>
      </w:pPr>
      <w:r w:rsidRPr="002231DD">
        <w:rPr>
          <w:lang w:val="es-BO"/>
        </w:rPr>
        <w:t>A la terminación del presente Contrato, por resolución o por su cumplimiento, el Supervisor está en la obligación de proveer de manera inmediata al Contratante todos los documentos, notas, datos, información y otros que hubiera entrado en posesión del Supervisor en virtud a la ejecución del presente Contrato, no pudiendo retener el Supervisor ninguna copia de los mismos, ya sean en papel o en formato electrónico o digital.</w:t>
      </w:r>
    </w:p>
    <w:p w:rsidR="002231DD" w:rsidRPr="002231DD" w:rsidRDefault="002231DD" w:rsidP="002231DD">
      <w:pPr>
        <w:rPr>
          <w:lang w:val="es-BO"/>
        </w:rPr>
      </w:pPr>
      <w:r w:rsidRPr="002231DD">
        <w:rPr>
          <w:lang w:val="es-BO"/>
        </w:rPr>
        <w:t>El incumplimiento de la obligación de confidencialidad importara:</w:t>
      </w:r>
    </w:p>
    <w:p w:rsidR="002231DD" w:rsidRPr="002231DD" w:rsidRDefault="002231DD" w:rsidP="002231DD">
      <w:pPr>
        <w:rPr>
          <w:lang w:val="es-BO" w:eastAsia="es-ES"/>
        </w:rPr>
      </w:pPr>
      <w:r w:rsidRPr="002231DD">
        <w:rPr>
          <w:lang w:val="es-BO" w:eastAsia="es-ES"/>
        </w:rPr>
        <w:t>La adopción de medidas judiciales y sanciones de acuerdo a normas pertinentes.</w:t>
      </w:r>
    </w:p>
    <w:p w:rsidR="002231DD" w:rsidRPr="002231DD" w:rsidRDefault="002231DD" w:rsidP="002231DD">
      <w:pPr>
        <w:rPr>
          <w:lang w:val="es-BO" w:eastAsia="es-ES"/>
        </w:rPr>
      </w:pPr>
      <w:r w:rsidRPr="002231DD">
        <w:rPr>
          <w:lang w:val="es-BO" w:eastAsia="es-ES"/>
        </w:rPr>
        <w:t>Responsabilidad por pérdida y daños.</w:t>
      </w:r>
    </w:p>
    <w:p w:rsidR="002231DD" w:rsidRPr="002231DD" w:rsidRDefault="002231DD" w:rsidP="002231DD">
      <w:pPr>
        <w:rPr>
          <w:lang w:eastAsia="es-ES"/>
        </w:rPr>
      </w:pPr>
      <w:r w:rsidRPr="002231DD">
        <w:rPr>
          <w:lang w:val="es-BO" w:eastAsia="es-ES"/>
        </w:rPr>
        <w:t>VIGÉSIMA SEXTA.- (INTRANSFERIBILIDAD DEL CONTRATO)</w:t>
      </w:r>
    </w:p>
    <w:p w:rsidR="002231DD" w:rsidRPr="002231DD" w:rsidRDefault="002231DD" w:rsidP="002231DD">
      <w:pPr>
        <w:rPr>
          <w:lang w:eastAsia="es-ES"/>
        </w:rPr>
      </w:pPr>
      <w:r w:rsidRPr="002231DD">
        <w:rPr>
          <w:lang w:val="es-ES_tradnl" w:eastAsia="es-ES"/>
        </w:rPr>
        <w:t>El</w:t>
      </w:r>
      <w:r w:rsidRPr="002231DD">
        <w:rPr>
          <w:lang w:eastAsia="es-ES"/>
        </w:rPr>
        <w:t xml:space="preserve">Supervisor no podrá ceder, transferir o ceder en garantía, en su totalidad o en parte, el presente Contrato los créditos de cualquier naturaleza, resultantes o causados por el presente Contrato, salvo autorización previa y por escrito del Contratante. </w:t>
      </w:r>
    </w:p>
    <w:p w:rsidR="002231DD" w:rsidRPr="002231DD" w:rsidRDefault="002231DD" w:rsidP="002231DD">
      <w:pPr>
        <w:rPr>
          <w:lang w:eastAsia="es-ES"/>
        </w:rPr>
      </w:pPr>
      <w:r w:rsidRPr="002231DD">
        <w:rPr>
          <w:lang w:eastAsia="es-ES"/>
        </w:rPr>
        <w:t xml:space="preserve">En caso excepcional, las Partes podrán acordar la cesión o subrogación del Contrato total o parcialmente previa la aprobación </w:t>
      </w:r>
      <w:r w:rsidRPr="002231DD">
        <w:rPr>
          <w:lang w:val="es-ES_tradnl" w:eastAsia="es-ES"/>
        </w:rPr>
        <w:t xml:space="preserve">del Contratante </w:t>
      </w:r>
      <w:r w:rsidRPr="002231DD">
        <w:rPr>
          <w:lang w:eastAsia="es-ES"/>
        </w:rPr>
        <w:t>bajo los mismos términos y condiciones del presente Contrato.</w:t>
      </w:r>
    </w:p>
    <w:p w:rsidR="002231DD" w:rsidRPr="002231DD" w:rsidRDefault="002231DD" w:rsidP="002231DD">
      <w:pPr>
        <w:rPr>
          <w:lang w:val="es-BO" w:eastAsia="es-ES"/>
        </w:rPr>
      </w:pPr>
      <w:r w:rsidRPr="002231DD">
        <w:rPr>
          <w:lang w:val="es-BO" w:eastAsia="es-ES"/>
        </w:rPr>
        <w:t xml:space="preserve">La Parte que se propone ceder, transferir o subrogar el presente Contrato, debe notificar a la otra Parte, por lo menos con 15 (quince) días calendario de anticipación, debiendo además </w:t>
      </w:r>
      <w:r w:rsidRPr="002231DD">
        <w:rPr>
          <w:lang w:eastAsia="es-ES"/>
        </w:rPr>
        <w:t xml:space="preserve">incluir información relevante acerca del cesionario propuesto, detallando la parte del Servicio que ejecutará y cualquier otro detalle que el Contratante requiera, </w:t>
      </w:r>
      <w:r w:rsidRPr="002231DD">
        <w:rPr>
          <w:lang w:val="es-BO" w:eastAsia="es-ES"/>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2231DD" w:rsidRPr="002231DD" w:rsidRDefault="002231DD" w:rsidP="002231DD">
      <w:pPr>
        <w:rPr>
          <w:lang w:eastAsia="es-ES"/>
        </w:rPr>
      </w:pPr>
      <w:r w:rsidRPr="002231DD">
        <w:rPr>
          <w:lang w:eastAsia="es-ES"/>
        </w:rPr>
        <w:t xml:space="preserve">Una vez aprobada la </w:t>
      </w:r>
      <w:r w:rsidRPr="002231DD">
        <w:rPr>
          <w:lang w:val="es-BO" w:eastAsia="es-ES"/>
        </w:rPr>
        <w:t>cesión, transferencia o subrogación</w:t>
      </w:r>
      <w:r w:rsidRPr="002231DD">
        <w:rPr>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231DD" w:rsidRPr="002231DD" w:rsidRDefault="002231DD" w:rsidP="002231DD">
      <w:pPr>
        <w:rPr>
          <w:lang w:val="es-BO" w:eastAsia="es-ES"/>
        </w:rPr>
      </w:pPr>
      <w:r w:rsidRPr="002231DD">
        <w:rPr>
          <w:lang w:val="es-BO" w:eastAsia="es-ES"/>
        </w:rPr>
        <w:t>VIGÉSIMA SÉPTIMA.- (CAUSAS DE FUERZA MAYOR Y/O CASO FORTUITO)</w:t>
      </w:r>
    </w:p>
    <w:p w:rsidR="002231DD" w:rsidRPr="002231DD" w:rsidRDefault="002231DD" w:rsidP="002231DD">
      <w:pPr>
        <w:rPr>
          <w:lang w:val="es-BO" w:eastAsia="es-ES"/>
        </w:rPr>
      </w:pPr>
      <w:r w:rsidRPr="002231DD">
        <w:rPr>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231DD" w:rsidRPr="002231DD" w:rsidRDefault="002231DD" w:rsidP="002231DD">
      <w:pPr>
        <w:rPr>
          <w:lang w:val="es-ES_tradnl" w:eastAsia="es-ES"/>
        </w:rPr>
      </w:pPr>
      <w:r w:rsidRPr="002231DD">
        <w:rPr>
          <w:lang w:val="es-ES_tradnl" w:eastAsia="es-ES"/>
        </w:rPr>
        <w:t xml:space="preserve">Se entiende por fuerza mayor al obstáculo externo, imprevisto o inevitable que origina una fuerza extraña al hombre </w:t>
      </w:r>
      <w:r w:rsidRPr="002231DD">
        <w:rPr>
          <w:lang w:eastAsia="es-ES"/>
        </w:rPr>
        <w:t>y con tal medida</w:t>
      </w:r>
      <w:r w:rsidRPr="002231DD">
        <w:rPr>
          <w:lang w:val="es-ES_tradnl" w:eastAsia="es-ES"/>
        </w:rPr>
        <w:t xml:space="preserve"> impide el cumplimiento de la obligación (ejemplo: incendios, inundaciones y otros desastres naturales</w:t>
      </w:r>
      <w:r w:rsidRPr="002231DD">
        <w:rPr>
          <w:lang w:eastAsia="es-ES"/>
        </w:rPr>
        <w:t>, etc.).</w:t>
      </w:r>
    </w:p>
    <w:p w:rsidR="002231DD" w:rsidRPr="002231DD" w:rsidRDefault="002231DD" w:rsidP="002231DD">
      <w:pPr>
        <w:rPr>
          <w:lang w:val="es-ES_tradnl" w:eastAsia="es-ES"/>
        </w:rPr>
      </w:pPr>
      <w:r w:rsidRPr="002231DD">
        <w:rPr>
          <w:lang w:val="es-ES_tradnl" w:eastAsia="es-ES"/>
        </w:rPr>
        <w:t xml:space="preserve">Se entiende por caso fortuito al obstáculo interno atribuible al hombre, imprevisto o inevitable, proveniente de las condiciones mismas en que la obligación debía ser cumplida (ejemplo: conmociones civiles, huelgas, bloqueos, revoluciones, </w:t>
      </w:r>
      <w:r w:rsidRPr="002231DD">
        <w:rPr>
          <w:lang w:eastAsia="es-ES"/>
        </w:rPr>
        <w:t>resolución de autoridad gubernamental, etc.).</w:t>
      </w:r>
    </w:p>
    <w:p w:rsidR="002231DD" w:rsidRPr="002231DD" w:rsidRDefault="002231DD" w:rsidP="002231DD">
      <w:pPr>
        <w:rPr>
          <w:lang w:val="es-BO" w:eastAsia="es-ES"/>
        </w:rPr>
      </w:pPr>
      <w:r w:rsidRPr="002231DD">
        <w:rPr>
          <w:lang w:val="es-BO" w:eastAsia="es-ES"/>
        </w:rPr>
        <w:t>27.1. Condiciones de Validez:</w:t>
      </w:r>
    </w:p>
    <w:p w:rsidR="002231DD" w:rsidRPr="002231DD" w:rsidRDefault="002231DD" w:rsidP="002231DD">
      <w:pPr>
        <w:rPr>
          <w:lang w:val="es-BO" w:eastAsia="es-ES"/>
        </w:rPr>
      </w:pPr>
      <w:r w:rsidRPr="002231DD">
        <w:rPr>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231DD" w:rsidRPr="002231DD" w:rsidRDefault="002231DD" w:rsidP="002231DD">
      <w:pPr>
        <w:rPr>
          <w:lang w:val="es-BO" w:eastAsia="es-ES"/>
        </w:rPr>
      </w:pPr>
      <w:r w:rsidRPr="002231DD">
        <w:rPr>
          <w:lang w:val="es-BO" w:eastAsia="es-ES"/>
        </w:rPr>
        <w:t xml:space="preserve">Las circunstancias de la fuerza mayor o caso fortuito no hayan surgido por un incumplimiento, omisión o negligencia de la Parte </w:t>
      </w:r>
      <w:proofErr w:type="spellStart"/>
      <w:r w:rsidRPr="002231DD">
        <w:rPr>
          <w:lang w:val="es-BO" w:eastAsia="es-ES"/>
        </w:rPr>
        <w:t>invocante</w:t>
      </w:r>
      <w:proofErr w:type="spellEnd"/>
      <w:r w:rsidRPr="002231DD">
        <w:rPr>
          <w:lang w:val="es-BO" w:eastAsia="es-ES"/>
        </w:rPr>
        <w:t>, o en el caso del Supervisor, será aplicable también a cualquier subcontratista.</w:t>
      </w:r>
    </w:p>
    <w:p w:rsidR="002231DD" w:rsidRPr="002231DD" w:rsidRDefault="002231DD" w:rsidP="002231DD">
      <w:pPr>
        <w:rPr>
          <w:lang w:val="es-BO" w:eastAsia="es-ES"/>
        </w:rPr>
      </w:pPr>
      <w:r w:rsidRPr="002231DD">
        <w:rPr>
          <w:lang w:val="es-BO" w:eastAsia="es-ES"/>
        </w:rPr>
        <w:lastRenderedPageBreak/>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231DD">
          <w:rPr>
            <w:lang w:val="es-BO" w:eastAsia="es-ES"/>
          </w:rPr>
          <w:t>la Parte</w:t>
        </w:r>
      </w:smartTag>
      <w:r w:rsidRPr="002231DD">
        <w:rPr>
          <w:lang w:val="es-BO" w:eastAsia="es-ES"/>
        </w:rPr>
        <w:t xml:space="preserve"> informante estima que no podrá desempeñar alguna o todas sus obligaciones.</w:t>
      </w:r>
    </w:p>
    <w:p w:rsidR="002231DD" w:rsidRPr="002231DD" w:rsidRDefault="002231DD" w:rsidP="002231DD">
      <w:pPr>
        <w:rPr>
          <w:lang w:val="es-BO" w:eastAsia="es-ES"/>
        </w:rPr>
      </w:pPr>
      <w:r w:rsidRPr="002231DD">
        <w:rPr>
          <w:lang w:val="es-BO" w:eastAsia="es-ES"/>
        </w:rPr>
        <w:t>La Parte que invoque la causal de fuerza mayor o caso fortuito haya realizado y continué realizando todos sus esfuerzos para minimizar el efecto de dicha fuerza mayor o caso fortuito incluido minimizar retrasos en el Servicio.</w:t>
      </w:r>
    </w:p>
    <w:p w:rsidR="002231DD" w:rsidRPr="002231DD" w:rsidRDefault="002231DD" w:rsidP="002231DD">
      <w:pPr>
        <w:rPr>
          <w:lang w:eastAsia="es-ES"/>
        </w:rPr>
      </w:pPr>
      <w:r w:rsidRPr="002231DD">
        <w:rPr>
          <w:lang w:eastAsia="es-ES"/>
        </w:rPr>
        <w:t>Previo cumplimiento por parte del Supervisor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2231DD" w:rsidRPr="002231DD" w:rsidRDefault="002231DD" w:rsidP="002231DD">
      <w:pPr>
        <w:rPr>
          <w:lang w:val="es-ES_tradnl" w:eastAsia="es-ES"/>
        </w:rPr>
      </w:pPr>
      <w:r w:rsidRPr="002231DD">
        <w:rPr>
          <w:lang w:val="es-ES_tradnl" w:eastAsia="es-ES"/>
        </w:rPr>
        <w:t>27.2   Cumplimiento ininterrumpido:</w:t>
      </w:r>
    </w:p>
    <w:p w:rsidR="002231DD" w:rsidRPr="002231DD" w:rsidRDefault="002231DD" w:rsidP="002231DD">
      <w:pPr>
        <w:rPr>
          <w:lang w:val="es-ES_tradnl" w:eastAsia="es-ES"/>
        </w:rPr>
      </w:pPr>
      <w:r w:rsidRPr="002231DD">
        <w:rPr>
          <w:lang w:val="es-ES_tradnl" w:eastAsia="es-ES"/>
        </w:rPr>
        <w:t xml:space="preserve">Cuando ocurra una fuerza mayor o caso fortuito, el </w:t>
      </w:r>
      <w:r w:rsidRPr="002231DD">
        <w:rPr>
          <w:lang w:eastAsia="es-ES"/>
        </w:rPr>
        <w:t>Supervisor</w:t>
      </w:r>
      <w:r w:rsidRPr="002231DD">
        <w:rPr>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el Contratante. </w:t>
      </w:r>
    </w:p>
    <w:p w:rsidR="002231DD" w:rsidRPr="002231DD" w:rsidRDefault="002231DD" w:rsidP="002231DD">
      <w:pPr>
        <w:rPr>
          <w:lang w:val="es-ES_tradnl" w:eastAsia="es-ES"/>
        </w:rPr>
      </w:pPr>
      <w:r w:rsidRPr="002231DD">
        <w:rPr>
          <w:lang w:val="es-ES_tradnl" w:eastAsia="es-ES"/>
        </w:rPr>
        <w:t>27.3  Prórrogas:</w:t>
      </w:r>
    </w:p>
    <w:p w:rsidR="002231DD" w:rsidRPr="002231DD" w:rsidRDefault="002231DD" w:rsidP="002231DD">
      <w:pPr>
        <w:rPr>
          <w:lang w:val="es-ES_tradnl" w:eastAsia="es-ES"/>
        </w:rPr>
      </w:pPr>
      <w:r w:rsidRPr="002231DD">
        <w:rPr>
          <w:lang w:val="es-ES_tradnl" w:eastAsia="es-ES"/>
        </w:rPr>
        <w:t>Si una circunstancia de fuerza mayor o caso fortuito afecta el plazo del Servicio o cualquier otra fecha límite de realización, dicha fecha límite se prorrogará de conformidad a lo establecido en el presente Contrato.</w:t>
      </w:r>
    </w:p>
    <w:p w:rsidR="002231DD" w:rsidRPr="002231DD" w:rsidRDefault="002231DD" w:rsidP="002231DD">
      <w:pPr>
        <w:rPr>
          <w:lang w:val="es-ES_tradnl" w:eastAsia="es-ES"/>
        </w:rPr>
      </w:pPr>
      <w:r w:rsidRPr="002231DD">
        <w:rPr>
          <w:lang w:val="es-ES_tradnl" w:eastAsia="es-ES"/>
        </w:rPr>
        <w:t>Durante este periodo las Partes soportaran independientemente sus respectivas perdidas por lo cual no podrán oponerse este argumento a reclamo por pagos debidos bajo el presente Contrato.</w:t>
      </w:r>
    </w:p>
    <w:p w:rsidR="002231DD" w:rsidRPr="002231DD" w:rsidRDefault="002231DD" w:rsidP="002231DD">
      <w:pPr>
        <w:rPr>
          <w:lang w:eastAsia="es-ES"/>
        </w:rPr>
      </w:pPr>
      <w:r w:rsidRPr="002231DD">
        <w:rPr>
          <w:lang w:eastAsia="es-ES"/>
        </w:rPr>
        <w:t xml:space="preserve">Si la razón impeditiva o sus causas perduraren por más de ___ (literal) días </w:t>
      </w:r>
      <w:proofErr w:type="gramStart"/>
      <w:r w:rsidRPr="002231DD">
        <w:rPr>
          <w:lang w:eastAsia="es-ES"/>
        </w:rPr>
        <w:t>calendario consecutivos</w:t>
      </w:r>
      <w:proofErr w:type="gramEnd"/>
      <w:r w:rsidRPr="002231DD">
        <w:rPr>
          <w:lang w:eastAsia="es-ES"/>
        </w:rPr>
        <w:t>, cualquiera de las Partes deberá notificar a la otra, por escrito, la resolución del Contrato de conformidad a la cláusula (Terminación del Contrato).</w:t>
      </w:r>
    </w:p>
    <w:p w:rsidR="002231DD" w:rsidRPr="002231DD" w:rsidRDefault="002231DD" w:rsidP="002231DD">
      <w:pPr>
        <w:rPr>
          <w:lang w:val="es-ES_tradnl" w:eastAsia="es-ES"/>
        </w:rPr>
      </w:pPr>
      <w:r w:rsidRPr="002231DD">
        <w:rPr>
          <w:lang w:val="es-ES_tradnl" w:eastAsia="es-ES"/>
        </w:rPr>
        <w:t>VIGÉSIMA OCTAVA.- (TERMINACIÓN DEL CONTRATO).</w:t>
      </w:r>
    </w:p>
    <w:p w:rsidR="002231DD" w:rsidRPr="002231DD" w:rsidRDefault="002231DD" w:rsidP="002231DD">
      <w:pPr>
        <w:rPr>
          <w:lang w:val="es-ES_tradnl" w:eastAsia="es-ES"/>
        </w:rPr>
      </w:pPr>
      <w:r w:rsidRPr="002231DD">
        <w:rPr>
          <w:lang w:val="es-ES_tradnl" w:eastAsia="es-ES"/>
        </w:rPr>
        <w:t>El presente Contrató concluirá bajo una de las siguientes modalidades:</w:t>
      </w:r>
    </w:p>
    <w:p w:rsidR="002231DD" w:rsidRPr="002231DD" w:rsidRDefault="002231DD" w:rsidP="002231DD">
      <w:pPr>
        <w:rPr>
          <w:lang w:val="es-ES_tradnl" w:eastAsia="es-ES"/>
        </w:rPr>
      </w:pPr>
      <w:r w:rsidRPr="002231DD">
        <w:rPr>
          <w:lang w:val="es-ES_tradnl" w:eastAsia="es-ES"/>
        </w:rPr>
        <w:t>28.1</w:t>
      </w:r>
      <w:r w:rsidRPr="002231DD">
        <w:rPr>
          <w:lang w:val="es-ES_tradnl" w:eastAsia="es-ES"/>
        </w:rPr>
        <w:tab/>
        <w:t xml:space="preserve">Por Cumplimiento de Contrato: </w:t>
      </w:r>
    </w:p>
    <w:p w:rsidR="002231DD" w:rsidRPr="002231DD" w:rsidRDefault="002231DD" w:rsidP="002231DD">
      <w:pPr>
        <w:rPr>
          <w:lang w:val="es-ES_tradnl" w:eastAsia="es-ES"/>
        </w:rPr>
      </w:pPr>
      <w:r w:rsidRPr="002231DD">
        <w:rPr>
          <w:lang w:val="es-ES_tradnl" w:eastAsia="es-ES"/>
        </w:rPr>
        <w:t>De forma normal, tanto el Contratante, como el Supervisor, darán por terminado el presente Contrato, una vez que ambas Partes hayan dado cumplimiento a todas las condiciones y estipulaciones contenidas en él, lo cual se hará constar por escrito.</w:t>
      </w:r>
    </w:p>
    <w:p w:rsidR="002231DD" w:rsidRPr="002231DD" w:rsidRDefault="002231DD" w:rsidP="002231DD">
      <w:pPr>
        <w:rPr>
          <w:lang w:val="es-ES_tradnl" w:eastAsia="es-ES"/>
        </w:rPr>
      </w:pPr>
      <w:r w:rsidRPr="002231DD">
        <w:rPr>
          <w:lang w:val="es-ES_tradnl" w:eastAsia="es-ES"/>
        </w:rPr>
        <w:t>28.2</w:t>
      </w:r>
      <w:r w:rsidRPr="002231DD">
        <w:rPr>
          <w:lang w:val="es-ES_tradnl" w:eastAsia="es-ES"/>
        </w:rPr>
        <w:tab/>
        <w:t>Por Resolución del Contrato:</w:t>
      </w:r>
    </w:p>
    <w:p w:rsidR="002231DD" w:rsidRPr="002231DD" w:rsidRDefault="002231DD" w:rsidP="002231DD">
      <w:pPr>
        <w:rPr>
          <w:lang w:val="es-BO" w:eastAsia="es-ES"/>
        </w:rPr>
      </w:pPr>
      <w:r w:rsidRPr="002231DD">
        <w:rPr>
          <w:lang w:val="es-ES_tradnl" w:eastAsia="es-ES"/>
        </w:rPr>
        <w:t xml:space="preserve">Si se diera el caso y como una forma excepcional de terminar el Contrato, a los efectos legales correspondientes, el Contratante y el Supervisor, </w:t>
      </w:r>
      <w:r w:rsidRPr="002231DD">
        <w:rPr>
          <w:lang w:val="es-BO" w:eastAsia="es-ES"/>
        </w:rPr>
        <w:t xml:space="preserve">voluntariamente </w:t>
      </w:r>
      <w:r w:rsidRPr="002231DD">
        <w:rPr>
          <w:lang w:val="es-ES_tradnl" w:eastAsia="es-ES"/>
        </w:rPr>
        <w:t xml:space="preserve">acuerdan </w:t>
      </w:r>
      <w:r w:rsidRPr="002231DD">
        <w:rPr>
          <w:lang w:val="es-BO" w:eastAsia="es-ES"/>
        </w:rPr>
        <w:t xml:space="preserve">dentro del marco legal vigente en </w:t>
      </w:r>
      <w:proofErr w:type="spellStart"/>
      <w:r w:rsidRPr="002231DD">
        <w:rPr>
          <w:lang w:val="es-BO" w:eastAsia="es-ES"/>
        </w:rPr>
        <w:t>Boliviael</w:t>
      </w:r>
      <w:proofErr w:type="spellEnd"/>
      <w:r w:rsidRPr="002231DD">
        <w:rPr>
          <w:lang w:val="es-BO" w:eastAsia="es-ES"/>
        </w:rPr>
        <w:t xml:space="preserve"> siguiente procedimiento para procesar la resolución del Contrato:</w:t>
      </w:r>
    </w:p>
    <w:p w:rsidR="002231DD" w:rsidRPr="002231DD" w:rsidRDefault="002231DD" w:rsidP="002231DD">
      <w:pPr>
        <w:rPr>
          <w:lang w:val="es-ES_tradnl" w:eastAsia="es-ES"/>
        </w:rPr>
      </w:pPr>
      <w:r w:rsidRPr="002231DD">
        <w:rPr>
          <w:lang w:val="es-BO" w:eastAsia="es-ES"/>
        </w:rPr>
        <w:t>28</w:t>
      </w:r>
      <w:r w:rsidRPr="002231DD">
        <w:rPr>
          <w:lang w:val="es-ES_tradnl" w:eastAsia="es-ES"/>
        </w:rPr>
        <w:t xml:space="preserve">.2.1Resolución a requerimiento del Contratante, por causales atribuibles al Supervisor. </w:t>
      </w:r>
    </w:p>
    <w:p w:rsidR="002231DD" w:rsidRPr="002231DD" w:rsidRDefault="002231DD" w:rsidP="002231DD">
      <w:pPr>
        <w:rPr>
          <w:lang w:val="es-ES_tradnl" w:eastAsia="es-ES"/>
        </w:rPr>
      </w:pPr>
      <w:r w:rsidRPr="002231DD">
        <w:rPr>
          <w:lang w:val="es-ES_tradnl" w:eastAsia="es-ES"/>
        </w:rPr>
        <w:t>El Contratante, podrá proceder al trámite de resolución del Contrato, en los siguientes casos:</w:t>
      </w:r>
    </w:p>
    <w:p w:rsidR="002231DD" w:rsidRPr="002231DD" w:rsidRDefault="002231DD" w:rsidP="002231DD">
      <w:pPr>
        <w:rPr>
          <w:lang w:val="es-ES_tradnl" w:eastAsia="es-ES"/>
        </w:rPr>
      </w:pPr>
      <w:r w:rsidRPr="002231DD">
        <w:rPr>
          <w:lang w:val="es-ES_tradnl" w:eastAsia="es-ES"/>
        </w:rPr>
        <w:t xml:space="preserve">Por incumplimiento en la iniciación del Servicio, si emitida la orden de proceder demora más de </w:t>
      </w:r>
      <w:r w:rsidRPr="002231DD">
        <w:rPr>
          <w:lang w:eastAsia="es-ES"/>
        </w:rPr>
        <w:t xml:space="preserve">___ (literal) </w:t>
      </w:r>
      <w:r w:rsidRPr="002231DD">
        <w:rPr>
          <w:lang w:val="es-ES_tradnl" w:eastAsia="es-ES"/>
        </w:rPr>
        <w:t xml:space="preserve">días calendario en movilizarse a la zona de los trabajos. </w:t>
      </w:r>
    </w:p>
    <w:p w:rsidR="002231DD" w:rsidRPr="002231DD" w:rsidRDefault="002231DD" w:rsidP="002231DD">
      <w:pPr>
        <w:rPr>
          <w:lang w:val="es-ES_tradnl" w:eastAsia="es-ES"/>
        </w:rPr>
      </w:pPr>
      <w:r w:rsidRPr="002231DD">
        <w:rPr>
          <w:lang w:val="es-ES_tradnl" w:eastAsia="es-ES"/>
        </w:rPr>
        <w:t xml:space="preserve">Por disolución del Supervisor. </w:t>
      </w:r>
    </w:p>
    <w:p w:rsidR="002231DD" w:rsidRPr="002231DD" w:rsidRDefault="002231DD" w:rsidP="002231DD">
      <w:pPr>
        <w:rPr>
          <w:lang w:val="es-ES_tradnl" w:eastAsia="es-ES"/>
        </w:rPr>
      </w:pPr>
      <w:r w:rsidRPr="002231DD">
        <w:rPr>
          <w:lang w:val="es-ES_tradnl" w:eastAsia="es-ES"/>
        </w:rPr>
        <w:t>Por quiebra declarada del Supervisor.</w:t>
      </w:r>
    </w:p>
    <w:p w:rsidR="002231DD" w:rsidRPr="002231DD" w:rsidRDefault="002231DD" w:rsidP="002231DD">
      <w:pPr>
        <w:rPr>
          <w:lang w:val="es-ES_tradnl" w:eastAsia="es-ES"/>
        </w:rPr>
      </w:pPr>
      <w:r w:rsidRPr="002231DD">
        <w:rPr>
          <w:lang w:val="es-ES_tradnl" w:eastAsia="es-ES"/>
        </w:rPr>
        <w:t>Por suspensión del Servicio.</w:t>
      </w:r>
    </w:p>
    <w:p w:rsidR="002231DD" w:rsidRPr="002231DD" w:rsidRDefault="002231DD" w:rsidP="002231DD">
      <w:pPr>
        <w:rPr>
          <w:lang w:val="es-ES_tradnl" w:eastAsia="es-ES"/>
        </w:rPr>
      </w:pPr>
      <w:r w:rsidRPr="002231DD">
        <w:rPr>
          <w:lang w:val="es-ES_tradnl" w:eastAsia="es-ES"/>
        </w:rPr>
        <w:t>Por incumplimiento en la movilización al servicio, del Personal y equipo ofertados, de acuerdo al Cronograma.</w:t>
      </w:r>
    </w:p>
    <w:p w:rsidR="002231DD" w:rsidRPr="002231DD" w:rsidRDefault="002231DD" w:rsidP="002231DD">
      <w:pPr>
        <w:rPr>
          <w:lang w:val="es-ES_tradnl" w:eastAsia="es-ES"/>
        </w:rPr>
      </w:pPr>
      <w:r w:rsidRPr="002231DD">
        <w:rPr>
          <w:lang w:val="es-ES_tradnl" w:eastAsia="es-ES"/>
        </w:rPr>
        <w:t>Por desmovilización injustificada ni autorizada por el Fiscal de Obra del equipo y Personal ofertados.</w:t>
      </w:r>
    </w:p>
    <w:p w:rsidR="002231DD" w:rsidRPr="002231DD" w:rsidRDefault="002231DD" w:rsidP="002231DD">
      <w:pPr>
        <w:rPr>
          <w:lang w:val="es-ES_tradnl" w:eastAsia="es-ES"/>
        </w:rPr>
      </w:pPr>
      <w:r w:rsidRPr="002231DD">
        <w:rPr>
          <w:lang w:val="es-ES_tradnl" w:eastAsia="es-ES"/>
        </w:rPr>
        <w:t xml:space="preserve"> Por incumplimiento injustificado del programa de prestación de servicios sin que el Supervisor adopte medidas necesarias y oportunas para recuperar su demora y asegurar la conclusión del Servicio dentro del plazo vigente.</w:t>
      </w:r>
    </w:p>
    <w:p w:rsidR="002231DD" w:rsidRPr="002231DD" w:rsidRDefault="002231DD" w:rsidP="002231DD">
      <w:pPr>
        <w:rPr>
          <w:lang w:val="es-ES_tradnl" w:eastAsia="es-ES"/>
        </w:rPr>
      </w:pPr>
      <w:r w:rsidRPr="002231DD">
        <w:rPr>
          <w:lang w:val="es-ES_tradnl" w:eastAsia="es-ES"/>
        </w:rPr>
        <w:t xml:space="preserve">Por negligencia reiterada 03 (tres) veces en el cumplimiento del Contrato o instrucciones escritas del Fiscal de Obra. </w:t>
      </w:r>
    </w:p>
    <w:p w:rsidR="002231DD" w:rsidRPr="002231DD" w:rsidRDefault="002231DD" w:rsidP="002231DD">
      <w:pPr>
        <w:rPr>
          <w:lang w:val="es-ES_tradnl" w:eastAsia="es-ES"/>
        </w:rPr>
      </w:pPr>
      <w:r w:rsidRPr="002231DD">
        <w:rPr>
          <w:lang w:val="es-ES_tradnl" w:eastAsia="es-ES"/>
        </w:rPr>
        <w:t>Por falta de pago de salarios a su Personal y otras obligaciones contractuales que afecten al Servicio.</w:t>
      </w:r>
    </w:p>
    <w:p w:rsidR="002231DD" w:rsidRPr="002231DD" w:rsidRDefault="002231DD" w:rsidP="002231DD">
      <w:pPr>
        <w:rPr>
          <w:lang w:val="es-ES_tradnl" w:eastAsia="es-ES"/>
        </w:rPr>
      </w:pPr>
      <w:r w:rsidRPr="002231DD">
        <w:rPr>
          <w:lang w:val="es-ES_tradnl" w:eastAsia="es-ES"/>
        </w:rPr>
        <w:t>Por cesión o subrogación del Servicio sin autorización del Contratante.</w:t>
      </w:r>
    </w:p>
    <w:p w:rsidR="002231DD" w:rsidRPr="002231DD" w:rsidRDefault="002231DD" w:rsidP="002231DD">
      <w:pPr>
        <w:rPr>
          <w:lang w:val="es-ES_tradnl" w:eastAsia="es-ES"/>
        </w:rPr>
      </w:pPr>
      <w:r w:rsidRPr="002231DD">
        <w:rPr>
          <w:lang w:val="es-ES_tradnl" w:eastAsia="es-ES"/>
        </w:rPr>
        <w:t>Por la subcontratación de una parte del Servicio sin que ésta haya sido prevista en la propuesta y/o sin contar con la autorización escrita del Fiscal de Obra.</w:t>
      </w:r>
    </w:p>
    <w:p w:rsidR="002231DD" w:rsidRPr="002231DD" w:rsidRDefault="002231DD" w:rsidP="002231DD">
      <w:pPr>
        <w:rPr>
          <w:lang w:val="es-ES_tradnl" w:eastAsia="es-ES"/>
        </w:rPr>
      </w:pPr>
      <w:r w:rsidRPr="002231DD">
        <w:rPr>
          <w:lang w:val="es-ES_tradnl" w:eastAsia="es-ES"/>
        </w:rPr>
        <w:t>Cuando el monto de las multas establecidas en la cláusula (Morosidad y penalidades), alcance el 10% (diez por ciento) del monto del Contrato (decisión optativa) del Contratante, o el 20% (veinte por ciento ), de forma obligatoria.</w:t>
      </w:r>
    </w:p>
    <w:p w:rsidR="002231DD" w:rsidRPr="002231DD" w:rsidRDefault="002231DD" w:rsidP="002231DD">
      <w:pPr>
        <w:rPr>
          <w:lang w:val="es-ES_tradnl" w:eastAsia="es-ES"/>
        </w:rPr>
      </w:pPr>
      <w:r w:rsidRPr="002231DD">
        <w:rPr>
          <w:lang w:val="es-ES_tradnl" w:eastAsia="es-ES"/>
        </w:rPr>
        <w:t>Por fuerza mayor y/o caso fortuito.</w:t>
      </w:r>
    </w:p>
    <w:p w:rsidR="002231DD" w:rsidRPr="002231DD" w:rsidRDefault="002231DD" w:rsidP="002231DD">
      <w:pPr>
        <w:rPr>
          <w:lang w:val="es-ES_tradnl" w:eastAsia="es-ES"/>
        </w:rPr>
      </w:pPr>
      <w:r w:rsidRPr="002231DD">
        <w:rPr>
          <w:lang w:val="es-BO" w:eastAsia="es-ES"/>
        </w:rPr>
        <w:lastRenderedPageBreak/>
        <w:t>Por incumplimiento a la cláusula Anticorrupción.</w:t>
      </w:r>
    </w:p>
    <w:p w:rsidR="002231DD" w:rsidRPr="002231DD" w:rsidRDefault="002231DD" w:rsidP="002231DD">
      <w:pPr>
        <w:rPr>
          <w:lang w:val="es-ES_tradnl" w:eastAsia="es-ES"/>
        </w:rPr>
      </w:pPr>
      <w:r w:rsidRPr="002231DD">
        <w:rPr>
          <w:lang w:val="es-ES_tradnl" w:eastAsia="es-ES"/>
        </w:rPr>
        <w:t>28.2.2 Resolución a requerimiento del Supervisor por causales atribuibles al Contratante.</w:t>
      </w:r>
    </w:p>
    <w:p w:rsidR="002231DD" w:rsidRPr="002231DD" w:rsidRDefault="002231DD" w:rsidP="002231DD">
      <w:pPr>
        <w:rPr>
          <w:lang w:val="es-ES_tradnl" w:eastAsia="es-ES"/>
        </w:rPr>
      </w:pPr>
      <w:r w:rsidRPr="002231DD">
        <w:rPr>
          <w:lang w:val="es-ES_tradnl" w:eastAsia="es-ES"/>
        </w:rPr>
        <w:t>El Supervisor, podrá proceder al trámite de resolución del Contrato, en los siguientes casos:</w:t>
      </w:r>
    </w:p>
    <w:p w:rsidR="002231DD" w:rsidRPr="002231DD" w:rsidRDefault="002231DD" w:rsidP="002231DD">
      <w:pPr>
        <w:rPr>
          <w:lang w:val="es-BO"/>
        </w:rPr>
      </w:pPr>
      <w:r w:rsidRPr="002231DD">
        <w:rPr>
          <w:lang w:val="es-BO"/>
        </w:rPr>
        <w:t xml:space="preserve">Suspensión del Servicio, por orden escrita del Fiscal de Obra por plazo superior a 90 (noventa) días continuos, salvo casos de fuerza mayor o caso fortuito. </w:t>
      </w:r>
    </w:p>
    <w:p w:rsidR="002231DD" w:rsidRPr="002231DD" w:rsidRDefault="002231DD" w:rsidP="002231DD">
      <w:pPr>
        <w:rPr>
          <w:lang w:val="es-ES_tradnl" w:eastAsia="es-ES"/>
        </w:rPr>
      </w:pPr>
      <w:r w:rsidRPr="002231DD">
        <w:rPr>
          <w:lang w:val="es-ES_tradnl" w:eastAsia="es-ES"/>
        </w:rPr>
        <w:t>Si apartándose de los términos del Contrato el Contratante a través del Fiscal de Obra pretende efectuar aumento o disminución en las cantidades de obra sin emisión del necesario contrato modificatorio, que en el caso de incrementos garantice el pago.</w:t>
      </w:r>
    </w:p>
    <w:p w:rsidR="002231DD" w:rsidRPr="002231DD" w:rsidRDefault="002231DD" w:rsidP="002231DD">
      <w:pPr>
        <w:rPr>
          <w:lang w:eastAsia="es-ES"/>
        </w:rPr>
      </w:pPr>
      <w:r w:rsidRPr="002231DD">
        <w:rPr>
          <w:lang w:eastAsia="es-ES"/>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231DD" w:rsidRPr="002231DD" w:rsidRDefault="002231DD" w:rsidP="002231DD">
      <w:pPr>
        <w:rPr>
          <w:lang w:eastAsia="es-ES"/>
        </w:rPr>
      </w:pPr>
      <w:r w:rsidRPr="002231DD">
        <w:rPr>
          <w:lang w:eastAsia="es-ES"/>
        </w:rPr>
        <w:t>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Supervisor, sin lugar a ningún tipo de resarcimiento por parte de el Contratante a favor del Supervisor.</w:t>
      </w:r>
    </w:p>
    <w:p w:rsidR="002231DD" w:rsidRPr="002231DD" w:rsidRDefault="002231DD" w:rsidP="002231DD">
      <w:pPr>
        <w:rPr>
          <w:lang w:val="es-ES_tradnl" w:eastAsia="es-ES"/>
        </w:rPr>
      </w:pPr>
      <w:r w:rsidRPr="002231DD">
        <w:rPr>
          <w:lang w:val="es-ES_tradnl" w:eastAsia="es-ES"/>
        </w:rPr>
        <w:t>28.3 Reglas aplicables a la Resolución:</w:t>
      </w:r>
    </w:p>
    <w:p w:rsidR="002231DD" w:rsidRPr="002231DD" w:rsidRDefault="002231DD" w:rsidP="002231DD">
      <w:pPr>
        <w:rPr>
          <w:lang w:val="es-BO" w:eastAsia="es-ES"/>
        </w:rPr>
      </w:pPr>
      <w:r w:rsidRPr="002231DD">
        <w:rPr>
          <w:lang w:val="es-BO" w:eastAsia="es-ES"/>
        </w:rPr>
        <w:t xml:space="preserve">Para procesar la resolución del Contrato por cualquiera de las causales señaladas en los numerales 28.2.1. </w:t>
      </w:r>
      <w:proofErr w:type="gramStart"/>
      <w:r w:rsidRPr="002231DD">
        <w:rPr>
          <w:lang w:val="es-BO" w:eastAsia="es-ES"/>
        </w:rPr>
        <w:t>y</w:t>
      </w:r>
      <w:proofErr w:type="gramEnd"/>
      <w:r w:rsidRPr="002231DD">
        <w:rPr>
          <w:lang w:val="es-BO" w:eastAsia="es-ES"/>
        </w:rPr>
        <w:t xml:space="preserve"> 28.2.2. </w:t>
      </w:r>
      <w:proofErr w:type="gramStart"/>
      <w:r w:rsidRPr="002231DD">
        <w:rPr>
          <w:lang w:val="es-BO" w:eastAsia="es-ES"/>
        </w:rPr>
        <w:t>de</w:t>
      </w:r>
      <w:proofErr w:type="gramEnd"/>
      <w:r w:rsidRPr="002231DD">
        <w:rPr>
          <w:lang w:val="es-BO" w:eastAsia="es-ES"/>
        </w:rPr>
        <w:t xml:space="preserve"> la presente cláusula, la Parte afectada dará aviso escrito mediante carta notariada, a la otra Parte, de su intención de resolver el Contrato, estableciendo claramente la causal que se aduce.</w:t>
      </w:r>
    </w:p>
    <w:p w:rsidR="002231DD" w:rsidRPr="002231DD" w:rsidRDefault="002231DD" w:rsidP="002231DD">
      <w:pPr>
        <w:rPr>
          <w:lang w:val="es-ES_tradnl" w:eastAsia="es-ES"/>
        </w:rPr>
      </w:pPr>
      <w:r w:rsidRPr="002231DD">
        <w:rPr>
          <w:lang w:val="es-ES_tradnl" w:eastAsia="es-ES"/>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2231DD" w:rsidRPr="002231DD" w:rsidRDefault="002231DD" w:rsidP="002231DD">
      <w:pPr>
        <w:rPr>
          <w:lang w:val="es-ES_tradnl" w:eastAsia="es-ES"/>
        </w:rPr>
      </w:pPr>
      <w:r w:rsidRPr="002231DD">
        <w:rPr>
          <w:lang w:val="es-ES_tradnl" w:eastAsia="es-ES"/>
        </w:rPr>
        <w:t>En caso contrario, si al vencimiento del término de los 10 (diez) días hábiles no se enmendaran las fallas, el proceso de resolución continuará, a cuyo fin el Contratante o el Supervisor, según quien haya requerido la resolución del Contrato, notificará mediante carta notariada a la otra Parte, que la resolución del Contrato se ha hecho efectiva.</w:t>
      </w:r>
    </w:p>
    <w:p w:rsidR="002231DD" w:rsidRPr="002231DD" w:rsidRDefault="002231DD" w:rsidP="002231DD">
      <w:pPr>
        <w:rPr>
          <w:lang w:val="es-ES_tradnl" w:eastAsia="es-ES"/>
        </w:rPr>
      </w:pPr>
      <w:r w:rsidRPr="002231DD">
        <w:rPr>
          <w:lang w:val="es-ES_tradnl" w:eastAsia="es-ES"/>
        </w:rPr>
        <w:t xml:space="preserve">Esta carta dará lugar a que: cuando la resolución sea por causales atribuibles al Supervisor, se ejecute/consolide en favor del Contratante la garantía de cumplimiento de Contrato. </w:t>
      </w:r>
    </w:p>
    <w:p w:rsidR="002231DD" w:rsidRPr="002231DD" w:rsidRDefault="002231DD" w:rsidP="002231DD">
      <w:pPr>
        <w:rPr>
          <w:lang w:val="es-ES_tradnl" w:eastAsia="es-ES"/>
        </w:rPr>
      </w:pPr>
      <w:r w:rsidRPr="002231DD">
        <w:rPr>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231DD">
        <w:rPr>
          <w:lang w:eastAsia="es-ES"/>
        </w:rPr>
        <w:t>incluir los montos a reconocer por las prestaciones ejecutadas por las Partes.</w:t>
      </w:r>
    </w:p>
    <w:p w:rsidR="002231DD" w:rsidRPr="002231DD" w:rsidRDefault="002231DD" w:rsidP="002231DD">
      <w:pPr>
        <w:rPr>
          <w:lang w:val="es-ES_tradnl" w:eastAsia="es-ES"/>
        </w:rPr>
      </w:pPr>
      <w:r w:rsidRPr="002231DD">
        <w:rPr>
          <w:lang w:val="es-ES_tradnl" w:eastAsia="es-ES"/>
        </w:rPr>
        <w:t>Por cumplimiento o resolución de contrato, se emitirá el certificado de liquidación final dentro del plazo solicitado por el Fiscal de Obra y en caso que el Supervisor se niegue o no lo emita, el Supervisor autoriza al Fiscal de Obra la suscripción del mismo en su lugar, a cuyo efecto el Fiscal de obra emitirá los documentos necesarios para procesar la liquidación del Contrato, mismos que no podrán ser objeto de reclamo posterior por el Supervisor.</w:t>
      </w:r>
    </w:p>
    <w:p w:rsidR="002231DD" w:rsidRPr="002231DD" w:rsidRDefault="002231DD" w:rsidP="002231DD">
      <w:pPr>
        <w:rPr>
          <w:lang w:val="es-ES_tradnl" w:eastAsia="es-ES"/>
        </w:rPr>
      </w:pPr>
      <w:r w:rsidRPr="002231DD">
        <w:rPr>
          <w:lang w:val="es-ES_tradnl" w:eastAsia="es-ES"/>
        </w:rPr>
        <w:t>VIGÉSIMA NOVENA.- (SOLUCIÓN DE CONTROVERSIAS)</w:t>
      </w:r>
    </w:p>
    <w:p w:rsidR="002231DD" w:rsidRPr="002231DD" w:rsidRDefault="002231DD" w:rsidP="002231DD">
      <w:pPr>
        <w:rPr>
          <w:lang w:val="es-ES_tradnl" w:eastAsia="es-ES"/>
        </w:rPr>
      </w:pPr>
      <w:r w:rsidRPr="002231DD">
        <w:rPr>
          <w:lang w:val="es-ES_tradnl" w:eastAsia="es-ES"/>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2231DD" w:rsidRPr="002231DD" w:rsidRDefault="002231DD" w:rsidP="002231DD">
      <w:pPr>
        <w:rPr>
          <w:lang w:val="es-ES_tradnl" w:eastAsia="es-ES"/>
        </w:rPr>
      </w:pPr>
      <w:r w:rsidRPr="002231DD">
        <w:rPr>
          <w:lang w:val="es-BO" w:eastAsia="es-ES"/>
        </w:rPr>
        <w:t>TRIGÉSIMA</w:t>
      </w:r>
      <w:r w:rsidRPr="002231DD">
        <w:rPr>
          <w:lang w:val="es-ES_tradnl" w:eastAsia="es-ES"/>
        </w:rPr>
        <w:t>.- (MODIFICACIONES AL SERVICIO)</w:t>
      </w:r>
    </w:p>
    <w:p w:rsidR="002231DD" w:rsidRPr="002231DD" w:rsidRDefault="002231DD" w:rsidP="002231DD">
      <w:pPr>
        <w:rPr>
          <w:lang w:val="es-ES_tradnl" w:eastAsia="es-ES"/>
        </w:rPr>
      </w:pPr>
      <w:r w:rsidRPr="002231DD">
        <w:rPr>
          <w:lang w:val="es-ES_tradnl" w:eastAsia="es-ES"/>
        </w:rPr>
        <w:t xml:space="preserve">30.1 El Contratante y el Supervisor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Supervisor, a efectos de evitar reclamos posteriores. </w:t>
      </w:r>
    </w:p>
    <w:p w:rsidR="002231DD" w:rsidRPr="002231DD" w:rsidRDefault="002231DD" w:rsidP="002231DD">
      <w:pPr>
        <w:rPr>
          <w:lang w:val="es-ES_tradnl" w:eastAsia="es-ES"/>
        </w:rPr>
      </w:pPr>
      <w:r w:rsidRPr="002231DD">
        <w:rPr>
          <w:lang w:val="es-ES_tradnl" w:eastAsia="es-ES"/>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Contratante. A tal efecto el Supervisor se compromete a suministrar toda la información necesaria para que el Contratante pueda gestionar las autorizaciones internas que requiera.</w:t>
      </w:r>
    </w:p>
    <w:p w:rsidR="002231DD" w:rsidRPr="002231DD" w:rsidRDefault="002231DD" w:rsidP="002231DD">
      <w:pPr>
        <w:rPr>
          <w:lang w:val="es-ES_tradnl" w:eastAsia="es-ES"/>
        </w:rPr>
      </w:pPr>
      <w:r w:rsidRPr="002231DD">
        <w:rPr>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231DD" w:rsidRPr="002231DD" w:rsidRDefault="002231DD" w:rsidP="002231DD">
      <w:pPr>
        <w:rPr>
          <w:lang w:val="es-ES_tradnl" w:eastAsia="es-ES"/>
        </w:rPr>
      </w:pPr>
      <w:r w:rsidRPr="002231DD">
        <w:rPr>
          <w:lang w:val="es-ES_tradnl" w:eastAsia="es-ES"/>
        </w:rPr>
        <w:lastRenderedPageBreak/>
        <w:t>30.2 El Fiscal de Obra en coordinación con el Supervisor puede ordenar las modificaciones a través de los siguientes instrumentos:</w:t>
      </w:r>
    </w:p>
    <w:p w:rsidR="002231DD" w:rsidRPr="002231DD" w:rsidRDefault="002231DD" w:rsidP="002231DD">
      <w:pPr>
        <w:rPr>
          <w:lang w:eastAsia="es-ES"/>
        </w:rPr>
      </w:pPr>
      <w:r w:rsidRPr="002231DD">
        <w:rPr>
          <w:lang w:eastAsia="es-ES"/>
        </w:rPr>
        <w:t>a) Contrato Modificatorio.</w:t>
      </w:r>
    </w:p>
    <w:p w:rsidR="002231DD" w:rsidRPr="002231DD" w:rsidRDefault="002231DD" w:rsidP="002231DD">
      <w:pPr>
        <w:rPr>
          <w:lang w:val="es-ES_tradnl" w:eastAsia="es-ES"/>
        </w:rPr>
      </w:pPr>
      <w:r w:rsidRPr="002231DD">
        <w:rPr>
          <w:lang w:val="es-ES_tradnl" w:eastAsia="es-ES"/>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2231DD" w:rsidRPr="002231DD" w:rsidRDefault="002231DD" w:rsidP="002231DD">
      <w:pPr>
        <w:rPr>
          <w:lang w:val="es-ES_tradnl" w:eastAsia="es-ES"/>
        </w:rPr>
      </w:pPr>
      <w:r w:rsidRPr="002231DD">
        <w:rPr>
          <w:lang w:val="es-ES_tradnl" w:eastAsia="es-ES"/>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231DD" w:rsidRPr="002231DD" w:rsidRDefault="002231DD" w:rsidP="002231DD">
      <w:pPr>
        <w:rPr>
          <w:lang w:val="es-ES_tradnl" w:eastAsia="es-ES"/>
        </w:rPr>
      </w:pPr>
      <w:r w:rsidRPr="002231DD">
        <w:rPr>
          <w:lang w:val="es-ES_tradnl" w:eastAsia="es-ES"/>
        </w:rPr>
        <w:t>30.3 En caso que el Supervisor realice cualquier modificación al Servicio sin aceptación expresa del Contratante mediante la suscripción de un contrato modificatorio, cualquier impacto en costo y/o tiempo será asumido por parte del Supervisor a su entera responsabilidad sin posibilidad de reclamo posterior alguno al Contratante.</w:t>
      </w:r>
    </w:p>
    <w:p w:rsidR="002231DD" w:rsidRPr="002231DD" w:rsidRDefault="002231DD" w:rsidP="002231DD">
      <w:pPr>
        <w:rPr>
          <w:lang w:val="es-ES_tradnl" w:eastAsia="es-ES"/>
        </w:rPr>
      </w:pPr>
      <w:r w:rsidRPr="002231DD">
        <w:rPr>
          <w:lang w:val="es-ES_tradnl" w:eastAsia="es-ES"/>
        </w:rPr>
        <w:t>En caso de cualquier rechazo justificado a una modificación solicitada por el Supervisor, no lo exime respecto a sus obligaciones asumidas por el presente Contrato y los documentos del mismo.</w:t>
      </w:r>
    </w:p>
    <w:p w:rsidR="002231DD" w:rsidRPr="002231DD" w:rsidRDefault="002231DD" w:rsidP="002231DD">
      <w:pPr>
        <w:rPr>
          <w:lang w:val="es-BO" w:eastAsia="es-ES"/>
        </w:rPr>
      </w:pPr>
      <w:r w:rsidRPr="002231DD">
        <w:rPr>
          <w:lang w:val="es-BO" w:eastAsia="es-ES"/>
        </w:rPr>
        <w:t>30.4. Ejecución del contrato modificatorio por parte del Supervisor.</w:t>
      </w:r>
    </w:p>
    <w:p w:rsidR="002231DD" w:rsidRPr="002231DD" w:rsidRDefault="002231DD" w:rsidP="002231DD">
      <w:pPr>
        <w:rPr>
          <w:lang w:val="es-BO" w:eastAsia="es-ES"/>
        </w:rPr>
      </w:pPr>
      <w:r w:rsidRPr="002231DD">
        <w:rPr>
          <w:lang w:val="es-BO" w:eastAsia="es-ES"/>
        </w:rPr>
        <w:t>Al recibir un contrato modificatorio de conformidad con esta cláusula, el Contratista procederá a realizar la modificación con prontitud y la misma formará parte integrante e indivisible del presente Contrato.</w:t>
      </w:r>
    </w:p>
    <w:p w:rsidR="002231DD" w:rsidRPr="002231DD" w:rsidRDefault="002231DD" w:rsidP="002231DD">
      <w:pPr>
        <w:rPr>
          <w:lang w:val="es-ES_tradnl" w:eastAsia="es-ES"/>
        </w:rPr>
      </w:pPr>
      <w:r w:rsidRPr="002231DD">
        <w:rPr>
          <w:lang w:val="es-ES_tradnl" w:eastAsia="es-ES"/>
        </w:rPr>
        <w:t>TRIGÉSIMA PRIMERA.- (SUSPENSIÓN DEL SERVICIO)</w:t>
      </w:r>
    </w:p>
    <w:p w:rsidR="002231DD" w:rsidRPr="002231DD" w:rsidRDefault="002231DD" w:rsidP="002231DD">
      <w:pPr>
        <w:rPr>
          <w:lang w:val="es-ES_tradnl" w:eastAsia="es-ES"/>
        </w:rPr>
      </w:pPr>
      <w:r w:rsidRPr="002231DD">
        <w:rPr>
          <w:lang w:val="es-ES_tradnl" w:eastAsia="es-ES"/>
        </w:rPr>
        <w:t>El Supervisor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2231DD" w:rsidRPr="002231DD" w:rsidRDefault="002231DD" w:rsidP="002231DD">
      <w:pPr>
        <w:rPr>
          <w:lang w:val="es-ES_tradnl" w:eastAsia="es-ES"/>
        </w:rPr>
      </w:pPr>
      <w:r w:rsidRPr="002231DD">
        <w:rPr>
          <w:lang w:val="es-ES_tradnl" w:eastAsia="es-ES"/>
        </w:rPr>
        <w:t>Durante dicha suspensión el Supervisor coadyuvará en la protección y salvaguarda de los trabajos ejecutados por el Contratista, en la manera que requiera el Fiscal de Obra. El Supervisor asumirá todos los costos y tiempos incurridos por la suspensión producida</w:t>
      </w:r>
    </w:p>
    <w:p w:rsidR="002231DD" w:rsidRPr="002231DD" w:rsidRDefault="002231DD" w:rsidP="002231DD">
      <w:pPr>
        <w:rPr>
          <w:lang w:val="es-ES_tradnl" w:eastAsia="es-ES"/>
        </w:rPr>
      </w:pPr>
      <w:r w:rsidRPr="002231DD">
        <w:rPr>
          <w:lang w:val="es-ES_tradnl" w:eastAsia="es-ES"/>
        </w:rPr>
        <w:t>En materia de suspensión del Servicio conforme a lo expresado, se seguirán las siguientes reglas:</w:t>
      </w:r>
    </w:p>
    <w:p w:rsidR="002231DD" w:rsidRPr="002231DD" w:rsidRDefault="002231DD" w:rsidP="002231DD">
      <w:pPr>
        <w:rPr>
          <w:lang w:val="es-ES_tradnl" w:eastAsia="es-ES"/>
        </w:rPr>
      </w:pPr>
      <w:r w:rsidRPr="002231DD">
        <w:rPr>
          <w:lang w:val="es-ES_tradnl" w:eastAsia="es-ES"/>
        </w:rPr>
        <w:t>31.1   El Fiscal de Obra podrá en cualquier momento luego de una suspensión ordenada bajo la presente cláusula, requerirle al Supervisor mediante orden escrita que reanude el trabajo suspendido, una vez sea solucionado el evento que motivó la suspensión.</w:t>
      </w:r>
    </w:p>
    <w:p w:rsidR="002231DD" w:rsidRPr="002231DD" w:rsidRDefault="002231DD" w:rsidP="002231DD">
      <w:pPr>
        <w:rPr>
          <w:lang w:val="es-ES_tradnl" w:eastAsia="es-ES"/>
        </w:rPr>
      </w:pPr>
      <w:r w:rsidRPr="002231DD">
        <w:rPr>
          <w:lang w:val="es-ES_tradnl" w:eastAsia="es-ES"/>
        </w:rPr>
        <w:t xml:space="preserve">31.2  No obstante las demás disposiciones de esta cláusula, el Supervisor no tendrá derecho a una prórroga de los plazos previstos para la prestación del Servicio o de ninguna otra fecha límite de realización o a un aumento en el monto del Contrato, en la medida en que, la suspensión del Servicio resultase del incumplimiento evidente del Supervisor.  </w:t>
      </w:r>
    </w:p>
    <w:p w:rsidR="002231DD" w:rsidRPr="002231DD" w:rsidRDefault="002231DD" w:rsidP="002231DD">
      <w:pPr>
        <w:rPr>
          <w:lang w:val="es-ES_tradnl" w:eastAsia="es-ES"/>
        </w:rPr>
      </w:pPr>
      <w:r w:rsidRPr="002231DD">
        <w:rPr>
          <w:lang w:val="es-ES_tradnl" w:eastAsia="es-ES"/>
        </w:rPr>
        <w:tab/>
        <w:t xml:space="preserve">Si la suspensión continuara por más de </w:t>
      </w:r>
      <w:r w:rsidRPr="002231DD">
        <w:rPr>
          <w:lang w:eastAsia="es-ES"/>
        </w:rPr>
        <w:t xml:space="preserve">___ (literal) </w:t>
      </w:r>
      <w:r w:rsidRPr="002231DD">
        <w:rPr>
          <w:lang w:val="es-ES_tradnl" w:eastAsia="es-ES"/>
        </w:rPr>
        <w:t>días calendario, las Partes se reunirán para decidir de común acuerdo si extienden o resuelven el Contrato bajo las disposiciones de la cláusula (Terminación del Contrato).</w:t>
      </w:r>
    </w:p>
    <w:p w:rsidR="002231DD" w:rsidRPr="002231DD" w:rsidRDefault="002231DD" w:rsidP="002231DD">
      <w:pPr>
        <w:rPr>
          <w:lang w:val="es-ES_tradnl" w:eastAsia="es-ES"/>
        </w:rPr>
      </w:pPr>
      <w:r w:rsidRPr="002231DD">
        <w:rPr>
          <w:lang w:val="es-ES_tradnl" w:eastAsia="es-ES"/>
        </w:rPr>
        <w:t>TRIGÉSIMA SEGUNDA.- (CERTIFICADO DE LIQUIDACIÓN FINAL)</w:t>
      </w:r>
    </w:p>
    <w:p w:rsidR="002231DD" w:rsidRPr="002231DD" w:rsidRDefault="002231DD" w:rsidP="002231DD">
      <w:pPr>
        <w:rPr>
          <w:lang w:val="es-ES_tradnl" w:eastAsia="es-ES"/>
        </w:rPr>
      </w:pPr>
      <w:r w:rsidRPr="002231DD">
        <w:rPr>
          <w:lang w:val="es-ES_tradnl" w:eastAsia="es-ES"/>
        </w:rPr>
        <w:t>Dentro de los 10 (diez) días hábiles siguientes a la fecha de la entrega del informe final, el Supervisor elaborará y presentará el certificado de liquidación final del Servicio y lo presentará al Fiscal de Obra, en versión definitiva con fecha y firma del Gerente de Supervisión.</w:t>
      </w:r>
    </w:p>
    <w:p w:rsidR="002231DD" w:rsidRPr="002231DD" w:rsidRDefault="002231DD" w:rsidP="002231DD">
      <w:pPr>
        <w:rPr>
          <w:lang w:val="es-ES_tradnl" w:eastAsia="es-ES"/>
        </w:rPr>
      </w:pPr>
      <w:r w:rsidRPr="002231DD">
        <w:rPr>
          <w:lang w:val="es-ES_tradnl" w:eastAsia="es-ES"/>
        </w:rPr>
        <w:t>El Fiscal de Obra y el Contratante no darán por finalizada la revisión de la liquidación, si el Supervisor  no hubiese cumplido con todas sus obligaciones de acuerdo a los términos del Contrato, por lo que el Fiscal de Obra y el Contratante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Supervisor.</w:t>
      </w:r>
    </w:p>
    <w:p w:rsidR="002231DD" w:rsidRPr="002231DD" w:rsidRDefault="002231DD" w:rsidP="002231DD">
      <w:pPr>
        <w:rPr>
          <w:lang w:val="es-BO" w:eastAsia="es-ES"/>
        </w:rPr>
      </w:pPr>
      <w:r w:rsidRPr="002231DD">
        <w:rPr>
          <w:lang w:val="es-ES_tradnl" w:eastAsia="es-ES"/>
        </w:rPr>
        <w:t xml:space="preserve">En caso de incumplimiento del Supervisor en la elaboración del certificado de liquidación final, éste autoriza al Fiscal de Obra </w:t>
      </w:r>
      <w:r w:rsidRPr="002231DD">
        <w:rPr>
          <w:lang w:val="es-BO" w:eastAsia="es-ES"/>
        </w:rPr>
        <w:t>emitir los documentos necesarios para procesar la liquidación del Contrato, mismos que no podrán ser objeto de reclamo posterior por el Supervisor debiendo suscribir el documento y adjuntar la factura bajo apercibimiento de aplicación de multas.</w:t>
      </w:r>
    </w:p>
    <w:p w:rsidR="002231DD" w:rsidRPr="002231DD" w:rsidRDefault="002231DD" w:rsidP="002231DD">
      <w:pPr>
        <w:rPr>
          <w:lang w:val="es-ES_tradnl" w:eastAsia="es-ES"/>
        </w:rPr>
      </w:pPr>
      <w:r w:rsidRPr="002231DD">
        <w:rPr>
          <w:lang w:val="es-ES_tradnl" w:eastAsia="es-ES"/>
        </w:rPr>
        <w:t>El cierre de Contrato deberá ser acreditado con un certificado de terminación del Servicio de supervisión técnica, otorgado por la autoridad competente del Contratante luego de concluido el trámite precedentemente especificado.</w:t>
      </w:r>
    </w:p>
    <w:p w:rsidR="002231DD" w:rsidRPr="002231DD" w:rsidRDefault="002231DD" w:rsidP="002231DD">
      <w:pPr>
        <w:rPr>
          <w:lang w:val="es-ES_tradnl" w:eastAsia="es-ES"/>
        </w:rPr>
      </w:pPr>
      <w:r w:rsidRPr="002231DD">
        <w:rPr>
          <w:lang w:val="es-ES_tradnl" w:eastAsia="es-ES"/>
        </w:rPr>
        <w:lastRenderedPageBreak/>
        <w:t>Este cierre de Contrato no libera de responsabilidades al Supervisor, por negligencia o impericia que ocasionasen daños posteriores sobre el objeto de contratación.</w:t>
      </w:r>
    </w:p>
    <w:p w:rsidR="002231DD" w:rsidRPr="002231DD" w:rsidRDefault="002231DD" w:rsidP="002231DD">
      <w:pPr>
        <w:rPr>
          <w:lang w:val="es-ES_tradnl" w:eastAsia="es-ES"/>
        </w:rPr>
      </w:pPr>
      <w:r w:rsidRPr="002231DD">
        <w:rPr>
          <w:lang w:val="es-ES_tradnl" w:eastAsia="es-ES"/>
        </w:rPr>
        <w:t>TRIGÉSIMA TERCERA.- (PROCEDIMIENTO DE PAGO DEL CERTIFICADO DE LIQUIDACIÓN FINAL)</w:t>
      </w:r>
    </w:p>
    <w:p w:rsidR="002231DD" w:rsidRPr="002231DD" w:rsidRDefault="002231DD" w:rsidP="002231DD">
      <w:pPr>
        <w:rPr>
          <w:lang w:val="es-ES_tradnl" w:eastAsia="es-ES"/>
        </w:rPr>
      </w:pPr>
      <w:r w:rsidRPr="002231DD">
        <w:rPr>
          <w:lang w:val="es-ES_tradnl" w:eastAsia="es-ES"/>
        </w:rPr>
        <w:t>El Supervisor deberá tener presente que deberá descontarse del importe del certificado de liquidación final los siguientes conceptos:</w:t>
      </w:r>
    </w:p>
    <w:p w:rsidR="002231DD" w:rsidRPr="002231DD" w:rsidRDefault="002231DD" w:rsidP="002231DD">
      <w:pPr>
        <w:rPr>
          <w:lang w:val="es-ES_tradnl" w:eastAsia="es-ES"/>
        </w:rPr>
      </w:pPr>
      <w:r w:rsidRPr="002231DD">
        <w:rPr>
          <w:lang w:val="es-ES_tradnl" w:eastAsia="es-ES"/>
        </w:rPr>
        <w:t>Sumas anteriores ya pagadas en los certificados mensuales.</w:t>
      </w:r>
    </w:p>
    <w:p w:rsidR="002231DD" w:rsidRPr="002231DD" w:rsidRDefault="002231DD" w:rsidP="002231DD">
      <w:pPr>
        <w:rPr>
          <w:lang w:val="es-ES_tradnl" w:eastAsia="es-ES"/>
        </w:rPr>
      </w:pPr>
      <w:r w:rsidRPr="002231DD">
        <w:rPr>
          <w:lang w:val="es-ES_tradnl" w:eastAsia="es-ES"/>
        </w:rPr>
        <w:t>Reposición de daños en la ejecución del Servicio, si hubieren.</w:t>
      </w:r>
    </w:p>
    <w:p w:rsidR="002231DD" w:rsidRPr="002231DD" w:rsidRDefault="002231DD" w:rsidP="002231DD">
      <w:pPr>
        <w:rPr>
          <w:lang w:val="es-ES_tradnl" w:eastAsia="es-ES"/>
        </w:rPr>
      </w:pPr>
      <w:r w:rsidRPr="002231DD">
        <w:rPr>
          <w:lang w:val="es-ES_tradnl" w:eastAsia="es-ES"/>
        </w:rPr>
        <w:t>Las multas y penalidades, si hubieren.</w:t>
      </w:r>
    </w:p>
    <w:p w:rsidR="002231DD" w:rsidRPr="002231DD" w:rsidRDefault="002231DD" w:rsidP="002231DD">
      <w:pPr>
        <w:rPr>
          <w:lang w:val="es-ES_tradnl" w:eastAsia="es-ES"/>
        </w:rPr>
      </w:pPr>
      <w:r w:rsidRPr="002231DD">
        <w:rPr>
          <w:lang w:val="es-ES_tradnl" w:eastAsia="es-ES"/>
        </w:rPr>
        <w:t xml:space="preserve">Preparado así el certificado de liquidación final y debidamente aprobado por el Fiscal de </w:t>
      </w:r>
      <w:proofErr w:type="spellStart"/>
      <w:r w:rsidRPr="002231DD">
        <w:rPr>
          <w:lang w:val="es-ES_tradnl" w:eastAsia="es-ES"/>
        </w:rPr>
        <w:t>Obraen</w:t>
      </w:r>
      <w:proofErr w:type="spellEnd"/>
      <w:r w:rsidRPr="002231DD">
        <w:rPr>
          <w:lang w:val="es-ES_tradnl" w:eastAsia="es-ES"/>
        </w:rPr>
        <w:t xml:space="preserve"> el plazo de 10 (diez) días hábiles y previa aprobación de la factura por el Contratante, éste lo remitirá a la dependencia del Contratante que realiza el seguimiento del Servicio, para su conocimiento, quien en su caso requerirá las aclaraciones que considere pertinentes; de no existir observación alguna para el procesamiento del pago, autorizará el mismo.</w:t>
      </w:r>
    </w:p>
    <w:p w:rsidR="002231DD" w:rsidRPr="002231DD" w:rsidRDefault="002231DD" w:rsidP="002231DD">
      <w:pPr>
        <w:rPr>
          <w:lang w:val="es-BO"/>
        </w:rPr>
      </w:pPr>
      <w:r w:rsidRPr="002231DD">
        <w:rPr>
          <w:lang w:val="es-BO"/>
        </w:rPr>
        <w:t>TRIGÉSIMA CUARTA.- (GENERAL)</w:t>
      </w:r>
    </w:p>
    <w:p w:rsidR="002231DD" w:rsidRPr="002231DD" w:rsidRDefault="002231DD" w:rsidP="002231DD">
      <w:pPr>
        <w:rPr>
          <w:lang w:val="es-BO" w:eastAsia="es-ES"/>
        </w:rPr>
      </w:pPr>
      <w:r w:rsidRPr="002231DD">
        <w:rPr>
          <w:lang w:val="es-BO" w:eastAsia="es-ES"/>
        </w:rPr>
        <w:t xml:space="preserve">34.1 </w:t>
      </w:r>
      <w:r w:rsidRPr="002231DD">
        <w:rPr>
          <w:lang w:val="es-BO" w:eastAsia="es-ES"/>
        </w:rPr>
        <w:tab/>
        <w:t>No se constituye Sociedad.</w:t>
      </w:r>
    </w:p>
    <w:p w:rsidR="002231DD" w:rsidRPr="002231DD" w:rsidRDefault="002231DD" w:rsidP="002231DD">
      <w:pPr>
        <w:rPr>
          <w:rFonts w:eastAsia="Calibri"/>
          <w:lang w:val="es-BO" w:eastAsia="es-BO"/>
        </w:rPr>
      </w:pPr>
      <w:r w:rsidRPr="002231DD">
        <w:rPr>
          <w:rFonts w:eastAsia="Calibri"/>
          <w:lang w:val="es-BO" w:eastAsia="es-BO"/>
        </w:rPr>
        <w:t xml:space="preserve">Nada de lo dispuesto en el presente Contrato crea una sociedad o empresa conjunta entre el Supervisor y </w:t>
      </w:r>
      <w:r w:rsidRPr="002231DD">
        <w:rPr>
          <w:lang w:val="es-ES_tradnl" w:eastAsia="es-ES"/>
        </w:rPr>
        <w:t>el Contratante</w:t>
      </w:r>
      <w:r w:rsidRPr="002231DD">
        <w:rPr>
          <w:rFonts w:eastAsia="Calibri"/>
          <w:lang w:val="es-BO" w:eastAsia="es-BO"/>
        </w:rPr>
        <w:t>.</w:t>
      </w:r>
    </w:p>
    <w:p w:rsidR="002231DD" w:rsidRPr="002231DD" w:rsidRDefault="002231DD" w:rsidP="002231DD">
      <w:pPr>
        <w:rPr>
          <w:lang w:val="es-BO" w:eastAsia="es-ES"/>
        </w:rPr>
      </w:pPr>
      <w:r w:rsidRPr="002231DD">
        <w:rPr>
          <w:lang w:val="es-BO" w:eastAsia="es-ES"/>
        </w:rPr>
        <w:t xml:space="preserve">34.2 </w:t>
      </w:r>
      <w:r w:rsidRPr="002231DD">
        <w:rPr>
          <w:lang w:val="es-BO" w:eastAsia="es-ES"/>
        </w:rPr>
        <w:tab/>
        <w:t>Separabilidad.</w:t>
      </w:r>
    </w:p>
    <w:p w:rsidR="002231DD" w:rsidRPr="002231DD" w:rsidRDefault="002231DD" w:rsidP="002231DD">
      <w:pPr>
        <w:rPr>
          <w:lang w:val="es-BO" w:eastAsia="es-ES"/>
        </w:rPr>
      </w:pPr>
      <w:r w:rsidRPr="002231DD">
        <w:rPr>
          <w:lang w:val="es-BO" w:eastAsia="es-ES"/>
        </w:rPr>
        <w:t xml:space="preserve">La invalidez o inejecutabilidad, en todo o en parte, de cualquier cláusula, sub cláusula, inciso o disposición del Contrato no afectará la validez o </w:t>
      </w:r>
      <w:proofErr w:type="spellStart"/>
      <w:r w:rsidRPr="002231DD">
        <w:rPr>
          <w:lang w:val="es-BO" w:eastAsia="es-ES"/>
        </w:rPr>
        <w:t>ejecutabilidad</w:t>
      </w:r>
      <w:proofErr w:type="spellEnd"/>
      <w:r w:rsidRPr="002231DD">
        <w:rPr>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231DD" w:rsidRPr="002231DD" w:rsidRDefault="002231DD" w:rsidP="002231DD">
      <w:pPr>
        <w:rPr>
          <w:lang w:val="es-BO" w:eastAsia="es-ES"/>
        </w:rPr>
      </w:pPr>
      <w:r w:rsidRPr="002231DD">
        <w:rPr>
          <w:lang w:val="es-BO" w:eastAsia="es-ES"/>
        </w:rPr>
        <w:t xml:space="preserve">34.3 </w:t>
      </w:r>
      <w:r w:rsidRPr="002231DD">
        <w:rPr>
          <w:lang w:val="es-BO" w:eastAsia="es-ES"/>
        </w:rPr>
        <w:tab/>
        <w:t>Contrato integro.</w:t>
      </w:r>
    </w:p>
    <w:p w:rsidR="002231DD" w:rsidRPr="002231DD" w:rsidRDefault="002231DD" w:rsidP="002231DD">
      <w:pPr>
        <w:rPr>
          <w:rFonts w:eastAsia="Calibri"/>
          <w:lang w:val="es-BO" w:eastAsia="es-BO"/>
        </w:rPr>
      </w:pPr>
      <w:r w:rsidRPr="002231DD">
        <w:rPr>
          <w:rFonts w:eastAsia="Calibri"/>
          <w:lang w:val="es-BO" w:eastAsia="es-BO"/>
        </w:rPr>
        <w:t xml:space="preserve">Este Contrato sustituye cualquier otro acuerdo, ya sea escrito u oral, que pueda haberse hecho u otorgado entre </w:t>
      </w:r>
      <w:r w:rsidRPr="002231DD">
        <w:rPr>
          <w:lang w:val="es-ES_tradnl" w:eastAsia="es-ES"/>
        </w:rPr>
        <w:t>el Contratante</w:t>
      </w:r>
      <w:r w:rsidRPr="002231DD">
        <w:rPr>
          <w:rFonts w:eastAsia="Calibri"/>
          <w:lang w:val="es-BO" w:eastAsia="es-BO"/>
        </w:rPr>
        <w:t xml:space="preserve">y el Supervisor con relación al Servicio. Este Contrato constituye el acuerdo único y entero entre las Partes con relación al Servicio y no existe ningún otro acuerdo o compromiso válido con relación al Servicio.   </w:t>
      </w:r>
    </w:p>
    <w:p w:rsidR="002231DD" w:rsidRPr="002231DD" w:rsidRDefault="002231DD" w:rsidP="002231DD">
      <w:pPr>
        <w:rPr>
          <w:lang w:val="es-BO"/>
        </w:rPr>
      </w:pPr>
      <w:r w:rsidRPr="002231DD">
        <w:rPr>
          <w:lang w:val="es-BO"/>
        </w:rPr>
        <w:t xml:space="preserve">34.4  </w:t>
      </w:r>
      <w:r w:rsidRPr="002231DD">
        <w:rPr>
          <w:lang w:val="es-BO"/>
        </w:rPr>
        <w:tab/>
        <w:t>Relación entre las Partes.</w:t>
      </w:r>
    </w:p>
    <w:p w:rsidR="002231DD" w:rsidRPr="002231DD" w:rsidRDefault="002231DD" w:rsidP="002231DD">
      <w:pPr>
        <w:rPr>
          <w:lang w:val="es-BO"/>
        </w:rPr>
      </w:pPr>
      <w:r w:rsidRPr="002231DD">
        <w:rPr>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2231DD">
        <w:rPr>
          <w:rFonts w:eastAsia="Calibri"/>
          <w:lang w:val="es-BO" w:eastAsia="es-BO"/>
        </w:rPr>
        <w:t>Supervisor</w:t>
      </w:r>
      <w:r w:rsidRPr="002231DD">
        <w:rPr>
          <w:lang w:val="es-BO"/>
        </w:rPr>
        <w:t>, quien será plenamente responsable por todos los aspectos relacionados con este Contrato y la Ley Aplicable.</w:t>
      </w:r>
    </w:p>
    <w:p w:rsidR="002231DD" w:rsidRPr="002231DD" w:rsidRDefault="002231DD" w:rsidP="002231DD">
      <w:pPr>
        <w:rPr>
          <w:lang w:eastAsia="es-ES"/>
        </w:rPr>
      </w:pPr>
      <w:r w:rsidRPr="002231DD">
        <w:rPr>
          <w:lang w:eastAsia="es-ES"/>
        </w:rPr>
        <w:t>INCLUIR LA SIGUIENTE CLÁUSULA EN CASO DE QUE CORRESPONDA:</w:t>
      </w:r>
    </w:p>
    <w:p w:rsidR="002231DD" w:rsidRPr="002231DD" w:rsidRDefault="002231DD" w:rsidP="002231DD">
      <w:pPr>
        <w:rPr>
          <w:lang w:val="es-BO" w:eastAsia="es-ES"/>
        </w:rPr>
      </w:pPr>
      <w:r w:rsidRPr="002231DD">
        <w:rPr>
          <w:lang w:val="es-BO" w:eastAsia="es-ES"/>
        </w:rPr>
        <w:t>TRIGÉSIMA QUINTA.- (PROTOCOLIZACIÓN DEL CONTRATO)</w:t>
      </w:r>
    </w:p>
    <w:p w:rsidR="002231DD" w:rsidRPr="002231DD" w:rsidRDefault="002231DD" w:rsidP="002231DD">
      <w:pPr>
        <w:rPr>
          <w:lang w:val="es-BO" w:eastAsia="es-ES"/>
        </w:rPr>
      </w:pPr>
      <w:r w:rsidRPr="002231DD">
        <w:rPr>
          <w:lang w:val="es-BO" w:eastAsia="es-ES"/>
        </w:rPr>
        <w:t xml:space="preserve">El presente Contrato será protocolizado con todas las formalidades de Ley por </w:t>
      </w:r>
      <w:r w:rsidRPr="002231DD">
        <w:rPr>
          <w:lang w:val="es-ES_tradnl" w:eastAsia="es-ES"/>
        </w:rPr>
        <w:t>el Contratante</w:t>
      </w:r>
      <w:r w:rsidRPr="002231DD">
        <w:rPr>
          <w:lang w:val="es-BO" w:eastAsia="es-ES"/>
        </w:rPr>
        <w:t xml:space="preserve">. El importe por concepto de protocolización debe ser pagado por el Supervisor conforme el distrito administrativo correspondiente. En caso que este importe no sea cancelado por el Supervisor podrá ser descontado por </w:t>
      </w:r>
      <w:r w:rsidRPr="002231DD">
        <w:rPr>
          <w:lang w:val="es-ES_tradnl" w:eastAsia="es-ES"/>
        </w:rPr>
        <w:t>el Contratante</w:t>
      </w:r>
      <w:r w:rsidRPr="002231DD">
        <w:rPr>
          <w:lang w:val="es-BO" w:eastAsia="es-ES"/>
        </w:rPr>
        <w:t xml:space="preserve"> a tiempo de hacer efectivo el pago de las planillas mensuales o del certificado de liquidación final del Contrato. </w:t>
      </w:r>
    </w:p>
    <w:p w:rsidR="002231DD" w:rsidRPr="002231DD" w:rsidRDefault="002231DD" w:rsidP="002231DD">
      <w:pPr>
        <w:rPr>
          <w:lang w:val="es-BO" w:eastAsia="es-ES"/>
        </w:rPr>
      </w:pPr>
      <w:r w:rsidRPr="002231DD">
        <w:rPr>
          <w:lang w:val="es-BO" w:eastAsia="es-ES"/>
        </w:rPr>
        <w:t>Esta protocolización contendrá los siguientes documentos:</w:t>
      </w:r>
    </w:p>
    <w:p w:rsidR="002231DD" w:rsidRPr="002231DD" w:rsidRDefault="002231DD" w:rsidP="002231DD">
      <w:pPr>
        <w:rPr>
          <w:lang w:val="es-BO" w:eastAsia="es-ES"/>
        </w:rPr>
      </w:pPr>
      <w:r w:rsidRPr="002231DD">
        <w:rPr>
          <w:lang w:val="es-BO" w:eastAsia="es-ES"/>
        </w:rPr>
        <w:t>Originales o fotocopias legalizadas de:</w:t>
      </w:r>
    </w:p>
    <w:p w:rsidR="002231DD" w:rsidRPr="002231DD" w:rsidRDefault="002231DD" w:rsidP="002231DD">
      <w:pPr>
        <w:rPr>
          <w:lang w:eastAsia="es-ES"/>
        </w:rPr>
      </w:pPr>
      <w:r w:rsidRPr="002231DD">
        <w:rPr>
          <w:lang w:eastAsia="es-BO"/>
        </w:rPr>
        <w:t xml:space="preserve">Poder de representación legal del </w:t>
      </w:r>
      <w:r w:rsidRPr="002231DD">
        <w:rPr>
          <w:lang w:eastAsia="es-ES"/>
        </w:rPr>
        <w:t>Supervisor.</w:t>
      </w:r>
    </w:p>
    <w:p w:rsidR="002231DD" w:rsidRPr="002231DD" w:rsidRDefault="002231DD" w:rsidP="002231DD">
      <w:pPr>
        <w:rPr>
          <w:lang w:eastAsia="es-ES"/>
        </w:rPr>
      </w:pPr>
      <w:r w:rsidRPr="002231DD">
        <w:rPr>
          <w:lang w:eastAsia="es-ES"/>
        </w:rPr>
        <w:t>Certificado de matrícula de inscripción en FUNDEMPRESA.</w:t>
      </w:r>
    </w:p>
    <w:p w:rsidR="002231DD" w:rsidRPr="002231DD" w:rsidRDefault="002231DD" w:rsidP="002231DD">
      <w:pPr>
        <w:rPr>
          <w:lang w:eastAsia="es-ES"/>
        </w:rPr>
      </w:pPr>
      <w:r w:rsidRPr="002231DD">
        <w:rPr>
          <w:lang w:eastAsia="es-ES"/>
        </w:rPr>
        <w:t>Minuta del Contrato</w:t>
      </w:r>
    </w:p>
    <w:p w:rsidR="002231DD" w:rsidRPr="002231DD" w:rsidRDefault="002231DD" w:rsidP="002231DD">
      <w:pPr>
        <w:rPr>
          <w:lang w:eastAsia="es-ES"/>
        </w:rPr>
      </w:pPr>
      <w:r w:rsidRPr="002231DD">
        <w:rPr>
          <w:lang w:eastAsia="es-ES"/>
        </w:rPr>
        <w:t>Fotocopias simples de:</w:t>
      </w:r>
    </w:p>
    <w:p w:rsidR="002231DD" w:rsidRPr="002231DD" w:rsidRDefault="002231DD" w:rsidP="002231DD">
      <w:pPr>
        <w:rPr>
          <w:lang w:eastAsia="es-BO"/>
        </w:rPr>
      </w:pPr>
      <w:r w:rsidRPr="002231DD">
        <w:rPr>
          <w:lang w:eastAsia="es-BO"/>
        </w:rPr>
        <w:t xml:space="preserve">Cédula de identidad del representante legal. </w:t>
      </w:r>
    </w:p>
    <w:p w:rsidR="002231DD" w:rsidRPr="002231DD" w:rsidRDefault="002231DD" w:rsidP="002231DD">
      <w:pPr>
        <w:rPr>
          <w:lang w:eastAsia="es-ES"/>
        </w:rPr>
      </w:pPr>
      <w:r w:rsidRPr="002231DD">
        <w:rPr>
          <w:lang w:eastAsia="es-BO"/>
        </w:rPr>
        <w:t xml:space="preserve">Garantía de cumplimiento de Contrato </w:t>
      </w:r>
    </w:p>
    <w:p w:rsidR="002231DD" w:rsidRPr="002231DD" w:rsidRDefault="002231DD" w:rsidP="002231DD">
      <w:pPr>
        <w:rPr>
          <w:lang w:val="es-BO" w:eastAsia="es-ES"/>
        </w:rPr>
      </w:pPr>
      <w:r w:rsidRPr="002231DD">
        <w:rPr>
          <w:lang w:val="es-BO" w:eastAsia="es-ES"/>
        </w:rPr>
        <w:t>En caso de que por cualquier circunstancia, el presente documento no fuese protocolizado, servirá a los efectos de Ley y de su cumplimiento, como documento suficiente a las Partes.</w:t>
      </w:r>
    </w:p>
    <w:p w:rsidR="002231DD" w:rsidRPr="002231DD" w:rsidRDefault="002231DD" w:rsidP="002231DD">
      <w:pPr>
        <w:rPr>
          <w:lang w:val="es-ES_tradnl" w:eastAsia="es-ES"/>
        </w:rPr>
      </w:pPr>
      <w:r w:rsidRPr="002231DD">
        <w:rPr>
          <w:lang w:val="es-ES_tradnl" w:eastAsia="es-ES"/>
        </w:rPr>
        <w:t>TRIGÉSIMA SEXTA.- (ANTICORRUPCIÓN)</w:t>
      </w:r>
    </w:p>
    <w:p w:rsidR="002231DD" w:rsidRPr="002231DD" w:rsidRDefault="002231DD" w:rsidP="002231DD">
      <w:pPr>
        <w:rPr>
          <w:lang w:eastAsia="es-ES"/>
        </w:rPr>
      </w:pPr>
      <w:r w:rsidRPr="002231DD">
        <w:rPr>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w:t>
      </w:r>
      <w:r w:rsidRPr="002231DD">
        <w:rPr>
          <w:lang w:val="es-ES_tradnl" w:eastAsia="es-ES"/>
        </w:rPr>
        <w:lastRenderedPageBreak/>
        <w:t>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231DD">
        <w:rPr>
          <w:lang w:eastAsia="es-ES"/>
        </w:rPr>
        <w:t xml:space="preserve">, sin perjuicio de que el Contratante resuelva el presente Contrato y se ejecuten las garantías que se encuentren vigentes al momento de la resolución.  </w:t>
      </w:r>
    </w:p>
    <w:p w:rsidR="002231DD" w:rsidRPr="002231DD" w:rsidRDefault="002231DD" w:rsidP="002231DD">
      <w:pPr>
        <w:rPr>
          <w:lang w:val="es-ES_tradnl" w:eastAsia="es-ES"/>
        </w:rPr>
      </w:pPr>
      <w:r w:rsidRPr="002231DD">
        <w:rPr>
          <w:lang w:val="es-ES_tradnl" w:eastAsia="es-ES"/>
        </w:rPr>
        <w:t>TRIGÉSIMA SÉPTIMA.- (CONFORMIDAD)</w:t>
      </w:r>
    </w:p>
    <w:p w:rsidR="002231DD" w:rsidRPr="002231DD" w:rsidRDefault="002231DD" w:rsidP="002231DD">
      <w:pPr>
        <w:rPr>
          <w:lang w:eastAsia="es-ES"/>
        </w:rPr>
      </w:pPr>
      <w:r w:rsidRPr="002231DD">
        <w:rPr>
          <w:lang w:eastAsia="es-ES"/>
        </w:rPr>
        <w:t>En señal de conformidad y para su fiel y estricto cumplimiento, firmamos el presente Contrato en cuatro (4) ejemplares de un mismo tenor y validez  el Lic. _______________</w:t>
      </w:r>
      <w:proofErr w:type="gramStart"/>
      <w:r w:rsidRPr="002231DD">
        <w:rPr>
          <w:lang w:eastAsia="es-ES"/>
        </w:rPr>
        <w:t>,en</w:t>
      </w:r>
      <w:proofErr w:type="gramEnd"/>
      <w:r w:rsidRPr="002231DD">
        <w:rPr>
          <w:lang w:eastAsia="es-ES"/>
        </w:rPr>
        <w:t xml:space="preserve"> representación legal </w:t>
      </w:r>
      <w:r w:rsidRPr="002231DD">
        <w:rPr>
          <w:lang w:val="es-ES_tradnl" w:eastAsia="es-ES"/>
        </w:rPr>
        <w:t>del Contratante</w:t>
      </w:r>
      <w:r w:rsidRPr="002231DD">
        <w:rPr>
          <w:lang w:eastAsia="es-ES"/>
        </w:rPr>
        <w:t xml:space="preserve"> y el Sr. ________, en representación legal del Supervisor.</w:t>
      </w:r>
    </w:p>
    <w:p w:rsidR="002231DD" w:rsidRPr="002231DD" w:rsidRDefault="002231DD" w:rsidP="002231DD">
      <w:pPr>
        <w:rPr>
          <w:lang w:eastAsia="es-ES"/>
        </w:rPr>
      </w:pPr>
    </w:p>
    <w:p w:rsidR="002231DD" w:rsidRPr="002231DD" w:rsidRDefault="002231DD" w:rsidP="002231DD">
      <w:pPr>
        <w:rPr>
          <w:lang w:eastAsia="es-ES"/>
        </w:rPr>
      </w:pPr>
      <w:r w:rsidRPr="002231DD">
        <w:rPr>
          <w:lang w:eastAsia="es-ES"/>
        </w:rPr>
        <w:t>Este documento, conforme a disposiciones legales de control fiscal vigentes, será registrado ante la Contraloría General del Estado en idioma castellano.</w:t>
      </w:r>
    </w:p>
    <w:p w:rsidR="002231DD" w:rsidRPr="002231DD" w:rsidRDefault="002231DD" w:rsidP="002231DD">
      <w:pPr>
        <w:rPr>
          <w:lang w:val="es-BO" w:eastAsia="es-ES"/>
        </w:rPr>
      </w:pPr>
      <w:r w:rsidRPr="002231DD">
        <w:rPr>
          <w:lang w:val="es-BO" w:eastAsia="es-ES"/>
        </w:rPr>
        <w:t>Usted Señor Notario se servirá insertar todas las demás cláusulas que fuesen de estilo y seguridad.</w:t>
      </w:r>
    </w:p>
    <w:p w:rsidR="002231DD" w:rsidRPr="002231DD" w:rsidRDefault="002231DD" w:rsidP="002231DD">
      <w:pPr>
        <w:rPr>
          <w:lang w:val="es-BO" w:eastAsia="es-ES"/>
        </w:rPr>
      </w:pPr>
    </w:p>
    <w:p w:rsidR="002231DD" w:rsidRPr="002231DD" w:rsidRDefault="002231DD" w:rsidP="002231DD">
      <w:pPr>
        <w:rPr>
          <w:lang w:val="es-BO" w:eastAsia="es-ES"/>
        </w:rPr>
      </w:pPr>
    </w:p>
    <w:p w:rsidR="002231DD" w:rsidRPr="002231DD" w:rsidRDefault="002231DD" w:rsidP="002231DD">
      <w:pPr>
        <w:rPr>
          <w:lang w:val="es-BO" w:eastAsia="es-ES"/>
        </w:rPr>
      </w:pPr>
    </w:p>
    <w:tbl>
      <w:tblPr>
        <w:tblStyle w:val="Textoindependiente2"/>
        <w:tblW w:w="0" w:type="auto"/>
        <w:tblLook w:val="04A0" w:firstRow="1" w:lastRow="0" w:firstColumn="1" w:lastColumn="0" w:noHBand="0" w:noVBand="1"/>
      </w:tblPr>
      <w:tblGrid>
        <w:gridCol w:w="4641"/>
        <w:gridCol w:w="4698"/>
      </w:tblGrid>
      <w:tr w:rsidR="002231DD" w:rsidRPr="002231DD" w:rsidTr="002231DD">
        <w:tc>
          <w:tcPr>
            <w:tcW w:w="4914" w:type="dxa"/>
          </w:tcPr>
          <w:p w:rsidR="002231DD" w:rsidRPr="002231DD" w:rsidRDefault="002231DD" w:rsidP="002231DD">
            <w:pPr>
              <w:rPr>
                <w:lang w:eastAsia="es-ES"/>
              </w:rPr>
            </w:pPr>
            <w:r w:rsidRPr="002231DD">
              <w:rPr>
                <w:lang w:eastAsia="es-ES"/>
              </w:rPr>
              <w:t xml:space="preserve">         Lic. __________________</w:t>
            </w:r>
          </w:p>
        </w:tc>
        <w:tc>
          <w:tcPr>
            <w:tcW w:w="4914" w:type="dxa"/>
          </w:tcPr>
          <w:p w:rsidR="002231DD" w:rsidRPr="002231DD" w:rsidRDefault="002231DD" w:rsidP="002231DD">
            <w:pPr>
              <w:rPr>
                <w:lang w:eastAsia="es-ES"/>
              </w:rPr>
            </w:pPr>
            <w:r w:rsidRPr="002231DD">
              <w:rPr>
                <w:lang w:eastAsia="es-ES"/>
              </w:rPr>
              <w:t xml:space="preserve">          Sr. ________________________</w:t>
            </w:r>
          </w:p>
        </w:tc>
      </w:tr>
      <w:tr w:rsidR="002231DD" w:rsidRPr="002231DD" w:rsidTr="002231DD">
        <w:tc>
          <w:tcPr>
            <w:tcW w:w="4914" w:type="dxa"/>
          </w:tcPr>
          <w:p w:rsidR="002231DD" w:rsidRPr="002231DD" w:rsidRDefault="002231DD" w:rsidP="002231DD">
            <w:pPr>
              <w:rPr>
                <w:lang w:eastAsia="es-ES"/>
              </w:rPr>
            </w:pPr>
            <w:r w:rsidRPr="002231DD">
              <w:rPr>
                <w:lang w:eastAsia="es-ES"/>
              </w:rPr>
              <w:t xml:space="preserve">                       cargo</w:t>
            </w:r>
          </w:p>
          <w:p w:rsidR="002231DD" w:rsidRPr="002231DD" w:rsidRDefault="002231DD" w:rsidP="002231DD">
            <w:pPr>
              <w:rPr>
                <w:lang w:eastAsia="es-ES"/>
              </w:rPr>
            </w:pPr>
            <w:r w:rsidRPr="002231DD">
              <w:rPr>
                <w:lang w:eastAsia="es-ES"/>
              </w:rPr>
              <w:t xml:space="preserve">              YPFB - ENTIDAD</w:t>
            </w:r>
          </w:p>
        </w:tc>
        <w:tc>
          <w:tcPr>
            <w:tcW w:w="4914" w:type="dxa"/>
          </w:tcPr>
          <w:p w:rsidR="002231DD" w:rsidRPr="002231DD" w:rsidRDefault="002231DD" w:rsidP="002231DD">
            <w:pPr>
              <w:rPr>
                <w:lang w:eastAsia="es-ES"/>
              </w:rPr>
            </w:pPr>
            <w:r w:rsidRPr="002231DD">
              <w:rPr>
                <w:lang w:eastAsia="es-ES"/>
              </w:rPr>
              <w:t xml:space="preserve">            </w:t>
            </w:r>
            <w:bookmarkStart w:id="7" w:name="_GoBack"/>
            <w:bookmarkEnd w:id="7"/>
            <w:r w:rsidRPr="002231DD">
              <w:rPr>
                <w:lang w:eastAsia="es-ES"/>
              </w:rPr>
              <w:t xml:space="preserve">             nombre empresa</w:t>
            </w:r>
          </w:p>
          <w:p w:rsidR="002231DD" w:rsidRPr="002231DD" w:rsidRDefault="002231DD" w:rsidP="002231DD">
            <w:pPr>
              <w:rPr>
                <w:lang w:eastAsia="es-ES"/>
              </w:rPr>
            </w:pPr>
            <w:r w:rsidRPr="002231DD">
              <w:rPr>
                <w:lang w:eastAsia="es-ES"/>
              </w:rPr>
              <w:t xml:space="preserve">                            SUPERVISOR</w:t>
            </w:r>
          </w:p>
        </w:tc>
      </w:tr>
    </w:tbl>
    <w:p w:rsidR="002231DD" w:rsidRPr="002231DD" w:rsidRDefault="002231DD" w:rsidP="002231DD">
      <w:pPr>
        <w:rPr>
          <w:lang w:val="en-US" w:eastAsia="es-ES"/>
        </w:rPr>
      </w:pPr>
    </w:p>
    <w:p w:rsidR="002231DD" w:rsidRPr="002231DD" w:rsidRDefault="002231DD" w:rsidP="002231DD">
      <w:pPr>
        <w:rPr>
          <w:lang w:eastAsia="es-ES"/>
        </w:rPr>
      </w:pPr>
    </w:p>
    <w:p w:rsidR="00CA2A31" w:rsidRPr="00C75BEC" w:rsidRDefault="00CA2A31" w:rsidP="002231DD">
      <w:pPr>
        <w:rPr>
          <w:rFonts w:asciiTheme="minorHAnsi" w:hAnsiTheme="minorHAnsi" w:cstheme="minorHAnsi"/>
          <w:b/>
          <w:bCs/>
          <w:sz w:val="18"/>
          <w:szCs w:val="18"/>
        </w:rPr>
      </w:pPr>
    </w:p>
    <w:sectPr w:rsidR="00CA2A31" w:rsidRPr="00C75BEC"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D01" w:rsidRDefault="00281D01">
      <w:r>
        <w:separator/>
      </w:r>
    </w:p>
  </w:endnote>
  <w:endnote w:type="continuationSeparator" w:id="0">
    <w:p w:rsidR="00281D01" w:rsidRDefault="00281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1DD" w:rsidRPr="0096776D" w:rsidRDefault="002231DD">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Pr>
        <w:rFonts w:asciiTheme="minorHAnsi" w:hAnsiTheme="minorHAnsi" w:cstheme="minorHAnsi"/>
        <w:noProof/>
        <w:sz w:val="18"/>
        <w:szCs w:val="18"/>
      </w:rPr>
      <w:t>19</w:t>
    </w:r>
    <w:r w:rsidRPr="0096776D">
      <w:rPr>
        <w:rFonts w:asciiTheme="minorHAnsi" w:hAnsiTheme="minorHAnsi" w:cstheme="minorHAnsi"/>
        <w:noProof/>
        <w:sz w:val="18"/>
        <w:szCs w:val="18"/>
      </w:rPr>
      <w:fldChar w:fldCharType="end"/>
    </w:r>
  </w:p>
  <w:p w:rsidR="002231DD" w:rsidRDefault="002231DD">
    <w:pPr>
      <w:pStyle w:val="Piedepgina"/>
    </w:pPr>
  </w:p>
  <w:p w:rsidR="002231DD" w:rsidRDefault="002231D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1DD" w:rsidRDefault="002231DD">
    <w:pPr>
      <w:pStyle w:val="Piedepgina"/>
      <w:jc w:val="right"/>
    </w:pPr>
    <w:r>
      <w:fldChar w:fldCharType="begin"/>
    </w:r>
    <w:r>
      <w:instrText xml:space="preserve"> PAGE   \* MERGEFORMAT </w:instrText>
    </w:r>
    <w:r>
      <w:fldChar w:fldCharType="separate"/>
    </w:r>
    <w:r w:rsidR="002C2B82">
      <w:rPr>
        <w:noProof/>
      </w:rPr>
      <w:t>45</w:t>
    </w:r>
    <w:r>
      <w:fldChar w:fldCharType="end"/>
    </w:r>
  </w:p>
  <w:p w:rsidR="002231DD" w:rsidRDefault="002231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D01" w:rsidRDefault="00281D01">
      <w:r>
        <w:separator/>
      </w:r>
    </w:p>
  </w:footnote>
  <w:footnote w:type="continuationSeparator" w:id="0">
    <w:p w:rsidR="00281D01" w:rsidRDefault="00281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1DD" w:rsidRPr="009F3620" w:rsidRDefault="002231D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16E5FCA"/>
    <w:multiLevelType w:val="hybridMultilevel"/>
    <w:tmpl w:val="E36A163E"/>
    <w:lvl w:ilvl="0" w:tplc="400A0017">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nsid w:val="1CC03ADD"/>
    <w:multiLevelType w:val="hybridMultilevel"/>
    <w:tmpl w:val="928EC49A"/>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F4969B0"/>
    <w:multiLevelType w:val="hybridMultilevel"/>
    <w:tmpl w:val="7EC2361C"/>
    <w:lvl w:ilvl="0" w:tplc="64489780">
      <w:start w:val="1"/>
      <w:numFmt w:val="lowerLetter"/>
      <w:lvlText w:val="%1)"/>
      <w:lvlJc w:val="left"/>
      <w:pPr>
        <w:ind w:left="360" w:hanging="360"/>
      </w:pPr>
      <w:rPr>
        <w:strike w:val="0"/>
        <w:dstrike w:val="0"/>
        <w:u w:val="none"/>
        <w:effect w:val="none"/>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F6E1A2F"/>
    <w:multiLevelType w:val="hybridMultilevel"/>
    <w:tmpl w:val="949CB20A"/>
    <w:lvl w:ilvl="0" w:tplc="FB0A7A98">
      <w:start w:val="1"/>
      <w:numFmt w:val="lowerLetter"/>
      <w:lvlText w:val="%1)"/>
      <w:lvlJc w:val="left"/>
      <w:pPr>
        <w:ind w:left="360" w:hanging="360"/>
      </w:pPr>
      <w:rPr>
        <w:rFonts w:eastAsia="Calibri"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408A1D6F"/>
    <w:multiLevelType w:val="hybridMultilevel"/>
    <w:tmpl w:val="7EC2361C"/>
    <w:lvl w:ilvl="0" w:tplc="64489780">
      <w:start w:val="1"/>
      <w:numFmt w:val="lowerLetter"/>
      <w:lvlText w:val="%1)"/>
      <w:lvlJc w:val="left"/>
      <w:pPr>
        <w:ind w:left="360" w:hanging="360"/>
      </w:pPr>
      <w:rPr>
        <w:strike w:val="0"/>
        <w:dstrike w:val="0"/>
        <w:u w:val="none"/>
        <w:effect w:val="none"/>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6">
    <w:nsid w:val="418D08DC"/>
    <w:multiLevelType w:val="hybridMultilevel"/>
    <w:tmpl w:val="3D2E6ECE"/>
    <w:lvl w:ilvl="0" w:tplc="51E89932">
      <w:start w:val="6"/>
      <w:numFmt w:val="lowerLetter"/>
      <w:lvlText w:val="%1)"/>
      <w:lvlJc w:val="left"/>
      <w:pPr>
        <w:ind w:left="360" w:hanging="360"/>
      </w:pPr>
      <w:rPr>
        <w:rFonts w:asciiTheme="minorHAnsi" w:eastAsia="Times New Roman" w:hAnsiTheme="minorHAnsi" w:cstheme="minorHAnsi" w:hint="default"/>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27">
    <w:nsid w:val="428D6AAB"/>
    <w:multiLevelType w:val="hybridMultilevel"/>
    <w:tmpl w:val="02C0CA7E"/>
    <w:lvl w:ilvl="0" w:tplc="085CF9DE">
      <w:start w:val="6"/>
      <w:numFmt w:val="lowerLetter"/>
      <w:lvlText w:val="%1)"/>
      <w:lvlJc w:val="left"/>
      <w:pPr>
        <w:ind w:left="1276" w:hanging="360"/>
      </w:pPr>
      <w:rPr>
        <w:rFonts w:asciiTheme="minorHAnsi" w:eastAsia="Times New Roman" w:hAnsiTheme="minorHAnsi" w:cstheme="minorHAnsi" w:hint="default"/>
      </w:rPr>
    </w:lvl>
    <w:lvl w:ilvl="1" w:tplc="400A0019" w:tentative="1">
      <w:start w:val="1"/>
      <w:numFmt w:val="lowerLetter"/>
      <w:lvlText w:val="%2."/>
      <w:lvlJc w:val="left"/>
      <w:pPr>
        <w:ind w:left="1636" w:hanging="360"/>
      </w:pPr>
    </w:lvl>
    <w:lvl w:ilvl="2" w:tplc="400A001B" w:tentative="1">
      <w:start w:val="1"/>
      <w:numFmt w:val="lowerRoman"/>
      <w:lvlText w:val="%3."/>
      <w:lvlJc w:val="right"/>
      <w:pPr>
        <w:ind w:left="2356" w:hanging="180"/>
      </w:pPr>
    </w:lvl>
    <w:lvl w:ilvl="3" w:tplc="400A000F" w:tentative="1">
      <w:start w:val="1"/>
      <w:numFmt w:val="decimal"/>
      <w:lvlText w:val="%4."/>
      <w:lvlJc w:val="left"/>
      <w:pPr>
        <w:ind w:left="3076" w:hanging="360"/>
      </w:pPr>
    </w:lvl>
    <w:lvl w:ilvl="4" w:tplc="400A0019" w:tentative="1">
      <w:start w:val="1"/>
      <w:numFmt w:val="lowerLetter"/>
      <w:lvlText w:val="%5."/>
      <w:lvlJc w:val="left"/>
      <w:pPr>
        <w:ind w:left="3796" w:hanging="360"/>
      </w:pPr>
    </w:lvl>
    <w:lvl w:ilvl="5" w:tplc="400A001B" w:tentative="1">
      <w:start w:val="1"/>
      <w:numFmt w:val="lowerRoman"/>
      <w:lvlText w:val="%6."/>
      <w:lvlJc w:val="right"/>
      <w:pPr>
        <w:ind w:left="4516" w:hanging="180"/>
      </w:pPr>
    </w:lvl>
    <w:lvl w:ilvl="6" w:tplc="400A000F" w:tentative="1">
      <w:start w:val="1"/>
      <w:numFmt w:val="decimal"/>
      <w:lvlText w:val="%7."/>
      <w:lvlJc w:val="left"/>
      <w:pPr>
        <w:ind w:left="5236" w:hanging="360"/>
      </w:pPr>
    </w:lvl>
    <w:lvl w:ilvl="7" w:tplc="400A0019" w:tentative="1">
      <w:start w:val="1"/>
      <w:numFmt w:val="lowerLetter"/>
      <w:lvlText w:val="%8."/>
      <w:lvlJc w:val="left"/>
      <w:pPr>
        <w:ind w:left="5956" w:hanging="360"/>
      </w:pPr>
    </w:lvl>
    <w:lvl w:ilvl="8" w:tplc="400A001B" w:tentative="1">
      <w:start w:val="1"/>
      <w:numFmt w:val="lowerRoman"/>
      <w:lvlText w:val="%9."/>
      <w:lvlJc w:val="right"/>
      <w:pPr>
        <w:ind w:left="6676" w:hanging="180"/>
      </w:pPr>
    </w:lvl>
  </w:abstractNum>
  <w:abstractNum w:abstractNumId="2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AD17608"/>
    <w:multiLevelType w:val="hybridMultilevel"/>
    <w:tmpl w:val="E36A163E"/>
    <w:lvl w:ilvl="0" w:tplc="400A0017">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1">
    <w:nsid w:val="4F315BCB"/>
    <w:multiLevelType w:val="hybridMultilevel"/>
    <w:tmpl w:val="8990FAA0"/>
    <w:lvl w:ilvl="0" w:tplc="400A0001">
      <w:start w:val="1"/>
      <w:numFmt w:val="bullet"/>
      <w:lvlText w:val=""/>
      <w:lvlJc w:val="left"/>
      <w:pPr>
        <w:tabs>
          <w:tab w:val="num" w:pos="720"/>
        </w:tabs>
        <w:ind w:left="720" w:hanging="360"/>
      </w:pPr>
      <w:rPr>
        <w:rFonts w:ascii="Symbol" w:hAnsi="Symbol" w:hint="default"/>
        <w:b w:val="0"/>
        <w:i w:val="0"/>
        <w:strike w:val="0"/>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nsid w:val="50F04B6D"/>
    <w:multiLevelType w:val="hybridMultilevel"/>
    <w:tmpl w:val="3EB05DC0"/>
    <w:lvl w:ilvl="0" w:tplc="400A0017">
      <w:start w:val="1"/>
      <w:numFmt w:val="lowerLetter"/>
      <w:lvlText w:val="%1)"/>
      <w:lvlJc w:val="left"/>
      <w:pPr>
        <w:ind w:left="360" w:hanging="360"/>
      </w:pPr>
      <w:rPr>
        <w:strike w:val="0"/>
        <w:dstrike w:val="0"/>
        <w:u w:val="none"/>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37">
    <w:nsid w:val="62732C63"/>
    <w:multiLevelType w:val="hybridMultilevel"/>
    <w:tmpl w:val="F476E4C4"/>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13"/>
  </w:num>
  <w:num w:numId="3">
    <w:abstractNumId w:val="35"/>
  </w:num>
  <w:num w:numId="4">
    <w:abstractNumId w:val="6"/>
  </w:num>
  <w:num w:numId="5">
    <w:abstractNumId w:val="20"/>
  </w:num>
  <w:num w:numId="6">
    <w:abstractNumId w:val="19"/>
  </w:num>
  <w:num w:numId="7">
    <w:abstractNumId w:val="21"/>
  </w:num>
  <w:num w:numId="8">
    <w:abstractNumId w:val="40"/>
  </w:num>
  <w:num w:numId="9">
    <w:abstractNumId w:val="0"/>
  </w:num>
  <w:num w:numId="10">
    <w:abstractNumId w:val="39"/>
  </w:num>
  <w:num w:numId="11">
    <w:abstractNumId w:val="22"/>
  </w:num>
  <w:num w:numId="12">
    <w:abstractNumId w:val="18"/>
  </w:num>
  <w:num w:numId="13">
    <w:abstractNumId w:val="1"/>
  </w:num>
  <w:num w:numId="14">
    <w:abstractNumId w:val="15"/>
  </w:num>
  <w:num w:numId="15">
    <w:abstractNumId w:val="7"/>
  </w:num>
  <w:num w:numId="16">
    <w:abstractNumId w:val="23"/>
  </w:num>
  <w:num w:numId="17">
    <w:abstractNumId w:val="4"/>
  </w:num>
  <w:num w:numId="18">
    <w:abstractNumId w:val="14"/>
  </w:num>
  <w:num w:numId="19">
    <w:abstractNumId w:val="11"/>
  </w:num>
  <w:num w:numId="20">
    <w:abstractNumId w:val="41"/>
  </w:num>
  <w:num w:numId="21">
    <w:abstractNumId w:val="33"/>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42"/>
  </w:num>
  <w:num w:numId="29">
    <w:abstractNumId w:val="36"/>
  </w:num>
  <w:num w:numId="30">
    <w:abstractNumId w:val="10"/>
  </w:num>
  <w:num w:numId="31">
    <w:abstractNumId w:val="5"/>
  </w:num>
  <w:num w:numId="32">
    <w:abstractNumId w:val="2"/>
  </w:num>
  <w:num w:numId="33">
    <w:abstractNumId w:val="17"/>
  </w:num>
  <w:num w:numId="34">
    <w:abstractNumId w:val="28"/>
  </w:num>
  <w:num w:numId="35">
    <w:abstractNumId w:val="29"/>
  </w:num>
  <w:num w:numId="36">
    <w:abstractNumId w:val="34"/>
  </w:num>
  <w:num w:numId="37">
    <w:abstractNumId w:val="9"/>
  </w:num>
  <w:num w:numId="38">
    <w:abstractNumId w:val="25"/>
  </w:num>
  <w:num w:numId="39">
    <w:abstractNumId w:val="37"/>
  </w:num>
  <w:num w:numId="40">
    <w:abstractNumId w:val="24"/>
  </w:num>
  <w:num w:numId="41">
    <w:abstractNumId w:val="30"/>
  </w:num>
  <w:num w:numId="42">
    <w:abstractNumId w:val="32"/>
  </w:num>
  <w:num w:numId="43">
    <w:abstractNumId w:val="31"/>
  </w:num>
  <w:num w:numId="44">
    <w:abstractNumId w:val="26"/>
  </w:num>
  <w:num w:numId="45">
    <w:abstractNumId w:val="12"/>
  </w:num>
  <w:num w:numId="46">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2BA5"/>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B5B"/>
    <w:rsid w:val="00096D92"/>
    <w:rsid w:val="00097465"/>
    <w:rsid w:val="00097501"/>
    <w:rsid w:val="00097527"/>
    <w:rsid w:val="00097EB6"/>
    <w:rsid w:val="000A0284"/>
    <w:rsid w:val="000A14EF"/>
    <w:rsid w:val="000A152E"/>
    <w:rsid w:val="000A15DE"/>
    <w:rsid w:val="000A1813"/>
    <w:rsid w:val="000A3E3C"/>
    <w:rsid w:val="000A5D55"/>
    <w:rsid w:val="000A6045"/>
    <w:rsid w:val="000A6648"/>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33CF"/>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58A8"/>
    <w:rsid w:val="00155C34"/>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C9E"/>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1ED8"/>
    <w:rsid w:val="00222AA6"/>
    <w:rsid w:val="002231DD"/>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5A7F"/>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D01"/>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779"/>
    <w:rsid w:val="00293E14"/>
    <w:rsid w:val="002940EF"/>
    <w:rsid w:val="002951A9"/>
    <w:rsid w:val="00295B70"/>
    <w:rsid w:val="00295EE0"/>
    <w:rsid w:val="002977CA"/>
    <w:rsid w:val="002A018E"/>
    <w:rsid w:val="002A0368"/>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B82"/>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A25"/>
    <w:rsid w:val="002E6ECC"/>
    <w:rsid w:val="002E7F35"/>
    <w:rsid w:val="002F037F"/>
    <w:rsid w:val="002F0A68"/>
    <w:rsid w:val="002F1389"/>
    <w:rsid w:val="002F1400"/>
    <w:rsid w:val="002F184C"/>
    <w:rsid w:val="002F1BDB"/>
    <w:rsid w:val="002F3C1D"/>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37838"/>
    <w:rsid w:val="00340DE2"/>
    <w:rsid w:val="00343340"/>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35A"/>
    <w:rsid w:val="003554D9"/>
    <w:rsid w:val="00356084"/>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62EA"/>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9CF"/>
    <w:rsid w:val="00465B66"/>
    <w:rsid w:val="004666DF"/>
    <w:rsid w:val="00466F21"/>
    <w:rsid w:val="0046742C"/>
    <w:rsid w:val="00467468"/>
    <w:rsid w:val="004676EF"/>
    <w:rsid w:val="00470D3B"/>
    <w:rsid w:val="0047258B"/>
    <w:rsid w:val="00472B9F"/>
    <w:rsid w:val="0047483A"/>
    <w:rsid w:val="00475BA2"/>
    <w:rsid w:val="00476DAB"/>
    <w:rsid w:val="004800A5"/>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3470"/>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B62"/>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6AD"/>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4D2E"/>
    <w:rsid w:val="005550CA"/>
    <w:rsid w:val="005556CE"/>
    <w:rsid w:val="00555D52"/>
    <w:rsid w:val="00555E12"/>
    <w:rsid w:val="00555E7A"/>
    <w:rsid w:val="00556159"/>
    <w:rsid w:val="005575D7"/>
    <w:rsid w:val="005579A0"/>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602"/>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1FDA"/>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0FC"/>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D7C"/>
    <w:rsid w:val="006B54E7"/>
    <w:rsid w:val="006B60E2"/>
    <w:rsid w:val="006B6EEB"/>
    <w:rsid w:val="006B735D"/>
    <w:rsid w:val="006B77DC"/>
    <w:rsid w:val="006B788C"/>
    <w:rsid w:val="006B79DD"/>
    <w:rsid w:val="006B7E1D"/>
    <w:rsid w:val="006C0A6D"/>
    <w:rsid w:val="006C0F7F"/>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319"/>
    <w:rsid w:val="006E5968"/>
    <w:rsid w:val="006E6036"/>
    <w:rsid w:val="006E6755"/>
    <w:rsid w:val="006E6798"/>
    <w:rsid w:val="006E707E"/>
    <w:rsid w:val="006E7208"/>
    <w:rsid w:val="006E77AF"/>
    <w:rsid w:val="006E7816"/>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59A0"/>
    <w:rsid w:val="00745F3A"/>
    <w:rsid w:val="00746715"/>
    <w:rsid w:val="007473A2"/>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205"/>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A1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BDE"/>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0BD1"/>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531F"/>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4500"/>
    <w:rsid w:val="00A84F3F"/>
    <w:rsid w:val="00A85A91"/>
    <w:rsid w:val="00A867AB"/>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6E56"/>
    <w:rsid w:val="00B17356"/>
    <w:rsid w:val="00B17818"/>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1FE5"/>
    <w:rsid w:val="00B425A2"/>
    <w:rsid w:val="00B4312C"/>
    <w:rsid w:val="00B43501"/>
    <w:rsid w:val="00B43504"/>
    <w:rsid w:val="00B43BC7"/>
    <w:rsid w:val="00B4436C"/>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87EC1"/>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97F82"/>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E4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09C"/>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C6"/>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0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1AE"/>
    <w:rsid w:val="00DF75F9"/>
    <w:rsid w:val="00E016C3"/>
    <w:rsid w:val="00E01E52"/>
    <w:rsid w:val="00E04873"/>
    <w:rsid w:val="00E05CB4"/>
    <w:rsid w:val="00E062DC"/>
    <w:rsid w:val="00E06C0A"/>
    <w:rsid w:val="00E1075B"/>
    <w:rsid w:val="00E10AFE"/>
    <w:rsid w:val="00E10F00"/>
    <w:rsid w:val="00E116DC"/>
    <w:rsid w:val="00E12334"/>
    <w:rsid w:val="00E124AB"/>
    <w:rsid w:val="00E12EEC"/>
    <w:rsid w:val="00E13378"/>
    <w:rsid w:val="00E13D0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3938"/>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6CD"/>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8BC"/>
    <w:rsid w:val="00EA4CA8"/>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3"/>
    <w:rsid w:val="00FB449E"/>
    <w:rsid w:val="00FB4BE8"/>
    <w:rsid w:val="00FB4C2D"/>
    <w:rsid w:val="00FB4E5D"/>
    <w:rsid w:val="00FB6E43"/>
    <w:rsid w:val="00FB7A62"/>
    <w:rsid w:val="00FB7DF1"/>
    <w:rsid w:val="00FC0489"/>
    <w:rsid w:val="00FC156A"/>
    <w:rsid w:val="00FC305B"/>
    <w:rsid w:val="00FC4063"/>
    <w:rsid w:val="00FC63E2"/>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F8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F8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BEE4F-88EA-4231-9487-D5007F91B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18706</Words>
  <Characters>102888</Characters>
  <Application>Microsoft Office Word</Application>
  <DocSecurity>0</DocSecurity>
  <Lines>857</Lines>
  <Paragraphs>242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121352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2015-09-23T22:36:00Z</cp:lastPrinted>
  <dcterms:created xsi:type="dcterms:W3CDTF">2015-09-23T22:46:00Z</dcterms:created>
  <dcterms:modified xsi:type="dcterms:W3CDTF">2015-09-23T22:46:00Z</dcterms:modified>
</cp:coreProperties>
</file>