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6DF4" w:rsidRDefault="00916D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6DF4" w:rsidRPr="00D06FCF" w:rsidRDefault="00916DF4" w:rsidP="00D06FCF"/>
                          <w:p w:rsidR="00916DF4" w:rsidRDefault="00916DF4" w:rsidP="00196858"/>
                          <w:p w:rsidR="00916DF4" w:rsidRPr="00196858" w:rsidRDefault="00916DF4" w:rsidP="00196858"/>
                          <w:p w:rsidR="00916DF4" w:rsidRDefault="00916DF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16DF4" w:rsidRPr="00FA6B6B" w:rsidRDefault="00916DF4" w:rsidP="00BC21BB">
                            <w:pPr>
                              <w:ind w:left="142"/>
                              <w:jc w:val="center"/>
                              <w:rPr>
                                <w:rFonts w:ascii="Verdana" w:hAnsi="Verdana"/>
                                <w:b/>
                                <w:sz w:val="28"/>
                                <w:szCs w:val="28"/>
                              </w:rPr>
                            </w:pPr>
                          </w:p>
                          <w:p w:rsidR="00916DF4" w:rsidRDefault="00916DF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16DF4" w:rsidRPr="00452347" w:rsidRDefault="00916DF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16DF4" w:rsidRDefault="00916DF4" w:rsidP="00BC21BB">
                            <w:pPr>
                              <w:ind w:left="142"/>
                              <w:jc w:val="center"/>
                              <w:rPr>
                                <w:rFonts w:ascii="Century Gothic" w:hAnsi="Century Gothic" w:cs="Arial"/>
                                <w:b/>
                                <w:sz w:val="32"/>
                                <w:szCs w:val="32"/>
                                <w:lang w:val="es-MX"/>
                              </w:rPr>
                            </w:pPr>
                          </w:p>
                          <w:p w:rsidR="00916DF4" w:rsidRDefault="00916DF4" w:rsidP="00FE4B1C">
                            <w:pPr>
                              <w:jc w:val="center"/>
                              <w:rPr>
                                <w:rFonts w:ascii="Century Gothic" w:hAnsi="Century Gothic"/>
                                <w:b/>
                                <w:sz w:val="32"/>
                                <w:szCs w:val="32"/>
                              </w:rPr>
                            </w:pPr>
                            <w:r>
                              <w:rPr>
                                <w:rFonts w:ascii="Century Gothic" w:hAnsi="Century Gothic"/>
                                <w:b/>
                                <w:sz w:val="32"/>
                                <w:szCs w:val="32"/>
                              </w:rPr>
                              <w:t>REGLAMENTO DE CONTRATACIONES DIRECTAS</w:t>
                            </w:r>
                          </w:p>
                          <w:p w:rsidR="00916DF4" w:rsidRDefault="00916DF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16DF4" w:rsidRDefault="00916DF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16DF4" w:rsidRPr="000F16BE" w:rsidRDefault="00916DF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16DF4" w:rsidRPr="00811D4C" w:rsidRDefault="00916DF4" w:rsidP="00BC21BB">
                            <w:pPr>
                              <w:ind w:left="142"/>
                              <w:rPr>
                                <w:rFonts w:ascii="Century Gothic" w:hAnsi="Century Gothic"/>
                                <w:b/>
                              </w:rPr>
                            </w:pPr>
                          </w:p>
                          <w:p w:rsidR="00916DF4" w:rsidRPr="00536091" w:rsidRDefault="00916DF4" w:rsidP="00025300">
                            <w:pPr>
                              <w:ind w:left="142"/>
                              <w:jc w:val="center"/>
                              <w:rPr>
                                <w:rFonts w:ascii="Century Gothic" w:hAnsi="Century Gothic" w:cs="Arial"/>
                                <w:b/>
                                <w:bCs/>
                                <w:sz w:val="24"/>
                                <w:szCs w:val="24"/>
                              </w:rPr>
                            </w:pPr>
                          </w:p>
                          <w:p w:rsidR="00916DF4" w:rsidRPr="00536091" w:rsidRDefault="00916DF4"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OBRAS  </w:t>
                            </w:r>
                            <w:r w:rsidR="009819E7">
                              <w:rPr>
                                <w:rFonts w:ascii="Century Gothic" w:hAnsi="Century Gothic" w:cs="Century Gothic"/>
                                <w:b/>
                                <w:bCs/>
                                <w:color w:val="000000"/>
                                <w:sz w:val="32"/>
                                <w:szCs w:val="32"/>
                              </w:rPr>
                              <w:t>CIVILES</w:t>
                            </w:r>
                            <w:r>
                              <w:rPr>
                                <w:rFonts w:ascii="Century Gothic" w:hAnsi="Century Gothic" w:cs="Century Gothic"/>
                                <w:b/>
                                <w:bCs/>
                                <w:color w:val="000000"/>
                                <w:sz w:val="32"/>
                                <w:szCs w:val="32"/>
                              </w:rPr>
                              <w:t xml:space="preserve"> PARA </w:t>
                            </w:r>
                            <w:r w:rsidR="009819E7">
                              <w:rPr>
                                <w:rFonts w:ascii="Century Gothic" w:hAnsi="Century Gothic" w:cs="Century Gothic"/>
                                <w:b/>
                                <w:bCs/>
                                <w:color w:val="000000"/>
                                <w:sz w:val="32"/>
                                <w:szCs w:val="32"/>
                              </w:rPr>
                              <w:t>PROFUNDIZACION Y CAMBIO DE RED PRIMARIA</w:t>
                            </w:r>
                            <w:r>
                              <w:rPr>
                                <w:rFonts w:ascii="Century Gothic" w:hAnsi="Century Gothic" w:cs="Century Gothic"/>
                                <w:b/>
                                <w:bCs/>
                                <w:color w:val="000000"/>
                                <w:sz w:val="32"/>
                                <w:szCs w:val="32"/>
                              </w:rPr>
                              <w:t xml:space="preserve"> 4” BARRIO SANTA ROSA</w:t>
                            </w:r>
                          </w:p>
                          <w:p w:rsidR="00916DF4" w:rsidRDefault="00916DF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16DF4" w:rsidRPr="00536091" w:rsidRDefault="00916DF4"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CDO-DRGCH-3</w:t>
                            </w:r>
                            <w:r w:rsidR="009819E7">
                              <w:rPr>
                                <w:rFonts w:ascii="Century Gothic" w:hAnsi="Century Gothic" w:cs="Century Gothic"/>
                                <w:b/>
                                <w:bCs/>
                                <w:color w:val="000000"/>
                                <w:sz w:val="32"/>
                                <w:szCs w:val="32"/>
                              </w:rPr>
                              <w:t>1</w:t>
                            </w:r>
                            <w:r>
                              <w:rPr>
                                <w:rFonts w:ascii="Century Gothic" w:hAnsi="Century Gothic" w:cs="Century Gothic"/>
                                <w:b/>
                                <w:bCs/>
                                <w:color w:val="000000"/>
                                <w:sz w:val="32"/>
                                <w:szCs w:val="32"/>
                              </w:rPr>
                              <w:t>-15</w:t>
                            </w:r>
                          </w:p>
                          <w:p w:rsidR="00916DF4" w:rsidRPr="00536091" w:rsidRDefault="00916DF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16DF4" w:rsidRPr="00574BFC" w:rsidRDefault="00916DF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916DF4" w:rsidRDefault="00916DF4" w:rsidP="00BC21BB">
                            <w:pPr>
                              <w:ind w:left="142" w:right="931"/>
                              <w:jc w:val="center"/>
                              <w:rPr>
                                <w:rFonts w:ascii="Century Gothic" w:hAnsi="Century Gothic"/>
                                <w:lang w:val="es-ES_tradnl"/>
                              </w:rPr>
                            </w:pPr>
                          </w:p>
                          <w:p w:rsidR="00916DF4" w:rsidRDefault="00916DF4" w:rsidP="00E13F3C">
                            <w:pPr>
                              <w:ind w:right="931"/>
                              <w:rPr>
                                <w:rFonts w:ascii="Century Gothic" w:hAnsi="Century Gothic"/>
                                <w:lang w:val="es-ES_tradnl"/>
                              </w:rPr>
                            </w:pPr>
                          </w:p>
                          <w:p w:rsidR="00916DF4" w:rsidRDefault="00916DF4" w:rsidP="00BC21BB">
                            <w:pPr>
                              <w:ind w:right="930"/>
                              <w:jc w:val="center"/>
                              <w:rPr>
                                <w:rFonts w:ascii="Century Gothic" w:hAnsi="Century Gothic"/>
                                <w:lang w:val="es-ES_tradnl"/>
                              </w:rPr>
                            </w:pPr>
                            <w:r>
                              <w:rPr>
                                <w:rFonts w:ascii="Century Gothic" w:hAnsi="Century Gothic"/>
                                <w:lang w:val="es-ES_tradnl"/>
                              </w:rPr>
                              <w:t xml:space="preserve">             </w:t>
                            </w:r>
                          </w:p>
                          <w:p w:rsidR="00916DF4" w:rsidRPr="00574BFC" w:rsidRDefault="00916DF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916DF4" w:rsidRPr="009C5A35" w:rsidRDefault="00916DF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16DF4" w:rsidRDefault="00916D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6DF4" w:rsidRPr="00D06FCF" w:rsidRDefault="00916DF4" w:rsidP="00D06FCF"/>
                    <w:p w:rsidR="00916DF4" w:rsidRDefault="00916DF4" w:rsidP="00196858"/>
                    <w:p w:rsidR="00916DF4" w:rsidRPr="00196858" w:rsidRDefault="00916DF4" w:rsidP="00196858"/>
                    <w:p w:rsidR="00916DF4" w:rsidRDefault="00916DF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16DF4" w:rsidRPr="00FA6B6B" w:rsidRDefault="00916DF4" w:rsidP="00BC21BB">
                      <w:pPr>
                        <w:ind w:left="142"/>
                        <w:jc w:val="center"/>
                        <w:rPr>
                          <w:rFonts w:ascii="Verdana" w:hAnsi="Verdana"/>
                          <w:b/>
                          <w:sz w:val="28"/>
                          <w:szCs w:val="28"/>
                        </w:rPr>
                      </w:pPr>
                    </w:p>
                    <w:p w:rsidR="00916DF4" w:rsidRDefault="00916DF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16DF4" w:rsidRPr="00452347" w:rsidRDefault="00916DF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16DF4" w:rsidRDefault="00916DF4" w:rsidP="00BC21BB">
                      <w:pPr>
                        <w:ind w:left="142"/>
                        <w:jc w:val="center"/>
                        <w:rPr>
                          <w:rFonts w:ascii="Century Gothic" w:hAnsi="Century Gothic" w:cs="Arial"/>
                          <w:b/>
                          <w:sz w:val="32"/>
                          <w:szCs w:val="32"/>
                          <w:lang w:val="es-MX"/>
                        </w:rPr>
                      </w:pPr>
                    </w:p>
                    <w:p w:rsidR="00916DF4" w:rsidRDefault="00916DF4" w:rsidP="00FE4B1C">
                      <w:pPr>
                        <w:jc w:val="center"/>
                        <w:rPr>
                          <w:rFonts w:ascii="Century Gothic" w:hAnsi="Century Gothic"/>
                          <w:b/>
                          <w:sz w:val="32"/>
                          <w:szCs w:val="32"/>
                        </w:rPr>
                      </w:pPr>
                      <w:r>
                        <w:rPr>
                          <w:rFonts w:ascii="Century Gothic" w:hAnsi="Century Gothic"/>
                          <w:b/>
                          <w:sz w:val="32"/>
                          <w:szCs w:val="32"/>
                        </w:rPr>
                        <w:t>REGLAMENTO DE CONTRATACIONES DIRECTAS</w:t>
                      </w:r>
                    </w:p>
                    <w:p w:rsidR="00916DF4" w:rsidRDefault="00916DF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16DF4" w:rsidRDefault="00916DF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16DF4" w:rsidRPr="000F16BE" w:rsidRDefault="00916DF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16DF4" w:rsidRPr="00811D4C" w:rsidRDefault="00916DF4" w:rsidP="00BC21BB">
                      <w:pPr>
                        <w:ind w:left="142"/>
                        <w:rPr>
                          <w:rFonts w:ascii="Century Gothic" w:hAnsi="Century Gothic"/>
                          <w:b/>
                        </w:rPr>
                      </w:pPr>
                    </w:p>
                    <w:p w:rsidR="00916DF4" w:rsidRPr="00536091" w:rsidRDefault="00916DF4" w:rsidP="00025300">
                      <w:pPr>
                        <w:ind w:left="142"/>
                        <w:jc w:val="center"/>
                        <w:rPr>
                          <w:rFonts w:ascii="Century Gothic" w:hAnsi="Century Gothic" w:cs="Arial"/>
                          <w:b/>
                          <w:bCs/>
                          <w:sz w:val="24"/>
                          <w:szCs w:val="24"/>
                        </w:rPr>
                      </w:pPr>
                    </w:p>
                    <w:p w:rsidR="00916DF4" w:rsidRPr="00536091" w:rsidRDefault="00916DF4"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OBRAS  </w:t>
                      </w:r>
                      <w:r w:rsidR="009819E7">
                        <w:rPr>
                          <w:rFonts w:ascii="Century Gothic" w:hAnsi="Century Gothic" w:cs="Century Gothic"/>
                          <w:b/>
                          <w:bCs/>
                          <w:color w:val="000000"/>
                          <w:sz w:val="32"/>
                          <w:szCs w:val="32"/>
                        </w:rPr>
                        <w:t>CIVILES</w:t>
                      </w:r>
                      <w:r>
                        <w:rPr>
                          <w:rFonts w:ascii="Century Gothic" w:hAnsi="Century Gothic" w:cs="Century Gothic"/>
                          <w:b/>
                          <w:bCs/>
                          <w:color w:val="000000"/>
                          <w:sz w:val="32"/>
                          <w:szCs w:val="32"/>
                        </w:rPr>
                        <w:t xml:space="preserve"> PARA </w:t>
                      </w:r>
                      <w:r w:rsidR="009819E7">
                        <w:rPr>
                          <w:rFonts w:ascii="Century Gothic" w:hAnsi="Century Gothic" w:cs="Century Gothic"/>
                          <w:b/>
                          <w:bCs/>
                          <w:color w:val="000000"/>
                          <w:sz w:val="32"/>
                          <w:szCs w:val="32"/>
                        </w:rPr>
                        <w:t>PROFUNDIZACION Y CAMBIO DE RED PRIMARIA</w:t>
                      </w:r>
                      <w:r>
                        <w:rPr>
                          <w:rFonts w:ascii="Century Gothic" w:hAnsi="Century Gothic" w:cs="Century Gothic"/>
                          <w:b/>
                          <w:bCs/>
                          <w:color w:val="000000"/>
                          <w:sz w:val="32"/>
                          <w:szCs w:val="32"/>
                        </w:rPr>
                        <w:t xml:space="preserve"> 4” BARRIO SANTA ROSA</w:t>
                      </w:r>
                    </w:p>
                    <w:p w:rsidR="00916DF4" w:rsidRDefault="00916DF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16DF4" w:rsidRPr="00536091" w:rsidRDefault="00916DF4"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CDO-DRGCH-3</w:t>
                      </w:r>
                      <w:r w:rsidR="009819E7">
                        <w:rPr>
                          <w:rFonts w:ascii="Century Gothic" w:hAnsi="Century Gothic" w:cs="Century Gothic"/>
                          <w:b/>
                          <w:bCs/>
                          <w:color w:val="000000"/>
                          <w:sz w:val="32"/>
                          <w:szCs w:val="32"/>
                        </w:rPr>
                        <w:t>1</w:t>
                      </w:r>
                      <w:r>
                        <w:rPr>
                          <w:rFonts w:ascii="Century Gothic" w:hAnsi="Century Gothic" w:cs="Century Gothic"/>
                          <w:b/>
                          <w:bCs/>
                          <w:color w:val="000000"/>
                          <w:sz w:val="32"/>
                          <w:szCs w:val="32"/>
                        </w:rPr>
                        <w:t>-15</w:t>
                      </w:r>
                    </w:p>
                    <w:p w:rsidR="00916DF4" w:rsidRPr="00536091" w:rsidRDefault="00916DF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16DF4" w:rsidRPr="00574BFC" w:rsidRDefault="00916DF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916DF4" w:rsidRDefault="00916DF4" w:rsidP="00BC21BB">
                      <w:pPr>
                        <w:ind w:left="142" w:right="931"/>
                        <w:jc w:val="center"/>
                        <w:rPr>
                          <w:rFonts w:ascii="Century Gothic" w:hAnsi="Century Gothic"/>
                          <w:lang w:val="es-ES_tradnl"/>
                        </w:rPr>
                      </w:pPr>
                    </w:p>
                    <w:p w:rsidR="00916DF4" w:rsidRDefault="00916DF4" w:rsidP="00E13F3C">
                      <w:pPr>
                        <w:ind w:right="931"/>
                        <w:rPr>
                          <w:rFonts w:ascii="Century Gothic" w:hAnsi="Century Gothic"/>
                          <w:lang w:val="es-ES_tradnl"/>
                        </w:rPr>
                      </w:pPr>
                    </w:p>
                    <w:p w:rsidR="00916DF4" w:rsidRDefault="00916DF4" w:rsidP="00BC21BB">
                      <w:pPr>
                        <w:ind w:right="930"/>
                        <w:jc w:val="center"/>
                        <w:rPr>
                          <w:rFonts w:ascii="Century Gothic" w:hAnsi="Century Gothic"/>
                          <w:lang w:val="es-ES_tradnl"/>
                        </w:rPr>
                      </w:pPr>
                      <w:r>
                        <w:rPr>
                          <w:rFonts w:ascii="Century Gothic" w:hAnsi="Century Gothic"/>
                          <w:lang w:val="es-ES_tradnl"/>
                        </w:rPr>
                        <w:t xml:space="preserve">             </w:t>
                      </w:r>
                    </w:p>
                    <w:p w:rsidR="00916DF4" w:rsidRPr="00574BFC" w:rsidRDefault="00916DF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916DF4" w:rsidRPr="009C5A35" w:rsidRDefault="00916DF4" w:rsidP="00BC21BB">
                      <w:pPr>
                        <w:ind w:right="930"/>
                        <w:jc w:val="center"/>
                        <w:rPr>
                          <w:rFonts w:ascii="Century Gothic" w:hAnsi="Century Gothic"/>
                          <w:lang w:val="es-ES_tradnl"/>
                        </w:rPr>
                      </w:pPr>
                    </w:p>
                  </w:txbxContent>
                </v:textbox>
              </v:roundrect>
            </w:pict>
          </mc:Fallback>
        </mc:AlternateContent>
      </w:r>
      <w:r w:rsidR="000F2B6F">
        <w:t>0</w: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436A0C" w:rsidP="00245489">
            <w:pPr>
              <w:jc w:val="center"/>
              <w:rPr>
                <w:rFonts w:ascii="Calibri" w:hAnsi="Calibri" w:cs="Arial"/>
                <w:sz w:val="16"/>
                <w:szCs w:val="16"/>
              </w:rPr>
            </w:pPr>
            <w:r>
              <w:rPr>
                <w:rFonts w:ascii="Calibri" w:hAnsi="Calibri" w:cs="Arial"/>
                <w:sz w:val="16"/>
                <w:szCs w:val="16"/>
              </w:rPr>
              <w:t>06/10</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D455AF">
              <w:rPr>
                <w:rFonts w:ascii="Calibri" w:hAnsi="Calibri" w:cs="Arial"/>
                <w:sz w:val="16"/>
                <w:szCs w:val="16"/>
              </w:rPr>
              <w:t>6</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436A0C" w:rsidP="00FE0262">
            <w:pPr>
              <w:jc w:val="center"/>
              <w:rPr>
                <w:rFonts w:ascii="Calibri" w:hAnsi="Calibri" w:cs="Arial"/>
                <w:sz w:val="16"/>
                <w:szCs w:val="16"/>
              </w:rPr>
            </w:pPr>
            <w:r>
              <w:rPr>
                <w:rFonts w:ascii="Calibri" w:hAnsi="Calibri" w:cs="Arial"/>
                <w:sz w:val="16"/>
                <w:szCs w:val="16"/>
              </w:rPr>
              <w:t>06/10/</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D455AF">
            <w:pPr>
              <w:jc w:val="center"/>
              <w:rPr>
                <w:rFonts w:ascii="Calibri" w:hAnsi="Calibri" w:cs="Arial"/>
                <w:sz w:val="16"/>
                <w:szCs w:val="16"/>
              </w:rPr>
            </w:pPr>
            <w:r>
              <w:rPr>
                <w:rFonts w:ascii="Calibri" w:hAnsi="Calibri" w:cs="Arial"/>
                <w:sz w:val="16"/>
                <w:szCs w:val="16"/>
              </w:rPr>
              <w:t>1</w:t>
            </w:r>
            <w:r w:rsidR="00D455AF">
              <w:rPr>
                <w:rFonts w:ascii="Calibri" w:hAnsi="Calibri" w:cs="Arial"/>
                <w:sz w:val="16"/>
                <w:szCs w:val="16"/>
              </w:rPr>
              <w:t>6</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D360C2" w:rsidRDefault="00D360C2" w:rsidP="00D455AF">
            <w:pPr>
              <w:jc w:val="center"/>
              <w:rPr>
                <w:rFonts w:asciiTheme="minorHAnsi" w:hAnsiTheme="minorHAnsi" w:cstheme="minorHAnsi"/>
                <w:color w:val="000000"/>
                <w:sz w:val="18"/>
                <w:szCs w:val="18"/>
                <w:lang w:eastAsia="es-ES"/>
              </w:rPr>
            </w:pPr>
            <w:r w:rsidRPr="00D360C2">
              <w:rPr>
                <w:rFonts w:ascii="Century Gothic" w:hAnsi="Century Gothic" w:cs="Century Gothic"/>
                <w:bCs/>
                <w:color w:val="000000"/>
                <w:sz w:val="18"/>
                <w:szCs w:val="18"/>
              </w:rPr>
              <w:t xml:space="preserve">OBRAS  </w:t>
            </w:r>
            <w:r w:rsidR="00D455AF">
              <w:rPr>
                <w:rFonts w:ascii="Century Gothic" w:hAnsi="Century Gothic" w:cs="Century Gothic"/>
                <w:bCs/>
                <w:color w:val="000000"/>
                <w:sz w:val="18"/>
                <w:szCs w:val="18"/>
              </w:rPr>
              <w:t>CIVILES PARA PROFUNDIZACION</w:t>
            </w:r>
            <w:r w:rsidRPr="00D360C2">
              <w:rPr>
                <w:rFonts w:ascii="Century Gothic" w:hAnsi="Century Gothic" w:cs="Century Gothic"/>
                <w:bCs/>
                <w:color w:val="000000"/>
                <w:sz w:val="18"/>
                <w:szCs w:val="18"/>
              </w:rPr>
              <w:t xml:space="preserve"> </w:t>
            </w:r>
            <w:r w:rsidR="00D455AF">
              <w:rPr>
                <w:rFonts w:ascii="Century Gothic" w:hAnsi="Century Gothic" w:cs="Century Gothic"/>
                <w:bCs/>
                <w:color w:val="000000"/>
                <w:sz w:val="18"/>
                <w:szCs w:val="18"/>
              </w:rPr>
              <w:t>Y CAMBIO DE RED PRIMARIA 4”</w:t>
            </w:r>
            <w:r w:rsidR="00436A0C">
              <w:rPr>
                <w:rFonts w:ascii="Century Gothic" w:hAnsi="Century Gothic" w:cs="Century Gothic"/>
                <w:bCs/>
                <w:color w:val="000000"/>
                <w:sz w:val="18"/>
                <w:szCs w:val="18"/>
              </w:rPr>
              <w:t xml:space="preserve"> BARRIO SANTA ROSA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D455AF" w:rsidP="00A87DF0">
            <w:pPr>
              <w:jc w:val="center"/>
              <w:rPr>
                <w:rFonts w:ascii="Calibri" w:hAnsi="Calibri"/>
                <w:color w:val="000000"/>
                <w:sz w:val="24"/>
                <w:szCs w:val="24"/>
                <w:lang w:eastAsia="es-ES"/>
              </w:rPr>
            </w:pPr>
            <w:r>
              <w:rPr>
                <w:rFonts w:ascii="Calibri" w:hAnsi="Calibri"/>
                <w:color w:val="000000"/>
                <w:sz w:val="24"/>
                <w:szCs w:val="24"/>
                <w:lang w:eastAsia="es-ES"/>
              </w:rPr>
              <w:t>195.787.23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5A480D">
                  <w:pPr>
                    <w:jc w:val="center"/>
                    <w:rPr>
                      <w:rFonts w:ascii="Calibri" w:eastAsia="Calibri" w:hAnsi="Calibri"/>
                      <w:b/>
                    </w:rPr>
                  </w:pPr>
                  <w:r w:rsidRPr="00C94AAE">
                    <w:rPr>
                      <w:rFonts w:ascii="Calibri" w:eastAsia="Calibri" w:hAnsi="Calibri"/>
                      <w:b/>
                    </w:rPr>
                    <w:t>CDO-DRGCH-</w:t>
                  </w:r>
                  <w:r w:rsidR="009631AE">
                    <w:rPr>
                      <w:rFonts w:ascii="Calibri" w:eastAsia="Calibri" w:hAnsi="Calibri"/>
                      <w:b/>
                    </w:rPr>
                    <w:t>3</w:t>
                  </w:r>
                  <w:r w:rsidR="005A480D">
                    <w:rPr>
                      <w:rFonts w:ascii="Calibri" w:eastAsia="Calibri" w:hAnsi="Calibri"/>
                      <w:b/>
                    </w:rPr>
                    <w:t>1</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D360C2" w:rsidRPr="00D360C2" w:rsidRDefault="00D360C2" w:rsidP="00202C8A">
      <w:pPr>
        <w:pStyle w:val="Normal2"/>
        <w:tabs>
          <w:tab w:val="left" w:pos="1701"/>
        </w:tabs>
        <w:ind w:left="1417"/>
        <w:rPr>
          <w:rFonts w:ascii="Verdana" w:hAnsi="Verdana" w:cs="Arial"/>
          <w:sz w:val="18"/>
          <w:szCs w:val="18"/>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3216E1" w:rsidRDefault="003216E1" w:rsidP="00202C8A">
      <w:pPr>
        <w:jc w:val="center"/>
        <w:rPr>
          <w:rFonts w:ascii="Verdana" w:hAnsi="Verdana" w:cs="Calibri"/>
          <w:b/>
          <w:sz w:val="18"/>
          <w:szCs w:val="18"/>
        </w:rPr>
      </w:pPr>
    </w:p>
    <w:p w:rsidR="003216E1" w:rsidRDefault="003216E1" w:rsidP="00202C8A">
      <w:pPr>
        <w:jc w:val="center"/>
        <w:rPr>
          <w:rFonts w:ascii="Verdana" w:hAnsi="Verdana" w:cs="Calibri"/>
          <w:b/>
          <w:sz w:val="18"/>
          <w:szCs w:val="18"/>
        </w:rPr>
      </w:pPr>
    </w:p>
    <w:p w:rsidR="003216E1" w:rsidRDefault="003216E1"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7"/>
          <w:pgSz w:w="12242" w:h="15842" w:code="1"/>
          <w:pgMar w:top="1701" w:right="1418" w:bottom="567" w:left="1701" w:header="624" w:footer="851" w:gutter="0"/>
          <w:cols w:space="708"/>
          <w:titlePg/>
          <w:docGrid w:linePitch="360"/>
        </w:sectPr>
      </w:pPr>
    </w:p>
    <w:p w:rsidR="00202C8A" w:rsidRDefault="00202C8A" w:rsidP="003A6F5D">
      <w:pPr>
        <w:rPr>
          <w:rFonts w:ascii="Verdana" w:hAnsi="Verdana"/>
          <w:b/>
          <w:sz w:val="18"/>
          <w:szCs w:val="18"/>
        </w:rPr>
      </w:pPr>
    </w:p>
    <w:p w:rsidR="004B3E53" w:rsidRDefault="004B3E53"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Default="00202C8A" w:rsidP="00202C8A">
      <w:pPr>
        <w:ind w:right="142"/>
        <w:jc w:val="both"/>
        <w:rPr>
          <w:rFonts w:ascii="Arial" w:eastAsia="Arial Unicode MS" w:hAnsi="Arial" w:cs="Arial"/>
          <w:b/>
          <w:bCs/>
          <w:sz w:val="22"/>
          <w:szCs w:val="22"/>
          <w:u w:val="single"/>
        </w:rPr>
      </w:pPr>
    </w:p>
    <w:p w:rsidR="003216E1" w:rsidRPr="004226CA" w:rsidRDefault="003216E1" w:rsidP="003216E1">
      <w:pPr>
        <w:pStyle w:val="Prrafodelista"/>
        <w:widowControl w:val="0"/>
        <w:tabs>
          <w:tab w:val="left" w:pos="1134"/>
        </w:tabs>
        <w:spacing w:before="4" w:after="240" w:line="237" w:lineRule="auto"/>
        <w:ind w:left="0" w:right="245"/>
        <w:jc w:val="center"/>
        <w:rPr>
          <w:rFonts w:ascii="Agency FB" w:hAnsi="Agency FB"/>
          <w:b/>
          <w:u w:val="single"/>
        </w:rPr>
      </w:pPr>
      <w:r w:rsidRPr="004226CA">
        <w:rPr>
          <w:rFonts w:ascii="Agency FB" w:hAnsi="Agency FB"/>
          <w:b/>
          <w:u w:val="single"/>
        </w:rPr>
        <w:t xml:space="preserve">PROPUESTA ECONOMICA: </w:t>
      </w:r>
      <w:r w:rsidRPr="004226CA">
        <w:rPr>
          <w:rFonts w:ascii="Agency FB" w:eastAsia="Arial Unicode MS" w:hAnsi="Agency FB" w:cs="Calibri"/>
          <w:b/>
          <w:u w:val="single"/>
          <w:lang w:val="es-MX"/>
        </w:rPr>
        <w:t>OBRAS CIVILES PARA PROFUNDIZACIÓN Y CAMBIO DE RED PRIMARIA 4" BARRIO SANTA ROSA</w:t>
      </w:r>
    </w:p>
    <w:tbl>
      <w:tblPr>
        <w:tblW w:w="5000" w:type="pct"/>
        <w:jc w:val="center"/>
        <w:tblCellMar>
          <w:left w:w="70" w:type="dxa"/>
          <w:right w:w="70" w:type="dxa"/>
        </w:tblCellMar>
        <w:tblLook w:val="04A0" w:firstRow="1" w:lastRow="0" w:firstColumn="1" w:lastColumn="0" w:noHBand="0" w:noVBand="1"/>
      </w:tblPr>
      <w:tblGrid>
        <w:gridCol w:w="468"/>
        <w:gridCol w:w="5326"/>
        <w:gridCol w:w="816"/>
        <w:gridCol w:w="976"/>
        <w:gridCol w:w="959"/>
        <w:gridCol w:w="949"/>
      </w:tblGrid>
      <w:tr w:rsidR="003216E1" w:rsidRPr="0029744B" w:rsidTr="003216E1">
        <w:trPr>
          <w:trHeight w:val="340"/>
          <w:jc w:val="center"/>
        </w:trPr>
        <w:tc>
          <w:tcPr>
            <w:tcW w:w="246" w:type="pct"/>
            <w:tcBorders>
              <w:top w:val="single" w:sz="4" w:space="0" w:color="696969"/>
              <w:left w:val="single" w:sz="4" w:space="0" w:color="696969"/>
              <w:bottom w:val="single" w:sz="4" w:space="0" w:color="696969"/>
              <w:right w:val="single" w:sz="4" w:space="0" w:color="696969"/>
            </w:tcBorders>
            <w:shd w:val="clear" w:color="auto" w:fill="BFBFBF"/>
            <w:vAlign w:val="center"/>
          </w:tcPr>
          <w:p w:rsidR="003216E1" w:rsidRPr="00653F6F" w:rsidRDefault="003216E1" w:rsidP="003675BC">
            <w:pPr>
              <w:jc w:val="center"/>
              <w:rPr>
                <w:rFonts w:ascii="Arial" w:hAnsi="Arial" w:cs="Arial"/>
                <w:b/>
                <w:color w:val="000000"/>
                <w:sz w:val="16"/>
                <w:szCs w:val="8"/>
                <w:lang w:val="es-MX" w:eastAsia="es-MX"/>
              </w:rPr>
            </w:pPr>
            <w:r w:rsidRPr="00653F6F">
              <w:rPr>
                <w:rFonts w:ascii="Arial" w:hAnsi="Arial" w:cs="Arial"/>
                <w:b/>
                <w:color w:val="000000"/>
                <w:sz w:val="16"/>
                <w:szCs w:val="8"/>
                <w:lang w:val="es-MX" w:eastAsia="es-MX"/>
              </w:rPr>
              <w:t>N°</w:t>
            </w:r>
          </w:p>
        </w:tc>
        <w:tc>
          <w:tcPr>
            <w:tcW w:w="2805" w:type="pct"/>
            <w:tcBorders>
              <w:top w:val="single" w:sz="4" w:space="0" w:color="696969"/>
              <w:left w:val="nil"/>
              <w:bottom w:val="single" w:sz="4" w:space="0" w:color="696969"/>
              <w:right w:val="single" w:sz="4" w:space="0" w:color="696969"/>
            </w:tcBorders>
            <w:shd w:val="clear" w:color="auto" w:fill="BFBFBF"/>
            <w:vAlign w:val="center"/>
          </w:tcPr>
          <w:p w:rsidR="003216E1" w:rsidRPr="00653F6F" w:rsidRDefault="003216E1" w:rsidP="003675BC">
            <w:pPr>
              <w:jc w:val="center"/>
              <w:rPr>
                <w:rFonts w:ascii="Arial" w:hAnsi="Arial" w:cs="Arial"/>
                <w:b/>
                <w:sz w:val="16"/>
                <w:szCs w:val="8"/>
                <w:lang w:val="es-MX" w:eastAsia="es-MX"/>
              </w:rPr>
            </w:pPr>
            <w:r w:rsidRPr="00653F6F">
              <w:rPr>
                <w:rFonts w:ascii="Arial" w:hAnsi="Arial" w:cs="Arial"/>
                <w:b/>
                <w:sz w:val="16"/>
                <w:szCs w:val="8"/>
                <w:lang w:val="es-MX" w:eastAsia="es-MX"/>
              </w:rPr>
              <w:t>DETALLE</w:t>
            </w:r>
          </w:p>
        </w:tc>
        <w:tc>
          <w:tcPr>
            <w:tcW w:w="430" w:type="pct"/>
            <w:tcBorders>
              <w:top w:val="single" w:sz="4" w:space="0" w:color="696969"/>
              <w:left w:val="nil"/>
              <w:bottom w:val="single" w:sz="4" w:space="0" w:color="696969"/>
              <w:right w:val="single" w:sz="4" w:space="0" w:color="696969"/>
            </w:tcBorders>
            <w:shd w:val="clear" w:color="auto" w:fill="BFBFBF"/>
            <w:vAlign w:val="center"/>
          </w:tcPr>
          <w:p w:rsidR="003216E1" w:rsidRPr="00653F6F" w:rsidRDefault="003216E1" w:rsidP="003675BC">
            <w:pPr>
              <w:jc w:val="center"/>
              <w:rPr>
                <w:rFonts w:ascii="Arial" w:hAnsi="Arial" w:cs="Arial"/>
                <w:b/>
                <w:sz w:val="16"/>
                <w:szCs w:val="8"/>
                <w:lang w:val="es-MX" w:eastAsia="es-MX"/>
              </w:rPr>
            </w:pPr>
            <w:r w:rsidRPr="00653F6F">
              <w:rPr>
                <w:rFonts w:ascii="Arial" w:hAnsi="Arial" w:cs="Arial"/>
                <w:b/>
                <w:sz w:val="16"/>
                <w:szCs w:val="8"/>
                <w:lang w:val="es-MX" w:eastAsia="es-MX"/>
              </w:rPr>
              <w:t>UNIDAD</w:t>
            </w:r>
          </w:p>
        </w:tc>
        <w:tc>
          <w:tcPr>
            <w:tcW w:w="514" w:type="pct"/>
            <w:tcBorders>
              <w:top w:val="single" w:sz="4" w:space="0" w:color="696969"/>
              <w:left w:val="nil"/>
              <w:bottom w:val="single" w:sz="4" w:space="0" w:color="696969"/>
              <w:right w:val="single" w:sz="4" w:space="0" w:color="696969"/>
            </w:tcBorders>
            <w:shd w:val="clear" w:color="auto" w:fill="BFBFBF"/>
            <w:vAlign w:val="center"/>
          </w:tcPr>
          <w:p w:rsidR="003216E1" w:rsidRPr="00C54491" w:rsidRDefault="003216E1" w:rsidP="003675BC">
            <w:pPr>
              <w:jc w:val="center"/>
              <w:rPr>
                <w:rFonts w:ascii="Arial" w:hAnsi="Arial" w:cs="Arial"/>
                <w:b/>
                <w:color w:val="000000"/>
                <w:sz w:val="16"/>
                <w:szCs w:val="8"/>
                <w:lang w:val="es-MX" w:eastAsia="es-MX"/>
              </w:rPr>
            </w:pPr>
            <w:r w:rsidRPr="00C54491">
              <w:rPr>
                <w:rFonts w:ascii="Arial" w:hAnsi="Arial" w:cs="Arial"/>
                <w:b/>
                <w:color w:val="000000"/>
                <w:sz w:val="16"/>
                <w:szCs w:val="8"/>
                <w:lang w:val="es-MX" w:eastAsia="es-MX"/>
              </w:rPr>
              <w:t>CANTIDAD</w:t>
            </w:r>
          </w:p>
        </w:tc>
        <w:tc>
          <w:tcPr>
            <w:tcW w:w="505" w:type="pct"/>
            <w:tcBorders>
              <w:top w:val="single" w:sz="4" w:space="0" w:color="696969"/>
              <w:left w:val="nil"/>
              <w:bottom w:val="single" w:sz="4" w:space="0" w:color="696969"/>
              <w:right w:val="single" w:sz="4" w:space="0" w:color="696969"/>
            </w:tcBorders>
            <w:shd w:val="clear" w:color="auto" w:fill="BFBFBF"/>
            <w:vAlign w:val="center"/>
          </w:tcPr>
          <w:p w:rsidR="003216E1" w:rsidRPr="00C54491" w:rsidRDefault="003216E1" w:rsidP="003675BC">
            <w:pPr>
              <w:jc w:val="center"/>
              <w:rPr>
                <w:rFonts w:ascii="Arial" w:hAnsi="Arial" w:cs="Arial"/>
                <w:b/>
                <w:color w:val="000000"/>
                <w:sz w:val="16"/>
                <w:szCs w:val="8"/>
                <w:lang w:val="es-MX" w:eastAsia="es-MX"/>
              </w:rPr>
            </w:pPr>
            <w:r w:rsidRPr="00C54491">
              <w:rPr>
                <w:rFonts w:ascii="Arial" w:hAnsi="Arial" w:cs="Arial"/>
                <w:b/>
                <w:color w:val="000000"/>
                <w:sz w:val="16"/>
                <w:szCs w:val="8"/>
                <w:lang w:val="es-MX" w:eastAsia="es-MX"/>
              </w:rPr>
              <w:t>PRECIO UNITARIO, Bs</w:t>
            </w:r>
          </w:p>
        </w:tc>
        <w:tc>
          <w:tcPr>
            <w:tcW w:w="500" w:type="pct"/>
            <w:tcBorders>
              <w:top w:val="single" w:sz="4" w:space="0" w:color="696969"/>
              <w:left w:val="nil"/>
              <w:bottom w:val="single" w:sz="4" w:space="0" w:color="696969"/>
              <w:right w:val="single" w:sz="4" w:space="0" w:color="696969"/>
            </w:tcBorders>
            <w:shd w:val="clear" w:color="auto" w:fill="BFBFBF"/>
            <w:vAlign w:val="center"/>
          </w:tcPr>
          <w:p w:rsidR="003216E1" w:rsidRPr="00C54491" w:rsidRDefault="003216E1" w:rsidP="003675BC">
            <w:pPr>
              <w:jc w:val="center"/>
              <w:rPr>
                <w:rFonts w:ascii="Arial" w:hAnsi="Arial" w:cs="Arial"/>
                <w:b/>
                <w:color w:val="000000"/>
                <w:sz w:val="16"/>
                <w:szCs w:val="8"/>
                <w:lang w:val="es-MX" w:eastAsia="es-MX"/>
              </w:rPr>
            </w:pPr>
            <w:r w:rsidRPr="00C54491">
              <w:rPr>
                <w:rFonts w:ascii="Arial" w:hAnsi="Arial" w:cs="Arial"/>
                <w:b/>
                <w:color w:val="000000"/>
                <w:sz w:val="16"/>
                <w:szCs w:val="8"/>
                <w:lang w:val="es-MX" w:eastAsia="es-MX"/>
              </w:rPr>
              <w:t>PRECIO PARCIAL, Bs</w:t>
            </w:r>
          </w:p>
        </w:tc>
      </w:tr>
      <w:tr w:rsidR="003216E1" w:rsidRPr="0029744B" w:rsidTr="003216E1">
        <w:trPr>
          <w:trHeight w:val="514"/>
          <w:jc w:val="center"/>
        </w:trPr>
        <w:tc>
          <w:tcPr>
            <w:tcW w:w="246" w:type="pct"/>
            <w:tcBorders>
              <w:top w:val="single" w:sz="4" w:space="0" w:color="696969"/>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1</w:t>
            </w:r>
          </w:p>
        </w:tc>
        <w:tc>
          <w:tcPr>
            <w:tcW w:w="2805" w:type="pct"/>
            <w:tcBorders>
              <w:top w:val="single" w:sz="4" w:space="0" w:color="696969"/>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MOVILIZACION Y DESMOVILIZACION DE EQUIPO,MATERIAL,HERRAMIENTAS Y PERSONAL</w:t>
            </w:r>
          </w:p>
        </w:tc>
        <w:tc>
          <w:tcPr>
            <w:tcW w:w="430" w:type="pct"/>
            <w:tcBorders>
              <w:top w:val="single" w:sz="4" w:space="0" w:color="696969"/>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GLB</w:t>
            </w:r>
          </w:p>
        </w:tc>
        <w:tc>
          <w:tcPr>
            <w:tcW w:w="514" w:type="pct"/>
            <w:tcBorders>
              <w:top w:val="single" w:sz="4" w:space="0" w:color="696969"/>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1,00</w:t>
            </w:r>
          </w:p>
        </w:tc>
        <w:tc>
          <w:tcPr>
            <w:tcW w:w="505" w:type="pct"/>
            <w:tcBorders>
              <w:top w:val="single" w:sz="4" w:space="0" w:color="696969"/>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single" w:sz="4" w:space="0" w:color="696969"/>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2</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CORTE, ROTURA Y REMOCION DE PAVIMENTO RÍGIDO</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M2</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15,20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3</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REPOSICIÓN DE PAVIMENTO RÍGIDO</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M2</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15,20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4</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REMOCION DE LOSETA, ADOQUIN Y/O PIEDRA COMANCHE</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M2</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112,00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5</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REPOSICION DE LOSETA, ADOQUIN Y/O PIEDRA COMANCHE</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M2</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112,00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6</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EXCAVACIÓN DE ZANJA TERRENO DURO</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M3</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861,00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7</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PROVISION Y COLOCADO DE CINTA DE SEÑALIZACIÓN</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ML</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910,00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436"/>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8</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RELLENO Y COMPACTADO DE ZANJA CON TIERRA CERNIDA C/PROVISION</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M3</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196,80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9</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RELLENO Y COMPACTADO DE ZANJA CON TIERRA COMUN</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M3</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664,20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10</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CAMARAS DE HORMIGON</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PZA</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11</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ELABORACION  DATA BOOK</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GLB</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29744B" w:rsidTr="003216E1">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12</w:t>
            </w:r>
          </w:p>
        </w:tc>
        <w:tc>
          <w:tcPr>
            <w:tcW w:w="2805"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rPr>
                <w:rFonts w:ascii="Arial" w:hAnsi="Arial" w:cs="Arial"/>
                <w:color w:val="000000"/>
                <w:sz w:val="16"/>
                <w:szCs w:val="8"/>
                <w:lang w:val="es-MX" w:eastAsia="es-MX"/>
              </w:rPr>
            </w:pPr>
            <w:r w:rsidRPr="00FE2CF9">
              <w:rPr>
                <w:rFonts w:ascii="Arial" w:hAnsi="Arial" w:cs="Arial"/>
                <w:color w:val="000000"/>
                <w:sz w:val="16"/>
                <w:szCs w:val="8"/>
                <w:lang w:val="es-MX" w:eastAsia="es-MX"/>
              </w:rPr>
              <w:t>LIMPIEZA Y RETIRO DE ESCOMBROS</w:t>
            </w:r>
          </w:p>
        </w:tc>
        <w:tc>
          <w:tcPr>
            <w:tcW w:w="430" w:type="pct"/>
            <w:tcBorders>
              <w:top w:val="nil"/>
              <w:left w:val="nil"/>
              <w:bottom w:val="single" w:sz="4" w:space="0" w:color="696969"/>
              <w:right w:val="single" w:sz="4" w:space="0" w:color="696969"/>
            </w:tcBorders>
            <w:shd w:val="clear" w:color="auto" w:fill="auto"/>
            <w:vAlign w:val="center"/>
            <w:hideMark/>
          </w:tcPr>
          <w:p w:rsidR="003216E1" w:rsidRPr="00FE2CF9" w:rsidRDefault="003216E1" w:rsidP="003675BC">
            <w:pPr>
              <w:jc w:val="center"/>
              <w:rPr>
                <w:rFonts w:ascii="Arial" w:hAnsi="Arial" w:cs="Arial"/>
                <w:color w:val="000000"/>
                <w:sz w:val="16"/>
                <w:szCs w:val="8"/>
                <w:lang w:val="es-MX" w:eastAsia="es-MX"/>
              </w:rPr>
            </w:pPr>
            <w:r w:rsidRPr="00FE2CF9">
              <w:rPr>
                <w:rFonts w:ascii="Arial" w:hAnsi="Arial" w:cs="Arial"/>
                <w:color w:val="000000"/>
                <w:sz w:val="16"/>
                <w:szCs w:val="8"/>
                <w:lang w:val="es-MX" w:eastAsia="es-MX"/>
              </w:rPr>
              <w:t>GLB</w:t>
            </w:r>
          </w:p>
        </w:tc>
        <w:tc>
          <w:tcPr>
            <w:tcW w:w="514" w:type="pct"/>
            <w:tcBorders>
              <w:top w:val="nil"/>
              <w:left w:val="nil"/>
              <w:bottom w:val="single" w:sz="4" w:space="0" w:color="696969"/>
              <w:right w:val="single" w:sz="4" w:space="0" w:color="696969"/>
            </w:tcBorders>
            <w:shd w:val="clear" w:color="auto" w:fill="auto"/>
            <w:vAlign w:val="center"/>
            <w:hideMark/>
          </w:tcPr>
          <w:p w:rsidR="003216E1" w:rsidRPr="00C54491" w:rsidRDefault="003216E1" w:rsidP="003675BC">
            <w:pPr>
              <w:jc w:val="center"/>
              <w:rPr>
                <w:rFonts w:ascii="Arial" w:hAnsi="Arial" w:cs="Arial"/>
                <w:color w:val="000000"/>
                <w:sz w:val="16"/>
                <w:szCs w:val="8"/>
                <w:lang w:val="es-MX" w:eastAsia="es-MX"/>
              </w:rPr>
            </w:pPr>
            <w:r w:rsidRPr="00C54491">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9815D8" w:rsidTr="003216E1">
        <w:trPr>
          <w:trHeight w:val="340"/>
          <w:jc w:val="center"/>
        </w:trPr>
        <w:tc>
          <w:tcPr>
            <w:tcW w:w="3051" w:type="pct"/>
            <w:gridSpan w:val="2"/>
            <w:tcBorders>
              <w:top w:val="single" w:sz="4" w:space="0" w:color="696969"/>
              <w:left w:val="single" w:sz="4" w:space="0" w:color="696969"/>
              <w:bottom w:val="single" w:sz="4" w:space="0" w:color="696969"/>
              <w:right w:val="single" w:sz="4" w:space="0" w:color="696969"/>
            </w:tcBorders>
            <w:shd w:val="clear" w:color="auto" w:fill="auto"/>
            <w:vAlign w:val="center"/>
          </w:tcPr>
          <w:p w:rsidR="003216E1" w:rsidRPr="0029744B" w:rsidRDefault="003216E1" w:rsidP="003675BC">
            <w:pPr>
              <w:rPr>
                <w:rFonts w:ascii="Arial" w:hAnsi="Arial" w:cs="Arial"/>
                <w:sz w:val="16"/>
                <w:szCs w:val="8"/>
                <w:highlight w:val="yellow"/>
                <w:lang w:val="es-MX" w:eastAsia="es-MX"/>
              </w:rPr>
            </w:pPr>
          </w:p>
        </w:tc>
        <w:tc>
          <w:tcPr>
            <w:tcW w:w="1449" w:type="pct"/>
            <w:gridSpan w:val="3"/>
            <w:tcBorders>
              <w:top w:val="single" w:sz="4" w:space="0" w:color="696969"/>
              <w:left w:val="single" w:sz="4" w:space="0" w:color="696969"/>
              <w:bottom w:val="single" w:sz="4" w:space="0" w:color="696969"/>
              <w:right w:val="single" w:sz="4" w:space="0" w:color="696969"/>
            </w:tcBorders>
            <w:shd w:val="clear" w:color="auto" w:fill="BFBFBF"/>
            <w:vAlign w:val="center"/>
          </w:tcPr>
          <w:p w:rsidR="003216E1" w:rsidRPr="00C54491" w:rsidRDefault="003216E1" w:rsidP="003675BC">
            <w:pPr>
              <w:jc w:val="center"/>
              <w:rPr>
                <w:rFonts w:ascii="Arial" w:hAnsi="Arial" w:cs="Arial"/>
                <w:b/>
                <w:color w:val="000000"/>
                <w:sz w:val="16"/>
                <w:szCs w:val="8"/>
                <w:lang w:val="es-MX" w:eastAsia="es-MX"/>
              </w:rPr>
            </w:pPr>
            <w:r w:rsidRPr="00C54491">
              <w:rPr>
                <w:rFonts w:ascii="Arial" w:hAnsi="Arial" w:cs="Arial"/>
                <w:b/>
                <w:color w:val="000000"/>
                <w:sz w:val="16"/>
                <w:szCs w:val="8"/>
                <w:lang w:val="es-MX" w:eastAsia="es-MX"/>
              </w:rPr>
              <w:t>PRECIO TOTAL, Bs =</w:t>
            </w:r>
          </w:p>
        </w:tc>
        <w:tc>
          <w:tcPr>
            <w:tcW w:w="500" w:type="pct"/>
            <w:tcBorders>
              <w:top w:val="single" w:sz="4" w:space="0" w:color="696969"/>
              <w:left w:val="single" w:sz="4" w:space="0" w:color="696969"/>
              <w:bottom w:val="single" w:sz="4" w:space="0" w:color="696969"/>
              <w:right w:val="single" w:sz="4" w:space="0" w:color="696969"/>
            </w:tcBorders>
          </w:tcPr>
          <w:p w:rsidR="003216E1" w:rsidRPr="00C54491" w:rsidRDefault="003216E1" w:rsidP="003675BC">
            <w:pPr>
              <w:jc w:val="center"/>
              <w:rPr>
                <w:rFonts w:ascii="Arial" w:hAnsi="Arial" w:cs="Arial"/>
                <w:color w:val="000000"/>
                <w:sz w:val="16"/>
                <w:szCs w:val="8"/>
                <w:lang w:val="es-MX" w:eastAsia="es-MX"/>
              </w:rPr>
            </w:pPr>
          </w:p>
        </w:tc>
      </w:tr>
      <w:tr w:rsidR="003216E1" w:rsidRPr="003216E1" w:rsidTr="003216E1">
        <w:trPr>
          <w:trHeight w:val="340"/>
          <w:jc w:val="center"/>
        </w:trPr>
        <w:tc>
          <w:tcPr>
            <w:tcW w:w="5000" w:type="pct"/>
            <w:gridSpan w:val="6"/>
            <w:tcBorders>
              <w:top w:val="single" w:sz="4" w:space="0" w:color="696969"/>
              <w:left w:val="single" w:sz="4" w:space="0" w:color="696969"/>
              <w:bottom w:val="single" w:sz="4" w:space="0" w:color="696969"/>
              <w:right w:val="single" w:sz="4" w:space="0" w:color="696969"/>
            </w:tcBorders>
            <w:shd w:val="clear" w:color="auto" w:fill="auto"/>
            <w:vAlign w:val="center"/>
          </w:tcPr>
          <w:p w:rsidR="003216E1" w:rsidRPr="003216E1" w:rsidRDefault="003216E1" w:rsidP="003216E1">
            <w:pPr>
              <w:rPr>
                <w:rFonts w:ascii="Arial" w:hAnsi="Arial" w:cs="Arial"/>
                <w:b/>
                <w:color w:val="000000"/>
                <w:sz w:val="16"/>
                <w:szCs w:val="8"/>
                <w:lang w:val="es-MX" w:eastAsia="es-MX"/>
              </w:rPr>
            </w:pPr>
            <w:r>
              <w:rPr>
                <w:rFonts w:ascii="Arial" w:hAnsi="Arial" w:cs="Arial"/>
                <w:b/>
                <w:color w:val="000000"/>
                <w:sz w:val="16"/>
                <w:szCs w:val="8"/>
                <w:lang w:val="es-MX" w:eastAsia="es-MX"/>
              </w:rPr>
              <w:t>TOTAL LITERAL BS.-</w:t>
            </w:r>
          </w:p>
        </w:tc>
      </w:tr>
    </w:tbl>
    <w:p w:rsidR="003216E1" w:rsidRPr="00AB0BBF" w:rsidRDefault="003216E1" w:rsidP="003216E1">
      <w:pPr>
        <w:pStyle w:val="Prrafodelista"/>
        <w:spacing w:after="240"/>
        <w:ind w:left="0"/>
        <w:jc w:val="center"/>
        <w:rPr>
          <w:rFonts w:ascii="Agency FB" w:hAnsi="Agency FB"/>
          <w:b/>
        </w:rPr>
      </w:pPr>
    </w:p>
    <w:p w:rsidR="00037740" w:rsidRDefault="00037740" w:rsidP="00202C8A">
      <w:pPr>
        <w:rPr>
          <w:rFonts w:ascii="Agency FB" w:hAnsi="Agency FB"/>
          <w:b/>
        </w:rPr>
      </w:pPr>
    </w:p>
    <w:p w:rsidR="00713B34" w:rsidRPr="00BF55C1" w:rsidRDefault="00713B34" w:rsidP="00202C8A">
      <w:pPr>
        <w:rPr>
          <w:rFonts w:ascii="Arial Narrow" w:eastAsia="Arial Unicode MS" w:hAnsi="Arial Narrow"/>
          <w:b/>
          <w:sz w:val="16"/>
          <w:szCs w:val="16"/>
        </w:rPr>
      </w:pPr>
    </w:p>
    <w:p w:rsidR="00202C8A" w:rsidRDefault="00202C8A" w:rsidP="00202C8A">
      <w:pPr>
        <w:rPr>
          <w:lang w:val="es-MX"/>
        </w:rPr>
      </w:pPr>
    </w:p>
    <w:p w:rsidR="003A6F5D" w:rsidRPr="00CF2046" w:rsidRDefault="003A6F5D"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lastRenderedPageBreak/>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final del contrato </w:t>
            </w:r>
            <w:r w:rsidRPr="00B071BA">
              <w:rPr>
                <w:rFonts w:ascii="Arial" w:hAnsi="Arial" w:cs="Arial"/>
                <w:b/>
                <w:bCs/>
                <w:color w:val="000000"/>
                <w:sz w:val="16"/>
                <w:szCs w:val="16"/>
                <w:lang w:eastAsia="es-BO"/>
              </w:rPr>
              <w:lastRenderedPageBreak/>
              <w:t>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lastRenderedPageBreak/>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 participación en </w:t>
            </w:r>
            <w:r w:rsidRPr="00B071BA">
              <w:rPr>
                <w:rFonts w:ascii="Arial" w:hAnsi="Arial" w:cs="Arial"/>
                <w:b/>
                <w:bCs/>
                <w:color w:val="000000"/>
                <w:sz w:val="16"/>
                <w:szCs w:val="16"/>
                <w:lang w:eastAsia="es-BO"/>
              </w:rPr>
              <w:lastRenderedPageBreak/>
              <w:t>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lastRenderedPageBreak/>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lastRenderedPageBreak/>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569D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bl>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bookmarkStart w:id="2" w:name="_GoBack"/>
    </w:p>
    <w:bookmarkEnd w:id="2"/>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B7B" w:rsidRDefault="00532B7B">
      <w:r>
        <w:separator/>
      </w:r>
    </w:p>
  </w:endnote>
  <w:endnote w:type="continuationSeparator" w:id="0">
    <w:p w:rsidR="00532B7B" w:rsidRDefault="0053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F4" w:rsidRDefault="00916DF4">
    <w:pPr>
      <w:pStyle w:val="Piedepgina"/>
      <w:jc w:val="right"/>
    </w:pPr>
    <w:r>
      <w:fldChar w:fldCharType="begin"/>
    </w:r>
    <w:r>
      <w:instrText xml:space="preserve"> PAGE   \* MERGEFORMAT </w:instrText>
    </w:r>
    <w:r>
      <w:fldChar w:fldCharType="separate"/>
    </w:r>
    <w:r w:rsidR="00AE1920">
      <w:rPr>
        <w:noProof/>
      </w:rPr>
      <w:t>22</w:t>
    </w:r>
    <w:r>
      <w:rPr>
        <w:noProof/>
      </w:rPr>
      <w:fldChar w:fldCharType="end"/>
    </w:r>
  </w:p>
  <w:p w:rsidR="00916DF4" w:rsidRDefault="00916DF4">
    <w:pPr>
      <w:pStyle w:val="Piedepgina"/>
    </w:pPr>
  </w:p>
  <w:p w:rsidR="00916DF4" w:rsidRDefault="00916D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F4" w:rsidRDefault="00916DF4">
    <w:pPr>
      <w:pStyle w:val="Piedepgina"/>
      <w:jc w:val="right"/>
    </w:pPr>
    <w:r>
      <w:fldChar w:fldCharType="begin"/>
    </w:r>
    <w:r>
      <w:instrText xml:space="preserve"> PAGE   \* MERGEFORMAT </w:instrText>
    </w:r>
    <w:r>
      <w:fldChar w:fldCharType="separate"/>
    </w:r>
    <w:r w:rsidR="00AE1920">
      <w:rPr>
        <w:noProof/>
      </w:rPr>
      <w:t>32</w:t>
    </w:r>
    <w:r>
      <w:fldChar w:fldCharType="end"/>
    </w:r>
  </w:p>
  <w:p w:rsidR="00916DF4" w:rsidRDefault="00916D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B7B" w:rsidRDefault="00532B7B">
      <w:r>
        <w:separator/>
      </w:r>
    </w:p>
  </w:footnote>
  <w:footnote w:type="continuationSeparator" w:id="0">
    <w:p w:rsidR="00532B7B" w:rsidRDefault="00532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F4" w:rsidRPr="009F3620" w:rsidRDefault="00916DF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2B6F"/>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6E1"/>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37FE5"/>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29F2"/>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6F5D"/>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A0C"/>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B7B"/>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80D"/>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B3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0D47"/>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DF4"/>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1AE"/>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19E7"/>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1920"/>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577"/>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930"/>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1DEF"/>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53A"/>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5AF"/>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2768"/>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248"/>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9D3"/>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77041-C6C5-4215-855B-8A7174BCE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59</Pages>
  <Words>25757</Words>
  <Characters>141669</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167092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61</cp:revision>
  <cp:lastPrinted>2015-07-10T18:23:00Z</cp:lastPrinted>
  <dcterms:created xsi:type="dcterms:W3CDTF">2015-06-23T12:54:00Z</dcterms:created>
  <dcterms:modified xsi:type="dcterms:W3CDTF">2015-09-28T15:06:00Z</dcterms:modified>
</cp:coreProperties>
</file>