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758" w:rsidRPr="00F510EA" w:rsidRDefault="00B83255" w:rsidP="00F510EA">
      <w:pPr>
        <w:pStyle w:val="ss"/>
        <w:tabs>
          <w:tab w:val="left" w:pos="9000"/>
        </w:tabs>
        <w:spacing w:before="120" w:after="120"/>
        <w:ind w:right="-6" w:firstLine="0"/>
        <w:jc w:val="right"/>
        <w:rPr>
          <w:rFonts w:ascii="Arial" w:hAnsi="Arial" w:cs="Arial"/>
          <w:b/>
          <w:color w:val="000000"/>
          <w:sz w:val="20"/>
          <w:lang w:val="es-BO"/>
        </w:rPr>
      </w:pPr>
      <w:bookmarkStart w:id="0" w:name="_Toc418613180"/>
      <w:bookmarkStart w:id="1" w:name="_Toc429824735"/>
      <w:bookmarkStart w:id="2" w:name="_Toc245538375"/>
      <w:bookmarkStart w:id="3" w:name="_Toc249143839"/>
      <w:r>
        <w:rPr>
          <w:rFonts w:ascii="Arial" w:hAnsi="Arial" w:cs="Arial"/>
          <w:b/>
          <w:color w:val="000000"/>
          <w:sz w:val="20"/>
          <w:lang w:val="es-BO"/>
        </w:rPr>
        <w:t>YPFB/</w:t>
      </w:r>
      <w:r w:rsidR="006D4C84" w:rsidRPr="00F510EA">
        <w:rPr>
          <w:rFonts w:ascii="Arial" w:hAnsi="Arial" w:cs="Arial"/>
          <w:b/>
          <w:color w:val="000000"/>
          <w:sz w:val="20"/>
          <w:lang w:val="es-BO"/>
        </w:rPr>
        <w:t>DLG</w:t>
      </w:r>
      <w:r>
        <w:rPr>
          <w:rFonts w:ascii="Arial" w:hAnsi="Arial" w:cs="Arial"/>
          <w:b/>
          <w:color w:val="000000"/>
          <w:sz w:val="20"/>
          <w:lang w:val="es-BO"/>
        </w:rPr>
        <w:t>:</w:t>
      </w:r>
      <w:r w:rsidR="006D4C84" w:rsidRPr="00F510EA">
        <w:rPr>
          <w:rFonts w:ascii="Arial" w:hAnsi="Arial" w:cs="Arial"/>
          <w:b/>
          <w:color w:val="000000"/>
          <w:sz w:val="20"/>
          <w:lang w:val="es-BO"/>
        </w:rPr>
        <w:t xml:space="preserve"> ……/201</w:t>
      </w:r>
      <w:r>
        <w:rPr>
          <w:rFonts w:ascii="Arial" w:hAnsi="Arial" w:cs="Arial"/>
          <w:b/>
          <w:color w:val="000000"/>
          <w:sz w:val="20"/>
          <w:lang w:val="es-BO"/>
        </w:rPr>
        <w:t>5</w:t>
      </w:r>
    </w:p>
    <w:p w:rsidR="006D4C84" w:rsidRPr="00F510EA" w:rsidRDefault="006D4C84" w:rsidP="00F510EA">
      <w:pPr>
        <w:pStyle w:val="ss"/>
        <w:tabs>
          <w:tab w:val="left" w:pos="9000"/>
        </w:tabs>
        <w:spacing w:before="120" w:after="120"/>
        <w:ind w:right="-6" w:firstLine="0"/>
        <w:jc w:val="right"/>
        <w:rPr>
          <w:rFonts w:ascii="Arial" w:hAnsi="Arial" w:cs="Arial"/>
          <w:b/>
          <w:color w:val="000000"/>
          <w:sz w:val="20"/>
          <w:lang w:val="es-BO"/>
        </w:rPr>
      </w:pPr>
    </w:p>
    <w:p w:rsidR="00535C65" w:rsidRPr="008E01C7" w:rsidRDefault="00B83255" w:rsidP="00ED4FB3">
      <w:pPr>
        <w:pStyle w:val="ss"/>
        <w:tabs>
          <w:tab w:val="left" w:pos="9000"/>
        </w:tabs>
        <w:spacing w:before="120" w:after="120"/>
        <w:ind w:right="-6" w:firstLine="0"/>
        <w:rPr>
          <w:rFonts w:ascii="Arial" w:hAnsi="Arial" w:cs="Arial"/>
          <w:b/>
          <w:color w:val="FF0000"/>
          <w:sz w:val="20"/>
          <w:lang w:val="es-BO"/>
        </w:rPr>
      </w:pPr>
      <w:r>
        <w:rPr>
          <w:rFonts w:ascii="Arial" w:hAnsi="Arial" w:cs="Arial"/>
          <w:b/>
          <w:sz w:val="20"/>
          <w:lang w:val="es-BO"/>
        </w:rPr>
        <w:t xml:space="preserve">MODELO DE </w:t>
      </w:r>
      <w:r w:rsidR="00ED4FB3" w:rsidRPr="00F510EA">
        <w:rPr>
          <w:rFonts w:ascii="Arial" w:hAnsi="Arial" w:cs="Arial"/>
          <w:b/>
          <w:sz w:val="20"/>
          <w:lang w:val="es-BO"/>
        </w:rPr>
        <w:t xml:space="preserve">CONTRATO PARA LA REVISIÓN, COMPLEMENTACIÓN Y VALIDACIÓN DE </w:t>
      </w:r>
      <w:r w:rsidR="00D9658F" w:rsidRPr="00F510EA">
        <w:rPr>
          <w:rFonts w:ascii="Arial" w:hAnsi="Arial" w:cs="Arial"/>
          <w:b/>
          <w:sz w:val="20"/>
          <w:lang w:val="es-BO"/>
        </w:rPr>
        <w:t xml:space="preserve">LA </w:t>
      </w:r>
      <w:r w:rsidR="00D9658F">
        <w:rPr>
          <w:rFonts w:ascii="Arial" w:hAnsi="Arial" w:cs="Arial"/>
          <w:b/>
          <w:sz w:val="20"/>
          <w:lang w:val="es-BO"/>
        </w:rPr>
        <w:t>INGENIERIA</w:t>
      </w:r>
      <w:r w:rsidR="00ED4FB3" w:rsidRPr="00F510EA">
        <w:rPr>
          <w:rFonts w:ascii="Arial" w:hAnsi="Arial" w:cs="Arial"/>
          <w:b/>
          <w:sz w:val="20"/>
          <w:lang w:val="es-BO"/>
        </w:rPr>
        <w:t xml:space="preserve"> BASICA, DESARROLLO DE LA INGENIERIA DE DET</w:t>
      </w:r>
      <w:r w:rsidR="00946C86">
        <w:rPr>
          <w:rFonts w:ascii="Arial" w:hAnsi="Arial" w:cs="Arial"/>
          <w:b/>
          <w:sz w:val="20"/>
          <w:lang w:val="es-BO"/>
        </w:rPr>
        <w:t xml:space="preserve">ALLE, PROCURA Y CONSTRUCCIÓN </w:t>
      </w:r>
      <w:r w:rsidR="0093023C">
        <w:rPr>
          <w:rFonts w:ascii="Arial" w:hAnsi="Arial" w:cs="Arial"/>
          <w:b/>
          <w:sz w:val="20"/>
          <w:lang w:val="es-BO"/>
        </w:rPr>
        <w:t>PARA EL</w:t>
      </w:r>
      <w:r w:rsidR="00946C86">
        <w:rPr>
          <w:rFonts w:ascii="Arial" w:hAnsi="Arial" w:cs="Arial"/>
          <w:b/>
          <w:sz w:val="20"/>
          <w:lang w:val="es-BO"/>
        </w:rPr>
        <w:t xml:space="preserve">– INCREMENTO DE LA CAPACIDAD </w:t>
      </w:r>
      <w:r w:rsidR="00946C86" w:rsidRPr="008E01C7">
        <w:rPr>
          <w:rFonts w:ascii="Arial" w:hAnsi="Arial" w:cs="Arial"/>
          <w:b/>
          <w:sz w:val="20"/>
          <w:lang w:val="es-BO"/>
        </w:rPr>
        <w:t>DE ALMACENAJE</w:t>
      </w:r>
      <w:r w:rsidR="009E19E0" w:rsidRPr="008E01C7">
        <w:rPr>
          <w:rFonts w:ascii="Arial" w:hAnsi="Arial" w:cs="Arial"/>
          <w:b/>
          <w:sz w:val="20"/>
          <w:lang w:val="es-BO"/>
        </w:rPr>
        <w:t xml:space="preserve"> </w:t>
      </w:r>
      <w:r w:rsidR="008E01C7" w:rsidRPr="008E01C7">
        <w:rPr>
          <w:rFonts w:ascii="Arial" w:hAnsi="Arial" w:cs="Arial"/>
          <w:b/>
          <w:sz w:val="20"/>
          <w:lang w:val="es-BO"/>
        </w:rPr>
        <w:t>– ICA FASE I</w:t>
      </w:r>
    </w:p>
    <w:p w:rsidR="00ED4FB3" w:rsidRPr="00F510EA" w:rsidRDefault="00ED4FB3" w:rsidP="00ED4FB3">
      <w:pPr>
        <w:pStyle w:val="ss"/>
        <w:tabs>
          <w:tab w:val="left" w:pos="9000"/>
        </w:tabs>
        <w:spacing w:before="120" w:after="120"/>
        <w:ind w:right="-6" w:firstLine="0"/>
        <w:rPr>
          <w:rFonts w:ascii="Arial" w:hAnsi="Arial" w:cs="Arial"/>
          <w:sz w:val="20"/>
          <w:lang w:val="es-BO"/>
        </w:rPr>
      </w:pPr>
      <w:r w:rsidRPr="00F510EA">
        <w:rPr>
          <w:rFonts w:ascii="Arial" w:hAnsi="Arial" w:cs="Arial"/>
          <w:sz w:val="20"/>
          <w:lang w:val="es-BO"/>
        </w:rPr>
        <w:t>Conste por el presente documento privado, un contrato para la revisión, complementación y validación de la ingeniera básica, desarrollo de la ingeniería de detalle, procura y construcción de</w:t>
      </w:r>
      <w:r w:rsidR="00C1205F">
        <w:rPr>
          <w:rFonts w:ascii="Arial" w:hAnsi="Arial" w:cs="Arial"/>
          <w:sz w:val="20"/>
          <w:lang w:val="es-BO"/>
        </w:rPr>
        <w:t>l Proyecto ICA (Incremento de la Capacidad de Almacenaje) en Planta………</w:t>
      </w:r>
      <w:r w:rsidR="00BC4F43">
        <w:rPr>
          <w:rFonts w:ascii="Arial" w:hAnsi="Arial" w:cs="Arial"/>
          <w:sz w:val="20"/>
          <w:lang w:val="es-BO"/>
        </w:rPr>
        <w:t>………, que surtirá efectos de</w:t>
      </w:r>
      <w:r w:rsidRPr="00F510EA">
        <w:rPr>
          <w:rFonts w:ascii="Arial" w:hAnsi="Arial" w:cs="Arial"/>
          <w:sz w:val="20"/>
          <w:lang w:val="es-BO"/>
        </w:rPr>
        <w:t xml:space="preserve"> instrumento público al solo reconocimiento de firmas y rúbricas, lo siguiente: </w:t>
      </w:r>
    </w:p>
    <w:p w:rsidR="00ED4FB3" w:rsidRPr="00F510EA" w:rsidRDefault="00ED4FB3" w:rsidP="00ED4FB3">
      <w:pPr>
        <w:pStyle w:val="ss"/>
        <w:spacing w:before="120" w:after="120"/>
        <w:ind w:right="-7" w:firstLine="0"/>
        <w:jc w:val="center"/>
        <w:rPr>
          <w:rFonts w:ascii="Arial" w:hAnsi="Arial" w:cs="Arial"/>
          <w:b/>
          <w:color w:val="000000"/>
          <w:sz w:val="20"/>
          <w:u w:val="single"/>
          <w:lang w:val="es-BO"/>
        </w:rPr>
      </w:pPr>
      <w:r w:rsidRPr="00F510EA">
        <w:rPr>
          <w:rFonts w:ascii="Arial" w:hAnsi="Arial" w:cs="Arial"/>
          <w:b/>
          <w:color w:val="000000"/>
          <w:sz w:val="20"/>
          <w:u w:val="single"/>
          <w:lang w:val="es-BO"/>
        </w:rPr>
        <w:t>CAPÍTULO I</w:t>
      </w:r>
    </w:p>
    <w:p w:rsidR="00ED4FB3" w:rsidRPr="00F510EA" w:rsidRDefault="00ED4FB3" w:rsidP="00ED4FB3">
      <w:pPr>
        <w:pStyle w:val="ss"/>
        <w:spacing w:before="120" w:after="120"/>
        <w:ind w:right="-7" w:firstLine="0"/>
        <w:jc w:val="center"/>
        <w:rPr>
          <w:rFonts w:ascii="Arial" w:hAnsi="Arial" w:cs="Arial"/>
          <w:b/>
          <w:color w:val="000000"/>
          <w:sz w:val="20"/>
          <w:u w:val="single"/>
          <w:lang w:val="es-BO"/>
        </w:rPr>
      </w:pPr>
      <w:r w:rsidRPr="00F510EA">
        <w:rPr>
          <w:rFonts w:ascii="Arial" w:hAnsi="Arial" w:cs="Arial"/>
          <w:b/>
          <w:color w:val="000000"/>
          <w:sz w:val="20"/>
          <w:u w:val="single"/>
          <w:lang w:val="es-BO"/>
        </w:rPr>
        <w:t>GENERALIDADES</w:t>
      </w:r>
    </w:p>
    <w:p w:rsidR="00ED4FB3" w:rsidRPr="00F510EA" w:rsidRDefault="00ED4FB3" w:rsidP="00ED4FB3">
      <w:pPr>
        <w:pStyle w:val="ss"/>
        <w:spacing w:before="120" w:after="120"/>
        <w:ind w:right="-7" w:firstLine="0"/>
        <w:rPr>
          <w:rFonts w:ascii="Arial" w:hAnsi="Arial" w:cs="Arial"/>
          <w:b/>
          <w:color w:val="000000"/>
          <w:sz w:val="20"/>
          <w:u w:val="single"/>
          <w:lang w:val="es-BO"/>
        </w:rPr>
      </w:pPr>
      <w:r w:rsidRPr="00F510EA">
        <w:rPr>
          <w:rFonts w:ascii="Arial" w:hAnsi="Arial" w:cs="Arial"/>
          <w:b/>
          <w:color w:val="000000"/>
          <w:sz w:val="20"/>
          <w:u w:val="single"/>
          <w:lang w:val="es-BO"/>
        </w:rPr>
        <w:t>CLAUSULA PRIMERA.- GENERALIDADES</w:t>
      </w:r>
    </w:p>
    <w:p w:rsidR="00ED4FB3" w:rsidRPr="00F510EA" w:rsidRDefault="00ED4FB3" w:rsidP="00ED4FB3">
      <w:pPr>
        <w:pStyle w:val="ss"/>
        <w:spacing w:before="120" w:after="120"/>
        <w:ind w:right="-7" w:firstLine="0"/>
        <w:rPr>
          <w:rFonts w:ascii="Arial" w:hAnsi="Arial" w:cs="Arial"/>
          <w:b/>
          <w:color w:val="000000"/>
          <w:sz w:val="20"/>
          <w:u w:val="single"/>
          <w:lang w:val="es-BO"/>
        </w:rPr>
      </w:pPr>
      <w:r w:rsidRPr="00F510EA">
        <w:rPr>
          <w:rFonts w:ascii="Arial" w:hAnsi="Arial" w:cs="Arial"/>
          <w:b/>
          <w:color w:val="000000"/>
          <w:sz w:val="20"/>
          <w:u w:val="single"/>
          <w:lang w:val="es-BO"/>
        </w:rPr>
        <w:t xml:space="preserve">1.1. Las Partes </w:t>
      </w:r>
    </w:p>
    <w:p w:rsidR="00BC4F43" w:rsidRDefault="00BC4F43" w:rsidP="00BC4F43">
      <w:pPr>
        <w:contextualSpacing/>
        <w:jc w:val="both"/>
        <w:rPr>
          <w:rFonts w:ascii="Arial" w:hAnsi="Arial" w:cs="Arial"/>
          <w:b/>
          <w:bCs/>
          <w:sz w:val="20"/>
          <w:szCs w:val="20"/>
        </w:rPr>
      </w:pPr>
      <w:r>
        <w:rPr>
          <w:rFonts w:ascii="Arial" w:hAnsi="Arial" w:cs="Arial"/>
          <w:b/>
          <w:bCs/>
          <w:sz w:val="20"/>
          <w:szCs w:val="20"/>
        </w:rPr>
        <w:t>YACIMIENTOS PETROLÍFEROS FISCALES BOLIVIANOS (YPFB)</w:t>
      </w:r>
      <w:r>
        <w:rPr>
          <w:rFonts w:ascii="Arial" w:hAnsi="Arial" w:cs="Arial"/>
          <w:sz w:val="20"/>
          <w:szCs w:val="20"/>
        </w:rPr>
        <w:t>, empresa autárquica del Estado Plurinacional de Bolivia, creada mediante Decreto Ley de 21 de diciembre de 1936, con Número de Identificación Tributaria (NIT) 1020269020, con domicilio en la calle Bueno N</w:t>
      </w:r>
      <w:r w:rsidR="0093023C">
        <w:rPr>
          <w:rFonts w:ascii="Arial" w:hAnsi="Arial" w:cs="Arial"/>
          <w:sz w:val="20"/>
          <w:szCs w:val="20"/>
        </w:rPr>
        <w:t>°</w:t>
      </w:r>
      <w:r>
        <w:rPr>
          <w:rFonts w:ascii="Arial" w:hAnsi="Arial" w:cs="Arial"/>
          <w:sz w:val="20"/>
          <w:szCs w:val="20"/>
        </w:rPr>
        <w:t xml:space="preserve"> 185, zona Central de la ciudad de La Paz, legalmente representada por ………………., con cédula de identidad N°……. expedida en la ciudad de ….…….., designado mediante</w:t>
      </w:r>
      <w:r>
        <w:rPr>
          <w:rFonts w:ascii="Arial" w:hAnsi="Arial" w:cs="Arial"/>
          <w:b/>
          <w:bCs/>
          <w:sz w:val="20"/>
          <w:szCs w:val="20"/>
        </w:rPr>
        <w:t xml:space="preserve"> </w:t>
      </w:r>
      <w:r>
        <w:rPr>
          <w:rFonts w:ascii="Arial" w:hAnsi="Arial" w:cs="Arial"/>
          <w:sz w:val="20"/>
          <w:szCs w:val="20"/>
        </w:rPr>
        <w:t xml:space="preserve">Resolución Suprema N°……. de ……….. de 201…., </w:t>
      </w:r>
      <w:r w:rsidRPr="00BC4F43">
        <w:rPr>
          <w:rFonts w:ascii="Arial" w:hAnsi="Arial" w:cs="Arial"/>
          <w:color w:val="000000"/>
          <w:sz w:val="20"/>
          <w:lang w:val="es-BO"/>
        </w:rPr>
        <w:t xml:space="preserve">en lo sucesivo denominado el </w:t>
      </w:r>
      <w:r w:rsidRPr="00BC4F43">
        <w:rPr>
          <w:rFonts w:ascii="Arial" w:hAnsi="Arial" w:cs="Arial"/>
          <w:b/>
          <w:color w:val="000000"/>
          <w:sz w:val="20"/>
          <w:lang w:val="es-BO"/>
        </w:rPr>
        <w:t>"Contratante</w:t>
      </w:r>
      <w:r>
        <w:rPr>
          <w:rFonts w:ascii="Arial" w:hAnsi="Arial" w:cs="Arial"/>
          <w:b/>
          <w:bCs/>
          <w:sz w:val="20"/>
          <w:szCs w:val="20"/>
        </w:rPr>
        <w:t>.</w:t>
      </w:r>
    </w:p>
    <w:p w:rsidR="00BC4F43" w:rsidRDefault="00BC4F43" w:rsidP="00ED4FB3">
      <w:pPr>
        <w:pStyle w:val="ss"/>
        <w:spacing w:before="120" w:after="120"/>
        <w:ind w:right="-7" w:firstLine="0"/>
        <w:rPr>
          <w:rFonts w:ascii="Arial" w:hAnsi="Arial"/>
          <w:color w:val="000000"/>
          <w:sz w:val="20"/>
          <w:lang w:val="es-BO"/>
        </w:rPr>
      </w:pPr>
    </w:p>
    <w:p w:rsidR="00ED4FB3" w:rsidRDefault="00ED4FB3" w:rsidP="00ED4FB3">
      <w:pPr>
        <w:pStyle w:val="ss"/>
        <w:spacing w:before="120" w:after="120"/>
        <w:ind w:right="-7" w:firstLine="0"/>
        <w:rPr>
          <w:rFonts w:ascii="Arial" w:hAnsi="Arial" w:cs="Arial"/>
          <w:color w:val="000000"/>
          <w:sz w:val="20"/>
          <w:lang w:val="es-BO"/>
        </w:rPr>
      </w:pPr>
      <w:r w:rsidRPr="00BC4F43">
        <w:rPr>
          <w:rFonts w:ascii="Arial" w:hAnsi="Arial"/>
          <w:color w:val="000000"/>
          <w:sz w:val="20"/>
          <w:lang w:val="es-BO"/>
        </w:rPr>
        <w:t>………………….</w:t>
      </w:r>
      <w:r w:rsidRPr="00F510EA">
        <w:rPr>
          <w:rFonts w:ascii="Arial" w:hAnsi="Arial" w:cs="Arial"/>
          <w:color w:val="000000"/>
          <w:sz w:val="20"/>
          <w:lang w:val="es-BO"/>
        </w:rPr>
        <w:t xml:space="preserve"> una compañía constituida en …………………………… con domicilio en …………………………, representada por ………………………con …………………………… en adelante (el “</w:t>
      </w:r>
      <w:r w:rsidRPr="00F510EA">
        <w:rPr>
          <w:rFonts w:ascii="Arial" w:hAnsi="Arial" w:cs="Arial"/>
          <w:b/>
          <w:color w:val="000000"/>
          <w:sz w:val="20"/>
          <w:lang w:val="es-BO"/>
        </w:rPr>
        <w:t>Contratista</w:t>
      </w:r>
      <w:r w:rsidRPr="00F510EA">
        <w:rPr>
          <w:rFonts w:ascii="Arial" w:hAnsi="Arial" w:cs="Arial"/>
          <w:color w:val="000000"/>
          <w:sz w:val="20"/>
          <w:lang w:val="es-BO"/>
        </w:rPr>
        <w:t>,”).</w:t>
      </w:r>
    </w:p>
    <w:p w:rsidR="00C03D3D" w:rsidRPr="00F510EA" w:rsidRDefault="00C03D3D" w:rsidP="00ED4FB3">
      <w:pPr>
        <w:pStyle w:val="ss"/>
        <w:spacing w:before="120" w:after="120"/>
        <w:ind w:right="-7" w:firstLine="0"/>
        <w:rPr>
          <w:rFonts w:ascii="Arial" w:hAnsi="Arial" w:cs="Arial"/>
          <w:color w:val="000000"/>
          <w:sz w:val="20"/>
          <w:lang w:val="es-BO"/>
        </w:rPr>
      </w:pPr>
    </w:p>
    <w:p w:rsidR="008E38D0" w:rsidRPr="00960004" w:rsidRDefault="00AC7C3C" w:rsidP="008E38D0">
      <w:pPr>
        <w:spacing w:before="120" w:after="120"/>
        <w:contextualSpacing/>
        <w:jc w:val="both"/>
        <w:rPr>
          <w:rFonts w:ascii="Arial" w:hAnsi="Arial" w:cs="Arial"/>
          <w:sz w:val="21"/>
          <w:szCs w:val="21"/>
        </w:rPr>
      </w:pPr>
      <w:r>
        <w:rPr>
          <w:rFonts w:ascii="Arial" w:hAnsi="Arial" w:cs="Arial"/>
          <w:sz w:val="21"/>
          <w:szCs w:val="21"/>
        </w:rPr>
        <w:t xml:space="preserve">Tanto el </w:t>
      </w:r>
      <w:r w:rsidRPr="008848AD">
        <w:rPr>
          <w:rFonts w:ascii="Arial" w:hAnsi="Arial" w:cs="Arial"/>
          <w:b/>
          <w:sz w:val="21"/>
          <w:szCs w:val="21"/>
        </w:rPr>
        <w:t>Contratante</w:t>
      </w:r>
      <w:r w:rsidR="008E38D0" w:rsidRPr="00960004">
        <w:rPr>
          <w:rFonts w:ascii="Arial" w:hAnsi="Arial" w:cs="Arial"/>
          <w:sz w:val="21"/>
          <w:szCs w:val="21"/>
        </w:rPr>
        <w:t xml:space="preserve"> como el </w:t>
      </w:r>
      <w:r w:rsidRPr="00960004">
        <w:rPr>
          <w:rFonts w:ascii="Arial" w:hAnsi="Arial" w:cs="Arial"/>
          <w:b/>
          <w:sz w:val="21"/>
          <w:szCs w:val="21"/>
        </w:rPr>
        <w:t>Contratista</w:t>
      </w:r>
      <w:r w:rsidR="008E38D0" w:rsidRPr="00960004">
        <w:rPr>
          <w:rFonts w:ascii="Arial" w:hAnsi="Arial" w:cs="Arial"/>
          <w:sz w:val="21"/>
          <w:szCs w:val="21"/>
        </w:rPr>
        <w:t xml:space="preserve"> podrán ser denominados individualmente e indistintamente como “Parte” o colectivamente “Partes”</w:t>
      </w:r>
    </w:p>
    <w:p w:rsidR="008E38D0" w:rsidRPr="00960004" w:rsidRDefault="008E38D0" w:rsidP="008E38D0">
      <w:pPr>
        <w:spacing w:before="120" w:after="120"/>
        <w:contextualSpacing/>
        <w:jc w:val="both"/>
        <w:rPr>
          <w:rFonts w:ascii="Arial" w:hAnsi="Arial" w:cs="Arial"/>
          <w:sz w:val="21"/>
          <w:szCs w:val="21"/>
        </w:rPr>
      </w:pPr>
    </w:p>
    <w:p w:rsidR="00BC4F43" w:rsidRPr="00960004" w:rsidRDefault="00AC7C3C" w:rsidP="008E38D0">
      <w:pPr>
        <w:spacing w:before="120" w:after="120"/>
        <w:jc w:val="both"/>
        <w:rPr>
          <w:rFonts w:ascii="Arial" w:hAnsi="Arial" w:cs="Arial"/>
          <w:b/>
          <w:sz w:val="21"/>
          <w:szCs w:val="21"/>
          <w:u w:val="single"/>
          <w:lang w:val="es-ES_tradnl"/>
        </w:rPr>
      </w:pPr>
      <w:r>
        <w:rPr>
          <w:rFonts w:ascii="Arial" w:hAnsi="Arial" w:cs="Arial"/>
          <w:b/>
          <w:sz w:val="21"/>
          <w:szCs w:val="21"/>
          <w:u w:val="single"/>
          <w:lang w:val="es-ES_tradnl"/>
        </w:rPr>
        <w:t xml:space="preserve">1.2. </w:t>
      </w:r>
      <w:r w:rsidRPr="00960004">
        <w:rPr>
          <w:rFonts w:ascii="Arial" w:hAnsi="Arial" w:cs="Arial"/>
          <w:b/>
          <w:sz w:val="21"/>
          <w:szCs w:val="21"/>
          <w:u w:val="single"/>
          <w:lang w:val="es-ES_tradnl"/>
        </w:rPr>
        <w:t>Ante</w:t>
      </w:r>
      <w:r>
        <w:rPr>
          <w:rFonts w:ascii="Arial" w:hAnsi="Arial" w:cs="Arial"/>
          <w:b/>
          <w:sz w:val="21"/>
          <w:szCs w:val="21"/>
          <w:u w:val="single"/>
          <w:lang w:val="es-ES_tradnl"/>
        </w:rPr>
        <w:t>cedentes</w:t>
      </w:r>
    </w:p>
    <w:p w:rsidR="008E38D0" w:rsidRDefault="00AC7C3C" w:rsidP="005F74C9">
      <w:pPr>
        <w:pStyle w:val="ss"/>
        <w:tabs>
          <w:tab w:val="left" w:pos="9000"/>
        </w:tabs>
        <w:spacing w:before="120" w:after="120"/>
        <w:ind w:left="709" w:right="-6" w:hanging="709"/>
        <w:rPr>
          <w:rFonts w:ascii="Arial" w:hAnsi="Arial" w:cs="Arial"/>
          <w:sz w:val="21"/>
          <w:szCs w:val="21"/>
          <w:lang w:val="es-ES"/>
        </w:rPr>
      </w:pPr>
      <w:r w:rsidRPr="008E01C7">
        <w:rPr>
          <w:rFonts w:ascii="Arial" w:hAnsi="Arial" w:cs="Arial"/>
          <w:b/>
          <w:sz w:val="21"/>
          <w:szCs w:val="21"/>
          <w:lang w:val="es-ES"/>
        </w:rPr>
        <w:t>1.2.1</w:t>
      </w:r>
      <w:r w:rsidR="008E38D0" w:rsidRPr="008E01C7">
        <w:rPr>
          <w:rFonts w:ascii="Arial" w:hAnsi="Arial" w:cs="Arial"/>
          <w:b/>
          <w:sz w:val="21"/>
          <w:szCs w:val="21"/>
          <w:lang w:val="es-ES"/>
        </w:rPr>
        <w:t>.</w:t>
      </w:r>
      <w:r w:rsidRPr="008E01C7">
        <w:rPr>
          <w:rFonts w:ascii="Arial" w:hAnsi="Arial" w:cs="Arial"/>
          <w:b/>
          <w:sz w:val="21"/>
          <w:szCs w:val="21"/>
          <w:lang w:val="es-ES"/>
        </w:rPr>
        <w:t xml:space="preserve"> </w:t>
      </w:r>
      <w:r>
        <w:rPr>
          <w:rFonts w:ascii="Arial" w:eastAsiaTheme="minorHAnsi" w:hAnsi="Arial" w:cs="Arial"/>
          <w:sz w:val="21"/>
          <w:szCs w:val="21"/>
          <w:lang w:val="es-ES_tradnl"/>
        </w:rPr>
        <w:t xml:space="preserve">El </w:t>
      </w:r>
      <w:r w:rsidRPr="008848AD">
        <w:rPr>
          <w:rFonts w:ascii="Arial" w:eastAsiaTheme="minorHAnsi" w:hAnsi="Arial" w:cs="Arial"/>
          <w:b/>
          <w:sz w:val="21"/>
          <w:szCs w:val="21"/>
          <w:lang w:val="es-ES_tradnl"/>
        </w:rPr>
        <w:t>Contratante</w:t>
      </w:r>
      <w:r w:rsidR="008E38D0" w:rsidRPr="00960004">
        <w:rPr>
          <w:rFonts w:ascii="Arial" w:eastAsiaTheme="minorHAnsi" w:hAnsi="Arial" w:cs="Arial"/>
          <w:sz w:val="21"/>
          <w:szCs w:val="21"/>
          <w:lang w:val="es-ES_tradnl"/>
        </w:rPr>
        <w:t xml:space="preserve">, mediante la modalidad de contratación </w:t>
      </w:r>
      <w:r w:rsidR="00BC4F43">
        <w:rPr>
          <w:rFonts w:ascii="Arial" w:eastAsiaTheme="minorHAnsi" w:hAnsi="Arial" w:cs="Arial"/>
          <w:sz w:val="21"/>
          <w:szCs w:val="21"/>
          <w:lang w:val="es-ES_tradnl"/>
        </w:rPr>
        <w:t>………………….</w:t>
      </w:r>
      <w:r w:rsidR="00266E21">
        <w:rPr>
          <w:rFonts w:ascii="Arial" w:eastAsiaTheme="minorHAnsi" w:hAnsi="Arial" w:cs="Arial"/>
          <w:sz w:val="21"/>
          <w:szCs w:val="21"/>
          <w:lang w:val="es-ES_tradnl"/>
        </w:rPr>
        <w:t xml:space="preserve"> </w:t>
      </w:r>
      <w:r w:rsidR="008E38D0" w:rsidRPr="00960004">
        <w:rPr>
          <w:rFonts w:ascii="Arial" w:eastAsiaTheme="minorHAnsi" w:hAnsi="Arial" w:cs="Arial"/>
          <w:sz w:val="21"/>
          <w:szCs w:val="21"/>
          <w:lang w:val="es-ES_tradnl"/>
        </w:rPr>
        <w:t xml:space="preserve">con código </w:t>
      </w:r>
      <w:r w:rsidR="00266E21">
        <w:rPr>
          <w:rFonts w:ascii="Arial" w:eastAsiaTheme="minorHAnsi" w:hAnsi="Arial" w:cs="Arial"/>
          <w:sz w:val="21"/>
          <w:szCs w:val="21"/>
          <w:lang w:val="es-ES_tradnl"/>
        </w:rPr>
        <w:t>…………</w:t>
      </w:r>
      <w:r w:rsidR="008E38D0" w:rsidRPr="00960004">
        <w:rPr>
          <w:rFonts w:ascii="Arial" w:eastAsiaTheme="minorHAnsi" w:hAnsi="Arial" w:cs="Arial"/>
          <w:sz w:val="21"/>
          <w:szCs w:val="21"/>
          <w:lang w:val="es-ES_tradnl"/>
        </w:rPr>
        <w:t xml:space="preserve">, llevó adelante el proceso de contratación </w:t>
      </w:r>
      <w:r w:rsidR="008E38D0" w:rsidRPr="00266E21">
        <w:rPr>
          <w:rFonts w:ascii="Arial" w:eastAsiaTheme="minorHAnsi" w:hAnsi="Arial" w:cs="Arial"/>
          <w:sz w:val="21"/>
          <w:szCs w:val="21"/>
          <w:lang w:val="es-ES_tradnl"/>
        </w:rPr>
        <w:t xml:space="preserve">para </w:t>
      </w:r>
      <w:r w:rsidR="00266E21" w:rsidRPr="008848AD">
        <w:rPr>
          <w:rFonts w:ascii="Arial" w:hAnsi="Arial" w:cs="Arial"/>
          <w:sz w:val="20"/>
          <w:lang w:val="es-BO"/>
        </w:rPr>
        <w:t xml:space="preserve">la revisión, complementación y validación de la </w:t>
      </w:r>
      <w:r w:rsidR="00266E21" w:rsidRPr="00266E21">
        <w:rPr>
          <w:rFonts w:ascii="Arial" w:hAnsi="Arial" w:cs="Arial"/>
          <w:sz w:val="20"/>
          <w:lang w:val="es-BO"/>
        </w:rPr>
        <w:t>ingeniería</w:t>
      </w:r>
      <w:r w:rsidR="00266E21" w:rsidRPr="008848AD">
        <w:rPr>
          <w:rFonts w:ascii="Arial" w:hAnsi="Arial" w:cs="Arial"/>
          <w:sz w:val="20"/>
          <w:lang w:val="es-BO"/>
        </w:rPr>
        <w:t xml:space="preserve"> </w:t>
      </w:r>
      <w:r w:rsidR="00266E21" w:rsidRPr="00266E21">
        <w:rPr>
          <w:rFonts w:ascii="Arial" w:hAnsi="Arial" w:cs="Arial"/>
          <w:sz w:val="20"/>
          <w:lang w:val="es-BO"/>
        </w:rPr>
        <w:t>básica</w:t>
      </w:r>
      <w:r w:rsidR="00266E21" w:rsidRPr="008848AD">
        <w:rPr>
          <w:rFonts w:ascii="Arial" w:hAnsi="Arial" w:cs="Arial"/>
          <w:sz w:val="20"/>
          <w:lang w:val="es-BO"/>
        </w:rPr>
        <w:t xml:space="preserve">, desarrollo de la </w:t>
      </w:r>
      <w:r w:rsidR="00266E21" w:rsidRPr="00266E21">
        <w:rPr>
          <w:rFonts w:ascii="Arial" w:hAnsi="Arial" w:cs="Arial"/>
          <w:sz w:val="20"/>
          <w:lang w:val="es-BO"/>
        </w:rPr>
        <w:t>ingeniería</w:t>
      </w:r>
      <w:r w:rsidR="00266E21" w:rsidRPr="008848AD">
        <w:rPr>
          <w:rFonts w:ascii="Arial" w:hAnsi="Arial" w:cs="Arial"/>
          <w:sz w:val="20"/>
          <w:lang w:val="es-BO"/>
        </w:rPr>
        <w:t xml:space="preserve"> de detalle, procura</w:t>
      </w:r>
      <w:r w:rsidR="00266E21" w:rsidRPr="00266E21">
        <w:rPr>
          <w:rFonts w:ascii="Arial" w:hAnsi="Arial" w:cs="Arial"/>
          <w:sz w:val="20"/>
          <w:lang w:val="es-BO"/>
        </w:rPr>
        <w:t xml:space="preserve"> y construcción del proyecto ICA</w:t>
      </w:r>
      <w:r w:rsidR="00266E21" w:rsidRPr="008848AD">
        <w:rPr>
          <w:rFonts w:ascii="Arial" w:hAnsi="Arial" w:cs="Arial"/>
          <w:sz w:val="20"/>
          <w:lang w:val="es-BO"/>
        </w:rPr>
        <w:t xml:space="preserve"> – incremento de la capacidad de almacenaje</w:t>
      </w:r>
      <w:r w:rsidR="008E38D0" w:rsidRPr="00960004">
        <w:rPr>
          <w:rFonts w:ascii="Arial" w:eastAsiaTheme="minorHAnsi" w:hAnsi="Arial" w:cs="Arial"/>
          <w:sz w:val="21"/>
          <w:szCs w:val="21"/>
          <w:lang w:val="es-ES_tradnl"/>
        </w:rPr>
        <w:t xml:space="preserve">, realizado bajo las normas y regulaciones de contratación establecidas en </w:t>
      </w:r>
      <w:r w:rsidR="00BC4F43">
        <w:rPr>
          <w:rFonts w:ascii="Arial" w:eastAsiaTheme="minorHAnsi" w:hAnsi="Arial" w:cs="Arial"/>
          <w:sz w:val="21"/>
          <w:szCs w:val="21"/>
          <w:lang w:val="es-ES"/>
        </w:rPr>
        <w:t>………………………………………………………………………….</w:t>
      </w:r>
      <w:r w:rsidR="008E38D0" w:rsidRPr="00AD2852">
        <w:rPr>
          <w:rFonts w:ascii="Arial" w:hAnsi="Arial" w:cs="Arial"/>
          <w:sz w:val="21"/>
          <w:szCs w:val="21"/>
          <w:lang w:val="es-ES"/>
        </w:rPr>
        <w:t xml:space="preserve"> y el </w:t>
      </w:r>
      <w:r w:rsidRPr="00AD2852">
        <w:rPr>
          <w:rFonts w:ascii="Arial" w:hAnsi="Arial" w:cs="Arial"/>
          <w:sz w:val="21"/>
          <w:szCs w:val="21"/>
          <w:lang w:val="es-ES"/>
        </w:rPr>
        <w:t xml:space="preserve">documento base de </w:t>
      </w:r>
      <w:r w:rsidR="00AD2852" w:rsidRPr="00AD2852">
        <w:rPr>
          <w:rFonts w:ascii="Arial" w:hAnsi="Arial" w:cs="Arial"/>
          <w:sz w:val="21"/>
          <w:szCs w:val="21"/>
          <w:lang w:val="es-ES"/>
        </w:rPr>
        <w:t>contratación</w:t>
      </w:r>
      <w:r w:rsidRPr="00AD2852">
        <w:rPr>
          <w:rFonts w:ascii="Arial" w:hAnsi="Arial" w:cs="Arial"/>
          <w:sz w:val="21"/>
          <w:szCs w:val="21"/>
          <w:lang w:val="es-ES"/>
        </w:rPr>
        <w:t xml:space="preserve"> (DBC)</w:t>
      </w:r>
      <w:r w:rsidR="008E38D0" w:rsidRPr="00AD2852">
        <w:rPr>
          <w:rFonts w:ascii="Arial" w:hAnsi="Arial" w:cs="Arial"/>
          <w:sz w:val="21"/>
          <w:szCs w:val="21"/>
          <w:lang w:val="es-ES"/>
        </w:rPr>
        <w:t>.</w:t>
      </w:r>
    </w:p>
    <w:p w:rsidR="00BC4F43" w:rsidRPr="00813261" w:rsidRDefault="00813261" w:rsidP="008848AD">
      <w:pPr>
        <w:pStyle w:val="ss"/>
        <w:tabs>
          <w:tab w:val="left" w:pos="9000"/>
        </w:tabs>
        <w:spacing w:before="120" w:after="120"/>
        <w:ind w:left="709" w:right="-6" w:firstLine="0"/>
        <w:rPr>
          <w:rFonts w:ascii="Arial" w:hAnsi="Arial" w:cs="Arial"/>
          <w:sz w:val="20"/>
          <w:lang w:val="es-ES"/>
        </w:rPr>
      </w:pPr>
      <w:r w:rsidRPr="008E01C7">
        <w:rPr>
          <w:rFonts w:ascii="Arial" w:hAnsi="Arial" w:cs="Arial"/>
          <w:sz w:val="20"/>
          <w:lang w:val="es-BO"/>
        </w:rPr>
        <w:t>la revisión, complementación y validación de la ingenieria basica, desarrollo de la ingenieria de detalle, procura y construcción para el– incremento de la capacidad de almacenaje</w:t>
      </w:r>
      <w:r w:rsidR="009E19E0">
        <w:rPr>
          <w:rFonts w:ascii="Arial" w:hAnsi="Arial" w:cs="Arial"/>
          <w:sz w:val="20"/>
          <w:lang w:val="es-BO"/>
        </w:rPr>
        <w:t xml:space="preserve"> para las Plantas de Santa Cruz, Senkata y Oruro</w:t>
      </w:r>
    </w:p>
    <w:p w:rsidR="008E38D0" w:rsidRPr="008E01C7" w:rsidRDefault="00AC7C3C" w:rsidP="005F74C9">
      <w:pPr>
        <w:pStyle w:val="ss"/>
        <w:tabs>
          <w:tab w:val="left" w:pos="9000"/>
        </w:tabs>
        <w:spacing w:before="120" w:after="120"/>
        <w:ind w:left="709" w:right="-6" w:hanging="709"/>
        <w:rPr>
          <w:rFonts w:ascii="Arial" w:hAnsi="Arial" w:cs="Arial"/>
          <w:sz w:val="21"/>
          <w:szCs w:val="21"/>
          <w:lang w:val="es-ES"/>
        </w:rPr>
      </w:pPr>
      <w:r w:rsidRPr="008E01C7">
        <w:rPr>
          <w:rFonts w:ascii="Arial" w:hAnsi="Arial" w:cs="Arial"/>
          <w:b/>
          <w:sz w:val="21"/>
          <w:szCs w:val="21"/>
          <w:lang w:val="es-ES"/>
        </w:rPr>
        <w:t>1.2.2</w:t>
      </w:r>
      <w:r w:rsidRPr="008E01C7">
        <w:rPr>
          <w:rFonts w:ascii="Arial" w:hAnsi="Arial" w:cs="Arial"/>
          <w:b/>
          <w:sz w:val="21"/>
          <w:szCs w:val="21"/>
          <w:lang w:val="es-ES"/>
        </w:rPr>
        <w:tab/>
      </w:r>
      <w:r w:rsidR="008E38D0" w:rsidRPr="008E01C7">
        <w:rPr>
          <w:rFonts w:ascii="Arial" w:hAnsi="Arial" w:cs="Arial"/>
          <w:sz w:val="21"/>
          <w:szCs w:val="21"/>
          <w:lang w:val="es-ES"/>
        </w:rPr>
        <w:t xml:space="preserve">Por su parte el </w:t>
      </w:r>
      <w:r w:rsidRPr="008E01C7">
        <w:rPr>
          <w:rFonts w:ascii="Arial" w:hAnsi="Arial" w:cs="Arial"/>
          <w:b/>
          <w:sz w:val="21"/>
          <w:szCs w:val="21"/>
          <w:lang w:val="es-ES"/>
        </w:rPr>
        <w:t>Contratista</w:t>
      </w:r>
      <w:r w:rsidR="008E38D0" w:rsidRPr="008E01C7">
        <w:rPr>
          <w:rFonts w:ascii="Arial" w:hAnsi="Arial" w:cs="Arial"/>
          <w:sz w:val="21"/>
          <w:szCs w:val="21"/>
          <w:lang w:val="es-ES"/>
        </w:rPr>
        <w:t xml:space="preserve"> reúne las condiciones y experiencia para llevar a cabo la prestación del Servicio detallado en el presente Contrato.</w:t>
      </w:r>
    </w:p>
    <w:p w:rsidR="001F1DE1" w:rsidRPr="008A6CC0" w:rsidRDefault="00B17CD4" w:rsidP="00F510EA">
      <w:pPr>
        <w:pStyle w:val="ss"/>
        <w:spacing w:before="120" w:after="120"/>
        <w:ind w:right="-7" w:firstLine="0"/>
        <w:rPr>
          <w:rFonts w:ascii="Arial" w:hAnsi="Arial" w:cs="Arial"/>
          <w:b/>
          <w:color w:val="000000"/>
          <w:sz w:val="20"/>
          <w:u w:val="single"/>
          <w:lang w:val="es-BO"/>
        </w:rPr>
      </w:pPr>
      <w:bookmarkStart w:id="4" w:name="_Toc418613179"/>
      <w:bookmarkStart w:id="5" w:name="_Toc429824734"/>
      <w:bookmarkStart w:id="6" w:name="_Toc245538374"/>
      <w:bookmarkStart w:id="7" w:name="_Toc249143838"/>
      <w:r w:rsidRPr="008A6CC0">
        <w:rPr>
          <w:rFonts w:ascii="Arial" w:hAnsi="Arial" w:cs="Arial"/>
          <w:b/>
          <w:color w:val="000000"/>
          <w:sz w:val="20"/>
          <w:u w:val="single"/>
          <w:lang w:val="es-BO"/>
        </w:rPr>
        <w:t xml:space="preserve">1.3. </w:t>
      </w:r>
      <w:bookmarkEnd w:id="4"/>
      <w:bookmarkEnd w:id="5"/>
      <w:bookmarkEnd w:id="6"/>
      <w:bookmarkEnd w:id="7"/>
      <w:r w:rsidR="007918D9">
        <w:rPr>
          <w:rFonts w:ascii="Arial" w:hAnsi="Arial" w:cs="Arial"/>
          <w:b/>
          <w:color w:val="000000"/>
          <w:sz w:val="20"/>
          <w:u w:val="single"/>
          <w:lang w:val="es-BO"/>
        </w:rPr>
        <w:t>Disposiciones Generales</w:t>
      </w:r>
    </w:p>
    <w:p w:rsidR="00BC4F43" w:rsidRPr="00BC4F43" w:rsidRDefault="00BC4F43" w:rsidP="00F510EA">
      <w:pPr>
        <w:pStyle w:val="Para2"/>
        <w:spacing w:before="120" w:after="120"/>
        <w:ind w:right="-7" w:firstLine="0"/>
        <w:rPr>
          <w:rFonts w:ascii="Arial" w:hAnsi="Arial" w:cs="Arial"/>
          <w:b/>
          <w:color w:val="000000"/>
          <w:sz w:val="20"/>
          <w:u w:val="single"/>
          <w:lang w:val="es-BO"/>
        </w:rPr>
      </w:pPr>
      <w:r w:rsidRPr="00BC4F43">
        <w:rPr>
          <w:rFonts w:ascii="Arial" w:hAnsi="Arial" w:cs="Arial"/>
          <w:b/>
          <w:color w:val="000000"/>
          <w:sz w:val="20"/>
          <w:u w:val="single"/>
          <w:lang w:val="es-BO"/>
        </w:rPr>
        <w:t>1.3.1 Definiciones</w:t>
      </w:r>
    </w:p>
    <w:p w:rsidR="00390215" w:rsidRPr="00815596" w:rsidRDefault="00390215" w:rsidP="00F510EA">
      <w:pPr>
        <w:pStyle w:val="Para2"/>
        <w:spacing w:before="120" w:after="120"/>
        <w:ind w:right="-7" w:firstLine="0"/>
        <w:rPr>
          <w:rFonts w:ascii="Arial" w:hAnsi="Arial" w:cs="Arial"/>
          <w:color w:val="000000"/>
          <w:sz w:val="20"/>
          <w:lang w:val="es-BO"/>
        </w:rPr>
      </w:pPr>
      <w:r w:rsidRPr="008A6CC0">
        <w:rPr>
          <w:rFonts w:ascii="Arial" w:hAnsi="Arial" w:cs="Arial"/>
          <w:color w:val="000000"/>
          <w:sz w:val="20"/>
          <w:lang w:val="es-BO"/>
        </w:rPr>
        <w:t>Para efectos del presente Contrato, las siguientes palabras y expresiones tendrán los siguientes significados:</w:t>
      </w:r>
      <w:r w:rsidRPr="00815596">
        <w:rPr>
          <w:rFonts w:ascii="Arial" w:hAnsi="Arial" w:cs="Arial"/>
          <w:vanish/>
          <w:color w:val="000000"/>
          <w:sz w:val="20"/>
          <w:lang w:val="es-BO"/>
        </w:rPr>
        <w:t xml:space="preserve"> </w:t>
      </w:r>
    </w:p>
    <w:p w:rsidR="007D1EB1" w:rsidRPr="00815596" w:rsidRDefault="007D1EB1" w:rsidP="00F510EA">
      <w:pPr>
        <w:widowControl w:val="0"/>
        <w:autoSpaceDE w:val="0"/>
        <w:autoSpaceDN w:val="0"/>
        <w:adjustRightInd w:val="0"/>
        <w:spacing w:before="120" w:after="120"/>
        <w:jc w:val="both"/>
        <w:rPr>
          <w:rFonts w:ascii="Arial" w:hAnsi="Arial" w:cs="Arial"/>
          <w:color w:val="000000"/>
          <w:sz w:val="20"/>
          <w:szCs w:val="20"/>
          <w:lang w:val="es-BO"/>
        </w:rPr>
      </w:pPr>
      <w:r w:rsidRPr="00815596">
        <w:rPr>
          <w:rFonts w:ascii="Arial" w:hAnsi="Arial" w:cs="Arial"/>
          <w:color w:val="000000"/>
          <w:sz w:val="20"/>
          <w:szCs w:val="20"/>
          <w:lang w:val="es-BO"/>
        </w:rPr>
        <w:t>“</w:t>
      </w:r>
      <w:r w:rsidRPr="00815596">
        <w:rPr>
          <w:rFonts w:ascii="Arial" w:hAnsi="Arial" w:cs="Arial"/>
          <w:b/>
          <w:bCs/>
          <w:color w:val="000000"/>
          <w:sz w:val="20"/>
          <w:szCs w:val="20"/>
          <w:lang w:val="es-BO"/>
        </w:rPr>
        <w:t>Aceptación Mecánica</w:t>
      </w:r>
      <w:r w:rsidRPr="00815596">
        <w:rPr>
          <w:rFonts w:ascii="Arial" w:hAnsi="Arial" w:cs="Arial"/>
          <w:color w:val="000000"/>
          <w:sz w:val="20"/>
          <w:szCs w:val="20"/>
          <w:lang w:val="es-BO"/>
        </w:rPr>
        <w:t xml:space="preserve">” significa que </w:t>
      </w:r>
      <w:r w:rsidR="00860477" w:rsidRPr="00815596">
        <w:rPr>
          <w:rFonts w:ascii="Arial" w:hAnsi="Arial" w:cs="Arial"/>
          <w:color w:val="000000"/>
          <w:sz w:val="20"/>
          <w:szCs w:val="20"/>
          <w:lang w:val="es-BO"/>
        </w:rPr>
        <w:t xml:space="preserve">el Trabajo </w:t>
      </w:r>
      <w:r w:rsidRPr="00815596">
        <w:rPr>
          <w:rFonts w:ascii="Arial" w:hAnsi="Arial" w:cs="Arial"/>
          <w:color w:val="000000"/>
          <w:sz w:val="20"/>
          <w:szCs w:val="20"/>
          <w:lang w:val="es-BO"/>
        </w:rPr>
        <w:t xml:space="preserve">ha sido completado mecánica y estructuralmente, y el Contratista ha culminado todas las actividades de </w:t>
      </w:r>
      <w:r w:rsidR="00FC7175" w:rsidRPr="00815596">
        <w:rPr>
          <w:rFonts w:ascii="Arial" w:hAnsi="Arial" w:cs="Arial"/>
          <w:color w:val="000000"/>
          <w:sz w:val="20"/>
          <w:szCs w:val="20"/>
          <w:lang w:val="es-BO"/>
        </w:rPr>
        <w:t>C</w:t>
      </w:r>
      <w:r w:rsidRPr="00815596">
        <w:rPr>
          <w:rFonts w:ascii="Arial" w:hAnsi="Arial" w:cs="Arial"/>
          <w:color w:val="000000"/>
          <w:sz w:val="20"/>
          <w:szCs w:val="20"/>
          <w:lang w:val="es-BO"/>
        </w:rPr>
        <w:t>onstrucción pertinentes (incluidas la inspección, la revisión de los o el sistema(s) pertinente (s) y las pruebas necesarias previas a la Puesta</w:t>
      </w:r>
      <w:r w:rsidR="00551A12" w:rsidRPr="00815596">
        <w:rPr>
          <w:rFonts w:ascii="Arial" w:hAnsi="Arial" w:cs="Arial"/>
          <w:color w:val="000000"/>
          <w:sz w:val="20"/>
          <w:szCs w:val="20"/>
          <w:lang w:val="es-BO"/>
        </w:rPr>
        <w:t xml:space="preserve"> en </w:t>
      </w:r>
      <w:r w:rsidR="00FB476D" w:rsidRPr="00815596">
        <w:rPr>
          <w:rFonts w:ascii="Arial" w:hAnsi="Arial" w:cs="Arial"/>
          <w:color w:val="000000"/>
          <w:sz w:val="20"/>
          <w:szCs w:val="20"/>
          <w:lang w:val="es-BO"/>
        </w:rPr>
        <w:t>Servicio</w:t>
      </w:r>
      <w:r w:rsidR="00551A12" w:rsidRPr="00815596">
        <w:rPr>
          <w:rFonts w:ascii="Arial" w:hAnsi="Arial" w:cs="Arial"/>
          <w:color w:val="000000"/>
          <w:sz w:val="20"/>
          <w:szCs w:val="20"/>
          <w:lang w:val="es-BO"/>
        </w:rPr>
        <w:t xml:space="preserve">.  </w:t>
      </w:r>
    </w:p>
    <w:p w:rsidR="00BF4598" w:rsidRPr="00815596" w:rsidRDefault="00BF4598"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Actividades del Cronograma</w:t>
      </w:r>
      <w:r w:rsidRPr="00815596">
        <w:rPr>
          <w:rFonts w:ascii="Arial" w:hAnsi="Arial" w:cs="Arial"/>
          <w:color w:val="000000"/>
          <w:sz w:val="20"/>
          <w:lang w:val="es-BO"/>
        </w:rPr>
        <w:t xml:space="preserve">” significa, un componente del trabajo planificado diferenciado realizado en el transcurso del Proyecto. Por lo general, una actividad del cronograma tiene una duración estimada, un costo estimado y una estimación de las necesidades de recursos. Las actividades del cronograma se conectan con otras actividades del cronograma o </w:t>
      </w:r>
      <w:r w:rsidR="0046325B" w:rsidRPr="00815596">
        <w:rPr>
          <w:rFonts w:ascii="Arial" w:hAnsi="Arial" w:cs="Arial"/>
          <w:color w:val="000000"/>
          <w:sz w:val="20"/>
          <w:lang w:val="es-BO"/>
        </w:rPr>
        <w:t xml:space="preserve">eventos </w:t>
      </w:r>
      <w:r w:rsidRPr="00815596">
        <w:rPr>
          <w:rFonts w:ascii="Arial" w:hAnsi="Arial" w:cs="Arial"/>
          <w:color w:val="000000"/>
          <w:sz w:val="20"/>
          <w:lang w:val="es-BO"/>
        </w:rPr>
        <w:t>del cronograma mediante relaciones lógicas.</w:t>
      </w:r>
      <w:r w:rsidR="005E3FDE" w:rsidRPr="00815596">
        <w:rPr>
          <w:rFonts w:ascii="Arial" w:hAnsi="Arial" w:cs="Arial"/>
          <w:color w:val="000000"/>
          <w:sz w:val="20"/>
          <w:lang w:val="es-BO"/>
        </w:rPr>
        <w:t xml:space="preserve"> </w:t>
      </w:r>
    </w:p>
    <w:p w:rsidR="003A3B2B" w:rsidRPr="00815596" w:rsidRDefault="00390215" w:rsidP="00F510EA">
      <w:pPr>
        <w:pStyle w:val="def"/>
        <w:spacing w:before="120" w:after="120"/>
        <w:ind w:left="0" w:right="-7" w:firstLine="0"/>
        <w:rPr>
          <w:rFonts w:ascii="Arial" w:hAnsi="Arial" w:cs="Arial"/>
          <w:color w:val="000000"/>
          <w:sz w:val="20"/>
          <w:lang w:val="es-BO"/>
        </w:rPr>
      </w:pPr>
      <w:r w:rsidRPr="00AD2852">
        <w:rPr>
          <w:rFonts w:ascii="Arial" w:hAnsi="Arial"/>
          <w:color w:val="000000"/>
          <w:sz w:val="20"/>
          <w:lang w:val="es-BO"/>
        </w:rPr>
        <w:t>“</w:t>
      </w:r>
      <w:r w:rsidRPr="00AD2852">
        <w:rPr>
          <w:rFonts w:ascii="Arial" w:hAnsi="Arial"/>
          <w:b/>
          <w:color w:val="000000"/>
          <w:sz w:val="20"/>
          <w:lang w:val="es-BO"/>
        </w:rPr>
        <w:t>Adenda del Contrato</w:t>
      </w:r>
      <w:r w:rsidRPr="00AD2852">
        <w:rPr>
          <w:rFonts w:ascii="Arial" w:hAnsi="Arial"/>
          <w:color w:val="000000"/>
          <w:sz w:val="20"/>
          <w:lang w:val="es-BO"/>
        </w:rPr>
        <w:t>”</w:t>
      </w:r>
      <w:r w:rsidR="001D2FA0" w:rsidRPr="00AD2852">
        <w:rPr>
          <w:rFonts w:ascii="Arial" w:hAnsi="Arial"/>
          <w:color w:val="000000"/>
          <w:sz w:val="20"/>
          <w:lang w:val="es-BO"/>
        </w:rPr>
        <w:t xml:space="preserve"> </w:t>
      </w:r>
      <w:r w:rsidR="00551A12" w:rsidRPr="00AD2852">
        <w:rPr>
          <w:rFonts w:ascii="Arial" w:hAnsi="Arial"/>
          <w:color w:val="000000"/>
          <w:sz w:val="20"/>
          <w:lang w:val="es-BO"/>
        </w:rPr>
        <w:t>es un documento que las Partes suscriben de mutuo acuerdo, que tiene por objeto modificar, complementar y/o aclarar el presente Contrato y sus Anexos; este documento será parte integrante e indivisible del Contrato.</w:t>
      </w:r>
    </w:p>
    <w:p w:rsidR="00B239B2" w:rsidRPr="00815596" w:rsidRDefault="00B239B2" w:rsidP="00F510EA">
      <w:pPr>
        <w:pStyle w:val="def"/>
        <w:spacing w:before="120" w:after="120"/>
        <w:ind w:left="0" w:right="-7" w:firstLine="0"/>
        <w:rPr>
          <w:rFonts w:ascii="Arial" w:hAnsi="Arial" w:cs="Arial"/>
          <w:color w:val="000000"/>
          <w:sz w:val="20"/>
          <w:lang w:val="es-BO"/>
        </w:rPr>
      </w:pPr>
      <w:r w:rsidRPr="008848AD">
        <w:rPr>
          <w:rFonts w:ascii="Arial" w:hAnsi="Arial"/>
          <w:color w:val="000000"/>
          <w:sz w:val="20"/>
          <w:lang w:val="es-BO"/>
        </w:rPr>
        <w:t>“</w:t>
      </w:r>
      <w:r w:rsidRPr="00815596">
        <w:rPr>
          <w:rFonts w:ascii="Arial" w:hAnsi="Arial" w:cs="Arial"/>
          <w:b/>
          <w:color w:val="000000"/>
          <w:sz w:val="20"/>
          <w:lang w:val="es-BO"/>
        </w:rPr>
        <w:t>Anexo</w:t>
      </w:r>
      <w:r w:rsidRPr="008848AD">
        <w:rPr>
          <w:rFonts w:ascii="Arial" w:hAnsi="Arial"/>
          <w:color w:val="000000"/>
          <w:sz w:val="20"/>
          <w:lang w:val="es-BO"/>
        </w:rPr>
        <w:t>”</w:t>
      </w:r>
      <w:r w:rsidRPr="00815596">
        <w:rPr>
          <w:rFonts w:ascii="Arial" w:hAnsi="Arial" w:cs="Arial"/>
          <w:color w:val="000000"/>
          <w:sz w:val="20"/>
          <w:lang w:val="es-BO"/>
        </w:rPr>
        <w:t xml:space="preserve"> documentos accesorios que forman parte integrante e indivisible del presente Contrato. </w:t>
      </w:r>
    </w:p>
    <w:p w:rsidR="00390215" w:rsidRPr="00815596"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Año</w:t>
      </w:r>
      <w:r w:rsidRPr="00815596">
        <w:rPr>
          <w:rFonts w:ascii="Arial" w:hAnsi="Arial" w:cs="Arial"/>
          <w:color w:val="000000"/>
          <w:sz w:val="20"/>
          <w:lang w:val="es-BO"/>
        </w:rPr>
        <w:t xml:space="preserve">” </w:t>
      </w:r>
      <w:r w:rsidR="00F162F4" w:rsidRPr="00815596">
        <w:rPr>
          <w:rFonts w:ascii="Arial" w:hAnsi="Arial" w:cs="Arial"/>
          <w:color w:val="000000"/>
          <w:sz w:val="20"/>
          <w:lang w:val="es-BO"/>
        </w:rPr>
        <w:t xml:space="preserve">es </w:t>
      </w:r>
      <w:r w:rsidRPr="00815596">
        <w:rPr>
          <w:rFonts w:ascii="Arial" w:hAnsi="Arial" w:cs="Arial"/>
          <w:color w:val="000000"/>
          <w:sz w:val="20"/>
          <w:lang w:val="es-BO"/>
        </w:rPr>
        <w:t xml:space="preserve">el período de </w:t>
      </w:r>
      <w:r w:rsidR="0022380E" w:rsidRPr="00815596">
        <w:rPr>
          <w:rFonts w:ascii="Arial" w:hAnsi="Arial" w:cs="Arial"/>
          <w:color w:val="000000"/>
          <w:sz w:val="20"/>
          <w:lang w:val="es-BO"/>
        </w:rPr>
        <w:t>trescientos sesenta y cinco (</w:t>
      </w:r>
      <w:r w:rsidRPr="00815596">
        <w:rPr>
          <w:rFonts w:ascii="Arial" w:hAnsi="Arial" w:cs="Arial"/>
          <w:color w:val="000000"/>
          <w:sz w:val="20"/>
          <w:lang w:val="es-BO"/>
        </w:rPr>
        <w:t>365</w:t>
      </w:r>
      <w:r w:rsidR="0022380E" w:rsidRPr="00815596">
        <w:rPr>
          <w:rFonts w:ascii="Arial" w:hAnsi="Arial" w:cs="Arial"/>
          <w:color w:val="000000"/>
          <w:sz w:val="20"/>
          <w:lang w:val="es-BO"/>
        </w:rPr>
        <w:t>)</w:t>
      </w:r>
      <w:r w:rsidRPr="00815596">
        <w:rPr>
          <w:rFonts w:ascii="Arial" w:hAnsi="Arial" w:cs="Arial"/>
          <w:color w:val="000000"/>
          <w:sz w:val="20"/>
          <w:lang w:val="es-BO"/>
        </w:rPr>
        <w:t xml:space="preserve"> Días</w:t>
      </w:r>
      <w:r w:rsidR="00FB476D" w:rsidRPr="00815596">
        <w:rPr>
          <w:rFonts w:ascii="Arial" w:hAnsi="Arial" w:cs="Arial"/>
          <w:color w:val="000000"/>
          <w:sz w:val="20"/>
          <w:lang w:val="es-BO"/>
        </w:rPr>
        <w:t>.</w:t>
      </w:r>
    </w:p>
    <w:p w:rsidR="00390215" w:rsidRPr="00815596"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Autorización</w:t>
      </w:r>
      <w:r w:rsidRPr="00815596">
        <w:rPr>
          <w:rFonts w:ascii="Arial" w:hAnsi="Arial" w:cs="Arial"/>
          <w:color w:val="000000"/>
          <w:sz w:val="20"/>
          <w:lang w:val="es-BO"/>
        </w:rPr>
        <w:t xml:space="preserve">” </w:t>
      </w:r>
      <w:r w:rsidR="00F162F4" w:rsidRPr="00815596">
        <w:rPr>
          <w:rFonts w:ascii="Arial" w:hAnsi="Arial" w:cs="Arial"/>
          <w:color w:val="000000"/>
          <w:sz w:val="20"/>
          <w:lang w:val="es-BO"/>
        </w:rPr>
        <w:t xml:space="preserve">es </w:t>
      </w:r>
      <w:r w:rsidRPr="00815596">
        <w:rPr>
          <w:rFonts w:ascii="Arial" w:hAnsi="Arial" w:cs="Arial"/>
          <w:color w:val="000000"/>
          <w:sz w:val="20"/>
          <w:lang w:val="es-BO"/>
        </w:rPr>
        <w:t xml:space="preserve">cualquier permiso, orden, aprobación, resolución, licencia, exención, registro o legalización </w:t>
      </w:r>
      <w:r w:rsidR="007D0E07" w:rsidRPr="00815596">
        <w:rPr>
          <w:rFonts w:ascii="Arial" w:hAnsi="Arial" w:cs="Arial"/>
          <w:color w:val="000000"/>
          <w:sz w:val="20"/>
          <w:lang w:val="es-BO"/>
        </w:rPr>
        <w:t>emitido en forma expresa por Autoridad Competente o por Persona cuando corresponda</w:t>
      </w:r>
      <w:r w:rsidR="00FB476D" w:rsidRPr="00815596">
        <w:rPr>
          <w:rFonts w:ascii="Arial" w:hAnsi="Arial" w:cs="Arial"/>
          <w:color w:val="000000"/>
          <w:sz w:val="20"/>
          <w:lang w:val="es-BO"/>
        </w:rPr>
        <w:t xml:space="preserve">. </w:t>
      </w:r>
    </w:p>
    <w:p w:rsidR="007D0E07" w:rsidRPr="00815596" w:rsidRDefault="007D0E07" w:rsidP="00F510EA">
      <w:pPr>
        <w:pStyle w:val="def"/>
        <w:spacing w:before="120" w:after="120"/>
        <w:ind w:left="0" w:right="-7" w:firstLine="0"/>
        <w:rPr>
          <w:rFonts w:ascii="Arial" w:hAnsi="Arial" w:cs="Arial"/>
          <w:color w:val="000000"/>
          <w:sz w:val="20"/>
          <w:lang w:val="es-BO"/>
        </w:rPr>
      </w:pPr>
      <w:r w:rsidRPr="008848AD">
        <w:rPr>
          <w:rFonts w:ascii="Arial" w:hAnsi="Arial"/>
          <w:color w:val="000000"/>
          <w:sz w:val="20"/>
          <w:lang w:val="es-BO"/>
        </w:rPr>
        <w:t>“</w:t>
      </w:r>
      <w:r w:rsidRPr="00815596">
        <w:rPr>
          <w:rFonts w:ascii="Arial" w:hAnsi="Arial" w:cs="Arial"/>
          <w:b/>
          <w:color w:val="000000"/>
          <w:sz w:val="20"/>
          <w:lang w:val="es-BO"/>
        </w:rPr>
        <w:t>Autoridad Competente</w:t>
      </w:r>
      <w:r w:rsidRPr="008848AD">
        <w:rPr>
          <w:rFonts w:ascii="Arial" w:hAnsi="Arial"/>
          <w:color w:val="000000"/>
          <w:sz w:val="20"/>
          <w:lang w:val="es-BO"/>
        </w:rPr>
        <w:t>”</w:t>
      </w:r>
      <w:r w:rsidRPr="00815596">
        <w:rPr>
          <w:rFonts w:ascii="Arial" w:hAnsi="Arial" w:cs="Arial"/>
          <w:b/>
          <w:color w:val="000000"/>
          <w:sz w:val="20"/>
          <w:lang w:val="es-BO"/>
        </w:rPr>
        <w:t xml:space="preserve"> </w:t>
      </w:r>
      <w:r w:rsidR="00F162F4" w:rsidRPr="00815596">
        <w:rPr>
          <w:rFonts w:ascii="Arial" w:hAnsi="Arial" w:cs="Arial"/>
          <w:color w:val="000000"/>
          <w:sz w:val="20"/>
          <w:lang w:val="es-BO"/>
        </w:rPr>
        <w:t xml:space="preserve">es </w:t>
      </w:r>
      <w:r w:rsidRPr="00815596">
        <w:rPr>
          <w:rFonts w:ascii="Arial" w:hAnsi="Arial" w:cs="Arial"/>
          <w:color w:val="000000"/>
          <w:sz w:val="20"/>
          <w:lang w:val="es-BO"/>
        </w:rPr>
        <w:t>cualquier autoridad ejecutiva, legislativa o jud</w:t>
      </w:r>
      <w:r w:rsidR="00B30417" w:rsidRPr="00815596">
        <w:rPr>
          <w:rFonts w:ascii="Arial" w:hAnsi="Arial" w:cs="Arial"/>
          <w:color w:val="000000"/>
          <w:sz w:val="20"/>
          <w:lang w:val="es-BO"/>
        </w:rPr>
        <w:t xml:space="preserve">icial, nacional, departamental y </w:t>
      </w:r>
      <w:r w:rsidRPr="00815596">
        <w:rPr>
          <w:rFonts w:ascii="Arial" w:hAnsi="Arial" w:cs="Arial"/>
          <w:color w:val="000000"/>
          <w:sz w:val="20"/>
          <w:lang w:val="es-BO"/>
        </w:rPr>
        <w:t>municipal del Estado Plurinacional de Bolivia y cualquiera de sus instituciones que tengan jurisdicción o ejerzan autoridad sobre el Proyecto, el Contrato o el Contratante</w:t>
      </w:r>
      <w:r w:rsidR="00FB476D" w:rsidRPr="00815596">
        <w:rPr>
          <w:rFonts w:ascii="Arial" w:hAnsi="Arial" w:cs="Arial"/>
          <w:color w:val="000000"/>
          <w:sz w:val="20"/>
          <w:lang w:val="es-BO"/>
        </w:rPr>
        <w:t xml:space="preserve">. </w:t>
      </w:r>
    </w:p>
    <w:p w:rsidR="00382296" w:rsidRPr="00815596" w:rsidRDefault="00382296"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Autorizaciones del Contratante</w:t>
      </w:r>
      <w:r w:rsidRPr="00815596">
        <w:rPr>
          <w:rFonts w:ascii="Arial" w:hAnsi="Arial" w:cs="Arial"/>
          <w:color w:val="000000"/>
          <w:sz w:val="20"/>
          <w:lang w:val="es-BO"/>
        </w:rPr>
        <w:t xml:space="preserve">” son las autorizaciones requeridas por las Normas Aplicables que obtendrá el Contratante para </w:t>
      </w:r>
      <w:r w:rsidR="00551A12" w:rsidRPr="00815596">
        <w:rPr>
          <w:rFonts w:ascii="Arial" w:hAnsi="Arial" w:cs="Arial"/>
          <w:color w:val="000000"/>
          <w:sz w:val="20"/>
          <w:lang w:val="es-BO"/>
        </w:rPr>
        <w:t xml:space="preserve">ejecutar el Trabajo. </w:t>
      </w:r>
    </w:p>
    <w:p w:rsidR="00382296" w:rsidRPr="00815596" w:rsidRDefault="00382296"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Autorizaciones del Contratista</w:t>
      </w:r>
      <w:r w:rsidRPr="00815596">
        <w:rPr>
          <w:rFonts w:ascii="Arial" w:hAnsi="Arial" w:cs="Arial"/>
          <w:color w:val="000000"/>
          <w:sz w:val="20"/>
          <w:lang w:val="es-BO"/>
        </w:rPr>
        <w:t>” son todas las autorizaciones (que no sean las Autorizaciones</w:t>
      </w:r>
      <w:r w:rsidRPr="00815596">
        <w:rPr>
          <w:rFonts w:ascii="Arial" w:hAnsi="Arial" w:cs="Arial"/>
          <w:b/>
          <w:color w:val="000000"/>
          <w:sz w:val="20"/>
          <w:lang w:val="es-BO"/>
        </w:rPr>
        <w:t xml:space="preserve"> </w:t>
      </w:r>
      <w:r w:rsidRPr="00815596">
        <w:rPr>
          <w:rFonts w:ascii="Arial" w:hAnsi="Arial" w:cs="Arial"/>
          <w:color w:val="000000"/>
          <w:sz w:val="20"/>
          <w:lang w:val="es-BO"/>
        </w:rPr>
        <w:t>del Contratante) requeridas para la realización o ejecución de actividades relacionadas con cualquier parte de</w:t>
      </w:r>
      <w:r w:rsidR="00551A12" w:rsidRPr="00815596">
        <w:rPr>
          <w:rFonts w:ascii="Arial" w:hAnsi="Arial" w:cs="Arial"/>
          <w:color w:val="000000"/>
          <w:sz w:val="20"/>
          <w:lang w:val="es-BO"/>
        </w:rPr>
        <w:t xml:space="preserve">l Trabajo </w:t>
      </w:r>
      <w:r w:rsidRPr="00815596">
        <w:rPr>
          <w:rFonts w:ascii="Arial" w:hAnsi="Arial" w:cs="Arial"/>
          <w:color w:val="000000"/>
          <w:sz w:val="20"/>
          <w:lang w:val="es-BO"/>
        </w:rPr>
        <w:t>vinculadas al cumplimiento o desempeño de las obligaciones del Contratista conforme al Contrato, incluidas las autorizaciones requeridas para el transporte, exportación o importación de los materiales y e</w:t>
      </w:r>
      <w:r w:rsidR="00551A12" w:rsidRPr="00815596">
        <w:rPr>
          <w:rFonts w:ascii="Arial" w:hAnsi="Arial" w:cs="Arial"/>
          <w:color w:val="000000"/>
          <w:sz w:val="20"/>
          <w:lang w:val="es-BO"/>
        </w:rPr>
        <w:t>l Equipo que se usarán para la C</w:t>
      </w:r>
      <w:r w:rsidRPr="00815596">
        <w:rPr>
          <w:rFonts w:ascii="Arial" w:hAnsi="Arial" w:cs="Arial"/>
          <w:color w:val="000000"/>
          <w:sz w:val="20"/>
          <w:lang w:val="es-BO"/>
        </w:rPr>
        <w:t xml:space="preserve">onstrucción, la Puesta en </w:t>
      </w:r>
      <w:r w:rsidR="00FB476D" w:rsidRPr="00815596">
        <w:rPr>
          <w:rFonts w:ascii="Arial" w:hAnsi="Arial" w:cs="Arial"/>
          <w:color w:val="000000"/>
          <w:sz w:val="20"/>
          <w:lang w:val="es-BO"/>
        </w:rPr>
        <w:t>Servicio</w:t>
      </w:r>
      <w:r w:rsidRPr="00815596">
        <w:rPr>
          <w:rFonts w:ascii="Arial" w:hAnsi="Arial" w:cs="Arial"/>
          <w:color w:val="000000"/>
          <w:sz w:val="20"/>
          <w:lang w:val="es-BO"/>
        </w:rPr>
        <w:t>, y el arreglo de los Defectos (incluidos lo</w:t>
      </w:r>
      <w:r w:rsidR="00551A12" w:rsidRPr="00815596">
        <w:rPr>
          <w:rFonts w:ascii="Arial" w:hAnsi="Arial" w:cs="Arial"/>
          <w:color w:val="000000"/>
          <w:sz w:val="20"/>
          <w:lang w:val="es-BO"/>
        </w:rPr>
        <w:t>s Vicios Ocultos) en los mismos.</w:t>
      </w:r>
    </w:p>
    <w:p w:rsidR="00390215" w:rsidRPr="00815596" w:rsidRDefault="00390215" w:rsidP="00F510EA">
      <w:pPr>
        <w:autoSpaceDE w:val="0"/>
        <w:autoSpaceDN w:val="0"/>
        <w:adjustRightInd w:val="0"/>
        <w:spacing w:before="120" w:after="120"/>
        <w:ind w:right="-7"/>
        <w:jc w:val="both"/>
        <w:rPr>
          <w:rFonts w:ascii="Arial" w:hAnsi="Arial" w:cs="Arial"/>
          <w:color w:val="000000"/>
          <w:sz w:val="20"/>
          <w:szCs w:val="20"/>
          <w:lang w:val="es-BO"/>
        </w:rPr>
      </w:pPr>
      <w:r w:rsidRPr="00815596">
        <w:rPr>
          <w:rFonts w:ascii="Arial" w:hAnsi="Arial" w:cs="Arial"/>
          <w:color w:val="000000"/>
          <w:sz w:val="20"/>
          <w:szCs w:val="20"/>
          <w:lang w:val="es-BO"/>
        </w:rPr>
        <w:t>“</w:t>
      </w:r>
      <w:r w:rsidRPr="00815596">
        <w:rPr>
          <w:rFonts w:ascii="Arial" w:hAnsi="Arial" w:cs="Arial"/>
          <w:b/>
          <w:color w:val="000000"/>
          <w:sz w:val="20"/>
          <w:szCs w:val="20"/>
          <w:lang w:val="es-BO"/>
        </w:rPr>
        <w:t>Aviso de Aceptación Mecánica</w:t>
      </w:r>
      <w:r w:rsidRPr="00815596">
        <w:rPr>
          <w:rFonts w:ascii="Arial" w:hAnsi="Arial" w:cs="Arial"/>
          <w:color w:val="000000"/>
          <w:sz w:val="20"/>
          <w:szCs w:val="20"/>
          <w:lang w:val="es-BO"/>
        </w:rPr>
        <w:t xml:space="preserve">” </w:t>
      </w:r>
      <w:r w:rsidR="00F162F4" w:rsidRPr="00815596">
        <w:rPr>
          <w:rFonts w:ascii="Arial" w:hAnsi="Arial" w:cs="Arial"/>
          <w:color w:val="000000"/>
          <w:sz w:val="20"/>
          <w:szCs w:val="20"/>
          <w:lang w:val="es-BO"/>
        </w:rPr>
        <w:t xml:space="preserve">es </w:t>
      </w:r>
      <w:r w:rsidRPr="00815596">
        <w:rPr>
          <w:rFonts w:ascii="Arial" w:hAnsi="Arial" w:cs="Arial"/>
          <w:color w:val="000000"/>
          <w:sz w:val="20"/>
          <w:szCs w:val="20"/>
          <w:lang w:val="es-BO"/>
        </w:rPr>
        <w:t xml:space="preserve">el documento por el cual el Contratista, notifica al Gerente </w:t>
      </w:r>
      <w:r w:rsidR="00551A12" w:rsidRPr="00815596">
        <w:rPr>
          <w:rFonts w:ascii="Arial" w:hAnsi="Arial" w:cs="Arial"/>
          <w:color w:val="000000"/>
          <w:sz w:val="20"/>
          <w:szCs w:val="20"/>
          <w:lang w:val="es-BO"/>
        </w:rPr>
        <w:t xml:space="preserve">y Fiscal </w:t>
      </w:r>
      <w:r w:rsidRPr="00815596">
        <w:rPr>
          <w:rFonts w:ascii="Arial" w:hAnsi="Arial" w:cs="Arial"/>
          <w:color w:val="000000"/>
          <w:sz w:val="20"/>
          <w:szCs w:val="20"/>
          <w:lang w:val="es-BO"/>
        </w:rPr>
        <w:t>del Contrat</w:t>
      </w:r>
      <w:r w:rsidR="00551A12" w:rsidRPr="00815596">
        <w:rPr>
          <w:rFonts w:ascii="Arial" w:hAnsi="Arial" w:cs="Arial"/>
          <w:color w:val="000000"/>
          <w:sz w:val="20"/>
          <w:szCs w:val="20"/>
          <w:lang w:val="es-BO"/>
        </w:rPr>
        <w:t>o</w:t>
      </w:r>
      <w:r w:rsidRPr="00815596">
        <w:rPr>
          <w:rFonts w:ascii="Arial" w:hAnsi="Arial" w:cs="Arial"/>
          <w:color w:val="000000"/>
          <w:sz w:val="20"/>
          <w:szCs w:val="20"/>
          <w:lang w:val="es-BO"/>
        </w:rPr>
        <w:t xml:space="preserve">, </w:t>
      </w:r>
      <w:r w:rsidR="003C2941" w:rsidRPr="00815596">
        <w:rPr>
          <w:rFonts w:ascii="Arial" w:hAnsi="Arial" w:cs="Arial"/>
          <w:color w:val="000000"/>
          <w:sz w:val="20"/>
          <w:szCs w:val="20"/>
          <w:lang w:val="es-BO"/>
        </w:rPr>
        <w:t xml:space="preserve">que </w:t>
      </w:r>
      <w:r w:rsidR="00D21C68" w:rsidRPr="00815596">
        <w:rPr>
          <w:rFonts w:ascii="Arial" w:hAnsi="Arial" w:cs="Arial"/>
          <w:color w:val="000000"/>
          <w:sz w:val="20"/>
          <w:szCs w:val="20"/>
          <w:lang w:val="es-BO"/>
        </w:rPr>
        <w:t>el Pr</w:t>
      </w:r>
      <w:r w:rsidR="0070576D" w:rsidRPr="00815596">
        <w:rPr>
          <w:rFonts w:ascii="Arial" w:hAnsi="Arial" w:cs="Arial"/>
          <w:color w:val="000000"/>
          <w:sz w:val="20"/>
          <w:szCs w:val="20"/>
          <w:lang w:val="es-BO"/>
        </w:rPr>
        <w:t>o</w:t>
      </w:r>
      <w:r w:rsidR="00D21C68" w:rsidRPr="00815596">
        <w:rPr>
          <w:rFonts w:ascii="Arial" w:hAnsi="Arial" w:cs="Arial"/>
          <w:color w:val="000000"/>
          <w:sz w:val="20"/>
          <w:szCs w:val="20"/>
          <w:lang w:val="es-BO"/>
        </w:rPr>
        <w:t xml:space="preserve">yecto ha sido concluido en lo que respecta a la parte </w:t>
      </w:r>
      <w:r w:rsidRPr="00815596">
        <w:rPr>
          <w:rFonts w:ascii="Arial" w:hAnsi="Arial" w:cs="Arial"/>
          <w:color w:val="000000"/>
          <w:sz w:val="20"/>
          <w:szCs w:val="20"/>
          <w:lang w:val="es-BO"/>
        </w:rPr>
        <w:t>mecánica</w:t>
      </w:r>
      <w:r w:rsidR="00FB476D" w:rsidRPr="00815596">
        <w:rPr>
          <w:rFonts w:ascii="Arial" w:hAnsi="Arial" w:cs="Arial"/>
          <w:color w:val="000000"/>
          <w:sz w:val="20"/>
          <w:szCs w:val="20"/>
          <w:lang w:val="es-BO"/>
        </w:rPr>
        <w:t xml:space="preserve"> previa culminación del Pre-Comisionado</w:t>
      </w:r>
      <w:r w:rsidR="00D21C68" w:rsidRPr="00815596">
        <w:rPr>
          <w:rFonts w:ascii="Arial" w:hAnsi="Arial" w:cs="Arial"/>
          <w:color w:val="000000"/>
          <w:sz w:val="20"/>
          <w:szCs w:val="20"/>
          <w:lang w:val="es-BO"/>
        </w:rPr>
        <w:t xml:space="preserve">. </w:t>
      </w:r>
    </w:p>
    <w:p w:rsidR="00F01347" w:rsidRPr="00815596"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Certificado de Recepción Definitiva</w:t>
      </w:r>
      <w:r w:rsidRPr="00815596">
        <w:rPr>
          <w:rFonts w:ascii="Arial" w:hAnsi="Arial" w:cs="Arial"/>
          <w:color w:val="000000"/>
          <w:sz w:val="20"/>
          <w:lang w:val="es-BO"/>
        </w:rPr>
        <w:t xml:space="preserve">” </w:t>
      </w:r>
      <w:r w:rsidR="00F162F4" w:rsidRPr="00815596">
        <w:rPr>
          <w:rFonts w:ascii="Arial" w:hAnsi="Arial" w:cs="Arial"/>
          <w:color w:val="000000"/>
          <w:sz w:val="20"/>
          <w:lang w:val="es-BO"/>
        </w:rPr>
        <w:t xml:space="preserve">es </w:t>
      </w:r>
      <w:r w:rsidRPr="00815596">
        <w:rPr>
          <w:rFonts w:ascii="Arial" w:hAnsi="Arial" w:cs="Arial"/>
          <w:color w:val="000000"/>
          <w:sz w:val="20"/>
          <w:lang w:val="es-BO"/>
        </w:rPr>
        <w:t xml:space="preserve">el documento por </w:t>
      </w:r>
      <w:r w:rsidR="009D33DA" w:rsidRPr="00815596">
        <w:rPr>
          <w:rFonts w:ascii="Arial" w:hAnsi="Arial" w:cs="Arial"/>
          <w:color w:val="000000"/>
          <w:sz w:val="20"/>
          <w:lang w:val="es-BO"/>
        </w:rPr>
        <w:t xml:space="preserve">el </w:t>
      </w:r>
      <w:r w:rsidRPr="00815596">
        <w:rPr>
          <w:rFonts w:ascii="Arial" w:hAnsi="Arial" w:cs="Arial"/>
          <w:color w:val="000000"/>
          <w:sz w:val="20"/>
          <w:lang w:val="es-BO"/>
        </w:rPr>
        <w:t>cual el Gerente del Contrat</w:t>
      </w:r>
      <w:r w:rsidR="00D21C68" w:rsidRPr="00815596">
        <w:rPr>
          <w:rFonts w:ascii="Arial" w:hAnsi="Arial" w:cs="Arial"/>
          <w:color w:val="000000"/>
          <w:sz w:val="20"/>
          <w:lang w:val="es-BO"/>
        </w:rPr>
        <w:t>o</w:t>
      </w:r>
      <w:r w:rsidRPr="00815596">
        <w:rPr>
          <w:rFonts w:ascii="Arial" w:hAnsi="Arial" w:cs="Arial"/>
          <w:color w:val="000000"/>
          <w:sz w:val="20"/>
          <w:lang w:val="es-BO"/>
        </w:rPr>
        <w:t xml:space="preserve"> a solicitud del Contratista señala que ha cumplido con </w:t>
      </w:r>
      <w:r w:rsidR="00D3460A" w:rsidRPr="00815596">
        <w:rPr>
          <w:rFonts w:ascii="Arial" w:hAnsi="Arial" w:cs="Arial"/>
          <w:color w:val="000000"/>
          <w:sz w:val="20"/>
          <w:lang w:val="es-BO"/>
        </w:rPr>
        <w:t>sus</w:t>
      </w:r>
      <w:r w:rsidR="003E1E21" w:rsidRPr="00815596">
        <w:rPr>
          <w:rFonts w:ascii="Arial" w:hAnsi="Arial" w:cs="Arial"/>
          <w:color w:val="000000"/>
          <w:sz w:val="20"/>
          <w:lang w:val="es-BO"/>
        </w:rPr>
        <w:t xml:space="preserve"> obligaciones de acuerdo a las condiciones establecidas</w:t>
      </w:r>
      <w:r w:rsidRPr="00815596">
        <w:rPr>
          <w:rFonts w:ascii="Arial" w:hAnsi="Arial" w:cs="Arial"/>
          <w:color w:val="000000"/>
          <w:sz w:val="20"/>
          <w:lang w:val="es-BO"/>
        </w:rPr>
        <w:t xml:space="preserve"> en</w:t>
      </w:r>
      <w:r w:rsidR="00D21C68" w:rsidRPr="00815596">
        <w:rPr>
          <w:rFonts w:ascii="Arial" w:hAnsi="Arial" w:cs="Arial"/>
          <w:color w:val="000000"/>
          <w:sz w:val="20"/>
          <w:lang w:val="es-BO"/>
        </w:rPr>
        <w:t xml:space="preserve"> el presente Contrato</w:t>
      </w:r>
      <w:r w:rsidR="00822539" w:rsidRPr="00815596">
        <w:rPr>
          <w:rFonts w:ascii="Arial" w:hAnsi="Arial" w:cs="Arial"/>
          <w:color w:val="000000"/>
          <w:sz w:val="20"/>
          <w:lang w:val="es-BO"/>
        </w:rPr>
        <w:t xml:space="preserve">, </w:t>
      </w:r>
      <w:r w:rsidR="003C2941" w:rsidRPr="00815596">
        <w:rPr>
          <w:rFonts w:ascii="Arial" w:hAnsi="Arial" w:cs="Arial"/>
          <w:color w:val="000000"/>
          <w:sz w:val="20"/>
          <w:lang w:val="es-BO"/>
        </w:rPr>
        <w:t>sus Anexos</w:t>
      </w:r>
      <w:r w:rsidR="00822539" w:rsidRPr="00815596">
        <w:rPr>
          <w:rFonts w:ascii="Arial" w:hAnsi="Arial" w:cs="Arial"/>
          <w:color w:val="000000"/>
          <w:sz w:val="20"/>
          <w:lang w:val="es-BO"/>
        </w:rPr>
        <w:t xml:space="preserve"> y </w:t>
      </w:r>
      <w:r w:rsidR="00911335" w:rsidRPr="00815596">
        <w:rPr>
          <w:rFonts w:ascii="Arial" w:hAnsi="Arial" w:cs="Arial"/>
          <w:color w:val="000000"/>
          <w:sz w:val="20"/>
          <w:lang w:val="es-BO"/>
        </w:rPr>
        <w:t xml:space="preserve">la </w:t>
      </w:r>
      <w:r w:rsidR="00822539" w:rsidRPr="00815596">
        <w:rPr>
          <w:rFonts w:ascii="Arial" w:hAnsi="Arial" w:cs="Arial"/>
          <w:color w:val="000000"/>
          <w:sz w:val="20"/>
          <w:lang w:val="es-BO"/>
        </w:rPr>
        <w:t>cláusula</w:t>
      </w:r>
      <w:r w:rsidR="00911335" w:rsidRPr="00815596">
        <w:rPr>
          <w:rFonts w:ascii="Arial" w:hAnsi="Arial" w:cs="Arial"/>
          <w:color w:val="000000"/>
          <w:sz w:val="20"/>
          <w:lang w:val="es-BO"/>
        </w:rPr>
        <w:t xml:space="preserve"> recepción definitiva</w:t>
      </w:r>
      <w:r w:rsidR="00D21C68" w:rsidRPr="00815596">
        <w:rPr>
          <w:rFonts w:ascii="Arial" w:hAnsi="Arial" w:cs="Arial"/>
          <w:color w:val="000000"/>
          <w:sz w:val="20"/>
          <w:lang w:val="es-BO"/>
        </w:rPr>
        <w:t xml:space="preserve">. </w:t>
      </w:r>
    </w:p>
    <w:p w:rsidR="00F01347" w:rsidRPr="00815596"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Certificado de Recepción Provisional</w:t>
      </w:r>
      <w:r w:rsidRPr="00815596">
        <w:rPr>
          <w:rFonts w:ascii="Arial" w:hAnsi="Arial" w:cs="Arial"/>
          <w:color w:val="000000"/>
          <w:sz w:val="20"/>
          <w:lang w:val="es-BO"/>
        </w:rPr>
        <w:t xml:space="preserve">” </w:t>
      </w:r>
      <w:r w:rsidR="00F162F4" w:rsidRPr="00815596">
        <w:rPr>
          <w:rFonts w:ascii="Arial" w:hAnsi="Arial" w:cs="Arial"/>
          <w:color w:val="000000"/>
          <w:sz w:val="20"/>
          <w:lang w:val="es-BO"/>
        </w:rPr>
        <w:t>es</w:t>
      </w:r>
      <w:r w:rsidRPr="00815596">
        <w:rPr>
          <w:rFonts w:ascii="Arial" w:hAnsi="Arial" w:cs="Arial"/>
          <w:color w:val="000000"/>
          <w:sz w:val="20"/>
          <w:lang w:val="es-BO"/>
        </w:rPr>
        <w:t xml:space="preserve"> el documento por </w:t>
      </w:r>
      <w:r w:rsidR="009D33DA" w:rsidRPr="00815596">
        <w:rPr>
          <w:rFonts w:ascii="Arial" w:hAnsi="Arial" w:cs="Arial"/>
          <w:color w:val="000000"/>
          <w:sz w:val="20"/>
          <w:lang w:val="es-BO"/>
        </w:rPr>
        <w:t xml:space="preserve">el </w:t>
      </w:r>
      <w:r w:rsidRPr="00815596">
        <w:rPr>
          <w:rFonts w:ascii="Arial" w:hAnsi="Arial" w:cs="Arial"/>
          <w:color w:val="000000"/>
          <w:sz w:val="20"/>
          <w:lang w:val="es-BO"/>
        </w:rPr>
        <w:t>cual el Gerente del Contrat</w:t>
      </w:r>
      <w:r w:rsidR="00D21C68" w:rsidRPr="00815596">
        <w:rPr>
          <w:rFonts w:ascii="Arial" w:hAnsi="Arial" w:cs="Arial"/>
          <w:color w:val="000000"/>
          <w:sz w:val="20"/>
          <w:lang w:val="es-BO"/>
        </w:rPr>
        <w:t>o</w:t>
      </w:r>
      <w:r w:rsidRPr="00815596">
        <w:rPr>
          <w:rFonts w:ascii="Arial" w:hAnsi="Arial" w:cs="Arial"/>
          <w:color w:val="000000"/>
          <w:sz w:val="20"/>
          <w:lang w:val="es-BO"/>
        </w:rPr>
        <w:t xml:space="preserve"> a solicitud del Contratista señala que se ha cumplido con </w:t>
      </w:r>
      <w:r w:rsidR="00D3460A" w:rsidRPr="00815596">
        <w:rPr>
          <w:rFonts w:ascii="Arial" w:hAnsi="Arial" w:cs="Arial"/>
          <w:color w:val="000000"/>
          <w:sz w:val="20"/>
          <w:lang w:val="es-BO"/>
        </w:rPr>
        <w:t>sus obligaciones de acuerdo a las condiciones establecidas en</w:t>
      </w:r>
      <w:r w:rsidR="00D21C68" w:rsidRPr="00815596">
        <w:rPr>
          <w:rFonts w:ascii="Arial" w:hAnsi="Arial" w:cs="Arial"/>
          <w:color w:val="000000"/>
          <w:sz w:val="20"/>
          <w:lang w:val="es-BO"/>
        </w:rPr>
        <w:t xml:space="preserve"> el presente Contrato</w:t>
      </w:r>
      <w:r w:rsidR="00911335" w:rsidRPr="00815596">
        <w:rPr>
          <w:rFonts w:ascii="Arial" w:hAnsi="Arial" w:cs="Arial"/>
          <w:color w:val="000000"/>
          <w:sz w:val="20"/>
          <w:lang w:val="es-BO"/>
        </w:rPr>
        <w:t xml:space="preserve">, </w:t>
      </w:r>
      <w:r w:rsidR="003C2941" w:rsidRPr="00815596">
        <w:rPr>
          <w:rFonts w:ascii="Arial" w:hAnsi="Arial" w:cs="Arial"/>
          <w:color w:val="000000"/>
          <w:sz w:val="20"/>
          <w:lang w:val="es-BO"/>
        </w:rPr>
        <w:t>sus Anexos</w:t>
      </w:r>
      <w:r w:rsidR="00911335" w:rsidRPr="00815596">
        <w:rPr>
          <w:rFonts w:ascii="Arial" w:hAnsi="Arial" w:cs="Arial"/>
          <w:color w:val="000000"/>
          <w:sz w:val="20"/>
          <w:lang w:val="es-BO"/>
        </w:rPr>
        <w:t xml:space="preserve"> y la cláusula recepción provisional</w:t>
      </w:r>
      <w:r w:rsidR="00D21C68" w:rsidRPr="00815596">
        <w:rPr>
          <w:rFonts w:ascii="Arial" w:hAnsi="Arial" w:cs="Arial"/>
          <w:color w:val="000000"/>
          <w:sz w:val="20"/>
          <w:lang w:val="es-BO"/>
        </w:rPr>
        <w:t xml:space="preserve">. </w:t>
      </w:r>
    </w:p>
    <w:p w:rsidR="00F84298" w:rsidRPr="00815596" w:rsidRDefault="00F01347" w:rsidP="00F510EA">
      <w:pPr>
        <w:pStyle w:val="def"/>
        <w:spacing w:before="120" w:after="120"/>
        <w:ind w:left="0" w:right="-7" w:firstLine="0"/>
        <w:rPr>
          <w:rFonts w:ascii="Arial" w:hAnsi="Arial" w:cs="Arial"/>
          <w:color w:val="000000"/>
          <w:sz w:val="20"/>
          <w:lang w:val="es-BO"/>
        </w:rPr>
      </w:pPr>
      <w:r w:rsidRPr="008848AD">
        <w:rPr>
          <w:rFonts w:ascii="Arial" w:hAnsi="Arial"/>
          <w:color w:val="000000"/>
          <w:sz w:val="20"/>
          <w:lang w:val="es-BO"/>
        </w:rPr>
        <w:t>“</w:t>
      </w:r>
      <w:r w:rsidR="00F84298" w:rsidRPr="00815596">
        <w:rPr>
          <w:rFonts w:ascii="Arial" w:hAnsi="Arial" w:cs="Arial"/>
          <w:b/>
          <w:color w:val="000000"/>
          <w:sz w:val="20"/>
          <w:lang w:val="es-BO"/>
        </w:rPr>
        <w:t xml:space="preserve">Certificado de Puesta en </w:t>
      </w:r>
      <w:r w:rsidR="00FB476D" w:rsidRPr="00815596">
        <w:rPr>
          <w:rFonts w:ascii="Arial" w:hAnsi="Arial" w:cs="Arial"/>
          <w:b/>
          <w:color w:val="000000"/>
          <w:sz w:val="20"/>
          <w:lang w:val="es-BO"/>
        </w:rPr>
        <w:t>Servicio</w:t>
      </w:r>
      <w:r w:rsidR="00F84298" w:rsidRPr="00815596">
        <w:rPr>
          <w:rFonts w:ascii="Arial" w:hAnsi="Arial" w:cs="Arial"/>
          <w:color w:val="000000"/>
          <w:sz w:val="20"/>
          <w:lang w:val="es-BO"/>
        </w:rPr>
        <w:t>” es el documento emitido por el Gerente del Contrat</w:t>
      </w:r>
      <w:r w:rsidR="00D21C68" w:rsidRPr="00815596">
        <w:rPr>
          <w:rFonts w:ascii="Arial" w:hAnsi="Arial" w:cs="Arial"/>
          <w:color w:val="000000"/>
          <w:sz w:val="20"/>
          <w:lang w:val="es-BO"/>
        </w:rPr>
        <w:t>o</w:t>
      </w:r>
      <w:r w:rsidR="00F84298" w:rsidRPr="00815596">
        <w:rPr>
          <w:rFonts w:ascii="Arial" w:hAnsi="Arial" w:cs="Arial"/>
          <w:color w:val="000000"/>
          <w:sz w:val="20"/>
          <w:lang w:val="es-BO"/>
        </w:rPr>
        <w:t xml:space="preserve"> una vez constatado que los resultados obtenidos por el Contratista en la Puesta en </w:t>
      </w:r>
      <w:r w:rsidR="00FB476D" w:rsidRPr="00815596">
        <w:rPr>
          <w:rFonts w:ascii="Arial" w:hAnsi="Arial" w:cs="Arial"/>
          <w:color w:val="000000"/>
          <w:sz w:val="20"/>
          <w:lang w:val="es-BO"/>
        </w:rPr>
        <w:t>Servicio</w:t>
      </w:r>
      <w:r w:rsidR="00F84298" w:rsidRPr="00815596">
        <w:rPr>
          <w:rFonts w:ascii="Arial" w:hAnsi="Arial" w:cs="Arial"/>
          <w:color w:val="000000"/>
          <w:sz w:val="20"/>
          <w:lang w:val="es-BO"/>
        </w:rPr>
        <w:t>, responden a l</w:t>
      </w:r>
      <w:r w:rsidR="00902002" w:rsidRPr="00815596">
        <w:rPr>
          <w:rFonts w:ascii="Arial" w:hAnsi="Arial" w:cs="Arial"/>
          <w:color w:val="000000"/>
          <w:sz w:val="20"/>
          <w:lang w:val="es-BO"/>
        </w:rPr>
        <w:t xml:space="preserve">o determinado en el </w:t>
      </w:r>
      <w:r w:rsidR="00F84298" w:rsidRPr="00815596">
        <w:rPr>
          <w:rFonts w:ascii="Arial" w:hAnsi="Arial" w:cs="Arial"/>
          <w:color w:val="000000"/>
          <w:sz w:val="20"/>
          <w:lang w:val="es-BO"/>
        </w:rPr>
        <w:t>presente Contrato</w:t>
      </w:r>
      <w:r w:rsidR="003C2941" w:rsidRPr="00815596">
        <w:rPr>
          <w:rFonts w:ascii="Arial" w:hAnsi="Arial" w:cs="Arial"/>
          <w:color w:val="000000"/>
          <w:sz w:val="20"/>
          <w:lang w:val="es-BO"/>
        </w:rPr>
        <w:t xml:space="preserve"> y sus Anexos</w:t>
      </w:r>
      <w:r w:rsidR="00D21C68" w:rsidRPr="00815596">
        <w:rPr>
          <w:rFonts w:ascii="Arial" w:hAnsi="Arial" w:cs="Arial"/>
          <w:color w:val="000000"/>
          <w:sz w:val="20"/>
          <w:lang w:val="es-BO"/>
        </w:rPr>
        <w:t xml:space="preserve">. </w:t>
      </w:r>
      <w:r w:rsidR="00B22EAE" w:rsidRPr="00815596">
        <w:rPr>
          <w:rFonts w:ascii="Arial" w:hAnsi="Arial" w:cs="Arial"/>
          <w:color w:val="000000"/>
          <w:sz w:val="20"/>
          <w:lang w:val="es-BO"/>
        </w:rPr>
        <w:t xml:space="preserve"> </w:t>
      </w:r>
    </w:p>
    <w:p w:rsidR="00390215" w:rsidRPr="00815596"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 xml:space="preserve">Certificado de </w:t>
      </w:r>
      <w:r w:rsidR="006E46C2" w:rsidRPr="00815596">
        <w:rPr>
          <w:rFonts w:ascii="Arial" w:hAnsi="Arial" w:cs="Arial"/>
          <w:b/>
          <w:color w:val="000000"/>
          <w:sz w:val="20"/>
          <w:lang w:val="es-BO"/>
        </w:rPr>
        <w:t>Aceptación</w:t>
      </w:r>
      <w:r w:rsidRPr="00815596">
        <w:rPr>
          <w:rFonts w:ascii="Arial" w:hAnsi="Arial" w:cs="Arial"/>
          <w:b/>
          <w:color w:val="000000"/>
          <w:sz w:val="20"/>
          <w:lang w:val="es-BO"/>
        </w:rPr>
        <w:t xml:space="preserve"> Mecánica</w:t>
      </w:r>
      <w:r w:rsidRPr="00815596">
        <w:rPr>
          <w:rFonts w:ascii="Arial" w:hAnsi="Arial" w:cs="Arial"/>
          <w:color w:val="000000"/>
          <w:sz w:val="20"/>
          <w:lang w:val="es-BO"/>
        </w:rPr>
        <w:t xml:space="preserve">” </w:t>
      </w:r>
      <w:r w:rsidR="00F162F4" w:rsidRPr="00815596">
        <w:rPr>
          <w:rFonts w:ascii="Arial" w:hAnsi="Arial" w:cs="Arial"/>
          <w:color w:val="000000"/>
          <w:sz w:val="20"/>
          <w:lang w:val="es-BO"/>
        </w:rPr>
        <w:t xml:space="preserve">es </w:t>
      </w:r>
      <w:r w:rsidR="006F6894" w:rsidRPr="00815596">
        <w:rPr>
          <w:rFonts w:ascii="Arial" w:hAnsi="Arial" w:cs="Arial"/>
          <w:color w:val="000000"/>
          <w:sz w:val="20"/>
          <w:lang w:val="es-BO"/>
        </w:rPr>
        <w:t>el</w:t>
      </w:r>
      <w:r w:rsidRPr="00815596">
        <w:rPr>
          <w:rFonts w:ascii="Arial" w:hAnsi="Arial" w:cs="Arial"/>
          <w:color w:val="000000"/>
          <w:sz w:val="20"/>
          <w:lang w:val="es-BO"/>
        </w:rPr>
        <w:t xml:space="preserve"> documento emitido por el Gerente del Contrat</w:t>
      </w:r>
      <w:r w:rsidR="00D21C68" w:rsidRPr="00815596">
        <w:rPr>
          <w:rFonts w:ascii="Arial" w:hAnsi="Arial" w:cs="Arial"/>
          <w:color w:val="000000"/>
          <w:sz w:val="20"/>
          <w:lang w:val="es-BO"/>
        </w:rPr>
        <w:t>o</w:t>
      </w:r>
      <w:r w:rsidRPr="00815596">
        <w:rPr>
          <w:rFonts w:ascii="Arial" w:hAnsi="Arial" w:cs="Arial"/>
          <w:color w:val="000000"/>
          <w:sz w:val="20"/>
          <w:lang w:val="es-BO"/>
        </w:rPr>
        <w:t xml:space="preserve"> una vez se evidencia que </w:t>
      </w:r>
      <w:r w:rsidR="007A40C9" w:rsidRPr="00815596">
        <w:rPr>
          <w:rFonts w:ascii="Arial" w:hAnsi="Arial" w:cs="Arial"/>
          <w:color w:val="000000"/>
          <w:sz w:val="20"/>
          <w:lang w:val="es-BO"/>
        </w:rPr>
        <w:t xml:space="preserve">el Trabajo ha </w:t>
      </w:r>
      <w:r w:rsidRPr="00815596">
        <w:rPr>
          <w:rFonts w:ascii="Arial" w:hAnsi="Arial" w:cs="Arial"/>
          <w:color w:val="000000"/>
          <w:sz w:val="20"/>
          <w:lang w:val="es-BO"/>
        </w:rPr>
        <w:t xml:space="preserve">finalizado en cuanto a la </w:t>
      </w:r>
      <w:r w:rsidR="008E57B0" w:rsidRPr="00815596">
        <w:rPr>
          <w:rFonts w:ascii="Arial" w:hAnsi="Arial" w:cs="Arial"/>
          <w:color w:val="000000"/>
          <w:sz w:val="20"/>
          <w:lang w:val="es-BO"/>
        </w:rPr>
        <w:t>Aceptación</w:t>
      </w:r>
      <w:r w:rsidRPr="00815596">
        <w:rPr>
          <w:rFonts w:ascii="Arial" w:hAnsi="Arial" w:cs="Arial"/>
          <w:color w:val="000000"/>
          <w:sz w:val="20"/>
          <w:lang w:val="es-BO"/>
        </w:rPr>
        <w:t xml:space="preserve"> Mecánica</w:t>
      </w:r>
      <w:r w:rsidR="007A40C9" w:rsidRPr="00815596">
        <w:rPr>
          <w:rFonts w:ascii="Arial" w:hAnsi="Arial" w:cs="Arial"/>
          <w:color w:val="000000"/>
          <w:sz w:val="20"/>
          <w:lang w:val="es-BO"/>
        </w:rPr>
        <w:t xml:space="preserve"> previa culminación del Pre-Comisionado</w:t>
      </w:r>
      <w:r w:rsidR="00D21C68" w:rsidRPr="00815596">
        <w:rPr>
          <w:rFonts w:ascii="Arial" w:hAnsi="Arial" w:cs="Arial"/>
          <w:color w:val="000000"/>
          <w:sz w:val="20"/>
          <w:lang w:val="es-BO"/>
        </w:rPr>
        <w:t>.</w:t>
      </w:r>
      <w:r w:rsidRPr="00815596">
        <w:rPr>
          <w:rFonts w:ascii="Arial" w:hAnsi="Arial" w:cs="Arial"/>
          <w:color w:val="000000"/>
          <w:sz w:val="20"/>
          <w:lang w:val="es-BO"/>
        </w:rPr>
        <w:t xml:space="preserve"> </w:t>
      </w:r>
    </w:p>
    <w:p w:rsidR="00390215" w:rsidRPr="00815596"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Certificado Final</w:t>
      </w:r>
      <w:r w:rsidRPr="00815596">
        <w:rPr>
          <w:rFonts w:ascii="Arial" w:hAnsi="Arial" w:cs="Arial"/>
          <w:color w:val="000000"/>
          <w:sz w:val="20"/>
          <w:lang w:val="es-BO"/>
        </w:rPr>
        <w:t xml:space="preserve">” </w:t>
      </w:r>
      <w:r w:rsidR="00F162F4" w:rsidRPr="00815596">
        <w:rPr>
          <w:rFonts w:ascii="Arial" w:hAnsi="Arial" w:cs="Arial"/>
          <w:color w:val="000000"/>
          <w:sz w:val="20"/>
          <w:lang w:val="es-BO"/>
        </w:rPr>
        <w:t>es</w:t>
      </w:r>
      <w:r w:rsidRPr="00815596">
        <w:rPr>
          <w:rFonts w:ascii="Arial" w:hAnsi="Arial" w:cs="Arial"/>
          <w:color w:val="000000"/>
          <w:sz w:val="20"/>
          <w:lang w:val="es-BO"/>
        </w:rPr>
        <w:t xml:space="preserve"> el documento emitido por el Contratante cuando todas las</w:t>
      </w:r>
      <w:r w:rsidR="00F162F4" w:rsidRPr="00815596">
        <w:rPr>
          <w:rFonts w:ascii="Arial" w:hAnsi="Arial" w:cs="Arial"/>
          <w:color w:val="000000"/>
          <w:sz w:val="20"/>
          <w:lang w:val="es-BO"/>
        </w:rPr>
        <w:t xml:space="preserve"> obligaciones </w:t>
      </w:r>
      <w:r w:rsidRPr="00815596">
        <w:rPr>
          <w:rFonts w:ascii="Arial" w:hAnsi="Arial" w:cs="Arial"/>
          <w:color w:val="000000"/>
          <w:sz w:val="20"/>
          <w:lang w:val="es-BO"/>
        </w:rPr>
        <w:t xml:space="preserve">han sido </w:t>
      </w:r>
      <w:r w:rsidR="00F162F4" w:rsidRPr="00815596">
        <w:rPr>
          <w:rFonts w:ascii="Arial" w:hAnsi="Arial" w:cs="Arial"/>
          <w:color w:val="000000"/>
          <w:sz w:val="20"/>
          <w:lang w:val="es-BO"/>
        </w:rPr>
        <w:t xml:space="preserve">cumplidas </w:t>
      </w:r>
      <w:r w:rsidRPr="00815596">
        <w:rPr>
          <w:rFonts w:ascii="Arial" w:hAnsi="Arial" w:cs="Arial"/>
          <w:color w:val="000000"/>
          <w:sz w:val="20"/>
          <w:lang w:val="es-BO"/>
        </w:rPr>
        <w:t>conforme al Contrato</w:t>
      </w:r>
      <w:r w:rsidR="003C2941" w:rsidRPr="00815596">
        <w:rPr>
          <w:rFonts w:ascii="Arial" w:hAnsi="Arial" w:cs="Arial"/>
          <w:color w:val="000000"/>
          <w:sz w:val="20"/>
          <w:lang w:val="es-BO"/>
        </w:rPr>
        <w:t xml:space="preserve"> y sus Anexos</w:t>
      </w:r>
      <w:r w:rsidR="00D21C68" w:rsidRPr="00815596">
        <w:rPr>
          <w:rFonts w:ascii="Arial" w:hAnsi="Arial" w:cs="Arial"/>
          <w:color w:val="000000"/>
          <w:sz w:val="20"/>
          <w:lang w:val="es-BO"/>
        </w:rPr>
        <w:t>.</w:t>
      </w:r>
      <w:r w:rsidRPr="00815596">
        <w:rPr>
          <w:rFonts w:ascii="Arial" w:hAnsi="Arial" w:cs="Arial"/>
          <w:color w:val="000000"/>
          <w:sz w:val="20"/>
          <w:lang w:val="es-BO"/>
        </w:rPr>
        <w:t xml:space="preserve"> </w:t>
      </w:r>
    </w:p>
    <w:p w:rsidR="00B22EAE" w:rsidRPr="00815596" w:rsidRDefault="00390215" w:rsidP="00F510EA">
      <w:pPr>
        <w:spacing w:before="120" w:after="120"/>
        <w:ind w:right="-7"/>
        <w:jc w:val="both"/>
        <w:rPr>
          <w:rFonts w:ascii="Arial" w:hAnsi="Arial" w:cs="Arial"/>
          <w:color w:val="000000"/>
          <w:sz w:val="20"/>
          <w:szCs w:val="20"/>
          <w:lang w:val="es-BO"/>
        </w:rPr>
      </w:pPr>
      <w:r w:rsidRPr="008848AD">
        <w:rPr>
          <w:rFonts w:ascii="Arial" w:hAnsi="Arial"/>
          <w:color w:val="000000"/>
          <w:sz w:val="20"/>
          <w:lang w:val="es-BO"/>
        </w:rPr>
        <w:t>“</w:t>
      </w:r>
      <w:r w:rsidRPr="00815596">
        <w:rPr>
          <w:rFonts w:ascii="Arial" w:hAnsi="Arial" w:cs="Arial"/>
          <w:b/>
          <w:color w:val="000000"/>
          <w:sz w:val="20"/>
          <w:szCs w:val="20"/>
          <w:lang w:val="es-BO"/>
        </w:rPr>
        <w:t>Cesión</w:t>
      </w:r>
      <w:r w:rsidRPr="008848AD">
        <w:rPr>
          <w:rFonts w:ascii="Arial" w:hAnsi="Arial"/>
          <w:color w:val="000000"/>
          <w:sz w:val="20"/>
          <w:lang w:val="es-BO"/>
        </w:rPr>
        <w:t>”</w:t>
      </w:r>
      <w:r w:rsidRPr="00815596">
        <w:rPr>
          <w:rFonts w:ascii="Arial" w:hAnsi="Arial" w:cs="Arial"/>
          <w:b/>
          <w:color w:val="000000"/>
          <w:sz w:val="20"/>
          <w:szCs w:val="20"/>
          <w:lang w:val="es-BO"/>
        </w:rPr>
        <w:t xml:space="preserve"> </w:t>
      </w:r>
      <w:r w:rsidRPr="00815596">
        <w:rPr>
          <w:rFonts w:ascii="Arial" w:hAnsi="Arial" w:cs="Arial"/>
          <w:color w:val="000000"/>
          <w:sz w:val="20"/>
          <w:szCs w:val="20"/>
          <w:lang w:val="es-BO"/>
        </w:rPr>
        <w:t>significa la transmisión de derechos y obligaciones a favor de otra Persona</w:t>
      </w:r>
      <w:r w:rsidR="007A40C9" w:rsidRPr="00815596">
        <w:rPr>
          <w:rFonts w:ascii="Arial" w:hAnsi="Arial" w:cs="Arial"/>
          <w:color w:val="000000"/>
          <w:sz w:val="20"/>
          <w:szCs w:val="20"/>
          <w:lang w:val="es-BO"/>
        </w:rPr>
        <w:t>.</w:t>
      </w:r>
    </w:p>
    <w:p w:rsidR="00861E87" w:rsidRPr="00815596" w:rsidRDefault="00861E87" w:rsidP="00F510EA">
      <w:pPr>
        <w:pStyle w:val="Textosinformato"/>
        <w:spacing w:before="120" w:after="120"/>
        <w:ind w:right="-7"/>
        <w:jc w:val="both"/>
        <w:rPr>
          <w:rFonts w:ascii="Arial" w:eastAsia="Times New Roman" w:hAnsi="Arial" w:cs="Arial"/>
          <w:color w:val="000000"/>
          <w:sz w:val="20"/>
          <w:szCs w:val="20"/>
        </w:rPr>
      </w:pPr>
      <w:r w:rsidRPr="008848AD">
        <w:rPr>
          <w:rFonts w:ascii="Arial" w:hAnsi="Arial"/>
          <w:color w:val="000000"/>
          <w:sz w:val="20"/>
        </w:rPr>
        <w:t>“</w:t>
      </w:r>
      <w:r w:rsidRPr="00815596">
        <w:rPr>
          <w:rFonts w:ascii="Arial" w:hAnsi="Arial" w:cs="Arial"/>
          <w:b/>
          <w:color w:val="000000"/>
          <w:sz w:val="20"/>
          <w:szCs w:val="20"/>
        </w:rPr>
        <w:t>Comisionado</w:t>
      </w:r>
      <w:r w:rsidR="00D21C68" w:rsidRPr="00815596">
        <w:rPr>
          <w:rFonts w:ascii="Arial" w:eastAsia="Times New Roman" w:hAnsi="Arial" w:cs="Arial"/>
          <w:color w:val="000000"/>
          <w:sz w:val="20"/>
          <w:szCs w:val="20"/>
        </w:rPr>
        <w:t xml:space="preserve">” </w:t>
      </w:r>
      <w:r w:rsidR="007A40C9" w:rsidRPr="00815596">
        <w:rPr>
          <w:rFonts w:ascii="Arial" w:eastAsia="Times New Roman" w:hAnsi="Arial" w:cs="Arial"/>
          <w:color w:val="000000"/>
          <w:sz w:val="20"/>
          <w:szCs w:val="20"/>
        </w:rPr>
        <w:t>es el</w:t>
      </w:r>
      <w:r w:rsidRPr="00815596">
        <w:rPr>
          <w:rFonts w:ascii="Arial" w:eastAsia="Times New Roman" w:hAnsi="Arial" w:cs="Arial"/>
          <w:color w:val="000000"/>
          <w:sz w:val="20"/>
          <w:szCs w:val="20"/>
        </w:rPr>
        <w:t xml:space="preserve"> período inmediatamente después de la</w:t>
      </w:r>
      <w:r w:rsidR="007A40C9" w:rsidRPr="00815596">
        <w:rPr>
          <w:rFonts w:ascii="Arial" w:eastAsia="Times New Roman" w:hAnsi="Arial" w:cs="Arial"/>
          <w:color w:val="000000"/>
          <w:sz w:val="20"/>
          <w:szCs w:val="20"/>
        </w:rPr>
        <w:t xml:space="preserve"> emisión del Certificado de</w:t>
      </w:r>
      <w:r w:rsidRPr="00815596">
        <w:rPr>
          <w:rFonts w:ascii="Arial" w:eastAsia="Times New Roman" w:hAnsi="Arial" w:cs="Arial"/>
          <w:color w:val="000000"/>
          <w:sz w:val="20"/>
          <w:szCs w:val="20"/>
        </w:rPr>
        <w:t xml:space="preserve"> </w:t>
      </w:r>
      <w:r w:rsidR="007A40C9" w:rsidRPr="00815596">
        <w:rPr>
          <w:rFonts w:ascii="Arial" w:eastAsia="Times New Roman" w:hAnsi="Arial" w:cs="Arial"/>
          <w:color w:val="000000"/>
          <w:sz w:val="20"/>
          <w:szCs w:val="20"/>
        </w:rPr>
        <w:t xml:space="preserve">Aceptación </w:t>
      </w:r>
      <w:r w:rsidRPr="00815596">
        <w:rPr>
          <w:rFonts w:ascii="Arial" w:eastAsia="Times New Roman" w:hAnsi="Arial" w:cs="Arial"/>
          <w:color w:val="000000"/>
          <w:sz w:val="20"/>
          <w:szCs w:val="20"/>
        </w:rPr>
        <w:t>Mecánica que sirve de preparación de</w:t>
      </w:r>
      <w:r w:rsidR="00860477" w:rsidRPr="00815596">
        <w:rPr>
          <w:rFonts w:ascii="Arial" w:eastAsia="Times New Roman" w:hAnsi="Arial" w:cs="Arial"/>
          <w:color w:val="000000"/>
          <w:sz w:val="20"/>
          <w:szCs w:val="20"/>
        </w:rPr>
        <w:t xml:space="preserve">l Trabajo </w:t>
      </w:r>
      <w:r w:rsidRPr="00815596">
        <w:rPr>
          <w:rFonts w:ascii="Arial" w:eastAsia="Times New Roman" w:hAnsi="Arial" w:cs="Arial"/>
          <w:color w:val="000000"/>
          <w:sz w:val="20"/>
          <w:szCs w:val="20"/>
        </w:rPr>
        <w:t>para la operación. En esta fase se realizan los lavados de líneas, test de fugas, carga de fluidos, productos químicos, fluido de sello, se energiza todos los componentes, etc. Se hacen las pruebas operacionales de los sub-sistemas, necesarios para confirmar que se ajusta a las especificaciones.</w:t>
      </w:r>
    </w:p>
    <w:p w:rsidR="00861E87" w:rsidRPr="00815596" w:rsidRDefault="00861E87" w:rsidP="00F510EA">
      <w:pPr>
        <w:spacing w:before="120" w:after="120"/>
        <w:ind w:right="-7"/>
        <w:jc w:val="both"/>
        <w:rPr>
          <w:rFonts w:ascii="Arial" w:hAnsi="Arial" w:cs="Arial"/>
          <w:color w:val="000000"/>
          <w:sz w:val="20"/>
          <w:szCs w:val="20"/>
          <w:lang w:val="es-BO" w:eastAsia="en-US"/>
        </w:rPr>
      </w:pPr>
      <w:r w:rsidRPr="00815596">
        <w:rPr>
          <w:rFonts w:ascii="Arial" w:hAnsi="Arial" w:cs="Arial"/>
          <w:color w:val="000000"/>
          <w:sz w:val="20"/>
          <w:szCs w:val="20"/>
          <w:lang w:val="es-BO" w:eastAsia="en-US"/>
        </w:rPr>
        <w:t>Supone</w:t>
      </w:r>
      <w:r w:rsidR="00FC7175" w:rsidRPr="00815596">
        <w:rPr>
          <w:rFonts w:ascii="Arial" w:hAnsi="Arial" w:cs="Arial"/>
          <w:color w:val="000000"/>
          <w:sz w:val="20"/>
          <w:szCs w:val="20"/>
          <w:lang w:val="es-BO" w:eastAsia="en-US"/>
        </w:rPr>
        <w:t>,</w:t>
      </w:r>
      <w:r w:rsidRPr="00815596">
        <w:rPr>
          <w:rFonts w:ascii="Arial" w:hAnsi="Arial" w:cs="Arial"/>
          <w:color w:val="000000"/>
          <w:sz w:val="20"/>
          <w:szCs w:val="20"/>
          <w:lang w:val="es-BO" w:eastAsia="en-US"/>
        </w:rPr>
        <w:t xml:space="preserve"> por tanto la prueba en frío y caliente de todos los sistemas y circuitos aisladamente para la Puesta en</w:t>
      </w:r>
      <w:r w:rsidR="00B22EAE" w:rsidRPr="00815596">
        <w:rPr>
          <w:rFonts w:ascii="Arial" w:hAnsi="Arial" w:cs="Arial"/>
          <w:color w:val="000000"/>
          <w:sz w:val="20"/>
          <w:szCs w:val="20"/>
          <w:lang w:val="es-BO" w:eastAsia="en-US"/>
        </w:rPr>
        <w:t xml:space="preserve"> </w:t>
      </w:r>
      <w:r w:rsidR="007A40C9" w:rsidRPr="00815596">
        <w:rPr>
          <w:rFonts w:ascii="Arial" w:hAnsi="Arial" w:cs="Arial"/>
          <w:color w:val="000000"/>
          <w:sz w:val="20"/>
          <w:szCs w:val="20"/>
          <w:lang w:val="es-BO" w:eastAsia="en-US"/>
        </w:rPr>
        <w:t>S</w:t>
      </w:r>
      <w:r w:rsidR="00B22EAE" w:rsidRPr="00815596">
        <w:rPr>
          <w:rFonts w:ascii="Arial" w:hAnsi="Arial" w:cs="Arial"/>
          <w:color w:val="000000"/>
          <w:sz w:val="20"/>
          <w:szCs w:val="20"/>
          <w:lang w:val="es-BO" w:eastAsia="en-US"/>
        </w:rPr>
        <w:t>ervicio</w:t>
      </w:r>
      <w:r w:rsidR="001F22F1" w:rsidRPr="00815596">
        <w:rPr>
          <w:rFonts w:ascii="Arial" w:hAnsi="Arial" w:cs="Arial"/>
          <w:color w:val="000000"/>
          <w:sz w:val="20"/>
          <w:szCs w:val="20"/>
          <w:lang w:val="es-BO" w:eastAsia="en-US"/>
        </w:rPr>
        <w:t xml:space="preserve"> del Trabajo</w:t>
      </w:r>
      <w:r w:rsidRPr="00815596">
        <w:rPr>
          <w:rFonts w:ascii="Arial" w:hAnsi="Arial" w:cs="Arial"/>
          <w:color w:val="000000"/>
          <w:sz w:val="20"/>
          <w:szCs w:val="20"/>
          <w:lang w:val="es-BO" w:eastAsia="en-US"/>
        </w:rPr>
        <w:t xml:space="preserve">, conforme el Anexo </w:t>
      </w:r>
      <w:r w:rsidR="00091579">
        <w:rPr>
          <w:rFonts w:ascii="Arial" w:hAnsi="Arial" w:cs="Arial"/>
          <w:color w:val="000000"/>
          <w:sz w:val="20"/>
          <w:szCs w:val="20"/>
          <w:lang w:val="es-BO" w:eastAsia="en-US"/>
        </w:rPr>
        <w:t>de Especificaciones T</w:t>
      </w:r>
      <w:r w:rsidR="001F22F1" w:rsidRPr="00815596">
        <w:rPr>
          <w:rFonts w:ascii="Arial" w:hAnsi="Arial" w:cs="Arial"/>
          <w:color w:val="000000"/>
          <w:sz w:val="20"/>
          <w:szCs w:val="20"/>
          <w:lang w:val="es-BO" w:eastAsia="en-US"/>
        </w:rPr>
        <w:t xml:space="preserve">écnicas. </w:t>
      </w:r>
    </w:p>
    <w:p w:rsidR="00F3383C" w:rsidRPr="00F3383C" w:rsidRDefault="00F3383C" w:rsidP="00F3383C">
      <w:pPr>
        <w:pStyle w:val="def"/>
        <w:spacing w:before="120" w:after="120"/>
        <w:ind w:left="0" w:right="-7" w:firstLine="0"/>
        <w:rPr>
          <w:rFonts w:ascii="Arial" w:hAnsi="Arial" w:cs="Arial"/>
          <w:color w:val="000000"/>
          <w:sz w:val="20"/>
          <w:lang w:val="es-BO"/>
        </w:rPr>
      </w:pPr>
      <w:r w:rsidRPr="00F3383C">
        <w:rPr>
          <w:rFonts w:ascii="Arial" w:hAnsi="Arial" w:cs="Arial"/>
          <w:b/>
          <w:bCs/>
          <w:sz w:val="20"/>
          <w:lang w:val="es-BO"/>
        </w:rPr>
        <w:t>“Comité de Recepción</w:t>
      </w:r>
      <w:r>
        <w:rPr>
          <w:rFonts w:ascii="Arial" w:hAnsi="Arial" w:cs="Arial"/>
          <w:bCs/>
          <w:sz w:val="20"/>
          <w:lang w:val="es-BO"/>
        </w:rPr>
        <w:t>” es el personal del Contratante o persona natural o jurídica contratada encargada de la recepción del proyecto, designados por el Contratante. Cuando no se cuente con funcionarios del contratante en su lugar tenga consultores individuales de línea estos podrán ser designados como miembros del Comité de Recepción.</w:t>
      </w:r>
      <w:r w:rsidRPr="00E70ACD">
        <w:rPr>
          <w:rFonts w:ascii="Arial" w:hAnsi="Arial" w:cs="Arial"/>
          <w:bCs/>
          <w:sz w:val="20"/>
          <w:lang w:val="es-BO"/>
        </w:rPr>
        <w:t xml:space="preserve"> </w:t>
      </w:r>
    </w:p>
    <w:p w:rsidR="00B239B2" w:rsidRPr="008848AD" w:rsidRDefault="00B239B2" w:rsidP="008848AD">
      <w:pPr>
        <w:pStyle w:val="Prrafodelista"/>
        <w:spacing w:before="120" w:after="120"/>
        <w:ind w:left="0" w:right="-6"/>
        <w:jc w:val="both"/>
        <w:rPr>
          <w:rFonts w:ascii="Arial" w:hAnsi="Arial"/>
          <w:color w:val="000000"/>
        </w:rPr>
      </w:pPr>
      <w:r w:rsidRPr="00815596">
        <w:rPr>
          <w:rFonts w:ascii="Arial" w:hAnsi="Arial" w:cs="Arial"/>
          <w:bCs/>
          <w:color w:val="000000"/>
        </w:rPr>
        <w:t>“</w:t>
      </w:r>
      <w:r w:rsidRPr="00815596">
        <w:rPr>
          <w:rFonts w:ascii="Arial" w:hAnsi="Arial" w:cs="Arial"/>
          <w:b/>
          <w:bCs/>
          <w:color w:val="000000"/>
        </w:rPr>
        <w:t>Construcción</w:t>
      </w:r>
      <w:r w:rsidRPr="008848AD">
        <w:rPr>
          <w:rFonts w:ascii="Arial" w:hAnsi="Arial"/>
          <w:color w:val="000000"/>
        </w:rPr>
        <w:t>”</w:t>
      </w:r>
      <w:r w:rsidRPr="00815596">
        <w:rPr>
          <w:rFonts w:ascii="Arial" w:hAnsi="Arial" w:cs="Arial"/>
          <w:b/>
          <w:bCs/>
          <w:color w:val="000000"/>
        </w:rPr>
        <w:t xml:space="preserve"> </w:t>
      </w:r>
      <w:r w:rsidR="001F22F1" w:rsidRPr="00815596">
        <w:rPr>
          <w:rFonts w:ascii="Arial" w:hAnsi="Arial" w:cs="Arial"/>
          <w:bCs/>
          <w:color w:val="000000"/>
        </w:rPr>
        <w:t>es la</w:t>
      </w:r>
      <w:r w:rsidR="001F22F1" w:rsidRPr="00815596">
        <w:rPr>
          <w:rFonts w:ascii="Arial" w:hAnsi="Arial" w:cs="Arial"/>
          <w:b/>
          <w:bCs/>
          <w:color w:val="000000"/>
        </w:rPr>
        <w:t xml:space="preserve"> </w:t>
      </w:r>
      <w:r w:rsidR="001F22F1" w:rsidRPr="00815596">
        <w:rPr>
          <w:rFonts w:ascii="Arial" w:hAnsi="Arial" w:cs="Arial"/>
          <w:bCs/>
          <w:color w:val="000000"/>
        </w:rPr>
        <w:t xml:space="preserve">fabricación, </w:t>
      </w:r>
      <w:r w:rsidR="00D21C68" w:rsidRPr="00815596">
        <w:rPr>
          <w:rFonts w:ascii="Arial" w:hAnsi="Arial" w:cs="Arial"/>
          <w:bCs/>
          <w:color w:val="000000"/>
        </w:rPr>
        <w:t>m</w:t>
      </w:r>
      <w:r w:rsidRPr="00815596">
        <w:rPr>
          <w:rFonts w:ascii="Arial" w:hAnsi="Arial" w:cs="Arial"/>
          <w:bCs/>
          <w:color w:val="000000"/>
        </w:rPr>
        <w:t>ontaje, instalación, remodelación, demolición o eliminación de cualquier estructura, instalación o construcción adicional, incluyendo todas las actividades relacionadas con</w:t>
      </w:r>
      <w:r w:rsidR="000E1C53" w:rsidRPr="00815596">
        <w:rPr>
          <w:rFonts w:ascii="Arial" w:hAnsi="Arial" w:cs="Arial"/>
          <w:bCs/>
          <w:color w:val="000000"/>
        </w:rPr>
        <w:t xml:space="preserve"> estudio de suelo</w:t>
      </w:r>
      <w:r w:rsidR="00096517" w:rsidRPr="00815596">
        <w:rPr>
          <w:rFonts w:ascii="Arial" w:hAnsi="Arial" w:cs="Arial"/>
          <w:bCs/>
          <w:color w:val="000000"/>
        </w:rPr>
        <w:t xml:space="preserve"> y sus resultados</w:t>
      </w:r>
      <w:r w:rsidR="000E1C53" w:rsidRPr="00815596">
        <w:rPr>
          <w:rFonts w:ascii="Arial" w:hAnsi="Arial" w:cs="Arial"/>
          <w:bCs/>
          <w:color w:val="000000"/>
        </w:rPr>
        <w:t>, estudio geotécnico</w:t>
      </w:r>
      <w:r w:rsidR="00096517" w:rsidRPr="00815596">
        <w:rPr>
          <w:rFonts w:ascii="Arial" w:hAnsi="Arial" w:cs="Arial"/>
          <w:bCs/>
          <w:color w:val="000000"/>
        </w:rPr>
        <w:t xml:space="preserve"> y sus resultados</w:t>
      </w:r>
      <w:r w:rsidR="000E1C53" w:rsidRPr="00815596">
        <w:rPr>
          <w:rFonts w:ascii="Arial" w:hAnsi="Arial" w:cs="Arial"/>
          <w:bCs/>
          <w:color w:val="000000"/>
        </w:rPr>
        <w:t xml:space="preserve">, remoción de capa vegetal, </w:t>
      </w:r>
      <w:r w:rsidRPr="00815596">
        <w:rPr>
          <w:rFonts w:ascii="Arial" w:hAnsi="Arial" w:cs="Arial"/>
          <w:bCs/>
          <w:color w:val="000000"/>
        </w:rPr>
        <w:t>desmontes</w:t>
      </w:r>
      <w:r w:rsidR="000E1C53" w:rsidRPr="00815596">
        <w:rPr>
          <w:rFonts w:ascii="Arial" w:hAnsi="Arial" w:cs="Arial"/>
          <w:bCs/>
          <w:color w:val="000000"/>
        </w:rPr>
        <w:t xml:space="preserve">, nivelación, compactación, relleno, corte </w:t>
      </w:r>
      <w:r w:rsidRPr="00815596">
        <w:rPr>
          <w:rFonts w:ascii="Arial" w:hAnsi="Arial" w:cs="Arial"/>
          <w:bCs/>
          <w:color w:val="000000"/>
        </w:rPr>
        <w:t>de terrenos</w:t>
      </w:r>
      <w:r w:rsidR="000E1C53" w:rsidRPr="00815596">
        <w:rPr>
          <w:rFonts w:ascii="Arial" w:hAnsi="Arial" w:cs="Arial"/>
          <w:bCs/>
          <w:color w:val="000000"/>
        </w:rPr>
        <w:t>,</w:t>
      </w:r>
      <w:r w:rsidRPr="00815596">
        <w:rPr>
          <w:rFonts w:ascii="Arial" w:hAnsi="Arial" w:cs="Arial"/>
          <w:bCs/>
          <w:color w:val="000000"/>
        </w:rPr>
        <w:t xml:space="preserve"> remoción de tierras </w:t>
      </w:r>
      <w:r w:rsidR="000E1C53" w:rsidRPr="00815596">
        <w:rPr>
          <w:rFonts w:ascii="Arial" w:hAnsi="Arial" w:cs="Arial"/>
          <w:bCs/>
          <w:color w:val="000000"/>
        </w:rPr>
        <w:t xml:space="preserve">y cualquier otra preparación que requiera el terreno para que esté listo para inicio del Trabajo. </w:t>
      </w:r>
    </w:p>
    <w:p w:rsidR="00670DEE" w:rsidRPr="00815596" w:rsidRDefault="00670DEE" w:rsidP="009B0F1F">
      <w:pPr>
        <w:pStyle w:val="Prrafodelista"/>
        <w:spacing w:before="120" w:after="120"/>
        <w:ind w:left="0" w:right="-6"/>
        <w:jc w:val="both"/>
        <w:rPr>
          <w:rFonts w:ascii="Arial" w:hAnsi="Arial" w:cs="Arial"/>
          <w:bCs/>
          <w:color w:val="000000"/>
        </w:rPr>
      </w:pPr>
    </w:p>
    <w:p w:rsidR="00E47270" w:rsidRPr="00815596" w:rsidRDefault="00E47270" w:rsidP="009B0F1F">
      <w:pPr>
        <w:pStyle w:val="Prrafodelista"/>
        <w:spacing w:before="120" w:after="120"/>
        <w:ind w:left="0" w:right="-6"/>
        <w:jc w:val="both"/>
        <w:rPr>
          <w:rFonts w:ascii="Arial" w:hAnsi="Arial" w:cs="Arial"/>
          <w:bCs/>
          <w:color w:val="000000"/>
        </w:rPr>
      </w:pPr>
      <w:r w:rsidRPr="00815596">
        <w:rPr>
          <w:rFonts w:ascii="Arial" w:hAnsi="Arial" w:cs="Arial"/>
          <w:bCs/>
          <w:color w:val="000000"/>
        </w:rPr>
        <w:t>“</w:t>
      </w:r>
      <w:r w:rsidRPr="00815596">
        <w:rPr>
          <w:rFonts w:ascii="Arial" w:hAnsi="Arial" w:cs="Arial"/>
          <w:b/>
          <w:bCs/>
          <w:color w:val="000000"/>
        </w:rPr>
        <w:t>Contrato</w:t>
      </w:r>
      <w:r w:rsidRPr="00815596">
        <w:rPr>
          <w:rFonts w:ascii="Arial" w:hAnsi="Arial" w:cs="Arial"/>
          <w:bCs/>
          <w:color w:val="000000"/>
        </w:rPr>
        <w:t>”</w:t>
      </w:r>
      <w:r w:rsidRPr="00815596">
        <w:rPr>
          <w:rFonts w:ascii="Arial" w:hAnsi="Arial" w:cs="Arial"/>
          <w:b/>
          <w:bCs/>
          <w:color w:val="000000"/>
        </w:rPr>
        <w:t xml:space="preserve"> </w:t>
      </w:r>
      <w:r w:rsidR="00670DEE" w:rsidRPr="00815596">
        <w:rPr>
          <w:rFonts w:ascii="Arial" w:hAnsi="Arial" w:cs="Arial"/>
          <w:bCs/>
          <w:color w:val="000000"/>
        </w:rPr>
        <w:t>es el presente documento celebrado entre las Partes, mediante el cual se establece los términos y condiciones para llevar a cabo el objeto del Contrato, junto con todos sus Anexos y cualquier otro documento que aceptado por las Partes forme parte integrante e indivisible del mismo.</w:t>
      </w:r>
    </w:p>
    <w:p w:rsidR="00F510EA" w:rsidRPr="00815596" w:rsidRDefault="00390215" w:rsidP="008848AD">
      <w:pPr>
        <w:pStyle w:val="def"/>
        <w:spacing w:before="120" w:after="120"/>
        <w:ind w:left="0" w:right="-6"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Contratante</w:t>
      </w:r>
      <w:r w:rsidRPr="00815596">
        <w:rPr>
          <w:rFonts w:ascii="Arial" w:hAnsi="Arial" w:cs="Arial"/>
          <w:color w:val="000000"/>
          <w:sz w:val="20"/>
          <w:lang w:val="es-BO"/>
        </w:rPr>
        <w:t xml:space="preserve">” </w:t>
      </w:r>
      <w:r w:rsidR="00F162F4" w:rsidRPr="00815596">
        <w:rPr>
          <w:rFonts w:ascii="Arial" w:hAnsi="Arial" w:cs="Arial"/>
          <w:color w:val="000000"/>
          <w:sz w:val="20"/>
          <w:lang w:val="es-BO"/>
        </w:rPr>
        <w:t xml:space="preserve">es </w:t>
      </w:r>
      <w:r w:rsidR="00C03D3D">
        <w:rPr>
          <w:rFonts w:ascii="Arial" w:hAnsi="Arial" w:cs="Arial"/>
          <w:color w:val="000000"/>
          <w:sz w:val="20"/>
          <w:lang w:val="es-BO"/>
        </w:rPr>
        <w:t>YPFB</w:t>
      </w:r>
      <w:r w:rsidR="00A308E8">
        <w:rPr>
          <w:rFonts w:ascii="Arial" w:hAnsi="Arial" w:cs="Arial"/>
          <w:color w:val="000000"/>
          <w:sz w:val="20"/>
          <w:lang w:val="es-BO"/>
        </w:rPr>
        <w:t>.</w:t>
      </w:r>
    </w:p>
    <w:p w:rsidR="00F01347" w:rsidRPr="00815596"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Contratista</w:t>
      </w:r>
      <w:r w:rsidRPr="00815596">
        <w:rPr>
          <w:rFonts w:ascii="Arial" w:hAnsi="Arial" w:cs="Arial"/>
          <w:color w:val="000000"/>
          <w:sz w:val="20"/>
          <w:lang w:val="es-BO"/>
        </w:rPr>
        <w:t xml:space="preserve">” </w:t>
      </w:r>
      <w:r w:rsidR="00F162F4" w:rsidRPr="00815596">
        <w:rPr>
          <w:rFonts w:ascii="Arial" w:hAnsi="Arial" w:cs="Arial"/>
          <w:color w:val="000000"/>
          <w:sz w:val="20"/>
          <w:lang w:val="es-BO"/>
        </w:rPr>
        <w:t xml:space="preserve">es la </w:t>
      </w:r>
      <w:r w:rsidR="00A308E8">
        <w:rPr>
          <w:rFonts w:ascii="Arial" w:hAnsi="Arial" w:cs="Arial"/>
          <w:color w:val="000000"/>
          <w:sz w:val="20"/>
          <w:lang w:val="es-BO"/>
        </w:rPr>
        <w:t xml:space="preserve">empresa contratada por YPFB para cumplir el objeto del presente Contrato. </w:t>
      </w:r>
      <w:r w:rsidR="00911335" w:rsidRPr="00815596">
        <w:rPr>
          <w:rFonts w:ascii="Arial" w:hAnsi="Arial" w:cs="Arial"/>
          <w:color w:val="000000"/>
          <w:sz w:val="20"/>
          <w:lang w:val="es-BO"/>
        </w:rPr>
        <w:t xml:space="preserve"> </w:t>
      </w:r>
    </w:p>
    <w:p w:rsidR="00F01347" w:rsidRPr="00815596" w:rsidRDefault="00B7648E"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Controversia</w:t>
      </w:r>
      <w:r w:rsidRPr="00815596">
        <w:rPr>
          <w:rFonts w:ascii="Arial" w:hAnsi="Arial" w:cs="Arial"/>
          <w:color w:val="000000"/>
          <w:sz w:val="20"/>
          <w:lang w:val="es-BO"/>
        </w:rPr>
        <w:t>” significa cualquier desacuerdo o conflicto en relación con la ejecución y/o contenido del presente Contrato</w:t>
      </w:r>
      <w:r w:rsidR="00D21C68" w:rsidRPr="00815596">
        <w:rPr>
          <w:rFonts w:ascii="Arial" w:hAnsi="Arial" w:cs="Arial"/>
          <w:color w:val="000000"/>
          <w:sz w:val="20"/>
          <w:lang w:val="es-BO"/>
        </w:rPr>
        <w:t>.</w:t>
      </w:r>
    </w:p>
    <w:p w:rsidR="00F01347" w:rsidRDefault="0024774A"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bCs/>
          <w:color w:val="000000"/>
          <w:sz w:val="20"/>
          <w:lang w:val="es-BO"/>
        </w:rPr>
        <w:t>Cronograma del Proyecto</w:t>
      </w:r>
      <w:r w:rsidRPr="008848AD">
        <w:rPr>
          <w:rFonts w:ascii="Arial" w:hAnsi="Arial"/>
          <w:color w:val="000000"/>
          <w:sz w:val="20"/>
          <w:lang w:val="es-BO"/>
        </w:rPr>
        <w:t>”</w:t>
      </w:r>
      <w:r w:rsidRPr="00815596">
        <w:rPr>
          <w:rFonts w:ascii="Arial" w:hAnsi="Arial" w:cs="Arial"/>
          <w:b/>
          <w:bCs/>
          <w:color w:val="000000"/>
          <w:sz w:val="20"/>
          <w:lang w:val="es-BO"/>
        </w:rPr>
        <w:t xml:space="preserve"> </w:t>
      </w:r>
      <w:r w:rsidRPr="00815596">
        <w:rPr>
          <w:rFonts w:ascii="Arial" w:hAnsi="Arial" w:cs="Arial"/>
          <w:bCs/>
          <w:color w:val="000000"/>
          <w:sz w:val="20"/>
          <w:lang w:val="es-BO"/>
        </w:rPr>
        <w:t>significa l</w:t>
      </w:r>
      <w:r w:rsidRPr="00815596">
        <w:rPr>
          <w:rFonts w:ascii="Arial" w:hAnsi="Arial" w:cs="Arial"/>
          <w:color w:val="000000"/>
          <w:sz w:val="20"/>
          <w:lang w:val="es-BO"/>
        </w:rPr>
        <w:t xml:space="preserve">as fechas planificadas para realizar las Actividades del Cronograma y las fechas planificadas para cumplir los </w:t>
      </w:r>
      <w:r w:rsidR="0046325B" w:rsidRPr="00815596">
        <w:rPr>
          <w:rFonts w:ascii="Arial" w:hAnsi="Arial" w:cs="Arial"/>
          <w:color w:val="000000"/>
          <w:sz w:val="20"/>
          <w:lang w:val="es-BO"/>
        </w:rPr>
        <w:t>eventos</w:t>
      </w:r>
      <w:r w:rsidR="00C315D2" w:rsidRPr="00815596">
        <w:rPr>
          <w:rFonts w:ascii="Arial" w:hAnsi="Arial" w:cs="Arial"/>
          <w:color w:val="000000"/>
          <w:sz w:val="20"/>
          <w:lang w:val="es-BO"/>
        </w:rPr>
        <w:t xml:space="preserve"> del c</w:t>
      </w:r>
      <w:r w:rsidRPr="00815596">
        <w:rPr>
          <w:rFonts w:ascii="Arial" w:hAnsi="Arial" w:cs="Arial"/>
          <w:color w:val="000000"/>
          <w:sz w:val="20"/>
          <w:lang w:val="es-BO"/>
        </w:rPr>
        <w:t>ronograma</w:t>
      </w:r>
      <w:r w:rsidR="00F01347" w:rsidRPr="00815596">
        <w:rPr>
          <w:rFonts w:ascii="Arial" w:hAnsi="Arial" w:cs="Arial"/>
          <w:color w:val="000000"/>
          <w:sz w:val="20"/>
          <w:lang w:val="es-BO"/>
        </w:rPr>
        <w:t>.</w:t>
      </w:r>
    </w:p>
    <w:p w:rsidR="00C879C2" w:rsidRDefault="00C879C2" w:rsidP="00C879C2">
      <w:pPr>
        <w:pStyle w:val="def"/>
        <w:spacing w:before="120" w:after="120"/>
        <w:ind w:left="0" w:right="-7" w:firstLine="0"/>
        <w:rPr>
          <w:rFonts w:ascii="Arial" w:hAnsi="Arial" w:cs="Arial"/>
          <w:bCs/>
          <w:color w:val="000000"/>
          <w:sz w:val="20"/>
          <w:lang w:val="es-BO"/>
        </w:rPr>
      </w:pPr>
      <w:r w:rsidRPr="00815596">
        <w:rPr>
          <w:rFonts w:ascii="Arial" w:hAnsi="Arial" w:cs="Arial"/>
          <w:color w:val="000000"/>
          <w:sz w:val="20"/>
          <w:lang w:val="es-BO"/>
        </w:rPr>
        <w:t>“</w:t>
      </w:r>
      <w:r w:rsidRPr="00815596">
        <w:rPr>
          <w:rFonts w:ascii="Arial" w:hAnsi="Arial" w:cs="Arial"/>
          <w:b/>
          <w:bCs/>
          <w:color w:val="000000"/>
          <w:sz w:val="20"/>
          <w:lang w:val="es-BO"/>
        </w:rPr>
        <w:t xml:space="preserve">Cronograma </w:t>
      </w:r>
      <w:r>
        <w:rPr>
          <w:rFonts w:ascii="Arial" w:hAnsi="Arial" w:cs="Arial"/>
          <w:b/>
          <w:bCs/>
          <w:color w:val="000000"/>
          <w:sz w:val="20"/>
          <w:lang w:val="es-BO"/>
        </w:rPr>
        <w:t>de Actividades”</w:t>
      </w:r>
      <w:r w:rsidRPr="00815596">
        <w:rPr>
          <w:rFonts w:ascii="Arial" w:hAnsi="Arial" w:cs="Arial"/>
          <w:b/>
          <w:bCs/>
          <w:color w:val="000000"/>
          <w:sz w:val="20"/>
          <w:lang w:val="es-BO"/>
        </w:rPr>
        <w:t xml:space="preserve"> </w:t>
      </w:r>
      <w:r>
        <w:rPr>
          <w:rFonts w:ascii="Arial" w:hAnsi="Arial" w:cs="Arial"/>
          <w:bCs/>
          <w:color w:val="000000"/>
          <w:sz w:val="20"/>
          <w:lang w:val="es-BO"/>
        </w:rPr>
        <w:t xml:space="preserve">contempla </w:t>
      </w:r>
      <w:r w:rsidRPr="00C879C2">
        <w:rPr>
          <w:rFonts w:ascii="Arial" w:hAnsi="Arial" w:cs="Arial"/>
          <w:bCs/>
          <w:color w:val="000000"/>
          <w:sz w:val="20"/>
          <w:lang w:val="es-BO"/>
        </w:rPr>
        <w:t>aquellas actividades principales que serán consideradas como Hitos, mismas que deberán ser cuantificadas en términos monetarios</w:t>
      </w:r>
      <w:r w:rsidR="0010547D">
        <w:rPr>
          <w:rFonts w:ascii="Arial" w:hAnsi="Arial" w:cs="Arial"/>
          <w:bCs/>
          <w:color w:val="000000"/>
          <w:sz w:val="20"/>
          <w:lang w:val="es-BO"/>
        </w:rPr>
        <w:t>.</w:t>
      </w:r>
    </w:p>
    <w:p w:rsidR="0010547D" w:rsidRDefault="0010547D" w:rsidP="00C879C2">
      <w:pPr>
        <w:pStyle w:val="def"/>
        <w:spacing w:before="120" w:after="120"/>
        <w:ind w:left="0" w:right="-7" w:firstLine="0"/>
        <w:rPr>
          <w:rFonts w:ascii="Arial" w:hAnsi="Arial" w:cs="Arial"/>
          <w:color w:val="000000"/>
          <w:sz w:val="20"/>
          <w:lang w:val="es-BO"/>
        </w:rPr>
      </w:pPr>
      <w:r>
        <w:rPr>
          <w:rFonts w:ascii="Arial" w:hAnsi="Arial" w:cs="Arial"/>
          <w:bCs/>
          <w:sz w:val="20"/>
          <w:lang w:val="es-BO"/>
        </w:rPr>
        <w:t>“C</w:t>
      </w:r>
      <w:r w:rsidRPr="00E70ACD">
        <w:rPr>
          <w:rFonts w:ascii="Arial" w:hAnsi="Arial" w:cs="Arial"/>
          <w:bCs/>
          <w:sz w:val="20"/>
          <w:lang w:val="es-BO"/>
        </w:rPr>
        <w:t>omité</w:t>
      </w:r>
      <w:r>
        <w:rPr>
          <w:rFonts w:ascii="Arial" w:hAnsi="Arial" w:cs="Arial"/>
          <w:bCs/>
          <w:sz w:val="20"/>
          <w:lang w:val="es-BO"/>
        </w:rPr>
        <w:t xml:space="preserve"> de R</w:t>
      </w:r>
      <w:r w:rsidRPr="00E70ACD">
        <w:rPr>
          <w:rFonts w:ascii="Arial" w:hAnsi="Arial" w:cs="Arial"/>
          <w:bCs/>
          <w:sz w:val="20"/>
          <w:lang w:val="es-BO"/>
        </w:rPr>
        <w:t>ecepción</w:t>
      </w:r>
      <w:r>
        <w:rPr>
          <w:rFonts w:ascii="Arial" w:hAnsi="Arial" w:cs="Arial"/>
          <w:bCs/>
          <w:sz w:val="20"/>
          <w:lang w:val="es-BO"/>
        </w:rPr>
        <w:t>” es el personal del Contratante o persona natural o jurídica contratada encargada de la recepción del proyecto designados por el Contratante. Cuando no se cuente con funcionarios del contratante en su lugar tenga consultores individuales de línea estos podrán ser designados como miembros del Comité de Recepción.</w:t>
      </w:r>
      <w:r w:rsidRPr="00E70ACD">
        <w:rPr>
          <w:rFonts w:ascii="Arial" w:hAnsi="Arial" w:cs="Arial"/>
          <w:bCs/>
          <w:sz w:val="20"/>
          <w:lang w:val="es-BO"/>
        </w:rPr>
        <w:t xml:space="preserve"> </w:t>
      </w:r>
    </w:p>
    <w:p w:rsidR="00C82B47" w:rsidRPr="00815596" w:rsidRDefault="00C82B47"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Defecto</w:t>
      </w:r>
      <w:r w:rsidRPr="00815596">
        <w:rPr>
          <w:rFonts w:ascii="Arial" w:hAnsi="Arial" w:cs="Arial"/>
          <w:color w:val="000000"/>
          <w:sz w:val="20"/>
          <w:lang w:val="es-BO"/>
        </w:rPr>
        <w:t xml:space="preserve">” significa cualquier error, omisión o deficiencia en el </w:t>
      </w:r>
      <w:r w:rsidR="00D21C68" w:rsidRPr="00815596">
        <w:rPr>
          <w:rFonts w:ascii="Arial" w:hAnsi="Arial" w:cs="Arial"/>
          <w:color w:val="000000"/>
          <w:sz w:val="20"/>
          <w:lang w:val="es-BO"/>
        </w:rPr>
        <w:t>Trabajo</w:t>
      </w:r>
      <w:r w:rsidRPr="00815596">
        <w:rPr>
          <w:rFonts w:ascii="Arial" w:hAnsi="Arial" w:cs="Arial"/>
          <w:color w:val="000000"/>
          <w:sz w:val="20"/>
          <w:lang w:val="es-BO"/>
        </w:rPr>
        <w:t xml:space="preserve">, de manera que el diseño, la </w:t>
      </w:r>
      <w:r w:rsidR="005A571F" w:rsidRPr="00815596">
        <w:rPr>
          <w:rFonts w:ascii="Arial" w:hAnsi="Arial" w:cs="Arial"/>
          <w:color w:val="000000"/>
          <w:sz w:val="20"/>
          <w:lang w:val="es-BO"/>
        </w:rPr>
        <w:t>I</w:t>
      </w:r>
      <w:r w:rsidRPr="00815596">
        <w:rPr>
          <w:rFonts w:ascii="Arial" w:hAnsi="Arial" w:cs="Arial"/>
          <w:color w:val="000000"/>
          <w:sz w:val="20"/>
          <w:lang w:val="es-BO"/>
        </w:rPr>
        <w:t xml:space="preserve">ngeniería, la </w:t>
      </w:r>
      <w:r w:rsidR="00756EBF" w:rsidRPr="00815596">
        <w:rPr>
          <w:rFonts w:ascii="Arial" w:hAnsi="Arial" w:cs="Arial"/>
          <w:color w:val="000000"/>
          <w:sz w:val="20"/>
          <w:lang w:val="es-BO"/>
        </w:rPr>
        <w:t>C</w:t>
      </w:r>
      <w:r w:rsidRPr="00815596">
        <w:rPr>
          <w:rFonts w:ascii="Arial" w:hAnsi="Arial" w:cs="Arial"/>
          <w:color w:val="000000"/>
          <w:sz w:val="20"/>
          <w:lang w:val="es-BO"/>
        </w:rPr>
        <w:t xml:space="preserve">onstrucción, la fabricación, la instalación, el trabajo, los materiales, el </w:t>
      </w:r>
      <w:r w:rsidR="00756EBF" w:rsidRPr="00815596">
        <w:rPr>
          <w:rFonts w:ascii="Arial" w:hAnsi="Arial" w:cs="Arial"/>
          <w:color w:val="000000"/>
          <w:sz w:val="20"/>
          <w:lang w:val="es-BO"/>
        </w:rPr>
        <w:t>E</w:t>
      </w:r>
      <w:r w:rsidRPr="00815596">
        <w:rPr>
          <w:rFonts w:ascii="Arial" w:hAnsi="Arial" w:cs="Arial"/>
          <w:color w:val="000000"/>
          <w:sz w:val="20"/>
          <w:lang w:val="es-BO"/>
        </w:rPr>
        <w:t>quipo,</w:t>
      </w:r>
      <w:r w:rsidR="00E121B3" w:rsidRPr="00815596">
        <w:rPr>
          <w:rFonts w:ascii="Arial" w:hAnsi="Arial" w:cs="Arial"/>
          <w:color w:val="000000"/>
          <w:sz w:val="20"/>
          <w:lang w:val="es-BO"/>
        </w:rPr>
        <w:t xml:space="preserve"> las herramientas o los enseres</w:t>
      </w:r>
      <w:r w:rsidRPr="00815596">
        <w:rPr>
          <w:rFonts w:ascii="Arial" w:hAnsi="Arial" w:cs="Arial"/>
          <w:color w:val="000000"/>
          <w:sz w:val="20"/>
          <w:lang w:val="es-BO"/>
        </w:rPr>
        <w:t xml:space="preserve"> en cualquier caso:</w:t>
      </w:r>
    </w:p>
    <w:p w:rsidR="00C82B47" w:rsidRPr="00815596" w:rsidRDefault="00C82B47" w:rsidP="0052497D">
      <w:pPr>
        <w:pStyle w:val="def"/>
        <w:numPr>
          <w:ilvl w:val="0"/>
          <w:numId w:val="1"/>
        </w:numPr>
        <w:spacing w:before="120" w:after="120"/>
        <w:ind w:left="709" w:right="-7" w:hanging="283"/>
        <w:rPr>
          <w:rFonts w:ascii="Arial" w:hAnsi="Arial" w:cs="Arial"/>
          <w:color w:val="000000"/>
          <w:sz w:val="20"/>
          <w:lang w:val="es-BO"/>
        </w:rPr>
      </w:pPr>
      <w:r w:rsidRPr="00815596">
        <w:rPr>
          <w:rFonts w:ascii="Arial" w:hAnsi="Arial" w:cs="Arial"/>
          <w:color w:val="000000"/>
          <w:sz w:val="20"/>
          <w:lang w:val="es-BO"/>
        </w:rPr>
        <w:t xml:space="preserve">no cumplan con los </w:t>
      </w:r>
      <w:r w:rsidR="00B30417" w:rsidRPr="00815596">
        <w:rPr>
          <w:rFonts w:ascii="Arial" w:hAnsi="Arial" w:cs="Arial"/>
          <w:color w:val="000000"/>
          <w:sz w:val="20"/>
          <w:lang w:val="es-BO"/>
        </w:rPr>
        <w:t>Normas Aplicables, e</w:t>
      </w:r>
      <w:r w:rsidRPr="00815596">
        <w:rPr>
          <w:rFonts w:ascii="Arial" w:hAnsi="Arial" w:cs="Arial"/>
          <w:color w:val="000000"/>
          <w:sz w:val="20"/>
          <w:lang w:val="es-BO"/>
        </w:rPr>
        <w:t xml:space="preserve">stándares de la </w:t>
      </w:r>
      <w:r w:rsidR="00B30417" w:rsidRPr="00815596">
        <w:rPr>
          <w:rFonts w:ascii="Arial" w:hAnsi="Arial" w:cs="Arial"/>
          <w:color w:val="000000"/>
          <w:sz w:val="20"/>
          <w:lang w:val="es-BO"/>
        </w:rPr>
        <w:t>i</w:t>
      </w:r>
      <w:r w:rsidRPr="00815596">
        <w:rPr>
          <w:rFonts w:ascii="Arial" w:hAnsi="Arial" w:cs="Arial"/>
          <w:color w:val="000000"/>
          <w:sz w:val="20"/>
          <w:lang w:val="es-BO"/>
        </w:rPr>
        <w:t>ndustria, la Documentación de Diseño que aplique al Proyecto o los términos del Contrato</w:t>
      </w:r>
      <w:r w:rsidR="00756EBF" w:rsidRPr="00815596">
        <w:rPr>
          <w:rFonts w:ascii="Arial" w:hAnsi="Arial" w:cs="Arial"/>
          <w:color w:val="000000"/>
          <w:sz w:val="20"/>
          <w:lang w:val="es-BO"/>
        </w:rPr>
        <w:t xml:space="preserve"> y sus Anexos</w:t>
      </w:r>
      <w:r w:rsidRPr="00815596">
        <w:rPr>
          <w:rFonts w:ascii="Arial" w:hAnsi="Arial" w:cs="Arial"/>
          <w:color w:val="000000"/>
          <w:sz w:val="20"/>
          <w:lang w:val="es-BO"/>
        </w:rPr>
        <w:t xml:space="preserve">, incluidos los términos del Contrato </w:t>
      </w:r>
      <w:r w:rsidR="00756EBF" w:rsidRPr="00815596">
        <w:rPr>
          <w:rFonts w:ascii="Arial" w:hAnsi="Arial" w:cs="Arial"/>
          <w:color w:val="000000"/>
          <w:sz w:val="20"/>
          <w:lang w:val="es-BO"/>
        </w:rPr>
        <w:t xml:space="preserve">y sus Anexos </w:t>
      </w:r>
      <w:r w:rsidRPr="00815596">
        <w:rPr>
          <w:rFonts w:ascii="Arial" w:hAnsi="Arial" w:cs="Arial"/>
          <w:color w:val="000000"/>
          <w:sz w:val="20"/>
          <w:lang w:val="es-BO"/>
        </w:rPr>
        <w:t>sobre el desempeño y la forma de finalización (pero no los atrasos en el desempeño o la finalización) de dichas actividades o el suministro (pero no los atrasos en el suministro) de dichos bienes</w:t>
      </w:r>
      <w:r w:rsidR="00F01347" w:rsidRPr="00815596">
        <w:rPr>
          <w:rFonts w:ascii="Arial" w:hAnsi="Arial" w:cs="Arial"/>
          <w:color w:val="000000"/>
          <w:sz w:val="20"/>
          <w:lang w:val="es-BO"/>
        </w:rPr>
        <w:t>.</w:t>
      </w:r>
      <w:r w:rsidR="00B22EAE" w:rsidRPr="00815596">
        <w:rPr>
          <w:rFonts w:ascii="Arial" w:hAnsi="Arial" w:cs="Arial"/>
          <w:color w:val="000000"/>
          <w:sz w:val="20"/>
          <w:lang w:val="es-BO"/>
        </w:rPr>
        <w:t xml:space="preserve"> </w:t>
      </w:r>
    </w:p>
    <w:p w:rsidR="00C82B47" w:rsidRPr="00815596" w:rsidRDefault="00C82B47" w:rsidP="0052497D">
      <w:pPr>
        <w:pStyle w:val="def"/>
        <w:numPr>
          <w:ilvl w:val="0"/>
          <w:numId w:val="1"/>
        </w:numPr>
        <w:spacing w:before="120" w:after="120"/>
        <w:ind w:left="709" w:right="-7" w:hanging="289"/>
        <w:rPr>
          <w:rFonts w:ascii="Arial" w:hAnsi="Arial" w:cs="Arial"/>
          <w:color w:val="000000"/>
          <w:sz w:val="20"/>
          <w:lang w:val="es-BO"/>
        </w:rPr>
      </w:pPr>
      <w:r w:rsidRPr="00815596">
        <w:rPr>
          <w:rFonts w:ascii="Arial" w:hAnsi="Arial" w:cs="Arial"/>
          <w:color w:val="000000"/>
          <w:sz w:val="20"/>
          <w:lang w:val="es-BO"/>
        </w:rPr>
        <w:t>no sea nuevo de a</w:t>
      </w:r>
      <w:r w:rsidR="00D21C68" w:rsidRPr="00815596">
        <w:rPr>
          <w:rFonts w:ascii="Arial" w:hAnsi="Arial" w:cs="Arial"/>
          <w:color w:val="000000"/>
          <w:sz w:val="20"/>
          <w:lang w:val="es-BO"/>
        </w:rPr>
        <w:t>cuerdo a la naturaleza de este C</w:t>
      </w:r>
      <w:r w:rsidRPr="00815596">
        <w:rPr>
          <w:rFonts w:ascii="Arial" w:hAnsi="Arial" w:cs="Arial"/>
          <w:color w:val="000000"/>
          <w:sz w:val="20"/>
          <w:lang w:val="es-BO"/>
        </w:rPr>
        <w:t>ontrato y</w:t>
      </w:r>
      <w:r w:rsidR="00756EBF" w:rsidRPr="00815596">
        <w:rPr>
          <w:rFonts w:ascii="Arial" w:hAnsi="Arial" w:cs="Arial"/>
          <w:color w:val="000000"/>
          <w:sz w:val="20"/>
          <w:lang w:val="es-BO"/>
        </w:rPr>
        <w:t xml:space="preserve"> sus Anexos</w:t>
      </w:r>
      <w:r w:rsidRPr="00815596">
        <w:rPr>
          <w:rFonts w:ascii="Arial" w:hAnsi="Arial" w:cs="Arial"/>
          <w:color w:val="000000"/>
          <w:sz w:val="20"/>
          <w:lang w:val="es-BO"/>
        </w:rPr>
        <w:t xml:space="preserve"> para todos sus propósitos (según se especifica en el Contrato</w:t>
      </w:r>
      <w:r w:rsidR="00D21C68" w:rsidRPr="00815596">
        <w:rPr>
          <w:rFonts w:ascii="Arial" w:hAnsi="Arial" w:cs="Arial"/>
          <w:color w:val="000000"/>
          <w:sz w:val="20"/>
          <w:lang w:val="es-BO"/>
        </w:rPr>
        <w:t xml:space="preserve"> y sus Anexos</w:t>
      </w:r>
      <w:r w:rsidRPr="00815596">
        <w:rPr>
          <w:rFonts w:ascii="Arial" w:hAnsi="Arial" w:cs="Arial"/>
          <w:color w:val="000000"/>
          <w:sz w:val="20"/>
          <w:lang w:val="es-BO"/>
        </w:rPr>
        <w:t>, o si no se especifica, según pueda inferirse del Contrato</w:t>
      </w:r>
      <w:r w:rsidR="00D21C68" w:rsidRPr="00815596">
        <w:rPr>
          <w:rFonts w:ascii="Arial" w:hAnsi="Arial" w:cs="Arial"/>
          <w:color w:val="000000"/>
          <w:sz w:val="20"/>
          <w:lang w:val="es-BO"/>
        </w:rPr>
        <w:t xml:space="preserve"> y sus Anexos</w:t>
      </w:r>
      <w:r w:rsidRPr="00815596">
        <w:rPr>
          <w:rFonts w:ascii="Arial" w:hAnsi="Arial" w:cs="Arial"/>
          <w:color w:val="000000"/>
          <w:sz w:val="20"/>
          <w:lang w:val="es-BO"/>
        </w:rPr>
        <w:t>)</w:t>
      </w:r>
      <w:r w:rsidR="00F01347" w:rsidRPr="00815596">
        <w:rPr>
          <w:rFonts w:ascii="Arial" w:hAnsi="Arial" w:cs="Arial"/>
          <w:color w:val="000000"/>
          <w:sz w:val="20"/>
          <w:lang w:val="es-BO"/>
        </w:rPr>
        <w:t>.</w:t>
      </w:r>
      <w:r w:rsidRPr="00815596">
        <w:rPr>
          <w:rFonts w:ascii="Arial" w:hAnsi="Arial" w:cs="Arial"/>
          <w:color w:val="000000"/>
          <w:sz w:val="20"/>
          <w:lang w:val="es-BO"/>
        </w:rPr>
        <w:t xml:space="preserve"> </w:t>
      </w:r>
    </w:p>
    <w:p w:rsidR="00C82B47" w:rsidRPr="00815596" w:rsidRDefault="00C82B47" w:rsidP="0052497D">
      <w:pPr>
        <w:pStyle w:val="def"/>
        <w:numPr>
          <w:ilvl w:val="0"/>
          <w:numId w:val="1"/>
        </w:numPr>
        <w:spacing w:before="120" w:after="120"/>
        <w:ind w:left="709" w:right="-7" w:hanging="289"/>
        <w:rPr>
          <w:rFonts w:ascii="Arial" w:hAnsi="Arial" w:cs="Arial"/>
          <w:color w:val="000000"/>
          <w:sz w:val="20"/>
          <w:lang w:val="es-BO"/>
        </w:rPr>
      </w:pPr>
      <w:r w:rsidRPr="00815596">
        <w:rPr>
          <w:rFonts w:ascii="Arial" w:hAnsi="Arial" w:cs="Arial"/>
          <w:color w:val="000000"/>
          <w:sz w:val="20"/>
          <w:lang w:val="es-BO"/>
        </w:rPr>
        <w:t xml:space="preserve">no sea adecuado para el uso bajo el marco de las condiciones de diseño y operación establecidas en el </w:t>
      </w:r>
      <w:r w:rsidR="00D921AD">
        <w:rPr>
          <w:rFonts w:ascii="Arial" w:hAnsi="Arial" w:cs="Arial"/>
          <w:color w:val="000000"/>
          <w:sz w:val="20"/>
          <w:lang w:val="es-BO"/>
        </w:rPr>
        <w:t>Anexo</w:t>
      </w:r>
      <w:r w:rsidR="00091579">
        <w:rPr>
          <w:rFonts w:ascii="Arial" w:hAnsi="Arial" w:cs="Arial"/>
          <w:color w:val="000000"/>
          <w:sz w:val="20"/>
          <w:lang w:val="es-BO"/>
        </w:rPr>
        <w:t xml:space="preserve"> de Especificaciones T</w:t>
      </w:r>
      <w:r w:rsidR="00F064BA">
        <w:rPr>
          <w:rFonts w:ascii="Arial" w:hAnsi="Arial" w:cs="Arial"/>
          <w:color w:val="000000"/>
          <w:sz w:val="20"/>
          <w:lang w:val="es-BO"/>
        </w:rPr>
        <w:t>écnicas</w:t>
      </w:r>
      <w:r w:rsidR="00D21C68" w:rsidRPr="00815596">
        <w:rPr>
          <w:rFonts w:ascii="Arial" w:hAnsi="Arial" w:cs="Arial"/>
          <w:color w:val="000000"/>
          <w:sz w:val="20"/>
          <w:lang w:val="es-BO"/>
        </w:rPr>
        <w:t>.</w:t>
      </w:r>
      <w:r w:rsidRPr="00815596">
        <w:rPr>
          <w:rFonts w:ascii="Arial" w:hAnsi="Arial" w:cs="Arial"/>
          <w:color w:val="000000"/>
          <w:sz w:val="20"/>
          <w:lang w:val="es-BO"/>
        </w:rPr>
        <w:t xml:space="preserve"> Se dispone que el Defecto específicamente excluya los efectos directos del uso o desgaste</w:t>
      </w:r>
      <w:r w:rsidR="00B30417" w:rsidRPr="00815596">
        <w:rPr>
          <w:rFonts w:ascii="Arial" w:hAnsi="Arial" w:cs="Arial"/>
          <w:color w:val="000000"/>
          <w:sz w:val="20"/>
          <w:lang w:val="es-BO"/>
        </w:rPr>
        <w:t>, según garantía de responsabilidad por d</w:t>
      </w:r>
      <w:r w:rsidR="00862CEB" w:rsidRPr="00815596">
        <w:rPr>
          <w:rFonts w:ascii="Arial" w:hAnsi="Arial" w:cs="Arial"/>
          <w:color w:val="000000"/>
          <w:sz w:val="20"/>
          <w:lang w:val="es-BO"/>
        </w:rPr>
        <w:t>efectos</w:t>
      </w:r>
      <w:r w:rsidR="00F01347" w:rsidRPr="00815596">
        <w:rPr>
          <w:rFonts w:ascii="Arial" w:hAnsi="Arial" w:cs="Arial"/>
          <w:color w:val="000000"/>
          <w:sz w:val="20"/>
          <w:lang w:val="es-BO"/>
        </w:rPr>
        <w:t>.</w:t>
      </w:r>
    </w:p>
    <w:p w:rsidR="00390215" w:rsidRPr="00815596" w:rsidRDefault="00390215" w:rsidP="00F510EA">
      <w:pPr>
        <w:pStyle w:val="Ttulo6"/>
        <w:spacing w:before="120" w:after="120"/>
        <w:ind w:right="-7"/>
        <w:rPr>
          <w:rFonts w:ascii="Arial" w:hAnsi="Arial" w:cs="Arial"/>
          <w:color w:val="000000"/>
          <w:sz w:val="20"/>
          <w:lang w:val="es-BO"/>
        </w:rPr>
      </w:pPr>
      <w:r w:rsidRPr="008848AD">
        <w:rPr>
          <w:rFonts w:ascii="Arial" w:hAnsi="Arial"/>
          <w:color w:val="000000"/>
          <w:sz w:val="20"/>
          <w:lang w:val="es-BO"/>
        </w:rPr>
        <w:t>“</w:t>
      </w:r>
      <w:r w:rsidRPr="00815596">
        <w:rPr>
          <w:rFonts w:ascii="Arial" w:hAnsi="Arial" w:cs="Arial"/>
          <w:b/>
          <w:color w:val="000000"/>
          <w:sz w:val="20"/>
          <w:lang w:val="es-BO"/>
        </w:rPr>
        <w:t>Día</w:t>
      </w:r>
      <w:r w:rsidRPr="008848AD">
        <w:rPr>
          <w:rFonts w:ascii="Arial" w:hAnsi="Arial"/>
          <w:color w:val="000000"/>
          <w:sz w:val="20"/>
          <w:lang w:val="es-BO"/>
        </w:rPr>
        <w:t>”</w:t>
      </w:r>
      <w:r w:rsidRPr="00815596">
        <w:rPr>
          <w:rFonts w:ascii="Arial" w:hAnsi="Arial" w:cs="Arial"/>
          <w:color w:val="000000"/>
          <w:sz w:val="20"/>
          <w:lang w:val="es-BO"/>
        </w:rPr>
        <w:t xml:space="preserve"> significa un día calendario de un período de veinticuatro (24) horas que termina a la media noche de la hora local en el Estado Plurinacional de Bolivia. </w:t>
      </w:r>
    </w:p>
    <w:p w:rsidR="00390215" w:rsidRPr="00815596" w:rsidRDefault="00390215" w:rsidP="00F510EA">
      <w:pPr>
        <w:pStyle w:val="Ttulo6"/>
        <w:spacing w:before="120" w:after="120"/>
        <w:ind w:right="-7"/>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 xml:space="preserve">Día </w:t>
      </w:r>
      <w:r w:rsidR="00B7648E" w:rsidRPr="00815596">
        <w:rPr>
          <w:rFonts w:ascii="Arial" w:hAnsi="Arial" w:cs="Arial"/>
          <w:b/>
          <w:color w:val="000000"/>
          <w:sz w:val="20"/>
          <w:lang w:val="es-BO"/>
        </w:rPr>
        <w:t>Hábil</w:t>
      </w:r>
      <w:r w:rsidRPr="00815596">
        <w:rPr>
          <w:rFonts w:ascii="Arial" w:hAnsi="Arial" w:cs="Arial"/>
          <w:color w:val="000000"/>
          <w:sz w:val="20"/>
          <w:lang w:val="es-BO"/>
        </w:rPr>
        <w:t xml:space="preserve">” significa los días lunes, martes, miércoles, jueves y viernes, excepto sábado y/o domingo y </w:t>
      </w:r>
      <w:r w:rsidR="00B7648E" w:rsidRPr="00815596">
        <w:rPr>
          <w:rFonts w:ascii="Arial" w:hAnsi="Arial" w:cs="Arial"/>
          <w:color w:val="000000"/>
          <w:sz w:val="20"/>
          <w:lang w:val="es-BO"/>
        </w:rPr>
        <w:t>el</w:t>
      </w:r>
      <w:r w:rsidRPr="00815596">
        <w:rPr>
          <w:rFonts w:ascii="Arial" w:hAnsi="Arial" w:cs="Arial"/>
          <w:color w:val="000000"/>
          <w:sz w:val="20"/>
          <w:lang w:val="es-BO"/>
        </w:rPr>
        <w:t xml:space="preserve"> día feriado </w:t>
      </w:r>
      <w:r w:rsidR="00B7648E" w:rsidRPr="00815596">
        <w:rPr>
          <w:rFonts w:ascii="Arial" w:hAnsi="Arial" w:cs="Arial"/>
          <w:color w:val="000000"/>
          <w:sz w:val="20"/>
          <w:lang w:val="es-BO"/>
        </w:rPr>
        <w:t xml:space="preserve">establecido </w:t>
      </w:r>
      <w:r w:rsidRPr="00815596">
        <w:rPr>
          <w:rFonts w:ascii="Arial" w:hAnsi="Arial" w:cs="Arial"/>
          <w:color w:val="000000"/>
          <w:sz w:val="20"/>
          <w:lang w:val="es-BO"/>
        </w:rPr>
        <w:t xml:space="preserve">de acuerdo con la </w:t>
      </w:r>
      <w:r w:rsidR="00B7648E" w:rsidRPr="00815596">
        <w:rPr>
          <w:rFonts w:ascii="Arial" w:hAnsi="Arial" w:cs="Arial"/>
          <w:color w:val="000000"/>
          <w:sz w:val="20"/>
          <w:lang w:val="es-BO"/>
        </w:rPr>
        <w:t>l</w:t>
      </w:r>
      <w:r w:rsidRPr="00815596">
        <w:rPr>
          <w:rFonts w:ascii="Arial" w:hAnsi="Arial" w:cs="Arial"/>
          <w:color w:val="000000"/>
          <w:sz w:val="20"/>
          <w:lang w:val="es-BO"/>
        </w:rPr>
        <w:t>egislación del Estado Plurinacional de Bolivia</w:t>
      </w:r>
      <w:r w:rsidR="00F01347" w:rsidRPr="00815596">
        <w:rPr>
          <w:rFonts w:ascii="Arial" w:hAnsi="Arial" w:cs="Arial"/>
          <w:color w:val="000000"/>
          <w:sz w:val="20"/>
          <w:lang w:val="es-BO"/>
        </w:rPr>
        <w:t>.</w:t>
      </w:r>
    </w:p>
    <w:p w:rsidR="00390215" w:rsidRPr="00815596"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Documentos de Diseño</w:t>
      </w:r>
      <w:r w:rsidRPr="00815596">
        <w:rPr>
          <w:rFonts w:ascii="Arial" w:hAnsi="Arial" w:cs="Arial"/>
          <w:color w:val="000000"/>
          <w:sz w:val="20"/>
          <w:lang w:val="es-BO"/>
        </w:rPr>
        <w:t>” significa tod</w:t>
      </w:r>
      <w:r w:rsidR="008B0969" w:rsidRPr="00815596">
        <w:rPr>
          <w:rFonts w:ascii="Arial" w:hAnsi="Arial" w:cs="Arial"/>
          <w:color w:val="000000"/>
          <w:sz w:val="20"/>
          <w:lang w:val="es-BO"/>
        </w:rPr>
        <w:t xml:space="preserve">as las memorias de cálculo, diagramas, planos, hojas de datos, </w:t>
      </w:r>
      <w:r w:rsidR="00091579">
        <w:rPr>
          <w:rFonts w:ascii="Arial" w:hAnsi="Arial" w:cs="Arial"/>
          <w:color w:val="000000"/>
          <w:sz w:val="20"/>
          <w:lang w:val="es-BO"/>
        </w:rPr>
        <w:t>Especificaciones T</w:t>
      </w:r>
      <w:r w:rsidR="00091579" w:rsidRPr="00815596">
        <w:rPr>
          <w:rFonts w:ascii="Arial" w:hAnsi="Arial" w:cs="Arial"/>
          <w:color w:val="000000"/>
          <w:sz w:val="20"/>
          <w:lang w:val="es-BO"/>
        </w:rPr>
        <w:t>écnicas</w:t>
      </w:r>
      <w:r w:rsidR="008B0969" w:rsidRPr="00815596">
        <w:rPr>
          <w:rFonts w:ascii="Arial" w:hAnsi="Arial" w:cs="Arial"/>
          <w:color w:val="000000"/>
          <w:sz w:val="20"/>
          <w:lang w:val="es-BO"/>
        </w:rPr>
        <w:t>, lista de equipos</w:t>
      </w:r>
      <w:r w:rsidR="000A5736" w:rsidRPr="00815596">
        <w:rPr>
          <w:rFonts w:ascii="Arial" w:hAnsi="Arial" w:cs="Arial"/>
          <w:color w:val="000000"/>
          <w:sz w:val="20"/>
          <w:lang w:val="es-BO"/>
        </w:rPr>
        <w:t>, documento digital en su formato nativo y</w:t>
      </w:r>
      <w:r w:rsidR="008B0969" w:rsidRPr="00815596">
        <w:rPr>
          <w:rFonts w:ascii="Arial" w:hAnsi="Arial" w:cs="Arial"/>
          <w:color w:val="000000"/>
          <w:sz w:val="20"/>
          <w:lang w:val="es-BO"/>
        </w:rPr>
        <w:t xml:space="preserve"> materiales, índice de instrumentos, planos de fabricante y cualquier documento de ingeniería requerido para </w:t>
      </w:r>
      <w:r w:rsidR="00756EBF" w:rsidRPr="00815596">
        <w:rPr>
          <w:rFonts w:ascii="Arial" w:hAnsi="Arial" w:cs="Arial"/>
          <w:color w:val="000000"/>
          <w:sz w:val="20"/>
          <w:lang w:val="es-BO"/>
        </w:rPr>
        <w:t>la revisión, complementación y validación de la ingeniería básica</w:t>
      </w:r>
      <w:r w:rsidR="00A90B9E">
        <w:rPr>
          <w:rFonts w:ascii="Arial" w:hAnsi="Arial" w:cs="Arial"/>
          <w:color w:val="000000"/>
          <w:sz w:val="20"/>
          <w:lang w:val="es-BO"/>
        </w:rPr>
        <w:t xml:space="preserve"> ampliada</w:t>
      </w:r>
      <w:r w:rsidR="00756EBF" w:rsidRPr="00815596">
        <w:rPr>
          <w:rFonts w:ascii="Arial" w:hAnsi="Arial" w:cs="Arial"/>
          <w:color w:val="000000"/>
          <w:sz w:val="20"/>
          <w:lang w:val="es-BO"/>
        </w:rPr>
        <w:t xml:space="preserve"> y del desarrollo de </w:t>
      </w:r>
      <w:r w:rsidR="008160AC" w:rsidRPr="00815596">
        <w:rPr>
          <w:rFonts w:ascii="Arial" w:hAnsi="Arial" w:cs="Arial"/>
          <w:color w:val="000000"/>
          <w:sz w:val="20"/>
          <w:lang w:val="es-BO"/>
        </w:rPr>
        <w:t>la Ingeniería de D</w:t>
      </w:r>
      <w:r w:rsidR="008B0969" w:rsidRPr="00815596">
        <w:rPr>
          <w:rFonts w:ascii="Arial" w:hAnsi="Arial" w:cs="Arial"/>
          <w:color w:val="000000"/>
          <w:sz w:val="20"/>
          <w:lang w:val="es-BO"/>
        </w:rPr>
        <w:t xml:space="preserve">etalle, incluyendo, sin limitación, aquellos identificados en el Anexo </w:t>
      </w:r>
      <w:r w:rsidR="00D921AD">
        <w:rPr>
          <w:rFonts w:ascii="Arial" w:hAnsi="Arial" w:cs="Arial"/>
          <w:color w:val="000000"/>
          <w:sz w:val="20"/>
          <w:lang w:val="es-BO"/>
        </w:rPr>
        <w:t>de Especificaciones T</w:t>
      </w:r>
      <w:r w:rsidR="004B49A9" w:rsidRPr="00815596">
        <w:rPr>
          <w:rFonts w:ascii="Arial" w:hAnsi="Arial" w:cs="Arial"/>
          <w:color w:val="000000"/>
          <w:sz w:val="20"/>
          <w:lang w:val="es-BO"/>
        </w:rPr>
        <w:t>écnicas</w:t>
      </w:r>
      <w:r w:rsidR="001A52A7" w:rsidRPr="00815596">
        <w:rPr>
          <w:rFonts w:ascii="Arial" w:hAnsi="Arial" w:cs="Arial"/>
          <w:b/>
          <w:color w:val="000000"/>
          <w:sz w:val="20"/>
          <w:lang w:val="es-BO"/>
        </w:rPr>
        <w:t>,</w:t>
      </w:r>
      <w:r w:rsidR="008B0969" w:rsidRPr="00815596">
        <w:rPr>
          <w:rFonts w:ascii="Arial" w:hAnsi="Arial" w:cs="Arial"/>
          <w:color w:val="000000"/>
          <w:sz w:val="20"/>
          <w:lang w:val="es-BO"/>
        </w:rPr>
        <w:t xml:space="preserve"> los cuales deberán ser preparados por el Contratista de conformidad con el presente Contrato. </w:t>
      </w:r>
    </w:p>
    <w:p w:rsidR="00DF7775" w:rsidRPr="00815596" w:rsidRDefault="00DF7775" w:rsidP="00F510EA">
      <w:pPr>
        <w:pStyle w:val="def"/>
        <w:tabs>
          <w:tab w:val="left" w:pos="1418"/>
        </w:tabs>
        <w:spacing w:before="120" w:after="120"/>
        <w:ind w:left="0" w:right="-7" w:firstLine="0"/>
        <w:rPr>
          <w:rFonts w:ascii="Arial" w:hAnsi="Arial" w:cs="Arial"/>
          <w:b/>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Documentos del Contratante</w:t>
      </w:r>
      <w:r w:rsidR="004B49A9" w:rsidRPr="008848AD">
        <w:rPr>
          <w:rFonts w:ascii="Arial" w:hAnsi="Arial"/>
          <w:color w:val="000000"/>
          <w:sz w:val="20"/>
          <w:lang w:val="es-BO"/>
        </w:rPr>
        <w:t>”</w:t>
      </w:r>
      <w:r w:rsidRPr="00815596">
        <w:rPr>
          <w:rFonts w:ascii="Arial" w:hAnsi="Arial" w:cs="Arial"/>
          <w:color w:val="000000"/>
          <w:sz w:val="20"/>
          <w:lang w:val="es-BO"/>
        </w:rPr>
        <w:t xml:space="preserve"> significan tod</w:t>
      </w:r>
      <w:r w:rsidR="00952DF0" w:rsidRPr="00815596">
        <w:rPr>
          <w:rFonts w:ascii="Arial" w:hAnsi="Arial" w:cs="Arial"/>
          <w:color w:val="000000"/>
          <w:sz w:val="20"/>
          <w:lang w:val="es-BO"/>
        </w:rPr>
        <w:t>a</w:t>
      </w:r>
      <w:r w:rsidRPr="00815596">
        <w:rPr>
          <w:rFonts w:ascii="Arial" w:hAnsi="Arial" w:cs="Arial"/>
          <w:color w:val="000000"/>
          <w:sz w:val="20"/>
          <w:lang w:val="es-BO"/>
        </w:rPr>
        <w:t xml:space="preserve">s las memorias de cálculo diagramas, planos, hojas de datos, Especificaciones </w:t>
      </w:r>
      <w:r w:rsidRPr="002A4A94">
        <w:rPr>
          <w:rFonts w:ascii="Arial" w:hAnsi="Arial" w:cs="Arial"/>
          <w:color w:val="000000"/>
          <w:sz w:val="20"/>
          <w:lang w:val="es-BO"/>
        </w:rPr>
        <w:t>Técnicas</w:t>
      </w:r>
      <w:r w:rsidRPr="00815596">
        <w:rPr>
          <w:rFonts w:ascii="Arial" w:hAnsi="Arial" w:cs="Arial"/>
          <w:color w:val="000000"/>
          <w:sz w:val="20"/>
          <w:lang w:val="es-BO"/>
        </w:rPr>
        <w:t xml:space="preserve">, listas de Equipos y </w:t>
      </w:r>
      <w:r w:rsidR="004C5300" w:rsidRPr="00815596">
        <w:rPr>
          <w:rFonts w:ascii="Arial" w:hAnsi="Arial" w:cs="Arial"/>
          <w:color w:val="000000"/>
          <w:sz w:val="20"/>
          <w:lang w:val="es-BO"/>
        </w:rPr>
        <w:t>m</w:t>
      </w:r>
      <w:r w:rsidRPr="00815596">
        <w:rPr>
          <w:rFonts w:ascii="Arial" w:hAnsi="Arial" w:cs="Arial"/>
          <w:color w:val="000000"/>
          <w:sz w:val="20"/>
          <w:lang w:val="es-BO"/>
        </w:rPr>
        <w:t xml:space="preserve">ateriales, </w:t>
      </w:r>
      <w:r w:rsidR="00756EBF" w:rsidRPr="00815596">
        <w:rPr>
          <w:rFonts w:ascii="Arial" w:hAnsi="Arial" w:cs="Arial"/>
          <w:color w:val="000000"/>
          <w:sz w:val="20"/>
          <w:lang w:val="es-BO"/>
        </w:rPr>
        <w:t>índice</w:t>
      </w:r>
      <w:r w:rsidRPr="00815596">
        <w:rPr>
          <w:rFonts w:ascii="Arial" w:hAnsi="Arial" w:cs="Arial"/>
          <w:color w:val="000000"/>
          <w:sz w:val="20"/>
          <w:lang w:val="es-BO"/>
        </w:rPr>
        <w:t xml:space="preserve"> de instrumentos, planos de fabricante </w:t>
      </w:r>
      <w:r w:rsidR="004204B3" w:rsidRPr="00815596">
        <w:rPr>
          <w:rFonts w:ascii="Arial" w:hAnsi="Arial" w:cs="Arial"/>
          <w:color w:val="000000"/>
          <w:sz w:val="20"/>
          <w:lang w:val="es-BO"/>
        </w:rPr>
        <w:t>y</w:t>
      </w:r>
      <w:r w:rsidRPr="00815596">
        <w:rPr>
          <w:rFonts w:ascii="Arial" w:hAnsi="Arial" w:cs="Arial"/>
          <w:color w:val="000000"/>
          <w:sz w:val="20"/>
          <w:lang w:val="es-BO"/>
        </w:rPr>
        <w:t xml:space="preserve"> cualquier documento de ingeniería por especialidad requerido para </w:t>
      </w:r>
      <w:r w:rsidR="00756EBF" w:rsidRPr="00815596">
        <w:rPr>
          <w:rFonts w:ascii="Arial" w:hAnsi="Arial" w:cs="Arial"/>
          <w:color w:val="000000"/>
          <w:sz w:val="20"/>
          <w:lang w:val="es-BO"/>
        </w:rPr>
        <w:t>la revisión, complementación</w:t>
      </w:r>
      <w:r w:rsidR="004204B3" w:rsidRPr="00815596">
        <w:rPr>
          <w:rFonts w:ascii="Arial" w:hAnsi="Arial" w:cs="Arial"/>
          <w:color w:val="000000"/>
          <w:sz w:val="20"/>
          <w:lang w:val="es-BO"/>
        </w:rPr>
        <w:t xml:space="preserve">, </w:t>
      </w:r>
      <w:r w:rsidR="00756EBF" w:rsidRPr="00815596">
        <w:rPr>
          <w:rFonts w:ascii="Arial" w:hAnsi="Arial" w:cs="Arial"/>
          <w:color w:val="000000"/>
          <w:sz w:val="20"/>
          <w:lang w:val="es-BO"/>
        </w:rPr>
        <w:t xml:space="preserve">validación de la </w:t>
      </w:r>
      <w:r w:rsidR="005A571F" w:rsidRPr="00815596">
        <w:rPr>
          <w:rFonts w:ascii="Arial" w:hAnsi="Arial" w:cs="Arial"/>
          <w:color w:val="000000"/>
          <w:sz w:val="20"/>
          <w:lang w:val="es-BO"/>
        </w:rPr>
        <w:t>I</w:t>
      </w:r>
      <w:r w:rsidR="00756EBF" w:rsidRPr="00815596">
        <w:rPr>
          <w:rFonts w:ascii="Arial" w:hAnsi="Arial" w:cs="Arial"/>
          <w:color w:val="000000"/>
          <w:sz w:val="20"/>
          <w:lang w:val="es-BO"/>
        </w:rPr>
        <w:t xml:space="preserve">ngeniería básica y </w:t>
      </w:r>
      <w:r w:rsidRPr="00815596">
        <w:rPr>
          <w:rFonts w:ascii="Arial" w:hAnsi="Arial" w:cs="Arial"/>
          <w:color w:val="000000"/>
          <w:sz w:val="20"/>
          <w:lang w:val="es-BO"/>
        </w:rPr>
        <w:t>desarroll</w:t>
      </w:r>
      <w:r w:rsidR="004204B3" w:rsidRPr="00815596">
        <w:rPr>
          <w:rFonts w:ascii="Arial" w:hAnsi="Arial" w:cs="Arial"/>
          <w:color w:val="000000"/>
          <w:sz w:val="20"/>
          <w:lang w:val="es-BO"/>
        </w:rPr>
        <w:t>o de</w:t>
      </w:r>
      <w:r w:rsidRPr="00815596">
        <w:rPr>
          <w:rFonts w:ascii="Arial" w:hAnsi="Arial" w:cs="Arial"/>
          <w:color w:val="000000"/>
          <w:sz w:val="20"/>
          <w:lang w:val="es-BO"/>
        </w:rPr>
        <w:t xml:space="preserve"> la Ingeniería de Detalle, incluyendo, sin limitación</w:t>
      </w:r>
      <w:r w:rsidR="004204B3" w:rsidRPr="00815596">
        <w:rPr>
          <w:rFonts w:ascii="Arial" w:hAnsi="Arial" w:cs="Arial"/>
          <w:color w:val="000000"/>
          <w:sz w:val="20"/>
          <w:lang w:val="es-BO"/>
        </w:rPr>
        <w:t xml:space="preserve"> aquellos identificados en el presente Contrato y sus Anexos</w:t>
      </w:r>
      <w:r w:rsidRPr="00815596">
        <w:rPr>
          <w:rFonts w:ascii="Arial" w:hAnsi="Arial" w:cs="Arial"/>
          <w:color w:val="000000"/>
          <w:sz w:val="20"/>
          <w:lang w:val="es-BO"/>
        </w:rPr>
        <w:t>, los cuales deberán ser provisto por el Gerente</w:t>
      </w:r>
      <w:r w:rsidR="004B49A9" w:rsidRPr="00815596">
        <w:rPr>
          <w:rFonts w:ascii="Arial" w:hAnsi="Arial" w:cs="Arial"/>
          <w:color w:val="000000"/>
          <w:sz w:val="20"/>
          <w:lang w:val="es-BO"/>
        </w:rPr>
        <w:t xml:space="preserve"> y Fiscal </w:t>
      </w:r>
      <w:r w:rsidRPr="00815596">
        <w:rPr>
          <w:rFonts w:ascii="Arial" w:hAnsi="Arial" w:cs="Arial"/>
          <w:color w:val="000000"/>
          <w:sz w:val="20"/>
          <w:lang w:val="es-BO"/>
        </w:rPr>
        <w:t>del Contrat</w:t>
      </w:r>
      <w:r w:rsidR="004B49A9" w:rsidRPr="00815596">
        <w:rPr>
          <w:rFonts w:ascii="Arial" w:hAnsi="Arial" w:cs="Arial"/>
          <w:color w:val="000000"/>
          <w:sz w:val="20"/>
          <w:lang w:val="es-BO"/>
        </w:rPr>
        <w:t>o</w:t>
      </w:r>
      <w:r w:rsidRPr="00815596">
        <w:rPr>
          <w:rFonts w:ascii="Arial" w:hAnsi="Arial" w:cs="Arial"/>
          <w:color w:val="000000"/>
          <w:sz w:val="20"/>
          <w:lang w:val="es-BO"/>
        </w:rPr>
        <w:t xml:space="preserve"> al Contratista</w:t>
      </w:r>
      <w:r w:rsidR="004B49A9" w:rsidRPr="00815596">
        <w:rPr>
          <w:rFonts w:ascii="Arial" w:hAnsi="Arial" w:cs="Arial"/>
          <w:color w:val="000000"/>
          <w:sz w:val="20"/>
          <w:lang w:val="es-BO"/>
        </w:rPr>
        <w:t xml:space="preserve">. </w:t>
      </w:r>
    </w:p>
    <w:p w:rsidR="00390215" w:rsidRPr="00815596"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Equipo</w:t>
      </w:r>
      <w:r w:rsidRPr="00815596">
        <w:rPr>
          <w:rFonts w:ascii="Arial" w:hAnsi="Arial" w:cs="Arial"/>
          <w:color w:val="000000"/>
          <w:sz w:val="20"/>
          <w:lang w:val="es-BO"/>
        </w:rPr>
        <w:t xml:space="preserve">” </w:t>
      </w:r>
      <w:r w:rsidR="00816055" w:rsidRPr="00815596">
        <w:rPr>
          <w:rFonts w:ascii="Arial" w:hAnsi="Arial" w:cs="Arial"/>
          <w:color w:val="000000"/>
          <w:sz w:val="20"/>
          <w:lang w:val="es-BO"/>
        </w:rPr>
        <w:t xml:space="preserve">es </w:t>
      </w:r>
      <w:r w:rsidRPr="00815596">
        <w:rPr>
          <w:rFonts w:ascii="Arial" w:hAnsi="Arial" w:cs="Arial"/>
          <w:color w:val="000000"/>
          <w:sz w:val="20"/>
          <w:lang w:val="es-BO"/>
        </w:rPr>
        <w:t>la maquinaria, equipos</w:t>
      </w:r>
      <w:r w:rsidR="00816055" w:rsidRPr="00815596">
        <w:rPr>
          <w:rFonts w:ascii="Arial" w:hAnsi="Arial" w:cs="Arial"/>
          <w:color w:val="000000"/>
          <w:sz w:val="20"/>
          <w:lang w:val="es-BO"/>
        </w:rPr>
        <w:t>,</w:t>
      </w:r>
      <w:r w:rsidRPr="00815596">
        <w:rPr>
          <w:rFonts w:ascii="Arial" w:hAnsi="Arial" w:cs="Arial"/>
          <w:color w:val="000000"/>
          <w:sz w:val="20"/>
          <w:lang w:val="es-BO"/>
        </w:rPr>
        <w:t xml:space="preserve"> materiales, </w:t>
      </w:r>
      <w:r w:rsidR="004B49A9" w:rsidRPr="00815596">
        <w:rPr>
          <w:rFonts w:ascii="Arial" w:hAnsi="Arial" w:cs="Arial"/>
          <w:color w:val="000000"/>
          <w:sz w:val="20"/>
          <w:lang w:val="es-BO"/>
        </w:rPr>
        <w:t xml:space="preserve">insumos, </w:t>
      </w:r>
      <w:r w:rsidRPr="00815596">
        <w:rPr>
          <w:rFonts w:ascii="Arial" w:hAnsi="Arial" w:cs="Arial"/>
          <w:color w:val="000000"/>
          <w:sz w:val="20"/>
          <w:lang w:val="es-BO"/>
        </w:rPr>
        <w:t xml:space="preserve">herramientas, </w:t>
      </w:r>
      <w:r w:rsidR="004B49A9" w:rsidRPr="00815596">
        <w:rPr>
          <w:rFonts w:ascii="Arial" w:hAnsi="Arial" w:cs="Arial"/>
          <w:color w:val="000000"/>
          <w:sz w:val="20"/>
          <w:lang w:val="es-BO"/>
        </w:rPr>
        <w:t xml:space="preserve">accesorios, </w:t>
      </w:r>
      <w:r w:rsidRPr="00815596">
        <w:rPr>
          <w:rFonts w:ascii="Arial" w:hAnsi="Arial" w:cs="Arial"/>
          <w:color w:val="000000"/>
          <w:sz w:val="20"/>
          <w:lang w:val="es-BO"/>
        </w:rPr>
        <w:t xml:space="preserve">enseres e instrumentos incorporados o a ser incorporados </w:t>
      </w:r>
      <w:r w:rsidR="004B49A9" w:rsidRPr="00815596">
        <w:rPr>
          <w:rFonts w:ascii="Arial" w:hAnsi="Arial" w:cs="Arial"/>
          <w:color w:val="000000"/>
          <w:sz w:val="20"/>
          <w:lang w:val="es-BO"/>
        </w:rPr>
        <w:t>durante la ejecución del Proyecto</w:t>
      </w:r>
      <w:r w:rsidRPr="00815596">
        <w:rPr>
          <w:rFonts w:ascii="Arial" w:hAnsi="Arial" w:cs="Arial"/>
          <w:color w:val="000000"/>
          <w:sz w:val="20"/>
          <w:lang w:val="es-BO"/>
        </w:rPr>
        <w:t>, incluidas todas las piezas de reemplazo y los repuestos que fabricará o proveerá el Contratista</w:t>
      </w:r>
      <w:r w:rsidR="00F01347" w:rsidRPr="00815596">
        <w:rPr>
          <w:rFonts w:ascii="Arial" w:hAnsi="Arial" w:cs="Arial"/>
          <w:color w:val="000000"/>
          <w:sz w:val="20"/>
          <w:lang w:val="es-BO"/>
        </w:rPr>
        <w:t>.</w:t>
      </w:r>
      <w:r w:rsidR="00C26794" w:rsidRPr="00815596">
        <w:rPr>
          <w:rFonts w:ascii="Arial" w:hAnsi="Arial" w:cs="Arial"/>
          <w:color w:val="000000"/>
          <w:sz w:val="20"/>
          <w:lang w:val="es-BO"/>
        </w:rPr>
        <w:t xml:space="preserve"> </w:t>
      </w:r>
    </w:p>
    <w:p w:rsidR="00F01347" w:rsidRPr="00815596" w:rsidRDefault="00390215" w:rsidP="00F510EA">
      <w:pPr>
        <w:pStyle w:val="def"/>
        <w:spacing w:before="120" w:after="120"/>
        <w:ind w:left="0" w:right="-7" w:firstLine="0"/>
        <w:rPr>
          <w:rFonts w:ascii="Arial" w:hAnsi="Arial" w:cs="Arial"/>
          <w:b/>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Especificaci</w:t>
      </w:r>
      <w:r w:rsidR="00D21419" w:rsidRPr="00815596">
        <w:rPr>
          <w:rFonts w:ascii="Arial" w:hAnsi="Arial" w:cs="Arial"/>
          <w:b/>
          <w:color w:val="000000"/>
          <w:sz w:val="20"/>
          <w:lang w:val="es-BO"/>
        </w:rPr>
        <w:t>ones Técnicas</w:t>
      </w:r>
      <w:r w:rsidRPr="00815596">
        <w:rPr>
          <w:rFonts w:ascii="Arial" w:hAnsi="Arial" w:cs="Arial"/>
          <w:color w:val="000000"/>
          <w:sz w:val="20"/>
          <w:lang w:val="es-BO"/>
        </w:rPr>
        <w:t xml:space="preserve">” </w:t>
      </w:r>
      <w:r w:rsidR="00D21419" w:rsidRPr="00815596">
        <w:rPr>
          <w:rFonts w:ascii="Arial" w:hAnsi="Arial" w:cs="Arial"/>
          <w:color w:val="000000"/>
          <w:sz w:val="20"/>
          <w:lang w:val="es-BO"/>
        </w:rPr>
        <w:t xml:space="preserve">son </w:t>
      </w:r>
      <w:r w:rsidRPr="00815596">
        <w:rPr>
          <w:rFonts w:ascii="Arial" w:hAnsi="Arial" w:cs="Arial"/>
          <w:color w:val="000000"/>
          <w:sz w:val="20"/>
          <w:lang w:val="es-BO"/>
        </w:rPr>
        <w:t xml:space="preserve">los requisitos que el Contratante </w:t>
      </w:r>
      <w:r w:rsidR="0025549B" w:rsidRPr="00815596">
        <w:rPr>
          <w:rFonts w:ascii="Arial" w:hAnsi="Arial" w:cs="Arial"/>
          <w:color w:val="000000"/>
          <w:sz w:val="20"/>
          <w:lang w:val="es-BO"/>
        </w:rPr>
        <w:t>h</w:t>
      </w:r>
      <w:r w:rsidRPr="00815596">
        <w:rPr>
          <w:rFonts w:ascii="Arial" w:hAnsi="Arial" w:cs="Arial"/>
          <w:color w:val="000000"/>
          <w:sz w:val="20"/>
          <w:lang w:val="es-BO"/>
        </w:rPr>
        <w:t xml:space="preserve">a </w:t>
      </w:r>
      <w:r w:rsidR="00D21419" w:rsidRPr="00815596">
        <w:rPr>
          <w:rFonts w:ascii="Arial" w:hAnsi="Arial" w:cs="Arial"/>
          <w:color w:val="000000"/>
          <w:sz w:val="20"/>
          <w:lang w:val="es-BO"/>
        </w:rPr>
        <w:t>determinado</w:t>
      </w:r>
      <w:r w:rsidRPr="00815596">
        <w:rPr>
          <w:rFonts w:ascii="Arial" w:hAnsi="Arial" w:cs="Arial"/>
          <w:color w:val="000000"/>
          <w:sz w:val="20"/>
          <w:lang w:val="es-BO"/>
        </w:rPr>
        <w:t xml:space="preserve"> en </w:t>
      </w:r>
      <w:r w:rsidR="00D21419" w:rsidRPr="00815596">
        <w:rPr>
          <w:rFonts w:ascii="Arial" w:hAnsi="Arial" w:cs="Arial"/>
          <w:color w:val="000000"/>
          <w:sz w:val="20"/>
          <w:lang w:val="es-BO"/>
        </w:rPr>
        <w:t xml:space="preserve">el </w:t>
      </w:r>
      <w:r w:rsidR="004B49A9" w:rsidRPr="00815596">
        <w:rPr>
          <w:rFonts w:ascii="Arial" w:hAnsi="Arial" w:cs="Arial"/>
          <w:color w:val="000000"/>
          <w:sz w:val="20"/>
          <w:lang w:val="es-BO"/>
        </w:rPr>
        <w:t xml:space="preserve">Anexo </w:t>
      </w:r>
      <w:r w:rsidR="00D921AD">
        <w:rPr>
          <w:rFonts w:ascii="Arial" w:hAnsi="Arial" w:cs="Arial"/>
          <w:color w:val="000000"/>
          <w:sz w:val="20"/>
          <w:lang w:val="es-BO"/>
        </w:rPr>
        <w:t>de Especificaciones T</w:t>
      </w:r>
      <w:r w:rsidR="004B49A9" w:rsidRPr="00815596">
        <w:rPr>
          <w:rFonts w:ascii="Arial" w:hAnsi="Arial" w:cs="Arial"/>
          <w:color w:val="000000"/>
          <w:sz w:val="20"/>
          <w:lang w:val="es-BO"/>
        </w:rPr>
        <w:t xml:space="preserve">écnicas. </w:t>
      </w:r>
    </w:p>
    <w:p w:rsidR="00876AC3" w:rsidRPr="00815596" w:rsidRDefault="00494381"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Fecha del Contrato</w:t>
      </w:r>
      <w:r w:rsidRPr="00815596">
        <w:rPr>
          <w:rFonts w:ascii="Arial" w:hAnsi="Arial" w:cs="Arial"/>
          <w:color w:val="000000"/>
          <w:sz w:val="20"/>
          <w:lang w:val="es-BO"/>
        </w:rPr>
        <w:t>” significa la fecha de su</w:t>
      </w:r>
      <w:r w:rsidR="00F112FE" w:rsidRPr="00815596">
        <w:rPr>
          <w:rFonts w:ascii="Arial" w:hAnsi="Arial" w:cs="Arial"/>
          <w:color w:val="000000"/>
          <w:sz w:val="20"/>
          <w:lang w:val="es-BO"/>
        </w:rPr>
        <w:t>s</w:t>
      </w:r>
      <w:r w:rsidRPr="00815596">
        <w:rPr>
          <w:rFonts w:ascii="Arial" w:hAnsi="Arial" w:cs="Arial"/>
          <w:color w:val="000000"/>
          <w:sz w:val="20"/>
          <w:lang w:val="es-BO"/>
        </w:rPr>
        <w:t>cripción del Contrato por el Contratante y el Contratista, en la cual entrar</w:t>
      </w:r>
      <w:r w:rsidR="00F112FE" w:rsidRPr="00815596">
        <w:rPr>
          <w:rFonts w:ascii="Arial" w:hAnsi="Arial" w:cs="Arial"/>
          <w:color w:val="000000"/>
          <w:sz w:val="20"/>
          <w:lang w:val="es-BO"/>
        </w:rPr>
        <w:t>á</w:t>
      </w:r>
      <w:r w:rsidRPr="00815596">
        <w:rPr>
          <w:rFonts w:ascii="Arial" w:hAnsi="Arial" w:cs="Arial"/>
          <w:color w:val="000000"/>
          <w:sz w:val="20"/>
          <w:lang w:val="es-BO"/>
        </w:rPr>
        <w:t xml:space="preserve"> en vigencia</w:t>
      </w:r>
      <w:r w:rsidR="00F01347" w:rsidRPr="00815596">
        <w:rPr>
          <w:rFonts w:ascii="Arial" w:hAnsi="Arial" w:cs="Arial"/>
          <w:color w:val="000000"/>
          <w:sz w:val="20"/>
          <w:lang w:val="es-BO"/>
        </w:rPr>
        <w:t>.</w:t>
      </w:r>
    </w:p>
    <w:p w:rsidR="00876AC3" w:rsidRPr="00815596" w:rsidRDefault="00494381" w:rsidP="00F510EA">
      <w:pPr>
        <w:pStyle w:val="def"/>
        <w:spacing w:before="120" w:after="120"/>
        <w:ind w:left="0" w:right="-7" w:firstLine="0"/>
        <w:rPr>
          <w:rFonts w:ascii="Arial" w:hAnsi="Arial" w:cs="Arial"/>
          <w:b/>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Fecha de Recepci</w:t>
      </w:r>
      <w:r w:rsidR="00F112FE" w:rsidRPr="00815596">
        <w:rPr>
          <w:rFonts w:ascii="Arial" w:hAnsi="Arial" w:cs="Arial"/>
          <w:b/>
          <w:color w:val="000000"/>
          <w:sz w:val="20"/>
          <w:lang w:val="es-BO"/>
        </w:rPr>
        <w:t>ó</w:t>
      </w:r>
      <w:r w:rsidRPr="00815596">
        <w:rPr>
          <w:rFonts w:ascii="Arial" w:hAnsi="Arial" w:cs="Arial"/>
          <w:b/>
          <w:color w:val="000000"/>
          <w:sz w:val="20"/>
          <w:lang w:val="es-BO"/>
        </w:rPr>
        <w:t>n D</w:t>
      </w:r>
      <w:r w:rsidR="00F112FE" w:rsidRPr="00815596">
        <w:rPr>
          <w:rFonts w:ascii="Arial" w:hAnsi="Arial" w:cs="Arial"/>
          <w:b/>
          <w:color w:val="000000"/>
          <w:sz w:val="20"/>
          <w:lang w:val="es-BO"/>
        </w:rPr>
        <w:t>e</w:t>
      </w:r>
      <w:r w:rsidRPr="00815596">
        <w:rPr>
          <w:rFonts w:ascii="Arial" w:hAnsi="Arial" w:cs="Arial"/>
          <w:b/>
          <w:color w:val="000000"/>
          <w:sz w:val="20"/>
          <w:lang w:val="es-BO"/>
        </w:rPr>
        <w:t>finitiva</w:t>
      </w:r>
      <w:r w:rsidRPr="00815596">
        <w:rPr>
          <w:rFonts w:ascii="Arial" w:hAnsi="Arial" w:cs="Arial"/>
          <w:color w:val="000000"/>
          <w:sz w:val="20"/>
          <w:lang w:val="es-BO"/>
        </w:rPr>
        <w:t>” significa el día en que se le emite al Contratista el Certificado Final</w:t>
      </w:r>
      <w:r w:rsidR="000328BC" w:rsidRPr="00815596">
        <w:rPr>
          <w:rFonts w:ascii="Arial" w:hAnsi="Arial" w:cs="Arial"/>
          <w:color w:val="000000"/>
          <w:sz w:val="20"/>
          <w:lang w:val="es-BO"/>
        </w:rPr>
        <w:t xml:space="preserve">. </w:t>
      </w:r>
    </w:p>
    <w:p w:rsidR="00876AC3" w:rsidRDefault="00981046"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 xml:space="preserve">Fecha de Recepción Provisional” </w:t>
      </w:r>
      <w:r w:rsidR="00020A3E" w:rsidRPr="00815596">
        <w:rPr>
          <w:rFonts w:ascii="Arial" w:hAnsi="Arial" w:cs="Arial"/>
          <w:color w:val="000000"/>
          <w:sz w:val="20"/>
          <w:lang w:val="es-BO"/>
        </w:rPr>
        <w:t>significa el día en que se le emite al Contratista el Certi</w:t>
      </w:r>
      <w:r w:rsidR="000328BC" w:rsidRPr="00815596">
        <w:rPr>
          <w:rFonts w:ascii="Arial" w:hAnsi="Arial" w:cs="Arial"/>
          <w:color w:val="000000"/>
          <w:sz w:val="20"/>
          <w:lang w:val="es-BO"/>
        </w:rPr>
        <w:t>ficado de Recepción Provisional.</w:t>
      </w:r>
      <w:r w:rsidR="00443A5B" w:rsidRPr="00815596">
        <w:rPr>
          <w:rFonts w:ascii="Arial" w:hAnsi="Arial" w:cs="Arial"/>
          <w:color w:val="000000"/>
          <w:sz w:val="20"/>
          <w:lang w:val="es-BO"/>
        </w:rPr>
        <w:t xml:space="preserve"> </w:t>
      </w:r>
    </w:p>
    <w:p w:rsidR="00333EDF" w:rsidRPr="00815596" w:rsidRDefault="00333EDF" w:rsidP="00333EDF">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Pr>
          <w:rFonts w:ascii="Arial" w:hAnsi="Arial" w:cs="Arial"/>
          <w:b/>
          <w:color w:val="000000"/>
          <w:sz w:val="20"/>
          <w:lang w:val="es-BO"/>
        </w:rPr>
        <w:t>Fiscal</w:t>
      </w:r>
      <w:r w:rsidRPr="00815596">
        <w:rPr>
          <w:rFonts w:ascii="Arial" w:hAnsi="Arial" w:cs="Arial"/>
          <w:b/>
          <w:color w:val="000000"/>
          <w:sz w:val="20"/>
          <w:lang w:val="es-BO"/>
        </w:rPr>
        <w:t xml:space="preserve"> del Contrato</w:t>
      </w:r>
      <w:r>
        <w:rPr>
          <w:rFonts w:ascii="Arial" w:hAnsi="Arial" w:cs="Arial"/>
          <w:color w:val="000000"/>
          <w:sz w:val="20"/>
          <w:lang w:val="es-BO"/>
        </w:rPr>
        <w:t>” es el grupo de profesionales técnicos especializados designados por el Contratante, para que sean contraparte del Gerente del Proyecto, en los aspectos técnicos del Proyecto</w:t>
      </w:r>
      <w:r w:rsidRPr="00815596">
        <w:rPr>
          <w:rFonts w:ascii="Arial" w:hAnsi="Arial" w:cs="Arial"/>
          <w:color w:val="000000"/>
          <w:sz w:val="20"/>
          <w:lang w:val="es-BO"/>
        </w:rPr>
        <w:t>.</w:t>
      </w:r>
    </w:p>
    <w:p w:rsidR="00876AC3" w:rsidRPr="00815596" w:rsidRDefault="00494381"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Gerente del Contrat</w:t>
      </w:r>
      <w:r w:rsidR="00680786" w:rsidRPr="00815596">
        <w:rPr>
          <w:rFonts w:ascii="Arial" w:hAnsi="Arial" w:cs="Arial"/>
          <w:b/>
          <w:color w:val="000000"/>
          <w:sz w:val="20"/>
          <w:lang w:val="es-BO"/>
        </w:rPr>
        <w:t>o</w:t>
      </w:r>
      <w:r w:rsidRPr="00815596">
        <w:rPr>
          <w:rFonts w:ascii="Arial" w:hAnsi="Arial" w:cs="Arial"/>
          <w:color w:val="000000"/>
          <w:sz w:val="20"/>
          <w:lang w:val="es-BO"/>
        </w:rPr>
        <w:t xml:space="preserve">” </w:t>
      </w:r>
      <w:r w:rsidR="00F512C3" w:rsidRPr="00815596">
        <w:rPr>
          <w:rFonts w:ascii="Arial" w:hAnsi="Arial" w:cs="Arial"/>
          <w:color w:val="000000"/>
          <w:sz w:val="20"/>
          <w:lang w:val="es-BO"/>
        </w:rPr>
        <w:t>e</w:t>
      </w:r>
      <w:r w:rsidR="000328BC" w:rsidRPr="00815596">
        <w:rPr>
          <w:rFonts w:ascii="Arial" w:hAnsi="Arial" w:cs="Arial"/>
          <w:color w:val="000000"/>
          <w:sz w:val="20"/>
          <w:lang w:val="es-BO"/>
        </w:rPr>
        <w:t>s la persona natural nominada por el Contratante para que sea contraparte del Gerente del Proyecto,</w:t>
      </w:r>
      <w:r w:rsidR="00333EDF">
        <w:rPr>
          <w:rFonts w:ascii="Arial" w:hAnsi="Arial" w:cs="Arial"/>
          <w:color w:val="000000"/>
          <w:sz w:val="20"/>
          <w:lang w:val="es-BO"/>
        </w:rPr>
        <w:t xml:space="preserve"> </w:t>
      </w:r>
      <w:r w:rsidR="000328BC" w:rsidRPr="00815596">
        <w:rPr>
          <w:rFonts w:ascii="Arial" w:hAnsi="Arial" w:cs="Arial"/>
          <w:color w:val="000000"/>
          <w:sz w:val="20"/>
          <w:lang w:val="es-BO"/>
        </w:rPr>
        <w:t>quien tendrá completa autoridad para representar al Contratante en todos los asuntos relacionados con el presente Contrato y sus Anexos</w:t>
      </w:r>
      <w:r w:rsidR="00333EDF">
        <w:rPr>
          <w:rFonts w:ascii="Arial" w:hAnsi="Arial" w:cs="Arial"/>
          <w:color w:val="000000"/>
          <w:sz w:val="20"/>
          <w:lang w:val="es-BO"/>
        </w:rPr>
        <w:t>, en los aspectos administrativos del Proyecto</w:t>
      </w:r>
      <w:r w:rsidR="000328BC" w:rsidRPr="00815596">
        <w:rPr>
          <w:rFonts w:ascii="Arial" w:hAnsi="Arial" w:cs="Arial"/>
          <w:color w:val="000000"/>
          <w:sz w:val="20"/>
          <w:lang w:val="es-BO"/>
        </w:rPr>
        <w:t>.</w:t>
      </w:r>
    </w:p>
    <w:p w:rsidR="00876AC3" w:rsidRPr="00815596" w:rsidRDefault="0039672A" w:rsidP="00F510EA">
      <w:pPr>
        <w:pStyle w:val="def"/>
        <w:spacing w:before="120" w:after="120"/>
        <w:ind w:left="0" w:right="-7" w:firstLine="0"/>
        <w:rPr>
          <w:rFonts w:ascii="Arial" w:hAnsi="Arial" w:cs="Arial"/>
          <w:color w:val="000000"/>
          <w:sz w:val="20"/>
          <w:lang w:val="es-BO"/>
        </w:rPr>
      </w:pPr>
      <w:r w:rsidRPr="008848AD">
        <w:rPr>
          <w:rFonts w:ascii="Arial" w:hAnsi="Arial"/>
          <w:color w:val="000000"/>
          <w:sz w:val="20"/>
          <w:lang w:val="es-BO"/>
        </w:rPr>
        <w:t>“</w:t>
      </w:r>
      <w:r w:rsidRPr="00815596">
        <w:rPr>
          <w:rFonts w:ascii="Arial" w:hAnsi="Arial" w:cs="Arial"/>
          <w:b/>
          <w:color w:val="000000"/>
          <w:sz w:val="20"/>
          <w:lang w:val="es-BO"/>
        </w:rPr>
        <w:t>Gerente del Proyecto</w:t>
      </w:r>
      <w:r w:rsidRPr="008848AD">
        <w:rPr>
          <w:rFonts w:ascii="Arial" w:hAnsi="Arial"/>
          <w:color w:val="000000"/>
          <w:sz w:val="20"/>
          <w:lang w:val="es-BO"/>
        </w:rPr>
        <w:t>”</w:t>
      </w:r>
      <w:r w:rsidRPr="00815596">
        <w:rPr>
          <w:rFonts w:ascii="Arial" w:hAnsi="Arial" w:cs="Arial"/>
          <w:color w:val="000000"/>
          <w:sz w:val="20"/>
          <w:lang w:val="es-BO"/>
        </w:rPr>
        <w:t xml:space="preserve"> significa, la persona natural nominada por el Contratista para que sea contraparte del Gerente del Contrat</w:t>
      </w:r>
      <w:r w:rsidR="000328BC" w:rsidRPr="00815596">
        <w:rPr>
          <w:rFonts w:ascii="Arial" w:hAnsi="Arial" w:cs="Arial"/>
          <w:color w:val="000000"/>
          <w:sz w:val="20"/>
          <w:lang w:val="es-BO"/>
        </w:rPr>
        <w:t>o</w:t>
      </w:r>
      <w:r w:rsidRPr="00815596">
        <w:rPr>
          <w:rFonts w:ascii="Arial" w:hAnsi="Arial" w:cs="Arial"/>
          <w:color w:val="000000"/>
          <w:sz w:val="20"/>
          <w:lang w:val="es-BO"/>
        </w:rPr>
        <w:t>, quien tendrá completa autoridad para representar al Contratista en todos los asuntos relacionados con el Contrato</w:t>
      </w:r>
      <w:r w:rsidR="000328BC" w:rsidRPr="00815596">
        <w:rPr>
          <w:rFonts w:ascii="Arial" w:hAnsi="Arial" w:cs="Arial"/>
          <w:color w:val="000000"/>
          <w:sz w:val="20"/>
          <w:lang w:val="es-BO"/>
        </w:rPr>
        <w:t xml:space="preserve"> y sus Anexos. </w:t>
      </w:r>
    </w:p>
    <w:p w:rsidR="00876AC3" w:rsidRPr="00815596" w:rsidRDefault="002A1227"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Información</w:t>
      </w:r>
      <w:r w:rsidRPr="00815596">
        <w:rPr>
          <w:rFonts w:ascii="Arial" w:hAnsi="Arial" w:cs="Arial"/>
          <w:color w:val="000000"/>
          <w:sz w:val="20"/>
          <w:lang w:val="es-BO"/>
        </w:rPr>
        <w:t xml:space="preserve">” significa todas las memorias de cálculo diagramas, planos, hojas de datos, </w:t>
      </w:r>
      <w:r w:rsidR="004204B3" w:rsidRPr="00815596">
        <w:rPr>
          <w:rFonts w:ascii="Arial" w:hAnsi="Arial" w:cs="Arial"/>
          <w:color w:val="000000"/>
          <w:sz w:val="20"/>
          <w:lang w:val="es-BO"/>
        </w:rPr>
        <w:t>Normas Aplicables</w:t>
      </w:r>
      <w:r w:rsidRPr="00815596">
        <w:rPr>
          <w:rFonts w:ascii="Arial" w:hAnsi="Arial" w:cs="Arial"/>
          <w:color w:val="000000"/>
          <w:sz w:val="20"/>
          <w:lang w:val="es-BO"/>
        </w:rPr>
        <w:t>, listas de Equipos</w:t>
      </w:r>
      <w:r w:rsidR="00B1419F" w:rsidRPr="00815596">
        <w:rPr>
          <w:rFonts w:ascii="Arial" w:hAnsi="Arial" w:cs="Arial"/>
          <w:color w:val="000000"/>
          <w:sz w:val="20"/>
          <w:lang w:val="es-BO"/>
        </w:rPr>
        <w:t>, software</w:t>
      </w:r>
      <w:r w:rsidRPr="00815596">
        <w:rPr>
          <w:rFonts w:ascii="Arial" w:hAnsi="Arial" w:cs="Arial"/>
          <w:color w:val="000000"/>
          <w:sz w:val="20"/>
          <w:lang w:val="es-BO"/>
        </w:rPr>
        <w:t xml:space="preserve"> y </w:t>
      </w:r>
      <w:r w:rsidR="004C5300" w:rsidRPr="00815596">
        <w:rPr>
          <w:rFonts w:ascii="Arial" w:hAnsi="Arial" w:cs="Arial"/>
          <w:color w:val="000000"/>
          <w:sz w:val="20"/>
          <w:lang w:val="es-BO"/>
        </w:rPr>
        <w:t>m</w:t>
      </w:r>
      <w:r w:rsidRPr="00815596">
        <w:rPr>
          <w:rFonts w:ascii="Arial" w:hAnsi="Arial" w:cs="Arial"/>
          <w:color w:val="000000"/>
          <w:sz w:val="20"/>
          <w:lang w:val="es-BO"/>
        </w:rPr>
        <w:t xml:space="preserve">ateriales, </w:t>
      </w:r>
      <w:r w:rsidR="004204B3" w:rsidRPr="00815596">
        <w:rPr>
          <w:rFonts w:ascii="Arial" w:hAnsi="Arial" w:cs="Arial"/>
          <w:color w:val="000000"/>
          <w:sz w:val="20"/>
          <w:lang w:val="es-BO"/>
        </w:rPr>
        <w:t>índice</w:t>
      </w:r>
      <w:r w:rsidRPr="00815596">
        <w:rPr>
          <w:rFonts w:ascii="Arial" w:hAnsi="Arial" w:cs="Arial"/>
          <w:color w:val="000000"/>
          <w:sz w:val="20"/>
          <w:lang w:val="es-BO"/>
        </w:rPr>
        <w:t xml:space="preserve"> de instrumentos, planos de fabricante y cualquier documento de </w:t>
      </w:r>
      <w:r w:rsidR="008E5A00" w:rsidRPr="00815596">
        <w:rPr>
          <w:rFonts w:ascii="Arial" w:hAnsi="Arial" w:cs="Arial"/>
          <w:color w:val="000000"/>
          <w:sz w:val="20"/>
          <w:lang w:val="es-BO"/>
        </w:rPr>
        <w:t>i</w:t>
      </w:r>
      <w:r w:rsidRPr="00815596">
        <w:rPr>
          <w:rFonts w:ascii="Arial" w:hAnsi="Arial" w:cs="Arial"/>
          <w:color w:val="000000"/>
          <w:sz w:val="20"/>
          <w:lang w:val="es-BO"/>
        </w:rPr>
        <w:t>ngeniería por especialidad</w:t>
      </w:r>
      <w:r w:rsidR="00876AC3" w:rsidRPr="00815596">
        <w:rPr>
          <w:rFonts w:ascii="Arial" w:hAnsi="Arial" w:cs="Arial"/>
          <w:color w:val="000000"/>
          <w:sz w:val="20"/>
          <w:lang w:val="es-BO"/>
        </w:rPr>
        <w:t>.</w:t>
      </w:r>
      <w:r w:rsidR="005279B6" w:rsidRPr="00815596">
        <w:rPr>
          <w:rFonts w:ascii="Arial" w:hAnsi="Arial" w:cs="Arial"/>
          <w:color w:val="000000"/>
          <w:sz w:val="20"/>
          <w:lang w:val="es-BO"/>
        </w:rPr>
        <w:t xml:space="preserve"> </w:t>
      </w:r>
    </w:p>
    <w:p w:rsidR="00876AC3" w:rsidRPr="00815596" w:rsidRDefault="002A1227"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Ingeniería</w:t>
      </w:r>
      <w:r w:rsidR="0050245E">
        <w:rPr>
          <w:rFonts w:ascii="Arial" w:hAnsi="Arial" w:cs="Arial"/>
          <w:b/>
          <w:color w:val="000000"/>
          <w:sz w:val="20"/>
          <w:lang w:val="es-BO"/>
        </w:rPr>
        <w:t xml:space="preserve"> </w:t>
      </w:r>
      <w:r w:rsidR="0050245E" w:rsidRPr="008042FA">
        <w:rPr>
          <w:rFonts w:ascii="Arial" w:hAnsi="Arial" w:cs="Arial"/>
          <w:b/>
          <w:color w:val="000000"/>
          <w:sz w:val="20"/>
          <w:lang w:val="es-BO"/>
        </w:rPr>
        <w:t>Básica Ampliada</w:t>
      </w:r>
      <w:r w:rsidRPr="008042FA">
        <w:rPr>
          <w:rFonts w:ascii="Arial" w:hAnsi="Arial" w:cs="Arial"/>
          <w:b/>
          <w:color w:val="000000"/>
          <w:sz w:val="20"/>
          <w:lang w:val="es-BO"/>
        </w:rPr>
        <w:t>”</w:t>
      </w:r>
      <w:r w:rsidRPr="00815596">
        <w:rPr>
          <w:rFonts w:ascii="Arial" w:hAnsi="Arial" w:cs="Arial"/>
          <w:color w:val="000000"/>
          <w:sz w:val="20"/>
          <w:lang w:val="es-BO"/>
        </w:rPr>
        <w:t xml:space="preserve"> significa el Paquete de información técnica especializada, así como toda aquella documentación </w:t>
      </w:r>
      <w:r w:rsidR="00E240CD" w:rsidRPr="00815596">
        <w:rPr>
          <w:rFonts w:ascii="Arial" w:hAnsi="Arial" w:cs="Arial"/>
          <w:color w:val="000000"/>
          <w:sz w:val="20"/>
          <w:lang w:val="es-BO"/>
        </w:rPr>
        <w:t xml:space="preserve">que el </w:t>
      </w:r>
      <w:r w:rsidRPr="00815596">
        <w:rPr>
          <w:rFonts w:ascii="Arial" w:hAnsi="Arial" w:cs="Arial"/>
          <w:color w:val="000000"/>
          <w:sz w:val="20"/>
          <w:lang w:val="es-BO"/>
        </w:rPr>
        <w:t>Contratante</w:t>
      </w:r>
      <w:r w:rsidR="00E240CD" w:rsidRPr="00815596">
        <w:rPr>
          <w:rFonts w:ascii="Arial" w:hAnsi="Arial" w:cs="Arial"/>
          <w:color w:val="000000"/>
          <w:sz w:val="20"/>
          <w:lang w:val="es-BO"/>
        </w:rPr>
        <w:t xml:space="preserve"> proporcione al Contratista, para su </w:t>
      </w:r>
      <w:r w:rsidR="00744CE0" w:rsidRPr="00815596">
        <w:rPr>
          <w:rFonts w:ascii="Arial" w:hAnsi="Arial" w:cs="Arial"/>
          <w:color w:val="000000"/>
          <w:sz w:val="20"/>
          <w:lang w:val="es-BO"/>
        </w:rPr>
        <w:t xml:space="preserve">revisión, complementación y validación y el desarrollo de </w:t>
      </w:r>
      <w:r w:rsidRPr="00815596">
        <w:rPr>
          <w:rFonts w:ascii="Arial" w:hAnsi="Arial" w:cs="Arial"/>
          <w:color w:val="000000"/>
          <w:sz w:val="20"/>
          <w:lang w:val="es-BO"/>
        </w:rPr>
        <w:t xml:space="preserve">la Ingeniería de Detalle, Procura, Construcción y Puesta en </w:t>
      </w:r>
      <w:r w:rsidR="00744CE0" w:rsidRPr="00815596">
        <w:rPr>
          <w:rFonts w:ascii="Arial" w:hAnsi="Arial" w:cs="Arial"/>
          <w:color w:val="000000"/>
          <w:sz w:val="20"/>
          <w:lang w:val="es-BO"/>
        </w:rPr>
        <w:t xml:space="preserve">Servicio </w:t>
      </w:r>
      <w:r w:rsidRPr="00815596">
        <w:rPr>
          <w:rFonts w:ascii="Arial" w:hAnsi="Arial" w:cs="Arial"/>
          <w:color w:val="000000"/>
          <w:sz w:val="20"/>
          <w:lang w:val="es-BO"/>
        </w:rPr>
        <w:t>de</w:t>
      </w:r>
      <w:r w:rsidR="00B1675F" w:rsidRPr="00815596">
        <w:rPr>
          <w:rFonts w:ascii="Arial" w:hAnsi="Arial" w:cs="Arial"/>
          <w:color w:val="000000"/>
          <w:sz w:val="20"/>
          <w:lang w:val="es-BO"/>
        </w:rPr>
        <w:t xml:space="preserve">l Trabajo de </w:t>
      </w:r>
      <w:r w:rsidRPr="00815596">
        <w:rPr>
          <w:rFonts w:ascii="Arial" w:hAnsi="Arial" w:cs="Arial"/>
          <w:color w:val="000000"/>
          <w:sz w:val="20"/>
          <w:lang w:val="es-BO"/>
        </w:rPr>
        <w:t xml:space="preserve">acuerdo al Anexo </w:t>
      </w:r>
      <w:r w:rsidR="00D921AD">
        <w:rPr>
          <w:rFonts w:ascii="Arial" w:hAnsi="Arial" w:cs="Arial"/>
          <w:color w:val="000000"/>
          <w:sz w:val="20"/>
          <w:lang w:val="es-BO"/>
        </w:rPr>
        <w:t>de Especificaciones T</w:t>
      </w:r>
      <w:r w:rsidR="00B1675F" w:rsidRPr="00815596">
        <w:rPr>
          <w:rFonts w:ascii="Arial" w:hAnsi="Arial" w:cs="Arial"/>
          <w:color w:val="000000"/>
          <w:sz w:val="20"/>
          <w:lang w:val="es-BO"/>
        </w:rPr>
        <w:t xml:space="preserve">écnicas. </w:t>
      </w:r>
    </w:p>
    <w:p w:rsidR="00EF0D63" w:rsidRPr="00815596" w:rsidRDefault="00EF0D63" w:rsidP="00F510EA">
      <w:pPr>
        <w:pStyle w:val="def"/>
        <w:spacing w:before="120" w:after="120"/>
        <w:ind w:left="0" w:right="-7" w:firstLine="0"/>
        <w:rPr>
          <w:rFonts w:ascii="Arial" w:hAnsi="Arial" w:cs="Arial"/>
          <w:color w:val="000000"/>
          <w:sz w:val="20"/>
          <w:lang w:val="es-BO"/>
        </w:rPr>
      </w:pPr>
      <w:r w:rsidRPr="008848AD">
        <w:rPr>
          <w:rFonts w:ascii="Arial" w:hAnsi="Arial"/>
          <w:color w:val="000000"/>
          <w:sz w:val="20"/>
          <w:lang w:val="es-BO"/>
        </w:rPr>
        <w:t>“</w:t>
      </w:r>
      <w:r w:rsidRPr="00815596">
        <w:rPr>
          <w:rFonts w:ascii="Arial" w:hAnsi="Arial" w:cs="Arial"/>
          <w:b/>
          <w:color w:val="000000"/>
          <w:sz w:val="20"/>
          <w:lang w:val="es-BO"/>
        </w:rPr>
        <w:t>Ingeniería de Detalle</w:t>
      </w:r>
      <w:r w:rsidRPr="008848AD">
        <w:rPr>
          <w:rFonts w:ascii="Arial" w:hAnsi="Arial"/>
          <w:color w:val="000000"/>
          <w:sz w:val="20"/>
          <w:lang w:val="es-BO"/>
        </w:rPr>
        <w:t>”</w:t>
      </w:r>
      <w:r w:rsidR="00425488" w:rsidRPr="00815596">
        <w:rPr>
          <w:rFonts w:ascii="Arial" w:hAnsi="Arial" w:cs="Arial"/>
          <w:b/>
          <w:color w:val="000000"/>
          <w:sz w:val="20"/>
          <w:lang w:val="es-BO"/>
        </w:rPr>
        <w:t xml:space="preserve"> </w:t>
      </w:r>
      <w:r w:rsidR="00425488" w:rsidRPr="00815596">
        <w:rPr>
          <w:rFonts w:ascii="Arial" w:hAnsi="Arial" w:cs="Arial"/>
          <w:color w:val="000000"/>
          <w:sz w:val="20"/>
          <w:lang w:val="es-BO"/>
        </w:rPr>
        <w:t>significa la totalidad de la ingeniería que el Contratista deberá desarrollar para la ejecución de</w:t>
      </w:r>
      <w:r w:rsidR="00B1675F" w:rsidRPr="00815596">
        <w:rPr>
          <w:rFonts w:ascii="Arial" w:hAnsi="Arial" w:cs="Arial"/>
          <w:color w:val="000000"/>
          <w:sz w:val="20"/>
          <w:lang w:val="es-BO"/>
        </w:rPr>
        <w:t>l Trabajo</w:t>
      </w:r>
      <w:r w:rsidR="00E240CD" w:rsidRPr="00815596">
        <w:rPr>
          <w:rFonts w:ascii="Arial" w:hAnsi="Arial" w:cs="Arial"/>
          <w:color w:val="000000"/>
          <w:sz w:val="20"/>
          <w:lang w:val="es-BO"/>
        </w:rPr>
        <w:t xml:space="preserve"> de conformidad al </w:t>
      </w:r>
      <w:r w:rsidR="00425488" w:rsidRPr="00815596">
        <w:rPr>
          <w:rFonts w:ascii="Arial" w:hAnsi="Arial" w:cs="Arial"/>
          <w:color w:val="000000"/>
          <w:sz w:val="20"/>
          <w:lang w:val="es-BO"/>
        </w:rPr>
        <w:t xml:space="preserve">Contrato y sus </w:t>
      </w:r>
      <w:r w:rsidR="00E240CD" w:rsidRPr="00815596">
        <w:rPr>
          <w:rFonts w:ascii="Arial" w:hAnsi="Arial" w:cs="Arial"/>
          <w:color w:val="000000"/>
          <w:sz w:val="20"/>
          <w:lang w:val="es-BO"/>
        </w:rPr>
        <w:t>A</w:t>
      </w:r>
      <w:r w:rsidR="00425488" w:rsidRPr="00815596">
        <w:rPr>
          <w:rFonts w:ascii="Arial" w:hAnsi="Arial" w:cs="Arial"/>
          <w:color w:val="000000"/>
          <w:sz w:val="20"/>
          <w:lang w:val="es-BO"/>
        </w:rPr>
        <w:t xml:space="preserve">nexos.  </w:t>
      </w:r>
    </w:p>
    <w:p w:rsidR="002662B0" w:rsidRPr="00815596" w:rsidRDefault="002662B0" w:rsidP="00F510EA">
      <w:pPr>
        <w:pStyle w:val="def"/>
        <w:spacing w:before="120" w:after="120"/>
        <w:ind w:left="0" w:right="-7" w:firstLine="0"/>
        <w:rPr>
          <w:rFonts w:ascii="Arial" w:hAnsi="Arial" w:cs="Arial"/>
          <w:color w:val="000000"/>
          <w:sz w:val="20"/>
          <w:lang w:val="es-BO"/>
        </w:rPr>
      </w:pPr>
      <w:r w:rsidRPr="008848AD">
        <w:rPr>
          <w:rFonts w:ascii="Arial" w:hAnsi="Arial"/>
          <w:color w:val="000000"/>
          <w:sz w:val="20"/>
          <w:lang w:val="es-BO"/>
        </w:rPr>
        <w:t>“</w:t>
      </w:r>
      <w:r w:rsidRPr="00815596">
        <w:rPr>
          <w:rFonts w:ascii="Arial" w:hAnsi="Arial" w:cs="Arial"/>
          <w:b/>
          <w:color w:val="000000"/>
          <w:sz w:val="20"/>
          <w:lang w:val="es-BO"/>
        </w:rPr>
        <w:t>Inspección</w:t>
      </w:r>
      <w:r w:rsidRPr="008848AD">
        <w:rPr>
          <w:rFonts w:ascii="Arial" w:hAnsi="Arial"/>
          <w:color w:val="000000"/>
          <w:sz w:val="20"/>
          <w:lang w:val="es-BO"/>
        </w:rPr>
        <w:t>”</w:t>
      </w:r>
      <w:r w:rsidR="005279B6" w:rsidRPr="00815596">
        <w:rPr>
          <w:rFonts w:ascii="Arial" w:hAnsi="Arial" w:cs="Arial"/>
          <w:b/>
          <w:color w:val="000000"/>
          <w:sz w:val="20"/>
          <w:lang w:val="es-BO"/>
        </w:rPr>
        <w:t xml:space="preserve"> </w:t>
      </w:r>
      <w:r w:rsidR="00E240CD" w:rsidRPr="008848AD">
        <w:rPr>
          <w:rFonts w:ascii="Arial" w:hAnsi="Arial"/>
          <w:color w:val="000000"/>
          <w:sz w:val="20"/>
          <w:lang w:val="es-BO"/>
        </w:rPr>
        <w:t>s</w:t>
      </w:r>
      <w:r w:rsidR="005279B6" w:rsidRPr="00815596">
        <w:rPr>
          <w:rFonts w:ascii="Arial" w:hAnsi="Arial" w:cs="Arial"/>
          <w:color w:val="000000"/>
          <w:sz w:val="20"/>
          <w:lang w:val="es-BO"/>
        </w:rPr>
        <w:t xml:space="preserve">on las </w:t>
      </w:r>
      <w:r w:rsidR="00E240CD" w:rsidRPr="00815596">
        <w:rPr>
          <w:rFonts w:ascii="Arial" w:hAnsi="Arial" w:cs="Arial"/>
          <w:color w:val="000000"/>
          <w:sz w:val="20"/>
          <w:lang w:val="es-BO"/>
        </w:rPr>
        <w:t>a</w:t>
      </w:r>
      <w:r w:rsidR="005279B6" w:rsidRPr="00815596">
        <w:rPr>
          <w:rFonts w:ascii="Arial" w:hAnsi="Arial" w:cs="Arial"/>
          <w:color w:val="000000"/>
          <w:sz w:val="20"/>
          <w:lang w:val="es-BO"/>
        </w:rPr>
        <w:t xml:space="preserve">ctividades de verificación de cumplimiento de requisitos del </w:t>
      </w:r>
      <w:r w:rsidR="00D921AD">
        <w:rPr>
          <w:rFonts w:ascii="Arial" w:hAnsi="Arial" w:cs="Arial"/>
          <w:color w:val="000000"/>
          <w:sz w:val="20"/>
          <w:lang w:val="es-BO"/>
        </w:rPr>
        <w:t>Anexo de Especificaciones T</w:t>
      </w:r>
      <w:r w:rsidR="005279B6" w:rsidRPr="00815596">
        <w:rPr>
          <w:rFonts w:ascii="Arial" w:hAnsi="Arial" w:cs="Arial"/>
          <w:color w:val="000000"/>
          <w:sz w:val="20"/>
          <w:lang w:val="es-BO"/>
        </w:rPr>
        <w:t xml:space="preserve">écnicas, requisitos de </w:t>
      </w:r>
      <w:r w:rsidR="00E240CD" w:rsidRPr="00815596">
        <w:rPr>
          <w:rFonts w:ascii="Arial" w:hAnsi="Arial" w:cs="Arial"/>
          <w:color w:val="000000"/>
          <w:sz w:val="20"/>
          <w:lang w:val="es-BO"/>
        </w:rPr>
        <w:t xml:space="preserve">Normas Aplicables </w:t>
      </w:r>
      <w:r w:rsidR="005279B6" w:rsidRPr="00815596">
        <w:rPr>
          <w:rFonts w:ascii="Arial" w:hAnsi="Arial" w:cs="Arial"/>
          <w:color w:val="000000"/>
          <w:sz w:val="20"/>
          <w:lang w:val="es-BO"/>
        </w:rPr>
        <w:t>para el control y aseguramiento de la calidad</w:t>
      </w:r>
      <w:r w:rsidR="00510CD3" w:rsidRPr="00815596">
        <w:rPr>
          <w:rFonts w:ascii="Arial" w:hAnsi="Arial" w:cs="Arial"/>
          <w:color w:val="000000"/>
          <w:sz w:val="20"/>
          <w:lang w:val="es-BO"/>
        </w:rPr>
        <w:t xml:space="preserve"> del Trabajo</w:t>
      </w:r>
      <w:r w:rsidR="005279B6" w:rsidRPr="00815596">
        <w:rPr>
          <w:rFonts w:ascii="Arial" w:hAnsi="Arial" w:cs="Arial"/>
          <w:color w:val="000000"/>
          <w:sz w:val="20"/>
          <w:lang w:val="es-BO"/>
        </w:rPr>
        <w:t xml:space="preserve">, mediante una entidad independiente al </w:t>
      </w:r>
      <w:r w:rsidR="00E240CD" w:rsidRPr="00815596">
        <w:rPr>
          <w:rFonts w:ascii="Arial" w:hAnsi="Arial" w:cs="Arial"/>
          <w:color w:val="000000"/>
          <w:sz w:val="20"/>
          <w:lang w:val="es-BO"/>
        </w:rPr>
        <w:t>C</w:t>
      </w:r>
      <w:r w:rsidR="005279B6" w:rsidRPr="00815596">
        <w:rPr>
          <w:rFonts w:ascii="Arial" w:hAnsi="Arial" w:cs="Arial"/>
          <w:color w:val="000000"/>
          <w:sz w:val="20"/>
          <w:lang w:val="es-BO"/>
        </w:rPr>
        <w:t xml:space="preserve">ontratista. El costo de esta </w:t>
      </w:r>
      <w:r w:rsidR="00510CD3" w:rsidRPr="00815596">
        <w:rPr>
          <w:rFonts w:ascii="Arial" w:hAnsi="Arial" w:cs="Arial"/>
          <w:color w:val="000000"/>
          <w:sz w:val="20"/>
          <w:lang w:val="es-BO"/>
        </w:rPr>
        <w:t>I</w:t>
      </w:r>
      <w:r w:rsidR="005279B6" w:rsidRPr="00815596">
        <w:rPr>
          <w:rFonts w:ascii="Arial" w:hAnsi="Arial" w:cs="Arial"/>
          <w:color w:val="000000"/>
          <w:sz w:val="20"/>
          <w:lang w:val="es-BO"/>
        </w:rPr>
        <w:t xml:space="preserve">nspección independiente deberá ser </w:t>
      </w:r>
      <w:r w:rsidR="00E240CD" w:rsidRPr="00815596">
        <w:rPr>
          <w:rFonts w:ascii="Arial" w:hAnsi="Arial" w:cs="Arial"/>
          <w:color w:val="000000"/>
          <w:sz w:val="20"/>
          <w:lang w:val="es-BO"/>
        </w:rPr>
        <w:t>a cuenta y cargo del C</w:t>
      </w:r>
      <w:r w:rsidR="005279B6" w:rsidRPr="00815596">
        <w:rPr>
          <w:rFonts w:ascii="Arial" w:hAnsi="Arial" w:cs="Arial"/>
          <w:color w:val="000000"/>
          <w:sz w:val="20"/>
          <w:lang w:val="es-BO"/>
        </w:rPr>
        <w:t>ontratista</w:t>
      </w:r>
      <w:r w:rsidR="00E240CD" w:rsidRPr="00815596">
        <w:rPr>
          <w:rFonts w:ascii="Arial" w:hAnsi="Arial" w:cs="Arial"/>
          <w:color w:val="000000"/>
          <w:sz w:val="20"/>
          <w:lang w:val="es-BO"/>
        </w:rPr>
        <w:t xml:space="preserve">. </w:t>
      </w:r>
    </w:p>
    <w:p w:rsidR="00E942CF" w:rsidRPr="00815596" w:rsidRDefault="00E942CF" w:rsidP="00E942CF">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Inspector Autorizado</w:t>
      </w:r>
      <w:r w:rsidRPr="00815596">
        <w:rPr>
          <w:rFonts w:ascii="Arial" w:hAnsi="Arial" w:cs="Arial"/>
          <w:color w:val="000000"/>
          <w:sz w:val="20"/>
          <w:lang w:val="es-BO"/>
        </w:rPr>
        <w:t>”</w:t>
      </w:r>
      <w:r w:rsidRPr="00815596">
        <w:rPr>
          <w:rFonts w:ascii="Arial" w:hAnsi="Arial" w:cs="Arial"/>
          <w:b/>
          <w:color w:val="000000"/>
          <w:sz w:val="20"/>
          <w:lang w:val="es-BO"/>
        </w:rPr>
        <w:t xml:space="preserve"> </w:t>
      </w:r>
      <w:r w:rsidRPr="00815596">
        <w:rPr>
          <w:rFonts w:ascii="Arial" w:hAnsi="Arial" w:cs="Arial"/>
          <w:color w:val="000000"/>
          <w:sz w:val="20"/>
          <w:lang w:val="es-BO"/>
        </w:rPr>
        <w:t>es el personal requerido</w:t>
      </w:r>
      <w:r w:rsidR="00D921AD">
        <w:rPr>
          <w:rFonts w:ascii="Arial" w:hAnsi="Arial" w:cs="Arial"/>
          <w:color w:val="000000"/>
          <w:sz w:val="20"/>
          <w:lang w:val="es-BO"/>
        </w:rPr>
        <w:t xml:space="preserve"> de conformidad al Anexo de Especificaciones T</w:t>
      </w:r>
      <w:r w:rsidR="00F064BA">
        <w:rPr>
          <w:rFonts w:ascii="Arial" w:hAnsi="Arial" w:cs="Arial"/>
          <w:color w:val="000000"/>
          <w:sz w:val="20"/>
          <w:lang w:val="es-BO"/>
        </w:rPr>
        <w:t>écnicas</w:t>
      </w:r>
      <w:r w:rsidRPr="00815596">
        <w:rPr>
          <w:rFonts w:ascii="Arial" w:hAnsi="Arial" w:cs="Arial"/>
          <w:color w:val="000000"/>
          <w:sz w:val="20"/>
          <w:lang w:val="es-BO"/>
        </w:rPr>
        <w:t xml:space="preserve">, responsable de exigir fiel cumplimiento de requisitos de códigos de proyectos y documentos de referenciales. </w:t>
      </w:r>
    </w:p>
    <w:p w:rsidR="00876AC3" w:rsidRPr="00815596" w:rsidRDefault="00390215" w:rsidP="00E942CF">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 xml:space="preserve">Lugar de </w:t>
      </w:r>
      <w:r w:rsidR="0050245E">
        <w:rPr>
          <w:rFonts w:ascii="Arial" w:hAnsi="Arial" w:cs="Arial"/>
          <w:b/>
          <w:color w:val="000000"/>
          <w:sz w:val="20"/>
          <w:lang w:val="es-BO"/>
        </w:rPr>
        <w:t>ejecución del Proyecto</w:t>
      </w:r>
      <w:r w:rsidRPr="00815596">
        <w:rPr>
          <w:rFonts w:ascii="Arial" w:hAnsi="Arial" w:cs="Arial"/>
          <w:color w:val="000000"/>
          <w:sz w:val="20"/>
          <w:lang w:val="es-BO"/>
        </w:rPr>
        <w:t xml:space="preserve">” </w:t>
      </w:r>
      <w:r w:rsidR="00511E32" w:rsidRPr="00815596">
        <w:rPr>
          <w:rFonts w:ascii="Arial" w:hAnsi="Arial" w:cs="Arial"/>
          <w:color w:val="000000"/>
          <w:sz w:val="20"/>
          <w:lang w:val="es-BO"/>
        </w:rPr>
        <w:t xml:space="preserve">es </w:t>
      </w:r>
      <w:r w:rsidR="00B26DF4" w:rsidRPr="00815596">
        <w:rPr>
          <w:rFonts w:ascii="Arial" w:hAnsi="Arial" w:cs="Arial"/>
          <w:color w:val="000000"/>
          <w:sz w:val="20"/>
          <w:lang w:val="es-BO"/>
        </w:rPr>
        <w:t>el espacio físico de</w:t>
      </w:r>
      <w:r w:rsidR="00510CD3" w:rsidRPr="00815596">
        <w:rPr>
          <w:rFonts w:ascii="Arial" w:hAnsi="Arial" w:cs="Arial"/>
          <w:color w:val="000000"/>
          <w:sz w:val="20"/>
          <w:lang w:val="es-BO"/>
        </w:rPr>
        <w:t xml:space="preserve">ntro </w:t>
      </w:r>
      <w:r w:rsidR="004C5300" w:rsidRPr="00815596">
        <w:rPr>
          <w:rFonts w:ascii="Arial" w:hAnsi="Arial" w:cs="Arial"/>
          <w:color w:val="000000"/>
          <w:sz w:val="20"/>
          <w:lang w:val="es-BO"/>
        </w:rPr>
        <w:t xml:space="preserve">de </w:t>
      </w:r>
      <w:r w:rsidR="00D81395">
        <w:rPr>
          <w:rFonts w:ascii="Arial" w:hAnsi="Arial" w:cs="Arial"/>
          <w:color w:val="000000"/>
          <w:sz w:val="20"/>
          <w:lang w:val="es-BO"/>
        </w:rPr>
        <w:t>las Obras Civiles</w:t>
      </w:r>
      <w:r w:rsidR="008042FA">
        <w:rPr>
          <w:rFonts w:ascii="Arial" w:hAnsi="Arial" w:cs="Arial"/>
          <w:color w:val="000000"/>
          <w:sz w:val="20"/>
          <w:lang w:val="es-BO"/>
        </w:rPr>
        <w:t xml:space="preserve"> </w:t>
      </w:r>
      <w:r w:rsidR="004C5300" w:rsidRPr="00815596">
        <w:rPr>
          <w:rFonts w:ascii="Arial" w:hAnsi="Arial" w:cs="Arial"/>
          <w:color w:val="000000"/>
          <w:sz w:val="20"/>
          <w:lang w:val="es-BO"/>
        </w:rPr>
        <w:t xml:space="preserve">donde se va ejecutar el Trabajo. </w:t>
      </w:r>
    </w:p>
    <w:p w:rsidR="00390215" w:rsidRPr="00815596"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Mes</w:t>
      </w:r>
      <w:r w:rsidRPr="008848AD">
        <w:rPr>
          <w:rFonts w:ascii="Arial" w:hAnsi="Arial"/>
          <w:color w:val="000000"/>
          <w:sz w:val="20"/>
          <w:lang w:val="es-BO"/>
        </w:rPr>
        <w:t>”</w:t>
      </w:r>
      <w:r w:rsidRPr="00815596">
        <w:rPr>
          <w:rFonts w:ascii="Arial" w:hAnsi="Arial" w:cs="Arial"/>
          <w:b/>
          <w:color w:val="000000"/>
          <w:sz w:val="20"/>
          <w:lang w:val="es-BO"/>
        </w:rPr>
        <w:t xml:space="preserve"> </w:t>
      </w:r>
      <w:r w:rsidRPr="00815596">
        <w:rPr>
          <w:rFonts w:ascii="Arial" w:hAnsi="Arial" w:cs="Arial"/>
          <w:color w:val="000000"/>
          <w:sz w:val="20"/>
          <w:lang w:val="es-BO"/>
        </w:rPr>
        <w:t>significa un periodo consecutivo que comienza a partir de un Día específico en un Mes y que termina el mismo Día del Mes siguiente o, de no existir, el siguiente Día.</w:t>
      </w:r>
    </w:p>
    <w:p w:rsidR="00876AC3" w:rsidRPr="00815596" w:rsidRDefault="00657D66" w:rsidP="00F510EA">
      <w:pPr>
        <w:pStyle w:val="def"/>
        <w:spacing w:before="120" w:after="120"/>
        <w:ind w:left="0" w:right="-7" w:firstLine="0"/>
        <w:rPr>
          <w:rFonts w:ascii="Arial" w:hAnsi="Arial" w:cs="Arial"/>
          <w:color w:val="000000"/>
          <w:sz w:val="20"/>
          <w:lang w:val="es-BO"/>
        </w:rPr>
      </w:pPr>
      <w:r w:rsidRPr="008848AD">
        <w:rPr>
          <w:rFonts w:ascii="Arial" w:hAnsi="Arial"/>
          <w:color w:val="000000"/>
          <w:sz w:val="20"/>
          <w:lang w:val="es-BO"/>
        </w:rPr>
        <w:t>“</w:t>
      </w:r>
      <w:r w:rsidRPr="00815596">
        <w:rPr>
          <w:rFonts w:ascii="Arial" w:hAnsi="Arial" w:cs="Arial"/>
          <w:b/>
          <w:color w:val="000000"/>
          <w:sz w:val="20"/>
          <w:lang w:val="es-BO"/>
        </w:rPr>
        <w:t>Monto del Contrato</w:t>
      </w:r>
      <w:r w:rsidRPr="008848AD">
        <w:rPr>
          <w:rFonts w:ascii="Arial" w:hAnsi="Arial"/>
          <w:color w:val="000000"/>
          <w:sz w:val="20"/>
          <w:lang w:val="es-BO"/>
        </w:rPr>
        <w:t>”</w:t>
      </w:r>
      <w:r w:rsidRPr="00815596">
        <w:rPr>
          <w:rFonts w:ascii="Arial" w:hAnsi="Arial" w:cs="Arial"/>
          <w:b/>
          <w:color w:val="000000"/>
          <w:sz w:val="20"/>
          <w:lang w:val="es-BO"/>
        </w:rPr>
        <w:t xml:space="preserve"> </w:t>
      </w:r>
      <w:r w:rsidRPr="00815596">
        <w:rPr>
          <w:rFonts w:ascii="Arial" w:hAnsi="Arial" w:cs="Arial"/>
          <w:color w:val="000000"/>
          <w:sz w:val="20"/>
          <w:lang w:val="es-BO"/>
        </w:rPr>
        <w:t xml:space="preserve">es la suma de dinero </w:t>
      </w:r>
      <w:r w:rsidR="004C5300" w:rsidRPr="00815596">
        <w:rPr>
          <w:rFonts w:ascii="Arial" w:hAnsi="Arial" w:cs="Arial"/>
          <w:color w:val="000000"/>
          <w:sz w:val="20"/>
          <w:lang w:val="es-BO"/>
        </w:rPr>
        <w:t>signado en la nota de adjudicación en virtud a la propuesta económica adjudicada</w:t>
      </w:r>
      <w:r w:rsidRPr="00815596">
        <w:rPr>
          <w:rFonts w:ascii="Arial" w:hAnsi="Arial" w:cs="Arial"/>
          <w:color w:val="000000"/>
          <w:sz w:val="20"/>
          <w:lang w:val="es-BO"/>
        </w:rPr>
        <w:t>, incluye todos los costos y gastos directos e indirectos, sin excepción alguna, que sean necesarios para la realización y cumplimiento del Contrato, y que se deriven del mismo, incluyendo utilidades</w:t>
      </w:r>
      <w:r w:rsidR="00551A12" w:rsidRPr="00815596">
        <w:rPr>
          <w:rFonts w:ascii="Arial" w:hAnsi="Arial" w:cs="Arial"/>
          <w:color w:val="000000"/>
          <w:sz w:val="20"/>
          <w:lang w:val="es-BO"/>
        </w:rPr>
        <w:t xml:space="preserve">. </w:t>
      </w:r>
    </w:p>
    <w:p w:rsidR="00876AC3" w:rsidRPr="00815596" w:rsidRDefault="007D4D31"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Monto Final del Contrato</w:t>
      </w:r>
      <w:r w:rsidRPr="00815596">
        <w:rPr>
          <w:rFonts w:ascii="Arial" w:hAnsi="Arial" w:cs="Arial"/>
          <w:color w:val="000000"/>
          <w:sz w:val="20"/>
          <w:lang w:val="es-BO"/>
        </w:rPr>
        <w:t>” significa el monto calculado y que en definitiva será pagado y que incluye el Monto del Contrato, y las modificaciones que le hayan sido efectuadas</w:t>
      </w:r>
      <w:r w:rsidR="00510CD3" w:rsidRPr="00815596">
        <w:rPr>
          <w:rFonts w:ascii="Arial" w:hAnsi="Arial" w:cs="Arial"/>
          <w:color w:val="000000"/>
          <w:sz w:val="20"/>
          <w:lang w:val="es-BO"/>
        </w:rPr>
        <w:t xml:space="preserve"> de conformidad a lo determinado en el presente Contrato.</w:t>
      </w:r>
      <w:r w:rsidR="00551A12" w:rsidRPr="00815596">
        <w:rPr>
          <w:rFonts w:ascii="Arial" w:hAnsi="Arial" w:cs="Arial"/>
          <w:color w:val="000000"/>
          <w:sz w:val="20"/>
          <w:lang w:val="es-BO"/>
        </w:rPr>
        <w:t xml:space="preserve"> </w:t>
      </w:r>
    </w:p>
    <w:p w:rsidR="00390215" w:rsidRPr="00815596" w:rsidRDefault="00390215" w:rsidP="00F510EA">
      <w:pPr>
        <w:pStyle w:val="def"/>
        <w:spacing w:before="120" w:after="120"/>
        <w:ind w:left="0" w:right="-7" w:firstLine="0"/>
        <w:rPr>
          <w:rFonts w:ascii="Arial" w:hAnsi="Arial" w:cs="Arial"/>
          <w:color w:val="000000"/>
          <w:sz w:val="20"/>
          <w:lang w:val="es-BO"/>
        </w:rPr>
      </w:pPr>
      <w:r w:rsidRPr="008848AD">
        <w:rPr>
          <w:rFonts w:ascii="Arial" w:hAnsi="Arial"/>
          <w:b/>
          <w:color w:val="000000"/>
          <w:sz w:val="20"/>
          <w:lang w:val="es-BO"/>
        </w:rPr>
        <w:t>“</w:t>
      </w:r>
      <w:r w:rsidRPr="00815596">
        <w:rPr>
          <w:rFonts w:ascii="Arial" w:hAnsi="Arial" w:cs="Arial"/>
          <w:b/>
          <w:color w:val="000000"/>
          <w:sz w:val="20"/>
          <w:lang w:val="es-BO"/>
        </w:rPr>
        <w:t>Normas Aplicables</w:t>
      </w:r>
      <w:r w:rsidRPr="008848AD">
        <w:rPr>
          <w:rFonts w:ascii="Arial" w:hAnsi="Arial"/>
          <w:b/>
          <w:color w:val="000000"/>
          <w:sz w:val="20"/>
          <w:lang w:val="es-BO"/>
        </w:rPr>
        <w:t>”</w:t>
      </w:r>
      <w:r w:rsidRPr="00815596">
        <w:rPr>
          <w:rFonts w:ascii="Arial" w:hAnsi="Arial" w:cs="Arial"/>
          <w:color w:val="000000"/>
          <w:sz w:val="20"/>
          <w:lang w:val="es-BO"/>
        </w:rPr>
        <w:t xml:space="preserve"> </w:t>
      </w:r>
      <w:r w:rsidR="00F512C3" w:rsidRPr="00815596">
        <w:rPr>
          <w:rFonts w:ascii="Arial" w:hAnsi="Arial" w:cs="Arial"/>
          <w:color w:val="000000"/>
          <w:sz w:val="20"/>
          <w:lang w:val="es-BO"/>
        </w:rPr>
        <w:t>significa cualquier estatuto, ley, tratado, decreto supremo, reglamento, regulación, directriz, código, ordenanza, sentencia, mandato, orden y disposiciones regulatorias</w:t>
      </w:r>
      <w:r w:rsidR="009D20C5">
        <w:rPr>
          <w:rFonts w:ascii="Arial" w:hAnsi="Arial" w:cs="Arial"/>
          <w:color w:val="000000"/>
          <w:sz w:val="20"/>
          <w:lang w:val="es-BO"/>
        </w:rPr>
        <w:t xml:space="preserve"> pertinentes,</w:t>
      </w:r>
      <w:r w:rsidR="00F512C3" w:rsidRPr="00815596">
        <w:rPr>
          <w:rFonts w:ascii="Arial" w:hAnsi="Arial" w:cs="Arial"/>
          <w:color w:val="000000"/>
          <w:sz w:val="20"/>
          <w:lang w:val="es-BO"/>
        </w:rPr>
        <w:t xml:space="preserve"> similare</w:t>
      </w:r>
      <w:r w:rsidR="009D20C5">
        <w:rPr>
          <w:rFonts w:ascii="Arial" w:hAnsi="Arial" w:cs="Arial"/>
          <w:color w:val="000000"/>
          <w:sz w:val="20"/>
          <w:lang w:val="es-BO"/>
        </w:rPr>
        <w:t>s</w:t>
      </w:r>
      <w:r w:rsidR="00813261">
        <w:rPr>
          <w:rFonts w:ascii="Arial" w:hAnsi="Arial" w:cs="Arial"/>
          <w:color w:val="000000"/>
          <w:sz w:val="20"/>
          <w:lang w:val="es-BO"/>
        </w:rPr>
        <w:t>,</w:t>
      </w:r>
      <w:r w:rsidR="009D20C5">
        <w:rPr>
          <w:rFonts w:ascii="Arial" w:hAnsi="Arial" w:cs="Arial"/>
          <w:color w:val="000000"/>
          <w:sz w:val="20"/>
          <w:lang w:val="es-BO"/>
        </w:rPr>
        <w:t xml:space="preserve"> vigentes y publicados</w:t>
      </w:r>
      <w:r w:rsidR="00F512C3" w:rsidRPr="00815596">
        <w:rPr>
          <w:rFonts w:ascii="Arial" w:hAnsi="Arial" w:cs="Arial"/>
          <w:color w:val="000000"/>
          <w:sz w:val="20"/>
          <w:lang w:val="es-BO"/>
        </w:rPr>
        <w:t>, emanados de cualquier autoridad competente del Estado Plurinacional de Bolivia y las interpretaciones de las mismas aplicables al Contrato y sus Anexos, así como los procedimientos internos del Contratante en su última versión que regulen o estén relacionado con el Trabajo, así como los estándares y norm</w:t>
      </w:r>
      <w:r w:rsidR="00D921AD">
        <w:rPr>
          <w:rFonts w:ascii="Arial" w:hAnsi="Arial" w:cs="Arial"/>
          <w:color w:val="000000"/>
          <w:sz w:val="20"/>
          <w:lang w:val="es-BO"/>
        </w:rPr>
        <w:t>as descritas en el Anexo</w:t>
      </w:r>
      <w:r w:rsidR="009E19E0">
        <w:rPr>
          <w:rFonts w:ascii="Arial" w:hAnsi="Arial" w:cs="Arial"/>
          <w:color w:val="000000"/>
          <w:sz w:val="20"/>
          <w:lang w:val="es-BO"/>
        </w:rPr>
        <w:t xml:space="preserve"> I Documentos de la Ingeniería  Básica Ampliada</w:t>
      </w:r>
      <w:r w:rsidR="00990FC2" w:rsidRPr="00815596">
        <w:rPr>
          <w:rFonts w:ascii="Arial" w:hAnsi="Arial" w:cs="Arial"/>
          <w:color w:val="000000"/>
          <w:sz w:val="20"/>
          <w:lang w:val="es-BO"/>
        </w:rPr>
        <w:t xml:space="preserve">. </w:t>
      </w:r>
    </w:p>
    <w:p w:rsidR="000019B0" w:rsidRPr="008E01C7"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Obras Civiles</w:t>
      </w:r>
      <w:r w:rsidRPr="00815596">
        <w:rPr>
          <w:rFonts w:ascii="Arial" w:hAnsi="Arial" w:cs="Arial"/>
          <w:color w:val="000000"/>
          <w:sz w:val="20"/>
          <w:lang w:val="es-BO"/>
        </w:rPr>
        <w:t xml:space="preserve">” </w:t>
      </w:r>
      <w:r w:rsidR="008A3ED5" w:rsidRPr="00815596">
        <w:rPr>
          <w:rFonts w:ascii="Arial" w:hAnsi="Arial" w:cs="Arial"/>
          <w:color w:val="000000"/>
          <w:sz w:val="20"/>
          <w:lang w:val="es-BO"/>
        </w:rPr>
        <w:t xml:space="preserve">incluyen sin ser limitativo el relevamiento planialtimétrico, </w:t>
      </w:r>
      <w:r w:rsidR="001F4AC4" w:rsidRPr="00815596">
        <w:rPr>
          <w:rFonts w:ascii="Arial" w:hAnsi="Arial" w:cs="Arial"/>
          <w:color w:val="000000"/>
          <w:sz w:val="20"/>
          <w:lang w:val="es-BO"/>
        </w:rPr>
        <w:t>estudio geotécnico de suelos</w:t>
      </w:r>
      <w:r w:rsidR="00510CD3" w:rsidRPr="00815596">
        <w:rPr>
          <w:rFonts w:ascii="Arial" w:hAnsi="Arial" w:cs="Arial"/>
          <w:color w:val="000000"/>
          <w:sz w:val="20"/>
          <w:lang w:val="es-BO"/>
        </w:rPr>
        <w:t xml:space="preserve"> y sus resultados</w:t>
      </w:r>
      <w:r w:rsidR="001F4AC4" w:rsidRPr="00815596">
        <w:rPr>
          <w:rFonts w:ascii="Arial" w:hAnsi="Arial" w:cs="Arial"/>
          <w:color w:val="000000"/>
          <w:sz w:val="20"/>
          <w:lang w:val="es-BO"/>
        </w:rPr>
        <w:t xml:space="preserve">, remoción de capa vegetal, desmontes, nivelación, compactación, relleno, corte de terrenos, remoción de tierras y cualquier otra preparación que requiera el terreno para que esté listo para inicio del Trabajo, </w:t>
      </w:r>
      <w:r w:rsidR="008A3ED5" w:rsidRPr="00815596">
        <w:rPr>
          <w:rFonts w:ascii="Arial" w:hAnsi="Arial" w:cs="Arial"/>
          <w:color w:val="000000"/>
          <w:sz w:val="20"/>
          <w:lang w:val="es-BO"/>
        </w:rPr>
        <w:t xml:space="preserve">las fundaciones, </w:t>
      </w:r>
      <w:r w:rsidRPr="00815596">
        <w:rPr>
          <w:rFonts w:ascii="Arial" w:hAnsi="Arial" w:cs="Arial"/>
          <w:color w:val="000000"/>
          <w:sz w:val="20"/>
          <w:lang w:val="es-BO"/>
        </w:rPr>
        <w:t xml:space="preserve">los edificios, las estructuras, </w:t>
      </w:r>
      <w:r w:rsidR="008A3ED5" w:rsidRPr="00815596">
        <w:rPr>
          <w:rFonts w:ascii="Arial" w:hAnsi="Arial" w:cs="Arial"/>
          <w:color w:val="000000"/>
          <w:sz w:val="20"/>
          <w:lang w:val="es-BO"/>
        </w:rPr>
        <w:t xml:space="preserve">las </w:t>
      </w:r>
      <w:r w:rsidRPr="00815596">
        <w:rPr>
          <w:rFonts w:ascii="Arial" w:hAnsi="Arial" w:cs="Arial"/>
          <w:color w:val="000000"/>
          <w:sz w:val="20"/>
          <w:lang w:val="es-BO"/>
        </w:rPr>
        <w:t>instalaciones,</w:t>
      </w:r>
      <w:r w:rsidR="008A3ED5" w:rsidRPr="00815596">
        <w:rPr>
          <w:rFonts w:ascii="Arial" w:hAnsi="Arial" w:cs="Arial"/>
          <w:color w:val="000000"/>
          <w:sz w:val="20"/>
          <w:lang w:val="es-BO"/>
        </w:rPr>
        <w:t xml:space="preserve"> los drenajes pluviales, los soportes de tuberías, la arquitectura,</w:t>
      </w:r>
      <w:r w:rsidRPr="00815596">
        <w:rPr>
          <w:rFonts w:ascii="Arial" w:hAnsi="Arial" w:cs="Arial"/>
          <w:color w:val="000000"/>
          <w:sz w:val="20"/>
          <w:lang w:val="es-BO"/>
        </w:rPr>
        <w:t xml:space="preserve"> </w:t>
      </w:r>
      <w:r w:rsidR="008A3ED5" w:rsidRPr="00815596">
        <w:rPr>
          <w:rFonts w:ascii="Arial" w:hAnsi="Arial" w:cs="Arial"/>
          <w:color w:val="000000"/>
          <w:sz w:val="20"/>
          <w:lang w:val="es-BO"/>
        </w:rPr>
        <w:t xml:space="preserve">los </w:t>
      </w:r>
      <w:r w:rsidRPr="00815596">
        <w:rPr>
          <w:rFonts w:ascii="Arial" w:hAnsi="Arial" w:cs="Arial"/>
          <w:color w:val="000000"/>
          <w:sz w:val="20"/>
          <w:lang w:val="es-BO"/>
        </w:rPr>
        <w:t xml:space="preserve">caminos y demás obras complementarias, </w:t>
      </w:r>
      <w:r w:rsidR="001F4AC4" w:rsidRPr="00815596">
        <w:rPr>
          <w:rFonts w:ascii="Arial" w:hAnsi="Arial" w:cs="Arial"/>
          <w:color w:val="000000"/>
          <w:sz w:val="20"/>
          <w:lang w:val="es-BO"/>
        </w:rPr>
        <w:t xml:space="preserve">que </w:t>
      </w:r>
      <w:r w:rsidR="001F4AC4" w:rsidRPr="008E01C7">
        <w:rPr>
          <w:rFonts w:ascii="Arial" w:hAnsi="Arial" w:cs="Arial"/>
          <w:color w:val="000000"/>
          <w:sz w:val="20"/>
          <w:lang w:val="es-BO"/>
        </w:rPr>
        <w:t xml:space="preserve">sean </w:t>
      </w:r>
      <w:r w:rsidRPr="008E01C7">
        <w:rPr>
          <w:rFonts w:ascii="Arial" w:hAnsi="Arial" w:cs="Arial"/>
          <w:color w:val="000000"/>
          <w:sz w:val="20"/>
          <w:lang w:val="es-BO"/>
        </w:rPr>
        <w:t>necesarias para el acceso,</w:t>
      </w:r>
      <w:r w:rsidR="00133B8A" w:rsidRPr="008E01C7">
        <w:rPr>
          <w:rFonts w:ascii="Arial" w:hAnsi="Arial" w:cs="Arial"/>
          <w:color w:val="000000"/>
          <w:sz w:val="20"/>
          <w:lang w:val="es-BO"/>
        </w:rPr>
        <w:t xml:space="preserve"> seguridad,</w:t>
      </w:r>
      <w:r w:rsidRPr="008E01C7">
        <w:rPr>
          <w:rFonts w:ascii="Arial" w:hAnsi="Arial" w:cs="Arial"/>
          <w:color w:val="000000"/>
          <w:sz w:val="20"/>
          <w:lang w:val="es-BO"/>
        </w:rPr>
        <w:t xml:space="preserve"> manejo y administración de</w:t>
      </w:r>
      <w:r w:rsidR="00B1675F" w:rsidRPr="008E01C7">
        <w:rPr>
          <w:rFonts w:ascii="Arial" w:hAnsi="Arial" w:cs="Arial"/>
          <w:color w:val="000000"/>
          <w:sz w:val="20"/>
          <w:lang w:val="es-BO"/>
        </w:rPr>
        <w:t>l Proyecto</w:t>
      </w:r>
      <w:r w:rsidRPr="008E01C7">
        <w:rPr>
          <w:rFonts w:ascii="Arial" w:hAnsi="Arial" w:cs="Arial"/>
          <w:color w:val="000000"/>
          <w:sz w:val="20"/>
          <w:lang w:val="es-BO"/>
        </w:rPr>
        <w:t xml:space="preserve"> </w:t>
      </w:r>
      <w:r w:rsidR="001F4AC4" w:rsidRPr="008E01C7">
        <w:rPr>
          <w:rFonts w:ascii="Arial" w:hAnsi="Arial" w:cs="Arial"/>
          <w:color w:val="000000"/>
          <w:sz w:val="20"/>
          <w:lang w:val="es-BO"/>
        </w:rPr>
        <w:t xml:space="preserve">que </w:t>
      </w:r>
      <w:r w:rsidRPr="008E01C7">
        <w:rPr>
          <w:rFonts w:ascii="Arial" w:hAnsi="Arial" w:cs="Arial"/>
          <w:color w:val="000000"/>
          <w:sz w:val="20"/>
          <w:lang w:val="es-BO"/>
        </w:rPr>
        <w:t>serán provistas por el Contratista de acuerdo con el Contrato</w:t>
      </w:r>
      <w:r w:rsidR="00B1675F" w:rsidRPr="008E01C7">
        <w:rPr>
          <w:rFonts w:ascii="Arial" w:hAnsi="Arial" w:cs="Arial"/>
          <w:color w:val="000000"/>
          <w:sz w:val="20"/>
          <w:lang w:val="es-BO"/>
        </w:rPr>
        <w:t xml:space="preserve"> y sus Anexos</w:t>
      </w:r>
      <w:r w:rsidR="000019B0" w:rsidRPr="008E01C7">
        <w:rPr>
          <w:rFonts w:ascii="Arial" w:hAnsi="Arial" w:cs="Arial"/>
          <w:color w:val="000000"/>
          <w:sz w:val="20"/>
          <w:lang w:val="es-BO"/>
        </w:rPr>
        <w:t xml:space="preserve">.  </w:t>
      </w:r>
    </w:p>
    <w:p w:rsidR="003B5184" w:rsidRPr="00303176" w:rsidRDefault="00390215" w:rsidP="00F510EA">
      <w:pPr>
        <w:pStyle w:val="def"/>
        <w:spacing w:before="120" w:after="120"/>
        <w:ind w:left="0" w:right="-7" w:firstLine="0"/>
        <w:rPr>
          <w:rFonts w:ascii="Arial" w:hAnsi="Arial" w:cs="Arial"/>
          <w:color w:val="000000"/>
          <w:sz w:val="20"/>
          <w:lang w:val="es-BO"/>
        </w:rPr>
      </w:pPr>
      <w:r w:rsidRPr="008E01C7">
        <w:rPr>
          <w:rFonts w:ascii="Arial" w:hAnsi="Arial"/>
          <w:b/>
          <w:color w:val="000000"/>
          <w:sz w:val="20"/>
          <w:lang w:val="es-BO"/>
        </w:rPr>
        <w:t>“Orden de Cambio”</w:t>
      </w:r>
      <w:r w:rsidR="003B5184" w:rsidRPr="008E01C7">
        <w:rPr>
          <w:rFonts w:ascii="Arial" w:hAnsi="Arial"/>
          <w:color w:val="000000"/>
          <w:sz w:val="20"/>
          <w:lang w:val="es-BO"/>
        </w:rPr>
        <w:t xml:space="preserve"> </w:t>
      </w:r>
      <w:r w:rsidR="00B1675F" w:rsidRPr="008E01C7">
        <w:rPr>
          <w:rFonts w:ascii="Arial" w:hAnsi="Arial"/>
          <w:color w:val="000000"/>
          <w:sz w:val="20"/>
          <w:lang w:val="es-BO"/>
        </w:rPr>
        <w:t>es el documento que autoriza uno o más cambios para el cumplimiento del objeto del presente Contrato</w:t>
      </w:r>
    </w:p>
    <w:p w:rsidR="00876AC3" w:rsidRPr="00815596" w:rsidRDefault="00390215" w:rsidP="00F510EA">
      <w:pPr>
        <w:pStyle w:val="def"/>
        <w:spacing w:before="120" w:after="120"/>
        <w:ind w:left="0" w:right="-7" w:firstLine="0"/>
        <w:rPr>
          <w:rFonts w:ascii="Arial" w:hAnsi="Arial" w:cs="Arial"/>
          <w:color w:val="000000"/>
          <w:sz w:val="20"/>
          <w:lang w:val="es-BO"/>
        </w:rPr>
      </w:pPr>
      <w:r w:rsidRPr="00303176">
        <w:rPr>
          <w:rFonts w:ascii="Arial" w:hAnsi="Arial" w:cs="Arial"/>
          <w:color w:val="000000"/>
          <w:sz w:val="20"/>
          <w:lang w:val="es-BO"/>
        </w:rPr>
        <w:t>“</w:t>
      </w:r>
      <w:r w:rsidRPr="00303176">
        <w:rPr>
          <w:rFonts w:ascii="Arial" w:hAnsi="Arial" w:cs="Arial"/>
          <w:b/>
          <w:color w:val="000000"/>
          <w:sz w:val="20"/>
          <w:lang w:val="es-BO"/>
        </w:rPr>
        <w:t>Orden de Proceder</w:t>
      </w:r>
      <w:r w:rsidRPr="00303176">
        <w:rPr>
          <w:rFonts w:ascii="Arial" w:hAnsi="Arial" w:cs="Arial"/>
          <w:color w:val="000000"/>
          <w:sz w:val="20"/>
          <w:lang w:val="es-BO"/>
        </w:rPr>
        <w:t xml:space="preserve">” significa </w:t>
      </w:r>
      <w:r w:rsidR="00437B53" w:rsidRPr="00303176">
        <w:rPr>
          <w:rFonts w:ascii="Arial" w:hAnsi="Arial" w:cs="Arial"/>
          <w:color w:val="000000"/>
          <w:sz w:val="20"/>
          <w:lang w:val="es-BO"/>
        </w:rPr>
        <w:t xml:space="preserve">la autorización </w:t>
      </w:r>
      <w:r w:rsidRPr="00303176">
        <w:rPr>
          <w:rFonts w:ascii="Arial" w:hAnsi="Arial" w:cs="Arial"/>
          <w:color w:val="000000"/>
          <w:sz w:val="20"/>
          <w:lang w:val="es-BO"/>
        </w:rPr>
        <w:t xml:space="preserve">escrita del </w:t>
      </w:r>
      <w:r w:rsidR="00437B53" w:rsidRPr="00303176">
        <w:rPr>
          <w:rFonts w:ascii="Arial" w:hAnsi="Arial" w:cs="Arial"/>
          <w:color w:val="000000"/>
          <w:sz w:val="20"/>
          <w:lang w:val="es-BO"/>
        </w:rPr>
        <w:t>Gerente</w:t>
      </w:r>
      <w:r w:rsidR="00437B53" w:rsidRPr="00815596">
        <w:rPr>
          <w:rFonts w:ascii="Arial" w:hAnsi="Arial" w:cs="Arial"/>
          <w:color w:val="000000"/>
          <w:sz w:val="20"/>
          <w:lang w:val="es-BO"/>
        </w:rPr>
        <w:t xml:space="preserve"> del </w:t>
      </w:r>
      <w:r w:rsidRPr="00815596">
        <w:rPr>
          <w:rFonts w:ascii="Arial" w:hAnsi="Arial" w:cs="Arial"/>
          <w:color w:val="000000"/>
          <w:sz w:val="20"/>
          <w:lang w:val="es-BO"/>
        </w:rPr>
        <w:t>Contrat</w:t>
      </w:r>
      <w:r w:rsidR="00B1675F" w:rsidRPr="00815596">
        <w:rPr>
          <w:rFonts w:ascii="Arial" w:hAnsi="Arial" w:cs="Arial"/>
          <w:color w:val="000000"/>
          <w:sz w:val="20"/>
          <w:lang w:val="es-BO"/>
        </w:rPr>
        <w:t>o</w:t>
      </w:r>
      <w:r w:rsidRPr="00815596">
        <w:rPr>
          <w:rFonts w:ascii="Arial" w:hAnsi="Arial" w:cs="Arial"/>
          <w:color w:val="000000"/>
          <w:sz w:val="20"/>
          <w:lang w:val="es-BO"/>
        </w:rPr>
        <w:t xml:space="preserve"> al Contratista instruyéndole el inicio de</w:t>
      </w:r>
      <w:r w:rsidR="00E50ED1" w:rsidRPr="00815596">
        <w:rPr>
          <w:rFonts w:ascii="Arial" w:hAnsi="Arial" w:cs="Arial"/>
          <w:color w:val="000000"/>
          <w:sz w:val="20"/>
          <w:lang w:val="es-BO"/>
        </w:rPr>
        <w:t xml:space="preserve"> cualquier parte de</w:t>
      </w:r>
      <w:r w:rsidR="00B1675F" w:rsidRPr="00815596">
        <w:rPr>
          <w:rFonts w:ascii="Arial" w:hAnsi="Arial" w:cs="Arial"/>
          <w:color w:val="000000"/>
          <w:sz w:val="20"/>
          <w:lang w:val="es-BO"/>
        </w:rPr>
        <w:t xml:space="preserve">l Trabajo. </w:t>
      </w:r>
    </w:p>
    <w:p w:rsidR="00390215" w:rsidRPr="00815596"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 xml:space="preserve">Pago </w:t>
      </w:r>
      <w:r w:rsidR="0032317C" w:rsidRPr="00815596">
        <w:rPr>
          <w:rFonts w:ascii="Arial" w:hAnsi="Arial" w:cs="Arial"/>
          <w:b/>
          <w:color w:val="000000"/>
          <w:sz w:val="20"/>
          <w:lang w:val="es-BO"/>
        </w:rPr>
        <w:t>del Monto Final</w:t>
      </w:r>
      <w:r w:rsidRPr="00815596">
        <w:rPr>
          <w:rFonts w:ascii="Arial" w:hAnsi="Arial" w:cs="Arial"/>
          <w:color w:val="000000"/>
          <w:sz w:val="20"/>
          <w:lang w:val="es-BO"/>
        </w:rPr>
        <w:t xml:space="preserve">” </w:t>
      </w:r>
      <w:r w:rsidR="003512AD" w:rsidRPr="00815596">
        <w:rPr>
          <w:rFonts w:ascii="Arial" w:hAnsi="Arial" w:cs="Arial"/>
          <w:color w:val="000000"/>
          <w:sz w:val="20"/>
          <w:lang w:val="es-BO"/>
        </w:rPr>
        <w:t>es</w:t>
      </w:r>
      <w:r w:rsidRPr="00815596">
        <w:rPr>
          <w:rFonts w:ascii="Arial" w:hAnsi="Arial" w:cs="Arial"/>
          <w:color w:val="000000"/>
          <w:sz w:val="20"/>
          <w:lang w:val="es-BO"/>
        </w:rPr>
        <w:t xml:space="preserve"> el </w:t>
      </w:r>
      <w:r w:rsidR="00DE68DD" w:rsidRPr="00815596">
        <w:rPr>
          <w:rFonts w:ascii="Arial" w:hAnsi="Arial" w:cs="Arial"/>
          <w:color w:val="000000"/>
          <w:sz w:val="20"/>
          <w:lang w:val="es-BO"/>
        </w:rPr>
        <w:t xml:space="preserve">saldo final a cancelarse previa entrega </w:t>
      </w:r>
      <w:r w:rsidR="003512AD" w:rsidRPr="00815596">
        <w:rPr>
          <w:rFonts w:ascii="Arial" w:hAnsi="Arial" w:cs="Arial"/>
          <w:color w:val="000000"/>
          <w:sz w:val="20"/>
          <w:lang w:val="es-BO"/>
        </w:rPr>
        <w:t xml:space="preserve">del Certificado </w:t>
      </w:r>
      <w:r w:rsidR="00870DD4">
        <w:rPr>
          <w:rFonts w:ascii="Arial" w:hAnsi="Arial" w:cs="Arial"/>
          <w:color w:val="000000"/>
          <w:sz w:val="20"/>
          <w:lang w:val="es-BO"/>
        </w:rPr>
        <w:t>Final.</w:t>
      </w:r>
    </w:p>
    <w:p w:rsidR="00876AC3" w:rsidRPr="00815596"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Período de Responsabilidad por Defectos</w:t>
      </w:r>
      <w:r w:rsidRPr="00815596">
        <w:rPr>
          <w:rFonts w:ascii="Arial" w:hAnsi="Arial" w:cs="Arial"/>
          <w:color w:val="000000"/>
          <w:sz w:val="20"/>
          <w:lang w:val="es-BO"/>
        </w:rPr>
        <w:t xml:space="preserve">” significa el </w:t>
      </w:r>
      <w:r w:rsidR="00B26DF4" w:rsidRPr="00815596">
        <w:rPr>
          <w:rFonts w:ascii="Arial" w:hAnsi="Arial" w:cs="Arial"/>
          <w:color w:val="000000"/>
          <w:sz w:val="20"/>
          <w:lang w:val="es-BO"/>
        </w:rPr>
        <w:t>plazo</w:t>
      </w:r>
      <w:r w:rsidRPr="00815596">
        <w:rPr>
          <w:rFonts w:ascii="Arial" w:hAnsi="Arial" w:cs="Arial"/>
          <w:color w:val="000000"/>
          <w:sz w:val="20"/>
          <w:lang w:val="es-BO"/>
        </w:rPr>
        <w:t xml:space="preserve"> </w:t>
      </w:r>
      <w:r w:rsidR="005E3A89" w:rsidRPr="00815596">
        <w:rPr>
          <w:rFonts w:ascii="Arial" w:hAnsi="Arial" w:cs="Arial"/>
          <w:color w:val="000000"/>
          <w:sz w:val="20"/>
          <w:lang w:val="es-BO"/>
        </w:rPr>
        <w:t xml:space="preserve">de </w:t>
      </w:r>
      <w:r w:rsidR="00BD71BA" w:rsidRPr="00815596">
        <w:rPr>
          <w:rFonts w:ascii="Arial" w:hAnsi="Arial" w:cs="Arial"/>
          <w:color w:val="000000"/>
          <w:sz w:val="20"/>
          <w:lang w:val="es-BO"/>
        </w:rPr>
        <w:t xml:space="preserve">doce </w:t>
      </w:r>
      <w:r w:rsidR="006C7675" w:rsidRPr="00815596">
        <w:rPr>
          <w:rFonts w:ascii="Arial" w:hAnsi="Arial" w:cs="Arial"/>
          <w:color w:val="000000"/>
          <w:sz w:val="20"/>
          <w:lang w:val="es-BO"/>
        </w:rPr>
        <w:t>(</w:t>
      </w:r>
      <w:r w:rsidR="00BD71BA" w:rsidRPr="00815596">
        <w:rPr>
          <w:rFonts w:ascii="Arial" w:hAnsi="Arial" w:cs="Arial"/>
          <w:color w:val="000000"/>
          <w:sz w:val="20"/>
          <w:lang w:val="es-BO"/>
        </w:rPr>
        <w:t>12</w:t>
      </w:r>
      <w:r w:rsidR="006C7675" w:rsidRPr="00815596">
        <w:rPr>
          <w:rFonts w:ascii="Arial" w:hAnsi="Arial" w:cs="Arial"/>
          <w:color w:val="000000"/>
          <w:sz w:val="20"/>
          <w:lang w:val="es-BO"/>
        </w:rPr>
        <w:t xml:space="preserve">) </w:t>
      </w:r>
      <w:r w:rsidR="005E3A89" w:rsidRPr="00815596">
        <w:rPr>
          <w:rFonts w:ascii="Arial" w:hAnsi="Arial" w:cs="Arial"/>
          <w:color w:val="000000"/>
          <w:sz w:val="20"/>
          <w:lang w:val="es-BO"/>
        </w:rPr>
        <w:t>meses</w:t>
      </w:r>
      <w:r w:rsidR="00AB08FA" w:rsidRPr="00815596">
        <w:rPr>
          <w:rFonts w:ascii="Arial" w:hAnsi="Arial" w:cs="Arial"/>
          <w:color w:val="000000"/>
          <w:sz w:val="20"/>
          <w:lang w:val="es-BO"/>
        </w:rPr>
        <w:t>.</w:t>
      </w:r>
      <w:r w:rsidR="0091799B" w:rsidRPr="00815596">
        <w:rPr>
          <w:rFonts w:ascii="Arial" w:hAnsi="Arial" w:cs="Arial"/>
          <w:color w:val="000000"/>
          <w:sz w:val="20"/>
          <w:lang w:val="es-BO"/>
        </w:rPr>
        <w:t xml:space="preserve"> </w:t>
      </w:r>
    </w:p>
    <w:p w:rsidR="00390215" w:rsidRPr="00815596"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Persona</w:t>
      </w:r>
      <w:r w:rsidRPr="00815596">
        <w:rPr>
          <w:rFonts w:ascii="Arial" w:hAnsi="Arial" w:cs="Arial"/>
          <w:color w:val="000000"/>
          <w:sz w:val="20"/>
          <w:lang w:val="es-BO"/>
        </w:rPr>
        <w:t xml:space="preserve">” significa cualquier individuo, ente u organización, provista o no con personalidad jurídica propia, cualquiera fuera su naturaleza, modalidad de creación, asociación, modalidad administrativa o de dirección, Estado </w:t>
      </w:r>
      <w:r w:rsidR="000A43A4" w:rsidRPr="00815596">
        <w:rPr>
          <w:rFonts w:ascii="Arial" w:hAnsi="Arial" w:cs="Arial"/>
          <w:color w:val="000000"/>
          <w:sz w:val="20"/>
          <w:lang w:val="es-BO"/>
        </w:rPr>
        <w:t>o Autoridad Competente</w:t>
      </w:r>
      <w:r w:rsidR="00876AC3" w:rsidRPr="00815596">
        <w:rPr>
          <w:rFonts w:ascii="Arial" w:hAnsi="Arial" w:cs="Arial"/>
          <w:color w:val="000000"/>
          <w:sz w:val="20"/>
          <w:lang w:val="es-BO"/>
        </w:rPr>
        <w:t>.</w:t>
      </w:r>
      <w:r w:rsidR="0091799B" w:rsidRPr="00815596">
        <w:rPr>
          <w:rFonts w:ascii="Arial" w:hAnsi="Arial" w:cs="Arial"/>
          <w:color w:val="000000"/>
          <w:sz w:val="20"/>
          <w:lang w:val="es-BO"/>
        </w:rPr>
        <w:t xml:space="preserve"> </w:t>
      </w:r>
      <w:r w:rsidR="00330650" w:rsidRPr="00815596">
        <w:rPr>
          <w:rFonts w:ascii="Arial" w:hAnsi="Arial" w:cs="Arial"/>
          <w:color w:val="000000"/>
          <w:sz w:val="20"/>
          <w:lang w:val="es-BO"/>
        </w:rPr>
        <w:t xml:space="preserve"> </w:t>
      </w:r>
    </w:p>
    <w:p w:rsidR="00876AC3" w:rsidRPr="00815596" w:rsidRDefault="00D004B4" w:rsidP="00F510EA">
      <w:pPr>
        <w:pStyle w:val="def"/>
        <w:spacing w:before="120" w:after="120"/>
        <w:ind w:left="0" w:right="-7" w:firstLine="0"/>
        <w:rPr>
          <w:rFonts w:ascii="Arial" w:hAnsi="Arial" w:cs="Arial"/>
          <w:b/>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Pre</w:t>
      </w:r>
      <w:r w:rsidR="00AD7C96" w:rsidRPr="00815596">
        <w:rPr>
          <w:rFonts w:ascii="Arial" w:hAnsi="Arial" w:cs="Arial"/>
          <w:b/>
          <w:color w:val="000000"/>
          <w:sz w:val="20"/>
          <w:lang w:val="es-BO"/>
        </w:rPr>
        <w:t>-C</w:t>
      </w:r>
      <w:r w:rsidRPr="00815596">
        <w:rPr>
          <w:rFonts w:ascii="Arial" w:hAnsi="Arial" w:cs="Arial"/>
          <w:b/>
          <w:color w:val="000000"/>
          <w:sz w:val="20"/>
          <w:lang w:val="es-BO"/>
        </w:rPr>
        <w:t>omisionado</w:t>
      </w:r>
      <w:r w:rsidRPr="00815596">
        <w:rPr>
          <w:rFonts w:ascii="Arial" w:hAnsi="Arial" w:cs="Arial"/>
          <w:color w:val="000000"/>
          <w:sz w:val="20"/>
          <w:lang w:val="es-BO"/>
        </w:rPr>
        <w:t xml:space="preserve">” es la organización de subsistemas seguido de una secuencia aprobada para la satisfacción de </w:t>
      </w:r>
      <w:r w:rsidR="005A571F" w:rsidRPr="00815596">
        <w:rPr>
          <w:rFonts w:ascii="Arial" w:hAnsi="Arial" w:cs="Arial"/>
          <w:color w:val="000000"/>
          <w:sz w:val="20"/>
          <w:lang w:val="es-BO"/>
        </w:rPr>
        <w:t>C</w:t>
      </w:r>
      <w:r w:rsidRPr="00815596">
        <w:rPr>
          <w:rFonts w:ascii="Arial" w:hAnsi="Arial" w:cs="Arial"/>
          <w:color w:val="000000"/>
          <w:sz w:val="20"/>
          <w:lang w:val="es-BO"/>
        </w:rPr>
        <w:t>onstrucción de cada parte de</w:t>
      </w:r>
      <w:r w:rsidR="00AB08FA" w:rsidRPr="00815596">
        <w:rPr>
          <w:rFonts w:ascii="Arial" w:hAnsi="Arial" w:cs="Arial"/>
          <w:color w:val="000000"/>
          <w:sz w:val="20"/>
          <w:lang w:val="es-BO"/>
        </w:rPr>
        <w:t>l Trabajo</w:t>
      </w:r>
      <w:r w:rsidRPr="00815596">
        <w:rPr>
          <w:rFonts w:ascii="Arial" w:hAnsi="Arial" w:cs="Arial"/>
          <w:color w:val="000000"/>
          <w:sz w:val="20"/>
          <w:lang w:val="es-BO"/>
        </w:rPr>
        <w:t xml:space="preserve"> y pruebas estáticas y desenergizadas del equipamiento para asegurar la calidad de los componentes</w:t>
      </w:r>
      <w:r w:rsidR="00AB08FA" w:rsidRPr="00815596">
        <w:rPr>
          <w:rFonts w:ascii="Arial" w:hAnsi="Arial" w:cs="Arial"/>
          <w:color w:val="000000"/>
          <w:sz w:val="20"/>
          <w:lang w:val="es-BO"/>
        </w:rPr>
        <w:t>.</w:t>
      </w:r>
    </w:p>
    <w:p w:rsidR="00876AC3" w:rsidRPr="00815596" w:rsidRDefault="001F0AF7" w:rsidP="00F510EA">
      <w:pPr>
        <w:pStyle w:val="def"/>
        <w:spacing w:before="120" w:after="120"/>
        <w:ind w:left="0" w:right="-7" w:firstLine="0"/>
        <w:rPr>
          <w:rFonts w:ascii="Arial" w:hAnsi="Arial" w:cs="Arial"/>
          <w:b/>
          <w:color w:val="000000"/>
          <w:sz w:val="20"/>
          <w:lang w:val="es-BO"/>
        </w:rPr>
      </w:pPr>
      <w:r w:rsidRPr="008848AD">
        <w:rPr>
          <w:rFonts w:ascii="Arial" w:hAnsi="Arial"/>
          <w:color w:val="000000"/>
          <w:sz w:val="20"/>
          <w:lang w:val="es-BO"/>
        </w:rPr>
        <w:t>“</w:t>
      </w:r>
      <w:r w:rsidRPr="00815596">
        <w:rPr>
          <w:rFonts w:ascii="Arial" w:hAnsi="Arial" w:cs="Arial"/>
          <w:b/>
          <w:color w:val="000000"/>
          <w:sz w:val="20"/>
          <w:lang w:val="es-BO"/>
        </w:rPr>
        <w:t>Procura</w:t>
      </w:r>
      <w:r w:rsidRPr="008848AD">
        <w:rPr>
          <w:rFonts w:ascii="Arial" w:hAnsi="Arial"/>
          <w:color w:val="000000"/>
          <w:sz w:val="20"/>
          <w:lang w:val="es-BO"/>
        </w:rPr>
        <w:t>”</w:t>
      </w:r>
      <w:r w:rsidRPr="00815596">
        <w:rPr>
          <w:rFonts w:ascii="Arial" w:hAnsi="Arial" w:cs="Arial"/>
          <w:b/>
          <w:color w:val="000000"/>
          <w:sz w:val="20"/>
          <w:lang w:val="es-BO"/>
        </w:rPr>
        <w:t xml:space="preserve"> </w:t>
      </w:r>
      <w:r w:rsidRPr="00815596">
        <w:rPr>
          <w:rFonts w:ascii="Arial" w:hAnsi="Arial" w:cs="Arial"/>
          <w:color w:val="000000"/>
          <w:sz w:val="20"/>
          <w:lang w:val="es-BO"/>
        </w:rPr>
        <w:t>significa el suministro de todos los Equipos, materiales necesarios para e</w:t>
      </w:r>
      <w:r w:rsidR="00763DBB" w:rsidRPr="00815596">
        <w:rPr>
          <w:rFonts w:ascii="Arial" w:hAnsi="Arial" w:cs="Arial"/>
          <w:color w:val="000000"/>
          <w:sz w:val="20"/>
          <w:lang w:val="es-BO"/>
        </w:rPr>
        <w:t xml:space="preserve">l desarrollo </w:t>
      </w:r>
      <w:r w:rsidR="001E3A61" w:rsidRPr="00815596">
        <w:rPr>
          <w:rFonts w:ascii="Arial" w:hAnsi="Arial" w:cs="Arial"/>
          <w:color w:val="000000"/>
          <w:sz w:val="20"/>
          <w:lang w:val="es-BO"/>
        </w:rPr>
        <w:t xml:space="preserve">de la  </w:t>
      </w:r>
      <w:r w:rsidR="00763DBB" w:rsidRPr="00815596">
        <w:rPr>
          <w:rFonts w:ascii="Arial" w:hAnsi="Arial" w:cs="Arial"/>
          <w:color w:val="000000"/>
          <w:sz w:val="20"/>
          <w:lang w:val="es-BO"/>
        </w:rPr>
        <w:t>C</w:t>
      </w:r>
      <w:r w:rsidRPr="00815596">
        <w:rPr>
          <w:rFonts w:ascii="Arial" w:hAnsi="Arial" w:cs="Arial"/>
          <w:color w:val="000000"/>
          <w:sz w:val="20"/>
          <w:lang w:val="es-BO"/>
        </w:rPr>
        <w:t xml:space="preserve">onstrucción, pruebas, capacitación, </w:t>
      </w:r>
      <w:r w:rsidR="00F055DB" w:rsidRPr="00815596">
        <w:rPr>
          <w:rFonts w:ascii="Arial" w:hAnsi="Arial" w:cs="Arial"/>
          <w:color w:val="000000"/>
          <w:sz w:val="20"/>
          <w:lang w:val="es-BO"/>
        </w:rPr>
        <w:t>Pre</w:t>
      </w:r>
      <w:r w:rsidR="00AD7C96" w:rsidRPr="00815596">
        <w:rPr>
          <w:rFonts w:ascii="Arial" w:hAnsi="Arial" w:cs="Arial"/>
          <w:color w:val="000000"/>
          <w:sz w:val="20"/>
          <w:lang w:val="es-BO"/>
        </w:rPr>
        <w:t>-C</w:t>
      </w:r>
      <w:r w:rsidR="00F055DB" w:rsidRPr="00815596">
        <w:rPr>
          <w:rFonts w:ascii="Arial" w:hAnsi="Arial" w:cs="Arial"/>
          <w:color w:val="000000"/>
          <w:sz w:val="20"/>
          <w:lang w:val="es-BO"/>
        </w:rPr>
        <w:t>omisionado</w:t>
      </w:r>
      <w:r w:rsidR="00BB7688" w:rsidRPr="00815596">
        <w:rPr>
          <w:rFonts w:ascii="Arial" w:hAnsi="Arial" w:cs="Arial"/>
          <w:color w:val="000000"/>
          <w:sz w:val="20"/>
          <w:lang w:val="es-BO"/>
        </w:rPr>
        <w:t xml:space="preserve">, </w:t>
      </w:r>
      <w:r w:rsidR="00F055DB" w:rsidRPr="00815596">
        <w:rPr>
          <w:rFonts w:ascii="Arial" w:hAnsi="Arial" w:cs="Arial"/>
          <w:color w:val="000000"/>
          <w:sz w:val="20"/>
          <w:lang w:val="es-BO"/>
        </w:rPr>
        <w:t>Comisionado</w:t>
      </w:r>
      <w:r w:rsidR="00E50ED1" w:rsidRPr="00815596">
        <w:rPr>
          <w:rFonts w:ascii="Arial" w:hAnsi="Arial" w:cs="Arial"/>
          <w:color w:val="000000"/>
          <w:sz w:val="20"/>
          <w:lang w:val="es-BO"/>
        </w:rPr>
        <w:t>, P</w:t>
      </w:r>
      <w:r w:rsidR="00BB7688" w:rsidRPr="00815596">
        <w:rPr>
          <w:rFonts w:ascii="Arial" w:hAnsi="Arial" w:cs="Arial"/>
          <w:color w:val="000000"/>
          <w:sz w:val="20"/>
          <w:lang w:val="es-BO"/>
        </w:rPr>
        <w:t xml:space="preserve">uesta en </w:t>
      </w:r>
      <w:r w:rsidR="00AD7C96" w:rsidRPr="00815596">
        <w:rPr>
          <w:rFonts w:ascii="Arial" w:hAnsi="Arial" w:cs="Arial"/>
          <w:color w:val="000000"/>
          <w:sz w:val="20"/>
          <w:lang w:val="es-BO"/>
        </w:rPr>
        <w:t>S</w:t>
      </w:r>
      <w:r w:rsidR="0091799B" w:rsidRPr="00815596">
        <w:rPr>
          <w:rFonts w:ascii="Arial" w:hAnsi="Arial" w:cs="Arial"/>
          <w:color w:val="000000"/>
          <w:sz w:val="20"/>
          <w:lang w:val="es-BO"/>
        </w:rPr>
        <w:t xml:space="preserve">ervicio </w:t>
      </w:r>
      <w:r w:rsidR="00BB7688" w:rsidRPr="00815596">
        <w:rPr>
          <w:rFonts w:ascii="Arial" w:hAnsi="Arial" w:cs="Arial"/>
          <w:color w:val="000000"/>
          <w:sz w:val="20"/>
          <w:lang w:val="es-BO"/>
        </w:rPr>
        <w:t>y prueba de los equipos,</w:t>
      </w:r>
      <w:r w:rsidR="005E3A89" w:rsidRPr="00815596">
        <w:rPr>
          <w:rFonts w:ascii="Arial" w:hAnsi="Arial" w:cs="Arial"/>
          <w:color w:val="000000"/>
          <w:sz w:val="20"/>
          <w:lang w:val="es-BO"/>
        </w:rPr>
        <w:t xml:space="preserve"> </w:t>
      </w:r>
      <w:r w:rsidRPr="00815596">
        <w:rPr>
          <w:rFonts w:ascii="Arial" w:hAnsi="Arial" w:cs="Arial"/>
          <w:color w:val="000000"/>
          <w:sz w:val="20"/>
          <w:lang w:val="es-BO"/>
        </w:rPr>
        <w:t>de acuerdo a los requerimientos y términos indicados en el</w:t>
      </w:r>
      <w:r w:rsidR="00AB08FA" w:rsidRPr="00815596">
        <w:rPr>
          <w:rFonts w:ascii="Arial" w:hAnsi="Arial" w:cs="Arial"/>
          <w:color w:val="000000"/>
          <w:sz w:val="20"/>
          <w:lang w:val="es-BO"/>
        </w:rPr>
        <w:t xml:space="preserve"> presente Contrato y sus Anexos. </w:t>
      </w:r>
    </w:p>
    <w:p w:rsidR="00B57982" w:rsidRDefault="00390215" w:rsidP="00F510EA">
      <w:pPr>
        <w:pStyle w:val="def"/>
        <w:spacing w:before="120" w:after="120"/>
        <w:ind w:left="0" w:right="-7" w:firstLine="0"/>
        <w:rPr>
          <w:rFonts w:ascii="Arial" w:hAnsi="Arial" w:cs="Arial"/>
          <w:color w:val="000000"/>
          <w:sz w:val="20"/>
          <w:lang w:val="es-BO"/>
        </w:rPr>
      </w:pPr>
      <w:r w:rsidRPr="008848AD">
        <w:rPr>
          <w:rFonts w:ascii="Arial" w:hAnsi="Arial"/>
          <w:color w:val="000000"/>
          <w:sz w:val="20"/>
          <w:lang w:val="es-BO"/>
        </w:rPr>
        <w:t>“</w:t>
      </w:r>
      <w:r w:rsidRPr="00815596">
        <w:rPr>
          <w:rFonts w:ascii="Arial" w:hAnsi="Arial" w:cs="Arial"/>
          <w:b/>
          <w:color w:val="000000"/>
          <w:sz w:val="20"/>
          <w:lang w:val="es-BO"/>
        </w:rPr>
        <w:t>Proyecto</w:t>
      </w:r>
      <w:r w:rsidRPr="008848AD">
        <w:rPr>
          <w:rFonts w:ascii="Arial" w:hAnsi="Arial"/>
          <w:color w:val="000000"/>
          <w:sz w:val="20"/>
          <w:lang w:val="es-BO"/>
        </w:rPr>
        <w:t>”</w:t>
      </w:r>
      <w:r w:rsidRPr="00815596">
        <w:rPr>
          <w:rFonts w:ascii="Arial" w:hAnsi="Arial" w:cs="Arial"/>
          <w:color w:val="000000"/>
          <w:sz w:val="20"/>
          <w:lang w:val="es-BO"/>
        </w:rPr>
        <w:t xml:space="preserve"> significa </w:t>
      </w:r>
      <w:r w:rsidR="00660C62" w:rsidRPr="00815596">
        <w:rPr>
          <w:rFonts w:ascii="Arial" w:hAnsi="Arial" w:cs="Arial"/>
          <w:color w:val="000000"/>
          <w:sz w:val="20"/>
          <w:lang w:val="es-BO"/>
        </w:rPr>
        <w:t xml:space="preserve">todas </w:t>
      </w:r>
      <w:r w:rsidRPr="00815596">
        <w:rPr>
          <w:rFonts w:ascii="Arial" w:hAnsi="Arial" w:cs="Arial"/>
          <w:color w:val="000000"/>
          <w:sz w:val="20"/>
          <w:lang w:val="es-BO"/>
        </w:rPr>
        <w:t xml:space="preserve">las </w:t>
      </w:r>
      <w:r w:rsidR="00AB08FA" w:rsidRPr="00815596">
        <w:rPr>
          <w:rFonts w:ascii="Arial" w:hAnsi="Arial" w:cs="Arial"/>
          <w:color w:val="000000"/>
          <w:sz w:val="20"/>
          <w:lang w:val="es-BO"/>
        </w:rPr>
        <w:t>o</w:t>
      </w:r>
      <w:r w:rsidRPr="00815596">
        <w:rPr>
          <w:rFonts w:ascii="Arial" w:hAnsi="Arial" w:cs="Arial"/>
          <w:color w:val="000000"/>
          <w:sz w:val="20"/>
          <w:lang w:val="es-BO"/>
        </w:rPr>
        <w:t>bras</w:t>
      </w:r>
      <w:r w:rsidR="00AB08FA" w:rsidRPr="00815596">
        <w:rPr>
          <w:rFonts w:ascii="Arial" w:hAnsi="Arial" w:cs="Arial"/>
          <w:color w:val="000000"/>
          <w:sz w:val="20"/>
          <w:lang w:val="es-BO"/>
        </w:rPr>
        <w:t xml:space="preserve"> y servicios</w:t>
      </w:r>
      <w:r w:rsidR="00660C62" w:rsidRPr="00815596">
        <w:rPr>
          <w:rFonts w:ascii="Arial" w:hAnsi="Arial" w:cs="Arial"/>
          <w:color w:val="000000"/>
          <w:sz w:val="20"/>
          <w:lang w:val="es-BO"/>
        </w:rPr>
        <w:t xml:space="preserve"> para </w:t>
      </w:r>
      <w:r w:rsidR="00AD7C96" w:rsidRPr="00815596">
        <w:rPr>
          <w:rFonts w:ascii="Arial" w:hAnsi="Arial" w:cs="Arial"/>
          <w:color w:val="000000"/>
          <w:sz w:val="20"/>
          <w:lang w:val="es-BO"/>
        </w:rPr>
        <w:t xml:space="preserve">la revisión, complementación y validación de la </w:t>
      </w:r>
      <w:r w:rsidR="005A571F" w:rsidRPr="00815596">
        <w:rPr>
          <w:rFonts w:ascii="Arial" w:hAnsi="Arial" w:cs="Arial"/>
          <w:color w:val="000000"/>
          <w:sz w:val="20"/>
          <w:lang w:val="es-BO"/>
        </w:rPr>
        <w:t>I</w:t>
      </w:r>
      <w:r w:rsidR="00AD7C96" w:rsidRPr="00815596">
        <w:rPr>
          <w:rFonts w:ascii="Arial" w:hAnsi="Arial" w:cs="Arial"/>
          <w:color w:val="000000"/>
          <w:sz w:val="20"/>
          <w:lang w:val="es-BO"/>
        </w:rPr>
        <w:t xml:space="preserve">ngeniería básica y desarrollo de la Ingeniería de Detalle, </w:t>
      </w:r>
      <w:r w:rsidR="008E5A00" w:rsidRPr="00815596">
        <w:rPr>
          <w:rFonts w:ascii="Arial" w:hAnsi="Arial" w:cs="Arial"/>
          <w:color w:val="000000"/>
          <w:sz w:val="20"/>
          <w:lang w:val="es-BO"/>
        </w:rPr>
        <w:t>P</w:t>
      </w:r>
      <w:r w:rsidR="00660C62" w:rsidRPr="00815596">
        <w:rPr>
          <w:rFonts w:ascii="Arial" w:hAnsi="Arial" w:cs="Arial"/>
          <w:color w:val="000000"/>
          <w:sz w:val="20"/>
          <w:lang w:val="es-BO"/>
        </w:rPr>
        <w:t>r</w:t>
      </w:r>
      <w:r w:rsidR="00990FC2" w:rsidRPr="00815596">
        <w:rPr>
          <w:rFonts w:ascii="Arial" w:hAnsi="Arial" w:cs="Arial"/>
          <w:color w:val="000000"/>
          <w:sz w:val="20"/>
          <w:lang w:val="es-BO"/>
        </w:rPr>
        <w:t>ocura de equipos y materiales, C</w:t>
      </w:r>
      <w:r w:rsidR="00660C62" w:rsidRPr="00815596">
        <w:rPr>
          <w:rFonts w:ascii="Arial" w:hAnsi="Arial" w:cs="Arial"/>
          <w:color w:val="000000"/>
          <w:sz w:val="20"/>
          <w:lang w:val="es-BO"/>
        </w:rPr>
        <w:t xml:space="preserve">onstrucción, pruebas, capacitación, </w:t>
      </w:r>
      <w:r w:rsidR="00AD7C96" w:rsidRPr="00815596">
        <w:rPr>
          <w:rFonts w:ascii="Arial" w:hAnsi="Arial" w:cs="Arial"/>
          <w:color w:val="000000"/>
          <w:sz w:val="20"/>
          <w:lang w:val="es-BO"/>
        </w:rPr>
        <w:t>P</w:t>
      </w:r>
      <w:r w:rsidR="00660C62" w:rsidRPr="00815596">
        <w:rPr>
          <w:rFonts w:ascii="Arial" w:hAnsi="Arial" w:cs="Arial"/>
          <w:color w:val="000000"/>
          <w:sz w:val="20"/>
          <w:lang w:val="es-BO"/>
        </w:rPr>
        <w:t>re</w:t>
      </w:r>
      <w:r w:rsidR="00AD7C96" w:rsidRPr="00815596">
        <w:rPr>
          <w:rFonts w:ascii="Arial" w:hAnsi="Arial" w:cs="Arial"/>
          <w:color w:val="000000"/>
          <w:sz w:val="20"/>
          <w:lang w:val="es-BO"/>
        </w:rPr>
        <w:t>-C</w:t>
      </w:r>
      <w:r w:rsidR="00660C62" w:rsidRPr="00815596">
        <w:rPr>
          <w:rFonts w:ascii="Arial" w:hAnsi="Arial" w:cs="Arial"/>
          <w:color w:val="000000"/>
          <w:sz w:val="20"/>
          <w:lang w:val="es-BO"/>
        </w:rPr>
        <w:t xml:space="preserve">omisionado, </w:t>
      </w:r>
      <w:r w:rsidR="00AD7C96" w:rsidRPr="00815596">
        <w:rPr>
          <w:rFonts w:ascii="Arial" w:hAnsi="Arial" w:cs="Arial"/>
          <w:color w:val="000000"/>
          <w:sz w:val="20"/>
          <w:lang w:val="es-BO"/>
        </w:rPr>
        <w:t>C</w:t>
      </w:r>
      <w:r w:rsidR="00660C62" w:rsidRPr="00815596">
        <w:rPr>
          <w:rFonts w:ascii="Arial" w:hAnsi="Arial" w:cs="Arial"/>
          <w:color w:val="000000"/>
          <w:sz w:val="20"/>
          <w:lang w:val="es-BO"/>
        </w:rPr>
        <w:t xml:space="preserve">omisionado, </w:t>
      </w:r>
      <w:r w:rsidR="00AD7C96" w:rsidRPr="00815596">
        <w:rPr>
          <w:rFonts w:ascii="Arial" w:hAnsi="Arial" w:cs="Arial"/>
          <w:color w:val="000000"/>
          <w:sz w:val="20"/>
          <w:lang w:val="es-BO"/>
        </w:rPr>
        <w:t>P</w:t>
      </w:r>
      <w:r w:rsidR="00660C62" w:rsidRPr="00815596">
        <w:rPr>
          <w:rFonts w:ascii="Arial" w:hAnsi="Arial" w:cs="Arial"/>
          <w:color w:val="000000"/>
          <w:sz w:val="20"/>
          <w:lang w:val="es-BO"/>
        </w:rPr>
        <w:t xml:space="preserve">uesta en </w:t>
      </w:r>
      <w:r w:rsidR="00AD7C96" w:rsidRPr="00815596">
        <w:rPr>
          <w:rFonts w:ascii="Arial" w:hAnsi="Arial" w:cs="Arial"/>
          <w:color w:val="000000"/>
          <w:sz w:val="20"/>
          <w:lang w:val="es-BO"/>
        </w:rPr>
        <w:t>S</w:t>
      </w:r>
      <w:r w:rsidR="0091799B" w:rsidRPr="00815596">
        <w:rPr>
          <w:rFonts w:ascii="Arial" w:hAnsi="Arial" w:cs="Arial"/>
          <w:color w:val="000000"/>
          <w:sz w:val="20"/>
          <w:lang w:val="es-BO"/>
        </w:rPr>
        <w:t>ervicio</w:t>
      </w:r>
      <w:r w:rsidR="008E5A00" w:rsidRPr="00815596">
        <w:rPr>
          <w:rFonts w:ascii="Arial" w:hAnsi="Arial" w:cs="Arial"/>
          <w:color w:val="000000"/>
          <w:sz w:val="20"/>
          <w:lang w:val="es-BO"/>
        </w:rPr>
        <w:t xml:space="preserve"> de </w:t>
      </w:r>
      <w:r w:rsidR="00870DD4">
        <w:rPr>
          <w:rFonts w:ascii="Arial" w:hAnsi="Arial" w:cs="Arial"/>
          <w:color w:val="000000"/>
          <w:sz w:val="20"/>
          <w:lang w:val="es-BO"/>
        </w:rPr>
        <w:t>todas las facilidades especificadas en el Proyecto ICA (Incremento de la Capacidad de Almacenaje)</w:t>
      </w:r>
      <w:r w:rsidR="00990FC2" w:rsidRPr="00815596">
        <w:rPr>
          <w:rFonts w:ascii="Arial" w:hAnsi="Arial" w:cs="Arial"/>
          <w:color w:val="000000"/>
          <w:sz w:val="20"/>
          <w:lang w:val="es-BO"/>
        </w:rPr>
        <w:t xml:space="preserve"> y entrega de documentación de conformidad al Contrato y sus Anexos.</w:t>
      </w:r>
    </w:p>
    <w:p w:rsidR="00390215" w:rsidRPr="00815596" w:rsidRDefault="00390215" w:rsidP="00F510EA">
      <w:pPr>
        <w:pStyle w:val="def"/>
        <w:spacing w:before="120" w:after="120"/>
        <w:ind w:left="0" w:right="-7" w:firstLine="0"/>
        <w:rPr>
          <w:rFonts w:ascii="Arial" w:hAnsi="Arial" w:cs="Arial"/>
          <w:color w:val="000000"/>
          <w:sz w:val="20"/>
          <w:lang w:val="es-BO"/>
        </w:rPr>
      </w:pPr>
      <w:r w:rsidRPr="00815596">
        <w:rPr>
          <w:rFonts w:ascii="Arial" w:hAnsi="Arial" w:cs="Arial"/>
          <w:color w:val="000000"/>
          <w:sz w:val="20"/>
          <w:lang w:val="es-BO"/>
        </w:rPr>
        <w:t>“</w:t>
      </w:r>
      <w:r w:rsidRPr="00815596">
        <w:rPr>
          <w:rFonts w:ascii="Arial" w:hAnsi="Arial" w:cs="Arial"/>
          <w:b/>
          <w:color w:val="000000"/>
          <w:sz w:val="20"/>
          <w:lang w:val="es-BO"/>
        </w:rPr>
        <w:t xml:space="preserve">Puesta en </w:t>
      </w:r>
      <w:r w:rsidR="00AD7C96" w:rsidRPr="00815596">
        <w:rPr>
          <w:rFonts w:ascii="Arial" w:hAnsi="Arial" w:cs="Arial"/>
          <w:b/>
          <w:color w:val="000000"/>
          <w:sz w:val="20"/>
          <w:lang w:val="es-BO"/>
        </w:rPr>
        <w:t>S</w:t>
      </w:r>
      <w:r w:rsidR="008C5385" w:rsidRPr="00815596">
        <w:rPr>
          <w:rFonts w:ascii="Arial" w:hAnsi="Arial" w:cs="Arial"/>
          <w:b/>
          <w:color w:val="000000"/>
          <w:sz w:val="20"/>
          <w:lang w:val="es-BO"/>
        </w:rPr>
        <w:t>ervicio</w:t>
      </w:r>
      <w:r w:rsidRPr="008848AD">
        <w:rPr>
          <w:rFonts w:ascii="Arial" w:hAnsi="Arial"/>
          <w:color w:val="000000"/>
          <w:sz w:val="20"/>
          <w:lang w:val="es-BO"/>
        </w:rPr>
        <w:t>”</w:t>
      </w:r>
      <w:r w:rsidRPr="00815596">
        <w:rPr>
          <w:rFonts w:ascii="Arial" w:hAnsi="Arial" w:cs="Arial"/>
          <w:color w:val="000000"/>
          <w:sz w:val="20"/>
          <w:lang w:val="es-BO"/>
        </w:rPr>
        <w:t xml:space="preserve"> significa e</w:t>
      </w:r>
      <w:r w:rsidRPr="00815596">
        <w:rPr>
          <w:rFonts w:ascii="Arial" w:eastAsia="Calibri" w:hAnsi="Arial" w:cs="Arial"/>
          <w:color w:val="000000"/>
          <w:sz w:val="20"/>
          <w:lang w:val="es-BO"/>
        </w:rPr>
        <w:t xml:space="preserve">l periodo en el que se introduce alimentación de </w:t>
      </w:r>
      <w:r w:rsidR="00870DD4">
        <w:rPr>
          <w:rFonts w:ascii="Arial" w:eastAsia="Calibri" w:hAnsi="Arial" w:cs="Arial"/>
          <w:color w:val="000000"/>
          <w:sz w:val="20"/>
          <w:lang w:val="es-BO"/>
        </w:rPr>
        <w:t>producto (diésel oíl y gasolinas)</w:t>
      </w:r>
      <w:r w:rsidRPr="00815596">
        <w:rPr>
          <w:rFonts w:ascii="Arial" w:eastAsia="Calibri" w:hAnsi="Arial" w:cs="Arial"/>
          <w:color w:val="000000"/>
          <w:sz w:val="20"/>
          <w:lang w:val="es-BO"/>
        </w:rPr>
        <w:t xml:space="preserve"> en </w:t>
      </w:r>
      <w:r w:rsidR="008C5385" w:rsidRPr="00815596">
        <w:rPr>
          <w:rFonts w:ascii="Arial" w:eastAsia="Calibri" w:hAnsi="Arial" w:cs="Arial"/>
          <w:color w:val="000000"/>
          <w:sz w:val="20"/>
          <w:lang w:val="es-BO"/>
        </w:rPr>
        <w:t xml:space="preserve">cada </w:t>
      </w:r>
      <w:r w:rsidR="006C7675" w:rsidRPr="00815596">
        <w:rPr>
          <w:rFonts w:ascii="Arial" w:eastAsia="Calibri" w:hAnsi="Arial" w:cs="Arial"/>
          <w:color w:val="000000"/>
          <w:sz w:val="20"/>
          <w:lang w:val="es-BO"/>
        </w:rPr>
        <w:t xml:space="preserve">tanque y sus facilidades </w:t>
      </w:r>
      <w:r w:rsidRPr="00815596">
        <w:rPr>
          <w:rFonts w:ascii="Arial" w:eastAsia="Calibri" w:hAnsi="Arial" w:cs="Arial"/>
          <w:color w:val="000000"/>
          <w:sz w:val="20"/>
          <w:lang w:val="es-BO"/>
        </w:rPr>
        <w:t xml:space="preserve">hasta conseguir </w:t>
      </w:r>
      <w:r w:rsidR="008C5385" w:rsidRPr="00815596">
        <w:rPr>
          <w:rFonts w:ascii="Arial" w:eastAsia="Calibri" w:hAnsi="Arial" w:cs="Arial"/>
          <w:color w:val="000000"/>
          <w:sz w:val="20"/>
          <w:lang w:val="es-BO"/>
        </w:rPr>
        <w:t>una operación normal</w:t>
      </w:r>
      <w:r w:rsidR="006C7675" w:rsidRPr="00815596">
        <w:rPr>
          <w:rFonts w:ascii="Arial" w:eastAsia="Calibri" w:hAnsi="Arial" w:cs="Arial"/>
          <w:color w:val="000000"/>
          <w:sz w:val="20"/>
          <w:lang w:val="es-BO"/>
        </w:rPr>
        <w:t xml:space="preserve">. </w:t>
      </w:r>
      <w:r w:rsidRPr="00815596">
        <w:rPr>
          <w:rFonts w:ascii="Arial" w:eastAsia="Calibri" w:hAnsi="Arial" w:cs="Arial"/>
          <w:color w:val="000000"/>
          <w:sz w:val="20"/>
          <w:lang w:val="es-BO"/>
        </w:rPr>
        <w:t xml:space="preserve"> </w:t>
      </w:r>
    </w:p>
    <w:p w:rsidR="00066DB3" w:rsidRPr="00815596" w:rsidRDefault="00390215" w:rsidP="00F510EA">
      <w:pPr>
        <w:pStyle w:val="def"/>
        <w:spacing w:before="120" w:after="120"/>
        <w:ind w:left="0" w:right="-7" w:firstLine="0"/>
        <w:rPr>
          <w:rFonts w:ascii="Arial" w:hAnsi="Arial" w:cs="Arial"/>
          <w:color w:val="000000"/>
          <w:sz w:val="20"/>
          <w:lang w:val="es-BO"/>
        </w:rPr>
      </w:pPr>
      <w:r w:rsidRPr="008848AD">
        <w:rPr>
          <w:rFonts w:ascii="Arial" w:hAnsi="Arial"/>
          <w:color w:val="000000"/>
          <w:sz w:val="20"/>
          <w:lang w:val="es-BO"/>
        </w:rPr>
        <w:t>“</w:t>
      </w:r>
      <w:r w:rsidRPr="00815596">
        <w:rPr>
          <w:rFonts w:ascii="Arial" w:hAnsi="Arial" w:cs="Arial"/>
          <w:b/>
          <w:color w:val="000000"/>
          <w:sz w:val="20"/>
          <w:lang w:val="es-BO"/>
        </w:rPr>
        <w:t>Recepci</w:t>
      </w:r>
      <w:r w:rsidR="00F055DB" w:rsidRPr="00815596">
        <w:rPr>
          <w:rFonts w:ascii="Arial" w:hAnsi="Arial" w:cs="Arial"/>
          <w:b/>
          <w:color w:val="000000"/>
          <w:sz w:val="20"/>
          <w:lang w:val="es-BO"/>
        </w:rPr>
        <w:t>ó</w:t>
      </w:r>
      <w:r w:rsidRPr="00815596">
        <w:rPr>
          <w:rFonts w:ascii="Arial" w:hAnsi="Arial" w:cs="Arial"/>
          <w:b/>
          <w:color w:val="000000"/>
          <w:sz w:val="20"/>
          <w:lang w:val="es-BO"/>
        </w:rPr>
        <w:t>n Definitiva</w:t>
      </w:r>
      <w:r w:rsidRPr="008848AD">
        <w:rPr>
          <w:rFonts w:ascii="Arial" w:hAnsi="Arial"/>
          <w:color w:val="000000"/>
          <w:sz w:val="20"/>
          <w:lang w:val="es-BO"/>
        </w:rPr>
        <w:t>”</w:t>
      </w:r>
      <w:r w:rsidRPr="00815596">
        <w:rPr>
          <w:rFonts w:ascii="Arial" w:hAnsi="Arial" w:cs="Arial"/>
          <w:color w:val="000000"/>
          <w:sz w:val="20"/>
          <w:lang w:val="es-BO"/>
        </w:rPr>
        <w:t xml:space="preserve"> significa la ent</w:t>
      </w:r>
      <w:r w:rsidR="00AB08FA" w:rsidRPr="00815596">
        <w:rPr>
          <w:rFonts w:ascii="Arial" w:hAnsi="Arial" w:cs="Arial"/>
          <w:color w:val="000000"/>
          <w:sz w:val="20"/>
          <w:lang w:val="es-BO"/>
        </w:rPr>
        <w:t>rega al Contratante del Trabajo</w:t>
      </w:r>
      <w:r w:rsidR="00066DB3" w:rsidRPr="00815596">
        <w:rPr>
          <w:rFonts w:ascii="Arial" w:hAnsi="Arial" w:cs="Arial"/>
          <w:color w:val="000000"/>
          <w:sz w:val="20"/>
          <w:lang w:val="es-BO"/>
        </w:rPr>
        <w:t>, habiendo cumplido el Contratista todas las obligaciones em</w:t>
      </w:r>
      <w:r w:rsidR="00AB08FA" w:rsidRPr="00815596">
        <w:rPr>
          <w:rFonts w:ascii="Arial" w:hAnsi="Arial" w:cs="Arial"/>
          <w:color w:val="000000"/>
          <w:sz w:val="20"/>
          <w:lang w:val="es-BO"/>
        </w:rPr>
        <w:t>ergentes del presente Contrato</w:t>
      </w:r>
      <w:r w:rsidR="006C66CA" w:rsidRPr="00815596">
        <w:rPr>
          <w:rFonts w:ascii="Arial" w:hAnsi="Arial" w:cs="Arial"/>
          <w:color w:val="000000"/>
          <w:sz w:val="20"/>
          <w:lang w:val="es-BO"/>
        </w:rPr>
        <w:t>,</w:t>
      </w:r>
      <w:r w:rsidR="00E50ED1" w:rsidRPr="00815596">
        <w:rPr>
          <w:rFonts w:ascii="Arial" w:hAnsi="Arial" w:cs="Arial"/>
          <w:color w:val="000000"/>
          <w:sz w:val="20"/>
          <w:lang w:val="es-BO"/>
        </w:rPr>
        <w:t xml:space="preserve"> sus Anexos</w:t>
      </w:r>
      <w:r w:rsidR="006C66CA" w:rsidRPr="00815596">
        <w:rPr>
          <w:rFonts w:ascii="Arial" w:hAnsi="Arial" w:cs="Arial"/>
          <w:color w:val="000000"/>
          <w:sz w:val="20"/>
          <w:lang w:val="es-BO"/>
        </w:rPr>
        <w:t xml:space="preserve"> y la cláusula recepción definitiva</w:t>
      </w:r>
      <w:r w:rsidR="00AB08FA" w:rsidRPr="00815596">
        <w:rPr>
          <w:rFonts w:ascii="Arial" w:hAnsi="Arial" w:cs="Arial"/>
          <w:color w:val="000000"/>
          <w:sz w:val="20"/>
          <w:lang w:val="es-BO"/>
        </w:rPr>
        <w:t>.</w:t>
      </w:r>
    </w:p>
    <w:p w:rsidR="00876AC3" w:rsidRPr="00815596" w:rsidRDefault="00E12D73" w:rsidP="00F510EA">
      <w:pPr>
        <w:pStyle w:val="def"/>
        <w:spacing w:before="120" w:after="120"/>
        <w:ind w:left="0" w:right="-7" w:firstLine="0"/>
        <w:rPr>
          <w:rFonts w:ascii="Arial" w:hAnsi="Arial" w:cs="Arial"/>
          <w:b/>
          <w:color w:val="000000"/>
          <w:sz w:val="20"/>
          <w:lang w:val="es-BO"/>
        </w:rPr>
      </w:pPr>
      <w:r w:rsidRPr="008848AD">
        <w:rPr>
          <w:rFonts w:ascii="Arial" w:hAnsi="Arial"/>
          <w:color w:val="000000"/>
          <w:sz w:val="20"/>
          <w:lang w:val="es-BO"/>
        </w:rPr>
        <w:t>“</w:t>
      </w:r>
      <w:r w:rsidRPr="00815596">
        <w:rPr>
          <w:rFonts w:ascii="Arial" w:hAnsi="Arial" w:cs="Arial"/>
          <w:b/>
          <w:color w:val="000000"/>
          <w:sz w:val="20"/>
          <w:lang w:val="es-BO"/>
        </w:rPr>
        <w:t>Recepción Provisional</w:t>
      </w:r>
      <w:r w:rsidRPr="008848AD">
        <w:rPr>
          <w:rFonts w:ascii="Arial" w:hAnsi="Arial"/>
          <w:color w:val="000000"/>
          <w:sz w:val="20"/>
          <w:lang w:val="es-BO"/>
        </w:rPr>
        <w:t>”</w:t>
      </w:r>
      <w:r w:rsidRPr="00815596">
        <w:rPr>
          <w:rFonts w:ascii="Arial" w:hAnsi="Arial" w:cs="Arial"/>
          <w:b/>
          <w:color w:val="000000"/>
          <w:sz w:val="20"/>
          <w:lang w:val="es-BO"/>
        </w:rPr>
        <w:t xml:space="preserve"> </w:t>
      </w:r>
      <w:r w:rsidR="00A81E76" w:rsidRPr="00815596">
        <w:rPr>
          <w:rFonts w:ascii="Arial" w:hAnsi="Arial" w:cs="Arial"/>
          <w:color w:val="000000"/>
          <w:sz w:val="20"/>
          <w:lang w:val="es-BO"/>
        </w:rPr>
        <w:t xml:space="preserve">significa el acto por el que el Contratante recibe de parte del Contratista el </w:t>
      </w:r>
      <w:r w:rsidR="00AB08FA" w:rsidRPr="00815596">
        <w:rPr>
          <w:rFonts w:ascii="Arial" w:hAnsi="Arial" w:cs="Arial"/>
          <w:color w:val="000000"/>
          <w:sz w:val="20"/>
          <w:lang w:val="es-BO"/>
        </w:rPr>
        <w:t xml:space="preserve">Trabajo </w:t>
      </w:r>
      <w:r w:rsidR="00A81E76" w:rsidRPr="00815596">
        <w:rPr>
          <w:rFonts w:ascii="Arial" w:hAnsi="Arial" w:cs="Arial"/>
          <w:color w:val="000000"/>
          <w:sz w:val="20"/>
          <w:lang w:val="es-BO"/>
        </w:rPr>
        <w:t>construido, instalado y probado de acuerdo a los términos de Contrato</w:t>
      </w:r>
      <w:r w:rsidR="006C66CA" w:rsidRPr="00815596">
        <w:rPr>
          <w:rFonts w:ascii="Arial" w:hAnsi="Arial" w:cs="Arial"/>
          <w:color w:val="000000"/>
          <w:sz w:val="20"/>
          <w:lang w:val="es-BO"/>
        </w:rPr>
        <w:t xml:space="preserve"> y s</w:t>
      </w:r>
      <w:r w:rsidR="00AB08FA" w:rsidRPr="00815596">
        <w:rPr>
          <w:rFonts w:ascii="Arial" w:hAnsi="Arial" w:cs="Arial"/>
          <w:color w:val="000000"/>
          <w:sz w:val="20"/>
          <w:lang w:val="es-BO"/>
        </w:rPr>
        <w:t>us Anexos</w:t>
      </w:r>
      <w:r w:rsidR="00A81E76" w:rsidRPr="00815596">
        <w:rPr>
          <w:rFonts w:ascii="Arial" w:hAnsi="Arial" w:cs="Arial"/>
          <w:color w:val="000000"/>
          <w:sz w:val="20"/>
          <w:lang w:val="es-BO"/>
        </w:rPr>
        <w:t xml:space="preserve"> incluyendo las condiciones de operación </w:t>
      </w:r>
      <w:r w:rsidR="008C5385" w:rsidRPr="00815596">
        <w:rPr>
          <w:rFonts w:ascii="Arial" w:hAnsi="Arial" w:cs="Arial"/>
          <w:color w:val="000000"/>
          <w:sz w:val="20"/>
          <w:lang w:val="es-BO"/>
        </w:rPr>
        <w:t xml:space="preserve">normal de cada </w:t>
      </w:r>
      <w:r w:rsidR="006C7675" w:rsidRPr="00815596">
        <w:rPr>
          <w:rFonts w:ascii="Arial" w:hAnsi="Arial" w:cs="Arial"/>
          <w:color w:val="000000"/>
          <w:sz w:val="20"/>
          <w:lang w:val="es-BO"/>
        </w:rPr>
        <w:t xml:space="preserve">tanque y sus facilidades </w:t>
      </w:r>
      <w:r w:rsidR="00A81E76" w:rsidRPr="00815596">
        <w:rPr>
          <w:rFonts w:ascii="Arial" w:hAnsi="Arial" w:cs="Arial"/>
          <w:color w:val="000000"/>
          <w:sz w:val="20"/>
          <w:lang w:val="es-BO"/>
        </w:rPr>
        <w:t xml:space="preserve">según </w:t>
      </w:r>
      <w:r w:rsidR="006C7675" w:rsidRPr="00815596">
        <w:rPr>
          <w:rFonts w:ascii="Arial" w:hAnsi="Arial" w:cs="Arial"/>
          <w:color w:val="000000"/>
          <w:sz w:val="20"/>
          <w:lang w:val="es-BO"/>
        </w:rPr>
        <w:t xml:space="preserve">Anexo de </w:t>
      </w:r>
      <w:r w:rsidR="00D921AD">
        <w:rPr>
          <w:rFonts w:ascii="Arial" w:hAnsi="Arial" w:cs="Arial"/>
          <w:color w:val="000000"/>
          <w:sz w:val="20"/>
          <w:lang w:val="es-BO"/>
        </w:rPr>
        <w:t>E</w:t>
      </w:r>
      <w:r w:rsidR="008C5385" w:rsidRPr="00815596">
        <w:rPr>
          <w:rFonts w:ascii="Arial" w:hAnsi="Arial" w:cs="Arial"/>
          <w:color w:val="000000"/>
          <w:sz w:val="20"/>
          <w:lang w:val="es-BO"/>
        </w:rPr>
        <w:t>specifica</w:t>
      </w:r>
      <w:r w:rsidR="00D921AD">
        <w:rPr>
          <w:rFonts w:ascii="Arial" w:hAnsi="Arial" w:cs="Arial"/>
          <w:color w:val="000000"/>
          <w:sz w:val="20"/>
          <w:lang w:val="es-BO"/>
        </w:rPr>
        <w:t>ciones T</w:t>
      </w:r>
      <w:r w:rsidR="006C7675" w:rsidRPr="00815596">
        <w:rPr>
          <w:rFonts w:ascii="Arial" w:hAnsi="Arial" w:cs="Arial"/>
          <w:color w:val="000000"/>
          <w:sz w:val="20"/>
          <w:lang w:val="es-BO"/>
        </w:rPr>
        <w:t xml:space="preserve">écnicas. </w:t>
      </w:r>
    </w:p>
    <w:p w:rsidR="00390215" w:rsidRPr="00815596" w:rsidRDefault="00390215" w:rsidP="00F510EA">
      <w:pPr>
        <w:pStyle w:val="def"/>
        <w:spacing w:before="120" w:after="120"/>
        <w:ind w:left="0" w:right="-7" w:firstLine="0"/>
        <w:rPr>
          <w:rFonts w:ascii="Arial" w:hAnsi="Arial" w:cs="Arial"/>
          <w:color w:val="000000"/>
          <w:sz w:val="20"/>
          <w:lang w:val="es-BO"/>
        </w:rPr>
      </w:pPr>
      <w:r w:rsidRPr="008848AD">
        <w:rPr>
          <w:rFonts w:ascii="Arial" w:hAnsi="Arial"/>
          <w:color w:val="000000"/>
          <w:sz w:val="20"/>
          <w:lang w:val="es-BO"/>
        </w:rPr>
        <w:t>“</w:t>
      </w:r>
      <w:r w:rsidRPr="00815596">
        <w:rPr>
          <w:rFonts w:ascii="Arial" w:hAnsi="Arial" w:cs="Arial"/>
          <w:b/>
          <w:color w:val="000000"/>
          <w:sz w:val="20"/>
          <w:lang w:val="es-BO"/>
        </w:rPr>
        <w:t>Subcontratista</w:t>
      </w:r>
      <w:r w:rsidR="003A776B" w:rsidRPr="00815596">
        <w:rPr>
          <w:rFonts w:ascii="Arial" w:hAnsi="Arial" w:cs="Arial"/>
          <w:color w:val="000000"/>
          <w:sz w:val="20"/>
          <w:lang w:val="es-BO"/>
        </w:rPr>
        <w:t>” significa cualquier p</w:t>
      </w:r>
      <w:r w:rsidRPr="00815596">
        <w:rPr>
          <w:rFonts w:ascii="Arial" w:hAnsi="Arial" w:cs="Arial"/>
          <w:color w:val="000000"/>
          <w:sz w:val="20"/>
          <w:lang w:val="es-BO"/>
        </w:rPr>
        <w:t>ersona a la que el Contratista subcontra</w:t>
      </w:r>
      <w:r w:rsidR="00FA25F6" w:rsidRPr="00815596">
        <w:rPr>
          <w:rFonts w:ascii="Arial" w:hAnsi="Arial" w:cs="Arial"/>
          <w:color w:val="000000"/>
          <w:sz w:val="20"/>
          <w:lang w:val="es-BO"/>
        </w:rPr>
        <w:t>t</w:t>
      </w:r>
      <w:r w:rsidRPr="00815596">
        <w:rPr>
          <w:rFonts w:ascii="Arial" w:hAnsi="Arial" w:cs="Arial"/>
          <w:color w:val="000000"/>
          <w:sz w:val="20"/>
          <w:lang w:val="es-BO"/>
        </w:rPr>
        <w:t xml:space="preserve">e </w:t>
      </w:r>
      <w:r w:rsidR="00C57B09" w:rsidRPr="00815596">
        <w:rPr>
          <w:rFonts w:ascii="Arial" w:hAnsi="Arial" w:cs="Arial"/>
          <w:color w:val="000000"/>
          <w:sz w:val="20"/>
          <w:lang w:val="es-BO"/>
        </w:rPr>
        <w:t>cualquiera</w:t>
      </w:r>
      <w:r w:rsidRPr="00815596">
        <w:rPr>
          <w:rFonts w:ascii="Arial" w:hAnsi="Arial" w:cs="Arial"/>
          <w:color w:val="000000"/>
          <w:sz w:val="20"/>
          <w:lang w:val="es-BO"/>
        </w:rPr>
        <w:t xml:space="preserve"> de sus obligaciones bajo el Contrato</w:t>
      </w:r>
      <w:r w:rsidR="00AB08FA" w:rsidRPr="00815596">
        <w:rPr>
          <w:rFonts w:ascii="Arial" w:hAnsi="Arial" w:cs="Arial"/>
          <w:color w:val="000000"/>
          <w:sz w:val="20"/>
          <w:lang w:val="es-BO"/>
        </w:rPr>
        <w:t xml:space="preserve">. </w:t>
      </w:r>
    </w:p>
    <w:p w:rsidR="00876AC3" w:rsidRPr="00815596" w:rsidRDefault="00390215" w:rsidP="00F510EA">
      <w:pPr>
        <w:pStyle w:val="def"/>
        <w:spacing w:before="120" w:after="120"/>
        <w:ind w:left="0" w:right="-7" w:firstLine="0"/>
        <w:rPr>
          <w:rFonts w:ascii="Arial" w:hAnsi="Arial" w:cs="Arial"/>
          <w:color w:val="000000"/>
          <w:sz w:val="20"/>
          <w:lang w:val="es-BO"/>
        </w:rPr>
      </w:pPr>
      <w:r w:rsidRPr="008848AD">
        <w:rPr>
          <w:rFonts w:ascii="Arial" w:hAnsi="Arial"/>
          <w:color w:val="000000"/>
          <w:sz w:val="20"/>
          <w:lang w:val="es-BO"/>
        </w:rPr>
        <w:t>“</w:t>
      </w:r>
      <w:r w:rsidRPr="00815596">
        <w:rPr>
          <w:rFonts w:ascii="Arial" w:hAnsi="Arial" w:cs="Arial"/>
          <w:b/>
          <w:color w:val="000000"/>
          <w:sz w:val="20"/>
          <w:lang w:val="es-BO"/>
        </w:rPr>
        <w:t>Subcontrato”</w:t>
      </w:r>
      <w:r w:rsidRPr="00815596">
        <w:rPr>
          <w:rFonts w:ascii="Arial" w:hAnsi="Arial" w:cs="Arial"/>
          <w:color w:val="000000"/>
          <w:sz w:val="20"/>
          <w:lang w:val="es-BO"/>
        </w:rPr>
        <w:t xml:space="preserve"> significa cualquier acuerdo, contrato, orden de compra u otro arreglo bajo el cual un Subcontratista es contratado por el Contratista</w:t>
      </w:r>
      <w:r w:rsidR="00876AC3" w:rsidRPr="00815596">
        <w:rPr>
          <w:rFonts w:ascii="Arial" w:hAnsi="Arial" w:cs="Arial"/>
          <w:color w:val="000000"/>
          <w:sz w:val="20"/>
          <w:lang w:val="es-BO"/>
        </w:rPr>
        <w:t>.</w:t>
      </w:r>
    </w:p>
    <w:p w:rsidR="00987A7B" w:rsidRPr="00815596" w:rsidRDefault="00987A7B" w:rsidP="00F510EA">
      <w:pPr>
        <w:pStyle w:val="def"/>
        <w:spacing w:before="120" w:after="120"/>
        <w:ind w:left="0" w:right="-7" w:firstLine="0"/>
        <w:rPr>
          <w:rFonts w:ascii="Arial" w:hAnsi="Arial" w:cs="Arial"/>
          <w:color w:val="000000"/>
          <w:sz w:val="20"/>
          <w:lang w:val="es-BO"/>
        </w:rPr>
      </w:pPr>
      <w:r w:rsidRPr="008848AD">
        <w:rPr>
          <w:rFonts w:ascii="Arial" w:hAnsi="Arial"/>
          <w:color w:val="000000"/>
          <w:sz w:val="20"/>
          <w:lang w:val="es-BO"/>
        </w:rPr>
        <w:t>“</w:t>
      </w:r>
      <w:r w:rsidRPr="00815596">
        <w:rPr>
          <w:rFonts w:ascii="Arial" w:hAnsi="Arial" w:cs="Arial"/>
          <w:b/>
          <w:color w:val="000000"/>
          <w:sz w:val="20"/>
          <w:lang w:val="es-BO"/>
        </w:rPr>
        <w:t>Trabajo</w:t>
      </w:r>
      <w:r w:rsidRPr="008848AD">
        <w:rPr>
          <w:rFonts w:ascii="Arial" w:hAnsi="Arial"/>
          <w:color w:val="000000"/>
          <w:sz w:val="20"/>
          <w:lang w:val="es-BO"/>
        </w:rPr>
        <w:t>”</w:t>
      </w:r>
      <w:r w:rsidRPr="00815596">
        <w:rPr>
          <w:rFonts w:ascii="Arial" w:hAnsi="Arial" w:cs="Arial"/>
          <w:color w:val="000000"/>
          <w:sz w:val="20"/>
          <w:lang w:val="es-BO"/>
        </w:rPr>
        <w:t xml:space="preserve"> es la totalidad de los trabajos y servicios de cualquier naturaleza a ser proporcionados o realizados por el Contratista que se encuentran específicamente considerados en este Contrato</w:t>
      </w:r>
      <w:r w:rsidR="00AB08FA" w:rsidRPr="00815596">
        <w:rPr>
          <w:rFonts w:ascii="Arial" w:hAnsi="Arial" w:cs="Arial"/>
          <w:color w:val="000000"/>
          <w:sz w:val="20"/>
          <w:lang w:val="es-BO"/>
        </w:rPr>
        <w:t xml:space="preserve"> y sus Anexos</w:t>
      </w:r>
      <w:r w:rsidRPr="00815596">
        <w:rPr>
          <w:rFonts w:ascii="Arial" w:hAnsi="Arial" w:cs="Arial"/>
          <w:color w:val="000000"/>
          <w:sz w:val="20"/>
          <w:lang w:val="es-BO"/>
        </w:rPr>
        <w:t xml:space="preserve"> o que se produzca como resultado del alcance o la necesidad del objetivo del mismo, que se encuentra dentro del alcance del Contrato, incluyendo enunciativamente mas no limitativamente,</w:t>
      </w:r>
      <w:r w:rsidR="005F3CFB" w:rsidRPr="00815596">
        <w:rPr>
          <w:rFonts w:ascii="Arial" w:hAnsi="Arial" w:cs="Arial"/>
          <w:color w:val="000000"/>
          <w:sz w:val="20"/>
          <w:lang w:val="es-BO"/>
        </w:rPr>
        <w:t xml:space="preserve"> la revisión, complementación y validación de la ingeniería básica, desarrollo de la Ingeniería de Detalle </w:t>
      </w:r>
      <w:r w:rsidRPr="00815596">
        <w:rPr>
          <w:rFonts w:ascii="Arial" w:hAnsi="Arial" w:cs="Arial"/>
          <w:color w:val="000000"/>
          <w:sz w:val="20"/>
          <w:lang w:val="es-BO"/>
        </w:rPr>
        <w:t>la procura de materiales y Equipos,</w:t>
      </w:r>
      <w:r w:rsidR="006C66CA" w:rsidRPr="00815596">
        <w:rPr>
          <w:rFonts w:ascii="Arial" w:hAnsi="Arial" w:cs="Arial"/>
          <w:color w:val="000000"/>
          <w:sz w:val="20"/>
          <w:lang w:val="es-BO"/>
        </w:rPr>
        <w:t xml:space="preserve"> Construcción, </w:t>
      </w:r>
      <w:r w:rsidR="005F3CFB" w:rsidRPr="00815596">
        <w:rPr>
          <w:rFonts w:ascii="Arial" w:hAnsi="Arial" w:cs="Arial"/>
          <w:color w:val="000000"/>
          <w:sz w:val="20"/>
          <w:lang w:val="es-BO"/>
        </w:rPr>
        <w:t>P</w:t>
      </w:r>
      <w:r w:rsidRPr="00815596">
        <w:rPr>
          <w:rFonts w:ascii="Arial" w:hAnsi="Arial" w:cs="Arial"/>
          <w:color w:val="000000"/>
          <w:sz w:val="20"/>
          <w:lang w:val="es-BO"/>
        </w:rPr>
        <w:t>re</w:t>
      </w:r>
      <w:r w:rsidR="005F3CFB" w:rsidRPr="00815596">
        <w:rPr>
          <w:rFonts w:ascii="Arial" w:hAnsi="Arial" w:cs="Arial"/>
          <w:color w:val="000000"/>
          <w:sz w:val="20"/>
          <w:lang w:val="es-BO"/>
        </w:rPr>
        <w:t>-C</w:t>
      </w:r>
      <w:r w:rsidRPr="00815596">
        <w:rPr>
          <w:rFonts w:ascii="Arial" w:hAnsi="Arial" w:cs="Arial"/>
          <w:color w:val="000000"/>
          <w:sz w:val="20"/>
          <w:lang w:val="es-BO"/>
        </w:rPr>
        <w:t xml:space="preserve">omisionado, </w:t>
      </w:r>
      <w:r w:rsidR="005F3CFB" w:rsidRPr="00815596">
        <w:rPr>
          <w:rFonts w:ascii="Arial" w:hAnsi="Arial" w:cs="Arial"/>
          <w:color w:val="000000"/>
          <w:sz w:val="20"/>
          <w:lang w:val="es-BO"/>
        </w:rPr>
        <w:t>C</w:t>
      </w:r>
      <w:r w:rsidRPr="00815596">
        <w:rPr>
          <w:rFonts w:ascii="Arial" w:hAnsi="Arial" w:cs="Arial"/>
          <w:color w:val="000000"/>
          <w:sz w:val="20"/>
          <w:lang w:val="es-BO"/>
        </w:rPr>
        <w:t>omisionado</w:t>
      </w:r>
      <w:r w:rsidR="008048DB">
        <w:rPr>
          <w:rFonts w:ascii="Arial" w:hAnsi="Arial" w:cs="Arial"/>
          <w:color w:val="000000"/>
          <w:sz w:val="20"/>
          <w:lang w:val="es-BO"/>
        </w:rPr>
        <w:t xml:space="preserve"> y</w:t>
      </w:r>
      <w:r w:rsidR="005F3CFB" w:rsidRPr="00815596">
        <w:rPr>
          <w:rFonts w:ascii="Arial" w:hAnsi="Arial" w:cs="Arial"/>
          <w:color w:val="000000"/>
          <w:sz w:val="20"/>
          <w:lang w:val="es-BO"/>
        </w:rPr>
        <w:t xml:space="preserve"> P</w:t>
      </w:r>
      <w:r w:rsidRPr="00815596">
        <w:rPr>
          <w:rFonts w:ascii="Arial" w:hAnsi="Arial" w:cs="Arial"/>
          <w:color w:val="000000"/>
          <w:sz w:val="20"/>
          <w:lang w:val="es-BO"/>
        </w:rPr>
        <w:t xml:space="preserve">uesta en </w:t>
      </w:r>
      <w:r w:rsidR="005F3CFB" w:rsidRPr="00815596">
        <w:rPr>
          <w:rFonts w:ascii="Arial" w:hAnsi="Arial" w:cs="Arial"/>
          <w:color w:val="000000"/>
          <w:sz w:val="20"/>
          <w:lang w:val="es-BO"/>
        </w:rPr>
        <w:t>S</w:t>
      </w:r>
      <w:r w:rsidR="008C5385" w:rsidRPr="00815596">
        <w:rPr>
          <w:rFonts w:ascii="Arial" w:hAnsi="Arial" w:cs="Arial"/>
          <w:color w:val="000000"/>
          <w:sz w:val="20"/>
          <w:lang w:val="es-BO"/>
        </w:rPr>
        <w:t>ervicio</w:t>
      </w:r>
      <w:r w:rsidR="008E5A00" w:rsidRPr="00815596">
        <w:rPr>
          <w:rFonts w:ascii="Arial" w:hAnsi="Arial" w:cs="Arial"/>
          <w:color w:val="000000"/>
          <w:sz w:val="20"/>
          <w:lang w:val="es-BO"/>
        </w:rPr>
        <w:t xml:space="preserve">, </w:t>
      </w:r>
      <w:r w:rsidR="006C66CA" w:rsidRPr="00815596">
        <w:rPr>
          <w:rFonts w:ascii="Arial" w:hAnsi="Arial" w:cs="Arial"/>
          <w:color w:val="000000"/>
          <w:sz w:val="20"/>
          <w:lang w:val="es-BO"/>
        </w:rPr>
        <w:t xml:space="preserve">así como </w:t>
      </w:r>
      <w:r w:rsidRPr="00815596">
        <w:rPr>
          <w:rFonts w:ascii="Arial" w:hAnsi="Arial" w:cs="Arial"/>
          <w:color w:val="000000"/>
          <w:sz w:val="20"/>
          <w:lang w:val="es-BO"/>
        </w:rPr>
        <w:t xml:space="preserve">el suministro de herramientas especiales, las Obras Civiles, electromecánicas, instrumentación y control y de telecomunicaciones así como el montaje, pruebas de control de calidad en campo necesarias para </w:t>
      </w:r>
      <w:r w:rsidR="006C66CA" w:rsidRPr="00815596">
        <w:rPr>
          <w:rFonts w:ascii="Arial" w:hAnsi="Arial" w:cs="Arial"/>
          <w:color w:val="000000"/>
          <w:sz w:val="20"/>
          <w:lang w:val="es-BO"/>
        </w:rPr>
        <w:t>el cumplimiento del objeto del Contrato</w:t>
      </w:r>
      <w:r w:rsidR="005F3CFB" w:rsidRPr="00815596">
        <w:rPr>
          <w:rFonts w:ascii="Arial" w:hAnsi="Arial" w:cs="Arial"/>
          <w:color w:val="000000"/>
          <w:sz w:val="20"/>
          <w:lang w:val="es-BO"/>
        </w:rPr>
        <w:t>,</w:t>
      </w:r>
      <w:r w:rsidR="006C66CA" w:rsidRPr="00815596">
        <w:rPr>
          <w:rFonts w:ascii="Arial" w:hAnsi="Arial" w:cs="Arial"/>
          <w:color w:val="000000"/>
          <w:sz w:val="20"/>
          <w:lang w:val="es-BO"/>
        </w:rPr>
        <w:t xml:space="preserve"> incluyendo</w:t>
      </w:r>
      <w:r w:rsidR="005F3CFB" w:rsidRPr="00815596">
        <w:rPr>
          <w:rFonts w:ascii="Arial" w:hAnsi="Arial" w:cs="Arial"/>
          <w:color w:val="000000"/>
          <w:sz w:val="20"/>
          <w:lang w:val="es-BO"/>
        </w:rPr>
        <w:t xml:space="preserve"> </w:t>
      </w:r>
      <w:r w:rsidRPr="00815596">
        <w:rPr>
          <w:rFonts w:ascii="Arial" w:hAnsi="Arial" w:cs="Arial"/>
          <w:color w:val="000000"/>
          <w:sz w:val="20"/>
          <w:lang w:val="es-BO"/>
        </w:rPr>
        <w:t xml:space="preserve">capacitación y apoyo técnico necesarias para </w:t>
      </w:r>
      <w:r w:rsidR="006E485F" w:rsidRPr="00815596">
        <w:rPr>
          <w:rFonts w:ascii="Arial" w:hAnsi="Arial" w:cs="Arial"/>
          <w:color w:val="000000"/>
          <w:sz w:val="20"/>
          <w:lang w:val="es-BO"/>
        </w:rPr>
        <w:t xml:space="preserve">el Proyecto. </w:t>
      </w:r>
      <w:r w:rsidR="008C5385" w:rsidRPr="00815596">
        <w:rPr>
          <w:rFonts w:ascii="Arial" w:hAnsi="Arial" w:cs="Arial"/>
          <w:color w:val="000000"/>
          <w:sz w:val="20"/>
          <w:lang w:val="es-BO"/>
        </w:rPr>
        <w:t xml:space="preserve"> </w:t>
      </w:r>
    </w:p>
    <w:p w:rsidR="00390215" w:rsidRPr="00637483" w:rsidRDefault="00390215" w:rsidP="00F510EA">
      <w:pPr>
        <w:pStyle w:val="ss"/>
        <w:spacing w:before="120" w:after="120"/>
        <w:ind w:right="-7" w:firstLine="0"/>
        <w:rPr>
          <w:rFonts w:ascii="Arial" w:hAnsi="Arial" w:cs="Arial"/>
          <w:color w:val="000000"/>
          <w:sz w:val="20"/>
          <w:lang w:val="es-BO"/>
        </w:rPr>
      </w:pPr>
    </w:p>
    <w:p w:rsidR="009438E7" w:rsidRPr="00637483" w:rsidRDefault="00B17CD4" w:rsidP="00F510EA">
      <w:pPr>
        <w:pStyle w:val="ss"/>
        <w:spacing w:before="120" w:after="120"/>
        <w:ind w:right="-7" w:firstLine="0"/>
        <w:rPr>
          <w:rFonts w:ascii="Arial" w:hAnsi="Arial" w:cs="Arial"/>
          <w:b/>
          <w:color w:val="000000"/>
          <w:sz w:val="20"/>
          <w:u w:val="single"/>
          <w:lang w:val="es-BO"/>
        </w:rPr>
      </w:pPr>
      <w:r w:rsidRPr="00637483">
        <w:rPr>
          <w:rFonts w:ascii="Arial" w:hAnsi="Arial" w:cs="Arial"/>
          <w:b/>
          <w:color w:val="000000"/>
          <w:sz w:val="20"/>
          <w:u w:val="single"/>
          <w:lang w:val="es-BO"/>
        </w:rPr>
        <w:t>1.</w:t>
      </w:r>
      <w:r w:rsidR="007918D9" w:rsidRPr="00637483">
        <w:rPr>
          <w:rFonts w:ascii="Arial" w:hAnsi="Arial" w:cs="Arial"/>
          <w:b/>
          <w:color w:val="000000"/>
          <w:sz w:val="20"/>
          <w:u w:val="single"/>
          <w:lang w:val="es-BO"/>
        </w:rPr>
        <w:t>3.2</w:t>
      </w:r>
      <w:r w:rsidRPr="00637483">
        <w:rPr>
          <w:rFonts w:ascii="Arial" w:hAnsi="Arial" w:cs="Arial"/>
          <w:b/>
          <w:color w:val="000000"/>
          <w:sz w:val="20"/>
          <w:u w:val="single"/>
          <w:lang w:val="es-BO"/>
        </w:rPr>
        <w:t>. Interpretación</w:t>
      </w:r>
    </w:p>
    <w:p w:rsidR="009438E7" w:rsidRPr="00637483" w:rsidRDefault="009438E7" w:rsidP="00F510EA">
      <w:pPr>
        <w:pStyle w:val="Para2"/>
        <w:spacing w:before="120" w:after="120"/>
        <w:ind w:right="-7" w:firstLine="0"/>
        <w:rPr>
          <w:rFonts w:ascii="Arial" w:hAnsi="Arial" w:cs="Arial"/>
          <w:color w:val="000000"/>
          <w:sz w:val="20"/>
          <w:lang w:val="es-BO"/>
        </w:rPr>
      </w:pPr>
      <w:r w:rsidRPr="00637483">
        <w:rPr>
          <w:rFonts w:ascii="Arial" w:hAnsi="Arial" w:cs="Arial"/>
          <w:color w:val="000000"/>
          <w:sz w:val="20"/>
          <w:lang w:val="es-BO"/>
        </w:rPr>
        <w:t>En el Contrato, a menos que el contexto requiera otra cosa:</w:t>
      </w:r>
    </w:p>
    <w:p w:rsidR="009438E7" w:rsidRPr="00637483" w:rsidRDefault="009438E7" w:rsidP="0052497D">
      <w:pPr>
        <w:pStyle w:val="Ttulo6"/>
        <w:numPr>
          <w:ilvl w:val="5"/>
          <w:numId w:val="4"/>
        </w:numPr>
        <w:tabs>
          <w:tab w:val="left" w:pos="851"/>
        </w:tabs>
        <w:spacing w:before="120" w:after="120"/>
        <w:ind w:left="851" w:right="-7" w:hanging="284"/>
        <w:rPr>
          <w:rFonts w:ascii="Arial" w:hAnsi="Arial" w:cs="Arial"/>
          <w:color w:val="000000"/>
          <w:sz w:val="20"/>
          <w:lang w:val="es-BO"/>
        </w:rPr>
      </w:pPr>
      <w:r w:rsidRPr="00637483">
        <w:rPr>
          <w:rFonts w:ascii="Arial" w:hAnsi="Arial" w:cs="Arial"/>
          <w:color w:val="000000"/>
          <w:sz w:val="20"/>
          <w:lang w:val="es-BO"/>
        </w:rPr>
        <w:t xml:space="preserve">Las referencias en este Contrato y sus </w:t>
      </w:r>
      <w:r w:rsidR="00AB118C" w:rsidRPr="00637483">
        <w:rPr>
          <w:rFonts w:ascii="Arial" w:hAnsi="Arial" w:cs="Arial"/>
          <w:color w:val="000000"/>
          <w:sz w:val="20"/>
          <w:lang w:val="es-BO"/>
        </w:rPr>
        <w:t>c</w:t>
      </w:r>
      <w:r w:rsidRPr="00637483">
        <w:rPr>
          <w:rFonts w:ascii="Arial" w:hAnsi="Arial" w:cs="Arial"/>
          <w:color w:val="000000"/>
          <w:sz w:val="20"/>
          <w:lang w:val="es-BO"/>
        </w:rPr>
        <w:t xml:space="preserve">láusulas, </w:t>
      </w:r>
      <w:r w:rsidR="00AB118C" w:rsidRPr="00637483">
        <w:rPr>
          <w:rFonts w:ascii="Arial" w:hAnsi="Arial" w:cs="Arial"/>
          <w:color w:val="000000"/>
          <w:sz w:val="20"/>
          <w:lang w:val="es-BO"/>
        </w:rPr>
        <w:t>s</w:t>
      </w:r>
      <w:r w:rsidRPr="00637483">
        <w:rPr>
          <w:rFonts w:ascii="Arial" w:hAnsi="Arial" w:cs="Arial"/>
          <w:color w:val="000000"/>
          <w:sz w:val="20"/>
          <w:lang w:val="es-BO"/>
        </w:rPr>
        <w:t xml:space="preserve">ub </w:t>
      </w:r>
      <w:r w:rsidR="00AB118C" w:rsidRPr="00637483">
        <w:rPr>
          <w:rFonts w:ascii="Arial" w:hAnsi="Arial" w:cs="Arial"/>
          <w:color w:val="000000"/>
          <w:sz w:val="20"/>
          <w:lang w:val="es-BO"/>
        </w:rPr>
        <w:t>c</w:t>
      </w:r>
      <w:r w:rsidRPr="00637483">
        <w:rPr>
          <w:rFonts w:ascii="Arial" w:hAnsi="Arial" w:cs="Arial"/>
          <w:color w:val="000000"/>
          <w:sz w:val="20"/>
          <w:lang w:val="es-BO"/>
        </w:rPr>
        <w:t>láusulas y Anexos son las que h</w:t>
      </w:r>
      <w:r w:rsidR="00B17CD4" w:rsidRPr="00637483">
        <w:rPr>
          <w:rFonts w:ascii="Arial" w:hAnsi="Arial" w:cs="Arial"/>
          <w:color w:val="000000"/>
          <w:sz w:val="20"/>
          <w:lang w:val="es-BO"/>
        </w:rPr>
        <w:t>acen referencia a este Contrato</w:t>
      </w:r>
      <w:r w:rsidR="00C142F5" w:rsidRPr="00637483">
        <w:rPr>
          <w:rFonts w:ascii="Arial" w:hAnsi="Arial" w:cs="Arial"/>
          <w:color w:val="000000"/>
          <w:sz w:val="20"/>
          <w:lang w:val="es-BO"/>
        </w:rPr>
        <w:t xml:space="preserve">. </w:t>
      </w:r>
    </w:p>
    <w:p w:rsidR="009438E7" w:rsidRPr="00637483" w:rsidRDefault="009438E7" w:rsidP="0052497D">
      <w:pPr>
        <w:pStyle w:val="Ttulo6"/>
        <w:numPr>
          <w:ilvl w:val="5"/>
          <w:numId w:val="4"/>
        </w:numPr>
        <w:tabs>
          <w:tab w:val="left" w:pos="851"/>
        </w:tabs>
        <w:spacing w:before="120" w:after="120"/>
        <w:ind w:left="851" w:right="-7" w:hanging="284"/>
        <w:rPr>
          <w:rFonts w:ascii="Arial" w:hAnsi="Arial" w:cs="Arial"/>
          <w:color w:val="000000"/>
          <w:sz w:val="20"/>
          <w:lang w:val="es-BO"/>
        </w:rPr>
      </w:pPr>
      <w:r w:rsidRPr="00637483">
        <w:rPr>
          <w:rFonts w:ascii="Arial" w:hAnsi="Arial" w:cs="Arial"/>
          <w:color w:val="000000"/>
          <w:sz w:val="20"/>
          <w:lang w:val="es-BO"/>
        </w:rPr>
        <w:t>La referencia a cualquier Norma Aplicable o Autorización, o a cualquier documento o acuerdo se interpretará como una referencia a su última emisión</w:t>
      </w:r>
      <w:r w:rsidR="008048DB">
        <w:rPr>
          <w:rFonts w:ascii="Arial" w:hAnsi="Arial" w:cs="Arial"/>
          <w:color w:val="000000"/>
          <w:sz w:val="20"/>
          <w:lang w:val="es-BO"/>
        </w:rPr>
        <w:t>,</w:t>
      </w:r>
      <w:r w:rsidR="00E672AA">
        <w:rPr>
          <w:rFonts w:ascii="Arial" w:hAnsi="Arial" w:cs="Arial"/>
          <w:color w:val="000000"/>
          <w:sz w:val="20"/>
          <w:lang w:val="es-BO"/>
        </w:rPr>
        <w:t xml:space="preserve"> publicación</w:t>
      </w:r>
      <w:r w:rsidRPr="00637483">
        <w:rPr>
          <w:rFonts w:ascii="Arial" w:hAnsi="Arial" w:cs="Arial"/>
          <w:color w:val="000000"/>
          <w:sz w:val="20"/>
          <w:lang w:val="es-BO"/>
        </w:rPr>
        <w:t>, aprobación o puesta en vigencia conforme haya sido reformada, modificada u objeto de nueva sanc</w:t>
      </w:r>
      <w:r w:rsidR="00B17CD4" w:rsidRPr="00637483">
        <w:rPr>
          <w:rFonts w:ascii="Arial" w:hAnsi="Arial" w:cs="Arial"/>
          <w:color w:val="000000"/>
          <w:sz w:val="20"/>
          <w:lang w:val="es-BO"/>
        </w:rPr>
        <w:t>ión y promulgación o aprobación.</w:t>
      </w:r>
    </w:p>
    <w:p w:rsidR="00B17CD4" w:rsidRPr="00637483" w:rsidRDefault="009438E7" w:rsidP="0052497D">
      <w:pPr>
        <w:pStyle w:val="Ttulo6"/>
        <w:numPr>
          <w:ilvl w:val="5"/>
          <w:numId w:val="4"/>
        </w:numPr>
        <w:tabs>
          <w:tab w:val="left" w:pos="851"/>
        </w:tabs>
        <w:spacing w:before="120" w:after="120"/>
        <w:ind w:left="851" w:right="-7" w:hanging="284"/>
        <w:rPr>
          <w:rFonts w:ascii="Arial" w:hAnsi="Arial" w:cs="Arial"/>
          <w:sz w:val="20"/>
          <w:lang w:val="es-BO"/>
        </w:rPr>
      </w:pPr>
      <w:r w:rsidRPr="00637483">
        <w:rPr>
          <w:rFonts w:ascii="Arial" w:hAnsi="Arial" w:cs="Arial"/>
          <w:color w:val="000000"/>
          <w:sz w:val="20"/>
          <w:lang w:val="es-BO"/>
        </w:rPr>
        <w:t>Las palabras en singular incluirán el plural y las palabras en un género incluirán el otro, donde el contexto así lo req</w:t>
      </w:r>
      <w:r w:rsidR="00B17CD4" w:rsidRPr="00637483">
        <w:rPr>
          <w:rFonts w:ascii="Arial" w:hAnsi="Arial" w:cs="Arial"/>
          <w:color w:val="000000"/>
          <w:sz w:val="20"/>
          <w:lang w:val="es-BO"/>
        </w:rPr>
        <w:t>uiera.</w:t>
      </w:r>
      <w:r w:rsidR="00B17CD4" w:rsidRPr="00637483">
        <w:rPr>
          <w:rFonts w:ascii="Arial" w:hAnsi="Arial" w:cs="Arial"/>
          <w:sz w:val="20"/>
          <w:lang w:val="es-BO"/>
        </w:rPr>
        <w:t xml:space="preserve"> </w:t>
      </w:r>
    </w:p>
    <w:p w:rsidR="009438E7" w:rsidRPr="00637483" w:rsidRDefault="00B17CD4" w:rsidP="0052497D">
      <w:pPr>
        <w:pStyle w:val="Ttulo6"/>
        <w:numPr>
          <w:ilvl w:val="5"/>
          <w:numId w:val="4"/>
        </w:numPr>
        <w:tabs>
          <w:tab w:val="left" w:pos="851"/>
        </w:tabs>
        <w:spacing w:before="120" w:after="120"/>
        <w:ind w:left="851" w:right="-7" w:hanging="284"/>
        <w:rPr>
          <w:rFonts w:ascii="Arial" w:hAnsi="Arial" w:cs="Arial"/>
          <w:color w:val="000000"/>
          <w:sz w:val="20"/>
          <w:lang w:val="es-BO"/>
        </w:rPr>
      </w:pPr>
      <w:r w:rsidRPr="00637483">
        <w:rPr>
          <w:rFonts w:ascii="Arial" w:hAnsi="Arial" w:cs="Arial"/>
          <w:color w:val="000000"/>
          <w:sz w:val="20"/>
          <w:lang w:val="es-BO"/>
        </w:rPr>
        <w:t>Los manuales, normas, planes, programas, procedimientos e instructivos de seguridad, medio ambiente y salud ocupacional, o cualquier otro del Contratante, se interpretará como una referencia a su última emisión o aprobación por el Contratante.</w:t>
      </w:r>
    </w:p>
    <w:p w:rsidR="00E3002A" w:rsidRPr="00637483" w:rsidRDefault="00E3002A" w:rsidP="0052497D">
      <w:pPr>
        <w:numPr>
          <w:ilvl w:val="5"/>
          <w:numId w:val="4"/>
        </w:numPr>
        <w:tabs>
          <w:tab w:val="left" w:pos="851"/>
        </w:tabs>
        <w:spacing w:before="120" w:after="120"/>
        <w:ind w:left="851" w:hanging="284"/>
        <w:jc w:val="both"/>
        <w:rPr>
          <w:rFonts w:ascii="Arial" w:hAnsi="Arial" w:cs="Arial"/>
          <w:sz w:val="20"/>
          <w:szCs w:val="20"/>
          <w:lang w:val="es-BO" w:eastAsia="x-none"/>
        </w:rPr>
      </w:pPr>
      <w:r w:rsidRPr="00637483">
        <w:rPr>
          <w:rFonts w:ascii="Arial" w:hAnsi="Arial" w:cs="Arial"/>
          <w:sz w:val="20"/>
          <w:szCs w:val="20"/>
          <w:lang w:val="es-BO" w:eastAsia="x-none"/>
        </w:rPr>
        <w:t>El uso de las mayúsculas se entenderá conforme a las denominaciones otorgadas en este instrumento, o de acuerdo a su contexto, usando indistintamente en plural o singular.</w:t>
      </w:r>
    </w:p>
    <w:p w:rsidR="003C7B22" w:rsidRPr="00637483" w:rsidRDefault="003C7B22" w:rsidP="00F510EA">
      <w:pPr>
        <w:spacing w:before="120" w:after="120"/>
        <w:ind w:right="-7"/>
        <w:jc w:val="both"/>
        <w:rPr>
          <w:rFonts w:ascii="Arial" w:hAnsi="Arial" w:cs="Arial"/>
          <w:b/>
          <w:color w:val="000000"/>
          <w:sz w:val="20"/>
          <w:szCs w:val="20"/>
          <w:u w:val="single"/>
          <w:lang w:val="es-BO" w:eastAsia="en-US"/>
        </w:rPr>
      </w:pPr>
      <w:r w:rsidRPr="00637483">
        <w:rPr>
          <w:rFonts w:ascii="Arial" w:hAnsi="Arial" w:cs="Arial"/>
          <w:b/>
          <w:color w:val="000000"/>
          <w:sz w:val="20"/>
          <w:szCs w:val="20"/>
          <w:u w:val="single"/>
          <w:lang w:val="es-BO" w:eastAsia="en-US"/>
        </w:rPr>
        <w:t>1.</w:t>
      </w:r>
      <w:r w:rsidR="007918D9" w:rsidRPr="00637483">
        <w:rPr>
          <w:rFonts w:ascii="Arial" w:hAnsi="Arial" w:cs="Arial"/>
          <w:b/>
          <w:color w:val="000000"/>
          <w:sz w:val="20"/>
          <w:szCs w:val="20"/>
          <w:u w:val="single"/>
          <w:lang w:val="es-BO" w:eastAsia="en-US"/>
        </w:rPr>
        <w:t>3.3</w:t>
      </w:r>
      <w:r w:rsidRPr="00637483">
        <w:rPr>
          <w:rFonts w:ascii="Arial" w:hAnsi="Arial" w:cs="Arial"/>
          <w:b/>
          <w:color w:val="000000"/>
          <w:sz w:val="20"/>
          <w:szCs w:val="20"/>
          <w:u w:val="single"/>
          <w:lang w:val="es-BO" w:eastAsia="en-US"/>
        </w:rPr>
        <w:t>. Relación entre las Partes</w:t>
      </w:r>
    </w:p>
    <w:p w:rsidR="00C9368B" w:rsidRPr="00637483" w:rsidRDefault="003C7B22" w:rsidP="00F510EA">
      <w:pPr>
        <w:spacing w:before="120" w:after="120"/>
        <w:ind w:right="-7"/>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Ninguna estipulación del presente Contrato podrá interpretarse en el sentido que entre las Partes existe una relación de empleador y empleado o de mandatario y mandante</w:t>
      </w:r>
      <w:r w:rsidR="00FF0D1F" w:rsidRPr="00637483">
        <w:rPr>
          <w:rFonts w:ascii="Arial" w:hAnsi="Arial" w:cs="Arial"/>
          <w:color w:val="000000"/>
          <w:sz w:val="20"/>
          <w:szCs w:val="20"/>
          <w:lang w:val="es-BO" w:eastAsia="en-US"/>
        </w:rPr>
        <w:t>. Conforme a este Contrato, el p</w:t>
      </w:r>
      <w:r w:rsidRPr="00637483">
        <w:rPr>
          <w:rFonts w:ascii="Arial" w:hAnsi="Arial" w:cs="Arial"/>
          <w:color w:val="000000"/>
          <w:sz w:val="20"/>
          <w:szCs w:val="20"/>
          <w:lang w:val="es-BO" w:eastAsia="en-US"/>
        </w:rPr>
        <w:t>ersonal que tenga relación con la ejecución de los Trabajos estará exclusivamente a cargo del Contratista, quien será plenamente responsable por todos los aspectos relacionados con este Contrato.</w:t>
      </w:r>
    </w:p>
    <w:p w:rsidR="007918D9" w:rsidRPr="00637483" w:rsidRDefault="007918D9" w:rsidP="007918D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1"/>
          <w:szCs w:val="21"/>
          <w:u w:val="single"/>
        </w:rPr>
      </w:pPr>
      <w:r w:rsidRPr="00637483">
        <w:rPr>
          <w:rFonts w:ascii="Arial" w:hAnsi="Arial" w:cs="Arial"/>
          <w:b/>
          <w:sz w:val="21"/>
          <w:szCs w:val="21"/>
          <w:u w:val="single"/>
        </w:rPr>
        <w:t xml:space="preserve">1.3.4 Idioma </w:t>
      </w:r>
    </w:p>
    <w:p w:rsidR="007918D9" w:rsidRPr="00637483" w:rsidRDefault="007918D9" w:rsidP="007918D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sz w:val="21"/>
          <w:szCs w:val="21"/>
        </w:rPr>
      </w:pPr>
      <w:r w:rsidRPr="00637483">
        <w:rPr>
          <w:rFonts w:ascii="Arial" w:hAnsi="Arial" w:cs="Arial"/>
          <w:sz w:val="21"/>
          <w:szCs w:val="21"/>
        </w:rPr>
        <w:t>Este Contrato se ha celebrado en castellano, idioma por el que se regirán obligatoriamente todas las materias relacionadas con el mismo o su interpretación.</w:t>
      </w:r>
    </w:p>
    <w:p w:rsidR="007918D9" w:rsidRPr="00637483" w:rsidRDefault="007918D9" w:rsidP="007918D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1"/>
          <w:szCs w:val="21"/>
          <w:u w:val="single"/>
        </w:rPr>
      </w:pPr>
      <w:r w:rsidRPr="00637483">
        <w:rPr>
          <w:rFonts w:ascii="Arial" w:hAnsi="Arial" w:cs="Arial"/>
          <w:b/>
          <w:sz w:val="21"/>
          <w:szCs w:val="21"/>
          <w:u w:val="single"/>
        </w:rPr>
        <w:t>1.3.5 Encabezamientos</w:t>
      </w:r>
    </w:p>
    <w:p w:rsidR="007918D9" w:rsidRPr="00637483" w:rsidRDefault="007918D9" w:rsidP="007918D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sz w:val="21"/>
          <w:szCs w:val="21"/>
        </w:rPr>
      </w:pPr>
      <w:r w:rsidRPr="00637483">
        <w:rPr>
          <w:rFonts w:ascii="Arial" w:hAnsi="Arial" w:cs="Arial"/>
          <w:sz w:val="21"/>
          <w:szCs w:val="21"/>
        </w:rPr>
        <w:t>El contenido de este Contrato no se verá restringido, modificado o afectado por los encabezamientos.</w:t>
      </w:r>
    </w:p>
    <w:p w:rsidR="007918D9" w:rsidRPr="00637483" w:rsidRDefault="007918D9" w:rsidP="007918D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1"/>
          <w:szCs w:val="21"/>
          <w:u w:val="single"/>
        </w:rPr>
      </w:pPr>
      <w:r w:rsidRPr="00637483">
        <w:rPr>
          <w:rFonts w:ascii="Arial" w:hAnsi="Arial" w:cs="Arial"/>
          <w:b/>
          <w:sz w:val="21"/>
          <w:szCs w:val="21"/>
          <w:u w:val="single"/>
        </w:rPr>
        <w:t>1.3.6 Totalidad del acuerdo</w:t>
      </w:r>
    </w:p>
    <w:p w:rsidR="007918D9" w:rsidRPr="00637483" w:rsidRDefault="007918D9" w:rsidP="008848AD">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sz w:val="21"/>
          <w:szCs w:val="21"/>
        </w:rPr>
      </w:pPr>
      <w:r w:rsidRPr="00637483">
        <w:rPr>
          <w:rFonts w:ascii="Arial" w:hAnsi="Arial" w:cs="Arial"/>
          <w:sz w:val="21"/>
          <w:szCs w:val="21"/>
        </w:rPr>
        <w:t>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7918D9" w:rsidRPr="00637483" w:rsidRDefault="007918D9" w:rsidP="007918D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1"/>
          <w:szCs w:val="21"/>
          <w:u w:val="single"/>
        </w:rPr>
      </w:pPr>
      <w:r w:rsidRPr="00637483">
        <w:rPr>
          <w:rFonts w:ascii="Arial" w:hAnsi="Arial" w:cs="Arial"/>
          <w:b/>
          <w:sz w:val="21"/>
          <w:szCs w:val="21"/>
          <w:u w:val="single"/>
        </w:rPr>
        <w:t>1.3.7 Plazos</w:t>
      </w:r>
      <w:r w:rsidRPr="00637483">
        <w:rPr>
          <w:rFonts w:ascii="Arial" w:hAnsi="Arial" w:cs="Arial"/>
          <w:sz w:val="21"/>
          <w:szCs w:val="21"/>
          <w:u w:val="single"/>
        </w:rPr>
        <w:t xml:space="preserve"> </w:t>
      </w:r>
    </w:p>
    <w:p w:rsidR="007918D9" w:rsidRPr="00637483" w:rsidRDefault="007918D9" w:rsidP="007918D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sz w:val="21"/>
          <w:szCs w:val="21"/>
        </w:rPr>
      </w:pPr>
      <w:r w:rsidRPr="00637483">
        <w:rPr>
          <w:rFonts w:ascii="Arial" w:hAnsi="Arial" w:cs="Arial"/>
          <w:sz w:val="21"/>
          <w:szCs w:val="21"/>
        </w:rPr>
        <w:t>Todos los plazos establecidos en este Contrato y sus anexos se entenderán como días calendario, salvo indicación expresa en contrario.</w:t>
      </w:r>
    </w:p>
    <w:p w:rsidR="007918D9" w:rsidRPr="00637483" w:rsidRDefault="007918D9" w:rsidP="007918D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1"/>
          <w:szCs w:val="21"/>
          <w:u w:val="single"/>
        </w:rPr>
      </w:pPr>
      <w:r w:rsidRPr="00637483">
        <w:rPr>
          <w:rFonts w:ascii="Arial" w:hAnsi="Arial" w:cs="Arial"/>
          <w:b/>
          <w:sz w:val="21"/>
          <w:szCs w:val="21"/>
          <w:u w:val="single"/>
        </w:rPr>
        <w:t>1.3.8 Mayúsculas</w:t>
      </w:r>
      <w:r w:rsidRPr="00637483">
        <w:rPr>
          <w:rFonts w:ascii="Arial" w:hAnsi="Arial" w:cs="Arial"/>
          <w:sz w:val="21"/>
          <w:szCs w:val="21"/>
          <w:u w:val="single"/>
        </w:rPr>
        <w:t xml:space="preserve"> </w:t>
      </w:r>
    </w:p>
    <w:p w:rsidR="007918D9" w:rsidRPr="00637483" w:rsidRDefault="007918D9" w:rsidP="007918D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sz w:val="21"/>
          <w:szCs w:val="21"/>
        </w:rPr>
      </w:pPr>
      <w:r w:rsidRPr="00637483">
        <w:rPr>
          <w:rFonts w:ascii="Arial" w:hAnsi="Arial" w:cs="Arial"/>
          <w:sz w:val="21"/>
          <w:szCs w:val="21"/>
        </w:rPr>
        <w:t>El uso de las mayúsculas se entenderá conforme a las denominaciones otorgadas en este instrumento, o de acuerdo a su contexto, usando indistintamente en plural o singular.</w:t>
      </w:r>
    </w:p>
    <w:p w:rsidR="007918D9" w:rsidRPr="00637483" w:rsidRDefault="007918D9" w:rsidP="007918D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bCs/>
          <w:sz w:val="21"/>
          <w:szCs w:val="21"/>
          <w:u w:val="single"/>
        </w:rPr>
      </w:pPr>
      <w:r w:rsidRPr="00637483">
        <w:rPr>
          <w:rFonts w:ascii="Arial" w:hAnsi="Arial" w:cs="Arial"/>
          <w:b/>
          <w:bCs/>
          <w:sz w:val="21"/>
          <w:szCs w:val="21"/>
          <w:u w:val="single"/>
        </w:rPr>
        <w:t>1.3.9 Discrepancias</w:t>
      </w:r>
    </w:p>
    <w:p w:rsidR="007918D9" w:rsidRPr="00637483" w:rsidRDefault="007918D9" w:rsidP="008848AD">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sz w:val="21"/>
          <w:szCs w:val="21"/>
        </w:rPr>
      </w:pPr>
      <w:r w:rsidRPr="00637483">
        <w:rPr>
          <w:rFonts w:ascii="Arial" w:hAnsi="Arial" w:cs="Arial"/>
          <w:b/>
          <w:bCs/>
          <w:sz w:val="21"/>
          <w:szCs w:val="21"/>
        </w:rPr>
        <w:t xml:space="preserve"> </w:t>
      </w:r>
      <w:r w:rsidRPr="00637483">
        <w:rPr>
          <w:rFonts w:ascii="Arial" w:hAnsi="Arial" w:cs="Arial"/>
          <w:sz w:val="21"/>
          <w:szCs w:val="21"/>
        </w:rPr>
        <w:t>En caso de presentarse incompatibilidad de interpretación y/o aplicación ent</w:t>
      </w:r>
      <w:r w:rsidR="00B57982" w:rsidRPr="00637483">
        <w:rPr>
          <w:rFonts w:ascii="Arial" w:hAnsi="Arial" w:cs="Arial"/>
          <w:sz w:val="21"/>
          <w:szCs w:val="21"/>
        </w:rPr>
        <w:t>re el Contrato y alguno de sus A</w:t>
      </w:r>
      <w:r w:rsidRPr="00637483">
        <w:rPr>
          <w:rFonts w:ascii="Arial" w:hAnsi="Arial" w:cs="Arial"/>
          <w:sz w:val="21"/>
          <w:szCs w:val="21"/>
        </w:rPr>
        <w:t>nexos, o los anexos entre sí, prevalecerá siempre lo dispuesto en el Contrato y entre anexos prevalecerá el más específico de ellos sobre otro más genérico.</w:t>
      </w:r>
    </w:p>
    <w:p w:rsidR="00CC48AA" w:rsidRPr="00637483" w:rsidRDefault="00CC48AA" w:rsidP="00CC48AA">
      <w:pPr>
        <w:spacing w:before="120" w:after="120"/>
        <w:jc w:val="both"/>
        <w:rPr>
          <w:rFonts w:ascii="Arial" w:hAnsi="Arial" w:cs="Arial"/>
          <w:b/>
          <w:sz w:val="21"/>
          <w:szCs w:val="21"/>
          <w:u w:val="single"/>
        </w:rPr>
      </w:pPr>
      <w:r w:rsidRPr="00637483">
        <w:rPr>
          <w:rFonts w:ascii="Arial" w:hAnsi="Arial" w:cs="Arial"/>
          <w:b/>
          <w:sz w:val="21"/>
          <w:szCs w:val="21"/>
          <w:u w:val="single"/>
        </w:rPr>
        <w:t>1.3.10 Naturaleza Del Contrato</w:t>
      </w:r>
    </w:p>
    <w:p w:rsidR="00CC48AA" w:rsidRPr="00637483" w:rsidRDefault="00CC48AA" w:rsidP="00CC48AA">
      <w:pPr>
        <w:spacing w:before="120" w:after="120"/>
        <w:jc w:val="both"/>
        <w:rPr>
          <w:rFonts w:ascii="Arial" w:hAnsi="Arial" w:cs="Arial"/>
          <w:sz w:val="21"/>
          <w:szCs w:val="21"/>
        </w:rPr>
      </w:pPr>
      <w:r w:rsidRPr="00637483">
        <w:rPr>
          <w:rFonts w:ascii="Arial" w:hAnsi="Arial" w:cs="Arial"/>
          <w:sz w:val="21"/>
          <w:szCs w:val="21"/>
        </w:rPr>
        <w:t xml:space="preserve">El presente Contrato es de naturaleza administrativa, por tanto su aplicación e </w:t>
      </w:r>
      <w:r w:rsidR="00B57982" w:rsidRPr="00637483">
        <w:rPr>
          <w:rFonts w:ascii="Arial" w:hAnsi="Arial" w:cs="Arial"/>
          <w:sz w:val="21"/>
          <w:szCs w:val="21"/>
        </w:rPr>
        <w:t>interpretación</w:t>
      </w:r>
      <w:r w:rsidRPr="00637483">
        <w:rPr>
          <w:rFonts w:ascii="Arial" w:hAnsi="Arial" w:cs="Arial"/>
          <w:sz w:val="21"/>
          <w:szCs w:val="21"/>
        </w:rPr>
        <w:t xml:space="preserve"> deberá realizarse en el marco de la normativa legal vigente en el Estado Plurinacional de Bolivia.</w:t>
      </w:r>
    </w:p>
    <w:p w:rsidR="009438E7" w:rsidRPr="00637483" w:rsidRDefault="009438E7" w:rsidP="00F510EA">
      <w:pPr>
        <w:pStyle w:val="ss"/>
        <w:spacing w:before="120" w:after="120"/>
        <w:ind w:right="-7" w:firstLine="0"/>
        <w:rPr>
          <w:rFonts w:ascii="Arial" w:hAnsi="Arial" w:cs="Arial"/>
          <w:b/>
          <w:color w:val="000000"/>
          <w:sz w:val="20"/>
          <w:u w:val="single"/>
          <w:lang w:val="es-BO"/>
        </w:rPr>
      </w:pPr>
      <w:r w:rsidRPr="00637483">
        <w:rPr>
          <w:rFonts w:ascii="Arial" w:hAnsi="Arial" w:cs="Arial"/>
          <w:b/>
          <w:color w:val="000000"/>
          <w:sz w:val="20"/>
          <w:u w:val="single"/>
          <w:lang w:val="es-BO"/>
        </w:rPr>
        <w:t>CLAUSULA SEGUNDA.- OBJETO,</w:t>
      </w:r>
      <w:r w:rsidR="005F3CFB" w:rsidRPr="00637483">
        <w:rPr>
          <w:rFonts w:ascii="Arial" w:hAnsi="Arial" w:cs="Arial"/>
          <w:b/>
          <w:color w:val="000000"/>
          <w:sz w:val="20"/>
          <w:u w:val="single"/>
          <w:lang w:val="es-BO"/>
        </w:rPr>
        <w:t xml:space="preserve"> </w:t>
      </w:r>
      <w:r w:rsidR="00425488" w:rsidRPr="00637483">
        <w:rPr>
          <w:rFonts w:ascii="Arial" w:hAnsi="Arial" w:cs="Arial"/>
          <w:b/>
          <w:color w:val="000000"/>
          <w:sz w:val="20"/>
          <w:u w:val="single"/>
          <w:lang w:val="es-BO"/>
        </w:rPr>
        <w:t>DOCUMENTOS</w:t>
      </w:r>
      <w:r w:rsidR="00EC05FB" w:rsidRPr="00637483">
        <w:rPr>
          <w:rFonts w:ascii="Arial" w:hAnsi="Arial" w:cs="Arial"/>
          <w:b/>
          <w:color w:val="000000"/>
          <w:sz w:val="20"/>
          <w:u w:val="single"/>
          <w:lang w:val="es-BO"/>
        </w:rPr>
        <w:t xml:space="preserve"> DEL CONTRATO</w:t>
      </w:r>
      <w:r w:rsidR="00425488" w:rsidRPr="00637483">
        <w:rPr>
          <w:rFonts w:ascii="Arial" w:hAnsi="Arial" w:cs="Arial"/>
          <w:b/>
          <w:color w:val="000000"/>
          <w:sz w:val="20"/>
          <w:u w:val="single"/>
          <w:lang w:val="es-BO"/>
        </w:rPr>
        <w:t xml:space="preserve">, </w:t>
      </w:r>
      <w:r w:rsidRPr="00637483">
        <w:rPr>
          <w:rFonts w:ascii="Arial" w:hAnsi="Arial" w:cs="Arial"/>
          <w:b/>
          <w:color w:val="000000"/>
          <w:sz w:val="20"/>
          <w:u w:val="single"/>
          <w:lang w:val="es-BO"/>
        </w:rPr>
        <w:t>PLAZO</w:t>
      </w:r>
      <w:r w:rsidR="00EC05FB" w:rsidRPr="00637483">
        <w:rPr>
          <w:rFonts w:ascii="Arial" w:hAnsi="Arial" w:cs="Arial"/>
          <w:b/>
          <w:color w:val="000000"/>
          <w:sz w:val="20"/>
          <w:u w:val="single"/>
          <w:lang w:val="es-BO"/>
        </w:rPr>
        <w:t xml:space="preserve">, </w:t>
      </w:r>
      <w:r w:rsidR="00425488" w:rsidRPr="00637483">
        <w:rPr>
          <w:rFonts w:ascii="Arial" w:hAnsi="Arial" w:cs="Arial"/>
          <w:b/>
          <w:color w:val="000000"/>
          <w:sz w:val="20"/>
          <w:u w:val="single"/>
          <w:lang w:val="es-BO"/>
        </w:rPr>
        <w:t>VIGENCIA</w:t>
      </w:r>
      <w:r w:rsidR="00EC05FB" w:rsidRPr="00637483">
        <w:rPr>
          <w:rFonts w:ascii="Arial" w:hAnsi="Arial" w:cs="Arial"/>
          <w:b/>
          <w:color w:val="000000"/>
          <w:sz w:val="20"/>
          <w:u w:val="single"/>
          <w:lang w:val="es-BO"/>
        </w:rPr>
        <w:t xml:space="preserve"> Y </w:t>
      </w:r>
      <w:r w:rsidRPr="00637483">
        <w:rPr>
          <w:rFonts w:ascii="Arial" w:hAnsi="Arial" w:cs="Arial"/>
          <w:b/>
          <w:color w:val="000000"/>
          <w:sz w:val="20"/>
          <w:u w:val="single"/>
          <w:lang w:val="es-BO"/>
        </w:rPr>
        <w:t>MONTO DEL CONTRATO</w:t>
      </w:r>
    </w:p>
    <w:p w:rsidR="009438E7" w:rsidRPr="00637483" w:rsidRDefault="00994E92" w:rsidP="00F510EA">
      <w:pPr>
        <w:pStyle w:val="ss"/>
        <w:tabs>
          <w:tab w:val="left" w:pos="0"/>
        </w:tabs>
        <w:spacing w:before="120" w:after="120"/>
        <w:ind w:right="-7" w:firstLine="0"/>
        <w:rPr>
          <w:rFonts w:ascii="Arial" w:hAnsi="Arial" w:cs="Arial"/>
          <w:b/>
          <w:color w:val="000000"/>
          <w:sz w:val="20"/>
          <w:u w:val="single"/>
          <w:lang w:val="es-BO"/>
        </w:rPr>
      </w:pPr>
      <w:r w:rsidRPr="00637483">
        <w:rPr>
          <w:rFonts w:ascii="Arial" w:hAnsi="Arial" w:cs="Arial"/>
          <w:b/>
          <w:color w:val="000000"/>
          <w:sz w:val="20"/>
          <w:u w:val="single"/>
          <w:lang w:val="es-BO"/>
        </w:rPr>
        <w:t>2.1. Objeto</w:t>
      </w:r>
    </w:p>
    <w:p w:rsidR="00E672AA" w:rsidRPr="00637483" w:rsidRDefault="005F3CFB" w:rsidP="00F510EA">
      <w:pPr>
        <w:pStyle w:val="ss"/>
        <w:tabs>
          <w:tab w:val="left" w:pos="851"/>
        </w:tabs>
        <w:spacing w:before="120" w:after="120"/>
        <w:ind w:right="-7" w:firstLine="0"/>
        <w:rPr>
          <w:rFonts w:ascii="Arial" w:hAnsi="Arial" w:cs="Arial"/>
          <w:sz w:val="20"/>
          <w:lang w:val="es-BO"/>
        </w:rPr>
      </w:pPr>
      <w:r w:rsidRPr="00637483">
        <w:rPr>
          <w:rFonts w:ascii="Arial" w:hAnsi="Arial" w:cs="Arial"/>
          <w:sz w:val="20"/>
          <w:lang w:val="es-BO"/>
        </w:rPr>
        <w:t xml:space="preserve">Mediante el presente Contrato y sus Anexos el </w:t>
      </w:r>
      <w:r w:rsidRPr="00637483">
        <w:rPr>
          <w:rFonts w:ascii="Arial" w:hAnsi="Arial" w:cs="Arial"/>
          <w:b/>
          <w:sz w:val="20"/>
          <w:lang w:val="es-BO"/>
        </w:rPr>
        <w:t>Contratista</w:t>
      </w:r>
      <w:r w:rsidRPr="00637483">
        <w:rPr>
          <w:rFonts w:ascii="Arial" w:hAnsi="Arial" w:cs="Arial"/>
          <w:sz w:val="20"/>
          <w:lang w:val="es-BO"/>
        </w:rPr>
        <w:t xml:space="preserve"> se obliga ante el </w:t>
      </w:r>
      <w:r w:rsidRPr="00637483">
        <w:rPr>
          <w:rFonts w:ascii="Arial" w:hAnsi="Arial" w:cs="Arial"/>
          <w:b/>
          <w:sz w:val="20"/>
          <w:lang w:val="es-BO"/>
        </w:rPr>
        <w:t>Contratante</w:t>
      </w:r>
      <w:r w:rsidRPr="00637483">
        <w:rPr>
          <w:rFonts w:ascii="Arial" w:hAnsi="Arial" w:cs="Arial"/>
          <w:sz w:val="20"/>
          <w:lang w:val="es-BO"/>
        </w:rPr>
        <w:t xml:space="preserve"> a realizar el Trabajo de r</w:t>
      </w:r>
      <w:r w:rsidR="00E72FDF" w:rsidRPr="00637483">
        <w:rPr>
          <w:rFonts w:ascii="Arial" w:hAnsi="Arial" w:cs="Arial"/>
          <w:sz w:val="20"/>
          <w:lang w:val="es-BO"/>
        </w:rPr>
        <w:t>evisión</w:t>
      </w:r>
      <w:r w:rsidRPr="00637483">
        <w:rPr>
          <w:rFonts w:ascii="Arial" w:hAnsi="Arial" w:cs="Arial"/>
          <w:sz w:val="20"/>
          <w:lang w:val="es-BO"/>
        </w:rPr>
        <w:t xml:space="preserve">, complementación y validación </w:t>
      </w:r>
      <w:r w:rsidR="00E72FDF" w:rsidRPr="00637483">
        <w:rPr>
          <w:rFonts w:ascii="Arial" w:hAnsi="Arial" w:cs="Arial"/>
          <w:sz w:val="20"/>
          <w:lang w:val="es-BO"/>
        </w:rPr>
        <w:t>de la ingeniería básica, desarrollo de</w:t>
      </w:r>
      <w:r w:rsidRPr="00637483">
        <w:rPr>
          <w:rFonts w:ascii="Arial" w:hAnsi="Arial" w:cs="Arial"/>
          <w:sz w:val="20"/>
          <w:lang w:val="es-BO"/>
        </w:rPr>
        <w:t xml:space="preserve"> </w:t>
      </w:r>
      <w:r w:rsidR="00E72FDF" w:rsidRPr="00637483">
        <w:rPr>
          <w:rFonts w:ascii="Arial" w:hAnsi="Arial" w:cs="Arial"/>
          <w:sz w:val="20"/>
          <w:lang w:val="es-BO"/>
        </w:rPr>
        <w:t>l</w:t>
      </w:r>
      <w:r w:rsidRPr="00637483">
        <w:rPr>
          <w:rFonts w:ascii="Arial" w:hAnsi="Arial" w:cs="Arial"/>
          <w:sz w:val="20"/>
          <w:lang w:val="es-BO"/>
        </w:rPr>
        <w:t>a</w:t>
      </w:r>
      <w:r w:rsidR="008B304A" w:rsidRPr="00637483">
        <w:rPr>
          <w:rFonts w:ascii="Arial" w:hAnsi="Arial" w:cs="Arial"/>
          <w:sz w:val="20"/>
          <w:lang w:val="es-BO"/>
        </w:rPr>
        <w:t xml:space="preserve"> </w:t>
      </w:r>
      <w:r w:rsidRPr="00637483">
        <w:rPr>
          <w:rFonts w:ascii="Arial" w:hAnsi="Arial" w:cs="Arial"/>
          <w:sz w:val="20"/>
          <w:lang w:val="es-BO"/>
        </w:rPr>
        <w:t>I</w:t>
      </w:r>
      <w:r w:rsidR="00E72FDF" w:rsidRPr="00637483">
        <w:rPr>
          <w:rFonts w:ascii="Arial" w:hAnsi="Arial" w:cs="Arial"/>
          <w:sz w:val="20"/>
          <w:lang w:val="es-BO"/>
        </w:rPr>
        <w:t xml:space="preserve">ngeniería de </w:t>
      </w:r>
      <w:r w:rsidRPr="00637483">
        <w:rPr>
          <w:rFonts w:ascii="Arial" w:hAnsi="Arial" w:cs="Arial"/>
          <w:sz w:val="20"/>
          <w:lang w:val="es-BO"/>
        </w:rPr>
        <w:t>D</w:t>
      </w:r>
      <w:r w:rsidR="00E72FDF" w:rsidRPr="00637483">
        <w:rPr>
          <w:rFonts w:ascii="Arial" w:hAnsi="Arial" w:cs="Arial"/>
          <w:sz w:val="20"/>
          <w:lang w:val="es-BO"/>
        </w:rPr>
        <w:t xml:space="preserve">etalle, </w:t>
      </w:r>
      <w:r w:rsidRPr="00637483">
        <w:rPr>
          <w:rFonts w:ascii="Arial" w:hAnsi="Arial" w:cs="Arial"/>
          <w:sz w:val="20"/>
          <w:lang w:val="es-BO"/>
        </w:rPr>
        <w:t>P</w:t>
      </w:r>
      <w:r w:rsidR="00E72FDF" w:rsidRPr="00637483">
        <w:rPr>
          <w:rFonts w:ascii="Arial" w:hAnsi="Arial" w:cs="Arial"/>
          <w:sz w:val="20"/>
          <w:lang w:val="es-BO"/>
        </w:rPr>
        <w:t>ro</w:t>
      </w:r>
      <w:r w:rsidRPr="00637483">
        <w:rPr>
          <w:rFonts w:ascii="Arial" w:hAnsi="Arial" w:cs="Arial"/>
          <w:sz w:val="20"/>
          <w:lang w:val="es-BO"/>
        </w:rPr>
        <w:t>cura</w:t>
      </w:r>
      <w:r w:rsidR="00E72FDF" w:rsidRPr="00637483">
        <w:rPr>
          <w:rFonts w:ascii="Arial" w:hAnsi="Arial" w:cs="Arial"/>
          <w:sz w:val="20"/>
          <w:lang w:val="es-BO"/>
        </w:rPr>
        <w:t xml:space="preserve"> y </w:t>
      </w:r>
      <w:r w:rsidR="00645B34">
        <w:rPr>
          <w:rFonts w:ascii="Arial" w:hAnsi="Arial" w:cs="Arial"/>
          <w:sz w:val="20"/>
          <w:lang w:val="es-BO"/>
        </w:rPr>
        <w:t>construcción para el incremento de la capacidad de almacenaje (………)</w:t>
      </w:r>
      <w:r w:rsidR="001B2159" w:rsidRPr="00637483">
        <w:rPr>
          <w:rFonts w:ascii="Arial" w:hAnsi="Arial" w:cs="Arial"/>
          <w:sz w:val="20"/>
          <w:lang w:val="es-BO"/>
        </w:rPr>
        <w:t>)</w:t>
      </w:r>
      <w:r w:rsidR="00E72FDF" w:rsidRPr="00637483">
        <w:rPr>
          <w:rFonts w:ascii="Arial" w:hAnsi="Arial" w:cs="Arial"/>
          <w:sz w:val="20"/>
          <w:lang w:val="es-BO"/>
        </w:rPr>
        <w:t xml:space="preserve"> </w:t>
      </w:r>
      <w:r w:rsidR="008B304A" w:rsidRPr="00637483">
        <w:rPr>
          <w:rFonts w:ascii="Arial" w:hAnsi="Arial" w:cs="Arial"/>
          <w:sz w:val="20"/>
          <w:lang w:val="es-BO"/>
        </w:rPr>
        <w:t>en conformidad con los términos y condiciones establecidos en el presente Contrato y sus Anexos.</w:t>
      </w:r>
    </w:p>
    <w:p w:rsidR="00A405E8" w:rsidRPr="00637483" w:rsidRDefault="00994E92" w:rsidP="00F510EA">
      <w:pPr>
        <w:pStyle w:val="ss"/>
        <w:tabs>
          <w:tab w:val="left" w:pos="851"/>
        </w:tabs>
        <w:spacing w:before="120" w:after="120"/>
        <w:ind w:right="-7" w:firstLine="0"/>
        <w:rPr>
          <w:rFonts w:ascii="Arial" w:hAnsi="Arial" w:cs="Arial"/>
          <w:b/>
          <w:color w:val="000000"/>
          <w:sz w:val="20"/>
          <w:u w:val="single"/>
          <w:lang w:val="es-BO"/>
        </w:rPr>
      </w:pPr>
      <w:r w:rsidRPr="00637483">
        <w:rPr>
          <w:rFonts w:ascii="Arial" w:hAnsi="Arial" w:cs="Arial"/>
          <w:b/>
          <w:color w:val="000000"/>
          <w:sz w:val="20"/>
          <w:u w:val="single"/>
          <w:lang w:val="es-BO"/>
        </w:rPr>
        <w:t xml:space="preserve">2.2. </w:t>
      </w:r>
      <w:r w:rsidR="009438E7" w:rsidRPr="00637483">
        <w:rPr>
          <w:rFonts w:ascii="Arial" w:hAnsi="Arial" w:cs="Arial"/>
          <w:b/>
          <w:color w:val="000000"/>
          <w:sz w:val="20"/>
          <w:u w:val="single"/>
          <w:lang w:val="es-BO"/>
        </w:rPr>
        <w:t>Documentos del Contrato</w:t>
      </w:r>
    </w:p>
    <w:p w:rsidR="00CC48AA" w:rsidRPr="00637483" w:rsidRDefault="00CC48AA" w:rsidP="00CC48AA">
      <w:pPr>
        <w:spacing w:before="120" w:after="120"/>
        <w:jc w:val="both"/>
        <w:rPr>
          <w:rFonts w:ascii="Arial" w:hAnsi="Arial" w:cs="Arial"/>
          <w:sz w:val="21"/>
          <w:szCs w:val="21"/>
        </w:rPr>
      </w:pPr>
      <w:r w:rsidRPr="00637483">
        <w:rPr>
          <w:rFonts w:ascii="Arial" w:hAnsi="Arial" w:cs="Arial"/>
          <w:sz w:val="21"/>
          <w:szCs w:val="21"/>
        </w:rPr>
        <w:t>Forman parte integrante e indivisi</w:t>
      </w:r>
      <w:r w:rsidR="0070479C" w:rsidRPr="00637483">
        <w:rPr>
          <w:rFonts w:ascii="Arial" w:hAnsi="Arial" w:cs="Arial"/>
          <w:sz w:val="21"/>
          <w:szCs w:val="21"/>
        </w:rPr>
        <w:t>ble del presente Contrato, los A</w:t>
      </w:r>
      <w:r w:rsidRPr="00637483">
        <w:rPr>
          <w:rFonts w:ascii="Arial" w:hAnsi="Arial" w:cs="Arial"/>
          <w:sz w:val="21"/>
          <w:szCs w:val="21"/>
        </w:rPr>
        <w:t>nexos que se detallan a continuación y que tienen por finalidad complementarse mutuamente:</w:t>
      </w:r>
    </w:p>
    <w:p w:rsidR="00842850" w:rsidRPr="00637483" w:rsidRDefault="00842850" w:rsidP="00A405E8">
      <w:pPr>
        <w:pStyle w:val="ss"/>
        <w:spacing w:after="0"/>
        <w:ind w:left="851" w:right="-6" w:hanging="284"/>
        <w:rPr>
          <w:rFonts w:ascii="Arial" w:hAnsi="Arial" w:cs="Arial"/>
          <w:color w:val="000000"/>
          <w:sz w:val="20"/>
          <w:lang w:val="es-BO"/>
        </w:rPr>
      </w:pPr>
    </w:p>
    <w:p w:rsidR="00A405E8" w:rsidRPr="00637483" w:rsidRDefault="00A405E8" w:rsidP="00A405E8">
      <w:pPr>
        <w:pStyle w:val="ss"/>
        <w:spacing w:after="0"/>
        <w:ind w:left="851" w:right="-6" w:hanging="284"/>
        <w:rPr>
          <w:rFonts w:ascii="Arial" w:hAnsi="Arial" w:cs="Arial"/>
          <w:color w:val="000000"/>
          <w:sz w:val="20"/>
          <w:lang w:val="es-BO"/>
        </w:rPr>
      </w:pPr>
      <w:r w:rsidRPr="00637483">
        <w:rPr>
          <w:rFonts w:ascii="Arial" w:hAnsi="Arial" w:cs="Arial"/>
          <w:color w:val="000000"/>
          <w:sz w:val="20"/>
          <w:lang w:val="es-BO"/>
        </w:rPr>
        <w:t xml:space="preserve">Anexo </w:t>
      </w:r>
      <w:r w:rsidR="006C77D6" w:rsidRPr="00637483">
        <w:rPr>
          <w:rFonts w:ascii="Arial" w:hAnsi="Arial" w:cs="Arial"/>
          <w:color w:val="000000"/>
          <w:sz w:val="20"/>
          <w:lang w:val="es-BO"/>
        </w:rPr>
        <w:t>1</w:t>
      </w:r>
      <w:r w:rsidRPr="00637483">
        <w:rPr>
          <w:rFonts w:ascii="Arial" w:hAnsi="Arial" w:cs="Arial"/>
          <w:color w:val="000000"/>
          <w:sz w:val="20"/>
          <w:lang w:val="es-BO"/>
        </w:rPr>
        <w:t xml:space="preserve">: </w:t>
      </w:r>
      <w:r w:rsidR="00341764" w:rsidRPr="00637483">
        <w:rPr>
          <w:rFonts w:ascii="Arial" w:hAnsi="Arial" w:cs="Arial"/>
          <w:color w:val="000000"/>
          <w:sz w:val="20"/>
          <w:lang w:val="es-BO"/>
        </w:rPr>
        <w:t>E</w:t>
      </w:r>
      <w:r w:rsidR="00133BD5" w:rsidRPr="00637483">
        <w:rPr>
          <w:rFonts w:ascii="Arial" w:hAnsi="Arial" w:cs="Arial"/>
          <w:color w:val="000000"/>
          <w:sz w:val="20"/>
          <w:lang w:val="es-BO"/>
        </w:rPr>
        <w:t xml:space="preserve">specificaciones </w:t>
      </w:r>
      <w:r w:rsidR="00341764" w:rsidRPr="00637483">
        <w:rPr>
          <w:rFonts w:ascii="Arial" w:hAnsi="Arial" w:cs="Arial"/>
          <w:color w:val="000000"/>
          <w:sz w:val="20"/>
          <w:lang w:val="es-BO"/>
        </w:rPr>
        <w:t>T</w:t>
      </w:r>
      <w:r w:rsidR="00133BD5" w:rsidRPr="00637483">
        <w:rPr>
          <w:rFonts w:ascii="Arial" w:hAnsi="Arial" w:cs="Arial"/>
          <w:color w:val="000000"/>
          <w:sz w:val="20"/>
          <w:lang w:val="es-BO"/>
        </w:rPr>
        <w:t>écnicas</w:t>
      </w:r>
      <w:r w:rsidR="000B6048" w:rsidRPr="00637483">
        <w:rPr>
          <w:rFonts w:ascii="Arial" w:hAnsi="Arial" w:cs="Arial"/>
          <w:color w:val="000000"/>
          <w:sz w:val="20"/>
          <w:lang w:val="es-BO"/>
        </w:rPr>
        <w:t xml:space="preserve"> y sus modificaciones (si corresponde)</w:t>
      </w:r>
      <w:r w:rsidR="00D84578" w:rsidRPr="00637483">
        <w:rPr>
          <w:rFonts w:ascii="Arial" w:hAnsi="Arial" w:cs="Arial"/>
          <w:color w:val="000000"/>
          <w:sz w:val="20"/>
          <w:lang w:val="es-BO"/>
        </w:rPr>
        <w:t>.</w:t>
      </w:r>
    </w:p>
    <w:p w:rsidR="00924EB8" w:rsidRPr="00637483" w:rsidRDefault="00A405E8" w:rsidP="000B6048">
      <w:pPr>
        <w:pStyle w:val="ss"/>
        <w:spacing w:after="0"/>
        <w:ind w:left="851" w:right="-6" w:hanging="284"/>
        <w:rPr>
          <w:rFonts w:ascii="Arial" w:hAnsi="Arial" w:cs="Arial"/>
          <w:color w:val="000000"/>
          <w:sz w:val="20"/>
          <w:lang w:val="es-BO"/>
        </w:rPr>
      </w:pPr>
      <w:r w:rsidRPr="00637483">
        <w:rPr>
          <w:rFonts w:ascii="Arial" w:hAnsi="Arial" w:cs="Arial"/>
          <w:color w:val="000000"/>
          <w:sz w:val="20"/>
          <w:lang w:val="es-BO"/>
        </w:rPr>
        <w:t xml:space="preserve">Anexo </w:t>
      </w:r>
      <w:r w:rsidR="006C77D6" w:rsidRPr="00637483">
        <w:rPr>
          <w:rFonts w:ascii="Arial" w:hAnsi="Arial" w:cs="Arial"/>
          <w:color w:val="000000"/>
          <w:sz w:val="20"/>
          <w:lang w:val="es-BO"/>
        </w:rPr>
        <w:t>2</w:t>
      </w:r>
      <w:r w:rsidRPr="00637483">
        <w:rPr>
          <w:rFonts w:ascii="Arial" w:hAnsi="Arial" w:cs="Arial"/>
          <w:color w:val="000000"/>
          <w:sz w:val="20"/>
          <w:lang w:val="es-BO"/>
        </w:rPr>
        <w:t xml:space="preserve">: </w:t>
      </w:r>
      <w:r w:rsidR="00924EB8" w:rsidRPr="00637483">
        <w:rPr>
          <w:rFonts w:ascii="Arial" w:hAnsi="Arial" w:cs="Arial"/>
          <w:color w:val="000000"/>
          <w:sz w:val="20"/>
          <w:lang w:val="es-BO"/>
        </w:rPr>
        <w:t>Garantías</w:t>
      </w:r>
      <w:r w:rsidR="00D84578" w:rsidRPr="00637483">
        <w:rPr>
          <w:rFonts w:ascii="Arial" w:hAnsi="Arial" w:cs="Arial"/>
          <w:color w:val="000000"/>
          <w:sz w:val="20"/>
          <w:lang w:val="es-BO"/>
        </w:rPr>
        <w:t>.</w:t>
      </w:r>
    </w:p>
    <w:p w:rsidR="00A405E8" w:rsidRPr="00637483" w:rsidRDefault="00A405E8" w:rsidP="00A405E8">
      <w:pPr>
        <w:pStyle w:val="ss"/>
        <w:spacing w:after="0"/>
        <w:ind w:left="851" w:right="-6" w:hanging="284"/>
        <w:rPr>
          <w:rFonts w:ascii="Arial" w:hAnsi="Arial" w:cs="Arial"/>
          <w:color w:val="000000"/>
          <w:sz w:val="20"/>
          <w:lang w:val="es-BO"/>
        </w:rPr>
      </w:pPr>
      <w:r w:rsidRPr="00637483">
        <w:rPr>
          <w:rFonts w:ascii="Arial" w:hAnsi="Arial" w:cs="Arial"/>
          <w:color w:val="000000"/>
          <w:sz w:val="20"/>
          <w:lang w:val="es-BO"/>
        </w:rPr>
        <w:t xml:space="preserve">Anexo </w:t>
      </w:r>
      <w:r w:rsidR="000B6048" w:rsidRPr="00637483">
        <w:rPr>
          <w:rFonts w:ascii="Arial" w:hAnsi="Arial" w:cs="Arial"/>
          <w:color w:val="000000"/>
          <w:sz w:val="20"/>
          <w:lang w:val="es-BO"/>
        </w:rPr>
        <w:t>3</w:t>
      </w:r>
      <w:r w:rsidRPr="00637483">
        <w:rPr>
          <w:rFonts w:ascii="Arial" w:hAnsi="Arial" w:cs="Arial"/>
          <w:color w:val="000000"/>
          <w:sz w:val="20"/>
          <w:lang w:val="es-BO"/>
        </w:rPr>
        <w:t xml:space="preserve">: </w:t>
      </w:r>
      <w:r w:rsidR="00B55A74" w:rsidRPr="00637483">
        <w:rPr>
          <w:rFonts w:ascii="Arial" w:hAnsi="Arial" w:cs="Arial"/>
          <w:color w:val="000000"/>
          <w:sz w:val="20"/>
          <w:lang w:val="es-BO"/>
        </w:rPr>
        <w:t>Multas.</w:t>
      </w:r>
    </w:p>
    <w:p w:rsidR="00B55A74" w:rsidRPr="00637483" w:rsidRDefault="000B6048" w:rsidP="00A405E8">
      <w:pPr>
        <w:pStyle w:val="ss"/>
        <w:spacing w:after="0"/>
        <w:ind w:left="851" w:right="-6" w:hanging="284"/>
        <w:rPr>
          <w:rFonts w:ascii="Arial" w:hAnsi="Arial" w:cs="Arial"/>
          <w:color w:val="000000"/>
          <w:sz w:val="20"/>
          <w:lang w:val="es-BO"/>
        </w:rPr>
      </w:pPr>
      <w:r w:rsidRPr="00637483">
        <w:rPr>
          <w:rFonts w:ascii="Arial" w:hAnsi="Arial" w:cs="Arial"/>
          <w:color w:val="000000"/>
          <w:sz w:val="20"/>
          <w:lang w:val="es-BO"/>
        </w:rPr>
        <w:t>Anexo 4</w:t>
      </w:r>
      <w:r w:rsidR="00B55A74" w:rsidRPr="00637483">
        <w:rPr>
          <w:rFonts w:ascii="Arial" w:hAnsi="Arial" w:cs="Arial"/>
          <w:color w:val="000000"/>
          <w:sz w:val="20"/>
          <w:lang w:val="es-BO"/>
        </w:rPr>
        <w:t xml:space="preserve">: </w:t>
      </w:r>
      <w:r w:rsidR="00D84578" w:rsidRPr="00637483">
        <w:rPr>
          <w:rFonts w:ascii="Arial" w:hAnsi="Arial" w:cs="Arial"/>
          <w:color w:val="000000"/>
          <w:sz w:val="20"/>
          <w:lang w:val="es-BO"/>
        </w:rPr>
        <w:t>Propuesta Técnica</w:t>
      </w:r>
      <w:r w:rsidR="002A11F5" w:rsidRPr="00637483">
        <w:rPr>
          <w:rFonts w:ascii="Arial" w:hAnsi="Arial" w:cs="Arial"/>
          <w:color w:val="000000"/>
          <w:sz w:val="20"/>
          <w:lang w:val="es-BO"/>
        </w:rPr>
        <w:t xml:space="preserve"> y </w:t>
      </w:r>
      <w:r w:rsidR="00341764" w:rsidRPr="00637483">
        <w:rPr>
          <w:rFonts w:ascii="Arial" w:hAnsi="Arial" w:cs="Arial"/>
          <w:color w:val="000000"/>
          <w:sz w:val="20"/>
          <w:lang w:val="es-BO"/>
        </w:rPr>
        <w:t>E</w:t>
      </w:r>
      <w:r w:rsidR="002A11F5" w:rsidRPr="00637483">
        <w:rPr>
          <w:rFonts w:ascii="Arial" w:hAnsi="Arial" w:cs="Arial"/>
          <w:color w:val="000000"/>
          <w:sz w:val="20"/>
          <w:lang w:val="es-BO"/>
        </w:rPr>
        <w:t xml:space="preserve">conómica del Contratista. </w:t>
      </w:r>
    </w:p>
    <w:p w:rsidR="00A405E8" w:rsidRPr="00637483" w:rsidRDefault="00A405E8" w:rsidP="00A405E8">
      <w:pPr>
        <w:pStyle w:val="ss"/>
        <w:spacing w:after="0"/>
        <w:ind w:left="851" w:right="-6" w:hanging="284"/>
        <w:rPr>
          <w:rFonts w:ascii="Arial" w:hAnsi="Arial" w:cs="Arial"/>
          <w:color w:val="000000"/>
          <w:sz w:val="20"/>
          <w:lang w:val="es-BO"/>
        </w:rPr>
      </w:pPr>
      <w:r w:rsidRPr="00637483">
        <w:rPr>
          <w:rFonts w:ascii="Arial" w:hAnsi="Arial" w:cs="Arial"/>
          <w:color w:val="000000"/>
          <w:sz w:val="20"/>
          <w:lang w:val="es-BO"/>
        </w:rPr>
        <w:t xml:space="preserve">Anexo </w:t>
      </w:r>
      <w:r w:rsidR="000B6048" w:rsidRPr="00637483">
        <w:rPr>
          <w:rFonts w:ascii="Arial" w:hAnsi="Arial" w:cs="Arial"/>
          <w:color w:val="000000"/>
          <w:sz w:val="20"/>
          <w:lang w:val="es-BO"/>
        </w:rPr>
        <w:t>5</w:t>
      </w:r>
      <w:r w:rsidRPr="00637483">
        <w:rPr>
          <w:rFonts w:ascii="Arial" w:hAnsi="Arial" w:cs="Arial"/>
          <w:color w:val="000000"/>
          <w:sz w:val="20"/>
          <w:lang w:val="es-BO"/>
        </w:rPr>
        <w:t xml:space="preserve">: </w:t>
      </w:r>
      <w:r w:rsidR="002A11F5" w:rsidRPr="00637483">
        <w:rPr>
          <w:rFonts w:ascii="Arial" w:hAnsi="Arial" w:cs="Arial"/>
          <w:color w:val="000000"/>
          <w:sz w:val="20"/>
          <w:lang w:val="es-BO"/>
        </w:rPr>
        <w:t xml:space="preserve">Procedimiento de </w:t>
      </w:r>
      <w:r w:rsidR="00341764" w:rsidRPr="00637483">
        <w:rPr>
          <w:rFonts w:ascii="Arial" w:hAnsi="Arial" w:cs="Arial"/>
          <w:color w:val="000000"/>
          <w:sz w:val="20"/>
          <w:lang w:val="es-BO"/>
        </w:rPr>
        <w:t>P</w:t>
      </w:r>
      <w:r w:rsidR="002A11F5" w:rsidRPr="00637483">
        <w:rPr>
          <w:rFonts w:ascii="Arial" w:hAnsi="Arial" w:cs="Arial"/>
          <w:color w:val="000000"/>
          <w:sz w:val="20"/>
          <w:lang w:val="es-BO"/>
        </w:rPr>
        <w:t xml:space="preserve">ago. </w:t>
      </w:r>
    </w:p>
    <w:p w:rsidR="00A405E8" w:rsidRPr="00637483" w:rsidRDefault="00A405E8" w:rsidP="00A405E8">
      <w:pPr>
        <w:pStyle w:val="ss"/>
        <w:spacing w:after="0"/>
        <w:ind w:left="851" w:right="-6" w:hanging="284"/>
        <w:rPr>
          <w:rFonts w:ascii="Arial" w:hAnsi="Arial" w:cs="Arial"/>
          <w:color w:val="000000"/>
          <w:sz w:val="20"/>
          <w:lang w:val="es-BO"/>
        </w:rPr>
      </w:pPr>
      <w:r w:rsidRPr="00637483">
        <w:rPr>
          <w:rFonts w:ascii="Arial" w:hAnsi="Arial" w:cs="Arial"/>
          <w:color w:val="000000"/>
          <w:sz w:val="20"/>
          <w:lang w:val="es-BO"/>
        </w:rPr>
        <w:t xml:space="preserve">Anexo </w:t>
      </w:r>
      <w:r w:rsidR="000B6048" w:rsidRPr="00637483">
        <w:rPr>
          <w:rFonts w:ascii="Arial" w:hAnsi="Arial" w:cs="Arial"/>
          <w:color w:val="000000"/>
          <w:sz w:val="20"/>
          <w:lang w:val="es-BO"/>
        </w:rPr>
        <w:t>6</w:t>
      </w:r>
      <w:r w:rsidRPr="00637483">
        <w:rPr>
          <w:rFonts w:ascii="Arial" w:hAnsi="Arial" w:cs="Arial"/>
          <w:color w:val="000000"/>
          <w:sz w:val="20"/>
          <w:lang w:val="es-BO"/>
        </w:rPr>
        <w:t xml:space="preserve">: Términos </w:t>
      </w:r>
      <w:r w:rsidR="00DC2E5B" w:rsidRPr="00637483">
        <w:rPr>
          <w:rFonts w:ascii="Arial" w:hAnsi="Arial" w:cs="Arial"/>
          <w:color w:val="000000"/>
          <w:sz w:val="20"/>
          <w:lang w:val="es-BO"/>
        </w:rPr>
        <w:t xml:space="preserve">generales de seguros </w:t>
      </w:r>
      <w:r w:rsidRPr="00637483">
        <w:rPr>
          <w:rFonts w:ascii="Arial" w:hAnsi="Arial" w:cs="Arial"/>
          <w:color w:val="000000"/>
          <w:sz w:val="20"/>
          <w:lang w:val="es-BO"/>
        </w:rPr>
        <w:t>para Contratistas.</w:t>
      </w:r>
    </w:p>
    <w:p w:rsidR="00A405E8" w:rsidRPr="00637483" w:rsidRDefault="00A405E8" w:rsidP="00A405E8">
      <w:pPr>
        <w:pStyle w:val="ss"/>
        <w:spacing w:after="0"/>
        <w:ind w:left="851" w:right="-6" w:hanging="284"/>
        <w:rPr>
          <w:rFonts w:ascii="Arial" w:hAnsi="Arial" w:cs="Arial"/>
          <w:color w:val="000000"/>
          <w:sz w:val="20"/>
          <w:lang w:val="es-BO"/>
        </w:rPr>
      </w:pPr>
      <w:r w:rsidRPr="00637483">
        <w:rPr>
          <w:rFonts w:ascii="Arial" w:hAnsi="Arial" w:cs="Arial"/>
          <w:color w:val="000000"/>
          <w:sz w:val="20"/>
          <w:lang w:val="es-BO"/>
        </w:rPr>
        <w:t xml:space="preserve">Anexo </w:t>
      </w:r>
      <w:r w:rsidR="000B6048" w:rsidRPr="00637483">
        <w:rPr>
          <w:rFonts w:ascii="Arial" w:hAnsi="Arial" w:cs="Arial"/>
          <w:color w:val="000000"/>
          <w:sz w:val="20"/>
          <w:lang w:val="es-BO"/>
        </w:rPr>
        <w:t>7</w:t>
      </w:r>
      <w:r w:rsidR="00C879C2" w:rsidRPr="00637483">
        <w:rPr>
          <w:rFonts w:ascii="Arial" w:hAnsi="Arial" w:cs="Arial"/>
          <w:color w:val="000000"/>
          <w:sz w:val="20"/>
          <w:lang w:val="es-BO"/>
        </w:rPr>
        <w:t>:</w:t>
      </w:r>
      <w:r w:rsidRPr="00637483">
        <w:rPr>
          <w:rFonts w:ascii="Arial" w:hAnsi="Arial" w:cs="Arial"/>
          <w:color w:val="000000"/>
          <w:sz w:val="20"/>
          <w:lang w:val="es-BO"/>
        </w:rPr>
        <w:t xml:space="preserve"> Seguridad, </w:t>
      </w:r>
      <w:r w:rsidR="00341764" w:rsidRPr="00637483">
        <w:rPr>
          <w:rFonts w:ascii="Arial" w:hAnsi="Arial" w:cs="Arial"/>
          <w:color w:val="000000"/>
          <w:sz w:val="20"/>
          <w:lang w:val="es-BO"/>
        </w:rPr>
        <w:t>M</w:t>
      </w:r>
      <w:r w:rsidRPr="00637483">
        <w:rPr>
          <w:rFonts w:ascii="Arial" w:hAnsi="Arial" w:cs="Arial"/>
          <w:color w:val="000000"/>
          <w:sz w:val="20"/>
          <w:lang w:val="es-BO"/>
        </w:rPr>
        <w:t xml:space="preserve">edioambiente y </w:t>
      </w:r>
      <w:r w:rsidR="00341764" w:rsidRPr="00637483">
        <w:rPr>
          <w:rFonts w:ascii="Arial" w:hAnsi="Arial" w:cs="Arial"/>
          <w:color w:val="000000"/>
          <w:sz w:val="20"/>
          <w:lang w:val="es-BO"/>
        </w:rPr>
        <w:t>S</w:t>
      </w:r>
      <w:r w:rsidRPr="00637483">
        <w:rPr>
          <w:rFonts w:ascii="Arial" w:hAnsi="Arial" w:cs="Arial"/>
          <w:color w:val="000000"/>
          <w:sz w:val="20"/>
          <w:lang w:val="es-BO"/>
        </w:rPr>
        <w:t>alud.</w:t>
      </w:r>
    </w:p>
    <w:p w:rsidR="00C879C2" w:rsidRPr="00637483" w:rsidRDefault="000B6048" w:rsidP="00A405E8">
      <w:pPr>
        <w:pStyle w:val="ss"/>
        <w:spacing w:after="0"/>
        <w:ind w:left="851" w:right="-6" w:hanging="284"/>
        <w:rPr>
          <w:rFonts w:ascii="Arial" w:hAnsi="Arial" w:cs="Arial"/>
          <w:color w:val="000000"/>
          <w:sz w:val="20"/>
          <w:lang w:val="es-BO"/>
        </w:rPr>
      </w:pPr>
      <w:r w:rsidRPr="00637483">
        <w:rPr>
          <w:rFonts w:ascii="Arial" w:hAnsi="Arial" w:cs="Arial"/>
          <w:color w:val="000000"/>
          <w:sz w:val="20"/>
          <w:lang w:val="es-BO"/>
        </w:rPr>
        <w:t>Anexo 8</w:t>
      </w:r>
      <w:r w:rsidR="00C879C2" w:rsidRPr="00637483">
        <w:rPr>
          <w:rFonts w:ascii="Arial" w:hAnsi="Arial" w:cs="Arial"/>
          <w:color w:val="000000"/>
          <w:sz w:val="20"/>
          <w:lang w:val="es-BO"/>
        </w:rPr>
        <w:t>: Cronograma de Actividades</w:t>
      </w:r>
      <w:r w:rsidR="00D84578" w:rsidRPr="00637483">
        <w:rPr>
          <w:rFonts w:ascii="Arial" w:hAnsi="Arial" w:cs="Arial"/>
          <w:color w:val="000000"/>
          <w:sz w:val="20"/>
          <w:lang w:val="es-BO"/>
        </w:rPr>
        <w:t>.</w:t>
      </w:r>
    </w:p>
    <w:p w:rsidR="00807FDC" w:rsidRPr="00637483" w:rsidRDefault="000B6048" w:rsidP="00A405E8">
      <w:pPr>
        <w:pStyle w:val="ss"/>
        <w:spacing w:after="0"/>
        <w:ind w:left="851" w:right="-6" w:hanging="284"/>
        <w:rPr>
          <w:rFonts w:ascii="Arial" w:hAnsi="Arial" w:cs="Arial"/>
          <w:color w:val="000000"/>
          <w:sz w:val="20"/>
          <w:lang w:val="es-BO"/>
        </w:rPr>
      </w:pPr>
      <w:r w:rsidRPr="00637483">
        <w:rPr>
          <w:rFonts w:ascii="Arial" w:hAnsi="Arial" w:cs="Arial"/>
          <w:color w:val="000000"/>
          <w:sz w:val="20"/>
          <w:lang w:val="es-BO"/>
        </w:rPr>
        <w:t>Anexo 9:</w:t>
      </w:r>
      <w:r w:rsidR="00807FDC" w:rsidRPr="00637483">
        <w:rPr>
          <w:rFonts w:ascii="Arial" w:hAnsi="Arial" w:cs="Arial"/>
          <w:color w:val="000000"/>
          <w:sz w:val="20"/>
          <w:lang w:val="es-BO"/>
        </w:rPr>
        <w:t xml:space="preserve"> Subcontrataciones</w:t>
      </w:r>
      <w:r w:rsidR="00D84578" w:rsidRPr="00637483">
        <w:rPr>
          <w:rFonts w:ascii="Arial" w:hAnsi="Arial" w:cs="Arial"/>
          <w:color w:val="000000"/>
          <w:sz w:val="20"/>
          <w:lang w:val="es-BO"/>
        </w:rPr>
        <w:t>.</w:t>
      </w:r>
    </w:p>
    <w:p w:rsidR="00B57982" w:rsidRPr="00637483" w:rsidRDefault="00B57982" w:rsidP="00A405E8">
      <w:pPr>
        <w:pStyle w:val="ss"/>
        <w:spacing w:after="0"/>
        <w:ind w:left="851" w:right="-6" w:hanging="284"/>
        <w:rPr>
          <w:rFonts w:ascii="Arial" w:hAnsi="Arial" w:cs="Arial"/>
          <w:color w:val="000000"/>
          <w:sz w:val="20"/>
          <w:lang w:val="es-BO"/>
        </w:rPr>
      </w:pPr>
      <w:r w:rsidRPr="00637483">
        <w:rPr>
          <w:rFonts w:ascii="Arial" w:hAnsi="Arial" w:cs="Arial"/>
          <w:color w:val="000000"/>
          <w:sz w:val="20"/>
          <w:lang w:val="es-BO"/>
        </w:rPr>
        <w:t>Otros que el Contratante considere necesarios</w:t>
      </w:r>
      <w:r w:rsidR="006F6AB3" w:rsidRPr="00637483">
        <w:rPr>
          <w:rFonts w:ascii="Arial" w:hAnsi="Arial" w:cs="Arial"/>
          <w:color w:val="000000"/>
          <w:sz w:val="20"/>
          <w:lang w:val="es-BO"/>
        </w:rPr>
        <w:t>.</w:t>
      </w:r>
    </w:p>
    <w:p w:rsidR="009438E7" w:rsidRPr="00637483" w:rsidRDefault="00EE4185" w:rsidP="00F510EA">
      <w:pPr>
        <w:pStyle w:val="ss"/>
        <w:tabs>
          <w:tab w:val="left" w:pos="0"/>
        </w:tabs>
        <w:spacing w:before="120" w:after="120"/>
        <w:ind w:right="-6" w:firstLine="0"/>
        <w:rPr>
          <w:rFonts w:ascii="Arial" w:hAnsi="Arial" w:cs="Arial"/>
          <w:b/>
          <w:color w:val="000000"/>
          <w:sz w:val="20"/>
          <w:u w:val="single"/>
          <w:lang w:val="es-BO"/>
        </w:rPr>
      </w:pPr>
      <w:r w:rsidRPr="00637483">
        <w:rPr>
          <w:rFonts w:ascii="Arial" w:hAnsi="Arial" w:cs="Arial"/>
          <w:b/>
          <w:color w:val="000000"/>
          <w:sz w:val="20"/>
          <w:u w:val="single"/>
          <w:lang w:val="es-BO"/>
        </w:rPr>
        <w:t>2.3. Plazo</w:t>
      </w:r>
    </w:p>
    <w:p w:rsidR="00EE4185" w:rsidRPr="00637483" w:rsidRDefault="00EE4185" w:rsidP="00F510EA">
      <w:pPr>
        <w:pStyle w:val="ss"/>
        <w:spacing w:before="120" w:after="120"/>
        <w:ind w:right="-7" w:firstLine="0"/>
        <w:rPr>
          <w:rFonts w:ascii="Arial" w:hAnsi="Arial" w:cs="Arial"/>
          <w:sz w:val="20"/>
          <w:lang w:val="es-BO"/>
        </w:rPr>
      </w:pPr>
      <w:r w:rsidRPr="00637483">
        <w:rPr>
          <w:rFonts w:ascii="Arial" w:hAnsi="Arial" w:cs="Arial"/>
          <w:sz w:val="20"/>
          <w:lang w:val="es-BO"/>
        </w:rPr>
        <w:t>El Contratista ejecutará y entregará el Trabajo satisfactoriamente concluido, en el Plazo de</w:t>
      </w:r>
      <w:r w:rsidR="00ED4FB3" w:rsidRPr="00637483">
        <w:rPr>
          <w:rFonts w:ascii="Arial" w:hAnsi="Arial" w:cs="Arial"/>
          <w:sz w:val="20"/>
          <w:lang w:val="es-BO"/>
        </w:rPr>
        <w:t xml:space="preserve"> ……..</w:t>
      </w:r>
      <w:r w:rsidR="00A405E8" w:rsidRPr="00637483">
        <w:rPr>
          <w:rFonts w:ascii="Arial" w:hAnsi="Arial" w:cs="Arial"/>
          <w:sz w:val="20"/>
          <w:lang w:val="es-BO"/>
        </w:rPr>
        <w:t xml:space="preserve"> Días</w:t>
      </w:r>
      <w:r w:rsidR="0043224D" w:rsidRPr="00637483">
        <w:rPr>
          <w:rFonts w:ascii="Arial" w:hAnsi="Arial" w:cs="Arial"/>
          <w:sz w:val="20"/>
          <w:lang w:val="es-BO"/>
        </w:rPr>
        <w:t xml:space="preserve"> Calendario</w:t>
      </w:r>
      <w:r w:rsidRPr="00637483">
        <w:rPr>
          <w:rFonts w:ascii="Arial" w:hAnsi="Arial" w:cs="Arial"/>
          <w:sz w:val="20"/>
          <w:lang w:val="es-BO"/>
        </w:rPr>
        <w:t xml:space="preserve">, que serán computados a partir de la </w:t>
      </w:r>
      <w:r w:rsidR="00341764" w:rsidRPr="00637483">
        <w:rPr>
          <w:rFonts w:ascii="Arial" w:hAnsi="Arial" w:cs="Arial"/>
          <w:sz w:val="20"/>
          <w:lang w:val="es-BO"/>
        </w:rPr>
        <w:t>emisión de la</w:t>
      </w:r>
      <w:r w:rsidR="0020061E" w:rsidRPr="00637483">
        <w:rPr>
          <w:rFonts w:ascii="Arial" w:hAnsi="Arial" w:cs="Arial"/>
          <w:sz w:val="20"/>
          <w:lang w:val="es-BO"/>
        </w:rPr>
        <w:t xml:space="preserve"> </w:t>
      </w:r>
      <w:r w:rsidR="00341764" w:rsidRPr="00637483">
        <w:rPr>
          <w:rFonts w:ascii="Arial" w:hAnsi="Arial" w:cs="Arial"/>
          <w:sz w:val="20"/>
          <w:lang w:val="es-BO"/>
        </w:rPr>
        <w:t>Orden de Proceder</w:t>
      </w:r>
      <w:r w:rsidR="007A20C7" w:rsidRPr="00637483">
        <w:rPr>
          <w:rFonts w:ascii="Arial" w:hAnsi="Arial" w:cs="Arial"/>
          <w:sz w:val="20"/>
          <w:lang w:val="es-BO"/>
        </w:rPr>
        <w:t>.</w:t>
      </w:r>
    </w:p>
    <w:p w:rsidR="009438E7" w:rsidRPr="00637483" w:rsidRDefault="004208D3" w:rsidP="00F510EA">
      <w:pPr>
        <w:pStyle w:val="ss"/>
        <w:spacing w:before="120" w:after="120"/>
        <w:ind w:right="-7" w:firstLine="0"/>
        <w:rPr>
          <w:rFonts w:ascii="Arial" w:hAnsi="Arial" w:cs="Arial"/>
          <w:b/>
          <w:color w:val="000000"/>
          <w:sz w:val="20"/>
          <w:u w:val="single"/>
          <w:lang w:val="es-BO"/>
        </w:rPr>
      </w:pPr>
      <w:r w:rsidRPr="00637483">
        <w:rPr>
          <w:rFonts w:ascii="Arial" w:hAnsi="Arial" w:cs="Arial"/>
          <w:b/>
          <w:color w:val="000000"/>
          <w:sz w:val="20"/>
          <w:u w:val="single"/>
          <w:lang w:val="es-BO"/>
        </w:rPr>
        <w:t>2.4. Vigencia</w:t>
      </w:r>
    </w:p>
    <w:p w:rsidR="004208D3" w:rsidRPr="00637483" w:rsidRDefault="004208D3" w:rsidP="00F510EA">
      <w:pPr>
        <w:pStyle w:val="Prrafodelista"/>
        <w:autoSpaceDE w:val="0"/>
        <w:autoSpaceDN w:val="0"/>
        <w:adjustRightInd w:val="0"/>
        <w:spacing w:before="120" w:after="120"/>
        <w:ind w:left="0" w:right="-7"/>
        <w:jc w:val="both"/>
        <w:rPr>
          <w:rFonts w:ascii="Arial" w:hAnsi="Arial" w:cs="Arial"/>
          <w:color w:val="000000"/>
        </w:rPr>
      </w:pPr>
      <w:r w:rsidRPr="00637483">
        <w:rPr>
          <w:rFonts w:ascii="Arial" w:hAnsi="Arial" w:cs="Arial"/>
          <w:color w:val="000000"/>
        </w:rPr>
        <w:t xml:space="preserve">El presente Contrato entrará en vigencia a partir del día de su suscripción y hasta la emisión del </w:t>
      </w:r>
      <w:r w:rsidR="00341764" w:rsidRPr="00637483">
        <w:rPr>
          <w:rFonts w:ascii="Arial" w:hAnsi="Arial" w:cs="Arial"/>
          <w:color w:val="000000"/>
        </w:rPr>
        <w:t xml:space="preserve">Certificado de Recepción Definitiva </w:t>
      </w:r>
      <w:r w:rsidRPr="00637483">
        <w:rPr>
          <w:rFonts w:ascii="Arial" w:hAnsi="Arial" w:cs="Arial"/>
          <w:color w:val="000000"/>
        </w:rPr>
        <w:t xml:space="preserve">salvo que se produzca una resolución de acuerdo a los términos establecidos en el presente Contrato y sus Anexos. </w:t>
      </w:r>
    </w:p>
    <w:p w:rsidR="009438E7" w:rsidRPr="00637483" w:rsidRDefault="004208D3" w:rsidP="00F510EA">
      <w:pPr>
        <w:pStyle w:val="ss"/>
        <w:tabs>
          <w:tab w:val="left" w:pos="851"/>
        </w:tabs>
        <w:spacing w:before="120" w:after="120"/>
        <w:ind w:right="-7" w:firstLine="0"/>
        <w:rPr>
          <w:rFonts w:ascii="Arial" w:hAnsi="Arial" w:cs="Arial"/>
          <w:b/>
          <w:color w:val="000000"/>
          <w:sz w:val="20"/>
          <w:u w:val="single"/>
          <w:lang w:val="es-BO"/>
        </w:rPr>
      </w:pPr>
      <w:r w:rsidRPr="00637483">
        <w:rPr>
          <w:rFonts w:ascii="Arial" w:hAnsi="Arial" w:cs="Arial"/>
          <w:b/>
          <w:color w:val="000000"/>
          <w:sz w:val="20"/>
          <w:u w:val="single"/>
          <w:lang w:val="es-BO"/>
        </w:rPr>
        <w:t xml:space="preserve">2.5. </w:t>
      </w:r>
      <w:r w:rsidR="009438E7" w:rsidRPr="00637483">
        <w:rPr>
          <w:rFonts w:ascii="Arial" w:hAnsi="Arial" w:cs="Arial"/>
          <w:b/>
          <w:color w:val="000000"/>
          <w:sz w:val="20"/>
          <w:u w:val="single"/>
          <w:lang w:val="es-BO"/>
        </w:rPr>
        <w:t>Monto del Con</w:t>
      </w:r>
      <w:r w:rsidRPr="00637483">
        <w:rPr>
          <w:rFonts w:ascii="Arial" w:hAnsi="Arial" w:cs="Arial"/>
          <w:b/>
          <w:color w:val="000000"/>
          <w:sz w:val="20"/>
          <w:u w:val="single"/>
          <w:lang w:val="es-BO"/>
        </w:rPr>
        <w:t>trato</w:t>
      </w:r>
    </w:p>
    <w:p w:rsidR="004B4B62" w:rsidRPr="00637483" w:rsidRDefault="009438E7" w:rsidP="00E47270">
      <w:pPr>
        <w:autoSpaceDE w:val="0"/>
        <w:autoSpaceDN w:val="0"/>
        <w:adjustRightInd w:val="0"/>
        <w:spacing w:before="120" w:after="120"/>
        <w:ind w:right="-7"/>
        <w:jc w:val="both"/>
        <w:rPr>
          <w:rFonts w:ascii="Arial" w:hAnsi="Arial" w:cs="Arial"/>
          <w:color w:val="000000"/>
          <w:sz w:val="20"/>
          <w:szCs w:val="20"/>
          <w:lang w:val="es-BO"/>
        </w:rPr>
      </w:pPr>
      <w:r w:rsidRPr="00637483">
        <w:rPr>
          <w:rFonts w:ascii="Arial" w:hAnsi="Arial" w:cs="Arial"/>
          <w:color w:val="000000"/>
          <w:sz w:val="20"/>
          <w:szCs w:val="20"/>
          <w:lang w:val="es-BO"/>
        </w:rPr>
        <w:t xml:space="preserve">El Monto </w:t>
      </w:r>
      <w:r w:rsidR="00553EDE" w:rsidRPr="00637483">
        <w:rPr>
          <w:rFonts w:ascii="Arial" w:hAnsi="Arial" w:cs="Arial"/>
          <w:color w:val="000000"/>
          <w:sz w:val="20"/>
          <w:szCs w:val="20"/>
          <w:lang w:val="es-BO"/>
        </w:rPr>
        <w:t xml:space="preserve">del Contrato </w:t>
      </w:r>
      <w:r w:rsidRPr="00637483">
        <w:rPr>
          <w:rFonts w:ascii="Arial" w:hAnsi="Arial" w:cs="Arial"/>
          <w:color w:val="000000"/>
          <w:sz w:val="20"/>
          <w:szCs w:val="20"/>
          <w:lang w:val="es-BO"/>
        </w:rPr>
        <w:t>aceptado por ambas Partes para la ejecución del objeto del</w:t>
      </w:r>
      <w:r w:rsidR="00EF0C7E" w:rsidRPr="00637483">
        <w:rPr>
          <w:rFonts w:ascii="Arial" w:hAnsi="Arial" w:cs="Arial"/>
          <w:color w:val="000000"/>
          <w:sz w:val="20"/>
          <w:szCs w:val="20"/>
          <w:lang w:val="es-BO"/>
        </w:rPr>
        <w:t xml:space="preserve"> presente Contrato asciende a </w:t>
      </w:r>
      <w:r w:rsidR="00ED4FB3" w:rsidRPr="00637483">
        <w:rPr>
          <w:rFonts w:ascii="Arial" w:hAnsi="Arial" w:cs="Arial"/>
          <w:color w:val="000000"/>
          <w:sz w:val="20"/>
          <w:szCs w:val="20"/>
          <w:lang w:val="es-BO"/>
        </w:rPr>
        <w:t>……………………</w:t>
      </w:r>
      <w:r w:rsidR="004E1D7E" w:rsidRPr="00637483">
        <w:rPr>
          <w:rFonts w:ascii="Arial" w:hAnsi="Arial" w:cs="Arial"/>
          <w:color w:val="000000"/>
          <w:sz w:val="20"/>
          <w:szCs w:val="20"/>
          <w:lang w:val="es-BO"/>
        </w:rPr>
        <w:t xml:space="preserve"> </w:t>
      </w:r>
      <w:r w:rsidR="00341764" w:rsidRPr="00637483">
        <w:rPr>
          <w:rFonts w:ascii="Arial" w:hAnsi="Arial" w:cs="Arial"/>
          <w:color w:val="000000"/>
          <w:sz w:val="20"/>
          <w:szCs w:val="20"/>
          <w:lang w:val="es-BO"/>
        </w:rPr>
        <w:t>Bolivianos</w:t>
      </w:r>
      <w:r w:rsidR="004E1D7E" w:rsidRPr="00637483">
        <w:rPr>
          <w:rFonts w:ascii="Arial" w:hAnsi="Arial" w:cs="Arial"/>
          <w:color w:val="000000"/>
          <w:sz w:val="20"/>
          <w:szCs w:val="20"/>
          <w:lang w:val="es-BO"/>
        </w:rPr>
        <w:t xml:space="preserve"> </w:t>
      </w:r>
      <w:r w:rsidR="004208D3" w:rsidRPr="00637483">
        <w:rPr>
          <w:rFonts w:ascii="Arial" w:hAnsi="Arial" w:cs="Arial"/>
          <w:color w:val="000000"/>
          <w:sz w:val="20"/>
          <w:szCs w:val="20"/>
          <w:lang w:val="es-BO"/>
        </w:rPr>
        <w:t>(</w:t>
      </w:r>
      <w:r w:rsidR="00AD32B4" w:rsidRPr="00637483">
        <w:rPr>
          <w:rFonts w:ascii="Arial" w:hAnsi="Arial" w:cs="Arial"/>
          <w:color w:val="000000"/>
          <w:sz w:val="20"/>
          <w:szCs w:val="20"/>
          <w:lang w:val="es-BO"/>
        </w:rPr>
        <w:t>Bs</w:t>
      </w:r>
      <w:r w:rsidR="004E1D7E" w:rsidRPr="00637483">
        <w:rPr>
          <w:rFonts w:ascii="Arial" w:hAnsi="Arial" w:cs="Arial"/>
          <w:color w:val="000000"/>
          <w:sz w:val="20"/>
          <w:szCs w:val="20"/>
          <w:lang w:val="es-BO"/>
        </w:rPr>
        <w:t xml:space="preserve">. </w:t>
      </w:r>
      <w:r w:rsidR="00ED4FB3" w:rsidRPr="00637483">
        <w:rPr>
          <w:rFonts w:ascii="Arial" w:hAnsi="Arial" w:cs="Arial"/>
          <w:color w:val="000000"/>
          <w:sz w:val="20"/>
          <w:szCs w:val="20"/>
          <w:lang w:val="es-BO"/>
        </w:rPr>
        <w:t>………………….</w:t>
      </w:r>
      <w:r w:rsidR="004208D3" w:rsidRPr="00637483">
        <w:rPr>
          <w:rFonts w:ascii="Arial" w:hAnsi="Arial" w:cs="Arial"/>
          <w:color w:val="000000"/>
          <w:sz w:val="20"/>
          <w:szCs w:val="20"/>
          <w:lang w:val="es-BO"/>
        </w:rPr>
        <w:t>.</w:t>
      </w:r>
      <w:r w:rsidR="004E1D7E" w:rsidRPr="00637483">
        <w:rPr>
          <w:rFonts w:ascii="Arial" w:hAnsi="Arial" w:cs="Arial"/>
          <w:color w:val="000000"/>
          <w:sz w:val="20"/>
          <w:szCs w:val="20"/>
          <w:lang w:val="es-BO"/>
        </w:rPr>
        <w:t>-</w:t>
      </w:r>
      <w:r w:rsidR="004208D3" w:rsidRPr="00637483">
        <w:rPr>
          <w:rFonts w:ascii="Arial" w:hAnsi="Arial" w:cs="Arial"/>
          <w:color w:val="000000"/>
          <w:sz w:val="20"/>
          <w:szCs w:val="20"/>
          <w:lang w:val="es-BO"/>
        </w:rPr>
        <w:t>).</w:t>
      </w:r>
      <w:r w:rsidR="00E47270" w:rsidRPr="00637483">
        <w:rPr>
          <w:rFonts w:ascii="Arial" w:hAnsi="Arial" w:cs="Arial"/>
          <w:color w:val="000000"/>
          <w:sz w:val="20"/>
          <w:szCs w:val="20"/>
          <w:lang w:val="es-BO"/>
        </w:rPr>
        <w:t xml:space="preserve"> Este monto corresponde al </w:t>
      </w:r>
      <w:r w:rsidR="0018393A" w:rsidRPr="00637483">
        <w:rPr>
          <w:rFonts w:ascii="Arial" w:hAnsi="Arial" w:cs="Arial"/>
          <w:color w:val="000000"/>
          <w:sz w:val="20"/>
          <w:szCs w:val="20"/>
          <w:lang w:val="es-BO"/>
        </w:rPr>
        <w:t>consignado</w:t>
      </w:r>
      <w:r w:rsidR="00E47270" w:rsidRPr="00637483">
        <w:rPr>
          <w:rFonts w:ascii="Arial" w:hAnsi="Arial" w:cs="Arial"/>
          <w:color w:val="000000"/>
          <w:sz w:val="20"/>
          <w:szCs w:val="20"/>
          <w:lang w:val="es-BO"/>
        </w:rPr>
        <w:t xml:space="preserve"> en l</w:t>
      </w:r>
      <w:r w:rsidR="0054068E" w:rsidRPr="00637483">
        <w:rPr>
          <w:rFonts w:ascii="Arial" w:hAnsi="Arial" w:cs="Arial"/>
          <w:color w:val="000000"/>
          <w:sz w:val="20"/>
          <w:szCs w:val="20"/>
          <w:lang w:val="es-BO"/>
        </w:rPr>
        <w:t>a</w:t>
      </w:r>
      <w:r w:rsidR="00E47270" w:rsidRPr="00637483">
        <w:rPr>
          <w:rFonts w:ascii="Arial" w:hAnsi="Arial" w:cs="Arial"/>
          <w:color w:val="000000"/>
          <w:sz w:val="20"/>
          <w:szCs w:val="20"/>
          <w:lang w:val="es-BO"/>
        </w:rPr>
        <w:t xml:space="preserve"> nota de adjudicación en virtud a la propuesta económica adjudicada del proceso de contratación y que forma parte de este Contrato. </w:t>
      </w:r>
    </w:p>
    <w:p w:rsidR="004B4B62" w:rsidRPr="00637483" w:rsidRDefault="004B4B62" w:rsidP="004B4B62">
      <w:pPr>
        <w:widowControl w:val="0"/>
        <w:spacing w:before="120" w:after="120"/>
        <w:ind w:hanging="11"/>
        <w:jc w:val="both"/>
        <w:rPr>
          <w:rFonts w:ascii="Arial" w:hAnsi="Arial" w:cs="Arial"/>
          <w:sz w:val="21"/>
          <w:szCs w:val="21"/>
        </w:rPr>
      </w:pPr>
      <w:r w:rsidRPr="00637483">
        <w:rPr>
          <w:rFonts w:ascii="Arial" w:hAnsi="Arial" w:cs="Arial"/>
          <w:sz w:val="21"/>
          <w:szCs w:val="21"/>
        </w:rPr>
        <w:t>El Contratista declara que el precio establecido en el Contrato comprende todos los costos de verificación, impuestos aranceles, gastos de seguro, así como accesorios, insumos y demás obligaciones legales, inclusive lucro de todos los gastos que se generen, directa o indirectamente del proyecto, mencionado sin limitar, los gastos de servicios auxiliares, cuando sean necesarios para el cumplimiento integral de las disposiciones contractuales hasta el término final del Contrato, no dando lugar a ninguna clase de reclamos del Contratista, a título de revisión de precio o reembolso, ni cualquier otro similar a el Contratante.</w:t>
      </w:r>
    </w:p>
    <w:p w:rsidR="004B4B62" w:rsidRPr="00637483" w:rsidRDefault="004B4B62" w:rsidP="004B4B62">
      <w:pPr>
        <w:numPr>
          <w:ilvl w:val="1"/>
          <w:numId w:val="0"/>
        </w:numPr>
        <w:tabs>
          <w:tab w:val="num" w:pos="284"/>
        </w:tabs>
        <w:spacing w:before="120" w:after="120"/>
        <w:jc w:val="both"/>
        <w:rPr>
          <w:rFonts w:ascii="Arial" w:hAnsi="Arial" w:cs="Arial"/>
          <w:sz w:val="21"/>
          <w:szCs w:val="21"/>
          <w:lang w:val="es-ES_tradnl"/>
        </w:rPr>
      </w:pPr>
      <w:r w:rsidRPr="00637483">
        <w:rPr>
          <w:rFonts w:ascii="Arial" w:hAnsi="Arial" w:cs="Arial"/>
          <w:sz w:val="21"/>
          <w:szCs w:val="21"/>
          <w:lang w:val="es-ES_tradnl"/>
        </w:rPr>
        <w:t xml:space="preserve">El precio por Trabajo adicional no previstos en el Contrato y que fuera necesario ejecutar, deberá ser objeto de previo acuerdo escrito entre las Partes. En ningún caso, </w:t>
      </w:r>
      <w:r w:rsidRPr="00637483">
        <w:rPr>
          <w:rFonts w:ascii="Arial" w:hAnsi="Arial" w:cs="Arial"/>
          <w:sz w:val="21"/>
          <w:szCs w:val="21"/>
        </w:rPr>
        <w:t>el Contratante</w:t>
      </w:r>
      <w:r w:rsidRPr="00637483">
        <w:rPr>
          <w:rFonts w:ascii="Arial" w:hAnsi="Arial" w:cs="Arial"/>
          <w:sz w:val="21"/>
          <w:szCs w:val="21"/>
          <w:lang w:val="es-ES_tradnl"/>
        </w:rPr>
        <w:t xml:space="preserve"> reconocerá costos por trabajos adicionales que previamente no tuvieran su expresa aprobación y no se haya cumplido lo establecido en el Contrato.</w:t>
      </w:r>
    </w:p>
    <w:p w:rsidR="004D1A11" w:rsidRPr="00637483" w:rsidRDefault="009438E7" w:rsidP="00F510EA">
      <w:pPr>
        <w:pStyle w:val="ss"/>
        <w:spacing w:before="120" w:after="120"/>
        <w:ind w:right="-7" w:firstLine="0"/>
        <w:rPr>
          <w:rFonts w:ascii="Arial" w:hAnsi="Arial"/>
          <w:b/>
          <w:color w:val="000000"/>
          <w:sz w:val="20"/>
          <w:u w:val="single"/>
          <w:lang w:val="es-BO"/>
        </w:rPr>
      </w:pPr>
      <w:r w:rsidRPr="00637483">
        <w:rPr>
          <w:rFonts w:ascii="Arial" w:hAnsi="Arial"/>
          <w:b/>
          <w:color w:val="000000"/>
          <w:sz w:val="20"/>
          <w:u w:val="single"/>
          <w:lang w:val="es-BO"/>
        </w:rPr>
        <w:t>CLAUSULA TERCERA.- GARANTÍAS</w:t>
      </w:r>
    </w:p>
    <w:p w:rsidR="00E97E63" w:rsidRPr="00637483" w:rsidRDefault="00E97E63" w:rsidP="00E97E63">
      <w:pPr>
        <w:spacing w:before="120" w:after="120"/>
        <w:ind w:left="567" w:hanging="567"/>
        <w:jc w:val="both"/>
        <w:rPr>
          <w:rFonts w:ascii="Arial" w:hAnsi="Arial" w:cs="Arial"/>
          <w:b/>
          <w:sz w:val="20"/>
          <w:szCs w:val="20"/>
          <w:lang w:val="es-BO"/>
        </w:rPr>
      </w:pPr>
      <w:r w:rsidRPr="00637483">
        <w:rPr>
          <w:rFonts w:ascii="Arial" w:hAnsi="Arial" w:cs="Arial"/>
          <w:b/>
          <w:sz w:val="20"/>
          <w:szCs w:val="20"/>
          <w:lang w:val="es-BO"/>
        </w:rPr>
        <w:t xml:space="preserve">3.1 Garantía de cumplimiento de contrato: </w:t>
      </w:r>
      <w:bookmarkStart w:id="8" w:name="OLE_LINK1"/>
      <w:bookmarkStart w:id="9" w:name="OLE_LINK2"/>
    </w:p>
    <w:p w:rsidR="00E97E63" w:rsidRPr="00637483" w:rsidRDefault="00E97E63" w:rsidP="00E97E63">
      <w:pPr>
        <w:spacing w:before="120" w:after="120"/>
        <w:ind w:left="567"/>
        <w:jc w:val="both"/>
        <w:rPr>
          <w:rFonts w:ascii="Arial" w:hAnsi="Arial" w:cs="Arial"/>
          <w:sz w:val="20"/>
          <w:szCs w:val="20"/>
          <w:lang w:val="es-BO"/>
        </w:rPr>
      </w:pPr>
      <w:r w:rsidRPr="00637483">
        <w:rPr>
          <w:rFonts w:ascii="Arial" w:hAnsi="Arial" w:cs="Arial"/>
          <w:sz w:val="20"/>
          <w:szCs w:val="20"/>
          <w:lang w:val="es-BO"/>
        </w:rPr>
        <w:t xml:space="preserve">El </w:t>
      </w:r>
      <w:r w:rsidRPr="00637483">
        <w:rPr>
          <w:rFonts w:ascii="Arial" w:hAnsi="Arial" w:cs="Arial"/>
          <w:bCs/>
          <w:sz w:val="20"/>
          <w:szCs w:val="20"/>
          <w:lang w:val="es-BO"/>
        </w:rPr>
        <w:t>Contratista</w:t>
      </w:r>
      <w:r w:rsidRPr="00637483">
        <w:rPr>
          <w:rFonts w:ascii="Arial" w:hAnsi="Arial" w:cs="Arial"/>
          <w:sz w:val="20"/>
          <w:szCs w:val="20"/>
          <w:lang w:val="es-BO"/>
        </w:rPr>
        <w:t xml:space="preserve"> garantiza la correcta y fiel ejecución del presente </w:t>
      </w:r>
      <w:r w:rsidRPr="00637483">
        <w:rPr>
          <w:rFonts w:ascii="Arial" w:hAnsi="Arial" w:cs="Arial"/>
          <w:bCs/>
          <w:sz w:val="20"/>
          <w:szCs w:val="20"/>
          <w:lang w:val="es-BO"/>
        </w:rPr>
        <w:t xml:space="preserve">Contrato </w:t>
      </w:r>
      <w:r w:rsidRPr="00637483">
        <w:rPr>
          <w:rFonts w:ascii="Arial" w:hAnsi="Arial" w:cs="Arial"/>
          <w:sz w:val="20"/>
          <w:szCs w:val="20"/>
          <w:lang w:val="es-BO"/>
        </w:rPr>
        <w:t>en todas sus partes con la garantía …….. N° ….. emitida por ………... fecha ………. a la orden de Yacimientos Petrolíferos Fiscales Bolivianos – YPFB por cuenta de la ………por el monto de ………...- (…………. 00/100 Bolivianos) con las características de renovable, irrevocable y de ejecución inmediata y con vigencia hasta el ………, equivalente al siete por ciento (7%) del monto total del Contrato.</w:t>
      </w:r>
    </w:p>
    <w:bookmarkEnd w:id="8"/>
    <w:bookmarkEnd w:id="9"/>
    <w:p w:rsidR="00E97E63" w:rsidRPr="008E01C7" w:rsidRDefault="00E97E63" w:rsidP="00E97E63">
      <w:pPr>
        <w:spacing w:before="120" w:after="120"/>
        <w:ind w:left="567"/>
        <w:jc w:val="both"/>
        <w:rPr>
          <w:rFonts w:ascii="Arial" w:hAnsi="Arial" w:cs="Arial"/>
          <w:sz w:val="20"/>
          <w:szCs w:val="20"/>
          <w:lang w:val="es-BO"/>
        </w:rPr>
      </w:pPr>
      <w:r w:rsidRPr="00637483">
        <w:rPr>
          <w:rFonts w:ascii="Arial" w:hAnsi="Arial" w:cs="Arial"/>
          <w:sz w:val="20"/>
          <w:szCs w:val="20"/>
          <w:lang w:val="es-BO"/>
        </w:rPr>
        <w:t xml:space="preserve">A solo requerimiento </w:t>
      </w:r>
      <w:r w:rsidR="0080791C" w:rsidRPr="00637483">
        <w:rPr>
          <w:rFonts w:ascii="Arial" w:hAnsi="Arial" w:cs="Arial"/>
          <w:sz w:val="20"/>
          <w:szCs w:val="20"/>
          <w:lang w:val="es-BO"/>
        </w:rPr>
        <w:t>del Contratante</w:t>
      </w:r>
      <w:r w:rsidRPr="00637483">
        <w:rPr>
          <w:rFonts w:ascii="Arial" w:hAnsi="Arial" w:cs="Arial"/>
          <w:bCs/>
          <w:sz w:val="20"/>
          <w:szCs w:val="20"/>
          <w:lang w:val="es-BO"/>
        </w:rPr>
        <w:t xml:space="preserve">, </w:t>
      </w:r>
      <w:r w:rsidRPr="00637483">
        <w:rPr>
          <w:rFonts w:ascii="Arial" w:hAnsi="Arial" w:cs="Arial"/>
          <w:sz w:val="20"/>
          <w:szCs w:val="20"/>
          <w:lang w:val="es-BO"/>
        </w:rPr>
        <w:t xml:space="preserve">el importe de la garantía citada anteriormente será </w:t>
      </w:r>
      <w:r w:rsidRPr="008E01C7">
        <w:rPr>
          <w:rFonts w:ascii="Arial" w:hAnsi="Arial" w:cs="Arial"/>
          <w:sz w:val="20"/>
          <w:szCs w:val="20"/>
          <w:lang w:val="es-BO"/>
        </w:rPr>
        <w:t xml:space="preserve">ejecutada </w:t>
      </w:r>
      <w:r w:rsidRPr="008E01C7">
        <w:rPr>
          <w:rFonts w:ascii="Arial" w:hAnsi="Arial" w:cs="Arial"/>
          <w:bCs/>
          <w:sz w:val="20"/>
          <w:szCs w:val="20"/>
          <w:lang w:val="es-BO"/>
        </w:rPr>
        <w:t xml:space="preserve">en caso de cualquier incumplimiento </w:t>
      </w:r>
      <w:r w:rsidRPr="008E01C7">
        <w:rPr>
          <w:rFonts w:ascii="Arial" w:hAnsi="Arial" w:cs="Arial"/>
          <w:sz w:val="20"/>
          <w:szCs w:val="20"/>
          <w:lang w:val="es-BO"/>
        </w:rPr>
        <w:t xml:space="preserve">contractual incurrido por el </w:t>
      </w:r>
      <w:r w:rsidR="0080791C" w:rsidRPr="008E01C7">
        <w:rPr>
          <w:rFonts w:ascii="Arial" w:hAnsi="Arial" w:cs="Arial"/>
          <w:bCs/>
          <w:sz w:val="20"/>
          <w:szCs w:val="20"/>
          <w:lang w:val="es-BO"/>
        </w:rPr>
        <w:t>Contratista</w:t>
      </w:r>
      <w:r w:rsidRPr="008E01C7">
        <w:rPr>
          <w:rFonts w:ascii="Arial" w:hAnsi="Arial" w:cs="Arial"/>
          <w:bCs/>
          <w:sz w:val="20"/>
          <w:szCs w:val="20"/>
          <w:lang w:val="es-BO"/>
        </w:rPr>
        <w:t>,</w:t>
      </w:r>
      <w:r w:rsidRPr="008E01C7">
        <w:rPr>
          <w:rFonts w:ascii="Arial" w:hAnsi="Arial" w:cs="Arial"/>
          <w:sz w:val="20"/>
          <w:szCs w:val="20"/>
          <w:lang w:val="es-BO"/>
        </w:rPr>
        <w:t xml:space="preserve"> sin necesidad de ningún trámite o acción judicial.</w:t>
      </w:r>
    </w:p>
    <w:p w:rsidR="00E97E63" w:rsidRPr="00637483" w:rsidRDefault="00E97E63" w:rsidP="00E97E63">
      <w:pPr>
        <w:spacing w:before="120" w:after="120"/>
        <w:ind w:left="567"/>
        <w:jc w:val="both"/>
        <w:rPr>
          <w:rFonts w:ascii="Arial" w:hAnsi="Arial" w:cs="Arial"/>
          <w:sz w:val="20"/>
          <w:szCs w:val="20"/>
          <w:lang w:val="es-BO"/>
        </w:rPr>
      </w:pPr>
      <w:r w:rsidRPr="008E01C7">
        <w:rPr>
          <w:rFonts w:ascii="Arial" w:hAnsi="Arial" w:cs="Arial"/>
          <w:sz w:val="20"/>
          <w:szCs w:val="20"/>
          <w:lang w:val="es-BO"/>
        </w:rPr>
        <w:t>Si se procediera a la recepción d</w:t>
      </w:r>
      <w:r w:rsidR="0080791C" w:rsidRPr="008E01C7">
        <w:rPr>
          <w:rFonts w:ascii="Arial" w:hAnsi="Arial" w:cs="Arial"/>
          <w:sz w:val="20"/>
          <w:szCs w:val="20"/>
          <w:lang w:val="es-BO"/>
        </w:rPr>
        <w:t xml:space="preserve">efinitiva del Proyecto </w:t>
      </w:r>
      <w:r w:rsidRPr="008E01C7">
        <w:rPr>
          <w:rFonts w:ascii="Arial" w:hAnsi="Arial" w:cs="Arial"/>
          <w:sz w:val="20"/>
          <w:szCs w:val="20"/>
          <w:lang w:val="es-BO"/>
        </w:rPr>
        <w:t xml:space="preserve">dentro del plazo contractual y en forma satisfactoria, hecho que se hará constar mediante el </w:t>
      </w:r>
      <w:r w:rsidR="0080791C" w:rsidRPr="008E01C7">
        <w:rPr>
          <w:rFonts w:ascii="Arial" w:hAnsi="Arial" w:cs="Arial"/>
          <w:sz w:val="20"/>
          <w:szCs w:val="20"/>
          <w:lang w:val="es-BO"/>
        </w:rPr>
        <w:t>Certificado de Recepción Definitiva</w:t>
      </w:r>
      <w:r w:rsidRPr="008E01C7">
        <w:rPr>
          <w:rFonts w:ascii="Arial" w:hAnsi="Arial" w:cs="Arial"/>
          <w:sz w:val="20"/>
          <w:szCs w:val="20"/>
          <w:lang w:val="es-BO"/>
        </w:rPr>
        <w:t xml:space="preserve">, suscrita por ambas Partes, dicha garantía estará vigente hasta sesenta (60) días hábiles adicionales a partir de la recepción definitiva </w:t>
      </w:r>
      <w:r w:rsidR="003952DD" w:rsidRPr="008E01C7">
        <w:rPr>
          <w:rFonts w:ascii="Arial" w:hAnsi="Arial" w:cs="Arial"/>
          <w:sz w:val="20"/>
          <w:szCs w:val="20"/>
          <w:lang w:val="es-BO"/>
        </w:rPr>
        <w:t>del Proyecto</w:t>
      </w:r>
      <w:r w:rsidRPr="008E01C7">
        <w:rPr>
          <w:rFonts w:ascii="Arial" w:hAnsi="Arial" w:cs="Arial"/>
          <w:sz w:val="20"/>
          <w:szCs w:val="20"/>
          <w:lang w:val="es-BO"/>
        </w:rPr>
        <w:t>.</w:t>
      </w:r>
      <w:r w:rsidRPr="00637483">
        <w:rPr>
          <w:rFonts w:ascii="Arial" w:hAnsi="Arial" w:cs="Arial"/>
          <w:sz w:val="20"/>
          <w:szCs w:val="20"/>
          <w:lang w:val="es-BO"/>
        </w:rPr>
        <w:t xml:space="preserve"> </w:t>
      </w:r>
    </w:p>
    <w:p w:rsidR="00E97E63" w:rsidRPr="00637483" w:rsidRDefault="003952DD" w:rsidP="00E97E63">
      <w:pPr>
        <w:spacing w:before="120" w:after="120"/>
        <w:ind w:left="567"/>
        <w:jc w:val="both"/>
        <w:rPr>
          <w:rFonts w:ascii="Arial" w:hAnsi="Arial" w:cs="Arial"/>
          <w:sz w:val="20"/>
          <w:szCs w:val="20"/>
          <w:lang w:val="es-BO"/>
        </w:rPr>
      </w:pPr>
      <w:r w:rsidRPr="00637483">
        <w:rPr>
          <w:rFonts w:ascii="Arial" w:hAnsi="Arial" w:cs="Arial"/>
          <w:sz w:val="20"/>
          <w:szCs w:val="20"/>
          <w:lang w:val="es-BO"/>
        </w:rPr>
        <w:t>El Contratante</w:t>
      </w:r>
      <w:r w:rsidR="00E97E63" w:rsidRPr="00637483">
        <w:rPr>
          <w:rFonts w:ascii="Arial" w:hAnsi="Arial" w:cs="Arial"/>
          <w:bCs/>
          <w:sz w:val="20"/>
          <w:szCs w:val="20"/>
          <w:lang w:val="es-BO"/>
        </w:rPr>
        <w:t xml:space="preserve"> </w:t>
      </w:r>
      <w:r w:rsidR="00E97E63" w:rsidRPr="00637483">
        <w:rPr>
          <w:rFonts w:ascii="Arial" w:hAnsi="Arial" w:cs="Arial"/>
          <w:sz w:val="20"/>
          <w:szCs w:val="20"/>
          <w:lang w:val="es-BO"/>
        </w:rPr>
        <w:t xml:space="preserve">llevará el control directo de la vigencia de la garantía en cuanto al monto y plazo, a efectos de requerir su ampliación al </w:t>
      </w:r>
      <w:r w:rsidRPr="00637483">
        <w:rPr>
          <w:rFonts w:ascii="Arial" w:hAnsi="Arial" w:cs="Arial"/>
          <w:bCs/>
          <w:sz w:val="20"/>
          <w:szCs w:val="20"/>
          <w:lang w:val="es-BO"/>
        </w:rPr>
        <w:t>Contratista</w:t>
      </w:r>
      <w:r w:rsidR="00E97E63" w:rsidRPr="00637483">
        <w:rPr>
          <w:rFonts w:ascii="Arial" w:hAnsi="Arial" w:cs="Arial"/>
          <w:sz w:val="20"/>
          <w:szCs w:val="20"/>
          <w:lang w:val="es-BO"/>
        </w:rPr>
        <w:t>, o solicitar gestionar su ejecución.</w:t>
      </w:r>
    </w:p>
    <w:p w:rsidR="00E97E63" w:rsidRPr="00637483" w:rsidRDefault="00745149" w:rsidP="00E97E63">
      <w:pPr>
        <w:tabs>
          <w:tab w:val="left" w:pos="567"/>
        </w:tabs>
        <w:spacing w:before="120" w:after="120"/>
        <w:jc w:val="both"/>
        <w:rPr>
          <w:rFonts w:ascii="Arial" w:hAnsi="Arial" w:cs="Arial"/>
          <w:sz w:val="20"/>
          <w:szCs w:val="20"/>
          <w:lang w:val="es-BO"/>
        </w:rPr>
      </w:pPr>
      <w:r w:rsidRPr="00637483">
        <w:rPr>
          <w:rFonts w:ascii="Arial" w:hAnsi="Arial" w:cs="Arial"/>
          <w:b/>
          <w:sz w:val="20"/>
          <w:szCs w:val="20"/>
          <w:lang w:val="es-BO"/>
        </w:rPr>
        <w:t>3</w:t>
      </w:r>
      <w:r w:rsidR="00E97E63" w:rsidRPr="00637483">
        <w:rPr>
          <w:rFonts w:ascii="Arial" w:hAnsi="Arial" w:cs="Arial"/>
          <w:b/>
          <w:sz w:val="20"/>
          <w:szCs w:val="20"/>
          <w:lang w:val="es-BO"/>
        </w:rPr>
        <w:t>.2</w:t>
      </w:r>
      <w:r w:rsidR="00E97E63" w:rsidRPr="00637483">
        <w:rPr>
          <w:rFonts w:ascii="Arial" w:hAnsi="Arial" w:cs="Arial"/>
          <w:b/>
          <w:sz w:val="20"/>
          <w:szCs w:val="20"/>
          <w:lang w:val="es-BO"/>
        </w:rPr>
        <w:tab/>
      </w:r>
      <w:r w:rsidR="00E97E63" w:rsidRPr="00637483">
        <w:rPr>
          <w:rFonts w:ascii="Arial" w:eastAsia="Calibri" w:hAnsi="Arial" w:cs="Arial"/>
          <w:b/>
          <w:bCs/>
          <w:color w:val="000000"/>
          <w:sz w:val="20"/>
          <w:szCs w:val="20"/>
          <w:lang w:val="es-BO" w:eastAsia="en-US"/>
        </w:rPr>
        <w:t>Garantía de Correcta Inversión del Anticipo:</w:t>
      </w:r>
      <w:r w:rsidR="006E5FA9" w:rsidRPr="00637483">
        <w:rPr>
          <w:rFonts w:ascii="Arial" w:eastAsia="Calibri" w:hAnsi="Arial" w:cs="Arial"/>
          <w:b/>
          <w:bCs/>
          <w:color w:val="000000"/>
          <w:sz w:val="20"/>
          <w:szCs w:val="20"/>
          <w:lang w:val="es-BO" w:eastAsia="en-US"/>
        </w:rPr>
        <w:t xml:space="preserve"> (</w:t>
      </w:r>
      <w:r w:rsidR="006E5FA9" w:rsidRPr="00637483">
        <w:rPr>
          <w:rFonts w:ascii="Arial" w:eastAsia="Calibri" w:hAnsi="Arial" w:cs="Arial"/>
          <w:b/>
          <w:bCs/>
          <w:i/>
          <w:color w:val="000000"/>
          <w:sz w:val="20"/>
          <w:szCs w:val="20"/>
          <w:lang w:val="es-BO" w:eastAsia="en-US"/>
        </w:rPr>
        <w:t>si corresponde</w:t>
      </w:r>
      <w:r w:rsidR="006E5FA9" w:rsidRPr="00637483">
        <w:rPr>
          <w:rFonts w:ascii="Arial" w:eastAsia="Calibri" w:hAnsi="Arial" w:cs="Arial"/>
          <w:b/>
          <w:bCs/>
          <w:color w:val="000000"/>
          <w:sz w:val="20"/>
          <w:szCs w:val="20"/>
          <w:lang w:val="es-BO" w:eastAsia="en-US"/>
        </w:rPr>
        <w:t>)</w:t>
      </w:r>
    </w:p>
    <w:p w:rsidR="00E97E63" w:rsidRPr="00637483" w:rsidRDefault="00E97E63" w:rsidP="00E97E63">
      <w:pPr>
        <w:autoSpaceDE w:val="0"/>
        <w:autoSpaceDN w:val="0"/>
        <w:adjustRightInd w:val="0"/>
        <w:ind w:left="567"/>
        <w:jc w:val="both"/>
        <w:rPr>
          <w:rFonts w:ascii="Arial" w:eastAsia="Calibri" w:hAnsi="Arial" w:cs="Arial"/>
          <w:color w:val="000000"/>
          <w:sz w:val="20"/>
          <w:szCs w:val="20"/>
          <w:lang w:val="es-BO" w:eastAsia="en-US"/>
        </w:rPr>
      </w:pPr>
      <w:r w:rsidRPr="00637483">
        <w:rPr>
          <w:rFonts w:ascii="Arial" w:eastAsia="Calibri" w:hAnsi="Arial" w:cs="Arial"/>
          <w:color w:val="000000"/>
          <w:sz w:val="20"/>
          <w:szCs w:val="20"/>
          <w:lang w:val="es-BO" w:eastAsia="en-US"/>
        </w:rPr>
        <w:t xml:space="preserve">El </w:t>
      </w:r>
      <w:r w:rsidR="00745149" w:rsidRPr="00637483">
        <w:rPr>
          <w:rFonts w:ascii="Arial" w:eastAsia="Calibri" w:hAnsi="Arial" w:cs="Arial"/>
          <w:color w:val="000000"/>
          <w:sz w:val="20"/>
          <w:szCs w:val="20"/>
          <w:lang w:val="es-BO" w:eastAsia="en-US"/>
        </w:rPr>
        <w:t>Contratista</w:t>
      </w:r>
      <w:r w:rsidRPr="00637483">
        <w:rPr>
          <w:rFonts w:ascii="Arial" w:eastAsia="Calibri" w:hAnsi="Arial" w:cs="Arial"/>
          <w:bCs/>
          <w:color w:val="000000"/>
          <w:sz w:val="20"/>
          <w:szCs w:val="20"/>
          <w:lang w:val="es-BO" w:eastAsia="en-US"/>
        </w:rPr>
        <w:t xml:space="preserve">, </w:t>
      </w:r>
      <w:r w:rsidRPr="00637483">
        <w:rPr>
          <w:rFonts w:ascii="Arial" w:eastAsia="Calibri" w:hAnsi="Arial" w:cs="Arial"/>
          <w:color w:val="000000"/>
          <w:sz w:val="20"/>
          <w:szCs w:val="20"/>
          <w:lang w:val="es-BO" w:eastAsia="en-US"/>
        </w:rPr>
        <w:t>a su propio costo</w:t>
      </w:r>
      <w:r w:rsidR="00F3036D" w:rsidRPr="00637483">
        <w:rPr>
          <w:rFonts w:ascii="Arial" w:eastAsia="Calibri" w:hAnsi="Arial" w:cs="Arial"/>
          <w:color w:val="000000"/>
          <w:sz w:val="20"/>
          <w:szCs w:val="20"/>
          <w:lang w:val="es-BO" w:eastAsia="en-US"/>
        </w:rPr>
        <w:t xml:space="preserve"> y cargo obtendrá y entregará al Contratante </w:t>
      </w:r>
      <w:r w:rsidRPr="00637483">
        <w:rPr>
          <w:rFonts w:ascii="Arial" w:eastAsia="Calibri" w:hAnsi="Arial" w:cs="Arial"/>
          <w:color w:val="000000"/>
          <w:sz w:val="20"/>
          <w:szCs w:val="20"/>
          <w:lang w:val="es-BO" w:eastAsia="en-US"/>
        </w:rPr>
        <w:t xml:space="preserve">de manera previa a la recepción de el o los anticipo(s), una o varias garantía(s) emitida(s) a la orden de Yacimientos Petrolíferos Fiscales Bolivianos por el cien por ciento (100 %) del monto del anticipo del Contrato, </w:t>
      </w:r>
      <w:r w:rsidRPr="00637483">
        <w:rPr>
          <w:rFonts w:ascii="Arial" w:eastAsia="Calibri" w:hAnsi="Arial" w:cs="Arial"/>
          <w:sz w:val="20"/>
          <w:szCs w:val="20"/>
          <w:lang w:val="es-BO" w:eastAsia="en-US"/>
        </w:rPr>
        <w:t>por el veinte por ciento (20%) del monto total del Contrato.</w:t>
      </w:r>
    </w:p>
    <w:p w:rsidR="00670A39" w:rsidRPr="00637483" w:rsidRDefault="00E97E63" w:rsidP="008848AD">
      <w:pPr>
        <w:spacing w:before="120" w:after="120"/>
        <w:ind w:firstLine="567"/>
        <w:jc w:val="both"/>
        <w:rPr>
          <w:rFonts w:ascii="Arial" w:hAnsi="Arial" w:cs="Arial"/>
          <w:bCs/>
          <w:sz w:val="20"/>
          <w:szCs w:val="20"/>
          <w:lang w:val="es-BO"/>
        </w:rPr>
      </w:pPr>
      <w:r w:rsidRPr="00637483">
        <w:rPr>
          <w:rFonts w:ascii="Arial" w:hAnsi="Arial" w:cs="Arial"/>
          <w:sz w:val="20"/>
          <w:szCs w:val="20"/>
          <w:lang w:val="es-BO"/>
        </w:rPr>
        <w:t xml:space="preserve">El importe de la garantía podrá ser cobrado por </w:t>
      </w:r>
      <w:r w:rsidR="00F3036D" w:rsidRPr="00637483">
        <w:rPr>
          <w:rFonts w:ascii="Arial" w:hAnsi="Arial" w:cs="Arial"/>
          <w:sz w:val="20"/>
          <w:szCs w:val="20"/>
          <w:lang w:val="es-BO"/>
        </w:rPr>
        <w:t xml:space="preserve">el </w:t>
      </w:r>
      <w:r w:rsidR="00F3036D" w:rsidRPr="00637483">
        <w:rPr>
          <w:rFonts w:ascii="Arial" w:eastAsia="Calibri" w:hAnsi="Arial" w:cs="Arial"/>
          <w:color w:val="000000"/>
          <w:sz w:val="20"/>
          <w:szCs w:val="20"/>
          <w:lang w:val="es-BO" w:eastAsia="en-US"/>
        </w:rPr>
        <w:t>Contratante</w:t>
      </w:r>
      <w:r w:rsidRPr="00637483">
        <w:rPr>
          <w:rFonts w:ascii="Arial" w:hAnsi="Arial" w:cs="Arial"/>
          <w:sz w:val="20"/>
          <w:szCs w:val="20"/>
          <w:lang w:val="es-BO"/>
        </w:rPr>
        <w:t xml:space="preserve"> en caso de que el </w:t>
      </w:r>
      <w:r w:rsidR="00F3036D" w:rsidRPr="00637483">
        <w:rPr>
          <w:rFonts w:ascii="Arial" w:hAnsi="Arial" w:cs="Arial"/>
          <w:bCs/>
          <w:sz w:val="20"/>
          <w:szCs w:val="20"/>
          <w:lang w:val="es-BO"/>
        </w:rPr>
        <w:t>Contratista</w:t>
      </w:r>
      <w:r w:rsidR="00670A39" w:rsidRPr="00637483">
        <w:rPr>
          <w:rFonts w:ascii="Arial" w:hAnsi="Arial" w:cs="Arial"/>
          <w:bCs/>
          <w:sz w:val="20"/>
          <w:szCs w:val="20"/>
          <w:lang w:val="es-BO"/>
        </w:rPr>
        <w:t>:</w:t>
      </w:r>
    </w:p>
    <w:p w:rsidR="00670A39" w:rsidRPr="00637483" w:rsidRDefault="00E97E63" w:rsidP="00760662">
      <w:pPr>
        <w:pStyle w:val="Prrafodelista"/>
        <w:numPr>
          <w:ilvl w:val="2"/>
          <w:numId w:val="44"/>
        </w:numPr>
        <w:spacing w:before="120" w:after="120"/>
        <w:ind w:left="1276" w:hanging="709"/>
        <w:jc w:val="both"/>
        <w:rPr>
          <w:rFonts w:ascii="Arial" w:hAnsi="Arial" w:cs="Arial"/>
          <w:b/>
          <w:bCs/>
        </w:rPr>
      </w:pPr>
      <w:r w:rsidRPr="00637483">
        <w:rPr>
          <w:rFonts w:ascii="Arial" w:hAnsi="Arial" w:cs="Arial"/>
        </w:rPr>
        <w:t>No pudiese justificar la correcta inversión del anticipo otorgado antes de haberse deducido la totalidad del mismo en los tiempos y porcentajes convenidos entre las Partes.</w:t>
      </w:r>
    </w:p>
    <w:p w:rsidR="00670A39" w:rsidRPr="00637483" w:rsidRDefault="00670A39" w:rsidP="008848AD">
      <w:pPr>
        <w:pStyle w:val="Prrafodelista"/>
        <w:spacing w:before="120" w:after="120"/>
        <w:ind w:left="1862"/>
        <w:jc w:val="both"/>
        <w:rPr>
          <w:rFonts w:ascii="Arial" w:hAnsi="Arial" w:cs="Arial"/>
          <w:b/>
          <w:bCs/>
        </w:rPr>
      </w:pPr>
    </w:p>
    <w:p w:rsidR="00670A39" w:rsidRPr="00637483" w:rsidRDefault="00E97E63" w:rsidP="00760662">
      <w:pPr>
        <w:pStyle w:val="Prrafodelista"/>
        <w:numPr>
          <w:ilvl w:val="2"/>
          <w:numId w:val="44"/>
        </w:numPr>
        <w:spacing w:before="120" w:after="120"/>
        <w:ind w:left="1276" w:hanging="709"/>
        <w:jc w:val="both"/>
        <w:rPr>
          <w:rFonts w:ascii="Arial" w:hAnsi="Arial" w:cs="Arial"/>
          <w:b/>
          <w:bCs/>
        </w:rPr>
      </w:pPr>
      <w:r w:rsidRPr="00637483">
        <w:rPr>
          <w:rFonts w:ascii="Arial" w:hAnsi="Arial" w:cs="Arial"/>
        </w:rPr>
        <w:t xml:space="preserve">No haya iniciado </w:t>
      </w:r>
      <w:r w:rsidR="006A0132" w:rsidRPr="00637483">
        <w:rPr>
          <w:rFonts w:ascii="Arial" w:hAnsi="Arial" w:cs="Arial"/>
        </w:rPr>
        <w:t>el Proyecto</w:t>
      </w:r>
      <w:r w:rsidRPr="00637483">
        <w:rPr>
          <w:rFonts w:ascii="Arial" w:hAnsi="Arial" w:cs="Arial"/>
        </w:rPr>
        <w:t xml:space="preserve"> dentro de los </w:t>
      </w:r>
      <w:r w:rsidR="006A0132" w:rsidRPr="00637483">
        <w:rPr>
          <w:rFonts w:ascii="Arial" w:hAnsi="Arial" w:cs="Arial"/>
        </w:rPr>
        <w:t>……</w:t>
      </w:r>
      <w:r w:rsidRPr="00637483">
        <w:rPr>
          <w:rFonts w:ascii="Arial" w:hAnsi="Arial" w:cs="Arial"/>
        </w:rPr>
        <w:t>(</w:t>
      </w:r>
      <w:r w:rsidR="006A0132" w:rsidRPr="00637483">
        <w:rPr>
          <w:rFonts w:ascii="Arial" w:hAnsi="Arial" w:cs="Arial"/>
        </w:rPr>
        <w:t>……..</w:t>
      </w:r>
      <w:r w:rsidRPr="00637483">
        <w:rPr>
          <w:rFonts w:ascii="Arial" w:hAnsi="Arial" w:cs="Arial"/>
        </w:rPr>
        <w:t>)</w:t>
      </w:r>
      <w:r w:rsidRPr="00637483">
        <w:rPr>
          <w:rFonts w:ascii="Arial" w:hAnsi="Arial" w:cs="Arial"/>
          <w:b/>
          <w:i/>
        </w:rPr>
        <w:t xml:space="preserve"> </w:t>
      </w:r>
      <w:r w:rsidRPr="00637483">
        <w:rPr>
          <w:rFonts w:ascii="Arial" w:hAnsi="Arial" w:cs="Arial"/>
        </w:rPr>
        <w:t>días calendarios posteriores a la Orden de Proceder establecidos al efecto.</w:t>
      </w:r>
    </w:p>
    <w:p w:rsidR="00670A39" w:rsidRPr="00637483" w:rsidRDefault="00670A39" w:rsidP="008848AD">
      <w:pPr>
        <w:pStyle w:val="Prrafodelista"/>
        <w:rPr>
          <w:rFonts w:ascii="Arial" w:hAnsi="Arial" w:cs="Arial"/>
        </w:rPr>
      </w:pPr>
    </w:p>
    <w:p w:rsidR="00670A39" w:rsidRPr="00637483" w:rsidRDefault="00670A39" w:rsidP="00760662">
      <w:pPr>
        <w:pStyle w:val="Prrafodelista"/>
        <w:numPr>
          <w:ilvl w:val="2"/>
          <w:numId w:val="44"/>
        </w:numPr>
        <w:spacing w:before="120" w:after="120"/>
        <w:ind w:left="1276" w:hanging="709"/>
        <w:jc w:val="both"/>
        <w:rPr>
          <w:rFonts w:ascii="Arial" w:hAnsi="Arial" w:cs="Arial"/>
          <w:b/>
          <w:bCs/>
        </w:rPr>
      </w:pPr>
      <w:r w:rsidRPr="00637483">
        <w:rPr>
          <w:rFonts w:ascii="Arial" w:hAnsi="Arial" w:cs="Arial"/>
        </w:rPr>
        <w:t>N</w:t>
      </w:r>
      <w:r w:rsidR="00E97E63" w:rsidRPr="00637483">
        <w:rPr>
          <w:rFonts w:ascii="Arial" w:hAnsi="Arial" w:cs="Arial"/>
        </w:rPr>
        <w:t>o cuente con el personal y equipos ne</w:t>
      </w:r>
      <w:r w:rsidR="006A0132" w:rsidRPr="00637483">
        <w:rPr>
          <w:rFonts w:ascii="Arial" w:hAnsi="Arial" w:cs="Arial"/>
        </w:rPr>
        <w:t>c</w:t>
      </w:r>
      <w:r w:rsidRPr="00637483">
        <w:rPr>
          <w:rFonts w:ascii="Arial" w:hAnsi="Arial" w:cs="Arial"/>
        </w:rPr>
        <w:t>esarios para la realización del P</w:t>
      </w:r>
      <w:r w:rsidR="006A0132" w:rsidRPr="00637483">
        <w:rPr>
          <w:rFonts w:ascii="Arial" w:hAnsi="Arial" w:cs="Arial"/>
        </w:rPr>
        <w:t>royecto estipulado</w:t>
      </w:r>
      <w:r w:rsidR="00E97E63" w:rsidRPr="00637483">
        <w:rPr>
          <w:rFonts w:ascii="Arial" w:hAnsi="Arial" w:cs="Arial"/>
        </w:rPr>
        <w:t xml:space="preserve"> en el Contrato, una vez iniciado éste.</w:t>
      </w:r>
    </w:p>
    <w:p w:rsidR="00670A39" w:rsidRPr="00637483" w:rsidRDefault="00670A39" w:rsidP="008848AD">
      <w:pPr>
        <w:pStyle w:val="Prrafodelista"/>
        <w:rPr>
          <w:rFonts w:ascii="Arial" w:hAnsi="Arial" w:cs="Arial"/>
        </w:rPr>
      </w:pPr>
    </w:p>
    <w:p w:rsidR="00E97E63" w:rsidRPr="008E01C7" w:rsidRDefault="00E97E63" w:rsidP="00760662">
      <w:pPr>
        <w:pStyle w:val="Prrafodelista"/>
        <w:numPr>
          <w:ilvl w:val="2"/>
          <w:numId w:val="44"/>
        </w:numPr>
        <w:spacing w:before="120" w:after="120"/>
        <w:ind w:left="1276" w:hanging="709"/>
        <w:jc w:val="both"/>
        <w:rPr>
          <w:rFonts w:ascii="Arial" w:hAnsi="Arial" w:cs="Arial"/>
          <w:b/>
          <w:bCs/>
        </w:rPr>
      </w:pPr>
      <w:r w:rsidRPr="008E01C7">
        <w:rPr>
          <w:rFonts w:ascii="Arial" w:hAnsi="Arial" w:cs="Arial"/>
        </w:rPr>
        <w:t xml:space="preserve">No realice o niegue la renovación de la boleta de garantía de correcta inversión de anticipo.  </w:t>
      </w:r>
    </w:p>
    <w:p w:rsidR="00E97E63" w:rsidRPr="008E01C7" w:rsidRDefault="00670A39" w:rsidP="00E97E63">
      <w:pPr>
        <w:autoSpaceDE w:val="0"/>
        <w:autoSpaceDN w:val="0"/>
        <w:adjustRightInd w:val="0"/>
        <w:ind w:left="567"/>
        <w:jc w:val="both"/>
        <w:rPr>
          <w:rFonts w:ascii="Arial" w:eastAsia="Calibri" w:hAnsi="Arial" w:cs="Arial"/>
          <w:color w:val="000000"/>
          <w:sz w:val="20"/>
          <w:szCs w:val="20"/>
          <w:lang w:val="es-BO" w:eastAsia="en-US"/>
        </w:rPr>
      </w:pPr>
      <w:r w:rsidRPr="008E01C7">
        <w:rPr>
          <w:rFonts w:ascii="Arial" w:eastAsia="Calibri" w:hAnsi="Arial" w:cs="Arial"/>
          <w:color w:val="000000"/>
          <w:sz w:val="20"/>
          <w:szCs w:val="20"/>
          <w:lang w:val="es-BO" w:eastAsia="en-US"/>
        </w:rPr>
        <w:t>L</w:t>
      </w:r>
      <w:r w:rsidR="00E97E63" w:rsidRPr="008E01C7">
        <w:rPr>
          <w:rFonts w:ascii="Arial" w:eastAsia="Calibri" w:hAnsi="Arial" w:cs="Arial"/>
          <w:color w:val="000000"/>
          <w:sz w:val="20"/>
          <w:szCs w:val="20"/>
          <w:lang w:val="es-BO" w:eastAsia="en-US"/>
        </w:rPr>
        <w:t xml:space="preserve">a garantía de correcta inversión del anticipo deberá mantener su vigencia en forma continua por un periodo de sesenta (60) días calendario, adicionales a la fecha en que se determine la amortización del cien (100%) del anticipo.  No obstante, si el anticipo ha sido devuelto en su totalidad antes de la finalización de la vigencia de la boleta garantía, </w:t>
      </w:r>
      <w:r w:rsidR="00062584" w:rsidRPr="008E01C7">
        <w:rPr>
          <w:rFonts w:ascii="Arial" w:eastAsia="Calibri" w:hAnsi="Arial" w:cs="Arial"/>
          <w:color w:val="000000"/>
          <w:sz w:val="20"/>
          <w:szCs w:val="20"/>
          <w:lang w:val="es-BO" w:eastAsia="en-US"/>
        </w:rPr>
        <w:t>el Contratante</w:t>
      </w:r>
      <w:r w:rsidR="00E97E63" w:rsidRPr="008E01C7">
        <w:rPr>
          <w:rFonts w:ascii="Arial" w:eastAsia="Calibri" w:hAnsi="Arial" w:cs="Arial"/>
          <w:color w:val="000000"/>
          <w:sz w:val="20"/>
          <w:szCs w:val="20"/>
          <w:lang w:val="es-BO" w:eastAsia="en-US"/>
        </w:rPr>
        <w:t xml:space="preserve"> procederá a devolver el instrumento de garantía al </w:t>
      </w:r>
      <w:r w:rsidR="00062584" w:rsidRPr="008E01C7">
        <w:rPr>
          <w:rFonts w:ascii="Arial" w:eastAsia="Calibri" w:hAnsi="Arial" w:cs="Arial"/>
          <w:color w:val="000000"/>
          <w:sz w:val="20"/>
          <w:szCs w:val="20"/>
          <w:lang w:val="es-BO" w:eastAsia="en-US"/>
        </w:rPr>
        <w:t>Contratista</w:t>
      </w:r>
      <w:r w:rsidR="00E97E63" w:rsidRPr="008E01C7">
        <w:rPr>
          <w:rFonts w:ascii="Arial" w:eastAsia="Calibri" w:hAnsi="Arial" w:cs="Arial"/>
          <w:color w:val="000000"/>
          <w:sz w:val="20"/>
          <w:szCs w:val="20"/>
          <w:lang w:val="es-BO" w:eastAsia="en-US"/>
        </w:rPr>
        <w:t>.</w:t>
      </w:r>
    </w:p>
    <w:p w:rsidR="00E97E63" w:rsidRPr="008E01C7" w:rsidRDefault="0097627F" w:rsidP="0097627F">
      <w:pPr>
        <w:tabs>
          <w:tab w:val="left" w:pos="567"/>
        </w:tabs>
        <w:spacing w:before="120" w:after="120"/>
        <w:jc w:val="both"/>
        <w:rPr>
          <w:rFonts w:ascii="Arial" w:hAnsi="Arial" w:cs="Arial"/>
          <w:b/>
          <w:bCs/>
          <w:sz w:val="20"/>
          <w:szCs w:val="20"/>
        </w:rPr>
      </w:pPr>
      <w:r w:rsidRPr="008E01C7">
        <w:rPr>
          <w:rFonts w:ascii="Arial" w:eastAsia="Calibri" w:hAnsi="Arial" w:cs="Arial"/>
          <w:b/>
          <w:bCs/>
          <w:color w:val="000000"/>
          <w:sz w:val="20"/>
          <w:szCs w:val="20"/>
          <w:lang w:val="es-BO" w:eastAsia="en-US"/>
        </w:rPr>
        <w:t>3.3</w:t>
      </w:r>
      <w:r w:rsidRPr="008E01C7">
        <w:rPr>
          <w:rFonts w:ascii="Arial" w:eastAsia="Calibri" w:hAnsi="Arial" w:cs="Arial"/>
          <w:b/>
          <w:bCs/>
          <w:color w:val="000000"/>
          <w:sz w:val="20"/>
          <w:szCs w:val="20"/>
          <w:lang w:val="es-BO" w:eastAsia="en-US"/>
        </w:rPr>
        <w:tab/>
      </w:r>
      <w:r w:rsidR="00E97E63" w:rsidRPr="008E01C7">
        <w:rPr>
          <w:rFonts w:ascii="Arial" w:eastAsia="Calibri" w:hAnsi="Arial" w:cs="Arial"/>
          <w:b/>
          <w:bCs/>
          <w:color w:val="000000"/>
          <w:sz w:val="20"/>
          <w:szCs w:val="20"/>
          <w:lang w:val="es-BO" w:eastAsia="en-US"/>
        </w:rPr>
        <w:t>Garantía</w:t>
      </w:r>
      <w:r w:rsidR="00E97E63" w:rsidRPr="008E01C7">
        <w:rPr>
          <w:rFonts w:ascii="Arial" w:hAnsi="Arial" w:cs="Arial"/>
          <w:b/>
          <w:bCs/>
        </w:rPr>
        <w:t xml:space="preserve"> </w:t>
      </w:r>
      <w:r w:rsidRPr="008E01C7">
        <w:rPr>
          <w:rFonts w:ascii="Arial" w:hAnsi="Arial" w:cs="Arial"/>
          <w:b/>
          <w:bCs/>
          <w:sz w:val="20"/>
          <w:szCs w:val="20"/>
        </w:rPr>
        <w:t>de Buena Ejecución del</w:t>
      </w:r>
      <w:r w:rsidR="009E5704" w:rsidRPr="008E01C7">
        <w:rPr>
          <w:rFonts w:ascii="Arial" w:hAnsi="Arial" w:cs="Arial"/>
          <w:b/>
          <w:bCs/>
          <w:sz w:val="20"/>
          <w:szCs w:val="20"/>
        </w:rPr>
        <w:t xml:space="preserve"> </w:t>
      </w:r>
      <w:r w:rsidR="00DB15B9" w:rsidRPr="008E01C7">
        <w:rPr>
          <w:rFonts w:ascii="Arial" w:hAnsi="Arial" w:cs="Arial"/>
          <w:b/>
          <w:bCs/>
          <w:sz w:val="20"/>
          <w:szCs w:val="20"/>
        </w:rPr>
        <w:t>Proyecto</w:t>
      </w:r>
      <w:r w:rsidR="00E97E63" w:rsidRPr="008E01C7">
        <w:rPr>
          <w:rFonts w:ascii="Arial" w:hAnsi="Arial" w:cs="Arial"/>
          <w:b/>
          <w:bCs/>
          <w:sz w:val="20"/>
          <w:szCs w:val="20"/>
        </w:rPr>
        <w:t xml:space="preserve">: </w:t>
      </w:r>
      <w:r w:rsidR="006E5FA9" w:rsidRPr="008E01C7">
        <w:rPr>
          <w:rFonts w:ascii="Arial" w:hAnsi="Arial" w:cs="Arial"/>
          <w:b/>
          <w:bCs/>
          <w:sz w:val="20"/>
          <w:szCs w:val="20"/>
        </w:rPr>
        <w:t>(</w:t>
      </w:r>
      <w:r w:rsidR="006E5FA9" w:rsidRPr="008E01C7">
        <w:rPr>
          <w:rFonts w:ascii="Arial" w:hAnsi="Arial" w:cs="Arial"/>
          <w:b/>
          <w:bCs/>
          <w:i/>
          <w:sz w:val="20"/>
          <w:szCs w:val="20"/>
        </w:rPr>
        <w:t>si corresponde</w:t>
      </w:r>
      <w:r w:rsidR="006E5FA9" w:rsidRPr="008E01C7">
        <w:rPr>
          <w:rFonts w:ascii="Arial" w:hAnsi="Arial" w:cs="Arial"/>
          <w:b/>
          <w:bCs/>
          <w:sz w:val="20"/>
          <w:szCs w:val="20"/>
        </w:rPr>
        <w:t>)</w:t>
      </w:r>
    </w:p>
    <w:p w:rsidR="00E97E63" w:rsidRPr="008E01C7" w:rsidRDefault="00E97E63" w:rsidP="00E97E63">
      <w:pPr>
        <w:spacing w:before="120" w:after="120"/>
        <w:ind w:left="567"/>
        <w:jc w:val="both"/>
        <w:rPr>
          <w:rFonts w:ascii="Arial" w:hAnsi="Arial" w:cs="Arial"/>
          <w:bCs/>
          <w:sz w:val="20"/>
          <w:szCs w:val="20"/>
          <w:lang w:val="es-BO"/>
        </w:rPr>
      </w:pPr>
      <w:r w:rsidRPr="008E01C7">
        <w:rPr>
          <w:rFonts w:ascii="Arial" w:hAnsi="Arial" w:cs="Arial"/>
          <w:bCs/>
          <w:sz w:val="20"/>
          <w:szCs w:val="20"/>
          <w:lang w:val="es-BO"/>
        </w:rPr>
        <w:t>Para el día en que se</w:t>
      </w:r>
      <w:r w:rsidR="00670A39" w:rsidRPr="008E01C7">
        <w:rPr>
          <w:rFonts w:ascii="Arial" w:hAnsi="Arial" w:cs="Arial"/>
          <w:bCs/>
          <w:sz w:val="20"/>
          <w:szCs w:val="20"/>
          <w:lang w:val="es-BO"/>
        </w:rPr>
        <w:t xml:space="preserve"> fije la recepción definitiva de</w:t>
      </w:r>
      <w:r w:rsidR="00E70ACD" w:rsidRPr="008E01C7">
        <w:rPr>
          <w:rFonts w:ascii="Arial" w:hAnsi="Arial" w:cs="Arial"/>
          <w:bCs/>
          <w:sz w:val="20"/>
          <w:szCs w:val="20"/>
        </w:rPr>
        <w:t xml:space="preserve">l </w:t>
      </w:r>
      <w:r w:rsidR="00DB15B9" w:rsidRPr="008E01C7">
        <w:rPr>
          <w:rFonts w:ascii="Arial" w:hAnsi="Arial" w:cs="Arial"/>
          <w:bCs/>
          <w:sz w:val="20"/>
          <w:szCs w:val="20"/>
        </w:rPr>
        <w:t>Proyecto</w:t>
      </w:r>
      <w:r w:rsidRPr="008E01C7">
        <w:rPr>
          <w:rFonts w:ascii="Arial" w:hAnsi="Arial" w:cs="Arial"/>
          <w:bCs/>
          <w:sz w:val="20"/>
          <w:szCs w:val="20"/>
          <w:lang w:val="es-BO"/>
        </w:rPr>
        <w:t xml:space="preserve">, el </w:t>
      </w:r>
      <w:r w:rsidR="00670A39" w:rsidRPr="008E01C7">
        <w:rPr>
          <w:rFonts w:ascii="Arial" w:hAnsi="Arial" w:cs="Arial"/>
          <w:bCs/>
          <w:sz w:val="20"/>
          <w:szCs w:val="20"/>
          <w:lang w:val="es-BO"/>
        </w:rPr>
        <w:t>Contratista</w:t>
      </w:r>
      <w:r w:rsidRPr="008E01C7">
        <w:rPr>
          <w:rFonts w:ascii="Arial" w:hAnsi="Arial" w:cs="Arial"/>
          <w:bCs/>
          <w:sz w:val="20"/>
          <w:szCs w:val="20"/>
          <w:lang w:val="es-BO"/>
        </w:rPr>
        <w:t xml:space="preserve"> </w:t>
      </w:r>
      <w:r w:rsidR="0010547D" w:rsidRPr="008E01C7">
        <w:rPr>
          <w:rFonts w:ascii="Arial" w:hAnsi="Arial" w:cs="Arial"/>
          <w:bCs/>
          <w:sz w:val="20"/>
          <w:szCs w:val="20"/>
          <w:lang w:val="es-BO"/>
        </w:rPr>
        <w:t>deberá entregar al</w:t>
      </w:r>
      <w:r w:rsidR="006F54BD" w:rsidRPr="008E01C7">
        <w:rPr>
          <w:rFonts w:ascii="Arial" w:hAnsi="Arial" w:cs="Arial"/>
          <w:bCs/>
          <w:sz w:val="20"/>
          <w:szCs w:val="20"/>
          <w:lang w:val="es-BO"/>
        </w:rPr>
        <w:t xml:space="preserve"> </w:t>
      </w:r>
      <w:r w:rsidR="0010547D" w:rsidRPr="008E01C7">
        <w:rPr>
          <w:rFonts w:ascii="Arial" w:hAnsi="Arial" w:cs="Arial"/>
          <w:bCs/>
          <w:sz w:val="20"/>
          <w:szCs w:val="20"/>
          <w:lang w:val="es-BO"/>
        </w:rPr>
        <w:t>C</w:t>
      </w:r>
      <w:r w:rsidR="006F54BD" w:rsidRPr="008E01C7">
        <w:rPr>
          <w:rFonts w:ascii="Arial" w:hAnsi="Arial" w:cs="Arial"/>
          <w:bCs/>
          <w:sz w:val="20"/>
          <w:szCs w:val="20"/>
          <w:lang w:val="es-BO"/>
        </w:rPr>
        <w:t>omité</w:t>
      </w:r>
      <w:r w:rsidR="0010547D" w:rsidRPr="008E01C7">
        <w:rPr>
          <w:rFonts w:ascii="Arial" w:hAnsi="Arial" w:cs="Arial"/>
          <w:bCs/>
          <w:sz w:val="20"/>
          <w:szCs w:val="20"/>
          <w:lang w:val="es-BO"/>
        </w:rPr>
        <w:t xml:space="preserve"> de R</w:t>
      </w:r>
      <w:r w:rsidRPr="008E01C7">
        <w:rPr>
          <w:rFonts w:ascii="Arial" w:hAnsi="Arial" w:cs="Arial"/>
          <w:bCs/>
          <w:sz w:val="20"/>
          <w:szCs w:val="20"/>
          <w:lang w:val="es-BO"/>
        </w:rPr>
        <w:t>ecepción una gar</w:t>
      </w:r>
      <w:r w:rsidR="009E5704" w:rsidRPr="008E01C7">
        <w:rPr>
          <w:rFonts w:ascii="Arial" w:hAnsi="Arial" w:cs="Arial"/>
          <w:bCs/>
          <w:sz w:val="20"/>
          <w:szCs w:val="20"/>
          <w:lang w:val="es-BO"/>
        </w:rPr>
        <w:t xml:space="preserve">antía de buena ejecución </w:t>
      </w:r>
      <w:r w:rsidR="00DB15B9" w:rsidRPr="008E01C7">
        <w:rPr>
          <w:rFonts w:ascii="Arial" w:hAnsi="Arial" w:cs="Arial"/>
          <w:bCs/>
          <w:sz w:val="20"/>
          <w:szCs w:val="20"/>
          <w:lang w:val="es-BO"/>
        </w:rPr>
        <w:t>de</w:t>
      </w:r>
      <w:r w:rsidR="00DB15B9" w:rsidRPr="008E01C7">
        <w:rPr>
          <w:rFonts w:ascii="Arial" w:hAnsi="Arial" w:cs="Arial"/>
          <w:bCs/>
          <w:sz w:val="20"/>
          <w:szCs w:val="20"/>
        </w:rPr>
        <w:t>l Proy</w:t>
      </w:r>
      <w:r w:rsidR="0010547D" w:rsidRPr="008E01C7">
        <w:rPr>
          <w:rFonts w:ascii="Arial" w:hAnsi="Arial" w:cs="Arial"/>
          <w:bCs/>
          <w:sz w:val="20"/>
          <w:szCs w:val="20"/>
        </w:rPr>
        <w:t>e</w:t>
      </w:r>
      <w:r w:rsidR="00DB15B9" w:rsidRPr="008E01C7">
        <w:rPr>
          <w:rFonts w:ascii="Arial" w:hAnsi="Arial" w:cs="Arial"/>
          <w:bCs/>
          <w:sz w:val="20"/>
          <w:szCs w:val="20"/>
        </w:rPr>
        <w:t>cto</w:t>
      </w:r>
      <w:r w:rsidRPr="008E01C7">
        <w:rPr>
          <w:rFonts w:ascii="Arial" w:hAnsi="Arial" w:cs="Arial"/>
          <w:bCs/>
          <w:sz w:val="20"/>
          <w:szCs w:val="20"/>
          <w:lang w:val="es-BO"/>
        </w:rPr>
        <w:t xml:space="preserve">, equivalente al </w:t>
      </w:r>
      <w:r w:rsidR="0010547D" w:rsidRPr="008E01C7">
        <w:rPr>
          <w:rFonts w:ascii="Arial" w:hAnsi="Arial" w:cs="Arial"/>
          <w:bCs/>
          <w:sz w:val="20"/>
          <w:szCs w:val="20"/>
          <w:lang w:val="es-BO"/>
        </w:rPr>
        <w:t>……….</w:t>
      </w:r>
      <w:r w:rsidRPr="008E01C7">
        <w:rPr>
          <w:rFonts w:ascii="Arial" w:hAnsi="Arial" w:cs="Arial"/>
          <w:bCs/>
          <w:sz w:val="20"/>
          <w:szCs w:val="20"/>
          <w:lang w:val="es-BO"/>
        </w:rPr>
        <w:t xml:space="preserve"> por ciento (</w:t>
      </w:r>
      <w:r w:rsidR="0010547D" w:rsidRPr="008E01C7">
        <w:rPr>
          <w:rFonts w:ascii="Arial" w:hAnsi="Arial" w:cs="Arial"/>
          <w:bCs/>
          <w:sz w:val="20"/>
          <w:szCs w:val="20"/>
          <w:lang w:val="es-BO"/>
        </w:rPr>
        <w:t>……..</w:t>
      </w:r>
      <w:r w:rsidRPr="008E01C7">
        <w:rPr>
          <w:rFonts w:ascii="Arial" w:hAnsi="Arial" w:cs="Arial"/>
          <w:bCs/>
          <w:sz w:val="20"/>
          <w:szCs w:val="20"/>
          <w:lang w:val="es-BO"/>
        </w:rPr>
        <w:t>%) del monto total del Contrato, con vigencia de trescientos sesenta y cinco (365) días calendario a partir de la fecha en la que se procedió a efectuar la recepción definitiva.</w:t>
      </w:r>
    </w:p>
    <w:p w:rsidR="00E97E63" w:rsidRPr="008E01C7" w:rsidRDefault="00E97E63" w:rsidP="00E97E63">
      <w:pPr>
        <w:spacing w:before="120" w:after="120"/>
        <w:ind w:left="567"/>
        <w:jc w:val="both"/>
        <w:rPr>
          <w:rFonts w:ascii="Arial" w:hAnsi="Arial" w:cs="Arial"/>
          <w:bCs/>
          <w:sz w:val="20"/>
          <w:szCs w:val="20"/>
          <w:lang w:val="es-BO"/>
        </w:rPr>
      </w:pPr>
      <w:r w:rsidRPr="008E01C7">
        <w:rPr>
          <w:rFonts w:ascii="Arial" w:hAnsi="Arial" w:cs="Arial"/>
          <w:bCs/>
          <w:sz w:val="20"/>
          <w:szCs w:val="20"/>
          <w:lang w:val="es-BO"/>
        </w:rPr>
        <w:t xml:space="preserve">El importe de dicha garantía en caso de detectarse una incorrecta ejecución o falla </w:t>
      </w:r>
      <w:r w:rsidR="00DB15B9" w:rsidRPr="008E01C7">
        <w:rPr>
          <w:rFonts w:ascii="Arial" w:hAnsi="Arial" w:cs="Arial"/>
          <w:bCs/>
          <w:sz w:val="20"/>
          <w:szCs w:val="20"/>
          <w:lang w:val="es-BO"/>
        </w:rPr>
        <w:t>de</w:t>
      </w:r>
      <w:r w:rsidR="00DB15B9" w:rsidRPr="008E01C7">
        <w:rPr>
          <w:rFonts w:ascii="Arial" w:hAnsi="Arial" w:cs="Arial"/>
          <w:bCs/>
          <w:sz w:val="20"/>
          <w:szCs w:val="20"/>
        </w:rPr>
        <w:t>l Proyecto</w:t>
      </w:r>
      <w:r w:rsidR="00E70ACD" w:rsidRPr="008E01C7">
        <w:rPr>
          <w:rFonts w:ascii="Arial" w:hAnsi="Arial" w:cs="Arial"/>
          <w:bCs/>
          <w:sz w:val="20"/>
          <w:szCs w:val="20"/>
          <w:lang w:val="es-BO"/>
        </w:rPr>
        <w:t xml:space="preserve"> </w:t>
      </w:r>
      <w:r w:rsidRPr="008E01C7">
        <w:rPr>
          <w:rFonts w:ascii="Arial" w:hAnsi="Arial" w:cs="Arial"/>
          <w:bCs/>
          <w:sz w:val="20"/>
          <w:szCs w:val="20"/>
          <w:lang w:val="es-BO"/>
        </w:rPr>
        <w:t>posterior a la recepción definitiva, sin considerar el desgaste por el uso del</w:t>
      </w:r>
      <w:r w:rsidR="0010547D" w:rsidRPr="008E01C7">
        <w:rPr>
          <w:rFonts w:ascii="Arial" w:hAnsi="Arial" w:cs="Arial"/>
          <w:bCs/>
          <w:sz w:val="20"/>
          <w:szCs w:val="20"/>
          <w:lang w:val="es-BO"/>
        </w:rPr>
        <w:t xml:space="preserve"> mismo</w:t>
      </w:r>
      <w:r w:rsidRPr="008E01C7">
        <w:rPr>
          <w:rFonts w:ascii="Arial" w:hAnsi="Arial" w:cs="Arial"/>
          <w:bCs/>
          <w:sz w:val="20"/>
          <w:szCs w:val="20"/>
          <w:lang w:val="es-BO"/>
        </w:rPr>
        <w:t xml:space="preserve"> y que no haya sido subsanada conforme al requerimiento y plazo escrito </w:t>
      </w:r>
      <w:r w:rsidR="00236A22" w:rsidRPr="008E01C7">
        <w:rPr>
          <w:rFonts w:ascii="Arial" w:hAnsi="Arial" w:cs="Arial"/>
          <w:bCs/>
          <w:sz w:val="20"/>
          <w:szCs w:val="20"/>
          <w:lang w:val="es-BO"/>
        </w:rPr>
        <w:t>d</w:t>
      </w:r>
      <w:r w:rsidR="00236A22" w:rsidRPr="008E01C7">
        <w:rPr>
          <w:rFonts w:ascii="Arial" w:hAnsi="Arial" w:cs="Arial"/>
          <w:bCs/>
          <w:sz w:val="20"/>
          <w:szCs w:val="20"/>
        </w:rPr>
        <w:t>el Contratante</w:t>
      </w:r>
      <w:r w:rsidR="00321563" w:rsidRPr="008E01C7">
        <w:rPr>
          <w:rFonts w:ascii="Arial" w:hAnsi="Arial" w:cs="Arial"/>
          <w:bCs/>
          <w:sz w:val="20"/>
          <w:szCs w:val="20"/>
          <w:lang w:val="es-BO"/>
        </w:rPr>
        <w:t xml:space="preserve">, será ejecutada a favor del Contratante </w:t>
      </w:r>
      <w:r w:rsidRPr="008E01C7">
        <w:rPr>
          <w:rFonts w:ascii="Arial" w:hAnsi="Arial" w:cs="Arial"/>
          <w:bCs/>
          <w:sz w:val="20"/>
          <w:szCs w:val="20"/>
          <w:lang w:val="es-BO"/>
        </w:rPr>
        <w:t xml:space="preserve">sin necesidad de ningún trámite o acción judicial, a su solo requerimiento. </w:t>
      </w:r>
    </w:p>
    <w:p w:rsidR="00E97E63" w:rsidRPr="00637483" w:rsidRDefault="00E97E63" w:rsidP="00E97E63">
      <w:pPr>
        <w:spacing w:before="120" w:after="120"/>
        <w:ind w:left="567"/>
        <w:jc w:val="both"/>
        <w:rPr>
          <w:rFonts w:ascii="Arial" w:hAnsi="Arial" w:cs="Arial"/>
          <w:bCs/>
          <w:sz w:val="20"/>
          <w:szCs w:val="20"/>
          <w:lang w:val="es-BO"/>
        </w:rPr>
      </w:pPr>
      <w:r w:rsidRPr="008E01C7">
        <w:rPr>
          <w:rFonts w:ascii="Arial" w:hAnsi="Arial" w:cs="Arial"/>
          <w:bCs/>
          <w:sz w:val="20"/>
          <w:szCs w:val="20"/>
          <w:lang w:val="es-BO"/>
        </w:rPr>
        <w:t>E</w:t>
      </w:r>
      <w:r w:rsidRPr="008E01C7">
        <w:rPr>
          <w:rFonts w:ascii="Arial" w:hAnsi="Arial" w:cs="Arial"/>
          <w:bCs/>
          <w:sz w:val="20"/>
          <w:szCs w:val="20"/>
        </w:rPr>
        <w:t xml:space="preserve">n consecuencia el </w:t>
      </w:r>
      <w:r w:rsidR="00670A39" w:rsidRPr="008E01C7">
        <w:rPr>
          <w:rFonts w:ascii="Arial" w:hAnsi="Arial" w:cs="Arial"/>
          <w:bCs/>
          <w:sz w:val="20"/>
          <w:szCs w:val="20"/>
        </w:rPr>
        <w:t>Contratista</w:t>
      </w:r>
      <w:r w:rsidRPr="008E01C7">
        <w:rPr>
          <w:rFonts w:ascii="Arial" w:hAnsi="Arial" w:cs="Arial"/>
          <w:bCs/>
          <w:sz w:val="20"/>
          <w:szCs w:val="20"/>
        </w:rPr>
        <w:t xml:space="preserve"> pudiera ser responsable del lucro cesante y daño emergente que pueda ocasionar, esta responsabilidad deberá determinarse a través de lo</w:t>
      </w:r>
      <w:r w:rsidR="00670A39" w:rsidRPr="008E01C7">
        <w:rPr>
          <w:rFonts w:ascii="Arial" w:hAnsi="Arial" w:cs="Arial"/>
          <w:bCs/>
          <w:sz w:val="20"/>
          <w:szCs w:val="20"/>
        </w:rPr>
        <w:t>s informes técnicos</w:t>
      </w:r>
      <w:r w:rsidR="00670A39" w:rsidRPr="00637483">
        <w:rPr>
          <w:rFonts w:ascii="Arial" w:hAnsi="Arial" w:cs="Arial"/>
          <w:bCs/>
          <w:sz w:val="20"/>
          <w:szCs w:val="20"/>
        </w:rPr>
        <w:t xml:space="preserve"> emitidos por el Contratante </w:t>
      </w:r>
      <w:r w:rsidRPr="00637483">
        <w:rPr>
          <w:rFonts w:ascii="Arial" w:hAnsi="Arial" w:cs="Arial"/>
          <w:bCs/>
          <w:sz w:val="20"/>
          <w:szCs w:val="20"/>
        </w:rPr>
        <w:t>y el procedimiento establecido al efecto.</w:t>
      </w:r>
    </w:p>
    <w:p w:rsidR="00E97E63" w:rsidRPr="00637483" w:rsidRDefault="00E97E63" w:rsidP="00E97E63">
      <w:pPr>
        <w:spacing w:before="120" w:after="120"/>
        <w:ind w:left="567"/>
        <w:jc w:val="both"/>
        <w:rPr>
          <w:rFonts w:ascii="Arial" w:hAnsi="Arial" w:cs="Arial"/>
          <w:bCs/>
          <w:sz w:val="20"/>
          <w:szCs w:val="20"/>
          <w:lang w:val="es-BO"/>
        </w:rPr>
      </w:pPr>
      <w:r w:rsidRPr="00637483">
        <w:rPr>
          <w:rFonts w:ascii="Arial" w:hAnsi="Arial" w:cs="Arial"/>
          <w:bCs/>
          <w:sz w:val="20"/>
          <w:szCs w:val="20"/>
          <w:lang w:val="es-BO"/>
        </w:rPr>
        <w:t xml:space="preserve">Empero, si al cabo de los trescientos sesenta y cinco (365) días calendario establecidos en el presente contrato que conforman el período de garantía de buena ejecución </w:t>
      </w:r>
      <w:r w:rsidR="0010547D" w:rsidRPr="00637483">
        <w:rPr>
          <w:rFonts w:ascii="Arial" w:hAnsi="Arial" w:cs="Arial"/>
          <w:bCs/>
          <w:sz w:val="20"/>
          <w:szCs w:val="20"/>
          <w:lang w:val="es-BO"/>
        </w:rPr>
        <w:t>de</w:t>
      </w:r>
      <w:r w:rsidR="0010547D" w:rsidRPr="00637483">
        <w:rPr>
          <w:rFonts w:ascii="Arial" w:hAnsi="Arial" w:cs="Arial"/>
          <w:bCs/>
          <w:sz w:val="20"/>
          <w:szCs w:val="20"/>
        </w:rPr>
        <w:t>l Proyecto</w:t>
      </w:r>
      <w:r w:rsidRPr="00637483">
        <w:rPr>
          <w:rFonts w:ascii="Arial" w:hAnsi="Arial" w:cs="Arial"/>
          <w:bCs/>
          <w:sz w:val="20"/>
          <w:szCs w:val="20"/>
          <w:lang w:val="es-BO"/>
        </w:rPr>
        <w:t xml:space="preserve">, la </w:t>
      </w:r>
      <w:r w:rsidR="0010547D" w:rsidRPr="00637483">
        <w:rPr>
          <w:rFonts w:ascii="Arial" w:hAnsi="Arial" w:cs="Arial"/>
          <w:bCs/>
          <w:sz w:val="20"/>
          <w:szCs w:val="20"/>
          <w:lang w:val="es-BO"/>
        </w:rPr>
        <w:t>……………….</w:t>
      </w:r>
      <w:r w:rsidRPr="00637483">
        <w:rPr>
          <w:rFonts w:ascii="Arial" w:hAnsi="Arial" w:cs="Arial"/>
          <w:bCs/>
          <w:sz w:val="20"/>
          <w:szCs w:val="20"/>
          <w:lang w:val="es-BO"/>
        </w:rPr>
        <w:t xml:space="preserve"> al elaborar su informe final de conformidad de</w:t>
      </w:r>
      <w:r w:rsidR="00E70ACD" w:rsidRPr="00637483">
        <w:rPr>
          <w:rFonts w:ascii="Arial" w:hAnsi="Arial" w:cs="Arial"/>
          <w:bCs/>
          <w:sz w:val="20"/>
          <w:szCs w:val="20"/>
        </w:rPr>
        <w:t xml:space="preserve">l </w:t>
      </w:r>
      <w:r w:rsidR="0010547D" w:rsidRPr="00637483">
        <w:rPr>
          <w:rFonts w:ascii="Arial" w:hAnsi="Arial" w:cs="Arial"/>
          <w:bCs/>
          <w:sz w:val="20"/>
          <w:szCs w:val="20"/>
        </w:rPr>
        <w:t>Proyecto</w:t>
      </w:r>
      <w:r w:rsidRPr="00637483">
        <w:rPr>
          <w:rFonts w:ascii="Arial" w:hAnsi="Arial" w:cs="Arial"/>
          <w:bCs/>
          <w:sz w:val="20"/>
          <w:szCs w:val="20"/>
          <w:lang w:val="es-BO"/>
        </w:rPr>
        <w:t xml:space="preserve">, evidencia la correcta ejecución de esta, dicha garantía será devuelta al </w:t>
      </w:r>
      <w:r w:rsidR="00E70ACD" w:rsidRPr="00637483">
        <w:rPr>
          <w:rFonts w:ascii="Arial" w:hAnsi="Arial" w:cs="Arial"/>
          <w:bCs/>
          <w:sz w:val="20"/>
          <w:szCs w:val="20"/>
          <w:lang w:val="es-BO"/>
        </w:rPr>
        <w:t>Contratista</w:t>
      </w:r>
      <w:r w:rsidRPr="00637483">
        <w:rPr>
          <w:rFonts w:ascii="Arial" w:hAnsi="Arial" w:cs="Arial"/>
          <w:bCs/>
          <w:sz w:val="20"/>
          <w:szCs w:val="20"/>
          <w:lang w:val="es-BO"/>
        </w:rPr>
        <w:t>.</w:t>
      </w:r>
    </w:p>
    <w:p w:rsidR="00E97E63" w:rsidRPr="008E01C7" w:rsidRDefault="00E776BE" w:rsidP="00E97E63">
      <w:pPr>
        <w:spacing w:before="120" w:after="120"/>
        <w:ind w:left="567"/>
        <w:jc w:val="both"/>
        <w:rPr>
          <w:rFonts w:ascii="Arial" w:hAnsi="Arial" w:cs="Arial"/>
          <w:b/>
          <w:sz w:val="20"/>
          <w:szCs w:val="20"/>
        </w:rPr>
      </w:pPr>
      <w:r w:rsidRPr="00637483">
        <w:rPr>
          <w:rFonts w:ascii="Arial" w:hAnsi="Arial" w:cs="Arial"/>
          <w:bCs/>
          <w:sz w:val="20"/>
          <w:szCs w:val="20"/>
          <w:lang w:val="es-BO"/>
        </w:rPr>
        <w:t>El Contratante</w:t>
      </w:r>
      <w:r w:rsidR="00E97E63" w:rsidRPr="00637483">
        <w:rPr>
          <w:rFonts w:ascii="Arial" w:hAnsi="Arial" w:cs="Arial"/>
          <w:bCs/>
          <w:sz w:val="20"/>
          <w:szCs w:val="20"/>
          <w:lang w:val="es-BO"/>
        </w:rPr>
        <w:t xml:space="preserve"> llevará el control directo de vigencia de la garantía en cuanto al monto y plazo a </w:t>
      </w:r>
      <w:r w:rsidR="00E97E63" w:rsidRPr="008E01C7">
        <w:rPr>
          <w:rFonts w:ascii="Arial" w:hAnsi="Arial" w:cs="Arial"/>
          <w:bCs/>
          <w:sz w:val="20"/>
          <w:szCs w:val="20"/>
          <w:lang w:val="es-BO"/>
        </w:rPr>
        <w:t xml:space="preserve">efectos de requerir su ampliación al </w:t>
      </w:r>
      <w:r w:rsidRPr="008E01C7">
        <w:rPr>
          <w:rFonts w:ascii="Arial" w:hAnsi="Arial" w:cs="Arial"/>
          <w:bCs/>
          <w:sz w:val="20"/>
          <w:szCs w:val="20"/>
          <w:lang w:val="es-BO"/>
        </w:rPr>
        <w:t>Contratista</w:t>
      </w:r>
      <w:r w:rsidR="00E97E63" w:rsidRPr="008E01C7">
        <w:rPr>
          <w:rFonts w:ascii="Arial" w:hAnsi="Arial" w:cs="Arial"/>
          <w:bCs/>
          <w:sz w:val="20"/>
          <w:szCs w:val="20"/>
          <w:lang w:val="es-BO"/>
        </w:rPr>
        <w:t xml:space="preserve"> o solicitar gestionar su ejecución.</w:t>
      </w:r>
    </w:p>
    <w:p w:rsidR="00C72CF1" w:rsidRPr="008E01C7" w:rsidRDefault="00C72CF1" w:rsidP="00F510EA">
      <w:pPr>
        <w:pStyle w:val="ss"/>
        <w:spacing w:before="120" w:after="120"/>
        <w:ind w:right="-7" w:firstLine="0"/>
        <w:rPr>
          <w:rFonts w:ascii="Arial" w:hAnsi="Arial"/>
          <w:b/>
          <w:color w:val="000000"/>
          <w:sz w:val="20"/>
          <w:u w:val="single"/>
          <w:lang w:val="es-BO"/>
        </w:rPr>
      </w:pPr>
      <w:r w:rsidRPr="008E01C7">
        <w:rPr>
          <w:rFonts w:ascii="Arial" w:hAnsi="Arial"/>
          <w:b/>
          <w:color w:val="000000"/>
          <w:sz w:val="20"/>
          <w:u w:val="single"/>
          <w:lang w:val="es-BO"/>
        </w:rPr>
        <w:t>CLAUSULA CUARTA.- SEGUROS</w:t>
      </w:r>
    </w:p>
    <w:p w:rsidR="00C72CF1" w:rsidRPr="008E01C7" w:rsidRDefault="00C72CF1" w:rsidP="00F510EA">
      <w:pPr>
        <w:pStyle w:val="ss"/>
        <w:spacing w:before="120" w:after="120"/>
        <w:ind w:right="-7" w:firstLine="0"/>
        <w:rPr>
          <w:rFonts w:ascii="Arial" w:hAnsi="Arial" w:cs="Arial"/>
          <w:color w:val="000000"/>
          <w:sz w:val="20"/>
          <w:lang w:val="es-BO"/>
        </w:rPr>
      </w:pPr>
      <w:r w:rsidRPr="008E01C7">
        <w:rPr>
          <w:rFonts w:ascii="Arial" w:hAnsi="Arial"/>
          <w:color w:val="000000"/>
          <w:sz w:val="20"/>
          <w:lang w:val="es-BO"/>
        </w:rPr>
        <w:t xml:space="preserve">El Contratista adquirirá y mantendrá bajo efecto, a su cuenta y gasto, las pólizas de seguro mencionadas en el Anexo </w:t>
      </w:r>
      <w:r w:rsidR="0070479C" w:rsidRPr="008E01C7">
        <w:rPr>
          <w:rFonts w:ascii="Arial" w:hAnsi="Arial"/>
          <w:color w:val="000000"/>
          <w:sz w:val="20"/>
          <w:lang w:val="es-BO"/>
        </w:rPr>
        <w:t>de</w:t>
      </w:r>
      <w:r w:rsidR="005C713D" w:rsidRPr="008E01C7">
        <w:rPr>
          <w:rFonts w:ascii="Arial" w:hAnsi="Arial"/>
          <w:color w:val="000000"/>
          <w:sz w:val="20"/>
          <w:lang w:val="es-BO"/>
        </w:rPr>
        <w:t xml:space="preserve"> </w:t>
      </w:r>
      <w:r w:rsidR="00341764" w:rsidRPr="008E01C7">
        <w:rPr>
          <w:rFonts w:ascii="Arial" w:hAnsi="Arial" w:cs="Arial"/>
          <w:color w:val="000000"/>
          <w:sz w:val="20"/>
          <w:lang w:val="es-BO"/>
        </w:rPr>
        <w:t>T</w:t>
      </w:r>
      <w:r w:rsidRPr="008E01C7">
        <w:rPr>
          <w:rFonts w:ascii="Arial" w:hAnsi="Arial" w:cs="Arial"/>
          <w:color w:val="000000"/>
          <w:sz w:val="20"/>
          <w:lang w:val="es-BO"/>
        </w:rPr>
        <w:t xml:space="preserve">érminos </w:t>
      </w:r>
      <w:r w:rsidR="005C713D" w:rsidRPr="008E01C7">
        <w:rPr>
          <w:rFonts w:ascii="Arial" w:hAnsi="Arial" w:cs="Arial"/>
          <w:color w:val="000000"/>
          <w:sz w:val="20"/>
          <w:lang w:val="es-BO"/>
        </w:rPr>
        <w:t>g</w:t>
      </w:r>
      <w:r w:rsidRPr="008E01C7">
        <w:rPr>
          <w:rFonts w:ascii="Arial" w:hAnsi="Arial" w:cs="Arial"/>
          <w:color w:val="000000"/>
          <w:sz w:val="20"/>
          <w:lang w:val="es-BO"/>
        </w:rPr>
        <w:t>enerales</w:t>
      </w:r>
      <w:r w:rsidRPr="008E01C7">
        <w:rPr>
          <w:rFonts w:ascii="Arial" w:hAnsi="Arial"/>
          <w:color w:val="000000"/>
          <w:sz w:val="20"/>
          <w:lang w:val="es-BO"/>
        </w:rPr>
        <w:t xml:space="preserve"> de </w:t>
      </w:r>
      <w:r w:rsidR="005C713D" w:rsidRPr="008E01C7">
        <w:rPr>
          <w:rFonts w:ascii="Arial" w:hAnsi="Arial" w:cs="Arial"/>
          <w:color w:val="000000"/>
          <w:sz w:val="20"/>
          <w:lang w:val="es-BO"/>
        </w:rPr>
        <w:t>s</w:t>
      </w:r>
      <w:r w:rsidRPr="008E01C7">
        <w:rPr>
          <w:rFonts w:ascii="Arial" w:hAnsi="Arial" w:cs="Arial"/>
          <w:color w:val="000000"/>
          <w:sz w:val="20"/>
          <w:lang w:val="es-BO"/>
        </w:rPr>
        <w:t>eguros</w:t>
      </w:r>
      <w:r w:rsidRPr="008E01C7">
        <w:rPr>
          <w:rFonts w:ascii="Arial" w:hAnsi="Arial"/>
          <w:color w:val="000000"/>
          <w:sz w:val="20"/>
          <w:lang w:val="es-BO"/>
        </w:rPr>
        <w:t xml:space="preserve"> para Contratistas.</w:t>
      </w:r>
    </w:p>
    <w:p w:rsidR="004D1A11" w:rsidRPr="008E01C7" w:rsidRDefault="009438E7" w:rsidP="00F510EA">
      <w:pPr>
        <w:pStyle w:val="ss"/>
        <w:spacing w:before="120" w:after="120"/>
        <w:ind w:right="-7" w:firstLine="0"/>
        <w:rPr>
          <w:rFonts w:ascii="Arial" w:hAnsi="Arial" w:cs="Arial"/>
          <w:b/>
          <w:color w:val="000000"/>
          <w:sz w:val="20"/>
          <w:u w:val="single"/>
          <w:lang w:val="es-BO"/>
        </w:rPr>
      </w:pPr>
      <w:r w:rsidRPr="008E01C7">
        <w:rPr>
          <w:rFonts w:ascii="Arial" w:hAnsi="Arial" w:cs="Arial"/>
          <w:b/>
          <w:color w:val="000000"/>
          <w:sz w:val="20"/>
          <w:u w:val="single"/>
          <w:lang w:val="es-BO"/>
        </w:rPr>
        <w:t xml:space="preserve">CLAUSULA </w:t>
      </w:r>
      <w:r w:rsidR="00C72CF1" w:rsidRPr="008E01C7">
        <w:rPr>
          <w:rFonts w:ascii="Arial" w:hAnsi="Arial" w:cs="Arial"/>
          <w:b/>
          <w:color w:val="000000"/>
          <w:sz w:val="20"/>
          <w:u w:val="single"/>
          <w:lang w:val="es-BO"/>
        </w:rPr>
        <w:t>QUINTA</w:t>
      </w:r>
      <w:r w:rsidRPr="008E01C7">
        <w:rPr>
          <w:rFonts w:ascii="Arial" w:hAnsi="Arial" w:cs="Arial"/>
          <w:b/>
          <w:color w:val="000000"/>
          <w:sz w:val="20"/>
          <w:u w:val="single"/>
          <w:lang w:val="es-BO"/>
        </w:rPr>
        <w:t xml:space="preserve">.- </w:t>
      </w:r>
      <w:r w:rsidR="008A1FD9" w:rsidRPr="008E01C7">
        <w:rPr>
          <w:rFonts w:ascii="Arial" w:hAnsi="Arial" w:cs="Arial"/>
          <w:b/>
          <w:color w:val="000000"/>
          <w:sz w:val="20"/>
          <w:u w:val="single"/>
          <w:lang w:val="es-BO"/>
        </w:rPr>
        <w:t xml:space="preserve">SUBCONTRATACIÓN </w:t>
      </w:r>
    </w:p>
    <w:p w:rsidR="008A1FD9" w:rsidRPr="008E01C7" w:rsidRDefault="008E586D" w:rsidP="00F510EA">
      <w:pPr>
        <w:pStyle w:val="ss"/>
        <w:tabs>
          <w:tab w:val="left" w:pos="851"/>
        </w:tabs>
        <w:spacing w:before="120" w:after="120"/>
        <w:ind w:right="-7" w:firstLine="0"/>
        <w:rPr>
          <w:rFonts w:ascii="Arial" w:hAnsi="Arial" w:cs="Arial"/>
          <w:b/>
          <w:color w:val="000000"/>
          <w:sz w:val="20"/>
          <w:u w:val="single"/>
          <w:lang w:val="es-BO"/>
        </w:rPr>
      </w:pPr>
      <w:r w:rsidRPr="008E01C7">
        <w:rPr>
          <w:rFonts w:ascii="Arial" w:hAnsi="Arial" w:cs="Arial"/>
          <w:b/>
          <w:color w:val="000000"/>
          <w:sz w:val="20"/>
          <w:u w:val="single"/>
          <w:lang w:val="es-BO"/>
        </w:rPr>
        <w:t>5</w:t>
      </w:r>
      <w:r w:rsidR="00784B7F" w:rsidRPr="008E01C7">
        <w:rPr>
          <w:rFonts w:ascii="Arial" w:hAnsi="Arial" w:cs="Arial"/>
          <w:b/>
          <w:color w:val="000000"/>
          <w:sz w:val="20"/>
          <w:u w:val="single"/>
          <w:lang w:val="es-BO"/>
        </w:rPr>
        <w:t xml:space="preserve">.1. </w:t>
      </w:r>
      <w:r w:rsidR="00DD5C7F" w:rsidRPr="008E01C7">
        <w:rPr>
          <w:rFonts w:ascii="Arial" w:hAnsi="Arial" w:cs="Arial"/>
          <w:b/>
          <w:color w:val="000000"/>
          <w:sz w:val="20"/>
          <w:u w:val="single"/>
          <w:lang w:val="es-BO"/>
        </w:rPr>
        <w:t>Subcontratación Total</w:t>
      </w:r>
    </w:p>
    <w:p w:rsidR="008A1FD9" w:rsidRPr="008E01C7" w:rsidRDefault="008A1FD9" w:rsidP="00F510EA">
      <w:pPr>
        <w:pStyle w:val="Para2"/>
        <w:spacing w:before="120" w:after="120"/>
        <w:ind w:right="-7" w:firstLine="0"/>
        <w:rPr>
          <w:rFonts w:ascii="Arial" w:hAnsi="Arial" w:cs="Arial"/>
          <w:color w:val="000000"/>
          <w:sz w:val="20"/>
          <w:lang w:val="es-BO"/>
        </w:rPr>
      </w:pPr>
      <w:r w:rsidRPr="008E01C7">
        <w:rPr>
          <w:rFonts w:ascii="Arial" w:hAnsi="Arial" w:cs="Arial"/>
          <w:color w:val="000000"/>
          <w:sz w:val="20"/>
          <w:lang w:val="es-BO"/>
        </w:rPr>
        <w:t xml:space="preserve">El Contratista no podrá subcontratar todo el Proyecto. </w:t>
      </w:r>
    </w:p>
    <w:p w:rsidR="008A1FD9" w:rsidRPr="008E01C7" w:rsidRDefault="008E586D" w:rsidP="00F510EA">
      <w:pPr>
        <w:pStyle w:val="ss"/>
        <w:tabs>
          <w:tab w:val="left" w:pos="851"/>
        </w:tabs>
        <w:spacing w:before="120" w:after="120"/>
        <w:ind w:right="-7" w:firstLine="0"/>
        <w:rPr>
          <w:rFonts w:ascii="Arial" w:hAnsi="Arial" w:cs="Arial"/>
          <w:color w:val="000000"/>
          <w:sz w:val="20"/>
          <w:u w:val="single"/>
          <w:lang w:val="es-BO"/>
        </w:rPr>
      </w:pPr>
      <w:r w:rsidRPr="008E01C7">
        <w:rPr>
          <w:rFonts w:ascii="Arial" w:hAnsi="Arial" w:cs="Arial"/>
          <w:b/>
          <w:color w:val="000000"/>
          <w:sz w:val="20"/>
          <w:u w:val="single"/>
          <w:lang w:val="es-BO"/>
        </w:rPr>
        <w:t>5</w:t>
      </w:r>
      <w:r w:rsidR="00784B7F" w:rsidRPr="008E01C7">
        <w:rPr>
          <w:rFonts w:ascii="Arial" w:hAnsi="Arial" w:cs="Arial"/>
          <w:b/>
          <w:color w:val="000000"/>
          <w:sz w:val="20"/>
          <w:u w:val="single"/>
          <w:lang w:val="es-BO"/>
        </w:rPr>
        <w:t xml:space="preserve">.2. </w:t>
      </w:r>
      <w:r w:rsidR="00DD5C7F" w:rsidRPr="008E01C7">
        <w:rPr>
          <w:rFonts w:ascii="Arial" w:hAnsi="Arial" w:cs="Arial"/>
          <w:b/>
          <w:color w:val="000000"/>
          <w:sz w:val="20"/>
          <w:u w:val="single"/>
          <w:lang w:val="es-BO"/>
        </w:rPr>
        <w:t>Subcontratación Parcial</w:t>
      </w:r>
    </w:p>
    <w:p w:rsidR="008A1FD9" w:rsidRPr="008E01C7" w:rsidRDefault="008A1FD9" w:rsidP="005C713D">
      <w:pPr>
        <w:spacing w:before="120" w:after="120"/>
        <w:ind w:left="426" w:right="-7"/>
        <w:jc w:val="both"/>
        <w:rPr>
          <w:rFonts w:ascii="Arial" w:hAnsi="Arial" w:cs="Arial"/>
          <w:color w:val="000000"/>
          <w:sz w:val="20"/>
          <w:szCs w:val="20"/>
          <w:lang w:val="es-BO" w:eastAsia="en-US"/>
        </w:rPr>
      </w:pPr>
      <w:r w:rsidRPr="008E01C7">
        <w:rPr>
          <w:rFonts w:ascii="Arial" w:hAnsi="Arial" w:cs="Arial"/>
          <w:color w:val="000000"/>
          <w:sz w:val="20"/>
          <w:szCs w:val="20"/>
          <w:lang w:val="es-BO" w:eastAsia="en-US"/>
        </w:rPr>
        <w:t>El Contratista po</w:t>
      </w:r>
      <w:r w:rsidR="00281DB9" w:rsidRPr="008E01C7">
        <w:rPr>
          <w:rFonts w:ascii="Arial" w:hAnsi="Arial" w:cs="Arial"/>
          <w:color w:val="000000"/>
          <w:sz w:val="20"/>
          <w:szCs w:val="20"/>
          <w:lang w:val="es-BO" w:eastAsia="en-US"/>
        </w:rPr>
        <w:t>drá realizar subcontrataciones p</w:t>
      </w:r>
      <w:r w:rsidR="00855D6E" w:rsidRPr="008E01C7">
        <w:rPr>
          <w:rFonts w:ascii="Arial" w:hAnsi="Arial" w:cs="Arial"/>
          <w:color w:val="000000"/>
          <w:sz w:val="20"/>
          <w:szCs w:val="20"/>
          <w:lang w:val="es-BO" w:eastAsia="en-US"/>
        </w:rPr>
        <w:t>arciales, para la provisión de E</w:t>
      </w:r>
      <w:r w:rsidRPr="008E01C7">
        <w:rPr>
          <w:rFonts w:ascii="Arial" w:hAnsi="Arial" w:cs="Arial"/>
          <w:color w:val="000000"/>
          <w:sz w:val="20"/>
          <w:szCs w:val="20"/>
          <w:lang w:val="es-BO" w:eastAsia="en-US"/>
        </w:rPr>
        <w:t xml:space="preserve">quipos, </w:t>
      </w:r>
      <w:r w:rsidR="00784B7F" w:rsidRPr="008E01C7">
        <w:rPr>
          <w:rFonts w:ascii="Arial" w:hAnsi="Arial" w:cs="Arial"/>
          <w:color w:val="000000"/>
          <w:sz w:val="20"/>
          <w:szCs w:val="20"/>
          <w:lang w:val="es-BO" w:eastAsia="en-US"/>
        </w:rPr>
        <w:t xml:space="preserve">materiales, </w:t>
      </w:r>
      <w:r w:rsidRPr="008E01C7">
        <w:rPr>
          <w:rFonts w:ascii="Arial" w:hAnsi="Arial" w:cs="Arial"/>
          <w:color w:val="000000"/>
          <w:sz w:val="20"/>
          <w:szCs w:val="20"/>
          <w:lang w:val="es-BO" w:eastAsia="en-US"/>
        </w:rPr>
        <w:t>servicios y obras, cumpliendo los siguientes parámetros:</w:t>
      </w:r>
    </w:p>
    <w:p w:rsidR="00603571" w:rsidRPr="008E01C7" w:rsidRDefault="008A1FD9" w:rsidP="005C713D">
      <w:pPr>
        <w:pStyle w:val="ss"/>
        <w:numPr>
          <w:ilvl w:val="0"/>
          <w:numId w:val="5"/>
        </w:numPr>
        <w:spacing w:before="120" w:after="120"/>
        <w:ind w:left="851" w:right="-7" w:hanging="284"/>
        <w:rPr>
          <w:rFonts w:ascii="Arial" w:hAnsi="Arial" w:cs="Arial"/>
          <w:color w:val="000000"/>
          <w:sz w:val="20"/>
          <w:lang w:val="es-BO"/>
        </w:rPr>
      </w:pPr>
      <w:r w:rsidRPr="008E01C7">
        <w:rPr>
          <w:rFonts w:ascii="Arial" w:hAnsi="Arial" w:cs="Arial"/>
          <w:color w:val="000000"/>
          <w:sz w:val="20"/>
          <w:lang w:val="es-BO"/>
        </w:rPr>
        <w:t xml:space="preserve">El Contratista podrá subcontratar entre las Personas y actividades establecidas en el </w:t>
      </w:r>
      <w:r w:rsidR="00807FDC" w:rsidRPr="008E01C7">
        <w:rPr>
          <w:rFonts w:ascii="Arial" w:hAnsi="Arial" w:cs="Arial"/>
          <w:color w:val="000000"/>
          <w:sz w:val="20"/>
          <w:lang w:val="es-BO"/>
        </w:rPr>
        <w:t>A</w:t>
      </w:r>
      <w:r w:rsidR="00045820" w:rsidRPr="008E01C7">
        <w:rPr>
          <w:rFonts w:ascii="Arial" w:hAnsi="Arial" w:cs="Arial"/>
          <w:color w:val="000000"/>
          <w:sz w:val="20"/>
          <w:lang w:val="es-BO"/>
        </w:rPr>
        <w:t xml:space="preserve">nexo de </w:t>
      </w:r>
      <w:r w:rsidR="00807FDC" w:rsidRPr="008E01C7">
        <w:rPr>
          <w:rFonts w:ascii="Arial" w:hAnsi="Arial" w:cs="Arial"/>
          <w:color w:val="000000"/>
          <w:sz w:val="20"/>
          <w:lang w:val="es-BO"/>
        </w:rPr>
        <w:t>E</w:t>
      </w:r>
      <w:r w:rsidR="00045820" w:rsidRPr="008E01C7">
        <w:rPr>
          <w:rFonts w:ascii="Arial" w:hAnsi="Arial" w:cs="Arial"/>
          <w:color w:val="000000"/>
          <w:sz w:val="20"/>
          <w:lang w:val="es-BO"/>
        </w:rPr>
        <w:t xml:space="preserve">specificaciones </w:t>
      </w:r>
      <w:r w:rsidR="00807FDC" w:rsidRPr="008E01C7">
        <w:rPr>
          <w:rFonts w:ascii="Arial" w:hAnsi="Arial" w:cs="Arial"/>
          <w:color w:val="000000"/>
          <w:sz w:val="20"/>
          <w:lang w:val="es-BO"/>
        </w:rPr>
        <w:t>T</w:t>
      </w:r>
      <w:r w:rsidR="00045820" w:rsidRPr="008E01C7">
        <w:rPr>
          <w:rFonts w:ascii="Arial" w:hAnsi="Arial" w:cs="Arial"/>
          <w:color w:val="000000"/>
          <w:sz w:val="20"/>
          <w:lang w:val="es-BO"/>
        </w:rPr>
        <w:t xml:space="preserve">écnicas </w:t>
      </w:r>
      <w:r w:rsidRPr="008E01C7">
        <w:rPr>
          <w:rFonts w:ascii="Arial" w:hAnsi="Arial" w:cs="Arial"/>
          <w:color w:val="000000"/>
          <w:sz w:val="20"/>
          <w:lang w:val="es-BO"/>
        </w:rPr>
        <w:t>propuesto por el Contratante y excepcionalmente podrá subcontratar a otras Personas fuera de la misma previa conformidad del Contratante.</w:t>
      </w:r>
      <w:r w:rsidR="00603571" w:rsidRPr="008E01C7">
        <w:rPr>
          <w:rFonts w:ascii="Arial" w:hAnsi="Arial" w:cs="Arial"/>
          <w:color w:val="000000"/>
          <w:sz w:val="20"/>
          <w:lang w:val="es-BO"/>
        </w:rPr>
        <w:t xml:space="preserve"> </w:t>
      </w:r>
    </w:p>
    <w:p w:rsidR="008A1FD9" w:rsidRPr="00637483" w:rsidRDefault="001E7088" w:rsidP="0052497D">
      <w:pPr>
        <w:pStyle w:val="ss"/>
        <w:numPr>
          <w:ilvl w:val="0"/>
          <w:numId w:val="5"/>
        </w:numPr>
        <w:spacing w:before="120" w:after="120"/>
        <w:ind w:left="851" w:right="-7" w:hanging="284"/>
        <w:rPr>
          <w:rFonts w:ascii="Arial" w:hAnsi="Arial" w:cs="Arial"/>
          <w:color w:val="000000"/>
          <w:sz w:val="20"/>
          <w:lang w:val="es-BO" w:eastAsia="es-ES"/>
        </w:rPr>
      </w:pPr>
      <w:r w:rsidRPr="008E01C7">
        <w:rPr>
          <w:rFonts w:ascii="Arial" w:hAnsi="Arial" w:cs="Arial"/>
          <w:color w:val="000000"/>
          <w:sz w:val="20"/>
          <w:lang w:val="es-BO"/>
        </w:rPr>
        <w:t>Ninguna s</w:t>
      </w:r>
      <w:r w:rsidR="008A1FD9" w:rsidRPr="008E01C7">
        <w:rPr>
          <w:rFonts w:ascii="Arial" w:hAnsi="Arial" w:cs="Arial"/>
          <w:color w:val="000000"/>
          <w:sz w:val="20"/>
          <w:lang w:val="es-BO"/>
        </w:rPr>
        <w:t>ubcontratación liberará al Contratista de</w:t>
      </w:r>
      <w:r w:rsidR="008A1FD9" w:rsidRPr="00637483">
        <w:rPr>
          <w:rFonts w:ascii="Arial" w:hAnsi="Arial" w:cs="Arial"/>
          <w:color w:val="000000"/>
          <w:sz w:val="20"/>
          <w:lang w:val="es-BO"/>
        </w:rPr>
        <w:t xml:space="preserve"> cualquier </w:t>
      </w:r>
      <w:r w:rsidR="008A1FD9" w:rsidRPr="00637483">
        <w:rPr>
          <w:rFonts w:ascii="Arial" w:hAnsi="Arial" w:cs="Arial"/>
          <w:color w:val="000000"/>
          <w:sz w:val="20"/>
          <w:lang w:val="es-BO" w:eastAsia="es-ES"/>
        </w:rPr>
        <w:t xml:space="preserve">responsabilidad bajo el Contrato. </w:t>
      </w:r>
    </w:p>
    <w:p w:rsidR="008A1FD9" w:rsidRPr="00637483" w:rsidRDefault="008A1FD9" w:rsidP="0052497D">
      <w:pPr>
        <w:pStyle w:val="ss"/>
        <w:numPr>
          <w:ilvl w:val="0"/>
          <w:numId w:val="5"/>
        </w:numPr>
        <w:spacing w:before="120" w:after="120"/>
        <w:ind w:left="851" w:right="-7" w:hanging="284"/>
        <w:rPr>
          <w:rFonts w:ascii="Arial" w:hAnsi="Arial" w:cs="Arial"/>
          <w:color w:val="000000"/>
          <w:sz w:val="20"/>
          <w:lang w:val="es-BO"/>
        </w:rPr>
      </w:pPr>
      <w:r w:rsidRPr="00637483">
        <w:rPr>
          <w:rFonts w:ascii="Arial" w:hAnsi="Arial" w:cs="Arial"/>
          <w:color w:val="000000"/>
          <w:sz w:val="20"/>
          <w:lang w:val="es-BO"/>
        </w:rPr>
        <w:t>El Contratista mantendrá actualizada la lista de sus Subcontratistas, la misma que deberá ser remitida de manera trimestral o cuando el Gerente del Contrat</w:t>
      </w:r>
      <w:r w:rsidR="001F4D08" w:rsidRPr="00637483">
        <w:rPr>
          <w:rFonts w:ascii="Arial" w:hAnsi="Arial" w:cs="Arial"/>
          <w:color w:val="000000"/>
          <w:sz w:val="20"/>
          <w:lang w:val="es-BO"/>
        </w:rPr>
        <w:t>o</w:t>
      </w:r>
      <w:r w:rsidRPr="00637483">
        <w:rPr>
          <w:rFonts w:ascii="Arial" w:hAnsi="Arial" w:cs="Arial"/>
          <w:color w:val="000000"/>
          <w:sz w:val="20"/>
          <w:lang w:val="es-BO"/>
        </w:rPr>
        <w:t xml:space="preserve"> lo requiera.</w:t>
      </w:r>
    </w:p>
    <w:p w:rsidR="008A1FD9" w:rsidRPr="00637483" w:rsidRDefault="008A1FD9" w:rsidP="0052497D">
      <w:pPr>
        <w:pStyle w:val="ss"/>
        <w:numPr>
          <w:ilvl w:val="0"/>
          <w:numId w:val="5"/>
        </w:numPr>
        <w:spacing w:before="120" w:after="120"/>
        <w:ind w:left="851" w:right="-7" w:hanging="284"/>
        <w:rPr>
          <w:rFonts w:ascii="Arial" w:hAnsi="Arial" w:cs="Arial"/>
          <w:color w:val="000000"/>
          <w:sz w:val="20"/>
          <w:lang w:val="es-BO"/>
        </w:rPr>
      </w:pPr>
      <w:r w:rsidRPr="00637483">
        <w:rPr>
          <w:rFonts w:ascii="Arial" w:hAnsi="Arial" w:cs="Arial"/>
          <w:color w:val="000000"/>
          <w:sz w:val="20"/>
          <w:lang w:val="es-BO"/>
        </w:rPr>
        <w:t>El Contratista le proveerá al Gerente del Contrat</w:t>
      </w:r>
      <w:r w:rsidR="001F4D08" w:rsidRPr="00637483">
        <w:rPr>
          <w:rFonts w:ascii="Arial" w:hAnsi="Arial" w:cs="Arial"/>
          <w:color w:val="000000"/>
          <w:sz w:val="20"/>
          <w:lang w:val="es-BO"/>
        </w:rPr>
        <w:t>o</w:t>
      </w:r>
      <w:r w:rsidRPr="00637483">
        <w:rPr>
          <w:rFonts w:ascii="Arial" w:hAnsi="Arial" w:cs="Arial"/>
          <w:color w:val="000000"/>
          <w:sz w:val="20"/>
          <w:lang w:val="es-BO"/>
        </w:rPr>
        <w:t xml:space="preserve"> las copias de todos los Subcontratos, que deberán ser remitidas de manera trimestral o cuando el Gerente del Contrat</w:t>
      </w:r>
      <w:r w:rsidR="001F4D08" w:rsidRPr="00637483">
        <w:rPr>
          <w:rFonts w:ascii="Arial" w:hAnsi="Arial" w:cs="Arial"/>
          <w:color w:val="000000"/>
          <w:sz w:val="20"/>
          <w:lang w:val="es-BO"/>
        </w:rPr>
        <w:t>o</w:t>
      </w:r>
      <w:r w:rsidRPr="00637483">
        <w:rPr>
          <w:rFonts w:ascii="Arial" w:hAnsi="Arial" w:cs="Arial"/>
          <w:color w:val="000000"/>
          <w:sz w:val="20"/>
          <w:lang w:val="es-BO"/>
        </w:rPr>
        <w:t xml:space="preserve"> los requiera.</w:t>
      </w:r>
    </w:p>
    <w:p w:rsidR="008A1FD9" w:rsidRPr="00637483" w:rsidRDefault="008A1FD9" w:rsidP="0052497D">
      <w:pPr>
        <w:pStyle w:val="ss"/>
        <w:numPr>
          <w:ilvl w:val="0"/>
          <w:numId w:val="5"/>
        </w:numPr>
        <w:spacing w:before="120" w:after="120"/>
        <w:ind w:left="851" w:right="-7" w:hanging="284"/>
        <w:rPr>
          <w:rFonts w:ascii="Arial" w:hAnsi="Arial" w:cs="Arial"/>
          <w:color w:val="000000"/>
          <w:sz w:val="20"/>
          <w:lang w:val="es-BO"/>
        </w:rPr>
      </w:pPr>
      <w:r w:rsidRPr="00637483">
        <w:rPr>
          <w:rFonts w:ascii="Arial" w:hAnsi="Arial" w:cs="Arial"/>
          <w:color w:val="000000"/>
          <w:sz w:val="20"/>
          <w:lang w:val="es-BO"/>
        </w:rPr>
        <w:t>El Contratista garantiza que todos los Subcontratistas realizarán la parte de l</w:t>
      </w:r>
      <w:r w:rsidR="001F4D08" w:rsidRPr="00637483">
        <w:rPr>
          <w:rFonts w:ascii="Arial" w:hAnsi="Arial" w:cs="Arial"/>
          <w:color w:val="000000"/>
          <w:sz w:val="20"/>
          <w:lang w:val="es-BO"/>
        </w:rPr>
        <w:t>os Trabajos</w:t>
      </w:r>
      <w:r w:rsidRPr="00637483">
        <w:rPr>
          <w:rFonts w:ascii="Arial" w:hAnsi="Arial" w:cs="Arial"/>
          <w:color w:val="000000"/>
          <w:sz w:val="20"/>
          <w:lang w:val="es-BO"/>
        </w:rPr>
        <w:t xml:space="preserve"> subcontratadas y proveerán los Equipos</w:t>
      </w:r>
      <w:r w:rsidR="00DD5C7F" w:rsidRPr="00637483">
        <w:rPr>
          <w:rFonts w:ascii="Arial" w:hAnsi="Arial" w:cs="Arial"/>
          <w:color w:val="000000"/>
          <w:sz w:val="20"/>
          <w:lang w:val="es-BO"/>
        </w:rPr>
        <w:t xml:space="preserve">, </w:t>
      </w:r>
      <w:r w:rsidRPr="00637483">
        <w:rPr>
          <w:rFonts w:ascii="Arial" w:hAnsi="Arial" w:cs="Arial"/>
          <w:color w:val="000000"/>
          <w:sz w:val="20"/>
          <w:lang w:val="es-BO"/>
        </w:rPr>
        <w:t>materiales</w:t>
      </w:r>
      <w:r w:rsidR="00DD5C7F" w:rsidRPr="00637483">
        <w:rPr>
          <w:rFonts w:ascii="Arial" w:hAnsi="Arial" w:cs="Arial"/>
          <w:color w:val="000000"/>
          <w:sz w:val="20"/>
          <w:lang w:val="es-BO"/>
        </w:rPr>
        <w:t xml:space="preserve">, servicios y obras </w:t>
      </w:r>
      <w:r w:rsidRPr="00637483">
        <w:rPr>
          <w:rFonts w:ascii="Arial" w:hAnsi="Arial" w:cs="Arial"/>
          <w:color w:val="000000"/>
          <w:sz w:val="20"/>
          <w:lang w:val="es-BO"/>
        </w:rPr>
        <w:t xml:space="preserve">de acuerdo con los términos y condiciones del presente Contrato.  </w:t>
      </w:r>
    </w:p>
    <w:p w:rsidR="008A1FD9" w:rsidRPr="00637483" w:rsidRDefault="008A1FD9" w:rsidP="0052497D">
      <w:pPr>
        <w:pStyle w:val="ss"/>
        <w:numPr>
          <w:ilvl w:val="0"/>
          <w:numId w:val="5"/>
        </w:numPr>
        <w:tabs>
          <w:tab w:val="left" w:pos="851"/>
        </w:tabs>
        <w:spacing w:before="120" w:after="120"/>
        <w:ind w:left="851" w:right="-7" w:hanging="284"/>
        <w:rPr>
          <w:rFonts w:ascii="Arial" w:hAnsi="Arial" w:cs="Arial"/>
          <w:color w:val="000000"/>
          <w:sz w:val="20"/>
          <w:lang w:val="es-BO"/>
        </w:rPr>
      </w:pPr>
      <w:r w:rsidRPr="00637483">
        <w:rPr>
          <w:rFonts w:ascii="Arial" w:hAnsi="Arial" w:cs="Arial"/>
          <w:color w:val="000000"/>
          <w:sz w:val="20"/>
          <w:lang w:val="es-BO"/>
        </w:rPr>
        <w:t>El Contratista será responsable por los actos, los incumplimientos y las omisiones de cualquiera de sus Subcontratistas, empleados o trabajadores, al mismo grado que si fueran los actos, los incumplimientos y las omisiones del propio Contratista, empleados o trabajadores.</w:t>
      </w:r>
    </w:p>
    <w:p w:rsidR="008A1FD9" w:rsidRPr="00637483" w:rsidRDefault="008A1FD9" w:rsidP="0052497D">
      <w:pPr>
        <w:pStyle w:val="ss"/>
        <w:numPr>
          <w:ilvl w:val="0"/>
          <w:numId w:val="5"/>
        </w:numPr>
        <w:spacing w:before="120" w:after="120"/>
        <w:ind w:left="851" w:right="-7" w:hanging="284"/>
        <w:rPr>
          <w:rFonts w:ascii="Arial" w:hAnsi="Arial" w:cs="Arial"/>
          <w:color w:val="000000"/>
          <w:sz w:val="20"/>
          <w:lang w:val="es-BO"/>
        </w:rPr>
      </w:pPr>
      <w:r w:rsidRPr="00637483">
        <w:rPr>
          <w:rFonts w:ascii="Arial" w:hAnsi="Arial" w:cs="Arial"/>
          <w:color w:val="000000"/>
          <w:sz w:val="20"/>
          <w:lang w:val="es-BO"/>
        </w:rPr>
        <w:t>Ningún Subcontrato suscrito por el Contratista obligará o pretenderá obligar al Contratante, siendo de exclusiva cuenta y riesgo en constituirse en los únicos responsables por el cumplimiento de las obligaciones laborales o patronales, que provengan o emanen de la</w:t>
      </w:r>
      <w:r w:rsidR="00670DEE" w:rsidRPr="00637483">
        <w:rPr>
          <w:rFonts w:ascii="Arial" w:hAnsi="Arial" w:cs="Arial"/>
          <w:color w:val="000000"/>
          <w:sz w:val="20"/>
          <w:lang w:val="es-BO"/>
        </w:rPr>
        <w:t>s</w:t>
      </w:r>
      <w:r w:rsidRPr="00637483">
        <w:rPr>
          <w:rFonts w:ascii="Arial" w:hAnsi="Arial" w:cs="Arial"/>
          <w:color w:val="000000"/>
          <w:sz w:val="20"/>
          <w:lang w:val="es-BO"/>
        </w:rPr>
        <w:t xml:space="preserve"> Normas Aplicables.</w:t>
      </w:r>
    </w:p>
    <w:p w:rsidR="008A1FD9" w:rsidRPr="00637483" w:rsidRDefault="008A1FD9" w:rsidP="0052497D">
      <w:pPr>
        <w:pStyle w:val="ss"/>
        <w:numPr>
          <w:ilvl w:val="0"/>
          <w:numId w:val="5"/>
        </w:numPr>
        <w:spacing w:before="120" w:after="120"/>
        <w:ind w:left="851" w:right="-7" w:hanging="284"/>
        <w:rPr>
          <w:rFonts w:ascii="Arial" w:hAnsi="Arial" w:cs="Arial"/>
          <w:color w:val="000000"/>
          <w:sz w:val="20"/>
          <w:lang w:val="es-BO"/>
        </w:rPr>
      </w:pPr>
      <w:r w:rsidRPr="00637483">
        <w:rPr>
          <w:rFonts w:ascii="Arial" w:hAnsi="Arial" w:cs="Arial"/>
          <w:color w:val="000000"/>
          <w:sz w:val="20"/>
          <w:lang w:val="es-BO"/>
        </w:rPr>
        <w:t>El Contratista incluirá en los Subcontratos las disposiciones que requieran que cada Subcontratista provea y mantenga los seguros apropiados en conformidad con la naturaleza y alcance de sus obligaciones relacionadas con el Contrato</w:t>
      </w:r>
      <w:r w:rsidR="00045820" w:rsidRPr="00637483">
        <w:rPr>
          <w:rFonts w:ascii="Arial" w:hAnsi="Arial" w:cs="Arial"/>
          <w:color w:val="000000"/>
          <w:sz w:val="20"/>
          <w:lang w:val="es-BO"/>
        </w:rPr>
        <w:t xml:space="preserve"> y sus Anexos</w:t>
      </w:r>
      <w:r w:rsidRPr="00637483">
        <w:rPr>
          <w:rFonts w:ascii="Arial" w:hAnsi="Arial" w:cs="Arial"/>
          <w:color w:val="000000"/>
          <w:sz w:val="20"/>
          <w:lang w:val="es-BO"/>
        </w:rPr>
        <w:t xml:space="preserve">. </w:t>
      </w:r>
    </w:p>
    <w:p w:rsidR="008A1FD9" w:rsidRPr="00637483" w:rsidRDefault="00124194" w:rsidP="0052497D">
      <w:pPr>
        <w:pStyle w:val="ss"/>
        <w:numPr>
          <w:ilvl w:val="0"/>
          <w:numId w:val="5"/>
        </w:numPr>
        <w:tabs>
          <w:tab w:val="left" w:pos="851"/>
        </w:tabs>
        <w:spacing w:before="120" w:after="120"/>
        <w:ind w:left="851" w:right="-7" w:hanging="284"/>
        <w:rPr>
          <w:rFonts w:ascii="Arial" w:hAnsi="Arial" w:cs="Arial"/>
          <w:color w:val="000000"/>
          <w:sz w:val="20"/>
          <w:lang w:val="es-BO"/>
        </w:rPr>
      </w:pPr>
      <w:r w:rsidRPr="00637483">
        <w:rPr>
          <w:rFonts w:ascii="Arial" w:hAnsi="Arial" w:cs="Arial"/>
          <w:color w:val="000000"/>
          <w:sz w:val="20"/>
          <w:lang w:val="es-BO"/>
        </w:rPr>
        <w:t>El Contratista garantizará</w:t>
      </w:r>
      <w:r w:rsidR="008A1FD9" w:rsidRPr="00637483">
        <w:rPr>
          <w:rFonts w:ascii="Arial" w:hAnsi="Arial" w:cs="Arial"/>
          <w:color w:val="000000"/>
          <w:sz w:val="20"/>
          <w:lang w:val="es-BO"/>
        </w:rPr>
        <w:t xml:space="preserve"> que todos los contratos con los Subcontratistas con respecto a la </w:t>
      </w:r>
      <w:r w:rsidR="00DD5C7F" w:rsidRPr="00637483">
        <w:rPr>
          <w:rFonts w:ascii="Arial" w:hAnsi="Arial" w:cs="Arial"/>
          <w:color w:val="000000"/>
          <w:sz w:val="20"/>
          <w:lang w:val="es-BO"/>
        </w:rPr>
        <w:t xml:space="preserve">provisión de </w:t>
      </w:r>
      <w:r w:rsidR="008A1FD9" w:rsidRPr="00637483">
        <w:rPr>
          <w:rFonts w:ascii="Arial" w:hAnsi="Arial" w:cs="Arial"/>
          <w:color w:val="000000"/>
          <w:sz w:val="20"/>
          <w:lang w:val="es-BO"/>
        </w:rPr>
        <w:t>Equipo</w:t>
      </w:r>
      <w:r w:rsidR="00DD5C7F" w:rsidRPr="00637483">
        <w:rPr>
          <w:rFonts w:ascii="Arial" w:hAnsi="Arial" w:cs="Arial"/>
          <w:color w:val="000000"/>
          <w:sz w:val="20"/>
          <w:lang w:val="es-BO"/>
        </w:rPr>
        <w:t xml:space="preserve">, materiales, servicios u obras </w:t>
      </w:r>
      <w:r w:rsidR="008A1FD9" w:rsidRPr="00637483">
        <w:rPr>
          <w:rFonts w:ascii="Arial" w:hAnsi="Arial" w:cs="Arial"/>
          <w:color w:val="000000"/>
          <w:sz w:val="20"/>
          <w:lang w:val="es-BO"/>
        </w:rPr>
        <w:t xml:space="preserve">y el arreglo de cualquier Defecto se extiendan por al menos el Período de Responsabilidad por Defectos previsto en el Contrato y obligará a los respectivos </w:t>
      </w:r>
      <w:r w:rsidR="00601C14" w:rsidRPr="00637483">
        <w:rPr>
          <w:rFonts w:ascii="Arial" w:hAnsi="Arial" w:cs="Arial"/>
          <w:color w:val="000000"/>
          <w:sz w:val="20"/>
          <w:lang w:val="es-BO"/>
        </w:rPr>
        <w:t xml:space="preserve">Subcontratista, </w:t>
      </w:r>
      <w:r w:rsidR="008A1FD9" w:rsidRPr="00637483">
        <w:rPr>
          <w:rFonts w:ascii="Arial" w:hAnsi="Arial" w:cs="Arial"/>
          <w:color w:val="000000"/>
          <w:sz w:val="20"/>
          <w:lang w:val="es-BO"/>
        </w:rPr>
        <w:t>fabricantes,</w:t>
      </w:r>
      <w:r w:rsidR="00DD5C7F" w:rsidRPr="00637483">
        <w:rPr>
          <w:rFonts w:ascii="Arial" w:hAnsi="Arial" w:cs="Arial"/>
          <w:color w:val="000000"/>
          <w:sz w:val="20"/>
          <w:lang w:val="es-BO"/>
        </w:rPr>
        <w:t xml:space="preserve"> vendedores, suministradores,</w:t>
      </w:r>
      <w:r w:rsidR="008A1FD9" w:rsidRPr="00637483">
        <w:rPr>
          <w:rFonts w:ascii="Arial" w:hAnsi="Arial" w:cs="Arial"/>
          <w:color w:val="000000"/>
          <w:sz w:val="20"/>
          <w:lang w:val="es-BO"/>
        </w:rPr>
        <w:t xml:space="preserve"> </w:t>
      </w:r>
      <w:r w:rsidR="00DD5C7F" w:rsidRPr="00637483">
        <w:rPr>
          <w:rFonts w:ascii="Arial" w:hAnsi="Arial" w:cs="Arial"/>
          <w:color w:val="000000"/>
          <w:sz w:val="20"/>
          <w:lang w:val="es-BO"/>
        </w:rPr>
        <w:t>g</w:t>
      </w:r>
      <w:r w:rsidR="008A1FD9" w:rsidRPr="00637483">
        <w:rPr>
          <w:rFonts w:ascii="Arial" w:hAnsi="Arial" w:cs="Arial"/>
          <w:color w:val="000000"/>
          <w:sz w:val="20"/>
          <w:lang w:val="es-BO"/>
        </w:rPr>
        <w:t>erentes autorizados y proveedores en general a renovar, remover y reemplazar el Equipo</w:t>
      </w:r>
      <w:r w:rsidR="00DD5C7F" w:rsidRPr="00637483">
        <w:rPr>
          <w:rFonts w:ascii="Arial" w:hAnsi="Arial" w:cs="Arial"/>
          <w:color w:val="000000"/>
          <w:sz w:val="20"/>
          <w:lang w:val="es-BO"/>
        </w:rPr>
        <w:t>, material, servicio y o</w:t>
      </w:r>
      <w:r w:rsidR="008A1FD9" w:rsidRPr="00637483">
        <w:rPr>
          <w:rFonts w:ascii="Arial" w:hAnsi="Arial" w:cs="Arial"/>
          <w:color w:val="000000"/>
          <w:sz w:val="20"/>
          <w:lang w:val="es-BO"/>
        </w:rPr>
        <w:t>bras defectuosas.</w:t>
      </w:r>
    </w:p>
    <w:p w:rsidR="008A1FD9" w:rsidRPr="00637483" w:rsidRDefault="008A1FD9" w:rsidP="0052497D">
      <w:pPr>
        <w:pStyle w:val="ss"/>
        <w:numPr>
          <w:ilvl w:val="0"/>
          <w:numId w:val="5"/>
        </w:numPr>
        <w:tabs>
          <w:tab w:val="left" w:pos="851"/>
        </w:tabs>
        <w:spacing w:before="120" w:after="120"/>
        <w:ind w:left="851" w:right="-7" w:hanging="284"/>
        <w:rPr>
          <w:rFonts w:ascii="Arial" w:hAnsi="Arial" w:cs="Arial"/>
          <w:color w:val="000000"/>
          <w:sz w:val="20"/>
          <w:lang w:val="es-BO"/>
        </w:rPr>
      </w:pPr>
      <w:r w:rsidRPr="00637483">
        <w:rPr>
          <w:rFonts w:ascii="Arial" w:hAnsi="Arial" w:cs="Arial"/>
          <w:color w:val="000000"/>
          <w:sz w:val="20"/>
          <w:lang w:val="es-BO"/>
        </w:rPr>
        <w:t>El Contratista obtendrá para el Contratante, de todos los Subcontratistas, acuerdos, data sheets y garantías de desempeño con respecto a la capacidad de funcionamiento de</w:t>
      </w:r>
      <w:r w:rsidR="00B37CAE" w:rsidRPr="00637483">
        <w:rPr>
          <w:rFonts w:ascii="Arial" w:hAnsi="Arial" w:cs="Arial"/>
          <w:color w:val="000000"/>
          <w:sz w:val="20"/>
          <w:lang w:val="es-BO"/>
        </w:rPr>
        <w:t xml:space="preserve"> los</w:t>
      </w:r>
      <w:r w:rsidR="00045820" w:rsidRPr="00637483">
        <w:rPr>
          <w:rFonts w:ascii="Arial" w:hAnsi="Arial" w:cs="Arial"/>
          <w:color w:val="000000"/>
          <w:sz w:val="20"/>
          <w:lang w:val="es-BO"/>
        </w:rPr>
        <w:t xml:space="preserve"> tanques y sus facilidades. </w:t>
      </w:r>
      <w:r w:rsidR="00B37CAE" w:rsidRPr="00637483">
        <w:rPr>
          <w:rFonts w:ascii="Arial" w:hAnsi="Arial" w:cs="Arial"/>
          <w:color w:val="000000"/>
          <w:sz w:val="20"/>
          <w:lang w:val="es-BO"/>
        </w:rPr>
        <w:t xml:space="preserve"> </w:t>
      </w:r>
    </w:p>
    <w:p w:rsidR="008A1FD9" w:rsidRPr="00637483" w:rsidRDefault="008A1FD9" w:rsidP="0052497D">
      <w:pPr>
        <w:pStyle w:val="ss"/>
        <w:numPr>
          <w:ilvl w:val="0"/>
          <w:numId w:val="5"/>
        </w:numPr>
        <w:spacing w:before="120" w:after="120"/>
        <w:ind w:left="851" w:right="-7" w:hanging="284"/>
        <w:rPr>
          <w:rFonts w:ascii="Arial" w:hAnsi="Arial" w:cs="Arial"/>
          <w:color w:val="000000"/>
          <w:sz w:val="20"/>
          <w:lang w:val="es-BO"/>
        </w:rPr>
      </w:pPr>
      <w:r w:rsidRPr="00637483">
        <w:rPr>
          <w:rFonts w:ascii="Arial" w:hAnsi="Arial" w:cs="Arial"/>
          <w:color w:val="000000"/>
          <w:sz w:val="20"/>
          <w:lang w:val="es-BO"/>
        </w:rPr>
        <w:t xml:space="preserve">Con respecto a todos los Subcontratistas, el Contratista orientará al Contratante sobre la disponibilidad de obtener cobertura de responsabilidad extendida por Defectos originados o derivados de los </w:t>
      </w:r>
      <w:r w:rsidR="00DD5C7F" w:rsidRPr="00637483">
        <w:rPr>
          <w:rFonts w:ascii="Arial" w:hAnsi="Arial" w:cs="Arial"/>
          <w:color w:val="000000"/>
          <w:sz w:val="20"/>
          <w:lang w:val="es-BO"/>
        </w:rPr>
        <w:t>Equipos, materiales, servicios</w:t>
      </w:r>
      <w:r w:rsidRPr="00637483">
        <w:rPr>
          <w:rFonts w:ascii="Arial" w:hAnsi="Arial" w:cs="Arial"/>
          <w:color w:val="000000"/>
          <w:sz w:val="20"/>
          <w:lang w:val="es-BO"/>
        </w:rPr>
        <w:t xml:space="preserve"> </w:t>
      </w:r>
      <w:r w:rsidR="00DD5C7F" w:rsidRPr="00637483">
        <w:rPr>
          <w:rFonts w:ascii="Arial" w:hAnsi="Arial" w:cs="Arial"/>
          <w:color w:val="000000"/>
          <w:sz w:val="20"/>
          <w:lang w:val="es-BO"/>
        </w:rPr>
        <w:t xml:space="preserve">u </w:t>
      </w:r>
      <w:r w:rsidRPr="00637483">
        <w:rPr>
          <w:rFonts w:ascii="Arial" w:hAnsi="Arial" w:cs="Arial"/>
          <w:color w:val="000000"/>
          <w:sz w:val="20"/>
          <w:lang w:val="es-BO"/>
        </w:rPr>
        <w:t xml:space="preserve">obras encomendados a dichos Subcontratistas. </w:t>
      </w:r>
    </w:p>
    <w:p w:rsidR="008A1FD9" w:rsidRPr="00637483" w:rsidRDefault="008A1FD9" w:rsidP="0052497D">
      <w:pPr>
        <w:pStyle w:val="ss"/>
        <w:numPr>
          <w:ilvl w:val="0"/>
          <w:numId w:val="5"/>
        </w:numPr>
        <w:tabs>
          <w:tab w:val="left" w:pos="851"/>
        </w:tabs>
        <w:spacing w:before="120" w:after="120"/>
        <w:ind w:left="851" w:right="-7" w:hanging="284"/>
        <w:rPr>
          <w:rFonts w:ascii="Arial" w:hAnsi="Arial" w:cs="Arial"/>
          <w:color w:val="000000"/>
          <w:sz w:val="20"/>
          <w:lang w:val="es-BO"/>
        </w:rPr>
      </w:pPr>
      <w:r w:rsidRPr="00637483">
        <w:rPr>
          <w:rFonts w:ascii="Arial" w:hAnsi="Arial" w:cs="Arial"/>
          <w:color w:val="000000"/>
          <w:sz w:val="20"/>
          <w:lang w:val="es-BO"/>
        </w:rPr>
        <w:t>Con respecto a todos los Subcontratistas, el Contratista incluirá disposiciones en los Subcontratos que garanticen el cumplimiento de la Normas Aplicables relacionada con</w:t>
      </w:r>
      <w:r w:rsidR="004E2C41" w:rsidRPr="00637483">
        <w:rPr>
          <w:rFonts w:ascii="Arial" w:hAnsi="Arial" w:cs="Arial"/>
          <w:color w:val="000000"/>
          <w:sz w:val="20"/>
          <w:lang w:val="es-BO"/>
        </w:rPr>
        <w:t xml:space="preserve"> material laboral, </w:t>
      </w:r>
      <w:r w:rsidRPr="00637483">
        <w:rPr>
          <w:rFonts w:ascii="Arial" w:hAnsi="Arial" w:cs="Arial"/>
          <w:color w:val="000000"/>
          <w:sz w:val="20"/>
          <w:lang w:val="es-BO"/>
        </w:rPr>
        <w:t>salud, seguridad ocupacional y medio ambiente</w:t>
      </w:r>
      <w:r w:rsidR="00DD5C7F" w:rsidRPr="00637483">
        <w:rPr>
          <w:rFonts w:ascii="Arial" w:hAnsi="Arial" w:cs="Arial"/>
          <w:color w:val="000000"/>
          <w:sz w:val="20"/>
          <w:lang w:val="es-BO"/>
        </w:rPr>
        <w:t xml:space="preserve">. </w:t>
      </w:r>
      <w:r w:rsidRPr="00637483">
        <w:rPr>
          <w:rFonts w:ascii="Arial" w:hAnsi="Arial" w:cs="Arial"/>
          <w:b/>
          <w:color w:val="000000"/>
          <w:sz w:val="20"/>
          <w:lang w:val="es-BO"/>
        </w:rPr>
        <w:t xml:space="preserve"> </w:t>
      </w:r>
    </w:p>
    <w:p w:rsidR="00417919" w:rsidRPr="00637483" w:rsidRDefault="00417919" w:rsidP="00F510EA">
      <w:pPr>
        <w:spacing w:before="120" w:after="120"/>
        <w:ind w:right="-7"/>
        <w:jc w:val="both"/>
        <w:rPr>
          <w:rFonts w:ascii="Arial" w:hAnsi="Arial" w:cs="Arial"/>
          <w:b/>
          <w:color w:val="000000"/>
          <w:sz w:val="20"/>
          <w:szCs w:val="20"/>
          <w:u w:val="single"/>
          <w:lang w:val="es-BO" w:eastAsia="en-US"/>
        </w:rPr>
      </w:pPr>
      <w:r w:rsidRPr="00637483">
        <w:rPr>
          <w:rFonts w:ascii="Arial" w:hAnsi="Arial" w:cs="Arial"/>
          <w:b/>
          <w:color w:val="000000"/>
          <w:sz w:val="20"/>
          <w:szCs w:val="20"/>
          <w:u w:val="single"/>
          <w:lang w:val="es-BO" w:eastAsia="en-US"/>
        </w:rPr>
        <w:t>CLAUSULA</w:t>
      </w:r>
      <w:r w:rsidR="00855D6E" w:rsidRPr="00637483">
        <w:rPr>
          <w:rFonts w:ascii="Arial" w:hAnsi="Arial" w:cs="Arial"/>
          <w:b/>
          <w:color w:val="000000"/>
          <w:sz w:val="20"/>
          <w:szCs w:val="20"/>
          <w:u w:val="single"/>
          <w:lang w:val="es-BO" w:eastAsia="en-US"/>
        </w:rPr>
        <w:t xml:space="preserve"> SEXTA.- </w:t>
      </w:r>
      <w:r w:rsidRPr="00637483">
        <w:rPr>
          <w:rFonts w:ascii="Arial" w:hAnsi="Arial" w:cs="Arial"/>
          <w:b/>
          <w:color w:val="000000"/>
          <w:sz w:val="20"/>
          <w:szCs w:val="20"/>
          <w:u w:val="single"/>
          <w:lang w:val="es-BO" w:eastAsia="en-US"/>
        </w:rPr>
        <w:t>SUSPENSIÓN DEL</w:t>
      </w:r>
      <w:r w:rsidR="00714BDC" w:rsidRPr="00637483">
        <w:rPr>
          <w:rFonts w:ascii="Arial" w:hAnsi="Arial" w:cs="Arial"/>
          <w:b/>
          <w:color w:val="000000"/>
          <w:sz w:val="20"/>
          <w:szCs w:val="20"/>
          <w:u w:val="single"/>
          <w:lang w:val="es-BO" w:eastAsia="en-US"/>
        </w:rPr>
        <w:t xml:space="preserve"> TRABAJO</w:t>
      </w:r>
    </w:p>
    <w:p w:rsidR="00714BDC" w:rsidRPr="00637483" w:rsidRDefault="00417919" w:rsidP="00F510EA">
      <w:pPr>
        <w:spacing w:before="120" w:after="120"/>
        <w:ind w:right="-7"/>
        <w:jc w:val="both"/>
        <w:outlineLvl w:val="5"/>
        <w:rPr>
          <w:rFonts w:ascii="Arial" w:hAnsi="Arial" w:cs="Arial"/>
          <w:color w:val="000000"/>
          <w:sz w:val="20"/>
          <w:szCs w:val="20"/>
          <w:lang w:val="es-BO" w:eastAsia="x-none"/>
        </w:rPr>
      </w:pPr>
      <w:r w:rsidRPr="00637483">
        <w:rPr>
          <w:rFonts w:ascii="Arial" w:hAnsi="Arial" w:cs="Arial"/>
          <w:color w:val="000000"/>
          <w:sz w:val="20"/>
          <w:szCs w:val="20"/>
          <w:lang w:val="es-BO" w:eastAsia="x-none"/>
        </w:rPr>
        <w:t>El Contratista, previa orden escrita del Gerente del Contrat</w:t>
      </w:r>
      <w:r w:rsidR="00714BDC" w:rsidRPr="00637483">
        <w:rPr>
          <w:rFonts w:ascii="Arial" w:hAnsi="Arial" w:cs="Arial"/>
          <w:color w:val="000000"/>
          <w:sz w:val="20"/>
          <w:szCs w:val="20"/>
          <w:lang w:val="es-BO" w:eastAsia="x-none"/>
        </w:rPr>
        <w:t>o</w:t>
      </w:r>
      <w:r w:rsidRPr="00637483">
        <w:rPr>
          <w:rFonts w:ascii="Arial" w:hAnsi="Arial" w:cs="Arial"/>
          <w:color w:val="000000"/>
          <w:sz w:val="20"/>
          <w:szCs w:val="20"/>
          <w:lang w:val="es-BO" w:eastAsia="x-none"/>
        </w:rPr>
        <w:t>, suspenderá la realización del</w:t>
      </w:r>
      <w:r w:rsidR="00714BDC" w:rsidRPr="00637483">
        <w:rPr>
          <w:rFonts w:ascii="Arial" w:hAnsi="Arial" w:cs="Arial"/>
          <w:color w:val="000000"/>
          <w:sz w:val="20"/>
          <w:szCs w:val="20"/>
          <w:lang w:val="es-BO" w:eastAsia="x-none"/>
        </w:rPr>
        <w:t xml:space="preserve"> Trabajo</w:t>
      </w:r>
      <w:r w:rsidRPr="00637483">
        <w:rPr>
          <w:rFonts w:ascii="Arial" w:hAnsi="Arial" w:cs="Arial"/>
          <w:color w:val="000000"/>
          <w:sz w:val="20"/>
          <w:szCs w:val="20"/>
          <w:lang w:val="es-BO" w:eastAsia="x-none"/>
        </w:rPr>
        <w:t>, inspecciones y pruebas cuando se detecte un incumplimiento de los requisitos del Contrato</w:t>
      </w:r>
      <w:r w:rsidR="00714BDC" w:rsidRPr="00637483">
        <w:rPr>
          <w:rFonts w:ascii="Arial" w:hAnsi="Arial" w:cs="Arial"/>
          <w:color w:val="000000"/>
          <w:sz w:val="20"/>
          <w:szCs w:val="20"/>
          <w:lang w:val="es-BO" w:eastAsia="x-none"/>
        </w:rPr>
        <w:t xml:space="preserve">, sus Anexos </w:t>
      </w:r>
      <w:r w:rsidRPr="00637483">
        <w:rPr>
          <w:rFonts w:ascii="Arial" w:hAnsi="Arial" w:cs="Arial"/>
          <w:color w:val="000000"/>
          <w:sz w:val="20"/>
          <w:szCs w:val="20"/>
          <w:lang w:val="es-BO" w:eastAsia="x-none"/>
        </w:rPr>
        <w:t>y/o Normas Aplicables en la ejecución de</w:t>
      </w:r>
      <w:r w:rsidR="00714BDC" w:rsidRPr="00637483">
        <w:rPr>
          <w:rFonts w:ascii="Arial" w:hAnsi="Arial" w:cs="Arial"/>
          <w:color w:val="000000"/>
          <w:sz w:val="20"/>
          <w:szCs w:val="20"/>
          <w:lang w:val="es-BO" w:eastAsia="x-none"/>
        </w:rPr>
        <w:t>l Trabajo</w:t>
      </w:r>
      <w:r w:rsidRPr="00637483">
        <w:rPr>
          <w:rFonts w:ascii="Arial" w:hAnsi="Arial" w:cs="Arial"/>
          <w:color w:val="000000"/>
          <w:sz w:val="20"/>
          <w:szCs w:val="20"/>
          <w:lang w:val="es-BO" w:eastAsia="x-none"/>
        </w:rPr>
        <w:t>, por parte del Contratista.</w:t>
      </w:r>
    </w:p>
    <w:p w:rsidR="00417919" w:rsidRPr="00637483" w:rsidRDefault="00417919" w:rsidP="00F510EA">
      <w:pPr>
        <w:spacing w:before="120" w:after="120"/>
        <w:ind w:right="-7"/>
        <w:jc w:val="both"/>
        <w:outlineLvl w:val="5"/>
        <w:rPr>
          <w:rFonts w:ascii="Arial" w:hAnsi="Arial" w:cs="Arial"/>
          <w:color w:val="000000"/>
          <w:sz w:val="20"/>
          <w:szCs w:val="20"/>
          <w:lang w:val="es-BO" w:eastAsia="x-none"/>
        </w:rPr>
      </w:pPr>
      <w:r w:rsidRPr="00637483">
        <w:rPr>
          <w:rFonts w:ascii="Arial" w:hAnsi="Arial" w:cs="Arial"/>
          <w:color w:val="000000"/>
          <w:sz w:val="20"/>
          <w:szCs w:val="20"/>
          <w:lang w:val="es-BO" w:eastAsia="x-none"/>
        </w:rPr>
        <w:t xml:space="preserve">Durante dicha suspensión el Contratista protegerá y salvaguardará, el </w:t>
      </w:r>
      <w:r w:rsidR="00714BDC" w:rsidRPr="00637483">
        <w:rPr>
          <w:rFonts w:ascii="Arial" w:hAnsi="Arial" w:cs="Arial"/>
          <w:color w:val="000000"/>
          <w:sz w:val="20"/>
          <w:szCs w:val="20"/>
          <w:lang w:val="es-BO" w:eastAsia="x-none"/>
        </w:rPr>
        <w:t>Trabajo</w:t>
      </w:r>
      <w:r w:rsidRPr="00637483">
        <w:rPr>
          <w:rFonts w:ascii="Arial" w:hAnsi="Arial" w:cs="Arial"/>
          <w:color w:val="000000"/>
          <w:sz w:val="20"/>
          <w:szCs w:val="20"/>
          <w:lang w:val="es-BO" w:eastAsia="x-none"/>
        </w:rPr>
        <w:t xml:space="preserve"> en una manera consis</w:t>
      </w:r>
      <w:r w:rsidR="00AB118C" w:rsidRPr="00637483">
        <w:rPr>
          <w:rFonts w:ascii="Arial" w:hAnsi="Arial" w:cs="Arial"/>
          <w:color w:val="000000"/>
          <w:sz w:val="20"/>
          <w:szCs w:val="20"/>
          <w:lang w:val="es-BO" w:eastAsia="x-none"/>
        </w:rPr>
        <w:t>tente con los estándares de la i</w:t>
      </w:r>
      <w:r w:rsidRPr="00637483">
        <w:rPr>
          <w:rFonts w:ascii="Arial" w:hAnsi="Arial" w:cs="Arial"/>
          <w:color w:val="000000"/>
          <w:sz w:val="20"/>
          <w:szCs w:val="20"/>
          <w:lang w:val="es-BO" w:eastAsia="x-none"/>
        </w:rPr>
        <w:t>ndustria, Normas Aplicables y/o en la manera que requiera el Gerente del Contrat</w:t>
      </w:r>
      <w:r w:rsidR="00714BDC" w:rsidRPr="00637483">
        <w:rPr>
          <w:rFonts w:ascii="Arial" w:hAnsi="Arial" w:cs="Arial"/>
          <w:color w:val="000000"/>
          <w:sz w:val="20"/>
          <w:szCs w:val="20"/>
          <w:lang w:val="es-BO" w:eastAsia="x-none"/>
        </w:rPr>
        <w:t>o</w:t>
      </w:r>
      <w:r w:rsidRPr="00637483">
        <w:rPr>
          <w:rFonts w:ascii="Arial" w:hAnsi="Arial" w:cs="Arial"/>
          <w:color w:val="000000"/>
          <w:sz w:val="20"/>
          <w:szCs w:val="20"/>
          <w:lang w:val="es-BO" w:eastAsia="x-none"/>
        </w:rPr>
        <w:t xml:space="preserve">. El </w:t>
      </w:r>
      <w:r w:rsidR="00F327F8" w:rsidRPr="00637483">
        <w:rPr>
          <w:rFonts w:ascii="Arial" w:hAnsi="Arial" w:cs="Arial"/>
          <w:color w:val="000000"/>
          <w:sz w:val="20"/>
          <w:szCs w:val="20"/>
          <w:lang w:val="es-BO" w:eastAsia="x-none"/>
        </w:rPr>
        <w:t>Contratista asumirá todos los c</w:t>
      </w:r>
      <w:r w:rsidRPr="00637483">
        <w:rPr>
          <w:rFonts w:ascii="Arial" w:hAnsi="Arial" w:cs="Arial"/>
          <w:color w:val="000000"/>
          <w:sz w:val="20"/>
          <w:szCs w:val="20"/>
          <w:lang w:val="es-BO" w:eastAsia="x-none"/>
        </w:rPr>
        <w:t>ostos incurridos por la suspensión producida</w:t>
      </w:r>
      <w:r w:rsidR="00430C64" w:rsidRPr="00637483">
        <w:rPr>
          <w:rFonts w:ascii="Arial" w:hAnsi="Arial" w:cs="Arial"/>
          <w:color w:val="000000"/>
          <w:sz w:val="20"/>
          <w:szCs w:val="20"/>
          <w:lang w:val="es-BO" w:eastAsia="x-none"/>
        </w:rPr>
        <w:t>, siempre y cuando la suspensión de los Trabajos sea por el incumplimiento del Contrato</w:t>
      </w:r>
      <w:r w:rsidR="00580372" w:rsidRPr="00637483">
        <w:rPr>
          <w:rFonts w:ascii="Arial" w:hAnsi="Arial" w:cs="Arial"/>
          <w:color w:val="000000"/>
          <w:sz w:val="20"/>
          <w:szCs w:val="20"/>
          <w:lang w:val="es-BO" w:eastAsia="x-none"/>
        </w:rPr>
        <w:t xml:space="preserve">, sus Anexos y/o Normas Aplicables </w:t>
      </w:r>
      <w:r w:rsidR="00430C64" w:rsidRPr="00637483">
        <w:rPr>
          <w:rFonts w:ascii="Arial" w:hAnsi="Arial" w:cs="Arial"/>
          <w:color w:val="000000"/>
          <w:sz w:val="20"/>
          <w:szCs w:val="20"/>
          <w:lang w:val="es-BO" w:eastAsia="x-none"/>
        </w:rPr>
        <w:t>por parte del Contratista</w:t>
      </w:r>
      <w:r w:rsidRPr="00637483">
        <w:rPr>
          <w:rFonts w:ascii="Arial" w:hAnsi="Arial" w:cs="Arial"/>
          <w:color w:val="000000"/>
          <w:sz w:val="20"/>
          <w:szCs w:val="20"/>
          <w:lang w:val="es-BO" w:eastAsia="x-none"/>
        </w:rPr>
        <w:t xml:space="preserve">.  </w:t>
      </w:r>
      <w:r w:rsidR="00430C64" w:rsidRPr="00637483">
        <w:rPr>
          <w:rFonts w:ascii="Arial" w:hAnsi="Arial" w:cs="Arial"/>
          <w:color w:val="000000"/>
          <w:sz w:val="20"/>
          <w:szCs w:val="20"/>
          <w:lang w:val="es-BO" w:eastAsia="x-none"/>
        </w:rPr>
        <w:t xml:space="preserve"> </w:t>
      </w:r>
    </w:p>
    <w:p w:rsidR="00417919" w:rsidRPr="00637483" w:rsidRDefault="00417919" w:rsidP="00F510EA">
      <w:pPr>
        <w:spacing w:before="120" w:after="120"/>
        <w:ind w:right="-7"/>
        <w:jc w:val="both"/>
        <w:outlineLvl w:val="5"/>
        <w:rPr>
          <w:rFonts w:ascii="Arial" w:hAnsi="Arial" w:cs="Arial"/>
          <w:color w:val="000000"/>
          <w:sz w:val="20"/>
          <w:szCs w:val="20"/>
          <w:lang w:val="es-BO" w:eastAsia="x-none"/>
        </w:rPr>
      </w:pPr>
      <w:r w:rsidRPr="00637483">
        <w:rPr>
          <w:rFonts w:ascii="Arial" w:hAnsi="Arial" w:cs="Arial"/>
          <w:color w:val="000000"/>
          <w:sz w:val="20"/>
          <w:szCs w:val="20"/>
          <w:lang w:val="es-BO" w:eastAsia="x-none"/>
        </w:rPr>
        <w:t>En materia de suspensión de</w:t>
      </w:r>
      <w:r w:rsidR="00714BDC" w:rsidRPr="00637483">
        <w:rPr>
          <w:rFonts w:ascii="Arial" w:hAnsi="Arial" w:cs="Arial"/>
          <w:color w:val="000000"/>
          <w:sz w:val="20"/>
          <w:szCs w:val="20"/>
          <w:lang w:val="es-BO" w:eastAsia="x-none"/>
        </w:rPr>
        <w:t xml:space="preserve">l Trabajo </w:t>
      </w:r>
      <w:r w:rsidRPr="00637483">
        <w:rPr>
          <w:rFonts w:ascii="Arial" w:hAnsi="Arial" w:cs="Arial"/>
          <w:color w:val="000000"/>
          <w:sz w:val="20"/>
          <w:szCs w:val="20"/>
          <w:lang w:val="es-BO" w:eastAsia="x-none"/>
        </w:rPr>
        <w:t>conforme a lo expresado, se seguirán las siguientes reglas:</w:t>
      </w:r>
    </w:p>
    <w:p w:rsidR="00417919" w:rsidRPr="00637483" w:rsidRDefault="00417919" w:rsidP="0052497D">
      <w:pPr>
        <w:keepNext/>
        <w:numPr>
          <w:ilvl w:val="0"/>
          <w:numId w:val="29"/>
        </w:numPr>
        <w:tabs>
          <w:tab w:val="left" w:pos="851"/>
        </w:tabs>
        <w:spacing w:before="120" w:after="120"/>
        <w:ind w:left="851" w:right="-6" w:hanging="284"/>
        <w:jc w:val="both"/>
        <w:outlineLvl w:val="1"/>
        <w:rPr>
          <w:rFonts w:ascii="Arial" w:hAnsi="Arial" w:cs="Arial"/>
          <w:color w:val="000000"/>
          <w:sz w:val="20"/>
          <w:szCs w:val="20"/>
          <w:u w:val="single"/>
          <w:lang w:val="es-BO" w:eastAsia="x-none"/>
        </w:rPr>
      </w:pPr>
      <w:r w:rsidRPr="00637483">
        <w:rPr>
          <w:rFonts w:ascii="Arial" w:hAnsi="Arial" w:cs="Arial"/>
          <w:color w:val="000000"/>
          <w:sz w:val="20"/>
          <w:szCs w:val="20"/>
          <w:lang w:val="es-BO" w:eastAsia="x-none"/>
        </w:rPr>
        <w:t>El Gerente del Contrat</w:t>
      </w:r>
      <w:r w:rsidR="00714BDC" w:rsidRPr="00637483">
        <w:rPr>
          <w:rFonts w:ascii="Arial" w:hAnsi="Arial" w:cs="Arial"/>
          <w:color w:val="000000"/>
          <w:sz w:val="20"/>
          <w:szCs w:val="20"/>
          <w:lang w:val="es-BO" w:eastAsia="x-none"/>
        </w:rPr>
        <w:t>o</w:t>
      </w:r>
      <w:r w:rsidRPr="00637483">
        <w:rPr>
          <w:rFonts w:ascii="Arial" w:hAnsi="Arial" w:cs="Arial"/>
          <w:color w:val="000000"/>
          <w:sz w:val="20"/>
          <w:szCs w:val="20"/>
          <w:lang w:val="es-BO" w:eastAsia="x-none"/>
        </w:rPr>
        <w:t xml:space="preserve"> podrá en cualquier momento luego de una suspensión ordenada bajo la presente </w:t>
      </w:r>
      <w:r w:rsidR="00AB118C" w:rsidRPr="00637483">
        <w:rPr>
          <w:rFonts w:ascii="Arial" w:hAnsi="Arial" w:cs="Arial"/>
          <w:color w:val="000000"/>
          <w:sz w:val="20"/>
          <w:szCs w:val="20"/>
          <w:lang w:val="es-BO" w:eastAsia="x-none"/>
        </w:rPr>
        <w:t>c</w:t>
      </w:r>
      <w:r w:rsidRPr="00637483">
        <w:rPr>
          <w:rFonts w:ascii="Arial" w:hAnsi="Arial" w:cs="Arial"/>
          <w:color w:val="000000"/>
          <w:sz w:val="20"/>
          <w:szCs w:val="20"/>
          <w:lang w:val="es-BO" w:eastAsia="x-none"/>
        </w:rPr>
        <w:t>láusula, requeri</w:t>
      </w:r>
      <w:r w:rsidR="00714BDC" w:rsidRPr="00637483">
        <w:rPr>
          <w:rFonts w:ascii="Arial" w:hAnsi="Arial" w:cs="Arial"/>
          <w:color w:val="000000"/>
          <w:sz w:val="20"/>
          <w:szCs w:val="20"/>
          <w:lang w:val="es-BO" w:eastAsia="x-none"/>
        </w:rPr>
        <w:t xml:space="preserve">rle al Contratista que reanude los Trabajos </w:t>
      </w:r>
      <w:r w:rsidRPr="00637483">
        <w:rPr>
          <w:rFonts w:ascii="Arial" w:hAnsi="Arial" w:cs="Arial"/>
          <w:color w:val="000000"/>
          <w:sz w:val="20"/>
          <w:szCs w:val="20"/>
          <w:lang w:val="es-BO" w:eastAsia="x-none"/>
        </w:rPr>
        <w:t>suspendid</w:t>
      </w:r>
      <w:r w:rsidR="00714BDC" w:rsidRPr="00637483">
        <w:rPr>
          <w:rFonts w:ascii="Arial" w:hAnsi="Arial" w:cs="Arial"/>
          <w:color w:val="000000"/>
          <w:sz w:val="20"/>
          <w:szCs w:val="20"/>
          <w:lang w:val="es-BO" w:eastAsia="x-none"/>
        </w:rPr>
        <w:t>o</w:t>
      </w:r>
      <w:r w:rsidRPr="00637483">
        <w:rPr>
          <w:rFonts w:ascii="Arial" w:hAnsi="Arial" w:cs="Arial"/>
          <w:color w:val="000000"/>
          <w:sz w:val="20"/>
          <w:szCs w:val="20"/>
          <w:lang w:val="es-BO" w:eastAsia="x-none"/>
        </w:rPr>
        <w:t>s.</w:t>
      </w:r>
    </w:p>
    <w:p w:rsidR="00417919" w:rsidRPr="00637483" w:rsidRDefault="00417919" w:rsidP="0052497D">
      <w:pPr>
        <w:keepNext/>
        <w:numPr>
          <w:ilvl w:val="0"/>
          <w:numId w:val="29"/>
        </w:numPr>
        <w:tabs>
          <w:tab w:val="left" w:pos="851"/>
        </w:tabs>
        <w:spacing w:before="120" w:after="120"/>
        <w:ind w:left="851" w:right="-6" w:hanging="284"/>
        <w:jc w:val="both"/>
        <w:outlineLvl w:val="1"/>
        <w:rPr>
          <w:rFonts w:ascii="Arial" w:hAnsi="Arial" w:cs="Arial"/>
          <w:color w:val="000000"/>
          <w:sz w:val="20"/>
          <w:szCs w:val="20"/>
          <w:lang w:val="es-BO" w:eastAsia="x-none"/>
        </w:rPr>
      </w:pPr>
      <w:r w:rsidRPr="00637483">
        <w:rPr>
          <w:rFonts w:ascii="Arial" w:hAnsi="Arial" w:cs="Arial"/>
          <w:color w:val="000000"/>
          <w:sz w:val="20"/>
          <w:szCs w:val="20"/>
          <w:lang w:val="es-BO" w:eastAsia="x-none"/>
        </w:rPr>
        <w:t xml:space="preserve">Al recibir dicho aviso de reanudar </w:t>
      </w:r>
      <w:r w:rsidR="00714BDC" w:rsidRPr="00637483">
        <w:rPr>
          <w:rFonts w:ascii="Arial" w:hAnsi="Arial" w:cs="Arial"/>
          <w:color w:val="000000"/>
          <w:sz w:val="20"/>
          <w:szCs w:val="20"/>
          <w:lang w:val="es-BO" w:eastAsia="x-none"/>
        </w:rPr>
        <w:t>el Trabajo</w:t>
      </w:r>
      <w:r w:rsidRPr="00637483">
        <w:rPr>
          <w:rFonts w:ascii="Arial" w:hAnsi="Arial" w:cs="Arial"/>
          <w:color w:val="000000"/>
          <w:sz w:val="20"/>
          <w:szCs w:val="20"/>
          <w:lang w:val="es-BO" w:eastAsia="x-none"/>
        </w:rPr>
        <w:t>, el Contratista examinará</w:t>
      </w:r>
      <w:r w:rsidR="00714BDC" w:rsidRPr="00637483">
        <w:rPr>
          <w:rFonts w:ascii="Arial" w:hAnsi="Arial" w:cs="Arial"/>
          <w:color w:val="000000"/>
          <w:sz w:val="20"/>
          <w:szCs w:val="20"/>
          <w:lang w:val="es-BO" w:eastAsia="x-none"/>
        </w:rPr>
        <w:t xml:space="preserve"> el mismo a fin de verificar que </w:t>
      </w:r>
      <w:r w:rsidR="001338A2" w:rsidRPr="00637483">
        <w:rPr>
          <w:rFonts w:ascii="Arial" w:hAnsi="Arial" w:cs="Arial"/>
          <w:color w:val="000000"/>
          <w:sz w:val="20"/>
          <w:szCs w:val="20"/>
          <w:lang w:val="es-BO" w:eastAsia="x-none"/>
        </w:rPr>
        <w:t xml:space="preserve">no </w:t>
      </w:r>
      <w:r w:rsidR="00714BDC" w:rsidRPr="00637483">
        <w:rPr>
          <w:rFonts w:ascii="Arial" w:hAnsi="Arial" w:cs="Arial"/>
          <w:color w:val="000000"/>
          <w:sz w:val="20"/>
          <w:szCs w:val="20"/>
          <w:lang w:val="es-BO" w:eastAsia="x-none"/>
        </w:rPr>
        <w:t xml:space="preserve">haya </w:t>
      </w:r>
      <w:r w:rsidRPr="00637483">
        <w:rPr>
          <w:rFonts w:ascii="Arial" w:hAnsi="Arial" w:cs="Arial"/>
          <w:color w:val="000000"/>
          <w:sz w:val="20"/>
          <w:szCs w:val="20"/>
          <w:lang w:val="es-BO" w:eastAsia="x-none"/>
        </w:rPr>
        <w:t>sido afectad</w:t>
      </w:r>
      <w:r w:rsidR="00714BDC" w:rsidRPr="00637483">
        <w:rPr>
          <w:rFonts w:ascii="Arial" w:hAnsi="Arial" w:cs="Arial"/>
          <w:color w:val="000000"/>
          <w:sz w:val="20"/>
          <w:szCs w:val="20"/>
          <w:lang w:val="es-BO" w:eastAsia="x-none"/>
        </w:rPr>
        <w:t>o</w:t>
      </w:r>
      <w:r w:rsidRPr="00637483">
        <w:rPr>
          <w:rFonts w:ascii="Arial" w:hAnsi="Arial" w:cs="Arial"/>
          <w:color w:val="000000"/>
          <w:sz w:val="20"/>
          <w:szCs w:val="20"/>
          <w:lang w:val="es-BO" w:eastAsia="x-none"/>
        </w:rPr>
        <w:t xml:space="preserve"> por la suspensión. El Contratista arreglará cualquier deterioro, daño, defecto o pérdida en </w:t>
      </w:r>
      <w:r w:rsidR="00714BDC" w:rsidRPr="00637483">
        <w:rPr>
          <w:rFonts w:ascii="Arial" w:hAnsi="Arial" w:cs="Arial"/>
          <w:color w:val="000000"/>
          <w:sz w:val="20"/>
          <w:szCs w:val="20"/>
          <w:lang w:val="es-BO" w:eastAsia="x-none"/>
        </w:rPr>
        <w:t>e</w:t>
      </w:r>
      <w:r w:rsidRPr="00637483">
        <w:rPr>
          <w:rFonts w:ascii="Arial" w:hAnsi="Arial" w:cs="Arial"/>
          <w:color w:val="000000"/>
          <w:sz w:val="20"/>
          <w:szCs w:val="20"/>
          <w:lang w:val="es-BO" w:eastAsia="x-none"/>
        </w:rPr>
        <w:t>l</w:t>
      </w:r>
      <w:r w:rsidR="00714BDC" w:rsidRPr="00637483">
        <w:rPr>
          <w:rFonts w:ascii="Arial" w:hAnsi="Arial" w:cs="Arial"/>
          <w:color w:val="000000"/>
          <w:sz w:val="20"/>
          <w:szCs w:val="20"/>
          <w:lang w:val="es-BO" w:eastAsia="x-none"/>
        </w:rPr>
        <w:t xml:space="preserve"> Trabajo </w:t>
      </w:r>
      <w:r w:rsidRPr="00637483">
        <w:rPr>
          <w:rFonts w:ascii="Arial" w:hAnsi="Arial" w:cs="Arial"/>
          <w:color w:val="000000"/>
          <w:sz w:val="20"/>
          <w:szCs w:val="20"/>
          <w:lang w:val="es-BO" w:eastAsia="x-none"/>
        </w:rPr>
        <w:t>que pueda haber ocurrido durante la suspensión</w:t>
      </w:r>
      <w:r w:rsidR="003C2118" w:rsidRPr="00637483">
        <w:rPr>
          <w:rFonts w:ascii="Arial" w:hAnsi="Arial" w:cs="Arial"/>
          <w:color w:val="000000"/>
          <w:sz w:val="20"/>
          <w:szCs w:val="20"/>
          <w:lang w:val="es-BO" w:eastAsia="x-none"/>
        </w:rPr>
        <w:t>, siempre y cuando la suspensión de los Trabajos sea por el incumplimiento del Contrato</w:t>
      </w:r>
      <w:r w:rsidR="00580372" w:rsidRPr="00637483">
        <w:rPr>
          <w:rFonts w:ascii="Arial" w:hAnsi="Arial" w:cs="Arial"/>
          <w:color w:val="000000"/>
          <w:sz w:val="20"/>
          <w:szCs w:val="20"/>
          <w:lang w:val="es-BO" w:eastAsia="x-none"/>
        </w:rPr>
        <w:t>, sus Anexos y/o Norma Aplicable</w:t>
      </w:r>
      <w:r w:rsidR="003C2118" w:rsidRPr="00637483">
        <w:rPr>
          <w:rFonts w:ascii="Arial" w:hAnsi="Arial" w:cs="Arial"/>
          <w:color w:val="000000"/>
          <w:sz w:val="20"/>
          <w:szCs w:val="20"/>
          <w:lang w:val="es-BO" w:eastAsia="x-none"/>
        </w:rPr>
        <w:t xml:space="preserve"> por parte del Contratista,</w:t>
      </w:r>
      <w:r w:rsidRPr="00637483">
        <w:rPr>
          <w:rFonts w:ascii="Arial" w:hAnsi="Arial" w:cs="Arial"/>
          <w:color w:val="000000"/>
          <w:sz w:val="20"/>
          <w:szCs w:val="20"/>
          <w:lang w:val="es-BO" w:eastAsia="x-none"/>
        </w:rPr>
        <w:t xml:space="preserve"> </w:t>
      </w:r>
      <w:r w:rsidR="003C2118" w:rsidRPr="00637483">
        <w:rPr>
          <w:rFonts w:ascii="Arial" w:hAnsi="Arial" w:cs="Arial"/>
          <w:color w:val="000000"/>
          <w:sz w:val="20"/>
          <w:szCs w:val="20"/>
          <w:lang w:val="es-BO" w:eastAsia="x-none"/>
        </w:rPr>
        <w:t>debiendo</w:t>
      </w:r>
      <w:r w:rsidRPr="00637483">
        <w:rPr>
          <w:rFonts w:ascii="Arial" w:hAnsi="Arial" w:cs="Arial"/>
          <w:color w:val="000000"/>
          <w:sz w:val="20"/>
          <w:szCs w:val="20"/>
          <w:lang w:val="es-BO" w:eastAsia="x-none"/>
        </w:rPr>
        <w:t xml:space="preserve"> continuar la ejecución de</w:t>
      </w:r>
      <w:r w:rsidR="00714BDC" w:rsidRPr="00637483">
        <w:rPr>
          <w:rFonts w:ascii="Arial" w:hAnsi="Arial" w:cs="Arial"/>
          <w:color w:val="000000"/>
          <w:sz w:val="20"/>
          <w:szCs w:val="20"/>
          <w:lang w:val="es-BO" w:eastAsia="x-none"/>
        </w:rPr>
        <w:t xml:space="preserve">l Trabajo </w:t>
      </w:r>
      <w:r w:rsidRPr="00637483">
        <w:rPr>
          <w:rFonts w:ascii="Arial" w:hAnsi="Arial" w:cs="Arial"/>
          <w:color w:val="000000"/>
          <w:sz w:val="20"/>
          <w:szCs w:val="20"/>
          <w:lang w:val="es-BO" w:eastAsia="x-none"/>
        </w:rPr>
        <w:t>suspendid</w:t>
      </w:r>
      <w:r w:rsidR="00714BDC" w:rsidRPr="00637483">
        <w:rPr>
          <w:rFonts w:ascii="Arial" w:hAnsi="Arial" w:cs="Arial"/>
          <w:color w:val="000000"/>
          <w:sz w:val="20"/>
          <w:szCs w:val="20"/>
          <w:lang w:val="es-BO" w:eastAsia="x-none"/>
        </w:rPr>
        <w:t>o</w:t>
      </w:r>
      <w:r w:rsidRPr="00637483">
        <w:rPr>
          <w:rFonts w:ascii="Arial" w:hAnsi="Arial" w:cs="Arial"/>
          <w:color w:val="000000"/>
          <w:sz w:val="20"/>
          <w:szCs w:val="20"/>
          <w:lang w:val="es-BO" w:eastAsia="x-none"/>
        </w:rPr>
        <w:t>.</w:t>
      </w:r>
    </w:p>
    <w:p w:rsidR="00417919" w:rsidRPr="00637483" w:rsidRDefault="00417919" w:rsidP="0052497D">
      <w:pPr>
        <w:keepNext/>
        <w:numPr>
          <w:ilvl w:val="0"/>
          <w:numId w:val="29"/>
        </w:numPr>
        <w:tabs>
          <w:tab w:val="left" w:pos="851"/>
        </w:tabs>
        <w:spacing w:before="120" w:after="120"/>
        <w:ind w:left="851" w:right="-6" w:hanging="284"/>
        <w:jc w:val="both"/>
        <w:outlineLvl w:val="1"/>
        <w:rPr>
          <w:rFonts w:ascii="Arial" w:hAnsi="Arial" w:cs="Arial"/>
          <w:color w:val="000000"/>
          <w:sz w:val="20"/>
          <w:szCs w:val="20"/>
          <w:lang w:val="es-BO" w:eastAsia="x-none"/>
        </w:rPr>
      </w:pPr>
      <w:r w:rsidRPr="00637483">
        <w:rPr>
          <w:rFonts w:ascii="Arial" w:hAnsi="Arial" w:cs="Arial"/>
          <w:color w:val="000000"/>
          <w:sz w:val="20"/>
          <w:szCs w:val="20"/>
          <w:lang w:val="es-BO" w:eastAsia="x-none"/>
        </w:rPr>
        <w:t xml:space="preserve">No obstante las demás disposiciones de esta </w:t>
      </w:r>
      <w:r w:rsidR="00AB118C" w:rsidRPr="00637483">
        <w:rPr>
          <w:rFonts w:ascii="Arial" w:hAnsi="Arial" w:cs="Arial"/>
          <w:color w:val="000000"/>
          <w:sz w:val="20"/>
          <w:szCs w:val="20"/>
          <w:lang w:val="es-BO" w:eastAsia="x-none"/>
        </w:rPr>
        <w:t>c</w:t>
      </w:r>
      <w:r w:rsidRPr="00637483">
        <w:rPr>
          <w:rFonts w:ascii="Arial" w:hAnsi="Arial" w:cs="Arial"/>
          <w:color w:val="000000"/>
          <w:sz w:val="20"/>
          <w:szCs w:val="20"/>
          <w:lang w:val="es-BO" w:eastAsia="x-none"/>
        </w:rPr>
        <w:t>láusula, el Contratista no tendrá derecho a una prórroga de la Fecha de Recepción Provisional o de ninguna otra fecha límite de realización o a un aumento en el Monto del Contrato, en la medida en que, la suspensión de</w:t>
      </w:r>
      <w:r w:rsidR="00714BDC" w:rsidRPr="00637483">
        <w:rPr>
          <w:rFonts w:ascii="Arial" w:hAnsi="Arial" w:cs="Arial"/>
          <w:color w:val="000000"/>
          <w:sz w:val="20"/>
          <w:szCs w:val="20"/>
          <w:lang w:val="es-BO" w:eastAsia="x-none"/>
        </w:rPr>
        <w:t>l Trabajo</w:t>
      </w:r>
      <w:r w:rsidRPr="00637483">
        <w:rPr>
          <w:rFonts w:ascii="Arial" w:hAnsi="Arial" w:cs="Arial"/>
          <w:color w:val="000000"/>
          <w:sz w:val="20"/>
          <w:szCs w:val="20"/>
          <w:lang w:val="es-BO" w:eastAsia="x-none"/>
        </w:rPr>
        <w:t xml:space="preserve"> resultó del incumplimiento del Contratista con los requisitos del Contrato</w:t>
      </w:r>
      <w:r w:rsidR="008E41DE" w:rsidRPr="00637483">
        <w:rPr>
          <w:rFonts w:ascii="Arial" w:hAnsi="Arial" w:cs="Arial"/>
          <w:color w:val="000000"/>
          <w:sz w:val="20"/>
          <w:szCs w:val="20"/>
          <w:lang w:val="es-BO" w:eastAsia="x-none"/>
        </w:rPr>
        <w:t>, sus Anexos y/o Normas Aplicables</w:t>
      </w:r>
      <w:r w:rsidRPr="00637483">
        <w:rPr>
          <w:rFonts w:ascii="Arial" w:hAnsi="Arial" w:cs="Arial"/>
          <w:color w:val="000000"/>
          <w:sz w:val="20"/>
          <w:szCs w:val="20"/>
          <w:lang w:val="es-BO" w:eastAsia="x-none"/>
        </w:rPr>
        <w:t>.</w:t>
      </w:r>
    </w:p>
    <w:p w:rsidR="00417919" w:rsidRPr="008E01C7" w:rsidRDefault="00417919" w:rsidP="0052497D">
      <w:pPr>
        <w:keepNext/>
        <w:numPr>
          <w:ilvl w:val="0"/>
          <w:numId w:val="29"/>
        </w:numPr>
        <w:tabs>
          <w:tab w:val="left" w:pos="851"/>
        </w:tabs>
        <w:spacing w:before="120" w:after="120"/>
        <w:ind w:left="851" w:right="-6" w:hanging="284"/>
        <w:jc w:val="both"/>
        <w:outlineLvl w:val="1"/>
        <w:rPr>
          <w:rFonts w:ascii="Arial" w:hAnsi="Arial" w:cs="Arial"/>
          <w:b/>
          <w:color w:val="000000"/>
          <w:sz w:val="20"/>
          <w:szCs w:val="20"/>
          <w:lang w:val="es-BO" w:eastAsia="x-none"/>
        </w:rPr>
      </w:pPr>
      <w:r w:rsidRPr="00637483">
        <w:rPr>
          <w:rFonts w:ascii="Arial" w:hAnsi="Arial" w:cs="Arial"/>
          <w:color w:val="000000"/>
          <w:sz w:val="20"/>
          <w:szCs w:val="20"/>
          <w:lang w:val="es-BO" w:eastAsia="x-none"/>
        </w:rPr>
        <w:t xml:space="preserve">Si se emitieran una o más órdenes de suspensión bajo esta </w:t>
      </w:r>
      <w:r w:rsidR="00AB118C" w:rsidRPr="00637483">
        <w:rPr>
          <w:rFonts w:ascii="Arial" w:hAnsi="Arial" w:cs="Arial"/>
          <w:color w:val="000000"/>
          <w:sz w:val="20"/>
          <w:szCs w:val="20"/>
          <w:lang w:val="es-BO" w:eastAsia="x-none"/>
        </w:rPr>
        <w:t>c</w:t>
      </w:r>
      <w:r w:rsidRPr="00637483">
        <w:rPr>
          <w:rFonts w:ascii="Arial" w:hAnsi="Arial" w:cs="Arial"/>
          <w:color w:val="000000"/>
          <w:sz w:val="20"/>
          <w:szCs w:val="20"/>
          <w:lang w:val="es-BO" w:eastAsia="x-none"/>
        </w:rPr>
        <w:t>láusula debido al incumplimiento del Contratista con los requisitos del Contrato</w:t>
      </w:r>
      <w:r w:rsidR="008E41DE" w:rsidRPr="00637483">
        <w:rPr>
          <w:rFonts w:ascii="Arial" w:hAnsi="Arial" w:cs="Arial"/>
          <w:color w:val="000000"/>
          <w:sz w:val="20"/>
          <w:szCs w:val="20"/>
          <w:lang w:val="es-BO" w:eastAsia="x-none"/>
        </w:rPr>
        <w:t>, sus Anexos</w:t>
      </w:r>
      <w:r w:rsidRPr="00637483">
        <w:rPr>
          <w:rFonts w:ascii="Arial" w:hAnsi="Arial" w:cs="Arial"/>
          <w:color w:val="000000"/>
          <w:sz w:val="20"/>
          <w:szCs w:val="20"/>
          <w:lang w:val="es-BO" w:eastAsia="x-none"/>
        </w:rPr>
        <w:t xml:space="preserve"> y/o a las Normas Aplicables por un período mayor de c</w:t>
      </w:r>
      <w:r w:rsidR="005055AF" w:rsidRPr="00637483">
        <w:rPr>
          <w:rFonts w:ascii="Arial" w:hAnsi="Arial" w:cs="Arial"/>
          <w:color w:val="000000"/>
          <w:sz w:val="20"/>
          <w:szCs w:val="20"/>
          <w:lang w:val="es-BO" w:eastAsia="x-none"/>
        </w:rPr>
        <w:t xml:space="preserve">iento veinte </w:t>
      </w:r>
      <w:r w:rsidRPr="00637483">
        <w:rPr>
          <w:rFonts w:ascii="Arial" w:hAnsi="Arial" w:cs="Arial"/>
          <w:color w:val="000000"/>
          <w:sz w:val="20"/>
          <w:szCs w:val="20"/>
          <w:lang w:val="es-BO" w:eastAsia="x-none"/>
        </w:rPr>
        <w:t>(</w:t>
      </w:r>
      <w:r w:rsidR="005055AF" w:rsidRPr="00637483">
        <w:rPr>
          <w:rFonts w:ascii="Arial" w:hAnsi="Arial" w:cs="Arial"/>
          <w:color w:val="000000"/>
          <w:sz w:val="20"/>
          <w:szCs w:val="20"/>
          <w:lang w:val="es-BO" w:eastAsia="x-none"/>
        </w:rPr>
        <w:t>120</w:t>
      </w:r>
      <w:r w:rsidRPr="00637483">
        <w:rPr>
          <w:rFonts w:ascii="Arial" w:hAnsi="Arial" w:cs="Arial"/>
          <w:color w:val="000000"/>
          <w:sz w:val="20"/>
          <w:szCs w:val="20"/>
          <w:lang w:val="es-BO" w:eastAsia="x-none"/>
        </w:rPr>
        <w:t>) Días</w:t>
      </w:r>
      <w:r w:rsidR="005055AF" w:rsidRPr="00637483">
        <w:rPr>
          <w:rFonts w:ascii="Arial" w:hAnsi="Arial" w:cs="Arial"/>
          <w:color w:val="000000"/>
          <w:sz w:val="20"/>
          <w:szCs w:val="20"/>
          <w:lang w:val="es-BO" w:eastAsia="x-none"/>
        </w:rPr>
        <w:t xml:space="preserve"> Hábiles</w:t>
      </w:r>
      <w:r w:rsidRPr="00637483">
        <w:rPr>
          <w:rFonts w:ascii="Arial" w:hAnsi="Arial" w:cs="Arial"/>
          <w:color w:val="000000"/>
          <w:sz w:val="20"/>
          <w:szCs w:val="20"/>
          <w:lang w:val="es-BO" w:eastAsia="x-none"/>
        </w:rPr>
        <w:t xml:space="preserve"> en total, al Contratista no le corresponderá un</w:t>
      </w:r>
      <w:r w:rsidR="00AD32B4" w:rsidRPr="00637483">
        <w:rPr>
          <w:rFonts w:ascii="Arial" w:hAnsi="Arial" w:cs="Arial"/>
          <w:color w:val="000000"/>
          <w:sz w:val="20"/>
          <w:szCs w:val="20"/>
          <w:lang w:val="es-BO" w:eastAsia="x-none"/>
        </w:rPr>
        <w:t>a</w:t>
      </w:r>
      <w:r w:rsidRPr="00637483">
        <w:rPr>
          <w:rFonts w:ascii="Arial" w:hAnsi="Arial" w:cs="Arial"/>
          <w:color w:val="000000"/>
          <w:sz w:val="20"/>
          <w:szCs w:val="20"/>
          <w:lang w:val="es-BO" w:eastAsia="x-none"/>
        </w:rPr>
        <w:t xml:space="preserve"> </w:t>
      </w:r>
      <w:r w:rsidRPr="00637483">
        <w:rPr>
          <w:rFonts w:ascii="Arial" w:hAnsi="Arial"/>
          <w:color w:val="000000"/>
          <w:sz w:val="20"/>
          <w:lang w:val="es-BO"/>
        </w:rPr>
        <w:t>Adenda del Contrato</w:t>
      </w:r>
      <w:r w:rsidRPr="00637483">
        <w:rPr>
          <w:rFonts w:ascii="Arial" w:hAnsi="Arial" w:cs="Arial"/>
          <w:color w:val="000000"/>
          <w:sz w:val="20"/>
          <w:szCs w:val="20"/>
          <w:lang w:val="es-BO" w:eastAsia="x-none"/>
        </w:rPr>
        <w:t xml:space="preserve"> para una modificación en la Fecha de Recepción </w:t>
      </w:r>
      <w:r w:rsidR="005055AF" w:rsidRPr="00637483">
        <w:rPr>
          <w:rFonts w:ascii="Arial" w:hAnsi="Arial" w:cs="Arial"/>
          <w:color w:val="000000"/>
          <w:sz w:val="20"/>
          <w:szCs w:val="20"/>
          <w:lang w:val="es-BO" w:eastAsia="x-none"/>
        </w:rPr>
        <w:t>Provisional</w:t>
      </w:r>
      <w:r w:rsidRPr="00637483">
        <w:rPr>
          <w:rFonts w:ascii="Arial" w:hAnsi="Arial" w:cs="Arial"/>
          <w:color w:val="000000"/>
          <w:sz w:val="20"/>
          <w:szCs w:val="20"/>
          <w:lang w:val="es-BO" w:eastAsia="x-none"/>
        </w:rPr>
        <w:t xml:space="preserve"> u otras fechas límites afectadas</w:t>
      </w:r>
      <w:r w:rsidR="00F327F8" w:rsidRPr="00637483">
        <w:rPr>
          <w:rFonts w:ascii="Arial" w:hAnsi="Arial" w:cs="Arial"/>
          <w:color w:val="000000"/>
          <w:sz w:val="20"/>
          <w:szCs w:val="20"/>
          <w:lang w:val="es-BO" w:eastAsia="x-none"/>
        </w:rPr>
        <w:t xml:space="preserve"> o para c</w:t>
      </w:r>
      <w:r w:rsidRPr="00637483">
        <w:rPr>
          <w:rFonts w:ascii="Arial" w:hAnsi="Arial" w:cs="Arial"/>
          <w:color w:val="000000"/>
          <w:sz w:val="20"/>
          <w:szCs w:val="20"/>
          <w:lang w:val="es-BO" w:eastAsia="x-none"/>
        </w:rPr>
        <w:t>ostos adicionales, según corresponda. Si una suspensión no resultante del incumplimiento del Contratista y continuara por más de c</w:t>
      </w:r>
      <w:r w:rsidR="005055AF" w:rsidRPr="00637483">
        <w:rPr>
          <w:rFonts w:ascii="Arial" w:hAnsi="Arial" w:cs="Arial"/>
          <w:color w:val="000000"/>
          <w:sz w:val="20"/>
          <w:szCs w:val="20"/>
          <w:lang w:val="es-BO" w:eastAsia="x-none"/>
        </w:rPr>
        <w:t xml:space="preserve">iento veinte </w:t>
      </w:r>
      <w:r w:rsidRPr="00637483">
        <w:rPr>
          <w:rFonts w:ascii="Arial" w:hAnsi="Arial" w:cs="Arial"/>
          <w:color w:val="000000"/>
          <w:sz w:val="20"/>
          <w:szCs w:val="20"/>
          <w:lang w:val="es-BO" w:eastAsia="x-none"/>
        </w:rPr>
        <w:t>(</w:t>
      </w:r>
      <w:r w:rsidR="005055AF" w:rsidRPr="00637483">
        <w:rPr>
          <w:rFonts w:ascii="Arial" w:hAnsi="Arial" w:cs="Arial"/>
          <w:color w:val="000000"/>
          <w:sz w:val="20"/>
          <w:szCs w:val="20"/>
          <w:lang w:val="es-BO" w:eastAsia="x-none"/>
        </w:rPr>
        <w:t>120</w:t>
      </w:r>
      <w:r w:rsidRPr="00637483">
        <w:rPr>
          <w:rFonts w:ascii="Arial" w:hAnsi="Arial" w:cs="Arial"/>
          <w:color w:val="000000"/>
          <w:sz w:val="20"/>
          <w:szCs w:val="20"/>
          <w:lang w:val="es-BO" w:eastAsia="x-none"/>
        </w:rPr>
        <w:t>) Días</w:t>
      </w:r>
      <w:r w:rsidR="005055AF" w:rsidRPr="00637483">
        <w:rPr>
          <w:rFonts w:ascii="Arial" w:hAnsi="Arial" w:cs="Arial"/>
          <w:color w:val="000000"/>
          <w:sz w:val="20"/>
          <w:szCs w:val="20"/>
          <w:lang w:val="es-BO" w:eastAsia="x-none"/>
        </w:rPr>
        <w:t xml:space="preserve"> </w:t>
      </w:r>
      <w:r w:rsidR="005055AF" w:rsidRPr="008E01C7">
        <w:rPr>
          <w:rFonts w:ascii="Arial" w:hAnsi="Arial" w:cs="Arial"/>
          <w:color w:val="000000"/>
          <w:sz w:val="20"/>
          <w:szCs w:val="20"/>
          <w:lang w:val="es-BO" w:eastAsia="x-none"/>
        </w:rPr>
        <w:t>Hábiles</w:t>
      </w:r>
      <w:r w:rsidRPr="008E01C7">
        <w:rPr>
          <w:rFonts w:ascii="Arial" w:hAnsi="Arial" w:cs="Arial"/>
          <w:color w:val="000000"/>
          <w:sz w:val="20"/>
          <w:szCs w:val="20"/>
          <w:lang w:val="es-BO" w:eastAsia="x-none"/>
        </w:rPr>
        <w:t xml:space="preserve">, las Partes se reunirán para decidir de común acuerdo si extender o terminar el Contrato bajo las disposiciones de la </w:t>
      </w:r>
      <w:r w:rsidR="00AB118C" w:rsidRPr="008E01C7">
        <w:rPr>
          <w:rFonts w:ascii="Arial" w:hAnsi="Arial" w:cs="Arial"/>
          <w:color w:val="000000"/>
          <w:sz w:val="20"/>
          <w:szCs w:val="20"/>
          <w:lang w:val="es-BO" w:eastAsia="x-none"/>
        </w:rPr>
        <w:t>c</w:t>
      </w:r>
      <w:r w:rsidRPr="008E01C7">
        <w:rPr>
          <w:rFonts w:ascii="Arial" w:hAnsi="Arial" w:cs="Arial"/>
          <w:color w:val="000000"/>
          <w:sz w:val="20"/>
          <w:szCs w:val="20"/>
          <w:lang w:val="es-BO" w:eastAsia="x-none"/>
        </w:rPr>
        <w:t>láusula</w:t>
      </w:r>
      <w:r w:rsidRPr="008E01C7">
        <w:rPr>
          <w:rFonts w:ascii="Arial" w:hAnsi="Arial" w:cs="Arial"/>
          <w:b/>
          <w:color w:val="000000"/>
          <w:sz w:val="20"/>
          <w:szCs w:val="20"/>
          <w:lang w:val="es-BO" w:eastAsia="x-none"/>
        </w:rPr>
        <w:t xml:space="preserve"> </w:t>
      </w:r>
      <w:r w:rsidR="008E41DE" w:rsidRPr="008E01C7">
        <w:rPr>
          <w:rFonts w:ascii="Arial" w:hAnsi="Arial" w:cs="Arial"/>
          <w:color w:val="000000"/>
          <w:sz w:val="20"/>
          <w:szCs w:val="20"/>
          <w:lang w:val="es-BO" w:eastAsia="x-none"/>
        </w:rPr>
        <w:t>solución de controversias.</w:t>
      </w:r>
    </w:p>
    <w:p w:rsidR="006B6CD0" w:rsidRPr="008E01C7" w:rsidRDefault="006B6CD0" w:rsidP="00F510EA">
      <w:pPr>
        <w:pStyle w:val="ss"/>
        <w:spacing w:before="120" w:after="120"/>
        <w:ind w:right="-7" w:firstLine="0"/>
        <w:rPr>
          <w:rFonts w:ascii="Arial" w:hAnsi="Arial" w:cs="Arial"/>
          <w:b/>
          <w:color w:val="000000"/>
          <w:sz w:val="20"/>
          <w:u w:val="single"/>
          <w:lang w:val="es-BO"/>
        </w:rPr>
      </w:pPr>
      <w:r w:rsidRPr="008E01C7">
        <w:rPr>
          <w:rFonts w:ascii="Arial" w:hAnsi="Arial" w:cs="Arial"/>
          <w:b/>
          <w:color w:val="000000"/>
          <w:sz w:val="20"/>
          <w:u w:val="single"/>
          <w:lang w:val="es-BO"/>
        </w:rPr>
        <w:t>CLÁUSULA SE</w:t>
      </w:r>
      <w:r w:rsidR="005055AF" w:rsidRPr="008E01C7">
        <w:rPr>
          <w:rFonts w:ascii="Arial" w:hAnsi="Arial" w:cs="Arial"/>
          <w:b/>
          <w:color w:val="000000"/>
          <w:sz w:val="20"/>
          <w:u w:val="single"/>
          <w:lang w:val="es-BO"/>
        </w:rPr>
        <w:t>PTIMA</w:t>
      </w:r>
      <w:r w:rsidR="00680786" w:rsidRPr="008E01C7">
        <w:rPr>
          <w:rFonts w:ascii="Arial" w:hAnsi="Arial" w:cs="Arial"/>
          <w:b/>
          <w:color w:val="000000"/>
          <w:sz w:val="20"/>
          <w:u w:val="single"/>
          <w:lang w:val="es-BO"/>
        </w:rPr>
        <w:t>.-</w:t>
      </w:r>
      <w:r w:rsidR="00124194" w:rsidRPr="008E01C7">
        <w:rPr>
          <w:rFonts w:ascii="Arial" w:hAnsi="Arial" w:cs="Arial"/>
          <w:b/>
          <w:color w:val="000000"/>
          <w:sz w:val="20"/>
          <w:u w:val="single"/>
          <w:lang w:val="es-BO"/>
        </w:rPr>
        <w:t xml:space="preserve"> </w:t>
      </w:r>
      <w:r w:rsidR="009C2951" w:rsidRPr="008E01C7">
        <w:rPr>
          <w:rFonts w:ascii="Arial" w:hAnsi="Arial" w:cs="Arial"/>
          <w:b/>
          <w:color w:val="000000"/>
          <w:sz w:val="20"/>
          <w:u w:val="single"/>
          <w:lang w:val="es-BO"/>
        </w:rPr>
        <w:t>OBLIGACIONES</w:t>
      </w:r>
      <w:r w:rsidR="00BB5D88" w:rsidRPr="008E01C7">
        <w:rPr>
          <w:rFonts w:ascii="Arial" w:hAnsi="Arial" w:cs="Arial"/>
          <w:b/>
          <w:color w:val="000000"/>
          <w:sz w:val="20"/>
          <w:u w:val="single"/>
          <w:lang w:val="es-BO"/>
        </w:rPr>
        <w:t xml:space="preserve"> D</w:t>
      </w:r>
      <w:r w:rsidR="00680786" w:rsidRPr="008E01C7">
        <w:rPr>
          <w:rFonts w:ascii="Arial" w:hAnsi="Arial" w:cs="Arial"/>
          <w:b/>
          <w:color w:val="000000"/>
          <w:sz w:val="20"/>
          <w:u w:val="single"/>
          <w:lang w:val="es-BO"/>
        </w:rPr>
        <w:t>EL CONTRATANTE</w:t>
      </w:r>
    </w:p>
    <w:p w:rsidR="0031377A" w:rsidRPr="008E01C7" w:rsidRDefault="0031377A" w:rsidP="00F510EA">
      <w:pPr>
        <w:pStyle w:val="Para2"/>
        <w:spacing w:before="120" w:after="120"/>
        <w:ind w:right="-7" w:firstLine="0"/>
        <w:rPr>
          <w:rFonts w:ascii="Arial" w:hAnsi="Arial" w:cs="Arial"/>
          <w:color w:val="000000"/>
          <w:sz w:val="20"/>
          <w:lang w:val="es-BO"/>
        </w:rPr>
      </w:pPr>
      <w:r w:rsidRPr="008E01C7">
        <w:rPr>
          <w:rFonts w:ascii="Arial" w:hAnsi="Arial" w:cs="Arial"/>
          <w:color w:val="000000"/>
          <w:sz w:val="20"/>
          <w:lang w:val="es-BO"/>
        </w:rPr>
        <w:t>El Contrat</w:t>
      </w:r>
      <w:r w:rsidR="007A0465" w:rsidRPr="008E01C7">
        <w:rPr>
          <w:rFonts w:ascii="Arial" w:hAnsi="Arial" w:cs="Arial"/>
          <w:color w:val="000000"/>
          <w:sz w:val="20"/>
          <w:lang w:val="es-BO"/>
        </w:rPr>
        <w:t>ante</w:t>
      </w:r>
      <w:r w:rsidRPr="008E01C7">
        <w:rPr>
          <w:rFonts w:ascii="Arial" w:hAnsi="Arial" w:cs="Arial"/>
          <w:color w:val="000000"/>
          <w:sz w:val="20"/>
          <w:lang w:val="es-BO"/>
        </w:rPr>
        <w:t xml:space="preserve"> acuerda y se compromete a cumplir de manera limitativa las siguientes obligaciones:</w:t>
      </w:r>
    </w:p>
    <w:p w:rsidR="0031377A" w:rsidRPr="008E01C7" w:rsidRDefault="0031377A" w:rsidP="0052497D">
      <w:pPr>
        <w:pStyle w:val="ss"/>
        <w:numPr>
          <w:ilvl w:val="0"/>
          <w:numId w:val="9"/>
        </w:numPr>
        <w:tabs>
          <w:tab w:val="left" w:pos="851"/>
        </w:tabs>
        <w:spacing w:before="120" w:after="120"/>
        <w:ind w:left="851" w:right="-6" w:hanging="284"/>
        <w:rPr>
          <w:rFonts w:ascii="Arial" w:hAnsi="Arial" w:cs="Arial"/>
          <w:color w:val="000000"/>
          <w:sz w:val="20"/>
          <w:lang w:val="es-BO"/>
        </w:rPr>
      </w:pPr>
      <w:r w:rsidRPr="008E01C7">
        <w:rPr>
          <w:rFonts w:ascii="Arial" w:hAnsi="Arial" w:cs="Arial"/>
          <w:color w:val="000000"/>
          <w:sz w:val="20"/>
          <w:lang w:val="es-BO"/>
        </w:rPr>
        <w:t xml:space="preserve">Cumplir y hacer cumplir todas las </w:t>
      </w:r>
      <w:r w:rsidR="00AB118C" w:rsidRPr="008E01C7">
        <w:rPr>
          <w:rFonts w:ascii="Arial" w:hAnsi="Arial" w:cs="Arial"/>
          <w:color w:val="000000"/>
          <w:sz w:val="20"/>
          <w:lang w:val="es-BO"/>
        </w:rPr>
        <w:t>c</w:t>
      </w:r>
      <w:r w:rsidRPr="008E01C7">
        <w:rPr>
          <w:rFonts w:ascii="Arial" w:hAnsi="Arial" w:cs="Arial"/>
          <w:color w:val="000000"/>
          <w:sz w:val="20"/>
          <w:lang w:val="es-BO"/>
        </w:rPr>
        <w:t xml:space="preserve">láusulas, </w:t>
      </w:r>
      <w:r w:rsidR="00AB118C" w:rsidRPr="008E01C7">
        <w:rPr>
          <w:rFonts w:ascii="Arial" w:hAnsi="Arial" w:cs="Arial"/>
          <w:color w:val="000000"/>
          <w:sz w:val="20"/>
          <w:lang w:val="es-BO"/>
        </w:rPr>
        <w:t>s</w:t>
      </w:r>
      <w:r w:rsidRPr="008E01C7">
        <w:rPr>
          <w:rFonts w:ascii="Arial" w:hAnsi="Arial" w:cs="Arial"/>
          <w:color w:val="000000"/>
          <w:sz w:val="20"/>
          <w:lang w:val="es-BO"/>
        </w:rPr>
        <w:t xml:space="preserve">ub </w:t>
      </w:r>
      <w:r w:rsidR="00AB118C" w:rsidRPr="008E01C7">
        <w:rPr>
          <w:rFonts w:ascii="Arial" w:hAnsi="Arial" w:cs="Arial"/>
          <w:color w:val="000000"/>
          <w:sz w:val="20"/>
          <w:lang w:val="es-BO"/>
        </w:rPr>
        <w:t>c</w:t>
      </w:r>
      <w:r w:rsidRPr="008E01C7">
        <w:rPr>
          <w:rFonts w:ascii="Arial" w:hAnsi="Arial" w:cs="Arial"/>
          <w:color w:val="000000"/>
          <w:sz w:val="20"/>
          <w:lang w:val="es-BO"/>
        </w:rPr>
        <w:t>láusulas y los Anexos del presente Contrato y las Normas Aplicables</w:t>
      </w:r>
      <w:r w:rsidR="001E7088" w:rsidRPr="008E01C7">
        <w:rPr>
          <w:rFonts w:ascii="Arial" w:hAnsi="Arial" w:cs="Arial"/>
          <w:color w:val="000000"/>
          <w:sz w:val="20"/>
          <w:lang w:val="es-BO"/>
        </w:rPr>
        <w:t>.</w:t>
      </w:r>
    </w:p>
    <w:p w:rsidR="0031377A" w:rsidRPr="008E01C7" w:rsidRDefault="008006A4" w:rsidP="0052497D">
      <w:pPr>
        <w:pStyle w:val="ss"/>
        <w:numPr>
          <w:ilvl w:val="0"/>
          <w:numId w:val="9"/>
        </w:numPr>
        <w:tabs>
          <w:tab w:val="left" w:pos="851"/>
        </w:tabs>
        <w:spacing w:before="120" w:after="120"/>
        <w:ind w:left="851" w:right="-6" w:hanging="284"/>
        <w:rPr>
          <w:rFonts w:ascii="Arial" w:hAnsi="Arial" w:cs="Arial"/>
          <w:color w:val="000000"/>
          <w:sz w:val="20"/>
          <w:lang w:val="es-BO"/>
        </w:rPr>
      </w:pPr>
      <w:r w:rsidRPr="008E01C7">
        <w:rPr>
          <w:rFonts w:ascii="Arial" w:hAnsi="Arial" w:cs="Arial"/>
          <w:color w:val="000000"/>
          <w:sz w:val="20"/>
          <w:lang w:val="es-BO"/>
        </w:rPr>
        <w:t>O</w:t>
      </w:r>
      <w:r w:rsidR="0031377A" w:rsidRPr="008E01C7">
        <w:rPr>
          <w:rFonts w:ascii="Arial" w:hAnsi="Arial" w:cs="Arial"/>
          <w:color w:val="000000"/>
          <w:sz w:val="20"/>
          <w:lang w:val="es-BO"/>
        </w:rPr>
        <w:t xml:space="preserve">torgar, si correspondiere, los </w:t>
      </w:r>
      <w:r w:rsidR="00AB118C" w:rsidRPr="008E01C7">
        <w:rPr>
          <w:rFonts w:ascii="Arial" w:hAnsi="Arial" w:cs="Arial"/>
          <w:color w:val="000000"/>
          <w:sz w:val="20"/>
          <w:lang w:val="es-BO"/>
        </w:rPr>
        <w:t>c</w:t>
      </w:r>
      <w:r w:rsidR="0031377A" w:rsidRPr="008E01C7">
        <w:rPr>
          <w:rFonts w:ascii="Arial" w:hAnsi="Arial" w:cs="Arial"/>
          <w:color w:val="000000"/>
          <w:sz w:val="20"/>
          <w:lang w:val="es-BO"/>
        </w:rPr>
        <w:t>ertificados contemplados en el presente Contrato</w:t>
      </w:r>
      <w:r w:rsidR="005055AF" w:rsidRPr="008E01C7">
        <w:rPr>
          <w:rFonts w:ascii="Arial" w:hAnsi="Arial" w:cs="Arial"/>
          <w:color w:val="000000"/>
          <w:sz w:val="20"/>
          <w:lang w:val="es-BO"/>
        </w:rPr>
        <w:t xml:space="preserve"> y sus Anexos</w:t>
      </w:r>
      <w:r w:rsidR="001338A2" w:rsidRPr="008E01C7">
        <w:rPr>
          <w:rFonts w:ascii="Arial" w:hAnsi="Arial" w:cs="Arial"/>
          <w:color w:val="000000"/>
          <w:sz w:val="20"/>
          <w:lang w:val="es-BO"/>
        </w:rPr>
        <w:t>.</w:t>
      </w:r>
      <w:r w:rsidR="0031377A" w:rsidRPr="008E01C7">
        <w:rPr>
          <w:rFonts w:ascii="Arial" w:hAnsi="Arial" w:cs="Arial"/>
          <w:color w:val="000000"/>
          <w:sz w:val="20"/>
          <w:lang w:val="es-BO"/>
        </w:rPr>
        <w:t xml:space="preserve"> </w:t>
      </w:r>
    </w:p>
    <w:p w:rsidR="0031377A" w:rsidRPr="008E01C7" w:rsidRDefault="0031377A" w:rsidP="00C92A8E">
      <w:pPr>
        <w:pStyle w:val="ss"/>
        <w:numPr>
          <w:ilvl w:val="0"/>
          <w:numId w:val="9"/>
        </w:numPr>
        <w:tabs>
          <w:tab w:val="left" w:pos="851"/>
        </w:tabs>
        <w:spacing w:before="120" w:after="120"/>
        <w:ind w:left="851" w:right="-6" w:hanging="284"/>
        <w:rPr>
          <w:rFonts w:ascii="Arial" w:hAnsi="Arial" w:cs="Arial"/>
          <w:color w:val="000000"/>
          <w:sz w:val="20"/>
          <w:lang w:val="es-BO"/>
        </w:rPr>
      </w:pPr>
      <w:r w:rsidRPr="008E01C7">
        <w:rPr>
          <w:rFonts w:ascii="Arial" w:hAnsi="Arial" w:cs="Arial"/>
          <w:color w:val="000000"/>
          <w:sz w:val="20"/>
          <w:lang w:val="es-BO"/>
        </w:rPr>
        <w:t>Efectuar pagos y retenciones impositivas sin perjuicio de las obligaciones tributarias del Contratista</w:t>
      </w:r>
      <w:r w:rsidR="001E7088" w:rsidRPr="008E01C7">
        <w:rPr>
          <w:rFonts w:ascii="Arial" w:hAnsi="Arial" w:cs="Arial"/>
          <w:color w:val="000000"/>
          <w:sz w:val="20"/>
          <w:lang w:val="es-BO"/>
        </w:rPr>
        <w:t>.</w:t>
      </w:r>
    </w:p>
    <w:p w:rsidR="0031377A" w:rsidRPr="008E01C7" w:rsidRDefault="0031377A" w:rsidP="0052497D">
      <w:pPr>
        <w:pStyle w:val="ss"/>
        <w:numPr>
          <w:ilvl w:val="0"/>
          <w:numId w:val="9"/>
        </w:numPr>
        <w:tabs>
          <w:tab w:val="left" w:pos="851"/>
        </w:tabs>
        <w:spacing w:before="120" w:after="120"/>
        <w:ind w:left="851" w:right="-6" w:hanging="284"/>
        <w:rPr>
          <w:rFonts w:ascii="Arial" w:hAnsi="Arial" w:cs="Arial"/>
          <w:color w:val="000000"/>
          <w:sz w:val="20"/>
          <w:lang w:val="es-BO"/>
        </w:rPr>
      </w:pPr>
      <w:r w:rsidRPr="008E01C7">
        <w:rPr>
          <w:rFonts w:ascii="Arial" w:hAnsi="Arial" w:cs="Arial"/>
          <w:color w:val="000000"/>
          <w:sz w:val="20"/>
          <w:lang w:val="es-BO"/>
        </w:rPr>
        <w:t xml:space="preserve">Aprobar y suscribir </w:t>
      </w:r>
      <w:r w:rsidRPr="008E01C7">
        <w:rPr>
          <w:rFonts w:ascii="Arial" w:hAnsi="Arial"/>
          <w:color w:val="000000"/>
          <w:sz w:val="20"/>
          <w:lang w:val="es-BO"/>
        </w:rPr>
        <w:t>Adendas</w:t>
      </w:r>
      <w:r w:rsidRPr="008E01C7">
        <w:rPr>
          <w:rFonts w:ascii="Arial" w:hAnsi="Arial" w:cs="Arial"/>
          <w:color w:val="000000"/>
          <w:sz w:val="20"/>
          <w:lang w:val="es-BO"/>
        </w:rPr>
        <w:t xml:space="preserve"> u Órdenes de Cambio, previo cumplimiento de las estipulaciones del presente Contrato.</w:t>
      </w:r>
    </w:p>
    <w:p w:rsidR="0031377A" w:rsidRPr="008E01C7" w:rsidRDefault="001E7088" w:rsidP="0052497D">
      <w:pPr>
        <w:pStyle w:val="ss"/>
        <w:numPr>
          <w:ilvl w:val="0"/>
          <w:numId w:val="9"/>
        </w:numPr>
        <w:tabs>
          <w:tab w:val="left" w:pos="851"/>
        </w:tabs>
        <w:spacing w:before="120" w:after="120"/>
        <w:ind w:left="851" w:right="-6" w:hanging="284"/>
        <w:rPr>
          <w:rFonts w:ascii="Arial" w:hAnsi="Arial" w:cs="Arial"/>
          <w:color w:val="000000"/>
          <w:sz w:val="20"/>
          <w:lang w:val="es-BO"/>
        </w:rPr>
      </w:pPr>
      <w:r w:rsidRPr="008E01C7">
        <w:rPr>
          <w:rFonts w:ascii="Arial" w:hAnsi="Arial" w:cs="Arial"/>
          <w:color w:val="000000"/>
          <w:sz w:val="20"/>
          <w:lang w:val="es-BO"/>
        </w:rPr>
        <w:t xml:space="preserve">Coordinar con el Contratista </w:t>
      </w:r>
      <w:r w:rsidR="0031377A" w:rsidRPr="008E01C7">
        <w:rPr>
          <w:rFonts w:ascii="Arial" w:hAnsi="Arial" w:cs="Arial"/>
          <w:color w:val="000000"/>
          <w:sz w:val="20"/>
          <w:lang w:val="es-BO"/>
        </w:rPr>
        <w:t>las actividades que correspondan de acuerdo al presente Contrato</w:t>
      </w:r>
      <w:r w:rsidR="005055AF" w:rsidRPr="008E01C7">
        <w:rPr>
          <w:rFonts w:ascii="Arial" w:hAnsi="Arial" w:cs="Arial"/>
          <w:color w:val="000000"/>
          <w:sz w:val="20"/>
          <w:lang w:val="es-BO"/>
        </w:rPr>
        <w:t xml:space="preserve"> y sus Anexos</w:t>
      </w:r>
      <w:r w:rsidRPr="008E01C7">
        <w:rPr>
          <w:rFonts w:ascii="Arial" w:hAnsi="Arial" w:cs="Arial"/>
          <w:color w:val="000000"/>
          <w:sz w:val="20"/>
          <w:lang w:val="es-BO"/>
        </w:rPr>
        <w:t>.</w:t>
      </w:r>
    </w:p>
    <w:p w:rsidR="0031377A" w:rsidRPr="008E01C7" w:rsidRDefault="00AB118C" w:rsidP="0052497D">
      <w:pPr>
        <w:pStyle w:val="ss"/>
        <w:numPr>
          <w:ilvl w:val="0"/>
          <w:numId w:val="9"/>
        </w:numPr>
        <w:tabs>
          <w:tab w:val="left" w:pos="851"/>
        </w:tabs>
        <w:spacing w:before="120" w:after="120"/>
        <w:ind w:left="851" w:right="-6" w:hanging="284"/>
        <w:rPr>
          <w:rFonts w:ascii="Arial" w:hAnsi="Arial" w:cs="Arial"/>
          <w:color w:val="000000"/>
          <w:sz w:val="20"/>
          <w:lang w:val="es-BO"/>
        </w:rPr>
      </w:pPr>
      <w:r w:rsidRPr="008E01C7">
        <w:rPr>
          <w:rFonts w:ascii="Arial" w:hAnsi="Arial" w:cs="Arial"/>
          <w:color w:val="000000"/>
          <w:sz w:val="20"/>
          <w:lang w:val="es-BO"/>
        </w:rPr>
        <w:t xml:space="preserve">Controlar la vigencia de las </w:t>
      </w:r>
      <w:r w:rsidR="00601C14" w:rsidRPr="008E01C7">
        <w:rPr>
          <w:rFonts w:ascii="Arial" w:hAnsi="Arial" w:cs="Arial"/>
          <w:color w:val="000000"/>
          <w:sz w:val="20"/>
          <w:lang w:val="es-BO"/>
        </w:rPr>
        <w:t xml:space="preserve">boletas de </w:t>
      </w:r>
      <w:r w:rsidRPr="008E01C7">
        <w:rPr>
          <w:rFonts w:ascii="Arial" w:hAnsi="Arial" w:cs="Arial"/>
          <w:color w:val="000000"/>
          <w:sz w:val="20"/>
          <w:lang w:val="es-BO"/>
        </w:rPr>
        <w:t>g</w:t>
      </w:r>
      <w:r w:rsidR="0031377A" w:rsidRPr="008E01C7">
        <w:rPr>
          <w:rFonts w:ascii="Arial" w:hAnsi="Arial" w:cs="Arial"/>
          <w:color w:val="000000"/>
          <w:sz w:val="20"/>
          <w:lang w:val="es-BO"/>
        </w:rPr>
        <w:t>arantías y ejecutarlas cuando corresponda</w:t>
      </w:r>
      <w:r w:rsidR="00680786" w:rsidRPr="008E01C7">
        <w:rPr>
          <w:rFonts w:ascii="Arial" w:hAnsi="Arial" w:cs="Arial"/>
          <w:color w:val="000000"/>
          <w:sz w:val="20"/>
          <w:lang w:val="es-BO"/>
        </w:rPr>
        <w:t>.</w:t>
      </w:r>
    </w:p>
    <w:p w:rsidR="00680786" w:rsidRPr="008E01C7" w:rsidRDefault="00680786" w:rsidP="0052497D">
      <w:pPr>
        <w:pStyle w:val="ss"/>
        <w:numPr>
          <w:ilvl w:val="0"/>
          <w:numId w:val="9"/>
        </w:numPr>
        <w:tabs>
          <w:tab w:val="left" w:pos="851"/>
        </w:tabs>
        <w:spacing w:before="120" w:after="120"/>
        <w:ind w:left="851" w:right="-6" w:hanging="284"/>
        <w:rPr>
          <w:rFonts w:ascii="Arial" w:hAnsi="Arial" w:cs="Arial"/>
          <w:color w:val="000000"/>
          <w:sz w:val="20"/>
          <w:lang w:val="es-BO"/>
        </w:rPr>
      </w:pPr>
      <w:r w:rsidRPr="008E01C7">
        <w:rPr>
          <w:rFonts w:ascii="Arial" w:hAnsi="Arial" w:cs="Arial"/>
          <w:color w:val="000000"/>
          <w:sz w:val="20"/>
          <w:lang w:val="es-BO"/>
        </w:rPr>
        <w:t>Controlar la vigencia de las pólizas de seguro requeridas de conformidad al Anexo</w:t>
      </w:r>
      <w:r w:rsidRPr="008E01C7">
        <w:rPr>
          <w:rFonts w:ascii="Arial" w:hAnsi="Arial" w:cs="Arial"/>
          <w:sz w:val="20"/>
          <w:lang w:val="es-BO"/>
        </w:rPr>
        <w:t xml:space="preserve"> </w:t>
      </w:r>
      <w:r w:rsidR="00AB118C" w:rsidRPr="008E01C7">
        <w:rPr>
          <w:rFonts w:ascii="Arial" w:hAnsi="Arial" w:cs="Arial"/>
          <w:sz w:val="20"/>
          <w:lang w:val="es-BO"/>
        </w:rPr>
        <w:t>t</w:t>
      </w:r>
      <w:r w:rsidRPr="008E01C7">
        <w:rPr>
          <w:rFonts w:ascii="Arial" w:hAnsi="Arial" w:cs="Arial"/>
          <w:color w:val="000000"/>
          <w:sz w:val="20"/>
          <w:lang w:val="es-BO"/>
        </w:rPr>
        <w:t xml:space="preserve">érminos generales de seguros para Contratistas. </w:t>
      </w:r>
    </w:p>
    <w:p w:rsidR="000516CC" w:rsidRPr="008E01C7" w:rsidRDefault="000516CC" w:rsidP="0052497D">
      <w:pPr>
        <w:pStyle w:val="ss"/>
        <w:numPr>
          <w:ilvl w:val="0"/>
          <w:numId w:val="9"/>
        </w:numPr>
        <w:tabs>
          <w:tab w:val="left" w:pos="851"/>
        </w:tabs>
        <w:spacing w:before="120" w:after="120"/>
        <w:ind w:left="851" w:right="-6" w:hanging="284"/>
        <w:rPr>
          <w:rFonts w:ascii="Arial" w:hAnsi="Arial" w:cs="Arial"/>
          <w:color w:val="000000"/>
          <w:sz w:val="20"/>
          <w:lang w:val="es-BO"/>
        </w:rPr>
      </w:pPr>
      <w:r w:rsidRPr="008E01C7">
        <w:rPr>
          <w:rFonts w:ascii="Arial" w:hAnsi="Arial" w:cs="Arial"/>
          <w:color w:val="000000"/>
          <w:sz w:val="20"/>
          <w:lang w:val="es-BO"/>
        </w:rPr>
        <w:t>Facilitar áreas al interior de las Plantas de Almacenaje que serán destinadas como Obrador</w:t>
      </w:r>
      <w:r w:rsidR="00A22640" w:rsidRPr="008E01C7">
        <w:rPr>
          <w:rFonts w:ascii="Arial" w:hAnsi="Arial" w:cs="Arial"/>
          <w:color w:val="000000"/>
          <w:sz w:val="20"/>
          <w:lang w:val="es-BO"/>
        </w:rPr>
        <w:t>.</w:t>
      </w:r>
    </w:p>
    <w:p w:rsidR="00C72CF1" w:rsidRPr="008E01C7" w:rsidRDefault="00C72CF1" w:rsidP="00F510EA">
      <w:pPr>
        <w:pStyle w:val="ss"/>
        <w:tabs>
          <w:tab w:val="left" w:pos="0"/>
        </w:tabs>
        <w:spacing w:before="120" w:after="120"/>
        <w:ind w:right="-6" w:firstLine="0"/>
        <w:rPr>
          <w:rFonts w:ascii="Arial" w:hAnsi="Arial" w:cs="Arial"/>
          <w:b/>
          <w:color w:val="000000"/>
          <w:sz w:val="20"/>
          <w:u w:val="single"/>
          <w:lang w:val="es-BO"/>
        </w:rPr>
      </w:pPr>
      <w:r w:rsidRPr="008E01C7">
        <w:rPr>
          <w:rFonts w:ascii="Arial" w:hAnsi="Arial" w:cs="Arial"/>
          <w:b/>
          <w:color w:val="000000"/>
          <w:sz w:val="20"/>
          <w:u w:val="single"/>
          <w:lang w:val="es-BO"/>
        </w:rPr>
        <w:t xml:space="preserve">CLAUSULA </w:t>
      </w:r>
      <w:r w:rsidR="005055AF" w:rsidRPr="008E01C7">
        <w:rPr>
          <w:rFonts w:ascii="Arial" w:hAnsi="Arial" w:cs="Arial"/>
          <w:b/>
          <w:color w:val="000000"/>
          <w:sz w:val="20"/>
          <w:u w:val="single"/>
          <w:lang w:val="es-BO"/>
        </w:rPr>
        <w:t>OCTAVA</w:t>
      </w:r>
      <w:r w:rsidRPr="008E01C7">
        <w:rPr>
          <w:rFonts w:ascii="Arial" w:hAnsi="Arial" w:cs="Arial"/>
          <w:b/>
          <w:color w:val="000000"/>
          <w:sz w:val="20"/>
          <w:u w:val="single"/>
          <w:lang w:val="es-BO"/>
        </w:rPr>
        <w:t>.- GERENTE Y FISCAL DEL CONTRATO</w:t>
      </w:r>
    </w:p>
    <w:p w:rsidR="00C72CF1" w:rsidRPr="008E01C7" w:rsidRDefault="005055AF" w:rsidP="00F510EA">
      <w:pPr>
        <w:spacing w:before="120" w:after="120"/>
        <w:ind w:right="-6"/>
        <w:jc w:val="both"/>
        <w:rPr>
          <w:rFonts w:ascii="Arial" w:hAnsi="Arial" w:cs="Arial"/>
          <w:color w:val="000000"/>
          <w:sz w:val="20"/>
          <w:szCs w:val="20"/>
          <w:lang w:val="es-BO" w:eastAsia="en-US"/>
        </w:rPr>
      </w:pPr>
      <w:r w:rsidRPr="008E01C7">
        <w:rPr>
          <w:rFonts w:ascii="Arial" w:hAnsi="Arial" w:cs="Arial"/>
          <w:b/>
          <w:color w:val="000000"/>
          <w:sz w:val="20"/>
          <w:szCs w:val="20"/>
          <w:u w:val="single"/>
          <w:lang w:val="es-BO" w:eastAsia="en-US"/>
        </w:rPr>
        <w:t>8</w:t>
      </w:r>
      <w:r w:rsidR="004D09CD" w:rsidRPr="008E01C7">
        <w:rPr>
          <w:rFonts w:ascii="Arial" w:hAnsi="Arial" w:cs="Arial"/>
          <w:b/>
          <w:color w:val="000000"/>
          <w:sz w:val="20"/>
          <w:szCs w:val="20"/>
          <w:u w:val="single"/>
          <w:lang w:val="es-BO" w:eastAsia="en-US"/>
        </w:rPr>
        <w:t xml:space="preserve">.1. Funciones del Gerente del Contrato </w:t>
      </w:r>
    </w:p>
    <w:p w:rsidR="00C72CF1" w:rsidRPr="008E01C7" w:rsidRDefault="00C72CF1" w:rsidP="00F510EA">
      <w:pPr>
        <w:widowControl w:val="0"/>
        <w:autoSpaceDE w:val="0"/>
        <w:autoSpaceDN w:val="0"/>
        <w:adjustRightInd w:val="0"/>
        <w:spacing w:before="120" w:after="120"/>
        <w:rPr>
          <w:rFonts w:ascii="Arial" w:hAnsi="Arial" w:cs="Arial"/>
          <w:color w:val="000000"/>
          <w:sz w:val="20"/>
          <w:szCs w:val="20"/>
          <w:lang w:val="es-BO"/>
        </w:rPr>
      </w:pPr>
      <w:r w:rsidRPr="008E01C7">
        <w:rPr>
          <w:rFonts w:ascii="Arial" w:hAnsi="Arial" w:cs="Arial"/>
          <w:color w:val="000000"/>
          <w:sz w:val="20"/>
          <w:szCs w:val="20"/>
          <w:lang w:val="es-BO"/>
        </w:rPr>
        <w:t>De manera enunciativa y no limitativa el Gerente del Contrat</w:t>
      </w:r>
      <w:r w:rsidR="004D09CD" w:rsidRPr="008E01C7">
        <w:rPr>
          <w:rFonts w:ascii="Arial" w:hAnsi="Arial" w:cs="Arial"/>
          <w:color w:val="000000"/>
          <w:sz w:val="20"/>
          <w:szCs w:val="20"/>
          <w:lang w:val="es-BO"/>
        </w:rPr>
        <w:t>o</w:t>
      </w:r>
      <w:r w:rsidRPr="008E01C7">
        <w:rPr>
          <w:rFonts w:ascii="Arial" w:hAnsi="Arial" w:cs="Arial"/>
          <w:color w:val="000000"/>
          <w:sz w:val="20"/>
          <w:szCs w:val="20"/>
          <w:lang w:val="es-BO"/>
        </w:rPr>
        <w:t xml:space="preserve"> deberá:  </w:t>
      </w:r>
    </w:p>
    <w:p w:rsidR="00C72CF1" w:rsidRPr="008E01C7" w:rsidRDefault="00C72CF1" w:rsidP="0052497D">
      <w:pPr>
        <w:widowControl w:val="0"/>
        <w:numPr>
          <w:ilvl w:val="0"/>
          <w:numId w:val="10"/>
        </w:numPr>
        <w:tabs>
          <w:tab w:val="left" w:pos="851"/>
        </w:tabs>
        <w:autoSpaceDE w:val="0"/>
        <w:autoSpaceDN w:val="0"/>
        <w:adjustRightInd w:val="0"/>
        <w:spacing w:before="120" w:after="120"/>
        <w:ind w:left="851" w:hanging="284"/>
        <w:jc w:val="both"/>
        <w:rPr>
          <w:rFonts w:ascii="Arial" w:hAnsi="Arial" w:cs="Arial"/>
          <w:color w:val="000000"/>
          <w:sz w:val="20"/>
          <w:szCs w:val="20"/>
          <w:lang w:val="es-BO"/>
        </w:rPr>
      </w:pPr>
      <w:r w:rsidRPr="008E01C7">
        <w:rPr>
          <w:rFonts w:ascii="Arial" w:hAnsi="Arial" w:cs="Arial"/>
          <w:color w:val="000000"/>
          <w:sz w:val="20"/>
          <w:szCs w:val="20"/>
          <w:lang w:val="es-BO"/>
        </w:rPr>
        <w:t>Realizar las actividades de supervisión y monitoreo de</w:t>
      </w:r>
      <w:r w:rsidR="004D09CD" w:rsidRPr="008E01C7">
        <w:rPr>
          <w:rFonts w:ascii="Arial" w:hAnsi="Arial" w:cs="Arial"/>
          <w:color w:val="000000"/>
          <w:sz w:val="20"/>
          <w:szCs w:val="20"/>
          <w:lang w:val="es-BO"/>
        </w:rPr>
        <w:t xml:space="preserve">l Trabajo en coordinación con el Fiscal del Contrato. </w:t>
      </w:r>
    </w:p>
    <w:p w:rsidR="00C72CF1" w:rsidRPr="008E01C7" w:rsidRDefault="00C72CF1" w:rsidP="0052497D">
      <w:pPr>
        <w:widowControl w:val="0"/>
        <w:numPr>
          <w:ilvl w:val="0"/>
          <w:numId w:val="10"/>
        </w:numPr>
        <w:tabs>
          <w:tab w:val="left" w:pos="851"/>
        </w:tabs>
        <w:autoSpaceDE w:val="0"/>
        <w:autoSpaceDN w:val="0"/>
        <w:adjustRightInd w:val="0"/>
        <w:spacing w:before="120" w:after="120"/>
        <w:ind w:left="851" w:hanging="284"/>
        <w:rPr>
          <w:rFonts w:ascii="Arial" w:hAnsi="Arial" w:cs="Arial"/>
          <w:color w:val="000000"/>
          <w:sz w:val="20"/>
          <w:szCs w:val="20"/>
          <w:lang w:val="es-BO"/>
        </w:rPr>
      </w:pPr>
      <w:r w:rsidRPr="008E01C7">
        <w:rPr>
          <w:rFonts w:ascii="Arial" w:hAnsi="Arial" w:cs="Arial"/>
          <w:color w:val="000000"/>
          <w:sz w:val="20"/>
          <w:szCs w:val="20"/>
          <w:lang w:val="es-BO"/>
        </w:rPr>
        <w:t xml:space="preserve">Impartir instrucciones al Contratista de acuerdo </w:t>
      </w:r>
      <w:r w:rsidR="005273BD" w:rsidRPr="008E01C7">
        <w:rPr>
          <w:rFonts w:ascii="Arial" w:hAnsi="Arial" w:cs="Arial"/>
          <w:color w:val="000000"/>
          <w:sz w:val="20"/>
          <w:szCs w:val="20"/>
          <w:lang w:val="es-BO"/>
        </w:rPr>
        <w:t>al</w:t>
      </w:r>
      <w:r w:rsidRPr="008E01C7">
        <w:rPr>
          <w:rFonts w:ascii="Arial" w:hAnsi="Arial" w:cs="Arial"/>
          <w:color w:val="000000"/>
          <w:sz w:val="20"/>
          <w:szCs w:val="20"/>
          <w:lang w:val="es-BO"/>
        </w:rPr>
        <w:t xml:space="preserve"> Contrato</w:t>
      </w:r>
      <w:r w:rsidR="004D09CD" w:rsidRPr="008E01C7">
        <w:rPr>
          <w:rFonts w:ascii="Arial" w:hAnsi="Arial" w:cs="Arial"/>
          <w:color w:val="000000"/>
          <w:sz w:val="20"/>
          <w:szCs w:val="20"/>
          <w:lang w:val="es-BO"/>
        </w:rPr>
        <w:t xml:space="preserve"> y sus Anexos</w:t>
      </w:r>
      <w:r w:rsidRPr="008E01C7">
        <w:rPr>
          <w:rFonts w:ascii="Arial" w:hAnsi="Arial" w:cs="Arial"/>
          <w:color w:val="000000"/>
          <w:sz w:val="20"/>
          <w:szCs w:val="20"/>
          <w:lang w:val="es-BO"/>
        </w:rPr>
        <w:t xml:space="preserve">. </w:t>
      </w:r>
    </w:p>
    <w:p w:rsidR="004D09CD" w:rsidRPr="008E01C7" w:rsidRDefault="004D09CD" w:rsidP="0052497D">
      <w:pPr>
        <w:widowControl w:val="0"/>
        <w:numPr>
          <w:ilvl w:val="0"/>
          <w:numId w:val="10"/>
        </w:numPr>
        <w:tabs>
          <w:tab w:val="left" w:pos="851"/>
        </w:tabs>
        <w:autoSpaceDE w:val="0"/>
        <w:autoSpaceDN w:val="0"/>
        <w:adjustRightInd w:val="0"/>
        <w:spacing w:before="120" w:after="120"/>
        <w:ind w:left="851" w:hanging="284"/>
        <w:jc w:val="both"/>
        <w:rPr>
          <w:rFonts w:ascii="Arial" w:hAnsi="Arial" w:cs="Arial"/>
          <w:color w:val="000000"/>
          <w:sz w:val="20"/>
          <w:szCs w:val="20"/>
          <w:lang w:val="es-BO"/>
        </w:rPr>
      </w:pPr>
      <w:r w:rsidRPr="008E01C7">
        <w:rPr>
          <w:rFonts w:ascii="Arial" w:hAnsi="Arial" w:cs="Arial"/>
          <w:color w:val="000000"/>
          <w:sz w:val="20"/>
          <w:szCs w:val="20"/>
          <w:lang w:val="es-BO"/>
        </w:rPr>
        <w:t xml:space="preserve">Representar y actuar por el Contratante. </w:t>
      </w:r>
    </w:p>
    <w:p w:rsidR="004D09CD" w:rsidRPr="008E01C7" w:rsidRDefault="004D09CD" w:rsidP="0052497D">
      <w:pPr>
        <w:widowControl w:val="0"/>
        <w:numPr>
          <w:ilvl w:val="0"/>
          <w:numId w:val="10"/>
        </w:numPr>
        <w:tabs>
          <w:tab w:val="left" w:pos="851"/>
        </w:tabs>
        <w:autoSpaceDE w:val="0"/>
        <w:autoSpaceDN w:val="0"/>
        <w:adjustRightInd w:val="0"/>
        <w:spacing w:before="120" w:after="120"/>
        <w:ind w:left="851" w:hanging="284"/>
        <w:jc w:val="both"/>
        <w:rPr>
          <w:rFonts w:ascii="Arial" w:hAnsi="Arial" w:cs="Arial"/>
          <w:color w:val="000000"/>
          <w:sz w:val="20"/>
          <w:szCs w:val="20"/>
          <w:lang w:val="es-BO"/>
        </w:rPr>
      </w:pPr>
      <w:r w:rsidRPr="008E01C7">
        <w:rPr>
          <w:rFonts w:ascii="Arial" w:hAnsi="Arial" w:cs="Arial"/>
          <w:color w:val="000000"/>
          <w:sz w:val="20"/>
          <w:szCs w:val="20"/>
          <w:lang w:val="es-BO"/>
        </w:rPr>
        <w:t xml:space="preserve">Llevar a cabo todas las funciones, facultades y obligaciones establecidas en el presente Contrato y sus Anexos. </w:t>
      </w:r>
    </w:p>
    <w:p w:rsidR="00C72CF1" w:rsidRPr="008E01C7" w:rsidRDefault="00C72CF1" w:rsidP="0052497D">
      <w:pPr>
        <w:widowControl w:val="0"/>
        <w:numPr>
          <w:ilvl w:val="0"/>
          <w:numId w:val="10"/>
        </w:numPr>
        <w:tabs>
          <w:tab w:val="left" w:pos="851"/>
        </w:tabs>
        <w:autoSpaceDE w:val="0"/>
        <w:autoSpaceDN w:val="0"/>
        <w:adjustRightInd w:val="0"/>
        <w:spacing w:before="120" w:after="120"/>
        <w:ind w:left="851" w:hanging="284"/>
        <w:jc w:val="both"/>
        <w:rPr>
          <w:rFonts w:ascii="Arial" w:hAnsi="Arial" w:cs="Arial"/>
          <w:color w:val="000000"/>
          <w:sz w:val="20"/>
          <w:szCs w:val="20"/>
          <w:lang w:val="es-BO"/>
        </w:rPr>
      </w:pPr>
      <w:r w:rsidRPr="008E01C7">
        <w:rPr>
          <w:rFonts w:ascii="Arial" w:hAnsi="Arial" w:cs="Arial"/>
          <w:color w:val="000000"/>
          <w:sz w:val="20"/>
          <w:szCs w:val="20"/>
          <w:lang w:val="es-BO"/>
        </w:rPr>
        <w:t>Velar por la ejecución y cumplimiento de cada una de las cláusulas del presente Contrato</w:t>
      </w:r>
      <w:r w:rsidR="005055AF" w:rsidRPr="008E01C7">
        <w:rPr>
          <w:rFonts w:ascii="Arial" w:hAnsi="Arial" w:cs="Arial"/>
          <w:color w:val="000000"/>
          <w:sz w:val="20"/>
          <w:szCs w:val="20"/>
          <w:lang w:val="es-BO"/>
        </w:rPr>
        <w:t xml:space="preserve"> y sus Anexos</w:t>
      </w:r>
      <w:r w:rsidRPr="008E01C7">
        <w:rPr>
          <w:rFonts w:ascii="Arial" w:hAnsi="Arial" w:cs="Arial"/>
          <w:color w:val="000000"/>
          <w:sz w:val="20"/>
          <w:szCs w:val="20"/>
          <w:lang w:val="es-BO"/>
        </w:rPr>
        <w:t xml:space="preserve">. </w:t>
      </w:r>
    </w:p>
    <w:p w:rsidR="004D09CD" w:rsidRPr="008E01C7" w:rsidRDefault="00C72CF1" w:rsidP="0052497D">
      <w:pPr>
        <w:widowControl w:val="0"/>
        <w:numPr>
          <w:ilvl w:val="0"/>
          <w:numId w:val="10"/>
        </w:numPr>
        <w:tabs>
          <w:tab w:val="left" w:pos="851"/>
        </w:tabs>
        <w:autoSpaceDE w:val="0"/>
        <w:autoSpaceDN w:val="0"/>
        <w:adjustRightInd w:val="0"/>
        <w:spacing w:before="120" w:after="120"/>
        <w:ind w:left="851" w:hanging="284"/>
        <w:jc w:val="both"/>
        <w:rPr>
          <w:rFonts w:ascii="Arial" w:hAnsi="Arial" w:cs="Arial"/>
          <w:color w:val="000000"/>
          <w:sz w:val="20"/>
          <w:szCs w:val="20"/>
          <w:lang w:val="es-BO"/>
        </w:rPr>
      </w:pPr>
      <w:r w:rsidRPr="008E01C7">
        <w:rPr>
          <w:rFonts w:ascii="Arial" w:hAnsi="Arial" w:cs="Arial"/>
          <w:color w:val="000000"/>
          <w:sz w:val="20"/>
          <w:szCs w:val="20"/>
          <w:lang w:val="es-BO"/>
        </w:rPr>
        <w:t>Designar a</w:t>
      </w:r>
      <w:r w:rsidR="005055AF" w:rsidRPr="008E01C7">
        <w:rPr>
          <w:rFonts w:ascii="Arial" w:hAnsi="Arial" w:cs="Arial"/>
          <w:color w:val="000000"/>
          <w:sz w:val="20"/>
          <w:szCs w:val="20"/>
          <w:lang w:val="es-BO"/>
        </w:rPr>
        <w:t xml:space="preserve"> </w:t>
      </w:r>
      <w:r w:rsidRPr="008E01C7">
        <w:rPr>
          <w:rFonts w:ascii="Arial" w:hAnsi="Arial" w:cs="Arial"/>
          <w:color w:val="000000"/>
          <w:sz w:val="20"/>
          <w:szCs w:val="20"/>
          <w:lang w:val="es-BO"/>
        </w:rPr>
        <w:t>l</w:t>
      </w:r>
      <w:r w:rsidR="005055AF" w:rsidRPr="008E01C7">
        <w:rPr>
          <w:rFonts w:ascii="Arial" w:hAnsi="Arial" w:cs="Arial"/>
          <w:color w:val="000000"/>
          <w:sz w:val="20"/>
          <w:szCs w:val="20"/>
          <w:lang w:val="es-BO"/>
        </w:rPr>
        <w:t xml:space="preserve">os fiscales por especialidades. </w:t>
      </w:r>
    </w:p>
    <w:p w:rsidR="004D09CD" w:rsidRPr="008E01C7" w:rsidRDefault="004D09CD" w:rsidP="0052497D">
      <w:pPr>
        <w:widowControl w:val="0"/>
        <w:numPr>
          <w:ilvl w:val="0"/>
          <w:numId w:val="10"/>
        </w:numPr>
        <w:tabs>
          <w:tab w:val="left" w:pos="851"/>
        </w:tabs>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Aprobar los requerimientos de pago del Contratista previa revisión del Fiscal de Contrato</w:t>
      </w:r>
      <w:r w:rsidR="00EB5240" w:rsidRPr="008E01C7">
        <w:rPr>
          <w:rFonts w:ascii="Arial" w:eastAsia="Calibri" w:hAnsi="Arial" w:cs="Arial"/>
          <w:bCs/>
          <w:color w:val="000000"/>
          <w:sz w:val="20"/>
          <w:szCs w:val="20"/>
          <w:lang w:val="es-BO" w:eastAsia="es-BO"/>
        </w:rPr>
        <w:t xml:space="preserve"> de acuerdo a lo establecido en el Contrato y sus Anexos.</w:t>
      </w:r>
    </w:p>
    <w:p w:rsidR="000516CC" w:rsidRPr="008E01C7" w:rsidRDefault="004D09CD" w:rsidP="00AD32B4">
      <w:pPr>
        <w:widowControl w:val="0"/>
        <w:numPr>
          <w:ilvl w:val="0"/>
          <w:numId w:val="10"/>
        </w:numPr>
        <w:tabs>
          <w:tab w:val="left" w:pos="851"/>
        </w:tabs>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Otras establecidas y/o relacionadas a la correcta ejecución del Trabajo y de acuerdo a los procedimientos internos del Contratante.</w:t>
      </w:r>
    </w:p>
    <w:p w:rsidR="000516CC" w:rsidRPr="008E01C7" w:rsidRDefault="000516CC" w:rsidP="00AD32B4">
      <w:pPr>
        <w:widowControl w:val="0"/>
        <w:numPr>
          <w:ilvl w:val="0"/>
          <w:numId w:val="10"/>
        </w:numPr>
        <w:tabs>
          <w:tab w:val="left" w:pos="851"/>
        </w:tabs>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 xml:space="preserve">Llevar el control directo de la vigencia y validez de las pólizas de seguro y de las boletas de garantías, en cuanto al plazo y monto exigido, a efectos de requerir su ampliación al Contratista, o solicitar su ejecución. </w:t>
      </w:r>
    </w:p>
    <w:p w:rsidR="004D09CD" w:rsidRPr="008E01C7" w:rsidRDefault="005055AF" w:rsidP="00F510EA">
      <w:pPr>
        <w:autoSpaceDE w:val="0"/>
        <w:autoSpaceDN w:val="0"/>
        <w:adjustRightInd w:val="0"/>
        <w:spacing w:before="120" w:after="120"/>
        <w:rPr>
          <w:rFonts w:ascii="Arial" w:eastAsia="Calibri" w:hAnsi="Arial" w:cs="Arial"/>
          <w:b/>
          <w:bCs/>
          <w:color w:val="000000"/>
          <w:sz w:val="20"/>
          <w:szCs w:val="20"/>
          <w:u w:val="single"/>
          <w:lang w:val="es-BO" w:eastAsia="es-BO"/>
        </w:rPr>
      </w:pPr>
      <w:r w:rsidRPr="008E01C7">
        <w:rPr>
          <w:rFonts w:ascii="Arial" w:eastAsia="Calibri" w:hAnsi="Arial" w:cs="Arial"/>
          <w:b/>
          <w:bCs/>
          <w:color w:val="000000"/>
          <w:sz w:val="20"/>
          <w:szCs w:val="20"/>
          <w:u w:val="single"/>
          <w:lang w:val="es-BO" w:eastAsia="es-BO"/>
        </w:rPr>
        <w:t>8</w:t>
      </w:r>
      <w:r w:rsidR="004D09CD" w:rsidRPr="008E01C7">
        <w:rPr>
          <w:rFonts w:ascii="Arial" w:eastAsia="Calibri" w:hAnsi="Arial" w:cs="Arial"/>
          <w:b/>
          <w:bCs/>
          <w:color w:val="000000"/>
          <w:sz w:val="20"/>
          <w:szCs w:val="20"/>
          <w:u w:val="single"/>
          <w:lang w:val="es-BO" w:eastAsia="es-BO"/>
        </w:rPr>
        <w:t>.2. Funciones del Fiscal del Contrato</w:t>
      </w:r>
    </w:p>
    <w:p w:rsidR="004D09CD" w:rsidRPr="008E01C7" w:rsidRDefault="004D09CD" w:rsidP="00F510EA">
      <w:pPr>
        <w:autoSpaceDE w:val="0"/>
        <w:autoSpaceDN w:val="0"/>
        <w:adjustRightInd w:val="0"/>
        <w:spacing w:before="120" w:after="120"/>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De manera enunciativa y no limitativa el Fiscal del Contrato deberá:</w:t>
      </w:r>
    </w:p>
    <w:p w:rsidR="002C6057" w:rsidRPr="008E01C7" w:rsidRDefault="00020FDA" w:rsidP="002C6057">
      <w:pPr>
        <w:numPr>
          <w:ilvl w:val="1"/>
          <w:numId w:val="11"/>
        </w:numPr>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 xml:space="preserve">Verificar que el servicio de </w:t>
      </w:r>
      <w:r w:rsidRPr="008E01C7">
        <w:rPr>
          <w:rFonts w:ascii="Arial" w:hAnsi="Arial" w:cs="Arial"/>
          <w:sz w:val="20"/>
          <w:lang w:val="es-BO"/>
        </w:rPr>
        <w:t>revisión, complementación y validación de la ingeniera básica, desarrollo de la ingeniería de detalle, procura y construcción del Proyecto ICA (Incremento de la Capacidad de Almacenaje) a ser realizado por el Contratista cumpla lo especificado en el Anexo de Especificaci</w:t>
      </w:r>
      <w:r w:rsidR="000516CC" w:rsidRPr="008E01C7">
        <w:rPr>
          <w:rFonts w:ascii="Arial" w:hAnsi="Arial" w:cs="Arial"/>
          <w:sz w:val="20"/>
          <w:lang w:val="es-BO"/>
        </w:rPr>
        <w:t>ones Técnicas</w:t>
      </w:r>
      <w:r w:rsidRPr="008E01C7">
        <w:rPr>
          <w:rFonts w:ascii="Arial" w:hAnsi="Arial" w:cs="Arial"/>
          <w:sz w:val="20"/>
          <w:lang w:val="es-BO"/>
        </w:rPr>
        <w:t xml:space="preserve"> dentro de todas sus especialidades correspondientes.</w:t>
      </w:r>
    </w:p>
    <w:p w:rsidR="00511CAA" w:rsidRPr="008E01C7" w:rsidRDefault="00511CAA" w:rsidP="00511CAA">
      <w:pPr>
        <w:numPr>
          <w:ilvl w:val="1"/>
          <w:numId w:val="11"/>
        </w:numPr>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Hacer cumplir todas las normas y reglamentos internacionales, nacionales y de</w:t>
      </w:r>
      <w:r w:rsidR="009C2624" w:rsidRPr="008E01C7">
        <w:rPr>
          <w:rFonts w:ascii="Arial" w:eastAsia="Calibri" w:hAnsi="Arial" w:cs="Arial"/>
          <w:bCs/>
          <w:color w:val="000000"/>
          <w:sz w:val="20"/>
          <w:szCs w:val="20"/>
          <w:lang w:val="es-BO" w:eastAsia="es-BO"/>
        </w:rPr>
        <w:t xml:space="preserve">l </w:t>
      </w:r>
      <w:r w:rsidR="004D24CB" w:rsidRPr="008E01C7">
        <w:rPr>
          <w:rFonts w:ascii="Arial" w:eastAsia="Calibri" w:hAnsi="Arial" w:cs="Arial"/>
          <w:bCs/>
          <w:color w:val="000000"/>
          <w:sz w:val="20"/>
          <w:szCs w:val="20"/>
          <w:lang w:val="es-BO" w:eastAsia="es-BO"/>
        </w:rPr>
        <w:t>Contratante durante</w:t>
      </w:r>
      <w:r w:rsidRPr="008E01C7">
        <w:rPr>
          <w:rFonts w:ascii="Arial" w:eastAsia="Calibri" w:hAnsi="Arial" w:cs="Arial"/>
          <w:bCs/>
          <w:color w:val="000000"/>
          <w:sz w:val="20"/>
          <w:szCs w:val="20"/>
          <w:lang w:val="es-BO" w:eastAsia="es-BO"/>
        </w:rPr>
        <w:t xml:space="preserve"> la ejecución </w:t>
      </w:r>
      <w:r w:rsidR="004D24CB" w:rsidRPr="008E01C7">
        <w:rPr>
          <w:rFonts w:ascii="Arial" w:eastAsia="Calibri" w:hAnsi="Arial" w:cs="Arial"/>
          <w:bCs/>
          <w:color w:val="000000"/>
          <w:sz w:val="20"/>
          <w:szCs w:val="20"/>
          <w:lang w:val="es-BO" w:eastAsia="es-BO"/>
        </w:rPr>
        <w:t>del Proyecto</w:t>
      </w:r>
    </w:p>
    <w:p w:rsidR="00EB5240" w:rsidRPr="008E01C7" w:rsidRDefault="004D09CD" w:rsidP="0052497D">
      <w:pPr>
        <w:numPr>
          <w:ilvl w:val="1"/>
          <w:numId w:val="11"/>
        </w:numPr>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 xml:space="preserve">Verificar </w:t>
      </w:r>
      <w:r w:rsidR="00EB5240" w:rsidRPr="008E01C7">
        <w:rPr>
          <w:rFonts w:ascii="Arial" w:eastAsia="Calibri" w:hAnsi="Arial" w:cs="Arial"/>
          <w:bCs/>
          <w:color w:val="000000"/>
          <w:sz w:val="20"/>
          <w:szCs w:val="20"/>
          <w:lang w:val="es-BO" w:eastAsia="es-BO"/>
        </w:rPr>
        <w:t xml:space="preserve">el </w:t>
      </w:r>
      <w:r w:rsidR="008D56C1" w:rsidRPr="008E01C7">
        <w:rPr>
          <w:rFonts w:ascii="Arial" w:eastAsia="Calibri" w:hAnsi="Arial" w:cs="Arial"/>
          <w:bCs/>
          <w:color w:val="000000"/>
          <w:sz w:val="20"/>
          <w:szCs w:val="20"/>
          <w:lang w:val="es-BO" w:eastAsia="es-BO"/>
        </w:rPr>
        <w:t xml:space="preserve">avance </w:t>
      </w:r>
      <w:r w:rsidRPr="008E01C7">
        <w:rPr>
          <w:rFonts w:ascii="Arial" w:eastAsia="Calibri" w:hAnsi="Arial" w:cs="Arial"/>
          <w:bCs/>
          <w:color w:val="000000"/>
          <w:sz w:val="20"/>
          <w:szCs w:val="20"/>
          <w:lang w:val="es-BO" w:eastAsia="es-BO"/>
        </w:rPr>
        <w:t>del Trabajo</w:t>
      </w:r>
      <w:r w:rsidR="00EB5240" w:rsidRPr="008E01C7">
        <w:rPr>
          <w:rFonts w:ascii="Arial" w:eastAsia="Calibri" w:hAnsi="Arial" w:cs="Arial"/>
          <w:bCs/>
          <w:color w:val="000000"/>
          <w:sz w:val="20"/>
          <w:szCs w:val="20"/>
          <w:lang w:val="es-BO" w:eastAsia="es-BO"/>
        </w:rPr>
        <w:t>.</w:t>
      </w:r>
    </w:p>
    <w:p w:rsidR="00511CAA" w:rsidRPr="008E01C7" w:rsidRDefault="00511CAA" w:rsidP="0052497D">
      <w:pPr>
        <w:numPr>
          <w:ilvl w:val="1"/>
          <w:numId w:val="11"/>
        </w:numPr>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 xml:space="preserve">Realizar el control del cumplimiento del cronograma </w:t>
      </w:r>
      <w:r w:rsidR="004D24CB" w:rsidRPr="008E01C7">
        <w:rPr>
          <w:rFonts w:ascii="Arial" w:eastAsia="Calibri" w:hAnsi="Arial" w:cs="Arial"/>
          <w:bCs/>
          <w:color w:val="000000"/>
          <w:sz w:val="20"/>
          <w:szCs w:val="20"/>
          <w:lang w:val="es-BO" w:eastAsia="es-BO"/>
        </w:rPr>
        <w:t>del Proyecto</w:t>
      </w:r>
    </w:p>
    <w:p w:rsidR="00511CAA" w:rsidRPr="008E01C7" w:rsidRDefault="00511CAA" w:rsidP="0052497D">
      <w:pPr>
        <w:numPr>
          <w:ilvl w:val="1"/>
          <w:numId w:val="11"/>
        </w:numPr>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 xml:space="preserve">Revisar y aprobar toda la información, </w:t>
      </w:r>
      <w:r w:rsidR="000516CC" w:rsidRPr="008E01C7">
        <w:rPr>
          <w:rFonts w:ascii="Arial" w:eastAsia="Calibri" w:hAnsi="Arial" w:cs="Arial"/>
          <w:bCs/>
          <w:color w:val="000000"/>
          <w:sz w:val="20"/>
          <w:szCs w:val="20"/>
          <w:lang w:val="es-BO" w:eastAsia="es-BO"/>
        </w:rPr>
        <w:t xml:space="preserve">procedimientos, </w:t>
      </w:r>
      <w:r w:rsidRPr="008E01C7">
        <w:rPr>
          <w:rFonts w:ascii="Arial" w:eastAsia="Calibri" w:hAnsi="Arial" w:cs="Arial"/>
          <w:bCs/>
          <w:color w:val="000000"/>
          <w:sz w:val="20"/>
          <w:szCs w:val="20"/>
          <w:lang w:val="es-BO" w:eastAsia="es-BO"/>
        </w:rPr>
        <w:t xml:space="preserve">documentación, análisis, informes y otros documentos presentados por </w:t>
      </w:r>
      <w:r w:rsidR="004D24CB" w:rsidRPr="008E01C7">
        <w:rPr>
          <w:rFonts w:ascii="Arial" w:eastAsia="Calibri" w:hAnsi="Arial" w:cs="Arial"/>
          <w:bCs/>
          <w:color w:val="000000"/>
          <w:sz w:val="20"/>
          <w:szCs w:val="20"/>
          <w:lang w:val="es-BO" w:eastAsia="es-BO"/>
        </w:rPr>
        <w:t>el</w:t>
      </w:r>
      <w:r w:rsidR="00C341CE" w:rsidRPr="008E01C7">
        <w:rPr>
          <w:rFonts w:ascii="Arial" w:eastAsia="Calibri" w:hAnsi="Arial" w:cs="Arial"/>
          <w:bCs/>
          <w:color w:val="000000"/>
          <w:sz w:val="20"/>
          <w:szCs w:val="20"/>
          <w:lang w:val="es-BO" w:eastAsia="es-BO"/>
        </w:rPr>
        <w:t xml:space="preserve"> </w:t>
      </w:r>
      <w:r w:rsidR="004D24CB" w:rsidRPr="008E01C7">
        <w:rPr>
          <w:rFonts w:ascii="Arial" w:eastAsia="Calibri" w:hAnsi="Arial" w:cs="Arial"/>
          <w:bCs/>
          <w:color w:val="000000"/>
          <w:sz w:val="20"/>
          <w:szCs w:val="20"/>
          <w:lang w:val="es-BO" w:eastAsia="es-BO"/>
        </w:rPr>
        <w:t>C</w:t>
      </w:r>
      <w:r w:rsidRPr="008E01C7">
        <w:rPr>
          <w:rFonts w:ascii="Arial" w:eastAsia="Calibri" w:hAnsi="Arial" w:cs="Arial"/>
          <w:bCs/>
          <w:color w:val="000000"/>
          <w:sz w:val="20"/>
          <w:szCs w:val="20"/>
          <w:lang w:val="es-BO" w:eastAsia="es-BO"/>
        </w:rPr>
        <w:t>ontratista</w:t>
      </w:r>
    </w:p>
    <w:p w:rsidR="004D09CD" w:rsidRPr="008E01C7" w:rsidRDefault="004D09CD" w:rsidP="0052497D">
      <w:pPr>
        <w:numPr>
          <w:ilvl w:val="1"/>
          <w:numId w:val="11"/>
        </w:numPr>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 xml:space="preserve"> </w:t>
      </w:r>
      <w:r w:rsidR="00EB5240" w:rsidRPr="008E01C7">
        <w:rPr>
          <w:rFonts w:ascii="Arial" w:eastAsia="Calibri" w:hAnsi="Arial" w:cs="Arial"/>
          <w:bCs/>
          <w:color w:val="000000"/>
          <w:sz w:val="20"/>
          <w:szCs w:val="20"/>
          <w:lang w:val="es-BO" w:eastAsia="es-BO"/>
        </w:rPr>
        <w:t xml:space="preserve">Aprobar o rechazar </w:t>
      </w:r>
      <w:r w:rsidRPr="008E01C7">
        <w:rPr>
          <w:rFonts w:ascii="Arial" w:eastAsia="Calibri" w:hAnsi="Arial" w:cs="Arial"/>
          <w:bCs/>
          <w:color w:val="000000"/>
          <w:sz w:val="20"/>
          <w:szCs w:val="20"/>
          <w:lang w:val="es-BO" w:eastAsia="es-BO"/>
        </w:rPr>
        <w:t>los requerimientos de pago del Contratista, en coordinación con el Gerente del Contrato.</w:t>
      </w:r>
    </w:p>
    <w:p w:rsidR="004D09CD" w:rsidRPr="008E01C7" w:rsidRDefault="004D09CD" w:rsidP="0052497D">
      <w:pPr>
        <w:numPr>
          <w:ilvl w:val="1"/>
          <w:numId w:val="11"/>
        </w:numPr>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 xml:space="preserve">Dar curso a los entregables. </w:t>
      </w:r>
    </w:p>
    <w:p w:rsidR="008D56C1" w:rsidRPr="008E01C7" w:rsidRDefault="00020FDA" w:rsidP="0052497D">
      <w:pPr>
        <w:numPr>
          <w:ilvl w:val="1"/>
          <w:numId w:val="11"/>
        </w:numPr>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 xml:space="preserve">  </w:t>
      </w:r>
      <w:r w:rsidR="004D09CD" w:rsidRPr="008E01C7">
        <w:rPr>
          <w:rFonts w:ascii="Arial" w:eastAsia="Calibri" w:hAnsi="Arial" w:cs="Arial"/>
          <w:bCs/>
          <w:color w:val="000000"/>
          <w:sz w:val="20"/>
          <w:szCs w:val="20"/>
          <w:lang w:val="es-BO" w:eastAsia="es-BO"/>
        </w:rPr>
        <w:t>Velar por la ejecución y cumplimiento de cada una de las cláusulas, planillas y registros del presente Contrato y sus Anexos.</w:t>
      </w:r>
      <w:r w:rsidR="008D56C1" w:rsidRPr="008E01C7">
        <w:rPr>
          <w:rFonts w:ascii="Arial" w:eastAsia="Calibri" w:hAnsi="Arial" w:cs="Arial"/>
          <w:bCs/>
          <w:color w:val="000000"/>
          <w:sz w:val="20"/>
          <w:szCs w:val="20"/>
          <w:lang w:val="es-BO" w:eastAsia="es-BO"/>
        </w:rPr>
        <w:t xml:space="preserve"> </w:t>
      </w:r>
    </w:p>
    <w:p w:rsidR="004D09CD" w:rsidRPr="008E01C7" w:rsidRDefault="005055AF" w:rsidP="0052497D">
      <w:pPr>
        <w:numPr>
          <w:ilvl w:val="1"/>
          <w:numId w:val="11"/>
        </w:numPr>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 xml:space="preserve"> </w:t>
      </w:r>
      <w:r w:rsidR="004D09CD" w:rsidRPr="008E01C7">
        <w:rPr>
          <w:rFonts w:ascii="Arial" w:eastAsia="Calibri" w:hAnsi="Arial" w:cs="Arial"/>
          <w:bCs/>
          <w:color w:val="000000"/>
          <w:sz w:val="20"/>
          <w:szCs w:val="20"/>
          <w:lang w:val="es-BO" w:eastAsia="es-BO"/>
        </w:rPr>
        <w:t>Proporcionar y hacer cumplir los programas y procedimientos de seguridad, medio ambiente y salud, incluidas, si hubiera, las medidas de prevención, mitigación y control ambiental.</w:t>
      </w:r>
    </w:p>
    <w:p w:rsidR="004D09CD" w:rsidRPr="008E01C7" w:rsidRDefault="004D09CD" w:rsidP="0052497D">
      <w:pPr>
        <w:numPr>
          <w:ilvl w:val="1"/>
          <w:numId w:val="11"/>
        </w:numPr>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 xml:space="preserve">Fiscalizar los aspectos de </w:t>
      </w:r>
      <w:r w:rsidR="008D56C1" w:rsidRPr="008E01C7">
        <w:rPr>
          <w:rFonts w:ascii="Arial" w:eastAsia="Calibri" w:hAnsi="Arial" w:cs="Arial"/>
          <w:bCs/>
          <w:color w:val="000000"/>
          <w:sz w:val="20"/>
          <w:szCs w:val="20"/>
          <w:lang w:val="es-BO" w:eastAsia="es-BO"/>
        </w:rPr>
        <w:t>Pre-</w:t>
      </w:r>
      <w:r w:rsidRPr="008E01C7">
        <w:rPr>
          <w:rFonts w:ascii="Arial" w:eastAsia="Calibri" w:hAnsi="Arial" w:cs="Arial"/>
          <w:bCs/>
          <w:color w:val="000000"/>
          <w:sz w:val="20"/>
          <w:szCs w:val="20"/>
          <w:lang w:val="es-BO" w:eastAsia="es-BO"/>
        </w:rPr>
        <w:t>Comisionado</w:t>
      </w:r>
      <w:r w:rsidR="008D56C1" w:rsidRPr="008E01C7">
        <w:rPr>
          <w:rFonts w:ascii="Arial" w:eastAsia="Calibri" w:hAnsi="Arial" w:cs="Arial"/>
          <w:bCs/>
          <w:color w:val="000000"/>
          <w:sz w:val="20"/>
          <w:szCs w:val="20"/>
          <w:lang w:val="es-BO" w:eastAsia="es-BO"/>
        </w:rPr>
        <w:t>, Comisionado</w:t>
      </w:r>
      <w:r w:rsidR="005055AF" w:rsidRPr="008E01C7">
        <w:rPr>
          <w:rFonts w:ascii="Arial" w:eastAsia="Calibri" w:hAnsi="Arial" w:cs="Arial"/>
          <w:bCs/>
          <w:color w:val="000000"/>
          <w:sz w:val="20"/>
          <w:szCs w:val="20"/>
          <w:lang w:val="es-BO" w:eastAsia="es-BO"/>
        </w:rPr>
        <w:t>, p</w:t>
      </w:r>
      <w:r w:rsidR="00EB5240" w:rsidRPr="008E01C7">
        <w:rPr>
          <w:rFonts w:ascii="Arial" w:eastAsia="Calibri" w:hAnsi="Arial" w:cs="Arial"/>
          <w:bCs/>
          <w:color w:val="000000"/>
          <w:sz w:val="20"/>
          <w:szCs w:val="20"/>
          <w:lang w:val="es-BO" w:eastAsia="es-BO"/>
        </w:rPr>
        <w:t xml:space="preserve">ruebas y </w:t>
      </w:r>
      <w:r w:rsidR="008D56C1" w:rsidRPr="008E01C7">
        <w:rPr>
          <w:rFonts w:ascii="Arial" w:eastAsia="Calibri" w:hAnsi="Arial" w:cs="Arial"/>
          <w:bCs/>
          <w:color w:val="000000"/>
          <w:sz w:val="20"/>
          <w:szCs w:val="20"/>
          <w:lang w:val="es-BO" w:eastAsia="es-BO"/>
        </w:rPr>
        <w:t xml:space="preserve">Puesta en </w:t>
      </w:r>
      <w:r w:rsidR="00EB5240" w:rsidRPr="008E01C7">
        <w:rPr>
          <w:rFonts w:ascii="Arial" w:eastAsia="Calibri" w:hAnsi="Arial" w:cs="Arial"/>
          <w:bCs/>
          <w:color w:val="000000"/>
          <w:sz w:val="20"/>
          <w:szCs w:val="20"/>
          <w:lang w:val="es-BO" w:eastAsia="es-BO"/>
        </w:rPr>
        <w:t>S</w:t>
      </w:r>
      <w:r w:rsidR="00B37CAE" w:rsidRPr="008E01C7">
        <w:rPr>
          <w:rFonts w:ascii="Arial" w:eastAsia="Calibri" w:hAnsi="Arial" w:cs="Arial"/>
          <w:bCs/>
          <w:color w:val="000000"/>
          <w:sz w:val="20"/>
          <w:szCs w:val="20"/>
          <w:lang w:val="es-BO" w:eastAsia="es-BO"/>
        </w:rPr>
        <w:t>ervicio</w:t>
      </w:r>
      <w:r w:rsidR="00EB5240" w:rsidRPr="008E01C7">
        <w:rPr>
          <w:rFonts w:ascii="Arial" w:eastAsia="Calibri" w:hAnsi="Arial" w:cs="Arial"/>
          <w:bCs/>
          <w:color w:val="000000"/>
          <w:sz w:val="20"/>
          <w:szCs w:val="20"/>
          <w:lang w:val="es-BO" w:eastAsia="es-BO"/>
        </w:rPr>
        <w:t>.</w:t>
      </w:r>
    </w:p>
    <w:p w:rsidR="004D09CD" w:rsidRPr="008E01C7" w:rsidRDefault="00511CAA" w:rsidP="0052497D">
      <w:pPr>
        <w:numPr>
          <w:ilvl w:val="1"/>
          <w:numId w:val="11"/>
        </w:numPr>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 xml:space="preserve">  </w:t>
      </w:r>
      <w:r w:rsidR="004D09CD" w:rsidRPr="008E01C7">
        <w:rPr>
          <w:rFonts w:ascii="Arial" w:eastAsia="Calibri" w:hAnsi="Arial" w:cs="Arial"/>
          <w:bCs/>
          <w:color w:val="000000"/>
          <w:sz w:val="20"/>
          <w:szCs w:val="20"/>
          <w:lang w:val="es-BO" w:eastAsia="es-BO"/>
        </w:rPr>
        <w:t>Instruir la remoción de cualquier persona emp</w:t>
      </w:r>
      <w:r w:rsidR="00841A35" w:rsidRPr="008E01C7">
        <w:rPr>
          <w:rFonts w:ascii="Arial" w:eastAsia="Calibri" w:hAnsi="Arial" w:cs="Arial"/>
          <w:bCs/>
          <w:color w:val="000000"/>
          <w:sz w:val="20"/>
          <w:szCs w:val="20"/>
          <w:lang w:val="es-BO" w:eastAsia="es-BO"/>
        </w:rPr>
        <w:t>leada por el Contratista o sus S</w:t>
      </w:r>
      <w:r w:rsidR="004D09CD" w:rsidRPr="008E01C7">
        <w:rPr>
          <w:rFonts w:ascii="Arial" w:eastAsia="Calibri" w:hAnsi="Arial" w:cs="Arial"/>
          <w:bCs/>
          <w:color w:val="000000"/>
          <w:sz w:val="20"/>
          <w:szCs w:val="20"/>
          <w:lang w:val="es-BO" w:eastAsia="es-BO"/>
        </w:rPr>
        <w:t>ubcontratistas, que impida o dificulte la actividad fiscalizadora, o cuando su habilitación y experiencia profesional se considere inadecuada o que su rendimiento o calidad no sean satisfactorios</w:t>
      </w:r>
      <w:r w:rsidR="009775BC" w:rsidRPr="008E01C7">
        <w:rPr>
          <w:rFonts w:ascii="Arial" w:eastAsia="Calibri" w:hAnsi="Arial" w:cs="Arial"/>
          <w:bCs/>
          <w:color w:val="000000"/>
          <w:sz w:val="20"/>
          <w:szCs w:val="20"/>
          <w:lang w:val="es-BO" w:eastAsia="es-BO"/>
        </w:rPr>
        <w:t xml:space="preserve">, </w:t>
      </w:r>
      <w:r w:rsidR="004D09CD" w:rsidRPr="008E01C7">
        <w:rPr>
          <w:rFonts w:ascii="Arial" w:eastAsia="Calibri" w:hAnsi="Arial" w:cs="Arial"/>
          <w:bCs/>
          <w:color w:val="000000"/>
          <w:sz w:val="20"/>
          <w:szCs w:val="20"/>
          <w:lang w:val="es-BO" w:eastAsia="es-BO"/>
        </w:rPr>
        <w:t>en circun</w:t>
      </w:r>
      <w:r w:rsidR="008D56C1" w:rsidRPr="008E01C7">
        <w:rPr>
          <w:rFonts w:ascii="Arial" w:eastAsia="Calibri" w:hAnsi="Arial" w:cs="Arial"/>
          <w:bCs/>
          <w:color w:val="000000"/>
          <w:sz w:val="20"/>
          <w:szCs w:val="20"/>
          <w:lang w:val="es-BO" w:eastAsia="es-BO"/>
        </w:rPr>
        <w:t xml:space="preserve">stancias bajo las cuales </w:t>
      </w:r>
      <w:r w:rsidR="009775BC" w:rsidRPr="008E01C7">
        <w:rPr>
          <w:rFonts w:ascii="Arial" w:eastAsia="Calibri" w:hAnsi="Arial" w:cs="Arial"/>
          <w:bCs/>
          <w:color w:val="000000"/>
          <w:sz w:val="20"/>
          <w:szCs w:val="20"/>
          <w:lang w:val="es-BO" w:eastAsia="es-BO"/>
        </w:rPr>
        <w:t xml:space="preserve">la </w:t>
      </w:r>
      <w:r w:rsidR="00DE00C4" w:rsidRPr="008E01C7">
        <w:rPr>
          <w:rFonts w:ascii="Arial" w:eastAsia="Calibri" w:hAnsi="Arial" w:cs="Arial"/>
          <w:bCs/>
          <w:color w:val="000000"/>
          <w:sz w:val="20"/>
          <w:szCs w:val="20"/>
          <w:lang w:val="es-BO" w:eastAsia="es-BO"/>
        </w:rPr>
        <w:t xml:space="preserve">persona empleada por el </w:t>
      </w:r>
      <w:r w:rsidR="009775BC" w:rsidRPr="008E01C7">
        <w:rPr>
          <w:rFonts w:ascii="Arial" w:eastAsia="Calibri" w:hAnsi="Arial" w:cs="Arial"/>
          <w:bCs/>
          <w:color w:val="000000"/>
          <w:sz w:val="20"/>
          <w:szCs w:val="20"/>
          <w:lang w:val="es-BO" w:eastAsia="es-BO"/>
        </w:rPr>
        <w:t>Contratista o sus Subcontratistas</w:t>
      </w:r>
      <w:r w:rsidR="004D09CD" w:rsidRPr="008E01C7">
        <w:rPr>
          <w:rFonts w:ascii="Arial" w:eastAsia="Calibri" w:hAnsi="Arial" w:cs="Arial"/>
          <w:bCs/>
          <w:color w:val="000000"/>
          <w:sz w:val="20"/>
          <w:szCs w:val="20"/>
          <w:lang w:val="es-BO" w:eastAsia="es-BO"/>
        </w:rPr>
        <w:t>, según la opinión del Fiscal del Contrato</w:t>
      </w:r>
      <w:r w:rsidR="009775BC" w:rsidRPr="008E01C7">
        <w:rPr>
          <w:rFonts w:ascii="Arial" w:eastAsia="Calibri" w:hAnsi="Arial" w:cs="Arial"/>
          <w:bCs/>
          <w:color w:val="000000"/>
          <w:sz w:val="20"/>
          <w:szCs w:val="20"/>
          <w:lang w:val="es-BO" w:eastAsia="es-BO"/>
        </w:rPr>
        <w:t xml:space="preserve"> </w:t>
      </w:r>
      <w:r w:rsidR="004D09CD" w:rsidRPr="008E01C7">
        <w:rPr>
          <w:rFonts w:ascii="Arial" w:eastAsia="Calibri" w:hAnsi="Arial" w:cs="Arial"/>
          <w:bCs/>
          <w:color w:val="000000"/>
          <w:sz w:val="20"/>
          <w:szCs w:val="20"/>
          <w:lang w:val="es-BO" w:eastAsia="es-BO"/>
        </w:rPr>
        <w:t>no ha cumplido con su rol o no ha realizado sus funciones de la manera debida</w:t>
      </w:r>
      <w:r w:rsidR="004B5AD7" w:rsidRPr="008E01C7">
        <w:rPr>
          <w:rFonts w:ascii="Arial" w:eastAsia="Calibri" w:hAnsi="Arial" w:cs="Arial"/>
          <w:bCs/>
          <w:color w:val="000000"/>
          <w:sz w:val="20"/>
          <w:szCs w:val="20"/>
          <w:lang w:val="es-BO" w:eastAsia="es-BO"/>
        </w:rPr>
        <w:t>, debiendo el Fiscal del Contrato justificar su decisión</w:t>
      </w:r>
      <w:r w:rsidR="004D09CD" w:rsidRPr="008E01C7">
        <w:rPr>
          <w:rFonts w:ascii="Arial" w:eastAsia="Calibri" w:hAnsi="Arial" w:cs="Arial"/>
          <w:bCs/>
          <w:color w:val="000000"/>
          <w:sz w:val="20"/>
          <w:szCs w:val="20"/>
          <w:lang w:val="es-BO" w:eastAsia="es-BO"/>
        </w:rPr>
        <w:t>.</w:t>
      </w:r>
    </w:p>
    <w:p w:rsidR="004D09CD" w:rsidRPr="008E01C7" w:rsidRDefault="005055AF" w:rsidP="0052497D">
      <w:pPr>
        <w:numPr>
          <w:ilvl w:val="1"/>
          <w:numId w:val="11"/>
        </w:numPr>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 xml:space="preserve">  </w:t>
      </w:r>
      <w:r w:rsidR="004D09CD" w:rsidRPr="008E01C7">
        <w:rPr>
          <w:rFonts w:ascii="Arial" w:eastAsia="Calibri" w:hAnsi="Arial" w:cs="Arial"/>
          <w:bCs/>
          <w:color w:val="000000"/>
          <w:sz w:val="20"/>
          <w:szCs w:val="20"/>
          <w:lang w:val="es-BO" w:eastAsia="es-BO"/>
        </w:rPr>
        <w:t xml:space="preserve">Mantener un </w:t>
      </w:r>
      <w:r w:rsidR="009775BC" w:rsidRPr="008E01C7">
        <w:rPr>
          <w:rFonts w:ascii="Arial" w:eastAsia="Calibri" w:hAnsi="Arial" w:cs="Arial"/>
          <w:bCs/>
          <w:color w:val="000000"/>
          <w:sz w:val="20"/>
          <w:szCs w:val="20"/>
          <w:lang w:val="es-BO" w:eastAsia="es-BO"/>
        </w:rPr>
        <w:t>l</w:t>
      </w:r>
      <w:r w:rsidR="004D09CD" w:rsidRPr="008E01C7">
        <w:rPr>
          <w:rFonts w:ascii="Arial" w:eastAsia="Calibri" w:hAnsi="Arial" w:cs="Arial"/>
          <w:bCs/>
          <w:color w:val="000000"/>
          <w:sz w:val="20"/>
          <w:szCs w:val="20"/>
          <w:lang w:val="es-BO" w:eastAsia="es-BO"/>
        </w:rPr>
        <w:t xml:space="preserve">ibro de </w:t>
      </w:r>
      <w:r w:rsidR="009775BC" w:rsidRPr="008E01C7">
        <w:rPr>
          <w:rFonts w:ascii="Arial" w:eastAsia="Calibri" w:hAnsi="Arial" w:cs="Arial"/>
          <w:bCs/>
          <w:color w:val="000000"/>
          <w:sz w:val="20"/>
          <w:szCs w:val="20"/>
          <w:lang w:val="es-BO" w:eastAsia="es-BO"/>
        </w:rPr>
        <w:t>f</w:t>
      </w:r>
      <w:r w:rsidR="004D09CD" w:rsidRPr="008E01C7">
        <w:rPr>
          <w:rFonts w:ascii="Arial" w:eastAsia="Calibri" w:hAnsi="Arial" w:cs="Arial"/>
          <w:bCs/>
          <w:color w:val="000000"/>
          <w:sz w:val="20"/>
          <w:szCs w:val="20"/>
          <w:lang w:val="es-BO" w:eastAsia="es-BO"/>
        </w:rPr>
        <w:t xml:space="preserve">iscalización foliado y notariado, donde deberá consignarse todos los registros y ocurrencias relativos al desarrollo del Trabajo así como el registro de anomalías, incidentes, accidentes, observaciones, irregularidad o cualquier otra falla durante la ejecución del Trabajo. Toda anomalía, incidente, accidente, observación o irregularidad o cualquier otra falla detectada durante la ejecución del Trabajo al ser consignada en el </w:t>
      </w:r>
      <w:r w:rsidR="00303A12" w:rsidRPr="008E01C7">
        <w:rPr>
          <w:rFonts w:ascii="Arial" w:eastAsia="Calibri" w:hAnsi="Arial" w:cs="Arial"/>
          <w:bCs/>
          <w:color w:val="000000"/>
          <w:sz w:val="20"/>
          <w:szCs w:val="20"/>
          <w:lang w:val="es-BO" w:eastAsia="es-BO"/>
        </w:rPr>
        <w:t>l</w:t>
      </w:r>
      <w:r w:rsidR="004D09CD" w:rsidRPr="008E01C7">
        <w:rPr>
          <w:rFonts w:ascii="Arial" w:eastAsia="Calibri" w:hAnsi="Arial" w:cs="Arial"/>
          <w:bCs/>
          <w:color w:val="000000"/>
          <w:sz w:val="20"/>
          <w:szCs w:val="20"/>
          <w:lang w:val="es-BO" w:eastAsia="es-BO"/>
        </w:rPr>
        <w:t xml:space="preserve">ibro de </w:t>
      </w:r>
      <w:r w:rsidR="00303A12" w:rsidRPr="008E01C7">
        <w:rPr>
          <w:rFonts w:ascii="Arial" w:eastAsia="Calibri" w:hAnsi="Arial" w:cs="Arial"/>
          <w:bCs/>
          <w:color w:val="000000"/>
          <w:sz w:val="20"/>
          <w:szCs w:val="20"/>
          <w:lang w:val="es-BO" w:eastAsia="es-BO"/>
        </w:rPr>
        <w:t>f</w:t>
      </w:r>
      <w:r w:rsidR="004D09CD" w:rsidRPr="008E01C7">
        <w:rPr>
          <w:rFonts w:ascii="Arial" w:eastAsia="Calibri" w:hAnsi="Arial" w:cs="Arial"/>
          <w:bCs/>
          <w:color w:val="000000"/>
          <w:sz w:val="20"/>
          <w:szCs w:val="20"/>
          <w:lang w:val="es-BO" w:eastAsia="es-BO"/>
        </w:rPr>
        <w:t>iscalización debe ser firmada y notificada</w:t>
      </w:r>
      <w:r w:rsidR="006E05C2" w:rsidRPr="008E01C7">
        <w:rPr>
          <w:rFonts w:ascii="Arial" w:eastAsia="Calibri" w:hAnsi="Arial" w:cs="Arial"/>
          <w:bCs/>
          <w:color w:val="000000"/>
          <w:sz w:val="20"/>
          <w:szCs w:val="20"/>
          <w:lang w:val="es-BO" w:eastAsia="es-BO"/>
        </w:rPr>
        <w:t xml:space="preserve"> </w:t>
      </w:r>
      <w:r w:rsidR="004D09CD" w:rsidRPr="008E01C7">
        <w:rPr>
          <w:rFonts w:ascii="Arial" w:eastAsia="Calibri" w:hAnsi="Arial" w:cs="Arial"/>
          <w:bCs/>
          <w:color w:val="000000"/>
          <w:sz w:val="20"/>
          <w:szCs w:val="20"/>
          <w:lang w:val="es-BO" w:eastAsia="es-BO"/>
        </w:rPr>
        <w:t>tanto por el Contratista como por el Contratante.</w:t>
      </w:r>
    </w:p>
    <w:p w:rsidR="008D56C1" w:rsidRPr="008E01C7" w:rsidRDefault="00B37CAE" w:rsidP="0052497D">
      <w:pPr>
        <w:numPr>
          <w:ilvl w:val="1"/>
          <w:numId w:val="11"/>
        </w:numPr>
        <w:tabs>
          <w:tab w:val="left" w:pos="851"/>
        </w:tabs>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Velar por el cumplimiento del</w:t>
      </w:r>
      <w:r w:rsidR="008D56C1" w:rsidRPr="008E01C7">
        <w:rPr>
          <w:rFonts w:ascii="Arial" w:eastAsia="Calibri" w:hAnsi="Arial" w:cs="Arial"/>
          <w:bCs/>
          <w:color w:val="000000"/>
          <w:sz w:val="20"/>
          <w:szCs w:val="20"/>
          <w:lang w:val="es-BO" w:eastAsia="es-BO"/>
        </w:rPr>
        <w:t xml:space="preserve"> control de calidad en obra a los procesos de </w:t>
      </w:r>
      <w:r w:rsidRPr="008E01C7">
        <w:rPr>
          <w:rFonts w:ascii="Arial" w:eastAsia="Calibri" w:hAnsi="Arial" w:cs="Arial"/>
          <w:bCs/>
          <w:color w:val="000000"/>
          <w:sz w:val="20"/>
          <w:szCs w:val="20"/>
          <w:lang w:val="es-BO" w:eastAsia="es-BO"/>
        </w:rPr>
        <w:t xml:space="preserve">fabricación, </w:t>
      </w:r>
      <w:r w:rsidR="008D56C1" w:rsidRPr="008E01C7">
        <w:rPr>
          <w:rFonts w:ascii="Arial" w:eastAsia="Calibri" w:hAnsi="Arial" w:cs="Arial"/>
          <w:bCs/>
          <w:color w:val="000000"/>
          <w:sz w:val="20"/>
          <w:szCs w:val="20"/>
          <w:lang w:val="es-BO" w:eastAsia="es-BO"/>
        </w:rPr>
        <w:t xml:space="preserve">montaje, soldadura, pintado, aislación, pruebas hidráulicas, etc. </w:t>
      </w:r>
    </w:p>
    <w:p w:rsidR="00F553C4" w:rsidRPr="008E01C7" w:rsidRDefault="004D09CD" w:rsidP="0052497D">
      <w:pPr>
        <w:numPr>
          <w:ilvl w:val="1"/>
          <w:numId w:val="11"/>
        </w:numPr>
        <w:tabs>
          <w:tab w:val="left" w:pos="851"/>
        </w:tabs>
        <w:autoSpaceDE w:val="0"/>
        <w:autoSpaceDN w:val="0"/>
        <w:adjustRightInd w:val="0"/>
        <w:spacing w:before="120" w:after="120"/>
        <w:ind w:left="851" w:hanging="284"/>
        <w:jc w:val="both"/>
        <w:rPr>
          <w:rFonts w:ascii="Arial" w:eastAsia="Calibri" w:hAnsi="Arial" w:cs="Arial"/>
          <w:bCs/>
          <w:color w:val="000000"/>
          <w:sz w:val="20"/>
          <w:szCs w:val="20"/>
          <w:lang w:val="es-BO" w:eastAsia="es-BO"/>
        </w:rPr>
      </w:pPr>
      <w:r w:rsidRPr="008E01C7">
        <w:rPr>
          <w:rFonts w:ascii="Arial" w:eastAsia="Calibri" w:hAnsi="Arial" w:cs="Arial"/>
          <w:bCs/>
          <w:color w:val="000000"/>
          <w:sz w:val="20"/>
          <w:szCs w:val="20"/>
          <w:lang w:val="es-BO" w:eastAsia="es-BO"/>
        </w:rPr>
        <w:t>Otras establecidas y/o relacionadas a la correcta ejecución del Trabajo y de acuerdo a los procedimientos internos del Contratante.</w:t>
      </w:r>
    </w:p>
    <w:p w:rsidR="00C72CF1" w:rsidRPr="00637483" w:rsidRDefault="005055AF" w:rsidP="00F510EA">
      <w:pPr>
        <w:tabs>
          <w:tab w:val="left" w:pos="0"/>
        </w:tabs>
        <w:autoSpaceDE w:val="0"/>
        <w:autoSpaceDN w:val="0"/>
        <w:adjustRightInd w:val="0"/>
        <w:spacing w:before="120" w:after="120"/>
        <w:jc w:val="both"/>
        <w:rPr>
          <w:rFonts w:ascii="Arial" w:eastAsia="Calibri" w:hAnsi="Arial" w:cs="Arial"/>
          <w:bCs/>
          <w:color w:val="000000"/>
          <w:sz w:val="20"/>
          <w:szCs w:val="20"/>
          <w:lang w:val="es-BO" w:eastAsia="es-BO"/>
        </w:rPr>
      </w:pPr>
      <w:r w:rsidRPr="00637483">
        <w:rPr>
          <w:rFonts w:ascii="Arial" w:hAnsi="Arial" w:cs="Arial"/>
          <w:b/>
          <w:bCs/>
          <w:color w:val="000000"/>
          <w:sz w:val="20"/>
          <w:szCs w:val="20"/>
          <w:u w:val="single"/>
          <w:lang w:val="es-BO" w:eastAsia="en-US"/>
        </w:rPr>
        <w:t>8</w:t>
      </w:r>
      <w:r w:rsidR="00F553C4" w:rsidRPr="00637483">
        <w:rPr>
          <w:rFonts w:ascii="Arial" w:hAnsi="Arial" w:cs="Arial"/>
          <w:b/>
          <w:bCs/>
          <w:color w:val="000000"/>
          <w:sz w:val="20"/>
          <w:szCs w:val="20"/>
          <w:u w:val="single"/>
          <w:lang w:val="es-BO" w:eastAsia="en-US"/>
        </w:rPr>
        <w:t xml:space="preserve">.3. </w:t>
      </w:r>
      <w:r w:rsidR="00C72CF1" w:rsidRPr="00637483">
        <w:rPr>
          <w:rFonts w:ascii="Arial" w:hAnsi="Arial" w:cs="Arial"/>
          <w:b/>
          <w:bCs/>
          <w:color w:val="000000"/>
          <w:sz w:val="20"/>
          <w:szCs w:val="20"/>
          <w:u w:val="single"/>
          <w:lang w:val="es-BO" w:eastAsia="en-US"/>
        </w:rPr>
        <w:t xml:space="preserve">Actuaciones del </w:t>
      </w:r>
      <w:r w:rsidR="00E04C41" w:rsidRPr="00637483">
        <w:rPr>
          <w:rFonts w:ascii="Arial" w:hAnsi="Arial" w:cs="Arial"/>
          <w:b/>
          <w:bCs/>
          <w:color w:val="000000"/>
          <w:sz w:val="20"/>
          <w:szCs w:val="20"/>
          <w:u w:val="single"/>
          <w:lang w:val="es-BO" w:eastAsia="en-US"/>
        </w:rPr>
        <w:t xml:space="preserve">Contratante, </w:t>
      </w:r>
      <w:r w:rsidR="00F553C4" w:rsidRPr="00637483">
        <w:rPr>
          <w:rFonts w:ascii="Arial" w:hAnsi="Arial" w:cs="Arial"/>
          <w:b/>
          <w:bCs/>
          <w:color w:val="000000"/>
          <w:sz w:val="20"/>
          <w:szCs w:val="20"/>
          <w:u w:val="single"/>
          <w:lang w:val="es-BO" w:eastAsia="en-US"/>
        </w:rPr>
        <w:t>Gerente y Fiscal del Contrato</w:t>
      </w:r>
    </w:p>
    <w:p w:rsidR="00E04C41" w:rsidRPr="00637483" w:rsidRDefault="00C72CF1" w:rsidP="00F510EA">
      <w:pPr>
        <w:autoSpaceDE w:val="0"/>
        <w:autoSpaceDN w:val="0"/>
        <w:adjustRightInd w:val="0"/>
        <w:spacing w:before="120" w:after="120"/>
        <w:jc w:val="both"/>
        <w:rPr>
          <w:rFonts w:ascii="Arial" w:eastAsia="Calibri" w:hAnsi="Arial" w:cs="Arial"/>
          <w:color w:val="000000"/>
          <w:sz w:val="20"/>
          <w:szCs w:val="20"/>
          <w:lang w:val="es-BO" w:eastAsia="es-BO"/>
        </w:rPr>
      </w:pPr>
      <w:r w:rsidRPr="00637483">
        <w:rPr>
          <w:rFonts w:ascii="Arial" w:eastAsia="Calibri" w:hAnsi="Arial" w:cs="Arial"/>
          <w:color w:val="000000"/>
          <w:sz w:val="20"/>
          <w:szCs w:val="20"/>
          <w:lang w:val="es-BO" w:eastAsia="es-BO"/>
        </w:rPr>
        <w:t xml:space="preserve">Ninguna inspección, revisión, comentario, recomendación y/o instrucción del </w:t>
      </w:r>
      <w:r w:rsidR="00E04C41" w:rsidRPr="00637483">
        <w:rPr>
          <w:rFonts w:ascii="Arial" w:eastAsia="Calibri" w:hAnsi="Arial" w:cs="Arial"/>
          <w:color w:val="000000"/>
          <w:sz w:val="20"/>
          <w:szCs w:val="20"/>
          <w:lang w:val="es-BO" w:eastAsia="es-BO"/>
        </w:rPr>
        <w:t xml:space="preserve">Contratante, </w:t>
      </w:r>
      <w:r w:rsidRPr="00637483">
        <w:rPr>
          <w:rFonts w:ascii="Arial" w:eastAsia="Calibri" w:hAnsi="Arial" w:cs="Arial"/>
          <w:color w:val="000000"/>
          <w:sz w:val="20"/>
          <w:szCs w:val="20"/>
          <w:lang w:val="es-BO" w:eastAsia="es-BO"/>
        </w:rPr>
        <w:t xml:space="preserve">Gerente </w:t>
      </w:r>
      <w:r w:rsidR="00F553C4" w:rsidRPr="00637483">
        <w:rPr>
          <w:rFonts w:ascii="Arial" w:eastAsia="Calibri" w:hAnsi="Arial" w:cs="Arial"/>
          <w:color w:val="000000"/>
          <w:sz w:val="20"/>
          <w:szCs w:val="20"/>
          <w:lang w:val="es-BO" w:eastAsia="es-BO"/>
        </w:rPr>
        <w:t xml:space="preserve">y/o Fiscal del </w:t>
      </w:r>
      <w:r w:rsidRPr="00637483">
        <w:rPr>
          <w:rFonts w:ascii="Arial" w:eastAsia="Calibri" w:hAnsi="Arial" w:cs="Arial"/>
          <w:color w:val="000000"/>
          <w:sz w:val="20"/>
          <w:szCs w:val="20"/>
          <w:lang w:val="es-BO" w:eastAsia="es-BO"/>
        </w:rPr>
        <w:t>Contrat</w:t>
      </w:r>
      <w:r w:rsidR="00F553C4" w:rsidRPr="00637483">
        <w:rPr>
          <w:rFonts w:ascii="Arial" w:eastAsia="Calibri" w:hAnsi="Arial" w:cs="Arial"/>
          <w:color w:val="000000"/>
          <w:sz w:val="20"/>
          <w:szCs w:val="20"/>
          <w:lang w:val="es-BO" w:eastAsia="es-BO"/>
        </w:rPr>
        <w:t>o</w:t>
      </w:r>
      <w:r w:rsidRPr="00637483">
        <w:rPr>
          <w:rFonts w:ascii="Arial" w:eastAsia="Calibri" w:hAnsi="Arial" w:cs="Arial"/>
          <w:color w:val="000000"/>
          <w:sz w:val="20"/>
          <w:szCs w:val="20"/>
          <w:lang w:val="es-BO" w:eastAsia="es-BO"/>
        </w:rPr>
        <w:t xml:space="preserve"> sobre cualquier parte de</w:t>
      </w:r>
      <w:r w:rsidR="00F553C4" w:rsidRPr="00637483">
        <w:rPr>
          <w:rFonts w:ascii="Arial" w:eastAsia="Calibri" w:hAnsi="Arial" w:cs="Arial"/>
          <w:color w:val="000000"/>
          <w:sz w:val="20"/>
          <w:szCs w:val="20"/>
          <w:lang w:val="es-BO" w:eastAsia="es-BO"/>
        </w:rPr>
        <w:t>l Trabajo</w:t>
      </w:r>
      <w:r w:rsidRPr="00637483">
        <w:rPr>
          <w:rFonts w:ascii="Arial" w:eastAsia="Calibri" w:hAnsi="Arial" w:cs="Arial"/>
          <w:color w:val="000000"/>
          <w:sz w:val="20"/>
          <w:szCs w:val="20"/>
          <w:lang w:val="es-BO" w:eastAsia="es-BO"/>
        </w:rPr>
        <w:t xml:space="preserve">, o cualesquiera otros documentos relacionados con las mismas en el marco del presente Contrato, significará ni podrá ser entendida o interpretada como la asunción del control sobre </w:t>
      </w:r>
      <w:r w:rsidR="00E04C41" w:rsidRPr="00637483">
        <w:rPr>
          <w:rFonts w:ascii="Arial" w:eastAsia="Calibri" w:hAnsi="Arial" w:cs="Arial"/>
          <w:color w:val="000000"/>
          <w:sz w:val="20"/>
          <w:szCs w:val="20"/>
          <w:lang w:val="es-BO" w:eastAsia="es-BO"/>
        </w:rPr>
        <w:t>el Proyecto</w:t>
      </w:r>
      <w:r w:rsidRPr="00637483">
        <w:rPr>
          <w:rFonts w:ascii="Arial" w:eastAsia="Calibri" w:hAnsi="Arial" w:cs="Arial"/>
          <w:color w:val="000000"/>
          <w:sz w:val="20"/>
          <w:szCs w:val="20"/>
          <w:lang w:val="es-BO" w:eastAsia="es-BO"/>
        </w:rPr>
        <w:t>, por parte del Contratante</w:t>
      </w:r>
      <w:r w:rsidR="00E04C41" w:rsidRPr="00637483">
        <w:rPr>
          <w:rFonts w:ascii="Arial" w:eastAsia="Calibri" w:hAnsi="Arial" w:cs="Arial"/>
          <w:color w:val="000000"/>
          <w:sz w:val="20"/>
          <w:szCs w:val="20"/>
          <w:lang w:val="es-BO" w:eastAsia="es-BO"/>
        </w:rPr>
        <w:t>,</w:t>
      </w:r>
      <w:r w:rsidR="00E04C41" w:rsidRPr="00637483">
        <w:rPr>
          <w:rFonts w:ascii="Arial" w:hAnsi="Arial" w:cs="Arial"/>
          <w:sz w:val="20"/>
          <w:szCs w:val="20"/>
        </w:rPr>
        <w:t xml:space="preserve"> </w:t>
      </w:r>
      <w:r w:rsidR="00E04C41" w:rsidRPr="00637483">
        <w:rPr>
          <w:rFonts w:ascii="Arial" w:eastAsia="Calibri" w:hAnsi="Arial" w:cs="Arial"/>
          <w:color w:val="000000"/>
          <w:sz w:val="20"/>
          <w:szCs w:val="20"/>
          <w:lang w:val="es-BO" w:eastAsia="es-BO"/>
        </w:rPr>
        <w:t>Gerente y/o Fiscal del  Contrato</w:t>
      </w:r>
      <w:r w:rsidRPr="00637483">
        <w:rPr>
          <w:rFonts w:ascii="Arial" w:eastAsia="Calibri" w:hAnsi="Arial" w:cs="Arial"/>
          <w:color w:val="000000"/>
          <w:sz w:val="20"/>
          <w:szCs w:val="20"/>
          <w:lang w:val="es-BO" w:eastAsia="es-BO"/>
        </w:rPr>
        <w:t xml:space="preserve"> o que este ha asumido responsabilidad alguna por la ejecución de</w:t>
      </w:r>
      <w:r w:rsidR="00E04C41" w:rsidRPr="00637483">
        <w:rPr>
          <w:rFonts w:ascii="Arial" w:eastAsia="Calibri" w:hAnsi="Arial" w:cs="Arial"/>
          <w:color w:val="000000"/>
          <w:sz w:val="20"/>
          <w:szCs w:val="20"/>
          <w:lang w:val="es-BO" w:eastAsia="es-BO"/>
        </w:rPr>
        <w:t>l Proyecto</w:t>
      </w:r>
      <w:r w:rsidRPr="00637483">
        <w:rPr>
          <w:rFonts w:ascii="Arial" w:eastAsia="Calibri" w:hAnsi="Arial" w:cs="Arial"/>
          <w:color w:val="000000"/>
          <w:sz w:val="20"/>
          <w:szCs w:val="20"/>
          <w:lang w:val="es-BO" w:eastAsia="es-BO"/>
        </w:rPr>
        <w:t>, o de alguna parte de ellas o que el Contratante</w:t>
      </w:r>
      <w:r w:rsidR="00E04C41" w:rsidRPr="00637483">
        <w:rPr>
          <w:rFonts w:ascii="Arial" w:eastAsia="Calibri" w:hAnsi="Arial" w:cs="Arial"/>
          <w:color w:val="000000"/>
          <w:sz w:val="20"/>
          <w:szCs w:val="20"/>
          <w:lang w:val="es-BO" w:eastAsia="es-BO"/>
        </w:rPr>
        <w:t>,</w:t>
      </w:r>
      <w:r w:rsidR="00E04C41" w:rsidRPr="00637483">
        <w:rPr>
          <w:rFonts w:ascii="Arial" w:hAnsi="Arial" w:cs="Arial"/>
          <w:sz w:val="20"/>
          <w:szCs w:val="20"/>
        </w:rPr>
        <w:t xml:space="preserve"> </w:t>
      </w:r>
      <w:r w:rsidR="00E04C41" w:rsidRPr="00637483">
        <w:rPr>
          <w:rFonts w:ascii="Arial" w:eastAsia="Calibri" w:hAnsi="Arial" w:cs="Arial"/>
          <w:color w:val="000000"/>
          <w:sz w:val="20"/>
          <w:szCs w:val="20"/>
          <w:lang w:val="es-BO" w:eastAsia="es-BO"/>
        </w:rPr>
        <w:t xml:space="preserve">Gerente y/o Fiscal del Contrato </w:t>
      </w:r>
      <w:r w:rsidRPr="00637483">
        <w:rPr>
          <w:rFonts w:ascii="Arial" w:eastAsia="Calibri" w:hAnsi="Arial" w:cs="Arial"/>
          <w:color w:val="000000"/>
          <w:sz w:val="20"/>
          <w:szCs w:val="20"/>
          <w:lang w:val="es-BO" w:eastAsia="es-BO"/>
        </w:rPr>
        <w:t>ha</w:t>
      </w:r>
      <w:r w:rsidR="00E04C41" w:rsidRPr="00637483">
        <w:rPr>
          <w:rFonts w:ascii="Arial" w:eastAsia="Calibri" w:hAnsi="Arial" w:cs="Arial"/>
          <w:color w:val="000000"/>
          <w:sz w:val="20"/>
          <w:szCs w:val="20"/>
          <w:lang w:val="es-BO" w:eastAsia="es-BO"/>
        </w:rPr>
        <w:t>n</w:t>
      </w:r>
      <w:r w:rsidRPr="00637483">
        <w:rPr>
          <w:rFonts w:ascii="Arial" w:eastAsia="Calibri" w:hAnsi="Arial" w:cs="Arial"/>
          <w:color w:val="000000"/>
          <w:sz w:val="20"/>
          <w:szCs w:val="20"/>
          <w:lang w:val="es-BO" w:eastAsia="es-BO"/>
        </w:rPr>
        <w:t xml:space="preserve"> renunciado, enmendado o variado cualquiera de los derechos o las obligaciones del Contratista bajo el Contrato. </w:t>
      </w:r>
    </w:p>
    <w:p w:rsidR="00C72CF1" w:rsidRPr="00637483" w:rsidRDefault="00C72CF1" w:rsidP="00F510EA">
      <w:pPr>
        <w:autoSpaceDE w:val="0"/>
        <w:autoSpaceDN w:val="0"/>
        <w:adjustRightInd w:val="0"/>
        <w:spacing w:before="120" w:after="120"/>
        <w:jc w:val="both"/>
        <w:rPr>
          <w:rFonts w:ascii="Arial" w:eastAsia="Calibri" w:hAnsi="Arial" w:cs="Arial"/>
          <w:color w:val="000000"/>
          <w:sz w:val="20"/>
          <w:szCs w:val="20"/>
          <w:lang w:val="es-BO" w:eastAsia="es-BO"/>
        </w:rPr>
      </w:pPr>
      <w:r w:rsidRPr="00637483">
        <w:rPr>
          <w:rFonts w:ascii="Arial" w:eastAsia="Calibri" w:hAnsi="Arial" w:cs="Arial"/>
          <w:color w:val="000000"/>
          <w:sz w:val="20"/>
          <w:szCs w:val="20"/>
          <w:lang w:val="es-BO" w:eastAsia="es-BO"/>
        </w:rPr>
        <w:t>Las obligaciones y la responsabilidad del Contratista permanecerán indemnes</w:t>
      </w:r>
      <w:r w:rsidR="00E04C41" w:rsidRPr="00637483">
        <w:rPr>
          <w:rFonts w:ascii="Arial" w:eastAsia="Calibri" w:hAnsi="Arial" w:cs="Arial"/>
          <w:color w:val="000000"/>
          <w:sz w:val="20"/>
          <w:szCs w:val="20"/>
          <w:lang w:val="es-BO" w:eastAsia="es-BO"/>
        </w:rPr>
        <w:t>.</w:t>
      </w:r>
      <w:r w:rsidRPr="00637483">
        <w:rPr>
          <w:rFonts w:ascii="Arial" w:eastAsia="Calibri" w:hAnsi="Arial" w:cs="Arial"/>
          <w:color w:val="000000"/>
          <w:sz w:val="20"/>
          <w:szCs w:val="20"/>
          <w:lang w:val="es-BO" w:eastAsia="es-BO"/>
        </w:rPr>
        <w:t xml:space="preserve"> </w:t>
      </w:r>
    </w:p>
    <w:p w:rsidR="00C72CF1" w:rsidRPr="00637483" w:rsidRDefault="005055AF" w:rsidP="00F510EA">
      <w:pPr>
        <w:tabs>
          <w:tab w:val="left" w:pos="0"/>
        </w:tabs>
        <w:spacing w:before="120" w:after="120"/>
        <w:ind w:right="-7"/>
        <w:jc w:val="both"/>
        <w:rPr>
          <w:rFonts w:ascii="Arial" w:hAnsi="Arial" w:cs="Arial"/>
          <w:color w:val="000000"/>
          <w:sz w:val="20"/>
          <w:szCs w:val="20"/>
          <w:u w:val="single"/>
          <w:lang w:val="es-BO" w:eastAsia="en-US"/>
        </w:rPr>
      </w:pPr>
      <w:r w:rsidRPr="00637483">
        <w:rPr>
          <w:rFonts w:ascii="Arial" w:hAnsi="Arial" w:cs="Arial"/>
          <w:b/>
          <w:bCs/>
          <w:color w:val="000000"/>
          <w:sz w:val="20"/>
          <w:szCs w:val="20"/>
          <w:u w:val="single"/>
          <w:lang w:val="es-BO" w:eastAsia="en-US"/>
        </w:rPr>
        <w:t>8</w:t>
      </w:r>
      <w:r w:rsidR="00E04C41" w:rsidRPr="00637483">
        <w:rPr>
          <w:rFonts w:ascii="Arial" w:hAnsi="Arial" w:cs="Arial"/>
          <w:b/>
          <w:bCs/>
          <w:color w:val="000000"/>
          <w:sz w:val="20"/>
          <w:szCs w:val="20"/>
          <w:u w:val="single"/>
          <w:lang w:val="es-BO" w:eastAsia="en-US"/>
        </w:rPr>
        <w:t xml:space="preserve">.4. </w:t>
      </w:r>
      <w:r w:rsidR="00C72CF1" w:rsidRPr="00637483">
        <w:rPr>
          <w:rFonts w:ascii="Arial" w:hAnsi="Arial" w:cs="Arial"/>
          <w:b/>
          <w:bCs/>
          <w:color w:val="000000"/>
          <w:sz w:val="20"/>
          <w:szCs w:val="20"/>
          <w:u w:val="single"/>
          <w:lang w:val="es-BO" w:eastAsia="en-US"/>
        </w:rPr>
        <w:t>Reemplaz</w:t>
      </w:r>
      <w:r w:rsidR="00E04C41" w:rsidRPr="00637483">
        <w:rPr>
          <w:rFonts w:ascii="Arial" w:hAnsi="Arial" w:cs="Arial"/>
          <w:b/>
          <w:bCs/>
          <w:color w:val="000000"/>
          <w:sz w:val="20"/>
          <w:szCs w:val="20"/>
          <w:u w:val="single"/>
          <w:lang w:val="es-BO" w:eastAsia="en-US"/>
        </w:rPr>
        <w:t>o del Gerente y/o Fiscal del Contrato</w:t>
      </w:r>
    </w:p>
    <w:p w:rsidR="00C72CF1" w:rsidRPr="00637483" w:rsidRDefault="00C72CF1" w:rsidP="00F510EA">
      <w:pPr>
        <w:autoSpaceDE w:val="0"/>
        <w:autoSpaceDN w:val="0"/>
        <w:adjustRightInd w:val="0"/>
        <w:spacing w:before="120" w:after="120"/>
        <w:jc w:val="both"/>
        <w:rPr>
          <w:rFonts w:ascii="Arial" w:eastAsia="Calibri" w:hAnsi="Arial" w:cs="Arial"/>
          <w:color w:val="000000"/>
          <w:sz w:val="20"/>
          <w:szCs w:val="20"/>
          <w:lang w:val="es-BO" w:eastAsia="es-BO"/>
        </w:rPr>
      </w:pPr>
      <w:r w:rsidRPr="00637483">
        <w:rPr>
          <w:rFonts w:ascii="Arial" w:eastAsia="Calibri" w:hAnsi="Arial" w:cs="Arial"/>
          <w:color w:val="000000"/>
          <w:sz w:val="20"/>
          <w:szCs w:val="20"/>
          <w:lang w:val="es-BO" w:eastAsia="es-BO"/>
        </w:rPr>
        <w:t xml:space="preserve">El Contratante tendrá derecho a reemplazar al Gerente </w:t>
      </w:r>
      <w:r w:rsidR="00E04C41" w:rsidRPr="00637483">
        <w:rPr>
          <w:rFonts w:ascii="Arial" w:eastAsia="Calibri" w:hAnsi="Arial" w:cs="Arial"/>
          <w:color w:val="000000"/>
          <w:sz w:val="20"/>
          <w:szCs w:val="20"/>
          <w:lang w:val="es-BO" w:eastAsia="es-BO"/>
        </w:rPr>
        <w:t xml:space="preserve">y/o Fiscal </w:t>
      </w:r>
      <w:r w:rsidRPr="00637483">
        <w:rPr>
          <w:rFonts w:ascii="Arial" w:eastAsia="Calibri" w:hAnsi="Arial" w:cs="Arial"/>
          <w:color w:val="000000"/>
          <w:sz w:val="20"/>
          <w:szCs w:val="20"/>
          <w:lang w:val="es-BO" w:eastAsia="es-BO"/>
        </w:rPr>
        <w:t>del Contrat</w:t>
      </w:r>
      <w:r w:rsidR="00E04C41" w:rsidRPr="00637483">
        <w:rPr>
          <w:rFonts w:ascii="Arial" w:eastAsia="Calibri" w:hAnsi="Arial" w:cs="Arial"/>
          <w:color w:val="000000"/>
          <w:sz w:val="20"/>
          <w:szCs w:val="20"/>
          <w:lang w:val="es-BO" w:eastAsia="es-BO"/>
        </w:rPr>
        <w:t>o</w:t>
      </w:r>
      <w:r w:rsidRPr="00637483">
        <w:rPr>
          <w:rFonts w:ascii="Arial" w:eastAsia="Calibri" w:hAnsi="Arial" w:cs="Arial"/>
          <w:color w:val="000000"/>
          <w:sz w:val="20"/>
          <w:szCs w:val="20"/>
          <w:lang w:val="es-BO" w:eastAsia="es-BO"/>
        </w:rPr>
        <w:t xml:space="preserve"> a su absoluta discreción, a cuyo efecto notificara oportunamente al Contratista. </w:t>
      </w:r>
    </w:p>
    <w:p w:rsidR="0031377A" w:rsidRPr="00637483" w:rsidRDefault="00F315B0" w:rsidP="00F510EA">
      <w:pPr>
        <w:pStyle w:val="ss"/>
        <w:tabs>
          <w:tab w:val="left" w:pos="0"/>
        </w:tabs>
        <w:spacing w:before="120" w:after="120"/>
        <w:ind w:right="-6" w:firstLine="0"/>
        <w:rPr>
          <w:rFonts w:ascii="Arial" w:hAnsi="Arial" w:cs="Arial"/>
          <w:b/>
          <w:color w:val="000000"/>
          <w:sz w:val="20"/>
          <w:u w:val="single"/>
          <w:lang w:val="es-BO"/>
        </w:rPr>
      </w:pPr>
      <w:r w:rsidRPr="00637483">
        <w:rPr>
          <w:rFonts w:ascii="Arial" w:hAnsi="Arial" w:cs="Arial"/>
          <w:b/>
          <w:color w:val="000000"/>
          <w:sz w:val="20"/>
          <w:u w:val="single"/>
          <w:lang w:val="es-BO"/>
        </w:rPr>
        <w:t xml:space="preserve">CLAUSULA </w:t>
      </w:r>
      <w:r w:rsidR="00DB4938" w:rsidRPr="00637483">
        <w:rPr>
          <w:rFonts w:ascii="Arial" w:hAnsi="Arial" w:cs="Arial"/>
          <w:b/>
          <w:color w:val="000000"/>
          <w:sz w:val="20"/>
          <w:u w:val="single"/>
          <w:lang w:val="es-BO"/>
        </w:rPr>
        <w:t>NOVENA</w:t>
      </w:r>
      <w:r w:rsidRPr="00637483">
        <w:rPr>
          <w:rFonts w:ascii="Arial" w:hAnsi="Arial" w:cs="Arial"/>
          <w:b/>
          <w:color w:val="000000"/>
          <w:sz w:val="20"/>
          <w:u w:val="single"/>
          <w:lang w:val="es-BO"/>
        </w:rPr>
        <w:t xml:space="preserve">.- </w:t>
      </w:r>
      <w:r w:rsidR="00BB5D88" w:rsidRPr="00637483">
        <w:rPr>
          <w:rFonts w:ascii="Arial" w:hAnsi="Arial" w:cs="Arial"/>
          <w:b/>
          <w:color w:val="000000"/>
          <w:sz w:val="20"/>
          <w:u w:val="single"/>
          <w:lang w:val="es-BO"/>
        </w:rPr>
        <w:t>ASPECTOS GENERAL</w:t>
      </w:r>
      <w:r w:rsidR="008D6E38" w:rsidRPr="00637483">
        <w:rPr>
          <w:rFonts w:ascii="Arial" w:hAnsi="Arial" w:cs="Arial"/>
          <w:b/>
          <w:color w:val="000000"/>
          <w:sz w:val="20"/>
          <w:u w:val="single"/>
          <w:lang w:val="es-BO"/>
        </w:rPr>
        <w:t>ES</w:t>
      </w:r>
      <w:r w:rsidR="00BB5D88" w:rsidRPr="00637483">
        <w:rPr>
          <w:rFonts w:ascii="Arial" w:hAnsi="Arial" w:cs="Arial"/>
          <w:b/>
          <w:color w:val="000000"/>
          <w:sz w:val="20"/>
          <w:u w:val="single"/>
          <w:lang w:val="es-BO"/>
        </w:rPr>
        <w:t xml:space="preserve"> </w:t>
      </w:r>
      <w:r w:rsidR="0031377A" w:rsidRPr="00637483">
        <w:rPr>
          <w:rFonts w:ascii="Arial" w:hAnsi="Arial" w:cs="Arial"/>
          <w:b/>
          <w:color w:val="000000"/>
          <w:sz w:val="20"/>
          <w:u w:val="single"/>
          <w:lang w:val="es-BO"/>
        </w:rPr>
        <w:t>DEL CONTRATISTA</w:t>
      </w:r>
    </w:p>
    <w:p w:rsidR="0022447D" w:rsidRPr="00637483" w:rsidRDefault="00DB4938" w:rsidP="00F510EA">
      <w:pPr>
        <w:pStyle w:val="Default"/>
        <w:spacing w:before="120" w:after="120"/>
        <w:jc w:val="both"/>
        <w:rPr>
          <w:rFonts w:ascii="Arial" w:hAnsi="Arial" w:cs="Arial"/>
          <w:b/>
          <w:sz w:val="20"/>
          <w:szCs w:val="20"/>
          <w:u w:val="single"/>
        </w:rPr>
      </w:pPr>
      <w:r w:rsidRPr="00637483">
        <w:rPr>
          <w:rFonts w:ascii="Arial" w:hAnsi="Arial" w:cs="Arial"/>
          <w:b/>
          <w:sz w:val="20"/>
          <w:szCs w:val="20"/>
          <w:u w:val="single"/>
        </w:rPr>
        <w:t>9</w:t>
      </w:r>
      <w:r w:rsidR="0022447D" w:rsidRPr="00637483">
        <w:rPr>
          <w:rFonts w:ascii="Arial" w:hAnsi="Arial" w:cs="Arial"/>
          <w:b/>
          <w:sz w:val="20"/>
          <w:szCs w:val="20"/>
          <w:u w:val="single"/>
        </w:rPr>
        <w:t>.1. Obligaciones del Contratista</w:t>
      </w:r>
    </w:p>
    <w:p w:rsidR="00026FB1" w:rsidRPr="00637483" w:rsidRDefault="00F315B0" w:rsidP="00F510EA">
      <w:pPr>
        <w:pStyle w:val="Default"/>
        <w:spacing w:before="120" w:after="120"/>
        <w:jc w:val="both"/>
        <w:rPr>
          <w:rFonts w:ascii="Arial" w:hAnsi="Arial" w:cs="Arial"/>
          <w:sz w:val="20"/>
          <w:szCs w:val="20"/>
        </w:rPr>
      </w:pPr>
      <w:r w:rsidRPr="00637483">
        <w:rPr>
          <w:rFonts w:ascii="Arial" w:hAnsi="Arial" w:cs="Arial"/>
          <w:sz w:val="20"/>
          <w:szCs w:val="20"/>
        </w:rPr>
        <w:t>El Contratista acuerda y se compromete a cumplir de manera enunciativa y no limitativa las siguientes obligaciones:</w:t>
      </w:r>
    </w:p>
    <w:p w:rsidR="00F315B0" w:rsidRPr="00637483" w:rsidRDefault="00DB4938"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.1.1.</w:t>
      </w:r>
      <w:r w:rsidR="00F315B0" w:rsidRPr="00637483">
        <w:rPr>
          <w:rFonts w:ascii="Arial" w:hAnsi="Arial" w:cs="Arial"/>
          <w:sz w:val="20"/>
          <w:szCs w:val="20"/>
          <w:lang w:val="es-BO" w:eastAsia="x-none"/>
        </w:rPr>
        <w:tab/>
        <w:t xml:space="preserve">Cumplir con las obligaciones, las especificaciones, los términos y condiciones del presente Contrato y sus Anexos, que sean necesarios o apropiados para el cumplimiento del objeto del presente Contrato.  </w:t>
      </w:r>
    </w:p>
    <w:p w:rsidR="00F315B0" w:rsidRPr="00637483" w:rsidRDefault="00DB4938" w:rsidP="00F510EA">
      <w:pPr>
        <w:tabs>
          <w:tab w:val="left" w:pos="1276"/>
        </w:tabs>
        <w:spacing w:before="120" w:after="120"/>
        <w:ind w:left="1276" w:right="-7" w:hanging="709"/>
        <w:jc w:val="both"/>
        <w:outlineLvl w:val="5"/>
        <w:rPr>
          <w:rFonts w:ascii="Arial" w:hAnsi="Arial" w:cs="Arial"/>
          <w:sz w:val="20"/>
          <w:szCs w:val="20"/>
          <w:lang w:eastAsia="x-none"/>
        </w:rPr>
      </w:pPr>
      <w:r w:rsidRPr="00637483">
        <w:rPr>
          <w:rFonts w:ascii="Arial" w:hAnsi="Arial" w:cs="Arial"/>
          <w:b/>
          <w:sz w:val="20"/>
          <w:szCs w:val="20"/>
          <w:lang w:eastAsia="x-none"/>
        </w:rPr>
        <w:t>9</w:t>
      </w:r>
      <w:r w:rsidR="00F315B0" w:rsidRPr="00637483">
        <w:rPr>
          <w:rFonts w:ascii="Arial" w:hAnsi="Arial" w:cs="Arial"/>
          <w:b/>
          <w:sz w:val="20"/>
          <w:szCs w:val="20"/>
          <w:lang w:eastAsia="x-none"/>
        </w:rPr>
        <w:t>.1.</w:t>
      </w:r>
      <w:r w:rsidR="000A74C8" w:rsidRPr="00637483">
        <w:rPr>
          <w:rFonts w:ascii="Arial" w:hAnsi="Arial" w:cs="Arial"/>
          <w:b/>
          <w:sz w:val="20"/>
          <w:szCs w:val="20"/>
          <w:lang w:eastAsia="x-none"/>
        </w:rPr>
        <w:t>2</w:t>
      </w:r>
      <w:r w:rsidR="00F315B0" w:rsidRPr="00637483">
        <w:rPr>
          <w:rFonts w:ascii="Arial" w:hAnsi="Arial" w:cs="Arial"/>
          <w:b/>
          <w:sz w:val="20"/>
          <w:szCs w:val="20"/>
          <w:lang w:eastAsia="x-none"/>
        </w:rPr>
        <w:t>.</w:t>
      </w:r>
      <w:r w:rsidR="00F315B0" w:rsidRPr="00637483">
        <w:rPr>
          <w:rFonts w:ascii="Arial" w:hAnsi="Arial" w:cs="Arial"/>
          <w:sz w:val="20"/>
          <w:szCs w:val="20"/>
          <w:lang w:eastAsia="x-none"/>
        </w:rPr>
        <w:t xml:space="preserve"> </w:t>
      </w:r>
      <w:r w:rsidR="00F315B0" w:rsidRPr="00637483">
        <w:rPr>
          <w:rFonts w:ascii="Arial" w:hAnsi="Arial" w:cs="Arial"/>
          <w:sz w:val="20"/>
          <w:szCs w:val="20"/>
          <w:lang w:eastAsia="x-none"/>
        </w:rPr>
        <w:tab/>
        <w:t>Revisar</w:t>
      </w:r>
      <w:r w:rsidR="006E05C2" w:rsidRPr="00637483">
        <w:rPr>
          <w:rFonts w:ascii="Arial" w:hAnsi="Arial" w:cs="Arial"/>
          <w:sz w:val="20"/>
          <w:szCs w:val="20"/>
          <w:lang w:eastAsia="x-none"/>
        </w:rPr>
        <w:t>, complementar y validar la i</w:t>
      </w:r>
      <w:r w:rsidR="008153D0" w:rsidRPr="00637483">
        <w:rPr>
          <w:rFonts w:ascii="Arial" w:hAnsi="Arial" w:cs="Arial"/>
          <w:sz w:val="20"/>
          <w:szCs w:val="20"/>
          <w:lang w:eastAsia="x-none"/>
        </w:rPr>
        <w:t xml:space="preserve">ngeniería </w:t>
      </w:r>
      <w:r w:rsidR="006E05C2" w:rsidRPr="00637483">
        <w:rPr>
          <w:rFonts w:ascii="Arial" w:hAnsi="Arial" w:cs="Arial"/>
          <w:sz w:val="20"/>
          <w:szCs w:val="20"/>
          <w:lang w:eastAsia="x-none"/>
        </w:rPr>
        <w:t>b</w:t>
      </w:r>
      <w:r w:rsidR="008153D0" w:rsidRPr="00637483">
        <w:rPr>
          <w:rFonts w:ascii="Arial" w:hAnsi="Arial" w:cs="Arial"/>
          <w:sz w:val="20"/>
          <w:szCs w:val="20"/>
          <w:lang w:eastAsia="x-none"/>
        </w:rPr>
        <w:t xml:space="preserve">ásica entregada por el Contratante, así como </w:t>
      </w:r>
      <w:r w:rsidR="00F315B0" w:rsidRPr="00637483">
        <w:rPr>
          <w:rFonts w:ascii="Arial" w:hAnsi="Arial" w:cs="Arial"/>
          <w:sz w:val="20"/>
          <w:szCs w:val="20"/>
          <w:lang w:eastAsia="x-none"/>
        </w:rPr>
        <w:t>verificar toda la documentación antes de proceder a la ejecución de cualquier tarea</w:t>
      </w:r>
      <w:r w:rsidR="00550127" w:rsidRPr="00637483">
        <w:rPr>
          <w:rFonts w:ascii="Arial" w:hAnsi="Arial" w:cs="Arial"/>
          <w:sz w:val="20"/>
          <w:szCs w:val="20"/>
          <w:lang w:eastAsia="x-none"/>
        </w:rPr>
        <w:t>; de igual manera debe asumir a su cuenta y cargo cualquier adicional de Equipos,</w:t>
      </w:r>
      <w:r w:rsidR="00D44458" w:rsidRPr="00637483">
        <w:rPr>
          <w:rFonts w:ascii="Arial" w:hAnsi="Arial" w:cs="Arial"/>
          <w:sz w:val="20"/>
          <w:szCs w:val="20"/>
          <w:lang w:eastAsia="x-none"/>
        </w:rPr>
        <w:t xml:space="preserve"> materiales</w:t>
      </w:r>
      <w:r w:rsidR="00550127" w:rsidRPr="00637483">
        <w:rPr>
          <w:rFonts w:ascii="Arial" w:hAnsi="Arial" w:cs="Arial"/>
          <w:sz w:val="20"/>
          <w:szCs w:val="20"/>
          <w:lang w:eastAsia="x-none"/>
        </w:rPr>
        <w:t xml:space="preserve"> obras</w:t>
      </w:r>
      <w:r w:rsidR="00D44458" w:rsidRPr="00637483">
        <w:rPr>
          <w:rFonts w:ascii="Arial" w:hAnsi="Arial" w:cs="Arial"/>
          <w:sz w:val="20"/>
          <w:szCs w:val="20"/>
          <w:lang w:eastAsia="x-none"/>
        </w:rPr>
        <w:t xml:space="preserve"> y servicios</w:t>
      </w:r>
      <w:r w:rsidR="00550127" w:rsidRPr="00637483">
        <w:rPr>
          <w:rFonts w:ascii="Arial" w:hAnsi="Arial" w:cs="Arial"/>
          <w:sz w:val="20"/>
          <w:szCs w:val="20"/>
          <w:lang w:eastAsia="x-none"/>
        </w:rPr>
        <w:t xml:space="preserve">, que resulten de la revisión, complementación y validación de la ingeniería básica.  </w:t>
      </w:r>
    </w:p>
    <w:p w:rsidR="00F315B0" w:rsidRPr="00637483" w:rsidRDefault="00DB4938"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eastAsia="x-none"/>
        </w:rPr>
        <w:t>9</w:t>
      </w:r>
      <w:r w:rsidR="00F315B0" w:rsidRPr="00637483">
        <w:rPr>
          <w:rFonts w:ascii="Arial" w:hAnsi="Arial" w:cs="Arial"/>
          <w:b/>
          <w:sz w:val="20"/>
          <w:szCs w:val="20"/>
          <w:lang w:eastAsia="x-none"/>
        </w:rPr>
        <w:t>.1.</w:t>
      </w:r>
      <w:r w:rsidR="000A74C8" w:rsidRPr="00637483">
        <w:rPr>
          <w:rFonts w:ascii="Arial" w:hAnsi="Arial" w:cs="Arial"/>
          <w:b/>
          <w:sz w:val="20"/>
          <w:szCs w:val="20"/>
          <w:lang w:eastAsia="x-none"/>
        </w:rPr>
        <w:t>3</w:t>
      </w:r>
      <w:r w:rsidR="00F315B0" w:rsidRPr="00637483">
        <w:rPr>
          <w:rFonts w:ascii="Arial" w:hAnsi="Arial" w:cs="Arial"/>
          <w:b/>
          <w:sz w:val="20"/>
          <w:szCs w:val="20"/>
          <w:lang w:eastAsia="x-none"/>
        </w:rPr>
        <w:t xml:space="preserve">. </w:t>
      </w:r>
      <w:r w:rsidR="00F315B0" w:rsidRPr="00637483">
        <w:rPr>
          <w:rFonts w:ascii="Arial" w:hAnsi="Arial" w:cs="Arial"/>
          <w:b/>
          <w:sz w:val="20"/>
          <w:szCs w:val="20"/>
          <w:lang w:eastAsia="x-none"/>
        </w:rPr>
        <w:tab/>
      </w:r>
      <w:r w:rsidR="00F315B0" w:rsidRPr="00637483">
        <w:rPr>
          <w:rFonts w:ascii="Arial" w:hAnsi="Arial" w:cs="Arial"/>
          <w:sz w:val="20"/>
          <w:szCs w:val="20"/>
          <w:lang w:eastAsia="x-none"/>
        </w:rPr>
        <w:t xml:space="preserve">Proveer todos los equipos, obras, servicios, máquinas, herramientas, materiales, recursos, facilidades, instalaciones temporales, logística y todo lo necesario para la ejecución del Proyecto, incluyendo movilización, desmovilización y mantenimiento de los mismos. </w:t>
      </w:r>
    </w:p>
    <w:p w:rsidR="00F315B0" w:rsidRPr="00637483" w:rsidRDefault="00DB4938" w:rsidP="00F510EA">
      <w:pPr>
        <w:tabs>
          <w:tab w:val="left" w:pos="709"/>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w:t>
      </w:r>
      <w:r w:rsidR="000A74C8" w:rsidRPr="00637483">
        <w:rPr>
          <w:rFonts w:ascii="Arial" w:hAnsi="Arial" w:cs="Arial"/>
          <w:b/>
          <w:sz w:val="20"/>
          <w:szCs w:val="20"/>
          <w:lang w:val="es-BO" w:eastAsia="x-none"/>
        </w:rPr>
        <w:t>4</w:t>
      </w:r>
      <w:r w:rsidR="00F315B0" w:rsidRPr="00637483">
        <w:rPr>
          <w:rFonts w:ascii="Arial" w:hAnsi="Arial" w:cs="Arial"/>
          <w:b/>
          <w:sz w:val="20"/>
          <w:szCs w:val="20"/>
          <w:lang w:val="es-BO" w:eastAsia="x-none"/>
        </w:rPr>
        <w:t>.</w:t>
      </w:r>
      <w:r w:rsidR="00F315B0" w:rsidRPr="00637483">
        <w:rPr>
          <w:rFonts w:ascii="Arial" w:hAnsi="Arial" w:cs="Arial"/>
          <w:sz w:val="20"/>
          <w:szCs w:val="20"/>
          <w:lang w:val="es-BO" w:eastAsia="x-none"/>
        </w:rPr>
        <w:t xml:space="preserve"> </w:t>
      </w:r>
      <w:r w:rsidR="00F315B0" w:rsidRPr="00637483">
        <w:rPr>
          <w:rFonts w:ascii="Arial" w:hAnsi="Arial" w:cs="Arial"/>
          <w:sz w:val="20"/>
          <w:szCs w:val="20"/>
          <w:lang w:val="es-BO" w:eastAsia="x-none"/>
        </w:rPr>
        <w:tab/>
      </w:r>
      <w:r w:rsidR="00F315B0" w:rsidRPr="00637483">
        <w:rPr>
          <w:rFonts w:ascii="Arial" w:hAnsi="Arial" w:cs="Arial"/>
          <w:sz w:val="20"/>
          <w:szCs w:val="20"/>
          <w:lang w:eastAsia="x-none"/>
        </w:rPr>
        <w:t>Elaborar los planes, procedimientos e instructivos</w:t>
      </w:r>
      <w:r w:rsidRPr="00637483">
        <w:rPr>
          <w:rFonts w:ascii="Arial" w:hAnsi="Arial" w:cs="Arial"/>
          <w:sz w:val="20"/>
          <w:szCs w:val="20"/>
          <w:lang w:eastAsia="x-none"/>
        </w:rPr>
        <w:t xml:space="preserve"> requeridos para las tareas de C</w:t>
      </w:r>
      <w:r w:rsidR="00F315B0" w:rsidRPr="00637483">
        <w:rPr>
          <w:rFonts w:ascii="Arial" w:hAnsi="Arial" w:cs="Arial"/>
          <w:sz w:val="20"/>
          <w:szCs w:val="20"/>
          <w:lang w:eastAsia="x-none"/>
        </w:rPr>
        <w:t>onstrucción</w:t>
      </w:r>
      <w:r w:rsidR="00F315B0" w:rsidRPr="00637483">
        <w:rPr>
          <w:rFonts w:ascii="Arial" w:hAnsi="Arial" w:cs="Arial"/>
          <w:sz w:val="20"/>
          <w:szCs w:val="20"/>
          <w:lang w:val="es-BO" w:eastAsia="x-none"/>
        </w:rPr>
        <w:t>:</w:t>
      </w:r>
      <w:r w:rsidR="00F315B0" w:rsidRPr="00637483">
        <w:rPr>
          <w:rFonts w:ascii="Arial" w:hAnsi="Arial" w:cs="Arial"/>
          <w:sz w:val="20"/>
          <w:szCs w:val="20"/>
          <w:lang w:eastAsia="x-none"/>
        </w:rPr>
        <w:t xml:space="preserve"> como ser montaje, instalación, inspecciones, controles, etc., así como para</w:t>
      </w:r>
      <w:r w:rsidR="008641C3" w:rsidRPr="00637483">
        <w:rPr>
          <w:rFonts w:ascii="Arial" w:hAnsi="Arial" w:cs="Arial"/>
          <w:sz w:val="20"/>
          <w:szCs w:val="20"/>
          <w:lang w:eastAsia="x-none"/>
        </w:rPr>
        <w:t xml:space="preserve"> el </w:t>
      </w:r>
      <w:r w:rsidR="00F315B0" w:rsidRPr="00637483">
        <w:rPr>
          <w:rFonts w:ascii="Arial" w:hAnsi="Arial" w:cs="Arial"/>
          <w:sz w:val="20"/>
          <w:szCs w:val="20"/>
          <w:lang w:eastAsia="x-none"/>
        </w:rPr>
        <w:t>Pre-Comisionado, Comisionado</w:t>
      </w:r>
      <w:r w:rsidR="008641C3" w:rsidRPr="00637483">
        <w:rPr>
          <w:rFonts w:ascii="Arial" w:hAnsi="Arial" w:cs="Arial"/>
          <w:sz w:val="20"/>
          <w:szCs w:val="20"/>
          <w:lang w:eastAsia="x-none"/>
        </w:rPr>
        <w:t xml:space="preserve">, </w:t>
      </w:r>
      <w:r w:rsidRPr="00637483">
        <w:rPr>
          <w:rFonts w:ascii="Arial" w:hAnsi="Arial" w:cs="Arial"/>
          <w:sz w:val="20"/>
          <w:szCs w:val="20"/>
          <w:lang w:eastAsia="x-none"/>
        </w:rPr>
        <w:t>pruebas,</w:t>
      </w:r>
      <w:r w:rsidR="00A11F67" w:rsidRPr="00637483">
        <w:rPr>
          <w:rFonts w:ascii="Arial" w:hAnsi="Arial" w:cs="Arial"/>
          <w:sz w:val="20"/>
          <w:szCs w:val="20"/>
          <w:lang w:eastAsia="x-none"/>
        </w:rPr>
        <w:t xml:space="preserve"> capacitación,</w:t>
      </w:r>
      <w:r w:rsidRPr="00637483">
        <w:rPr>
          <w:rFonts w:ascii="Arial" w:hAnsi="Arial" w:cs="Arial"/>
          <w:sz w:val="20"/>
          <w:szCs w:val="20"/>
          <w:lang w:eastAsia="x-none"/>
        </w:rPr>
        <w:t xml:space="preserve"> </w:t>
      </w:r>
      <w:r w:rsidR="008641C3" w:rsidRPr="00637483">
        <w:rPr>
          <w:rFonts w:ascii="Arial" w:hAnsi="Arial" w:cs="Arial"/>
          <w:sz w:val="20"/>
          <w:szCs w:val="20"/>
          <w:lang w:eastAsia="x-none"/>
        </w:rPr>
        <w:t xml:space="preserve">Puesta en Servicio </w:t>
      </w:r>
      <w:r w:rsidR="00F315B0" w:rsidRPr="00637483">
        <w:rPr>
          <w:rFonts w:ascii="Arial" w:hAnsi="Arial" w:cs="Arial"/>
          <w:sz w:val="20"/>
          <w:szCs w:val="20"/>
          <w:lang w:eastAsia="x-none"/>
        </w:rPr>
        <w:t xml:space="preserve">y Documentos de Ingeniería conforme al Trabajo. </w:t>
      </w:r>
    </w:p>
    <w:p w:rsidR="00F315B0" w:rsidRPr="00637483" w:rsidRDefault="00DB4938"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w:t>
      </w:r>
      <w:r w:rsidR="000A74C8" w:rsidRPr="00637483">
        <w:rPr>
          <w:rFonts w:ascii="Arial" w:hAnsi="Arial" w:cs="Arial"/>
          <w:b/>
          <w:sz w:val="20"/>
          <w:szCs w:val="20"/>
          <w:lang w:val="es-BO" w:eastAsia="x-none"/>
        </w:rPr>
        <w:t>5.</w:t>
      </w:r>
      <w:r w:rsidR="00F315B0" w:rsidRPr="00637483">
        <w:rPr>
          <w:rFonts w:ascii="Arial" w:hAnsi="Arial" w:cs="Arial"/>
          <w:sz w:val="20"/>
          <w:szCs w:val="20"/>
          <w:lang w:val="es-BO" w:eastAsia="x-none"/>
        </w:rPr>
        <w:tab/>
      </w:r>
      <w:r w:rsidR="008641C3" w:rsidRPr="00637483">
        <w:rPr>
          <w:rFonts w:ascii="Arial" w:hAnsi="Arial" w:cs="Arial"/>
          <w:sz w:val="20"/>
          <w:szCs w:val="20"/>
          <w:lang w:val="es-BO" w:eastAsia="x-none"/>
        </w:rPr>
        <w:t>I</w:t>
      </w:r>
      <w:r w:rsidR="00F315B0" w:rsidRPr="00637483">
        <w:rPr>
          <w:rFonts w:ascii="Arial" w:hAnsi="Arial" w:cs="Arial"/>
          <w:sz w:val="20"/>
          <w:szCs w:val="20"/>
          <w:lang w:val="es-BO" w:eastAsia="x-none"/>
        </w:rPr>
        <w:t>nspeccio</w:t>
      </w:r>
      <w:r w:rsidR="008641C3" w:rsidRPr="00637483">
        <w:rPr>
          <w:rFonts w:ascii="Arial" w:hAnsi="Arial" w:cs="Arial"/>
          <w:sz w:val="20"/>
          <w:szCs w:val="20"/>
          <w:lang w:val="es-BO" w:eastAsia="x-none"/>
        </w:rPr>
        <w:t>nar</w:t>
      </w:r>
      <w:r w:rsidR="00F315B0" w:rsidRPr="00637483">
        <w:rPr>
          <w:rFonts w:ascii="Arial" w:hAnsi="Arial" w:cs="Arial"/>
          <w:sz w:val="20"/>
          <w:szCs w:val="20"/>
          <w:lang w:val="es-BO" w:eastAsia="x-none"/>
        </w:rPr>
        <w:t xml:space="preserve">, todos los aspectos, asuntos y condiciones (entre otras las climatológicas) que afectan o se refieren al Lugar de </w:t>
      </w:r>
      <w:r w:rsidR="00807FDC" w:rsidRPr="00637483">
        <w:rPr>
          <w:rFonts w:ascii="Arial" w:hAnsi="Arial" w:cs="Arial"/>
          <w:sz w:val="20"/>
          <w:szCs w:val="20"/>
          <w:lang w:val="es-BO" w:eastAsia="x-none"/>
        </w:rPr>
        <w:t xml:space="preserve"> ejecución del Proyecto</w:t>
      </w:r>
      <w:r w:rsidR="00F315B0" w:rsidRPr="00637483">
        <w:rPr>
          <w:rFonts w:ascii="Arial" w:hAnsi="Arial" w:cs="Arial"/>
          <w:sz w:val="20"/>
          <w:szCs w:val="20"/>
          <w:lang w:val="es-BO" w:eastAsia="x-none"/>
        </w:rPr>
        <w:t xml:space="preserve"> y a las circunstancias, exigencias y requerimientos de todo orden que habrán de ser confrontados, gerenciales, técnicos, financieros y de toda naturaleza, para la ejecución del Trabajo y el desempeño de las actividades necesarias para su culminación, incluidas las condiciones de la superficie subyacente. </w:t>
      </w:r>
    </w:p>
    <w:p w:rsidR="00F315B0" w:rsidRPr="00637483" w:rsidRDefault="00DB4938"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w:t>
      </w:r>
      <w:r w:rsidR="000A74C8" w:rsidRPr="00637483">
        <w:rPr>
          <w:rFonts w:ascii="Arial" w:hAnsi="Arial" w:cs="Arial"/>
          <w:b/>
          <w:sz w:val="20"/>
          <w:szCs w:val="20"/>
          <w:lang w:val="es-BO" w:eastAsia="x-none"/>
        </w:rPr>
        <w:t>6</w:t>
      </w:r>
      <w:r w:rsidR="00F315B0" w:rsidRPr="00637483">
        <w:rPr>
          <w:rFonts w:ascii="Arial" w:hAnsi="Arial" w:cs="Arial"/>
          <w:b/>
          <w:sz w:val="20"/>
          <w:szCs w:val="20"/>
          <w:lang w:val="es-BO" w:eastAsia="x-none"/>
        </w:rPr>
        <w:t>.</w:t>
      </w:r>
      <w:r w:rsidR="00F315B0" w:rsidRPr="00637483">
        <w:rPr>
          <w:rFonts w:ascii="Arial" w:hAnsi="Arial" w:cs="Arial"/>
          <w:sz w:val="20"/>
          <w:szCs w:val="20"/>
          <w:lang w:val="es-BO" w:eastAsia="x-none"/>
        </w:rPr>
        <w:t xml:space="preserve"> </w:t>
      </w:r>
      <w:r w:rsidR="00F315B0" w:rsidRPr="00637483">
        <w:rPr>
          <w:rFonts w:ascii="Arial" w:hAnsi="Arial" w:cs="Arial"/>
          <w:sz w:val="20"/>
          <w:szCs w:val="20"/>
          <w:lang w:val="es-BO" w:eastAsia="x-none"/>
        </w:rPr>
        <w:tab/>
        <w:t xml:space="preserve">Asegurar el funcionamiento del Trabajo de conformidad </w:t>
      </w:r>
      <w:r w:rsidR="005F3128" w:rsidRPr="00637483">
        <w:rPr>
          <w:rFonts w:ascii="Arial" w:hAnsi="Arial" w:cs="Arial"/>
          <w:sz w:val="20"/>
          <w:szCs w:val="20"/>
          <w:lang w:val="es-BO" w:eastAsia="x-none"/>
        </w:rPr>
        <w:t xml:space="preserve">al </w:t>
      </w:r>
      <w:r w:rsidR="00F315B0" w:rsidRPr="00637483">
        <w:rPr>
          <w:rFonts w:ascii="Arial" w:hAnsi="Arial" w:cs="Arial"/>
          <w:sz w:val="20"/>
          <w:szCs w:val="20"/>
          <w:lang w:val="es-BO" w:eastAsia="x-none"/>
        </w:rPr>
        <w:t>Contrato y sus Anexos.</w:t>
      </w:r>
      <w:r w:rsidR="00A762DE" w:rsidRPr="00637483">
        <w:rPr>
          <w:rFonts w:ascii="Arial" w:hAnsi="Arial" w:cs="Arial"/>
          <w:sz w:val="20"/>
          <w:szCs w:val="20"/>
          <w:lang w:val="es-BO" w:eastAsia="x-none"/>
        </w:rPr>
        <w:t xml:space="preserve"> </w:t>
      </w:r>
    </w:p>
    <w:p w:rsidR="00F315B0" w:rsidRPr="00637483" w:rsidRDefault="00DB4938"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w:t>
      </w:r>
      <w:r w:rsidR="000A74C8" w:rsidRPr="00637483">
        <w:rPr>
          <w:rFonts w:ascii="Arial" w:hAnsi="Arial" w:cs="Arial"/>
          <w:b/>
          <w:sz w:val="20"/>
          <w:szCs w:val="20"/>
          <w:lang w:val="es-BO" w:eastAsia="x-none"/>
        </w:rPr>
        <w:t>7</w:t>
      </w:r>
      <w:r w:rsidR="00F315B0" w:rsidRPr="00637483">
        <w:rPr>
          <w:rFonts w:ascii="Arial" w:hAnsi="Arial" w:cs="Arial"/>
          <w:b/>
          <w:sz w:val="20"/>
          <w:szCs w:val="20"/>
          <w:lang w:val="es-BO" w:eastAsia="x-none"/>
        </w:rPr>
        <w:t>.</w:t>
      </w:r>
      <w:r w:rsidR="00F315B0" w:rsidRPr="00637483">
        <w:rPr>
          <w:rFonts w:ascii="Arial" w:hAnsi="Arial" w:cs="Arial"/>
          <w:sz w:val="20"/>
          <w:szCs w:val="20"/>
          <w:lang w:val="es-BO" w:eastAsia="x-none"/>
        </w:rPr>
        <w:t xml:space="preserve"> </w:t>
      </w:r>
      <w:r w:rsidR="00F315B0" w:rsidRPr="00637483">
        <w:rPr>
          <w:rFonts w:ascii="Arial" w:hAnsi="Arial" w:cs="Arial"/>
          <w:sz w:val="20"/>
          <w:szCs w:val="20"/>
          <w:lang w:val="es-BO" w:eastAsia="x-none"/>
        </w:rPr>
        <w:tab/>
        <w:t>Permitir, facilitar y colaborar sin previa autorización o permiso con toda revisión rutinaria, auditoría técnica, operativa, de seguridad o cualquier otro proceso o procedimiento que adopte el Contratante o a quien este delegue, a objeto de verificar el avance y ejecución del Trabajo y el cumplimiento a las disposiciones del presente Contrato, sus Anexos y Normas Aplicables, a la que el Contratista se compromete mediante la suscripción del presente Contrato y sus Anexos.</w:t>
      </w:r>
    </w:p>
    <w:p w:rsidR="00F315B0" w:rsidRPr="00637483" w:rsidRDefault="00DB4938"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w:t>
      </w:r>
      <w:r w:rsidR="000A74C8" w:rsidRPr="00637483">
        <w:rPr>
          <w:rFonts w:ascii="Arial" w:hAnsi="Arial" w:cs="Arial"/>
          <w:b/>
          <w:sz w:val="20"/>
          <w:szCs w:val="20"/>
          <w:lang w:val="es-BO" w:eastAsia="x-none"/>
        </w:rPr>
        <w:t>8</w:t>
      </w:r>
      <w:r w:rsidR="00F315B0" w:rsidRPr="00637483">
        <w:rPr>
          <w:rFonts w:ascii="Arial" w:hAnsi="Arial" w:cs="Arial"/>
          <w:b/>
          <w:sz w:val="20"/>
          <w:szCs w:val="20"/>
          <w:lang w:val="es-BO" w:eastAsia="x-none"/>
        </w:rPr>
        <w:t>.</w:t>
      </w:r>
      <w:r w:rsidR="00F315B0" w:rsidRPr="00637483">
        <w:rPr>
          <w:rFonts w:ascii="Arial" w:hAnsi="Arial" w:cs="Arial"/>
          <w:sz w:val="20"/>
          <w:szCs w:val="20"/>
          <w:lang w:val="es-BO" w:eastAsia="x-none"/>
        </w:rPr>
        <w:t xml:space="preserve"> </w:t>
      </w:r>
      <w:r w:rsidR="00F315B0" w:rsidRPr="00637483">
        <w:rPr>
          <w:rFonts w:ascii="Arial" w:hAnsi="Arial" w:cs="Arial"/>
          <w:sz w:val="20"/>
          <w:szCs w:val="20"/>
          <w:lang w:val="es-BO" w:eastAsia="x-none"/>
        </w:rPr>
        <w:tab/>
        <w:t xml:space="preserve">Permitir, facilitar y colaborar al Gerente y Fiscal del Contrato, autoridades competentes y Persona </w:t>
      </w:r>
      <w:r w:rsidR="00A11F67" w:rsidRPr="00637483">
        <w:rPr>
          <w:rFonts w:ascii="Arial" w:hAnsi="Arial" w:cs="Arial"/>
          <w:sz w:val="20"/>
          <w:szCs w:val="20"/>
          <w:lang w:val="es-BO" w:eastAsia="x-none"/>
        </w:rPr>
        <w:t>a</w:t>
      </w:r>
      <w:r w:rsidR="00F315B0" w:rsidRPr="00637483">
        <w:rPr>
          <w:rFonts w:ascii="Arial" w:hAnsi="Arial" w:cs="Arial"/>
          <w:sz w:val="20"/>
          <w:szCs w:val="20"/>
          <w:lang w:val="es-BO" w:eastAsia="x-none"/>
        </w:rPr>
        <w:t xml:space="preserve">utorizada, según sea necesario, para la realización de las pruebas o de la toma de cualquier otra acción necesaria para demostrar que el Trabajo cumple con todas las Normas Aplicables y con las </w:t>
      </w:r>
      <w:r w:rsidR="00A11F67" w:rsidRPr="00637483">
        <w:rPr>
          <w:rFonts w:ascii="Arial" w:hAnsi="Arial" w:cs="Arial"/>
          <w:sz w:val="20"/>
          <w:szCs w:val="20"/>
          <w:lang w:val="es-BO" w:eastAsia="x-none"/>
        </w:rPr>
        <w:t>A</w:t>
      </w:r>
      <w:r w:rsidR="00F315B0" w:rsidRPr="00637483">
        <w:rPr>
          <w:rFonts w:ascii="Arial" w:hAnsi="Arial" w:cs="Arial"/>
          <w:sz w:val="20"/>
          <w:szCs w:val="20"/>
          <w:lang w:val="es-BO" w:eastAsia="x-none"/>
        </w:rPr>
        <w:t xml:space="preserve">utorizaciones del Contratista ya sean en los predios del Contratante o del Contratista, </w:t>
      </w:r>
      <w:r w:rsidR="005904DD" w:rsidRPr="00637483">
        <w:rPr>
          <w:rFonts w:ascii="Arial" w:hAnsi="Arial" w:cs="Arial"/>
          <w:sz w:val="20"/>
          <w:szCs w:val="20"/>
          <w:lang w:val="es-BO" w:eastAsia="x-none"/>
        </w:rPr>
        <w:t>S</w:t>
      </w:r>
      <w:r w:rsidR="00F315B0" w:rsidRPr="00637483">
        <w:rPr>
          <w:rFonts w:ascii="Arial" w:hAnsi="Arial" w:cs="Arial"/>
          <w:sz w:val="20"/>
          <w:szCs w:val="20"/>
          <w:lang w:val="es-BO" w:eastAsia="x-none"/>
        </w:rPr>
        <w:t>ubcontratista y/o proveedor.</w:t>
      </w:r>
      <w:r w:rsidR="00A762DE" w:rsidRPr="00637483">
        <w:rPr>
          <w:rFonts w:ascii="Arial" w:hAnsi="Arial" w:cs="Arial"/>
          <w:color w:val="000000"/>
          <w:sz w:val="20"/>
          <w:szCs w:val="20"/>
          <w:lang w:val="es-BO"/>
        </w:rPr>
        <w:t xml:space="preserve"> </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w:t>
      </w:r>
      <w:r w:rsidR="000A74C8"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w:t>
      </w:r>
      <w:r w:rsidR="00F315B0" w:rsidRPr="00637483">
        <w:rPr>
          <w:rFonts w:ascii="Arial" w:hAnsi="Arial" w:cs="Arial"/>
          <w:sz w:val="20"/>
          <w:szCs w:val="20"/>
          <w:lang w:val="es-BO" w:eastAsia="x-none"/>
        </w:rPr>
        <w:t xml:space="preserve"> </w:t>
      </w:r>
      <w:r w:rsidR="00F315B0" w:rsidRPr="00637483">
        <w:rPr>
          <w:rFonts w:ascii="Arial" w:hAnsi="Arial" w:cs="Arial"/>
          <w:sz w:val="20"/>
          <w:szCs w:val="20"/>
          <w:lang w:val="es-BO" w:eastAsia="x-none"/>
        </w:rPr>
        <w:tab/>
        <w:t xml:space="preserve">Emplear Equipos </w:t>
      </w:r>
      <w:r w:rsidR="00AD7D6B" w:rsidRPr="00637483">
        <w:rPr>
          <w:rFonts w:ascii="Arial" w:hAnsi="Arial" w:cs="Arial"/>
          <w:sz w:val="20"/>
          <w:szCs w:val="20"/>
          <w:lang w:val="es-BO" w:eastAsia="x-none"/>
        </w:rPr>
        <w:t xml:space="preserve">y </w:t>
      </w:r>
      <w:r w:rsidR="001D2F53" w:rsidRPr="00637483">
        <w:rPr>
          <w:rFonts w:ascii="Arial" w:hAnsi="Arial" w:cs="Arial"/>
          <w:sz w:val="20"/>
          <w:szCs w:val="20"/>
          <w:lang w:val="es-BO" w:eastAsia="x-none"/>
        </w:rPr>
        <w:t>m</w:t>
      </w:r>
      <w:r w:rsidR="00AD7D6B" w:rsidRPr="00637483">
        <w:rPr>
          <w:rFonts w:ascii="Arial" w:hAnsi="Arial" w:cs="Arial"/>
          <w:sz w:val="20"/>
          <w:szCs w:val="20"/>
          <w:lang w:val="es-BO" w:eastAsia="x-none"/>
        </w:rPr>
        <w:t xml:space="preserve">ateriales </w:t>
      </w:r>
      <w:r w:rsidR="00F315B0" w:rsidRPr="00637483">
        <w:rPr>
          <w:rFonts w:ascii="Arial" w:hAnsi="Arial" w:cs="Arial"/>
          <w:sz w:val="20"/>
          <w:szCs w:val="20"/>
          <w:lang w:val="es-BO" w:eastAsia="x-none"/>
        </w:rPr>
        <w:t>que cuenten con sus certificaciones de calidad y documentos de trazabilidad y demás documentación requerida por el Gerente y/o Fiscal del Contrato.</w:t>
      </w:r>
      <w:r w:rsidR="00A762DE" w:rsidRPr="00637483">
        <w:rPr>
          <w:rFonts w:ascii="Arial" w:hAnsi="Arial" w:cs="Arial"/>
          <w:sz w:val="20"/>
          <w:szCs w:val="20"/>
          <w:lang w:val="es-BO" w:eastAsia="x-none"/>
        </w:rPr>
        <w:t xml:space="preserve"> </w:t>
      </w:r>
    </w:p>
    <w:p w:rsidR="00A762DE" w:rsidRPr="00637483" w:rsidRDefault="00170440" w:rsidP="00F510EA">
      <w:pPr>
        <w:tabs>
          <w:tab w:val="left" w:pos="1276"/>
        </w:tabs>
        <w:spacing w:before="120" w:after="120"/>
        <w:ind w:left="1276" w:hanging="709"/>
        <w:jc w:val="both"/>
        <w:rPr>
          <w:rFonts w:ascii="Arial" w:hAnsi="Arial" w:cs="Arial"/>
          <w:sz w:val="20"/>
          <w:szCs w:val="20"/>
          <w:lang w:val="es-BO"/>
        </w:rPr>
      </w:pPr>
      <w:r w:rsidRPr="00637483">
        <w:rPr>
          <w:rFonts w:ascii="Arial" w:hAnsi="Arial" w:cs="Arial"/>
          <w:b/>
          <w:sz w:val="20"/>
          <w:szCs w:val="20"/>
          <w:lang w:val="es-BO"/>
        </w:rPr>
        <w:t>9</w:t>
      </w:r>
      <w:r w:rsidR="00F315B0" w:rsidRPr="00637483">
        <w:rPr>
          <w:rFonts w:ascii="Arial" w:hAnsi="Arial" w:cs="Arial"/>
          <w:b/>
          <w:sz w:val="20"/>
          <w:szCs w:val="20"/>
          <w:lang w:val="es-BO"/>
        </w:rPr>
        <w:t>.1.1</w:t>
      </w:r>
      <w:r w:rsidR="000A74C8" w:rsidRPr="00637483">
        <w:rPr>
          <w:rFonts w:ascii="Arial" w:hAnsi="Arial" w:cs="Arial"/>
          <w:b/>
          <w:sz w:val="20"/>
          <w:szCs w:val="20"/>
          <w:lang w:val="es-BO"/>
        </w:rPr>
        <w:t>0</w:t>
      </w:r>
      <w:r w:rsidR="000A74C8" w:rsidRPr="00637483">
        <w:rPr>
          <w:rFonts w:ascii="Arial" w:hAnsi="Arial" w:cs="Arial"/>
          <w:sz w:val="20"/>
          <w:szCs w:val="20"/>
          <w:lang w:val="es-BO"/>
        </w:rPr>
        <w:t xml:space="preserve">. </w:t>
      </w:r>
      <w:r w:rsidR="00F315B0" w:rsidRPr="00637483">
        <w:rPr>
          <w:rFonts w:ascii="Arial" w:hAnsi="Arial" w:cs="Arial"/>
          <w:sz w:val="20"/>
          <w:szCs w:val="20"/>
          <w:lang w:val="es-BO"/>
        </w:rPr>
        <w:t xml:space="preserve">Cumplir con lo establecido en el Anexo </w:t>
      </w:r>
      <w:r w:rsidRPr="00637483">
        <w:rPr>
          <w:rFonts w:ascii="Arial" w:hAnsi="Arial" w:cs="Arial"/>
          <w:sz w:val="20"/>
          <w:szCs w:val="20"/>
          <w:lang w:val="es-BO"/>
        </w:rPr>
        <w:t xml:space="preserve">de </w:t>
      </w:r>
      <w:r w:rsidR="00AD7D6B" w:rsidRPr="00637483">
        <w:rPr>
          <w:rFonts w:ascii="Arial" w:hAnsi="Arial" w:cs="Arial"/>
          <w:sz w:val="20"/>
          <w:szCs w:val="20"/>
          <w:lang w:val="es-BO"/>
        </w:rPr>
        <w:t>E</w:t>
      </w:r>
      <w:r w:rsidRPr="00637483">
        <w:rPr>
          <w:rFonts w:ascii="Arial" w:hAnsi="Arial" w:cs="Arial"/>
          <w:sz w:val="20"/>
          <w:szCs w:val="20"/>
          <w:lang w:val="es-BO"/>
        </w:rPr>
        <w:t xml:space="preserve">specificaciones </w:t>
      </w:r>
      <w:r w:rsidR="00AD7D6B" w:rsidRPr="00637483">
        <w:rPr>
          <w:rFonts w:ascii="Arial" w:hAnsi="Arial" w:cs="Arial"/>
          <w:sz w:val="20"/>
          <w:szCs w:val="20"/>
          <w:lang w:val="es-BO"/>
        </w:rPr>
        <w:t>T</w:t>
      </w:r>
      <w:r w:rsidRPr="00637483">
        <w:rPr>
          <w:rFonts w:ascii="Arial" w:hAnsi="Arial" w:cs="Arial"/>
          <w:sz w:val="20"/>
          <w:szCs w:val="20"/>
          <w:lang w:val="es-BO"/>
        </w:rPr>
        <w:t>écnicas</w:t>
      </w:r>
      <w:r w:rsidR="00A11F67" w:rsidRPr="00637483">
        <w:rPr>
          <w:rFonts w:ascii="Arial" w:hAnsi="Arial" w:cs="Arial"/>
          <w:sz w:val="20"/>
          <w:szCs w:val="20"/>
          <w:lang w:val="es-BO"/>
        </w:rPr>
        <w:t xml:space="preserve"> </w:t>
      </w:r>
      <w:r w:rsidRPr="00637483">
        <w:rPr>
          <w:rFonts w:ascii="Arial" w:hAnsi="Arial" w:cs="Arial"/>
          <w:sz w:val="20"/>
          <w:szCs w:val="20"/>
          <w:lang w:val="es-BO"/>
        </w:rPr>
        <w:t xml:space="preserve">en lo que respecta a los </w:t>
      </w:r>
      <w:r w:rsidR="005904DD" w:rsidRPr="008E01C7">
        <w:rPr>
          <w:rFonts w:ascii="Arial" w:hAnsi="Arial" w:cs="Arial"/>
          <w:sz w:val="20"/>
          <w:szCs w:val="20"/>
          <w:lang w:val="es-BO"/>
        </w:rPr>
        <w:t>S</w:t>
      </w:r>
      <w:r w:rsidR="00F315B0" w:rsidRPr="008E01C7">
        <w:rPr>
          <w:rFonts w:ascii="Arial" w:hAnsi="Arial" w:cs="Arial"/>
          <w:sz w:val="20"/>
          <w:szCs w:val="20"/>
          <w:lang w:val="es-BO"/>
        </w:rPr>
        <w:t>ubcontratista</w:t>
      </w:r>
      <w:r w:rsidR="00A036CA" w:rsidRPr="008E01C7">
        <w:rPr>
          <w:rFonts w:ascii="Arial" w:hAnsi="Arial" w:cs="Arial"/>
          <w:sz w:val="20"/>
          <w:szCs w:val="20"/>
          <w:lang w:val="es-BO"/>
        </w:rPr>
        <w:t>s</w:t>
      </w:r>
      <w:r w:rsidRPr="008E01C7">
        <w:rPr>
          <w:rFonts w:ascii="Arial" w:hAnsi="Arial" w:cs="Arial"/>
          <w:sz w:val="20"/>
          <w:szCs w:val="20"/>
          <w:lang w:val="es-BO"/>
        </w:rPr>
        <w:t>, fabricantes y/o suministradores</w:t>
      </w:r>
      <w:r w:rsidR="00F315B0" w:rsidRPr="008E01C7">
        <w:rPr>
          <w:rFonts w:ascii="Arial" w:hAnsi="Arial" w:cs="Arial"/>
          <w:sz w:val="20"/>
          <w:szCs w:val="20"/>
          <w:lang w:val="es-BO"/>
        </w:rPr>
        <w:t xml:space="preserve"> y en caso de que exista una marca</w:t>
      </w:r>
      <w:r w:rsidR="00A036CA" w:rsidRPr="008E01C7">
        <w:rPr>
          <w:rFonts w:ascii="Arial" w:hAnsi="Arial" w:cs="Arial"/>
          <w:sz w:val="20"/>
          <w:szCs w:val="20"/>
          <w:lang w:val="es-BO"/>
        </w:rPr>
        <w:t xml:space="preserve"> de</w:t>
      </w:r>
      <w:r w:rsidR="00F315B0" w:rsidRPr="008E01C7">
        <w:rPr>
          <w:rFonts w:ascii="Arial" w:hAnsi="Arial" w:cs="Arial"/>
          <w:sz w:val="20"/>
          <w:szCs w:val="20"/>
          <w:lang w:val="es-BO"/>
        </w:rPr>
        <w:t xml:space="preserve"> </w:t>
      </w:r>
      <w:r w:rsidR="005904DD" w:rsidRPr="008E01C7">
        <w:rPr>
          <w:rFonts w:ascii="Arial" w:hAnsi="Arial" w:cs="Arial"/>
          <w:sz w:val="20"/>
          <w:szCs w:val="20"/>
          <w:lang w:val="es-BO"/>
        </w:rPr>
        <w:t>S</w:t>
      </w:r>
      <w:r w:rsidR="00F315B0" w:rsidRPr="008E01C7">
        <w:rPr>
          <w:rFonts w:ascii="Arial" w:hAnsi="Arial" w:cs="Arial"/>
          <w:sz w:val="20"/>
          <w:szCs w:val="20"/>
          <w:lang w:val="es-BO"/>
        </w:rPr>
        <w:t>ubcontratista</w:t>
      </w:r>
      <w:r w:rsidRPr="008E01C7">
        <w:rPr>
          <w:rFonts w:ascii="Arial" w:hAnsi="Arial" w:cs="Arial"/>
          <w:sz w:val="20"/>
          <w:szCs w:val="20"/>
          <w:lang w:val="es-BO"/>
        </w:rPr>
        <w:t>, fabricante y/o suministrador</w:t>
      </w:r>
      <w:r w:rsidR="00F315B0" w:rsidRPr="008E01C7">
        <w:rPr>
          <w:rFonts w:ascii="Arial" w:hAnsi="Arial" w:cs="Arial"/>
          <w:sz w:val="20"/>
          <w:szCs w:val="20"/>
          <w:lang w:val="es-BO"/>
        </w:rPr>
        <w:t xml:space="preserve"> diferente a lo establecido en </w:t>
      </w:r>
      <w:r w:rsidRPr="008E01C7">
        <w:rPr>
          <w:rFonts w:ascii="Arial" w:hAnsi="Arial" w:cs="Arial"/>
          <w:sz w:val="20"/>
          <w:szCs w:val="20"/>
          <w:lang w:val="es-BO"/>
        </w:rPr>
        <w:t>e</w:t>
      </w:r>
      <w:r w:rsidR="00F315B0" w:rsidRPr="008E01C7">
        <w:rPr>
          <w:rFonts w:ascii="Arial" w:hAnsi="Arial" w:cs="Arial"/>
          <w:sz w:val="20"/>
          <w:szCs w:val="20"/>
          <w:lang w:val="es-BO"/>
        </w:rPr>
        <w:t>l</w:t>
      </w:r>
      <w:r w:rsidRPr="008E01C7">
        <w:rPr>
          <w:rFonts w:ascii="Arial" w:hAnsi="Arial" w:cs="Arial"/>
          <w:sz w:val="20"/>
          <w:szCs w:val="20"/>
          <w:lang w:val="es-BO"/>
        </w:rPr>
        <w:t xml:space="preserve"> Anexo de </w:t>
      </w:r>
      <w:r w:rsidR="00A32BFC" w:rsidRPr="008E01C7">
        <w:rPr>
          <w:rFonts w:ascii="Arial" w:hAnsi="Arial" w:cs="Arial"/>
          <w:sz w:val="20"/>
          <w:szCs w:val="20"/>
          <w:lang w:val="es-BO"/>
        </w:rPr>
        <w:t>E</w:t>
      </w:r>
      <w:r w:rsidRPr="008E01C7">
        <w:rPr>
          <w:rFonts w:ascii="Arial" w:hAnsi="Arial" w:cs="Arial"/>
          <w:sz w:val="20"/>
          <w:szCs w:val="20"/>
          <w:lang w:val="es-BO"/>
        </w:rPr>
        <w:t xml:space="preserve">specificaciones </w:t>
      </w:r>
      <w:r w:rsidR="00A32BFC" w:rsidRPr="008E01C7">
        <w:rPr>
          <w:rFonts w:ascii="Arial" w:hAnsi="Arial" w:cs="Arial"/>
          <w:sz w:val="20"/>
          <w:szCs w:val="20"/>
          <w:lang w:val="es-BO"/>
        </w:rPr>
        <w:t>T</w:t>
      </w:r>
      <w:r w:rsidRPr="008E01C7">
        <w:rPr>
          <w:rFonts w:ascii="Arial" w:hAnsi="Arial" w:cs="Arial"/>
          <w:sz w:val="20"/>
          <w:szCs w:val="20"/>
          <w:lang w:val="es-BO"/>
        </w:rPr>
        <w:t>écnicas,</w:t>
      </w:r>
      <w:r w:rsidRPr="00637483">
        <w:rPr>
          <w:rFonts w:ascii="Arial" w:hAnsi="Arial" w:cs="Arial"/>
          <w:sz w:val="20"/>
          <w:szCs w:val="20"/>
          <w:lang w:val="es-BO"/>
        </w:rPr>
        <w:t xml:space="preserve"> </w:t>
      </w:r>
      <w:r w:rsidR="00F315B0" w:rsidRPr="00637483">
        <w:rPr>
          <w:rFonts w:ascii="Arial" w:hAnsi="Arial" w:cs="Arial"/>
          <w:sz w:val="20"/>
          <w:szCs w:val="20"/>
          <w:lang w:val="es-BO"/>
        </w:rPr>
        <w:t>el Contratista debe solicitar la aprobación previa del Contratante</w:t>
      </w:r>
      <w:r w:rsidR="00382174" w:rsidRPr="00637483">
        <w:rPr>
          <w:rFonts w:ascii="Arial" w:hAnsi="Arial" w:cs="Arial"/>
          <w:sz w:val="20"/>
          <w:szCs w:val="20"/>
          <w:lang w:val="es-BO"/>
        </w:rPr>
        <w:t xml:space="preserve">. </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.1.1</w:t>
      </w:r>
      <w:r w:rsidR="000A74C8" w:rsidRPr="00637483">
        <w:rPr>
          <w:rFonts w:ascii="Arial" w:hAnsi="Arial" w:cs="Arial"/>
          <w:b/>
          <w:sz w:val="20"/>
          <w:szCs w:val="20"/>
          <w:lang w:val="es-BO" w:eastAsia="x-none"/>
        </w:rPr>
        <w:t>1</w:t>
      </w:r>
      <w:r w:rsidR="00F315B0" w:rsidRPr="00637483">
        <w:rPr>
          <w:rFonts w:ascii="Arial" w:hAnsi="Arial" w:cs="Arial"/>
          <w:b/>
          <w:sz w:val="20"/>
          <w:szCs w:val="20"/>
          <w:lang w:val="es-BO" w:eastAsia="x-none"/>
        </w:rPr>
        <w:t>.</w:t>
      </w:r>
      <w:r w:rsidR="00F315B0" w:rsidRPr="00637483">
        <w:rPr>
          <w:rFonts w:ascii="Arial" w:hAnsi="Arial" w:cs="Arial"/>
          <w:sz w:val="20"/>
          <w:szCs w:val="20"/>
          <w:lang w:val="es-BO" w:eastAsia="x-none"/>
        </w:rPr>
        <w:t xml:space="preserve"> Evitar el empleo de </w:t>
      </w:r>
      <w:r w:rsidR="000A74C8" w:rsidRPr="00637483">
        <w:rPr>
          <w:rFonts w:ascii="Arial" w:hAnsi="Arial" w:cs="Arial"/>
          <w:sz w:val="20"/>
          <w:szCs w:val="20"/>
          <w:lang w:val="es-BO" w:eastAsia="x-none"/>
        </w:rPr>
        <w:t>e</w:t>
      </w:r>
      <w:r w:rsidR="00F315B0" w:rsidRPr="00637483">
        <w:rPr>
          <w:rFonts w:ascii="Arial" w:hAnsi="Arial" w:cs="Arial"/>
          <w:sz w:val="20"/>
          <w:szCs w:val="20"/>
          <w:lang w:val="es-BO" w:eastAsia="x-none"/>
        </w:rPr>
        <w:t>quipos que sean reconocidos como nocivos de acuerdo a las Normas Aplicables.</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.1.1</w:t>
      </w:r>
      <w:r w:rsidR="000A74C8" w:rsidRPr="00637483">
        <w:rPr>
          <w:rFonts w:ascii="Arial" w:hAnsi="Arial" w:cs="Arial"/>
          <w:b/>
          <w:sz w:val="20"/>
          <w:szCs w:val="20"/>
          <w:lang w:val="es-BO" w:eastAsia="x-none"/>
        </w:rPr>
        <w:t>2</w:t>
      </w:r>
      <w:r w:rsidR="00F315B0" w:rsidRPr="00637483">
        <w:rPr>
          <w:rFonts w:ascii="Arial" w:hAnsi="Arial" w:cs="Arial"/>
          <w:b/>
          <w:sz w:val="20"/>
          <w:szCs w:val="20"/>
          <w:lang w:val="es-BO" w:eastAsia="x-none"/>
        </w:rPr>
        <w:t>.</w:t>
      </w:r>
      <w:r w:rsidR="00F315B0" w:rsidRPr="00637483">
        <w:rPr>
          <w:rFonts w:ascii="Arial" w:hAnsi="Arial" w:cs="Arial"/>
          <w:sz w:val="20"/>
          <w:szCs w:val="20"/>
          <w:lang w:val="es-BO" w:eastAsia="x-none"/>
        </w:rPr>
        <w:t xml:space="preserve"> Ser responsable de la contratación, el manejo y el desempeño de los </w:t>
      </w:r>
      <w:r w:rsidR="005904DD" w:rsidRPr="00637483">
        <w:rPr>
          <w:rFonts w:ascii="Arial" w:hAnsi="Arial" w:cs="Arial"/>
          <w:sz w:val="20"/>
          <w:szCs w:val="20"/>
          <w:lang w:val="es-BO" w:eastAsia="x-none"/>
        </w:rPr>
        <w:t>S</w:t>
      </w:r>
      <w:r w:rsidR="00F315B0" w:rsidRPr="00637483">
        <w:rPr>
          <w:rFonts w:ascii="Arial" w:hAnsi="Arial" w:cs="Arial"/>
          <w:sz w:val="20"/>
          <w:szCs w:val="20"/>
          <w:lang w:val="es-BO" w:eastAsia="x-none"/>
        </w:rPr>
        <w:t>ubcontratistas en relación con</w:t>
      </w:r>
      <w:r w:rsidR="000A74C8" w:rsidRPr="00637483">
        <w:rPr>
          <w:rFonts w:ascii="Arial" w:hAnsi="Arial" w:cs="Arial"/>
          <w:sz w:val="20"/>
          <w:szCs w:val="20"/>
          <w:lang w:val="es-BO" w:eastAsia="x-none"/>
        </w:rPr>
        <w:t xml:space="preserve"> e</w:t>
      </w:r>
      <w:r w:rsidR="00F315B0" w:rsidRPr="00637483">
        <w:rPr>
          <w:rFonts w:ascii="Arial" w:hAnsi="Arial" w:cs="Arial"/>
          <w:sz w:val="20"/>
          <w:szCs w:val="20"/>
          <w:lang w:val="es-BO" w:eastAsia="x-none"/>
        </w:rPr>
        <w:t xml:space="preserve">l Trabajo. </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.1.1</w:t>
      </w:r>
      <w:r w:rsidR="000A74C8" w:rsidRPr="00637483">
        <w:rPr>
          <w:rFonts w:ascii="Arial" w:hAnsi="Arial" w:cs="Arial"/>
          <w:b/>
          <w:sz w:val="20"/>
          <w:szCs w:val="20"/>
          <w:lang w:val="es-BO" w:eastAsia="x-none"/>
        </w:rPr>
        <w:t>3</w:t>
      </w:r>
      <w:r w:rsidR="00F315B0" w:rsidRPr="00637483">
        <w:rPr>
          <w:rFonts w:ascii="Arial" w:hAnsi="Arial" w:cs="Arial"/>
          <w:b/>
          <w:sz w:val="20"/>
          <w:szCs w:val="20"/>
          <w:lang w:val="es-BO" w:eastAsia="x-none"/>
        </w:rPr>
        <w:t>.</w:t>
      </w:r>
      <w:r w:rsidR="00F315B0" w:rsidRPr="00637483">
        <w:rPr>
          <w:rFonts w:ascii="Arial" w:hAnsi="Arial" w:cs="Arial"/>
          <w:sz w:val="20"/>
          <w:szCs w:val="20"/>
          <w:lang w:val="es-BO" w:eastAsia="x-none"/>
        </w:rPr>
        <w:t xml:space="preserve"> Mantener indemne al Contratante contra cualquier hecho o acto originado por la ejecución del Contrato y sus Anexos que tenga por efecto responsabilidad por vulneración de las Normas Aplicables.</w:t>
      </w:r>
      <w:r w:rsidR="00A762DE" w:rsidRPr="00637483">
        <w:rPr>
          <w:rFonts w:ascii="Arial" w:hAnsi="Arial" w:cs="Arial"/>
          <w:sz w:val="20"/>
          <w:szCs w:val="20"/>
          <w:lang w:val="es-BO" w:eastAsia="x-none"/>
        </w:rPr>
        <w:t xml:space="preserve"> </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.1.1</w:t>
      </w:r>
      <w:r w:rsidR="000A74C8" w:rsidRPr="00637483">
        <w:rPr>
          <w:rFonts w:ascii="Arial" w:hAnsi="Arial" w:cs="Arial"/>
          <w:b/>
          <w:sz w:val="20"/>
          <w:szCs w:val="20"/>
          <w:lang w:val="es-BO" w:eastAsia="x-none"/>
        </w:rPr>
        <w:t>4</w:t>
      </w:r>
      <w:r w:rsidRPr="00637483">
        <w:rPr>
          <w:rFonts w:ascii="Arial" w:hAnsi="Arial" w:cs="Arial"/>
          <w:b/>
          <w:sz w:val="20"/>
          <w:szCs w:val="20"/>
          <w:lang w:val="es-BO" w:eastAsia="x-none"/>
        </w:rPr>
        <w:t>.</w:t>
      </w:r>
      <w:r w:rsidRPr="00637483">
        <w:rPr>
          <w:rFonts w:ascii="Arial" w:hAnsi="Arial" w:cs="Arial"/>
          <w:sz w:val="20"/>
          <w:szCs w:val="20"/>
          <w:lang w:val="es-BO" w:eastAsia="x-none"/>
        </w:rPr>
        <w:t xml:space="preserve"> Despejar y remover del L</w:t>
      </w:r>
      <w:r w:rsidR="00F315B0" w:rsidRPr="00637483">
        <w:rPr>
          <w:rFonts w:ascii="Arial" w:hAnsi="Arial" w:cs="Arial"/>
          <w:sz w:val="20"/>
          <w:szCs w:val="20"/>
          <w:lang w:val="es-BO" w:eastAsia="x-none"/>
        </w:rPr>
        <w:t>ugar de</w:t>
      </w:r>
      <w:r w:rsidR="002C0356" w:rsidRPr="00637483">
        <w:rPr>
          <w:rFonts w:ascii="Arial" w:hAnsi="Arial" w:cs="Arial"/>
          <w:sz w:val="20"/>
          <w:szCs w:val="20"/>
          <w:lang w:val="es-BO" w:eastAsia="x-none"/>
        </w:rPr>
        <w:t xml:space="preserve"> </w:t>
      </w:r>
      <w:r w:rsidR="0050245E" w:rsidRPr="00637483">
        <w:rPr>
          <w:rFonts w:ascii="Arial" w:hAnsi="Arial" w:cs="Arial"/>
          <w:sz w:val="20"/>
          <w:szCs w:val="20"/>
          <w:lang w:val="es-BO" w:eastAsia="x-none"/>
        </w:rPr>
        <w:t>ejecución del Proyecto</w:t>
      </w:r>
      <w:r w:rsidR="00983998" w:rsidRPr="00637483">
        <w:rPr>
          <w:rFonts w:ascii="Arial" w:hAnsi="Arial" w:cs="Arial"/>
          <w:sz w:val="20"/>
          <w:szCs w:val="20"/>
          <w:lang w:val="es-BO" w:eastAsia="x-none"/>
        </w:rPr>
        <w:t xml:space="preserve"> </w:t>
      </w:r>
      <w:r w:rsidR="00F315B0" w:rsidRPr="00637483">
        <w:rPr>
          <w:rFonts w:ascii="Arial" w:hAnsi="Arial" w:cs="Arial"/>
          <w:sz w:val="20"/>
          <w:szCs w:val="20"/>
          <w:lang w:val="es-BO" w:eastAsia="x-none"/>
        </w:rPr>
        <w:t xml:space="preserve">el remanente de materiales, escombros, desechos y residuos conforme a las Normas Aplicables y procedimientos internos del Contratante. </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.1.1</w:t>
      </w:r>
      <w:r w:rsidR="000A74C8" w:rsidRPr="00637483">
        <w:rPr>
          <w:rFonts w:ascii="Arial" w:hAnsi="Arial" w:cs="Arial"/>
          <w:b/>
          <w:sz w:val="20"/>
          <w:szCs w:val="20"/>
          <w:lang w:val="es-BO" w:eastAsia="x-none"/>
        </w:rPr>
        <w:t>5</w:t>
      </w:r>
      <w:r w:rsidRPr="00637483">
        <w:rPr>
          <w:rFonts w:ascii="Arial" w:hAnsi="Arial" w:cs="Arial"/>
          <w:b/>
          <w:sz w:val="20"/>
          <w:szCs w:val="20"/>
          <w:lang w:val="es-BO" w:eastAsia="x-none"/>
        </w:rPr>
        <w:t>.</w:t>
      </w:r>
      <w:r w:rsidRPr="00637483">
        <w:rPr>
          <w:rFonts w:ascii="Arial" w:hAnsi="Arial" w:cs="Arial"/>
          <w:sz w:val="20"/>
          <w:szCs w:val="20"/>
          <w:lang w:val="es-BO" w:eastAsia="x-none"/>
        </w:rPr>
        <w:t xml:space="preserve"> Retirar del L</w:t>
      </w:r>
      <w:r w:rsidR="00F315B0" w:rsidRPr="00637483">
        <w:rPr>
          <w:rFonts w:ascii="Arial" w:hAnsi="Arial" w:cs="Arial"/>
          <w:sz w:val="20"/>
          <w:szCs w:val="20"/>
          <w:lang w:val="es-BO" w:eastAsia="x-none"/>
        </w:rPr>
        <w:t>ugar de</w:t>
      </w:r>
      <w:r w:rsidR="00983998" w:rsidRPr="00637483">
        <w:rPr>
          <w:rFonts w:ascii="Arial" w:hAnsi="Arial" w:cs="Arial"/>
          <w:sz w:val="20"/>
          <w:szCs w:val="20"/>
          <w:lang w:val="es-BO" w:eastAsia="x-none"/>
        </w:rPr>
        <w:t xml:space="preserve"> </w:t>
      </w:r>
      <w:r w:rsidR="0050245E" w:rsidRPr="00637483">
        <w:rPr>
          <w:rFonts w:ascii="Arial" w:hAnsi="Arial" w:cs="Arial"/>
          <w:sz w:val="20"/>
          <w:szCs w:val="20"/>
          <w:lang w:val="es-BO" w:eastAsia="x-none"/>
        </w:rPr>
        <w:t xml:space="preserve">ejecución del Proyecto </w:t>
      </w:r>
      <w:r w:rsidR="00F315B0" w:rsidRPr="00637483">
        <w:rPr>
          <w:rFonts w:ascii="Arial" w:hAnsi="Arial" w:cs="Arial"/>
          <w:sz w:val="20"/>
          <w:szCs w:val="20"/>
          <w:lang w:val="es-BO" w:eastAsia="x-none"/>
        </w:rPr>
        <w:t>y sus adyacentes todo el equipo del Contratista.</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.1.1</w:t>
      </w:r>
      <w:r w:rsidR="000A74C8" w:rsidRPr="00637483">
        <w:rPr>
          <w:rFonts w:ascii="Arial" w:hAnsi="Arial" w:cs="Arial"/>
          <w:b/>
          <w:sz w:val="20"/>
          <w:szCs w:val="20"/>
          <w:lang w:val="es-BO" w:eastAsia="x-none"/>
        </w:rPr>
        <w:t>6</w:t>
      </w:r>
      <w:r w:rsidR="00F315B0" w:rsidRPr="00637483">
        <w:rPr>
          <w:rFonts w:ascii="Arial" w:hAnsi="Arial" w:cs="Arial"/>
          <w:b/>
          <w:sz w:val="20"/>
          <w:szCs w:val="20"/>
          <w:lang w:val="es-BO" w:eastAsia="x-none"/>
        </w:rPr>
        <w:t>.</w:t>
      </w:r>
      <w:r w:rsidR="00F315B0" w:rsidRPr="00637483">
        <w:rPr>
          <w:rFonts w:ascii="Arial" w:hAnsi="Arial" w:cs="Arial"/>
          <w:sz w:val="20"/>
          <w:szCs w:val="20"/>
          <w:lang w:val="es-BO" w:eastAsia="x-none"/>
        </w:rPr>
        <w:t xml:space="preserve"> Gestionar el manejo de todo los Equipos </w:t>
      </w:r>
      <w:r w:rsidR="008C6E62" w:rsidRPr="00637483">
        <w:rPr>
          <w:rFonts w:ascii="Arial" w:hAnsi="Arial" w:cs="Arial"/>
          <w:sz w:val="20"/>
          <w:szCs w:val="20"/>
          <w:lang w:val="es-BO" w:eastAsia="x-none"/>
        </w:rPr>
        <w:t xml:space="preserve">y materiales </w:t>
      </w:r>
      <w:r w:rsidR="00F315B0" w:rsidRPr="00637483">
        <w:rPr>
          <w:rFonts w:ascii="Arial" w:hAnsi="Arial" w:cs="Arial"/>
          <w:sz w:val="20"/>
          <w:szCs w:val="20"/>
          <w:lang w:val="es-BO" w:eastAsia="x-none"/>
        </w:rPr>
        <w:t>incluyendo la inspección, avance, el envío, la descarga, el recibo, el almacenamiento, el despacho de aduana y todo lo que sea requerido en el presente Contrato y sus Anexos.</w:t>
      </w:r>
      <w:r w:rsidR="00A762DE" w:rsidRPr="00637483">
        <w:rPr>
          <w:rFonts w:ascii="Arial" w:hAnsi="Arial" w:cs="Arial"/>
          <w:sz w:val="20"/>
          <w:szCs w:val="20"/>
          <w:lang w:val="es-BO" w:eastAsia="x-none"/>
        </w:rPr>
        <w:t xml:space="preserve"> </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.1.1</w:t>
      </w:r>
      <w:r w:rsidR="000A74C8" w:rsidRPr="00637483">
        <w:rPr>
          <w:rFonts w:ascii="Arial" w:hAnsi="Arial" w:cs="Arial"/>
          <w:b/>
          <w:sz w:val="20"/>
          <w:szCs w:val="20"/>
          <w:lang w:val="es-BO" w:eastAsia="x-none"/>
        </w:rPr>
        <w:t>7</w:t>
      </w:r>
      <w:r w:rsidR="00F315B0" w:rsidRPr="00637483">
        <w:rPr>
          <w:rFonts w:ascii="Arial" w:hAnsi="Arial" w:cs="Arial"/>
          <w:b/>
          <w:sz w:val="20"/>
          <w:szCs w:val="20"/>
          <w:lang w:val="es-BO" w:eastAsia="x-none"/>
        </w:rPr>
        <w:t>.</w:t>
      </w:r>
      <w:r w:rsidR="00F315B0" w:rsidRPr="00637483">
        <w:rPr>
          <w:rFonts w:ascii="Arial" w:hAnsi="Arial" w:cs="Arial"/>
          <w:sz w:val="20"/>
          <w:szCs w:val="20"/>
          <w:lang w:val="es-BO" w:eastAsia="x-none"/>
        </w:rPr>
        <w:t xml:space="preserve"> Proveer los datos, los informes, las certificaciones, </w:t>
      </w:r>
      <w:r w:rsidR="00F70E70" w:rsidRPr="00637483">
        <w:rPr>
          <w:rFonts w:ascii="Arial" w:hAnsi="Arial" w:cs="Arial"/>
          <w:sz w:val="20"/>
          <w:szCs w:val="20"/>
          <w:lang w:val="es-BO" w:eastAsia="x-none"/>
        </w:rPr>
        <w:t xml:space="preserve">documentos </w:t>
      </w:r>
      <w:r w:rsidR="00F315B0" w:rsidRPr="00637483">
        <w:rPr>
          <w:rFonts w:ascii="Arial" w:hAnsi="Arial" w:cs="Arial"/>
          <w:sz w:val="20"/>
          <w:szCs w:val="20"/>
          <w:lang w:val="es-BO" w:eastAsia="x-none"/>
        </w:rPr>
        <w:t xml:space="preserve">de </w:t>
      </w:r>
      <w:r w:rsidR="00F70E70" w:rsidRPr="00637483">
        <w:rPr>
          <w:rFonts w:ascii="Arial" w:hAnsi="Arial" w:cs="Arial"/>
          <w:sz w:val="20"/>
          <w:szCs w:val="20"/>
          <w:lang w:val="es-BO" w:eastAsia="x-none"/>
        </w:rPr>
        <w:t>i</w:t>
      </w:r>
      <w:r w:rsidR="00F315B0" w:rsidRPr="00637483">
        <w:rPr>
          <w:rFonts w:ascii="Arial" w:hAnsi="Arial" w:cs="Arial"/>
          <w:sz w:val="20"/>
          <w:szCs w:val="20"/>
          <w:lang w:val="es-BO" w:eastAsia="x-none"/>
        </w:rPr>
        <w:t>ngeniería y cualquier otro documento y/o apoyo técnico a solicitud del Fiscal del Contrato según sean requeridos.</w:t>
      </w:r>
    </w:p>
    <w:p w:rsidR="00F315B0" w:rsidRPr="00637483" w:rsidRDefault="00170440" w:rsidP="00F510EA">
      <w:pPr>
        <w:tabs>
          <w:tab w:val="left" w:pos="1276"/>
        </w:tabs>
        <w:spacing w:before="120" w:after="120"/>
        <w:ind w:left="1276" w:hanging="709"/>
        <w:jc w:val="both"/>
        <w:rPr>
          <w:rFonts w:ascii="Arial" w:hAnsi="Arial" w:cs="Arial"/>
          <w:sz w:val="20"/>
          <w:szCs w:val="20"/>
          <w:lang w:val="es-BO"/>
        </w:rPr>
      </w:pPr>
      <w:r w:rsidRPr="00637483">
        <w:rPr>
          <w:rFonts w:ascii="Arial" w:hAnsi="Arial" w:cs="Arial"/>
          <w:b/>
          <w:sz w:val="20"/>
          <w:szCs w:val="20"/>
          <w:lang w:val="es-BO"/>
        </w:rPr>
        <w:t>9</w:t>
      </w:r>
      <w:r w:rsidR="00F315B0" w:rsidRPr="00637483">
        <w:rPr>
          <w:rFonts w:ascii="Arial" w:hAnsi="Arial" w:cs="Arial"/>
          <w:b/>
          <w:sz w:val="20"/>
          <w:szCs w:val="20"/>
          <w:lang w:val="es-BO"/>
        </w:rPr>
        <w:t>.1.1</w:t>
      </w:r>
      <w:r w:rsidR="000A74C8" w:rsidRPr="00637483">
        <w:rPr>
          <w:rFonts w:ascii="Arial" w:hAnsi="Arial" w:cs="Arial"/>
          <w:b/>
          <w:sz w:val="20"/>
          <w:szCs w:val="20"/>
          <w:lang w:val="es-BO"/>
        </w:rPr>
        <w:t>8</w:t>
      </w:r>
      <w:r w:rsidR="00F315B0" w:rsidRPr="00637483">
        <w:rPr>
          <w:rFonts w:ascii="Arial" w:hAnsi="Arial" w:cs="Arial"/>
          <w:b/>
          <w:sz w:val="20"/>
          <w:szCs w:val="20"/>
          <w:lang w:val="es-BO"/>
        </w:rPr>
        <w:t>.</w:t>
      </w:r>
      <w:r w:rsidR="00F315B0" w:rsidRPr="00637483">
        <w:rPr>
          <w:rFonts w:ascii="Arial" w:hAnsi="Arial" w:cs="Arial"/>
          <w:sz w:val="20"/>
          <w:szCs w:val="20"/>
          <w:lang w:val="es-BO"/>
        </w:rPr>
        <w:t xml:space="preserve"> Entregar los registros de pruebas y ensayos, certificados de calidad realizados durante la ejecución del Trabajo.</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w:t>
      </w:r>
      <w:r w:rsidR="000A74C8" w:rsidRPr="00637483">
        <w:rPr>
          <w:rFonts w:ascii="Arial" w:hAnsi="Arial" w:cs="Arial"/>
          <w:b/>
          <w:sz w:val="20"/>
          <w:szCs w:val="20"/>
          <w:lang w:val="es-BO" w:eastAsia="x-none"/>
        </w:rPr>
        <w:t>19</w:t>
      </w:r>
      <w:r w:rsidR="00F315B0" w:rsidRPr="00637483">
        <w:rPr>
          <w:rFonts w:ascii="Arial" w:hAnsi="Arial" w:cs="Arial"/>
          <w:b/>
          <w:sz w:val="20"/>
          <w:szCs w:val="20"/>
          <w:lang w:val="es-BO" w:eastAsia="x-none"/>
        </w:rPr>
        <w:t>.</w:t>
      </w:r>
      <w:r w:rsidR="00F315B0" w:rsidRPr="00637483">
        <w:rPr>
          <w:rFonts w:ascii="Arial" w:hAnsi="Arial" w:cs="Arial"/>
          <w:sz w:val="20"/>
          <w:szCs w:val="20"/>
          <w:lang w:val="es-BO" w:eastAsia="x-none"/>
        </w:rPr>
        <w:t xml:space="preserve"> Proveer al Fiscal del Contrato, copias de todos los avisos y otras comunicaciones a la autoridad competente y compañías de seguro, incluidos los avisos relacionados con los accidentes que ocurran en el Trabajo.</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.1.2</w:t>
      </w:r>
      <w:r w:rsidR="000A74C8" w:rsidRPr="00637483">
        <w:rPr>
          <w:rFonts w:ascii="Arial" w:hAnsi="Arial" w:cs="Arial"/>
          <w:b/>
          <w:sz w:val="20"/>
          <w:szCs w:val="20"/>
          <w:lang w:val="es-BO" w:eastAsia="x-none"/>
        </w:rPr>
        <w:t>0</w:t>
      </w:r>
      <w:r w:rsidR="00F315B0" w:rsidRPr="00637483">
        <w:rPr>
          <w:rFonts w:ascii="Arial" w:hAnsi="Arial" w:cs="Arial"/>
          <w:b/>
          <w:sz w:val="20"/>
          <w:szCs w:val="20"/>
          <w:lang w:val="es-BO" w:eastAsia="x-none"/>
        </w:rPr>
        <w:t>.</w:t>
      </w:r>
      <w:r w:rsidR="00F315B0" w:rsidRPr="00637483">
        <w:rPr>
          <w:rFonts w:ascii="Arial" w:hAnsi="Arial" w:cs="Arial"/>
          <w:sz w:val="20"/>
          <w:szCs w:val="20"/>
          <w:lang w:val="es-BO" w:eastAsia="x-none"/>
        </w:rPr>
        <w:t xml:space="preserve"> Proveer toda la asistencia y la coordinación, según sea requerida por el Gerente y Fiscal del Contrato en todos los asuntos relacionados con el objeto del Contrato.  </w:t>
      </w:r>
    </w:p>
    <w:p w:rsidR="000A74C8"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.1.2</w:t>
      </w:r>
      <w:r w:rsidR="000A74C8" w:rsidRPr="00637483">
        <w:rPr>
          <w:rFonts w:ascii="Arial" w:hAnsi="Arial" w:cs="Arial"/>
          <w:b/>
          <w:sz w:val="20"/>
          <w:szCs w:val="20"/>
          <w:lang w:val="es-BO" w:eastAsia="x-none"/>
        </w:rPr>
        <w:t>1</w:t>
      </w:r>
      <w:r w:rsidR="00F315B0" w:rsidRPr="00637483">
        <w:rPr>
          <w:rFonts w:ascii="Arial" w:hAnsi="Arial" w:cs="Arial"/>
          <w:b/>
          <w:sz w:val="20"/>
          <w:szCs w:val="20"/>
          <w:lang w:val="es-BO" w:eastAsia="x-none"/>
        </w:rPr>
        <w:t>.</w:t>
      </w:r>
      <w:r w:rsidR="00F315B0" w:rsidRPr="00637483">
        <w:rPr>
          <w:rFonts w:ascii="Arial" w:hAnsi="Arial" w:cs="Arial"/>
          <w:sz w:val="20"/>
          <w:szCs w:val="20"/>
          <w:lang w:val="es-BO" w:eastAsia="x-none"/>
        </w:rPr>
        <w:t xml:space="preserve"> Proveer hasta la Recepción </w:t>
      </w:r>
      <w:r w:rsidRPr="00637483">
        <w:rPr>
          <w:rFonts w:ascii="Arial" w:hAnsi="Arial" w:cs="Arial"/>
          <w:sz w:val="20"/>
          <w:szCs w:val="20"/>
          <w:lang w:val="es-BO" w:eastAsia="x-none"/>
        </w:rPr>
        <w:t xml:space="preserve">Provisional </w:t>
      </w:r>
      <w:r w:rsidR="00F315B0" w:rsidRPr="00637483">
        <w:rPr>
          <w:rFonts w:ascii="Arial" w:hAnsi="Arial" w:cs="Arial"/>
          <w:sz w:val="20"/>
          <w:szCs w:val="20"/>
          <w:lang w:val="es-BO" w:eastAsia="x-none"/>
        </w:rPr>
        <w:t xml:space="preserve">a costa suya, los servicios de agua para consumo de su personal, energía eléctrica, teléfono, alimentación </w:t>
      </w:r>
      <w:r w:rsidR="000B2F3A" w:rsidRPr="00637483">
        <w:rPr>
          <w:rFonts w:ascii="Arial" w:hAnsi="Arial" w:cs="Arial"/>
          <w:sz w:val="20"/>
          <w:szCs w:val="20"/>
          <w:lang w:val="es-BO" w:eastAsia="x-none"/>
        </w:rPr>
        <w:t xml:space="preserve">y transporte </w:t>
      </w:r>
      <w:r w:rsidR="00F315B0" w:rsidRPr="00637483">
        <w:rPr>
          <w:rFonts w:ascii="Arial" w:hAnsi="Arial" w:cs="Arial"/>
          <w:sz w:val="20"/>
          <w:szCs w:val="20"/>
          <w:lang w:val="es-BO" w:eastAsia="x-none"/>
        </w:rPr>
        <w:t>de su personal en una infraestructura adecuada y otros servicios y materiales usados durante la ejecución del Trabajo.</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.1.2</w:t>
      </w:r>
      <w:r w:rsidR="000A74C8" w:rsidRPr="00637483">
        <w:rPr>
          <w:rFonts w:ascii="Arial" w:hAnsi="Arial" w:cs="Arial"/>
          <w:b/>
          <w:sz w:val="20"/>
          <w:szCs w:val="20"/>
          <w:lang w:val="es-BO" w:eastAsia="x-none"/>
        </w:rPr>
        <w:t>2</w:t>
      </w:r>
      <w:r w:rsidR="00F315B0" w:rsidRPr="00637483">
        <w:rPr>
          <w:rFonts w:ascii="Arial" w:hAnsi="Arial" w:cs="Arial"/>
          <w:b/>
          <w:sz w:val="20"/>
          <w:szCs w:val="20"/>
          <w:lang w:val="es-BO" w:eastAsia="x-none"/>
        </w:rPr>
        <w:t>.</w:t>
      </w:r>
      <w:r w:rsidR="00F315B0" w:rsidRPr="00637483">
        <w:rPr>
          <w:rFonts w:ascii="Arial" w:hAnsi="Arial" w:cs="Arial"/>
          <w:sz w:val="20"/>
          <w:szCs w:val="20"/>
          <w:lang w:val="es-BO" w:eastAsia="x-none"/>
        </w:rPr>
        <w:t xml:space="preserve"> Realizar y completar todos los trabajos necesarios, incluido, el rediseño para arreglar cualquier Defecto que surja hasta la expiración de la garantía de buen</w:t>
      </w:r>
      <w:r w:rsidR="0050245E" w:rsidRPr="00637483">
        <w:rPr>
          <w:rFonts w:ascii="Arial" w:hAnsi="Arial" w:cs="Arial"/>
          <w:sz w:val="20"/>
          <w:szCs w:val="20"/>
          <w:lang w:val="es-BO" w:eastAsia="x-none"/>
        </w:rPr>
        <w:t>a ejecución del Proyecto</w:t>
      </w:r>
      <w:r w:rsidR="00F315B0" w:rsidRPr="00637483">
        <w:rPr>
          <w:rFonts w:ascii="Arial" w:hAnsi="Arial" w:cs="Arial"/>
          <w:sz w:val="20"/>
          <w:szCs w:val="20"/>
          <w:lang w:val="es-BO" w:eastAsia="x-none"/>
        </w:rPr>
        <w:t xml:space="preserve"> funcionamiento. La reparación de dichos Defectos será realizada en un plazo acordado con el Fiscal del Contrato. </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.1.23.</w:t>
      </w:r>
      <w:r w:rsidR="00F315B0" w:rsidRPr="00637483">
        <w:rPr>
          <w:rFonts w:ascii="Arial" w:hAnsi="Arial" w:cs="Arial"/>
          <w:sz w:val="20"/>
          <w:szCs w:val="20"/>
          <w:lang w:val="es-BO" w:eastAsia="x-none"/>
        </w:rPr>
        <w:t xml:space="preserve"> Cumplir la legislación laboral y social vigente en el Estado Plurinacional de Bolivia y será también responsable de dicho cumplimiento por parte de sus </w:t>
      </w:r>
      <w:r w:rsidR="000A2A85" w:rsidRPr="00637483">
        <w:rPr>
          <w:rFonts w:ascii="Arial" w:hAnsi="Arial" w:cs="Arial"/>
          <w:sz w:val="20"/>
          <w:szCs w:val="20"/>
          <w:lang w:val="es-BO" w:eastAsia="x-none"/>
        </w:rPr>
        <w:t>S</w:t>
      </w:r>
      <w:r w:rsidR="00F315B0" w:rsidRPr="00637483">
        <w:rPr>
          <w:rFonts w:ascii="Arial" w:hAnsi="Arial" w:cs="Arial"/>
          <w:sz w:val="20"/>
          <w:szCs w:val="20"/>
          <w:lang w:val="es-BO" w:eastAsia="x-none"/>
        </w:rPr>
        <w:t>ubcontratistas.</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.1.24.</w:t>
      </w:r>
      <w:r w:rsidR="00F315B0" w:rsidRPr="00637483">
        <w:rPr>
          <w:rFonts w:ascii="Arial" w:hAnsi="Arial" w:cs="Arial"/>
          <w:sz w:val="20"/>
          <w:szCs w:val="20"/>
          <w:lang w:val="es-BO" w:eastAsia="x-none"/>
        </w:rPr>
        <w:t xml:space="preserve"> Mantener al Contratante, exonerado contra cualquier multa o penalidad de cualquier tipo o naturaleza que fuera impuesta por causa de incumplimiento o infracción de dicha legislación laboral o social.</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.1.25.</w:t>
      </w:r>
      <w:r w:rsidR="00F315B0" w:rsidRPr="00637483">
        <w:rPr>
          <w:rFonts w:ascii="Arial" w:hAnsi="Arial" w:cs="Arial"/>
          <w:sz w:val="20"/>
          <w:szCs w:val="20"/>
          <w:lang w:val="es-BO" w:eastAsia="x-none"/>
        </w:rPr>
        <w:t xml:space="preserve"> Proveer las facilidades solicitadas al personal del Contratante durante la ejecución del Trabajo. </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.1.26.</w:t>
      </w:r>
      <w:r w:rsidR="00F315B0" w:rsidRPr="00637483">
        <w:rPr>
          <w:rFonts w:ascii="Arial" w:hAnsi="Arial" w:cs="Arial"/>
          <w:sz w:val="20"/>
          <w:szCs w:val="20"/>
          <w:lang w:val="es-BO" w:eastAsia="x-none"/>
        </w:rPr>
        <w:t xml:space="preserve"> Asegurar que los contratos suscritos con </w:t>
      </w:r>
      <w:r w:rsidR="000A2A85" w:rsidRPr="00637483">
        <w:rPr>
          <w:rFonts w:ascii="Arial" w:hAnsi="Arial" w:cs="Arial"/>
          <w:sz w:val="20"/>
          <w:szCs w:val="20"/>
          <w:lang w:val="es-BO" w:eastAsia="x-none"/>
        </w:rPr>
        <w:t>S</w:t>
      </w:r>
      <w:r w:rsidR="00F315B0" w:rsidRPr="00637483">
        <w:rPr>
          <w:rFonts w:ascii="Arial" w:hAnsi="Arial" w:cs="Arial"/>
          <w:sz w:val="20"/>
          <w:szCs w:val="20"/>
          <w:lang w:val="es-BO" w:eastAsia="x-none"/>
        </w:rPr>
        <w:t xml:space="preserve">ubcontratistas contengan disposiciones </w:t>
      </w:r>
      <w:r w:rsidR="000B2F3A" w:rsidRPr="00637483">
        <w:rPr>
          <w:rFonts w:ascii="Arial" w:hAnsi="Arial" w:cs="Arial"/>
          <w:sz w:val="20"/>
          <w:szCs w:val="20"/>
          <w:lang w:val="es-BO" w:eastAsia="x-none"/>
        </w:rPr>
        <w:t xml:space="preserve">que </w:t>
      </w:r>
      <w:r w:rsidR="00F315B0" w:rsidRPr="00637483">
        <w:rPr>
          <w:rFonts w:ascii="Arial" w:hAnsi="Arial" w:cs="Arial"/>
          <w:sz w:val="20"/>
          <w:szCs w:val="20"/>
          <w:lang w:val="es-BO" w:eastAsia="x-none"/>
        </w:rPr>
        <w:t>cumpla</w:t>
      </w:r>
      <w:r w:rsidR="000B2F3A" w:rsidRPr="00637483">
        <w:rPr>
          <w:rFonts w:ascii="Arial" w:hAnsi="Arial" w:cs="Arial"/>
          <w:sz w:val="20"/>
          <w:szCs w:val="20"/>
          <w:lang w:val="es-BO" w:eastAsia="x-none"/>
        </w:rPr>
        <w:t>n</w:t>
      </w:r>
      <w:r w:rsidR="00F315B0" w:rsidRPr="00637483">
        <w:rPr>
          <w:rFonts w:ascii="Arial" w:hAnsi="Arial" w:cs="Arial"/>
          <w:sz w:val="20"/>
          <w:szCs w:val="20"/>
          <w:lang w:val="es-BO" w:eastAsia="x-none"/>
        </w:rPr>
        <w:t xml:space="preserve"> con </w:t>
      </w:r>
      <w:r w:rsidR="000B2F3A" w:rsidRPr="00637483">
        <w:rPr>
          <w:rFonts w:ascii="Arial" w:hAnsi="Arial" w:cs="Arial"/>
          <w:sz w:val="20"/>
          <w:szCs w:val="20"/>
          <w:lang w:val="es-BO" w:eastAsia="x-none"/>
        </w:rPr>
        <w:t>las</w:t>
      </w:r>
      <w:r w:rsidR="00F315B0" w:rsidRPr="00637483">
        <w:rPr>
          <w:rFonts w:ascii="Arial" w:hAnsi="Arial" w:cs="Arial"/>
          <w:sz w:val="20"/>
          <w:szCs w:val="20"/>
          <w:lang w:val="es-BO" w:eastAsia="x-none"/>
        </w:rPr>
        <w:t xml:space="preserve"> obligaciones laborales, sociales, ambientales y tributarias, además de las Normas Aplicables.</w:t>
      </w:r>
      <w:r w:rsidR="00A762DE" w:rsidRPr="00637483">
        <w:rPr>
          <w:rFonts w:ascii="Arial" w:hAnsi="Arial" w:cs="Arial"/>
          <w:sz w:val="20"/>
          <w:szCs w:val="20"/>
          <w:lang w:val="es-BO" w:eastAsia="x-none"/>
        </w:rPr>
        <w:t xml:space="preserve"> </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.1.27.</w:t>
      </w:r>
      <w:r w:rsidR="00F315B0" w:rsidRPr="00637483">
        <w:rPr>
          <w:rFonts w:ascii="Arial" w:hAnsi="Arial" w:cs="Arial"/>
          <w:sz w:val="20"/>
          <w:szCs w:val="20"/>
          <w:lang w:val="es-BO" w:eastAsia="x-none"/>
        </w:rPr>
        <w:t xml:space="preserve"> No utilizar mano de obra de menores de edad en las labores relacionadas con el objeto del presente Contrato ya sea directa o indirectamente a través de sus proveedores o </w:t>
      </w:r>
      <w:r w:rsidR="005904DD" w:rsidRPr="00637483">
        <w:rPr>
          <w:rFonts w:ascii="Arial" w:hAnsi="Arial" w:cs="Arial"/>
          <w:sz w:val="20"/>
          <w:szCs w:val="20"/>
          <w:lang w:val="es-BO" w:eastAsia="x-none"/>
        </w:rPr>
        <w:t>S</w:t>
      </w:r>
      <w:r w:rsidR="00F315B0" w:rsidRPr="00637483">
        <w:rPr>
          <w:rFonts w:ascii="Arial" w:hAnsi="Arial" w:cs="Arial"/>
          <w:sz w:val="20"/>
          <w:szCs w:val="20"/>
          <w:lang w:val="es-BO" w:eastAsia="x-none"/>
        </w:rPr>
        <w:t>ubcontratistas, dentro de los límites establecidos por</w:t>
      </w:r>
      <w:r w:rsidR="00A11F67" w:rsidRPr="00637483">
        <w:rPr>
          <w:rFonts w:ascii="Arial" w:hAnsi="Arial" w:cs="Arial"/>
          <w:sz w:val="20"/>
          <w:szCs w:val="20"/>
          <w:lang w:val="es-BO" w:eastAsia="x-none"/>
        </w:rPr>
        <w:t xml:space="preserve"> las Normas Aplicables. </w:t>
      </w:r>
      <w:r w:rsidR="00F315B0" w:rsidRPr="00637483">
        <w:rPr>
          <w:rFonts w:ascii="Arial" w:hAnsi="Arial" w:cs="Arial"/>
          <w:sz w:val="20"/>
          <w:szCs w:val="20"/>
          <w:lang w:val="es-BO" w:eastAsia="x-none"/>
        </w:rPr>
        <w:t>El Contratante podrá pedir al Contratista en cualquier momento, dentro del término del presente Contrato, una declaración que certifique el cumplimiento de la presente obligación.</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.1.28.</w:t>
      </w:r>
      <w:r w:rsidR="00F315B0" w:rsidRPr="00637483">
        <w:rPr>
          <w:rFonts w:ascii="Arial" w:hAnsi="Arial" w:cs="Arial"/>
          <w:sz w:val="20"/>
          <w:szCs w:val="20"/>
          <w:lang w:val="es-BO" w:eastAsia="x-none"/>
        </w:rPr>
        <w:t xml:space="preserve"> </w:t>
      </w:r>
      <w:r w:rsidR="000A74C8" w:rsidRPr="00637483">
        <w:rPr>
          <w:rFonts w:ascii="Arial" w:hAnsi="Arial" w:cs="Arial"/>
          <w:sz w:val="20"/>
          <w:szCs w:val="20"/>
          <w:lang w:val="es-BO" w:eastAsia="x-none"/>
        </w:rPr>
        <w:tab/>
      </w:r>
      <w:r w:rsidR="00F315B0" w:rsidRPr="00637483">
        <w:rPr>
          <w:rFonts w:ascii="Arial" w:hAnsi="Arial" w:cs="Arial"/>
          <w:sz w:val="20"/>
          <w:szCs w:val="20"/>
          <w:lang w:val="es-BO" w:eastAsia="x-none"/>
        </w:rPr>
        <w:t>No involucrarse, ni apoyar ningún tipo de discriminación, sea por raza, grupo o clase social, nacionalidad, región, religión, deficiencia, sexo, orientación sexual, asociación sindical, filiación política o edad al contratar.</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.1.29.</w:t>
      </w:r>
      <w:r w:rsidR="00F315B0" w:rsidRPr="00637483">
        <w:rPr>
          <w:rFonts w:ascii="Arial" w:hAnsi="Arial" w:cs="Arial"/>
          <w:sz w:val="20"/>
          <w:szCs w:val="20"/>
          <w:lang w:val="es-BO" w:eastAsia="x-none"/>
        </w:rPr>
        <w:t xml:space="preserve"> </w:t>
      </w:r>
      <w:r w:rsidR="000A74C8" w:rsidRPr="00637483">
        <w:rPr>
          <w:rFonts w:ascii="Arial" w:hAnsi="Arial" w:cs="Arial"/>
          <w:sz w:val="20"/>
          <w:szCs w:val="20"/>
          <w:lang w:val="es-BO" w:eastAsia="x-none"/>
        </w:rPr>
        <w:tab/>
      </w:r>
      <w:r w:rsidR="00F315B0" w:rsidRPr="00637483">
        <w:rPr>
          <w:rFonts w:ascii="Arial" w:hAnsi="Arial" w:cs="Arial"/>
          <w:sz w:val="20"/>
          <w:szCs w:val="20"/>
          <w:lang w:val="es-BO" w:eastAsia="x-none"/>
        </w:rPr>
        <w:t xml:space="preserve">Responsabilizarse por la correcta conservación, utilización y manutención de los materiales, </w:t>
      </w:r>
      <w:r w:rsidR="000A74C8" w:rsidRPr="00637483">
        <w:rPr>
          <w:rFonts w:ascii="Arial" w:hAnsi="Arial" w:cs="Arial"/>
          <w:sz w:val="20"/>
          <w:szCs w:val="20"/>
          <w:lang w:val="es-BO" w:eastAsia="x-none"/>
        </w:rPr>
        <w:t>e</w:t>
      </w:r>
      <w:r w:rsidR="00F315B0" w:rsidRPr="00637483">
        <w:rPr>
          <w:rFonts w:ascii="Arial" w:hAnsi="Arial" w:cs="Arial"/>
          <w:sz w:val="20"/>
          <w:szCs w:val="20"/>
          <w:lang w:val="es-BO" w:eastAsia="x-none"/>
        </w:rPr>
        <w:t>quipos, herramientas, máquinas, vehículos e instalaciones, suministrados por el Contratante, así como resarcir eventuales extravíos, daños o depreciaciones ocasionadas.</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.1.30.</w:t>
      </w:r>
      <w:r w:rsidR="00F315B0" w:rsidRPr="00637483">
        <w:rPr>
          <w:rFonts w:ascii="Arial" w:hAnsi="Arial" w:cs="Arial"/>
          <w:sz w:val="20"/>
          <w:szCs w:val="20"/>
          <w:lang w:val="es-BO" w:eastAsia="x-none"/>
        </w:rPr>
        <w:t xml:space="preserve"> </w:t>
      </w:r>
      <w:r w:rsidR="000A74C8" w:rsidRPr="00637483">
        <w:rPr>
          <w:rFonts w:ascii="Arial" w:hAnsi="Arial" w:cs="Arial"/>
          <w:sz w:val="20"/>
          <w:szCs w:val="20"/>
          <w:lang w:val="es-BO" w:eastAsia="x-none"/>
        </w:rPr>
        <w:tab/>
      </w:r>
      <w:r w:rsidR="00F315B0" w:rsidRPr="00637483">
        <w:rPr>
          <w:rFonts w:ascii="Arial" w:hAnsi="Arial" w:cs="Arial"/>
          <w:sz w:val="20"/>
          <w:szCs w:val="20"/>
          <w:lang w:val="es-BO" w:eastAsia="x-none"/>
        </w:rPr>
        <w:t xml:space="preserve">Providenciar el retiro inmediato del personal cuya permanencia en el desarrollo del </w:t>
      </w:r>
      <w:r w:rsidR="000A74C8" w:rsidRPr="00637483">
        <w:rPr>
          <w:rFonts w:ascii="Arial" w:hAnsi="Arial" w:cs="Arial"/>
          <w:sz w:val="20"/>
          <w:szCs w:val="20"/>
          <w:lang w:val="es-BO" w:eastAsia="x-none"/>
        </w:rPr>
        <w:t>Trabajo</w:t>
      </w:r>
      <w:r w:rsidR="00F315B0" w:rsidRPr="00637483">
        <w:rPr>
          <w:rFonts w:ascii="Arial" w:hAnsi="Arial" w:cs="Arial"/>
          <w:sz w:val="20"/>
          <w:szCs w:val="20"/>
          <w:lang w:val="es-BO" w:eastAsia="x-none"/>
        </w:rPr>
        <w:t>, se</w:t>
      </w:r>
      <w:r w:rsidR="00DF05DD" w:rsidRPr="00637483">
        <w:rPr>
          <w:rFonts w:ascii="Arial" w:hAnsi="Arial" w:cs="Arial"/>
          <w:sz w:val="20"/>
          <w:szCs w:val="20"/>
          <w:lang w:val="es-BO" w:eastAsia="x-none"/>
        </w:rPr>
        <w:t xml:space="preserve"> </w:t>
      </w:r>
      <w:r w:rsidR="00F315B0" w:rsidRPr="00637483">
        <w:rPr>
          <w:rFonts w:ascii="Arial" w:hAnsi="Arial" w:cs="Arial"/>
          <w:sz w:val="20"/>
          <w:szCs w:val="20"/>
          <w:lang w:val="es-BO" w:eastAsia="x-none"/>
        </w:rPr>
        <w:t>considerada inaceptable por el Contratante, sin ningún cargo o pago por resarcimiento al Contratante.</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.1.31.</w:t>
      </w:r>
      <w:r w:rsidR="00F315B0" w:rsidRPr="00637483">
        <w:rPr>
          <w:rFonts w:ascii="Arial" w:hAnsi="Arial" w:cs="Arial"/>
          <w:sz w:val="20"/>
          <w:szCs w:val="20"/>
          <w:lang w:val="es-BO" w:eastAsia="x-none"/>
        </w:rPr>
        <w:t xml:space="preserve"> </w:t>
      </w:r>
      <w:r w:rsidR="000A74C8" w:rsidRPr="00637483">
        <w:rPr>
          <w:rFonts w:ascii="Arial" w:hAnsi="Arial" w:cs="Arial"/>
          <w:sz w:val="20"/>
          <w:szCs w:val="20"/>
          <w:lang w:val="es-BO" w:eastAsia="x-none"/>
        </w:rPr>
        <w:tab/>
      </w:r>
      <w:r w:rsidR="00F315B0" w:rsidRPr="00637483">
        <w:rPr>
          <w:rFonts w:ascii="Arial" w:hAnsi="Arial" w:cs="Arial"/>
          <w:sz w:val="20"/>
          <w:szCs w:val="20"/>
          <w:lang w:val="es-BO" w:eastAsia="x-none"/>
        </w:rPr>
        <w:t xml:space="preserve">Suministrar al Contratante información relativa a los cambios de </w:t>
      </w:r>
      <w:r w:rsidR="00983998" w:rsidRPr="00637483">
        <w:rPr>
          <w:rFonts w:ascii="Arial" w:hAnsi="Arial" w:cs="Arial"/>
          <w:sz w:val="20"/>
          <w:szCs w:val="20"/>
          <w:lang w:val="es-BO" w:eastAsia="x-none"/>
        </w:rPr>
        <w:t>p</w:t>
      </w:r>
      <w:r w:rsidR="00F315B0" w:rsidRPr="00637483">
        <w:rPr>
          <w:rFonts w:ascii="Arial" w:hAnsi="Arial" w:cs="Arial"/>
          <w:sz w:val="20"/>
          <w:szCs w:val="20"/>
          <w:lang w:val="es-BO" w:eastAsia="x-none"/>
        </w:rPr>
        <w:t>ersonal que se presenten.</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.1.32.</w:t>
      </w:r>
      <w:r w:rsidR="00F315B0" w:rsidRPr="00637483">
        <w:rPr>
          <w:rFonts w:ascii="Arial" w:hAnsi="Arial" w:cs="Arial"/>
          <w:sz w:val="20"/>
          <w:szCs w:val="20"/>
          <w:lang w:val="es-BO" w:eastAsia="x-none"/>
        </w:rPr>
        <w:t xml:space="preserve"> </w:t>
      </w:r>
      <w:r w:rsidR="000A74C8" w:rsidRPr="00637483">
        <w:rPr>
          <w:rFonts w:ascii="Arial" w:hAnsi="Arial" w:cs="Arial"/>
          <w:sz w:val="20"/>
          <w:szCs w:val="20"/>
          <w:lang w:val="es-BO" w:eastAsia="x-none"/>
        </w:rPr>
        <w:tab/>
      </w:r>
      <w:r w:rsidR="00F315B0" w:rsidRPr="00637483">
        <w:rPr>
          <w:rFonts w:ascii="Arial" w:hAnsi="Arial" w:cs="Arial"/>
          <w:sz w:val="20"/>
          <w:szCs w:val="20"/>
          <w:lang w:val="es-BO" w:eastAsia="x-none"/>
        </w:rPr>
        <w:t>El Contratista reconoce los derechos de propiedad intelectual, sobre la documentación proporcionada por el Contratante los que no podrán ser usados o revelados a terceros sin el consentimiento previo del Contratante</w:t>
      </w:r>
      <w:r w:rsidR="000A74C8" w:rsidRPr="00637483">
        <w:rPr>
          <w:rFonts w:ascii="Arial" w:hAnsi="Arial" w:cs="Arial"/>
          <w:sz w:val="20"/>
          <w:szCs w:val="20"/>
          <w:lang w:val="es-BO" w:eastAsia="x-none"/>
        </w:rPr>
        <w:t xml:space="preserve">. </w:t>
      </w:r>
    </w:p>
    <w:p w:rsidR="00F315B0" w:rsidRPr="00637483"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 xml:space="preserve">.1.33. </w:t>
      </w:r>
      <w:r w:rsidR="000A74C8" w:rsidRPr="00637483">
        <w:rPr>
          <w:rFonts w:ascii="Arial" w:hAnsi="Arial" w:cs="Arial"/>
          <w:b/>
          <w:sz w:val="20"/>
          <w:szCs w:val="20"/>
          <w:lang w:val="es-BO" w:eastAsia="x-none"/>
        </w:rPr>
        <w:tab/>
      </w:r>
      <w:r w:rsidR="00F315B0" w:rsidRPr="00637483">
        <w:rPr>
          <w:rFonts w:ascii="Arial" w:hAnsi="Arial" w:cs="Arial"/>
          <w:sz w:val="20"/>
          <w:szCs w:val="20"/>
          <w:lang w:val="es-BO" w:eastAsia="x-none"/>
        </w:rPr>
        <w:t>Responsabilizarse por el seguro de todos los Equipos y personal utilizados en la ejecución del Trabajo. Las pólizas de seguro deberán cubrir los daños físicos o la muerte de personas y/o los daños o pérdidas de equipo o propiedades de las Partes o de terceros.</w:t>
      </w:r>
    </w:p>
    <w:p w:rsidR="00F315B0" w:rsidRPr="008E01C7"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637483">
        <w:rPr>
          <w:rFonts w:ascii="Arial" w:hAnsi="Arial" w:cs="Arial"/>
          <w:b/>
          <w:sz w:val="20"/>
          <w:szCs w:val="20"/>
          <w:lang w:val="es-BO" w:eastAsia="x-none"/>
        </w:rPr>
        <w:t>9</w:t>
      </w:r>
      <w:r w:rsidR="00F315B0" w:rsidRPr="00637483">
        <w:rPr>
          <w:rFonts w:ascii="Arial" w:hAnsi="Arial" w:cs="Arial"/>
          <w:b/>
          <w:sz w:val="20"/>
          <w:szCs w:val="20"/>
          <w:lang w:val="es-BO" w:eastAsia="x-none"/>
        </w:rPr>
        <w:t>.1.34.</w:t>
      </w:r>
      <w:r w:rsidR="00F315B0" w:rsidRPr="00637483">
        <w:rPr>
          <w:rFonts w:ascii="Arial" w:hAnsi="Arial" w:cs="Arial"/>
          <w:sz w:val="20"/>
          <w:szCs w:val="20"/>
          <w:lang w:val="es-BO" w:eastAsia="x-none"/>
        </w:rPr>
        <w:t xml:space="preserve"> </w:t>
      </w:r>
      <w:r w:rsidR="000A74C8" w:rsidRPr="00637483">
        <w:rPr>
          <w:rFonts w:ascii="Arial" w:hAnsi="Arial" w:cs="Arial"/>
          <w:sz w:val="20"/>
          <w:szCs w:val="20"/>
          <w:lang w:val="es-BO" w:eastAsia="x-none"/>
        </w:rPr>
        <w:tab/>
      </w:r>
      <w:r w:rsidR="00F315B0" w:rsidRPr="00637483">
        <w:rPr>
          <w:rFonts w:ascii="Arial" w:hAnsi="Arial" w:cs="Arial"/>
          <w:sz w:val="20"/>
          <w:szCs w:val="20"/>
          <w:lang w:val="es-BO" w:eastAsia="x-none"/>
        </w:rPr>
        <w:t xml:space="preserve">Responder por la inobservancia del derecho de uso de los materiales, Equipos o procesos de ejecución protegidos por normas, patentes o derechos de autor, siendo responsable </w:t>
      </w:r>
      <w:r w:rsidR="00F315B0" w:rsidRPr="008E01C7">
        <w:rPr>
          <w:rFonts w:ascii="Arial" w:hAnsi="Arial" w:cs="Arial"/>
          <w:sz w:val="20"/>
          <w:szCs w:val="20"/>
          <w:lang w:val="es-BO" w:eastAsia="x-none"/>
        </w:rPr>
        <w:t>por el pago de derechos de autor, comisiones o cualquier sanción u otros gastos resultantes de dicha inobservancia.</w:t>
      </w:r>
    </w:p>
    <w:p w:rsidR="00F315B0" w:rsidRPr="008E01C7" w:rsidRDefault="00170440" w:rsidP="00F510EA">
      <w:pPr>
        <w:tabs>
          <w:tab w:val="left" w:pos="1276"/>
        </w:tabs>
        <w:spacing w:before="120" w:after="120"/>
        <w:ind w:left="1276" w:hanging="709"/>
        <w:jc w:val="both"/>
        <w:rPr>
          <w:rFonts w:ascii="Arial" w:hAnsi="Arial" w:cs="Arial"/>
          <w:sz w:val="20"/>
          <w:szCs w:val="20"/>
          <w:lang w:val="es-BO"/>
        </w:rPr>
      </w:pPr>
      <w:r w:rsidRPr="008E01C7">
        <w:rPr>
          <w:rFonts w:ascii="Arial" w:hAnsi="Arial" w:cs="Arial"/>
          <w:b/>
          <w:sz w:val="20"/>
          <w:szCs w:val="20"/>
          <w:lang w:val="es-BO"/>
        </w:rPr>
        <w:t>9</w:t>
      </w:r>
      <w:r w:rsidR="00F315B0" w:rsidRPr="008E01C7">
        <w:rPr>
          <w:rFonts w:ascii="Arial" w:hAnsi="Arial" w:cs="Arial"/>
          <w:b/>
          <w:sz w:val="20"/>
          <w:szCs w:val="20"/>
          <w:lang w:val="es-BO"/>
        </w:rPr>
        <w:t>.1.35.</w:t>
      </w:r>
      <w:r w:rsidR="00F315B0" w:rsidRPr="008E01C7">
        <w:rPr>
          <w:rFonts w:ascii="Arial" w:hAnsi="Arial" w:cs="Arial"/>
          <w:sz w:val="20"/>
          <w:szCs w:val="20"/>
          <w:lang w:val="es-BO"/>
        </w:rPr>
        <w:t xml:space="preserve"> </w:t>
      </w:r>
      <w:r w:rsidR="000A74C8" w:rsidRPr="008E01C7">
        <w:rPr>
          <w:rFonts w:ascii="Arial" w:hAnsi="Arial" w:cs="Arial"/>
          <w:sz w:val="20"/>
          <w:szCs w:val="20"/>
          <w:lang w:val="es-BO"/>
        </w:rPr>
        <w:tab/>
      </w:r>
      <w:r w:rsidR="00F315B0" w:rsidRPr="008E01C7">
        <w:rPr>
          <w:rFonts w:ascii="Arial" w:hAnsi="Arial" w:cs="Arial"/>
          <w:sz w:val="20"/>
          <w:szCs w:val="20"/>
          <w:lang w:val="es-BO"/>
        </w:rPr>
        <w:t xml:space="preserve">Presentar las planillas de pago de AFP´S y caja de salud </w:t>
      </w:r>
      <w:r w:rsidR="00C04B4A" w:rsidRPr="008E01C7">
        <w:rPr>
          <w:rFonts w:ascii="Arial" w:hAnsi="Arial" w:cs="Arial"/>
          <w:sz w:val="20"/>
          <w:szCs w:val="20"/>
          <w:lang w:val="es-BO"/>
        </w:rPr>
        <w:t>o su equivalente</w:t>
      </w:r>
      <w:r w:rsidR="00196768" w:rsidRPr="008E01C7">
        <w:rPr>
          <w:rFonts w:ascii="Arial" w:hAnsi="Arial" w:cs="Arial"/>
          <w:sz w:val="20"/>
          <w:szCs w:val="20"/>
          <w:lang w:val="es-BO"/>
        </w:rPr>
        <w:t xml:space="preserve"> </w:t>
      </w:r>
      <w:r w:rsidR="00F315B0" w:rsidRPr="008E01C7">
        <w:rPr>
          <w:rFonts w:ascii="Arial" w:hAnsi="Arial" w:cs="Arial"/>
          <w:sz w:val="20"/>
          <w:szCs w:val="20"/>
          <w:lang w:val="es-BO"/>
        </w:rPr>
        <w:t xml:space="preserve">del personal que vaya a ingresar a realizar trabajos en </w:t>
      </w:r>
      <w:r w:rsidR="006214FC" w:rsidRPr="008E01C7">
        <w:rPr>
          <w:rFonts w:ascii="Arial" w:hAnsi="Arial" w:cs="Arial"/>
          <w:sz w:val="20"/>
          <w:szCs w:val="20"/>
          <w:lang w:val="es-BO"/>
        </w:rPr>
        <w:t>Planta……………..</w:t>
      </w:r>
      <w:r w:rsidR="004E1D7E" w:rsidRPr="008E01C7">
        <w:rPr>
          <w:rFonts w:ascii="Arial" w:hAnsi="Arial" w:cs="Arial"/>
          <w:sz w:val="20"/>
          <w:szCs w:val="20"/>
          <w:lang w:val="es-BO"/>
        </w:rPr>
        <w:t xml:space="preserve"> </w:t>
      </w:r>
      <w:r w:rsidR="00F315B0" w:rsidRPr="008E01C7">
        <w:rPr>
          <w:rFonts w:ascii="Arial" w:hAnsi="Arial" w:cs="Arial"/>
          <w:sz w:val="20"/>
          <w:szCs w:val="20"/>
          <w:lang w:val="es-BO"/>
        </w:rPr>
        <w:t xml:space="preserve"> para obtener la certificación del Trabajo.</w:t>
      </w:r>
    </w:p>
    <w:p w:rsidR="00F510EA" w:rsidRPr="008E01C7" w:rsidRDefault="00170440" w:rsidP="00F510EA">
      <w:pPr>
        <w:tabs>
          <w:tab w:val="left" w:pos="1276"/>
        </w:tabs>
        <w:spacing w:before="120" w:after="120"/>
        <w:ind w:left="1276" w:hanging="709"/>
        <w:jc w:val="both"/>
        <w:rPr>
          <w:rFonts w:ascii="Arial" w:hAnsi="Arial" w:cs="Arial"/>
          <w:sz w:val="20"/>
          <w:szCs w:val="20"/>
          <w:lang w:val="es-BO"/>
        </w:rPr>
      </w:pPr>
      <w:r w:rsidRPr="008E01C7">
        <w:rPr>
          <w:rFonts w:ascii="Arial" w:hAnsi="Arial" w:cs="Arial"/>
          <w:b/>
          <w:sz w:val="20"/>
          <w:szCs w:val="20"/>
          <w:lang w:val="es-BO"/>
        </w:rPr>
        <w:t>9</w:t>
      </w:r>
      <w:r w:rsidR="00F315B0" w:rsidRPr="008E01C7">
        <w:rPr>
          <w:rFonts w:ascii="Arial" w:hAnsi="Arial" w:cs="Arial"/>
          <w:b/>
          <w:sz w:val="20"/>
          <w:szCs w:val="20"/>
          <w:lang w:val="es-BO"/>
        </w:rPr>
        <w:t>.1.36.</w:t>
      </w:r>
      <w:r w:rsidR="000A74C8" w:rsidRPr="008E01C7">
        <w:rPr>
          <w:rFonts w:ascii="Arial" w:hAnsi="Arial" w:cs="Arial"/>
          <w:sz w:val="20"/>
          <w:szCs w:val="20"/>
          <w:lang w:val="es-BO"/>
        </w:rPr>
        <w:tab/>
      </w:r>
      <w:r w:rsidR="00F315B0" w:rsidRPr="008E01C7">
        <w:rPr>
          <w:rFonts w:ascii="Arial" w:hAnsi="Arial" w:cs="Arial"/>
          <w:sz w:val="20"/>
          <w:szCs w:val="20"/>
          <w:lang w:val="es-BO"/>
        </w:rPr>
        <w:t xml:space="preserve">Ceder las garantías técnicas de los Equipos a favor del Contratante en el caso que las mismas superen el </w:t>
      </w:r>
      <w:r w:rsidR="000A2A85" w:rsidRPr="008E01C7">
        <w:rPr>
          <w:rFonts w:ascii="Arial" w:hAnsi="Arial" w:cs="Arial"/>
          <w:sz w:val="20"/>
          <w:szCs w:val="20"/>
          <w:lang w:val="es-BO"/>
        </w:rPr>
        <w:t>P</w:t>
      </w:r>
      <w:r w:rsidR="00F315B0" w:rsidRPr="008E01C7">
        <w:rPr>
          <w:rFonts w:ascii="Arial" w:hAnsi="Arial" w:cs="Arial"/>
          <w:sz w:val="20"/>
          <w:szCs w:val="20"/>
          <w:lang w:val="es-BO"/>
        </w:rPr>
        <w:t xml:space="preserve">eriodo de </w:t>
      </w:r>
      <w:r w:rsidR="000A2A85" w:rsidRPr="008E01C7">
        <w:rPr>
          <w:rFonts w:ascii="Arial" w:hAnsi="Arial" w:cs="Arial"/>
          <w:sz w:val="20"/>
          <w:szCs w:val="20"/>
          <w:lang w:val="es-BO"/>
        </w:rPr>
        <w:t>R</w:t>
      </w:r>
      <w:r w:rsidR="00F315B0" w:rsidRPr="008E01C7">
        <w:rPr>
          <w:rFonts w:ascii="Arial" w:hAnsi="Arial" w:cs="Arial"/>
          <w:sz w:val="20"/>
          <w:szCs w:val="20"/>
          <w:lang w:val="es-BO"/>
        </w:rPr>
        <w:t xml:space="preserve">esponsabilidad por </w:t>
      </w:r>
      <w:r w:rsidR="000A2A85" w:rsidRPr="008E01C7">
        <w:rPr>
          <w:rFonts w:ascii="Arial" w:hAnsi="Arial" w:cs="Arial"/>
          <w:sz w:val="20"/>
          <w:szCs w:val="20"/>
          <w:lang w:val="es-BO"/>
        </w:rPr>
        <w:t>D</w:t>
      </w:r>
      <w:r w:rsidR="00F315B0" w:rsidRPr="008E01C7">
        <w:rPr>
          <w:rFonts w:ascii="Arial" w:hAnsi="Arial" w:cs="Arial"/>
          <w:sz w:val="20"/>
          <w:szCs w:val="20"/>
          <w:lang w:val="es-BO"/>
        </w:rPr>
        <w:t>efecto acordado entre las Partes.</w:t>
      </w:r>
    </w:p>
    <w:p w:rsidR="00F510EA" w:rsidRPr="008E01C7" w:rsidRDefault="00F510EA" w:rsidP="00F510EA">
      <w:pPr>
        <w:pStyle w:val="Prrafodelista"/>
        <w:spacing w:before="120" w:after="120"/>
        <w:ind w:left="1276" w:right="-7" w:hanging="709"/>
        <w:jc w:val="both"/>
        <w:rPr>
          <w:rFonts w:ascii="Arial" w:hAnsi="Arial" w:cs="Arial"/>
          <w:bCs/>
          <w:color w:val="000000"/>
        </w:rPr>
      </w:pPr>
      <w:r w:rsidRPr="008E01C7">
        <w:rPr>
          <w:rFonts w:ascii="Arial" w:hAnsi="Arial" w:cs="Arial"/>
          <w:b/>
          <w:bCs/>
          <w:color w:val="000000"/>
        </w:rPr>
        <w:t>9.1.37.</w:t>
      </w:r>
      <w:r w:rsidRPr="008E01C7">
        <w:rPr>
          <w:rFonts w:ascii="Arial" w:hAnsi="Arial" w:cs="Arial"/>
          <w:bCs/>
          <w:color w:val="000000"/>
        </w:rPr>
        <w:tab/>
        <w:t>Realizar el estudio de suelo, estudio geotécnico, remoción de capa vegetal, desmontes, nivelación, compactación, relleno, corte de terrenos, remoción de tierras y cualquier otra preparación que requiera el Lugar de</w:t>
      </w:r>
      <w:r w:rsidR="002C0356" w:rsidRPr="008E01C7">
        <w:rPr>
          <w:rFonts w:ascii="Arial" w:hAnsi="Arial" w:cs="Arial"/>
          <w:bCs/>
          <w:color w:val="000000"/>
        </w:rPr>
        <w:t xml:space="preserve"> </w:t>
      </w:r>
      <w:r w:rsidR="0050245E" w:rsidRPr="008E01C7">
        <w:rPr>
          <w:rFonts w:ascii="Arial" w:hAnsi="Arial" w:cs="Arial"/>
          <w:lang w:eastAsia="x-none"/>
        </w:rPr>
        <w:t xml:space="preserve">ejecución del Proyecto </w:t>
      </w:r>
      <w:r w:rsidR="00DF05DD" w:rsidRPr="008E01C7">
        <w:rPr>
          <w:rFonts w:ascii="Arial" w:hAnsi="Arial" w:cs="Arial"/>
          <w:bCs/>
          <w:color w:val="000000"/>
        </w:rPr>
        <w:t>a su cuenta y cargo,</w:t>
      </w:r>
      <w:r w:rsidRPr="008E01C7">
        <w:rPr>
          <w:rFonts w:ascii="Arial" w:hAnsi="Arial" w:cs="Arial"/>
          <w:bCs/>
          <w:color w:val="000000"/>
        </w:rPr>
        <w:t xml:space="preserve"> para que esté listo para inicio del Trabajo. </w:t>
      </w:r>
    </w:p>
    <w:p w:rsidR="008034A9" w:rsidRPr="008E01C7" w:rsidRDefault="002C0356" w:rsidP="008034A9">
      <w:pPr>
        <w:pStyle w:val="def"/>
        <w:spacing w:before="120" w:after="120"/>
        <w:ind w:left="1276" w:right="-7" w:hanging="709"/>
        <w:rPr>
          <w:rFonts w:ascii="Arial" w:hAnsi="Arial" w:cs="Arial"/>
          <w:color w:val="000000"/>
          <w:sz w:val="20"/>
          <w:lang w:val="es-BO"/>
        </w:rPr>
      </w:pPr>
      <w:r w:rsidRPr="008E01C7">
        <w:rPr>
          <w:rFonts w:ascii="Arial" w:hAnsi="Arial" w:cs="Arial"/>
          <w:b/>
          <w:color w:val="000000"/>
          <w:sz w:val="20"/>
          <w:lang w:val="es-BO"/>
        </w:rPr>
        <w:t>9.1.38.</w:t>
      </w:r>
      <w:r w:rsidRPr="008E01C7">
        <w:rPr>
          <w:rFonts w:ascii="Arial" w:hAnsi="Arial" w:cs="Arial"/>
          <w:color w:val="000000"/>
          <w:sz w:val="20"/>
          <w:lang w:val="es-BO"/>
        </w:rPr>
        <w:tab/>
        <w:t xml:space="preserve">Cumplir con los </w:t>
      </w:r>
      <w:r w:rsidR="00196768" w:rsidRPr="008E01C7">
        <w:rPr>
          <w:rFonts w:ascii="Arial" w:hAnsi="Arial" w:cs="Arial"/>
          <w:color w:val="000000"/>
          <w:sz w:val="20"/>
          <w:lang w:val="es-BO"/>
        </w:rPr>
        <w:t>requisitos del Anexo</w:t>
      </w:r>
      <w:r w:rsidR="008034A9" w:rsidRPr="008E01C7">
        <w:rPr>
          <w:rFonts w:ascii="Arial" w:hAnsi="Arial" w:cs="Arial"/>
          <w:color w:val="000000"/>
          <w:sz w:val="20"/>
          <w:lang w:val="es-BO"/>
        </w:rPr>
        <w:t xml:space="preserve"> de </w:t>
      </w:r>
      <w:r w:rsidR="000E0F7F" w:rsidRPr="008E01C7">
        <w:rPr>
          <w:rFonts w:ascii="Arial" w:hAnsi="Arial" w:cs="Arial"/>
          <w:color w:val="000000"/>
          <w:sz w:val="20"/>
          <w:lang w:val="es-BO"/>
        </w:rPr>
        <w:t>E</w:t>
      </w:r>
      <w:r w:rsidR="008034A9" w:rsidRPr="008E01C7">
        <w:rPr>
          <w:rFonts w:ascii="Arial" w:hAnsi="Arial" w:cs="Arial"/>
          <w:color w:val="000000"/>
          <w:sz w:val="20"/>
          <w:lang w:val="es-BO"/>
        </w:rPr>
        <w:t xml:space="preserve">specificaciones </w:t>
      </w:r>
      <w:r w:rsidR="000E0F7F" w:rsidRPr="008E01C7">
        <w:rPr>
          <w:rFonts w:ascii="Arial" w:hAnsi="Arial" w:cs="Arial"/>
          <w:color w:val="000000"/>
          <w:sz w:val="20"/>
          <w:lang w:val="es-BO"/>
        </w:rPr>
        <w:t>T</w:t>
      </w:r>
      <w:r w:rsidR="008034A9" w:rsidRPr="008E01C7">
        <w:rPr>
          <w:rFonts w:ascii="Arial" w:hAnsi="Arial" w:cs="Arial"/>
          <w:color w:val="000000"/>
          <w:sz w:val="20"/>
          <w:lang w:val="es-BO"/>
        </w:rPr>
        <w:t>écnicas, requisitos de Normas Aplicables para el control y aseguramiento de la calidad</w:t>
      </w:r>
      <w:r w:rsidR="00DF05DD" w:rsidRPr="008E01C7">
        <w:rPr>
          <w:rFonts w:ascii="Arial" w:hAnsi="Arial" w:cs="Arial"/>
          <w:color w:val="000000"/>
          <w:sz w:val="20"/>
          <w:lang w:val="es-BO"/>
        </w:rPr>
        <w:t xml:space="preserve"> del Trabajo</w:t>
      </w:r>
      <w:r w:rsidR="008034A9" w:rsidRPr="008E01C7">
        <w:rPr>
          <w:rFonts w:ascii="Arial" w:hAnsi="Arial" w:cs="Arial"/>
          <w:color w:val="000000"/>
          <w:sz w:val="20"/>
          <w:lang w:val="es-BO"/>
        </w:rPr>
        <w:t>, mediante una entidad independiente al Contratista bajo su</w:t>
      </w:r>
      <w:r w:rsidRPr="008E01C7">
        <w:rPr>
          <w:rFonts w:ascii="Arial" w:hAnsi="Arial" w:cs="Arial"/>
          <w:color w:val="000000"/>
          <w:sz w:val="20"/>
          <w:lang w:val="es-BO"/>
        </w:rPr>
        <w:t xml:space="preserve"> </w:t>
      </w:r>
      <w:r w:rsidR="008034A9" w:rsidRPr="008E01C7">
        <w:rPr>
          <w:rFonts w:ascii="Arial" w:hAnsi="Arial" w:cs="Arial"/>
          <w:color w:val="000000"/>
          <w:sz w:val="20"/>
          <w:lang w:val="es-BO"/>
        </w:rPr>
        <w:t xml:space="preserve">cuenta y cargo del Contratista. </w:t>
      </w:r>
    </w:p>
    <w:p w:rsidR="00F315B0" w:rsidRPr="008E01C7" w:rsidRDefault="00170440" w:rsidP="00F510EA">
      <w:pPr>
        <w:tabs>
          <w:tab w:val="left" w:pos="1276"/>
        </w:tabs>
        <w:spacing w:before="120" w:after="120"/>
        <w:ind w:left="1276" w:right="-7" w:hanging="709"/>
        <w:jc w:val="both"/>
        <w:outlineLvl w:val="5"/>
        <w:rPr>
          <w:rFonts w:ascii="Arial" w:hAnsi="Arial" w:cs="Arial"/>
          <w:sz w:val="20"/>
          <w:szCs w:val="20"/>
          <w:lang w:val="es-BO" w:eastAsia="x-none"/>
        </w:rPr>
      </w:pPr>
      <w:r w:rsidRPr="008E01C7">
        <w:rPr>
          <w:rFonts w:ascii="Arial" w:hAnsi="Arial" w:cs="Arial"/>
          <w:b/>
          <w:sz w:val="20"/>
          <w:szCs w:val="20"/>
          <w:lang w:val="es-BO" w:eastAsia="x-none"/>
        </w:rPr>
        <w:t>9</w:t>
      </w:r>
      <w:r w:rsidR="00067869" w:rsidRPr="008E01C7">
        <w:rPr>
          <w:rFonts w:ascii="Arial" w:hAnsi="Arial" w:cs="Arial"/>
          <w:b/>
          <w:sz w:val="20"/>
          <w:szCs w:val="20"/>
          <w:lang w:val="es-BO" w:eastAsia="x-none"/>
        </w:rPr>
        <w:t>.1.3</w:t>
      </w:r>
      <w:r w:rsidR="008034A9" w:rsidRPr="008E01C7">
        <w:rPr>
          <w:rFonts w:ascii="Arial" w:hAnsi="Arial" w:cs="Arial"/>
          <w:b/>
          <w:sz w:val="20"/>
          <w:szCs w:val="20"/>
          <w:lang w:val="es-BO" w:eastAsia="x-none"/>
        </w:rPr>
        <w:t>9</w:t>
      </w:r>
      <w:r w:rsidR="00F315B0" w:rsidRPr="008E01C7">
        <w:rPr>
          <w:rFonts w:ascii="Arial" w:hAnsi="Arial" w:cs="Arial"/>
          <w:b/>
          <w:sz w:val="20"/>
          <w:szCs w:val="20"/>
          <w:lang w:val="es-BO" w:eastAsia="x-none"/>
        </w:rPr>
        <w:t>.</w:t>
      </w:r>
      <w:r w:rsidR="00F315B0" w:rsidRPr="008E01C7">
        <w:rPr>
          <w:rFonts w:ascii="Arial" w:hAnsi="Arial" w:cs="Arial"/>
          <w:sz w:val="20"/>
          <w:szCs w:val="20"/>
          <w:lang w:val="es-BO" w:eastAsia="x-none"/>
        </w:rPr>
        <w:t xml:space="preserve"> </w:t>
      </w:r>
      <w:r w:rsidR="000A74C8" w:rsidRPr="008E01C7">
        <w:rPr>
          <w:rFonts w:ascii="Arial" w:hAnsi="Arial" w:cs="Arial"/>
          <w:sz w:val="20"/>
          <w:szCs w:val="20"/>
          <w:lang w:val="es-BO" w:eastAsia="x-none"/>
        </w:rPr>
        <w:tab/>
      </w:r>
      <w:r w:rsidR="00F315B0" w:rsidRPr="008E01C7">
        <w:rPr>
          <w:rFonts w:ascii="Arial" w:hAnsi="Arial" w:cs="Arial"/>
          <w:sz w:val="20"/>
          <w:szCs w:val="20"/>
          <w:lang w:val="es-BO" w:eastAsia="x-none"/>
        </w:rPr>
        <w:t>El Contratista también será responsable:</w:t>
      </w:r>
    </w:p>
    <w:p w:rsidR="00F315B0" w:rsidRPr="008E01C7" w:rsidRDefault="00F315B0" w:rsidP="0052497D">
      <w:pPr>
        <w:numPr>
          <w:ilvl w:val="0"/>
          <w:numId w:val="12"/>
        </w:numPr>
        <w:tabs>
          <w:tab w:val="left" w:pos="1560"/>
        </w:tabs>
        <w:spacing w:before="120" w:after="120"/>
        <w:ind w:left="1843" w:right="-7" w:hanging="283"/>
        <w:jc w:val="both"/>
        <w:outlineLvl w:val="5"/>
        <w:rPr>
          <w:rFonts w:ascii="Arial" w:hAnsi="Arial" w:cs="Arial"/>
          <w:sz w:val="20"/>
          <w:szCs w:val="20"/>
          <w:lang w:val="es-BO" w:eastAsia="x-none"/>
        </w:rPr>
      </w:pPr>
      <w:r w:rsidRPr="008E01C7">
        <w:rPr>
          <w:rFonts w:ascii="Arial" w:hAnsi="Arial" w:cs="Arial"/>
          <w:sz w:val="20"/>
          <w:szCs w:val="20"/>
          <w:lang w:val="es-BO" w:eastAsia="x-none"/>
        </w:rPr>
        <w:t>Por los efectos resultantes de la inobservancia y/o infracción de las obligaciones del Contrato, leyes, reglamentos y/o cualquier disposición legal del Estado Plurinacional de Bolivia.</w:t>
      </w:r>
    </w:p>
    <w:p w:rsidR="00F315B0" w:rsidRPr="00637483" w:rsidRDefault="00F315B0" w:rsidP="0052497D">
      <w:pPr>
        <w:numPr>
          <w:ilvl w:val="0"/>
          <w:numId w:val="12"/>
        </w:numPr>
        <w:tabs>
          <w:tab w:val="left" w:pos="1560"/>
        </w:tabs>
        <w:spacing w:before="120" w:after="120"/>
        <w:ind w:left="1843" w:right="-7" w:hanging="283"/>
        <w:contextualSpacing/>
        <w:jc w:val="both"/>
        <w:rPr>
          <w:rFonts w:ascii="Arial" w:hAnsi="Arial" w:cs="Arial"/>
          <w:sz w:val="20"/>
          <w:szCs w:val="20"/>
          <w:lang w:val="es-BO" w:eastAsia="en-US"/>
        </w:rPr>
      </w:pPr>
      <w:r w:rsidRPr="008E01C7">
        <w:rPr>
          <w:rFonts w:ascii="Arial" w:hAnsi="Arial" w:cs="Arial"/>
          <w:sz w:val="20"/>
          <w:szCs w:val="20"/>
          <w:lang w:val="es-BO" w:eastAsia="en-US"/>
        </w:rPr>
        <w:t>Por las indemnizaciones o reclamos ocasionadas por errores, negligencia</w:t>
      </w:r>
      <w:r w:rsidRPr="00637483">
        <w:rPr>
          <w:rFonts w:ascii="Arial" w:hAnsi="Arial" w:cs="Arial"/>
          <w:sz w:val="20"/>
          <w:szCs w:val="20"/>
          <w:lang w:val="es-BO" w:eastAsia="en-US"/>
        </w:rPr>
        <w:t xml:space="preserve"> y/o impericias practicados en la ejecución del Trabajo.</w:t>
      </w:r>
    </w:p>
    <w:p w:rsidR="00F510EA" w:rsidRPr="00637483" w:rsidRDefault="00F510EA" w:rsidP="00F510EA">
      <w:pPr>
        <w:tabs>
          <w:tab w:val="left" w:pos="1560"/>
        </w:tabs>
        <w:spacing w:before="120" w:after="120"/>
        <w:ind w:left="1843" w:right="-7"/>
        <w:contextualSpacing/>
        <w:jc w:val="both"/>
        <w:rPr>
          <w:rFonts w:ascii="Arial" w:hAnsi="Arial" w:cs="Arial"/>
          <w:sz w:val="20"/>
          <w:szCs w:val="20"/>
          <w:lang w:val="es-BO" w:eastAsia="en-US"/>
        </w:rPr>
      </w:pPr>
    </w:p>
    <w:p w:rsidR="00F315B0" w:rsidRPr="00637483" w:rsidRDefault="00F315B0" w:rsidP="0052497D">
      <w:pPr>
        <w:numPr>
          <w:ilvl w:val="0"/>
          <w:numId w:val="12"/>
        </w:numPr>
        <w:tabs>
          <w:tab w:val="left" w:pos="1560"/>
        </w:tabs>
        <w:spacing w:before="120" w:after="120"/>
        <w:ind w:left="1843" w:right="-7" w:hanging="283"/>
        <w:contextualSpacing/>
        <w:jc w:val="both"/>
        <w:rPr>
          <w:rFonts w:ascii="Arial" w:hAnsi="Arial" w:cs="Arial"/>
          <w:sz w:val="20"/>
          <w:szCs w:val="20"/>
          <w:lang w:val="es-BO" w:eastAsia="en-US"/>
        </w:rPr>
      </w:pPr>
      <w:r w:rsidRPr="00637483">
        <w:rPr>
          <w:rFonts w:ascii="Arial" w:hAnsi="Arial" w:cs="Arial"/>
          <w:sz w:val="20"/>
          <w:szCs w:val="20"/>
          <w:lang w:val="es-BO" w:eastAsia="en-US"/>
        </w:rPr>
        <w:t>Por las infracciones por el uso de materiales o procesos de ejecución protegidos por marcas o patentes, respondiendo, en este caso, personal y directamente por cualquier indemnización, cargo y/o costo que fuere debido, así como por cualquier reclamo resultante del mal uso que de ellos hicieren.</w:t>
      </w:r>
    </w:p>
    <w:p w:rsidR="00170440" w:rsidRPr="00637483" w:rsidRDefault="00170440" w:rsidP="00F510EA">
      <w:pPr>
        <w:tabs>
          <w:tab w:val="left" w:pos="1560"/>
        </w:tabs>
        <w:spacing w:before="120" w:after="120"/>
        <w:ind w:left="1843" w:right="-7"/>
        <w:contextualSpacing/>
        <w:jc w:val="both"/>
        <w:rPr>
          <w:rFonts w:ascii="Arial" w:hAnsi="Arial" w:cs="Arial"/>
          <w:sz w:val="20"/>
          <w:szCs w:val="20"/>
          <w:lang w:val="es-BO" w:eastAsia="en-US"/>
        </w:rPr>
      </w:pPr>
    </w:p>
    <w:p w:rsidR="00F315B0" w:rsidRPr="00637483" w:rsidRDefault="00F315B0" w:rsidP="0052497D">
      <w:pPr>
        <w:numPr>
          <w:ilvl w:val="0"/>
          <w:numId w:val="12"/>
        </w:numPr>
        <w:tabs>
          <w:tab w:val="left" w:pos="1560"/>
        </w:tabs>
        <w:spacing w:before="120" w:after="120"/>
        <w:ind w:left="1843" w:right="-7" w:hanging="283"/>
        <w:contextualSpacing/>
        <w:jc w:val="both"/>
        <w:rPr>
          <w:rFonts w:ascii="Arial" w:hAnsi="Arial" w:cs="Arial"/>
          <w:sz w:val="20"/>
          <w:szCs w:val="20"/>
          <w:lang w:val="es-BO" w:eastAsia="en-US"/>
        </w:rPr>
      </w:pPr>
      <w:r w:rsidRPr="00637483">
        <w:rPr>
          <w:rFonts w:ascii="Arial" w:hAnsi="Arial" w:cs="Arial"/>
          <w:sz w:val="20"/>
          <w:szCs w:val="20"/>
          <w:lang w:val="es-BO" w:eastAsia="en-US"/>
        </w:rPr>
        <w:t>Por rehacer o reparar, a su costo y en los plazos estipulados por el Contratante, toda y/o cualquier parte del Trabajo que hubiese sido considerada inaceptable por el Contratante, aunque haya sido registrado en el boletín de medición.</w:t>
      </w:r>
    </w:p>
    <w:p w:rsidR="00F315B0" w:rsidRPr="00637483" w:rsidRDefault="00F315B0" w:rsidP="00F510EA">
      <w:pPr>
        <w:tabs>
          <w:tab w:val="left" w:pos="1560"/>
        </w:tabs>
        <w:spacing w:before="120" w:after="120"/>
        <w:ind w:left="1843" w:right="-7" w:hanging="283"/>
        <w:contextualSpacing/>
        <w:jc w:val="both"/>
        <w:rPr>
          <w:rFonts w:ascii="Arial" w:hAnsi="Arial" w:cs="Arial"/>
          <w:sz w:val="20"/>
          <w:szCs w:val="20"/>
          <w:lang w:val="es-BO" w:eastAsia="en-US"/>
        </w:rPr>
      </w:pPr>
    </w:p>
    <w:p w:rsidR="00F315B0" w:rsidRPr="00637483" w:rsidRDefault="00F315B0" w:rsidP="0052497D">
      <w:pPr>
        <w:numPr>
          <w:ilvl w:val="0"/>
          <w:numId w:val="12"/>
        </w:numPr>
        <w:tabs>
          <w:tab w:val="left" w:pos="1560"/>
        </w:tabs>
        <w:spacing w:before="120" w:after="120"/>
        <w:ind w:left="1843" w:right="-7" w:hanging="283"/>
        <w:contextualSpacing/>
        <w:jc w:val="both"/>
        <w:rPr>
          <w:rFonts w:ascii="Arial" w:hAnsi="Arial" w:cs="Arial"/>
          <w:sz w:val="20"/>
          <w:szCs w:val="20"/>
          <w:lang w:val="es-BO" w:eastAsia="en-US"/>
        </w:rPr>
      </w:pPr>
      <w:r w:rsidRPr="00637483">
        <w:rPr>
          <w:rFonts w:ascii="Arial" w:hAnsi="Arial" w:cs="Arial"/>
          <w:sz w:val="20"/>
          <w:szCs w:val="20"/>
          <w:lang w:val="es-BO" w:eastAsia="en-US"/>
        </w:rPr>
        <w:t>Por efectuar el control de calidad del Trabajo en conformidad al Contrato y sus Anexos.</w:t>
      </w:r>
    </w:p>
    <w:p w:rsidR="00032515" w:rsidRPr="00637483" w:rsidRDefault="00032515" w:rsidP="008848AD">
      <w:pPr>
        <w:tabs>
          <w:tab w:val="left" w:pos="1560"/>
        </w:tabs>
        <w:spacing w:before="120" w:after="120"/>
        <w:ind w:left="1843" w:right="-7"/>
        <w:contextualSpacing/>
        <w:jc w:val="both"/>
        <w:rPr>
          <w:rFonts w:ascii="Arial" w:hAnsi="Arial" w:cs="Arial"/>
          <w:sz w:val="20"/>
          <w:szCs w:val="20"/>
          <w:lang w:val="es-BO" w:eastAsia="en-US"/>
        </w:rPr>
      </w:pPr>
    </w:p>
    <w:p w:rsidR="000A2A85" w:rsidRPr="00637483" w:rsidRDefault="000A2A85" w:rsidP="00032515">
      <w:pPr>
        <w:numPr>
          <w:ilvl w:val="0"/>
          <w:numId w:val="12"/>
        </w:numPr>
        <w:ind w:left="1843" w:hanging="283"/>
        <w:jc w:val="both"/>
        <w:rPr>
          <w:rFonts w:ascii="Arial" w:hAnsi="Arial" w:cs="Arial"/>
          <w:sz w:val="20"/>
          <w:szCs w:val="20"/>
          <w:lang w:val="es-BO" w:eastAsia="en-US"/>
        </w:rPr>
      </w:pPr>
      <w:r w:rsidRPr="00637483">
        <w:rPr>
          <w:rFonts w:ascii="Arial" w:hAnsi="Arial" w:cs="Arial"/>
          <w:sz w:val="20"/>
          <w:szCs w:val="20"/>
          <w:lang w:val="es-BO" w:eastAsia="en-US"/>
        </w:rPr>
        <w:t xml:space="preserve">Responsabilizarse y cumplir con las normas laborables respecto al pago de incremento salarial, bonos, </w:t>
      </w:r>
      <w:r w:rsidR="00C04B4A" w:rsidRPr="00637483">
        <w:rPr>
          <w:rFonts w:ascii="Arial" w:hAnsi="Arial" w:cs="Arial"/>
          <w:sz w:val="20"/>
          <w:szCs w:val="20"/>
          <w:lang w:val="es-BO" w:eastAsia="en-US"/>
        </w:rPr>
        <w:t xml:space="preserve">aguinaldo, </w:t>
      </w:r>
      <w:r w:rsidRPr="00637483">
        <w:rPr>
          <w:rFonts w:ascii="Arial" w:hAnsi="Arial" w:cs="Arial"/>
          <w:sz w:val="20"/>
          <w:szCs w:val="20"/>
          <w:lang w:val="es-BO" w:eastAsia="en-US"/>
        </w:rPr>
        <w:t>doble aguinaldo, primas y cualquier otra obligación laboral, las cuales deben ser asumidas</w:t>
      </w:r>
      <w:r w:rsidR="00425216" w:rsidRPr="00637483">
        <w:rPr>
          <w:rFonts w:ascii="Arial" w:hAnsi="Arial" w:cs="Arial"/>
          <w:sz w:val="20"/>
          <w:szCs w:val="20"/>
          <w:lang w:val="es-BO" w:eastAsia="en-US"/>
        </w:rPr>
        <w:t xml:space="preserve"> exclusivamente </w:t>
      </w:r>
      <w:r w:rsidRPr="00637483">
        <w:rPr>
          <w:rFonts w:ascii="Arial" w:hAnsi="Arial" w:cs="Arial"/>
          <w:sz w:val="20"/>
          <w:szCs w:val="20"/>
          <w:lang w:val="es-BO" w:eastAsia="en-US"/>
        </w:rPr>
        <w:t>a</w:t>
      </w:r>
      <w:r w:rsidR="00425216" w:rsidRPr="00637483">
        <w:rPr>
          <w:rFonts w:ascii="Arial" w:hAnsi="Arial" w:cs="Arial"/>
          <w:sz w:val="20"/>
          <w:szCs w:val="20"/>
          <w:lang w:val="es-BO" w:eastAsia="en-US"/>
        </w:rPr>
        <w:t xml:space="preserve"> su</w:t>
      </w:r>
      <w:r w:rsidRPr="00637483">
        <w:rPr>
          <w:rFonts w:ascii="Arial" w:hAnsi="Arial" w:cs="Arial"/>
          <w:sz w:val="20"/>
          <w:szCs w:val="20"/>
          <w:lang w:val="es-BO" w:eastAsia="en-US"/>
        </w:rPr>
        <w:t xml:space="preserve"> cuenta y cargo del Contratista.  </w:t>
      </w:r>
    </w:p>
    <w:p w:rsidR="000A2A85" w:rsidRPr="00637483" w:rsidRDefault="000A2A85" w:rsidP="000A2A85">
      <w:pPr>
        <w:tabs>
          <w:tab w:val="left" w:pos="1560"/>
        </w:tabs>
        <w:spacing w:before="120" w:after="120"/>
        <w:ind w:left="1843" w:right="-7"/>
        <w:contextualSpacing/>
        <w:jc w:val="both"/>
        <w:rPr>
          <w:rFonts w:ascii="Arial" w:hAnsi="Arial" w:cs="Arial"/>
          <w:sz w:val="20"/>
          <w:szCs w:val="20"/>
          <w:lang w:val="es-BO" w:eastAsia="en-US"/>
        </w:rPr>
      </w:pPr>
    </w:p>
    <w:p w:rsidR="00DF05DD" w:rsidRPr="00637483" w:rsidRDefault="000A74C8" w:rsidP="0052497D">
      <w:pPr>
        <w:numPr>
          <w:ilvl w:val="0"/>
          <w:numId w:val="12"/>
        </w:numPr>
        <w:tabs>
          <w:tab w:val="left" w:pos="1560"/>
        </w:tabs>
        <w:spacing w:before="120" w:after="120"/>
        <w:ind w:left="1843" w:hanging="283"/>
        <w:jc w:val="both"/>
        <w:rPr>
          <w:rFonts w:ascii="Arial" w:hAnsi="Arial" w:cs="Arial"/>
          <w:sz w:val="20"/>
          <w:szCs w:val="20"/>
          <w:lang w:val="es-BO" w:eastAsia="en-US"/>
        </w:rPr>
      </w:pPr>
      <w:r w:rsidRPr="00637483">
        <w:rPr>
          <w:rFonts w:ascii="Arial" w:hAnsi="Arial" w:cs="Arial"/>
          <w:sz w:val="20"/>
          <w:szCs w:val="20"/>
          <w:lang w:val="es-BO" w:eastAsia="en-US"/>
        </w:rPr>
        <w:t>Por todo subcontrato suscrito por el Contratista</w:t>
      </w:r>
      <w:r w:rsidR="00967B81" w:rsidRPr="00637483">
        <w:rPr>
          <w:rFonts w:ascii="Arial" w:hAnsi="Arial" w:cs="Arial"/>
          <w:sz w:val="20"/>
          <w:szCs w:val="20"/>
          <w:lang w:val="es-BO" w:eastAsia="en-US"/>
        </w:rPr>
        <w:t>,</w:t>
      </w:r>
      <w:r w:rsidRPr="00637483">
        <w:rPr>
          <w:rFonts w:ascii="Arial" w:hAnsi="Arial" w:cs="Arial"/>
          <w:sz w:val="20"/>
          <w:szCs w:val="20"/>
          <w:lang w:val="es-BO" w:eastAsia="en-US"/>
        </w:rPr>
        <w:t xml:space="preserve"> no obligara o pretenderá obligar al Contratante al cumplimiento de las obligaciones laborales, sociales o patronales de los </w:t>
      </w:r>
      <w:r w:rsidR="00FC3586" w:rsidRPr="00637483">
        <w:rPr>
          <w:rFonts w:ascii="Arial" w:hAnsi="Arial" w:cs="Arial"/>
          <w:sz w:val="20"/>
          <w:szCs w:val="20"/>
          <w:lang w:val="es-BO" w:eastAsia="en-US"/>
        </w:rPr>
        <w:t>S</w:t>
      </w:r>
      <w:r w:rsidRPr="00637483">
        <w:rPr>
          <w:rFonts w:ascii="Arial" w:hAnsi="Arial" w:cs="Arial"/>
          <w:sz w:val="20"/>
          <w:szCs w:val="20"/>
          <w:lang w:val="es-BO" w:eastAsia="en-US"/>
        </w:rPr>
        <w:t>ubcontratista, proveedores y/o fabricantes en este sentido la responsabilidad frente al Contratante por el cumplimiento de las obligaciones laborales, sociales o patronales, que provengan o emanen de la</w:t>
      </w:r>
      <w:r w:rsidR="00170440" w:rsidRPr="00637483">
        <w:rPr>
          <w:rFonts w:ascii="Arial" w:hAnsi="Arial" w:cs="Arial"/>
          <w:sz w:val="20"/>
          <w:szCs w:val="20"/>
          <w:lang w:val="es-BO" w:eastAsia="en-US"/>
        </w:rPr>
        <w:t>s</w:t>
      </w:r>
      <w:r w:rsidRPr="00637483">
        <w:rPr>
          <w:rFonts w:ascii="Arial" w:hAnsi="Arial" w:cs="Arial"/>
          <w:sz w:val="20"/>
          <w:szCs w:val="20"/>
          <w:lang w:val="es-BO" w:eastAsia="en-US"/>
        </w:rPr>
        <w:t xml:space="preserve"> </w:t>
      </w:r>
      <w:r w:rsidR="00967B81" w:rsidRPr="00637483">
        <w:rPr>
          <w:rFonts w:ascii="Arial" w:hAnsi="Arial" w:cs="Arial"/>
          <w:sz w:val="20"/>
          <w:szCs w:val="20"/>
          <w:lang w:val="es-BO" w:eastAsia="en-US"/>
        </w:rPr>
        <w:t>Norma</w:t>
      </w:r>
      <w:r w:rsidR="00170440" w:rsidRPr="00637483">
        <w:rPr>
          <w:rFonts w:ascii="Arial" w:hAnsi="Arial" w:cs="Arial"/>
          <w:sz w:val="20"/>
          <w:szCs w:val="20"/>
          <w:lang w:val="es-BO" w:eastAsia="en-US"/>
        </w:rPr>
        <w:t>s</w:t>
      </w:r>
      <w:r w:rsidR="00967B81" w:rsidRPr="00637483">
        <w:rPr>
          <w:rFonts w:ascii="Arial" w:hAnsi="Arial" w:cs="Arial"/>
          <w:sz w:val="20"/>
          <w:szCs w:val="20"/>
          <w:lang w:val="es-BO" w:eastAsia="en-US"/>
        </w:rPr>
        <w:t xml:space="preserve"> </w:t>
      </w:r>
      <w:r w:rsidRPr="00637483">
        <w:rPr>
          <w:rFonts w:ascii="Arial" w:hAnsi="Arial" w:cs="Arial"/>
          <w:sz w:val="20"/>
          <w:szCs w:val="20"/>
          <w:lang w:val="es-BO" w:eastAsia="en-US"/>
        </w:rPr>
        <w:t>Aplicable</w:t>
      </w:r>
      <w:r w:rsidR="00170440" w:rsidRPr="00637483">
        <w:rPr>
          <w:rFonts w:ascii="Arial" w:hAnsi="Arial" w:cs="Arial"/>
          <w:sz w:val="20"/>
          <w:szCs w:val="20"/>
          <w:lang w:val="es-BO" w:eastAsia="en-US"/>
        </w:rPr>
        <w:t>s</w:t>
      </w:r>
      <w:r w:rsidRPr="00637483">
        <w:rPr>
          <w:rFonts w:ascii="Arial" w:hAnsi="Arial" w:cs="Arial"/>
          <w:sz w:val="20"/>
          <w:szCs w:val="20"/>
          <w:lang w:val="es-BO" w:eastAsia="en-US"/>
        </w:rPr>
        <w:t xml:space="preserve"> son de exclusiva cuenta y riesgo del </w:t>
      </w:r>
      <w:r w:rsidR="00FC3586" w:rsidRPr="00637483">
        <w:rPr>
          <w:rFonts w:ascii="Arial" w:hAnsi="Arial" w:cs="Arial"/>
          <w:sz w:val="20"/>
          <w:szCs w:val="20"/>
          <w:lang w:val="es-BO" w:eastAsia="en-US"/>
        </w:rPr>
        <w:t>S</w:t>
      </w:r>
      <w:r w:rsidRPr="00637483">
        <w:rPr>
          <w:rFonts w:ascii="Arial" w:hAnsi="Arial" w:cs="Arial"/>
          <w:sz w:val="20"/>
          <w:szCs w:val="20"/>
          <w:lang w:val="es-BO" w:eastAsia="en-US"/>
        </w:rPr>
        <w:t>ubcontratista, proveedores,</w:t>
      </w:r>
      <w:r w:rsidR="00170440" w:rsidRPr="00637483">
        <w:rPr>
          <w:rFonts w:ascii="Arial" w:hAnsi="Arial" w:cs="Arial"/>
          <w:sz w:val="20"/>
          <w:szCs w:val="20"/>
          <w:lang w:val="es-BO" w:eastAsia="en-US"/>
        </w:rPr>
        <w:t xml:space="preserve"> suministradores,</w:t>
      </w:r>
      <w:r w:rsidRPr="00637483">
        <w:rPr>
          <w:rFonts w:ascii="Arial" w:hAnsi="Arial" w:cs="Arial"/>
          <w:sz w:val="20"/>
          <w:szCs w:val="20"/>
          <w:lang w:val="es-BO" w:eastAsia="en-US"/>
        </w:rPr>
        <w:t xml:space="preserve"> </w:t>
      </w:r>
      <w:r w:rsidR="00170440" w:rsidRPr="00637483">
        <w:rPr>
          <w:rFonts w:ascii="Arial" w:hAnsi="Arial" w:cs="Arial"/>
          <w:sz w:val="20"/>
          <w:szCs w:val="20"/>
          <w:lang w:val="es-BO" w:eastAsia="en-US"/>
        </w:rPr>
        <w:t xml:space="preserve">vendedores, </w:t>
      </w:r>
      <w:r w:rsidRPr="00637483">
        <w:rPr>
          <w:rFonts w:ascii="Arial" w:hAnsi="Arial" w:cs="Arial"/>
          <w:sz w:val="20"/>
          <w:szCs w:val="20"/>
          <w:lang w:val="es-BO" w:eastAsia="en-US"/>
        </w:rPr>
        <w:t>fabricantes y/o el Contratista.</w:t>
      </w:r>
    </w:p>
    <w:p w:rsidR="000A74C8" w:rsidRPr="00637483" w:rsidRDefault="00DF05DD" w:rsidP="0052497D">
      <w:pPr>
        <w:numPr>
          <w:ilvl w:val="0"/>
          <w:numId w:val="12"/>
        </w:numPr>
        <w:tabs>
          <w:tab w:val="left" w:pos="1560"/>
        </w:tabs>
        <w:spacing w:before="120" w:after="120"/>
        <w:ind w:left="1843" w:hanging="283"/>
        <w:jc w:val="both"/>
        <w:rPr>
          <w:rFonts w:ascii="Arial" w:hAnsi="Arial" w:cs="Arial"/>
          <w:sz w:val="20"/>
          <w:szCs w:val="20"/>
          <w:lang w:val="es-BO" w:eastAsia="en-US"/>
        </w:rPr>
      </w:pPr>
      <w:r w:rsidRPr="00637483">
        <w:rPr>
          <w:rFonts w:ascii="Arial" w:hAnsi="Arial" w:cs="Arial"/>
          <w:sz w:val="20"/>
          <w:szCs w:val="20"/>
          <w:lang w:val="es-BO" w:eastAsia="en-US"/>
        </w:rPr>
        <w:t xml:space="preserve">Por capacitar al personal del Contratante de acuerdo a lo determinado en el Anexo de </w:t>
      </w:r>
      <w:r w:rsidR="000E0F7F" w:rsidRPr="00637483">
        <w:rPr>
          <w:rFonts w:ascii="Arial" w:hAnsi="Arial" w:cs="Arial"/>
          <w:sz w:val="20"/>
          <w:szCs w:val="20"/>
          <w:lang w:val="es-BO" w:eastAsia="en-US"/>
        </w:rPr>
        <w:t>E</w:t>
      </w:r>
      <w:r w:rsidRPr="00637483">
        <w:rPr>
          <w:rFonts w:ascii="Arial" w:hAnsi="Arial" w:cs="Arial"/>
          <w:sz w:val="20"/>
          <w:szCs w:val="20"/>
          <w:lang w:val="es-BO" w:eastAsia="en-US"/>
        </w:rPr>
        <w:t xml:space="preserve">specificaciones </w:t>
      </w:r>
      <w:r w:rsidR="000E0F7F" w:rsidRPr="00637483">
        <w:rPr>
          <w:rFonts w:ascii="Arial" w:hAnsi="Arial" w:cs="Arial"/>
          <w:sz w:val="20"/>
          <w:szCs w:val="20"/>
          <w:lang w:val="es-BO" w:eastAsia="en-US"/>
        </w:rPr>
        <w:t>T</w:t>
      </w:r>
      <w:r w:rsidRPr="00637483">
        <w:rPr>
          <w:rFonts w:ascii="Arial" w:hAnsi="Arial" w:cs="Arial"/>
          <w:sz w:val="20"/>
          <w:szCs w:val="20"/>
          <w:lang w:val="es-BO" w:eastAsia="en-US"/>
        </w:rPr>
        <w:t>écnicas.</w:t>
      </w:r>
      <w:r w:rsidR="00A762DE" w:rsidRPr="00637483">
        <w:rPr>
          <w:rFonts w:ascii="Arial" w:hAnsi="Arial" w:cs="Arial"/>
          <w:sz w:val="20"/>
          <w:szCs w:val="20"/>
          <w:lang w:val="es-BO" w:eastAsia="en-US"/>
        </w:rPr>
        <w:t xml:space="preserve"> </w:t>
      </w:r>
    </w:p>
    <w:p w:rsidR="00020BC4" w:rsidRPr="00637483" w:rsidRDefault="00020BC4" w:rsidP="0052497D">
      <w:pPr>
        <w:numPr>
          <w:ilvl w:val="0"/>
          <w:numId w:val="12"/>
        </w:numPr>
        <w:tabs>
          <w:tab w:val="left" w:pos="1560"/>
        </w:tabs>
        <w:spacing w:before="120" w:after="120"/>
        <w:ind w:left="1843" w:hanging="283"/>
        <w:jc w:val="both"/>
        <w:rPr>
          <w:rFonts w:ascii="Arial" w:hAnsi="Arial" w:cs="Arial"/>
          <w:sz w:val="20"/>
          <w:szCs w:val="20"/>
          <w:lang w:val="es-BO" w:eastAsia="en-US"/>
        </w:rPr>
      </w:pPr>
      <w:r w:rsidRPr="00637483">
        <w:rPr>
          <w:rFonts w:ascii="Arial" w:hAnsi="Arial" w:cs="Arial"/>
          <w:sz w:val="20"/>
          <w:szCs w:val="20"/>
          <w:lang w:val="es-BO" w:eastAsia="en-US"/>
        </w:rPr>
        <w:t>Presentar un histograma de mano de obra para el Pr</w:t>
      </w:r>
      <w:r w:rsidR="00196768" w:rsidRPr="00637483">
        <w:rPr>
          <w:rFonts w:ascii="Arial" w:hAnsi="Arial" w:cs="Arial"/>
          <w:sz w:val="20"/>
          <w:szCs w:val="20"/>
          <w:lang w:val="es-BO" w:eastAsia="en-US"/>
        </w:rPr>
        <w:t>oyecto en la Reunión de Inicio</w:t>
      </w:r>
      <w:r w:rsidRPr="00637483">
        <w:rPr>
          <w:rFonts w:ascii="Arial" w:hAnsi="Arial" w:cs="Arial"/>
          <w:sz w:val="20"/>
          <w:szCs w:val="20"/>
          <w:lang w:val="es-BO" w:eastAsia="en-US"/>
        </w:rPr>
        <w:t xml:space="preserve"> </w:t>
      </w:r>
      <w:r w:rsidR="00196768" w:rsidRPr="00637483">
        <w:rPr>
          <w:rFonts w:ascii="Arial" w:hAnsi="Arial" w:cs="Arial"/>
          <w:sz w:val="20"/>
          <w:szCs w:val="20"/>
          <w:lang w:val="es-BO" w:eastAsia="en-US"/>
        </w:rPr>
        <w:t>(</w:t>
      </w:r>
      <w:r w:rsidR="00196768" w:rsidRPr="00637483">
        <w:rPr>
          <w:rFonts w:ascii="Arial" w:hAnsi="Arial" w:cs="Arial"/>
          <w:sz w:val="20"/>
          <w:lang w:eastAsia="x-none"/>
        </w:rPr>
        <w:t>KOM - Kick Of Meeting)</w:t>
      </w:r>
      <w:r w:rsidRPr="00637483">
        <w:rPr>
          <w:rFonts w:ascii="Arial" w:hAnsi="Arial" w:cs="Arial"/>
          <w:sz w:val="20"/>
          <w:szCs w:val="20"/>
          <w:lang w:val="es-BO" w:eastAsia="en-US"/>
        </w:rPr>
        <w:t>, donde se identifique las cantidades de personal de campo y de gabinete.</w:t>
      </w:r>
    </w:p>
    <w:p w:rsidR="00020BC4" w:rsidRPr="00637483" w:rsidRDefault="00020BC4" w:rsidP="0052497D">
      <w:pPr>
        <w:numPr>
          <w:ilvl w:val="0"/>
          <w:numId w:val="12"/>
        </w:numPr>
        <w:tabs>
          <w:tab w:val="left" w:pos="1560"/>
        </w:tabs>
        <w:spacing w:before="120" w:after="120"/>
        <w:ind w:left="1843" w:hanging="283"/>
        <w:jc w:val="both"/>
        <w:rPr>
          <w:rFonts w:ascii="Arial" w:hAnsi="Arial" w:cs="Arial"/>
          <w:sz w:val="20"/>
          <w:szCs w:val="20"/>
          <w:lang w:val="es-BO" w:eastAsia="en-US"/>
        </w:rPr>
      </w:pPr>
      <w:r w:rsidRPr="00637483">
        <w:rPr>
          <w:rFonts w:ascii="Arial" w:hAnsi="Arial" w:cs="Arial"/>
          <w:sz w:val="20"/>
          <w:szCs w:val="20"/>
          <w:lang w:val="es-BO" w:eastAsia="en-US"/>
        </w:rPr>
        <w:t xml:space="preserve">Cumplir y presentar </w:t>
      </w:r>
      <w:r w:rsidR="00923808" w:rsidRPr="00637483">
        <w:rPr>
          <w:rFonts w:ascii="Arial" w:hAnsi="Arial" w:cs="Arial"/>
          <w:sz w:val="20"/>
          <w:szCs w:val="20"/>
          <w:lang w:val="es-BO" w:eastAsia="en-US"/>
        </w:rPr>
        <w:t xml:space="preserve">de conformidad a lo determinado en el Contrato y sus Anexos, </w:t>
      </w:r>
      <w:r w:rsidRPr="00637483">
        <w:rPr>
          <w:rFonts w:ascii="Arial" w:hAnsi="Arial" w:cs="Arial"/>
          <w:sz w:val="20"/>
          <w:szCs w:val="20"/>
          <w:lang w:val="es-BO" w:eastAsia="en-US"/>
        </w:rPr>
        <w:t xml:space="preserve">en un plazo no mayor a cinco (5) </w:t>
      </w:r>
      <w:r w:rsidR="00923808" w:rsidRPr="00637483">
        <w:rPr>
          <w:rFonts w:ascii="Arial" w:hAnsi="Arial" w:cs="Arial"/>
          <w:sz w:val="20"/>
          <w:szCs w:val="20"/>
          <w:lang w:val="es-BO" w:eastAsia="en-US"/>
        </w:rPr>
        <w:t>Días</w:t>
      </w:r>
      <w:r w:rsidRPr="00637483">
        <w:rPr>
          <w:rFonts w:ascii="Arial" w:hAnsi="Arial" w:cs="Arial"/>
          <w:sz w:val="20"/>
          <w:szCs w:val="20"/>
          <w:lang w:val="es-BO" w:eastAsia="en-US"/>
        </w:rPr>
        <w:t xml:space="preserve"> </w:t>
      </w:r>
      <w:r w:rsidR="00923808" w:rsidRPr="00637483">
        <w:rPr>
          <w:rFonts w:ascii="Arial" w:hAnsi="Arial" w:cs="Arial"/>
          <w:sz w:val="20"/>
          <w:szCs w:val="20"/>
          <w:lang w:val="es-BO" w:eastAsia="en-US"/>
        </w:rPr>
        <w:t xml:space="preserve">Hábiles antes del ingreso del personal y Equipos para su respectiva </w:t>
      </w:r>
      <w:r w:rsidRPr="00637483">
        <w:rPr>
          <w:rFonts w:ascii="Arial" w:hAnsi="Arial" w:cs="Arial"/>
          <w:sz w:val="20"/>
          <w:szCs w:val="20"/>
          <w:lang w:val="es-BO" w:eastAsia="en-US"/>
        </w:rPr>
        <w:t>habilitación</w:t>
      </w:r>
      <w:r w:rsidR="00923808" w:rsidRPr="00637483">
        <w:rPr>
          <w:rFonts w:ascii="Arial" w:hAnsi="Arial" w:cs="Arial"/>
          <w:sz w:val="20"/>
          <w:szCs w:val="20"/>
          <w:lang w:val="es-BO" w:eastAsia="en-US"/>
        </w:rPr>
        <w:t xml:space="preserve"> para ingreso a </w:t>
      </w:r>
      <w:r w:rsidR="006214FC" w:rsidRPr="00637483">
        <w:rPr>
          <w:rFonts w:ascii="Arial" w:hAnsi="Arial" w:cs="Arial"/>
          <w:sz w:val="20"/>
          <w:szCs w:val="20"/>
          <w:lang w:val="es-BO" w:eastAsia="en-US"/>
        </w:rPr>
        <w:t>Planta  …………</w:t>
      </w:r>
      <w:r w:rsidR="00923808" w:rsidRPr="00637483">
        <w:rPr>
          <w:rFonts w:ascii="Arial" w:hAnsi="Arial" w:cs="Arial"/>
          <w:sz w:val="20"/>
          <w:szCs w:val="20"/>
          <w:lang w:val="es-BO" w:eastAsia="en-US"/>
        </w:rPr>
        <w:t xml:space="preserve"> </w:t>
      </w:r>
      <w:r w:rsidRPr="00637483">
        <w:rPr>
          <w:rFonts w:ascii="Arial" w:hAnsi="Arial" w:cs="Arial"/>
          <w:sz w:val="20"/>
          <w:szCs w:val="20"/>
          <w:lang w:val="es-BO" w:eastAsia="en-US"/>
        </w:rPr>
        <w:t xml:space="preserve"> </w:t>
      </w:r>
    </w:p>
    <w:p w:rsidR="00984B78" w:rsidRPr="00637483" w:rsidRDefault="00984B78" w:rsidP="00A0113D">
      <w:pPr>
        <w:tabs>
          <w:tab w:val="left" w:pos="1418"/>
        </w:tabs>
        <w:spacing w:before="120" w:after="120"/>
        <w:ind w:left="1276" w:hanging="709"/>
        <w:jc w:val="both"/>
        <w:rPr>
          <w:rFonts w:ascii="Arial" w:hAnsi="Arial" w:cs="Arial"/>
          <w:sz w:val="20"/>
          <w:szCs w:val="20"/>
          <w:lang w:val="es-BO" w:eastAsia="en-US"/>
        </w:rPr>
      </w:pPr>
      <w:r w:rsidRPr="00637483">
        <w:rPr>
          <w:rFonts w:ascii="Arial" w:hAnsi="Arial" w:cs="Arial"/>
          <w:b/>
          <w:sz w:val="20"/>
          <w:szCs w:val="20"/>
          <w:lang w:val="es-BO" w:eastAsia="en-US"/>
        </w:rPr>
        <w:t>9.1.40.</w:t>
      </w:r>
      <w:r w:rsidRPr="00637483">
        <w:rPr>
          <w:rFonts w:ascii="Arial" w:hAnsi="Arial" w:cs="Arial"/>
          <w:sz w:val="20"/>
          <w:szCs w:val="20"/>
          <w:lang w:val="es-BO" w:eastAsia="en-US"/>
        </w:rPr>
        <w:t xml:space="preserve"> Hacerse cargo de la alimentación </w:t>
      </w:r>
      <w:r w:rsidR="003C51C9" w:rsidRPr="00637483">
        <w:rPr>
          <w:rFonts w:ascii="Arial" w:hAnsi="Arial" w:cs="Arial"/>
          <w:sz w:val="20"/>
          <w:szCs w:val="20"/>
          <w:lang w:val="es-BO" w:eastAsia="en-US"/>
        </w:rPr>
        <w:t xml:space="preserve">de su personal, teniendo </w:t>
      </w:r>
      <w:r w:rsidR="005273BD" w:rsidRPr="00637483">
        <w:rPr>
          <w:rFonts w:ascii="Arial" w:hAnsi="Arial" w:cs="Arial"/>
          <w:sz w:val="20"/>
          <w:szCs w:val="20"/>
          <w:lang w:val="es-BO" w:eastAsia="en-US"/>
        </w:rPr>
        <w:t>cuarenta y cinco (</w:t>
      </w:r>
      <w:r w:rsidR="003C51C9" w:rsidRPr="00637483">
        <w:rPr>
          <w:rFonts w:ascii="Arial" w:hAnsi="Arial" w:cs="Arial"/>
          <w:sz w:val="20"/>
          <w:szCs w:val="20"/>
          <w:lang w:val="es-BO" w:eastAsia="en-US"/>
        </w:rPr>
        <w:t>45</w:t>
      </w:r>
      <w:r w:rsidR="005273BD" w:rsidRPr="00637483">
        <w:rPr>
          <w:rFonts w:ascii="Arial" w:hAnsi="Arial" w:cs="Arial"/>
          <w:sz w:val="20"/>
          <w:szCs w:val="20"/>
          <w:lang w:val="es-BO" w:eastAsia="en-US"/>
        </w:rPr>
        <w:t>)</w:t>
      </w:r>
      <w:r w:rsidR="003C51C9" w:rsidRPr="00637483">
        <w:rPr>
          <w:rFonts w:ascii="Arial" w:hAnsi="Arial" w:cs="Arial"/>
          <w:sz w:val="20"/>
          <w:szCs w:val="20"/>
          <w:lang w:val="es-BO" w:eastAsia="en-US"/>
        </w:rPr>
        <w:t xml:space="preserve"> minutos para su almuerzo, desde la paralización de sus actividades hasta el reinicio de las mismas. </w:t>
      </w:r>
    </w:p>
    <w:p w:rsidR="003C1D4C" w:rsidRPr="00637483" w:rsidRDefault="003C1D4C" w:rsidP="00A0113D">
      <w:pPr>
        <w:tabs>
          <w:tab w:val="left" w:pos="1418"/>
        </w:tabs>
        <w:spacing w:before="120" w:after="120"/>
        <w:ind w:left="1276" w:hanging="709"/>
        <w:jc w:val="both"/>
        <w:rPr>
          <w:rFonts w:ascii="Arial" w:hAnsi="Arial" w:cs="Arial"/>
          <w:sz w:val="20"/>
          <w:szCs w:val="20"/>
          <w:lang w:val="es-BO" w:eastAsia="en-US"/>
        </w:rPr>
      </w:pPr>
      <w:r w:rsidRPr="00637483">
        <w:rPr>
          <w:rFonts w:ascii="Arial" w:hAnsi="Arial" w:cs="Arial"/>
          <w:b/>
          <w:sz w:val="20"/>
          <w:szCs w:val="20"/>
          <w:lang w:val="es-BO" w:eastAsia="en-US"/>
        </w:rPr>
        <w:t>9.1.41.</w:t>
      </w:r>
      <w:r w:rsidRPr="00637483">
        <w:rPr>
          <w:rFonts w:ascii="Arial" w:hAnsi="Arial" w:cs="Arial"/>
          <w:sz w:val="20"/>
          <w:szCs w:val="20"/>
          <w:lang w:val="es-BO" w:eastAsia="en-US"/>
        </w:rPr>
        <w:t xml:space="preserve"> Contratar los Inspectores Autorizados con certificaciones vigentes de acuerdo a lo requerido por el Anexo de </w:t>
      </w:r>
      <w:r w:rsidR="000E0F7F" w:rsidRPr="00637483">
        <w:rPr>
          <w:rFonts w:ascii="Arial" w:hAnsi="Arial" w:cs="Arial"/>
          <w:sz w:val="20"/>
          <w:szCs w:val="20"/>
          <w:lang w:val="es-BO" w:eastAsia="en-US"/>
        </w:rPr>
        <w:t>E</w:t>
      </w:r>
      <w:r w:rsidRPr="00637483">
        <w:rPr>
          <w:rFonts w:ascii="Arial" w:hAnsi="Arial" w:cs="Arial"/>
          <w:sz w:val="20"/>
          <w:szCs w:val="20"/>
          <w:lang w:val="es-BO" w:eastAsia="en-US"/>
        </w:rPr>
        <w:t xml:space="preserve">specificaciones </w:t>
      </w:r>
      <w:r w:rsidR="000E0F7F" w:rsidRPr="00637483">
        <w:rPr>
          <w:rFonts w:ascii="Arial" w:hAnsi="Arial" w:cs="Arial"/>
          <w:sz w:val="20"/>
          <w:szCs w:val="20"/>
          <w:lang w:val="es-BO" w:eastAsia="en-US"/>
        </w:rPr>
        <w:t>T</w:t>
      </w:r>
      <w:r w:rsidRPr="00637483">
        <w:rPr>
          <w:rFonts w:ascii="Arial" w:hAnsi="Arial" w:cs="Arial"/>
          <w:sz w:val="20"/>
          <w:szCs w:val="20"/>
          <w:lang w:val="es-BO" w:eastAsia="en-US"/>
        </w:rPr>
        <w:t>écnicas.</w:t>
      </w:r>
    </w:p>
    <w:p w:rsidR="00114813" w:rsidRPr="00637483" w:rsidRDefault="00114813" w:rsidP="00114813">
      <w:pPr>
        <w:spacing w:before="120" w:after="120"/>
        <w:ind w:left="1276" w:hanging="709"/>
        <w:jc w:val="both"/>
        <w:rPr>
          <w:rFonts w:ascii="Arial" w:hAnsi="Arial" w:cs="Arial"/>
          <w:sz w:val="20"/>
          <w:szCs w:val="20"/>
          <w:lang w:val="es-BO" w:eastAsia="x-none"/>
        </w:rPr>
      </w:pPr>
      <w:r w:rsidRPr="00637483">
        <w:rPr>
          <w:rFonts w:ascii="Arial" w:hAnsi="Arial" w:cs="Arial"/>
          <w:b/>
          <w:sz w:val="20"/>
          <w:szCs w:val="20"/>
          <w:lang w:val="es-BO" w:eastAsia="x-none"/>
        </w:rPr>
        <w:t>9.1.42.</w:t>
      </w:r>
      <w:r w:rsidRPr="00637483">
        <w:rPr>
          <w:rFonts w:ascii="Arial" w:hAnsi="Arial" w:cs="Arial"/>
          <w:sz w:val="20"/>
          <w:szCs w:val="20"/>
          <w:lang w:val="es-BO" w:eastAsia="x-none"/>
        </w:rPr>
        <w:t xml:space="preserve"> Asumir a su cuenta y cargo, las modificaciones y/o adicionales que surjan después de realizar la compra anticipada </w:t>
      </w:r>
      <w:r w:rsidR="006838DF" w:rsidRPr="00637483">
        <w:rPr>
          <w:rFonts w:ascii="Arial" w:hAnsi="Arial" w:cs="Arial"/>
          <w:sz w:val="20"/>
          <w:szCs w:val="20"/>
          <w:lang w:val="es-BO" w:eastAsia="x-none"/>
        </w:rPr>
        <w:t xml:space="preserve">por </w:t>
      </w:r>
      <w:r w:rsidRPr="00637483">
        <w:rPr>
          <w:rFonts w:ascii="Arial" w:hAnsi="Arial" w:cs="Arial"/>
          <w:sz w:val="20"/>
          <w:szCs w:val="20"/>
          <w:lang w:val="es-BO" w:eastAsia="x-none"/>
        </w:rPr>
        <w:t xml:space="preserve">la procura de Equipos y/o materiales, antes de la aprobación de la ingeniería de básica y detalle por parte del Contratante.   </w:t>
      </w:r>
    </w:p>
    <w:p w:rsidR="000E0F7F" w:rsidRPr="008E01C7" w:rsidRDefault="000E0F7F" w:rsidP="00AD32B4">
      <w:pPr>
        <w:pStyle w:val="Prrafodelista"/>
        <w:ind w:left="1276" w:hanging="709"/>
        <w:contextualSpacing w:val="0"/>
        <w:jc w:val="both"/>
        <w:rPr>
          <w:rFonts w:ascii="Arial" w:hAnsi="Arial" w:cs="Arial"/>
        </w:rPr>
      </w:pPr>
      <w:r w:rsidRPr="00637483">
        <w:rPr>
          <w:rFonts w:ascii="Arial" w:hAnsi="Arial" w:cs="Arial"/>
          <w:b/>
          <w:lang w:eastAsia="x-none"/>
        </w:rPr>
        <w:t>9.1.43</w:t>
      </w:r>
      <w:r w:rsidRPr="00637483">
        <w:rPr>
          <w:rFonts w:ascii="Arial" w:hAnsi="Arial" w:cs="Arial"/>
          <w:lang w:eastAsia="x-none"/>
        </w:rPr>
        <w:t xml:space="preserve">. </w:t>
      </w:r>
      <w:r w:rsidRPr="00637483">
        <w:rPr>
          <w:rFonts w:ascii="Arial" w:hAnsi="Arial" w:cs="Arial"/>
        </w:rPr>
        <w:t xml:space="preserve">Implementar medidas de precaución a efectos de mitigar riesgos y prevenir accidentes y para proteger los trabajos realizados, materiales y equipos suministrados por eventuales </w:t>
      </w:r>
      <w:r w:rsidRPr="008E01C7">
        <w:rPr>
          <w:rFonts w:ascii="Arial" w:hAnsi="Arial" w:cs="Arial"/>
        </w:rPr>
        <w:t>daños por condiciones meteorológicas, o durante trabajos de montaje o construcción. El Contratista tomará las acciones que sean requeridas para prevenir cualquier daño o molestia a propiedades vecinas o linderas provocadas por los trabajos de construcción.</w:t>
      </w:r>
    </w:p>
    <w:p w:rsidR="00CB194B" w:rsidRPr="008E01C7" w:rsidRDefault="00CB194B" w:rsidP="00114813">
      <w:pPr>
        <w:spacing w:before="120" w:after="120"/>
        <w:ind w:left="1276" w:hanging="709"/>
        <w:jc w:val="both"/>
        <w:rPr>
          <w:rFonts w:ascii="Arial" w:hAnsi="Arial" w:cs="Arial"/>
          <w:sz w:val="20"/>
          <w:szCs w:val="20"/>
          <w:lang w:val="es-BO" w:eastAsia="x-none"/>
        </w:rPr>
      </w:pPr>
      <w:r w:rsidRPr="008E01C7">
        <w:rPr>
          <w:rFonts w:ascii="Arial" w:hAnsi="Arial" w:cs="Arial"/>
          <w:b/>
          <w:sz w:val="20"/>
          <w:szCs w:val="20"/>
          <w:lang w:val="es-BO" w:eastAsia="x-none"/>
        </w:rPr>
        <w:t>9.1.4</w:t>
      </w:r>
      <w:r w:rsidR="000E0F7F" w:rsidRPr="008E01C7">
        <w:rPr>
          <w:rFonts w:ascii="Arial" w:hAnsi="Arial" w:cs="Arial"/>
          <w:b/>
          <w:sz w:val="20"/>
          <w:szCs w:val="20"/>
          <w:lang w:val="es-BO" w:eastAsia="x-none"/>
        </w:rPr>
        <w:t>4</w:t>
      </w:r>
      <w:r w:rsidRPr="008E01C7">
        <w:rPr>
          <w:rFonts w:ascii="Arial" w:hAnsi="Arial" w:cs="Arial"/>
          <w:b/>
          <w:sz w:val="20"/>
          <w:szCs w:val="20"/>
          <w:lang w:val="es-BO" w:eastAsia="x-none"/>
        </w:rPr>
        <w:t>.</w:t>
      </w:r>
      <w:r w:rsidRPr="008E01C7">
        <w:rPr>
          <w:rFonts w:ascii="Arial" w:hAnsi="Arial" w:cs="Arial"/>
          <w:b/>
          <w:sz w:val="20"/>
          <w:szCs w:val="20"/>
          <w:lang w:val="es-BO" w:eastAsia="x-none"/>
        </w:rPr>
        <w:tab/>
      </w:r>
      <w:r w:rsidRPr="008E01C7">
        <w:rPr>
          <w:rFonts w:ascii="Arial" w:hAnsi="Arial" w:cs="Arial"/>
          <w:sz w:val="20"/>
          <w:szCs w:val="20"/>
          <w:lang w:val="es-BO" w:eastAsia="x-none"/>
        </w:rPr>
        <w:t xml:space="preserve">Cumplir con lo acordado en el </w:t>
      </w:r>
      <w:r w:rsidR="00196768" w:rsidRPr="008E01C7">
        <w:rPr>
          <w:rFonts w:ascii="Arial" w:hAnsi="Arial" w:cs="Arial"/>
          <w:sz w:val="20"/>
          <w:szCs w:val="20"/>
          <w:lang w:val="es-BO" w:eastAsia="x-none"/>
        </w:rPr>
        <w:t>acta de reunión de inicio (</w:t>
      </w:r>
      <w:r w:rsidR="00196768" w:rsidRPr="008E01C7">
        <w:rPr>
          <w:rFonts w:ascii="Arial" w:hAnsi="Arial" w:cs="Arial"/>
          <w:sz w:val="20"/>
          <w:lang w:eastAsia="x-none"/>
        </w:rPr>
        <w:t>KOM - Kick</w:t>
      </w:r>
      <w:r w:rsidR="00FD6FF7" w:rsidRPr="008E01C7">
        <w:rPr>
          <w:rFonts w:ascii="Arial" w:hAnsi="Arial" w:cs="Arial"/>
          <w:sz w:val="20"/>
          <w:lang w:eastAsia="x-none"/>
        </w:rPr>
        <w:t>off</w:t>
      </w:r>
      <w:r w:rsidR="00196768" w:rsidRPr="008E01C7">
        <w:rPr>
          <w:rFonts w:ascii="Arial" w:hAnsi="Arial" w:cs="Arial"/>
          <w:sz w:val="20"/>
          <w:lang w:eastAsia="x-none"/>
        </w:rPr>
        <w:t>f Meeting</w:t>
      </w:r>
      <w:r w:rsidRPr="008E01C7">
        <w:rPr>
          <w:rFonts w:ascii="Arial" w:hAnsi="Arial" w:cs="Arial"/>
          <w:sz w:val="20"/>
          <w:szCs w:val="20"/>
          <w:lang w:val="es-BO" w:eastAsia="x-none"/>
        </w:rPr>
        <w:t>).</w:t>
      </w:r>
    </w:p>
    <w:p w:rsidR="00F315B0" w:rsidRPr="008E01C7" w:rsidRDefault="00170440" w:rsidP="00F510EA">
      <w:pPr>
        <w:tabs>
          <w:tab w:val="left" w:pos="1418"/>
        </w:tabs>
        <w:spacing w:before="120" w:after="120"/>
        <w:ind w:left="1418" w:right="-7" w:hanging="851"/>
        <w:contextualSpacing/>
        <w:jc w:val="both"/>
        <w:rPr>
          <w:rFonts w:ascii="Arial" w:hAnsi="Arial" w:cs="Arial"/>
          <w:sz w:val="20"/>
          <w:szCs w:val="20"/>
          <w:lang w:val="es-BO" w:eastAsia="en-US"/>
        </w:rPr>
      </w:pPr>
      <w:r w:rsidRPr="008E01C7">
        <w:rPr>
          <w:rFonts w:ascii="Arial" w:hAnsi="Arial" w:cs="Arial"/>
          <w:b/>
          <w:sz w:val="20"/>
          <w:szCs w:val="20"/>
          <w:lang w:val="es-BO" w:eastAsia="en-US"/>
        </w:rPr>
        <w:t>9</w:t>
      </w:r>
      <w:r w:rsidR="00F315B0" w:rsidRPr="008E01C7">
        <w:rPr>
          <w:rFonts w:ascii="Arial" w:hAnsi="Arial" w:cs="Arial"/>
          <w:b/>
          <w:sz w:val="20"/>
          <w:szCs w:val="20"/>
          <w:lang w:val="es-BO" w:eastAsia="en-US"/>
        </w:rPr>
        <w:t>.1.</w:t>
      </w:r>
      <w:r w:rsidR="008034A9" w:rsidRPr="008E01C7">
        <w:rPr>
          <w:rFonts w:ascii="Arial" w:hAnsi="Arial" w:cs="Arial"/>
          <w:b/>
          <w:sz w:val="20"/>
          <w:szCs w:val="20"/>
          <w:lang w:val="es-BO" w:eastAsia="en-US"/>
        </w:rPr>
        <w:t>4</w:t>
      </w:r>
      <w:r w:rsidR="000E0F7F" w:rsidRPr="008E01C7">
        <w:rPr>
          <w:rFonts w:ascii="Arial" w:hAnsi="Arial" w:cs="Arial"/>
          <w:b/>
          <w:sz w:val="20"/>
          <w:szCs w:val="20"/>
          <w:lang w:val="es-BO" w:eastAsia="en-US"/>
        </w:rPr>
        <w:t>5</w:t>
      </w:r>
      <w:r w:rsidR="00F315B0" w:rsidRPr="008E01C7">
        <w:rPr>
          <w:rFonts w:ascii="Arial" w:hAnsi="Arial" w:cs="Arial"/>
          <w:b/>
          <w:sz w:val="20"/>
          <w:szCs w:val="20"/>
          <w:lang w:val="es-BO" w:eastAsia="en-US"/>
        </w:rPr>
        <w:t>.</w:t>
      </w:r>
      <w:r w:rsidR="00F315B0" w:rsidRPr="008E01C7">
        <w:rPr>
          <w:rFonts w:ascii="Arial" w:hAnsi="Arial" w:cs="Arial"/>
          <w:sz w:val="20"/>
          <w:szCs w:val="20"/>
          <w:lang w:val="es-BO" w:eastAsia="en-US"/>
        </w:rPr>
        <w:t xml:space="preserve"> Las demás obligaciones a su cargo que emerjan del presente Contrato y sus Anexos.</w:t>
      </w:r>
    </w:p>
    <w:p w:rsidR="00A15027" w:rsidRPr="008E01C7" w:rsidRDefault="00170440" w:rsidP="00F510EA">
      <w:pPr>
        <w:pStyle w:val="ss"/>
        <w:spacing w:before="120" w:after="120"/>
        <w:ind w:right="-7" w:firstLine="0"/>
        <w:rPr>
          <w:rFonts w:ascii="Arial" w:hAnsi="Arial" w:cs="Arial"/>
          <w:b/>
          <w:sz w:val="20"/>
          <w:u w:val="single"/>
          <w:lang w:val="es-BO"/>
        </w:rPr>
      </w:pPr>
      <w:r w:rsidRPr="008E01C7">
        <w:rPr>
          <w:rFonts w:ascii="Arial" w:hAnsi="Arial" w:cs="Arial"/>
          <w:b/>
          <w:sz w:val="20"/>
          <w:u w:val="single"/>
          <w:lang w:val="es-BO"/>
        </w:rPr>
        <w:t>9</w:t>
      </w:r>
      <w:r w:rsidR="00A15027" w:rsidRPr="008E01C7">
        <w:rPr>
          <w:rFonts w:ascii="Arial" w:hAnsi="Arial" w:cs="Arial"/>
          <w:b/>
          <w:sz w:val="20"/>
          <w:u w:val="single"/>
          <w:lang w:val="es-BO"/>
        </w:rPr>
        <w:t>.2. Organización del Contratista</w:t>
      </w:r>
    </w:p>
    <w:p w:rsidR="00A15027" w:rsidRPr="00637483" w:rsidRDefault="00A15027" w:rsidP="00F510EA">
      <w:pPr>
        <w:spacing w:before="120" w:after="120"/>
        <w:ind w:right="-7"/>
        <w:jc w:val="both"/>
        <w:rPr>
          <w:rFonts w:ascii="Arial" w:hAnsi="Arial" w:cs="Arial"/>
          <w:sz w:val="20"/>
          <w:szCs w:val="20"/>
          <w:lang w:val="es-BO" w:eastAsia="en-US"/>
        </w:rPr>
      </w:pPr>
      <w:r w:rsidRPr="008E01C7">
        <w:rPr>
          <w:rFonts w:ascii="Arial" w:hAnsi="Arial" w:cs="Arial"/>
          <w:sz w:val="20"/>
          <w:szCs w:val="20"/>
          <w:lang w:val="es-BO" w:eastAsia="en-US"/>
        </w:rPr>
        <w:t xml:space="preserve">El Contratista proveerá el personal necesario </w:t>
      </w:r>
      <w:r w:rsidR="00FE5F0D" w:rsidRPr="008E01C7">
        <w:rPr>
          <w:rFonts w:ascii="Arial" w:hAnsi="Arial" w:cs="Arial"/>
          <w:sz w:val="20"/>
          <w:szCs w:val="20"/>
          <w:lang w:val="es-BO" w:eastAsia="en-US"/>
        </w:rPr>
        <w:t xml:space="preserve">y </w:t>
      </w:r>
      <w:r w:rsidR="00FC3586" w:rsidRPr="008E01C7">
        <w:rPr>
          <w:rFonts w:ascii="Arial" w:hAnsi="Arial" w:cs="Arial"/>
          <w:sz w:val="20"/>
          <w:szCs w:val="20"/>
          <w:lang w:val="es-BO" w:eastAsia="en-US"/>
        </w:rPr>
        <w:t xml:space="preserve">con dedicación </w:t>
      </w:r>
      <w:r w:rsidR="00D917F9" w:rsidRPr="008E01C7">
        <w:rPr>
          <w:rFonts w:ascii="Arial" w:hAnsi="Arial" w:cs="Arial"/>
          <w:sz w:val="20"/>
          <w:szCs w:val="20"/>
          <w:lang w:val="es-BO" w:eastAsia="en-US"/>
        </w:rPr>
        <w:t>exclusiv</w:t>
      </w:r>
      <w:r w:rsidR="00FE5F0D" w:rsidRPr="008E01C7">
        <w:rPr>
          <w:rFonts w:ascii="Arial" w:hAnsi="Arial" w:cs="Arial"/>
          <w:sz w:val="20"/>
          <w:szCs w:val="20"/>
          <w:lang w:val="es-BO" w:eastAsia="en-US"/>
        </w:rPr>
        <w:t>a</w:t>
      </w:r>
      <w:r w:rsidR="00D917F9" w:rsidRPr="008E01C7">
        <w:rPr>
          <w:rFonts w:ascii="Arial" w:hAnsi="Arial" w:cs="Arial"/>
          <w:sz w:val="20"/>
          <w:szCs w:val="20"/>
          <w:lang w:val="es-BO" w:eastAsia="en-US"/>
        </w:rPr>
        <w:t xml:space="preserve"> </w:t>
      </w:r>
      <w:r w:rsidRPr="008E01C7">
        <w:rPr>
          <w:rFonts w:ascii="Arial" w:hAnsi="Arial" w:cs="Arial"/>
          <w:sz w:val="20"/>
          <w:szCs w:val="20"/>
          <w:lang w:val="es-BO" w:eastAsia="en-US"/>
        </w:rPr>
        <w:t xml:space="preserve">para el </w:t>
      </w:r>
      <w:r w:rsidR="00FE5F0D" w:rsidRPr="008E01C7">
        <w:rPr>
          <w:rFonts w:ascii="Arial" w:hAnsi="Arial" w:cs="Arial"/>
          <w:sz w:val="20"/>
          <w:szCs w:val="20"/>
          <w:lang w:val="es-BO" w:eastAsia="en-US"/>
        </w:rPr>
        <w:t xml:space="preserve">Proyecto a fin de </w:t>
      </w:r>
      <w:r w:rsidR="00FC3586" w:rsidRPr="008E01C7">
        <w:rPr>
          <w:rFonts w:ascii="Arial" w:hAnsi="Arial" w:cs="Arial"/>
          <w:sz w:val="20"/>
          <w:szCs w:val="20"/>
          <w:lang w:val="es-BO" w:eastAsia="en-US"/>
        </w:rPr>
        <w:t xml:space="preserve">dar </w:t>
      </w:r>
      <w:r w:rsidR="00FE5F0D" w:rsidRPr="008E01C7">
        <w:rPr>
          <w:rFonts w:ascii="Arial" w:hAnsi="Arial" w:cs="Arial"/>
          <w:sz w:val="20"/>
          <w:szCs w:val="20"/>
          <w:lang w:val="es-BO" w:eastAsia="en-US"/>
        </w:rPr>
        <w:t xml:space="preserve">el </w:t>
      </w:r>
      <w:r w:rsidRPr="008E01C7">
        <w:rPr>
          <w:rFonts w:ascii="Arial" w:hAnsi="Arial" w:cs="Arial"/>
          <w:sz w:val="20"/>
          <w:szCs w:val="20"/>
          <w:lang w:val="es-BO" w:eastAsia="en-US"/>
        </w:rPr>
        <w:t xml:space="preserve">debido cumplimiento de sus obligaciones </w:t>
      </w:r>
      <w:r w:rsidR="00FE5F0D" w:rsidRPr="008E01C7">
        <w:rPr>
          <w:rFonts w:ascii="Arial" w:hAnsi="Arial" w:cs="Arial"/>
          <w:sz w:val="20"/>
          <w:szCs w:val="20"/>
          <w:lang w:val="es-BO" w:eastAsia="en-US"/>
        </w:rPr>
        <w:t xml:space="preserve">de conformidad a lo determinado en </w:t>
      </w:r>
      <w:r w:rsidR="00471737" w:rsidRPr="008E01C7">
        <w:rPr>
          <w:rFonts w:ascii="Arial" w:hAnsi="Arial" w:cs="Arial"/>
          <w:sz w:val="20"/>
          <w:szCs w:val="20"/>
          <w:lang w:val="es-BO" w:eastAsia="en-US"/>
        </w:rPr>
        <w:t>el Contrato y sus Anexos.</w:t>
      </w:r>
    </w:p>
    <w:p w:rsidR="00A15027" w:rsidRPr="00637483" w:rsidRDefault="00A15027" w:rsidP="00F510EA">
      <w:pPr>
        <w:spacing w:before="120" w:after="120"/>
        <w:ind w:right="-7"/>
        <w:jc w:val="both"/>
        <w:rPr>
          <w:rFonts w:ascii="Arial" w:hAnsi="Arial" w:cs="Arial"/>
          <w:sz w:val="20"/>
          <w:szCs w:val="20"/>
          <w:lang w:val="es-BO" w:eastAsia="en-US"/>
        </w:rPr>
      </w:pPr>
      <w:r w:rsidRPr="00637483">
        <w:rPr>
          <w:rFonts w:ascii="Arial" w:hAnsi="Arial" w:cs="Arial"/>
          <w:sz w:val="20"/>
          <w:szCs w:val="20"/>
          <w:lang w:val="es-BO"/>
        </w:rPr>
        <w:t>El Contratista mantendrá, durante la ejecución de Trabajo, una organización competente y capacitada para desempeñarse en todas las áreas del Trabajo, en número suficiente para cubrir con propiedad y eficiencia todos los aspectos de cada una de ellas; así, tanto en la Ingeniería, Procura, Construcción</w:t>
      </w:r>
      <w:r w:rsidR="00DF05DD" w:rsidRPr="00637483">
        <w:rPr>
          <w:rFonts w:ascii="Arial" w:hAnsi="Arial" w:cs="Arial"/>
          <w:sz w:val="20"/>
          <w:szCs w:val="20"/>
          <w:lang w:val="es-BO"/>
        </w:rPr>
        <w:t xml:space="preserve">, </w:t>
      </w:r>
      <w:r w:rsidRPr="00637483">
        <w:rPr>
          <w:rFonts w:ascii="Arial" w:hAnsi="Arial" w:cs="Arial"/>
          <w:sz w:val="20"/>
          <w:szCs w:val="20"/>
          <w:lang w:val="es-BO"/>
        </w:rPr>
        <w:t xml:space="preserve">y Puesta en </w:t>
      </w:r>
      <w:r w:rsidR="000B2E59" w:rsidRPr="00637483">
        <w:rPr>
          <w:rFonts w:ascii="Arial" w:hAnsi="Arial" w:cs="Arial"/>
          <w:sz w:val="20"/>
          <w:szCs w:val="20"/>
          <w:lang w:val="es-BO"/>
        </w:rPr>
        <w:t>Servicio</w:t>
      </w:r>
      <w:r w:rsidRPr="00637483">
        <w:rPr>
          <w:rFonts w:ascii="Arial" w:hAnsi="Arial" w:cs="Arial"/>
          <w:sz w:val="20"/>
          <w:szCs w:val="20"/>
          <w:lang w:val="es-BO"/>
        </w:rPr>
        <w:t xml:space="preserve">, como en cualquier otra etapa, dotados de los Equipos </w:t>
      </w:r>
      <w:r w:rsidR="00D95806" w:rsidRPr="00637483">
        <w:rPr>
          <w:rFonts w:ascii="Arial" w:hAnsi="Arial" w:cs="Arial"/>
          <w:sz w:val="20"/>
          <w:szCs w:val="20"/>
          <w:lang w:val="es-BO"/>
        </w:rPr>
        <w:t xml:space="preserve">necesarios y de forma exclusiva </w:t>
      </w:r>
      <w:r w:rsidRPr="00637483">
        <w:rPr>
          <w:rFonts w:ascii="Arial" w:hAnsi="Arial" w:cs="Arial"/>
          <w:sz w:val="20"/>
          <w:szCs w:val="20"/>
          <w:lang w:val="es-BO"/>
        </w:rPr>
        <w:t xml:space="preserve">para realizar el Trabajo de manera profesional, segura, eficiente, lo cual incluye la protección y preservación del medio ambiente en conformidad con las Normas Aplicables, manteniendo un avance de progreso de acuerdo con el </w:t>
      </w:r>
      <w:r w:rsidR="006976CE" w:rsidRPr="00637483">
        <w:rPr>
          <w:rFonts w:ascii="Arial" w:hAnsi="Arial" w:cs="Arial"/>
          <w:sz w:val="20"/>
          <w:szCs w:val="20"/>
          <w:lang w:val="es-BO"/>
        </w:rPr>
        <w:t>Crono</w:t>
      </w:r>
      <w:r w:rsidRPr="00637483">
        <w:rPr>
          <w:rFonts w:ascii="Arial" w:hAnsi="Arial" w:cs="Arial"/>
          <w:sz w:val="20"/>
          <w:szCs w:val="20"/>
          <w:lang w:val="es-BO"/>
        </w:rPr>
        <w:t xml:space="preserve">grama </w:t>
      </w:r>
      <w:r w:rsidR="00155C2B" w:rsidRPr="00637483">
        <w:rPr>
          <w:rFonts w:ascii="Arial" w:hAnsi="Arial" w:cs="Arial"/>
          <w:sz w:val="20"/>
          <w:szCs w:val="20"/>
          <w:lang w:val="es-BO"/>
        </w:rPr>
        <w:t xml:space="preserve">del Proyecto </w:t>
      </w:r>
      <w:r w:rsidRPr="00637483">
        <w:rPr>
          <w:rFonts w:ascii="Arial" w:hAnsi="Arial" w:cs="Arial"/>
          <w:sz w:val="20"/>
          <w:szCs w:val="20"/>
          <w:lang w:val="es-BO"/>
        </w:rPr>
        <w:t>del Contratista de acuerdo con los términos del presente Contrato y sus Anexos.</w:t>
      </w:r>
    </w:p>
    <w:p w:rsidR="00A15027" w:rsidRPr="00637483" w:rsidRDefault="00170440" w:rsidP="00F510EA">
      <w:pPr>
        <w:pStyle w:val="Ttulo2"/>
        <w:spacing w:before="120" w:after="120"/>
        <w:ind w:left="426" w:right="-7"/>
        <w:rPr>
          <w:rFonts w:ascii="Arial" w:hAnsi="Arial" w:cs="Arial"/>
          <w:b/>
          <w:color w:val="000000"/>
          <w:sz w:val="20"/>
          <w:lang w:val="es-BO"/>
        </w:rPr>
      </w:pPr>
      <w:r w:rsidRPr="00637483">
        <w:rPr>
          <w:rFonts w:ascii="Arial" w:hAnsi="Arial" w:cs="Arial"/>
          <w:b/>
          <w:color w:val="000000"/>
          <w:sz w:val="20"/>
          <w:lang w:val="es-BO"/>
        </w:rPr>
        <w:t>9</w:t>
      </w:r>
      <w:r w:rsidR="00861682" w:rsidRPr="00637483">
        <w:rPr>
          <w:rFonts w:ascii="Arial" w:hAnsi="Arial" w:cs="Arial"/>
          <w:b/>
          <w:color w:val="000000"/>
          <w:sz w:val="20"/>
          <w:lang w:val="es-BO"/>
        </w:rPr>
        <w:t>.2.1</w:t>
      </w:r>
      <w:r w:rsidR="00A15027" w:rsidRPr="00637483">
        <w:rPr>
          <w:rFonts w:ascii="Arial" w:hAnsi="Arial" w:cs="Arial"/>
          <w:b/>
          <w:color w:val="000000"/>
          <w:sz w:val="20"/>
          <w:lang w:val="es-BO"/>
        </w:rPr>
        <w:t>. Gerente del Proyecto</w:t>
      </w:r>
    </w:p>
    <w:p w:rsidR="00A15027" w:rsidRPr="00637483" w:rsidRDefault="00A15027" w:rsidP="00550127">
      <w:pPr>
        <w:pStyle w:val="Ttulo6"/>
        <w:spacing w:before="120" w:after="120"/>
        <w:ind w:left="426" w:right="-7"/>
        <w:rPr>
          <w:rFonts w:ascii="Arial" w:hAnsi="Arial" w:cs="Arial"/>
          <w:color w:val="000000"/>
          <w:sz w:val="20"/>
          <w:lang w:val="es-BO"/>
        </w:rPr>
      </w:pPr>
      <w:r w:rsidRPr="00637483">
        <w:rPr>
          <w:rFonts w:ascii="Arial" w:hAnsi="Arial" w:cs="Arial"/>
          <w:color w:val="000000"/>
          <w:sz w:val="20"/>
          <w:lang w:val="es-BO"/>
        </w:rPr>
        <w:t>El Contratista nominará a un individuo para que sea su Gerente del Proyecto, quien tendrá completa autoridad para representar al Contratista en todos los asuntos relacionados con el Contrato y sus Anexos.</w:t>
      </w:r>
    </w:p>
    <w:p w:rsidR="00A15027" w:rsidRPr="00637483" w:rsidRDefault="00A15027" w:rsidP="00550127">
      <w:pPr>
        <w:spacing w:before="120" w:after="120"/>
        <w:ind w:left="426" w:right="-7"/>
        <w:jc w:val="both"/>
        <w:rPr>
          <w:rFonts w:ascii="Arial" w:hAnsi="Arial" w:cs="Arial"/>
          <w:color w:val="000000"/>
          <w:sz w:val="20"/>
          <w:szCs w:val="20"/>
          <w:lang w:val="es-BO"/>
        </w:rPr>
      </w:pPr>
      <w:r w:rsidRPr="00637483">
        <w:rPr>
          <w:rFonts w:ascii="Arial" w:hAnsi="Arial" w:cs="Arial"/>
          <w:color w:val="000000"/>
          <w:sz w:val="20"/>
          <w:szCs w:val="20"/>
          <w:lang w:val="es-BO"/>
        </w:rPr>
        <w:t xml:space="preserve">El Gerente del Proyecto se dedicará a tiempo completo y exclusivo a la realización del Trabajo y no será reemplazado sin el consentimiento del </w:t>
      </w:r>
      <w:r w:rsidR="00377222" w:rsidRPr="00637483">
        <w:rPr>
          <w:rFonts w:ascii="Arial" w:hAnsi="Arial" w:cs="Arial"/>
          <w:color w:val="000000"/>
          <w:sz w:val="20"/>
          <w:szCs w:val="20"/>
          <w:lang w:val="es-BO"/>
        </w:rPr>
        <w:t xml:space="preserve">Gerente y Fiscal del </w:t>
      </w:r>
      <w:r w:rsidRPr="00637483">
        <w:rPr>
          <w:rFonts w:ascii="Arial" w:hAnsi="Arial" w:cs="Arial"/>
          <w:color w:val="000000"/>
          <w:sz w:val="20"/>
          <w:szCs w:val="20"/>
          <w:lang w:val="es-BO"/>
        </w:rPr>
        <w:t>Contrat</w:t>
      </w:r>
      <w:r w:rsidR="00377222" w:rsidRPr="00637483">
        <w:rPr>
          <w:rFonts w:ascii="Arial" w:hAnsi="Arial" w:cs="Arial"/>
          <w:color w:val="000000"/>
          <w:sz w:val="20"/>
          <w:szCs w:val="20"/>
          <w:lang w:val="es-BO"/>
        </w:rPr>
        <w:t>o</w:t>
      </w:r>
      <w:r w:rsidRPr="00637483">
        <w:rPr>
          <w:rFonts w:ascii="Arial" w:hAnsi="Arial" w:cs="Arial"/>
          <w:color w:val="000000"/>
          <w:sz w:val="20"/>
          <w:szCs w:val="20"/>
          <w:lang w:val="es-BO"/>
        </w:rPr>
        <w:t xml:space="preserve">, ante cualquier delegación de la autoridad del Gerente del Proyecto se notificará previamente al </w:t>
      </w:r>
      <w:r w:rsidR="00377222" w:rsidRPr="00637483">
        <w:rPr>
          <w:rFonts w:ascii="Arial" w:hAnsi="Arial" w:cs="Arial"/>
          <w:color w:val="000000"/>
          <w:sz w:val="20"/>
          <w:szCs w:val="20"/>
          <w:lang w:val="es-BO"/>
        </w:rPr>
        <w:t xml:space="preserve">Gerente y Fiscal del </w:t>
      </w:r>
      <w:r w:rsidRPr="00637483">
        <w:rPr>
          <w:rFonts w:ascii="Arial" w:hAnsi="Arial" w:cs="Arial"/>
          <w:color w:val="000000"/>
          <w:sz w:val="20"/>
          <w:szCs w:val="20"/>
          <w:lang w:val="es-BO"/>
        </w:rPr>
        <w:t>Contrat</w:t>
      </w:r>
      <w:r w:rsidR="00377222" w:rsidRPr="00637483">
        <w:rPr>
          <w:rFonts w:ascii="Arial" w:hAnsi="Arial" w:cs="Arial"/>
          <w:color w:val="000000"/>
          <w:sz w:val="20"/>
          <w:szCs w:val="20"/>
          <w:lang w:val="es-BO"/>
        </w:rPr>
        <w:t xml:space="preserve">o </w:t>
      </w:r>
      <w:r w:rsidRPr="00637483">
        <w:rPr>
          <w:rFonts w:ascii="Arial" w:hAnsi="Arial" w:cs="Arial"/>
          <w:color w:val="000000"/>
          <w:sz w:val="20"/>
          <w:szCs w:val="20"/>
          <w:lang w:val="es-BO"/>
        </w:rPr>
        <w:t xml:space="preserve">por escrito y no entrará en vigor hasta que el </w:t>
      </w:r>
      <w:r w:rsidR="00377222" w:rsidRPr="00637483">
        <w:rPr>
          <w:rFonts w:ascii="Arial" w:hAnsi="Arial" w:cs="Arial"/>
          <w:color w:val="000000"/>
          <w:sz w:val="20"/>
          <w:szCs w:val="20"/>
          <w:lang w:val="es-BO"/>
        </w:rPr>
        <w:t xml:space="preserve">Gerente y Fiscal del </w:t>
      </w:r>
      <w:r w:rsidRPr="00637483">
        <w:rPr>
          <w:rFonts w:ascii="Arial" w:hAnsi="Arial" w:cs="Arial"/>
          <w:color w:val="000000"/>
          <w:sz w:val="20"/>
          <w:szCs w:val="20"/>
          <w:lang w:val="es-BO"/>
        </w:rPr>
        <w:t>Contrat</w:t>
      </w:r>
      <w:r w:rsidR="00377222" w:rsidRPr="00637483">
        <w:rPr>
          <w:rFonts w:ascii="Arial" w:hAnsi="Arial" w:cs="Arial"/>
          <w:color w:val="000000"/>
          <w:sz w:val="20"/>
          <w:szCs w:val="20"/>
          <w:lang w:val="es-BO"/>
        </w:rPr>
        <w:t>o</w:t>
      </w:r>
      <w:r w:rsidRPr="00637483">
        <w:rPr>
          <w:rFonts w:ascii="Arial" w:hAnsi="Arial" w:cs="Arial"/>
          <w:color w:val="000000"/>
          <w:sz w:val="20"/>
          <w:szCs w:val="20"/>
          <w:lang w:val="es-BO"/>
        </w:rPr>
        <w:t xml:space="preserve"> haya aprobado dicha delegación por escrito. </w:t>
      </w:r>
    </w:p>
    <w:p w:rsidR="00A15027" w:rsidRPr="00637483" w:rsidRDefault="00A15027" w:rsidP="00550127">
      <w:pPr>
        <w:spacing w:before="120" w:after="120"/>
        <w:ind w:left="426" w:right="-7"/>
        <w:jc w:val="both"/>
        <w:rPr>
          <w:rFonts w:ascii="Arial" w:hAnsi="Arial" w:cs="Arial"/>
          <w:color w:val="000000"/>
          <w:sz w:val="20"/>
          <w:szCs w:val="20"/>
          <w:lang w:val="es-BO"/>
        </w:rPr>
      </w:pPr>
      <w:r w:rsidRPr="00637483">
        <w:rPr>
          <w:rFonts w:ascii="Arial" w:hAnsi="Arial" w:cs="Arial"/>
          <w:color w:val="000000"/>
          <w:sz w:val="20"/>
          <w:szCs w:val="20"/>
          <w:lang w:val="es-BO"/>
        </w:rPr>
        <w:t xml:space="preserve">El </w:t>
      </w:r>
      <w:r w:rsidR="00377222" w:rsidRPr="00637483">
        <w:rPr>
          <w:rFonts w:ascii="Arial" w:hAnsi="Arial" w:cs="Arial"/>
          <w:color w:val="000000"/>
          <w:sz w:val="20"/>
          <w:szCs w:val="20"/>
          <w:lang w:val="es-BO"/>
        </w:rPr>
        <w:t xml:space="preserve">Gerente y/o Fiscal del </w:t>
      </w:r>
      <w:r w:rsidRPr="00637483">
        <w:rPr>
          <w:rFonts w:ascii="Arial" w:hAnsi="Arial" w:cs="Arial"/>
          <w:color w:val="000000"/>
          <w:sz w:val="20"/>
          <w:szCs w:val="20"/>
          <w:lang w:val="es-BO"/>
        </w:rPr>
        <w:t>Contrat</w:t>
      </w:r>
      <w:r w:rsidR="00377222" w:rsidRPr="00637483">
        <w:rPr>
          <w:rFonts w:ascii="Arial" w:hAnsi="Arial" w:cs="Arial"/>
          <w:color w:val="000000"/>
          <w:sz w:val="20"/>
          <w:szCs w:val="20"/>
          <w:lang w:val="es-BO"/>
        </w:rPr>
        <w:t>o</w:t>
      </w:r>
      <w:r w:rsidR="00DE00C4" w:rsidRPr="00637483">
        <w:rPr>
          <w:rFonts w:ascii="Arial" w:hAnsi="Arial" w:cs="Arial"/>
          <w:color w:val="000000"/>
          <w:sz w:val="20"/>
          <w:szCs w:val="20"/>
          <w:lang w:val="es-BO"/>
        </w:rPr>
        <w:t xml:space="preserve">, previa justificación </w:t>
      </w:r>
      <w:r w:rsidRPr="00637483">
        <w:rPr>
          <w:rFonts w:ascii="Arial" w:hAnsi="Arial" w:cs="Arial"/>
          <w:color w:val="000000"/>
          <w:sz w:val="20"/>
          <w:szCs w:val="20"/>
          <w:lang w:val="es-BO"/>
        </w:rPr>
        <w:t>tendrá</w:t>
      </w:r>
      <w:r w:rsidR="00377222" w:rsidRPr="00637483">
        <w:rPr>
          <w:rFonts w:ascii="Arial" w:hAnsi="Arial" w:cs="Arial"/>
          <w:color w:val="000000"/>
          <w:sz w:val="20"/>
          <w:szCs w:val="20"/>
          <w:lang w:val="es-BO"/>
        </w:rPr>
        <w:t>n</w:t>
      </w:r>
      <w:r w:rsidRPr="00637483">
        <w:rPr>
          <w:rFonts w:ascii="Arial" w:hAnsi="Arial" w:cs="Arial"/>
          <w:color w:val="000000"/>
          <w:sz w:val="20"/>
          <w:szCs w:val="20"/>
          <w:lang w:val="es-BO"/>
        </w:rPr>
        <w:t xml:space="preserve"> el derecho de requerir la remoción inmediata del Trabajo del Gerente del Proyecto, cuando este impida o dificulte la actividad fiscalizadora</w:t>
      </w:r>
      <w:r w:rsidR="00DE00C4" w:rsidRPr="00637483">
        <w:rPr>
          <w:rFonts w:ascii="Arial" w:hAnsi="Arial" w:cs="Arial"/>
          <w:color w:val="000000"/>
          <w:sz w:val="20"/>
          <w:szCs w:val="20"/>
          <w:lang w:val="es-BO"/>
        </w:rPr>
        <w:t xml:space="preserve">. </w:t>
      </w:r>
    </w:p>
    <w:p w:rsidR="00971465" w:rsidRPr="00637483" w:rsidRDefault="00A15027" w:rsidP="00EB28B0">
      <w:pPr>
        <w:pStyle w:val="Ttulo6"/>
        <w:spacing w:before="120" w:after="120"/>
        <w:ind w:left="426" w:right="-7"/>
        <w:rPr>
          <w:rFonts w:ascii="Arial" w:hAnsi="Arial" w:cs="Arial"/>
          <w:color w:val="000000"/>
          <w:sz w:val="20"/>
          <w:lang w:val="es-BO"/>
        </w:rPr>
      </w:pPr>
      <w:r w:rsidRPr="00637483">
        <w:rPr>
          <w:rFonts w:ascii="Arial" w:hAnsi="Arial" w:cs="Arial"/>
          <w:color w:val="000000"/>
          <w:sz w:val="20"/>
          <w:lang w:val="es-BO"/>
        </w:rPr>
        <w:t xml:space="preserve">Si el Gerente del Proyecto deja el empleo con el Contratista, es destituido o removido, el Contratista nombrará a un reemplazo aprobado previamente por el </w:t>
      </w:r>
      <w:r w:rsidR="00377222" w:rsidRPr="00637483">
        <w:rPr>
          <w:rFonts w:ascii="Arial" w:hAnsi="Arial" w:cs="Arial"/>
          <w:color w:val="000000"/>
          <w:sz w:val="20"/>
          <w:lang w:val="es-BO"/>
        </w:rPr>
        <w:t xml:space="preserve">Gerente y Fiscal del </w:t>
      </w:r>
      <w:r w:rsidRPr="00637483">
        <w:rPr>
          <w:rFonts w:ascii="Arial" w:hAnsi="Arial" w:cs="Arial"/>
          <w:color w:val="000000"/>
          <w:sz w:val="20"/>
          <w:lang w:val="es-BO"/>
        </w:rPr>
        <w:t>Contrat</w:t>
      </w:r>
      <w:r w:rsidR="00377222" w:rsidRPr="00637483">
        <w:rPr>
          <w:rFonts w:ascii="Arial" w:hAnsi="Arial" w:cs="Arial"/>
          <w:color w:val="000000"/>
          <w:sz w:val="20"/>
          <w:lang w:val="es-BO"/>
        </w:rPr>
        <w:t>o</w:t>
      </w:r>
      <w:r w:rsidRPr="00637483">
        <w:rPr>
          <w:rFonts w:ascii="Arial" w:hAnsi="Arial" w:cs="Arial"/>
          <w:color w:val="000000"/>
          <w:sz w:val="20"/>
          <w:lang w:val="es-BO"/>
        </w:rPr>
        <w:t xml:space="preserve"> por escrito en el plazo máximo de cinco (5) Días Hábiles de la destitución o remoción del Gerente del Proyecto saliente y deberá asegurar la incorporación del nuevo Gerente del Proyecto debidamente calificado para la labor asignada. El costo del nuevo nombramiento, destitución o remoción será a cuenta y cargo del Contratista.</w:t>
      </w:r>
    </w:p>
    <w:p w:rsidR="00A15027" w:rsidRPr="00637483" w:rsidRDefault="001909C6" w:rsidP="00F510EA">
      <w:pPr>
        <w:spacing w:before="120" w:after="120"/>
        <w:ind w:left="426" w:right="-7"/>
        <w:jc w:val="both"/>
        <w:rPr>
          <w:rFonts w:ascii="Arial" w:hAnsi="Arial" w:cs="Arial"/>
          <w:b/>
          <w:color w:val="000000"/>
          <w:sz w:val="20"/>
          <w:szCs w:val="20"/>
          <w:u w:val="single"/>
          <w:lang w:val="es-BO"/>
        </w:rPr>
      </w:pPr>
      <w:r w:rsidRPr="00637483">
        <w:rPr>
          <w:rFonts w:ascii="Arial" w:hAnsi="Arial" w:cs="Arial"/>
          <w:b/>
          <w:color w:val="000000"/>
          <w:sz w:val="20"/>
          <w:szCs w:val="20"/>
          <w:u w:val="single"/>
          <w:lang w:val="es-BO"/>
        </w:rPr>
        <w:t>9.2.2</w:t>
      </w:r>
      <w:r w:rsidR="00A15027" w:rsidRPr="00637483">
        <w:rPr>
          <w:rFonts w:ascii="Arial" w:hAnsi="Arial" w:cs="Arial"/>
          <w:b/>
          <w:color w:val="000000"/>
          <w:sz w:val="20"/>
          <w:szCs w:val="20"/>
          <w:u w:val="single"/>
          <w:lang w:val="es-BO"/>
        </w:rPr>
        <w:t xml:space="preserve">. Personal Clave del Trabajo </w:t>
      </w:r>
    </w:p>
    <w:p w:rsidR="00A15027" w:rsidRPr="00637483" w:rsidRDefault="00A15027" w:rsidP="00550127">
      <w:pPr>
        <w:spacing w:before="120" w:after="120"/>
        <w:ind w:left="426" w:right="-7"/>
        <w:jc w:val="both"/>
        <w:rPr>
          <w:rFonts w:ascii="Arial" w:hAnsi="Arial" w:cs="Arial"/>
          <w:color w:val="000000"/>
          <w:sz w:val="20"/>
          <w:szCs w:val="20"/>
          <w:lang w:val="es-BO"/>
        </w:rPr>
      </w:pPr>
      <w:r w:rsidRPr="00637483">
        <w:rPr>
          <w:rFonts w:ascii="Arial" w:hAnsi="Arial" w:cs="Arial"/>
          <w:color w:val="000000"/>
          <w:sz w:val="20"/>
          <w:szCs w:val="20"/>
          <w:lang w:val="es-BO"/>
        </w:rPr>
        <w:t xml:space="preserve">El Contratista nominará a todos los individuos que formen parte de su personal clave, que se reportarán directamente al Gerente del Proyecto. </w:t>
      </w:r>
    </w:p>
    <w:p w:rsidR="00A15027" w:rsidRPr="00637483" w:rsidRDefault="00A15027" w:rsidP="00550127">
      <w:pPr>
        <w:spacing w:before="120" w:after="120"/>
        <w:ind w:left="426" w:right="-7"/>
        <w:jc w:val="both"/>
        <w:rPr>
          <w:rFonts w:ascii="Arial" w:hAnsi="Arial" w:cs="Arial"/>
          <w:color w:val="000000"/>
          <w:sz w:val="20"/>
          <w:szCs w:val="20"/>
          <w:lang w:val="es-BO"/>
        </w:rPr>
      </w:pPr>
      <w:r w:rsidRPr="00637483">
        <w:rPr>
          <w:rFonts w:ascii="Arial" w:hAnsi="Arial" w:cs="Arial"/>
          <w:color w:val="000000"/>
          <w:sz w:val="20"/>
          <w:szCs w:val="20"/>
          <w:lang w:val="es-BO"/>
        </w:rPr>
        <w:t>El personal clave del Proyecto se dedicará a tiempo completo y exclusiv</w:t>
      </w:r>
      <w:r w:rsidR="00B87B54" w:rsidRPr="00637483">
        <w:rPr>
          <w:rFonts w:ascii="Arial" w:hAnsi="Arial" w:cs="Arial"/>
          <w:color w:val="000000"/>
          <w:sz w:val="20"/>
          <w:szCs w:val="20"/>
          <w:lang w:val="es-BO"/>
        </w:rPr>
        <w:t>o</w:t>
      </w:r>
      <w:r w:rsidRPr="00637483">
        <w:rPr>
          <w:rFonts w:ascii="Arial" w:hAnsi="Arial" w:cs="Arial"/>
          <w:color w:val="000000"/>
          <w:sz w:val="20"/>
          <w:szCs w:val="20"/>
          <w:lang w:val="es-BO"/>
        </w:rPr>
        <w:t xml:space="preserve"> a la realización del Trabajo y no será reemplazado sin el previo consentimiento por escrito del </w:t>
      </w:r>
      <w:r w:rsidR="00377222" w:rsidRPr="00637483">
        <w:rPr>
          <w:rFonts w:ascii="Arial" w:hAnsi="Arial" w:cs="Arial"/>
          <w:color w:val="000000"/>
          <w:sz w:val="20"/>
          <w:szCs w:val="20"/>
          <w:lang w:val="es-BO"/>
        </w:rPr>
        <w:t xml:space="preserve">Gerente y Fiscal del </w:t>
      </w:r>
      <w:r w:rsidRPr="00637483">
        <w:rPr>
          <w:rFonts w:ascii="Arial" w:hAnsi="Arial" w:cs="Arial"/>
          <w:color w:val="000000"/>
          <w:sz w:val="20"/>
          <w:szCs w:val="20"/>
          <w:lang w:val="es-BO"/>
        </w:rPr>
        <w:t>Contrat</w:t>
      </w:r>
      <w:r w:rsidR="00377222" w:rsidRPr="00637483">
        <w:rPr>
          <w:rFonts w:ascii="Arial" w:hAnsi="Arial" w:cs="Arial"/>
          <w:color w:val="000000"/>
          <w:sz w:val="20"/>
          <w:szCs w:val="20"/>
          <w:lang w:val="es-BO"/>
        </w:rPr>
        <w:t>o</w:t>
      </w:r>
      <w:r w:rsidRPr="00637483">
        <w:rPr>
          <w:rFonts w:ascii="Arial" w:hAnsi="Arial" w:cs="Arial"/>
          <w:color w:val="000000"/>
          <w:sz w:val="20"/>
          <w:szCs w:val="20"/>
          <w:lang w:val="es-BO"/>
        </w:rPr>
        <w:t xml:space="preserve">. </w:t>
      </w:r>
    </w:p>
    <w:p w:rsidR="00A15027" w:rsidRPr="00637483" w:rsidRDefault="00A15027" w:rsidP="00550127">
      <w:pPr>
        <w:spacing w:before="120" w:after="120"/>
        <w:ind w:left="426" w:right="-7"/>
        <w:jc w:val="both"/>
        <w:rPr>
          <w:rFonts w:ascii="Arial" w:hAnsi="Arial" w:cs="Arial"/>
          <w:color w:val="000000"/>
          <w:sz w:val="20"/>
          <w:szCs w:val="20"/>
          <w:lang w:val="es-BO"/>
        </w:rPr>
      </w:pPr>
      <w:r w:rsidRPr="00637483">
        <w:rPr>
          <w:rFonts w:ascii="Arial" w:hAnsi="Arial" w:cs="Arial"/>
          <w:color w:val="000000"/>
          <w:sz w:val="20"/>
          <w:szCs w:val="20"/>
          <w:lang w:val="es-BO"/>
        </w:rPr>
        <w:t>El Contratista asegurará que empleara como personal clave para la realización del Trabajo sólo aquellas personas calificadas, con la destreza y experiencia técnica en sus respectivas profesiones y de acuerdo a las funciones a des</w:t>
      </w:r>
      <w:r w:rsidR="001909C6" w:rsidRPr="00637483">
        <w:rPr>
          <w:rFonts w:ascii="Arial" w:hAnsi="Arial" w:cs="Arial"/>
          <w:color w:val="000000"/>
          <w:sz w:val="20"/>
          <w:szCs w:val="20"/>
          <w:lang w:val="es-BO"/>
        </w:rPr>
        <w:t>empeñar para la realización del</w:t>
      </w:r>
      <w:r w:rsidR="00733625" w:rsidRPr="00637483">
        <w:rPr>
          <w:rFonts w:ascii="Arial" w:hAnsi="Arial" w:cs="Arial"/>
          <w:color w:val="000000"/>
          <w:sz w:val="20"/>
          <w:szCs w:val="20"/>
          <w:lang w:val="es-BO"/>
        </w:rPr>
        <w:t xml:space="preserve"> Trabajo y lo especificado en el Anexo de Especificaciones</w:t>
      </w:r>
      <w:r w:rsidR="00753606" w:rsidRPr="00637483">
        <w:rPr>
          <w:rFonts w:ascii="Arial" w:hAnsi="Arial" w:cs="Arial"/>
          <w:color w:val="000000"/>
          <w:sz w:val="20"/>
          <w:szCs w:val="20"/>
          <w:lang w:val="es-BO"/>
        </w:rPr>
        <w:t xml:space="preserve"> Técnicas</w:t>
      </w:r>
      <w:r w:rsidR="00733625" w:rsidRPr="00637483">
        <w:rPr>
          <w:rFonts w:ascii="Arial" w:hAnsi="Arial" w:cs="Arial"/>
          <w:color w:val="000000"/>
          <w:sz w:val="20"/>
          <w:szCs w:val="20"/>
          <w:lang w:val="es-BO"/>
        </w:rPr>
        <w:t>.</w:t>
      </w:r>
    </w:p>
    <w:p w:rsidR="00A15027" w:rsidRPr="00637483" w:rsidRDefault="00A15027" w:rsidP="00550127">
      <w:pPr>
        <w:spacing w:before="120" w:after="120"/>
        <w:ind w:left="426" w:right="-7"/>
        <w:jc w:val="both"/>
        <w:rPr>
          <w:rFonts w:ascii="Arial" w:hAnsi="Arial" w:cs="Arial"/>
          <w:color w:val="000000"/>
          <w:sz w:val="20"/>
          <w:szCs w:val="20"/>
          <w:lang w:val="es-BO"/>
        </w:rPr>
      </w:pPr>
      <w:r w:rsidRPr="00637483">
        <w:rPr>
          <w:rFonts w:ascii="Arial" w:hAnsi="Arial" w:cs="Arial"/>
          <w:color w:val="000000"/>
          <w:sz w:val="20"/>
          <w:szCs w:val="20"/>
          <w:lang w:val="es-BO"/>
        </w:rPr>
        <w:t xml:space="preserve">El </w:t>
      </w:r>
      <w:r w:rsidR="00377222" w:rsidRPr="00637483">
        <w:rPr>
          <w:rFonts w:ascii="Arial" w:hAnsi="Arial" w:cs="Arial"/>
          <w:color w:val="000000"/>
          <w:sz w:val="20"/>
          <w:szCs w:val="20"/>
          <w:lang w:val="es-BO"/>
        </w:rPr>
        <w:t xml:space="preserve">Gerente y/o Fiscal del </w:t>
      </w:r>
      <w:r w:rsidRPr="00637483">
        <w:rPr>
          <w:rFonts w:ascii="Arial" w:hAnsi="Arial" w:cs="Arial"/>
          <w:color w:val="000000"/>
          <w:sz w:val="20"/>
          <w:szCs w:val="20"/>
          <w:lang w:val="es-BO"/>
        </w:rPr>
        <w:t>Contrat</w:t>
      </w:r>
      <w:r w:rsidR="00377222" w:rsidRPr="00637483">
        <w:rPr>
          <w:rFonts w:ascii="Arial" w:hAnsi="Arial" w:cs="Arial"/>
          <w:color w:val="000000"/>
          <w:sz w:val="20"/>
          <w:szCs w:val="20"/>
          <w:lang w:val="es-BO"/>
        </w:rPr>
        <w:t>o</w:t>
      </w:r>
      <w:r w:rsidR="00DE00C4" w:rsidRPr="00637483">
        <w:rPr>
          <w:rFonts w:ascii="Arial" w:hAnsi="Arial" w:cs="Arial"/>
          <w:color w:val="000000"/>
          <w:sz w:val="20"/>
          <w:szCs w:val="20"/>
          <w:lang w:val="es-BO"/>
        </w:rPr>
        <w:t>, previa justificación</w:t>
      </w:r>
      <w:r w:rsidRPr="00637483">
        <w:rPr>
          <w:rFonts w:ascii="Arial" w:hAnsi="Arial" w:cs="Arial"/>
          <w:color w:val="000000"/>
          <w:sz w:val="20"/>
          <w:szCs w:val="20"/>
          <w:lang w:val="es-BO"/>
        </w:rPr>
        <w:t xml:space="preserve"> tendrá el derecho de requerir la destitución o remoción inmediata del Trabajo de cualquier personal clave empleado por el Contratista que impida o dificulte la actividad fiscalizadora, que su habilitación y experiencia profesional se considere inadecuada o que su rendimiento o calidad no sean satisfactorios, en circunstancias bajo la que dicho personal clave, según la opinión del</w:t>
      </w:r>
      <w:r w:rsidR="00753606" w:rsidRPr="00637483">
        <w:rPr>
          <w:rFonts w:ascii="Arial" w:hAnsi="Arial" w:cs="Arial"/>
          <w:color w:val="000000"/>
          <w:sz w:val="20"/>
          <w:szCs w:val="20"/>
          <w:lang w:val="es-BO"/>
        </w:rPr>
        <w:t xml:space="preserve"> </w:t>
      </w:r>
      <w:r w:rsidR="00377222" w:rsidRPr="00637483">
        <w:rPr>
          <w:rFonts w:ascii="Arial" w:hAnsi="Arial" w:cs="Arial"/>
          <w:color w:val="000000"/>
          <w:sz w:val="20"/>
          <w:szCs w:val="20"/>
          <w:lang w:val="es-BO"/>
        </w:rPr>
        <w:t xml:space="preserve">Gerente y/o Fiscal del </w:t>
      </w:r>
      <w:r w:rsidRPr="00637483">
        <w:rPr>
          <w:rFonts w:ascii="Arial" w:hAnsi="Arial" w:cs="Arial"/>
          <w:color w:val="000000"/>
          <w:sz w:val="20"/>
          <w:szCs w:val="20"/>
          <w:lang w:val="es-BO"/>
        </w:rPr>
        <w:t>Contrat</w:t>
      </w:r>
      <w:r w:rsidR="00377222" w:rsidRPr="00637483">
        <w:rPr>
          <w:rFonts w:ascii="Arial" w:hAnsi="Arial" w:cs="Arial"/>
          <w:color w:val="000000"/>
          <w:sz w:val="20"/>
          <w:szCs w:val="20"/>
          <w:lang w:val="es-BO"/>
        </w:rPr>
        <w:t>o</w:t>
      </w:r>
      <w:r w:rsidRPr="00637483">
        <w:rPr>
          <w:rFonts w:ascii="Arial" w:hAnsi="Arial" w:cs="Arial"/>
          <w:color w:val="000000"/>
          <w:sz w:val="20"/>
          <w:szCs w:val="20"/>
          <w:lang w:val="es-BO"/>
        </w:rPr>
        <w:t xml:space="preserve">, no ha cumplido con su rol o no a realizado sus funciones de la manera debida. </w:t>
      </w:r>
    </w:p>
    <w:p w:rsidR="00A15027" w:rsidRPr="00637483" w:rsidRDefault="00A15027" w:rsidP="00550127">
      <w:pPr>
        <w:spacing w:before="120" w:after="120"/>
        <w:ind w:left="426" w:right="-7"/>
        <w:jc w:val="both"/>
        <w:rPr>
          <w:rFonts w:ascii="Arial" w:hAnsi="Arial" w:cs="Arial"/>
          <w:color w:val="000000"/>
          <w:sz w:val="20"/>
          <w:szCs w:val="20"/>
          <w:lang w:val="es-BO"/>
        </w:rPr>
      </w:pPr>
      <w:r w:rsidRPr="00637483">
        <w:rPr>
          <w:rFonts w:ascii="Arial" w:hAnsi="Arial" w:cs="Arial"/>
          <w:color w:val="000000"/>
          <w:sz w:val="20"/>
          <w:szCs w:val="20"/>
          <w:lang w:val="es-BO"/>
        </w:rPr>
        <w:t xml:space="preserve">Todo cambio del personal clave definido </w:t>
      </w:r>
      <w:r w:rsidR="00377222" w:rsidRPr="00637483">
        <w:rPr>
          <w:rFonts w:ascii="Arial" w:hAnsi="Arial" w:cs="Arial"/>
          <w:color w:val="000000"/>
          <w:sz w:val="20"/>
          <w:szCs w:val="20"/>
          <w:lang w:val="es-BO"/>
        </w:rPr>
        <w:t xml:space="preserve">por el Contratista </w:t>
      </w:r>
      <w:r w:rsidRPr="00637483">
        <w:rPr>
          <w:rFonts w:ascii="Arial" w:hAnsi="Arial" w:cs="Arial"/>
          <w:color w:val="000000"/>
          <w:sz w:val="20"/>
          <w:szCs w:val="20"/>
          <w:lang w:val="es-BO"/>
        </w:rPr>
        <w:t xml:space="preserve">deberá ser previamente sometido a consideración del </w:t>
      </w:r>
      <w:r w:rsidR="00377222" w:rsidRPr="00637483">
        <w:rPr>
          <w:rFonts w:ascii="Arial" w:hAnsi="Arial" w:cs="Arial"/>
          <w:color w:val="000000"/>
          <w:sz w:val="20"/>
          <w:szCs w:val="20"/>
          <w:lang w:val="es-BO"/>
        </w:rPr>
        <w:t xml:space="preserve">Gerente y Fiscal del </w:t>
      </w:r>
      <w:r w:rsidRPr="00637483">
        <w:rPr>
          <w:rFonts w:ascii="Arial" w:hAnsi="Arial" w:cs="Arial"/>
          <w:color w:val="000000"/>
          <w:sz w:val="20"/>
          <w:szCs w:val="20"/>
          <w:lang w:val="es-BO"/>
        </w:rPr>
        <w:t>Contrat</w:t>
      </w:r>
      <w:r w:rsidR="00377222" w:rsidRPr="00637483">
        <w:rPr>
          <w:rFonts w:ascii="Arial" w:hAnsi="Arial" w:cs="Arial"/>
          <w:color w:val="000000"/>
          <w:sz w:val="20"/>
          <w:szCs w:val="20"/>
          <w:lang w:val="es-BO"/>
        </w:rPr>
        <w:t>o</w:t>
      </w:r>
      <w:r w:rsidRPr="00637483">
        <w:rPr>
          <w:rFonts w:ascii="Arial" w:hAnsi="Arial" w:cs="Arial"/>
          <w:color w:val="000000"/>
          <w:sz w:val="20"/>
          <w:szCs w:val="20"/>
          <w:lang w:val="es-BO"/>
        </w:rPr>
        <w:t>, siendo potestad de este último verificar y asegurar que el nuevo personal clave propuesto cumpla con las expectativas de la posición a la que corresponda u opte, en un plazo máximo acordado por las Partes. El costo del nuevo nombramiento, remoción o destitución será a cuenta y cargo del Contratista.</w:t>
      </w:r>
    </w:p>
    <w:p w:rsidR="0022447D" w:rsidRPr="00637483" w:rsidRDefault="001909C6" w:rsidP="00F510EA">
      <w:pPr>
        <w:pStyle w:val="Prrafodelista"/>
        <w:spacing w:before="120" w:after="120"/>
        <w:ind w:left="0" w:right="-7"/>
        <w:jc w:val="both"/>
        <w:rPr>
          <w:rFonts w:ascii="Arial" w:hAnsi="Arial" w:cs="Arial"/>
          <w:b/>
          <w:u w:val="single"/>
        </w:rPr>
      </w:pPr>
      <w:r w:rsidRPr="00637483">
        <w:rPr>
          <w:rFonts w:ascii="Arial" w:hAnsi="Arial" w:cs="Arial"/>
          <w:b/>
          <w:u w:val="single"/>
        </w:rPr>
        <w:t>9</w:t>
      </w:r>
      <w:r w:rsidR="0022447D" w:rsidRPr="00637483">
        <w:rPr>
          <w:rFonts w:ascii="Arial" w:hAnsi="Arial" w:cs="Arial"/>
          <w:b/>
          <w:u w:val="single"/>
        </w:rPr>
        <w:t>.</w:t>
      </w:r>
      <w:r w:rsidR="00A15027" w:rsidRPr="00637483">
        <w:rPr>
          <w:rFonts w:ascii="Arial" w:hAnsi="Arial" w:cs="Arial"/>
          <w:b/>
          <w:u w:val="single"/>
        </w:rPr>
        <w:t>3</w:t>
      </w:r>
      <w:r w:rsidR="0022447D" w:rsidRPr="00637483">
        <w:rPr>
          <w:rFonts w:ascii="Arial" w:hAnsi="Arial" w:cs="Arial"/>
          <w:b/>
          <w:u w:val="single"/>
        </w:rPr>
        <w:t>. Crono</w:t>
      </w:r>
      <w:r w:rsidR="00A15027" w:rsidRPr="00637483">
        <w:rPr>
          <w:rFonts w:ascii="Arial" w:hAnsi="Arial" w:cs="Arial"/>
          <w:b/>
          <w:u w:val="single"/>
        </w:rPr>
        <w:t>grama del Contratista</w:t>
      </w:r>
    </w:p>
    <w:p w:rsidR="00657C48" w:rsidRPr="00637483" w:rsidRDefault="00657C48" w:rsidP="0052497D">
      <w:pPr>
        <w:pStyle w:val="Para2"/>
        <w:numPr>
          <w:ilvl w:val="0"/>
          <w:numId w:val="13"/>
        </w:numPr>
        <w:tabs>
          <w:tab w:val="left" w:pos="567"/>
        </w:tabs>
        <w:spacing w:before="120" w:after="120"/>
        <w:ind w:left="567" w:right="-7" w:hanging="284"/>
        <w:rPr>
          <w:rFonts w:ascii="Arial" w:hAnsi="Arial" w:cs="Arial"/>
          <w:sz w:val="20"/>
          <w:lang w:val="es-BO"/>
        </w:rPr>
      </w:pPr>
      <w:r w:rsidRPr="00637483">
        <w:rPr>
          <w:rFonts w:ascii="Arial" w:hAnsi="Arial" w:cs="Arial"/>
          <w:sz w:val="20"/>
          <w:lang w:val="es-BO"/>
        </w:rPr>
        <w:t>El Contratista deberá presentar para la aprobación de</w:t>
      </w:r>
      <w:r w:rsidR="004E46B4" w:rsidRPr="00637483">
        <w:rPr>
          <w:rFonts w:ascii="Arial" w:hAnsi="Arial" w:cs="Arial"/>
          <w:sz w:val="20"/>
          <w:lang w:val="es-BO"/>
        </w:rPr>
        <w:t>l Contratante el cronograma de actividades mediante un modelo Gantt y en formato Microsoft Project. El cronograma deberá tener claramente identificados los hitos o actividades del proyecto y además de mostrar la ruta crítica del mismo.</w:t>
      </w:r>
    </w:p>
    <w:p w:rsidR="0022447D" w:rsidRPr="00637483" w:rsidRDefault="004E46B4" w:rsidP="0052497D">
      <w:pPr>
        <w:pStyle w:val="Para2"/>
        <w:numPr>
          <w:ilvl w:val="0"/>
          <w:numId w:val="13"/>
        </w:numPr>
        <w:tabs>
          <w:tab w:val="left" w:pos="567"/>
        </w:tabs>
        <w:spacing w:before="120" w:after="120"/>
        <w:ind w:left="567" w:right="-7" w:hanging="284"/>
        <w:rPr>
          <w:rFonts w:ascii="Arial" w:hAnsi="Arial" w:cs="Arial"/>
          <w:sz w:val="20"/>
          <w:lang w:val="es-BO"/>
        </w:rPr>
      </w:pPr>
      <w:r w:rsidRPr="00637483">
        <w:rPr>
          <w:rFonts w:ascii="Arial" w:hAnsi="Arial" w:cs="Arial"/>
          <w:sz w:val="20"/>
          <w:lang w:val="es-BO"/>
        </w:rPr>
        <w:t>El contratista deberá r</w:t>
      </w:r>
      <w:r w:rsidR="0022447D" w:rsidRPr="00637483">
        <w:rPr>
          <w:rFonts w:ascii="Arial" w:hAnsi="Arial" w:cs="Arial"/>
          <w:sz w:val="20"/>
          <w:lang w:val="es-BO"/>
        </w:rPr>
        <w:t xml:space="preserve">ealizar los Trabajos de acuerdo con el Cronograma aprobado por el Contratante.  </w:t>
      </w:r>
    </w:p>
    <w:p w:rsidR="0022447D" w:rsidRPr="00637483" w:rsidRDefault="004E46B4" w:rsidP="0052497D">
      <w:pPr>
        <w:pStyle w:val="Para2"/>
        <w:numPr>
          <w:ilvl w:val="0"/>
          <w:numId w:val="13"/>
        </w:numPr>
        <w:tabs>
          <w:tab w:val="left" w:pos="567"/>
        </w:tabs>
        <w:spacing w:before="120" w:after="120"/>
        <w:ind w:left="567" w:right="-7" w:hanging="284"/>
        <w:rPr>
          <w:rFonts w:ascii="Arial" w:hAnsi="Arial" w:cs="Arial"/>
          <w:sz w:val="20"/>
          <w:lang w:val="es-BO"/>
        </w:rPr>
      </w:pPr>
      <w:r w:rsidRPr="00637483">
        <w:rPr>
          <w:rFonts w:ascii="Arial" w:hAnsi="Arial" w:cs="Arial"/>
          <w:sz w:val="20"/>
          <w:lang w:val="es-BO"/>
        </w:rPr>
        <w:t>El contratista deberá r</w:t>
      </w:r>
      <w:r w:rsidR="0022447D" w:rsidRPr="00637483">
        <w:rPr>
          <w:rFonts w:ascii="Arial" w:hAnsi="Arial" w:cs="Arial"/>
          <w:sz w:val="20"/>
          <w:lang w:val="es-BO"/>
        </w:rPr>
        <w:t xml:space="preserve">ealizar y completar los Trabajos en cumplimiento total con el Contrato y sus Anexos desde la </w:t>
      </w:r>
      <w:r w:rsidR="0033244A" w:rsidRPr="00637483">
        <w:rPr>
          <w:rFonts w:ascii="Arial" w:hAnsi="Arial" w:cs="Arial"/>
          <w:sz w:val="20"/>
          <w:lang w:val="es-BO"/>
        </w:rPr>
        <w:t>v</w:t>
      </w:r>
      <w:r w:rsidR="00C5217C" w:rsidRPr="00637483">
        <w:rPr>
          <w:rFonts w:ascii="Arial" w:hAnsi="Arial" w:cs="Arial"/>
          <w:sz w:val="20"/>
          <w:lang w:val="es-BO"/>
        </w:rPr>
        <w:t>igencia</w:t>
      </w:r>
      <w:r w:rsidR="0022447D" w:rsidRPr="00637483">
        <w:rPr>
          <w:rFonts w:ascii="Arial" w:hAnsi="Arial" w:cs="Arial"/>
          <w:sz w:val="20"/>
          <w:lang w:val="es-BO"/>
        </w:rPr>
        <w:t xml:space="preserve"> </w:t>
      </w:r>
      <w:r w:rsidR="001F01BD" w:rsidRPr="00637483">
        <w:rPr>
          <w:rFonts w:ascii="Arial" w:hAnsi="Arial" w:cs="Arial"/>
          <w:sz w:val="20"/>
          <w:lang w:val="es-BO"/>
        </w:rPr>
        <w:t xml:space="preserve">del Contrato </w:t>
      </w:r>
      <w:r w:rsidR="0022447D" w:rsidRPr="00637483">
        <w:rPr>
          <w:rFonts w:ascii="Arial" w:hAnsi="Arial" w:cs="Arial"/>
          <w:sz w:val="20"/>
          <w:lang w:val="es-BO"/>
        </w:rPr>
        <w:t>hasta la Recepción Definitiva.</w:t>
      </w:r>
    </w:p>
    <w:p w:rsidR="0022447D" w:rsidRPr="00637483" w:rsidRDefault="00652DC7" w:rsidP="00F510EA">
      <w:pPr>
        <w:pStyle w:val="Ttulo2"/>
        <w:spacing w:before="120" w:after="120"/>
        <w:ind w:right="-7"/>
        <w:rPr>
          <w:rFonts w:ascii="Arial" w:hAnsi="Arial" w:cs="Arial"/>
          <w:b/>
          <w:sz w:val="20"/>
          <w:lang w:val="es-BO"/>
        </w:rPr>
      </w:pPr>
      <w:r w:rsidRPr="00637483">
        <w:rPr>
          <w:rFonts w:ascii="Arial" w:hAnsi="Arial" w:cs="Arial"/>
          <w:b/>
          <w:sz w:val="20"/>
          <w:lang w:val="es-BO"/>
        </w:rPr>
        <w:t>9</w:t>
      </w:r>
      <w:r w:rsidR="0022447D" w:rsidRPr="00637483">
        <w:rPr>
          <w:rFonts w:ascii="Arial" w:hAnsi="Arial" w:cs="Arial"/>
          <w:b/>
          <w:sz w:val="20"/>
          <w:lang w:val="es-BO"/>
        </w:rPr>
        <w:t>.</w:t>
      </w:r>
      <w:r w:rsidR="00A15027" w:rsidRPr="00637483">
        <w:rPr>
          <w:rFonts w:ascii="Arial" w:hAnsi="Arial" w:cs="Arial"/>
          <w:b/>
          <w:sz w:val="20"/>
          <w:lang w:val="es-BO"/>
        </w:rPr>
        <w:t>4</w:t>
      </w:r>
      <w:r w:rsidR="0022447D" w:rsidRPr="00637483">
        <w:rPr>
          <w:rFonts w:ascii="Arial" w:hAnsi="Arial" w:cs="Arial"/>
          <w:b/>
          <w:sz w:val="20"/>
          <w:lang w:val="es-BO"/>
        </w:rPr>
        <w:t>. Métodos de Construcción</w:t>
      </w:r>
    </w:p>
    <w:p w:rsidR="0022447D" w:rsidRPr="00637483" w:rsidRDefault="0022447D" w:rsidP="00F510EA">
      <w:pPr>
        <w:pStyle w:val="Para2"/>
        <w:spacing w:before="120" w:after="120"/>
        <w:ind w:right="-7" w:firstLine="0"/>
        <w:rPr>
          <w:rFonts w:ascii="Arial" w:hAnsi="Arial" w:cs="Arial"/>
          <w:sz w:val="20"/>
          <w:lang w:val="es-BO"/>
        </w:rPr>
      </w:pPr>
      <w:r w:rsidRPr="00637483">
        <w:rPr>
          <w:rFonts w:ascii="Arial" w:hAnsi="Arial" w:cs="Arial"/>
          <w:sz w:val="20"/>
          <w:lang w:val="es-BO"/>
        </w:rPr>
        <w:t xml:space="preserve">El Contratista someterá a consideración del Gerente y Fiscal del Contrato todos los detalles de los métodos de Construcción que se usarán en el Trabajo. </w:t>
      </w:r>
    </w:p>
    <w:p w:rsidR="00F8392C" w:rsidRPr="00637483" w:rsidRDefault="0022447D" w:rsidP="00F510EA">
      <w:pPr>
        <w:pStyle w:val="Para2"/>
        <w:spacing w:before="120" w:after="120"/>
        <w:ind w:right="-7" w:firstLine="0"/>
        <w:rPr>
          <w:rFonts w:ascii="Arial" w:hAnsi="Arial" w:cs="Arial"/>
          <w:sz w:val="20"/>
          <w:lang w:val="es-BO"/>
        </w:rPr>
      </w:pPr>
      <w:r w:rsidRPr="00637483">
        <w:rPr>
          <w:rFonts w:ascii="Arial" w:hAnsi="Arial" w:cs="Arial"/>
          <w:sz w:val="20"/>
          <w:lang w:val="es-BO"/>
        </w:rPr>
        <w:t xml:space="preserve">El Gerente y/o Fiscal del Contrato, luego de consultar e intercambiar información con el Contratista, podrá prohibirle al Contratista que use cualquiera de dichos métodos cuando el </w:t>
      </w:r>
      <w:r w:rsidR="00806432" w:rsidRPr="00637483">
        <w:rPr>
          <w:rFonts w:ascii="Arial" w:hAnsi="Arial" w:cs="Arial"/>
          <w:sz w:val="20"/>
          <w:lang w:val="es-BO"/>
        </w:rPr>
        <w:t>Gerente y/o Fiscal</w:t>
      </w:r>
      <w:r w:rsidRPr="00637483">
        <w:rPr>
          <w:rFonts w:ascii="Arial" w:hAnsi="Arial" w:cs="Arial"/>
          <w:sz w:val="20"/>
          <w:lang w:val="es-BO"/>
        </w:rPr>
        <w:t xml:space="preserve"> del Contrato considere que no son seguros o que puedan interferir con la operación de </w:t>
      </w:r>
      <w:r w:rsidR="00753606" w:rsidRPr="00637483">
        <w:rPr>
          <w:rFonts w:ascii="Arial" w:hAnsi="Arial" w:cs="Arial"/>
          <w:sz w:val="20"/>
          <w:lang w:val="es-BO"/>
        </w:rPr>
        <w:t>las Plantas de Almacenaje</w:t>
      </w:r>
      <w:r w:rsidR="00220939" w:rsidRPr="00637483">
        <w:rPr>
          <w:rFonts w:ascii="Arial" w:hAnsi="Arial" w:cs="Arial"/>
          <w:sz w:val="20"/>
          <w:lang w:val="es-BO"/>
        </w:rPr>
        <w:t xml:space="preserve"> </w:t>
      </w:r>
      <w:r w:rsidRPr="00637483">
        <w:rPr>
          <w:rFonts w:ascii="Arial" w:hAnsi="Arial" w:cs="Arial"/>
          <w:sz w:val="20"/>
          <w:lang w:val="es-BO"/>
        </w:rPr>
        <w:t xml:space="preserve">y/o </w:t>
      </w:r>
      <w:r w:rsidR="00A23A61" w:rsidRPr="00637483">
        <w:rPr>
          <w:rFonts w:ascii="Arial" w:hAnsi="Arial" w:cs="Arial"/>
          <w:sz w:val="20"/>
          <w:lang w:val="es-BO"/>
        </w:rPr>
        <w:t xml:space="preserve">que </w:t>
      </w:r>
      <w:r w:rsidR="006976CE" w:rsidRPr="00637483">
        <w:rPr>
          <w:rFonts w:ascii="Arial" w:hAnsi="Arial" w:cs="Arial"/>
          <w:sz w:val="20"/>
          <w:lang w:val="es-BO"/>
        </w:rPr>
        <w:t>va</w:t>
      </w:r>
      <w:r w:rsidR="0092287E" w:rsidRPr="00637483">
        <w:rPr>
          <w:rFonts w:ascii="Arial" w:hAnsi="Arial" w:cs="Arial"/>
          <w:sz w:val="20"/>
          <w:lang w:val="es-BO"/>
        </w:rPr>
        <w:t>ya</w:t>
      </w:r>
      <w:r w:rsidR="00A23A61" w:rsidRPr="00637483">
        <w:rPr>
          <w:rFonts w:ascii="Arial" w:hAnsi="Arial" w:cs="Arial"/>
          <w:sz w:val="20"/>
          <w:lang w:val="es-BO"/>
        </w:rPr>
        <w:t>n</w:t>
      </w:r>
      <w:r w:rsidR="006976CE" w:rsidRPr="00637483">
        <w:rPr>
          <w:rFonts w:ascii="Arial" w:hAnsi="Arial" w:cs="Arial"/>
          <w:sz w:val="20"/>
          <w:lang w:val="es-BO"/>
        </w:rPr>
        <w:t xml:space="preserve"> </w:t>
      </w:r>
      <w:r w:rsidRPr="00637483">
        <w:rPr>
          <w:rFonts w:ascii="Arial" w:hAnsi="Arial" w:cs="Arial"/>
          <w:sz w:val="20"/>
          <w:lang w:val="es-BO"/>
        </w:rPr>
        <w:t xml:space="preserve">en contra de los intereses del Contratante. </w:t>
      </w:r>
    </w:p>
    <w:p w:rsidR="0022447D" w:rsidRPr="00637483" w:rsidRDefault="0022447D" w:rsidP="00F510EA">
      <w:pPr>
        <w:pStyle w:val="Para2"/>
        <w:spacing w:before="120" w:after="120"/>
        <w:ind w:right="-7" w:firstLine="0"/>
        <w:rPr>
          <w:rFonts w:ascii="Arial" w:hAnsi="Arial" w:cs="Arial"/>
          <w:sz w:val="20"/>
          <w:lang w:val="es-BO"/>
        </w:rPr>
      </w:pPr>
      <w:r w:rsidRPr="00637483">
        <w:rPr>
          <w:rFonts w:ascii="Arial" w:hAnsi="Arial" w:cs="Arial"/>
          <w:sz w:val="20"/>
          <w:lang w:val="es-BO"/>
        </w:rPr>
        <w:t xml:space="preserve">Dicha determinación del Gerente y Fiscal del Contrato, no afectará en forma alguna el alcance de la responsabilidad exclusiva del Contratista en la realización del Trabajo, en conformidad con las previsiones y especificaciones del Contrato, sus Anexos y las Normas Aplicables. </w:t>
      </w:r>
    </w:p>
    <w:p w:rsidR="00F8392C" w:rsidRPr="00637483" w:rsidRDefault="00F8392C" w:rsidP="00F510EA">
      <w:pPr>
        <w:spacing w:before="120" w:after="120"/>
        <w:ind w:right="-7"/>
        <w:jc w:val="both"/>
        <w:outlineLvl w:val="5"/>
        <w:rPr>
          <w:rFonts w:ascii="Arial" w:hAnsi="Arial" w:cs="Arial"/>
          <w:color w:val="000000"/>
          <w:sz w:val="20"/>
          <w:szCs w:val="20"/>
          <w:lang w:val="es-BO" w:eastAsia="x-none"/>
        </w:rPr>
      </w:pPr>
      <w:r w:rsidRPr="00637483">
        <w:rPr>
          <w:rFonts w:ascii="Arial" w:hAnsi="Arial" w:cs="Arial"/>
          <w:color w:val="000000"/>
          <w:sz w:val="20"/>
          <w:szCs w:val="20"/>
          <w:lang w:val="es-BO" w:eastAsia="x-none"/>
        </w:rPr>
        <w:t xml:space="preserve">De igual manera se establece que las tareas de demolición o eliminación de cualquier estructura, instalación o construcción adicional, incluyendo todas las actividades relacionadas con </w:t>
      </w:r>
      <w:r w:rsidR="00D917F9" w:rsidRPr="00637483">
        <w:rPr>
          <w:rFonts w:ascii="Arial" w:hAnsi="Arial" w:cs="Arial"/>
          <w:color w:val="000000"/>
          <w:sz w:val="20"/>
          <w:szCs w:val="20"/>
          <w:lang w:val="es-BO" w:eastAsia="x-none"/>
        </w:rPr>
        <w:t xml:space="preserve">el </w:t>
      </w:r>
      <w:r w:rsidRPr="00637483">
        <w:rPr>
          <w:rFonts w:ascii="Arial" w:hAnsi="Arial" w:cs="Arial"/>
          <w:color w:val="000000"/>
          <w:sz w:val="20"/>
          <w:szCs w:val="20"/>
          <w:lang w:val="es-BO" w:eastAsia="x-none"/>
        </w:rPr>
        <w:t>estudio de suelo</w:t>
      </w:r>
      <w:r w:rsidR="00D917F9" w:rsidRPr="00637483">
        <w:rPr>
          <w:rFonts w:ascii="Arial" w:hAnsi="Arial" w:cs="Arial"/>
          <w:color w:val="000000"/>
          <w:sz w:val="20"/>
          <w:szCs w:val="20"/>
          <w:lang w:val="es-BO" w:eastAsia="x-none"/>
        </w:rPr>
        <w:t xml:space="preserve"> y sus resultados</w:t>
      </w:r>
      <w:r w:rsidRPr="00637483">
        <w:rPr>
          <w:rFonts w:ascii="Arial" w:hAnsi="Arial" w:cs="Arial"/>
          <w:color w:val="000000"/>
          <w:sz w:val="20"/>
          <w:szCs w:val="20"/>
          <w:lang w:val="es-BO" w:eastAsia="x-none"/>
        </w:rPr>
        <w:t>, estudio geotécnico</w:t>
      </w:r>
      <w:r w:rsidR="00D917F9" w:rsidRPr="00637483">
        <w:rPr>
          <w:rFonts w:ascii="Arial" w:hAnsi="Arial" w:cs="Arial"/>
          <w:color w:val="000000"/>
          <w:sz w:val="20"/>
          <w:szCs w:val="20"/>
          <w:lang w:val="es-BO" w:eastAsia="x-none"/>
        </w:rPr>
        <w:t xml:space="preserve"> y sus resultados</w:t>
      </w:r>
      <w:r w:rsidRPr="00637483">
        <w:rPr>
          <w:rFonts w:ascii="Arial" w:hAnsi="Arial" w:cs="Arial"/>
          <w:color w:val="000000"/>
          <w:sz w:val="20"/>
          <w:szCs w:val="20"/>
          <w:lang w:val="es-BO" w:eastAsia="x-none"/>
        </w:rPr>
        <w:t xml:space="preserve">, remoción de capa vegetal, desmontes, nivelación, compactación, relleno, corte de terrenos, remoción de tierras y cualquier otra preparación que requiera el terreno serán a cuenta y cargo del Contratista. </w:t>
      </w:r>
    </w:p>
    <w:p w:rsidR="00FF4E88" w:rsidRPr="00637483" w:rsidRDefault="00806432" w:rsidP="00F510EA">
      <w:pPr>
        <w:spacing w:before="120" w:after="120"/>
        <w:ind w:right="-7"/>
        <w:jc w:val="both"/>
        <w:outlineLvl w:val="5"/>
        <w:rPr>
          <w:rFonts w:ascii="Arial" w:hAnsi="Arial" w:cs="Arial"/>
          <w:b/>
          <w:color w:val="000000"/>
          <w:sz w:val="20"/>
          <w:szCs w:val="20"/>
          <w:u w:val="single"/>
          <w:lang w:val="es-BO" w:eastAsia="x-none"/>
        </w:rPr>
      </w:pPr>
      <w:r w:rsidRPr="00637483">
        <w:rPr>
          <w:rFonts w:ascii="Arial" w:hAnsi="Arial" w:cs="Arial"/>
          <w:b/>
          <w:color w:val="000000"/>
          <w:sz w:val="20"/>
          <w:szCs w:val="20"/>
          <w:u w:val="single"/>
          <w:lang w:val="es-BO" w:eastAsia="x-none"/>
        </w:rPr>
        <w:t>9</w:t>
      </w:r>
      <w:r w:rsidR="00FF4E88" w:rsidRPr="00637483">
        <w:rPr>
          <w:rFonts w:ascii="Arial" w:hAnsi="Arial" w:cs="Arial"/>
          <w:b/>
          <w:color w:val="000000"/>
          <w:sz w:val="20"/>
          <w:szCs w:val="20"/>
          <w:u w:val="single"/>
          <w:lang w:val="es-BO" w:eastAsia="x-none"/>
        </w:rPr>
        <w:t>.5. Medición y Ubicación</w:t>
      </w:r>
    </w:p>
    <w:p w:rsidR="00FF4E88" w:rsidRPr="00637483" w:rsidRDefault="00FF4E88" w:rsidP="00F510EA">
      <w:pPr>
        <w:spacing w:before="120" w:after="120"/>
        <w:ind w:right="-7"/>
        <w:jc w:val="both"/>
        <w:outlineLvl w:val="5"/>
        <w:rPr>
          <w:rFonts w:ascii="Arial" w:hAnsi="Arial" w:cs="Arial"/>
          <w:color w:val="000000"/>
          <w:sz w:val="20"/>
          <w:szCs w:val="20"/>
          <w:lang w:val="es-BO" w:eastAsia="x-none"/>
        </w:rPr>
      </w:pPr>
      <w:r w:rsidRPr="00637483">
        <w:rPr>
          <w:rFonts w:ascii="Arial" w:hAnsi="Arial" w:cs="Arial"/>
          <w:color w:val="000000"/>
          <w:sz w:val="20"/>
          <w:szCs w:val="20"/>
          <w:lang w:val="es-BO" w:eastAsia="x-none"/>
        </w:rPr>
        <w:t xml:space="preserve">El Contratista será responsable por la ubicación apropiada y la medición precisa del Trabajo en el propio Lugar de </w:t>
      </w:r>
      <w:r w:rsidR="00270709" w:rsidRPr="00637483">
        <w:rPr>
          <w:rFonts w:ascii="Arial" w:hAnsi="Arial" w:cs="Arial"/>
          <w:color w:val="000000"/>
          <w:sz w:val="20"/>
          <w:szCs w:val="20"/>
          <w:lang w:val="es-BO" w:eastAsia="x-none"/>
        </w:rPr>
        <w:t>ejecucion del Proyecto</w:t>
      </w:r>
      <w:r w:rsidRPr="00637483">
        <w:rPr>
          <w:rFonts w:ascii="Arial" w:hAnsi="Arial" w:cs="Arial"/>
          <w:color w:val="000000"/>
          <w:sz w:val="20"/>
          <w:szCs w:val="20"/>
          <w:lang w:val="es-BO" w:eastAsia="x-none"/>
        </w:rPr>
        <w:t xml:space="preserve"> con referencia a un punto original dado por escrito por el Contratista al Gerente del Contrato, por la corrección de las posiciones, los niveles, las dimensiones, por la alineación de todas las partes del Trabajo, y por el suministro de todo el trabajo, los instrumentos y los aparatos relacionados con </w:t>
      </w:r>
      <w:r w:rsidR="00D034CC" w:rsidRPr="00637483">
        <w:rPr>
          <w:rFonts w:ascii="Arial" w:hAnsi="Arial" w:cs="Arial"/>
          <w:color w:val="000000"/>
          <w:sz w:val="20"/>
          <w:szCs w:val="20"/>
          <w:lang w:val="es-BO" w:eastAsia="x-none"/>
        </w:rPr>
        <w:t>el</w:t>
      </w:r>
      <w:r w:rsidRPr="00637483">
        <w:rPr>
          <w:rFonts w:ascii="Arial" w:hAnsi="Arial" w:cs="Arial"/>
          <w:color w:val="000000"/>
          <w:sz w:val="20"/>
          <w:szCs w:val="20"/>
          <w:lang w:val="es-BO" w:eastAsia="x-none"/>
        </w:rPr>
        <w:t xml:space="preserve"> mism</w:t>
      </w:r>
      <w:r w:rsidR="00D034CC" w:rsidRPr="00637483">
        <w:rPr>
          <w:rFonts w:ascii="Arial" w:hAnsi="Arial" w:cs="Arial"/>
          <w:color w:val="000000"/>
          <w:sz w:val="20"/>
          <w:szCs w:val="20"/>
          <w:lang w:val="es-BO" w:eastAsia="x-none"/>
        </w:rPr>
        <w:t>o</w:t>
      </w:r>
      <w:r w:rsidRPr="00637483">
        <w:rPr>
          <w:rFonts w:ascii="Arial" w:hAnsi="Arial" w:cs="Arial"/>
          <w:color w:val="000000"/>
          <w:sz w:val="20"/>
          <w:szCs w:val="20"/>
          <w:lang w:val="es-BO" w:eastAsia="x-none"/>
        </w:rPr>
        <w:t xml:space="preserve">.  </w:t>
      </w:r>
    </w:p>
    <w:p w:rsidR="00FF4E88" w:rsidRPr="00637483" w:rsidRDefault="00FF4E88" w:rsidP="00F510EA">
      <w:pPr>
        <w:spacing w:before="120" w:after="120"/>
        <w:ind w:right="-7"/>
        <w:jc w:val="both"/>
        <w:outlineLvl w:val="5"/>
        <w:rPr>
          <w:rFonts w:ascii="Arial" w:hAnsi="Arial" w:cs="Arial"/>
          <w:color w:val="000000"/>
          <w:sz w:val="20"/>
          <w:szCs w:val="20"/>
          <w:lang w:val="es-BO" w:eastAsia="x-none"/>
        </w:rPr>
      </w:pPr>
      <w:r w:rsidRPr="00637483">
        <w:rPr>
          <w:rFonts w:ascii="Arial" w:hAnsi="Arial" w:cs="Arial"/>
          <w:color w:val="000000"/>
          <w:sz w:val="20"/>
          <w:szCs w:val="20"/>
          <w:lang w:val="es-BO" w:eastAsia="x-none"/>
        </w:rPr>
        <w:t>El Contratista protegerá y preservará con la debida diligencia y cuidado necesarios todas las marcas comparativas, los carriles y las estacas y otros que se usen en la ubicación del Proyecto.</w:t>
      </w:r>
    </w:p>
    <w:p w:rsidR="00FF4E88" w:rsidRPr="00637483" w:rsidRDefault="00FF4E88" w:rsidP="00F510EA">
      <w:pPr>
        <w:spacing w:before="120" w:after="120"/>
        <w:ind w:right="-7"/>
        <w:jc w:val="both"/>
        <w:outlineLvl w:val="5"/>
        <w:rPr>
          <w:rFonts w:ascii="Arial" w:hAnsi="Arial" w:cs="Arial"/>
          <w:color w:val="000000"/>
          <w:sz w:val="20"/>
          <w:szCs w:val="20"/>
          <w:lang w:val="es-BO" w:eastAsia="x-none"/>
        </w:rPr>
      </w:pPr>
      <w:r w:rsidRPr="00637483">
        <w:rPr>
          <w:rFonts w:ascii="Arial" w:hAnsi="Arial" w:cs="Arial"/>
          <w:color w:val="000000"/>
          <w:sz w:val="20"/>
          <w:szCs w:val="20"/>
          <w:lang w:val="es-BO" w:eastAsia="x-none"/>
        </w:rPr>
        <w:t xml:space="preserve">El Contratista proveerá toda información que el Gerente del Contrato requiera en relación con la ubicación del Proyecto. </w:t>
      </w:r>
    </w:p>
    <w:p w:rsidR="00FF4E88" w:rsidRPr="008E01C7" w:rsidRDefault="00FF4E88" w:rsidP="00F510EA">
      <w:pPr>
        <w:spacing w:before="120" w:after="120"/>
        <w:ind w:right="-7"/>
        <w:jc w:val="both"/>
        <w:outlineLvl w:val="5"/>
        <w:rPr>
          <w:rFonts w:ascii="Arial" w:hAnsi="Arial" w:cs="Arial"/>
          <w:color w:val="000000"/>
          <w:sz w:val="20"/>
          <w:szCs w:val="20"/>
          <w:lang w:val="es-BO" w:eastAsia="x-none"/>
        </w:rPr>
      </w:pPr>
      <w:r w:rsidRPr="008E01C7">
        <w:rPr>
          <w:rFonts w:ascii="Arial" w:hAnsi="Arial" w:cs="Arial"/>
          <w:color w:val="000000"/>
          <w:sz w:val="20"/>
          <w:szCs w:val="20"/>
          <w:lang w:val="es-BO" w:eastAsia="x-none"/>
        </w:rPr>
        <w:t>Si en cualquier momento durante la realización de</w:t>
      </w:r>
      <w:r w:rsidR="00341E6B" w:rsidRPr="008E01C7">
        <w:rPr>
          <w:rFonts w:ascii="Arial" w:hAnsi="Arial" w:cs="Arial"/>
          <w:color w:val="000000"/>
          <w:sz w:val="20"/>
          <w:szCs w:val="20"/>
          <w:lang w:val="es-BO" w:eastAsia="x-none"/>
        </w:rPr>
        <w:t>l Trabajo</w:t>
      </w:r>
      <w:r w:rsidRPr="008E01C7">
        <w:rPr>
          <w:rFonts w:ascii="Arial" w:hAnsi="Arial" w:cs="Arial"/>
          <w:color w:val="000000"/>
          <w:sz w:val="20"/>
          <w:szCs w:val="20"/>
          <w:lang w:val="es-BO" w:eastAsia="x-none"/>
        </w:rPr>
        <w:t>, aparece cualquier error en las posiciones, los niveles, las dimensiones o las alineaciones de</w:t>
      </w:r>
      <w:r w:rsidR="00341E6B" w:rsidRPr="008E01C7">
        <w:rPr>
          <w:rFonts w:ascii="Arial" w:hAnsi="Arial" w:cs="Arial"/>
          <w:color w:val="000000"/>
          <w:sz w:val="20"/>
          <w:szCs w:val="20"/>
          <w:lang w:val="es-BO" w:eastAsia="x-none"/>
        </w:rPr>
        <w:t>l Trabajo</w:t>
      </w:r>
      <w:r w:rsidRPr="008E01C7">
        <w:rPr>
          <w:rFonts w:ascii="Arial" w:hAnsi="Arial" w:cs="Arial"/>
          <w:color w:val="000000"/>
          <w:sz w:val="20"/>
          <w:szCs w:val="20"/>
          <w:lang w:val="es-BO" w:eastAsia="x-none"/>
        </w:rPr>
        <w:t>, que impacte la seguridad, la operabilidad o el mantenimiento del P</w:t>
      </w:r>
      <w:r w:rsidR="00341E6B" w:rsidRPr="008E01C7">
        <w:rPr>
          <w:rFonts w:ascii="Arial" w:hAnsi="Arial" w:cs="Arial"/>
          <w:color w:val="000000"/>
          <w:sz w:val="20"/>
          <w:szCs w:val="20"/>
          <w:lang w:val="es-BO" w:eastAsia="x-none"/>
        </w:rPr>
        <w:t>royecto</w:t>
      </w:r>
      <w:r w:rsidRPr="008E01C7">
        <w:rPr>
          <w:rFonts w:ascii="Arial" w:hAnsi="Arial" w:cs="Arial"/>
          <w:color w:val="000000"/>
          <w:sz w:val="20"/>
          <w:szCs w:val="20"/>
          <w:lang w:val="es-BO" w:eastAsia="x-none"/>
        </w:rPr>
        <w:t xml:space="preserve">, el Contratista corregirá el error a su </w:t>
      </w:r>
      <w:r w:rsidR="00341E6B" w:rsidRPr="008E01C7">
        <w:rPr>
          <w:rFonts w:ascii="Arial" w:hAnsi="Arial" w:cs="Arial"/>
          <w:color w:val="000000"/>
          <w:sz w:val="20"/>
          <w:szCs w:val="20"/>
          <w:lang w:val="es-BO" w:eastAsia="x-none"/>
        </w:rPr>
        <w:t>cuenta y cargo</w:t>
      </w:r>
      <w:r w:rsidRPr="008E01C7">
        <w:rPr>
          <w:rFonts w:ascii="Arial" w:hAnsi="Arial" w:cs="Arial"/>
          <w:color w:val="000000"/>
          <w:sz w:val="20"/>
          <w:szCs w:val="20"/>
          <w:lang w:val="es-BO" w:eastAsia="x-none"/>
        </w:rPr>
        <w:t xml:space="preserve">, en el plazo que el Gerente </w:t>
      </w:r>
      <w:r w:rsidR="00341E6B" w:rsidRPr="008E01C7">
        <w:rPr>
          <w:rFonts w:ascii="Arial" w:hAnsi="Arial" w:cs="Arial"/>
          <w:color w:val="000000"/>
          <w:sz w:val="20"/>
          <w:szCs w:val="20"/>
          <w:lang w:val="es-BO" w:eastAsia="x-none"/>
        </w:rPr>
        <w:t xml:space="preserve">y Fiscal </w:t>
      </w:r>
      <w:r w:rsidRPr="008E01C7">
        <w:rPr>
          <w:rFonts w:ascii="Arial" w:hAnsi="Arial" w:cs="Arial"/>
          <w:color w:val="000000"/>
          <w:sz w:val="20"/>
          <w:szCs w:val="20"/>
          <w:lang w:val="es-BO" w:eastAsia="x-none"/>
        </w:rPr>
        <w:t>del Contrat</w:t>
      </w:r>
      <w:r w:rsidR="00341E6B" w:rsidRPr="008E01C7">
        <w:rPr>
          <w:rFonts w:ascii="Arial" w:hAnsi="Arial" w:cs="Arial"/>
          <w:color w:val="000000"/>
          <w:sz w:val="20"/>
          <w:szCs w:val="20"/>
          <w:lang w:val="es-BO" w:eastAsia="x-none"/>
        </w:rPr>
        <w:t>o</w:t>
      </w:r>
      <w:r w:rsidRPr="008E01C7">
        <w:rPr>
          <w:rFonts w:ascii="Arial" w:hAnsi="Arial" w:cs="Arial"/>
          <w:color w:val="000000"/>
          <w:sz w:val="20"/>
          <w:szCs w:val="20"/>
          <w:lang w:val="es-BO" w:eastAsia="x-none"/>
        </w:rPr>
        <w:t xml:space="preserve"> determine</w:t>
      </w:r>
      <w:r w:rsidR="00341E6B" w:rsidRPr="008E01C7">
        <w:rPr>
          <w:rFonts w:ascii="Arial" w:hAnsi="Arial" w:cs="Arial"/>
          <w:color w:val="000000"/>
          <w:sz w:val="20"/>
          <w:szCs w:val="20"/>
          <w:lang w:val="es-BO" w:eastAsia="x-none"/>
        </w:rPr>
        <w:t>n</w:t>
      </w:r>
      <w:r w:rsidRPr="008E01C7">
        <w:rPr>
          <w:rFonts w:ascii="Arial" w:hAnsi="Arial" w:cs="Arial"/>
          <w:color w:val="000000"/>
          <w:sz w:val="20"/>
          <w:szCs w:val="20"/>
          <w:lang w:val="es-BO" w:eastAsia="x-none"/>
        </w:rPr>
        <w:t>.</w:t>
      </w:r>
    </w:p>
    <w:p w:rsidR="0022447D" w:rsidRPr="008E01C7" w:rsidRDefault="00C5217C" w:rsidP="001B2E70">
      <w:pPr>
        <w:pStyle w:val="Ttulo2"/>
        <w:spacing w:after="0"/>
        <w:ind w:right="-7"/>
        <w:rPr>
          <w:rFonts w:ascii="Arial" w:hAnsi="Arial" w:cs="Arial"/>
          <w:b/>
          <w:sz w:val="20"/>
          <w:lang w:val="es-BO"/>
        </w:rPr>
      </w:pPr>
      <w:r w:rsidRPr="008E01C7">
        <w:rPr>
          <w:rFonts w:ascii="Arial" w:hAnsi="Arial" w:cs="Arial"/>
          <w:b/>
          <w:sz w:val="20"/>
          <w:lang w:val="es-BO"/>
        </w:rPr>
        <w:t>9</w:t>
      </w:r>
      <w:r w:rsidR="0022447D" w:rsidRPr="008E01C7">
        <w:rPr>
          <w:rFonts w:ascii="Arial" w:hAnsi="Arial" w:cs="Arial"/>
          <w:b/>
          <w:sz w:val="20"/>
          <w:lang w:val="es-BO"/>
        </w:rPr>
        <w:t>.</w:t>
      </w:r>
      <w:r w:rsidR="00FF4E88" w:rsidRPr="008E01C7">
        <w:rPr>
          <w:rFonts w:ascii="Arial" w:hAnsi="Arial" w:cs="Arial"/>
          <w:b/>
          <w:sz w:val="20"/>
          <w:lang w:val="es-BO"/>
        </w:rPr>
        <w:t>6</w:t>
      </w:r>
      <w:r w:rsidR="0022447D" w:rsidRPr="008E01C7">
        <w:rPr>
          <w:rFonts w:ascii="Arial" w:hAnsi="Arial" w:cs="Arial"/>
          <w:b/>
          <w:sz w:val="20"/>
          <w:lang w:val="es-BO"/>
        </w:rPr>
        <w:t>. Seguridad, Medioambiente y Salud</w:t>
      </w:r>
    </w:p>
    <w:p w:rsidR="001B2E70" w:rsidRPr="008E01C7" w:rsidRDefault="001B2E70" w:rsidP="001B2E70">
      <w:pPr>
        <w:pStyle w:val="ss"/>
        <w:spacing w:after="0"/>
        <w:ind w:right="-6" w:firstLine="0"/>
        <w:rPr>
          <w:rFonts w:ascii="Arial" w:hAnsi="Arial" w:cs="Arial"/>
          <w:sz w:val="20"/>
          <w:lang w:val="es-BO"/>
        </w:rPr>
      </w:pPr>
    </w:p>
    <w:p w:rsidR="001B2E70" w:rsidRPr="008E01C7" w:rsidRDefault="001B2E70" w:rsidP="001B2E70">
      <w:pPr>
        <w:rPr>
          <w:rFonts w:ascii="Berlin Sans FB" w:hAnsi="Berlin Sans FB"/>
          <w:b/>
          <w:bCs/>
          <w:color w:val="1F497D"/>
          <w:lang w:eastAsia="es-BO"/>
        </w:rPr>
      </w:pPr>
      <w:r w:rsidRPr="008E01C7">
        <w:rPr>
          <w:rFonts w:ascii="Arial" w:hAnsi="Arial" w:cs="Arial"/>
          <w:i/>
          <w:sz w:val="20"/>
          <w:lang w:val="es-BO"/>
        </w:rPr>
        <w:t xml:space="preserve">(Esta </w:t>
      </w:r>
      <w:r w:rsidR="00CE6B09" w:rsidRPr="008E01C7">
        <w:rPr>
          <w:rFonts w:ascii="Arial" w:hAnsi="Arial" w:cs="Arial"/>
          <w:i/>
          <w:sz w:val="20"/>
          <w:lang w:val="es-BO"/>
        </w:rPr>
        <w:t xml:space="preserve">sub </w:t>
      </w:r>
      <w:r w:rsidRPr="008E01C7">
        <w:rPr>
          <w:rFonts w:ascii="Arial" w:hAnsi="Arial" w:cs="Arial"/>
          <w:i/>
          <w:sz w:val="20"/>
          <w:lang w:val="es-BO"/>
        </w:rPr>
        <w:t>cláusula podrá ser modificada de acuerdo a la valid</w:t>
      </w:r>
      <w:r w:rsidR="0099266A" w:rsidRPr="008E01C7">
        <w:rPr>
          <w:rFonts w:ascii="Arial" w:hAnsi="Arial" w:cs="Arial"/>
          <w:i/>
          <w:sz w:val="20"/>
          <w:lang w:val="es-BO"/>
        </w:rPr>
        <w:t>ación de la GNSSAS</w:t>
      </w:r>
      <w:r w:rsidRPr="008E01C7">
        <w:rPr>
          <w:rFonts w:ascii="Arial" w:hAnsi="Arial" w:cs="Arial"/>
          <w:i/>
          <w:sz w:val="20"/>
          <w:lang w:val="es-BO"/>
        </w:rPr>
        <w:t>)</w:t>
      </w:r>
    </w:p>
    <w:p w:rsidR="001B2E70" w:rsidRPr="008E01C7" w:rsidRDefault="001B2E70" w:rsidP="001B2E70">
      <w:pPr>
        <w:pStyle w:val="ss"/>
        <w:spacing w:after="0"/>
        <w:ind w:right="-6" w:firstLine="0"/>
        <w:rPr>
          <w:rFonts w:ascii="Arial" w:hAnsi="Arial" w:cs="Arial"/>
          <w:i/>
          <w:sz w:val="20"/>
          <w:lang w:val="es-BO"/>
        </w:rPr>
      </w:pPr>
    </w:p>
    <w:p w:rsidR="0022447D" w:rsidRPr="008E01C7" w:rsidRDefault="0022447D" w:rsidP="001B2E70">
      <w:pPr>
        <w:pStyle w:val="ss"/>
        <w:spacing w:after="0"/>
        <w:ind w:right="-6" w:firstLine="0"/>
        <w:rPr>
          <w:rFonts w:ascii="Arial" w:hAnsi="Arial" w:cs="Arial"/>
          <w:sz w:val="20"/>
          <w:lang w:val="es-BO"/>
        </w:rPr>
      </w:pPr>
      <w:r w:rsidRPr="008E01C7">
        <w:rPr>
          <w:rFonts w:ascii="Arial" w:hAnsi="Arial" w:cs="Arial"/>
          <w:sz w:val="20"/>
          <w:lang w:val="es-BO"/>
        </w:rPr>
        <w:t xml:space="preserve">El Contratista es responsable de preservar las normas de seguridad, medio ambiente y salud en el Trabajo, a cuyo efecto cumplirá fielmente con el Anexo de </w:t>
      </w:r>
      <w:r w:rsidR="00753606" w:rsidRPr="008E01C7">
        <w:rPr>
          <w:rFonts w:ascii="Arial" w:hAnsi="Arial" w:cs="Arial"/>
          <w:sz w:val="20"/>
          <w:lang w:val="es-BO"/>
        </w:rPr>
        <w:t>E</w:t>
      </w:r>
      <w:r w:rsidRPr="008E01C7">
        <w:rPr>
          <w:rFonts w:ascii="Arial" w:hAnsi="Arial" w:cs="Arial"/>
          <w:sz w:val="20"/>
          <w:lang w:val="es-BO"/>
        </w:rPr>
        <w:t>speci</w:t>
      </w:r>
      <w:r w:rsidR="00C5217C" w:rsidRPr="008E01C7">
        <w:rPr>
          <w:rFonts w:ascii="Arial" w:hAnsi="Arial" w:cs="Arial"/>
          <w:sz w:val="20"/>
          <w:lang w:val="es-BO"/>
        </w:rPr>
        <w:t xml:space="preserve">ficaciones </w:t>
      </w:r>
      <w:r w:rsidR="00753606" w:rsidRPr="008E01C7">
        <w:rPr>
          <w:rFonts w:ascii="Arial" w:hAnsi="Arial" w:cs="Arial"/>
          <w:sz w:val="20"/>
          <w:lang w:val="es-BO"/>
        </w:rPr>
        <w:t>T</w:t>
      </w:r>
      <w:r w:rsidR="00C5217C" w:rsidRPr="008E01C7">
        <w:rPr>
          <w:rFonts w:ascii="Arial" w:hAnsi="Arial" w:cs="Arial"/>
          <w:sz w:val="20"/>
          <w:lang w:val="es-BO"/>
        </w:rPr>
        <w:t>écnicas</w:t>
      </w:r>
      <w:r w:rsidR="006976CE" w:rsidRPr="008E01C7">
        <w:rPr>
          <w:rFonts w:ascii="Arial" w:hAnsi="Arial" w:cs="Arial"/>
          <w:sz w:val="20"/>
          <w:lang w:val="es-BO"/>
        </w:rPr>
        <w:t xml:space="preserve"> y</w:t>
      </w:r>
      <w:r w:rsidR="00C5217C" w:rsidRPr="008E01C7">
        <w:rPr>
          <w:rFonts w:ascii="Arial" w:hAnsi="Arial" w:cs="Arial"/>
          <w:sz w:val="20"/>
          <w:lang w:val="es-BO"/>
        </w:rPr>
        <w:t xml:space="preserve"> el Anexo </w:t>
      </w:r>
      <w:r w:rsidR="00753606" w:rsidRPr="008E01C7">
        <w:rPr>
          <w:rFonts w:ascii="Arial" w:hAnsi="Arial" w:cs="Arial"/>
          <w:sz w:val="20"/>
          <w:lang w:val="es-BO"/>
        </w:rPr>
        <w:t>S</w:t>
      </w:r>
      <w:r w:rsidRPr="008E01C7">
        <w:rPr>
          <w:rFonts w:ascii="Arial" w:hAnsi="Arial" w:cs="Arial"/>
          <w:sz w:val="20"/>
          <w:lang w:val="es-BO"/>
        </w:rPr>
        <w:t xml:space="preserve">eguridad, </w:t>
      </w:r>
      <w:r w:rsidR="00753606" w:rsidRPr="008E01C7">
        <w:rPr>
          <w:rFonts w:ascii="Arial" w:hAnsi="Arial" w:cs="Arial"/>
          <w:sz w:val="20"/>
          <w:lang w:val="es-BO"/>
        </w:rPr>
        <w:t>M</w:t>
      </w:r>
      <w:r w:rsidRPr="008E01C7">
        <w:rPr>
          <w:rFonts w:ascii="Arial" w:hAnsi="Arial" w:cs="Arial"/>
          <w:sz w:val="20"/>
          <w:lang w:val="es-BO"/>
        </w:rPr>
        <w:t xml:space="preserve">edioambiente y </w:t>
      </w:r>
      <w:r w:rsidR="00753606" w:rsidRPr="008E01C7">
        <w:rPr>
          <w:rFonts w:ascii="Arial" w:hAnsi="Arial" w:cs="Arial"/>
          <w:sz w:val="20"/>
          <w:lang w:val="es-BO"/>
        </w:rPr>
        <w:t>S</w:t>
      </w:r>
      <w:r w:rsidRPr="008E01C7">
        <w:rPr>
          <w:rFonts w:ascii="Arial" w:hAnsi="Arial" w:cs="Arial"/>
          <w:sz w:val="20"/>
          <w:lang w:val="es-BO"/>
        </w:rPr>
        <w:t>alud del presente Contrato y las Normas Aplicables, con la finalidad de mantener los máximos estándares de seguridad en el Trabajo.</w:t>
      </w:r>
    </w:p>
    <w:p w:rsidR="0022447D" w:rsidRPr="008E01C7" w:rsidRDefault="0022447D" w:rsidP="00F510EA">
      <w:pPr>
        <w:pStyle w:val="Para2"/>
        <w:spacing w:before="120" w:after="120"/>
        <w:ind w:firstLine="0"/>
        <w:rPr>
          <w:rFonts w:ascii="Arial" w:hAnsi="Arial" w:cs="Arial"/>
          <w:sz w:val="20"/>
          <w:lang w:val="es-BO"/>
        </w:rPr>
      </w:pPr>
      <w:r w:rsidRPr="008E01C7">
        <w:rPr>
          <w:rFonts w:ascii="Arial" w:hAnsi="Arial" w:cs="Arial"/>
          <w:sz w:val="20"/>
          <w:lang w:val="es-BO"/>
        </w:rPr>
        <w:t>El Fiscal del Contrato tendrá el derecho de realizar inspecciones y observaciones con el propósito de verificar el cumplimiento de las normas de seguridad, medio ambiente y salud en el Trabajo, sin que ello constituya interferencia ni disminuya la responsabilidad exclusiva del Contratista.</w:t>
      </w:r>
    </w:p>
    <w:p w:rsidR="0022447D" w:rsidRPr="008E01C7" w:rsidRDefault="0022447D" w:rsidP="00F510EA">
      <w:pPr>
        <w:pStyle w:val="Ttulo2"/>
        <w:spacing w:before="120" w:after="120"/>
        <w:rPr>
          <w:rFonts w:ascii="Arial" w:hAnsi="Arial" w:cs="Arial"/>
          <w:sz w:val="20"/>
          <w:u w:val="none"/>
          <w:lang w:val="es-BO" w:eastAsia="en-US"/>
        </w:rPr>
      </w:pPr>
      <w:r w:rsidRPr="008E01C7">
        <w:rPr>
          <w:rFonts w:ascii="Arial" w:hAnsi="Arial" w:cs="Arial"/>
          <w:sz w:val="20"/>
          <w:u w:val="none"/>
          <w:lang w:val="es-BO" w:eastAsia="en-US"/>
        </w:rPr>
        <w:t>El Contratista declara conocer y aceptar todas las estipulaciones y las obligaciones administrativas y manuales, normas, planes, programas, procedimientos e instructivos de seguridad, medio ambiente y salud establecidas en este Contrato y sus Anexos, eximiendo de cualquier obligación o responsabilidad al Contratante.</w:t>
      </w:r>
    </w:p>
    <w:p w:rsidR="0022447D" w:rsidRPr="008E01C7" w:rsidRDefault="0022447D" w:rsidP="00F510EA">
      <w:pPr>
        <w:pStyle w:val="Ttulo2"/>
        <w:spacing w:before="120" w:after="120"/>
        <w:rPr>
          <w:rFonts w:ascii="Arial" w:hAnsi="Arial" w:cs="Arial"/>
          <w:sz w:val="20"/>
          <w:u w:val="none"/>
          <w:lang w:val="es-BO" w:eastAsia="en-US"/>
        </w:rPr>
      </w:pPr>
      <w:r w:rsidRPr="008E01C7">
        <w:rPr>
          <w:rFonts w:ascii="Arial" w:hAnsi="Arial" w:cs="Arial"/>
          <w:sz w:val="20"/>
          <w:u w:val="none"/>
          <w:lang w:val="es-BO" w:eastAsia="en-US"/>
        </w:rPr>
        <w:t>El Contratista no podrá alegar desconocimiento de las Normas Aplicables, manuales, normas, planes, programas, procedimientos e instructivos de seguridad, medio ambiente y salud del Contratante y las prácticas internacionales de la industria hidrocarburífera, aunque los mismos no formen parte del Contrato y sus Anexos.</w:t>
      </w:r>
      <w:r w:rsidR="00063F5B" w:rsidRPr="008E01C7">
        <w:rPr>
          <w:rFonts w:ascii="Arial" w:hAnsi="Arial" w:cs="Arial"/>
          <w:sz w:val="20"/>
          <w:u w:val="none"/>
          <w:lang w:val="es-BO" w:eastAsia="en-US"/>
        </w:rPr>
        <w:t xml:space="preserve"> </w:t>
      </w:r>
    </w:p>
    <w:p w:rsidR="0022447D" w:rsidRPr="008E01C7" w:rsidRDefault="00C5217C" w:rsidP="00F510EA">
      <w:pPr>
        <w:pStyle w:val="Ttulo2"/>
        <w:tabs>
          <w:tab w:val="left" w:pos="720"/>
        </w:tabs>
        <w:spacing w:before="120" w:after="120"/>
        <w:ind w:right="-7"/>
        <w:rPr>
          <w:rFonts w:ascii="Arial" w:hAnsi="Arial" w:cs="Arial"/>
          <w:b/>
          <w:sz w:val="20"/>
          <w:u w:val="none"/>
          <w:lang w:val="es-BO"/>
        </w:rPr>
      </w:pPr>
      <w:r w:rsidRPr="008E01C7">
        <w:rPr>
          <w:rFonts w:ascii="Arial" w:hAnsi="Arial" w:cs="Arial"/>
          <w:b/>
          <w:sz w:val="20"/>
          <w:lang w:val="es-BO"/>
        </w:rPr>
        <w:t>9</w:t>
      </w:r>
      <w:r w:rsidR="0022447D" w:rsidRPr="008E01C7">
        <w:rPr>
          <w:rFonts w:ascii="Arial" w:hAnsi="Arial" w:cs="Arial"/>
          <w:b/>
          <w:sz w:val="20"/>
          <w:lang w:val="es-BO"/>
        </w:rPr>
        <w:t>.</w:t>
      </w:r>
      <w:r w:rsidR="00FF4E88" w:rsidRPr="008E01C7">
        <w:rPr>
          <w:rFonts w:ascii="Arial" w:hAnsi="Arial" w:cs="Arial"/>
          <w:b/>
          <w:sz w:val="20"/>
          <w:lang w:val="es-BO"/>
        </w:rPr>
        <w:t>7</w:t>
      </w:r>
      <w:r w:rsidR="0022447D" w:rsidRPr="008E01C7">
        <w:rPr>
          <w:rFonts w:ascii="Arial" w:hAnsi="Arial" w:cs="Arial"/>
          <w:b/>
          <w:sz w:val="20"/>
          <w:lang w:val="es-BO"/>
        </w:rPr>
        <w:t>. Interferencia con el Tráfico</w:t>
      </w:r>
    </w:p>
    <w:p w:rsidR="0022447D" w:rsidRPr="00637483" w:rsidRDefault="0022447D" w:rsidP="00F510EA">
      <w:pPr>
        <w:pStyle w:val="Ttulo6"/>
        <w:spacing w:before="120" w:after="120"/>
        <w:ind w:right="-7"/>
        <w:rPr>
          <w:rFonts w:ascii="Arial" w:hAnsi="Arial" w:cs="Arial"/>
          <w:sz w:val="20"/>
          <w:lang w:val="es-BO"/>
        </w:rPr>
      </w:pPr>
      <w:r w:rsidRPr="008E01C7">
        <w:rPr>
          <w:rFonts w:ascii="Arial" w:hAnsi="Arial" w:cs="Arial"/>
          <w:sz w:val="20"/>
          <w:lang w:val="es-BO"/>
        </w:rPr>
        <w:t>El Contratista realizará los Trabajos</w:t>
      </w:r>
      <w:r w:rsidRPr="00637483">
        <w:rPr>
          <w:rFonts w:ascii="Arial" w:hAnsi="Arial" w:cs="Arial"/>
          <w:sz w:val="20"/>
          <w:lang w:val="es-BO"/>
        </w:rPr>
        <w:t xml:space="preserve"> de manera que no interfiera indebida o </w:t>
      </w:r>
      <w:r w:rsidR="000F5618" w:rsidRPr="00637483">
        <w:rPr>
          <w:rFonts w:ascii="Arial" w:hAnsi="Arial" w:cs="Arial"/>
          <w:sz w:val="20"/>
          <w:lang w:val="es-BO"/>
        </w:rPr>
        <w:t>innecesariamente con el acceso</w:t>
      </w:r>
      <w:r w:rsidRPr="00637483">
        <w:rPr>
          <w:rFonts w:ascii="Arial" w:hAnsi="Arial" w:cs="Arial"/>
          <w:sz w:val="20"/>
          <w:lang w:val="es-BO"/>
        </w:rPr>
        <w:t>, uso y ocupación de carreteras públicas o privadas o con aceras o propiedades que se encuentren fuera del área demarcada para la ejecución del Trabajo, estén o no en la posesión del Contratante o de cualquier otra persona.</w:t>
      </w:r>
    </w:p>
    <w:p w:rsidR="0022447D" w:rsidRPr="00637483" w:rsidRDefault="0022447D" w:rsidP="00F510EA">
      <w:pPr>
        <w:pStyle w:val="Ttulo6"/>
        <w:spacing w:before="120" w:after="120"/>
        <w:ind w:right="-7"/>
        <w:rPr>
          <w:rFonts w:ascii="Arial" w:hAnsi="Arial" w:cs="Arial"/>
          <w:sz w:val="20"/>
          <w:lang w:val="es-BO"/>
        </w:rPr>
      </w:pPr>
      <w:r w:rsidRPr="00637483">
        <w:rPr>
          <w:rFonts w:ascii="Arial" w:hAnsi="Arial" w:cs="Arial"/>
          <w:sz w:val="20"/>
          <w:lang w:val="es-BO"/>
        </w:rPr>
        <w:t xml:space="preserve">El Contratista organizará el desarrollo del Trabajo procurando minimizar y evitar, hasta donde fuere posible, el tránsito vehicular durante las horas de mayor tránsito en las carreteras públicas, en especial el de maquinarias, transporte de carga pesada y transporte de </w:t>
      </w:r>
      <w:r w:rsidR="00A15027" w:rsidRPr="00637483">
        <w:rPr>
          <w:rFonts w:ascii="Arial" w:hAnsi="Arial" w:cs="Arial"/>
          <w:sz w:val="20"/>
          <w:lang w:val="es-BO"/>
        </w:rPr>
        <w:t>e</w:t>
      </w:r>
      <w:r w:rsidRPr="00637483">
        <w:rPr>
          <w:rFonts w:ascii="Arial" w:hAnsi="Arial" w:cs="Arial"/>
          <w:sz w:val="20"/>
          <w:lang w:val="es-BO"/>
        </w:rPr>
        <w:t xml:space="preserve">quipos pesados, desde y hacia el área de </w:t>
      </w:r>
      <w:r w:rsidR="002D0B0B" w:rsidRPr="00637483">
        <w:rPr>
          <w:rFonts w:ascii="Arial" w:hAnsi="Arial" w:cs="Arial"/>
          <w:sz w:val="20"/>
          <w:lang w:val="es-BO"/>
        </w:rPr>
        <w:t>T</w:t>
      </w:r>
      <w:r w:rsidRPr="00637483">
        <w:rPr>
          <w:rFonts w:ascii="Arial" w:hAnsi="Arial" w:cs="Arial"/>
          <w:sz w:val="20"/>
          <w:lang w:val="es-BO"/>
        </w:rPr>
        <w:t>rabajo, a cuyo efecto atenderá las orientaciones y</w:t>
      </w:r>
      <w:r w:rsidR="002D0B0B" w:rsidRPr="00637483">
        <w:rPr>
          <w:rFonts w:ascii="Arial" w:hAnsi="Arial" w:cs="Arial"/>
          <w:sz w:val="20"/>
          <w:lang w:val="es-BO"/>
        </w:rPr>
        <w:t xml:space="preserve"> gestionara los</w:t>
      </w:r>
      <w:r w:rsidRPr="00637483">
        <w:rPr>
          <w:rFonts w:ascii="Arial" w:hAnsi="Arial" w:cs="Arial"/>
          <w:sz w:val="20"/>
          <w:lang w:val="es-BO"/>
        </w:rPr>
        <w:t xml:space="preserve"> requerimientos de</w:t>
      </w:r>
      <w:r w:rsidR="002D0B0B" w:rsidRPr="00637483">
        <w:rPr>
          <w:rFonts w:ascii="Arial" w:hAnsi="Arial" w:cs="Arial"/>
          <w:sz w:val="20"/>
          <w:lang w:val="es-BO"/>
        </w:rPr>
        <w:t xml:space="preserve"> permisos o autorizaciones de </w:t>
      </w:r>
      <w:r w:rsidRPr="00637483">
        <w:rPr>
          <w:rFonts w:ascii="Arial" w:hAnsi="Arial" w:cs="Arial"/>
          <w:sz w:val="20"/>
          <w:lang w:val="es-BO"/>
        </w:rPr>
        <w:t>cualquier autoridad competente pertinente.</w:t>
      </w:r>
    </w:p>
    <w:p w:rsidR="0022447D" w:rsidRPr="00637483" w:rsidRDefault="0022447D" w:rsidP="00F510EA">
      <w:pPr>
        <w:pStyle w:val="Ttulo6"/>
        <w:spacing w:before="120" w:after="120"/>
        <w:ind w:right="-7"/>
        <w:rPr>
          <w:rFonts w:ascii="Arial" w:hAnsi="Arial" w:cs="Arial"/>
          <w:sz w:val="20"/>
          <w:lang w:val="es-BO"/>
        </w:rPr>
      </w:pPr>
      <w:r w:rsidRPr="00637483">
        <w:rPr>
          <w:rFonts w:ascii="Arial" w:hAnsi="Arial" w:cs="Arial"/>
          <w:sz w:val="20"/>
          <w:lang w:val="es-BO"/>
        </w:rPr>
        <w:t xml:space="preserve">El Contratista se cerciorará de todas las disposiciones, formalidades y requisitos que deban ser cumplidos en relación con el acceso vehicular y la salida de la </w:t>
      </w:r>
      <w:r w:rsidR="006B39E7" w:rsidRPr="00637483">
        <w:rPr>
          <w:rFonts w:ascii="Arial" w:hAnsi="Arial" w:cs="Arial"/>
          <w:sz w:val="20"/>
          <w:lang w:val="es-BO"/>
        </w:rPr>
        <w:t xml:space="preserve">Planta………….. </w:t>
      </w:r>
      <w:r w:rsidR="00220939" w:rsidRPr="00637483">
        <w:rPr>
          <w:rFonts w:ascii="Arial" w:hAnsi="Arial" w:cs="Arial"/>
          <w:sz w:val="20"/>
          <w:lang w:val="es-BO"/>
        </w:rPr>
        <w:t xml:space="preserve"> </w:t>
      </w:r>
      <w:r w:rsidRPr="00637483">
        <w:rPr>
          <w:rFonts w:ascii="Arial" w:hAnsi="Arial" w:cs="Arial"/>
          <w:sz w:val="20"/>
          <w:lang w:val="es-BO"/>
        </w:rPr>
        <w:t xml:space="preserve">los cuales cumplirá de manera estricta, a cuyo efecto actuará de enlace y coordinará con la autoridad competente, a fin de que sean adoptadas las previsiones pertinentes y pondrá en práctica las normas y medidas requeridas en materia de habilitación de vías, señalización y horario que contribuyan, hasta donde sea posible, a la seguridad y fluidez del tránsito vehicular y a la seguridad de las personas. </w:t>
      </w:r>
    </w:p>
    <w:p w:rsidR="0022447D" w:rsidRPr="00637483" w:rsidRDefault="000F5618" w:rsidP="00F510EA">
      <w:pPr>
        <w:pStyle w:val="Ttulo2"/>
        <w:tabs>
          <w:tab w:val="left" w:pos="0"/>
        </w:tabs>
        <w:spacing w:before="120" w:after="120"/>
        <w:ind w:right="-7"/>
        <w:rPr>
          <w:rFonts w:ascii="Arial" w:hAnsi="Arial" w:cs="Arial"/>
          <w:b/>
          <w:sz w:val="20"/>
          <w:lang w:val="es-BO"/>
        </w:rPr>
      </w:pPr>
      <w:r w:rsidRPr="00637483">
        <w:rPr>
          <w:rFonts w:ascii="Arial" w:hAnsi="Arial" w:cs="Arial"/>
          <w:b/>
          <w:sz w:val="20"/>
          <w:lang w:val="es-BO"/>
        </w:rPr>
        <w:t>9</w:t>
      </w:r>
      <w:r w:rsidR="0022447D" w:rsidRPr="00637483">
        <w:rPr>
          <w:rFonts w:ascii="Arial" w:hAnsi="Arial" w:cs="Arial"/>
          <w:b/>
          <w:sz w:val="20"/>
          <w:lang w:val="es-BO"/>
        </w:rPr>
        <w:t>.</w:t>
      </w:r>
      <w:r w:rsidR="00FF4E88" w:rsidRPr="00637483">
        <w:rPr>
          <w:rFonts w:ascii="Arial" w:hAnsi="Arial" w:cs="Arial"/>
          <w:b/>
          <w:sz w:val="20"/>
          <w:lang w:val="es-BO"/>
        </w:rPr>
        <w:t>8</w:t>
      </w:r>
      <w:r w:rsidR="0022447D" w:rsidRPr="00637483">
        <w:rPr>
          <w:rFonts w:ascii="Arial" w:hAnsi="Arial" w:cs="Arial"/>
          <w:b/>
          <w:sz w:val="20"/>
          <w:lang w:val="es-BO"/>
        </w:rPr>
        <w:t xml:space="preserve">. </w:t>
      </w:r>
      <w:r w:rsidR="004444C1" w:rsidRPr="00637483">
        <w:rPr>
          <w:rFonts w:ascii="Arial" w:hAnsi="Arial" w:cs="Arial"/>
          <w:b/>
          <w:sz w:val="20"/>
          <w:lang w:val="es-BO"/>
        </w:rPr>
        <w:t xml:space="preserve">Acceso y Posesión del Lugar de </w:t>
      </w:r>
      <w:r w:rsidR="00270709" w:rsidRPr="00637483">
        <w:rPr>
          <w:rFonts w:ascii="Arial" w:hAnsi="Arial" w:cs="Arial"/>
          <w:b/>
          <w:sz w:val="20"/>
          <w:lang w:val="es-BO"/>
        </w:rPr>
        <w:t>ejecución del Proyecto</w:t>
      </w:r>
    </w:p>
    <w:p w:rsidR="0022447D" w:rsidRPr="00637483" w:rsidRDefault="0022447D" w:rsidP="00F510EA">
      <w:pPr>
        <w:pStyle w:val="Ttulo6"/>
        <w:spacing w:before="120" w:after="120"/>
        <w:ind w:right="-7"/>
        <w:rPr>
          <w:rFonts w:ascii="Arial" w:hAnsi="Arial" w:cs="Arial"/>
          <w:sz w:val="20"/>
          <w:lang w:val="es-BO"/>
        </w:rPr>
      </w:pPr>
      <w:r w:rsidRPr="00637483">
        <w:rPr>
          <w:rFonts w:ascii="Arial" w:hAnsi="Arial" w:cs="Arial"/>
          <w:sz w:val="20"/>
          <w:lang w:val="es-BO"/>
        </w:rPr>
        <w:t>El Contratante garantiza</w:t>
      </w:r>
      <w:r w:rsidR="00A4634E" w:rsidRPr="00637483">
        <w:rPr>
          <w:rFonts w:ascii="Arial" w:hAnsi="Arial" w:cs="Arial"/>
          <w:sz w:val="20"/>
          <w:lang w:val="es-BO"/>
        </w:rPr>
        <w:t>rá al Contratista el acceso al L</w:t>
      </w:r>
      <w:r w:rsidR="004444C1" w:rsidRPr="00637483">
        <w:rPr>
          <w:rFonts w:ascii="Arial" w:hAnsi="Arial" w:cs="Arial"/>
          <w:sz w:val="20"/>
          <w:lang w:val="es-BO"/>
        </w:rPr>
        <w:t xml:space="preserve">ugar de </w:t>
      </w:r>
      <w:r w:rsidR="00270709" w:rsidRPr="00637483">
        <w:rPr>
          <w:rFonts w:ascii="Arial" w:hAnsi="Arial" w:cs="Arial"/>
          <w:sz w:val="20"/>
          <w:lang w:val="es-BO"/>
        </w:rPr>
        <w:t>ejecución del Proyecto</w:t>
      </w:r>
      <w:r w:rsidRPr="00637483">
        <w:rPr>
          <w:rFonts w:ascii="Arial" w:hAnsi="Arial" w:cs="Arial"/>
          <w:sz w:val="20"/>
          <w:lang w:val="es-BO"/>
        </w:rPr>
        <w:t xml:space="preserve">. Por otra parte el Contratante le entregará al Contratista el cuidado, la custodia y el control del </w:t>
      </w:r>
      <w:r w:rsidR="00F8392C" w:rsidRPr="00637483">
        <w:rPr>
          <w:rFonts w:ascii="Arial" w:hAnsi="Arial" w:cs="Arial"/>
          <w:sz w:val="20"/>
          <w:lang w:val="es-BO"/>
        </w:rPr>
        <w:t>L</w:t>
      </w:r>
      <w:r w:rsidR="00C803B4" w:rsidRPr="00637483">
        <w:rPr>
          <w:rFonts w:ascii="Arial" w:hAnsi="Arial" w:cs="Arial"/>
          <w:sz w:val="20"/>
          <w:lang w:val="es-BO"/>
        </w:rPr>
        <w:t xml:space="preserve">ugar de </w:t>
      </w:r>
      <w:r w:rsidR="00270709" w:rsidRPr="00637483">
        <w:rPr>
          <w:rFonts w:ascii="Arial" w:hAnsi="Arial" w:cs="Arial"/>
          <w:sz w:val="20"/>
          <w:lang w:val="es-BO"/>
        </w:rPr>
        <w:t>ejecución del Proyecto</w:t>
      </w:r>
      <w:r w:rsidRPr="00637483">
        <w:rPr>
          <w:rFonts w:ascii="Arial" w:hAnsi="Arial" w:cs="Arial"/>
          <w:sz w:val="20"/>
          <w:lang w:val="es-BO"/>
        </w:rPr>
        <w:t>, mediante acta correspondiente, conforme a lo establecido en el Cronograma del Contratista.</w:t>
      </w:r>
    </w:p>
    <w:p w:rsidR="0022447D" w:rsidRPr="00637483" w:rsidRDefault="0022447D" w:rsidP="00F510EA">
      <w:pPr>
        <w:pStyle w:val="Ttulo6"/>
        <w:spacing w:before="120" w:after="120"/>
        <w:ind w:right="-7"/>
        <w:rPr>
          <w:rFonts w:ascii="Arial" w:hAnsi="Arial" w:cs="Arial"/>
          <w:sz w:val="20"/>
          <w:lang w:val="es-BO"/>
        </w:rPr>
      </w:pPr>
      <w:r w:rsidRPr="00637483">
        <w:rPr>
          <w:rFonts w:ascii="Arial" w:hAnsi="Arial" w:cs="Arial"/>
          <w:sz w:val="20"/>
          <w:lang w:val="es-BO"/>
        </w:rPr>
        <w:t xml:space="preserve">El Contratista reconoce que otras personas durante la realización de los Trabajos, requerirán acceso y uso de partes del Trabajo para realizar trabajos en relación con las actividades que se ejecuten. </w:t>
      </w:r>
    </w:p>
    <w:p w:rsidR="0022447D" w:rsidRPr="008E01C7" w:rsidRDefault="0022447D" w:rsidP="00F510EA">
      <w:pPr>
        <w:spacing w:before="120" w:after="120"/>
        <w:ind w:right="-7"/>
        <w:jc w:val="both"/>
        <w:rPr>
          <w:rFonts w:ascii="Arial" w:hAnsi="Arial" w:cs="Arial"/>
          <w:sz w:val="20"/>
          <w:szCs w:val="20"/>
          <w:lang w:val="es-BO"/>
        </w:rPr>
      </w:pPr>
      <w:r w:rsidRPr="00637483">
        <w:rPr>
          <w:rFonts w:ascii="Arial" w:hAnsi="Arial" w:cs="Arial"/>
          <w:sz w:val="20"/>
          <w:szCs w:val="20"/>
          <w:lang w:val="es-BO"/>
        </w:rPr>
        <w:t>El Contratista no pondrá objeciones a dicho acceso, uso y trabajos y dotará todas las condiciones a su alcance a dichas personas para que realicen su trabajo.</w:t>
      </w:r>
      <w:r w:rsidRPr="00637483">
        <w:rPr>
          <w:rFonts w:ascii="Arial" w:hAnsi="Arial" w:cs="Arial"/>
          <w:sz w:val="20"/>
          <w:szCs w:val="20"/>
        </w:rPr>
        <w:t xml:space="preserve"> </w:t>
      </w:r>
      <w:r w:rsidRPr="00637483">
        <w:rPr>
          <w:rFonts w:ascii="Arial" w:hAnsi="Arial" w:cs="Arial"/>
          <w:sz w:val="20"/>
          <w:szCs w:val="20"/>
          <w:lang w:val="es-BO"/>
        </w:rPr>
        <w:t xml:space="preserve">El Contratista será responsable por la adecuación de los accesos a las áreas de trabajo bajo su propio costo previamente autorizado por el Contratante, debiendo previamente presentar un plan de movilización de </w:t>
      </w:r>
      <w:r w:rsidR="00A15027" w:rsidRPr="00637483">
        <w:rPr>
          <w:rFonts w:ascii="Arial" w:hAnsi="Arial" w:cs="Arial"/>
          <w:sz w:val="20"/>
          <w:szCs w:val="20"/>
          <w:lang w:val="es-BO"/>
        </w:rPr>
        <w:t>e</w:t>
      </w:r>
      <w:r w:rsidRPr="00637483">
        <w:rPr>
          <w:rFonts w:ascii="Arial" w:hAnsi="Arial" w:cs="Arial"/>
          <w:sz w:val="20"/>
          <w:szCs w:val="20"/>
          <w:lang w:val="es-BO"/>
        </w:rPr>
        <w:t xml:space="preserve">quipos y maquinarias adecuados a la vialidad de </w:t>
      </w:r>
      <w:r w:rsidR="006B39E7" w:rsidRPr="00637483">
        <w:rPr>
          <w:rFonts w:ascii="Arial" w:hAnsi="Arial" w:cs="Arial"/>
          <w:sz w:val="20"/>
          <w:szCs w:val="20"/>
          <w:lang w:val="es-BO"/>
        </w:rPr>
        <w:t>Planta</w:t>
      </w:r>
      <w:r w:rsidR="006B39E7" w:rsidRPr="008E01C7">
        <w:rPr>
          <w:rFonts w:ascii="Arial" w:hAnsi="Arial" w:cs="Arial"/>
          <w:sz w:val="20"/>
          <w:szCs w:val="20"/>
          <w:lang w:val="es-BO"/>
        </w:rPr>
        <w:t>………………..</w:t>
      </w:r>
    </w:p>
    <w:p w:rsidR="00F8392C" w:rsidRPr="008E01C7" w:rsidRDefault="0022447D" w:rsidP="00F510EA">
      <w:pPr>
        <w:spacing w:before="120" w:after="120"/>
        <w:ind w:right="-7"/>
        <w:jc w:val="both"/>
        <w:rPr>
          <w:rFonts w:ascii="Arial" w:hAnsi="Arial" w:cs="Arial"/>
          <w:sz w:val="20"/>
          <w:szCs w:val="20"/>
          <w:lang w:val="es-BO"/>
        </w:rPr>
      </w:pPr>
      <w:r w:rsidRPr="008E01C7">
        <w:rPr>
          <w:rFonts w:ascii="Arial" w:hAnsi="Arial" w:cs="Arial"/>
          <w:sz w:val="20"/>
          <w:szCs w:val="20"/>
          <w:lang w:val="es-BO"/>
        </w:rPr>
        <w:t>Adicionalmente deberá reconformar y restituir las áreas modificadas y/o afectadas por la ejecución de estos accesos a la conclusión del Trabajo previa autorización del Contratante</w:t>
      </w:r>
      <w:r w:rsidR="00F8392C" w:rsidRPr="008E01C7">
        <w:rPr>
          <w:rFonts w:ascii="Arial" w:hAnsi="Arial" w:cs="Arial"/>
          <w:sz w:val="20"/>
          <w:szCs w:val="20"/>
          <w:lang w:val="es-BO"/>
        </w:rPr>
        <w:t xml:space="preserve">, en caso que el Contratante lo solicite, las adecuaciones realizadas por el Contratista para el acceso </w:t>
      </w:r>
      <w:r w:rsidR="00C803B4" w:rsidRPr="008E01C7">
        <w:rPr>
          <w:rFonts w:ascii="Arial" w:hAnsi="Arial" w:cs="Arial"/>
          <w:sz w:val="20"/>
          <w:szCs w:val="20"/>
          <w:lang w:val="es-BO"/>
        </w:rPr>
        <w:t xml:space="preserve">y adecuación al Lugar de </w:t>
      </w:r>
      <w:r w:rsidR="00270709" w:rsidRPr="008E01C7">
        <w:rPr>
          <w:rFonts w:ascii="Arial" w:hAnsi="Arial" w:cs="Arial"/>
          <w:sz w:val="20"/>
          <w:lang w:val="es-BO"/>
        </w:rPr>
        <w:t>ejecución del Proyecto</w:t>
      </w:r>
      <w:r w:rsidR="00C803B4" w:rsidRPr="008E01C7">
        <w:rPr>
          <w:rFonts w:ascii="Arial" w:hAnsi="Arial" w:cs="Arial"/>
          <w:sz w:val="20"/>
          <w:szCs w:val="20"/>
          <w:lang w:val="es-BO"/>
        </w:rPr>
        <w:t>,</w:t>
      </w:r>
      <w:r w:rsidR="00F8392C" w:rsidRPr="008E01C7">
        <w:rPr>
          <w:rFonts w:ascii="Arial" w:hAnsi="Arial" w:cs="Arial"/>
          <w:sz w:val="20"/>
          <w:szCs w:val="20"/>
          <w:lang w:val="es-BO"/>
        </w:rPr>
        <w:t xml:space="preserve"> </w:t>
      </w:r>
      <w:r w:rsidR="00C803B4" w:rsidRPr="008E01C7">
        <w:rPr>
          <w:rFonts w:ascii="Arial" w:hAnsi="Arial" w:cs="Arial"/>
          <w:sz w:val="20"/>
          <w:szCs w:val="20"/>
          <w:lang w:val="es-BO"/>
        </w:rPr>
        <w:t>quedará a favor del Contratante</w:t>
      </w:r>
      <w:r w:rsidR="00F8392C" w:rsidRPr="008E01C7">
        <w:rPr>
          <w:rFonts w:ascii="Arial" w:hAnsi="Arial" w:cs="Arial"/>
          <w:sz w:val="20"/>
          <w:szCs w:val="20"/>
          <w:lang w:val="es-BO"/>
        </w:rPr>
        <w:t xml:space="preserve"> sin costo alguno para éste.  </w:t>
      </w:r>
    </w:p>
    <w:p w:rsidR="008E586D" w:rsidRPr="008E01C7" w:rsidRDefault="008E586D" w:rsidP="00F510EA">
      <w:pPr>
        <w:spacing w:before="120" w:after="120"/>
        <w:ind w:right="-7"/>
        <w:jc w:val="both"/>
        <w:rPr>
          <w:rFonts w:ascii="Arial" w:hAnsi="Arial" w:cs="Arial"/>
          <w:b/>
          <w:color w:val="000000"/>
          <w:sz w:val="20"/>
          <w:szCs w:val="20"/>
          <w:u w:val="single"/>
          <w:lang w:val="es-BO" w:eastAsia="en-US"/>
        </w:rPr>
      </w:pPr>
      <w:r w:rsidRPr="008E01C7">
        <w:rPr>
          <w:rFonts w:ascii="Arial" w:hAnsi="Arial" w:cs="Arial"/>
          <w:b/>
          <w:color w:val="000000"/>
          <w:sz w:val="20"/>
          <w:szCs w:val="20"/>
          <w:u w:val="single"/>
          <w:lang w:val="es-BO" w:eastAsia="en-US"/>
        </w:rPr>
        <w:t xml:space="preserve">CLÁUSULA </w:t>
      </w:r>
      <w:r w:rsidR="00C803B4" w:rsidRPr="008E01C7">
        <w:rPr>
          <w:rFonts w:ascii="Arial" w:hAnsi="Arial" w:cs="Arial"/>
          <w:b/>
          <w:color w:val="000000"/>
          <w:sz w:val="20"/>
          <w:szCs w:val="20"/>
          <w:u w:val="single"/>
          <w:lang w:val="es-BO" w:eastAsia="en-US"/>
        </w:rPr>
        <w:t>DECIMA</w:t>
      </w:r>
      <w:r w:rsidRPr="008E01C7">
        <w:rPr>
          <w:rFonts w:ascii="Arial" w:hAnsi="Arial" w:cs="Arial"/>
          <w:b/>
          <w:color w:val="000000"/>
          <w:sz w:val="20"/>
          <w:szCs w:val="20"/>
          <w:u w:val="single"/>
          <w:lang w:val="es-BO" w:eastAsia="en-US"/>
        </w:rPr>
        <w:t>.- CARACTERÍSTICAS Y PROCEDIMIENTO PARA LA PRESENTACIÓN, MANEJO, REVISIÓN Y APROBACIÓN DE LA DOCUMENTACIÓN EMERGENTE DEL CONTRATO</w:t>
      </w:r>
    </w:p>
    <w:p w:rsidR="008E586D" w:rsidRPr="008E01C7" w:rsidRDefault="00C803B4" w:rsidP="00F510EA">
      <w:pPr>
        <w:tabs>
          <w:tab w:val="left" w:pos="851"/>
        </w:tabs>
        <w:spacing w:before="120" w:after="120"/>
        <w:ind w:right="-7"/>
        <w:jc w:val="both"/>
        <w:rPr>
          <w:rFonts w:ascii="Arial" w:hAnsi="Arial" w:cs="Arial"/>
          <w:b/>
          <w:color w:val="000000"/>
          <w:sz w:val="20"/>
          <w:szCs w:val="20"/>
          <w:u w:val="single"/>
          <w:lang w:val="es-BO" w:eastAsia="en-US"/>
        </w:rPr>
      </w:pPr>
      <w:r w:rsidRPr="008E01C7">
        <w:rPr>
          <w:rFonts w:ascii="Arial" w:hAnsi="Arial" w:cs="Arial"/>
          <w:b/>
          <w:color w:val="000000"/>
          <w:sz w:val="20"/>
          <w:szCs w:val="20"/>
          <w:u w:val="single"/>
          <w:lang w:val="es-BO" w:eastAsia="en-US"/>
        </w:rPr>
        <w:t>10</w:t>
      </w:r>
      <w:r w:rsidR="008E586D" w:rsidRPr="008E01C7">
        <w:rPr>
          <w:rFonts w:ascii="Arial" w:hAnsi="Arial" w:cs="Arial"/>
          <w:b/>
          <w:color w:val="000000"/>
          <w:sz w:val="20"/>
          <w:szCs w:val="20"/>
          <w:u w:val="single"/>
          <w:lang w:val="es-BO" w:eastAsia="en-US"/>
        </w:rPr>
        <w:t>.1. Idioma de los Documentos</w:t>
      </w:r>
    </w:p>
    <w:p w:rsidR="008E586D" w:rsidRPr="008E01C7" w:rsidRDefault="008E586D" w:rsidP="00F510EA">
      <w:pPr>
        <w:spacing w:before="120" w:after="120"/>
        <w:ind w:right="-7"/>
        <w:jc w:val="both"/>
        <w:rPr>
          <w:rFonts w:ascii="Arial" w:hAnsi="Arial" w:cs="Arial"/>
          <w:color w:val="000000"/>
          <w:sz w:val="20"/>
          <w:szCs w:val="20"/>
          <w:lang w:val="es-BO" w:eastAsia="en-US"/>
        </w:rPr>
      </w:pPr>
      <w:r w:rsidRPr="008E01C7">
        <w:rPr>
          <w:rFonts w:ascii="Arial" w:hAnsi="Arial" w:cs="Arial"/>
          <w:color w:val="000000"/>
          <w:sz w:val="20"/>
          <w:szCs w:val="20"/>
          <w:lang w:val="es-BO" w:eastAsia="en-US"/>
        </w:rPr>
        <w:t xml:space="preserve">El Idioma del Contrato será el castellano. Todos los documentos producidos por el Contratista, así como los que provengan de los Subcontratistas, estarán escritos en castellano y en la medida en que cualquier documentación sometida por el Contratista esté en otro idioma, el Contratista proveerá una traducción en castellano. </w:t>
      </w:r>
    </w:p>
    <w:p w:rsidR="008E586D" w:rsidRPr="008E01C7" w:rsidRDefault="008E586D" w:rsidP="00F510EA">
      <w:pPr>
        <w:spacing w:before="120" w:after="120"/>
        <w:ind w:right="-7"/>
        <w:jc w:val="both"/>
        <w:rPr>
          <w:rFonts w:ascii="Arial" w:hAnsi="Arial" w:cs="Arial"/>
          <w:color w:val="000000"/>
          <w:sz w:val="20"/>
          <w:szCs w:val="20"/>
          <w:lang w:val="es-BO" w:eastAsia="en-US"/>
        </w:rPr>
      </w:pPr>
      <w:r w:rsidRPr="008E01C7">
        <w:rPr>
          <w:rFonts w:ascii="Arial" w:hAnsi="Arial" w:cs="Arial"/>
          <w:color w:val="000000"/>
          <w:sz w:val="20"/>
          <w:szCs w:val="20"/>
          <w:lang w:val="es-BO" w:eastAsia="en-US"/>
        </w:rPr>
        <w:t xml:space="preserve">De igual modo, los Documentos de Diseño que sean literatura impresa de los fabricantes podrán estar en otro idioma siempre que se acompañen con una traducción en castellano. </w:t>
      </w:r>
    </w:p>
    <w:p w:rsidR="008E586D" w:rsidRPr="008E01C7" w:rsidRDefault="00C803B4" w:rsidP="008848AD">
      <w:pPr>
        <w:spacing w:before="120" w:after="120"/>
        <w:ind w:right="-7"/>
        <w:jc w:val="both"/>
        <w:rPr>
          <w:rFonts w:ascii="Arial" w:hAnsi="Arial" w:cs="Arial"/>
          <w:b/>
          <w:color w:val="000000"/>
          <w:sz w:val="20"/>
          <w:szCs w:val="20"/>
          <w:u w:val="single"/>
          <w:lang w:val="es-BO" w:eastAsia="en-US"/>
        </w:rPr>
      </w:pPr>
      <w:r w:rsidRPr="008E01C7">
        <w:rPr>
          <w:rFonts w:ascii="Arial" w:hAnsi="Arial" w:cs="Arial"/>
          <w:b/>
          <w:color w:val="000000"/>
          <w:sz w:val="20"/>
          <w:szCs w:val="20"/>
          <w:u w:val="single"/>
          <w:lang w:val="es-BO" w:eastAsia="en-US"/>
        </w:rPr>
        <w:t>10</w:t>
      </w:r>
      <w:r w:rsidR="008E586D" w:rsidRPr="008E01C7">
        <w:rPr>
          <w:rFonts w:ascii="Arial" w:hAnsi="Arial" w:cs="Arial"/>
          <w:b/>
          <w:color w:val="000000"/>
          <w:sz w:val="20"/>
          <w:szCs w:val="20"/>
          <w:u w:val="single"/>
          <w:lang w:val="es-BO" w:eastAsia="en-US"/>
        </w:rPr>
        <w:t>.2. Presentación y Revisión de los Documentos</w:t>
      </w:r>
    </w:p>
    <w:p w:rsidR="008E586D" w:rsidRPr="008E01C7" w:rsidRDefault="008E586D" w:rsidP="00F510EA">
      <w:pPr>
        <w:spacing w:before="120" w:after="120"/>
        <w:ind w:right="-7"/>
        <w:jc w:val="both"/>
        <w:rPr>
          <w:rFonts w:ascii="Arial" w:hAnsi="Arial" w:cs="Arial"/>
          <w:color w:val="000000"/>
          <w:sz w:val="20"/>
          <w:szCs w:val="20"/>
          <w:lang w:val="es-BO" w:eastAsia="en-US"/>
        </w:rPr>
      </w:pPr>
      <w:r w:rsidRPr="008E01C7">
        <w:rPr>
          <w:rFonts w:ascii="Arial" w:hAnsi="Arial" w:cs="Arial"/>
          <w:color w:val="000000"/>
          <w:sz w:val="20"/>
          <w:szCs w:val="20"/>
          <w:lang w:val="es-BO" w:eastAsia="en-US"/>
        </w:rPr>
        <w:t xml:space="preserve">El Contratista presentará al Gerente y Fiscal del Contrato para revisión y aprobación o rechazo, de acuerdo a las listas maestras de documentos y planos establecidos en el Anexo  de </w:t>
      </w:r>
      <w:r w:rsidR="00F44990" w:rsidRPr="008E01C7">
        <w:rPr>
          <w:rFonts w:ascii="Arial" w:hAnsi="Arial" w:cs="Arial"/>
          <w:color w:val="000000"/>
          <w:sz w:val="20"/>
          <w:szCs w:val="20"/>
          <w:lang w:val="es-BO" w:eastAsia="en-US"/>
        </w:rPr>
        <w:t>E</w:t>
      </w:r>
      <w:r w:rsidRPr="008E01C7">
        <w:rPr>
          <w:rFonts w:ascii="Arial" w:hAnsi="Arial" w:cs="Arial"/>
          <w:color w:val="000000"/>
          <w:sz w:val="20"/>
          <w:szCs w:val="20"/>
          <w:lang w:val="es-BO" w:eastAsia="en-US"/>
        </w:rPr>
        <w:t xml:space="preserve">specificaciones </w:t>
      </w:r>
      <w:r w:rsidR="00F44990" w:rsidRPr="008E01C7">
        <w:rPr>
          <w:rFonts w:ascii="Arial" w:hAnsi="Arial" w:cs="Arial"/>
          <w:color w:val="000000"/>
          <w:sz w:val="20"/>
          <w:szCs w:val="20"/>
          <w:lang w:val="es-BO" w:eastAsia="en-US"/>
        </w:rPr>
        <w:t>T</w:t>
      </w:r>
      <w:r w:rsidRPr="008E01C7">
        <w:rPr>
          <w:rFonts w:ascii="Arial" w:hAnsi="Arial" w:cs="Arial"/>
          <w:color w:val="000000"/>
          <w:sz w:val="20"/>
          <w:szCs w:val="20"/>
          <w:lang w:val="es-BO" w:eastAsia="en-US"/>
        </w:rPr>
        <w:t>écnicas</w:t>
      </w:r>
      <w:r w:rsidRPr="008E01C7">
        <w:rPr>
          <w:rFonts w:ascii="Arial" w:hAnsi="Arial" w:cs="Arial"/>
          <w:b/>
          <w:color w:val="000000"/>
          <w:sz w:val="20"/>
          <w:szCs w:val="20"/>
          <w:lang w:val="es-BO" w:eastAsia="en-US"/>
        </w:rPr>
        <w:t>,</w:t>
      </w:r>
      <w:r w:rsidRPr="008E01C7">
        <w:rPr>
          <w:rFonts w:ascii="Arial" w:hAnsi="Arial" w:cs="Arial"/>
          <w:color w:val="000000"/>
          <w:sz w:val="20"/>
          <w:szCs w:val="20"/>
          <w:lang w:val="es-BO" w:eastAsia="en-US"/>
        </w:rPr>
        <w:t xml:space="preserve"> todos los documentos que se generen en el Proyecto, en el número de copias requerido.</w:t>
      </w:r>
    </w:p>
    <w:p w:rsidR="008E586D" w:rsidRPr="008E01C7" w:rsidRDefault="008E586D" w:rsidP="00F510EA">
      <w:pPr>
        <w:spacing w:before="120" w:after="120"/>
        <w:ind w:right="-7"/>
        <w:jc w:val="both"/>
        <w:rPr>
          <w:rFonts w:ascii="Arial" w:hAnsi="Arial" w:cs="Arial"/>
          <w:color w:val="000000"/>
          <w:sz w:val="20"/>
          <w:szCs w:val="20"/>
          <w:lang w:val="es-BO" w:eastAsia="en-US"/>
        </w:rPr>
      </w:pPr>
      <w:r w:rsidRPr="008E01C7">
        <w:rPr>
          <w:rFonts w:ascii="Arial" w:hAnsi="Arial" w:cs="Arial"/>
          <w:color w:val="000000"/>
          <w:sz w:val="20"/>
          <w:szCs w:val="20"/>
          <w:lang w:val="es-BO" w:eastAsia="en-US"/>
        </w:rPr>
        <w:t>Durante el progreso del Tra</w:t>
      </w:r>
      <w:r w:rsidR="00571AE2" w:rsidRPr="008E01C7">
        <w:rPr>
          <w:rFonts w:ascii="Arial" w:hAnsi="Arial" w:cs="Arial"/>
          <w:color w:val="000000"/>
          <w:sz w:val="20"/>
          <w:szCs w:val="20"/>
          <w:lang w:val="es-BO" w:eastAsia="en-US"/>
        </w:rPr>
        <w:t xml:space="preserve">bajo, en un plazo de hasta </w:t>
      </w:r>
      <w:r w:rsidR="00F8392C" w:rsidRPr="008E01C7">
        <w:rPr>
          <w:rFonts w:ascii="Arial" w:hAnsi="Arial" w:cs="Arial"/>
          <w:color w:val="000000"/>
          <w:sz w:val="20"/>
          <w:szCs w:val="20"/>
          <w:lang w:val="es-BO" w:eastAsia="en-US"/>
        </w:rPr>
        <w:t>cinco</w:t>
      </w:r>
      <w:r w:rsidR="00571AE2" w:rsidRPr="008E01C7">
        <w:rPr>
          <w:rFonts w:ascii="Arial" w:hAnsi="Arial" w:cs="Arial"/>
          <w:color w:val="000000"/>
          <w:sz w:val="20"/>
          <w:szCs w:val="20"/>
          <w:lang w:val="es-BO" w:eastAsia="en-US"/>
        </w:rPr>
        <w:t xml:space="preserve"> (</w:t>
      </w:r>
      <w:r w:rsidR="00F8392C" w:rsidRPr="008E01C7">
        <w:rPr>
          <w:rFonts w:ascii="Arial" w:hAnsi="Arial" w:cs="Arial"/>
          <w:color w:val="000000"/>
          <w:sz w:val="20"/>
          <w:szCs w:val="20"/>
          <w:lang w:val="es-BO" w:eastAsia="en-US"/>
        </w:rPr>
        <w:t>5</w:t>
      </w:r>
      <w:r w:rsidRPr="008E01C7">
        <w:rPr>
          <w:rFonts w:ascii="Arial" w:hAnsi="Arial" w:cs="Arial"/>
          <w:color w:val="000000"/>
          <w:sz w:val="20"/>
          <w:szCs w:val="20"/>
          <w:lang w:val="es-BO" w:eastAsia="en-US"/>
        </w:rPr>
        <w:t>) Días luego de la solicitud, el Contratista presentara la información, los documentos y los planos adicionales que el Gerente y Fiscal del Contrato requieran.</w:t>
      </w:r>
    </w:p>
    <w:p w:rsidR="008E586D" w:rsidRPr="008E01C7" w:rsidRDefault="006536E6" w:rsidP="006536E6">
      <w:pPr>
        <w:tabs>
          <w:tab w:val="left" w:pos="851"/>
        </w:tabs>
        <w:spacing w:before="120" w:after="120"/>
        <w:ind w:right="-7"/>
        <w:jc w:val="both"/>
        <w:rPr>
          <w:rFonts w:ascii="Arial" w:hAnsi="Arial" w:cs="Arial"/>
          <w:b/>
          <w:color w:val="000000"/>
          <w:sz w:val="20"/>
          <w:szCs w:val="20"/>
          <w:u w:val="single"/>
          <w:lang w:val="es-BO" w:eastAsia="en-US"/>
        </w:rPr>
      </w:pPr>
      <w:r w:rsidRPr="008E01C7">
        <w:rPr>
          <w:rFonts w:ascii="Arial" w:hAnsi="Arial" w:cs="Arial"/>
          <w:b/>
          <w:color w:val="000000"/>
          <w:sz w:val="20"/>
          <w:szCs w:val="20"/>
          <w:u w:val="single"/>
          <w:lang w:val="es-BO" w:eastAsia="en-US"/>
        </w:rPr>
        <w:t>10</w:t>
      </w:r>
      <w:r w:rsidR="008E586D" w:rsidRPr="008E01C7">
        <w:rPr>
          <w:rFonts w:ascii="Arial" w:hAnsi="Arial" w:cs="Arial"/>
          <w:b/>
          <w:color w:val="000000"/>
          <w:sz w:val="20"/>
          <w:szCs w:val="20"/>
          <w:u w:val="single"/>
          <w:lang w:val="es-BO" w:eastAsia="en-US"/>
        </w:rPr>
        <w:t>.3. Subsanación de Observaciones por el Contratista</w:t>
      </w:r>
    </w:p>
    <w:p w:rsidR="008E586D" w:rsidRPr="008E01C7" w:rsidRDefault="008E586D" w:rsidP="00F510EA">
      <w:pPr>
        <w:spacing w:before="120" w:after="120"/>
        <w:ind w:right="-7"/>
        <w:jc w:val="both"/>
        <w:rPr>
          <w:rFonts w:ascii="Arial" w:hAnsi="Arial" w:cs="Arial"/>
          <w:color w:val="000000"/>
          <w:sz w:val="20"/>
          <w:szCs w:val="20"/>
          <w:lang w:val="es-BO" w:eastAsia="en-US"/>
        </w:rPr>
      </w:pPr>
      <w:r w:rsidRPr="008E01C7">
        <w:rPr>
          <w:rFonts w:ascii="Arial" w:hAnsi="Arial" w:cs="Arial"/>
          <w:color w:val="000000"/>
          <w:sz w:val="20"/>
          <w:szCs w:val="20"/>
          <w:lang w:val="es-BO" w:eastAsia="en-US"/>
        </w:rPr>
        <w:t xml:space="preserve">Si existiera un rechazo del Gerente y/o Fiscal del Contrato a los Documentos de Diseño, éste presentará las observaciones al Contratista, quien en un plazo de hasta </w:t>
      </w:r>
      <w:r w:rsidR="00F8392C" w:rsidRPr="008E01C7">
        <w:rPr>
          <w:rFonts w:ascii="Arial" w:hAnsi="Arial" w:cs="Arial"/>
          <w:color w:val="000000"/>
          <w:sz w:val="20"/>
          <w:szCs w:val="20"/>
          <w:lang w:val="es-BO" w:eastAsia="en-US"/>
        </w:rPr>
        <w:t>cinco</w:t>
      </w:r>
      <w:r w:rsidR="00EF489F" w:rsidRPr="008E01C7">
        <w:rPr>
          <w:rFonts w:ascii="Arial" w:hAnsi="Arial" w:cs="Arial"/>
          <w:color w:val="000000"/>
          <w:sz w:val="20"/>
          <w:szCs w:val="20"/>
          <w:lang w:val="es-BO" w:eastAsia="en-US"/>
        </w:rPr>
        <w:t xml:space="preserve"> </w:t>
      </w:r>
      <w:r w:rsidR="00571AE2" w:rsidRPr="008E01C7">
        <w:rPr>
          <w:rFonts w:ascii="Arial" w:hAnsi="Arial" w:cs="Arial"/>
          <w:color w:val="000000"/>
          <w:sz w:val="20"/>
          <w:szCs w:val="20"/>
          <w:lang w:val="es-BO" w:eastAsia="en-US"/>
        </w:rPr>
        <w:t>(</w:t>
      </w:r>
      <w:r w:rsidR="00F8392C" w:rsidRPr="008E01C7">
        <w:rPr>
          <w:rFonts w:ascii="Arial" w:hAnsi="Arial" w:cs="Arial"/>
          <w:color w:val="000000"/>
          <w:sz w:val="20"/>
          <w:szCs w:val="20"/>
          <w:lang w:val="es-BO" w:eastAsia="en-US"/>
        </w:rPr>
        <w:t>5</w:t>
      </w:r>
      <w:r w:rsidR="00571AE2" w:rsidRPr="008E01C7">
        <w:rPr>
          <w:rFonts w:ascii="Arial" w:hAnsi="Arial" w:cs="Arial"/>
          <w:color w:val="000000"/>
          <w:sz w:val="20"/>
          <w:szCs w:val="20"/>
          <w:lang w:val="es-BO" w:eastAsia="en-US"/>
        </w:rPr>
        <w:t xml:space="preserve">) Días </w:t>
      </w:r>
      <w:r w:rsidRPr="008E01C7">
        <w:rPr>
          <w:rFonts w:ascii="Arial" w:hAnsi="Arial" w:cs="Arial"/>
          <w:color w:val="000000"/>
          <w:sz w:val="20"/>
          <w:szCs w:val="20"/>
          <w:lang w:val="es-BO" w:eastAsia="en-US"/>
        </w:rPr>
        <w:t xml:space="preserve">deberá subsanar las mismas. </w:t>
      </w:r>
    </w:p>
    <w:p w:rsidR="00EF489F" w:rsidRPr="008E01C7" w:rsidRDefault="008E586D" w:rsidP="00F510EA">
      <w:pPr>
        <w:spacing w:before="120" w:after="120"/>
        <w:ind w:right="-7"/>
        <w:jc w:val="both"/>
        <w:rPr>
          <w:rFonts w:ascii="Arial" w:hAnsi="Arial" w:cs="Arial"/>
          <w:color w:val="000000"/>
          <w:sz w:val="20"/>
          <w:szCs w:val="20"/>
          <w:lang w:val="es-BO" w:eastAsia="en-US"/>
        </w:rPr>
      </w:pPr>
      <w:r w:rsidRPr="008E01C7">
        <w:rPr>
          <w:rFonts w:ascii="Arial" w:hAnsi="Arial" w:cs="Arial"/>
          <w:color w:val="000000"/>
          <w:sz w:val="20"/>
          <w:szCs w:val="20"/>
          <w:lang w:val="es-BO" w:eastAsia="en-US"/>
        </w:rPr>
        <w:t xml:space="preserve">Se dispone que mientras no sean subsanadas las observaciones identificadas </w:t>
      </w:r>
    </w:p>
    <w:p w:rsidR="00EF489F" w:rsidRPr="008E01C7" w:rsidRDefault="00F82708" w:rsidP="008848AD">
      <w:pPr>
        <w:spacing w:before="120" w:after="120"/>
        <w:ind w:left="1134" w:right="-7" w:hanging="283"/>
        <w:jc w:val="both"/>
        <w:rPr>
          <w:rFonts w:ascii="Arial" w:hAnsi="Arial" w:cs="Arial"/>
          <w:color w:val="000000"/>
          <w:sz w:val="20"/>
          <w:szCs w:val="20"/>
          <w:lang w:val="es-BO" w:eastAsia="en-US"/>
        </w:rPr>
      </w:pPr>
      <w:r w:rsidRPr="008E01C7">
        <w:rPr>
          <w:rFonts w:ascii="Arial" w:hAnsi="Arial" w:cs="Arial"/>
          <w:b/>
          <w:color w:val="000000"/>
          <w:sz w:val="20"/>
          <w:szCs w:val="20"/>
          <w:lang w:val="es-BO" w:eastAsia="en-US"/>
        </w:rPr>
        <w:t>a.</w:t>
      </w:r>
      <w:r w:rsidRPr="008E01C7">
        <w:rPr>
          <w:rFonts w:ascii="Arial" w:hAnsi="Arial" w:cs="Arial"/>
          <w:color w:val="000000"/>
          <w:sz w:val="20"/>
          <w:szCs w:val="20"/>
          <w:lang w:val="es-BO" w:eastAsia="en-US"/>
        </w:rPr>
        <w:t xml:space="preserve"> </w:t>
      </w:r>
      <w:r w:rsidR="00550127" w:rsidRPr="008E01C7">
        <w:rPr>
          <w:rFonts w:ascii="Arial" w:hAnsi="Arial" w:cs="Arial"/>
          <w:color w:val="000000"/>
          <w:sz w:val="20"/>
          <w:szCs w:val="20"/>
          <w:lang w:val="es-BO" w:eastAsia="en-US"/>
        </w:rPr>
        <w:t>E</w:t>
      </w:r>
      <w:r w:rsidR="008E586D" w:rsidRPr="008E01C7">
        <w:rPr>
          <w:rFonts w:ascii="Arial" w:hAnsi="Arial" w:cs="Arial"/>
          <w:color w:val="000000"/>
          <w:sz w:val="20"/>
          <w:szCs w:val="20"/>
          <w:lang w:val="es-BO" w:eastAsia="en-US"/>
        </w:rPr>
        <w:t xml:space="preserve">l Contratista no realizará ninguna parte del Trabajo de acuerdo con Documentos de Diseño que no cumplan con el Contrato; y </w:t>
      </w:r>
    </w:p>
    <w:p w:rsidR="008E586D" w:rsidRPr="008E01C7" w:rsidRDefault="00F82708" w:rsidP="008848AD">
      <w:pPr>
        <w:spacing w:before="120" w:after="120"/>
        <w:ind w:left="1134" w:right="-7" w:hanging="283"/>
        <w:jc w:val="both"/>
        <w:rPr>
          <w:rFonts w:ascii="Arial" w:hAnsi="Arial" w:cs="Arial"/>
          <w:color w:val="000000"/>
          <w:sz w:val="20"/>
          <w:szCs w:val="20"/>
          <w:lang w:val="es-BO" w:eastAsia="en-US"/>
        </w:rPr>
      </w:pPr>
      <w:r w:rsidRPr="008E01C7">
        <w:rPr>
          <w:rFonts w:ascii="Arial" w:hAnsi="Arial" w:cs="Arial"/>
          <w:b/>
          <w:color w:val="000000"/>
          <w:sz w:val="20"/>
          <w:szCs w:val="20"/>
          <w:lang w:val="es-BO" w:eastAsia="en-US"/>
        </w:rPr>
        <w:t>b.</w:t>
      </w:r>
      <w:r w:rsidRPr="008E01C7">
        <w:rPr>
          <w:rFonts w:ascii="Arial" w:hAnsi="Arial" w:cs="Arial"/>
          <w:color w:val="000000"/>
          <w:sz w:val="20"/>
          <w:szCs w:val="20"/>
          <w:lang w:val="es-BO" w:eastAsia="en-US"/>
        </w:rPr>
        <w:t xml:space="preserve"> </w:t>
      </w:r>
      <w:r w:rsidR="00550127" w:rsidRPr="008E01C7">
        <w:rPr>
          <w:rFonts w:ascii="Arial" w:hAnsi="Arial" w:cs="Arial"/>
          <w:color w:val="000000"/>
          <w:sz w:val="20"/>
          <w:szCs w:val="20"/>
          <w:lang w:val="es-BO" w:eastAsia="en-US"/>
        </w:rPr>
        <w:t>E</w:t>
      </w:r>
      <w:r w:rsidR="008E586D" w:rsidRPr="008E01C7">
        <w:rPr>
          <w:rFonts w:ascii="Arial" w:hAnsi="Arial" w:cs="Arial"/>
          <w:color w:val="000000"/>
          <w:sz w:val="20"/>
          <w:szCs w:val="20"/>
          <w:lang w:val="es-BO" w:eastAsia="en-US"/>
        </w:rPr>
        <w:t>l Contra</w:t>
      </w:r>
      <w:r w:rsidR="002A4A94" w:rsidRPr="008E01C7">
        <w:rPr>
          <w:rFonts w:ascii="Arial" w:hAnsi="Arial" w:cs="Arial"/>
          <w:color w:val="000000"/>
          <w:sz w:val="20"/>
          <w:szCs w:val="20"/>
          <w:lang w:val="es-BO" w:eastAsia="en-US"/>
        </w:rPr>
        <w:t>tista no tendrá derecho a ninguna</w:t>
      </w:r>
      <w:r w:rsidR="008E586D" w:rsidRPr="008E01C7">
        <w:rPr>
          <w:rFonts w:ascii="Arial" w:hAnsi="Arial" w:cs="Arial"/>
          <w:color w:val="000000"/>
          <w:sz w:val="20"/>
          <w:szCs w:val="20"/>
          <w:lang w:val="es-BO" w:eastAsia="en-US"/>
        </w:rPr>
        <w:t xml:space="preserve"> modificación en la Fecha de Recepción </w:t>
      </w:r>
      <w:r w:rsidR="00F8392C" w:rsidRPr="008E01C7">
        <w:rPr>
          <w:rFonts w:ascii="Arial" w:hAnsi="Arial" w:cs="Arial"/>
          <w:color w:val="000000"/>
          <w:sz w:val="20"/>
          <w:szCs w:val="20"/>
          <w:lang w:val="es-BO" w:eastAsia="en-US"/>
        </w:rPr>
        <w:t xml:space="preserve">Provisional </w:t>
      </w:r>
      <w:r w:rsidR="008E586D" w:rsidRPr="008E01C7">
        <w:rPr>
          <w:rFonts w:ascii="Arial" w:hAnsi="Arial" w:cs="Arial"/>
          <w:color w:val="000000"/>
          <w:sz w:val="20"/>
          <w:szCs w:val="20"/>
          <w:lang w:val="es-BO" w:eastAsia="en-US"/>
        </w:rPr>
        <w:t xml:space="preserve">o en cualquier otra fecha límite de realización así afectada u Orden de Cambio para un aumento en el Monto Final del Contrato. </w:t>
      </w:r>
    </w:p>
    <w:p w:rsidR="008E586D" w:rsidRPr="008E01C7" w:rsidRDefault="00EF489F" w:rsidP="00F510EA">
      <w:pPr>
        <w:tabs>
          <w:tab w:val="left" w:pos="851"/>
        </w:tabs>
        <w:spacing w:before="120" w:after="120"/>
        <w:ind w:right="-7"/>
        <w:jc w:val="both"/>
        <w:rPr>
          <w:rFonts w:ascii="Arial" w:hAnsi="Arial" w:cs="Arial"/>
          <w:b/>
          <w:color w:val="000000"/>
          <w:sz w:val="20"/>
          <w:szCs w:val="20"/>
          <w:u w:val="single"/>
          <w:lang w:val="es-BO" w:eastAsia="en-US"/>
        </w:rPr>
      </w:pPr>
      <w:r w:rsidRPr="008E01C7">
        <w:rPr>
          <w:rFonts w:ascii="Arial" w:hAnsi="Arial" w:cs="Arial"/>
          <w:b/>
          <w:color w:val="000000"/>
          <w:sz w:val="20"/>
          <w:szCs w:val="20"/>
          <w:u w:val="single"/>
          <w:lang w:val="es-BO" w:eastAsia="en-US"/>
        </w:rPr>
        <w:t>10</w:t>
      </w:r>
      <w:r w:rsidR="008E586D" w:rsidRPr="008E01C7">
        <w:rPr>
          <w:rFonts w:ascii="Arial" w:hAnsi="Arial" w:cs="Arial"/>
          <w:b/>
          <w:color w:val="000000"/>
          <w:sz w:val="20"/>
          <w:szCs w:val="20"/>
          <w:u w:val="single"/>
          <w:lang w:val="es-BO" w:eastAsia="en-US"/>
        </w:rPr>
        <w:t>.4. Cambios por el Contratista</w:t>
      </w:r>
    </w:p>
    <w:p w:rsidR="008E586D" w:rsidRPr="008E01C7" w:rsidRDefault="008E586D" w:rsidP="00F510EA">
      <w:pPr>
        <w:spacing w:before="120" w:after="120"/>
        <w:ind w:right="-7"/>
        <w:jc w:val="both"/>
        <w:rPr>
          <w:rFonts w:ascii="Arial" w:hAnsi="Arial" w:cs="Arial"/>
          <w:color w:val="000000"/>
          <w:sz w:val="20"/>
          <w:szCs w:val="20"/>
          <w:lang w:val="es-BO" w:eastAsia="en-US"/>
        </w:rPr>
      </w:pPr>
      <w:r w:rsidRPr="008E01C7">
        <w:rPr>
          <w:rFonts w:ascii="Arial" w:hAnsi="Arial" w:cs="Arial"/>
          <w:color w:val="000000"/>
          <w:sz w:val="20"/>
          <w:szCs w:val="20"/>
          <w:lang w:val="es-BO" w:eastAsia="en-US"/>
        </w:rPr>
        <w:t>El Contratista no se apartará de los Documentos de Diseño aprobados por el Gerente y Fiscal del Contrato, conforme a su versión definitiva una vez que hubieren sido procesados de acuerdo a las previsiones del Contrato</w:t>
      </w:r>
      <w:r w:rsidR="00F8392C" w:rsidRPr="008E01C7">
        <w:rPr>
          <w:rFonts w:ascii="Arial" w:hAnsi="Arial" w:cs="Arial"/>
          <w:color w:val="000000"/>
          <w:sz w:val="20"/>
          <w:szCs w:val="20"/>
          <w:lang w:val="es-BO" w:eastAsia="en-US"/>
        </w:rPr>
        <w:t xml:space="preserve"> y sus Anexos</w:t>
      </w:r>
      <w:r w:rsidRPr="008E01C7">
        <w:rPr>
          <w:rFonts w:ascii="Arial" w:hAnsi="Arial" w:cs="Arial"/>
          <w:color w:val="000000"/>
          <w:sz w:val="20"/>
          <w:szCs w:val="20"/>
          <w:lang w:val="es-BO" w:eastAsia="en-US"/>
        </w:rPr>
        <w:t xml:space="preserve">. </w:t>
      </w:r>
    </w:p>
    <w:p w:rsidR="008E586D" w:rsidRPr="008E01C7" w:rsidRDefault="00EF489F" w:rsidP="00EF489F">
      <w:pPr>
        <w:tabs>
          <w:tab w:val="left" w:pos="851"/>
        </w:tabs>
        <w:spacing w:before="120" w:after="120"/>
        <w:ind w:right="-7"/>
        <w:jc w:val="both"/>
        <w:rPr>
          <w:rFonts w:ascii="Arial" w:hAnsi="Arial" w:cs="Arial"/>
          <w:b/>
          <w:color w:val="000000"/>
          <w:sz w:val="20"/>
          <w:szCs w:val="20"/>
          <w:u w:val="single"/>
          <w:lang w:val="es-BO" w:eastAsia="en-US"/>
        </w:rPr>
      </w:pPr>
      <w:r w:rsidRPr="008E01C7">
        <w:rPr>
          <w:rFonts w:ascii="Arial" w:hAnsi="Arial" w:cs="Arial"/>
          <w:b/>
          <w:color w:val="000000"/>
          <w:sz w:val="20"/>
          <w:szCs w:val="20"/>
          <w:u w:val="single"/>
          <w:lang w:val="es-BO" w:eastAsia="en-US"/>
        </w:rPr>
        <w:t>10</w:t>
      </w:r>
      <w:r w:rsidR="008E586D" w:rsidRPr="008E01C7">
        <w:rPr>
          <w:rFonts w:ascii="Arial" w:hAnsi="Arial" w:cs="Arial"/>
          <w:b/>
          <w:color w:val="000000"/>
          <w:sz w:val="20"/>
          <w:szCs w:val="20"/>
          <w:u w:val="single"/>
          <w:lang w:val="es-BO" w:eastAsia="en-US"/>
        </w:rPr>
        <w:t xml:space="preserve">.5. Presentaciones </w:t>
      </w:r>
      <w:r w:rsidR="00F8392C" w:rsidRPr="008E01C7">
        <w:rPr>
          <w:rFonts w:ascii="Arial" w:hAnsi="Arial" w:cs="Arial"/>
          <w:b/>
          <w:color w:val="000000"/>
          <w:sz w:val="20"/>
          <w:szCs w:val="20"/>
          <w:u w:val="single"/>
          <w:lang w:val="es-BO" w:eastAsia="en-US"/>
        </w:rPr>
        <w:t xml:space="preserve">de Documentación </w:t>
      </w:r>
      <w:r w:rsidR="008E586D" w:rsidRPr="008E01C7">
        <w:rPr>
          <w:rFonts w:ascii="Arial" w:hAnsi="Arial" w:cs="Arial"/>
          <w:b/>
          <w:color w:val="000000"/>
          <w:sz w:val="20"/>
          <w:szCs w:val="20"/>
          <w:u w:val="single"/>
          <w:lang w:val="es-BO" w:eastAsia="en-US"/>
        </w:rPr>
        <w:t xml:space="preserve">a partir de la Puesta en </w:t>
      </w:r>
      <w:r w:rsidR="00063F5B" w:rsidRPr="008E01C7">
        <w:rPr>
          <w:rFonts w:ascii="Arial" w:hAnsi="Arial" w:cs="Arial"/>
          <w:b/>
          <w:color w:val="000000"/>
          <w:sz w:val="20"/>
          <w:szCs w:val="20"/>
          <w:u w:val="single"/>
          <w:lang w:val="es-BO" w:eastAsia="en-US"/>
        </w:rPr>
        <w:t>Servicio</w:t>
      </w:r>
    </w:p>
    <w:p w:rsidR="008E586D" w:rsidRPr="008E01C7" w:rsidRDefault="008E586D" w:rsidP="00F510EA">
      <w:pPr>
        <w:spacing w:before="120" w:after="120"/>
        <w:ind w:right="-7"/>
        <w:jc w:val="both"/>
        <w:rPr>
          <w:rFonts w:ascii="Arial" w:hAnsi="Arial" w:cs="Arial"/>
          <w:color w:val="000000"/>
          <w:sz w:val="20"/>
          <w:szCs w:val="20"/>
          <w:lang w:val="es-BO" w:eastAsia="en-US"/>
        </w:rPr>
      </w:pPr>
      <w:r w:rsidRPr="008E01C7">
        <w:rPr>
          <w:rFonts w:ascii="Arial" w:hAnsi="Arial" w:cs="Arial"/>
          <w:color w:val="000000"/>
          <w:sz w:val="20"/>
          <w:szCs w:val="20"/>
          <w:lang w:val="es-BO" w:eastAsia="en-US"/>
        </w:rPr>
        <w:t xml:space="preserve">A partir de la Puesta en </w:t>
      </w:r>
      <w:r w:rsidR="00F8392C" w:rsidRPr="008E01C7">
        <w:rPr>
          <w:rFonts w:ascii="Arial" w:hAnsi="Arial" w:cs="Arial"/>
          <w:color w:val="000000"/>
          <w:sz w:val="20"/>
          <w:szCs w:val="20"/>
          <w:lang w:val="es-BO" w:eastAsia="en-US"/>
        </w:rPr>
        <w:t>S</w:t>
      </w:r>
      <w:r w:rsidR="00063F5B" w:rsidRPr="008E01C7">
        <w:rPr>
          <w:rFonts w:ascii="Arial" w:hAnsi="Arial" w:cs="Arial"/>
          <w:color w:val="000000"/>
          <w:sz w:val="20"/>
          <w:szCs w:val="20"/>
          <w:lang w:val="es-BO" w:eastAsia="en-US"/>
        </w:rPr>
        <w:t>ervicio</w:t>
      </w:r>
      <w:r w:rsidRPr="008E01C7">
        <w:rPr>
          <w:rFonts w:ascii="Arial" w:hAnsi="Arial" w:cs="Arial"/>
          <w:color w:val="000000"/>
          <w:sz w:val="20"/>
          <w:szCs w:val="20"/>
          <w:lang w:val="es-BO" w:eastAsia="en-US"/>
        </w:rPr>
        <w:t>, el Contratista le proveerá en un plazo de hasta sesenta (60) Días</w:t>
      </w:r>
      <w:r w:rsidR="002A4A94" w:rsidRPr="008E01C7">
        <w:rPr>
          <w:rFonts w:ascii="Arial" w:hAnsi="Arial" w:cs="Arial"/>
          <w:color w:val="000000"/>
          <w:sz w:val="20"/>
          <w:szCs w:val="20"/>
          <w:lang w:val="es-BO" w:eastAsia="en-US"/>
        </w:rPr>
        <w:t xml:space="preserve"> al Contratante según el Anexo de Especificaciones T</w:t>
      </w:r>
      <w:r w:rsidRPr="008E01C7">
        <w:rPr>
          <w:rFonts w:ascii="Arial" w:hAnsi="Arial" w:cs="Arial"/>
          <w:color w:val="000000"/>
          <w:sz w:val="20"/>
          <w:szCs w:val="20"/>
          <w:lang w:val="es-BO" w:eastAsia="en-US"/>
        </w:rPr>
        <w:t xml:space="preserve">écnicas, </w:t>
      </w:r>
      <w:r w:rsidR="002A423B" w:rsidRPr="008E01C7">
        <w:rPr>
          <w:rFonts w:ascii="Arial" w:hAnsi="Arial" w:cs="Arial"/>
          <w:color w:val="000000"/>
          <w:sz w:val="20"/>
          <w:szCs w:val="20"/>
          <w:lang w:val="es-BO" w:eastAsia="en-US"/>
        </w:rPr>
        <w:t xml:space="preserve">el Data book con </w:t>
      </w:r>
      <w:r w:rsidRPr="008E01C7">
        <w:rPr>
          <w:rFonts w:ascii="Arial" w:hAnsi="Arial" w:cs="Arial"/>
          <w:color w:val="000000"/>
          <w:sz w:val="20"/>
          <w:szCs w:val="20"/>
          <w:lang w:val="es-BO" w:eastAsia="en-US"/>
        </w:rPr>
        <w:t>toda la información técnica en la forma más adecuada y satisfactoria para el Gerente y Fiscal</w:t>
      </w:r>
      <w:r w:rsidR="00EF489F" w:rsidRPr="008E01C7">
        <w:rPr>
          <w:rFonts w:ascii="Arial" w:hAnsi="Arial" w:cs="Arial"/>
          <w:color w:val="000000"/>
          <w:sz w:val="20"/>
          <w:szCs w:val="20"/>
          <w:lang w:val="es-BO" w:eastAsia="en-US"/>
        </w:rPr>
        <w:t xml:space="preserve"> del Contrato, </w:t>
      </w:r>
      <w:r w:rsidR="00D81395" w:rsidRPr="008E01C7">
        <w:rPr>
          <w:rFonts w:ascii="Arial" w:hAnsi="Arial" w:cs="Arial"/>
          <w:color w:val="000000"/>
          <w:sz w:val="20"/>
          <w:szCs w:val="20"/>
          <w:lang w:val="es-BO" w:eastAsia="en-US"/>
        </w:rPr>
        <w:t>las Obras Civiles</w:t>
      </w:r>
      <w:r w:rsidR="005F568B" w:rsidRPr="008E01C7">
        <w:rPr>
          <w:rFonts w:ascii="Arial" w:hAnsi="Arial" w:cs="Arial"/>
          <w:color w:val="000000"/>
          <w:sz w:val="20"/>
          <w:szCs w:val="20"/>
          <w:lang w:val="es-BO" w:eastAsia="en-US"/>
        </w:rPr>
        <w:t xml:space="preserve"> </w:t>
      </w:r>
      <w:r w:rsidR="002A423B" w:rsidRPr="008E01C7">
        <w:rPr>
          <w:rFonts w:ascii="Arial" w:hAnsi="Arial" w:cs="Arial"/>
          <w:color w:val="000000"/>
          <w:sz w:val="20"/>
          <w:szCs w:val="20"/>
          <w:lang w:val="es-BO" w:eastAsia="en-US"/>
        </w:rPr>
        <w:t>cumpliendo lo establecido</w:t>
      </w:r>
      <w:r w:rsidR="00CE6B09" w:rsidRPr="008E01C7">
        <w:rPr>
          <w:rFonts w:ascii="Arial" w:hAnsi="Arial" w:cs="Arial"/>
          <w:color w:val="000000"/>
          <w:sz w:val="20"/>
          <w:szCs w:val="20"/>
          <w:lang w:val="es-BO" w:eastAsia="en-US"/>
        </w:rPr>
        <w:t xml:space="preserve"> y solicitado en el Anexo</w:t>
      </w:r>
      <w:r w:rsidR="002A423B" w:rsidRPr="008E01C7">
        <w:rPr>
          <w:rFonts w:ascii="Arial" w:hAnsi="Arial" w:cs="Arial"/>
          <w:color w:val="000000"/>
          <w:sz w:val="20"/>
          <w:szCs w:val="20"/>
          <w:lang w:val="es-BO" w:eastAsia="en-US"/>
        </w:rPr>
        <w:t xml:space="preserve"> de Especificaciones Técnicas.</w:t>
      </w:r>
      <w:r w:rsidR="003720BD" w:rsidRPr="008E01C7">
        <w:rPr>
          <w:rFonts w:ascii="Arial" w:hAnsi="Arial" w:cs="Arial"/>
          <w:color w:val="000000"/>
          <w:sz w:val="20"/>
          <w:szCs w:val="20"/>
          <w:lang w:val="es-BO" w:eastAsia="en-US"/>
        </w:rPr>
        <w:t xml:space="preserve"> </w:t>
      </w:r>
    </w:p>
    <w:p w:rsidR="008E586D" w:rsidRPr="008E01C7" w:rsidRDefault="008E586D" w:rsidP="00F510EA">
      <w:pPr>
        <w:spacing w:before="120" w:after="120"/>
        <w:ind w:right="-7"/>
        <w:jc w:val="both"/>
        <w:rPr>
          <w:rFonts w:ascii="Arial" w:hAnsi="Arial" w:cs="Arial"/>
          <w:color w:val="000000"/>
          <w:sz w:val="20"/>
          <w:szCs w:val="20"/>
          <w:lang w:val="es-BO" w:eastAsia="en-US"/>
        </w:rPr>
      </w:pPr>
      <w:r w:rsidRPr="008E01C7">
        <w:rPr>
          <w:rFonts w:ascii="Arial" w:hAnsi="Arial" w:cs="Arial"/>
          <w:color w:val="000000"/>
          <w:sz w:val="20"/>
          <w:szCs w:val="20"/>
          <w:lang w:val="es-BO" w:eastAsia="en-US"/>
        </w:rPr>
        <w:t xml:space="preserve">El Trabajo no se considerará completo para efectos de la Fecha de Recepción </w:t>
      </w:r>
      <w:r w:rsidR="002A4A94" w:rsidRPr="008E01C7">
        <w:rPr>
          <w:rFonts w:ascii="Arial" w:hAnsi="Arial" w:cs="Arial"/>
          <w:color w:val="000000"/>
          <w:sz w:val="20"/>
          <w:szCs w:val="20"/>
          <w:lang w:val="es-BO" w:eastAsia="en-US"/>
        </w:rPr>
        <w:t xml:space="preserve">Definitiva  </w:t>
      </w:r>
      <w:r w:rsidRPr="008E01C7">
        <w:rPr>
          <w:rFonts w:ascii="Arial" w:hAnsi="Arial" w:cs="Arial"/>
          <w:color w:val="000000"/>
          <w:sz w:val="20"/>
          <w:szCs w:val="20"/>
          <w:lang w:val="es-BO" w:eastAsia="en-US"/>
        </w:rPr>
        <w:t>hasta que todos los documentos</w:t>
      </w:r>
      <w:r w:rsidR="00EF489F" w:rsidRPr="008E01C7">
        <w:rPr>
          <w:rFonts w:ascii="Arial" w:hAnsi="Arial" w:cs="Arial"/>
          <w:color w:val="000000"/>
          <w:sz w:val="20"/>
          <w:szCs w:val="20"/>
          <w:lang w:val="es-BO" w:eastAsia="en-US"/>
        </w:rPr>
        <w:t xml:space="preserve"> señalados en esta </w:t>
      </w:r>
      <w:r w:rsidR="00841A35" w:rsidRPr="008E01C7">
        <w:rPr>
          <w:rFonts w:ascii="Arial" w:hAnsi="Arial" w:cs="Arial"/>
          <w:color w:val="000000"/>
          <w:sz w:val="20"/>
          <w:szCs w:val="20"/>
          <w:lang w:val="es-BO" w:eastAsia="en-US"/>
        </w:rPr>
        <w:t>c</w:t>
      </w:r>
      <w:r w:rsidR="00EF489F" w:rsidRPr="008E01C7">
        <w:rPr>
          <w:rFonts w:ascii="Arial" w:hAnsi="Arial" w:cs="Arial"/>
          <w:color w:val="000000"/>
          <w:sz w:val="20"/>
          <w:szCs w:val="20"/>
          <w:lang w:val="es-BO" w:eastAsia="en-US"/>
        </w:rPr>
        <w:t xml:space="preserve">láusula </w:t>
      </w:r>
      <w:r w:rsidRPr="008E01C7">
        <w:rPr>
          <w:rFonts w:ascii="Arial" w:hAnsi="Arial" w:cs="Arial"/>
          <w:color w:val="000000"/>
          <w:sz w:val="20"/>
          <w:szCs w:val="20"/>
          <w:lang w:val="es-BO" w:eastAsia="en-US"/>
        </w:rPr>
        <w:t xml:space="preserve">le hayan sido entregados oficialmente al Contratante. </w:t>
      </w:r>
    </w:p>
    <w:p w:rsidR="008E586D" w:rsidRPr="008E01C7" w:rsidRDefault="00EF489F" w:rsidP="00F510EA">
      <w:pPr>
        <w:spacing w:before="120" w:after="120"/>
        <w:ind w:right="-7"/>
        <w:jc w:val="both"/>
        <w:rPr>
          <w:rFonts w:ascii="Arial" w:hAnsi="Arial" w:cs="Arial"/>
          <w:b/>
          <w:color w:val="000000"/>
          <w:sz w:val="20"/>
          <w:szCs w:val="20"/>
          <w:u w:val="single"/>
          <w:lang w:val="es-BO" w:eastAsia="en-US"/>
        </w:rPr>
      </w:pPr>
      <w:r w:rsidRPr="008E01C7">
        <w:rPr>
          <w:rFonts w:ascii="Arial" w:hAnsi="Arial" w:cs="Arial"/>
          <w:b/>
          <w:color w:val="000000"/>
          <w:sz w:val="20"/>
          <w:szCs w:val="20"/>
          <w:u w:val="single"/>
          <w:lang w:val="es-BO" w:eastAsia="en-US"/>
        </w:rPr>
        <w:t>10</w:t>
      </w:r>
      <w:r w:rsidR="008E586D" w:rsidRPr="008E01C7">
        <w:rPr>
          <w:rFonts w:ascii="Arial" w:hAnsi="Arial" w:cs="Arial"/>
          <w:b/>
          <w:color w:val="000000"/>
          <w:sz w:val="20"/>
          <w:szCs w:val="20"/>
          <w:u w:val="single"/>
          <w:lang w:val="es-BO" w:eastAsia="en-US"/>
        </w:rPr>
        <w:t>.6. Manuales de Operación y Mantenimiento; Modelos y Documentos Finales provistos por el Contratista</w:t>
      </w:r>
    </w:p>
    <w:p w:rsidR="008E586D" w:rsidRPr="008E01C7" w:rsidRDefault="008E586D" w:rsidP="0052497D">
      <w:pPr>
        <w:numPr>
          <w:ilvl w:val="0"/>
          <w:numId w:val="6"/>
        </w:numPr>
        <w:spacing w:before="120" w:after="120"/>
        <w:ind w:left="851" w:right="-6" w:hanging="284"/>
        <w:jc w:val="both"/>
        <w:rPr>
          <w:rFonts w:ascii="Arial" w:hAnsi="Arial" w:cs="Arial"/>
          <w:sz w:val="20"/>
          <w:szCs w:val="20"/>
          <w:lang w:val="es-BO" w:eastAsia="en-US"/>
        </w:rPr>
      </w:pPr>
      <w:r w:rsidRPr="008E01C7">
        <w:rPr>
          <w:rFonts w:ascii="Arial" w:hAnsi="Arial" w:cs="Arial"/>
          <w:sz w:val="20"/>
          <w:szCs w:val="20"/>
          <w:lang w:val="es-BO" w:eastAsia="en-US"/>
        </w:rPr>
        <w:t xml:space="preserve">Al menos sesenta (60) Días antes de la fecha del Comisionado, el Contratista le proveerá al Gerente y Fiscal del Contrato dos (2) juegos de la versión completa </w:t>
      </w:r>
      <w:r w:rsidR="00841A35" w:rsidRPr="008E01C7">
        <w:rPr>
          <w:rFonts w:ascii="Arial" w:hAnsi="Arial" w:cs="Arial"/>
          <w:sz w:val="20"/>
          <w:szCs w:val="20"/>
          <w:lang w:val="es-BO" w:eastAsia="en-US"/>
        </w:rPr>
        <w:t>en borrador de los manuales de operación y m</w:t>
      </w:r>
      <w:r w:rsidRPr="008E01C7">
        <w:rPr>
          <w:rFonts w:ascii="Arial" w:hAnsi="Arial" w:cs="Arial"/>
          <w:sz w:val="20"/>
          <w:szCs w:val="20"/>
          <w:lang w:val="es-BO" w:eastAsia="en-US"/>
        </w:rPr>
        <w:t>antenimiento impresos (copia fiel del original) y en formato electrónico.</w:t>
      </w:r>
      <w:r w:rsidR="00063F5B" w:rsidRPr="008E01C7">
        <w:rPr>
          <w:rFonts w:ascii="Arial" w:hAnsi="Arial" w:cs="Arial"/>
          <w:sz w:val="20"/>
          <w:szCs w:val="20"/>
          <w:lang w:val="es-BO" w:eastAsia="en-US"/>
        </w:rPr>
        <w:t xml:space="preserve"> </w:t>
      </w:r>
    </w:p>
    <w:p w:rsidR="008E586D" w:rsidRPr="008E01C7" w:rsidRDefault="008E586D" w:rsidP="0052497D">
      <w:pPr>
        <w:numPr>
          <w:ilvl w:val="0"/>
          <w:numId w:val="6"/>
        </w:numPr>
        <w:spacing w:before="120" w:after="120"/>
        <w:ind w:left="851" w:right="-6" w:hanging="284"/>
        <w:jc w:val="both"/>
        <w:rPr>
          <w:rFonts w:ascii="Arial" w:hAnsi="Arial" w:cs="Arial"/>
          <w:sz w:val="20"/>
          <w:szCs w:val="20"/>
          <w:lang w:val="es-BO" w:eastAsia="en-US"/>
        </w:rPr>
      </w:pPr>
      <w:r w:rsidRPr="008E01C7">
        <w:rPr>
          <w:rFonts w:ascii="Arial" w:hAnsi="Arial" w:cs="Arial"/>
          <w:sz w:val="20"/>
          <w:szCs w:val="20"/>
          <w:lang w:val="es-BO" w:eastAsia="en-US"/>
        </w:rPr>
        <w:t xml:space="preserve">El </w:t>
      </w:r>
      <w:r w:rsidR="00F8392C" w:rsidRPr="008E01C7">
        <w:rPr>
          <w:rFonts w:ascii="Arial" w:hAnsi="Arial" w:cs="Arial"/>
          <w:sz w:val="20"/>
          <w:szCs w:val="20"/>
          <w:lang w:val="es-BO" w:eastAsia="en-US"/>
        </w:rPr>
        <w:t xml:space="preserve">Gerente y </w:t>
      </w:r>
      <w:r w:rsidRPr="008E01C7">
        <w:rPr>
          <w:rFonts w:ascii="Arial" w:hAnsi="Arial" w:cs="Arial"/>
          <w:sz w:val="20"/>
          <w:szCs w:val="20"/>
          <w:lang w:val="es-BO" w:eastAsia="en-US"/>
        </w:rPr>
        <w:t>Fiscal del Contrato revisará</w:t>
      </w:r>
      <w:r w:rsidR="00F8392C" w:rsidRPr="008E01C7">
        <w:rPr>
          <w:rFonts w:ascii="Arial" w:hAnsi="Arial" w:cs="Arial"/>
          <w:sz w:val="20"/>
          <w:szCs w:val="20"/>
          <w:lang w:val="es-BO" w:eastAsia="en-US"/>
        </w:rPr>
        <w:t>n</w:t>
      </w:r>
      <w:r w:rsidRPr="008E01C7">
        <w:rPr>
          <w:rFonts w:ascii="Arial" w:hAnsi="Arial" w:cs="Arial"/>
          <w:sz w:val="20"/>
          <w:szCs w:val="20"/>
          <w:lang w:val="es-BO" w:eastAsia="en-US"/>
        </w:rPr>
        <w:t xml:space="preserve"> y podrá hacer comentarios y solicitar aclaratorias con respecto a dichos borradores y los devolverá al Contratista dentro de los quince (15) Días de haberlos recibido. Dentro de los quince (15) Días luego de la recepción de los comentarios, el Contratista emitirá dos (2) juegos originales, de los manuales revisados.</w:t>
      </w:r>
    </w:p>
    <w:p w:rsidR="008E586D" w:rsidRPr="008E01C7" w:rsidRDefault="008E586D" w:rsidP="0052497D">
      <w:pPr>
        <w:numPr>
          <w:ilvl w:val="0"/>
          <w:numId w:val="6"/>
        </w:numPr>
        <w:spacing w:before="120" w:after="120"/>
        <w:ind w:left="851" w:right="-6" w:hanging="284"/>
        <w:jc w:val="both"/>
        <w:rPr>
          <w:rFonts w:ascii="Arial" w:hAnsi="Arial" w:cs="Arial"/>
          <w:color w:val="000000"/>
          <w:sz w:val="20"/>
          <w:szCs w:val="20"/>
          <w:lang w:val="es-BO" w:eastAsia="en-US"/>
        </w:rPr>
      </w:pPr>
      <w:r w:rsidRPr="008E01C7">
        <w:rPr>
          <w:rFonts w:ascii="Arial" w:hAnsi="Arial" w:cs="Arial"/>
          <w:sz w:val="20"/>
          <w:szCs w:val="20"/>
          <w:lang w:val="es-BO" w:eastAsia="en-US"/>
        </w:rPr>
        <w:t xml:space="preserve">Además de los requisitos establecidos, dentro de los </w:t>
      </w:r>
      <w:r w:rsidR="00F8392C" w:rsidRPr="008E01C7">
        <w:rPr>
          <w:rFonts w:ascii="Arial" w:hAnsi="Arial" w:cs="Arial"/>
          <w:sz w:val="20"/>
          <w:szCs w:val="20"/>
          <w:lang w:val="es-BO" w:eastAsia="en-US"/>
        </w:rPr>
        <w:t>sesenta</w:t>
      </w:r>
      <w:r w:rsidR="003720BD" w:rsidRPr="008E01C7">
        <w:rPr>
          <w:rFonts w:ascii="Arial" w:hAnsi="Arial" w:cs="Arial"/>
          <w:sz w:val="20"/>
          <w:szCs w:val="20"/>
          <w:lang w:val="es-BO" w:eastAsia="en-US"/>
        </w:rPr>
        <w:t xml:space="preserve"> </w:t>
      </w:r>
      <w:r w:rsidRPr="008E01C7">
        <w:rPr>
          <w:rFonts w:ascii="Arial" w:hAnsi="Arial" w:cs="Arial"/>
          <w:color w:val="000000"/>
          <w:sz w:val="20"/>
          <w:szCs w:val="20"/>
          <w:lang w:val="es-BO" w:eastAsia="en-US"/>
        </w:rPr>
        <w:t>(</w:t>
      </w:r>
      <w:r w:rsidR="00F8392C" w:rsidRPr="008E01C7">
        <w:rPr>
          <w:rFonts w:ascii="Arial" w:hAnsi="Arial" w:cs="Arial"/>
          <w:color w:val="000000"/>
          <w:sz w:val="20"/>
          <w:szCs w:val="20"/>
          <w:lang w:val="es-BO" w:eastAsia="en-US"/>
        </w:rPr>
        <w:t>6</w:t>
      </w:r>
      <w:r w:rsidRPr="008E01C7">
        <w:rPr>
          <w:rFonts w:ascii="Arial" w:hAnsi="Arial" w:cs="Arial"/>
          <w:color w:val="000000"/>
          <w:sz w:val="20"/>
          <w:szCs w:val="20"/>
          <w:lang w:val="es-BO" w:eastAsia="en-US"/>
        </w:rPr>
        <w:t xml:space="preserve">0) Días luego de la Puesta en </w:t>
      </w:r>
      <w:r w:rsidR="00F8392C" w:rsidRPr="008E01C7">
        <w:rPr>
          <w:rFonts w:ascii="Arial" w:hAnsi="Arial" w:cs="Arial"/>
          <w:color w:val="000000"/>
          <w:sz w:val="20"/>
          <w:szCs w:val="20"/>
          <w:lang w:val="es-BO" w:eastAsia="en-US"/>
        </w:rPr>
        <w:t>S</w:t>
      </w:r>
      <w:r w:rsidR="00063F5B" w:rsidRPr="008E01C7">
        <w:rPr>
          <w:rFonts w:ascii="Arial" w:hAnsi="Arial" w:cs="Arial"/>
          <w:color w:val="000000"/>
          <w:sz w:val="20"/>
          <w:szCs w:val="20"/>
          <w:lang w:val="es-BO" w:eastAsia="en-US"/>
        </w:rPr>
        <w:t>ervicio</w:t>
      </w:r>
      <w:r w:rsidRPr="008E01C7" w:rsidDel="00FF7AE5">
        <w:rPr>
          <w:rFonts w:ascii="Arial" w:hAnsi="Arial" w:cs="Arial"/>
          <w:color w:val="000000"/>
          <w:sz w:val="20"/>
          <w:szCs w:val="20"/>
          <w:lang w:val="es-BO" w:eastAsia="en-US"/>
        </w:rPr>
        <w:t xml:space="preserve"> </w:t>
      </w:r>
      <w:r w:rsidRPr="008E01C7">
        <w:rPr>
          <w:rFonts w:ascii="Arial" w:hAnsi="Arial" w:cs="Arial"/>
          <w:color w:val="000000"/>
          <w:sz w:val="20"/>
          <w:szCs w:val="20"/>
          <w:lang w:val="es-BO" w:eastAsia="en-US"/>
        </w:rPr>
        <w:t xml:space="preserve">el Contratista proveerá </w:t>
      </w:r>
      <w:r w:rsidR="00D31F9A" w:rsidRPr="008E01C7">
        <w:rPr>
          <w:rFonts w:ascii="Arial" w:hAnsi="Arial" w:cs="Arial"/>
          <w:color w:val="000000"/>
          <w:sz w:val="20"/>
          <w:szCs w:val="20"/>
          <w:lang w:val="es-BO" w:eastAsia="en-US"/>
        </w:rPr>
        <w:t xml:space="preserve">como parte del Data Book del Proyecto, </w:t>
      </w:r>
      <w:r w:rsidR="008D01F0" w:rsidRPr="008E01C7">
        <w:rPr>
          <w:rFonts w:ascii="Arial" w:hAnsi="Arial" w:cs="Arial"/>
          <w:color w:val="000000"/>
          <w:sz w:val="20"/>
          <w:szCs w:val="20"/>
          <w:lang w:val="es-BO" w:eastAsia="en-US"/>
        </w:rPr>
        <w:t xml:space="preserve">cinco </w:t>
      </w:r>
      <w:r w:rsidRPr="008E01C7">
        <w:rPr>
          <w:rFonts w:ascii="Arial" w:hAnsi="Arial" w:cs="Arial"/>
          <w:color w:val="000000"/>
          <w:sz w:val="20"/>
          <w:szCs w:val="20"/>
          <w:lang w:val="es-BO" w:eastAsia="en-US"/>
        </w:rPr>
        <w:t>(</w:t>
      </w:r>
      <w:r w:rsidR="008D01F0" w:rsidRPr="008E01C7">
        <w:rPr>
          <w:rFonts w:ascii="Arial" w:hAnsi="Arial" w:cs="Arial"/>
          <w:color w:val="000000"/>
          <w:sz w:val="20"/>
          <w:szCs w:val="20"/>
          <w:lang w:val="es-BO" w:eastAsia="en-US"/>
        </w:rPr>
        <w:t>5</w:t>
      </w:r>
      <w:r w:rsidRPr="008E01C7">
        <w:rPr>
          <w:rFonts w:ascii="Arial" w:hAnsi="Arial" w:cs="Arial"/>
          <w:color w:val="000000"/>
          <w:sz w:val="20"/>
          <w:szCs w:val="20"/>
          <w:lang w:val="es-BO" w:eastAsia="en-US"/>
        </w:rPr>
        <w:t>) copias finales de los manuales de operación y mantenimiento junto con el índice de documentos, planos y di</w:t>
      </w:r>
      <w:r w:rsidR="00F8392C" w:rsidRPr="008E01C7">
        <w:rPr>
          <w:rFonts w:ascii="Arial" w:hAnsi="Arial" w:cs="Arial"/>
          <w:color w:val="000000"/>
          <w:sz w:val="20"/>
          <w:szCs w:val="20"/>
          <w:lang w:val="es-BO" w:eastAsia="en-US"/>
        </w:rPr>
        <w:t>agrama</w:t>
      </w:r>
      <w:r w:rsidR="003720BD" w:rsidRPr="008E01C7">
        <w:rPr>
          <w:rFonts w:ascii="Arial" w:hAnsi="Arial" w:cs="Arial"/>
          <w:color w:val="000000"/>
          <w:sz w:val="20"/>
          <w:szCs w:val="20"/>
          <w:lang w:val="es-BO" w:eastAsia="en-US"/>
        </w:rPr>
        <w:t xml:space="preserve">s </w:t>
      </w:r>
      <w:r w:rsidRPr="008E01C7">
        <w:rPr>
          <w:rFonts w:ascii="Arial" w:hAnsi="Arial" w:cs="Arial"/>
          <w:color w:val="000000"/>
          <w:sz w:val="20"/>
          <w:szCs w:val="20"/>
          <w:lang w:val="es-BO" w:eastAsia="en-US"/>
        </w:rPr>
        <w:t>del Trabajo</w:t>
      </w:r>
      <w:r w:rsidR="00A42C04" w:rsidRPr="008E01C7">
        <w:rPr>
          <w:rFonts w:ascii="Arial" w:hAnsi="Arial" w:cs="Arial"/>
          <w:color w:val="000000"/>
          <w:sz w:val="20"/>
          <w:szCs w:val="20"/>
          <w:lang w:val="es-BO" w:eastAsia="en-US"/>
        </w:rPr>
        <w:t xml:space="preserve"> “conforme a obra” tanto impreso</w:t>
      </w:r>
      <w:r w:rsidRPr="008E01C7">
        <w:rPr>
          <w:rFonts w:ascii="Arial" w:hAnsi="Arial" w:cs="Arial"/>
          <w:color w:val="000000"/>
          <w:sz w:val="20"/>
          <w:szCs w:val="20"/>
          <w:lang w:val="es-BO" w:eastAsia="en-US"/>
        </w:rPr>
        <w:t xml:space="preserve">s como en formato electrónico, que deberán tomar en cuenta los resultados de la Puesta en </w:t>
      </w:r>
      <w:r w:rsidR="00F8392C" w:rsidRPr="008E01C7">
        <w:rPr>
          <w:rFonts w:ascii="Arial" w:hAnsi="Arial" w:cs="Arial"/>
          <w:color w:val="000000"/>
          <w:sz w:val="20"/>
          <w:szCs w:val="20"/>
          <w:lang w:val="es-BO" w:eastAsia="en-US"/>
        </w:rPr>
        <w:t>S</w:t>
      </w:r>
      <w:r w:rsidR="00063F5B" w:rsidRPr="008E01C7">
        <w:rPr>
          <w:rFonts w:ascii="Arial" w:hAnsi="Arial" w:cs="Arial"/>
          <w:color w:val="000000"/>
          <w:sz w:val="20"/>
          <w:szCs w:val="20"/>
          <w:lang w:val="es-BO" w:eastAsia="en-US"/>
        </w:rPr>
        <w:t>ervicio</w:t>
      </w:r>
      <w:r w:rsidRPr="008E01C7">
        <w:rPr>
          <w:rFonts w:ascii="Arial" w:hAnsi="Arial" w:cs="Arial"/>
          <w:color w:val="000000"/>
          <w:sz w:val="20"/>
          <w:szCs w:val="20"/>
          <w:lang w:val="es-BO" w:eastAsia="en-US"/>
        </w:rPr>
        <w:t xml:space="preserve"> y cualquier circunstancias y pormenores que se d</w:t>
      </w:r>
      <w:r w:rsidR="009418BE" w:rsidRPr="008E01C7">
        <w:rPr>
          <w:rFonts w:ascii="Arial" w:hAnsi="Arial" w:cs="Arial"/>
          <w:color w:val="000000"/>
          <w:sz w:val="20"/>
          <w:szCs w:val="20"/>
          <w:lang w:val="es-BO" w:eastAsia="en-US"/>
        </w:rPr>
        <w:t>etecten durante dichas pruebas.</w:t>
      </w:r>
    </w:p>
    <w:p w:rsidR="008E586D" w:rsidRPr="00637483" w:rsidRDefault="008E586D" w:rsidP="00F510EA">
      <w:pPr>
        <w:spacing w:before="120" w:after="120"/>
        <w:ind w:left="851" w:right="-6"/>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 xml:space="preserve">Los manuales deberán ser detallados como para que el Contratante pueda operar,  inspeccionar, mantener, ajustar, desmontar y volver a montar todas las partes del Trabajo con el mínimo de interferencia en su operación comercial. </w:t>
      </w:r>
    </w:p>
    <w:p w:rsidR="008E586D" w:rsidRPr="00637483" w:rsidRDefault="008E586D" w:rsidP="008848AD">
      <w:pPr>
        <w:spacing w:before="120" w:after="120"/>
        <w:ind w:left="851" w:right="-6"/>
        <w:jc w:val="both"/>
        <w:rPr>
          <w:rFonts w:ascii="Arial" w:hAnsi="Arial"/>
          <w:color w:val="000000"/>
          <w:sz w:val="20"/>
          <w:lang w:val="es-BO"/>
        </w:rPr>
      </w:pPr>
      <w:r w:rsidRPr="00637483">
        <w:rPr>
          <w:rFonts w:ascii="Arial" w:hAnsi="Arial" w:cs="Arial"/>
          <w:color w:val="000000"/>
          <w:sz w:val="20"/>
          <w:szCs w:val="20"/>
          <w:lang w:val="es-BO" w:eastAsia="en-US"/>
        </w:rPr>
        <w:t xml:space="preserve">El Trabajo no se considerará completo para efectos de la Fecha de Recepción </w:t>
      </w:r>
      <w:r w:rsidR="00D31F9A" w:rsidRPr="00637483">
        <w:rPr>
          <w:rFonts w:ascii="Arial" w:hAnsi="Arial" w:cs="Arial"/>
          <w:color w:val="000000"/>
          <w:sz w:val="20"/>
          <w:szCs w:val="20"/>
          <w:lang w:val="es-BO" w:eastAsia="en-US"/>
        </w:rPr>
        <w:t xml:space="preserve">Definitiva </w:t>
      </w:r>
      <w:r w:rsidRPr="00637483">
        <w:rPr>
          <w:rFonts w:ascii="Arial" w:hAnsi="Arial" w:cs="Arial"/>
          <w:color w:val="000000"/>
          <w:sz w:val="20"/>
          <w:szCs w:val="20"/>
          <w:lang w:val="es-BO" w:eastAsia="en-US"/>
        </w:rPr>
        <w:t xml:space="preserve">hasta que todos los </w:t>
      </w:r>
      <w:r w:rsidR="008D01F0" w:rsidRPr="00637483">
        <w:rPr>
          <w:rFonts w:ascii="Arial" w:hAnsi="Arial" w:cs="Arial"/>
          <w:color w:val="000000"/>
          <w:sz w:val="20"/>
          <w:szCs w:val="20"/>
          <w:lang w:val="es-BO" w:eastAsia="en-US"/>
        </w:rPr>
        <w:t xml:space="preserve">documentos que constituyen el Data Book, como </w:t>
      </w:r>
      <w:r w:rsidRPr="00637483">
        <w:rPr>
          <w:rFonts w:ascii="Arial" w:hAnsi="Arial" w:cs="Arial"/>
          <w:color w:val="000000"/>
          <w:sz w:val="20"/>
          <w:szCs w:val="20"/>
          <w:lang w:val="es-BO" w:eastAsia="en-US"/>
        </w:rPr>
        <w:t>manuales, planos, di</w:t>
      </w:r>
      <w:r w:rsidR="00F8392C" w:rsidRPr="00637483">
        <w:rPr>
          <w:rFonts w:ascii="Arial" w:hAnsi="Arial" w:cs="Arial"/>
          <w:color w:val="000000"/>
          <w:sz w:val="20"/>
          <w:szCs w:val="20"/>
          <w:lang w:val="es-BO" w:eastAsia="en-US"/>
        </w:rPr>
        <w:t>agramas</w:t>
      </w:r>
      <w:r w:rsidRPr="00637483">
        <w:rPr>
          <w:rFonts w:ascii="Arial" w:hAnsi="Arial" w:cs="Arial"/>
          <w:color w:val="000000"/>
          <w:sz w:val="20"/>
          <w:szCs w:val="20"/>
          <w:lang w:val="es-BO" w:eastAsia="en-US"/>
        </w:rPr>
        <w:t xml:space="preserve"> y los documentos necesarios para mantener y operar el Trabajo se le haya provisto al Contratante de acuerdo </w:t>
      </w:r>
      <w:r w:rsidR="002D0B0B" w:rsidRPr="00637483">
        <w:rPr>
          <w:rFonts w:ascii="Arial" w:hAnsi="Arial" w:cs="Arial"/>
          <w:color w:val="000000"/>
          <w:sz w:val="20"/>
          <w:szCs w:val="20"/>
          <w:lang w:val="es-BO" w:eastAsia="en-US"/>
        </w:rPr>
        <w:t xml:space="preserve">a lo establecido en el presente Contrato y sus Anexos. </w:t>
      </w:r>
      <w:r w:rsidR="00063F5B" w:rsidRPr="00637483">
        <w:rPr>
          <w:rFonts w:ascii="Arial" w:hAnsi="Arial" w:cs="Arial"/>
          <w:color w:val="000000"/>
          <w:sz w:val="20"/>
          <w:szCs w:val="20"/>
          <w:lang w:val="es-BO" w:eastAsia="en-US"/>
        </w:rPr>
        <w:t xml:space="preserve"> </w:t>
      </w:r>
    </w:p>
    <w:p w:rsidR="008E586D" w:rsidRPr="00637483" w:rsidRDefault="000C5CC0" w:rsidP="00F510EA">
      <w:pPr>
        <w:spacing w:before="120" w:after="120"/>
        <w:ind w:right="-7"/>
        <w:jc w:val="both"/>
        <w:rPr>
          <w:rFonts w:ascii="Arial" w:hAnsi="Arial" w:cs="Arial"/>
          <w:b/>
          <w:color w:val="000000"/>
          <w:sz w:val="20"/>
          <w:szCs w:val="20"/>
          <w:u w:val="single"/>
          <w:lang w:val="es-BO" w:eastAsia="en-US"/>
        </w:rPr>
      </w:pPr>
      <w:r w:rsidRPr="00637483">
        <w:rPr>
          <w:rFonts w:ascii="Arial" w:hAnsi="Arial" w:cs="Arial"/>
          <w:b/>
          <w:color w:val="000000"/>
          <w:sz w:val="20"/>
          <w:szCs w:val="20"/>
          <w:u w:val="single"/>
          <w:lang w:val="es-BO" w:eastAsia="en-US"/>
        </w:rPr>
        <w:t>10</w:t>
      </w:r>
      <w:r w:rsidR="008E586D" w:rsidRPr="00637483">
        <w:rPr>
          <w:rFonts w:ascii="Arial" w:hAnsi="Arial" w:cs="Arial"/>
          <w:b/>
          <w:color w:val="000000"/>
          <w:sz w:val="20"/>
          <w:szCs w:val="20"/>
          <w:u w:val="single"/>
          <w:lang w:val="es-BO" w:eastAsia="en-US"/>
        </w:rPr>
        <w:t>.7. Propiedad Intelectual y Título</w:t>
      </w:r>
    </w:p>
    <w:p w:rsidR="008E586D" w:rsidRPr="00637483" w:rsidRDefault="008E586D" w:rsidP="0052497D">
      <w:pPr>
        <w:numPr>
          <w:ilvl w:val="0"/>
          <w:numId w:val="7"/>
        </w:numPr>
        <w:spacing w:before="120" w:after="120"/>
        <w:ind w:left="851" w:right="-6" w:hanging="284"/>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 xml:space="preserve">Toda la </w:t>
      </w:r>
      <w:r w:rsidR="00F82708" w:rsidRPr="00637483">
        <w:rPr>
          <w:rFonts w:ascii="Arial" w:hAnsi="Arial" w:cs="Arial"/>
          <w:color w:val="000000"/>
          <w:sz w:val="20"/>
          <w:szCs w:val="20"/>
          <w:lang w:val="es-BO" w:eastAsia="en-US"/>
        </w:rPr>
        <w:t>i</w:t>
      </w:r>
      <w:r w:rsidRPr="00637483">
        <w:rPr>
          <w:rFonts w:ascii="Arial" w:hAnsi="Arial" w:cs="Arial"/>
          <w:color w:val="000000"/>
          <w:sz w:val="20"/>
          <w:szCs w:val="20"/>
          <w:lang w:val="es-BO" w:eastAsia="en-US"/>
        </w:rPr>
        <w:t>nformación contenida en los Documentos del Contratante y los derechos de propiedad intelectual relacionados con ellos preparados por el Contratante o provistos de cualquier modo al Contratista, continuarán siendo de propiedad exclusiva del Contratante. Además tod</w:t>
      </w:r>
      <w:r w:rsidR="002D0B0B" w:rsidRPr="00637483">
        <w:rPr>
          <w:rFonts w:ascii="Arial" w:hAnsi="Arial" w:cs="Arial"/>
          <w:color w:val="000000"/>
          <w:sz w:val="20"/>
          <w:szCs w:val="20"/>
          <w:lang w:val="es-BO" w:eastAsia="en-US"/>
        </w:rPr>
        <w:t>a</w:t>
      </w:r>
      <w:r w:rsidRPr="00637483">
        <w:rPr>
          <w:rFonts w:ascii="Arial" w:hAnsi="Arial" w:cs="Arial"/>
          <w:color w:val="000000"/>
          <w:sz w:val="20"/>
          <w:szCs w:val="20"/>
          <w:lang w:val="es-BO" w:eastAsia="en-US"/>
        </w:rPr>
        <w:t xml:space="preserve"> la </w:t>
      </w:r>
      <w:r w:rsidR="00A87DE5" w:rsidRPr="00637483">
        <w:rPr>
          <w:rFonts w:ascii="Arial" w:hAnsi="Arial" w:cs="Arial"/>
          <w:color w:val="000000"/>
          <w:sz w:val="20"/>
          <w:szCs w:val="20"/>
          <w:lang w:val="es-BO" w:eastAsia="en-US"/>
        </w:rPr>
        <w:t>i</w:t>
      </w:r>
      <w:r w:rsidRPr="00637483">
        <w:rPr>
          <w:rFonts w:ascii="Arial" w:hAnsi="Arial" w:cs="Arial"/>
          <w:color w:val="000000"/>
          <w:sz w:val="20"/>
          <w:szCs w:val="20"/>
          <w:lang w:val="es-BO" w:eastAsia="en-US"/>
        </w:rPr>
        <w:t>nformación cread</w:t>
      </w:r>
      <w:r w:rsidR="002D0B0B" w:rsidRPr="00637483">
        <w:rPr>
          <w:rFonts w:ascii="Arial" w:hAnsi="Arial" w:cs="Arial"/>
          <w:color w:val="000000"/>
          <w:sz w:val="20"/>
          <w:szCs w:val="20"/>
          <w:lang w:val="es-BO" w:eastAsia="en-US"/>
        </w:rPr>
        <w:t>a</w:t>
      </w:r>
      <w:r w:rsidRPr="00637483">
        <w:rPr>
          <w:rFonts w:ascii="Arial" w:hAnsi="Arial" w:cs="Arial"/>
          <w:color w:val="000000"/>
          <w:sz w:val="20"/>
          <w:szCs w:val="20"/>
          <w:lang w:val="es-BO" w:eastAsia="en-US"/>
        </w:rPr>
        <w:t xml:space="preserve"> por o para el Contratista en la ejecución o en relación con el Contrato, serán propiedad exclusiva del Contratante.</w:t>
      </w:r>
    </w:p>
    <w:p w:rsidR="008E586D" w:rsidRPr="00637483" w:rsidRDefault="008E586D" w:rsidP="0052497D">
      <w:pPr>
        <w:numPr>
          <w:ilvl w:val="0"/>
          <w:numId w:val="7"/>
        </w:numPr>
        <w:spacing w:before="120" w:after="120"/>
        <w:ind w:left="851" w:right="-6" w:hanging="284"/>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 xml:space="preserve">Toda la </w:t>
      </w:r>
      <w:r w:rsidR="002D0B0B" w:rsidRPr="00637483">
        <w:rPr>
          <w:rFonts w:ascii="Arial" w:hAnsi="Arial" w:cs="Arial"/>
          <w:color w:val="000000"/>
          <w:sz w:val="20"/>
          <w:szCs w:val="20"/>
          <w:lang w:val="es-BO" w:eastAsia="en-US"/>
        </w:rPr>
        <w:t>i</w:t>
      </w:r>
      <w:r w:rsidRPr="00637483">
        <w:rPr>
          <w:rFonts w:ascii="Arial" w:hAnsi="Arial" w:cs="Arial"/>
          <w:color w:val="000000"/>
          <w:sz w:val="20"/>
          <w:szCs w:val="20"/>
          <w:lang w:val="es-BO" w:eastAsia="en-US"/>
        </w:rPr>
        <w:t xml:space="preserve">nformación será claramente identificada como propiedad del Contratante. Así, la titularidad de todos esos </w:t>
      </w:r>
      <w:r w:rsidR="00A87DE5" w:rsidRPr="00637483">
        <w:rPr>
          <w:rFonts w:ascii="Arial" w:hAnsi="Arial" w:cs="Arial"/>
          <w:color w:val="000000"/>
          <w:sz w:val="20"/>
          <w:szCs w:val="20"/>
          <w:lang w:val="es-BO" w:eastAsia="en-US"/>
        </w:rPr>
        <w:t>d</w:t>
      </w:r>
      <w:r w:rsidRPr="00637483">
        <w:rPr>
          <w:rFonts w:ascii="Arial" w:hAnsi="Arial" w:cs="Arial"/>
          <w:color w:val="000000"/>
          <w:sz w:val="20"/>
          <w:szCs w:val="20"/>
          <w:lang w:val="es-BO" w:eastAsia="en-US"/>
        </w:rPr>
        <w:t>atos, estén o no completos, corresponderá al Contratante y la propiedad de todas las copias o reproducciones por cualquier medio y todos los derechos de reproducción sobre ellos</w:t>
      </w:r>
      <w:r w:rsidR="00F82708" w:rsidRPr="00637483">
        <w:rPr>
          <w:rFonts w:ascii="Arial" w:hAnsi="Arial" w:cs="Arial"/>
          <w:color w:val="000000"/>
          <w:sz w:val="20"/>
          <w:szCs w:val="20"/>
          <w:lang w:val="es-BO" w:eastAsia="en-US"/>
        </w:rPr>
        <w:t>,</w:t>
      </w:r>
      <w:r w:rsidRPr="00637483">
        <w:rPr>
          <w:rFonts w:ascii="Arial" w:hAnsi="Arial" w:cs="Arial"/>
          <w:color w:val="000000"/>
          <w:sz w:val="20"/>
          <w:szCs w:val="20"/>
          <w:lang w:val="es-BO" w:eastAsia="en-US"/>
        </w:rPr>
        <w:t xml:space="preserve"> corresponden de maner</w:t>
      </w:r>
      <w:r w:rsidR="00D738B4" w:rsidRPr="00637483">
        <w:rPr>
          <w:rFonts w:ascii="Arial" w:hAnsi="Arial" w:cs="Arial"/>
          <w:color w:val="000000"/>
          <w:sz w:val="20"/>
          <w:szCs w:val="20"/>
          <w:lang w:val="es-BO" w:eastAsia="en-US"/>
        </w:rPr>
        <w:t>a exclusiva al Contratante</w:t>
      </w:r>
      <w:r w:rsidR="00F82708" w:rsidRPr="00637483">
        <w:rPr>
          <w:rFonts w:ascii="Arial" w:hAnsi="Arial" w:cs="Arial"/>
          <w:color w:val="000000"/>
          <w:sz w:val="20"/>
          <w:szCs w:val="20"/>
          <w:lang w:val="es-BO" w:eastAsia="en-US"/>
        </w:rPr>
        <w:t xml:space="preserve">, siendo el </w:t>
      </w:r>
      <w:r w:rsidRPr="00637483">
        <w:rPr>
          <w:rFonts w:ascii="Arial" w:hAnsi="Arial" w:cs="Arial"/>
          <w:color w:val="000000"/>
          <w:sz w:val="20"/>
          <w:szCs w:val="20"/>
          <w:lang w:val="es-BO" w:eastAsia="en-US"/>
        </w:rPr>
        <w:t xml:space="preserve">único investido de facultad o derecho para realizar o autorizar su copia, uso, modificación, distribución o divulgación, a cuyo efecto determinará o establecerá la manera, términos y condiciones para hacerlo. </w:t>
      </w:r>
    </w:p>
    <w:p w:rsidR="008E586D" w:rsidRPr="00637483" w:rsidRDefault="008E586D" w:rsidP="00F510EA">
      <w:pPr>
        <w:spacing w:before="120" w:after="120"/>
        <w:ind w:left="851" w:right="-6"/>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 xml:space="preserve">Todos los </w:t>
      </w:r>
      <w:r w:rsidR="00F82708" w:rsidRPr="00637483">
        <w:rPr>
          <w:rFonts w:ascii="Arial" w:hAnsi="Arial" w:cs="Arial"/>
          <w:color w:val="000000"/>
          <w:sz w:val="20"/>
          <w:szCs w:val="20"/>
          <w:lang w:val="es-BO" w:eastAsia="en-US"/>
        </w:rPr>
        <w:t>d</w:t>
      </w:r>
      <w:r w:rsidRPr="00637483">
        <w:rPr>
          <w:rFonts w:ascii="Arial" w:hAnsi="Arial" w:cs="Arial"/>
          <w:color w:val="000000"/>
          <w:sz w:val="20"/>
          <w:szCs w:val="20"/>
          <w:lang w:val="es-BO" w:eastAsia="en-US"/>
        </w:rPr>
        <w:t xml:space="preserve">atos y las copias o reproducciones de cualquier naturaleza de los mismos serán entregados al Contratante a su requerimiento con toda prontitud, durante la ejecución, al terminarse o completarse el Trabajo, o al </w:t>
      </w:r>
      <w:r w:rsidR="00F82708" w:rsidRPr="00637483">
        <w:rPr>
          <w:rFonts w:ascii="Arial" w:hAnsi="Arial" w:cs="Arial"/>
          <w:color w:val="000000"/>
          <w:sz w:val="20"/>
          <w:szCs w:val="20"/>
          <w:lang w:val="es-BO" w:eastAsia="en-US"/>
        </w:rPr>
        <w:t xml:space="preserve">resolverse </w:t>
      </w:r>
      <w:r w:rsidRPr="00637483">
        <w:rPr>
          <w:rFonts w:ascii="Arial" w:hAnsi="Arial" w:cs="Arial"/>
          <w:color w:val="000000"/>
          <w:sz w:val="20"/>
          <w:szCs w:val="20"/>
          <w:lang w:val="es-BO" w:eastAsia="en-US"/>
        </w:rPr>
        <w:t xml:space="preserve">el Contrato. A instancias del Contratante, el Contratista, a su propio costo, llevará a cabo o hará que se hagan todas las diligencias necesarias para permitir que el Contratante salvaguarde, solicite, obtenga, registre y proteja, en todas las formas posibles o que él considere apropiadas, los secretos de negocio, los derechos de reproducción y las patentes, tanto las existentes para la fecha del Contrato como las emitidas en relación con dichas solicitudes. Del mismo modo actuará el Contratista en todo lo que se refiera al perfeccionamiento pleno del derecho de propiedad, a la obtención del título y la preservación del interés en y de toda la </w:t>
      </w:r>
      <w:r w:rsidR="00F82708" w:rsidRPr="00637483">
        <w:rPr>
          <w:rFonts w:ascii="Arial" w:hAnsi="Arial" w:cs="Arial"/>
          <w:color w:val="000000"/>
          <w:sz w:val="20"/>
          <w:szCs w:val="20"/>
          <w:lang w:val="es-BO" w:eastAsia="en-US"/>
        </w:rPr>
        <w:t>i</w:t>
      </w:r>
      <w:r w:rsidRPr="00637483">
        <w:rPr>
          <w:rFonts w:ascii="Arial" w:hAnsi="Arial" w:cs="Arial"/>
          <w:color w:val="000000"/>
          <w:sz w:val="20"/>
          <w:szCs w:val="20"/>
          <w:lang w:val="es-BO" w:eastAsia="en-US"/>
        </w:rPr>
        <w:t>nformación descrita.</w:t>
      </w:r>
    </w:p>
    <w:p w:rsidR="008E586D" w:rsidRPr="00637483" w:rsidRDefault="008E586D" w:rsidP="0052497D">
      <w:pPr>
        <w:numPr>
          <w:ilvl w:val="0"/>
          <w:numId w:val="7"/>
        </w:numPr>
        <w:spacing w:before="120" w:after="120"/>
        <w:ind w:left="851" w:right="-6" w:hanging="284"/>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 xml:space="preserve">El Contratista obtendrá las licencias, patentes y los derechos de terceros que fuesen requeridos o necesarios, para el uso de los </w:t>
      </w:r>
      <w:r w:rsidR="00841A35" w:rsidRPr="00637483">
        <w:rPr>
          <w:rFonts w:ascii="Arial" w:hAnsi="Arial" w:cs="Arial"/>
          <w:color w:val="000000"/>
          <w:sz w:val="20"/>
          <w:szCs w:val="20"/>
          <w:lang w:val="es-BO" w:eastAsia="en-US"/>
        </w:rPr>
        <w:t>d</w:t>
      </w:r>
      <w:r w:rsidRPr="00637483">
        <w:rPr>
          <w:rFonts w:ascii="Arial" w:hAnsi="Arial" w:cs="Arial"/>
          <w:color w:val="000000"/>
          <w:sz w:val="20"/>
          <w:szCs w:val="20"/>
          <w:lang w:val="es-BO" w:eastAsia="en-US"/>
        </w:rPr>
        <w:t xml:space="preserve">erechos de </w:t>
      </w:r>
      <w:r w:rsidR="00841A35" w:rsidRPr="00637483">
        <w:rPr>
          <w:rFonts w:ascii="Arial" w:hAnsi="Arial" w:cs="Arial"/>
          <w:color w:val="000000"/>
          <w:sz w:val="20"/>
          <w:szCs w:val="20"/>
          <w:lang w:val="es-BO" w:eastAsia="en-US"/>
        </w:rPr>
        <w:t>p</w:t>
      </w:r>
      <w:r w:rsidRPr="00637483">
        <w:rPr>
          <w:rFonts w:ascii="Arial" w:hAnsi="Arial" w:cs="Arial"/>
          <w:color w:val="000000"/>
          <w:sz w:val="20"/>
          <w:szCs w:val="20"/>
          <w:lang w:val="es-BO" w:eastAsia="en-US"/>
        </w:rPr>
        <w:t xml:space="preserve">ropiedad </w:t>
      </w:r>
      <w:r w:rsidR="00841A35" w:rsidRPr="00637483">
        <w:rPr>
          <w:rFonts w:ascii="Arial" w:hAnsi="Arial" w:cs="Arial"/>
          <w:color w:val="000000"/>
          <w:sz w:val="20"/>
          <w:szCs w:val="20"/>
          <w:lang w:val="es-BO" w:eastAsia="en-US"/>
        </w:rPr>
        <w:t>i</w:t>
      </w:r>
      <w:r w:rsidRPr="00637483">
        <w:rPr>
          <w:rFonts w:ascii="Arial" w:hAnsi="Arial" w:cs="Arial"/>
          <w:color w:val="000000"/>
          <w:sz w:val="20"/>
          <w:szCs w:val="20"/>
          <w:lang w:val="es-BO" w:eastAsia="en-US"/>
        </w:rPr>
        <w:t>ntelectual de los cuales fueren titulares dichos terceros, a los efectos de permitirle al C</w:t>
      </w:r>
      <w:r w:rsidR="00D738B4" w:rsidRPr="00637483">
        <w:rPr>
          <w:rFonts w:ascii="Arial" w:hAnsi="Arial" w:cs="Arial"/>
          <w:color w:val="000000"/>
          <w:sz w:val="20"/>
          <w:szCs w:val="20"/>
          <w:lang w:val="es-BO" w:eastAsia="en-US"/>
        </w:rPr>
        <w:t>ontratista realizar el Trabajo.</w:t>
      </w:r>
      <w:r w:rsidRPr="00637483">
        <w:rPr>
          <w:rFonts w:ascii="Arial" w:hAnsi="Arial" w:cs="Arial"/>
          <w:color w:val="000000"/>
          <w:sz w:val="20"/>
          <w:szCs w:val="20"/>
          <w:lang w:val="es-BO" w:eastAsia="en-US"/>
        </w:rPr>
        <w:t xml:space="preserve"> </w:t>
      </w:r>
    </w:p>
    <w:p w:rsidR="008E586D" w:rsidRPr="00637483" w:rsidRDefault="008E586D" w:rsidP="0052497D">
      <w:pPr>
        <w:numPr>
          <w:ilvl w:val="0"/>
          <w:numId w:val="7"/>
        </w:numPr>
        <w:spacing w:before="120" w:after="120"/>
        <w:ind w:left="851" w:right="-6" w:hanging="284"/>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El Cont</w:t>
      </w:r>
      <w:r w:rsidR="00D738B4" w:rsidRPr="00637483">
        <w:rPr>
          <w:rFonts w:ascii="Arial" w:hAnsi="Arial" w:cs="Arial"/>
          <w:color w:val="000000"/>
          <w:sz w:val="20"/>
          <w:szCs w:val="20"/>
          <w:lang w:val="es-BO" w:eastAsia="en-US"/>
        </w:rPr>
        <w:t>ratista, protegerá, defenderá e</w:t>
      </w:r>
      <w:r w:rsidRPr="00637483">
        <w:rPr>
          <w:rFonts w:ascii="Arial" w:hAnsi="Arial" w:cs="Arial"/>
          <w:color w:val="000000"/>
          <w:sz w:val="20"/>
          <w:szCs w:val="20"/>
          <w:lang w:val="es-BO" w:eastAsia="en-US"/>
        </w:rPr>
        <w:t xml:space="preserve"> indemnizará de responsabilidad al Contratante y a cualquier Parte del Contratante en contra de cualquier pérdida o daño que surja de cualquier reclamación o demanda por la apropiación indebida de algún secreto de negocio o por la violación de licencias, patentes, derechos de reproducción u otros derechos de marca registrada.</w:t>
      </w:r>
    </w:p>
    <w:p w:rsidR="008E586D" w:rsidRPr="00637483" w:rsidRDefault="008E586D" w:rsidP="0052497D">
      <w:pPr>
        <w:numPr>
          <w:ilvl w:val="0"/>
          <w:numId w:val="7"/>
        </w:numPr>
        <w:spacing w:before="120" w:after="120"/>
        <w:ind w:left="851" w:right="-6" w:hanging="284"/>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El Contratante le notificara al Contratista, sobre cualquier reclamación o demanda</w:t>
      </w:r>
      <w:r w:rsidR="00F01EC6" w:rsidRPr="00637483">
        <w:rPr>
          <w:rFonts w:ascii="Arial" w:hAnsi="Arial" w:cs="Arial"/>
          <w:color w:val="000000"/>
          <w:sz w:val="20"/>
          <w:szCs w:val="20"/>
          <w:lang w:val="es-BO" w:eastAsia="en-US"/>
        </w:rPr>
        <w:t xml:space="preserve"> emanadas de algún incumplimiento del Contrato por parte del Contratista o </w:t>
      </w:r>
      <w:r w:rsidR="00DE00C4" w:rsidRPr="00637483">
        <w:rPr>
          <w:rFonts w:ascii="Arial" w:hAnsi="Arial" w:cs="Arial"/>
          <w:color w:val="000000"/>
          <w:sz w:val="20"/>
          <w:szCs w:val="20"/>
          <w:lang w:val="es-BO" w:eastAsia="en-US"/>
        </w:rPr>
        <w:t>S</w:t>
      </w:r>
      <w:r w:rsidR="00F01EC6" w:rsidRPr="00637483">
        <w:rPr>
          <w:rFonts w:ascii="Arial" w:hAnsi="Arial" w:cs="Arial"/>
          <w:color w:val="000000"/>
          <w:sz w:val="20"/>
          <w:szCs w:val="20"/>
          <w:lang w:val="es-BO" w:eastAsia="en-US"/>
        </w:rPr>
        <w:t>ubcontratista del mismo,</w:t>
      </w:r>
      <w:r w:rsidRPr="00637483">
        <w:rPr>
          <w:rFonts w:ascii="Arial" w:hAnsi="Arial" w:cs="Arial"/>
          <w:color w:val="000000"/>
          <w:sz w:val="20"/>
          <w:szCs w:val="20"/>
          <w:lang w:val="es-BO" w:eastAsia="en-US"/>
        </w:rPr>
        <w:t xml:space="preserve"> para que el Contratis</w:t>
      </w:r>
      <w:r w:rsidR="00D738B4" w:rsidRPr="00637483">
        <w:rPr>
          <w:rFonts w:ascii="Arial" w:hAnsi="Arial" w:cs="Arial"/>
          <w:color w:val="000000"/>
          <w:sz w:val="20"/>
          <w:szCs w:val="20"/>
          <w:lang w:val="es-BO" w:eastAsia="en-US"/>
        </w:rPr>
        <w:t>ta asuma defensa, a costa suya,</w:t>
      </w:r>
      <w:r w:rsidRPr="00637483">
        <w:rPr>
          <w:rFonts w:ascii="Arial" w:hAnsi="Arial" w:cs="Arial"/>
          <w:color w:val="000000"/>
          <w:sz w:val="20"/>
          <w:szCs w:val="20"/>
          <w:lang w:val="es-BO" w:eastAsia="en-US"/>
        </w:rPr>
        <w:t xml:space="preserve"> sin embargo, el Contratante podrá elegir formar parte de dicha defensa. </w:t>
      </w:r>
    </w:p>
    <w:p w:rsidR="008E586D" w:rsidRPr="00637483" w:rsidRDefault="008E586D" w:rsidP="0052497D">
      <w:pPr>
        <w:numPr>
          <w:ilvl w:val="0"/>
          <w:numId w:val="7"/>
        </w:numPr>
        <w:tabs>
          <w:tab w:val="left" w:pos="851"/>
        </w:tabs>
        <w:spacing w:before="120" w:after="120"/>
        <w:ind w:left="851" w:right="-6" w:hanging="284"/>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 xml:space="preserve">Si el Contratista se niega o no se encarga de la defensa en contra de dicha reclamación o demanda, el Contratista le reembolsará al Contratante todos los costos y los gastos de la defensa en contra de dicha reclamación o demanda, incluidos los honorarios de abogados. </w:t>
      </w:r>
    </w:p>
    <w:p w:rsidR="008E586D" w:rsidRPr="00637483" w:rsidRDefault="008E586D" w:rsidP="0052497D">
      <w:pPr>
        <w:numPr>
          <w:ilvl w:val="0"/>
          <w:numId w:val="7"/>
        </w:numPr>
        <w:spacing w:before="120" w:after="120"/>
        <w:ind w:left="851" w:right="-6" w:hanging="284"/>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El Contratista pagará con prontitud los montos emergentes de cualquier sentencia o laudo arbitral que se emitan en contra del Contratante o de las transacciones, que fuesen acordadas con participación o no del Contratista.</w:t>
      </w:r>
    </w:p>
    <w:p w:rsidR="008E586D" w:rsidRPr="00637483" w:rsidRDefault="00D738B4" w:rsidP="00F510EA">
      <w:pPr>
        <w:spacing w:before="120" w:after="120"/>
        <w:ind w:right="-7"/>
        <w:jc w:val="both"/>
        <w:rPr>
          <w:rFonts w:ascii="Arial" w:hAnsi="Arial" w:cs="Arial"/>
          <w:b/>
          <w:color w:val="000000"/>
          <w:sz w:val="20"/>
          <w:szCs w:val="20"/>
          <w:u w:val="single"/>
          <w:lang w:val="es-BO" w:eastAsia="en-US"/>
        </w:rPr>
      </w:pPr>
      <w:r w:rsidRPr="00637483">
        <w:rPr>
          <w:rFonts w:ascii="Arial" w:hAnsi="Arial" w:cs="Arial"/>
          <w:b/>
          <w:color w:val="000000"/>
          <w:sz w:val="20"/>
          <w:szCs w:val="20"/>
          <w:u w:val="single"/>
          <w:lang w:val="es-BO" w:eastAsia="en-US"/>
        </w:rPr>
        <w:t>10</w:t>
      </w:r>
      <w:r w:rsidR="008E586D" w:rsidRPr="00637483">
        <w:rPr>
          <w:rFonts w:ascii="Arial" w:hAnsi="Arial" w:cs="Arial"/>
          <w:b/>
          <w:color w:val="000000"/>
          <w:sz w:val="20"/>
          <w:szCs w:val="20"/>
          <w:u w:val="single"/>
          <w:lang w:val="es-BO" w:eastAsia="en-US"/>
        </w:rPr>
        <w:t>.8. Documentos del Contratante</w:t>
      </w:r>
    </w:p>
    <w:p w:rsidR="008E586D" w:rsidRPr="00637483" w:rsidRDefault="008E586D" w:rsidP="00F510EA">
      <w:pPr>
        <w:spacing w:before="120" w:after="120"/>
        <w:ind w:right="-7"/>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Cualquiera de los modelos, mapas, di</w:t>
      </w:r>
      <w:r w:rsidR="00F8392C" w:rsidRPr="00637483">
        <w:rPr>
          <w:rFonts w:ascii="Arial" w:hAnsi="Arial" w:cs="Arial"/>
          <w:color w:val="000000"/>
          <w:sz w:val="20"/>
          <w:szCs w:val="20"/>
          <w:lang w:val="es-BO" w:eastAsia="en-US"/>
        </w:rPr>
        <w:t>agrama</w:t>
      </w:r>
      <w:r w:rsidR="003720BD" w:rsidRPr="00637483">
        <w:rPr>
          <w:rFonts w:ascii="Arial" w:hAnsi="Arial" w:cs="Arial"/>
          <w:color w:val="000000"/>
          <w:sz w:val="20"/>
          <w:szCs w:val="20"/>
          <w:lang w:val="es-BO" w:eastAsia="en-US"/>
        </w:rPr>
        <w:t>s</w:t>
      </w:r>
      <w:r w:rsidRPr="00637483">
        <w:rPr>
          <w:rFonts w:ascii="Arial" w:hAnsi="Arial" w:cs="Arial"/>
          <w:color w:val="000000"/>
          <w:sz w:val="20"/>
          <w:szCs w:val="20"/>
          <w:lang w:val="es-BO" w:eastAsia="en-US"/>
        </w:rPr>
        <w:t xml:space="preserve">, copias impresas, muestras, transparencias, especificaciones, </w:t>
      </w:r>
      <w:r w:rsidR="00A21D87" w:rsidRPr="00637483">
        <w:rPr>
          <w:rFonts w:ascii="Arial" w:hAnsi="Arial" w:cs="Arial"/>
          <w:color w:val="000000"/>
          <w:sz w:val="20"/>
          <w:szCs w:val="20"/>
          <w:lang w:val="es-BO" w:eastAsia="en-US"/>
        </w:rPr>
        <w:t xml:space="preserve">memorias de cálculo, hojas de datos, </w:t>
      </w:r>
      <w:r w:rsidRPr="00637483">
        <w:rPr>
          <w:rFonts w:ascii="Arial" w:hAnsi="Arial" w:cs="Arial"/>
          <w:color w:val="000000"/>
          <w:sz w:val="20"/>
          <w:szCs w:val="20"/>
          <w:lang w:val="es-BO" w:eastAsia="en-US"/>
        </w:rPr>
        <w:t xml:space="preserve">planos, </w:t>
      </w:r>
      <w:r w:rsidR="00A21D87" w:rsidRPr="00637483">
        <w:rPr>
          <w:rFonts w:ascii="Arial" w:hAnsi="Arial" w:cs="Arial"/>
          <w:color w:val="000000"/>
          <w:sz w:val="20"/>
          <w:szCs w:val="20"/>
          <w:lang w:val="es-BO" w:eastAsia="en-US"/>
        </w:rPr>
        <w:t xml:space="preserve">diagramas, </w:t>
      </w:r>
      <w:r w:rsidRPr="00637483">
        <w:rPr>
          <w:rFonts w:ascii="Arial" w:hAnsi="Arial" w:cs="Arial"/>
          <w:color w:val="000000"/>
          <w:sz w:val="20"/>
          <w:szCs w:val="20"/>
          <w:lang w:val="es-BO" w:eastAsia="en-US"/>
        </w:rPr>
        <w:t xml:space="preserve">gráficas, bosquejos, procedimientos, apéndices, informes, manuscritos, notas de trabajo, documentación, </w:t>
      </w:r>
      <w:r w:rsidR="00F82708" w:rsidRPr="00637483">
        <w:rPr>
          <w:rFonts w:ascii="Arial" w:hAnsi="Arial" w:cs="Arial"/>
          <w:color w:val="000000"/>
          <w:sz w:val="20"/>
          <w:szCs w:val="20"/>
          <w:lang w:val="es-BO" w:eastAsia="en-US"/>
        </w:rPr>
        <w:t xml:space="preserve">Información, </w:t>
      </w:r>
      <w:r w:rsidR="003720BD" w:rsidRPr="00637483">
        <w:rPr>
          <w:rFonts w:ascii="Arial" w:hAnsi="Arial" w:cs="Arial"/>
          <w:color w:val="000000"/>
          <w:sz w:val="20"/>
          <w:szCs w:val="20"/>
          <w:lang w:val="es-BO" w:eastAsia="en-US"/>
        </w:rPr>
        <w:t xml:space="preserve">Ingeniería básica del Trabajo, </w:t>
      </w:r>
      <w:r w:rsidRPr="00637483">
        <w:rPr>
          <w:rFonts w:ascii="Arial" w:hAnsi="Arial" w:cs="Arial"/>
          <w:color w:val="000000"/>
          <w:sz w:val="20"/>
          <w:szCs w:val="20"/>
          <w:lang w:val="es-BO" w:eastAsia="en-US"/>
        </w:rPr>
        <w:t>manuales, fotografías, (incluidos los negativos), las cintas (incluidas las grabaciones de audio y video), los discos, el software, el producto del trabajo o cualesquiera otros elementos, artículos o materiales similares y todas las copias de los mismos y demás material provisto por el Gerente y/o Fiscal del Contrato al Contratista (en conjunto o individualmente, en adelante los “Documentos del Contratante”) son de propiedad del Contratante, sólo serán usados por el Contratista para efectos del cumplimiento del Contra</w:t>
      </w:r>
      <w:r w:rsidR="003D51E6" w:rsidRPr="00637483">
        <w:rPr>
          <w:rFonts w:ascii="Arial" w:hAnsi="Arial" w:cs="Arial"/>
          <w:color w:val="000000"/>
          <w:sz w:val="20"/>
          <w:szCs w:val="20"/>
          <w:lang w:val="es-BO" w:eastAsia="en-US"/>
        </w:rPr>
        <w:t>to debiendo ser devueltos a la conclusión, r</w:t>
      </w:r>
      <w:r w:rsidRPr="00637483">
        <w:rPr>
          <w:rFonts w:ascii="Arial" w:hAnsi="Arial" w:cs="Arial"/>
          <w:color w:val="000000"/>
          <w:sz w:val="20"/>
          <w:szCs w:val="20"/>
          <w:lang w:val="es-BO" w:eastAsia="en-US"/>
        </w:rPr>
        <w:t>esolución del Contrato o a requerimiento del Contratante, junto con cualesquiera copias que se hayan hecho.</w:t>
      </w:r>
    </w:p>
    <w:p w:rsidR="00A915A2" w:rsidRPr="00637483" w:rsidRDefault="003720BD" w:rsidP="00A0113D">
      <w:pPr>
        <w:spacing w:before="120" w:after="120"/>
        <w:jc w:val="both"/>
        <w:outlineLvl w:val="1"/>
        <w:rPr>
          <w:rFonts w:ascii="Arial" w:hAnsi="Arial" w:cs="Arial"/>
          <w:color w:val="000000"/>
          <w:sz w:val="20"/>
          <w:szCs w:val="20"/>
          <w:lang w:val="es-BO" w:eastAsia="x-none"/>
        </w:rPr>
      </w:pPr>
      <w:r w:rsidRPr="00637483">
        <w:rPr>
          <w:rFonts w:ascii="Arial" w:hAnsi="Arial" w:cs="Arial"/>
          <w:color w:val="000000"/>
          <w:sz w:val="20"/>
          <w:szCs w:val="20"/>
          <w:lang w:val="es-BO" w:eastAsia="x-none"/>
        </w:rPr>
        <w:t>Asimismo, se deja claramente establecido que el Contratante no asegura la exactitud de la información contenida en los documentos entregados al Contratista, debiendo el Con</w:t>
      </w:r>
      <w:r w:rsidR="00D738B4" w:rsidRPr="00637483">
        <w:rPr>
          <w:rFonts w:ascii="Arial" w:hAnsi="Arial" w:cs="Arial"/>
          <w:color w:val="000000"/>
          <w:sz w:val="20"/>
          <w:szCs w:val="20"/>
          <w:lang w:val="es-BO" w:eastAsia="x-none"/>
        </w:rPr>
        <w:t xml:space="preserve">tratista </w:t>
      </w:r>
      <w:r w:rsidR="00F82708" w:rsidRPr="00637483">
        <w:rPr>
          <w:rFonts w:ascii="Arial" w:hAnsi="Arial" w:cs="Arial"/>
          <w:color w:val="000000"/>
          <w:sz w:val="20"/>
          <w:szCs w:val="20"/>
          <w:lang w:val="es-BO" w:eastAsia="x-none"/>
        </w:rPr>
        <w:t xml:space="preserve">asumir a su cuenta y cargo cualquier adicional resultante de la revisión, </w:t>
      </w:r>
      <w:r w:rsidR="00D738B4" w:rsidRPr="00637483">
        <w:rPr>
          <w:rFonts w:ascii="Arial" w:hAnsi="Arial" w:cs="Arial"/>
          <w:color w:val="000000"/>
          <w:sz w:val="20"/>
          <w:szCs w:val="20"/>
          <w:lang w:val="es-BO" w:eastAsia="x-none"/>
        </w:rPr>
        <w:t>complementa</w:t>
      </w:r>
      <w:r w:rsidR="00F82708" w:rsidRPr="00637483">
        <w:rPr>
          <w:rFonts w:ascii="Arial" w:hAnsi="Arial" w:cs="Arial"/>
          <w:color w:val="000000"/>
          <w:sz w:val="20"/>
          <w:szCs w:val="20"/>
          <w:lang w:val="es-BO" w:eastAsia="x-none"/>
        </w:rPr>
        <w:t>ción</w:t>
      </w:r>
      <w:r w:rsidR="00D738B4" w:rsidRPr="00637483">
        <w:rPr>
          <w:rFonts w:ascii="Arial" w:hAnsi="Arial" w:cs="Arial"/>
          <w:color w:val="000000"/>
          <w:sz w:val="20"/>
          <w:szCs w:val="20"/>
          <w:lang w:val="es-BO" w:eastAsia="x-none"/>
        </w:rPr>
        <w:t xml:space="preserve"> y valida</w:t>
      </w:r>
      <w:r w:rsidR="00F82708" w:rsidRPr="00637483">
        <w:rPr>
          <w:rFonts w:ascii="Arial" w:hAnsi="Arial" w:cs="Arial"/>
          <w:color w:val="000000"/>
          <w:sz w:val="20"/>
          <w:szCs w:val="20"/>
          <w:lang w:val="es-BO" w:eastAsia="x-none"/>
        </w:rPr>
        <w:t xml:space="preserve">ción </w:t>
      </w:r>
      <w:r w:rsidR="0092287E" w:rsidRPr="00637483">
        <w:rPr>
          <w:rFonts w:ascii="Arial" w:hAnsi="Arial" w:cs="Arial"/>
          <w:color w:val="000000"/>
          <w:sz w:val="20"/>
          <w:szCs w:val="20"/>
          <w:lang w:val="es-BO" w:eastAsia="x-none"/>
        </w:rPr>
        <w:t xml:space="preserve">de dicha documentación. </w:t>
      </w:r>
    </w:p>
    <w:p w:rsidR="008E586D" w:rsidRPr="00637483" w:rsidRDefault="00D738B4" w:rsidP="008848AD">
      <w:pPr>
        <w:spacing w:before="120" w:after="120"/>
        <w:jc w:val="both"/>
        <w:outlineLvl w:val="1"/>
        <w:rPr>
          <w:rFonts w:ascii="Arial" w:hAnsi="Arial" w:cs="Arial"/>
          <w:b/>
          <w:color w:val="000000"/>
          <w:sz w:val="20"/>
          <w:szCs w:val="20"/>
          <w:u w:val="single"/>
          <w:lang w:val="es-BO" w:eastAsia="en-US"/>
        </w:rPr>
      </w:pPr>
      <w:r w:rsidRPr="00637483">
        <w:rPr>
          <w:rFonts w:ascii="Arial" w:hAnsi="Arial" w:cs="Arial"/>
          <w:b/>
          <w:color w:val="000000"/>
          <w:sz w:val="20"/>
          <w:szCs w:val="20"/>
          <w:u w:val="single"/>
          <w:lang w:val="es-BO" w:eastAsia="en-US"/>
        </w:rPr>
        <w:t>10</w:t>
      </w:r>
      <w:r w:rsidR="008E586D" w:rsidRPr="00637483">
        <w:rPr>
          <w:rFonts w:ascii="Arial" w:hAnsi="Arial" w:cs="Arial"/>
          <w:b/>
          <w:color w:val="000000"/>
          <w:sz w:val="20"/>
          <w:szCs w:val="20"/>
          <w:u w:val="single"/>
          <w:lang w:val="es-BO" w:eastAsia="en-US"/>
        </w:rPr>
        <w:t>.9. Confidencialidad</w:t>
      </w:r>
    </w:p>
    <w:p w:rsidR="001912C2" w:rsidRPr="00637483" w:rsidRDefault="001912C2" w:rsidP="001912C2">
      <w:pPr>
        <w:shd w:val="clear" w:color="auto" w:fill="FFFFFF"/>
        <w:tabs>
          <w:tab w:val="left" w:pos="426"/>
        </w:tabs>
        <w:spacing w:before="120" w:after="120"/>
        <w:ind w:right="-6"/>
        <w:contextualSpacing/>
        <w:jc w:val="both"/>
        <w:rPr>
          <w:rFonts w:ascii="Arial" w:hAnsi="Arial" w:cs="Arial"/>
          <w:sz w:val="20"/>
          <w:szCs w:val="20"/>
          <w:lang w:val="es-BO" w:eastAsia="en-US"/>
        </w:rPr>
      </w:pPr>
      <w:r w:rsidRPr="00637483">
        <w:rPr>
          <w:rFonts w:ascii="Arial" w:hAnsi="Arial" w:cs="Arial"/>
          <w:sz w:val="20"/>
          <w:szCs w:val="20"/>
          <w:lang w:val="es-BO" w:eastAsia="en-US"/>
        </w:rPr>
        <w:t xml:space="preserve">El </w:t>
      </w:r>
      <w:r w:rsidRPr="00637483">
        <w:rPr>
          <w:rFonts w:ascii="Arial" w:hAnsi="Arial" w:cs="Arial"/>
          <w:b/>
          <w:bCs/>
          <w:sz w:val="20"/>
          <w:szCs w:val="20"/>
          <w:lang w:val="es-BO" w:eastAsia="en-US"/>
        </w:rPr>
        <w:t>Contratista</w:t>
      </w:r>
      <w:r w:rsidRPr="00637483">
        <w:rPr>
          <w:rFonts w:ascii="Arial" w:hAnsi="Arial" w:cs="Arial"/>
          <w:sz w:val="20"/>
          <w:szCs w:val="20"/>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1912C2" w:rsidRPr="00637483" w:rsidRDefault="001912C2" w:rsidP="001912C2">
      <w:pPr>
        <w:shd w:val="clear" w:color="auto" w:fill="FFFFFF"/>
        <w:tabs>
          <w:tab w:val="left" w:pos="426"/>
        </w:tabs>
        <w:spacing w:before="120" w:after="120"/>
        <w:ind w:right="-6"/>
        <w:contextualSpacing/>
        <w:jc w:val="both"/>
        <w:rPr>
          <w:rFonts w:ascii="Arial" w:hAnsi="Arial" w:cs="Arial"/>
          <w:sz w:val="20"/>
          <w:szCs w:val="20"/>
          <w:lang w:val="es-BO" w:eastAsia="en-US"/>
        </w:rPr>
      </w:pPr>
    </w:p>
    <w:p w:rsidR="001912C2" w:rsidRPr="00637483" w:rsidRDefault="001912C2" w:rsidP="001912C2">
      <w:pPr>
        <w:shd w:val="clear" w:color="auto" w:fill="FFFFFF"/>
        <w:tabs>
          <w:tab w:val="left" w:pos="426"/>
        </w:tabs>
        <w:spacing w:before="120" w:after="120"/>
        <w:ind w:right="-6"/>
        <w:contextualSpacing/>
        <w:jc w:val="both"/>
        <w:rPr>
          <w:rFonts w:ascii="Arial" w:hAnsi="Arial" w:cs="Arial"/>
          <w:sz w:val="20"/>
          <w:szCs w:val="20"/>
          <w:lang w:val="es-BO" w:eastAsia="en-US"/>
        </w:rPr>
      </w:pPr>
      <w:r w:rsidRPr="00637483">
        <w:rPr>
          <w:rFonts w:ascii="Arial" w:hAnsi="Arial" w:cs="Arial"/>
          <w:sz w:val="20"/>
          <w:szCs w:val="20"/>
          <w:lang w:val="es-BO" w:eastAsia="en-US"/>
        </w:rPr>
        <w:t xml:space="preserve">Las obligaciones que el </w:t>
      </w:r>
      <w:r w:rsidRPr="00637483">
        <w:rPr>
          <w:rFonts w:ascii="Arial" w:hAnsi="Arial" w:cs="Arial"/>
          <w:b/>
          <w:sz w:val="20"/>
          <w:szCs w:val="20"/>
          <w:lang w:val="es-BO" w:eastAsia="en-US"/>
        </w:rPr>
        <w:t>Contratista</w:t>
      </w:r>
      <w:r w:rsidRPr="00637483">
        <w:rPr>
          <w:rFonts w:ascii="Arial" w:hAnsi="Arial" w:cs="Arial"/>
          <w:sz w:val="20"/>
          <w:szCs w:val="20"/>
          <w:lang w:val="es-BO" w:eastAsia="en-US"/>
        </w:rPr>
        <w:t xml:space="preserve"> asume bajo este Contrato con relación a la confidencialidad, subsistirán una vez finalizado el Contrato.</w:t>
      </w:r>
    </w:p>
    <w:p w:rsidR="001912C2" w:rsidRPr="00637483" w:rsidRDefault="001912C2" w:rsidP="001912C2">
      <w:pPr>
        <w:spacing w:before="120" w:after="120"/>
        <w:contextualSpacing/>
        <w:jc w:val="both"/>
        <w:rPr>
          <w:rFonts w:ascii="Arial" w:hAnsi="Arial" w:cs="Arial"/>
          <w:sz w:val="20"/>
          <w:szCs w:val="20"/>
          <w:lang w:val="es-BO" w:eastAsia="en-US"/>
        </w:rPr>
      </w:pPr>
    </w:p>
    <w:p w:rsidR="001912C2" w:rsidRPr="00637483" w:rsidRDefault="001912C2" w:rsidP="001912C2">
      <w:pPr>
        <w:shd w:val="clear" w:color="auto" w:fill="FFFFFF"/>
        <w:tabs>
          <w:tab w:val="left" w:pos="426"/>
        </w:tabs>
        <w:spacing w:before="120" w:after="120"/>
        <w:ind w:right="-6"/>
        <w:contextualSpacing/>
        <w:jc w:val="both"/>
        <w:rPr>
          <w:rFonts w:ascii="Arial" w:hAnsi="Arial" w:cs="Arial"/>
          <w:sz w:val="20"/>
          <w:szCs w:val="20"/>
          <w:lang w:val="es-BO" w:eastAsia="en-US"/>
        </w:rPr>
      </w:pPr>
      <w:r w:rsidRPr="00637483">
        <w:rPr>
          <w:rFonts w:ascii="Arial" w:hAnsi="Arial" w:cs="Arial"/>
          <w:sz w:val="20"/>
          <w:szCs w:val="20"/>
          <w:lang w:val="es-BO" w:eastAsia="en-US"/>
        </w:rPr>
        <w:t xml:space="preserve">A la terminación del presente Contrato, por resolución o por su cumplimiento, el </w:t>
      </w:r>
      <w:r w:rsidR="00D74EB0" w:rsidRPr="00637483">
        <w:rPr>
          <w:rFonts w:ascii="Arial" w:hAnsi="Arial" w:cs="Arial"/>
          <w:b/>
          <w:sz w:val="20"/>
          <w:szCs w:val="20"/>
          <w:lang w:val="es-BO" w:eastAsia="en-US"/>
        </w:rPr>
        <w:t>Contratista</w:t>
      </w:r>
      <w:r w:rsidRPr="00637483">
        <w:rPr>
          <w:rFonts w:ascii="Arial" w:hAnsi="Arial" w:cs="Arial"/>
          <w:b/>
          <w:sz w:val="20"/>
          <w:szCs w:val="20"/>
          <w:lang w:val="es-BO" w:eastAsia="en-US"/>
        </w:rPr>
        <w:t xml:space="preserve"> </w:t>
      </w:r>
      <w:r w:rsidRPr="00637483">
        <w:rPr>
          <w:rFonts w:ascii="Arial" w:hAnsi="Arial" w:cs="Arial"/>
          <w:sz w:val="20"/>
          <w:szCs w:val="20"/>
          <w:lang w:val="es-BO" w:eastAsia="en-US"/>
        </w:rPr>
        <w:t>está en la obligación de</w:t>
      </w:r>
      <w:r w:rsidR="00D74EB0" w:rsidRPr="00637483">
        <w:rPr>
          <w:rFonts w:ascii="Arial" w:hAnsi="Arial" w:cs="Arial"/>
          <w:sz w:val="20"/>
          <w:szCs w:val="20"/>
          <w:lang w:val="es-BO" w:eastAsia="en-US"/>
        </w:rPr>
        <w:t xml:space="preserve"> entregar de manera inmediata al </w:t>
      </w:r>
      <w:r w:rsidR="00D74EB0" w:rsidRPr="00637483">
        <w:rPr>
          <w:rFonts w:ascii="Arial" w:hAnsi="Arial" w:cs="Arial"/>
          <w:b/>
          <w:sz w:val="20"/>
          <w:szCs w:val="20"/>
          <w:lang w:val="es-BO" w:eastAsia="en-US"/>
        </w:rPr>
        <w:t>Contratante</w:t>
      </w:r>
      <w:r w:rsidR="00D74EB0" w:rsidRPr="00637483">
        <w:rPr>
          <w:rFonts w:ascii="Arial" w:hAnsi="Arial" w:cs="Arial"/>
          <w:sz w:val="20"/>
          <w:szCs w:val="20"/>
          <w:lang w:val="es-BO" w:eastAsia="en-US"/>
        </w:rPr>
        <w:t xml:space="preserve"> </w:t>
      </w:r>
      <w:r w:rsidRPr="00637483">
        <w:rPr>
          <w:rFonts w:ascii="Arial" w:hAnsi="Arial" w:cs="Arial"/>
          <w:sz w:val="20"/>
          <w:szCs w:val="20"/>
          <w:lang w:val="es-BO" w:eastAsia="en-US"/>
        </w:rPr>
        <w:t xml:space="preserve">todos los documentos, notas, datos, información, y otros que hubiera entrado en posesión del </w:t>
      </w:r>
      <w:r w:rsidR="00D74EB0" w:rsidRPr="00637483">
        <w:rPr>
          <w:rFonts w:ascii="Arial" w:hAnsi="Arial" w:cs="Arial"/>
          <w:b/>
          <w:sz w:val="20"/>
          <w:szCs w:val="20"/>
          <w:lang w:val="es-BO" w:eastAsia="en-US"/>
        </w:rPr>
        <w:t>Contratista</w:t>
      </w:r>
      <w:r w:rsidRPr="00637483">
        <w:rPr>
          <w:rFonts w:ascii="Arial" w:hAnsi="Arial" w:cs="Arial"/>
          <w:sz w:val="20"/>
          <w:szCs w:val="20"/>
          <w:lang w:val="es-BO" w:eastAsia="en-US"/>
        </w:rPr>
        <w:t xml:space="preserve"> en virtud a la ejecución del presente Contrato, no pudiendo retener el </w:t>
      </w:r>
      <w:r w:rsidR="00D74EB0" w:rsidRPr="00637483">
        <w:rPr>
          <w:rFonts w:ascii="Arial" w:hAnsi="Arial" w:cs="Arial"/>
          <w:b/>
          <w:sz w:val="20"/>
          <w:szCs w:val="20"/>
          <w:lang w:val="es-BO" w:eastAsia="en-US"/>
        </w:rPr>
        <w:t>Contratista</w:t>
      </w:r>
      <w:r w:rsidRPr="00637483">
        <w:rPr>
          <w:rFonts w:ascii="Arial" w:hAnsi="Arial" w:cs="Arial"/>
          <w:sz w:val="20"/>
          <w:szCs w:val="20"/>
          <w:lang w:val="es-BO" w:eastAsia="en-US"/>
        </w:rPr>
        <w:t xml:space="preserve"> ninguna copia de los mismos, ya sean en papel o en formato electrónico o digital.</w:t>
      </w:r>
    </w:p>
    <w:p w:rsidR="001912C2" w:rsidRPr="00637483" w:rsidRDefault="001912C2" w:rsidP="001912C2">
      <w:pPr>
        <w:shd w:val="clear" w:color="auto" w:fill="FFFFFF"/>
        <w:tabs>
          <w:tab w:val="left" w:pos="426"/>
        </w:tabs>
        <w:spacing w:before="120" w:after="120"/>
        <w:ind w:right="-6"/>
        <w:contextualSpacing/>
        <w:jc w:val="both"/>
        <w:rPr>
          <w:rFonts w:ascii="Arial" w:hAnsi="Arial" w:cs="Arial"/>
          <w:sz w:val="20"/>
          <w:szCs w:val="20"/>
          <w:lang w:val="es-BO" w:eastAsia="en-US"/>
        </w:rPr>
      </w:pPr>
    </w:p>
    <w:p w:rsidR="001912C2" w:rsidRPr="00637483" w:rsidRDefault="001912C2" w:rsidP="001912C2">
      <w:pPr>
        <w:shd w:val="clear" w:color="auto" w:fill="FFFFFF"/>
        <w:tabs>
          <w:tab w:val="left" w:pos="426"/>
        </w:tabs>
        <w:spacing w:before="120" w:after="120"/>
        <w:ind w:right="-6"/>
        <w:contextualSpacing/>
        <w:jc w:val="both"/>
        <w:rPr>
          <w:rFonts w:ascii="Arial" w:hAnsi="Arial" w:cs="Arial"/>
          <w:sz w:val="20"/>
          <w:szCs w:val="20"/>
          <w:lang w:val="es-BO" w:eastAsia="en-US"/>
        </w:rPr>
      </w:pPr>
      <w:r w:rsidRPr="00637483">
        <w:rPr>
          <w:rFonts w:ascii="Arial" w:hAnsi="Arial" w:cs="Arial"/>
          <w:sz w:val="20"/>
          <w:szCs w:val="20"/>
          <w:lang w:val="es-BO" w:eastAsia="en-US"/>
        </w:rPr>
        <w:t>El incumplimiento de la obligación de confidencialidad importara:</w:t>
      </w:r>
    </w:p>
    <w:p w:rsidR="001912C2" w:rsidRPr="00637483" w:rsidRDefault="001912C2" w:rsidP="001912C2">
      <w:pPr>
        <w:pStyle w:val="Prrafodelista"/>
        <w:numPr>
          <w:ilvl w:val="0"/>
          <w:numId w:val="45"/>
        </w:numPr>
        <w:shd w:val="clear" w:color="auto" w:fill="FFFFFF"/>
        <w:tabs>
          <w:tab w:val="left" w:pos="426"/>
        </w:tabs>
        <w:spacing w:before="120" w:after="120"/>
        <w:ind w:right="-6"/>
        <w:jc w:val="both"/>
        <w:rPr>
          <w:rFonts w:ascii="Arial" w:hAnsi="Arial" w:cs="Arial"/>
        </w:rPr>
      </w:pPr>
      <w:r w:rsidRPr="00637483">
        <w:rPr>
          <w:rFonts w:ascii="Arial" w:hAnsi="Arial" w:cs="Arial"/>
        </w:rPr>
        <w:t>La adopción de medidas judiciales y sanciones de acuerdo a normas pertinentes.</w:t>
      </w:r>
    </w:p>
    <w:p w:rsidR="004948EF" w:rsidRPr="00637483" w:rsidRDefault="001912C2" w:rsidP="008848AD">
      <w:pPr>
        <w:numPr>
          <w:ilvl w:val="0"/>
          <w:numId w:val="45"/>
        </w:numPr>
        <w:shd w:val="clear" w:color="auto" w:fill="FFFFFF"/>
        <w:tabs>
          <w:tab w:val="left" w:pos="426"/>
        </w:tabs>
        <w:spacing w:before="120" w:after="120"/>
        <w:ind w:right="-6"/>
        <w:contextualSpacing/>
        <w:jc w:val="both"/>
        <w:rPr>
          <w:rFonts w:ascii="Arial" w:hAnsi="Arial" w:cs="Arial"/>
        </w:rPr>
      </w:pPr>
      <w:r w:rsidRPr="00637483">
        <w:rPr>
          <w:rFonts w:ascii="Arial" w:hAnsi="Arial" w:cs="Arial"/>
          <w:sz w:val="20"/>
          <w:szCs w:val="20"/>
          <w:lang w:val="es-BO" w:eastAsia="en-US"/>
        </w:rPr>
        <w:t>Responsabilidad por pérdida y daños.</w:t>
      </w:r>
    </w:p>
    <w:p w:rsidR="004948EF" w:rsidRPr="00637483" w:rsidRDefault="004948EF" w:rsidP="008848AD">
      <w:pPr>
        <w:shd w:val="clear" w:color="auto" w:fill="FFFFFF"/>
        <w:tabs>
          <w:tab w:val="left" w:pos="426"/>
        </w:tabs>
        <w:spacing w:before="120" w:after="120"/>
        <w:ind w:left="720" w:right="-6"/>
        <w:contextualSpacing/>
        <w:jc w:val="both"/>
        <w:rPr>
          <w:rFonts w:ascii="Arial" w:hAnsi="Arial" w:cs="Arial"/>
        </w:rPr>
      </w:pPr>
    </w:p>
    <w:p w:rsidR="004948EF" w:rsidRPr="00637483" w:rsidRDefault="004948EF" w:rsidP="008848AD">
      <w:pPr>
        <w:shd w:val="clear" w:color="auto" w:fill="FFFFFF"/>
        <w:tabs>
          <w:tab w:val="left" w:pos="0"/>
        </w:tabs>
        <w:spacing w:before="120" w:after="120"/>
        <w:ind w:right="-6"/>
        <w:contextualSpacing/>
        <w:jc w:val="both"/>
        <w:rPr>
          <w:rFonts w:ascii="Arial" w:hAnsi="Arial" w:cs="Arial"/>
        </w:rPr>
      </w:pPr>
      <w:r w:rsidRPr="00637483">
        <w:rPr>
          <w:rFonts w:ascii="Arial" w:hAnsi="Arial" w:cs="Arial"/>
          <w:color w:val="000000"/>
          <w:sz w:val="20"/>
          <w:szCs w:val="20"/>
        </w:rPr>
        <w:t xml:space="preserve">La obligación de confidencialidad establecida en esta sub cláusula continuará vigente aún por cinco (5) años después de la Recepción Definitiva del Proyecto. </w:t>
      </w:r>
    </w:p>
    <w:p w:rsidR="008E586D" w:rsidRPr="00637483" w:rsidRDefault="004948EF" w:rsidP="008848AD">
      <w:pPr>
        <w:spacing w:before="120" w:after="120"/>
        <w:ind w:right="-7"/>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 xml:space="preserve"> </w:t>
      </w:r>
      <w:r w:rsidR="00DE00C4" w:rsidRPr="00637483">
        <w:rPr>
          <w:rFonts w:ascii="Arial" w:hAnsi="Arial" w:cs="Arial"/>
          <w:color w:val="000000"/>
          <w:sz w:val="20"/>
          <w:szCs w:val="20"/>
          <w:lang w:val="es-BO" w:eastAsia="en-US"/>
        </w:rPr>
        <w:t xml:space="preserve"> </w:t>
      </w:r>
    </w:p>
    <w:p w:rsidR="003720BD" w:rsidRPr="00637483" w:rsidRDefault="003720BD" w:rsidP="00F510EA">
      <w:pPr>
        <w:spacing w:before="120" w:after="120"/>
        <w:ind w:right="-7"/>
        <w:jc w:val="center"/>
        <w:rPr>
          <w:rFonts w:ascii="Arial" w:hAnsi="Arial" w:cs="Arial"/>
          <w:b/>
          <w:sz w:val="20"/>
          <w:szCs w:val="20"/>
          <w:u w:val="single"/>
          <w:lang w:val="es-BO" w:eastAsia="x-none"/>
        </w:rPr>
      </w:pPr>
      <w:r w:rsidRPr="00637483">
        <w:rPr>
          <w:rFonts w:ascii="Arial" w:hAnsi="Arial" w:cs="Arial"/>
          <w:b/>
          <w:sz w:val="20"/>
          <w:szCs w:val="20"/>
          <w:u w:val="single"/>
          <w:lang w:val="es-BO" w:eastAsia="x-none"/>
        </w:rPr>
        <w:t>CAPÍTULO II</w:t>
      </w:r>
    </w:p>
    <w:p w:rsidR="003720BD" w:rsidRPr="00637483" w:rsidRDefault="003720BD" w:rsidP="00F510EA">
      <w:pPr>
        <w:pStyle w:val="ss"/>
        <w:spacing w:before="120" w:after="120"/>
        <w:ind w:left="-425" w:right="-6" w:firstLine="0"/>
        <w:jc w:val="center"/>
        <w:rPr>
          <w:rFonts w:ascii="Arial" w:hAnsi="Arial" w:cs="Arial"/>
          <w:b/>
          <w:sz w:val="20"/>
          <w:u w:val="single"/>
          <w:lang w:val="es-BO" w:eastAsia="x-none"/>
        </w:rPr>
      </w:pPr>
      <w:r w:rsidRPr="00637483">
        <w:rPr>
          <w:rFonts w:ascii="Arial" w:hAnsi="Arial" w:cs="Arial"/>
          <w:b/>
          <w:sz w:val="20"/>
          <w:u w:val="single"/>
          <w:lang w:val="es-BO" w:eastAsia="x-none"/>
        </w:rPr>
        <w:t xml:space="preserve">REVISIÓN, COMPLEMENTACION Y VALIDACIÓN DE LA INGENIERIA BASICA </w:t>
      </w:r>
      <w:r w:rsidR="00615E0B" w:rsidRPr="00637483">
        <w:rPr>
          <w:rFonts w:ascii="Arial" w:hAnsi="Arial" w:cs="Arial"/>
          <w:b/>
          <w:sz w:val="20"/>
          <w:u w:val="single"/>
          <w:lang w:val="es-BO" w:eastAsia="x-none"/>
        </w:rPr>
        <w:t>AMPLIADA</w:t>
      </w:r>
    </w:p>
    <w:p w:rsidR="003720BD" w:rsidRPr="00637483" w:rsidRDefault="003720BD" w:rsidP="00F510EA">
      <w:pPr>
        <w:pStyle w:val="ss"/>
        <w:spacing w:before="120" w:after="120"/>
        <w:ind w:right="-7" w:firstLine="0"/>
        <w:rPr>
          <w:rFonts w:ascii="Arial" w:hAnsi="Arial" w:cs="Arial"/>
          <w:b/>
          <w:sz w:val="20"/>
          <w:u w:val="single"/>
          <w:lang w:val="es-BO" w:eastAsia="x-none"/>
        </w:rPr>
      </w:pPr>
      <w:r w:rsidRPr="00637483">
        <w:rPr>
          <w:rFonts w:ascii="Arial" w:hAnsi="Arial" w:cs="Arial"/>
          <w:b/>
          <w:sz w:val="20"/>
          <w:u w:val="single"/>
          <w:lang w:val="es-BO" w:eastAsia="x-none"/>
        </w:rPr>
        <w:t>CLÁUS</w:t>
      </w:r>
      <w:r w:rsidR="005A7A9A" w:rsidRPr="00637483">
        <w:rPr>
          <w:rFonts w:ascii="Arial" w:hAnsi="Arial" w:cs="Arial"/>
          <w:b/>
          <w:sz w:val="20"/>
          <w:u w:val="single"/>
          <w:lang w:val="es-BO" w:eastAsia="x-none"/>
        </w:rPr>
        <w:t>ULA DECIMO</w:t>
      </w:r>
      <w:r w:rsidR="00014818" w:rsidRPr="00637483">
        <w:rPr>
          <w:rFonts w:ascii="Arial" w:hAnsi="Arial" w:cs="Arial"/>
          <w:b/>
          <w:sz w:val="20"/>
          <w:u w:val="single"/>
          <w:lang w:val="es-BO" w:eastAsia="x-none"/>
        </w:rPr>
        <w:t xml:space="preserve"> </w:t>
      </w:r>
      <w:r w:rsidRPr="00637483">
        <w:rPr>
          <w:rFonts w:ascii="Arial" w:hAnsi="Arial" w:cs="Arial"/>
          <w:b/>
          <w:sz w:val="20"/>
          <w:u w:val="single"/>
          <w:lang w:val="es-BO" w:eastAsia="x-none"/>
        </w:rPr>
        <w:t xml:space="preserve">PRIMERA.- INICIO DE </w:t>
      </w:r>
      <w:r w:rsidR="005273BD" w:rsidRPr="00637483">
        <w:rPr>
          <w:rFonts w:ascii="Arial" w:hAnsi="Arial" w:cs="Arial"/>
          <w:b/>
          <w:sz w:val="20"/>
          <w:u w:val="single"/>
          <w:lang w:val="es-BO" w:eastAsia="x-none"/>
        </w:rPr>
        <w:t xml:space="preserve">LA REVISION, COMPLEMENTACION Y VALIDACION DE LA </w:t>
      </w:r>
      <w:r w:rsidRPr="00637483">
        <w:rPr>
          <w:rFonts w:ascii="Arial" w:hAnsi="Arial" w:cs="Arial"/>
          <w:b/>
          <w:sz w:val="20"/>
          <w:u w:val="single"/>
          <w:lang w:val="es-BO" w:eastAsia="x-none"/>
        </w:rPr>
        <w:t>INGENIERIA BASICA</w:t>
      </w:r>
    </w:p>
    <w:p w:rsidR="003720BD" w:rsidRPr="00637483" w:rsidRDefault="003720BD" w:rsidP="00F510EA">
      <w:pPr>
        <w:pStyle w:val="ss"/>
        <w:spacing w:before="120" w:after="120"/>
        <w:ind w:right="-7" w:firstLine="0"/>
        <w:rPr>
          <w:rFonts w:ascii="Arial" w:hAnsi="Arial" w:cs="Arial"/>
          <w:sz w:val="20"/>
          <w:lang w:val="es-ES" w:eastAsia="x-none"/>
        </w:rPr>
      </w:pPr>
      <w:r w:rsidRPr="00637483">
        <w:rPr>
          <w:rFonts w:ascii="Arial" w:hAnsi="Arial" w:cs="Arial"/>
          <w:sz w:val="20"/>
          <w:lang w:val="es-BO" w:eastAsia="x-none"/>
        </w:rPr>
        <w:t xml:space="preserve">El Contratista comenzará la revisión, complementación y validación de la </w:t>
      </w:r>
      <w:r w:rsidR="00DA1583" w:rsidRPr="00637483">
        <w:rPr>
          <w:rFonts w:ascii="Arial" w:hAnsi="Arial" w:cs="Arial"/>
          <w:sz w:val="20"/>
          <w:lang w:val="es-BO" w:eastAsia="x-none"/>
        </w:rPr>
        <w:t>i</w:t>
      </w:r>
      <w:r w:rsidRPr="00637483">
        <w:rPr>
          <w:rFonts w:ascii="Arial" w:hAnsi="Arial" w:cs="Arial"/>
          <w:sz w:val="20"/>
          <w:lang w:val="es-BO" w:eastAsia="x-none"/>
        </w:rPr>
        <w:t>ngeniería básica</w:t>
      </w:r>
      <w:r w:rsidRPr="00637483">
        <w:rPr>
          <w:rFonts w:ascii="Arial" w:hAnsi="Arial" w:cs="Arial"/>
          <w:b/>
          <w:sz w:val="20"/>
          <w:lang w:val="es-ES" w:eastAsia="x-none"/>
        </w:rPr>
        <w:t xml:space="preserve"> </w:t>
      </w:r>
      <w:r w:rsidR="00DA1583" w:rsidRPr="00637483">
        <w:rPr>
          <w:rFonts w:ascii="Arial" w:hAnsi="Arial" w:cs="Arial"/>
          <w:sz w:val="20"/>
          <w:lang w:val="es-ES" w:eastAsia="x-none"/>
        </w:rPr>
        <w:t>a</w:t>
      </w:r>
      <w:r w:rsidR="00615E0B" w:rsidRPr="00637483">
        <w:rPr>
          <w:rFonts w:ascii="Arial" w:hAnsi="Arial" w:cs="Arial"/>
          <w:sz w:val="20"/>
          <w:lang w:val="es-ES" w:eastAsia="x-none"/>
        </w:rPr>
        <w:t xml:space="preserve">mpliada </w:t>
      </w:r>
      <w:r w:rsidRPr="00637483">
        <w:rPr>
          <w:rFonts w:ascii="Arial" w:hAnsi="Arial" w:cs="Arial"/>
          <w:sz w:val="20"/>
          <w:lang w:val="es-ES" w:eastAsia="x-none"/>
        </w:rPr>
        <w:t xml:space="preserve">con la apertura del libro de fiscalización en la Reunión de Inicio </w:t>
      </w:r>
      <w:r w:rsidR="004B3E8E" w:rsidRPr="00637483">
        <w:rPr>
          <w:rFonts w:ascii="Arial" w:hAnsi="Arial" w:cs="Arial"/>
          <w:sz w:val="20"/>
          <w:lang w:val="es-ES" w:eastAsia="x-none"/>
        </w:rPr>
        <w:t>(</w:t>
      </w:r>
      <w:r w:rsidRPr="00637483">
        <w:rPr>
          <w:rFonts w:ascii="Arial" w:hAnsi="Arial" w:cs="Arial"/>
          <w:sz w:val="20"/>
          <w:lang w:val="es-ES" w:eastAsia="x-none"/>
        </w:rPr>
        <w:t xml:space="preserve">KOM </w:t>
      </w:r>
      <w:r w:rsidR="004B3E8E" w:rsidRPr="00637483">
        <w:rPr>
          <w:rFonts w:ascii="Arial" w:hAnsi="Arial" w:cs="Arial"/>
          <w:sz w:val="20"/>
          <w:lang w:val="es-ES" w:eastAsia="x-none"/>
        </w:rPr>
        <w:t xml:space="preserve">- Kick Of Meeting) </w:t>
      </w:r>
      <w:r w:rsidRPr="00637483">
        <w:rPr>
          <w:rFonts w:ascii="Arial" w:hAnsi="Arial" w:cs="Arial"/>
          <w:sz w:val="20"/>
          <w:lang w:val="es-ES" w:eastAsia="x-none"/>
        </w:rPr>
        <w:t>del Trabajo.</w:t>
      </w:r>
    </w:p>
    <w:p w:rsidR="003720BD" w:rsidRPr="00637483" w:rsidRDefault="00141A2B" w:rsidP="00F510EA">
      <w:pPr>
        <w:spacing w:before="120" w:after="120"/>
        <w:ind w:right="-7"/>
        <w:jc w:val="both"/>
        <w:rPr>
          <w:rFonts w:ascii="Arial" w:hAnsi="Arial" w:cs="Arial"/>
          <w:b/>
          <w:sz w:val="20"/>
          <w:szCs w:val="20"/>
          <w:u w:val="single"/>
          <w:lang w:val="es-BO" w:eastAsia="en-US"/>
        </w:rPr>
      </w:pPr>
      <w:r w:rsidRPr="00637483">
        <w:rPr>
          <w:rFonts w:ascii="Arial" w:hAnsi="Arial" w:cs="Arial"/>
          <w:b/>
          <w:sz w:val="20"/>
          <w:szCs w:val="20"/>
          <w:u w:val="single"/>
          <w:lang w:val="es-BO" w:eastAsia="en-US"/>
        </w:rPr>
        <w:t>11.1</w:t>
      </w:r>
      <w:r w:rsidR="003720BD" w:rsidRPr="00637483">
        <w:rPr>
          <w:rFonts w:ascii="Arial" w:hAnsi="Arial" w:cs="Arial"/>
          <w:b/>
          <w:sz w:val="20"/>
          <w:szCs w:val="20"/>
          <w:u w:val="single"/>
          <w:lang w:val="es-BO" w:eastAsia="en-US"/>
        </w:rPr>
        <w:t>. Informes</w:t>
      </w:r>
    </w:p>
    <w:p w:rsidR="003720BD" w:rsidRPr="00637483" w:rsidRDefault="003720BD" w:rsidP="00F510EA">
      <w:pPr>
        <w:spacing w:before="120" w:after="120"/>
        <w:ind w:right="-7"/>
        <w:jc w:val="both"/>
        <w:rPr>
          <w:rFonts w:ascii="Arial" w:hAnsi="Arial" w:cs="Arial"/>
          <w:sz w:val="20"/>
          <w:szCs w:val="20"/>
          <w:lang w:val="es-BO" w:eastAsia="en-US"/>
        </w:rPr>
      </w:pPr>
      <w:r w:rsidRPr="00637483">
        <w:rPr>
          <w:rFonts w:ascii="Arial" w:hAnsi="Arial" w:cs="Arial"/>
          <w:sz w:val="20"/>
          <w:szCs w:val="20"/>
          <w:lang w:val="es-BO" w:eastAsia="en-US"/>
        </w:rPr>
        <w:t>El Contratista, someterá a consideración y aprobación del Gerente del Contrato, los siguientes informes</w:t>
      </w:r>
      <w:r w:rsidR="00A57BE5" w:rsidRPr="00637483">
        <w:rPr>
          <w:rFonts w:ascii="Arial" w:hAnsi="Arial" w:cs="Arial"/>
          <w:sz w:val="20"/>
          <w:szCs w:val="20"/>
          <w:lang w:val="es-BO" w:eastAsia="en-US"/>
        </w:rPr>
        <w:t>:</w:t>
      </w:r>
    </w:p>
    <w:p w:rsidR="003720BD" w:rsidRPr="00637483" w:rsidRDefault="00141A2B" w:rsidP="00014818">
      <w:pPr>
        <w:tabs>
          <w:tab w:val="left" w:pos="851"/>
        </w:tabs>
        <w:spacing w:before="120" w:after="120"/>
        <w:ind w:right="-7"/>
        <w:jc w:val="both"/>
        <w:rPr>
          <w:rFonts w:ascii="Arial" w:hAnsi="Arial" w:cs="Arial"/>
          <w:b/>
          <w:sz w:val="20"/>
          <w:szCs w:val="20"/>
          <w:u w:val="single"/>
          <w:lang w:val="es-BO" w:eastAsia="en-US"/>
        </w:rPr>
      </w:pPr>
      <w:r w:rsidRPr="00637483">
        <w:rPr>
          <w:rFonts w:ascii="Arial" w:hAnsi="Arial" w:cs="Arial"/>
          <w:b/>
          <w:sz w:val="20"/>
          <w:szCs w:val="20"/>
          <w:u w:val="single"/>
          <w:lang w:val="es-BO" w:eastAsia="en-US"/>
        </w:rPr>
        <w:t>11.1</w:t>
      </w:r>
      <w:r w:rsidR="00913AAB" w:rsidRPr="00637483">
        <w:rPr>
          <w:rFonts w:ascii="Arial" w:hAnsi="Arial" w:cs="Arial"/>
          <w:b/>
          <w:sz w:val="20"/>
          <w:szCs w:val="20"/>
          <w:u w:val="single"/>
          <w:lang w:val="es-BO" w:eastAsia="en-US"/>
        </w:rPr>
        <w:t>.1. Informe Inicial</w:t>
      </w:r>
    </w:p>
    <w:p w:rsidR="003720BD" w:rsidRPr="00637483" w:rsidRDefault="003720BD" w:rsidP="00014818">
      <w:pPr>
        <w:tabs>
          <w:tab w:val="left" w:pos="851"/>
        </w:tabs>
        <w:spacing w:before="120" w:after="120"/>
        <w:ind w:left="709" w:right="-7"/>
        <w:jc w:val="both"/>
        <w:rPr>
          <w:rFonts w:ascii="Arial" w:hAnsi="Arial" w:cs="Arial"/>
          <w:sz w:val="20"/>
          <w:szCs w:val="20"/>
          <w:lang w:val="es-BO" w:eastAsia="en-US"/>
        </w:rPr>
      </w:pPr>
      <w:r w:rsidRPr="00637483">
        <w:rPr>
          <w:rFonts w:ascii="Arial" w:hAnsi="Arial" w:cs="Arial"/>
          <w:sz w:val="20"/>
          <w:szCs w:val="20"/>
          <w:lang w:val="es-BO" w:eastAsia="en-US"/>
        </w:rPr>
        <w:t>Un informe inicial, en formato editable y tres (3) ejemplares en físico, a los cinco (5) Días Hábiles de la fecha de realiza</w:t>
      </w:r>
      <w:r w:rsidR="00196768" w:rsidRPr="00637483">
        <w:rPr>
          <w:rFonts w:ascii="Arial" w:hAnsi="Arial" w:cs="Arial"/>
          <w:sz w:val="20"/>
          <w:szCs w:val="20"/>
          <w:lang w:val="es-BO" w:eastAsia="en-US"/>
        </w:rPr>
        <w:t>ción de la Reunión del Inicio (</w:t>
      </w:r>
      <w:r w:rsidR="00196768" w:rsidRPr="00637483">
        <w:rPr>
          <w:rFonts w:ascii="Arial" w:hAnsi="Arial" w:cs="Arial"/>
          <w:sz w:val="20"/>
          <w:lang w:eastAsia="x-none"/>
        </w:rPr>
        <w:t>KOM - Kick Of Meeting)</w:t>
      </w:r>
      <w:r w:rsidRPr="00637483">
        <w:rPr>
          <w:rFonts w:ascii="Arial" w:hAnsi="Arial" w:cs="Arial"/>
          <w:sz w:val="20"/>
          <w:szCs w:val="20"/>
          <w:lang w:val="es-BO" w:eastAsia="en-US"/>
        </w:rPr>
        <w:t xml:space="preserve">. Este informe debe contener un cronograma nivel 3 </w:t>
      </w:r>
      <w:r w:rsidR="00974084" w:rsidRPr="00637483">
        <w:rPr>
          <w:rFonts w:ascii="Arial" w:hAnsi="Arial" w:cs="Arial"/>
          <w:sz w:val="20"/>
          <w:szCs w:val="20"/>
          <w:lang w:val="es-BO" w:eastAsia="en-US"/>
        </w:rPr>
        <w:t xml:space="preserve">(según guía PM BOOK detallada en las Especificaciones Técnicas) </w:t>
      </w:r>
      <w:r w:rsidRPr="00637483">
        <w:rPr>
          <w:rFonts w:ascii="Arial" w:hAnsi="Arial" w:cs="Arial"/>
          <w:sz w:val="20"/>
          <w:szCs w:val="20"/>
          <w:lang w:val="es-BO" w:eastAsia="en-US"/>
        </w:rPr>
        <w:t>de actividades, indicando como se propone ejecutar y concluir la revisión, complementación y val</w:t>
      </w:r>
      <w:r w:rsidR="00D600D6" w:rsidRPr="00637483">
        <w:rPr>
          <w:rFonts w:ascii="Arial" w:hAnsi="Arial" w:cs="Arial"/>
          <w:sz w:val="20"/>
          <w:szCs w:val="20"/>
          <w:lang w:val="es-BO" w:eastAsia="en-US"/>
        </w:rPr>
        <w:t>idación de la ingeniería básica ampliada.</w:t>
      </w:r>
    </w:p>
    <w:p w:rsidR="003720BD" w:rsidRPr="00637483" w:rsidRDefault="003720BD" w:rsidP="00014818">
      <w:pPr>
        <w:tabs>
          <w:tab w:val="left" w:pos="851"/>
        </w:tabs>
        <w:spacing w:before="120" w:after="120"/>
        <w:ind w:left="709" w:right="-7"/>
        <w:jc w:val="both"/>
        <w:rPr>
          <w:rFonts w:ascii="Arial" w:hAnsi="Arial" w:cs="Arial"/>
          <w:sz w:val="20"/>
          <w:szCs w:val="20"/>
          <w:lang w:val="es-BO" w:eastAsia="en-US"/>
        </w:rPr>
      </w:pPr>
      <w:r w:rsidRPr="00637483">
        <w:rPr>
          <w:rFonts w:ascii="Arial" w:hAnsi="Arial" w:cs="Arial"/>
          <w:sz w:val="20"/>
          <w:szCs w:val="20"/>
          <w:lang w:val="es-BO" w:eastAsia="en-US"/>
        </w:rPr>
        <w:t xml:space="preserve">Este cronograma, una vez aprobado, solamente podrá ser modificado con la aprobación escrita del Gerente del Contrato, asimismo este informe debe contener un lista </w:t>
      </w:r>
      <w:r w:rsidR="00976A01" w:rsidRPr="00637483">
        <w:rPr>
          <w:rFonts w:ascii="Arial" w:hAnsi="Arial" w:cs="Arial"/>
          <w:sz w:val="20"/>
          <w:szCs w:val="20"/>
          <w:lang w:val="es-BO" w:eastAsia="en-US"/>
        </w:rPr>
        <w:t>de document</w:t>
      </w:r>
      <w:r w:rsidR="00FD53B5" w:rsidRPr="00637483">
        <w:rPr>
          <w:rFonts w:ascii="Arial" w:hAnsi="Arial" w:cs="Arial"/>
          <w:sz w:val="20"/>
          <w:szCs w:val="20"/>
          <w:lang w:val="es-BO" w:eastAsia="en-US"/>
        </w:rPr>
        <w:t>os</w:t>
      </w:r>
      <w:r w:rsidR="00976A01" w:rsidRPr="00637483">
        <w:rPr>
          <w:rFonts w:ascii="Arial" w:hAnsi="Arial" w:cs="Arial"/>
          <w:sz w:val="20"/>
          <w:szCs w:val="20"/>
          <w:lang w:val="es-BO" w:eastAsia="en-US"/>
        </w:rPr>
        <w:t xml:space="preserve"> que serán emitido</w:t>
      </w:r>
      <w:r w:rsidR="00FD53B5" w:rsidRPr="00637483">
        <w:rPr>
          <w:rFonts w:ascii="Arial" w:hAnsi="Arial" w:cs="Arial"/>
          <w:sz w:val="20"/>
          <w:szCs w:val="20"/>
          <w:lang w:val="es-BO" w:eastAsia="en-US"/>
        </w:rPr>
        <w:t>s</w:t>
      </w:r>
      <w:r w:rsidR="00976A01" w:rsidRPr="00637483">
        <w:rPr>
          <w:rFonts w:ascii="Arial" w:hAnsi="Arial" w:cs="Arial"/>
          <w:sz w:val="20"/>
          <w:szCs w:val="20"/>
          <w:lang w:val="es-BO" w:eastAsia="en-US"/>
        </w:rPr>
        <w:t xml:space="preserve"> </w:t>
      </w:r>
      <w:r w:rsidRPr="00637483">
        <w:rPr>
          <w:rFonts w:ascii="Arial" w:hAnsi="Arial" w:cs="Arial"/>
          <w:sz w:val="20"/>
          <w:szCs w:val="20"/>
          <w:lang w:val="es-BO" w:eastAsia="en-US"/>
        </w:rPr>
        <w:t xml:space="preserve">en esta etapa. </w:t>
      </w:r>
    </w:p>
    <w:p w:rsidR="003720BD" w:rsidRPr="00637483" w:rsidRDefault="00141A2B" w:rsidP="00014818">
      <w:pPr>
        <w:tabs>
          <w:tab w:val="left" w:pos="851"/>
        </w:tabs>
        <w:spacing w:before="120" w:after="120"/>
        <w:ind w:right="-7"/>
        <w:jc w:val="both"/>
        <w:rPr>
          <w:rFonts w:ascii="Arial" w:hAnsi="Arial" w:cs="Arial"/>
          <w:b/>
          <w:sz w:val="20"/>
          <w:szCs w:val="20"/>
          <w:u w:val="single"/>
          <w:lang w:val="es-BO" w:eastAsia="en-US"/>
        </w:rPr>
      </w:pPr>
      <w:r w:rsidRPr="00637483">
        <w:rPr>
          <w:rFonts w:ascii="Arial" w:hAnsi="Arial" w:cs="Arial"/>
          <w:b/>
          <w:sz w:val="20"/>
          <w:szCs w:val="20"/>
          <w:u w:val="single"/>
          <w:lang w:val="es-BO" w:eastAsia="en-US"/>
        </w:rPr>
        <w:t>11.1</w:t>
      </w:r>
      <w:r w:rsidR="00976A01" w:rsidRPr="00637483">
        <w:rPr>
          <w:rFonts w:ascii="Arial" w:hAnsi="Arial" w:cs="Arial"/>
          <w:b/>
          <w:sz w:val="20"/>
          <w:szCs w:val="20"/>
          <w:u w:val="single"/>
          <w:lang w:val="es-BO" w:eastAsia="en-US"/>
        </w:rPr>
        <w:t>.2</w:t>
      </w:r>
      <w:r w:rsidR="003720BD" w:rsidRPr="00637483">
        <w:rPr>
          <w:rFonts w:ascii="Arial" w:hAnsi="Arial" w:cs="Arial"/>
          <w:b/>
          <w:sz w:val="20"/>
          <w:szCs w:val="20"/>
          <w:u w:val="single"/>
          <w:lang w:val="es-BO" w:eastAsia="en-US"/>
        </w:rPr>
        <w:t>. Informe Semanal</w:t>
      </w:r>
    </w:p>
    <w:p w:rsidR="003720BD" w:rsidRPr="00637483" w:rsidRDefault="003720BD" w:rsidP="00014818">
      <w:pPr>
        <w:tabs>
          <w:tab w:val="left" w:pos="851"/>
        </w:tabs>
        <w:spacing w:before="120" w:after="120"/>
        <w:ind w:left="709" w:right="-7"/>
        <w:jc w:val="both"/>
        <w:rPr>
          <w:rFonts w:ascii="Arial" w:hAnsi="Arial" w:cs="Arial"/>
          <w:sz w:val="20"/>
          <w:szCs w:val="20"/>
          <w:lang w:val="es-BO" w:eastAsia="en-US"/>
        </w:rPr>
      </w:pPr>
      <w:r w:rsidRPr="00637483">
        <w:rPr>
          <w:rFonts w:ascii="Arial" w:hAnsi="Arial" w:cs="Arial"/>
          <w:sz w:val="20"/>
          <w:szCs w:val="20"/>
          <w:lang w:val="es-BO" w:eastAsia="en-US"/>
        </w:rPr>
        <w:t xml:space="preserve">Los informes semanales deben ser entregados </w:t>
      </w:r>
      <w:r w:rsidR="00E55C9A" w:rsidRPr="00637483">
        <w:rPr>
          <w:rFonts w:ascii="Arial" w:hAnsi="Arial" w:cs="Arial"/>
          <w:sz w:val="20"/>
          <w:szCs w:val="20"/>
          <w:lang w:val="es-BO" w:eastAsia="en-US"/>
        </w:rPr>
        <w:t xml:space="preserve">en formato editable y tres (3) ejemplares en físico </w:t>
      </w:r>
      <w:r w:rsidRPr="00637483">
        <w:rPr>
          <w:rFonts w:ascii="Arial" w:hAnsi="Arial" w:cs="Arial"/>
          <w:sz w:val="20"/>
          <w:szCs w:val="20"/>
          <w:lang w:val="es-BO" w:eastAsia="en-US"/>
        </w:rPr>
        <w:t xml:space="preserve">al Gerente del Contrato y contendrán el avance de la revisión, complementación y </w:t>
      </w:r>
      <w:r w:rsidR="00E55C9A" w:rsidRPr="00637483">
        <w:rPr>
          <w:rFonts w:ascii="Arial" w:hAnsi="Arial" w:cs="Arial"/>
          <w:sz w:val="20"/>
          <w:szCs w:val="20"/>
          <w:lang w:val="es-BO" w:eastAsia="en-US"/>
        </w:rPr>
        <w:t>validación de la i</w:t>
      </w:r>
      <w:r w:rsidRPr="00637483">
        <w:rPr>
          <w:rFonts w:ascii="Arial" w:hAnsi="Arial" w:cs="Arial"/>
          <w:sz w:val="20"/>
          <w:szCs w:val="20"/>
          <w:lang w:val="es-BO" w:eastAsia="en-US"/>
        </w:rPr>
        <w:t>ngeniería básica</w:t>
      </w:r>
      <w:r w:rsidR="00D600D6" w:rsidRPr="00637483">
        <w:rPr>
          <w:rFonts w:ascii="Arial" w:hAnsi="Arial" w:cs="Arial"/>
          <w:sz w:val="20"/>
          <w:szCs w:val="20"/>
          <w:lang w:val="es-BO" w:eastAsia="en-US"/>
        </w:rPr>
        <w:t xml:space="preserve"> ampliada</w:t>
      </w:r>
      <w:r w:rsidRPr="00637483">
        <w:rPr>
          <w:rFonts w:ascii="Arial" w:hAnsi="Arial" w:cs="Arial"/>
          <w:sz w:val="20"/>
          <w:szCs w:val="20"/>
          <w:lang w:val="es-BO" w:eastAsia="en-US"/>
        </w:rPr>
        <w:t xml:space="preserve">, incluirá lo siguiente:  </w:t>
      </w:r>
    </w:p>
    <w:p w:rsidR="003720BD" w:rsidRPr="00637483" w:rsidRDefault="003720BD" w:rsidP="0052497D">
      <w:pPr>
        <w:numPr>
          <w:ilvl w:val="0"/>
          <w:numId w:val="14"/>
        </w:numPr>
        <w:spacing w:before="120" w:after="120"/>
        <w:ind w:left="1701" w:right="-6" w:hanging="283"/>
        <w:jc w:val="both"/>
        <w:rPr>
          <w:rFonts w:ascii="Arial" w:hAnsi="Arial" w:cs="Arial"/>
          <w:sz w:val="20"/>
          <w:szCs w:val="20"/>
          <w:lang w:val="es-BO" w:eastAsia="en-US"/>
        </w:rPr>
      </w:pPr>
      <w:r w:rsidRPr="00637483">
        <w:rPr>
          <w:rFonts w:ascii="Arial" w:hAnsi="Arial" w:cs="Arial"/>
          <w:sz w:val="20"/>
          <w:szCs w:val="20"/>
          <w:lang w:val="es-BO" w:eastAsia="en-US"/>
        </w:rPr>
        <w:t>Detalle de actividades y avance de las mismas.</w:t>
      </w:r>
    </w:p>
    <w:p w:rsidR="003720BD" w:rsidRPr="00637483" w:rsidRDefault="003720BD" w:rsidP="0052497D">
      <w:pPr>
        <w:numPr>
          <w:ilvl w:val="0"/>
          <w:numId w:val="14"/>
        </w:numPr>
        <w:spacing w:before="120" w:after="120"/>
        <w:ind w:left="1701" w:right="-6" w:hanging="283"/>
        <w:jc w:val="both"/>
        <w:rPr>
          <w:rFonts w:ascii="Arial" w:hAnsi="Arial" w:cs="Arial"/>
          <w:sz w:val="20"/>
          <w:szCs w:val="20"/>
          <w:lang w:val="es-BO" w:eastAsia="en-US"/>
        </w:rPr>
      </w:pPr>
      <w:r w:rsidRPr="00637483">
        <w:rPr>
          <w:rFonts w:ascii="Arial" w:hAnsi="Arial" w:cs="Arial"/>
          <w:sz w:val="20"/>
          <w:szCs w:val="20"/>
          <w:lang w:val="es-BO" w:eastAsia="en-US"/>
        </w:rPr>
        <w:t>Problemas más importantes encontrados en la prestación del servicio y el criterio técnico que sustentó las soluciones aplicadas en cada caso.</w:t>
      </w:r>
    </w:p>
    <w:p w:rsidR="003720BD" w:rsidRPr="00637483" w:rsidRDefault="003720BD" w:rsidP="0052497D">
      <w:pPr>
        <w:numPr>
          <w:ilvl w:val="0"/>
          <w:numId w:val="14"/>
        </w:numPr>
        <w:spacing w:before="120" w:after="120"/>
        <w:ind w:left="1701" w:right="-6" w:hanging="283"/>
        <w:jc w:val="both"/>
        <w:rPr>
          <w:rFonts w:ascii="Arial" w:hAnsi="Arial" w:cs="Arial"/>
          <w:sz w:val="20"/>
          <w:szCs w:val="20"/>
          <w:lang w:val="es-BO" w:eastAsia="en-US"/>
        </w:rPr>
      </w:pPr>
      <w:r w:rsidRPr="00637483">
        <w:rPr>
          <w:rFonts w:ascii="Arial" w:hAnsi="Arial" w:cs="Arial"/>
          <w:sz w:val="20"/>
          <w:szCs w:val="20"/>
          <w:lang w:val="es-BO" w:eastAsia="en-US"/>
        </w:rPr>
        <w:t xml:space="preserve">Comunicaciones más importantes intercambiadas con el Gerente </w:t>
      </w:r>
      <w:r w:rsidR="00C02E82" w:rsidRPr="00637483">
        <w:rPr>
          <w:rFonts w:ascii="Arial" w:hAnsi="Arial" w:cs="Arial"/>
          <w:sz w:val="20"/>
          <w:szCs w:val="20"/>
          <w:lang w:val="es-BO" w:eastAsia="en-US"/>
        </w:rPr>
        <w:t>y/o Fiscal del Contrato.</w:t>
      </w:r>
    </w:p>
    <w:p w:rsidR="00ED51F4" w:rsidRPr="00637483" w:rsidRDefault="003720BD" w:rsidP="0052497D">
      <w:pPr>
        <w:numPr>
          <w:ilvl w:val="0"/>
          <w:numId w:val="14"/>
        </w:numPr>
        <w:spacing w:before="120" w:after="120"/>
        <w:ind w:left="1701" w:right="-6" w:hanging="283"/>
        <w:jc w:val="both"/>
        <w:rPr>
          <w:rFonts w:ascii="Arial" w:hAnsi="Arial" w:cs="Arial"/>
          <w:sz w:val="20"/>
          <w:szCs w:val="20"/>
          <w:lang w:val="es-BO" w:eastAsia="en-US"/>
        </w:rPr>
      </w:pPr>
      <w:r w:rsidRPr="00637483">
        <w:rPr>
          <w:rFonts w:ascii="Arial" w:hAnsi="Arial" w:cs="Arial"/>
          <w:sz w:val="20"/>
          <w:szCs w:val="20"/>
          <w:lang w:val="es-BO" w:eastAsia="en-US"/>
        </w:rPr>
        <w:t xml:space="preserve">Información sobre modificaciones </w:t>
      </w:r>
      <w:r w:rsidR="00ED51F4" w:rsidRPr="00637483">
        <w:rPr>
          <w:rFonts w:ascii="Arial" w:hAnsi="Arial" w:cs="Arial"/>
          <w:sz w:val="20"/>
          <w:szCs w:val="20"/>
          <w:lang w:val="es-BO" w:eastAsia="en-US"/>
        </w:rPr>
        <w:t>identificadas</w:t>
      </w:r>
      <w:r w:rsidR="000B580A" w:rsidRPr="00637483">
        <w:rPr>
          <w:rFonts w:ascii="Arial" w:hAnsi="Arial" w:cs="Arial"/>
          <w:sz w:val="20"/>
          <w:szCs w:val="20"/>
          <w:lang w:val="es-BO" w:eastAsia="en-US"/>
        </w:rPr>
        <w:t xml:space="preserve"> durante</w:t>
      </w:r>
      <w:r w:rsidR="00ED51F4" w:rsidRPr="00637483">
        <w:rPr>
          <w:rFonts w:ascii="Arial" w:hAnsi="Arial" w:cs="Arial"/>
          <w:sz w:val="20"/>
          <w:szCs w:val="20"/>
          <w:lang w:val="es-BO" w:eastAsia="en-US"/>
        </w:rPr>
        <w:t xml:space="preserve"> la revisión de la ingeniería básica.</w:t>
      </w:r>
    </w:p>
    <w:p w:rsidR="003720BD" w:rsidRPr="00637483" w:rsidRDefault="003720BD" w:rsidP="0052497D">
      <w:pPr>
        <w:numPr>
          <w:ilvl w:val="0"/>
          <w:numId w:val="14"/>
        </w:numPr>
        <w:spacing w:before="120" w:after="120"/>
        <w:ind w:left="1701" w:right="-6" w:hanging="283"/>
        <w:jc w:val="both"/>
        <w:rPr>
          <w:rFonts w:ascii="Arial" w:hAnsi="Arial" w:cs="Arial"/>
          <w:sz w:val="20"/>
          <w:szCs w:val="20"/>
          <w:lang w:val="es-BO" w:eastAsia="en-US"/>
        </w:rPr>
      </w:pPr>
      <w:r w:rsidRPr="00637483">
        <w:rPr>
          <w:rFonts w:ascii="Arial" w:hAnsi="Arial" w:cs="Arial"/>
          <w:sz w:val="20"/>
          <w:szCs w:val="20"/>
          <w:lang w:val="es-BO" w:eastAsia="en-US"/>
        </w:rPr>
        <w:t>Información miscelánea</w:t>
      </w:r>
      <w:r w:rsidR="002C5744" w:rsidRPr="00637483">
        <w:rPr>
          <w:rFonts w:ascii="Arial" w:hAnsi="Arial" w:cs="Arial"/>
          <w:sz w:val="20"/>
          <w:szCs w:val="20"/>
          <w:lang w:val="es-BO" w:eastAsia="en-US"/>
        </w:rPr>
        <w:t>.</w:t>
      </w:r>
    </w:p>
    <w:p w:rsidR="003720BD" w:rsidRPr="00637483" w:rsidRDefault="00141A2B" w:rsidP="00014818">
      <w:pPr>
        <w:tabs>
          <w:tab w:val="left" w:pos="851"/>
        </w:tabs>
        <w:spacing w:before="120" w:after="120"/>
        <w:ind w:right="-7"/>
        <w:jc w:val="both"/>
        <w:rPr>
          <w:rFonts w:ascii="Arial" w:hAnsi="Arial" w:cs="Arial"/>
          <w:b/>
          <w:sz w:val="20"/>
          <w:szCs w:val="20"/>
          <w:u w:val="single"/>
          <w:lang w:val="es-BO" w:eastAsia="en-US"/>
        </w:rPr>
      </w:pPr>
      <w:r w:rsidRPr="00637483">
        <w:rPr>
          <w:rFonts w:ascii="Arial" w:hAnsi="Arial" w:cs="Arial"/>
          <w:b/>
          <w:sz w:val="20"/>
          <w:szCs w:val="20"/>
          <w:u w:val="single"/>
          <w:lang w:val="es-BO" w:eastAsia="en-US"/>
        </w:rPr>
        <w:t>11.1</w:t>
      </w:r>
      <w:r w:rsidR="003720BD" w:rsidRPr="00637483">
        <w:rPr>
          <w:rFonts w:ascii="Arial" w:hAnsi="Arial" w:cs="Arial"/>
          <w:b/>
          <w:sz w:val="20"/>
          <w:szCs w:val="20"/>
          <w:u w:val="single"/>
          <w:lang w:val="es-BO" w:eastAsia="en-US"/>
        </w:rPr>
        <w:t>.3. Informes Especiales</w:t>
      </w:r>
    </w:p>
    <w:p w:rsidR="003720BD" w:rsidRPr="00637483" w:rsidRDefault="003720BD" w:rsidP="00014818">
      <w:pPr>
        <w:tabs>
          <w:tab w:val="left" w:pos="851"/>
        </w:tabs>
        <w:spacing w:before="120" w:after="120"/>
        <w:ind w:left="709" w:right="-7"/>
        <w:jc w:val="both"/>
        <w:rPr>
          <w:rFonts w:ascii="Arial" w:hAnsi="Arial" w:cs="Arial"/>
          <w:sz w:val="20"/>
          <w:szCs w:val="20"/>
          <w:lang w:val="es-BO" w:eastAsia="en-US"/>
        </w:rPr>
      </w:pPr>
      <w:r w:rsidRPr="00637483">
        <w:rPr>
          <w:rFonts w:ascii="Arial" w:hAnsi="Arial" w:cs="Arial"/>
          <w:sz w:val="20"/>
          <w:szCs w:val="20"/>
          <w:lang w:val="es-BO" w:eastAsia="en-US"/>
        </w:rPr>
        <w:t>Cuando se presenten asuntos o problemas que, por su importancia, incidan en el desarrollo normal del Trabajo, a requerimiento del Gerente del Contrato</w:t>
      </w:r>
      <w:r w:rsidR="002C5744" w:rsidRPr="00637483">
        <w:rPr>
          <w:rFonts w:ascii="Arial" w:hAnsi="Arial" w:cs="Arial"/>
          <w:sz w:val="20"/>
          <w:szCs w:val="20"/>
          <w:lang w:val="es-BO" w:eastAsia="en-US"/>
        </w:rPr>
        <w:t xml:space="preserve"> con</w:t>
      </w:r>
      <w:r w:rsidR="00FF2DFB" w:rsidRPr="00637483">
        <w:rPr>
          <w:rFonts w:ascii="Arial" w:hAnsi="Arial" w:cs="Arial"/>
          <w:sz w:val="20"/>
          <w:szCs w:val="20"/>
          <w:lang w:val="es-BO" w:eastAsia="en-US"/>
        </w:rPr>
        <w:t xml:space="preserve"> cinco</w:t>
      </w:r>
      <w:r w:rsidR="002C5744" w:rsidRPr="00637483">
        <w:rPr>
          <w:rFonts w:ascii="Arial" w:hAnsi="Arial" w:cs="Arial"/>
          <w:sz w:val="20"/>
          <w:szCs w:val="20"/>
          <w:lang w:val="es-BO" w:eastAsia="en-US"/>
        </w:rPr>
        <w:t xml:space="preserve"> </w:t>
      </w:r>
      <w:r w:rsidR="00FF2DFB" w:rsidRPr="00637483">
        <w:rPr>
          <w:rFonts w:ascii="Arial" w:hAnsi="Arial" w:cs="Arial"/>
          <w:sz w:val="20"/>
          <w:szCs w:val="20"/>
          <w:lang w:val="es-BO" w:eastAsia="en-US"/>
        </w:rPr>
        <w:t>(</w:t>
      </w:r>
      <w:r w:rsidR="002C5744" w:rsidRPr="00637483">
        <w:rPr>
          <w:rFonts w:ascii="Arial" w:hAnsi="Arial" w:cs="Arial"/>
          <w:sz w:val="20"/>
          <w:szCs w:val="20"/>
          <w:lang w:val="es-BO" w:eastAsia="en-US"/>
        </w:rPr>
        <w:t>5</w:t>
      </w:r>
      <w:r w:rsidR="00FF2DFB" w:rsidRPr="00637483">
        <w:rPr>
          <w:rFonts w:ascii="Arial" w:hAnsi="Arial" w:cs="Arial"/>
          <w:sz w:val="20"/>
          <w:szCs w:val="20"/>
          <w:lang w:val="es-BO" w:eastAsia="en-US"/>
        </w:rPr>
        <w:t xml:space="preserve">) </w:t>
      </w:r>
      <w:r w:rsidR="002C5744" w:rsidRPr="00637483">
        <w:rPr>
          <w:rFonts w:ascii="Arial" w:hAnsi="Arial" w:cs="Arial"/>
          <w:sz w:val="20"/>
          <w:szCs w:val="20"/>
          <w:lang w:val="es-BO" w:eastAsia="en-US"/>
        </w:rPr>
        <w:t>Días de anticipación</w:t>
      </w:r>
      <w:r w:rsidRPr="00637483">
        <w:rPr>
          <w:rFonts w:ascii="Arial" w:hAnsi="Arial" w:cs="Arial"/>
          <w:sz w:val="20"/>
          <w:szCs w:val="20"/>
          <w:lang w:val="es-BO" w:eastAsia="en-US"/>
        </w:rPr>
        <w:t>, el Contratista emitirá</w:t>
      </w:r>
      <w:r w:rsidR="00350E78" w:rsidRPr="00637483">
        <w:rPr>
          <w:rFonts w:ascii="Arial" w:hAnsi="Arial" w:cs="Arial"/>
          <w:sz w:val="20"/>
          <w:szCs w:val="20"/>
          <w:lang w:val="es-BO" w:eastAsia="en-US"/>
        </w:rPr>
        <w:t xml:space="preserve"> un</w:t>
      </w:r>
      <w:r w:rsidRPr="00637483">
        <w:rPr>
          <w:rFonts w:ascii="Arial" w:hAnsi="Arial" w:cs="Arial"/>
          <w:sz w:val="20"/>
          <w:szCs w:val="20"/>
          <w:lang w:val="es-BO" w:eastAsia="en-US"/>
        </w:rPr>
        <w:t xml:space="preserve"> informe especial sobre el tema específico requerido,</w:t>
      </w:r>
      <w:r w:rsidR="000B580A" w:rsidRPr="00637483">
        <w:rPr>
          <w:rFonts w:ascii="Arial" w:hAnsi="Arial" w:cs="Arial"/>
          <w:sz w:val="20"/>
          <w:szCs w:val="20"/>
          <w:lang w:val="es-BO" w:eastAsia="en-US"/>
        </w:rPr>
        <w:t xml:space="preserve"> en formato editable y tres (3) ejemplares en físico</w:t>
      </w:r>
      <w:r w:rsidRPr="00637483">
        <w:rPr>
          <w:rFonts w:ascii="Arial" w:hAnsi="Arial" w:cs="Arial"/>
          <w:sz w:val="20"/>
          <w:szCs w:val="20"/>
          <w:lang w:val="es-BO" w:eastAsia="en-US"/>
        </w:rPr>
        <w:t>, conteniendo el detalle y las recomendaciones</w:t>
      </w:r>
      <w:r w:rsidR="00E00524" w:rsidRPr="00637483">
        <w:rPr>
          <w:rFonts w:ascii="Arial" w:hAnsi="Arial" w:cs="Arial"/>
          <w:sz w:val="20"/>
          <w:szCs w:val="20"/>
          <w:lang w:val="es-BO" w:eastAsia="en-US"/>
        </w:rPr>
        <w:t>.</w:t>
      </w:r>
      <w:r w:rsidRPr="00637483">
        <w:rPr>
          <w:rFonts w:ascii="Arial" w:hAnsi="Arial" w:cs="Arial"/>
          <w:sz w:val="20"/>
          <w:szCs w:val="20"/>
          <w:lang w:val="es-BO" w:eastAsia="en-US"/>
        </w:rPr>
        <w:t xml:space="preserve"> </w:t>
      </w:r>
    </w:p>
    <w:p w:rsidR="003720BD" w:rsidRPr="00637483" w:rsidRDefault="002C5744" w:rsidP="00014818">
      <w:pPr>
        <w:tabs>
          <w:tab w:val="left" w:pos="851"/>
        </w:tabs>
        <w:spacing w:before="120" w:after="120"/>
        <w:ind w:right="-7"/>
        <w:jc w:val="both"/>
        <w:rPr>
          <w:rFonts w:ascii="Arial" w:hAnsi="Arial" w:cs="Arial"/>
          <w:sz w:val="20"/>
          <w:szCs w:val="20"/>
          <w:u w:val="single"/>
          <w:lang w:val="es-BO" w:eastAsia="en-US"/>
        </w:rPr>
      </w:pPr>
      <w:r w:rsidRPr="00637483">
        <w:rPr>
          <w:rFonts w:ascii="Arial" w:hAnsi="Arial" w:cs="Arial"/>
          <w:b/>
          <w:sz w:val="20"/>
          <w:szCs w:val="20"/>
          <w:u w:val="single"/>
          <w:lang w:val="es-BO" w:eastAsia="en-US"/>
        </w:rPr>
        <w:t>11.1.</w:t>
      </w:r>
      <w:r w:rsidR="00974084" w:rsidRPr="00637483">
        <w:rPr>
          <w:rFonts w:ascii="Arial" w:hAnsi="Arial" w:cs="Arial"/>
          <w:b/>
          <w:sz w:val="20"/>
          <w:szCs w:val="20"/>
          <w:u w:val="single"/>
          <w:lang w:val="es-BO" w:eastAsia="en-US"/>
        </w:rPr>
        <w:t>4</w:t>
      </w:r>
      <w:r w:rsidRPr="00637483">
        <w:rPr>
          <w:rFonts w:ascii="Arial" w:hAnsi="Arial" w:cs="Arial"/>
          <w:b/>
          <w:sz w:val="20"/>
          <w:szCs w:val="20"/>
          <w:u w:val="single"/>
          <w:lang w:val="es-BO" w:eastAsia="en-US"/>
        </w:rPr>
        <w:t xml:space="preserve">. </w:t>
      </w:r>
      <w:r w:rsidR="003720BD" w:rsidRPr="00637483">
        <w:rPr>
          <w:rFonts w:ascii="Arial" w:hAnsi="Arial" w:cs="Arial"/>
          <w:b/>
          <w:sz w:val="20"/>
          <w:szCs w:val="20"/>
          <w:u w:val="single"/>
          <w:lang w:val="es-BO" w:eastAsia="en-US"/>
        </w:rPr>
        <w:t>Informe Final</w:t>
      </w:r>
      <w:r w:rsidR="003720BD" w:rsidRPr="00637483">
        <w:rPr>
          <w:rFonts w:ascii="Arial" w:hAnsi="Arial" w:cs="Arial"/>
          <w:sz w:val="20"/>
          <w:szCs w:val="20"/>
          <w:u w:val="single"/>
          <w:lang w:val="es-BO" w:eastAsia="en-US"/>
        </w:rPr>
        <w:t xml:space="preserve"> </w:t>
      </w:r>
    </w:p>
    <w:p w:rsidR="003720BD" w:rsidRPr="00637483" w:rsidRDefault="003720BD" w:rsidP="00014818">
      <w:pPr>
        <w:tabs>
          <w:tab w:val="left" w:pos="851"/>
        </w:tabs>
        <w:spacing w:before="120" w:after="120"/>
        <w:ind w:left="709" w:right="-7"/>
        <w:jc w:val="both"/>
        <w:rPr>
          <w:rFonts w:ascii="Arial" w:hAnsi="Arial" w:cs="Arial"/>
          <w:sz w:val="20"/>
          <w:szCs w:val="20"/>
          <w:lang w:val="es-BO" w:eastAsia="en-US"/>
        </w:rPr>
      </w:pPr>
      <w:r w:rsidRPr="00637483">
        <w:rPr>
          <w:rFonts w:ascii="Arial" w:hAnsi="Arial" w:cs="Arial"/>
          <w:sz w:val="20"/>
          <w:szCs w:val="20"/>
          <w:lang w:val="es-BO" w:eastAsia="en-US"/>
        </w:rPr>
        <w:t>Dentro del plazo previsto en el cronograma para esta etap</w:t>
      </w:r>
      <w:r w:rsidR="007C3ECA" w:rsidRPr="00637483">
        <w:rPr>
          <w:rFonts w:ascii="Arial" w:hAnsi="Arial" w:cs="Arial"/>
          <w:sz w:val="20"/>
          <w:szCs w:val="20"/>
          <w:lang w:val="es-BO" w:eastAsia="en-US"/>
        </w:rPr>
        <w:t>a, el Contratista entregará la i</w:t>
      </w:r>
      <w:r w:rsidRPr="00637483">
        <w:rPr>
          <w:rFonts w:ascii="Arial" w:hAnsi="Arial" w:cs="Arial"/>
          <w:sz w:val="20"/>
          <w:szCs w:val="20"/>
          <w:lang w:val="es-BO" w:eastAsia="en-US"/>
        </w:rPr>
        <w:t xml:space="preserve">ngeniería básica revisada, complementada y validada incluyendo todos los aspectos y elementos previstos en el presente Contrato y sus Anexos. </w:t>
      </w:r>
    </w:p>
    <w:p w:rsidR="003720BD" w:rsidRPr="00637483" w:rsidRDefault="003720BD" w:rsidP="00F510EA">
      <w:pPr>
        <w:spacing w:before="120" w:after="120"/>
        <w:ind w:left="1134" w:right="-7" w:firstLine="12"/>
        <w:jc w:val="both"/>
        <w:rPr>
          <w:rFonts w:ascii="Arial" w:hAnsi="Arial" w:cs="Arial"/>
          <w:sz w:val="20"/>
          <w:szCs w:val="20"/>
          <w:lang w:val="es-BO" w:eastAsia="en-US"/>
        </w:rPr>
      </w:pPr>
      <w:r w:rsidRPr="00637483">
        <w:rPr>
          <w:rFonts w:ascii="Arial" w:hAnsi="Arial" w:cs="Arial"/>
          <w:sz w:val="20"/>
          <w:szCs w:val="20"/>
          <w:lang w:val="es-BO" w:eastAsia="en-US"/>
        </w:rPr>
        <w:t xml:space="preserve">El documento final debe ser presentado por el Contratista, en formato editable y en tres (3) ejemplares en físico. </w:t>
      </w:r>
    </w:p>
    <w:p w:rsidR="003720BD" w:rsidRPr="00637483" w:rsidRDefault="003720BD" w:rsidP="00F510EA">
      <w:pPr>
        <w:tabs>
          <w:tab w:val="left" w:pos="851"/>
        </w:tabs>
        <w:spacing w:before="120" w:after="120"/>
        <w:ind w:left="1134" w:right="-7" w:firstLine="12"/>
        <w:jc w:val="both"/>
        <w:rPr>
          <w:rFonts w:ascii="Arial" w:hAnsi="Arial" w:cs="Arial"/>
          <w:sz w:val="20"/>
          <w:szCs w:val="20"/>
          <w:lang w:val="es-BO" w:eastAsia="en-US"/>
        </w:rPr>
      </w:pPr>
      <w:r w:rsidRPr="00637483">
        <w:rPr>
          <w:rFonts w:ascii="Arial" w:hAnsi="Arial" w:cs="Arial"/>
          <w:sz w:val="20"/>
          <w:szCs w:val="20"/>
          <w:lang w:val="es-BO" w:eastAsia="en-US"/>
        </w:rPr>
        <w:t xml:space="preserve">El documento final, será analizado por el Gerente y Fiscal del Contrato, dentro del plazo máximo de </w:t>
      </w:r>
      <w:r w:rsidR="00782D7D" w:rsidRPr="00637483">
        <w:rPr>
          <w:rFonts w:ascii="Arial" w:hAnsi="Arial" w:cs="Arial"/>
          <w:sz w:val="20"/>
          <w:szCs w:val="20"/>
          <w:lang w:val="es-BO" w:eastAsia="en-US"/>
        </w:rPr>
        <w:t>……….</w:t>
      </w:r>
      <w:r w:rsidR="00F45BF3" w:rsidRPr="00637483">
        <w:rPr>
          <w:rFonts w:ascii="Arial" w:hAnsi="Arial" w:cs="Arial"/>
          <w:sz w:val="20"/>
          <w:szCs w:val="20"/>
          <w:lang w:val="es-BO" w:eastAsia="en-US"/>
        </w:rPr>
        <w:t xml:space="preserve"> </w:t>
      </w:r>
      <w:r w:rsidRPr="00637483">
        <w:rPr>
          <w:rFonts w:ascii="Arial" w:hAnsi="Arial" w:cs="Arial"/>
          <w:sz w:val="20"/>
          <w:szCs w:val="20"/>
          <w:lang w:val="es-BO" w:eastAsia="en-US"/>
        </w:rPr>
        <w:t>(</w:t>
      </w:r>
      <w:r w:rsidR="00782D7D" w:rsidRPr="00637483">
        <w:rPr>
          <w:rFonts w:ascii="Arial" w:hAnsi="Arial" w:cs="Arial"/>
          <w:sz w:val="20"/>
          <w:szCs w:val="20"/>
          <w:lang w:val="es-BO" w:eastAsia="en-US"/>
        </w:rPr>
        <w:t>……..</w:t>
      </w:r>
      <w:r w:rsidRPr="00637483">
        <w:rPr>
          <w:rFonts w:ascii="Arial" w:hAnsi="Arial" w:cs="Arial"/>
          <w:sz w:val="20"/>
          <w:szCs w:val="20"/>
          <w:lang w:val="es-BO" w:eastAsia="en-US"/>
        </w:rPr>
        <w:t xml:space="preserve">) Días desde su presentación. </w:t>
      </w:r>
    </w:p>
    <w:p w:rsidR="00974084" w:rsidRPr="00637483" w:rsidRDefault="003720BD" w:rsidP="003A58BD">
      <w:pPr>
        <w:tabs>
          <w:tab w:val="left" w:pos="1418"/>
        </w:tabs>
        <w:spacing w:before="120" w:after="120"/>
        <w:ind w:left="1134" w:right="-7" w:firstLine="12"/>
        <w:jc w:val="both"/>
        <w:rPr>
          <w:rFonts w:ascii="Arial" w:hAnsi="Arial" w:cs="Arial"/>
          <w:color w:val="000000"/>
          <w:sz w:val="20"/>
          <w:szCs w:val="20"/>
          <w:lang w:val="es-BO" w:eastAsia="en-US"/>
        </w:rPr>
      </w:pPr>
      <w:r w:rsidRPr="00637483">
        <w:rPr>
          <w:rFonts w:ascii="Arial" w:hAnsi="Arial" w:cs="Arial"/>
          <w:sz w:val="20"/>
          <w:szCs w:val="20"/>
          <w:lang w:val="es-BO" w:eastAsia="en-US"/>
        </w:rPr>
        <w:t xml:space="preserve">En caso que el documento final presentado fuese observado por el Gerente y/o Fiscal del Contrato, el Contratista dentro del plazo máximo de </w:t>
      </w:r>
      <w:r w:rsidR="00782D7D" w:rsidRPr="00637483">
        <w:rPr>
          <w:rFonts w:ascii="Arial" w:hAnsi="Arial" w:cs="Arial"/>
          <w:sz w:val="20"/>
          <w:szCs w:val="20"/>
          <w:lang w:val="es-BO" w:eastAsia="en-US"/>
        </w:rPr>
        <w:t>……..</w:t>
      </w:r>
      <w:r w:rsidR="00F45BF3" w:rsidRPr="00637483">
        <w:rPr>
          <w:rFonts w:ascii="Arial" w:hAnsi="Arial" w:cs="Arial"/>
          <w:sz w:val="20"/>
          <w:szCs w:val="20"/>
          <w:lang w:val="es-BO" w:eastAsia="en-US"/>
        </w:rPr>
        <w:t xml:space="preserve"> </w:t>
      </w:r>
      <w:r w:rsidRPr="00637483">
        <w:rPr>
          <w:rFonts w:ascii="Arial" w:hAnsi="Arial" w:cs="Arial"/>
          <w:sz w:val="20"/>
          <w:szCs w:val="20"/>
          <w:lang w:val="es-BO" w:eastAsia="en-US"/>
        </w:rPr>
        <w:t>(</w:t>
      </w:r>
      <w:r w:rsidR="00782D7D" w:rsidRPr="00637483">
        <w:rPr>
          <w:rFonts w:ascii="Arial" w:hAnsi="Arial" w:cs="Arial"/>
          <w:sz w:val="20"/>
          <w:szCs w:val="20"/>
          <w:lang w:val="es-BO" w:eastAsia="en-US"/>
        </w:rPr>
        <w:t>……</w:t>
      </w:r>
      <w:r w:rsidRPr="00637483">
        <w:rPr>
          <w:rFonts w:ascii="Arial" w:hAnsi="Arial" w:cs="Arial"/>
          <w:sz w:val="20"/>
          <w:szCs w:val="20"/>
          <w:lang w:val="es-BO" w:eastAsia="en-US"/>
        </w:rPr>
        <w:t xml:space="preserve">) Días, debe subsanar las </w:t>
      </w:r>
      <w:r w:rsidRPr="00637483">
        <w:rPr>
          <w:rFonts w:ascii="Arial" w:hAnsi="Arial" w:cs="Arial"/>
          <w:color w:val="000000"/>
          <w:sz w:val="20"/>
          <w:szCs w:val="20"/>
          <w:lang w:val="es-BO" w:eastAsia="en-US"/>
        </w:rPr>
        <w:t>observaciones.</w:t>
      </w:r>
    </w:p>
    <w:p w:rsidR="003720BD" w:rsidRPr="00637483" w:rsidRDefault="003720BD" w:rsidP="00F510EA">
      <w:pPr>
        <w:spacing w:before="120" w:after="120"/>
        <w:jc w:val="center"/>
        <w:rPr>
          <w:rFonts w:ascii="Arial" w:hAnsi="Arial" w:cs="Arial"/>
          <w:b/>
          <w:sz w:val="20"/>
          <w:szCs w:val="20"/>
          <w:u w:val="single"/>
          <w:lang w:val="es-BO" w:eastAsia="x-none"/>
        </w:rPr>
      </w:pPr>
      <w:r w:rsidRPr="00637483">
        <w:rPr>
          <w:rFonts w:ascii="Arial" w:hAnsi="Arial" w:cs="Arial"/>
          <w:b/>
          <w:sz w:val="20"/>
          <w:szCs w:val="20"/>
          <w:u w:val="single"/>
          <w:lang w:val="es-BO" w:eastAsia="x-none"/>
        </w:rPr>
        <w:t xml:space="preserve">CAPITULO </w:t>
      </w:r>
      <w:r w:rsidR="00052A56" w:rsidRPr="00637483">
        <w:rPr>
          <w:rFonts w:ascii="Arial" w:hAnsi="Arial" w:cs="Arial"/>
          <w:b/>
          <w:sz w:val="20"/>
          <w:szCs w:val="20"/>
          <w:u w:val="single"/>
          <w:lang w:val="es-BO" w:eastAsia="x-none"/>
        </w:rPr>
        <w:t>III</w:t>
      </w:r>
    </w:p>
    <w:bookmarkEnd w:id="0"/>
    <w:bookmarkEnd w:id="1"/>
    <w:bookmarkEnd w:id="2"/>
    <w:bookmarkEnd w:id="3"/>
    <w:p w:rsidR="009F324A" w:rsidRPr="00637483" w:rsidRDefault="009F324A" w:rsidP="00F510EA">
      <w:pPr>
        <w:spacing w:before="120" w:after="120"/>
        <w:jc w:val="center"/>
        <w:rPr>
          <w:rFonts w:ascii="Arial" w:hAnsi="Arial" w:cs="Arial"/>
          <w:b/>
          <w:sz w:val="20"/>
          <w:szCs w:val="20"/>
          <w:u w:val="single"/>
          <w:lang w:val="es-BO"/>
        </w:rPr>
      </w:pPr>
      <w:r w:rsidRPr="00637483">
        <w:rPr>
          <w:rFonts w:ascii="Arial" w:hAnsi="Arial" w:cs="Arial"/>
          <w:b/>
          <w:sz w:val="20"/>
          <w:szCs w:val="20"/>
          <w:u w:val="single"/>
          <w:lang w:val="es-BO"/>
        </w:rPr>
        <w:t xml:space="preserve">INGENIERIA DE DETALLE </w:t>
      </w:r>
    </w:p>
    <w:p w:rsidR="004442E6" w:rsidRPr="00637483" w:rsidRDefault="00367D6E" w:rsidP="00F510EA">
      <w:pPr>
        <w:pStyle w:val="Para2"/>
        <w:spacing w:before="120" w:after="120"/>
        <w:ind w:right="-6" w:firstLine="0"/>
        <w:rPr>
          <w:rFonts w:ascii="Arial" w:hAnsi="Arial" w:cs="Arial"/>
          <w:b/>
          <w:sz w:val="20"/>
          <w:u w:val="single"/>
          <w:lang w:val="es-BO"/>
        </w:rPr>
      </w:pPr>
      <w:r w:rsidRPr="00637483">
        <w:rPr>
          <w:rFonts w:ascii="Arial" w:hAnsi="Arial" w:cs="Arial"/>
          <w:b/>
          <w:sz w:val="20"/>
          <w:u w:val="single"/>
          <w:lang w:val="es-BO"/>
        </w:rPr>
        <w:t>C</w:t>
      </w:r>
      <w:r w:rsidR="00052A56" w:rsidRPr="00637483">
        <w:rPr>
          <w:rFonts w:ascii="Arial" w:hAnsi="Arial" w:cs="Arial"/>
          <w:b/>
          <w:sz w:val="20"/>
          <w:u w:val="single"/>
          <w:lang w:val="es-BO"/>
        </w:rPr>
        <w:t>LÁUSULA DÉCIMO</w:t>
      </w:r>
      <w:r w:rsidR="00103CA0" w:rsidRPr="00637483">
        <w:rPr>
          <w:rFonts w:ascii="Arial" w:hAnsi="Arial" w:cs="Arial"/>
          <w:b/>
          <w:sz w:val="20"/>
          <w:u w:val="single"/>
          <w:lang w:val="es-BO"/>
        </w:rPr>
        <w:t xml:space="preserve"> SEGUNDA</w:t>
      </w:r>
      <w:r w:rsidR="004442E6" w:rsidRPr="00637483">
        <w:rPr>
          <w:rFonts w:ascii="Arial" w:hAnsi="Arial" w:cs="Arial"/>
          <w:b/>
          <w:sz w:val="20"/>
          <w:u w:val="single"/>
          <w:lang w:val="es-BO"/>
        </w:rPr>
        <w:t xml:space="preserve">.- </w:t>
      </w:r>
      <w:r w:rsidR="00DB344B" w:rsidRPr="00637483">
        <w:rPr>
          <w:rFonts w:ascii="Arial" w:hAnsi="Arial" w:cs="Arial"/>
          <w:b/>
          <w:sz w:val="20"/>
          <w:u w:val="single"/>
          <w:lang w:val="es-BO"/>
        </w:rPr>
        <w:t xml:space="preserve">ORDEN DE PROCEDER E </w:t>
      </w:r>
      <w:r w:rsidR="004442E6" w:rsidRPr="00637483">
        <w:rPr>
          <w:rFonts w:ascii="Arial" w:hAnsi="Arial" w:cs="Arial"/>
          <w:b/>
          <w:sz w:val="20"/>
          <w:u w:val="single"/>
          <w:lang w:val="es-BO"/>
        </w:rPr>
        <w:t>INFORMES</w:t>
      </w:r>
    </w:p>
    <w:p w:rsidR="00DB344B" w:rsidRPr="00637483" w:rsidRDefault="00052A56" w:rsidP="00F510EA">
      <w:pPr>
        <w:pStyle w:val="Para2"/>
        <w:spacing w:before="120" w:after="120"/>
        <w:ind w:right="-7" w:firstLine="0"/>
        <w:rPr>
          <w:rFonts w:ascii="Arial" w:hAnsi="Arial" w:cs="Arial"/>
          <w:b/>
          <w:sz w:val="20"/>
          <w:u w:val="single"/>
          <w:lang w:val="es-BO"/>
        </w:rPr>
      </w:pPr>
      <w:r w:rsidRPr="00637483">
        <w:rPr>
          <w:rFonts w:ascii="Arial" w:hAnsi="Arial" w:cs="Arial"/>
          <w:b/>
          <w:sz w:val="20"/>
          <w:u w:val="single"/>
          <w:lang w:val="es-BO"/>
        </w:rPr>
        <w:t>1</w:t>
      </w:r>
      <w:r w:rsidR="00103CA0" w:rsidRPr="00637483">
        <w:rPr>
          <w:rFonts w:ascii="Arial" w:hAnsi="Arial" w:cs="Arial"/>
          <w:b/>
          <w:sz w:val="20"/>
          <w:u w:val="single"/>
          <w:lang w:val="es-BO"/>
        </w:rPr>
        <w:t>2</w:t>
      </w:r>
      <w:r w:rsidR="005A6BC0" w:rsidRPr="00637483">
        <w:rPr>
          <w:rFonts w:ascii="Arial" w:hAnsi="Arial" w:cs="Arial"/>
          <w:b/>
          <w:sz w:val="20"/>
          <w:u w:val="single"/>
          <w:lang w:val="es-BO"/>
        </w:rPr>
        <w:t>.</w:t>
      </w:r>
      <w:r w:rsidR="00684729" w:rsidRPr="00637483">
        <w:rPr>
          <w:rFonts w:ascii="Arial" w:hAnsi="Arial" w:cs="Arial"/>
          <w:b/>
          <w:sz w:val="20"/>
          <w:u w:val="single"/>
          <w:lang w:val="es-BO"/>
        </w:rPr>
        <w:t>1</w:t>
      </w:r>
      <w:r w:rsidR="005A6BC0" w:rsidRPr="00637483">
        <w:rPr>
          <w:rFonts w:ascii="Arial" w:hAnsi="Arial" w:cs="Arial"/>
          <w:b/>
          <w:sz w:val="20"/>
          <w:u w:val="single"/>
          <w:lang w:val="es-BO"/>
        </w:rPr>
        <w:t>. Orden de Proceder</w:t>
      </w:r>
    </w:p>
    <w:p w:rsidR="005A6BC0" w:rsidRPr="00637483" w:rsidRDefault="007A6935" w:rsidP="00F510EA">
      <w:pPr>
        <w:pStyle w:val="Ttulo2"/>
        <w:spacing w:before="120" w:after="120"/>
        <w:ind w:right="-7"/>
        <w:rPr>
          <w:rFonts w:ascii="Arial" w:hAnsi="Arial" w:cs="Arial"/>
          <w:sz w:val="20"/>
          <w:u w:val="none"/>
          <w:lang w:val="es-BO"/>
        </w:rPr>
      </w:pPr>
      <w:r w:rsidRPr="00637483">
        <w:rPr>
          <w:rFonts w:ascii="Arial" w:hAnsi="Arial" w:cs="Arial"/>
          <w:sz w:val="20"/>
          <w:u w:val="none"/>
          <w:lang w:val="es-BO"/>
        </w:rPr>
        <w:t>E</w:t>
      </w:r>
      <w:r w:rsidR="00DB344B" w:rsidRPr="00637483">
        <w:rPr>
          <w:rFonts w:ascii="Arial" w:hAnsi="Arial" w:cs="Arial"/>
          <w:sz w:val="20"/>
          <w:u w:val="none"/>
          <w:lang w:val="es-BO"/>
        </w:rPr>
        <w:t>l Contratista comenzará</w:t>
      </w:r>
      <w:r w:rsidR="00367AEF" w:rsidRPr="00637483">
        <w:rPr>
          <w:rFonts w:ascii="Arial" w:hAnsi="Arial" w:cs="Arial"/>
          <w:sz w:val="20"/>
          <w:u w:val="none"/>
          <w:lang w:val="es-BO"/>
        </w:rPr>
        <w:t xml:space="preserve"> </w:t>
      </w:r>
      <w:r w:rsidR="006D033F" w:rsidRPr="00637483">
        <w:rPr>
          <w:rFonts w:ascii="Arial" w:hAnsi="Arial" w:cs="Arial"/>
          <w:sz w:val="20"/>
          <w:u w:val="none"/>
          <w:lang w:val="es-BO"/>
        </w:rPr>
        <w:t>con la I</w:t>
      </w:r>
      <w:r w:rsidR="005A6BC0" w:rsidRPr="00637483">
        <w:rPr>
          <w:rFonts w:ascii="Arial" w:hAnsi="Arial" w:cs="Arial"/>
          <w:sz w:val="20"/>
          <w:u w:val="none"/>
          <w:lang w:val="es-BO"/>
        </w:rPr>
        <w:t xml:space="preserve">ngeniería de </w:t>
      </w:r>
      <w:r w:rsidR="006D033F" w:rsidRPr="00637483">
        <w:rPr>
          <w:rFonts w:ascii="Arial" w:hAnsi="Arial" w:cs="Arial"/>
          <w:sz w:val="20"/>
          <w:u w:val="none"/>
          <w:lang w:val="es-BO"/>
        </w:rPr>
        <w:t>D</w:t>
      </w:r>
      <w:r w:rsidR="00297D53" w:rsidRPr="00637483">
        <w:rPr>
          <w:rFonts w:ascii="Arial" w:hAnsi="Arial" w:cs="Arial"/>
          <w:sz w:val="20"/>
          <w:u w:val="none"/>
          <w:lang w:val="es-BO"/>
        </w:rPr>
        <w:t>etalle</w:t>
      </w:r>
      <w:r w:rsidR="00DB344B" w:rsidRPr="00637483">
        <w:rPr>
          <w:rFonts w:ascii="Arial" w:hAnsi="Arial" w:cs="Arial"/>
          <w:sz w:val="20"/>
          <w:u w:val="none"/>
          <w:lang w:val="es-BO"/>
        </w:rPr>
        <w:t xml:space="preserve"> inmediatamente luego de ser notificado con la Orden de Proceder</w:t>
      </w:r>
      <w:r w:rsidR="005A6BC0" w:rsidRPr="00637483">
        <w:rPr>
          <w:rFonts w:ascii="Arial" w:hAnsi="Arial" w:cs="Arial"/>
          <w:sz w:val="20"/>
          <w:u w:val="none"/>
          <w:lang w:val="es-BO"/>
        </w:rPr>
        <w:t xml:space="preserve"> que constara en el libro de fiscalización suscrito entre las Partes. </w:t>
      </w:r>
    </w:p>
    <w:p w:rsidR="00026FB1" w:rsidRPr="00637483" w:rsidRDefault="00CA12FD" w:rsidP="00F510EA">
      <w:pPr>
        <w:pStyle w:val="Para2"/>
        <w:spacing w:before="120" w:after="120"/>
        <w:ind w:right="-7" w:firstLine="0"/>
        <w:rPr>
          <w:rFonts w:ascii="Arial" w:hAnsi="Arial" w:cs="Arial"/>
          <w:b/>
          <w:sz w:val="20"/>
          <w:u w:val="single"/>
          <w:lang w:val="es-BO"/>
        </w:rPr>
      </w:pPr>
      <w:r w:rsidRPr="00637483">
        <w:rPr>
          <w:rFonts w:ascii="Arial" w:hAnsi="Arial" w:cs="Arial"/>
          <w:b/>
          <w:sz w:val="20"/>
          <w:u w:val="single"/>
          <w:lang w:val="es-BO"/>
        </w:rPr>
        <w:t>1</w:t>
      </w:r>
      <w:r w:rsidR="00103CA0" w:rsidRPr="00637483">
        <w:rPr>
          <w:rFonts w:ascii="Arial" w:hAnsi="Arial" w:cs="Arial"/>
          <w:b/>
          <w:sz w:val="20"/>
          <w:u w:val="single"/>
          <w:lang w:val="es-BO"/>
        </w:rPr>
        <w:t>2</w:t>
      </w:r>
      <w:r w:rsidR="005A6BC0" w:rsidRPr="00637483">
        <w:rPr>
          <w:rFonts w:ascii="Arial" w:hAnsi="Arial" w:cs="Arial"/>
          <w:b/>
          <w:sz w:val="20"/>
          <w:u w:val="single"/>
          <w:lang w:val="es-BO"/>
        </w:rPr>
        <w:t>.</w:t>
      </w:r>
      <w:r w:rsidR="00684729" w:rsidRPr="00637483">
        <w:rPr>
          <w:rFonts w:ascii="Arial" w:hAnsi="Arial" w:cs="Arial"/>
          <w:b/>
          <w:sz w:val="20"/>
          <w:u w:val="single"/>
          <w:lang w:val="es-BO"/>
        </w:rPr>
        <w:t>2</w:t>
      </w:r>
      <w:r w:rsidR="005A6BC0" w:rsidRPr="00637483">
        <w:rPr>
          <w:rFonts w:ascii="Arial" w:hAnsi="Arial" w:cs="Arial"/>
          <w:b/>
          <w:sz w:val="20"/>
          <w:u w:val="single"/>
          <w:lang w:val="es-BO"/>
        </w:rPr>
        <w:t>. Informes</w:t>
      </w:r>
    </w:p>
    <w:p w:rsidR="00367D6E" w:rsidRPr="00637483" w:rsidRDefault="005A6BC0" w:rsidP="00F510EA">
      <w:pPr>
        <w:pStyle w:val="Para2"/>
        <w:spacing w:before="120" w:after="120"/>
        <w:ind w:right="-7" w:firstLine="0"/>
        <w:rPr>
          <w:rFonts w:ascii="Arial" w:hAnsi="Arial" w:cs="Arial"/>
          <w:sz w:val="20"/>
          <w:lang w:val="es-BO"/>
        </w:rPr>
      </w:pPr>
      <w:r w:rsidRPr="00637483">
        <w:rPr>
          <w:rFonts w:ascii="Arial" w:hAnsi="Arial" w:cs="Arial"/>
          <w:sz w:val="20"/>
          <w:lang w:val="es-BO"/>
        </w:rPr>
        <w:t>E</w:t>
      </w:r>
      <w:r w:rsidR="00367D6E" w:rsidRPr="00637483">
        <w:rPr>
          <w:rFonts w:ascii="Arial" w:hAnsi="Arial" w:cs="Arial"/>
          <w:sz w:val="20"/>
          <w:lang w:val="es-BO"/>
        </w:rPr>
        <w:t>l Contratista, someterá a consideración y aprobación del Gerente del Contrat</w:t>
      </w:r>
      <w:r w:rsidRPr="00637483">
        <w:rPr>
          <w:rFonts w:ascii="Arial" w:hAnsi="Arial" w:cs="Arial"/>
          <w:sz w:val="20"/>
          <w:lang w:val="es-BO"/>
        </w:rPr>
        <w:t>o</w:t>
      </w:r>
      <w:r w:rsidR="00367D6E" w:rsidRPr="00637483">
        <w:rPr>
          <w:rFonts w:ascii="Arial" w:hAnsi="Arial" w:cs="Arial"/>
          <w:sz w:val="20"/>
          <w:lang w:val="es-BO"/>
        </w:rPr>
        <w:t>, los siguientes informes</w:t>
      </w:r>
      <w:r w:rsidR="003720BD" w:rsidRPr="00637483">
        <w:rPr>
          <w:rFonts w:ascii="Arial" w:hAnsi="Arial" w:cs="Arial"/>
          <w:sz w:val="20"/>
          <w:lang w:val="es-BO"/>
        </w:rPr>
        <w:t>:</w:t>
      </w:r>
      <w:r w:rsidR="00367D6E" w:rsidRPr="00637483">
        <w:rPr>
          <w:rFonts w:ascii="Arial" w:hAnsi="Arial" w:cs="Arial"/>
          <w:sz w:val="20"/>
          <w:lang w:val="es-BO"/>
        </w:rPr>
        <w:t xml:space="preserve"> </w:t>
      </w:r>
    </w:p>
    <w:p w:rsidR="005A6BC0" w:rsidRPr="00637483" w:rsidRDefault="00CA12FD" w:rsidP="00103CA0">
      <w:pPr>
        <w:pStyle w:val="Ttulo2"/>
        <w:spacing w:before="120" w:after="120"/>
        <w:rPr>
          <w:rFonts w:ascii="Arial" w:hAnsi="Arial" w:cs="Arial"/>
          <w:b/>
          <w:sz w:val="20"/>
          <w:lang w:val="es-BO" w:eastAsia="en-US"/>
        </w:rPr>
      </w:pPr>
      <w:r w:rsidRPr="00637483">
        <w:rPr>
          <w:rFonts w:ascii="Arial" w:hAnsi="Arial" w:cs="Arial"/>
          <w:b/>
          <w:sz w:val="20"/>
          <w:lang w:val="es-BO" w:eastAsia="en-US"/>
        </w:rPr>
        <w:t>1</w:t>
      </w:r>
      <w:r w:rsidR="00103CA0" w:rsidRPr="00637483">
        <w:rPr>
          <w:rFonts w:ascii="Arial" w:hAnsi="Arial" w:cs="Arial"/>
          <w:b/>
          <w:sz w:val="20"/>
          <w:lang w:val="es-BO" w:eastAsia="en-US"/>
        </w:rPr>
        <w:t>2</w:t>
      </w:r>
      <w:r w:rsidR="005A6BC0" w:rsidRPr="00637483">
        <w:rPr>
          <w:rFonts w:ascii="Arial" w:hAnsi="Arial" w:cs="Arial"/>
          <w:b/>
          <w:sz w:val="20"/>
          <w:lang w:val="es-BO" w:eastAsia="en-US"/>
        </w:rPr>
        <w:t>.</w:t>
      </w:r>
      <w:r w:rsidR="00684729" w:rsidRPr="00637483">
        <w:rPr>
          <w:rFonts w:ascii="Arial" w:hAnsi="Arial" w:cs="Arial"/>
          <w:b/>
          <w:sz w:val="20"/>
          <w:lang w:val="es-BO" w:eastAsia="en-US"/>
        </w:rPr>
        <w:t>2</w:t>
      </w:r>
      <w:r w:rsidR="005A6BC0" w:rsidRPr="00637483">
        <w:rPr>
          <w:rFonts w:ascii="Arial" w:hAnsi="Arial" w:cs="Arial"/>
          <w:b/>
          <w:sz w:val="20"/>
          <w:lang w:val="es-BO" w:eastAsia="en-US"/>
        </w:rPr>
        <w:t>.1. Informe Inicial</w:t>
      </w:r>
    </w:p>
    <w:p w:rsidR="00AD32B4" w:rsidRPr="00637483" w:rsidRDefault="00367D6E" w:rsidP="00103CA0">
      <w:pPr>
        <w:pStyle w:val="Para2"/>
        <w:tabs>
          <w:tab w:val="left" w:pos="851"/>
        </w:tabs>
        <w:spacing w:before="120" w:after="120"/>
        <w:ind w:left="709" w:right="-7" w:firstLine="0"/>
        <w:rPr>
          <w:rFonts w:ascii="Arial" w:hAnsi="Arial" w:cs="Arial"/>
          <w:sz w:val="20"/>
          <w:lang w:val="es-BO"/>
        </w:rPr>
      </w:pPr>
      <w:r w:rsidRPr="00637483">
        <w:rPr>
          <w:rFonts w:ascii="Arial" w:hAnsi="Arial" w:cs="Arial"/>
          <w:sz w:val="20"/>
          <w:lang w:val="es-BO"/>
        </w:rPr>
        <w:t xml:space="preserve">Un informe </w:t>
      </w:r>
      <w:r w:rsidR="009728ED" w:rsidRPr="00637483">
        <w:rPr>
          <w:rFonts w:ascii="Arial" w:hAnsi="Arial" w:cs="Arial"/>
          <w:sz w:val="20"/>
          <w:lang w:val="es-BO"/>
        </w:rPr>
        <w:t>inicia</w:t>
      </w:r>
      <w:r w:rsidRPr="00637483">
        <w:rPr>
          <w:rFonts w:ascii="Arial" w:hAnsi="Arial" w:cs="Arial"/>
          <w:sz w:val="20"/>
          <w:lang w:val="es-BO"/>
        </w:rPr>
        <w:t xml:space="preserve">l, </w:t>
      </w:r>
      <w:r w:rsidR="003720BD" w:rsidRPr="00637483">
        <w:rPr>
          <w:rFonts w:ascii="Arial" w:hAnsi="Arial" w:cs="Arial"/>
          <w:sz w:val="20"/>
          <w:lang w:val="es-BO"/>
        </w:rPr>
        <w:t>en formato editable y tres (3) ejemplares en físico</w:t>
      </w:r>
      <w:r w:rsidRPr="00637483">
        <w:rPr>
          <w:rFonts w:ascii="Arial" w:hAnsi="Arial" w:cs="Arial"/>
          <w:sz w:val="20"/>
          <w:lang w:val="es-BO"/>
        </w:rPr>
        <w:t xml:space="preserve">, a los </w:t>
      </w:r>
      <w:r w:rsidR="00946B2E" w:rsidRPr="00637483">
        <w:rPr>
          <w:rFonts w:ascii="Arial" w:hAnsi="Arial" w:cs="Arial"/>
          <w:sz w:val="20"/>
          <w:lang w:val="es-BO"/>
        </w:rPr>
        <w:t xml:space="preserve">cinco </w:t>
      </w:r>
      <w:r w:rsidR="00082967" w:rsidRPr="00637483">
        <w:rPr>
          <w:rFonts w:ascii="Arial" w:hAnsi="Arial" w:cs="Arial"/>
          <w:sz w:val="20"/>
          <w:lang w:val="es-BO"/>
        </w:rPr>
        <w:t>(</w:t>
      </w:r>
      <w:r w:rsidR="00946B2E" w:rsidRPr="00637483">
        <w:rPr>
          <w:rFonts w:ascii="Arial" w:hAnsi="Arial" w:cs="Arial"/>
          <w:sz w:val="20"/>
          <w:lang w:val="es-BO"/>
        </w:rPr>
        <w:t>5</w:t>
      </w:r>
      <w:r w:rsidR="00082967" w:rsidRPr="00637483">
        <w:rPr>
          <w:rFonts w:ascii="Arial" w:hAnsi="Arial" w:cs="Arial"/>
          <w:sz w:val="20"/>
          <w:lang w:val="es-BO"/>
        </w:rPr>
        <w:t>)</w:t>
      </w:r>
      <w:r w:rsidRPr="00637483">
        <w:rPr>
          <w:rFonts w:ascii="Arial" w:hAnsi="Arial" w:cs="Arial"/>
          <w:sz w:val="20"/>
          <w:lang w:val="es-BO"/>
        </w:rPr>
        <w:t xml:space="preserve"> </w:t>
      </w:r>
      <w:r w:rsidR="00570678" w:rsidRPr="00637483">
        <w:rPr>
          <w:rFonts w:ascii="Arial" w:hAnsi="Arial" w:cs="Arial"/>
          <w:sz w:val="20"/>
          <w:lang w:val="es-BO"/>
        </w:rPr>
        <w:t>D</w:t>
      </w:r>
      <w:r w:rsidRPr="00637483">
        <w:rPr>
          <w:rFonts w:ascii="Arial" w:hAnsi="Arial" w:cs="Arial"/>
          <w:sz w:val="20"/>
          <w:lang w:val="es-BO"/>
        </w:rPr>
        <w:t xml:space="preserve">ías </w:t>
      </w:r>
      <w:r w:rsidR="00570678" w:rsidRPr="00637483">
        <w:rPr>
          <w:rFonts w:ascii="Arial" w:hAnsi="Arial" w:cs="Arial"/>
          <w:sz w:val="20"/>
          <w:lang w:val="es-BO"/>
        </w:rPr>
        <w:t xml:space="preserve">Hábiles </w:t>
      </w:r>
      <w:r w:rsidRPr="00637483">
        <w:rPr>
          <w:rFonts w:ascii="Arial" w:hAnsi="Arial" w:cs="Arial"/>
          <w:sz w:val="20"/>
          <w:lang w:val="es-BO"/>
        </w:rPr>
        <w:t>de la recepción de la Orden de Proceder</w:t>
      </w:r>
      <w:r w:rsidR="00946B2E" w:rsidRPr="00637483">
        <w:rPr>
          <w:rFonts w:ascii="Arial" w:hAnsi="Arial" w:cs="Arial"/>
          <w:sz w:val="20"/>
          <w:lang w:val="es-BO"/>
        </w:rPr>
        <w:t xml:space="preserve"> consignada en el libro de fiscalización</w:t>
      </w:r>
      <w:r w:rsidRPr="00637483">
        <w:rPr>
          <w:rFonts w:ascii="Arial" w:hAnsi="Arial" w:cs="Arial"/>
          <w:sz w:val="20"/>
          <w:lang w:val="es-BO"/>
        </w:rPr>
        <w:t xml:space="preserve">, conteniendo </w:t>
      </w:r>
      <w:r w:rsidR="00895D92" w:rsidRPr="00637483">
        <w:rPr>
          <w:rFonts w:ascii="Arial" w:hAnsi="Arial" w:cs="Arial"/>
          <w:sz w:val="20"/>
          <w:lang w:val="es-BO"/>
        </w:rPr>
        <w:t xml:space="preserve">el </w:t>
      </w:r>
      <w:r w:rsidR="005950B4" w:rsidRPr="00637483">
        <w:rPr>
          <w:rFonts w:ascii="Arial" w:hAnsi="Arial" w:cs="Arial"/>
          <w:sz w:val="20"/>
          <w:lang w:val="es-BO"/>
        </w:rPr>
        <w:t>r</w:t>
      </w:r>
      <w:r w:rsidR="00895D92" w:rsidRPr="00637483">
        <w:rPr>
          <w:rFonts w:ascii="Arial" w:hAnsi="Arial" w:cs="Arial"/>
          <w:sz w:val="20"/>
          <w:lang w:val="es-BO"/>
        </w:rPr>
        <w:t xml:space="preserve">egistro </w:t>
      </w:r>
      <w:r w:rsidR="005950B4" w:rsidRPr="00637483">
        <w:rPr>
          <w:rFonts w:ascii="Arial" w:hAnsi="Arial" w:cs="Arial"/>
          <w:sz w:val="20"/>
          <w:lang w:val="es-BO"/>
        </w:rPr>
        <w:t>m</w:t>
      </w:r>
      <w:r w:rsidR="00895D92" w:rsidRPr="00637483">
        <w:rPr>
          <w:rFonts w:ascii="Arial" w:hAnsi="Arial" w:cs="Arial"/>
          <w:sz w:val="20"/>
          <w:lang w:val="es-BO"/>
        </w:rPr>
        <w:t xml:space="preserve">aestro de </w:t>
      </w:r>
      <w:r w:rsidR="005950B4" w:rsidRPr="00637483">
        <w:rPr>
          <w:rFonts w:ascii="Arial" w:hAnsi="Arial" w:cs="Arial"/>
          <w:sz w:val="20"/>
          <w:lang w:val="es-BO"/>
        </w:rPr>
        <w:t>d</w:t>
      </w:r>
      <w:r w:rsidR="00895D92" w:rsidRPr="00637483">
        <w:rPr>
          <w:rFonts w:ascii="Arial" w:hAnsi="Arial" w:cs="Arial"/>
          <w:sz w:val="20"/>
          <w:lang w:val="es-BO"/>
        </w:rPr>
        <w:t xml:space="preserve">ocumentos con todo el listado de los </w:t>
      </w:r>
      <w:r w:rsidR="005950B4" w:rsidRPr="00637483">
        <w:rPr>
          <w:rFonts w:ascii="Arial" w:hAnsi="Arial" w:cs="Arial"/>
          <w:sz w:val="20"/>
          <w:lang w:val="es-BO"/>
        </w:rPr>
        <w:t>e</w:t>
      </w:r>
      <w:r w:rsidR="00895D92" w:rsidRPr="00637483">
        <w:rPr>
          <w:rFonts w:ascii="Arial" w:hAnsi="Arial" w:cs="Arial"/>
          <w:sz w:val="20"/>
          <w:lang w:val="es-BO"/>
        </w:rPr>
        <w:t xml:space="preserve">ntregables por </w:t>
      </w:r>
      <w:r w:rsidR="005950B4" w:rsidRPr="00637483">
        <w:rPr>
          <w:rFonts w:ascii="Arial" w:hAnsi="Arial" w:cs="Arial"/>
          <w:sz w:val="20"/>
          <w:lang w:val="es-BO"/>
        </w:rPr>
        <w:t>e</w:t>
      </w:r>
      <w:r w:rsidR="00895D92" w:rsidRPr="00637483">
        <w:rPr>
          <w:rFonts w:ascii="Arial" w:hAnsi="Arial" w:cs="Arial"/>
          <w:sz w:val="20"/>
          <w:lang w:val="es-BO"/>
        </w:rPr>
        <w:t xml:space="preserve">specialidad, así como </w:t>
      </w:r>
      <w:r w:rsidRPr="00637483">
        <w:rPr>
          <w:rFonts w:ascii="Arial" w:hAnsi="Arial" w:cs="Arial"/>
          <w:sz w:val="20"/>
          <w:lang w:val="es-BO"/>
        </w:rPr>
        <w:t xml:space="preserve">un cronograma </w:t>
      </w:r>
      <w:r w:rsidR="003720BD" w:rsidRPr="00637483">
        <w:rPr>
          <w:rFonts w:ascii="Arial" w:hAnsi="Arial" w:cs="Arial"/>
          <w:sz w:val="20"/>
          <w:lang w:val="es-BO"/>
        </w:rPr>
        <w:t xml:space="preserve">nivel 3 </w:t>
      </w:r>
      <w:r w:rsidRPr="00637483">
        <w:rPr>
          <w:rFonts w:ascii="Arial" w:hAnsi="Arial" w:cs="Arial"/>
          <w:sz w:val="20"/>
          <w:lang w:val="es-BO"/>
        </w:rPr>
        <w:t>de sus actividades</w:t>
      </w:r>
      <w:r w:rsidR="005950B4" w:rsidRPr="00637483">
        <w:rPr>
          <w:rFonts w:ascii="Arial" w:hAnsi="Arial" w:cs="Arial"/>
          <w:sz w:val="20"/>
          <w:lang w:val="es-BO"/>
        </w:rPr>
        <w:t xml:space="preserve"> (según guía PM BOOK detallada en las Especificaciones Técnicas)</w:t>
      </w:r>
      <w:r w:rsidRPr="00637483">
        <w:rPr>
          <w:rFonts w:ascii="Arial" w:hAnsi="Arial" w:cs="Arial"/>
          <w:sz w:val="20"/>
          <w:lang w:val="es-BO"/>
        </w:rPr>
        <w:t>, indicando como se propone ejecutar y concluir</w:t>
      </w:r>
      <w:r w:rsidR="003720BD" w:rsidRPr="00637483">
        <w:rPr>
          <w:rFonts w:ascii="Arial" w:hAnsi="Arial" w:cs="Arial"/>
          <w:sz w:val="20"/>
          <w:lang w:val="es-BO"/>
        </w:rPr>
        <w:t xml:space="preserve"> el </w:t>
      </w:r>
      <w:r w:rsidR="00747DC6" w:rsidRPr="00637483">
        <w:rPr>
          <w:rFonts w:ascii="Arial" w:hAnsi="Arial" w:cs="Arial"/>
          <w:sz w:val="20"/>
          <w:lang w:val="es-BO"/>
        </w:rPr>
        <w:t>desarrollo de la Ingeniería de D</w:t>
      </w:r>
      <w:r w:rsidR="003720BD" w:rsidRPr="00637483">
        <w:rPr>
          <w:rFonts w:ascii="Arial" w:hAnsi="Arial" w:cs="Arial"/>
          <w:sz w:val="20"/>
          <w:lang w:val="es-BO"/>
        </w:rPr>
        <w:t>etalle</w:t>
      </w:r>
      <w:r w:rsidRPr="00637483">
        <w:rPr>
          <w:rFonts w:ascii="Arial" w:hAnsi="Arial" w:cs="Arial"/>
          <w:sz w:val="20"/>
          <w:lang w:val="es-BO"/>
        </w:rPr>
        <w:t xml:space="preserve">. Este cronograma, una vez aprobado, solamente podrá ser modificado con la aprobación escrita del </w:t>
      </w:r>
      <w:r w:rsidR="00D52DD3" w:rsidRPr="00637483">
        <w:rPr>
          <w:rFonts w:ascii="Arial" w:hAnsi="Arial" w:cs="Arial"/>
          <w:sz w:val="20"/>
          <w:lang w:val="es-BO"/>
        </w:rPr>
        <w:t xml:space="preserve">Gerente del </w:t>
      </w:r>
      <w:r w:rsidRPr="00637483">
        <w:rPr>
          <w:rFonts w:ascii="Arial" w:hAnsi="Arial" w:cs="Arial"/>
          <w:sz w:val="20"/>
          <w:lang w:val="es-BO"/>
        </w:rPr>
        <w:t>Contrat</w:t>
      </w:r>
      <w:r w:rsidR="00946B2E" w:rsidRPr="00637483">
        <w:rPr>
          <w:rFonts w:ascii="Arial" w:hAnsi="Arial" w:cs="Arial"/>
          <w:sz w:val="20"/>
          <w:lang w:val="es-BO"/>
        </w:rPr>
        <w:t xml:space="preserve">o. </w:t>
      </w:r>
    </w:p>
    <w:p w:rsidR="00121367" w:rsidRPr="00637483" w:rsidRDefault="00CA12FD" w:rsidP="00103CA0">
      <w:pPr>
        <w:pStyle w:val="Para2"/>
        <w:tabs>
          <w:tab w:val="left" w:pos="851"/>
        </w:tabs>
        <w:spacing w:before="120" w:after="120"/>
        <w:ind w:right="-7" w:firstLine="0"/>
        <w:rPr>
          <w:rFonts w:ascii="Arial" w:hAnsi="Arial" w:cs="Arial"/>
          <w:b/>
          <w:sz w:val="20"/>
          <w:u w:val="single"/>
          <w:lang w:val="es-BO"/>
        </w:rPr>
      </w:pPr>
      <w:r w:rsidRPr="00637483">
        <w:rPr>
          <w:rFonts w:ascii="Arial" w:hAnsi="Arial" w:cs="Arial"/>
          <w:b/>
          <w:sz w:val="20"/>
          <w:u w:val="single"/>
          <w:lang w:val="es-BO"/>
        </w:rPr>
        <w:t>1</w:t>
      </w:r>
      <w:r w:rsidR="00103CA0" w:rsidRPr="00637483">
        <w:rPr>
          <w:rFonts w:ascii="Arial" w:hAnsi="Arial" w:cs="Arial"/>
          <w:b/>
          <w:sz w:val="20"/>
          <w:u w:val="single"/>
          <w:lang w:val="es-BO"/>
        </w:rPr>
        <w:t>2</w:t>
      </w:r>
      <w:r w:rsidR="00946B2E" w:rsidRPr="00637483">
        <w:rPr>
          <w:rFonts w:ascii="Arial" w:hAnsi="Arial" w:cs="Arial"/>
          <w:b/>
          <w:sz w:val="20"/>
          <w:u w:val="single"/>
          <w:lang w:val="es-BO"/>
        </w:rPr>
        <w:t xml:space="preserve">.2.2. Informe </w:t>
      </w:r>
      <w:r w:rsidR="003720BD" w:rsidRPr="00637483">
        <w:rPr>
          <w:rFonts w:ascii="Arial" w:hAnsi="Arial" w:cs="Arial"/>
          <w:b/>
          <w:sz w:val="20"/>
          <w:u w:val="single"/>
          <w:lang w:val="es-BO"/>
        </w:rPr>
        <w:t xml:space="preserve">Semanal </w:t>
      </w:r>
    </w:p>
    <w:p w:rsidR="00946B2E" w:rsidRPr="00637483" w:rsidRDefault="005F6A4F" w:rsidP="00103CA0">
      <w:pPr>
        <w:pStyle w:val="Para2"/>
        <w:tabs>
          <w:tab w:val="left" w:pos="851"/>
        </w:tabs>
        <w:spacing w:before="120" w:after="120"/>
        <w:ind w:left="709" w:right="-7" w:firstLine="0"/>
        <w:rPr>
          <w:rFonts w:ascii="Arial" w:hAnsi="Arial" w:cs="Arial"/>
          <w:sz w:val="20"/>
          <w:lang w:val="es-BO"/>
        </w:rPr>
      </w:pPr>
      <w:r w:rsidRPr="00637483">
        <w:rPr>
          <w:rFonts w:ascii="Arial" w:hAnsi="Arial" w:cs="Arial"/>
          <w:sz w:val="20"/>
          <w:lang w:val="es-BO"/>
        </w:rPr>
        <w:t xml:space="preserve">Un </w:t>
      </w:r>
      <w:r w:rsidR="00367D6E" w:rsidRPr="00637483">
        <w:rPr>
          <w:rFonts w:ascii="Arial" w:hAnsi="Arial" w:cs="Arial"/>
          <w:sz w:val="20"/>
          <w:lang w:val="es-BO"/>
        </w:rPr>
        <w:t>informe</w:t>
      </w:r>
      <w:r w:rsidR="003720BD" w:rsidRPr="00637483">
        <w:rPr>
          <w:rFonts w:ascii="Arial" w:hAnsi="Arial" w:cs="Arial"/>
          <w:sz w:val="20"/>
          <w:lang w:val="es-BO"/>
        </w:rPr>
        <w:t xml:space="preserve"> semanal, en formato editable y tres (3) ejemplares en físico</w:t>
      </w:r>
      <w:r w:rsidR="00E57627" w:rsidRPr="00637483">
        <w:rPr>
          <w:rFonts w:ascii="Arial" w:hAnsi="Arial" w:cs="Arial"/>
          <w:sz w:val="20"/>
          <w:lang w:val="es-BO"/>
        </w:rPr>
        <w:t>,</w:t>
      </w:r>
      <w:r w:rsidR="00367D6E" w:rsidRPr="00637483">
        <w:rPr>
          <w:rFonts w:ascii="Arial" w:hAnsi="Arial" w:cs="Arial"/>
          <w:sz w:val="20"/>
          <w:lang w:val="es-BO"/>
        </w:rPr>
        <w:t xml:space="preserve"> serán presentados al Gerente del Contrat</w:t>
      </w:r>
      <w:r w:rsidR="00946B2E" w:rsidRPr="00637483">
        <w:rPr>
          <w:rFonts w:ascii="Arial" w:hAnsi="Arial" w:cs="Arial"/>
          <w:sz w:val="20"/>
          <w:lang w:val="es-BO"/>
        </w:rPr>
        <w:t>o</w:t>
      </w:r>
      <w:r w:rsidR="00684729" w:rsidRPr="00637483">
        <w:rPr>
          <w:rFonts w:ascii="Arial" w:hAnsi="Arial" w:cs="Arial"/>
          <w:sz w:val="20"/>
          <w:lang w:val="es-BO"/>
        </w:rPr>
        <w:t xml:space="preserve"> y Fiscal de Contrato conteniendo </w:t>
      </w:r>
      <w:r w:rsidR="00367D6E" w:rsidRPr="00637483">
        <w:rPr>
          <w:rFonts w:ascii="Arial" w:hAnsi="Arial" w:cs="Arial"/>
          <w:sz w:val="20"/>
          <w:lang w:val="es-BO"/>
        </w:rPr>
        <w:t>el avance de</w:t>
      </w:r>
      <w:r w:rsidR="00946B2E" w:rsidRPr="00637483">
        <w:rPr>
          <w:rFonts w:ascii="Arial" w:hAnsi="Arial" w:cs="Arial"/>
          <w:sz w:val="20"/>
          <w:lang w:val="es-BO"/>
        </w:rPr>
        <w:t xml:space="preserve"> </w:t>
      </w:r>
      <w:r w:rsidR="00367D6E" w:rsidRPr="00637483">
        <w:rPr>
          <w:rFonts w:ascii="Arial" w:hAnsi="Arial" w:cs="Arial"/>
          <w:sz w:val="20"/>
          <w:lang w:val="es-BO"/>
        </w:rPr>
        <w:t>l</w:t>
      </w:r>
      <w:r w:rsidR="001D388F" w:rsidRPr="00637483">
        <w:rPr>
          <w:rFonts w:ascii="Arial" w:hAnsi="Arial" w:cs="Arial"/>
          <w:sz w:val="20"/>
          <w:lang w:val="es-BO"/>
        </w:rPr>
        <w:t>a I</w:t>
      </w:r>
      <w:r w:rsidR="00946B2E" w:rsidRPr="00637483">
        <w:rPr>
          <w:rFonts w:ascii="Arial" w:hAnsi="Arial" w:cs="Arial"/>
          <w:sz w:val="20"/>
          <w:lang w:val="es-BO"/>
        </w:rPr>
        <w:t xml:space="preserve">ngeniería </w:t>
      </w:r>
      <w:r w:rsidR="001D388F" w:rsidRPr="00637483">
        <w:rPr>
          <w:rFonts w:ascii="Arial" w:hAnsi="Arial" w:cs="Arial"/>
          <w:sz w:val="20"/>
          <w:lang w:val="es-BO"/>
        </w:rPr>
        <w:t>de D</w:t>
      </w:r>
      <w:r w:rsidR="002B1E9A" w:rsidRPr="00637483">
        <w:rPr>
          <w:rFonts w:ascii="Arial" w:hAnsi="Arial" w:cs="Arial"/>
          <w:sz w:val="20"/>
          <w:lang w:val="es-BO"/>
        </w:rPr>
        <w:t>etalle,</w:t>
      </w:r>
      <w:r w:rsidRPr="00637483">
        <w:rPr>
          <w:rFonts w:ascii="Arial" w:hAnsi="Arial" w:cs="Arial"/>
          <w:sz w:val="20"/>
          <w:lang w:val="es-BO"/>
        </w:rPr>
        <w:t xml:space="preserve"> </w:t>
      </w:r>
      <w:r w:rsidR="002A2E6B" w:rsidRPr="00637483">
        <w:rPr>
          <w:rFonts w:ascii="Arial" w:hAnsi="Arial" w:cs="Arial"/>
          <w:sz w:val="20"/>
          <w:lang w:val="es-BO"/>
        </w:rPr>
        <w:t xml:space="preserve">e incluirá </w:t>
      </w:r>
      <w:r w:rsidR="00946B2E" w:rsidRPr="00637483">
        <w:rPr>
          <w:rFonts w:ascii="Arial" w:hAnsi="Arial" w:cs="Arial"/>
          <w:sz w:val="20"/>
          <w:lang w:val="es-BO"/>
        </w:rPr>
        <w:t xml:space="preserve">lo siguiente:  </w:t>
      </w:r>
    </w:p>
    <w:p w:rsidR="00367D6E" w:rsidRPr="00637483" w:rsidRDefault="00367D6E" w:rsidP="0052497D">
      <w:pPr>
        <w:pStyle w:val="Para2"/>
        <w:numPr>
          <w:ilvl w:val="0"/>
          <w:numId w:val="32"/>
        </w:numPr>
        <w:spacing w:before="120" w:after="120"/>
        <w:ind w:left="1701" w:right="-6" w:hanging="283"/>
        <w:rPr>
          <w:rFonts w:ascii="Arial" w:hAnsi="Arial" w:cs="Arial"/>
          <w:sz w:val="20"/>
          <w:lang w:val="es-BO"/>
        </w:rPr>
      </w:pPr>
      <w:r w:rsidRPr="00637483">
        <w:rPr>
          <w:rFonts w:ascii="Arial" w:hAnsi="Arial" w:cs="Arial"/>
          <w:sz w:val="20"/>
          <w:lang w:val="es-BO"/>
        </w:rPr>
        <w:t>Detalle de actividades y avance de las mismas.</w:t>
      </w:r>
    </w:p>
    <w:p w:rsidR="00367D6E" w:rsidRPr="00637483" w:rsidRDefault="00367D6E" w:rsidP="0052497D">
      <w:pPr>
        <w:pStyle w:val="Para2"/>
        <w:numPr>
          <w:ilvl w:val="0"/>
          <w:numId w:val="32"/>
        </w:numPr>
        <w:spacing w:before="120" w:after="120"/>
        <w:ind w:left="1701" w:right="-6" w:hanging="283"/>
        <w:rPr>
          <w:rFonts w:ascii="Arial" w:hAnsi="Arial" w:cs="Arial"/>
          <w:sz w:val="20"/>
          <w:lang w:val="es-BO"/>
        </w:rPr>
      </w:pPr>
      <w:r w:rsidRPr="00637483">
        <w:rPr>
          <w:rFonts w:ascii="Arial" w:hAnsi="Arial" w:cs="Arial"/>
          <w:sz w:val="20"/>
          <w:lang w:val="es-BO"/>
        </w:rPr>
        <w:t>Problemas más importantes encontrados en la prestación del servicio y el</w:t>
      </w:r>
      <w:r w:rsidR="00862E74" w:rsidRPr="00637483">
        <w:rPr>
          <w:rFonts w:ascii="Arial" w:hAnsi="Arial" w:cs="Arial"/>
          <w:sz w:val="20"/>
          <w:lang w:val="es-BO"/>
        </w:rPr>
        <w:t xml:space="preserve"> </w:t>
      </w:r>
      <w:r w:rsidRPr="00637483">
        <w:rPr>
          <w:rFonts w:ascii="Arial" w:hAnsi="Arial" w:cs="Arial"/>
          <w:sz w:val="20"/>
          <w:lang w:val="es-BO"/>
        </w:rPr>
        <w:t>criterio técnico que sustentó las soluciones aplicadas en cada caso.</w:t>
      </w:r>
    </w:p>
    <w:p w:rsidR="00367D6E" w:rsidRPr="00637483" w:rsidRDefault="00367D6E" w:rsidP="0052497D">
      <w:pPr>
        <w:pStyle w:val="Para2"/>
        <w:numPr>
          <w:ilvl w:val="0"/>
          <w:numId w:val="32"/>
        </w:numPr>
        <w:spacing w:before="120" w:after="120"/>
        <w:ind w:left="1701" w:right="-6" w:hanging="283"/>
        <w:rPr>
          <w:rFonts w:ascii="Arial" w:hAnsi="Arial" w:cs="Arial"/>
          <w:sz w:val="20"/>
          <w:lang w:val="es-BO"/>
        </w:rPr>
      </w:pPr>
      <w:r w:rsidRPr="00637483">
        <w:rPr>
          <w:rFonts w:ascii="Arial" w:hAnsi="Arial" w:cs="Arial"/>
          <w:sz w:val="20"/>
          <w:lang w:val="es-BO"/>
        </w:rPr>
        <w:t xml:space="preserve">Comunicaciones más importantes intercambiadas con el Gerente </w:t>
      </w:r>
      <w:r w:rsidR="00C02E82" w:rsidRPr="00637483">
        <w:rPr>
          <w:rFonts w:ascii="Arial" w:hAnsi="Arial" w:cs="Arial"/>
          <w:sz w:val="20"/>
          <w:lang w:val="es-BO"/>
        </w:rPr>
        <w:t>y/o Fiscal del Contrato.</w:t>
      </w:r>
    </w:p>
    <w:p w:rsidR="002B1E9A" w:rsidRPr="00637483" w:rsidRDefault="00367D6E" w:rsidP="0052497D">
      <w:pPr>
        <w:pStyle w:val="Para2"/>
        <w:numPr>
          <w:ilvl w:val="0"/>
          <w:numId w:val="32"/>
        </w:numPr>
        <w:spacing w:before="120" w:after="120"/>
        <w:ind w:left="1701" w:right="-6" w:hanging="283"/>
        <w:rPr>
          <w:rFonts w:ascii="Arial" w:hAnsi="Arial" w:cs="Arial"/>
          <w:sz w:val="20"/>
          <w:lang w:val="es-BO"/>
        </w:rPr>
      </w:pPr>
      <w:r w:rsidRPr="00637483">
        <w:rPr>
          <w:rFonts w:ascii="Arial" w:hAnsi="Arial" w:cs="Arial"/>
          <w:sz w:val="20"/>
          <w:lang w:val="es-BO"/>
        </w:rPr>
        <w:t>Información sobre modificaciones</w:t>
      </w:r>
      <w:r w:rsidR="001D388F" w:rsidRPr="00637483">
        <w:rPr>
          <w:rFonts w:ascii="Arial" w:hAnsi="Arial" w:cs="Arial"/>
          <w:sz w:val="20"/>
          <w:lang w:val="es-BO"/>
        </w:rPr>
        <w:t xml:space="preserve"> durante el desarrollo de la Ingeniería de Detalle. </w:t>
      </w:r>
    </w:p>
    <w:p w:rsidR="00F44990" w:rsidRPr="00637483" w:rsidRDefault="00367D6E" w:rsidP="0052497D">
      <w:pPr>
        <w:pStyle w:val="Para2"/>
        <w:numPr>
          <w:ilvl w:val="0"/>
          <w:numId w:val="32"/>
        </w:numPr>
        <w:spacing w:before="120" w:after="120"/>
        <w:ind w:left="1701" w:right="-6" w:hanging="283"/>
        <w:rPr>
          <w:rFonts w:ascii="Arial" w:hAnsi="Arial" w:cs="Arial"/>
          <w:sz w:val="20"/>
          <w:lang w:val="es-BO"/>
        </w:rPr>
      </w:pPr>
      <w:r w:rsidRPr="00637483">
        <w:rPr>
          <w:rFonts w:ascii="Arial" w:hAnsi="Arial" w:cs="Arial"/>
          <w:sz w:val="20"/>
          <w:lang w:val="es-BO"/>
        </w:rPr>
        <w:t>Información miscelánea</w:t>
      </w:r>
    </w:p>
    <w:p w:rsidR="002B1E9A" w:rsidRPr="00637483" w:rsidRDefault="00F44990" w:rsidP="0052497D">
      <w:pPr>
        <w:pStyle w:val="Para2"/>
        <w:numPr>
          <w:ilvl w:val="0"/>
          <w:numId w:val="32"/>
        </w:numPr>
        <w:spacing w:before="120" w:after="120"/>
        <w:ind w:left="1701" w:right="-6" w:hanging="283"/>
        <w:rPr>
          <w:rFonts w:ascii="Arial" w:hAnsi="Arial" w:cs="Arial"/>
          <w:sz w:val="20"/>
          <w:lang w:val="es-BO"/>
        </w:rPr>
      </w:pPr>
      <w:r w:rsidRPr="00637483">
        <w:rPr>
          <w:rFonts w:ascii="Arial" w:hAnsi="Arial" w:cs="Arial"/>
          <w:sz w:val="20"/>
          <w:lang w:val="es-BO"/>
        </w:rPr>
        <w:t>Hojas de Datos, Planos de Detalle, Memorias de Cálculo, Memoriales Descriptivos, Diagramas P&amp;IDs</w:t>
      </w:r>
      <w:r w:rsidR="00FA0097" w:rsidRPr="00637483">
        <w:rPr>
          <w:rFonts w:ascii="Arial" w:hAnsi="Arial" w:cs="Arial"/>
          <w:sz w:val="20"/>
          <w:lang w:val="es-BO"/>
        </w:rPr>
        <w:t>, simulaciones,</w:t>
      </w:r>
      <w:r w:rsidRPr="00637483">
        <w:rPr>
          <w:rFonts w:ascii="Arial" w:hAnsi="Arial" w:cs="Arial"/>
          <w:sz w:val="20"/>
          <w:lang w:val="es-BO"/>
        </w:rPr>
        <w:t xml:space="preserve"> etc para las diferentes especialidades de acuerdo al </w:t>
      </w:r>
      <w:r w:rsidR="005950B4" w:rsidRPr="00637483">
        <w:rPr>
          <w:rFonts w:ascii="Arial" w:hAnsi="Arial" w:cs="Arial"/>
          <w:sz w:val="20"/>
          <w:lang w:val="es-BO"/>
        </w:rPr>
        <w:t>r</w:t>
      </w:r>
      <w:r w:rsidRPr="00637483">
        <w:rPr>
          <w:rFonts w:ascii="Arial" w:hAnsi="Arial" w:cs="Arial"/>
          <w:sz w:val="20"/>
          <w:lang w:val="es-BO"/>
        </w:rPr>
        <w:t xml:space="preserve">egistro </w:t>
      </w:r>
      <w:r w:rsidR="005950B4" w:rsidRPr="00637483">
        <w:rPr>
          <w:rFonts w:ascii="Arial" w:hAnsi="Arial" w:cs="Arial"/>
          <w:sz w:val="20"/>
          <w:lang w:val="es-BO"/>
        </w:rPr>
        <w:t>m</w:t>
      </w:r>
      <w:r w:rsidRPr="00637483">
        <w:rPr>
          <w:rFonts w:ascii="Arial" w:hAnsi="Arial" w:cs="Arial"/>
          <w:sz w:val="20"/>
          <w:lang w:val="es-BO"/>
        </w:rPr>
        <w:t xml:space="preserve">aestro de </w:t>
      </w:r>
      <w:r w:rsidR="005950B4" w:rsidRPr="00637483">
        <w:rPr>
          <w:rFonts w:ascii="Arial" w:hAnsi="Arial" w:cs="Arial"/>
          <w:sz w:val="20"/>
          <w:lang w:val="es-BO"/>
        </w:rPr>
        <w:t>d</w:t>
      </w:r>
      <w:r w:rsidRPr="00637483">
        <w:rPr>
          <w:rFonts w:ascii="Arial" w:hAnsi="Arial" w:cs="Arial"/>
          <w:sz w:val="20"/>
          <w:lang w:val="es-BO"/>
        </w:rPr>
        <w:t>ocumentos, mismos que serán recibidos “</w:t>
      </w:r>
      <w:r w:rsidR="005950B4" w:rsidRPr="00637483">
        <w:rPr>
          <w:rFonts w:ascii="Arial" w:hAnsi="Arial" w:cs="Arial"/>
          <w:sz w:val="20"/>
          <w:lang w:val="es-BO"/>
        </w:rPr>
        <w:t>para revisión</w:t>
      </w:r>
      <w:r w:rsidRPr="00637483">
        <w:rPr>
          <w:rFonts w:ascii="Arial" w:hAnsi="Arial" w:cs="Arial"/>
          <w:sz w:val="20"/>
          <w:lang w:val="es-BO"/>
        </w:rPr>
        <w:t>”</w:t>
      </w:r>
      <w:r w:rsidR="003720BD" w:rsidRPr="00637483">
        <w:rPr>
          <w:rFonts w:ascii="Arial" w:hAnsi="Arial" w:cs="Arial"/>
          <w:sz w:val="20"/>
          <w:lang w:val="es-BO"/>
        </w:rPr>
        <w:t>.</w:t>
      </w:r>
    </w:p>
    <w:p w:rsidR="00121367" w:rsidRPr="00637483" w:rsidRDefault="00CA12FD" w:rsidP="00103CA0">
      <w:pPr>
        <w:pStyle w:val="Para2"/>
        <w:tabs>
          <w:tab w:val="left" w:pos="851"/>
        </w:tabs>
        <w:spacing w:before="120" w:after="120"/>
        <w:ind w:right="-7" w:firstLine="0"/>
        <w:rPr>
          <w:rFonts w:ascii="Arial" w:hAnsi="Arial" w:cs="Arial"/>
          <w:b/>
          <w:sz w:val="20"/>
          <w:u w:val="single"/>
          <w:lang w:val="es-BO"/>
        </w:rPr>
      </w:pPr>
      <w:r w:rsidRPr="00637483">
        <w:rPr>
          <w:rFonts w:ascii="Arial" w:hAnsi="Arial" w:cs="Arial"/>
          <w:b/>
          <w:sz w:val="20"/>
          <w:u w:val="single"/>
          <w:lang w:val="es-BO"/>
        </w:rPr>
        <w:t>1</w:t>
      </w:r>
      <w:r w:rsidR="00103CA0" w:rsidRPr="00637483">
        <w:rPr>
          <w:rFonts w:ascii="Arial" w:hAnsi="Arial" w:cs="Arial"/>
          <w:b/>
          <w:sz w:val="20"/>
          <w:u w:val="single"/>
          <w:lang w:val="es-BO"/>
        </w:rPr>
        <w:t>2</w:t>
      </w:r>
      <w:r w:rsidR="002A2E6B" w:rsidRPr="00637483">
        <w:rPr>
          <w:rFonts w:ascii="Arial" w:hAnsi="Arial" w:cs="Arial"/>
          <w:b/>
          <w:sz w:val="20"/>
          <w:u w:val="single"/>
          <w:lang w:val="es-BO"/>
        </w:rPr>
        <w:t>.2.</w:t>
      </w:r>
      <w:r w:rsidR="00684729" w:rsidRPr="00637483">
        <w:rPr>
          <w:rFonts w:ascii="Arial" w:hAnsi="Arial" w:cs="Arial"/>
          <w:b/>
          <w:sz w:val="20"/>
          <w:u w:val="single"/>
          <w:lang w:val="es-BO"/>
        </w:rPr>
        <w:t>3</w:t>
      </w:r>
      <w:r w:rsidR="002A2E6B" w:rsidRPr="00637483">
        <w:rPr>
          <w:rFonts w:ascii="Arial" w:hAnsi="Arial" w:cs="Arial"/>
          <w:b/>
          <w:sz w:val="20"/>
          <w:u w:val="single"/>
          <w:lang w:val="es-BO"/>
        </w:rPr>
        <w:t>. Informes Especiales</w:t>
      </w:r>
    </w:p>
    <w:p w:rsidR="00367D6E" w:rsidRPr="00637483" w:rsidRDefault="00367D6E" w:rsidP="00103CA0">
      <w:pPr>
        <w:pStyle w:val="Para2"/>
        <w:tabs>
          <w:tab w:val="left" w:pos="851"/>
        </w:tabs>
        <w:spacing w:before="120" w:after="120"/>
        <w:ind w:left="709" w:right="-7" w:firstLine="0"/>
        <w:rPr>
          <w:rFonts w:ascii="Arial" w:hAnsi="Arial" w:cs="Arial"/>
          <w:color w:val="000000"/>
          <w:sz w:val="20"/>
          <w:lang w:val="es-BO"/>
        </w:rPr>
      </w:pPr>
      <w:r w:rsidRPr="00637483">
        <w:rPr>
          <w:rFonts w:ascii="Arial" w:hAnsi="Arial" w:cs="Arial"/>
          <w:sz w:val="20"/>
          <w:lang w:val="es-BO"/>
        </w:rPr>
        <w:t xml:space="preserve">Cuando se presenten asuntos o problemas que, por su importancia, incidan en el desarrollo normal del </w:t>
      </w:r>
      <w:r w:rsidR="002A2E6B" w:rsidRPr="00637483">
        <w:rPr>
          <w:rFonts w:ascii="Arial" w:hAnsi="Arial" w:cs="Arial"/>
          <w:sz w:val="20"/>
          <w:lang w:val="es-BO"/>
        </w:rPr>
        <w:t>Trabajo</w:t>
      </w:r>
      <w:r w:rsidRPr="00637483">
        <w:rPr>
          <w:rFonts w:ascii="Arial" w:hAnsi="Arial" w:cs="Arial"/>
          <w:sz w:val="20"/>
          <w:lang w:val="es-BO"/>
        </w:rPr>
        <w:t>, a requerimiento del Gerente</w:t>
      </w:r>
      <w:r w:rsidR="00052060" w:rsidRPr="00637483">
        <w:rPr>
          <w:rFonts w:ascii="Arial" w:hAnsi="Arial" w:cs="Arial"/>
          <w:sz w:val="20"/>
          <w:lang w:val="es-BO"/>
        </w:rPr>
        <w:t xml:space="preserve"> </w:t>
      </w:r>
      <w:r w:rsidRPr="00637483">
        <w:rPr>
          <w:rFonts w:ascii="Arial" w:hAnsi="Arial" w:cs="Arial"/>
          <w:sz w:val="20"/>
          <w:lang w:val="es-BO"/>
        </w:rPr>
        <w:t>del Contrat</w:t>
      </w:r>
      <w:r w:rsidR="002A2E6B" w:rsidRPr="00637483">
        <w:rPr>
          <w:rFonts w:ascii="Arial" w:hAnsi="Arial" w:cs="Arial"/>
          <w:sz w:val="20"/>
          <w:lang w:val="es-BO"/>
        </w:rPr>
        <w:t>o</w:t>
      </w:r>
      <w:r w:rsidR="002C5744" w:rsidRPr="00637483">
        <w:rPr>
          <w:rFonts w:ascii="Arial" w:hAnsi="Arial" w:cs="Arial"/>
          <w:sz w:val="20"/>
          <w:lang w:val="es-BO"/>
        </w:rPr>
        <w:t xml:space="preserve"> con </w:t>
      </w:r>
      <w:r w:rsidR="003D251C" w:rsidRPr="00637483">
        <w:rPr>
          <w:rFonts w:ascii="Arial" w:hAnsi="Arial" w:cs="Arial"/>
          <w:sz w:val="20"/>
          <w:lang w:val="es-BO"/>
        </w:rPr>
        <w:t>cinco (</w:t>
      </w:r>
      <w:r w:rsidR="002C5744" w:rsidRPr="00637483">
        <w:rPr>
          <w:rFonts w:ascii="Arial" w:hAnsi="Arial" w:cs="Arial"/>
          <w:sz w:val="20"/>
          <w:lang w:val="es-BO"/>
        </w:rPr>
        <w:t>5</w:t>
      </w:r>
      <w:r w:rsidR="003D251C" w:rsidRPr="00637483">
        <w:rPr>
          <w:rFonts w:ascii="Arial" w:hAnsi="Arial" w:cs="Arial"/>
          <w:sz w:val="20"/>
          <w:lang w:val="es-BO"/>
        </w:rPr>
        <w:t>)</w:t>
      </w:r>
      <w:r w:rsidR="002C5744" w:rsidRPr="00637483">
        <w:rPr>
          <w:rFonts w:ascii="Arial" w:hAnsi="Arial" w:cs="Arial"/>
          <w:sz w:val="20"/>
          <w:lang w:val="es-BO"/>
        </w:rPr>
        <w:t xml:space="preserve"> Días de anticipación</w:t>
      </w:r>
      <w:r w:rsidRPr="00637483">
        <w:rPr>
          <w:rFonts w:ascii="Arial" w:hAnsi="Arial" w:cs="Arial"/>
          <w:sz w:val="20"/>
          <w:lang w:val="es-BO"/>
        </w:rPr>
        <w:t xml:space="preserve">, el Contratista emitirá informe especial sobre el tema específico requerido, </w:t>
      </w:r>
      <w:r w:rsidR="003720BD" w:rsidRPr="00637483">
        <w:rPr>
          <w:rFonts w:ascii="Arial" w:hAnsi="Arial" w:cs="Arial"/>
          <w:sz w:val="20"/>
          <w:lang w:val="es-BO"/>
        </w:rPr>
        <w:t>en formato editable y tres (3) ejemplares en físico</w:t>
      </w:r>
      <w:r w:rsidRPr="00637483">
        <w:rPr>
          <w:rFonts w:ascii="Arial" w:hAnsi="Arial" w:cs="Arial"/>
          <w:sz w:val="20"/>
          <w:lang w:val="es-BO"/>
        </w:rPr>
        <w:t>, conteniendo el detalle y las recomendaciones</w:t>
      </w:r>
      <w:r w:rsidR="001D388F" w:rsidRPr="00637483">
        <w:rPr>
          <w:rFonts w:ascii="Arial" w:hAnsi="Arial" w:cs="Arial"/>
          <w:sz w:val="20"/>
          <w:lang w:val="es-BO"/>
        </w:rPr>
        <w:t xml:space="preserve">. </w:t>
      </w:r>
      <w:r w:rsidR="002B1E9A" w:rsidRPr="00637483">
        <w:rPr>
          <w:rFonts w:ascii="Arial" w:hAnsi="Arial" w:cs="Arial"/>
          <w:sz w:val="20"/>
          <w:lang w:val="es-BO"/>
        </w:rPr>
        <w:t xml:space="preserve"> </w:t>
      </w:r>
    </w:p>
    <w:p w:rsidR="0029033C" w:rsidRPr="00637483" w:rsidRDefault="007264C3" w:rsidP="00103CA0">
      <w:pPr>
        <w:pStyle w:val="Ttulo2"/>
        <w:tabs>
          <w:tab w:val="left" w:pos="1134"/>
        </w:tabs>
        <w:spacing w:before="120" w:after="120"/>
        <w:rPr>
          <w:rFonts w:ascii="Arial" w:hAnsi="Arial" w:cs="Arial"/>
          <w:b/>
          <w:sz w:val="20"/>
          <w:lang w:val="es-BO" w:eastAsia="en-US"/>
        </w:rPr>
      </w:pPr>
      <w:r w:rsidRPr="00637483">
        <w:rPr>
          <w:rFonts w:ascii="Arial" w:hAnsi="Arial" w:cs="Arial"/>
          <w:b/>
          <w:sz w:val="20"/>
          <w:lang w:val="es-BO" w:eastAsia="en-US"/>
        </w:rPr>
        <w:t>1</w:t>
      </w:r>
      <w:r w:rsidR="00103CA0" w:rsidRPr="00637483">
        <w:rPr>
          <w:rFonts w:ascii="Arial" w:hAnsi="Arial" w:cs="Arial"/>
          <w:b/>
          <w:sz w:val="20"/>
          <w:lang w:val="es-BO" w:eastAsia="en-US"/>
        </w:rPr>
        <w:t>2</w:t>
      </w:r>
      <w:r w:rsidRPr="00637483">
        <w:rPr>
          <w:rFonts w:ascii="Arial" w:hAnsi="Arial" w:cs="Arial"/>
          <w:b/>
          <w:sz w:val="20"/>
          <w:lang w:val="es-BO" w:eastAsia="en-US"/>
        </w:rPr>
        <w:t>.2.</w:t>
      </w:r>
      <w:r w:rsidR="00684729" w:rsidRPr="00637483">
        <w:rPr>
          <w:rFonts w:ascii="Arial" w:hAnsi="Arial" w:cs="Arial"/>
          <w:b/>
          <w:sz w:val="20"/>
          <w:lang w:val="es-BO" w:eastAsia="en-US"/>
        </w:rPr>
        <w:t>4</w:t>
      </w:r>
      <w:r w:rsidR="0029033C" w:rsidRPr="00637483">
        <w:rPr>
          <w:rFonts w:ascii="Arial" w:hAnsi="Arial" w:cs="Arial"/>
          <w:b/>
          <w:sz w:val="20"/>
          <w:lang w:val="es-BO" w:eastAsia="en-US"/>
        </w:rPr>
        <w:t>. Producto Parcial</w:t>
      </w:r>
    </w:p>
    <w:p w:rsidR="002C5744" w:rsidRPr="00637483" w:rsidRDefault="002C5744" w:rsidP="00103CA0">
      <w:pPr>
        <w:pStyle w:val="Para2"/>
        <w:tabs>
          <w:tab w:val="left" w:pos="851"/>
        </w:tabs>
        <w:spacing w:before="120" w:after="120"/>
        <w:ind w:left="709" w:right="-7" w:firstLine="0"/>
        <w:rPr>
          <w:rFonts w:ascii="Arial" w:hAnsi="Arial" w:cs="Arial"/>
          <w:sz w:val="20"/>
          <w:lang w:val="es-BO"/>
        </w:rPr>
      </w:pPr>
      <w:r w:rsidRPr="00637483">
        <w:rPr>
          <w:rFonts w:ascii="Arial" w:hAnsi="Arial" w:cs="Arial"/>
          <w:sz w:val="20"/>
          <w:lang w:val="es-BO"/>
        </w:rPr>
        <w:t>Durante el desarrollo de la Ingeniería de Detalle, se debe enviar al Gerente y Fiscal del Contrato, para revisión y aprobación todos los documentos técnicos necesarios que comprenden la Ingeniería de detalle en formato editable, debiendo incluir todos los aspectos y elementos previstos en el presente Contrato y sus Anexos.</w:t>
      </w:r>
    </w:p>
    <w:p w:rsidR="003D251C" w:rsidRPr="00637483" w:rsidRDefault="002C5744" w:rsidP="00103CA0">
      <w:pPr>
        <w:pStyle w:val="Para2"/>
        <w:tabs>
          <w:tab w:val="left" w:pos="851"/>
        </w:tabs>
        <w:spacing w:before="120" w:after="120"/>
        <w:ind w:left="709" w:right="-7" w:firstLine="0"/>
        <w:rPr>
          <w:rFonts w:ascii="Arial" w:hAnsi="Arial" w:cs="Arial"/>
          <w:sz w:val="20"/>
          <w:lang w:val="es-BO"/>
        </w:rPr>
      </w:pPr>
      <w:r w:rsidRPr="00637483">
        <w:rPr>
          <w:rFonts w:ascii="Arial" w:hAnsi="Arial" w:cs="Arial"/>
          <w:sz w:val="20"/>
          <w:lang w:val="es-BO"/>
        </w:rPr>
        <w:t>El Gerente y Fiscal del Contrato en el plazo de cinco (5) Días debe emitir sus observaciones, las cuales deben ser subsanadas por el Contratista en el plazo cinco (5) Días.</w:t>
      </w:r>
    </w:p>
    <w:p w:rsidR="00FA7A32" w:rsidRPr="00637483" w:rsidRDefault="00103CA0" w:rsidP="00103CA0">
      <w:pPr>
        <w:pStyle w:val="Para2"/>
        <w:tabs>
          <w:tab w:val="left" w:pos="851"/>
        </w:tabs>
        <w:spacing w:before="120" w:after="120"/>
        <w:ind w:right="-7" w:firstLine="0"/>
        <w:rPr>
          <w:rFonts w:ascii="Arial" w:hAnsi="Arial" w:cs="Arial"/>
          <w:sz w:val="20"/>
          <w:u w:val="single"/>
          <w:lang w:val="es-BO"/>
        </w:rPr>
      </w:pPr>
      <w:r w:rsidRPr="00637483">
        <w:rPr>
          <w:rFonts w:ascii="Arial" w:hAnsi="Arial" w:cs="Arial"/>
          <w:b/>
          <w:sz w:val="20"/>
          <w:u w:val="single"/>
          <w:lang w:val="es-BO"/>
        </w:rPr>
        <w:t>12</w:t>
      </w:r>
      <w:r w:rsidR="007264C3" w:rsidRPr="00637483">
        <w:rPr>
          <w:rFonts w:ascii="Arial" w:hAnsi="Arial" w:cs="Arial"/>
          <w:b/>
          <w:sz w:val="20"/>
          <w:u w:val="single"/>
          <w:lang w:val="es-BO"/>
        </w:rPr>
        <w:t>.2.</w:t>
      </w:r>
      <w:r w:rsidR="00163035" w:rsidRPr="00637483">
        <w:rPr>
          <w:rFonts w:ascii="Arial" w:hAnsi="Arial" w:cs="Arial"/>
          <w:b/>
          <w:sz w:val="20"/>
          <w:u w:val="single"/>
          <w:lang w:val="es-BO"/>
        </w:rPr>
        <w:t>5</w:t>
      </w:r>
      <w:r w:rsidR="002A2E6B" w:rsidRPr="00637483">
        <w:rPr>
          <w:rFonts w:ascii="Arial" w:hAnsi="Arial" w:cs="Arial"/>
          <w:b/>
          <w:sz w:val="20"/>
          <w:u w:val="single"/>
          <w:lang w:val="es-BO"/>
        </w:rPr>
        <w:t>. Producto Final</w:t>
      </w:r>
      <w:r w:rsidR="00367D6E" w:rsidRPr="00637483">
        <w:rPr>
          <w:rFonts w:ascii="Arial" w:hAnsi="Arial" w:cs="Arial"/>
          <w:sz w:val="20"/>
          <w:u w:val="single"/>
          <w:lang w:val="es-BO"/>
        </w:rPr>
        <w:t xml:space="preserve"> </w:t>
      </w:r>
    </w:p>
    <w:p w:rsidR="002A2E6B" w:rsidRPr="00637483" w:rsidRDefault="002A2E6B" w:rsidP="00103CA0">
      <w:pPr>
        <w:pStyle w:val="Para2"/>
        <w:tabs>
          <w:tab w:val="left" w:pos="851"/>
        </w:tabs>
        <w:spacing w:before="120" w:after="120"/>
        <w:ind w:left="709" w:right="-7" w:firstLine="0"/>
        <w:rPr>
          <w:rFonts w:ascii="Arial" w:hAnsi="Arial" w:cs="Arial"/>
          <w:sz w:val="20"/>
          <w:lang w:val="es-BO"/>
        </w:rPr>
      </w:pPr>
      <w:r w:rsidRPr="00637483">
        <w:rPr>
          <w:rFonts w:ascii="Arial" w:hAnsi="Arial" w:cs="Arial"/>
          <w:sz w:val="20"/>
          <w:lang w:val="es-BO"/>
        </w:rPr>
        <w:t>Dentro del plazo previsto para cada hito el Contratista entregará la Ingeniería</w:t>
      </w:r>
      <w:r w:rsidR="00783AF8" w:rsidRPr="00637483">
        <w:rPr>
          <w:rFonts w:ascii="Arial" w:hAnsi="Arial" w:cs="Arial"/>
          <w:sz w:val="20"/>
          <w:lang w:val="es-BO"/>
        </w:rPr>
        <w:t xml:space="preserve"> </w:t>
      </w:r>
      <w:r w:rsidR="001D388F" w:rsidRPr="00637483">
        <w:rPr>
          <w:rFonts w:ascii="Arial" w:hAnsi="Arial" w:cs="Arial"/>
          <w:sz w:val="20"/>
          <w:lang w:val="es-BO"/>
        </w:rPr>
        <w:t>de D</w:t>
      </w:r>
      <w:r w:rsidR="00860FF0" w:rsidRPr="00637483">
        <w:rPr>
          <w:rFonts w:ascii="Arial" w:hAnsi="Arial" w:cs="Arial"/>
          <w:sz w:val="20"/>
          <w:lang w:val="es-BO"/>
        </w:rPr>
        <w:t xml:space="preserve">etalle, </w:t>
      </w:r>
      <w:r w:rsidRPr="00637483">
        <w:rPr>
          <w:rFonts w:ascii="Arial" w:hAnsi="Arial" w:cs="Arial"/>
          <w:sz w:val="20"/>
          <w:lang w:val="es-BO"/>
        </w:rPr>
        <w:t xml:space="preserve">incluyendo todos los aspectos y elementos previstos en el presente Contrato y sus Anexos. </w:t>
      </w:r>
    </w:p>
    <w:p w:rsidR="00367D6E" w:rsidRPr="00637483" w:rsidRDefault="00367D6E" w:rsidP="00103CA0">
      <w:pPr>
        <w:pStyle w:val="Para2"/>
        <w:tabs>
          <w:tab w:val="left" w:pos="851"/>
        </w:tabs>
        <w:spacing w:before="120" w:after="120"/>
        <w:ind w:left="709" w:right="-7" w:firstLine="0"/>
        <w:rPr>
          <w:rFonts w:ascii="Arial" w:hAnsi="Arial" w:cs="Arial"/>
          <w:sz w:val="20"/>
          <w:lang w:val="es-BO"/>
        </w:rPr>
      </w:pPr>
      <w:r w:rsidRPr="00637483">
        <w:rPr>
          <w:rFonts w:ascii="Arial" w:hAnsi="Arial" w:cs="Arial"/>
          <w:sz w:val="20"/>
          <w:lang w:val="es-BO"/>
        </w:rPr>
        <w:t>El documento final debe ser presentado por el C</w:t>
      </w:r>
      <w:r w:rsidR="0017602E" w:rsidRPr="00637483">
        <w:rPr>
          <w:rFonts w:ascii="Arial" w:hAnsi="Arial" w:cs="Arial"/>
          <w:sz w:val="20"/>
          <w:lang w:val="es-BO"/>
        </w:rPr>
        <w:t xml:space="preserve">ontratista </w:t>
      </w:r>
      <w:r w:rsidR="003720BD" w:rsidRPr="00637483">
        <w:rPr>
          <w:rFonts w:ascii="Arial" w:hAnsi="Arial" w:cs="Arial"/>
          <w:sz w:val="20"/>
          <w:lang w:val="es-BO"/>
        </w:rPr>
        <w:t>en formato editable y tres (3) ejemplares en físico</w:t>
      </w:r>
      <w:r w:rsidRPr="00637483">
        <w:rPr>
          <w:rFonts w:ascii="Arial" w:hAnsi="Arial" w:cs="Arial"/>
          <w:sz w:val="20"/>
          <w:lang w:val="es-BO"/>
        </w:rPr>
        <w:t>, con todo el respaldo</w:t>
      </w:r>
      <w:r w:rsidR="008A64B9" w:rsidRPr="00637483">
        <w:rPr>
          <w:rFonts w:ascii="Arial" w:hAnsi="Arial" w:cs="Arial"/>
          <w:sz w:val="20"/>
          <w:lang w:val="es-BO"/>
        </w:rPr>
        <w:t xml:space="preserve"> </w:t>
      </w:r>
      <w:r w:rsidRPr="00637483">
        <w:rPr>
          <w:rFonts w:ascii="Arial" w:hAnsi="Arial" w:cs="Arial"/>
          <w:sz w:val="20"/>
          <w:lang w:val="es-BO"/>
        </w:rPr>
        <w:t>correspondiente</w:t>
      </w:r>
      <w:r w:rsidR="003720BD" w:rsidRPr="00637483">
        <w:rPr>
          <w:rFonts w:ascii="Arial" w:hAnsi="Arial" w:cs="Arial"/>
          <w:sz w:val="20"/>
          <w:lang w:val="es-BO"/>
        </w:rPr>
        <w:t xml:space="preserve">. </w:t>
      </w:r>
    </w:p>
    <w:p w:rsidR="003720BD" w:rsidRPr="00637483" w:rsidRDefault="00367D6E" w:rsidP="00103CA0">
      <w:pPr>
        <w:pStyle w:val="Para2"/>
        <w:tabs>
          <w:tab w:val="left" w:pos="851"/>
        </w:tabs>
        <w:spacing w:before="120" w:after="120"/>
        <w:ind w:left="709" w:right="-7" w:firstLine="0"/>
        <w:rPr>
          <w:rFonts w:ascii="Arial" w:hAnsi="Arial" w:cs="Arial"/>
          <w:sz w:val="20"/>
          <w:lang w:val="es-BO"/>
        </w:rPr>
      </w:pPr>
      <w:r w:rsidRPr="00637483">
        <w:rPr>
          <w:rFonts w:ascii="Arial" w:hAnsi="Arial" w:cs="Arial"/>
          <w:sz w:val="20"/>
          <w:lang w:val="es-BO"/>
        </w:rPr>
        <w:t xml:space="preserve">El documento final, deberá ser analizado por el </w:t>
      </w:r>
      <w:r w:rsidR="008A64B9" w:rsidRPr="00637483">
        <w:rPr>
          <w:rFonts w:ascii="Arial" w:hAnsi="Arial" w:cs="Arial"/>
          <w:sz w:val="20"/>
          <w:lang w:val="es-BO"/>
        </w:rPr>
        <w:t xml:space="preserve">Gerente </w:t>
      </w:r>
      <w:r w:rsidR="002A2E6B" w:rsidRPr="00637483">
        <w:rPr>
          <w:rFonts w:ascii="Arial" w:hAnsi="Arial" w:cs="Arial"/>
          <w:sz w:val="20"/>
          <w:lang w:val="es-BO"/>
        </w:rPr>
        <w:t xml:space="preserve">y Fiscal </w:t>
      </w:r>
      <w:r w:rsidR="008A64B9" w:rsidRPr="00637483">
        <w:rPr>
          <w:rFonts w:ascii="Arial" w:hAnsi="Arial" w:cs="Arial"/>
          <w:sz w:val="20"/>
          <w:lang w:val="es-BO"/>
        </w:rPr>
        <w:t>del Contrat</w:t>
      </w:r>
      <w:r w:rsidR="002A2E6B" w:rsidRPr="00637483">
        <w:rPr>
          <w:rFonts w:ascii="Arial" w:hAnsi="Arial" w:cs="Arial"/>
          <w:sz w:val="20"/>
          <w:lang w:val="es-BO"/>
        </w:rPr>
        <w:t>o</w:t>
      </w:r>
      <w:r w:rsidRPr="00637483">
        <w:rPr>
          <w:rFonts w:ascii="Arial" w:hAnsi="Arial" w:cs="Arial"/>
          <w:sz w:val="20"/>
          <w:lang w:val="es-BO"/>
        </w:rPr>
        <w:t>, dentro d</w:t>
      </w:r>
      <w:r w:rsidR="002A2E6B" w:rsidRPr="00637483">
        <w:rPr>
          <w:rFonts w:ascii="Arial" w:hAnsi="Arial" w:cs="Arial"/>
          <w:sz w:val="20"/>
          <w:lang w:val="es-BO"/>
        </w:rPr>
        <w:t xml:space="preserve">el plazo máximo de </w:t>
      </w:r>
      <w:r w:rsidR="005950B4" w:rsidRPr="00637483">
        <w:rPr>
          <w:rFonts w:ascii="Arial" w:hAnsi="Arial" w:cs="Arial"/>
          <w:sz w:val="20"/>
          <w:lang w:val="es-BO"/>
        </w:rPr>
        <w:t>………….</w:t>
      </w:r>
      <w:r w:rsidR="002A2E6B" w:rsidRPr="00637483">
        <w:rPr>
          <w:rFonts w:ascii="Arial" w:hAnsi="Arial" w:cs="Arial"/>
          <w:sz w:val="20"/>
          <w:lang w:val="es-BO"/>
        </w:rPr>
        <w:t xml:space="preserve"> D</w:t>
      </w:r>
      <w:r w:rsidRPr="00637483">
        <w:rPr>
          <w:rFonts w:ascii="Arial" w:hAnsi="Arial" w:cs="Arial"/>
          <w:sz w:val="20"/>
          <w:lang w:val="es-BO"/>
        </w:rPr>
        <w:t>ías desde su</w:t>
      </w:r>
      <w:r w:rsidR="008A64B9" w:rsidRPr="00637483">
        <w:rPr>
          <w:rFonts w:ascii="Arial" w:hAnsi="Arial" w:cs="Arial"/>
          <w:sz w:val="20"/>
          <w:lang w:val="es-BO"/>
        </w:rPr>
        <w:t xml:space="preserve"> </w:t>
      </w:r>
      <w:r w:rsidRPr="00637483">
        <w:rPr>
          <w:rFonts w:ascii="Arial" w:hAnsi="Arial" w:cs="Arial"/>
          <w:sz w:val="20"/>
          <w:lang w:val="es-BO"/>
        </w:rPr>
        <w:t xml:space="preserve">presentación. </w:t>
      </w:r>
    </w:p>
    <w:p w:rsidR="00683C15" w:rsidRPr="00637483" w:rsidRDefault="00367D6E" w:rsidP="00103CA0">
      <w:pPr>
        <w:pStyle w:val="Para2"/>
        <w:tabs>
          <w:tab w:val="left" w:pos="851"/>
        </w:tabs>
        <w:spacing w:before="120" w:after="120"/>
        <w:ind w:left="709" w:right="-7" w:firstLine="0"/>
        <w:rPr>
          <w:rFonts w:ascii="Arial" w:hAnsi="Arial" w:cs="Arial"/>
          <w:sz w:val="20"/>
          <w:lang w:val="es-BO"/>
        </w:rPr>
      </w:pPr>
      <w:r w:rsidRPr="00637483">
        <w:rPr>
          <w:rFonts w:ascii="Arial" w:hAnsi="Arial" w:cs="Arial"/>
          <w:sz w:val="20"/>
          <w:lang w:val="es-BO"/>
        </w:rPr>
        <w:t xml:space="preserve">En caso que el documento final presentado fuese observado por el </w:t>
      </w:r>
      <w:r w:rsidR="002701D9" w:rsidRPr="00637483">
        <w:rPr>
          <w:rFonts w:ascii="Arial" w:hAnsi="Arial" w:cs="Arial"/>
          <w:sz w:val="20"/>
          <w:lang w:val="es-BO"/>
        </w:rPr>
        <w:t xml:space="preserve">Gerente </w:t>
      </w:r>
      <w:r w:rsidR="003720BD" w:rsidRPr="00637483">
        <w:rPr>
          <w:rFonts w:ascii="Arial" w:hAnsi="Arial" w:cs="Arial"/>
          <w:sz w:val="20"/>
          <w:lang w:val="es-BO"/>
        </w:rPr>
        <w:t xml:space="preserve">y/o Fiscal </w:t>
      </w:r>
      <w:r w:rsidR="002701D9" w:rsidRPr="00637483">
        <w:rPr>
          <w:rFonts w:ascii="Arial" w:hAnsi="Arial" w:cs="Arial"/>
          <w:sz w:val="20"/>
          <w:lang w:val="es-BO"/>
        </w:rPr>
        <w:t>del Contrat</w:t>
      </w:r>
      <w:r w:rsidR="002A2E6B" w:rsidRPr="00637483">
        <w:rPr>
          <w:rFonts w:ascii="Arial" w:hAnsi="Arial" w:cs="Arial"/>
          <w:sz w:val="20"/>
          <w:lang w:val="es-BO"/>
        </w:rPr>
        <w:t>o</w:t>
      </w:r>
      <w:r w:rsidRPr="00637483">
        <w:rPr>
          <w:rFonts w:ascii="Arial" w:hAnsi="Arial" w:cs="Arial"/>
          <w:sz w:val="20"/>
          <w:lang w:val="es-BO"/>
        </w:rPr>
        <w:t>,</w:t>
      </w:r>
      <w:r w:rsidR="002701D9" w:rsidRPr="00637483">
        <w:rPr>
          <w:rFonts w:ascii="Arial" w:hAnsi="Arial" w:cs="Arial"/>
          <w:sz w:val="20"/>
          <w:lang w:val="es-BO"/>
        </w:rPr>
        <w:t xml:space="preserve"> </w:t>
      </w:r>
      <w:r w:rsidR="003720BD" w:rsidRPr="00637483">
        <w:rPr>
          <w:rFonts w:ascii="Arial" w:hAnsi="Arial" w:cs="Arial"/>
          <w:sz w:val="20"/>
          <w:lang w:val="es-BO"/>
        </w:rPr>
        <w:t xml:space="preserve">el Contratista </w:t>
      </w:r>
      <w:r w:rsidRPr="00637483">
        <w:rPr>
          <w:rFonts w:ascii="Arial" w:hAnsi="Arial" w:cs="Arial"/>
          <w:sz w:val="20"/>
          <w:lang w:val="es-BO"/>
        </w:rPr>
        <w:t xml:space="preserve">dentro del plazo máximo de </w:t>
      </w:r>
      <w:r w:rsidR="0000540A" w:rsidRPr="00637483">
        <w:rPr>
          <w:rFonts w:ascii="Arial" w:hAnsi="Arial" w:cs="Arial"/>
          <w:sz w:val="20"/>
          <w:lang w:val="es-BO"/>
        </w:rPr>
        <w:t>diez</w:t>
      </w:r>
      <w:r w:rsidR="002A2E6B" w:rsidRPr="00637483">
        <w:rPr>
          <w:rFonts w:ascii="Arial" w:hAnsi="Arial" w:cs="Arial"/>
          <w:sz w:val="20"/>
          <w:lang w:val="es-BO"/>
        </w:rPr>
        <w:t xml:space="preserve"> (</w:t>
      </w:r>
      <w:r w:rsidR="0000540A" w:rsidRPr="00637483">
        <w:rPr>
          <w:rFonts w:ascii="Arial" w:hAnsi="Arial" w:cs="Arial"/>
          <w:sz w:val="20"/>
          <w:lang w:val="es-BO"/>
        </w:rPr>
        <w:t>1</w:t>
      </w:r>
      <w:r w:rsidR="002A2E6B" w:rsidRPr="00637483">
        <w:rPr>
          <w:rFonts w:ascii="Arial" w:hAnsi="Arial" w:cs="Arial"/>
          <w:sz w:val="20"/>
          <w:lang w:val="es-BO"/>
        </w:rPr>
        <w:t>0) D</w:t>
      </w:r>
      <w:r w:rsidRPr="00637483">
        <w:rPr>
          <w:rFonts w:ascii="Arial" w:hAnsi="Arial" w:cs="Arial"/>
          <w:sz w:val="20"/>
          <w:lang w:val="es-BO"/>
        </w:rPr>
        <w:t xml:space="preserve">ías, </w:t>
      </w:r>
      <w:r w:rsidR="003720BD" w:rsidRPr="00637483">
        <w:rPr>
          <w:rFonts w:ascii="Arial" w:hAnsi="Arial" w:cs="Arial"/>
          <w:sz w:val="20"/>
          <w:lang w:val="es-BO"/>
        </w:rPr>
        <w:t xml:space="preserve">debe subsanar las observaciones. </w:t>
      </w:r>
      <w:r w:rsidR="00F5423A" w:rsidRPr="00637483">
        <w:rPr>
          <w:rFonts w:ascii="Arial" w:hAnsi="Arial" w:cs="Arial"/>
          <w:sz w:val="20"/>
          <w:lang w:val="es-BO"/>
        </w:rPr>
        <w:t>Subsanada</w:t>
      </w:r>
      <w:r w:rsidR="0000540A" w:rsidRPr="00637483">
        <w:rPr>
          <w:rFonts w:ascii="Arial" w:hAnsi="Arial" w:cs="Arial"/>
          <w:sz w:val="20"/>
          <w:lang w:val="es-BO"/>
        </w:rPr>
        <w:t>s</w:t>
      </w:r>
      <w:r w:rsidR="00F5423A" w:rsidRPr="00637483">
        <w:rPr>
          <w:rFonts w:ascii="Arial" w:hAnsi="Arial" w:cs="Arial"/>
          <w:sz w:val="20"/>
          <w:lang w:val="es-BO"/>
        </w:rPr>
        <w:t xml:space="preserve"> las observaciones el Gerente y Fiscal del Contrato deberán aprobar  en el plazo de</w:t>
      </w:r>
      <w:r w:rsidR="003D251C" w:rsidRPr="00637483">
        <w:rPr>
          <w:rFonts w:ascii="Arial" w:hAnsi="Arial" w:cs="Arial"/>
          <w:sz w:val="20"/>
          <w:lang w:val="es-BO"/>
        </w:rPr>
        <w:t xml:space="preserve"> cinco</w:t>
      </w:r>
      <w:r w:rsidR="00F5423A" w:rsidRPr="00637483">
        <w:rPr>
          <w:rFonts w:ascii="Arial" w:hAnsi="Arial" w:cs="Arial"/>
          <w:sz w:val="20"/>
          <w:lang w:val="es-BO"/>
        </w:rPr>
        <w:t xml:space="preserve"> </w:t>
      </w:r>
      <w:r w:rsidR="003D251C" w:rsidRPr="00637483">
        <w:rPr>
          <w:rFonts w:ascii="Arial" w:hAnsi="Arial" w:cs="Arial"/>
          <w:sz w:val="20"/>
          <w:lang w:val="es-BO"/>
        </w:rPr>
        <w:t>(</w:t>
      </w:r>
      <w:r w:rsidR="0000540A" w:rsidRPr="00637483">
        <w:rPr>
          <w:rFonts w:ascii="Arial" w:hAnsi="Arial" w:cs="Arial"/>
          <w:sz w:val="20"/>
          <w:lang w:val="es-BO"/>
        </w:rPr>
        <w:t>5</w:t>
      </w:r>
      <w:r w:rsidR="003D251C" w:rsidRPr="00637483">
        <w:rPr>
          <w:rFonts w:ascii="Arial" w:hAnsi="Arial" w:cs="Arial"/>
          <w:sz w:val="20"/>
          <w:lang w:val="es-BO"/>
        </w:rPr>
        <w:t>)</w:t>
      </w:r>
      <w:r w:rsidR="00F5423A" w:rsidRPr="00637483">
        <w:rPr>
          <w:rFonts w:ascii="Arial" w:hAnsi="Arial" w:cs="Arial"/>
          <w:sz w:val="20"/>
          <w:lang w:val="es-BO"/>
        </w:rPr>
        <w:t xml:space="preserve"> Días</w:t>
      </w:r>
      <w:r w:rsidR="003D251C" w:rsidRPr="00637483">
        <w:rPr>
          <w:rFonts w:ascii="Arial" w:hAnsi="Arial" w:cs="Arial"/>
          <w:sz w:val="20"/>
          <w:lang w:val="es-BO"/>
        </w:rPr>
        <w:t>.</w:t>
      </w:r>
    </w:p>
    <w:p w:rsidR="00F44990" w:rsidRPr="00637483" w:rsidRDefault="00F44990" w:rsidP="00103CA0">
      <w:pPr>
        <w:pStyle w:val="Para2"/>
        <w:tabs>
          <w:tab w:val="left" w:pos="851"/>
        </w:tabs>
        <w:spacing w:before="120" w:after="120"/>
        <w:ind w:left="709" w:right="-7" w:firstLine="0"/>
        <w:rPr>
          <w:rFonts w:ascii="Arial" w:hAnsi="Arial" w:cs="Arial"/>
          <w:sz w:val="20"/>
          <w:lang w:val="es-BO"/>
        </w:rPr>
      </w:pPr>
      <w:r w:rsidRPr="00637483">
        <w:rPr>
          <w:rFonts w:ascii="Arial" w:hAnsi="Arial" w:cs="Arial"/>
          <w:sz w:val="20"/>
          <w:lang w:val="es-BO"/>
        </w:rPr>
        <w:t>L</w:t>
      </w:r>
      <w:r w:rsidRPr="008E01C7">
        <w:rPr>
          <w:rFonts w:ascii="Arial" w:hAnsi="Arial" w:cs="Arial"/>
          <w:sz w:val="20"/>
          <w:lang w:val="es-ES"/>
        </w:rPr>
        <w:t xml:space="preserve">a Ingeniería de Detalle correspondiente a las obras civiles, procesos, mecánicas, eléctricas y de </w:t>
      </w:r>
      <w:r w:rsidRPr="00637483">
        <w:rPr>
          <w:rFonts w:ascii="Arial" w:hAnsi="Arial" w:cs="Arial"/>
          <w:sz w:val="20"/>
          <w:lang w:val="es-BO"/>
        </w:rPr>
        <w:t>instrumentación</w:t>
      </w:r>
      <w:r w:rsidRPr="008E01C7">
        <w:rPr>
          <w:rFonts w:ascii="Arial" w:hAnsi="Arial" w:cs="Arial"/>
          <w:sz w:val="20"/>
          <w:lang w:val="es-ES"/>
        </w:rPr>
        <w:t>, deberá ser aprobada por el Contratante y emitida APC “APROBADO PARA CONSTRUCCIÓN” de manera previa al inicio de la ejecución de las actividades del Proyecto</w:t>
      </w:r>
      <w:r w:rsidR="005950B4" w:rsidRPr="008E01C7">
        <w:rPr>
          <w:rFonts w:ascii="Arial" w:hAnsi="Arial" w:cs="Arial"/>
          <w:sz w:val="20"/>
          <w:lang w:val="es-ES"/>
        </w:rPr>
        <w:t>.</w:t>
      </w:r>
    </w:p>
    <w:p w:rsidR="002A2E6B" w:rsidRPr="00637483" w:rsidRDefault="0029033C" w:rsidP="0029033C">
      <w:pPr>
        <w:pStyle w:val="Para2"/>
        <w:tabs>
          <w:tab w:val="left" w:pos="1418"/>
        </w:tabs>
        <w:spacing w:before="120" w:after="120"/>
        <w:ind w:right="-7" w:firstLine="12"/>
        <w:rPr>
          <w:rFonts w:ascii="Arial" w:hAnsi="Arial" w:cs="Arial"/>
          <w:b/>
          <w:sz w:val="20"/>
          <w:u w:val="single"/>
          <w:lang w:val="es-BO"/>
        </w:rPr>
      </w:pPr>
      <w:r w:rsidRPr="00637483">
        <w:rPr>
          <w:rFonts w:ascii="Arial" w:hAnsi="Arial" w:cs="Arial"/>
          <w:b/>
          <w:sz w:val="20"/>
          <w:u w:val="single"/>
          <w:lang w:val="es-BO"/>
        </w:rPr>
        <w:t>CLÁUSULA DÉCIMO</w:t>
      </w:r>
      <w:r w:rsidR="00BD0B39" w:rsidRPr="00637483">
        <w:rPr>
          <w:rFonts w:ascii="Arial" w:hAnsi="Arial" w:cs="Arial"/>
          <w:b/>
          <w:sz w:val="20"/>
          <w:u w:val="single"/>
          <w:lang w:val="es-BO"/>
        </w:rPr>
        <w:t xml:space="preserve"> </w:t>
      </w:r>
      <w:r w:rsidR="00D219DF" w:rsidRPr="00637483">
        <w:rPr>
          <w:rFonts w:ascii="Arial" w:hAnsi="Arial" w:cs="Arial"/>
          <w:b/>
          <w:sz w:val="20"/>
          <w:u w:val="single"/>
          <w:lang w:val="es-BO"/>
        </w:rPr>
        <w:t>TERCERA</w:t>
      </w:r>
      <w:r w:rsidRPr="00637483">
        <w:rPr>
          <w:rFonts w:ascii="Arial" w:hAnsi="Arial" w:cs="Arial"/>
          <w:b/>
          <w:sz w:val="20"/>
          <w:u w:val="single"/>
          <w:lang w:val="es-BO"/>
        </w:rPr>
        <w:t>.- PROPIEDAD DE LOS DOCUMENTOS EMERGENTES DEL DESARROLL</w:t>
      </w:r>
      <w:r w:rsidR="00423A2B" w:rsidRPr="00637483">
        <w:rPr>
          <w:rFonts w:ascii="Arial" w:hAnsi="Arial" w:cs="Arial"/>
          <w:b/>
          <w:sz w:val="20"/>
          <w:u w:val="single"/>
          <w:lang w:val="es-BO"/>
        </w:rPr>
        <w:t>O DE LA INGENIERÍA DE DETALLE</w:t>
      </w:r>
    </w:p>
    <w:p w:rsidR="00B17490" w:rsidRPr="00637483" w:rsidRDefault="00B17490" w:rsidP="00F510EA">
      <w:pPr>
        <w:pStyle w:val="Ttulo2"/>
        <w:spacing w:before="120" w:after="120"/>
        <w:rPr>
          <w:rFonts w:ascii="Arial" w:hAnsi="Arial" w:cs="Arial"/>
          <w:sz w:val="20"/>
          <w:lang w:val="es-BO" w:eastAsia="en-US"/>
        </w:rPr>
      </w:pPr>
      <w:r w:rsidRPr="00637483">
        <w:rPr>
          <w:rFonts w:ascii="Arial" w:hAnsi="Arial" w:cs="Arial"/>
          <w:sz w:val="20"/>
          <w:u w:val="none"/>
          <w:lang w:val="es-BO" w:eastAsia="en-US"/>
        </w:rPr>
        <w:t>El documento final de</w:t>
      </w:r>
      <w:r w:rsidR="001040CC" w:rsidRPr="00637483">
        <w:rPr>
          <w:rFonts w:ascii="Arial" w:hAnsi="Arial" w:cs="Arial"/>
          <w:sz w:val="20"/>
          <w:u w:val="none"/>
          <w:lang w:val="es-BO" w:eastAsia="en-US"/>
        </w:rPr>
        <w:t xml:space="preserve"> Ingeniería</w:t>
      </w:r>
      <w:r w:rsidR="00860FF0" w:rsidRPr="00637483">
        <w:rPr>
          <w:rFonts w:ascii="Arial" w:hAnsi="Arial" w:cs="Arial"/>
          <w:sz w:val="20"/>
          <w:u w:val="none"/>
          <w:lang w:val="es-BO" w:eastAsia="en-US"/>
        </w:rPr>
        <w:t xml:space="preserve"> </w:t>
      </w:r>
      <w:r w:rsidR="00502FE5" w:rsidRPr="00637483">
        <w:rPr>
          <w:rFonts w:ascii="Arial" w:hAnsi="Arial" w:cs="Arial"/>
          <w:sz w:val="20"/>
          <w:u w:val="none"/>
          <w:lang w:val="es-BO"/>
        </w:rPr>
        <w:t>de D</w:t>
      </w:r>
      <w:r w:rsidR="00860FF0" w:rsidRPr="00637483">
        <w:rPr>
          <w:rFonts w:ascii="Arial" w:hAnsi="Arial" w:cs="Arial"/>
          <w:sz w:val="20"/>
          <w:u w:val="none"/>
          <w:lang w:val="es-BO"/>
        </w:rPr>
        <w:t>etalle</w:t>
      </w:r>
      <w:r w:rsidR="001040CC" w:rsidRPr="00637483">
        <w:rPr>
          <w:rFonts w:ascii="Arial" w:hAnsi="Arial" w:cs="Arial"/>
          <w:sz w:val="20"/>
          <w:u w:val="none"/>
          <w:lang w:val="es-BO" w:eastAsia="en-US"/>
        </w:rPr>
        <w:t xml:space="preserve"> e</w:t>
      </w:r>
      <w:r w:rsidRPr="00637483">
        <w:rPr>
          <w:rFonts w:ascii="Arial" w:hAnsi="Arial" w:cs="Arial"/>
          <w:sz w:val="20"/>
          <w:u w:val="none"/>
          <w:lang w:val="es-BO" w:eastAsia="en-US"/>
        </w:rPr>
        <w:t xml:space="preserve">n original, copia y fotocopias, como su soporte </w:t>
      </w:r>
      <w:r w:rsidR="003C0330" w:rsidRPr="00637483">
        <w:rPr>
          <w:rFonts w:ascii="Arial" w:hAnsi="Arial" w:cs="Arial"/>
          <w:sz w:val="20"/>
          <w:u w:val="none"/>
          <w:lang w:val="es-BO" w:eastAsia="en-US"/>
        </w:rPr>
        <w:t xml:space="preserve">digital </w:t>
      </w:r>
      <w:r w:rsidRPr="00637483">
        <w:rPr>
          <w:rFonts w:ascii="Arial" w:hAnsi="Arial" w:cs="Arial"/>
          <w:sz w:val="20"/>
          <w:u w:val="none"/>
          <w:lang w:val="es-BO" w:eastAsia="en-US"/>
        </w:rPr>
        <w:t>y otros documentos resultantes de</w:t>
      </w:r>
      <w:r w:rsidR="008C0AE1" w:rsidRPr="00637483">
        <w:rPr>
          <w:rFonts w:ascii="Arial" w:hAnsi="Arial" w:cs="Arial"/>
          <w:sz w:val="20"/>
          <w:u w:val="none"/>
          <w:lang w:val="es-BO" w:eastAsia="en-US"/>
        </w:rPr>
        <w:t>l desarrollo de la misma</w:t>
      </w:r>
      <w:r w:rsidRPr="00637483">
        <w:rPr>
          <w:rFonts w:ascii="Arial" w:hAnsi="Arial" w:cs="Arial"/>
          <w:sz w:val="20"/>
          <w:u w:val="none"/>
          <w:lang w:val="es-BO" w:eastAsia="en-US"/>
        </w:rPr>
        <w:t xml:space="preserve">, así como todo material que se genere durante </w:t>
      </w:r>
      <w:r w:rsidR="00744121" w:rsidRPr="00637483">
        <w:rPr>
          <w:rFonts w:ascii="Arial" w:hAnsi="Arial" w:cs="Arial"/>
          <w:sz w:val="20"/>
          <w:u w:val="none"/>
          <w:lang w:val="es-BO" w:eastAsia="en-US"/>
        </w:rPr>
        <w:t>la realización de</w:t>
      </w:r>
      <w:r w:rsidR="00423DB1" w:rsidRPr="00637483">
        <w:rPr>
          <w:rFonts w:ascii="Arial" w:hAnsi="Arial" w:cs="Arial"/>
          <w:sz w:val="20"/>
          <w:u w:val="none"/>
          <w:lang w:val="es-BO" w:eastAsia="en-US"/>
        </w:rPr>
        <w:t xml:space="preserve"> </w:t>
      </w:r>
      <w:r w:rsidR="00744121" w:rsidRPr="00637483">
        <w:rPr>
          <w:rFonts w:ascii="Arial" w:hAnsi="Arial" w:cs="Arial"/>
          <w:sz w:val="20"/>
          <w:u w:val="none"/>
          <w:lang w:val="es-BO" w:eastAsia="en-US"/>
        </w:rPr>
        <w:t>l</w:t>
      </w:r>
      <w:r w:rsidR="00423DB1" w:rsidRPr="00637483">
        <w:rPr>
          <w:rFonts w:ascii="Arial" w:hAnsi="Arial" w:cs="Arial"/>
          <w:sz w:val="20"/>
          <w:u w:val="none"/>
          <w:lang w:val="es-BO" w:eastAsia="en-US"/>
        </w:rPr>
        <w:t xml:space="preserve">a Ingeniería </w:t>
      </w:r>
      <w:r w:rsidR="00502FE5" w:rsidRPr="00637483">
        <w:rPr>
          <w:rFonts w:ascii="Arial" w:hAnsi="Arial" w:cs="Arial"/>
          <w:sz w:val="20"/>
          <w:u w:val="none"/>
          <w:lang w:val="es-BO"/>
        </w:rPr>
        <w:t>de D</w:t>
      </w:r>
      <w:r w:rsidR="00860FF0" w:rsidRPr="00637483">
        <w:rPr>
          <w:rFonts w:ascii="Arial" w:hAnsi="Arial" w:cs="Arial"/>
          <w:sz w:val="20"/>
          <w:u w:val="none"/>
          <w:lang w:val="es-BO"/>
        </w:rPr>
        <w:t>etalle</w:t>
      </w:r>
      <w:r w:rsidR="006C4448" w:rsidRPr="00637483">
        <w:rPr>
          <w:rFonts w:ascii="Arial" w:hAnsi="Arial" w:cs="Arial"/>
          <w:sz w:val="20"/>
          <w:u w:val="none"/>
          <w:lang w:val="es-BO"/>
        </w:rPr>
        <w:t xml:space="preserve"> </w:t>
      </w:r>
      <w:r w:rsidRPr="00637483">
        <w:rPr>
          <w:rFonts w:ascii="Arial" w:hAnsi="Arial" w:cs="Arial"/>
          <w:sz w:val="20"/>
          <w:u w:val="none"/>
          <w:lang w:val="es-BO" w:eastAsia="en-US"/>
        </w:rPr>
        <w:t>por parte del Contratista, son de propiedad del Contratante y en consecuencia, deberán ser entregados a éste a la finalización del Contrato, quedando absolutamente prohibido el Contratista difundir dicha documentación, total o parcialmente, sin consentimiento escrito previo del Contratante</w:t>
      </w:r>
      <w:r w:rsidR="00744121" w:rsidRPr="00637483">
        <w:rPr>
          <w:rFonts w:ascii="Arial" w:hAnsi="Arial" w:cs="Arial"/>
          <w:sz w:val="20"/>
          <w:u w:val="none"/>
          <w:lang w:val="es-BO" w:eastAsia="en-US"/>
        </w:rPr>
        <w:t>.</w:t>
      </w:r>
    </w:p>
    <w:p w:rsidR="00B17490" w:rsidRPr="00637483" w:rsidRDefault="0029033C" w:rsidP="00F510EA">
      <w:pPr>
        <w:pStyle w:val="Para2"/>
        <w:spacing w:before="120" w:after="120"/>
        <w:ind w:right="-7" w:firstLine="0"/>
        <w:rPr>
          <w:rFonts w:ascii="Arial" w:hAnsi="Arial" w:cs="Arial"/>
          <w:b/>
          <w:sz w:val="20"/>
          <w:u w:val="single"/>
          <w:lang w:val="es-BO"/>
        </w:rPr>
      </w:pPr>
      <w:r w:rsidRPr="00637483">
        <w:rPr>
          <w:rFonts w:ascii="Arial" w:hAnsi="Arial" w:cs="Arial"/>
          <w:b/>
          <w:sz w:val="20"/>
          <w:u w:val="single"/>
          <w:lang w:val="es-BO"/>
        </w:rPr>
        <w:t>CLAUSULA DECIMO</w:t>
      </w:r>
      <w:r w:rsidR="00D219DF" w:rsidRPr="00637483">
        <w:rPr>
          <w:rFonts w:ascii="Arial" w:hAnsi="Arial" w:cs="Arial"/>
          <w:b/>
          <w:sz w:val="20"/>
          <w:u w:val="single"/>
          <w:lang w:val="es-BO"/>
        </w:rPr>
        <w:t xml:space="preserve"> CUARTA</w:t>
      </w:r>
      <w:r w:rsidR="00BB735C" w:rsidRPr="00637483">
        <w:rPr>
          <w:rFonts w:ascii="Arial" w:hAnsi="Arial" w:cs="Arial"/>
          <w:b/>
          <w:sz w:val="20"/>
          <w:u w:val="single"/>
          <w:lang w:val="es-BO"/>
        </w:rPr>
        <w:t xml:space="preserve">.- </w:t>
      </w:r>
      <w:r w:rsidR="00B17490" w:rsidRPr="00637483">
        <w:rPr>
          <w:rFonts w:ascii="Arial" w:hAnsi="Arial" w:cs="Arial"/>
          <w:b/>
          <w:sz w:val="20"/>
          <w:u w:val="single"/>
          <w:lang w:val="es-BO"/>
        </w:rPr>
        <w:t>RESPONSABILIDAD Y OBLIGACIONES DEL</w:t>
      </w:r>
      <w:r w:rsidR="00744121" w:rsidRPr="00637483">
        <w:rPr>
          <w:rFonts w:ascii="Arial" w:hAnsi="Arial" w:cs="Arial"/>
          <w:b/>
          <w:sz w:val="20"/>
          <w:u w:val="single"/>
          <w:lang w:val="es-BO"/>
        </w:rPr>
        <w:t xml:space="preserve"> CONTRATISTA</w:t>
      </w:r>
      <w:r w:rsidR="00BC54AE" w:rsidRPr="00637483">
        <w:rPr>
          <w:rFonts w:ascii="Arial" w:hAnsi="Arial" w:cs="Arial"/>
          <w:b/>
          <w:sz w:val="20"/>
          <w:u w:val="single"/>
          <w:lang w:val="es-BO"/>
        </w:rPr>
        <w:t xml:space="preserve"> EN</w:t>
      </w:r>
      <w:r w:rsidR="00CF40C0" w:rsidRPr="00637483">
        <w:rPr>
          <w:rFonts w:ascii="Arial" w:hAnsi="Arial" w:cs="Arial"/>
          <w:b/>
          <w:sz w:val="20"/>
          <w:u w:val="single"/>
          <w:lang w:val="es-BO"/>
        </w:rPr>
        <w:t xml:space="preserve"> EL DESARROLLO DE</w:t>
      </w:r>
      <w:r w:rsidR="00BC54AE" w:rsidRPr="00637483">
        <w:rPr>
          <w:rFonts w:ascii="Arial" w:hAnsi="Arial" w:cs="Arial"/>
          <w:b/>
          <w:sz w:val="20"/>
          <w:u w:val="single"/>
          <w:lang w:val="es-BO"/>
        </w:rPr>
        <w:t xml:space="preserve"> LA INGENIERIA</w:t>
      </w:r>
      <w:r w:rsidR="00860FF0" w:rsidRPr="00637483">
        <w:rPr>
          <w:rFonts w:ascii="Arial" w:hAnsi="Arial" w:cs="Arial"/>
          <w:b/>
          <w:sz w:val="20"/>
          <w:u w:val="single"/>
          <w:lang w:val="es-BO"/>
        </w:rPr>
        <w:t xml:space="preserve"> </w:t>
      </w:r>
      <w:r w:rsidRPr="00637483">
        <w:rPr>
          <w:rFonts w:ascii="Arial" w:hAnsi="Arial" w:cs="Arial"/>
          <w:b/>
          <w:sz w:val="20"/>
          <w:u w:val="single"/>
          <w:lang w:val="es-BO"/>
        </w:rPr>
        <w:t>DE DETALLE</w:t>
      </w:r>
    </w:p>
    <w:p w:rsidR="00BB735C" w:rsidRPr="00637483" w:rsidRDefault="0029033C" w:rsidP="00F510EA">
      <w:pPr>
        <w:pStyle w:val="Para2"/>
        <w:spacing w:before="120" w:after="120"/>
        <w:ind w:right="-7" w:firstLine="0"/>
        <w:rPr>
          <w:rFonts w:ascii="Arial" w:hAnsi="Arial" w:cs="Arial"/>
          <w:b/>
          <w:sz w:val="20"/>
          <w:u w:val="single"/>
          <w:lang w:val="es-BO"/>
        </w:rPr>
      </w:pPr>
      <w:r w:rsidRPr="00637483">
        <w:rPr>
          <w:rFonts w:ascii="Arial" w:hAnsi="Arial" w:cs="Arial"/>
          <w:b/>
          <w:sz w:val="20"/>
          <w:u w:val="single"/>
          <w:lang w:val="es-BO"/>
        </w:rPr>
        <w:t>1</w:t>
      </w:r>
      <w:r w:rsidR="00D82399" w:rsidRPr="00637483">
        <w:rPr>
          <w:rFonts w:ascii="Arial" w:hAnsi="Arial" w:cs="Arial"/>
          <w:b/>
          <w:sz w:val="20"/>
          <w:u w:val="single"/>
          <w:lang w:val="es-BO"/>
        </w:rPr>
        <w:t>4</w:t>
      </w:r>
      <w:r w:rsidR="00BB735C" w:rsidRPr="00637483">
        <w:rPr>
          <w:rFonts w:ascii="Arial" w:hAnsi="Arial" w:cs="Arial"/>
          <w:b/>
          <w:sz w:val="20"/>
          <w:u w:val="single"/>
          <w:lang w:val="es-BO"/>
        </w:rPr>
        <w:t>.1. Responsabilidad</w:t>
      </w:r>
    </w:p>
    <w:p w:rsidR="00BB735C" w:rsidRPr="00637483" w:rsidRDefault="00B17490" w:rsidP="00D219DF">
      <w:pPr>
        <w:pStyle w:val="Para2"/>
        <w:spacing w:before="120" w:after="120"/>
        <w:ind w:right="-7" w:firstLine="12"/>
        <w:rPr>
          <w:rFonts w:ascii="Arial" w:hAnsi="Arial" w:cs="Arial"/>
          <w:sz w:val="20"/>
          <w:lang w:val="es-BO"/>
        </w:rPr>
      </w:pPr>
      <w:r w:rsidRPr="00637483">
        <w:rPr>
          <w:rFonts w:ascii="Arial" w:hAnsi="Arial" w:cs="Arial"/>
          <w:sz w:val="20"/>
          <w:lang w:val="es-BO"/>
        </w:rPr>
        <w:t xml:space="preserve">El Contratista asume la responsabilidad absoluta, de los servicios profesionales prestados bajo el presente Contrato, conforme lo establecido en </w:t>
      </w:r>
      <w:r w:rsidR="00BB735C" w:rsidRPr="00637483">
        <w:rPr>
          <w:rFonts w:ascii="Arial" w:hAnsi="Arial" w:cs="Arial"/>
          <w:sz w:val="20"/>
          <w:lang w:val="es-BO"/>
        </w:rPr>
        <w:t xml:space="preserve">el Anexo de </w:t>
      </w:r>
      <w:r w:rsidR="00F44990" w:rsidRPr="00637483">
        <w:rPr>
          <w:rFonts w:ascii="Arial" w:hAnsi="Arial" w:cs="Arial"/>
          <w:sz w:val="20"/>
          <w:lang w:val="es-BO"/>
        </w:rPr>
        <w:t>E</w:t>
      </w:r>
      <w:r w:rsidR="00BB735C" w:rsidRPr="00637483">
        <w:rPr>
          <w:rFonts w:ascii="Arial" w:hAnsi="Arial" w:cs="Arial"/>
          <w:sz w:val="20"/>
          <w:lang w:val="es-BO"/>
        </w:rPr>
        <w:t xml:space="preserve">specificaciones </w:t>
      </w:r>
      <w:r w:rsidR="00F44990" w:rsidRPr="00637483">
        <w:rPr>
          <w:rFonts w:ascii="Arial" w:hAnsi="Arial" w:cs="Arial"/>
          <w:sz w:val="20"/>
          <w:lang w:val="es-BO"/>
        </w:rPr>
        <w:t>T</w:t>
      </w:r>
      <w:r w:rsidR="00BB735C" w:rsidRPr="00637483">
        <w:rPr>
          <w:rFonts w:ascii="Arial" w:hAnsi="Arial" w:cs="Arial"/>
          <w:sz w:val="20"/>
          <w:lang w:val="es-BO"/>
        </w:rPr>
        <w:t>écnicas</w:t>
      </w:r>
      <w:r w:rsidRPr="00637483">
        <w:rPr>
          <w:rFonts w:ascii="Arial" w:hAnsi="Arial" w:cs="Arial"/>
          <w:sz w:val="20"/>
          <w:lang w:val="es-BO"/>
        </w:rPr>
        <w:t xml:space="preserve">, por lo que deberá desarrollar su trabajo conforme a las más altas normas técnicas de competencia profesional, conforme a las </w:t>
      </w:r>
      <w:r w:rsidR="005F6A4F" w:rsidRPr="00637483">
        <w:rPr>
          <w:rFonts w:ascii="Arial" w:hAnsi="Arial" w:cs="Arial"/>
          <w:sz w:val="20"/>
          <w:lang w:val="es-BO"/>
        </w:rPr>
        <w:t>Normas Aplicables</w:t>
      </w:r>
      <w:r w:rsidR="005950B4" w:rsidRPr="00637483">
        <w:rPr>
          <w:rFonts w:ascii="Arial" w:hAnsi="Arial" w:cs="Arial"/>
          <w:sz w:val="20"/>
          <w:lang w:val="es-BO"/>
        </w:rPr>
        <w:t>.</w:t>
      </w:r>
      <w:r w:rsidR="005F6A4F" w:rsidRPr="00637483">
        <w:rPr>
          <w:rFonts w:ascii="Arial" w:hAnsi="Arial" w:cs="Arial"/>
          <w:sz w:val="20"/>
          <w:lang w:val="es-BO"/>
        </w:rPr>
        <w:t xml:space="preserve"> </w:t>
      </w:r>
    </w:p>
    <w:p w:rsidR="00860FF0" w:rsidRPr="00637483" w:rsidRDefault="00B17490" w:rsidP="0029033C">
      <w:pPr>
        <w:pStyle w:val="Para2"/>
        <w:tabs>
          <w:tab w:val="left" w:pos="1418"/>
        </w:tabs>
        <w:spacing w:before="120" w:after="120"/>
        <w:ind w:right="-7" w:firstLine="12"/>
        <w:rPr>
          <w:rFonts w:ascii="Arial" w:hAnsi="Arial" w:cs="Arial"/>
          <w:sz w:val="20"/>
          <w:lang w:val="es-BO"/>
        </w:rPr>
      </w:pPr>
      <w:r w:rsidRPr="00637483">
        <w:rPr>
          <w:rFonts w:ascii="Arial" w:hAnsi="Arial" w:cs="Arial"/>
          <w:sz w:val="20"/>
          <w:lang w:val="es-BO"/>
        </w:rPr>
        <w:t xml:space="preserve">En consecuencia el Contratista garantiza y responde del servicio prestado bajo este Contrato, por lo que en caso de ser requerida su presencia por escrito, para cualquier aclaración, durante la ejecución del Contrato y después de la Recepción Definitiva, se compromete a no negar su participación. </w:t>
      </w:r>
    </w:p>
    <w:p w:rsidR="009C2928" w:rsidRPr="00637483" w:rsidRDefault="009C2928" w:rsidP="00F510EA">
      <w:pPr>
        <w:pStyle w:val="ss"/>
        <w:spacing w:before="120" w:after="120"/>
        <w:ind w:right="-7" w:firstLine="0"/>
        <w:rPr>
          <w:rFonts w:ascii="Arial" w:hAnsi="Arial" w:cs="Arial"/>
          <w:sz w:val="20"/>
          <w:lang w:val="es-BO" w:eastAsia="x-none"/>
        </w:rPr>
      </w:pPr>
      <w:r w:rsidRPr="00637483">
        <w:rPr>
          <w:rFonts w:ascii="Arial" w:hAnsi="Arial" w:cs="Arial"/>
          <w:sz w:val="20"/>
          <w:lang w:val="es-BO" w:eastAsia="x-none"/>
        </w:rPr>
        <w:t>En caso de no responder favorablemente a dicho requerimiento, el Contra</w:t>
      </w:r>
      <w:r w:rsidR="00543C51" w:rsidRPr="00637483">
        <w:rPr>
          <w:rFonts w:ascii="Arial" w:hAnsi="Arial" w:cs="Arial"/>
          <w:sz w:val="20"/>
          <w:lang w:val="es-BO" w:eastAsia="x-none"/>
        </w:rPr>
        <w:t>tista</w:t>
      </w:r>
      <w:r w:rsidRPr="00637483">
        <w:rPr>
          <w:rFonts w:ascii="Arial" w:hAnsi="Arial" w:cs="Arial"/>
          <w:sz w:val="20"/>
          <w:lang w:val="es-BO" w:eastAsia="x-none"/>
        </w:rPr>
        <w:t xml:space="preserve"> hará conocer su negativa </w:t>
      </w:r>
      <w:r w:rsidR="00543C51" w:rsidRPr="00637483">
        <w:rPr>
          <w:rFonts w:ascii="Arial" w:hAnsi="Arial" w:cs="Arial"/>
          <w:sz w:val="20"/>
          <w:lang w:val="es-BO" w:eastAsia="x-none"/>
        </w:rPr>
        <w:t>al Contratante</w:t>
      </w:r>
      <w:r w:rsidRPr="00637483">
        <w:rPr>
          <w:rFonts w:ascii="Arial" w:hAnsi="Arial" w:cs="Arial"/>
          <w:sz w:val="20"/>
          <w:lang w:val="es-BO" w:eastAsia="x-none"/>
        </w:rPr>
        <w:t xml:space="preserve"> para los efectos legales pertinentes. </w:t>
      </w:r>
    </w:p>
    <w:p w:rsidR="009C2928" w:rsidRPr="00637483" w:rsidRDefault="009C2928" w:rsidP="00F510EA">
      <w:pPr>
        <w:pStyle w:val="Normal-sp"/>
        <w:spacing w:before="120" w:after="120"/>
        <w:jc w:val="both"/>
        <w:rPr>
          <w:rFonts w:ascii="Arial" w:hAnsi="Arial" w:cs="Arial"/>
          <w:sz w:val="20"/>
        </w:rPr>
      </w:pPr>
      <w:r w:rsidRPr="00637483">
        <w:rPr>
          <w:rFonts w:ascii="Arial" w:hAnsi="Arial" w:cs="Arial"/>
          <w:sz w:val="20"/>
        </w:rPr>
        <w:t>Los documentos a los que dio curso el Contratante no liberan al Contratista de sus responsabilidades.</w:t>
      </w:r>
    </w:p>
    <w:p w:rsidR="00BC54AE" w:rsidRPr="00637483" w:rsidRDefault="0029033C" w:rsidP="00F510EA">
      <w:pPr>
        <w:pStyle w:val="ss"/>
        <w:tabs>
          <w:tab w:val="left" w:pos="993"/>
        </w:tabs>
        <w:spacing w:before="120" w:after="120"/>
        <w:ind w:right="-7" w:firstLine="0"/>
        <w:rPr>
          <w:rFonts w:ascii="Arial" w:hAnsi="Arial" w:cs="Arial"/>
          <w:b/>
          <w:sz w:val="20"/>
          <w:u w:val="single"/>
          <w:lang w:val="es-BO"/>
        </w:rPr>
      </w:pPr>
      <w:r w:rsidRPr="00637483">
        <w:rPr>
          <w:rFonts w:ascii="Arial" w:hAnsi="Arial" w:cs="Arial"/>
          <w:b/>
          <w:sz w:val="20"/>
          <w:u w:val="single"/>
          <w:lang w:val="es-ES_tradnl"/>
        </w:rPr>
        <w:t>1</w:t>
      </w:r>
      <w:r w:rsidR="00D82399" w:rsidRPr="00637483">
        <w:rPr>
          <w:rFonts w:ascii="Arial" w:hAnsi="Arial" w:cs="Arial"/>
          <w:b/>
          <w:sz w:val="20"/>
          <w:u w:val="single"/>
          <w:lang w:val="es-ES_tradnl"/>
        </w:rPr>
        <w:t>4</w:t>
      </w:r>
      <w:r w:rsidR="00BC54AE" w:rsidRPr="00637483">
        <w:rPr>
          <w:rFonts w:ascii="Arial" w:hAnsi="Arial" w:cs="Arial"/>
          <w:b/>
          <w:sz w:val="20"/>
          <w:u w:val="single"/>
          <w:lang w:val="es-ES_tradnl"/>
        </w:rPr>
        <w:t>.2. Obligaciones en la etapa de Ingeniería</w:t>
      </w:r>
      <w:r w:rsidR="00860FF0" w:rsidRPr="00637483">
        <w:rPr>
          <w:rFonts w:ascii="Arial" w:hAnsi="Arial" w:cs="Arial"/>
          <w:b/>
          <w:sz w:val="20"/>
          <w:u w:val="single"/>
          <w:lang w:val="es-ES_tradnl"/>
        </w:rPr>
        <w:t xml:space="preserve"> </w:t>
      </w:r>
      <w:r w:rsidR="00BE006D" w:rsidRPr="00637483">
        <w:rPr>
          <w:rFonts w:ascii="Arial" w:hAnsi="Arial" w:cs="Arial"/>
          <w:b/>
          <w:sz w:val="20"/>
          <w:u w:val="single"/>
          <w:lang w:val="es-BO"/>
        </w:rPr>
        <w:t>de D</w:t>
      </w:r>
      <w:r w:rsidR="00860FF0" w:rsidRPr="00637483">
        <w:rPr>
          <w:rFonts w:ascii="Arial" w:hAnsi="Arial" w:cs="Arial"/>
          <w:b/>
          <w:sz w:val="20"/>
          <w:u w:val="single"/>
          <w:lang w:val="es-BO"/>
        </w:rPr>
        <w:t>etalle</w:t>
      </w:r>
    </w:p>
    <w:p w:rsidR="00A9486E" w:rsidRPr="00637483" w:rsidRDefault="00A9486E" w:rsidP="00A9486E">
      <w:pPr>
        <w:spacing w:before="120" w:after="120"/>
        <w:ind w:right="-7"/>
        <w:jc w:val="both"/>
        <w:rPr>
          <w:rFonts w:ascii="Arial" w:hAnsi="Arial" w:cs="Arial"/>
          <w:sz w:val="20"/>
          <w:szCs w:val="20"/>
          <w:lang w:val="es-BO" w:eastAsia="x-none"/>
        </w:rPr>
      </w:pPr>
      <w:r w:rsidRPr="00637483">
        <w:rPr>
          <w:rFonts w:ascii="Arial" w:hAnsi="Arial" w:cs="Arial"/>
          <w:sz w:val="20"/>
          <w:szCs w:val="20"/>
          <w:lang w:val="es-BO" w:eastAsia="x-none"/>
        </w:rPr>
        <w:t xml:space="preserve">Cumplir con las obligaciones, las especificaciones, los términos y condiciones del presente Contrato y sus Anexos, que sean necesarios o apropiados para el </w:t>
      </w:r>
      <w:r w:rsidRPr="00637483">
        <w:rPr>
          <w:rFonts w:ascii="Arial" w:hAnsi="Arial" w:cs="Arial"/>
          <w:sz w:val="20"/>
          <w:szCs w:val="20"/>
          <w:lang w:val="es-BO" w:eastAsia="en-US"/>
        </w:rPr>
        <w:t xml:space="preserve">desarrollo de la </w:t>
      </w:r>
      <w:r w:rsidR="00B04B80" w:rsidRPr="00637483">
        <w:rPr>
          <w:rFonts w:ascii="Arial" w:hAnsi="Arial" w:cs="Arial"/>
          <w:sz w:val="20"/>
          <w:szCs w:val="20"/>
          <w:lang w:val="es-BO" w:eastAsia="en-US"/>
        </w:rPr>
        <w:t>Ingeniería de Detalle,</w:t>
      </w:r>
      <w:r w:rsidRPr="00637483">
        <w:rPr>
          <w:rFonts w:ascii="Arial" w:hAnsi="Arial" w:cs="Arial"/>
          <w:sz w:val="20"/>
          <w:szCs w:val="20"/>
          <w:lang w:val="es-BO" w:eastAsia="x-none"/>
        </w:rPr>
        <w:t xml:space="preserve"> citando entre ellas de manera enunciativa y no limitativa las siguientes:</w:t>
      </w:r>
    </w:p>
    <w:p w:rsidR="00FA0097" w:rsidRPr="00637483" w:rsidRDefault="00B17490" w:rsidP="0052497D">
      <w:pPr>
        <w:pStyle w:val="Para2"/>
        <w:numPr>
          <w:ilvl w:val="0"/>
          <w:numId w:val="33"/>
        </w:numPr>
        <w:tabs>
          <w:tab w:val="left" w:pos="851"/>
        </w:tabs>
        <w:spacing w:before="120" w:after="120"/>
        <w:ind w:left="851" w:right="-7" w:hanging="284"/>
        <w:rPr>
          <w:rFonts w:ascii="Arial" w:hAnsi="Arial" w:cs="Arial"/>
          <w:sz w:val="20"/>
          <w:lang w:val="es-BO"/>
        </w:rPr>
      </w:pPr>
      <w:r w:rsidRPr="00637483">
        <w:rPr>
          <w:rFonts w:ascii="Arial" w:hAnsi="Arial" w:cs="Arial"/>
          <w:sz w:val="20"/>
          <w:lang w:val="es-BO"/>
        </w:rPr>
        <w:t>Cumplir con las obligaciones, las especificaciones, los términos y condiciones del presente Contrato, que sean necesarios o a</w:t>
      </w:r>
      <w:r w:rsidR="001A0E00" w:rsidRPr="00637483">
        <w:rPr>
          <w:rFonts w:ascii="Arial" w:hAnsi="Arial" w:cs="Arial"/>
          <w:sz w:val="20"/>
          <w:lang w:val="es-BO"/>
        </w:rPr>
        <w:t>propiados para el desarrollo de</w:t>
      </w:r>
      <w:r w:rsidR="00BC54AE" w:rsidRPr="00637483">
        <w:rPr>
          <w:rFonts w:ascii="Arial" w:hAnsi="Arial" w:cs="Arial"/>
          <w:sz w:val="20"/>
          <w:lang w:val="es-BO"/>
        </w:rPr>
        <w:t xml:space="preserve"> </w:t>
      </w:r>
      <w:r w:rsidR="001A0E00" w:rsidRPr="00637483">
        <w:rPr>
          <w:rFonts w:ascii="Arial" w:hAnsi="Arial" w:cs="Arial"/>
          <w:sz w:val="20"/>
          <w:lang w:val="es-BO"/>
        </w:rPr>
        <w:t>l</w:t>
      </w:r>
      <w:r w:rsidR="00BC54AE" w:rsidRPr="00637483">
        <w:rPr>
          <w:rFonts w:ascii="Arial" w:hAnsi="Arial" w:cs="Arial"/>
          <w:sz w:val="20"/>
          <w:lang w:val="es-BO"/>
        </w:rPr>
        <w:t>a Ingeniería</w:t>
      </w:r>
      <w:r w:rsidR="00BE006D" w:rsidRPr="00637483">
        <w:rPr>
          <w:rFonts w:ascii="Arial" w:hAnsi="Arial" w:cs="Arial"/>
          <w:sz w:val="20"/>
          <w:lang w:val="es-BO"/>
        </w:rPr>
        <w:t xml:space="preserve"> de D</w:t>
      </w:r>
      <w:r w:rsidR="00031462" w:rsidRPr="00637483">
        <w:rPr>
          <w:rFonts w:ascii="Arial" w:hAnsi="Arial" w:cs="Arial"/>
          <w:sz w:val="20"/>
          <w:lang w:val="es-BO"/>
        </w:rPr>
        <w:t>etalle</w:t>
      </w:r>
      <w:r w:rsidR="00BE006D" w:rsidRPr="00637483">
        <w:rPr>
          <w:rFonts w:ascii="Arial" w:hAnsi="Arial" w:cs="Arial"/>
          <w:sz w:val="20"/>
          <w:lang w:val="es-BO"/>
        </w:rPr>
        <w:t>.</w:t>
      </w:r>
    </w:p>
    <w:p w:rsidR="00FA0097" w:rsidRPr="00637483" w:rsidRDefault="00FA0097" w:rsidP="0052497D">
      <w:pPr>
        <w:pStyle w:val="Para2"/>
        <w:numPr>
          <w:ilvl w:val="0"/>
          <w:numId w:val="33"/>
        </w:numPr>
        <w:tabs>
          <w:tab w:val="left" w:pos="851"/>
        </w:tabs>
        <w:spacing w:before="120" w:after="120"/>
        <w:ind w:left="851" w:right="-7" w:hanging="284"/>
        <w:rPr>
          <w:rFonts w:ascii="Arial" w:hAnsi="Arial" w:cs="Arial"/>
          <w:sz w:val="20"/>
          <w:lang w:val="es-BO"/>
        </w:rPr>
      </w:pPr>
      <w:r w:rsidRPr="00637483">
        <w:rPr>
          <w:rFonts w:ascii="Arial" w:hAnsi="Arial" w:cs="Arial"/>
          <w:sz w:val="20"/>
          <w:lang w:val="es-BO"/>
        </w:rPr>
        <w:t>Contar con personal especializado para la realización de la Ingeniería de Detalle en sus  diferentes especialidades</w:t>
      </w:r>
    </w:p>
    <w:p w:rsidR="0029033C" w:rsidRPr="00637483" w:rsidRDefault="00FA0097" w:rsidP="0052497D">
      <w:pPr>
        <w:pStyle w:val="Para2"/>
        <w:numPr>
          <w:ilvl w:val="0"/>
          <w:numId w:val="33"/>
        </w:numPr>
        <w:tabs>
          <w:tab w:val="left" w:pos="851"/>
        </w:tabs>
        <w:spacing w:before="120" w:after="120"/>
        <w:ind w:left="851" w:right="-7" w:hanging="284"/>
        <w:rPr>
          <w:rFonts w:ascii="Arial" w:hAnsi="Arial" w:cs="Arial"/>
          <w:sz w:val="20"/>
          <w:lang w:val="es-BO"/>
        </w:rPr>
      </w:pPr>
      <w:r w:rsidRPr="00637483">
        <w:rPr>
          <w:rFonts w:ascii="Arial" w:hAnsi="Arial" w:cs="Arial"/>
          <w:sz w:val="20"/>
          <w:lang w:val="es-BO"/>
        </w:rPr>
        <w:t>Contar con software especializado para la realización de planos, cálculos, simulaciones, etc</w:t>
      </w:r>
      <w:r w:rsidR="00BE006D" w:rsidRPr="00637483">
        <w:rPr>
          <w:rFonts w:ascii="Arial" w:hAnsi="Arial" w:cs="Arial"/>
          <w:sz w:val="20"/>
          <w:lang w:val="es-BO"/>
        </w:rPr>
        <w:t xml:space="preserve"> </w:t>
      </w:r>
      <w:r w:rsidRPr="00637483">
        <w:rPr>
          <w:rFonts w:ascii="Arial" w:hAnsi="Arial" w:cs="Arial"/>
          <w:sz w:val="20"/>
          <w:lang w:val="es-BO"/>
        </w:rPr>
        <w:t>correspondientes a la Ingeniería de Detalles en sus diferentes especialidades</w:t>
      </w:r>
    </w:p>
    <w:p w:rsidR="008C3D53" w:rsidRPr="00637483" w:rsidRDefault="001A0E00" w:rsidP="0052497D">
      <w:pPr>
        <w:pStyle w:val="Para2"/>
        <w:numPr>
          <w:ilvl w:val="0"/>
          <w:numId w:val="33"/>
        </w:numPr>
        <w:tabs>
          <w:tab w:val="left" w:pos="851"/>
          <w:tab w:val="left" w:pos="1560"/>
        </w:tabs>
        <w:spacing w:before="120" w:after="120"/>
        <w:ind w:left="851" w:right="-7" w:hanging="284"/>
        <w:rPr>
          <w:rFonts w:ascii="Arial" w:hAnsi="Arial" w:cs="Arial"/>
          <w:sz w:val="20"/>
          <w:lang w:val="es-BO"/>
        </w:rPr>
      </w:pPr>
      <w:r w:rsidRPr="00637483">
        <w:rPr>
          <w:rFonts w:ascii="Arial" w:hAnsi="Arial" w:cs="Arial"/>
          <w:sz w:val="20"/>
          <w:lang w:val="es-BO"/>
        </w:rPr>
        <w:t>Realizar las actividades descritas en</w:t>
      </w:r>
      <w:r w:rsidR="00BC54AE" w:rsidRPr="00637483">
        <w:rPr>
          <w:rFonts w:ascii="Arial" w:hAnsi="Arial" w:cs="Arial"/>
          <w:sz w:val="20"/>
          <w:lang w:val="es-BO"/>
        </w:rPr>
        <w:t xml:space="preserve"> el Anexo de </w:t>
      </w:r>
      <w:r w:rsidR="0070479C" w:rsidRPr="00637483">
        <w:rPr>
          <w:rFonts w:ascii="Arial" w:hAnsi="Arial" w:cs="Arial"/>
          <w:color w:val="000000"/>
          <w:sz w:val="20"/>
          <w:lang w:val="es-BO"/>
        </w:rPr>
        <w:t>Especificaciones Técnicas</w:t>
      </w:r>
      <w:r w:rsidR="005F6A4F" w:rsidRPr="00637483">
        <w:rPr>
          <w:rFonts w:ascii="Arial" w:hAnsi="Arial" w:cs="Arial"/>
          <w:sz w:val="20"/>
          <w:lang w:val="es-BO"/>
        </w:rPr>
        <w:t xml:space="preserve"> </w:t>
      </w:r>
      <w:r w:rsidR="00BC54AE" w:rsidRPr="00637483">
        <w:rPr>
          <w:rFonts w:ascii="Arial" w:hAnsi="Arial" w:cs="Arial"/>
          <w:sz w:val="20"/>
          <w:lang w:val="es-BO"/>
        </w:rPr>
        <w:t xml:space="preserve">de acuerdo </w:t>
      </w:r>
      <w:r w:rsidRPr="00637483">
        <w:rPr>
          <w:rFonts w:ascii="Arial" w:hAnsi="Arial" w:cs="Arial"/>
          <w:sz w:val="20"/>
          <w:lang w:val="es-BO"/>
        </w:rPr>
        <w:t>a l</w:t>
      </w:r>
      <w:r w:rsidR="008C3D53" w:rsidRPr="00637483">
        <w:rPr>
          <w:rFonts w:ascii="Arial" w:hAnsi="Arial" w:cs="Arial"/>
          <w:sz w:val="20"/>
          <w:lang w:val="es-BO"/>
        </w:rPr>
        <w:t xml:space="preserve">as Normas Aplicables.  </w:t>
      </w:r>
    </w:p>
    <w:p w:rsidR="008C3D53" w:rsidRPr="008E01C7" w:rsidRDefault="008C3D53" w:rsidP="0052497D">
      <w:pPr>
        <w:pStyle w:val="Para2"/>
        <w:numPr>
          <w:ilvl w:val="0"/>
          <w:numId w:val="33"/>
        </w:numPr>
        <w:tabs>
          <w:tab w:val="left" w:pos="851"/>
          <w:tab w:val="left" w:pos="1560"/>
        </w:tabs>
        <w:spacing w:before="120" w:after="120"/>
        <w:ind w:left="851" w:right="-7" w:hanging="284"/>
        <w:rPr>
          <w:rFonts w:ascii="Arial" w:hAnsi="Arial" w:cs="Arial"/>
          <w:sz w:val="20"/>
          <w:lang w:val="es-BO"/>
        </w:rPr>
      </w:pPr>
      <w:r w:rsidRPr="008E01C7">
        <w:rPr>
          <w:rFonts w:ascii="Arial" w:hAnsi="Arial" w:cs="Arial"/>
          <w:sz w:val="20"/>
          <w:lang w:val="es-BO"/>
        </w:rPr>
        <w:t>Asumir a su cuenta y cargo cualquier adicional de Equipos materiales</w:t>
      </w:r>
      <w:r w:rsidR="005F18F8" w:rsidRPr="008E01C7">
        <w:rPr>
          <w:rFonts w:ascii="Arial" w:hAnsi="Arial" w:cs="Arial"/>
          <w:sz w:val="20"/>
          <w:lang w:val="es-BO"/>
        </w:rPr>
        <w:t>,</w:t>
      </w:r>
      <w:r w:rsidRPr="008E01C7">
        <w:rPr>
          <w:rFonts w:ascii="Arial" w:hAnsi="Arial" w:cs="Arial"/>
          <w:sz w:val="20"/>
          <w:lang w:val="es-BO"/>
        </w:rPr>
        <w:t xml:space="preserve"> obras y servicios, que resulten del desarrollo de la Ingeniería </w:t>
      </w:r>
      <w:r w:rsidR="00543C51" w:rsidRPr="008E01C7">
        <w:rPr>
          <w:rFonts w:ascii="Arial" w:hAnsi="Arial" w:cs="Arial"/>
          <w:sz w:val="20"/>
          <w:lang w:val="es-BO"/>
        </w:rPr>
        <w:t xml:space="preserve">de </w:t>
      </w:r>
      <w:r w:rsidRPr="008E01C7">
        <w:rPr>
          <w:rFonts w:ascii="Arial" w:hAnsi="Arial" w:cs="Arial"/>
          <w:sz w:val="20"/>
          <w:lang w:val="es-BO"/>
        </w:rPr>
        <w:t xml:space="preserve">Detalle. </w:t>
      </w:r>
    </w:p>
    <w:p w:rsidR="00B17490" w:rsidRPr="008E01C7" w:rsidRDefault="00B17490" w:rsidP="0052497D">
      <w:pPr>
        <w:pStyle w:val="Para2"/>
        <w:numPr>
          <w:ilvl w:val="0"/>
          <w:numId w:val="33"/>
        </w:numPr>
        <w:tabs>
          <w:tab w:val="left" w:pos="851"/>
          <w:tab w:val="left" w:pos="1560"/>
        </w:tabs>
        <w:spacing w:before="120" w:after="120"/>
        <w:ind w:left="851" w:right="-7" w:hanging="284"/>
        <w:rPr>
          <w:rFonts w:ascii="Arial" w:hAnsi="Arial" w:cs="Arial"/>
          <w:sz w:val="20"/>
          <w:lang w:val="es-BO"/>
        </w:rPr>
      </w:pPr>
      <w:r w:rsidRPr="008E01C7">
        <w:rPr>
          <w:rFonts w:ascii="Arial" w:hAnsi="Arial" w:cs="Arial"/>
          <w:sz w:val="20"/>
          <w:lang w:val="es-BO"/>
        </w:rPr>
        <w:t xml:space="preserve">Proveer los datos, los informes, las certificaciones y otros documentos y/o apoyo técnico a solicitud del Gerente </w:t>
      </w:r>
      <w:r w:rsidR="00BC54AE" w:rsidRPr="008E01C7">
        <w:rPr>
          <w:rFonts w:ascii="Arial" w:hAnsi="Arial" w:cs="Arial"/>
          <w:sz w:val="20"/>
          <w:lang w:val="es-BO"/>
        </w:rPr>
        <w:t xml:space="preserve">y Fiscal </w:t>
      </w:r>
      <w:r w:rsidRPr="008E01C7">
        <w:rPr>
          <w:rFonts w:ascii="Arial" w:hAnsi="Arial" w:cs="Arial"/>
          <w:sz w:val="20"/>
          <w:lang w:val="es-BO"/>
        </w:rPr>
        <w:t>del Contrat</w:t>
      </w:r>
      <w:r w:rsidR="00BC54AE" w:rsidRPr="008E01C7">
        <w:rPr>
          <w:rFonts w:ascii="Arial" w:hAnsi="Arial" w:cs="Arial"/>
          <w:sz w:val="20"/>
          <w:lang w:val="es-BO"/>
        </w:rPr>
        <w:t>o</w:t>
      </w:r>
      <w:r w:rsidRPr="008E01C7">
        <w:rPr>
          <w:rFonts w:ascii="Arial" w:hAnsi="Arial" w:cs="Arial"/>
          <w:sz w:val="20"/>
          <w:lang w:val="es-BO"/>
        </w:rPr>
        <w:t xml:space="preserve"> según sean requeridos</w:t>
      </w:r>
      <w:r w:rsidR="00BC54AE" w:rsidRPr="008E01C7">
        <w:rPr>
          <w:rFonts w:ascii="Arial" w:hAnsi="Arial" w:cs="Arial"/>
          <w:sz w:val="20"/>
          <w:lang w:val="es-BO"/>
        </w:rPr>
        <w:t>.</w:t>
      </w:r>
    </w:p>
    <w:p w:rsidR="00B17490" w:rsidRPr="008E01C7" w:rsidRDefault="00B17490" w:rsidP="0052497D">
      <w:pPr>
        <w:pStyle w:val="Para2"/>
        <w:numPr>
          <w:ilvl w:val="0"/>
          <w:numId w:val="33"/>
        </w:numPr>
        <w:tabs>
          <w:tab w:val="left" w:pos="851"/>
          <w:tab w:val="left" w:pos="1560"/>
        </w:tabs>
        <w:spacing w:before="120" w:after="120"/>
        <w:ind w:left="851" w:right="-7" w:hanging="284"/>
        <w:rPr>
          <w:rFonts w:ascii="Arial" w:hAnsi="Arial" w:cs="Arial"/>
          <w:sz w:val="20"/>
          <w:lang w:val="es-BO"/>
        </w:rPr>
      </w:pPr>
      <w:r w:rsidRPr="008E01C7">
        <w:rPr>
          <w:rFonts w:ascii="Arial" w:hAnsi="Arial" w:cs="Arial"/>
          <w:sz w:val="20"/>
          <w:lang w:val="es-BO"/>
        </w:rPr>
        <w:t xml:space="preserve">Proveer al </w:t>
      </w:r>
      <w:r w:rsidR="00BC54AE" w:rsidRPr="008E01C7">
        <w:rPr>
          <w:rFonts w:ascii="Arial" w:hAnsi="Arial" w:cs="Arial"/>
          <w:sz w:val="20"/>
          <w:lang w:val="es-BO"/>
        </w:rPr>
        <w:t xml:space="preserve">Gerente y Fiscal del </w:t>
      </w:r>
      <w:r w:rsidRPr="008E01C7">
        <w:rPr>
          <w:rFonts w:ascii="Arial" w:hAnsi="Arial" w:cs="Arial"/>
          <w:sz w:val="20"/>
          <w:lang w:val="es-BO"/>
        </w:rPr>
        <w:t>Contrat</w:t>
      </w:r>
      <w:r w:rsidR="00BC54AE" w:rsidRPr="008E01C7">
        <w:rPr>
          <w:rFonts w:ascii="Arial" w:hAnsi="Arial" w:cs="Arial"/>
          <w:sz w:val="20"/>
          <w:lang w:val="es-BO"/>
        </w:rPr>
        <w:t>o</w:t>
      </w:r>
      <w:r w:rsidRPr="008E01C7">
        <w:rPr>
          <w:rFonts w:ascii="Arial" w:hAnsi="Arial" w:cs="Arial"/>
          <w:sz w:val="20"/>
          <w:lang w:val="es-BO"/>
        </w:rPr>
        <w:t xml:space="preserve"> los planos</w:t>
      </w:r>
      <w:r w:rsidR="00860FF0" w:rsidRPr="008E01C7">
        <w:rPr>
          <w:rFonts w:ascii="Arial" w:hAnsi="Arial" w:cs="Arial"/>
          <w:sz w:val="20"/>
          <w:lang w:val="es-BO"/>
        </w:rPr>
        <w:t xml:space="preserve"> (en formato 2D y 3D)</w:t>
      </w:r>
      <w:r w:rsidRPr="008E01C7">
        <w:rPr>
          <w:rFonts w:ascii="Arial" w:hAnsi="Arial" w:cs="Arial"/>
          <w:sz w:val="20"/>
          <w:lang w:val="es-BO"/>
        </w:rPr>
        <w:t xml:space="preserve">, </w:t>
      </w:r>
      <w:r w:rsidR="003C0330" w:rsidRPr="008E01C7">
        <w:rPr>
          <w:rFonts w:ascii="Arial" w:hAnsi="Arial" w:cs="Arial"/>
          <w:sz w:val="20"/>
          <w:lang w:val="es-BO"/>
        </w:rPr>
        <w:t xml:space="preserve">simulaciones, isométricos, </w:t>
      </w:r>
      <w:r w:rsidRPr="008E01C7">
        <w:rPr>
          <w:rFonts w:ascii="Arial" w:hAnsi="Arial" w:cs="Arial"/>
          <w:sz w:val="20"/>
          <w:lang w:val="es-BO"/>
        </w:rPr>
        <w:t>los di</w:t>
      </w:r>
      <w:r w:rsidR="00F8392C" w:rsidRPr="008E01C7">
        <w:rPr>
          <w:rFonts w:ascii="Arial" w:hAnsi="Arial" w:cs="Arial"/>
          <w:sz w:val="20"/>
          <w:lang w:val="es-BO"/>
        </w:rPr>
        <w:t>agramas</w:t>
      </w:r>
      <w:r w:rsidRPr="008E01C7">
        <w:rPr>
          <w:rFonts w:ascii="Arial" w:hAnsi="Arial" w:cs="Arial"/>
          <w:sz w:val="20"/>
          <w:lang w:val="es-BO"/>
        </w:rPr>
        <w:t xml:space="preserve">, </w:t>
      </w:r>
      <w:r w:rsidR="00F44990" w:rsidRPr="008E01C7">
        <w:rPr>
          <w:rFonts w:ascii="Arial" w:hAnsi="Arial" w:cs="Arial"/>
          <w:sz w:val="20"/>
          <w:lang w:val="es-BO"/>
        </w:rPr>
        <w:t xml:space="preserve">memorias de </w:t>
      </w:r>
      <w:r w:rsidRPr="008E01C7">
        <w:rPr>
          <w:rFonts w:ascii="Arial" w:hAnsi="Arial" w:cs="Arial"/>
          <w:sz w:val="20"/>
          <w:lang w:val="es-BO"/>
        </w:rPr>
        <w:t xml:space="preserve"> cálculo de ingeniería</w:t>
      </w:r>
      <w:r w:rsidR="003C0330" w:rsidRPr="008E01C7">
        <w:rPr>
          <w:rFonts w:ascii="Arial" w:hAnsi="Arial" w:cs="Arial"/>
          <w:sz w:val="20"/>
          <w:lang w:val="es-BO"/>
        </w:rPr>
        <w:t xml:space="preserve">, </w:t>
      </w:r>
      <w:r w:rsidR="007F24ED" w:rsidRPr="008E01C7">
        <w:rPr>
          <w:rFonts w:ascii="Arial" w:hAnsi="Arial" w:cs="Arial"/>
          <w:sz w:val="20"/>
          <w:lang w:val="es-BO"/>
        </w:rPr>
        <w:t>etc.</w:t>
      </w:r>
      <w:r w:rsidR="00860FF0" w:rsidRPr="008E01C7">
        <w:rPr>
          <w:rFonts w:ascii="Arial" w:hAnsi="Arial" w:cs="Arial"/>
          <w:sz w:val="20"/>
          <w:lang w:val="es-BO"/>
        </w:rPr>
        <w:t xml:space="preserve"> </w:t>
      </w:r>
    </w:p>
    <w:p w:rsidR="00B17490" w:rsidRPr="008E01C7" w:rsidRDefault="00A116CD" w:rsidP="0052497D">
      <w:pPr>
        <w:pStyle w:val="Para2"/>
        <w:numPr>
          <w:ilvl w:val="0"/>
          <w:numId w:val="33"/>
        </w:numPr>
        <w:tabs>
          <w:tab w:val="left" w:pos="851"/>
        </w:tabs>
        <w:spacing w:before="120" w:after="120"/>
        <w:ind w:left="851" w:right="-7" w:hanging="284"/>
        <w:rPr>
          <w:rFonts w:ascii="Arial" w:hAnsi="Arial" w:cs="Arial"/>
          <w:sz w:val="20"/>
          <w:lang w:val="es-BO"/>
        </w:rPr>
      </w:pPr>
      <w:r w:rsidRPr="008E01C7">
        <w:rPr>
          <w:rFonts w:ascii="Arial" w:hAnsi="Arial" w:cs="Arial"/>
          <w:sz w:val="20"/>
          <w:lang w:val="es-BO"/>
        </w:rPr>
        <w:t>Las demás obligaciones a su cargo que emerjan del presente Contrato</w:t>
      </w:r>
      <w:r w:rsidR="008C3D53" w:rsidRPr="008E01C7">
        <w:rPr>
          <w:rFonts w:ascii="Arial" w:hAnsi="Arial" w:cs="Arial"/>
          <w:sz w:val="20"/>
          <w:lang w:val="es-BO"/>
        </w:rPr>
        <w:t>.</w:t>
      </w:r>
    </w:p>
    <w:p w:rsidR="004442E6" w:rsidRPr="008E01C7" w:rsidRDefault="0029033C" w:rsidP="0029033C">
      <w:pPr>
        <w:pStyle w:val="Para2"/>
        <w:spacing w:before="120" w:after="120"/>
        <w:ind w:right="-7"/>
        <w:jc w:val="center"/>
        <w:rPr>
          <w:rFonts w:ascii="Arial" w:hAnsi="Arial" w:cs="Arial"/>
          <w:b/>
          <w:sz w:val="20"/>
          <w:u w:val="single"/>
          <w:lang w:val="es-MX"/>
        </w:rPr>
      </w:pPr>
      <w:r w:rsidRPr="008E01C7">
        <w:rPr>
          <w:rFonts w:ascii="Arial" w:hAnsi="Arial" w:cs="Arial"/>
          <w:b/>
          <w:sz w:val="20"/>
          <w:u w:val="single"/>
          <w:lang w:val="es-MX"/>
        </w:rPr>
        <w:t xml:space="preserve">CAPÍTULO </w:t>
      </w:r>
      <w:r w:rsidR="009410AC" w:rsidRPr="008E01C7">
        <w:rPr>
          <w:rFonts w:ascii="Arial" w:hAnsi="Arial" w:cs="Arial"/>
          <w:b/>
          <w:sz w:val="20"/>
          <w:u w:val="single"/>
          <w:lang w:val="es-MX"/>
        </w:rPr>
        <w:t>I</w:t>
      </w:r>
      <w:r w:rsidRPr="008E01C7">
        <w:rPr>
          <w:rFonts w:ascii="Arial" w:hAnsi="Arial" w:cs="Arial"/>
          <w:b/>
          <w:sz w:val="20"/>
          <w:u w:val="single"/>
          <w:lang w:val="es-MX"/>
        </w:rPr>
        <w:t>V</w:t>
      </w:r>
    </w:p>
    <w:p w:rsidR="00DB4FFF" w:rsidRPr="008E01C7" w:rsidRDefault="00A9486E" w:rsidP="0029033C">
      <w:pPr>
        <w:tabs>
          <w:tab w:val="left" w:pos="3544"/>
        </w:tabs>
        <w:spacing w:before="120" w:after="120"/>
        <w:jc w:val="center"/>
        <w:rPr>
          <w:rFonts w:ascii="Arial" w:hAnsi="Arial" w:cs="Arial"/>
          <w:b/>
          <w:sz w:val="20"/>
          <w:szCs w:val="20"/>
          <w:u w:val="single"/>
          <w:lang w:val="es-BO"/>
        </w:rPr>
      </w:pPr>
      <w:r w:rsidRPr="008E01C7">
        <w:rPr>
          <w:rFonts w:ascii="Arial" w:hAnsi="Arial" w:cs="Arial"/>
          <w:b/>
          <w:sz w:val="20"/>
          <w:szCs w:val="20"/>
          <w:lang w:val="es-BO"/>
        </w:rPr>
        <w:t xml:space="preserve">                </w:t>
      </w:r>
      <w:r w:rsidR="00BC54AE" w:rsidRPr="008E01C7">
        <w:rPr>
          <w:rFonts w:ascii="Arial" w:hAnsi="Arial" w:cs="Arial"/>
          <w:b/>
          <w:sz w:val="20"/>
          <w:szCs w:val="20"/>
          <w:u w:val="single"/>
          <w:lang w:val="es-BO"/>
        </w:rPr>
        <w:t>PROCURA Y CONSTRUCCIÓN</w:t>
      </w:r>
    </w:p>
    <w:p w:rsidR="00C2284D" w:rsidRPr="008E01C7" w:rsidRDefault="00C2284D" w:rsidP="00F510EA">
      <w:pPr>
        <w:spacing w:before="120" w:after="120"/>
        <w:ind w:right="-7"/>
        <w:jc w:val="both"/>
        <w:rPr>
          <w:rFonts w:ascii="Arial" w:hAnsi="Arial" w:cs="Arial"/>
          <w:b/>
          <w:sz w:val="20"/>
          <w:szCs w:val="20"/>
          <w:u w:val="single"/>
          <w:lang w:val="es-BO" w:eastAsia="en-US"/>
        </w:rPr>
      </w:pPr>
      <w:r w:rsidRPr="008E01C7">
        <w:rPr>
          <w:rFonts w:ascii="Arial" w:hAnsi="Arial" w:cs="Arial"/>
          <w:b/>
          <w:sz w:val="20"/>
          <w:szCs w:val="20"/>
          <w:u w:val="single"/>
          <w:lang w:val="es-BO" w:eastAsia="en-US"/>
        </w:rPr>
        <w:t>CLÁUSULA</w:t>
      </w:r>
      <w:r w:rsidR="00C21E0C" w:rsidRPr="008E01C7">
        <w:rPr>
          <w:rFonts w:ascii="Arial" w:hAnsi="Arial" w:cs="Arial"/>
          <w:b/>
          <w:sz w:val="20"/>
          <w:szCs w:val="20"/>
          <w:u w:val="single"/>
          <w:lang w:val="es-BO" w:eastAsia="en-US"/>
        </w:rPr>
        <w:t xml:space="preserve"> DECIMO</w:t>
      </w:r>
      <w:r w:rsidR="00965685" w:rsidRPr="008E01C7">
        <w:rPr>
          <w:rFonts w:ascii="Arial" w:hAnsi="Arial" w:cs="Arial"/>
          <w:b/>
          <w:sz w:val="20"/>
          <w:szCs w:val="20"/>
          <w:u w:val="single"/>
          <w:lang w:val="es-BO" w:eastAsia="en-US"/>
        </w:rPr>
        <w:t xml:space="preserve"> QUINTA</w:t>
      </w:r>
      <w:r w:rsidRPr="008E01C7">
        <w:rPr>
          <w:rFonts w:ascii="Arial" w:hAnsi="Arial" w:cs="Arial"/>
          <w:b/>
          <w:sz w:val="20"/>
          <w:szCs w:val="20"/>
          <w:u w:val="single"/>
          <w:lang w:val="es-BO" w:eastAsia="en-US"/>
        </w:rPr>
        <w:t>.- INICIO DE PROCURA Y CONSTRUCCION.</w:t>
      </w:r>
    </w:p>
    <w:p w:rsidR="00C2284D" w:rsidRPr="008E01C7" w:rsidRDefault="00C2284D" w:rsidP="00F510EA">
      <w:pPr>
        <w:spacing w:before="120" w:after="120"/>
        <w:ind w:right="-7"/>
        <w:jc w:val="both"/>
        <w:rPr>
          <w:rFonts w:ascii="Arial" w:hAnsi="Arial" w:cs="Arial"/>
          <w:sz w:val="20"/>
          <w:szCs w:val="20"/>
          <w:lang w:val="es-BO" w:eastAsia="en-US"/>
        </w:rPr>
      </w:pPr>
      <w:r w:rsidRPr="008E01C7">
        <w:rPr>
          <w:rFonts w:ascii="Arial" w:hAnsi="Arial" w:cs="Arial"/>
          <w:sz w:val="20"/>
          <w:szCs w:val="20"/>
          <w:lang w:val="es-BO" w:eastAsia="en-US"/>
        </w:rPr>
        <w:t xml:space="preserve">El Contratista comenzará la Procura y Construcción de cualquier parte del Trabajo inmediatamente luego de ser notificado con la </w:t>
      </w:r>
      <w:r w:rsidR="00DB0B08" w:rsidRPr="008E01C7">
        <w:rPr>
          <w:rFonts w:ascii="Arial" w:hAnsi="Arial" w:cs="Arial"/>
          <w:sz w:val="20"/>
          <w:szCs w:val="20"/>
          <w:lang w:val="es-BO" w:eastAsia="en-US"/>
        </w:rPr>
        <w:t xml:space="preserve">Orden de Proceder emitida por </w:t>
      </w:r>
      <w:r w:rsidRPr="008E01C7">
        <w:rPr>
          <w:rFonts w:ascii="Arial" w:hAnsi="Arial" w:cs="Arial"/>
          <w:sz w:val="20"/>
          <w:szCs w:val="20"/>
          <w:lang w:val="es-BO" w:eastAsia="en-US"/>
        </w:rPr>
        <w:t>el Gerente y Fiscal del Contrato, para realizar el trabajo requerido.</w:t>
      </w:r>
    </w:p>
    <w:p w:rsidR="00C2284D" w:rsidRPr="008E01C7" w:rsidRDefault="00965685" w:rsidP="00F510EA">
      <w:pPr>
        <w:spacing w:before="120" w:after="120"/>
        <w:ind w:right="-7"/>
        <w:jc w:val="both"/>
        <w:rPr>
          <w:rFonts w:ascii="Arial" w:hAnsi="Arial" w:cs="Arial"/>
          <w:b/>
          <w:sz w:val="20"/>
          <w:szCs w:val="20"/>
          <w:u w:val="single"/>
          <w:lang w:val="es-BO" w:eastAsia="en-US"/>
        </w:rPr>
      </w:pPr>
      <w:r w:rsidRPr="008E01C7">
        <w:rPr>
          <w:rFonts w:ascii="Arial" w:hAnsi="Arial" w:cs="Arial"/>
          <w:b/>
          <w:sz w:val="20"/>
          <w:szCs w:val="20"/>
          <w:u w:val="single"/>
          <w:lang w:val="es-BO" w:eastAsia="en-US"/>
        </w:rPr>
        <w:t>15</w:t>
      </w:r>
      <w:r w:rsidR="0029033C" w:rsidRPr="008E01C7">
        <w:rPr>
          <w:rFonts w:ascii="Arial" w:hAnsi="Arial" w:cs="Arial"/>
          <w:b/>
          <w:sz w:val="20"/>
          <w:szCs w:val="20"/>
          <w:u w:val="single"/>
          <w:lang w:val="es-BO" w:eastAsia="en-US"/>
        </w:rPr>
        <w:t xml:space="preserve">.1. </w:t>
      </w:r>
      <w:r w:rsidR="00D0046B" w:rsidRPr="008E01C7">
        <w:rPr>
          <w:rFonts w:ascii="Arial" w:hAnsi="Arial" w:cs="Arial"/>
          <w:b/>
          <w:sz w:val="20"/>
          <w:szCs w:val="20"/>
          <w:u w:val="single"/>
          <w:lang w:val="es-BO" w:eastAsia="en-US"/>
        </w:rPr>
        <w:t>Informes</w:t>
      </w:r>
    </w:p>
    <w:p w:rsidR="00C2284D" w:rsidRPr="008E01C7" w:rsidRDefault="00C2284D" w:rsidP="00F510EA">
      <w:pPr>
        <w:spacing w:before="120" w:after="120"/>
        <w:ind w:right="-7"/>
        <w:jc w:val="both"/>
        <w:rPr>
          <w:rFonts w:ascii="Arial" w:hAnsi="Arial" w:cs="Arial"/>
          <w:sz w:val="20"/>
          <w:szCs w:val="20"/>
          <w:lang w:val="es-BO" w:eastAsia="en-US"/>
        </w:rPr>
      </w:pPr>
      <w:r w:rsidRPr="008E01C7">
        <w:rPr>
          <w:rFonts w:ascii="Arial" w:hAnsi="Arial" w:cs="Arial"/>
          <w:sz w:val="20"/>
          <w:szCs w:val="20"/>
          <w:lang w:val="es-BO" w:eastAsia="en-US"/>
        </w:rPr>
        <w:t>El Contratista, someterá a consideración del Gerente y/o Fiscal del Contrato, los siguientes informes</w:t>
      </w:r>
      <w:r w:rsidR="00A9486E" w:rsidRPr="008E01C7">
        <w:rPr>
          <w:rFonts w:ascii="Arial" w:hAnsi="Arial" w:cs="Arial"/>
          <w:sz w:val="20"/>
          <w:szCs w:val="20"/>
          <w:lang w:val="es-BO" w:eastAsia="en-US"/>
        </w:rPr>
        <w:t xml:space="preserve">: </w:t>
      </w:r>
    </w:p>
    <w:p w:rsidR="007A1C64" w:rsidRPr="008E01C7" w:rsidRDefault="00965685" w:rsidP="00BC7B6F">
      <w:pPr>
        <w:spacing w:before="120" w:after="120"/>
        <w:ind w:left="426" w:right="-7"/>
        <w:jc w:val="both"/>
        <w:rPr>
          <w:rFonts w:ascii="Arial" w:hAnsi="Arial" w:cs="Arial"/>
          <w:sz w:val="20"/>
          <w:szCs w:val="20"/>
          <w:u w:val="single"/>
          <w:lang w:val="es-BO" w:eastAsia="en-US"/>
        </w:rPr>
      </w:pPr>
      <w:r w:rsidRPr="008E01C7">
        <w:rPr>
          <w:rFonts w:ascii="Arial" w:hAnsi="Arial" w:cs="Arial"/>
          <w:b/>
          <w:sz w:val="20"/>
          <w:szCs w:val="20"/>
          <w:u w:val="single"/>
          <w:lang w:val="es-BO" w:eastAsia="en-US"/>
        </w:rPr>
        <w:t>15</w:t>
      </w:r>
      <w:r w:rsidR="00C2284D" w:rsidRPr="008E01C7">
        <w:rPr>
          <w:rFonts w:ascii="Arial" w:hAnsi="Arial" w:cs="Arial"/>
          <w:b/>
          <w:sz w:val="20"/>
          <w:szCs w:val="20"/>
          <w:u w:val="single"/>
          <w:lang w:val="es-BO" w:eastAsia="en-US"/>
        </w:rPr>
        <w:t>.1.1.</w:t>
      </w:r>
      <w:r w:rsidR="00BC7B6F" w:rsidRPr="008E01C7">
        <w:rPr>
          <w:rFonts w:ascii="Arial" w:hAnsi="Arial" w:cs="Arial"/>
          <w:b/>
          <w:sz w:val="20"/>
          <w:szCs w:val="20"/>
          <w:u w:val="single"/>
          <w:lang w:val="es-BO" w:eastAsia="en-US"/>
        </w:rPr>
        <w:t xml:space="preserve"> </w:t>
      </w:r>
      <w:r w:rsidR="007A1C64" w:rsidRPr="008E01C7">
        <w:rPr>
          <w:rFonts w:ascii="Arial" w:hAnsi="Arial" w:cs="Arial"/>
          <w:b/>
          <w:sz w:val="20"/>
          <w:szCs w:val="20"/>
          <w:u w:val="single"/>
          <w:lang w:val="es-BO" w:eastAsia="en-US"/>
        </w:rPr>
        <w:t>Informe Inicial</w:t>
      </w:r>
    </w:p>
    <w:p w:rsidR="00C2284D" w:rsidRPr="00637483" w:rsidRDefault="00C2284D" w:rsidP="00BC7B6F">
      <w:pPr>
        <w:spacing w:before="120" w:after="120"/>
        <w:ind w:left="426" w:right="-7"/>
        <w:jc w:val="both"/>
        <w:rPr>
          <w:rFonts w:ascii="Arial" w:hAnsi="Arial" w:cs="Arial"/>
          <w:color w:val="000000"/>
          <w:sz w:val="20"/>
          <w:szCs w:val="20"/>
          <w:lang w:val="es-BO"/>
        </w:rPr>
      </w:pPr>
      <w:r w:rsidRPr="008E01C7">
        <w:rPr>
          <w:rFonts w:ascii="Arial" w:hAnsi="Arial" w:cs="Arial"/>
          <w:sz w:val="20"/>
          <w:szCs w:val="20"/>
          <w:lang w:val="es-BO" w:eastAsia="x-none"/>
        </w:rPr>
        <w:t xml:space="preserve">Un informe inicial, </w:t>
      </w:r>
      <w:r w:rsidR="00DE6409" w:rsidRPr="008E01C7">
        <w:rPr>
          <w:rFonts w:ascii="Arial" w:hAnsi="Arial" w:cs="Arial"/>
          <w:sz w:val="20"/>
          <w:szCs w:val="20"/>
          <w:lang w:val="es-BO" w:eastAsia="en-US"/>
        </w:rPr>
        <w:t>en formato editable y tres (3) ejemplares en físico</w:t>
      </w:r>
      <w:r w:rsidRPr="008E01C7">
        <w:rPr>
          <w:rFonts w:ascii="Arial" w:hAnsi="Arial" w:cs="Arial"/>
          <w:sz w:val="20"/>
          <w:szCs w:val="20"/>
          <w:lang w:val="es-BO" w:eastAsia="x-none"/>
        </w:rPr>
        <w:t>, de acuerdo al cronograma ofertado,</w:t>
      </w:r>
      <w:r w:rsidRPr="008E01C7">
        <w:rPr>
          <w:rFonts w:ascii="Arial" w:hAnsi="Arial" w:cs="Arial"/>
          <w:sz w:val="20"/>
          <w:szCs w:val="20"/>
          <w:lang w:val="es-BO" w:eastAsia="en-US"/>
        </w:rPr>
        <w:t xml:space="preserve"> detallando sus actividades e indicando como se propone ejecutar y concluir</w:t>
      </w:r>
      <w:r w:rsidRPr="00637483">
        <w:rPr>
          <w:rFonts w:ascii="Arial" w:hAnsi="Arial" w:cs="Arial"/>
          <w:sz w:val="20"/>
          <w:szCs w:val="20"/>
          <w:lang w:val="es-BO" w:eastAsia="en-US"/>
        </w:rPr>
        <w:t xml:space="preserve"> la Procura y Construcción, debiendo cumplir con el Anexo </w:t>
      </w:r>
      <w:r w:rsidR="00DE6409" w:rsidRPr="00637483">
        <w:rPr>
          <w:rFonts w:ascii="Arial" w:hAnsi="Arial" w:cs="Arial"/>
          <w:sz w:val="20"/>
          <w:szCs w:val="20"/>
          <w:lang w:val="es-BO" w:eastAsia="en-US"/>
        </w:rPr>
        <w:t xml:space="preserve"> de </w:t>
      </w:r>
      <w:r w:rsidR="00543C51" w:rsidRPr="00637483">
        <w:rPr>
          <w:rFonts w:ascii="Arial" w:hAnsi="Arial" w:cs="Arial"/>
          <w:sz w:val="20"/>
          <w:szCs w:val="20"/>
          <w:lang w:val="es-BO" w:eastAsia="en-US"/>
        </w:rPr>
        <w:t>E</w:t>
      </w:r>
      <w:r w:rsidR="00DE6409" w:rsidRPr="00637483">
        <w:rPr>
          <w:rFonts w:ascii="Arial" w:hAnsi="Arial" w:cs="Arial"/>
          <w:sz w:val="20"/>
          <w:szCs w:val="20"/>
          <w:lang w:val="es-BO" w:eastAsia="en-US"/>
        </w:rPr>
        <w:t xml:space="preserve">specificaciones </w:t>
      </w:r>
      <w:r w:rsidR="00543C51" w:rsidRPr="00637483">
        <w:rPr>
          <w:rFonts w:ascii="Arial" w:hAnsi="Arial" w:cs="Arial"/>
          <w:sz w:val="20"/>
          <w:szCs w:val="20"/>
          <w:lang w:val="es-BO" w:eastAsia="en-US"/>
        </w:rPr>
        <w:t>T</w:t>
      </w:r>
      <w:r w:rsidR="00DE6409" w:rsidRPr="00637483">
        <w:rPr>
          <w:rFonts w:ascii="Arial" w:hAnsi="Arial" w:cs="Arial"/>
          <w:sz w:val="20"/>
          <w:szCs w:val="20"/>
          <w:lang w:val="es-BO" w:eastAsia="en-US"/>
        </w:rPr>
        <w:t>écnicas</w:t>
      </w:r>
      <w:r w:rsidR="00836AAA" w:rsidRPr="00637483">
        <w:rPr>
          <w:rFonts w:ascii="Arial" w:hAnsi="Arial" w:cs="Arial"/>
          <w:sz w:val="20"/>
          <w:szCs w:val="20"/>
          <w:lang w:val="es-BO" w:eastAsia="en-US"/>
        </w:rPr>
        <w:t>.</w:t>
      </w:r>
    </w:p>
    <w:p w:rsidR="007A1C64" w:rsidRPr="00637483" w:rsidRDefault="00965685" w:rsidP="00BC7B6F">
      <w:pPr>
        <w:spacing w:before="120" w:after="120"/>
        <w:ind w:left="426" w:right="-7"/>
        <w:jc w:val="both"/>
        <w:rPr>
          <w:rFonts w:ascii="Arial" w:hAnsi="Arial" w:cs="Arial"/>
          <w:b/>
          <w:sz w:val="20"/>
          <w:szCs w:val="20"/>
          <w:u w:val="single"/>
          <w:lang w:val="es-BO" w:eastAsia="en-US"/>
        </w:rPr>
      </w:pPr>
      <w:r w:rsidRPr="00637483">
        <w:rPr>
          <w:rFonts w:ascii="Arial" w:hAnsi="Arial" w:cs="Arial"/>
          <w:b/>
          <w:sz w:val="20"/>
          <w:szCs w:val="20"/>
          <w:u w:val="single"/>
          <w:lang w:val="es-BO" w:eastAsia="en-US"/>
        </w:rPr>
        <w:t>15</w:t>
      </w:r>
      <w:r w:rsidR="00C2284D" w:rsidRPr="00637483">
        <w:rPr>
          <w:rFonts w:ascii="Arial" w:hAnsi="Arial" w:cs="Arial"/>
          <w:b/>
          <w:sz w:val="20"/>
          <w:szCs w:val="20"/>
          <w:u w:val="single"/>
          <w:lang w:val="es-BO" w:eastAsia="en-US"/>
        </w:rPr>
        <w:t>.1.2.</w:t>
      </w:r>
      <w:r w:rsidR="00BC7B6F" w:rsidRPr="00637483">
        <w:rPr>
          <w:rFonts w:ascii="Arial" w:hAnsi="Arial" w:cs="Arial"/>
          <w:b/>
          <w:sz w:val="20"/>
          <w:szCs w:val="20"/>
          <w:u w:val="single"/>
          <w:lang w:val="es-BO" w:eastAsia="en-US"/>
        </w:rPr>
        <w:t xml:space="preserve"> </w:t>
      </w:r>
      <w:r w:rsidR="00C2284D" w:rsidRPr="00637483">
        <w:rPr>
          <w:rFonts w:ascii="Arial" w:hAnsi="Arial" w:cs="Arial"/>
          <w:b/>
          <w:sz w:val="20"/>
          <w:szCs w:val="20"/>
          <w:u w:val="single"/>
          <w:lang w:val="es-BO" w:eastAsia="en-US"/>
        </w:rPr>
        <w:t xml:space="preserve">Informes </w:t>
      </w:r>
      <w:r w:rsidR="007A1C64" w:rsidRPr="00637483">
        <w:rPr>
          <w:rFonts w:ascii="Arial" w:hAnsi="Arial" w:cs="Arial"/>
          <w:b/>
          <w:sz w:val="20"/>
          <w:szCs w:val="20"/>
          <w:u w:val="single"/>
          <w:lang w:val="es-BO" w:eastAsia="en-US"/>
        </w:rPr>
        <w:t>Semanales</w:t>
      </w:r>
    </w:p>
    <w:p w:rsidR="00C2284D" w:rsidRPr="00637483" w:rsidRDefault="00C2284D" w:rsidP="00BC7B6F">
      <w:pPr>
        <w:spacing w:before="120" w:after="120"/>
        <w:ind w:left="426" w:right="-7"/>
        <w:jc w:val="both"/>
        <w:rPr>
          <w:rFonts w:ascii="Arial" w:hAnsi="Arial" w:cs="Arial"/>
          <w:sz w:val="20"/>
          <w:szCs w:val="20"/>
          <w:lang w:val="es-BO" w:eastAsia="en-US"/>
        </w:rPr>
      </w:pPr>
      <w:r w:rsidRPr="00637483">
        <w:rPr>
          <w:rFonts w:ascii="Arial" w:hAnsi="Arial" w:cs="Arial"/>
          <w:sz w:val="20"/>
          <w:szCs w:val="20"/>
          <w:lang w:val="es-BO" w:eastAsia="en-US"/>
        </w:rPr>
        <w:t xml:space="preserve">Los informes </w:t>
      </w:r>
      <w:r w:rsidR="00836AAA" w:rsidRPr="00637483">
        <w:rPr>
          <w:rFonts w:ascii="Arial" w:hAnsi="Arial" w:cs="Arial"/>
          <w:sz w:val="20"/>
          <w:szCs w:val="20"/>
          <w:lang w:val="es-BO" w:eastAsia="en-US"/>
        </w:rPr>
        <w:t>semanales</w:t>
      </w:r>
      <w:r w:rsidRPr="00637483">
        <w:rPr>
          <w:rFonts w:ascii="Arial" w:hAnsi="Arial" w:cs="Arial"/>
          <w:sz w:val="20"/>
          <w:szCs w:val="20"/>
          <w:lang w:val="es-BO" w:eastAsia="en-US"/>
        </w:rPr>
        <w:t xml:space="preserve">, </w:t>
      </w:r>
      <w:r w:rsidR="00836AAA" w:rsidRPr="00637483">
        <w:rPr>
          <w:rFonts w:ascii="Arial" w:hAnsi="Arial" w:cs="Arial"/>
          <w:sz w:val="20"/>
          <w:szCs w:val="20"/>
          <w:lang w:val="es-BO" w:eastAsia="en-US"/>
        </w:rPr>
        <w:t>en formato editable y tres (3) ejemplares en físico</w:t>
      </w:r>
      <w:r w:rsidR="00836AAA" w:rsidRPr="00637483">
        <w:rPr>
          <w:rFonts w:ascii="Arial" w:hAnsi="Arial" w:cs="Arial"/>
          <w:sz w:val="20"/>
          <w:szCs w:val="20"/>
          <w:lang w:val="es-BO" w:eastAsia="x-none"/>
        </w:rPr>
        <w:t xml:space="preserve">, </w:t>
      </w:r>
      <w:r w:rsidRPr="00637483">
        <w:rPr>
          <w:rFonts w:ascii="Arial" w:hAnsi="Arial" w:cs="Arial"/>
          <w:sz w:val="20"/>
          <w:szCs w:val="20"/>
          <w:lang w:val="es-BO" w:eastAsia="en-US"/>
        </w:rPr>
        <w:t xml:space="preserve">cada </w:t>
      </w:r>
      <w:r w:rsidR="00836AAA" w:rsidRPr="00637483">
        <w:rPr>
          <w:rFonts w:ascii="Arial" w:hAnsi="Arial" w:cs="Arial"/>
          <w:sz w:val="20"/>
          <w:szCs w:val="20"/>
          <w:lang w:val="es-BO" w:eastAsia="en-US"/>
        </w:rPr>
        <w:t xml:space="preserve">siete </w:t>
      </w:r>
      <w:r w:rsidRPr="00637483">
        <w:rPr>
          <w:rFonts w:ascii="Arial" w:hAnsi="Arial" w:cs="Arial"/>
          <w:sz w:val="20"/>
          <w:szCs w:val="20"/>
          <w:lang w:val="es-BO" w:eastAsia="en-US"/>
        </w:rPr>
        <w:t>(</w:t>
      </w:r>
      <w:r w:rsidR="00836AAA" w:rsidRPr="00637483">
        <w:rPr>
          <w:rFonts w:ascii="Arial" w:hAnsi="Arial" w:cs="Arial"/>
          <w:sz w:val="20"/>
          <w:szCs w:val="20"/>
          <w:lang w:val="es-BO" w:eastAsia="en-US"/>
        </w:rPr>
        <w:t>7</w:t>
      </w:r>
      <w:r w:rsidRPr="00637483">
        <w:rPr>
          <w:rFonts w:ascii="Arial" w:hAnsi="Arial" w:cs="Arial"/>
          <w:sz w:val="20"/>
          <w:szCs w:val="20"/>
          <w:lang w:val="es-BO" w:eastAsia="en-US"/>
        </w:rPr>
        <w:t xml:space="preserve">) Días, serán presentados al </w:t>
      </w:r>
      <w:r w:rsidR="005F18F8" w:rsidRPr="00637483">
        <w:rPr>
          <w:rFonts w:ascii="Arial" w:hAnsi="Arial" w:cs="Arial"/>
          <w:sz w:val="20"/>
          <w:szCs w:val="20"/>
          <w:lang w:val="es-BO" w:eastAsia="en-US"/>
        </w:rPr>
        <w:t xml:space="preserve">Gerente </w:t>
      </w:r>
      <w:r w:rsidR="00C02E82" w:rsidRPr="00637483">
        <w:rPr>
          <w:rFonts w:ascii="Arial" w:hAnsi="Arial" w:cs="Arial"/>
          <w:sz w:val="20"/>
          <w:szCs w:val="20"/>
          <w:lang w:val="es-BO" w:eastAsia="en-US"/>
        </w:rPr>
        <w:t xml:space="preserve">y Fiscal de Contrato </w:t>
      </w:r>
      <w:r w:rsidRPr="00637483">
        <w:rPr>
          <w:rFonts w:ascii="Arial" w:hAnsi="Arial" w:cs="Arial"/>
          <w:sz w:val="20"/>
          <w:szCs w:val="20"/>
          <w:lang w:val="es-BO" w:eastAsia="en-US"/>
        </w:rPr>
        <w:t xml:space="preserve">y contendrán el avance de la Procura y Construcción, misma que contendrá:  </w:t>
      </w:r>
    </w:p>
    <w:p w:rsidR="00C2284D" w:rsidRPr="00637483" w:rsidRDefault="00C2284D" w:rsidP="0052497D">
      <w:pPr>
        <w:numPr>
          <w:ilvl w:val="0"/>
          <w:numId w:val="15"/>
        </w:numPr>
        <w:tabs>
          <w:tab w:val="left" w:pos="851"/>
        </w:tabs>
        <w:spacing w:before="120" w:after="120"/>
        <w:ind w:left="851" w:right="-7" w:hanging="283"/>
        <w:jc w:val="both"/>
        <w:rPr>
          <w:rFonts w:ascii="Arial" w:hAnsi="Arial" w:cs="Arial"/>
          <w:sz w:val="20"/>
          <w:szCs w:val="20"/>
          <w:lang w:val="es-BO" w:eastAsia="en-US"/>
        </w:rPr>
      </w:pPr>
      <w:r w:rsidRPr="00637483">
        <w:rPr>
          <w:rFonts w:ascii="Arial" w:hAnsi="Arial" w:cs="Arial"/>
          <w:sz w:val="20"/>
          <w:szCs w:val="20"/>
          <w:lang w:val="es-BO" w:eastAsia="en-US"/>
        </w:rPr>
        <w:t>Detalle de actividades y avance de las mismas.</w:t>
      </w:r>
    </w:p>
    <w:p w:rsidR="00C2284D" w:rsidRPr="00637483" w:rsidRDefault="00C2284D" w:rsidP="0052497D">
      <w:pPr>
        <w:numPr>
          <w:ilvl w:val="0"/>
          <w:numId w:val="15"/>
        </w:numPr>
        <w:tabs>
          <w:tab w:val="left" w:pos="851"/>
        </w:tabs>
        <w:spacing w:before="120" w:after="120"/>
        <w:ind w:left="851" w:right="-7" w:hanging="283"/>
        <w:jc w:val="both"/>
        <w:rPr>
          <w:rFonts w:ascii="Arial" w:hAnsi="Arial" w:cs="Arial"/>
          <w:sz w:val="20"/>
          <w:szCs w:val="20"/>
          <w:lang w:val="es-BO" w:eastAsia="en-US"/>
        </w:rPr>
      </w:pPr>
      <w:r w:rsidRPr="00637483">
        <w:rPr>
          <w:rFonts w:ascii="Arial" w:hAnsi="Arial" w:cs="Arial"/>
          <w:sz w:val="20"/>
          <w:szCs w:val="20"/>
          <w:lang w:val="es-BO" w:eastAsia="en-US"/>
        </w:rPr>
        <w:t>Problemas más importantes encontrados en la Procura y Construcción para cumplir con el objeto del presente Contrato y el criterio técnico de sustento para las soluciones aplicadas en cada caso.</w:t>
      </w:r>
    </w:p>
    <w:p w:rsidR="00C2284D" w:rsidRPr="00637483" w:rsidRDefault="00C2284D" w:rsidP="0052497D">
      <w:pPr>
        <w:numPr>
          <w:ilvl w:val="0"/>
          <w:numId w:val="15"/>
        </w:numPr>
        <w:tabs>
          <w:tab w:val="left" w:pos="851"/>
        </w:tabs>
        <w:spacing w:before="120" w:after="120"/>
        <w:ind w:left="851" w:right="-7" w:hanging="283"/>
        <w:jc w:val="both"/>
        <w:rPr>
          <w:rFonts w:ascii="Arial" w:hAnsi="Arial" w:cs="Arial"/>
          <w:sz w:val="20"/>
          <w:szCs w:val="20"/>
          <w:lang w:val="es-BO" w:eastAsia="en-US"/>
        </w:rPr>
      </w:pPr>
      <w:r w:rsidRPr="00637483">
        <w:rPr>
          <w:rFonts w:ascii="Arial" w:hAnsi="Arial" w:cs="Arial"/>
          <w:sz w:val="20"/>
          <w:szCs w:val="20"/>
          <w:lang w:val="es-BO" w:eastAsia="en-US"/>
        </w:rPr>
        <w:t>Comunicaciones más importantes intercambiadas con el Gerente y/o Fiscal del Contrato.</w:t>
      </w:r>
    </w:p>
    <w:p w:rsidR="00C2284D" w:rsidRPr="00637483" w:rsidRDefault="00FC557E" w:rsidP="0052497D">
      <w:pPr>
        <w:numPr>
          <w:ilvl w:val="0"/>
          <w:numId w:val="15"/>
        </w:numPr>
        <w:tabs>
          <w:tab w:val="left" w:pos="851"/>
        </w:tabs>
        <w:spacing w:before="120" w:after="120"/>
        <w:ind w:left="851" w:right="-7" w:hanging="283"/>
        <w:jc w:val="both"/>
        <w:rPr>
          <w:rFonts w:ascii="Arial" w:hAnsi="Arial" w:cs="Arial"/>
          <w:sz w:val="20"/>
          <w:szCs w:val="20"/>
          <w:lang w:val="es-BO" w:eastAsia="en-US"/>
        </w:rPr>
      </w:pPr>
      <w:r w:rsidRPr="00637483">
        <w:rPr>
          <w:rFonts w:ascii="Arial" w:hAnsi="Arial" w:cs="Arial"/>
          <w:sz w:val="20"/>
          <w:szCs w:val="20"/>
          <w:lang w:val="es-BO" w:eastAsia="en-US"/>
        </w:rPr>
        <w:t>Información sobre m</w:t>
      </w:r>
      <w:r w:rsidR="00C2284D" w:rsidRPr="00637483">
        <w:rPr>
          <w:rFonts w:ascii="Arial" w:hAnsi="Arial" w:cs="Arial"/>
          <w:sz w:val="20"/>
          <w:szCs w:val="20"/>
          <w:lang w:val="es-BO" w:eastAsia="en-US"/>
        </w:rPr>
        <w:t xml:space="preserve">odificaciones </w:t>
      </w:r>
      <w:r w:rsidRPr="00637483">
        <w:rPr>
          <w:rFonts w:ascii="Arial" w:hAnsi="Arial" w:cs="Arial"/>
          <w:sz w:val="20"/>
          <w:szCs w:val="20"/>
          <w:lang w:val="es-BO" w:eastAsia="en-US"/>
        </w:rPr>
        <w:t>durante la Procura y Construcción.</w:t>
      </w:r>
    </w:p>
    <w:p w:rsidR="00C2284D" w:rsidRPr="00637483" w:rsidRDefault="00C2284D" w:rsidP="0052497D">
      <w:pPr>
        <w:numPr>
          <w:ilvl w:val="0"/>
          <w:numId w:val="15"/>
        </w:numPr>
        <w:tabs>
          <w:tab w:val="left" w:pos="851"/>
        </w:tabs>
        <w:spacing w:before="120" w:after="120"/>
        <w:ind w:left="851" w:right="-7" w:hanging="283"/>
        <w:jc w:val="both"/>
        <w:rPr>
          <w:rFonts w:ascii="Arial" w:hAnsi="Arial" w:cs="Arial"/>
          <w:sz w:val="20"/>
          <w:szCs w:val="20"/>
          <w:lang w:val="es-BO" w:eastAsia="en-US"/>
        </w:rPr>
      </w:pPr>
      <w:r w:rsidRPr="00637483">
        <w:rPr>
          <w:rFonts w:ascii="Arial" w:hAnsi="Arial" w:cs="Arial"/>
          <w:sz w:val="20"/>
          <w:szCs w:val="20"/>
          <w:lang w:val="es-BO" w:eastAsia="en-US"/>
        </w:rPr>
        <w:t>Cronograma y curva S</w:t>
      </w:r>
      <w:r w:rsidR="00543C51" w:rsidRPr="00637483">
        <w:rPr>
          <w:rFonts w:ascii="Arial" w:hAnsi="Arial" w:cs="Arial"/>
          <w:sz w:val="20"/>
          <w:szCs w:val="20"/>
          <w:lang w:val="es-BO" w:eastAsia="en-US"/>
        </w:rPr>
        <w:t xml:space="preserve"> (según guía PM BOOK detallada en las Especificaciones Técnicas)</w:t>
      </w:r>
      <w:r w:rsidRPr="00637483">
        <w:rPr>
          <w:rFonts w:ascii="Arial" w:hAnsi="Arial" w:cs="Arial"/>
          <w:sz w:val="20"/>
          <w:szCs w:val="20"/>
          <w:lang w:val="es-BO" w:eastAsia="en-US"/>
        </w:rPr>
        <w:t xml:space="preserve"> de avance.</w:t>
      </w:r>
    </w:p>
    <w:p w:rsidR="001331AB" w:rsidRPr="00637483" w:rsidRDefault="001331AB" w:rsidP="0052497D">
      <w:pPr>
        <w:numPr>
          <w:ilvl w:val="0"/>
          <w:numId w:val="15"/>
        </w:numPr>
        <w:tabs>
          <w:tab w:val="left" w:pos="851"/>
        </w:tabs>
        <w:spacing w:before="120" w:after="120"/>
        <w:ind w:left="851" w:right="-7" w:hanging="283"/>
        <w:jc w:val="both"/>
        <w:rPr>
          <w:rFonts w:ascii="Arial" w:hAnsi="Arial" w:cs="Arial"/>
          <w:sz w:val="20"/>
          <w:szCs w:val="20"/>
          <w:lang w:val="es-BO" w:eastAsia="en-US"/>
        </w:rPr>
      </w:pPr>
      <w:r w:rsidRPr="00637483">
        <w:rPr>
          <w:rFonts w:ascii="Arial" w:hAnsi="Arial" w:cs="Arial"/>
          <w:sz w:val="20"/>
          <w:szCs w:val="20"/>
          <w:lang w:val="es-BO" w:eastAsia="en-US"/>
        </w:rPr>
        <w:t>Reporte de avance semanal, con referencia a la planificación.</w:t>
      </w:r>
    </w:p>
    <w:p w:rsidR="00C2284D" w:rsidRPr="00637483" w:rsidRDefault="00C2284D" w:rsidP="0052497D">
      <w:pPr>
        <w:numPr>
          <w:ilvl w:val="0"/>
          <w:numId w:val="15"/>
        </w:numPr>
        <w:tabs>
          <w:tab w:val="left" w:pos="851"/>
        </w:tabs>
        <w:spacing w:before="120" w:after="120"/>
        <w:ind w:left="851" w:right="-7" w:hanging="283"/>
        <w:jc w:val="both"/>
        <w:rPr>
          <w:rFonts w:ascii="Arial" w:hAnsi="Arial" w:cs="Arial"/>
          <w:sz w:val="20"/>
          <w:szCs w:val="20"/>
          <w:lang w:val="es-BO" w:eastAsia="en-US"/>
        </w:rPr>
      </w:pPr>
      <w:r w:rsidRPr="00637483">
        <w:rPr>
          <w:rFonts w:ascii="Arial" w:hAnsi="Arial" w:cs="Arial"/>
          <w:sz w:val="20"/>
          <w:szCs w:val="20"/>
          <w:lang w:val="es-BO" w:eastAsia="en-US"/>
        </w:rPr>
        <w:t>Información miscelánea.</w:t>
      </w:r>
    </w:p>
    <w:p w:rsidR="00FC557E" w:rsidRPr="00637483" w:rsidRDefault="00C21E0C" w:rsidP="008848AD">
      <w:pPr>
        <w:tabs>
          <w:tab w:val="left" w:pos="851"/>
        </w:tabs>
        <w:spacing w:before="120" w:after="120"/>
        <w:ind w:left="426" w:right="-7"/>
        <w:jc w:val="both"/>
        <w:rPr>
          <w:rFonts w:ascii="Arial" w:hAnsi="Arial" w:cs="Arial"/>
          <w:b/>
          <w:sz w:val="20"/>
          <w:szCs w:val="20"/>
          <w:u w:val="single"/>
          <w:lang w:val="es-BO" w:eastAsia="en-US"/>
        </w:rPr>
      </w:pPr>
      <w:r w:rsidRPr="00637483">
        <w:rPr>
          <w:rFonts w:ascii="Arial" w:hAnsi="Arial" w:cs="Arial"/>
          <w:b/>
          <w:sz w:val="20"/>
          <w:szCs w:val="20"/>
          <w:u w:val="single"/>
          <w:lang w:val="es-BO" w:eastAsia="en-US"/>
        </w:rPr>
        <w:t>1</w:t>
      </w:r>
      <w:r w:rsidR="00965685" w:rsidRPr="00637483">
        <w:rPr>
          <w:rFonts w:ascii="Arial" w:hAnsi="Arial" w:cs="Arial"/>
          <w:b/>
          <w:sz w:val="20"/>
          <w:szCs w:val="20"/>
          <w:u w:val="single"/>
          <w:lang w:val="es-BO" w:eastAsia="en-US"/>
        </w:rPr>
        <w:t>5</w:t>
      </w:r>
      <w:r w:rsidR="00C2284D" w:rsidRPr="00637483">
        <w:rPr>
          <w:rFonts w:ascii="Arial" w:hAnsi="Arial" w:cs="Arial"/>
          <w:b/>
          <w:sz w:val="20"/>
          <w:szCs w:val="20"/>
          <w:u w:val="single"/>
          <w:lang w:val="es-BO" w:eastAsia="en-US"/>
        </w:rPr>
        <w:t>.1.3.</w:t>
      </w:r>
      <w:r w:rsidR="00FC557E" w:rsidRPr="00637483">
        <w:rPr>
          <w:rFonts w:ascii="Arial" w:hAnsi="Arial" w:cs="Arial"/>
          <w:b/>
          <w:sz w:val="20"/>
          <w:szCs w:val="20"/>
          <w:u w:val="single"/>
          <w:lang w:val="es-BO" w:eastAsia="en-US"/>
        </w:rPr>
        <w:t xml:space="preserve"> Informes Especiales</w:t>
      </w:r>
    </w:p>
    <w:p w:rsidR="00C2284D" w:rsidRPr="00637483" w:rsidRDefault="00C2284D" w:rsidP="00BC7B6F">
      <w:pPr>
        <w:spacing w:before="120" w:after="120"/>
        <w:ind w:left="426" w:right="-7"/>
        <w:jc w:val="both"/>
        <w:rPr>
          <w:rFonts w:ascii="Arial" w:hAnsi="Arial" w:cs="Arial"/>
          <w:sz w:val="20"/>
          <w:szCs w:val="20"/>
          <w:lang w:val="es-BO" w:eastAsia="en-US"/>
        </w:rPr>
      </w:pPr>
      <w:r w:rsidRPr="00637483">
        <w:rPr>
          <w:rFonts w:ascii="Arial" w:hAnsi="Arial" w:cs="Arial"/>
          <w:sz w:val="20"/>
          <w:szCs w:val="20"/>
          <w:lang w:val="es-BO" w:eastAsia="en-US"/>
        </w:rPr>
        <w:t>Cuando se presenten asuntos o problemas que, por su importancia, incidan en el desarrollo normal de la Procura y Construcción de</w:t>
      </w:r>
      <w:r w:rsidR="000424E2" w:rsidRPr="00637483">
        <w:rPr>
          <w:rFonts w:ascii="Arial" w:hAnsi="Arial" w:cs="Arial"/>
          <w:sz w:val="20"/>
          <w:szCs w:val="20"/>
          <w:lang w:val="es-BO" w:eastAsia="en-US"/>
        </w:rPr>
        <w:t xml:space="preserve">l Trabajo </w:t>
      </w:r>
      <w:r w:rsidRPr="00637483">
        <w:rPr>
          <w:rFonts w:ascii="Arial" w:hAnsi="Arial" w:cs="Arial"/>
          <w:sz w:val="20"/>
          <w:szCs w:val="20"/>
          <w:lang w:val="es-BO" w:eastAsia="en-US"/>
        </w:rPr>
        <w:t>a requerimiento del Gerente del Contrato</w:t>
      </w:r>
      <w:r w:rsidR="002C5744" w:rsidRPr="00637483">
        <w:rPr>
          <w:rFonts w:ascii="Arial" w:hAnsi="Arial" w:cs="Arial"/>
          <w:sz w:val="20"/>
          <w:szCs w:val="20"/>
          <w:lang w:val="es-BO" w:eastAsia="en-US"/>
        </w:rPr>
        <w:t xml:space="preserve"> con</w:t>
      </w:r>
      <w:r w:rsidR="003D251C" w:rsidRPr="00637483">
        <w:rPr>
          <w:rFonts w:ascii="Arial" w:hAnsi="Arial" w:cs="Arial"/>
          <w:sz w:val="20"/>
          <w:szCs w:val="20"/>
          <w:lang w:val="es-BO" w:eastAsia="en-US"/>
        </w:rPr>
        <w:t xml:space="preserve"> cinco</w:t>
      </w:r>
      <w:r w:rsidR="002C5744" w:rsidRPr="00637483">
        <w:rPr>
          <w:rFonts w:ascii="Arial" w:hAnsi="Arial" w:cs="Arial"/>
          <w:sz w:val="20"/>
          <w:szCs w:val="20"/>
          <w:lang w:val="es-BO" w:eastAsia="en-US"/>
        </w:rPr>
        <w:t xml:space="preserve"> </w:t>
      </w:r>
      <w:r w:rsidR="003D251C" w:rsidRPr="00637483">
        <w:rPr>
          <w:rFonts w:ascii="Arial" w:hAnsi="Arial" w:cs="Arial"/>
          <w:sz w:val="20"/>
          <w:szCs w:val="20"/>
          <w:lang w:val="es-BO" w:eastAsia="en-US"/>
        </w:rPr>
        <w:t>(</w:t>
      </w:r>
      <w:r w:rsidR="002C5744" w:rsidRPr="00637483">
        <w:rPr>
          <w:rFonts w:ascii="Arial" w:hAnsi="Arial" w:cs="Arial"/>
          <w:sz w:val="20"/>
          <w:szCs w:val="20"/>
          <w:lang w:val="es-BO" w:eastAsia="en-US"/>
        </w:rPr>
        <w:t>5</w:t>
      </w:r>
      <w:r w:rsidR="003D251C" w:rsidRPr="00637483">
        <w:rPr>
          <w:rFonts w:ascii="Arial" w:hAnsi="Arial" w:cs="Arial"/>
          <w:sz w:val="20"/>
          <w:szCs w:val="20"/>
          <w:lang w:val="es-BO" w:eastAsia="en-US"/>
        </w:rPr>
        <w:t>)</w:t>
      </w:r>
      <w:r w:rsidR="002C5744" w:rsidRPr="00637483">
        <w:rPr>
          <w:rFonts w:ascii="Arial" w:hAnsi="Arial" w:cs="Arial"/>
          <w:sz w:val="20"/>
          <w:szCs w:val="20"/>
          <w:lang w:val="es-BO" w:eastAsia="en-US"/>
        </w:rPr>
        <w:t xml:space="preserve"> Días de anticipación</w:t>
      </w:r>
      <w:r w:rsidRPr="00637483">
        <w:rPr>
          <w:rFonts w:ascii="Arial" w:hAnsi="Arial" w:cs="Arial"/>
          <w:sz w:val="20"/>
          <w:szCs w:val="20"/>
          <w:lang w:val="es-BO" w:eastAsia="en-US"/>
        </w:rPr>
        <w:t xml:space="preserve">, el Contratista emitirá un informe especial sobre el tema específico requerido, </w:t>
      </w:r>
      <w:r w:rsidR="000424E2" w:rsidRPr="00637483">
        <w:rPr>
          <w:rFonts w:ascii="Arial" w:hAnsi="Arial" w:cs="Arial"/>
          <w:sz w:val="20"/>
          <w:szCs w:val="20"/>
          <w:lang w:val="es-BO" w:eastAsia="en-US"/>
        </w:rPr>
        <w:t>en formato editable y tres (3) ejemplares en físico</w:t>
      </w:r>
      <w:r w:rsidR="000424E2" w:rsidRPr="00637483">
        <w:rPr>
          <w:rFonts w:ascii="Arial" w:hAnsi="Arial" w:cs="Arial"/>
          <w:sz w:val="20"/>
          <w:szCs w:val="20"/>
          <w:lang w:val="es-BO" w:eastAsia="x-none"/>
        </w:rPr>
        <w:t>,</w:t>
      </w:r>
      <w:r w:rsidR="00AD678D" w:rsidRPr="00637483">
        <w:rPr>
          <w:rFonts w:ascii="Arial" w:hAnsi="Arial" w:cs="Arial"/>
          <w:sz w:val="20"/>
          <w:szCs w:val="20"/>
          <w:lang w:val="es-BO" w:eastAsia="x-none"/>
        </w:rPr>
        <w:t xml:space="preserve"> </w:t>
      </w:r>
      <w:r w:rsidRPr="00637483">
        <w:rPr>
          <w:rFonts w:ascii="Arial" w:hAnsi="Arial" w:cs="Arial"/>
          <w:sz w:val="20"/>
          <w:szCs w:val="20"/>
          <w:lang w:val="es-BO" w:eastAsia="en-US"/>
        </w:rPr>
        <w:t>conteniendo e</w:t>
      </w:r>
      <w:r w:rsidR="00FC557E" w:rsidRPr="00637483">
        <w:rPr>
          <w:rFonts w:ascii="Arial" w:hAnsi="Arial" w:cs="Arial"/>
          <w:sz w:val="20"/>
          <w:szCs w:val="20"/>
          <w:lang w:val="es-BO" w:eastAsia="en-US"/>
        </w:rPr>
        <w:t>l detalle y las recomendaciones.</w:t>
      </w:r>
    </w:p>
    <w:p w:rsidR="00C2284D" w:rsidRPr="00637483" w:rsidRDefault="0029033C" w:rsidP="00C21E0C">
      <w:pPr>
        <w:spacing w:before="120" w:after="120"/>
        <w:ind w:right="-7"/>
        <w:jc w:val="both"/>
        <w:rPr>
          <w:rFonts w:ascii="Arial" w:hAnsi="Arial" w:cs="Arial"/>
          <w:b/>
          <w:sz w:val="20"/>
          <w:szCs w:val="20"/>
          <w:u w:val="single"/>
          <w:lang w:val="es-BO"/>
        </w:rPr>
      </w:pPr>
      <w:r w:rsidRPr="00637483">
        <w:rPr>
          <w:rFonts w:ascii="Arial" w:hAnsi="Arial" w:cs="Arial"/>
          <w:b/>
          <w:sz w:val="20"/>
          <w:szCs w:val="20"/>
          <w:u w:val="single"/>
          <w:lang w:val="es-BO" w:eastAsia="en-US"/>
        </w:rPr>
        <w:t>CLÁUSULA</w:t>
      </w:r>
      <w:r w:rsidR="00C21E0C" w:rsidRPr="00637483">
        <w:rPr>
          <w:rFonts w:ascii="Arial" w:hAnsi="Arial" w:cs="Arial"/>
          <w:b/>
          <w:sz w:val="20"/>
          <w:szCs w:val="20"/>
          <w:u w:val="single"/>
          <w:lang w:val="es-BO" w:eastAsia="en-US"/>
        </w:rPr>
        <w:t xml:space="preserve"> DECIMO</w:t>
      </w:r>
      <w:r w:rsidR="00DF2104" w:rsidRPr="00637483">
        <w:rPr>
          <w:rFonts w:ascii="Arial" w:hAnsi="Arial" w:cs="Arial"/>
          <w:b/>
          <w:sz w:val="20"/>
          <w:szCs w:val="20"/>
          <w:u w:val="single"/>
          <w:lang w:val="es-BO" w:eastAsia="en-US"/>
        </w:rPr>
        <w:t xml:space="preserve"> SEXTA</w:t>
      </w:r>
      <w:r w:rsidRPr="00637483">
        <w:rPr>
          <w:rFonts w:ascii="Arial" w:hAnsi="Arial" w:cs="Arial"/>
          <w:b/>
          <w:sz w:val="20"/>
          <w:szCs w:val="20"/>
          <w:u w:val="single"/>
          <w:lang w:val="es-BO" w:eastAsia="en-US"/>
        </w:rPr>
        <w:t xml:space="preserve">.- </w:t>
      </w:r>
      <w:r w:rsidRPr="00637483">
        <w:rPr>
          <w:rFonts w:ascii="Arial" w:hAnsi="Arial" w:cs="Arial"/>
          <w:b/>
          <w:sz w:val="20"/>
          <w:szCs w:val="20"/>
          <w:u w:val="single"/>
          <w:lang w:val="es-BO"/>
        </w:rPr>
        <w:t xml:space="preserve">OBLIGACIONES </w:t>
      </w:r>
      <w:r w:rsidR="00BC7B6F" w:rsidRPr="00637483">
        <w:rPr>
          <w:rFonts w:ascii="Arial" w:hAnsi="Arial" w:cs="Arial"/>
          <w:b/>
          <w:sz w:val="20"/>
          <w:szCs w:val="20"/>
          <w:u w:val="single"/>
          <w:lang w:val="es-BO"/>
        </w:rPr>
        <w:t xml:space="preserve">Y RESPONSABILIDADES </w:t>
      </w:r>
      <w:r w:rsidR="00543C51" w:rsidRPr="00637483">
        <w:rPr>
          <w:rFonts w:ascii="Arial" w:hAnsi="Arial" w:cs="Arial"/>
          <w:b/>
          <w:sz w:val="20"/>
          <w:szCs w:val="20"/>
          <w:u w:val="single"/>
          <w:lang w:val="es-BO"/>
        </w:rPr>
        <w:t xml:space="preserve">DEL CONTRATISTA </w:t>
      </w:r>
      <w:r w:rsidR="00BC7B6F" w:rsidRPr="00637483">
        <w:rPr>
          <w:rFonts w:ascii="Arial" w:hAnsi="Arial" w:cs="Arial"/>
          <w:b/>
          <w:sz w:val="20"/>
          <w:szCs w:val="20"/>
          <w:u w:val="single"/>
          <w:lang w:val="es-BO"/>
        </w:rPr>
        <w:t xml:space="preserve">DURANTE LA </w:t>
      </w:r>
      <w:r w:rsidRPr="00637483">
        <w:rPr>
          <w:rFonts w:ascii="Arial" w:hAnsi="Arial" w:cs="Arial"/>
          <w:b/>
          <w:sz w:val="20"/>
          <w:szCs w:val="20"/>
          <w:u w:val="single"/>
          <w:lang w:val="es-BO"/>
        </w:rPr>
        <w:t xml:space="preserve">PROCURA Y CONSTRUCCIÓN </w:t>
      </w:r>
    </w:p>
    <w:p w:rsidR="00C2284D" w:rsidRPr="00637483" w:rsidRDefault="00C2284D" w:rsidP="00F510EA">
      <w:pPr>
        <w:spacing w:before="120" w:after="120"/>
        <w:ind w:right="-7"/>
        <w:jc w:val="both"/>
        <w:rPr>
          <w:rFonts w:ascii="Arial" w:hAnsi="Arial" w:cs="Arial"/>
          <w:sz w:val="20"/>
          <w:szCs w:val="20"/>
          <w:lang w:val="es-BO" w:eastAsia="x-none"/>
        </w:rPr>
      </w:pPr>
      <w:r w:rsidRPr="00637483">
        <w:rPr>
          <w:rFonts w:ascii="Arial" w:hAnsi="Arial" w:cs="Arial"/>
          <w:sz w:val="20"/>
          <w:szCs w:val="20"/>
          <w:lang w:val="es-BO" w:eastAsia="x-none"/>
        </w:rPr>
        <w:t xml:space="preserve">Cumplir con las obligaciones, las especificaciones, los términos y condiciones del presente Contrato y sus Anexos, que sean necesarios o apropiados para el </w:t>
      </w:r>
      <w:r w:rsidRPr="00637483">
        <w:rPr>
          <w:rFonts w:ascii="Arial" w:hAnsi="Arial" w:cs="Arial"/>
          <w:sz w:val="20"/>
          <w:szCs w:val="20"/>
          <w:lang w:val="es-BO" w:eastAsia="en-US"/>
        </w:rPr>
        <w:t>desarrollo de la Procura y Construcción</w:t>
      </w:r>
      <w:r w:rsidRPr="00637483">
        <w:rPr>
          <w:rFonts w:ascii="Arial" w:hAnsi="Arial" w:cs="Arial"/>
          <w:sz w:val="20"/>
          <w:szCs w:val="20"/>
          <w:lang w:val="es-BO" w:eastAsia="x-none"/>
        </w:rPr>
        <w:t>, citando entre ellas de manera enunciativa y no limitativa las siguientes:</w:t>
      </w:r>
    </w:p>
    <w:p w:rsidR="00C2284D" w:rsidRPr="00637483" w:rsidRDefault="00C2284D" w:rsidP="0052497D">
      <w:pPr>
        <w:numPr>
          <w:ilvl w:val="0"/>
          <w:numId w:val="16"/>
        </w:numPr>
        <w:tabs>
          <w:tab w:val="left" w:pos="851"/>
        </w:tabs>
        <w:spacing w:before="120" w:after="120"/>
        <w:ind w:left="851" w:right="-7" w:hanging="284"/>
        <w:jc w:val="both"/>
        <w:rPr>
          <w:rFonts w:ascii="Arial" w:hAnsi="Arial" w:cs="Arial"/>
          <w:sz w:val="20"/>
          <w:szCs w:val="20"/>
          <w:lang w:val="es-BO" w:eastAsia="en-US"/>
        </w:rPr>
      </w:pPr>
      <w:r w:rsidRPr="00637483">
        <w:rPr>
          <w:rFonts w:ascii="Arial" w:hAnsi="Arial" w:cs="Arial"/>
          <w:sz w:val="20"/>
          <w:szCs w:val="20"/>
          <w:lang w:val="es-BO" w:eastAsia="en-US"/>
        </w:rPr>
        <w:t xml:space="preserve">Realizar la Procura y Construcción de acuerdo a la </w:t>
      </w:r>
      <w:r w:rsidR="00F77035" w:rsidRPr="00637483">
        <w:rPr>
          <w:rFonts w:ascii="Arial" w:hAnsi="Arial" w:cs="Arial"/>
          <w:sz w:val="20"/>
          <w:szCs w:val="20"/>
          <w:lang w:val="es-BO" w:eastAsia="en-US"/>
        </w:rPr>
        <w:t>Ingeniería</w:t>
      </w:r>
      <w:r w:rsidR="00C05F3C" w:rsidRPr="00637483">
        <w:rPr>
          <w:rFonts w:ascii="Arial" w:hAnsi="Arial" w:cs="Arial"/>
          <w:sz w:val="20"/>
          <w:szCs w:val="20"/>
          <w:lang w:val="es-BO" w:eastAsia="en-US"/>
        </w:rPr>
        <w:t xml:space="preserve"> </w:t>
      </w:r>
      <w:r w:rsidRPr="00637483">
        <w:rPr>
          <w:rFonts w:ascii="Arial" w:hAnsi="Arial" w:cs="Arial"/>
          <w:sz w:val="20"/>
          <w:szCs w:val="20"/>
          <w:lang w:val="es-BO" w:eastAsia="en-US"/>
        </w:rPr>
        <w:t xml:space="preserve">de </w:t>
      </w:r>
      <w:r w:rsidR="00C90847" w:rsidRPr="00637483">
        <w:rPr>
          <w:rFonts w:ascii="Arial" w:hAnsi="Arial" w:cs="Arial"/>
          <w:sz w:val="20"/>
          <w:szCs w:val="20"/>
          <w:lang w:val="es-BO" w:eastAsia="en-US"/>
        </w:rPr>
        <w:t>D</w:t>
      </w:r>
      <w:r w:rsidRPr="00637483">
        <w:rPr>
          <w:rFonts w:ascii="Arial" w:hAnsi="Arial" w:cs="Arial"/>
          <w:sz w:val="20"/>
          <w:szCs w:val="20"/>
          <w:lang w:val="es-BO" w:eastAsia="en-US"/>
        </w:rPr>
        <w:t>etalle y de conformidad a las Normas Aplicables</w:t>
      </w:r>
      <w:r w:rsidR="005F18F8" w:rsidRPr="00637483">
        <w:rPr>
          <w:rFonts w:ascii="Arial" w:hAnsi="Arial" w:cs="Arial"/>
          <w:sz w:val="20"/>
          <w:szCs w:val="20"/>
          <w:lang w:val="es-BO" w:eastAsia="en-US"/>
        </w:rPr>
        <w:t xml:space="preserve">, </w:t>
      </w:r>
      <w:r w:rsidRPr="00637483">
        <w:rPr>
          <w:rFonts w:ascii="Arial" w:hAnsi="Arial" w:cs="Arial"/>
          <w:sz w:val="20"/>
          <w:szCs w:val="20"/>
          <w:lang w:val="es-BO" w:eastAsia="en-US"/>
        </w:rPr>
        <w:t xml:space="preserve">el Contrato y sus Anexos. </w:t>
      </w:r>
    </w:p>
    <w:p w:rsidR="00C2284D" w:rsidRPr="00637483" w:rsidRDefault="00C2284D" w:rsidP="0052497D">
      <w:pPr>
        <w:numPr>
          <w:ilvl w:val="0"/>
          <w:numId w:val="16"/>
        </w:numPr>
        <w:tabs>
          <w:tab w:val="left" w:pos="851"/>
        </w:tabs>
        <w:spacing w:before="120" w:after="120"/>
        <w:ind w:left="851" w:right="-7" w:hanging="284"/>
        <w:jc w:val="both"/>
        <w:rPr>
          <w:rFonts w:ascii="Arial" w:hAnsi="Arial" w:cs="Arial"/>
          <w:sz w:val="20"/>
          <w:szCs w:val="20"/>
          <w:lang w:val="es-BO" w:eastAsia="en-US"/>
        </w:rPr>
      </w:pPr>
      <w:r w:rsidRPr="00637483">
        <w:rPr>
          <w:rFonts w:ascii="Arial" w:hAnsi="Arial" w:cs="Arial"/>
          <w:sz w:val="20"/>
          <w:szCs w:val="20"/>
          <w:lang w:val="es-BO" w:eastAsia="en-US"/>
        </w:rPr>
        <w:t xml:space="preserve">Emplear materiales </w:t>
      </w:r>
      <w:r w:rsidR="00FA0097" w:rsidRPr="00637483">
        <w:rPr>
          <w:rFonts w:ascii="Arial" w:hAnsi="Arial" w:cs="Arial"/>
          <w:sz w:val="20"/>
          <w:szCs w:val="20"/>
          <w:lang w:val="es-BO" w:eastAsia="en-US"/>
        </w:rPr>
        <w:t xml:space="preserve">y equipos </w:t>
      </w:r>
      <w:r w:rsidRPr="00637483">
        <w:rPr>
          <w:rFonts w:ascii="Arial" w:hAnsi="Arial" w:cs="Arial"/>
          <w:sz w:val="20"/>
          <w:szCs w:val="20"/>
          <w:lang w:val="es-BO" w:eastAsia="en-US"/>
        </w:rPr>
        <w:t xml:space="preserve">de buena calidad, nuevos y probados para la Procura y Construcción del Trabajo de acuerdo a lo establecido </w:t>
      </w:r>
      <w:r w:rsidR="00FA0097" w:rsidRPr="00637483">
        <w:rPr>
          <w:rFonts w:ascii="Arial" w:hAnsi="Arial" w:cs="Arial"/>
          <w:sz w:val="20"/>
          <w:szCs w:val="20"/>
          <w:lang w:val="es-BO" w:eastAsia="en-US"/>
        </w:rPr>
        <w:t xml:space="preserve">en la Ingeniería de Detalle, </w:t>
      </w:r>
      <w:r w:rsidRPr="00637483">
        <w:rPr>
          <w:rFonts w:ascii="Arial" w:hAnsi="Arial" w:cs="Arial"/>
          <w:sz w:val="20"/>
          <w:szCs w:val="20"/>
          <w:lang w:val="es-BO" w:eastAsia="en-US"/>
        </w:rPr>
        <w:t>en el presente Contrato y sus Anexos.</w:t>
      </w:r>
    </w:p>
    <w:p w:rsidR="00C2284D" w:rsidRPr="00637483" w:rsidRDefault="00C2284D" w:rsidP="0052497D">
      <w:pPr>
        <w:numPr>
          <w:ilvl w:val="0"/>
          <w:numId w:val="16"/>
        </w:numPr>
        <w:tabs>
          <w:tab w:val="left" w:pos="851"/>
        </w:tabs>
        <w:spacing w:before="120" w:after="120"/>
        <w:ind w:left="851" w:right="-7" w:hanging="284"/>
        <w:jc w:val="both"/>
        <w:rPr>
          <w:rFonts w:ascii="Arial" w:hAnsi="Arial" w:cs="Arial"/>
          <w:sz w:val="20"/>
          <w:szCs w:val="20"/>
          <w:lang w:val="es-BO" w:eastAsia="en-US"/>
        </w:rPr>
      </w:pPr>
      <w:r w:rsidRPr="00637483">
        <w:rPr>
          <w:rFonts w:ascii="Arial" w:hAnsi="Arial" w:cs="Arial"/>
          <w:sz w:val="20"/>
          <w:szCs w:val="20"/>
          <w:lang w:val="es-BO" w:eastAsia="en-US"/>
        </w:rPr>
        <w:t xml:space="preserve">Proveer los datos, los informes, las certificaciones y otros documentos, y/o apoyo técnico a solicitud del Gerente y/o Fiscal del Contrato y/o la Persona </w:t>
      </w:r>
      <w:r w:rsidR="005D7BC0" w:rsidRPr="00637483">
        <w:rPr>
          <w:rFonts w:ascii="Arial" w:hAnsi="Arial" w:cs="Arial"/>
          <w:sz w:val="20"/>
          <w:szCs w:val="20"/>
          <w:lang w:val="es-BO" w:eastAsia="en-US"/>
        </w:rPr>
        <w:t>a</w:t>
      </w:r>
      <w:r w:rsidRPr="00637483">
        <w:rPr>
          <w:rFonts w:ascii="Arial" w:hAnsi="Arial" w:cs="Arial"/>
          <w:sz w:val="20"/>
          <w:szCs w:val="20"/>
          <w:lang w:val="es-BO" w:eastAsia="en-US"/>
        </w:rPr>
        <w:t>utorizada por el Contratante, según sean requeridos.</w:t>
      </w:r>
    </w:p>
    <w:p w:rsidR="00C2284D" w:rsidRPr="008E01C7" w:rsidRDefault="00C2284D" w:rsidP="0052497D">
      <w:pPr>
        <w:numPr>
          <w:ilvl w:val="0"/>
          <w:numId w:val="16"/>
        </w:numPr>
        <w:tabs>
          <w:tab w:val="left" w:pos="851"/>
        </w:tabs>
        <w:spacing w:before="120" w:after="120"/>
        <w:ind w:left="851" w:right="-7" w:hanging="284"/>
        <w:jc w:val="both"/>
        <w:rPr>
          <w:rFonts w:ascii="Arial" w:hAnsi="Arial" w:cs="Arial"/>
          <w:sz w:val="20"/>
          <w:szCs w:val="20"/>
          <w:lang w:val="es-BO" w:eastAsia="en-US"/>
        </w:rPr>
      </w:pPr>
      <w:r w:rsidRPr="00637483">
        <w:rPr>
          <w:rFonts w:ascii="Arial" w:hAnsi="Arial" w:cs="Arial"/>
          <w:sz w:val="20"/>
          <w:szCs w:val="20"/>
          <w:lang w:val="es-BO" w:eastAsia="en-US"/>
        </w:rPr>
        <w:t>Proveer al Fiscal del Contrato los planos, simulaciones, isométricos, los di</w:t>
      </w:r>
      <w:r w:rsidR="00F8392C" w:rsidRPr="00637483">
        <w:rPr>
          <w:rFonts w:ascii="Arial" w:hAnsi="Arial" w:cs="Arial"/>
          <w:sz w:val="20"/>
          <w:szCs w:val="20"/>
          <w:lang w:val="es-BO" w:eastAsia="en-US"/>
        </w:rPr>
        <w:t>agramas</w:t>
      </w:r>
      <w:r w:rsidRPr="00637483">
        <w:rPr>
          <w:rFonts w:ascii="Arial" w:hAnsi="Arial" w:cs="Arial"/>
          <w:sz w:val="20"/>
          <w:szCs w:val="20"/>
          <w:lang w:val="es-BO" w:eastAsia="en-US"/>
        </w:rPr>
        <w:t xml:space="preserve">, los cálculos de Ingeniería, memorias de cálculo, lista de materiales, planos mecánicos, certificaciones de calidad, inspección, trazabilidad, documentos de pruebas y ensayos, hojas de datos y seguridad, de los </w:t>
      </w:r>
      <w:r w:rsidR="005D7BC0" w:rsidRPr="00637483">
        <w:rPr>
          <w:rFonts w:ascii="Arial" w:hAnsi="Arial" w:cs="Arial"/>
          <w:sz w:val="20"/>
          <w:szCs w:val="20"/>
          <w:lang w:val="es-BO" w:eastAsia="en-US"/>
        </w:rPr>
        <w:t>e</w:t>
      </w:r>
      <w:r w:rsidRPr="00637483">
        <w:rPr>
          <w:rFonts w:ascii="Arial" w:hAnsi="Arial" w:cs="Arial"/>
          <w:sz w:val="20"/>
          <w:szCs w:val="20"/>
          <w:lang w:val="es-BO" w:eastAsia="en-US"/>
        </w:rPr>
        <w:t xml:space="preserve">quipos y otros documentos que respalden la calidad de la </w:t>
      </w:r>
      <w:r w:rsidRPr="008E01C7">
        <w:rPr>
          <w:rFonts w:ascii="Arial" w:hAnsi="Arial" w:cs="Arial"/>
          <w:sz w:val="20"/>
          <w:szCs w:val="20"/>
          <w:lang w:val="es-BO" w:eastAsia="en-US"/>
        </w:rPr>
        <w:t xml:space="preserve">Procura. </w:t>
      </w:r>
    </w:p>
    <w:p w:rsidR="00C2284D" w:rsidRPr="008E01C7" w:rsidRDefault="00C2284D" w:rsidP="0052497D">
      <w:pPr>
        <w:numPr>
          <w:ilvl w:val="0"/>
          <w:numId w:val="16"/>
        </w:numPr>
        <w:tabs>
          <w:tab w:val="left" w:pos="851"/>
        </w:tabs>
        <w:spacing w:before="120" w:after="120"/>
        <w:ind w:left="851" w:right="-7" w:hanging="284"/>
        <w:jc w:val="both"/>
        <w:rPr>
          <w:rFonts w:ascii="Arial" w:hAnsi="Arial" w:cs="Arial"/>
          <w:sz w:val="20"/>
          <w:szCs w:val="20"/>
          <w:lang w:val="es-BO" w:eastAsia="en-US"/>
        </w:rPr>
      </w:pPr>
      <w:r w:rsidRPr="008E01C7">
        <w:rPr>
          <w:rFonts w:ascii="Arial" w:hAnsi="Arial" w:cs="Arial"/>
          <w:sz w:val="20"/>
          <w:szCs w:val="20"/>
          <w:lang w:val="es-BO" w:eastAsia="en-US"/>
        </w:rPr>
        <w:t>Realizar las pruebas de verificación de correcto funcionamiento de acuerdo a lo estipulado en el presente Contrato y sus Anexos.</w:t>
      </w:r>
    </w:p>
    <w:p w:rsidR="00C2284D" w:rsidRPr="008E01C7" w:rsidRDefault="00C2284D" w:rsidP="0052497D">
      <w:pPr>
        <w:numPr>
          <w:ilvl w:val="0"/>
          <w:numId w:val="16"/>
        </w:numPr>
        <w:tabs>
          <w:tab w:val="left" w:pos="851"/>
          <w:tab w:val="left" w:pos="1418"/>
          <w:tab w:val="left" w:pos="1701"/>
        </w:tabs>
        <w:spacing w:before="120" w:after="120"/>
        <w:ind w:left="851" w:right="-7" w:hanging="284"/>
        <w:jc w:val="both"/>
        <w:rPr>
          <w:rFonts w:ascii="Arial" w:eastAsia="Calibri" w:hAnsi="Arial" w:cs="Arial"/>
          <w:sz w:val="20"/>
          <w:szCs w:val="20"/>
          <w:lang w:eastAsia="en-US"/>
        </w:rPr>
      </w:pPr>
      <w:r w:rsidRPr="008E01C7">
        <w:rPr>
          <w:rFonts w:ascii="Arial" w:eastAsia="Calibri" w:hAnsi="Arial" w:cs="Arial"/>
          <w:sz w:val="20"/>
          <w:szCs w:val="20"/>
          <w:lang w:eastAsia="en-US"/>
        </w:rPr>
        <w:t>Cumplir con las obligaciones, las especificaciones, los términos y condiciones del presente Contrato y sus Anexos, que sean necesarios para la Procura y Construcción del</w:t>
      </w:r>
      <w:r w:rsidR="005D7BC0" w:rsidRPr="008E01C7">
        <w:rPr>
          <w:rFonts w:ascii="Arial" w:eastAsia="Calibri" w:hAnsi="Arial" w:cs="Arial"/>
          <w:sz w:val="20"/>
          <w:szCs w:val="20"/>
          <w:lang w:eastAsia="en-US"/>
        </w:rPr>
        <w:t xml:space="preserve"> Trabajo</w:t>
      </w:r>
      <w:r w:rsidRPr="008E01C7">
        <w:rPr>
          <w:rFonts w:ascii="Arial" w:eastAsia="Calibri" w:hAnsi="Arial" w:cs="Arial"/>
          <w:sz w:val="20"/>
          <w:szCs w:val="20"/>
          <w:lang w:eastAsia="en-US"/>
        </w:rPr>
        <w:t xml:space="preserve">. </w:t>
      </w:r>
    </w:p>
    <w:p w:rsidR="00C2284D" w:rsidRPr="008E01C7" w:rsidRDefault="00C2284D" w:rsidP="0052497D">
      <w:pPr>
        <w:numPr>
          <w:ilvl w:val="0"/>
          <w:numId w:val="16"/>
        </w:numPr>
        <w:tabs>
          <w:tab w:val="left" w:pos="851"/>
        </w:tabs>
        <w:spacing w:before="120" w:after="120"/>
        <w:ind w:left="851" w:hanging="284"/>
        <w:rPr>
          <w:rFonts w:ascii="Arial" w:eastAsia="Calibri" w:hAnsi="Arial" w:cs="Arial"/>
          <w:sz w:val="20"/>
          <w:szCs w:val="20"/>
          <w:lang w:eastAsia="en-US"/>
        </w:rPr>
      </w:pPr>
      <w:r w:rsidRPr="008E01C7">
        <w:rPr>
          <w:rFonts w:ascii="Arial" w:eastAsia="Calibri" w:hAnsi="Arial" w:cs="Arial"/>
          <w:sz w:val="20"/>
          <w:szCs w:val="20"/>
          <w:lang w:eastAsia="en-US"/>
        </w:rPr>
        <w:t>Cumplir con las fechas establecidas en el Cronograma de Trabajo.</w:t>
      </w:r>
    </w:p>
    <w:p w:rsidR="003D251C" w:rsidRPr="008E01C7" w:rsidRDefault="00C2284D" w:rsidP="00F4626A">
      <w:pPr>
        <w:numPr>
          <w:ilvl w:val="0"/>
          <w:numId w:val="16"/>
        </w:numPr>
        <w:tabs>
          <w:tab w:val="left" w:pos="851"/>
          <w:tab w:val="left" w:pos="1418"/>
        </w:tabs>
        <w:spacing w:before="120" w:after="120"/>
        <w:ind w:left="851" w:hanging="284"/>
        <w:rPr>
          <w:rFonts w:ascii="Arial" w:eastAsia="Calibri" w:hAnsi="Arial" w:cs="Arial"/>
          <w:sz w:val="20"/>
          <w:szCs w:val="20"/>
          <w:lang w:eastAsia="en-US"/>
        </w:rPr>
      </w:pPr>
      <w:r w:rsidRPr="008E01C7">
        <w:rPr>
          <w:rFonts w:ascii="Arial" w:eastAsia="Calibri" w:hAnsi="Arial" w:cs="Arial"/>
          <w:sz w:val="20"/>
          <w:szCs w:val="20"/>
          <w:lang w:eastAsia="en-US"/>
        </w:rPr>
        <w:t xml:space="preserve">Entregar </w:t>
      </w:r>
      <w:r w:rsidR="005D7BC0" w:rsidRPr="008E01C7">
        <w:rPr>
          <w:rFonts w:ascii="Arial" w:eastAsia="Calibri" w:hAnsi="Arial" w:cs="Arial"/>
          <w:sz w:val="20"/>
          <w:szCs w:val="20"/>
          <w:lang w:eastAsia="en-US"/>
        </w:rPr>
        <w:t xml:space="preserve">el Trabajo </w:t>
      </w:r>
      <w:r w:rsidRPr="008E01C7">
        <w:rPr>
          <w:rFonts w:ascii="Arial" w:eastAsia="Calibri" w:hAnsi="Arial" w:cs="Arial"/>
          <w:sz w:val="20"/>
          <w:szCs w:val="20"/>
          <w:lang w:eastAsia="en-US"/>
        </w:rPr>
        <w:t>en estricto cumplimiento</w:t>
      </w:r>
      <w:r w:rsidR="005D7BC0" w:rsidRPr="008E01C7">
        <w:rPr>
          <w:rFonts w:ascii="Arial" w:eastAsia="Calibri" w:hAnsi="Arial" w:cs="Arial"/>
          <w:sz w:val="20"/>
          <w:szCs w:val="20"/>
          <w:lang w:eastAsia="en-US"/>
        </w:rPr>
        <w:t xml:space="preserve"> </w:t>
      </w:r>
      <w:r w:rsidRPr="008E01C7">
        <w:rPr>
          <w:rFonts w:ascii="Arial" w:eastAsia="Calibri" w:hAnsi="Arial" w:cs="Arial"/>
          <w:sz w:val="20"/>
          <w:szCs w:val="20"/>
          <w:lang w:eastAsia="en-US"/>
        </w:rPr>
        <w:t>del presente Contrato y sus Anexos en el plazo establecido en el Cronograma de Trabajo.</w:t>
      </w:r>
    </w:p>
    <w:p w:rsidR="00B04B80" w:rsidRPr="008E01C7" w:rsidRDefault="00B04B80" w:rsidP="0052497D">
      <w:pPr>
        <w:numPr>
          <w:ilvl w:val="0"/>
          <w:numId w:val="16"/>
        </w:numPr>
        <w:tabs>
          <w:tab w:val="left" w:pos="851"/>
        </w:tabs>
        <w:ind w:left="851" w:hanging="284"/>
        <w:rPr>
          <w:rFonts w:ascii="Arial" w:eastAsia="Calibri" w:hAnsi="Arial" w:cs="Arial"/>
          <w:sz w:val="20"/>
          <w:szCs w:val="20"/>
          <w:lang w:eastAsia="en-US"/>
        </w:rPr>
      </w:pPr>
      <w:r w:rsidRPr="008E01C7">
        <w:rPr>
          <w:rFonts w:ascii="Arial" w:eastAsia="Calibri" w:hAnsi="Arial" w:cs="Arial"/>
          <w:sz w:val="20"/>
          <w:szCs w:val="20"/>
          <w:lang w:eastAsia="en-US"/>
        </w:rPr>
        <w:t>Las demás obligaciones a su cargo que emerjan del presente Contrato.</w:t>
      </w:r>
    </w:p>
    <w:p w:rsidR="00C2284D" w:rsidRPr="008E01C7" w:rsidRDefault="0029033C" w:rsidP="00F510EA">
      <w:pPr>
        <w:autoSpaceDE w:val="0"/>
        <w:autoSpaceDN w:val="0"/>
        <w:adjustRightInd w:val="0"/>
        <w:spacing w:before="120" w:after="120"/>
        <w:rPr>
          <w:rFonts w:ascii="Arial" w:eastAsia="Calibri" w:hAnsi="Arial" w:cs="Arial"/>
          <w:b/>
          <w:sz w:val="20"/>
          <w:szCs w:val="20"/>
          <w:u w:val="single"/>
          <w:lang w:eastAsia="en-US"/>
        </w:rPr>
      </w:pPr>
      <w:r w:rsidRPr="008E01C7">
        <w:rPr>
          <w:rFonts w:ascii="Arial" w:eastAsia="Calibri" w:hAnsi="Arial" w:cs="Arial"/>
          <w:b/>
          <w:sz w:val="20"/>
          <w:szCs w:val="20"/>
          <w:u w:val="single"/>
          <w:lang w:eastAsia="en-US"/>
        </w:rPr>
        <w:t xml:space="preserve">CLAUSULA </w:t>
      </w:r>
      <w:r w:rsidR="00704249" w:rsidRPr="008E01C7">
        <w:rPr>
          <w:rFonts w:ascii="Arial" w:eastAsia="Calibri" w:hAnsi="Arial" w:cs="Arial"/>
          <w:b/>
          <w:sz w:val="20"/>
          <w:szCs w:val="20"/>
          <w:u w:val="single"/>
          <w:lang w:eastAsia="en-US"/>
        </w:rPr>
        <w:t>DECIMO SÉPTIMA</w:t>
      </w:r>
      <w:r w:rsidRPr="008E01C7">
        <w:rPr>
          <w:rFonts w:ascii="Arial" w:eastAsia="Calibri" w:hAnsi="Arial" w:cs="Arial"/>
          <w:b/>
          <w:sz w:val="20"/>
          <w:szCs w:val="20"/>
          <w:u w:val="single"/>
          <w:lang w:eastAsia="en-US"/>
        </w:rPr>
        <w:t>.- EMBALAJE Y EMBARQUE</w:t>
      </w:r>
    </w:p>
    <w:p w:rsidR="00242014" w:rsidRPr="008E01C7" w:rsidRDefault="00704249" w:rsidP="00242014">
      <w:pPr>
        <w:spacing w:before="120" w:after="120"/>
        <w:ind w:left="851" w:hanging="851"/>
        <w:jc w:val="both"/>
        <w:rPr>
          <w:rFonts w:ascii="Arial" w:hAnsi="Arial" w:cs="Arial"/>
          <w:sz w:val="20"/>
          <w:szCs w:val="20"/>
          <w:u w:val="single"/>
          <w:lang w:val="es-BO" w:eastAsia="en-US"/>
        </w:rPr>
      </w:pPr>
      <w:r w:rsidRPr="008E01C7">
        <w:rPr>
          <w:rFonts w:ascii="Arial" w:eastAsia="Calibri" w:hAnsi="Arial" w:cs="Arial"/>
          <w:b/>
          <w:sz w:val="20"/>
          <w:szCs w:val="20"/>
          <w:u w:val="single"/>
          <w:lang w:eastAsia="en-US"/>
        </w:rPr>
        <w:t>17</w:t>
      </w:r>
      <w:r w:rsidR="00C2284D" w:rsidRPr="008E01C7">
        <w:rPr>
          <w:rFonts w:ascii="Arial" w:eastAsia="Calibri" w:hAnsi="Arial" w:cs="Arial"/>
          <w:b/>
          <w:sz w:val="20"/>
          <w:szCs w:val="20"/>
          <w:u w:val="single"/>
          <w:lang w:eastAsia="en-US"/>
        </w:rPr>
        <w:t>.1.</w:t>
      </w:r>
      <w:r w:rsidR="00F77035" w:rsidRPr="008E01C7">
        <w:rPr>
          <w:rFonts w:ascii="Arial" w:hAnsi="Arial" w:cs="Arial"/>
          <w:sz w:val="20"/>
          <w:szCs w:val="20"/>
          <w:u w:val="single"/>
          <w:lang w:val="es-BO" w:eastAsia="en-US"/>
        </w:rPr>
        <w:t xml:space="preserve"> </w:t>
      </w:r>
      <w:r w:rsidR="00242014" w:rsidRPr="008E01C7">
        <w:rPr>
          <w:rFonts w:ascii="Arial" w:eastAsia="Calibri" w:hAnsi="Arial" w:cs="Arial"/>
          <w:b/>
          <w:sz w:val="20"/>
          <w:szCs w:val="20"/>
          <w:u w:val="single"/>
          <w:lang w:eastAsia="en-US"/>
        </w:rPr>
        <w:t>Embalaje</w:t>
      </w:r>
    </w:p>
    <w:p w:rsidR="00242014" w:rsidRPr="00637483" w:rsidRDefault="00242014" w:rsidP="00242014">
      <w:pPr>
        <w:spacing w:before="120" w:after="120"/>
        <w:jc w:val="both"/>
        <w:rPr>
          <w:rFonts w:ascii="Arial" w:eastAsia="Calibri" w:hAnsi="Arial" w:cs="Arial"/>
          <w:sz w:val="20"/>
          <w:szCs w:val="20"/>
          <w:lang w:eastAsia="en-US"/>
        </w:rPr>
      </w:pPr>
      <w:r w:rsidRPr="008E01C7">
        <w:rPr>
          <w:rFonts w:ascii="Arial" w:eastAsia="Calibri" w:hAnsi="Arial" w:cs="Arial"/>
          <w:sz w:val="20"/>
          <w:szCs w:val="20"/>
          <w:lang w:eastAsia="en-US"/>
        </w:rPr>
        <w:t>El embalaje de los Equipos para el transporte, las marcas y los documentos, deberán cumplir</w:t>
      </w:r>
      <w:r w:rsidRPr="00637483">
        <w:rPr>
          <w:rFonts w:ascii="Arial" w:eastAsia="Calibri" w:hAnsi="Arial" w:cs="Arial"/>
          <w:sz w:val="20"/>
          <w:szCs w:val="20"/>
          <w:lang w:eastAsia="en-US"/>
        </w:rPr>
        <w:t xml:space="preserve"> estrictamente normas internacionales, recomendaciones del</w:t>
      </w:r>
      <w:r w:rsidR="005F18F8" w:rsidRPr="00637483">
        <w:rPr>
          <w:rFonts w:ascii="Arial" w:eastAsia="Calibri" w:hAnsi="Arial" w:cs="Arial"/>
          <w:sz w:val="20"/>
          <w:szCs w:val="20"/>
          <w:lang w:eastAsia="en-US"/>
        </w:rPr>
        <w:t xml:space="preserve"> Subcontratista,</w:t>
      </w:r>
      <w:r w:rsidRPr="00637483">
        <w:rPr>
          <w:rFonts w:ascii="Arial" w:eastAsia="Calibri" w:hAnsi="Arial" w:cs="Arial"/>
          <w:sz w:val="20"/>
          <w:szCs w:val="20"/>
          <w:lang w:eastAsia="en-US"/>
        </w:rPr>
        <w:t xml:space="preserve"> fabricante</w:t>
      </w:r>
      <w:r w:rsidR="00B04B80" w:rsidRPr="00637483">
        <w:rPr>
          <w:rFonts w:ascii="Arial" w:eastAsia="Calibri" w:hAnsi="Arial" w:cs="Arial"/>
          <w:sz w:val="20"/>
          <w:szCs w:val="20"/>
          <w:lang w:eastAsia="en-US"/>
        </w:rPr>
        <w:t>, vendedores, suministradores</w:t>
      </w:r>
      <w:r w:rsidRPr="00637483">
        <w:rPr>
          <w:rFonts w:ascii="Arial" w:eastAsia="Calibri" w:hAnsi="Arial" w:cs="Arial"/>
          <w:sz w:val="20"/>
          <w:szCs w:val="20"/>
          <w:lang w:eastAsia="en-US"/>
        </w:rPr>
        <w:t xml:space="preserve"> y/o proveedor</w:t>
      </w:r>
      <w:r w:rsidR="00B04B80" w:rsidRPr="00637483">
        <w:rPr>
          <w:rFonts w:ascii="Arial" w:eastAsia="Calibri" w:hAnsi="Arial" w:cs="Arial"/>
          <w:sz w:val="20"/>
          <w:szCs w:val="20"/>
          <w:lang w:eastAsia="en-US"/>
        </w:rPr>
        <w:t>es</w:t>
      </w:r>
      <w:r w:rsidRPr="00637483">
        <w:rPr>
          <w:rFonts w:ascii="Arial" w:eastAsia="Calibri" w:hAnsi="Arial" w:cs="Arial"/>
          <w:sz w:val="20"/>
          <w:szCs w:val="20"/>
          <w:lang w:eastAsia="en-US"/>
        </w:rPr>
        <w:t xml:space="preserve"> y los requisitos especiales que se hayan consignado en el presente Contrato y sus Anexos.</w:t>
      </w:r>
    </w:p>
    <w:p w:rsidR="00242014" w:rsidRPr="00637483" w:rsidRDefault="00704249" w:rsidP="003A58BD">
      <w:pPr>
        <w:rPr>
          <w:rFonts w:ascii="Arial" w:hAnsi="Arial" w:cs="Arial"/>
          <w:b/>
          <w:sz w:val="20"/>
          <w:szCs w:val="20"/>
          <w:u w:val="single"/>
          <w:lang w:val="es-BO" w:eastAsia="en-US"/>
        </w:rPr>
      </w:pPr>
      <w:r w:rsidRPr="00637483">
        <w:rPr>
          <w:rFonts w:ascii="Arial" w:hAnsi="Arial" w:cs="Arial"/>
          <w:b/>
          <w:sz w:val="20"/>
          <w:szCs w:val="20"/>
          <w:u w:val="single"/>
          <w:lang w:val="es-ES_tradnl" w:eastAsia="en-US"/>
        </w:rPr>
        <w:t>17</w:t>
      </w:r>
      <w:r w:rsidR="00242014" w:rsidRPr="00637483">
        <w:rPr>
          <w:rFonts w:ascii="Arial" w:hAnsi="Arial" w:cs="Arial"/>
          <w:b/>
          <w:sz w:val="20"/>
          <w:szCs w:val="20"/>
          <w:u w:val="single"/>
          <w:lang w:val="es-ES_tradnl" w:eastAsia="en-US"/>
        </w:rPr>
        <w:t xml:space="preserve">.2. </w:t>
      </w:r>
      <w:r w:rsidR="00242014" w:rsidRPr="00637483">
        <w:rPr>
          <w:rFonts w:ascii="Arial" w:hAnsi="Arial" w:cs="Arial"/>
          <w:b/>
          <w:sz w:val="20"/>
          <w:szCs w:val="20"/>
          <w:u w:val="single"/>
          <w:lang w:val="es-BO" w:eastAsia="en-US"/>
        </w:rPr>
        <w:t>Embar</w:t>
      </w:r>
      <w:r w:rsidR="00C21E0C" w:rsidRPr="00637483">
        <w:rPr>
          <w:rFonts w:ascii="Arial" w:hAnsi="Arial" w:cs="Arial"/>
          <w:b/>
          <w:sz w:val="20"/>
          <w:szCs w:val="20"/>
          <w:u w:val="single"/>
          <w:lang w:val="es-BO" w:eastAsia="en-US"/>
        </w:rPr>
        <w:t>que</w:t>
      </w:r>
    </w:p>
    <w:p w:rsidR="003A58BD" w:rsidRPr="00637483" w:rsidRDefault="003A58BD" w:rsidP="003A58BD">
      <w:pPr>
        <w:jc w:val="both"/>
        <w:rPr>
          <w:rFonts w:ascii="Arial" w:hAnsi="Arial" w:cs="Arial"/>
          <w:sz w:val="20"/>
          <w:szCs w:val="20"/>
          <w:lang w:val="es-BO" w:eastAsia="en-US"/>
        </w:rPr>
      </w:pPr>
    </w:p>
    <w:p w:rsidR="003A58BD" w:rsidRPr="00637483" w:rsidRDefault="003A58BD" w:rsidP="003A58BD">
      <w:pPr>
        <w:jc w:val="both"/>
        <w:rPr>
          <w:rFonts w:ascii="Arial" w:hAnsi="Arial" w:cs="Arial"/>
          <w:sz w:val="20"/>
          <w:szCs w:val="20"/>
          <w:lang w:val="es-BO" w:eastAsia="en-US"/>
        </w:rPr>
      </w:pPr>
      <w:r w:rsidRPr="00637483">
        <w:rPr>
          <w:rFonts w:ascii="Arial" w:hAnsi="Arial" w:cs="Arial"/>
          <w:sz w:val="20"/>
          <w:szCs w:val="20"/>
          <w:lang w:val="es-BO" w:eastAsia="en-US"/>
        </w:rPr>
        <w:t>(</w:t>
      </w:r>
      <w:r w:rsidRPr="00637483">
        <w:rPr>
          <w:rFonts w:ascii="Arial" w:hAnsi="Arial" w:cs="Arial"/>
          <w:i/>
          <w:sz w:val="20"/>
          <w:szCs w:val="20"/>
          <w:lang w:val="es-BO" w:eastAsia="en-US"/>
        </w:rPr>
        <w:t>Esta sub cláusula podrá ser modificada de acuerdo a la validación de la unidad encargada de comercio exterior, si la normativa en cuyo marco se realiza el proceso de contratación corresponde</w:t>
      </w:r>
      <w:r w:rsidRPr="00637483">
        <w:rPr>
          <w:rFonts w:ascii="Arial" w:hAnsi="Arial" w:cs="Arial"/>
          <w:sz w:val="20"/>
          <w:szCs w:val="20"/>
          <w:lang w:val="es-BO" w:eastAsia="en-US"/>
        </w:rPr>
        <w:t>)</w:t>
      </w:r>
    </w:p>
    <w:p w:rsidR="003A58BD" w:rsidRPr="00637483" w:rsidRDefault="003A58BD" w:rsidP="003A58BD">
      <w:pPr>
        <w:jc w:val="both"/>
        <w:rPr>
          <w:rFonts w:ascii="Arial" w:hAnsi="Arial" w:cs="Arial"/>
          <w:sz w:val="20"/>
          <w:szCs w:val="20"/>
          <w:lang w:val="es-BO" w:eastAsia="en-US"/>
        </w:rPr>
      </w:pPr>
    </w:p>
    <w:p w:rsidR="00242014" w:rsidRPr="00637483" w:rsidRDefault="00242014" w:rsidP="003A58BD">
      <w:pPr>
        <w:jc w:val="both"/>
        <w:rPr>
          <w:rFonts w:ascii="Arial" w:hAnsi="Arial" w:cs="Arial"/>
          <w:sz w:val="20"/>
          <w:szCs w:val="20"/>
          <w:lang w:val="es-BO" w:eastAsia="en-US"/>
        </w:rPr>
      </w:pPr>
      <w:r w:rsidRPr="00637483">
        <w:rPr>
          <w:rFonts w:ascii="Arial" w:hAnsi="Arial" w:cs="Arial"/>
          <w:sz w:val="20"/>
          <w:szCs w:val="20"/>
          <w:lang w:val="es-BO" w:eastAsia="en-US"/>
        </w:rPr>
        <w:t xml:space="preserve">El Contratista debe suministrar los Equipos, bajo la modalidad </w:t>
      </w:r>
      <w:r w:rsidR="00543C51" w:rsidRPr="00637483">
        <w:rPr>
          <w:rFonts w:ascii="Arial" w:hAnsi="Arial"/>
          <w:sz w:val="20"/>
          <w:lang w:val="es-BO"/>
        </w:rPr>
        <w:t xml:space="preserve">……………. </w:t>
      </w:r>
      <w:r w:rsidR="00543C51" w:rsidRPr="00637483">
        <w:rPr>
          <w:rFonts w:ascii="Arial" w:hAnsi="Arial" w:cs="Arial"/>
          <w:sz w:val="20"/>
          <w:szCs w:val="20"/>
          <w:lang w:val="es-BO" w:eastAsia="en-US"/>
        </w:rPr>
        <w:t xml:space="preserve"> </w:t>
      </w:r>
      <w:r w:rsidR="00525048" w:rsidRPr="00637483">
        <w:rPr>
          <w:rFonts w:ascii="Arial" w:hAnsi="Arial" w:cs="Arial"/>
          <w:sz w:val="20"/>
          <w:szCs w:val="20"/>
          <w:lang w:val="es-BO" w:eastAsia="en-US"/>
        </w:rPr>
        <w:t>en Planta……………….</w:t>
      </w:r>
      <w:r w:rsidRPr="00637483">
        <w:rPr>
          <w:rFonts w:ascii="Arial" w:hAnsi="Arial" w:cs="Arial"/>
          <w:sz w:val="20"/>
          <w:szCs w:val="20"/>
          <w:lang w:val="es-BO" w:eastAsia="en-US"/>
        </w:rPr>
        <w:t xml:space="preserve">, bajo los términos INCOTERM 2010 y de conformidad a lo establecido en el </w:t>
      </w:r>
      <w:r w:rsidR="00B04B80" w:rsidRPr="00637483">
        <w:rPr>
          <w:rFonts w:ascii="Arial" w:hAnsi="Arial" w:cs="Arial"/>
          <w:sz w:val="20"/>
          <w:szCs w:val="20"/>
          <w:lang w:val="es-BO" w:eastAsia="en-US"/>
        </w:rPr>
        <w:t xml:space="preserve">presente Contrato y sus </w:t>
      </w:r>
      <w:r w:rsidRPr="00637483">
        <w:rPr>
          <w:rFonts w:ascii="Arial" w:hAnsi="Arial" w:cs="Arial"/>
          <w:sz w:val="20"/>
          <w:szCs w:val="20"/>
          <w:lang w:val="es-BO" w:eastAsia="en-US"/>
        </w:rPr>
        <w:t>Anexo</w:t>
      </w:r>
      <w:r w:rsidR="00B04B80" w:rsidRPr="00637483">
        <w:rPr>
          <w:rFonts w:ascii="Arial" w:hAnsi="Arial" w:cs="Arial"/>
          <w:sz w:val="20"/>
          <w:szCs w:val="20"/>
          <w:lang w:val="es-BO" w:eastAsia="en-US"/>
        </w:rPr>
        <w:t>s.</w:t>
      </w:r>
      <w:r w:rsidRPr="00637483">
        <w:rPr>
          <w:rFonts w:ascii="Arial" w:hAnsi="Arial" w:cs="Arial"/>
          <w:sz w:val="20"/>
          <w:szCs w:val="20"/>
          <w:lang w:val="es-BO" w:eastAsia="en-US"/>
        </w:rPr>
        <w:t xml:space="preserve"> </w:t>
      </w:r>
    </w:p>
    <w:p w:rsidR="00242014" w:rsidRPr="00637483" w:rsidRDefault="00242014" w:rsidP="00242014">
      <w:pPr>
        <w:spacing w:before="120" w:after="120"/>
        <w:jc w:val="both"/>
        <w:rPr>
          <w:rFonts w:ascii="Arial" w:hAnsi="Arial" w:cs="Arial"/>
          <w:sz w:val="20"/>
          <w:szCs w:val="20"/>
          <w:lang w:val="es-BO" w:eastAsia="en-US"/>
        </w:rPr>
      </w:pPr>
      <w:r w:rsidRPr="00637483">
        <w:rPr>
          <w:rFonts w:ascii="Arial" w:hAnsi="Arial" w:cs="Arial"/>
          <w:sz w:val="20"/>
          <w:szCs w:val="20"/>
          <w:lang w:val="es-BO" w:eastAsia="en-US"/>
        </w:rPr>
        <w:t>A los efectos de ejecución del presente Contrato y sus Anexos dentro de esta modalidad, el Contratista realizará los trámites aduaneros, asumiendo los costos exigibles y riesgos que resultaren de la tramitación, almacenaje, transporte, segur</w:t>
      </w:r>
      <w:r w:rsidR="00525048" w:rsidRPr="00637483">
        <w:rPr>
          <w:rFonts w:ascii="Arial" w:hAnsi="Arial" w:cs="Arial"/>
          <w:sz w:val="20"/>
          <w:szCs w:val="20"/>
          <w:lang w:val="es-BO" w:eastAsia="en-US"/>
        </w:rPr>
        <w:t xml:space="preserve">os y descarguío de los Equipos en el </w:t>
      </w:r>
      <w:r w:rsidR="00543C51" w:rsidRPr="00637483">
        <w:rPr>
          <w:rFonts w:ascii="Arial" w:hAnsi="Arial" w:cs="Arial"/>
          <w:sz w:val="20"/>
          <w:szCs w:val="20"/>
          <w:lang w:val="es-BO" w:eastAsia="en-US"/>
        </w:rPr>
        <w:t>L</w:t>
      </w:r>
      <w:r w:rsidR="00525048" w:rsidRPr="00637483">
        <w:rPr>
          <w:rFonts w:ascii="Arial" w:hAnsi="Arial" w:cs="Arial"/>
          <w:sz w:val="20"/>
          <w:szCs w:val="20"/>
          <w:lang w:val="es-BO" w:eastAsia="en-US"/>
        </w:rPr>
        <w:t xml:space="preserve">ugar de </w:t>
      </w:r>
      <w:r w:rsidR="00543C51" w:rsidRPr="00637483">
        <w:rPr>
          <w:rFonts w:ascii="Arial" w:hAnsi="Arial" w:cs="Arial"/>
          <w:sz w:val="20"/>
          <w:szCs w:val="20"/>
          <w:lang w:val="es-BO" w:eastAsia="en-US"/>
        </w:rPr>
        <w:t>ejecución del Proyecto</w:t>
      </w:r>
      <w:r w:rsidR="00525048" w:rsidRPr="00637483">
        <w:rPr>
          <w:rFonts w:ascii="Arial" w:hAnsi="Arial" w:cs="Arial"/>
          <w:sz w:val="20"/>
          <w:szCs w:val="20"/>
          <w:lang w:val="es-BO" w:eastAsia="en-US"/>
        </w:rPr>
        <w:t>.</w:t>
      </w:r>
    </w:p>
    <w:p w:rsidR="00C2284D" w:rsidRPr="00637483" w:rsidRDefault="00C2284D" w:rsidP="00F510EA">
      <w:pPr>
        <w:spacing w:before="120" w:after="120"/>
        <w:ind w:right="-7"/>
        <w:jc w:val="both"/>
        <w:rPr>
          <w:rFonts w:ascii="Arial" w:hAnsi="Arial" w:cs="Arial"/>
          <w:b/>
          <w:sz w:val="20"/>
          <w:szCs w:val="20"/>
          <w:u w:val="single"/>
          <w:lang w:val="es-BO" w:eastAsia="en-US"/>
        </w:rPr>
      </w:pPr>
      <w:r w:rsidRPr="00637483">
        <w:rPr>
          <w:rFonts w:ascii="Arial" w:hAnsi="Arial" w:cs="Arial"/>
          <w:b/>
          <w:sz w:val="20"/>
          <w:szCs w:val="20"/>
          <w:u w:val="single"/>
          <w:lang w:val="es-BO" w:eastAsia="en-US"/>
        </w:rPr>
        <w:t>CLAUSULA</w:t>
      </w:r>
      <w:r w:rsidR="0029033C" w:rsidRPr="00637483">
        <w:rPr>
          <w:rFonts w:ascii="Arial" w:eastAsia="Calibri" w:hAnsi="Arial" w:cs="Arial"/>
          <w:b/>
          <w:sz w:val="20"/>
          <w:szCs w:val="20"/>
          <w:u w:val="single"/>
          <w:lang w:eastAsia="en-US"/>
        </w:rPr>
        <w:t xml:space="preserve"> </w:t>
      </w:r>
      <w:r w:rsidR="0036180B" w:rsidRPr="00637483">
        <w:rPr>
          <w:rFonts w:ascii="Arial" w:eastAsia="Calibri" w:hAnsi="Arial" w:cs="Arial"/>
          <w:b/>
          <w:sz w:val="20"/>
          <w:szCs w:val="20"/>
          <w:u w:val="single"/>
          <w:lang w:eastAsia="en-US"/>
        </w:rPr>
        <w:t>DE</w:t>
      </w:r>
      <w:r w:rsidR="007663C3" w:rsidRPr="00637483">
        <w:rPr>
          <w:rFonts w:ascii="Arial" w:eastAsia="Calibri" w:hAnsi="Arial" w:cs="Arial"/>
          <w:b/>
          <w:sz w:val="20"/>
          <w:szCs w:val="20"/>
          <w:u w:val="single"/>
          <w:lang w:eastAsia="en-US"/>
        </w:rPr>
        <w:t>C</w:t>
      </w:r>
      <w:r w:rsidR="0036180B" w:rsidRPr="00637483">
        <w:rPr>
          <w:rFonts w:ascii="Arial" w:eastAsia="Calibri" w:hAnsi="Arial" w:cs="Arial"/>
          <w:b/>
          <w:sz w:val="20"/>
          <w:szCs w:val="20"/>
          <w:u w:val="single"/>
          <w:lang w:eastAsia="en-US"/>
        </w:rPr>
        <w:t>I</w:t>
      </w:r>
      <w:r w:rsidR="0029033C" w:rsidRPr="00637483">
        <w:rPr>
          <w:rFonts w:ascii="Arial" w:eastAsia="Calibri" w:hAnsi="Arial" w:cs="Arial"/>
          <w:b/>
          <w:sz w:val="20"/>
          <w:szCs w:val="20"/>
          <w:u w:val="single"/>
          <w:lang w:eastAsia="en-US"/>
        </w:rPr>
        <w:t>MO</w:t>
      </w:r>
      <w:r w:rsidR="00DF0D0D" w:rsidRPr="00637483">
        <w:rPr>
          <w:rFonts w:ascii="Arial" w:eastAsia="Calibri" w:hAnsi="Arial" w:cs="Arial"/>
          <w:b/>
          <w:sz w:val="20"/>
          <w:szCs w:val="20"/>
          <w:u w:val="single"/>
          <w:lang w:eastAsia="en-US"/>
        </w:rPr>
        <w:t xml:space="preserve"> </w:t>
      </w:r>
      <w:r w:rsidR="003F347B" w:rsidRPr="00637483">
        <w:rPr>
          <w:rFonts w:ascii="Arial" w:eastAsia="Calibri" w:hAnsi="Arial" w:cs="Arial"/>
          <w:b/>
          <w:sz w:val="20"/>
          <w:szCs w:val="20"/>
          <w:u w:val="single"/>
          <w:lang w:eastAsia="en-US"/>
        </w:rPr>
        <w:t>OCTAVA</w:t>
      </w:r>
      <w:r w:rsidRPr="00637483">
        <w:rPr>
          <w:rFonts w:ascii="Arial" w:hAnsi="Arial" w:cs="Arial"/>
          <w:b/>
          <w:sz w:val="20"/>
          <w:szCs w:val="20"/>
          <w:u w:val="single"/>
          <w:lang w:val="es-BO" w:eastAsia="en-US"/>
        </w:rPr>
        <w:t>.- EJECUCIÓN, INSPECCIÓN Y PRUEBAS</w:t>
      </w:r>
    </w:p>
    <w:p w:rsidR="00C2284D" w:rsidRPr="00637483" w:rsidRDefault="00C2284D" w:rsidP="00F510EA">
      <w:pPr>
        <w:spacing w:before="120" w:after="120"/>
        <w:ind w:right="-7"/>
        <w:jc w:val="both"/>
        <w:rPr>
          <w:rFonts w:ascii="Arial" w:hAnsi="Arial" w:cs="Arial"/>
          <w:sz w:val="20"/>
          <w:szCs w:val="20"/>
          <w:lang w:val="es-BO" w:eastAsia="en-US"/>
        </w:rPr>
      </w:pPr>
      <w:r w:rsidRPr="00637483">
        <w:rPr>
          <w:rFonts w:ascii="Arial" w:hAnsi="Arial" w:cs="Arial"/>
          <w:sz w:val="20"/>
          <w:szCs w:val="20"/>
          <w:lang w:val="es-BO" w:eastAsia="en-US"/>
        </w:rPr>
        <w:t>El Contratista realizará las pruebas de acuerdo a lo establecido en el Contrato y sus Anexos y acepta que:</w:t>
      </w:r>
    </w:p>
    <w:p w:rsidR="00C2284D" w:rsidRPr="00637483" w:rsidRDefault="00C2284D" w:rsidP="0052497D">
      <w:pPr>
        <w:numPr>
          <w:ilvl w:val="2"/>
          <w:numId w:val="17"/>
        </w:numPr>
        <w:tabs>
          <w:tab w:val="left" w:pos="851"/>
        </w:tabs>
        <w:spacing w:before="120" w:after="120"/>
        <w:ind w:left="851" w:right="-7" w:hanging="284"/>
        <w:jc w:val="both"/>
        <w:rPr>
          <w:rFonts w:ascii="Arial" w:hAnsi="Arial" w:cs="Arial"/>
          <w:sz w:val="20"/>
          <w:szCs w:val="20"/>
          <w:lang w:val="es-BO" w:eastAsia="en-US"/>
        </w:rPr>
      </w:pPr>
      <w:r w:rsidRPr="00637483">
        <w:rPr>
          <w:rFonts w:ascii="Arial" w:hAnsi="Arial" w:cs="Arial"/>
          <w:sz w:val="20"/>
          <w:szCs w:val="20"/>
          <w:lang w:val="es-BO" w:eastAsia="en-US"/>
        </w:rPr>
        <w:t xml:space="preserve">Todas las inspecciones, pruebas </w:t>
      </w:r>
      <w:r w:rsidR="00DF0D0D" w:rsidRPr="00637483">
        <w:rPr>
          <w:rFonts w:ascii="Arial" w:hAnsi="Arial" w:cs="Arial"/>
          <w:sz w:val="20"/>
          <w:szCs w:val="20"/>
          <w:lang w:val="es-BO" w:eastAsia="en-US"/>
        </w:rPr>
        <w:t xml:space="preserve">en fabrica y en el Lugar de ejecución del Proyecto </w:t>
      </w:r>
      <w:r w:rsidRPr="00637483">
        <w:rPr>
          <w:rFonts w:ascii="Arial" w:hAnsi="Arial" w:cs="Arial"/>
          <w:sz w:val="20"/>
          <w:szCs w:val="20"/>
          <w:lang w:val="es-BO" w:eastAsia="en-US"/>
        </w:rPr>
        <w:t>(FATy SAT) y otras necesarias se llevarán a cabo según se requiere en el presente Contrato, sus Anexos y las Normas Aplicables</w:t>
      </w:r>
    </w:p>
    <w:p w:rsidR="00C2284D" w:rsidRPr="00637483" w:rsidRDefault="00C2284D" w:rsidP="0052497D">
      <w:pPr>
        <w:numPr>
          <w:ilvl w:val="2"/>
          <w:numId w:val="17"/>
        </w:numPr>
        <w:tabs>
          <w:tab w:val="left" w:pos="851"/>
          <w:tab w:val="left" w:pos="1418"/>
        </w:tabs>
        <w:spacing w:before="120" w:after="120"/>
        <w:ind w:left="851" w:right="-7" w:hanging="284"/>
        <w:jc w:val="both"/>
        <w:rPr>
          <w:rFonts w:ascii="Arial" w:hAnsi="Arial" w:cs="Arial"/>
          <w:sz w:val="20"/>
          <w:szCs w:val="20"/>
          <w:lang w:val="es-BO" w:eastAsia="en-US"/>
        </w:rPr>
      </w:pPr>
      <w:r w:rsidRPr="00637483">
        <w:rPr>
          <w:rFonts w:ascii="Arial" w:hAnsi="Arial" w:cs="Arial"/>
          <w:sz w:val="20"/>
          <w:szCs w:val="20"/>
          <w:lang w:val="es-BO" w:eastAsia="en-US"/>
        </w:rPr>
        <w:t xml:space="preserve">El Gerente y/o Fiscal del Contrato y/o la Persona </w:t>
      </w:r>
      <w:r w:rsidR="005D7BC0" w:rsidRPr="00637483">
        <w:rPr>
          <w:rFonts w:ascii="Arial" w:hAnsi="Arial" w:cs="Arial"/>
          <w:sz w:val="20"/>
          <w:szCs w:val="20"/>
          <w:lang w:val="es-BO" w:eastAsia="en-US"/>
        </w:rPr>
        <w:t>a</w:t>
      </w:r>
      <w:r w:rsidRPr="00637483">
        <w:rPr>
          <w:rFonts w:ascii="Arial" w:hAnsi="Arial" w:cs="Arial"/>
          <w:sz w:val="20"/>
          <w:szCs w:val="20"/>
          <w:lang w:val="es-BO" w:eastAsia="en-US"/>
        </w:rPr>
        <w:t xml:space="preserve">utorizada por el Contratante, tendrán el derecho en todo momento de inspeccionar cualquier parte del Trabajo, tanto en el </w:t>
      </w:r>
      <w:r w:rsidR="00DF0D0D" w:rsidRPr="00637483">
        <w:rPr>
          <w:rFonts w:ascii="Arial" w:hAnsi="Arial" w:cs="Arial"/>
          <w:sz w:val="20"/>
          <w:szCs w:val="20"/>
          <w:lang w:val="es-BO" w:eastAsia="en-US"/>
        </w:rPr>
        <w:t>L</w:t>
      </w:r>
      <w:r w:rsidRPr="00637483">
        <w:rPr>
          <w:rFonts w:ascii="Arial" w:hAnsi="Arial" w:cs="Arial"/>
          <w:sz w:val="20"/>
          <w:szCs w:val="20"/>
          <w:lang w:val="es-BO" w:eastAsia="en-US"/>
        </w:rPr>
        <w:t xml:space="preserve">ugar de ejecución del </w:t>
      </w:r>
      <w:r w:rsidR="00DF0D0D" w:rsidRPr="00637483">
        <w:rPr>
          <w:rFonts w:ascii="Arial" w:hAnsi="Arial" w:cs="Arial"/>
          <w:sz w:val="20"/>
          <w:szCs w:val="20"/>
          <w:lang w:val="es-BO" w:eastAsia="en-US"/>
        </w:rPr>
        <w:t xml:space="preserve">Proyecto </w:t>
      </w:r>
      <w:r w:rsidRPr="00637483">
        <w:rPr>
          <w:rFonts w:ascii="Arial" w:hAnsi="Arial" w:cs="Arial"/>
          <w:sz w:val="20"/>
          <w:szCs w:val="20"/>
          <w:lang w:val="es-BO" w:eastAsia="en-US"/>
        </w:rPr>
        <w:t xml:space="preserve">como en los locales del Contratista y de cualquier </w:t>
      </w:r>
      <w:r w:rsidR="005904DD" w:rsidRPr="00637483">
        <w:rPr>
          <w:rFonts w:ascii="Arial" w:hAnsi="Arial" w:cs="Arial"/>
          <w:sz w:val="20"/>
          <w:szCs w:val="20"/>
          <w:lang w:val="es-BO" w:eastAsia="en-US"/>
        </w:rPr>
        <w:t>S</w:t>
      </w:r>
      <w:r w:rsidRPr="00637483">
        <w:rPr>
          <w:rFonts w:ascii="Arial" w:hAnsi="Arial" w:cs="Arial"/>
          <w:sz w:val="20"/>
          <w:szCs w:val="20"/>
          <w:lang w:val="es-BO" w:eastAsia="en-US"/>
        </w:rPr>
        <w:t>ubcontratista o cualquier otro sitio.</w:t>
      </w:r>
      <w:r w:rsidR="00F77035" w:rsidRPr="00637483">
        <w:rPr>
          <w:rFonts w:ascii="Arial" w:hAnsi="Arial" w:cs="Arial"/>
          <w:sz w:val="20"/>
          <w:szCs w:val="20"/>
          <w:lang w:val="es-BO" w:eastAsia="en-US"/>
        </w:rPr>
        <w:t xml:space="preserve"> </w:t>
      </w:r>
    </w:p>
    <w:p w:rsidR="00C2284D" w:rsidRPr="00637483" w:rsidRDefault="00C2284D" w:rsidP="0052497D">
      <w:pPr>
        <w:numPr>
          <w:ilvl w:val="2"/>
          <w:numId w:val="17"/>
        </w:numPr>
        <w:tabs>
          <w:tab w:val="left" w:pos="851"/>
          <w:tab w:val="left" w:pos="1418"/>
        </w:tabs>
        <w:spacing w:before="120" w:after="120"/>
        <w:ind w:left="851" w:right="-7" w:hanging="284"/>
        <w:jc w:val="both"/>
        <w:rPr>
          <w:rFonts w:ascii="Arial" w:hAnsi="Arial" w:cs="Arial"/>
          <w:sz w:val="20"/>
          <w:szCs w:val="20"/>
          <w:lang w:val="es-BO" w:eastAsia="en-US"/>
        </w:rPr>
      </w:pPr>
      <w:r w:rsidRPr="00637483">
        <w:rPr>
          <w:rFonts w:ascii="Arial" w:hAnsi="Arial" w:cs="Arial"/>
          <w:sz w:val="20"/>
          <w:szCs w:val="20"/>
          <w:lang w:val="es-BO" w:eastAsia="en-US"/>
        </w:rPr>
        <w:t>El Gerente y/o Fiscal del Contrato y/o la Persona</w:t>
      </w:r>
      <w:r w:rsidR="00445860" w:rsidRPr="00637483">
        <w:rPr>
          <w:rFonts w:ascii="Arial" w:hAnsi="Arial" w:cs="Arial"/>
          <w:sz w:val="20"/>
          <w:szCs w:val="20"/>
          <w:lang w:val="es-BO" w:eastAsia="en-US"/>
        </w:rPr>
        <w:t xml:space="preserve"> a</w:t>
      </w:r>
      <w:r w:rsidRPr="00637483">
        <w:rPr>
          <w:rFonts w:ascii="Arial" w:hAnsi="Arial" w:cs="Arial"/>
          <w:sz w:val="20"/>
          <w:szCs w:val="20"/>
          <w:lang w:val="es-BO" w:eastAsia="en-US"/>
        </w:rPr>
        <w:t>utorizada por el Contratante, tendrán el derecho de presenciar y de hacer comentarios u observaciones escritas sobre las pruebas de cualquier parte del Trabajo q</w:t>
      </w:r>
      <w:r w:rsidR="00D3272B" w:rsidRPr="00637483">
        <w:rPr>
          <w:rFonts w:ascii="Arial" w:hAnsi="Arial" w:cs="Arial"/>
          <w:sz w:val="20"/>
          <w:szCs w:val="20"/>
          <w:lang w:val="es-BO" w:eastAsia="en-US"/>
        </w:rPr>
        <w:t>ue realice el Contratista y/o S</w:t>
      </w:r>
      <w:r w:rsidRPr="00637483">
        <w:rPr>
          <w:rFonts w:ascii="Arial" w:hAnsi="Arial" w:cs="Arial"/>
          <w:sz w:val="20"/>
          <w:szCs w:val="20"/>
          <w:lang w:val="es-BO" w:eastAsia="en-US"/>
        </w:rPr>
        <w:t xml:space="preserve">ubcontratista, tanto en los locales del Contratista y </w:t>
      </w:r>
      <w:r w:rsidR="00D3272B" w:rsidRPr="00637483">
        <w:rPr>
          <w:rFonts w:ascii="Arial" w:hAnsi="Arial" w:cs="Arial"/>
          <w:sz w:val="20"/>
          <w:szCs w:val="20"/>
          <w:lang w:val="es-BO" w:eastAsia="en-US"/>
        </w:rPr>
        <w:t>S</w:t>
      </w:r>
      <w:r w:rsidRPr="00637483">
        <w:rPr>
          <w:rFonts w:ascii="Arial" w:hAnsi="Arial" w:cs="Arial"/>
          <w:sz w:val="20"/>
          <w:szCs w:val="20"/>
          <w:lang w:val="es-BO" w:eastAsia="en-US"/>
        </w:rPr>
        <w:t>ubcontratista o cualquier otro sitio.</w:t>
      </w:r>
      <w:r w:rsidR="00F77035" w:rsidRPr="00637483">
        <w:rPr>
          <w:rFonts w:ascii="Arial" w:hAnsi="Arial" w:cs="Arial"/>
          <w:sz w:val="20"/>
          <w:szCs w:val="20"/>
          <w:lang w:val="es-BO" w:eastAsia="en-US"/>
        </w:rPr>
        <w:t xml:space="preserve"> </w:t>
      </w:r>
    </w:p>
    <w:p w:rsidR="00C2284D" w:rsidRPr="00637483" w:rsidRDefault="00C2284D" w:rsidP="0052497D">
      <w:pPr>
        <w:numPr>
          <w:ilvl w:val="2"/>
          <w:numId w:val="17"/>
        </w:numPr>
        <w:tabs>
          <w:tab w:val="left" w:pos="851"/>
          <w:tab w:val="left" w:pos="1418"/>
        </w:tabs>
        <w:spacing w:before="120" w:after="120"/>
        <w:ind w:left="851" w:right="-7" w:hanging="284"/>
        <w:jc w:val="both"/>
        <w:rPr>
          <w:rFonts w:ascii="Arial" w:hAnsi="Arial" w:cs="Arial"/>
          <w:sz w:val="20"/>
          <w:szCs w:val="20"/>
          <w:lang w:val="es-BO" w:eastAsia="en-US"/>
        </w:rPr>
      </w:pPr>
      <w:r w:rsidRPr="00637483">
        <w:rPr>
          <w:rFonts w:ascii="Arial" w:hAnsi="Arial" w:cs="Arial"/>
          <w:sz w:val="20"/>
          <w:szCs w:val="20"/>
          <w:lang w:val="es-BO" w:eastAsia="en-US"/>
        </w:rPr>
        <w:t>De no especificarse lo contrario, cuando se requiera una inspección o una prueba bajo el Contrato, el Contratista notificará por escrito al Fiscal del Contrato dentro de los diez (10) Días Hábiles de antelación a su intención de realizar la inspección o las pruebas.</w:t>
      </w:r>
      <w:r w:rsidR="00B04B80" w:rsidRPr="00637483">
        <w:rPr>
          <w:rFonts w:ascii="Arial" w:hAnsi="Arial" w:cs="Arial"/>
          <w:sz w:val="20"/>
          <w:szCs w:val="20"/>
          <w:lang w:val="es-BO" w:eastAsia="en-US"/>
        </w:rPr>
        <w:t xml:space="preserve"> S</w:t>
      </w:r>
      <w:r w:rsidRPr="00637483">
        <w:rPr>
          <w:rFonts w:ascii="Arial" w:hAnsi="Arial" w:cs="Arial"/>
          <w:sz w:val="20"/>
          <w:szCs w:val="20"/>
          <w:lang w:val="es-BO" w:eastAsia="en-US"/>
        </w:rPr>
        <w:t xml:space="preserve">i el Gerente y/o Fiscal del Contrato no se apersona en el día y conforme a los pormenores establecidos en dicha notificación, el Contratista podrá realizar la inspección o prueba de que se trate sin que el Gerente y/o Fiscal del Contrato estén presentes; sin embargo, en el plazo de cinco (5) Días Hábiles le suministrará al </w:t>
      </w:r>
      <w:r w:rsidR="00725A41" w:rsidRPr="00637483">
        <w:rPr>
          <w:rFonts w:ascii="Arial" w:hAnsi="Arial" w:cs="Arial"/>
          <w:sz w:val="20"/>
          <w:szCs w:val="20"/>
          <w:lang w:val="es-BO" w:eastAsia="en-US"/>
        </w:rPr>
        <w:t xml:space="preserve">Gerente y Fiscal del </w:t>
      </w:r>
      <w:r w:rsidRPr="00637483">
        <w:rPr>
          <w:rFonts w:ascii="Arial" w:hAnsi="Arial" w:cs="Arial"/>
          <w:sz w:val="20"/>
          <w:szCs w:val="20"/>
          <w:lang w:val="es-BO" w:eastAsia="en-US"/>
        </w:rPr>
        <w:t>Contrat</w:t>
      </w:r>
      <w:r w:rsidR="00725A41" w:rsidRPr="00637483">
        <w:rPr>
          <w:rFonts w:ascii="Arial" w:hAnsi="Arial" w:cs="Arial"/>
          <w:sz w:val="20"/>
          <w:szCs w:val="20"/>
          <w:lang w:val="es-BO" w:eastAsia="en-US"/>
        </w:rPr>
        <w:t>o</w:t>
      </w:r>
      <w:r w:rsidRPr="00637483">
        <w:rPr>
          <w:rFonts w:ascii="Arial" w:hAnsi="Arial" w:cs="Arial"/>
          <w:sz w:val="20"/>
          <w:szCs w:val="20"/>
          <w:lang w:val="es-BO" w:eastAsia="en-US"/>
        </w:rPr>
        <w:t xml:space="preserve">, copias certificadas de los resultados de la prueba o inspección efectuada, al igual que cualquier otra información que </w:t>
      </w:r>
      <w:r w:rsidR="00725A41" w:rsidRPr="00637483">
        <w:rPr>
          <w:rFonts w:ascii="Arial" w:hAnsi="Arial" w:cs="Arial"/>
          <w:sz w:val="20"/>
          <w:szCs w:val="20"/>
          <w:lang w:val="es-BO" w:eastAsia="en-US"/>
        </w:rPr>
        <w:t xml:space="preserve">sea </w:t>
      </w:r>
      <w:r w:rsidRPr="00637483">
        <w:rPr>
          <w:rFonts w:ascii="Arial" w:hAnsi="Arial" w:cs="Arial"/>
          <w:sz w:val="20"/>
          <w:szCs w:val="20"/>
          <w:lang w:val="es-BO" w:eastAsia="en-US"/>
        </w:rPr>
        <w:t>requ</w:t>
      </w:r>
      <w:r w:rsidR="00725A41" w:rsidRPr="00637483">
        <w:rPr>
          <w:rFonts w:ascii="Arial" w:hAnsi="Arial" w:cs="Arial"/>
          <w:sz w:val="20"/>
          <w:szCs w:val="20"/>
          <w:lang w:val="es-BO" w:eastAsia="en-US"/>
        </w:rPr>
        <w:t xml:space="preserve">erida por estos. </w:t>
      </w:r>
    </w:p>
    <w:p w:rsidR="00C2284D" w:rsidRPr="00637483" w:rsidRDefault="00C2284D" w:rsidP="0052497D">
      <w:pPr>
        <w:numPr>
          <w:ilvl w:val="2"/>
          <w:numId w:val="17"/>
        </w:numPr>
        <w:tabs>
          <w:tab w:val="left" w:pos="851"/>
          <w:tab w:val="left" w:pos="1418"/>
        </w:tabs>
        <w:spacing w:before="120" w:after="120"/>
        <w:ind w:left="851" w:right="-7" w:hanging="284"/>
        <w:jc w:val="both"/>
        <w:rPr>
          <w:rFonts w:ascii="Arial" w:hAnsi="Arial" w:cs="Arial"/>
          <w:sz w:val="20"/>
          <w:szCs w:val="20"/>
          <w:lang w:val="es-BO" w:eastAsia="en-US"/>
        </w:rPr>
      </w:pPr>
      <w:r w:rsidRPr="00637483">
        <w:rPr>
          <w:rFonts w:ascii="Arial" w:hAnsi="Arial" w:cs="Arial"/>
          <w:sz w:val="20"/>
          <w:szCs w:val="20"/>
          <w:lang w:val="es-BO" w:eastAsia="en-US"/>
        </w:rPr>
        <w:t xml:space="preserve">Si luego de la inspección o prueba el Gerente y/o Fiscal del Contrato y/o la Persona </w:t>
      </w:r>
      <w:r w:rsidR="00D3272B" w:rsidRPr="00637483">
        <w:rPr>
          <w:rFonts w:ascii="Arial" w:hAnsi="Arial" w:cs="Arial"/>
          <w:sz w:val="20"/>
          <w:szCs w:val="20"/>
          <w:lang w:val="es-BO" w:eastAsia="en-US"/>
        </w:rPr>
        <w:t>a</w:t>
      </w:r>
      <w:r w:rsidRPr="00637483">
        <w:rPr>
          <w:rFonts w:ascii="Arial" w:hAnsi="Arial" w:cs="Arial"/>
          <w:sz w:val="20"/>
          <w:szCs w:val="20"/>
          <w:lang w:val="es-BO" w:eastAsia="en-US"/>
        </w:rPr>
        <w:t>utorizada por el Contratante, decide que cualquier parte del Trabajo tiene un Defecto o por alguna otra razón no cumple con el Contrato y sus Anexos, le avisará al Contratista sobre el trabajo defectuoso dentro de cinco (5) Días Hábiles siguientes a la fecha de dicha inspección o prueba o de la fecha en la cual el Gerente y/o Fiscal del Contrato reciban los resultados de dicha inspección o prueba del Contratista, lo que ocurra primero. El Gerente y/o Fiscal del Contrato indicará en dicho aviso los fundamentos en los cuales se basa dicha decisión. Luego de cualquier aviso conforme a lo anterior, el Contratista arreglará o de otro modo reparará o reemplazará los trabajos defectuosos y volverá a someterlos a prueba e inspección de conformidad al presente Contrato y sus Anexos</w:t>
      </w:r>
      <w:r w:rsidR="00725A41" w:rsidRPr="00637483">
        <w:rPr>
          <w:rFonts w:ascii="Arial" w:hAnsi="Arial" w:cs="Arial"/>
          <w:sz w:val="20"/>
          <w:szCs w:val="20"/>
          <w:lang w:val="es-BO" w:eastAsia="en-US"/>
        </w:rPr>
        <w:t xml:space="preserve"> a su cuenta y cargo.</w:t>
      </w:r>
      <w:r w:rsidRPr="00637483">
        <w:rPr>
          <w:rFonts w:ascii="Arial" w:hAnsi="Arial" w:cs="Arial"/>
          <w:sz w:val="20"/>
          <w:szCs w:val="20"/>
          <w:lang w:val="es-BO" w:eastAsia="en-US"/>
        </w:rPr>
        <w:t xml:space="preserve"> </w:t>
      </w:r>
    </w:p>
    <w:p w:rsidR="00C2284D" w:rsidRPr="00637483" w:rsidRDefault="00C2284D" w:rsidP="0052497D">
      <w:pPr>
        <w:numPr>
          <w:ilvl w:val="2"/>
          <w:numId w:val="17"/>
        </w:numPr>
        <w:tabs>
          <w:tab w:val="left" w:pos="851"/>
          <w:tab w:val="left" w:pos="1418"/>
        </w:tabs>
        <w:spacing w:before="120" w:after="120"/>
        <w:ind w:left="851" w:right="-7" w:hanging="284"/>
        <w:jc w:val="both"/>
        <w:rPr>
          <w:rFonts w:ascii="Arial" w:hAnsi="Arial" w:cs="Arial"/>
          <w:sz w:val="20"/>
          <w:szCs w:val="20"/>
          <w:lang w:val="es-BO" w:eastAsia="en-US"/>
        </w:rPr>
      </w:pPr>
      <w:r w:rsidRPr="00637483">
        <w:rPr>
          <w:rFonts w:ascii="Arial" w:hAnsi="Arial" w:cs="Arial"/>
          <w:sz w:val="20"/>
          <w:szCs w:val="20"/>
          <w:lang w:val="es-BO" w:eastAsia="en-US"/>
        </w:rPr>
        <w:t xml:space="preserve">Si la inspección o prueba se ejecuta en la fábrica del Contratista, en la fábrica de un </w:t>
      </w:r>
      <w:r w:rsidR="00D3272B" w:rsidRPr="00637483">
        <w:rPr>
          <w:rFonts w:ascii="Arial" w:hAnsi="Arial" w:cs="Arial"/>
          <w:sz w:val="20"/>
          <w:szCs w:val="20"/>
          <w:lang w:val="es-BO" w:eastAsia="en-US"/>
        </w:rPr>
        <w:t>S</w:t>
      </w:r>
      <w:r w:rsidRPr="00637483">
        <w:rPr>
          <w:rFonts w:ascii="Arial" w:hAnsi="Arial" w:cs="Arial"/>
          <w:sz w:val="20"/>
          <w:szCs w:val="20"/>
          <w:lang w:val="es-BO" w:eastAsia="en-US"/>
        </w:rPr>
        <w:t>ubcontratista o cualquier otro sitio, el Contratista, suministrará todo lo necesario, entre otros elementos, toda la mano de obra, el material, insumos, el equipo, los aparatos, los instrumentos y el personal competente a cargo de las pruebas que podrán encargarse por completo de la inspección o de las pruebas y estarán autorizados a representar y tomar decisiones para poder realizar la inspección o las pruebas adecuadamente a satisfacción del Gerente y Fiscal del Contrato y/o la Persona</w:t>
      </w:r>
      <w:r w:rsidR="00D3272B" w:rsidRPr="00637483">
        <w:rPr>
          <w:rFonts w:ascii="Arial" w:hAnsi="Arial" w:cs="Arial"/>
          <w:sz w:val="20"/>
          <w:szCs w:val="20"/>
          <w:lang w:val="es-BO" w:eastAsia="en-US"/>
        </w:rPr>
        <w:t xml:space="preserve"> a</w:t>
      </w:r>
      <w:r w:rsidRPr="00637483">
        <w:rPr>
          <w:rFonts w:ascii="Arial" w:hAnsi="Arial" w:cs="Arial"/>
          <w:sz w:val="20"/>
          <w:szCs w:val="20"/>
          <w:lang w:val="es-BO" w:eastAsia="en-US"/>
        </w:rPr>
        <w:t>utorizada por el Contratante.</w:t>
      </w:r>
      <w:r w:rsidR="0083153B" w:rsidRPr="00637483">
        <w:rPr>
          <w:rFonts w:ascii="Arial" w:hAnsi="Arial" w:cs="Arial"/>
          <w:sz w:val="20"/>
          <w:szCs w:val="20"/>
          <w:lang w:val="es-BO" w:eastAsia="en-US"/>
        </w:rPr>
        <w:t xml:space="preserve"> </w:t>
      </w:r>
    </w:p>
    <w:p w:rsidR="00C2284D" w:rsidRPr="00637483" w:rsidRDefault="00C2284D" w:rsidP="0052497D">
      <w:pPr>
        <w:numPr>
          <w:ilvl w:val="2"/>
          <w:numId w:val="17"/>
        </w:numPr>
        <w:tabs>
          <w:tab w:val="left" w:pos="851"/>
        </w:tabs>
        <w:spacing w:before="120" w:after="120"/>
        <w:ind w:left="851" w:right="-7" w:hanging="284"/>
        <w:jc w:val="both"/>
        <w:rPr>
          <w:rFonts w:ascii="Arial" w:hAnsi="Arial" w:cs="Arial"/>
          <w:sz w:val="20"/>
          <w:szCs w:val="20"/>
          <w:lang w:val="es-BO" w:eastAsia="en-US"/>
        </w:rPr>
      </w:pPr>
      <w:r w:rsidRPr="00637483">
        <w:rPr>
          <w:rFonts w:ascii="Arial" w:hAnsi="Arial" w:cs="Arial"/>
          <w:sz w:val="20"/>
          <w:szCs w:val="20"/>
          <w:lang w:val="es-BO" w:eastAsia="en-US"/>
        </w:rPr>
        <w:t>Si el Gerente y Fiscal del Contrato y/o la Persona</w:t>
      </w:r>
      <w:r w:rsidR="00D3272B" w:rsidRPr="00637483">
        <w:rPr>
          <w:rFonts w:ascii="Arial" w:hAnsi="Arial" w:cs="Arial"/>
          <w:sz w:val="20"/>
          <w:szCs w:val="20"/>
          <w:lang w:val="es-BO" w:eastAsia="en-US"/>
        </w:rPr>
        <w:t xml:space="preserve"> a</w:t>
      </w:r>
      <w:r w:rsidRPr="00637483">
        <w:rPr>
          <w:rFonts w:ascii="Arial" w:hAnsi="Arial" w:cs="Arial"/>
          <w:sz w:val="20"/>
          <w:szCs w:val="20"/>
          <w:lang w:val="es-BO" w:eastAsia="en-US"/>
        </w:rPr>
        <w:t>utorizada por el Contrata</w:t>
      </w:r>
      <w:r w:rsidR="00B04B80" w:rsidRPr="00637483">
        <w:rPr>
          <w:rFonts w:ascii="Arial" w:hAnsi="Arial" w:cs="Arial"/>
          <w:sz w:val="20"/>
          <w:szCs w:val="20"/>
          <w:lang w:val="es-BO" w:eastAsia="en-US"/>
        </w:rPr>
        <w:t>nte no inspeccionará o realizará</w:t>
      </w:r>
      <w:r w:rsidRPr="00637483">
        <w:rPr>
          <w:rFonts w:ascii="Arial" w:hAnsi="Arial" w:cs="Arial"/>
          <w:sz w:val="20"/>
          <w:szCs w:val="20"/>
          <w:lang w:val="es-BO" w:eastAsia="en-US"/>
        </w:rPr>
        <w:t xml:space="preserve"> pruebas según se dispone en el Contrato, esto no relevará al Contratista de su responsabilidad total por la calidad, el alcance, el rendimiento y la operación adecuada de los Trabajos finalizados y cualquier parte de éstas, ni perjudicará o afectará los derechos del Contratante dispuestos en el Contrato y sus Anexos.</w:t>
      </w:r>
      <w:r w:rsidR="002B1179" w:rsidRPr="00637483">
        <w:rPr>
          <w:rFonts w:ascii="Arial" w:hAnsi="Arial" w:cs="Arial"/>
          <w:sz w:val="20"/>
          <w:szCs w:val="20"/>
          <w:lang w:val="es-BO" w:eastAsia="en-US"/>
        </w:rPr>
        <w:t xml:space="preserve"> </w:t>
      </w:r>
    </w:p>
    <w:p w:rsidR="00C2284D" w:rsidRPr="00637483" w:rsidRDefault="00C2284D" w:rsidP="00BC7B6F">
      <w:pPr>
        <w:tabs>
          <w:tab w:val="left" w:pos="851"/>
        </w:tabs>
        <w:spacing w:before="120" w:after="120"/>
        <w:ind w:left="851" w:hanging="284"/>
        <w:jc w:val="both"/>
        <w:outlineLvl w:val="1"/>
        <w:rPr>
          <w:rFonts w:ascii="Arial" w:hAnsi="Arial" w:cs="Arial"/>
          <w:sz w:val="20"/>
          <w:szCs w:val="20"/>
          <w:lang w:val="es-BO" w:eastAsia="en-US"/>
        </w:rPr>
      </w:pPr>
      <w:r w:rsidRPr="00637483">
        <w:rPr>
          <w:rFonts w:ascii="Arial" w:hAnsi="Arial" w:cs="Arial"/>
          <w:sz w:val="20"/>
          <w:szCs w:val="20"/>
          <w:lang w:val="es-BO" w:eastAsia="en-US"/>
        </w:rPr>
        <w:t xml:space="preserve">h. </w:t>
      </w:r>
      <w:r w:rsidRPr="00637483">
        <w:rPr>
          <w:rFonts w:ascii="Arial" w:hAnsi="Arial" w:cs="Arial"/>
          <w:sz w:val="20"/>
          <w:szCs w:val="20"/>
          <w:lang w:val="es-BO" w:eastAsia="en-US"/>
        </w:rPr>
        <w:tab/>
        <w:t>El Contratista deberá presentar un programa de aseguramiento y control de calidad que incluye entre otras etapas la ejecución, inspección y pruebas en la construcción de Equipos</w:t>
      </w:r>
      <w:r w:rsidR="00B04B80" w:rsidRPr="00637483">
        <w:rPr>
          <w:rFonts w:ascii="Arial" w:hAnsi="Arial" w:cs="Arial"/>
          <w:sz w:val="20"/>
          <w:szCs w:val="20"/>
          <w:lang w:val="es-BO" w:eastAsia="en-US"/>
        </w:rPr>
        <w:t>, en todo el proceso del P</w:t>
      </w:r>
      <w:r w:rsidR="002B1179" w:rsidRPr="00637483">
        <w:rPr>
          <w:rFonts w:ascii="Arial" w:hAnsi="Arial" w:cs="Arial"/>
          <w:sz w:val="20"/>
          <w:szCs w:val="20"/>
          <w:lang w:val="es-BO" w:eastAsia="en-US"/>
        </w:rPr>
        <w:t>royecto</w:t>
      </w:r>
      <w:r w:rsidRPr="00637483">
        <w:rPr>
          <w:rFonts w:ascii="Arial" w:hAnsi="Arial" w:cs="Arial"/>
          <w:sz w:val="20"/>
          <w:szCs w:val="20"/>
          <w:lang w:val="es-BO" w:eastAsia="en-US"/>
        </w:rPr>
        <w:t>.</w:t>
      </w:r>
      <w:r w:rsidR="002B1179" w:rsidRPr="00637483">
        <w:rPr>
          <w:rFonts w:ascii="Arial" w:hAnsi="Arial" w:cs="Arial"/>
          <w:sz w:val="20"/>
          <w:szCs w:val="20"/>
          <w:lang w:val="es-BO" w:eastAsia="en-US"/>
        </w:rPr>
        <w:t xml:space="preserve"> </w:t>
      </w:r>
    </w:p>
    <w:p w:rsidR="00C2284D" w:rsidRPr="00637483" w:rsidRDefault="003F347B" w:rsidP="00F510EA">
      <w:pPr>
        <w:spacing w:before="120" w:after="120"/>
        <w:ind w:right="-7"/>
        <w:jc w:val="both"/>
        <w:rPr>
          <w:rFonts w:ascii="Arial" w:hAnsi="Arial" w:cs="Arial"/>
          <w:b/>
          <w:sz w:val="20"/>
          <w:szCs w:val="20"/>
          <w:u w:val="single"/>
          <w:lang w:val="es-BO" w:eastAsia="en-US"/>
        </w:rPr>
      </w:pPr>
      <w:r w:rsidRPr="00637483">
        <w:rPr>
          <w:rFonts w:ascii="Arial" w:hAnsi="Arial" w:cs="Arial"/>
          <w:b/>
          <w:sz w:val="20"/>
          <w:szCs w:val="20"/>
          <w:u w:val="single"/>
          <w:lang w:val="es-BO" w:eastAsia="en-US"/>
        </w:rPr>
        <w:t>18</w:t>
      </w:r>
      <w:r w:rsidR="00C2284D" w:rsidRPr="00637483">
        <w:rPr>
          <w:rFonts w:ascii="Arial" w:hAnsi="Arial" w:cs="Arial"/>
          <w:b/>
          <w:sz w:val="20"/>
          <w:szCs w:val="20"/>
          <w:u w:val="single"/>
          <w:lang w:val="es-BO" w:eastAsia="en-US"/>
        </w:rPr>
        <w:t>.1. Pruebas Adicionales</w:t>
      </w:r>
    </w:p>
    <w:p w:rsidR="00C2284D" w:rsidRPr="00637483" w:rsidRDefault="00C2284D" w:rsidP="00F510EA">
      <w:pPr>
        <w:spacing w:before="120" w:after="120"/>
        <w:ind w:right="-7"/>
        <w:jc w:val="both"/>
        <w:rPr>
          <w:rFonts w:ascii="Arial" w:hAnsi="Arial" w:cs="Arial"/>
          <w:sz w:val="20"/>
          <w:szCs w:val="20"/>
          <w:lang w:val="es-AR" w:eastAsia="en-US"/>
        </w:rPr>
      </w:pPr>
      <w:r w:rsidRPr="00637483">
        <w:rPr>
          <w:rFonts w:ascii="Arial" w:hAnsi="Arial" w:cs="Arial"/>
          <w:sz w:val="20"/>
          <w:szCs w:val="20"/>
          <w:lang w:val="es-AR" w:eastAsia="en-US"/>
        </w:rPr>
        <w:t>Cuando el Contratante consider</w:t>
      </w:r>
      <w:r w:rsidR="002B1179" w:rsidRPr="00637483">
        <w:rPr>
          <w:rFonts w:ascii="Arial" w:hAnsi="Arial" w:cs="Arial"/>
          <w:sz w:val="20"/>
          <w:szCs w:val="20"/>
          <w:lang w:val="es-AR" w:eastAsia="en-US"/>
        </w:rPr>
        <w:t>e</w:t>
      </w:r>
      <w:r w:rsidRPr="00637483">
        <w:rPr>
          <w:rFonts w:ascii="Arial" w:hAnsi="Arial" w:cs="Arial"/>
          <w:sz w:val="20"/>
          <w:szCs w:val="20"/>
          <w:lang w:val="es-AR" w:eastAsia="en-US"/>
        </w:rPr>
        <w:t xml:space="preserve"> que las pruebas no son suficientes para aprobar un</w:t>
      </w:r>
      <w:r w:rsidR="00B04B80" w:rsidRPr="00637483">
        <w:rPr>
          <w:rFonts w:ascii="Arial" w:hAnsi="Arial" w:cs="Arial"/>
          <w:sz w:val="20"/>
          <w:szCs w:val="20"/>
          <w:lang w:val="es-AR" w:eastAsia="en-US"/>
        </w:rPr>
        <w:t xml:space="preserve"> Equipo, </w:t>
      </w:r>
      <w:r w:rsidRPr="00637483">
        <w:rPr>
          <w:rFonts w:ascii="Arial" w:hAnsi="Arial" w:cs="Arial"/>
          <w:sz w:val="20"/>
          <w:szCs w:val="20"/>
          <w:lang w:val="es-AR" w:eastAsia="en-US"/>
        </w:rPr>
        <w:t xml:space="preserve"> material o un trabajo, el Gerente y Fiscal del Contrato</w:t>
      </w:r>
      <w:r w:rsidRPr="00637483">
        <w:rPr>
          <w:rFonts w:ascii="Arial" w:hAnsi="Arial" w:cs="Arial"/>
          <w:sz w:val="20"/>
          <w:szCs w:val="20"/>
          <w:lang w:val="es-BO" w:eastAsia="en-US"/>
        </w:rPr>
        <w:t xml:space="preserve"> y/o la Persona</w:t>
      </w:r>
      <w:r w:rsidR="00D3272B" w:rsidRPr="00637483">
        <w:rPr>
          <w:rFonts w:ascii="Arial" w:hAnsi="Arial" w:cs="Arial"/>
          <w:sz w:val="20"/>
          <w:szCs w:val="20"/>
          <w:lang w:val="es-BO" w:eastAsia="en-US"/>
        </w:rPr>
        <w:t xml:space="preserve"> a</w:t>
      </w:r>
      <w:r w:rsidRPr="00637483">
        <w:rPr>
          <w:rFonts w:ascii="Arial" w:hAnsi="Arial" w:cs="Arial"/>
          <w:sz w:val="20"/>
          <w:szCs w:val="20"/>
          <w:lang w:val="es-BO" w:eastAsia="en-US"/>
        </w:rPr>
        <w:t>utorizada por el Contratante puede requerirle al Contratista que realice, además de las pruebas dispuestas en este Contrato y sus Anexos, pruebas adicionales o complementarias que sean necesarias para certificar que el mismo ha sido realizado de acuerdo a lo establecido en el Contrato y sus Anexos. Estas pruebas adicionales serán a cuenta y cargo del Contratista, sin costo alguno para el Contratante.</w:t>
      </w:r>
      <w:r w:rsidR="004762A8" w:rsidRPr="00637483">
        <w:rPr>
          <w:rFonts w:ascii="Arial" w:hAnsi="Arial" w:cs="Arial"/>
          <w:sz w:val="20"/>
          <w:szCs w:val="20"/>
          <w:lang w:val="es-BO" w:eastAsia="en-US"/>
        </w:rPr>
        <w:t xml:space="preserve"> </w:t>
      </w:r>
    </w:p>
    <w:p w:rsidR="00C2284D" w:rsidRPr="00637483" w:rsidRDefault="00C2284D" w:rsidP="00F510EA">
      <w:pPr>
        <w:spacing w:before="120" w:after="120"/>
        <w:ind w:right="-7"/>
        <w:jc w:val="both"/>
        <w:rPr>
          <w:rFonts w:ascii="Arial" w:hAnsi="Arial" w:cs="Arial"/>
          <w:sz w:val="20"/>
          <w:szCs w:val="20"/>
          <w:lang w:val="es-BO" w:eastAsia="en-US"/>
        </w:rPr>
      </w:pPr>
      <w:r w:rsidRPr="00637483">
        <w:rPr>
          <w:rFonts w:ascii="Arial" w:hAnsi="Arial" w:cs="Arial"/>
          <w:sz w:val="20"/>
          <w:szCs w:val="20"/>
          <w:lang w:val="es-BO" w:eastAsia="en-US"/>
        </w:rPr>
        <w:t>El Contratista hará que se realice dicha prueba tan pronto sea factible y le proveerá aviso al Gerente y/o Fiscal del Contrato y/o la Persona</w:t>
      </w:r>
      <w:r w:rsidR="00D3272B" w:rsidRPr="00637483">
        <w:rPr>
          <w:rFonts w:ascii="Arial" w:hAnsi="Arial" w:cs="Arial"/>
          <w:sz w:val="20"/>
          <w:szCs w:val="20"/>
          <w:lang w:val="es-BO" w:eastAsia="en-US"/>
        </w:rPr>
        <w:t xml:space="preserve"> a</w:t>
      </w:r>
      <w:r w:rsidRPr="00637483">
        <w:rPr>
          <w:rFonts w:ascii="Arial" w:hAnsi="Arial" w:cs="Arial"/>
          <w:sz w:val="20"/>
          <w:szCs w:val="20"/>
          <w:lang w:val="es-BO" w:eastAsia="en-US"/>
        </w:rPr>
        <w:t xml:space="preserve">utorizada por el Contratante, con por lo menos diez (10) Días Hábiles de antelación a la realización de la prueba y todos los detalles pertinentes al cumplimiento de dichas pruebas adicionales a fin de que puedan presenciarlas. </w:t>
      </w:r>
    </w:p>
    <w:p w:rsidR="00C2284D" w:rsidRPr="00637483" w:rsidRDefault="00C2284D" w:rsidP="00F510EA">
      <w:pPr>
        <w:spacing w:before="120" w:after="120"/>
        <w:ind w:right="-7"/>
        <w:jc w:val="both"/>
        <w:rPr>
          <w:rFonts w:ascii="Arial" w:hAnsi="Arial" w:cs="Arial"/>
          <w:sz w:val="20"/>
          <w:szCs w:val="20"/>
          <w:lang w:val="es-BO" w:eastAsia="en-US"/>
        </w:rPr>
      </w:pPr>
      <w:r w:rsidRPr="00637483">
        <w:rPr>
          <w:rFonts w:ascii="Arial" w:hAnsi="Arial" w:cs="Arial"/>
          <w:sz w:val="20"/>
          <w:szCs w:val="20"/>
          <w:lang w:val="es-BO" w:eastAsia="en-US"/>
        </w:rPr>
        <w:t xml:space="preserve">Si el Fiscal y/o Gerente del Contrato, por cualquier motivo no pudiera presenciar la realización de dichas pruebas adicionales, el Contratista no realizará las </w:t>
      </w:r>
      <w:r w:rsidR="00DF0D0D" w:rsidRPr="00637483">
        <w:rPr>
          <w:rFonts w:ascii="Arial" w:hAnsi="Arial" w:cs="Arial"/>
          <w:sz w:val="20"/>
          <w:szCs w:val="20"/>
          <w:lang w:val="es-BO" w:eastAsia="en-US"/>
        </w:rPr>
        <w:t>mismas</w:t>
      </w:r>
      <w:r w:rsidRPr="00637483">
        <w:rPr>
          <w:rFonts w:ascii="Arial" w:hAnsi="Arial" w:cs="Arial"/>
          <w:sz w:val="20"/>
          <w:szCs w:val="20"/>
          <w:lang w:val="es-BO" w:eastAsia="en-US"/>
        </w:rPr>
        <w:t>. Estas pruebas adicionales no deberán modificar el Cronograma del Trabajo.</w:t>
      </w:r>
      <w:r w:rsidR="004762A8" w:rsidRPr="00637483">
        <w:rPr>
          <w:rFonts w:ascii="Arial" w:hAnsi="Arial" w:cs="Arial"/>
          <w:sz w:val="20"/>
          <w:szCs w:val="20"/>
          <w:lang w:val="es-BO" w:eastAsia="en-US"/>
        </w:rPr>
        <w:t xml:space="preserve"> </w:t>
      </w:r>
    </w:p>
    <w:p w:rsidR="00C2284D" w:rsidRPr="00637483" w:rsidRDefault="003F347B" w:rsidP="00F510EA">
      <w:pPr>
        <w:spacing w:before="120" w:after="120"/>
        <w:ind w:right="-7"/>
        <w:jc w:val="both"/>
        <w:outlineLvl w:val="1"/>
        <w:rPr>
          <w:rFonts w:ascii="Arial" w:hAnsi="Arial" w:cs="Arial"/>
          <w:b/>
          <w:sz w:val="20"/>
          <w:szCs w:val="20"/>
          <w:u w:val="single"/>
          <w:lang w:val="es-BO" w:eastAsia="x-none"/>
        </w:rPr>
      </w:pPr>
      <w:r w:rsidRPr="00637483">
        <w:rPr>
          <w:rFonts w:ascii="Arial" w:hAnsi="Arial" w:cs="Arial"/>
          <w:b/>
          <w:sz w:val="20"/>
          <w:szCs w:val="20"/>
          <w:u w:val="single"/>
          <w:lang w:val="es-BO" w:eastAsia="x-none"/>
        </w:rPr>
        <w:t>18</w:t>
      </w:r>
      <w:r w:rsidR="00C2284D" w:rsidRPr="00637483">
        <w:rPr>
          <w:rFonts w:ascii="Arial" w:hAnsi="Arial" w:cs="Arial"/>
          <w:b/>
          <w:sz w:val="20"/>
          <w:szCs w:val="20"/>
          <w:u w:val="single"/>
          <w:lang w:val="es-BO" w:eastAsia="x-none"/>
        </w:rPr>
        <w:t xml:space="preserve">.2. </w:t>
      </w:r>
      <w:r w:rsidR="00D67D7C" w:rsidRPr="00637483">
        <w:rPr>
          <w:rFonts w:ascii="Arial" w:hAnsi="Arial" w:cs="Arial"/>
          <w:b/>
          <w:sz w:val="20"/>
          <w:szCs w:val="20"/>
          <w:u w:val="single"/>
          <w:lang w:val="es-BO" w:eastAsia="x-none"/>
        </w:rPr>
        <w:t>Sustitución</w:t>
      </w:r>
    </w:p>
    <w:p w:rsidR="00F24100" w:rsidRPr="00637483" w:rsidRDefault="00C2284D" w:rsidP="00F510EA">
      <w:pPr>
        <w:spacing w:before="120" w:after="120"/>
        <w:jc w:val="both"/>
        <w:rPr>
          <w:rFonts w:ascii="Arial" w:hAnsi="Arial" w:cs="Arial"/>
          <w:sz w:val="20"/>
          <w:szCs w:val="20"/>
          <w:lang w:val="es-BO"/>
        </w:rPr>
      </w:pPr>
      <w:r w:rsidRPr="00637483">
        <w:rPr>
          <w:rFonts w:ascii="Arial" w:hAnsi="Arial" w:cs="Arial"/>
          <w:sz w:val="20"/>
          <w:szCs w:val="20"/>
          <w:lang w:val="es-BO"/>
        </w:rPr>
        <w:t>No se permitirá sustitución alguna de Equipos</w:t>
      </w:r>
      <w:r w:rsidR="00B04B80" w:rsidRPr="00637483">
        <w:rPr>
          <w:rFonts w:ascii="Arial" w:hAnsi="Arial" w:cs="Arial"/>
          <w:sz w:val="20"/>
          <w:szCs w:val="20"/>
          <w:lang w:val="es-BO"/>
        </w:rPr>
        <w:t xml:space="preserve"> y materiales</w:t>
      </w:r>
      <w:r w:rsidRPr="00637483">
        <w:rPr>
          <w:rFonts w:ascii="Arial" w:hAnsi="Arial" w:cs="Arial"/>
          <w:sz w:val="20"/>
          <w:szCs w:val="20"/>
          <w:lang w:val="es-BO"/>
        </w:rPr>
        <w:t xml:space="preserve"> en ninguna etapa del Trabajo sin el consentimiento por escrito del Gerente y/o Fiscal del Contrato. A dichos efectos, el Contratante deberá responder a la solicitud de consentimiento emitida por el Contratista, en el plazo de </w:t>
      </w:r>
      <w:r w:rsidR="00C90847" w:rsidRPr="00637483">
        <w:rPr>
          <w:rFonts w:ascii="Arial" w:hAnsi="Arial" w:cs="Arial"/>
          <w:sz w:val="20"/>
          <w:szCs w:val="20"/>
          <w:lang w:val="es-BO"/>
        </w:rPr>
        <w:t>cinco</w:t>
      </w:r>
      <w:r w:rsidRPr="00637483">
        <w:rPr>
          <w:rFonts w:ascii="Arial" w:hAnsi="Arial" w:cs="Arial"/>
          <w:sz w:val="20"/>
          <w:szCs w:val="20"/>
          <w:lang w:val="es-BO"/>
        </w:rPr>
        <w:t xml:space="preserve"> (</w:t>
      </w:r>
      <w:r w:rsidR="004762A8" w:rsidRPr="00637483">
        <w:rPr>
          <w:rFonts w:ascii="Arial" w:hAnsi="Arial" w:cs="Arial"/>
          <w:sz w:val="20"/>
          <w:szCs w:val="20"/>
          <w:lang w:val="es-BO"/>
        </w:rPr>
        <w:t>5</w:t>
      </w:r>
      <w:r w:rsidRPr="00637483">
        <w:rPr>
          <w:rFonts w:ascii="Arial" w:hAnsi="Arial" w:cs="Arial"/>
          <w:sz w:val="20"/>
          <w:szCs w:val="20"/>
          <w:lang w:val="es-BO"/>
        </w:rPr>
        <w:t>) Días Hábiles.</w:t>
      </w:r>
    </w:p>
    <w:p w:rsidR="00C2284D" w:rsidRPr="00637483" w:rsidRDefault="00C2284D" w:rsidP="00F510EA">
      <w:pPr>
        <w:spacing w:before="120" w:after="120"/>
        <w:jc w:val="both"/>
        <w:rPr>
          <w:rFonts w:ascii="Arial" w:hAnsi="Arial" w:cs="Arial"/>
          <w:sz w:val="20"/>
          <w:szCs w:val="20"/>
          <w:lang w:val="es-BO"/>
        </w:rPr>
      </w:pPr>
      <w:r w:rsidRPr="00637483">
        <w:rPr>
          <w:rFonts w:ascii="Arial" w:hAnsi="Arial" w:cs="Arial"/>
          <w:sz w:val="20"/>
          <w:szCs w:val="20"/>
          <w:lang w:val="es-BO"/>
        </w:rPr>
        <w:t xml:space="preserve">En caso que el Equipo </w:t>
      </w:r>
      <w:r w:rsidR="00B04B80" w:rsidRPr="00637483">
        <w:rPr>
          <w:rFonts w:ascii="Arial" w:hAnsi="Arial" w:cs="Arial"/>
          <w:sz w:val="20"/>
          <w:szCs w:val="20"/>
          <w:lang w:val="es-BO"/>
        </w:rPr>
        <w:t xml:space="preserve">y/o materiales </w:t>
      </w:r>
      <w:r w:rsidRPr="00637483">
        <w:rPr>
          <w:rFonts w:ascii="Arial" w:hAnsi="Arial" w:cs="Arial"/>
          <w:sz w:val="20"/>
          <w:szCs w:val="20"/>
          <w:lang w:val="es-BO"/>
        </w:rPr>
        <w:t>que se va</w:t>
      </w:r>
      <w:r w:rsidR="00B04B80" w:rsidRPr="00637483">
        <w:rPr>
          <w:rFonts w:ascii="Arial" w:hAnsi="Arial" w:cs="Arial"/>
          <w:sz w:val="20"/>
          <w:szCs w:val="20"/>
          <w:lang w:val="es-BO"/>
        </w:rPr>
        <w:t xml:space="preserve">n </w:t>
      </w:r>
      <w:r w:rsidRPr="00637483">
        <w:rPr>
          <w:rFonts w:ascii="Arial" w:hAnsi="Arial" w:cs="Arial"/>
          <w:sz w:val="20"/>
          <w:szCs w:val="20"/>
          <w:lang w:val="es-BO"/>
        </w:rPr>
        <w:t xml:space="preserve">a </w:t>
      </w:r>
      <w:r w:rsidR="00C90847" w:rsidRPr="00637483">
        <w:rPr>
          <w:rFonts w:ascii="Arial" w:hAnsi="Arial" w:cs="Arial"/>
          <w:sz w:val="20"/>
          <w:szCs w:val="20"/>
          <w:lang w:val="es-BO"/>
        </w:rPr>
        <w:t>s</w:t>
      </w:r>
      <w:r w:rsidRPr="00637483">
        <w:rPr>
          <w:rFonts w:ascii="Arial" w:hAnsi="Arial" w:cs="Arial"/>
          <w:sz w:val="20"/>
          <w:szCs w:val="20"/>
          <w:lang w:val="es-BO"/>
        </w:rPr>
        <w:t>ustituir ha</w:t>
      </w:r>
      <w:r w:rsidR="00B04B80" w:rsidRPr="00637483">
        <w:rPr>
          <w:rFonts w:ascii="Arial" w:hAnsi="Arial" w:cs="Arial"/>
          <w:sz w:val="20"/>
          <w:szCs w:val="20"/>
          <w:lang w:val="es-BO"/>
        </w:rPr>
        <w:t>n</w:t>
      </w:r>
      <w:r w:rsidRPr="00637483">
        <w:rPr>
          <w:rFonts w:ascii="Arial" w:hAnsi="Arial" w:cs="Arial"/>
          <w:sz w:val="20"/>
          <w:szCs w:val="20"/>
          <w:lang w:val="es-BO"/>
        </w:rPr>
        <w:t xml:space="preserve"> entrado en obsolescencia desde el punto de vista técnico, el Contratista </w:t>
      </w:r>
      <w:r w:rsidR="00C90847" w:rsidRPr="00637483">
        <w:rPr>
          <w:rFonts w:ascii="Arial" w:hAnsi="Arial" w:cs="Arial"/>
          <w:sz w:val="20"/>
          <w:szCs w:val="20"/>
          <w:lang w:val="es-BO"/>
        </w:rPr>
        <w:t>deberá</w:t>
      </w:r>
      <w:r w:rsidR="004762A8" w:rsidRPr="00637483">
        <w:rPr>
          <w:rFonts w:ascii="Arial" w:hAnsi="Arial" w:cs="Arial"/>
          <w:sz w:val="20"/>
          <w:szCs w:val="20"/>
          <w:lang w:val="es-BO"/>
        </w:rPr>
        <w:t xml:space="preserve"> </w:t>
      </w:r>
      <w:r w:rsidRPr="00637483">
        <w:rPr>
          <w:rFonts w:ascii="Arial" w:hAnsi="Arial" w:cs="Arial"/>
          <w:sz w:val="20"/>
          <w:szCs w:val="20"/>
          <w:lang w:val="es-BO"/>
        </w:rPr>
        <w:t>instalar o incorporar el nuevo Equipo</w:t>
      </w:r>
      <w:r w:rsidR="00B04B80" w:rsidRPr="00637483">
        <w:rPr>
          <w:rFonts w:ascii="Arial" w:hAnsi="Arial" w:cs="Arial"/>
          <w:sz w:val="20"/>
          <w:szCs w:val="20"/>
          <w:lang w:val="es-BO"/>
        </w:rPr>
        <w:t xml:space="preserve"> y/o materiales</w:t>
      </w:r>
      <w:r w:rsidRPr="00637483">
        <w:rPr>
          <w:rFonts w:ascii="Arial" w:hAnsi="Arial" w:cs="Arial"/>
          <w:sz w:val="20"/>
          <w:szCs w:val="20"/>
          <w:lang w:val="es-BO"/>
        </w:rPr>
        <w:t xml:space="preserve"> a su cuenta y cargo debiendo cumplir con todos los requisitos y especificaciones del Contrato y sus Anexos.</w:t>
      </w:r>
      <w:r w:rsidR="00347FA5" w:rsidRPr="00637483">
        <w:rPr>
          <w:rFonts w:ascii="Arial" w:hAnsi="Arial" w:cs="Arial"/>
          <w:sz w:val="20"/>
          <w:szCs w:val="20"/>
          <w:lang w:val="es-BO"/>
        </w:rPr>
        <w:t xml:space="preserve"> </w:t>
      </w:r>
    </w:p>
    <w:p w:rsidR="00BA3874" w:rsidRPr="00637483" w:rsidRDefault="00BA3874" w:rsidP="00F510EA">
      <w:pPr>
        <w:pStyle w:val="ss"/>
        <w:spacing w:before="120" w:after="120"/>
        <w:ind w:right="-7" w:firstLine="0"/>
        <w:rPr>
          <w:rFonts w:ascii="Arial" w:hAnsi="Arial" w:cs="Arial"/>
          <w:b/>
          <w:color w:val="000000"/>
          <w:sz w:val="20"/>
          <w:u w:val="single"/>
          <w:lang w:val="es-BO"/>
        </w:rPr>
      </w:pPr>
      <w:r w:rsidRPr="00637483">
        <w:rPr>
          <w:rFonts w:ascii="Arial" w:hAnsi="Arial" w:cs="Arial"/>
          <w:b/>
          <w:color w:val="000000"/>
          <w:sz w:val="20"/>
          <w:u w:val="single"/>
          <w:lang w:val="es-BO"/>
        </w:rPr>
        <w:t xml:space="preserve">CLAUSULA </w:t>
      </w:r>
      <w:r w:rsidR="003F347B" w:rsidRPr="00637483">
        <w:rPr>
          <w:rFonts w:ascii="Arial" w:hAnsi="Arial" w:cs="Arial"/>
          <w:b/>
          <w:color w:val="000000"/>
          <w:sz w:val="20"/>
          <w:u w:val="single"/>
          <w:lang w:val="es-BO"/>
        </w:rPr>
        <w:t>DÉCIMO NOVENA</w:t>
      </w:r>
      <w:r w:rsidRPr="00637483">
        <w:rPr>
          <w:rFonts w:ascii="Arial" w:hAnsi="Arial" w:cs="Arial"/>
          <w:b/>
          <w:color w:val="000000"/>
          <w:sz w:val="20"/>
          <w:u w:val="single"/>
          <w:lang w:val="es-BO"/>
        </w:rPr>
        <w:t>.- PRE</w:t>
      </w:r>
      <w:r w:rsidR="00776CC5" w:rsidRPr="00637483">
        <w:rPr>
          <w:rFonts w:ascii="Arial" w:hAnsi="Arial" w:cs="Arial"/>
          <w:b/>
          <w:color w:val="000000"/>
          <w:sz w:val="20"/>
          <w:u w:val="single"/>
          <w:lang w:val="es-BO"/>
        </w:rPr>
        <w:t>-</w:t>
      </w:r>
      <w:r w:rsidRPr="00637483">
        <w:rPr>
          <w:rFonts w:ascii="Arial" w:hAnsi="Arial" w:cs="Arial"/>
          <w:b/>
          <w:color w:val="000000"/>
          <w:sz w:val="20"/>
          <w:u w:val="single"/>
          <w:lang w:val="es-BO"/>
        </w:rPr>
        <w:t>COMISIONADO</w:t>
      </w:r>
    </w:p>
    <w:p w:rsidR="00182B8F" w:rsidRPr="00637483" w:rsidRDefault="00776CC5" w:rsidP="00776CC5">
      <w:pPr>
        <w:spacing w:before="120" w:after="120"/>
        <w:ind w:right="-7"/>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El Contratista realizará el Pre-Comisionado de conformida</w:t>
      </w:r>
      <w:r w:rsidR="007663C3" w:rsidRPr="00637483">
        <w:rPr>
          <w:rFonts w:ascii="Arial" w:hAnsi="Arial" w:cs="Arial"/>
          <w:color w:val="000000"/>
          <w:sz w:val="20"/>
          <w:szCs w:val="20"/>
          <w:lang w:val="es-BO" w:eastAsia="en-US"/>
        </w:rPr>
        <w:t xml:space="preserve">d a lo establecido en el Anexo </w:t>
      </w:r>
      <w:r w:rsidR="00DF0D0D" w:rsidRPr="00637483">
        <w:rPr>
          <w:rFonts w:ascii="Arial" w:hAnsi="Arial" w:cs="Arial"/>
          <w:color w:val="000000"/>
          <w:sz w:val="20"/>
          <w:szCs w:val="20"/>
          <w:lang w:val="es-BO" w:eastAsia="en-US"/>
        </w:rPr>
        <w:t xml:space="preserve">de </w:t>
      </w:r>
      <w:r w:rsidR="007663C3" w:rsidRPr="00637483">
        <w:rPr>
          <w:rFonts w:ascii="Arial" w:hAnsi="Arial" w:cs="Arial"/>
          <w:color w:val="000000"/>
          <w:sz w:val="20"/>
          <w:szCs w:val="20"/>
          <w:lang w:val="es-BO" w:eastAsia="en-US"/>
        </w:rPr>
        <w:t>Especificaciones T</w:t>
      </w:r>
      <w:r w:rsidRPr="00637483">
        <w:rPr>
          <w:rFonts w:ascii="Arial" w:hAnsi="Arial" w:cs="Arial"/>
          <w:color w:val="000000"/>
          <w:sz w:val="20"/>
          <w:szCs w:val="20"/>
          <w:lang w:val="es-BO" w:eastAsia="en-US"/>
        </w:rPr>
        <w:t>écnicas</w:t>
      </w:r>
      <w:r w:rsidR="00182B8F" w:rsidRPr="00637483">
        <w:rPr>
          <w:rFonts w:ascii="Arial" w:hAnsi="Arial" w:cs="Arial"/>
          <w:color w:val="000000"/>
          <w:sz w:val="20"/>
          <w:szCs w:val="20"/>
          <w:lang w:val="es-BO" w:eastAsia="en-US"/>
        </w:rPr>
        <w:t>.</w:t>
      </w:r>
    </w:p>
    <w:p w:rsidR="00182B8F" w:rsidRPr="00637483" w:rsidRDefault="00182B8F" w:rsidP="00776CC5">
      <w:pPr>
        <w:spacing w:before="120" w:after="120"/>
        <w:ind w:right="-7"/>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Las actividades del Contratista durante el Pre-Comisionado deben incluir, pero no están limitadas a los siguientes ítems:</w:t>
      </w:r>
    </w:p>
    <w:p w:rsidR="00182B8F" w:rsidRPr="00637483" w:rsidRDefault="00182B8F" w:rsidP="0052497D">
      <w:pPr>
        <w:numPr>
          <w:ilvl w:val="0"/>
          <w:numId w:val="35"/>
        </w:numPr>
        <w:spacing w:before="120" w:after="120"/>
        <w:ind w:left="851" w:right="-7" w:hanging="284"/>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 xml:space="preserve">Realizar </w:t>
      </w:r>
      <w:r w:rsidR="00776CC5" w:rsidRPr="00637483">
        <w:rPr>
          <w:rFonts w:ascii="Arial" w:hAnsi="Arial" w:cs="Arial"/>
          <w:color w:val="000000"/>
          <w:sz w:val="20"/>
          <w:szCs w:val="20"/>
          <w:lang w:val="es-BO" w:eastAsia="en-US"/>
        </w:rPr>
        <w:t xml:space="preserve">todas las verificaciones y pruebas pre-operativas requeridas para la puesta en operación del </w:t>
      </w:r>
      <w:r w:rsidR="00DF0D0D" w:rsidRPr="00637483">
        <w:rPr>
          <w:rFonts w:ascii="Arial" w:hAnsi="Arial" w:cs="Arial"/>
          <w:color w:val="000000"/>
          <w:sz w:val="20"/>
          <w:szCs w:val="20"/>
          <w:lang w:val="es-BO" w:eastAsia="en-US"/>
        </w:rPr>
        <w:t>Proyecto</w:t>
      </w:r>
      <w:r w:rsidR="00776CC5" w:rsidRPr="00637483">
        <w:rPr>
          <w:rFonts w:ascii="Arial" w:hAnsi="Arial" w:cs="Arial"/>
          <w:color w:val="000000"/>
          <w:sz w:val="20"/>
          <w:szCs w:val="20"/>
          <w:lang w:val="es-BO" w:eastAsia="en-US"/>
        </w:rPr>
        <w:t xml:space="preserve">. </w:t>
      </w:r>
    </w:p>
    <w:p w:rsidR="00776CC5" w:rsidRPr="00637483" w:rsidRDefault="00182B8F" w:rsidP="0052497D">
      <w:pPr>
        <w:numPr>
          <w:ilvl w:val="0"/>
          <w:numId w:val="35"/>
        </w:numPr>
        <w:spacing w:before="120" w:after="120"/>
        <w:ind w:left="851" w:right="-7" w:hanging="284"/>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E</w:t>
      </w:r>
      <w:r w:rsidR="00776CC5" w:rsidRPr="00637483">
        <w:rPr>
          <w:rFonts w:ascii="Arial" w:hAnsi="Arial" w:cs="Arial"/>
          <w:color w:val="000000"/>
          <w:sz w:val="20"/>
          <w:szCs w:val="20"/>
          <w:lang w:val="es-BO" w:eastAsia="en-US"/>
        </w:rPr>
        <w:t>laborar</w:t>
      </w:r>
      <w:r w:rsidRPr="00637483">
        <w:rPr>
          <w:rFonts w:ascii="Arial" w:hAnsi="Arial" w:cs="Arial"/>
          <w:color w:val="000000"/>
          <w:sz w:val="20"/>
          <w:szCs w:val="20"/>
          <w:lang w:val="es-BO" w:eastAsia="en-US"/>
        </w:rPr>
        <w:t xml:space="preserve"> el manual de Pre-C</w:t>
      </w:r>
      <w:r w:rsidR="0036180B" w:rsidRPr="00637483">
        <w:rPr>
          <w:rFonts w:ascii="Arial" w:hAnsi="Arial" w:cs="Arial"/>
          <w:color w:val="000000"/>
          <w:sz w:val="20"/>
          <w:szCs w:val="20"/>
          <w:lang w:val="es-BO" w:eastAsia="en-US"/>
        </w:rPr>
        <w:t>omisionado.</w:t>
      </w:r>
    </w:p>
    <w:p w:rsidR="00DF0D0D" w:rsidRPr="008E01C7" w:rsidRDefault="00DF0D0D" w:rsidP="00DF0D0D">
      <w:pPr>
        <w:numPr>
          <w:ilvl w:val="0"/>
          <w:numId w:val="35"/>
        </w:numPr>
        <w:spacing w:before="120" w:after="120"/>
        <w:ind w:left="851" w:right="-7" w:hanging="284"/>
        <w:jc w:val="both"/>
        <w:rPr>
          <w:rFonts w:ascii="Arial" w:hAnsi="Arial" w:cs="Arial"/>
          <w:color w:val="000000"/>
          <w:sz w:val="20"/>
          <w:szCs w:val="20"/>
          <w:lang w:val="es-BO" w:eastAsia="en-US"/>
        </w:rPr>
      </w:pPr>
      <w:r w:rsidRPr="00637483">
        <w:rPr>
          <w:rFonts w:ascii="Arial" w:hAnsi="Arial" w:cs="Arial"/>
          <w:color w:val="000000"/>
          <w:sz w:val="20"/>
          <w:szCs w:val="20"/>
          <w:lang w:val="es-BO" w:eastAsia="en-US"/>
        </w:rPr>
        <w:t>Elaborar los formularios de registro y chequeo de equipos, instrumentos, etc., para cada equipo y/</w:t>
      </w:r>
      <w:r w:rsidRPr="008E01C7">
        <w:rPr>
          <w:rFonts w:ascii="Arial" w:hAnsi="Arial" w:cs="Arial"/>
          <w:color w:val="000000"/>
          <w:sz w:val="20"/>
          <w:szCs w:val="20"/>
          <w:lang w:val="es-BO" w:eastAsia="en-US"/>
        </w:rPr>
        <w:t>o componente. Estos formularios serán utilizados durante el Pre-Comisionado.</w:t>
      </w:r>
    </w:p>
    <w:p w:rsidR="00EC4427" w:rsidRPr="008E01C7" w:rsidRDefault="00182B8F" w:rsidP="003F347B">
      <w:pPr>
        <w:numPr>
          <w:ilvl w:val="0"/>
          <w:numId w:val="35"/>
        </w:numPr>
        <w:spacing w:before="120" w:after="120"/>
        <w:ind w:left="851" w:right="-7" w:hanging="284"/>
        <w:jc w:val="both"/>
        <w:rPr>
          <w:rFonts w:ascii="Arial" w:hAnsi="Arial" w:cs="Arial"/>
          <w:color w:val="000000"/>
          <w:sz w:val="20"/>
          <w:szCs w:val="20"/>
          <w:lang w:val="es-BO" w:eastAsia="en-US"/>
        </w:rPr>
      </w:pPr>
      <w:r w:rsidRPr="008E01C7">
        <w:rPr>
          <w:rFonts w:ascii="Arial" w:hAnsi="Arial" w:cs="Arial"/>
          <w:color w:val="000000"/>
          <w:sz w:val="20"/>
          <w:szCs w:val="20"/>
          <w:lang w:val="es-BO" w:eastAsia="en-US"/>
        </w:rPr>
        <w:t xml:space="preserve">Procesar </w:t>
      </w:r>
      <w:r w:rsidR="00EC4427" w:rsidRPr="008E01C7">
        <w:rPr>
          <w:rFonts w:ascii="Arial" w:hAnsi="Arial" w:cs="Arial"/>
          <w:color w:val="000000"/>
          <w:sz w:val="20"/>
          <w:szCs w:val="20"/>
          <w:lang w:val="es-BO" w:eastAsia="en-US"/>
        </w:rPr>
        <w:t xml:space="preserve">las listas de chequeo; </w:t>
      </w:r>
      <w:r w:rsidR="00776CC5" w:rsidRPr="008E01C7">
        <w:rPr>
          <w:rFonts w:ascii="Arial" w:hAnsi="Arial" w:cs="Arial"/>
          <w:color w:val="000000"/>
          <w:sz w:val="20"/>
          <w:szCs w:val="20"/>
          <w:lang w:val="es-BO" w:eastAsia="en-US"/>
        </w:rPr>
        <w:t xml:space="preserve">en forma conjunta con </w:t>
      </w:r>
      <w:r w:rsidRPr="008E01C7">
        <w:rPr>
          <w:rFonts w:ascii="Arial" w:hAnsi="Arial" w:cs="Arial"/>
          <w:color w:val="000000"/>
          <w:sz w:val="20"/>
          <w:szCs w:val="20"/>
          <w:lang w:val="es-BO" w:eastAsia="en-US"/>
        </w:rPr>
        <w:t>el Contratante</w:t>
      </w:r>
      <w:r w:rsidR="00722BAA" w:rsidRPr="008E01C7">
        <w:rPr>
          <w:rFonts w:ascii="Arial" w:hAnsi="Arial" w:cs="Arial"/>
          <w:color w:val="000000"/>
          <w:sz w:val="20"/>
          <w:szCs w:val="20"/>
          <w:lang w:val="es-BO" w:eastAsia="en-US"/>
        </w:rPr>
        <w:t>,</w:t>
      </w:r>
      <w:r w:rsidR="00776CC5" w:rsidRPr="008E01C7">
        <w:rPr>
          <w:rFonts w:ascii="Arial" w:hAnsi="Arial" w:cs="Arial"/>
          <w:color w:val="000000"/>
          <w:sz w:val="20"/>
          <w:szCs w:val="20"/>
          <w:lang w:val="es-BO" w:eastAsia="en-US"/>
        </w:rPr>
        <w:t xml:space="preserve"> </w:t>
      </w:r>
      <w:r w:rsidR="00722BAA" w:rsidRPr="008E01C7">
        <w:rPr>
          <w:rFonts w:ascii="Arial" w:hAnsi="Arial" w:cs="Arial"/>
          <w:color w:val="000000"/>
          <w:sz w:val="20"/>
          <w:szCs w:val="20"/>
          <w:lang w:val="es-BO" w:eastAsia="en-US"/>
        </w:rPr>
        <w:t xml:space="preserve">asignando las </w:t>
      </w:r>
      <w:r w:rsidR="00776CC5" w:rsidRPr="008E01C7">
        <w:rPr>
          <w:rFonts w:ascii="Arial" w:hAnsi="Arial" w:cs="Arial"/>
          <w:color w:val="000000"/>
          <w:sz w:val="20"/>
          <w:szCs w:val="20"/>
          <w:lang w:val="es-BO" w:eastAsia="en-US"/>
        </w:rPr>
        <w:t>responsabilidades de cada actividad a uno de los diversos participantes del Proyecto.</w:t>
      </w:r>
    </w:p>
    <w:p w:rsidR="00BA3874" w:rsidRPr="008E01C7" w:rsidRDefault="00BA3874" w:rsidP="00F510EA">
      <w:pPr>
        <w:pStyle w:val="ss"/>
        <w:spacing w:before="120" w:after="120"/>
        <w:ind w:right="-7" w:firstLine="0"/>
        <w:rPr>
          <w:rFonts w:ascii="Arial" w:hAnsi="Arial" w:cs="Arial"/>
          <w:b/>
          <w:color w:val="000000"/>
          <w:sz w:val="20"/>
          <w:u w:val="single"/>
          <w:lang w:val="es-BO"/>
        </w:rPr>
      </w:pPr>
      <w:r w:rsidRPr="008E01C7">
        <w:rPr>
          <w:rFonts w:ascii="Arial" w:hAnsi="Arial" w:cs="Arial"/>
          <w:b/>
          <w:color w:val="000000"/>
          <w:sz w:val="20"/>
          <w:u w:val="single"/>
          <w:lang w:val="es-BO"/>
        </w:rPr>
        <w:t>CLAUSULA</w:t>
      </w:r>
      <w:r w:rsidR="003E595D" w:rsidRPr="008E01C7">
        <w:rPr>
          <w:rFonts w:ascii="Arial" w:hAnsi="Arial" w:cs="Arial"/>
          <w:b/>
          <w:color w:val="000000"/>
          <w:sz w:val="20"/>
          <w:u w:val="single"/>
          <w:lang w:val="es-BO"/>
        </w:rPr>
        <w:t xml:space="preserve"> </w:t>
      </w:r>
      <w:r w:rsidR="003F347B" w:rsidRPr="008E01C7">
        <w:rPr>
          <w:rFonts w:ascii="Arial" w:hAnsi="Arial" w:cs="Arial"/>
          <w:b/>
          <w:color w:val="000000"/>
          <w:sz w:val="20"/>
          <w:u w:val="single"/>
          <w:lang w:val="es-BO"/>
        </w:rPr>
        <w:t>VIGÉSIMA</w:t>
      </w:r>
      <w:r w:rsidRPr="008E01C7">
        <w:rPr>
          <w:rFonts w:ascii="Arial" w:hAnsi="Arial" w:cs="Arial"/>
          <w:b/>
          <w:color w:val="000000"/>
          <w:sz w:val="20"/>
          <w:u w:val="single"/>
          <w:lang w:val="es-BO"/>
        </w:rPr>
        <w:t xml:space="preserve">.- </w:t>
      </w:r>
      <w:r w:rsidR="008F2A00" w:rsidRPr="008E01C7">
        <w:rPr>
          <w:rFonts w:ascii="Arial" w:hAnsi="Arial" w:cs="Arial"/>
          <w:b/>
          <w:color w:val="000000"/>
          <w:sz w:val="20"/>
          <w:u w:val="single"/>
          <w:lang w:val="es-BO"/>
        </w:rPr>
        <w:t xml:space="preserve">ACEPTACIÓN </w:t>
      </w:r>
      <w:r w:rsidR="007A133C" w:rsidRPr="008E01C7">
        <w:rPr>
          <w:rFonts w:ascii="Arial" w:hAnsi="Arial" w:cs="Arial"/>
          <w:b/>
          <w:color w:val="000000"/>
          <w:sz w:val="20"/>
          <w:u w:val="single"/>
          <w:lang w:val="es-BO"/>
        </w:rPr>
        <w:t>MECANICA</w:t>
      </w:r>
    </w:p>
    <w:p w:rsidR="008F2A00" w:rsidRPr="008E01C7" w:rsidRDefault="008F2A00" w:rsidP="00182B8F">
      <w:pPr>
        <w:pStyle w:val="ss"/>
        <w:spacing w:before="120" w:after="120"/>
        <w:ind w:right="-7" w:firstLine="0"/>
        <w:rPr>
          <w:rFonts w:ascii="Arial" w:hAnsi="Arial" w:cs="Arial"/>
          <w:color w:val="000000"/>
          <w:sz w:val="20"/>
          <w:lang w:val="es-BO"/>
        </w:rPr>
      </w:pPr>
      <w:r w:rsidRPr="008E01C7">
        <w:rPr>
          <w:rFonts w:ascii="Arial" w:hAnsi="Arial" w:cs="Arial"/>
          <w:color w:val="000000"/>
          <w:sz w:val="20"/>
          <w:lang w:val="es-BO"/>
        </w:rPr>
        <w:t>La Aceptación Mecánica, se llevará a cabo de conformida</w:t>
      </w:r>
      <w:r w:rsidR="007663C3" w:rsidRPr="008E01C7">
        <w:rPr>
          <w:rFonts w:ascii="Arial" w:hAnsi="Arial" w:cs="Arial"/>
          <w:color w:val="000000"/>
          <w:sz w:val="20"/>
          <w:lang w:val="es-BO"/>
        </w:rPr>
        <w:t>d a lo determinado en el Anexo  de E</w:t>
      </w:r>
      <w:r w:rsidRPr="008E01C7">
        <w:rPr>
          <w:rFonts w:ascii="Arial" w:hAnsi="Arial" w:cs="Arial"/>
          <w:color w:val="000000"/>
          <w:sz w:val="20"/>
          <w:lang w:val="es-BO"/>
        </w:rPr>
        <w:t xml:space="preserve">specificaciones </w:t>
      </w:r>
      <w:r w:rsidR="007663C3" w:rsidRPr="008E01C7">
        <w:rPr>
          <w:rFonts w:ascii="Arial" w:hAnsi="Arial" w:cs="Arial"/>
          <w:color w:val="000000"/>
          <w:sz w:val="20"/>
          <w:lang w:val="es-BO"/>
        </w:rPr>
        <w:t>T</w:t>
      </w:r>
      <w:r w:rsidRPr="008E01C7">
        <w:rPr>
          <w:rFonts w:ascii="Arial" w:hAnsi="Arial" w:cs="Arial"/>
          <w:color w:val="000000"/>
          <w:sz w:val="20"/>
          <w:lang w:val="es-BO"/>
        </w:rPr>
        <w:t>écnicas</w:t>
      </w:r>
      <w:r w:rsidR="00B47F2F" w:rsidRPr="008E01C7">
        <w:rPr>
          <w:rFonts w:ascii="Arial" w:hAnsi="Arial" w:cs="Arial"/>
          <w:color w:val="000000"/>
          <w:sz w:val="20"/>
          <w:lang w:val="es-BO"/>
        </w:rPr>
        <w:t xml:space="preserve">. </w:t>
      </w:r>
    </w:p>
    <w:p w:rsidR="00182B8F" w:rsidRPr="008E01C7" w:rsidRDefault="00B47F2F" w:rsidP="00182B8F">
      <w:pPr>
        <w:pStyle w:val="ss"/>
        <w:spacing w:before="120" w:after="120"/>
        <w:ind w:right="-7" w:firstLine="0"/>
        <w:rPr>
          <w:rFonts w:ascii="Arial" w:hAnsi="Arial" w:cs="Arial"/>
          <w:color w:val="000000"/>
          <w:sz w:val="20"/>
          <w:lang w:val="es-BO"/>
        </w:rPr>
      </w:pPr>
      <w:r w:rsidRPr="008E01C7">
        <w:rPr>
          <w:rFonts w:ascii="Arial" w:hAnsi="Arial" w:cs="Arial"/>
          <w:color w:val="000000"/>
          <w:sz w:val="20"/>
          <w:lang w:val="es-BO"/>
        </w:rPr>
        <w:t>Durante esta e</w:t>
      </w:r>
      <w:r w:rsidR="00182B8F" w:rsidRPr="008E01C7">
        <w:rPr>
          <w:rFonts w:ascii="Arial" w:hAnsi="Arial" w:cs="Arial"/>
          <w:color w:val="000000"/>
          <w:sz w:val="20"/>
          <w:lang w:val="es-BO"/>
        </w:rPr>
        <w:t xml:space="preserve">tapa </w:t>
      </w:r>
      <w:r w:rsidR="00B04B80" w:rsidRPr="008E01C7">
        <w:rPr>
          <w:rFonts w:ascii="Arial" w:hAnsi="Arial" w:cs="Arial"/>
          <w:color w:val="000000"/>
          <w:sz w:val="20"/>
          <w:lang w:val="es-BO"/>
        </w:rPr>
        <w:t xml:space="preserve">se verificara que </w:t>
      </w:r>
      <w:r w:rsidR="00182B8F" w:rsidRPr="008E01C7">
        <w:rPr>
          <w:rFonts w:ascii="Arial" w:hAnsi="Arial" w:cs="Arial"/>
          <w:color w:val="000000"/>
          <w:sz w:val="20"/>
          <w:lang w:val="es-BO"/>
        </w:rPr>
        <w:t xml:space="preserve">todos los elementos </w:t>
      </w:r>
      <w:r w:rsidR="006765F9" w:rsidRPr="008E01C7">
        <w:rPr>
          <w:rFonts w:ascii="Arial" w:hAnsi="Arial" w:cs="Arial"/>
          <w:color w:val="000000"/>
          <w:sz w:val="20"/>
          <w:lang w:val="es-BO"/>
        </w:rPr>
        <w:t xml:space="preserve">como ser: </w:t>
      </w:r>
      <w:r w:rsidR="00061C76" w:rsidRPr="008E01C7">
        <w:rPr>
          <w:rFonts w:ascii="Arial" w:hAnsi="Arial" w:cs="Arial"/>
          <w:color w:val="000000"/>
          <w:sz w:val="20"/>
          <w:lang w:val="es-BO"/>
        </w:rPr>
        <w:t>O</w:t>
      </w:r>
      <w:r w:rsidR="00182B8F" w:rsidRPr="008E01C7">
        <w:rPr>
          <w:rFonts w:ascii="Arial" w:hAnsi="Arial" w:cs="Arial"/>
          <w:color w:val="000000"/>
          <w:sz w:val="20"/>
          <w:lang w:val="es-BO"/>
        </w:rPr>
        <w:t>bra</w:t>
      </w:r>
      <w:r w:rsidR="00061C76" w:rsidRPr="008E01C7">
        <w:rPr>
          <w:rFonts w:ascii="Arial" w:hAnsi="Arial" w:cs="Arial"/>
          <w:color w:val="000000"/>
          <w:sz w:val="20"/>
          <w:lang w:val="es-BO"/>
        </w:rPr>
        <w:t>s</w:t>
      </w:r>
      <w:r w:rsidR="00182B8F" w:rsidRPr="008E01C7">
        <w:rPr>
          <w:rFonts w:ascii="Arial" w:hAnsi="Arial" w:cs="Arial"/>
          <w:color w:val="000000"/>
          <w:sz w:val="20"/>
          <w:lang w:val="es-BO"/>
        </w:rPr>
        <w:t xml:space="preserve"> </w:t>
      </w:r>
      <w:r w:rsidR="00061C76" w:rsidRPr="008E01C7">
        <w:rPr>
          <w:rFonts w:ascii="Arial" w:hAnsi="Arial" w:cs="Arial"/>
          <w:color w:val="000000"/>
          <w:sz w:val="20"/>
          <w:lang w:val="es-BO"/>
        </w:rPr>
        <w:t>C</w:t>
      </w:r>
      <w:r w:rsidR="00182B8F" w:rsidRPr="008E01C7">
        <w:rPr>
          <w:rFonts w:ascii="Arial" w:hAnsi="Arial" w:cs="Arial"/>
          <w:color w:val="000000"/>
          <w:sz w:val="20"/>
          <w:lang w:val="es-BO"/>
        </w:rPr>
        <w:t>ivil</w:t>
      </w:r>
      <w:r w:rsidR="00061C76" w:rsidRPr="008E01C7">
        <w:rPr>
          <w:rFonts w:ascii="Arial" w:hAnsi="Arial" w:cs="Arial"/>
          <w:color w:val="000000"/>
          <w:sz w:val="20"/>
          <w:lang w:val="es-BO"/>
        </w:rPr>
        <w:t>es</w:t>
      </w:r>
      <w:r w:rsidR="00182B8F" w:rsidRPr="008E01C7">
        <w:rPr>
          <w:rFonts w:ascii="Arial" w:hAnsi="Arial" w:cs="Arial"/>
          <w:color w:val="000000"/>
          <w:sz w:val="20"/>
          <w:lang w:val="es-BO"/>
        </w:rPr>
        <w:t xml:space="preserve">, equipos estáticos maquinaria, tuberías, equipos eléctricos, instrumentación, etc., han sido instalados, </w:t>
      </w:r>
      <w:r w:rsidR="006765F9" w:rsidRPr="008E01C7">
        <w:rPr>
          <w:rFonts w:ascii="Arial" w:hAnsi="Arial" w:cs="Arial"/>
          <w:color w:val="000000"/>
          <w:sz w:val="20"/>
          <w:lang w:val="es-BO"/>
        </w:rPr>
        <w:t xml:space="preserve">interconectados </w:t>
      </w:r>
      <w:r w:rsidR="00182B8F" w:rsidRPr="008E01C7">
        <w:rPr>
          <w:rFonts w:ascii="Arial" w:hAnsi="Arial" w:cs="Arial"/>
          <w:color w:val="000000"/>
          <w:sz w:val="20"/>
          <w:lang w:val="es-BO"/>
        </w:rPr>
        <w:t>y montado el aislamiento y la pintura de acuerdo con diagramas, planos y especificaciones correspondientes, las tuberías prelavadas, las pruebas reglamentarias realizadas, los instrumentos calibrados, comprobada la continuidad de los cables e identificación de las conexiones, instalación de filtros, etc.</w:t>
      </w:r>
    </w:p>
    <w:p w:rsidR="00182B8F" w:rsidRPr="008E01C7" w:rsidRDefault="00182B8F" w:rsidP="00182B8F">
      <w:pPr>
        <w:pStyle w:val="ss"/>
        <w:spacing w:before="120" w:after="120"/>
        <w:ind w:right="-7" w:firstLine="0"/>
        <w:rPr>
          <w:rFonts w:ascii="Arial" w:hAnsi="Arial" w:cs="Arial"/>
          <w:color w:val="000000"/>
          <w:sz w:val="20"/>
          <w:lang w:val="es-BO"/>
        </w:rPr>
      </w:pPr>
      <w:r w:rsidRPr="008E01C7">
        <w:rPr>
          <w:rFonts w:ascii="Arial" w:hAnsi="Arial" w:cs="Arial"/>
          <w:color w:val="000000"/>
          <w:sz w:val="20"/>
          <w:lang w:val="es-BO"/>
        </w:rPr>
        <w:t>E</w:t>
      </w:r>
      <w:r w:rsidR="00410663" w:rsidRPr="008E01C7">
        <w:rPr>
          <w:rFonts w:ascii="Arial" w:hAnsi="Arial" w:cs="Arial"/>
          <w:color w:val="000000"/>
          <w:sz w:val="20"/>
          <w:lang w:val="es-BO"/>
        </w:rPr>
        <w:t>l C</w:t>
      </w:r>
      <w:r w:rsidRPr="008E01C7">
        <w:rPr>
          <w:rFonts w:ascii="Arial" w:hAnsi="Arial" w:cs="Arial"/>
          <w:color w:val="000000"/>
          <w:sz w:val="20"/>
          <w:lang w:val="es-BO"/>
        </w:rPr>
        <w:t xml:space="preserve">ontratante procederá a la inspección del </w:t>
      </w:r>
      <w:r w:rsidR="00410663" w:rsidRPr="008E01C7">
        <w:rPr>
          <w:rFonts w:ascii="Arial" w:hAnsi="Arial" w:cs="Arial"/>
          <w:color w:val="000000"/>
          <w:sz w:val="20"/>
          <w:lang w:val="es-BO"/>
        </w:rPr>
        <w:t xml:space="preserve">Trabajo </w:t>
      </w:r>
      <w:r w:rsidRPr="008E01C7">
        <w:rPr>
          <w:rFonts w:ascii="Arial" w:hAnsi="Arial" w:cs="Arial"/>
          <w:color w:val="000000"/>
          <w:sz w:val="20"/>
          <w:lang w:val="es-BO"/>
        </w:rPr>
        <w:t xml:space="preserve">emitiendo la correspondiente “lista de faltantes” (punch list). Solucionados todos los faltantes, </w:t>
      </w:r>
      <w:r w:rsidR="00410663" w:rsidRPr="008E01C7">
        <w:rPr>
          <w:rFonts w:ascii="Arial" w:hAnsi="Arial" w:cs="Arial"/>
          <w:color w:val="000000"/>
          <w:sz w:val="20"/>
          <w:lang w:val="es-BO"/>
        </w:rPr>
        <w:t xml:space="preserve">el Contratante </w:t>
      </w:r>
      <w:r w:rsidRPr="008E01C7">
        <w:rPr>
          <w:rFonts w:ascii="Arial" w:hAnsi="Arial" w:cs="Arial"/>
          <w:color w:val="000000"/>
          <w:sz w:val="20"/>
          <w:lang w:val="es-BO"/>
        </w:rPr>
        <w:t>procederá con la aceptación y firma de</w:t>
      </w:r>
      <w:r w:rsidR="007D742E" w:rsidRPr="008E01C7">
        <w:rPr>
          <w:rFonts w:ascii="Arial" w:hAnsi="Arial" w:cs="Arial"/>
          <w:color w:val="000000"/>
          <w:sz w:val="20"/>
          <w:lang w:val="es-BO"/>
        </w:rPr>
        <w:t>l C</w:t>
      </w:r>
      <w:r w:rsidRPr="008E01C7">
        <w:rPr>
          <w:rFonts w:ascii="Arial" w:hAnsi="Arial" w:cs="Arial"/>
          <w:color w:val="000000"/>
          <w:sz w:val="20"/>
          <w:lang w:val="es-BO"/>
        </w:rPr>
        <w:t>ertifica</w:t>
      </w:r>
      <w:r w:rsidR="007D742E" w:rsidRPr="008E01C7">
        <w:rPr>
          <w:rFonts w:ascii="Arial" w:hAnsi="Arial" w:cs="Arial"/>
          <w:color w:val="000000"/>
          <w:sz w:val="20"/>
          <w:lang w:val="es-BO"/>
        </w:rPr>
        <w:t>do d</w:t>
      </w:r>
      <w:r w:rsidRPr="008E01C7">
        <w:rPr>
          <w:rFonts w:ascii="Arial" w:hAnsi="Arial" w:cs="Arial"/>
          <w:color w:val="000000"/>
          <w:sz w:val="20"/>
          <w:lang w:val="es-BO"/>
        </w:rPr>
        <w:t xml:space="preserve">e </w:t>
      </w:r>
      <w:r w:rsidR="007D742E" w:rsidRPr="008E01C7">
        <w:rPr>
          <w:rFonts w:ascii="Arial" w:hAnsi="Arial" w:cs="Arial"/>
          <w:color w:val="000000"/>
          <w:sz w:val="20"/>
          <w:lang w:val="es-BO"/>
        </w:rPr>
        <w:t>Aceptación M</w:t>
      </w:r>
      <w:r w:rsidRPr="008E01C7">
        <w:rPr>
          <w:rFonts w:ascii="Arial" w:hAnsi="Arial" w:cs="Arial"/>
          <w:color w:val="000000"/>
          <w:sz w:val="20"/>
          <w:lang w:val="es-BO"/>
        </w:rPr>
        <w:t xml:space="preserve">ecánica del </w:t>
      </w:r>
      <w:r w:rsidR="00410663" w:rsidRPr="008E01C7">
        <w:rPr>
          <w:rFonts w:ascii="Arial" w:hAnsi="Arial" w:cs="Arial"/>
          <w:color w:val="000000"/>
          <w:sz w:val="20"/>
          <w:lang w:val="es-BO"/>
        </w:rPr>
        <w:t>Trabajo y podrá realizarse el C</w:t>
      </w:r>
      <w:r w:rsidRPr="008E01C7">
        <w:rPr>
          <w:rFonts w:ascii="Arial" w:hAnsi="Arial" w:cs="Arial"/>
          <w:color w:val="000000"/>
          <w:sz w:val="20"/>
          <w:lang w:val="es-BO"/>
        </w:rPr>
        <w:t xml:space="preserve">omisionado. </w:t>
      </w:r>
    </w:p>
    <w:p w:rsidR="00182B8F" w:rsidRPr="008E01C7" w:rsidRDefault="00410663" w:rsidP="00182B8F">
      <w:pPr>
        <w:pStyle w:val="ss"/>
        <w:spacing w:before="120" w:after="120"/>
        <w:ind w:right="-7" w:firstLine="0"/>
        <w:rPr>
          <w:rFonts w:ascii="Arial" w:hAnsi="Arial" w:cs="Arial"/>
          <w:color w:val="000000"/>
          <w:sz w:val="20"/>
          <w:lang w:val="es-BO"/>
        </w:rPr>
      </w:pPr>
      <w:r w:rsidRPr="008E01C7">
        <w:rPr>
          <w:rFonts w:ascii="Arial" w:hAnsi="Arial" w:cs="Arial"/>
          <w:color w:val="000000"/>
          <w:sz w:val="20"/>
          <w:lang w:val="es-BO"/>
        </w:rPr>
        <w:t>El Contratista no podrá realizar trabajos de C</w:t>
      </w:r>
      <w:r w:rsidR="00182B8F" w:rsidRPr="008E01C7">
        <w:rPr>
          <w:rFonts w:ascii="Arial" w:hAnsi="Arial" w:cs="Arial"/>
          <w:color w:val="000000"/>
          <w:sz w:val="20"/>
          <w:lang w:val="es-BO"/>
        </w:rPr>
        <w:t xml:space="preserve">omisionado si no </w:t>
      </w:r>
      <w:r w:rsidRPr="008E01C7">
        <w:rPr>
          <w:rFonts w:ascii="Arial" w:hAnsi="Arial" w:cs="Arial"/>
          <w:color w:val="000000"/>
          <w:sz w:val="20"/>
          <w:lang w:val="es-BO"/>
        </w:rPr>
        <w:t xml:space="preserve">ha subsanado </w:t>
      </w:r>
      <w:r w:rsidR="00182B8F" w:rsidRPr="008E01C7">
        <w:rPr>
          <w:rFonts w:ascii="Arial" w:hAnsi="Arial" w:cs="Arial"/>
          <w:color w:val="000000"/>
          <w:sz w:val="20"/>
          <w:lang w:val="es-BO"/>
        </w:rPr>
        <w:t>la lista de faltantes</w:t>
      </w:r>
      <w:r w:rsidR="00745146" w:rsidRPr="008E01C7">
        <w:rPr>
          <w:rFonts w:ascii="Arial" w:hAnsi="Arial" w:cs="Arial"/>
          <w:color w:val="000000"/>
          <w:sz w:val="20"/>
          <w:lang w:val="es-BO"/>
        </w:rPr>
        <w:t xml:space="preserve"> (punch list)</w:t>
      </w:r>
      <w:r w:rsidR="00182B8F" w:rsidRPr="008E01C7">
        <w:rPr>
          <w:rFonts w:ascii="Arial" w:hAnsi="Arial" w:cs="Arial"/>
          <w:color w:val="000000"/>
          <w:sz w:val="20"/>
          <w:lang w:val="es-BO"/>
        </w:rPr>
        <w:t>.</w:t>
      </w:r>
    </w:p>
    <w:p w:rsidR="00BA3874" w:rsidRPr="008E01C7" w:rsidRDefault="009F4EB6" w:rsidP="00F510EA">
      <w:pPr>
        <w:pStyle w:val="ss"/>
        <w:spacing w:before="120" w:after="120"/>
        <w:ind w:right="-7" w:firstLine="0"/>
        <w:rPr>
          <w:rFonts w:ascii="Arial" w:hAnsi="Arial" w:cs="Arial"/>
          <w:b/>
          <w:color w:val="000000"/>
          <w:sz w:val="20"/>
          <w:u w:val="single"/>
          <w:lang w:val="es-BO"/>
        </w:rPr>
      </w:pPr>
      <w:r w:rsidRPr="008E01C7">
        <w:rPr>
          <w:rFonts w:ascii="Arial" w:hAnsi="Arial" w:cs="Arial"/>
          <w:b/>
          <w:color w:val="000000"/>
          <w:sz w:val="20"/>
          <w:u w:val="single"/>
          <w:lang w:val="es-BO"/>
        </w:rPr>
        <w:t xml:space="preserve">CLAUSULA </w:t>
      </w:r>
      <w:r w:rsidR="000A7398" w:rsidRPr="008E01C7">
        <w:rPr>
          <w:rFonts w:ascii="Arial" w:hAnsi="Arial" w:cs="Arial"/>
          <w:b/>
          <w:color w:val="000000"/>
          <w:sz w:val="20"/>
          <w:u w:val="single"/>
          <w:lang w:val="es-BO"/>
        </w:rPr>
        <w:t>VIGESIM</w:t>
      </w:r>
      <w:r w:rsidR="00331944" w:rsidRPr="008E01C7">
        <w:rPr>
          <w:rFonts w:ascii="Arial" w:hAnsi="Arial" w:cs="Arial"/>
          <w:b/>
          <w:color w:val="000000"/>
          <w:sz w:val="20"/>
          <w:u w:val="single"/>
          <w:lang w:val="es-BO"/>
        </w:rPr>
        <w:t>O</w:t>
      </w:r>
      <w:r w:rsidR="00036E3C" w:rsidRPr="008E01C7">
        <w:rPr>
          <w:rFonts w:ascii="Arial" w:hAnsi="Arial" w:cs="Arial"/>
          <w:b/>
          <w:color w:val="000000"/>
          <w:sz w:val="20"/>
          <w:u w:val="single"/>
          <w:lang w:val="es-BO"/>
        </w:rPr>
        <w:t xml:space="preserve"> PRIMERA</w:t>
      </w:r>
      <w:r w:rsidR="00BA3874" w:rsidRPr="008E01C7">
        <w:rPr>
          <w:rFonts w:ascii="Arial" w:hAnsi="Arial" w:cs="Arial"/>
          <w:b/>
          <w:color w:val="000000"/>
          <w:sz w:val="20"/>
          <w:u w:val="single"/>
          <w:lang w:val="es-BO"/>
        </w:rPr>
        <w:t>.- COMISIONADO</w:t>
      </w:r>
    </w:p>
    <w:p w:rsidR="00DD4770" w:rsidRPr="008E01C7" w:rsidRDefault="00745146" w:rsidP="00745146">
      <w:pPr>
        <w:spacing w:before="120" w:after="120"/>
        <w:ind w:right="-7"/>
        <w:jc w:val="both"/>
        <w:rPr>
          <w:rFonts w:ascii="Arial" w:hAnsi="Arial" w:cs="Arial"/>
          <w:color w:val="000000"/>
          <w:sz w:val="20"/>
          <w:szCs w:val="20"/>
          <w:lang w:val="es-BO" w:eastAsia="en-US"/>
        </w:rPr>
      </w:pPr>
      <w:r w:rsidRPr="008E01C7">
        <w:rPr>
          <w:rFonts w:ascii="Arial" w:hAnsi="Arial" w:cs="Arial"/>
          <w:color w:val="000000"/>
          <w:sz w:val="20"/>
          <w:szCs w:val="20"/>
          <w:lang w:val="es-BO" w:eastAsia="en-US"/>
        </w:rPr>
        <w:t>El Comisionado debe llevarse a cabo de conform</w:t>
      </w:r>
      <w:r w:rsidR="00D668D6" w:rsidRPr="008E01C7">
        <w:rPr>
          <w:rFonts w:ascii="Arial" w:hAnsi="Arial" w:cs="Arial"/>
          <w:color w:val="000000"/>
          <w:sz w:val="20"/>
          <w:szCs w:val="20"/>
          <w:lang w:val="es-BO" w:eastAsia="en-US"/>
        </w:rPr>
        <w:t xml:space="preserve">idad a lo indicado en el Anexo </w:t>
      </w:r>
      <w:r w:rsidR="00EC4427" w:rsidRPr="008E01C7">
        <w:rPr>
          <w:rFonts w:ascii="Arial" w:hAnsi="Arial" w:cs="Arial"/>
          <w:color w:val="000000"/>
          <w:sz w:val="20"/>
          <w:szCs w:val="20"/>
          <w:lang w:val="es-BO" w:eastAsia="en-US"/>
        </w:rPr>
        <w:t xml:space="preserve"> de </w:t>
      </w:r>
      <w:r w:rsidR="00D668D6" w:rsidRPr="008E01C7">
        <w:rPr>
          <w:rFonts w:ascii="Arial" w:hAnsi="Arial" w:cs="Arial"/>
          <w:color w:val="000000"/>
          <w:sz w:val="20"/>
          <w:szCs w:val="20"/>
          <w:lang w:val="es-BO" w:eastAsia="en-US"/>
        </w:rPr>
        <w:t>Especificaciones T</w:t>
      </w:r>
      <w:r w:rsidR="00EC4427" w:rsidRPr="008E01C7">
        <w:rPr>
          <w:rFonts w:ascii="Arial" w:hAnsi="Arial" w:cs="Arial"/>
          <w:color w:val="000000"/>
          <w:sz w:val="20"/>
          <w:szCs w:val="20"/>
          <w:lang w:val="es-BO" w:eastAsia="en-US"/>
        </w:rPr>
        <w:t>écnicas</w:t>
      </w:r>
      <w:r w:rsidR="00DD4770" w:rsidRPr="008E01C7">
        <w:rPr>
          <w:rFonts w:ascii="Arial" w:hAnsi="Arial" w:cs="Arial"/>
          <w:color w:val="000000"/>
          <w:sz w:val="20"/>
          <w:szCs w:val="20"/>
          <w:lang w:val="es-BO" w:eastAsia="en-US"/>
        </w:rPr>
        <w:t xml:space="preserve">, las tareas del Comisionado del </w:t>
      </w:r>
      <w:r w:rsidR="002A673B" w:rsidRPr="008E01C7">
        <w:rPr>
          <w:rFonts w:ascii="Arial" w:hAnsi="Arial" w:cs="Arial"/>
          <w:color w:val="000000"/>
          <w:sz w:val="20"/>
          <w:szCs w:val="20"/>
          <w:lang w:val="es-BO" w:eastAsia="en-US"/>
        </w:rPr>
        <w:t xml:space="preserve">Proyecto </w:t>
      </w:r>
      <w:r w:rsidR="00725A41" w:rsidRPr="008E01C7">
        <w:rPr>
          <w:rFonts w:ascii="Arial" w:hAnsi="Arial" w:cs="Arial"/>
          <w:color w:val="000000"/>
          <w:sz w:val="20"/>
          <w:szCs w:val="20"/>
          <w:lang w:val="es-BO" w:eastAsia="en-US"/>
        </w:rPr>
        <w:t>es de</w:t>
      </w:r>
      <w:r w:rsidR="00DD4770" w:rsidRPr="008E01C7">
        <w:rPr>
          <w:rFonts w:ascii="Arial" w:hAnsi="Arial" w:cs="Arial"/>
          <w:color w:val="000000"/>
          <w:sz w:val="20"/>
          <w:szCs w:val="20"/>
          <w:lang w:val="es-BO" w:eastAsia="en-US"/>
        </w:rPr>
        <w:t xml:space="preserve"> exclusiva responsabilidad del Contratista y serán realizadas por el Contratista y con la asistencia del Contratante. </w:t>
      </w:r>
    </w:p>
    <w:p w:rsidR="00745146" w:rsidRPr="008E01C7" w:rsidRDefault="00745146" w:rsidP="00745146">
      <w:pPr>
        <w:spacing w:before="120" w:after="120"/>
        <w:ind w:right="-7"/>
        <w:jc w:val="both"/>
        <w:rPr>
          <w:rFonts w:ascii="Arial" w:hAnsi="Arial" w:cs="Arial"/>
          <w:color w:val="000000"/>
          <w:sz w:val="20"/>
          <w:szCs w:val="20"/>
          <w:lang w:val="es-BO" w:eastAsia="en-US"/>
        </w:rPr>
      </w:pPr>
      <w:r w:rsidRPr="008E01C7">
        <w:rPr>
          <w:rFonts w:ascii="Arial" w:hAnsi="Arial" w:cs="Arial"/>
          <w:color w:val="000000"/>
          <w:sz w:val="20"/>
          <w:szCs w:val="20"/>
          <w:lang w:val="es-BO" w:eastAsia="en-US"/>
        </w:rPr>
        <w:t xml:space="preserve">En general, el Comisionado incluirá, pero no se limita a, lubricación, introducción de hidrocarburos y/o químicos en forma controlada, y subsecuente Puesta en </w:t>
      </w:r>
      <w:r w:rsidR="000B2E59" w:rsidRPr="008E01C7">
        <w:rPr>
          <w:rFonts w:ascii="Arial" w:hAnsi="Arial" w:cs="Arial"/>
          <w:color w:val="000000"/>
          <w:sz w:val="20"/>
          <w:szCs w:val="20"/>
          <w:lang w:val="es-BO" w:eastAsia="en-US"/>
        </w:rPr>
        <w:t>Servicio.</w:t>
      </w:r>
    </w:p>
    <w:p w:rsidR="00DD4770" w:rsidRPr="008E01C7" w:rsidRDefault="009F4EB6" w:rsidP="00F510EA">
      <w:pPr>
        <w:pStyle w:val="ss"/>
        <w:spacing w:before="120" w:after="120"/>
        <w:ind w:right="-7" w:firstLine="0"/>
        <w:rPr>
          <w:rFonts w:ascii="Arial" w:hAnsi="Arial" w:cs="Arial"/>
          <w:b/>
          <w:color w:val="000000"/>
          <w:sz w:val="20"/>
          <w:u w:val="single"/>
          <w:lang w:val="es-BO"/>
        </w:rPr>
      </w:pPr>
      <w:r w:rsidRPr="008E01C7">
        <w:rPr>
          <w:rFonts w:ascii="Arial" w:hAnsi="Arial" w:cs="Arial"/>
          <w:b/>
          <w:color w:val="000000"/>
          <w:sz w:val="20"/>
          <w:u w:val="single"/>
          <w:lang w:val="es-BO"/>
        </w:rPr>
        <w:t xml:space="preserve">CLAUSULA </w:t>
      </w:r>
      <w:r w:rsidR="00D60BAB" w:rsidRPr="008E01C7">
        <w:rPr>
          <w:rFonts w:ascii="Arial" w:hAnsi="Arial" w:cs="Arial"/>
          <w:b/>
          <w:color w:val="000000"/>
          <w:sz w:val="20"/>
          <w:u w:val="single"/>
          <w:lang w:val="es-BO"/>
        </w:rPr>
        <w:t>VIGESIMO</w:t>
      </w:r>
      <w:r w:rsidR="00036E3C" w:rsidRPr="008E01C7">
        <w:rPr>
          <w:rFonts w:ascii="Arial" w:hAnsi="Arial" w:cs="Arial"/>
          <w:b/>
          <w:color w:val="000000"/>
          <w:sz w:val="20"/>
          <w:u w:val="single"/>
          <w:lang w:val="es-BO"/>
        </w:rPr>
        <w:t xml:space="preserve"> SEGUNDA</w:t>
      </w:r>
      <w:r w:rsidR="000A7398" w:rsidRPr="008E01C7">
        <w:rPr>
          <w:rFonts w:ascii="Arial" w:hAnsi="Arial" w:cs="Arial"/>
          <w:b/>
          <w:color w:val="000000"/>
          <w:sz w:val="20"/>
          <w:u w:val="single"/>
          <w:lang w:val="es-BO"/>
        </w:rPr>
        <w:t>.-</w:t>
      </w:r>
      <w:r w:rsidR="00DD4770" w:rsidRPr="008E01C7">
        <w:rPr>
          <w:rFonts w:ascii="Arial" w:hAnsi="Arial" w:cs="Arial"/>
          <w:b/>
          <w:color w:val="000000"/>
          <w:sz w:val="20"/>
          <w:u w:val="single"/>
          <w:lang w:val="es-BO"/>
        </w:rPr>
        <w:t xml:space="preserve"> DECLARACIÓN DE SISTEMA LISTO PARA PUESTA EN SERVICIO</w:t>
      </w:r>
    </w:p>
    <w:p w:rsidR="00DD4770" w:rsidRPr="008E01C7" w:rsidRDefault="00DD4770" w:rsidP="00DD4770">
      <w:pPr>
        <w:spacing w:after="160"/>
        <w:jc w:val="both"/>
        <w:rPr>
          <w:rFonts w:ascii="Arial" w:hAnsi="Arial" w:cs="Arial"/>
          <w:sz w:val="20"/>
          <w:szCs w:val="20"/>
          <w:lang w:val="es-ES_tradnl" w:eastAsia="en-US"/>
        </w:rPr>
      </w:pPr>
      <w:r w:rsidRPr="008E01C7">
        <w:rPr>
          <w:rFonts w:ascii="Arial" w:hAnsi="Arial" w:cs="Arial"/>
          <w:sz w:val="20"/>
          <w:szCs w:val="20"/>
          <w:lang w:val="es-ES_tradnl" w:eastAsia="en-US"/>
        </w:rPr>
        <w:t xml:space="preserve">Al notificar al Contratante que el Trabajo está listo para la </w:t>
      </w:r>
      <w:r w:rsidR="000038C9" w:rsidRPr="008E01C7">
        <w:rPr>
          <w:rFonts w:ascii="Arial" w:hAnsi="Arial" w:cs="Arial"/>
          <w:sz w:val="20"/>
          <w:szCs w:val="20"/>
          <w:lang w:val="es-ES_tradnl" w:eastAsia="en-US"/>
        </w:rPr>
        <w:t>Puesta en S</w:t>
      </w:r>
      <w:r w:rsidRPr="008E01C7">
        <w:rPr>
          <w:rFonts w:ascii="Arial" w:hAnsi="Arial" w:cs="Arial"/>
          <w:sz w:val="20"/>
          <w:szCs w:val="20"/>
          <w:lang w:val="es-ES_tradnl" w:eastAsia="en-US"/>
        </w:rPr>
        <w:t>ervicio, el Contratista declara que:</w:t>
      </w:r>
    </w:p>
    <w:p w:rsidR="00DD4770" w:rsidRPr="008E01C7" w:rsidRDefault="00DD4770" w:rsidP="0052497D">
      <w:pPr>
        <w:numPr>
          <w:ilvl w:val="0"/>
          <w:numId w:val="36"/>
        </w:numPr>
        <w:tabs>
          <w:tab w:val="left" w:pos="851"/>
        </w:tabs>
        <w:spacing w:after="100"/>
        <w:jc w:val="both"/>
        <w:rPr>
          <w:rFonts w:ascii="Arial" w:hAnsi="Arial" w:cs="Arial"/>
          <w:sz w:val="20"/>
          <w:szCs w:val="20"/>
          <w:lang w:val="es-ES_tradnl" w:eastAsia="en-US"/>
        </w:rPr>
      </w:pPr>
      <w:r w:rsidRPr="008E01C7">
        <w:rPr>
          <w:rFonts w:ascii="Arial" w:hAnsi="Arial" w:cs="Arial"/>
          <w:sz w:val="20"/>
          <w:szCs w:val="20"/>
          <w:lang w:val="es-ES_tradnl" w:eastAsia="en-US"/>
        </w:rPr>
        <w:t>El</w:t>
      </w:r>
      <w:r w:rsidR="000038C9" w:rsidRPr="008E01C7">
        <w:rPr>
          <w:rFonts w:ascii="Arial" w:hAnsi="Arial" w:cs="Arial"/>
          <w:sz w:val="20"/>
          <w:szCs w:val="20"/>
          <w:lang w:val="es-ES_tradnl" w:eastAsia="en-US"/>
        </w:rPr>
        <w:t xml:space="preserve"> Trabajo esta </w:t>
      </w:r>
      <w:r w:rsidRPr="008E01C7">
        <w:rPr>
          <w:rFonts w:ascii="Arial" w:hAnsi="Arial" w:cs="Arial"/>
          <w:sz w:val="20"/>
          <w:szCs w:val="20"/>
          <w:lang w:val="es-ES_tradnl" w:eastAsia="en-US"/>
        </w:rPr>
        <w:t xml:space="preserve">funcional, </w:t>
      </w:r>
      <w:r w:rsidR="000038C9" w:rsidRPr="008E01C7">
        <w:rPr>
          <w:rFonts w:ascii="Arial" w:hAnsi="Arial" w:cs="Arial"/>
          <w:sz w:val="20"/>
          <w:szCs w:val="20"/>
          <w:lang w:val="es-ES_tradnl" w:eastAsia="en-US"/>
        </w:rPr>
        <w:t xml:space="preserve">y </w:t>
      </w:r>
      <w:r w:rsidRPr="008E01C7">
        <w:rPr>
          <w:rFonts w:ascii="Arial" w:hAnsi="Arial" w:cs="Arial"/>
          <w:sz w:val="20"/>
          <w:szCs w:val="20"/>
          <w:lang w:val="es-ES_tradnl" w:eastAsia="en-US"/>
        </w:rPr>
        <w:t>que sus componentes están en condición de listos para ser utilizados.</w:t>
      </w:r>
    </w:p>
    <w:p w:rsidR="00DD4770" w:rsidRPr="008E01C7" w:rsidRDefault="00DD4770" w:rsidP="0052497D">
      <w:pPr>
        <w:numPr>
          <w:ilvl w:val="0"/>
          <w:numId w:val="36"/>
        </w:numPr>
        <w:tabs>
          <w:tab w:val="left" w:pos="851"/>
        </w:tabs>
        <w:spacing w:after="100"/>
        <w:jc w:val="both"/>
        <w:rPr>
          <w:rFonts w:ascii="Arial" w:hAnsi="Arial" w:cs="Arial"/>
          <w:sz w:val="20"/>
          <w:szCs w:val="20"/>
          <w:lang w:val="es-ES_tradnl" w:eastAsia="en-US"/>
        </w:rPr>
      </w:pPr>
      <w:r w:rsidRPr="008E01C7">
        <w:rPr>
          <w:rFonts w:ascii="Arial" w:hAnsi="Arial" w:cs="Arial"/>
          <w:sz w:val="20"/>
          <w:szCs w:val="20"/>
          <w:lang w:val="es-ES_tradnl" w:eastAsia="en-US"/>
        </w:rPr>
        <w:t xml:space="preserve">Que el </w:t>
      </w:r>
      <w:r w:rsidR="000038C9" w:rsidRPr="008E01C7">
        <w:rPr>
          <w:rFonts w:ascii="Arial" w:hAnsi="Arial" w:cs="Arial"/>
          <w:sz w:val="20"/>
          <w:szCs w:val="20"/>
          <w:lang w:val="es-ES_tradnl" w:eastAsia="en-US"/>
        </w:rPr>
        <w:t xml:space="preserve">Trabajo </w:t>
      </w:r>
      <w:r w:rsidRPr="008E01C7">
        <w:rPr>
          <w:rFonts w:ascii="Arial" w:hAnsi="Arial" w:cs="Arial"/>
          <w:sz w:val="20"/>
          <w:szCs w:val="20"/>
          <w:lang w:val="es-ES_tradnl" w:eastAsia="en-US"/>
        </w:rPr>
        <w:t>puede ser presurizado y que todos sus mecanismos de protección están funcionales y activados.</w:t>
      </w:r>
    </w:p>
    <w:p w:rsidR="00DD4770" w:rsidRPr="008E01C7" w:rsidRDefault="00DD4770" w:rsidP="0052497D">
      <w:pPr>
        <w:numPr>
          <w:ilvl w:val="0"/>
          <w:numId w:val="36"/>
        </w:numPr>
        <w:tabs>
          <w:tab w:val="left" w:pos="851"/>
        </w:tabs>
        <w:spacing w:after="100"/>
        <w:jc w:val="both"/>
        <w:rPr>
          <w:rFonts w:ascii="Arial" w:hAnsi="Arial" w:cs="Arial"/>
          <w:sz w:val="20"/>
          <w:szCs w:val="20"/>
          <w:lang w:val="es-ES_tradnl" w:eastAsia="en-US"/>
        </w:rPr>
      </w:pPr>
      <w:r w:rsidRPr="008E01C7">
        <w:rPr>
          <w:rFonts w:ascii="Arial" w:hAnsi="Arial" w:cs="Arial"/>
          <w:sz w:val="20"/>
          <w:szCs w:val="20"/>
          <w:lang w:val="es-ES_tradnl" w:eastAsia="en-US"/>
        </w:rPr>
        <w:t xml:space="preserve">Que el </w:t>
      </w:r>
      <w:r w:rsidR="000038C9" w:rsidRPr="008E01C7">
        <w:rPr>
          <w:rFonts w:ascii="Arial" w:hAnsi="Arial" w:cs="Arial"/>
          <w:sz w:val="20"/>
          <w:szCs w:val="20"/>
          <w:lang w:val="es-ES_tradnl" w:eastAsia="en-US"/>
        </w:rPr>
        <w:t xml:space="preserve">Trabajo </w:t>
      </w:r>
      <w:r w:rsidRPr="008E01C7">
        <w:rPr>
          <w:rFonts w:ascii="Arial" w:hAnsi="Arial" w:cs="Arial"/>
          <w:sz w:val="20"/>
          <w:szCs w:val="20"/>
          <w:lang w:val="es-ES_tradnl" w:eastAsia="en-US"/>
        </w:rPr>
        <w:t xml:space="preserve">puede ser operado en forma segura y de acuerdo a </w:t>
      </w:r>
      <w:r w:rsidR="000038C9" w:rsidRPr="008E01C7">
        <w:rPr>
          <w:rFonts w:ascii="Arial" w:hAnsi="Arial" w:cs="Arial"/>
          <w:sz w:val="20"/>
          <w:szCs w:val="20"/>
          <w:lang w:val="es-ES_tradnl" w:eastAsia="en-US"/>
        </w:rPr>
        <w:t xml:space="preserve">las especificaciones del Contrato, sus Anexos y Normas Aplicables. </w:t>
      </w:r>
    </w:p>
    <w:p w:rsidR="00DD4770" w:rsidRPr="008E01C7" w:rsidRDefault="00DD4770" w:rsidP="0052497D">
      <w:pPr>
        <w:numPr>
          <w:ilvl w:val="0"/>
          <w:numId w:val="36"/>
        </w:numPr>
        <w:tabs>
          <w:tab w:val="left" w:pos="851"/>
        </w:tabs>
        <w:spacing w:after="100"/>
        <w:jc w:val="both"/>
        <w:rPr>
          <w:rFonts w:ascii="Arial" w:hAnsi="Arial" w:cs="Arial"/>
          <w:sz w:val="20"/>
          <w:szCs w:val="20"/>
          <w:lang w:val="es-ES_tradnl" w:eastAsia="en-US"/>
        </w:rPr>
      </w:pPr>
      <w:r w:rsidRPr="008E01C7">
        <w:rPr>
          <w:rFonts w:ascii="Arial" w:hAnsi="Arial" w:cs="Arial"/>
          <w:sz w:val="20"/>
          <w:szCs w:val="20"/>
          <w:lang w:val="es-ES_tradnl" w:eastAsia="en-US"/>
        </w:rPr>
        <w:t>Que se puede introducir hidrocarburos en forma segura.</w:t>
      </w:r>
    </w:p>
    <w:p w:rsidR="00875D60" w:rsidRPr="008E01C7" w:rsidRDefault="00DD4770" w:rsidP="00F510EA">
      <w:pPr>
        <w:pStyle w:val="ss"/>
        <w:spacing w:before="120" w:after="120"/>
        <w:ind w:right="-7" w:firstLine="0"/>
        <w:rPr>
          <w:rFonts w:ascii="Arial" w:hAnsi="Arial" w:cs="Arial"/>
          <w:b/>
          <w:color w:val="000000"/>
          <w:sz w:val="20"/>
          <w:u w:val="single"/>
          <w:lang w:val="es-BO"/>
        </w:rPr>
      </w:pPr>
      <w:r w:rsidRPr="008E01C7">
        <w:rPr>
          <w:rFonts w:ascii="Arial" w:hAnsi="Arial" w:cs="Arial"/>
          <w:b/>
          <w:color w:val="000000"/>
          <w:sz w:val="20"/>
          <w:u w:val="single"/>
          <w:lang w:val="es-BO"/>
        </w:rPr>
        <w:t>CLAUSULA VIGESIMO</w:t>
      </w:r>
      <w:r w:rsidR="00D22D03" w:rsidRPr="008E01C7">
        <w:rPr>
          <w:rFonts w:ascii="Arial" w:hAnsi="Arial" w:cs="Arial"/>
          <w:b/>
          <w:color w:val="000000"/>
          <w:sz w:val="20"/>
          <w:u w:val="single"/>
          <w:lang w:val="es-BO"/>
        </w:rPr>
        <w:t xml:space="preserve"> TERCERA</w:t>
      </w:r>
      <w:r w:rsidR="00F02DEB" w:rsidRPr="008E01C7">
        <w:rPr>
          <w:rFonts w:ascii="Arial" w:hAnsi="Arial" w:cs="Arial"/>
          <w:b/>
          <w:color w:val="000000"/>
          <w:sz w:val="20"/>
          <w:u w:val="single"/>
          <w:lang w:val="es-BO"/>
        </w:rPr>
        <w:t xml:space="preserve">.- </w:t>
      </w:r>
      <w:r w:rsidR="00BA3874" w:rsidRPr="008E01C7">
        <w:rPr>
          <w:rFonts w:ascii="Arial" w:hAnsi="Arial" w:cs="Arial"/>
          <w:b/>
          <w:color w:val="000000"/>
          <w:sz w:val="20"/>
          <w:u w:val="single"/>
          <w:lang w:val="es-BO"/>
        </w:rPr>
        <w:t xml:space="preserve">PUESTA EN </w:t>
      </w:r>
      <w:r w:rsidR="00347FA5" w:rsidRPr="008E01C7">
        <w:rPr>
          <w:rFonts w:ascii="Arial" w:hAnsi="Arial" w:cs="Arial"/>
          <w:b/>
          <w:color w:val="000000"/>
          <w:sz w:val="20"/>
          <w:u w:val="single"/>
          <w:lang w:val="es-BO"/>
        </w:rPr>
        <w:t xml:space="preserve">SERVICIO </w:t>
      </w:r>
    </w:p>
    <w:p w:rsidR="00DD4770" w:rsidRPr="008E01C7" w:rsidRDefault="00D668D6" w:rsidP="00DD4770">
      <w:pPr>
        <w:autoSpaceDE w:val="0"/>
        <w:autoSpaceDN w:val="0"/>
        <w:adjustRightInd w:val="0"/>
        <w:spacing w:before="120" w:after="120"/>
        <w:ind w:right="-7"/>
        <w:jc w:val="both"/>
        <w:rPr>
          <w:rFonts w:ascii="Arial" w:eastAsia="Calibri" w:hAnsi="Arial" w:cs="Arial"/>
          <w:color w:val="000000"/>
          <w:sz w:val="20"/>
          <w:szCs w:val="20"/>
          <w:lang w:val="es-BO"/>
        </w:rPr>
      </w:pPr>
      <w:r w:rsidRPr="008E01C7">
        <w:rPr>
          <w:rFonts w:ascii="Arial" w:eastAsia="Calibri" w:hAnsi="Arial" w:cs="Arial"/>
          <w:color w:val="000000"/>
          <w:sz w:val="20"/>
          <w:szCs w:val="20"/>
          <w:lang w:val="es-BO"/>
        </w:rPr>
        <w:t xml:space="preserve">Luego de la Declaración del </w:t>
      </w:r>
      <w:r w:rsidR="00FF423E" w:rsidRPr="008E01C7">
        <w:rPr>
          <w:rFonts w:ascii="Arial" w:eastAsia="Calibri" w:hAnsi="Arial" w:cs="Arial"/>
          <w:color w:val="000000"/>
          <w:sz w:val="20"/>
          <w:szCs w:val="20"/>
          <w:lang w:val="es-BO"/>
        </w:rPr>
        <w:t>l</w:t>
      </w:r>
      <w:r w:rsidRPr="008E01C7">
        <w:rPr>
          <w:rFonts w:ascii="Arial" w:eastAsia="Calibri" w:hAnsi="Arial" w:cs="Arial"/>
          <w:color w:val="000000"/>
          <w:sz w:val="20"/>
          <w:szCs w:val="20"/>
          <w:lang w:val="es-BO"/>
        </w:rPr>
        <w:t>i</w:t>
      </w:r>
      <w:r w:rsidR="00033567" w:rsidRPr="008E01C7">
        <w:rPr>
          <w:rFonts w:ascii="Arial" w:eastAsia="Calibri" w:hAnsi="Arial" w:cs="Arial"/>
          <w:color w:val="000000"/>
          <w:sz w:val="20"/>
          <w:szCs w:val="20"/>
          <w:lang w:val="es-BO"/>
        </w:rPr>
        <w:t xml:space="preserve">sto para </w:t>
      </w:r>
      <w:r w:rsidR="00725A41" w:rsidRPr="008E01C7">
        <w:rPr>
          <w:rFonts w:ascii="Arial" w:eastAsia="Calibri" w:hAnsi="Arial" w:cs="Arial"/>
          <w:color w:val="000000"/>
          <w:sz w:val="20"/>
          <w:szCs w:val="20"/>
          <w:lang w:val="es-BO"/>
        </w:rPr>
        <w:t>P</w:t>
      </w:r>
      <w:r w:rsidR="00033567" w:rsidRPr="008E01C7">
        <w:rPr>
          <w:rFonts w:ascii="Arial" w:eastAsia="Calibri" w:hAnsi="Arial" w:cs="Arial"/>
          <w:color w:val="000000"/>
          <w:sz w:val="20"/>
          <w:szCs w:val="20"/>
          <w:lang w:val="es-BO"/>
        </w:rPr>
        <w:t xml:space="preserve">uesta en Servicio del </w:t>
      </w:r>
      <w:r w:rsidR="00FF423E" w:rsidRPr="008E01C7">
        <w:rPr>
          <w:rFonts w:ascii="Arial" w:eastAsia="Calibri" w:hAnsi="Arial" w:cs="Arial"/>
          <w:color w:val="000000"/>
          <w:sz w:val="20"/>
          <w:szCs w:val="20"/>
          <w:lang w:val="es-BO"/>
        </w:rPr>
        <w:t>Proyecto</w:t>
      </w:r>
      <w:r w:rsidR="00033567" w:rsidRPr="008E01C7">
        <w:rPr>
          <w:rFonts w:ascii="Arial" w:eastAsia="Calibri" w:hAnsi="Arial" w:cs="Arial"/>
          <w:color w:val="000000"/>
          <w:sz w:val="20"/>
          <w:szCs w:val="20"/>
          <w:lang w:val="es-BO"/>
        </w:rPr>
        <w:t xml:space="preserve"> se procederá con la Puesta en Servicio, la cual debe llevarse a cabo de conformidad a lo </w:t>
      </w:r>
      <w:r w:rsidR="00DD4770" w:rsidRPr="008E01C7">
        <w:rPr>
          <w:rFonts w:ascii="Arial" w:eastAsia="Calibri" w:hAnsi="Arial" w:cs="Arial"/>
          <w:color w:val="000000"/>
          <w:sz w:val="20"/>
          <w:szCs w:val="20"/>
          <w:lang w:val="es-BO"/>
        </w:rPr>
        <w:t xml:space="preserve">indicado en el Anexo </w:t>
      </w:r>
      <w:r w:rsidRPr="008E01C7">
        <w:rPr>
          <w:rFonts w:ascii="Arial" w:eastAsia="Calibri" w:hAnsi="Arial" w:cs="Arial"/>
          <w:color w:val="000000"/>
          <w:sz w:val="20"/>
          <w:szCs w:val="20"/>
          <w:lang w:val="es-BO"/>
        </w:rPr>
        <w:t xml:space="preserve"> de Especificaciones T</w:t>
      </w:r>
      <w:r w:rsidR="00DD4770" w:rsidRPr="008E01C7">
        <w:rPr>
          <w:rFonts w:ascii="Arial" w:eastAsia="Calibri" w:hAnsi="Arial" w:cs="Arial"/>
          <w:color w:val="000000"/>
          <w:sz w:val="20"/>
          <w:szCs w:val="20"/>
          <w:lang w:val="es-BO"/>
        </w:rPr>
        <w:t>écnicas</w:t>
      </w:r>
      <w:r w:rsidR="00725A41" w:rsidRPr="008E01C7">
        <w:rPr>
          <w:rFonts w:ascii="Arial" w:eastAsia="Calibri" w:hAnsi="Arial" w:cs="Arial"/>
          <w:color w:val="000000"/>
          <w:sz w:val="20"/>
          <w:szCs w:val="20"/>
          <w:lang w:val="es-BO"/>
        </w:rPr>
        <w:t xml:space="preserve">. </w:t>
      </w:r>
    </w:p>
    <w:p w:rsidR="00DD4770" w:rsidRPr="008E01C7" w:rsidRDefault="00DD4770" w:rsidP="00DD4770">
      <w:pPr>
        <w:autoSpaceDE w:val="0"/>
        <w:autoSpaceDN w:val="0"/>
        <w:adjustRightInd w:val="0"/>
        <w:spacing w:before="120" w:after="120"/>
        <w:ind w:right="-7"/>
        <w:jc w:val="both"/>
        <w:rPr>
          <w:rFonts w:ascii="Arial" w:eastAsia="Calibri" w:hAnsi="Arial" w:cs="Arial"/>
          <w:color w:val="000000"/>
          <w:sz w:val="20"/>
          <w:szCs w:val="20"/>
          <w:lang w:val="es-BO"/>
        </w:rPr>
      </w:pPr>
      <w:r w:rsidRPr="008E01C7">
        <w:rPr>
          <w:rFonts w:ascii="Arial" w:eastAsia="Calibri" w:hAnsi="Arial" w:cs="Arial"/>
          <w:color w:val="000000"/>
          <w:sz w:val="20"/>
          <w:szCs w:val="20"/>
          <w:lang w:val="es-BO"/>
        </w:rPr>
        <w:t>El Contratista elaborará un</w:t>
      </w:r>
      <w:r w:rsidR="00033567" w:rsidRPr="008E01C7">
        <w:rPr>
          <w:rFonts w:ascii="Arial" w:eastAsia="Calibri" w:hAnsi="Arial" w:cs="Arial"/>
          <w:color w:val="000000"/>
          <w:sz w:val="20"/>
          <w:szCs w:val="20"/>
          <w:lang w:val="es-BO"/>
        </w:rPr>
        <w:t xml:space="preserve"> plan detallado y secuencia de Puesta en Servicio, debiendo i</w:t>
      </w:r>
      <w:r w:rsidRPr="008E01C7">
        <w:rPr>
          <w:rFonts w:ascii="Arial" w:eastAsia="Calibri" w:hAnsi="Arial" w:cs="Arial"/>
          <w:color w:val="000000"/>
          <w:sz w:val="20"/>
          <w:szCs w:val="20"/>
          <w:lang w:val="es-BO"/>
        </w:rPr>
        <w:t>ncluir instrucciones para operaciones de emergencia y especiales.</w:t>
      </w:r>
    </w:p>
    <w:p w:rsidR="00DD4770" w:rsidRPr="008E01C7" w:rsidRDefault="00DD4770" w:rsidP="00DD4770">
      <w:pPr>
        <w:autoSpaceDE w:val="0"/>
        <w:autoSpaceDN w:val="0"/>
        <w:adjustRightInd w:val="0"/>
        <w:spacing w:before="120" w:after="120"/>
        <w:ind w:right="-7"/>
        <w:jc w:val="both"/>
        <w:rPr>
          <w:rFonts w:ascii="Arial" w:eastAsia="Calibri" w:hAnsi="Arial" w:cs="Arial"/>
          <w:color w:val="000000"/>
          <w:sz w:val="20"/>
          <w:szCs w:val="20"/>
          <w:lang w:val="es-BO"/>
        </w:rPr>
      </w:pPr>
      <w:r w:rsidRPr="008E01C7">
        <w:rPr>
          <w:rFonts w:ascii="Arial" w:eastAsia="Calibri" w:hAnsi="Arial" w:cs="Arial"/>
          <w:color w:val="000000"/>
          <w:sz w:val="20"/>
          <w:szCs w:val="20"/>
          <w:lang w:val="es-BO"/>
        </w:rPr>
        <w:t xml:space="preserve">Se deberá tener la presencia de los especialistas idóneos </w:t>
      </w:r>
      <w:r w:rsidR="00033567" w:rsidRPr="008E01C7">
        <w:rPr>
          <w:rFonts w:ascii="Arial" w:eastAsia="Calibri" w:hAnsi="Arial" w:cs="Arial"/>
          <w:color w:val="000000"/>
          <w:sz w:val="20"/>
          <w:szCs w:val="20"/>
          <w:lang w:val="es-BO"/>
        </w:rPr>
        <w:t>y necesarios para asegurar una P</w:t>
      </w:r>
      <w:r w:rsidRPr="008E01C7">
        <w:rPr>
          <w:rFonts w:ascii="Arial" w:eastAsia="Calibri" w:hAnsi="Arial" w:cs="Arial"/>
          <w:color w:val="000000"/>
          <w:sz w:val="20"/>
          <w:szCs w:val="20"/>
          <w:lang w:val="es-BO"/>
        </w:rPr>
        <w:t xml:space="preserve">uesta en </w:t>
      </w:r>
      <w:r w:rsidR="00033567" w:rsidRPr="008E01C7">
        <w:rPr>
          <w:rFonts w:ascii="Arial" w:eastAsia="Calibri" w:hAnsi="Arial" w:cs="Arial"/>
          <w:color w:val="000000"/>
          <w:sz w:val="20"/>
          <w:szCs w:val="20"/>
          <w:lang w:val="es-BO"/>
        </w:rPr>
        <w:t>S</w:t>
      </w:r>
      <w:r w:rsidRPr="008E01C7">
        <w:rPr>
          <w:rFonts w:ascii="Arial" w:eastAsia="Calibri" w:hAnsi="Arial" w:cs="Arial"/>
          <w:color w:val="000000"/>
          <w:sz w:val="20"/>
          <w:szCs w:val="20"/>
          <w:lang w:val="es-BO"/>
        </w:rPr>
        <w:t>ervicio exitosa en todo momento (las 24 h</w:t>
      </w:r>
      <w:r w:rsidR="00033567" w:rsidRPr="008E01C7">
        <w:rPr>
          <w:rFonts w:ascii="Arial" w:eastAsia="Calibri" w:hAnsi="Arial" w:cs="Arial"/>
          <w:color w:val="000000"/>
          <w:sz w:val="20"/>
          <w:szCs w:val="20"/>
          <w:lang w:val="es-BO"/>
        </w:rPr>
        <w:t>o</w:t>
      </w:r>
      <w:r w:rsidRPr="008E01C7">
        <w:rPr>
          <w:rFonts w:ascii="Arial" w:eastAsia="Calibri" w:hAnsi="Arial" w:cs="Arial"/>
          <w:color w:val="000000"/>
          <w:sz w:val="20"/>
          <w:szCs w:val="20"/>
          <w:lang w:val="es-BO"/>
        </w:rPr>
        <w:t>r</w:t>
      </w:r>
      <w:r w:rsidR="00033567" w:rsidRPr="008E01C7">
        <w:rPr>
          <w:rFonts w:ascii="Arial" w:eastAsia="Calibri" w:hAnsi="Arial" w:cs="Arial"/>
          <w:color w:val="000000"/>
          <w:sz w:val="20"/>
          <w:szCs w:val="20"/>
          <w:lang w:val="es-BO"/>
        </w:rPr>
        <w:t>as</w:t>
      </w:r>
      <w:r w:rsidRPr="008E01C7">
        <w:rPr>
          <w:rFonts w:ascii="Arial" w:eastAsia="Calibri" w:hAnsi="Arial" w:cs="Arial"/>
          <w:color w:val="000000"/>
          <w:sz w:val="20"/>
          <w:szCs w:val="20"/>
          <w:lang w:val="es-BO"/>
        </w:rPr>
        <w:t>) por el periodo de tiempo que dure esta actividad.</w:t>
      </w:r>
    </w:p>
    <w:p w:rsidR="00DD4770" w:rsidRPr="008E01C7" w:rsidRDefault="00DD4770" w:rsidP="00DD4770">
      <w:pPr>
        <w:autoSpaceDE w:val="0"/>
        <w:autoSpaceDN w:val="0"/>
        <w:adjustRightInd w:val="0"/>
        <w:spacing w:before="120" w:after="120"/>
        <w:ind w:right="-7"/>
        <w:jc w:val="both"/>
        <w:rPr>
          <w:rFonts w:ascii="Arial" w:eastAsia="Calibri" w:hAnsi="Arial" w:cs="Arial"/>
          <w:color w:val="000000"/>
          <w:sz w:val="20"/>
          <w:szCs w:val="20"/>
          <w:lang w:val="es-BO"/>
        </w:rPr>
      </w:pPr>
      <w:r w:rsidRPr="008E01C7">
        <w:rPr>
          <w:rFonts w:ascii="Arial" w:eastAsia="Calibri" w:hAnsi="Arial" w:cs="Arial"/>
          <w:color w:val="000000"/>
          <w:sz w:val="20"/>
          <w:szCs w:val="20"/>
          <w:lang w:val="es-BO"/>
        </w:rPr>
        <w:t xml:space="preserve">Los especialistas del Contratista y/o </w:t>
      </w:r>
      <w:r w:rsidR="00F02DEB" w:rsidRPr="008E01C7">
        <w:rPr>
          <w:rFonts w:ascii="Arial" w:eastAsia="Calibri" w:hAnsi="Arial" w:cs="Arial"/>
          <w:color w:val="000000"/>
          <w:sz w:val="20"/>
          <w:szCs w:val="20"/>
          <w:lang w:val="es-BO"/>
        </w:rPr>
        <w:t>t</w:t>
      </w:r>
      <w:r w:rsidRPr="008E01C7">
        <w:rPr>
          <w:rFonts w:ascii="Arial" w:eastAsia="Calibri" w:hAnsi="Arial" w:cs="Arial"/>
          <w:color w:val="000000"/>
          <w:sz w:val="20"/>
          <w:szCs w:val="20"/>
          <w:lang w:val="es-BO"/>
        </w:rPr>
        <w:t>ecnólogo</w:t>
      </w:r>
      <w:r w:rsidR="00F02DEB" w:rsidRPr="008E01C7">
        <w:rPr>
          <w:rFonts w:ascii="Arial" w:eastAsia="Calibri" w:hAnsi="Arial" w:cs="Arial"/>
          <w:color w:val="000000"/>
          <w:sz w:val="20"/>
          <w:szCs w:val="20"/>
          <w:lang w:val="es-BO"/>
        </w:rPr>
        <w:t xml:space="preserve"> (si lo hubiera)</w:t>
      </w:r>
      <w:r w:rsidRPr="008E01C7">
        <w:rPr>
          <w:rFonts w:ascii="Arial" w:eastAsia="Calibri" w:hAnsi="Arial" w:cs="Arial"/>
          <w:color w:val="000000"/>
          <w:sz w:val="20"/>
          <w:szCs w:val="20"/>
          <w:lang w:val="es-BO"/>
        </w:rPr>
        <w:t xml:space="preserve"> deberán notificar inmediatamente a</w:t>
      </w:r>
      <w:r w:rsidR="00F02DEB" w:rsidRPr="008E01C7">
        <w:rPr>
          <w:rFonts w:ascii="Arial" w:eastAsia="Calibri" w:hAnsi="Arial" w:cs="Arial"/>
          <w:color w:val="000000"/>
          <w:sz w:val="20"/>
          <w:szCs w:val="20"/>
          <w:lang w:val="es-BO"/>
        </w:rPr>
        <w:t xml:space="preserve">l Contratante </w:t>
      </w:r>
      <w:r w:rsidRPr="008E01C7">
        <w:rPr>
          <w:rFonts w:ascii="Arial" w:eastAsia="Calibri" w:hAnsi="Arial" w:cs="Arial"/>
          <w:color w:val="000000"/>
          <w:sz w:val="20"/>
          <w:szCs w:val="20"/>
          <w:lang w:val="es-BO"/>
        </w:rPr>
        <w:t xml:space="preserve">si perciben que una operación se está realizando en forma insegura poniendo en riesgo al personal y a las instalaciones de la </w:t>
      </w:r>
      <w:r w:rsidR="00B72CFE" w:rsidRPr="008E01C7">
        <w:rPr>
          <w:rFonts w:ascii="Arial" w:eastAsia="Calibri" w:hAnsi="Arial" w:cs="Arial"/>
          <w:color w:val="000000"/>
          <w:sz w:val="20"/>
          <w:szCs w:val="20"/>
          <w:lang w:val="es-BO"/>
        </w:rPr>
        <w:t>Planta……………..</w:t>
      </w:r>
      <w:r w:rsidR="00FD53B5" w:rsidRPr="008E01C7">
        <w:rPr>
          <w:rFonts w:ascii="Arial" w:eastAsia="Calibri" w:hAnsi="Arial" w:cs="Arial"/>
          <w:color w:val="000000"/>
          <w:sz w:val="20"/>
          <w:szCs w:val="20"/>
          <w:lang w:val="es-BO"/>
        </w:rPr>
        <w:t xml:space="preserve"> </w:t>
      </w:r>
    </w:p>
    <w:p w:rsidR="00F02DEB" w:rsidRPr="008E01C7" w:rsidRDefault="00F02DEB" w:rsidP="00F02DEB">
      <w:pPr>
        <w:pStyle w:val="Subtitle1"/>
        <w:ind w:left="0" w:firstLine="0"/>
        <w:rPr>
          <w:rFonts w:ascii="Arial" w:hAnsi="Arial" w:cs="Arial"/>
          <w:sz w:val="20"/>
        </w:rPr>
      </w:pPr>
      <w:r w:rsidRPr="008E01C7">
        <w:rPr>
          <w:rFonts w:ascii="Arial" w:hAnsi="Arial" w:cs="Arial"/>
          <w:color w:val="000000"/>
          <w:sz w:val="20"/>
          <w:lang w:val="es-BO"/>
        </w:rPr>
        <w:t>CLAUSULA VIGESIMO</w:t>
      </w:r>
      <w:r w:rsidR="00D22D03" w:rsidRPr="008E01C7">
        <w:rPr>
          <w:rFonts w:ascii="Arial" w:hAnsi="Arial" w:cs="Arial"/>
          <w:color w:val="000000"/>
          <w:sz w:val="20"/>
          <w:lang w:val="es-BO"/>
        </w:rPr>
        <w:t xml:space="preserve"> CUARTA</w:t>
      </w:r>
      <w:r w:rsidRPr="008E01C7">
        <w:rPr>
          <w:rFonts w:ascii="Arial" w:hAnsi="Arial" w:cs="Arial"/>
          <w:color w:val="000000"/>
          <w:sz w:val="20"/>
          <w:lang w:val="es-BO"/>
        </w:rPr>
        <w:t>.-</w:t>
      </w:r>
      <w:bookmarkStart w:id="10" w:name="_Ref299443738"/>
      <w:r w:rsidRPr="008E01C7">
        <w:rPr>
          <w:rFonts w:ascii="Arial" w:hAnsi="Arial" w:cs="Arial"/>
          <w:sz w:val="20"/>
        </w:rPr>
        <w:t xml:space="preserve"> ESTABILIZACIÓN Y OPTIMIZACIÓN</w:t>
      </w:r>
      <w:bookmarkEnd w:id="10"/>
    </w:p>
    <w:p w:rsidR="00F02DEB" w:rsidRPr="008E01C7" w:rsidRDefault="00F02DEB" w:rsidP="00F02DEB">
      <w:pPr>
        <w:pStyle w:val="Normal-sp"/>
        <w:jc w:val="both"/>
        <w:rPr>
          <w:rFonts w:ascii="Arial" w:hAnsi="Arial" w:cs="Arial"/>
          <w:sz w:val="20"/>
        </w:rPr>
      </w:pPr>
      <w:r w:rsidRPr="008E01C7">
        <w:rPr>
          <w:rFonts w:ascii="Arial" w:hAnsi="Arial" w:cs="Arial"/>
          <w:sz w:val="20"/>
        </w:rPr>
        <w:t>Luego del día de Puesta en Servicio (que se probó que el Trabajo pudo operar por un lapso de setenta y dos (72) horas en forma estable y continua, durante los próximos treinta (30) Días, el Contratante operará el Trabajo, detectando cualquier problema que pudiera ocurrir y optimizando las operaciones bajo la dirección y responsabilidad del Contratista.</w:t>
      </w:r>
    </w:p>
    <w:p w:rsidR="00F02DEB" w:rsidRPr="008E01C7" w:rsidRDefault="00F02DEB" w:rsidP="00F02DEB">
      <w:pPr>
        <w:pStyle w:val="Normal-sp"/>
        <w:jc w:val="both"/>
        <w:rPr>
          <w:rFonts w:ascii="Arial" w:hAnsi="Arial" w:cs="Arial"/>
          <w:sz w:val="20"/>
        </w:rPr>
      </w:pPr>
      <w:r w:rsidRPr="008E01C7">
        <w:rPr>
          <w:rFonts w:ascii="Arial" w:hAnsi="Arial" w:cs="Arial"/>
          <w:sz w:val="20"/>
        </w:rPr>
        <w:t>El Contratista y Tecnólogo (si lo hubiera) asistirá al Contratante en las actividades de estabilización y optimización de la operación.</w:t>
      </w:r>
    </w:p>
    <w:p w:rsidR="00F02DEB" w:rsidRPr="008E01C7" w:rsidRDefault="00F02DEB" w:rsidP="00F02DEB">
      <w:pPr>
        <w:pStyle w:val="Normal-sp"/>
        <w:jc w:val="both"/>
        <w:rPr>
          <w:rFonts w:ascii="Arial" w:hAnsi="Arial" w:cs="Arial"/>
          <w:sz w:val="20"/>
        </w:rPr>
      </w:pPr>
      <w:r w:rsidRPr="008E01C7">
        <w:rPr>
          <w:rFonts w:ascii="Arial" w:hAnsi="Arial" w:cs="Arial"/>
          <w:sz w:val="20"/>
        </w:rPr>
        <w:t>Durante este periodo, el Contratista debe implementar cualquier acción correctiva que fuese necesaria para sostener la operación en forma continua y eficiente, asegurando los parámetros operativos y especificaciones del Proyecto.</w:t>
      </w:r>
    </w:p>
    <w:p w:rsidR="00E72FDF" w:rsidRPr="008E01C7" w:rsidRDefault="00BA3874" w:rsidP="000A7398">
      <w:pPr>
        <w:pStyle w:val="ss"/>
        <w:spacing w:before="120" w:after="120"/>
        <w:ind w:right="-7" w:firstLine="0"/>
        <w:rPr>
          <w:rFonts w:ascii="Arial" w:hAnsi="Arial" w:cs="Arial"/>
          <w:sz w:val="20"/>
          <w:lang w:val="es-BO"/>
        </w:rPr>
      </w:pPr>
      <w:r w:rsidRPr="008E01C7">
        <w:rPr>
          <w:rFonts w:ascii="Arial" w:hAnsi="Arial" w:cs="Arial"/>
          <w:b/>
          <w:color w:val="000000"/>
          <w:sz w:val="20"/>
          <w:u w:val="single"/>
          <w:lang w:val="es-BO"/>
        </w:rPr>
        <w:t>CLAUSULA</w:t>
      </w:r>
      <w:r w:rsidR="00DA3BB7" w:rsidRPr="008E01C7">
        <w:rPr>
          <w:rFonts w:ascii="Arial" w:hAnsi="Arial" w:cs="Arial"/>
          <w:b/>
          <w:color w:val="000000"/>
          <w:sz w:val="20"/>
          <w:u w:val="single"/>
          <w:lang w:val="es-BO"/>
        </w:rPr>
        <w:t xml:space="preserve"> </w:t>
      </w:r>
      <w:r w:rsidR="000A7398" w:rsidRPr="008E01C7">
        <w:rPr>
          <w:rFonts w:ascii="Arial" w:hAnsi="Arial" w:cs="Arial"/>
          <w:b/>
          <w:color w:val="000000"/>
          <w:sz w:val="20"/>
          <w:u w:val="single"/>
          <w:lang w:val="es-BO"/>
        </w:rPr>
        <w:t>VIGES</w:t>
      </w:r>
      <w:bookmarkStart w:id="11" w:name="_Ref215372403"/>
      <w:r w:rsidR="00D60BAB" w:rsidRPr="008E01C7">
        <w:rPr>
          <w:rFonts w:ascii="Arial" w:hAnsi="Arial" w:cs="Arial"/>
          <w:b/>
          <w:color w:val="000000"/>
          <w:sz w:val="20"/>
          <w:u w:val="single"/>
          <w:lang w:val="es-BO"/>
        </w:rPr>
        <w:t>IM</w:t>
      </w:r>
      <w:r w:rsidR="00D22D03" w:rsidRPr="008E01C7">
        <w:rPr>
          <w:rFonts w:ascii="Arial" w:hAnsi="Arial" w:cs="Arial"/>
          <w:b/>
          <w:color w:val="000000"/>
          <w:sz w:val="20"/>
          <w:u w:val="single"/>
          <w:lang w:val="es-BO"/>
        </w:rPr>
        <w:t>O QUINTA</w:t>
      </w:r>
      <w:r w:rsidR="000A7398" w:rsidRPr="008E01C7">
        <w:rPr>
          <w:rFonts w:ascii="Arial" w:hAnsi="Arial" w:cs="Arial"/>
          <w:b/>
          <w:color w:val="000000"/>
          <w:sz w:val="20"/>
          <w:u w:val="single"/>
          <w:lang w:val="es-BO"/>
        </w:rPr>
        <w:t>.- RECEPCIÓN</w:t>
      </w:r>
      <w:r w:rsidR="000A7398" w:rsidRPr="008E01C7">
        <w:rPr>
          <w:rFonts w:ascii="Arial" w:hAnsi="Arial" w:cs="Arial"/>
          <w:b/>
          <w:sz w:val="20"/>
          <w:u w:val="single"/>
          <w:lang w:val="es-BO"/>
        </w:rPr>
        <w:t xml:space="preserve"> PROVISIONAL</w:t>
      </w:r>
      <w:r w:rsidR="000A7398" w:rsidRPr="008E01C7">
        <w:rPr>
          <w:rFonts w:ascii="Arial" w:hAnsi="Arial" w:cs="Arial"/>
          <w:sz w:val="20"/>
          <w:lang w:val="es-BO"/>
        </w:rPr>
        <w:t xml:space="preserve"> </w:t>
      </w:r>
      <w:bookmarkEnd w:id="11"/>
    </w:p>
    <w:p w:rsidR="000A7398" w:rsidRPr="008E01C7" w:rsidRDefault="000A7398" w:rsidP="006D033F">
      <w:pPr>
        <w:pStyle w:val="Subtitle1"/>
        <w:spacing w:before="120" w:after="120"/>
        <w:ind w:left="0" w:firstLine="0"/>
        <w:jc w:val="both"/>
        <w:rPr>
          <w:rFonts w:ascii="Arial" w:hAnsi="Arial" w:cs="Arial"/>
          <w:b w:val="0"/>
          <w:sz w:val="20"/>
          <w:u w:val="none"/>
        </w:rPr>
      </w:pPr>
      <w:r w:rsidRPr="008E01C7">
        <w:rPr>
          <w:rFonts w:ascii="Arial" w:hAnsi="Arial" w:cs="Arial"/>
          <w:b w:val="0"/>
          <w:sz w:val="20"/>
          <w:u w:val="none"/>
        </w:rPr>
        <w:t xml:space="preserve">La </w:t>
      </w:r>
      <w:r w:rsidR="006D033F" w:rsidRPr="008E01C7">
        <w:rPr>
          <w:rFonts w:ascii="Arial" w:hAnsi="Arial" w:cs="Arial"/>
          <w:b w:val="0"/>
          <w:sz w:val="20"/>
          <w:u w:val="none"/>
        </w:rPr>
        <w:t>R</w:t>
      </w:r>
      <w:r w:rsidRPr="008E01C7">
        <w:rPr>
          <w:rFonts w:ascii="Arial" w:hAnsi="Arial" w:cs="Arial"/>
          <w:b w:val="0"/>
          <w:sz w:val="20"/>
          <w:u w:val="none"/>
        </w:rPr>
        <w:t xml:space="preserve">ecepción </w:t>
      </w:r>
      <w:r w:rsidR="006D033F" w:rsidRPr="008E01C7">
        <w:rPr>
          <w:rFonts w:ascii="Arial" w:hAnsi="Arial" w:cs="Arial"/>
          <w:b w:val="0"/>
          <w:sz w:val="20"/>
          <w:u w:val="none"/>
        </w:rPr>
        <w:t>P</w:t>
      </w:r>
      <w:r w:rsidRPr="008E01C7">
        <w:rPr>
          <w:rFonts w:ascii="Arial" w:hAnsi="Arial" w:cs="Arial"/>
          <w:b w:val="0"/>
          <w:sz w:val="20"/>
          <w:u w:val="none"/>
        </w:rPr>
        <w:t xml:space="preserve">rovisional del Trabajo se realizará a los </w:t>
      </w:r>
      <w:r w:rsidR="006D033F" w:rsidRPr="008E01C7">
        <w:rPr>
          <w:rFonts w:ascii="Arial" w:hAnsi="Arial" w:cs="Arial"/>
          <w:b w:val="0"/>
          <w:sz w:val="20"/>
          <w:u w:val="none"/>
        </w:rPr>
        <w:t>treinta (</w:t>
      </w:r>
      <w:r w:rsidRPr="008E01C7">
        <w:rPr>
          <w:rFonts w:ascii="Arial" w:hAnsi="Arial" w:cs="Arial"/>
          <w:b w:val="0"/>
          <w:sz w:val="20"/>
          <w:u w:val="none"/>
        </w:rPr>
        <w:t>30</w:t>
      </w:r>
      <w:r w:rsidR="006D033F" w:rsidRPr="008E01C7">
        <w:rPr>
          <w:rFonts w:ascii="Arial" w:hAnsi="Arial" w:cs="Arial"/>
          <w:b w:val="0"/>
          <w:sz w:val="20"/>
          <w:u w:val="none"/>
        </w:rPr>
        <w:t>)</w:t>
      </w:r>
      <w:r w:rsidRPr="008E01C7">
        <w:rPr>
          <w:rFonts w:ascii="Arial" w:hAnsi="Arial" w:cs="Arial"/>
          <w:b w:val="0"/>
          <w:sz w:val="20"/>
          <w:u w:val="none"/>
        </w:rPr>
        <w:t xml:space="preserve"> días de </w:t>
      </w:r>
      <w:r w:rsidR="006D033F" w:rsidRPr="008E01C7">
        <w:rPr>
          <w:rFonts w:ascii="Arial" w:hAnsi="Arial" w:cs="Arial"/>
          <w:b w:val="0"/>
          <w:sz w:val="20"/>
          <w:u w:val="none"/>
        </w:rPr>
        <w:t>P</w:t>
      </w:r>
      <w:r w:rsidRPr="008E01C7">
        <w:rPr>
          <w:rFonts w:ascii="Arial" w:hAnsi="Arial" w:cs="Arial"/>
          <w:b w:val="0"/>
          <w:sz w:val="20"/>
          <w:u w:val="none"/>
        </w:rPr>
        <w:t xml:space="preserve">uesta en </w:t>
      </w:r>
      <w:r w:rsidR="006D033F" w:rsidRPr="008E01C7">
        <w:rPr>
          <w:rFonts w:ascii="Arial" w:hAnsi="Arial" w:cs="Arial"/>
          <w:b w:val="0"/>
          <w:sz w:val="20"/>
          <w:u w:val="none"/>
        </w:rPr>
        <w:t>S</w:t>
      </w:r>
      <w:r w:rsidRPr="008E01C7">
        <w:rPr>
          <w:rFonts w:ascii="Arial" w:hAnsi="Arial" w:cs="Arial"/>
          <w:b w:val="0"/>
          <w:sz w:val="20"/>
          <w:u w:val="none"/>
        </w:rPr>
        <w:t xml:space="preserve">ervicio y en funcionamiento </w:t>
      </w:r>
      <w:r w:rsidR="001A6C18" w:rsidRPr="008E01C7">
        <w:rPr>
          <w:rFonts w:ascii="Arial" w:hAnsi="Arial" w:cs="Arial"/>
          <w:b w:val="0"/>
          <w:sz w:val="20"/>
          <w:u w:val="none"/>
        </w:rPr>
        <w:t>y cumpliendo lo descrito en el Anexo de Especificaciones</w:t>
      </w:r>
      <w:r w:rsidR="00E03BC7" w:rsidRPr="008E01C7">
        <w:rPr>
          <w:rFonts w:ascii="Arial" w:hAnsi="Arial" w:cs="Arial"/>
          <w:b w:val="0"/>
          <w:sz w:val="20"/>
          <w:u w:val="none"/>
        </w:rPr>
        <w:t xml:space="preserve"> Técnicas</w:t>
      </w:r>
      <w:r w:rsidR="001A6C18" w:rsidRPr="008E01C7">
        <w:rPr>
          <w:rFonts w:ascii="Arial" w:hAnsi="Arial" w:cs="Arial"/>
          <w:b w:val="0"/>
          <w:sz w:val="20"/>
          <w:u w:val="none"/>
        </w:rPr>
        <w:t>.</w:t>
      </w:r>
    </w:p>
    <w:p w:rsidR="006D033F" w:rsidRPr="008E01C7" w:rsidRDefault="006D033F" w:rsidP="006D033F">
      <w:pPr>
        <w:tabs>
          <w:tab w:val="left" w:pos="709"/>
        </w:tabs>
        <w:autoSpaceDE w:val="0"/>
        <w:autoSpaceDN w:val="0"/>
        <w:adjustRightInd w:val="0"/>
        <w:spacing w:before="120" w:after="120"/>
        <w:ind w:right="-7"/>
        <w:jc w:val="both"/>
        <w:rPr>
          <w:rFonts w:ascii="Arial" w:eastAsia="Calibri" w:hAnsi="Arial" w:cs="Arial"/>
          <w:color w:val="000000"/>
          <w:sz w:val="20"/>
          <w:szCs w:val="20"/>
          <w:lang w:val="es-ES_tradnl"/>
        </w:rPr>
      </w:pPr>
      <w:r w:rsidRPr="008E01C7">
        <w:rPr>
          <w:rFonts w:ascii="Arial" w:eastAsia="Calibri" w:hAnsi="Arial" w:cs="Arial"/>
          <w:color w:val="000000"/>
          <w:sz w:val="20"/>
          <w:szCs w:val="20"/>
          <w:lang w:val="es-ES_tradnl"/>
        </w:rPr>
        <w:t xml:space="preserve">Si el Contratante, al completarse la </w:t>
      </w:r>
      <w:r w:rsidR="0013794A" w:rsidRPr="008E01C7">
        <w:rPr>
          <w:rFonts w:ascii="Arial" w:eastAsia="Calibri" w:hAnsi="Arial" w:cs="Arial"/>
          <w:color w:val="000000"/>
          <w:sz w:val="20"/>
          <w:szCs w:val="20"/>
          <w:lang w:val="es-ES_tradnl"/>
        </w:rPr>
        <w:t>I</w:t>
      </w:r>
      <w:r w:rsidRPr="008E01C7">
        <w:rPr>
          <w:rFonts w:ascii="Arial" w:eastAsia="Calibri" w:hAnsi="Arial" w:cs="Arial"/>
          <w:color w:val="000000"/>
          <w:sz w:val="20"/>
          <w:szCs w:val="20"/>
          <w:lang w:val="es-ES_tradnl"/>
        </w:rPr>
        <w:t>nspección conjunta, establece que la forma en que han sido realizados los Trabajos se encuentran de acuerdo con el Contrato, sus Anexos, Documentos de Ingeniera y Normas Aplicables suscribirá con el Contratista, un acta de Recepción Provisional del Trabajo.</w:t>
      </w:r>
    </w:p>
    <w:p w:rsidR="006D033F" w:rsidRPr="008E01C7" w:rsidRDefault="006D033F" w:rsidP="006D033F">
      <w:pPr>
        <w:tabs>
          <w:tab w:val="left" w:pos="709"/>
        </w:tabs>
        <w:autoSpaceDE w:val="0"/>
        <w:autoSpaceDN w:val="0"/>
        <w:adjustRightInd w:val="0"/>
        <w:spacing w:before="120" w:after="120"/>
        <w:ind w:right="-7"/>
        <w:jc w:val="both"/>
        <w:rPr>
          <w:rFonts w:ascii="Arial" w:eastAsia="Calibri" w:hAnsi="Arial" w:cs="Arial"/>
          <w:color w:val="000000"/>
          <w:sz w:val="20"/>
          <w:szCs w:val="20"/>
          <w:lang w:val="es-ES_tradnl"/>
        </w:rPr>
      </w:pPr>
      <w:r w:rsidRPr="008E01C7">
        <w:rPr>
          <w:rFonts w:ascii="Arial" w:eastAsia="Calibri" w:hAnsi="Arial" w:cs="Arial"/>
          <w:color w:val="000000"/>
          <w:sz w:val="20"/>
          <w:szCs w:val="20"/>
          <w:lang w:val="es-ES_tradnl"/>
        </w:rPr>
        <w:t xml:space="preserve">Si, al realizar la inspección conjunta el Contratante considera que los mismos no han sido terminados de acuerdo con el Contrato, sus Anexos, Documentos de Ingeniería y Normas Aplicables se preparará un acta firmada por las Partes que enumere las discrepancias con el Contrato y sus Anexos o los Defectos o ambos, que deberán ser finalizados por el Contratista en el plazo que </w:t>
      </w:r>
      <w:r w:rsidR="001A6C18" w:rsidRPr="008E01C7">
        <w:rPr>
          <w:rFonts w:ascii="Arial" w:eastAsia="Calibri" w:hAnsi="Arial" w:cs="Arial"/>
          <w:color w:val="000000"/>
          <w:sz w:val="20"/>
          <w:szCs w:val="20"/>
          <w:lang w:val="es-ES_tradnl"/>
        </w:rPr>
        <w:t xml:space="preserve">no deberá exceder de </w:t>
      </w:r>
      <w:r w:rsidR="00D22D03" w:rsidRPr="008E01C7">
        <w:rPr>
          <w:rFonts w:ascii="Arial" w:eastAsia="Calibri" w:hAnsi="Arial" w:cs="Arial"/>
          <w:color w:val="000000"/>
          <w:sz w:val="20"/>
          <w:szCs w:val="20"/>
          <w:lang w:val="es-ES_tradnl"/>
        </w:rPr>
        <w:t>………</w:t>
      </w:r>
      <w:r w:rsidR="001A6C18" w:rsidRPr="008E01C7">
        <w:rPr>
          <w:rFonts w:ascii="Arial" w:eastAsia="Calibri" w:hAnsi="Arial" w:cs="Arial"/>
          <w:color w:val="000000"/>
          <w:sz w:val="20"/>
          <w:szCs w:val="20"/>
          <w:lang w:val="es-ES_tradnl"/>
        </w:rPr>
        <w:t xml:space="preserve"> días calendario posteriores al plazo de ejecución del Proyecto establecido mediante contrato.</w:t>
      </w:r>
      <w:r w:rsidRPr="008E01C7">
        <w:rPr>
          <w:rFonts w:ascii="Arial" w:eastAsia="Calibri" w:hAnsi="Arial" w:cs="Arial"/>
          <w:color w:val="000000"/>
          <w:sz w:val="20"/>
          <w:szCs w:val="20"/>
          <w:lang w:val="es-ES_tradnl"/>
        </w:rPr>
        <w:t xml:space="preserve"> </w:t>
      </w:r>
    </w:p>
    <w:p w:rsidR="006D033F" w:rsidRPr="008E01C7" w:rsidRDefault="006D033F" w:rsidP="006D033F">
      <w:pPr>
        <w:tabs>
          <w:tab w:val="left" w:pos="709"/>
        </w:tabs>
        <w:autoSpaceDE w:val="0"/>
        <w:autoSpaceDN w:val="0"/>
        <w:adjustRightInd w:val="0"/>
        <w:spacing w:before="120" w:after="120"/>
        <w:ind w:right="-7"/>
        <w:jc w:val="both"/>
        <w:rPr>
          <w:rFonts w:ascii="Arial" w:eastAsia="Calibri" w:hAnsi="Arial" w:cs="Arial"/>
          <w:color w:val="000000"/>
          <w:sz w:val="20"/>
          <w:szCs w:val="20"/>
          <w:lang w:val="es-ES_tradnl"/>
        </w:rPr>
      </w:pPr>
      <w:r w:rsidRPr="008E01C7">
        <w:rPr>
          <w:rFonts w:ascii="Arial" w:eastAsia="Calibri" w:hAnsi="Arial" w:cs="Arial"/>
          <w:color w:val="000000"/>
          <w:sz w:val="20"/>
          <w:szCs w:val="20"/>
          <w:lang w:val="es-ES_tradnl"/>
        </w:rPr>
        <w:t>Antes de la Recepción Provisional, cuando proceda, el Contratista entregará al Contratante una colección completa y actualizada de todos los Documentos de Ingeniería correspondiente al Trabajo, de acuerdo con lo indicado en el Contrato y sus Anexos.</w:t>
      </w:r>
    </w:p>
    <w:p w:rsidR="00D60BAB" w:rsidRPr="008E01C7" w:rsidRDefault="00D60BAB" w:rsidP="00D60BAB">
      <w:pPr>
        <w:pStyle w:val="ss"/>
        <w:spacing w:before="120" w:after="120"/>
        <w:ind w:right="-7" w:firstLine="0"/>
        <w:rPr>
          <w:rFonts w:ascii="Arial" w:hAnsi="Arial" w:cs="Arial"/>
          <w:sz w:val="20"/>
          <w:lang w:val="es-BO"/>
        </w:rPr>
      </w:pPr>
      <w:r w:rsidRPr="008E01C7">
        <w:rPr>
          <w:rFonts w:ascii="Arial" w:hAnsi="Arial" w:cs="Arial"/>
          <w:b/>
          <w:color w:val="000000"/>
          <w:sz w:val="20"/>
          <w:u w:val="single"/>
          <w:lang w:val="es-BO"/>
        </w:rPr>
        <w:t xml:space="preserve">CLAUSULA </w:t>
      </w:r>
      <w:r w:rsidR="00B75769" w:rsidRPr="008E01C7">
        <w:rPr>
          <w:rFonts w:ascii="Arial" w:hAnsi="Arial" w:cs="Arial"/>
          <w:b/>
          <w:color w:val="000000"/>
          <w:sz w:val="20"/>
          <w:u w:val="single"/>
          <w:lang w:val="es-BO"/>
        </w:rPr>
        <w:t>VIGESIMO</w:t>
      </w:r>
      <w:r w:rsidR="00D22D03" w:rsidRPr="008E01C7">
        <w:rPr>
          <w:rFonts w:ascii="Arial" w:hAnsi="Arial" w:cs="Arial"/>
          <w:b/>
          <w:color w:val="000000"/>
          <w:sz w:val="20"/>
          <w:u w:val="single"/>
          <w:lang w:val="es-BO"/>
        </w:rPr>
        <w:t>SEXTA</w:t>
      </w:r>
      <w:r w:rsidRPr="008E01C7">
        <w:rPr>
          <w:rFonts w:ascii="Arial" w:hAnsi="Arial" w:cs="Arial"/>
          <w:b/>
          <w:color w:val="000000"/>
          <w:sz w:val="20"/>
          <w:u w:val="single"/>
          <w:lang w:val="es-BO"/>
        </w:rPr>
        <w:t>.- RECEPCIÓN</w:t>
      </w:r>
      <w:r w:rsidRPr="008E01C7">
        <w:rPr>
          <w:rFonts w:ascii="Arial" w:hAnsi="Arial" w:cs="Arial"/>
          <w:b/>
          <w:sz w:val="20"/>
          <w:u w:val="single"/>
          <w:lang w:val="es-BO"/>
        </w:rPr>
        <w:t xml:space="preserve"> </w:t>
      </w:r>
      <w:r w:rsidR="00655B2D" w:rsidRPr="008E01C7">
        <w:rPr>
          <w:rFonts w:ascii="Arial" w:hAnsi="Arial" w:cs="Arial"/>
          <w:b/>
          <w:sz w:val="20"/>
          <w:u w:val="single"/>
          <w:lang w:val="es-BO"/>
        </w:rPr>
        <w:t>DEFINITIVA</w:t>
      </w:r>
    </w:p>
    <w:p w:rsidR="004D571A" w:rsidRPr="008E01C7" w:rsidRDefault="004D571A" w:rsidP="008848AD">
      <w:pPr>
        <w:pStyle w:val="Subtitle1"/>
        <w:spacing w:before="120" w:after="120"/>
        <w:ind w:left="0" w:firstLine="0"/>
        <w:jc w:val="both"/>
      </w:pPr>
      <w:r w:rsidRPr="008E01C7">
        <w:rPr>
          <w:rFonts w:ascii="Arial" w:hAnsi="Arial"/>
          <w:b w:val="0"/>
          <w:sz w:val="20"/>
          <w:u w:val="none"/>
        </w:rPr>
        <w:t xml:space="preserve">La Recepción Definitiva del Trabajo </w:t>
      </w:r>
      <w:r w:rsidR="002261F0" w:rsidRPr="008E01C7">
        <w:rPr>
          <w:rFonts w:ascii="Arial" w:hAnsi="Arial" w:cs="Arial"/>
          <w:b w:val="0"/>
          <w:sz w:val="20"/>
          <w:u w:val="none"/>
        </w:rPr>
        <w:t xml:space="preserve">ocurrirá a los …………………….. días calendario y </w:t>
      </w:r>
      <w:r w:rsidRPr="008E01C7">
        <w:rPr>
          <w:rFonts w:ascii="Arial" w:hAnsi="Arial" w:cs="Arial"/>
          <w:b w:val="0"/>
          <w:sz w:val="20"/>
          <w:u w:val="none"/>
        </w:rPr>
        <w:t>se realizará cumpliendo lo descrito en el Anexo de Especificaciones</w:t>
      </w:r>
      <w:r w:rsidR="002261F0" w:rsidRPr="008E01C7">
        <w:rPr>
          <w:rFonts w:ascii="Arial" w:hAnsi="Arial" w:cs="Arial"/>
          <w:b w:val="0"/>
          <w:sz w:val="20"/>
          <w:u w:val="none"/>
        </w:rPr>
        <w:t xml:space="preserve"> Técnicas</w:t>
      </w:r>
      <w:r w:rsidRPr="008E01C7">
        <w:rPr>
          <w:rFonts w:ascii="Arial" w:hAnsi="Arial" w:cs="Arial"/>
          <w:b w:val="0"/>
          <w:sz w:val="20"/>
          <w:u w:val="none"/>
        </w:rPr>
        <w:t>.</w:t>
      </w:r>
    </w:p>
    <w:p w:rsidR="004D571A" w:rsidRPr="008E01C7" w:rsidRDefault="004D571A" w:rsidP="004D571A">
      <w:pPr>
        <w:tabs>
          <w:tab w:val="left" w:pos="993"/>
        </w:tabs>
        <w:autoSpaceDE w:val="0"/>
        <w:autoSpaceDN w:val="0"/>
        <w:adjustRightInd w:val="0"/>
        <w:spacing w:before="120" w:after="120"/>
        <w:ind w:right="-7"/>
        <w:jc w:val="both"/>
        <w:rPr>
          <w:rFonts w:ascii="Arial" w:hAnsi="Arial" w:cs="Arial"/>
          <w:sz w:val="20"/>
          <w:szCs w:val="20"/>
          <w:lang w:val="es-ES_tradnl" w:eastAsia="en-US"/>
        </w:rPr>
      </w:pPr>
      <w:r w:rsidRPr="008E01C7">
        <w:rPr>
          <w:rFonts w:ascii="Arial" w:hAnsi="Arial" w:cs="Arial"/>
          <w:sz w:val="20"/>
          <w:szCs w:val="20"/>
          <w:lang w:val="es-ES_tradnl" w:eastAsia="en-US"/>
        </w:rPr>
        <w:t>Una vez</w:t>
      </w:r>
      <w:r w:rsidRPr="008E01C7">
        <w:rPr>
          <w:rFonts w:ascii="Arial" w:hAnsi="Arial"/>
          <w:sz w:val="20"/>
          <w:lang w:val="es-ES_tradnl"/>
        </w:rPr>
        <w:t xml:space="preserve"> se haya </w:t>
      </w:r>
      <w:r w:rsidRPr="008E01C7">
        <w:rPr>
          <w:rFonts w:ascii="Arial" w:hAnsi="Arial" w:cs="Arial"/>
          <w:sz w:val="20"/>
          <w:szCs w:val="20"/>
          <w:lang w:val="es-ES_tradnl" w:eastAsia="en-US"/>
        </w:rPr>
        <w:t xml:space="preserve">verificado que todas las observaciones realizadas por el Comité de Recepción a  través del Acta de </w:t>
      </w:r>
      <w:r w:rsidRPr="008E01C7">
        <w:rPr>
          <w:rFonts w:ascii="Arial" w:hAnsi="Arial"/>
          <w:sz w:val="20"/>
          <w:lang w:val="es-ES_tradnl"/>
        </w:rPr>
        <w:t>Recepción Provisional</w:t>
      </w:r>
      <w:r w:rsidRPr="008E01C7">
        <w:rPr>
          <w:rFonts w:ascii="Arial" w:hAnsi="Arial" w:cs="Arial"/>
          <w:sz w:val="20"/>
          <w:szCs w:val="20"/>
          <w:lang w:val="es-ES_tradnl" w:eastAsia="en-US"/>
        </w:rPr>
        <w:t>, hayan sido subsanadas a conformidad del Comité de Recepción, se emitirá el Acta de Recepción Definitiva como constancia de la ejecución del proyecto de acuerdo a Contrato.</w:t>
      </w:r>
    </w:p>
    <w:p w:rsidR="004D571A" w:rsidRPr="008E01C7" w:rsidRDefault="00D22D03" w:rsidP="008848AD">
      <w:pPr>
        <w:tabs>
          <w:tab w:val="left" w:pos="993"/>
        </w:tabs>
        <w:autoSpaceDE w:val="0"/>
        <w:autoSpaceDN w:val="0"/>
        <w:adjustRightInd w:val="0"/>
        <w:spacing w:before="120" w:after="120"/>
        <w:ind w:right="-7"/>
        <w:jc w:val="both"/>
        <w:rPr>
          <w:rFonts w:ascii="Arial" w:hAnsi="Arial"/>
          <w:sz w:val="20"/>
        </w:rPr>
      </w:pPr>
      <w:r w:rsidRPr="008E01C7">
        <w:rPr>
          <w:rFonts w:ascii="Arial" w:hAnsi="Arial" w:cs="Arial"/>
          <w:sz w:val="20"/>
          <w:szCs w:val="20"/>
          <w:lang w:val="es-ES_tradnl" w:eastAsia="en-US"/>
        </w:rPr>
        <w:t>La e</w:t>
      </w:r>
      <w:r w:rsidR="004D571A" w:rsidRPr="008E01C7">
        <w:rPr>
          <w:rFonts w:ascii="Arial" w:hAnsi="Arial" w:cs="Arial"/>
          <w:sz w:val="20"/>
          <w:szCs w:val="20"/>
          <w:lang w:val="es-ES_tradnl" w:eastAsia="en-US"/>
        </w:rPr>
        <w:t xml:space="preserve">misión del Acta de Recepción Definitiva no deberá exceder de </w:t>
      </w:r>
      <w:r w:rsidR="002261F0" w:rsidRPr="008E01C7">
        <w:rPr>
          <w:rFonts w:ascii="Arial" w:hAnsi="Arial" w:cs="Arial"/>
          <w:sz w:val="20"/>
          <w:szCs w:val="20"/>
          <w:lang w:val="es-ES_tradnl" w:eastAsia="en-US"/>
        </w:rPr>
        <w:t>…………………..</w:t>
      </w:r>
      <w:r w:rsidR="004D571A" w:rsidRPr="008E01C7">
        <w:rPr>
          <w:rFonts w:ascii="Arial" w:hAnsi="Arial" w:cs="Arial"/>
          <w:sz w:val="20"/>
          <w:szCs w:val="20"/>
          <w:lang w:val="es-ES_tradnl" w:eastAsia="en-US"/>
        </w:rPr>
        <w:t xml:space="preserve"> días calendario posteriores al plazo de ejecución</w:t>
      </w:r>
      <w:r w:rsidR="004D571A" w:rsidRPr="008E01C7">
        <w:rPr>
          <w:rFonts w:ascii="Arial" w:hAnsi="Arial"/>
          <w:sz w:val="20"/>
          <w:lang w:val="es-ES_tradnl"/>
        </w:rPr>
        <w:t xml:space="preserve"> del Proyecto</w:t>
      </w:r>
      <w:r w:rsidR="004D571A" w:rsidRPr="008E01C7">
        <w:rPr>
          <w:rFonts w:ascii="Arial" w:hAnsi="Arial" w:cs="Arial"/>
          <w:sz w:val="20"/>
          <w:szCs w:val="20"/>
          <w:lang w:val="es-ES_tradnl" w:eastAsia="en-US"/>
        </w:rPr>
        <w:t xml:space="preserve"> establecido mediante contrato</w:t>
      </w:r>
    </w:p>
    <w:p w:rsidR="00E72FDF" w:rsidRPr="008E01C7" w:rsidRDefault="00E72FDF" w:rsidP="00D60BAB">
      <w:pPr>
        <w:pStyle w:val="Normal-sp"/>
        <w:spacing w:before="120" w:after="120"/>
        <w:jc w:val="both"/>
        <w:rPr>
          <w:rFonts w:ascii="Arial" w:hAnsi="Arial" w:cs="Arial"/>
          <w:sz w:val="20"/>
        </w:rPr>
      </w:pPr>
      <w:r w:rsidRPr="008E01C7">
        <w:rPr>
          <w:rFonts w:ascii="Arial" w:hAnsi="Arial" w:cs="Arial"/>
          <w:sz w:val="20"/>
        </w:rPr>
        <w:t xml:space="preserve">Si en el </w:t>
      </w:r>
      <w:r w:rsidR="00D60BAB" w:rsidRPr="008E01C7">
        <w:rPr>
          <w:rFonts w:ascii="Arial" w:hAnsi="Arial" w:cs="Arial"/>
          <w:sz w:val="20"/>
        </w:rPr>
        <w:t>transcurso</w:t>
      </w:r>
      <w:r w:rsidRPr="008E01C7">
        <w:rPr>
          <w:rFonts w:ascii="Arial" w:hAnsi="Arial" w:cs="Arial"/>
          <w:sz w:val="20"/>
        </w:rPr>
        <w:t xml:space="preserve"> de los </w:t>
      </w:r>
      <w:r w:rsidR="004607D2" w:rsidRPr="008E01C7">
        <w:rPr>
          <w:rFonts w:ascii="Arial" w:hAnsi="Arial" w:cs="Arial"/>
          <w:sz w:val="20"/>
        </w:rPr>
        <w:t>trescientos sesenta y cinco (</w:t>
      </w:r>
      <w:r w:rsidRPr="008E01C7">
        <w:rPr>
          <w:rFonts w:ascii="Arial" w:hAnsi="Arial" w:cs="Arial"/>
          <w:sz w:val="20"/>
        </w:rPr>
        <w:t>365</w:t>
      </w:r>
      <w:r w:rsidR="004607D2" w:rsidRPr="008E01C7">
        <w:rPr>
          <w:rFonts w:ascii="Arial" w:hAnsi="Arial" w:cs="Arial"/>
          <w:sz w:val="20"/>
        </w:rPr>
        <w:t>) D</w:t>
      </w:r>
      <w:r w:rsidRPr="008E01C7">
        <w:rPr>
          <w:rFonts w:ascii="Arial" w:hAnsi="Arial" w:cs="Arial"/>
          <w:sz w:val="20"/>
        </w:rPr>
        <w:t>ías</w:t>
      </w:r>
      <w:r w:rsidR="004607D2" w:rsidRPr="008E01C7">
        <w:rPr>
          <w:rFonts w:ascii="Arial" w:hAnsi="Arial" w:cs="Arial"/>
          <w:sz w:val="20"/>
        </w:rPr>
        <w:t xml:space="preserve">, se detecte un Defecto </w:t>
      </w:r>
      <w:r w:rsidR="00655B2D" w:rsidRPr="008E01C7">
        <w:rPr>
          <w:rFonts w:ascii="Arial" w:hAnsi="Arial" w:cs="Arial"/>
          <w:sz w:val="20"/>
        </w:rPr>
        <w:t xml:space="preserve">en cualquier parte del </w:t>
      </w:r>
      <w:r w:rsidR="004607D2" w:rsidRPr="008E01C7">
        <w:rPr>
          <w:rFonts w:ascii="Arial" w:hAnsi="Arial" w:cs="Arial"/>
          <w:sz w:val="20"/>
        </w:rPr>
        <w:t>Trabajo,</w:t>
      </w:r>
      <w:r w:rsidRPr="008E01C7">
        <w:rPr>
          <w:rFonts w:ascii="Arial" w:hAnsi="Arial" w:cs="Arial"/>
          <w:sz w:val="20"/>
        </w:rPr>
        <w:t xml:space="preserve"> el Contratista e</w:t>
      </w:r>
      <w:r w:rsidR="00655B2D" w:rsidRPr="008E01C7">
        <w:rPr>
          <w:rFonts w:ascii="Arial" w:hAnsi="Arial" w:cs="Arial"/>
          <w:sz w:val="20"/>
        </w:rPr>
        <w:t>s responsable de reemplazar el E</w:t>
      </w:r>
      <w:r w:rsidRPr="008E01C7">
        <w:rPr>
          <w:rFonts w:ascii="Arial" w:hAnsi="Arial" w:cs="Arial"/>
          <w:sz w:val="20"/>
        </w:rPr>
        <w:t>quipo o parte afectad</w:t>
      </w:r>
      <w:r w:rsidR="00655B2D" w:rsidRPr="008E01C7">
        <w:rPr>
          <w:rFonts w:ascii="Arial" w:hAnsi="Arial" w:cs="Arial"/>
          <w:sz w:val="20"/>
        </w:rPr>
        <w:t>a</w:t>
      </w:r>
      <w:r w:rsidRPr="008E01C7">
        <w:rPr>
          <w:rFonts w:ascii="Arial" w:hAnsi="Arial" w:cs="Arial"/>
          <w:sz w:val="20"/>
        </w:rPr>
        <w:t xml:space="preserve"> sin que esto signifique un costo adicional para </w:t>
      </w:r>
      <w:r w:rsidR="00655B2D" w:rsidRPr="008E01C7">
        <w:rPr>
          <w:rFonts w:ascii="Arial" w:hAnsi="Arial" w:cs="Arial"/>
          <w:sz w:val="20"/>
        </w:rPr>
        <w:t>el Contratante</w:t>
      </w:r>
      <w:r w:rsidR="002261F0" w:rsidRPr="008E01C7">
        <w:rPr>
          <w:rFonts w:ascii="Arial" w:hAnsi="Arial" w:cs="Arial"/>
          <w:sz w:val="20"/>
        </w:rPr>
        <w:t>, caso de contrario se procederá a la ejecución de la garantía de buena ejecución del Proyecto sin perjuicio de que el Contratante asuma las acciones legales correspondientes.</w:t>
      </w:r>
      <w:r w:rsidR="00655B2D" w:rsidRPr="008E01C7">
        <w:rPr>
          <w:rFonts w:ascii="Arial" w:hAnsi="Arial" w:cs="Arial"/>
          <w:sz w:val="20"/>
        </w:rPr>
        <w:t xml:space="preserve"> </w:t>
      </w:r>
    </w:p>
    <w:p w:rsidR="004D571A" w:rsidRPr="008E01C7" w:rsidRDefault="004D571A" w:rsidP="004D571A">
      <w:pPr>
        <w:tabs>
          <w:tab w:val="left" w:pos="993"/>
        </w:tabs>
        <w:autoSpaceDE w:val="0"/>
        <w:autoSpaceDN w:val="0"/>
        <w:adjustRightInd w:val="0"/>
        <w:spacing w:before="120" w:after="120"/>
        <w:ind w:right="-7"/>
        <w:jc w:val="both"/>
        <w:rPr>
          <w:rFonts w:ascii="Arial" w:hAnsi="Arial" w:cs="Arial"/>
          <w:sz w:val="20"/>
          <w:szCs w:val="20"/>
          <w:lang w:val="es-ES_tradnl" w:eastAsia="en-US"/>
        </w:rPr>
      </w:pPr>
      <w:r w:rsidRPr="008E01C7">
        <w:rPr>
          <w:rFonts w:ascii="Arial" w:hAnsi="Arial" w:cs="Arial"/>
          <w:sz w:val="20"/>
          <w:szCs w:val="20"/>
          <w:lang w:val="es-ES_tradnl" w:eastAsia="en-US"/>
        </w:rPr>
        <w:t xml:space="preserve">El Acta de Recepción Definitiva será el único documento que pruebe que los trabajos realizados son conformes con el Contrato y sus </w:t>
      </w:r>
      <w:r w:rsidR="0070479C" w:rsidRPr="008E01C7">
        <w:rPr>
          <w:rFonts w:ascii="Arial" w:hAnsi="Arial" w:cs="Arial"/>
          <w:sz w:val="20"/>
          <w:szCs w:val="20"/>
          <w:lang w:val="es-ES_tradnl" w:eastAsia="en-US"/>
        </w:rPr>
        <w:t>A</w:t>
      </w:r>
      <w:r w:rsidRPr="008E01C7">
        <w:rPr>
          <w:rFonts w:ascii="Arial" w:hAnsi="Arial" w:cs="Arial"/>
          <w:sz w:val="20"/>
          <w:szCs w:val="20"/>
          <w:lang w:val="es-ES_tradnl" w:eastAsia="en-US"/>
        </w:rPr>
        <w:t xml:space="preserve">nexos. </w:t>
      </w:r>
    </w:p>
    <w:p w:rsidR="00BA3874" w:rsidRPr="008E01C7" w:rsidRDefault="00D60BAB" w:rsidP="004D571A">
      <w:pPr>
        <w:tabs>
          <w:tab w:val="left" w:pos="993"/>
        </w:tabs>
        <w:autoSpaceDE w:val="0"/>
        <w:autoSpaceDN w:val="0"/>
        <w:adjustRightInd w:val="0"/>
        <w:spacing w:before="120" w:after="120"/>
        <w:ind w:right="-7"/>
        <w:jc w:val="both"/>
        <w:rPr>
          <w:rFonts w:ascii="Arial" w:hAnsi="Arial" w:cs="Arial"/>
          <w:b/>
          <w:color w:val="000000"/>
          <w:sz w:val="20"/>
          <w:szCs w:val="20"/>
          <w:u w:val="single"/>
          <w:lang w:val="es-BO"/>
        </w:rPr>
      </w:pPr>
      <w:r w:rsidRPr="008E01C7">
        <w:rPr>
          <w:rFonts w:ascii="Arial" w:hAnsi="Arial" w:cs="Arial"/>
          <w:b/>
          <w:color w:val="000000"/>
          <w:sz w:val="20"/>
          <w:szCs w:val="20"/>
          <w:u w:val="single"/>
          <w:lang w:val="es-BO"/>
        </w:rPr>
        <w:t xml:space="preserve">CLAUSULA </w:t>
      </w:r>
      <w:r w:rsidR="00D22D03" w:rsidRPr="008E01C7">
        <w:rPr>
          <w:rFonts w:ascii="Arial" w:hAnsi="Arial" w:cs="Arial"/>
          <w:b/>
          <w:color w:val="000000"/>
          <w:sz w:val="20"/>
          <w:szCs w:val="20"/>
          <w:u w:val="single"/>
          <w:lang w:val="es-BO"/>
        </w:rPr>
        <w:t>VIGESIMO SÉPTIMA</w:t>
      </w:r>
      <w:r w:rsidRPr="008E01C7">
        <w:rPr>
          <w:rFonts w:ascii="Arial" w:hAnsi="Arial" w:cs="Arial"/>
          <w:b/>
          <w:color w:val="000000"/>
          <w:sz w:val="20"/>
          <w:szCs w:val="20"/>
          <w:u w:val="single"/>
          <w:lang w:val="es-BO"/>
        </w:rPr>
        <w:t>.- ARREGLO DE LOS DEFECTOS</w:t>
      </w:r>
    </w:p>
    <w:p w:rsidR="00BA3874" w:rsidRPr="00637483" w:rsidRDefault="00BA3874" w:rsidP="00F510EA">
      <w:pPr>
        <w:pStyle w:val="Para2"/>
        <w:spacing w:before="120" w:after="120"/>
        <w:ind w:right="-7" w:firstLine="0"/>
        <w:rPr>
          <w:rFonts w:ascii="Arial" w:hAnsi="Arial" w:cs="Arial"/>
          <w:color w:val="000000"/>
          <w:sz w:val="20"/>
          <w:lang w:val="es-BO"/>
        </w:rPr>
      </w:pPr>
      <w:r w:rsidRPr="008E01C7">
        <w:rPr>
          <w:rFonts w:ascii="Arial" w:hAnsi="Arial" w:cs="Arial"/>
          <w:color w:val="000000"/>
          <w:sz w:val="20"/>
          <w:lang w:val="es-BO"/>
        </w:rPr>
        <w:t>El Contratista acuerda y declara que</w:t>
      </w:r>
      <w:r w:rsidR="00AF5293" w:rsidRPr="008E01C7">
        <w:rPr>
          <w:rFonts w:ascii="Arial" w:hAnsi="Arial" w:cs="Arial"/>
          <w:color w:val="000000"/>
          <w:sz w:val="20"/>
          <w:lang w:val="es-BO"/>
        </w:rPr>
        <w:t xml:space="preserve"> el Trabajo</w:t>
      </w:r>
      <w:r w:rsidRPr="008E01C7">
        <w:rPr>
          <w:rFonts w:ascii="Arial" w:hAnsi="Arial" w:cs="Arial"/>
          <w:color w:val="000000"/>
          <w:sz w:val="20"/>
          <w:lang w:val="es-BO"/>
        </w:rPr>
        <w:t xml:space="preserve"> estará libre de Defecto,</w:t>
      </w:r>
      <w:r w:rsidR="00603CFE" w:rsidRPr="008E01C7">
        <w:rPr>
          <w:rFonts w:ascii="Arial" w:hAnsi="Arial" w:cs="Arial"/>
          <w:color w:val="000000"/>
          <w:sz w:val="20"/>
          <w:lang w:val="es-BO"/>
        </w:rPr>
        <w:t xml:space="preserve"> y </w:t>
      </w:r>
      <w:r w:rsidRPr="008E01C7">
        <w:rPr>
          <w:rFonts w:ascii="Arial" w:hAnsi="Arial" w:cs="Arial"/>
          <w:color w:val="000000"/>
          <w:sz w:val="20"/>
          <w:lang w:val="es-BO"/>
        </w:rPr>
        <w:t>podrá</w:t>
      </w:r>
      <w:r w:rsidR="00EC6D27" w:rsidRPr="008E01C7">
        <w:rPr>
          <w:rFonts w:ascii="Arial" w:hAnsi="Arial" w:cs="Arial"/>
          <w:color w:val="000000"/>
          <w:sz w:val="20"/>
          <w:lang w:val="es-BO"/>
        </w:rPr>
        <w:t>n</w:t>
      </w:r>
      <w:r w:rsidRPr="008E01C7">
        <w:rPr>
          <w:rFonts w:ascii="Arial" w:hAnsi="Arial" w:cs="Arial"/>
          <w:color w:val="000000"/>
          <w:sz w:val="20"/>
          <w:lang w:val="es-BO"/>
        </w:rPr>
        <w:t xml:space="preserve"> operarse de conformidad con los requisitos</w:t>
      </w:r>
      <w:r w:rsidRPr="00637483">
        <w:rPr>
          <w:rFonts w:ascii="Arial" w:hAnsi="Arial" w:cs="Arial"/>
          <w:color w:val="000000"/>
          <w:sz w:val="20"/>
          <w:lang w:val="es-BO"/>
        </w:rPr>
        <w:t xml:space="preserve"> del Contrato</w:t>
      </w:r>
      <w:r w:rsidR="00DA3BB7" w:rsidRPr="00637483">
        <w:rPr>
          <w:rFonts w:ascii="Arial" w:hAnsi="Arial" w:cs="Arial"/>
          <w:color w:val="000000"/>
          <w:sz w:val="20"/>
          <w:lang w:val="es-BO"/>
        </w:rPr>
        <w:t xml:space="preserve"> y sus Anexos</w:t>
      </w:r>
      <w:r w:rsidRPr="00637483">
        <w:rPr>
          <w:rFonts w:ascii="Arial" w:hAnsi="Arial" w:cs="Arial"/>
          <w:color w:val="000000"/>
          <w:sz w:val="20"/>
          <w:lang w:val="es-BO"/>
        </w:rPr>
        <w:t xml:space="preserve">. </w:t>
      </w:r>
    </w:p>
    <w:p w:rsidR="00BA3874" w:rsidRPr="00637483" w:rsidRDefault="00BA3874" w:rsidP="00F510EA">
      <w:pPr>
        <w:pStyle w:val="Para2"/>
        <w:spacing w:before="120" w:after="120"/>
        <w:ind w:right="-7" w:firstLine="0"/>
        <w:rPr>
          <w:rFonts w:ascii="Arial" w:hAnsi="Arial" w:cs="Arial"/>
          <w:color w:val="000000"/>
          <w:sz w:val="20"/>
          <w:lang w:val="es-BO"/>
        </w:rPr>
      </w:pPr>
      <w:r w:rsidRPr="00637483">
        <w:rPr>
          <w:rFonts w:ascii="Arial" w:hAnsi="Arial" w:cs="Arial"/>
          <w:color w:val="000000"/>
          <w:sz w:val="20"/>
          <w:lang w:val="es-BO"/>
        </w:rPr>
        <w:t>El Contratista será responsable de arreglar, mediante corrección, reparación o reemplazo y, de ser necesario, rediseño a su cargo y cuenta exclusiva, y de conformidad con el Contrato</w:t>
      </w:r>
      <w:r w:rsidR="00EC6D27" w:rsidRPr="00637483">
        <w:rPr>
          <w:rFonts w:ascii="Arial" w:hAnsi="Arial" w:cs="Arial"/>
          <w:color w:val="000000"/>
          <w:sz w:val="20"/>
          <w:lang w:val="es-BO"/>
        </w:rPr>
        <w:t xml:space="preserve"> y sus Anexos</w:t>
      </w:r>
      <w:r w:rsidRPr="00637483">
        <w:rPr>
          <w:rFonts w:ascii="Arial" w:hAnsi="Arial" w:cs="Arial"/>
          <w:color w:val="000000"/>
          <w:sz w:val="20"/>
          <w:lang w:val="es-BO"/>
        </w:rPr>
        <w:t>, cualquier Defecto</w:t>
      </w:r>
      <w:r w:rsidR="00603CFE">
        <w:rPr>
          <w:rFonts w:ascii="Arial" w:hAnsi="Arial" w:cs="Arial"/>
          <w:color w:val="000000"/>
          <w:sz w:val="20"/>
          <w:lang w:val="es-BO"/>
        </w:rPr>
        <w:t>.</w:t>
      </w:r>
    </w:p>
    <w:p w:rsidR="00BA3874" w:rsidRPr="00637483" w:rsidRDefault="00DA3BB7" w:rsidP="00F510EA">
      <w:pPr>
        <w:tabs>
          <w:tab w:val="left" w:pos="993"/>
        </w:tabs>
        <w:autoSpaceDE w:val="0"/>
        <w:autoSpaceDN w:val="0"/>
        <w:adjustRightInd w:val="0"/>
        <w:spacing w:before="120" w:after="120"/>
        <w:ind w:right="-7"/>
        <w:jc w:val="both"/>
        <w:rPr>
          <w:rFonts w:ascii="Arial" w:hAnsi="Arial" w:cs="Arial"/>
          <w:b/>
          <w:color w:val="000000"/>
          <w:sz w:val="20"/>
          <w:szCs w:val="20"/>
          <w:u w:val="single"/>
          <w:lang w:val="es-BO"/>
        </w:rPr>
      </w:pPr>
      <w:r w:rsidRPr="00637483">
        <w:rPr>
          <w:rFonts w:ascii="Arial" w:hAnsi="Arial" w:cs="Arial"/>
          <w:b/>
          <w:color w:val="000000"/>
          <w:sz w:val="20"/>
          <w:szCs w:val="20"/>
          <w:u w:val="single"/>
          <w:lang w:val="es-BO"/>
        </w:rPr>
        <w:t xml:space="preserve">CLAUSULA </w:t>
      </w:r>
      <w:r w:rsidR="00F902FA" w:rsidRPr="00637483">
        <w:rPr>
          <w:rFonts w:ascii="Arial" w:hAnsi="Arial" w:cs="Arial"/>
          <w:b/>
          <w:color w:val="000000"/>
          <w:sz w:val="20"/>
          <w:szCs w:val="20"/>
          <w:u w:val="single"/>
          <w:lang w:val="es-BO"/>
        </w:rPr>
        <w:t>VIGESIMO OCTAVA</w:t>
      </w:r>
      <w:r w:rsidR="00B07A52" w:rsidRPr="00637483">
        <w:rPr>
          <w:rFonts w:ascii="Arial" w:hAnsi="Arial" w:cs="Arial"/>
          <w:b/>
          <w:color w:val="000000"/>
          <w:sz w:val="20"/>
          <w:szCs w:val="20"/>
          <w:u w:val="single"/>
          <w:lang w:val="es-BO"/>
        </w:rPr>
        <w:t>.</w:t>
      </w:r>
      <w:r w:rsidRPr="00637483">
        <w:rPr>
          <w:rFonts w:ascii="Arial" w:hAnsi="Arial" w:cs="Arial"/>
          <w:b/>
          <w:color w:val="000000"/>
          <w:sz w:val="20"/>
          <w:szCs w:val="20"/>
          <w:u w:val="single"/>
          <w:lang w:val="es-BO"/>
        </w:rPr>
        <w:t>- AVISO DE DEFECTOS; INICIO DE REPARACIÓN/ REEMPLAZO</w:t>
      </w:r>
    </w:p>
    <w:p w:rsidR="00BA3874" w:rsidRPr="00637483" w:rsidRDefault="00BA3874" w:rsidP="00F510EA">
      <w:pPr>
        <w:pStyle w:val="Para2"/>
        <w:spacing w:before="120" w:after="120"/>
        <w:ind w:right="-7" w:firstLine="0"/>
        <w:rPr>
          <w:rFonts w:ascii="Arial" w:hAnsi="Arial" w:cs="Arial"/>
          <w:color w:val="000000"/>
          <w:sz w:val="20"/>
          <w:lang w:val="es-BO"/>
        </w:rPr>
      </w:pPr>
      <w:r w:rsidRPr="00637483">
        <w:rPr>
          <w:rFonts w:ascii="Arial" w:hAnsi="Arial" w:cs="Arial"/>
          <w:color w:val="000000"/>
          <w:sz w:val="20"/>
          <w:lang w:val="es-BO"/>
        </w:rPr>
        <w:t xml:space="preserve">Si el Contratante detecta cualquier Defecto, le notificará inmediatamente por escrito al Contratista al respecto. Si el Contratista detecta cualquier Defecto, le notificará inmediatamente por escrito al Contratante al respecto. </w:t>
      </w:r>
    </w:p>
    <w:p w:rsidR="00BA3874" w:rsidRPr="00637483" w:rsidRDefault="00BA3874" w:rsidP="00F510EA">
      <w:pPr>
        <w:pStyle w:val="Para2"/>
        <w:spacing w:before="120" w:after="120"/>
        <w:ind w:right="-7" w:firstLine="0"/>
        <w:rPr>
          <w:rFonts w:ascii="Arial" w:hAnsi="Arial" w:cs="Arial"/>
          <w:color w:val="000000"/>
          <w:sz w:val="20"/>
          <w:lang w:val="es-BO"/>
        </w:rPr>
      </w:pPr>
      <w:r w:rsidRPr="00637483">
        <w:rPr>
          <w:rFonts w:ascii="Arial" w:hAnsi="Arial" w:cs="Arial"/>
          <w:color w:val="000000"/>
          <w:sz w:val="20"/>
          <w:lang w:val="es-BO"/>
        </w:rPr>
        <w:t>El Contratista comenzará a reparar y/o reemplazar según corresponda cualquier Defecto</w:t>
      </w:r>
      <w:r w:rsidR="00657C4A" w:rsidRPr="00637483">
        <w:rPr>
          <w:rFonts w:ascii="Arial" w:hAnsi="Arial" w:cs="Arial"/>
          <w:color w:val="000000"/>
          <w:sz w:val="20"/>
          <w:lang w:val="es-BO"/>
        </w:rPr>
        <w:t xml:space="preserve"> </w:t>
      </w:r>
      <w:r w:rsidRPr="00637483">
        <w:rPr>
          <w:rFonts w:ascii="Arial" w:hAnsi="Arial" w:cs="Arial"/>
          <w:color w:val="000000"/>
          <w:sz w:val="20"/>
          <w:lang w:val="es-BO"/>
        </w:rPr>
        <w:t xml:space="preserve"> descubierto tan pronto sea factible y en todo caso no más tarde de </w:t>
      </w:r>
      <w:r w:rsidR="002E7E0B" w:rsidRPr="00637483">
        <w:rPr>
          <w:rFonts w:ascii="Arial" w:hAnsi="Arial" w:cs="Arial"/>
          <w:color w:val="000000"/>
          <w:sz w:val="20"/>
          <w:lang w:val="es-BO"/>
        </w:rPr>
        <w:t xml:space="preserve">cinco </w:t>
      </w:r>
      <w:r w:rsidRPr="00637483">
        <w:rPr>
          <w:rFonts w:ascii="Arial" w:hAnsi="Arial" w:cs="Arial"/>
          <w:color w:val="000000"/>
          <w:sz w:val="20"/>
          <w:lang w:val="es-BO"/>
        </w:rPr>
        <w:t>(</w:t>
      </w:r>
      <w:r w:rsidR="002E7E0B" w:rsidRPr="00637483">
        <w:rPr>
          <w:rFonts w:ascii="Arial" w:hAnsi="Arial" w:cs="Arial"/>
          <w:color w:val="000000"/>
          <w:sz w:val="20"/>
          <w:lang w:val="es-BO"/>
        </w:rPr>
        <w:t>5</w:t>
      </w:r>
      <w:r w:rsidRPr="00637483">
        <w:rPr>
          <w:rFonts w:ascii="Arial" w:hAnsi="Arial" w:cs="Arial"/>
          <w:color w:val="000000"/>
          <w:sz w:val="20"/>
          <w:lang w:val="es-BO"/>
        </w:rPr>
        <w:t xml:space="preserve">) </w:t>
      </w:r>
      <w:r w:rsidR="003A3B2B" w:rsidRPr="00637483">
        <w:rPr>
          <w:rFonts w:ascii="Arial" w:hAnsi="Arial" w:cs="Arial"/>
          <w:color w:val="000000"/>
          <w:sz w:val="20"/>
          <w:lang w:val="es-BO"/>
        </w:rPr>
        <w:t>Días</w:t>
      </w:r>
      <w:r w:rsidRPr="00637483">
        <w:rPr>
          <w:rFonts w:ascii="Arial" w:hAnsi="Arial" w:cs="Arial"/>
          <w:color w:val="000000"/>
          <w:sz w:val="20"/>
          <w:lang w:val="es-BO"/>
        </w:rPr>
        <w:t xml:space="preserve"> Hábiles luego de lo que ocurra primero, entre la detección por el Contratista o el recibo por este de la notificación por parte del Contratante, en un plazo aprobado por el mismo.</w:t>
      </w:r>
    </w:p>
    <w:p w:rsidR="00BA3874" w:rsidRPr="00637483" w:rsidRDefault="00DA3BB7" w:rsidP="00F510EA">
      <w:pPr>
        <w:tabs>
          <w:tab w:val="left" w:pos="993"/>
        </w:tabs>
        <w:autoSpaceDE w:val="0"/>
        <w:autoSpaceDN w:val="0"/>
        <w:adjustRightInd w:val="0"/>
        <w:spacing w:before="120" w:after="120"/>
        <w:ind w:right="-7"/>
        <w:jc w:val="both"/>
        <w:rPr>
          <w:rFonts w:ascii="Arial" w:hAnsi="Arial" w:cs="Arial"/>
          <w:b/>
          <w:color w:val="000000"/>
          <w:sz w:val="20"/>
          <w:szCs w:val="20"/>
          <w:u w:val="single"/>
          <w:lang w:val="es-BO"/>
        </w:rPr>
      </w:pPr>
      <w:r w:rsidRPr="00637483">
        <w:rPr>
          <w:rFonts w:ascii="Arial" w:hAnsi="Arial" w:cs="Arial"/>
          <w:b/>
          <w:color w:val="000000"/>
          <w:sz w:val="20"/>
          <w:szCs w:val="20"/>
          <w:u w:val="single"/>
          <w:lang w:val="es-BO"/>
        </w:rPr>
        <w:t xml:space="preserve">CLAUSULA </w:t>
      </w:r>
      <w:r w:rsidR="00F902FA" w:rsidRPr="00637483">
        <w:rPr>
          <w:rFonts w:ascii="Arial" w:hAnsi="Arial" w:cs="Arial"/>
          <w:b/>
          <w:color w:val="000000"/>
          <w:sz w:val="20"/>
          <w:szCs w:val="20"/>
          <w:u w:val="single"/>
          <w:lang w:val="es-BO"/>
        </w:rPr>
        <w:t>VIGESIMO NOVENA</w:t>
      </w:r>
      <w:r w:rsidRPr="00637483">
        <w:rPr>
          <w:rFonts w:ascii="Arial" w:hAnsi="Arial" w:cs="Arial"/>
          <w:b/>
          <w:color w:val="000000"/>
          <w:sz w:val="20"/>
          <w:szCs w:val="20"/>
          <w:u w:val="single"/>
          <w:lang w:val="es-BO"/>
        </w:rPr>
        <w:t>.- PERÍODO DE RESPONSABILIDAD POR DEFECTOS</w:t>
      </w:r>
    </w:p>
    <w:p w:rsidR="00BA3874" w:rsidRPr="00637483" w:rsidRDefault="00BA3874" w:rsidP="00F510EA">
      <w:pPr>
        <w:pStyle w:val="Para2"/>
        <w:spacing w:before="120" w:after="120"/>
        <w:ind w:right="-7" w:firstLine="0"/>
        <w:rPr>
          <w:rFonts w:ascii="Arial" w:hAnsi="Arial" w:cs="Arial"/>
          <w:color w:val="000000"/>
          <w:sz w:val="20"/>
          <w:lang w:val="es-BO"/>
        </w:rPr>
      </w:pPr>
      <w:r w:rsidRPr="00637483">
        <w:rPr>
          <w:rFonts w:ascii="Arial" w:hAnsi="Arial" w:cs="Arial"/>
          <w:color w:val="000000"/>
          <w:sz w:val="20"/>
          <w:lang w:val="es-BO"/>
        </w:rPr>
        <w:t xml:space="preserve">El Período de Responsabilidad por Defectos </w:t>
      </w:r>
      <w:r w:rsidR="00657C4A" w:rsidRPr="00637483">
        <w:rPr>
          <w:rFonts w:ascii="Arial" w:hAnsi="Arial" w:cs="Arial"/>
          <w:color w:val="000000"/>
          <w:sz w:val="20"/>
          <w:lang w:val="es-BO"/>
        </w:rPr>
        <w:t xml:space="preserve"> </w:t>
      </w:r>
      <w:r w:rsidRPr="00637483">
        <w:rPr>
          <w:rFonts w:ascii="Arial" w:hAnsi="Arial" w:cs="Arial"/>
          <w:color w:val="000000"/>
          <w:sz w:val="20"/>
          <w:lang w:val="es-BO"/>
        </w:rPr>
        <w:t>con relación a cualquier parte de la totalidad de</w:t>
      </w:r>
      <w:r w:rsidR="00AF5293" w:rsidRPr="00637483">
        <w:rPr>
          <w:rFonts w:ascii="Arial" w:hAnsi="Arial" w:cs="Arial"/>
          <w:color w:val="000000"/>
          <w:sz w:val="20"/>
          <w:lang w:val="es-BO"/>
        </w:rPr>
        <w:t>l Trabajo</w:t>
      </w:r>
      <w:r w:rsidRPr="00637483">
        <w:rPr>
          <w:rFonts w:ascii="Arial" w:hAnsi="Arial" w:cs="Arial"/>
          <w:color w:val="000000"/>
          <w:sz w:val="20"/>
          <w:lang w:val="es-BO"/>
        </w:rPr>
        <w:t xml:space="preserve"> es de </w:t>
      </w:r>
      <w:r w:rsidR="00BD71BA" w:rsidRPr="00637483">
        <w:rPr>
          <w:rFonts w:ascii="Arial" w:hAnsi="Arial" w:cs="Arial"/>
          <w:color w:val="000000"/>
          <w:sz w:val="20"/>
          <w:lang w:val="es-BO"/>
        </w:rPr>
        <w:t xml:space="preserve">un </w:t>
      </w:r>
      <w:r w:rsidRPr="00637483">
        <w:rPr>
          <w:rFonts w:ascii="Arial" w:hAnsi="Arial" w:cs="Arial"/>
          <w:color w:val="000000"/>
          <w:sz w:val="20"/>
          <w:lang w:val="es-BO"/>
        </w:rPr>
        <w:t>(</w:t>
      </w:r>
      <w:r w:rsidR="00BD71BA" w:rsidRPr="00637483">
        <w:rPr>
          <w:rFonts w:ascii="Arial" w:hAnsi="Arial" w:cs="Arial"/>
          <w:color w:val="000000"/>
          <w:sz w:val="20"/>
          <w:lang w:val="es-BO"/>
        </w:rPr>
        <w:t>1</w:t>
      </w:r>
      <w:r w:rsidRPr="00637483">
        <w:rPr>
          <w:rFonts w:ascii="Arial" w:hAnsi="Arial" w:cs="Arial"/>
          <w:color w:val="000000"/>
          <w:sz w:val="20"/>
          <w:lang w:val="es-BO"/>
        </w:rPr>
        <w:t xml:space="preserve">) </w:t>
      </w:r>
      <w:r w:rsidR="00EC6D27" w:rsidRPr="00637483">
        <w:rPr>
          <w:rFonts w:ascii="Arial" w:hAnsi="Arial" w:cs="Arial"/>
          <w:color w:val="000000"/>
          <w:sz w:val="20"/>
          <w:lang w:val="es-BO"/>
        </w:rPr>
        <w:t>a</w:t>
      </w:r>
      <w:r w:rsidR="00655B2D" w:rsidRPr="00637483">
        <w:rPr>
          <w:rFonts w:ascii="Arial" w:hAnsi="Arial" w:cs="Arial"/>
          <w:color w:val="000000"/>
          <w:sz w:val="20"/>
          <w:lang w:val="es-BO"/>
        </w:rPr>
        <w:t>ño</w:t>
      </w:r>
      <w:r w:rsidR="00EC6D27" w:rsidRPr="00637483">
        <w:rPr>
          <w:rFonts w:ascii="Arial" w:hAnsi="Arial" w:cs="Arial"/>
          <w:color w:val="000000"/>
          <w:sz w:val="20"/>
          <w:lang w:val="es-BO"/>
        </w:rPr>
        <w:t xml:space="preserve"> </w:t>
      </w:r>
      <w:r w:rsidRPr="00637483">
        <w:rPr>
          <w:rFonts w:ascii="Arial" w:hAnsi="Arial" w:cs="Arial"/>
          <w:color w:val="000000"/>
          <w:sz w:val="20"/>
          <w:lang w:val="es-BO"/>
        </w:rPr>
        <w:t xml:space="preserve">a partir de la </w:t>
      </w:r>
      <w:r w:rsidR="00B95062" w:rsidRPr="00637483">
        <w:rPr>
          <w:rFonts w:ascii="Arial" w:hAnsi="Arial" w:cs="Arial"/>
          <w:color w:val="000000"/>
          <w:sz w:val="20"/>
          <w:lang w:val="es-BO"/>
        </w:rPr>
        <w:t>f</w:t>
      </w:r>
      <w:r w:rsidRPr="00637483">
        <w:rPr>
          <w:rFonts w:ascii="Arial" w:hAnsi="Arial" w:cs="Arial"/>
          <w:color w:val="000000"/>
          <w:sz w:val="20"/>
          <w:lang w:val="es-BO"/>
        </w:rPr>
        <w:t>echa de Recepción</w:t>
      </w:r>
      <w:r w:rsidR="00710AE0" w:rsidRPr="00637483">
        <w:rPr>
          <w:rFonts w:ascii="Arial" w:hAnsi="Arial" w:cs="Arial"/>
          <w:color w:val="000000"/>
          <w:sz w:val="20"/>
          <w:lang w:val="es-BO"/>
        </w:rPr>
        <w:t xml:space="preserve"> Definitiva</w:t>
      </w:r>
      <w:r w:rsidRPr="00637483">
        <w:rPr>
          <w:rFonts w:ascii="Arial" w:hAnsi="Arial" w:cs="Arial"/>
          <w:color w:val="000000"/>
          <w:sz w:val="20"/>
          <w:lang w:val="es-BO"/>
        </w:rPr>
        <w:t>.</w:t>
      </w:r>
    </w:p>
    <w:p w:rsidR="00440621" w:rsidRPr="00637483" w:rsidRDefault="00BA3874" w:rsidP="00F902FA">
      <w:pPr>
        <w:pStyle w:val="Para2"/>
        <w:spacing w:before="120" w:after="120"/>
        <w:ind w:right="-7" w:firstLine="0"/>
        <w:rPr>
          <w:rFonts w:ascii="Arial" w:hAnsi="Arial" w:cs="Arial"/>
          <w:color w:val="000000"/>
          <w:sz w:val="20"/>
          <w:lang w:val="es-BO"/>
        </w:rPr>
      </w:pPr>
      <w:r w:rsidRPr="00637483">
        <w:rPr>
          <w:rFonts w:ascii="Arial" w:hAnsi="Arial" w:cs="Arial"/>
          <w:color w:val="000000"/>
          <w:sz w:val="20"/>
          <w:lang w:val="es-BO"/>
        </w:rPr>
        <w:t xml:space="preserve">El Período de Responsabilidad por Defectos en relación con componentes reparados o reemplazados </w:t>
      </w:r>
      <w:r w:rsidR="00AF5293" w:rsidRPr="00637483">
        <w:rPr>
          <w:rFonts w:ascii="Arial" w:hAnsi="Arial" w:cs="Arial"/>
          <w:color w:val="000000"/>
          <w:sz w:val="20"/>
          <w:lang w:val="es-BO"/>
        </w:rPr>
        <w:t>en el Trabajo</w:t>
      </w:r>
      <w:r w:rsidRPr="00637483">
        <w:rPr>
          <w:rFonts w:ascii="Arial" w:hAnsi="Arial" w:cs="Arial"/>
          <w:color w:val="000000"/>
          <w:sz w:val="20"/>
          <w:lang w:val="es-BO"/>
        </w:rPr>
        <w:t xml:space="preserve"> se extenderá por un período igual a </w:t>
      </w:r>
      <w:r w:rsidR="00EC6D27" w:rsidRPr="00637483">
        <w:rPr>
          <w:rFonts w:ascii="Arial" w:hAnsi="Arial" w:cs="Arial"/>
          <w:color w:val="000000"/>
          <w:sz w:val="20"/>
          <w:lang w:val="es-BO"/>
        </w:rPr>
        <w:t>un (1) a</w:t>
      </w:r>
      <w:r w:rsidR="00655B2D" w:rsidRPr="00637483">
        <w:rPr>
          <w:rFonts w:ascii="Arial" w:hAnsi="Arial" w:cs="Arial"/>
          <w:color w:val="000000"/>
          <w:sz w:val="20"/>
          <w:lang w:val="es-BO"/>
        </w:rPr>
        <w:t>ñ</w:t>
      </w:r>
      <w:r w:rsidR="00EC6D27" w:rsidRPr="00637483">
        <w:rPr>
          <w:rFonts w:ascii="Arial" w:hAnsi="Arial" w:cs="Arial"/>
          <w:color w:val="000000"/>
          <w:sz w:val="20"/>
          <w:lang w:val="es-BO"/>
        </w:rPr>
        <w:t>o</w:t>
      </w:r>
      <w:r w:rsidRPr="00637483">
        <w:rPr>
          <w:rFonts w:ascii="Arial" w:hAnsi="Arial" w:cs="Arial"/>
          <w:color w:val="000000"/>
          <w:sz w:val="20"/>
          <w:lang w:val="es-BO"/>
        </w:rPr>
        <w:t>, el cual comenzará a correr a partir del funcionamiento del Equipo reparado y/o reemplazado.</w:t>
      </w:r>
    </w:p>
    <w:p w:rsidR="00BA3874" w:rsidRPr="00637483" w:rsidRDefault="00F902FA" w:rsidP="00F510EA">
      <w:pPr>
        <w:tabs>
          <w:tab w:val="left" w:pos="993"/>
        </w:tabs>
        <w:autoSpaceDE w:val="0"/>
        <w:autoSpaceDN w:val="0"/>
        <w:adjustRightInd w:val="0"/>
        <w:spacing w:before="120" w:after="120"/>
        <w:ind w:right="-7"/>
        <w:jc w:val="both"/>
        <w:rPr>
          <w:rFonts w:ascii="Arial" w:hAnsi="Arial" w:cs="Arial"/>
          <w:color w:val="000000"/>
          <w:sz w:val="20"/>
          <w:szCs w:val="20"/>
          <w:u w:val="single"/>
          <w:lang w:val="es-BO"/>
        </w:rPr>
      </w:pPr>
      <w:r w:rsidRPr="00637483">
        <w:rPr>
          <w:rFonts w:ascii="Arial" w:hAnsi="Arial" w:cs="Arial"/>
          <w:b/>
          <w:color w:val="000000"/>
          <w:sz w:val="20"/>
          <w:szCs w:val="20"/>
          <w:u w:val="single"/>
          <w:lang w:val="es-BO"/>
        </w:rPr>
        <w:t>CLAUSULA TRIGESIMA</w:t>
      </w:r>
      <w:r w:rsidR="00DA3BB7" w:rsidRPr="00637483">
        <w:rPr>
          <w:rFonts w:ascii="Arial" w:hAnsi="Arial" w:cs="Arial"/>
          <w:b/>
          <w:color w:val="000000"/>
          <w:sz w:val="20"/>
          <w:szCs w:val="20"/>
          <w:u w:val="single"/>
          <w:lang w:val="es-BO"/>
        </w:rPr>
        <w:t>.- NO REPARACIÓN Y/O REEMPLAZO DE LOS DEFECTOS</w:t>
      </w:r>
    </w:p>
    <w:p w:rsidR="00BA3874" w:rsidRPr="00637483" w:rsidRDefault="00BA3874" w:rsidP="00F510EA">
      <w:pPr>
        <w:pStyle w:val="Ttulo6"/>
        <w:tabs>
          <w:tab w:val="num" w:pos="0"/>
        </w:tabs>
        <w:spacing w:before="120" w:after="120"/>
        <w:ind w:right="-7"/>
        <w:rPr>
          <w:rFonts w:ascii="Arial" w:hAnsi="Arial" w:cs="Arial"/>
          <w:color w:val="000000"/>
          <w:sz w:val="20"/>
          <w:lang w:val="es-BO"/>
        </w:rPr>
      </w:pPr>
      <w:r w:rsidRPr="00637483">
        <w:rPr>
          <w:rFonts w:ascii="Arial" w:hAnsi="Arial" w:cs="Arial"/>
          <w:color w:val="000000"/>
          <w:sz w:val="20"/>
          <w:lang w:val="es-BO"/>
        </w:rPr>
        <w:t xml:space="preserve">Si el Contratista no inicia la reparación y/o reemplazo de los Defectos </w:t>
      </w:r>
      <w:r w:rsidR="00E716D7" w:rsidRPr="00637483">
        <w:rPr>
          <w:rFonts w:ascii="Arial" w:hAnsi="Arial" w:cs="Arial"/>
          <w:color w:val="000000"/>
          <w:sz w:val="20"/>
          <w:lang w:val="es-BO"/>
        </w:rPr>
        <w:t xml:space="preserve"> </w:t>
      </w:r>
      <w:r w:rsidRPr="00637483">
        <w:rPr>
          <w:rFonts w:ascii="Arial" w:hAnsi="Arial" w:cs="Arial"/>
          <w:color w:val="000000"/>
          <w:sz w:val="20"/>
          <w:lang w:val="es-BO"/>
        </w:rPr>
        <w:t xml:space="preserve">dentro de un período de </w:t>
      </w:r>
      <w:r w:rsidR="00710AE0" w:rsidRPr="00637483">
        <w:rPr>
          <w:rFonts w:ascii="Arial" w:hAnsi="Arial" w:cs="Arial"/>
          <w:color w:val="000000"/>
          <w:sz w:val="20"/>
          <w:lang w:val="es-BO"/>
        </w:rPr>
        <w:t>cinco</w:t>
      </w:r>
      <w:r w:rsidRPr="00637483">
        <w:rPr>
          <w:rFonts w:ascii="Arial" w:hAnsi="Arial" w:cs="Arial"/>
          <w:color w:val="000000"/>
          <w:sz w:val="20"/>
          <w:lang w:val="es-BO"/>
        </w:rPr>
        <w:t xml:space="preserve"> (</w:t>
      </w:r>
      <w:r w:rsidR="00710AE0" w:rsidRPr="00637483">
        <w:rPr>
          <w:rFonts w:ascii="Arial" w:hAnsi="Arial" w:cs="Arial"/>
          <w:color w:val="000000"/>
          <w:sz w:val="20"/>
          <w:lang w:val="es-BO"/>
        </w:rPr>
        <w:t>5</w:t>
      </w:r>
      <w:r w:rsidRPr="00637483">
        <w:rPr>
          <w:rFonts w:ascii="Arial" w:hAnsi="Arial" w:cs="Arial"/>
          <w:color w:val="000000"/>
          <w:sz w:val="20"/>
          <w:lang w:val="es-BO"/>
        </w:rPr>
        <w:t xml:space="preserve">) </w:t>
      </w:r>
      <w:r w:rsidR="003A3B2B" w:rsidRPr="00637483">
        <w:rPr>
          <w:rFonts w:ascii="Arial" w:hAnsi="Arial" w:cs="Arial"/>
          <w:color w:val="000000"/>
          <w:sz w:val="20"/>
          <w:lang w:val="es-BO"/>
        </w:rPr>
        <w:t>Días</w:t>
      </w:r>
      <w:r w:rsidRPr="00637483">
        <w:rPr>
          <w:rFonts w:ascii="Arial" w:hAnsi="Arial" w:cs="Arial"/>
          <w:color w:val="000000"/>
          <w:sz w:val="20"/>
          <w:lang w:val="es-BO"/>
        </w:rPr>
        <w:t xml:space="preserve"> Hábiles de notificado el Defecto o no concluyera con el trabajo pertinente en el periodo aprobado por el Gerente del Contrat</w:t>
      </w:r>
      <w:r w:rsidR="00AF5293" w:rsidRPr="00637483">
        <w:rPr>
          <w:rFonts w:ascii="Arial" w:hAnsi="Arial" w:cs="Arial"/>
          <w:color w:val="000000"/>
          <w:sz w:val="20"/>
          <w:lang w:val="es-BO"/>
        </w:rPr>
        <w:t>o</w:t>
      </w:r>
      <w:r w:rsidRPr="00637483">
        <w:rPr>
          <w:rFonts w:ascii="Arial" w:hAnsi="Arial" w:cs="Arial"/>
          <w:color w:val="000000"/>
          <w:sz w:val="20"/>
          <w:lang w:val="es-BO"/>
        </w:rPr>
        <w:t xml:space="preserve">, el Contratante ejecutará </w:t>
      </w:r>
      <w:r w:rsidR="00F902FA" w:rsidRPr="00637483">
        <w:rPr>
          <w:rFonts w:ascii="Arial" w:hAnsi="Arial" w:cs="Arial"/>
          <w:color w:val="000000"/>
          <w:sz w:val="20"/>
          <w:lang w:val="es-BO"/>
        </w:rPr>
        <w:t>la</w:t>
      </w:r>
      <w:r w:rsidR="00F41BA9" w:rsidRPr="00637483">
        <w:rPr>
          <w:rFonts w:ascii="Arial" w:hAnsi="Arial" w:cs="Arial"/>
          <w:color w:val="000000"/>
          <w:sz w:val="20"/>
          <w:lang w:val="es-BO"/>
        </w:rPr>
        <w:t xml:space="preserve"> g</w:t>
      </w:r>
      <w:r w:rsidRPr="00637483">
        <w:rPr>
          <w:rFonts w:ascii="Arial" w:hAnsi="Arial" w:cs="Arial"/>
          <w:color w:val="000000"/>
          <w:sz w:val="20"/>
          <w:lang w:val="es-BO"/>
        </w:rPr>
        <w:t xml:space="preserve">arantía de </w:t>
      </w:r>
      <w:r w:rsidR="00710AE0" w:rsidRPr="00637483">
        <w:rPr>
          <w:rFonts w:ascii="Arial" w:hAnsi="Arial"/>
          <w:color w:val="000000"/>
          <w:sz w:val="20"/>
          <w:lang w:val="es-BO"/>
        </w:rPr>
        <w:t>buena ejecución del Proyecto</w:t>
      </w:r>
      <w:r w:rsidR="00F902FA" w:rsidRPr="00637483">
        <w:rPr>
          <w:rFonts w:ascii="Arial" w:hAnsi="Arial"/>
          <w:color w:val="000000"/>
          <w:sz w:val="20"/>
          <w:lang w:val="es-BO"/>
        </w:rPr>
        <w:t xml:space="preserve"> (</w:t>
      </w:r>
      <w:r w:rsidR="00F902FA" w:rsidRPr="00637483">
        <w:rPr>
          <w:rFonts w:ascii="Arial" w:hAnsi="Arial"/>
          <w:i/>
          <w:color w:val="000000"/>
          <w:sz w:val="20"/>
          <w:lang w:val="es-BO"/>
        </w:rPr>
        <w:t>si corresponde</w:t>
      </w:r>
      <w:r w:rsidR="00F902FA" w:rsidRPr="00637483">
        <w:rPr>
          <w:rFonts w:ascii="Arial" w:hAnsi="Arial"/>
          <w:color w:val="000000"/>
          <w:sz w:val="20"/>
          <w:lang w:val="es-BO"/>
        </w:rPr>
        <w:t>)</w:t>
      </w:r>
      <w:r w:rsidRPr="00637483">
        <w:rPr>
          <w:rFonts w:ascii="Arial" w:hAnsi="Arial" w:cs="Arial"/>
          <w:color w:val="000000"/>
          <w:sz w:val="20"/>
          <w:lang w:val="es-BO"/>
        </w:rPr>
        <w:t>. Sin perjuicio de cualquier otro derecho o acción que tenga a su alcance, el Contratante emprenderá por sí mismo o solicitará que un tercero realice el trabajo pertinente.</w:t>
      </w:r>
    </w:p>
    <w:p w:rsidR="00BA3874" w:rsidRPr="00637483" w:rsidRDefault="00BA3874" w:rsidP="00F510EA">
      <w:pPr>
        <w:pStyle w:val="Para2"/>
        <w:spacing w:before="120" w:after="120"/>
        <w:ind w:right="-7" w:firstLine="0"/>
        <w:rPr>
          <w:rFonts w:ascii="Arial" w:hAnsi="Arial" w:cs="Arial"/>
          <w:color w:val="000000"/>
          <w:sz w:val="20"/>
          <w:lang w:val="es-BO"/>
        </w:rPr>
      </w:pPr>
      <w:r w:rsidRPr="00637483">
        <w:rPr>
          <w:rFonts w:ascii="Arial" w:hAnsi="Arial" w:cs="Arial"/>
          <w:color w:val="000000"/>
          <w:sz w:val="20"/>
          <w:lang w:val="es-BO"/>
        </w:rPr>
        <w:t xml:space="preserve">Si la reparación o reemplazo </w:t>
      </w:r>
      <w:r w:rsidR="00A17121" w:rsidRPr="00637483">
        <w:rPr>
          <w:rFonts w:ascii="Arial" w:hAnsi="Arial" w:cs="Arial"/>
          <w:color w:val="000000"/>
          <w:sz w:val="20"/>
          <w:lang w:val="es-BO"/>
        </w:rPr>
        <w:t>efectuado</w:t>
      </w:r>
      <w:r w:rsidRPr="00637483">
        <w:rPr>
          <w:rFonts w:ascii="Arial" w:hAnsi="Arial" w:cs="Arial"/>
          <w:color w:val="000000"/>
          <w:sz w:val="20"/>
          <w:lang w:val="es-BO"/>
        </w:rPr>
        <w:t xml:space="preserve"> afecta el desempeño de todas o cualquier parte de</w:t>
      </w:r>
      <w:r w:rsidR="00AF5293" w:rsidRPr="00637483">
        <w:rPr>
          <w:rFonts w:ascii="Arial" w:hAnsi="Arial" w:cs="Arial"/>
          <w:color w:val="000000"/>
          <w:sz w:val="20"/>
          <w:lang w:val="es-BO"/>
        </w:rPr>
        <w:t>l Trabajo</w:t>
      </w:r>
      <w:r w:rsidRPr="00637483">
        <w:rPr>
          <w:rFonts w:ascii="Arial" w:hAnsi="Arial" w:cs="Arial"/>
          <w:color w:val="000000"/>
          <w:sz w:val="20"/>
          <w:lang w:val="es-BO"/>
        </w:rPr>
        <w:t xml:space="preserve">, el </w:t>
      </w:r>
      <w:r w:rsidR="00AF5293" w:rsidRPr="00637483">
        <w:rPr>
          <w:rFonts w:ascii="Arial" w:hAnsi="Arial" w:cs="Arial"/>
          <w:color w:val="000000"/>
          <w:sz w:val="20"/>
          <w:lang w:val="es-BO"/>
        </w:rPr>
        <w:t xml:space="preserve">Gerente del </w:t>
      </w:r>
      <w:r w:rsidRPr="00637483">
        <w:rPr>
          <w:rFonts w:ascii="Arial" w:hAnsi="Arial" w:cs="Arial"/>
          <w:color w:val="000000"/>
          <w:sz w:val="20"/>
          <w:lang w:val="es-BO"/>
        </w:rPr>
        <w:t>Contrat</w:t>
      </w:r>
      <w:r w:rsidR="00AF5293" w:rsidRPr="00637483">
        <w:rPr>
          <w:rFonts w:ascii="Arial" w:hAnsi="Arial" w:cs="Arial"/>
          <w:color w:val="000000"/>
          <w:sz w:val="20"/>
          <w:lang w:val="es-BO"/>
        </w:rPr>
        <w:t>o</w:t>
      </w:r>
      <w:r w:rsidRPr="00637483">
        <w:rPr>
          <w:rFonts w:ascii="Arial" w:hAnsi="Arial" w:cs="Arial"/>
          <w:color w:val="000000"/>
          <w:sz w:val="20"/>
          <w:lang w:val="es-BO"/>
        </w:rPr>
        <w:t xml:space="preserve"> podrá requerir que se repitan las </w:t>
      </w:r>
      <w:r w:rsidR="00EC6D27" w:rsidRPr="00637483">
        <w:rPr>
          <w:rFonts w:ascii="Arial" w:hAnsi="Arial" w:cs="Arial"/>
          <w:color w:val="000000"/>
          <w:sz w:val="20"/>
          <w:lang w:val="es-BO"/>
        </w:rPr>
        <w:t xml:space="preserve">pruebas </w:t>
      </w:r>
      <w:r w:rsidRPr="00637483">
        <w:rPr>
          <w:rFonts w:ascii="Arial" w:hAnsi="Arial" w:cs="Arial"/>
          <w:color w:val="000000"/>
          <w:sz w:val="20"/>
          <w:lang w:val="es-BO"/>
        </w:rPr>
        <w:t xml:space="preserve">o </w:t>
      </w:r>
      <w:r w:rsidR="00A17121" w:rsidRPr="00637483">
        <w:rPr>
          <w:rFonts w:ascii="Arial" w:hAnsi="Arial" w:cs="Arial"/>
          <w:color w:val="000000"/>
          <w:sz w:val="20"/>
          <w:lang w:val="es-BO"/>
        </w:rPr>
        <w:t>cualquiera</w:t>
      </w:r>
      <w:r w:rsidRPr="00637483">
        <w:rPr>
          <w:rFonts w:ascii="Arial" w:hAnsi="Arial" w:cs="Arial"/>
          <w:color w:val="000000"/>
          <w:sz w:val="20"/>
          <w:lang w:val="es-BO"/>
        </w:rPr>
        <w:t xml:space="preserve"> de ellas a cargo del Contratista. En la medida necesaria la solicitud se hará mediante aviso con treinta (30) </w:t>
      </w:r>
      <w:r w:rsidR="003A3B2B" w:rsidRPr="00637483">
        <w:rPr>
          <w:rFonts w:ascii="Arial" w:hAnsi="Arial" w:cs="Arial"/>
          <w:color w:val="000000"/>
          <w:sz w:val="20"/>
          <w:lang w:val="es-BO"/>
        </w:rPr>
        <w:t>Días</w:t>
      </w:r>
      <w:r w:rsidRPr="00637483">
        <w:rPr>
          <w:rFonts w:ascii="Arial" w:hAnsi="Arial" w:cs="Arial"/>
          <w:color w:val="000000"/>
          <w:sz w:val="20"/>
          <w:lang w:val="es-BO"/>
        </w:rPr>
        <w:t xml:space="preserve"> de antelación luego de completar el arreglo o la </w:t>
      </w:r>
      <w:r w:rsidR="00AF5293" w:rsidRPr="00637483">
        <w:rPr>
          <w:rFonts w:ascii="Arial" w:hAnsi="Arial" w:cs="Arial"/>
          <w:color w:val="000000"/>
          <w:sz w:val="20"/>
          <w:lang w:val="es-BO"/>
        </w:rPr>
        <w:t>s</w:t>
      </w:r>
      <w:r w:rsidRPr="00637483">
        <w:rPr>
          <w:rFonts w:ascii="Arial" w:hAnsi="Arial" w:cs="Arial"/>
          <w:color w:val="000000"/>
          <w:sz w:val="20"/>
          <w:lang w:val="es-BO"/>
        </w:rPr>
        <w:t xml:space="preserve">ustitución. Las pruebas pertinentes se repetirán de conformidad con los protocolos y procedimientos pertinentes establecidos al respecto en el Contrato. </w:t>
      </w:r>
    </w:p>
    <w:p w:rsidR="000410CA" w:rsidRPr="00637483" w:rsidRDefault="00BA3874" w:rsidP="00F510EA">
      <w:pPr>
        <w:pStyle w:val="Para2"/>
        <w:spacing w:before="120" w:after="120"/>
        <w:ind w:right="-7" w:firstLine="0"/>
        <w:rPr>
          <w:rFonts w:ascii="Arial" w:hAnsi="Arial" w:cs="Arial"/>
          <w:color w:val="000000"/>
          <w:sz w:val="20"/>
          <w:lang w:val="es-BO"/>
        </w:rPr>
      </w:pPr>
      <w:r w:rsidRPr="00637483">
        <w:rPr>
          <w:rFonts w:ascii="Arial" w:hAnsi="Arial" w:cs="Arial"/>
          <w:color w:val="000000"/>
          <w:sz w:val="20"/>
          <w:lang w:val="es-BO"/>
        </w:rPr>
        <w:t>No obstante cualquier otra disposición del Contrato en sentido contrario, el Contratista será responsable y estará a su cargo y cuenta exclusiva, arreglar mediante corrección, reparación o reemplazo y de ser necesario, rediseñar, de conformidad con el Contrato, cualquier Vicio Oculto en cualquier parte de</w:t>
      </w:r>
      <w:r w:rsidR="00AF5293" w:rsidRPr="00637483">
        <w:rPr>
          <w:rFonts w:ascii="Arial" w:hAnsi="Arial" w:cs="Arial"/>
          <w:color w:val="000000"/>
          <w:sz w:val="20"/>
          <w:lang w:val="es-BO"/>
        </w:rPr>
        <w:t>l Trabajo</w:t>
      </w:r>
      <w:r w:rsidRPr="00637483">
        <w:rPr>
          <w:rFonts w:ascii="Arial" w:hAnsi="Arial" w:cs="Arial"/>
          <w:color w:val="000000"/>
          <w:sz w:val="20"/>
          <w:lang w:val="es-BO"/>
        </w:rPr>
        <w:t xml:space="preserve"> y cualquier daño que resulte de dicho Vicio Oculto, en los términos siguientes: en caso de </w:t>
      </w:r>
      <w:r w:rsidR="00AF5293" w:rsidRPr="00637483">
        <w:rPr>
          <w:rFonts w:ascii="Arial" w:hAnsi="Arial" w:cs="Arial"/>
          <w:color w:val="000000"/>
          <w:sz w:val="20"/>
          <w:lang w:val="es-BO"/>
        </w:rPr>
        <w:t>o</w:t>
      </w:r>
      <w:r w:rsidRPr="00637483">
        <w:rPr>
          <w:rFonts w:ascii="Arial" w:hAnsi="Arial" w:cs="Arial"/>
          <w:color w:val="000000"/>
          <w:sz w:val="20"/>
          <w:lang w:val="es-BO"/>
        </w:rPr>
        <w:t xml:space="preserve">bras </w:t>
      </w:r>
      <w:r w:rsidR="00AF5293" w:rsidRPr="00637483">
        <w:rPr>
          <w:rFonts w:ascii="Arial" w:hAnsi="Arial" w:cs="Arial"/>
          <w:color w:val="000000"/>
          <w:sz w:val="20"/>
          <w:lang w:val="es-BO"/>
        </w:rPr>
        <w:t>m</w:t>
      </w:r>
      <w:r w:rsidRPr="00637483">
        <w:rPr>
          <w:rFonts w:ascii="Arial" w:hAnsi="Arial" w:cs="Arial"/>
          <w:color w:val="000000"/>
          <w:sz w:val="20"/>
          <w:lang w:val="es-BO"/>
        </w:rPr>
        <w:t xml:space="preserve">ecánicas, </w:t>
      </w:r>
      <w:r w:rsidR="00AF5293" w:rsidRPr="00637483">
        <w:rPr>
          <w:rFonts w:ascii="Arial" w:hAnsi="Arial" w:cs="Arial"/>
          <w:color w:val="000000"/>
          <w:sz w:val="20"/>
          <w:lang w:val="es-BO"/>
        </w:rPr>
        <w:t>e</w:t>
      </w:r>
      <w:r w:rsidRPr="00637483">
        <w:rPr>
          <w:rFonts w:ascii="Arial" w:hAnsi="Arial" w:cs="Arial"/>
          <w:color w:val="000000"/>
          <w:sz w:val="20"/>
          <w:lang w:val="es-BO"/>
        </w:rPr>
        <w:t>léctricas</w:t>
      </w:r>
      <w:r w:rsidR="00185A43" w:rsidRPr="00637483">
        <w:rPr>
          <w:rFonts w:ascii="Arial" w:hAnsi="Arial" w:cs="Arial"/>
          <w:color w:val="000000"/>
          <w:sz w:val="20"/>
          <w:lang w:val="es-BO"/>
        </w:rPr>
        <w:t>,</w:t>
      </w:r>
      <w:r w:rsidRPr="00637483">
        <w:rPr>
          <w:rFonts w:ascii="Arial" w:hAnsi="Arial" w:cs="Arial"/>
          <w:color w:val="000000"/>
          <w:sz w:val="20"/>
          <w:lang w:val="es-BO"/>
        </w:rPr>
        <w:t xml:space="preserve"> </w:t>
      </w:r>
      <w:r w:rsidR="00AF5293" w:rsidRPr="00637483">
        <w:rPr>
          <w:rFonts w:ascii="Arial" w:hAnsi="Arial" w:cs="Arial"/>
          <w:color w:val="000000"/>
          <w:sz w:val="20"/>
          <w:lang w:val="es-BO"/>
        </w:rPr>
        <w:t>o</w:t>
      </w:r>
      <w:r w:rsidRPr="00637483">
        <w:rPr>
          <w:rFonts w:ascii="Arial" w:hAnsi="Arial" w:cs="Arial"/>
          <w:color w:val="000000"/>
          <w:sz w:val="20"/>
          <w:lang w:val="es-BO"/>
        </w:rPr>
        <w:t xml:space="preserve">bras </w:t>
      </w:r>
      <w:r w:rsidR="00AF5293" w:rsidRPr="00637483">
        <w:rPr>
          <w:rFonts w:ascii="Arial" w:hAnsi="Arial" w:cs="Arial"/>
          <w:color w:val="000000"/>
          <w:sz w:val="20"/>
          <w:lang w:val="es-BO"/>
        </w:rPr>
        <w:t>c</w:t>
      </w:r>
      <w:r w:rsidRPr="00637483">
        <w:rPr>
          <w:rFonts w:ascii="Arial" w:hAnsi="Arial" w:cs="Arial"/>
          <w:color w:val="000000"/>
          <w:sz w:val="20"/>
          <w:lang w:val="es-BO"/>
        </w:rPr>
        <w:t xml:space="preserve">iviles y otros, por un período de </w:t>
      </w:r>
      <w:r w:rsidR="0096052F" w:rsidRPr="00637483">
        <w:rPr>
          <w:rFonts w:ascii="Arial" w:hAnsi="Arial" w:cs="Arial"/>
          <w:color w:val="000000"/>
          <w:sz w:val="20"/>
          <w:lang w:val="es-BO"/>
        </w:rPr>
        <w:t>un</w:t>
      </w:r>
      <w:r w:rsidR="002E7E0B" w:rsidRPr="00637483">
        <w:rPr>
          <w:rFonts w:ascii="Arial" w:hAnsi="Arial" w:cs="Arial"/>
          <w:color w:val="000000"/>
          <w:sz w:val="20"/>
          <w:lang w:val="es-BO"/>
        </w:rPr>
        <w:t xml:space="preserve"> </w:t>
      </w:r>
      <w:r w:rsidR="00F4626A" w:rsidRPr="00637483">
        <w:rPr>
          <w:rFonts w:ascii="Arial" w:hAnsi="Arial" w:cs="Arial"/>
          <w:color w:val="000000"/>
          <w:sz w:val="20"/>
          <w:lang w:val="es-BO"/>
        </w:rPr>
        <w:t>(</w:t>
      </w:r>
      <w:r w:rsidR="0096052F" w:rsidRPr="00637483">
        <w:rPr>
          <w:rFonts w:ascii="Arial" w:hAnsi="Arial" w:cs="Arial"/>
          <w:color w:val="000000"/>
          <w:sz w:val="20"/>
          <w:lang w:val="es-BO"/>
        </w:rPr>
        <w:t>1</w:t>
      </w:r>
      <w:r w:rsidR="00F4626A" w:rsidRPr="00637483">
        <w:rPr>
          <w:rFonts w:ascii="Arial" w:hAnsi="Arial" w:cs="Arial"/>
          <w:color w:val="000000"/>
          <w:sz w:val="20"/>
          <w:lang w:val="es-BO"/>
        </w:rPr>
        <w:t xml:space="preserve">) </w:t>
      </w:r>
      <w:r w:rsidRPr="00637483">
        <w:rPr>
          <w:rFonts w:ascii="Arial" w:hAnsi="Arial" w:cs="Arial"/>
          <w:color w:val="000000"/>
          <w:sz w:val="20"/>
          <w:lang w:val="es-BO"/>
        </w:rPr>
        <w:t xml:space="preserve"> año desde la</w:t>
      </w:r>
      <w:r w:rsidR="00AB1AEE" w:rsidRPr="00637483">
        <w:rPr>
          <w:rFonts w:ascii="Arial" w:hAnsi="Arial" w:cs="Arial"/>
          <w:color w:val="000000"/>
          <w:sz w:val="20"/>
          <w:lang w:val="es-BO"/>
        </w:rPr>
        <w:t xml:space="preserve"> Fecha de Recepción </w:t>
      </w:r>
      <w:r w:rsidR="007C2378" w:rsidRPr="00637483">
        <w:rPr>
          <w:rFonts w:ascii="Arial" w:hAnsi="Arial" w:cs="Arial"/>
          <w:color w:val="000000"/>
          <w:sz w:val="20"/>
          <w:lang w:val="es-BO"/>
        </w:rPr>
        <w:t>Definitiva</w:t>
      </w:r>
      <w:r w:rsidR="00AB1AEE" w:rsidRPr="00637483">
        <w:rPr>
          <w:rFonts w:ascii="Arial" w:hAnsi="Arial" w:cs="Arial"/>
          <w:color w:val="000000"/>
          <w:sz w:val="20"/>
          <w:lang w:val="es-BO"/>
        </w:rPr>
        <w:t>.</w:t>
      </w:r>
    </w:p>
    <w:p w:rsidR="00BA3874" w:rsidRPr="00637483" w:rsidRDefault="00DA3BB7" w:rsidP="00F510EA">
      <w:pPr>
        <w:tabs>
          <w:tab w:val="left" w:pos="993"/>
        </w:tabs>
        <w:autoSpaceDE w:val="0"/>
        <w:autoSpaceDN w:val="0"/>
        <w:adjustRightInd w:val="0"/>
        <w:spacing w:before="120" w:after="120"/>
        <w:ind w:right="-7"/>
        <w:jc w:val="both"/>
        <w:rPr>
          <w:rFonts w:ascii="Arial" w:hAnsi="Arial" w:cs="Arial"/>
          <w:b/>
          <w:color w:val="000000"/>
          <w:sz w:val="20"/>
          <w:szCs w:val="20"/>
          <w:u w:val="single"/>
          <w:lang w:val="es-BO"/>
        </w:rPr>
      </w:pPr>
      <w:r w:rsidRPr="00637483">
        <w:rPr>
          <w:rFonts w:ascii="Arial" w:hAnsi="Arial" w:cs="Arial"/>
          <w:b/>
          <w:color w:val="000000"/>
          <w:sz w:val="20"/>
          <w:szCs w:val="20"/>
          <w:u w:val="single"/>
          <w:lang w:val="es-BO"/>
        </w:rPr>
        <w:t>CLAUSULA TRIGESIMO</w:t>
      </w:r>
      <w:r w:rsidR="007D4140" w:rsidRPr="00637483">
        <w:rPr>
          <w:rFonts w:ascii="Arial" w:hAnsi="Arial" w:cs="Arial"/>
          <w:b/>
          <w:color w:val="000000"/>
          <w:sz w:val="20"/>
          <w:szCs w:val="20"/>
          <w:u w:val="single"/>
          <w:lang w:val="es-BO"/>
        </w:rPr>
        <w:t xml:space="preserve"> PRIMERA</w:t>
      </w:r>
      <w:r w:rsidRPr="00637483">
        <w:rPr>
          <w:rFonts w:ascii="Arial" w:hAnsi="Arial" w:cs="Arial"/>
          <w:b/>
          <w:color w:val="000000"/>
          <w:sz w:val="20"/>
          <w:szCs w:val="20"/>
          <w:u w:val="single"/>
          <w:lang w:val="es-BO"/>
        </w:rPr>
        <w:t>.- REPARACIÓN PROVISIONAL Y URGENTE</w:t>
      </w:r>
    </w:p>
    <w:p w:rsidR="00BA3874" w:rsidRPr="00637483" w:rsidRDefault="00BA3874" w:rsidP="00F510EA">
      <w:pPr>
        <w:pStyle w:val="Para2"/>
        <w:spacing w:before="120" w:after="120"/>
        <w:ind w:right="-7" w:firstLine="0"/>
        <w:rPr>
          <w:rFonts w:ascii="Arial" w:hAnsi="Arial" w:cs="Arial"/>
          <w:color w:val="000000"/>
          <w:sz w:val="20"/>
          <w:lang w:val="es-BO"/>
        </w:rPr>
      </w:pPr>
      <w:r w:rsidRPr="00637483">
        <w:rPr>
          <w:rFonts w:ascii="Arial" w:hAnsi="Arial" w:cs="Arial"/>
          <w:color w:val="000000"/>
          <w:sz w:val="20"/>
          <w:lang w:val="es-BO"/>
        </w:rPr>
        <w:t xml:space="preserve">Si por motivo de un accidente o falla o evento que ocurra en o esté relacionado con </w:t>
      </w:r>
      <w:r w:rsidR="00AF5293" w:rsidRPr="00637483">
        <w:rPr>
          <w:rFonts w:ascii="Arial" w:hAnsi="Arial" w:cs="Arial"/>
          <w:color w:val="000000"/>
          <w:sz w:val="20"/>
          <w:lang w:val="es-BO"/>
        </w:rPr>
        <w:t>el Trabajo</w:t>
      </w:r>
      <w:r w:rsidRPr="00637483">
        <w:rPr>
          <w:rFonts w:ascii="Arial" w:hAnsi="Arial" w:cs="Arial"/>
          <w:color w:val="000000"/>
          <w:sz w:val="20"/>
          <w:lang w:val="es-BO"/>
        </w:rPr>
        <w:t xml:space="preserve"> o cualquier parte de ést</w:t>
      </w:r>
      <w:r w:rsidR="00AF5293" w:rsidRPr="00637483">
        <w:rPr>
          <w:rFonts w:ascii="Arial" w:hAnsi="Arial" w:cs="Arial"/>
          <w:color w:val="000000"/>
          <w:sz w:val="20"/>
          <w:lang w:val="es-BO"/>
        </w:rPr>
        <w:t>e</w:t>
      </w:r>
      <w:r w:rsidRPr="00637483">
        <w:rPr>
          <w:rFonts w:ascii="Arial" w:hAnsi="Arial" w:cs="Arial"/>
          <w:color w:val="000000"/>
          <w:sz w:val="20"/>
          <w:lang w:val="es-BO"/>
        </w:rPr>
        <w:t xml:space="preserve"> durante el Período de Responsabilidad por Defectos, en la opinión del  Gerente </w:t>
      </w:r>
      <w:r w:rsidR="00AF5293" w:rsidRPr="00637483">
        <w:rPr>
          <w:rFonts w:ascii="Arial" w:hAnsi="Arial" w:cs="Arial"/>
          <w:color w:val="000000"/>
          <w:sz w:val="20"/>
          <w:lang w:val="es-BO"/>
        </w:rPr>
        <w:t xml:space="preserve">y Fiscal </w:t>
      </w:r>
      <w:r w:rsidRPr="00637483">
        <w:rPr>
          <w:rFonts w:ascii="Arial" w:hAnsi="Arial" w:cs="Arial"/>
          <w:color w:val="000000"/>
          <w:sz w:val="20"/>
          <w:lang w:val="es-BO"/>
        </w:rPr>
        <w:t>del Contrat</w:t>
      </w:r>
      <w:r w:rsidR="00AF5293" w:rsidRPr="00637483">
        <w:rPr>
          <w:rFonts w:ascii="Arial" w:hAnsi="Arial" w:cs="Arial"/>
          <w:color w:val="000000"/>
          <w:sz w:val="20"/>
          <w:lang w:val="es-BO"/>
        </w:rPr>
        <w:t>o</w:t>
      </w:r>
      <w:r w:rsidRPr="00637483">
        <w:rPr>
          <w:rFonts w:ascii="Arial" w:hAnsi="Arial" w:cs="Arial"/>
          <w:color w:val="000000"/>
          <w:sz w:val="20"/>
          <w:lang w:val="es-BO"/>
        </w:rPr>
        <w:t xml:space="preserve"> en un plazo urgente es necesaria la reparación o trabajo de saneamiento o de otro tipo y el Contratista no puede realizar el trabajo o reparación de forma inmediata, el Contratante podrá, por sí o por otra Persona, hacer dicho trabajo o reparación según considere necesario. </w:t>
      </w:r>
    </w:p>
    <w:p w:rsidR="009378F7" w:rsidRPr="008E01C7" w:rsidRDefault="00BA3874" w:rsidP="00F510EA">
      <w:pPr>
        <w:pStyle w:val="Para2"/>
        <w:spacing w:before="120" w:after="120"/>
        <w:ind w:right="-7" w:firstLine="0"/>
        <w:rPr>
          <w:rFonts w:ascii="Arial" w:hAnsi="Arial" w:cs="Arial"/>
          <w:color w:val="000000"/>
          <w:sz w:val="20"/>
          <w:lang w:val="es-BO"/>
        </w:rPr>
      </w:pPr>
      <w:r w:rsidRPr="00637483">
        <w:rPr>
          <w:rFonts w:ascii="Arial" w:hAnsi="Arial" w:cs="Arial"/>
          <w:color w:val="000000"/>
          <w:sz w:val="20"/>
          <w:lang w:val="es-BO"/>
        </w:rPr>
        <w:t xml:space="preserve">Realizado el trabajo y notificado al Contratista este deberá revisar y certificar que la reparación y/o </w:t>
      </w:r>
      <w:r w:rsidRPr="008E01C7">
        <w:rPr>
          <w:rFonts w:ascii="Arial" w:hAnsi="Arial" w:cs="Arial"/>
          <w:color w:val="000000"/>
          <w:sz w:val="20"/>
          <w:lang w:val="es-BO"/>
        </w:rPr>
        <w:t>reemplazo realizados por el Contratante</w:t>
      </w:r>
      <w:r w:rsidR="00AF5293" w:rsidRPr="008E01C7">
        <w:rPr>
          <w:rFonts w:ascii="Arial" w:hAnsi="Arial" w:cs="Arial"/>
          <w:color w:val="000000"/>
          <w:sz w:val="20"/>
          <w:lang w:val="es-BO"/>
        </w:rPr>
        <w:t xml:space="preserve"> o cualquier Persona autorizada por el Contratante,</w:t>
      </w:r>
      <w:r w:rsidRPr="008E01C7">
        <w:rPr>
          <w:rFonts w:ascii="Arial" w:hAnsi="Arial" w:cs="Arial"/>
          <w:color w:val="000000"/>
          <w:sz w:val="20"/>
          <w:lang w:val="es-BO"/>
        </w:rPr>
        <w:t xml:space="preserve"> ha sido realizado cumpliendo l</w:t>
      </w:r>
      <w:r w:rsidR="00EC6D27" w:rsidRPr="008E01C7">
        <w:rPr>
          <w:rFonts w:ascii="Arial" w:hAnsi="Arial" w:cs="Arial"/>
          <w:color w:val="000000"/>
          <w:sz w:val="20"/>
          <w:lang w:val="es-BO"/>
        </w:rPr>
        <w:t>a</w:t>
      </w:r>
      <w:r w:rsidRPr="008E01C7">
        <w:rPr>
          <w:rFonts w:ascii="Arial" w:hAnsi="Arial" w:cs="Arial"/>
          <w:color w:val="000000"/>
          <w:sz w:val="20"/>
          <w:lang w:val="es-BO"/>
        </w:rPr>
        <w:t xml:space="preserve">s </w:t>
      </w:r>
      <w:r w:rsidR="00EC6D27" w:rsidRPr="008E01C7">
        <w:rPr>
          <w:rFonts w:ascii="Arial" w:hAnsi="Arial" w:cs="Arial"/>
          <w:color w:val="000000"/>
          <w:sz w:val="20"/>
          <w:lang w:val="es-BO"/>
        </w:rPr>
        <w:t>Normas Aplicables</w:t>
      </w:r>
      <w:r w:rsidRPr="008E01C7">
        <w:rPr>
          <w:rFonts w:ascii="Arial" w:hAnsi="Arial" w:cs="Arial"/>
          <w:color w:val="000000"/>
          <w:sz w:val="20"/>
          <w:lang w:val="es-BO"/>
        </w:rPr>
        <w:t xml:space="preserve">, a este efecto el Contratista emitirá un </w:t>
      </w:r>
      <w:r w:rsidR="004607D2" w:rsidRPr="008E01C7">
        <w:rPr>
          <w:rFonts w:ascii="Arial" w:hAnsi="Arial" w:cs="Arial"/>
          <w:color w:val="000000"/>
          <w:sz w:val="20"/>
          <w:lang w:val="es-BO"/>
        </w:rPr>
        <w:t>c</w:t>
      </w:r>
      <w:r w:rsidRPr="008E01C7">
        <w:rPr>
          <w:rFonts w:ascii="Arial" w:hAnsi="Arial" w:cs="Arial"/>
          <w:color w:val="000000"/>
          <w:sz w:val="20"/>
          <w:lang w:val="es-BO"/>
        </w:rPr>
        <w:t xml:space="preserve">ertificado de </w:t>
      </w:r>
      <w:r w:rsidR="004607D2" w:rsidRPr="008E01C7">
        <w:rPr>
          <w:rFonts w:ascii="Arial" w:hAnsi="Arial" w:cs="Arial"/>
          <w:color w:val="000000"/>
          <w:sz w:val="20"/>
          <w:lang w:val="es-BO"/>
        </w:rPr>
        <w:t>c</w:t>
      </w:r>
      <w:r w:rsidRPr="008E01C7">
        <w:rPr>
          <w:rFonts w:ascii="Arial" w:hAnsi="Arial" w:cs="Arial"/>
          <w:color w:val="000000"/>
          <w:sz w:val="20"/>
          <w:lang w:val="es-BO"/>
        </w:rPr>
        <w:t xml:space="preserve">onformidad con la reparación y/o arreglo, documento que constituye la continuidad de la </w:t>
      </w:r>
      <w:r w:rsidR="00F41BA9" w:rsidRPr="008E01C7">
        <w:rPr>
          <w:rFonts w:ascii="Arial" w:hAnsi="Arial" w:cs="Arial"/>
          <w:color w:val="000000"/>
          <w:sz w:val="20"/>
          <w:lang w:val="es-BO"/>
        </w:rPr>
        <w:t>g</w:t>
      </w:r>
      <w:r w:rsidRPr="008E01C7">
        <w:rPr>
          <w:rFonts w:ascii="Arial" w:hAnsi="Arial" w:cs="Arial"/>
          <w:color w:val="000000"/>
          <w:sz w:val="20"/>
          <w:lang w:val="es-BO"/>
        </w:rPr>
        <w:t>arantía por Defecto</w:t>
      </w:r>
      <w:r w:rsidR="009378F7" w:rsidRPr="008E01C7">
        <w:rPr>
          <w:rFonts w:ascii="Arial" w:hAnsi="Arial" w:cs="Arial"/>
          <w:color w:val="000000"/>
          <w:sz w:val="20"/>
          <w:lang w:val="es-BO"/>
        </w:rPr>
        <w:t>.</w:t>
      </w:r>
    </w:p>
    <w:p w:rsidR="000E2D32" w:rsidRPr="008E01C7" w:rsidRDefault="00DA3BB7" w:rsidP="00F510EA">
      <w:pPr>
        <w:pStyle w:val="ss"/>
        <w:spacing w:before="120" w:after="120"/>
        <w:ind w:right="-7" w:firstLine="0"/>
        <w:rPr>
          <w:rFonts w:ascii="Arial" w:hAnsi="Arial" w:cs="Arial"/>
          <w:b/>
          <w:color w:val="000000"/>
          <w:sz w:val="20"/>
          <w:u w:val="single"/>
          <w:lang w:val="es-BO"/>
        </w:rPr>
      </w:pPr>
      <w:r w:rsidRPr="008E01C7">
        <w:rPr>
          <w:rFonts w:ascii="Arial" w:hAnsi="Arial" w:cs="Arial"/>
          <w:b/>
          <w:color w:val="000000"/>
          <w:sz w:val="20"/>
          <w:u w:val="single"/>
          <w:lang w:val="es-BO"/>
        </w:rPr>
        <w:t>CLAUSULA TRIGÉSIMO</w:t>
      </w:r>
      <w:r w:rsidR="007D4140" w:rsidRPr="008E01C7">
        <w:rPr>
          <w:rFonts w:ascii="Arial" w:hAnsi="Arial" w:cs="Arial"/>
          <w:b/>
          <w:color w:val="000000"/>
          <w:sz w:val="20"/>
          <w:u w:val="single"/>
          <w:lang w:val="es-BO"/>
        </w:rPr>
        <w:t xml:space="preserve"> SEGUNDA</w:t>
      </w:r>
      <w:r w:rsidRPr="008E01C7">
        <w:rPr>
          <w:rFonts w:ascii="Arial" w:hAnsi="Arial" w:cs="Arial"/>
          <w:b/>
          <w:color w:val="000000"/>
          <w:sz w:val="20"/>
          <w:u w:val="single"/>
          <w:lang w:val="es-BO"/>
        </w:rPr>
        <w:t xml:space="preserve">.- </w:t>
      </w:r>
      <w:r w:rsidR="000E2D32" w:rsidRPr="008E01C7">
        <w:rPr>
          <w:rFonts w:ascii="Arial" w:hAnsi="Arial" w:cs="Arial"/>
          <w:b/>
          <w:color w:val="000000"/>
          <w:sz w:val="20"/>
          <w:u w:val="single"/>
          <w:lang w:val="es-BO"/>
        </w:rPr>
        <w:t>SUMINISTRO DE REPUESTOS</w:t>
      </w:r>
    </w:p>
    <w:p w:rsidR="00655B2D" w:rsidRPr="008E01C7" w:rsidRDefault="00AD4F18" w:rsidP="00F510EA">
      <w:pPr>
        <w:pStyle w:val="Ttulo6"/>
        <w:spacing w:before="120" w:after="120"/>
        <w:ind w:right="-7"/>
        <w:rPr>
          <w:rFonts w:ascii="Arial" w:hAnsi="Arial" w:cs="Arial"/>
          <w:color w:val="000000"/>
          <w:sz w:val="20"/>
          <w:lang w:val="es-BO"/>
        </w:rPr>
      </w:pPr>
      <w:r w:rsidRPr="008E01C7">
        <w:rPr>
          <w:rFonts w:ascii="Arial" w:hAnsi="Arial" w:cs="Arial"/>
          <w:color w:val="000000"/>
          <w:sz w:val="20"/>
          <w:lang w:val="es-BO"/>
        </w:rPr>
        <w:t>El Contratista suministrará a su cuenta y cargo, como parte del Monto del Contrato l</w:t>
      </w:r>
      <w:r w:rsidR="00655B2D" w:rsidRPr="008E01C7">
        <w:rPr>
          <w:rFonts w:ascii="Arial" w:hAnsi="Arial" w:cs="Arial"/>
          <w:color w:val="000000"/>
          <w:sz w:val="20"/>
          <w:lang w:val="es-BO"/>
        </w:rPr>
        <w:t xml:space="preserve">as herramientas </w:t>
      </w:r>
      <w:r w:rsidR="000E2D32" w:rsidRPr="008E01C7">
        <w:rPr>
          <w:rFonts w:ascii="Arial" w:hAnsi="Arial" w:cs="Arial"/>
          <w:color w:val="000000"/>
          <w:sz w:val="20"/>
          <w:lang w:val="es-BO"/>
        </w:rPr>
        <w:t>especiales,</w:t>
      </w:r>
      <w:r w:rsidR="00655B2D" w:rsidRPr="008E01C7">
        <w:rPr>
          <w:rFonts w:ascii="Arial" w:hAnsi="Arial" w:cs="Arial"/>
          <w:color w:val="000000"/>
          <w:sz w:val="20"/>
          <w:lang w:val="es-BO"/>
        </w:rPr>
        <w:t xml:space="preserve"> </w:t>
      </w:r>
      <w:r w:rsidR="000E2D32" w:rsidRPr="008E01C7">
        <w:rPr>
          <w:rFonts w:ascii="Arial" w:hAnsi="Arial" w:cs="Arial"/>
          <w:color w:val="000000"/>
          <w:sz w:val="20"/>
          <w:lang w:val="es-BO"/>
        </w:rPr>
        <w:t>el equipo y los materiales para la realización de cualquier prueba, Pre</w:t>
      </w:r>
      <w:r w:rsidR="00655B2D" w:rsidRPr="008E01C7">
        <w:rPr>
          <w:rFonts w:ascii="Arial" w:hAnsi="Arial" w:cs="Arial"/>
          <w:color w:val="000000"/>
          <w:sz w:val="20"/>
          <w:lang w:val="es-BO"/>
        </w:rPr>
        <w:t>- C</w:t>
      </w:r>
      <w:r w:rsidR="000E2D32" w:rsidRPr="008E01C7">
        <w:rPr>
          <w:rFonts w:ascii="Arial" w:hAnsi="Arial" w:cs="Arial"/>
          <w:color w:val="000000"/>
          <w:sz w:val="20"/>
          <w:lang w:val="es-BO"/>
        </w:rPr>
        <w:t xml:space="preserve">omisionado, Comisionado y Puesta en </w:t>
      </w:r>
      <w:r w:rsidR="00655B2D" w:rsidRPr="008E01C7">
        <w:rPr>
          <w:rFonts w:ascii="Arial" w:hAnsi="Arial" w:cs="Arial"/>
          <w:color w:val="000000"/>
          <w:sz w:val="20"/>
          <w:lang w:val="es-BO"/>
        </w:rPr>
        <w:t>Servicio</w:t>
      </w:r>
      <w:r w:rsidRPr="008E01C7">
        <w:rPr>
          <w:rFonts w:ascii="Arial" w:hAnsi="Arial" w:cs="Arial"/>
          <w:color w:val="000000"/>
          <w:sz w:val="20"/>
          <w:lang w:val="es-BO"/>
        </w:rPr>
        <w:t>, así como también los repuesto</w:t>
      </w:r>
      <w:r w:rsidR="007C2378" w:rsidRPr="008E01C7">
        <w:rPr>
          <w:rFonts w:ascii="Arial" w:hAnsi="Arial" w:cs="Arial"/>
          <w:color w:val="000000"/>
          <w:sz w:val="20"/>
          <w:lang w:val="es-BO"/>
        </w:rPr>
        <w:t>s</w:t>
      </w:r>
      <w:r w:rsidRPr="008E01C7">
        <w:rPr>
          <w:rFonts w:ascii="Arial" w:hAnsi="Arial" w:cs="Arial"/>
          <w:color w:val="000000"/>
          <w:sz w:val="20"/>
          <w:lang w:val="es-BO"/>
        </w:rPr>
        <w:t xml:space="preserve"> para todo el Proyecto para el cumplimiento del mantenimiento del Trabajo, por un plazo de un (1) año a partir de la Fecha de Recepción </w:t>
      </w:r>
      <w:r w:rsidR="007C2378" w:rsidRPr="008E01C7">
        <w:rPr>
          <w:rFonts w:ascii="Arial" w:hAnsi="Arial" w:cs="Arial"/>
          <w:color w:val="000000"/>
          <w:sz w:val="20"/>
          <w:lang w:val="es-BO"/>
        </w:rPr>
        <w:t>Definitiva</w:t>
      </w:r>
      <w:r w:rsidRPr="008E01C7">
        <w:rPr>
          <w:rFonts w:ascii="Arial" w:hAnsi="Arial" w:cs="Arial"/>
          <w:color w:val="000000"/>
          <w:sz w:val="20"/>
          <w:lang w:val="es-BO"/>
        </w:rPr>
        <w:t>.</w:t>
      </w:r>
    </w:p>
    <w:p w:rsidR="000E2D32" w:rsidRPr="008E01C7" w:rsidRDefault="000E2D32" w:rsidP="00F510EA">
      <w:pPr>
        <w:pStyle w:val="Ttulo6"/>
        <w:spacing w:before="120" w:after="120"/>
        <w:ind w:right="-7"/>
        <w:rPr>
          <w:rFonts w:ascii="Arial" w:hAnsi="Arial" w:cs="Arial"/>
          <w:color w:val="000000"/>
          <w:sz w:val="20"/>
          <w:lang w:val="es-BO"/>
        </w:rPr>
      </w:pPr>
      <w:r w:rsidRPr="008E01C7">
        <w:rPr>
          <w:rFonts w:ascii="Arial" w:hAnsi="Arial" w:cs="Arial"/>
          <w:color w:val="000000"/>
          <w:sz w:val="20"/>
          <w:lang w:val="es-BO"/>
        </w:rPr>
        <w:t xml:space="preserve">A más tardar quince (15) Días antes de la Fecha de Recepción Provisional prevista, el Contratista (si aún no lo ha hecho) le transferirá la propiedad al Contratante (sin costo alguno para el Contratante) de las herramientas especiales, los repuestos, el equipo y los materiales de la Puesta en </w:t>
      </w:r>
      <w:r w:rsidR="004607D2" w:rsidRPr="008E01C7">
        <w:rPr>
          <w:rFonts w:ascii="Arial" w:hAnsi="Arial" w:cs="Arial"/>
          <w:color w:val="000000"/>
          <w:sz w:val="20"/>
          <w:lang w:val="es-BO"/>
        </w:rPr>
        <w:t xml:space="preserve">Servicio. </w:t>
      </w:r>
    </w:p>
    <w:p w:rsidR="006619E4" w:rsidRPr="00637483" w:rsidRDefault="000E2D32" w:rsidP="00F510EA">
      <w:pPr>
        <w:pStyle w:val="Ttulo6"/>
        <w:spacing w:before="120" w:after="120"/>
        <w:ind w:right="-7"/>
        <w:rPr>
          <w:rFonts w:ascii="Arial" w:hAnsi="Arial" w:cs="Arial"/>
          <w:color w:val="000000"/>
          <w:sz w:val="20"/>
          <w:lang w:val="es-BO"/>
        </w:rPr>
      </w:pPr>
      <w:r w:rsidRPr="008E01C7">
        <w:rPr>
          <w:rFonts w:ascii="Arial" w:hAnsi="Arial" w:cs="Arial"/>
          <w:color w:val="000000"/>
          <w:sz w:val="20"/>
          <w:lang w:val="es-BO"/>
        </w:rPr>
        <w:t>Adicionalmente, el Contratista proveerá un listado de repuestos, precios y proveedores requeridos para la operación y mantenimiento de</w:t>
      </w:r>
      <w:r w:rsidR="007107B0" w:rsidRPr="008E01C7">
        <w:rPr>
          <w:rFonts w:ascii="Arial" w:hAnsi="Arial" w:cs="Arial"/>
          <w:color w:val="000000"/>
          <w:sz w:val="20"/>
          <w:lang w:val="es-BO"/>
        </w:rPr>
        <w:t>l Trabajo.</w:t>
      </w:r>
    </w:p>
    <w:p w:rsidR="007A4B17" w:rsidRPr="00637483" w:rsidRDefault="007A4B17" w:rsidP="008848AD">
      <w:pPr>
        <w:spacing w:before="120"/>
        <w:jc w:val="center"/>
        <w:rPr>
          <w:rFonts w:ascii="Arial" w:hAnsi="Arial"/>
          <w:b/>
          <w:sz w:val="20"/>
          <w:u w:val="single"/>
          <w:lang w:val="es-BO"/>
        </w:rPr>
      </w:pPr>
      <w:r w:rsidRPr="00637483">
        <w:rPr>
          <w:rFonts w:ascii="Arial" w:hAnsi="Arial"/>
          <w:b/>
          <w:sz w:val="20"/>
          <w:u w:val="single"/>
          <w:lang w:val="es-BO"/>
        </w:rPr>
        <w:t>CAPÍTULO V</w:t>
      </w:r>
    </w:p>
    <w:p w:rsidR="007A4B17" w:rsidRPr="00637483" w:rsidRDefault="007A4B17" w:rsidP="00326B78">
      <w:pPr>
        <w:spacing w:before="120"/>
        <w:jc w:val="center"/>
        <w:rPr>
          <w:rFonts w:ascii="Arial" w:hAnsi="Arial" w:cs="Arial"/>
          <w:b/>
          <w:sz w:val="20"/>
          <w:szCs w:val="20"/>
          <w:u w:val="single"/>
          <w:lang w:val="es-BO" w:eastAsia="x-none"/>
        </w:rPr>
      </w:pPr>
      <w:r w:rsidRPr="00637483">
        <w:rPr>
          <w:rFonts w:ascii="Arial" w:hAnsi="Arial" w:cs="Arial"/>
          <w:b/>
          <w:sz w:val="20"/>
          <w:szCs w:val="20"/>
          <w:u w:val="single"/>
          <w:lang w:val="es-BO" w:eastAsia="x-none"/>
        </w:rPr>
        <w:t>CONDICIONES ECONOMICAS Y ASPECTOS LEGALES</w:t>
      </w:r>
    </w:p>
    <w:p w:rsidR="007A4B17" w:rsidRPr="00637483" w:rsidRDefault="007A4B17" w:rsidP="007A4B17">
      <w:pPr>
        <w:spacing w:before="120" w:after="120"/>
        <w:ind w:right="-7"/>
        <w:jc w:val="both"/>
        <w:rPr>
          <w:rFonts w:ascii="Arial" w:hAnsi="Arial" w:cs="Arial"/>
          <w:b/>
          <w:color w:val="000000"/>
          <w:sz w:val="20"/>
          <w:szCs w:val="20"/>
          <w:u w:val="single"/>
          <w:lang w:val="es-BO" w:eastAsia="en-US"/>
        </w:rPr>
      </w:pPr>
      <w:r w:rsidRPr="00637483">
        <w:rPr>
          <w:rFonts w:ascii="Arial" w:hAnsi="Arial" w:cs="Arial"/>
          <w:b/>
          <w:color w:val="000000"/>
          <w:sz w:val="20"/>
          <w:szCs w:val="20"/>
          <w:u w:val="single"/>
          <w:lang w:val="es-BO" w:eastAsia="en-US"/>
        </w:rPr>
        <w:t xml:space="preserve">CLAUSULA </w:t>
      </w:r>
      <w:r w:rsidR="00326B78" w:rsidRPr="00637483">
        <w:rPr>
          <w:rFonts w:ascii="Arial" w:hAnsi="Arial" w:cs="Arial"/>
          <w:b/>
          <w:color w:val="000000"/>
          <w:sz w:val="20"/>
          <w:szCs w:val="20"/>
          <w:u w:val="single"/>
          <w:lang w:val="es-BO" w:eastAsia="en-US"/>
        </w:rPr>
        <w:t>TRIGÉSIMO</w:t>
      </w:r>
      <w:r w:rsidR="00EC2D0D" w:rsidRPr="00637483">
        <w:rPr>
          <w:rFonts w:ascii="Arial" w:hAnsi="Arial" w:cs="Arial"/>
          <w:b/>
          <w:color w:val="000000"/>
          <w:sz w:val="20"/>
          <w:szCs w:val="20"/>
          <w:u w:val="single"/>
          <w:lang w:val="es-BO" w:eastAsia="en-US"/>
        </w:rPr>
        <w:t xml:space="preserve"> TERCERA</w:t>
      </w:r>
      <w:r w:rsidRPr="00637483">
        <w:rPr>
          <w:rFonts w:ascii="Arial" w:hAnsi="Arial" w:cs="Arial"/>
          <w:b/>
          <w:color w:val="000000"/>
          <w:sz w:val="20"/>
          <w:szCs w:val="20"/>
          <w:u w:val="single"/>
          <w:lang w:val="es-BO" w:eastAsia="en-US"/>
        </w:rPr>
        <w:t>.- MODIFICACIONES</w:t>
      </w:r>
    </w:p>
    <w:p w:rsidR="007A4B17" w:rsidRPr="00637483" w:rsidRDefault="001B2C82" w:rsidP="007A4B17">
      <w:pPr>
        <w:spacing w:before="120" w:after="120"/>
        <w:ind w:right="-7"/>
        <w:jc w:val="both"/>
        <w:rPr>
          <w:rFonts w:ascii="Arial" w:hAnsi="Arial" w:cs="Arial"/>
          <w:sz w:val="20"/>
          <w:szCs w:val="20"/>
          <w:lang w:val="es-BO"/>
        </w:rPr>
      </w:pPr>
      <w:r w:rsidRPr="00637483">
        <w:rPr>
          <w:rFonts w:ascii="Arial" w:hAnsi="Arial" w:cs="Arial"/>
          <w:sz w:val="20"/>
          <w:szCs w:val="20"/>
          <w:lang w:val="es-BO"/>
        </w:rPr>
        <w:t>Cualquier m</w:t>
      </w:r>
      <w:r w:rsidR="007A4B17" w:rsidRPr="00637483">
        <w:rPr>
          <w:rFonts w:ascii="Arial" w:hAnsi="Arial" w:cs="Arial"/>
          <w:sz w:val="20"/>
          <w:szCs w:val="20"/>
          <w:lang w:val="es-BO"/>
        </w:rPr>
        <w:t xml:space="preserve">odificación a ser realizada para el cumplimiento del objeto del Contrato debe ser realizada mediante </w:t>
      </w:r>
      <w:r w:rsidR="007A4B17" w:rsidRPr="00637483">
        <w:rPr>
          <w:rFonts w:ascii="Arial" w:hAnsi="Arial"/>
          <w:sz w:val="20"/>
          <w:lang w:val="es-BO"/>
        </w:rPr>
        <w:t>Orden de Cambio y/o Adenda</w:t>
      </w:r>
      <w:r w:rsidR="007A4B17" w:rsidRPr="00637483">
        <w:rPr>
          <w:rFonts w:ascii="Arial" w:hAnsi="Arial" w:cs="Arial"/>
          <w:sz w:val="20"/>
          <w:szCs w:val="20"/>
          <w:lang w:val="es-BO"/>
        </w:rPr>
        <w:t>.</w:t>
      </w:r>
    </w:p>
    <w:p w:rsidR="007A4B17" w:rsidRPr="00637483" w:rsidRDefault="001B2C82" w:rsidP="007A4B17">
      <w:pPr>
        <w:spacing w:before="120" w:after="120"/>
        <w:ind w:right="-7"/>
        <w:jc w:val="both"/>
        <w:rPr>
          <w:rFonts w:ascii="Arial" w:hAnsi="Arial" w:cs="Arial"/>
          <w:sz w:val="20"/>
          <w:szCs w:val="20"/>
          <w:lang w:val="es-BO"/>
        </w:rPr>
      </w:pPr>
      <w:r w:rsidRPr="00637483">
        <w:rPr>
          <w:rFonts w:ascii="Arial" w:hAnsi="Arial" w:cs="Arial"/>
          <w:sz w:val="20"/>
          <w:szCs w:val="20"/>
          <w:lang w:val="es-BO"/>
        </w:rPr>
        <w:t>Todas las m</w:t>
      </w:r>
      <w:r w:rsidR="007A4B17" w:rsidRPr="00637483">
        <w:rPr>
          <w:rFonts w:ascii="Arial" w:hAnsi="Arial" w:cs="Arial"/>
          <w:sz w:val="20"/>
          <w:szCs w:val="20"/>
          <w:lang w:val="es-BO"/>
        </w:rPr>
        <w:t>odificaciones se harán de conformidad con esta cláusula y se considerarán, para todos los efectos del Contrato, como parte indivisible del mismo.</w:t>
      </w:r>
    </w:p>
    <w:p w:rsidR="007A4B17" w:rsidRPr="00637483" w:rsidRDefault="007A4B17" w:rsidP="007A4B17">
      <w:pPr>
        <w:spacing w:before="120" w:after="120"/>
        <w:ind w:right="-7"/>
        <w:jc w:val="both"/>
        <w:rPr>
          <w:rFonts w:ascii="Arial" w:eastAsia="Calibri" w:hAnsi="Arial" w:cs="Arial"/>
          <w:sz w:val="20"/>
          <w:szCs w:val="20"/>
        </w:rPr>
      </w:pPr>
      <w:r w:rsidRPr="00637483">
        <w:rPr>
          <w:rFonts w:ascii="Arial" w:eastAsia="Calibri" w:hAnsi="Arial" w:cs="Arial"/>
          <w:sz w:val="20"/>
          <w:szCs w:val="20"/>
        </w:rPr>
        <w:t xml:space="preserve">Si para la valoración de una Orden de Cambio o Adenda fuese necesaria la creación de nuevos ítems </w:t>
      </w:r>
      <w:r w:rsidR="007D303D" w:rsidRPr="00637483">
        <w:rPr>
          <w:rFonts w:ascii="Arial" w:eastAsia="Calibri" w:hAnsi="Arial" w:cs="Arial"/>
          <w:sz w:val="20"/>
          <w:szCs w:val="20"/>
        </w:rPr>
        <w:t>(</w:t>
      </w:r>
      <w:r w:rsidRPr="00637483">
        <w:rPr>
          <w:rFonts w:ascii="Arial" w:eastAsia="Calibri" w:hAnsi="Arial" w:cs="Arial"/>
          <w:sz w:val="20"/>
          <w:szCs w:val="20"/>
        </w:rPr>
        <w:t>volúmenes o cantidades no previstas</w:t>
      </w:r>
      <w:r w:rsidR="007D303D" w:rsidRPr="00637483">
        <w:rPr>
          <w:rFonts w:ascii="Arial" w:eastAsia="Calibri" w:hAnsi="Arial" w:cs="Arial"/>
          <w:sz w:val="20"/>
          <w:szCs w:val="20"/>
        </w:rPr>
        <w:t>) no contemplados en el Anexo oferta técnica y económica del Contratista</w:t>
      </w:r>
      <w:r w:rsidRPr="00637483">
        <w:rPr>
          <w:rFonts w:ascii="Arial" w:eastAsia="Calibri" w:hAnsi="Arial" w:cs="Arial"/>
          <w:sz w:val="20"/>
          <w:szCs w:val="20"/>
        </w:rPr>
        <w:t xml:space="preserve">, los precios unitarios de estos ítems deberán ser consensuados entre las Partes, en función de un presupuesto detallado de los costos, </w:t>
      </w:r>
      <w:r w:rsidR="00D31110" w:rsidRPr="00637483">
        <w:rPr>
          <w:rFonts w:ascii="Arial" w:eastAsia="Calibri" w:hAnsi="Arial" w:cs="Arial"/>
          <w:sz w:val="20"/>
          <w:szCs w:val="20"/>
        </w:rPr>
        <w:t xml:space="preserve">tomando como referencia el Formulario C-3: “Análisis Precios Unitarios Actividades Principales” presentado por el Contratista durante el proceso de Contratación, </w:t>
      </w:r>
      <w:r w:rsidRPr="00637483">
        <w:rPr>
          <w:rFonts w:ascii="Arial" w:eastAsia="Calibri" w:hAnsi="Arial" w:cs="Arial"/>
          <w:sz w:val="20"/>
          <w:szCs w:val="20"/>
        </w:rPr>
        <w:t>cotizaciones referenciales y</w:t>
      </w:r>
      <w:r w:rsidR="00D31110" w:rsidRPr="00637483">
        <w:rPr>
          <w:rFonts w:ascii="Arial" w:eastAsia="Calibri" w:hAnsi="Arial" w:cs="Arial"/>
          <w:sz w:val="20"/>
          <w:szCs w:val="20"/>
        </w:rPr>
        <w:t>/o</w:t>
      </w:r>
      <w:r w:rsidRPr="00637483">
        <w:rPr>
          <w:rFonts w:ascii="Arial" w:eastAsia="Calibri" w:hAnsi="Arial" w:cs="Arial"/>
          <w:sz w:val="20"/>
          <w:szCs w:val="20"/>
        </w:rPr>
        <w:t xml:space="preserve"> precios estimados</w:t>
      </w:r>
      <w:r w:rsidR="00D31110" w:rsidRPr="00637483">
        <w:rPr>
          <w:rFonts w:ascii="Arial" w:eastAsia="Calibri" w:hAnsi="Arial" w:cs="Arial"/>
          <w:sz w:val="20"/>
          <w:szCs w:val="20"/>
        </w:rPr>
        <w:t xml:space="preserve"> cuando corresponda</w:t>
      </w:r>
      <w:r w:rsidRPr="00637483">
        <w:rPr>
          <w:rFonts w:ascii="Arial" w:eastAsia="Calibri" w:hAnsi="Arial" w:cs="Arial"/>
          <w:sz w:val="20"/>
          <w:szCs w:val="20"/>
        </w:rPr>
        <w:t>. Una vez aceptada l</w:t>
      </w:r>
      <w:r w:rsidR="001B2C82" w:rsidRPr="00637483">
        <w:rPr>
          <w:rFonts w:ascii="Arial" w:eastAsia="Calibri" w:hAnsi="Arial" w:cs="Arial"/>
          <w:sz w:val="20"/>
          <w:szCs w:val="20"/>
        </w:rPr>
        <w:t>a solicitud de m</w:t>
      </w:r>
      <w:r w:rsidRPr="00637483">
        <w:rPr>
          <w:rFonts w:ascii="Arial" w:eastAsia="Calibri" w:hAnsi="Arial" w:cs="Arial"/>
          <w:sz w:val="20"/>
          <w:szCs w:val="20"/>
        </w:rPr>
        <w:t>odificación al Contrato, los precios consensuados entre las Partes serán considerados definitivos</w:t>
      </w:r>
      <w:r w:rsidR="004E7F7F" w:rsidRPr="00637483">
        <w:rPr>
          <w:rFonts w:ascii="Arial" w:eastAsia="Calibri" w:hAnsi="Arial" w:cs="Arial"/>
          <w:sz w:val="20"/>
          <w:szCs w:val="20"/>
        </w:rPr>
        <w:t>,  y deberán constar en un acta elaborada para el efecto.</w:t>
      </w:r>
    </w:p>
    <w:p w:rsidR="007A4B17" w:rsidRPr="00637483" w:rsidRDefault="007A4B17" w:rsidP="007A4B17">
      <w:pPr>
        <w:autoSpaceDE w:val="0"/>
        <w:autoSpaceDN w:val="0"/>
        <w:adjustRightInd w:val="0"/>
        <w:spacing w:before="120" w:after="120"/>
        <w:ind w:right="-7"/>
        <w:contextualSpacing/>
        <w:jc w:val="both"/>
        <w:rPr>
          <w:rFonts w:ascii="Arial" w:eastAsia="Calibri" w:hAnsi="Arial" w:cs="Arial"/>
          <w:sz w:val="20"/>
          <w:szCs w:val="20"/>
          <w:lang w:val="es-BO" w:eastAsia="en-US"/>
        </w:rPr>
      </w:pPr>
      <w:r w:rsidRPr="00637483">
        <w:rPr>
          <w:rFonts w:ascii="Arial" w:eastAsia="Calibri" w:hAnsi="Arial" w:cs="Arial"/>
          <w:sz w:val="20"/>
          <w:szCs w:val="20"/>
          <w:lang w:val="es-BO" w:eastAsia="en-US"/>
        </w:rPr>
        <w:t xml:space="preserve">La suscripción de una Adenda u Orden de Cambio no dará lugar a modificaciones en la estructura de costos presentados </w:t>
      </w:r>
      <w:r w:rsidR="007D303D" w:rsidRPr="00637483">
        <w:rPr>
          <w:rFonts w:ascii="Arial" w:eastAsia="Calibri" w:hAnsi="Arial" w:cs="Arial"/>
          <w:sz w:val="20"/>
          <w:szCs w:val="20"/>
          <w:lang w:val="es-BO" w:eastAsia="en-US"/>
        </w:rPr>
        <w:t>señalado</w:t>
      </w:r>
      <w:r w:rsidR="00322689" w:rsidRPr="00637483">
        <w:rPr>
          <w:rFonts w:ascii="Arial" w:eastAsia="Calibri" w:hAnsi="Arial" w:cs="Arial"/>
          <w:sz w:val="20"/>
          <w:szCs w:val="20"/>
          <w:lang w:val="es-BO" w:eastAsia="en-US"/>
        </w:rPr>
        <w:t>s</w:t>
      </w:r>
      <w:r w:rsidR="007D303D" w:rsidRPr="00637483">
        <w:rPr>
          <w:rFonts w:ascii="Arial" w:eastAsia="Calibri" w:hAnsi="Arial" w:cs="Arial"/>
          <w:sz w:val="20"/>
          <w:szCs w:val="20"/>
          <w:lang w:val="es-BO" w:eastAsia="en-US"/>
        </w:rPr>
        <w:t xml:space="preserve"> en el Anexo oferta técnico – económica del Contratista </w:t>
      </w:r>
      <w:r w:rsidRPr="00637483">
        <w:rPr>
          <w:rFonts w:ascii="Arial" w:eastAsia="Calibri" w:hAnsi="Arial" w:cs="Arial"/>
          <w:sz w:val="20"/>
          <w:szCs w:val="20"/>
          <w:lang w:val="es-BO" w:eastAsia="en-US"/>
        </w:rPr>
        <w:t>respecto al pago de horas hombre (HH)</w:t>
      </w:r>
      <w:r w:rsidR="00901CF4" w:rsidRPr="00637483">
        <w:rPr>
          <w:rFonts w:ascii="Arial" w:eastAsia="Calibri" w:hAnsi="Arial" w:cs="Arial"/>
          <w:sz w:val="20"/>
          <w:szCs w:val="20"/>
          <w:lang w:val="es-BO" w:eastAsia="en-US"/>
        </w:rPr>
        <w:t>, costos indirectos</w:t>
      </w:r>
      <w:r w:rsidRPr="00637483">
        <w:rPr>
          <w:rFonts w:ascii="Arial" w:eastAsia="Calibri" w:hAnsi="Arial" w:cs="Arial"/>
          <w:sz w:val="20"/>
          <w:szCs w:val="20"/>
          <w:lang w:val="es-BO" w:eastAsia="en-US"/>
        </w:rPr>
        <w:t xml:space="preserve"> y servicios.</w:t>
      </w:r>
    </w:p>
    <w:p w:rsidR="00101FE3" w:rsidRPr="00637483" w:rsidRDefault="00101FE3" w:rsidP="007A4B17">
      <w:pPr>
        <w:autoSpaceDE w:val="0"/>
        <w:autoSpaceDN w:val="0"/>
        <w:adjustRightInd w:val="0"/>
        <w:spacing w:before="120" w:after="120"/>
        <w:ind w:right="-7"/>
        <w:contextualSpacing/>
        <w:jc w:val="both"/>
        <w:rPr>
          <w:rFonts w:ascii="Arial" w:hAnsi="Arial" w:cs="Arial"/>
          <w:sz w:val="20"/>
          <w:szCs w:val="20"/>
          <w:lang w:val="es-BO" w:eastAsia="en-US"/>
        </w:rPr>
      </w:pPr>
    </w:p>
    <w:p w:rsidR="007A4B17" w:rsidRPr="00637483" w:rsidRDefault="001B2C82" w:rsidP="007A4B17">
      <w:pPr>
        <w:spacing w:before="120" w:after="120"/>
        <w:jc w:val="both"/>
        <w:rPr>
          <w:rFonts w:ascii="Arial" w:hAnsi="Arial" w:cs="Arial"/>
          <w:sz w:val="20"/>
          <w:szCs w:val="20"/>
          <w:lang w:val="es-BO" w:eastAsia="en-US"/>
        </w:rPr>
      </w:pPr>
      <w:r w:rsidRPr="00637483">
        <w:rPr>
          <w:rFonts w:ascii="Arial" w:hAnsi="Arial" w:cs="Arial"/>
          <w:sz w:val="20"/>
          <w:szCs w:val="20"/>
          <w:lang w:val="es-BO" w:eastAsia="en-US"/>
        </w:rPr>
        <w:t>Cualquier rechazo a una m</w:t>
      </w:r>
      <w:r w:rsidR="007A4B17" w:rsidRPr="00637483">
        <w:rPr>
          <w:rFonts w:ascii="Arial" w:hAnsi="Arial" w:cs="Arial"/>
          <w:sz w:val="20"/>
          <w:szCs w:val="20"/>
          <w:lang w:val="es-BO" w:eastAsia="en-US"/>
        </w:rPr>
        <w:t>odificación solicitada por el Contratista, no lo exime respecto a sus obligaciones asumidas por el presente Contrato y sus Anexos. No obstante lo anterior, el Contratista no iniciara ningún trabajo objeto de una Orden de Cambio, hasta la aprobación de la misma por el Gerente del Contrato</w:t>
      </w:r>
      <w:r w:rsidR="007F3C0D" w:rsidRPr="00637483">
        <w:rPr>
          <w:rFonts w:ascii="Arial" w:hAnsi="Arial" w:cs="Arial"/>
          <w:sz w:val="20"/>
          <w:szCs w:val="20"/>
          <w:lang w:val="es-BO" w:eastAsia="en-US"/>
        </w:rPr>
        <w:t xml:space="preserve">, y en caso de la elaboración de una Adenda, hasta que este documento se encuentre debidamente suscrito por las Partes. </w:t>
      </w:r>
    </w:p>
    <w:p w:rsidR="007A4B17" w:rsidRPr="00637483" w:rsidRDefault="001B2C82" w:rsidP="007A4B17">
      <w:pPr>
        <w:spacing w:before="120" w:after="120"/>
        <w:jc w:val="both"/>
        <w:rPr>
          <w:rFonts w:ascii="Arial" w:hAnsi="Arial" w:cs="Arial"/>
          <w:sz w:val="20"/>
          <w:szCs w:val="20"/>
          <w:lang w:val="es-BO" w:eastAsia="en-US"/>
        </w:rPr>
      </w:pPr>
      <w:r w:rsidRPr="00637483">
        <w:rPr>
          <w:rFonts w:ascii="Arial" w:hAnsi="Arial" w:cs="Arial"/>
          <w:sz w:val="20"/>
          <w:szCs w:val="20"/>
          <w:lang w:val="es-BO" w:eastAsia="en-US"/>
        </w:rPr>
        <w:t>Las m</w:t>
      </w:r>
      <w:r w:rsidR="007A4B17" w:rsidRPr="00637483">
        <w:rPr>
          <w:rFonts w:ascii="Arial" w:hAnsi="Arial" w:cs="Arial"/>
          <w:sz w:val="20"/>
          <w:szCs w:val="20"/>
          <w:lang w:val="es-BO" w:eastAsia="en-US"/>
        </w:rPr>
        <w:t>odificaciones realizadas mediante Orden de Cambio y/o Adenda que afecten el monto y/o plazo del Contrato deberán considerar la actualización de las garantías bancarias, en los términos establecidos en este Contrato y pólizas de seguros co</w:t>
      </w:r>
      <w:r w:rsidRPr="00637483">
        <w:rPr>
          <w:rFonts w:ascii="Arial" w:hAnsi="Arial" w:cs="Arial"/>
          <w:sz w:val="20"/>
          <w:szCs w:val="20"/>
          <w:lang w:val="es-BO" w:eastAsia="en-US"/>
        </w:rPr>
        <w:t>rrespondientes y notificar las m</w:t>
      </w:r>
      <w:r w:rsidR="007A4B17" w:rsidRPr="00637483">
        <w:rPr>
          <w:rFonts w:ascii="Arial" w:hAnsi="Arial" w:cs="Arial"/>
          <w:sz w:val="20"/>
          <w:szCs w:val="20"/>
          <w:lang w:val="es-BO" w:eastAsia="en-US"/>
        </w:rPr>
        <w:t xml:space="preserve">odificaciones a las respectivas empresas aseguradoras.  </w:t>
      </w:r>
    </w:p>
    <w:p w:rsidR="007A4B17" w:rsidRPr="00637483" w:rsidRDefault="00326B78" w:rsidP="007A4B17">
      <w:pPr>
        <w:spacing w:before="120" w:after="120"/>
        <w:jc w:val="both"/>
        <w:rPr>
          <w:rFonts w:ascii="Arial" w:hAnsi="Arial" w:cs="Arial"/>
          <w:b/>
          <w:sz w:val="20"/>
          <w:szCs w:val="20"/>
          <w:lang w:eastAsia="en-US"/>
        </w:rPr>
      </w:pPr>
      <w:r w:rsidRPr="00637483">
        <w:rPr>
          <w:rFonts w:ascii="Arial" w:hAnsi="Arial" w:cs="Arial"/>
          <w:b/>
          <w:sz w:val="20"/>
          <w:szCs w:val="20"/>
          <w:u w:val="single"/>
          <w:lang w:eastAsia="en-US"/>
        </w:rPr>
        <w:t>3</w:t>
      </w:r>
      <w:r w:rsidR="00EC2D0D" w:rsidRPr="00637483">
        <w:rPr>
          <w:rFonts w:ascii="Arial" w:hAnsi="Arial" w:cs="Arial"/>
          <w:b/>
          <w:sz w:val="20"/>
          <w:szCs w:val="20"/>
          <w:u w:val="single"/>
          <w:lang w:eastAsia="en-US"/>
        </w:rPr>
        <w:t>2</w:t>
      </w:r>
      <w:r w:rsidR="007A4B17" w:rsidRPr="00637483">
        <w:rPr>
          <w:rFonts w:ascii="Arial" w:hAnsi="Arial"/>
          <w:b/>
          <w:sz w:val="20"/>
          <w:u w:val="single"/>
        </w:rPr>
        <w:t>.1. Procedimiento de Orden de Cambio</w:t>
      </w:r>
    </w:p>
    <w:p w:rsidR="00F06361" w:rsidRPr="00637483" w:rsidRDefault="00F06361" w:rsidP="007A4B17">
      <w:pPr>
        <w:autoSpaceDE w:val="0"/>
        <w:autoSpaceDN w:val="0"/>
        <w:adjustRightInd w:val="0"/>
        <w:spacing w:before="120" w:after="120"/>
        <w:ind w:right="-7"/>
        <w:contextualSpacing/>
        <w:jc w:val="both"/>
        <w:rPr>
          <w:rFonts w:ascii="Arial" w:hAnsi="Arial" w:cs="Arial"/>
          <w:sz w:val="20"/>
          <w:szCs w:val="20"/>
          <w:lang w:eastAsia="en-US"/>
        </w:rPr>
      </w:pPr>
      <w:r w:rsidRPr="00637483">
        <w:rPr>
          <w:rFonts w:ascii="Arial" w:hAnsi="Arial" w:cs="Arial"/>
          <w:sz w:val="20"/>
          <w:szCs w:val="20"/>
          <w:lang w:eastAsia="en-US"/>
        </w:rPr>
        <w:t>La Orden de Cambio se aplica cuando la modificación a ser introducida implica una modificación del precio del contrato o plazos del mismo, donde se pueden introducir modificación de volúmenes de obra (no considerados en la Contratación</w:t>
      </w:r>
      <w:r w:rsidR="00327445" w:rsidRPr="00637483">
        <w:rPr>
          <w:rFonts w:ascii="Arial" w:hAnsi="Arial" w:cs="Arial"/>
          <w:sz w:val="20"/>
          <w:szCs w:val="20"/>
          <w:lang w:eastAsia="en-US"/>
        </w:rPr>
        <w:t>, únicamente en los que respecta a Obras Civiles</w:t>
      </w:r>
      <w:r w:rsidRPr="00637483">
        <w:rPr>
          <w:rFonts w:ascii="Arial" w:hAnsi="Arial" w:cs="Arial"/>
          <w:sz w:val="20"/>
          <w:szCs w:val="20"/>
          <w:lang w:eastAsia="en-US"/>
        </w:rPr>
        <w:t>).</w:t>
      </w:r>
    </w:p>
    <w:p w:rsidR="00F06361" w:rsidRPr="00637483" w:rsidRDefault="00F06361" w:rsidP="007A4B17">
      <w:pPr>
        <w:autoSpaceDE w:val="0"/>
        <w:autoSpaceDN w:val="0"/>
        <w:adjustRightInd w:val="0"/>
        <w:spacing w:before="120" w:after="120"/>
        <w:ind w:right="-7"/>
        <w:contextualSpacing/>
        <w:jc w:val="both"/>
        <w:rPr>
          <w:rFonts w:ascii="Arial" w:hAnsi="Arial" w:cs="Arial"/>
          <w:sz w:val="20"/>
          <w:szCs w:val="20"/>
          <w:lang w:eastAsia="en-US"/>
        </w:rPr>
      </w:pPr>
    </w:p>
    <w:p w:rsidR="007A4B17" w:rsidRPr="00637483" w:rsidRDefault="007A4B17" w:rsidP="007A4B17">
      <w:pPr>
        <w:autoSpaceDE w:val="0"/>
        <w:autoSpaceDN w:val="0"/>
        <w:adjustRightInd w:val="0"/>
        <w:spacing w:before="120" w:after="120"/>
        <w:ind w:right="-7"/>
        <w:contextualSpacing/>
        <w:jc w:val="both"/>
        <w:rPr>
          <w:rFonts w:ascii="Arial" w:eastAsia="Calibri" w:hAnsi="Arial" w:cs="Arial"/>
          <w:sz w:val="20"/>
          <w:szCs w:val="20"/>
          <w:lang w:val="es-BO" w:eastAsia="en-US"/>
        </w:rPr>
      </w:pPr>
      <w:r w:rsidRPr="00637483">
        <w:rPr>
          <w:rFonts w:ascii="Arial" w:hAnsi="Arial" w:cs="Arial"/>
          <w:sz w:val="20"/>
          <w:szCs w:val="20"/>
          <w:lang w:eastAsia="en-US"/>
        </w:rPr>
        <w:t>D</w:t>
      </w:r>
      <w:r w:rsidRPr="00637483">
        <w:rPr>
          <w:rFonts w:ascii="Arial" w:hAnsi="Arial" w:cs="Arial"/>
          <w:sz w:val="20"/>
          <w:szCs w:val="20"/>
          <w:lang w:val="es-BO" w:eastAsia="en-US"/>
        </w:rPr>
        <w:t>entro de la vigencia del presente Contrato las Par</w:t>
      </w:r>
      <w:r w:rsidR="001B2C82" w:rsidRPr="00637483">
        <w:rPr>
          <w:rFonts w:ascii="Arial" w:hAnsi="Arial" w:cs="Arial"/>
          <w:sz w:val="20"/>
          <w:szCs w:val="20"/>
          <w:lang w:val="es-BO" w:eastAsia="en-US"/>
        </w:rPr>
        <w:t>tes tendrán derecho a realizar m</w:t>
      </w:r>
      <w:r w:rsidRPr="00637483">
        <w:rPr>
          <w:rFonts w:ascii="Arial" w:hAnsi="Arial" w:cs="Arial"/>
          <w:sz w:val="20"/>
          <w:szCs w:val="20"/>
          <w:lang w:val="es-BO" w:eastAsia="en-US"/>
        </w:rPr>
        <w:t xml:space="preserve">odificaciones en el Trabajo. Toda Orden de Cambio </w:t>
      </w:r>
      <w:r w:rsidRPr="00637483">
        <w:rPr>
          <w:rFonts w:ascii="Arial" w:eastAsia="Calibri" w:hAnsi="Arial" w:cs="Arial"/>
          <w:sz w:val="20"/>
          <w:szCs w:val="20"/>
          <w:lang w:val="es-BO" w:eastAsia="en-US"/>
        </w:rPr>
        <w:t xml:space="preserve">será suscrita por el Gerente y Fiscal del Contrato y el Gerente del Proyecto. </w:t>
      </w:r>
    </w:p>
    <w:p w:rsidR="00101FE3" w:rsidRPr="00637483" w:rsidRDefault="00101FE3" w:rsidP="007A4B17">
      <w:pPr>
        <w:autoSpaceDE w:val="0"/>
        <w:autoSpaceDN w:val="0"/>
        <w:adjustRightInd w:val="0"/>
        <w:spacing w:before="120" w:after="120"/>
        <w:ind w:right="-7"/>
        <w:contextualSpacing/>
        <w:jc w:val="both"/>
        <w:rPr>
          <w:rFonts w:ascii="Arial" w:eastAsia="Calibri" w:hAnsi="Arial" w:cs="Arial"/>
          <w:sz w:val="20"/>
          <w:szCs w:val="20"/>
          <w:lang w:val="es-BO" w:eastAsia="en-US"/>
        </w:rPr>
      </w:pPr>
    </w:p>
    <w:p w:rsidR="007A4B17" w:rsidRPr="00637483" w:rsidRDefault="007A4B17" w:rsidP="007A4B17">
      <w:pPr>
        <w:tabs>
          <w:tab w:val="left" w:pos="4320"/>
        </w:tabs>
        <w:spacing w:before="120" w:after="120"/>
        <w:ind w:right="-7"/>
        <w:jc w:val="both"/>
        <w:rPr>
          <w:rFonts w:ascii="Arial" w:hAnsi="Arial" w:cs="Arial"/>
          <w:sz w:val="20"/>
          <w:szCs w:val="20"/>
          <w:lang w:val="es-BO"/>
        </w:rPr>
      </w:pPr>
      <w:r w:rsidRPr="00637483">
        <w:rPr>
          <w:rFonts w:ascii="Arial" w:hAnsi="Arial" w:cs="Arial"/>
          <w:sz w:val="20"/>
          <w:szCs w:val="20"/>
          <w:lang w:val="es-BO"/>
        </w:rPr>
        <w:t xml:space="preserve">A requerimiento del Contratante, antes de que se emita cualquier Orden de Cambio, el Gerente del Contrato le notificará al Contratista la naturaleza y la forma de la </w:t>
      </w:r>
      <w:r w:rsidR="001B2C82" w:rsidRPr="00637483">
        <w:rPr>
          <w:rFonts w:ascii="Arial" w:hAnsi="Arial" w:cs="Arial"/>
          <w:sz w:val="20"/>
          <w:szCs w:val="20"/>
          <w:lang w:val="es-BO"/>
        </w:rPr>
        <w:t>m</w:t>
      </w:r>
      <w:r w:rsidRPr="00637483">
        <w:rPr>
          <w:rFonts w:ascii="Arial" w:hAnsi="Arial" w:cs="Arial"/>
          <w:sz w:val="20"/>
          <w:szCs w:val="20"/>
          <w:lang w:val="es-BO"/>
        </w:rPr>
        <w:t xml:space="preserve">odificación propuesta. El Contratista luego de recibir dicha notificación, en el plazo máximo de cinco (5) Días Hábiles de haberla recibido u otro plazo superior a acordar por las Partes si la complejidad del tema así lo requiere, presentará al Gerente del Contrato una descripción del trabajo por </w:t>
      </w:r>
      <w:r w:rsidR="001B2C82" w:rsidRPr="00637483">
        <w:rPr>
          <w:rFonts w:ascii="Arial" w:hAnsi="Arial" w:cs="Arial"/>
          <w:sz w:val="20"/>
          <w:szCs w:val="20"/>
          <w:lang w:val="es-BO"/>
        </w:rPr>
        <w:t>realizarse para efectuar dicha m</w:t>
      </w:r>
      <w:r w:rsidRPr="00637483">
        <w:rPr>
          <w:rFonts w:ascii="Arial" w:hAnsi="Arial" w:cs="Arial"/>
          <w:sz w:val="20"/>
          <w:szCs w:val="20"/>
          <w:lang w:val="es-BO"/>
        </w:rPr>
        <w:t>odificación, un programa para su realización, un presupuesto detallado de los costos,</w:t>
      </w:r>
      <w:r w:rsidR="00D31110" w:rsidRPr="00637483">
        <w:rPr>
          <w:rFonts w:ascii="Arial" w:hAnsi="Arial" w:cs="Arial"/>
          <w:sz w:val="20"/>
          <w:szCs w:val="20"/>
          <w:lang w:val="es-BO"/>
        </w:rPr>
        <w:t xml:space="preserve"> en función al</w:t>
      </w:r>
      <w:r w:rsidR="00D31110" w:rsidRPr="00637483">
        <w:rPr>
          <w:rFonts w:ascii="Arial" w:eastAsia="Calibri" w:hAnsi="Arial" w:cs="Arial"/>
          <w:sz w:val="20"/>
          <w:szCs w:val="20"/>
        </w:rPr>
        <w:t xml:space="preserve"> “Análisis Precios Unitarios Actividades Principales”, </w:t>
      </w:r>
      <w:r w:rsidR="00D31110" w:rsidRPr="00637483">
        <w:rPr>
          <w:rFonts w:ascii="Arial" w:eastAsia="Calibri" w:hAnsi="Arial"/>
          <w:sz w:val="20"/>
        </w:rPr>
        <w:t>cotizaciones referenciales y</w:t>
      </w:r>
      <w:r w:rsidR="00D31110" w:rsidRPr="00637483">
        <w:rPr>
          <w:rFonts w:ascii="Arial" w:eastAsia="Calibri" w:hAnsi="Arial" w:cs="Arial"/>
          <w:sz w:val="20"/>
          <w:szCs w:val="20"/>
        </w:rPr>
        <w:t>/o</w:t>
      </w:r>
      <w:r w:rsidR="00D31110" w:rsidRPr="00637483">
        <w:rPr>
          <w:rFonts w:ascii="Arial" w:eastAsia="Calibri" w:hAnsi="Arial"/>
          <w:sz w:val="20"/>
        </w:rPr>
        <w:t xml:space="preserve"> precios estimados</w:t>
      </w:r>
      <w:r w:rsidR="00D31110" w:rsidRPr="00637483">
        <w:rPr>
          <w:rFonts w:ascii="Arial" w:eastAsia="Calibri" w:hAnsi="Arial" w:cs="Arial"/>
          <w:sz w:val="20"/>
          <w:szCs w:val="20"/>
        </w:rPr>
        <w:t xml:space="preserve"> cuando corresponda</w:t>
      </w:r>
      <w:r w:rsidRPr="00637483">
        <w:rPr>
          <w:rFonts w:ascii="Arial" w:hAnsi="Arial" w:cs="Arial"/>
          <w:sz w:val="20"/>
          <w:szCs w:val="20"/>
          <w:lang w:val="es-BO"/>
        </w:rPr>
        <w:t>.</w:t>
      </w:r>
    </w:p>
    <w:p w:rsidR="007A4B17" w:rsidRPr="00637483" w:rsidRDefault="007A4B17" w:rsidP="007A4B17">
      <w:pPr>
        <w:spacing w:before="120" w:after="120"/>
        <w:ind w:right="-7"/>
        <w:jc w:val="both"/>
        <w:rPr>
          <w:rFonts w:ascii="Arial" w:hAnsi="Arial" w:cs="Arial"/>
          <w:sz w:val="20"/>
          <w:szCs w:val="20"/>
          <w:lang w:val="es-BO"/>
        </w:rPr>
      </w:pPr>
      <w:r w:rsidRPr="00637483">
        <w:rPr>
          <w:rFonts w:ascii="Arial" w:hAnsi="Arial" w:cs="Arial"/>
          <w:sz w:val="20"/>
          <w:szCs w:val="20"/>
          <w:lang w:val="es-BO"/>
        </w:rPr>
        <w:t>A solicitud del Contratista -si este considera la concurrencia de alguno de los supuestos contemplados en el Con</w:t>
      </w:r>
      <w:r w:rsidR="001B2C82" w:rsidRPr="00637483">
        <w:rPr>
          <w:rFonts w:ascii="Arial" w:hAnsi="Arial" w:cs="Arial"/>
          <w:sz w:val="20"/>
          <w:szCs w:val="20"/>
          <w:lang w:val="es-BO"/>
        </w:rPr>
        <w:t>trato para la solicitud de una m</w:t>
      </w:r>
      <w:r w:rsidRPr="00637483">
        <w:rPr>
          <w:rFonts w:ascii="Arial" w:hAnsi="Arial" w:cs="Arial"/>
          <w:sz w:val="20"/>
          <w:szCs w:val="20"/>
          <w:lang w:val="es-BO"/>
        </w:rPr>
        <w:t xml:space="preserve">odificación al Contrato- antes de que se emita cualquier Orden de Cambio, el Gerente del Proyecto notificará al Gerente del Contrato </w:t>
      </w:r>
      <w:r w:rsidR="001B2C82" w:rsidRPr="00637483">
        <w:rPr>
          <w:rFonts w:ascii="Arial" w:hAnsi="Arial" w:cs="Arial"/>
          <w:sz w:val="20"/>
          <w:szCs w:val="20"/>
          <w:lang w:val="es-BO"/>
        </w:rPr>
        <w:t>la naturaleza y la forma de la m</w:t>
      </w:r>
      <w:r w:rsidRPr="00637483">
        <w:rPr>
          <w:rFonts w:ascii="Arial" w:hAnsi="Arial" w:cs="Arial"/>
          <w:sz w:val="20"/>
          <w:szCs w:val="20"/>
          <w:lang w:val="es-BO"/>
        </w:rPr>
        <w:t>odificación propuesta, presentando al Gerente del Contrato una descripción del trabajo por re</w:t>
      </w:r>
      <w:r w:rsidR="001B2C82" w:rsidRPr="00637483">
        <w:rPr>
          <w:rFonts w:ascii="Arial" w:hAnsi="Arial" w:cs="Arial"/>
          <w:sz w:val="20"/>
          <w:szCs w:val="20"/>
          <w:lang w:val="es-BO"/>
        </w:rPr>
        <w:t>alizarse para efectuar dicha m</w:t>
      </w:r>
      <w:r w:rsidRPr="00637483">
        <w:rPr>
          <w:rFonts w:ascii="Arial" w:hAnsi="Arial" w:cs="Arial"/>
          <w:sz w:val="20"/>
          <w:szCs w:val="20"/>
          <w:lang w:val="es-BO"/>
        </w:rPr>
        <w:t>odificación, un programa para su realización, un presupuesto detallado de los costos</w:t>
      </w:r>
      <w:r w:rsidR="00505A17" w:rsidRPr="00637483">
        <w:rPr>
          <w:rFonts w:ascii="Arial" w:hAnsi="Arial" w:cs="Arial"/>
          <w:sz w:val="20"/>
          <w:szCs w:val="20"/>
          <w:lang w:val="es-BO"/>
        </w:rPr>
        <w:t xml:space="preserve"> </w:t>
      </w:r>
      <w:r w:rsidR="00D31110" w:rsidRPr="00637483">
        <w:rPr>
          <w:rFonts w:ascii="Arial" w:hAnsi="Arial" w:cs="Arial"/>
          <w:sz w:val="20"/>
          <w:szCs w:val="20"/>
          <w:lang w:val="es-BO"/>
        </w:rPr>
        <w:t>en función al</w:t>
      </w:r>
      <w:r w:rsidR="00D31110" w:rsidRPr="00637483">
        <w:rPr>
          <w:rFonts w:ascii="Arial" w:eastAsia="Calibri" w:hAnsi="Arial" w:cs="Arial"/>
          <w:sz w:val="20"/>
          <w:szCs w:val="20"/>
        </w:rPr>
        <w:t xml:space="preserve"> “Análisis Precios Unitarios Actividades Principales”,</w:t>
      </w:r>
      <w:r w:rsidR="00D31110" w:rsidRPr="00637483">
        <w:rPr>
          <w:rFonts w:ascii="Arial" w:eastAsia="Calibri" w:hAnsi="Arial"/>
          <w:sz w:val="20"/>
        </w:rPr>
        <w:t xml:space="preserve"> cotizaciones referenciales y</w:t>
      </w:r>
      <w:r w:rsidR="00D31110" w:rsidRPr="00637483">
        <w:rPr>
          <w:rFonts w:ascii="Arial" w:eastAsia="Calibri" w:hAnsi="Arial" w:cs="Arial"/>
          <w:sz w:val="20"/>
          <w:szCs w:val="20"/>
        </w:rPr>
        <w:t>/o</w:t>
      </w:r>
      <w:r w:rsidR="00D31110" w:rsidRPr="00637483">
        <w:rPr>
          <w:rFonts w:ascii="Arial" w:eastAsia="Calibri" w:hAnsi="Arial"/>
          <w:sz w:val="20"/>
        </w:rPr>
        <w:t xml:space="preserve"> precios estimados</w:t>
      </w:r>
      <w:r w:rsidR="00D31110" w:rsidRPr="00637483">
        <w:rPr>
          <w:rFonts w:ascii="Arial" w:eastAsia="Calibri" w:hAnsi="Arial" w:cs="Arial"/>
          <w:sz w:val="20"/>
          <w:szCs w:val="20"/>
        </w:rPr>
        <w:t xml:space="preserve"> cuando corresponda</w:t>
      </w:r>
      <w:r w:rsidRPr="00637483">
        <w:rPr>
          <w:rFonts w:ascii="Arial" w:hAnsi="Arial" w:cs="Arial"/>
          <w:sz w:val="20"/>
          <w:szCs w:val="20"/>
          <w:lang w:val="es-BO"/>
        </w:rPr>
        <w:t>. El Gerente del Contrato luego de recibir dicha notificación, en el plazo máximo de diez (10) Días Hábiles de haberla recibido, aproba</w:t>
      </w:r>
      <w:r w:rsidR="001B2C82" w:rsidRPr="00637483">
        <w:rPr>
          <w:rFonts w:ascii="Arial" w:hAnsi="Arial" w:cs="Arial"/>
          <w:sz w:val="20"/>
          <w:szCs w:val="20"/>
          <w:lang w:val="es-BO"/>
        </w:rPr>
        <w:t>rá o rechazará la solicitud de m</w:t>
      </w:r>
      <w:r w:rsidRPr="00637483">
        <w:rPr>
          <w:rFonts w:ascii="Arial" w:hAnsi="Arial" w:cs="Arial"/>
          <w:sz w:val="20"/>
          <w:szCs w:val="20"/>
          <w:lang w:val="es-BO"/>
        </w:rPr>
        <w:t>odificación.</w:t>
      </w:r>
    </w:p>
    <w:p w:rsidR="007A4B17" w:rsidRPr="00637483" w:rsidRDefault="007A4B17" w:rsidP="007A4B17">
      <w:pPr>
        <w:spacing w:before="120" w:after="120"/>
        <w:ind w:right="-7"/>
        <w:jc w:val="both"/>
        <w:rPr>
          <w:rFonts w:ascii="Arial" w:hAnsi="Arial" w:cs="Arial"/>
          <w:sz w:val="20"/>
          <w:szCs w:val="20"/>
          <w:lang w:val="es-BO"/>
        </w:rPr>
      </w:pPr>
      <w:r w:rsidRPr="00637483">
        <w:rPr>
          <w:rFonts w:ascii="Arial" w:hAnsi="Arial" w:cs="Arial"/>
          <w:sz w:val="20"/>
          <w:szCs w:val="20"/>
          <w:lang w:val="es-BO"/>
        </w:rPr>
        <w:t>Si el Gere</w:t>
      </w:r>
      <w:r w:rsidR="001B2C82" w:rsidRPr="00637483">
        <w:rPr>
          <w:rFonts w:ascii="Arial" w:hAnsi="Arial" w:cs="Arial"/>
          <w:sz w:val="20"/>
          <w:szCs w:val="20"/>
          <w:lang w:val="es-BO"/>
        </w:rPr>
        <w:t>nte del Contrato decide que la m</w:t>
      </w:r>
      <w:r w:rsidRPr="00637483">
        <w:rPr>
          <w:rFonts w:ascii="Arial" w:hAnsi="Arial" w:cs="Arial"/>
          <w:sz w:val="20"/>
          <w:szCs w:val="20"/>
          <w:lang w:val="es-BO"/>
        </w:rPr>
        <w:t>odificación propuesta se va a realizar, suscribirá una Orden de Cambio identifican</w:t>
      </w:r>
      <w:r w:rsidR="001B2C82" w:rsidRPr="00637483">
        <w:rPr>
          <w:rFonts w:ascii="Arial" w:hAnsi="Arial" w:cs="Arial"/>
          <w:sz w:val="20"/>
          <w:szCs w:val="20"/>
          <w:lang w:val="es-BO"/>
        </w:rPr>
        <w:t>do claramente el alcance de la m</w:t>
      </w:r>
      <w:r w:rsidRPr="00637483">
        <w:rPr>
          <w:rFonts w:ascii="Arial" w:hAnsi="Arial" w:cs="Arial"/>
          <w:sz w:val="20"/>
          <w:szCs w:val="20"/>
          <w:lang w:val="es-BO"/>
        </w:rPr>
        <w:t>odificación y el programa para su realización,</w:t>
      </w:r>
      <w:r w:rsidRPr="00637483">
        <w:rPr>
          <w:rFonts w:ascii="Arial" w:hAnsi="Arial" w:cs="Arial"/>
          <w:sz w:val="20"/>
          <w:szCs w:val="20"/>
        </w:rPr>
        <w:t xml:space="preserve"> </w:t>
      </w:r>
      <w:r w:rsidRPr="00637483">
        <w:rPr>
          <w:rFonts w:ascii="Arial" w:hAnsi="Arial" w:cs="Arial"/>
          <w:sz w:val="20"/>
          <w:szCs w:val="20"/>
          <w:lang w:val="es-BO"/>
        </w:rPr>
        <w:t>así como el impacto en el Monto del Contrato y en el Cronograma de Trabajo si así fuese necesario.</w:t>
      </w:r>
    </w:p>
    <w:p w:rsidR="007A4B17" w:rsidRPr="00637483" w:rsidRDefault="007A4B17" w:rsidP="007A4B17">
      <w:pPr>
        <w:autoSpaceDE w:val="0"/>
        <w:autoSpaceDN w:val="0"/>
        <w:adjustRightInd w:val="0"/>
        <w:spacing w:before="120" w:after="120"/>
        <w:ind w:right="-7"/>
        <w:jc w:val="both"/>
        <w:rPr>
          <w:rFonts w:ascii="Arial" w:hAnsi="Arial" w:cs="Arial"/>
          <w:sz w:val="20"/>
          <w:szCs w:val="20"/>
          <w:lang w:val="es-BO"/>
        </w:rPr>
      </w:pPr>
      <w:r w:rsidRPr="00637483">
        <w:rPr>
          <w:rFonts w:ascii="Arial" w:eastAsia="Calibri" w:hAnsi="Arial" w:cs="Arial"/>
          <w:sz w:val="20"/>
          <w:szCs w:val="20"/>
          <w:lang w:val="es-BO" w:eastAsia="en-US"/>
        </w:rPr>
        <w:t xml:space="preserve">Las Órdenes de Cambio deberán ser aprobadas por el Gerente del Contrato y no podrán exceder el diez por ciento (10%) del Monto Total del Contrato. </w:t>
      </w:r>
    </w:p>
    <w:p w:rsidR="007A4B17" w:rsidRPr="00637483" w:rsidRDefault="00326B78" w:rsidP="007A4B17">
      <w:pPr>
        <w:spacing w:before="120" w:after="120"/>
        <w:ind w:right="-6"/>
        <w:contextualSpacing/>
        <w:jc w:val="both"/>
        <w:rPr>
          <w:rFonts w:ascii="Arial" w:hAnsi="Arial"/>
          <w:b/>
          <w:sz w:val="20"/>
          <w:u w:val="single"/>
          <w:lang w:val="es-BO"/>
        </w:rPr>
      </w:pPr>
      <w:r w:rsidRPr="00637483">
        <w:rPr>
          <w:rFonts w:ascii="Arial" w:hAnsi="Arial" w:cs="Arial"/>
          <w:b/>
          <w:sz w:val="20"/>
          <w:szCs w:val="20"/>
          <w:u w:val="single"/>
          <w:lang w:val="es-BO" w:eastAsia="en-US"/>
        </w:rPr>
        <w:t>3</w:t>
      </w:r>
      <w:r w:rsidR="00EC2D0D" w:rsidRPr="00637483">
        <w:rPr>
          <w:rFonts w:ascii="Arial" w:hAnsi="Arial" w:cs="Arial"/>
          <w:b/>
          <w:sz w:val="20"/>
          <w:szCs w:val="20"/>
          <w:u w:val="single"/>
          <w:lang w:val="es-BO" w:eastAsia="en-US"/>
        </w:rPr>
        <w:t>2</w:t>
      </w:r>
      <w:r w:rsidR="007A4B17" w:rsidRPr="00637483">
        <w:rPr>
          <w:rFonts w:ascii="Arial" w:hAnsi="Arial"/>
          <w:b/>
          <w:sz w:val="20"/>
          <w:u w:val="single"/>
          <w:lang w:val="es-BO"/>
        </w:rPr>
        <w:t>.2. Procedimiento de Emisión de Adendas</w:t>
      </w:r>
    </w:p>
    <w:p w:rsidR="007A4B17" w:rsidRPr="00637483" w:rsidRDefault="007A4B17" w:rsidP="007A4B17">
      <w:pPr>
        <w:tabs>
          <w:tab w:val="left" w:pos="993"/>
        </w:tabs>
        <w:spacing w:before="120" w:after="120"/>
        <w:ind w:right="-6"/>
        <w:contextualSpacing/>
        <w:jc w:val="both"/>
        <w:rPr>
          <w:rFonts w:ascii="Arial" w:hAnsi="Arial"/>
          <w:b/>
          <w:sz w:val="20"/>
          <w:u w:val="single"/>
          <w:lang w:val="es-BO"/>
        </w:rPr>
      </w:pPr>
    </w:p>
    <w:p w:rsidR="007A4B17" w:rsidRPr="00637483" w:rsidRDefault="001B2C82" w:rsidP="007A4B17">
      <w:pPr>
        <w:autoSpaceDE w:val="0"/>
        <w:autoSpaceDN w:val="0"/>
        <w:adjustRightInd w:val="0"/>
        <w:spacing w:before="120" w:after="120"/>
        <w:ind w:right="-7"/>
        <w:contextualSpacing/>
        <w:jc w:val="both"/>
        <w:rPr>
          <w:rFonts w:ascii="Arial" w:eastAsia="Calibri" w:hAnsi="Arial" w:cs="Arial"/>
          <w:sz w:val="20"/>
          <w:szCs w:val="20"/>
          <w:lang w:val="es-BO" w:eastAsia="en-US"/>
        </w:rPr>
      </w:pPr>
      <w:r w:rsidRPr="00637483">
        <w:rPr>
          <w:rFonts w:ascii="Arial" w:eastAsia="Calibri" w:hAnsi="Arial"/>
          <w:sz w:val="20"/>
          <w:lang w:val="es-BO"/>
        </w:rPr>
        <w:t xml:space="preserve">Es aplicable cuando la </w:t>
      </w:r>
      <w:r w:rsidRPr="00637483">
        <w:rPr>
          <w:rFonts w:ascii="Arial" w:eastAsia="Calibri" w:hAnsi="Arial" w:cs="Arial"/>
          <w:sz w:val="20"/>
          <w:szCs w:val="20"/>
          <w:lang w:val="es-BO" w:eastAsia="en-US"/>
        </w:rPr>
        <w:t>m</w:t>
      </w:r>
      <w:r w:rsidR="007A4B17" w:rsidRPr="00637483">
        <w:rPr>
          <w:rFonts w:ascii="Arial" w:eastAsia="Calibri" w:hAnsi="Arial" w:cs="Arial"/>
          <w:sz w:val="20"/>
          <w:szCs w:val="20"/>
          <w:lang w:val="es-BO" w:eastAsia="en-US"/>
        </w:rPr>
        <w:t>odificación</w:t>
      </w:r>
      <w:r w:rsidR="007A4B17" w:rsidRPr="00637483">
        <w:rPr>
          <w:rFonts w:ascii="Arial" w:eastAsia="Calibri" w:hAnsi="Arial"/>
          <w:sz w:val="20"/>
          <w:lang w:val="es-BO"/>
        </w:rPr>
        <w:t xml:space="preserve"> a ser introducida se encuentre fuera de los límites establecidos en la Orden de Cambio; la Adenda será suscrita por los representantes legales de las Partes</w:t>
      </w:r>
      <w:r w:rsidR="007A4B17" w:rsidRPr="00637483">
        <w:rPr>
          <w:rFonts w:ascii="Arial" w:eastAsia="Calibri" w:hAnsi="Arial" w:cs="Arial"/>
          <w:sz w:val="20"/>
          <w:szCs w:val="20"/>
          <w:lang w:val="es-BO" w:eastAsia="en-US"/>
        </w:rPr>
        <w:t xml:space="preserve">. </w:t>
      </w:r>
    </w:p>
    <w:p w:rsidR="00C23EF5" w:rsidRPr="00637483" w:rsidRDefault="00C23EF5" w:rsidP="007A4B17">
      <w:pPr>
        <w:autoSpaceDE w:val="0"/>
        <w:autoSpaceDN w:val="0"/>
        <w:adjustRightInd w:val="0"/>
        <w:spacing w:before="120" w:after="120"/>
        <w:ind w:right="-7"/>
        <w:contextualSpacing/>
        <w:jc w:val="both"/>
        <w:rPr>
          <w:rFonts w:ascii="Arial" w:eastAsia="Calibri" w:hAnsi="Arial" w:cs="Arial"/>
          <w:sz w:val="20"/>
          <w:szCs w:val="20"/>
          <w:lang w:val="es-BO" w:eastAsia="en-US"/>
        </w:rPr>
      </w:pPr>
    </w:p>
    <w:p w:rsidR="007A4B17" w:rsidRPr="00637483" w:rsidRDefault="007A4B17" w:rsidP="007A4B17">
      <w:pPr>
        <w:tabs>
          <w:tab w:val="left" w:pos="4320"/>
        </w:tabs>
        <w:spacing w:before="120" w:after="120"/>
        <w:ind w:right="-7"/>
        <w:jc w:val="both"/>
        <w:rPr>
          <w:rFonts w:ascii="Arial" w:hAnsi="Arial" w:cs="Arial"/>
          <w:sz w:val="20"/>
          <w:szCs w:val="20"/>
          <w:lang w:val="es-BO"/>
        </w:rPr>
      </w:pPr>
      <w:r w:rsidRPr="00637483">
        <w:rPr>
          <w:rFonts w:ascii="Arial" w:hAnsi="Arial" w:cs="Arial"/>
          <w:sz w:val="20"/>
          <w:szCs w:val="20"/>
          <w:lang w:val="es-BO"/>
        </w:rPr>
        <w:t xml:space="preserve">A requerimiento del Contratante, antes de que se emita cualquier Adenda, el Gerente del Contrato le notificará al Contratista </w:t>
      </w:r>
      <w:r w:rsidR="001B2C82" w:rsidRPr="00637483">
        <w:rPr>
          <w:rFonts w:ascii="Arial" w:hAnsi="Arial" w:cs="Arial"/>
          <w:sz w:val="20"/>
          <w:szCs w:val="20"/>
          <w:lang w:val="es-BO"/>
        </w:rPr>
        <w:t>la naturaleza y la forma de la m</w:t>
      </w:r>
      <w:r w:rsidRPr="00637483">
        <w:rPr>
          <w:rFonts w:ascii="Arial" w:hAnsi="Arial" w:cs="Arial"/>
          <w:sz w:val="20"/>
          <w:szCs w:val="20"/>
          <w:lang w:val="es-BO"/>
        </w:rPr>
        <w:t xml:space="preserve">odificación propuesta. El Contratista luego de recibir dicha notificación, y en el plazo de cinco (5) Días Hábiles de haberla recibido u otro plazo superior a acordar por las Partes si la complejidad del tema así lo requiere, presentará al Gerente del Contrato una descripción del trabajo por </w:t>
      </w:r>
      <w:r w:rsidR="001B2C82" w:rsidRPr="00637483">
        <w:rPr>
          <w:rFonts w:ascii="Arial" w:hAnsi="Arial" w:cs="Arial"/>
          <w:sz w:val="20"/>
          <w:szCs w:val="20"/>
          <w:lang w:val="es-BO"/>
        </w:rPr>
        <w:t>realizarse para efectuar dicha m</w:t>
      </w:r>
      <w:r w:rsidRPr="00637483">
        <w:rPr>
          <w:rFonts w:ascii="Arial" w:hAnsi="Arial" w:cs="Arial"/>
          <w:sz w:val="20"/>
          <w:szCs w:val="20"/>
          <w:lang w:val="es-BO"/>
        </w:rPr>
        <w:t>odificación, un programa para su realización, un presupuesto detallado de los costos</w:t>
      </w:r>
      <w:r w:rsidR="00327445" w:rsidRPr="00637483">
        <w:rPr>
          <w:rFonts w:ascii="Arial" w:hAnsi="Arial" w:cs="Arial"/>
          <w:sz w:val="20"/>
          <w:szCs w:val="20"/>
          <w:lang w:val="es-BO"/>
        </w:rPr>
        <w:t xml:space="preserve"> en</w:t>
      </w:r>
      <w:r w:rsidR="00D31110" w:rsidRPr="00637483">
        <w:rPr>
          <w:rFonts w:ascii="Arial" w:hAnsi="Arial" w:cs="Arial"/>
          <w:sz w:val="20"/>
          <w:szCs w:val="20"/>
          <w:lang w:val="es-BO"/>
        </w:rPr>
        <w:t xml:space="preserve"> función al</w:t>
      </w:r>
      <w:r w:rsidR="00D31110" w:rsidRPr="00637483">
        <w:rPr>
          <w:rFonts w:ascii="Arial" w:eastAsia="Calibri" w:hAnsi="Arial" w:cs="Arial"/>
          <w:sz w:val="20"/>
          <w:szCs w:val="20"/>
        </w:rPr>
        <w:t xml:space="preserve"> “Análisis Precios Unitarios Actividades Principales”,</w:t>
      </w:r>
      <w:r w:rsidR="00D31110" w:rsidRPr="00637483">
        <w:rPr>
          <w:rFonts w:ascii="Arial" w:eastAsia="Calibri" w:hAnsi="Arial"/>
          <w:sz w:val="20"/>
        </w:rPr>
        <w:t xml:space="preserve"> cotizaciones referenciales y</w:t>
      </w:r>
      <w:r w:rsidR="00D31110" w:rsidRPr="00637483">
        <w:rPr>
          <w:rFonts w:ascii="Arial" w:eastAsia="Calibri" w:hAnsi="Arial" w:cs="Arial"/>
          <w:sz w:val="20"/>
          <w:szCs w:val="20"/>
        </w:rPr>
        <w:t>/o</w:t>
      </w:r>
      <w:r w:rsidR="00D31110" w:rsidRPr="00637483">
        <w:rPr>
          <w:rFonts w:ascii="Arial" w:eastAsia="Calibri" w:hAnsi="Arial"/>
          <w:sz w:val="20"/>
        </w:rPr>
        <w:t xml:space="preserve"> precios estimados</w:t>
      </w:r>
      <w:r w:rsidR="00D31110" w:rsidRPr="00637483">
        <w:rPr>
          <w:rFonts w:ascii="Arial" w:eastAsia="Calibri" w:hAnsi="Arial" w:cs="Arial"/>
          <w:sz w:val="20"/>
          <w:szCs w:val="20"/>
        </w:rPr>
        <w:t xml:space="preserve"> cuando corresponda</w:t>
      </w:r>
      <w:r w:rsidR="00D31110" w:rsidRPr="00637483" w:rsidDel="00D31110">
        <w:rPr>
          <w:rFonts w:ascii="Arial" w:hAnsi="Arial" w:cs="Arial"/>
          <w:sz w:val="20"/>
          <w:szCs w:val="20"/>
          <w:lang w:val="es-BO"/>
        </w:rPr>
        <w:t xml:space="preserve"> </w:t>
      </w:r>
      <w:r w:rsidRPr="00637483">
        <w:rPr>
          <w:rFonts w:ascii="Arial" w:hAnsi="Arial" w:cs="Arial"/>
          <w:sz w:val="20"/>
          <w:szCs w:val="20"/>
          <w:lang w:val="es-BO"/>
        </w:rPr>
        <w:t>, así como el impacto en el Monto del Contrato y en el Cronograma de Trabajo si así fuese necesario.</w:t>
      </w:r>
    </w:p>
    <w:p w:rsidR="00F06361" w:rsidRPr="008E01C7" w:rsidRDefault="007A4B17" w:rsidP="007A4B17">
      <w:pPr>
        <w:spacing w:before="120" w:after="120"/>
        <w:ind w:right="-7"/>
        <w:jc w:val="both"/>
        <w:rPr>
          <w:rFonts w:ascii="Arial" w:hAnsi="Arial" w:cs="Arial"/>
          <w:sz w:val="20"/>
          <w:szCs w:val="20"/>
          <w:lang w:val="es-BO"/>
        </w:rPr>
      </w:pPr>
      <w:r w:rsidRPr="00637483">
        <w:rPr>
          <w:rFonts w:ascii="Arial" w:hAnsi="Arial" w:cs="Arial"/>
          <w:sz w:val="20"/>
          <w:szCs w:val="20"/>
          <w:lang w:val="es-BO"/>
        </w:rPr>
        <w:t xml:space="preserve">A solicitud del Contratista, antes de que se emita cualquier Adenda, el Gerente del Proyecto  notificará al Gerente del Contrato </w:t>
      </w:r>
      <w:r w:rsidR="001B2C82" w:rsidRPr="00637483">
        <w:rPr>
          <w:rFonts w:ascii="Arial" w:hAnsi="Arial" w:cs="Arial"/>
          <w:sz w:val="20"/>
          <w:szCs w:val="20"/>
          <w:lang w:val="es-BO"/>
        </w:rPr>
        <w:t>la naturaleza y la forma de la m</w:t>
      </w:r>
      <w:r w:rsidRPr="00637483">
        <w:rPr>
          <w:rFonts w:ascii="Arial" w:hAnsi="Arial" w:cs="Arial"/>
          <w:sz w:val="20"/>
          <w:szCs w:val="20"/>
          <w:lang w:val="es-BO"/>
        </w:rPr>
        <w:t xml:space="preserve">odificación propuesta, presentando al Gerente del Contrato una descripción del trabajo por </w:t>
      </w:r>
      <w:r w:rsidR="001B2C82" w:rsidRPr="00637483">
        <w:rPr>
          <w:rFonts w:ascii="Arial" w:hAnsi="Arial" w:cs="Arial"/>
          <w:sz w:val="20"/>
          <w:szCs w:val="20"/>
          <w:lang w:val="es-BO"/>
        </w:rPr>
        <w:t>realizarse para efectuar dicha m</w:t>
      </w:r>
      <w:r w:rsidRPr="00637483">
        <w:rPr>
          <w:rFonts w:ascii="Arial" w:hAnsi="Arial" w:cs="Arial"/>
          <w:sz w:val="20"/>
          <w:szCs w:val="20"/>
          <w:lang w:val="es-BO"/>
        </w:rPr>
        <w:t>odificación, programa para su realización, un presupuesto detallado de los costos</w:t>
      </w:r>
      <w:r w:rsidR="00EC2D0D" w:rsidRPr="00637483">
        <w:rPr>
          <w:rFonts w:ascii="Arial" w:hAnsi="Arial" w:cs="Arial"/>
          <w:sz w:val="20"/>
          <w:szCs w:val="20"/>
          <w:lang w:val="es-BO"/>
        </w:rPr>
        <w:t xml:space="preserve"> </w:t>
      </w:r>
      <w:r w:rsidR="00D31110" w:rsidRPr="00637483">
        <w:rPr>
          <w:rFonts w:ascii="Arial" w:hAnsi="Arial" w:cs="Arial"/>
          <w:sz w:val="20"/>
          <w:szCs w:val="20"/>
          <w:lang w:val="es-BO"/>
        </w:rPr>
        <w:t>en función al</w:t>
      </w:r>
      <w:r w:rsidR="00D31110" w:rsidRPr="00637483">
        <w:rPr>
          <w:rFonts w:ascii="Arial" w:eastAsia="Calibri" w:hAnsi="Arial" w:cs="Arial"/>
          <w:sz w:val="20"/>
          <w:szCs w:val="20"/>
        </w:rPr>
        <w:t xml:space="preserve"> “Análisis Precios Unitarios Actividades Principales</w:t>
      </w:r>
      <w:r w:rsidR="00D31110" w:rsidRPr="008E01C7">
        <w:rPr>
          <w:rFonts w:ascii="Arial" w:eastAsia="Calibri" w:hAnsi="Arial" w:cs="Arial"/>
          <w:sz w:val="20"/>
          <w:szCs w:val="20"/>
        </w:rPr>
        <w:t>”,</w:t>
      </w:r>
      <w:r w:rsidR="00D31110" w:rsidRPr="008E01C7">
        <w:rPr>
          <w:rFonts w:ascii="Arial" w:eastAsia="Calibri" w:hAnsi="Arial"/>
          <w:sz w:val="20"/>
        </w:rPr>
        <w:t xml:space="preserve"> cotizaciones referenciales y</w:t>
      </w:r>
      <w:r w:rsidR="00D31110" w:rsidRPr="008E01C7">
        <w:rPr>
          <w:rFonts w:ascii="Arial" w:eastAsia="Calibri" w:hAnsi="Arial" w:cs="Arial"/>
          <w:sz w:val="20"/>
          <w:szCs w:val="20"/>
        </w:rPr>
        <w:t>/o</w:t>
      </w:r>
      <w:r w:rsidR="00D31110" w:rsidRPr="008E01C7">
        <w:rPr>
          <w:rFonts w:ascii="Arial" w:eastAsia="Calibri" w:hAnsi="Arial"/>
          <w:sz w:val="20"/>
        </w:rPr>
        <w:t xml:space="preserve"> precios estimados</w:t>
      </w:r>
      <w:r w:rsidR="00D31110" w:rsidRPr="008E01C7">
        <w:rPr>
          <w:rFonts w:ascii="Arial" w:eastAsia="Calibri" w:hAnsi="Arial" w:cs="Arial"/>
          <w:sz w:val="20"/>
          <w:szCs w:val="20"/>
        </w:rPr>
        <w:t xml:space="preserve"> cuando corresponda</w:t>
      </w:r>
      <w:r w:rsidR="00D31110" w:rsidRPr="008E01C7" w:rsidDel="00D31110">
        <w:rPr>
          <w:rFonts w:ascii="Arial" w:hAnsi="Arial" w:cs="Arial"/>
          <w:sz w:val="20"/>
          <w:szCs w:val="20"/>
          <w:lang w:val="es-BO"/>
        </w:rPr>
        <w:t xml:space="preserve"> </w:t>
      </w:r>
      <w:r w:rsidRPr="008E01C7">
        <w:rPr>
          <w:rFonts w:ascii="Arial" w:hAnsi="Arial" w:cs="Arial"/>
          <w:sz w:val="20"/>
          <w:szCs w:val="20"/>
        </w:rPr>
        <w:t xml:space="preserve"> </w:t>
      </w:r>
      <w:r w:rsidRPr="008E01C7">
        <w:rPr>
          <w:rFonts w:ascii="Arial" w:hAnsi="Arial" w:cs="Arial"/>
          <w:sz w:val="20"/>
          <w:szCs w:val="20"/>
          <w:lang w:val="es-BO"/>
        </w:rPr>
        <w:t xml:space="preserve">así como el impacto en el Monto del Contrato y en el Cronograma de Trabajo si a si fuese necesario. El Gerente del Contrato luego de recibir dicha notificación, y en el plazo máximo de </w:t>
      </w:r>
      <w:r w:rsidR="00586CDA" w:rsidRPr="008E01C7">
        <w:rPr>
          <w:rFonts w:ascii="Arial" w:hAnsi="Arial" w:cs="Arial"/>
          <w:sz w:val="20"/>
          <w:szCs w:val="20"/>
          <w:lang w:val="es-BO"/>
        </w:rPr>
        <w:t xml:space="preserve">cinco </w:t>
      </w:r>
      <w:r w:rsidRPr="008E01C7">
        <w:rPr>
          <w:rFonts w:ascii="Arial" w:hAnsi="Arial" w:cs="Arial"/>
          <w:sz w:val="20"/>
          <w:szCs w:val="20"/>
          <w:lang w:val="es-BO"/>
        </w:rPr>
        <w:t>(</w:t>
      </w:r>
      <w:r w:rsidR="00586CDA" w:rsidRPr="008E01C7">
        <w:rPr>
          <w:rFonts w:ascii="Arial" w:hAnsi="Arial" w:cs="Arial"/>
          <w:sz w:val="20"/>
          <w:szCs w:val="20"/>
          <w:lang w:val="es-BO"/>
        </w:rPr>
        <w:t>5</w:t>
      </w:r>
      <w:r w:rsidRPr="008E01C7">
        <w:rPr>
          <w:rFonts w:ascii="Arial" w:hAnsi="Arial" w:cs="Arial"/>
          <w:sz w:val="20"/>
          <w:szCs w:val="20"/>
          <w:lang w:val="es-BO"/>
        </w:rPr>
        <w:t xml:space="preserve">) Días Hábiles de haberla recibido, aprobará o rechazará la solicitud de </w:t>
      </w:r>
      <w:r w:rsidR="001B2C82" w:rsidRPr="008E01C7">
        <w:rPr>
          <w:rFonts w:ascii="Arial" w:hAnsi="Arial" w:cs="Arial"/>
          <w:sz w:val="20"/>
          <w:szCs w:val="20"/>
          <w:lang w:val="es-BO"/>
        </w:rPr>
        <w:t>m</w:t>
      </w:r>
      <w:r w:rsidRPr="008E01C7">
        <w:rPr>
          <w:rFonts w:ascii="Arial" w:hAnsi="Arial" w:cs="Arial"/>
          <w:sz w:val="20"/>
          <w:szCs w:val="20"/>
          <w:lang w:val="es-BO"/>
        </w:rPr>
        <w:t>odificación.</w:t>
      </w:r>
    </w:p>
    <w:p w:rsidR="007B081E" w:rsidRPr="008E01C7" w:rsidRDefault="007B081E" w:rsidP="007B081E">
      <w:pPr>
        <w:spacing w:before="120" w:after="120"/>
        <w:ind w:right="-6"/>
        <w:contextualSpacing/>
        <w:jc w:val="both"/>
        <w:rPr>
          <w:rFonts w:ascii="Arial" w:hAnsi="Arial" w:cs="Arial"/>
          <w:b/>
          <w:sz w:val="20"/>
          <w:szCs w:val="20"/>
          <w:u w:val="single"/>
          <w:lang w:val="es-BO" w:eastAsia="en-US"/>
        </w:rPr>
      </w:pPr>
      <w:r w:rsidRPr="008E01C7">
        <w:rPr>
          <w:rFonts w:ascii="Arial" w:hAnsi="Arial" w:cs="Arial"/>
          <w:b/>
          <w:sz w:val="20"/>
          <w:szCs w:val="20"/>
          <w:u w:val="single"/>
          <w:lang w:val="es-BO" w:eastAsia="en-US"/>
        </w:rPr>
        <w:t>3</w:t>
      </w:r>
      <w:r w:rsidR="00EC2D0D" w:rsidRPr="008E01C7">
        <w:rPr>
          <w:rFonts w:ascii="Arial" w:hAnsi="Arial" w:cs="Arial"/>
          <w:b/>
          <w:sz w:val="20"/>
          <w:szCs w:val="20"/>
          <w:u w:val="single"/>
          <w:lang w:val="es-BO" w:eastAsia="en-US"/>
        </w:rPr>
        <w:t>2</w:t>
      </w:r>
      <w:r w:rsidRPr="008E01C7">
        <w:rPr>
          <w:rFonts w:ascii="Arial" w:hAnsi="Arial" w:cs="Arial"/>
          <w:b/>
          <w:sz w:val="20"/>
          <w:szCs w:val="20"/>
          <w:u w:val="single"/>
          <w:lang w:val="es-BO" w:eastAsia="en-US"/>
        </w:rPr>
        <w:t>.3. Documentación requerida para la valoración de una Orden de Cambio o Adenda</w:t>
      </w:r>
    </w:p>
    <w:p w:rsidR="007B081E" w:rsidRPr="008E01C7" w:rsidRDefault="007B081E" w:rsidP="007B081E">
      <w:pPr>
        <w:spacing w:before="120" w:after="120"/>
        <w:ind w:right="-6"/>
        <w:contextualSpacing/>
        <w:jc w:val="both"/>
        <w:rPr>
          <w:rFonts w:ascii="Arial" w:hAnsi="Arial" w:cs="Arial"/>
          <w:b/>
          <w:sz w:val="20"/>
          <w:szCs w:val="20"/>
          <w:u w:val="single"/>
          <w:lang w:val="es-BO" w:eastAsia="en-US"/>
        </w:rPr>
      </w:pPr>
    </w:p>
    <w:p w:rsidR="007B081E" w:rsidRPr="008E01C7" w:rsidRDefault="007B081E" w:rsidP="007B081E">
      <w:pPr>
        <w:contextualSpacing/>
        <w:jc w:val="both"/>
        <w:rPr>
          <w:rFonts w:ascii="Arial" w:hAnsi="Arial" w:cs="Arial"/>
          <w:sz w:val="20"/>
          <w:szCs w:val="20"/>
          <w:lang w:val="es-BO" w:eastAsia="en-US"/>
        </w:rPr>
      </w:pPr>
      <w:r w:rsidRPr="008E01C7">
        <w:rPr>
          <w:rFonts w:ascii="Arial" w:hAnsi="Arial" w:cs="Arial"/>
          <w:sz w:val="20"/>
          <w:szCs w:val="20"/>
          <w:lang w:val="es-BO" w:eastAsia="en-US"/>
        </w:rPr>
        <w:t xml:space="preserve">A solicitud del Contratante, para la aprobación de cualquier Orden de Cambio o Adenda, el Gerente del Proyecto notificará al Gerente del Contrato la naturaleza y la forma de la </w:t>
      </w:r>
      <w:r w:rsidR="0082241A" w:rsidRPr="008E01C7">
        <w:rPr>
          <w:rFonts w:ascii="Arial" w:hAnsi="Arial" w:cs="Arial"/>
          <w:sz w:val="20"/>
          <w:szCs w:val="20"/>
          <w:lang w:val="es-BO" w:eastAsia="en-US"/>
        </w:rPr>
        <w:t>m</w:t>
      </w:r>
      <w:r w:rsidRPr="008E01C7">
        <w:rPr>
          <w:rFonts w:ascii="Arial" w:hAnsi="Arial" w:cs="Arial"/>
          <w:sz w:val="20"/>
          <w:szCs w:val="20"/>
          <w:lang w:val="es-BO" w:eastAsia="en-US"/>
        </w:rPr>
        <w:t>odificación propuesta adjuntando obligatoriamente la siguiente documentación:</w:t>
      </w:r>
    </w:p>
    <w:p w:rsidR="007B081E" w:rsidRPr="008E01C7" w:rsidRDefault="007B081E" w:rsidP="007B081E">
      <w:pPr>
        <w:tabs>
          <w:tab w:val="left" w:pos="3619"/>
        </w:tabs>
        <w:contextualSpacing/>
        <w:jc w:val="both"/>
        <w:rPr>
          <w:rFonts w:ascii="Arial" w:hAnsi="Arial" w:cs="Arial"/>
          <w:sz w:val="20"/>
          <w:szCs w:val="20"/>
          <w:lang w:val="es-BO" w:eastAsia="en-US"/>
        </w:rPr>
      </w:pPr>
      <w:r w:rsidRPr="008E01C7">
        <w:rPr>
          <w:rFonts w:ascii="Arial" w:hAnsi="Arial" w:cs="Arial"/>
          <w:sz w:val="20"/>
          <w:szCs w:val="20"/>
          <w:lang w:val="es-BO" w:eastAsia="en-US"/>
        </w:rPr>
        <w:tab/>
      </w:r>
    </w:p>
    <w:p w:rsidR="007B081E" w:rsidRPr="008E01C7" w:rsidRDefault="007B081E" w:rsidP="007B081E">
      <w:pPr>
        <w:numPr>
          <w:ilvl w:val="0"/>
          <w:numId w:val="40"/>
        </w:numPr>
        <w:spacing w:before="120" w:after="120"/>
        <w:ind w:left="851" w:hanging="284"/>
        <w:contextualSpacing/>
        <w:jc w:val="both"/>
        <w:rPr>
          <w:rFonts w:ascii="Arial" w:hAnsi="Arial" w:cs="Arial"/>
          <w:sz w:val="20"/>
          <w:szCs w:val="20"/>
          <w:lang w:val="es-BO"/>
        </w:rPr>
      </w:pPr>
      <w:r w:rsidRPr="008E01C7">
        <w:rPr>
          <w:rFonts w:ascii="Arial" w:hAnsi="Arial" w:cs="Arial"/>
          <w:sz w:val="20"/>
          <w:szCs w:val="20"/>
          <w:lang w:val="es-BO"/>
        </w:rPr>
        <w:t xml:space="preserve">Informe que justifique la </w:t>
      </w:r>
      <w:r w:rsidR="0082241A" w:rsidRPr="008E01C7">
        <w:rPr>
          <w:rFonts w:ascii="Arial" w:hAnsi="Arial" w:cs="Arial"/>
          <w:sz w:val="20"/>
          <w:szCs w:val="20"/>
          <w:lang w:val="es-BO"/>
        </w:rPr>
        <w:t>m</w:t>
      </w:r>
      <w:r w:rsidRPr="008E01C7">
        <w:rPr>
          <w:rFonts w:ascii="Arial" w:hAnsi="Arial" w:cs="Arial"/>
          <w:sz w:val="20"/>
          <w:szCs w:val="20"/>
          <w:lang w:val="es-BO"/>
        </w:rPr>
        <w:t>odificación propuesta en el cual se deberá indicar mínimamente:</w:t>
      </w:r>
    </w:p>
    <w:p w:rsidR="007B081E" w:rsidRPr="008E01C7" w:rsidRDefault="007B081E" w:rsidP="008848AD">
      <w:pPr>
        <w:spacing w:before="120" w:after="120"/>
        <w:ind w:left="927"/>
        <w:contextualSpacing/>
        <w:jc w:val="both"/>
        <w:rPr>
          <w:rFonts w:ascii="Arial" w:hAnsi="Arial"/>
          <w:sz w:val="20"/>
          <w:lang w:val="es-BO"/>
        </w:rPr>
      </w:pPr>
    </w:p>
    <w:p w:rsidR="007B081E" w:rsidRPr="008E01C7" w:rsidRDefault="007B081E" w:rsidP="007B081E">
      <w:pPr>
        <w:numPr>
          <w:ilvl w:val="0"/>
          <w:numId w:val="38"/>
        </w:numPr>
        <w:spacing w:before="120" w:after="120"/>
        <w:ind w:left="1418" w:hanging="284"/>
        <w:contextualSpacing/>
        <w:jc w:val="both"/>
        <w:rPr>
          <w:rFonts w:ascii="Arial" w:hAnsi="Arial" w:cs="Arial"/>
          <w:sz w:val="20"/>
          <w:szCs w:val="20"/>
          <w:lang w:val="es-BO"/>
        </w:rPr>
      </w:pPr>
      <w:r w:rsidRPr="008E01C7">
        <w:rPr>
          <w:rFonts w:ascii="Arial" w:hAnsi="Arial"/>
          <w:sz w:val="20"/>
          <w:lang w:val="es-BO"/>
        </w:rPr>
        <w:t xml:space="preserve">Los </w:t>
      </w:r>
      <w:r w:rsidRPr="008E01C7">
        <w:rPr>
          <w:rFonts w:ascii="Arial" w:hAnsi="Arial" w:cs="Arial"/>
          <w:sz w:val="20"/>
          <w:szCs w:val="20"/>
          <w:lang w:val="es-BO"/>
        </w:rPr>
        <w:t>motivos del cambio, haciendo referencia a los documentos técnicos del Contrato (</w:t>
      </w:r>
      <w:r w:rsidR="00105C4F" w:rsidRPr="008E01C7">
        <w:rPr>
          <w:rFonts w:ascii="Arial" w:hAnsi="Arial" w:cs="Arial"/>
          <w:sz w:val="20"/>
          <w:szCs w:val="20"/>
          <w:lang w:val="es-BO"/>
        </w:rPr>
        <w:t>E</w:t>
      </w:r>
      <w:r w:rsidRPr="008E01C7">
        <w:rPr>
          <w:rFonts w:ascii="Arial" w:hAnsi="Arial" w:cs="Arial"/>
          <w:sz w:val="20"/>
          <w:szCs w:val="20"/>
          <w:lang w:val="es-BO"/>
        </w:rPr>
        <w:t>specificaciones</w:t>
      </w:r>
      <w:r w:rsidR="00105C4F" w:rsidRPr="008E01C7">
        <w:rPr>
          <w:rFonts w:ascii="Arial" w:hAnsi="Arial" w:cs="Arial"/>
          <w:sz w:val="20"/>
          <w:szCs w:val="20"/>
          <w:lang w:val="es-BO"/>
        </w:rPr>
        <w:t xml:space="preserve"> Técnicas</w:t>
      </w:r>
      <w:r w:rsidR="00F064BA" w:rsidRPr="008E01C7">
        <w:rPr>
          <w:rFonts w:ascii="Arial" w:hAnsi="Arial" w:cs="Arial"/>
          <w:sz w:val="20"/>
          <w:szCs w:val="20"/>
          <w:lang w:val="es-BO"/>
        </w:rPr>
        <w:t>,</w:t>
      </w:r>
      <w:r w:rsidRPr="008E01C7">
        <w:rPr>
          <w:rFonts w:ascii="Arial" w:hAnsi="Arial" w:cs="Arial"/>
          <w:sz w:val="20"/>
          <w:szCs w:val="20"/>
          <w:lang w:val="es-BO"/>
        </w:rPr>
        <w:t xml:space="preserve"> etc.).</w:t>
      </w:r>
    </w:p>
    <w:p w:rsidR="007B081E" w:rsidRPr="008E01C7" w:rsidRDefault="007B081E" w:rsidP="007B081E">
      <w:pPr>
        <w:spacing w:before="120" w:after="120"/>
        <w:ind w:left="1418"/>
        <w:contextualSpacing/>
        <w:jc w:val="both"/>
        <w:rPr>
          <w:rFonts w:ascii="Arial" w:hAnsi="Arial" w:cs="Arial"/>
          <w:sz w:val="20"/>
          <w:szCs w:val="20"/>
          <w:lang w:val="es-BO"/>
        </w:rPr>
      </w:pPr>
    </w:p>
    <w:p w:rsidR="007B081E" w:rsidRPr="008E01C7" w:rsidRDefault="007B081E" w:rsidP="007B081E">
      <w:pPr>
        <w:numPr>
          <w:ilvl w:val="0"/>
          <w:numId w:val="38"/>
        </w:numPr>
        <w:spacing w:before="120" w:after="120"/>
        <w:ind w:left="1418" w:hanging="284"/>
        <w:contextualSpacing/>
        <w:jc w:val="both"/>
        <w:rPr>
          <w:rFonts w:ascii="Arial" w:hAnsi="Arial" w:cs="Arial"/>
          <w:sz w:val="20"/>
          <w:szCs w:val="20"/>
          <w:lang w:val="es-BO"/>
        </w:rPr>
      </w:pPr>
      <w:r w:rsidRPr="008E01C7">
        <w:rPr>
          <w:rFonts w:ascii="Arial" w:hAnsi="Arial" w:cs="Arial"/>
          <w:sz w:val="20"/>
          <w:szCs w:val="20"/>
          <w:lang w:val="es-BO"/>
        </w:rPr>
        <w:t>Las fechas en la cual se solicitó o ejecutaron los cambios.</w:t>
      </w:r>
    </w:p>
    <w:p w:rsidR="007B081E" w:rsidRPr="008E01C7" w:rsidRDefault="007B081E" w:rsidP="007B081E">
      <w:pPr>
        <w:spacing w:before="120" w:after="120"/>
        <w:ind w:left="1134"/>
        <w:contextualSpacing/>
        <w:jc w:val="both"/>
        <w:rPr>
          <w:rFonts w:ascii="Arial" w:hAnsi="Arial" w:cs="Arial"/>
          <w:sz w:val="20"/>
          <w:szCs w:val="20"/>
          <w:lang w:val="es-BO"/>
        </w:rPr>
      </w:pPr>
    </w:p>
    <w:p w:rsidR="007B081E" w:rsidRPr="008E01C7" w:rsidRDefault="007B081E" w:rsidP="007B081E">
      <w:pPr>
        <w:numPr>
          <w:ilvl w:val="0"/>
          <w:numId w:val="40"/>
        </w:numPr>
        <w:spacing w:before="120" w:after="120"/>
        <w:ind w:left="851" w:hanging="284"/>
        <w:contextualSpacing/>
        <w:jc w:val="both"/>
        <w:rPr>
          <w:rFonts w:ascii="Arial" w:hAnsi="Arial" w:cs="Arial"/>
          <w:sz w:val="20"/>
          <w:szCs w:val="20"/>
          <w:lang w:val="es-BO"/>
        </w:rPr>
      </w:pPr>
      <w:r w:rsidRPr="008E01C7">
        <w:rPr>
          <w:rFonts w:ascii="Arial" w:hAnsi="Arial" w:cs="Arial"/>
          <w:sz w:val="20"/>
          <w:szCs w:val="20"/>
          <w:lang w:val="es-BO"/>
        </w:rPr>
        <w:t xml:space="preserve">Detalle APU (análisis de precios unitarios) para los materiales, Equipos, herramientas y otros. </w:t>
      </w:r>
    </w:p>
    <w:p w:rsidR="007B081E" w:rsidRPr="008E01C7" w:rsidRDefault="007B081E" w:rsidP="007B081E">
      <w:pPr>
        <w:spacing w:before="120" w:after="120"/>
        <w:ind w:left="851" w:hanging="284"/>
        <w:contextualSpacing/>
        <w:jc w:val="both"/>
        <w:rPr>
          <w:rFonts w:ascii="Arial" w:hAnsi="Arial" w:cs="Arial"/>
          <w:sz w:val="20"/>
          <w:szCs w:val="20"/>
          <w:lang w:val="es-BO"/>
        </w:rPr>
      </w:pPr>
    </w:p>
    <w:p w:rsidR="007B081E" w:rsidRPr="008E01C7" w:rsidRDefault="007B081E" w:rsidP="00A17121">
      <w:pPr>
        <w:numPr>
          <w:ilvl w:val="0"/>
          <w:numId w:val="40"/>
        </w:numPr>
        <w:spacing w:before="120" w:after="120"/>
        <w:ind w:left="851" w:hanging="284"/>
        <w:contextualSpacing/>
        <w:jc w:val="both"/>
        <w:rPr>
          <w:rFonts w:ascii="Arial" w:hAnsi="Arial" w:cs="Arial"/>
          <w:sz w:val="20"/>
          <w:szCs w:val="20"/>
          <w:lang w:val="es-BO"/>
        </w:rPr>
      </w:pPr>
      <w:r w:rsidRPr="008E01C7">
        <w:rPr>
          <w:rFonts w:ascii="Arial" w:hAnsi="Arial" w:cs="Arial"/>
          <w:sz w:val="20"/>
          <w:szCs w:val="20"/>
          <w:lang w:val="es-BO"/>
        </w:rPr>
        <w:t xml:space="preserve">Respaldo de documentos técnicos donde se pueda evidenciar los cambios </w:t>
      </w:r>
      <w:r w:rsidR="0059691D" w:rsidRPr="008E01C7">
        <w:rPr>
          <w:rFonts w:ascii="Arial" w:hAnsi="Arial" w:cs="Arial"/>
          <w:sz w:val="20"/>
          <w:szCs w:val="20"/>
          <w:lang w:val="es-BO"/>
        </w:rPr>
        <w:t xml:space="preserve">requeridos </w:t>
      </w:r>
      <w:r w:rsidRPr="008E01C7">
        <w:rPr>
          <w:rFonts w:ascii="Arial" w:hAnsi="Arial" w:cs="Arial"/>
          <w:sz w:val="20"/>
          <w:szCs w:val="20"/>
          <w:lang w:val="es-BO"/>
        </w:rPr>
        <w:t>(volúmenes de obra), es decir documentos iniciales vs. documentos finales</w:t>
      </w:r>
      <w:r w:rsidR="00A17121" w:rsidRPr="008E01C7">
        <w:rPr>
          <w:rFonts w:ascii="Arial" w:hAnsi="Arial" w:cs="Arial"/>
          <w:sz w:val="20"/>
          <w:szCs w:val="20"/>
          <w:lang w:val="es-BO"/>
        </w:rPr>
        <w:t>:</w:t>
      </w:r>
    </w:p>
    <w:p w:rsidR="007B081E" w:rsidRPr="008E01C7" w:rsidRDefault="007B081E" w:rsidP="007B081E">
      <w:pPr>
        <w:ind w:left="720"/>
        <w:contextualSpacing/>
        <w:rPr>
          <w:rFonts w:ascii="Arial" w:hAnsi="Arial" w:cs="Arial"/>
          <w:sz w:val="20"/>
          <w:szCs w:val="20"/>
          <w:lang w:val="es-BO"/>
        </w:rPr>
      </w:pPr>
    </w:p>
    <w:p w:rsidR="007B081E" w:rsidRPr="008E01C7" w:rsidRDefault="007B081E" w:rsidP="007B081E">
      <w:pPr>
        <w:numPr>
          <w:ilvl w:val="0"/>
          <w:numId w:val="39"/>
        </w:numPr>
        <w:spacing w:before="120" w:after="120"/>
        <w:ind w:left="1418" w:hanging="284"/>
        <w:contextualSpacing/>
        <w:jc w:val="both"/>
        <w:rPr>
          <w:rFonts w:ascii="Arial" w:hAnsi="Arial" w:cs="Arial"/>
          <w:sz w:val="20"/>
          <w:szCs w:val="20"/>
          <w:lang w:val="es-BO"/>
        </w:rPr>
      </w:pPr>
      <w:r w:rsidRPr="008E01C7">
        <w:rPr>
          <w:rFonts w:ascii="Arial" w:hAnsi="Arial" w:cs="Arial"/>
          <w:sz w:val="20"/>
          <w:szCs w:val="20"/>
          <w:lang w:val="es-BO"/>
        </w:rPr>
        <w:t>Planos</w:t>
      </w:r>
    </w:p>
    <w:p w:rsidR="007B081E" w:rsidRPr="008E01C7" w:rsidRDefault="007B081E" w:rsidP="007B081E">
      <w:pPr>
        <w:numPr>
          <w:ilvl w:val="0"/>
          <w:numId w:val="39"/>
        </w:numPr>
        <w:spacing w:before="120" w:after="120"/>
        <w:ind w:left="1418" w:hanging="284"/>
        <w:contextualSpacing/>
        <w:jc w:val="both"/>
        <w:rPr>
          <w:rFonts w:ascii="Arial" w:hAnsi="Arial" w:cs="Arial"/>
          <w:sz w:val="20"/>
          <w:szCs w:val="20"/>
          <w:lang w:val="es-BO"/>
        </w:rPr>
      </w:pPr>
      <w:r w:rsidRPr="008E01C7">
        <w:rPr>
          <w:rFonts w:ascii="Arial" w:hAnsi="Arial" w:cs="Arial"/>
          <w:sz w:val="20"/>
          <w:szCs w:val="20"/>
          <w:lang w:val="es-BO"/>
        </w:rPr>
        <w:t>Isométricos</w:t>
      </w:r>
    </w:p>
    <w:p w:rsidR="007B081E" w:rsidRPr="008E01C7" w:rsidRDefault="007B081E" w:rsidP="007B081E">
      <w:pPr>
        <w:numPr>
          <w:ilvl w:val="0"/>
          <w:numId w:val="39"/>
        </w:numPr>
        <w:spacing w:before="120" w:after="120"/>
        <w:ind w:left="1418" w:hanging="284"/>
        <w:contextualSpacing/>
        <w:jc w:val="both"/>
        <w:rPr>
          <w:rFonts w:ascii="Arial" w:hAnsi="Arial" w:cs="Arial"/>
          <w:sz w:val="20"/>
          <w:szCs w:val="20"/>
          <w:lang w:val="es-BO"/>
        </w:rPr>
      </w:pPr>
      <w:r w:rsidRPr="008E01C7">
        <w:rPr>
          <w:rFonts w:ascii="Arial" w:hAnsi="Arial" w:cs="Arial"/>
          <w:sz w:val="20"/>
          <w:szCs w:val="20"/>
          <w:lang w:val="es-BO"/>
        </w:rPr>
        <w:t>Registros</w:t>
      </w:r>
    </w:p>
    <w:p w:rsidR="007B081E" w:rsidRPr="008E01C7" w:rsidRDefault="007B081E" w:rsidP="007B081E">
      <w:pPr>
        <w:numPr>
          <w:ilvl w:val="0"/>
          <w:numId w:val="39"/>
        </w:numPr>
        <w:spacing w:before="120" w:after="120"/>
        <w:ind w:left="1418" w:hanging="284"/>
        <w:contextualSpacing/>
        <w:jc w:val="both"/>
        <w:rPr>
          <w:rFonts w:ascii="Arial" w:hAnsi="Arial" w:cs="Arial"/>
          <w:sz w:val="20"/>
          <w:szCs w:val="20"/>
          <w:lang w:val="es-BO"/>
        </w:rPr>
      </w:pPr>
      <w:r w:rsidRPr="008E01C7">
        <w:rPr>
          <w:rFonts w:ascii="Arial" w:hAnsi="Arial" w:cs="Arial"/>
          <w:sz w:val="20"/>
          <w:szCs w:val="20"/>
          <w:lang w:val="es-BO"/>
        </w:rPr>
        <w:t>Informes</w:t>
      </w:r>
    </w:p>
    <w:p w:rsidR="007B081E" w:rsidRPr="008E01C7" w:rsidRDefault="007B081E" w:rsidP="007B081E">
      <w:pPr>
        <w:numPr>
          <w:ilvl w:val="0"/>
          <w:numId w:val="39"/>
        </w:numPr>
        <w:spacing w:before="120" w:after="120"/>
        <w:ind w:left="1418" w:hanging="284"/>
        <w:contextualSpacing/>
        <w:jc w:val="both"/>
        <w:rPr>
          <w:rFonts w:ascii="Arial" w:hAnsi="Arial" w:cs="Arial"/>
          <w:sz w:val="20"/>
          <w:szCs w:val="20"/>
          <w:lang w:val="es-BO"/>
        </w:rPr>
      </w:pPr>
      <w:r w:rsidRPr="008E01C7">
        <w:rPr>
          <w:rFonts w:ascii="Arial" w:hAnsi="Arial" w:cs="Arial"/>
          <w:sz w:val="20"/>
          <w:szCs w:val="20"/>
          <w:lang w:val="es-BO"/>
        </w:rPr>
        <w:t>Listas de Materiales</w:t>
      </w:r>
    </w:p>
    <w:p w:rsidR="007B081E" w:rsidRPr="008E01C7" w:rsidRDefault="007B081E" w:rsidP="007B081E">
      <w:pPr>
        <w:spacing w:before="120" w:after="120"/>
        <w:ind w:left="1134"/>
        <w:contextualSpacing/>
        <w:jc w:val="both"/>
        <w:rPr>
          <w:rFonts w:ascii="Arial" w:hAnsi="Arial" w:cs="Arial"/>
          <w:sz w:val="20"/>
          <w:szCs w:val="20"/>
          <w:lang w:val="es-BO"/>
        </w:rPr>
      </w:pPr>
    </w:p>
    <w:p w:rsidR="007B081E" w:rsidRPr="008E01C7" w:rsidRDefault="0059691D" w:rsidP="00EC2D0D">
      <w:pPr>
        <w:numPr>
          <w:ilvl w:val="0"/>
          <w:numId w:val="40"/>
        </w:numPr>
        <w:spacing w:before="120" w:after="120"/>
        <w:ind w:left="851" w:hanging="284"/>
        <w:contextualSpacing/>
        <w:jc w:val="both"/>
        <w:rPr>
          <w:rFonts w:ascii="Arial" w:hAnsi="Arial" w:cs="Arial"/>
          <w:sz w:val="20"/>
          <w:szCs w:val="20"/>
          <w:lang w:val="es-BO"/>
        </w:rPr>
      </w:pPr>
      <w:r w:rsidRPr="008E01C7">
        <w:rPr>
          <w:rFonts w:ascii="Arial" w:hAnsi="Arial" w:cs="Arial"/>
          <w:sz w:val="20"/>
          <w:szCs w:val="20"/>
          <w:lang w:val="es-BO"/>
        </w:rPr>
        <w:t xml:space="preserve">Cotizaciones que respalden el costo estimado </w:t>
      </w:r>
      <w:r w:rsidR="007B081E" w:rsidRPr="008E01C7">
        <w:rPr>
          <w:rFonts w:ascii="Arial" w:hAnsi="Arial" w:cs="Arial"/>
          <w:sz w:val="20"/>
          <w:szCs w:val="20"/>
          <w:lang w:val="es-BO"/>
        </w:rPr>
        <w:t>(las cotizaciones que se adjunten deben mostrar los precios de los Equipos y/o materiales que se están cobrando, mínimamente tres (3) cotizaciones).</w:t>
      </w:r>
    </w:p>
    <w:p w:rsidR="007B081E" w:rsidRPr="008E01C7" w:rsidRDefault="007B081E" w:rsidP="008848AD">
      <w:pPr>
        <w:ind w:left="867" w:hanging="300"/>
        <w:contextualSpacing/>
        <w:rPr>
          <w:rFonts w:ascii="Arial" w:hAnsi="Arial"/>
          <w:sz w:val="20"/>
          <w:lang w:val="es-BO"/>
        </w:rPr>
      </w:pPr>
    </w:p>
    <w:p w:rsidR="0023064A" w:rsidRPr="008E01C7" w:rsidRDefault="0023064A" w:rsidP="00A17121">
      <w:pPr>
        <w:numPr>
          <w:ilvl w:val="0"/>
          <w:numId w:val="36"/>
        </w:numPr>
        <w:spacing w:before="120" w:after="120"/>
        <w:ind w:hanging="300"/>
        <w:contextualSpacing/>
        <w:jc w:val="both"/>
        <w:rPr>
          <w:rFonts w:ascii="Arial" w:hAnsi="Arial" w:cs="Arial"/>
          <w:sz w:val="20"/>
          <w:szCs w:val="20"/>
          <w:lang w:val="es-BO"/>
        </w:rPr>
      </w:pPr>
      <w:r w:rsidRPr="008E01C7">
        <w:rPr>
          <w:rFonts w:ascii="Arial" w:hAnsi="Arial"/>
          <w:sz w:val="20"/>
          <w:lang w:val="es-BO"/>
        </w:rPr>
        <w:t xml:space="preserve">Cualquier </w:t>
      </w:r>
      <w:r w:rsidRPr="008E01C7">
        <w:rPr>
          <w:rFonts w:ascii="Arial" w:hAnsi="Arial" w:cs="Arial"/>
          <w:sz w:val="20"/>
          <w:szCs w:val="20"/>
          <w:lang w:val="es-BO"/>
        </w:rPr>
        <w:t>otra documentación y/o información adicional requerida</w:t>
      </w:r>
      <w:r w:rsidR="0082241A" w:rsidRPr="008E01C7">
        <w:rPr>
          <w:rFonts w:ascii="Arial" w:hAnsi="Arial" w:cs="Arial"/>
          <w:sz w:val="20"/>
          <w:szCs w:val="20"/>
          <w:lang w:val="es-BO"/>
        </w:rPr>
        <w:t xml:space="preserve"> por el </w:t>
      </w:r>
      <w:r w:rsidRPr="008E01C7">
        <w:rPr>
          <w:rFonts w:ascii="Arial" w:hAnsi="Arial" w:cs="Arial"/>
          <w:sz w:val="20"/>
          <w:szCs w:val="20"/>
          <w:lang w:val="es-BO"/>
        </w:rPr>
        <w:t>Fiscal y/o Gerente del Contrato.</w:t>
      </w:r>
    </w:p>
    <w:p w:rsidR="007B081E" w:rsidRPr="008E01C7" w:rsidRDefault="007B081E" w:rsidP="007B081E">
      <w:pPr>
        <w:spacing w:before="120" w:after="120"/>
        <w:ind w:left="867"/>
        <w:contextualSpacing/>
        <w:jc w:val="both"/>
        <w:rPr>
          <w:rFonts w:ascii="Arial" w:hAnsi="Arial" w:cs="Arial"/>
          <w:sz w:val="20"/>
          <w:szCs w:val="20"/>
          <w:lang w:val="es-BO"/>
        </w:rPr>
      </w:pPr>
    </w:p>
    <w:p w:rsidR="007A4B17" w:rsidRPr="008E01C7" w:rsidRDefault="00326B78" w:rsidP="007A4B17">
      <w:pPr>
        <w:tabs>
          <w:tab w:val="left" w:pos="900"/>
        </w:tabs>
        <w:spacing w:before="120" w:after="120"/>
        <w:ind w:right="-7"/>
        <w:jc w:val="both"/>
        <w:outlineLvl w:val="1"/>
        <w:rPr>
          <w:rFonts w:ascii="Arial" w:hAnsi="Arial" w:cs="Arial"/>
          <w:b/>
          <w:sz w:val="20"/>
          <w:szCs w:val="20"/>
          <w:u w:val="single"/>
          <w:lang w:val="es-BO" w:eastAsia="x-none"/>
        </w:rPr>
      </w:pPr>
      <w:r w:rsidRPr="008E01C7">
        <w:rPr>
          <w:rFonts w:ascii="Arial" w:hAnsi="Arial" w:cs="Arial"/>
          <w:b/>
          <w:sz w:val="20"/>
          <w:szCs w:val="20"/>
          <w:u w:val="single"/>
          <w:lang w:val="es-BO" w:eastAsia="x-none"/>
        </w:rPr>
        <w:t>3</w:t>
      </w:r>
      <w:r w:rsidR="00EC2D0D" w:rsidRPr="008E01C7">
        <w:rPr>
          <w:rFonts w:ascii="Arial" w:hAnsi="Arial" w:cs="Arial"/>
          <w:b/>
          <w:sz w:val="20"/>
          <w:szCs w:val="20"/>
          <w:u w:val="single"/>
          <w:lang w:val="es-BO" w:eastAsia="x-none"/>
        </w:rPr>
        <w:t>2</w:t>
      </w:r>
      <w:r w:rsidR="001B2C82" w:rsidRPr="008E01C7">
        <w:rPr>
          <w:rFonts w:ascii="Arial" w:hAnsi="Arial" w:cs="Arial"/>
          <w:b/>
          <w:sz w:val="20"/>
          <w:szCs w:val="20"/>
          <w:u w:val="single"/>
          <w:lang w:val="es-BO" w:eastAsia="x-none"/>
        </w:rPr>
        <w:t>.</w:t>
      </w:r>
      <w:r w:rsidR="007B081E" w:rsidRPr="008E01C7">
        <w:rPr>
          <w:rFonts w:ascii="Arial" w:hAnsi="Arial" w:cs="Arial"/>
          <w:b/>
          <w:sz w:val="20"/>
          <w:szCs w:val="20"/>
          <w:u w:val="single"/>
          <w:lang w:val="es-BO" w:eastAsia="x-none"/>
        </w:rPr>
        <w:t>4</w:t>
      </w:r>
      <w:r w:rsidR="001B2C82" w:rsidRPr="008E01C7">
        <w:rPr>
          <w:rFonts w:ascii="Arial" w:hAnsi="Arial" w:cs="Arial"/>
          <w:b/>
          <w:sz w:val="20"/>
          <w:szCs w:val="20"/>
          <w:u w:val="single"/>
          <w:lang w:val="es-BO" w:eastAsia="x-none"/>
        </w:rPr>
        <w:t>. Ejecución de la m</w:t>
      </w:r>
      <w:r w:rsidR="007A4B17" w:rsidRPr="008E01C7">
        <w:rPr>
          <w:rFonts w:ascii="Arial" w:hAnsi="Arial" w:cs="Arial"/>
          <w:b/>
          <w:sz w:val="20"/>
          <w:szCs w:val="20"/>
          <w:u w:val="single"/>
          <w:lang w:val="es-BO" w:eastAsia="x-none"/>
        </w:rPr>
        <w:t>odificación por parte del Contratista</w:t>
      </w:r>
    </w:p>
    <w:p w:rsidR="0082241A" w:rsidRPr="008E01C7" w:rsidRDefault="007A4B17" w:rsidP="00F510EA">
      <w:pPr>
        <w:spacing w:before="120" w:after="120"/>
        <w:ind w:right="-7"/>
        <w:jc w:val="both"/>
        <w:rPr>
          <w:rFonts w:ascii="Arial" w:hAnsi="Arial" w:cs="Arial"/>
          <w:color w:val="000000"/>
          <w:sz w:val="20"/>
          <w:szCs w:val="20"/>
          <w:lang w:val="es-BO" w:eastAsia="en-US"/>
        </w:rPr>
      </w:pPr>
      <w:r w:rsidRPr="008E01C7">
        <w:rPr>
          <w:rFonts w:ascii="Arial" w:hAnsi="Arial" w:cs="Arial"/>
          <w:sz w:val="20"/>
          <w:szCs w:val="20"/>
          <w:lang w:val="es-BO" w:eastAsia="en-US"/>
        </w:rPr>
        <w:t>Al recibir una Orden de Cambio o una Adenda emitida de conformidad con esta cláusula, el Contr</w:t>
      </w:r>
      <w:r w:rsidR="001B2C82" w:rsidRPr="008E01C7">
        <w:rPr>
          <w:rFonts w:ascii="Arial" w:hAnsi="Arial" w:cs="Arial"/>
          <w:sz w:val="20"/>
          <w:szCs w:val="20"/>
          <w:lang w:val="es-BO" w:eastAsia="en-US"/>
        </w:rPr>
        <w:t>atista procederá a realizar la m</w:t>
      </w:r>
      <w:r w:rsidRPr="008E01C7">
        <w:rPr>
          <w:rFonts w:ascii="Arial" w:hAnsi="Arial" w:cs="Arial"/>
          <w:sz w:val="20"/>
          <w:szCs w:val="20"/>
          <w:lang w:val="es-BO" w:eastAsia="en-US"/>
        </w:rPr>
        <w:t>odificación con prontitud y la misma formará parte indivisible del presente Contrato.</w:t>
      </w:r>
    </w:p>
    <w:p w:rsidR="001E7BB9" w:rsidRPr="008E01C7" w:rsidRDefault="000352FE" w:rsidP="00F510EA">
      <w:pPr>
        <w:spacing w:before="120" w:after="120"/>
        <w:ind w:right="-7"/>
        <w:jc w:val="both"/>
        <w:rPr>
          <w:rFonts w:ascii="Arial" w:hAnsi="Arial" w:cs="Arial"/>
          <w:b/>
          <w:sz w:val="20"/>
          <w:szCs w:val="20"/>
          <w:u w:val="single"/>
          <w:lang w:val="es-BO" w:eastAsia="en-US"/>
        </w:rPr>
      </w:pPr>
      <w:r w:rsidRPr="008E01C7">
        <w:rPr>
          <w:rFonts w:ascii="Arial" w:hAnsi="Arial"/>
          <w:b/>
          <w:sz w:val="20"/>
          <w:u w:val="single"/>
          <w:lang w:val="es-BO"/>
        </w:rPr>
        <w:t xml:space="preserve">CLAUSULA </w:t>
      </w:r>
      <w:r w:rsidRPr="008E01C7">
        <w:rPr>
          <w:rFonts w:ascii="Arial" w:hAnsi="Arial" w:cs="Arial"/>
          <w:b/>
          <w:sz w:val="20"/>
          <w:szCs w:val="20"/>
          <w:u w:val="single"/>
          <w:lang w:val="es-BO" w:eastAsia="en-US"/>
        </w:rPr>
        <w:t>TRIGESIM</w:t>
      </w:r>
      <w:r w:rsidR="005303F7" w:rsidRPr="008E01C7">
        <w:rPr>
          <w:rFonts w:ascii="Arial" w:hAnsi="Arial" w:cs="Arial"/>
          <w:b/>
          <w:sz w:val="20"/>
          <w:szCs w:val="20"/>
          <w:u w:val="single"/>
          <w:lang w:val="es-BO" w:eastAsia="en-US"/>
        </w:rPr>
        <w:t>A CUARTA</w:t>
      </w:r>
      <w:r w:rsidR="006D643C" w:rsidRPr="008E01C7">
        <w:rPr>
          <w:rFonts w:ascii="Arial" w:hAnsi="Arial"/>
          <w:b/>
          <w:sz w:val="20"/>
          <w:u w:val="single"/>
          <w:lang w:val="es-BO"/>
        </w:rPr>
        <w:t>.- PROCEDIMIENTO DE PAGO</w:t>
      </w:r>
      <w:r w:rsidR="006D643C" w:rsidRPr="008E01C7">
        <w:rPr>
          <w:rFonts w:ascii="Arial" w:hAnsi="Arial" w:cs="Arial"/>
          <w:b/>
          <w:sz w:val="20"/>
          <w:szCs w:val="20"/>
          <w:u w:val="single"/>
          <w:lang w:val="es-BO" w:eastAsia="en-US"/>
        </w:rPr>
        <w:t xml:space="preserve"> </w:t>
      </w:r>
    </w:p>
    <w:p w:rsidR="001849AD" w:rsidRPr="008E01C7" w:rsidRDefault="005303F7" w:rsidP="001849AD">
      <w:pPr>
        <w:spacing w:before="120" w:after="120"/>
        <w:ind w:right="-7"/>
        <w:jc w:val="both"/>
        <w:rPr>
          <w:rFonts w:ascii="Arial" w:hAnsi="Arial" w:cs="Arial"/>
          <w:b/>
          <w:sz w:val="20"/>
          <w:szCs w:val="20"/>
          <w:u w:val="single"/>
          <w:lang w:val="es-BO"/>
        </w:rPr>
      </w:pPr>
      <w:r w:rsidRPr="008E01C7">
        <w:rPr>
          <w:rFonts w:ascii="Arial" w:hAnsi="Arial" w:cs="Arial"/>
          <w:b/>
          <w:sz w:val="20"/>
          <w:szCs w:val="20"/>
          <w:u w:val="single"/>
          <w:lang w:val="es-BO"/>
        </w:rPr>
        <w:t>34</w:t>
      </w:r>
      <w:r w:rsidR="004C4C3E" w:rsidRPr="008E01C7">
        <w:rPr>
          <w:rFonts w:ascii="Arial" w:hAnsi="Arial" w:cs="Arial"/>
          <w:b/>
          <w:sz w:val="20"/>
          <w:szCs w:val="20"/>
          <w:u w:val="single"/>
          <w:lang w:val="es-BO"/>
        </w:rPr>
        <w:t>.1</w:t>
      </w:r>
      <w:r w:rsidR="001849AD" w:rsidRPr="008E01C7">
        <w:rPr>
          <w:rFonts w:ascii="Arial" w:hAnsi="Arial" w:cs="Arial"/>
          <w:b/>
          <w:sz w:val="20"/>
          <w:szCs w:val="20"/>
          <w:u w:val="single"/>
          <w:lang w:val="es-BO"/>
        </w:rPr>
        <w:t xml:space="preserve">. Forma de pago </w:t>
      </w:r>
    </w:p>
    <w:p w:rsidR="004C4C3E" w:rsidRPr="008E01C7" w:rsidRDefault="001849AD" w:rsidP="004C4C3E">
      <w:pPr>
        <w:ind w:right="-113"/>
        <w:jc w:val="both"/>
        <w:rPr>
          <w:rFonts w:ascii="Arial" w:hAnsi="Arial" w:cs="Arial"/>
          <w:sz w:val="20"/>
          <w:szCs w:val="20"/>
          <w:lang w:val="es-BO"/>
        </w:rPr>
      </w:pPr>
      <w:r w:rsidRPr="008E01C7">
        <w:rPr>
          <w:rFonts w:ascii="Arial" w:hAnsi="Arial" w:cs="Arial"/>
          <w:sz w:val="20"/>
          <w:szCs w:val="20"/>
          <w:lang w:val="es-BO"/>
        </w:rPr>
        <w:t xml:space="preserve">La forma de pago para el presente Proyecto, será realizada de conformidad al Anexo </w:t>
      </w:r>
      <w:r w:rsidR="006438EE" w:rsidRPr="008E01C7">
        <w:rPr>
          <w:rFonts w:ascii="Arial" w:hAnsi="Arial" w:cs="Arial"/>
          <w:sz w:val="20"/>
          <w:szCs w:val="20"/>
          <w:lang w:val="es-BO"/>
        </w:rPr>
        <w:t xml:space="preserve">procedimiento </w:t>
      </w:r>
      <w:r w:rsidR="00573517" w:rsidRPr="008E01C7">
        <w:rPr>
          <w:rFonts w:ascii="Arial" w:hAnsi="Arial" w:cs="Arial"/>
          <w:sz w:val="20"/>
          <w:szCs w:val="20"/>
          <w:lang w:val="es-BO"/>
        </w:rPr>
        <w:t>de pago.</w:t>
      </w:r>
    </w:p>
    <w:p w:rsidR="001849AD" w:rsidRPr="008E01C7" w:rsidRDefault="001849AD" w:rsidP="001849AD">
      <w:pPr>
        <w:spacing w:before="120" w:after="120"/>
        <w:ind w:right="-7"/>
        <w:jc w:val="both"/>
        <w:rPr>
          <w:rFonts w:ascii="Arial" w:hAnsi="Arial" w:cs="Arial"/>
          <w:sz w:val="20"/>
          <w:szCs w:val="20"/>
          <w:lang w:val="es-BO"/>
        </w:rPr>
      </w:pPr>
      <w:r w:rsidRPr="008E01C7">
        <w:rPr>
          <w:rFonts w:ascii="Arial" w:hAnsi="Arial" w:cs="Arial"/>
          <w:sz w:val="20"/>
          <w:szCs w:val="20"/>
          <w:lang w:val="es-BO"/>
        </w:rPr>
        <w:t xml:space="preserve">El Contratista deberá enviar su factura al Contratante, adjuntando a la misma una copia de la orden de servicio. </w:t>
      </w:r>
    </w:p>
    <w:p w:rsidR="001849AD" w:rsidRPr="008E01C7" w:rsidRDefault="001849AD" w:rsidP="001849AD">
      <w:pPr>
        <w:spacing w:before="120" w:after="120"/>
        <w:ind w:right="-7"/>
        <w:jc w:val="both"/>
        <w:rPr>
          <w:rFonts w:ascii="Arial" w:hAnsi="Arial" w:cs="Arial"/>
          <w:sz w:val="20"/>
          <w:szCs w:val="20"/>
          <w:lang w:val="es-BO"/>
        </w:rPr>
      </w:pPr>
      <w:r w:rsidRPr="008E01C7">
        <w:rPr>
          <w:rFonts w:ascii="Arial" w:hAnsi="Arial" w:cs="Arial"/>
          <w:sz w:val="20"/>
          <w:szCs w:val="20"/>
          <w:lang w:val="es-BO"/>
        </w:rPr>
        <w:t>Una vez recepcionada la nota fiscal el Contratante procederá con el pago de la misma a los</w:t>
      </w:r>
      <w:r w:rsidR="008E4ADF" w:rsidRPr="008E01C7">
        <w:rPr>
          <w:rFonts w:ascii="Arial" w:hAnsi="Arial" w:cs="Arial"/>
          <w:sz w:val="20"/>
          <w:szCs w:val="20"/>
          <w:lang w:val="es-BO"/>
        </w:rPr>
        <w:t xml:space="preserve"> …………………………….</w:t>
      </w:r>
      <w:r w:rsidRPr="008E01C7">
        <w:rPr>
          <w:rFonts w:ascii="Arial" w:hAnsi="Arial" w:cs="Arial"/>
          <w:sz w:val="20"/>
          <w:szCs w:val="20"/>
          <w:lang w:val="es-BO"/>
        </w:rPr>
        <w:t xml:space="preserve"> (</w:t>
      </w:r>
      <w:r w:rsidR="008E4ADF" w:rsidRPr="008E01C7">
        <w:rPr>
          <w:rFonts w:ascii="Arial" w:hAnsi="Arial" w:cs="Arial"/>
          <w:sz w:val="20"/>
          <w:szCs w:val="20"/>
          <w:lang w:val="es-BO"/>
        </w:rPr>
        <w:t>…</w:t>
      </w:r>
      <w:r w:rsidRPr="008E01C7">
        <w:rPr>
          <w:rFonts w:ascii="Arial" w:hAnsi="Arial" w:cs="Arial"/>
          <w:sz w:val="20"/>
          <w:szCs w:val="20"/>
          <w:lang w:val="es-BO"/>
        </w:rPr>
        <w:t xml:space="preserve">) </w:t>
      </w:r>
      <w:r w:rsidR="0068452B" w:rsidRPr="008E01C7">
        <w:rPr>
          <w:rFonts w:ascii="Arial" w:hAnsi="Arial" w:cs="Arial"/>
          <w:sz w:val="20"/>
          <w:szCs w:val="20"/>
          <w:lang w:val="es-BO"/>
        </w:rPr>
        <w:t>D</w:t>
      </w:r>
      <w:r w:rsidRPr="008E01C7">
        <w:rPr>
          <w:rFonts w:ascii="Arial" w:hAnsi="Arial" w:cs="Arial"/>
          <w:sz w:val="20"/>
          <w:szCs w:val="20"/>
          <w:lang w:val="es-BO"/>
        </w:rPr>
        <w:t>ías</w:t>
      </w:r>
      <w:r w:rsidR="00161633" w:rsidRPr="008E01C7">
        <w:rPr>
          <w:rFonts w:ascii="Arial" w:hAnsi="Arial" w:cs="Arial"/>
          <w:sz w:val="20"/>
          <w:szCs w:val="20"/>
          <w:lang w:val="es-BO"/>
        </w:rPr>
        <w:t xml:space="preserve"> </w:t>
      </w:r>
      <w:r w:rsidRPr="008E01C7">
        <w:rPr>
          <w:rFonts w:ascii="Arial" w:hAnsi="Arial" w:cs="Arial"/>
          <w:sz w:val="20"/>
          <w:szCs w:val="20"/>
          <w:lang w:val="es-BO"/>
        </w:rPr>
        <w:t>computables desde la aceptación por parte del Contratante.</w:t>
      </w:r>
    </w:p>
    <w:p w:rsidR="001849AD" w:rsidRPr="008E01C7" w:rsidRDefault="001849AD" w:rsidP="001849AD">
      <w:pPr>
        <w:spacing w:before="120" w:after="120"/>
        <w:ind w:right="-7"/>
        <w:jc w:val="both"/>
        <w:rPr>
          <w:rFonts w:ascii="Arial" w:hAnsi="Arial" w:cs="Arial"/>
          <w:sz w:val="20"/>
          <w:szCs w:val="20"/>
          <w:lang w:val="es-BO" w:eastAsia="en-US"/>
        </w:rPr>
      </w:pPr>
      <w:r w:rsidRPr="008E01C7">
        <w:rPr>
          <w:rFonts w:ascii="Arial" w:hAnsi="Arial" w:cs="Arial"/>
          <w:sz w:val="20"/>
          <w:szCs w:val="20"/>
          <w:lang w:val="es-BO" w:eastAsia="en-US"/>
        </w:rPr>
        <w:t xml:space="preserve">En caso de que la solicitud de pago no cumpla con los requisitos establecidos en el presente Contrato estas serán devueltas hasta que cumplan con lo señalado en el Contrato y sus Anexos.  </w:t>
      </w:r>
    </w:p>
    <w:p w:rsidR="001849AD" w:rsidRPr="008E01C7" w:rsidRDefault="001849AD" w:rsidP="001849AD">
      <w:pPr>
        <w:spacing w:before="120" w:after="120"/>
        <w:jc w:val="both"/>
        <w:outlineLvl w:val="1"/>
        <w:rPr>
          <w:rFonts w:ascii="Arial" w:hAnsi="Arial" w:cs="Arial"/>
          <w:sz w:val="20"/>
          <w:szCs w:val="20"/>
          <w:lang w:val="es-BO" w:eastAsia="en-US"/>
        </w:rPr>
      </w:pPr>
      <w:r w:rsidRPr="008E01C7">
        <w:rPr>
          <w:rFonts w:ascii="Arial" w:hAnsi="Arial" w:cs="Arial"/>
          <w:sz w:val="20"/>
          <w:szCs w:val="20"/>
          <w:lang w:val="es-BO" w:eastAsia="en-US"/>
        </w:rPr>
        <w:t>Sin embargo, si el Contratante ejercita lo previsto en el párrafo anterior, no constituirá de ninguna manera motivo por parte del Contratista para eximirse de la responsabilidad de ejecutar el Trabajo en el plazo contractual previsto.</w:t>
      </w:r>
    </w:p>
    <w:p w:rsidR="006D643C" w:rsidRPr="008E01C7" w:rsidRDefault="005303F7" w:rsidP="008848AD">
      <w:pPr>
        <w:spacing w:before="120" w:after="120"/>
        <w:ind w:right="-7"/>
        <w:jc w:val="both"/>
        <w:rPr>
          <w:rFonts w:ascii="Arial" w:hAnsi="Arial" w:cs="Arial"/>
          <w:b/>
          <w:sz w:val="20"/>
          <w:szCs w:val="20"/>
          <w:u w:val="single"/>
          <w:lang w:val="es-BO" w:eastAsia="en-US"/>
        </w:rPr>
      </w:pPr>
      <w:r w:rsidRPr="008E01C7">
        <w:rPr>
          <w:rFonts w:ascii="Arial" w:hAnsi="Arial" w:cs="Arial"/>
          <w:b/>
          <w:sz w:val="20"/>
          <w:szCs w:val="20"/>
          <w:u w:val="single"/>
          <w:lang w:val="es-BO" w:eastAsia="en-US"/>
        </w:rPr>
        <w:t>34</w:t>
      </w:r>
      <w:r w:rsidR="00D409A8" w:rsidRPr="008E01C7">
        <w:rPr>
          <w:rFonts w:ascii="Arial" w:hAnsi="Arial" w:cs="Arial"/>
          <w:b/>
          <w:sz w:val="20"/>
          <w:szCs w:val="20"/>
          <w:u w:val="single"/>
          <w:lang w:val="es-BO" w:eastAsia="en-US"/>
        </w:rPr>
        <w:t>.2.</w:t>
      </w:r>
      <w:r w:rsidR="001E7BB9" w:rsidRPr="008E01C7">
        <w:rPr>
          <w:rFonts w:ascii="Arial" w:hAnsi="Arial" w:cs="Arial"/>
          <w:b/>
          <w:sz w:val="20"/>
          <w:szCs w:val="20"/>
          <w:u w:val="single"/>
          <w:lang w:val="es-BO" w:eastAsia="en-US"/>
        </w:rPr>
        <w:t xml:space="preserve"> </w:t>
      </w:r>
      <w:r w:rsidR="006242EE" w:rsidRPr="008E01C7">
        <w:rPr>
          <w:rFonts w:ascii="Arial" w:hAnsi="Arial" w:cs="Arial"/>
          <w:b/>
          <w:sz w:val="20"/>
          <w:szCs w:val="20"/>
          <w:u w:val="single"/>
          <w:lang w:val="es-BO" w:eastAsia="en-US"/>
        </w:rPr>
        <w:t>Pago d</w:t>
      </w:r>
      <w:r w:rsidR="00CB73B3" w:rsidRPr="008E01C7">
        <w:rPr>
          <w:rFonts w:ascii="Arial" w:hAnsi="Arial" w:cs="Arial"/>
          <w:b/>
          <w:sz w:val="20"/>
          <w:szCs w:val="20"/>
          <w:u w:val="single"/>
          <w:lang w:val="es-BO" w:eastAsia="en-US"/>
        </w:rPr>
        <w:t>el Monto Final del Contrato</w:t>
      </w:r>
      <w:r w:rsidR="001E7BB9" w:rsidRPr="008E01C7">
        <w:rPr>
          <w:rFonts w:ascii="Arial" w:hAnsi="Arial" w:cs="Arial"/>
          <w:b/>
          <w:sz w:val="20"/>
          <w:szCs w:val="20"/>
          <w:u w:val="single"/>
          <w:lang w:val="es-BO" w:eastAsia="en-US"/>
        </w:rPr>
        <w:t xml:space="preserve"> </w:t>
      </w:r>
    </w:p>
    <w:p w:rsidR="006D643C" w:rsidRPr="008E01C7" w:rsidRDefault="006D643C" w:rsidP="00F510EA">
      <w:pPr>
        <w:spacing w:before="120" w:after="120"/>
        <w:ind w:right="-7"/>
        <w:jc w:val="both"/>
        <w:outlineLvl w:val="5"/>
        <w:rPr>
          <w:rFonts w:ascii="Arial" w:hAnsi="Arial" w:cs="Arial"/>
          <w:sz w:val="20"/>
          <w:szCs w:val="20"/>
          <w:lang w:val="es-BO" w:eastAsia="x-none"/>
        </w:rPr>
      </w:pPr>
      <w:r w:rsidRPr="008E01C7">
        <w:rPr>
          <w:rFonts w:ascii="Arial" w:hAnsi="Arial" w:cs="Arial"/>
          <w:sz w:val="20"/>
          <w:szCs w:val="20"/>
          <w:lang w:val="es-BO" w:eastAsia="x-none"/>
        </w:rPr>
        <w:t>El pago total al Contratista por el Trabajo, será el Monto Final del Contrato, el cual corresponde al Monto</w:t>
      </w:r>
      <w:r w:rsidR="001B2C82" w:rsidRPr="008E01C7">
        <w:rPr>
          <w:rFonts w:ascii="Arial" w:hAnsi="Arial" w:cs="Arial"/>
          <w:sz w:val="20"/>
          <w:szCs w:val="20"/>
          <w:lang w:val="es-BO" w:eastAsia="x-none"/>
        </w:rPr>
        <w:t xml:space="preserve"> del Contrato ajustado por las m</w:t>
      </w:r>
      <w:r w:rsidRPr="008E01C7">
        <w:rPr>
          <w:rFonts w:ascii="Arial" w:hAnsi="Arial" w:cs="Arial"/>
          <w:sz w:val="20"/>
          <w:szCs w:val="20"/>
          <w:lang w:val="es-BO" w:eastAsia="x-none"/>
        </w:rPr>
        <w:t>odificaciones establecidas conforme a</w:t>
      </w:r>
      <w:r w:rsidR="007D3C9A" w:rsidRPr="008E01C7">
        <w:rPr>
          <w:rFonts w:ascii="Arial" w:hAnsi="Arial" w:cs="Arial"/>
          <w:sz w:val="20"/>
          <w:szCs w:val="20"/>
          <w:lang w:val="es-BO" w:eastAsia="x-none"/>
        </w:rPr>
        <w:t xml:space="preserve">l presente </w:t>
      </w:r>
      <w:r w:rsidRPr="008E01C7">
        <w:rPr>
          <w:rFonts w:ascii="Arial" w:hAnsi="Arial" w:cs="Arial"/>
          <w:sz w:val="20"/>
          <w:szCs w:val="20"/>
          <w:lang w:val="es-BO" w:eastAsia="x-none"/>
        </w:rPr>
        <w:t xml:space="preserve">Contrato. </w:t>
      </w:r>
    </w:p>
    <w:p w:rsidR="00B63A3C" w:rsidRPr="008E01C7" w:rsidRDefault="006D643C" w:rsidP="008848AD">
      <w:pPr>
        <w:spacing w:before="120" w:after="120"/>
        <w:ind w:right="-7"/>
        <w:jc w:val="both"/>
        <w:outlineLvl w:val="5"/>
        <w:rPr>
          <w:rFonts w:ascii="Arial" w:hAnsi="Arial" w:cs="Arial"/>
          <w:sz w:val="20"/>
          <w:szCs w:val="20"/>
          <w:lang w:val="es-BO" w:eastAsia="x-none"/>
        </w:rPr>
      </w:pPr>
      <w:r w:rsidRPr="008E01C7">
        <w:rPr>
          <w:rFonts w:ascii="Arial" w:hAnsi="Arial" w:cs="Arial"/>
          <w:sz w:val="20"/>
          <w:szCs w:val="20"/>
          <w:lang w:val="es-BO" w:eastAsia="x-none"/>
        </w:rPr>
        <w:t xml:space="preserve">El Contratista proveerá al Contratante un desglose detallado del Monto del Contrato </w:t>
      </w:r>
      <w:r w:rsidR="00B63A3C" w:rsidRPr="008E01C7">
        <w:rPr>
          <w:rFonts w:ascii="Arial" w:hAnsi="Arial" w:cs="Arial"/>
          <w:sz w:val="20"/>
          <w:szCs w:val="20"/>
          <w:lang w:val="es-BO" w:eastAsia="x-none"/>
        </w:rPr>
        <w:t>de conformidad al Anexo oferta</w:t>
      </w:r>
      <w:r w:rsidR="00FE416D" w:rsidRPr="008E01C7">
        <w:rPr>
          <w:rFonts w:ascii="Arial" w:hAnsi="Arial" w:cs="Arial"/>
          <w:sz w:val="20"/>
          <w:szCs w:val="20"/>
          <w:lang w:val="es-BO" w:eastAsia="x-none"/>
        </w:rPr>
        <w:t xml:space="preserve"> técnica-</w:t>
      </w:r>
      <w:r w:rsidR="00B63A3C" w:rsidRPr="008E01C7">
        <w:rPr>
          <w:rFonts w:ascii="Arial" w:hAnsi="Arial" w:cs="Arial"/>
          <w:sz w:val="20"/>
          <w:szCs w:val="20"/>
          <w:lang w:val="es-BO" w:eastAsia="x-none"/>
        </w:rPr>
        <w:t xml:space="preserve">económica del Contratista. </w:t>
      </w:r>
    </w:p>
    <w:p w:rsidR="006D643C" w:rsidRPr="008E01C7" w:rsidRDefault="006D643C" w:rsidP="008848AD">
      <w:pPr>
        <w:tabs>
          <w:tab w:val="left" w:pos="0"/>
        </w:tabs>
        <w:spacing w:before="120" w:after="120"/>
        <w:ind w:right="-7"/>
        <w:jc w:val="both"/>
        <w:outlineLvl w:val="5"/>
        <w:rPr>
          <w:rFonts w:ascii="Arial" w:hAnsi="Arial" w:cs="Arial"/>
          <w:sz w:val="20"/>
          <w:szCs w:val="20"/>
          <w:lang w:val="es-BO" w:eastAsia="x-none"/>
        </w:rPr>
      </w:pPr>
      <w:r w:rsidRPr="008E01C7">
        <w:rPr>
          <w:rFonts w:ascii="Arial" w:hAnsi="Arial" w:cs="Arial"/>
          <w:sz w:val="20"/>
          <w:szCs w:val="20"/>
          <w:lang w:val="es-BO" w:eastAsia="x-none"/>
        </w:rPr>
        <w:t xml:space="preserve">El Contratante pagará al Contratista el Monto Final del Contrato conforme las previsiones y los procedimientos establecidos en el presente Contrato y sus Anexos. Los pagos se harán de conformidad </w:t>
      </w:r>
      <w:r w:rsidR="007107B0" w:rsidRPr="008E01C7">
        <w:rPr>
          <w:rFonts w:ascii="Arial" w:hAnsi="Arial" w:cs="Arial"/>
          <w:sz w:val="20"/>
          <w:szCs w:val="20"/>
          <w:lang w:val="es-BO" w:eastAsia="x-none"/>
        </w:rPr>
        <w:t xml:space="preserve">al cumplimiento y aceptación de </w:t>
      </w:r>
      <w:r w:rsidR="007107B0" w:rsidRPr="008E01C7">
        <w:rPr>
          <w:rFonts w:ascii="Arial" w:hAnsi="Arial"/>
          <w:sz w:val="20"/>
          <w:lang w:val="es-BO"/>
        </w:rPr>
        <w:t>cada hito</w:t>
      </w:r>
      <w:r w:rsidR="007107B0" w:rsidRPr="008E01C7">
        <w:rPr>
          <w:rFonts w:ascii="Arial" w:hAnsi="Arial" w:cs="Arial"/>
          <w:sz w:val="20"/>
          <w:szCs w:val="20"/>
          <w:lang w:val="es-BO" w:eastAsia="x-none"/>
        </w:rPr>
        <w:t xml:space="preserve"> establecido en el Cronograma de Trabajo. </w:t>
      </w:r>
      <w:r w:rsidRPr="008E01C7">
        <w:rPr>
          <w:rFonts w:ascii="Arial" w:hAnsi="Arial" w:cs="Arial"/>
          <w:sz w:val="20"/>
          <w:szCs w:val="20"/>
          <w:lang w:val="es-BO" w:eastAsia="x-none"/>
        </w:rPr>
        <w:t xml:space="preserve"> </w:t>
      </w:r>
    </w:p>
    <w:p w:rsidR="006D643C" w:rsidRPr="008E01C7" w:rsidRDefault="000352FE" w:rsidP="00F510EA">
      <w:pPr>
        <w:tabs>
          <w:tab w:val="left" w:pos="900"/>
        </w:tabs>
        <w:spacing w:before="120" w:after="120"/>
        <w:ind w:left="900" w:right="-7" w:hanging="900"/>
        <w:jc w:val="both"/>
        <w:outlineLvl w:val="1"/>
        <w:rPr>
          <w:rFonts w:ascii="Arial" w:hAnsi="Arial" w:cs="Arial"/>
          <w:b/>
          <w:sz w:val="20"/>
          <w:szCs w:val="20"/>
          <w:u w:val="single"/>
          <w:lang w:val="es-BO" w:eastAsia="x-none"/>
        </w:rPr>
      </w:pPr>
      <w:r w:rsidRPr="008E01C7">
        <w:rPr>
          <w:rFonts w:ascii="Arial" w:hAnsi="Arial" w:cs="Arial"/>
          <w:b/>
          <w:sz w:val="20"/>
          <w:szCs w:val="20"/>
          <w:u w:val="single"/>
          <w:lang w:val="es-BO" w:eastAsia="en-US"/>
        </w:rPr>
        <w:t>3</w:t>
      </w:r>
      <w:r w:rsidR="005303F7" w:rsidRPr="008E01C7">
        <w:rPr>
          <w:rFonts w:ascii="Arial" w:hAnsi="Arial" w:cs="Arial"/>
          <w:b/>
          <w:sz w:val="20"/>
          <w:szCs w:val="20"/>
          <w:u w:val="single"/>
          <w:lang w:val="es-BO" w:eastAsia="en-US"/>
        </w:rPr>
        <w:t>4</w:t>
      </w:r>
      <w:r w:rsidR="006D643C" w:rsidRPr="008E01C7">
        <w:rPr>
          <w:rFonts w:ascii="Arial" w:hAnsi="Arial" w:cs="Arial"/>
          <w:b/>
          <w:sz w:val="20"/>
          <w:szCs w:val="20"/>
          <w:u w:val="single"/>
          <w:lang w:val="es-BO" w:eastAsia="en-US"/>
        </w:rPr>
        <w:t xml:space="preserve">.3. </w:t>
      </w:r>
      <w:r w:rsidR="006D643C" w:rsidRPr="008E01C7">
        <w:rPr>
          <w:rFonts w:ascii="Arial" w:hAnsi="Arial" w:cs="Arial"/>
          <w:b/>
          <w:sz w:val="20"/>
          <w:szCs w:val="20"/>
          <w:u w:val="single"/>
          <w:lang w:val="es-BO" w:eastAsia="x-none"/>
        </w:rPr>
        <w:t>Informe de Avance de Hitos</w:t>
      </w:r>
    </w:p>
    <w:p w:rsidR="006D643C" w:rsidRPr="008E01C7" w:rsidRDefault="006D643C" w:rsidP="00F510EA">
      <w:pPr>
        <w:spacing w:before="120" w:after="120"/>
        <w:ind w:right="-7"/>
        <w:jc w:val="both"/>
        <w:rPr>
          <w:rFonts w:ascii="Arial" w:hAnsi="Arial" w:cs="Arial"/>
          <w:b/>
          <w:sz w:val="20"/>
          <w:szCs w:val="20"/>
          <w:lang w:val="es-BO" w:eastAsia="en-US"/>
        </w:rPr>
      </w:pPr>
      <w:r w:rsidRPr="008E01C7">
        <w:rPr>
          <w:rFonts w:ascii="Arial" w:hAnsi="Arial" w:cs="Arial"/>
          <w:sz w:val="20"/>
          <w:szCs w:val="20"/>
          <w:lang w:val="es-BO" w:eastAsia="en-US"/>
        </w:rPr>
        <w:t xml:space="preserve">El Contratista presentará como parte de cada solicitud de pago un informe de avance de </w:t>
      </w:r>
      <w:r w:rsidR="004D4DFA" w:rsidRPr="008E01C7">
        <w:rPr>
          <w:rFonts w:ascii="Arial" w:hAnsi="Arial" w:cs="Arial"/>
          <w:sz w:val="20"/>
          <w:szCs w:val="20"/>
          <w:lang w:val="es-BO" w:eastAsia="en-US"/>
        </w:rPr>
        <w:t xml:space="preserve">cada </w:t>
      </w:r>
      <w:r w:rsidRPr="008E01C7">
        <w:rPr>
          <w:rFonts w:ascii="Arial" w:hAnsi="Arial" w:cs="Arial"/>
          <w:sz w:val="20"/>
          <w:szCs w:val="20"/>
          <w:lang w:val="es-BO" w:eastAsia="en-US"/>
        </w:rPr>
        <w:t xml:space="preserve">hito de la manera establecida en el </w:t>
      </w:r>
      <w:r w:rsidR="00B63A3C" w:rsidRPr="008E01C7">
        <w:rPr>
          <w:rFonts w:ascii="Arial" w:hAnsi="Arial" w:cs="Arial"/>
          <w:sz w:val="20"/>
          <w:szCs w:val="20"/>
          <w:lang w:val="es-BO" w:eastAsia="en-US"/>
        </w:rPr>
        <w:t xml:space="preserve">presente Contrato y sus Anexos. </w:t>
      </w:r>
      <w:r w:rsidRPr="008E01C7">
        <w:rPr>
          <w:rFonts w:ascii="Arial" w:hAnsi="Arial" w:cs="Arial"/>
          <w:sz w:val="20"/>
          <w:szCs w:val="20"/>
          <w:lang w:val="es-BO" w:eastAsia="en-US"/>
        </w:rPr>
        <w:t xml:space="preserve">  </w:t>
      </w:r>
    </w:p>
    <w:p w:rsidR="006D643C" w:rsidRPr="008E01C7" w:rsidRDefault="000352FE" w:rsidP="00F510EA">
      <w:pPr>
        <w:tabs>
          <w:tab w:val="left" w:pos="900"/>
        </w:tabs>
        <w:spacing w:before="120" w:after="120"/>
        <w:ind w:left="900" w:right="-7" w:hanging="900"/>
        <w:jc w:val="both"/>
        <w:outlineLvl w:val="1"/>
        <w:rPr>
          <w:rFonts w:ascii="Arial" w:hAnsi="Arial" w:cs="Arial"/>
          <w:b/>
          <w:sz w:val="20"/>
          <w:szCs w:val="20"/>
          <w:u w:val="single"/>
          <w:lang w:val="es-BO" w:eastAsia="x-none"/>
        </w:rPr>
      </w:pPr>
      <w:r w:rsidRPr="008E01C7">
        <w:rPr>
          <w:rFonts w:ascii="Arial" w:hAnsi="Arial" w:cs="Arial"/>
          <w:b/>
          <w:sz w:val="20"/>
          <w:szCs w:val="20"/>
          <w:u w:val="single"/>
          <w:lang w:val="es-BO" w:eastAsia="x-none"/>
        </w:rPr>
        <w:t>3</w:t>
      </w:r>
      <w:r w:rsidR="005303F7" w:rsidRPr="008E01C7">
        <w:rPr>
          <w:rFonts w:ascii="Arial" w:hAnsi="Arial" w:cs="Arial"/>
          <w:b/>
          <w:sz w:val="20"/>
          <w:szCs w:val="20"/>
          <w:u w:val="single"/>
          <w:lang w:val="es-BO" w:eastAsia="x-none"/>
        </w:rPr>
        <w:t>4</w:t>
      </w:r>
      <w:r w:rsidR="006D643C" w:rsidRPr="008E01C7">
        <w:rPr>
          <w:rFonts w:ascii="Arial" w:hAnsi="Arial" w:cs="Arial"/>
          <w:b/>
          <w:sz w:val="20"/>
          <w:szCs w:val="20"/>
          <w:u w:val="single"/>
          <w:lang w:val="es-BO" w:eastAsia="x-none"/>
        </w:rPr>
        <w:t>.4. So</w:t>
      </w:r>
      <w:r w:rsidR="00551A12" w:rsidRPr="008E01C7">
        <w:rPr>
          <w:rFonts w:ascii="Arial" w:hAnsi="Arial" w:cs="Arial"/>
          <w:b/>
          <w:sz w:val="20"/>
          <w:szCs w:val="20"/>
          <w:u w:val="single"/>
          <w:lang w:val="es-BO" w:eastAsia="x-none"/>
        </w:rPr>
        <w:t>licitudes de Pago Defectuosas</w:t>
      </w:r>
    </w:p>
    <w:p w:rsidR="006D643C" w:rsidRPr="008E01C7" w:rsidRDefault="006D643C" w:rsidP="008848AD">
      <w:pPr>
        <w:tabs>
          <w:tab w:val="left" w:pos="0"/>
          <w:tab w:val="left" w:pos="900"/>
        </w:tabs>
        <w:spacing w:before="120" w:after="120"/>
        <w:ind w:right="-7"/>
        <w:jc w:val="both"/>
        <w:outlineLvl w:val="1"/>
        <w:rPr>
          <w:rFonts w:ascii="Arial" w:hAnsi="Arial" w:cs="Arial"/>
          <w:sz w:val="20"/>
          <w:szCs w:val="20"/>
          <w:lang w:val="es-BO" w:eastAsia="en-US"/>
        </w:rPr>
      </w:pPr>
      <w:r w:rsidRPr="008E01C7">
        <w:rPr>
          <w:rFonts w:ascii="Arial" w:hAnsi="Arial" w:cs="Arial"/>
          <w:sz w:val="20"/>
          <w:szCs w:val="20"/>
          <w:lang w:val="es-BO" w:eastAsia="en-US"/>
        </w:rPr>
        <w:t xml:space="preserve">En caso de que las solicitudes de pago no cumplan con los requisitos </w:t>
      </w:r>
      <w:r w:rsidR="00F917C7" w:rsidRPr="008E01C7">
        <w:rPr>
          <w:rFonts w:ascii="Arial" w:hAnsi="Arial" w:cs="Arial"/>
          <w:sz w:val="20"/>
          <w:szCs w:val="20"/>
          <w:lang w:val="es-BO" w:eastAsia="en-US"/>
        </w:rPr>
        <w:t xml:space="preserve">establecidos en el </w:t>
      </w:r>
      <w:r w:rsidR="00B63A3C" w:rsidRPr="008E01C7">
        <w:rPr>
          <w:rFonts w:ascii="Arial" w:hAnsi="Arial" w:cs="Arial"/>
          <w:sz w:val="20"/>
          <w:szCs w:val="20"/>
          <w:lang w:val="es-BO" w:eastAsia="en-US"/>
        </w:rPr>
        <w:t xml:space="preserve">presente Contrato </w:t>
      </w:r>
      <w:r w:rsidRPr="008E01C7">
        <w:rPr>
          <w:rFonts w:ascii="Arial" w:hAnsi="Arial" w:cs="Arial"/>
          <w:sz w:val="20"/>
          <w:szCs w:val="20"/>
          <w:lang w:val="es-BO" w:eastAsia="en-US"/>
        </w:rPr>
        <w:t xml:space="preserve">estas serán devueltas hasta que cumplan con lo señalado en el </w:t>
      </w:r>
      <w:r w:rsidR="00B63A3C" w:rsidRPr="008E01C7">
        <w:rPr>
          <w:rFonts w:ascii="Arial" w:hAnsi="Arial" w:cs="Arial"/>
          <w:sz w:val="20"/>
          <w:szCs w:val="20"/>
          <w:lang w:val="es-BO" w:eastAsia="en-US"/>
        </w:rPr>
        <w:t xml:space="preserve">Contrato y sus </w:t>
      </w:r>
      <w:r w:rsidRPr="008E01C7">
        <w:rPr>
          <w:rFonts w:ascii="Arial" w:hAnsi="Arial" w:cs="Arial"/>
          <w:sz w:val="20"/>
          <w:szCs w:val="20"/>
          <w:lang w:val="es-BO" w:eastAsia="en-US"/>
        </w:rPr>
        <w:t>Anexo</w:t>
      </w:r>
      <w:r w:rsidR="00B63A3C" w:rsidRPr="008E01C7">
        <w:rPr>
          <w:rFonts w:ascii="Arial" w:hAnsi="Arial" w:cs="Arial"/>
          <w:sz w:val="20"/>
          <w:szCs w:val="20"/>
          <w:lang w:val="es-BO" w:eastAsia="en-US"/>
        </w:rPr>
        <w:t>s.</w:t>
      </w:r>
      <w:r w:rsidRPr="008E01C7">
        <w:rPr>
          <w:rFonts w:ascii="Arial" w:hAnsi="Arial" w:cs="Arial"/>
          <w:sz w:val="20"/>
          <w:szCs w:val="20"/>
          <w:lang w:val="es-BO" w:eastAsia="en-US"/>
        </w:rPr>
        <w:t xml:space="preserve">  </w:t>
      </w:r>
    </w:p>
    <w:p w:rsidR="006D643C" w:rsidRPr="008E01C7" w:rsidRDefault="006D643C" w:rsidP="00F510EA">
      <w:pPr>
        <w:spacing w:before="120" w:after="120"/>
        <w:jc w:val="both"/>
        <w:outlineLvl w:val="1"/>
        <w:rPr>
          <w:rFonts w:ascii="Arial" w:hAnsi="Arial" w:cs="Arial"/>
          <w:sz w:val="20"/>
          <w:szCs w:val="20"/>
          <w:lang w:val="es-BO" w:eastAsia="en-US"/>
        </w:rPr>
      </w:pPr>
      <w:r w:rsidRPr="008E01C7">
        <w:rPr>
          <w:rFonts w:ascii="Arial" w:hAnsi="Arial" w:cs="Arial"/>
          <w:sz w:val="20"/>
          <w:szCs w:val="20"/>
          <w:lang w:val="es-BO" w:eastAsia="en-US"/>
        </w:rPr>
        <w:t>Sin embargo</w:t>
      </w:r>
      <w:r w:rsidR="007A4B17" w:rsidRPr="008E01C7">
        <w:rPr>
          <w:rFonts w:ascii="Arial" w:hAnsi="Arial" w:cs="Arial"/>
          <w:sz w:val="20"/>
          <w:szCs w:val="20"/>
          <w:lang w:val="es-BO" w:eastAsia="en-US"/>
        </w:rPr>
        <w:t>,</w:t>
      </w:r>
      <w:r w:rsidRPr="008E01C7">
        <w:rPr>
          <w:rFonts w:ascii="Arial" w:hAnsi="Arial" w:cs="Arial"/>
          <w:sz w:val="20"/>
          <w:szCs w:val="20"/>
          <w:lang w:val="es-BO" w:eastAsia="en-US"/>
        </w:rPr>
        <w:t xml:space="preserve"> si el Contratante no ejercita lo previsto en el párrafo anterior, no constituirá de ninguna manera motivo por parte del Contratista para eximirse de la responsabilidad de ejecutar el Trabajo en el plazo contractual previsto.</w:t>
      </w:r>
    </w:p>
    <w:p w:rsidR="006D643C" w:rsidRPr="008E01C7" w:rsidRDefault="006D643C" w:rsidP="00F510EA">
      <w:pPr>
        <w:spacing w:before="120" w:after="120"/>
        <w:ind w:right="-7"/>
        <w:jc w:val="both"/>
        <w:outlineLvl w:val="1"/>
        <w:rPr>
          <w:rFonts w:ascii="Arial" w:hAnsi="Arial" w:cs="Arial"/>
          <w:b/>
          <w:sz w:val="20"/>
          <w:szCs w:val="20"/>
          <w:u w:val="single"/>
          <w:lang w:val="es-BO" w:eastAsia="x-none"/>
        </w:rPr>
      </w:pPr>
      <w:r w:rsidRPr="008E01C7">
        <w:rPr>
          <w:rFonts w:ascii="Arial" w:hAnsi="Arial" w:cs="Arial"/>
          <w:b/>
          <w:sz w:val="20"/>
          <w:szCs w:val="20"/>
          <w:u w:val="single"/>
          <w:lang w:val="es-BO" w:eastAsia="x-none"/>
        </w:rPr>
        <w:t>3</w:t>
      </w:r>
      <w:r w:rsidR="005303F7" w:rsidRPr="008E01C7">
        <w:rPr>
          <w:rFonts w:ascii="Arial" w:hAnsi="Arial" w:cs="Arial"/>
          <w:b/>
          <w:sz w:val="20"/>
          <w:szCs w:val="20"/>
          <w:u w:val="single"/>
          <w:lang w:val="es-BO" w:eastAsia="x-none"/>
        </w:rPr>
        <w:t>4</w:t>
      </w:r>
      <w:r w:rsidRPr="008E01C7">
        <w:rPr>
          <w:rFonts w:ascii="Arial" w:hAnsi="Arial" w:cs="Arial"/>
          <w:b/>
          <w:sz w:val="20"/>
          <w:szCs w:val="20"/>
          <w:u w:val="single"/>
          <w:lang w:val="es-BO" w:eastAsia="x-none"/>
        </w:rPr>
        <w:t>.5. Pago Final</w:t>
      </w:r>
    </w:p>
    <w:p w:rsidR="006D643C" w:rsidRPr="008E01C7" w:rsidRDefault="006D643C" w:rsidP="00F510EA">
      <w:pPr>
        <w:spacing w:before="120" w:after="120"/>
        <w:ind w:right="-7"/>
        <w:jc w:val="both"/>
        <w:rPr>
          <w:rFonts w:ascii="Arial" w:hAnsi="Arial" w:cs="Arial"/>
          <w:sz w:val="20"/>
          <w:szCs w:val="20"/>
          <w:lang w:val="es-BO" w:eastAsia="en-US"/>
        </w:rPr>
      </w:pPr>
      <w:r w:rsidRPr="008E01C7">
        <w:rPr>
          <w:rFonts w:ascii="Arial" w:hAnsi="Arial" w:cs="Arial"/>
          <w:sz w:val="20"/>
          <w:szCs w:val="20"/>
          <w:lang w:val="es-BO" w:eastAsia="en-US"/>
        </w:rPr>
        <w:t xml:space="preserve">Luego de completar todo el Trabajo y la presentación de todos los documentos requeridos bajo este Contrato y sus Anexos, el Contratista presentará un informe final de hitos y una solicitud final de pago adjuntando una conciliación de cuentas detallando lo efectivamente pagado y lo adeudado. </w:t>
      </w:r>
    </w:p>
    <w:p w:rsidR="006D643C" w:rsidRPr="008E01C7" w:rsidRDefault="006D643C" w:rsidP="00F510EA">
      <w:pPr>
        <w:spacing w:before="120" w:after="120"/>
        <w:ind w:right="-7"/>
        <w:jc w:val="both"/>
        <w:rPr>
          <w:rFonts w:ascii="Arial" w:hAnsi="Arial" w:cs="Arial"/>
          <w:sz w:val="20"/>
          <w:szCs w:val="20"/>
          <w:lang w:val="es-BO" w:eastAsia="en-US"/>
        </w:rPr>
      </w:pPr>
      <w:r w:rsidRPr="008E01C7">
        <w:rPr>
          <w:rFonts w:ascii="Arial" w:hAnsi="Arial" w:cs="Arial"/>
          <w:sz w:val="20"/>
          <w:szCs w:val="20"/>
          <w:lang w:val="es-BO" w:eastAsia="en-US"/>
        </w:rPr>
        <w:t>El Contratante proveerá el acta final de entrega al Contratista para certificar que los Trabajos han sido finalizados y pagará al Contratista la cantidad adeudada bajo dicha solicitud en conformidad a</w:t>
      </w:r>
      <w:r w:rsidR="00B63A3C" w:rsidRPr="008E01C7">
        <w:rPr>
          <w:rFonts w:ascii="Arial" w:hAnsi="Arial" w:cs="Arial"/>
          <w:sz w:val="20"/>
          <w:szCs w:val="20"/>
          <w:lang w:val="es-BO" w:eastAsia="en-US"/>
        </w:rPr>
        <w:t xml:space="preserve"> </w:t>
      </w:r>
      <w:r w:rsidRPr="008E01C7">
        <w:rPr>
          <w:rFonts w:ascii="Arial" w:hAnsi="Arial" w:cs="Arial"/>
          <w:sz w:val="20"/>
          <w:szCs w:val="20"/>
          <w:lang w:val="es-BO" w:eastAsia="en-US"/>
        </w:rPr>
        <w:t>l</w:t>
      </w:r>
      <w:r w:rsidR="00B63A3C" w:rsidRPr="008E01C7">
        <w:rPr>
          <w:rFonts w:ascii="Arial" w:hAnsi="Arial" w:cs="Arial"/>
          <w:sz w:val="20"/>
          <w:szCs w:val="20"/>
          <w:lang w:val="es-BO" w:eastAsia="en-US"/>
        </w:rPr>
        <w:t xml:space="preserve">o determinado en el presente Contrato. </w:t>
      </w:r>
      <w:r w:rsidRPr="008E01C7">
        <w:rPr>
          <w:rFonts w:ascii="Arial" w:hAnsi="Arial" w:cs="Arial"/>
          <w:sz w:val="20"/>
          <w:szCs w:val="20"/>
          <w:lang w:val="es-BO" w:eastAsia="en-US"/>
        </w:rPr>
        <w:t xml:space="preserve">  </w:t>
      </w:r>
    </w:p>
    <w:p w:rsidR="005D2E79" w:rsidRPr="008E01C7" w:rsidRDefault="00AC39A2" w:rsidP="005D2E79">
      <w:pPr>
        <w:spacing w:before="120" w:after="120"/>
        <w:ind w:right="-7"/>
        <w:jc w:val="both"/>
        <w:rPr>
          <w:rFonts w:ascii="Arial" w:hAnsi="Arial" w:cs="Arial"/>
          <w:b/>
          <w:sz w:val="20"/>
          <w:szCs w:val="20"/>
          <w:u w:val="single"/>
          <w:lang w:val="es-BO"/>
        </w:rPr>
      </w:pPr>
      <w:r w:rsidRPr="008E01C7">
        <w:rPr>
          <w:rFonts w:ascii="Arial" w:hAnsi="Arial" w:cs="Arial"/>
          <w:b/>
          <w:sz w:val="20"/>
          <w:szCs w:val="20"/>
          <w:u w:val="single"/>
          <w:lang w:val="es-BO"/>
        </w:rPr>
        <w:t>3</w:t>
      </w:r>
      <w:r w:rsidR="005303F7" w:rsidRPr="008E01C7">
        <w:rPr>
          <w:rFonts w:ascii="Arial" w:hAnsi="Arial" w:cs="Arial"/>
          <w:b/>
          <w:sz w:val="20"/>
          <w:szCs w:val="20"/>
          <w:u w:val="single"/>
          <w:lang w:val="es-BO"/>
        </w:rPr>
        <w:t>4</w:t>
      </w:r>
      <w:r w:rsidR="005D2E79" w:rsidRPr="008E01C7">
        <w:rPr>
          <w:rFonts w:ascii="Arial" w:hAnsi="Arial" w:cs="Arial"/>
          <w:b/>
          <w:sz w:val="20"/>
          <w:szCs w:val="20"/>
          <w:u w:val="single"/>
          <w:lang w:val="es-BO"/>
        </w:rPr>
        <w:t>.</w:t>
      </w:r>
      <w:r w:rsidR="005303F7" w:rsidRPr="008E01C7">
        <w:rPr>
          <w:rFonts w:ascii="Arial" w:hAnsi="Arial" w:cs="Arial"/>
          <w:b/>
          <w:sz w:val="20"/>
          <w:szCs w:val="20"/>
          <w:u w:val="single"/>
          <w:lang w:val="es-BO"/>
        </w:rPr>
        <w:t>6</w:t>
      </w:r>
      <w:r w:rsidRPr="008E01C7">
        <w:rPr>
          <w:rFonts w:ascii="Arial" w:hAnsi="Arial" w:cs="Arial"/>
          <w:b/>
          <w:sz w:val="20"/>
          <w:szCs w:val="20"/>
          <w:u w:val="single"/>
          <w:lang w:val="es-BO"/>
        </w:rPr>
        <w:t>.</w:t>
      </w:r>
      <w:r w:rsidR="005D2E79" w:rsidRPr="008E01C7">
        <w:rPr>
          <w:rFonts w:ascii="Arial" w:hAnsi="Arial" w:cs="Arial"/>
          <w:b/>
          <w:sz w:val="20"/>
          <w:szCs w:val="20"/>
          <w:u w:val="single"/>
          <w:lang w:val="es-BO"/>
        </w:rPr>
        <w:t xml:space="preserve"> Factura en Controversia</w:t>
      </w:r>
    </w:p>
    <w:p w:rsidR="005D2E79" w:rsidRPr="008E01C7" w:rsidRDefault="005D2E79" w:rsidP="005D2E79">
      <w:pPr>
        <w:spacing w:before="120" w:after="120"/>
        <w:ind w:right="-7"/>
        <w:jc w:val="both"/>
        <w:rPr>
          <w:rFonts w:ascii="Arial" w:hAnsi="Arial" w:cs="Arial"/>
          <w:sz w:val="20"/>
          <w:szCs w:val="20"/>
          <w:lang w:val="es-BO"/>
        </w:rPr>
      </w:pPr>
      <w:r w:rsidRPr="008E01C7">
        <w:rPr>
          <w:rFonts w:ascii="Arial" w:hAnsi="Arial" w:cs="Arial"/>
          <w:sz w:val="20"/>
          <w:szCs w:val="20"/>
          <w:lang w:val="es-BO"/>
        </w:rPr>
        <w:t>Si el Contratante objeta</w:t>
      </w:r>
      <w:r w:rsidR="003F41D5" w:rsidRPr="008E01C7">
        <w:rPr>
          <w:rFonts w:ascii="Arial" w:hAnsi="Arial" w:cs="Arial"/>
          <w:sz w:val="20"/>
          <w:szCs w:val="20"/>
          <w:lang w:val="es-BO"/>
        </w:rPr>
        <w:t>ra</w:t>
      </w:r>
      <w:r w:rsidRPr="008E01C7">
        <w:rPr>
          <w:rFonts w:ascii="Arial" w:hAnsi="Arial" w:cs="Arial"/>
          <w:sz w:val="20"/>
          <w:szCs w:val="20"/>
          <w:lang w:val="es-BO"/>
        </w:rPr>
        <w:t xml:space="preserve"> </w:t>
      </w:r>
      <w:r w:rsidR="003F41D5" w:rsidRPr="008E01C7">
        <w:rPr>
          <w:rFonts w:ascii="Arial" w:hAnsi="Arial" w:cs="Arial"/>
          <w:sz w:val="20"/>
          <w:szCs w:val="20"/>
          <w:lang w:val="es-BO"/>
        </w:rPr>
        <w:t xml:space="preserve">por alguna razón el monto </w:t>
      </w:r>
      <w:r w:rsidRPr="008E01C7">
        <w:rPr>
          <w:rFonts w:ascii="Arial" w:hAnsi="Arial" w:cs="Arial"/>
          <w:sz w:val="20"/>
          <w:szCs w:val="20"/>
          <w:lang w:val="es-BO"/>
        </w:rPr>
        <w:t>factura</w:t>
      </w:r>
      <w:r w:rsidR="003F41D5" w:rsidRPr="008E01C7">
        <w:rPr>
          <w:rFonts w:ascii="Arial" w:hAnsi="Arial" w:cs="Arial"/>
          <w:sz w:val="20"/>
          <w:szCs w:val="20"/>
          <w:lang w:val="es-BO"/>
        </w:rPr>
        <w:t>do</w:t>
      </w:r>
      <w:r w:rsidRPr="008E01C7">
        <w:rPr>
          <w:rFonts w:ascii="Arial" w:hAnsi="Arial" w:cs="Arial"/>
          <w:sz w:val="20"/>
          <w:szCs w:val="20"/>
          <w:lang w:val="es-BO"/>
        </w:rPr>
        <w:t xml:space="preserve">, por no ajustarse a la certificación aprobada notificará por escrito tal observación y se aplicará el siguiente procedimiento: </w:t>
      </w:r>
    </w:p>
    <w:p w:rsidR="005D2E79" w:rsidRPr="008E01C7" w:rsidRDefault="005D2E79" w:rsidP="005D2E79">
      <w:pPr>
        <w:numPr>
          <w:ilvl w:val="0"/>
          <w:numId w:val="34"/>
        </w:numPr>
        <w:spacing w:before="120" w:after="120"/>
        <w:ind w:right="-7"/>
        <w:jc w:val="both"/>
        <w:rPr>
          <w:rFonts w:ascii="Arial" w:hAnsi="Arial" w:cs="Arial"/>
          <w:sz w:val="20"/>
          <w:szCs w:val="20"/>
          <w:lang w:val="es-BO"/>
        </w:rPr>
      </w:pPr>
      <w:r w:rsidRPr="008E01C7">
        <w:rPr>
          <w:rFonts w:ascii="Arial" w:hAnsi="Arial" w:cs="Arial"/>
          <w:sz w:val="20"/>
          <w:szCs w:val="20"/>
          <w:lang w:val="es-BO"/>
        </w:rPr>
        <w:t>Las Partes negociarán de buena fe para tratar de arribar a un acuerdo respecto del monto en controversia.</w:t>
      </w:r>
    </w:p>
    <w:p w:rsidR="005D2E79" w:rsidRPr="008E01C7" w:rsidRDefault="005D2E79" w:rsidP="005D2E79">
      <w:pPr>
        <w:numPr>
          <w:ilvl w:val="0"/>
          <w:numId w:val="34"/>
        </w:numPr>
        <w:spacing w:before="120" w:after="120"/>
        <w:ind w:right="-7"/>
        <w:jc w:val="both"/>
        <w:rPr>
          <w:rFonts w:ascii="Arial" w:hAnsi="Arial" w:cs="Arial"/>
          <w:sz w:val="20"/>
          <w:szCs w:val="20"/>
          <w:lang w:val="es-BO"/>
        </w:rPr>
      </w:pPr>
      <w:r w:rsidRPr="008E01C7">
        <w:rPr>
          <w:rFonts w:ascii="Arial" w:hAnsi="Arial" w:cs="Arial"/>
          <w:sz w:val="20"/>
          <w:szCs w:val="20"/>
          <w:lang w:val="es-BO"/>
        </w:rPr>
        <w:t>Si transcurriere un plazo de treinta (30) Días sin que éste hubiere podido ser resuelto de común acuerdo entre las Partes, se recurrirá al procedimiento establecido en la cláusula solución de controversias del presente Contrato. En caso que las Partes decidan acogerse al procedimiento establecido en la cláusula solución de controversias del presente Contrato, la ejecución del Contrato continuará a menos que el Contratante ordene su suspensión.</w:t>
      </w:r>
    </w:p>
    <w:p w:rsidR="006D643C" w:rsidRPr="008E01C7" w:rsidRDefault="000352FE" w:rsidP="00F510EA">
      <w:pPr>
        <w:tabs>
          <w:tab w:val="left" w:pos="567"/>
        </w:tabs>
        <w:spacing w:before="120" w:after="120"/>
        <w:ind w:right="-7"/>
        <w:jc w:val="both"/>
        <w:outlineLvl w:val="1"/>
        <w:rPr>
          <w:rFonts w:ascii="Arial" w:hAnsi="Arial" w:cs="Arial"/>
          <w:b/>
          <w:sz w:val="20"/>
          <w:szCs w:val="20"/>
          <w:u w:val="single"/>
          <w:lang w:val="es-BO" w:eastAsia="x-none"/>
        </w:rPr>
      </w:pPr>
      <w:r w:rsidRPr="008E01C7">
        <w:rPr>
          <w:rFonts w:ascii="Arial" w:hAnsi="Arial" w:cs="Arial"/>
          <w:b/>
          <w:sz w:val="20"/>
          <w:szCs w:val="20"/>
          <w:u w:val="single"/>
          <w:lang w:val="es-BO" w:eastAsia="x-none"/>
        </w:rPr>
        <w:t>3</w:t>
      </w:r>
      <w:r w:rsidR="005303F7" w:rsidRPr="008E01C7">
        <w:rPr>
          <w:rFonts w:ascii="Arial" w:hAnsi="Arial" w:cs="Arial"/>
          <w:b/>
          <w:sz w:val="20"/>
          <w:szCs w:val="20"/>
          <w:u w:val="single"/>
          <w:lang w:val="es-BO" w:eastAsia="x-none"/>
        </w:rPr>
        <w:t>4</w:t>
      </w:r>
      <w:r w:rsidR="006D643C" w:rsidRPr="008E01C7">
        <w:rPr>
          <w:rFonts w:ascii="Arial" w:hAnsi="Arial" w:cs="Arial"/>
          <w:b/>
          <w:sz w:val="20"/>
          <w:szCs w:val="20"/>
          <w:u w:val="single"/>
          <w:lang w:val="es-BO" w:eastAsia="x-none"/>
        </w:rPr>
        <w:t>.</w:t>
      </w:r>
      <w:r w:rsidR="005303F7" w:rsidRPr="008E01C7">
        <w:rPr>
          <w:rFonts w:ascii="Arial" w:hAnsi="Arial" w:cs="Arial"/>
          <w:b/>
          <w:sz w:val="20"/>
          <w:szCs w:val="20"/>
          <w:u w:val="single"/>
          <w:lang w:val="es-BO" w:eastAsia="x-none"/>
        </w:rPr>
        <w:t>7</w:t>
      </w:r>
      <w:r w:rsidR="006D643C" w:rsidRPr="008E01C7">
        <w:rPr>
          <w:rFonts w:ascii="Arial" w:hAnsi="Arial" w:cs="Arial"/>
          <w:b/>
          <w:sz w:val="20"/>
          <w:szCs w:val="20"/>
          <w:u w:val="single"/>
          <w:lang w:val="es-BO" w:eastAsia="x-none"/>
        </w:rPr>
        <w:t>. Retención de Pago</w:t>
      </w:r>
    </w:p>
    <w:p w:rsidR="006D643C" w:rsidRPr="008E01C7" w:rsidRDefault="006D643C" w:rsidP="00F510EA">
      <w:pPr>
        <w:spacing w:before="120" w:after="120"/>
        <w:ind w:right="-7"/>
        <w:jc w:val="both"/>
        <w:rPr>
          <w:rFonts w:ascii="Arial" w:hAnsi="Arial" w:cs="Arial"/>
          <w:sz w:val="20"/>
          <w:szCs w:val="20"/>
          <w:lang w:val="es-BO" w:eastAsia="en-US"/>
        </w:rPr>
      </w:pPr>
      <w:r w:rsidRPr="008E01C7">
        <w:rPr>
          <w:rFonts w:ascii="Arial" w:hAnsi="Arial" w:cs="Arial"/>
          <w:sz w:val="20"/>
          <w:szCs w:val="20"/>
          <w:lang w:val="es-BO" w:eastAsia="en-US"/>
        </w:rPr>
        <w:t>Si ocurre cualquiera de los siguientes eventos, el Contratante, previo aviso por escrito al Contratista, podrá retener aquella porción (incluida la totalidad) del pago adeudado al Contratista bajo el Contrato que sea suficiente y necesaria para asegurar la realización de los Trabajos o para proteger plenamente los derechos del Contratante bajo este Contrato:</w:t>
      </w:r>
    </w:p>
    <w:p w:rsidR="006D643C" w:rsidRPr="008E01C7" w:rsidRDefault="006D643C" w:rsidP="008848AD">
      <w:pPr>
        <w:numPr>
          <w:ilvl w:val="0"/>
          <w:numId w:val="26"/>
        </w:numPr>
        <w:tabs>
          <w:tab w:val="clear" w:pos="1440"/>
          <w:tab w:val="num" w:pos="709"/>
        </w:tabs>
        <w:spacing w:before="120" w:after="120"/>
        <w:ind w:left="709" w:right="-7" w:hanging="283"/>
        <w:jc w:val="both"/>
        <w:outlineLvl w:val="5"/>
        <w:rPr>
          <w:rFonts w:ascii="Arial" w:hAnsi="Arial" w:cs="Arial"/>
          <w:sz w:val="20"/>
          <w:szCs w:val="20"/>
          <w:lang w:val="es-BO" w:eastAsia="x-none"/>
        </w:rPr>
      </w:pPr>
      <w:r w:rsidRPr="008E01C7">
        <w:rPr>
          <w:rFonts w:ascii="Arial" w:hAnsi="Arial" w:cs="Arial"/>
          <w:sz w:val="20"/>
          <w:szCs w:val="20"/>
          <w:lang w:val="es-BO" w:eastAsia="x-none"/>
        </w:rPr>
        <w:t xml:space="preserve">Que se haya anotado un gravamen sobre cualquier Equipo incorporado en el Trabajo por el Contratista o cualquier </w:t>
      </w:r>
      <w:r w:rsidR="005904DD" w:rsidRPr="008E01C7">
        <w:rPr>
          <w:rFonts w:ascii="Arial" w:hAnsi="Arial" w:cs="Arial"/>
          <w:sz w:val="20"/>
          <w:szCs w:val="20"/>
          <w:lang w:val="es-BO" w:eastAsia="x-none"/>
        </w:rPr>
        <w:t>S</w:t>
      </w:r>
      <w:r w:rsidRPr="008E01C7">
        <w:rPr>
          <w:rFonts w:ascii="Arial" w:hAnsi="Arial" w:cs="Arial"/>
          <w:sz w:val="20"/>
          <w:szCs w:val="20"/>
          <w:lang w:val="es-BO" w:eastAsia="x-none"/>
        </w:rPr>
        <w:t>ubcontratista o un tercero a causa de una acción u omisión y que dicho gravamen no se haya liberado, previo requerimiento de autoridad jurisdiccional competente.</w:t>
      </w:r>
    </w:p>
    <w:p w:rsidR="006D643C" w:rsidRPr="008E01C7" w:rsidRDefault="006D643C" w:rsidP="008848AD">
      <w:pPr>
        <w:numPr>
          <w:ilvl w:val="0"/>
          <w:numId w:val="26"/>
        </w:numPr>
        <w:tabs>
          <w:tab w:val="clear" w:pos="1440"/>
          <w:tab w:val="num" w:pos="709"/>
        </w:tabs>
        <w:spacing w:before="120" w:after="120"/>
        <w:ind w:left="709" w:right="-7" w:hanging="283"/>
        <w:jc w:val="both"/>
        <w:outlineLvl w:val="5"/>
        <w:rPr>
          <w:rFonts w:ascii="Arial" w:hAnsi="Arial" w:cs="Arial"/>
          <w:sz w:val="20"/>
          <w:szCs w:val="20"/>
          <w:lang w:val="es-BO" w:eastAsia="x-none"/>
        </w:rPr>
      </w:pPr>
      <w:r w:rsidRPr="008E01C7">
        <w:rPr>
          <w:rFonts w:ascii="Arial" w:hAnsi="Arial" w:cs="Arial"/>
          <w:sz w:val="20"/>
          <w:szCs w:val="20"/>
          <w:lang w:val="es-BO" w:eastAsia="x-none"/>
        </w:rPr>
        <w:t xml:space="preserve">Que el Contratista no finalice algún asunto del listado de pendientes dentro del plazo otorgado por el Gerente del Contrato para la fecha de Recepción </w:t>
      </w:r>
      <w:r w:rsidR="004D4DFA" w:rsidRPr="008E01C7">
        <w:rPr>
          <w:rFonts w:ascii="Arial" w:hAnsi="Arial" w:cs="Arial"/>
          <w:sz w:val="20"/>
          <w:szCs w:val="20"/>
          <w:lang w:val="es-BO" w:eastAsia="x-none"/>
        </w:rPr>
        <w:t>Provisional</w:t>
      </w:r>
      <w:r w:rsidRPr="008E01C7">
        <w:rPr>
          <w:rFonts w:ascii="Arial" w:hAnsi="Arial" w:cs="Arial"/>
          <w:sz w:val="20"/>
          <w:szCs w:val="20"/>
          <w:lang w:val="es-BO" w:eastAsia="x-none"/>
        </w:rPr>
        <w:t>.</w:t>
      </w:r>
    </w:p>
    <w:p w:rsidR="006D643C" w:rsidRPr="008E01C7" w:rsidRDefault="006D643C" w:rsidP="008848AD">
      <w:pPr>
        <w:numPr>
          <w:ilvl w:val="0"/>
          <w:numId w:val="26"/>
        </w:numPr>
        <w:tabs>
          <w:tab w:val="clear" w:pos="1440"/>
          <w:tab w:val="num" w:pos="709"/>
        </w:tabs>
        <w:spacing w:before="120" w:after="120"/>
        <w:ind w:left="709" w:right="-7" w:hanging="283"/>
        <w:jc w:val="both"/>
        <w:outlineLvl w:val="5"/>
        <w:rPr>
          <w:rFonts w:ascii="Arial" w:hAnsi="Arial" w:cs="Arial"/>
          <w:sz w:val="20"/>
          <w:szCs w:val="20"/>
          <w:lang w:val="es-BO" w:eastAsia="x-none"/>
        </w:rPr>
      </w:pPr>
      <w:r w:rsidRPr="008E01C7">
        <w:rPr>
          <w:rFonts w:ascii="Arial" w:hAnsi="Arial" w:cs="Arial"/>
          <w:sz w:val="20"/>
          <w:szCs w:val="20"/>
          <w:lang w:val="es-BO" w:eastAsia="x-none"/>
        </w:rPr>
        <w:t>Que el Contratista haya dejado de pagarle al Contratante alguna cantidad adeudada a raíz de este Contrato, incluidos los daños y las sumas adeudadas al Contratante por el levantamiento de gravámenes.</w:t>
      </w:r>
    </w:p>
    <w:p w:rsidR="006D643C" w:rsidRPr="008E01C7" w:rsidRDefault="006D643C" w:rsidP="008848AD">
      <w:pPr>
        <w:numPr>
          <w:ilvl w:val="0"/>
          <w:numId w:val="26"/>
        </w:numPr>
        <w:tabs>
          <w:tab w:val="clear" w:pos="1440"/>
          <w:tab w:val="num" w:pos="709"/>
        </w:tabs>
        <w:spacing w:before="120" w:after="120"/>
        <w:ind w:left="709" w:right="-7" w:hanging="283"/>
        <w:jc w:val="both"/>
        <w:outlineLvl w:val="5"/>
        <w:rPr>
          <w:rFonts w:ascii="Arial" w:hAnsi="Arial" w:cs="Arial"/>
          <w:sz w:val="20"/>
          <w:szCs w:val="20"/>
          <w:lang w:val="es-BO" w:eastAsia="x-none"/>
        </w:rPr>
      </w:pPr>
      <w:r w:rsidRPr="008E01C7">
        <w:rPr>
          <w:rFonts w:ascii="Arial" w:hAnsi="Arial" w:cs="Arial"/>
          <w:sz w:val="20"/>
          <w:szCs w:val="20"/>
          <w:lang w:val="es-BO" w:eastAsia="x-none"/>
        </w:rPr>
        <w:t>Las que corresponden por retenciones por impuestos determinados en las Normas Aplicables.</w:t>
      </w:r>
    </w:p>
    <w:p w:rsidR="006D643C" w:rsidRPr="008E01C7" w:rsidRDefault="006D643C" w:rsidP="008848AD">
      <w:pPr>
        <w:numPr>
          <w:ilvl w:val="0"/>
          <w:numId w:val="26"/>
        </w:numPr>
        <w:tabs>
          <w:tab w:val="clear" w:pos="1440"/>
          <w:tab w:val="num" w:pos="709"/>
        </w:tabs>
        <w:spacing w:before="120" w:after="120"/>
        <w:ind w:left="709" w:right="-7" w:hanging="283"/>
        <w:jc w:val="both"/>
        <w:outlineLvl w:val="5"/>
        <w:rPr>
          <w:rFonts w:ascii="Arial" w:hAnsi="Arial" w:cs="Arial"/>
          <w:sz w:val="20"/>
          <w:szCs w:val="20"/>
          <w:lang w:val="es-BO" w:eastAsia="x-none"/>
        </w:rPr>
      </w:pPr>
      <w:r w:rsidRPr="008E01C7">
        <w:rPr>
          <w:rFonts w:ascii="Arial" w:hAnsi="Arial" w:cs="Arial"/>
          <w:sz w:val="20"/>
          <w:szCs w:val="20"/>
          <w:lang w:val="es-BO" w:eastAsia="x-none"/>
        </w:rPr>
        <w:t>Las multas determinadas en el presente Contrato y sus Anexos.</w:t>
      </w:r>
    </w:p>
    <w:p w:rsidR="006D643C" w:rsidRPr="008E01C7" w:rsidRDefault="000352FE" w:rsidP="00F510EA">
      <w:pPr>
        <w:tabs>
          <w:tab w:val="left" w:pos="567"/>
        </w:tabs>
        <w:spacing w:before="120" w:after="120"/>
        <w:ind w:right="-7"/>
        <w:jc w:val="both"/>
        <w:outlineLvl w:val="1"/>
        <w:rPr>
          <w:rFonts w:ascii="Arial" w:hAnsi="Arial" w:cs="Arial"/>
          <w:b/>
          <w:sz w:val="20"/>
          <w:szCs w:val="20"/>
          <w:u w:val="single"/>
          <w:lang w:val="es-BO" w:eastAsia="x-none"/>
        </w:rPr>
      </w:pPr>
      <w:r w:rsidRPr="008E01C7">
        <w:rPr>
          <w:rFonts w:ascii="Arial" w:hAnsi="Arial" w:cs="Arial"/>
          <w:b/>
          <w:sz w:val="20"/>
          <w:szCs w:val="20"/>
          <w:u w:val="single"/>
          <w:lang w:val="es-BO" w:eastAsia="x-none"/>
        </w:rPr>
        <w:t>3</w:t>
      </w:r>
      <w:r w:rsidR="005303F7" w:rsidRPr="008E01C7">
        <w:rPr>
          <w:rFonts w:ascii="Arial" w:hAnsi="Arial" w:cs="Arial"/>
          <w:b/>
          <w:sz w:val="20"/>
          <w:szCs w:val="20"/>
          <w:u w:val="single"/>
          <w:lang w:val="es-BO" w:eastAsia="x-none"/>
        </w:rPr>
        <w:t>4.8</w:t>
      </w:r>
      <w:r w:rsidR="006D643C" w:rsidRPr="008E01C7">
        <w:rPr>
          <w:rFonts w:ascii="Arial" w:hAnsi="Arial" w:cs="Arial"/>
          <w:b/>
          <w:sz w:val="20"/>
          <w:szCs w:val="20"/>
          <w:u w:val="single"/>
          <w:lang w:val="es-BO" w:eastAsia="x-none"/>
        </w:rPr>
        <w:t>. Pago en Días no Laborales</w:t>
      </w:r>
    </w:p>
    <w:p w:rsidR="009F4C74" w:rsidRPr="008E01C7" w:rsidRDefault="009F4C74" w:rsidP="00F510EA">
      <w:pPr>
        <w:spacing w:before="120" w:after="120"/>
        <w:ind w:right="-7"/>
        <w:jc w:val="both"/>
        <w:rPr>
          <w:rFonts w:ascii="Arial" w:hAnsi="Arial" w:cs="Arial"/>
          <w:sz w:val="20"/>
          <w:szCs w:val="20"/>
          <w:lang w:val="es-BO" w:eastAsia="en-US"/>
        </w:rPr>
      </w:pPr>
      <w:r w:rsidRPr="008E01C7">
        <w:rPr>
          <w:rFonts w:ascii="Arial" w:hAnsi="Arial" w:cs="Arial"/>
          <w:sz w:val="20"/>
          <w:szCs w:val="20"/>
          <w:lang w:val="es-BO" w:eastAsia="en-US"/>
        </w:rPr>
        <w:t>(</w:t>
      </w:r>
      <w:r w:rsidRPr="008E01C7">
        <w:rPr>
          <w:rFonts w:ascii="Arial" w:hAnsi="Arial" w:cs="Arial"/>
          <w:i/>
          <w:sz w:val="20"/>
          <w:szCs w:val="20"/>
          <w:lang w:val="es-BO" w:eastAsia="en-US"/>
        </w:rPr>
        <w:t>Esta sub cláusula es aplicable en caso de que se establezca un plazo específico para que YPFB realice el pago</w:t>
      </w:r>
      <w:r w:rsidRPr="008E01C7">
        <w:rPr>
          <w:rFonts w:ascii="Arial" w:hAnsi="Arial" w:cs="Arial"/>
          <w:sz w:val="20"/>
          <w:szCs w:val="20"/>
          <w:lang w:val="es-BO" w:eastAsia="en-US"/>
        </w:rPr>
        <w:t>).</w:t>
      </w:r>
    </w:p>
    <w:p w:rsidR="006D643C" w:rsidRPr="008E01C7" w:rsidRDefault="006D643C" w:rsidP="00F510EA">
      <w:pPr>
        <w:spacing w:before="120" w:after="120"/>
        <w:ind w:right="-7"/>
        <w:jc w:val="both"/>
        <w:rPr>
          <w:rFonts w:ascii="Arial" w:hAnsi="Arial" w:cs="Arial"/>
          <w:sz w:val="20"/>
          <w:szCs w:val="20"/>
          <w:lang w:val="es-BO" w:eastAsia="en-US"/>
        </w:rPr>
      </w:pPr>
      <w:r w:rsidRPr="008E01C7">
        <w:rPr>
          <w:rFonts w:ascii="Arial" w:hAnsi="Arial" w:cs="Arial"/>
          <w:sz w:val="20"/>
          <w:szCs w:val="20"/>
          <w:lang w:val="es-BO" w:eastAsia="en-US"/>
        </w:rPr>
        <w:t>Si la fecha de vencimiento para cualquier pago bajo el Contrato no es un Día Hábil, el pago se hará en el próximo Día Hábil siguiente de la fecha de vencimiento.</w:t>
      </w:r>
    </w:p>
    <w:p w:rsidR="006D643C" w:rsidRPr="008E01C7" w:rsidRDefault="000352FE" w:rsidP="00F510EA">
      <w:pPr>
        <w:tabs>
          <w:tab w:val="left" w:pos="993"/>
        </w:tabs>
        <w:spacing w:before="120" w:after="120"/>
        <w:ind w:right="-7"/>
        <w:jc w:val="both"/>
        <w:outlineLvl w:val="1"/>
        <w:rPr>
          <w:rFonts w:ascii="Arial" w:hAnsi="Arial" w:cs="Arial"/>
          <w:b/>
          <w:sz w:val="20"/>
          <w:szCs w:val="20"/>
          <w:u w:val="single"/>
          <w:lang w:val="es-BO" w:eastAsia="x-none"/>
        </w:rPr>
      </w:pPr>
      <w:r w:rsidRPr="008E01C7">
        <w:rPr>
          <w:rFonts w:ascii="Arial" w:hAnsi="Arial" w:cs="Arial"/>
          <w:b/>
          <w:sz w:val="20"/>
          <w:szCs w:val="20"/>
          <w:u w:val="single"/>
          <w:lang w:val="es-BO" w:eastAsia="x-none"/>
        </w:rPr>
        <w:t>3</w:t>
      </w:r>
      <w:r w:rsidR="005303F7" w:rsidRPr="008E01C7">
        <w:rPr>
          <w:rFonts w:ascii="Arial" w:hAnsi="Arial" w:cs="Arial"/>
          <w:b/>
          <w:sz w:val="20"/>
          <w:szCs w:val="20"/>
          <w:u w:val="single"/>
          <w:lang w:val="es-BO" w:eastAsia="x-none"/>
        </w:rPr>
        <w:t>4.9.</w:t>
      </w:r>
      <w:r w:rsidR="006D643C" w:rsidRPr="008E01C7">
        <w:rPr>
          <w:rFonts w:ascii="Arial" w:hAnsi="Arial" w:cs="Arial"/>
          <w:b/>
          <w:sz w:val="20"/>
          <w:szCs w:val="20"/>
          <w:u w:val="single"/>
          <w:lang w:val="es-BO" w:eastAsia="x-none"/>
        </w:rPr>
        <w:t xml:space="preserve"> Auditoría</w:t>
      </w:r>
    </w:p>
    <w:p w:rsidR="006D643C" w:rsidRPr="008E01C7" w:rsidRDefault="006D643C" w:rsidP="00F510EA">
      <w:pPr>
        <w:spacing w:before="120" w:after="120"/>
        <w:ind w:right="-7"/>
        <w:jc w:val="both"/>
        <w:rPr>
          <w:rFonts w:ascii="Arial" w:hAnsi="Arial" w:cs="Arial"/>
          <w:sz w:val="20"/>
          <w:szCs w:val="20"/>
          <w:lang w:val="es-BO" w:eastAsia="en-US"/>
        </w:rPr>
      </w:pPr>
      <w:r w:rsidRPr="008E01C7">
        <w:rPr>
          <w:rFonts w:ascii="Arial" w:hAnsi="Arial" w:cs="Arial"/>
          <w:sz w:val="20"/>
          <w:szCs w:val="20"/>
          <w:lang w:val="es-BO" w:eastAsia="en-US"/>
        </w:rPr>
        <w:t xml:space="preserve">El Contratista mantendrá archivos correctos y completos con relación a todos los aspectos del Contrato.  </w:t>
      </w:r>
    </w:p>
    <w:p w:rsidR="006D643C" w:rsidRPr="008E01C7" w:rsidRDefault="006D643C" w:rsidP="00F510EA">
      <w:pPr>
        <w:spacing w:before="120" w:after="120"/>
        <w:ind w:right="-7"/>
        <w:jc w:val="both"/>
        <w:rPr>
          <w:rFonts w:ascii="Arial" w:hAnsi="Arial" w:cs="Arial"/>
          <w:sz w:val="20"/>
          <w:szCs w:val="20"/>
          <w:lang w:val="es-BO" w:eastAsia="en-US"/>
        </w:rPr>
      </w:pPr>
      <w:r w:rsidRPr="008E01C7">
        <w:rPr>
          <w:rFonts w:ascii="Arial" w:hAnsi="Arial" w:cs="Arial"/>
          <w:sz w:val="20"/>
          <w:szCs w:val="20"/>
          <w:lang w:val="es-BO" w:eastAsia="en-US"/>
        </w:rPr>
        <w:t>El Contratante, para verificar que todas las transacciones entre el Contratante y el Contratista bajo el Contrato con relación a las Órdenes de Cambio, Adendas u otros asuntos basados en los costos del Contratista cumplan con todos los términos y condiciones del Contrato, tendrá el derecho de inspeccionar y auditar los archivos pertinentes relacionados a los Trabajos y el pago dentro de un período de diez (10) años luego de la entrega de los Trabajos.</w:t>
      </w:r>
    </w:p>
    <w:p w:rsidR="006D643C" w:rsidRPr="008E01C7" w:rsidRDefault="000352FE" w:rsidP="00F510EA">
      <w:pPr>
        <w:tabs>
          <w:tab w:val="left" w:pos="993"/>
        </w:tabs>
        <w:spacing w:before="120" w:after="120"/>
        <w:ind w:right="-7"/>
        <w:jc w:val="both"/>
        <w:outlineLvl w:val="1"/>
        <w:rPr>
          <w:rFonts w:ascii="Arial" w:hAnsi="Arial" w:cs="Arial"/>
          <w:b/>
          <w:sz w:val="20"/>
          <w:szCs w:val="20"/>
          <w:u w:val="single"/>
          <w:lang w:val="es-BO" w:eastAsia="x-none"/>
        </w:rPr>
      </w:pPr>
      <w:r w:rsidRPr="008E01C7">
        <w:rPr>
          <w:rFonts w:ascii="Arial" w:hAnsi="Arial" w:cs="Arial"/>
          <w:b/>
          <w:sz w:val="20"/>
          <w:szCs w:val="20"/>
          <w:u w:val="single"/>
          <w:lang w:val="es-BO" w:eastAsia="x-none"/>
        </w:rPr>
        <w:t>3</w:t>
      </w:r>
      <w:r w:rsidR="005303F7" w:rsidRPr="008E01C7">
        <w:rPr>
          <w:rFonts w:ascii="Arial" w:hAnsi="Arial" w:cs="Arial"/>
          <w:b/>
          <w:sz w:val="20"/>
          <w:szCs w:val="20"/>
          <w:u w:val="single"/>
          <w:lang w:val="es-BO" w:eastAsia="x-none"/>
        </w:rPr>
        <w:t>4.10</w:t>
      </w:r>
      <w:r w:rsidR="006D643C" w:rsidRPr="008E01C7">
        <w:rPr>
          <w:rFonts w:ascii="Arial" w:hAnsi="Arial" w:cs="Arial"/>
          <w:b/>
          <w:sz w:val="20"/>
          <w:szCs w:val="20"/>
          <w:u w:val="single"/>
          <w:lang w:val="es-BO" w:eastAsia="x-none"/>
        </w:rPr>
        <w:t xml:space="preserve"> Pagos al Contratante</w:t>
      </w:r>
    </w:p>
    <w:p w:rsidR="006D643C" w:rsidRPr="008E01C7" w:rsidRDefault="006D643C" w:rsidP="00F510EA">
      <w:pPr>
        <w:spacing w:before="120" w:after="120"/>
        <w:ind w:right="-7"/>
        <w:jc w:val="both"/>
        <w:rPr>
          <w:rFonts w:ascii="Arial" w:hAnsi="Arial" w:cs="Arial"/>
          <w:sz w:val="20"/>
          <w:szCs w:val="20"/>
          <w:lang w:val="es-BO"/>
        </w:rPr>
      </w:pPr>
      <w:r w:rsidRPr="008E01C7">
        <w:rPr>
          <w:rFonts w:ascii="Arial" w:hAnsi="Arial" w:cs="Arial"/>
          <w:sz w:val="20"/>
          <w:szCs w:val="20"/>
          <w:lang w:val="es-BO"/>
        </w:rPr>
        <w:t xml:space="preserve">El Contratista pagará al Contratante cualquier cantidad adeudada bajo este Contrato dentro de </w:t>
      </w:r>
      <w:r w:rsidR="00F90C41" w:rsidRPr="008E01C7">
        <w:rPr>
          <w:rFonts w:ascii="Arial" w:hAnsi="Arial" w:cs="Arial"/>
          <w:sz w:val="20"/>
          <w:szCs w:val="20"/>
          <w:lang w:val="es-BO"/>
        </w:rPr>
        <w:t>………………………….</w:t>
      </w:r>
      <w:r w:rsidRPr="008E01C7">
        <w:rPr>
          <w:rFonts w:ascii="Arial" w:hAnsi="Arial" w:cs="Arial"/>
          <w:sz w:val="20"/>
          <w:szCs w:val="20"/>
          <w:lang w:val="es-BO"/>
        </w:rPr>
        <w:t xml:space="preserve"> (</w:t>
      </w:r>
      <w:r w:rsidR="00F90C41" w:rsidRPr="008E01C7">
        <w:rPr>
          <w:rFonts w:ascii="Arial" w:hAnsi="Arial" w:cs="Arial"/>
          <w:sz w:val="20"/>
          <w:szCs w:val="20"/>
          <w:lang w:val="es-BO"/>
        </w:rPr>
        <w:t>…</w:t>
      </w:r>
      <w:r w:rsidRPr="008E01C7">
        <w:rPr>
          <w:rFonts w:ascii="Arial" w:hAnsi="Arial" w:cs="Arial"/>
          <w:sz w:val="20"/>
          <w:szCs w:val="20"/>
          <w:lang w:val="es-BO"/>
        </w:rPr>
        <w:t>) Días a partir de la presentación del documento de respaldo correspondiente al Contratista, con detalles de los montos adeudados de acuerdo al presente Contrato y sus Anexos.</w:t>
      </w:r>
    </w:p>
    <w:p w:rsidR="004C5755" w:rsidRPr="008E01C7" w:rsidRDefault="004C5755" w:rsidP="00DE1F16">
      <w:pPr>
        <w:pStyle w:val="ss"/>
        <w:tabs>
          <w:tab w:val="left" w:pos="709"/>
        </w:tabs>
        <w:spacing w:after="0"/>
        <w:ind w:right="-6" w:firstLine="0"/>
        <w:rPr>
          <w:rFonts w:ascii="Arial" w:hAnsi="Arial" w:cs="Arial"/>
          <w:b/>
          <w:color w:val="000000"/>
          <w:sz w:val="20"/>
          <w:u w:val="single"/>
          <w:lang w:val="es-BO"/>
        </w:rPr>
      </w:pPr>
      <w:r w:rsidRPr="008E01C7">
        <w:rPr>
          <w:rFonts w:ascii="Arial" w:hAnsi="Arial" w:cs="Arial"/>
          <w:b/>
          <w:color w:val="000000"/>
          <w:sz w:val="20"/>
          <w:u w:val="single"/>
          <w:lang w:val="es-BO"/>
        </w:rPr>
        <w:t>CLAUSULA</w:t>
      </w:r>
      <w:r w:rsidR="000352FE" w:rsidRPr="008E01C7">
        <w:rPr>
          <w:rFonts w:ascii="Arial" w:hAnsi="Arial" w:cs="Arial"/>
          <w:b/>
          <w:color w:val="000000"/>
          <w:sz w:val="20"/>
          <w:u w:val="single"/>
          <w:lang w:val="es-BO"/>
        </w:rPr>
        <w:t xml:space="preserve"> </w:t>
      </w:r>
      <w:r w:rsidR="00AF7D5A" w:rsidRPr="008E01C7">
        <w:rPr>
          <w:rFonts w:ascii="Arial" w:hAnsi="Arial" w:cs="Arial"/>
          <w:b/>
          <w:color w:val="000000"/>
          <w:sz w:val="20"/>
          <w:u w:val="single"/>
          <w:lang w:val="es-BO"/>
        </w:rPr>
        <w:t>TRIGESIMO</w:t>
      </w:r>
      <w:r w:rsidR="00CB73B3" w:rsidRPr="008E01C7">
        <w:rPr>
          <w:rFonts w:ascii="Arial" w:hAnsi="Arial" w:cs="Arial"/>
          <w:b/>
          <w:color w:val="000000"/>
          <w:sz w:val="20"/>
          <w:u w:val="single"/>
          <w:lang w:val="es-BO"/>
        </w:rPr>
        <w:t xml:space="preserve"> QUINTA</w:t>
      </w:r>
      <w:r w:rsidR="000352FE" w:rsidRPr="008E01C7">
        <w:rPr>
          <w:rFonts w:ascii="Arial" w:hAnsi="Arial" w:cs="Arial"/>
          <w:b/>
          <w:color w:val="000000"/>
          <w:sz w:val="20"/>
          <w:u w:val="single"/>
          <w:lang w:val="es-BO"/>
        </w:rPr>
        <w:t>.</w:t>
      </w:r>
      <w:r w:rsidRPr="008E01C7">
        <w:rPr>
          <w:rFonts w:ascii="Arial" w:hAnsi="Arial" w:cs="Arial"/>
          <w:b/>
          <w:color w:val="000000"/>
          <w:sz w:val="20"/>
          <w:u w:val="single"/>
          <w:lang w:val="es-BO"/>
        </w:rPr>
        <w:t>- TRIBUTOS Y DERECHOS</w:t>
      </w:r>
    </w:p>
    <w:p w:rsidR="00DE1F16" w:rsidRPr="008E01C7" w:rsidRDefault="00DE1F16" w:rsidP="00DE1F16">
      <w:pPr>
        <w:tabs>
          <w:tab w:val="left" w:pos="993"/>
        </w:tabs>
        <w:autoSpaceDE w:val="0"/>
        <w:autoSpaceDN w:val="0"/>
        <w:adjustRightInd w:val="0"/>
        <w:ind w:right="-6"/>
        <w:jc w:val="both"/>
        <w:rPr>
          <w:rFonts w:ascii="Arial" w:hAnsi="Arial" w:cs="Arial"/>
          <w:b/>
          <w:color w:val="000000"/>
          <w:sz w:val="20"/>
          <w:szCs w:val="20"/>
          <w:u w:val="single"/>
          <w:lang w:val="es-BO" w:eastAsia="en-US"/>
        </w:rPr>
      </w:pPr>
    </w:p>
    <w:p w:rsidR="0014101B" w:rsidRPr="008E01C7" w:rsidRDefault="0014101B" w:rsidP="0014101B">
      <w:pPr>
        <w:jc w:val="both"/>
        <w:rPr>
          <w:rFonts w:ascii="Arial" w:hAnsi="Arial" w:cs="Arial"/>
          <w:sz w:val="20"/>
          <w:szCs w:val="20"/>
          <w:lang w:val="es-BO" w:eastAsia="en-US"/>
        </w:rPr>
      </w:pPr>
      <w:r w:rsidRPr="008E01C7">
        <w:rPr>
          <w:rFonts w:ascii="Arial" w:hAnsi="Arial" w:cs="Arial"/>
          <w:sz w:val="20"/>
          <w:szCs w:val="20"/>
          <w:lang w:val="es-BO" w:eastAsia="en-US"/>
        </w:rPr>
        <w:t>(</w:t>
      </w:r>
      <w:r w:rsidRPr="008E01C7">
        <w:rPr>
          <w:rFonts w:ascii="Arial" w:hAnsi="Arial" w:cs="Arial"/>
          <w:i/>
          <w:sz w:val="20"/>
          <w:szCs w:val="20"/>
          <w:lang w:val="es-BO" w:eastAsia="en-US"/>
        </w:rPr>
        <w:t>Esta cláusula podrá ser modificada de acuerdo a la validación de la Dirección de Tributos</w:t>
      </w:r>
      <w:r w:rsidRPr="008E01C7">
        <w:rPr>
          <w:rFonts w:ascii="Arial" w:hAnsi="Arial" w:cs="Arial"/>
          <w:sz w:val="20"/>
          <w:szCs w:val="20"/>
          <w:lang w:val="es-BO" w:eastAsia="en-US"/>
        </w:rPr>
        <w:t>)</w:t>
      </w:r>
    </w:p>
    <w:p w:rsidR="0014101B" w:rsidRPr="008E01C7" w:rsidRDefault="0014101B" w:rsidP="00DE1F16">
      <w:pPr>
        <w:tabs>
          <w:tab w:val="left" w:pos="993"/>
        </w:tabs>
        <w:autoSpaceDE w:val="0"/>
        <w:autoSpaceDN w:val="0"/>
        <w:adjustRightInd w:val="0"/>
        <w:ind w:right="-6"/>
        <w:jc w:val="both"/>
        <w:rPr>
          <w:rFonts w:ascii="Arial" w:hAnsi="Arial" w:cs="Arial"/>
          <w:b/>
          <w:color w:val="000000"/>
          <w:sz w:val="20"/>
          <w:szCs w:val="20"/>
          <w:u w:val="single"/>
          <w:lang w:val="es-BO" w:eastAsia="en-US"/>
        </w:rPr>
      </w:pPr>
    </w:p>
    <w:p w:rsidR="000D58D1" w:rsidRPr="008E01C7" w:rsidRDefault="00CB73B3" w:rsidP="00DE1F16">
      <w:pPr>
        <w:tabs>
          <w:tab w:val="left" w:pos="993"/>
        </w:tabs>
        <w:autoSpaceDE w:val="0"/>
        <w:autoSpaceDN w:val="0"/>
        <w:adjustRightInd w:val="0"/>
        <w:ind w:right="-6"/>
        <w:jc w:val="both"/>
        <w:rPr>
          <w:rFonts w:ascii="Arial" w:hAnsi="Arial" w:cs="Arial"/>
          <w:b/>
          <w:sz w:val="20"/>
          <w:szCs w:val="20"/>
          <w:u w:val="single"/>
          <w:lang w:val="es-BO"/>
        </w:rPr>
      </w:pPr>
      <w:r w:rsidRPr="008E01C7">
        <w:rPr>
          <w:rFonts w:ascii="Arial" w:hAnsi="Arial" w:cs="Arial"/>
          <w:b/>
          <w:color w:val="000000"/>
          <w:sz w:val="20"/>
          <w:szCs w:val="20"/>
          <w:u w:val="single"/>
          <w:lang w:val="es-BO" w:eastAsia="en-US"/>
        </w:rPr>
        <w:t>35</w:t>
      </w:r>
      <w:r w:rsidR="00533222" w:rsidRPr="008E01C7">
        <w:rPr>
          <w:rFonts w:ascii="Arial" w:hAnsi="Arial" w:cs="Arial"/>
          <w:b/>
          <w:color w:val="000000"/>
          <w:sz w:val="20"/>
          <w:szCs w:val="20"/>
          <w:u w:val="single"/>
          <w:lang w:val="es-BO" w:eastAsia="en-US"/>
        </w:rPr>
        <w:t>.</w:t>
      </w:r>
      <w:r w:rsidR="000352FE" w:rsidRPr="008E01C7">
        <w:rPr>
          <w:rFonts w:ascii="Arial" w:hAnsi="Arial" w:cs="Arial"/>
          <w:b/>
          <w:color w:val="000000"/>
          <w:sz w:val="20"/>
          <w:szCs w:val="20"/>
          <w:u w:val="single"/>
          <w:lang w:val="es-BO" w:eastAsia="en-US"/>
        </w:rPr>
        <w:t xml:space="preserve">1. </w:t>
      </w:r>
      <w:r w:rsidR="000D58D1" w:rsidRPr="008E01C7">
        <w:rPr>
          <w:rFonts w:ascii="Arial" w:hAnsi="Arial" w:cs="Arial"/>
          <w:b/>
          <w:bCs/>
          <w:color w:val="000000"/>
          <w:sz w:val="20"/>
          <w:szCs w:val="20"/>
          <w:u w:val="single"/>
          <w:lang w:val="es-BO"/>
        </w:rPr>
        <w:t>Impuestos</w:t>
      </w:r>
      <w:r w:rsidR="000D58D1" w:rsidRPr="008E01C7">
        <w:rPr>
          <w:rFonts w:ascii="Arial" w:hAnsi="Arial" w:cs="Arial"/>
          <w:b/>
          <w:sz w:val="20"/>
          <w:szCs w:val="20"/>
          <w:u w:val="single"/>
          <w:lang w:val="es-BO"/>
        </w:rPr>
        <w:t xml:space="preserve"> </w:t>
      </w:r>
    </w:p>
    <w:p w:rsidR="00DE1F16" w:rsidRPr="008E01C7" w:rsidRDefault="00DE1F16" w:rsidP="00DE1F16">
      <w:pPr>
        <w:pStyle w:val="Para2"/>
        <w:spacing w:after="0"/>
        <w:ind w:right="-6" w:firstLine="0"/>
        <w:rPr>
          <w:rFonts w:ascii="Arial" w:hAnsi="Arial" w:cs="Arial"/>
          <w:sz w:val="20"/>
          <w:lang w:val="es-BO"/>
        </w:rPr>
      </w:pPr>
    </w:p>
    <w:p w:rsidR="000D58D1" w:rsidRPr="008E01C7" w:rsidRDefault="000D58D1" w:rsidP="00DE1F16">
      <w:pPr>
        <w:pStyle w:val="Para2"/>
        <w:spacing w:after="0"/>
        <w:ind w:right="-6" w:firstLine="0"/>
        <w:rPr>
          <w:rFonts w:ascii="Arial" w:hAnsi="Arial" w:cs="Arial"/>
          <w:sz w:val="20"/>
          <w:lang w:val="es-BO"/>
        </w:rPr>
      </w:pPr>
      <w:r w:rsidRPr="008E01C7">
        <w:rPr>
          <w:rFonts w:ascii="Arial" w:hAnsi="Arial" w:cs="Arial"/>
          <w:sz w:val="20"/>
          <w:lang w:val="es-BO"/>
        </w:rPr>
        <w:t>El Contratista y sus Subcontratistas deberán cumplir con los requerimientos administrativos y contractuales en relación con su status y presencia en el Estado Plurinacional de Bolivia, incluyendo, sin limitación, el registro y el pago si correspondiese, del Impuesto sobre las Utilidades de las Empresas (IUE), Impuesto a la Transacciones Financieras (ITF), Impuesto a las Transacciones (IT), Impuesto al Valor Agregado (IVA), Gravamen Arancelario (GA) y los demás impuestos determinados en las Normas Aplicables.</w:t>
      </w:r>
    </w:p>
    <w:p w:rsidR="000D58D1" w:rsidRPr="008E01C7" w:rsidRDefault="00CB73B3" w:rsidP="000352FE">
      <w:pPr>
        <w:tabs>
          <w:tab w:val="left" w:pos="993"/>
        </w:tabs>
        <w:autoSpaceDE w:val="0"/>
        <w:autoSpaceDN w:val="0"/>
        <w:adjustRightInd w:val="0"/>
        <w:spacing w:before="120" w:after="120"/>
        <w:ind w:right="-7"/>
        <w:jc w:val="both"/>
        <w:rPr>
          <w:rFonts w:ascii="Arial" w:hAnsi="Arial" w:cs="Arial"/>
          <w:b/>
          <w:sz w:val="20"/>
          <w:szCs w:val="20"/>
          <w:u w:val="single"/>
          <w:lang w:val="es-BO"/>
        </w:rPr>
      </w:pPr>
      <w:r w:rsidRPr="008E01C7">
        <w:rPr>
          <w:rFonts w:ascii="Arial" w:hAnsi="Arial" w:cs="Arial"/>
          <w:b/>
          <w:sz w:val="20"/>
          <w:szCs w:val="20"/>
          <w:u w:val="single"/>
          <w:lang w:val="es-BO"/>
        </w:rPr>
        <w:t>35.2</w:t>
      </w:r>
      <w:r w:rsidR="000352FE" w:rsidRPr="008E01C7">
        <w:rPr>
          <w:rFonts w:ascii="Arial" w:hAnsi="Arial" w:cs="Arial"/>
          <w:b/>
          <w:sz w:val="20"/>
          <w:szCs w:val="20"/>
          <w:u w:val="single"/>
          <w:lang w:val="es-BO"/>
        </w:rPr>
        <w:t xml:space="preserve">. </w:t>
      </w:r>
      <w:r w:rsidR="000D58D1" w:rsidRPr="008E01C7">
        <w:rPr>
          <w:rFonts w:ascii="Arial" w:hAnsi="Arial" w:cs="Arial"/>
          <w:b/>
          <w:sz w:val="20"/>
          <w:szCs w:val="20"/>
          <w:u w:val="single"/>
          <w:lang w:val="es-BO"/>
        </w:rPr>
        <w:t>Derechos de Aduana y de con</w:t>
      </w:r>
      <w:r w:rsidR="000352FE" w:rsidRPr="008E01C7">
        <w:rPr>
          <w:rFonts w:ascii="Arial" w:hAnsi="Arial" w:cs="Arial"/>
          <w:b/>
          <w:sz w:val="20"/>
          <w:szCs w:val="20"/>
          <w:u w:val="single"/>
          <w:lang w:val="es-BO"/>
        </w:rPr>
        <w:t>sumo y otros impuestos</w:t>
      </w:r>
    </w:p>
    <w:p w:rsidR="00A16874" w:rsidRPr="008E01C7" w:rsidRDefault="000D58D1" w:rsidP="00F510EA">
      <w:pPr>
        <w:pStyle w:val="Ttulo2"/>
        <w:tabs>
          <w:tab w:val="left" w:pos="709"/>
        </w:tabs>
        <w:spacing w:before="120" w:after="120"/>
        <w:ind w:right="-7"/>
        <w:rPr>
          <w:rFonts w:ascii="Arial" w:hAnsi="Arial" w:cs="Arial"/>
          <w:sz w:val="20"/>
          <w:u w:val="none"/>
          <w:lang w:val="es-BO"/>
        </w:rPr>
      </w:pPr>
      <w:r w:rsidRPr="008E01C7">
        <w:rPr>
          <w:rFonts w:ascii="Arial" w:hAnsi="Arial" w:cs="Arial"/>
          <w:sz w:val="20"/>
          <w:u w:val="none"/>
          <w:lang w:val="es-BO"/>
        </w:rPr>
        <w:t>En la eventualidad de que el Contratista o cualquier Subcontratista gestione compras a nombre propio con relación a la realización de las Obras, el Contratista defenderá, indemnizará y liberará al Contratante de y en contra de la responsabilidad por los derechos de aduana, de consumo y otros impuestos cobrados o impuestos al Contratista o a cualquier Subcontratista</w:t>
      </w:r>
      <w:r w:rsidR="00A16874" w:rsidRPr="008E01C7">
        <w:rPr>
          <w:rFonts w:ascii="Arial" w:hAnsi="Arial" w:cs="Arial"/>
          <w:sz w:val="20"/>
          <w:u w:val="none"/>
          <w:lang w:val="es-BO"/>
        </w:rPr>
        <w:t>.</w:t>
      </w:r>
    </w:p>
    <w:p w:rsidR="006444C1" w:rsidRPr="008E01C7" w:rsidRDefault="006444C1" w:rsidP="00F510EA">
      <w:pPr>
        <w:pStyle w:val="Ttulo2"/>
        <w:tabs>
          <w:tab w:val="left" w:pos="709"/>
        </w:tabs>
        <w:spacing w:before="120" w:after="120"/>
        <w:ind w:right="-7"/>
        <w:rPr>
          <w:rFonts w:ascii="Arial" w:hAnsi="Arial" w:cs="Arial"/>
          <w:b/>
          <w:color w:val="000000"/>
          <w:sz w:val="20"/>
          <w:lang w:val="es-BO"/>
        </w:rPr>
      </w:pPr>
      <w:r w:rsidRPr="008E01C7">
        <w:rPr>
          <w:rFonts w:ascii="Arial" w:hAnsi="Arial" w:cs="Arial"/>
          <w:b/>
          <w:color w:val="000000"/>
          <w:sz w:val="20"/>
          <w:lang w:val="es-BO"/>
        </w:rPr>
        <w:t>CLAUSULA</w:t>
      </w:r>
      <w:r w:rsidR="000352FE" w:rsidRPr="008E01C7">
        <w:rPr>
          <w:rFonts w:ascii="Arial" w:hAnsi="Arial" w:cs="Arial"/>
          <w:b/>
          <w:color w:val="000000"/>
          <w:sz w:val="20"/>
          <w:lang w:val="es-BO"/>
        </w:rPr>
        <w:t xml:space="preserve"> </w:t>
      </w:r>
      <w:r w:rsidR="005E4659" w:rsidRPr="008E01C7">
        <w:rPr>
          <w:rFonts w:ascii="Arial" w:hAnsi="Arial" w:cs="Arial"/>
          <w:b/>
          <w:color w:val="000000"/>
          <w:sz w:val="20"/>
          <w:lang w:val="es-BO"/>
        </w:rPr>
        <w:t>TRIGESIMO SEXTA</w:t>
      </w:r>
      <w:r w:rsidR="0034080F" w:rsidRPr="008E01C7">
        <w:rPr>
          <w:rFonts w:ascii="Arial" w:hAnsi="Arial" w:cs="Arial"/>
          <w:b/>
          <w:color w:val="000000"/>
          <w:sz w:val="20"/>
          <w:lang w:val="es-BO"/>
        </w:rPr>
        <w:t>.</w:t>
      </w:r>
      <w:r w:rsidRPr="008E01C7">
        <w:rPr>
          <w:rFonts w:ascii="Arial" w:hAnsi="Arial" w:cs="Arial"/>
          <w:b/>
          <w:color w:val="000000"/>
          <w:sz w:val="20"/>
          <w:lang w:val="es-BO"/>
        </w:rPr>
        <w:t>- INDEMNIZACIÓN</w:t>
      </w:r>
    </w:p>
    <w:p w:rsidR="00D65A0C" w:rsidRPr="008E01C7" w:rsidRDefault="005E4659" w:rsidP="00F510EA">
      <w:pPr>
        <w:tabs>
          <w:tab w:val="left" w:pos="993"/>
        </w:tabs>
        <w:autoSpaceDE w:val="0"/>
        <w:autoSpaceDN w:val="0"/>
        <w:adjustRightInd w:val="0"/>
        <w:spacing w:before="120" w:after="120"/>
        <w:ind w:right="-7"/>
        <w:jc w:val="both"/>
        <w:rPr>
          <w:rFonts w:ascii="Arial" w:hAnsi="Arial" w:cs="Arial"/>
          <w:color w:val="000000"/>
          <w:sz w:val="20"/>
          <w:szCs w:val="20"/>
          <w:u w:val="single"/>
          <w:lang w:val="es-BO"/>
        </w:rPr>
      </w:pPr>
      <w:r w:rsidRPr="008E01C7">
        <w:rPr>
          <w:rFonts w:ascii="Arial" w:hAnsi="Arial" w:cs="Arial"/>
          <w:b/>
          <w:bCs/>
          <w:color w:val="000000"/>
          <w:sz w:val="20"/>
          <w:szCs w:val="20"/>
          <w:u w:val="single"/>
          <w:lang w:val="es-BO"/>
        </w:rPr>
        <w:t>36</w:t>
      </w:r>
      <w:r w:rsidR="000352FE" w:rsidRPr="008E01C7">
        <w:rPr>
          <w:rFonts w:ascii="Arial" w:hAnsi="Arial" w:cs="Arial"/>
          <w:b/>
          <w:bCs/>
          <w:color w:val="000000"/>
          <w:sz w:val="20"/>
          <w:szCs w:val="20"/>
          <w:u w:val="single"/>
          <w:lang w:val="es-BO"/>
        </w:rPr>
        <w:t xml:space="preserve">.1. </w:t>
      </w:r>
      <w:r w:rsidR="006444C1" w:rsidRPr="008E01C7">
        <w:rPr>
          <w:rFonts w:ascii="Arial" w:hAnsi="Arial" w:cs="Arial"/>
          <w:b/>
          <w:bCs/>
          <w:color w:val="000000"/>
          <w:sz w:val="20"/>
          <w:szCs w:val="20"/>
          <w:u w:val="single"/>
          <w:lang w:val="es-BO"/>
        </w:rPr>
        <w:t>Cuidado de los Equipos y las Obras</w:t>
      </w:r>
      <w:r w:rsidR="00D65A0C" w:rsidRPr="008E01C7">
        <w:rPr>
          <w:rFonts w:ascii="Arial" w:hAnsi="Arial" w:cs="Arial"/>
          <w:b/>
          <w:bCs/>
          <w:color w:val="000000"/>
          <w:sz w:val="20"/>
          <w:szCs w:val="20"/>
          <w:u w:val="single"/>
          <w:lang w:val="es-BO"/>
        </w:rPr>
        <w:t xml:space="preserve">  </w:t>
      </w:r>
    </w:p>
    <w:p w:rsidR="006444C1" w:rsidRPr="008E01C7" w:rsidRDefault="006444C1" w:rsidP="00F510EA">
      <w:pPr>
        <w:pStyle w:val="Default"/>
        <w:spacing w:before="120" w:after="120"/>
        <w:jc w:val="both"/>
        <w:rPr>
          <w:rFonts w:ascii="Arial" w:hAnsi="Arial" w:cs="Arial"/>
          <w:sz w:val="20"/>
          <w:szCs w:val="20"/>
        </w:rPr>
      </w:pPr>
      <w:r w:rsidRPr="008E01C7">
        <w:rPr>
          <w:rFonts w:ascii="Arial" w:hAnsi="Arial" w:cs="Arial"/>
          <w:sz w:val="20"/>
          <w:szCs w:val="20"/>
        </w:rPr>
        <w:t>La custodia y salvaguarda de</w:t>
      </w:r>
      <w:r w:rsidR="00980149" w:rsidRPr="008E01C7">
        <w:rPr>
          <w:rFonts w:ascii="Arial" w:hAnsi="Arial" w:cs="Arial"/>
          <w:sz w:val="20"/>
          <w:szCs w:val="20"/>
        </w:rPr>
        <w:t xml:space="preserve">l Trabajo </w:t>
      </w:r>
      <w:r w:rsidRPr="008E01C7">
        <w:rPr>
          <w:rFonts w:ascii="Arial" w:hAnsi="Arial" w:cs="Arial"/>
          <w:sz w:val="20"/>
          <w:szCs w:val="20"/>
        </w:rPr>
        <w:t xml:space="preserve">será de exclusiva responsabilidad del Contratista hasta: (a) la Fecha de Recepción </w:t>
      </w:r>
      <w:r w:rsidR="00A21205" w:rsidRPr="008E01C7">
        <w:rPr>
          <w:rFonts w:ascii="Arial" w:hAnsi="Arial" w:cs="Arial"/>
          <w:sz w:val="20"/>
          <w:szCs w:val="20"/>
        </w:rPr>
        <w:t>Definitiva</w:t>
      </w:r>
      <w:r w:rsidRPr="008E01C7">
        <w:rPr>
          <w:rFonts w:ascii="Arial" w:hAnsi="Arial" w:cs="Arial"/>
          <w:sz w:val="20"/>
          <w:szCs w:val="20"/>
        </w:rPr>
        <w:t xml:space="preserve"> según lo indicado en el Certificado de Recepción</w:t>
      </w:r>
      <w:r w:rsidR="00A21205" w:rsidRPr="008E01C7">
        <w:rPr>
          <w:rFonts w:ascii="Arial" w:hAnsi="Arial" w:cs="Arial"/>
          <w:sz w:val="20"/>
          <w:szCs w:val="20"/>
        </w:rPr>
        <w:t xml:space="preserve"> Definitiva</w:t>
      </w:r>
      <w:r w:rsidRPr="008E01C7">
        <w:rPr>
          <w:rFonts w:ascii="Arial" w:hAnsi="Arial" w:cs="Arial"/>
          <w:sz w:val="20"/>
          <w:szCs w:val="20"/>
        </w:rPr>
        <w:t xml:space="preserve"> que corresponda o (b) la fecha de Resolución del Contrato de conformidad con los términos de este documento, lo que ocurra primero. </w:t>
      </w:r>
    </w:p>
    <w:p w:rsidR="006444C1" w:rsidRPr="008E01C7" w:rsidRDefault="006444C1" w:rsidP="00F510EA">
      <w:pPr>
        <w:pStyle w:val="Default"/>
        <w:spacing w:before="120" w:after="120"/>
        <w:jc w:val="both"/>
        <w:rPr>
          <w:rFonts w:ascii="Arial" w:hAnsi="Arial" w:cs="Arial"/>
          <w:sz w:val="20"/>
          <w:szCs w:val="20"/>
        </w:rPr>
      </w:pPr>
      <w:r w:rsidRPr="008E01C7">
        <w:rPr>
          <w:rFonts w:ascii="Arial" w:hAnsi="Arial" w:cs="Arial"/>
          <w:sz w:val="20"/>
          <w:szCs w:val="20"/>
        </w:rPr>
        <w:t>El Contratista también será responsable por la custodia de cualquier trabajo pendiente que se haya comprometido a realizar o de conformidad con las obligaciones del Contratista</w:t>
      </w:r>
      <w:r w:rsidR="00276ED8" w:rsidRPr="008E01C7">
        <w:rPr>
          <w:rFonts w:ascii="Arial" w:hAnsi="Arial" w:cs="Arial"/>
          <w:sz w:val="20"/>
          <w:szCs w:val="20"/>
        </w:rPr>
        <w:t xml:space="preserve">. </w:t>
      </w:r>
      <w:r w:rsidRPr="008E01C7">
        <w:rPr>
          <w:rFonts w:ascii="Arial" w:hAnsi="Arial" w:cs="Arial"/>
          <w:sz w:val="20"/>
          <w:szCs w:val="20"/>
        </w:rPr>
        <w:t xml:space="preserve"> </w:t>
      </w:r>
    </w:p>
    <w:p w:rsidR="006444C1" w:rsidRPr="008E01C7" w:rsidRDefault="006444C1" w:rsidP="00F510EA">
      <w:pPr>
        <w:pStyle w:val="Default"/>
        <w:spacing w:before="120" w:after="120"/>
        <w:jc w:val="both"/>
        <w:rPr>
          <w:rFonts w:ascii="Arial" w:hAnsi="Arial" w:cs="Arial"/>
          <w:sz w:val="20"/>
          <w:szCs w:val="20"/>
        </w:rPr>
      </w:pPr>
      <w:r w:rsidRPr="008E01C7">
        <w:rPr>
          <w:rFonts w:ascii="Arial" w:hAnsi="Arial" w:cs="Arial"/>
          <w:sz w:val="20"/>
          <w:szCs w:val="20"/>
        </w:rPr>
        <w:t>En la eventualidad de que alguna parte (o la totalidad) de</w:t>
      </w:r>
      <w:r w:rsidR="00DD767E" w:rsidRPr="008E01C7">
        <w:rPr>
          <w:rFonts w:ascii="Arial" w:hAnsi="Arial" w:cs="Arial"/>
          <w:sz w:val="20"/>
          <w:szCs w:val="20"/>
        </w:rPr>
        <w:t>l Trabajo</w:t>
      </w:r>
      <w:r w:rsidRPr="008E01C7">
        <w:rPr>
          <w:rFonts w:ascii="Arial" w:hAnsi="Arial" w:cs="Arial"/>
          <w:sz w:val="20"/>
          <w:szCs w:val="20"/>
        </w:rPr>
        <w:t>, sufran pérdidas o daños mientras el Contratista tenga la responsabilidad del cuidado de éstas, el Contratista arreglará las mismas a su propio cargo.</w:t>
      </w:r>
    </w:p>
    <w:p w:rsidR="005328D6" w:rsidRPr="008E01C7" w:rsidRDefault="006444C1" w:rsidP="00F510EA">
      <w:pPr>
        <w:pStyle w:val="Default"/>
        <w:spacing w:before="120" w:after="120"/>
        <w:jc w:val="both"/>
        <w:rPr>
          <w:rFonts w:ascii="Arial" w:hAnsi="Arial" w:cs="Arial"/>
          <w:sz w:val="20"/>
          <w:szCs w:val="20"/>
        </w:rPr>
      </w:pPr>
      <w:r w:rsidRPr="008E01C7">
        <w:rPr>
          <w:rFonts w:ascii="Arial" w:hAnsi="Arial" w:cs="Arial"/>
          <w:sz w:val="20"/>
          <w:szCs w:val="20"/>
        </w:rPr>
        <w:t xml:space="preserve">El Contratista también a su propio cargo arreglará cualquier pérdida o daño </w:t>
      </w:r>
      <w:r w:rsidR="00DD767E" w:rsidRPr="008E01C7">
        <w:rPr>
          <w:rFonts w:ascii="Arial" w:hAnsi="Arial" w:cs="Arial"/>
          <w:sz w:val="20"/>
          <w:szCs w:val="20"/>
        </w:rPr>
        <w:t xml:space="preserve">del Trabajo </w:t>
      </w:r>
      <w:r w:rsidRPr="008E01C7">
        <w:rPr>
          <w:rFonts w:ascii="Arial" w:hAnsi="Arial" w:cs="Arial"/>
          <w:sz w:val="20"/>
          <w:szCs w:val="20"/>
        </w:rPr>
        <w:t>ocasionada por el Contratista o los Subcontratistas en el curso de las operaciones realizadas por el Contratista o sus Subcontratistas</w:t>
      </w:r>
      <w:r w:rsidR="005328D6" w:rsidRPr="008E01C7">
        <w:rPr>
          <w:rFonts w:ascii="Arial" w:hAnsi="Arial" w:cs="Arial"/>
          <w:sz w:val="20"/>
          <w:szCs w:val="20"/>
        </w:rPr>
        <w:t>.</w:t>
      </w:r>
    </w:p>
    <w:p w:rsidR="006444C1" w:rsidRPr="008E01C7" w:rsidRDefault="005E4659" w:rsidP="00F510EA">
      <w:pPr>
        <w:tabs>
          <w:tab w:val="left" w:pos="993"/>
        </w:tabs>
        <w:autoSpaceDE w:val="0"/>
        <w:autoSpaceDN w:val="0"/>
        <w:adjustRightInd w:val="0"/>
        <w:spacing w:before="120" w:after="120"/>
        <w:ind w:right="-7"/>
        <w:jc w:val="both"/>
        <w:rPr>
          <w:rFonts w:ascii="Arial" w:hAnsi="Arial" w:cs="Arial"/>
          <w:color w:val="000000"/>
          <w:sz w:val="20"/>
          <w:szCs w:val="20"/>
          <w:u w:val="single"/>
          <w:lang w:val="es-BO"/>
        </w:rPr>
      </w:pPr>
      <w:r w:rsidRPr="008E01C7">
        <w:rPr>
          <w:rFonts w:ascii="Arial" w:hAnsi="Arial" w:cs="Arial"/>
          <w:b/>
          <w:bCs/>
          <w:color w:val="000000"/>
          <w:sz w:val="20"/>
          <w:szCs w:val="20"/>
          <w:u w:val="single"/>
          <w:lang w:val="es-BO"/>
        </w:rPr>
        <w:t>36</w:t>
      </w:r>
      <w:r w:rsidR="000352FE" w:rsidRPr="008E01C7">
        <w:rPr>
          <w:rFonts w:ascii="Arial" w:hAnsi="Arial" w:cs="Arial"/>
          <w:b/>
          <w:bCs/>
          <w:color w:val="000000"/>
          <w:sz w:val="20"/>
          <w:szCs w:val="20"/>
          <w:u w:val="single"/>
          <w:lang w:val="es-BO"/>
        </w:rPr>
        <w:t xml:space="preserve">.2. </w:t>
      </w:r>
      <w:r w:rsidR="006444C1" w:rsidRPr="008E01C7">
        <w:rPr>
          <w:rFonts w:ascii="Arial" w:hAnsi="Arial" w:cs="Arial"/>
          <w:b/>
          <w:bCs/>
          <w:color w:val="000000"/>
          <w:sz w:val="20"/>
          <w:szCs w:val="20"/>
          <w:u w:val="single"/>
          <w:lang w:val="es-BO"/>
        </w:rPr>
        <w:t xml:space="preserve">Indemnización a Terceros </w:t>
      </w:r>
    </w:p>
    <w:p w:rsidR="006444C1" w:rsidRPr="008E01C7" w:rsidRDefault="006444C1" w:rsidP="00F510EA">
      <w:pPr>
        <w:pStyle w:val="Default"/>
        <w:spacing w:before="120" w:after="120"/>
        <w:jc w:val="both"/>
        <w:rPr>
          <w:rFonts w:ascii="Arial" w:hAnsi="Arial" w:cs="Arial"/>
          <w:sz w:val="20"/>
          <w:szCs w:val="20"/>
        </w:rPr>
      </w:pPr>
      <w:r w:rsidRPr="008E01C7">
        <w:rPr>
          <w:rFonts w:ascii="Arial" w:hAnsi="Arial" w:cs="Arial"/>
          <w:sz w:val="20"/>
          <w:szCs w:val="20"/>
        </w:rPr>
        <w:t xml:space="preserve">Queda expresamente convenido que el Contratista asume plena y absoluta responsabilidad, así como las obligaciones emergentes respecto de cualquier accidente, daño, siniestro o afectación que pudiera provocar en el desarrollo del </w:t>
      </w:r>
      <w:r w:rsidR="007A4B17" w:rsidRPr="008E01C7">
        <w:rPr>
          <w:rFonts w:ascii="Arial" w:hAnsi="Arial" w:cs="Arial"/>
          <w:sz w:val="20"/>
          <w:szCs w:val="20"/>
        </w:rPr>
        <w:t>objeto del presente C</w:t>
      </w:r>
      <w:r w:rsidRPr="008E01C7">
        <w:rPr>
          <w:rFonts w:ascii="Arial" w:hAnsi="Arial" w:cs="Arial"/>
          <w:sz w:val="20"/>
          <w:szCs w:val="20"/>
        </w:rPr>
        <w:t>ontrato, tanto respecto a terceros como a propiedades e inmuebles, manteniendo, en consecuencia, indemne al Contratante de todo reclamo y/o responsabilidad emergente</w:t>
      </w:r>
      <w:r w:rsidR="00F85EE4" w:rsidRPr="008E01C7">
        <w:rPr>
          <w:rFonts w:ascii="Arial" w:hAnsi="Arial" w:cs="Arial"/>
          <w:sz w:val="20"/>
          <w:szCs w:val="20"/>
        </w:rPr>
        <w:t>, siempre y cuando estos accidentes, daños, siniestros o afectaciones sean imputables al Contratista o a sus Subcontratistas</w:t>
      </w:r>
      <w:r w:rsidRPr="008E01C7">
        <w:rPr>
          <w:rFonts w:ascii="Arial" w:hAnsi="Arial" w:cs="Arial"/>
          <w:sz w:val="20"/>
          <w:szCs w:val="20"/>
        </w:rPr>
        <w:t xml:space="preserve">.   </w:t>
      </w:r>
    </w:p>
    <w:p w:rsidR="00E61917" w:rsidRPr="008E01C7" w:rsidRDefault="000352FE" w:rsidP="00F510EA">
      <w:pPr>
        <w:pStyle w:val="ss"/>
        <w:spacing w:before="120" w:after="120"/>
        <w:ind w:right="-7" w:firstLine="0"/>
        <w:rPr>
          <w:rFonts w:ascii="Arial" w:hAnsi="Arial" w:cs="Arial"/>
          <w:b/>
          <w:sz w:val="20"/>
          <w:u w:val="single"/>
          <w:lang w:val="es-BO"/>
        </w:rPr>
      </w:pPr>
      <w:r w:rsidRPr="008E01C7">
        <w:rPr>
          <w:rFonts w:ascii="Arial" w:hAnsi="Arial" w:cs="Arial"/>
          <w:b/>
          <w:sz w:val="20"/>
          <w:u w:val="single"/>
          <w:lang w:val="es-BO"/>
        </w:rPr>
        <w:t xml:space="preserve">CLAUSULA </w:t>
      </w:r>
      <w:r w:rsidR="0094343B" w:rsidRPr="008E01C7">
        <w:rPr>
          <w:rFonts w:ascii="Arial" w:hAnsi="Arial" w:cs="Arial"/>
          <w:b/>
          <w:sz w:val="20"/>
          <w:u w:val="single"/>
          <w:lang w:val="es-BO"/>
        </w:rPr>
        <w:t>TRIGESIMO SÉPTIMA</w:t>
      </w:r>
      <w:r w:rsidRPr="008E01C7">
        <w:rPr>
          <w:rFonts w:ascii="Arial" w:hAnsi="Arial" w:cs="Arial"/>
          <w:b/>
          <w:sz w:val="20"/>
          <w:u w:val="single"/>
          <w:lang w:val="es-BO"/>
        </w:rPr>
        <w:t>.</w:t>
      </w:r>
      <w:r w:rsidR="0001011E" w:rsidRPr="008E01C7">
        <w:rPr>
          <w:rFonts w:ascii="Arial" w:hAnsi="Arial" w:cs="Arial"/>
          <w:b/>
          <w:sz w:val="20"/>
          <w:u w:val="single"/>
          <w:lang w:val="es-BO"/>
        </w:rPr>
        <w:t>- RESOLUCION</w:t>
      </w:r>
    </w:p>
    <w:p w:rsidR="00E61917" w:rsidRPr="008E01C7" w:rsidRDefault="0094343B" w:rsidP="00F510EA">
      <w:pPr>
        <w:pStyle w:val="ss"/>
        <w:spacing w:before="120" w:after="120"/>
        <w:ind w:right="-7" w:firstLine="0"/>
        <w:rPr>
          <w:rFonts w:ascii="Arial" w:hAnsi="Arial" w:cs="Arial"/>
          <w:b/>
          <w:sz w:val="20"/>
          <w:u w:val="single"/>
          <w:lang w:val="es-AR"/>
        </w:rPr>
      </w:pPr>
      <w:r w:rsidRPr="008E01C7">
        <w:rPr>
          <w:rFonts w:ascii="Arial" w:hAnsi="Arial" w:cs="Arial"/>
          <w:b/>
          <w:sz w:val="20"/>
          <w:u w:val="single"/>
          <w:lang w:val="es-AR"/>
        </w:rPr>
        <w:t>37</w:t>
      </w:r>
      <w:r w:rsidR="00E61917" w:rsidRPr="008E01C7">
        <w:rPr>
          <w:rFonts w:ascii="Arial" w:hAnsi="Arial" w:cs="Arial"/>
          <w:b/>
          <w:sz w:val="20"/>
          <w:u w:val="single"/>
          <w:lang w:val="es-AR"/>
        </w:rPr>
        <w:t>.1. Resolución por el Contratante por incumplimi</w:t>
      </w:r>
      <w:r w:rsidR="00551A12" w:rsidRPr="008E01C7">
        <w:rPr>
          <w:rFonts w:ascii="Arial" w:hAnsi="Arial" w:cs="Arial"/>
          <w:b/>
          <w:sz w:val="20"/>
          <w:u w:val="single"/>
          <w:lang w:val="es-AR"/>
        </w:rPr>
        <w:t>ento del Contratista</w:t>
      </w:r>
    </w:p>
    <w:p w:rsidR="00747B21" w:rsidRPr="00637483" w:rsidRDefault="00747B21" w:rsidP="008848AD">
      <w:pPr>
        <w:widowControl w:val="0"/>
        <w:spacing w:before="120" w:after="120"/>
        <w:jc w:val="both"/>
        <w:rPr>
          <w:rFonts w:ascii="Arial" w:hAnsi="Arial"/>
          <w:sz w:val="20"/>
        </w:rPr>
      </w:pPr>
      <w:r w:rsidRPr="008E01C7">
        <w:rPr>
          <w:rFonts w:ascii="Arial" w:hAnsi="Arial"/>
          <w:sz w:val="20"/>
        </w:rPr>
        <w:t>Si el Contratista incumple con llevar a cabo cualquiera de su</w:t>
      </w:r>
      <w:r w:rsidRPr="00637483">
        <w:rPr>
          <w:rFonts w:ascii="Arial" w:hAnsi="Arial"/>
          <w:sz w:val="20"/>
        </w:rPr>
        <w:t xml:space="preserve">s obligaciones bajo </w:t>
      </w:r>
      <w:r w:rsidRPr="00637483">
        <w:rPr>
          <w:rFonts w:ascii="Arial" w:hAnsi="Arial" w:cs="Arial"/>
          <w:sz w:val="20"/>
          <w:szCs w:val="20"/>
        </w:rPr>
        <w:t xml:space="preserve"> </w:t>
      </w:r>
      <w:r w:rsidRPr="00637483">
        <w:rPr>
          <w:rFonts w:ascii="Arial" w:hAnsi="Arial"/>
          <w:sz w:val="20"/>
        </w:rPr>
        <w:t>el Contrato</w:t>
      </w:r>
      <w:r w:rsidR="00E61917" w:rsidRPr="00637483">
        <w:rPr>
          <w:rFonts w:ascii="Arial" w:hAnsi="Arial" w:cs="Arial"/>
          <w:sz w:val="20"/>
          <w:lang w:val="es-AR"/>
        </w:rPr>
        <w:t xml:space="preserve"> y sus Anexos</w:t>
      </w:r>
      <w:r w:rsidRPr="00637483">
        <w:rPr>
          <w:rFonts w:ascii="Arial" w:hAnsi="Arial"/>
          <w:sz w:val="20"/>
        </w:rPr>
        <w:t>, el Contratante podrá</w:t>
      </w:r>
      <w:r w:rsidR="00E61917" w:rsidRPr="00637483">
        <w:rPr>
          <w:rFonts w:ascii="Arial" w:hAnsi="Arial" w:cs="Arial"/>
          <w:sz w:val="20"/>
          <w:lang w:val="es-AR"/>
        </w:rPr>
        <w:t>, previo aviso</w:t>
      </w:r>
      <w:r w:rsidRPr="00637483">
        <w:rPr>
          <w:rFonts w:ascii="Arial" w:hAnsi="Arial"/>
          <w:sz w:val="20"/>
        </w:rPr>
        <w:t xml:space="preserve"> de</w:t>
      </w:r>
      <w:r w:rsidR="000C5C17" w:rsidRPr="00637483">
        <w:rPr>
          <w:rFonts w:ascii="Arial" w:hAnsi="Arial" w:cs="Arial"/>
          <w:sz w:val="20"/>
          <w:lang w:val="es-AR"/>
        </w:rPr>
        <w:t xml:space="preserve"> quince</w:t>
      </w:r>
      <w:r w:rsidR="00E61917" w:rsidRPr="00637483">
        <w:rPr>
          <w:rFonts w:ascii="Arial" w:hAnsi="Arial" w:cs="Arial"/>
          <w:sz w:val="20"/>
          <w:lang w:val="es-AR"/>
        </w:rPr>
        <w:t xml:space="preserve"> (</w:t>
      </w:r>
      <w:r w:rsidR="000C5C17" w:rsidRPr="00637483">
        <w:rPr>
          <w:rFonts w:ascii="Arial" w:hAnsi="Arial" w:cs="Arial"/>
          <w:sz w:val="20"/>
          <w:lang w:val="es-AR"/>
        </w:rPr>
        <w:t>15</w:t>
      </w:r>
      <w:r w:rsidR="00E61917" w:rsidRPr="00637483">
        <w:rPr>
          <w:rFonts w:ascii="Arial" w:hAnsi="Arial" w:cs="Arial"/>
          <w:sz w:val="20"/>
          <w:lang w:val="es-AR"/>
        </w:rPr>
        <w:t>) días al Contratista requerirle</w:t>
      </w:r>
      <w:r w:rsidRPr="00637483">
        <w:rPr>
          <w:rFonts w:ascii="Arial" w:hAnsi="Arial"/>
          <w:sz w:val="20"/>
        </w:rPr>
        <w:t xml:space="preserve"> que </w:t>
      </w:r>
      <w:r w:rsidR="00E61917" w:rsidRPr="00637483">
        <w:rPr>
          <w:rFonts w:ascii="Arial" w:hAnsi="Arial" w:cs="Arial"/>
          <w:sz w:val="20"/>
          <w:lang w:val="es-AR"/>
        </w:rPr>
        <w:t xml:space="preserve">subsane su incumplimiento del Contrato, si </w:t>
      </w:r>
      <w:r w:rsidRPr="00637483">
        <w:rPr>
          <w:rFonts w:ascii="Arial" w:hAnsi="Arial"/>
          <w:sz w:val="20"/>
        </w:rPr>
        <w:t xml:space="preserve">el Contratista </w:t>
      </w:r>
      <w:r w:rsidR="00E61917" w:rsidRPr="00637483">
        <w:rPr>
          <w:rFonts w:ascii="Arial" w:hAnsi="Arial" w:cs="Arial"/>
          <w:sz w:val="20"/>
          <w:lang w:val="es-AR"/>
        </w:rPr>
        <w:t xml:space="preserve">no cumple con subsanar o de buena fe adoptar la conducta necesaria para remediar </w:t>
      </w:r>
      <w:r w:rsidRPr="00637483">
        <w:rPr>
          <w:rFonts w:ascii="Arial" w:hAnsi="Arial"/>
          <w:sz w:val="20"/>
        </w:rPr>
        <w:t>el incumplimiento</w:t>
      </w:r>
      <w:r w:rsidR="00E61917" w:rsidRPr="00637483">
        <w:rPr>
          <w:rFonts w:ascii="Arial" w:hAnsi="Arial" w:cs="Arial"/>
          <w:sz w:val="20"/>
          <w:lang w:val="es-AR"/>
        </w:rPr>
        <w:t>, el Contratante podrá resolver el Contrato.</w:t>
      </w:r>
      <w:r w:rsidRPr="00637483">
        <w:rPr>
          <w:rFonts w:ascii="Arial" w:hAnsi="Arial"/>
          <w:sz w:val="20"/>
        </w:rPr>
        <w:tab/>
      </w:r>
    </w:p>
    <w:p w:rsidR="00747B21" w:rsidRPr="00637483" w:rsidRDefault="00E61917" w:rsidP="008848AD">
      <w:pPr>
        <w:widowControl w:val="0"/>
        <w:spacing w:before="120" w:after="120"/>
        <w:jc w:val="both"/>
        <w:rPr>
          <w:rFonts w:ascii="Arial" w:hAnsi="Arial"/>
          <w:sz w:val="20"/>
        </w:rPr>
      </w:pPr>
      <w:r w:rsidRPr="00637483">
        <w:rPr>
          <w:rFonts w:ascii="Arial" w:hAnsi="Arial" w:cs="Arial"/>
          <w:sz w:val="20"/>
          <w:lang w:val="es-AR"/>
        </w:rPr>
        <w:t>El</w:t>
      </w:r>
      <w:r w:rsidR="00747B21" w:rsidRPr="00637483">
        <w:rPr>
          <w:rFonts w:ascii="Arial" w:hAnsi="Arial"/>
          <w:sz w:val="20"/>
        </w:rPr>
        <w:t xml:space="preserve"> Contrato podrá ser resuelto de manera unilateral y de pleno derecho por el Contratante, sin necesidad de requerimiento y/o autorización judicial o extrajudicial </w:t>
      </w:r>
      <w:r w:rsidRPr="00637483">
        <w:rPr>
          <w:rFonts w:ascii="Arial" w:hAnsi="Arial" w:cs="Arial"/>
          <w:sz w:val="20"/>
          <w:lang w:val="es-AR"/>
        </w:rPr>
        <w:t>alguna</w:t>
      </w:r>
      <w:r w:rsidR="00747B21" w:rsidRPr="00637483">
        <w:rPr>
          <w:rFonts w:ascii="Arial" w:hAnsi="Arial"/>
          <w:sz w:val="20"/>
        </w:rPr>
        <w:t xml:space="preserve">, en cualquier momento durante la ejecución del Contrato, en </w:t>
      </w:r>
      <w:r w:rsidRPr="00637483">
        <w:rPr>
          <w:rFonts w:ascii="Arial" w:hAnsi="Arial" w:cs="Arial"/>
          <w:sz w:val="20"/>
          <w:lang w:val="es-AR"/>
        </w:rPr>
        <w:t>las siguientes situaciones citadas</w:t>
      </w:r>
      <w:r w:rsidR="00747B21" w:rsidRPr="00637483">
        <w:rPr>
          <w:rFonts w:ascii="Arial" w:hAnsi="Arial"/>
          <w:sz w:val="20"/>
        </w:rPr>
        <w:t xml:space="preserve"> de manera enunciativa y no limitativa:</w:t>
      </w:r>
    </w:p>
    <w:p w:rsidR="004567CA" w:rsidRPr="00637483" w:rsidRDefault="00E61917" w:rsidP="004567CA">
      <w:pPr>
        <w:pStyle w:val="ss"/>
        <w:numPr>
          <w:ilvl w:val="0"/>
          <w:numId w:val="47"/>
        </w:numPr>
        <w:spacing w:before="120" w:after="120"/>
        <w:ind w:left="851" w:right="-7" w:hanging="284"/>
        <w:rPr>
          <w:rFonts w:ascii="Arial" w:hAnsi="Arial" w:cs="Arial"/>
          <w:sz w:val="20"/>
          <w:lang w:val="es-AR"/>
        </w:rPr>
      </w:pPr>
      <w:r w:rsidRPr="00637483">
        <w:rPr>
          <w:rFonts w:ascii="Arial" w:hAnsi="Arial" w:cs="Arial"/>
          <w:sz w:val="20"/>
          <w:lang w:val="es-AR"/>
        </w:rPr>
        <w:t>El Contratista cede el Contrato sin el consentimiento previo del Contratante</w:t>
      </w:r>
      <w:r w:rsidR="004567CA" w:rsidRPr="00637483">
        <w:rPr>
          <w:rFonts w:ascii="Arial" w:hAnsi="Arial" w:cs="Arial"/>
          <w:sz w:val="20"/>
          <w:lang w:val="es-AR"/>
        </w:rPr>
        <w:t>.</w:t>
      </w:r>
    </w:p>
    <w:p w:rsidR="00E61917" w:rsidRPr="00637483" w:rsidRDefault="00E61917" w:rsidP="004567CA">
      <w:pPr>
        <w:pStyle w:val="ss"/>
        <w:numPr>
          <w:ilvl w:val="0"/>
          <w:numId w:val="47"/>
        </w:numPr>
        <w:spacing w:before="120" w:after="120"/>
        <w:ind w:left="851" w:right="-7" w:hanging="284"/>
        <w:rPr>
          <w:rFonts w:ascii="Arial" w:hAnsi="Arial" w:cs="Arial"/>
          <w:sz w:val="20"/>
          <w:lang w:val="es-AR"/>
        </w:rPr>
      </w:pPr>
      <w:r w:rsidRPr="00637483">
        <w:rPr>
          <w:rFonts w:ascii="Arial" w:hAnsi="Arial" w:cs="Arial"/>
          <w:sz w:val="20"/>
          <w:lang w:val="es-AR"/>
        </w:rPr>
        <w:t>El Contratista abandona los Trabajos</w:t>
      </w:r>
      <w:r w:rsidR="00422DD2" w:rsidRPr="00637483">
        <w:rPr>
          <w:rFonts w:ascii="Arial" w:hAnsi="Arial" w:cs="Arial"/>
          <w:sz w:val="20"/>
          <w:lang w:val="es-AR"/>
        </w:rPr>
        <w:t>, sin justificación alguna</w:t>
      </w:r>
      <w:r w:rsidR="004567CA" w:rsidRPr="00637483">
        <w:rPr>
          <w:rFonts w:ascii="Arial" w:hAnsi="Arial" w:cs="Arial"/>
          <w:sz w:val="20"/>
          <w:lang w:val="es-AR"/>
        </w:rPr>
        <w:t>.</w:t>
      </w:r>
    </w:p>
    <w:p w:rsidR="004567CA" w:rsidRPr="00637483" w:rsidRDefault="00E61917" w:rsidP="004567CA">
      <w:pPr>
        <w:pStyle w:val="ss"/>
        <w:numPr>
          <w:ilvl w:val="0"/>
          <w:numId w:val="47"/>
        </w:numPr>
        <w:spacing w:before="120" w:after="120"/>
        <w:ind w:left="851" w:right="-7" w:hanging="284"/>
        <w:rPr>
          <w:rFonts w:ascii="Arial" w:hAnsi="Arial" w:cs="Arial"/>
          <w:sz w:val="20"/>
          <w:lang w:val="es-AR"/>
        </w:rPr>
      </w:pPr>
      <w:r w:rsidRPr="00637483">
        <w:rPr>
          <w:rFonts w:ascii="Arial" w:hAnsi="Arial" w:cs="Arial"/>
          <w:sz w:val="20"/>
          <w:lang w:val="es-AR"/>
        </w:rPr>
        <w:t>El Contratista no ha arreglado algún Defecto o daño a los Trabajos que tiene la obligación de arreglar, dentro de un plazo acordado entre las Partes.</w:t>
      </w:r>
    </w:p>
    <w:p w:rsidR="004567CA" w:rsidRPr="00637483" w:rsidRDefault="00E61917" w:rsidP="004567CA">
      <w:pPr>
        <w:pStyle w:val="ss"/>
        <w:numPr>
          <w:ilvl w:val="0"/>
          <w:numId w:val="47"/>
        </w:numPr>
        <w:spacing w:before="120" w:after="120"/>
        <w:ind w:left="851" w:right="-7" w:hanging="284"/>
        <w:rPr>
          <w:rFonts w:ascii="Arial" w:hAnsi="Arial" w:cs="Arial"/>
          <w:sz w:val="20"/>
          <w:lang w:val="es-AR"/>
        </w:rPr>
      </w:pPr>
      <w:r w:rsidRPr="00637483">
        <w:rPr>
          <w:rFonts w:ascii="Arial" w:hAnsi="Arial" w:cs="Arial"/>
          <w:sz w:val="20"/>
          <w:lang w:val="es-AR"/>
        </w:rPr>
        <w:t xml:space="preserve">El Contratista no está cumpliendo con los Trabajos de conformidad al Contrato y sus Anexos. </w:t>
      </w:r>
    </w:p>
    <w:p w:rsidR="004567CA" w:rsidRPr="00637483" w:rsidRDefault="00E61917" w:rsidP="004567CA">
      <w:pPr>
        <w:pStyle w:val="ss"/>
        <w:numPr>
          <w:ilvl w:val="0"/>
          <w:numId w:val="47"/>
        </w:numPr>
        <w:spacing w:before="120" w:after="120"/>
        <w:ind w:left="851" w:right="-7" w:hanging="284"/>
        <w:rPr>
          <w:rFonts w:ascii="Arial" w:hAnsi="Arial" w:cs="Arial"/>
          <w:sz w:val="20"/>
          <w:lang w:val="es-AR"/>
        </w:rPr>
      </w:pPr>
      <w:r w:rsidRPr="00637483">
        <w:rPr>
          <w:rFonts w:ascii="Arial" w:hAnsi="Arial" w:cs="Arial"/>
          <w:sz w:val="20"/>
          <w:lang w:val="es-AR"/>
        </w:rPr>
        <w:t xml:space="preserve">El Contratista, ha subcontratado la totalidad de los Trabajos. </w:t>
      </w:r>
    </w:p>
    <w:p w:rsidR="004567CA" w:rsidRPr="00637483" w:rsidRDefault="00C27F8A" w:rsidP="004567CA">
      <w:pPr>
        <w:pStyle w:val="ss"/>
        <w:numPr>
          <w:ilvl w:val="0"/>
          <w:numId w:val="47"/>
        </w:numPr>
        <w:spacing w:before="120" w:after="120"/>
        <w:ind w:left="851" w:right="-7" w:hanging="284"/>
        <w:rPr>
          <w:rFonts w:ascii="Arial" w:hAnsi="Arial" w:cs="Arial"/>
          <w:sz w:val="20"/>
          <w:lang w:val="es-AR"/>
        </w:rPr>
      </w:pPr>
      <w:r w:rsidRPr="00637483">
        <w:rPr>
          <w:rFonts w:ascii="Arial" w:hAnsi="Arial" w:cs="Arial"/>
          <w:sz w:val="20"/>
          <w:lang w:val="es-AR"/>
        </w:rPr>
        <w:t xml:space="preserve">El Contratista no ha entregado o renovado las  garantías </w:t>
      </w:r>
      <w:r w:rsidR="00E61917" w:rsidRPr="00637483">
        <w:rPr>
          <w:rFonts w:ascii="Arial" w:hAnsi="Arial" w:cs="Arial"/>
          <w:sz w:val="20"/>
          <w:lang w:val="es-AR"/>
        </w:rPr>
        <w:t>correspondientes,</w:t>
      </w:r>
      <w:r w:rsidRPr="00637483">
        <w:rPr>
          <w:rFonts w:ascii="Arial" w:hAnsi="Arial" w:cs="Arial"/>
          <w:sz w:val="20"/>
          <w:lang w:val="es-AR"/>
        </w:rPr>
        <w:t xml:space="preserve">y las pólizas de seguros o </w:t>
      </w:r>
      <w:r w:rsidR="00E61917" w:rsidRPr="00637483">
        <w:rPr>
          <w:rFonts w:ascii="Arial" w:hAnsi="Arial" w:cs="Arial"/>
          <w:sz w:val="20"/>
          <w:lang w:val="es-AR"/>
        </w:rPr>
        <w:t>si estas han vencido y</w:t>
      </w:r>
      <w:r w:rsidRPr="00637483">
        <w:rPr>
          <w:rFonts w:ascii="Arial" w:hAnsi="Arial" w:cs="Arial"/>
          <w:sz w:val="20"/>
          <w:lang w:val="es-AR"/>
        </w:rPr>
        <w:t xml:space="preserve"> no se </w:t>
      </w:r>
      <w:r w:rsidR="00E61917" w:rsidRPr="00637483">
        <w:rPr>
          <w:rFonts w:ascii="Arial" w:hAnsi="Arial" w:cs="Arial"/>
          <w:sz w:val="20"/>
          <w:lang w:val="es-AR"/>
        </w:rPr>
        <w:t>ha cumplido</w:t>
      </w:r>
      <w:r w:rsidR="00422DD2" w:rsidRPr="00637483">
        <w:rPr>
          <w:rFonts w:ascii="Arial" w:hAnsi="Arial" w:cs="Arial"/>
          <w:sz w:val="20"/>
          <w:lang w:val="es-AR"/>
        </w:rPr>
        <w:t xml:space="preserve"> con </w:t>
      </w:r>
      <w:r w:rsidR="00E61917" w:rsidRPr="00637483">
        <w:rPr>
          <w:rFonts w:ascii="Arial" w:hAnsi="Arial" w:cs="Arial"/>
          <w:sz w:val="20"/>
          <w:lang w:val="es-AR"/>
        </w:rPr>
        <w:t>la obligación</w:t>
      </w:r>
      <w:r w:rsidR="00422DD2" w:rsidRPr="00637483">
        <w:rPr>
          <w:rFonts w:ascii="Arial" w:hAnsi="Arial" w:cs="Arial"/>
          <w:sz w:val="20"/>
          <w:lang w:val="es-AR"/>
        </w:rPr>
        <w:t xml:space="preserve"> de </w:t>
      </w:r>
      <w:r w:rsidR="00E61917" w:rsidRPr="00637483">
        <w:rPr>
          <w:rFonts w:ascii="Arial" w:hAnsi="Arial" w:cs="Arial"/>
          <w:sz w:val="20"/>
          <w:lang w:val="es-AR"/>
        </w:rPr>
        <w:t>renovación</w:t>
      </w:r>
      <w:r w:rsidR="00422DD2" w:rsidRPr="00637483">
        <w:rPr>
          <w:rFonts w:ascii="Arial" w:hAnsi="Arial" w:cs="Arial"/>
          <w:sz w:val="20"/>
          <w:lang w:val="es-AR"/>
        </w:rPr>
        <w:t>.</w:t>
      </w:r>
    </w:p>
    <w:p w:rsidR="004567CA" w:rsidRPr="00637483" w:rsidRDefault="00E61917" w:rsidP="004567CA">
      <w:pPr>
        <w:pStyle w:val="ss"/>
        <w:numPr>
          <w:ilvl w:val="0"/>
          <w:numId w:val="47"/>
        </w:numPr>
        <w:spacing w:before="120" w:after="120"/>
        <w:ind w:left="851" w:right="-7" w:hanging="284"/>
        <w:rPr>
          <w:rFonts w:ascii="Arial" w:hAnsi="Arial" w:cs="Arial"/>
          <w:sz w:val="20"/>
          <w:lang w:val="es-AR"/>
        </w:rPr>
      </w:pPr>
      <w:r w:rsidRPr="00637483">
        <w:rPr>
          <w:rFonts w:ascii="Arial" w:hAnsi="Arial" w:cs="Arial"/>
          <w:sz w:val="20"/>
          <w:lang w:val="es-AR"/>
        </w:rPr>
        <w:t xml:space="preserve">El Contratista no le paga al Contratante cualquier suma adeudada que no se encuentre en disputa </w:t>
      </w:r>
      <w:r w:rsidR="000F2785" w:rsidRPr="00637483">
        <w:rPr>
          <w:rFonts w:ascii="Arial" w:hAnsi="Arial" w:cs="Arial"/>
          <w:sz w:val="20"/>
          <w:lang w:val="es-AR"/>
        </w:rPr>
        <w:t>con el</w:t>
      </w:r>
      <w:r w:rsidRPr="00637483">
        <w:rPr>
          <w:rFonts w:ascii="Arial" w:hAnsi="Arial" w:cs="Arial"/>
          <w:sz w:val="20"/>
          <w:lang w:val="es-AR"/>
        </w:rPr>
        <w:t xml:space="preserve"> Contratante (incluida la porción indiscutible de dichas sumas) dentro de los</w:t>
      </w:r>
      <w:r w:rsidR="000F2785" w:rsidRPr="00637483">
        <w:rPr>
          <w:rFonts w:ascii="Arial" w:hAnsi="Arial" w:cs="Arial"/>
          <w:sz w:val="20"/>
          <w:lang w:val="es-AR"/>
        </w:rPr>
        <w:t>……………….</w:t>
      </w:r>
      <w:r w:rsidRPr="00637483">
        <w:rPr>
          <w:rFonts w:ascii="Arial" w:hAnsi="Arial" w:cs="Arial"/>
          <w:sz w:val="20"/>
          <w:lang w:val="es-AR"/>
        </w:rPr>
        <w:t xml:space="preserve"> (</w:t>
      </w:r>
      <w:r w:rsidR="000F2785" w:rsidRPr="00637483">
        <w:rPr>
          <w:rFonts w:ascii="Arial" w:hAnsi="Arial" w:cs="Arial"/>
          <w:sz w:val="20"/>
          <w:lang w:val="es-AR"/>
        </w:rPr>
        <w:t>…….</w:t>
      </w:r>
      <w:r w:rsidRPr="00637483">
        <w:rPr>
          <w:rFonts w:ascii="Arial" w:hAnsi="Arial" w:cs="Arial"/>
          <w:sz w:val="20"/>
          <w:lang w:val="es-AR"/>
        </w:rPr>
        <w:t>) Días de haber recibido la solicitud escrita de pago correspondiente.</w:t>
      </w:r>
    </w:p>
    <w:p w:rsidR="004567CA" w:rsidRPr="00637483" w:rsidRDefault="00BD0EA7" w:rsidP="004567CA">
      <w:pPr>
        <w:pStyle w:val="ss"/>
        <w:numPr>
          <w:ilvl w:val="0"/>
          <w:numId w:val="47"/>
        </w:numPr>
        <w:spacing w:before="120" w:after="120"/>
        <w:ind w:left="851" w:right="-7" w:hanging="284"/>
        <w:rPr>
          <w:rFonts w:ascii="Arial" w:hAnsi="Arial" w:cs="Arial"/>
          <w:sz w:val="20"/>
          <w:lang w:val="es-AR"/>
        </w:rPr>
      </w:pPr>
      <w:r w:rsidRPr="00637483">
        <w:rPr>
          <w:rFonts w:ascii="Arial" w:hAnsi="Arial" w:cs="Arial"/>
          <w:sz w:val="20"/>
          <w:lang w:val="es-ES_tradnl"/>
        </w:rPr>
        <w:t>Cuando el monto de las multas alcance el 10% (diez por ciento) del monto total del Contrato, decisión optativa, o el 20% (veinte por ciento) de forma obligatoria.</w:t>
      </w:r>
    </w:p>
    <w:p w:rsidR="00E61917" w:rsidRPr="00637483" w:rsidRDefault="00E61917" w:rsidP="004567CA">
      <w:pPr>
        <w:pStyle w:val="ss"/>
        <w:numPr>
          <w:ilvl w:val="0"/>
          <w:numId w:val="47"/>
        </w:numPr>
        <w:spacing w:before="120" w:after="120"/>
        <w:ind w:left="851" w:right="-7" w:hanging="284"/>
        <w:rPr>
          <w:rFonts w:ascii="Arial" w:hAnsi="Arial" w:cs="Arial"/>
          <w:sz w:val="20"/>
          <w:lang w:val="es-AR"/>
        </w:rPr>
      </w:pPr>
      <w:r w:rsidRPr="00637483">
        <w:rPr>
          <w:rFonts w:ascii="Arial" w:hAnsi="Arial" w:cs="Arial"/>
          <w:sz w:val="20"/>
          <w:lang w:val="es-AR"/>
        </w:rPr>
        <w:t xml:space="preserve">Si comienzan procedimientos para la disolución del Contratista mediante cualquier acto corporativo u otras medidas se toman o se inician procedimientos legales para el nombramiento de un síndico, administrador, depositario, administrador judicial u otro agente parecido sobre cualquiera o todos los bienes e ingresos del Contratista. </w:t>
      </w:r>
    </w:p>
    <w:p w:rsidR="00E61917" w:rsidRPr="00637483" w:rsidRDefault="00E61917" w:rsidP="00F510EA">
      <w:pPr>
        <w:pStyle w:val="ss"/>
        <w:spacing w:before="120" w:after="120"/>
        <w:ind w:right="-7" w:firstLine="0"/>
        <w:rPr>
          <w:rFonts w:ascii="Arial" w:hAnsi="Arial" w:cs="Arial"/>
          <w:sz w:val="20"/>
          <w:lang w:val="es-AR"/>
        </w:rPr>
      </w:pPr>
      <w:r w:rsidRPr="00637483">
        <w:rPr>
          <w:rFonts w:ascii="Arial" w:hAnsi="Arial" w:cs="Arial"/>
          <w:sz w:val="20"/>
          <w:lang w:val="es-AR"/>
        </w:rPr>
        <w:t>La resolución del Contrato de conformidad a lo estipulado en cualquiera de los incisos antes detallados, acarreará las siguientes consecuencias inmediatas:</w:t>
      </w:r>
    </w:p>
    <w:p w:rsidR="00E61917" w:rsidRPr="00637483" w:rsidRDefault="00E61917" w:rsidP="00042CC6">
      <w:pPr>
        <w:pStyle w:val="ss"/>
        <w:spacing w:before="120" w:after="120"/>
        <w:ind w:left="851" w:right="-7" w:hanging="284"/>
        <w:rPr>
          <w:rFonts w:ascii="Arial" w:hAnsi="Arial" w:cs="Arial"/>
          <w:sz w:val="20"/>
          <w:lang w:val="es-AR"/>
        </w:rPr>
      </w:pPr>
      <w:r w:rsidRPr="00637483">
        <w:rPr>
          <w:rFonts w:ascii="Arial" w:hAnsi="Arial" w:cs="Arial"/>
          <w:sz w:val="20"/>
          <w:lang w:val="es-AR"/>
        </w:rPr>
        <w:t>a.</w:t>
      </w:r>
      <w:r w:rsidRPr="00637483">
        <w:rPr>
          <w:rFonts w:ascii="Arial" w:hAnsi="Arial" w:cs="Arial"/>
          <w:sz w:val="20"/>
          <w:lang w:val="es-AR"/>
        </w:rPr>
        <w:tab/>
        <w:t>Retención de cualquier pago</w:t>
      </w:r>
    </w:p>
    <w:p w:rsidR="00E61917" w:rsidRPr="00637483" w:rsidRDefault="00E61917" w:rsidP="00042CC6">
      <w:pPr>
        <w:pStyle w:val="ss"/>
        <w:spacing w:before="120" w:after="120"/>
        <w:ind w:left="851" w:right="-7" w:hanging="284"/>
        <w:rPr>
          <w:rFonts w:ascii="Arial" w:hAnsi="Arial" w:cs="Arial"/>
          <w:sz w:val="20"/>
          <w:lang w:val="es-AR"/>
        </w:rPr>
      </w:pPr>
      <w:r w:rsidRPr="00637483">
        <w:rPr>
          <w:rFonts w:ascii="Arial" w:hAnsi="Arial" w:cs="Arial"/>
          <w:sz w:val="20"/>
          <w:lang w:val="es-AR"/>
        </w:rPr>
        <w:t xml:space="preserve">b. </w:t>
      </w:r>
      <w:r w:rsidRPr="00637483">
        <w:rPr>
          <w:rFonts w:ascii="Arial" w:hAnsi="Arial" w:cs="Arial"/>
          <w:sz w:val="20"/>
          <w:lang w:val="es-AR"/>
        </w:rPr>
        <w:tab/>
        <w:t xml:space="preserve">Ejecución de la garantía </w:t>
      </w:r>
      <w:r w:rsidR="003370EC" w:rsidRPr="00637483">
        <w:rPr>
          <w:rFonts w:ascii="Arial" w:hAnsi="Arial" w:cs="Arial"/>
          <w:sz w:val="20"/>
          <w:lang w:val="es-AR"/>
        </w:rPr>
        <w:t>de cumplimiento de contrato</w:t>
      </w:r>
      <w:r w:rsidRPr="00637483">
        <w:rPr>
          <w:rFonts w:ascii="Arial" w:hAnsi="Arial" w:cs="Arial"/>
          <w:sz w:val="20"/>
          <w:lang w:val="es-AR"/>
        </w:rPr>
        <w:t>.</w:t>
      </w:r>
    </w:p>
    <w:p w:rsidR="00E61917" w:rsidRPr="00637483" w:rsidRDefault="00E61917" w:rsidP="00042CC6">
      <w:pPr>
        <w:pStyle w:val="ss"/>
        <w:spacing w:before="120" w:after="120"/>
        <w:ind w:left="851" w:right="-7" w:hanging="284"/>
        <w:rPr>
          <w:rFonts w:ascii="Arial" w:hAnsi="Arial" w:cs="Arial"/>
          <w:sz w:val="20"/>
          <w:lang w:val="es-AR"/>
        </w:rPr>
      </w:pPr>
      <w:r w:rsidRPr="00637483">
        <w:rPr>
          <w:rFonts w:ascii="Arial" w:hAnsi="Arial" w:cs="Arial"/>
          <w:sz w:val="20"/>
          <w:lang w:val="es-AR"/>
        </w:rPr>
        <w:t>c.</w:t>
      </w:r>
      <w:r w:rsidRPr="00637483">
        <w:rPr>
          <w:rFonts w:ascii="Arial" w:hAnsi="Arial" w:cs="Arial"/>
          <w:sz w:val="20"/>
          <w:lang w:val="es-AR"/>
        </w:rPr>
        <w:tab/>
        <w:t xml:space="preserve">Solicitar la indemnización correspondiente por la vía </w:t>
      </w:r>
      <w:r w:rsidR="002029B1" w:rsidRPr="00637483">
        <w:rPr>
          <w:rFonts w:ascii="Arial" w:hAnsi="Arial" w:cs="Arial"/>
          <w:sz w:val="20"/>
          <w:lang w:val="es-AR"/>
        </w:rPr>
        <w:t>legalmente pertinente.</w:t>
      </w:r>
    </w:p>
    <w:p w:rsidR="00E61917" w:rsidRPr="00637483" w:rsidRDefault="00533222" w:rsidP="00F510EA">
      <w:pPr>
        <w:pStyle w:val="ss"/>
        <w:spacing w:before="120" w:after="120"/>
        <w:ind w:right="-7" w:firstLine="0"/>
        <w:rPr>
          <w:rFonts w:ascii="Arial" w:hAnsi="Arial" w:cs="Arial"/>
          <w:b/>
          <w:sz w:val="20"/>
          <w:lang w:val="es-AR"/>
        </w:rPr>
      </w:pPr>
      <w:r w:rsidRPr="00637483">
        <w:rPr>
          <w:rFonts w:ascii="Arial" w:hAnsi="Arial" w:cs="Arial"/>
          <w:b/>
          <w:sz w:val="20"/>
          <w:u w:val="single"/>
          <w:lang w:val="es-AR"/>
        </w:rPr>
        <w:t>3</w:t>
      </w:r>
      <w:r w:rsidR="0094343B" w:rsidRPr="00637483">
        <w:rPr>
          <w:rFonts w:ascii="Arial" w:hAnsi="Arial" w:cs="Arial"/>
          <w:b/>
          <w:sz w:val="20"/>
          <w:u w:val="single"/>
          <w:lang w:val="es-AR"/>
        </w:rPr>
        <w:t>7</w:t>
      </w:r>
      <w:r w:rsidRPr="00637483">
        <w:rPr>
          <w:rFonts w:ascii="Arial" w:hAnsi="Arial" w:cs="Arial"/>
          <w:b/>
          <w:sz w:val="20"/>
          <w:u w:val="single"/>
          <w:lang w:val="es-AR"/>
        </w:rPr>
        <w:t>.2</w:t>
      </w:r>
      <w:r w:rsidR="00E61917" w:rsidRPr="00637483">
        <w:rPr>
          <w:rFonts w:ascii="Arial" w:hAnsi="Arial" w:cs="Arial"/>
          <w:b/>
          <w:sz w:val="20"/>
          <w:u w:val="single"/>
          <w:lang w:val="es-AR"/>
        </w:rPr>
        <w:t>. Resolución por el Contratista por incumplimiento del Contratante</w:t>
      </w:r>
    </w:p>
    <w:p w:rsidR="00E61917" w:rsidRPr="00637483" w:rsidRDefault="00E61917" w:rsidP="00F510EA">
      <w:pPr>
        <w:pStyle w:val="ss"/>
        <w:spacing w:before="120" w:after="120"/>
        <w:ind w:right="-7" w:firstLine="0"/>
        <w:rPr>
          <w:rFonts w:ascii="Arial" w:hAnsi="Arial" w:cs="Arial"/>
          <w:sz w:val="20"/>
          <w:lang w:val="es-AR"/>
        </w:rPr>
      </w:pPr>
      <w:r w:rsidRPr="00637483">
        <w:rPr>
          <w:rFonts w:ascii="Arial" w:hAnsi="Arial" w:cs="Arial"/>
          <w:sz w:val="20"/>
          <w:lang w:val="es-AR"/>
        </w:rPr>
        <w:t xml:space="preserve">Si el Contratante incumple con llevar a cabo cualquiera de los incisos citados en el presente numeral el Contratista podrá, previo aviso de </w:t>
      </w:r>
      <w:r w:rsidR="002029B1" w:rsidRPr="00637483">
        <w:rPr>
          <w:rFonts w:ascii="Arial" w:hAnsi="Arial" w:cs="Arial"/>
          <w:sz w:val="20"/>
          <w:lang w:val="es-AR"/>
        </w:rPr>
        <w:t>quince</w:t>
      </w:r>
      <w:r w:rsidRPr="00637483">
        <w:rPr>
          <w:rFonts w:ascii="Arial" w:hAnsi="Arial" w:cs="Arial"/>
          <w:sz w:val="20"/>
          <w:lang w:val="es-AR"/>
        </w:rPr>
        <w:t xml:space="preserve"> (</w:t>
      </w:r>
      <w:r w:rsidR="002029B1" w:rsidRPr="00637483">
        <w:rPr>
          <w:rFonts w:ascii="Arial" w:hAnsi="Arial" w:cs="Arial"/>
          <w:sz w:val="20"/>
          <w:lang w:val="es-AR"/>
        </w:rPr>
        <w:t>15</w:t>
      </w:r>
      <w:r w:rsidRPr="00637483">
        <w:rPr>
          <w:rFonts w:ascii="Arial" w:hAnsi="Arial" w:cs="Arial"/>
          <w:sz w:val="20"/>
          <w:lang w:val="es-AR"/>
        </w:rPr>
        <w:t xml:space="preserve">) </w:t>
      </w:r>
      <w:r w:rsidR="00E522B7" w:rsidRPr="00637483">
        <w:rPr>
          <w:rFonts w:ascii="Arial" w:hAnsi="Arial" w:cs="Arial"/>
          <w:sz w:val="20"/>
          <w:lang w:val="es-AR"/>
        </w:rPr>
        <w:t>D</w:t>
      </w:r>
      <w:r w:rsidRPr="00637483">
        <w:rPr>
          <w:rFonts w:ascii="Arial" w:hAnsi="Arial" w:cs="Arial"/>
          <w:sz w:val="20"/>
          <w:lang w:val="es-AR"/>
        </w:rPr>
        <w:t>ías</w:t>
      </w:r>
      <w:r w:rsidR="00422DD2" w:rsidRPr="00637483">
        <w:rPr>
          <w:rFonts w:ascii="Arial" w:hAnsi="Arial" w:cs="Arial"/>
          <w:sz w:val="20"/>
          <w:lang w:val="es-AR"/>
        </w:rPr>
        <w:t xml:space="preserve"> </w:t>
      </w:r>
      <w:r w:rsidRPr="00637483">
        <w:rPr>
          <w:rFonts w:ascii="Arial" w:hAnsi="Arial" w:cs="Arial"/>
          <w:sz w:val="20"/>
          <w:lang w:val="es-AR"/>
        </w:rPr>
        <w:t xml:space="preserve"> al Contratante requerirle que subsane su incumplimiento del Contrato, si el Contratante no cumple con subsanar o de buena fe adoptar la conducta necesaria para remediar el incumplimiento, el Contratista podrá resolver el Contrato en las siguientes situaciones: </w:t>
      </w:r>
      <w:r w:rsidRPr="00637483">
        <w:rPr>
          <w:rFonts w:ascii="Arial" w:hAnsi="Arial" w:cs="Arial"/>
          <w:sz w:val="20"/>
          <w:lang w:val="es-AR"/>
        </w:rPr>
        <w:tab/>
      </w:r>
    </w:p>
    <w:p w:rsidR="00422DD2" w:rsidRPr="00637483" w:rsidRDefault="00422DD2" w:rsidP="004567CA">
      <w:pPr>
        <w:pStyle w:val="ss"/>
        <w:numPr>
          <w:ilvl w:val="0"/>
          <w:numId w:val="49"/>
        </w:numPr>
        <w:spacing w:before="120" w:after="120"/>
        <w:ind w:left="851" w:right="-7" w:hanging="284"/>
        <w:rPr>
          <w:rFonts w:ascii="Arial" w:hAnsi="Arial" w:cs="Arial"/>
          <w:sz w:val="20"/>
          <w:lang w:val="es-AR"/>
        </w:rPr>
      </w:pPr>
      <w:r w:rsidRPr="00637483">
        <w:rPr>
          <w:rFonts w:ascii="Arial" w:hAnsi="Arial" w:cs="Arial"/>
          <w:sz w:val="20"/>
          <w:lang w:val="es-AR"/>
        </w:rPr>
        <w:t>Cuando el Contratante quiera ampliar el alcance del Contrato, sin el procedimiento adecuado (Orden de cambio y/o adenda).</w:t>
      </w:r>
    </w:p>
    <w:p w:rsidR="00E61917" w:rsidRPr="00637483" w:rsidRDefault="00E61917" w:rsidP="00F510EA">
      <w:pPr>
        <w:pStyle w:val="ss"/>
        <w:spacing w:before="120" w:after="120"/>
        <w:ind w:right="-6" w:firstLine="0"/>
        <w:rPr>
          <w:rFonts w:ascii="Arial" w:hAnsi="Arial" w:cs="Arial"/>
          <w:sz w:val="20"/>
          <w:lang w:val="es-AR"/>
        </w:rPr>
      </w:pPr>
      <w:r w:rsidRPr="00637483">
        <w:rPr>
          <w:rFonts w:ascii="Arial" w:hAnsi="Arial" w:cs="Arial"/>
          <w:sz w:val="20"/>
          <w:lang w:val="es-AR"/>
        </w:rPr>
        <w:t xml:space="preserve">Terminado el Contrato, por resolución o su cumplimiento, las Partes firmarán un </w:t>
      </w:r>
      <w:r w:rsidR="00C427C8" w:rsidRPr="00637483">
        <w:rPr>
          <w:rFonts w:ascii="Arial" w:hAnsi="Arial" w:cs="Arial"/>
          <w:sz w:val="20"/>
          <w:lang w:val="es-AR"/>
        </w:rPr>
        <w:t>a</w:t>
      </w:r>
      <w:r w:rsidRPr="00637483">
        <w:rPr>
          <w:rFonts w:ascii="Arial" w:hAnsi="Arial" w:cs="Arial"/>
          <w:sz w:val="20"/>
          <w:lang w:val="es-AR"/>
        </w:rPr>
        <w:t xml:space="preserve">cta de </w:t>
      </w:r>
      <w:r w:rsidR="00C427C8" w:rsidRPr="00637483">
        <w:rPr>
          <w:rFonts w:ascii="Arial" w:hAnsi="Arial" w:cs="Arial"/>
          <w:sz w:val="20"/>
          <w:lang w:val="es-AR"/>
        </w:rPr>
        <w:t>c</w:t>
      </w:r>
      <w:r w:rsidRPr="00637483">
        <w:rPr>
          <w:rFonts w:ascii="Arial" w:hAnsi="Arial" w:cs="Arial"/>
          <w:sz w:val="20"/>
          <w:lang w:val="es-AR"/>
        </w:rPr>
        <w:t xml:space="preserve">ierre del Contrato manifestando los términos de recepción definitiva o nota de recepción de los Trabajos efectivamente ejecutados y conciliación de cuentas finales a efectos de determinar cualquier saldo pendiente de pago si hubiese o correspondiese. </w:t>
      </w:r>
    </w:p>
    <w:p w:rsidR="006444C1" w:rsidRPr="00637483" w:rsidRDefault="006444C1" w:rsidP="00F510EA">
      <w:pPr>
        <w:pStyle w:val="ss"/>
        <w:tabs>
          <w:tab w:val="left" w:pos="709"/>
        </w:tabs>
        <w:spacing w:before="120" w:after="120"/>
        <w:ind w:right="-7" w:firstLine="0"/>
        <w:rPr>
          <w:rFonts w:ascii="Arial" w:hAnsi="Arial" w:cs="Arial"/>
          <w:b/>
          <w:color w:val="000000"/>
          <w:sz w:val="20"/>
          <w:u w:val="single"/>
          <w:lang w:val="es-BO"/>
        </w:rPr>
      </w:pPr>
      <w:r w:rsidRPr="00637483">
        <w:rPr>
          <w:rFonts w:ascii="Arial" w:hAnsi="Arial" w:cs="Arial"/>
          <w:b/>
          <w:color w:val="000000"/>
          <w:sz w:val="20"/>
          <w:u w:val="single"/>
          <w:lang w:val="es-BO"/>
        </w:rPr>
        <w:t>CLAUSULA</w:t>
      </w:r>
      <w:r w:rsidR="00042CC6" w:rsidRPr="00637483">
        <w:rPr>
          <w:rFonts w:ascii="Arial" w:hAnsi="Arial" w:cs="Arial"/>
          <w:b/>
          <w:color w:val="000000"/>
          <w:sz w:val="20"/>
          <w:u w:val="single"/>
          <w:lang w:val="es-BO"/>
        </w:rPr>
        <w:t xml:space="preserve"> </w:t>
      </w:r>
      <w:r w:rsidR="001A1BF7" w:rsidRPr="00637483">
        <w:rPr>
          <w:rFonts w:ascii="Arial" w:hAnsi="Arial" w:cs="Arial"/>
          <w:b/>
          <w:color w:val="000000"/>
          <w:sz w:val="20"/>
          <w:u w:val="single"/>
          <w:lang w:val="es-BO"/>
        </w:rPr>
        <w:t>TRIGÉSIMO OCTAVA</w:t>
      </w:r>
      <w:r w:rsidRPr="00637483">
        <w:rPr>
          <w:rFonts w:ascii="Arial" w:hAnsi="Arial" w:cs="Arial"/>
          <w:b/>
          <w:color w:val="000000"/>
          <w:sz w:val="20"/>
          <w:u w:val="single"/>
          <w:lang w:val="es-BO"/>
        </w:rPr>
        <w:t>.- FUERZA MAYOR O CASO FORTUITO</w:t>
      </w:r>
    </w:p>
    <w:p w:rsidR="00551A12" w:rsidRPr="00637483" w:rsidRDefault="001A1BF7" w:rsidP="00F510EA">
      <w:pPr>
        <w:spacing w:before="120" w:after="120"/>
        <w:ind w:right="-7"/>
        <w:jc w:val="both"/>
        <w:outlineLvl w:val="1"/>
        <w:rPr>
          <w:rFonts w:ascii="Arial" w:hAnsi="Arial" w:cs="Arial"/>
          <w:b/>
          <w:sz w:val="20"/>
          <w:szCs w:val="20"/>
          <w:u w:val="single"/>
          <w:lang w:val="es-BO" w:eastAsia="x-none"/>
        </w:rPr>
      </w:pPr>
      <w:r w:rsidRPr="00637483">
        <w:rPr>
          <w:rFonts w:ascii="Arial" w:hAnsi="Arial" w:cs="Arial"/>
          <w:b/>
          <w:sz w:val="20"/>
          <w:szCs w:val="20"/>
          <w:u w:val="single"/>
          <w:lang w:val="es-BO" w:eastAsia="x-none"/>
        </w:rPr>
        <w:t>38</w:t>
      </w:r>
      <w:r w:rsidR="00994F7D" w:rsidRPr="00637483">
        <w:rPr>
          <w:rFonts w:ascii="Arial" w:hAnsi="Arial" w:cs="Arial"/>
          <w:b/>
          <w:sz w:val="20"/>
          <w:szCs w:val="20"/>
          <w:u w:val="single"/>
          <w:lang w:val="es-BO" w:eastAsia="x-none"/>
        </w:rPr>
        <w:t xml:space="preserve">.1. Fuerza Mayor o </w:t>
      </w:r>
      <w:r w:rsidR="00551A12" w:rsidRPr="00637483">
        <w:rPr>
          <w:rFonts w:ascii="Arial" w:hAnsi="Arial" w:cs="Arial"/>
          <w:b/>
          <w:sz w:val="20"/>
          <w:szCs w:val="20"/>
          <w:u w:val="single"/>
          <w:lang w:val="es-BO" w:eastAsia="x-none"/>
        </w:rPr>
        <w:t>Caso Fortuito</w:t>
      </w:r>
    </w:p>
    <w:p w:rsidR="00401FF7" w:rsidRPr="00637483" w:rsidRDefault="00401FF7" w:rsidP="00F510EA">
      <w:pPr>
        <w:spacing w:before="120" w:after="120"/>
        <w:ind w:right="-7"/>
        <w:jc w:val="both"/>
        <w:outlineLvl w:val="1"/>
        <w:rPr>
          <w:rFonts w:ascii="Arial" w:hAnsi="Arial" w:cs="Arial"/>
          <w:sz w:val="20"/>
          <w:szCs w:val="20"/>
          <w:lang w:val="es-BO" w:eastAsia="x-none"/>
        </w:rPr>
      </w:pPr>
      <w:r w:rsidRPr="00637483">
        <w:rPr>
          <w:rFonts w:ascii="Arial" w:hAnsi="Arial" w:cs="Arial"/>
          <w:sz w:val="20"/>
          <w:szCs w:val="20"/>
          <w:lang w:val="es-BO" w:eastAsia="x-none"/>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y no se deban a un acto u omisión de la Parte afectada, y no sean previsibles o que de serlo, no puedan evitarse mediante la adopción de todas las precauciones razonables por la Parte que alegue fuerza mayor o caso fortuito para eximirse de la responsabilidad. Las causales de fuerza mayor o caso fortuito que eximen de responsabilidad por el incumplimiento parcial o total, temporal o definitivo de  sus obligaciones a las Partes bajo este Contrato, e incluyen entre otras: </w:t>
      </w:r>
    </w:p>
    <w:p w:rsidR="00401FF7" w:rsidRPr="00637483" w:rsidRDefault="00401FF7" w:rsidP="006A74A2">
      <w:pPr>
        <w:tabs>
          <w:tab w:val="left" w:pos="2127"/>
        </w:tabs>
        <w:spacing w:before="120" w:after="120"/>
        <w:ind w:left="851" w:right="-7" w:hanging="284"/>
        <w:jc w:val="both"/>
        <w:outlineLvl w:val="1"/>
        <w:rPr>
          <w:rFonts w:ascii="Arial" w:hAnsi="Arial" w:cs="Arial"/>
          <w:sz w:val="20"/>
          <w:szCs w:val="20"/>
          <w:lang w:val="es-BO" w:eastAsia="x-none"/>
        </w:rPr>
      </w:pPr>
      <w:r w:rsidRPr="00637483">
        <w:rPr>
          <w:rFonts w:ascii="Arial" w:hAnsi="Arial" w:cs="Arial"/>
          <w:sz w:val="20"/>
          <w:szCs w:val="20"/>
          <w:lang w:val="es-BO" w:eastAsia="x-none"/>
        </w:rPr>
        <w:t xml:space="preserve">a. </w:t>
      </w:r>
      <w:r w:rsidRPr="00637483">
        <w:rPr>
          <w:rFonts w:ascii="Arial" w:hAnsi="Arial" w:cs="Arial"/>
          <w:sz w:val="20"/>
          <w:szCs w:val="20"/>
          <w:lang w:val="es-BO" w:eastAsia="x-none"/>
        </w:rPr>
        <w:tab/>
        <w:t>Un acto de guerra (se declare o no la guerra), invasión, acto de enemigos extranjeros, rebelión, terrorismo, revolución o insurrección militar, conflictos civiles o sabotaje.</w:t>
      </w:r>
    </w:p>
    <w:p w:rsidR="00401FF7" w:rsidRPr="00637483" w:rsidRDefault="00401FF7" w:rsidP="006A74A2">
      <w:pPr>
        <w:tabs>
          <w:tab w:val="left" w:pos="2127"/>
        </w:tabs>
        <w:spacing w:before="120" w:after="120"/>
        <w:ind w:left="851" w:right="-7" w:hanging="284"/>
        <w:jc w:val="both"/>
        <w:outlineLvl w:val="1"/>
        <w:rPr>
          <w:rFonts w:ascii="Arial" w:hAnsi="Arial" w:cs="Arial"/>
          <w:sz w:val="20"/>
          <w:szCs w:val="20"/>
          <w:lang w:val="es-BO" w:eastAsia="x-none"/>
        </w:rPr>
      </w:pPr>
      <w:r w:rsidRPr="00637483">
        <w:rPr>
          <w:rFonts w:ascii="Arial" w:hAnsi="Arial" w:cs="Arial"/>
          <w:sz w:val="20"/>
          <w:szCs w:val="20"/>
          <w:lang w:val="es-BO" w:eastAsia="x-none"/>
        </w:rPr>
        <w:t xml:space="preserve">b. </w:t>
      </w:r>
      <w:r w:rsidRPr="00637483">
        <w:rPr>
          <w:rFonts w:ascii="Arial" w:hAnsi="Arial" w:cs="Arial"/>
          <w:sz w:val="20"/>
          <w:szCs w:val="20"/>
          <w:lang w:val="es-BO" w:eastAsia="x-none"/>
        </w:rPr>
        <w:tab/>
        <w:t xml:space="preserve">Terremotos, huracanes, inundaciones, actividad volcánica u otras condiciones climatológicas muy adversas. </w:t>
      </w:r>
    </w:p>
    <w:p w:rsidR="00401FF7" w:rsidRPr="00637483" w:rsidRDefault="00401FF7" w:rsidP="006A74A2">
      <w:pPr>
        <w:tabs>
          <w:tab w:val="left" w:pos="2127"/>
        </w:tabs>
        <w:spacing w:before="120" w:after="120"/>
        <w:ind w:left="851" w:right="-7" w:hanging="284"/>
        <w:jc w:val="both"/>
        <w:outlineLvl w:val="1"/>
        <w:rPr>
          <w:rFonts w:ascii="Arial" w:hAnsi="Arial" w:cs="Arial"/>
          <w:sz w:val="20"/>
          <w:szCs w:val="20"/>
          <w:lang w:val="es-BO" w:eastAsia="x-none"/>
        </w:rPr>
      </w:pPr>
      <w:r w:rsidRPr="00637483">
        <w:rPr>
          <w:rFonts w:ascii="Arial" w:hAnsi="Arial" w:cs="Arial"/>
          <w:sz w:val="20"/>
          <w:szCs w:val="20"/>
          <w:lang w:val="es-BO" w:eastAsia="x-none"/>
        </w:rPr>
        <w:t xml:space="preserve">c. </w:t>
      </w:r>
      <w:r w:rsidRPr="00637483">
        <w:rPr>
          <w:rFonts w:ascii="Arial" w:hAnsi="Arial" w:cs="Arial"/>
          <w:sz w:val="20"/>
          <w:szCs w:val="20"/>
          <w:lang w:val="es-BO" w:eastAsia="x-none"/>
        </w:rPr>
        <w:tab/>
        <w:t>Disturbio</w:t>
      </w:r>
      <w:r w:rsidR="00CF5222" w:rsidRPr="00637483">
        <w:rPr>
          <w:rFonts w:ascii="Arial" w:hAnsi="Arial" w:cs="Arial"/>
          <w:sz w:val="20"/>
          <w:szCs w:val="20"/>
          <w:lang w:val="es-BO" w:eastAsia="x-none"/>
        </w:rPr>
        <w:t>, bloqueos sociales</w:t>
      </w:r>
      <w:r w:rsidRPr="00637483">
        <w:rPr>
          <w:rFonts w:ascii="Arial" w:hAnsi="Arial" w:cs="Arial"/>
          <w:sz w:val="20"/>
          <w:szCs w:val="20"/>
          <w:lang w:val="es-BO" w:eastAsia="x-none"/>
        </w:rPr>
        <w:t xml:space="preserve"> y conmoción civil.</w:t>
      </w:r>
    </w:p>
    <w:p w:rsidR="00401FF7" w:rsidRPr="00637483" w:rsidRDefault="0013794A" w:rsidP="006A74A2">
      <w:pPr>
        <w:tabs>
          <w:tab w:val="left" w:pos="2127"/>
        </w:tabs>
        <w:spacing w:before="120" w:after="120"/>
        <w:ind w:left="851" w:right="-7" w:hanging="284"/>
        <w:jc w:val="both"/>
        <w:outlineLvl w:val="1"/>
        <w:rPr>
          <w:rFonts w:ascii="Arial" w:hAnsi="Arial" w:cs="Arial"/>
          <w:sz w:val="20"/>
          <w:szCs w:val="20"/>
          <w:lang w:val="es-BO" w:eastAsia="x-none"/>
        </w:rPr>
      </w:pPr>
      <w:r w:rsidRPr="00637483">
        <w:rPr>
          <w:rFonts w:ascii="Arial" w:hAnsi="Arial" w:cs="Arial"/>
          <w:sz w:val="20"/>
          <w:szCs w:val="20"/>
          <w:lang w:val="es-BO" w:eastAsia="x-none"/>
        </w:rPr>
        <w:t>d</w:t>
      </w:r>
      <w:r w:rsidR="00401FF7" w:rsidRPr="00637483">
        <w:rPr>
          <w:rFonts w:ascii="Arial" w:hAnsi="Arial" w:cs="Arial"/>
          <w:sz w:val="20"/>
          <w:szCs w:val="20"/>
          <w:lang w:val="es-BO" w:eastAsia="x-none"/>
        </w:rPr>
        <w:t xml:space="preserve">. </w:t>
      </w:r>
      <w:r w:rsidR="00401FF7" w:rsidRPr="00637483">
        <w:rPr>
          <w:rFonts w:ascii="Arial" w:hAnsi="Arial" w:cs="Arial"/>
          <w:sz w:val="20"/>
          <w:szCs w:val="20"/>
          <w:lang w:val="es-BO" w:eastAsia="x-none"/>
        </w:rPr>
        <w:tab/>
        <w:t>Huelgas u otras disputas laborales a nivel nacional o regional que afecten todo el sector de la economía nacional que corresponda.</w:t>
      </w:r>
    </w:p>
    <w:p w:rsidR="00401FF7" w:rsidRPr="00637483" w:rsidRDefault="0013794A" w:rsidP="006A74A2">
      <w:pPr>
        <w:tabs>
          <w:tab w:val="left" w:pos="2127"/>
        </w:tabs>
        <w:spacing w:before="120" w:after="120"/>
        <w:ind w:left="851" w:right="-7" w:hanging="284"/>
        <w:jc w:val="both"/>
        <w:outlineLvl w:val="1"/>
        <w:rPr>
          <w:rFonts w:ascii="Arial" w:hAnsi="Arial" w:cs="Arial"/>
          <w:sz w:val="20"/>
          <w:szCs w:val="20"/>
          <w:lang w:val="es-BO" w:eastAsia="x-none"/>
        </w:rPr>
      </w:pPr>
      <w:r w:rsidRPr="00637483">
        <w:rPr>
          <w:rFonts w:ascii="Arial" w:hAnsi="Arial" w:cs="Arial"/>
          <w:sz w:val="20"/>
          <w:szCs w:val="20"/>
          <w:lang w:val="es-BO" w:eastAsia="x-none"/>
        </w:rPr>
        <w:t>e</w:t>
      </w:r>
      <w:r w:rsidR="00401FF7" w:rsidRPr="00637483">
        <w:rPr>
          <w:rFonts w:ascii="Arial" w:hAnsi="Arial" w:cs="Arial"/>
          <w:sz w:val="20"/>
          <w:szCs w:val="20"/>
          <w:lang w:val="es-BO" w:eastAsia="x-none"/>
        </w:rPr>
        <w:t xml:space="preserve">. </w:t>
      </w:r>
      <w:r w:rsidR="00401FF7" w:rsidRPr="00637483">
        <w:rPr>
          <w:rFonts w:ascii="Arial" w:hAnsi="Arial" w:cs="Arial"/>
          <w:sz w:val="20"/>
          <w:szCs w:val="20"/>
          <w:lang w:val="es-BO" w:eastAsia="x-none"/>
        </w:rPr>
        <w:tab/>
        <w:t xml:space="preserve">Huelgas u otras disputas laborales que no estén comprendidas bajo el inciso </w:t>
      </w:r>
      <w:r w:rsidRPr="00637483">
        <w:rPr>
          <w:rFonts w:ascii="Arial" w:hAnsi="Arial" w:cs="Arial"/>
          <w:sz w:val="20"/>
          <w:szCs w:val="20"/>
          <w:lang w:val="es-BO" w:eastAsia="x-none"/>
        </w:rPr>
        <w:t>d</w:t>
      </w:r>
      <w:r w:rsidR="00401FF7" w:rsidRPr="00637483">
        <w:rPr>
          <w:rFonts w:ascii="Arial" w:hAnsi="Arial" w:cs="Arial"/>
          <w:sz w:val="20"/>
          <w:szCs w:val="20"/>
          <w:lang w:val="es-BO" w:eastAsia="x-none"/>
        </w:rPr>
        <w:t xml:space="preserve"> pero que: </w:t>
      </w:r>
    </w:p>
    <w:p w:rsidR="00401FF7" w:rsidRPr="00637483" w:rsidRDefault="00401FF7" w:rsidP="0052497D">
      <w:pPr>
        <w:numPr>
          <w:ilvl w:val="0"/>
          <w:numId w:val="19"/>
        </w:numPr>
        <w:tabs>
          <w:tab w:val="left" w:pos="1701"/>
        </w:tabs>
        <w:spacing w:before="120" w:after="120"/>
        <w:ind w:left="1701" w:right="-7" w:hanging="284"/>
        <w:jc w:val="both"/>
        <w:outlineLvl w:val="1"/>
        <w:rPr>
          <w:rFonts w:ascii="Arial" w:hAnsi="Arial" w:cs="Arial"/>
          <w:sz w:val="20"/>
          <w:szCs w:val="20"/>
          <w:lang w:val="es-BO" w:eastAsia="x-none"/>
        </w:rPr>
      </w:pPr>
      <w:r w:rsidRPr="00637483">
        <w:rPr>
          <w:rFonts w:ascii="Arial" w:hAnsi="Arial" w:cs="Arial"/>
          <w:sz w:val="20"/>
          <w:szCs w:val="20"/>
          <w:lang w:val="es-BO" w:eastAsia="x-none"/>
        </w:rPr>
        <w:t xml:space="preserve">Sean dirigidas, de manera puntual, en contra de una Parte dentro de una campaña más amplia de acciones laborales a nivel nacional. </w:t>
      </w:r>
    </w:p>
    <w:p w:rsidR="00401FF7" w:rsidRPr="00637483" w:rsidRDefault="00401FF7" w:rsidP="0052497D">
      <w:pPr>
        <w:numPr>
          <w:ilvl w:val="0"/>
          <w:numId w:val="19"/>
        </w:numPr>
        <w:tabs>
          <w:tab w:val="left" w:pos="1701"/>
        </w:tabs>
        <w:spacing w:before="120" w:after="120"/>
        <w:ind w:left="1701" w:right="-7" w:hanging="284"/>
        <w:jc w:val="both"/>
        <w:outlineLvl w:val="1"/>
        <w:rPr>
          <w:rFonts w:ascii="Arial" w:hAnsi="Arial" w:cs="Arial"/>
          <w:sz w:val="20"/>
          <w:szCs w:val="20"/>
          <w:lang w:val="es-BO" w:eastAsia="x-none"/>
        </w:rPr>
      </w:pPr>
      <w:r w:rsidRPr="00637483">
        <w:rPr>
          <w:rFonts w:ascii="Arial" w:hAnsi="Arial" w:cs="Arial"/>
          <w:sz w:val="20"/>
          <w:szCs w:val="20"/>
          <w:lang w:val="es-BO" w:eastAsia="x-none"/>
        </w:rPr>
        <w:t xml:space="preserve">No puedan ser resueltas mediante acciones exclusivas de dicha Parte; y </w:t>
      </w:r>
    </w:p>
    <w:p w:rsidR="00401FF7" w:rsidRPr="00637483" w:rsidRDefault="00401FF7" w:rsidP="0052497D">
      <w:pPr>
        <w:numPr>
          <w:ilvl w:val="0"/>
          <w:numId w:val="19"/>
        </w:numPr>
        <w:tabs>
          <w:tab w:val="left" w:pos="1701"/>
        </w:tabs>
        <w:spacing w:before="120" w:after="120"/>
        <w:ind w:left="1701" w:right="-7" w:hanging="284"/>
        <w:jc w:val="both"/>
        <w:outlineLvl w:val="1"/>
        <w:rPr>
          <w:rFonts w:ascii="Arial" w:hAnsi="Arial" w:cs="Arial"/>
          <w:sz w:val="20"/>
          <w:szCs w:val="20"/>
          <w:lang w:val="es-BO" w:eastAsia="x-none"/>
        </w:rPr>
      </w:pPr>
      <w:r w:rsidRPr="00637483">
        <w:rPr>
          <w:rFonts w:ascii="Arial" w:hAnsi="Arial" w:cs="Arial"/>
          <w:sz w:val="20"/>
          <w:szCs w:val="20"/>
          <w:lang w:val="es-BO" w:eastAsia="x-none"/>
        </w:rPr>
        <w:t>Que no se deban al incumplimiento de las Normas Aplicables por la Parte que se vea afectada.</w:t>
      </w:r>
    </w:p>
    <w:p w:rsidR="00401FF7" w:rsidRPr="00637483" w:rsidRDefault="0013794A" w:rsidP="006A74A2">
      <w:pPr>
        <w:tabs>
          <w:tab w:val="left" w:pos="2127"/>
        </w:tabs>
        <w:spacing w:before="120" w:after="120"/>
        <w:ind w:left="851" w:right="-7" w:hanging="284"/>
        <w:jc w:val="both"/>
        <w:outlineLvl w:val="1"/>
        <w:rPr>
          <w:rFonts w:ascii="Arial" w:hAnsi="Arial" w:cs="Arial"/>
          <w:sz w:val="20"/>
          <w:szCs w:val="20"/>
          <w:lang w:val="es-BO" w:eastAsia="x-none"/>
        </w:rPr>
      </w:pPr>
      <w:r w:rsidRPr="00637483">
        <w:rPr>
          <w:rFonts w:ascii="Arial" w:hAnsi="Arial" w:cs="Arial"/>
          <w:sz w:val="20"/>
          <w:szCs w:val="20"/>
          <w:lang w:val="es-BO" w:eastAsia="x-none"/>
        </w:rPr>
        <w:t>f</w:t>
      </w:r>
      <w:r w:rsidR="00401FF7" w:rsidRPr="00637483">
        <w:rPr>
          <w:rFonts w:ascii="Arial" w:hAnsi="Arial" w:cs="Arial"/>
          <w:sz w:val="20"/>
          <w:szCs w:val="20"/>
          <w:lang w:val="es-BO" w:eastAsia="x-none"/>
        </w:rPr>
        <w:t xml:space="preserve">. </w:t>
      </w:r>
      <w:r w:rsidR="00401FF7" w:rsidRPr="00637483">
        <w:rPr>
          <w:rFonts w:ascii="Arial" w:hAnsi="Arial" w:cs="Arial"/>
          <w:sz w:val="20"/>
          <w:szCs w:val="20"/>
          <w:lang w:val="es-BO" w:eastAsia="x-none"/>
        </w:rPr>
        <w:tab/>
        <w:t xml:space="preserve">Lluvias o tormentas, cuando la intensidad o duración superen el promedio de los últimos cinco (5) años para la zona y época de los trabajos. </w:t>
      </w:r>
    </w:p>
    <w:p w:rsidR="00401FF7" w:rsidRPr="00637483" w:rsidRDefault="0013794A" w:rsidP="006A74A2">
      <w:pPr>
        <w:spacing w:before="120" w:after="120"/>
        <w:ind w:left="851" w:hanging="284"/>
        <w:rPr>
          <w:rFonts w:ascii="Arial" w:hAnsi="Arial" w:cs="Arial"/>
          <w:sz w:val="20"/>
          <w:szCs w:val="20"/>
          <w:lang w:val="es-BO"/>
        </w:rPr>
      </w:pPr>
      <w:r w:rsidRPr="00637483">
        <w:rPr>
          <w:rFonts w:ascii="Arial" w:hAnsi="Arial" w:cs="Arial"/>
          <w:sz w:val="20"/>
          <w:szCs w:val="20"/>
          <w:lang w:val="es-BO"/>
        </w:rPr>
        <w:t>g</w:t>
      </w:r>
      <w:r w:rsidR="00401FF7" w:rsidRPr="00637483">
        <w:rPr>
          <w:rFonts w:ascii="Arial" w:hAnsi="Arial" w:cs="Arial"/>
          <w:sz w:val="20"/>
          <w:szCs w:val="20"/>
          <w:lang w:val="es-BO"/>
        </w:rPr>
        <w:t xml:space="preserve">. </w:t>
      </w:r>
      <w:r w:rsidR="00401FF7" w:rsidRPr="00637483">
        <w:rPr>
          <w:rFonts w:ascii="Arial" w:hAnsi="Arial" w:cs="Arial"/>
          <w:sz w:val="20"/>
          <w:szCs w:val="20"/>
          <w:lang w:val="es-BO"/>
        </w:rPr>
        <w:tab/>
        <w:t>Paros cívicos o feriados obligatorios no programados.</w:t>
      </w:r>
    </w:p>
    <w:p w:rsidR="00401FF7" w:rsidRPr="00637483" w:rsidRDefault="00401FF7" w:rsidP="00F510EA">
      <w:pPr>
        <w:spacing w:before="120" w:after="120"/>
        <w:jc w:val="both"/>
        <w:rPr>
          <w:rFonts w:ascii="Arial" w:hAnsi="Arial" w:cs="Arial"/>
          <w:sz w:val="20"/>
          <w:szCs w:val="20"/>
          <w:lang w:val="es-BO"/>
        </w:rPr>
      </w:pPr>
      <w:r w:rsidRPr="00637483">
        <w:rPr>
          <w:rFonts w:ascii="Arial" w:hAnsi="Arial" w:cs="Arial"/>
          <w:sz w:val="20"/>
          <w:szCs w:val="20"/>
          <w:lang w:val="es-BO"/>
        </w:rPr>
        <w:t xml:space="preserve">Si un evento de </w:t>
      </w:r>
      <w:r w:rsidR="002A042F" w:rsidRPr="00637483">
        <w:rPr>
          <w:rFonts w:ascii="Arial" w:hAnsi="Arial" w:cs="Arial"/>
          <w:sz w:val="20"/>
          <w:szCs w:val="20"/>
          <w:lang w:val="es-BO"/>
        </w:rPr>
        <w:t>f</w:t>
      </w:r>
      <w:r w:rsidRPr="00637483">
        <w:rPr>
          <w:rFonts w:ascii="Arial" w:hAnsi="Arial" w:cs="Arial"/>
          <w:sz w:val="20"/>
          <w:szCs w:val="20"/>
          <w:lang w:val="es-BO"/>
        </w:rPr>
        <w:t xml:space="preserve">uerza </w:t>
      </w:r>
      <w:r w:rsidR="002A042F" w:rsidRPr="00637483">
        <w:rPr>
          <w:rFonts w:ascii="Arial" w:hAnsi="Arial" w:cs="Arial"/>
          <w:sz w:val="20"/>
          <w:szCs w:val="20"/>
          <w:lang w:val="es-BO"/>
        </w:rPr>
        <w:t>m</w:t>
      </w:r>
      <w:r w:rsidRPr="00637483">
        <w:rPr>
          <w:rFonts w:ascii="Arial" w:hAnsi="Arial" w:cs="Arial"/>
          <w:sz w:val="20"/>
          <w:szCs w:val="20"/>
          <w:lang w:val="es-BO"/>
        </w:rPr>
        <w:t>ayor impide realizar los Trabajos durante un período de sesenta (60) Días consecutivos o ciento veinte (120) Días en agregado, cualquiera de las Partes podrá comunicar a la otra Parte que si en un plazo de quince (15) Días no se levantara o superara el evento, podrá</w:t>
      </w:r>
      <w:r w:rsidR="0098740A" w:rsidRPr="00637483">
        <w:rPr>
          <w:rFonts w:ascii="Arial" w:hAnsi="Arial" w:cs="Arial"/>
          <w:sz w:val="20"/>
          <w:szCs w:val="20"/>
          <w:lang w:val="es-BO"/>
        </w:rPr>
        <w:t xml:space="preserve"> resolverse </w:t>
      </w:r>
      <w:r w:rsidRPr="00637483">
        <w:rPr>
          <w:rFonts w:ascii="Arial" w:hAnsi="Arial" w:cs="Arial"/>
          <w:sz w:val="20"/>
          <w:szCs w:val="20"/>
          <w:lang w:val="es-BO"/>
        </w:rPr>
        <w:t>el Contrato.</w:t>
      </w:r>
    </w:p>
    <w:p w:rsidR="00401FF7" w:rsidRPr="00637483" w:rsidRDefault="001A1BF7" w:rsidP="00F510EA">
      <w:pPr>
        <w:tabs>
          <w:tab w:val="left" w:pos="993"/>
        </w:tabs>
        <w:spacing w:before="120" w:after="120"/>
        <w:ind w:right="-7"/>
        <w:jc w:val="both"/>
        <w:outlineLvl w:val="1"/>
        <w:rPr>
          <w:rFonts w:ascii="Arial" w:hAnsi="Arial" w:cs="Arial"/>
          <w:b/>
          <w:sz w:val="20"/>
          <w:szCs w:val="20"/>
          <w:u w:val="single"/>
          <w:lang w:val="es-BO" w:eastAsia="x-none"/>
        </w:rPr>
      </w:pPr>
      <w:r w:rsidRPr="00637483">
        <w:rPr>
          <w:rFonts w:ascii="Arial" w:hAnsi="Arial" w:cs="Arial"/>
          <w:b/>
          <w:sz w:val="20"/>
          <w:szCs w:val="20"/>
          <w:u w:val="single"/>
          <w:lang w:val="es-BO" w:eastAsia="x-none"/>
        </w:rPr>
        <w:t>38</w:t>
      </w:r>
      <w:r w:rsidR="00401FF7" w:rsidRPr="00637483">
        <w:rPr>
          <w:rFonts w:ascii="Arial" w:hAnsi="Arial" w:cs="Arial"/>
          <w:b/>
          <w:sz w:val="20"/>
          <w:szCs w:val="20"/>
          <w:u w:val="single"/>
          <w:lang w:val="es-BO" w:eastAsia="x-none"/>
        </w:rPr>
        <w:t>.2. Condiciones de Validez</w:t>
      </w:r>
    </w:p>
    <w:p w:rsidR="00401FF7" w:rsidRPr="00637483" w:rsidRDefault="00401FF7" w:rsidP="00F510EA">
      <w:pPr>
        <w:spacing w:before="120" w:after="120"/>
        <w:ind w:right="-7"/>
        <w:jc w:val="both"/>
        <w:outlineLvl w:val="1"/>
        <w:rPr>
          <w:rFonts w:ascii="Arial" w:hAnsi="Arial" w:cs="Arial"/>
          <w:sz w:val="20"/>
          <w:szCs w:val="20"/>
          <w:lang w:val="es-BO" w:eastAsia="x-none"/>
        </w:rPr>
      </w:pPr>
      <w:r w:rsidRPr="00637483">
        <w:rPr>
          <w:rFonts w:ascii="Arial" w:hAnsi="Arial" w:cs="Arial"/>
          <w:sz w:val="20"/>
          <w:szCs w:val="20"/>
          <w:lang w:val="es-BO" w:eastAsia="x-none"/>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401FF7" w:rsidRPr="00637483" w:rsidRDefault="00401FF7" w:rsidP="0052497D">
      <w:pPr>
        <w:numPr>
          <w:ilvl w:val="0"/>
          <w:numId w:val="18"/>
        </w:numPr>
        <w:tabs>
          <w:tab w:val="left" w:pos="1134"/>
        </w:tabs>
        <w:spacing w:before="120" w:after="120"/>
        <w:ind w:left="1134" w:right="-7" w:hanging="283"/>
        <w:jc w:val="both"/>
        <w:outlineLvl w:val="1"/>
        <w:rPr>
          <w:rFonts w:ascii="Arial" w:hAnsi="Arial" w:cs="Arial"/>
          <w:sz w:val="20"/>
          <w:szCs w:val="20"/>
          <w:lang w:val="es-BO" w:eastAsia="x-none"/>
        </w:rPr>
      </w:pPr>
      <w:r w:rsidRPr="00637483">
        <w:rPr>
          <w:rFonts w:ascii="Arial" w:hAnsi="Arial" w:cs="Arial"/>
          <w:sz w:val="20"/>
          <w:szCs w:val="20"/>
          <w:lang w:val="es-BO" w:eastAsia="x-none"/>
        </w:rPr>
        <w:t xml:space="preserve">Las circunstancias de la fuerza mayor o caso fortuito no hayan surgido por un incumplimiento, omisión o negligencia de la Parte invocante, o en el caso del Contratista, será aplicable también a cualquier </w:t>
      </w:r>
      <w:r w:rsidR="005904DD" w:rsidRPr="00637483">
        <w:rPr>
          <w:rFonts w:ascii="Arial" w:hAnsi="Arial" w:cs="Arial"/>
          <w:sz w:val="20"/>
          <w:szCs w:val="20"/>
          <w:lang w:val="es-BO" w:eastAsia="x-none"/>
        </w:rPr>
        <w:t>S</w:t>
      </w:r>
      <w:r w:rsidRPr="00637483">
        <w:rPr>
          <w:rFonts w:ascii="Arial" w:hAnsi="Arial" w:cs="Arial"/>
          <w:sz w:val="20"/>
          <w:szCs w:val="20"/>
          <w:lang w:val="es-BO" w:eastAsia="x-none"/>
        </w:rPr>
        <w:t>ubcontratista.</w:t>
      </w:r>
    </w:p>
    <w:p w:rsidR="00401FF7" w:rsidRPr="00637483" w:rsidRDefault="00401FF7" w:rsidP="0052497D">
      <w:pPr>
        <w:numPr>
          <w:ilvl w:val="0"/>
          <w:numId w:val="18"/>
        </w:numPr>
        <w:tabs>
          <w:tab w:val="left" w:pos="1134"/>
        </w:tabs>
        <w:spacing w:before="120" w:after="120"/>
        <w:ind w:left="1134" w:right="-7" w:hanging="283"/>
        <w:contextualSpacing/>
        <w:jc w:val="both"/>
        <w:rPr>
          <w:rFonts w:ascii="Arial" w:hAnsi="Arial" w:cs="Arial"/>
          <w:sz w:val="20"/>
          <w:szCs w:val="20"/>
          <w:lang w:val="es-BO" w:eastAsia="en-US"/>
        </w:rPr>
      </w:pPr>
      <w:r w:rsidRPr="00637483">
        <w:rPr>
          <w:rFonts w:ascii="Arial" w:hAnsi="Arial" w:cs="Arial"/>
          <w:sz w:val="20"/>
          <w:szCs w:val="20"/>
          <w:lang w:val="es-BO" w:eastAsia="en-US"/>
        </w:rPr>
        <w:t>La Parte que invoque la causal de fuerza mayor o caso fortuito le haya dado a la otra un aviso inmediato de las circunstancias de la fuerza mayor o caso fortuito, le haya dado un segundo aviso dentro de los diez (10) Días, donde describa la fuerza mayor o caso fortuito en detalle y provea una evaluación de las obligaciones afectadas y el período de tiempo durante el cual la Parte informante estima que no podrá desempeñar alguna o todas sus obligaciones.</w:t>
      </w:r>
    </w:p>
    <w:p w:rsidR="00401FF7" w:rsidRPr="00637483" w:rsidRDefault="00401FF7" w:rsidP="00101FE3">
      <w:pPr>
        <w:tabs>
          <w:tab w:val="left" w:pos="1134"/>
        </w:tabs>
        <w:spacing w:before="120" w:after="120"/>
        <w:ind w:left="1134" w:right="-7" w:hanging="283"/>
        <w:contextualSpacing/>
        <w:jc w:val="both"/>
        <w:rPr>
          <w:rFonts w:ascii="Arial" w:hAnsi="Arial" w:cs="Arial"/>
          <w:sz w:val="20"/>
          <w:szCs w:val="20"/>
          <w:lang w:val="es-BO" w:eastAsia="en-US"/>
        </w:rPr>
      </w:pPr>
    </w:p>
    <w:p w:rsidR="00401FF7" w:rsidRPr="00637483" w:rsidRDefault="00401FF7" w:rsidP="0052497D">
      <w:pPr>
        <w:numPr>
          <w:ilvl w:val="0"/>
          <w:numId w:val="18"/>
        </w:numPr>
        <w:tabs>
          <w:tab w:val="left" w:pos="1134"/>
        </w:tabs>
        <w:spacing w:before="120" w:after="120"/>
        <w:ind w:left="1134" w:right="-7" w:hanging="283"/>
        <w:contextualSpacing/>
        <w:jc w:val="both"/>
        <w:rPr>
          <w:rFonts w:ascii="Arial" w:hAnsi="Arial" w:cs="Arial"/>
          <w:sz w:val="20"/>
          <w:szCs w:val="20"/>
          <w:lang w:val="es-BO" w:eastAsia="en-US"/>
        </w:rPr>
      </w:pPr>
      <w:r w:rsidRPr="00637483">
        <w:rPr>
          <w:rFonts w:ascii="Arial" w:hAnsi="Arial" w:cs="Arial"/>
          <w:sz w:val="20"/>
          <w:szCs w:val="20"/>
          <w:lang w:val="es-BO" w:eastAsia="en-US"/>
        </w:rPr>
        <w:t>La Parte que invoque la causal de fuerza mayor o caso fortuito haya realizado y continué realizando todos sus esfuerzos para minimizar el efecto de dicha fuerza mayor o caso fortuito incluido minimizar retrasos en los Trabajos y limitar el daño a los Trabajos.</w:t>
      </w:r>
    </w:p>
    <w:p w:rsidR="00551A12" w:rsidRPr="00637483" w:rsidRDefault="00551A12" w:rsidP="00F510EA">
      <w:pPr>
        <w:tabs>
          <w:tab w:val="left" w:pos="1418"/>
        </w:tabs>
        <w:spacing w:before="120" w:after="120"/>
        <w:ind w:left="1418" w:right="-7"/>
        <w:contextualSpacing/>
        <w:jc w:val="both"/>
        <w:rPr>
          <w:rFonts w:ascii="Arial" w:hAnsi="Arial" w:cs="Arial"/>
          <w:sz w:val="20"/>
          <w:szCs w:val="20"/>
          <w:lang w:val="es-BO" w:eastAsia="en-US"/>
        </w:rPr>
      </w:pPr>
    </w:p>
    <w:p w:rsidR="00401FF7" w:rsidRPr="00637483" w:rsidRDefault="001A1BF7" w:rsidP="00F510EA">
      <w:pPr>
        <w:tabs>
          <w:tab w:val="left" w:pos="993"/>
        </w:tabs>
        <w:spacing w:before="120" w:after="120"/>
        <w:ind w:right="-7"/>
        <w:jc w:val="both"/>
        <w:outlineLvl w:val="1"/>
        <w:rPr>
          <w:rFonts w:ascii="Arial" w:hAnsi="Arial" w:cs="Arial"/>
          <w:b/>
          <w:sz w:val="20"/>
          <w:szCs w:val="20"/>
          <w:u w:val="single"/>
          <w:lang w:val="es-BO" w:eastAsia="x-none"/>
        </w:rPr>
      </w:pPr>
      <w:r w:rsidRPr="00637483">
        <w:rPr>
          <w:rFonts w:ascii="Arial" w:hAnsi="Arial" w:cs="Arial"/>
          <w:b/>
          <w:sz w:val="20"/>
          <w:szCs w:val="20"/>
          <w:u w:val="single"/>
          <w:lang w:val="es-BO" w:eastAsia="x-none"/>
        </w:rPr>
        <w:t>38</w:t>
      </w:r>
      <w:r w:rsidR="00401FF7" w:rsidRPr="00637483">
        <w:rPr>
          <w:rFonts w:ascii="Arial" w:hAnsi="Arial" w:cs="Arial"/>
          <w:b/>
          <w:sz w:val="20"/>
          <w:szCs w:val="20"/>
          <w:u w:val="single"/>
          <w:lang w:val="es-BO" w:eastAsia="x-none"/>
        </w:rPr>
        <w:t>.3. Cumplimiento ininterrumpido</w:t>
      </w:r>
    </w:p>
    <w:p w:rsidR="00401FF7" w:rsidRPr="00637483" w:rsidRDefault="00401FF7" w:rsidP="00F510EA">
      <w:pPr>
        <w:spacing w:before="120" w:after="120"/>
        <w:ind w:right="-7"/>
        <w:jc w:val="both"/>
        <w:outlineLvl w:val="1"/>
        <w:rPr>
          <w:rFonts w:ascii="Arial" w:hAnsi="Arial" w:cs="Arial"/>
          <w:sz w:val="20"/>
          <w:szCs w:val="20"/>
          <w:lang w:val="es-BO" w:eastAsia="x-none"/>
        </w:rPr>
      </w:pPr>
      <w:r w:rsidRPr="00637483">
        <w:rPr>
          <w:rFonts w:ascii="Arial" w:hAnsi="Arial" w:cs="Arial"/>
          <w:sz w:val="20"/>
          <w:szCs w:val="20"/>
          <w:lang w:val="es-BO" w:eastAsia="x-none"/>
        </w:rPr>
        <w:t>Cuando ocurra una fuerza mayor o caso fortuito, el Contratista hará todos los esfuerzos para seguir desempeñando sus obligaciones bajo el Contrato, en la medida en que sea factible y durante el período de dicha fuerza mayor o caso fortuito protegerá y asegurará los Trabajos de la manera que lo solicite el Contratante. El Contratista le notificará al Gerente del Contrato los pasos que propone, incluidos todos los otros medios de desempeño que no impida la fuerza mayor o caso fortuito.</w:t>
      </w:r>
    </w:p>
    <w:p w:rsidR="00401FF7" w:rsidRPr="00637483" w:rsidRDefault="001A1BF7" w:rsidP="00F510EA">
      <w:pPr>
        <w:spacing w:before="120" w:after="120"/>
        <w:ind w:left="900" w:right="-7" w:hanging="900"/>
        <w:jc w:val="both"/>
        <w:outlineLvl w:val="1"/>
        <w:rPr>
          <w:rFonts w:ascii="Arial" w:hAnsi="Arial" w:cs="Arial"/>
          <w:b/>
          <w:sz w:val="20"/>
          <w:szCs w:val="20"/>
          <w:u w:val="single"/>
          <w:lang w:val="es-BO" w:eastAsia="x-none"/>
        </w:rPr>
      </w:pPr>
      <w:r w:rsidRPr="00637483">
        <w:rPr>
          <w:rFonts w:ascii="Arial" w:hAnsi="Arial" w:cs="Arial"/>
          <w:b/>
          <w:sz w:val="20"/>
          <w:szCs w:val="20"/>
          <w:u w:val="single"/>
          <w:lang w:val="es-BO" w:eastAsia="x-none"/>
        </w:rPr>
        <w:t>38</w:t>
      </w:r>
      <w:r w:rsidR="00401FF7" w:rsidRPr="00637483">
        <w:rPr>
          <w:rFonts w:ascii="Arial" w:hAnsi="Arial" w:cs="Arial"/>
          <w:b/>
          <w:sz w:val="20"/>
          <w:szCs w:val="20"/>
          <w:u w:val="single"/>
          <w:lang w:val="es-BO" w:eastAsia="x-none"/>
        </w:rPr>
        <w:t xml:space="preserve">.4. </w:t>
      </w:r>
      <w:r w:rsidR="007A4B17" w:rsidRPr="00637483">
        <w:rPr>
          <w:rFonts w:ascii="Arial" w:hAnsi="Arial" w:cs="Arial"/>
          <w:b/>
          <w:sz w:val="20"/>
          <w:szCs w:val="20"/>
          <w:u w:val="single"/>
          <w:lang w:val="es-BO" w:eastAsia="x-none"/>
        </w:rPr>
        <w:t>Prórrogas</w:t>
      </w:r>
    </w:p>
    <w:p w:rsidR="00401FF7" w:rsidRPr="00637483" w:rsidRDefault="00401FF7" w:rsidP="00F510EA">
      <w:pPr>
        <w:spacing w:before="120" w:after="120"/>
        <w:ind w:right="-7"/>
        <w:jc w:val="both"/>
        <w:rPr>
          <w:rFonts w:ascii="Arial" w:hAnsi="Arial" w:cs="Arial"/>
          <w:sz w:val="20"/>
          <w:szCs w:val="20"/>
          <w:lang w:val="es-BO" w:eastAsia="en-US"/>
        </w:rPr>
      </w:pPr>
      <w:r w:rsidRPr="00637483">
        <w:rPr>
          <w:rFonts w:ascii="Arial" w:hAnsi="Arial" w:cs="Arial"/>
          <w:sz w:val="20"/>
          <w:szCs w:val="20"/>
          <w:lang w:val="es-BO" w:eastAsia="en-US"/>
        </w:rPr>
        <w:t>Si una circunstancia de fuerza mayor o caso fortuito afecta</w:t>
      </w:r>
      <w:r w:rsidR="00E00BBD" w:rsidRPr="00637483">
        <w:rPr>
          <w:rFonts w:ascii="Arial" w:hAnsi="Arial" w:cs="Arial"/>
          <w:sz w:val="20"/>
          <w:szCs w:val="20"/>
          <w:lang w:val="es-BO" w:eastAsia="en-US"/>
        </w:rPr>
        <w:t xml:space="preserve"> </w:t>
      </w:r>
      <w:r w:rsidRPr="00637483">
        <w:rPr>
          <w:rFonts w:ascii="Arial" w:hAnsi="Arial" w:cs="Arial"/>
          <w:sz w:val="20"/>
          <w:szCs w:val="20"/>
          <w:lang w:val="es-BO" w:eastAsia="en-US"/>
        </w:rPr>
        <w:t>directa y adversamente una actividad crítica</w:t>
      </w:r>
      <w:r w:rsidR="00E00BBD" w:rsidRPr="00637483">
        <w:rPr>
          <w:rFonts w:ascii="Arial" w:hAnsi="Arial" w:cs="Arial"/>
          <w:sz w:val="20"/>
          <w:szCs w:val="20"/>
          <w:lang w:val="es-BO" w:eastAsia="en-US"/>
        </w:rPr>
        <w:t xml:space="preserve"> </w:t>
      </w:r>
      <w:r w:rsidRPr="00637483">
        <w:rPr>
          <w:rFonts w:ascii="Arial" w:hAnsi="Arial" w:cs="Arial"/>
          <w:sz w:val="20"/>
          <w:szCs w:val="20"/>
          <w:lang w:val="es-BO" w:eastAsia="en-US"/>
        </w:rPr>
        <w:t xml:space="preserve">cuya realización se requiere para que el Contratista cumpla con la fecha de Recepción </w:t>
      </w:r>
      <w:r w:rsidR="00BF4D39" w:rsidRPr="00637483">
        <w:rPr>
          <w:rFonts w:ascii="Arial" w:hAnsi="Arial" w:cs="Arial"/>
          <w:sz w:val="20"/>
          <w:szCs w:val="20"/>
          <w:lang w:val="es-BO" w:eastAsia="en-US"/>
        </w:rPr>
        <w:t>Provisional</w:t>
      </w:r>
      <w:r w:rsidR="00101FE3" w:rsidRPr="00637483">
        <w:rPr>
          <w:rFonts w:ascii="Arial" w:hAnsi="Arial" w:cs="Arial"/>
          <w:sz w:val="20"/>
          <w:szCs w:val="20"/>
          <w:lang w:val="es-BO" w:eastAsia="en-US"/>
        </w:rPr>
        <w:t xml:space="preserve"> </w:t>
      </w:r>
      <w:r w:rsidRPr="00637483">
        <w:rPr>
          <w:rFonts w:ascii="Arial" w:hAnsi="Arial" w:cs="Arial"/>
          <w:sz w:val="20"/>
          <w:szCs w:val="20"/>
          <w:lang w:val="es-BO" w:eastAsia="en-US"/>
        </w:rPr>
        <w:t xml:space="preserve">o cualquier otra fecha límite de realización, dicha fecha límite se prorrogará de conformidad a lo establecido en </w:t>
      </w:r>
      <w:r w:rsidR="00551A12" w:rsidRPr="00637483">
        <w:rPr>
          <w:rFonts w:ascii="Arial" w:hAnsi="Arial" w:cs="Arial"/>
          <w:sz w:val="20"/>
          <w:szCs w:val="20"/>
          <w:lang w:val="es-BO" w:eastAsia="en-US"/>
        </w:rPr>
        <w:t>e</w:t>
      </w:r>
      <w:r w:rsidRPr="00637483">
        <w:rPr>
          <w:rFonts w:ascii="Arial" w:hAnsi="Arial" w:cs="Arial"/>
          <w:sz w:val="20"/>
          <w:szCs w:val="20"/>
          <w:lang w:val="es-BO" w:eastAsia="en-US"/>
        </w:rPr>
        <w:t>l</w:t>
      </w:r>
      <w:r w:rsidR="00551A12" w:rsidRPr="00637483">
        <w:rPr>
          <w:rFonts w:ascii="Arial" w:hAnsi="Arial" w:cs="Arial"/>
          <w:sz w:val="20"/>
          <w:szCs w:val="20"/>
          <w:lang w:val="es-BO" w:eastAsia="en-US"/>
        </w:rPr>
        <w:t xml:space="preserve"> </w:t>
      </w:r>
      <w:r w:rsidRPr="00637483">
        <w:rPr>
          <w:rFonts w:ascii="Arial" w:hAnsi="Arial" w:cs="Arial"/>
          <w:sz w:val="20"/>
          <w:szCs w:val="20"/>
          <w:lang w:val="es-BO" w:eastAsia="en-US"/>
        </w:rPr>
        <w:t>presente Contrato</w:t>
      </w:r>
      <w:r w:rsidR="00E00BBD" w:rsidRPr="00637483">
        <w:rPr>
          <w:rFonts w:ascii="Arial" w:hAnsi="Arial" w:cs="Arial"/>
          <w:sz w:val="20"/>
          <w:szCs w:val="20"/>
          <w:lang w:val="es-BO" w:eastAsia="en-US"/>
        </w:rPr>
        <w:t xml:space="preserve">. </w:t>
      </w:r>
      <w:r w:rsidRPr="00637483">
        <w:rPr>
          <w:rFonts w:ascii="Arial" w:hAnsi="Arial" w:cs="Arial"/>
          <w:sz w:val="20"/>
          <w:szCs w:val="20"/>
          <w:lang w:val="es-BO" w:eastAsia="en-US"/>
        </w:rPr>
        <w:t xml:space="preserve">  </w:t>
      </w:r>
    </w:p>
    <w:p w:rsidR="00401FF7" w:rsidRPr="00637483" w:rsidRDefault="00401FF7" w:rsidP="00F510EA">
      <w:pPr>
        <w:pStyle w:val="Default"/>
        <w:spacing w:before="120" w:after="120"/>
        <w:jc w:val="both"/>
        <w:rPr>
          <w:rFonts w:ascii="Arial" w:eastAsia="Times New Roman" w:hAnsi="Arial" w:cs="Arial"/>
          <w:color w:val="auto"/>
          <w:sz w:val="20"/>
          <w:szCs w:val="20"/>
          <w:lang w:eastAsia="es-ES"/>
        </w:rPr>
      </w:pPr>
      <w:r w:rsidRPr="00637483">
        <w:rPr>
          <w:rFonts w:ascii="Arial" w:eastAsia="Times New Roman" w:hAnsi="Arial" w:cs="Arial"/>
          <w:color w:val="auto"/>
          <w:sz w:val="20"/>
          <w:szCs w:val="20"/>
          <w:lang w:eastAsia="es-ES"/>
        </w:rPr>
        <w:t>Durante este periodo las Partes soportaran independientemente sus respectivas perdidas por lo cual no podrán oponerse este argumento a reclamo por pagos debidos bajo el presente Contrato.</w:t>
      </w:r>
    </w:p>
    <w:p w:rsidR="001A1BF7" w:rsidRPr="00637483" w:rsidRDefault="006444C1" w:rsidP="00B35138">
      <w:pPr>
        <w:pStyle w:val="ss"/>
        <w:tabs>
          <w:tab w:val="left" w:pos="709"/>
        </w:tabs>
        <w:spacing w:before="120" w:after="120"/>
        <w:ind w:right="-7" w:firstLine="0"/>
        <w:rPr>
          <w:rFonts w:ascii="Arial" w:hAnsi="Arial" w:cs="Arial"/>
          <w:b/>
          <w:color w:val="000000"/>
          <w:sz w:val="20"/>
          <w:u w:val="single"/>
          <w:lang w:val="es-BO"/>
        </w:rPr>
      </w:pPr>
      <w:r w:rsidRPr="00637483">
        <w:rPr>
          <w:rFonts w:ascii="Arial" w:hAnsi="Arial"/>
          <w:b/>
          <w:color w:val="000000"/>
          <w:sz w:val="20"/>
          <w:u w:val="single"/>
          <w:lang w:val="es-BO"/>
        </w:rPr>
        <w:t xml:space="preserve">CLAUSULA </w:t>
      </w:r>
      <w:r w:rsidR="001A1BF7" w:rsidRPr="00637483">
        <w:rPr>
          <w:rFonts w:ascii="Arial" w:hAnsi="Arial" w:cs="Arial"/>
          <w:b/>
          <w:color w:val="000000"/>
          <w:sz w:val="20"/>
          <w:u w:val="single"/>
          <w:lang w:val="es-BO"/>
        </w:rPr>
        <w:t>TRIGÉSIMO NOVENA</w:t>
      </w:r>
      <w:r w:rsidRPr="00637483">
        <w:rPr>
          <w:rFonts w:ascii="Arial" w:hAnsi="Arial"/>
          <w:b/>
          <w:color w:val="000000"/>
          <w:sz w:val="20"/>
          <w:u w:val="single"/>
          <w:lang w:val="es-BO"/>
        </w:rPr>
        <w:t>.- SOLUCIÓN DE CONTROVERSIAS</w:t>
      </w:r>
    </w:p>
    <w:p w:rsidR="00B63775" w:rsidRPr="00637483" w:rsidRDefault="001A1BF7" w:rsidP="00F510EA">
      <w:pPr>
        <w:pStyle w:val="Ttulo2"/>
        <w:spacing w:before="120" w:after="120"/>
        <w:ind w:right="-7"/>
        <w:rPr>
          <w:rFonts w:ascii="Arial" w:hAnsi="Arial" w:cs="Arial"/>
          <w:b/>
          <w:sz w:val="20"/>
          <w:lang w:val="es-BO"/>
        </w:rPr>
      </w:pPr>
      <w:r w:rsidRPr="00637483">
        <w:rPr>
          <w:rFonts w:ascii="Arial" w:hAnsi="Arial" w:cs="Arial"/>
          <w:b/>
          <w:sz w:val="20"/>
          <w:lang w:val="es-BO"/>
        </w:rPr>
        <w:t>39</w:t>
      </w:r>
      <w:r w:rsidR="00994F7D" w:rsidRPr="00637483">
        <w:rPr>
          <w:rFonts w:ascii="Arial" w:hAnsi="Arial" w:cs="Arial"/>
          <w:b/>
          <w:sz w:val="20"/>
          <w:lang w:val="es-BO"/>
        </w:rPr>
        <w:t xml:space="preserve">.1. </w:t>
      </w:r>
      <w:r w:rsidR="00B63775" w:rsidRPr="00637483">
        <w:rPr>
          <w:rFonts w:ascii="Arial" w:hAnsi="Arial" w:cs="Arial"/>
          <w:b/>
          <w:sz w:val="20"/>
          <w:lang w:val="es-BO"/>
        </w:rPr>
        <w:t>Negociaciones</w:t>
      </w:r>
    </w:p>
    <w:p w:rsidR="00B63775" w:rsidRPr="00637483" w:rsidRDefault="00B63775" w:rsidP="00F510EA">
      <w:pPr>
        <w:pStyle w:val="Ttulo2"/>
        <w:tabs>
          <w:tab w:val="num" w:pos="1713"/>
        </w:tabs>
        <w:spacing w:before="120" w:after="120"/>
        <w:ind w:right="-7"/>
        <w:rPr>
          <w:rFonts w:ascii="Arial" w:hAnsi="Arial" w:cs="Arial"/>
          <w:sz w:val="20"/>
          <w:u w:val="none"/>
          <w:lang w:val="es-BO"/>
        </w:rPr>
      </w:pPr>
      <w:r w:rsidRPr="00637483">
        <w:rPr>
          <w:rFonts w:ascii="Arial" w:hAnsi="Arial" w:cs="Arial"/>
          <w:sz w:val="20"/>
          <w:u w:val="none"/>
          <w:lang w:val="es-BO"/>
        </w:rPr>
        <w:t>En la eventualidad de que surja cualquier controversia o conflicto en relación con la ejecución y/o contenido del presente Contrato (en adelante una “Controversia”), las Partes de este Contrato primero intentarán resolver cualquier Controversia de la siguiente manera: Las Partes intentarán resolver en un plazo máximo de treinta (30) Días, cualquier Controversia mediante negociaciones entre las Partes. Cuando una Parte entienda que hay una Controversia relacionada al Contrato y sus Anexos, la Parte le enviará un aviso por escrito a la otra con prontitud sobre la Controversia (en adelante un “Aviso de Controversia”).</w:t>
      </w:r>
    </w:p>
    <w:p w:rsidR="00B63775" w:rsidRPr="00637483" w:rsidRDefault="001A1BF7" w:rsidP="00F510EA">
      <w:pPr>
        <w:pStyle w:val="Ttulo2"/>
        <w:numPr>
          <w:ilvl w:val="1"/>
          <w:numId w:val="0"/>
        </w:numPr>
        <w:tabs>
          <w:tab w:val="num" w:pos="720"/>
        </w:tabs>
        <w:spacing w:before="120" w:after="120"/>
        <w:ind w:right="-7"/>
        <w:rPr>
          <w:rFonts w:ascii="Arial" w:hAnsi="Arial" w:cs="Arial"/>
          <w:b/>
          <w:sz w:val="20"/>
          <w:lang w:val="es-BO"/>
        </w:rPr>
      </w:pPr>
      <w:r w:rsidRPr="00637483">
        <w:rPr>
          <w:rFonts w:ascii="Arial" w:hAnsi="Arial" w:cs="Arial"/>
          <w:b/>
          <w:sz w:val="20"/>
          <w:lang w:val="es-BO"/>
        </w:rPr>
        <w:t>39</w:t>
      </w:r>
      <w:r w:rsidR="00994F7D" w:rsidRPr="00637483">
        <w:rPr>
          <w:rFonts w:ascii="Arial" w:hAnsi="Arial" w:cs="Arial"/>
          <w:b/>
          <w:sz w:val="20"/>
          <w:lang w:val="es-BO"/>
        </w:rPr>
        <w:t xml:space="preserve">.2. </w:t>
      </w:r>
      <w:r w:rsidR="00B63775" w:rsidRPr="00637483">
        <w:rPr>
          <w:rFonts w:ascii="Arial" w:hAnsi="Arial" w:cs="Arial"/>
          <w:b/>
          <w:sz w:val="20"/>
          <w:lang w:val="es-BO"/>
        </w:rPr>
        <w:t>Resolución de Controversias</w:t>
      </w:r>
    </w:p>
    <w:p w:rsidR="00B63775" w:rsidRPr="00637483" w:rsidRDefault="00B63775" w:rsidP="00F510EA">
      <w:pPr>
        <w:pStyle w:val="Ttulo6"/>
        <w:numPr>
          <w:ilvl w:val="5"/>
          <w:numId w:val="0"/>
        </w:numPr>
        <w:tabs>
          <w:tab w:val="num" w:pos="-22"/>
        </w:tabs>
        <w:spacing w:before="120" w:after="120"/>
        <w:ind w:left="-22" w:right="-7"/>
        <w:rPr>
          <w:rFonts w:ascii="Arial" w:hAnsi="Arial" w:cs="Arial"/>
          <w:sz w:val="20"/>
          <w:lang w:val="es-BO"/>
        </w:rPr>
      </w:pPr>
      <w:r w:rsidRPr="00637483">
        <w:rPr>
          <w:rFonts w:ascii="Arial" w:hAnsi="Arial" w:cs="Arial"/>
          <w:sz w:val="20"/>
          <w:lang w:val="es-BO"/>
        </w:rPr>
        <w:t xml:space="preserve">Todas las reclamaciones entre las Partes, que éstas no puedan resolverse mediante negociación, se resolverán de manera final mediante arbitraje en derecho, realizado de conformidad con las reglas y/o reglamentos de arbitraje vigentes en la Cámara Nacional de Comercio de Bolivia – C.N.C.B. (en adelante las “Reglas”). En la eventualidad de un conflicto entre esta Cláusula y las Reglas, regirán las Reglas. </w:t>
      </w:r>
    </w:p>
    <w:p w:rsidR="00B63775" w:rsidRPr="00637483" w:rsidRDefault="00B63775" w:rsidP="00F510EA">
      <w:pPr>
        <w:pStyle w:val="Ttulo6"/>
        <w:numPr>
          <w:ilvl w:val="5"/>
          <w:numId w:val="0"/>
        </w:numPr>
        <w:tabs>
          <w:tab w:val="num" w:pos="-22"/>
        </w:tabs>
        <w:spacing w:before="120" w:after="120"/>
        <w:ind w:right="-7"/>
        <w:rPr>
          <w:rFonts w:ascii="Arial" w:hAnsi="Arial" w:cs="Arial"/>
          <w:sz w:val="20"/>
          <w:lang w:val="es-BO"/>
        </w:rPr>
      </w:pPr>
      <w:r w:rsidRPr="00637483">
        <w:rPr>
          <w:rFonts w:ascii="Arial" w:hAnsi="Arial" w:cs="Arial"/>
          <w:sz w:val="20"/>
          <w:lang w:val="es-BO"/>
        </w:rPr>
        <w:t>El tribunal arbitral será integrado por tres (3) miembros. Cada parte nombrará un sólo árbitro, y los dos árbitros elegirán un árbitro neutro, quien será el presidente. En caso de que los dos árbitros no lleguen a un acuerdo en la selección del tercer árbitro, el presidente será seleccionado de conformidad con las Reglas.</w:t>
      </w:r>
    </w:p>
    <w:p w:rsidR="00B63775" w:rsidRPr="00637483" w:rsidRDefault="00B63775" w:rsidP="00F510EA">
      <w:pPr>
        <w:pStyle w:val="Ttulo6"/>
        <w:numPr>
          <w:ilvl w:val="5"/>
          <w:numId w:val="0"/>
        </w:numPr>
        <w:tabs>
          <w:tab w:val="num" w:pos="-22"/>
        </w:tabs>
        <w:spacing w:before="120" w:after="120"/>
        <w:ind w:right="-7"/>
        <w:rPr>
          <w:rFonts w:ascii="Arial" w:hAnsi="Arial" w:cs="Arial"/>
          <w:sz w:val="20"/>
          <w:lang w:val="es-BO"/>
        </w:rPr>
      </w:pPr>
      <w:r w:rsidRPr="00637483">
        <w:rPr>
          <w:rFonts w:ascii="Arial" w:hAnsi="Arial" w:cs="Arial"/>
          <w:sz w:val="20"/>
          <w:lang w:val="es-BO"/>
        </w:rPr>
        <w:t>El arbitraje se regirá por la Ley de Arbitraje y Conciliación del Estado Plurinacional de Bolivia y el lugar de arbitraje será La Paz, Bolivia. Los árbitros determinarán los méritos de la reclamación y emitirán su laudo final de conformidad con el derecho sustantivo del Estado Plurinacional de Bolivia con excepción de sus reglas de conflicto de Leyes. Las limitaciones de cualquier acción se determinarán bajo las Leyes del Estado Plurinacional de Bolivia.</w:t>
      </w:r>
    </w:p>
    <w:p w:rsidR="00B63775" w:rsidRPr="00637483" w:rsidRDefault="00B63775" w:rsidP="00F510EA">
      <w:pPr>
        <w:pStyle w:val="Ttulo6"/>
        <w:numPr>
          <w:ilvl w:val="5"/>
          <w:numId w:val="0"/>
        </w:numPr>
        <w:tabs>
          <w:tab w:val="num" w:pos="-22"/>
        </w:tabs>
        <w:spacing w:before="120" w:after="120"/>
        <w:ind w:right="-7"/>
        <w:rPr>
          <w:rFonts w:ascii="Arial" w:hAnsi="Arial" w:cs="Arial"/>
          <w:sz w:val="20"/>
          <w:lang w:val="es-BO"/>
        </w:rPr>
      </w:pPr>
      <w:r w:rsidRPr="00637483">
        <w:rPr>
          <w:rFonts w:ascii="Arial" w:hAnsi="Arial" w:cs="Arial"/>
          <w:sz w:val="20"/>
          <w:lang w:val="es-BO"/>
        </w:rPr>
        <w:t>Los árbitros permitirán y facilitarán la exhibición de información en general y evidencias que consideren apropiadas en las circunstancias de conformidad con las Reglas, tomando en cuenta las necesidades de las Partes y la conveniencia de un proceso rápido y económico de exhibición. Este podrá incluir exposiciones antes de la audiencia de la vista, en particular de los testigos que no asistirán en persona para testificar, si hay una necesidad evidente para dichas exposiciones. Los árbitros podrán emitir órdenes para proteger la confidencialidad de la información privilegiada, de secretos comerciales y otra información confidencial que se haya revelado durante el proceso de exhibición y en la fase de ofrecimiento de pruebas.</w:t>
      </w:r>
    </w:p>
    <w:p w:rsidR="009E45DB" w:rsidRPr="00637483" w:rsidRDefault="00B63775" w:rsidP="001E05B0">
      <w:pPr>
        <w:pStyle w:val="Ttulo6"/>
        <w:numPr>
          <w:ilvl w:val="5"/>
          <w:numId w:val="0"/>
        </w:numPr>
        <w:tabs>
          <w:tab w:val="num" w:pos="-22"/>
        </w:tabs>
        <w:spacing w:before="120" w:after="120"/>
        <w:ind w:right="-7"/>
        <w:rPr>
          <w:rFonts w:ascii="Arial" w:hAnsi="Arial"/>
          <w:sz w:val="20"/>
          <w:lang w:val="es-MX"/>
        </w:rPr>
      </w:pPr>
      <w:r w:rsidRPr="00637483">
        <w:rPr>
          <w:rFonts w:ascii="Arial" w:hAnsi="Arial" w:cs="Arial"/>
          <w:sz w:val="20"/>
          <w:lang w:val="es-BO"/>
        </w:rPr>
        <w:t>Las siguientes reglas aplican al procedimiento de arbitraje:</w:t>
      </w:r>
    </w:p>
    <w:p w:rsidR="00B63775" w:rsidRPr="00637483" w:rsidRDefault="001A1BF7" w:rsidP="00F510EA">
      <w:pPr>
        <w:pStyle w:val="Ttulo7"/>
        <w:numPr>
          <w:ilvl w:val="6"/>
          <w:numId w:val="0"/>
        </w:numPr>
        <w:tabs>
          <w:tab w:val="num" w:pos="720"/>
        </w:tabs>
        <w:spacing w:before="120" w:after="120"/>
        <w:ind w:right="-7"/>
        <w:rPr>
          <w:rFonts w:ascii="Arial" w:hAnsi="Arial" w:cs="Arial"/>
          <w:b/>
          <w:sz w:val="20"/>
          <w:lang w:val="es-BO"/>
        </w:rPr>
      </w:pPr>
      <w:r w:rsidRPr="00637483">
        <w:rPr>
          <w:rFonts w:ascii="Arial" w:hAnsi="Arial" w:cs="Arial"/>
          <w:b/>
          <w:sz w:val="20"/>
          <w:u w:val="single"/>
          <w:lang w:val="es-BO"/>
        </w:rPr>
        <w:t>39</w:t>
      </w:r>
      <w:r w:rsidR="00994F7D" w:rsidRPr="00637483">
        <w:rPr>
          <w:rFonts w:ascii="Arial" w:hAnsi="Arial" w:cs="Arial"/>
          <w:b/>
          <w:sz w:val="20"/>
          <w:u w:val="single"/>
          <w:lang w:val="es-BO"/>
        </w:rPr>
        <w:t xml:space="preserve">.3. </w:t>
      </w:r>
      <w:r w:rsidR="00B63775" w:rsidRPr="00637483">
        <w:rPr>
          <w:rFonts w:ascii="Arial" w:hAnsi="Arial" w:cs="Arial"/>
          <w:b/>
          <w:sz w:val="20"/>
          <w:u w:val="single"/>
          <w:lang w:val="es-BO"/>
        </w:rPr>
        <w:t>Limitaciones de Tiempo e Itinerarios</w:t>
      </w:r>
    </w:p>
    <w:p w:rsidR="00B63775" w:rsidRPr="00637483" w:rsidRDefault="00B63775" w:rsidP="00F510EA">
      <w:pPr>
        <w:pStyle w:val="Ttulo7"/>
        <w:numPr>
          <w:ilvl w:val="6"/>
          <w:numId w:val="0"/>
        </w:numPr>
        <w:tabs>
          <w:tab w:val="num" w:pos="0"/>
        </w:tabs>
        <w:spacing w:before="120" w:after="120"/>
        <w:ind w:right="-7"/>
        <w:rPr>
          <w:rFonts w:ascii="Arial" w:hAnsi="Arial" w:cs="Arial"/>
          <w:sz w:val="20"/>
          <w:lang w:val="es-BO"/>
        </w:rPr>
      </w:pPr>
      <w:r w:rsidRPr="00637483">
        <w:rPr>
          <w:rFonts w:ascii="Arial" w:hAnsi="Arial" w:cs="Arial"/>
          <w:sz w:val="20"/>
          <w:lang w:val="es-BO"/>
        </w:rPr>
        <w:t xml:space="preserve">Los procedimientos se realizarán de manera rápida y, en la medida posible, tendrán el objetivo de que el laudo final se emita dentro de seis (6) meses luego de realizada la selección del árbitro presidente. </w:t>
      </w:r>
    </w:p>
    <w:p w:rsidR="00B63775" w:rsidRPr="00637483" w:rsidRDefault="001A1BF7" w:rsidP="00F510EA">
      <w:pPr>
        <w:pStyle w:val="Ttulo7"/>
        <w:numPr>
          <w:ilvl w:val="6"/>
          <w:numId w:val="0"/>
        </w:numPr>
        <w:tabs>
          <w:tab w:val="num" w:pos="720"/>
        </w:tabs>
        <w:spacing w:before="120" w:after="120"/>
        <w:ind w:right="-7"/>
        <w:rPr>
          <w:rFonts w:ascii="Arial" w:hAnsi="Arial" w:cs="Arial"/>
          <w:b/>
          <w:sz w:val="20"/>
          <w:lang w:val="es-BO"/>
        </w:rPr>
      </w:pPr>
      <w:r w:rsidRPr="00637483">
        <w:rPr>
          <w:rFonts w:ascii="Arial" w:hAnsi="Arial" w:cs="Arial"/>
          <w:b/>
          <w:sz w:val="20"/>
          <w:u w:val="single"/>
          <w:lang w:val="es-BO"/>
        </w:rPr>
        <w:t>39</w:t>
      </w:r>
      <w:r w:rsidR="00994F7D" w:rsidRPr="00637483">
        <w:rPr>
          <w:rFonts w:ascii="Arial" w:hAnsi="Arial" w:cs="Arial"/>
          <w:b/>
          <w:sz w:val="20"/>
          <w:u w:val="single"/>
          <w:lang w:val="es-BO"/>
        </w:rPr>
        <w:t xml:space="preserve">.4. </w:t>
      </w:r>
      <w:r w:rsidR="00B63775" w:rsidRPr="00637483">
        <w:rPr>
          <w:rFonts w:ascii="Arial" w:hAnsi="Arial" w:cs="Arial"/>
          <w:b/>
          <w:sz w:val="20"/>
          <w:u w:val="single"/>
          <w:lang w:val="es-BO"/>
        </w:rPr>
        <w:t>Manejo de los Procedimientos</w:t>
      </w:r>
    </w:p>
    <w:p w:rsidR="00B63775" w:rsidRPr="00637483" w:rsidRDefault="00B63775" w:rsidP="00F510EA">
      <w:pPr>
        <w:pStyle w:val="Ttulo7"/>
        <w:numPr>
          <w:ilvl w:val="6"/>
          <w:numId w:val="0"/>
        </w:numPr>
        <w:tabs>
          <w:tab w:val="num" w:pos="0"/>
        </w:tabs>
        <w:spacing w:before="120" w:after="120"/>
        <w:ind w:right="-7"/>
        <w:rPr>
          <w:rFonts w:ascii="Arial" w:hAnsi="Arial" w:cs="Arial"/>
          <w:sz w:val="20"/>
          <w:lang w:val="es-BO"/>
        </w:rPr>
      </w:pPr>
      <w:r w:rsidRPr="00637483">
        <w:rPr>
          <w:rFonts w:ascii="Arial" w:hAnsi="Arial" w:cs="Arial"/>
          <w:sz w:val="20"/>
          <w:lang w:val="es-BO"/>
        </w:rPr>
        <w:t>Los árbitros manejarán los procedimientos de manera activa según consideren pertinente para que los procedimientos sean justos, rápidos, económicos y menos onerosos que el litigio. Los procedimientos se llevarán a cabo bajo las Reglas. Para facilitar la rapidez y eficiencia, los árbitros podrán:</w:t>
      </w:r>
    </w:p>
    <w:p w:rsidR="00B63775" w:rsidRPr="00637483" w:rsidRDefault="00B63775" w:rsidP="0052497D">
      <w:pPr>
        <w:pStyle w:val="Ttulo9"/>
        <w:keepNext w:val="0"/>
        <w:keepLines w:val="0"/>
        <w:numPr>
          <w:ilvl w:val="2"/>
          <w:numId w:val="20"/>
        </w:numPr>
        <w:tabs>
          <w:tab w:val="clear" w:pos="720"/>
          <w:tab w:val="num" w:pos="851"/>
        </w:tabs>
        <w:spacing w:before="120" w:after="120"/>
        <w:ind w:left="851" w:right="-7" w:hanging="284"/>
        <w:jc w:val="both"/>
        <w:rPr>
          <w:rFonts w:ascii="Arial" w:hAnsi="Arial" w:cs="Arial"/>
          <w:i w:val="0"/>
          <w:color w:val="auto"/>
          <w:lang w:val="es-BO"/>
        </w:rPr>
      </w:pPr>
      <w:r w:rsidRPr="00637483">
        <w:rPr>
          <w:rFonts w:ascii="Arial" w:hAnsi="Arial" w:cs="Arial"/>
          <w:i w:val="0"/>
          <w:color w:val="auto"/>
          <w:lang w:val="es-BO"/>
        </w:rPr>
        <w:t>Limitar asuntos para enfocarse en la parte medular de la reclamación.</w:t>
      </w:r>
    </w:p>
    <w:p w:rsidR="00B63775" w:rsidRPr="00637483" w:rsidRDefault="00B63775" w:rsidP="0052497D">
      <w:pPr>
        <w:pStyle w:val="Ttulo9"/>
        <w:keepNext w:val="0"/>
        <w:keepLines w:val="0"/>
        <w:numPr>
          <w:ilvl w:val="2"/>
          <w:numId w:val="20"/>
        </w:numPr>
        <w:tabs>
          <w:tab w:val="clear" w:pos="720"/>
          <w:tab w:val="num" w:pos="851"/>
        </w:tabs>
        <w:spacing w:before="120" w:after="120"/>
        <w:ind w:left="851" w:right="-7" w:hanging="284"/>
        <w:jc w:val="both"/>
        <w:rPr>
          <w:rFonts w:ascii="Arial" w:hAnsi="Arial" w:cs="Arial"/>
          <w:i w:val="0"/>
          <w:color w:val="auto"/>
          <w:lang w:val="es-BO"/>
        </w:rPr>
      </w:pPr>
      <w:r w:rsidRPr="00637483">
        <w:rPr>
          <w:rFonts w:ascii="Arial" w:hAnsi="Arial" w:cs="Arial"/>
          <w:i w:val="0"/>
          <w:color w:val="auto"/>
          <w:lang w:val="es-BO"/>
        </w:rPr>
        <w:t>Excluir testimonio y otra prueba que considere irrelevante o acumulativa.</w:t>
      </w:r>
    </w:p>
    <w:p w:rsidR="00B63775" w:rsidRPr="00637483" w:rsidRDefault="001A1BF7" w:rsidP="00F510EA">
      <w:pPr>
        <w:pStyle w:val="Ttulo7"/>
        <w:tabs>
          <w:tab w:val="left" w:pos="720"/>
        </w:tabs>
        <w:spacing w:before="120" w:after="120"/>
        <w:ind w:right="-7"/>
        <w:rPr>
          <w:rFonts w:ascii="Arial" w:hAnsi="Arial" w:cs="Arial"/>
          <w:b/>
          <w:sz w:val="20"/>
          <w:lang w:val="es-BO"/>
        </w:rPr>
      </w:pPr>
      <w:r w:rsidRPr="00637483">
        <w:rPr>
          <w:rFonts w:ascii="Arial" w:hAnsi="Arial" w:cs="Arial"/>
          <w:b/>
          <w:sz w:val="20"/>
          <w:u w:val="single"/>
          <w:lang w:val="es-BO"/>
        </w:rPr>
        <w:t>39</w:t>
      </w:r>
      <w:r w:rsidR="00994F7D" w:rsidRPr="00637483">
        <w:rPr>
          <w:rFonts w:ascii="Arial" w:hAnsi="Arial" w:cs="Arial"/>
          <w:b/>
          <w:sz w:val="20"/>
          <w:u w:val="single"/>
          <w:lang w:val="es-BO"/>
        </w:rPr>
        <w:t xml:space="preserve">.5. </w:t>
      </w:r>
      <w:r w:rsidR="00B63775" w:rsidRPr="00637483">
        <w:rPr>
          <w:rFonts w:ascii="Arial" w:hAnsi="Arial" w:cs="Arial"/>
          <w:b/>
          <w:sz w:val="20"/>
          <w:u w:val="single"/>
          <w:lang w:val="es-BO"/>
        </w:rPr>
        <w:t>Idioma y Árbitros</w:t>
      </w:r>
    </w:p>
    <w:p w:rsidR="00B63775" w:rsidRPr="00637483" w:rsidRDefault="00B63775" w:rsidP="00F510EA">
      <w:pPr>
        <w:pStyle w:val="Ttulo7"/>
        <w:spacing w:before="120" w:after="120"/>
        <w:ind w:right="-7"/>
        <w:rPr>
          <w:rFonts w:ascii="Arial" w:hAnsi="Arial" w:cs="Arial"/>
          <w:sz w:val="20"/>
          <w:lang w:val="es-BO"/>
        </w:rPr>
      </w:pPr>
      <w:r w:rsidRPr="00637483">
        <w:rPr>
          <w:rFonts w:ascii="Arial" w:hAnsi="Arial" w:cs="Arial"/>
          <w:sz w:val="20"/>
          <w:lang w:val="es-BO"/>
        </w:rPr>
        <w:t>Todos</w:t>
      </w:r>
      <w:r w:rsidR="001E05B0" w:rsidRPr="00637483">
        <w:rPr>
          <w:rFonts w:ascii="Arial" w:hAnsi="Arial" w:cs="Arial"/>
          <w:sz w:val="20"/>
          <w:lang w:val="es-BO"/>
        </w:rPr>
        <w:t xml:space="preserve"> </w:t>
      </w:r>
      <w:r w:rsidRPr="00637483">
        <w:rPr>
          <w:rFonts w:ascii="Arial" w:hAnsi="Arial" w:cs="Arial"/>
          <w:sz w:val="20"/>
          <w:lang w:val="es-BO"/>
        </w:rPr>
        <w:t>los escritos y procedimientos serán en español.</w:t>
      </w:r>
    </w:p>
    <w:p w:rsidR="00B63775" w:rsidRPr="00637483" w:rsidRDefault="00B63775" w:rsidP="00F510EA">
      <w:pPr>
        <w:pStyle w:val="Ttulo6"/>
        <w:numPr>
          <w:ilvl w:val="5"/>
          <w:numId w:val="0"/>
        </w:numPr>
        <w:tabs>
          <w:tab w:val="num" w:pos="-22"/>
        </w:tabs>
        <w:spacing w:before="120" w:after="120"/>
        <w:ind w:right="-7"/>
        <w:rPr>
          <w:rFonts w:ascii="Arial" w:hAnsi="Arial" w:cs="Arial"/>
          <w:sz w:val="20"/>
          <w:lang w:val="es-BO"/>
        </w:rPr>
      </w:pPr>
      <w:r w:rsidRPr="00637483">
        <w:rPr>
          <w:rFonts w:ascii="Arial" w:hAnsi="Arial" w:cs="Arial"/>
          <w:sz w:val="20"/>
          <w:lang w:val="es-BO"/>
        </w:rPr>
        <w:t xml:space="preserve">Los árbitros tendrán la autoridad de conceder cualquier resarcimiento o desagravio que un tribunal del Estado Plurinacional de Bolivia pueda otorgar o conceder. Los árbitros podrán, a su criterio, otorgar intereses anteriores al laudo, y si lo hicieran, dichos intereses podrán tener tasas comerciales durante los períodos pertinentes de acuerdo a las Leyes del Estado Plurinacional de Bolivia. Los árbitros podrán, durante los procedimientos, ordenar acciones temporales o medidas de preservación, incluidos, sin limitación, los embargos, el cumplimiento forzoso, un interdicto preliminar o un depósito de una fianza específica, justa y equitativa. Los árbitros podrán pedir el auxilio judicial para la ejecución de las medidas preventivas o precautorias dictadas. Los árbitros podrán tratar el incumplimiento de una Parte de dicha orden provisional, con previo aviso y en la oportunidad de remediar dicho incumplimiento, declararan una rebeldía, y todas o algunas de las reclamaciones o defensas de la Parte en rebeldía se podrán eliminar y se podrá otorgar un laudo parcial o final en contra de dicha parte, o los árbitros podrán ordenar aquellas sanciones menores que estime pertinentes. </w:t>
      </w:r>
    </w:p>
    <w:p w:rsidR="00B63775" w:rsidRPr="00637483" w:rsidRDefault="00B63775" w:rsidP="00F510EA">
      <w:pPr>
        <w:pStyle w:val="Ttulo6"/>
        <w:numPr>
          <w:ilvl w:val="5"/>
          <w:numId w:val="0"/>
        </w:numPr>
        <w:tabs>
          <w:tab w:val="num" w:pos="1418"/>
        </w:tabs>
        <w:spacing w:before="120" w:after="120"/>
        <w:ind w:right="-7"/>
        <w:rPr>
          <w:rFonts w:ascii="Arial" w:hAnsi="Arial" w:cs="Arial"/>
          <w:sz w:val="20"/>
          <w:lang w:val="es-BO"/>
        </w:rPr>
      </w:pPr>
      <w:r w:rsidRPr="00637483">
        <w:rPr>
          <w:rFonts w:ascii="Arial" w:hAnsi="Arial" w:cs="Arial"/>
          <w:sz w:val="20"/>
          <w:lang w:val="es-BO"/>
        </w:rPr>
        <w:t>El laudo final será de cumplimiento obligatorio para las Partes. El laudo final expresará que los árbitros lo emiten conforme a lo que han considerado como justo e imparcial.</w:t>
      </w:r>
    </w:p>
    <w:p w:rsidR="00B63775" w:rsidRPr="00637483" w:rsidRDefault="00B63775" w:rsidP="00F510EA">
      <w:pPr>
        <w:pStyle w:val="Ttulo6"/>
        <w:numPr>
          <w:ilvl w:val="5"/>
          <w:numId w:val="0"/>
        </w:numPr>
        <w:tabs>
          <w:tab w:val="num" w:pos="0"/>
        </w:tabs>
        <w:spacing w:before="120" w:after="120"/>
        <w:ind w:right="-7"/>
        <w:rPr>
          <w:rFonts w:ascii="Arial" w:hAnsi="Arial" w:cs="Arial"/>
          <w:sz w:val="20"/>
          <w:lang w:val="es-BO"/>
        </w:rPr>
      </w:pPr>
      <w:r w:rsidRPr="00637483">
        <w:rPr>
          <w:rFonts w:ascii="Arial" w:hAnsi="Arial" w:cs="Arial"/>
          <w:sz w:val="20"/>
          <w:lang w:val="es-BO"/>
        </w:rPr>
        <w:t>Todas las fechas límites especificados se podrán prorrogar por mutuo acuerdo por escrito de las Partes de conformidad a</w:t>
      </w:r>
      <w:r w:rsidR="009C685E" w:rsidRPr="00637483">
        <w:rPr>
          <w:rFonts w:ascii="Arial" w:hAnsi="Arial" w:cs="Arial"/>
          <w:sz w:val="20"/>
          <w:lang w:val="es-BO"/>
        </w:rPr>
        <w:t xml:space="preserve"> lo establecido en la presente c</w:t>
      </w:r>
      <w:r w:rsidRPr="00637483">
        <w:rPr>
          <w:rFonts w:ascii="Arial" w:hAnsi="Arial" w:cs="Arial"/>
          <w:sz w:val="20"/>
          <w:lang w:val="es-BO"/>
        </w:rPr>
        <w:t>láusula.</w:t>
      </w:r>
    </w:p>
    <w:p w:rsidR="00B63775" w:rsidRPr="00637483" w:rsidRDefault="00B63775" w:rsidP="00F510EA">
      <w:pPr>
        <w:pStyle w:val="Ttulo6"/>
        <w:numPr>
          <w:ilvl w:val="5"/>
          <w:numId w:val="0"/>
        </w:numPr>
        <w:tabs>
          <w:tab w:val="num" w:pos="0"/>
        </w:tabs>
        <w:spacing w:before="120" w:after="120"/>
        <w:ind w:right="-7"/>
        <w:rPr>
          <w:rFonts w:ascii="Arial" w:hAnsi="Arial" w:cs="Arial"/>
          <w:sz w:val="20"/>
          <w:lang w:val="es-BO"/>
        </w:rPr>
      </w:pPr>
      <w:r w:rsidRPr="00637483">
        <w:rPr>
          <w:rFonts w:ascii="Arial" w:hAnsi="Arial" w:cs="Arial"/>
          <w:sz w:val="20"/>
          <w:lang w:val="es-BO"/>
        </w:rPr>
        <w:t>Los procedimi</w:t>
      </w:r>
      <w:r w:rsidR="009C685E" w:rsidRPr="00637483">
        <w:rPr>
          <w:rFonts w:ascii="Arial" w:hAnsi="Arial" w:cs="Arial"/>
          <w:sz w:val="20"/>
          <w:lang w:val="es-BO"/>
        </w:rPr>
        <w:t>entos indicados en la presente c</w:t>
      </w:r>
      <w:r w:rsidRPr="00637483">
        <w:rPr>
          <w:rFonts w:ascii="Arial" w:hAnsi="Arial" w:cs="Arial"/>
          <w:sz w:val="20"/>
          <w:lang w:val="es-BO"/>
        </w:rPr>
        <w:t>láusula, serán los procedimientos únicos y exclusivos para la resolución de disputas y reclamaciones entre las Partes que surjan de o estén relacionadas con este Contrato.</w:t>
      </w:r>
    </w:p>
    <w:p w:rsidR="006444C1" w:rsidRPr="00637483" w:rsidRDefault="001A1BF7" w:rsidP="00F510EA">
      <w:pPr>
        <w:tabs>
          <w:tab w:val="left" w:pos="993"/>
        </w:tabs>
        <w:autoSpaceDE w:val="0"/>
        <w:autoSpaceDN w:val="0"/>
        <w:adjustRightInd w:val="0"/>
        <w:spacing w:before="120" w:after="120"/>
        <w:ind w:right="-7"/>
        <w:jc w:val="both"/>
        <w:rPr>
          <w:rFonts w:ascii="Arial" w:hAnsi="Arial" w:cs="Arial"/>
          <w:color w:val="000000"/>
          <w:sz w:val="20"/>
          <w:szCs w:val="20"/>
          <w:u w:val="single"/>
          <w:lang w:val="es-BO"/>
        </w:rPr>
      </w:pPr>
      <w:r w:rsidRPr="00637483">
        <w:rPr>
          <w:rFonts w:ascii="Arial" w:hAnsi="Arial" w:cs="Arial"/>
          <w:b/>
          <w:bCs/>
          <w:color w:val="000000"/>
          <w:sz w:val="20"/>
          <w:szCs w:val="20"/>
          <w:u w:val="single"/>
          <w:lang w:val="es-BO"/>
        </w:rPr>
        <w:t>39</w:t>
      </w:r>
      <w:r w:rsidR="00994F7D" w:rsidRPr="00637483">
        <w:rPr>
          <w:rFonts w:ascii="Arial" w:hAnsi="Arial" w:cs="Arial"/>
          <w:b/>
          <w:bCs/>
          <w:color w:val="000000"/>
          <w:sz w:val="20"/>
          <w:szCs w:val="20"/>
          <w:u w:val="single"/>
          <w:lang w:val="es-BO"/>
        </w:rPr>
        <w:t xml:space="preserve">.6. </w:t>
      </w:r>
      <w:r w:rsidR="00B63775" w:rsidRPr="00637483">
        <w:rPr>
          <w:rFonts w:ascii="Arial" w:hAnsi="Arial" w:cs="Arial"/>
          <w:b/>
          <w:bCs/>
          <w:color w:val="000000"/>
          <w:sz w:val="20"/>
          <w:szCs w:val="20"/>
          <w:u w:val="single"/>
          <w:lang w:val="es-BO"/>
        </w:rPr>
        <w:t>Continuación del Trabajo</w:t>
      </w:r>
    </w:p>
    <w:p w:rsidR="006444C1" w:rsidRPr="00637483" w:rsidRDefault="00B63775" w:rsidP="00F510EA">
      <w:pPr>
        <w:pStyle w:val="ss"/>
        <w:tabs>
          <w:tab w:val="left" w:pos="709"/>
        </w:tabs>
        <w:spacing w:before="120" w:after="120"/>
        <w:ind w:right="-7" w:firstLine="0"/>
        <w:rPr>
          <w:rFonts w:ascii="Arial" w:eastAsia="Calibri" w:hAnsi="Arial" w:cs="Arial"/>
          <w:color w:val="000000"/>
          <w:sz w:val="20"/>
          <w:lang w:val="es-BO" w:eastAsia="es-BO"/>
        </w:rPr>
      </w:pPr>
      <w:r w:rsidRPr="00637483">
        <w:rPr>
          <w:rFonts w:ascii="Arial" w:eastAsia="Calibri" w:hAnsi="Arial" w:cs="Arial"/>
          <w:color w:val="000000"/>
          <w:sz w:val="20"/>
          <w:lang w:val="es-BO" w:eastAsia="es-BO"/>
        </w:rPr>
        <w:t>La realización del Contrato continuará durante cualquier procedimiento relacionado con cualquier Controversia, a menos que el Contratante ordene la suspensión de éste según lo estipulado en el presente Contrato.</w:t>
      </w:r>
    </w:p>
    <w:p w:rsidR="006444C1" w:rsidRPr="00637483" w:rsidRDefault="003939AF" w:rsidP="00F510EA">
      <w:pPr>
        <w:pStyle w:val="ss"/>
        <w:tabs>
          <w:tab w:val="left" w:pos="709"/>
        </w:tabs>
        <w:spacing w:before="120" w:after="120"/>
        <w:ind w:right="-7" w:firstLine="0"/>
        <w:rPr>
          <w:rFonts w:ascii="Arial" w:hAnsi="Arial" w:cs="Arial"/>
          <w:b/>
          <w:color w:val="000000"/>
          <w:sz w:val="20"/>
          <w:u w:val="single"/>
          <w:lang w:val="es-BO"/>
        </w:rPr>
      </w:pPr>
      <w:r w:rsidRPr="00637483">
        <w:rPr>
          <w:rFonts w:ascii="Arial" w:hAnsi="Arial" w:cs="Arial"/>
          <w:b/>
          <w:color w:val="000000"/>
          <w:sz w:val="20"/>
          <w:u w:val="single"/>
          <w:lang w:val="es-BO"/>
        </w:rPr>
        <w:t>CL</w:t>
      </w:r>
      <w:r w:rsidR="00525FA3" w:rsidRPr="00637483">
        <w:rPr>
          <w:rFonts w:ascii="Arial" w:hAnsi="Arial" w:cs="Arial"/>
          <w:b/>
          <w:color w:val="000000"/>
          <w:sz w:val="20"/>
          <w:u w:val="single"/>
          <w:lang w:val="es-BO"/>
        </w:rPr>
        <w:t>ÁUSULA CUADRAGÉSIM</w:t>
      </w:r>
      <w:r w:rsidR="00E4305C" w:rsidRPr="00637483">
        <w:rPr>
          <w:rFonts w:ascii="Arial" w:hAnsi="Arial" w:cs="Arial"/>
          <w:b/>
          <w:color w:val="000000"/>
          <w:sz w:val="20"/>
          <w:u w:val="single"/>
          <w:lang w:val="es-BO"/>
        </w:rPr>
        <w:t>A</w:t>
      </w:r>
      <w:r w:rsidR="006444C1" w:rsidRPr="00637483">
        <w:rPr>
          <w:rFonts w:ascii="Arial" w:hAnsi="Arial" w:cs="Arial"/>
          <w:b/>
          <w:color w:val="000000"/>
          <w:sz w:val="20"/>
          <w:u w:val="single"/>
          <w:lang w:val="es-BO"/>
        </w:rPr>
        <w:t>.- NOTIFICACIONES</w:t>
      </w:r>
    </w:p>
    <w:p w:rsidR="003A7397" w:rsidRPr="00637483" w:rsidRDefault="00994F7D" w:rsidP="00F510EA">
      <w:pPr>
        <w:tabs>
          <w:tab w:val="left" w:pos="993"/>
        </w:tabs>
        <w:spacing w:before="120" w:after="120"/>
        <w:ind w:right="-7"/>
        <w:jc w:val="both"/>
        <w:outlineLvl w:val="1"/>
        <w:rPr>
          <w:rFonts w:ascii="Arial" w:hAnsi="Arial" w:cs="Arial"/>
          <w:b/>
          <w:sz w:val="20"/>
          <w:szCs w:val="20"/>
          <w:u w:val="single"/>
          <w:lang w:val="es-BO" w:eastAsia="x-none"/>
        </w:rPr>
      </w:pPr>
      <w:r w:rsidRPr="00637483">
        <w:rPr>
          <w:rFonts w:ascii="Arial" w:hAnsi="Arial" w:cs="Arial"/>
          <w:b/>
          <w:sz w:val="20"/>
          <w:szCs w:val="20"/>
          <w:u w:val="single"/>
          <w:lang w:val="es-BO" w:eastAsia="x-none"/>
        </w:rPr>
        <w:t>4</w:t>
      </w:r>
      <w:r w:rsidR="00525FA3" w:rsidRPr="00637483">
        <w:rPr>
          <w:rFonts w:ascii="Arial" w:hAnsi="Arial" w:cs="Arial"/>
          <w:b/>
          <w:sz w:val="20"/>
          <w:szCs w:val="20"/>
          <w:u w:val="single"/>
          <w:lang w:val="es-BO" w:eastAsia="x-none"/>
        </w:rPr>
        <w:t>0</w:t>
      </w:r>
      <w:r w:rsidRPr="00637483">
        <w:rPr>
          <w:rFonts w:ascii="Arial" w:hAnsi="Arial" w:cs="Arial"/>
          <w:b/>
          <w:sz w:val="20"/>
          <w:szCs w:val="20"/>
          <w:u w:val="single"/>
          <w:lang w:val="es-BO" w:eastAsia="x-none"/>
        </w:rPr>
        <w:t xml:space="preserve">.1. </w:t>
      </w:r>
      <w:r w:rsidR="003A7397" w:rsidRPr="00637483">
        <w:rPr>
          <w:rFonts w:ascii="Arial" w:hAnsi="Arial" w:cs="Arial"/>
          <w:b/>
          <w:sz w:val="20"/>
          <w:szCs w:val="20"/>
          <w:u w:val="single"/>
          <w:lang w:val="es-BO" w:eastAsia="x-none"/>
        </w:rPr>
        <w:t>Notificación por Escrito</w:t>
      </w:r>
    </w:p>
    <w:p w:rsidR="003A7397" w:rsidRPr="00637483" w:rsidRDefault="00391C0F" w:rsidP="00F510EA">
      <w:pPr>
        <w:spacing w:before="120" w:after="120"/>
        <w:ind w:right="-7"/>
        <w:jc w:val="both"/>
        <w:rPr>
          <w:rFonts w:ascii="Arial" w:hAnsi="Arial" w:cs="Arial"/>
          <w:sz w:val="20"/>
          <w:szCs w:val="20"/>
          <w:lang w:val="es-BO" w:eastAsia="en-US"/>
        </w:rPr>
      </w:pPr>
      <w:r w:rsidRPr="00637483">
        <w:rPr>
          <w:rFonts w:ascii="Arial" w:hAnsi="Arial" w:cs="Arial"/>
          <w:sz w:val="20"/>
          <w:szCs w:val="20"/>
          <w:lang w:val="es-BO" w:eastAsia="en-US"/>
        </w:rPr>
        <w:t xml:space="preserve">Toda </w:t>
      </w:r>
      <w:r w:rsidR="003A7397" w:rsidRPr="00637483">
        <w:rPr>
          <w:rFonts w:ascii="Arial" w:hAnsi="Arial" w:cs="Arial"/>
          <w:sz w:val="20"/>
          <w:szCs w:val="20"/>
          <w:lang w:val="es-BO" w:eastAsia="en-US"/>
        </w:rPr>
        <w:t xml:space="preserve">notificación que se </w:t>
      </w:r>
      <w:r w:rsidRPr="00637483">
        <w:rPr>
          <w:rFonts w:ascii="Arial" w:hAnsi="Arial" w:cs="Arial"/>
          <w:sz w:val="20"/>
          <w:szCs w:val="20"/>
          <w:lang w:val="es-BO" w:eastAsia="en-US"/>
        </w:rPr>
        <w:t>dé</w:t>
      </w:r>
      <w:r w:rsidR="003A7397" w:rsidRPr="00637483">
        <w:rPr>
          <w:rFonts w:ascii="Arial" w:hAnsi="Arial" w:cs="Arial"/>
          <w:sz w:val="20"/>
          <w:szCs w:val="20"/>
          <w:lang w:val="es-BO" w:eastAsia="en-US"/>
        </w:rPr>
        <w:t xml:space="preserve"> o se haga bajo, o relacionado con, los asuntos contemplados en este Contrato será por escrito.</w:t>
      </w:r>
    </w:p>
    <w:p w:rsidR="003A7397" w:rsidRPr="00637483" w:rsidRDefault="00994F7D" w:rsidP="00F510EA">
      <w:pPr>
        <w:tabs>
          <w:tab w:val="left" w:pos="993"/>
        </w:tabs>
        <w:spacing w:before="120" w:after="120"/>
        <w:ind w:right="-7"/>
        <w:jc w:val="both"/>
        <w:outlineLvl w:val="1"/>
        <w:rPr>
          <w:rFonts w:ascii="Arial" w:hAnsi="Arial" w:cs="Arial"/>
          <w:b/>
          <w:sz w:val="20"/>
          <w:szCs w:val="20"/>
          <w:u w:val="single"/>
          <w:lang w:val="es-BO" w:eastAsia="x-none"/>
        </w:rPr>
      </w:pPr>
      <w:r w:rsidRPr="00637483">
        <w:rPr>
          <w:rFonts w:ascii="Arial" w:hAnsi="Arial" w:cs="Arial"/>
          <w:b/>
          <w:sz w:val="20"/>
          <w:szCs w:val="20"/>
          <w:u w:val="single"/>
          <w:lang w:val="es-BO" w:eastAsia="x-none"/>
        </w:rPr>
        <w:t>4</w:t>
      </w:r>
      <w:r w:rsidR="00525FA3" w:rsidRPr="00637483">
        <w:rPr>
          <w:rFonts w:ascii="Arial" w:hAnsi="Arial" w:cs="Arial"/>
          <w:b/>
          <w:sz w:val="20"/>
          <w:szCs w:val="20"/>
          <w:u w:val="single"/>
          <w:lang w:val="es-BO" w:eastAsia="x-none"/>
        </w:rPr>
        <w:t>0</w:t>
      </w:r>
      <w:r w:rsidRPr="00637483">
        <w:rPr>
          <w:rFonts w:ascii="Arial" w:hAnsi="Arial" w:cs="Arial"/>
          <w:b/>
          <w:sz w:val="20"/>
          <w:szCs w:val="20"/>
          <w:u w:val="single"/>
          <w:lang w:val="es-BO" w:eastAsia="x-none"/>
        </w:rPr>
        <w:t>.2.</w:t>
      </w:r>
      <w:r w:rsidR="00AF7D5A" w:rsidRPr="00637483">
        <w:rPr>
          <w:rFonts w:ascii="Arial" w:hAnsi="Arial" w:cs="Arial"/>
          <w:b/>
          <w:sz w:val="20"/>
          <w:szCs w:val="20"/>
          <w:u w:val="single"/>
          <w:lang w:val="es-BO" w:eastAsia="x-none"/>
        </w:rPr>
        <w:t xml:space="preserve"> </w:t>
      </w:r>
      <w:r w:rsidR="003A7397" w:rsidRPr="00637483">
        <w:rPr>
          <w:rFonts w:ascii="Arial" w:hAnsi="Arial" w:cs="Arial"/>
          <w:b/>
          <w:sz w:val="20"/>
          <w:szCs w:val="20"/>
          <w:u w:val="single"/>
          <w:lang w:val="es-BO" w:eastAsia="x-none"/>
        </w:rPr>
        <w:t>Forma de Entrega</w:t>
      </w:r>
    </w:p>
    <w:p w:rsidR="003A7397" w:rsidRPr="00637483" w:rsidRDefault="003A7397" w:rsidP="00F510EA">
      <w:pPr>
        <w:spacing w:before="120" w:after="120"/>
        <w:ind w:right="-7"/>
        <w:jc w:val="both"/>
        <w:rPr>
          <w:rFonts w:ascii="Arial" w:hAnsi="Arial" w:cs="Arial"/>
          <w:sz w:val="20"/>
          <w:szCs w:val="20"/>
          <w:lang w:val="es-BO" w:eastAsia="en-US"/>
        </w:rPr>
      </w:pPr>
      <w:r w:rsidRPr="00637483">
        <w:rPr>
          <w:rFonts w:ascii="Arial" w:hAnsi="Arial" w:cs="Arial"/>
          <w:sz w:val="20"/>
          <w:szCs w:val="20"/>
          <w:lang w:val="es-BO" w:eastAsia="en-US"/>
        </w:rPr>
        <w:t xml:space="preserve">Cualquier notificación o comunicación llevarán la dirección dispuesta en la presente </w:t>
      </w:r>
      <w:r w:rsidR="0098740A" w:rsidRPr="00637483">
        <w:rPr>
          <w:rFonts w:ascii="Arial" w:hAnsi="Arial" w:cs="Arial"/>
          <w:sz w:val="20"/>
          <w:szCs w:val="20"/>
          <w:lang w:val="es-BO" w:eastAsia="en-US"/>
        </w:rPr>
        <w:t>c</w:t>
      </w:r>
      <w:r w:rsidRPr="00637483">
        <w:rPr>
          <w:rFonts w:ascii="Arial" w:hAnsi="Arial" w:cs="Arial"/>
          <w:sz w:val="20"/>
          <w:szCs w:val="20"/>
          <w:lang w:val="es-BO" w:eastAsia="en-US"/>
        </w:rPr>
        <w:t>láusula, y se considera correcta si:</w:t>
      </w:r>
    </w:p>
    <w:p w:rsidR="003A7397" w:rsidRPr="00637483" w:rsidRDefault="003A7397" w:rsidP="0052497D">
      <w:pPr>
        <w:numPr>
          <w:ilvl w:val="0"/>
          <w:numId w:val="21"/>
        </w:numPr>
        <w:spacing w:before="120" w:after="120"/>
        <w:ind w:left="851" w:right="-7" w:hanging="284"/>
        <w:jc w:val="both"/>
        <w:outlineLvl w:val="5"/>
        <w:rPr>
          <w:rFonts w:ascii="Arial" w:hAnsi="Arial" w:cs="Arial"/>
          <w:sz w:val="20"/>
          <w:szCs w:val="20"/>
          <w:lang w:val="es-BO" w:eastAsia="x-none"/>
        </w:rPr>
      </w:pPr>
      <w:r w:rsidRPr="00637483">
        <w:rPr>
          <w:rFonts w:ascii="Arial" w:hAnsi="Arial" w:cs="Arial"/>
          <w:sz w:val="20"/>
          <w:szCs w:val="20"/>
          <w:lang w:val="es-BO" w:eastAsia="x-none"/>
        </w:rPr>
        <w:t>Se envía por entrega personal, al entregarlo a la dirección de la Parte pertinente.</w:t>
      </w:r>
    </w:p>
    <w:p w:rsidR="003A7397" w:rsidRPr="00637483" w:rsidRDefault="003A7397" w:rsidP="008848AD">
      <w:pPr>
        <w:numPr>
          <w:ilvl w:val="0"/>
          <w:numId w:val="21"/>
        </w:numPr>
        <w:spacing w:before="120"/>
        <w:ind w:left="851" w:right="-6" w:hanging="284"/>
        <w:contextualSpacing/>
        <w:rPr>
          <w:rFonts w:ascii="Arial" w:hAnsi="Arial" w:cs="Arial"/>
          <w:sz w:val="20"/>
          <w:szCs w:val="20"/>
          <w:lang w:val="es-BO" w:eastAsia="en-US"/>
        </w:rPr>
      </w:pPr>
      <w:r w:rsidRPr="00637483">
        <w:rPr>
          <w:rFonts w:ascii="Arial" w:hAnsi="Arial" w:cs="Arial"/>
          <w:sz w:val="20"/>
          <w:szCs w:val="20"/>
          <w:lang w:val="es-BO" w:eastAsia="en-US"/>
        </w:rPr>
        <w:t>Se envía por correo certificado al momento del envío.</w:t>
      </w:r>
    </w:p>
    <w:p w:rsidR="003A7397" w:rsidRPr="00637483" w:rsidRDefault="003A7397" w:rsidP="008848AD">
      <w:pPr>
        <w:spacing w:before="120"/>
        <w:ind w:left="851" w:right="-6" w:hanging="284"/>
        <w:contextualSpacing/>
        <w:rPr>
          <w:rFonts w:ascii="Arial" w:hAnsi="Arial" w:cs="Arial"/>
          <w:sz w:val="20"/>
          <w:szCs w:val="20"/>
          <w:lang w:val="es-BO" w:eastAsia="en-US"/>
        </w:rPr>
      </w:pPr>
    </w:p>
    <w:p w:rsidR="003A7397" w:rsidRPr="00637483" w:rsidRDefault="003A7397" w:rsidP="008848AD">
      <w:pPr>
        <w:numPr>
          <w:ilvl w:val="0"/>
          <w:numId w:val="21"/>
        </w:numPr>
        <w:spacing w:before="120"/>
        <w:ind w:left="851" w:right="-6" w:hanging="284"/>
        <w:contextualSpacing/>
        <w:rPr>
          <w:rFonts w:ascii="Arial" w:hAnsi="Arial" w:cs="Arial"/>
          <w:sz w:val="20"/>
          <w:szCs w:val="20"/>
          <w:lang w:val="es-BO" w:eastAsia="en-US"/>
        </w:rPr>
      </w:pPr>
      <w:r w:rsidRPr="00637483">
        <w:rPr>
          <w:rFonts w:ascii="Arial" w:hAnsi="Arial" w:cs="Arial"/>
          <w:sz w:val="20"/>
          <w:szCs w:val="20"/>
          <w:lang w:val="es-BO" w:eastAsia="en-US"/>
        </w:rPr>
        <w:t>Se envía por fax, tan pronto se reciba la confirmación correspondiente.</w:t>
      </w:r>
    </w:p>
    <w:p w:rsidR="003A7397" w:rsidRPr="00637483" w:rsidRDefault="003A7397" w:rsidP="00F510EA">
      <w:pPr>
        <w:spacing w:before="120" w:after="120"/>
        <w:ind w:left="1418" w:right="-7"/>
        <w:contextualSpacing/>
        <w:rPr>
          <w:rFonts w:ascii="Arial" w:hAnsi="Arial" w:cs="Arial"/>
          <w:sz w:val="20"/>
          <w:szCs w:val="20"/>
          <w:lang w:val="es-BO" w:eastAsia="en-US"/>
        </w:rPr>
      </w:pPr>
    </w:p>
    <w:p w:rsidR="003A7397" w:rsidRPr="00637483" w:rsidRDefault="00994F7D" w:rsidP="00F510EA">
      <w:pPr>
        <w:tabs>
          <w:tab w:val="left" w:pos="993"/>
        </w:tabs>
        <w:spacing w:before="120" w:after="120"/>
        <w:ind w:right="-7"/>
        <w:jc w:val="both"/>
        <w:outlineLvl w:val="1"/>
        <w:rPr>
          <w:rFonts w:ascii="Arial" w:hAnsi="Arial" w:cs="Arial"/>
          <w:b/>
          <w:sz w:val="20"/>
          <w:szCs w:val="20"/>
          <w:u w:val="single"/>
          <w:lang w:val="es-BO" w:eastAsia="x-none"/>
        </w:rPr>
      </w:pPr>
      <w:r w:rsidRPr="00637483">
        <w:rPr>
          <w:rFonts w:ascii="Arial" w:hAnsi="Arial" w:cs="Arial"/>
          <w:b/>
          <w:sz w:val="20"/>
          <w:szCs w:val="20"/>
          <w:u w:val="single"/>
          <w:lang w:val="es-BO" w:eastAsia="x-none"/>
        </w:rPr>
        <w:t>4</w:t>
      </w:r>
      <w:r w:rsidR="00525FA3" w:rsidRPr="00637483">
        <w:rPr>
          <w:rFonts w:ascii="Arial" w:hAnsi="Arial" w:cs="Arial"/>
          <w:b/>
          <w:sz w:val="20"/>
          <w:szCs w:val="20"/>
          <w:u w:val="single"/>
          <w:lang w:val="es-BO" w:eastAsia="x-none"/>
        </w:rPr>
        <w:t>0</w:t>
      </w:r>
      <w:r w:rsidRPr="00637483">
        <w:rPr>
          <w:rFonts w:ascii="Arial" w:hAnsi="Arial" w:cs="Arial"/>
          <w:b/>
          <w:sz w:val="20"/>
          <w:szCs w:val="20"/>
          <w:u w:val="single"/>
          <w:lang w:val="es-BO" w:eastAsia="x-none"/>
        </w:rPr>
        <w:t xml:space="preserve">.3. </w:t>
      </w:r>
      <w:r w:rsidR="003A7397" w:rsidRPr="00637483">
        <w:rPr>
          <w:rFonts w:ascii="Arial" w:hAnsi="Arial" w:cs="Arial"/>
          <w:b/>
          <w:sz w:val="20"/>
          <w:szCs w:val="20"/>
          <w:u w:val="single"/>
          <w:lang w:val="es-BO" w:eastAsia="x-none"/>
        </w:rPr>
        <w:t>Dirección para las Notificaciones</w:t>
      </w:r>
    </w:p>
    <w:p w:rsidR="003A7397" w:rsidRPr="00637483" w:rsidRDefault="003A7397" w:rsidP="00F510EA">
      <w:pPr>
        <w:spacing w:before="120" w:after="120"/>
        <w:ind w:right="-7"/>
        <w:jc w:val="both"/>
        <w:rPr>
          <w:rFonts w:ascii="Arial" w:hAnsi="Arial" w:cs="Arial"/>
          <w:sz w:val="20"/>
          <w:szCs w:val="20"/>
          <w:lang w:val="es-BO" w:eastAsia="en-US"/>
        </w:rPr>
      </w:pPr>
      <w:r w:rsidRPr="00637483">
        <w:rPr>
          <w:rFonts w:ascii="Arial" w:hAnsi="Arial" w:cs="Arial"/>
          <w:sz w:val="20"/>
          <w:szCs w:val="20"/>
          <w:lang w:val="es-BO" w:eastAsia="en-US"/>
        </w:rPr>
        <w:t xml:space="preserve">El destinatario pertinente, la dirección, el número de fax de cada una de las Partes para propósitos del Contrato, sujeto a esta </w:t>
      </w:r>
      <w:r w:rsidR="0098740A" w:rsidRPr="00637483">
        <w:rPr>
          <w:rFonts w:ascii="Arial" w:hAnsi="Arial" w:cs="Arial"/>
          <w:sz w:val="20"/>
          <w:szCs w:val="20"/>
          <w:lang w:val="es-BO" w:eastAsia="en-US"/>
        </w:rPr>
        <w:t>c</w:t>
      </w:r>
      <w:r w:rsidRPr="00637483">
        <w:rPr>
          <w:rFonts w:ascii="Arial" w:hAnsi="Arial" w:cs="Arial"/>
          <w:sz w:val="20"/>
          <w:szCs w:val="20"/>
          <w:lang w:val="es-BO" w:eastAsia="en-US"/>
        </w:rPr>
        <w:t>láusula, son:</w:t>
      </w:r>
    </w:p>
    <w:tbl>
      <w:tblPr>
        <w:tblW w:w="8778" w:type="dxa"/>
        <w:tblInd w:w="790" w:type="dxa"/>
        <w:tblLayout w:type="fixed"/>
        <w:tblCellMar>
          <w:left w:w="70" w:type="dxa"/>
          <w:right w:w="70" w:type="dxa"/>
        </w:tblCellMar>
        <w:tblLook w:val="0000" w:firstRow="0" w:lastRow="0" w:firstColumn="0" w:lastColumn="0" w:noHBand="0" w:noVBand="0"/>
      </w:tblPr>
      <w:tblGrid>
        <w:gridCol w:w="4383"/>
        <w:gridCol w:w="4395"/>
      </w:tblGrid>
      <w:tr w:rsidR="003A7397" w:rsidRPr="00637483" w:rsidTr="008848AD">
        <w:tc>
          <w:tcPr>
            <w:tcW w:w="4383" w:type="dxa"/>
            <w:tcBorders>
              <w:top w:val="single" w:sz="4" w:space="0" w:color="auto"/>
              <w:left w:val="single" w:sz="4" w:space="0" w:color="auto"/>
              <w:bottom w:val="single" w:sz="4" w:space="0" w:color="auto"/>
              <w:right w:val="single" w:sz="4" w:space="0" w:color="auto"/>
            </w:tcBorders>
          </w:tcPr>
          <w:p w:rsidR="003A7397" w:rsidRPr="00637483" w:rsidRDefault="003A7397" w:rsidP="00994F7D">
            <w:pPr>
              <w:widowControl w:val="0"/>
              <w:jc w:val="center"/>
              <w:rPr>
                <w:rFonts w:ascii="Arial" w:hAnsi="Arial" w:cs="Arial"/>
                <w:b/>
                <w:bCs/>
                <w:sz w:val="20"/>
                <w:szCs w:val="20"/>
              </w:rPr>
            </w:pPr>
            <w:r w:rsidRPr="00637483">
              <w:rPr>
                <w:rFonts w:ascii="Arial" w:hAnsi="Arial" w:cs="Arial"/>
                <w:b/>
                <w:bCs/>
                <w:sz w:val="20"/>
                <w:szCs w:val="20"/>
              </w:rPr>
              <w:t>CONTRATANTE</w:t>
            </w:r>
          </w:p>
        </w:tc>
        <w:tc>
          <w:tcPr>
            <w:tcW w:w="4395" w:type="dxa"/>
            <w:tcBorders>
              <w:top w:val="single" w:sz="4" w:space="0" w:color="auto"/>
              <w:left w:val="single" w:sz="4" w:space="0" w:color="auto"/>
              <w:bottom w:val="single" w:sz="4" w:space="0" w:color="auto"/>
              <w:right w:val="single" w:sz="4" w:space="0" w:color="auto"/>
            </w:tcBorders>
          </w:tcPr>
          <w:p w:rsidR="003A7397" w:rsidRPr="00637483" w:rsidRDefault="003A7397" w:rsidP="00994F7D">
            <w:pPr>
              <w:widowControl w:val="0"/>
              <w:jc w:val="center"/>
              <w:rPr>
                <w:rFonts w:ascii="Arial" w:hAnsi="Arial" w:cs="Arial"/>
                <w:b/>
                <w:sz w:val="20"/>
                <w:szCs w:val="20"/>
                <w:lang w:val="es-BO" w:eastAsia="en-US"/>
              </w:rPr>
            </w:pPr>
            <w:r w:rsidRPr="00637483">
              <w:rPr>
                <w:rFonts w:ascii="Arial" w:hAnsi="Arial" w:cs="Arial"/>
                <w:b/>
                <w:sz w:val="20"/>
                <w:szCs w:val="20"/>
                <w:lang w:val="es-BO" w:eastAsia="en-US"/>
              </w:rPr>
              <w:t>CONTRATISTA</w:t>
            </w:r>
          </w:p>
        </w:tc>
      </w:tr>
      <w:tr w:rsidR="003A7397" w:rsidRPr="00637483" w:rsidTr="008848AD">
        <w:tc>
          <w:tcPr>
            <w:tcW w:w="4383" w:type="dxa"/>
            <w:tcBorders>
              <w:top w:val="single" w:sz="4" w:space="0" w:color="auto"/>
              <w:left w:val="single" w:sz="4" w:space="0" w:color="auto"/>
              <w:bottom w:val="single" w:sz="4" w:space="0" w:color="auto"/>
              <w:right w:val="single" w:sz="4" w:space="0" w:color="auto"/>
            </w:tcBorders>
          </w:tcPr>
          <w:p w:rsidR="00551A12" w:rsidRPr="00637483" w:rsidRDefault="003A7397" w:rsidP="00994F7D">
            <w:pPr>
              <w:widowControl w:val="0"/>
              <w:rPr>
                <w:rFonts w:ascii="Arial" w:hAnsi="Arial" w:cs="Arial"/>
                <w:bCs/>
                <w:sz w:val="20"/>
                <w:szCs w:val="20"/>
              </w:rPr>
            </w:pPr>
            <w:r w:rsidRPr="00637483">
              <w:rPr>
                <w:rFonts w:ascii="Arial" w:hAnsi="Arial" w:cs="Arial"/>
                <w:b/>
                <w:bCs/>
                <w:sz w:val="20"/>
                <w:szCs w:val="20"/>
              </w:rPr>
              <w:t>Domicilio:</w:t>
            </w:r>
            <w:r w:rsidRPr="00637483">
              <w:rPr>
                <w:rFonts w:ascii="Arial" w:hAnsi="Arial" w:cs="Arial"/>
                <w:bCs/>
                <w:sz w:val="20"/>
                <w:szCs w:val="20"/>
              </w:rPr>
              <w:t xml:space="preserve"> </w:t>
            </w:r>
          </w:p>
          <w:p w:rsidR="003A7397" w:rsidRPr="00637483" w:rsidRDefault="003A7397" w:rsidP="00994F7D">
            <w:pPr>
              <w:widowControl w:val="0"/>
              <w:rPr>
                <w:rFonts w:ascii="Arial" w:hAnsi="Arial" w:cs="Arial"/>
                <w:bCs/>
                <w:sz w:val="20"/>
                <w:szCs w:val="20"/>
              </w:rPr>
            </w:pPr>
            <w:r w:rsidRPr="00637483">
              <w:rPr>
                <w:rFonts w:ascii="Arial" w:hAnsi="Arial" w:cs="Arial"/>
                <w:b/>
                <w:bCs/>
                <w:sz w:val="20"/>
                <w:szCs w:val="20"/>
              </w:rPr>
              <w:t>Telef.:</w:t>
            </w:r>
          </w:p>
          <w:p w:rsidR="003A7397" w:rsidRPr="00637483" w:rsidRDefault="003A7397" w:rsidP="00994F7D">
            <w:pPr>
              <w:widowControl w:val="0"/>
              <w:rPr>
                <w:rFonts w:ascii="Arial" w:hAnsi="Arial" w:cs="Arial"/>
                <w:bCs/>
                <w:sz w:val="20"/>
                <w:szCs w:val="20"/>
              </w:rPr>
            </w:pPr>
            <w:r w:rsidRPr="00637483">
              <w:rPr>
                <w:rFonts w:ascii="Arial" w:hAnsi="Arial" w:cs="Arial"/>
                <w:b/>
                <w:bCs/>
                <w:sz w:val="20"/>
                <w:szCs w:val="20"/>
              </w:rPr>
              <w:t>Fax.:</w:t>
            </w:r>
            <w:r w:rsidRPr="00637483">
              <w:rPr>
                <w:rFonts w:ascii="Arial" w:hAnsi="Arial" w:cs="Arial"/>
                <w:bCs/>
                <w:sz w:val="20"/>
                <w:szCs w:val="20"/>
              </w:rPr>
              <w:t xml:space="preserve"> </w:t>
            </w:r>
          </w:p>
          <w:p w:rsidR="00C674EF" w:rsidRPr="00637483" w:rsidRDefault="003A7397" w:rsidP="00994F7D">
            <w:pPr>
              <w:widowControl w:val="0"/>
              <w:rPr>
                <w:rFonts w:ascii="Arial" w:hAnsi="Arial" w:cs="Arial"/>
                <w:bCs/>
                <w:sz w:val="20"/>
                <w:szCs w:val="20"/>
              </w:rPr>
            </w:pPr>
            <w:r w:rsidRPr="00637483">
              <w:rPr>
                <w:rFonts w:ascii="Arial" w:hAnsi="Arial" w:cs="Arial"/>
                <w:b/>
                <w:bCs/>
                <w:sz w:val="20"/>
                <w:szCs w:val="20"/>
              </w:rPr>
              <w:t>E-mail:</w:t>
            </w:r>
            <w:r w:rsidRPr="00637483">
              <w:rPr>
                <w:rFonts w:ascii="Arial" w:hAnsi="Arial" w:cs="Arial"/>
                <w:bCs/>
                <w:sz w:val="20"/>
                <w:szCs w:val="20"/>
              </w:rPr>
              <w:t xml:space="preserve"> </w:t>
            </w:r>
          </w:p>
          <w:p w:rsidR="003A7397" w:rsidRPr="00637483" w:rsidRDefault="003A7397" w:rsidP="00994F7D">
            <w:pPr>
              <w:widowControl w:val="0"/>
              <w:rPr>
                <w:rFonts w:ascii="Arial" w:hAnsi="Arial" w:cs="Arial"/>
                <w:bCs/>
                <w:sz w:val="20"/>
                <w:szCs w:val="20"/>
              </w:rPr>
            </w:pPr>
            <w:r w:rsidRPr="00637483">
              <w:rPr>
                <w:rFonts w:ascii="Arial" w:hAnsi="Arial" w:cs="Arial"/>
                <w:bCs/>
                <w:sz w:val="20"/>
                <w:szCs w:val="20"/>
              </w:rPr>
              <w:t xml:space="preserve">            </w:t>
            </w:r>
          </w:p>
          <w:p w:rsidR="003A7397" w:rsidRPr="00637483" w:rsidRDefault="003A7397" w:rsidP="00994F7D">
            <w:pPr>
              <w:widowControl w:val="0"/>
              <w:rPr>
                <w:rFonts w:ascii="Arial" w:hAnsi="Arial" w:cs="Arial"/>
                <w:bCs/>
                <w:sz w:val="20"/>
                <w:szCs w:val="20"/>
              </w:rPr>
            </w:pPr>
            <w:r w:rsidRPr="00637483">
              <w:rPr>
                <w:rFonts w:ascii="Arial" w:hAnsi="Arial" w:cs="Arial"/>
                <w:b/>
                <w:bCs/>
                <w:sz w:val="20"/>
                <w:szCs w:val="20"/>
              </w:rPr>
              <w:t>Attn.:</w:t>
            </w:r>
            <w:r w:rsidR="00C674EF" w:rsidRPr="00637483">
              <w:rPr>
                <w:rFonts w:ascii="Arial" w:hAnsi="Arial"/>
                <w:b/>
                <w:sz w:val="20"/>
              </w:rPr>
              <w:t xml:space="preserve"> </w:t>
            </w:r>
            <w:r w:rsidRPr="00637483">
              <w:rPr>
                <w:rFonts w:ascii="Arial" w:hAnsi="Arial" w:cs="Arial"/>
                <w:bCs/>
                <w:sz w:val="20"/>
                <w:szCs w:val="20"/>
              </w:rPr>
              <w:t>…………… – Fiscal del Contrato</w:t>
            </w:r>
          </w:p>
          <w:p w:rsidR="003A7397" w:rsidRPr="00637483" w:rsidRDefault="003A7397" w:rsidP="00994F7D">
            <w:pPr>
              <w:widowControl w:val="0"/>
              <w:rPr>
                <w:rFonts w:ascii="Arial" w:hAnsi="Arial" w:cs="Arial"/>
                <w:bCs/>
                <w:sz w:val="20"/>
                <w:szCs w:val="20"/>
              </w:rPr>
            </w:pPr>
            <w:r w:rsidRPr="00637483">
              <w:rPr>
                <w:rFonts w:ascii="Arial" w:hAnsi="Arial" w:cs="Arial"/>
                <w:bCs/>
                <w:sz w:val="20"/>
                <w:szCs w:val="20"/>
              </w:rPr>
              <w:t xml:space="preserve">          …………… – Gerente del Contrato </w:t>
            </w:r>
            <w:r w:rsidR="00A7255B" w:rsidRPr="00637483">
              <w:rPr>
                <w:rFonts w:ascii="Arial" w:hAnsi="Arial" w:cs="Arial"/>
                <w:bCs/>
                <w:sz w:val="20"/>
                <w:szCs w:val="20"/>
              </w:rPr>
              <w:t>……………… - Bolivia</w:t>
            </w:r>
          </w:p>
        </w:tc>
        <w:tc>
          <w:tcPr>
            <w:tcW w:w="4395" w:type="dxa"/>
            <w:tcBorders>
              <w:top w:val="single" w:sz="4" w:space="0" w:color="auto"/>
              <w:left w:val="single" w:sz="4" w:space="0" w:color="auto"/>
              <w:bottom w:val="single" w:sz="4" w:space="0" w:color="auto"/>
              <w:right w:val="single" w:sz="4" w:space="0" w:color="auto"/>
            </w:tcBorders>
          </w:tcPr>
          <w:p w:rsidR="003A7397" w:rsidRPr="00637483" w:rsidRDefault="003A7397" w:rsidP="00994F7D">
            <w:pPr>
              <w:widowControl w:val="0"/>
              <w:rPr>
                <w:rFonts w:ascii="Arial" w:hAnsi="Arial" w:cs="Arial"/>
                <w:sz w:val="20"/>
                <w:szCs w:val="20"/>
                <w:lang w:val="es-BO" w:eastAsia="en-US"/>
              </w:rPr>
            </w:pPr>
            <w:r w:rsidRPr="00637483">
              <w:rPr>
                <w:rFonts w:ascii="Arial" w:hAnsi="Arial" w:cs="Arial"/>
                <w:b/>
                <w:sz w:val="20"/>
                <w:szCs w:val="20"/>
                <w:lang w:val="es-BO" w:eastAsia="en-US"/>
              </w:rPr>
              <w:t>Domicilio:</w:t>
            </w:r>
            <w:r w:rsidRPr="00637483">
              <w:rPr>
                <w:rFonts w:ascii="Arial" w:hAnsi="Arial" w:cs="Arial"/>
                <w:sz w:val="20"/>
                <w:szCs w:val="20"/>
                <w:lang w:val="es-BO" w:eastAsia="en-US"/>
              </w:rPr>
              <w:t xml:space="preserve"> </w:t>
            </w:r>
          </w:p>
          <w:p w:rsidR="003A7397" w:rsidRPr="00637483" w:rsidRDefault="003A7397" w:rsidP="00994F7D">
            <w:pPr>
              <w:widowControl w:val="0"/>
              <w:rPr>
                <w:rFonts w:ascii="Arial" w:hAnsi="Arial"/>
                <w:sz w:val="20"/>
                <w:lang w:val="es-MX"/>
              </w:rPr>
            </w:pPr>
            <w:r w:rsidRPr="00637483">
              <w:rPr>
                <w:rFonts w:ascii="Arial" w:hAnsi="Arial"/>
                <w:b/>
                <w:sz w:val="20"/>
                <w:lang w:val="es-MX"/>
              </w:rPr>
              <w:t>Telef.:</w:t>
            </w:r>
            <w:r w:rsidRPr="00637483">
              <w:rPr>
                <w:rFonts w:ascii="Arial" w:hAnsi="Arial"/>
                <w:sz w:val="20"/>
                <w:lang w:val="es-MX"/>
              </w:rPr>
              <w:t xml:space="preserve"> </w:t>
            </w:r>
          </w:p>
          <w:p w:rsidR="003A7397" w:rsidRPr="00637483" w:rsidRDefault="003A7397" w:rsidP="00994F7D">
            <w:pPr>
              <w:widowControl w:val="0"/>
              <w:rPr>
                <w:rFonts w:ascii="Arial" w:hAnsi="Arial"/>
                <w:sz w:val="20"/>
                <w:lang w:val="es-MX"/>
              </w:rPr>
            </w:pPr>
            <w:r w:rsidRPr="00637483">
              <w:rPr>
                <w:rFonts w:ascii="Arial" w:hAnsi="Arial"/>
                <w:b/>
                <w:sz w:val="20"/>
                <w:lang w:val="es-MX"/>
              </w:rPr>
              <w:t>Fax:</w:t>
            </w:r>
            <w:r w:rsidRPr="00637483">
              <w:rPr>
                <w:rFonts w:ascii="Arial" w:hAnsi="Arial"/>
                <w:sz w:val="20"/>
                <w:lang w:val="es-MX"/>
              </w:rPr>
              <w:t xml:space="preserve"> </w:t>
            </w:r>
          </w:p>
          <w:p w:rsidR="003A7397" w:rsidRPr="00637483" w:rsidRDefault="003A7397" w:rsidP="00994F7D">
            <w:pPr>
              <w:widowControl w:val="0"/>
              <w:rPr>
                <w:rFonts w:ascii="Arial" w:hAnsi="Arial"/>
                <w:sz w:val="20"/>
                <w:lang w:val="es-MX"/>
              </w:rPr>
            </w:pPr>
            <w:r w:rsidRPr="00637483">
              <w:rPr>
                <w:rFonts w:ascii="Arial" w:hAnsi="Arial"/>
                <w:b/>
                <w:sz w:val="20"/>
                <w:lang w:val="es-MX"/>
              </w:rPr>
              <w:t>E-mail:</w:t>
            </w:r>
            <w:r w:rsidRPr="00637483">
              <w:rPr>
                <w:rFonts w:ascii="Arial" w:hAnsi="Arial"/>
                <w:sz w:val="20"/>
                <w:lang w:val="es-MX"/>
              </w:rPr>
              <w:t xml:space="preserve"> </w:t>
            </w:r>
          </w:p>
          <w:p w:rsidR="003A7397" w:rsidRPr="00637483" w:rsidRDefault="003A7397" w:rsidP="00994F7D">
            <w:pPr>
              <w:widowControl w:val="0"/>
              <w:rPr>
                <w:rFonts w:ascii="Arial" w:hAnsi="Arial" w:cs="Arial"/>
                <w:sz w:val="20"/>
                <w:szCs w:val="20"/>
                <w:lang w:val="es-BO" w:eastAsia="en-US"/>
              </w:rPr>
            </w:pPr>
            <w:r w:rsidRPr="00637483">
              <w:rPr>
                <w:rFonts w:ascii="Arial" w:hAnsi="Arial" w:cs="Arial"/>
                <w:b/>
                <w:sz w:val="20"/>
                <w:szCs w:val="20"/>
                <w:lang w:val="es-BO" w:eastAsia="en-US"/>
              </w:rPr>
              <w:t>Attn.:</w:t>
            </w:r>
            <w:r w:rsidRPr="00637483">
              <w:rPr>
                <w:rFonts w:ascii="Arial" w:hAnsi="Arial" w:cs="Arial"/>
                <w:sz w:val="20"/>
                <w:szCs w:val="20"/>
                <w:lang w:val="es-BO" w:eastAsia="en-US"/>
              </w:rPr>
              <w:t xml:space="preserve"> </w:t>
            </w:r>
          </w:p>
          <w:p w:rsidR="003A7397" w:rsidRPr="00637483" w:rsidRDefault="00A7255B" w:rsidP="00163122">
            <w:pPr>
              <w:widowControl w:val="0"/>
              <w:rPr>
                <w:rFonts w:ascii="Arial" w:hAnsi="Arial" w:cs="Arial"/>
                <w:sz w:val="20"/>
                <w:szCs w:val="20"/>
                <w:lang w:val="es-BO" w:eastAsia="en-US"/>
              </w:rPr>
            </w:pPr>
            <w:r w:rsidRPr="00637483">
              <w:rPr>
                <w:rFonts w:ascii="Arial" w:hAnsi="Arial" w:cs="Arial"/>
                <w:bCs/>
                <w:sz w:val="20"/>
                <w:szCs w:val="20"/>
              </w:rPr>
              <w:t>……………… - Bolivia</w:t>
            </w:r>
          </w:p>
        </w:tc>
      </w:tr>
    </w:tbl>
    <w:p w:rsidR="001D64F5" w:rsidRPr="00637483" w:rsidRDefault="001D64F5" w:rsidP="00F510EA">
      <w:pPr>
        <w:tabs>
          <w:tab w:val="left" w:pos="993"/>
        </w:tabs>
        <w:spacing w:before="120" w:after="120"/>
        <w:ind w:right="-7"/>
        <w:jc w:val="both"/>
        <w:outlineLvl w:val="1"/>
        <w:rPr>
          <w:rFonts w:ascii="Arial" w:hAnsi="Arial" w:cs="Arial"/>
          <w:b/>
          <w:sz w:val="20"/>
          <w:szCs w:val="20"/>
          <w:u w:val="single"/>
          <w:lang w:val="es-BO" w:eastAsia="x-none"/>
        </w:rPr>
      </w:pPr>
    </w:p>
    <w:p w:rsidR="003A7397" w:rsidRPr="00637483" w:rsidRDefault="00994F7D" w:rsidP="00F510EA">
      <w:pPr>
        <w:tabs>
          <w:tab w:val="left" w:pos="993"/>
        </w:tabs>
        <w:spacing w:before="120" w:after="120"/>
        <w:ind w:right="-7"/>
        <w:jc w:val="both"/>
        <w:outlineLvl w:val="1"/>
        <w:rPr>
          <w:rFonts w:ascii="Arial" w:hAnsi="Arial" w:cs="Arial"/>
          <w:b/>
          <w:sz w:val="20"/>
          <w:szCs w:val="20"/>
          <w:u w:val="single"/>
          <w:lang w:val="es-BO" w:eastAsia="x-none"/>
        </w:rPr>
      </w:pPr>
      <w:r w:rsidRPr="00637483">
        <w:rPr>
          <w:rFonts w:ascii="Arial" w:hAnsi="Arial" w:cs="Arial"/>
          <w:b/>
          <w:sz w:val="20"/>
          <w:szCs w:val="20"/>
          <w:u w:val="single"/>
          <w:lang w:val="es-BO" w:eastAsia="x-none"/>
        </w:rPr>
        <w:t>4</w:t>
      </w:r>
      <w:r w:rsidR="00525FA3" w:rsidRPr="00637483">
        <w:rPr>
          <w:rFonts w:ascii="Arial" w:hAnsi="Arial" w:cs="Arial"/>
          <w:b/>
          <w:sz w:val="20"/>
          <w:szCs w:val="20"/>
          <w:u w:val="single"/>
          <w:lang w:val="es-BO" w:eastAsia="x-none"/>
        </w:rPr>
        <w:t>0</w:t>
      </w:r>
      <w:r w:rsidRPr="00637483">
        <w:rPr>
          <w:rFonts w:ascii="Arial" w:hAnsi="Arial" w:cs="Arial"/>
          <w:b/>
          <w:sz w:val="20"/>
          <w:szCs w:val="20"/>
          <w:u w:val="single"/>
          <w:lang w:val="es-BO" w:eastAsia="x-none"/>
        </w:rPr>
        <w:t xml:space="preserve">.4. </w:t>
      </w:r>
      <w:r w:rsidR="003A7397" w:rsidRPr="00637483">
        <w:rPr>
          <w:rFonts w:ascii="Arial" w:hAnsi="Arial" w:cs="Arial"/>
          <w:b/>
          <w:sz w:val="20"/>
          <w:szCs w:val="20"/>
          <w:u w:val="single"/>
          <w:lang w:val="es-BO" w:eastAsia="x-none"/>
        </w:rPr>
        <w:t>Cambio de Dirección</w:t>
      </w:r>
    </w:p>
    <w:p w:rsidR="003A7397" w:rsidRPr="00637483" w:rsidRDefault="003A7397" w:rsidP="00F510EA">
      <w:pPr>
        <w:spacing w:before="120" w:after="120"/>
        <w:ind w:right="-7"/>
        <w:jc w:val="both"/>
        <w:rPr>
          <w:rFonts w:ascii="Arial" w:hAnsi="Arial" w:cs="Arial"/>
          <w:sz w:val="20"/>
          <w:szCs w:val="20"/>
          <w:lang w:val="es-BO" w:eastAsia="en-US"/>
        </w:rPr>
      </w:pPr>
      <w:r w:rsidRPr="00637483">
        <w:rPr>
          <w:rFonts w:ascii="Arial" w:hAnsi="Arial" w:cs="Arial"/>
          <w:sz w:val="20"/>
          <w:szCs w:val="20"/>
          <w:lang w:val="es-BO" w:eastAsia="en-US"/>
        </w:rPr>
        <w:t xml:space="preserve">Cualquiera de las Partes puede notificarle a la otra Parte de un cambio en su nombre, destinatario pertinente, dirección y número de fax para propósitos de esta </w:t>
      </w:r>
      <w:r w:rsidR="0098740A" w:rsidRPr="00637483">
        <w:rPr>
          <w:rFonts w:ascii="Arial" w:hAnsi="Arial" w:cs="Arial"/>
          <w:sz w:val="20"/>
          <w:szCs w:val="20"/>
          <w:lang w:val="es-BO" w:eastAsia="en-US"/>
        </w:rPr>
        <w:t>c</w:t>
      </w:r>
      <w:r w:rsidRPr="00637483">
        <w:rPr>
          <w:rFonts w:ascii="Arial" w:hAnsi="Arial" w:cs="Arial"/>
          <w:sz w:val="20"/>
          <w:szCs w:val="20"/>
          <w:lang w:val="es-BO" w:eastAsia="en-US"/>
        </w:rPr>
        <w:t>láusula; sin embargo, dicho aviso sólo entrará en vigencia en:</w:t>
      </w:r>
    </w:p>
    <w:p w:rsidR="003A7397" w:rsidRPr="00637483" w:rsidRDefault="003A7397" w:rsidP="0052497D">
      <w:pPr>
        <w:numPr>
          <w:ilvl w:val="0"/>
          <w:numId w:val="22"/>
        </w:numPr>
        <w:tabs>
          <w:tab w:val="left" w:pos="851"/>
        </w:tabs>
        <w:spacing w:before="120" w:after="120"/>
        <w:ind w:left="851" w:right="-7" w:hanging="284"/>
        <w:jc w:val="both"/>
        <w:outlineLvl w:val="5"/>
        <w:rPr>
          <w:rFonts w:ascii="Arial" w:hAnsi="Arial" w:cs="Arial"/>
          <w:sz w:val="20"/>
          <w:szCs w:val="20"/>
          <w:lang w:val="es-BO" w:eastAsia="x-none"/>
        </w:rPr>
      </w:pPr>
      <w:r w:rsidRPr="00637483">
        <w:rPr>
          <w:rFonts w:ascii="Arial" w:hAnsi="Arial" w:cs="Arial"/>
          <w:sz w:val="20"/>
          <w:szCs w:val="20"/>
          <w:lang w:val="es-BO" w:eastAsia="x-none"/>
        </w:rPr>
        <w:t>La fecha indicada en el aviso como la fecha en la cual ocurrirá dicho cambio; o</w:t>
      </w:r>
    </w:p>
    <w:p w:rsidR="003A7397" w:rsidRPr="00637483" w:rsidRDefault="003A7397" w:rsidP="0052497D">
      <w:pPr>
        <w:numPr>
          <w:ilvl w:val="0"/>
          <w:numId w:val="22"/>
        </w:numPr>
        <w:tabs>
          <w:tab w:val="left" w:pos="851"/>
        </w:tabs>
        <w:spacing w:before="120" w:after="120"/>
        <w:ind w:left="851" w:right="-7" w:hanging="284"/>
        <w:jc w:val="both"/>
        <w:outlineLvl w:val="5"/>
        <w:rPr>
          <w:rFonts w:ascii="Arial" w:hAnsi="Arial" w:cs="Arial"/>
          <w:sz w:val="20"/>
          <w:szCs w:val="20"/>
          <w:lang w:val="es-BO" w:eastAsia="x-none"/>
        </w:rPr>
      </w:pPr>
      <w:r w:rsidRPr="00637483">
        <w:rPr>
          <w:rFonts w:ascii="Arial" w:hAnsi="Arial" w:cs="Arial"/>
          <w:sz w:val="20"/>
          <w:szCs w:val="20"/>
          <w:lang w:val="es-BO" w:eastAsia="x-none"/>
        </w:rPr>
        <w:t>Si no se indica fecha o la fecha indicada es menos de cinco (5) Días luego de la fecha en la cual se dio el aviso, la fecha que caiga cinco (5) Días luego de la fecha en que se haya dado el aviso de dicho cambio.</w:t>
      </w:r>
    </w:p>
    <w:p w:rsidR="006444C1" w:rsidRPr="00637483" w:rsidRDefault="005D7648" w:rsidP="00F510EA">
      <w:pPr>
        <w:pStyle w:val="ss"/>
        <w:tabs>
          <w:tab w:val="left" w:pos="709"/>
        </w:tabs>
        <w:spacing w:before="120" w:after="120"/>
        <w:ind w:right="-7" w:firstLine="0"/>
        <w:rPr>
          <w:rFonts w:ascii="Arial" w:hAnsi="Arial" w:cs="Arial"/>
          <w:b/>
          <w:color w:val="000000"/>
          <w:sz w:val="20"/>
          <w:u w:val="single"/>
          <w:lang w:val="es-BO"/>
        </w:rPr>
      </w:pPr>
      <w:r w:rsidRPr="00637483">
        <w:rPr>
          <w:rFonts w:ascii="Arial" w:hAnsi="Arial" w:cs="Arial"/>
          <w:b/>
          <w:color w:val="000000"/>
          <w:sz w:val="20"/>
          <w:u w:val="single"/>
          <w:lang w:val="es-BO"/>
        </w:rPr>
        <w:t>CLÁUSULA</w:t>
      </w:r>
      <w:r w:rsidR="00994F7D" w:rsidRPr="00637483">
        <w:rPr>
          <w:rFonts w:ascii="Arial" w:hAnsi="Arial" w:cs="Arial"/>
          <w:b/>
          <w:color w:val="000000"/>
          <w:sz w:val="20"/>
          <w:u w:val="single"/>
          <w:lang w:val="es-BO"/>
        </w:rPr>
        <w:t xml:space="preserve"> CUADRAGÉSIMO</w:t>
      </w:r>
      <w:r w:rsidR="00F63091" w:rsidRPr="00637483">
        <w:rPr>
          <w:rFonts w:ascii="Arial" w:hAnsi="Arial" w:cs="Arial"/>
          <w:b/>
          <w:color w:val="000000"/>
          <w:sz w:val="20"/>
          <w:u w:val="single"/>
          <w:lang w:val="es-BO"/>
        </w:rPr>
        <w:t xml:space="preserve"> PRIMERA</w:t>
      </w:r>
      <w:r w:rsidR="006444C1" w:rsidRPr="00637483">
        <w:rPr>
          <w:rFonts w:ascii="Arial" w:hAnsi="Arial" w:cs="Arial"/>
          <w:b/>
          <w:color w:val="000000"/>
          <w:sz w:val="20"/>
          <w:u w:val="single"/>
          <w:lang w:val="es-BO"/>
        </w:rPr>
        <w:t xml:space="preserve">.- </w:t>
      </w:r>
      <w:r w:rsidR="001D64F5" w:rsidRPr="00637483">
        <w:rPr>
          <w:rFonts w:ascii="Arial" w:hAnsi="Arial" w:cs="Arial"/>
          <w:b/>
          <w:color w:val="000000"/>
          <w:sz w:val="20"/>
          <w:u w:val="single"/>
          <w:lang w:val="es-BO"/>
        </w:rPr>
        <w:t xml:space="preserve"> CONSIDERACIONES </w:t>
      </w:r>
      <w:r w:rsidR="006444C1" w:rsidRPr="00637483">
        <w:rPr>
          <w:rFonts w:ascii="Arial" w:hAnsi="Arial" w:cs="Arial"/>
          <w:b/>
          <w:color w:val="000000"/>
          <w:sz w:val="20"/>
          <w:u w:val="single"/>
          <w:lang w:val="es-BO"/>
        </w:rPr>
        <w:t>GENERAL</w:t>
      </w:r>
      <w:r w:rsidR="001D64F5" w:rsidRPr="00637483">
        <w:rPr>
          <w:rFonts w:ascii="Arial" w:hAnsi="Arial" w:cs="Arial"/>
          <w:b/>
          <w:color w:val="000000"/>
          <w:sz w:val="20"/>
          <w:u w:val="single"/>
          <w:lang w:val="es-BO"/>
        </w:rPr>
        <w:t>ES</w:t>
      </w:r>
    </w:p>
    <w:p w:rsidR="006444C1" w:rsidRPr="00637483" w:rsidRDefault="00F63091" w:rsidP="00F510EA">
      <w:pPr>
        <w:tabs>
          <w:tab w:val="left" w:pos="993"/>
        </w:tabs>
        <w:autoSpaceDE w:val="0"/>
        <w:autoSpaceDN w:val="0"/>
        <w:adjustRightInd w:val="0"/>
        <w:spacing w:before="120" w:after="120"/>
        <w:ind w:right="-7"/>
        <w:jc w:val="both"/>
        <w:rPr>
          <w:rFonts w:ascii="Arial" w:hAnsi="Arial" w:cs="Arial"/>
          <w:b/>
          <w:color w:val="000000"/>
          <w:sz w:val="20"/>
          <w:szCs w:val="20"/>
          <w:u w:val="single"/>
          <w:lang w:val="es-BO"/>
        </w:rPr>
      </w:pPr>
      <w:r w:rsidRPr="00637483">
        <w:rPr>
          <w:rFonts w:ascii="Arial" w:hAnsi="Arial" w:cs="Arial"/>
          <w:b/>
          <w:color w:val="000000"/>
          <w:sz w:val="20"/>
          <w:szCs w:val="20"/>
          <w:u w:val="single"/>
          <w:lang w:val="es-BO"/>
        </w:rPr>
        <w:t>41</w:t>
      </w:r>
      <w:r w:rsidR="001D64F5" w:rsidRPr="00637483">
        <w:rPr>
          <w:rFonts w:ascii="Arial" w:hAnsi="Arial" w:cs="Arial"/>
          <w:b/>
          <w:color w:val="000000"/>
          <w:sz w:val="20"/>
          <w:szCs w:val="20"/>
          <w:u w:val="single"/>
          <w:lang w:val="es-BO"/>
        </w:rPr>
        <w:t>.1</w:t>
      </w:r>
      <w:r w:rsidR="00654E2B" w:rsidRPr="00637483">
        <w:rPr>
          <w:rFonts w:ascii="Arial" w:hAnsi="Arial" w:cs="Arial"/>
          <w:b/>
          <w:color w:val="000000"/>
          <w:sz w:val="20"/>
          <w:szCs w:val="20"/>
          <w:u w:val="single"/>
          <w:lang w:val="es-BO"/>
        </w:rPr>
        <w:t xml:space="preserve">. </w:t>
      </w:r>
      <w:r w:rsidR="006444C1" w:rsidRPr="00637483">
        <w:rPr>
          <w:rFonts w:ascii="Arial" w:hAnsi="Arial" w:cs="Arial"/>
          <w:b/>
          <w:color w:val="000000"/>
          <w:sz w:val="20"/>
          <w:szCs w:val="20"/>
          <w:u w:val="single"/>
          <w:lang w:val="es-BO"/>
        </w:rPr>
        <w:t>No se Constituye Sociedad</w:t>
      </w:r>
    </w:p>
    <w:p w:rsidR="006444C1" w:rsidRPr="00637483" w:rsidRDefault="006444C1" w:rsidP="00F510EA">
      <w:pPr>
        <w:pStyle w:val="Default"/>
        <w:spacing w:before="120" w:after="120"/>
        <w:jc w:val="both"/>
        <w:rPr>
          <w:rFonts w:ascii="Arial" w:hAnsi="Arial" w:cs="Arial"/>
          <w:sz w:val="20"/>
          <w:szCs w:val="20"/>
        </w:rPr>
      </w:pPr>
      <w:r w:rsidRPr="00637483">
        <w:rPr>
          <w:rFonts w:ascii="Arial" w:hAnsi="Arial" w:cs="Arial"/>
          <w:sz w:val="20"/>
          <w:szCs w:val="20"/>
        </w:rPr>
        <w:t xml:space="preserve">Nada de lo dispuesto en el presente Contrato crea una sociedad o empresa conjunta entre el Contratista y el Contratante. </w:t>
      </w:r>
    </w:p>
    <w:p w:rsidR="006444C1" w:rsidRPr="00637483" w:rsidRDefault="001D64F5" w:rsidP="00F510EA">
      <w:pPr>
        <w:tabs>
          <w:tab w:val="left" w:pos="993"/>
        </w:tabs>
        <w:autoSpaceDE w:val="0"/>
        <w:autoSpaceDN w:val="0"/>
        <w:adjustRightInd w:val="0"/>
        <w:spacing w:before="120" w:after="120"/>
        <w:ind w:right="-7"/>
        <w:jc w:val="both"/>
        <w:rPr>
          <w:rFonts w:ascii="Arial" w:hAnsi="Arial" w:cs="Arial"/>
          <w:b/>
          <w:color w:val="000000"/>
          <w:sz w:val="20"/>
          <w:szCs w:val="20"/>
          <w:u w:val="single"/>
          <w:lang w:val="es-BO"/>
        </w:rPr>
      </w:pPr>
      <w:r w:rsidRPr="00637483">
        <w:rPr>
          <w:rFonts w:ascii="Arial" w:hAnsi="Arial" w:cs="Arial"/>
          <w:b/>
          <w:color w:val="000000"/>
          <w:sz w:val="20"/>
          <w:szCs w:val="20"/>
          <w:u w:val="single"/>
          <w:lang w:val="es-BO"/>
        </w:rPr>
        <w:t>41.2</w:t>
      </w:r>
      <w:r w:rsidR="00654E2B" w:rsidRPr="00637483">
        <w:rPr>
          <w:rFonts w:ascii="Arial" w:hAnsi="Arial" w:cs="Arial"/>
          <w:b/>
          <w:color w:val="000000"/>
          <w:sz w:val="20"/>
          <w:szCs w:val="20"/>
          <w:u w:val="single"/>
          <w:lang w:val="es-BO"/>
        </w:rPr>
        <w:t xml:space="preserve">. </w:t>
      </w:r>
      <w:r w:rsidR="006444C1" w:rsidRPr="00637483">
        <w:rPr>
          <w:rFonts w:ascii="Arial" w:hAnsi="Arial" w:cs="Arial"/>
          <w:b/>
          <w:color w:val="000000"/>
          <w:sz w:val="20"/>
          <w:szCs w:val="20"/>
          <w:u w:val="single"/>
          <w:lang w:val="es-BO"/>
        </w:rPr>
        <w:t>Duración de las Disposiciones Contractuales</w:t>
      </w:r>
    </w:p>
    <w:p w:rsidR="0001011E" w:rsidRPr="00637483" w:rsidRDefault="0001011E" w:rsidP="00F510EA">
      <w:pPr>
        <w:tabs>
          <w:tab w:val="left" w:pos="993"/>
        </w:tabs>
        <w:autoSpaceDE w:val="0"/>
        <w:autoSpaceDN w:val="0"/>
        <w:adjustRightInd w:val="0"/>
        <w:spacing w:before="120" w:after="120"/>
        <w:ind w:right="-7"/>
        <w:jc w:val="both"/>
        <w:rPr>
          <w:rFonts w:ascii="Arial" w:hAnsi="Arial" w:cs="Arial"/>
          <w:b/>
          <w:vanish/>
          <w:color w:val="000000"/>
          <w:sz w:val="20"/>
          <w:szCs w:val="20"/>
          <w:u w:val="single"/>
          <w:lang w:val="es-BO"/>
        </w:rPr>
      </w:pPr>
    </w:p>
    <w:p w:rsidR="006444C1" w:rsidRPr="00637483" w:rsidRDefault="006444C1" w:rsidP="00F510EA">
      <w:pPr>
        <w:pStyle w:val="Default"/>
        <w:spacing w:before="120" w:after="120"/>
        <w:jc w:val="both"/>
        <w:rPr>
          <w:rFonts w:ascii="Arial" w:hAnsi="Arial" w:cs="Arial"/>
          <w:sz w:val="20"/>
          <w:szCs w:val="20"/>
        </w:rPr>
      </w:pPr>
      <w:r w:rsidRPr="00637483">
        <w:rPr>
          <w:rFonts w:ascii="Arial" w:hAnsi="Arial" w:cs="Arial"/>
          <w:sz w:val="20"/>
          <w:szCs w:val="20"/>
        </w:rPr>
        <w:t>Para que las Partes de este Contrato puedan ejercer plenamente sus derechos y satisfacer sus obligaciones que surgen de este Contrato p</w:t>
      </w:r>
      <w:r w:rsidR="00CB7EEC" w:rsidRPr="00637483">
        <w:rPr>
          <w:rFonts w:ascii="Arial" w:hAnsi="Arial" w:cs="Arial"/>
          <w:sz w:val="20"/>
          <w:szCs w:val="20"/>
        </w:rPr>
        <w:t xml:space="preserve">ara la realización del Trabajo </w:t>
      </w:r>
      <w:r w:rsidRPr="00637483">
        <w:rPr>
          <w:rFonts w:ascii="Arial" w:hAnsi="Arial" w:cs="Arial"/>
          <w:sz w:val="20"/>
          <w:szCs w:val="20"/>
        </w:rPr>
        <w:t xml:space="preserve">bajo el Contrato, cualquier disposición del Contrato requerida para asegurar dicho ejercicio o satisfacción permanecerá en vigor luego de la </w:t>
      </w:r>
      <w:r w:rsidR="00BF4D39" w:rsidRPr="00637483">
        <w:rPr>
          <w:rFonts w:ascii="Arial" w:hAnsi="Arial" w:cs="Arial"/>
          <w:sz w:val="20"/>
          <w:szCs w:val="20"/>
        </w:rPr>
        <w:t xml:space="preserve">Recepción Definitiva y/o </w:t>
      </w:r>
      <w:r w:rsidRPr="00637483">
        <w:rPr>
          <w:rFonts w:ascii="Arial" w:hAnsi="Arial" w:cs="Arial"/>
          <w:sz w:val="20"/>
          <w:szCs w:val="20"/>
        </w:rPr>
        <w:t xml:space="preserve">Resolución del Contrato. </w:t>
      </w:r>
    </w:p>
    <w:p w:rsidR="006444C1" w:rsidRPr="00637483" w:rsidRDefault="00F63091" w:rsidP="00F510EA">
      <w:pPr>
        <w:tabs>
          <w:tab w:val="left" w:pos="993"/>
        </w:tabs>
        <w:autoSpaceDE w:val="0"/>
        <w:autoSpaceDN w:val="0"/>
        <w:adjustRightInd w:val="0"/>
        <w:spacing w:before="120" w:after="120"/>
        <w:ind w:right="-7"/>
        <w:jc w:val="both"/>
        <w:rPr>
          <w:rFonts w:ascii="Arial" w:hAnsi="Arial" w:cs="Arial"/>
          <w:b/>
          <w:color w:val="000000"/>
          <w:sz w:val="20"/>
          <w:szCs w:val="20"/>
          <w:u w:val="single"/>
          <w:lang w:val="es-BO"/>
        </w:rPr>
      </w:pPr>
      <w:r w:rsidRPr="00637483">
        <w:rPr>
          <w:rFonts w:ascii="Arial" w:hAnsi="Arial" w:cs="Arial"/>
          <w:b/>
          <w:color w:val="000000"/>
          <w:sz w:val="20"/>
          <w:szCs w:val="20"/>
          <w:u w:val="single"/>
          <w:lang w:val="es-BO"/>
        </w:rPr>
        <w:t>4</w:t>
      </w:r>
      <w:r w:rsidR="001D64F5" w:rsidRPr="00637483">
        <w:rPr>
          <w:rFonts w:ascii="Arial" w:hAnsi="Arial" w:cs="Arial"/>
          <w:b/>
          <w:color w:val="000000"/>
          <w:sz w:val="20"/>
          <w:szCs w:val="20"/>
          <w:u w:val="single"/>
          <w:lang w:val="es-BO"/>
        </w:rPr>
        <w:t>1.3</w:t>
      </w:r>
      <w:r w:rsidRPr="00637483">
        <w:rPr>
          <w:rFonts w:ascii="Arial" w:hAnsi="Arial" w:cs="Arial"/>
          <w:b/>
          <w:color w:val="000000"/>
          <w:sz w:val="20"/>
          <w:szCs w:val="20"/>
          <w:u w:val="single"/>
          <w:lang w:val="es-BO"/>
        </w:rPr>
        <w:t xml:space="preserve">. </w:t>
      </w:r>
      <w:r w:rsidR="006444C1" w:rsidRPr="00637483">
        <w:rPr>
          <w:rFonts w:ascii="Arial" w:hAnsi="Arial" w:cs="Arial"/>
          <w:b/>
          <w:color w:val="000000"/>
          <w:sz w:val="20"/>
          <w:szCs w:val="20"/>
          <w:u w:val="single"/>
          <w:lang w:val="es-BO"/>
        </w:rPr>
        <w:t>Custodia de Archivos</w:t>
      </w:r>
    </w:p>
    <w:p w:rsidR="009E45DB" w:rsidRPr="00637483" w:rsidRDefault="006444C1" w:rsidP="00DB6335">
      <w:pPr>
        <w:pStyle w:val="Default"/>
        <w:spacing w:before="120" w:after="120"/>
        <w:jc w:val="both"/>
        <w:rPr>
          <w:rFonts w:ascii="Arial" w:hAnsi="Arial" w:cs="Arial"/>
          <w:sz w:val="20"/>
          <w:szCs w:val="20"/>
        </w:rPr>
      </w:pPr>
      <w:r w:rsidRPr="00637483">
        <w:rPr>
          <w:rFonts w:ascii="Arial" w:hAnsi="Arial" w:cs="Arial"/>
          <w:sz w:val="20"/>
          <w:szCs w:val="20"/>
        </w:rPr>
        <w:t>El Contratista acuerda retener por un período de diez (10) años a partir de la Fecha</w:t>
      </w:r>
      <w:r w:rsidR="00CB7EEC" w:rsidRPr="00637483">
        <w:rPr>
          <w:rFonts w:ascii="Arial" w:hAnsi="Arial" w:cs="Arial"/>
          <w:sz w:val="20"/>
          <w:szCs w:val="20"/>
        </w:rPr>
        <w:t xml:space="preserve"> de Recepción </w:t>
      </w:r>
      <w:r w:rsidR="00655B2D" w:rsidRPr="00637483">
        <w:rPr>
          <w:rFonts w:ascii="Arial" w:hAnsi="Arial" w:cs="Arial"/>
          <w:sz w:val="20"/>
          <w:szCs w:val="20"/>
        </w:rPr>
        <w:t>Provisional</w:t>
      </w:r>
      <w:r w:rsidRPr="00637483">
        <w:rPr>
          <w:rFonts w:ascii="Arial" w:hAnsi="Arial" w:cs="Arial"/>
          <w:sz w:val="20"/>
          <w:szCs w:val="20"/>
        </w:rPr>
        <w:t xml:space="preserve">, todos los archivos relacionados con </w:t>
      </w:r>
      <w:r w:rsidR="00CB7EEC" w:rsidRPr="00637483">
        <w:rPr>
          <w:rFonts w:ascii="Arial" w:hAnsi="Arial" w:cs="Arial"/>
          <w:sz w:val="20"/>
          <w:szCs w:val="20"/>
        </w:rPr>
        <w:t xml:space="preserve">el Proyecto </w:t>
      </w:r>
      <w:r w:rsidRPr="00637483">
        <w:rPr>
          <w:rFonts w:ascii="Arial" w:hAnsi="Arial" w:cs="Arial"/>
          <w:sz w:val="20"/>
          <w:szCs w:val="20"/>
        </w:rPr>
        <w:t xml:space="preserve">o con las obligaciones del Contratista con relación al manejo y solución de los Defectos </w:t>
      </w:r>
      <w:r w:rsidR="00DB6335" w:rsidRPr="00637483">
        <w:rPr>
          <w:rFonts w:ascii="Arial" w:hAnsi="Arial" w:cs="Arial"/>
          <w:sz w:val="20"/>
          <w:szCs w:val="20"/>
        </w:rPr>
        <w:t xml:space="preserve"> </w:t>
      </w:r>
      <w:r w:rsidRPr="00637483">
        <w:rPr>
          <w:rFonts w:ascii="Arial" w:hAnsi="Arial" w:cs="Arial"/>
          <w:sz w:val="20"/>
          <w:szCs w:val="20"/>
        </w:rPr>
        <w:t xml:space="preserve">en </w:t>
      </w:r>
      <w:r w:rsidR="00CB7EEC" w:rsidRPr="00637483">
        <w:rPr>
          <w:rFonts w:ascii="Arial" w:hAnsi="Arial" w:cs="Arial"/>
          <w:sz w:val="20"/>
          <w:szCs w:val="20"/>
        </w:rPr>
        <w:t>e</w:t>
      </w:r>
      <w:r w:rsidRPr="00637483">
        <w:rPr>
          <w:rFonts w:ascii="Arial" w:hAnsi="Arial" w:cs="Arial"/>
          <w:sz w:val="20"/>
          <w:szCs w:val="20"/>
        </w:rPr>
        <w:t>l</w:t>
      </w:r>
      <w:r w:rsidR="00CB7EEC" w:rsidRPr="00637483">
        <w:rPr>
          <w:rFonts w:ascii="Arial" w:hAnsi="Arial" w:cs="Arial"/>
          <w:sz w:val="20"/>
          <w:szCs w:val="20"/>
        </w:rPr>
        <w:t xml:space="preserve"> Trabajo</w:t>
      </w:r>
      <w:r w:rsidRPr="00637483">
        <w:rPr>
          <w:rFonts w:ascii="Arial" w:hAnsi="Arial" w:cs="Arial"/>
          <w:sz w:val="20"/>
          <w:szCs w:val="20"/>
        </w:rPr>
        <w:t xml:space="preserve">, conforme estipula este documento, y solicitará que todos los Subcontratistas retengan, en la misma forma, todos sus archivos relacionados con </w:t>
      </w:r>
      <w:r w:rsidR="00CB7EEC" w:rsidRPr="00637483">
        <w:rPr>
          <w:rFonts w:ascii="Arial" w:hAnsi="Arial" w:cs="Arial"/>
          <w:sz w:val="20"/>
          <w:szCs w:val="20"/>
        </w:rPr>
        <w:t>e</w:t>
      </w:r>
      <w:r w:rsidRPr="00637483">
        <w:rPr>
          <w:rFonts w:ascii="Arial" w:hAnsi="Arial" w:cs="Arial"/>
          <w:sz w:val="20"/>
          <w:szCs w:val="20"/>
        </w:rPr>
        <w:t>l</w:t>
      </w:r>
      <w:r w:rsidR="00CB7EEC" w:rsidRPr="00637483">
        <w:rPr>
          <w:rFonts w:ascii="Arial" w:hAnsi="Arial" w:cs="Arial"/>
          <w:sz w:val="20"/>
          <w:szCs w:val="20"/>
        </w:rPr>
        <w:t xml:space="preserve"> Trabajo</w:t>
      </w:r>
      <w:r w:rsidRPr="00637483">
        <w:rPr>
          <w:rFonts w:ascii="Arial" w:hAnsi="Arial" w:cs="Arial"/>
          <w:sz w:val="20"/>
          <w:szCs w:val="20"/>
        </w:rPr>
        <w:t xml:space="preserve">. </w:t>
      </w:r>
    </w:p>
    <w:p w:rsidR="00021513" w:rsidRPr="00637483" w:rsidRDefault="00F63091" w:rsidP="00971635">
      <w:pPr>
        <w:tabs>
          <w:tab w:val="left" w:pos="993"/>
        </w:tabs>
        <w:autoSpaceDE w:val="0"/>
        <w:autoSpaceDN w:val="0"/>
        <w:adjustRightInd w:val="0"/>
        <w:spacing w:before="120" w:after="120"/>
        <w:ind w:right="-7"/>
        <w:jc w:val="both"/>
        <w:rPr>
          <w:rFonts w:ascii="Arial" w:hAnsi="Arial" w:cs="Arial"/>
          <w:b/>
          <w:color w:val="000000"/>
          <w:sz w:val="20"/>
          <w:szCs w:val="20"/>
          <w:u w:val="single"/>
          <w:lang w:val="es-BO"/>
        </w:rPr>
      </w:pPr>
      <w:r w:rsidRPr="00637483">
        <w:rPr>
          <w:rFonts w:ascii="Arial" w:hAnsi="Arial" w:cs="Arial"/>
          <w:b/>
          <w:color w:val="000000"/>
          <w:sz w:val="20"/>
          <w:szCs w:val="20"/>
          <w:u w:val="single"/>
          <w:lang w:val="es-BO"/>
        </w:rPr>
        <w:t>41</w:t>
      </w:r>
      <w:r w:rsidR="001D64F5" w:rsidRPr="00637483">
        <w:rPr>
          <w:rFonts w:ascii="Arial" w:hAnsi="Arial" w:cs="Arial"/>
          <w:b/>
          <w:color w:val="000000"/>
          <w:sz w:val="20"/>
          <w:szCs w:val="20"/>
          <w:u w:val="single"/>
          <w:lang w:val="es-BO"/>
        </w:rPr>
        <w:t>.4</w:t>
      </w:r>
      <w:r w:rsidRPr="00637483">
        <w:rPr>
          <w:rFonts w:ascii="Arial" w:hAnsi="Arial" w:cs="Arial"/>
          <w:b/>
          <w:color w:val="000000"/>
          <w:sz w:val="20"/>
          <w:szCs w:val="20"/>
          <w:u w:val="single"/>
          <w:lang w:val="es-BO"/>
        </w:rPr>
        <w:t>.</w:t>
      </w:r>
      <w:r w:rsidR="00654E2B" w:rsidRPr="00637483">
        <w:rPr>
          <w:rFonts w:ascii="Arial" w:hAnsi="Arial" w:cs="Arial"/>
          <w:b/>
          <w:color w:val="000000"/>
          <w:sz w:val="20"/>
          <w:szCs w:val="20"/>
          <w:u w:val="single"/>
          <w:lang w:val="es-BO"/>
        </w:rPr>
        <w:t xml:space="preserve"> </w:t>
      </w:r>
      <w:r w:rsidR="006444C1" w:rsidRPr="00637483">
        <w:rPr>
          <w:rFonts w:ascii="Arial" w:hAnsi="Arial" w:cs="Arial"/>
          <w:b/>
          <w:color w:val="000000"/>
          <w:sz w:val="20"/>
          <w:szCs w:val="20"/>
          <w:u w:val="single"/>
          <w:lang w:val="es-BO"/>
        </w:rPr>
        <w:t>Separabilidad</w:t>
      </w:r>
    </w:p>
    <w:p w:rsidR="006444C1" w:rsidRPr="008E01C7" w:rsidRDefault="006444C1" w:rsidP="00F510EA">
      <w:pPr>
        <w:pStyle w:val="Ttulo2"/>
        <w:spacing w:before="120" w:after="120"/>
        <w:rPr>
          <w:rFonts w:ascii="Arial" w:hAnsi="Arial" w:cs="Arial"/>
          <w:color w:val="000000"/>
          <w:sz w:val="20"/>
          <w:u w:val="none"/>
          <w:lang w:val="es-BO"/>
        </w:rPr>
      </w:pPr>
      <w:r w:rsidRPr="00637483">
        <w:rPr>
          <w:rFonts w:ascii="Arial" w:hAnsi="Arial" w:cs="Arial"/>
          <w:color w:val="000000"/>
          <w:sz w:val="20"/>
          <w:u w:val="none"/>
          <w:lang w:val="es-BO"/>
        </w:rPr>
        <w:t xml:space="preserve">La invalidez o inejecutabilidad, en todo o en parte, de cualquier </w:t>
      </w:r>
      <w:r w:rsidR="0001011E" w:rsidRPr="00637483">
        <w:rPr>
          <w:rFonts w:ascii="Arial" w:hAnsi="Arial" w:cs="Arial"/>
          <w:color w:val="000000"/>
          <w:sz w:val="20"/>
          <w:u w:val="none"/>
          <w:lang w:val="es-BO"/>
        </w:rPr>
        <w:t>c</w:t>
      </w:r>
      <w:r w:rsidRPr="00637483">
        <w:rPr>
          <w:rFonts w:ascii="Arial" w:hAnsi="Arial" w:cs="Arial"/>
          <w:color w:val="000000"/>
          <w:sz w:val="20"/>
          <w:u w:val="none"/>
          <w:lang w:val="es-BO"/>
        </w:rPr>
        <w:t xml:space="preserve">láusula, </w:t>
      </w:r>
      <w:r w:rsidR="0001011E" w:rsidRPr="00637483">
        <w:rPr>
          <w:rFonts w:ascii="Arial" w:hAnsi="Arial" w:cs="Arial"/>
          <w:color w:val="000000"/>
          <w:sz w:val="20"/>
          <w:u w:val="none"/>
          <w:lang w:val="es-BO"/>
        </w:rPr>
        <w:t>s</w:t>
      </w:r>
      <w:r w:rsidRPr="00637483">
        <w:rPr>
          <w:rFonts w:ascii="Arial" w:hAnsi="Arial" w:cs="Arial"/>
          <w:color w:val="000000"/>
          <w:sz w:val="20"/>
          <w:u w:val="none"/>
          <w:lang w:val="es-BO"/>
        </w:rPr>
        <w:t xml:space="preserve">ub </w:t>
      </w:r>
      <w:r w:rsidR="0001011E" w:rsidRPr="00637483">
        <w:rPr>
          <w:rFonts w:ascii="Arial" w:hAnsi="Arial" w:cs="Arial"/>
          <w:color w:val="000000"/>
          <w:sz w:val="20"/>
          <w:u w:val="none"/>
          <w:lang w:val="es-BO"/>
        </w:rPr>
        <w:t>c</w:t>
      </w:r>
      <w:r w:rsidRPr="00637483">
        <w:rPr>
          <w:rFonts w:ascii="Arial" w:hAnsi="Arial" w:cs="Arial"/>
          <w:color w:val="000000"/>
          <w:sz w:val="20"/>
          <w:u w:val="none"/>
          <w:lang w:val="es-BO"/>
        </w:rPr>
        <w:t xml:space="preserve">láusula, inciso o disposición del Contrato no afectará la validez o ejecutabilidad de cualquier otra cláusula, </w:t>
      </w:r>
      <w:r w:rsidR="0001011E" w:rsidRPr="00637483">
        <w:rPr>
          <w:rFonts w:ascii="Arial" w:hAnsi="Arial" w:cs="Arial"/>
          <w:color w:val="000000"/>
          <w:sz w:val="20"/>
          <w:u w:val="none"/>
          <w:lang w:val="es-BO"/>
        </w:rPr>
        <w:t>s</w:t>
      </w:r>
      <w:r w:rsidRPr="00637483">
        <w:rPr>
          <w:rFonts w:ascii="Arial" w:hAnsi="Arial" w:cs="Arial"/>
          <w:color w:val="000000"/>
          <w:sz w:val="20"/>
          <w:u w:val="none"/>
          <w:lang w:val="es-BO"/>
        </w:rPr>
        <w:t xml:space="preserve">ub </w:t>
      </w:r>
      <w:r w:rsidR="0001011E" w:rsidRPr="00637483">
        <w:rPr>
          <w:rFonts w:ascii="Arial" w:hAnsi="Arial" w:cs="Arial"/>
          <w:color w:val="000000"/>
          <w:sz w:val="20"/>
          <w:u w:val="none"/>
          <w:lang w:val="es-BO"/>
        </w:rPr>
        <w:t>c</w:t>
      </w:r>
      <w:r w:rsidRPr="00637483">
        <w:rPr>
          <w:rFonts w:ascii="Arial" w:hAnsi="Arial" w:cs="Arial"/>
          <w:color w:val="000000"/>
          <w:sz w:val="20"/>
          <w:u w:val="none"/>
          <w:lang w:val="es-BO"/>
        </w:rPr>
        <w:t xml:space="preserve">láusula, inciso o disposición de éste. Cualquier sección, parte o disposición inválida o inejecutable se entenderá excluida del Contrato y el resto del Contrato se interpretará y ejecutará como si el Contrato no contuviera </w:t>
      </w:r>
      <w:r w:rsidRPr="008E01C7">
        <w:rPr>
          <w:rFonts w:ascii="Arial" w:hAnsi="Arial" w:cs="Arial"/>
          <w:color w:val="000000"/>
          <w:sz w:val="20"/>
          <w:u w:val="none"/>
          <w:lang w:val="es-BO"/>
        </w:rPr>
        <w:t xml:space="preserve">dicha </w:t>
      </w:r>
      <w:r w:rsidR="0001011E" w:rsidRPr="008E01C7">
        <w:rPr>
          <w:rFonts w:ascii="Arial" w:hAnsi="Arial" w:cs="Arial"/>
          <w:color w:val="000000"/>
          <w:sz w:val="20"/>
          <w:u w:val="none"/>
          <w:lang w:val="es-BO"/>
        </w:rPr>
        <w:t>c</w:t>
      </w:r>
      <w:r w:rsidRPr="008E01C7">
        <w:rPr>
          <w:rFonts w:ascii="Arial" w:hAnsi="Arial" w:cs="Arial"/>
          <w:color w:val="000000"/>
          <w:sz w:val="20"/>
          <w:u w:val="none"/>
          <w:lang w:val="es-BO"/>
        </w:rPr>
        <w:t xml:space="preserve">láusula, </w:t>
      </w:r>
      <w:r w:rsidR="0001011E" w:rsidRPr="008E01C7">
        <w:rPr>
          <w:rFonts w:ascii="Arial" w:hAnsi="Arial" w:cs="Arial"/>
          <w:color w:val="000000"/>
          <w:sz w:val="20"/>
          <w:u w:val="none"/>
          <w:lang w:val="es-BO"/>
        </w:rPr>
        <w:t>s</w:t>
      </w:r>
      <w:r w:rsidRPr="008E01C7">
        <w:rPr>
          <w:rFonts w:ascii="Arial" w:hAnsi="Arial" w:cs="Arial"/>
          <w:color w:val="000000"/>
          <w:sz w:val="20"/>
          <w:u w:val="none"/>
          <w:lang w:val="es-BO"/>
        </w:rPr>
        <w:t xml:space="preserve">ub </w:t>
      </w:r>
      <w:r w:rsidR="0001011E" w:rsidRPr="008E01C7">
        <w:rPr>
          <w:rFonts w:ascii="Arial" w:hAnsi="Arial" w:cs="Arial"/>
          <w:color w:val="000000"/>
          <w:sz w:val="20"/>
          <w:u w:val="none"/>
          <w:lang w:val="es-BO"/>
        </w:rPr>
        <w:t>c</w:t>
      </w:r>
      <w:r w:rsidRPr="008E01C7">
        <w:rPr>
          <w:rFonts w:ascii="Arial" w:hAnsi="Arial" w:cs="Arial"/>
          <w:color w:val="000000"/>
          <w:sz w:val="20"/>
          <w:u w:val="none"/>
          <w:lang w:val="es-BO"/>
        </w:rPr>
        <w:t>láusula, inciso o disposición inválida o inejecutable.</w:t>
      </w:r>
    </w:p>
    <w:p w:rsidR="006444C1" w:rsidRPr="008E01C7" w:rsidRDefault="002F1346" w:rsidP="00F510EA">
      <w:pPr>
        <w:tabs>
          <w:tab w:val="left" w:pos="993"/>
        </w:tabs>
        <w:autoSpaceDE w:val="0"/>
        <w:autoSpaceDN w:val="0"/>
        <w:adjustRightInd w:val="0"/>
        <w:spacing w:before="120" w:after="120"/>
        <w:ind w:right="-7"/>
        <w:jc w:val="both"/>
        <w:rPr>
          <w:rFonts w:ascii="Arial" w:hAnsi="Arial" w:cs="Arial"/>
          <w:b/>
          <w:color w:val="000000"/>
          <w:sz w:val="20"/>
          <w:szCs w:val="20"/>
          <w:u w:val="single"/>
          <w:lang w:val="es-BO"/>
        </w:rPr>
      </w:pPr>
      <w:r w:rsidRPr="008E01C7">
        <w:rPr>
          <w:rFonts w:ascii="Arial" w:hAnsi="Arial" w:cs="Arial"/>
          <w:b/>
          <w:color w:val="000000"/>
          <w:sz w:val="20"/>
          <w:szCs w:val="20"/>
          <w:u w:val="single"/>
          <w:lang w:val="es-BO"/>
        </w:rPr>
        <w:t>41</w:t>
      </w:r>
      <w:r w:rsidR="001D64F5" w:rsidRPr="008E01C7">
        <w:rPr>
          <w:rFonts w:ascii="Arial" w:hAnsi="Arial" w:cs="Arial"/>
          <w:b/>
          <w:color w:val="000000"/>
          <w:sz w:val="20"/>
          <w:szCs w:val="20"/>
          <w:u w:val="single"/>
          <w:lang w:val="es-BO"/>
        </w:rPr>
        <w:t>.5</w:t>
      </w:r>
      <w:r w:rsidR="00771C11" w:rsidRPr="008E01C7">
        <w:rPr>
          <w:rFonts w:ascii="Arial" w:hAnsi="Arial" w:cs="Arial"/>
          <w:b/>
          <w:color w:val="000000"/>
          <w:sz w:val="20"/>
          <w:szCs w:val="20"/>
          <w:u w:val="single"/>
          <w:lang w:val="es-BO"/>
        </w:rPr>
        <w:t>.</w:t>
      </w:r>
      <w:r w:rsidR="00654E2B" w:rsidRPr="008E01C7">
        <w:rPr>
          <w:rFonts w:ascii="Arial" w:hAnsi="Arial" w:cs="Arial"/>
          <w:b/>
          <w:color w:val="000000"/>
          <w:sz w:val="20"/>
          <w:szCs w:val="20"/>
          <w:u w:val="single"/>
          <w:lang w:val="es-BO"/>
        </w:rPr>
        <w:t xml:space="preserve"> </w:t>
      </w:r>
      <w:r w:rsidR="006444C1" w:rsidRPr="008E01C7">
        <w:rPr>
          <w:rFonts w:ascii="Arial" w:hAnsi="Arial" w:cs="Arial"/>
          <w:b/>
          <w:color w:val="000000"/>
          <w:sz w:val="20"/>
          <w:szCs w:val="20"/>
          <w:u w:val="single"/>
          <w:lang w:val="es-BO"/>
        </w:rPr>
        <w:t>Contrato Integro</w:t>
      </w:r>
    </w:p>
    <w:p w:rsidR="006444C1" w:rsidRPr="008E01C7" w:rsidRDefault="006444C1" w:rsidP="00F510EA">
      <w:pPr>
        <w:pStyle w:val="Default"/>
        <w:spacing w:before="120" w:after="120"/>
        <w:jc w:val="both"/>
        <w:rPr>
          <w:rFonts w:ascii="Arial" w:hAnsi="Arial" w:cs="Arial"/>
          <w:sz w:val="20"/>
          <w:szCs w:val="20"/>
        </w:rPr>
      </w:pPr>
      <w:r w:rsidRPr="008E01C7">
        <w:rPr>
          <w:rFonts w:ascii="Arial" w:hAnsi="Arial" w:cs="Arial"/>
          <w:sz w:val="20"/>
          <w:szCs w:val="20"/>
        </w:rPr>
        <w:t>Este Contrato sustituye cualquier otro acuerdo, ya sea escrito u oral, que pueda haberse hecho u otorgado entre el Contratante y el Contratista con relación a</w:t>
      </w:r>
      <w:r w:rsidR="00CB7EEC" w:rsidRPr="008E01C7">
        <w:rPr>
          <w:rFonts w:ascii="Arial" w:hAnsi="Arial" w:cs="Arial"/>
          <w:sz w:val="20"/>
          <w:szCs w:val="20"/>
        </w:rPr>
        <w:t>l Trabajo</w:t>
      </w:r>
      <w:r w:rsidRPr="008E01C7">
        <w:rPr>
          <w:rFonts w:ascii="Arial" w:hAnsi="Arial" w:cs="Arial"/>
          <w:sz w:val="20"/>
          <w:szCs w:val="20"/>
        </w:rPr>
        <w:t>. Este Contrato constituye el acuerdo único y entero entre las Partes con relación a</w:t>
      </w:r>
      <w:r w:rsidR="00CB7EEC" w:rsidRPr="008E01C7">
        <w:rPr>
          <w:rFonts w:ascii="Arial" w:hAnsi="Arial" w:cs="Arial"/>
          <w:sz w:val="20"/>
          <w:szCs w:val="20"/>
        </w:rPr>
        <w:t>l Trabajo</w:t>
      </w:r>
      <w:r w:rsidRPr="008E01C7">
        <w:rPr>
          <w:rFonts w:ascii="Arial" w:hAnsi="Arial" w:cs="Arial"/>
          <w:sz w:val="20"/>
          <w:szCs w:val="20"/>
        </w:rPr>
        <w:t xml:space="preserve"> y no existe ningún otro acuerdo o compromiso válido con relación a</w:t>
      </w:r>
      <w:r w:rsidR="00CB7EEC" w:rsidRPr="008E01C7">
        <w:rPr>
          <w:rFonts w:ascii="Arial" w:hAnsi="Arial" w:cs="Arial"/>
          <w:sz w:val="20"/>
          <w:szCs w:val="20"/>
        </w:rPr>
        <w:t xml:space="preserve">l Proyecto. </w:t>
      </w:r>
      <w:r w:rsidRPr="008E01C7">
        <w:rPr>
          <w:rFonts w:ascii="Arial" w:hAnsi="Arial" w:cs="Arial"/>
          <w:sz w:val="20"/>
          <w:szCs w:val="20"/>
        </w:rPr>
        <w:t xml:space="preserve"> </w:t>
      </w:r>
    </w:p>
    <w:p w:rsidR="006444C1" w:rsidRPr="008E01C7" w:rsidRDefault="002F1346" w:rsidP="00F510EA">
      <w:pPr>
        <w:tabs>
          <w:tab w:val="left" w:pos="993"/>
        </w:tabs>
        <w:autoSpaceDE w:val="0"/>
        <w:autoSpaceDN w:val="0"/>
        <w:adjustRightInd w:val="0"/>
        <w:spacing w:before="120" w:after="120"/>
        <w:ind w:right="-7"/>
        <w:jc w:val="both"/>
        <w:rPr>
          <w:rFonts w:ascii="Arial" w:hAnsi="Arial" w:cs="Arial"/>
          <w:b/>
          <w:color w:val="000000"/>
          <w:sz w:val="20"/>
          <w:szCs w:val="20"/>
          <w:u w:val="single"/>
          <w:lang w:val="es-BO"/>
        </w:rPr>
      </w:pPr>
      <w:r w:rsidRPr="008E01C7">
        <w:rPr>
          <w:rFonts w:ascii="Arial" w:hAnsi="Arial" w:cs="Arial"/>
          <w:b/>
          <w:color w:val="000000"/>
          <w:sz w:val="20"/>
          <w:szCs w:val="20"/>
          <w:u w:val="single"/>
          <w:lang w:val="es-BO"/>
        </w:rPr>
        <w:t>41</w:t>
      </w:r>
      <w:r w:rsidR="001D64F5" w:rsidRPr="008E01C7">
        <w:rPr>
          <w:rFonts w:ascii="Arial" w:hAnsi="Arial" w:cs="Arial"/>
          <w:b/>
          <w:color w:val="000000"/>
          <w:sz w:val="20"/>
          <w:szCs w:val="20"/>
          <w:u w:val="single"/>
          <w:lang w:val="es-BO"/>
        </w:rPr>
        <w:t>.6</w:t>
      </w:r>
      <w:r w:rsidR="00654E2B" w:rsidRPr="008E01C7">
        <w:rPr>
          <w:rFonts w:ascii="Arial" w:hAnsi="Arial" w:cs="Arial"/>
          <w:b/>
          <w:color w:val="000000"/>
          <w:sz w:val="20"/>
          <w:szCs w:val="20"/>
          <w:u w:val="single"/>
          <w:lang w:val="es-BO"/>
        </w:rPr>
        <w:t xml:space="preserve">. </w:t>
      </w:r>
      <w:r w:rsidR="006444C1" w:rsidRPr="008E01C7">
        <w:rPr>
          <w:rFonts w:ascii="Arial" w:hAnsi="Arial" w:cs="Arial"/>
          <w:b/>
          <w:color w:val="000000"/>
          <w:sz w:val="20"/>
          <w:szCs w:val="20"/>
          <w:u w:val="single"/>
          <w:lang w:val="es-BO"/>
        </w:rPr>
        <w:t>Prohibición de Modificaciones Orales</w:t>
      </w:r>
    </w:p>
    <w:p w:rsidR="006444C1" w:rsidRPr="008E01C7" w:rsidRDefault="006444C1" w:rsidP="00F510EA">
      <w:pPr>
        <w:pStyle w:val="Default"/>
        <w:spacing w:before="120" w:after="120"/>
        <w:jc w:val="both"/>
        <w:rPr>
          <w:rFonts w:ascii="Arial" w:hAnsi="Arial" w:cs="Arial"/>
          <w:sz w:val="20"/>
          <w:szCs w:val="20"/>
        </w:rPr>
      </w:pPr>
      <w:r w:rsidRPr="008E01C7">
        <w:rPr>
          <w:rFonts w:ascii="Arial" w:hAnsi="Arial" w:cs="Arial"/>
          <w:sz w:val="20"/>
          <w:szCs w:val="20"/>
        </w:rPr>
        <w:t xml:space="preserve">Ningún acuerdo oral relacionado a este Contrato, independientemente de si se hizo antes o después de la Fecha del Contrato, tendrá fuerza ni producirá efecto alguno a menos que dicha modificación sea aprobada por escrito y firmada por la Parte a la cual cause obligación. </w:t>
      </w:r>
    </w:p>
    <w:p w:rsidR="00BF4D39" w:rsidRPr="008E01C7" w:rsidRDefault="00BF4D39" w:rsidP="00F510EA">
      <w:pPr>
        <w:pStyle w:val="Default"/>
        <w:spacing w:before="120" w:after="120"/>
        <w:jc w:val="both"/>
        <w:rPr>
          <w:rFonts w:ascii="Arial" w:hAnsi="Arial" w:cs="Arial"/>
          <w:b/>
          <w:sz w:val="20"/>
          <w:szCs w:val="20"/>
          <w:u w:val="single"/>
        </w:rPr>
      </w:pPr>
      <w:r w:rsidRPr="008E01C7">
        <w:rPr>
          <w:rFonts w:ascii="Arial" w:hAnsi="Arial" w:cs="Arial"/>
          <w:b/>
          <w:sz w:val="20"/>
          <w:szCs w:val="20"/>
          <w:u w:val="single"/>
        </w:rPr>
        <w:t>CLAUSULA</w:t>
      </w:r>
      <w:r w:rsidR="006A74A2" w:rsidRPr="008E01C7">
        <w:rPr>
          <w:rFonts w:ascii="Arial" w:hAnsi="Arial" w:cs="Arial"/>
          <w:b/>
          <w:sz w:val="20"/>
          <w:szCs w:val="20"/>
          <w:u w:val="single"/>
        </w:rPr>
        <w:t xml:space="preserve"> CUADRAGESIMO</w:t>
      </w:r>
      <w:r w:rsidR="001A00FC" w:rsidRPr="008E01C7">
        <w:rPr>
          <w:rFonts w:ascii="Arial" w:hAnsi="Arial" w:cs="Arial"/>
          <w:b/>
          <w:sz w:val="20"/>
          <w:szCs w:val="20"/>
          <w:u w:val="single"/>
        </w:rPr>
        <w:t xml:space="preserve"> SEGUNDA</w:t>
      </w:r>
      <w:r w:rsidRPr="008E01C7">
        <w:rPr>
          <w:rFonts w:ascii="Arial" w:hAnsi="Arial" w:cs="Arial"/>
          <w:b/>
          <w:sz w:val="20"/>
          <w:szCs w:val="20"/>
          <w:u w:val="single"/>
        </w:rPr>
        <w:t>.- MULTAS</w:t>
      </w:r>
    </w:p>
    <w:p w:rsidR="00BF4D39" w:rsidRPr="008E01C7" w:rsidRDefault="00BF4D39" w:rsidP="00F510EA">
      <w:pPr>
        <w:pStyle w:val="Default"/>
        <w:spacing w:before="120" w:after="120"/>
        <w:jc w:val="both"/>
        <w:rPr>
          <w:rFonts w:ascii="Arial" w:hAnsi="Arial" w:cs="Arial"/>
          <w:sz w:val="20"/>
          <w:szCs w:val="20"/>
        </w:rPr>
      </w:pPr>
      <w:r w:rsidRPr="008E01C7">
        <w:rPr>
          <w:rFonts w:ascii="Arial" w:hAnsi="Arial" w:cs="Arial"/>
          <w:sz w:val="20"/>
          <w:szCs w:val="20"/>
        </w:rPr>
        <w:t>El Contratante podrá aplicar notificando al Contratista por escrito, la</w:t>
      </w:r>
      <w:r w:rsidR="00BE771E" w:rsidRPr="008E01C7">
        <w:rPr>
          <w:rFonts w:ascii="Arial" w:hAnsi="Arial" w:cs="Arial"/>
          <w:sz w:val="20"/>
          <w:szCs w:val="20"/>
        </w:rPr>
        <w:t xml:space="preserve">s multas indicadas en el Anexo </w:t>
      </w:r>
      <w:r w:rsidR="00C30A47" w:rsidRPr="008E01C7">
        <w:rPr>
          <w:rFonts w:ascii="Arial" w:hAnsi="Arial" w:cs="Arial"/>
          <w:sz w:val="20"/>
          <w:szCs w:val="20"/>
        </w:rPr>
        <w:t>m</w:t>
      </w:r>
      <w:r w:rsidRPr="008E01C7">
        <w:rPr>
          <w:rFonts w:ascii="Arial" w:hAnsi="Arial" w:cs="Arial"/>
          <w:sz w:val="20"/>
          <w:szCs w:val="20"/>
        </w:rPr>
        <w:t>ultas.</w:t>
      </w:r>
    </w:p>
    <w:p w:rsidR="00BF4D39" w:rsidRPr="008E01C7" w:rsidRDefault="00BF4D39" w:rsidP="00BF4D39">
      <w:pPr>
        <w:spacing w:before="120" w:after="120"/>
        <w:jc w:val="both"/>
        <w:rPr>
          <w:rFonts w:ascii="Arial" w:eastAsia="Calibri" w:hAnsi="Arial" w:cs="Arial"/>
          <w:color w:val="000000"/>
          <w:sz w:val="20"/>
          <w:szCs w:val="20"/>
          <w:lang w:val="es-BO" w:eastAsia="es-BO"/>
        </w:rPr>
      </w:pPr>
    </w:p>
    <w:p w:rsidR="00BF4D39" w:rsidRPr="008E01C7" w:rsidRDefault="00BF4D39" w:rsidP="00BF4D39">
      <w:pPr>
        <w:spacing w:before="120" w:after="120"/>
        <w:jc w:val="both"/>
        <w:rPr>
          <w:rFonts w:ascii="Arial" w:eastAsia="Calibri" w:hAnsi="Arial" w:cs="Arial"/>
          <w:color w:val="000000"/>
          <w:sz w:val="20"/>
          <w:szCs w:val="20"/>
          <w:lang w:val="es-BO" w:eastAsia="es-BO"/>
        </w:rPr>
      </w:pPr>
      <w:r w:rsidRPr="008E01C7">
        <w:rPr>
          <w:rFonts w:ascii="Arial" w:eastAsia="Calibri" w:hAnsi="Arial" w:cs="Arial"/>
          <w:color w:val="000000"/>
          <w:sz w:val="20"/>
          <w:szCs w:val="20"/>
          <w:lang w:val="es-BO" w:eastAsia="es-BO"/>
        </w:rPr>
        <w:t>Las m</w:t>
      </w:r>
      <w:r w:rsidR="00BE771E" w:rsidRPr="008E01C7">
        <w:rPr>
          <w:rFonts w:ascii="Arial" w:eastAsia="Calibri" w:hAnsi="Arial" w:cs="Arial"/>
          <w:color w:val="000000"/>
          <w:sz w:val="20"/>
          <w:szCs w:val="20"/>
          <w:lang w:val="es-BO" w:eastAsia="es-BO"/>
        </w:rPr>
        <w:t xml:space="preserve">ultas establecidas en el Anexo </w:t>
      </w:r>
      <w:r w:rsidRPr="008E01C7">
        <w:rPr>
          <w:rFonts w:ascii="Arial" w:eastAsia="Calibri" w:hAnsi="Arial" w:cs="Arial"/>
          <w:color w:val="000000"/>
          <w:sz w:val="20"/>
          <w:szCs w:val="20"/>
          <w:lang w:val="es-BO" w:eastAsia="es-BO"/>
        </w:rPr>
        <w:t>multas no excluyen cualquier otra prevista en la Norma Aplicable, ni la responsabilidad del Contratista en caso de haber causado daños y/o perjuicios al Contratante por incumplimiento de cualquier condición o cláusula del Contrato.</w:t>
      </w:r>
    </w:p>
    <w:p w:rsidR="00BF4D39" w:rsidRPr="008E01C7" w:rsidRDefault="00BF4D39" w:rsidP="00BF4D39">
      <w:pPr>
        <w:spacing w:before="120" w:after="120"/>
        <w:jc w:val="both"/>
        <w:rPr>
          <w:rFonts w:ascii="Arial" w:eastAsia="Calibri" w:hAnsi="Arial" w:cs="Arial"/>
          <w:color w:val="000000"/>
          <w:sz w:val="20"/>
          <w:szCs w:val="20"/>
          <w:lang w:val="es-BO" w:eastAsia="es-BO"/>
        </w:rPr>
      </w:pPr>
      <w:r w:rsidRPr="008E01C7">
        <w:rPr>
          <w:rFonts w:ascii="Arial" w:eastAsia="Calibri" w:hAnsi="Arial" w:cs="Arial"/>
          <w:color w:val="000000"/>
          <w:sz w:val="20"/>
          <w:szCs w:val="20"/>
          <w:lang w:val="es-BO" w:eastAsia="es-BO"/>
        </w:rPr>
        <w:t>Las multas serán cobradas mediante descuentos establecidos expresamente por el Fiscal del Contrato, con base en el informe específico y documentado que formulará el mismo, bajo su directa responsabilidad, de los certificados de pago o del certificado de liquidación final.</w:t>
      </w:r>
    </w:p>
    <w:p w:rsidR="00F315E7" w:rsidRPr="008E01C7" w:rsidRDefault="00F315E7" w:rsidP="00F315E7">
      <w:pPr>
        <w:spacing w:before="120" w:after="120"/>
        <w:jc w:val="both"/>
        <w:rPr>
          <w:rFonts w:ascii="Arial" w:hAnsi="Arial" w:cs="Arial"/>
          <w:sz w:val="20"/>
          <w:szCs w:val="20"/>
          <w:lang w:val="es-ES_tradnl"/>
        </w:rPr>
      </w:pPr>
      <w:r w:rsidRPr="008E01C7">
        <w:rPr>
          <w:rFonts w:ascii="Arial" w:hAnsi="Arial" w:cs="Arial"/>
          <w:sz w:val="20"/>
          <w:szCs w:val="20"/>
          <w:lang w:val="es-ES_tradnl"/>
        </w:rPr>
        <w:t>De establecer el Fiscal del Contrato que por la aplicación de multas por mora se ha llegado al límite del 10% (diez por ciento) del monto total del Contrato, el Contratante podrá iniciar el proceso de resolución del Contrato, conforme a lo estipulado en la cláusula (Resolución).</w:t>
      </w:r>
    </w:p>
    <w:p w:rsidR="00F315E7" w:rsidRPr="008E01C7" w:rsidRDefault="00F315E7" w:rsidP="00F315E7">
      <w:pPr>
        <w:spacing w:before="120" w:after="120"/>
        <w:jc w:val="both"/>
        <w:rPr>
          <w:rFonts w:ascii="Arial" w:hAnsi="Arial" w:cs="Arial"/>
          <w:sz w:val="20"/>
          <w:szCs w:val="20"/>
        </w:rPr>
      </w:pPr>
      <w:r w:rsidRPr="008E01C7">
        <w:rPr>
          <w:rFonts w:ascii="Arial" w:hAnsi="Arial" w:cs="Arial"/>
          <w:sz w:val="20"/>
          <w:szCs w:val="20"/>
        </w:rPr>
        <w:t xml:space="preserve">De establecer </w:t>
      </w:r>
      <w:r w:rsidRPr="008E01C7">
        <w:rPr>
          <w:rFonts w:ascii="Arial" w:hAnsi="Arial" w:cs="Arial"/>
          <w:sz w:val="20"/>
          <w:szCs w:val="20"/>
          <w:lang w:val="es-ES_tradnl"/>
        </w:rPr>
        <w:t>el Fiscal del Contrato</w:t>
      </w:r>
      <w:r w:rsidRPr="008E01C7">
        <w:rPr>
          <w:rFonts w:ascii="Arial" w:hAnsi="Arial" w:cs="Arial"/>
          <w:sz w:val="20"/>
          <w:szCs w:val="20"/>
        </w:rPr>
        <w:t xml:space="preserve"> que por la aplicación de multas por mora se ha llegado al límite del 20% (veinte por ciento) del monto total del Contrato, el Contratante deberá iniciar el proceso de resolución del Contrato, conforme a lo estipulado en la cláusula (</w:t>
      </w:r>
      <w:r w:rsidRPr="008E01C7">
        <w:rPr>
          <w:rFonts w:ascii="Arial" w:hAnsi="Arial" w:cs="Arial"/>
          <w:sz w:val="20"/>
          <w:szCs w:val="20"/>
          <w:lang w:val="es-ES_tradnl"/>
        </w:rPr>
        <w:t>Resolución</w:t>
      </w:r>
      <w:r w:rsidRPr="008E01C7">
        <w:rPr>
          <w:rFonts w:ascii="Arial" w:hAnsi="Arial" w:cs="Arial"/>
          <w:sz w:val="20"/>
          <w:szCs w:val="20"/>
        </w:rPr>
        <w:t>).</w:t>
      </w:r>
    </w:p>
    <w:p w:rsidR="00BF4D39" w:rsidRPr="008E01C7" w:rsidRDefault="00BF4D39" w:rsidP="00BF4D39">
      <w:pPr>
        <w:spacing w:before="120" w:after="120"/>
        <w:jc w:val="both"/>
        <w:rPr>
          <w:rFonts w:ascii="Arial" w:eastAsia="Calibri" w:hAnsi="Arial" w:cs="Arial"/>
          <w:color w:val="000000"/>
          <w:sz w:val="20"/>
          <w:szCs w:val="20"/>
          <w:lang w:val="es-BO" w:eastAsia="es-BO"/>
        </w:rPr>
      </w:pPr>
      <w:r w:rsidRPr="008E01C7">
        <w:rPr>
          <w:rFonts w:ascii="Arial" w:eastAsia="Calibri" w:hAnsi="Arial" w:cs="Arial"/>
          <w:color w:val="000000"/>
          <w:sz w:val="20"/>
          <w:szCs w:val="20"/>
          <w:lang w:val="es-BO" w:eastAsia="es-BO"/>
        </w:rPr>
        <w:t xml:space="preserve">Sin perjuicio de lo indicado en </w:t>
      </w:r>
      <w:r w:rsidR="00934708" w:rsidRPr="008E01C7">
        <w:rPr>
          <w:rFonts w:ascii="Arial" w:eastAsia="Calibri" w:hAnsi="Arial" w:cs="Arial"/>
          <w:color w:val="000000"/>
          <w:sz w:val="20"/>
          <w:szCs w:val="20"/>
          <w:lang w:val="es-BO" w:eastAsia="es-BO"/>
        </w:rPr>
        <w:t>los</w:t>
      </w:r>
      <w:r w:rsidRPr="008E01C7">
        <w:rPr>
          <w:rFonts w:ascii="Arial" w:eastAsia="Calibri" w:hAnsi="Arial" w:cs="Arial"/>
          <w:color w:val="000000"/>
          <w:sz w:val="20"/>
          <w:szCs w:val="20"/>
          <w:lang w:val="es-BO" w:eastAsia="es-BO"/>
        </w:rPr>
        <w:t xml:space="preserve"> párrafo</w:t>
      </w:r>
      <w:r w:rsidR="00934708" w:rsidRPr="008E01C7">
        <w:rPr>
          <w:rFonts w:ascii="Arial" w:eastAsia="Calibri" w:hAnsi="Arial" w:cs="Arial"/>
          <w:color w:val="000000"/>
          <w:sz w:val="20"/>
          <w:szCs w:val="20"/>
          <w:lang w:val="es-BO" w:eastAsia="es-BO"/>
        </w:rPr>
        <w:t>s</w:t>
      </w:r>
      <w:r w:rsidRPr="008E01C7">
        <w:rPr>
          <w:rFonts w:ascii="Arial" w:eastAsia="Calibri" w:hAnsi="Arial" w:cs="Arial"/>
          <w:color w:val="000000"/>
          <w:sz w:val="20"/>
          <w:szCs w:val="20"/>
          <w:lang w:val="es-BO" w:eastAsia="es-BO"/>
        </w:rPr>
        <w:t xml:space="preserve"> anterior</w:t>
      </w:r>
      <w:r w:rsidR="00934708" w:rsidRPr="008E01C7">
        <w:rPr>
          <w:rFonts w:ascii="Arial" w:eastAsia="Calibri" w:hAnsi="Arial" w:cs="Arial"/>
          <w:color w:val="000000"/>
          <w:sz w:val="20"/>
          <w:szCs w:val="20"/>
          <w:lang w:val="es-BO" w:eastAsia="es-BO"/>
        </w:rPr>
        <w:t>es</w:t>
      </w:r>
      <w:r w:rsidRPr="008E01C7">
        <w:rPr>
          <w:rFonts w:ascii="Arial" w:eastAsia="Calibri" w:hAnsi="Arial" w:cs="Arial"/>
          <w:color w:val="000000"/>
          <w:sz w:val="20"/>
          <w:szCs w:val="20"/>
          <w:lang w:val="es-BO" w:eastAsia="es-BO"/>
        </w:rPr>
        <w:t xml:space="preserve"> y de conformidad a lo estipulado en la cláusula</w:t>
      </w:r>
      <w:r w:rsidR="00934708" w:rsidRPr="008E01C7">
        <w:rPr>
          <w:rFonts w:ascii="Arial" w:eastAsia="Calibri" w:hAnsi="Arial" w:cs="Arial"/>
          <w:color w:val="000000"/>
          <w:sz w:val="20"/>
          <w:szCs w:val="20"/>
          <w:lang w:val="es-BO" w:eastAsia="es-BO"/>
        </w:rPr>
        <w:t xml:space="preserve"> (R</w:t>
      </w:r>
      <w:r w:rsidRPr="008E01C7">
        <w:rPr>
          <w:rFonts w:ascii="Arial" w:eastAsia="Calibri" w:hAnsi="Arial" w:cs="Arial"/>
          <w:color w:val="000000"/>
          <w:sz w:val="20"/>
          <w:szCs w:val="20"/>
          <w:lang w:val="es-BO" w:eastAsia="es-BO"/>
        </w:rPr>
        <w:t>esolución</w:t>
      </w:r>
      <w:r w:rsidR="00934708" w:rsidRPr="008E01C7">
        <w:rPr>
          <w:rFonts w:ascii="Arial" w:eastAsia="Calibri" w:hAnsi="Arial" w:cs="Arial"/>
          <w:color w:val="000000"/>
          <w:sz w:val="20"/>
          <w:szCs w:val="20"/>
          <w:lang w:val="es-BO" w:eastAsia="es-BO"/>
        </w:rPr>
        <w:t>)</w:t>
      </w:r>
      <w:r w:rsidRPr="008E01C7">
        <w:rPr>
          <w:rFonts w:ascii="Arial" w:eastAsia="Calibri" w:hAnsi="Arial" w:cs="Arial"/>
          <w:color w:val="000000"/>
          <w:sz w:val="20"/>
          <w:szCs w:val="20"/>
          <w:lang w:val="es-BO" w:eastAsia="es-BO"/>
        </w:rPr>
        <w:t>, el Contratante podrá ejecutar</w:t>
      </w:r>
      <w:r w:rsidR="00934708" w:rsidRPr="008E01C7">
        <w:rPr>
          <w:rFonts w:ascii="Arial" w:eastAsia="Calibri" w:hAnsi="Arial" w:cs="Arial"/>
          <w:color w:val="000000"/>
          <w:sz w:val="20"/>
          <w:szCs w:val="20"/>
          <w:lang w:val="es-BO" w:eastAsia="es-BO"/>
        </w:rPr>
        <w:t xml:space="preserve"> o consolidar</w:t>
      </w:r>
      <w:r w:rsidRPr="008E01C7">
        <w:rPr>
          <w:rFonts w:ascii="Arial" w:eastAsia="Calibri" w:hAnsi="Arial" w:cs="Arial"/>
          <w:color w:val="000000"/>
          <w:sz w:val="20"/>
          <w:szCs w:val="20"/>
          <w:lang w:val="es-BO" w:eastAsia="es-BO"/>
        </w:rPr>
        <w:t xml:space="preserve"> la garantía de cumplimiento de Contrato, sin perjuicio de las indemnizaciones y/o resarcimiento que pudieran cobrarse de conformidad a lo dispuesto por la Norma Aplicable.</w:t>
      </w:r>
    </w:p>
    <w:p w:rsidR="00DE7F99" w:rsidRPr="008E01C7" w:rsidRDefault="00577A75" w:rsidP="00BF4D39">
      <w:pPr>
        <w:spacing w:before="120" w:after="120"/>
        <w:rPr>
          <w:rFonts w:ascii="Arial" w:hAnsi="Arial" w:cs="Arial"/>
          <w:b/>
          <w:sz w:val="20"/>
          <w:szCs w:val="20"/>
          <w:u w:val="single"/>
          <w:lang w:val="es-BO"/>
        </w:rPr>
      </w:pPr>
      <w:r w:rsidRPr="008E01C7">
        <w:rPr>
          <w:rFonts w:ascii="Arial" w:hAnsi="Arial" w:cs="Arial"/>
          <w:b/>
          <w:sz w:val="20"/>
          <w:szCs w:val="20"/>
          <w:u w:val="single"/>
        </w:rPr>
        <w:t>CLAUSULA CUADRAGESIMO</w:t>
      </w:r>
      <w:r w:rsidR="001A00FC" w:rsidRPr="008E01C7">
        <w:rPr>
          <w:rFonts w:ascii="Arial" w:hAnsi="Arial" w:cs="Arial"/>
          <w:b/>
          <w:sz w:val="20"/>
          <w:szCs w:val="20"/>
          <w:u w:val="single"/>
        </w:rPr>
        <w:t xml:space="preserve"> TERCERA</w:t>
      </w:r>
      <w:r w:rsidR="00BF4D39" w:rsidRPr="008E01C7">
        <w:rPr>
          <w:rFonts w:ascii="Arial" w:hAnsi="Arial" w:cs="Arial"/>
          <w:b/>
          <w:sz w:val="20"/>
          <w:szCs w:val="20"/>
          <w:u w:val="single"/>
          <w:lang w:val="es-BO"/>
        </w:rPr>
        <w:t xml:space="preserve">.- </w:t>
      </w:r>
      <w:r w:rsidR="00654E2B" w:rsidRPr="008E01C7">
        <w:rPr>
          <w:rFonts w:ascii="Arial" w:hAnsi="Arial" w:cs="Arial"/>
          <w:b/>
          <w:sz w:val="20"/>
          <w:szCs w:val="20"/>
          <w:u w:val="single"/>
          <w:lang w:val="es-BO"/>
        </w:rPr>
        <w:t>ANTICORRUPCION</w:t>
      </w:r>
    </w:p>
    <w:p w:rsidR="009E45DB" w:rsidRPr="00637483" w:rsidRDefault="00DE7F99" w:rsidP="00525E2D">
      <w:pPr>
        <w:spacing w:before="120" w:after="120"/>
        <w:jc w:val="both"/>
        <w:rPr>
          <w:rFonts w:ascii="Arial" w:hAnsi="Arial"/>
          <w:sz w:val="20"/>
          <w:lang w:val="es-BO"/>
        </w:rPr>
      </w:pPr>
      <w:r w:rsidRPr="008E01C7">
        <w:rPr>
          <w:rFonts w:ascii="Arial" w:hAnsi="Arial" w:cs="Arial"/>
          <w:sz w:val="20"/>
          <w:szCs w:val="20"/>
        </w:rPr>
        <w:t>Cada una de las Partes acuerda y declara que ni ella, ni sus representantes o afiliados, en conexión con este Contrato o el cumplimiento de las obligaciones de dichas Partes bajo este Contrato, ha efectuado o efectuará, ha prometido</w:t>
      </w:r>
      <w:r w:rsidRPr="00637483">
        <w:rPr>
          <w:rFonts w:ascii="Arial" w:hAnsi="Arial" w:cs="Arial"/>
          <w:sz w:val="20"/>
          <w:szCs w:val="20"/>
        </w:rPr>
        <w:t xml:space="preserve"> o prometerá efectuar o ha autorizado o autorizará que se efectúe cualquier pago, regalo, dádiva o transferencia de cualquier cosa de valor, ventaja indebida, directa o indirectamente a un directivo, ejecutivo y/o trabajador de</w:t>
      </w:r>
      <w:r w:rsidR="00577A75" w:rsidRPr="00637483">
        <w:rPr>
          <w:rFonts w:ascii="Arial" w:hAnsi="Arial" w:cs="Arial"/>
          <w:sz w:val="20"/>
          <w:szCs w:val="20"/>
        </w:rPr>
        <w:t xml:space="preserve">l Contratante </w:t>
      </w:r>
      <w:r w:rsidRPr="00637483">
        <w:rPr>
          <w:rFonts w:ascii="Arial" w:hAnsi="Arial" w:cs="Arial"/>
          <w:sz w:val="20"/>
          <w:szCs w:val="20"/>
        </w:rPr>
        <w:t>, o a un servidor o funcionario público o agente del gobierno corporativo, la realización de dicho pago o regalo por cualquiera de las Partes constituirá una infracción a la Ley Nº 004 de fecha 31 de marzo de 2010 (Ley de Lucha Contra la Corrupción, Enriquecimiento, Ilícito e Investigación de Fortunas “Marcelo Quiroga Santa Cruz”) y/o la “Convención de Lucha Contra la Corrupción de las Naciones Unidas” y/o la “Convención Interamericana Contra la Corrupción”, previo pronunciamiento o decisión judicial idónea, sin perjuicio de que el Contratante resuelva el presente Contrato y se ejecuten las garantías que se encuentren vigentes al momento de la resolución.</w:t>
      </w:r>
    </w:p>
    <w:p w:rsidR="006444C1" w:rsidRPr="00637483" w:rsidRDefault="00654E2B" w:rsidP="00F510EA">
      <w:pPr>
        <w:pStyle w:val="ss"/>
        <w:tabs>
          <w:tab w:val="left" w:pos="709"/>
        </w:tabs>
        <w:spacing w:before="120" w:after="120"/>
        <w:ind w:right="-7" w:firstLine="0"/>
        <w:rPr>
          <w:rFonts w:ascii="Arial" w:hAnsi="Arial" w:cs="Arial"/>
          <w:b/>
          <w:color w:val="000000"/>
          <w:sz w:val="20"/>
          <w:u w:val="single"/>
          <w:lang w:val="es-BO"/>
        </w:rPr>
      </w:pPr>
      <w:r w:rsidRPr="00637483">
        <w:rPr>
          <w:rFonts w:ascii="Arial" w:hAnsi="Arial" w:cs="Arial"/>
          <w:b/>
          <w:color w:val="000000"/>
          <w:sz w:val="20"/>
          <w:u w:val="single"/>
          <w:lang w:val="es-BO"/>
        </w:rPr>
        <w:t xml:space="preserve">CLÁUSULA </w:t>
      </w:r>
      <w:r w:rsidR="009D206C" w:rsidRPr="00637483">
        <w:rPr>
          <w:rFonts w:ascii="Arial" w:hAnsi="Arial" w:cs="Arial"/>
          <w:b/>
          <w:color w:val="000000"/>
          <w:sz w:val="20"/>
          <w:u w:val="single"/>
          <w:lang w:val="es-BO"/>
        </w:rPr>
        <w:t>CUADROGESIMO</w:t>
      </w:r>
      <w:r w:rsidR="001A00FC" w:rsidRPr="00637483">
        <w:rPr>
          <w:rFonts w:ascii="Arial" w:hAnsi="Arial" w:cs="Arial"/>
          <w:b/>
          <w:color w:val="000000"/>
          <w:sz w:val="20"/>
          <w:u w:val="single"/>
          <w:lang w:val="es-BO"/>
        </w:rPr>
        <w:t xml:space="preserve"> CUARTA</w:t>
      </w:r>
      <w:r w:rsidRPr="00637483">
        <w:rPr>
          <w:rFonts w:ascii="Arial" w:hAnsi="Arial" w:cs="Arial"/>
          <w:b/>
          <w:color w:val="000000"/>
          <w:sz w:val="20"/>
          <w:u w:val="single"/>
          <w:lang w:val="es-BO"/>
        </w:rPr>
        <w:t>.- CONSENTIMIENTO</w:t>
      </w:r>
    </w:p>
    <w:p w:rsidR="00CD2604" w:rsidRPr="00637483" w:rsidRDefault="00DE7F99" w:rsidP="00F510EA">
      <w:pPr>
        <w:pStyle w:val="ss"/>
        <w:spacing w:before="120" w:after="120"/>
        <w:ind w:right="-7" w:firstLine="0"/>
        <w:rPr>
          <w:rFonts w:ascii="Arial" w:eastAsia="Calibri" w:hAnsi="Arial" w:cs="Arial"/>
          <w:color w:val="000000"/>
          <w:sz w:val="20"/>
          <w:lang w:val="es-BO" w:eastAsia="es-BO"/>
        </w:rPr>
      </w:pPr>
      <w:r w:rsidRPr="00637483">
        <w:rPr>
          <w:rFonts w:ascii="Arial" w:eastAsia="Calibri" w:hAnsi="Arial" w:cs="Arial"/>
          <w:color w:val="000000"/>
          <w:sz w:val="20"/>
          <w:lang w:val="es-BO" w:eastAsia="es-BO"/>
        </w:rPr>
        <w:t>En señal de conformidad con todas las cláusulas y condiciones estipuladas, las Partes firman el presente Contrato en cinco (5) ejemplares, obligándose a su cumplimiento, en la ciudad de</w:t>
      </w:r>
      <w:r w:rsidR="00220939" w:rsidRPr="00637483">
        <w:rPr>
          <w:rFonts w:ascii="Arial" w:eastAsia="Calibri" w:hAnsi="Arial" w:cs="Arial"/>
          <w:color w:val="000000"/>
          <w:sz w:val="20"/>
          <w:lang w:val="es-BO" w:eastAsia="es-BO"/>
        </w:rPr>
        <w:t xml:space="preserve"> </w:t>
      </w:r>
      <w:r w:rsidR="009D206C" w:rsidRPr="00637483">
        <w:rPr>
          <w:rFonts w:ascii="Arial" w:eastAsia="Calibri" w:hAnsi="Arial" w:cs="Arial"/>
          <w:color w:val="000000"/>
          <w:sz w:val="20"/>
          <w:lang w:val="es-BO" w:eastAsia="es-BO"/>
        </w:rPr>
        <w:t>La Paz</w:t>
      </w:r>
      <w:r w:rsidR="00220939" w:rsidRPr="00637483">
        <w:rPr>
          <w:rFonts w:ascii="Arial" w:eastAsia="Calibri" w:hAnsi="Arial" w:cs="Arial"/>
          <w:color w:val="000000"/>
          <w:sz w:val="20"/>
          <w:lang w:val="es-BO" w:eastAsia="es-BO"/>
        </w:rPr>
        <w:t xml:space="preserve">, </w:t>
      </w:r>
      <w:r w:rsidR="00A954BA" w:rsidRPr="00637483">
        <w:rPr>
          <w:rFonts w:ascii="Arial" w:eastAsia="Calibri" w:hAnsi="Arial" w:cs="Arial"/>
          <w:color w:val="000000"/>
          <w:sz w:val="20"/>
          <w:lang w:val="es-BO" w:eastAsia="es-BO"/>
        </w:rPr>
        <w:t xml:space="preserve">el </w:t>
      </w:r>
      <w:r w:rsidR="00ED4FB3" w:rsidRPr="00637483">
        <w:rPr>
          <w:rFonts w:ascii="Arial" w:eastAsia="Calibri" w:hAnsi="Arial" w:cs="Arial"/>
          <w:color w:val="000000"/>
          <w:sz w:val="20"/>
          <w:lang w:val="es-BO" w:eastAsia="es-BO"/>
        </w:rPr>
        <w:t>…………………..</w:t>
      </w:r>
      <w:r w:rsidR="00220939" w:rsidRPr="00637483">
        <w:rPr>
          <w:rFonts w:ascii="Arial" w:eastAsia="Calibri" w:hAnsi="Arial" w:cs="Arial"/>
          <w:color w:val="000000"/>
          <w:sz w:val="20"/>
          <w:lang w:val="es-BO" w:eastAsia="es-BO"/>
        </w:rPr>
        <w:t xml:space="preserve"> de </w:t>
      </w:r>
      <w:r w:rsidR="001A00FC" w:rsidRPr="00637483">
        <w:rPr>
          <w:rFonts w:ascii="Arial" w:eastAsia="Calibri" w:hAnsi="Arial" w:cs="Arial"/>
          <w:color w:val="000000"/>
          <w:sz w:val="20"/>
          <w:lang w:val="es-BO" w:eastAsia="es-BO"/>
        </w:rPr>
        <w:t>…………</w:t>
      </w:r>
      <w:r w:rsidRPr="00637483">
        <w:rPr>
          <w:rFonts w:ascii="Arial" w:eastAsia="Calibri" w:hAnsi="Arial" w:cs="Arial"/>
          <w:color w:val="000000"/>
          <w:sz w:val="20"/>
          <w:lang w:val="es-BO" w:eastAsia="es-BO"/>
        </w:rPr>
        <w:t>.</w:t>
      </w:r>
    </w:p>
    <w:p w:rsidR="00220939" w:rsidRPr="00637483" w:rsidRDefault="00220939" w:rsidP="00F510EA">
      <w:pPr>
        <w:pStyle w:val="ss"/>
        <w:spacing w:before="120" w:after="120"/>
        <w:ind w:right="-7" w:firstLine="0"/>
        <w:rPr>
          <w:rFonts w:ascii="Arial" w:eastAsia="Calibri" w:hAnsi="Arial" w:cs="Arial"/>
          <w:color w:val="000000"/>
          <w:sz w:val="20"/>
          <w:lang w:val="es-BO" w:eastAsia="es-BO"/>
        </w:rPr>
      </w:pPr>
    </w:p>
    <w:p w:rsidR="00220939" w:rsidRPr="00637483" w:rsidRDefault="00220939" w:rsidP="00F510EA">
      <w:pPr>
        <w:pStyle w:val="ss"/>
        <w:spacing w:before="120" w:after="120"/>
        <w:ind w:right="-7" w:firstLine="0"/>
        <w:rPr>
          <w:rFonts w:ascii="Arial" w:eastAsia="Calibri" w:hAnsi="Arial" w:cs="Arial"/>
          <w:color w:val="000000"/>
          <w:sz w:val="20"/>
          <w:lang w:val="es-BO" w:eastAsia="es-BO"/>
        </w:rPr>
      </w:pPr>
    </w:p>
    <w:p w:rsidR="00220939" w:rsidRPr="00637483" w:rsidRDefault="00ED4FB3" w:rsidP="00220939">
      <w:pPr>
        <w:pStyle w:val="ss"/>
        <w:spacing w:after="0"/>
        <w:ind w:right="-6" w:firstLine="0"/>
        <w:jc w:val="center"/>
        <w:rPr>
          <w:rFonts w:ascii="Arial" w:eastAsia="Calibri" w:hAnsi="Arial" w:cs="Arial"/>
          <w:color w:val="000000"/>
          <w:sz w:val="20"/>
          <w:lang w:val="es-BO" w:eastAsia="es-BO"/>
        </w:rPr>
      </w:pPr>
      <w:r w:rsidRPr="00637483">
        <w:rPr>
          <w:rFonts w:ascii="Arial" w:eastAsia="Calibri" w:hAnsi="Arial" w:cs="Arial"/>
          <w:color w:val="000000"/>
          <w:sz w:val="20"/>
          <w:lang w:val="es-BO" w:eastAsia="es-BO"/>
        </w:rPr>
        <w:t>……………………………….</w:t>
      </w:r>
    </w:p>
    <w:p w:rsidR="00220939" w:rsidRPr="00637483" w:rsidRDefault="00EF1185" w:rsidP="00220939">
      <w:pPr>
        <w:pStyle w:val="ss"/>
        <w:spacing w:after="0"/>
        <w:ind w:right="-6" w:firstLine="0"/>
        <w:jc w:val="center"/>
        <w:rPr>
          <w:rFonts w:ascii="Arial" w:eastAsia="Calibri" w:hAnsi="Arial" w:cs="Arial"/>
          <w:b/>
          <w:color w:val="000000"/>
          <w:sz w:val="20"/>
          <w:lang w:val="es-BO" w:eastAsia="es-BO"/>
        </w:rPr>
      </w:pPr>
      <w:r w:rsidRPr="00637483">
        <w:rPr>
          <w:rFonts w:ascii="Arial" w:eastAsia="Calibri" w:hAnsi="Arial" w:cs="Arial"/>
          <w:b/>
          <w:color w:val="000000"/>
          <w:sz w:val="20"/>
          <w:lang w:val="es-BO" w:eastAsia="es-BO"/>
        </w:rPr>
        <w:t>Contratante</w:t>
      </w:r>
    </w:p>
    <w:p w:rsidR="00220939" w:rsidRPr="00637483" w:rsidRDefault="00220939" w:rsidP="00220939">
      <w:pPr>
        <w:pStyle w:val="ss"/>
        <w:spacing w:after="0"/>
        <w:ind w:right="-6" w:firstLine="0"/>
        <w:jc w:val="center"/>
        <w:rPr>
          <w:rFonts w:ascii="Arial" w:eastAsia="Calibri" w:hAnsi="Arial" w:cs="Arial"/>
          <w:color w:val="000000"/>
          <w:sz w:val="20"/>
          <w:lang w:val="es-BO" w:eastAsia="es-BO"/>
        </w:rPr>
      </w:pPr>
    </w:p>
    <w:p w:rsidR="00220939" w:rsidRPr="00637483" w:rsidRDefault="00220939" w:rsidP="00220939">
      <w:pPr>
        <w:pStyle w:val="ss"/>
        <w:spacing w:after="0"/>
        <w:ind w:right="-6" w:firstLine="0"/>
        <w:jc w:val="center"/>
        <w:rPr>
          <w:rFonts w:ascii="Arial" w:eastAsia="Calibri" w:hAnsi="Arial" w:cs="Arial"/>
          <w:color w:val="000000"/>
          <w:sz w:val="20"/>
          <w:lang w:val="es-BO" w:eastAsia="es-BO"/>
        </w:rPr>
      </w:pPr>
    </w:p>
    <w:p w:rsidR="00815596" w:rsidRPr="00637483" w:rsidRDefault="00815596" w:rsidP="001A00FC">
      <w:pPr>
        <w:pStyle w:val="ss"/>
        <w:spacing w:after="0"/>
        <w:ind w:right="-6" w:firstLine="0"/>
        <w:rPr>
          <w:rFonts w:ascii="Arial" w:eastAsia="Calibri" w:hAnsi="Arial" w:cs="Arial"/>
          <w:color w:val="000000"/>
          <w:sz w:val="20"/>
          <w:lang w:val="es-BO" w:eastAsia="es-BO"/>
        </w:rPr>
      </w:pPr>
    </w:p>
    <w:p w:rsidR="00220939" w:rsidRPr="00637483" w:rsidRDefault="00220939" w:rsidP="00220939">
      <w:pPr>
        <w:pStyle w:val="ss"/>
        <w:spacing w:after="0"/>
        <w:ind w:right="-6" w:firstLine="0"/>
        <w:jc w:val="center"/>
        <w:rPr>
          <w:rFonts w:ascii="Arial" w:eastAsia="Calibri" w:hAnsi="Arial" w:cs="Arial"/>
          <w:color w:val="000000"/>
          <w:sz w:val="20"/>
          <w:lang w:val="es-BO" w:eastAsia="es-BO"/>
        </w:rPr>
      </w:pPr>
    </w:p>
    <w:p w:rsidR="00220939" w:rsidRPr="00637483" w:rsidRDefault="00ED4FB3" w:rsidP="00220939">
      <w:pPr>
        <w:pStyle w:val="ss"/>
        <w:spacing w:after="0"/>
        <w:ind w:right="-6" w:firstLine="0"/>
        <w:jc w:val="center"/>
        <w:rPr>
          <w:rFonts w:ascii="Arial" w:eastAsia="Calibri" w:hAnsi="Arial" w:cs="Arial"/>
          <w:color w:val="000000"/>
          <w:sz w:val="20"/>
          <w:lang w:val="es-BO" w:eastAsia="es-BO"/>
        </w:rPr>
      </w:pPr>
      <w:r w:rsidRPr="00637483">
        <w:rPr>
          <w:rFonts w:ascii="Arial" w:eastAsia="Calibri" w:hAnsi="Arial" w:cs="Arial"/>
          <w:color w:val="000000"/>
          <w:sz w:val="20"/>
          <w:lang w:val="es-BO" w:eastAsia="es-BO"/>
        </w:rPr>
        <w:t>…………………………….</w:t>
      </w:r>
    </w:p>
    <w:p w:rsidR="00220939" w:rsidRPr="00637483" w:rsidRDefault="00220939" w:rsidP="00220939">
      <w:pPr>
        <w:pStyle w:val="ss"/>
        <w:spacing w:after="0"/>
        <w:ind w:right="-6" w:firstLine="0"/>
        <w:jc w:val="center"/>
        <w:rPr>
          <w:rFonts w:ascii="Arial" w:eastAsia="Calibri" w:hAnsi="Arial" w:cs="Arial"/>
          <w:b/>
          <w:color w:val="000000"/>
          <w:sz w:val="20"/>
          <w:lang w:val="es-BO" w:eastAsia="es-BO"/>
        </w:rPr>
      </w:pPr>
      <w:r w:rsidRPr="00637483">
        <w:rPr>
          <w:rFonts w:ascii="Arial" w:eastAsia="Calibri" w:hAnsi="Arial" w:cs="Arial"/>
          <w:b/>
          <w:color w:val="000000"/>
          <w:sz w:val="20"/>
          <w:lang w:val="es-BO" w:eastAsia="es-BO"/>
        </w:rPr>
        <w:t>Contratista</w:t>
      </w:r>
    </w:p>
    <w:p w:rsidR="00220939" w:rsidRPr="00637483" w:rsidRDefault="00220939" w:rsidP="00220939">
      <w:pPr>
        <w:pStyle w:val="ss"/>
        <w:spacing w:after="0"/>
        <w:ind w:right="-6" w:firstLine="0"/>
        <w:jc w:val="center"/>
        <w:rPr>
          <w:rFonts w:ascii="Arial" w:eastAsia="Calibri" w:hAnsi="Arial" w:cs="Arial"/>
          <w:color w:val="000000"/>
          <w:sz w:val="20"/>
          <w:lang w:val="es-BO" w:eastAsia="es-BO"/>
        </w:rPr>
      </w:pPr>
    </w:p>
    <w:p w:rsidR="00163122" w:rsidRPr="00637483" w:rsidRDefault="00163122" w:rsidP="00220939">
      <w:pPr>
        <w:pStyle w:val="ss"/>
        <w:spacing w:after="0"/>
        <w:ind w:right="-6" w:firstLine="0"/>
        <w:jc w:val="center"/>
        <w:rPr>
          <w:rFonts w:ascii="Arial" w:eastAsia="Calibri" w:hAnsi="Arial" w:cs="Arial"/>
          <w:color w:val="000000"/>
          <w:sz w:val="20"/>
          <w:lang w:val="es-BO" w:eastAsia="es-BO"/>
        </w:rPr>
      </w:pPr>
    </w:p>
    <w:p w:rsidR="00163122" w:rsidRPr="00637483" w:rsidRDefault="00163122" w:rsidP="001A00FC">
      <w:pPr>
        <w:pStyle w:val="ss"/>
        <w:spacing w:after="0"/>
        <w:ind w:right="-6" w:firstLine="0"/>
        <w:rPr>
          <w:rFonts w:ascii="Arial" w:eastAsia="Calibri" w:hAnsi="Arial" w:cs="Arial"/>
          <w:color w:val="000000"/>
          <w:sz w:val="20"/>
          <w:lang w:val="es-BO" w:eastAsia="es-BO"/>
        </w:rPr>
      </w:pPr>
    </w:p>
    <w:p w:rsidR="00220939" w:rsidRPr="00637483" w:rsidRDefault="00220939" w:rsidP="00F510EA">
      <w:pPr>
        <w:pStyle w:val="ss"/>
        <w:spacing w:before="120" w:after="120"/>
        <w:ind w:right="-7" w:firstLine="0"/>
        <w:rPr>
          <w:rFonts w:ascii="Arial" w:eastAsia="Calibri" w:hAnsi="Arial" w:cs="Arial"/>
          <w:color w:val="000000"/>
          <w:sz w:val="20"/>
          <w:lang w:val="es-BO" w:eastAsia="es-BO"/>
        </w:rPr>
      </w:pPr>
    </w:p>
    <w:p w:rsidR="00220939" w:rsidRPr="00815596" w:rsidRDefault="00220939" w:rsidP="00F510EA">
      <w:pPr>
        <w:pStyle w:val="ss"/>
        <w:spacing w:before="120" w:after="120"/>
        <w:ind w:right="-7" w:firstLine="0"/>
        <w:rPr>
          <w:rFonts w:ascii="Arial" w:hAnsi="Arial" w:cs="Arial"/>
          <w:color w:val="000000"/>
          <w:sz w:val="20"/>
          <w:lang w:val="es-BO"/>
        </w:rPr>
      </w:pPr>
      <w:r w:rsidRPr="00637483">
        <w:rPr>
          <w:rFonts w:ascii="Arial" w:eastAsia="Calibri" w:hAnsi="Arial" w:cs="Arial"/>
          <w:color w:val="000000"/>
          <w:sz w:val="20"/>
          <w:lang w:val="es-BO" w:eastAsia="es-BO"/>
        </w:rPr>
        <w:t>Fiscal del Contrato                                                                                     Gerente del Contrato</w:t>
      </w:r>
    </w:p>
    <w:sectPr w:rsidR="00220939" w:rsidRPr="00815596" w:rsidSect="009D20C3">
      <w:footerReference w:type="default" r:id="rId9"/>
      <w:headerReference w:type="first" r:id="rId10"/>
      <w:pgSz w:w="12240" w:h="15840" w:code="1"/>
      <w:pgMar w:top="1701"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DDA" w:rsidRDefault="00160DDA" w:rsidP="001A168D">
      <w:r>
        <w:separator/>
      </w:r>
    </w:p>
  </w:endnote>
  <w:endnote w:type="continuationSeparator" w:id="0">
    <w:p w:rsidR="00160DDA" w:rsidRDefault="00160DDA" w:rsidP="001A168D">
      <w:r>
        <w:continuationSeparator/>
      </w:r>
    </w:p>
  </w:endnote>
  <w:endnote w:type="continuationNotice" w:id="1">
    <w:p w:rsidR="00160DDA" w:rsidRDefault="00160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E0" w:rsidRDefault="009E19E0">
    <w:pPr>
      <w:pStyle w:val="Piedepgina"/>
      <w:jc w:val="right"/>
    </w:pPr>
    <w:r>
      <w:fldChar w:fldCharType="begin"/>
    </w:r>
    <w:r>
      <w:instrText xml:space="preserve"> PAGE   \* MERGEFORMAT </w:instrText>
    </w:r>
    <w:r>
      <w:fldChar w:fldCharType="separate"/>
    </w:r>
    <w:r w:rsidR="008E01C7">
      <w:rPr>
        <w:noProof/>
      </w:rPr>
      <w:t>42</w:t>
    </w:r>
    <w:r>
      <w:fldChar w:fldCharType="end"/>
    </w:r>
  </w:p>
  <w:p w:rsidR="009E19E0" w:rsidRDefault="009E19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DDA" w:rsidRDefault="00160DDA" w:rsidP="001A168D">
      <w:r>
        <w:separator/>
      </w:r>
    </w:p>
  </w:footnote>
  <w:footnote w:type="continuationSeparator" w:id="0">
    <w:p w:rsidR="00160DDA" w:rsidRDefault="00160DDA" w:rsidP="001A168D">
      <w:r>
        <w:continuationSeparator/>
      </w:r>
    </w:p>
  </w:footnote>
  <w:footnote w:type="continuationNotice" w:id="1">
    <w:p w:rsidR="00160DDA" w:rsidRDefault="00160D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E0" w:rsidRDefault="009E19E0" w:rsidP="00ED4FB3">
    <w:pPr>
      <w:pStyle w:val="Encabezado"/>
      <w:rPr>
        <w:lang w:val="es-BO"/>
      </w:rPr>
    </w:pPr>
  </w:p>
  <w:p w:rsidR="009E19E0" w:rsidRPr="008848AD" w:rsidRDefault="009E19E0" w:rsidP="00ED4FB3">
    <w:pPr>
      <w:pStyle w:val="Encabezado"/>
      <w:rPr>
        <w:lang w:val="es-B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736D"/>
    <w:multiLevelType w:val="hybridMultilevel"/>
    <w:tmpl w:val="E02C7A68"/>
    <w:lvl w:ilvl="0" w:tplc="04090001">
      <w:start w:val="1"/>
      <w:numFmt w:val="bullet"/>
      <w:lvlText w:val=""/>
      <w:lvlJc w:val="left"/>
      <w:pPr>
        <w:ind w:left="1140" w:hanging="42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533445"/>
    <w:multiLevelType w:val="singleLevel"/>
    <w:tmpl w:val="A5402328"/>
    <w:lvl w:ilvl="0">
      <w:start w:val="1"/>
      <w:numFmt w:val="lowerLetter"/>
      <w:lvlText w:val="%1."/>
      <w:lvlJc w:val="left"/>
      <w:pPr>
        <w:ind w:left="1944" w:hanging="360"/>
      </w:pPr>
      <w:rPr>
        <w:rFonts w:hint="default"/>
        <w:b/>
      </w:rPr>
    </w:lvl>
  </w:abstractNum>
  <w:abstractNum w:abstractNumId="2">
    <w:nsid w:val="07975055"/>
    <w:multiLevelType w:val="hybridMultilevel"/>
    <w:tmpl w:val="091E46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62F72"/>
    <w:multiLevelType w:val="multilevel"/>
    <w:tmpl w:val="36F48086"/>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nsid w:val="0D285F88"/>
    <w:multiLevelType w:val="hybridMultilevel"/>
    <w:tmpl w:val="99AE3CE2"/>
    <w:lvl w:ilvl="0" w:tplc="04090019">
      <w:start w:val="1"/>
      <w:numFmt w:val="lowerLetter"/>
      <w:lvlText w:val="%1."/>
      <w:lvlJc w:val="left"/>
      <w:pPr>
        <w:ind w:left="1287" w:hanging="360"/>
      </w:p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5">
    <w:nsid w:val="11157CC4"/>
    <w:multiLevelType w:val="hybridMultilevel"/>
    <w:tmpl w:val="BA8AD598"/>
    <w:lvl w:ilvl="0" w:tplc="BF1E8632">
      <w:start w:val="1"/>
      <w:numFmt w:val="lowerLetter"/>
      <w:lvlText w:val="%1."/>
      <w:lvlJc w:val="left"/>
      <w:pPr>
        <w:ind w:left="2700" w:hanging="360"/>
      </w:pPr>
      <w:rPr>
        <w:b/>
      </w:rPr>
    </w:lvl>
    <w:lvl w:ilvl="1" w:tplc="0C0A0019">
      <w:start w:val="1"/>
      <w:numFmt w:val="lowerLetter"/>
      <w:lvlText w:val="%2."/>
      <w:lvlJc w:val="left"/>
      <w:pPr>
        <w:ind w:left="3420" w:hanging="360"/>
      </w:pPr>
    </w:lvl>
    <w:lvl w:ilvl="2" w:tplc="0C0A001B" w:tentative="1">
      <w:start w:val="1"/>
      <w:numFmt w:val="lowerRoman"/>
      <w:lvlText w:val="%3."/>
      <w:lvlJc w:val="right"/>
      <w:pPr>
        <w:ind w:left="4140" w:hanging="180"/>
      </w:pPr>
    </w:lvl>
    <w:lvl w:ilvl="3" w:tplc="0C0A000F" w:tentative="1">
      <w:start w:val="1"/>
      <w:numFmt w:val="decimal"/>
      <w:lvlText w:val="%4."/>
      <w:lvlJc w:val="left"/>
      <w:pPr>
        <w:ind w:left="4860" w:hanging="360"/>
      </w:pPr>
    </w:lvl>
    <w:lvl w:ilvl="4" w:tplc="0C0A0019" w:tentative="1">
      <w:start w:val="1"/>
      <w:numFmt w:val="lowerLetter"/>
      <w:lvlText w:val="%5."/>
      <w:lvlJc w:val="left"/>
      <w:pPr>
        <w:ind w:left="5580" w:hanging="360"/>
      </w:pPr>
    </w:lvl>
    <w:lvl w:ilvl="5" w:tplc="0C0A001B" w:tentative="1">
      <w:start w:val="1"/>
      <w:numFmt w:val="lowerRoman"/>
      <w:lvlText w:val="%6."/>
      <w:lvlJc w:val="right"/>
      <w:pPr>
        <w:ind w:left="6300" w:hanging="180"/>
      </w:pPr>
    </w:lvl>
    <w:lvl w:ilvl="6" w:tplc="0C0A000F" w:tentative="1">
      <w:start w:val="1"/>
      <w:numFmt w:val="decimal"/>
      <w:lvlText w:val="%7."/>
      <w:lvlJc w:val="left"/>
      <w:pPr>
        <w:ind w:left="7020" w:hanging="360"/>
      </w:pPr>
    </w:lvl>
    <w:lvl w:ilvl="7" w:tplc="0C0A0019" w:tentative="1">
      <w:start w:val="1"/>
      <w:numFmt w:val="lowerLetter"/>
      <w:lvlText w:val="%8."/>
      <w:lvlJc w:val="left"/>
      <w:pPr>
        <w:ind w:left="7740" w:hanging="360"/>
      </w:pPr>
    </w:lvl>
    <w:lvl w:ilvl="8" w:tplc="0C0A001B" w:tentative="1">
      <w:start w:val="1"/>
      <w:numFmt w:val="lowerRoman"/>
      <w:lvlText w:val="%9."/>
      <w:lvlJc w:val="right"/>
      <w:pPr>
        <w:ind w:left="8460" w:hanging="180"/>
      </w:pPr>
    </w:lvl>
  </w:abstractNum>
  <w:abstractNum w:abstractNumId="6">
    <w:nsid w:val="156B5C0B"/>
    <w:multiLevelType w:val="hybridMultilevel"/>
    <w:tmpl w:val="CAEAF866"/>
    <w:lvl w:ilvl="0" w:tplc="0C0A0019">
      <w:start w:val="1"/>
      <w:numFmt w:val="lowerLetter"/>
      <w:lvlText w:val="%1."/>
      <w:lvlJc w:val="left"/>
      <w:pPr>
        <w:ind w:left="1774" w:hanging="705"/>
      </w:pPr>
      <w:rPr>
        <w:rFonts w:hint="default"/>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nsid w:val="173C1353"/>
    <w:multiLevelType w:val="multilevel"/>
    <w:tmpl w:val="2280C9C6"/>
    <w:lvl w:ilvl="0">
      <w:start w:val="3"/>
      <w:numFmt w:val="decimal"/>
      <w:lvlText w:val="%1"/>
      <w:lvlJc w:val="left"/>
      <w:pPr>
        <w:ind w:left="435" w:hanging="435"/>
      </w:pPr>
      <w:rPr>
        <w:rFonts w:hint="default"/>
      </w:rPr>
    </w:lvl>
    <w:lvl w:ilvl="1">
      <w:start w:val="2"/>
      <w:numFmt w:val="decimal"/>
      <w:lvlText w:val="%1.%2"/>
      <w:lvlJc w:val="left"/>
      <w:pPr>
        <w:ind w:left="1006" w:hanging="435"/>
      </w:pPr>
      <w:rPr>
        <w:rFonts w:hint="default"/>
      </w:rPr>
    </w:lvl>
    <w:lvl w:ilvl="2">
      <w:start w:val="1"/>
      <w:numFmt w:val="decimal"/>
      <w:lvlText w:val="%1.%2.%3"/>
      <w:lvlJc w:val="left"/>
      <w:pPr>
        <w:ind w:left="1862" w:hanging="720"/>
      </w:pPr>
      <w:rPr>
        <w:rFonts w:hint="default"/>
      </w:rPr>
    </w:lvl>
    <w:lvl w:ilvl="3">
      <w:start w:val="1"/>
      <w:numFmt w:val="decimal"/>
      <w:lvlText w:val="%1.%2.%3.%4"/>
      <w:lvlJc w:val="left"/>
      <w:pPr>
        <w:ind w:left="2433" w:hanging="72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8">
    <w:nsid w:val="1AF31890"/>
    <w:multiLevelType w:val="hybridMultilevel"/>
    <w:tmpl w:val="F5F2EB32"/>
    <w:lvl w:ilvl="0" w:tplc="0C0A0019">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9">
    <w:nsid w:val="1B9727BD"/>
    <w:multiLevelType w:val="hybridMultilevel"/>
    <w:tmpl w:val="3FB4386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203018B9"/>
    <w:multiLevelType w:val="hybridMultilevel"/>
    <w:tmpl w:val="0172DC1C"/>
    <w:lvl w:ilvl="0" w:tplc="DDAED92C">
      <w:start w:val="1"/>
      <w:numFmt w:val="lowerLetter"/>
      <w:lvlText w:val="%1."/>
      <w:lvlJc w:val="left"/>
      <w:pPr>
        <w:ind w:left="1710" w:hanging="360"/>
      </w:pPr>
      <w:rPr>
        <w:b/>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21CE18C3"/>
    <w:multiLevelType w:val="hybridMultilevel"/>
    <w:tmpl w:val="42CABD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9">
      <w:start w:val="1"/>
      <w:numFmt w:val="lowerLetter"/>
      <w:lvlText w:val="%3."/>
      <w:lvlJc w:val="left"/>
      <w:pPr>
        <w:ind w:left="1031"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3BE6347"/>
    <w:multiLevelType w:val="hybridMultilevel"/>
    <w:tmpl w:val="E4229664"/>
    <w:lvl w:ilvl="0" w:tplc="400A0019">
      <w:start w:val="1"/>
      <w:numFmt w:val="lowerLetter"/>
      <w:lvlText w:val="%1."/>
      <w:lvlJc w:val="left"/>
      <w:pPr>
        <w:ind w:left="928" w:hanging="360"/>
      </w:pPr>
    </w:lvl>
    <w:lvl w:ilvl="1" w:tplc="400A0019" w:tentative="1">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13">
    <w:nsid w:val="24FE51DE"/>
    <w:multiLevelType w:val="multilevel"/>
    <w:tmpl w:val="CB9E23A2"/>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794CAA"/>
    <w:multiLevelType w:val="hybridMultilevel"/>
    <w:tmpl w:val="99AE3CE2"/>
    <w:lvl w:ilvl="0" w:tplc="04090019">
      <w:start w:val="1"/>
      <w:numFmt w:val="lowerLetter"/>
      <w:lvlText w:val="%1."/>
      <w:lvlJc w:val="left"/>
      <w:pPr>
        <w:ind w:left="1287" w:hanging="360"/>
      </w:p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5">
    <w:nsid w:val="2E8F6AC4"/>
    <w:multiLevelType w:val="hybridMultilevel"/>
    <w:tmpl w:val="19961004"/>
    <w:lvl w:ilvl="0" w:tplc="04090019">
      <w:start w:val="1"/>
      <w:numFmt w:val="lowerLetter"/>
      <w:lvlText w:val="%1."/>
      <w:lvlJc w:val="left"/>
      <w:pPr>
        <w:ind w:left="720" w:hanging="360"/>
      </w:pPr>
    </w:lvl>
    <w:lvl w:ilvl="1" w:tplc="AEEC2E6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3B5264"/>
    <w:multiLevelType w:val="hybridMultilevel"/>
    <w:tmpl w:val="E940B9A6"/>
    <w:lvl w:ilvl="0" w:tplc="3404C50C">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7">
    <w:nsid w:val="31A710BF"/>
    <w:multiLevelType w:val="hybridMultilevel"/>
    <w:tmpl w:val="AC46AB94"/>
    <w:lvl w:ilvl="0" w:tplc="C5F83DE2">
      <w:start w:val="1"/>
      <w:numFmt w:val="lowerLetter"/>
      <w:lvlText w:val="%1."/>
      <w:lvlJc w:val="left"/>
      <w:pPr>
        <w:ind w:left="2130" w:hanging="360"/>
      </w:pPr>
      <w:rPr>
        <w:b/>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8">
    <w:nsid w:val="34CE0668"/>
    <w:multiLevelType w:val="hybridMultilevel"/>
    <w:tmpl w:val="D8409CD4"/>
    <w:lvl w:ilvl="0" w:tplc="0C0A0019">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9">
    <w:nsid w:val="3591417C"/>
    <w:multiLevelType w:val="hybridMultilevel"/>
    <w:tmpl w:val="D55243B4"/>
    <w:lvl w:ilvl="0" w:tplc="400A0019">
      <w:start w:val="1"/>
      <w:numFmt w:val="lowerLetter"/>
      <w:lvlText w:val="%1."/>
      <w:lvlJc w:val="left"/>
      <w:pPr>
        <w:ind w:left="2138" w:hanging="360"/>
      </w:p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20">
    <w:nsid w:val="368555A1"/>
    <w:multiLevelType w:val="hybridMultilevel"/>
    <w:tmpl w:val="83EA2848"/>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1">
    <w:nsid w:val="39064B1B"/>
    <w:multiLevelType w:val="hybridMultilevel"/>
    <w:tmpl w:val="7160FF9E"/>
    <w:lvl w:ilvl="0" w:tplc="D256A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8551D3"/>
    <w:multiLevelType w:val="hybridMultilevel"/>
    <w:tmpl w:val="BFFA7466"/>
    <w:lvl w:ilvl="0" w:tplc="400A0019">
      <w:start w:val="1"/>
      <w:numFmt w:val="lowerLetter"/>
      <w:lvlText w:val="%1."/>
      <w:lvlJc w:val="left"/>
      <w:pPr>
        <w:ind w:left="2847" w:hanging="360"/>
      </w:pPr>
    </w:lvl>
    <w:lvl w:ilvl="1" w:tplc="400A0019" w:tentative="1">
      <w:start w:val="1"/>
      <w:numFmt w:val="lowerLetter"/>
      <w:lvlText w:val="%2."/>
      <w:lvlJc w:val="left"/>
      <w:pPr>
        <w:ind w:left="3567" w:hanging="360"/>
      </w:pPr>
    </w:lvl>
    <w:lvl w:ilvl="2" w:tplc="400A001B" w:tentative="1">
      <w:start w:val="1"/>
      <w:numFmt w:val="lowerRoman"/>
      <w:lvlText w:val="%3."/>
      <w:lvlJc w:val="right"/>
      <w:pPr>
        <w:ind w:left="4287" w:hanging="180"/>
      </w:pPr>
    </w:lvl>
    <w:lvl w:ilvl="3" w:tplc="400A000F" w:tentative="1">
      <w:start w:val="1"/>
      <w:numFmt w:val="decimal"/>
      <w:lvlText w:val="%4."/>
      <w:lvlJc w:val="left"/>
      <w:pPr>
        <w:ind w:left="5007" w:hanging="360"/>
      </w:pPr>
    </w:lvl>
    <w:lvl w:ilvl="4" w:tplc="400A0019" w:tentative="1">
      <w:start w:val="1"/>
      <w:numFmt w:val="lowerLetter"/>
      <w:lvlText w:val="%5."/>
      <w:lvlJc w:val="left"/>
      <w:pPr>
        <w:ind w:left="5727" w:hanging="360"/>
      </w:pPr>
    </w:lvl>
    <w:lvl w:ilvl="5" w:tplc="400A001B" w:tentative="1">
      <w:start w:val="1"/>
      <w:numFmt w:val="lowerRoman"/>
      <w:lvlText w:val="%6."/>
      <w:lvlJc w:val="right"/>
      <w:pPr>
        <w:ind w:left="6447" w:hanging="180"/>
      </w:pPr>
    </w:lvl>
    <w:lvl w:ilvl="6" w:tplc="400A000F" w:tentative="1">
      <w:start w:val="1"/>
      <w:numFmt w:val="decimal"/>
      <w:lvlText w:val="%7."/>
      <w:lvlJc w:val="left"/>
      <w:pPr>
        <w:ind w:left="7167" w:hanging="360"/>
      </w:pPr>
    </w:lvl>
    <w:lvl w:ilvl="7" w:tplc="400A0019" w:tentative="1">
      <w:start w:val="1"/>
      <w:numFmt w:val="lowerLetter"/>
      <w:lvlText w:val="%8."/>
      <w:lvlJc w:val="left"/>
      <w:pPr>
        <w:ind w:left="7887" w:hanging="360"/>
      </w:pPr>
    </w:lvl>
    <w:lvl w:ilvl="8" w:tplc="400A001B" w:tentative="1">
      <w:start w:val="1"/>
      <w:numFmt w:val="lowerRoman"/>
      <w:lvlText w:val="%9."/>
      <w:lvlJc w:val="right"/>
      <w:pPr>
        <w:ind w:left="8607" w:hanging="180"/>
      </w:pPr>
    </w:lvl>
  </w:abstractNum>
  <w:abstractNum w:abstractNumId="23">
    <w:nsid w:val="3AD52B5F"/>
    <w:multiLevelType w:val="hybridMultilevel"/>
    <w:tmpl w:val="72128F32"/>
    <w:lvl w:ilvl="0" w:tplc="00B2F8BA">
      <w:start w:val="1"/>
      <w:numFmt w:val="lowerLetter"/>
      <w:lvlText w:val="%1."/>
      <w:lvlJc w:val="left"/>
      <w:pPr>
        <w:ind w:left="1080" w:hanging="360"/>
      </w:pPr>
      <w:rPr>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DA0326"/>
    <w:multiLevelType w:val="hybridMultilevel"/>
    <w:tmpl w:val="C99CE868"/>
    <w:lvl w:ilvl="0" w:tplc="400A0019">
      <w:start w:val="1"/>
      <w:numFmt w:val="lowerLetter"/>
      <w:lvlText w:val="%1."/>
      <w:lvlJc w:val="left"/>
      <w:pPr>
        <w:ind w:left="2138" w:hanging="360"/>
      </w:pPr>
    </w:lvl>
    <w:lvl w:ilvl="1" w:tplc="400A0019">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25">
    <w:nsid w:val="3F736BF1"/>
    <w:multiLevelType w:val="hybridMultilevel"/>
    <w:tmpl w:val="91F4E4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2038B4"/>
    <w:multiLevelType w:val="hybridMultilevel"/>
    <w:tmpl w:val="1CF4188C"/>
    <w:lvl w:ilvl="0" w:tplc="217871D8">
      <w:start w:val="1"/>
      <w:numFmt w:val="lowerLetter"/>
      <w:lvlText w:val="%1."/>
      <w:lvlJc w:val="left"/>
      <w:pPr>
        <w:ind w:left="1710" w:hanging="360"/>
      </w:pPr>
      <w:rPr>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440F32B0"/>
    <w:multiLevelType w:val="hybridMultilevel"/>
    <w:tmpl w:val="D96CC48C"/>
    <w:lvl w:ilvl="0" w:tplc="A72EF8DE">
      <w:start w:val="1"/>
      <w:numFmt w:val="lowerLetter"/>
      <w:lvlText w:val="%1."/>
      <w:lvlJc w:val="left"/>
      <w:pPr>
        <w:ind w:left="2495" w:hanging="360"/>
      </w:pPr>
      <w:rPr>
        <w:b/>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28">
    <w:nsid w:val="47554A82"/>
    <w:multiLevelType w:val="hybridMultilevel"/>
    <w:tmpl w:val="FB26AA92"/>
    <w:lvl w:ilvl="0" w:tplc="1B76F3EC">
      <w:start w:val="1"/>
      <w:numFmt w:val="lowerLetter"/>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nsid w:val="4A6013B0"/>
    <w:multiLevelType w:val="hybridMultilevel"/>
    <w:tmpl w:val="871267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39FE3952">
      <w:start w:val="1"/>
      <w:numFmt w:val="lowerLetter"/>
      <w:lvlText w:val="%6."/>
      <w:lvlJc w:val="lef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F01720"/>
    <w:multiLevelType w:val="hybridMultilevel"/>
    <w:tmpl w:val="AD4A93B4"/>
    <w:lvl w:ilvl="0" w:tplc="0409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1">
    <w:nsid w:val="4C2C6F72"/>
    <w:multiLevelType w:val="hybridMultilevel"/>
    <w:tmpl w:val="8348CF6E"/>
    <w:lvl w:ilvl="0" w:tplc="400A0013">
      <w:start w:val="1"/>
      <w:numFmt w:val="upperRoman"/>
      <w:lvlText w:val="%1."/>
      <w:lvlJc w:val="righ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2">
    <w:nsid w:val="4F8C0475"/>
    <w:multiLevelType w:val="hybridMultilevel"/>
    <w:tmpl w:val="72F21EA4"/>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hint="default"/>
      </w:rPr>
    </w:lvl>
    <w:lvl w:ilvl="2" w:tplc="04090005">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3">
    <w:nsid w:val="51B307C9"/>
    <w:multiLevelType w:val="hybridMultilevel"/>
    <w:tmpl w:val="A1D260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AA469C"/>
    <w:multiLevelType w:val="multilevel"/>
    <w:tmpl w:val="34342DA4"/>
    <w:lvl w:ilvl="0">
      <w:start w:val="14"/>
      <w:numFmt w:val="decimal"/>
      <w:lvlText w:val="%1"/>
      <w:lvlJc w:val="left"/>
      <w:pPr>
        <w:ind w:left="540" w:hanging="540"/>
      </w:pPr>
      <w:rPr>
        <w:rFonts w:hint="default"/>
      </w:rPr>
    </w:lvl>
    <w:lvl w:ilvl="1">
      <w:start w:val="2"/>
      <w:numFmt w:val="decimal"/>
      <w:lvlText w:val="%1.%2"/>
      <w:lvlJc w:val="left"/>
      <w:pPr>
        <w:ind w:left="1326" w:hanging="540"/>
      </w:pPr>
      <w:rPr>
        <w:rFonts w:hint="default"/>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5">
    <w:nsid w:val="57DF5D2D"/>
    <w:multiLevelType w:val="hybridMultilevel"/>
    <w:tmpl w:val="9F6C86DE"/>
    <w:lvl w:ilvl="0" w:tplc="0C0A0019">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6">
    <w:nsid w:val="58FA33CF"/>
    <w:multiLevelType w:val="multilevel"/>
    <w:tmpl w:val="43AA26E0"/>
    <w:styleLink w:val="Estilo3"/>
    <w:lvl w:ilvl="0">
      <w:start w:val="1"/>
      <w:numFmt w:val="decimal"/>
      <w:lvlText w:val="%1."/>
      <w:lvlJc w:val="left"/>
      <w:pPr>
        <w:ind w:left="360" w:hanging="360"/>
      </w:pPr>
      <w:rPr>
        <w:rFonts w:ascii="Cambria" w:hAnsi="Cambria" w:hint="default"/>
      </w:rPr>
    </w:lvl>
    <w:lvl w:ilvl="1">
      <w:start w:val="1"/>
      <w:numFmt w:val="decimal"/>
      <w:lvlText w:val="%1.%2."/>
      <w:lvlJc w:val="left"/>
      <w:pPr>
        <w:ind w:left="792" w:hanging="432"/>
      </w:pPr>
      <w:rPr>
        <w:rFonts w:hint="default"/>
      </w:rPr>
    </w:lvl>
    <w:lvl w:ilvl="2">
      <w:start w:val="1"/>
      <w:numFmt w:val="decimal"/>
      <w:lvlText w:val="2%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B95355C"/>
    <w:multiLevelType w:val="hybridMultilevel"/>
    <w:tmpl w:val="8F02C62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FB146D7"/>
    <w:multiLevelType w:val="hybridMultilevel"/>
    <w:tmpl w:val="DD406E2C"/>
    <w:lvl w:ilvl="0" w:tplc="3EB61B6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9">
    <w:nsid w:val="63E34220"/>
    <w:multiLevelType w:val="hybridMultilevel"/>
    <w:tmpl w:val="0B88C144"/>
    <w:lvl w:ilvl="0" w:tplc="04090019">
      <w:start w:val="1"/>
      <w:numFmt w:val="lowerLetter"/>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40">
    <w:nsid w:val="6BB715A8"/>
    <w:multiLevelType w:val="multilevel"/>
    <w:tmpl w:val="F8F215BC"/>
    <w:lvl w:ilvl="0">
      <w:start w:val="1"/>
      <w:numFmt w:val="decimal"/>
      <w:lvlText w:val="%1."/>
      <w:lvlJc w:val="left"/>
      <w:pPr>
        <w:ind w:left="1095" w:hanging="675"/>
      </w:pPr>
      <w:rPr>
        <w:rFonts w:hint="default"/>
      </w:rPr>
    </w:lvl>
    <w:lvl w:ilvl="1">
      <w:start w:val="1"/>
      <w:numFmt w:val="decimal"/>
      <w:lvlText w:val="2.5.%2"/>
      <w:lvlJc w:val="left"/>
      <w:pPr>
        <w:ind w:left="1065" w:hanging="360"/>
      </w:pPr>
      <w:rPr>
        <w:rFonts w:hint="default"/>
        <w:b/>
        <w:u w:val="none"/>
      </w:rPr>
    </w:lvl>
    <w:lvl w:ilvl="2">
      <w:start w:val="1"/>
      <w:numFmt w:val="decimal"/>
      <w:isLgl/>
      <w:lvlText w:val="%1.%2.%3"/>
      <w:lvlJc w:val="left"/>
      <w:pPr>
        <w:ind w:left="1146" w:hanging="720"/>
      </w:pPr>
      <w:rPr>
        <w:rFonts w:hint="default"/>
        <w:b/>
        <w:u w:val="none"/>
      </w:rPr>
    </w:lvl>
    <w:lvl w:ilvl="3">
      <w:start w:val="1"/>
      <w:numFmt w:val="decimal"/>
      <w:isLgl/>
      <w:lvlText w:val="%1.%2.%3.%4"/>
      <w:lvlJc w:val="left"/>
      <w:pPr>
        <w:ind w:left="1995" w:hanging="720"/>
      </w:pPr>
      <w:rPr>
        <w:rFonts w:hint="default"/>
        <w:b/>
        <w:u w:val="none"/>
      </w:rPr>
    </w:lvl>
    <w:lvl w:ilvl="4">
      <w:start w:val="1"/>
      <w:numFmt w:val="decimal"/>
      <w:isLgl/>
      <w:lvlText w:val="%1.%2.%3.%4.%5"/>
      <w:lvlJc w:val="left"/>
      <w:pPr>
        <w:ind w:left="2640" w:hanging="1080"/>
      </w:pPr>
      <w:rPr>
        <w:rFonts w:hint="default"/>
        <w:u w:val="single"/>
      </w:rPr>
    </w:lvl>
    <w:lvl w:ilvl="5">
      <w:start w:val="1"/>
      <w:numFmt w:val="decimal"/>
      <w:isLgl/>
      <w:lvlText w:val="%1.%2.%3.%4.%5.%6"/>
      <w:lvlJc w:val="left"/>
      <w:pPr>
        <w:ind w:left="2925" w:hanging="1080"/>
      </w:pPr>
      <w:rPr>
        <w:rFonts w:hint="default"/>
        <w:u w:val="single"/>
      </w:rPr>
    </w:lvl>
    <w:lvl w:ilvl="6">
      <w:start w:val="1"/>
      <w:numFmt w:val="decimal"/>
      <w:isLgl/>
      <w:lvlText w:val="%1.%2.%3.%4.%5.%6.%7"/>
      <w:lvlJc w:val="left"/>
      <w:pPr>
        <w:ind w:left="3570" w:hanging="1440"/>
      </w:pPr>
      <w:rPr>
        <w:rFonts w:hint="default"/>
        <w:u w:val="single"/>
      </w:rPr>
    </w:lvl>
    <w:lvl w:ilvl="7">
      <w:start w:val="1"/>
      <w:numFmt w:val="decimal"/>
      <w:isLgl/>
      <w:lvlText w:val="%1.%2.%3.%4.%5.%6.%7.%8"/>
      <w:lvlJc w:val="left"/>
      <w:pPr>
        <w:ind w:left="3855" w:hanging="1440"/>
      </w:pPr>
      <w:rPr>
        <w:rFonts w:hint="default"/>
        <w:u w:val="single"/>
      </w:rPr>
    </w:lvl>
    <w:lvl w:ilvl="8">
      <w:start w:val="1"/>
      <w:numFmt w:val="decimal"/>
      <w:isLgl/>
      <w:lvlText w:val="%1.%2.%3.%4.%5.%6.%7.%8.%9"/>
      <w:lvlJc w:val="left"/>
      <w:pPr>
        <w:ind w:left="4500" w:hanging="1800"/>
      </w:pPr>
      <w:rPr>
        <w:rFonts w:hint="default"/>
        <w:u w:val="single"/>
      </w:rPr>
    </w:lvl>
  </w:abstractNum>
  <w:abstractNum w:abstractNumId="41">
    <w:nsid w:val="6D286052"/>
    <w:multiLevelType w:val="hybridMultilevel"/>
    <w:tmpl w:val="820A3F7A"/>
    <w:lvl w:ilvl="0" w:tplc="0C0A0019">
      <w:start w:val="1"/>
      <w:numFmt w:val="lowerLetter"/>
      <w:lvlText w:val="%1."/>
      <w:lvlJc w:val="left"/>
      <w:pPr>
        <w:tabs>
          <w:tab w:val="num" w:pos="1440"/>
        </w:tabs>
        <w:ind w:left="1440" w:hanging="360"/>
      </w:pPr>
    </w:lvl>
    <w:lvl w:ilvl="1" w:tplc="93386B92">
      <w:start w:val="1"/>
      <w:numFmt w:val="lowerLetter"/>
      <w:lvlText w:val="(%2)"/>
      <w:lvlJc w:val="left"/>
      <w:pPr>
        <w:tabs>
          <w:tab w:val="num" w:pos="2160"/>
        </w:tabs>
        <w:ind w:left="2160" w:hanging="360"/>
      </w:pPr>
      <w:rPr>
        <w:rFonts w:hint="default"/>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2">
    <w:nsid w:val="6E1E4328"/>
    <w:multiLevelType w:val="hybridMultilevel"/>
    <w:tmpl w:val="6D721C22"/>
    <w:lvl w:ilvl="0" w:tplc="9F90D3C8">
      <w:start w:val="1"/>
      <w:numFmt w:val="lowerLetter"/>
      <w:lvlText w:val="%1."/>
      <w:lvlJc w:val="left"/>
      <w:pPr>
        <w:ind w:left="2434" w:hanging="360"/>
      </w:pPr>
      <w:rPr>
        <w:b w:val="0"/>
      </w:rPr>
    </w:lvl>
    <w:lvl w:ilvl="1" w:tplc="04090019" w:tentative="1">
      <w:start w:val="1"/>
      <w:numFmt w:val="lowerLetter"/>
      <w:lvlText w:val="%2."/>
      <w:lvlJc w:val="left"/>
      <w:pPr>
        <w:ind w:left="3154" w:hanging="360"/>
      </w:pPr>
    </w:lvl>
    <w:lvl w:ilvl="2" w:tplc="0409001B" w:tentative="1">
      <w:start w:val="1"/>
      <w:numFmt w:val="lowerRoman"/>
      <w:lvlText w:val="%3."/>
      <w:lvlJc w:val="right"/>
      <w:pPr>
        <w:ind w:left="3874" w:hanging="180"/>
      </w:pPr>
    </w:lvl>
    <w:lvl w:ilvl="3" w:tplc="0409000F" w:tentative="1">
      <w:start w:val="1"/>
      <w:numFmt w:val="decimal"/>
      <w:lvlText w:val="%4."/>
      <w:lvlJc w:val="left"/>
      <w:pPr>
        <w:ind w:left="4594" w:hanging="360"/>
      </w:pPr>
    </w:lvl>
    <w:lvl w:ilvl="4" w:tplc="04090019" w:tentative="1">
      <w:start w:val="1"/>
      <w:numFmt w:val="lowerLetter"/>
      <w:lvlText w:val="%5."/>
      <w:lvlJc w:val="left"/>
      <w:pPr>
        <w:ind w:left="5314" w:hanging="360"/>
      </w:pPr>
    </w:lvl>
    <w:lvl w:ilvl="5" w:tplc="0409001B" w:tentative="1">
      <w:start w:val="1"/>
      <w:numFmt w:val="lowerRoman"/>
      <w:lvlText w:val="%6."/>
      <w:lvlJc w:val="right"/>
      <w:pPr>
        <w:ind w:left="6034" w:hanging="180"/>
      </w:pPr>
    </w:lvl>
    <w:lvl w:ilvl="6" w:tplc="0409000F" w:tentative="1">
      <w:start w:val="1"/>
      <w:numFmt w:val="decimal"/>
      <w:lvlText w:val="%7."/>
      <w:lvlJc w:val="left"/>
      <w:pPr>
        <w:ind w:left="6754" w:hanging="360"/>
      </w:pPr>
    </w:lvl>
    <w:lvl w:ilvl="7" w:tplc="04090019" w:tentative="1">
      <w:start w:val="1"/>
      <w:numFmt w:val="lowerLetter"/>
      <w:lvlText w:val="%8."/>
      <w:lvlJc w:val="left"/>
      <w:pPr>
        <w:ind w:left="7474" w:hanging="360"/>
      </w:pPr>
    </w:lvl>
    <w:lvl w:ilvl="8" w:tplc="0409001B" w:tentative="1">
      <w:start w:val="1"/>
      <w:numFmt w:val="lowerRoman"/>
      <w:lvlText w:val="%9."/>
      <w:lvlJc w:val="right"/>
      <w:pPr>
        <w:ind w:left="8194" w:hanging="180"/>
      </w:pPr>
    </w:lvl>
  </w:abstractNum>
  <w:abstractNum w:abstractNumId="43">
    <w:nsid w:val="75EF1A7C"/>
    <w:multiLevelType w:val="hybridMultilevel"/>
    <w:tmpl w:val="2B3C2008"/>
    <w:lvl w:ilvl="0" w:tplc="42589F12">
      <w:start w:val="1"/>
      <w:numFmt w:val="lowerLetter"/>
      <w:lvlText w:val="%1)"/>
      <w:lvlJc w:val="left"/>
      <w:pPr>
        <w:ind w:left="720" w:hanging="360"/>
      </w:pPr>
      <w:rPr>
        <w:rFonts w:ascii="Arial" w:eastAsia="Times New Roman" w:hAnsi="Arial" w:cs="Arial"/>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77582D11"/>
    <w:multiLevelType w:val="hybridMultilevel"/>
    <w:tmpl w:val="B9929268"/>
    <w:lvl w:ilvl="0" w:tplc="E87CA058">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5">
    <w:nsid w:val="79190BA9"/>
    <w:multiLevelType w:val="multilevel"/>
    <w:tmpl w:val="21844F90"/>
    <w:lvl w:ilvl="0">
      <w:start w:val="36"/>
      <w:numFmt w:val="decimal"/>
      <w:lvlText w:val="%1."/>
      <w:lvlJc w:val="left"/>
      <w:pPr>
        <w:tabs>
          <w:tab w:val="num" w:pos="615"/>
        </w:tabs>
        <w:ind w:left="615" w:hanging="615"/>
      </w:pPr>
      <w:rPr>
        <w:rFonts w:hint="default"/>
      </w:rPr>
    </w:lvl>
    <w:lvl w:ilvl="1">
      <w:start w:val="4"/>
      <w:numFmt w:val="decimal"/>
      <w:lvlText w:val="%1.%2."/>
      <w:lvlJc w:val="left"/>
      <w:pPr>
        <w:tabs>
          <w:tab w:val="num" w:pos="615"/>
        </w:tabs>
        <w:ind w:left="615" w:hanging="61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92A1643"/>
    <w:multiLevelType w:val="hybridMultilevel"/>
    <w:tmpl w:val="5B30BD10"/>
    <w:lvl w:ilvl="0" w:tplc="BF361E30">
      <w:start w:val="1"/>
      <w:numFmt w:val="lowerLetter"/>
      <w:lvlText w:val="%1."/>
      <w:lvlJc w:val="left"/>
      <w:pPr>
        <w:ind w:left="1778" w:hanging="360"/>
      </w:pPr>
      <w:rPr>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7">
    <w:nsid w:val="79B20748"/>
    <w:multiLevelType w:val="hybridMultilevel"/>
    <w:tmpl w:val="2A82306E"/>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8">
    <w:nsid w:val="7E820F14"/>
    <w:multiLevelType w:val="multilevel"/>
    <w:tmpl w:val="FB92B43A"/>
    <w:styleLink w:val="Estilo1"/>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9">
    <w:nsid w:val="7F204C8E"/>
    <w:multiLevelType w:val="hybridMultilevel"/>
    <w:tmpl w:val="39A27D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8"/>
  </w:num>
  <w:num w:numId="3">
    <w:abstractNumId w:val="36"/>
  </w:num>
  <w:num w:numId="4">
    <w:abstractNumId w:val="29"/>
  </w:num>
  <w:num w:numId="5">
    <w:abstractNumId w:val="10"/>
  </w:num>
  <w:num w:numId="6">
    <w:abstractNumId w:val="28"/>
  </w:num>
  <w:num w:numId="7">
    <w:abstractNumId w:val="26"/>
  </w:num>
  <w:num w:numId="8">
    <w:abstractNumId w:val="25"/>
  </w:num>
  <w:num w:numId="9">
    <w:abstractNumId w:val="17"/>
  </w:num>
  <w:num w:numId="10">
    <w:abstractNumId w:val="23"/>
  </w:num>
  <w:num w:numId="11">
    <w:abstractNumId w:val="15"/>
  </w:num>
  <w:num w:numId="12">
    <w:abstractNumId w:val="5"/>
  </w:num>
  <w:num w:numId="13">
    <w:abstractNumId w:val="18"/>
  </w:num>
  <w:num w:numId="14">
    <w:abstractNumId w:val="27"/>
  </w:num>
  <w:num w:numId="15">
    <w:abstractNumId w:val="37"/>
  </w:num>
  <w:num w:numId="16">
    <w:abstractNumId w:val="6"/>
  </w:num>
  <w:num w:numId="17">
    <w:abstractNumId w:val="11"/>
  </w:num>
  <w:num w:numId="18">
    <w:abstractNumId w:val="35"/>
  </w:num>
  <w:num w:numId="19">
    <w:abstractNumId w:val="31"/>
  </w:num>
  <w:num w:numId="20">
    <w:abstractNumId w:val="45"/>
  </w:num>
  <w:num w:numId="21">
    <w:abstractNumId w:val="22"/>
  </w:num>
  <w:num w:numId="22">
    <w:abstractNumId w:val="19"/>
  </w:num>
  <w:num w:numId="23">
    <w:abstractNumId w:val="20"/>
  </w:num>
  <w:num w:numId="24">
    <w:abstractNumId w:val="47"/>
  </w:num>
  <w:num w:numId="25">
    <w:abstractNumId w:val="8"/>
  </w:num>
  <w:num w:numId="26">
    <w:abstractNumId w:val="41"/>
  </w:num>
  <w:num w:numId="27">
    <w:abstractNumId w:val="12"/>
  </w:num>
  <w:num w:numId="28">
    <w:abstractNumId w:val="24"/>
  </w:num>
  <w:num w:numId="29">
    <w:abstractNumId w:val="42"/>
  </w:num>
  <w:num w:numId="30">
    <w:abstractNumId w:val="32"/>
  </w:num>
  <w:num w:numId="31">
    <w:abstractNumId w:val="21"/>
  </w:num>
  <w:num w:numId="32">
    <w:abstractNumId w:val="46"/>
  </w:num>
  <w:num w:numId="33">
    <w:abstractNumId w:val="49"/>
  </w:num>
  <w:num w:numId="34">
    <w:abstractNumId w:val="2"/>
  </w:num>
  <w:num w:numId="35">
    <w:abstractNumId w:val="33"/>
  </w:num>
  <w:num w:numId="36">
    <w:abstractNumId w:val="39"/>
  </w:num>
  <w:num w:numId="37">
    <w:abstractNumId w:val="38"/>
  </w:num>
  <w:num w:numId="38">
    <w:abstractNumId w:val="30"/>
  </w:num>
  <w:num w:numId="39">
    <w:abstractNumId w:val="0"/>
  </w:num>
  <w:num w:numId="40">
    <w:abstractNumId w:val="16"/>
  </w:num>
  <w:num w:numId="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34"/>
  </w:num>
  <w:num w:numId="44">
    <w:abstractNumId w:val="7"/>
  </w:num>
  <w:num w:numId="45">
    <w:abstractNumId w:val="43"/>
  </w:num>
  <w:num w:numId="46">
    <w:abstractNumId w:val="1"/>
    <w:lvlOverride w:ilvl="0">
      <w:startOverride w:val="1"/>
    </w:lvlOverride>
  </w:num>
  <w:num w:numId="47">
    <w:abstractNumId w:val="14"/>
  </w:num>
  <w:num w:numId="48">
    <w:abstractNumId w:val="44"/>
  </w:num>
  <w:num w:numId="49">
    <w:abstractNumId w:val="4"/>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E1"/>
    <w:rsid w:val="000002CD"/>
    <w:rsid w:val="000008B5"/>
    <w:rsid w:val="000019B0"/>
    <w:rsid w:val="00001A96"/>
    <w:rsid w:val="000020BA"/>
    <w:rsid w:val="0000210A"/>
    <w:rsid w:val="000022C0"/>
    <w:rsid w:val="00002C09"/>
    <w:rsid w:val="0000324A"/>
    <w:rsid w:val="000038C9"/>
    <w:rsid w:val="00003A81"/>
    <w:rsid w:val="00004051"/>
    <w:rsid w:val="0000540A"/>
    <w:rsid w:val="00005905"/>
    <w:rsid w:val="000064F3"/>
    <w:rsid w:val="000069AA"/>
    <w:rsid w:val="0001011E"/>
    <w:rsid w:val="00011179"/>
    <w:rsid w:val="00011685"/>
    <w:rsid w:val="00011880"/>
    <w:rsid w:val="00011972"/>
    <w:rsid w:val="00012B7C"/>
    <w:rsid w:val="00012E8B"/>
    <w:rsid w:val="0001314B"/>
    <w:rsid w:val="000134C2"/>
    <w:rsid w:val="00014818"/>
    <w:rsid w:val="000149EB"/>
    <w:rsid w:val="000155E6"/>
    <w:rsid w:val="00015779"/>
    <w:rsid w:val="00017663"/>
    <w:rsid w:val="00017749"/>
    <w:rsid w:val="00017BF3"/>
    <w:rsid w:val="00017D0F"/>
    <w:rsid w:val="00020735"/>
    <w:rsid w:val="00020A3E"/>
    <w:rsid w:val="00020BC4"/>
    <w:rsid w:val="00020FDA"/>
    <w:rsid w:val="000213EB"/>
    <w:rsid w:val="00021513"/>
    <w:rsid w:val="00021DAA"/>
    <w:rsid w:val="0002357D"/>
    <w:rsid w:val="00026580"/>
    <w:rsid w:val="00026FB1"/>
    <w:rsid w:val="0002796E"/>
    <w:rsid w:val="0003083D"/>
    <w:rsid w:val="00030D7A"/>
    <w:rsid w:val="000311A1"/>
    <w:rsid w:val="000313B9"/>
    <w:rsid w:val="00031462"/>
    <w:rsid w:val="00031527"/>
    <w:rsid w:val="00031A93"/>
    <w:rsid w:val="00031AD4"/>
    <w:rsid w:val="00032515"/>
    <w:rsid w:val="00032548"/>
    <w:rsid w:val="00032629"/>
    <w:rsid w:val="000328BC"/>
    <w:rsid w:val="00033567"/>
    <w:rsid w:val="00034857"/>
    <w:rsid w:val="000352FE"/>
    <w:rsid w:val="00036B3E"/>
    <w:rsid w:val="00036E3C"/>
    <w:rsid w:val="000375C7"/>
    <w:rsid w:val="00040674"/>
    <w:rsid w:val="000410CA"/>
    <w:rsid w:val="000424E2"/>
    <w:rsid w:val="00042CA0"/>
    <w:rsid w:val="00042CC6"/>
    <w:rsid w:val="00043D39"/>
    <w:rsid w:val="000451C9"/>
    <w:rsid w:val="00045561"/>
    <w:rsid w:val="00045820"/>
    <w:rsid w:val="00046188"/>
    <w:rsid w:val="00047515"/>
    <w:rsid w:val="000506F8"/>
    <w:rsid w:val="000508DC"/>
    <w:rsid w:val="00050DDC"/>
    <w:rsid w:val="000511F4"/>
    <w:rsid w:val="00051682"/>
    <w:rsid w:val="000516CC"/>
    <w:rsid w:val="000516E8"/>
    <w:rsid w:val="00051FCC"/>
    <w:rsid w:val="00052060"/>
    <w:rsid w:val="00052647"/>
    <w:rsid w:val="00052A56"/>
    <w:rsid w:val="00053A4E"/>
    <w:rsid w:val="00053C20"/>
    <w:rsid w:val="000556E0"/>
    <w:rsid w:val="000567C2"/>
    <w:rsid w:val="0005698D"/>
    <w:rsid w:val="00056C6A"/>
    <w:rsid w:val="00056E8C"/>
    <w:rsid w:val="000572FC"/>
    <w:rsid w:val="00060AB1"/>
    <w:rsid w:val="00061597"/>
    <w:rsid w:val="00061653"/>
    <w:rsid w:val="00061985"/>
    <w:rsid w:val="00061C76"/>
    <w:rsid w:val="000623DF"/>
    <w:rsid w:val="00062584"/>
    <w:rsid w:val="00063F5B"/>
    <w:rsid w:val="000643FE"/>
    <w:rsid w:val="00064913"/>
    <w:rsid w:val="000653B1"/>
    <w:rsid w:val="00065605"/>
    <w:rsid w:val="00065C9F"/>
    <w:rsid w:val="00066208"/>
    <w:rsid w:val="00066DB3"/>
    <w:rsid w:val="00067122"/>
    <w:rsid w:val="00067869"/>
    <w:rsid w:val="00070578"/>
    <w:rsid w:val="000707D8"/>
    <w:rsid w:val="000714CE"/>
    <w:rsid w:val="00072E0F"/>
    <w:rsid w:val="00073A8D"/>
    <w:rsid w:val="00075C1A"/>
    <w:rsid w:val="00075C40"/>
    <w:rsid w:val="00076842"/>
    <w:rsid w:val="00076B67"/>
    <w:rsid w:val="00077A86"/>
    <w:rsid w:val="00077F54"/>
    <w:rsid w:val="00080683"/>
    <w:rsid w:val="00082838"/>
    <w:rsid w:val="00082967"/>
    <w:rsid w:val="00087865"/>
    <w:rsid w:val="00090054"/>
    <w:rsid w:val="0009056E"/>
    <w:rsid w:val="00090874"/>
    <w:rsid w:val="00091140"/>
    <w:rsid w:val="00091579"/>
    <w:rsid w:val="00091D69"/>
    <w:rsid w:val="00091D6A"/>
    <w:rsid w:val="000927D9"/>
    <w:rsid w:val="000941FE"/>
    <w:rsid w:val="0009421B"/>
    <w:rsid w:val="00094791"/>
    <w:rsid w:val="000949AD"/>
    <w:rsid w:val="0009537A"/>
    <w:rsid w:val="00095C9E"/>
    <w:rsid w:val="00096394"/>
    <w:rsid w:val="00096517"/>
    <w:rsid w:val="00097690"/>
    <w:rsid w:val="000A0D3F"/>
    <w:rsid w:val="000A1192"/>
    <w:rsid w:val="000A1564"/>
    <w:rsid w:val="000A2A85"/>
    <w:rsid w:val="000A3F7C"/>
    <w:rsid w:val="000A43A4"/>
    <w:rsid w:val="000A51B4"/>
    <w:rsid w:val="000A5736"/>
    <w:rsid w:val="000A582C"/>
    <w:rsid w:val="000A7398"/>
    <w:rsid w:val="000A74C8"/>
    <w:rsid w:val="000A7CF8"/>
    <w:rsid w:val="000B11BA"/>
    <w:rsid w:val="000B1C35"/>
    <w:rsid w:val="000B1C92"/>
    <w:rsid w:val="000B1F0F"/>
    <w:rsid w:val="000B232D"/>
    <w:rsid w:val="000B259E"/>
    <w:rsid w:val="000B2E59"/>
    <w:rsid w:val="000B2EC2"/>
    <w:rsid w:val="000B2F3A"/>
    <w:rsid w:val="000B3953"/>
    <w:rsid w:val="000B486C"/>
    <w:rsid w:val="000B580A"/>
    <w:rsid w:val="000B5821"/>
    <w:rsid w:val="000B6048"/>
    <w:rsid w:val="000B65B1"/>
    <w:rsid w:val="000B6A92"/>
    <w:rsid w:val="000B6C53"/>
    <w:rsid w:val="000B6F98"/>
    <w:rsid w:val="000B7490"/>
    <w:rsid w:val="000B772F"/>
    <w:rsid w:val="000C0812"/>
    <w:rsid w:val="000C473A"/>
    <w:rsid w:val="000C5B38"/>
    <w:rsid w:val="000C5C17"/>
    <w:rsid w:val="000C5CC0"/>
    <w:rsid w:val="000C64A3"/>
    <w:rsid w:val="000C69C3"/>
    <w:rsid w:val="000C7527"/>
    <w:rsid w:val="000D03FD"/>
    <w:rsid w:val="000D09D2"/>
    <w:rsid w:val="000D0CC7"/>
    <w:rsid w:val="000D0E28"/>
    <w:rsid w:val="000D0EBC"/>
    <w:rsid w:val="000D19B5"/>
    <w:rsid w:val="000D1BE7"/>
    <w:rsid w:val="000D3AD1"/>
    <w:rsid w:val="000D3E8A"/>
    <w:rsid w:val="000D4197"/>
    <w:rsid w:val="000D4F28"/>
    <w:rsid w:val="000D56E4"/>
    <w:rsid w:val="000D58D1"/>
    <w:rsid w:val="000D5C84"/>
    <w:rsid w:val="000E007B"/>
    <w:rsid w:val="000E0F7F"/>
    <w:rsid w:val="000E125E"/>
    <w:rsid w:val="000E1C53"/>
    <w:rsid w:val="000E21F8"/>
    <w:rsid w:val="000E262A"/>
    <w:rsid w:val="000E2D32"/>
    <w:rsid w:val="000E3741"/>
    <w:rsid w:val="000E40CA"/>
    <w:rsid w:val="000E78A4"/>
    <w:rsid w:val="000F06DE"/>
    <w:rsid w:val="000F2785"/>
    <w:rsid w:val="000F3857"/>
    <w:rsid w:val="000F47A2"/>
    <w:rsid w:val="000F4C40"/>
    <w:rsid w:val="000F5618"/>
    <w:rsid w:val="000F59EE"/>
    <w:rsid w:val="000F6005"/>
    <w:rsid w:val="000F6356"/>
    <w:rsid w:val="00100E54"/>
    <w:rsid w:val="00101011"/>
    <w:rsid w:val="00101FE3"/>
    <w:rsid w:val="001027DB"/>
    <w:rsid w:val="00103CA0"/>
    <w:rsid w:val="001040CC"/>
    <w:rsid w:val="0010547D"/>
    <w:rsid w:val="00105C4F"/>
    <w:rsid w:val="00105CFC"/>
    <w:rsid w:val="00106012"/>
    <w:rsid w:val="00106D7E"/>
    <w:rsid w:val="0010776E"/>
    <w:rsid w:val="0010788E"/>
    <w:rsid w:val="00107D55"/>
    <w:rsid w:val="00110810"/>
    <w:rsid w:val="00111007"/>
    <w:rsid w:val="00111413"/>
    <w:rsid w:val="0011165B"/>
    <w:rsid w:val="00111C46"/>
    <w:rsid w:val="001124F1"/>
    <w:rsid w:val="00112772"/>
    <w:rsid w:val="00112D2B"/>
    <w:rsid w:val="001137B7"/>
    <w:rsid w:val="00113BCE"/>
    <w:rsid w:val="00114813"/>
    <w:rsid w:val="00115F75"/>
    <w:rsid w:val="00116561"/>
    <w:rsid w:val="00117869"/>
    <w:rsid w:val="00120348"/>
    <w:rsid w:val="00120F8A"/>
    <w:rsid w:val="00121367"/>
    <w:rsid w:val="001219CD"/>
    <w:rsid w:val="00123340"/>
    <w:rsid w:val="00123401"/>
    <w:rsid w:val="00123947"/>
    <w:rsid w:val="00123D36"/>
    <w:rsid w:val="00124194"/>
    <w:rsid w:val="00124303"/>
    <w:rsid w:val="001244D9"/>
    <w:rsid w:val="0012510A"/>
    <w:rsid w:val="00125974"/>
    <w:rsid w:val="00125A0A"/>
    <w:rsid w:val="00126E41"/>
    <w:rsid w:val="00132880"/>
    <w:rsid w:val="001331AB"/>
    <w:rsid w:val="001338A2"/>
    <w:rsid w:val="00133B8A"/>
    <w:rsid w:val="00133BD5"/>
    <w:rsid w:val="00135749"/>
    <w:rsid w:val="00135753"/>
    <w:rsid w:val="001361C4"/>
    <w:rsid w:val="001361C8"/>
    <w:rsid w:val="00137696"/>
    <w:rsid w:val="0013794A"/>
    <w:rsid w:val="00137F94"/>
    <w:rsid w:val="00140F9C"/>
    <w:rsid w:val="0014101B"/>
    <w:rsid w:val="00141A2B"/>
    <w:rsid w:val="00142951"/>
    <w:rsid w:val="00142C13"/>
    <w:rsid w:val="001431A2"/>
    <w:rsid w:val="00143445"/>
    <w:rsid w:val="00146179"/>
    <w:rsid w:val="00147909"/>
    <w:rsid w:val="00147D87"/>
    <w:rsid w:val="00147E7F"/>
    <w:rsid w:val="00150CBC"/>
    <w:rsid w:val="00151325"/>
    <w:rsid w:val="00151B61"/>
    <w:rsid w:val="001532BB"/>
    <w:rsid w:val="001536D8"/>
    <w:rsid w:val="00153FD3"/>
    <w:rsid w:val="00154B6E"/>
    <w:rsid w:val="00155072"/>
    <w:rsid w:val="0015582F"/>
    <w:rsid w:val="00155C2B"/>
    <w:rsid w:val="00157172"/>
    <w:rsid w:val="0015760E"/>
    <w:rsid w:val="001605CE"/>
    <w:rsid w:val="00160DDA"/>
    <w:rsid w:val="00161633"/>
    <w:rsid w:val="00161C1A"/>
    <w:rsid w:val="001620C4"/>
    <w:rsid w:val="001623D1"/>
    <w:rsid w:val="00162D5C"/>
    <w:rsid w:val="00162FF1"/>
    <w:rsid w:val="00163035"/>
    <w:rsid w:val="00163122"/>
    <w:rsid w:val="001631C7"/>
    <w:rsid w:val="00163469"/>
    <w:rsid w:val="00163B4A"/>
    <w:rsid w:val="0016480A"/>
    <w:rsid w:val="0016627D"/>
    <w:rsid w:val="001666D9"/>
    <w:rsid w:val="0016681F"/>
    <w:rsid w:val="00166A87"/>
    <w:rsid w:val="00166A8A"/>
    <w:rsid w:val="00167B8E"/>
    <w:rsid w:val="00170440"/>
    <w:rsid w:val="00172F1F"/>
    <w:rsid w:val="00173798"/>
    <w:rsid w:val="00173965"/>
    <w:rsid w:val="00174AF4"/>
    <w:rsid w:val="0017602E"/>
    <w:rsid w:val="00176837"/>
    <w:rsid w:val="00177DA2"/>
    <w:rsid w:val="0018047D"/>
    <w:rsid w:val="00180BC6"/>
    <w:rsid w:val="00182B8F"/>
    <w:rsid w:val="00183712"/>
    <w:rsid w:val="001838F7"/>
    <w:rsid w:val="0018393A"/>
    <w:rsid w:val="001849AD"/>
    <w:rsid w:val="0018549C"/>
    <w:rsid w:val="00185A43"/>
    <w:rsid w:val="00186101"/>
    <w:rsid w:val="0018629E"/>
    <w:rsid w:val="001862D7"/>
    <w:rsid w:val="001909C6"/>
    <w:rsid w:val="00190B67"/>
    <w:rsid w:val="0019118C"/>
    <w:rsid w:val="001912C2"/>
    <w:rsid w:val="00191811"/>
    <w:rsid w:val="001923A7"/>
    <w:rsid w:val="0019295C"/>
    <w:rsid w:val="001929F9"/>
    <w:rsid w:val="00193FF7"/>
    <w:rsid w:val="00196768"/>
    <w:rsid w:val="00196816"/>
    <w:rsid w:val="001A00FC"/>
    <w:rsid w:val="001A0E00"/>
    <w:rsid w:val="001A0F7C"/>
    <w:rsid w:val="001A168D"/>
    <w:rsid w:val="001A1B96"/>
    <w:rsid w:val="001A1BF7"/>
    <w:rsid w:val="001A3D09"/>
    <w:rsid w:val="001A4101"/>
    <w:rsid w:val="001A4626"/>
    <w:rsid w:val="001A486C"/>
    <w:rsid w:val="001A52A7"/>
    <w:rsid w:val="001A56AE"/>
    <w:rsid w:val="001A5960"/>
    <w:rsid w:val="001A5C2A"/>
    <w:rsid w:val="001A6C18"/>
    <w:rsid w:val="001A7DE7"/>
    <w:rsid w:val="001A7E6B"/>
    <w:rsid w:val="001B1326"/>
    <w:rsid w:val="001B17DA"/>
    <w:rsid w:val="001B18F9"/>
    <w:rsid w:val="001B2159"/>
    <w:rsid w:val="001B247F"/>
    <w:rsid w:val="001B2C82"/>
    <w:rsid w:val="001B2E70"/>
    <w:rsid w:val="001B53F1"/>
    <w:rsid w:val="001B57C2"/>
    <w:rsid w:val="001B5816"/>
    <w:rsid w:val="001B630C"/>
    <w:rsid w:val="001B6BA6"/>
    <w:rsid w:val="001C0E26"/>
    <w:rsid w:val="001C12B4"/>
    <w:rsid w:val="001C27DA"/>
    <w:rsid w:val="001C387C"/>
    <w:rsid w:val="001C4214"/>
    <w:rsid w:val="001C659F"/>
    <w:rsid w:val="001D001B"/>
    <w:rsid w:val="001D14F0"/>
    <w:rsid w:val="001D1C42"/>
    <w:rsid w:val="001D2F53"/>
    <w:rsid w:val="001D2FA0"/>
    <w:rsid w:val="001D388F"/>
    <w:rsid w:val="001D3B1F"/>
    <w:rsid w:val="001D3E39"/>
    <w:rsid w:val="001D452A"/>
    <w:rsid w:val="001D48B7"/>
    <w:rsid w:val="001D4EC6"/>
    <w:rsid w:val="001D64F5"/>
    <w:rsid w:val="001D6540"/>
    <w:rsid w:val="001D741E"/>
    <w:rsid w:val="001E05B0"/>
    <w:rsid w:val="001E0CA8"/>
    <w:rsid w:val="001E1972"/>
    <w:rsid w:val="001E2DE4"/>
    <w:rsid w:val="001E3A61"/>
    <w:rsid w:val="001E5A36"/>
    <w:rsid w:val="001E5FFE"/>
    <w:rsid w:val="001E65DE"/>
    <w:rsid w:val="001E7088"/>
    <w:rsid w:val="001E7BB9"/>
    <w:rsid w:val="001F01BD"/>
    <w:rsid w:val="001F054A"/>
    <w:rsid w:val="001F0605"/>
    <w:rsid w:val="001F0AF7"/>
    <w:rsid w:val="001F1DE1"/>
    <w:rsid w:val="001F22F1"/>
    <w:rsid w:val="001F3747"/>
    <w:rsid w:val="001F4AC4"/>
    <w:rsid w:val="001F4D08"/>
    <w:rsid w:val="001F517B"/>
    <w:rsid w:val="001F5A65"/>
    <w:rsid w:val="00200009"/>
    <w:rsid w:val="0020061E"/>
    <w:rsid w:val="0020126D"/>
    <w:rsid w:val="002029B1"/>
    <w:rsid w:val="00204569"/>
    <w:rsid w:val="002048ED"/>
    <w:rsid w:val="002050A9"/>
    <w:rsid w:val="002057A7"/>
    <w:rsid w:val="00206EC5"/>
    <w:rsid w:val="0020725B"/>
    <w:rsid w:val="00212F08"/>
    <w:rsid w:val="002141D9"/>
    <w:rsid w:val="002148B5"/>
    <w:rsid w:val="002164BD"/>
    <w:rsid w:val="0021735E"/>
    <w:rsid w:val="00217B2C"/>
    <w:rsid w:val="0022050B"/>
    <w:rsid w:val="002206F3"/>
    <w:rsid w:val="00220939"/>
    <w:rsid w:val="0022380E"/>
    <w:rsid w:val="00223DCC"/>
    <w:rsid w:val="002240DD"/>
    <w:rsid w:val="0022447D"/>
    <w:rsid w:val="002254FE"/>
    <w:rsid w:val="002261F0"/>
    <w:rsid w:val="00226579"/>
    <w:rsid w:val="0023064A"/>
    <w:rsid w:val="00231E80"/>
    <w:rsid w:val="0023218B"/>
    <w:rsid w:val="002324FD"/>
    <w:rsid w:val="002346FC"/>
    <w:rsid w:val="00234A49"/>
    <w:rsid w:val="00235763"/>
    <w:rsid w:val="00235CF6"/>
    <w:rsid w:val="00236A22"/>
    <w:rsid w:val="002373E4"/>
    <w:rsid w:val="00237CB2"/>
    <w:rsid w:val="0024098C"/>
    <w:rsid w:val="00242014"/>
    <w:rsid w:val="0024228E"/>
    <w:rsid w:val="002428B7"/>
    <w:rsid w:val="00242F4B"/>
    <w:rsid w:val="00243001"/>
    <w:rsid w:val="002434B8"/>
    <w:rsid w:val="00244E31"/>
    <w:rsid w:val="00245B44"/>
    <w:rsid w:val="00245F30"/>
    <w:rsid w:val="0024774A"/>
    <w:rsid w:val="002478DE"/>
    <w:rsid w:val="00250BB7"/>
    <w:rsid w:val="00250F4C"/>
    <w:rsid w:val="002514FC"/>
    <w:rsid w:val="00251D1F"/>
    <w:rsid w:val="00253962"/>
    <w:rsid w:val="00253FC5"/>
    <w:rsid w:val="00254889"/>
    <w:rsid w:val="0025549B"/>
    <w:rsid w:val="002554E4"/>
    <w:rsid w:val="0025578D"/>
    <w:rsid w:val="00255F39"/>
    <w:rsid w:val="0026049D"/>
    <w:rsid w:val="00260CE4"/>
    <w:rsid w:val="00261250"/>
    <w:rsid w:val="00262029"/>
    <w:rsid w:val="00263AE2"/>
    <w:rsid w:val="00264AFA"/>
    <w:rsid w:val="00264C94"/>
    <w:rsid w:val="002662B0"/>
    <w:rsid w:val="00266E21"/>
    <w:rsid w:val="00266FDD"/>
    <w:rsid w:val="002671D6"/>
    <w:rsid w:val="00267831"/>
    <w:rsid w:val="00267BDA"/>
    <w:rsid w:val="002701D9"/>
    <w:rsid w:val="00270709"/>
    <w:rsid w:val="00272C61"/>
    <w:rsid w:val="00273FD4"/>
    <w:rsid w:val="0027472E"/>
    <w:rsid w:val="00276ED8"/>
    <w:rsid w:val="00280174"/>
    <w:rsid w:val="0028068B"/>
    <w:rsid w:val="00281ABD"/>
    <w:rsid w:val="00281B7C"/>
    <w:rsid w:val="00281DB9"/>
    <w:rsid w:val="00282484"/>
    <w:rsid w:val="00282730"/>
    <w:rsid w:val="002838A4"/>
    <w:rsid w:val="00284141"/>
    <w:rsid w:val="002844DF"/>
    <w:rsid w:val="0028472B"/>
    <w:rsid w:val="00284C82"/>
    <w:rsid w:val="00284D3F"/>
    <w:rsid w:val="00285771"/>
    <w:rsid w:val="00285EDC"/>
    <w:rsid w:val="00285F82"/>
    <w:rsid w:val="002865F2"/>
    <w:rsid w:val="002902B6"/>
    <w:rsid w:val="0029033C"/>
    <w:rsid w:val="002914E7"/>
    <w:rsid w:val="00291882"/>
    <w:rsid w:val="00292849"/>
    <w:rsid w:val="0029298D"/>
    <w:rsid w:val="00292CB1"/>
    <w:rsid w:val="00292F1F"/>
    <w:rsid w:val="00294857"/>
    <w:rsid w:val="00295CB0"/>
    <w:rsid w:val="00296555"/>
    <w:rsid w:val="0029684D"/>
    <w:rsid w:val="00297107"/>
    <w:rsid w:val="00297AE7"/>
    <w:rsid w:val="00297D53"/>
    <w:rsid w:val="002A042F"/>
    <w:rsid w:val="002A0C85"/>
    <w:rsid w:val="002A0D79"/>
    <w:rsid w:val="002A11F5"/>
    <w:rsid w:val="002A1227"/>
    <w:rsid w:val="002A163E"/>
    <w:rsid w:val="002A2E6B"/>
    <w:rsid w:val="002A3078"/>
    <w:rsid w:val="002A33E4"/>
    <w:rsid w:val="002A3912"/>
    <w:rsid w:val="002A423B"/>
    <w:rsid w:val="002A474F"/>
    <w:rsid w:val="002A4A94"/>
    <w:rsid w:val="002A4C49"/>
    <w:rsid w:val="002A673B"/>
    <w:rsid w:val="002A7607"/>
    <w:rsid w:val="002B109C"/>
    <w:rsid w:val="002B1179"/>
    <w:rsid w:val="002B141A"/>
    <w:rsid w:val="002B1830"/>
    <w:rsid w:val="002B1E9A"/>
    <w:rsid w:val="002B2219"/>
    <w:rsid w:val="002B2757"/>
    <w:rsid w:val="002B2834"/>
    <w:rsid w:val="002B2A79"/>
    <w:rsid w:val="002B2B3A"/>
    <w:rsid w:val="002B3FA7"/>
    <w:rsid w:val="002B3FC3"/>
    <w:rsid w:val="002B456B"/>
    <w:rsid w:val="002B582E"/>
    <w:rsid w:val="002B6255"/>
    <w:rsid w:val="002C0356"/>
    <w:rsid w:val="002C0AF7"/>
    <w:rsid w:val="002C0B8C"/>
    <w:rsid w:val="002C0C1A"/>
    <w:rsid w:val="002C1A88"/>
    <w:rsid w:val="002C25C1"/>
    <w:rsid w:val="002C2A84"/>
    <w:rsid w:val="002C4822"/>
    <w:rsid w:val="002C5744"/>
    <w:rsid w:val="002C6057"/>
    <w:rsid w:val="002C6709"/>
    <w:rsid w:val="002C701D"/>
    <w:rsid w:val="002D000C"/>
    <w:rsid w:val="002D0B0B"/>
    <w:rsid w:val="002D25E2"/>
    <w:rsid w:val="002D31DC"/>
    <w:rsid w:val="002D432B"/>
    <w:rsid w:val="002D4ADA"/>
    <w:rsid w:val="002D5E8D"/>
    <w:rsid w:val="002D7958"/>
    <w:rsid w:val="002E0E00"/>
    <w:rsid w:val="002E0E87"/>
    <w:rsid w:val="002E58A1"/>
    <w:rsid w:val="002E5AD9"/>
    <w:rsid w:val="002E74C7"/>
    <w:rsid w:val="002E75C1"/>
    <w:rsid w:val="002E79AA"/>
    <w:rsid w:val="002E7E0B"/>
    <w:rsid w:val="002F0188"/>
    <w:rsid w:val="002F0744"/>
    <w:rsid w:val="002F1346"/>
    <w:rsid w:val="002F136E"/>
    <w:rsid w:val="002F20A9"/>
    <w:rsid w:val="002F2ABF"/>
    <w:rsid w:val="002F39EF"/>
    <w:rsid w:val="002F53E0"/>
    <w:rsid w:val="002F6115"/>
    <w:rsid w:val="002F6534"/>
    <w:rsid w:val="002F7403"/>
    <w:rsid w:val="002F7B76"/>
    <w:rsid w:val="002F7C96"/>
    <w:rsid w:val="002F7CCF"/>
    <w:rsid w:val="00301487"/>
    <w:rsid w:val="00301887"/>
    <w:rsid w:val="00301BB3"/>
    <w:rsid w:val="00301C97"/>
    <w:rsid w:val="00302E39"/>
    <w:rsid w:val="00303176"/>
    <w:rsid w:val="00303A12"/>
    <w:rsid w:val="00304166"/>
    <w:rsid w:val="00304577"/>
    <w:rsid w:val="0030577B"/>
    <w:rsid w:val="0030682C"/>
    <w:rsid w:val="00307C97"/>
    <w:rsid w:val="00307CDC"/>
    <w:rsid w:val="00311AA1"/>
    <w:rsid w:val="00311B2A"/>
    <w:rsid w:val="0031377A"/>
    <w:rsid w:val="00314ADC"/>
    <w:rsid w:val="0031601D"/>
    <w:rsid w:val="003171CA"/>
    <w:rsid w:val="00317608"/>
    <w:rsid w:val="00321563"/>
    <w:rsid w:val="003216F1"/>
    <w:rsid w:val="00321A80"/>
    <w:rsid w:val="00322689"/>
    <w:rsid w:val="0032295A"/>
    <w:rsid w:val="00322C2B"/>
    <w:rsid w:val="00322E17"/>
    <w:rsid w:val="00322FA6"/>
    <w:rsid w:val="00323064"/>
    <w:rsid w:val="0032317C"/>
    <w:rsid w:val="00323960"/>
    <w:rsid w:val="00323F10"/>
    <w:rsid w:val="003240C2"/>
    <w:rsid w:val="00324A68"/>
    <w:rsid w:val="00325FCF"/>
    <w:rsid w:val="00326B78"/>
    <w:rsid w:val="00327071"/>
    <w:rsid w:val="0032721D"/>
    <w:rsid w:val="00327445"/>
    <w:rsid w:val="00330650"/>
    <w:rsid w:val="00331737"/>
    <w:rsid w:val="00331944"/>
    <w:rsid w:val="00332284"/>
    <w:rsid w:val="0033244A"/>
    <w:rsid w:val="00333E44"/>
    <w:rsid w:val="00333EDF"/>
    <w:rsid w:val="0033447E"/>
    <w:rsid w:val="00335C94"/>
    <w:rsid w:val="003370EC"/>
    <w:rsid w:val="00337D50"/>
    <w:rsid w:val="0034080F"/>
    <w:rsid w:val="00340DE2"/>
    <w:rsid w:val="00341730"/>
    <w:rsid w:val="00341764"/>
    <w:rsid w:val="00341AAF"/>
    <w:rsid w:val="00341E6B"/>
    <w:rsid w:val="00343514"/>
    <w:rsid w:val="003439E4"/>
    <w:rsid w:val="00343BC3"/>
    <w:rsid w:val="00346A8D"/>
    <w:rsid w:val="00346AC5"/>
    <w:rsid w:val="00347AE3"/>
    <w:rsid w:val="00347FA5"/>
    <w:rsid w:val="00350487"/>
    <w:rsid w:val="003504F4"/>
    <w:rsid w:val="00350743"/>
    <w:rsid w:val="00350BB4"/>
    <w:rsid w:val="00350E78"/>
    <w:rsid w:val="003512AD"/>
    <w:rsid w:val="00351692"/>
    <w:rsid w:val="003518D7"/>
    <w:rsid w:val="00351AA5"/>
    <w:rsid w:val="003531D4"/>
    <w:rsid w:val="00353532"/>
    <w:rsid w:val="003547BF"/>
    <w:rsid w:val="00354F7F"/>
    <w:rsid w:val="00355111"/>
    <w:rsid w:val="00355AB5"/>
    <w:rsid w:val="0035740A"/>
    <w:rsid w:val="00357488"/>
    <w:rsid w:val="003577E3"/>
    <w:rsid w:val="003579E9"/>
    <w:rsid w:val="00357DEE"/>
    <w:rsid w:val="00360E77"/>
    <w:rsid w:val="00360E90"/>
    <w:rsid w:val="003615C4"/>
    <w:rsid w:val="0036180B"/>
    <w:rsid w:val="003634EF"/>
    <w:rsid w:val="00363788"/>
    <w:rsid w:val="003653BE"/>
    <w:rsid w:val="003653BF"/>
    <w:rsid w:val="00367166"/>
    <w:rsid w:val="00367639"/>
    <w:rsid w:val="00367AEF"/>
    <w:rsid w:val="00367D6E"/>
    <w:rsid w:val="00370403"/>
    <w:rsid w:val="003713D6"/>
    <w:rsid w:val="00371649"/>
    <w:rsid w:val="003720BD"/>
    <w:rsid w:val="00374221"/>
    <w:rsid w:val="00375D15"/>
    <w:rsid w:val="00376DBE"/>
    <w:rsid w:val="00376FBE"/>
    <w:rsid w:val="00377222"/>
    <w:rsid w:val="00377382"/>
    <w:rsid w:val="00377BCF"/>
    <w:rsid w:val="0038053F"/>
    <w:rsid w:val="00382174"/>
    <w:rsid w:val="00382296"/>
    <w:rsid w:val="00385165"/>
    <w:rsid w:val="00385E4F"/>
    <w:rsid w:val="00386B85"/>
    <w:rsid w:val="00386DD2"/>
    <w:rsid w:val="00390215"/>
    <w:rsid w:val="003903FA"/>
    <w:rsid w:val="0039132A"/>
    <w:rsid w:val="00391C0F"/>
    <w:rsid w:val="00391FA5"/>
    <w:rsid w:val="00392469"/>
    <w:rsid w:val="003928FE"/>
    <w:rsid w:val="003929FE"/>
    <w:rsid w:val="003939AF"/>
    <w:rsid w:val="003952DD"/>
    <w:rsid w:val="003953CA"/>
    <w:rsid w:val="003954F8"/>
    <w:rsid w:val="00396218"/>
    <w:rsid w:val="0039672A"/>
    <w:rsid w:val="003971F6"/>
    <w:rsid w:val="003978F5"/>
    <w:rsid w:val="00397B6C"/>
    <w:rsid w:val="003A1D0A"/>
    <w:rsid w:val="003A2FDE"/>
    <w:rsid w:val="003A3410"/>
    <w:rsid w:val="003A3B2B"/>
    <w:rsid w:val="003A3F83"/>
    <w:rsid w:val="003A58BD"/>
    <w:rsid w:val="003A6AAC"/>
    <w:rsid w:val="003A7397"/>
    <w:rsid w:val="003A776B"/>
    <w:rsid w:val="003A7A51"/>
    <w:rsid w:val="003A7DBA"/>
    <w:rsid w:val="003B00ED"/>
    <w:rsid w:val="003B031D"/>
    <w:rsid w:val="003B0BC3"/>
    <w:rsid w:val="003B1754"/>
    <w:rsid w:val="003B1A44"/>
    <w:rsid w:val="003B1C47"/>
    <w:rsid w:val="003B1CF1"/>
    <w:rsid w:val="003B2391"/>
    <w:rsid w:val="003B3489"/>
    <w:rsid w:val="003B4ECA"/>
    <w:rsid w:val="003B5184"/>
    <w:rsid w:val="003B5338"/>
    <w:rsid w:val="003B587D"/>
    <w:rsid w:val="003B6908"/>
    <w:rsid w:val="003B6DAE"/>
    <w:rsid w:val="003B700F"/>
    <w:rsid w:val="003C0330"/>
    <w:rsid w:val="003C1D4C"/>
    <w:rsid w:val="003C1DEB"/>
    <w:rsid w:val="003C2118"/>
    <w:rsid w:val="003C2941"/>
    <w:rsid w:val="003C2DB4"/>
    <w:rsid w:val="003C396F"/>
    <w:rsid w:val="003C43CD"/>
    <w:rsid w:val="003C51C9"/>
    <w:rsid w:val="003C55D2"/>
    <w:rsid w:val="003C5987"/>
    <w:rsid w:val="003C67B9"/>
    <w:rsid w:val="003C7427"/>
    <w:rsid w:val="003C7B22"/>
    <w:rsid w:val="003D1A98"/>
    <w:rsid w:val="003D243B"/>
    <w:rsid w:val="003D251C"/>
    <w:rsid w:val="003D356D"/>
    <w:rsid w:val="003D4439"/>
    <w:rsid w:val="003D4C11"/>
    <w:rsid w:val="003D51E6"/>
    <w:rsid w:val="003D6990"/>
    <w:rsid w:val="003D6C49"/>
    <w:rsid w:val="003D6D21"/>
    <w:rsid w:val="003D7290"/>
    <w:rsid w:val="003D779F"/>
    <w:rsid w:val="003E0A7C"/>
    <w:rsid w:val="003E1E21"/>
    <w:rsid w:val="003E3F0A"/>
    <w:rsid w:val="003E41DB"/>
    <w:rsid w:val="003E595D"/>
    <w:rsid w:val="003E67CC"/>
    <w:rsid w:val="003E7746"/>
    <w:rsid w:val="003F02AF"/>
    <w:rsid w:val="003F0478"/>
    <w:rsid w:val="003F15E2"/>
    <w:rsid w:val="003F197A"/>
    <w:rsid w:val="003F1AA2"/>
    <w:rsid w:val="003F33E9"/>
    <w:rsid w:val="003F33F9"/>
    <w:rsid w:val="003F347B"/>
    <w:rsid w:val="003F41D5"/>
    <w:rsid w:val="003F4601"/>
    <w:rsid w:val="003F4A37"/>
    <w:rsid w:val="003F4F80"/>
    <w:rsid w:val="003F5060"/>
    <w:rsid w:val="003F5C3D"/>
    <w:rsid w:val="003F61E1"/>
    <w:rsid w:val="003F62FD"/>
    <w:rsid w:val="003F6EA3"/>
    <w:rsid w:val="003F7F2D"/>
    <w:rsid w:val="00400805"/>
    <w:rsid w:val="00401350"/>
    <w:rsid w:val="00401758"/>
    <w:rsid w:val="00401FF4"/>
    <w:rsid w:val="00401FF7"/>
    <w:rsid w:val="0040316D"/>
    <w:rsid w:val="004040C7"/>
    <w:rsid w:val="00404A4B"/>
    <w:rsid w:val="004059D0"/>
    <w:rsid w:val="00407F25"/>
    <w:rsid w:val="00410663"/>
    <w:rsid w:val="00411262"/>
    <w:rsid w:val="00411EB3"/>
    <w:rsid w:val="00411FFC"/>
    <w:rsid w:val="0041223C"/>
    <w:rsid w:val="0041459B"/>
    <w:rsid w:val="00414CD6"/>
    <w:rsid w:val="004152A5"/>
    <w:rsid w:val="00415D64"/>
    <w:rsid w:val="0041628D"/>
    <w:rsid w:val="00417919"/>
    <w:rsid w:val="004204B3"/>
    <w:rsid w:val="004208D3"/>
    <w:rsid w:val="00420AB5"/>
    <w:rsid w:val="00420E86"/>
    <w:rsid w:val="00420F66"/>
    <w:rsid w:val="00422935"/>
    <w:rsid w:val="00422B1A"/>
    <w:rsid w:val="00422DD2"/>
    <w:rsid w:val="004237F8"/>
    <w:rsid w:val="00423A2B"/>
    <w:rsid w:val="00423DB1"/>
    <w:rsid w:val="00424AD0"/>
    <w:rsid w:val="00425216"/>
    <w:rsid w:val="00425488"/>
    <w:rsid w:val="00426ECB"/>
    <w:rsid w:val="00427E30"/>
    <w:rsid w:val="00430C64"/>
    <w:rsid w:val="004311A6"/>
    <w:rsid w:val="00431678"/>
    <w:rsid w:val="0043224D"/>
    <w:rsid w:val="00433473"/>
    <w:rsid w:val="00433D36"/>
    <w:rsid w:val="004342D9"/>
    <w:rsid w:val="00434DAC"/>
    <w:rsid w:val="00435758"/>
    <w:rsid w:val="00436B52"/>
    <w:rsid w:val="004375FF"/>
    <w:rsid w:val="004376F1"/>
    <w:rsid w:val="00437B53"/>
    <w:rsid w:val="00437F99"/>
    <w:rsid w:val="00440031"/>
    <w:rsid w:val="00440621"/>
    <w:rsid w:val="00442A30"/>
    <w:rsid w:val="0044354F"/>
    <w:rsid w:val="00443A5B"/>
    <w:rsid w:val="00443DE3"/>
    <w:rsid w:val="004442E6"/>
    <w:rsid w:val="004444C1"/>
    <w:rsid w:val="004447F5"/>
    <w:rsid w:val="00445860"/>
    <w:rsid w:val="0044641E"/>
    <w:rsid w:val="00446428"/>
    <w:rsid w:val="00446667"/>
    <w:rsid w:val="004470A3"/>
    <w:rsid w:val="004472E2"/>
    <w:rsid w:val="004514DA"/>
    <w:rsid w:val="00451C7F"/>
    <w:rsid w:val="00452063"/>
    <w:rsid w:val="00453025"/>
    <w:rsid w:val="004539DF"/>
    <w:rsid w:val="00455D73"/>
    <w:rsid w:val="004566AD"/>
    <w:rsid w:val="004567CA"/>
    <w:rsid w:val="00460213"/>
    <w:rsid w:val="004607D2"/>
    <w:rsid w:val="004628CF"/>
    <w:rsid w:val="0046325B"/>
    <w:rsid w:val="004635E5"/>
    <w:rsid w:val="00464C91"/>
    <w:rsid w:val="004651BE"/>
    <w:rsid w:val="00466B72"/>
    <w:rsid w:val="00470C23"/>
    <w:rsid w:val="00470F13"/>
    <w:rsid w:val="00471737"/>
    <w:rsid w:val="0047269B"/>
    <w:rsid w:val="00473A64"/>
    <w:rsid w:val="004757E9"/>
    <w:rsid w:val="00475B9E"/>
    <w:rsid w:val="004762A8"/>
    <w:rsid w:val="00476F16"/>
    <w:rsid w:val="004773A1"/>
    <w:rsid w:val="0047794B"/>
    <w:rsid w:val="00477E41"/>
    <w:rsid w:val="004813DA"/>
    <w:rsid w:val="00483213"/>
    <w:rsid w:val="00483AEC"/>
    <w:rsid w:val="00483C8D"/>
    <w:rsid w:val="004854AC"/>
    <w:rsid w:val="00486129"/>
    <w:rsid w:val="00490D16"/>
    <w:rsid w:val="0049103F"/>
    <w:rsid w:val="00491C7D"/>
    <w:rsid w:val="00491D3F"/>
    <w:rsid w:val="004940A3"/>
    <w:rsid w:val="00494381"/>
    <w:rsid w:val="004948EF"/>
    <w:rsid w:val="004956E9"/>
    <w:rsid w:val="004959E9"/>
    <w:rsid w:val="00495B25"/>
    <w:rsid w:val="00497908"/>
    <w:rsid w:val="004A011F"/>
    <w:rsid w:val="004A0D18"/>
    <w:rsid w:val="004A1837"/>
    <w:rsid w:val="004A1AA6"/>
    <w:rsid w:val="004A2B3C"/>
    <w:rsid w:val="004A3189"/>
    <w:rsid w:val="004A416D"/>
    <w:rsid w:val="004A45DD"/>
    <w:rsid w:val="004A4890"/>
    <w:rsid w:val="004A4DFA"/>
    <w:rsid w:val="004A4FE6"/>
    <w:rsid w:val="004A5503"/>
    <w:rsid w:val="004A5F00"/>
    <w:rsid w:val="004A63CD"/>
    <w:rsid w:val="004A6E5E"/>
    <w:rsid w:val="004A782B"/>
    <w:rsid w:val="004A7B6B"/>
    <w:rsid w:val="004B08BA"/>
    <w:rsid w:val="004B0F7A"/>
    <w:rsid w:val="004B2058"/>
    <w:rsid w:val="004B39AA"/>
    <w:rsid w:val="004B3E8E"/>
    <w:rsid w:val="004B4425"/>
    <w:rsid w:val="004B4887"/>
    <w:rsid w:val="004B49A9"/>
    <w:rsid w:val="004B4B62"/>
    <w:rsid w:val="004B4E7A"/>
    <w:rsid w:val="004B5AD7"/>
    <w:rsid w:val="004B5BC2"/>
    <w:rsid w:val="004B62CF"/>
    <w:rsid w:val="004B6E17"/>
    <w:rsid w:val="004B727C"/>
    <w:rsid w:val="004C2DD4"/>
    <w:rsid w:val="004C3186"/>
    <w:rsid w:val="004C4C3E"/>
    <w:rsid w:val="004C5188"/>
    <w:rsid w:val="004C5300"/>
    <w:rsid w:val="004C5703"/>
    <w:rsid w:val="004C5755"/>
    <w:rsid w:val="004C761F"/>
    <w:rsid w:val="004D05D3"/>
    <w:rsid w:val="004D09CD"/>
    <w:rsid w:val="004D1423"/>
    <w:rsid w:val="004D1A11"/>
    <w:rsid w:val="004D24CB"/>
    <w:rsid w:val="004D33F7"/>
    <w:rsid w:val="004D3956"/>
    <w:rsid w:val="004D3FFE"/>
    <w:rsid w:val="004D402C"/>
    <w:rsid w:val="004D43A6"/>
    <w:rsid w:val="004D4DFA"/>
    <w:rsid w:val="004D5301"/>
    <w:rsid w:val="004D571A"/>
    <w:rsid w:val="004E19DE"/>
    <w:rsid w:val="004E1D7E"/>
    <w:rsid w:val="004E2C41"/>
    <w:rsid w:val="004E2F79"/>
    <w:rsid w:val="004E410B"/>
    <w:rsid w:val="004E46B4"/>
    <w:rsid w:val="004E7C8D"/>
    <w:rsid w:val="004E7F7F"/>
    <w:rsid w:val="004F2560"/>
    <w:rsid w:val="004F25A1"/>
    <w:rsid w:val="004F280F"/>
    <w:rsid w:val="004F29EA"/>
    <w:rsid w:val="004F43C0"/>
    <w:rsid w:val="004F5A6A"/>
    <w:rsid w:val="004F5D4D"/>
    <w:rsid w:val="004F6127"/>
    <w:rsid w:val="00500F43"/>
    <w:rsid w:val="0050245E"/>
    <w:rsid w:val="00502EF7"/>
    <w:rsid w:val="00502FE5"/>
    <w:rsid w:val="0050394B"/>
    <w:rsid w:val="00504377"/>
    <w:rsid w:val="00505134"/>
    <w:rsid w:val="005055AF"/>
    <w:rsid w:val="00505A17"/>
    <w:rsid w:val="00505E35"/>
    <w:rsid w:val="005064AD"/>
    <w:rsid w:val="00506CE5"/>
    <w:rsid w:val="00506F40"/>
    <w:rsid w:val="005071CB"/>
    <w:rsid w:val="005073D5"/>
    <w:rsid w:val="005106D9"/>
    <w:rsid w:val="00510CD3"/>
    <w:rsid w:val="00511CA7"/>
    <w:rsid w:val="00511CAA"/>
    <w:rsid w:val="00511E32"/>
    <w:rsid w:val="00512190"/>
    <w:rsid w:val="00513186"/>
    <w:rsid w:val="00513329"/>
    <w:rsid w:val="005136F6"/>
    <w:rsid w:val="0051390E"/>
    <w:rsid w:val="00515732"/>
    <w:rsid w:val="0051619A"/>
    <w:rsid w:val="00516795"/>
    <w:rsid w:val="005200D4"/>
    <w:rsid w:val="005200DB"/>
    <w:rsid w:val="0052112F"/>
    <w:rsid w:val="00521F4C"/>
    <w:rsid w:val="00523605"/>
    <w:rsid w:val="0052411E"/>
    <w:rsid w:val="0052465D"/>
    <w:rsid w:val="0052497D"/>
    <w:rsid w:val="00524CE3"/>
    <w:rsid w:val="00525048"/>
    <w:rsid w:val="0052593C"/>
    <w:rsid w:val="00525C39"/>
    <w:rsid w:val="00525E2D"/>
    <w:rsid w:val="00525FA3"/>
    <w:rsid w:val="005266D1"/>
    <w:rsid w:val="00526D04"/>
    <w:rsid w:val="00526D1F"/>
    <w:rsid w:val="005273BD"/>
    <w:rsid w:val="005279B6"/>
    <w:rsid w:val="00527C5E"/>
    <w:rsid w:val="005303F7"/>
    <w:rsid w:val="00530948"/>
    <w:rsid w:val="005328D6"/>
    <w:rsid w:val="00532C40"/>
    <w:rsid w:val="00533222"/>
    <w:rsid w:val="00533295"/>
    <w:rsid w:val="00533879"/>
    <w:rsid w:val="0053427D"/>
    <w:rsid w:val="005353CD"/>
    <w:rsid w:val="00535C65"/>
    <w:rsid w:val="00535C84"/>
    <w:rsid w:val="00536040"/>
    <w:rsid w:val="0054020B"/>
    <w:rsid w:val="0054068E"/>
    <w:rsid w:val="00540C9E"/>
    <w:rsid w:val="00541A80"/>
    <w:rsid w:val="00543C51"/>
    <w:rsid w:val="0054436A"/>
    <w:rsid w:val="00544BB0"/>
    <w:rsid w:val="00545271"/>
    <w:rsid w:val="005464E8"/>
    <w:rsid w:val="00546760"/>
    <w:rsid w:val="00546FBD"/>
    <w:rsid w:val="005474B3"/>
    <w:rsid w:val="00550127"/>
    <w:rsid w:val="00550D0E"/>
    <w:rsid w:val="00551A12"/>
    <w:rsid w:val="0055262B"/>
    <w:rsid w:val="005528EB"/>
    <w:rsid w:val="00552B5E"/>
    <w:rsid w:val="00553EDE"/>
    <w:rsid w:val="00554A2D"/>
    <w:rsid w:val="00555330"/>
    <w:rsid w:val="00556292"/>
    <w:rsid w:val="00556F47"/>
    <w:rsid w:val="00557A0A"/>
    <w:rsid w:val="00557A28"/>
    <w:rsid w:val="00560C95"/>
    <w:rsid w:val="00560F87"/>
    <w:rsid w:val="005610C5"/>
    <w:rsid w:val="00561A30"/>
    <w:rsid w:val="00562553"/>
    <w:rsid w:val="00562B65"/>
    <w:rsid w:val="005641E6"/>
    <w:rsid w:val="00564532"/>
    <w:rsid w:val="00564A34"/>
    <w:rsid w:val="005657A4"/>
    <w:rsid w:val="00565C0D"/>
    <w:rsid w:val="00565EE7"/>
    <w:rsid w:val="00566CCA"/>
    <w:rsid w:val="00566E50"/>
    <w:rsid w:val="00570146"/>
    <w:rsid w:val="00570678"/>
    <w:rsid w:val="00570746"/>
    <w:rsid w:val="00570995"/>
    <w:rsid w:val="00571AE2"/>
    <w:rsid w:val="00571D08"/>
    <w:rsid w:val="005733CC"/>
    <w:rsid w:val="00573517"/>
    <w:rsid w:val="005741B6"/>
    <w:rsid w:val="0057558E"/>
    <w:rsid w:val="00575EA2"/>
    <w:rsid w:val="00576AA7"/>
    <w:rsid w:val="005771E0"/>
    <w:rsid w:val="00577A75"/>
    <w:rsid w:val="00577B28"/>
    <w:rsid w:val="00580372"/>
    <w:rsid w:val="005804E8"/>
    <w:rsid w:val="005811CD"/>
    <w:rsid w:val="00582025"/>
    <w:rsid w:val="00582B18"/>
    <w:rsid w:val="00582CF2"/>
    <w:rsid w:val="00583729"/>
    <w:rsid w:val="0058443C"/>
    <w:rsid w:val="00585362"/>
    <w:rsid w:val="00586CDA"/>
    <w:rsid w:val="00587567"/>
    <w:rsid w:val="005904DD"/>
    <w:rsid w:val="0059333C"/>
    <w:rsid w:val="0059393C"/>
    <w:rsid w:val="00593B0D"/>
    <w:rsid w:val="0059480B"/>
    <w:rsid w:val="005950B4"/>
    <w:rsid w:val="00595126"/>
    <w:rsid w:val="005952C9"/>
    <w:rsid w:val="005954E9"/>
    <w:rsid w:val="005962A1"/>
    <w:rsid w:val="0059642F"/>
    <w:rsid w:val="0059691D"/>
    <w:rsid w:val="0059725D"/>
    <w:rsid w:val="00597A6F"/>
    <w:rsid w:val="005A0686"/>
    <w:rsid w:val="005A0706"/>
    <w:rsid w:val="005A176E"/>
    <w:rsid w:val="005A18A0"/>
    <w:rsid w:val="005A215C"/>
    <w:rsid w:val="005A28E4"/>
    <w:rsid w:val="005A3A02"/>
    <w:rsid w:val="005A4390"/>
    <w:rsid w:val="005A462C"/>
    <w:rsid w:val="005A5504"/>
    <w:rsid w:val="005A571F"/>
    <w:rsid w:val="005A6B2F"/>
    <w:rsid w:val="005A6BC0"/>
    <w:rsid w:val="005A6D9A"/>
    <w:rsid w:val="005A7287"/>
    <w:rsid w:val="005A7A9A"/>
    <w:rsid w:val="005B0770"/>
    <w:rsid w:val="005B14D9"/>
    <w:rsid w:val="005B22EB"/>
    <w:rsid w:val="005B3BDC"/>
    <w:rsid w:val="005B3F94"/>
    <w:rsid w:val="005B410F"/>
    <w:rsid w:val="005B5596"/>
    <w:rsid w:val="005B5D1E"/>
    <w:rsid w:val="005C0D81"/>
    <w:rsid w:val="005C2374"/>
    <w:rsid w:val="005C2555"/>
    <w:rsid w:val="005C3051"/>
    <w:rsid w:val="005C3E49"/>
    <w:rsid w:val="005C5688"/>
    <w:rsid w:val="005C713D"/>
    <w:rsid w:val="005C73D3"/>
    <w:rsid w:val="005C78B4"/>
    <w:rsid w:val="005C7F40"/>
    <w:rsid w:val="005D24E1"/>
    <w:rsid w:val="005D27EF"/>
    <w:rsid w:val="005D2E79"/>
    <w:rsid w:val="005D4A55"/>
    <w:rsid w:val="005D52A0"/>
    <w:rsid w:val="005D6DE1"/>
    <w:rsid w:val="005D7024"/>
    <w:rsid w:val="005D7594"/>
    <w:rsid w:val="005D7648"/>
    <w:rsid w:val="005D7BC0"/>
    <w:rsid w:val="005E150B"/>
    <w:rsid w:val="005E1E5D"/>
    <w:rsid w:val="005E2F47"/>
    <w:rsid w:val="005E344E"/>
    <w:rsid w:val="005E3A89"/>
    <w:rsid w:val="005E3B16"/>
    <w:rsid w:val="005E3BE2"/>
    <w:rsid w:val="005E3FDE"/>
    <w:rsid w:val="005E4659"/>
    <w:rsid w:val="005E467A"/>
    <w:rsid w:val="005E4761"/>
    <w:rsid w:val="005E5946"/>
    <w:rsid w:val="005E704A"/>
    <w:rsid w:val="005E75F0"/>
    <w:rsid w:val="005F0101"/>
    <w:rsid w:val="005F08C8"/>
    <w:rsid w:val="005F124C"/>
    <w:rsid w:val="005F18F8"/>
    <w:rsid w:val="005F19C1"/>
    <w:rsid w:val="005F23D1"/>
    <w:rsid w:val="005F244D"/>
    <w:rsid w:val="005F3128"/>
    <w:rsid w:val="005F3CFB"/>
    <w:rsid w:val="005F5641"/>
    <w:rsid w:val="005F568B"/>
    <w:rsid w:val="005F616A"/>
    <w:rsid w:val="005F623C"/>
    <w:rsid w:val="005F62C0"/>
    <w:rsid w:val="005F6A4F"/>
    <w:rsid w:val="005F723F"/>
    <w:rsid w:val="005F74C9"/>
    <w:rsid w:val="005F779F"/>
    <w:rsid w:val="005F79BB"/>
    <w:rsid w:val="00601889"/>
    <w:rsid w:val="006019EF"/>
    <w:rsid w:val="00601C14"/>
    <w:rsid w:val="00603571"/>
    <w:rsid w:val="00603CB7"/>
    <w:rsid w:val="00603CFE"/>
    <w:rsid w:val="006052FB"/>
    <w:rsid w:val="00606773"/>
    <w:rsid w:val="0060688E"/>
    <w:rsid w:val="00606CA4"/>
    <w:rsid w:val="0060703B"/>
    <w:rsid w:val="00607551"/>
    <w:rsid w:val="0061005A"/>
    <w:rsid w:val="00610380"/>
    <w:rsid w:val="0061044C"/>
    <w:rsid w:val="006135CC"/>
    <w:rsid w:val="006136E3"/>
    <w:rsid w:val="0061374D"/>
    <w:rsid w:val="006151D8"/>
    <w:rsid w:val="00615456"/>
    <w:rsid w:val="00615E0B"/>
    <w:rsid w:val="00617B0F"/>
    <w:rsid w:val="006214FC"/>
    <w:rsid w:val="0062260B"/>
    <w:rsid w:val="006242EE"/>
    <w:rsid w:val="006245FA"/>
    <w:rsid w:val="00625EED"/>
    <w:rsid w:val="00626F21"/>
    <w:rsid w:val="00627D51"/>
    <w:rsid w:val="00627DCF"/>
    <w:rsid w:val="00627EB1"/>
    <w:rsid w:val="0063022A"/>
    <w:rsid w:val="00630D9F"/>
    <w:rsid w:val="0063199C"/>
    <w:rsid w:val="0063205A"/>
    <w:rsid w:val="006322EE"/>
    <w:rsid w:val="00632ECE"/>
    <w:rsid w:val="006332E4"/>
    <w:rsid w:val="00633A53"/>
    <w:rsid w:val="006340EC"/>
    <w:rsid w:val="00634E47"/>
    <w:rsid w:val="0063561A"/>
    <w:rsid w:val="00637483"/>
    <w:rsid w:val="00637EF0"/>
    <w:rsid w:val="00640450"/>
    <w:rsid w:val="00641983"/>
    <w:rsid w:val="00641FC4"/>
    <w:rsid w:val="006430F0"/>
    <w:rsid w:val="006438EE"/>
    <w:rsid w:val="006439E4"/>
    <w:rsid w:val="006444C1"/>
    <w:rsid w:val="00645B34"/>
    <w:rsid w:val="0065008F"/>
    <w:rsid w:val="00650867"/>
    <w:rsid w:val="00652DC7"/>
    <w:rsid w:val="006536E6"/>
    <w:rsid w:val="00654270"/>
    <w:rsid w:val="00654409"/>
    <w:rsid w:val="00654E2B"/>
    <w:rsid w:val="00655B2D"/>
    <w:rsid w:val="00655F38"/>
    <w:rsid w:val="00656EFA"/>
    <w:rsid w:val="006575A9"/>
    <w:rsid w:val="00657625"/>
    <w:rsid w:val="00657C48"/>
    <w:rsid w:val="00657C4A"/>
    <w:rsid w:val="00657D66"/>
    <w:rsid w:val="00660123"/>
    <w:rsid w:val="006606B3"/>
    <w:rsid w:val="0066090A"/>
    <w:rsid w:val="00660C62"/>
    <w:rsid w:val="006619E4"/>
    <w:rsid w:val="00661B07"/>
    <w:rsid w:val="006628BD"/>
    <w:rsid w:val="00665D51"/>
    <w:rsid w:val="00665F88"/>
    <w:rsid w:val="00665FA5"/>
    <w:rsid w:val="00666BD6"/>
    <w:rsid w:val="00666C47"/>
    <w:rsid w:val="00667B78"/>
    <w:rsid w:val="00667D16"/>
    <w:rsid w:val="00670A39"/>
    <w:rsid w:val="00670DEE"/>
    <w:rsid w:val="0067136E"/>
    <w:rsid w:val="0067188E"/>
    <w:rsid w:val="00672B96"/>
    <w:rsid w:val="00672F12"/>
    <w:rsid w:val="00673052"/>
    <w:rsid w:val="006756C4"/>
    <w:rsid w:val="006765F9"/>
    <w:rsid w:val="00676737"/>
    <w:rsid w:val="0067745B"/>
    <w:rsid w:val="0067787F"/>
    <w:rsid w:val="0067796D"/>
    <w:rsid w:val="00680786"/>
    <w:rsid w:val="00681029"/>
    <w:rsid w:val="006823D1"/>
    <w:rsid w:val="00682862"/>
    <w:rsid w:val="006838DF"/>
    <w:rsid w:val="00683C15"/>
    <w:rsid w:val="0068442A"/>
    <w:rsid w:val="0068452B"/>
    <w:rsid w:val="00684729"/>
    <w:rsid w:val="00684AE8"/>
    <w:rsid w:val="00685079"/>
    <w:rsid w:val="00687709"/>
    <w:rsid w:val="0069052D"/>
    <w:rsid w:val="00690BB9"/>
    <w:rsid w:val="00692B59"/>
    <w:rsid w:val="006931BB"/>
    <w:rsid w:val="00694585"/>
    <w:rsid w:val="00696728"/>
    <w:rsid w:val="00696A13"/>
    <w:rsid w:val="006976CE"/>
    <w:rsid w:val="006A0132"/>
    <w:rsid w:val="006A0210"/>
    <w:rsid w:val="006A16A7"/>
    <w:rsid w:val="006A1D44"/>
    <w:rsid w:val="006A1E0F"/>
    <w:rsid w:val="006A2484"/>
    <w:rsid w:val="006A2F84"/>
    <w:rsid w:val="006A3905"/>
    <w:rsid w:val="006A468A"/>
    <w:rsid w:val="006A6E51"/>
    <w:rsid w:val="006A6F5D"/>
    <w:rsid w:val="006A74A2"/>
    <w:rsid w:val="006A7E9B"/>
    <w:rsid w:val="006B01C4"/>
    <w:rsid w:val="006B1486"/>
    <w:rsid w:val="006B19D4"/>
    <w:rsid w:val="006B1C9C"/>
    <w:rsid w:val="006B339B"/>
    <w:rsid w:val="006B39E7"/>
    <w:rsid w:val="006B4DE2"/>
    <w:rsid w:val="006B54F1"/>
    <w:rsid w:val="006B57BA"/>
    <w:rsid w:val="006B6205"/>
    <w:rsid w:val="006B6CD0"/>
    <w:rsid w:val="006B708E"/>
    <w:rsid w:val="006B7152"/>
    <w:rsid w:val="006B777D"/>
    <w:rsid w:val="006B7A34"/>
    <w:rsid w:val="006B7B39"/>
    <w:rsid w:val="006B7BBA"/>
    <w:rsid w:val="006B7D7E"/>
    <w:rsid w:val="006C0ABD"/>
    <w:rsid w:val="006C0D7A"/>
    <w:rsid w:val="006C31E0"/>
    <w:rsid w:val="006C35BB"/>
    <w:rsid w:val="006C4448"/>
    <w:rsid w:val="006C493E"/>
    <w:rsid w:val="006C59E8"/>
    <w:rsid w:val="006C5DD9"/>
    <w:rsid w:val="006C66CA"/>
    <w:rsid w:val="006C69DF"/>
    <w:rsid w:val="006C6D9C"/>
    <w:rsid w:val="006C738E"/>
    <w:rsid w:val="006C7675"/>
    <w:rsid w:val="006C77D6"/>
    <w:rsid w:val="006C7B57"/>
    <w:rsid w:val="006D033F"/>
    <w:rsid w:val="006D0EA4"/>
    <w:rsid w:val="006D1E00"/>
    <w:rsid w:val="006D2956"/>
    <w:rsid w:val="006D4C84"/>
    <w:rsid w:val="006D643C"/>
    <w:rsid w:val="006D6FEC"/>
    <w:rsid w:val="006D7A88"/>
    <w:rsid w:val="006E05A1"/>
    <w:rsid w:val="006E05C2"/>
    <w:rsid w:val="006E0D9A"/>
    <w:rsid w:val="006E3DFB"/>
    <w:rsid w:val="006E4098"/>
    <w:rsid w:val="006E46C2"/>
    <w:rsid w:val="006E485F"/>
    <w:rsid w:val="006E5FA9"/>
    <w:rsid w:val="006E62CD"/>
    <w:rsid w:val="006E6534"/>
    <w:rsid w:val="006E73EC"/>
    <w:rsid w:val="006E7491"/>
    <w:rsid w:val="006E7C8E"/>
    <w:rsid w:val="006F1569"/>
    <w:rsid w:val="006F4D8B"/>
    <w:rsid w:val="006F54BD"/>
    <w:rsid w:val="006F5C3E"/>
    <w:rsid w:val="006F5CDC"/>
    <w:rsid w:val="006F6894"/>
    <w:rsid w:val="006F6A25"/>
    <w:rsid w:val="006F6AB3"/>
    <w:rsid w:val="006F6CE1"/>
    <w:rsid w:val="006F7D07"/>
    <w:rsid w:val="0070073E"/>
    <w:rsid w:val="00701BC7"/>
    <w:rsid w:val="00702355"/>
    <w:rsid w:val="00702381"/>
    <w:rsid w:val="007023AF"/>
    <w:rsid w:val="007025C4"/>
    <w:rsid w:val="00702B31"/>
    <w:rsid w:val="00703C1B"/>
    <w:rsid w:val="00703D91"/>
    <w:rsid w:val="0070413E"/>
    <w:rsid w:val="00704249"/>
    <w:rsid w:val="0070454A"/>
    <w:rsid w:val="0070479C"/>
    <w:rsid w:val="0070576D"/>
    <w:rsid w:val="0070653A"/>
    <w:rsid w:val="00706707"/>
    <w:rsid w:val="00706969"/>
    <w:rsid w:val="00706E2D"/>
    <w:rsid w:val="007071CE"/>
    <w:rsid w:val="007101A5"/>
    <w:rsid w:val="007107B0"/>
    <w:rsid w:val="00710AE0"/>
    <w:rsid w:val="00711002"/>
    <w:rsid w:val="0071151C"/>
    <w:rsid w:val="00712B00"/>
    <w:rsid w:val="0071399E"/>
    <w:rsid w:val="00714BDC"/>
    <w:rsid w:val="0071516A"/>
    <w:rsid w:val="0071656E"/>
    <w:rsid w:val="0071679B"/>
    <w:rsid w:val="00716F3D"/>
    <w:rsid w:val="00717689"/>
    <w:rsid w:val="00717A0D"/>
    <w:rsid w:val="00720D9D"/>
    <w:rsid w:val="0072114D"/>
    <w:rsid w:val="00722BAA"/>
    <w:rsid w:val="0072313E"/>
    <w:rsid w:val="00723EDA"/>
    <w:rsid w:val="00725A41"/>
    <w:rsid w:val="00725E01"/>
    <w:rsid w:val="007264C3"/>
    <w:rsid w:val="00732FAB"/>
    <w:rsid w:val="00733326"/>
    <w:rsid w:val="00733625"/>
    <w:rsid w:val="00734E6B"/>
    <w:rsid w:val="00735390"/>
    <w:rsid w:val="00741570"/>
    <w:rsid w:val="00741D51"/>
    <w:rsid w:val="00742892"/>
    <w:rsid w:val="00742E0E"/>
    <w:rsid w:val="0074323F"/>
    <w:rsid w:val="00743986"/>
    <w:rsid w:val="00744121"/>
    <w:rsid w:val="007441EE"/>
    <w:rsid w:val="00744217"/>
    <w:rsid w:val="007443DE"/>
    <w:rsid w:val="0074485A"/>
    <w:rsid w:val="00744CE0"/>
    <w:rsid w:val="00745146"/>
    <w:rsid w:val="00745149"/>
    <w:rsid w:val="00746199"/>
    <w:rsid w:val="007462B8"/>
    <w:rsid w:val="007478F3"/>
    <w:rsid w:val="00747B21"/>
    <w:rsid w:val="00747DC6"/>
    <w:rsid w:val="007503A6"/>
    <w:rsid w:val="00751D06"/>
    <w:rsid w:val="00752710"/>
    <w:rsid w:val="00752E83"/>
    <w:rsid w:val="00752F07"/>
    <w:rsid w:val="00753606"/>
    <w:rsid w:val="00753B76"/>
    <w:rsid w:val="00753D32"/>
    <w:rsid w:val="007555EA"/>
    <w:rsid w:val="00756C5E"/>
    <w:rsid w:val="00756CB1"/>
    <w:rsid w:val="00756EBF"/>
    <w:rsid w:val="0075709A"/>
    <w:rsid w:val="00760662"/>
    <w:rsid w:val="00761017"/>
    <w:rsid w:val="007614BE"/>
    <w:rsid w:val="00762006"/>
    <w:rsid w:val="0076230C"/>
    <w:rsid w:val="00763DBB"/>
    <w:rsid w:val="00764117"/>
    <w:rsid w:val="0076481C"/>
    <w:rsid w:val="007663C3"/>
    <w:rsid w:val="00766509"/>
    <w:rsid w:val="007670BC"/>
    <w:rsid w:val="00767BE6"/>
    <w:rsid w:val="00767EAD"/>
    <w:rsid w:val="007700E4"/>
    <w:rsid w:val="00770112"/>
    <w:rsid w:val="00770B9F"/>
    <w:rsid w:val="00770CB6"/>
    <w:rsid w:val="007711FC"/>
    <w:rsid w:val="00771C11"/>
    <w:rsid w:val="00772266"/>
    <w:rsid w:val="00773D5E"/>
    <w:rsid w:val="00774C61"/>
    <w:rsid w:val="0077607E"/>
    <w:rsid w:val="007765E2"/>
    <w:rsid w:val="007769A0"/>
    <w:rsid w:val="00776CC5"/>
    <w:rsid w:val="00776DFE"/>
    <w:rsid w:val="0078004F"/>
    <w:rsid w:val="00782D7D"/>
    <w:rsid w:val="00783AF8"/>
    <w:rsid w:val="00784B7F"/>
    <w:rsid w:val="00784B84"/>
    <w:rsid w:val="00784D88"/>
    <w:rsid w:val="00784FB0"/>
    <w:rsid w:val="0078565F"/>
    <w:rsid w:val="00785EE7"/>
    <w:rsid w:val="0078646A"/>
    <w:rsid w:val="00786F6F"/>
    <w:rsid w:val="0078756D"/>
    <w:rsid w:val="0078783D"/>
    <w:rsid w:val="0079007F"/>
    <w:rsid w:val="007907FB"/>
    <w:rsid w:val="00790962"/>
    <w:rsid w:val="007918D9"/>
    <w:rsid w:val="007928F7"/>
    <w:rsid w:val="0079335F"/>
    <w:rsid w:val="00793838"/>
    <w:rsid w:val="007955AD"/>
    <w:rsid w:val="00797BF1"/>
    <w:rsid w:val="00797DF0"/>
    <w:rsid w:val="007A0465"/>
    <w:rsid w:val="007A0B02"/>
    <w:rsid w:val="007A0D04"/>
    <w:rsid w:val="007A133C"/>
    <w:rsid w:val="007A1384"/>
    <w:rsid w:val="007A1732"/>
    <w:rsid w:val="007A1B13"/>
    <w:rsid w:val="007A1C64"/>
    <w:rsid w:val="007A20C7"/>
    <w:rsid w:val="007A2A14"/>
    <w:rsid w:val="007A33DE"/>
    <w:rsid w:val="007A40C9"/>
    <w:rsid w:val="007A441F"/>
    <w:rsid w:val="007A4B17"/>
    <w:rsid w:val="007A53F1"/>
    <w:rsid w:val="007A6935"/>
    <w:rsid w:val="007A6FB4"/>
    <w:rsid w:val="007A7D1C"/>
    <w:rsid w:val="007B081E"/>
    <w:rsid w:val="007B0A4E"/>
    <w:rsid w:val="007B1FE7"/>
    <w:rsid w:val="007B360B"/>
    <w:rsid w:val="007B4B88"/>
    <w:rsid w:val="007B59CD"/>
    <w:rsid w:val="007B5CD6"/>
    <w:rsid w:val="007B77C6"/>
    <w:rsid w:val="007C0309"/>
    <w:rsid w:val="007C03A0"/>
    <w:rsid w:val="007C0555"/>
    <w:rsid w:val="007C0B3E"/>
    <w:rsid w:val="007C0E36"/>
    <w:rsid w:val="007C1421"/>
    <w:rsid w:val="007C164C"/>
    <w:rsid w:val="007C2329"/>
    <w:rsid w:val="007C2378"/>
    <w:rsid w:val="007C2864"/>
    <w:rsid w:val="007C2A43"/>
    <w:rsid w:val="007C2A95"/>
    <w:rsid w:val="007C2C4C"/>
    <w:rsid w:val="007C3256"/>
    <w:rsid w:val="007C3ECA"/>
    <w:rsid w:val="007C437F"/>
    <w:rsid w:val="007C45FD"/>
    <w:rsid w:val="007C5CC4"/>
    <w:rsid w:val="007C6595"/>
    <w:rsid w:val="007C665E"/>
    <w:rsid w:val="007C7E6A"/>
    <w:rsid w:val="007D00AE"/>
    <w:rsid w:val="007D0866"/>
    <w:rsid w:val="007D0E07"/>
    <w:rsid w:val="007D10CE"/>
    <w:rsid w:val="007D1EB1"/>
    <w:rsid w:val="007D303D"/>
    <w:rsid w:val="007D3125"/>
    <w:rsid w:val="007D3C35"/>
    <w:rsid w:val="007D3C9A"/>
    <w:rsid w:val="007D4140"/>
    <w:rsid w:val="007D4D31"/>
    <w:rsid w:val="007D5B3D"/>
    <w:rsid w:val="007D6623"/>
    <w:rsid w:val="007D69AF"/>
    <w:rsid w:val="007D71BC"/>
    <w:rsid w:val="007D742E"/>
    <w:rsid w:val="007E0DFE"/>
    <w:rsid w:val="007E11DF"/>
    <w:rsid w:val="007E256C"/>
    <w:rsid w:val="007E4FBF"/>
    <w:rsid w:val="007E59AB"/>
    <w:rsid w:val="007E5DC0"/>
    <w:rsid w:val="007E5E23"/>
    <w:rsid w:val="007E62D6"/>
    <w:rsid w:val="007F0BD7"/>
    <w:rsid w:val="007F227D"/>
    <w:rsid w:val="007F24ED"/>
    <w:rsid w:val="007F27C8"/>
    <w:rsid w:val="007F2BCC"/>
    <w:rsid w:val="007F3C0D"/>
    <w:rsid w:val="007F44A1"/>
    <w:rsid w:val="007F6F19"/>
    <w:rsid w:val="008006A4"/>
    <w:rsid w:val="00801D5A"/>
    <w:rsid w:val="008032BD"/>
    <w:rsid w:val="008034A9"/>
    <w:rsid w:val="00803837"/>
    <w:rsid w:val="008042FA"/>
    <w:rsid w:val="008048DB"/>
    <w:rsid w:val="008049F7"/>
    <w:rsid w:val="00804B20"/>
    <w:rsid w:val="00805346"/>
    <w:rsid w:val="008055EF"/>
    <w:rsid w:val="00805652"/>
    <w:rsid w:val="00806432"/>
    <w:rsid w:val="0080745D"/>
    <w:rsid w:val="0080791C"/>
    <w:rsid w:val="00807FDC"/>
    <w:rsid w:val="008100AD"/>
    <w:rsid w:val="00813261"/>
    <w:rsid w:val="00813E5F"/>
    <w:rsid w:val="008153D0"/>
    <w:rsid w:val="00815596"/>
    <w:rsid w:val="00815E7E"/>
    <w:rsid w:val="00816055"/>
    <w:rsid w:val="008160AC"/>
    <w:rsid w:val="00820009"/>
    <w:rsid w:val="00821827"/>
    <w:rsid w:val="00821B56"/>
    <w:rsid w:val="0082241A"/>
    <w:rsid w:val="00822539"/>
    <w:rsid w:val="008226C8"/>
    <w:rsid w:val="00824B2E"/>
    <w:rsid w:val="008253DF"/>
    <w:rsid w:val="00825BD3"/>
    <w:rsid w:val="00825D58"/>
    <w:rsid w:val="00827203"/>
    <w:rsid w:val="00827BD8"/>
    <w:rsid w:val="0083153B"/>
    <w:rsid w:val="00832B43"/>
    <w:rsid w:val="00833B79"/>
    <w:rsid w:val="00833D98"/>
    <w:rsid w:val="00833E14"/>
    <w:rsid w:val="00834870"/>
    <w:rsid w:val="00834D5F"/>
    <w:rsid w:val="008357FF"/>
    <w:rsid w:val="00836AAA"/>
    <w:rsid w:val="00840060"/>
    <w:rsid w:val="0084141D"/>
    <w:rsid w:val="00841A35"/>
    <w:rsid w:val="0084232E"/>
    <w:rsid w:val="008426D0"/>
    <w:rsid w:val="00842850"/>
    <w:rsid w:val="00842F34"/>
    <w:rsid w:val="00843B00"/>
    <w:rsid w:val="00845143"/>
    <w:rsid w:val="008457AB"/>
    <w:rsid w:val="00845A03"/>
    <w:rsid w:val="00846023"/>
    <w:rsid w:val="0084608D"/>
    <w:rsid w:val="008467FF"/>
    <w:rsid w:val="008473E1"/>
    <w:rsid w:val="00847597"/>
    <w:rsid w:val="00850074"/>
    <w:rsid w:val="00851147"/>
    <w:rsid w:val="00852C31"/>
    <w:rsid w:val="00852E27"/>
    <w:rsid w:val="00854AD4"/>
    <w:rsid w:val="00854AE8"/>
    <w:rsid w:val="00855502"/>
    <w:rsid w:val="00855D6E"/>
    <w:rsid w:val="00855EF6"/>
    <w:rsid w:val="0085677E"/>
    <w:rsid w:val="008570D4"/>
    <w:rsid w:val="008576A5"/>
    <w:rsid w:val="00860477"/>
    <w:rsid w:val="00860FF0"/>
    <w:rsid w:val="00861319"/>
    <w:rsid w:val="00861682"/>
    <w:rsid w:val="008617B7"/>
    <w:rsid w:val="00861E87"/>
    <w:rsid w:val="00862CEB"/>
    <w:rsid w:val="00862E74"/>
    <w:rsid w:val="008635DC"/>
    <w:rsid w:val="008641C3"/>
    <w:rsid w:val="008644D7"/>
    <w:rsid w:val="00864BD5"/>
    <w:rsid w:val="00864F3C"/>
    <w:rsid w:val="008657F3"/>
    <w:rsid w:val="0086598F"/>
    <w:rsid w:val="00866C94"/>
    <w:rsid w:val="00867F35"/>
    <w:rsid w:val="00870947"/>
    <w:rsid w:val="00870AB0"/>
    <w:rsid w:val="00870DD4"/>
    <w:rsid w:val="008720E9"/>
    <w:rsid w:val="00872A73"/>
    <w:rsid w:val="00873808"/>
    <w:rsid w:val="00874057"/>
    <w:rsid w:val="0087449C"/>
    <w:rsid w:val="008744A1"/>
    <w:rsid w:val="00875D60"/>
    <w:rsid w:val="008762F7"/>
    <w:rsid w:val="0087657C"/>
    <w:rsid w:val="00876AC3"/>
    <w:rsid w:val="008770B7"/>
    <w:rsid w:val="00877243"/>
    <w:rsid w:val="00877C28"/>
    <w:rsid w:val="00881523"/>
    <w:rsid w:val="00882CE7"/>
    <w:rsid w:val="008839E7"/>
    <w:rsid w:val="00884084"/>
    <w:rsid w:val="008847F6"/>
    <w:rsid w:val="008848AD"/>
    <w:rsid w:val="0088576C"/>
    <w:rsid w:val="00885A1B"/>
    <w:rsid w:val="0088678F"/>
    <w:rsid w:val="008879EE"/>
    <w:rsid w:val="00887A53"/>
    <w:rsid w:val="00890179"/>
    <w:rsid w:val="00890311"/>
    <w:rsid w:val="0089141E"/>
    <w:rsid w:val="00891DB5"/>
    <w:rsid w:val="00892089"/>
    <w:rsid w:val="00892672"/>
    <w:rsid w:val="008926BC"/>
    <w:rsid w:val="00892DED"/>
    <w:rsid w:val="008932C7"/>
    <w:rsid w:val="00893989"/>
    <w:rsid w:val="0089458B"/>
    <w:rsid w:val="00894F5B"/>
    <w:rsid w:val="008950A0"/>
    <w:rsid w:val="00895D92"/>
    <w:rsid w:val="008968A8"/>
    <w:rsid w:val="00896D94"/>
    <w:rsid w:val="0089713B"/>
    <w:rsid w:val="008A00F3"/>
    <w:rsid w:val="008A0A99"/>
    <w:rsid w:val="008A0BE1"/>
    <w:rsid w:val="008A0C13"/>
    <w:rsid w:val="008A1901"/>
    <w:rsid w:val="008A1FD9"/>
    <w:rsid w:val="008A3266"/>
    <w:rsid w:val="008A3ED5"/>
    <w:rsid w:val="008A57E0"/>
    <w:rsid w:val="008A5F88"/>
    <w:rsid w:val="008A64B9"/>
    <w:rsid w:val="008A66C3"/>
    <w:rsid w:val="008A6CC0"/>
    <w:rsid w:val="008A76CE"/>
    <w:rsid w:val="008B02CF"/>
    <w:rsid w:val="008B0969"/>
    <w:rsid w:val="008B0C8B"/>
    <w:rsid w:val="008B0EB8"/>
    <w:rsid w:val="008B1D0B"/>
    <w:rsid w:val="008B2BA1"/>
    <w:rsid w:val="008B304A"/>
    <w:rsid w:val="008B3A3E"/>
    <w:rsid w:val="008B40D9"/>
    <w:rsid w:val="008B5953"/>
    <w:rsid w:val="008B6F91"/>
    <w:rsid w:val="008B734E"/>
    <w:rsid w:val="008B7D40"/>
    <w:rsid w:val="008B7ECF"/>
    <w:rsid w:val="008C0554"/>
    <w:rsid w:val="008C0AE1"/>
    <w:rsid w:val="008C0FA3"/>
    <w:rsid w:val="008C2A82"/>
    <w:rsid w:val="008C37A5"/>
    <w:rsid w:val="008C3A83"/>
    <w:rsid w:val="008C3D53"/>
    <w:rsid w:val="008C5385"/>
    <w:rsid w:val="008C56B1"/>
    <w:rsid w:val="008C5EED"/>
    <w:rsid w:val="008C6C4F"/>
    <w:rsid w:val="008C6E62"/>
    <w:rsid w:val="008C7FB3"/>
    <w:rsid w:val="008D01F0"/>
    <w:rsid w:val="008D0D75"/>
    <w:rsid w:val="008D1661"/>
    <w:rsid w:val="008D1F9A"/>
    <w:rsid w:val="008D2D9D"/>
    <w:rsid w:val="008D3D63"/>
    <w:rsid w:val="008D4D54"/>
    <w:rsid w:val="008D56C1"/>
    <w:rsid w:val="008D6218"/>
    <w:rsid w:val="008D6D82"/>
    <w:rsid w:val="008D6E38"/>
    <w:rsid w:val="008E01C7"/>
    <w:rsid w:val="008E1C5B"/>
    <w:rsid w:val="008E38D0"/>
    <w:rsid w:val="008E3DCA"/>
    <w:rsid w:val="008E3FC7"/>
    <w:rsid w:val="008E41DE"/>
    <w:rsid w:val="008E4ADF"/>
    <w:rsid w:val="008E4C9E"/>
    <w:rsid w:val="008E50AD"/>
    <w:rsid w:val="008E57B0"/>
    <w:rsid w:val="008E586D"/>
    <w:rsid w:val="008E5A00"/>
    <w:rsid w:val="008E67BA"/>
    <w:rsid w:val="008E78E3"/>
    <w:rsid w:val="008F035F"/>
    <w:rsid w:val="008F0CF9"/>
    <w:rsid w:val="008F0FD1"/>
    <w:rsid w:val="008F114C"/>
    <w:rsid w:val="008F14C3"/>
    <w:rsid w:val="008F1621"/>
    <w:rsid w:val="008F29BC"/>
    <w:rsid w:val="008F2A00"/>
    <w:rsid w:val="008F36D5"/>
    <w:rsid w:val="008F3863"/>
    <w:rsid w:val="008F4855"/>
    <w:rsid w:val="008F4ADE"/>
    <w:rsid w:val="008F5627"/>
    <w:rsid w:val="008F5C5B"/>
    <w:rsid w:val="008F60AB"/>
    <w:rsid w:val="008F6203"/>
    <w:rsid w:val="008F7CE3"/>
    <w:rsid w:val="00900406"/>
    <w:rsid w:val="0090046E"/>
    <w:rsid w:val="00900B1E"/>
    <w:rsid w:val="00901CF4"/>
    <w:rsid w:val="00902002"/>
    <w:rsid w:val="00902786"/>
    <w:rsid w:val="00902F93"/>
    <w:rsid w:val="0090395F"/>
    <w:rsid w:val="00904637"/>
    <w:rsid w:val="00905F2E"/>
    <w:rsid w:val="00906478"/>
    <w:rsid w:val="009064A1"/>
    <w:rsid w:val="00907E65"/>
    <w:rsid w:val="009108CF"/>
    <w:rsid w:val="00911335"/>
    <w:rsid w:val="0091289C"/>
    <w:rsid w:val="00912F34"/>
    <w:rsid w:val="00913AAB"/>
    <w:rsid w:val="0091440F"/>
    <w:rsid w:val="0091509D"/>
    <w:rsid w:val="00915245"/>
    <w:rsid w:val="00915C48"/>
    <w:rsid w:val="00916737"/>
    <w:rsid w:val="009173D4"/>
    <w:rsid w:val="0091799B"/>
    <w:rsid w:val="009201BA"/>
    <w:rsid w:val="009208CE"/>
    <w:rsid w:val="00920F0F"/>
    <w:rsid w:val="00921690"/>
    <w:rsid w:val="00921887"/>
    <w:rsid w:val="00922209"/>
    <w:rsid w:val="00922636"/>
    <w:rsid w:val="0092287E"/>
    <w:rsid w:val="00923808"/>
    <w:rsid w:val="00924EB8"/>
    <w:rsid w:val="009266D0"/>
    <w:rsid w:val="00926A18"/>
    <w:rsid w:val="00926DD6"/>
    <w:rsid w:val="0093023C"/>
    <w:rsid w:val="0093025F"/>
    <w:rsid w:val="009315B1"/>
    <w:rsid w:val="00931773"/>
    <w:rsid w:val="0093220E"/>
    <w:rsid w:val="00933198"/>
    <w:rsid w:val="00934708"/>
    <w:rsid w:val="00934899"/>
    <w:rsid w:val="00934FBF"/>
    <w:rsid w:val="009351A9"/>
    <w:rsid w:val="00935983"/>
    <w:rsid w:val="00936123"/>
    <w:rsid w:val="009375C4"/>
    <w:rsid w:val="009378F7"/>
    <w:rsid w:val="009410AC"/>
    <w:rsid w:val="009412FD"/>
    <w:rsid w:val="009418BE"/>
    <w:rsid w:val="009423F4"/>
    <w:rsid w:val="0094291D"/>
    <w:rsid w:val="009429B6"/>
    <w:rsid w:val="0094343B"/>
    <w:rsid w:val="009438E7"/>
    <w:rsid w:val="009453F7"/>
    <w:rsid w:val="009461BA"/>
    <w:rsid w:val="00946653"/>
    <w:rsid w:val="009466A8"/>
    <w:rsid w:val="009466DD"/>
    <w:rsid w:val="00946B2E"/>
    <w:rsid w:val="00946C86"/>
    <w:rsid w:val="009479C4"/>
    <w:rsid w:val="009507FF"/>
    <w:rsid w:val="009514BF"/>
    <w:rsid w:val="00952D7C"/>
    <w:rsid w:val="00952DF0"/>
    <w:rsid w:val="0095491B"/>
    <w:rsid w:val="00955176"/>
    <w:rsid w:val="00955AE7"/>
    <w:rsid w:val="00955F16"/>
    <w:rsid w:val="009562C4"/>
    <w:rsid w:val="00957C60"/>
    <w:rsid w:val="00957E33"/>
    <w:rsid w:val="0096052F"/>
    <w:rsid w:val="0096111D"/>
    <w:rsid w:val="00961B32"/>
    <w:rsid w:val="00961F41"/>
    <w:rsid w:val="009622CF"/>
    <w:rsid w:val="00963509"/>
    <w:rsid w:val="00963F68"/>
    <w:rsid w:val="00965685"/>
    <w:rsid w:val="009657B6"/>
    <w:rsid w:val="00965DE5"/>
    <w:rsid w:val="00966FA8"/>
    <w:rsid w:val="0096716B"/>
    <w:rsid w:val="00967664"/>
    <w:rsid w:val="00967B81"/>
    <w:rsid w:val="00967E65"/>
    <w:rsid w:val="00971465"/>
    <w:rsid w:val="00971635"/>
    <w:rsid w:val="00971DF3"/>
    <w:rsid w:val="009728ED"/>
    <w:rsid w:val="00972A9A"/>
    <w:rsid w:val="00974084"/>
    <w:rsid w:val="0097612D"/>
    <w:rsid w:val="0097627F"/>
    <w:rsid w:val="00976A01"/>
    <w:rsid w:val="00976B6D"/>
    <w:rsid w:val="009774E4"/>
    <w:rsid w:val="009775BC"/>
    <w:rsid w:val="00980149"/>
    <w:rsid w:val="00981046"/>
    <w:rsid w:val="00981657"/>
    <w:rsid w:val="00981F04"/>
    <w:rsid w:val="0098200A"/>
    <w:rsid w:val="00983998"/>
    <w:rsid w:val="00983FA9"/>
    <w:rsid w:val="009844EC"/>
    <w:rsid w:val="009847F1"/>
    <w:rsid w:val="00984B78"/>
    <w:rsid w:val="0098530E"/>
    <w:rsid w:val="00985EDB"/>
    <w:rsid w:val="00985F03"/>
    <w:rsid w:val="009871D8"/>
    <w:rsid w:val="0098740A"/>
    <w:rsid w:val="00987A7B"/>
    <w:rsid w:val="00987B59"/>
    <w:rsid w:val="00990FC2"/>
    <w:rsid w:val="009919A6"/>
    <w:rsid w:val="0099266A"/>
    <w:rsid w:val="00992A8F"/>
    <w:rsid w:val="00994E92"/>
    <w:rsid w:val="00994F61"/>
    <w:rsid w:val="00994F7D"/>
    <w:rsid w:val="00994F9F"/>
    <w:rsid w:val="00995E47"/>
    <w:rsid w:val="0099607F"/>
    <w:rsid w:val="00997C78"/>
    <w:rsid w:val="009A0596"/>
    <w:rsid w:val="009A12CF"/>
    <w:rsid w:val="009A18E3"/>
    <w:rsid w:val="009A25E0"/>
    <w:rsid w:val="009A2F3E"/>
    <w:rsid w:val="009A303A"/>
    <w:rsid w:val="009A3141"/>
    <w:rsid w:val="009A5225"/>
    <w:rsid w:val="009A531C"/>
    <w:rsid w:val="009A7A69"/>
    <w:rsid w:val="009A7EDF"/>
    <w:rsid w:val="009B0F1F"/>
    <w:rsid w:val="009B2504"/>
    <w:rsid w:val="009B3821"/>
    <w:rsid w:val="009B403F"/>
    <w:rsid w:val="009B410D"/>
    <w:rsid w:val="009B41BC"/>
    <w:rsid w:val="009B4FF8"/>
    <w:rsid w:val="009B5E97"/>
    <w:rsid w:val="009B6F66"/>
    <w:rsid w:val="009B711B"/>
    <w:rsid w:val="009C0F0A"/>
    <w:rsid w:val="009C1069"/>
    <w:rsid w:val="009C1E86"/>
    <w:rsid w:val="009C2624"/>
    <w:rsid w:val="009C2928"/>
    <w:rsid w:val="009C2951"/>
    <w:rsid w:val="009C2955"/>
    <w:rsid w:val="009C3285"/>
    <w:rsid w:val="009C42E5"/>
    <w:rsid w:val="009C4382"/>
    <w:rsid w:val="009C45BF"/>
    <w:rsid w:val="009C48A0"/>
    <w:rsid w:val="009C59CB"/>
    <w:rsid w:val="009C6353"/>
    <w:rsid w:val="009C685E"/>
    <w:rsid w:val="009D206C"/>
    <w:rsid w:val="009D20C3"/>
    <w:rsid w:val="009D20C5"/>
    <w:rsid w:val="009D23AF"/>
    <w:rsid w:val="009D2D75"/>
    <w:rsid w:val="009D3137"/>
    <w:rsid w:val="009D33DA"/>
    <w:rsid w:val="009D4631"/>
    <w:rsid w:val="009D4BEC"/>
    <w:rsid w:val="009D5D10"/>
    <w:rsid w:val="009D68C4"/>
    <w:rsid w:val="009D68D9"/>
    <w:rsid w:val="009D6ED3"/>
    <w:rsid w:val="009D72B5"/>
    <w:rsid w:val="009D7AC3"/>
    <w:rsid w:val="009D7B57"/>
    <w:rsid w:val="009E19E0"/>
    <w:rsid w:val="009E1D51"/>
    <w:rsid w:val="009E225A"/>
    <w:rsid w:val="009E35EE"/>
    <w:rsid w:val="009E3631"/>
    <w:rsid w:val="009E3D8F"/>
    <w:rsid w:val="009E45DB"/>
    <w:rsid w:val="009E5704"/>
    <w:rsid w:val="009E61B3"/>
    <w:rsid w:val="009F00E8"/>
    <w:rsid w:val="009F22D9"/>
    <w:rsid w:val="009F2BF7"/>
    <w:rsid w:val="009F324A"/>
    <w:rsid w:val="009F32DB"/>
    <w:rsid w:val="009F3ABC"/>
    <w:rsid w:val="009F4C74"/>
    <w:rsid w:val="009F4EB6"/>
    <w:rsid w:val="009F56DF"/>
    <w:rsid w:val="009F5C84"/>
    <w:rsid w:val="009F7010"/>
    <w:rsid w:val="009F70DF"/>
    <w:rsid w:val="009F7E51"/>
    <w:rsid w:val="009F7F77"/>
    <w:rsid w:val="00A007BA"/>
    <w:rsid w:val="00A00858"/>
    <w:rsid w:val="00A0113D"/>
    <w:rsid w:val="00A02422"/>
    <w:rsid w:val="00A036CA"/>
    <w:rsid w:val="00A047A0"/>
    <w:rsid w:val="00A04A6B"/>
    <w:rsid w:val="00A04BDC"/>
    <w:rsid w:val="00A04EE9"/>
    <w:rsid w:val="00A05344"/>
    <w:rsid w:val="00A116CD"/>
    <w:rsid w:val="00A116DC"/>
    <w:rsid w:val="00A11C13"/>
    <w:rsid w:val="00A11C90"/>
    <w:rsid w:val="00A11F67"/>
    <w:rsid w:val="00A1351F"/>
    <w:rsid w:val="00A13BAF"/>
    <w:rsid w:val="00A14EEC"/>
    <w:rsid w:val="00A15027"/>
    <w:rsid w:val="00A1594D"/>
    <w:rsid w:val="00A15DB4"/>
    <w:rsid w:val="00A16874"/>
    <w:rsid w:val="00A16AEC"/>
    <w:rsid w:val="00A16D48"/>
    <w:rsid w:val="00A17121"/>
    <w:rsid w:val="00A20544"/>
    <w:rsid w:val="00A21205"/>
    <w:rsid w:val="00A21423"/>
    <w:rsid w:val="00A21D87"/>
    <w:rsid w:val="00A22640"/>
    <w:rsid w:val="00A231C3"/>
    <w:rsid w:val="00A23712"/>
    <w:rsid w:val="00A23A61"/>
    <w:rsid w:val="00A25EC1"/>
    <w:rsid w:val="00A2752F"/>
    <w:rsid w:val="00A308E8"/>
    <w:rsid w:val="00A3115E"/>
    <w:rsid w:val="00A315F2"/>
    <w:rsid w:val="00A31806"/>
    <w:rsid w:val="00A31BF2"/>
    <w:rsid w:val="00A31DE9"/>
    <w:rsid w:val="00A32965"/>
    <w:rsid w:val="00A32BFC"/>
    <w:rsid w:val="00A335CD"/>
    <w:rsid w:val="00A3363F"/>
    <w:rsid w:val="00A34B37"/>
    <w:rsid w:val="00A354EF"/>
    <w:rsid w:val="00A36774"/>
    <w:rsid w:val="00A371A8"/>
    <w:rsid w:val="00A37DFA"/>
    <w:rsid w:val="00A405E8"/>
    <w:rsid w:val="00A40B52"/>
    <w:rsid w:val="00A41721"/>
    <w:rsid w:val="00A41A79"/>
    <w:rsid w:val="00A4248E"/>
    <w:rsid w:val="00A42BEE"/>
    <w:rsid w:val="00A42C04"/>
    <w:rsid w:val="00A4309F"/>
    <w:rsid w:val="00A43F55"/>
    <w:rsid w:val="00A447DD"/>
    <w:rsid w:val="00A4532B"/>
    <w:rsid w:val="00A4544F"/>
    <w:rsid w:val="00A4634E"/>
    <w:rsid w:val="00A474C0"/>
    <w:rsid w:val="00A5018C"/>
    <w:rsid w:val="00A5170C"/>
    <w:rsid w:val="00A52A6C"/>
    <w:rsid w:val="00A52A93"/>
    <w:rsid w:val="00A53E0B"/>
    <w:rsid w:val="00A53F87"/>
    <w:rsid w:val="00A54093"/>
    <w:rsid w:val="00A56D95"/>
    <w:rsid w:val="00A57BE5"/>
    <w:rsid w:val="00A57DE3"/>
    <w:rsid w:val="00A61033"/>
    <w:rsid w:val="00A6113B"/>
    <w:rsid w:val="00A61246"/>
    <w:rsid w:val="00A61B7B"/>
    <w:rsid w:val="00A626CC"/>
    <w:rsid w:val="00A64F70"/>
    <w:rsid w:val="00A66011"/>
    <w:rsid w:val="00A6622D"/>
    <w:rsid w:val="00A66CF0"/>
    <w:rsid w:val="00A67054"/>
    <w:rsid w:val="00A6749E"/>
    <w:rsid w:val="00A67509"/>
    <w:rsid w:val="00A7255B"/>
    <w:rsid w:val="00A72685"/>
    <w:rsid w:val="00A73757"/>
    <w:rsid w:val="00A742CD"/>
    <w:rsid w:val="00A747E4"/>
    <w:rsid w:val="00A74E40"/>
    <w:rsid w:val="00A75073"/>
    <w:rsid w:val="00A75332"/>
    <w:rsid w:val="00A75DC3"/>
    <w:rsid w:val="00A761D5"/>
    <w:rsid w:val="00A762DE"/>
    <w:rsid w:val="00A7689B"/>
    <w:rsid w:val="00A77149"/>
    <w:rsid w:val="00A77635"/>
    <w:rsid w:val="00A80530"/>
    <w:rsid w:val="00A80CCF"/>
    <w:rsid w:val="00A81E76"/>
    <w:rsid w:val="00A8212F"/>
    <w:rsid w:val="00A83A9C"/>
    <w:rsid w:val="00A83B0B"/>
    <w:rsid w:val="00A83F6A"/>
    <w:rsid w:val="00A86614"/>
    <w:rsid w:val="00A871E5"/>
    <w:rsid w:val="00A87DE5"/>
    <w:rsid w:val="00A90B9E"/>
    <w:rsid w:val="00A90D0D"/>
    <w:rsid w:val="00A915A2"/>
    <w:rsid w:val="00A91679"/>
    <w:rsid w:val="00A92E03"/>
    <w:rsid w:val="00A93794"/>
    <w:rsid w:val="00A9486E"/>
    <w:rsid w:val="00A94915"/>
    <w:rsid w:val="00A94B4D"/>
    <w:rsid w:val="00A94FFD"/>
    <w:rsid w:val="00A954BA"/>
    <w:rsid w:val="00A956AA"/>
    <w:rsid w:val="00A96D66"/>
    <w:rsid w:val="00A97031"/>
    <w:rsid w:val="00A979DD"/>
    <w:rsid w:val="00AA06B7"/>
    <w:rsid w:val="00AA3A53"/>
    <w:rsid w:val="00AA44F1"/>
    <w:rsid w:val="00AA54DB"/>
    <w:rsid w:val="00AA68E7"/>
    <w:rsid w:val="00AA6C0F"/>
    <w:rsid w:val="00AB08FA"/>
    <w:rsid w:val="00AB0BAB"/>
    <w:rsid w:val="00AB118C"/>
    <w:rsid w:val="00AB132E"/>
    <w:rsid w:val="00AB1AEE"/>
    <w:rsid w:val="00AB1EBF"/>
    <w:rsid w:val="00AB208A"/>
    <w:rsid w:val="00AB2794"/>
    <w:rsid w:val="00AB280D"/>
    <w:rsid w:val="00AB2AEE"/>
    <w:rsid w:val="00AB3CB9"/>
    <w:rsid w:val="00AB56EF"/>
    <w:rsid w:val="00AB5C84"/>
    <w:rsid w:val="00AB69DA"/>
    <w:rsid w:val="00AB6A23"/>
    <w:rsid w:val="00AB7A1E"/>
    <w:rsid w:val="00AB7DAB"/>
    <w:rsid w:val="00AC01C7"/>
    <w:rsid w:val="00AC04DD"/>
    <w:rsid w:val="00AC2665"/>
    <w:rsid w:val="00AC39A2"/>
    <w:rsid w:val="00AC4119"/>
    <w:rsid w:val="00AC43CD"/>
    <w:rsid w:val="00AC5270"/>
    <w:rsid w:val="00AC5B9A"/>
    <w:rsid w:val="00AC7035"/>
    <w:rsid w:val="00AC7C3C"/>
    <w:rsid w:val="00AD1512"/>
    <w:rsid w:val="00AD1603"/>
    <w:rsid w:val="00AD2852"/>
    <w:rsid w:val="00AD32B4"/>
    <w:rsid w:val="00AD4F18"/>
    <w:rsid w:val="00AD678D"/>
    <w:rsid w:val="00AD75A2"/>
    <w:rsid w:val="00AD7C96"/>
    <w:rsid w:val="00AD7D6B"/>
    <w:rsid w:val="00AE034C"/>
    <w:rsid w:val="00AE083D"/>
    <w:rsid w:val="00AE249C"/>
    <w:rsid w:val="00AE3B49"/>
    <w:rsid w:val="00AE43CF"/>
    <w:rsid w:val="00AE51C8"/>
    <w:rsid w:val="00AE5E28"/>
    <w:rsid w:val="00AE6A3D"/>
    <w:rsid w:val="00AE6B80"/>
    <w:rsid w:val="00AE6DCB"/>
    <w:rsid w:val="00AE71A2"/>
    <w:rsid w:val="00AF0244"/>
    <w:rsid w:val="00AF061A"/>
    <w:rsid w:val="00AF104E"/>
    <w:rsid w:val="00AF178E"/>
    <w:rsid w:val="00AF23BC"/>
    <w:rsid w:val="00AF2AF0"/>
    <w:rsid w:val="00AF4489"/>
    <w:rsid w:val="00AF5104"/>
    <w:rsid w:val="00AF5293"/>
    <w:rsid w:val="00AF7D5A"/>
    <w:rsid w:val="00B002C9"/>
    <w:rsid w:val="00B00457"/>
    <w:rsid w:val="00B011F3"/>
    <w:rsid w:val="00B01913"/>
    <w:rsid w:val="00B01A49"/>
    <w:rsid w:val="00B034F2"/>
    <w:rsid w:val="00B03B63"/>
    <w:rsid w:val="00B04B80"/>
    <w:rsid w:val="00B05B6D"/>
    <w:rsid w:val="00B05B78"/>
    <w:rsid w:val="00B0605A"/>
    <w:rsid w:val="00B0692A"/>
    <w:rsid w:val="00B069D7"/>
    <w:rsid w:val="00B06B5B"/>
    <w:rsid w:val="00B06DE2"/>
    <w:rsid w:val="00B070E0"/>
    <w:rsid w:val="00B074C0"/>
    <w:rsid w:val="00B07689"/>
    <w:rsid w:val="00B07A52"/>
    <w:rsid w:val="00B104FD"/>
    <w:rsid w:val="00B10BD5"/>
    <w:rsid w:val="00B10C70"/>
    <w:rsid w:val="00B11192"/>
    <w:rsid w:val="00B1161D"/>
    <w:rsid w:val="00B11641"/>
    <w:rsid w:val="00B12EE7"/>
    <w:rsid w:val="00B1402E"/>
    <w:rsid w:val="00B1419F"/>
    <w:rsid w:val="00B16150"/>
    <w:rsid w:val="00B1675F"/>
    <w:rsid w:val="00B168BE"/>
    <w:rsid w:val="00B1695F"/>
    <w:rsid w:val="00B17490"/>
    <w:rsid w:val="00B17530"/>
    <w:rsid w:val="00B17CD4"/>
    <w:rsid w:val="00B17DD5"/>
    <w:rsid w:val="00B20F02"/>
    <w:rsid w:val="00B223D7"/>
    <w:rsid w:val="00B22EAE"/>
    <w:rsid w:val="00B23078"/>
    <w:rsid w:val="00B239B2"/>
    <w:rsid w:val="00B25D4E"/>
    <w:rsid w:val="00B26DF4"/>
    <w:rsid w:val="00B30156"/>
    <w:rsid w:val="00B30267"/>
    <w:rsid w:val="00B30417"/>
    <w:rsid w:val="00B30A5C"/>
    <w:rsid w:val="00B31C43"/>
    <w:rsid w:val="00B33291"/>
    <w:rsid w:val="00B33DD6"/>
    <w:rsid w:val="00B33EFB"/>
    <w:rsid w:val="00B34C8D"/>
    <w:rsid w:val="00B35138"/>
    <w:rsid w:val="00B3535E"/>
    <w:rsid w:val="00B36137"/>
    <w:rsid w:val="00B3655F"/>
    <w:rsid w:val="00B36CD1"/>
    <w:rsid w:val="00B37CAE"/>
    <w:rsid w:val="00B40E2A"/>
    <w:rsid w:val="00B41AB6"/>
    <w:rsid w:val="00B42E0B"/>
    <w:rsid w:val="00B44074"/>
    <w:rsid w:val="00B4474C"/>
    <w:rsid w:val="00B455D3"/>
    <w:rsid w:val="00B45663"/>
    <w:rsid w:val="00B46254"/>
    <w:rsid w:val="00B464C3"/>
    <w:rsid w:val="00B4677F"/>
    <w:rsid w:val="00B4790F"/>
    <w:rsid w:val="00B47D42"/>
    <w:rsid w:val="00B47F2F"/>
    <w:rsid w:val="00B50D7C"/>
    <w:rsid w:val="00B52E5C"/>
    <w:rsid w:val="00B5340C"/>
    <w:rsid w:val="00B539F6"/>
    <w:rsid w:val="00B53D1E"/>
    <w:rsid w:val="00B54108"/>
    <w:rsid w:val="00B55152"/>
    <w:rsid w:val="00B55A74"/>
    <w:rsid w:val="00B5793E"/>
    <w:rsid w:val="00B57982"/>
    <w:rsid w:val="00B60445"/>
    <w:rsid w:val="00B615A6"/>
    <w:rsid w:val="00B62607"/>
    <w:rsid w:val="00B6262E"/>
    <w:rsid w:val="00B62A35"/>
    <w:rsid w:val="00B63775"/>
    <w:rsid w:val="00B63A3C"/>
    <w:rsid w:val="00B64E5B"/>
    <w:rsid w:val="00B65222"/>
    <w:rsid w:val="00B65291"/>
    <w:rsid w:val="00B65811"/>
    <w:rsid w:val="00B663D9"/>
    <w:rsid w:val="00B6670B"/>
    <w:rsid w:val="00B66829"/>
    <w:rsid w:val="00B67451"/>
    <w:rsid w:val="00B706C7"/>
    <w:rsid w:val="00B72CFE"/>
    <w:rsid w:val="00B75769"/>
    <w:rsid w:val="00B7648E"/>
    <w:rsid w:val="00B77CE3"/>
    <w:rsid w:val="00B77F6F"/>
    <w:rsid w:val="00B80A25"/>
    <w:rsid w:val="00B80C51"/>
    <w:rsid w:val="00B81095"/>
    <w:rsid w:val="00B81A77"/>
    <w:rsid w:val="00B81C79"/>
    <w:rsid w:val="00B821EE"/>
    <w:rsid w:val="00B83255"/>
    <w:rsid w:val="00B833DF"/>
    <w:rsid w:val="00B83975"/>
    <w:rsid w:val="00B84941"/>
    <w:rsid w:val="00B8577E"/>
    <w:rsid w:val="00B85C9A"/>
    <w:rsid w:val="00B86370"/>
    <w:rsid w:val="00B87942"/>
    <w:rsid w:val="00B87B54"/>
    <w:rsid w:val="00B91392"/>
    <w:rsid w:val="00B918CE"/>
    <w:rsid w:val="00B91DD0"/>
    <w:rsid w:val="00B95062"/>
    <w:rsid w:val="00B95344"/>
    <w:rsid w:val="00B9716A"/>
    <w:rsid w:val="00B978D4"/>
    <w:rsid w:val="00B97A41"/>
    <w:rsid w:val="00B97C72"/>
    <w:rsid w:val="00B97EA8"/>
    <w:rsid w:val="00BA0F36"/>
    <w:rsid w:val="00BA0F6B"/>
    <w:rsid w:val="00BA1629"/>
    <w:rsid w:val="00BA1E5B"/>
    <w:rsid w:val="00BA200A"/>
    <w:rsid w:val="00BA3874"/>
    <w:rsid w:val="00BA4032"/>
    <w:rsid w:val="00BA5575"/>
    <w:rsid w:val="00BA57A6"/>
    <w:rsid w:val="00BA71DC"/>
    <w:rsid w:val="00BA7BA9"/>
    <w:rsid w:val="00BB08F8"/>
    <w:rsid w:val="00BB1616"/>
    <w:rsid w:val="00BB18F8"/>
    <w:rsid w:val="00BB262E"/>
    <w:rsid w:val="00BB52B4"/>
    <w:rsid w:val="00BB5D88"/>
    <w:rsid w:val="00BB6CDA"/>
    <w:rsid w:val="00BB735C"/>
    <w:rsid w:val="00BB7688"/>
    <w:rsid w:val="00BC1A00"/>
    <w:rsid w:val="00BC1BD1"/>
    <w:rsid w:val="00BC25D1"/>
    <w:rsid w:val="00BC2C10"/>
    <w:rsid w:val="00BC2EC7"/>
    <w:rsid w:val="00BC3C03"/>
    <w:rsid w:val="00BC4F43"/>
    <w:rsid w:val="00BC54AE"/>
    <w:rsid w:val="00BC5578"/>
    <w:rsid w:val="00BC5DD4"/>
    <w:rsid w:val="00BC67CD"/>
    <w:rsid w:val="00BC745E"/>
    <w:rsid w:val="00BC7B6F"/>
    <w:rsid w:val="00BD0AEB"/>
    <w:rsid w:val="00BD0B39"/>
    <w:rsid w:val="00BD0EA7"/>
    <w:rsid w:val="00BD162E"/>
    <w:rsid w:val="00BD1A67"/>
    <w:rsid w:val="00BD20F8"/>
    <w:rsid w:val="00BD315E"/>
    <w:rsid w:val="00BD4671"/>
    <w:rsid w:val="00BD4B4C"/>
    <w:rsid w:val="00BD507B"/>
    <w:rsid w:val="00BD5B6B"/>
    <w:rsid w:val="00BD5DF6"/>
    <w:rsid w:val="00BD667A"/>
    <w:rsid w:val="00BD6D88"/>
    <w:rsid w:val="00BD71BA"/>
    <w:rsid w:val="00BD7C35"/>
    <w:rsid w:val="00BE006D"/>
    <w:rsid w:val="00BE0443"/>
    <w:rsid w:val="00BE05E4"/>
    <w:rsid w:val="00BE130D"/>
    <w:rsid w:val="00BE5460"/>
    <w:rsid w:val="00BE60D9"/>
    <w:rsid w:val="00BE72C2"/>
    <w:rsid w:val="00BE771E"/>
    <w:rsid w:val="00BE7E47"/>
    <w:rsid w:val="00BF065E"/>
    <w:rsid w:val="00BF0FC2"/>
    <w:rsid w:val="00BF131A"/>
    <w:rsid w:val="00BF338A"/>
    <w:rsid w:val="00BF4598"/>
    <w:rsid w:val="00BF4D39"/>
    <w:rsid w:val="00BF52D4"/>
    <w:rsid w:val="00BF5484"/>
    <w:rsid w:val="00BF5808"/>
    <w:rsid w:val="00BF6619"/>
    <w:rsid w:val="00BF77F7"/>
    <w:rsid w:val="00C000EF"/>
    <w:rsid w:val="00C009A8"/>
    <w:rsid w:val="00C02E82"/>
    <w:rsid w:val="00C03D3D"/>
    <w:rsid w:val="00C04B4A"/>
    <w:rsid w:val="00C05080"/>
    <w:rsid w:val="00C05E44"/>
    <w:rsid w:val="00C05F3C"/>
    <w:rsid w:val="00C0662E"/>
    <w:rsid w:val="00C07077"/>
    <w:rsid w:val="00C07AC0"/>
    <w:rsid w:val="00C1002A"/>
    <w:rsid w:val="00C10837"/>
    <w:rsid w:val="00C10C9D"/>
    <w:rsid w:val="00C1149E"/>
    <w:rsid w:val="00C117CF"/>
    <w:rsid w:val="00C1205F"/>
    <w:rsid w:val="00C142F5"/>
    <w:rsid w:val="00C14970"/>
    <w:rsid w:val="00C14988"/>
    <w:rsid w:val="00C16575"/>
    <w:rsid w:val="00C165F2"/>
    <w:rsid w:val="00C20787"/>
    <w:rsid w:val="00C208E5"/>
    <w:rsid w:val="00C20DC3"/>
    <w:rsid w:val="00C218DA"/>
    <w:rsid w:val="00C21BB4"/>
    <w:rsid w:val="00C21E0C"/>
    <w:rsid w:val="00C2284D"/>
    <w:rsid w:val="00C229A8"/>
    <w:rsid w:val="00C22F56"/>
    <w:rsid w:val="00C23EF5"/>
    <w:rsid w:val="00C240AD"/>
    <w:rsid w:val="00C243A2"/>
    <w:rsid w:val="00C25509"/>
    <w:rsid w:val="00C25C03"/>
    <w:rsid w:val="00C26794"/>
    <w:rsid w:val="00C275BE"/>
    <w:rsid w:val="00C27F8A"/>
    <w:rsid w:val="00C30A47"/>
    <w:rsid w:val="00C30DB0"/>
    <w:rsid w:val="00C3132B"/>
    <w:rsid w:val="00C315D2"/>
    <w:rsid w:val="00C31A7C"/>
    <w:rsid w:val="00C31F5E"/>
    <w:rsid w:val="00C329FC"/>
    <w:rsid w:val="00C32B3F"/>
    <w:rsid w:val="00C3314C"/>
    <w:rsid w:val="00C33E87"/>
    <w:rsid w:val="00C341CE"/>
    <w:rsid w:val="00C348C0"/>
    <w:rsid w:val="00C358DD"/>
    <w:rsid w:val="00C40CAC"/>
    <w:rsid w:val="00C41727"/>
    <w:rsid w:val="00C420A0"/>
    <w:rsid w:val="00C420F9"/>
    <w:rsid w:val="00C427C8"/>
    <w:rsid w:val="00C429AA"/>
    <w:rsid w:val="00C442FF"/>
    <w:rsid w:val="00C451F2"/>
    <w:rsid w:val="00C45287"/>
    <w:rsid w:val="00C471B9"/>
    <w:rsid w:val="00C47397"/>
    <w:rsid w:val="00C47722"/>
    <w:rsid w:val="00C51D1C"/>
    <w:rsid w:val="00C5217C"/>
    <w:rsid w:val="00C52557"/>
    <w:rsid w:val="00C52CAB"/>
    <w:rsid w:val="00C53EA3"/>
    <w:rsid w:val="00C53FA8"/>
    <w:rsid w:val="00C551D3"/>
    <w:rsid w:val="00C552F7"/>
    <w:rsid w:val="00C55BD1"/>
    <w:rsid w:val="00C55F2B"/>
    <w:rsid w:val="00C57B09"/>
    <w:rsid w:val="00C57F11"/>
    <w:rsid w:val="00C613E8"/>
    <w:rsid w:val="00C6146B"/>
    <w:rsid w:val="00C62561"/>
    <w:rsid w:val="00C63251"/>
    <w:rsid w:val="00C6401F"/>
    <w:rsid w:val="00C65743"/>
    <w:rsid w:val="00C66238"/>
    <w:rsid w:val="00C665CC"/>
    <w:rsid w:val="00C66752"/>
    <w:rsid w:val="00C668BE"/>
    <w:rsid w:val="00C67250"/>
    <w:rsid w:val="00C674EF"/>
    <w:rsid w:val="00C67600"/>
    <w:rsid w:val="00C67915"/>
    <w:rsid w:val="00C67BFE"/>
    <w:rsid w:val="00C70521"/>
    <w:rsid w:val="00C70A4B"/>
    <w:rsid w:val="00C70D80"/>
    <w:rsid w:val="00C72348"/>
    <w:rsid w:val="00C72CF1"/>
    <w:rsid w:val="00C7306F"/>
    <w:rsid w:val="00C73BA3"/>
    <w:rsid w:val="00C8032A"/>
    <w:rsid w:val="00C803B4"/>
    <w:rsid w:val="00C82775"/>
    <w:rsid w:val="00C82B47"/>
    <w:rsid w:val="00C82EA3"/>
    <w:rsid w:val="00C8510F"/>
    <w:rsid w:val="00C8706B"/>
    <w:rsid w:val="00C871B9"/>
    <w:rsid w:val="00C8780E"/>
    <w:rsid w:val="00C879C2"/>
    <w:rsid w:val="00C90601"/>
    <w:rsid w:val="00C90815"/>
    <w:rsid w:val="00C90847"/>
    <w:rsid w:val="00C914A3"/>
    <w:rsid w:val="00C91B46"/>
    <w:rsid w:val="00C91D7E"/>
    <w:rsid w:val="00C927C1"/>
    <w:rsid w:val="00C92A8E"/>
    <w:rsid w:val="00C9368B"/>
    <w:rsid w:val="00C940DA"/>
    <w:rsid w:val="00C94175"/>
    <w:rsid w:val="00C947C3"/>
    <w:rsid w:val="00C95089"/>
    <w:rsid w:val="00C953A0"/>
    <w:rsid w:val="00C9580B"/>
    <w:rsid w:val="00C96B9D"/>
    <w:rsid w:val="00C97BC2"/>
    <w:rsid w:val="00CA12FD"/>
    <w:rsid w:val="00CA14A4"/>
    <w:rsid w:val="00CA1B27"/>
    <w:rsid w:val="00CA1F2B"/>
    <w:rsid w:val="00CA24FD"/>
    <w:rsid w:val="00CA41EE"/>
    <w:rsid w:val="00CA4BB1"/>
    <w:rsid w:val="00CA5369"/>
    <w:rsid w:val="00CA547A"/>
    <w:rsid w:val="00CA5813"/>
    <w:rsid w:val="00CA63BE"/>
    <w:rsid w:val="00CA6D34"/>
    <w:rsid w:val="00CA6ED6"/>
    <w:rsid w:val="00CA7A77"/>
    <w:rsid w:val="00CB08C0"/>
    <w:rsid w:val="00CB11A1"/>
    <w:rsid w:val="00CB1267"/>
    <w:rsid w:val="00CB1438"/>
    <w:rsid w:val="00CB194B"/>
    <w:rsid w:val="00CB1D54"/>
    <w:rsid w:val="00CB27FA"/>
    <w:rsid w:val="00CB34D4"/>
    <w:rsid w:val="00CB3F46"/>
    <w:rsid w:val="00CB4521"/>
    <w:rsid w:val="00CB4808"/>
    <w:rsid w:val="00CB4F30"/>
    <w:rsid w:val="00CB55AA"/>
    <w:rsid w:val="00CB5C6D"/>
    <w:rsid w:val="00CB6D19"/>
    <w:rsid w:val="00CB73B3"/>
    <w:rsid w:val="00CB7EEC"/>
    <w:rsid w:val="00CC07D7"/>
    <w:rsid w:val="00CC2555"/>
    <w:rsid w:val="00CC31D2"/>
    <w:rsid w:val="00CC3E66"/>
    <w:rsid w:val="00CC43BE"/>
    <w:rsid w:val="00CC4752"/>
    <w:rsid w:val="00CC4764"/>
    <w:rsid w:val="00CC48AA"/>
    <w:rsid w:val="00CC49D1"/>
    <w:rsid w:val="00CC71EC"/>
    <w:rsid w:val="00CD16F2"/>
    <w:rsid w:val="00CD1CE8"/>
    <w:rsid w:val="00CD2441"/>
    <w:rsid w:val="00CD2604"/>
    <w:rsid w:val="00CD2D22"/>
    <w:rsid w:val="00CD36AB"/>
    <w:rsid w:val="00CD3EA9"/>
    <w:rsid w:val="00CD49BF"/>
    <w:rsid w:val="00CD4DC6"/>
    <w:rsid w:val="00CD5FA2"/>
    <w:rsid w:val="00CD5FD4"/>
    <w:rsid w:val="00CE0345"/>
    <w:rsid w:val="00CE075A"/>
    <w:rsid w:val="00CE0798"/>
    <w:rsid w:val="00CE1F0F"/>
    <w:rsid w:val="00CE2362"/>
    <w:rsid w:val="00CE269C"/>
    <w:rsid w:val="00CE441E"/>
    <w:rsid w:val="00CE50C7"/>
    <w:rsid w:val="00CE6120"/>
    <w:rsid w:val="00CE6B09"/>
    <w:rsid w:val="00CF2D91"/>
    <w:rsid w:val="00CF3FB9"/>
    <w:rsid w:val="00CF40C0"/>
    <w:rsid w:val="00CF5222"/>
    <w:rsid w:val="00CF566C"/>
    <w:rsid w:val="00CF5E92"/>
    <w:rsid w:val="00CF658A"/>
    <w:rsid w:val="00CF71EF"/>
    <w:rsid w:val="00D0046B"/>
    <w:rsid w:val="00D004B4"/>
    <w:rsid w:val="00D00CC5"/>
    <w:rsid w:val="00D01423"/>
    <w:rsid w:val="00D02AA3"/>
    <w:rsid w:val="00D02D05"/>
    <w:rsid w:val="00D034CC"/>
    <w:rsid w:val="00D04698"/>
    <w:rsid w:val="00D05313"/>
    <w:rsid w:val="00D06C99"/>
    <w:rsid w:val="00D0723A"/>
    <w:rsid w:val="00D076A9"/>
    <w:rsid w:val="00D078EE"/>
    <w:rsid w:val="00D07DBC"/>
    <w:rsid w:val="00D07E8B"/>
    <w:rsid w:val="00D12735"/>
    <w:rsid w:val="00D13E80"/>
    <w:rsid w:val="00D16242"/>
    <w:rsid w:val="00D16AF1"/>
    <w:rsid w:val="00D1704F"/>
    <w:rsid w:val="00D17C5E"/>
    <w:rsid w:val="00D17E89"/>
    <w:rsid w:val="00D20712"/>
    <w:rsid w:val="00D20B00"/>
    <w:rsid w:val="00D210FC"/>
    <w:rsid w:val="00D21419"/>
    <w:rsid w:val="00D219DF"/>
    <w:rsid w:val="00D21C68"/>
    <w:rsid w:val="00D21F3D"/>
    <w:rsid w:val="00D222EC"/>
    <w:rsid w:val="00D22D03"/>
    <w:rsid w:val="00D23312"/>
    <w:rsid w:val="00D24B2E"/>
    <w:rsid w:val="00D2512D"/>
    <w:rsid w:val="00D30737"/>
    <w:rsid w:val="00D3093D"/>
    <w:rsid w:val="00D30D94"/>
    <w:rsid w:val="00D31110"/>
    <w:rsid w:val="00D317AC"/>
    <w:rsid w:val="00D31A1E"/>
    <w:rsid w:val="00D31ED1"/>
    <w:rsid w:val="00D31F9A"/>
    <w:rsid w:val="00D3272B"/>
    <w:rsid w:val="00D32E66"/>
    <w:rsid w:val="00D338D4"/>
    <w:rsid w:val="00D3460A"/>
    <w:rsid w:val="00D34D0A"/>
    <w:rsid w:val="00D3529E"/>
    <w:rsid w:val="00D355C0"/>
    <w:rsid w:val="00D36CBD"/>
    <w:rsid w:val="00D37BAE"/>
    <w:rsid w:val="00D37DAB"/>
    <w:rsid w:val="00D409A8"/>
    <w:rsid w:val="00D4200F"/>
    <w:rsid w:val="00D4308E"/>
    <w:rsid w:val="00D44458"/>
    <w:rsid w:val="00D444D7"/>
    <w:rsid w:val="00D445F7"/>
    <w:rsid w:val="00D44A44"/>
    <w:rsid w:val="00D44D0E"/>
    <w:rsid w:val="00D45BA3"/>
    <w:rsid w:val="00D46CBE"/>
    <w:rsid w:val="00D46D64"/>
    <w:rsid w:val="00D47317"/>
    <w:rsid w:val="00D50179"/>
    <w:rsid w:val="00D51839"/>
    <w:rsid w:val="00D52DD3"/>
    <w:rsid w:val="00D5400C"/>
    <w:rsid w:val="00D552C3"/>
    <w:rsid w:val="00D5587D"/>
    <w:rsid w:val="00D55A15"/>
    <w:rsid w:val="00D600D6"/>
    <w:rsid w:val="00D60BAB"/>
    <w:rsid w:val="00D612DA"/>
    <w:rsid w:val="00D62519"/>
    <w:rsid w:val="00D62C6A"/>
    <w:rsid w:val="00D63611"/>
    <w:rsid w:val="00D6398E"/>
    <w:rsid w:val="00D6526C"/>
    <w:rsid w:val="00D65A0C"/>
    <w:rsid w:val="00D668D6"/>
    <w:rsid w:val="00D66AFE"/>
    <w:rsid w:val="00D66D15"/>
    <w:rsid w:val="00D66D3F"/>
    <w:rsid w:val="00D67D7C"/>
    <w:rsid w:val="00D67F25"/>
    <w:rsid w:val="00D713DB"/>
    <w:rsid w:val="00D72252"/>
    <w:rsid w:val="00D73450"/>
    <w:rsid w:val="00D737DC"/>
    <w:rsid w:val="00D738B4"/>
    <w:rsid w:val="00D74EB0"/>
    <w:rsid w:val="00D752DF"/>
    <w:rsid w:val="00D75BA9"/>
    <w:rsid w:val="00D75C6E"/>
    <w:rsid w:val="00D76D85"/>
    <w:rsid w:val="00D76DE7"/>
    <w:rsid w:val="00D802AD"/>
    <w:rsid w:val="00D8054F"/>
    <w:rsid w:val="00D80E0E"/>
    <w:rsid w:val="00D81395"/>
    <w:rsid w:val="00D816ED"/>
    <w:rsid w:val="00D82399"/>
    <w:rsid w:val="00D82D4C"/>
    <w:rsid w:val="00D82E12"/>
    <w:rsid w:val="00D834D9"/>
    <w:rsid w:val="00D83AEF"/>
    <w:rsid w:val="00D84578"/>
    <w:rsid w:val="00D845C3"/>
    <w:rsid w:val="00D84F7E"/>
    <w:rsid w:val="00D8583D"/>
    <w:rsid w:val="00D8642A"/>
    <w:rsid w:val="00D87B1D"/>
    <w:rsid w:val="00D87B55"/>
    <w:rsid w:val="00D900A1"/>
    <w:rsid w:val="00D90B6C"/>
    <w:rsid w:val="00D90E38"/>
    <w:rsid w:val="00D917F9"/>
    <w:rsid w:val="00D921AD"/>
    <w:rsid w:val="00D94C97"/>
    <w:rsid w:val="00D95525"/>
    <w:rsid w:val="00D956BF"/>
    <w:rsid w:val="00D9579F"/>
    <w:rsid w:val="00D95806"/>
    <w:rsid w:val="00D95F63"/>
    <w:rsid w:val="00D96241"/>
    <w:rsid w:val="00D9658F"/>
    <w:rsid w:val="00D9688D"/>
    <w:rsid w:val="00D96C09"/>
    <w:rsid w:val="00D96CB3"/>
    <w:rsid w:val="00D97107"/>
    <w:rsid w:val="00DA103A"/>
    <w:rsid w:val="00DA1583"/>
    <w:rsid w:val="00DA3822"/>
    <w:rsid w:val="00DA3871"/>
    <w:rsid w:val="00DA39B4"/>
    <w:rsid w:val="00DA3BB7"/>
    <w:rsid w:val="00DA4E26"/>
    <w:rsid w:val="00DA5600"/>
    <w:rsid w:val="00DA6F95"/>
    <w:rsid w:val="00DB075E"/>
    <w:rsid w:val="00DB0B08"/>
    <w:rsid w:val="00DB15B9"/>
    <w:rsid w:val="00DB1B0F"/>
    <w:rsid w:val="00DB344B"/>
    <w:rsid w:val="00DB3639"/>
    <w:rsid w:val="00DB4938"/>
    <w:rsid w:val="00DB4AEE"/>
    <w:rsid w:val="00DB4FFF"/>
    <w:rsid w:val="00DB55DD"/>
    <w:rsid w:val="00DB5F2D"/>
    <w:rsid w:val="00DB6335"/>
    <w:rsid w:val="00DB6A87"/>
    <w:rsid w:val="00DB7CEC"/>
    <w:rsid w:val="00DC0475"/>
    <w:rsid w:val="00DC1763"/>
    <w:rsid w:val="00DC2E5B"/>
    <w:rsid w:val="00DC377C"/>
    <w:rsid w:val="00DC427F"/>
    <w:rsid w:val="00DC4AD0"/>
    <w:rsid w:val="00DC4C7A"/>
    <w:rsid w:val="00DC509C"/>
    <w:rsid w:val="00DC5E37"/>
    <w:rsid w:val="00DC5FFF"/>
    <w:rsid w:val="00DC645C"/>
    <w:rsid w:val="00DD3257"/>
    <w:rsid w:val="00DD336A"/>
    <w:rsid w:val="00DD464E"/>
    <w:rsid w:val="00DD4770"/>
    <w:rsid w:val="00DD49AB"/>
    <w:rsid w:val="00DD4C04"/>
    <w:rsid w:val="00DD55FC"/>
    <w:rsid w:val="00DD5C7F"/>
    <w:rsid w:val="00DD767E"/>
    <w:rsid w:val="00DE00C4"/>
    <w:rsid w:val="00DE0B85"/>
    <w:rsid w:val="00DE0E7B"/>
    <w:rsid w:val="00DE151D"/>
    <w:rsid w:val="00DE1B17"/>
    <w:rsid w:val="00DE1F16"/>
    <w:rsid w:val="00DE2DF7"/>
    <w:rsid w:val="00DE51CF"/>
    <w:rsid w:val="00DE5249"/>
    <w:rsid w:val="00DE6409"/>
    <w:rsid w:val="00DE68DD"/>
    <w:rsid w:val="00DE7522"/>
    <w:rsid w:val="00DE7F99"/>
    <w:rsid w:val="00DF05DD"/>
    <w:rsid w:val="00DF0D0D"/>
    <w:rsid w:val="00DF16E6"/>
    <w:rsid w:val="00DF20B2"/>
    <w:rsid w:val="00DF2104"/>
    <w:rsid w:val="00DF26C5"/>
    <w:rsid w:val="00DF41DD"/>
    <w:rsid w:val="00DF4518"/>
    <w:rsid w:val="00DF5B1A"/>
    <w:rsid w:val="00DF63DC"/>
    <w:rsid w:val="00DF6AE4"/>
    <w:rsid w:val="00DF7668"/>
    <w:rsid w:val="00DF7775"/>
    <w:rsid w:val="00E00524"/>
    <w:rsid w:val="00E00BBD"/>
    <w:rsid w:val="00E00BD4"/>
    <w:rsid w:val="00E01BC8"/>
    <w:rsid w:val="00E02DD7"/>
    <w:rsid w:val="00E0329E"/>
    <w:rsid w:val="00E033AA"/>
    <w:rsid w:val="00E03BC7"/>
    <w:rsid w:val="00E04C41"/>
    <w:rsid w:val="00E0559F"/>
    <w:rsid w:val="00E06515"/>
    <w:rsid w:val="00E068A7"/>
    <w:rsid w:val="00E06ED6"/>
    <w:rsid w:val="00E07919"/>
    <w:rsid w:val="00E07E2B"/>
    <w:rsid w:val="00E11268"/>
    <w:rsid w:val="00E116CD"/>
    <w:rsid w:val="00E121B3"/>
    <w:rsid w:val="00E12D73"/>
    <w:rsid w:val="00E12F8B"/>
    <w:rsid w:val="00E146F9"/>
    <w:rsid w:val="00E178AF"/>
    <w:rsid w:val="00E178E6"/>
    <w:rsid w:val="00E17C7F"/>
    <w:rsid w:val="00E20C71"/>
    <w:rsid w:val="00E20C94"/>
    <w:rsid w:val="00E22CB4"/>
    <w:rsid w:val="00E23B33"/>
    <w:rsid w:val="00E240CD"/>
    <w:rsid w:val="00E25393"/>
    <w:rsid w:val="00E2663B"/>
    <w:rsid w:val="00E27D0E"/>
    <w:rsid w:val="00E27D19"/>
    <w:rsid w:val="00E3002A"/>
    <w:rsid w:val="00E307A6"/>
    <w:rsid w:val="00E3172B"/>
    <w:rsid w:val="00E32369"/>
    <w:rsid w:val="00E32A59"/>
    <w:rsid w:val="00E341E1"/>
    <w:rsid w:val="00E3555D"/>
    <w:rsid w:val="00E359BF"/>
    <w:rsid w:val="00E36925"/>
    <w:rsid w:val="00E37012"/>
    <w:rsid w:val="00E404FE"/>
    <w:rsid w:val="00E40ACC"/>
    <w:rsid w:val="00E42808"/>
    <w:rsid w:val="00E4305C"/>
    <w:rsid w:val="00E43DC7"/>
    <w:rsid w:val="00E4543F"/>
    <w:rsid w:val="00E46DBC"/>
    <w:rsid w:val="00E471F7"/>
    <w:rsid w:val="00E47270"/>
    <w:rsid w:val="00E4733B"/>
    <w:rsid w:val="00E5059F"/>
    <w:rsid w:val="00E50A89"/>
    <w:rsid w:val="00E50ED1"/>
    <w:rsid w:val="00E51013"/>
    <w:rsid w:val="00E5115F"/>
    <w:rsid w:val="00E522B7"/>
    <w:rsid w:val="00E53455"/>
    <w:rsid w:val="00E53BC5"/>
    <w:rsid w:val="00E55C9A"/>
    <w:rsid w:val="00E563A9"/>
    <w:rsid w:val="00E56ABA"/>
    <w:rsid w:val="00E56EE4"/>
    <w:rsid w:val="00E57627"/>
    <w:rsid w:val="00E57C62"/>
    <w:rsid w:val="00E60491"/>
    <w:rsid w:val="00E60AC3"/>
    <w:rsid w:val="00E61917"/>
    <w:rsid w:val="00E61DC1"/>
    <w:rsid w:val="00E6218A"/>
    <w:rsid w:val="00E64B3B"/>
    <w:rsid w:val="00E64F31"/>
    <w:rsid w:val="00E65663"/>
    <w:rsid w:val="00E65D62"/>
    <w:rsid w:val="00E66F36"/>
    <w:rsid w:val="00E672AA"/>
    <w:rsid w:val="00E70ACD"/>
    <w:rsid w:val="00E70D60"/>
    <w:rsid w:val="00E716D7"/>
    <w:rsid w:val="00E72608"/>
    <w:rsid w:val="00E72A55"/>
    <w:rsid w:val="00E72FDF"/>
    <w:rsid w:val="00E73DA7"/>
    <w:rsid w:val="00E741C7"/>
    <w:rsid w:val="00E74581"/>
    <w:rsid w:val="00E74812"/>
    <w:rsid w:val="00E74AE4"/>
    <w:rsid w:val="00E74F10"/>
    <w:rsid w:val="00E76E9F"/>
    <w:rsid w:val="00E76EFB"/>
    <w:rsid w:val="00E776BE"/>
    <w:rsid w:val="00E77BAA"/>
    <w:rsid w:val="00E82296"/>
    <w:rsid w:val="00E822DD"/>
    <w:rsid w:val="00E82DA9"/>
    <w:rsid w:val="00E84048"/>
    <w:rsid w:val="00E84814"/>
    <w:rsid w:val="00E84E0E"/>
    <w:rsid w:val="00E86B91"/>
    <w:rsid w:val="00E87932"/>
    <w:rsid w:val="00E9107A"/>
    <w:rsid w:val="00E92686"/>
    <w:rsid w:val="00E9293E"/>
    <w:rsid w:val="00E93350"/>
    <w:rsid w:val="00E942CF"/>
    <w:rsid w:val="00E95B61"/>
    <w:rsid w:val="00E96453"/>
    <w:rsid w:val="00E96645"/>
    <w:rsid w:val="00E977EB"/>
    <w:rsid w:val="00E97E63"/>
    <w:rsid w:val="00EA04F9"/>
    <w:rsid w:val="00EA1C2F"/>
    <w:rsid w:val="00EA1F6B"/>
    <w:rsid w:val="00EA2C8E"/>
    <w:rsid w:val="00EA30FC"/>
    <w:rsid w:val="00EA3100"/>
    <w:rsid w:val="00EA5C5D"/>
    <w:rsid w:val="00EA5F82"/>
    <w:rsid w:val="00EA6A31"/>
    <w:rsid w:val="00EA6B22"/>
    <w:rsid w:val="00EA71B0"/>
    <w:rsid w:val="00EA778A"/>
    <w:rsid w:val="00EA77F0"/>
    <w:rsid w:val="00EB1942"/>
    <w:rsid w:val="00EB28B0"/>
    <w:rsid w:val="00EB2A96"/>
    <w:rsid w:val="00EB2BF7"/>
    <w:rsid w:val="00EB3675"/>
    <w:rsid w:val="00EB39BA"/>
    <w:rsid w:val="00EB47F8"/>
    <w:rsid w:val="00EB5240"/>
    <w:rsid w:val="00EB5833"/>
    <w:rsid w:val="00EB58AC"/>
    <w:rsid w:val="00EB5C37"/>
    <w:rsid w:val="00EB6AA7"/>
    <w:rsid w:val="00EB6D5D"/>
    <w:rsid w:val="00EB789B"/>
    <w:rsid w:val="00EC05FB"/>
    <w:rsid w:val="00EC0BB7"/>
    <w:rsid w:val="00EC2D0D"/>
    <w:rsid w:val="00EC2D1A"/>
    <w:rsid w:val="00EC386F"/>
    <w:rsid w:val="00EC3E4E"/>
    <w:rsid w:val="00EC4427"/>
    <w:rsid w:val="00EC4CDE"/>
    <w:rsid w:val="00EC4E22"/>
    <w:rsid w:val="00EC56B6"/>
    <w:rsid w:val="00EC5E59"/>
    <w:rsid w:val="00EC654A"/>
    <w:rsid w:val="00EC6D27"/>
    <w:rsid w:val="00EC714C"/>
    <w:rsid w:val="00EC77E7"/>
    <w:rsid w:val="00ED01F6"/>
    <w:rsid w:val="00ED0DA9"/>
    <w:rsid w:val="00ED2722"/>
    <w:rsid w:val="00ED2D80"/>
    <w:rsid w:val="00ED3017"/>
    <w:rsid w:val="00ED3D6F"/>
    <w:rsid w:val="00ED4FB3"/>
    <w:rsid w:val="00ED51F4"/>
    <w:rsid w:val="00ED7757"/>
    <w:rsid w:val="00ED7A29"/>
    <w:rsid w:val="00EE0BAF"/>
    <w:rsid w:val="00EE16B8"/>
    <w:rsid w:val="00EE2C37"/>
    <w:rsid w:val="00EE3C62"/>
    <w:rsid w:val="00EE4185"/>
    <w:rsid w:val="00EE48FD"/>
    <w:rsid w:val="00EE5987"/>
    <w:rsid w:val="00EE5E6B"/>
    <w:rsid w:val="00EE67F5"/>
    <w:rsid w:val="00EE696E"/>
    <w:rsid w:val="00EE7ADF"/>
    <w:rsid w:val="00EF03E8"/>
    <w:rsid w:val="00EF0C7E"/>
    <w:rsid w:val="00EF0D63"/>
    <w:rsid w:val="00EF1185"/>
    <w:rsid w:val="00EF1779"/>
    <w:rsid w:val="00EF2A6A"/>
    <w:rsid w:val="00EF2B7B"/>
    <w:rsid w:val="00EF3C97"/>
    <w:rsid w:val="00EF4778"/>
    <w:rsid w:val="00EF489F"/>
    <w:rsid w:val="00EF6B2B"/>
    <w:rsid w:val="00EF7109"/>
    <w:rsid w:val="00EF76C2"/>
    <w:rsid w:val="00F00FE2"/>
    <w:rsid w:val="00F010CC"/>
    <w:rsid w:val="00F01347"/>
    <w:rsid w:val="00F0168E"/>
    <w:rsid w:val="00F01EC6"/>
    <w:rsid w:val="00F0271C"/>
    <w:rsid w:val="00F0279C"/>
    <w:rsid w:val="00F02DEB"/>
    <w:rsid w:val="00F03201"/>
    <w:rsid w:val="00F0389C"/>
    <w:rsid w:val="00F0408C"/>
    <w:rsid w:val="00F046EB"/>
    <w:rsid w:val="00F04D1A"/>
    <w:rsid w:val="00F05435"/>
    <w:rsid w:val="00F055DB"/>
    <w:rsid w:val="00F06005"/>
    <w:rsid w:val="00F06361"/>
    <w:rsid w:val="00F06480"/>
    <w:rsid w:val="00F064BA"/>
    <w:rsid w:val="00F06FA2"/>
    <w:rsid w:val="00F073CC"/>
    <w:rsid w:val="00F07FB5"/>
    <w:rsid w:val="00F10692"/>
    <w:rsid w:val="00F108EE"/>
    <w:rsid w:val="00F112FE"/>
    <w:rsid w:val="00F1198F"/>
    <w:rsid w:val="00F12824"/>
    <w:rsid w:val="00F13117"/>
    <w:rsid w:val="00F140B0"/>
    <w:rsid w:val="00F14C98"/>
    <w:rsid w:val="00F14FA3"/>
    <w:rsid w:val="00F15840"/>
    <w:rsid w:val="00F15EF9"/>
    <w:rsid w:val="00F162F4"/>
    <w:rsid w:val="00F165D4"/>
    <w:rsid w:val="00F16D22"/>
    <w:rsid w:val="00F17A57"/>
    <w:rsid w:val="00F2006C"/>
    <w:rsid w:val="00F2035B"/>
    <w:rsid w:val="00F203F5"/>
    <w:rsid w:val="00F20514"/>
    <w:rsid w:val="00F20AE6"/>
    <w:rsid w:val="00F20F92"/>
    <w:rsid w:val="00F21BF1"/>
    <w:rsid w:val="00F21C20"/>
    <w:rsid w:val="00F23095"/>
    <w:rsid w:val="00F23342"/>
    <w:rsid w:val="00F23360"/>
    <w:rsid w:val="00F234FF"/>
    <w:rsid w:val="00F23DC3"/>
    <w:rsid w:val="00F24100"/>
    <w:rsid w:val="00F2436E"/>
    <w:rsid w:val="00F25B2D"/>
    <w:rsid w:val="00F25E7F"/>
    <w:rsid w:val="00F2610D"/>
    <w:rsid w:val="00F26A76"/>
    <w:rsid w:val="00F26B62"/>
    <w:rsid w:val="00F2738D"/>
    <w:rsid w:val="00F27B69"/>
    <w:rsid w:val="00F3022B"/>
    <w:rsid w:val="00F30283"/>
    <w:rsid w:val="00F3036D"/>
    <w:rsid w:val="00F30524"/>
    <w:rsid w:val="00F30916"/>
    <w:rsid w:val="00F30A0B"/>
    <w:rsid w:val="00F310F2"/>
    <w:rsid w:val="00F315B0"/>
    <w:rsid w:val="00F315E7"/>
    <w:rsid w:val="00F327F8"/>
    <w:rsid w:val="00F3380C"/>
    <w:rsid w:val="00F3383C"/>
    <w:rsid w:val="00F34079"/>
    <w:rsid w:val="00F34FDC"/>
    <w:rsid w:val="00F355C0"/>
    <w:rsid w:val="00F35F23"/>
    <w:rsid w:val="00F3611A"/>
    <w:rsid w:val="00F3788A"/>
    <w:rsid w:val="00F37F6E"/>
    <w:rsid w:val="00F411FE"/>
    <w:rsid w:val="00F41243"/>
    <w:rsid w:val="00F41244"/>
    <w:rsid w:val="00F4139C"/>
    <w:rsid w:val="00F41BA9"/>
    <w:rsid w:val="00F42D76"/>
    <w:rsid w:val="00F44990"/>
    <w:rsid w:val="00F44A8E"/>
    <w:rsid w:val="00F455B3"/>
    <w:rsid w:val="00F45838"/>
    <w:rsid w:val="00F45BF3"/>
    <w:rsid w:val="00F4626A"/>
    <w:rsid w:val="00F4748D"/>
    <w:rsid w:val="00F50016"/>
    <w:rsid w:val="00F50241"/>
    <w:rsid w:val="00F50619"/>
    <w:rsid w:val="00F50951"/>
    <w:rsid w:val="00F50C90"/>
    <w:rsid w:val="00F510EA"/>
    <w:rsid w:val="00F51252"/>
    <w:rsid w:val="00F512C3"/>
    <w:rsid w:val="00F525CD"/>
    <w:rsid w:val="00F52A42"/>
    <w:rsid w:val="00F52E55"/>
    <w:rsid w:val="00F53605"/>
    <w:rsid w:val="00F5373C"/>
    <w:rsid w:val="00F5423A"/>
    <w:rsid w:val="00F5479B"/>
    <w:rsid w:val="00F54DE7"/>
    <w:rsid w:val="00F553C4"/>
    <w:rsid w:val="00F564F4"/>
    <w:rsid w:val="00F57F47"/>
    <w:rsid w:val="00F61C0E"/>
    <w:rsid w:val="00F6231A"/>
    <w:rsid w:val="00F62BFE"/>
    <w:rsid w:val="00F63091"/>
    <w:rsid w:val="00F64126"/>
    <w:rsid w:val="00F6650E"/>
    <w:rsid w:val="00F66CC7"/>
    <w:rsid w:val="00F66F9E"/>
    <w:rsid w:val="00F67A32"/>
    <w:rsid w:val="00F67BA0"/>
    <w:rsid w:val="00F67D2D"/>
    <w:rsid w:val="00F70E70"/>
    <w:rsid w:val="00F71568"/>
    <w:rsid w:val="00F71990"/>
    <w:rsid w:val="00F71DE7"/>
    <w:rsid w:val="00F71E9F"/>
    <w:rsid w:val="00F71F6C"/>
    <w:rsid w:val="00F72087"/>
    <w:rsid w:val="00F7295A"/>
    <w:rsid w:val="00F72A8F"/>
    <w:rsid w:val="00F72FDE"/>
    <w:rsid w:val="00F737B8"/>
    <w:rsid w:val="00F738AB"/>
    <w:rsid w:val="00F73B4F"/>
    <w:rsid w:val="00F7600F"/>
    <w:rsid w:val="00F77035"/>
    <w:rsid w:val="00F7756F"/>
    <w:rsid w:val="00F77726"/>
    <w:rsid w:val="00F8064C"/>
    <w:rsid w:val="00F81000"/>
    <w:rsid w:val="00F8168F"/>
    <w:rsid w:val="00F818E3"/>
    <w:rsid w:val="00F823EF"/>
    <w:rsid w:val="00F82708"/>
    <w:rsid w:val="00F82B57"/>
    <w:rsid w:val="00F8392C"/>
    <w:rsid w:val="00F84298"/>
    <w:rsid w:val="00F85EE4"/>
    <w:rsid w:val="00F860ED"/>
    <w:rsid w:val="00F87D3D"/>
    <w:rsid w:val="00F9020F"/>
    <w:rsid w:val="00F902FA"/>
    <w:rsid w:val="00F904AE"/>
    <w:rsid w:val="00F90C41"/>
    <w:rsid w:val="00F917C7"/>
    <w:rsid w:val="00F91D6C"/>
    <w:rsid w:val="00F92F59"/>
    <w:rsid w:val="00F94A2C"/>
    <w:rsid w:val="00F95E3B"/>
    <w:rsid w:val="00F9666A"/>
    <w:rsid w:val="00F9700C"/>
    <w:rsid w:val="00F971E4"/>
    <w:rsid w:val="00FA0097"/>
    <w:rsid w:val="00FA0B87"/>
    <w:rsid w:val="00FA0D49"/>
    <w:rsid w:val="00FA0D9C"/>
    <w:rsid w:val="00FA1C53"/>
    <w:rsid w:val="00FA2050"/>
    <w:rsid w:val="00FA25F6"/>
    <w:rsid w:val="00FA3099"/>
    <w:rsid w:val="00FA3141"/>
    <w:rsid w:val="00FA353C"/>
    <w:rsid w:val="00FA7A32"/>
    <w:rsid w:val="00FB12E3"/>
    <w:rsid w:val="00FB150F"/>
    <w:rsid w:val="00FB22D0"/>
    <w:rsid w:val="00FB38B4"/>
    <w:rsid w:val="00FB476D"/>
    <w:rsid w:val="00FB4C8A"/>
    <w:rsid w:val="00FB5FE1"/>
    <w:rsid w:val="00FB6301"/>
    <w:rsid w:val="00FC1C8C"/>
    <w:rsid w:val="00FC1CAE"/>
    <w:rsid w:val="00FC20FA"/>
    <w:rsid w:val="00FC30FC"/>
    <w:rsid w:val="00FC3586"/>
    <w:rsid w:val="00FC557E"/>
    <w:rsid w:val="00FC58C5"/>
    <w:rsid w:val="00FC5970"/>
    <w:rsid w:val="00FC67AD"/>
    <w:rsid w:val="00FC7175"/>
    <w:rsid w:val="00FD04D7"/>
    <w:rsid w:val="00FD0574"/>
    <w:rsid w:val="00FD0B27"/>
    <w:rsid w:val="00FD0CEA"/>
    <w:rsid w:val="00FD0DBE"/>
    <w:rsid w:val="00FD12E3"/>
    <w:rsid w:val="00FD221B"/>
    <w:rsid w:val="00FD2B92"/>
    <w:rsid w:val="00FD2BCD"/>
    <w:rsid w:val="00FD4003"/>
    <w:rsid w:val="00FD48BC"/>
    <w:rsid w:val="00FD53B5"/>
    <w:rsid w:val="00FD584B"/>
    <w:rsid w:val="00FD5BB8"/>
    <w:rsid w:val="00FD5D64"/>
    <w:rsid w:val="00FD6502"/>
    <w:rsid w:val="00FD6FF7"/>
    <w:rsid w:val="00FE1D03"/>
    <w:rsid w:val="00FE1F7F"/>
    <w:rsid w:val="00FE3A37"/>
    <w:rsid w:val="00FE3C38"/>
    <w:rsid w:val="00FE416D"/>
    <w:rsid w:val="00FE5F0D"/>
    <w:rsid w:val="00FE65E2"/>
    <w:rsid w:val="00FE66D4"/>
    <w:rsid w:val="00FE754B"/>
    <w:rsid w:val="00FE79F4"/>
    <w:rsid w:val="00FE7C17"/>
    <w:rsid w:val="00FF0D1F"/>
    <w:rsid w:val="00FF17AC"/>
    <w:rsid w:val="00FF2DFB"/>
    <w:rsid w:val="00FF3656"/>
    <w:rsid w:val="00FF423E"/>
    <w:rsid w:val="00FF4E88"/>
    <w:rsid w:val="00FF712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E3C62-C5C4-4918-8751-438D1117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86E"/>
    <w:rPr>
      <w:rFonts w:ascii="Verdana" w:eastAsia="Times New Roman" w:hAnsi="Verdana"/>
      <w:sz w:val="16"/>
      <w:szCs w:val="16"/>
      <w:lang w:val="es-ES" w:eastAsia="es-ES"/>
    </w:rPr>
  </w:style>
  <w:style w:type="paragraph" w:styleId="Ttulo1">
    <w:name w:val="heading 1"/>
    <w:basedOn w:val="Normal"/>
    <w:next w:val="Normal"/>
    <w:link w:val="Ttulo1Car"/>
    <w:qFormat/>
    <w:rsid w:val="004B4E7A"/>
    <w:pPr>
      <w:keepNext/>
      <w:overflowPunct w:val="0"/>
      <w:autoSpaceDE w:val="0"/>
      <w:autoSpaceDN w:val="0"/>
      <w:adjustRightInd w:val="0"/>
      <w:spacing w:before="480" w:after="240"/>
      <w:ind w:left="720" w:hanging="720"/>
      <w:jc w:val="center"/>
      <w:textAlignment w:val="baseline"/>
      <w:outlineLvl w:val="0"/>
    </w:pPr>
    <w:rPr>
      <w:rFonts w:ascii="Times New Roman" w:hAnsi="Times New Roman"/>
      <w:b/>
      <w:sz w:val="24"/>
      <w:szCs w:val="20"/>
      <w:u w:val="single"/>
      <w:lang w:val="en-US" w:eastAsia="es-BO"/>
    </w:rPr>
  </w:style>
  <w:style w:type="paragraph" w:styleId="Ttulo2">
    <w:name w:val="heading 2"/>
    <w:basedOn w:val="Normal"/>
    <w:next w:val="Normal"/>
    <w:link w:val="Ttulo2Car"/>
    <w:qFormat/>
    <w:rsid w:val="001F1DE1"/>
    <w:pPr>
      <w:spacing w:after="240"/>
      <w:jc w:val="both"/>
      <w:outlineLvl w:val="1"/>
    </w:pPr>
    <w:rPr>
      <w:rFonts w:ascii="Times New Roman" w:hAnsi="Times New Roman"/>
      <w:sz w:val="24"/>
      <w:szCs w:val="20"/>
      <w:u w:val="single"/>
      <w:lang w:val="en-US" w:eastAsia="x-none"/>
    </w:rPr>
  </w:style>
  <w:style w:type="paragraph" w:styleId="Ttulo3">
    <w:name w:val="heading 3"/>
    <w:basedOn w:val="Normal"/>
    <w:next w:val="Normal"/>
    <w:link w:val="Ttulo3Car"/>
    <w:qFormat/>
    <w:rsid w:val="004B4E7A"/>
    <w:pPr>
      <w:tabs>
        <w:tab w:val="num" w:pos="2160"/>
      </w:tabs>
      <w:spacing w:after="240"/>
      <w:ind w:firstLine="1440"/>
      <w:jc w:val="both"/>
      <w:outlineLvl w:val="2"/>
    </w:pPr>
    <w:rPr>
      <w:rFonts w:ascii="Times New Roman" w:hAnsi="Times New Roman"/>
      <w:sz w:val="24"/>
      <w:szCs w:val="20"/>
      <w:lang w:val="en-US" w:eastAsia="es-BO"/>
    </w:rPr>
  </w:style>
  <w:style w:type="paragraph" w:styleId="Ttulo4">
    <w:name w:val="heading 4"/>
    <w:basedOn w:val="Normal"/>
    <w:next w:val="Normal"/>
    <w:link w:val="Ttulo4Car"/>
    <w:qFormat/>
    <w:rsid w:val="004B4E7A"/>
    <w:pPr>
      <w:tabs>
        <w:tab w:val="num" w:pos="0"/>
      </w:tabs>
      <w:spacing w:after="240"/>
      <w:ind w:firstLine="720"/>
      <w:jc w:val="both"/>
      <w:outlineLvl w:val="3"/>
    </w:pPr>
    <w:rPr>
      <w:rFonts w:ascii="Times New Roman" w:hAnsi="Times New Roman"/>
      <w:sz w:val="24"/>
      <w:szCs w:val="20"/>
      <w:lang w:val="en-US" w:eastAsia="es-BO"/>
    </w:rPr>
  </w:style>
  <w:style w:type="paragraph" w:styleId="Ttulo5">
    <w:name w:val="heading 5"/>
    <w:basedOn w:val="Normal"/>
    <w:next w:val="Normal"/>
    <w:link w:val="Ttulo5Car"/>
    <w:qFormat/>
    <w:rsid w:val="00B978D4"/>
    <w:pPr>
      <w:keepNext/>
      <w:keepLines/>
      <w:spacing w:before="200"/>
      <w:outlineLvl w:val="4"/>
    </w:pPr>
    <w:rPr>
      <w:rFonts w:ascii="Cambria" w:hAnsi="Cambria"/>
      <w:color w:val="243F60"/>
      <w:lang w:val="x-none"/>
    </w:rPr>
  </w:style>
  <w:style w:type="paragraph" w:styleId="Ttulo6">
    <w:name w:val="heading 6"/>
    <w:basedOn w:val="Normal"/>
    <w:next w:val="Normal"/>
    <w:link w:val="Ttulo6Car"/>
    <w:qFormat/>
    <w:rsid w:val="001F1DE1"/>
    <w:pPr>
      <w:spacing w:after="240"/>
      <w:jc w:val="both"/>
      <w:outlineLvl w:val="5"/>
    </w:pPr>
    <w:rPr>
      <w:rFonts w:ascii="Times New Roman" w:hAnsi="Times New Roman"/>
      <w:sz w:val="24"/>
      <w:szCs w:val="20"/>
      <w:lang w:val="en-US" w:eastAsia="x-none"/>
    </w:rPr>
  </w:style>
  <w:style w:type="paragraph" w:styleId="Ttulo7">
    <w:name w:val="heading 7"/>
    <w:basedOn w:val="Normal"/>
    <w:next w:val="Normal"/>
    <w:link w:val="Ttulo7Car"/>
    <w:qFormat/>
    <w:rsid w:val="001F1DE1"/>
    <w:pPr>
      <w:spacing w:after="240"/>
      <w:jc w:val="both"/>
      <w:outlineLvl w:val="6"/>
    </w:pPr>
    <w:rPr>
      <w:rFonts w:ascii="Times New Roman" w:hAnsi="Times New Roman"/>
      <w:sz w:val="24"/>
      <w:szCs w:val="20"/>
      <w:lang w:val="en-US" w:eastAsia="x-none"/>
    </w:rPr>
  </w:style>
  <w:style w:type="paragraph" w:styleId="Ttulo8">
    <w:name w:val="heading 8"/>
    <w:basedOn w:val="Normal"/>
    <w:next w:val="Normal"/>
    <w:link w:val="Ttulo8Car"/>
    <w:qFormat/>
    <w:rsid w:val="00A04EE9"/>
    <w:pPr>
      <w:keepNext/>
      <w:keepLines/>
      <w:spacing w:before="200"/>
      <w:outlineLvl w:val="7"/>
    </w:pPr>
    <w:rPr>
      <w:rFonts w:ascii="Cambria" w:hAnsi="Cambria"/>
      <w:color w:val="404040"/>
      <w:sz w:val="20"/>
      <w:szCs w:val="20"/>
      <w:lang w:val="x-none"/>
    </w:rPr>
  </w:style>
  <w:style w:type="paragraph" w:styleId="Ttulo9">
    <w:name w:val="heading 9"/>
    <w:basedOn w:val="Normal"/>
    <w:next w:val="Normal"/>
    <w:link w:val="Ttulo9Car"/>
    <w:qFormat/>
    <w:rsid w:val="00BA0F36"/>
    <w:pPr>
      <w:keepNext/>
      <w:keepLines/>
      <w:spacing w:before="200"/>
      <w:outlineLvl w:val="8"/>
    </w:pPr>
    <w:rPr>
      <w:rFonts w:ascii="Cambria"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1F1DE1"/>
    <w:rPr>
      <w:rFonts w:ascii="Times New Roman" w:eastAsia="Times New Roman" w:hAnsi="Times New Roman" w:cs="Times New Roman"/>
      <w:sz w:val="24"/>
      <w:szCs w:val="20"/>
      <w:u w:val="single"/>
      <w:lang w:val="en-US"/>
    </w:rPr>
  </w:style>
  <w:style w:type="character" w:customStyle="1" w:styleId="Ttulo6Car">
    <w:name w:val="Título 6 Car"/>
    <w:link w:val="Ttulo6"/>
    <w:rsid w:val="001F1DE1"/>
    <w:rPr>
      <w:rFonts w:ascii="Times New Roman" w:eastAsia="Times New Roman" w:hAnsi="Times New Roman" w:cs="Times New Roman"/>
      <w:sz w:val="24"/>
      <w:szCs w:val="20"/>
      <w:lang w:val="en-US"/>
    </w:rPr>
  </w:style>
  <w:style w:type="character" w:customStyle="1" w:styleId="Ttulo7Car">
    <w:name w:val="Título 7 Car"/>
    <w:link w:val="Ttulo7"/>
    <w:rsid w:val="001F1DE1"/>
    <w:rPr>
      <w:rFonts w:ascii="Times New Roman" w:eastAsia="Times New Roman" w:hAnsi="Times New Roman" w:cs="Times New Roman"/>
      <w:sz w:val="24"/>
      <w:szCs w:val="20"/>
      <w:lang w:val="en-US"/>
    </w:rPr>
  </w:style>
  <w:style w:type="paragraph" w:styleId="Prrafodelista">
    <w:name w:val="List Paragraph"/>
    <w:aliases w:val="본문1"/>
    <w:basedOn w:val="Normal"/>
    <w:link w:val="PrrafodelistaCar"/>
    <w:uiPriority w:val="34"/>
    <w:qFormat/>
    <w:rsid w:val="001F1DE1"/>
    <w:pPr>
      <w:ind w:left="720"/>
      <w:contextualSpacing/>
    </w:pPr>
    <w:rPr>
      <w:rFonts w:ascii="Times New Roman" w:hAnsi="Times New Roman"/>
      <w:sz w:val="20"/>
      <w:szCs w:val="20"/>
      <w:lang w:val="es-BO" w:eastAsia="en-US"/>
    </w:rPr>
  </w:style>
  <w:style w:type="paragraph" w:customStyle="1" w:styleId="ss">
    <w:name w:val="ss"/>
    <w:basedOn w:val="Textoindependiente"/>
    <w:qFormat/>
    <w:rsid w:val="001F1DE1"/>
    <w:pPr>
      <w:spacing w:after="240"/>
      <w:ind w:firstLine="720"/>
      <w:jc w:val="both"/>
    </w:pPr>
    <w:rPr>
      <w:rFonts w:ascii="Times New Roman" w:hAnsi="Times New Roman"/>
      <w:sz w:val="24"/>
      <w:szCs w:val="20"/>
      <w:lang w:val="en-US" w:eastAsia="en-US"/>
    </w:rPr>
  </w:style>
  <w:style w:type="paragraph" w:customStyle="1" w:styleId="Para2">
    <w:name w:val="Para2"/>
    <w:basedOn w:val="Normal"/>
    <w:next w:val="Ttulo2"/>
    <w:rsid w:val="001F1DE1"/>
    <w:pPr>
      <w:spacing w:after="240"/>
      <w:ind w:firstLine="720"/>
      <w:jc w:val="both"/>
    </w:pPr>
    <w:rPr>
      <w:rFonts w:ascii="Times New Roman" w:hAnsi="Times New Roman"/>
      <w:sz w:val="24"/>
      <w:szCs w:val="20"/>
      <w:lang w:val="en-US" w:eastAsia="en-US"/>
    </w:rPr>
  </w:style>
  <w:style w:type="paragraph" w:styleId="Textoindependiente">
    <w:name w:val="Body Text"/>
    <w:basedOn w:val="Normal"/>
    <w:link w:val="TextoindependienteCar"/>
    <w:uiPriority w:val="99"/>
    <w:semiHidden/>
    <w:unhideWhenUsed/>
    <w:rsid w:val="001F1DE1"/>
    <w:pPr>
      <w:spacing w:after="120"/>
    </w:pPr>
    <w:rPr>
      <w:lang w:val="x-none"/>
    </w:rPr>
  </w:style>
  <w:style w:type="character" w:customStyle="1" w:styleId="TextoindependienteCar">
    <w:name w:val="Texto independiente Car"/>
    <w:link w:val="Textoindependiente"/>
    <w:uiPriority w:val="99"/>
    <w:semiHidden/>
    <w:rsid w:val="001F1DE1"/>
    <w:rPr>
      <w:rFonts w:ascii="Verdana" w:eastAsia="Times New Roman" w:hAnsi="Verdana" w:cs="Times New Roman"/>
      <w:sz w:val="16"/>
      <w:szCs w:val="16"/>
      <w:lang w:eastAsia="es-ES"/>
    </w:rPr>
  </w:style>
  <w:style w:type="character" w:customStyle="1" w:styleId="Ttulo5Car">
    <w:name w:val="Título 5 Car"/>
    <w:link w:val="Ttulo5"/>
    <w:rsid w:val="00B978D4"/>
    <w:rPr>
      <w:rFonts w:ascii="Cambria" w:eastAsia="Times New Roman" w:hAnsi="Cambria" w:cs="Times New Roman"/>
      <w:color w:val="243F60"/>
      <w:sz w:val="16"/>
      <w:szCs w:val="16"/>
      <w:lang w:eastAsia="es-ES"/>
    </w:rPr>
  </w:style>
  <w:style w:type="paragraph" w:customStyle="1" w:styleId="def">
    <w:name w:val="def"/>
    <w:basedOn w:val="Textoindependiente"/>
    <w:qFormat/>
    <w:rsid w:val="00B978D4"/>
    <w:pPr>
      <w:spacing w:after="240"/>
      <w:ind w:left="720" w:firstLine="720"/>
      <w:jc w:val="both"/>
    </w:pPr>
    <w:rPr>
      <w:rFonts w:ascii="Times New Roman" w:hAnsi="Times New Roman"/>
      <w:sz w:val="24"/>
      <w:szCs w:val="20"/>
      <w:lang w:val="en-US" w:eastAsia="en-US"/>
    </w:rPr>
  </w:style>
  <w:style w:type="character" w:styleId="Refdecomentario">
    <w:name w:val="annotation reference"/>
    <w:uiPriority w:val="99"/>
    <w:semiHidden/>
    <w:unhideWhenUsed/>
    <w:rsid w:val="00390215"/>
    <w:rPr>
      <w:sz w:val="16"/>
      <w:szCs w:val="16"/>
    </w:rPr>
  </w:style>
  <w:style w:type="character" w:customStyle="1" w:styleId="TextocomentarioCar">
    <w:name w:val="Texto comentario Car"/>
    <w:link w:val="Textocomentario"/>
    <w:uiPriority w:val="99"/>
    <w:semiHidden/>
    <w:rsid w:val="00390215"/>
    <w:rPr>
      <w:rFonts w:ascii="Times New Roman" w:eastAsia="Times New Roman" w:hAnsi="Times New Roman"/>
      <w:lang w:val="en-US"/>
    </w:rPr>
  </w:style>
  <w:style w:type="paragraph" w:styleId="Textocomentario">
    <w:name w:val="annotation text"/>
    <w:basedOn w:val="Normal"/>
    <w:link w:val="TextocomentarioCar"/>
    <w:uiPriority w:val="99"/>
    <w:semiHidden/>
    <w:unhideWhenUsed/>
    <w:rsid w:val="00390215"/>
    <w:pPr>
      <w:jc w:val="both"/>
    </w:pPr>
    <w:rPr>
      <w:rFonts w:ascii="Times New Roman" w:hAnsi="Times New Roman"/>
      <w:sz w:val="20"/>
      <w:szCs w:val="20"/>
      <w:lang w:val="en-US" w:eastAsia="x-none"/>
    </w:rPr>
  </w:style>
  <w:style w:type="character" w:customStyle="1" w:styleId="TextocomentarioCar1">
    <w:name w:val="Texto comentario Car1"/>
    <w:uiPriority w:val="99"/>
    <w:semiHidden/>
    <w:rsid w:val="00390215"/>
    <w:rPr>
      <w:rFonts w:ascii="Verdana" w:eastAsia="Times New Roman" w:hAnsi="Verdana" w:cs="Times New Roman"/>
      <w:sz w:val="20"/>
      <w:szCs w:val="20"/>
      <w:lang w:eastAsia="es-ES"/>
    </w:rPr>
  </w:style>
  <w:style w:type="character" w:customStyle="1" w:styleId="apple-style-span">
    <w:name w:val="apple-style-span"/>
    <w:basedOn w:val="Fuentedeprrafopredeter"/>
    <w:rsid w:val="00390215"/>
  </w:style>
  <w:style w:type="paragraph" w:styleId="Textodeglobo">
    <w:name w:val="Balloon Text"/>
    <w:basedOn w:val="Normal"/>
    <w:link w:val="TextodegloboCar"/>
    <w:uiPriority w:val="99"/>
    <w:semiHidden/>
    <w:unhideWhenUsed/>
    <w:rsid w:val="00390215"/>
    <w:rPr>
      <w:rFonts w:ascii="Tahoma" w:hAnsi="Tahoma"/>
      <w:lang w:val="x-none"/>
    </w:rPr>
  </w:style>
  <w:style w:type="character" w:customStyle="1" w:styleId="TextodegloboCar">
    <w:name w:val="Texto de globo Car"/>
    <w:link w:val="Textodeglobo"/>
    <w:uiPriority w:val="99"/>
    <w:semiHidden/>
    <w:rsid w:val="00390215"/>
    <w:rPr>
      <w:rFonts w:ascii="Tahoma" w:eastAsia="Times New Roman" w:hAnsi="Tahoma" w:cs="Tahoma"/>
      <w:sz w:val="16"/>
      <w:szCs w:val="16"/>
      <w:lang w:eastAsia="es-ES"/>
    </w:rPr>
  </w:style>
  <w:style w:type="paragraph" w:customStyle="1" w:styleId="CM2">
    <w:name w:val="CM2"/>
    <w:basedOn w:val="Normal"/>
    <w:next w:val="Normal"/>
    <w:rsid w:val="00385165"/>
    <w:pPr>
      <w:widowControl w:val="0"/>
      <w:autoSpaceDE w:val="0"/>
      <w:autoSpaceDN w:val="0"/>
      <w:adjustRightInd w:val="0"/>
      <w:spacing w:line="220" w:lineRule="atLeast"/>
    </w:pPr>
    <w:rPr>
      <w:rFonts w:ascii="MECOND+Verdana" w:hAnsi="MECOND+Verdana"/>
      <w:sz w:val="24"/>
      <w:szCs w:val="24"/>
    </w:rPr>
  </w:style>
  <w:style w:type="paragraph" w:styleId="Encabezado">
    <w:name w:val="header"/>
    <w:basedOn w:val="Normal"/>
    <w:link w:val="EncabezadoCar"/>
    <w:uiPriority w:val="99"/>
    <w:unhideWhenUsed/>
    <w:rsid w:val="001A168D"/>
    <w:pPr>
      <w:tabs>
        <w:tab w:val="center" w:pos="4252"/>
        <w:tab w:val="right" w:pos="8504"/>
      </w:tabs>
    </w:pPr>
    <w:rPr>
      <w:lang w:val="x-none"/>
    </w:rPr>
  </w:style>
  <w:style w:type="character" w:customStyle="1" w:styleId="EncabezadoCar">
    <w:name w:val="Encabezado Car"/>
    <w:link w:val="Encabezado"/>
    <w:uiPriority w:val="99"/>
    <w:rsid w:val="001A168D"/>
    <w:rPr>
      <w:rFonts w:ascii="Verdana" w:eastAsia="Times New Roman" w:hAnsi="Verdana" w:cs="Times New Roman"/>
      <w:sz w:val="16"/>
      <w:szCs w:val="16"/>
      <w:lang w:eastAsia="es-ES"/>
    </w:rPr>
  </w:style>
  <w:style w:type="paragraph" w:styleId="Piedepgina">
    <w:name w:val="footer"/>
    <w:aliases w:val="pie de página"/>
    <w:basedOn w:val="Normal"/>
    <w:link w:val="PiedepginaCar"/>
    <w:uiPriority w:val="99"/>
    <w:unhideWhenUsed/>
    <w:rsid w:val="001A168D"/>
    <w:pPr>
      <w:tabs>
        <w:tab w:val="center" w:pos="4252"/>
        <w:tab w:val="right" w:pos="8504"/>
      </w:tabs>
    </w:pPr>
    <w:rPr>
      <w:lang w:val="x-none"/>
    </w:rPr>
  </w:style>
  <w:style w:type="character" w:customStyle="1" w:styleId="PiedepginaCar">
    <w:name w:val="Pie de página Car"/>
    <w:aliases w:val="pie de página Car"/>
    <w:link w:val="Piedepgina"/>
    <w:uiPriority w:val="99"/>
    <w:rsid w:val="001A168D"/>
    <w:rPr>
      <w:rFonts w:ascii="Verdana" w:eastAsia="Times New Roman" w:hAnsi="Verdana" w:cs="Times New Roman"/>
      <w:sz w:val="16"/>
      <w:szCs w:val="16"/>
      <w:lang w:eastAsia="es-ES"/>
    </w:rPr>
  </w:style>
  <w:style w:type="paragraph" w:styleId="Textosinformato">
    <w:name w:val="Plain Text"/>
    <w:basedOn w:val="Normal"/>
    <w:link w:val="TextosinformatoCar"/>
    <w:uiPriority w:val="99"/>
    <w:semiHidden/>
    <w:unhideWhenUsed/>
    <w:rsid w:val="00861E87"/>
    <w:rPr>
      <w:rFonts w:ascii="Consolas" w:eastAsia="Calibri" w:hAnsi="Consolas"/>
      <w:sz w:val="21"/>
      <w:szCs w:val="21"/>
      <w:lang w:val="es-BO" w:eastAsia="x-none"/>
    </w:rPr>
  </w:style>
  <w:style w:type="character" w:customStyle="1" w:styleId="TextosinformatoCar">
    <w:name w:val="Texto sin formato Car"/>
    <w:link w:val="Textosinformato"/>
    <w:uiPriority w:val="99"/>
    <w:semiHidden/>
    <w:rsid w:val="00861E87"/>
    <w:rPr>
      <w:rFonts w:ascii="Consolas" w:eastAsia="Calibri" w:hAnsi="Consolas" w:cs="Times New Roman"/>
      <w:sz w:val="21"/>
      <w:szCs w:val="21"/>
      <w:lang w:val="es-BO"/>
    </w:rPr>
  </w:style>
  <w:style w:type="character" w:customStyle="1" w:styleId="Ttulo9Car">
    <w:name w:val="Título 9 Car"/>
    <w:link w:val="Ttulo9"/>
    <w:rsid w:val="00BA0F36"/>
    <w:rPr>
      <w:rFonts w:ascii="Cambria" w:eastAsia="Times New Roman" w:hAnsi="Cambria" w:cs="Times New Roman"/>
      <w:i/>
      <w:iCs/>
      <w:color w:val="404040"/>
      <w:sz w:val="20"/>
      <w:szCs w:val="20"/>
      <w:lang w:eastAsia="es-ES"/>
    </w:rPr>
  </w:style>
  <w:style w:type="paragraph" w:customStyle="1" w:styleId="notice">
    <w:name w:val="notice"/>
    <w:basedOn w:val="Textoindependiente"/>
    <w:qFormat/>
    <w:rsid w:val="00F0389C"/>
    <w:pPr>
      <w:tabs>
        <w:tab w:val="left" w:pos="5760"/>
      </w:tabs>
      <w:spacing w:after="240"/>
      <w:ind w:left="2880" w:hanging="720"/>
    </w:pPr>
    <w:rPr>
      <w:rFonts w:ascii="Times New Roman" w:hAnsi="Times New Roman"/>
      <w:sz w:val="24"/>
      <w:szCs w:val="20"/>
      <w:lang w:val="en-US" w:eastAsia="en-US"/>
    </w:rPr>
  </w:style>
  <w:style w:type="paragraph" w:styleId="Revisin">
    <w:name w:val="Revision"/>
    <w:hidden/>
    <w:uiPriority w:val="99"/>
    <w:semiHidden/>
    <w:rsid w:val="00820009"/>
    <w:rPr>
      <w:rFonts w:ascii="Verdana" w:eastAsia="Times New Roman" w:hAnsi="Verdana"/>
      <w:sz w:val="16"/>
      <w:szCs w:val="16"/>
      <w:lang w:val="es-ES" w:eastAsia="es-ES"/>
    </w:rPr>
  </w:style>
  <w:style w:type="character" w:customStyle="1" w:styleId="Ttulo8Car">
    <w:name w:val="Título 8 Car"/>
    <w:link w:val="Ttulo8"/>
    <w:rsid w:val="00A04EE9"/>
    <w:rPr>
      <w:rFonts w:ascii="Cambria" w:eastAsia="Times New Roman" w:hAnsi="Cambria" w:cs="Times New Roman"/>
      <w:color w:val="404040"/>
      <w:sz w:val="20"/>
      <w:szCs w:val="20"/>
      <w:lang w:eastAsia="es-ES"/>
    </w:rPr>
  </w:style>
  <w:style w:type="numbering" w:customStyle="1" w:styleId="Estilo1">
    <w:name w:val="Estilo1"/>
    <w:uiPriority w:val="99"/>
    <w:rsid w:val="00BA3874"/>
    <w:pPr>
      <w:numPr>
        <w:numId w:val="2"/>
      </w:numPr>
    </w:pPr>
  </w:style>
  <w:style w:type="numbering" w:customStyle="1" w:styleId="Estilo3">
    <w:name w:val="Estilo3"/>
    <w:uiPriority w:val="99"/>
    <w:rsid w:val="00BA3874"/>
    <w:pPr>
      <w:numPr>
        <w:numId w:val="3"/>
      </w:numPr>
    </w:pPr>
  </w:style>
  <w:style w:type="paragraph" w:customStyle="1" w:styleId="sch">
    <w:name w:val="sch"/>
    <w:basedOn w:val="Normal"/>
    <w:qFormat/>
    <w:rsid w:val="004F5D4D"/>
    <w:pPr>
      <w:spacing w:after="120"/>
      <w:ind w:left="2160" w:hanging="2160"/>
      <w:jc w:val="both"/>
    </w:pPr>
    <w:rPr>
      <w:rFonts w:ascii="Times New Roman" w:hAnsi="Times New Roman"/>
      <w:caps/>
      <w:sz w:val="24"/>
      <w:szCs w:val="20"/>
      <w:lang w:val="en-US" w:eastAsia="es-BO"/>
    </w:rPr>
  </w:style>
  <w:style w:type="character" w:customStyle="1" w:styleId="Ttulo1Car">
    <w:name w:val="Título 1 Car"/>
    <w:link w:val="Ttulo1"/>
    <w:rsid w:val="004B4E7A"/>
    <w:rPr>
      <w:rFonts w:ascii="Times New Roman" w:eastAsia="Times New Roman" w:hAnsi="Times New Roman"/>
      <w:b/>
      <w:sz w:val="24"/>
      <w:u w:val="single"/>
      <w:lang w:val="en-US" w:eastAsia="es-BO"/>
    </w:rPr>
  </w:style>
  <w:style w:type="character" w:customStyle="1" w:styleId="Ttulo3Car">
    <w:name w:val="Título 3 Car"/>
    <w:link w:val="Ttulo3"/>
    <w:rsid w:val="004B4E7A"/>
    <w:rPr>
      <w:rFonts w:ascii="Times New Roman" w:eastAsia="Times New Roman" w:hAnsi="Times New Roman"/>
      <w:sz w:val="24"/>
      <w:lang w:val="en-US" w:eastAsia="es-BO"/>
    </w:rPr>
  </w:style>
  <w:style w:type="character" w:customStyle="1" w:styleId="Ttulo4Car">
    <w:name w:val="Título 4 Car"/>
    <w:link w:val="Ttulo4"/>
    <w:rsid w:val="004B4E7A"/>
    <w:rPr>
      <w:rFonts w:ascii="Times New Roman" w:eastAsia="Times New Roman" w:hAnsi="Times New Roman"/>
      <w:sz w:val="24"/>
      <w:lang w:val="en-US" w:eastAsia="es-BO"/>
    </w:rPr>
  </w:style>
  <w:style w:type="paragraph" w:customStyle="1" w:styleId="cbu">
    <w:name w:val="cbu"/>
    <w:basedOn w:val="Normal"/>
    <w:qFormat/>
    <w:rsid w:val="004B4E7A"/>
    <w:pPr>
      <w:keepNext/>
      <w:tabs>
        <w:tab w:val="right" w:pos="9360"/>
      </w:tabs>
      <w:spacing w:after="240"/>
      <w:jc w:val="center"/>
    </w:pPr>
    <w:rPr>
      <w:rFonts w:ascii="Times New Roman" w:hAnsi="Times New Roman"/>
      <w:b/>
      <w:sz w:val="24"/>
      <w:szCs w:val="20"/>
      <w:u w:val="single"/>
      <w:lang w:val="en-US" w:eastAsia="es-BO"/>
    </w:rPr>
  </w:style>
  <w:style w:type="paragraph" w:customStyle="1" w:styleId="Default">
    <w:name w:val="Default"/>
    <w:rsid w:val="004B4E7A"/>
    <w:pPr>
      <w:autoSpaceDE w:val="0"/>
      <w:autoSpaceDN w:val="0"/>
      <w:adjustRightInd w:val="0"/>
    </w:pPr>
    <w:rPr>
      <w:rFonts w:ascii="Times New Roman" w:hAnsi="Times New Roman"/>
      <w:color w:val="000000"/>
      <w:sz w:val="24"/>
      <w:szCs w:val="24"/>
    </w:rPr>
  </w:style>
  <w:style w:type="paragraph" w:customStyle="1" w:styleId="paraLftindnt1">
    <w:name w:val="para: Lft indnt 1&quot;"/>
    <w:aliases w:val="l1"/>
    <w:basedOn w:val="Normal"/>
    <w:rsid w:val="004B4E7A"/>
    <w:pPr>
      <w:spacing w:before="240"/>
      <w:ind w:left="1440"/>
    </w:pPr>
    <w:rPr>
      <w:rFonts w:ascii="Times New Roman" w:hAnsi="Times New Roman"/>
      <w:sz w:val="24"/>
      <w:szCs w:val="20"/>
      <w:lang w:val="en-US" w:eastAsia="es-BO"/>
    </w:rPr>
  </w:style>
  <w:style w:type="paragraph" w:customStyle="1" w:styleId="TITLE1">
    <w:name w:val="TITLE 1"/>
    <w:aliases w:val="t1"/>
    <w:basedOn w:val="Normal"/>
    <w:next w:val="Normal"/>
    <w:rsid w:val="004B4E7A"/>
    <w:pPr>
      <w:keepNext/>
      <w:spacing w:before="240"/>
      <w:jc w:val="center"/>
    </w:pPr>
    <w:rPr>
      <w:rFonts w:ascii="Times New Roman" w:hAnsi="Times New Roman"/>
      <w:sz w:val="24"/>
      <w:szCs w:val="20"/>
      <w:lang w:val="en-US" w:eastAsia="es-BO"/>
    </w:rPr>
  </w:style>
  <w:style w:type="paragraph" w:customStyle="1" w:styleId="Ttulo10">
    <w:name w:val="Título1"/>
    <w:aliases w:val="t"/>
    <w:basedOn w:val="Normal"/>
    <w:next w:val="Normal"/>
    <w:rsid w:val="004B4E7A"/>
    <w:pPr>
      <w:keepNext/>
      <w:spacing w:after="240"/>
      <w:jc w:val="center"/>
    </w:pPr>
    <w:rPr>
      <w:rFonts w:ascii="Times New Roman" w:hAnsi="Times New Roman"/>
      <w:b/>
      <w:sz w:val="24"/>
      <w:szCs w:val="20"/>
      <w:lang w:val="en-US" w:eastAsia="es-BO"/>
    </w:rPr>
  </w:style>
  <w:style w:type="paragraph" w:customStyle="1" w:styleId="Alternative">
    <w:name w:val="Alternative"/>
    <w:basedOn w:val="Normal"/>
    <w:rsid w:val="00B4474C"/>
    <w:pPr>
      <w:widowControl w:val="0"/>
      <w:spacing w:after="240"/>
      <w:ind w:left="1440" w:hanging="720"/>
      <w:jc w:val="both"/>
    </w:pPr>
    <w:rPr>
      <w:rFonts w:ascii="Times New Roman" w:hAnsi="Times New Roman"/>
      <w:sz w:val="20"/>
      <w:szCs w:val="20"/>
      <w:lang w:val="en-US" w:eastAsia="en-US"/>
    </w:rPr>
  </w:style>
  <w:style w:type="paragraph" w:customStyle="1" w:styleId="Alternative2">
    <w:name w:val="Alternative 2"/>
    <w:basedOn w:val="Normal"/>
    <w:rsid w:val="00B4474C"/>
    <w:pPr>
      <w:widowControl w:val="0"/>
      <w:spacing w:after="240"/>
      <w:ind w:left="2160" w:hanging="720"/>
      <w:jc w:val="both"/>
    </w:pPr>
    <w:rPr>
      <w:rFonts w:ascii="Times New Roman" w:hAnsi="Times New Roman"/>
      <w:sz w:val="20"/>
      <w:szCs w:val="20"/>
      <w:lang w:val="en-US" w:eastAsia="en-US"/>
    </w:rPr>
  </w:style>
  <w:style w:type="paragraph" w:customStyle="1" w:styleId="para1stln1sngl">
    <w:name w:val="para: 1st ln 1&quot; sngl"/>
    <w:aliases w:val="1s"/>
    <w:basedOn w:val="Normal"/>
    <w:rsid w:val="00206EC5"/>
    <w:pPr>
      <w:spacing w:before="240"/>
      <w:ind w:firstLine="1440"/>
      <w:jc w:val="both"/>
    </w:pPr>
    <w:rPr>
      <w:rFonts w:ascii="Times New Roman" w:hAnsi="Times New Roman"/>
      <w:sz w:val="24"/>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3F0478"/>
    <w:pPr>
      <w:jc w:val="left"/>
    </w:pPr>
    <w:rPr>
      <w:rFonts w:ascii="Verdana" w:hAnsi="Verdana"/>
      <w:b/>
      <w:bCs/>
    </w:rPr>
  </w:style>
  <w:style w:type="character" w:customStyle="1" w:styleId="AsuntodelcomentarioCar">
    <w:name w:val="Asunto del comentario Car"/>
    <w:link w:val="Asuntodelcomentario"/>
    <w:uiPriority w:val="99"/>
    <w:semiHidden/>
    <w:rsid w:val="003F0478"/>
    <w:rPr>
      <w:rFonts w:ascii="Verdana" w:eastAsia="Times New Roman" w:hAnsi="Verdana"/>
      <w:b/>
      <w:bCs/>
      <w:lang w:val="en-US"/>
    </w:rPr>
  </w:style>
  <w:style w:type="paragraph" w:styleId="Sinespaciado">
    <w:name w:val="No Spacing"/>
    <w:uiPriority w:val="1"/>
    <w:qFormat/>
    <w:rsid w:val="00281ABD"/>
    <w:rPr>
      <w:sz w:val="22"/>
      <w:szCs w:val="22"/>
      <w:lang w:val="es-ES" w:eastAsia="en-US"/>
    </w:rPr>
  </w:style>
  <w:style w:type="paragraph" w:styleId="TDC1">
    <w:name w:val="toc 1"/>
    <w:basedOn w:val="Normal"/>
    <w:next w:val="Normal"/>
    <w:autoRedefine/>
    <w:uiPriority w:val="39"/>
    <w:unhideWhenUsed/>
    <w:qFormat/>
    <w:rsid w:val="00696A13"/>
    <w:pPr>
      <w:tabs>
        <w:tab w:val="left" w:pos="426"/>
        <w:tab w:val="right" w:leader="dot" w:pos="9344"/>
      </w:tabs>
      <w:spacing w:after="200" w:line="276" w:lineRule="auto"/>
    </w:pPr>
    <w:rPr>
      <w:rFonts w:ascii="Arial" w:eastAsia="Calibri" w:hAnsi="Arial" w:cs="Arial"/>
      <w:b/>
      <w:sz w:val="22"/>
      <w:szCs w:val="22"/>
      <w:lang w:eastAsia="en-US"/>
    </w:rPr>
  </w:style>
  <w:style w:type="paragraph" w:customStyle="1" w:styleId="Normal-sp">
    <w:name w:val="Normal-sp"/>
    <w:basedOn w:val="Normal"/>
    <w:rsid w:val="0022447D"/>
    <w:pPr>
      <w:spacing w:after="160"/>
    </w:pPr>
    <w:rPr>
      <w:rFonts w:ascii="Book Antiqua" w:hAnsi="Book Antiqua"/>
      <w:sz w:val="24"/>
      <w:szCs w:val="20"/>
      <w:lang w:val="es-ES_tradnl" w:eastAsia="en-US"/>
    </w:rPr>
  </w:style>
  <w:style w:type="paragraph" w:customStyle="1" w:styleId="Subtitle1">
    <w:name w:val="Subtitle1"/>
    <w:basedOn w:val="Normal"/>
    <w:next w:val="Normal-sp"/>
    <w:rsid w:val="00E72FDF"/>
    <w:pPr>
      <w:spacing w:before="240" w:after="240"/>
      <w:ind w:left="507" w:hanging="507"/>
    </w:pPr>
    <w:rPr>
      <w:rFonts w:ascii="Book Antiqua" w:hAnsi="Book Antiqua"/>
      <w:b/>
      <w:sz w:val="24"/>
      <w:szCs w:val="20"/>
      <w:u w:val="single"/>
      <w:lang w:val="es-ES_tradnl" w:eastAsia="en-US"/>
    </w:rPr>
  </w:style>
  <w:style w:type="paragraph" w:customStyle="1" w:styleId="Subtitle2">
    <w:name w:val="Subtitle2"/>
    <w:basedOn w:val="Normal"/>
    <w:next w:val="Normal"/>
    <w:rsid w:val="00E72FDF"/>
    <w:pPr>
      <w:tabs>
        <w:tab w:val="num" w:pos="1224"/>
      </w:tabs>
      <w:spacing w:before="120" w:after="160"/>
      <w:ind w:left="1224" w:hanging="720"/>
    </w:pPr>
    <w:rPr>
      <w:rFonts w:ascii="Book Antiqua" w:hAnsi="Book Antiqua"/>
      <w:sz w:val="24"/>
      <w:szCs w:val="20"/>
      <w:u w:val="single"/>
      <w:lang w:val="es-ES_tradnl" w:eastAsia="en-US"/>
    </w:rPr>
  </w:style>
  <w:style w:type="character" w:styleId="Hipervnculo">
    <w:name w:val="Hyperlink"/>
    <w:uiPriority w:val="99"/>
    <w:unhideWhenUsed/>
    <w:rsid w:val="00C674EF"/>
    <w:rPr>
      <w:color w:val="0000FF"/>
      <w:u w:val="single"/>
    </w:rPr>
  </w:style>
  <w:style w:type="character" w:customStyle="1" w:styleId="PrrafodelistaCar">
    <w:name w:val="Párrafo de lista Car"/>
    <w:aliases w:val="본문1 Car"/>
    <w:link w:val="Prrafodelista"/>
    <w:uiPriority w:val="34"/>
    <w:locked/>
    <w:rsid w:val="000E0F7F"/>
    <w:rPr>
      <w:rFonts w:ascii="Times New Roman" w:eastAsia="Times New Roman" w:hAnsi="Times New Roman"/>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2081">
      <w:bodyDiv w:val="1"/>
      <w:marLeft w:val="0"/>
      <w:marRight w:val="0"/>
      <w:marTop w:val="0"/>
      <w:marBottom w:val="0"/>
      <w:divBdr>
        <w:top w:val="none" w:sz="0" w:space="0" w:color="auto"/>
        <w:left w:val="none" w:sz="0" w:space="0" w:color="auto"/>
        <w:bottom w:val="none" w:sz="0" w:space="0" w:color="auto"/>
        <w:right w:val="none" w:sz="0" w:space="0" w:color="auto"/>
      </w:divBdr>
    </w:div>
    <w:div w:id="245576368">
      <w:bodyDiv w:val="1"/>
      <w:marLeft w:val="0"/>
      <w:marRight w:val="0"/>
      <w:marTop w:val="0"/>
      <w:marBottom w:val="0"/>
      <w:divBdr>
        <w:top w:val="none" w:sz="0" w:space="0" w:color="auto"/>
        <w:left w:val="none" w:sz="0" w:space="0" w:color="auto"/>
        <w:bottom w:val="none" w:sz="0" w:space="0" w:color="auto"/>
        <w:right w:val="none" w:sz="0" w:space="0" w:color="auto"/>
      </w:divBdr>
    </w:div>
    <w:div w:id="250241733">
      <w:bodyDiv w:val="1"/>
      <w:marLeft w:val="0"/>
      <w:marRight w:val="0"/>
      <w:marTop w:val="0"/>
      <w:marBottom w:val="0"/>
      <w:divBdr>
        <w:top w:val="none" w:sz="0" w:space="0" w:color="auto"/>
        <w:left w:val="none" w:sz="0" w:space="0" w:color="auto"/>
        <w:bottom w:val="none" w:sz="0" w:space="0" w:color="auto"/>
        <w:right w:val="none" w:sz="0" w:space="0" w:color="auto"/>
      </w:divBdr>
    </w:div>
    <w:div w:id="303628471">
      <w:bodyDiv w:val="1"/>
      <w:marLeft w:val="0"/>
      <w:marRight w:val="0"/>
      <w:marTop w:val="0"/>
      <w:marBottom w:val="0"/>
      <w:divBdr>
        <w:top w:val="none" w:sz="0" w:space="0" w:color="auto"/>
        <w:left w:val="none" w:sz="0" w:space="0" w:color="auto"/>
        <w:bottom w:val="none" w:sz="0" w:space="0" w:color="auto"/>
        <w:right w:val="none" w:sz="0" w:space="0" w:color="auto"/>
      </w:divBdr>
    </w:div>
    <w:div w:id="316031094">
      <w:bodyDiv w:val="1"/>
      <w:marLeft w:val="0"/>
      <w:marRight w:val="0"/>
      <w:marTop w:val="0"/>
      <w:marBottom w:val="0"/>
      <w:divBdr>
        <w:top w:val="none" w:sz="0" w:space="0" w:color="auto"/>
        <w:left w:val="none" w:sz="0" w:space="0" w:color="auto"/>
        <w:bottom w:val="none" w:sz="0" w:space="0" w:color="auto"/>
        <w:right w:val="none" w:sz="0" w:space="0" w:color="auto"/>
      </w:divBdr>
    </w:div>
    <w:div w:id="362629686">
      <w:bodyDiv w:val="1"/>
      <w:marLeft w:val="0"/>
      <w:marRight w:val="0"/>
      <w:marTop w:val="0"/>
      <w:marBottom w:val="0"/>
      <w:divBdr>
        <w:top w:val="none" w:sz="0" w:space="0" w:color="auto"/>
        <w:left w:val="none" w:sz="0" w:space="0" w:color="auto"/>
        <w:bottom w:val="none" w:sz="0" w:space="0" w:color="auto"/>
        <w:right w:val="none" w:sz="0" w:space="0" w:color="auto"/>
      </w:divBdr>
    </w:div>
    <w:div w:id="373696729">
      <w:bodyDiv w:val="1"/>
      <w:marLeft w:val="0"/>
      <w:marRight w:val="0"/>
      <w:marTop w:val="0"/>
      <w:marBottom w:val="0"/>
      <w:divBdr>
        <w:top w:val="none" w:sz="0" w:space="0" w:color="auto"/>
        <w:left w:val="none" w:sz="0" w:space="0" w:color="auto"/>
        <w:bottom w:val="none" w:sz="0" w:space="0" w:color="auto"/>
        <w:right w:val="none" w:sz="0" w:space="0" w:color="auto"/>
      </w:divBdr>
      <w:divsChild>
        <w:div w:id="926155149">
          <w:marLeft w:val="0"/>
          <w:marRight w:val="0"/>
          <w:marTop w:val="0"/>
          <w:marBottom w:val="0"/>
          <w:divBdr>
            <w:top w:val="none" w:sz="0" w:space="0" w:color="auto"/>
            <w:left w:val="none" w:sz="0" w:space="0" w:color="auto"/>
            <w:bottom w:val="none" w:sz="0" w:space="0" w:color="auto"/>
            <w:right w:val="none" w:sz="0" w:space="0" w:color="auto"/>
          </w:divBdr>
        </w:div>
      </w:divsChild>
    </w:div>
    <w:div w:id="468397872">
      <w:bodyDiv w:val="1"/>
      <w:marLeft w:val="0"/>
      <w:marRight w:val="0"/>
      <w:marTop w:val="0"/>
      <w:marBottom w:val="0"/>
      <w:divBdr>
        <w:top w:val="none" w:sz="0" w:space="0" w:color="auto"/>
        <w:left w:val="none" w:sz="0" w:space="0" w:color="auto"/>
        <w:bottom w:val="none" w:sz="0" w:space="0" w:color="auto"/>
        <w:right w:val="none" w:sz="0" w:space="0" w:color="auto"/>
      </w:divBdr>
      <w:divsChild>
        <w:div w:id="762802858">
          <w:marLeft w:val="0"/>
          <w:marRight w:val="0"/>
          <w:marTop w:val="0"/>
          <w:marBottom w:val="0"/>
          <w:divBdr>
            <w:top w:val="none" w:sz="0" w:space="0" w:color="auto"/>
            <w:left w:val="none" w:sz="0" w:space="0" w:color="auto"/>
            <w:bottom w:val="none" w:sz="0" w:space="0" w:color="auto"/>
            <w:right w:val="none" w:sz="0" w:space="0" w:color="auto"/>
          </w:divBdr>
        </w:div>
      </w:divsChild>
    </w:div>
    <w:div w:id="554705834">
      <w:bodyDiv w:val="1"/>
      <w:marLeft w:val="0"/>
      <w:marRight w:val="0"/>
      <w:marTop w:val="0"/>
      <w:marBottom w:val="0"/>
      <w:divBdr>
        <w:top w:val="none" w:sz="0" w:space="0" w:color="auto"/>
        <w:left w:val="none" w:sz="0" w:space="0" w:color="auto"/>
        <w:bottom w:val="none" w:sz="0" w:space="0" w:color="auto"/>
        <w:right w:val="none" w:sz="0" w:space="0" w:color="auto"/>
      </w:divBdr>
      <w:divsChild>
        <w:div w:id="2093046377">
          <w:marLeft w:val="0"/>
          <w:marRight w:val="0"/>
          <w:marTop w:val="0"/>
          <w:marBottom w:val="0"/>
          <w:divBdr>
            <w:top w:val="none" w:sz="0" w:space="0" w:color="auto"/>
            <w:left w:val="none" w:sz="0" w:space="0" w:color="auto"/>
            <w:bottom w:val="none" w:sz="0" w:space="0" w:color="auto"/>
            <w:right w:val="none" w:sz="0" w:space="0" w:color="auto"/>
          </w:divBdr>
        </w:div>
      </w:divsChild>
    </w:div>
    <w:div w:id="715810305">
      <w:bodyDiv w:val="1"/>
      <w:marLeft w:val="0"/>
      <w:marRight w:val="0"/>
      <w:marTop w:val="0"/>
      <w:marBottom w:val="0"/>
      <w:divBdr>
        <w:top w:val="none" w:sz="0" w:space="0" w:color="auto"/>
        <w:left w:val="none" w:sz="0" w:space="0" w:color="auto"/>
        <w:bottom w:val="none" w:sz="0" w:space="0" w:color="auto"/>
        <w:right w:val="none" w:sz="0" w:space="0" w:color="auto"/>
      </w:divBdr>
    </w:div>
    <w:div w:id="760563576">
      <w:bodyDiv w:val="1"/>
      <w:marLeft w:val="0"/>
      <w:marRight w:val="0"/>
      <w:marTop w:val="0"/>
      <w:marBottom w:val="0"/>
      <w:divBdr>
        <w:top w:val="none" w:sz="0" w:space="0" w:color="auto"/>
        <w:left w:val="none" w:sz="0" w:space="0" w:color="auto"/>
        <w:bottom w:val="none" w:sz="0" w:space="0" w:color="auto"/>
        <w:right w:val="none" w:sz="0" w:space="0" w:color="auto"/>
      </w:divBdr>
    </w:div>
    <w:div w:id="765199410">
      <w:bodyDiv w:val="1"/>
      <w:marLeft w:val="0"/>
      <w:marRight w:val="0"/>
      <w:marTop w:val="0"/>
      <w:marBottom w:val="0"/>
      <w:divBdr>
        <w:top w:val="none" w:sz="0" w:space="0" w:color="auto"/>
        <w:left w:val="none" w:sz="0" w:space="0" w:color="auto"/>
        <w:bottom w:val="none" w:sz="0" w:space="0" w:color="auto"/>
        <w:right w:val="none" w:sz="0" w:space="0" w:color="auto"/>
      </w:divBdr>
    </w:div>
    <w:div w:id="950824623">
      <w:bodyDiv w:val="1"/>
      <w:marLeft w:val="0"/>
      <w:marRight w:val="0"/>
      <w:marTop w:val="0"/>
      <w:marBottom w:val="0"/>
      <w:divBdr>
        <w:top w:val="none" w:sz="0" w:space="0" w:color="auto"/>
        <w:left w:val="none" w:sz="0" w:space="0" w:color="auto"/>
        <w:bottom w:val="none" w:sz="0" w:space="0" w:color="auto"/>
        <w:right w:val="none" w:sz="0" w:space="0" w:color="auto"/>
      </w:divBdr>
    </w:div>
    <w:div w:id="1091121583">
      <w:bodyDiv w:val="1"/>
      <w:marLeft w:val="0"/>
      <w:marRight w:val="0"/>
      <w:marTop w:val="0"/>
      <w:marBottom w:val="0"/>
      <w:divBdr>
        <w:top w:val="none" w:sz="0" w:space="0" w:color="auto"/>
        <w:left w:val="none" w:sz="0" w:space="0" w:color="auto"/>
        <w:bottom w:val="none" w:sz="0" w:space="0" w:color="auto"/>
        <w:right w:val="none" w:sz="0" w:space="0" w:color="auto"/>
      </w:divBdr>
    </w:div>
    <w:div w:id="1236553330">
      <w:bodyDiv w:val="1"/>
      <w:marLeft w:val="0"/>
      <w:marRight w:val="0"/>
      <w:marTop w:val="0"/>
      <w:marBottom w:val="0"/>
      <w:divBdr>
        <w:top w:val="none" w:sz="0" w:space="0" w:color="auto"/>
        <w:left w:val="none" w:sz="0" w:space="0" w:color="auto"/>
        <w:bottom w:val="none" w:sz="0" w:space="0" w:color="auto"/>
        <w:right w:val="none" w:sz="0" w:space="0" w:color="auto"/>
      </w:divBdr>
    </w:div>
    <w:div w:id="1257249012">
      <w:bodyDiv w:val="1"/>
      <w:marLeft w:val="0"/>
      <w:marRight w:val="0"/>
      <w:marTop w:val="0"/>
      <w:marBottom w:val="0"/>
      <w:divBdr>
        <w:top w:val="none" w:sz="0" w:space="0" w:color="auto"/>
        <w:left w:val="none" w:sz="0" w:space="0" w:color="auto"/>
        <w:bottom w:val="none" w:sz="0" w:space="0" w:color="auto"/>
        <w:right w:val="none" w:sz="0" w:space="0" w:color="auto"/>
      </w:divBdr>
      <w:divsChild>
        <w:div w:id="1755393389">
          <w:marLeft w:val="0"/>
          <w:marRight w:val="0"/>
          <w:marTop w:val="0"/>
          <w:marBottom w:val="0"/>
          <w:divBdr>
            <w:top w:val="none" w:sz="0" w:space="0" w:color="auto"/>
            <w:left w:val="none" w:sz="0" w:space="0" w:color="auto"/>
            <w:bottom w:val="none" w:sz="0" w:space="0" w:color="auto"/>
            <w:right w:val="none" w:sz="0" w:space="0" w:color="auto"/>
          </w:divBdr>
        </w:div>
      </w:divsChild>
    </w:div>
    <w:div w:id="1309018145">
      <w:bodyDiv w:val="1"/>
      <w:marLeft w:val="0"/>
      <w:marRight w:val="0"/>
      <w:marTop w:val="0"/>
      <w:marBottom w:val="0"/>
      <w:divBdr>
        <w:top w:val="none" w:sz="0" w:space="0" w:color="auto"/>
        <w:left w:val="none" w:sz="0" w:space="0" w:color="auto"/>
        <w:bottom w:val="none" w:sz="0" w:space="0" w:color="auto"/>
        <w:right w:val="none" w:sz="0" w:space="0" w:color="auto"/>
      </w:divBdr>
      <w:divsChild>
        <w:div w:id="1329213469">
          <w:marLeft w:val="0"/>
          <w:marRight w:val="0"/>
          <w:marTop w:val="0"/>
          <w:marBottom w:val="0"/>
          <w:divBdr>
            <w:top w:val="none" w:sz="0" w:space="0" w:color="auto"/>
            <w:left w:val="none" w:sz="0" w:space="0" w:color="auto"/>
            <w:bottom w:val="none" w:sz="0" w:space="0" w:color="auto"/>
            <w:right w:val="none" w:sz="0" w:space="0" w:color="auto"/>
          </w:divBdr>
        </w:div>
      </w:divsChild>
    </w:div>
    <w:div w:id="1361005154">
      <w:bodyDiv w:val="1"/>
      <w:marLeft w:val="0"/>
      <w:marRight w:val="0"/>
      <w:marTop w:val="0"/>
      <w:marBottom w:val="0"/>
      <w:divBdr>
        <w:top w:val="none" w:sz="0" w:space="0" w:color="auto"/>
        <w:left w:val="none" w:sz="0" w:space="0" w:color="auto"/>
        <w:bottom w:val="none" w:sz="0" w:space="0" w:color="auto"/>
        <w:right w:val="none" w:sz="0" w:space="0" w:color="auto"/>
      </w:divBdr>
    </w:div>
    <w:div w:id="1424302747">
      <w:bodyDiv w:val="1"/>
      <w:marLeft w:val="0"/>
      <w:marRight w:val="0"/>
      <w:marTop w:val="0"/>
      <w:marBottom w:val="0"/>
      <w:divBdr>
        <w:top w:val="none" w:sz="0" w:space="0" w:color="auto"/>
        <w:left w:val="none" w:sz="0" w:space="0" w:color="auto"/>
        <w:bottom w:val="none" w:sz="0" w:space="0" w:color="auto"/>
        <w:right w:val="none" w:sz="0" w:space="0" w:color="auto"/>
      </w:divBdr>
    </w:div>
    <w:div w:id="1475833271">
      <w:bodyDiv w:val="1"/>
      <w:marLeft w:val="0"/>
      <w:marRight w:val="0"/>
      <w:marTop w:val="0"/>
      <w:marBottom w:val="0"/>
      <w:divBdr>
        <w:top w:val="none" w:sz="0" w:space="0" w:color="auto"/>
        <w:left w:val="none" w:sz="0" w:space="0" w:color="auto"/>
        <w:bottom w:val="none" w:sz="0" w:space="0" w:color="auto"/>
        <w:right w:val="none" w:sz="0" w:space="0" w:color="auto"/>
      </w:divBdr>
    </w:div>
    <w:div w:id="1577864514">
      <w:bodyDiv w:val="1"/>
      <w:marLeft w:val="0"/>
      <w:marRight w:val="0"/>
      <w:marTop w:val="0"/>
      <w:marBottom w:val="0"/>
      <w:divBdr>
        <w:top w:val="none" w:sz="0" w:space="0" w:color="auto"/>
        <w:left w:val="none" w:sz="0" w:space="0" w:color="auto"/>
        <w:bottom w:val="none" w:sz="0" w:space="0" w:color="auto"/>
        <w:right w:val="none" w:sz="0" w:space="0" w:color="auto"/>
      </w:divBdr>
    </w:div>
    <w:div w:id="1853840878">
      <w:bodyDiv w:val="1"/>
      <w:marLeft w:val="0"/>
      <w:marRight w:val="0"/>
      <w:marTop w:val="0"/>
      <w:marBottom w:val="0"/>
      <w:divBdr>
        <w:top w:val="none" w:sz="0" w:space="0" w:color="auto"/>
        <w:left w:val="none" w:sz="0" w:space="0" w:color="auto"/>
        <w:bottom w:val="none" w:sz="0" w:space="0" w:color="auto"/>
        <w:right w:val="none" w:sz="0" w:space="0" w:color="auto"/>
      </w:divBdr>
    </w:div>
    <w:div w:id="1857116047">
      <w:bodyDiv w:val="1"/>
      <w:marLeft w:val="0"/>
      <w:marRight w:val="0"/>
      <w:marTop w:val="0"/>
      <w:marBottom w:val="0"/>
      <w:divBdr>
        <w:top w:val="none" w:sz="0" w:space="0" w:color="auto"/>
        <w:left w:val="none" w:sz="0" w:space="0" w:color="auto"/>
        <w:bottom w:val="none" w:sz="0" w:space="0" w:color="auto"/>
        <w:right w:val="none" w:sz="0" w:space="0" w:color="auto"/>
      </w:divBdr>
    </w:div>
    <w:div w:id="1925256430">
      <w:bodyDiv w:val="1"/>
      <w:marLeft w:val="0"/>
      <w:marRight w:val="0"/>
      <w:marTop w:val="0"/>
      <w:marBottom w:val="0"/>
      <w:divBdr>
        <w:top w:val="none" w:sz="0" w:space="0" w:color="auto"/>
        <w:left w:val="none" w:sz="0" w:space="0" w:color="auto"/>
        <w:bottom w:val="none" w:sz="0" w:space="0" w:color="auto"/>
        <w:right w:val="none" w:sz="0" w:space="0" w:color="auto"/>
      </w:divBdr>
    </w:div>
    <w:div w:id="1933666124">
      <w:bodyDiv w:val="1"/>
      <w:marLeft w:val="0"/>
      <w:marRight w:val="0"/>
      <w:marTop w:val="0"/>
      <w:marBottom w:val="0"/>
      <w:divBdr>
        <w:top w:val="none" w:sz="0" w:space="0" w:color="auto"/>
        <w:left w:val="none" w:sz="0" w:space="0" w:color="auto"/>
        <w:bottom w:val="none" w:sz="0" w:space="0" w:color="auto"/>
        <w:right w:val="none" w:sz="0" w:space="0" w:color="auto"/>
      </w:divBdr>
    </w:div>
    <w:div w:id="2009600462">
      <w:bodyDiv w:val="1"/>
      <w:marLeft w:val="0"/>
      <w:marRight w:val="0"/>
      <w:marTop w:val="0"/>
      <w:marBottom w:val="0"/>
      <w:divBdr>
        <w:top w:val="none" w:sz="0" w:space="0" w:color="auto"/>
        <w:left w:val="none" w:sz="0" w:space="0" w:color="auto"/>
        <w:bottom w:val="none" w:sz="0" w:space="0" w:color="auto"/>
        <w:right w:val="none" w:sz="0" w:space="0" w:color="auto"/>
      </w:divBdr>
      <w:divsChild>
        <w:div w:id="467406699">
          <w:marLeft w:val="0"/>
          <w:marRight w:val="0"/>
          <w:marTop w:val="0"/>
          <w:marBottom w:val="0"/>
          <w:divBdr>
            <w:top w:val="none" w:sz="0" w:space="0" w:color="auto"/>
            <w:left w:val="none" w:sz="0" w:space="0" w:color="auto"/>
            <w:bottom w:val="none" w:sz="0" w:space="0" w:color="auto"/>
            <w:right w:val="none" w:sz="0" w:space="0" w:color="auto"/>
          </w:divBdr>
        </w:div>
      </w:divsChild>
    </w:div>
    <w:div w:id="2072268790">
      <w:bodyDiv w:val="1"/>
      <w:marLeft w:val="0"/>
      <w:marRight w:val="0"/>
      <w:marTop w:val="0"/>
      <w:marBottom w:val="0"/>
      <w:divBdr>
        <w:top w:val="none" w:sz="0" w:space="0" w:color="auto"/>
        <w:left w:val="none" w:sz="0" w:space="0" w:color="auto"/>
        <w:bottom w:val="none" w:sz="0" w:space="0" w:color="auto"/>
        <w:right w:val="none" w:sz="0" w:space="0" w:color="auto"/>
      </w:divBdr>
      <w:divsChild>
        <w:div w:id="233900119">
          <w:marLeft w:val="0"/>
          <w:marRight w:val="0"/>
          <w:marTop w:val="0"/>
          <w:marBottom w:val="0"/>
          <w:divBdr>
            <w:top w:val="none" w:sz="0" w:space="0" w:color="auto"/>
            <w:left w:val="none" w:sz="0" w:space="0" w:color="auto"/>
            <w:bottom w:val="none" w:sz="0" w:space="0" w:color="auto"/>
            <w:right w:val="none" w:sz="0" w:space="0" w:color="auto"/>
          </w:divBdr>
        </w:div>
      </w:divsChild>
    </w:div>
    <w:div w:id="2099016255">
      <w:bodyDiv w:val="1"/>
      <w:marLeft w:val="0"/>
      <w:marRight w:val="0"/>
      <w:marTop w:val="0"/>
      <w:marBottom w:val="0"/>
      <w:divBdr>
        <w:top w:val="none" w:sz="0" w:space="0" w:color="auto"/>
        <w:left w:val="none" w:sz="0" w:space="0" w:color="auto"/>
        <w:bottom w:val="none" w:sz="0" w:space="0" w:color="auto"/>
        <w:right w:val="none" w:sz="0" w:space="0" w:color="auto"/>
      </w:divBdr>
    </w:div>
    <w:div w:id="211571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97D6C-3A39-4212-98F5-ACB19E7A8310}">
  <ds:schemaRefs>
    <ds:schemaRef ds:uri="http://schemas.openxmlformats.org/officeDocument/2006/bibliography"/>
  </ds:schemaRefs>
</ds:datastoreItem>
</file>

<file path=customXml/itemProps2.xml><?xml version="1.0" encoding="utf-8"?>
<ds:datastoreItem xmlns:ds="http://schemas.openxmlformats.org/officeDocument/2006/customXml" ds:itemID="{C1747818-606E-4D3E-A1E6-410AB808D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22678</Words>
  <Characters>124730</Characters>
  <Application>Microsoft Office Word</Application>
  <DocSecurity>0</DocSecurity>
  <Lines>1039</Lines>
  <Paragraphs>294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omd0</dc:creator>
  <cp:lastModifiedBy>Christian David Choque Vasquez</cp:lastModifiedBy>
  <cp:revision>2</cp:revision>
  <cp:lastPrinted>2015-08-19T19:18:00Z</cp:lastPrinted>
  <dcterms:created xsi:type="dcterms:W3CDTF">2015-10-02T21:16:00Z</dcterms:created>
  <dcterms:modified xsi:type="dcterms:W3CDTF">2015-10-02T21:16:00Z</dcterms:modified>
</cp:coreProperties>
</file>