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bCs/>
          <w:caps/>
          <w:highlight w:val="yellow"/>
        </w:rPr>
        <w:id w:val="-836685590"/>
        <w:docPartObj>
          <w:docPartGallery w:val="Cover Pages"/>
          <w:docPartUnique/>
        </w:docPartObj>
      </w:sdtPr>
      <w:sdtEndPr>
        <w:rPr>
          <w:rFonts w:ascii="Agency FB" w:eastAsia="Arial Unicode MS" w:hAnsi="Agency FB"/>
        </w:rPr>
      </w:sdtEndPr>
      <w:sdtContent>
        <w:sdt>
          <w:sdtPr>
            <w:rPr>
              <w:rFonts w:eastAsiaTheme="minorHAnsi"/>
              <w:highlight w:val="yellow"/>
              <w:lang w:eastAsia="en-US"/>
            </w:rPr>
            <w:id w:val="276990582"/>
            <w:docPartObj>
              <w:docPartGallery w:val="Cover Pages"/>
              <w:docPartUnique/>
            </w:docPartObj>
          </w:sdtPr>
          <w:sdtEndPr>
            <w:rPr>
              <w:rFonts w:ascii="Agency FB" w:eastAsia="Times New Roman" w:hAnsi="Agency FB"/>
              <w:lang w:eastAsia="es-ES"/>
            </w:rPr>
          </w:sdtEndPr>
          <w:sdtContent>
            <w:p w:rsidR="00BE714E" w:rsidRPr="004A3150" w:rsidRDefault="00BE714E" w:rsidP="00AD4923">
              <w:pPr>
                <w:pStyle w:val="Prrafodelista"/>
                <w:rPr>
                  <w:rFonts w:eastAsiaTheme="minorHAnsi"/>
                  <w:highlight w:val="yellow"/>
                  <w:lang w:eastAsia="en-US"/>
                </w:rPr>
              </w:pPr>
              <w:r w:rsidRPr="002774BF">
                <w:rPr>
                  <w:noProof/>
                  <w:highlight w:val="yellow"/>
                  <w:lang w:val="es-BO" w:eastAsia="es-BO"/>
                </w:rPr>
                <mc:AlternateContent>
                  <mc:Choice Requires="wps">
                    <w:drawing>
                      <wp:anchor distT="0" distB="0" distL="114300" distR="114300" simplePos="0" relativeHeight="251656192" behindDoc="1" locked="0" layoutInCell="1" allowOverlap="1" wp14:anchorId="451D16B7" wp14:editId="07FD564E">
                        <wp:simplePos x="0" y="0"/>
                        <wp:positionH relativeFrom="column">
                          <wp:posOffset>-2593625</wp:posOffset>
                        </wp:positionH>
                        <wp:positionV relativeFrom="paragraph">
                          <wp:posOffset>-505657</wp:posOffset>
                        </wp:positionV>
                        <wp:extent cx="194523" cy="9125585"/>
                        <wp:effectExtent l="0" t="0" r="0" b="0"/>
                        <wp:wrapNone/>
                        <wp:docPr id="50" name="Rectángulo 50"/>
                        <wp:cNvGraphicFramePr/>
                        <a:graphic xmlns:a="http://schemas.openxmlformats.org/drawingml/2006/main">
                          <a:graphicData uri="http://schemas.microsoft.com/office/word/2010/wordprocessingShape">
                            <wps:wsp>
                              <wps:cNvSpPr/>
                              <wps:spPr>
                                <a:xfrm>
                                  <a:off x="0" y="0"/>
                                  <a:ext cx="194523" cy="912558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50" o:spid="_x0000_s1026" style="position:absolute;margin-left:-204.2pt;margin-top:-39.8pt;width:15.3pt;height:718.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" fillcolor="#1f4d78 [1604]" stroked="f" strokeweight="1pt"/>
                    </w:pict>
                  </mc:Fallback>
                </mc:AlternateContent>
              </w:r>
            </w:p>
            <w:p w:rsidR="00465D1E" w:rsidRPr="004A3150" w:rsidRDefault="00465D1E" w:rsidP="002774BF">
              <w:pPr>
                <w:tabs>
                  <w:tab w:val="left" w:pos="567"/>
                  <w:tab w:val="left" w:pos="3482"/>
                </w:tabs>
                <w:rPr>
                  <w:rFonts w:ascii="Agency FB" w:hAnsi="Agency FB"/>
                  <w:sz w:val="22"/>
                  <w:szCs w:val="22"/>
                  <w:highlight w:val="yellow"/>
                </w:rPr>
              </w:pPr>
            </w:p>
            <w:p w:rsidR="00BE714E" w:rsidRPr="00AD4923" w:rsidRDefault="00BE714E" w:rsidP="00E255F7">
              <w:pPr>
                <w:tabs>
                  <w:tab w:val="left" w:pos="567"/>
                  <w:tab w:val="left" w:pos="3482"/>
                </w:tabs>
                <w:jc w:val="center"/>
                <w:rPr>
                  <w:rFonts w:ascii="Agency FB" w:hAnsi="Agency FB"/>
                  <w:b/>
                  <w:sz w:val="44"/>
                  <w:szCs w:val="44"/>
                </w:rPr>
              </w:pPr>
              <w:r w:rsidRPr="00AD4923">
                <w:rPr>
                  <w:rFonts w:ascii="Agency FB" w:hAnsi="Agency FB"/>
                  <w:b/>
                  <w:sz w:val="44"/>
                  <w:szCs w:val="44"/>
                </w:rPr>
                <w:t>DISTRIT</w:t>
              </w:r>
              <w:r w:rsidR="00203302" w:rsidRPr="00AD4923">
                <w:rPr>
                  <w:rFonts w:ascii="Agency FB" w:hAnsi="Agency FB"/>
                  <w:b/>
                  <w:sz w:val="44"/>
                  <w:szCs w:val="44"/>
                </w:rPr>
                <w:t>O</w:t>
              </w:r>
              <w:r w:rsidRPr="00AD4923">
                <w:rPr>
                  <w:rFonts w:ascii="Agency FB" w:hAnsi="Agency FB"/>
                  <w:b/>
                  <w:sz w:val="44"/>
                  <w:szCs w:val="44"/>
                </w:rPr>
                <w:t xml:space="preserve"> REDES DE GAS COCHABAMBA</w:t>
              </w:r>
            </w:p>
            <w:p w:rsidR="00BE714E" w:rsidRPr="004A3150" w:rsidRDefault="00BE714E">
              <w:pPr>
                <w:tabs>
                  <w:tab w:val="left" w:pos="567"/>
                  <w:tab w:val="left" w:pos="3482"/>
                </w:tabs>
                <w:jc w:val="center"/>
                <w:rPr>
                  <w:rFonts w:ascii="Agency FB" w:hAnsi="Agency FB"/>
                  <w:b/>
                  <w:sz w:val="22"/>
                  <w:szCs w:val="22"/>
                </w:rPr>
              </w:pPr>
            </w:p>
            <w:p w:rsidR="00DF4322" w:rsidRPr="004A3150" w:rsidRDefault="00DF4322">
              <w:pPr>
                <w:tabs>
                  <w:tab w:val="left" w:pos="567"/>
                  <w:tab w:val="left" w:pos="3482"/>
                </w:tabs>
                <w:jc w:val="center"/>
                <w:rPr>
                  <w:rFonts w:ascii="Agency FB" w:hAnsi="Agency FB"/>
                  <w:b/>
                  <w:sz w:val="22"/>
                  <w:szCs w:val="22"/>
                </w:rPr>
              </w:pPr>
            </w:p>
            <w:p w:rsidR="00DF4322" w:rsidRPr="00AD4923" w:rsidRDefault="00DF4322">
              <w:pPr>
                <w:tabs>
                  <w:tab w:val="left" w:pos="567"/>
                  <w:tab w:val="left" w:pos="3482"/>
                </w:tabs>
                <w:jc w:val="center"/>
                <w:rPr>
                  <w:rFonts w:ascii="Agency FB" w:hAnsi="Agency FB"/>
                  <w:b/>
                  <w:sz w:val="36"/>
                  <w:szCs w:val="36"/>
                </w:rPr>
              </w:pPr>
            </w:p>
            <w:p w:rsidR="00BE714E" w:rsidRPr="00AD4923" w:rsidRDefault="00BE714E">
              <w:pPr>
                <w:tabs>
                  <w:tab w:val="left" w:pos="567"/>
                  <w:tab w:val="left" w:pos="3482"/>
                </w:tabs>
                <w:jc w:val="center"/>
                <w:rPr>
                  <w:rFonts w:ascii="Agency FB" w:hAnsi="Agency FB"/>
                  <w:b/>
                  <w:sz w:val="36"/>
                  <w:szCs w:val="36"/>
                </w:rPr>
              </w:pPr>
              <w:r w:rsidRPr="00AD4923">
                <w:rPr>
                  <w:rFonts w:ascii="Agency FB" w:hAnsi="Agency FB"/>
                  <w:b/>
                  <w:sz w:val="36"/>
                  <w:szCs w:val="36"/>
                </w:rPr>
                <w:t>UNIDAD DISTRITAL DE OPERACIÓN Y MANTENIMIENTO</w:t>
              </w:r>
            </w:p>
            <w:p w:rsidR="00BE714E" w:rsidRPr="00AD4923" w:rsidRDefault="00BE714E">
              <w:pPr>
                <w:tabs>
                  <w:tab w:val="left" w:pos="567"/>
                  <w:tab w:val="left" w:pos="3482"/>
                </w:tabs>
                <w:jc w:val="center"/>
                <w:rPr>
                  <w:rFonts w:ascii="Agency FB" w:hAnsi="Agency FB"/>
                  <w:b/>
                  <w:sz w:val="36"/>
                  <w:szCs w:val="36"/>
                </w:rPr>
              </w:pPr>
              <w:r w:rsidRPr="00AD4923">
                <w:rPr>
                  <w:rFonts w:ascii="Agency FB" w:hAnsi="Agency FB"/>
                  <w:b/>
                  <w:sz w:val="36"/>
                  <w:szCs w:val="36"/>
                </w:rPr>
                <w:t>CONTRATACIÓN DIRECTA ORDINARIA (CDO)</w:t>
              </w:r>
            </w:p>
            <w:p w:rsidR="00DF4322" w:rsidRPr="004A3150" w:rsidRDefault="00DF4322">
              <w:pPr>
                <w:tabs>
                  <w:tab w:val="left" w:pos="567"/>
                  <w:tab w:val="left" w:pos="3482"/>
                </w:tabs>
                <w:jc w:val="center"/>
                <w:rPr>
                  <w:rFonts w:ascii="Agency FB" w:hAnsi="Agency FB"/>
                  <w:b/>
                  <w:sz w:val="22"/>
                  <w:szCs w:val="22"/>
                </w:rPr>
              </w:pPr>
            </w:p>
            <w:p w:rsidR="00DF4322" w:rsidRPr="004A3150" w:rsidRDefault="00DF4322">
              <w:pPr>
                <w:tabs>
                  <w:tab w:val="left" w:pos="567"/>
                  <w:tab w:val="left" w:pos="3482"/>
                </w:tabs>
                <w:jc w:val="center"/>
                <w:rPr>
                  <w:rFonts w:ascii="Agency FB" w:hAnsi="Agency FB"/>
                  <w:b/>
                  <w:sz w:val="22"/>
                  <w:szCs w:val="22"/>
                </w:rPr>
              </w:pPr>
            </w:p>
            <w:p w:rsidR="00BE714E" w:rsidRPr="00AD4923" w:rsidRDefault="00203302">
              <w:pPr>
                <w:tabs>
                  <w:tab w:val="left" w:pos="567"/>
                  <w:tab w:val="left" w:pos="3482"/>
                </w:tabs>
                <w:jc w:val="center"/>
                <w:rPr>
                  <w:rFonts w:ascii="Agency FB" w:hAnsi="Agency FB"/>
                  <w:b/>
                  <w:sz w:val="34"/>
                  <w:szCs w:val="34"/>
                </w:rPr>
              </w:pPr>
              <w:r w:rsidRPr="00AD4923">
                <w:rPr>
                  <w:rFonts w:ascii="Agency FB" w:hAnsi="Agency FB"/>
                  <w:b/>
                  <w:sz w:val="34"/>
                  <w:szCs w:val="34"/>
                </w:rPr>
                <w:t>ESPECIFICACIONES TÉCNICAS</w:t>
              </w:r>
            </w:p>
            <w:p w:rsidR="00BE714E" w:rsidRPr="00AD4923" w:rsidRDefault="00BE714E">
              <w:pPr>
                <w:tabs>
                  <w:tab w:val="left" w:pos="567"/>
                  <w:tab w:val="left" w:pos="3482"/>
                  <w:tab w:val="left" w:pos="6263"/>
                </w:tabs>
                <w:rPr>
                  <w:rFonts w:ascii="Agency FB" w:hAnsi="Agency FB"/>
                  <w:sz w:val="32"/>
                  <w:szCs w:val="32"/>
                </w:rPr>
              </w:pPr>
              <w:r w:rsidRPr="00AD4923">
                <w:rPr>
                  <w:rFonts w:ascii="Agency FB" w:hAnsi="Agency FB"/>
                  <w:sz w:val="32"/>
                  <w:szCs w:val="32"/>
                </w:rPr>
                <w:tab/>
              </w:r>
              <w:r w:rsidRPr="00AD4923">
                <w:rPr>
                  <w:rFonts w:ascii="Agency FB" w:hAnsi="Agency FB"/>
                  <w:sz w:val="32"/>
                  <w:szCs w:val="32"/>
                </w:rPr>
                <w:tab/>
              </w:r>
              <w:r w:rsidR="00722136" w:rsidRPr="00AD4923">
                <w:rPr>
                  <w:rFonts w:ascii="Agency FB" w:hAnsi="Agency FB"/>
                  <w:sz w:val="32"/>
                  <w:szCs w:val="32"/>
                </w:rPr>
                <w:tab/>
              </w:r>
            </w:p>
            <w:p w:rsidR="00BE714E" w:rsidRPr="00AD4923" w:rsidRDefault="00BE714E">
              <w:pPr>
                <w:tabs>
                  <w:tab w:val="left" w:pos="567"/>
                  <w:tab w:val="left" w:pos="3482"/>
                </w:tabs>
                <w:jc w:val="center"/>
                <w:rPr>
                  <w:rFonts w:ascii="Agency FB" w:hAnsi="Agency FB"/>
                  <w:b/>
                  <w:sz w:val="32"/>
                  <w:szCs w:val="32"/>
                </w:rPr>
              </w:pPr>
              <w:r w:rsidRPr="00AD4923">
                <w:rPr>
                  <w:rFonts w:ascii="Agency FB" w:hAnsi="Agency FB"/>
                  <w:b/>
                  <w:sz w:val="32"/>
                  <w:szCs w:val="32"/>
                </w:rPr>
                <w:t>“</w:t>
              </w:r>
              <w:r w:rsidR="009342AF" w:rsidRPr="00AD4923">
                <w:rPr>
                  <w:rFonts w:ascii="Agency FB" w:hAnsi="Agency FB"/>
                  <w:b/>
                  <w:sz w:val="32"/>
                  <w:szCs w:val="32"/>
                </w:rPr>
                <w:t>INSTALACIÓN DE PLACAS DE SEÑALIZACIÓN DE RED SECUNDARIA</w:t>
              </w:r>
              <w:r w:rsidR="005A2079" w:rsidRPr="00AD4923">
                <w:rPr>
                  <w:rFonts w:ascii="Agency FB" w:hAnsi="Agency FB"/>
                  <w:b/>
                  <w:sz w:val="32"/>
                  <w:szCs w:val="32"/>
                </w:rPr>
                <w:t>-</w:t>
              </w:r>
              <w:r w:rsidR="009342AF" w:rsidRPr="00AD4923">
                <w:rPr>
                  <w:rFonts w:ascii="Agency FB" w:hAnsi="Agency FB"/>
                  <w:b/>
                  <w:sz w:val="32"/>
                  <w:szCs w:val="32"/>
                </w:rPr>
                <w:t xml:space="preserve"> DISTRITO </w:t>
              </w:r>
              <w:proofErr w:type="gramStart"/>
              <w:r w:rsidR="009342AF" w:rsidRPr="00AD4923">
                <w:rPr>
                  <w:rFonts w:ascii="Agency FB" w:hAnsi="Agency FB"/>
                  <w:b/>
                  <w:sz w:val="32"/>
                  <w:szCs w:val="32"/>
                </w:rPr>
                <w:t>1</w:t>
              </w:r>
              <w:r w:rsidR="00163124" w:rsidRPr="00AD4923">
                <w:rPr>
                  <w:rFonts w:ascii="Agency FB" w:hAnsi="Agency FB"/>
                  <w:b/>
                  <w:sz w:val="32"/>
                  <w:szCs w:val="32"/>
                </w:rPr>
                <w:t xml:space="preserve"> </w:t>
              </w:r>
              <w:r w:rsidRPr="00AD4923">
                <w:rPr>
                  <w:rFonts w:ascii="Agency FB" w:hAnsi="Agency FB"/>
                  <w:b/>
                  <w:sz w:val="32"/>
                  <w:szCs w:val="32"/>
                </w:rPr>
                <w:t>”</w:t>
              </w:r>
              <w:proofErr w:type="gramEnd"/>
            </w:p>
            <w:p w:rsidR="00BE714E" w:rsidRPr="002774BF" w:rsidRDefault="00BE714E">
              <w:pPr>
                <w:tabs>
                  <w:tab w:val="left" w:pos="567"/>
                  <w:tab w:val="left" w:pos="3482"/>
                </w:tabs>
                <w:jc w:val="center"/>
                <w:rPr>
                  <w:rFonts w:ascii="Agency FB" w:hAnsi="Agency FB"/>
                  <w:sz w:val="22"/>
                  <w:szCs w:val="22"/>
                  <w:highlight w:val="yellow"/>
                </w:rPr>
              </w:pPr>
            </w:p>
            <w:p w:rsidR="00BE714E" w:rsidRPr="00E255F7" w:rsidRDefault="00BE714E">
              <w:pPr>
                <w:tabs>
                  <w:tab w:val="left" w:pos="567"/>
                  <w:tab w:val="left" w:pos="3482"/>
                </w:tabs>
                <w:jc w:val="center"/>
                <w:rPr>
                  <w:rFonts w:ascii="Agency FB" w:hAnsi="Agency FB"/>
                  <w:sz w:val="22"/>
                  <w:szCs w:val="22"/>
                  <w:highlight w:val="yellow"/>
                </w:rPr>
              </w:pPr>
            </w:p>
            <w:p w:rsidR="00BE714E" w:rsidRPr="002774BF" w:rsidRDefault="00BE714E">
              <w:pPr>
                <w:tabs>
                  <w:tab w:val="left" w:pos="567"/>
                  <w:tab w:val="left" w:pos="3482"/>
                </w:tabs>
                <w:jc w:val="center"/>
                <w:rPr>
                  <w:rFonts w:ascii="Agency FB" w:hAnsi="Agency FB"/>
                  <w:sz w:val="22"/>
                  <w:szCs w:val="22"/>
                  <w:highlight w:val="yellow"/>
                </w:rPr>
              </w:pPr>
              <w:r w:rsidRPr="002774BF">
                <w:rPr>
                  <w:rFonts w:ascii="Agency FB" w:hAnsi="Agency FB"/>
                  <w:noProof/>
                  <w:sz w:val="22"/>
                  <w:szCs w:val="22"/>
                  <w:highlight w:val="yellow"/>
                  <w:lang w:val="es-BO" w:eastAsia="es-BO"/>
                </w:rPr>
                <w:drawing>
                  <wp:anchor distT="0" distB="0" distL="114300" distR="114300" simplePos="0" relativeHeight="251660288" behindDoc="0" locked="0" layoutInCell="1" allowOverlap="1" wp14:anchorId="1CE4B06D" wp14:editId="0C510105">
                    <wp:simplePos x="0" y="0"/>
                    <wp:positionH relativeFrom="margin">
                      <wp:align>center</wp:align>
                    </wp:positionH>
                    <wp:positionV relativeFrom="paragraph">
                      <wp:posOffset>11529</wp:posOffset>
                    </wp:positionV>
                    <wp:extent cx="2774315" cy="1854200"/>
                    <wp:effectExtent l="0" t="0" r="6985" b="0"/>
                    <wp:wrapNone/>
                    <wp:docPr id="34" name="Imagen 34" descr="C:\Users\dmolina\Desktop\a organizacr\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olina\Desktop\a organizacr\ur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4315" cy="185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14E" w:rsidRPr="00E255F7" w:rsidRDefault="00BE714E">
              <w:pPr>
                <w:tabs>
                  <w:tab w:val="left" w:pos="567"/>
                  <w:tab w:val="left" w:pos="3482"/>
                </w:tabs>
                <w:jc w:val="right"/>
                <w:rPr>
                  <w:rFonts w:ascii="Agency FB" w:hAnsi="Agency FB"/>
                  <w:sz w:val="22"/>
                  <w:szCs w:val="22"/>
                  <w:highlight w:val="yellow"/>
                </w:rPr>
              </w:pPr>
            </w:p>
            <w:p w:rsidR="00BE714E" w:rsidRPr="002774BF" w:rsidRDefault="00666D35">
              <w:pPr>
                <w:tabs>
                  <w:tab w:val="left" w:pos="567"/>
                  <w:tab w:val="left" w:pos="3482"/>
                </w:tabs>
                <w:jc w:val="right"/>
                <w:rPr>
                  <w:rFonts w:ascii="Agency FB" w:hAnsi="Agency FB"/>
                  <w:sz w:val="22"/>
                  <w:szCs w:val="22"/>
                  <w:highlight w:val="yellow"/>
                </w:rPr>
              </w:pPr>
            </w:p>
          </w:sdtContent>
        </w:sdt>
        <w:p w:rsidR="00BE714E" w:rsidRPr="00E255F7" w:rsidRDefault="00BE714E">
          <w:pPr>
            <w:tabs>
              <w:tab w:val="left" w:pos="567"/>
            </w:tabs>
            <w:rPr>
              <w:rFonts w:ascii="Agency FB" w:hAnsi="Agency FB"/>
              <w:sz w:val="22"/>
              <w:szCs w:val="22"/>
              <w:highlight w:val="yellow"/>
            </w:rPr>
          </w:pPr>
        </w:p>
        <w:p w:rsidR="00BE714E" w:rsidRPr="00C569F0" w:rsidRDefault="00BE714E">
          <w:pPr>
            <w:tabs>
              <w:tab w:val="left" w:pos="567"/>
            </w:tabs>
            <w:rPr>
              <w:rFonts w:ascii="Agency FB" w:hAnsi="Agency FB"/>
              <w:sz w:val="22"/>
              <w:szCs w:val="22"/>
              <w:highlight w:val="yellow"/>
            </w:rPr>
          </w:pPr>
        </w:p>
        <w:p w:rsidR="00D9110E" w:rsidRPr="00C569F0" w:rsidRDefault="00D9110E">
          <w:pPr>
            <w:tabs>
              <w:tab w:val="left" w:pos="567"/>
            </w:tabs>
            <w:rPr>
              <w:rFonts w:ascii="Agency FB" w:hAnsi="Agency FB"/>
              <w:sz w:val="22"/>
              <w:szCs w:val="22"/>
              <w:highlight w:val="yellow"/>
            </w:rPr>
          </w:pPr>
        </w:p>
        <w:p w:rsidR="00D9110E" w:rsidRPr="00C569F0" w:rsidRDefault="00D9110E">
          <w:pPr>
            <w:tabs>
              <w:tab w:val="left" w:pos="567"/>
            </w:tabs>
            <w:rPr>
              <w:rFonts w:ascii="Agency FB" w:hAnsi="Agency FB"/>
              <w:sz w:val="22"/>
              <w:szCs w:val="22"/>
              <w:highlight w:val="yellow"/>
            </w:rPr>
          </w:pPr>
        </w:p>
        <w:p w:rsidR="00D6072A" w:rsidRPr="00C569F0" w:rsidRDefault="00D6072A">
          <w:pPr>
            <w:tabs>
              <w:tab w:val="left" w:pos="567"/>
            </w:tabs>
            <w:rPr>
              <w:rFonts w:ascii="Agency FB" w:hAnsi="Agency FB"/>
              <w:sz w:val="22"/>
              <w:szCs w:val="22"/>
              <w:highlight w:val="yellow"/>
            </w:rPr>
          </w:pPr>
        </w:p>
        <w:p w:rsidR="00D6072A" w:rsidRPr="00C569F0" w:rsidRDefault="00D6072A">
          <w:pPr>
            <w:tabs>
              <w:tab w:val="left" w:pos="567"/>
            </w:tabs>
            <w:rPr>
              <w:rFonts w:ascii="Agency FB" w:hAnsi="Agency FB"/>
              <w:sz w:val="22"/>
              <w:szCs w:val="22"/>
              <w:highlight w:val="yellow"/>
            </w:rPr>
          </w:pPr>
        </w:p>
        <w:p w:rsidR="00BE714E" w:rsidRPr="00C569F0" w:rsidRDefault="00BE714E">
          <w:pPr>
            <w:tabs>
              <w:tab w:val="left" w:pos="567"/>
            </w:tabs>
            <w:rPr>
              <w:rFonts w:ascii="Agency FB" w:hAnsi="Agency FB"/>
              <w:sz w:val="22"/>
              <w:szCs w:val="22"/>
              <w:highlight w:val="yellow"/>
            </w:rPr>
          </w:pPr>
        </w:p>
        <w:p w:rsidR="00BE714E" w:rsidRPr="00C569F0" w:rsidRDefault="00BE714E">
          <w:pPr>
            <w:tabs>
              <w:tab w:val="left" w:pos="567"/>
              <w:tab w:val="left" w:pos="3482"/>
            </w:tabs>
            <w:jc w:val="center"/>
            <w:rPr>
              <w:rFonts w:ascii="Agency FB" w:hAnsi="Agency FB"/>
              <w:sz w:val="22"/>
              <w:szCs w:val="22"/>
              <w:highlight w:val="yellow"/>
            </w:rPr>
          </w:pPr>
          <w:r w:rsidRPr="00C569F0">
            <w:rPr>
              <w:rFonts w:ascii="Agency FB" w:hAnsi="Agency FB"/>
              <w:sz w:val="22"/>
              <w:szCs w:val="22"/>
              <w:highlight w:val="yellow"/>
            </w:rPr>
            <w:t>UNIDAD DE OPERACIÓN Y MANTENIMIENTO COCHABAMBA</w:t>
          </w:r>
        </w:p>
        <w:p w:rsidR="006541BF" w:rsidRPr="00C569F0" w:rsidRDefault="006541BF">
          <w:pPr>
            <w:pStyle w:val="TDC1"/>
            <w:tabs>
              <w:tab w:val="left" w:pos="567"/>
            </w:tabs>
            <w:rPr>
              <w:rFonts w:eastAsia="Arial Unicode MS"/>
              <w:szCs w:val="22"/>
              <w:highlight w:val="yellow"/>
            </w:rPr>
          </w:pPr>
        </w:p>
        <w:p w:rsidR="007D4BFA" w:rsidRPr="004A3150" w:rsidRDefault="007D4BFA">
          <w:pPr>
            <w:tabs>
              <w:tab w:val="left" w:pos="567"/>
            </w:tabs>
            <w:rPr>
              <w:rFonts w:eastAsia="Arial Unicode MS"/>
              <w:sz w:val="22"/>
              <w:szCs w:val="22"/>
              <w:highlight w:val="yellow"/>
            </w:rPr>
          </w:pPr>
        </w:p>
        <w:p w:rsidR="007D4BFA" w:rsidRPr="004A3150" w:rsidRDefault="007D4BFA">
          <w:pPr>
            <w:tabs>
              <w:tab w:val="left" w:pos="567"/>
            </w:tabs>
            <w:rPr>
              <w:rFonts w:eastAsia="Arial Unicode MS"/>
              <w:sz w:val="22"/>
              <w:szCs w:val="22"/>
              <w:highlight w:val="yellow"/>
            </w:rPr>
          </w:pPr>
        </w:p>
        <w:p w:rsidR="007D4BFA" w:rsidRPr="004A3150" w:rsidRDefault="007D4BFA">
          <w:pPr>
            <w:tabs>
              <w:tab w:val="left" w:pos="567"/>
            </w:tabs>
            <w:rPr>
              <w:rFonts w:eastAsia="Arial Unicode MS"/>
              <w:sz w:val="22"/>
              <w:szCs w:val="22"/>
              <w:highlight w:val="yellow"/>
            </w:rPr>
          </w:pPr>
        </w:p>
        <w:p w:rsidR="007D4BFA" w:rsidRPr="004A3150" w:rsidRDefault="007D4BFA">
          <w:pPr>
            <w:tabs>
              <w:tab w:val="left" w:pos="567"/>
            </w:tabs>
            <w:rPr>
              <w:rFonts w:eastAsia="Arial Unicode MS"/>
              <w:sz w:val="22"/>
              <w:szCs w:val="22"/>
              <w:highlight w:val="yellow"/>
            </w:rPr>
          </w:pPr>
        </w:p>
        <w:p w:rsidR="007D4BFA" w:rsidRPr="004A3150" w:rsidRDefault="007D4BFA">
          <w:pPr>
            <w:tabs>
              <w:tab w:val="left" w:pos="567"/>
            </w:tabs>
            <w:rPr>
              <w:rFonts w:eastAsia="Arial Unicode MS"/>
              <w:sz w:val="22"/>
              <w:szCs w:val="22"/>
              <w:highlight w:val="yellow"/>
            </w:rPr>
          </w:pPr>
        </w:p>
        <w:p w:rsidR="007D4BFA" w:rsidRPr="004A3150" w:rsidRDefault="007D4BFA">
          <w:pPr>
            <w:tabs>
              <w:tab w:val="left" w:pos="567"/>
            </w:tabs>
            <w:rPr>
              <w:rFonts w:eastAsia="Arial Unicode MS"/>
              <w:sz w:val="22"/>
              <w:szCs w:val="22"/>
              <w:highlight w:val="yellow"/>
            </w:rPr>
          </w:pPr>
        </w:p>
        <w:p w:rsidR="00905603" w:rsidRDefault="00905603">
          <w:pPr>
            <w:tabs>
              <w:tab w:val="left" w:pos="567"/>
            </w:tabs>
            <w:rPr>
              <w:rFonts w:eastAsia="Arial Unicode MS"/>
              <w:sz w:val="22"/>
              <w:szCs w:val="22"/>
              <w:highlight w:val="yellow"/>
            </w:rPr>
          </w:pPr>
        </w:p>
        <w:p w:rsidR="000E0A81" w:rsidRDefault="000E0A81">
          <w:pPr>
            <w:tabs>
              <w:tab w:val="left" w:pos="567"/>
            </w:tabs>
            <w:rPr>
              <w:rFonts w:eastAsia="Arial Unicode MS"/>
              <w:sz w:val="22"/>
              <w:szCs w:val="22"/>
              <w:highlight w:val="yellow"/>
            </w:rPr>
          </w:pPr>
        </w:p>
        <w:p w:rsidR="000E0A81" w:rsidRDefault="000E0A81">
          <w:pPr>
            <w:tabs>
              <w:tab w:val="left" w:pos="567"/>
            </w:tabs>
            <w:rPr>
              <w:rFonts w:eastAsia="Arial Unicode MS"/>
              <w:sz w:val="22"/>
              <w:szCs w:val="22"/>
              <w:highlight w:val="yellow"/>
            </w:rPr>
          </w:pPr>
        </w:p>
        <w:p w:rsidR="000E0A81" w:rsidRDefault="000E0A81">
          <w:pPr>
            <w:tabs>
              <w:tab w:val="left" w:pos="567"/>
            </w:tabs>
            <w:rPr>
              <w:rFonts w:eastAsia="Arial Unicode MS"/>
              <w:sz w:val="22"/>
              <w:szCs w:val="22"/>
              <w:highlight w:val="yellow"/>
            </w:rPr>
          </w:pPr>
        </w:p>
        <w:p w:rsidR="000E0A81" w:rsidRDefault="000E0A81">
          <w:pPr>
            <w:tabs>
              <w:tab w:val="left" w:pos="567"/>
            </w:tabs>
            <w:rPr>
              <w:rFonts w:eastAsia="Arial Unicode MS"/>
              <w:sz w:val="22"/>
              <w:szCs w:val="22"/>
              <w:highlight w:val="yellow"/>
            </w:rPr>
          </w:pPr>
        </w:p>
        <w:p w:rsidR="000E0A81" w:rsidRDefault="000E0A81">
          <w:pPr>
            <w:tabs>
              <w:tab w:val="left" w:pos="567"/>
            </w:tabs>
            <w:rPr>
              <w:rFonts w:eastAsia="Arial Unicode MS"/>
              <w:sz w:val="22"/>
              <w:szCs w:val="22"/>
              <w:highlight w:val="yellow"/>
            </w:rPr>
          </w:pPr>
        </w:p>
        <w:p w:rsidR="000E0A81" w:rsidRDefault="000E0A81">
          <w:pPr>
            <w:tabs>
              <w:tab w:val="left" w:pos="567"/>
            </w:tabs>
            <w:rPr>
              <w:rFonts w:eastAsia="Arial Unicode MS"/>
              <w:sz w:val="22"/>
              <w:szCs w:val="22"/>
              <w:highlight w:val="yellow"/>
            </w:rPr>
          </w:pPr>
        </w:p>
        <w:p w:rsidR="000E0A81" w:rsidRDefault="000E0A81">
          <w:pPr>
            <w:tabs>
              <w:tab w:val="left" w:pos="567"/>
            </w:tabs>
            <w:rPr>
              <w:rFonts w:eastAsia="Arial Unicode MS"/>
              <w:sz w:val="22"/>
              <w:szCs w:val="22"/>
              <w:highlight w:val="yellow"/>
            </w:rPr>
          </w:pPr>
        </w:p>
        <w:p w:rsidR="000E0A81" w:rsidRDefault="000E0A81">
          <w:pPr>
            <w:tabs>
              <w:tab w:val="left" w:pos="567"/>
            </w:tabs>
            <w:rPr>
              <w:rFonts w:eastAsia="Arial Unicode MS"/>
              <w:sz w:val="22"/>
              <w:szCs w:val="22"/>
              <w:highlight w:val="yellow"/>
            </w:rPr>
          </w:pPr>
        </w:p>
        <w:p w:rsidR="000E0A81" w:rsidRDefault="000E0A81">
          <w:pPr>
            <w:tabs>
              <w:tab w:val="left" w:pos="567"/>
            </w:tabs>
            <w:rPr>
              <w:rFonts w:eastAsia="Arial Unicode MS"/>
              <w:sz w:val="22"/>
              <w:szCs w:val="22"/>
              <w:highlight w:val="yellow"/>
            </w:rPr>
          </w:pPr>
        </w:p>
        <w:p w:rsidR="000E0A81" w:rsidRPr="004A3150" w:rsidRDefault="000E0A81">
          <w:pPr>
            <w:tabs>
              <w:tab w:val="left" w:pos="567"/>
            </w:tabs>
            <w:rPr>
              <w:rFonts w:eastAsia="Arial Unicode MS"/>
              <w:sz w:val="22"/>
              <w:szCs w:val="22"/>
              <w:highlight w:val="yellow"/>
            </w:rPr>
          </w:pPr>
        </w:p>
        <w:p w:rsidR="00DF4322" w:rsidRPr="004A3150" w:rsidRDefault="00DF4322">
          <w:pPr>
            <w:tabs>
              <w:tab w:val="left" w:pos="567"/>
            </w:tabs>
            <w:rPr>
              <w:rFonts w:eastAsia="Arial Unicode MS"/>
              <w:sz w:val="22"/>
              <w:szCs w:val="22"/>
              <w:highlight w:val="yellow"/>
            </w:rPr>
          </w:pPr>
        </w:p>
        <w:p w:rsidR="00FC08A7" w:rsidRPr="004A3150" w:rsidRDefault="00DF4322">
          <w:pPr>
            <w:tabs>
              <w:tab w:val="left" w:pos="567"/>
            </w:tabs>
            <w:jc w:val="center"/>
            <w:rPr>
              <w:rFonts w:ascii="Agency FB" w:eastAsia="Arial Unicode MS" w:hAnsi="Agency FB"/>
              <w:b/>
              <w:sz w:val="22"/>
              <w:szCs w:val="22"/>
            </w:rPr>
          </w:pPr>
          <w:r w:rsidRPr="004A3150">
            <w:rPr>
              <w:rFonts w:ascii="Agency FB" w:eastAsia="Arial Unicode MS" w:hAnsi="Agency FB"/>
              <w:b/>
              <w:sz w:val="22"/>
              <w:szCs w:val="22"/>
            </w:rPr>
            <w:t>COCHABAMBA</w:t>
          </w:r>
          <w:r w:rsidR="009D2FB3" w:rsidRPr="004A3150">
            <w:rPr>
              <w:rFonts w:ascii="Agency FB" w:eastAsia="Arial Unicode MS" w:hAnsi="Agency FB"/>
              <w:b/>
              <w:sz w:val="22"/>
              <w:szCs w:val="22"/>
            </w:rPr>
            <w:t xml:space="preserve"> – SEPTIEMBRE </w:t>
          </w:r>
          <w:r w:rsidR="00FC67DE" w:rsidRPr="004A3150">
            <w:rPr>
              <w:rFonts w:ascii="Agency FB" w:eastAsia="Arial Unicode MS" w:hAnsi="Agency FB"/>
              <w:b/>
              <w:sz w:val="22"/>
              <w:szCs w:val="22"/>
            </w:rPr>
            <w:t>2015</w:t>
          </w:r>
        </w:p>
        <w:p w:rsidR="00C126E2" w:rsidRPr="00E255F7" w:rsidRDefault="00633E4A">
          <w:pPr>
            <w:tabs>
              <w:tab w:val="left" w:pos="567"/>
              <w:tab w:val="left" w:pos="9214"/>
            </w:tabs>
            <w:jc w:val="center"/>
            <w:rPr>
              <w:rFonts w:ascii="Agency FB" w:eastAsia="Arial Unicode MS" w:hAnsi="Agency FB"/>
              <w:b/>
              <w:sz w:val="22"/>
              <w:szCs w:val="22"/>
            </w:rPr>
          </w:pPr>
          <w:r w:rsidRPr="002774BF">
            <w:rPr>
              <w:rFonts w:ascii="Agency FB" w:eastAsia="Arial Unicode MS" w:hAnsi="Agency FB"/>
              <w:b/>
              <w:sz w:val="22"/>
              <w:szCs w:val="22"/>
            </w:rPr>
            <w:lastRenderedPageBreak/>
            <w:t>CONTENIDO</w:t>
          </w:r>
        </w:p>
        <w:p w:rsidR="00C126E2" w:rsidRPr="00C569F0" w:rsidRDefault="00C126E2">
          <w:pPr>
            <w:tabs>
              <w:tab w:val="left" w:pos="567"/>
              <w:tab w:val="left" w:pos="9214"/>
            </w:tabs>
            <w:jc w:val="center"/>
            <w:rPr>
              <w:rFonts w:ascii="Agency FB" w:eastAsia="Arial Unicode MS" w:hAnsi="Agency FB"/>
              <w:b/>
              <w:sz w:val="22"/>
              <w:szCs w:val="22"/>
              <w:highlight w:val="yellow"/>
            </w:rPr>
          </w:pPr>
        </w:p>
        <w:p w:rsidR="004A3150" w:rsidRDefault="00C126E2">
          <w:pPr>
            <w:pStyle w:val="TDC1"/>
            <w:rPr>
              <w:rFonts w:asciiTheme="minorHAnsi" w:eastAsiaTheme="minorEastAsia" w:hAnsiTheme="minorHAnsi" w:cstheme="minorBidi"/>
              <w:bCs w:val="0"/>
              <w:caps w:val="0"/>
              <w:noProof/>
              <w:szCs w:val="22"/>
              <w:lang w:val="es-BO" w:eastAsia="es-BO"/>
            </w:rPr>
          </w:pPr>
          <w:r w:rsidRPr="002774BF">
            <w:rPr>
              <w:rFonts w:eastAsia="Arial Unicode MS"/>
              <w:b/>
              <w:szCs w:val="22"/>
              <w:highlight w:val="yellow"/>
            </w:rPr>
            <w:fldChar w:fldCharType="begin"/>
          </w:r>
          <w:r w:rsidRPr="00C569F0">
            <w:rPr>
              <w:rFonts w:eastAsia="Arial Unicode MS"/>
              <w:b/>
              <w:szCs w:val="22"/>
              <w:highlight w:val="yellow"/>
            </w:rPr>
            <w:instrText xml:space="preserve"> TOC \o "1-3" \f \h \z \u </w:instrText>
          </w:r>
          <w:r w:rsidRPr="002774BF">
            <w:rPr>
              <w:rFonts w:eastAsia="Arial Unicode MS"/>
              <w:b/>
              <w:szCs w:val="22"/>
              <w:highlight w:val="yellow"/>
            </w:rPr>
            <w:fldChar w:fldCharType="separate"/>
          </w:r>
          <w:hyperlink w:anchor="_Toc430267124" w:history="1">
            <w:r w:rsidR="004A3150" w:rsidRPr="000570DD">
              <w:rPr>
                <w:rStyle w:val="Hipervnculo"/>
                <w:rFonts w:eastAsia="Arial Unicode MS"/>
                <w:b/>
                <w:noProof/>
              </w:rPr>
              <w:t xml:space="preserve">SECCIÓN  </w:t>
            </w:r>
            <w:r w:rsidR="004A3150" w:rsidRPr="000570DD">
              <w:rPr>
                <w:rStyle w:val="Hipervnculo"/>
                <w:b/>
                <w:noProof/>
              </w:rPr>
              <w:t>I</w:t>
            </w:r>
            <w:r w:rsidR="004A3150">
              <w:rPr>
                <w:noProof/>
                <w:webHidden/>
              </w:rPr>
              <w:tab/>
            </w:r>
            <w:r w:rsidR="004A3150">
              <w:rPr>
                <w:noProof/>
                <w:webHidden/>
              </w:rPr>
              <w:fldChar w:fldCharType="begin"/>
            </w:r>
            <w:r w:rsidR="004A3150">
              <w:rPr>
                <w:noProof/>
                <w:webHidden/>
              </w:rPr>
              <w:instrText xml:space="preserve"> PAGEREF _Toc430267124 \h </w:instrText>
            </w:r>
            <w:r w:rsidR="004A3150">
              <w:rPr>
                <w:noProof/>
                <w:webHidden/>
              </w:rPr>
            </w:r>
            <w:r w:rsidR="004A3150">
              <w:rPr>
                <w:noProof/>
                <w:webHidden/>
              </w:rPr>
              <w:fldChar w:fldCharType="separate"/>
            </w:r>
            <w:r w:rsidR="000B1EB0">
              <w:rPr>
                <w:noProof/>
                <w:webHidden/>
              </w:rPr>
              <w:t>4</w:t>
            </w:r>
            <w:r w:rsidR="004A3150">
              <w:rPr>
                <w:noProof/>
                <w:webHidden/>
              </w:rPr>
              <w:fldChar w:fldCharType="end"/>
            </w:r>
          </w:hyperlink>
        </w:p>
        <w:p w:rsidR="004A3150" w:rsidRDefault="00666D35">
          <w:pPr>
            <w:pStyle w:val="TDC2"/>
            <w:rPr>
              <w:rFonts w:asciiTheme="minorHAnsi" w:eastAsiaTheme="minorEastAsia" w:hAnsiTheme="minorHAnsi" w:cstheme="minorBidi"/>
              <w:bCs w:val="0"/>
              <w:szCs w:val="22"/>
              <w:lang w:val="es-BO" w:eastAsia="es-BO"/>
            </w:rPr>
          </w:pPr>
          <w:hyperlink w:anchor="_Toc430267125" w:history="1">
            <w:r w:rsidR="004A3150" w:rsidRPr="000570DD">
              <w:rPr>
                <w:rStyle w:val="Hipervnculo"/>
                <w:rFonts w:eastAsia="Arial Unicode MS"/>
              </w:rPr>
              <w:t>1.</w:t>
            </w:r>
            <w:r w:rsidR="004A3150">
              <w:rPr>
                <w:rFonts w:asciiTheme="minorHAnsi" w:eastAsiaTheme="minorEastAsia" w:hAnsiTheme="minorHAnsi" w:cstheme="minorBidi"/>
                <w:bCs w:val="0"/>
                <w:szCs w:val="22"/>
                <w:lang w:val="es-BO" w:eastAsia="es-BO"/>
              </w:rPr>
              <w:tab/>
            </w:r>
            <w:r w:rsidR="004A3150" w:rsidRPr="000570DD">
              <w:rPr>
                <w:rStyle w:val="Hipervnculo"/>
                <w:rFonts w:eastAsia="Arial Unicode MS"/>
              </w:rPr>
              <w:t>INTRODUCCIÓN</w:t>
            </w:r>
            <w:r w:rsidR="004A3150">
              <w:rPr>
                <w:webHidden/>
              </w:rPr>
              <w:tab/>
            </w:r>
            <w:r w:rsidR="004A3150">
              <w:rPr>
                <w:webHidden/>
              </w:rPr>
              <w:fldChar w:fldCharType="begin"/>
            </w:r>
            <w:r w:rsidR="004A3150">
              <w:rPr>
                <w:webHidden/>
              </w:rPr>
              <w:instrText xml:space="preserve"> PAGEREF _Toc430267125 \h </w:instrText>
            </w:r>
            <w:r w:rsidR="004A3150">
              <w:rPr>
                <w:webHidden/>
              </w:rPr>
            </w:r>
            <w:r w:rsidR="004A3150">
              <w:rPr>
                <w:webHidden/>
              </w:rPr>
              <w:fldChar w:fldCharType="separate"/>
            </w:r>
            <w:r w:rsidR="000B1EB0">
              <w:rPr>
                <w:webHidden/>
              </w:rPr>
              <w:t>4</w:t>
            </w:r>
            <w:r w:rsidR="004A3150">
              <w:rPr>
                <w:webHidden/>
              </w:rPr>
              <w:fldChar w:fldCharType="end"/>
            </w:r>
          </w:hyperlink>
        </w:p>
        <w:p w:rsidR="004A3150" w:rsidRDefault="00666D35">
          <w:pPr>
            <w:pStyle w:val="TDC2"/>
            <w:rPr>
              <w:rFonts w:asciiTheme="minorHAnsi" w:eastAsiaTheme="minorEastAsia" w:hAnsiTheme="minorHAnsi" w:cstheme="minorBidi"/>
              <w:bCs w:val="0"/>
              <w:szCs w:val="22"/>
              <w:lang w:val="es-BO" w:eastAsia="es-BO"/>
            </w:rPr>
          </w:pPr>
          <w:hyperlink w:anchor="_Toc430267126" w:history="1">
            <w:r w:rsidR="004A3150" w:rsidRPr="000570DD">
              <w:rPr>
                <w:rStyle w:val="Hipervnculo"/>
                <w:rFonts w:eastAsia="Arial Unicode MS"/>
              </w:rPr>
              <w:t>2.</w:t>
            </w:r>
            <w:r w:rsidR="004A3150">
              <w:rPr>
                <w:rFonts w:asciiTheme="minorHAnsi" w:eastAsiaTheme="minorEastAsia" w:hAnsiTheme="minorHAnsi" w:cstheme="minorBidi"/>
                <w:bCs w:val="0"/>
                <w:szCs w:val="22"/>
                <w:lang w:val="es-BO" w:eastAsia="es-BO"/>
              </w:rPr>
              <w:tab/>
            </w:r>
            <w:r w:rsidR="004A3150" w:rsidRPr="000570DD">
              <w:rPr>
                <w:rStyle w:val="Hipervnculo"/>
                <w:rFonts w:eastAsia="Arial Unicode MS"/>
              </w:rPr>
              <w:t>OBJETIVO</w:t>
            </w:r>
            <w:r w:rsidR="004A3150">
              <w:rPr>
                <w:webHidden/>
              </w:rPr>
              <w:tab/>
            </w:r>
            <w:r w:rsidR="004A3150">
              <w:rPr>
                <w:webHidden/>
              </w:rPr>
              <w:fldChar w:fldCharType="begin"/>
            </w:r>
            <w:r w:rsidR="004A3150">
              <w:rPr>
                <w:webHidden/>
              </w:rPr>
              <w:instrText xml:space="preserve"> PAGEREF _Toc430267126 \h </w:instrText>
            </w:r>
            <w:r w:rsidR="004A3150">
              <w:rPr>
                <w:webHidden/>
              </w:rPr>
            </w:r>
            <w:r w:rsidR="004A3150">
              <w:rPr>
                <w:webHidden/>
              </w:rPr>
              <w:fldChar w:fldCharType="separate"/>
            </w:r>
            <w:r w:rsidR="000B1EB0">
              <w:rPr>
                <w:webHidden/>
              </w:rPr>
              <w:t>4</w:t>
            </w:r>
            <w:r w:rsidR="004A3150">
              <w:rPr>
                <w:webHidden/>
              </w:rPr>
              <w:fldChar w:fldCharType="end"/>
            </w:r>
          </w:hyperlink>
        </w:p>
        <w:p w:rsidR="004A3150" w:rsidRDefault="00666D35">
          <w:pPr>
            <w:pStyle w:val="TDC2"/>
            <w:rPr>
              <w:rFonts w:asciiTheme="minorHAnsi" w:eastAsiaTheme="minorEastAsia" w:hAnsiTheme="minorHAnsi" w:cstheme="minorBidi"/>
              <w:bCs w:val="0"/>
              <w:szCs w:val="22"/>
              <w:lang w:val="es-BO" w:eastAsia="es-BO"/>
            </w:rPr>
          </w:pPr>
          <w:hyperlink w:anchor="_Toc430267127" w:history="1">
            <w:r w:rsidR="004A3150" w:rsidRPr="000570DD">
              <w:rPr>
                <w:rStyle w:val="Hipervnculo"/>
                <w:rFonts w:eastAsia="Arial Unicode MS"/>
              </w:rPr>
              <w:t>3.</w:t>
            </w:r>
            <w:r w:rsidR="004A3150">
              <w:rPr>
                <w:rFonts w:asciiTheme="minorHAnsi" w:eastAsiaTheme="minorEastAsia" w:hAnsiTheme="minorHAnsi" w:cstheme="minorBidi"/>
                <w:bCs w:val="0"/>
                <w:szCs w:val="22"/>
                <w:lang w:val="es-BO" w:eastAsia="es-BO"/>
              </w:rPr>
              <w:tab/>
            </w:r>
            <w:r w:rsidR="004A3150" w:rsidRPr="000570DD">
              <w:rPr>
                <w:rStyle w:val="Hipervnculo"/>
                <w:rFonts w:eastAsia="Arial Unicode MS"/>
              </w:rPr>
              <w:t>ALCANCE</w:t>
            </w:r>
            <w:r w:rsidR="004A3150">
              <w:rPr>
                <w:webHidden/>
              </w:rPr>
              <w:tab/>
            </w:r>
            <w:r w:rsidR="004A3150">
              <w:rPr>
                <w:webHidden/>
              </w:rPr>
              <w:fldChar w:fldCharType="begin"/>
            </w:r>
            <w:r w:rsidR="004A3150">
              <w:rPr>
                <w:webHidden/>
              </w:rPr>
              <w:instrText xml:space="preserve"> PAGEREF _Toc430267127 \h </w:instrText>
            </w:r>
            <w:r w:rsidR="004A3150">
              <w:rPr>
                <w:webHidden/>
              </w:rPr>
            </w:r>
            <w:r w:rsidR="004A3150">
              <w:rPr>
                <w:webHidden/>
              </w:rPr>
              <w:fldChar w:fldCharType="separate"/>
            </w:r>
            <w:r w:rsidR="000B1EB0">
              <w:rPr>
                <w:webHidden/>
              </w:rPr>
              <w:t>4</w:t>
            </w:r>
            <w:r w:rsidR="004A3150">
              <w:rPr>
                <w:webHidden/>
              </w:rPr>
              <w:fldChar w:fldCharType="end"/>
            </w:r>
          </w:hyperlink>
        </w:p>
        <w:p w:rsidR="004A3150" w:rsidRDefault="00666D35">
          <w:pPr>
            <w:pStyle w:val="TDC2"/>
            <w:rPr>
              <w:rFonts w:asciiTheme="minorHAnsi" w:eastAsiaTheme="minorEastAsia" w:hAnsiTheme="minorHAnsi" w:cstheme="minorBidi"/>
              <w:bCs w:val="0"/>
              <w:szCs w:val="22"/>
              <w:lang w:val="es-BO" w:eastAsia="es-BO"/>
            </w:rPr>
          </w:pPr>
          <w:hyperlink w:anchor="_Toc430267128" w:history="1">
            <w:r w:rsidR="004A3150" w:rsidRPr="000570DD">
              <w:rPr>
                <w:rStyle w:val="Hipervnculo"/>
                <w:rFonts w:eastAsia="Arial Unicode MS"/>
              </w:rPr>
              <w:t>4.</w:t>
            </w:r>
            <w:r w:rsidR="004A3150">
              <w:rPr>
                <w:rFonts w:asciiTheme="minorHAnsi" w:eastAsiaTheme="minorEastAsia" w:hAnsiTheme="minorHAnsi" w:cstheme="minorBidi"/>
                <w:bCs w:val="0"/>
                <w:szCs w:val="22"/>
                <w:lang w:val="es-BO" w:eastAsia="es-BO"/>
              </w:rPr>
              <w:tab/>
            </w:r>
            <w:r w:rsidR="004A3150" w:rsidRPr="000570DD">
              <w:rPr>
                <w:rStyle w:val="Hipervnculo"/>
                <w:rFonts w:eastAsia="Arial Unicode MS"/>
              </w:rPr>
              <w:t>DEFINICIONES</w:t>
            </w:r>
            <w:r w:rsidR="004A3150">
              <w:rPr>
                <w:webHidden/>
              </w:rPr>
              <w:tab/>
            </w:r>
            <w:r w:rsidR="004A3150">
              <w:rPr>
                <w:webHidden/>
              </w:rPr>
              <w:fldChar w:fldCharType="begin"/>
            </w:r>
            <w:r w:rsidR="004A3150">
              <w:rPr>
                <w:webHidden/>
              </w:rPr>
              <w:instrText xml:space="preserve"> PAGEREF _Toc430267128 \h </w:instrText>
            </w:r>
            <w:r w:rsidR="004A3150">
              <w:rPr>
                <w:webHidden/>
              </w:rPr>
            </w:r>
            <w:r w:rsidR="004A3150">
              <w:rPr>
                <w:webHidden/>
              </w:rPr>
              <w:fldChar w:fldCharType="separate"/>
            </w:r>
            <w:r w:rsidR="000B1EB0">
              <w:rPr>
                <w:webHidden/>
              </w:rPr>
              <w:t>4</w:t>
            </w:r>
            <w:r w:rsidR="004A3150">
              <w:rPr>
                <w:webHidden/>
              </w:rPr>
              <w:fldChar w:fldCharType="end"/>
            </w:r>
          </w:hyperlink>
        </w:p>
        <w:p w:rsidR="004A3150" w:rsidRDefault="00666D35">
          <w:pPr>
            <w:pStyle w:val="TDC1"/>
            <w:rPr>
              <w:rFonts w:asciiTheme="minorHAnsi" w:eastAsiaTheme="minorEastAsia" w:hAnsiTheme="minorHAnsi" w:cstheme="minorBidi"/>
              <w:bCs w:val="0"/>
              <w:caps w:val="0"/>
              <w:noProof/>
              <w:szCs w:val="22"/>
              <w:lang w:val="es-BO" w:eastAsia="es-BO"/>
            </w:rPr>
          </w:pPr>
          <w:hyperlink w:anchor="_Toc430267129" w:history="1">
            <w:r w:rsidR="004A3150" w:rsidRPr="000570DD">
              <w:rPr>
                <w:rStyle w:val="Hipervnculo"/>
                <w:rFonts w:eastAsia="Arial Unicode MS"/>
                <w:b/>
                <w:noProof/>
              </w:rPr>
              <w:t>SECCIÓN II</w:t>
            </w:r>
            <w:r w:rsidR="004A3150">
              <w:rPr>
                <w:noProof/>
                <w:webHidden/>
              </w:rPr>
              <w:tab/>
            </w:r>
            <w:r w:rsidR="004A3150">
              <w:rPr>
                <w:noProof/>
                <w:webHidden/>
              </w:rPr>
              <w:fldChar w:fldCharType="begin"/>
            </w:r>
            <w:r w:rsidR="004A3150">
              <w:rPr>
                <w:noProof/>
                <w:webHidden/>
              </w:rPr>
              <w:instrText xml:space="preserve"> PAGEREF _Toc430267129 \h </w:instrText>
            </w:r>
            <w:r w:rsidR="004A3150">
              <w:rPr>
                <w:noProof/>
                <w:webHidden/>
              </w:rPr>
            </w:r>
            <w:r w:rsidR="004A3150">
              <w:rPr>
                <w:noProof/>
                <w:webHidden/>
              </w:rPr>
              <w:fldChar w:fldCharType="separate"/>
            </w:r>
            <w:r w:rsidR="000B1EB0">
              <w:rPr>
                <w:noProof/>
                <w:webHidden/>
              </w:rPr>
              <w:t>6</w:t>
            </w:r>
            <w:r w:rsidR="004A3150">
              <w:rPr>
                <w:noProof/>
                <w:webHidden/>
              </w:rPr>
              <w:fldChar w:fldCharType="end"/>
            </w:r>
          </w:hyperlink>
        </w:p>
        <w:p w:rsidR="004A3150" w:rsidRDefault="00666D35">
          <w:pPr>
            <w:pStyle w:val="TDC2"/>
            <w:rPr>
              <w:rFonts w:asciiTheme="minorHAnsi" w:eastAsiaTheme="minorEastAsia" w:hAnsiTheme="minorHAnsi" w:cstheme="minorBidi"/>
              <w:bCs w:val="0"/>
              <w:szCs w:val="22"/>
              <w:lang w:val="es-BO" w:eastAsia="es-BO"/>
            </w:rPr>
          </w:pPr>
          <w:hyperlink w:anchor="_Toc430267131" w:history="1">
            <w:r w:rsidR="004A3150" w:rsidRPr="000570DD">
              <w:rPr>
                <w:rStyle w:val="Hipervnculo"/>
                <w:rFonts w:eastAsia="Arial Unicode MS"/>
              </w:rPr>
              <w:t>1.</w:t>
            </w:r>
            <w:r w:rsidR="004A3150">
              <w:rPr>
                <w:rFonts w:asciiTheme="minorHAnsi" w:eastAsiaTheme="minorEastAsia" w:hAnsiTheme="minorHAnsi" w:cstheme="minorBidi"/>
                <w:bCs w:val="0"/>
                <w:szCs w:val="22"/>
                <w:lang w:val="es-BO" w:eastAsia="es-BO"/>
              </w:rPr>
              <w:tab/>
            </w:r>
            <w:r w:rsidR="004A3150" w:rsidRPr="000570DD">
              <w:rPr>
                <w:rStyle w:val="Hipervnculo"/>
                <w:rFonts w:eastAsia="Arial Unicode MS"/>
              </w:rPr>
              <w:t>INFORMACIÓN GENERAL</w:t>
            </w:r>
            <w:r w:rsidR="004A3150">
              <w:rPr>
                <w:webHidden/>
              </w:rPr>
              <w:tab/>
            </w:r>
            <w:r w:rsidR="004A3150">
              <w:rPr>
                <w:webHidden/>
              </w:rPr>
              <w:fldChar w:fldCharType="begin"/>
            </w:r>
            <w:r w:rsidR="004A3150">
              <w:rPr>
                <w:webHidden/>
              </w:rPr>
              <w:instrText xml:space="preserve"> PAGEREF _Toc430267131 \h </w:instrText>
            </w:r>
            <w:r w:rsidR="004A3150">
              <w:rPr>
                <w:webHidden/>
              </w:rPr>
            </w:r>
            <w:r w:rsidR="004A3150">
              <w:rPr>
                <w:webHidden/>
              </w:rPr>
              <w:fldChar w:fldCharType="separate"/>
            </w:r>
            <w:r w:rsidR="000B1EB0">
              <w:rPr>
                <w:webHidden/>
              </w:rPr>
              <w:t>6</w:t>
            </w:r>
            <w:r w:rsidR="004A3150">
              <w:rPr>
                <w:webHidden/>
              </w:rPr>
              <w:fldChar w:fldCharType="end"/>
            </w:r>
          </w:hyperlink>
        </w:p>
        <w:p w:rsidR="004A3150" w:rsidRDefault="00666D35">
          <w:pPr>
            <w:pStyle w:val="TDC3"/>
            <w:rPr>
              <w:rFonts w:asciiTheme="minorHAnsi" w:eastAsiaTheme="minorEastAsia" w:hAnsiTheme="minorHAnsi" w:cstheme="minorBidi"/>
              <w:noProof/>
              <w:szCs w:val="22"/>
              <w:lang w:val="es-BO" w:eastAsia="es-BO"/>
            </w:rPr>
          </w:pPr>
          <w:hyperlink w:anchor="_Toc430267132" w:history="1">
            <w:r w:rsidR="004A3150" w:rsidRPr="000570DD">
              <w:rPr>
                <w:rStyle w:val="Hipervnculo"/>
                <w:rFonts w:eastAsia="Arial Unicode MS"/>
                <w:noProof/>
              </w:rPr>
              <w:t>1.1.</w:t>
            </w:r>
            <w:r w:rsidR="004A3150">
              <w:rPr>
                <w:rFonts w:asciiTheme="minorHAnsi" w:eastAsiaTheme="minorEastAsia" w:hAnsiTheme="minorHAnsi" w:cstheme="minorBidi"/>
                <w:noProof/>
                <w:szCs w:val="22"/>
                <w:lang w:val="es-BO" w:eastAsia="es-BO"/>
              </w:rPr>
              <w:tab/>
            </w:r>
            <w:r w:rsidR="004A3150" w:rsidRPr="000570DD">
              <w:rPr>
                <w:rStyle w:val="Hipervnculo"/>
                <w:rFonts w:eastAsia="Arial Unicode MS"/>
                <w:noProof/>
              </w:rPr>
              <w:t>LUGAR DE EJECUCIÓN</w:t>
            </w:r>
            <w:r w:rsidR="004A3150">
              <w:rPr>
                <w:noProof/>
                <w:webHidden/>
              </w:rPr>
              <w:tab/>
            </w:r>
            <w:r w:rsidR="004A3150">
              <w:rPr>
                <w:noProof/>
                <w:webHidden/>
              </w:rPr>
              <w:fldChar w:fldCharType="begin"/>
            </w:r>
            <w:r w:rsidR="004A3150">
              <w:rPr>
                <w:noProof/>
                <w:webHidden/>
              </w:rPr>
              <w:instrText xml:space="preserve"> PAGEREF _Toc430267132 \h </w:instrText>
            </w:r>
            <w:r w:rsidR="004A3150">
              <w:rPr>
                <w:noProof/>
                <w:webHidden/>
              </w:rPr>
            </w:r>
            <w:r w:rsidR="004A3150">
              <w:rPr>
                <w:noProof/>
                <w:webHidden/>
              </w:rPr>
              <w:fldChar w:fldCharType="separate"/>
            </w:r>
            <w:r w:rsidR="000B1EB0">
              <w:rPr>
                <w:noProof/>
                <w:webHidden/>
              </w:rPr>
              <w:t>6</w:t>
            </w:r>
            <w:r w:rsidR="004A3150">
              <w:rPr>
                <w:noProof/>
                <w:webHidden/>
              </w:rPr>
              <w:fldChar w:fldCharType="end"/>
            </w:r>
          </w:hyperlink>
        </w:p>
        <w:p w:rsidR="004A3150" w:rsidRDefault="00666D35">
          <w:pPr>
            <w:pStyle w:val="TDC3"/>
            <w:rPr>
              <w:rFonts w:asciiTheme="minorHAnsi" w:eastAsiaTheme="minorEastAsia" w:hAnsiTheme="minorHAnsi" w:cstheme="minorBidi"/>
              <w:noProof/>
              <w:szCs w:val="22"/>
              <w:lang w:val="es-BO" w:eastAsia="es-BO"/>
            </w:rPr>
          </w:pPr>
          <w:hyperlink w:anchor="_Toc430267133" w:history="1">
            <w:r w:rsidR="004A3150" w:rsidRPr="000570DD">
              <w:rPr>
                <w:rStyle w:val="Hipervnculo"/>
                <w:rFonts w:eastAsia="Arial Unicode MS"/>
                <w:noProof/>
              </w:rPr>
              <w:t>1.2.</w:t>
            </w:r>
            <w:r w:rsidR="004A3150">
              <w:rPr>
                <w:rFonts w:asciiTheme="minorHAnsi" w:eastAsiaTheme="minorEastAsia" w:hAnsiTheme="minorHAnsi" w:cstheme="minorBidi"/>
                <w:noProof/>
                <w:szCs w:val="22"/>
                <w:lang w:val="es-BO" w:eastAsia="es-BO"/>
              </w:rPr>
              <w:tab/>
            </w:r>
            <w:r w:rsidR="004A3150" w:rsidRPr="000570DD">
              <w:rPr>
                <w:rStyle w:val="Hipervnculo"/>
                <w:rFonts w:eastAsia="Arial Unicode MS"/>
                <w:noProof/>
              </w:rPr>
              <w:t>PLAZO DE EJECUCIÓN DE LA OBRA</w:t>
            </w:r>
            <w:r w:rsidR="004A3150">
              <w:rPr>
                <w:noProof/>
                <w:webHidden/>
              </w:rPr>
              <w:tab/>
            </w:r>
            <w:r w:rsidR="004A3150">
              <w:rPr>
                <w:noProof/>
                <w:webHidden/>
              </w:rPr>
              <w:fldChar w:fldCharType="begin"/>
            </w:r>
            <w:r w:rsidR="004A3150">
              <w:rPr>
                <w:noProof/>
                <w:webHidden/>
              </w:rPr>
              <w:instrText xml:space="preserve"> PAGEREF _Toc430267133 \h </w:instrText>
            </w:r>
            <w:r w:rsidR="004A3150">
              <w:rPr>
                <w:noProof/>
                <w:webHidden/>
              </w:rPr>
            </w:r>
            <w:r w:rsidR="004A3150">
              <w:rPr>
                <w:noProof/>
                <w:webHidden/>
              </w:rPr>
              <w:fldChar w:fldCharType="separate"/>
            </w:r>
            <w:r w:rsidR="000B1EB0">
              <w:rPr>
                <w:noProof/>
                <w:webHidden/>
              </w:rPr>
              <w:t>6</w:t>
            </w:r>
            <w:r w:rsidR="004A3150">
              <w:rPr>
                <w:noProof/>
                <w:webHidden/>
              </w:rPr>
              <w:fldChar w:fldCharType="end"/>
            </w:r>
          </w:hyperlink>
        </w:p>
        <w:p w:rsidR="004A3150" w:rsidRDefault="00666D35">
          <w:pPr>
            <w:pStyle w:val="TDC3"/>
            <w:rPr>
              <w:rFonts w:asciiTheme="minorHAnsi" w:eastAsiaTheme="minorEastAsia" w:hAnsiTheme="minorHAnsi" w:cstheme="minorBidi"/>
              <w:noProof/>
              <w:szCs w:val="22"/>
              <w:lang w:val="es-BO" w:eastAsia="es-BO"/>
            </w:rPr>
          </w:pPr>
          <w:hyperlink w:anchor="_Toc430267134" w:history="1">
            <w:r w:rsidR="004A3150" w:rsidRPr="000570DD">
              <w:rPr>
                <w:rStyle w:val="Hipervnculo"/>
                <w:rFonts w:eastAsia="Arial Unicode MS"/>
                <w:noProof/>
              </w:rPr>
              <w:t>1.3.</w:t>
            </w:r>
            <w:r w:rsidR="004A3150">
              <w:rPr>
                <w:rFonts w:asciiTheme="minorHAnsi" w:eastAsiaTheme="minorEastAsia" w:hAnsiTheme="minorHAnsi" w:cstheme="minorBidi"/>
                <w:noProof/>
                <w:szCs w:val="22"/>
                <w:lang w:val="es-BO" w:eastAsia="es-BO"/>
              </w:rPr>
              <w:tab/>
            </w:r>
            <w:r w:rsidR="004A3150" w:rsidRPr="000570DD">
              <w:rPr>
                <w:rStyle w:val="Hipervnculo"/>
                <w:rFonts w:eastAsia="Arial Unicode MS"/>
                <w:noProof/>
              </w:rPr>
              <w:t>PRECIO REFERENCIAL</w:t>
            </w:r>
            <w:r w:rsidR="004A3150">
              <w:rPr>
                <w:noProof/>
                <w:webHidden/>
              </w:rPr>
              <w:tab/>
            </w:r>
            <w:r w:rsidR="004A3150">
              <w:rPr>
                <w:noProof/>
                <w:webHidden/>
              </w:rPr>
              <w:fldChar w:fldCharType="begin"/>
            </w:r>
            <w:r w:rsidR="004A3150">
              <w:rPr>
                <w:noProof/>
                <w:webHidden/>
              </w:rPr>
              <w:instrText xml:space="preserve"> PAGEREF _Toc430267134 \h </w:instrText>
            </w:r>
            <w:r w:rsidR="004A3150">
              <w:rPr>
                <w:noProof/>
                <w:webHidden/>
              </w:rPr>
            </w:r>
            <w:r w:rsidR="004A3150">
              <w:rPr>
                <w:noProof/>
                <w:webHidden/>
              </w:rPr>
              <w:fldChar w:fldCharType="separate"/>
            </w:r>
            <w:r w:rsidR="000B1EB0">
              <w:rPr>
                <w:noProof/>
                <w:webHidden/>
              </w:rPr>
              <w:t>6</w:t>
            </w:r>
            <w:r w:rsidR="004A3150">
              <w:rPr>
                <w:noProof/>
                <w:webHidden/>
              </w:rPr>
              <w:fldChar w:fldCharType="end"/>
            </w:r>
          </w:hyperlink>
        </w:p>
        <w:p w:rsidR="004A3150" w:rsidRDefault="00666D35">
          <w:pPr>
            <w:pStyle w:val="TDC3"/>
            <w:rPr>
              <w:rFonts w:asciiTheme="minorHAnsi" w:eastAsiaTheme="minorEastAsia" w:hAnsiTheme="minorHAnsi" w:cstheme="minorBidi"/>
              <w:noProof/>
              <w:szCs w:val="22"/>
              <w:lang w:val="es-BO" w:eastAsia="es-BO"/>
            </w:rPr>
          </w:pPr>
          <w:hyperlink w:anchor="_Toc430267135" w:history="1">
            <w:r w:rsidR="004A3150" w:rsidRPr="000570DD">
              <w:rPr>
                <w:rStyle w:val="Hipervnculo"/>
                <w:rFonts w:eastAsia="Arial Unicode MS"/>
                <w:bCs/>
                <w:noProof/>
              </w:rPr>
              <w:t>1.4.</w:t>
            </w:r>
            <w:r w:rsidR="004A3150">
              <w:rPr>
                <w:rFonts w:asciiTheme="minorHAnsi" w:eastAsiaTheme="minorEastAsia" w:hAnsiTheme="minorHAnsi" w:cstheme="minorBidi"/>
                <w:noProof/>
                <w:szCs w:val="22"/>
                <w:lang w:val="es-BO" w:eastAsia="es-BO"/>
              </w:rPr>
              <w:tab/>
            </w:r>
            <w:r w:rsidR="004A3150" w:rsidRPr="000570DD">
              <w:rPr>
                <w:rStyle w:val="Hipervnculo"/>
                <w:rFonts w:eastAsia="Arial Unicode MS"/>
                <w:noProof/>
              </w:rPr>
              <w:t>FORMA DE PAGO</w:t>
            </w:r>
            <w:r w:rsidR="004A3150">
              <w:rPr>
                <w:noProof/>
                <w:webHidden/>
              </w:rPr>
              <w:tab/>
            </w:r>
            <w:r w:rsidR="004A3150">
              <w:rPr>
                <w:noProof/>
                <w:webHidden/>
              </w:rPr>
              <w:fldChar w:fldCharType="begin"/>
            </w:r>
            <w:r w:rsidR="004A3150">
              <w:rPr>
                <w:noProof/>
                <w:webHidden/>
              </w:rPr>
              <w:instrText xml:space="preserve"> PAGEREF _Toc430267135 \h </w:instrText>
            </w:r>
            <w:r w:rsidR="004A3150">
              <w:rPr>
                <w:noProof/>
                <w:webHidden/>
              </w:rPr>
            </w:r>
            <w:r w:rsidR="004A3150">
              <w:rPr>
                <w:noProof/>
                <w:webHidden/>
              </w:rPr>
              <w:fldChar w:fldCharType="separate"/>
            </w:r>
            <w:r w:rsidR="000B1EB0">
              <w:rPr>
                <w:noProof/>
                <w:webHidden/>
              </w:rPr>
              <w:t>6</w:t>
            </w:r>
            <w:r w:rsidR="004A3150">
              <w:rPr>
                <w:noProof/>
                <w:webHidden/>
              </w:rPr>
              <w:fldChar w:fldCharType="end"/>
            </w:r>
          </w:hyperlink>
        </w:p>
        <w:p w:rsidR="004A3150" w:rsidRDefault="00666D35">
          <w:pPr>
            <w:pStyle w:val="TDC3"/>
            <w:rPr>
              <w:rFonts w:asciiTheme="minorHAnsi" w:eastAsiaTheme="minorEastAsia" w:hAnsiTheme="minorHAnsi" w:cstheme="minorBidi"/>
              <w:noProof/>
              <w:szCs w:val="22"/>
              <w:lang w:val="es-BO" w:eastAsia="es-BO"/>
            </w:rPr>
          </w:pPr>
          <w:hyperlink w:anchor="_Toc430267136" w:history="1">
            <w:r w:rsidR="004A3150" w:rsidRPr="000570DD">
              <w:rPr>
                <w:rStyle w:val="Hipervnculo"/>
                <w:rFonts w:eastAsia="Arial Unicode MS"/>
                <w:noProof/>
              </w:rPr>
              <w:t>1.5.</w:t>
            </w:r>
            <w:r w:rsidR="004A3150">
              <w:rPr>
                <w:rFonts w:asciiTheme="minorHAnsi" w:eastAsiaTheme="minorEastAsia" w:hAnsiTheme="minorHAnsi" w:cstheme="minorBidi"/>
                <w:noProof/>
                <w:szCs w:val="22"/>
                <w:lang w:val="es-BO" w:eastAsia="es-BO"/>
              </w:rPr>
              <w:tab/>
            </w:r>
            <w:r w:rsidR="004A3150" w:rsidRPr="000570DD">
              <w:rPr>
                <w:rStyle w:val="Hipervnculo"/>
                <w:rFonts w:eastAsia="Arial Unicode MS"/>
                <w:noProof/>
              </w:rPr>
              <w:t>FORMA DE ADJUDICACIÓN</w:t>
            </w:r>
            <w:r w:rsidR="004A3150">
              <w:rPr>
                <w:noProof/>
                <w:webHidden/>
              </w:rPr>
              <w:tab/>
            </w:r>
            <w:r w:rsidR="004A3150">
              <w:rPr>
                <w:noProof/>
                <w:webHidden/>
              </w:rPr>
              <w:fldChar w:fldCharType="begin"/>
            </w:r>
            <w:r w:rsidR="004A3150">
              <w:rPr>
                <w:noProof/>
                <w:webHidden/>
              </w:rPr>
              <w:instrText xml:space="preserve"> PAGEREF _Toc430267136 \h </w:instrText>
            </w:r>
            <w:r w:rsidR="004A3150">
              <w:rPr>
                <w:noProof/>
                <w:webHidden/>
              </w:rPr>
            </w:r>
            <w:r w:rsidR="004A3150">
              <w:rPr>
                <w:noProof/>
                <w:webHidden/>
              </w:rPr>
              <w:fldChar w:fldCharType="separate"/>
            </w:r>
            <w:r w:rsidR="000B1EB0">
              <w:rPr>
                <w:noProof/>
                <w:webHidden/>
              </w:rPr>
              <w:t>6</w:t>
            </w:r>
            <w:r w:rsidR="004A3150">
              <w:rPr>
                <w:noProof/>
                <w:webHidden/>
              </w:rPr>
              <w:fldChar w:fldCharType="end"/>
            </w:r>
          </w:hyperlink>
        </w:p>
        <w:p w:rsidR="004A3150" w:rsidRDefault="00666D35">
          <w:pPr>
            <w:pStyle w:val="TDC3"/>
            <w:rPr>
              <w:rFonts w:asciiTheme="minorHAnsi" w:eastAsiaTheme="minorEastAsia" w:hAnsiTheme="minorHAnsi" w:cstheme="minorBidi"/>
              <w:noProof/>
              <w:szCs w:val="22"/>
              <w:lang w:val="es-BO" w:eastAsia="es-BO"/>
            </w:rPr>
          </w:pPr>
          <w:hyperlink w:anchor="_Toc430267137" w:history="1">
            <w:r w:rsidR="004A3150" w:rsidRPr="000570DD">
              <w:rPr>
                <w:rStyle w:val="Hipervnculo"/>
                <w:rFonts w:eastAsia="Arial Unicode MS"/>
                <w:noProof/>
              </w:rPr>
              <w:t>1.6.</w:t>
            </w:r>
            <w:r w:rsidR="004A3150">
              <w:rPr>
                <w:rFonts w:asciiTheme="minorHAnsi" w:eastAsiaTheme="minorEastAsia" w:hAnsiTheme="minorHAnsi" w:cstheme="minorBidi"/>
                <w:noProof/>
                <w:szCs w:val="22"/>
                <w:lang w:val="es-BO" w:eastAsia="es-BO"/>
              </w:rPr>
              <w:tab/>
            </w:r>
            <w:r w:rsidR="004A3150" w:rsidRPr="000570DD">
              <w:rPr>
                <w:rStyle w:val="Hipervnculo"/>
                <w:rFonts w:eastAsia="Arial Unicode MS"/>
                <w:noProof/>
              </w:rPr>
              <w:t>MÉTODO DE SELECCIÓN</w:t>
            </w:r>
            <w:r w:rsidR="004A3150">
              <w:rPr>
                <w:noProof/>
                <w:webHidden/>
              </w:rPr>
              <w:tab/>
            </w:r>
            <w:r w:rsidR="004A3150">
              <w:rPr>
                <w:noProof/>
                <w:webHidden/>
              </w:rPr>
              <w:fldChar w:fldCharType="begin"/>
            </w:r>
            <w:r w:rsidR="004A3150">
              <w:rPr>
                <w:noProof/>
                <w:webHidden/>
              </w:rPr>
              <w:instrText xml:space="preserve"> PAGEREF _Toc430267137 \h </w:instrText>
            </w:r>
            <w:r w:rsidR="004A3150">
              <w:rPr>
                <w:noProof/>
                <w:webHidden/>
              </w:rPr>
            </w:r>
            <w:r w:rsidR="004A3150">
              <w:rPr>
                <w:noProof/>
                <w:webHidden/>
              </w:rPr>
              <w:fldChar w:fldCharType="separate"/>
            </w:r>
            <w:r w:rsidR="000B1EB0">
              <w:rPr>
                <w:noProof/>
                <w:webHidden/>
              </w:rPr>
              <w:t>6</w:t>
            </w:r>
            <w:r w:rsidR="004A3150">
              <w:rPr>
                <w:noProof/>
                <w:webHidden/>
              </w:rPr>
              <w:fldChar w:fldCharType="end"/>
            </w:r>
          </w:hyperlink>
        </w:p>
        <w:p w:rsidR="004A3150" w:rsidRDefault="00666D35">
          <w:pPr>
            <w:pStyle w:val="TDC3"/>
            <w:rPr>
              <w:rFonts w:asciiTheme="minorHAnsi" w:eastAsiaTheme="minorEastAsia" w:hAnsiTheme="minorHAnsi" w:cstheme="minorBidi"/>
              <w:noProof/>
              <w:szCs w:val="22"/>
              <w:lang w:val="es-BO" w:eastAsia="es-BO"/>
            </w:rPr>
          </w:pPr>
          <w:hyperlink w:anchor="_Toc430267138" w:history="1">
            <w:r w:rsidR="004A3150" w:rsidRPr="000570DD">
              <w:rPr>
                <w:rStyle w:val="Hipervnculo"/>
                <w:rFonts w:eastAsia="Arial Unicode MS"/>
                <w:noProof/>
              </w:rPr>
              <w:t>1.7.</w:t>
            </w:r>
            <w:r w:rsidR="004A3150">
              <w:rPr>
                <w:rFonts w:asciiTheme="minorHAnsi" w:eastAsiaTheme="minorEastAsia" w:hAnsiTheme="minorHAnsi" w:cstheme="minorBidi"/>
                <w:noProof/>
                <w:szCs w:val="22"/>
                <w:lang w:val="es-BO" w:eastAsia="es-BO"/>
              </w:rPr>
              <w:tab/>
            </w:r>
            <w:r w:rsidR="004A3150" w:rsidRPr="000570DD">
              <w:rPr>
                <w:rStyle w:val="Hipervnculo"/>
                <w:rFonts w:eastAsia="Arial Unicode MS"/>
                <w:noProof/>
              </w:rPr>
              <w:t>IMPEDIDOS DE PARTICIPAR</w:t>
            </w:r>
            <w:r w:rsidR="004A3150">
              <w:rPr>
                <w:noProof/>
                <w:webHidden/>
              </w:rPr>
              <w:tab/>
            </w:r>
            <w:r w:rsidR="004A3150">
              <w:rPr>
                <w:noProof/>
                <w:webHidden/>
              </w:rPr>
              <w:fldChar w:fldCharType="begin"/>
            </w:r>
            <w:r w:rsidR="004A3150">
              <w:rPr>
                <w:noProof/>
                <w:webHidden/>
              </w:rPr>
              <w:instrText xml:space="preserve"> PAGEREF _Toc430267138 \h </w:instrText>
            </w:r>
            <w:r w:rsidR="004A3150">
              <w:rPr>
                <w:noProof/>
                <w:webHidden/>
              </w:rPr>
            </w:r>
            <w:r w:rsidR="004A3150">
              <w:rPr>
                <w:noProof/>
                <w:webHidden/>
              </w:rPr>
              <w:fldChar w:fldCharType="separate"/>
            </w:r>
            <w:r w:rsidR="000B1EB0">
              <w:rPr>
                <w:noProof/>
                <w:webHidden/>
              </w:rPr>
              <w:t>6</w:t>
            </w:r>
            <w:r w:rsidR="004A3150">
              <w:rPr>
                <w:noProof/>
                <w:webHidden/>
              </w:rPr>
              <w:fldChar w:fldCharType="end"/>
            </w:r>
          </w:hyperlink>
        </w:p>
        <w:p w:rsidR="004A3150" w:rsidRDefault="00666D35">
          <w:pPr>
            <w:pStyle w:val="TDC2"/>
            <w:rPr>
              <w:rFonts w:asciiTheme="minorHAnsi" w:eastAsiaTheme="minorEastAsia" w:hAnsiTheme="minorHAnsi" w:cstheme="minorBidi"/>
              <w:bCs w:val="0"/>
              <w:szCs w:val="22"/>
              <w:lang w:val="es-BO" w:eastAsia="es-BO"/>
            </w:rPr>
          </w:pPr>
          <w:hyperlink w:anchor="_Toc430267139" w:history="1">
            <w:r w:rsidR="004A3150" w:rsidRPr="000570DD">
              <w:rPr>
                <w:rStyle w:val="Hipervnculo"/>
                <w:rFonts w:eastAsia="Arial Unicode MS"/>
              </w:rPr>
              <w:t>2.</w:t>
            </w:r>
            <w:r w:rsidR="004A3150">
              <w:rPr>
                <w:rFonts w:asciiTheme="minorHAnsi" w:eastAsiaTheme="minorEastAsia" w:hAnsiTheme="minorHAnsi" w:cstheme="minorBidi"/>
                <w:bCs w:val="0"/>
                <w:szCs w:val="22"/>
                <w:lang w:val="es-BO" w:eastAsia="es-BO"/>
              </w:rPr>
              <w:tab/>
            </w:r>
            <w:r w:rsidR="004A3150" w:rsidRPr="000570DD">
              <w:rPr>
                <w:rStyle w:val="Hipervnculo"/>
                <w:rFonts w:eastAsia="Arial Unicode MS"/>
              </w:rPr>
              <w:t>REQUISITOS QUE DEBE CUMPLIR EL PROPONENTE Y EL CONTRATISTA</w:t>
            </w:r>
            <w:r w:rsidR="004A3150">
              <w:rPr>
                <w:webHidden/>
              </w:rPr>
              <w:tab/>
            </w:r>
            <w:r w:rsidR="004A3150">
              <w:rPr>
                <w:webHidden/>
              </w:rPr>
              <w:fldChar w:fldCharType="begin"/>
            </w:r>
            <w:r w:rsidR="004A3150">
              <w:rPr>
                <w:webHidden/>
              </w:rPr>
              <w:instrText xml:space="preserve"> PAGEREF _Toc430267139 \h </w:instrText>
            </w:r>
            <w:r w:rsidR="004A3150">
              <w:rPr>
                <w:webHidden/>
              </w:rPr>
            </w:r>
            <w:r w:rsidR="004A3150">
              <w:rPr>
                <w:webHidden/>
              </w:rPr>
              <w:fldChar w:fldCharType="separate"/>
            </w:r>
            <w:r w:rsidR="000B1EB0">
              <w:rPr>
                <w:webHidden/>
              </w:rPr>
              <w:t>7</w:t>
            </w:r>
            <w:r w:rsidR="004A3150">
              <w:rPr>
                <w:webHidden/>
              </w:rPr>
              <w:fldChar w:fldCharType="end"/>
            </w:r>
          </w:hyperlink>
        </w:p>
        <w:p w:rsidR="004A3150" w:rsidRDefault="00666D35">
          <w:pPr>
            <w:pStyle w:val="TDC3"/>
            <w:rPr>
              <w:rFonts w:asciiTheme="minorHAnsi" w:eastAsiaTheme="minorEastAsia" w:hAnsiTheme="minorHAnsi" w:cstheme="minorBidi"/>
              <w:noProof/>
              <w:szCs w:val="22"/>
              <w:lang w:val="es-BO" w:eastAsia="es-BO"/>
            </w:rPr>
          </w:pPr>
          <w:hyperlink w:anchor="_Toc430267140" w:history="1">
            <w:r w:rsidR="004A3150" w:rsidRPr="000570DD">
              <w:rPr>
                <w:rStyle w:val="Hipervnculo"/>
                <w:rFonts w:eastAsia="Arial Unicode MS"/>
                <w:bCs/>
                <w:noProof/>
              </w:rPr>
              <w:t>2.1.</w:t>
            </w:r>
            <w:r w:rsidR="004A3150">
              <w:rPr>
                <w:rFonts w:asciiTheme="minorHAnsi" w:eastAsiaTheme="minorEastAsia" w:hAnsiTheme="minorHAnsi" w:cstheme="minorBidi"/>
                <w:noProof/>
                <w:szCs w:val="22"/>
                <w:lang w:val="es-BO" w:eastAsia="es-BO"/>
              </w:rPr>
              <w:tab/>
            </w:r>
            <w:r w:rsidR="004A3150" w:rsidRPr="000570DD">
              <w:rPr>
                <w:rStyle w:val="Hipervnculo"/>
                <w:noProof/>
              </w:rPr>
              <w:t>EXPERIENCIA ESPECÍFICA</w:t>
            </w:r>
            <w:r w:rsidR="004A3150">
              <w:rPr>
                <w:noProof/>
                <w:webHidden/>
              </w:rPr>
              <w:tab/>
            </w:r>
            <w:r w:rsidR="004A3150">
              <w:rPr>
                <w:noProof/>
                <w:webHidden/>
              </w:rPr>
              <w:fldChar w:fldCharType="begin"/>
            </w:r>
            <w:r w:rsidR="004A3150">
              <w:rPr>
                <w:noProof/>
                <w:webHidden/>
              </w:rPr>
              <w:instrText xml:space="preserve"> PAGEREF _Toc430267140 \h </w:instrText>
            </w:r>
            <w:r w:rsidR="004A3150">
              <w:rPr>
                <w:noProof/>
                <w:webHidden/>
              </w:rPr>
            </w:r>
            <w:r w:rsidR="004A3150">
              <w:rPr>
                <w:noProof/>
                <w:webHidden/>
              </w:rPr>
              <w:fldChar w:fldCharType="separate"/>
            </w:r>
            <w:r w:rsidR="000B1EB0">
              <w:rPr>
                <w:noProof/>
                <w:webHidden/>
              </w:rPr>
              <w:t>7</w:t>
            </w:r>
            <w:r w:rsidR="004A3150">
              <w:rPr>
                <w:noProof/>
                <w:webHidden/>
              </w:rPr>
              <w:fldChar w:fldCharType="end"/>
            </w:r>
          </w:hyperlink>
        </w:p>
        <w:p w:rsidR="004A3150" w:rsidRDefault="00666D35">
          <w:pPr>
            <w:pStyle w:val="TDC3"/>
            <w:rPr>
              <w:rFonts w:asciiTheme="minorHAnsi" w:eastAsiaTheme="minorEastAsia" w:hAnsiTheme="minorHAnsi" w:cstheme="minorBidi"/>
              <w:noProof/>
              <w:szCs w:val="22"/>
              <w:lang w:val="es-BO" w:eastAsia="es-BO"/>
            </w:rPr>
          </w:pPr>
          <w:hyperlink w:anchor="_Toc430267141" w:history="1">
            <w:r w:rsidR="004A3150" w:rsidRPr="000570DD">
              <w:rPr>
                <w:rStyle w:val="Hipervnculo"/>
                <w:rFonts w:eastAsia="Arial Unicode MS"/>
                <w:noProof/>
              </w:rPr>
              <w:t>2.2.</w:t>
            </w:r>
            <w:r w:rsidR="004A3150">
              <w:rPr>
                <w:rFonts w:asciiTheme="minorHAnsi" w:eastAsiaTheme="minorEastAsia" w:hAnsiTheme="minorHAnsi" w:cstheme="minorBidi"/>
                <w:noProof/>
                <w:szCs w:val="22"/>
                <w:lang w:val="es-BO" w:eastAsia="es-BO"/>
              </w:rPr>
              <w:tab/>
            </w:r>
            <w:r w:rsidR="004A3150" w:rsidRPr="000570DD">
              <w:rPr>
                <w:rStyle w:val="Hipervnculo"/>
                <w:rFonts w:eastAsia="Arial Unicode MS"/>
                <w:noProof/>
              </w:rPr>
              <w:t>EXPERIENCIA DEL PERSONAL</w:t>
            </w:r>
            <w:r w:rsidR="004A3150">
              <w:rPr>
                <w:noProof/>
                <w:webHidden/>
              </w:rPr>
              <w:tab/>
            </w:r>
            <w:r w:rsidR="004A3150">
              <w:rPr>
                <w:noProof/>
                <w:webHidden/>
              </w:rPr>
              <w:fldChar w:fldCharType="begin"/>
            </w:r>
            <w:r w:rsidR="004A3150">
              <w:rPr>
                <w:noProof/>
                <w:webHidden/>
              </w:rPr>
              <w:instrText xml:space="preserve"> PAGEREF _Toc430267141 \h </w:instrText>
            </w:r>
            <w:r w:rsidR="004A3150">
              <w:rPr>
                <w:noProof/>
                <w:webHidden/>
              </w:rPr>
            </w:r>
            <w:r w:rsidR="004A3150">
              <w:rPr>
                <w:noProof/>
                <w:webHidden/>
              </w:rPr>
              <w:fldChar w:fldCharType="separate"/>
            </w:r>
            <w:r w:rsidR="000B1EB0">
              <w:rPr>
                <w:noProof/>
                <w:webHidden/>
              </w:rPr>
              <w:t>7</w:t>
            </w:r>
            <w:r w:rsidR="004A3150">
              <w:rPr>
                <w:noProof/>
                <w:webHidden/>
              </w:rPr>
              <w:fldChar w:fldCharType="end"/>
            </w:r>
          </w:hyperlink>
        </w:p>
        <w:p w:rsidR="004A3150" w:rsidRDefault="00666D35">
          <w:pPr>
            <w:pStyle w:val="TDC3"/>
            <w:rPr>
              <w:rFonts w:asciiTheme="minorHAnsi" w:eastAsiaTheme="minorEastAsia" w:hAnsiTheme="minorHAnsi" w:cstheme="minorBidi"/>
              <w:noProof/>
              <w:szCs w:val="22"/>
              <w:lang w:val="es-BO" w:eastAsia="es-BO"/>
            </w:rPr>
          </w:pPr>
          <w:hyperlink w:anchor="_Toc430267142" w:history="1">
            <w:r w:rsidR="004A3150" w:rsidRPr="000570DD">
              <w:rPr>
                <w:rStyle w:val="Hipervnculo"/>
                <w:rFonts w:eastAsia="Arial Unicode MS"/>
                <w:noProof/>
              </w:rPr>
              <w:t>2.3.</w:t>
            </w:r>
            <w:r w:rsidR="004A3150">
              <w:rPr>
                <w:rFonts w:asciiTheme="minorHAnsi" w:eastAsiaTheme="minorEastAsia" w:hAnsiTheme="minorHAnsi" w:cstheme="minorBidi"/>
                <w:noProof/>
                <w:szCs w:val="22"/>
                <w:lang w:val="es-BO" w:eastAsia="es-BO"/>
              </w:rPr>
              <w:tab/>
            </w:r>
            <w:r w:rsidR="004A3150" w:rsidRPr="000570DD">
              <w:rPr>
                <w:rStyle w:val="Hipervnculo"/>
                <w:rFonts w:eastAsia="Arial Unicode MS"/>
                <w:noProof/>
              </w:rPr>
              <w:t>NÚMERO DE FRENTES DE TRABAJO</w:t>
            </w:r>
            <w:r w:rsidR="004A3150">
              <w:rPr>
                <w:noProof/>
                <w:webHidden/>
              </w:rPr>
              <w:tab/>
            </w:r>
            <w:r w:rsidR="004A3150">
              <w:rPr>
                <w:noProof/>
                <w:webHidden/>
              </w:rPr>
              <w:fldChar w:fldCharType="begin"/>
            </w:r>
            <w:r w:rsidR="004A3150">
              <w:rPr>
                <w:noProof/>
                <w:webHidden/>
              </w:rPr>
              <w:instrText xml:space="preserve"> PAGEREF _Toc430267142 \h </w:instrText>
            </w:r>
            <w:r w:rsidR="004A3150">
              <w:rPr>
                <w:noProof/>
                <w:webHidden/>
              </w:rPr>
            </w:r>
            <w:r w:rsidR="004A3150">
              <w:rPr>
                <w:noProof/>
                <w:webHidden/>
              </w:rPr>
              <w:fldChar w:fldCharType="separate"/>
            </w:r>
            <w:r w:rsidR="000B1EB0">
              <w:rPr>
                <w:noProof/>
                <w:webHidden/>
              </w:rPr>
              <w:t>7</w:t>
            </w:r>
            <w:r w:rsidR="004A3150">
              <w:rPr>
                <w:noProof/>
                <w:webHidden/>
              </w:rPr>
              <w:fldChar w:fldCharType="end"/>
            </w:r>
          </w:hyperlink>
        </w:p>
        <w:p w:rsidR="004A3150" w:rsidRDefault="00666D35">
          <w:pPr>
            <w:pStyle w:val="TDC3"/>
            <w:rPr>
              <w:rFonts w:asciiTheme="minorHAnsi" w:eastAsiaTheme="minorEastAsia" w:hAnsiTheme="minorHAnsi" w:cstheme="minorBidi"/>
              <w:noProof/>
              <w:szCs w:val="22"/>
              <w:lang w:val="es-BO" w:eastAsia="es-BO"/>
            </w:rPr>
          </w:pPr>
          <w:hyperlink w:anchor="_Toc430267143" w:history="1">
            <w:r w:rsidR="004A3150" w:rsidRPr="000570DD">
              <w:rPr>
                <w:rStyle w:val="Hipervnculo"/>
                <w:rFonts w:eastAsia="Arial Unicode MS"/>
                <w:noProof/>
              </w:rPr>
              <w:t>2.4.</w:t>
            </w:r>
            <w:r w:rsidR="004A3150">
              <w:rPr>
                <w:rFonts w:asciiTheme="minorHAnsi" w:eastAsiaTheme="minorEastAsia" w:hAnsiTheme="minorHAnsi" w:cstheme="minorBidi"/>
                <w:noProof/>
                <w:szCs w:val="22"/>
                <w:lang w:val="es-BO" w:eastAsia="es-BO"/>
              </w:rPr>
              <w:tab/>
            </w:r>
            <w:r w:rsidR="004A3150" w:rsidRPr="000570DD">
              <w:rPr>
                <w:rStyle w:val="Hipervnculo"/>
                <w:rFonts w:eastAsia="Arial Unicode MS"/>
                <w:noProof/>
              </w:rPr>
              <w:t>EQUIPOS, MATERIAL Y HERRAMIENTAS</w:t>
            </w:r>
            <w:r w:rsidR="004A3150">
              <w:rPr>
                <w:noProof/>
                <w:webHidden/>
              </w:rPr>
              <w:tab/>
            </w:r>
            <w:r w:rsidR="004A3150">
              <w:rPr>
                <w:noProof/>
                <w:webHidden/>
              </w:rPr>
              <w:fldChar w:fldCharType="begin"/>
            </w:r>
            <w:r w:rsidR="004A3150">
              <w:rPr>
                <w:noProof/>
                <w:webHidden/>
              </w:rPr>
              <w:instrText xml:space="preserve"> PAGEREF _Toc430267143 \h </w:instrText>
            </w:r>
            <w:r w:rsidR="004A3150">
              <w:rPr>
                <w:noProof/>
                <w:webHidden/>
              </w:rPr>
            </w:r>
            <w:r w:rsidR="004A3150">
              <w:rPr>
                <w:noProof/>
                <w:webHidden/>
              </w:rPr>
              <w:fldChar w:fldCharType="separate"/>
            </w:r>
            <w:r w:rsidR="000B1EB0">
              <w:rPr>
                <w:noProof/>
                <w:webHidden/>
              </w:rPr>
              <w:t>8</w:t>
            </w:r>
            <w:r w:rsidR="004A3150">
              <w:rPr>
                <w:noProof/>
                <w:webHidden/>
              </w:rPr>
              <w:fldChar w:fldCharType="end"/>
            </w:r>
          </w:hyperlink>
        </w:p>
        <w:p w:rsidR="004A3150" w:rsidRDefault="00666D35">
          <w:pPr>
            <w:pStyle w:val="TDC3"/>
            <w:rPr>
              <w:rFonts w:asciiTheme="minorHAnsi" w:eastAsiaTheme="minorEastAsia" w:hAnsiTheme="minorHAnsi" w:cstheme="minorBidi"/>
              <w:noProof/>
              <w:szCs w:val="22"/>
              <w:lang w:val="es-BO" w:eastAsia="es-BO"/>
            </w:rPr>
          </w:pPr>
          <w:hyperlink w:anchor="_Toc430267144" w:history="1">
            <w:r w:rsidR="004A3150" w:rsidRPr="000570DD">
              <w:rPr>
                <w:rStyle w:val="Hipervnculo"/>
                <w:rFonts w:eastAsia="Arial Unicode MS"/>
                <w:noProof/>
              </w:rPr>
              <w:t>2.5.</w:t>
            </w:r>
            <w:r w:rsidR="004A3150">
              <w:rPr>
                <w:rFonts w:asciiTheme="minorHAnsi" w:eastAsiaTheme="minorEastAsia" w:hAnsiTheme="minorHAnsi" w:cstheme="minorBidi"/>
                <w:noProof/>
                <w:szCs w:val="22"/>
                <w:lang w:val="es-BO" w:eastAsia="es-BO"/>
              </w:rPr>
              <w:tab/>
            </w:r>
            <w:r w:rsidR="004A3150" w:rsidRPr="000570DD">
              <w:rPr>
                <w:rStyle w:val="Hipervnculo"/>
                <w:rFonts w:eastAsia="Arial Unicode MS"/>
                <w:noProof/>
              </w:rPr>
              <w:t>ORGANIGRAMA</w:t>
            </w:r>
            <w:r w:rsidR="004A3150">
              <w:rPr>
                <w:noProof/>
                <w:webHidden/>
              </w:rPr>
              <w:tab/>
            </w:r>
            <w:r w:rsidR="004A3150">
              <w:rPr>
                <w:noProof/>
                <w:webHidden/>
              </w:rPr>
              <w:fldChar w:fldCharType="begin"/>
            </w:r>
            <w:r w:rsidR="004A3150">
              <w:rPr>
                <w:noProof/>
                <w:webHidden/>
              </w:rPr>
              <w:instrText xml:space="preserve"> PAGEREF _Toc430267144 \h </w:instrText>
            </w:r>
            <w:r w:rsidR="004A3150">
              <w:rPr>
                <w:noProof/>
                <w:webHidden/>
              </w:rPr>
            </w:r>
            <w:r w:rsidR="004A3150">
              <w:rPr>
                <w:noProof/>
                <w:webHidden/>
              </w:rPr>
              <w:fldChar w:fldCharType="separate"/>
            </w:r>
            <w:r w:rsidR="000B1EB0">
              <w:rPr>
                <w:noProof/>
                <w:webHidden/>
              </w:rPr>
              <w:t>8</w:t>
            </w:r>
            <w:r w:rsidR="004A3150">
              <w:rPr>
                <w:noProof/>
                <w:webHidden/>
              </w:rPr>
              <w:fldChar w:fldCharType="end"/>
            </w:r>
          </w:hyperlink>
        </w:p>
        <w:p w:rsidR="004A3150" w:rsidRDefault="00666D35">
          <w:pPr>
            <w:pStyle w:val="TDC3"/>
            <w:rPr>
              <w:rFonts w:asciiTheme="minorHAnsi" w:eastAsiaTheme="minorEastAsia" w:hAnsiTheme="minorHAnsi" w:cstheme="minorBidi"/>
              <w:noProof/>
              <w:szCs w:val="22"/>
              <w:lang w:val="es-BO" w:eastAsia="es-BO"/>
            </w:rPr>
          </w:pPr>
          <w:hyperlink w:anchor="_Toc430267145" w:history="1">
            <w:r w:rsidR="004A3150" w:rsidRPr="000570DD">
              <w:rPr>
                <w:rStyle w:val="Hipervnculo"/>
                <w:rFonts w:eastAsia="Arial Unicode MS"/>
                <w:noProof/>
              </w:rPr>
              <w:t>2.6.</w:t>
            </w:r>
            <w:r w:rsidR="004A3150">
              <w:rPr>
                <w:rFonts w:asciiTheme="minorHAnsi" w:eastAsiaTheme="minorEastAsia" w:hAnsiTheme="minorHAnsi" w:cstheme="minorBidi"/>
                <w:noProof/>
                <w:szCs w:val="22"/>
                <w:lang w:val="es-BO" w:eastAsia="es-BO"/>
              </w:rPr>
              <w:tab/>
            </w:r>
            <w:r w:rsidR="004A3150" w:rsidRPr="000570DD">
              <w:rPr>
                <w:rStyle w:val="Hipervnculo"/>
                <w:rFonts w:eastAsia="Arial Unicode MS"/>
                <w:noProof/>
              </w:rPr>
              <w:t>CRONOGRAMA</w:t>
            </w:r>
            <w:r w:rsidR="004A3150">
              <w:rPr>
                <w:noProof/>
                <w:webHidden/>
              </w:rPr>
              <w:tab/>
            </w:r>
            <w:r w:rsidR="004A3150">
              <w:rPr>
                <w:noProof/>
                <w:webHidden/>
              </w:rPr>
              <w:fldChar w:fldCharType="begin"/>
            </w:r>
            <w:r w:rsidR="004A3150">
              <w:rPr>
                <w:noProof/>
                <w:webHidden/>
              </w:rPr>
              <w:instrText xml:space="preserve"> PAGEREF _Toc430267145 \h </w:instrText>
            </w:r>
            <w:r w:rsidR="004A3150">
              <w:rPr>
                <w:noProof/>
                <w:webHidden/>
              </w:rPr>
            </w:r>
            <w:r w:rsidR="004A3150">
              <w:rPr>
                <w:noProof/>
                <w:webHidden/>
              </w:rPr>
              <w:fldChar w:fldCharType="separate"/>
            </w:r>
            <w:r w:rsidR="000B1EB0">
              <w:rPr>
                <w:noProof/>
                <w:webHidden/>
              </w:rPr>
              <w:t>8</w:t>
            </w:r>
            <w:r w:rsidR="004A3150">
              <w:rPr>
                <w:noProof/>
                <w:webHidden/>
              </w:rPr>
              <w:fldChar w:fldCharType="end"/>
            </w:r>
          </w:hyperlink>
        </w:p>
        <w:p w:rsidR="004A3150" w:rsidRDefault="00666D35">
          <w:pPr>
            <w:pStyle w:val="TDC3"/>
            <w:rPr>
              <w:rFonts w:asciiTheme="minorHAnsi" w:eastAsiaTheme="minorEastAsia" w:hAnsiTheme="minorHAnsi" w:cstheme="minorBidi"/>
              <w:noProof/>
              <w:szCs w:val="22"/>
              <w:lang w:val="es-BO" w:eastAsia="es-BO"/>
            </w:rPr>
          </w:pPr>
          <w:hyperlink w:anchor="_Toc430267146" w:history="1">
            <w:r w:rsidR="004A3150" w:rsidRPr="000570DD">
              <w:rPr>
                <w:rStyle w:val="Hipervnculo"/>
                <w:rFonts w:eastAsia="Arial Unicode MS"/>
                <w:noProof/>
              </w:rPr>
              <w:t>2.7.</w:t>
            </w:r>
            <w:r w:rsidR="004A3150">
              <w:rPr>
                <w:rFonts w:asciiTheme="minorHAnsi" w:eastAsiaTheme="minorEastAsia" w:hAnsiTheme="minorHAnsi" w:cstheme="minorBidi"/>
                <w:noProof/>
                <w:szCs w:val="22"/>
                <w:lang w:val="es-BO" w:eastAsia="es-BO"/>
              </w:rPr>
              <w:tab/>
            </w:r>
            <w:r w:rsidR="004A3150" w:rsidRPr="000570DD">
              <w:rPr>
                <w:rStyle w:val="Hipervnculo"/>
                <w:rFonts w:eastAsia="Arial Unicode MS"/>
                <w:noProof/>
              </w:rPr>
              <w:t>INSPECCIÓN PREVIA</w:t>
            </w:r>
            <w:r w:rsidR="004A3150">
              <w:rPr>
                <w:noProof/>
                <w:webHidden/>
              </w:rPr>
              <w:tab/>
            </w:r>
            <w:r w:rsidR="004A3150">
              <w:rPr>
                <w:noProof/>
                <w:webHidden/>
              </w:rPr>
              <w:fldChar w:fldCharType="begin"/>
            </w:r>
            <w:r w:rsidR="004A3150">
              <w:rPr>
                <w:noProof/>
                <w:webHidden/>
              </w:rPr>
              <w:instrText xml:space="preserve"> PAGEREF _Toc430267146 \h </w:instrText>
            </w:r>
            <w:r w:rsidR="004A3150">
              <w:rPr>
                <w:noProof/>
                <w:webHidden/>
              </w:rPr>
            </w:r>
            <w:r w:rsidR="004A3150">
              <w:rPr>
                <w:noProof/>
                <w:webHidden/>
              </w:rPr>
              <w:fldChar w:fldCharType="separate"/>
            </w:r>
            <w:r w:rsidR="000B1EB0">
              <w:rPr>
                <w:noProof/>
                <w:webHidden/>
              </w:rPr>
              <w:t>8</w:t>
            </w:r>
            <w:r w:rsidR="004A3150">
              <w:rPr>
                <w:noProof/>
                <w:webHidden/>
              </w:rPr>
              <w:fldChar w:fldCharType="end"/>
            </w:r>
          </w:hyperlink>
        </w:p>
        <w:p w:rsidR="004A3150" w:rsidRDefault="00666D35">
          <w:pPr>
            <w:pStyle w:val="TDC3"/>
            <w:rPr>
              <w:rFonts w:asciiTheme="minorHAnsi" w:eastAsiaTheme="minorEastAsia" w:hAnsiTheme="minorHAnsi" w:cstheme="minorBidi"/>
              <w:noProof/>
              <w:szCs w:val="22"/>
              <w:lang w:val="es-BO" w:eastAsia="es-BO"/>
            </w:rPr>
          </w:pPr>
          <w:hyperlink w:anchor="_Toc430267147" w:history="1">
            <w:r w:rsidR="004A3150" w:rsidRPr="000570DD">
              <w:rPr>
                <w:rStyle w:val="Hipervnculo"/>
                <w:rFonts w:eastAsia="Arial Unicode MS"/>
                <w:noProof/>
              </w:rPr>
              <w:t>2.8.</w:t>
            </w:r>
            <w:r w:rsidR="004A3150">
              <w:rPr>
                <w:rFonts w:asciiTheme="minorHAnsi" w:eastAsiaTheme="minorEastAsia" w:hAnsiTheme="minorHAnsi" w:cstheme="minorBidi"/>
                <w:noProof/>
                <w:szCs w:val="22"/>
                <w:lang w:val="es-BO" w:eastAsia="es-BO"/>
              </w:rPr>
              <w:tab/>
            </w:r>
            <w:r w:rsidR="004A3150" w:rsidRPr="000570DD">
              <w:rPr>
                <w:rStyle w:val="Hipervnculo"/>
                <w:rFonts w:eastAsia="Arial Unicode MS"/>
                <w:noProof/>
              </w:rPr>
              <w:t>GARANTÍAS DE OBRA</w:t>
            </w:r>
            <w:r w:rsidR="004A3150">
              <w:rPr>
                <w:noProof/>
                <w:webHidden/>
              </w:rPr>
              <w:tab/>
            </w:r>
            <w:r w:rsidR="004A3150">
              <w:rPr>
                <w:noProof/>
                <w:webHidden/>
              </w:rPr>
              <w:fldChar w:fldCharType="begin"/>
            </w:r>
            <w:r w:rsidR="004A3150">
              <w:rPr>
                <w:noProof/>
                <w:webHidden/>
              </w:rPr>
              <w:instrText xml:space="preserve"> PAGEREF _Toc430267147 \h </w:instrText>
            </w:r>
            <w:r w:rsidR="004A3150">
              <w:rPr>
                <w:noProof/>
                <w:webHidden/>
              </w:rPr>
            </w:r>
            <w:r w:rsidR="004A3150">
              <w:rPr>
                <w:noProof/>
                <w:webHidden/>
              </w:rPr>
              <w:fldChar w:fldCharType="separate"/>
            </w:r>
            <w:r w:rsidR="000B1EB0">
              <w:rPr>
                <w:noProof/>
                <w:webHidden/>
              </w:rPr>
              <w:t>8</w:t>
            </w:r>
            <w:r w:rsidR="004A3150">
              <w:rPr>
                <w:noProof/>
                <w:webHidden/>
              </w:rPr>
              <w:fldChar w:fldCharType="end"/>
            </w:r>
          </w:hyperlink>
        </w:p>
        <w:p w:rsidR="004A3150" w:rsidRDefault="00666D35">
          <w:pPr>
            <w:pStyle w:val="TDC3"/>
            <w:rPr>
              <w:rFonts w:asciiTheme="minorHAnsi" w:eastAsiaTheme="minorEastAsia" w:hAnsiTheme="minorHAnsi" w:cstheme="minorBidi"/>
              <w:noProof/>
              <w:szCs w:val="22"/>
              <w:lang w:val="es-BO" w:eastAsia="es-BO"/>
            </w:rPr>
          </w:pPr>
          <w:hyperlink w:anchor="_Toc430267148" w:history="1">
            <w:r w:rsidR="004A3150" w:rsidRPr="000570DD">
              <w:rPr>
                <w:rStyle w:val="Hipervnculo"/>
                <w:rFonts w:eastAsia="Arial Unicode MS"/>
                <w:noProof/>
              </w:rPr>
              <w:t>2.9.</w:t>
            </w:r>
            <w:r w:rsidR="004A3150">
              <w:rPr>
                <w:rFonts w:asciiTheme="minorHAnsi" w:eastAsiaTheme="minorEastAsia" w:hAnsiTheme="minorHAnsi" w:cstheme="minorBidi"/>
                <w:noProof/>
                <w:szCs w:val="22"/>
                <w:lang w:val="es-BO" w:eastAsia="es-BO"/>
              </w:rPr>
              <w:tab/>
            </w:r>
            <w:r w:rsidR="004A3150" w:rsidRPr="000570DD">
              <w:rPr>
                <w:rStyle w:val="Hipervnculo"/>
                <w:rFonts w:eastAsia="Arial Unicode MS"/>
                <w:noProof/>
              </w:rPr>
              <w:t>SEGUROS</w:t>
            </w:r>
            <w:r w:rsidR="004A3150">
              <w:rPr>
                <w:noProof/>
                <w:webHidden/>
              </w:rPr>
              <w:tab/>
            </w:r>
            <w:r w:rsidR="004A3150">
              <w:rPr>
                <w:noProof/>
                <w:webHidden/>
              </w:rPr>
              <w:fldChar w:fldCharType="begin"/>
            </w:r>
            <w:r w:rsidR="004A3150">
              <w:rPr>
                <w:noProof/>
                <w:webHidden/>
              </w:rPr>
              <w:instrText xml:space="preserve"> PAGEREF _Toc430267148 \h </w:instrText>
            </w:r>
            <w:r w:rsidR="004A3150">
              <w:rPr>
                <w:noProof/>
                <w:webHidden/>
              </w:rPr>
            </w:r>
            <w:r w:rsidR="004A3150">
              <w:rPr>
                <w:noProof/>
                <w:webHidden/>
              </w:rPr>
              <w:fldChar w:fldCharType="separate"/>
            </w:r>
            <w:r w:rsidR="000B1EB0">
              <w:rPr>
                <w:noProof/>
                <w:webHidden/>
              </w:rPr>
              <w:t>10</w:t>
            </w:r>
            <w:r w:rsidR="004A3150">
              <w:rPr>
                <w:noProof/>
                <w:webHidden/>
              </w:rPr>
              <w:fldChar w:fldCharType="end"/>
            </w:r>
          </w:hyperlink>
        </w:p>
        <w:p w:rsidR="004A3150" w:rsidRDefault="00666D35">
          <w:pPr>
            <w:pStyle w:val="TDC3"/>
            <w:rPr>
              <w:rFonts w:asciiTheme="minorHAnsi" w:eastAsiaTheme="minorEastAsia" w:hAnsiTheme="minorHAnsi" w:cstheme="minorBidi"/>
              <w:noProof/>
              <w:szCs w:val="22"/>
              <w:lang w:val="es-BO" w:eastAsia="es-BO"/>
            </w:rPr>
          </w:pPr>
          <w:hyperlink w:anchor="_Toc430267149" w:history="1">
            <w:r w:rsidR="004A3150" w:rsidRPr="000570DD">
              <w:rPr>
                <w:rStyle w:val="Hipervnculo"/>
                <w:rFonts w:eastAsia="Arial Unicode MS"/>
                <w:noProof/>
              </w:rPr>
              <w:t>2.10.</w:t>
            </w:r>
            <w:r w:rsidR="004A3150">
              <w:rPr>
                <w:rFonts w:asciiTheme="minorHAnsi" w:eastAsiaTheme="minorEastAsia" w:hAnsiTheme="minorHAnsi" w:cstheme="minorBidi"/>
                <w:noProof/>
                <w:szCs w:val="22"/>
                <w:lang w:val="es-BO" w:eastAsia="es-BO"/>
              </w:rPr>
              <w:tab/>
            </w:r>
            <w:r w:rsidR="004A3150" w:rsidRPr="000570DD">
              <w:rPr>
                <w:rStyle w:val="Hipervnculo"/>
                <w:rFonts w:eastAsia="Arial Unicode MS"/>
                <w:noProof/>
              </w:rPr>
              <w:t>PERMISOS Y AUTORIZACIONES</w:t>
            </w:r>
            <w:r w:rsidR="004A3150">
              <w:rPr>
                <w:noProof/>
                <w:webHidden/>
              </w:rPr>
              <w:tab/>
            </w:r>
            <w:r w:rsidR="004A3150">
              <w:rPr>
                <w:noProof/>
                <w:webHidden/>
              </w:rPr>
              <w:fldChar w:fldCharType="begin"/>
            </w:r>
            <w:r w:rsidR="004A3150">
              <w:rPr>
                <w:noProof/>
                <w:webHidden/>
              </w:rPr>
              <w:instrText xml:space="preserve"> PAGEREF _Toc430267149 \h </w:instrText>
            </w:r>
            <w:r w:rsidR="004A3150">
              <w:rPr>
                <w:noProof/>
                <w:webHidden/>
              </w:rPr>
            </w:r>
            <w:r w:rsidR="004A3150">
              <w:rPr>
                <w:noProof/>
                <w:webHidden/>
              </w:rPr>
              <w:fldChar w:fldCharType="separate"/>
            </w:r>
            <w:r w:rsidR="000B1EB0">
              <w:rPr>
                <w:noProof/>
                <w:webHidden/>
              </w:rPr>
              <w:t>10</w:t>
            </w:r>
            <w:r w:rsidR="004A3150">
              <w:rPr>
                <w:noProof/>
                <w:webHidden/>
              </w:rPr>
              <w:fldChar w:fldCharType="end"/>
            </w:r>
          </w:hyperlink>
        </w:p>
        <w:p w:rsidR="004A3150" w:rsidRDefault="00666D35">
          <w:pPr>
            <w:pStyle w:val="TDC3"/>
            <w:rPr>
              <w:rFonts w:asciiTheme="minorHAnsi" w:eastAsiaTheme="minorEastAsia" w:hAnsiTheme="minorHAnsi" w:cstheme="minorBidi"/>
              <w:noProof/>
              <w:szCs w:val="22"/>
              <w:lang w:val="es-BO" w:eastAsia="es-BO"/>
            </w:rPr>
          </w:pPr>
          <w:hyperlink w:anchor="_Toc430267150" w:history="1">
            <w:r w:rsidR="004A3150" w:rsidRPr="000570DD">
              <w:rPr>
                <w:rStyle w:val="Hipervnculo"/>
                <w:rFonts w:eastAsia="Arial Unicode MS"/>
                <w:noProof/>
              </w:rPr>
              <w:t>2.11.</w:t>
            </w:r>
            <w:r w:rsidR="004A3150">
              <w:rPr>
                <w:rFonts w:asciiTheme="minorHAnsi" w:eastAsiaTheme="minorEastAsia" w:hAnsiTheme="minorHAnsi" w:cstheme="minorBidi"/>
                <w:noProof/>
                <w:szCs w:val="22"/>
                <w:lang w:val="es-BO" w:eastAsia="es-BO"/>
              </w:rPr>
              <w:tab/>
            </w:r>
            <w:r w:rsidR="004A3150" w:rsidRPr="000570DD">
              <w:rPr>
                <w:rStyle w:val="Hipervnculo"/>
                <w:rFonts w:eastAsia="Arial Unicode MS"/>
                <w:noProof/>
              </w:rPr>
              <w:t>MOROSIDAD Y SUS PENALIDADES</w:t>
            </w:r>
            <w:r w:rsidR="004A3150">
              <w:rPr>
                <w:noProof/>
                <w:webHidden/>
              </w:rPr>
              <w:tab/>
            </w:r>
            <w:r w:rsidR="004A3150">
              <w:rPr>
                <w:noProof/>
                <w:webHidden/>
              </w:rPr>
              <w:fldChar w:fldCharType="begin"/>
            </w:r>
            <w:r w:rsidR="004A3150">
              <w:rPr>
                <w:noProof/>
                <w:webHidden/>
              </w:rPr>
              <w:instrText xml:space="preserve"> PAGEREF _Toc430267150 \h </w:instrText>
            </w:r>
            <w:r w:rsidR="004A3150">
              <w:rPr>
                <w:noProof/>
                <w:webHidden/>
              </w:rPr>
            </w:r>
            <w:r w:rsidR="004A3150">
              <w:rPr>
                <w:noProof/>
                <w:webHidden/>
              </w:rPr>
              <w:fldChar w:fldCharType="separate"/>
            </w:r>
            <w:r w:rsidR="000B1EB0">
              <w:rPr>
                <w:noProof/>
                <w:webHidden/>
              </w:rPr>
              <w:t>10</w:t>
            </w:r>
            <w:r w:rsidR="004A3150">
              <w:rPr>
                <w:noProof/>
                <w:webHidden/>
              </w:rPr>
              <w:fldChar w:fldCharType="end"/>
            </w:r>
          </w:hyperlink>
        </w:p>
        <w:p w:rsidR="004A3150" w:rsidRDefault="00666D35">
          <w:pPr>
            <w:pStyle w:val="TDC3"/>
            <w:rPr>
              <w:rFonts w:asciiTheme="minorHAnsi" w:eastAsiaTheme="minorEastAsia" w:hAnsiTheme="minorHAnsi" w:cstheme="minorBidi"/>
              <w:noProof/>
              <w:szCs w:val="22"/>
              <w:lang w:val="es-BO" w:eastAsia="es-BO"/>
            </w:rPr>
          </w:pPr>
          <w:hyperlink w:anchor="_Toc430267151" w:history="1">
            <w:r w:rsidR="004A3150" w:rsidRPr="000570DD">
              <w:rPr>
                <w:rStyle w:val="Hipervnculo"/>
                <w:rFonts w:eastAsia="Arial Unicode MS"/>
                <w:noProof/>
              </w:rPr>
              <w:t>2.12.</w:t>
            </w:r>
            <w:r w:rsidR="004A3150">
              <w:rPr>
                <w:rFonts w:asciiTheme="minorHAnsi" w:eastAsiaTheme="minorEastAsia" w:hAnsiTheme="minorHAnsi" w:cstheme="minorBidi"/>
                <w:noProof/>
                <w:szCs w:val="22"/>
                <w:lang w:val="es-BO" w:eastAsia="es-BO"/>
              </w:rPr>
              <w:tab/>
            </w:r>
            <w:r w:rsidR="004A3150" w:rsidRPr="000570DD">
              <w:rPr>
                <w:rStyle w:val="Hipervnculo"/>
                <w:rFonts w:eastAsia="Arial Unicode MS"/>
                <w:noProof/>
              </w:rPr>
              <w:t>NORMAS QUE LA EMPRESA CONTRATISTA DEBE CUMPLIR EN OBRA</w:t>
            </w:r>
            <w:r w:rsidR="004A3150">
              <w:rPr>
                <w:noProof/>
                <w:webHidden/>
              </w:rPr>
              <w:tab/>
            </w:r>
            <w:r w:rsidR="004A3150">
              <w:rPr>
                <w:noProof/>
                <w:webHidden/>
              </w:rPr>
              <w:fldChar w:fldCharType="begin"/>
            </w:r>
            <w:r w:rsidR="004A3150">
              <w:rPr>
                <w:noProof/>
                <w:webHidden/>
              </w:rPr>
              <w:instrText xml:space="preserve"> PAGEREF _Toc430267151 \h </w:instrText>
            </w:r>
            <w:r w:rsidR="004A3150">
              <w:rPr>
                <w:noProof/>
                <w:webHidden/>
              </w:rPr>
            </w:r>
            <w:r w:rsidR="004A3150">
              <w:rPr>
                <w:noProof/>
                <w:webHidden/>
              </w:rPr>
              <w:fldChar w:fldCharType="separate"/>
            </w:r>
            <w:r w:rsidR="000B1EB0">
              <w:rPr>
                <w:noProof/>
                <w:webHidden/>
              </w:rPr>
              <w:t>10</w:t>
            </w:r>
            <w:r w:rsidR="004A3150">
              <w:rPr>
                <w:noProof/>
                <w:webHidden/>
              </w:rPr>
              <w:fldChar w:fldCharType="end"/>
            </w:r>
          </w:hyperlink>
        </w:p>
        <w:p w:rsidR="004A3150" w:rsidRDefault="00666D35">
          <w:pPr>
            <w:pStyle w:val="TDC3"/>
            <w:rPr>
              <w:rFonts w:asciiTheme="minorHAnsi" w:eastAsiaTheme="minorEastAsia" w:hAnsiTheme="minorHAnsi" w:cstheme="minorBidi"/>
              <w:noProof/>
              <w:szCs w:val="22"/>
              <w:lang w:val="es-BO" w:eastAsia="es-BO"/>
            </w:rPr>
          </w:pPr>
          <w:hyperlink w:anchor="_Toc430267152" w:history="1">
            <w:r w:rsidR="004A3150" w:rsidRPr="000570DD">
              <w:rPr>
                <w:rStyle w:val="Hipervnculo"/>
                <w:rFonts w:eastAsia="Arial Unicode MS"/>
                <w:noProof/>
              </w:rPr>
              <w:t>2.13.</w:t>
            </w:r>
            <w:r w:rsidR="004A3150">
              <w:rPr>
                <w:rFonts w:asciiTheme="minorHAnsi" w:eastAsiaTheme="minorEastAsia" w:hAnsiTheme="minorHAnsi" w:cstheme="minorBidi"/>
                <w:noProof/>
                <w:szCs w:val="22"/>
                <w:lang w:val="es-BO" w:eastAsia="es-BO"/>
              </w:rPr>
              <w:tab/>
            </w:r>
            <w:r w:rsidR="004A3150" w:rsidRPr="000570DD">
              <w:rPr>
                <w:rStyle w:val="Hipervnculo"/>
                <w:rFonts w:eastAsia="Arial Unicode MS"/>
                <w:noProof/>
              </w:rPr>
              <w:t>PROCEDIMIENTOS DE OBRA</w:t>
            </w:r>
            <w:r w:rsidR="004A3150">
              <w:rPr>
                <w:noProof/>
                <w:webHidden/>
              </w:rPr>
              <w:tab/>
            </w:r>
            <w:r w:rsidR="004A3150">
              <w:rPr>
                <w:noProof/>
                <w:webHidden/>
              </w:rPr>
              <w:fldChar w:fldCharType="begin"/>
            </w:r>
            <w:r w:rsidR="004A3150">
              <w:rPr>
                <w:noProof/>
                <w:webHidden/>
              </w:rPr>
              <w:instrText xml:space="preserve"> PAGEREF _Toc430267152 \h </w:instrText>
            </w:r>
            <w:r w:rsidR="004A3150">
              <w:rPr>
                <w:noProof/>
                <w:webHidden/>
              </w:rPr>
            </w:r>
            <w:r w:rsidR="004A3150">
              <w:rPr>
                <w:noProof/>
                <w:webHidden/>
              </w:rPr>
              <w:fldChar w:fldCharType="separate"/>
            </w:r>
            <w:r w:rsidR="000B1EB0">
              <w:rPr>
                <w:noProof/>
                <w:webHidden/>
              </w:rPr>
              <w:t>11</w:t>
            </w:r>
            <w:r w:rsidR="004A3150">
              <w:rPr>
                <w:noProof/>
                <w:webHidden/>
              </w:rPr>
              <w:fldChar w:fldCharType="end"/>
            </w:r>
          </w:hyperlink>
        </w:p>
        <w:p w:rsidR="004A3150" w:rsidRDefault="00666D35">
          <w:pPr>
            <w:pStyle w:val="TDC2"/>
            <w:rPr>
              <w:rFonts w:asciiTheme="minorHAnsi" w:eastAsiaTheme="minorEastAsia" w:hAnsiTheme="minorHAnsi" w:cstheme="minorBidi"/>
              <w:bCs w:val="0"/>
              <w:szCs w:val="22"/>
              <w:lang w:val="es-BO" w:eastAsia="es-BO"/>
            </w:rPr>
          </w:pPr>
          <w:hyperlink w:anchor="_Toc430267153" w:history="1">
            <w:r w:rsidR="004A3150" w:rsidRPr="000570DD">
              <w:rPr>
                <w:rStyle w:val="Hipervnculo"/>
                <w:rFonts w:eastAsia="Arial Unicode MS"/>
              </w:rPr>
              <w:t>2.13.5.</w:t>
            </w:r>
            <w:r w:rsidR="004A3150">
              <w:rPr>
                <w:rFonts w:asciiTheme="minorHAnsi" w:eastAsiaTheme="minorEastAsia" w:hAnsiTheme="minorHAnsi" w:cstheme="minorBidi"/>
                <w:bCs w:val="0"/>
                <w:szCs w:val="22"/>
                <w:lang w:val="es-BO" w:eastAsia="es-BO"/>
              </w:rPr>
              <w:tab/>
            </w:r>
            <w:r w:rsidR="004A3150" w:rsidRPr="000570DD">
              <w:rPr>
                <w:rStyle w:val="Hipervnculo"/>
                <w:rFonts w:eastAsia="Arial Unicode MS"/>
              </w:rPr>
              <w:t>SEGURIDAD</w:t>
            </w:r>
            <w:r w:rsidR="004A3150">
              <w:rPr>
                <w:webHidden/>
              </w:rPr>
              <w:tab/>
            </w:r>
            <w:r w:rsidR="004A3150">
              <w:rPr>
                <w:webHidden/>
              </w:rPr>
              <w:fldChar w:fldCharType="begin"/>
            </w:r>
            <w:r w:rsidR="004A3150">
              <w:rPr>
                <w:webHidden/>
              </w:rPr>
              <w:instrText xml:space="preserve"> PAGEREF _Toc430267153 \h </w:instrText>
            </w:r>
            <w:r w:rsidR="004A3150">
              <w:rPr>
                <w:webHidden/>
              </w:rPr>
            </w:r>
            <w:r w:rsidR="004A3150">
              <w:rPr>
                <w:webHidden/>
              </w:rPr>
              <w:fldChar w:fldCharType="separate"/>
            </w:r>
            <w:r w:rsidR="000B1EB0">
              <w:rPr>
                <w:webHidden/>
              </w:rPr>
              <w:t>11</w:t>
            </w:r>
            <w:r w:rsidR="004A3150">
              <w:rPr>
                <w:webHidden/>
              </w:rPr>
              <w:fldChar w:fldCharType="end"/>
            </w:r>
          </w:hyperlink>
        </w:p>
        <w:p w:rsidR="004A3150" w:rsidRDefault="00666D35">
          <w:pPr>
            <w:pStyle w:val="TDC2"/>
            <w:rPr>
              <w:rFonts w:asciiTheme="minorHAnsi" w:eastAsiaTheme="minorEastAsia" w:hAnsiTheme="minorHAnsi" w:cstheme="minorBidi"/>
              <w:bCs w:val="0"/>
              <w:szCs w:val="22"/>
              <w:lang w:val="es-BO" w:eastAsia="es-BO"/>
            </w:rPr>
          </w:pPr>
          <w:hyperlink w:anchor="_Toc430267154" w:history="1">
            <w:r w:rsidR="004A3150" w:rsidRPr="000570DD">
              <w:rPr>
                <w:rStyle w:val="Hipervnculo"/>
                <w:rFonts w:eastAsia="Arial Unicode MS"/>
              </w:rPr>
              <w:t>2.13.5.1.</w:t>
            </w:r>
            <w:r w:rsidR="004A3150">
              <w:rPr>
                <w:rFonts w:asciiTheme="minorHAnsi" w:eastAsiaTheme="minorEastAsia" w:hAnsiTheme="minorHAnsi" w:cstheme="minorBidi"/>
                <w:bCs w:val="0"/>
                <w:szCs w:val="22"/>
                <w:lang w:val="es-BO" w:eastAsia="es-BO"/>
              </w:rPr>
              <w:tab/>
            </w:r>
            <w:r w:rsidR="004A3150" w:rsidRPr="000570DD">
              <w:rPr>
                <w:rStyle w:val="Hipervnculo"/>
                <w:rFonts w:eastAsia="Arial Unicode MS"/>
              </w:rPr>
              <w:t>CLÁUSULA DE SEGURIDAD Y SALUD OCUPACIONAL PARA CONTRATOS DE OBRAS Y SERVICIOS</w:t>
            </w:r>
            <w:r w:rsidR="004A3150">
              <w:rPr>
                <w:webHidden/>
              </w:rPr>
              <w:tab/>
            </w:r>
            <w:r w:rsidR="004A3150">
              <w:rPr>
                <w:webHidden/>
              </w:rPr>
              <w:fldChar w:fldCharType="begin"/>
            </w:r>
            <w:r w:rsidR="004A3150">
              <w:rPr>
                <w:webHidden/>
              </w:rPr>
              <w:instrText xml:space="preserve"> PAGEREF _Toc430267154 \h </w:instrText>
            </w:r>
            <w:r w:rsidR="004A3150">
              <w:rPr>
                <w:webHidden/>
              </w:rPr>
            </w:r>
            <w:r w:rsidR="004A3150">
              <w:rPr>
                <w:webHidden/>
              </w:rPr>
              <w:fldChar w:fldCharType="separate"/>
            </w:r>
            <w:r w:rsidR="000B1EB0">
              <w:rPr>
                <w:webHidden/>
              </w:rPr>
              <w:t>11</w:t>
            </w:r>
            <w:r w:rsidR="004A3150">
              <w:rPr>
                <w:webHidden/>
              </w:rPr>
              <w:fldChar w:fldCharType="end"/>
            </w:r>
          </w:hyperlink>
        </w:p>
        <w:p w:rsidR="004A3150" w:rsidRDefault="00666D35">
          <w:pPr>
            <w:pStyle w:val="TDC3"/>
            <w:rPr>
              <w:rFonts w:asciiTheme="minorHAnsi" w:eastAsiaTheme="minorEastAsia" w:hAnsiTheme="minorHAnsi" w:cstheme="minorBidi"/>
              <w:noProof/>
              <w:szCs w:val="22"/>
              <w:lang w:val="es-BO" w:eastAsia="es-BO"/>
            </w:rPr>
          </w:pPr>
          <w:hyperlink w:anchor="_Toc430267155" w:history="1">
            <w:r w:rsidR="004A3150" w:rsidRPr="000570DD">
              <w:rPr>
                <w:rStyle w:val="Hipervnculo"/>
                <w:rFonts w:eastAsia="Arial Unicode MS"/>
                <w:noProof/>
              </w:rPr>
              <w:t>2.14.</w:t>
            </w:r>
            <w:r w:rsidR="004A3150">
              <w:rPr>
                <w:rFonts w:asciiTheme="minorHAnsi" w:eastAsiaTheme="minorEastAsia" w:hAnsiTheme="minorHAnsi" w:cstheme="minorBidi"/>
                <w:noProof/>
                <w:szCs w:val="22"/>
                <w:lang w:val="es-BO" w:eastAsia="es-BO"/>
              </w:rPr>
              <w:tab/>
            </w:r>
            <w:r w:rsidR="004A3150" w:rsidRPr="000570DD">
              <w:rPr>
                <w:rStyle w:val="Hipervnculo"/>
                <w:rFonts w:eastAsia="Arial Unicode MS"/>
                <w:noProof/>
              </w:rPr>
              <w:t>CAMBIO DE CUSTODIA DE PLACAS DE SEÑALIZACIÓN</w:t>
            </w:r>
            <w:r w:rsidR="004A3150">
              <w:rPr>
                <w:noProof/>
                <w:webHidden/>
              </w:rPr>
              <w:tab/>
            </w:r>
            <w:r w:rsidR="004A3150">
              <w:rPr>
                <w:noProof/>
                <w:webHidden/>
              </w:rPr>
              <w:fldChar w:fldCharType="begin"/>
            </w:r>
            <w:r w:rsidR="004A3150">
              <w:rPr>
                <w:noProof/>
                <w:webHidden/>
              </w:rPr>
              <w:instrText xml:space="preserve"> PAGEREF _Toc430267155 \h </w:instrText>
            </w:r>
            <w:r w:rsidR="004A3150">
              <w:rPr>
                <w:noProof/>
                <w:webHidden/>
              </w:rPr>
            </w:r>
            <w:r w:rsidR="004A3150">
              <w:rPr>
                <w:noProof/>
                <w:webHidden/>
              </w:rPr>
              <w:fldChar w:fldCharType="separate"/>
            </w:r>
            <w:r w:rsidR="000B1EB0">
              <w:rPr>
                <w:noProof/>
                <w:webHidden/>
              </w:rPr>
              <w:t>13</w:t>
            </w:r>
            <w:r w:rsidR="004A3150">
              <w:rPr>
                <w:noProof/>
                <w:webHidden/>
              </w:rPr>
              <w:fldChar w:fldCharType="end"/>
            </w:r>
          </w:hyperlink>
        </w:p>
        <w:p w:rsidR="004A3150" w:rsidRDefault="00666D35">
          <w:pPr>
            <w:pStyle w:val="TDC3"/>
            <w:rPr>
              <w:rFonts w:asciiTheme="minorHAnsi" w:eastAsiaTheme="minorEastAsia" w:hAnsiTheme="minorHAnsi" w:cstheme="minorBidi"/>
              <w:noProof/>
              <w:szCs w:val="22"/>
              <w:lang w:val="es-BO" w:eastAsia="es-BO"/>
            </w:rPr>
          </w:pPr>
          <w:hyperlink w:anchor="_Toc430267156" w:history="1">
            <w:r w:rsidR="004A3150" w:rsidRPr="000570DD">
              <w:rPr>
                <w:rStyle w:val="Hipervnculo"/>
                <w:rFonts w:eastAsia="Arial Unicode MS"/>
                <w:noProof/>
              </w:rPr>
              <w:t>2.15.</w:t>
            </w:r>
            <w:r w:rsidR="004A3150">
              <w:rPr>
                <w:rFonts w:asciiTheme="minorHAnsi" w:eastAsiaTheme="minorEastAsia" w:hAnsiTheme="minorHAnsi" w:cstheme="minorBidi"/>
                <w:noProof/>
                <w:szCs w:val="22"/>
                <w:lang w:val="es-BO" w:eastAsia="es-BO"/>
              </w:rPr>
              <w:tab/>
            </w:r>
            <w:r w:rsidR="004A3150" w:rsidRPr="000570DD">
              <w:rPr>
                <w:rStyle w:val="Hipervnculo"/>
                <w:rFonts w:eastAsia="Arial Unicode MS"/>
                <w:noProof/>
              </w:rPr>
              <w:t>ORGANIZACIÓN Y SEGUIMIENTO</w:t>
            </w:r>
            <w:r w:rsidR="004A3150">
              <w:rPr>
                <w:noProof/>
                <w:webHidden/>
              </w:rPr>
              <w:tab/>
            </w:r>
            <w:r w:rsidR="004A3150">
              <w:rPr>
                <w:noProof/>
                <w:webHidden/>
              </w:rPr>
              <w:fldChar w:fldCharType="begin"/>
            </w:r>
            <w:r w:rsidR="004A3150">
              <w:rPr>
                <w:noProof/>
                <w:webHidden/>
              </w:rPr>
              <w:instrText xml:space="preserve"> PAGEREF _Toc430267156 \h </w:instrText>
            </w:r>
            <w:r w:rsidR="004A3150">
              <w:rPr>
                <w:noProof/>
                <w:webHidden/>
              </w:rPr>
            </w:r>
            <w:r w:rsidR="004A3150">
              <w:rPr>
                <w:noProof/>
                <w:webHidden/>
              </w:rPr>
              <w:fldChar w:fldCharType="separate"/>
            </w:r>
            <w:r w:rsidR="000B1EB0">
              <w:rPr>
                <w:noProof/>
                <w:webHidden/>
              </w:rPr>
              <w:t>13</w:t>
            </w:r>
            <w:r w:rsidR="004A3150">
              <w:rPr>
                <w:noProof/>
                <w:webHidden/>
              </w:rPr>
              <w:fldChar w:fldCharType="end"/>
            </w:r>
          </w:hyperlink>
        </w:p>
        <w:p w:rsidR="004A3150" w:rsidRDefault="00666D35">
          <w:pPr>
            <w:pStyle w:val="TDC1"/>
            <w:rPr>
              <w:rFonts w:asciiTheme="minorHAnsi" w:eastAsiaTheme="minorEastAsia" w:hAnsiTheme="minorHAnsi" w:cstheme="minorBidi"/>
              <w:bCs w:val="0"/>
              <w:caps w:val="0"/>
              <w:noProof/>
              <w:szCs w:val="22"/>
              <w:lang w:val="es-BO" w:eastAsia="es-BO"/>
            </w:rPr>
          </w:pPr>
          <w:hyperlink w:anchor="_Toc430267157" w:history="1">
            <w:r w:rsidR="004A3150" w:rsidRPr="000570DD">
              <w:rPr>
                <w:rStyle w:val="Hipervnculo"/>
                <w:b/>
                <w:noProof/>
              </w:rPr>
              <w:t>SECCIÓN III</w:t>
            </w:r>
            <w:r w:rsidR="004A3150">
              <w:rPr>
                <w:noProof/>
                <w:webHidden/>
              </w:rPr>
              <w:tab/>
            </w:r>
            <w:r w:rsidR="004A3150">
              <w:rPr>
                <w:noProof/>
                <w:webHidden/>
              </w:rPr>
              <w:fldChar w:fldCharType="begin"/>
            </w:r>
            <w:r w:rsidR="004A3150">
              <w:rPr>
                <w:noProof/>
                <w:webHidden/>
              </w:rPr>
              <w:instrText xml:space="preserve"> PAGEREF _Toc430267157 \h </w:instrText>
            </w:r>
            <w:r w:rsidR="004A3150">
              <w:rPr>
                <w:noProof/>
                <w:webHidden/>
              </w:rPr>
            </w:r>
            <w:r w:rsidR="004A3150">
              <w:rPr>
                <w:noProof/>
                <w:webHidden/>
              </w:rPr>
              <w:fldChar w:fldCharType="separate"/>
            </w:r>
            <w:r w:rsidR="000B1EB0">
              <w:rPr>
                <w:noProof/>
                <w:webHidden/>
              </w:rPr>
              <w:t>15</w:t>
            </w:r>
            <w:r w:rsidR="004A3150">
              <w:rPr>
                <w:noProof/>
                <w:webHidden/>
              </w:rPr>
              <w:fldChar w:fldCharType="end"/>
            </w:r>
          </w:hyperlink>
        </w:p>
        <w:p w:rsidR="004A3150" w:rsidRDefault="00666D35">
          <w:pPr>
            <w:pStyle w:val="TDC2"/>
            <w:rPr>
              <w:rFonts w:asciiTheme="minorHAnsi" w:eastAsiaTheme="minorEastAsia" w:hAnsiTheme="minorHAnsi" w:cstheme="minorBidi"/>
              <w:bCs w:val="0"/>
              <w:szCs w:val="22"/>
              <w:lang w:val="es-BO" w:eastAsia="es-BO"/>
            </w:rPr>
          </w:pPr>
          <w:hyperlink w:anchor="_Toc430267158" w:history="1">
            <w:r w:rsidR="004A3150" w:rsidRPr="000570DD">
              <w:rPr>
                <w:rStyle w:val="Hipervnculo"/>
                <w:rFonts w:eastAsia="Arial Unicode MS"/>
              </w:rPr>
              <w:t>1.</w:t>
            </w:r>
            <w:r w:rsidR="004A3150">
              <w:rPr>
                <w:rFonts w:asciiTheme="minorHAnsi" w:eastAsiaTheme="minorEastAsia" w:hAnsiTheme="minorHAnsi" w:cstheme="minorBidi"/>
                <w:bCs w:val="0"/>
                <w:szCs w:val="22"/>
                <w:lang w:val="es-BO" w:eastAsia="es-BO"/>
              </w:rPr>
              <w:tab/>
            </w:r>
            <w:r w:rsidR="004A3150" w:rsidRPr="000570DD">
              <w:rPr>
                <w:rStyle w:val="Hipervnculo"/>
                <w:rFonts w:eastAsia="Arial Unicode MS"/>
              </w:rPr>
              <w:t>DESCRIPCIÓN DE OBRAS</w:t>
            </w:r>
            <w:r w:rsidR="004A3150">
              <w:rPr>
                <w:webHidden/>
              </w:rPr>
              <w:tab/>
            </w:r>
            <w:r w:rsidR="004A3150">
              <w:rPr>
                <w:webHidden/>
              </w:rPr>
              <w:fldChar w:fldCharType="begin"/>
            </w:r>
            <w:r w:rsidR="004A3150">
              <w:rPr>
                <w:webHidden/>
              </w:rPr>
              <w:instrText xml:space="preserve"> PAGEREF _Toc430267158 \h </w:instrText>
            </w:r>
            <w:r w:rsidR="004A3150">
              <w:rPr>
                <w:webHidden/>
              </w:rPr>
            </w:r>
            <w:r w:rsidR="004A3150">
              <w:rPr>
                <w:webHidden/>
              </w:rPr>
              <w:fldChar w:fldCharType="separate"/>
            </w:r>
            <w:r w:rsidR="000B1EB0">
              <w:rPr>
                <w:webHidden/>
              </w:rPr>
              <w:t>15</w:t>
            </w:r>
            <w:r w:rsidR="004A3150">
              <w:rPr>
                <w:webHidden/>
              </w:rPr>
              <w:fldChar w:fldCharType="end"/>
            </w:r>
          </w:hyperlink>
        </w:p>
        <w:p w:rsidR="004A3150" w:rsidRDefault="00666D35">
          <w:pPr>
            <w:pStyle w:val="TDC2"/>
            <w:rPr>
              <w:rFonts w:asciiTheme="minorHAnsi" w:eastAsiaTheme="minorEastAsia" w:hAnsiTheme="minorHAnsi" w:cstheme="minorBidi"/>
              <w:bCs w:val="0"/>
              <w:szCs w:val="22"/>
              <w:lang w:val="es-BO" w:eastAsia="es-BO"/>
            </w:rPr>
          </w:pPr>
          <w:hyperlink w:anchor="_Toc430267159" w:history="1">
            <w:r w:rsidR="004A3150" w:rsidRPr="000570DD">
              <w:rPr>
                <w:rStyle w:val="Hipervnculo"/>
              </w:rPr>
              <w:t>1.1</w:t>
            </w:r>
            <w:r w:rsidR="004A3150">
              <w:rPr>
                <w:rFonts w:asciiTheme="minorHAnsi" w:eastAsiaTheme="minorEastAsia" w:hAnsiTheme="minorHAnsi" w:cstheme="minorBidi"/>
                <w:bCs w:val="0"/>
                <w:szCs w:val="22"/>
                <w:lang w:val="es-BO" w:eastAsia="es-BO"/>
              </w:rPr>
              <w:tab/>
            </w:r>
            <w:r w:rsidR="004A3150" w:rsidRPr="000570DD">
              <w:rPr>
                <w:rStyle w:val="Hipervnculo"/>
              </w:rPr>
              <w:t>DESCRIPCIÓN DETALLADA DE LOS TRABAJOS</w:t>
            </w:r>
            <w:r w:rsidR="004A3150">
              <w:rPr>
                <w:webHidden/>
              </w:rPr>
              <w:tab/>
            </w:r>
            <w:r w:rsidR="004A3150">
              <w:rPr>
                <w:webHidden/>
              </w:rPr>
              <w:fldChar w:fldCharType="begin"/>
            </w:r>
            <w:r w:rsidR="004A3150">
              <w:rPr>
                <w:webHidden/>
              </w:rPr>
              <w:instrText xml:space="preserve"> PAGEREF _Toc430267159 \h </w:instrText>
            </w:r>
            <w:r w:rsidR="004A3150">
              <w:rPr>
                <w:webHidden/>
              </w:rPr>
            </w:r>
            <w:r w:rsidR="004A3150">
              <w:rPr>
                <w:webHidden/>
              </w:rPr>
              <w:fldChar w:fldCharType="separate"/>
            </w:r>
            <w:r w:rsidR="000B1EB0">
              <w:rPr>
                <w:webHidden/>
              </w:rPr>
              <w:t>15</w:t>
            </w:r>
            <w:r w:rsidR="004A3150">
              <w:rPr>
                <w:webHidden/>
              </w:rPr>
              <w:fldChar w:fldCharType="end"/>
            </w:r>
          </w:hyperlink>
        </w:p>
        <w:p w:rsidR="004A3150" w:rsidRDefault="00666D35">
          <w:pPr>
            <w:pStyle w:val="TDC2"/>
            <w:rPr>
              <w:rFonts w:asciiTheme="minorHAnsi" w:eastAsiaTheme="minorEastAsia" w:hAnsiTheme="minorHAnsi" w:cstheme="minorBidi"/>
              <w:bCs w:val="0"/>
              <w:szCs w:val="22"/>
              <w:lang w:val="es-BO" w:eastAsia="es-BO"/>
            </w:rPr>
          </w:pPr>
          <w:hyperlink w:anchor="_Toc430267160" w:history="1">
            <w:r w:rsidR="004A3150" w:rsidRPr="000570DD">
              <w:rPr>
                <w:rStyle w:val="Hipervnculo"/>
              </w:rPr>
              <w:t>1.2</w:t>
            </w:r>
            <w:r w:rsidR="004A3150">
              <w:rPr>
                <w:rFonts w:asciiTheme="minorHAnsi" w:eastAsiaTheme="minorEastAsia" w:hAnsiTheme="minorHAnsi" w:cstheme="minorBidi"/>
                <w:bCs w:val="0"/>
                <w:szCs w:val="22"/>
                <w:lang w:val="es-BO" w:eastAsia="es-BO"/>
              </w:rPr>
              <w:tab/>
            </w:r>
            <w:r w:rsidR="004A3150" w:rsidRPr="000570DD">
              <w:rPr>
                <w:rStyle w:val="Hipervnculo"/>
              </w:rPr>
              <w:t>DATA BOOK</w:t>
            </w:r>
            <w:r w:rsidR="004A3150">
              <w:rPr>
                <w:webHidden/>
              </w:rPr>
              <w:tab/>
            </w:r>
            <w:r w:rsidR="004A3150">
              <w:rPr>
                <w:webHidden/>
              </w:rPr>
              <w:fldChar w:fldCharType="begin"/>
            </w:r>
            <w:r w:rsidR="004A3150">
              <w:rPr>
                <w:webHidden/>
              </w:rPr>
              <w:instrText xml:space="preserve"> PAGEREF _Toc430267160 \h </w:instrText>
            </w:r>
            <w:r w:rsidR="004A3150">
              <w:rPr>
                <w:webHidden/>
              </w:rPr>
            </w:r>
            <w:r w:rsidR="004A3150">
              <w:rPr>
                <w:webHidden/>
              </w:rPr>
              <w:fldChar w:fldCharType="separate"/>
            </w:r>
            <w:r w:rsidR="000B1EB0">
              <w:rPr>
                <w:webHidden/>
              </w:rPr>
              <w:t>16</w:t>
            </w:r>
            <w:r w:rsidR="004A3150">
              <w:rPr>
                <w:webHidden/>
              </w:rPr>
              <w:fldChar w:fldCharType="end"/>
            </w:r>
          </w:hyperlink>
        </w:p>
        <w:p w:rsidR="004A3150" w:rsidRDefault="00666D35">
          <w:pPr>
            <w:pStyle w:val="TDC2"/>
            <w:rPr>
              <w:rFonts w:asciiTheme="minorHAnsi" w:eastAsiaTheme="minorEastAsia" w:hAnsiTheme="minorHAnsi" w:cstheme="minorBidi"/>
              <w:bCs w:val="0"/>
              <w:szCs w:val="22"/>
              <w:lang w:val="es-BO" w:eastAsia="es-BO"/>
            </w:rPr>
          </w:pPr>
          <w:hyperlink w:anchor="_Toc430267161" w:history="1">
            <w:r w:rsidR="004A3150" w:rsidRPr="000570DD">
              <w:rPr>
                <w:rStyle w:val="Hipervnculo"/>
                <w:rFonts w:eastAsia="Arial Unicode MS"/>
              </w:rPr>
              <w:t>2.</w:t>
            </w:r>
            <w:r w:rsidR="004A3150">
              <w:rPr>
                <w:rFonts w:asciiTheme="minorHAnsi" w:eastAsiaTheme="minorEastAsia" w:hAnsiTheme="minorHAnsi" w:cstheme="minorBidi"/>
                <w:bCs w:val="0"/>
                <w:szCs w:val="22"/>
                <w:lang w:val="es-BO" w:eastAsia="es-BO"/>
              </w:rPr>
              <w:tab/>
            </w:r>
            <w:r w:rsidR="004A3150" w:rsidRPr="000570DD">
              <w:rPr>
                <w:rStyle w:val="Hipervnculo"/>
                <w:rFonts w:eastAsia="Arial Unicode MS"/>
              </w:rPr>
              <w:t>VOLÚMENES DE OBRA</w:t>
            </w:r>
            <w:r w:rsidR="004A3150">
              <w:rPr>
                <w:webHidden/>
              </w:rPr>
              <w:tab/>
            </w:r>
            <w:r w:rsidR="004A3150">
              <w:rPr>
                <w:webHidden/>
              </w:rPr>
              <w:fldChar w:fldCharType="begin"/>
            </w:r>
            <w:r w:rsidR="004A3150">
              <w:rPr>
                <w:webHidden/>
              </w:rPr>
              <w:instrText xml:space="preserve"> PAGEREF _Toc430267161 \h </w:instrText>
            </w:r>
            <w:r w:rsidR="004A3150">
              <w:rPr>
                <w:webHidden/>
              </w:rPr>
            </w:r>
            <w:r w:rsidR="004A3150">
              <w:rPr>
                <w:webHidden/>
              </w:rPr>
              <w:fldChar w:fldCharType="separate"/>
            </w:r>
            <w:r w:rsidR="000B1EB0">
              <w:rPr>
                <w:webHidden/>
              </w:rPr>
              <w:t>17</w:t>
            </w:r>
            <w:r w:rsidR="004A3150">
              <w:rPr>
                <w:webHidden/>
              </w:rPr>
              <w:fldChar w:fldCharType="end"/>
            </w:r>
          </w:hyperlink>
        </w:p>
        <w:p w:rsidR="004A3150" w:rsidRDefault="00666D35">
          <w:pPr>
            <w:pStyle w:val="TDC1"/>
            <w:rPr>
              <w:rFonts w:asciiTheme="minorHAnsi" w:eastAsiaTheme="minorEastAsia" w:hAnsiTheme="minorHAnsi" w:cstheme="minorBidi"/>
              <w:bCs w:val="0"/>
              <w:caps w:val="0"/>
              <w:noProof/>
              <w:szCs w:val="22"/>
              <w:lang w:val="es-BO" w:eastAsia="es-BO"/>
            </w:rPr>
          </w:pPr>
          <w:hyperlink w:anchor="_Toc430267162" w:history="1">
            <w:r w:rsidR="004A3150" w:rsidRPr="000570DD">
              <w:rPr>
                <w:rStyle w:val="Hipervnculo"/>
                <w:b/>
                <w:noProof/>
              </w:rPr>
              <w:t>SECCIÓN IV</w:t>
            </w:r>
            <w:r w:rsidR="004A3150">
              <w:rPr>
                <w:noProof/>
                <w:webHidden/>
              </w:rPr>
              <w:tab/>
            </w:r>
            <w:r w:rsidR="004A3150">
              <w:rPr>
                <w:noProof/>
                <w:webHidden/>
              </w:rPr>
              <w:fldChar w:fldCharType="begin"/>
            </w:r>
            <w:r w:rsidR="004A3150">
              <w:rPr>
                <w:noProof/>
                <w:webHidden/>
              </w:rPr>
              <w:instrText xml:space="preserve"> PAGEREF _Toc430267162 \h </w:instrText>
            </w:r>
            <w:r w:rsidR="004A3150">
              <w:rPr>
                <w:noProof/>
                <w:webHidden/>
              </w:rPr>
            </w:r>
            <w:r w:rsidR="004A3150">
              <w:rPr>
                <w:noProof/>
                <w:webHidden/>
              </w:rPr>
              <w:fldChar w:fldCharType="separate"/>
            </w:r>
            <w:r w:rsidR="000B1EB0">
              <w:rPr>
                <w:noProof/>
                <w:webHidden/>
              </w:rPr>
              <w:t>18</w:t>
            </w:r>
            <w:r w:rsidR="004A3150">
              <w:rPr>
                <w:noProof/>
                <w:webHidden/>
              </w:rPr>
              <w:fldChar w:fldCharType="end"/>
            </w:r>
          </w:hyperlink>
        </w:p>
        <w:p w:rsidR="004A3150" w:rsidRDefault="00666D35">
          <w:pPr>
            <w:pStyle w:val="TDC2"/>
            <w:rPr>
              <w:rFonts w:asciiTheme="minorHAnsi" w:eastAsiaTheme="minorEastAsia" w:hAnsiTheme="minorHAnsi" w:cstheme="minorBidi"/>
              <w:bCs w:val="0"/>
              <w:szCs w:val="22"/>
              <w:lang w:val="es-BO" w:eastAsia="es-BO"/>
            </w:rPr>
          </w:pPr>
          <w:hyperlink w:anchor="_Toc430267163" w:history="1">
            <w:r w:rsidR="004A3150" w:rsidRPr="000570DD">
              <w:rPr>
                <w:rStyle w:val="Hipervnculo"/>
              </w:rPr>
              <w:t>1.</w:t>
            </w:r>
            <w:r w:rsidR="004A3150">
              <w:rPr>
                <w:rFonts w:asciiTheme="minorHAnsi" w:eastAsiaTheme="minorEastAsia" w:hAnsiTheme="minorHAnsi" w:cstheme="minorBidi"/>
                <w:bCs w:val="0"/>
                <w:szCs w:val="22"/>
                <w:lang w:val="es-BO" w:eastAsia="es-BO"/>
              </w:rPr>
              <w:tab/>
            </w:r>
            <w:r w:rsidR="004A3150" w:rsidRPr="000570DD">
              <w:rPr>
                <w:rStyle w:val="Hipervnculo"/>
              </w:rPr>
              <w:t>MOVILIZACIÓN DE PERSONAL, EQUIPO, MAQUINARIA Y HERRAMIENTAS</w:t>
            </w:r>
            <w:r w:rsidR="004A3150">
              <w:rPr>
                <w:webHidden/>
              </w:rPr>
              <w:tab/>
            </w:r>
            <w:r w:rsidR="004A3150">
              <w:rPr>
                <w:webHidden/>
              </w:rPr>
              <w:fldChar w:fldCharType="begin"/>
            </w:r>
            <w:r w:rsidR="004A3150">
              <w:rPr>
                <w:webHidden/>
              </w:rPr>
              <w:instrText xml:space="preserve"> PAGEREF _Toc430267163 \h </w:instrText>
            </w:r>
            <w:r w:rsidR="004A3150">
              <w:rPr>
                <w:webHidden/>
              </w:rPr>
            </w:r>
            <w:r w:rsidR="004A3150">
              <w:rPr>
                <w:webHidden/>
              </w:rPr>
              <w:fldChar w:fldCharType="separate"/>
            </w:r>
            <w:r w:rsidR="000B1EB0">
              <w:rPr>
                <w:webHidden/>
              </w:rPr>
              <w:t>18</w:t>
            </w:r>
            <w:r w:rsidR="004A3150">
              <w:rPr>
                <w:webHidden/>
              </w:rPr>
              <w:fldChar w:fldCharType="end"/>
            </w:r>
          </w:hyperlink>
        </w:p>
        <w:p w:rsidR="004A3150" w:rsidRDefault="00666D35">
          <w:pPr>
            <w:pStyle w:val="TDC2"/>
            <w:rPr>
              <w:rFonts w:asciiTheme="minorHAnsi" w:eastAsiaTheme="minorEastAsia" w:hAnsiTheme="minorHAnsi" w:cstheme="minorBidi"/>
              <w:bCs w:val="0"/>
              <w:szCs w:val="22"/>
              <w:lang w:val="es-BO" w:eastAsia="es-BO"/>
            </w:rPr>
          </w:pPr>
          <w:hyperlink w:anchor="_Toc430267164" w:history="1">
            <w:r w:rsidR="004A3150" w:rsidRPr="000570DD">
              <w:rPr>
                <w:rStyle w:val="Hipervnculo"/>
              </w:rPr>
              <w:t>2.</w:t>
            </w:r>
            <w:r w:rsidR="004A3150">
              <w:rPr>
                <w:rFonts w:asciiTheme="minorHAnsi" w:eastAsiaTheme="minorEastAsia" w:hAnsiTheme="minorHAnsi" w:cstheme="minorBidi"/>
                <w:bCs w:val="0"/>
                <w:szCs w:val="22"/>
                <w:lang w:val="es-BO" w:eastAsia="es-BO"/>
              </w:rPr>
              <w:tab/>
            </w:r>
            <w:r w:rsidR="004A3150" w:rsidRPr="000570DD">
              <w:rPr>
                <w:rStyle w:val="Hipervnculo"/>
              </w:rPr>
              <w:t>INSTALACIÓN DE FAENAS</w:t>
            </w:r>
            <w:r w:rsidR="004A3150">
              <w:rPr>
                <w:webHidden/>
              </w:rPr>
              <w:tab/>
            </w:r>
            <w:r w:rsidR="004A3150">
              <w:rPr>
                <w:webHidden/>
              </w:rPr>
              <w:fldChar w:fldCharType="begin"/>
            </w:r>
            <w:r w:rsidR="004A3150">
              <w:rPr>
                <w:webHidden/>
              </w:rPr>
              <w:instrText xml:space="preserve"> PAGEREF _Toc430267164 \h </w:instrText>
            </w:r>
            <w:r w:rsidR="004A3150">
              <w:rPr>
                <w:webHidden/>
              </w:rPr>
            </w:r>
            <w:r w:rsidR="004A3150">
              <w:rPr>
                <w:webHidden/>
              </w:rPr>
              <w:fldChar w:fldCharType="separate"/>
            </w:r>
            <w:r w:rsidR="000B1EB0">
              <w:rPr>
                <w:webHidden/>
              </w:rPr>
              <w:t>19</w:t>
            </w:r>
            <w:r w:rsidR="004A3150">
              <w:rPr>
                <w:webHidden/>
              </w:rPr>
              <w:fldChar w:fldCharType="end"/>
            </w:r>
          </w:hyperlink>
        </w:p>
        <w:p w:rsidR="004A3150" w:rsidRDefault="00666D35">
          <w:pPr>
            <w:pStyle w:val="TDC2"/>
            <w:rPr>
              <w:rFonts w:asciiTheme="minorHAnsi" w:eastAsiaTheme="minorEastAsia" w:hAnsiTheme="minorHAnsi" w:cstheme="minorBidi"/>
              <w:bCs w:val="0"/>
              <w:szCs w:val="22"/>
              <w:lang w:val="es-BO" w:eastAsia="es-BO"/>
            </w:rPr>
          </w:pPr>
          <w:hyperlink w:anchor="_Toc430267165" w:history="1">
            <w:r w:rsidR="004A3150" w:rsidRPr="000570DD">
              <w:rPr>
                <w:rStyle w:val="Hipervnculo"/>
              </w:rPr>
              <w:t>3.</w:t>
            </w:r>
            <w:r w:rsidR="004A3150">
              <w:rPr>
                <w:rFonts w:asciiTheme="minorHAnsi" w:eastAsiaTheme="minorEastAsia" w:hAnsiTheme="minorHAnsi" w:cstheme="minorBidi"/>
                <w:bCs w:val="0"/>
                <w:szCs w:val="22"/>
                <w:lang w:val="es-BO" w:eastAsia="es-BO"/>
              </w:rPr>
              <w:tab/>
            </w:r>
            <w:r w:rsidR="004A3150" w:rsidRPr="000570DD">
              <w:rPr>
                <w:rStyle w:val="Hipervnculo"/>
              </w:rPr>
              <w:t>CARGUÍO, TRANSPORTE Y DESCARGUIO DE PLACAS DE SEÑALIZACIÓN</w:t>
            </w:r>
            <w:r w:rsidR="004A3150">
              <w:rPr>
                <w:webHidden/>
              </w:rPr>
              <w:tab/>
            </w:r>
            <w:r w:rsidR="004A3150">
              <w:rPr>
                <w:webHidden/>
              </w:rPr>
              <w:fldChar w:fldCharType="begin"/>
            </w:r>
            <w:r w:rsidR="004A3150">
              <w:rPr>
                <w:webHidden/>
              </w:rPr>
              <w:instrText xml:space="preserve"> PAGEREF _Toc430267165 \h </w:instrText>
            </w:r>
            <w:r w:rsidR="004A3150">
              <w:rPr>
                <w:webHidden/>
              </w:rPr>
            </w:r>
            <w:r w:rsidR="004A3150">
              <w:rPr>
                <w:webHidden/>
              </w:rPr>
              <w:fldChar w:fldCharType="separate"/>
            </w:r>
            <w:r w:rsidR="000B1EB0">
              <w:rPr>
                <w:webHidden/>
              </w:rPr>
              <w:t>20</w:t>
            </w:r>
            <w:r w:rsidR="004A3150">
              <w:rPr>
                <w:webHidden/>
              </w:rPr>
              <w:fldChar w:fldCharType="end"/>
            </w:r>
          </w:hyperlink>
        </w:p>
        <w:p w:rsidR="004A3150" w:rsidRDefault="00666D35">
          <w:pPr>
            <w:pStyle w:val="TDC2"/>
            <w:rPr>
              <w:rFonts w:asciiTheme="minorHAnsi" w:eastAsiaTheme="minorEastAsia" w:hAnsiTheme="minorHAnsi" w:cstheme="minorBidi"/>
              <w:bCs w:val="0"/>
              <w:szCs w:val="22"/>
              <w:lang w:val="es-BO" w:eastAsia="es-BO"/>
            </w:rPr>
          </w:pPr>
          <w:hyperlink w:anchor="_Toc430267166" w:history="1">
            <w:r w:rsidR="004A3150" w:rsidRPr="000570DD">
              <w:rPr>
                <w:rStyle w:val="Hipervnculo"/>
                <w:rFonts w:eastAsia="Arial Unicode MS"/>
              </w:rPr>
              <w:t>4.</w:t>
            </w:r>
            <w:r w:rsidR="004A3150">
              <w:rPr>
                <w:rFonts w:asciiTheme="minorHAnsi" w:eastAsiaTheme="minorEastAsia" w:hAnsiTheme="minorHAnsi" w:cstheme="minorBidi"/>
                <w:bCs w:val="0"/>
                <w:szCs w:val="22"/>
                <w:lang w:val="es-BO" w:eastAsia="es-BO"/>
              </w:rPr>
              <w:tab/>
            </w:r>
            <w:r w:rsidR="004A3150" w:rsidRPr="000570DD">
              <w:rPr>
                <w:rStyle w:val="Hipervnculo"/>
                <w:rFonts w:eastAsia="Arial Unicode MS"/>
              </w:rPr>
              <w:t>ELABORACIÓN DE PLANOS GEO REFERENCIADOS</w:t>
            </w:r>
            <w:r w:rsidR="004A3150">
              <w:rPr>
                <w:webHidden/>
              </w:rPr>
              <w:tab/>
            </w:r>
            <w:r w:rsidR="004A3150">
              <w:rPr>
                <w:webHidden/>
              </w:rPr>
              <w:fldChar w:fldCharType="begin"/>
            </w:r>
            <w:r w:rsidR="004A3150">
              <w:rPr>
                <w:webHidden/>
              </w:rPr>
              <w:instrText xml:space="preserve"> PAGEREF _Toc430267166 \h </w:instrText>
            </w:r>
            <w:r w:rsidR="004A3150">
              <w:rPr>
                <w:webHidden/>
              </w:rPr>
            </w:r>
            <w:r w:rsidR="004A3150">
              <w:rPr>
                <w:webHidden/>
              </w:rPr>
              <w:fldChar w:fldCharType="separate"/>
            </w:r>
            <w:r w:rsidR="000B1EB0">
              <w:rPr>
                <w:webHidden/>
              </w:rPr>
              <w:t>21</w:t>
            </w:r>
            <w:r w:rsidR="004A3150">
              <w:rPr>
                <w:webHidden/>
              </w:rPr>
              <w:fldChar w:fldCharType="end"/>
            </w:r>
          </w:hyperlink>
        </w:p>
        <w:p w:rsidR="004A3150" w:rsidRDefault="00666D35">
          <w:pPr>
            <w:pStyle w:val="TDC2"/>
            <w:rPr>
              <w:rFonts w:asciiTheme="minorHAnsi" w:eastAsiaTheme="minorEastAsia" w:hAnsiTheme="minorHAnsi" w:cstheme="minorBidi"/>
              <w:bCs w:val="0"/>
              <w:szCs w:val="22"/>
              <w:lang w:val="es-BO" w:eastAsia="es-BO"/>
            </w:rPr>
          </w:pPr>
          <w:hyperlink w:anchor="_Toc430267167" w:history="1">
            <w:r w:rsidR="004A3150" w:rsidRPr="000570DD">
              <w:rPr>
                <w:rStyle w:val="Hipervnculo"/>
              </w:rPr>
              <w:t>5.</w:t>
            </w:r>
            <w:r w:rsidR="004A3150">
              <w:rPr>
                <w:rFonts w:asciiTheme="minorHAnsi" w:eastAsiaTheme="minorEastAsia" w:hAnsiTheme="minorHAnsi" w:cstheme="minorBidi"/>
                <w:bCs w:val="0"/>
                <w:szCs w:val="22"/>
                <w:lang w:val="es-BO" w:eastAsia="es-BO"/>
              </w:rPr>
              <w:tab/>
            </w:r>
            <w:r w:rsidR="004A3150" w:rsidRPr="000570DD">
              <w:rPr>
                <w:rStyle w:val="Hipervnculo"/>
              </w:rPr>
              <w:t>OBRAS CIVILES PARA LA INSTALACIÓN DE PLACAS EN ACERAS DE HORMIGÓN</w:t>
            </w:r>
            <w:r w:rsidR="004A3150">
              <w:rPr>
                <w:webHidden/>
              </w:rPr>
              <w:tab/>
            </w:r>
            <w:r w:rsidR="004A3150">
              <w:rPr>
                <w:webHidden/>
              </w:rPr>
              <w:fldChar w:fldCharType="begin"/>
            </w:r>
            <w:r w:rsidR="004A3150">
              <w:rPr>
                <w:webHidden/>
              </w:rPr>
              <w:instrText xml:space="preserve"> PAGEREF _Toc430267167 \h </w:instrText>
            </w:r>
            <w:r w:rsidR="004A3150">
              <w:rPr>
                <w:webHidden/>
              </w:rPr>
            </w:r>
            <w:r w:rsidR="004A3150">
              <w:rPr>
                <w:webHidden/>
              </w:rPr>
              <w:fldChar w:fldCharType="separate"/>
            </w:r>
            <w:r w:rsidR="000B1EB0">
              <w:rPr>
                <w:webHidden/>
              </w:rPr>
              <w:t>22</w:t>
            </w:r>
            <w:r w:rsidR="004A3150">
              <w:rPr>
                <w:webHidden/>
              </w:rPr>
              <w:fldChar w:fldCharType="end"/>
            </w:r>
          </w:hyperlink>
        </w:p>
        <w:p w:rsidR="004A3150" w:rsidRDefault="00666D35">
          <w:pPr>
            <w:pStyle w:val="TDC2"/>
            <w:rPr>
              <w:rFonts w:asciiTheme="minorHAnsi" w:eastAsiaTheme="minorEastAsia" w:hAnsiTheme="minorHAnsi" w:cstheme="minorBidi"/>
              <w:bCs w:val="0"/>
              <w:szCs w:val="22"/>
              <w:lang w:val="es-BO" w:eastAsia="es-BO"/>
            </w:rPr>
          </w:pPr>
          <w:hyperlink w:anchor="_Toc430267168" w:history="1">
            <w:r w:rsidR="004A3150" w:rsidRPr="000570DD">
              <w:rPr>
                <w:rStyle w:val="Hipervnculo"/>
              </w:rPr>
              <w:t>6.</w:t>
            </w:r>
            <w:r w:rsidR="004A3150">
              <w:rPr>
                <w:rFonts w:asciiTheme="minorHAnsi" w:eastAsiaTheme="minorEastAsia" w:hAnsiTheme="minorHAnsi" w:cstheme="minorBidi"/>
                <w:bCs w:val="0"/>
                <w:szCs w:val="22"/>
                <w:lang w:val="es-BO" w:eastAsia="es-BO"/>
              </w:rPr>
              <w:tab/>
            </w:r>
            <w:r w:rsidR="004A3150" w:rsidRPr="000570DD">
              <w:rPr>
                <w:rStyle w:val="Hipervnculo"/>
              </w:rPr>
              <w:t>OBRAS CIVILES PARA LA INSTALACIÓN DE PLACAS EN ACERAS DE TIERRA</w:t>
            </w:r>
            <w:r w:rsidR="004A3150">
              <w:rPr>
                <w:webHidden/>
              </w:rPr>
              <w:tab/>
            </w:r>
            <w:r w:rsidR="004A3150">
              <w:rPr>
                <w:webHidden/>
              </w:rPr>
              <w:fldChar w:fldCharType="begin"/>
            </w:r>
            <w:r w:rsidR="004A3150">
              <w:rPr>
                <w:webHidden/>
              </w:rPr>
              <w:instrText xml:space="preserve"> PAGEREF _Toc430267168 \h </w:instrText>
            </w:r>
            <w:r w:rsidR="004A3150">
              <w:rPr>
                <w:webHidden/>
              </w:rPr>
            </w:r>
            <w:r w:rsidR="004A3150">
              <w:rPr>
                <w:webHidden/>
              </w:rPr>
              <w:fldChar w:fldCharType="separate"/>
            </w:r>
            <w:r w:rsidR="000B1EB0">
              <w:rPr>
                <w:webHidden/>
              </w:rPr>
              <w:t>23</w:t>
            </w:r>
            <w:r w:rsidR="004A3150">
              <w:rPr>
                <w:webHidden/>
              </w:rPr>
              <w:fldChar w:fldCharType="end"/>
            </w:r>
          </w:hyperlink>
        </w:p>
        <w:p w:rsidR="004A3150" w:rsidRDefault="00666D35">
          <w:pPr>
            <w:pStyle w:val="TDC1"/>
            <w:rPr>
              <w:rFonts w:asciiTheme="minorHAnsi" w:eastAsiaTheme="minorEastAsia" w:hAnsiTheme="minorHAnsi" w:cstheme="minorBidi"/>
              <w:bCs w:val="0"/>
              <w:caps w:val="0"/>
              <w:noProof/>
              <w:szCs w:val="22"/>
              <w:lang w:val="es-BO" w:eastAsia="es-BO"/>
            </w:rPr>
          </w:pPr>
          <w:hyperlink w:anchor="_Toc430267169" w:history="1">
            <w:r w:rsidR="004A3150" w:rsidRPr="000570DD">
              <w:rPr>
                <w:rStyle w:val="Hipervnculo"/>
                <w:rFonts w:eastAsia="Arial Unicode MS"/>
                <w:b/>
                <w:noProof/>
              </w:rPr>
              <w:t>SECCIÓN V</w:t>
            </w:r>
            <w:r w:rsidR="004A3150">
              <w:rPr>
                <w:noProof/>
                <w:webHidden/>
              </w:rPr>
              <w:tab/>
            </w:r>
            <w:r w:rsidR="004A3150">
              <w:rPr>
                <w:noProof/>
                <w:webHidden/>
              </w:rPr>
              <w:fldChar w:fldCharType="begin"/>
            </w:r>
            <w:r w:rsidR="004A3150">
              <w:rPr>
                <w:noProof/>
                <w:webHidden/>
              </w:rPr>
              <w:instrText xml:space="preserve"> PAGEREF _Toc430267169 \h </w:instrText>
            </w:r>
            <w:r w:rsidR="004A3150">
              <w:rPr>
                <w:noProof/>
                <w:webHidden/>
              </w:rPr>
            </w:r>
            <w:r w:rsidR="004A3150">
              <w:rPr>
                <w:noProof/>
                <w:webHidden/>
              </w:rPr>
              <w:fldChar w:fldCharType="separate"/>
            </w:r>
            <w:r w:rsidR="000B1EB0">
              <w:rPr>
                <w:noProof/>
                <w:webHidden/>
              </w:rPr>
              <w:t>24</w:t>
            </w:r>
            <w:r w:rsidR="004A3150">
              <w:rPr>
                <w:noProof/>
                <w:webHidden/>
              </w:rPr>
              <w:fldChar w:fldCharType="end"/>
            </w:r>
          </w:hyperlink>
        </w:p>
        <w:p w:rsidR="004A3150" w:rsidRDefault="00666D35">
          <w:pPr>
            <w:pStyle w:val="TDC2"/>
            <w:rPr>
              <w:rFonts w:asciiTheme="minorHAnsi" w:eastAsiaTheme="minorEastAsia" w:hAnsiTheme="minorHAnsi" w:cstheme="minorBidi"/>
              <w:bCs w:val="0"/>
              <w:szCs w:val="22"/>
              <w:lang w:val="es-BO" w:eastAsia="es-BO"/>
            </w:rPr>
          </w:pPr>
          <w:hyperlink w:anchor="_Toc430267170" w:history="1">
            <w:r w:rsidR="004A3150" w:rsidRPr="000570DD">
              <w:rPr>
                <w:rStyle w:val="Hipervnculo"/>
              </w:rPr>
              <w:t>1.</w:t>
            </w:r>
            <w:r w:rsidR="004A3150">
              <w:rPr>
                <w:rFonts w:asciiTheme="minorHAnsi" w:eastAsiaTheme="minorEastAsia" w:hAnsiTheme="minorHAnsi" w:cstheme="minorBidi"/>
                <w:bCs w:val="0"/>
                <w:szCs w:val="22"/>
                <w:lang w:val="es-BO" w:eastAsia="es-BO"/>
              </w:rPr>
              <w:tab/>
            </w:r>
            <w:r w:rsidR="004A3150" w:rsidRPr="000570DD">
              <w:rPr>
                <w:rStyle w:val="Hipervnculo"/>
              </w:rPr>
              <w:t>LOCALIZACIÓN DE LAS OBRAS</w:t>
            </w:r>
            <w:r w:rsidR="004A3150">
              <w:rPr>
                <w:webHidden/>
              </w:rPr>
              <w:tab/>
            </w:r>
            <w:r w:rsidR="004A3150">
              <w:rPr>
                <w:webHidden/>
              </w:rPr>
              <w:fldChar w:fldCharType="begin"/>
            </w:r>
            <w:r w:rsidR="004A3150">
              <w:rPr>
                <w:webHidden/>
              </w:rPr>
              <w:instrText xml:space="preserve"> PAGEREF _Toc430267170 \h </w:instrText>
            </w:r>
            <w:r w:rsidR="004A3150">
              <w:rPr>
                <w:webHidden/>
              </w:rPr>
            </w:r>
            <w:r w:rsidR="004A3150">
              <w:rPr>
                <w:webHidden/>
              </w:rPr>
              <w:fldChar w:fldCharType="separate"/>
            </w:r>
            <w:r w:rsidR="000B1EB0">
              <w:rPr>
                <w:webHidden/>
              </w:rPr>
              <w:t>24</w:t>
            </w:r>
            <w:r w:rsidR="004A3150">
              <w:rPr>
                <w:webHidden/>
              </w:rPr>
              <w:fldChar w:fldCharType="end"/>
            </w:r>
          </w:hyperlink>
        </w:p>
        <w:p w:rsidR="004A3150" w:rsidRDefault="00666D35">
          <w:pPr>
            <w:pStyle w:val="TDC2"/>
            <w:rPr>
              <w:rFonts w:asciiTheme="minorHAnsi" w:eastAsiaTheme="minorEastAsia" w:hAnsiTheme="minorHAnsi" w:cstheme="minorBidi"/>
              <w:bCs w:val="0"/>
              <w:szCs w:val="22"/>
              <w:lang w:val="es-BO" w:eastAsia="es-BO"/>
            </w:rPr>
          </w:pPr>
          <w:hyperlink w:anchor="_Toc430267171" w:history="1">
            <w:r w:rsidR="004A3150" w:rsidRPr="000570DD">
              <w:rPr>
                <w:rStyle w:val="Hipervnculo"/>
              </w:rPr>
              <w:t>2.</w:t>
            </w:r>
            <w:r w:rsidR="004A3150">
              <w:rPr>
                <w:rFonts w:asciiTheme="minorHAnsi" w:eastAsiaTheme="minorEastAsia" w:hAnsiTheme="minorHAnsi" w:cstheme="minorBidi"/>
                <w:bCs w:val="0"/>
                <w:szCs w:val="22"/>
                <w:lang w:val="es-BO" w:eastAsia="es-BO"/>
              </w:rPr>
              <w:tab/>
            </w:r>
            <w:r w:rsidR="004A3150" w:rsidRPr="000570DD">
              <w:rPr>
                <w:rStyle w:val="Hipervnculo"/>
              </w:rPr>
              <w:t>INSTALACIÓN DE PLACAS DE SEÑALIZACIÓN EN ACERA DE CONCRETO</w:t>
            </w:r>
            <w:r w:rsidR="004A3150">
              <w:rPr>
                <w:webHidden/>
              </w:rPr>
              <w:tab/>
            </w:r>
            <w:r w:rsidR="004A3150">
              <w:rPr>
                <w:webHidden/>
              </w:rPr>
              <w:fldChar w:fldCharType="begin"/>
            </w:r>
            <w:r w:rsidR="004A3150">
              <w:rPr>
                <w:webHidden/>
              </w:rPr>
              <w:instrText xml:space="preserve"> PAGEREF _Toc430267171 \h </w:instrText>
            </w:r>
            <w:r w:rsidR="004A3150">
              <w:rPr>
                <w:webHidden/>
              </w:rPr>
            </w:r>
            <w:r w:rsidR="004A3150">
              <w:rPr>
                <w:webHidden/>
              </w:rPr>
              <w:fldChar w:fldCharType="separate"/>
            </w:r>
            <w:r w:rsidR="000B1EB0">
              <w:rPr>
                <w:webHidden/>
              </w:rPr>
              <w:t>25</w:t>
            </w:r>
            <w:r w:rsidR="004A3150">
              <w:rPr>
                <w:webHidden/>
              </w:rPr>
              <w:fldChar w:fldCharType="end"/>
            </w:r>
          </w:hyperlink>
        </w:p>
        <w:p w:rsidR="004A3150" w:rsidRDefault="00666D35">
          <w:pPr>
            <w:pStyle w:val="TDC2"/>
            <w:rPr>
              <w:rFonts w:asciiTheme="minorHAnsi" w:eastAsiaTheme="minorEastAsia" w:hAnsiTheme="minorHAnsi" w:cstheme="minorBidi"/>
              <w:bCs w:val="0"/>
              <w:szCs w:val="22"/>
              <w:lang w:val="es-BO" w:eastAsia="es-BO"/>
            </w:rPr>
          </w:pPr>
          <w:hyperlink w:anchor="_Toc430267172" w:history="1">
            <w:r w:rsidR="004A3150" w:rsidRPr="000570DD">
              <w:rPr>
                <w:rStyle w:val="Hipervnculo"/>
                <w:iCs/>
              </w:rPr>
              <w:t>3.</w:t>
            </w:r>
            <w:r w:rsidR="004A3150">
              <w:rPr>
                <w:rFonts w:asciiTheme="minorHAnsi" w:eastAsiaTheme="minorEastAsia" w:hAnsiTheme="minorHAnsi" w:cstheme="minorBidi"/>
                <w:bCs w:val="0"/>
                <w:szCs w:val="22"/>
                <w:lang w:val="es-BO" w:eastAsia="es-BO"/>
              </w:rPr>
              <w:tab/>
            </w:r>
            <w:r w:rsidR="004A3150" w:rsidRPr="000570DD">
              <w:rPr>
                <w:rStyle w:val="Hipervnculo"/>
              </w:rPr>
              <w:t>INSTALACIÓN DE PLACAS EN ACERAS DE TIERRA</w:t>
            </w:r>
            <w:r w:rsidR="004A3150">
              <w:rPr>
                <w:webHidden/>
              </w:rPr>
              <w:tab/>
            </w:r>
            <w:r w:rsidR="004A3150">
              <w:rPr>
                <w:webHidden/>
              </w:rPr>
              <w:fldChar w:fldCharType="begin"/>
            </w:r>
            <w:r w:rsidR="004A3150">
              <w:rPr>
                <w:webHidden/>
              </w:rPr>
              <w:instrText xml:space="preserve"> PAGEREF _Toc430267172 \h </w:instrText>
            </w:r>
            <w:r w:rsidR="004A3150">
              <w:rPr>
                <w:webHidden/>
              </w:rPr>
            </w:r>
            <w:r w:rsidR="004A3150">
              <w:rPr>
                <w:webHidden/>
              </w:rPr>
              <w:fldChar w:fldCharType="separate"/>
            </w:r>
            <w:r w:rsidR="000B1EB0">
              <w:rPr>
                <w:webHidden/>
              </w:rPr>
              <w:t>26</w:t>
            </w:r>
            <w:r w:rsidR="004A3150">
              <w:rPr>
                <w:webHidden/>
              </w:rPr>
              <w:fldChar w:fldCharType="end"/>
            </w:r>
          </w:hyperlink>
        </w:p>
        <w:p w:rsidR="004A3150" w:rsidRDefault="00666D35">
          <w:pPr>
            <w:pStyle w:val="TDC2"/>
            <w:rPr>
              <w:rFonts w:asciiTheme="minorHAnsi" w:eastAsiaTheme="minorEastAsia" w:hAnsiTheme="minorHAnsi" w:cstheme="minorBidi"/>
              <w:bCs w:val="0"/>
              <w:szCs w:val="22"/>
              <w:lang w:val="es-BO" w:eastAsia="es-BO"/>
            </w:rPr>
          </w:pPr>
          <w:hyperlink w:anchor="_Toc430267173" w:history="1">
            <w:r w:rsidR="004A3150" w:rsidRPr="000570DD">
              <w:rPr>
                <w:rStyle w:val="Hipervnculo"/>
              </w:rPr>
              <w:t>4.</w:t>
            </w:r>
            <w:r w:rsidR="004A3150">
              <w:rPr>
                <w:rFonts w:asciiTheme="minorHAnsi" w:eastAsiaTheme="minorEastAsia" w:hAnsiTheme="minorHAnsi" w:cstheme="minorBidi"/>
                <w:bCs w:val="0"/>
                <w:szCs w:val="22"/>
                <w:lang w:val="es-BO" w:eastAsia="es-BO"/>
              </w:rPr>
              <w:tab/>
            </w:r>
            <w:r w:rsidR="004A3150" w:rsidRPr="000570DD">
              <w:rPr>
                <w:rStyle w:val="Hipervnculo"/>
              </w:rPr>
              <w:t>PUNTOS DONDE SE INSTALARÁN LAS PLACAS</w:t>
            </w:r>
            <w:r w:rsidR="004A3150">
              <w:rPr>
                <w:webHidden/>
              </w:rPr>
              <w:tab/>
            </w:r>
            <w:r w:rsidR="004A3150">
              <w:rPr>
                <w:webHidden/>
              </w:rPr>
              <w:fldChar w:fldCharType="begin"/>
            </w:r>
            <w:r w:rsidR="004A3150">
              <w:rPr>
                <w:webHidden/>
              </w:rPr>
              <w:instrText xml:space="preserve"> PAGEREF _Toc430267173 \h </w:instrText>
            </w:r>
            <w:r w:rsidR="004A3150">
              <w:rPr>
                <w:webHidden/>
              </w:rPr>
            </w:r>
            <w:r w:rsidR="004A3150">
              <w:rPr>
                <w:webHidden/>
              </w:rPr>
              <w:fldChar w:fldCharType="separate"/>
            </w:r>
            <w:r w:rsidR="000B1EB0">
              <w:rPr>
                <w:webHidden/>
              </w:rPr>
              <w:t>27</w:t>
            </w:r>
            <w:r w:rsidR="004A3150">
              <w:rPr>
                <w:webHidden/>
              </w:rPr>
              <w:fldChar w:fldCharType="end"/>
            </w:r>
          </w:hyperlink>
        </w:p>
        <w:p w:rsidR="004A3150" w:rsidRDefault="00666D35">
          <w:pPr>
            <w:pStyle w:val="TDC1"/>
            <w:rPr>
              <w:rFonts w:asciiTheme="minorHAnsi" w:eastAsiaTheme="minorEastAsia" w:hAnsiTheme="minorHAnsi" w:cstheme="minorBidi"/>
              <w:bCs w:val="0"/>
              <w:caps w:val="0"/>
              <w:noProof/>
              <w:szCs w:val="22"/>
              <w:lang w:val="es-BO" w:eastAsia="es-BO"/>
            </w:rPr>
          </w:pPr>
          <w:hyperlink w:anchor="_Toc430267174" w:history="1">
            <w:r w:rsidR="004A3150" w:rsidRPr="000570DD">
              <w:rPr>
                <w:rStyle w:val="Hipervnculo"/>
                <w:b/>
                <w:noProof/>
              </w:rPr>
              <w:t>SECCIÓN VI</w:t>
            </w:r>
            <w:r w:rsidR="004A3150">
              <w:rPr>
                <w:noProof/>
                <w:webHidden/>
              </w:rPr>
              <w:tab/>
            </w:r>
            <w:r w:rsidR="004A3150">
              <w:rPr>
                <w:noProof/>
                <w:webHidden/>
              </w:rPr>
              <w:fldChar w:fldCharType="begin"/>
            </w:r>
            <w:r w:rsidR="004A3150">
              <w:rPr>
                <w:noProof/>
                <w:webHidden/>
              </w:rPr>
              <w:instrText xml:space="preserve"> PAGEREF _Toc430267174 \h </w:instrText>
            </w:r>
            <w:r w:rsidR="004A3150">
              <w:rPr>
                <w:noProof/>
                <w:webHidden/>
              </w:rPr>
            </w:r>
            <w:r w:rsidR="004A3150">
              <w:rPr>
                <w:noProof/>
                <w:webHidden/>
              </w:rPr>
              <w:fldChar w:fldCharType="separate"/>
            </w:r>
            <w:r w:rsidR="000B1EB0">
              <w:rPr>
                <w:noProof/>
                <w:webHidden/>
              </w:rPr>
              <w:t>28</w:t>
            </w:r>
            <w:r w:rsidR="004A3150">
              <w:rPr>
                <w:noProof/>
                <w:webHidden/>
              </w:rPr>
              <w:fldChar w:fldCharType="end"/>
            </w:r>
          </w:hyperlink>
        </w:p>
        <w:p w:rsidR="004A3150" w:rsidRDefault="00666D35">
          <w:pPr>
            <w:pStyle w:val="TDC2"/>
            <w:rPr>
              <w:rFonts w:asciiTheme="minorHAnsi" w:eastAsiaTheme="minorEastAsia" w:hAnsiTheme="minorHAnsi" w:cstheme="minorBidi"/>
              <w:bCs w:val="0"/>
              <w:szCs w:val="22"/>
              <w:lang w:val="es-BO" w:eastAsia="es-BO"/>
            </w:rPr>
          </w:pPr>
          <w:hyperlink w:anchor="_Toc430267175" w:history="1">
            <w:r w:rsidR="004A3150" w:rsidRPr="000570DD">
              <w:rPr>
                <w:rStyle w:val="Hipervnculo"/>
              </w:rPr>
              <w:t>1.</w:t>
            </w:r>
            <w:r w:rsidR="004A3150">
              <w:rPr>
                <w:rFonts w:asciiTheme="minorHAnsi" w:eastAsiaTheme="minorEastAsia" w:hAnsiTheme="minorHAnsi" w:cstheme="minorBidi"/>
                <w:bCs w:val="0"/>
                <w:szCs w:val="22"/>
                <w:lang w:val="es-BO" w:eastAsia="es-BO"/>
              </w:rPr>
              <w:tab/>
            </w:r>
            <w:r w:rsidR="004A3150" w:rsidRPr="000570DD">
              <w:rPr>
                <w:rStyle w:val="Hipervnculo"/>
              </w:rPr>
              <w:t>VOLUMENES DE OBRA</w:t>
            </w:r>
            <w:r w:rsidR="004A3150">
              <w:rPr>
                <w:webHidden/>
              </w:rPr>
              <w:tab/>
            </w:r>
            <w:r w:rsidR="004A3150">
              <w:rPr>
                <w:webHidden/>
              </w:rPr>
              <w:fldChar w:fldCharType="begin"/>
            </w:r>
            <w:r w:rsidR="004A3150">
              <w:rPr>
                <w:webHidden/>
              </w:rPr>
              <w:instrText xml:space="preserve"> PAGEREF _Toc430267175 \h </w:instrText>
            </w:r>
            <w:r w:rsidR="004A3150">
              <w:rPr>
                <w:webHidden/>
              </w:rPr>
            </w:r>
            <w:r w:rsidR="004A3150">
              <w:rPr>
                <w:webHidden/>
              </w:rPr>
              <w:fldChar w:fldCharType="separate"/>
            </w:r>
            <w:r w:rsidR="000B1EB0">
              <w:rPr>
                <w:webHidden/>
              </w:rPr>
              <w:t>28</w:t>
            </w:r>
            <w:r w:rsidR="004A3150">
              <w:rPr>
                <w:webHidden/>
              </w:rPr>
              <w:fldChar w:fldCharType="end"/>
            </w:r>
          </w:hyperlink>
        </w:p>
        <w:p w:rsidR="00C126E2" w:rsidRPr="002774BF" w:rsidRDefault="00C126E2">
          <w:pPr>
            <w:tabs>
              <w:tab w:val="left" w:pos="567"/>
              <w:tab w:val="right" w:pos="9214"/>
            </w:tabs>
            <w:jc w:val="center"/>
            <w:rPr>
              <w:rFonts w:ascii="Agency FB" w:eastAsia="Arial Unicode MS" w:hAnsi="Agency FB"/>
              <w:b/>
              <w:sz w:val="22"/>
              <w:szCs w:val="22"/>
              <w:highlight w:val="yellow"/>
            </w:rPr>
          </w:pPr>
          <w:r w:rsidRPr="002774BF">
            <w:rPr>
              <w:rFonts w:ascii="Agency FB" w:eastAsia="Arial Unicode MS" w:hAnsi="Agency FB"/>
              <w:b/>
              <w:sz w:val="22"/>
              <w:szCs w:val="22"/>
              <w:highlight w:val="yellow"/>
            </w:rPr>
            <w:fldChar w:fldCharType="end"/>
          </w:r>
        </w:p>
        <w:p w:rsidR="00C126E2" w:rsidRPr="00E255F7" w:rsidRDefault="00C126E2">
          <w:pPr>
            <w:tabs>
              <w:tab w:val="left" w:pos="567"/>
              <w:tab w:val="right" w:pos="9214"/>
            </w:tabs>
            <w:jc w:val="center"/>
            <w:rPr>
              <w:rFonts w:ascii="Agency FB" w:eastAsia="Arial Unicode MS" w:hAnsi="Agency FB"/>
              <w:b/>
              <w:sz w:val="22"/>
              <w:szCs w:val="22"/>
              <w:highlight w:val="yellow"/>
            </w:rPr>
          </w:pPr>
        </w:p>
        <w:p w:rsidR="00C126E2" w:rsidRPr="00C569F0" w:rsidRDefault="00C126E2">
          <w:pPr>
            <w:tabs>
              <w:tab w:val="left" w:pos="567"/>
            </w:tabs>
            <w:jc w:val="center"/>
            <w:rPr>
              <w:rFonts w:ascii="Agency FB" w:eastAsia="Arial Unicode MS" w:hAnsi="Agency FB"/>
              <w:b/>
              <w:sz w:val="22"/>
              <w:szCs w:val="22"/>
              <w:highlight w:val="yellow"/>
            </w:rPr>
          </w:pPr>
        </w:p>
        <w:p w:rsidR="004E2753" w:rsidRPr="00C569F0" w:rsidRDefault="004E2753">
          <w:pPr>
            <w:tabs>
              <w:tab w:val="left" w:pos="567"/>
            </w:tabs>
            <w:jc w:val="center"/>
            <w:rPr>
              <w:rFonts w:ascii="Agency FB" w:eastAsia="Arial Unicode MS" w:hAnsi="Agency FB"/>
              <w:b/>
              <w:sz w:val="22"/>
              <w:szCs w:val="22"/>
              <w:highlight w:val="yellow"/>
            </w:rPr>
          </w:pPr>
        </w:p>
        <w:p w:rsidR="004E2753" w:rsidRPr="00C569F0" w:rsidRDefault="004E2753">
          <w:pPr>
            <w:tabs>
              <w:tab w:val="left" w:pos="567"/>
            </w:tabs>
            <w:jc w:val="center"/>
            <w:rPr>
              <w:rFonts w:ascii="Agency FB" w:eastAsia="Arial Unicode MS" w:hAnsi="Agency FB"/>
              <w:b/>
              <w:sz w:val="22"/>
              <w:szCs w:val="22"/>
              <w:highlight w:val="yellow"/>
            </w:rPr>
          </w:pPr>
        </w:p>
        <w:p w:rsidR="008D1B8C" w:rsidRPr="00C569F0" w:rsidRDefault="008D1B8C">
          <w:pPr>
            <w:tabs>
              <w:tab w:val="left" w:pos="567"/>
              <w:tab w:val="center" w:pos="4607"/>
            </w:tabs>
            <w:rPr>
              <w:rFonts w:ascii="Agency FB" w:eastAsia="Arial Unicode MS" w:hAnsi="Agency FB"/>
              <w:b/>
              <w:sz w:val="22"/>
              <w:szCs w:val="22"/>
              <w:highlight w:val="yellow"/>
            </w:rPr>
          </w:pPr>
        </w:p>
        <w:p w:rsidR="008D1B8C" w:rsidRPr="00C569F0" w:rsidRDefault="008D1B8C">
          <w:pPr>
            <w:tabs>
              <w:tab w:val="left" w:pos="567"/>
              <w:tab w:val="center" w:pos="4607"/>
            </w:tabs>
            <w:rPr>
              <w:rFonts w:ascii="Agency FB" w:eastAsia="Arial Unicode MS" w:hAnsi="Agency FB"/>
              <w:b/>
              <w:sz w:val="22"/>
              <w:szCs w:val="22"/>
              <w:highlight w:val="yellow"/>
            </w:rPr>
          </w:pPr>
        </w:p>
        <w:p w:rsidR="008D1B8C" w:rsidRPr="00C569F0" w:rsidRDefault="008D1B8C">
          <w:pPr>
            <w:tabs>
              <w:tab w:val="left" w:pos="567"/>
              <w:tab w:val="center" w:pos="4607"/>
            </w:tabs>
            <w:rPr>
              <w:rFonts w:ascii="Agency FB" w:eastAsia="Arial Unicode MS" w:hAnsi="Agency FB"/>
              <w:b/>
              <w:sz w:val="22"/>
              <w:szCs w:val="22"/>
              <w:highlight w:val="yellow"/>
            </w:rPr>
          </w:pPr>
        </w:p>
        <w:p w:rsidR="008D1B8C" w:rsidRPr="00C569F0" w:rsidRDefault="008D1B8C">
          <w:pPr>
            <w:tabs>
              <w:tab w:val="left" w:pos="567"/>
              <w:tab w:val="center" w:pos="4607"/>
            </w:tabs>
            <w:rPr>
              <w:rFonts w:ascii="Agency FB" w:eastAsia="Arial Unicode MS" w:hAnsi="Agency FB"/>
              <w:b/>
              <w:sz w:val="22"/>
              <w:szCs w:val="22"/>
              <w:highlight w:val="yellow"/>
            </w:rPr>
          </w:pPr>
        </w:p>
        <w:p w:rsidR="008D1B8C" w:rsidRPr="00C569F0" w:rsidRDefault="008D1B8C">
          <w:pPr>
            <w:tabs>
              <w:tab w:val="left" w:pos="567"/>
              <w:tab w:val="center" w:pos="4607"/>
            </w:tabs>
            <w:rPr>
              <w:rFonts w:ascii="Agency FB" w:eastAsia="Arial Unicode MS" w:hAnsi="Agency FB"/>
              <w:b/>
              <w:sz w:val="22"/>
              <w:szCs w:val="22"/>
              <w:highlight w:val="yellow"/>
            </w:rPr>
          </w:pPr>
        </w:p>
        <w:p w:rsidR="008D1B8C" w:rsidRPr="00C569F0" w:rsidRDefault="008D1B8C">
          <w:pPr>
            <w:tabs>
              <w:tab w:val="left" w:pos="567"/>
              <w:tab w:val="center" w:pos="4607"/>
            </w:tabs>
            <w:rPr>
              <w:rFonts w:ascii="Agency FB" w:eastAsia="Arial Unicode MS" w:hAnsi="Agency FB"/>
              <w:b/>
              <w:sz w:val="22"/>
              <w:szCs w:val="22"/>
              <w:highlight w:val="yellow"/>
            </w:rPr>
          </w:pPr>
        </w:p>
        <w:p w:rsidR="008D1B8C" w:rsidRPr="00C569F0" w:rsidRDefault="008D1B8C">
          <w:pPr>
            <w:tabs>
              <w:tab w:val="left" w:pos="567"/>
              <w:tab w:val="center" w:pos="4607"/>
            </w:tabs>
            <w:rPr>
              <w:rFonts w:ascii="Agency FB" w:eastAsia="Arial Unicode MS" w:hAnsi="Agency FB"/>
              <w:b/>
              <w:sz w:val="22"/>
              <w:szCs w:val="22"/>
              <w:highlight w:val="yellow"/>
            </w:rPr>
          </w:pPr>
        </w:p>
        <w:p w:rsidR="008D1B8C" w:rsidRPr="00C569F0" w:rsidRDefault="008D1B8C">
          <w:pPr>
            <w:tabs>
              <w:tab w:val="left" w:pos="567"/>
              <w:tab w:val="center" w:pos="4607"/>
            </w:tabs>
            <w:rPr>
              <w:rFonts w:ascii="Agency FB" w:eastAsia="Arial Unicode MS" w:hAnsi="Agency FB"/>
              <w:b/>
              <w:sz w:val="22"/>
              <w:szCs w:val="22"/>
              <w:highlight w:val="yellow"/>
            </w:rPr>
          </w:pPr>
        </w:p>
        <w:p w:rsidR="008D1B8C" w:rsidRPr="00C569F0" w:rsidRDefault="008D1B8C">
          <w:pPr>
            <w:tabs>
              <w:tab w:val="left" w:pos="567"/>
              <w:tab w:val="center" w:pos="4607"/>
            </w:tabs>
            <w:rPr>
              <w:rFonts w:ascii="Agency FB" w:eastAsia="Arial Unicode MS" w:hAnsi="Agency FB"/>
              <w:b/>
              <w:sz w:val="22"/>
              <w:szCs w:val="22"/>
              <w:highlight w:val="yellow"/>
            </w:rPr>
          </w:pPr>
        </w:p>
        <w:p w:rsidR="008D1B8C" w:rsidRPr="00C569F0" w:rsidRDefault="008D1B8C">
          <w:pPr>
            <w:tabs>
              <w:tab w:val="left" w:pos="567"/>
              <w:tab w:val="center" w:pos="4607"/>
            </w:tabs>
            <w:rPr>
              <w:rFonts w:ascii="Agency FB" w:eastAsia="Arial Unicode MS" w:hAnsi="Agency FB"/>
              <w:b/>
              <w:sz w:val="22"/>
              <w:szCs w:val="22"/>
              <w:highlight w:val="yellow"/>
            </w:rPr>
          </w:pPr>
        </w:p>
        <w:p w:rsidR="008D1B8C" w:rsidRPr="00C569F0" w:rsidRDefault="008D1B8C">
          <w:pPr>
            <w:tabs>
              <w:tab w:val="left" w:pos="567"/>
              <w:tab w:val="center" w:pos="4607"/>
            </w:tabs>
            <w:rPr>
              <w:rFonts w:ascii="Agency FB" w:eastAsia="Arial Unicode MS" w:hAnsi="Agency FB"/>
              <w:b/>
              <w:sz w:val="22"/>
              <w:szCs w:val="22"/>
              <w:highlight w:val="yellow"/>
            </w:rPr>
          </w:pPr>
        </w:p>
        <w:p w:rsidR="008D1B8C" w:rsidRPr="00C569F0" w:rsidRDefault="008D1B8C">
          <w:pPr>
            <w:tabs>
              <w:tab w:val="left" w:pos="567"/>
              <w:tab w:val="center" w:pos="4607"/>
            </w:tabs>
            <w:rPr>
              <w:rFonts w:ascii="Agency FB" w:eastAsia="Arial Unicode MS" w:hAnsi="Agency FB"/>
              <w:b/>
              <w:sz w:val="22"/>
              <w:szCs w:val="22"/>
              <w:highlight w:val="yellow"/>
            </w:rPr>
          </w:pPr>
        </w:p>
        <w:p w:rsidR="008D1B8C" w:rsidRPr="00C569F0" w:rsidRDefault="008D1B8C">
          <w:pPr>
            <w:tabs>
              <w:tab w:val="left" w:pos="567"/>
              <w:tab w:val="center" w:pos="4607"/>
            </w:tabs>
            <w:rPr>
              <w:rFonts w:ascii="Agency FB" w:eastAsia="Arial Unicode MS" w:hAnsi="Agency FB"/>
              <w:b/>
              <w:sz w:val="22"/>
              <w:szCs w:val="22"/>
              <w:highlight w:val="yellow"/>
            </w:rPr>
          </w:pPr>
        </w:p>
        <w:p w:rsidR="008D1B8C" w:rsidRPr="00C569F0" w:rsidRDefault="008D1B8C">
          <w:pPr>
            <w:tabs>
              <w:tab w:val="left" w:pos="567"/>
              <w:tab w:val="center" w:pos="4607"/>
            </w:tabs>
            <w:rPr>
              <w:rFonts w:ascii="Agency FB" w:eastAsia="Arial Unicode MS" w:hAnsi="Agency FB"/>
              <w:b/>
              <w:sz w:val="22"/>
              <w:szCs w:val="22"/>
              <w:highlight w:val="yellow"/>
            </w:rPr>
          </w:pPr>
        </w:p>
        <w:p w:rsidR="008D1B8C" w:rsidRPr="00C569F0" w:rsidRDefault="008D1B8C">
          <w:pPr>
            <w:tabs>
              <w:tab w:val="left" w:pos="567"/>
              <w:tab w:val="center" w:pos="4607"/>
            </w:tabs>
            <w:rPr>
              <w:rFonts w:ascii="Agency FB" w:eastAsia="Arial Unicode MS" w:hAnsi="Agency FB"/>
              <w:b/>
              <w:sz w:val="22"/>
              <w:szCs w:val="22"/>
              <w:highlight w:val="yellow"/>
            </w:rPr>
          </w:pPr>
        </w:p>
        <w:p w:rsidR="008D1B8C" w:rsidRPr="00C569F0" w:rsidRDefault="008D1B8C">
          <w:pPr>
            <w:tabs>
              <w:tab w:val="left" w:pos="567"/>
              <w:tab w:val="center" w:pos="4607"/>
            </w:tabs>
            <w:rPr>
              <w:rFonts w:ascii="Agency FB" w:eastAsia="Arial Unicode MS" w:hAnsi="Agency FB"/>
              <w:b/>
              <w:sz w:val="22"/>
              <w:szCs w:val="22"/>
              <w:highlight w:val="yellow"/>
            </w:rPr>
          </w:pPr>
        </w:p>
        <w:p w:rsidR="008D1B8C" w:rsidRPr="00C569F0" w:rsidRDefault="008D1B8C">
          <w:pPr>
            <w:tabs>
              <w:tab w:val="left" w:pos="567"/>
              <w:tab w:val="center" w:pos="4607"/>
            </w:tabs>
            <w:rPr>
              <w:rFonts w:ascii="Agency FB" w:eastAsia="Arial Unicode MS" w:hAnsi="Agency FB"/>
              <w:b/>
              <w:sz w:val="22"/>
              <w:szCs w:val="22"/>
              <w:highlight w:val="yellow"/>
            </w:rPr>
          </w:pPr>
        </w:p>
        <w:p w:rsidR="008D1B8C" w:rsidRPr="00C569F0" w:rsidRDefault="008D1B8C">
          <w:pPr>
            <w:tabs>
              <w:tab w:val="left" w:pos="567"/>
              <w:tab w:val="center" w:pos="4607"/>
            </w:tabs>
            <w:rPr>
              <w:rFonts w:ascii="Agency FB" w:eastAsia="Arial Unicode MS" w:hAnsi="Agency FB"/>
              <w:b/>
              <w:sz w:val="22"/>
              <w:szCs w:val="22"/>
              <w:highlight w:val="yellow"/>
            </w:rPr>
          </w:pPr>
        </w:p>
        <w:p w:rsidR="008D1B8C" w:rsidRPr="00C569F0" w:rsidRDefault="008D1B8C">
          <w:pPr>
            <w:tabs>
              <w:tab w:val="left" w:pos="567"/>
              <w:tab w:val="center" w:pos="4607"/>
            </w:tabs>
            <w:rPr>
              <w:rFonts w:ascii="Agency FB" w:eastAsia="Arial Unicode MS" w:hAnsi="Agency FB"/>
              <w:b/>
              <w:sz w:val="22"/>
              <w:szCs w:val="22"/>
              <w:highlight w:val="yellow"/>
            </w:rPr>
          </w:pPr>
        </w:p>
        <w:p w:rsidR="008D1B8C" w:rsidRPr="00C569F0" w:rsidRDefault="008D1B8C">
          <w:pPr>
            <w:tabs>
              <w:tab w:val="left" w:pos="567"/>
              <w:tab w:val="center" w:pos="4607"/>
            </w:tabs>
            <w:rPr>
              <w:rFonts w:ascii="Agency FB" w:eastAsia="Arial Unicode MS" w:hAnsi="Agency FB"/>
              <w:b/>
              <w:sz w:val="22"/>
              <w:szCs w:val="22"/>
              <w:highlight w:val="yellow"/>
            </w:rPr>
          </w:pPr>
        </w:p>
        <w:p w:rsidR="008D1B8C" w:rsidRPr="00C569F0" w:rsidRDefault="008D1B8C">
          <w:pPr>
            <w:tabs>
              <w:tab w:val="left" w:pos="567"/>
              <w:tab w:val="center" w:pos="4607"/>
            </w:tabs>
            <w:rPr>
              <w:rFonts w:ascii="Agency FB" w:eastAsia="Arial Unicode MS" w:hAnsi="Agency FB"/>
              <w:b/>
              <w:sz w:val="22"/>
              <w:szCs w:val="22"/>
              <w:highlight w:val="yellow"/>
            </w:rPr>
          </w:pPr>
        </w:p>
        <w:p w:rsidR="008D1B8C" w:rsidRPr="00C569F0" w:rsidRDefault="008D1B8C">
          <w:pPr>
            <w:tabs>
              <w:tab w:val="left" w:pos="567"/>
              <w:tab w:val="center" w:pos="4607"/>
            </w:tabs>
            <w:rPr>
              <w:rFonts w:ascii="Agency FB" w:eastAsia="Arial Unicode MS" w:hAnsi="Agency FB"/>
              <w:b/>
              <w:sz w:val="22"/>
              <w:szCs w:val="22"/>
              <w:highlight w:val="yellow"/>
            </w:rPr>
          </w:pPr>
        </w:p>
        <w:p w:rsidR="008D1B8C" w:rsidRPr="00C569F0" w:rsidRDefault="008D1B8C">
          <w:pPr>
            <w:tabs>
              <w:tab w:val="left" w:pos="567"/>
              <w:tab w:val="center" w:pos="4607"/>
            </w:tabs>
            <w:rPr>
              <w:rFonts w:ascii="Agency FB" w:eastAsia="Arial Unicode MS" w:hAnsi="Agency FB"/>
              <w:b/>
              <w:sz w:val="22"/>
              <w:szCs w:val="22"/>
              <w:highlight w:val="yellow"/>
            </w:rPr>
          </w:pPr>
        </w:p>
        <w:p w:rsidR="008D1B8C" w:rsidRPr="00C569F0" w:rsidRDefault="008D1B8C">
          <w:pPr>
            <w:tabs>
              <w:tab w:val="left" w:pos="567"/>
              <w:tab w:val="center" w:pos="4607"/>
            </w:tabs>
            <w:rPr>
              <w:rFonts w:ascii="Agency FB" w:eastAsia="Arial Unicode MS" w:hAnsi="Agency FB"/>
              <w:b/>
              <w:sz w:val="22"/>
              <w:szCs w:val="22"/>
              <w:highlight w:val="yellow"/>
            </w:rPr>
          </w:pPr>
        </w:p>
        <w:p w:rsidR="008D1B8C" w:rsidRPr="00C569F0" w:rsidRDefault="008D1B8C">
          <w:pPr>
            <w:tabs>
              <w:tab w:val="left" w:pos="567"/>
              <w:tab w:val="center" w:pos="4607"/>
            </w:tabs>
            <w:rPr>
              <w:rFonts w:ascii="Agency FB" w:eastAsia="Arial Unicode MS" w:hAnsi="Agency FB"/>
              <w:b/>
              <w:sz w:val="22"/>
              <w:szCs w:val="22"/>
              <w:highlight w:val="yellow"/>
            </w:rPr>
          </w:pPr>
        </w:p>
        <w:p w:rsidR="008D1B8C" w:rsidRPr="00C569F0" w:rsidRDefault="008D1B8C">
          <w:pPr>
            <w:tabs>
              <w:tab w:val="left" w:pos="567"/>
              <w:tab w:val="center" w:pos="4607"/>
            </w:tabs>
            <w:rPr>
              <w:rFonts w:ascii="Agency FB" w:eastAsia="Arial Unicode MS" w:hAnsi="Agency FB"/>
              <w:b/>
              <w:sz w:val="22"/>
              <w:szCs w:val="22"/>
              <w:highlight w:val="yellow"/>
            </w:rPr>
          </w:pPr>
        </w:p>
        <w:p w:rsidR="008D1B8C" w:rsidRPr="00C569F0" w:rsidRDefault="008D1B8C">
          <w:pPr>
            <w:tabs>
              <w:tab w:val="left" w:pos="567"/>
              <w:tab w:val="center" w:pos="4607"/>
            </w:tabs>
            <w:rPr>
              <w:rFonts w:ascii="Agency FB" w:eastAsia="Arial Unicode MS" w:hAnsi="Agency FB"/>
              <w:b/>
              <w:sz w:val="22"/>
              <w:szCs w:val="22"/>
              <w:highlight w:val="yellow"/>
            </w:rPr>
          </w:pPr>
        </w:p>
        <w:p w:rsidR="008D1B8C" w:rsidRPr="00C569F0" w:rsidRDefault="008D1B8C">
          <w:pPr>
            <w:tabs>
              <w:tab w:val="left" w:pos="567"/>
              <w:tab w:val="center" w:pos="4607"/>
            </w:tabs>
            <w:rPr>
              <w:rFonts w:ascii="Agency FB" w:eastAsia="Arial Unicode MS" w:hAnsi="Agency FB"/>
              <w:b/>
              <w:sz w:val="22"/>
              <w:szCs w:val="22"/>
              <w:highlight w:val="yellow"/>
            </w:rPr>
          </w:pPr>
        </w:p>
        <w:p w:rsidR="008D1B8C" w:rsidRPr="00C569F0" w:rsidRDefault="008D1B8C">
          <w:pPr>
            <w:tabs>
              <w:tab w:val="left" w:pos="567"/>
              <w:tab w:val="center" w:pos="4607"/>
            </w:tabs>
            <w:rPr>
              <w:rFonts w:ascii="Agency FB" w:eastAsia="Arial Unicode MS" w:hAnsi="Agency FB"/>
              <w:b/>
              <w:sz w:val="22"/>
              <w:szCs w:val="22"/>
              <w:highlight w:val="yellow"/>
            </w:rPr>
          </w:pPr>
        </w:p>
        <w:p w:rsidR="008D1B8C" w:rsidRPr="00C569F0" w:rsidRDefault="008D1B8C">
          <w:pPr>
            <w:tabs>
              <w:tab w:val="left" w:pos="567"/>
              <w:tab w:val="center" w:pos="4607"/>
            </w:tabs>
            <w:rPr>
              <w:rFonts w:ascii="Agency FB" w:eastAsia="Arial Unicode MS" w:hAnsi="Agency FB"/>
              <w:b/>
              <w:sz w:val="22"/>
              <w:szCs w:val="22"/>
              <w:highlight w:val="yellow"/>
            </w:rPr>
          </w:pPr>
        </w:p>
        <w:p w:rsidR="008D1B8C" w:rsidRPr="00C569F0" w:rsidRDefault="008D1B8C">
          <w:pPr>
            <w:tabs>
              <w:tab w:val="left" w:pos="567"/>
              <w:tab w:val="center" w:pos="4607"/>
            </w:tabs>
            <w:rPr>
              <w:rFonts w:ascii="Agency FB" w:eastAsia="Arial Unicode MS" w:hAnsi="Agency FB"/>
              <w:b/>
              <w:sz w:val="22"/>
              <w:szCs w:val="22"/>
              <w:highlight w:val="yellow"/>
            </w:rPr>
          </w:pPr>
        </w:p>
        <w:p w:rsidR="008D1B8C" w:rsidRPr="00C569F0" w:rsidRDefault="008D1B8C">
          <w:pPr>
            <w:tabs>
              <w:tab w:val="left" w:pos="567"/>
              <w:tab w:val="center" w:pos="4607"/>
            </w:tabs>
            <w:rPr>
              <w:rFonts w:ascii="Agency FB" w:eastAsia="Arial Unicode MS" w:hAnsi="Agency FB"/>
              <w:b/>
              <w:sz w:val="22"/>
              <w:szCs w:val="22"/>
              <w:highlight w:val="yellow"/>
            </w:rPr>
          </w:pPr>
        </w:p>
        <w:p w:rsidR="00ED6BEA" w:rsidRDefault="00ED6BEA">
          <w:pPr>
            <w:tabs>
              <w:tab w:val="left" w:pos="567"/>
              <w:tab w:val="center" w:pos="4607"/>
            </w:tabs>
            <w:rPr>
              <w:rFonts w:ascii="Agency FB" w:eastAsia="Arial Unicode MS" w:hAnsi="Agency FB"/>
              <w:b/>
              <w:sz w:val="22"/>
              <w:szCs w:val="22"/>
              <w:highlight w:val="yellow"/>
            </w:rPr>
          </w:pPr>
        </w:p>
        <w:p w:rsidR="000E0A81" w:rsidRDefault="000E0A81">
          <w:pPr>
            <w:tabs>
              <w:tab w:val="left" w:pos="567"/>
              <w:tab w:val="center" w:pos="4607"/>
            </w:tabs>
            <w:rPr>
              <w:rFonts w:ascii="Agency FB" w:eastAsia="Arial Unicode MS" w:hAnsi="Agency FB"/>
              <w:b/>
              <w:sz w:val="22"/>
              <w:szCs w:val="22"/>
              <w:highlight w:val="yellow"/>
            </w:rPr>
          </w:pPr>
        </w:p>
        <w:p w:rsidR="004A3150" w:rsidRDefault="004A3150">
          <w:pPr>
            <w:tabs>
              <w:tab w:val="left" w:pos="567"/>
              <w:tab w:val="center" w:pos="4607"/>
            </w:tabs>
            <w:rPr>
              <w:rFonts w:ascii="Agency FB" w:eastAsia="Arial Unicode MS" w:hAnsi="Agency FB"/>
              <w:b/>
              <w:sz w:val="22"/>
              <w:szCs w:val="22"/>
              <w:highlight w:val="yellow"/>
            </w:rPr>
          </w:pPr>
        </w:p>
        <w:p w:rsidR="004A3150" w:rsidRDefault="004A3150">
          <w:pPr>
            <w:tabs>
              <w:tab w:val="left" w:pos="567"/>
              <w:tab w:val="center" w:pos="4607"/>
            </w:tabs>
            <w:rPr>
              <w:rFonts w:ascii="Agency FB" w:eastAsia="Arial Unicode MS" w:hAnsi="Agency FB"/>
              <w:b/>
              <w:sz w:val="22"/>
              <w:szCs w:val="22"/>
              <w:highlight w:val="yellow"/>
            </w:rPr>
          </w:pPr>
        </w:p>
        <w:p w:rsidR="004A3150" w:rsidRDefault="004A3150">
          <w:pPr>
            <w:tabs>
              <w:tab w:val="left" w:pos="567"/>
              <w:tab w:val="center" w:pos="4607"/>
            </w:tabs>
            <w:rPr>
              <w:rFonts w:ascii="Agency FB" w:eastAsia="Arial Unicode MS" w:hAnsi="Agency FB"/>
              <w:b/>
              <w:sz w:val="22"/>
              <w:szCs w:val="22"/>
              <w:highlight w:val="yellow"/>
            </w:rPr>
          </w:pPr>
        </w:p>
        <w:p w:rsidR="004A3150" w:rsidRPr="00C569F0" w:rsidRDefault="004A3150">
          <w:pPr>
            <w:tabs>
              <w:tab w:val="left" w:pos="567"/>
              <w:tab w:val="center" w:pos="4607"/>
            </w:tabs>
            <w:rPr>
              <w:rFonts w:ascii="Agency FB" w:eastAsia="Arial Unicode MS" w:hAnsi="Agency FB"/>
              <w:b/>
              <w:sz w:val="22"/>
              <w:szCs w:val="22"/>
              <w:highlight w:val="yellow"/>
            </w:rPr>
          </w:pPr>
        </w:p>
        <w:p w:rsidR="00ED6BEA" w:rsidRPr="00C569F0" w:rsidRDefault="00ED6BEA">
          <w:pPr>
            <w:tabs>
              <w:tab w:val="left" w:pos="567"/>
              <w:tab w:val="center" w:pos="4607"/>
            </w:tabs>
            <w:rPr>
              <w:rFonts w:ascii="Agency FB" w:eastAsia="Arial Unicode MS" w:hAnsi="Agency FB"/>
              <w:b/>
              <w:sz w:val="22"/>
              <w:szCs w:val="22"/>
              <w:highlight w:val="yellow"/>
            </w:rPr>
          </w:pPr>
        </w:p>
        <w:p w:rsidR="00D34E06" w:rsidRPr="004A3150" w:rsidRDefault="00666D35">
          <w:pPr>
            <w:tabs>
              <w:tab w:val="left" w:pos="567"/>
              <w:tab w:val="center" w:pos="4607"/>
            </w:tabs>
            <w:rPr>
              <w:rFonts w:eastAsia="Arial Unicode MS"/>
              <w:sz w:val="22"/>
              <w:szCs w:val="22"/>
              <w:highlight w:val="yellow"/>
            </w:rPr>
          </w:pPr>
        </w:p>
      </w:sdtContent>
    </w:sdt>
    <w:bookmarkStart w:id="1" w:name="_Toc379637428" w:displacedByCustomXml="prev"/>
    <w:bookmarkStart w:id="2" w:name="_Toc379637560" w:displacedByCustomXml="prev"/>
    <w:bookmarkStart w:id="3" w:name="_Toc380740210" w:displacedByCustomXml="prev"/>
    <w:p w:rsidR="00BE714E" w:rsidRPr="00C569F0" w:rsidRDefault="00E404BD" w:rsidP="004A3150">
      <w:pPr>
        <w:pStyle w:val="Ttulo1"/>
        <w:tabs>
          <w:tab w:val="left" w:pos="567"/>
        </w:tabs>
        <w:spacing w:line="240" w:lineRule="auto"/>
        <w:jc w:val="center"/>
        <w:rPr>
          <w:rFonts w:ascii="Agency FB" w:hAnsi="Agency FB"/>
          <w:b/>
          <w:sz w:val="22"/>
          <w:szCs w:val="22"/>
        </w:rPr>
      </w:pPr>
      <w:bookmarkStart w:id="4" w:name="_Toc430267124"/>
      <w:r w:rsidRPr="002774BF">
        <w:rPr>
          <w:rFonts w:ascii="Agency FB" w:eastAsia="Arial Unicode MS" w:hAnsi="Agency FB"/>
          <w:b/>
          <w:sz w:val="22"/>
          <w:szCs w:val="22"/>
        </w:rPr>
        <w:lastRenderedPageBreak/>
        <w:t>SECCIÓ</w:t>
      </w:r>
      <w:r w:rsidR="001B3B2A" w:rsidRPr="00E255F7">
        <w:rPr>
          <w:rFonts w:ascii="Agency FB" w:eastAsia="Arial Unicode MS" w:hAnsi="Agency FB"/>
          <w:b/>
          <w:sz w:val="22"/>
          <w:szCs w:val="22"/>
        </w:rPr>
        <w:t xml:space="preserve">N </w:t>
      </w:r>
      <w:r w:rsidR="00BE714E" w:rsidRPr="00C569F0">
        <w:rPr>
          <w:rFonts w:ascii="Agency FB" w:eastAsia="Arial Unicode MS" w:hAnsi="Agency FB"/>
          <w:b/>
          <w:sz w:val="22"/>
          <w:szCs w:val="22"/>
        </w:rPr>
        <w:t xml:space="preserve"> </w:t>
      </w:r>
      <w:r w:rsidR="00BE714E" w:rsidRPr="00C569F0">
        <w:rPr>
          <w:rFonts w:ascii="Agency FB" w:hAnsi="Agency FB"/>
          <w:b/>
          <w:sz w:val="22"/>
          <w:szCs w:val="22"/>
        </w:rPr>
        <w:t>I</w:t>
      </w:r>
      <w:bookmarkEnd w:id="3"/>
      <w:bookmarkEnd w:id="2"/>
      <w:bookmarkEnd w:id="1"/>
      <w:bookmarkEnd w:id="4"/>
    </w:p>
    <w:p w:rsidR="00BE714E" w:rsidRPr="00C569F0" w:rsidRDefault="00BE714E" w:rsidP="002774BF">
      <w:pPr>
        <w:pStyle w:val="Ttulo2"/>
        <w:numPr>
          <w:ilvl w:val="0"/>
          <w:numId w:val="43"/>
        </w:numPr>
        <w:tabs>
          <w:tab w:val="left" w:pos="567"/>
        </w:tabs>
        <w:rPr>
          <w:rFonts w:eastAsia="Arial Unicode MS"/>
        </w:rPr>
      </w:pPr>
      <w:bookmarkStart w:id="5" w:name="_Toc134870972"/>
      <w:bookmarkStart w:id="6" w:name="_Toc135032601"/>
      <w:bookmarkStart w:id="7" w:name="_Toc379635838"/>
      <w:bookmarkStart w:id="8" w:name="_Toc379637429"/>
      <w:bookmarkStart w:id="9" w:name="_Toc379637561"/>
      <w:bookmarkStart w:id="10" w:name="_Toc380740211"/>
      <w:bookmarkStart w:id="11" w:name="_Toc430267125"/>
      <w:r w:rsidRPr="00C569F0">
        <w:rPr>
          <w:rFonts w:eastAsia="Arial Unicode MS"/>
        </w:rPr>
        <w:t>INTRODUCCIÓN</w:t>
      </w:r>
      <w:bookmarkEnd w:id="5"/>
      <w:bookmarkEnd w:id="6"/>
      <w:bookmarkEnd w:id="7"/>
      <w:bookmarkEnd w:id="8"/>
      <w:bookmarkEnd w:id="9"/>
      <w:bookmarkEnd w:id="10"/>
      <w:bookmarkEnd w:id="11"/>
    </w:p>
    <w:p w:rsidR="00954A94" w:rsidRPr="00C569F0" w:rsidRDefault="00954A94" w:rsidP="00E255F7">
      <w:pPr>
        <w:tabs>
          <w:tab w:val="left" w:pos="284"/>
          <w:tab w:val="left" w:pos="567"/>
        </w:tabs>
        <w:jc w:val="both"/>
        <w:rPr>
          <w:rFonts w:ascii="Agency FB" w:hAnsi="Agency FB"/>
          <w:sz w:val="22"/>
          <w:szCs w:val="22"/>
        </w:rPr>
      </w:pPr>
      <w:r w:rsidRPr="00C569F0">
        <w:rPr>
          <w:rFonts w:ascii="Agency FB" w:hAnsi="Agency FB"/>
          <w:sz w:val="22"/>
          <w:szCs w:val="22"/>
        </w:rPr>
        <w:t>El Distrito Redes de Gas Cochabamba tiene a su cargo el desarrollo de redes de gas natural en el departamento de Cochabamba, para ello cuenta con unidades técnicas que se encargan del diseño, construcción, operación y mantenimiento de la tubería de acero y polietileno, Estaciones Distritales de Regulación y City Gates.</w:t>
      </w:r>
    </w:p>
    <w:p w:rsidR="00954A94" w:rsidRPr="00C569F0" w:rsidRDefault="00437AEC" w:rsidP="004A3150">
      <w:pPr>
        <w:tabs>
          <w:tab w:val="left" w:pos="284"/>
          <w:tab w:val="left" w:pos="567"/>
        </w:tabs>
        <w:jc w:val="both"/>
        <w:rPr>
          <w:rFonts w:ascii="Agency FB" w:hAnsi="Agency FB" w:cs="Arial"/>
          <w:bCs/>
          <w:sz w:val="22"/>
          <w:szCs w:val="22"/>
        </w:rPr>
      </w:pPr>
      <w:proofErr w:type="spellStart"/>
      <w:r w:rsidRPr="00C569F0">
        <w:rPr>
          <w:rFonts w:ascii="Agency FB" w:hAnsi="Agency FB" w:cs="Arial"/>
          <w:bCs/>
          <w:sz w:val="22"/>
          <w:szCs w:val="22"/>
        </w:rPr>
        <w:t>Asimiso</w:t>
      </w:r>
      <w:proofErr w:type="spellEnd"/>
      <w:r w:rsidRPr="00C569F0">
        <w:rPr>
          <w:rFonts w:ascii="Agency FB" w:hAnsi="Agency FB" w:cs="Arial"/>
          <w:bCs/>
          <w:sz w:val="22"/>
          <w:szCs w:val="22"/>
        </w:rPr>
        <w:t xml:space="preserve"> el</w:t>
      </w:r>
      <w:r w:rsidR="00954A94" w:rsidRPr="00C569F0">
        <w:rPr>
          <w:rFonts w:ascii="Agency FB" w:hAnsi="Agency FB" w:cs="Arial"/>
          <w:bCs/>
          <w:sz w:val="22"/>
          <w:szCs w:val="22"/>
        </w:rPr>
        <w:t xml:space="preserve"> Reglamento de Distribución de Gas Natural por Redes aprobado mediante Decreto Supremo 1996, en su anexo III en la sección </w:t>
      </w:r>
      <w:r w:rsidR="00954A94" w:rsidRPr="00C569F0">
        <w:rPr>
          <w:rFonts w:ascii="Agency FB" w:hAnsi="Agency FB" w:cs="Arial"/>
          <w:b/>
          <w:bCs/>
          <w:sz w:val="22"/>
          <w:szCs w:val="22"/>
        </w:rPr>
        <w:t>3.2.1 Tuberías Enterradas</w:t>
      </w:r>
      <w:r w:rsidR="00954A94" w:rsidRPr="00C569F0">
        <w:rPr>
          <w:rFonts w:ascii="Agency FB" w:hAnsi="Agency FB" w:cs="Arial"/>
          <w:bCs/>
          <w:sz w:val="22"/>
          <w:szCs w:val="22"/>
        </w:rPr>
        <w:t xml:space="preserve"> indica</w:t>
      </w:r>
      <w:r w:rsidRPr="00C569F0">
        <w:rPr>
          <w:rFonts w:ascii="Agency FB" w:hAnsi="Agency FB" w:cs="Arial"/>
          <w:bCs/>
          <w:sz w:val="22"/>
          <w:szCs w:val="22"/>
        </w:rPr>
        <w:t>,</w:t>
      </w:r>
      <w:r w:rsidR="00954A94" w:rsidRPr="00C569F0">
        <w:rPr>
          <w:rFonts w:ascii="Agency FB" w:hAnsi="Agency FB" w:cs="Arial"/>
          <w:bCs/>
          <w:sz w:val="22"/>
          <w:szCs w:val="22"/>
        </w:rPr>
        <w:t xml:space="preserve"> que deberá ubicarse una señal de línea tan cerca como sea práctico sobre cada línea principal o de transición, mismas que deberán ser mantenidas de</w:t>
      </w:r>
      <w:r w:rsidRPr="00C569F0">
        <w:rPr>
          <w:rFonts w:ascii="Agency FB" w:hAnsi="Agency FB" w:cs="Arial"/>
          <w:bCs/>
          <w:sz w:val="22"/>
          <w:szCs w:val="22"/>
        </w:rPr>
        <w:t xml:space="preserve"> tal</w:t>
      </w:r>
      <w:r w:rsidR="00954A94" w:rsidRPr="00C569F0">
        <w:rPr>
          <w:rFonts w:ascii="Agency FB" w:hAnsi="Agency FB" w:cs="Arial"/>
          <w:bCs/>
          <w:sz w:val="22"/>
          <w:szCs w:val="22"/>
        </w:rPr>
        <w:t xml:space="preserve"> forma de asegurar su calidad de información y visualización.</w:t>
      </w:r>
    </w:p>
    <w:p w:rsidR="00954A94" w:rsidRPr="00C569F0" w:rsidRDefault="00954A94" w:rsidP="002774BF">
      <w:pPr>
        <w:tabs>
          <w:tab w:val="left" w:pos="284"/>
          <w:tab w:val="left" w:pos="567"/>
        </w:tabs>
        <w:jc w:val="both"/>
        <w:rPr>
          <w:rFonts w:ascii="Agency FB" w:hAnsi="Agency FB" w:cs="Arial"/>
          <w:bCs/>
          <w:sz w:val="22"/>
          <w:szCs w:val="22"/>
        </w:rPr>
      </w:pPr>
    </w:p>
    <w:p w:rsidR="00954A94" w:rsidRPr="00C569F0" w:rsidRDefault="00954A94" w:rsidP="00E255F7">
      <w:pPr>
        <w:tabs>
          <w:tab w:val="left" w:pos="284"/>
          <w:tab w:val="left" w:pos="567"/>
        </w:tabs>
        <w:jc w:val="both"/>
        <w:rPr>
          <w:rFonts w:ascii="Agency FB" w:hAnsi="Agency FB" w:cs="Arial"/>
          <w:bCs/>
          <w:sz w:val="22"/>
          <w:szCs w:val="22"/>
        </w:rPr>
      </w:pPr>
      <w:r w:rsidRPr="00C569F0">
        <w:rPr>
          <w:rFonts w:ascii="Agency FB" w:hAnsi="Agency FB" w:cs="Arial"/>
          <w:bCs/>
          <w:sz w:val="22"/>
          <w:szCs w:val="22"/>
        </w:rPr>
        <w:t xml:space="preserve">Las redes secundarias son construidas con tuberías de polietileno que suministran gas natural a usuarios domésticos y comerciales. Para la correcta ejecución y segura de los trabajos de construcción y mantenimiento de otras redes de servicio básico como el agua, alcantarillado y telefonía ejecutados por los concesionarios de las mismas se hace necesario la señalización horizontal que permitan la localización e identificación de las redes de distribución secundarias de gas natural en operación a objeto de alertar al público en general la presencia de los mismas ante cualquier eventualidad. </w:t>
      </w:r>
    </w:p>
    <w:p w:rsidR="00954A94" w:rsidRPr="00C569F0" w:rsidRDefault="00954A94">
      <w:pPr>
        <w:tabs>
          <w:tab w:val="left" w:pos="284"/>
          <w:tab w:val="left" w:pos="567"/>
        </w:tabs>
        <w:jc w:val="both"/>
        <w:rPr>
          <w:rFonts w:ascii="Agency FB" w:hAnsi="Agency FB" w:cs="Arial"/>
          <w:bCs/>
          <w:sz w:val="22"/>
          <w:szCs w:val="22"/>
        </w:rPr>
      </w:pPr>
    </w:p>
    <w:p w:rsidR="00954A94" w:rsidRPr="00C569F0" w:rsidRDefault="00954A94">
      <w:pPr>
        <w:tabs>
          <w:tab w:val="left" w:pos="567"/>
        </w:tabs>
        <w:jc w:val="both"/>
        <w:rPr>
          <w:rFonts w:ascii="Agency FB" w:hAnsi="Agency FB"/>
          <w:sz w:val="22"/>
          <w:szCs w:val="22"/>
        </w:rPr>
      </w:pPr>
      <w:r w:rsidRPr="00C569F0">
        <w:rPr>
          <w:rFonts w:ascii="Agency FB" w:hAnsi="Agency FB"/>
          <w:sz w:val="22"/>
          <w:szCs w:val="22"/>
        </w:rPr>
        <w:t>En este sentido la Unidad Distrital de Operación y Mantenimiento Cochabamba elabora la</w:t>
      </w:r>
      <w:r w:rsidR="00CE4EAA" w:rsidRPr="00C569F0">
        <w:rPr>
          <w:rFonts w:ascii="Agency FB" w:hAnsi="Agency FB"/>
          <w:sz w:val="22"/>
          <w:szCs w:val="22"/>
        </w:rPr>
        <w:t>s</w:t>
      </w:r>
      <w:r w:rsidRPr="00C569F0">
        <w:rPr>
          <w:rFonts w:ascii="Agency FB" w:hAnsi="Agency FB"/>
          <w:sz w:val="22"/>
          <w:szCs w:val="22"/>
        </w:rPr>
        <w:t xml:space="preserve"> </w:t>
      </w:r>
      <w:proofErr w:type="spellStart"/>
      <w:r w:rsidRPr="00C569F0">
        <w:rPr>
          <w:rFonts w:ascii="Agency FB" w:hAnsi="Agency FB"/>
          <w:sz w:val="22"/>
          <w:szCs w:val="22"/>
        </w:rPr>
        <w:t>especificaci</w:t>
      </w:r>
      <w:r w:rsidR="009D2FB3" w:rsidRPr="00C569F0">
        <w:rPr>
          <w:rFonts w:ascii="Agency FB" w:hAnsi="Agency FB"/>
          <w:sz w:val="22"/>
          <w:szCs w:val="22"/>
        </w:rPr>
        <w:t>ón</w:t>
      </w:r>
      <w:r w:rsidR="00CE4EAA" w:rsidRPr="00C569F0">
        <w:rPr>
          <w:rFonts w:ascii="Agency FB" w:hAnsi="Agency FB"/>
          <w:sz w:val="22"/>
          <w:szCs w:val="22"/>
        </w:rPr>
        <w:t>es</w:t>
      </w:r>
      <w:proofErr w:type="spellEnd"/>
      <w:r w:rsidRPr="00C569F0">
        <w:rPr>
          <w:rFonts w:ascii="Agency FB" w:hAnsi="Agency FB"/>
          <w:sz w:val="22"/>
          <w:szCs w:val="22"/>
        </w:rPr>
        <w:t xml:space="preserve"> técnica</w:t>
      </w:r>
      <w:r w:rsidR="00CE4EAA" w:rsidRPr="00C569F0">
        <w:rPr>
          <w:rFonts w:ascii="Agency FB" w:hAnsi="Agency FB"/>
          <w:sz w:val="22"/>
          <w:szCs w:val="22"/>
        </w:rPr>
        <w:t>s</w:t>
      </w:r>
      <w:r w:rsidRPr="00C569F0">
        <w:rPr>
          <w:rFonts w:ascii="Agency FB" w:hAnsi="Agency FB"/>
          <w:sz w:val="22"/>
          <w:szCs w:val="22"/>
        </w:rPr>
        <w:t xml:space="preserve"> a fin de dar cumplimiento a las disposiciones establecidas en el Reglamento de Contrataciones Directas en el marco del D.S. 29506 y los </w:t>
      </w:r>
      <w:r w:rsidR="009D2FB3" w:rsidRPr="00C569F0">
        <w:rPr>
          <w:rFonts w:ascii="Agency FB" w:hAnsi="Agency FB"/>
          <w:sz w:val="22"/>
          <w:szCs w:val="22"/>
        </w:rPr>
        <w:t>R</w:t>
      </w:r>
      <w:r w:rsidRPr="00C569F0">
        <w:rPr>
          <w:rFonts w:ascii="Agency FB" w:hAnsi="Agency FB"/>
          <w:sz w:val="22"/>
          <w:szCs w:val="22"/>
        </w:rPr>
        <w:t xml:space="preserve">eglamentos de Distribución de Gas Natural por Redes y </w:t>
      </w:r>
      <w:r w:rsidR="00CE4EAA" w:rsidRPr="00C569F0">
        <w:rPr>
          <w:rFonts w:ascii="Agency FB" w:hAnsi="Agency FB"/>
          <w:sz w:val="22"/>
          <w:szCs w:val="22"/>
        </w:rPr>
        <w:t xml:space="preserve">El </w:t>
      </w:r>
      <w:r w:rsidRPr="00C569F0">
        <w:rPr>
          <w:rFonts w:ascii="Agency FB" w:hAnsi="Agency FB"/>
          <w:sz w:val="22"/>
          <w:szCs w:val="22"/>
        </w:rPr>
        <w:t xml:space="preserve">Reglamento de Diseño, Construcción, Operación de Redes de Gas Natural e Instalaciones Internas. Por lo que se pretende contar con una empresa de obras civiles para la ejecución de señalización de la red secundaria en </w:t>
      </w:r>
      <w:r w:rsidR="009D2FB3" w:rsidRPr="00C569F0">
        <w:rPr>
          <w:rFonts w:ascii="Agency FB" w:hAnsi="Agency FB"/>
          <w:sz w:val="22"/>
          <w:szCs w:val="22"/>
        </w:rPr>
        <w:t>el Distrito 1 Municipio de Cercado del</w:t>
      </w:r>
      <w:r w:rsidRPr="00C569F0">
        <w:rPr>
          <w:rFonts w:ascii="Agency FB" w:hAnsi="Agency FB"/>
          <w:sz w:val="22"/>
          <w:szCs w:val="22"/>
        </w:rPr>
        <w:t xml:space="preserve"> departamento de Cochabamba.</w:t>
      </w:r>
    </w:p>
    <w:p w:rsidR="00BE714E" w:rsidRPr="00C569F0" w:rsidRDefault="00BE714E">
      <w:pPr>
        <w:tabs>
          <w:tab w:val="left" w:pos="567"/>
        </w:tabs>
        <w:jc w:val="both"/>
        <w:rPr>
          <w:rFonts w:ascii="Agency FB" w:hAnsi="Agency FB"/>
          <w:sz w:val="22"/>
          <w:szCs w:val="22"/>
          <w:highlight w:val="yellow"/>
        </w:rPr>
      </w:pPr>
    </w:p>
    <w:p w:rsidR="00BE714E" w:rsidRPr="00C569F0" w:rsidRDefault="00F77D94">
      <w:pPr>
        <w:pStyle w:val="Ttulo2"/>
        <w:numPr>
          <w:ilvl w:val="0"/>
          <w:numId w:val="43"/>
        </w:numPr>
        <w:tabs>
          <w:tab w:val="left" w:pos="567"/>
        </w:tabs>
        <w:rPr>
          <w:rFonts w:eastAsia="Arial Unicode MS"/>
        </w:rPr>
      </w:pPr>
      <w:bookmarkStart w:id="12" w:name="_Toc379637430"/>
      <w:bookmarkStart w:id="13" w:name="_Toc379637562"/>
      <w:bookmarkStart w:id="14" w:name="_Toc380740212"/>
      <w:r w:rsidRPr="00C569F0">
        <w:rPr>
          <w:rFonts w:eastAsia="Arial Unicode MS"/>
        </w:rPr>
        <w:t xml:space="preserve"> </w:t>
      </w:r>
      <w:bookmarkStart w:id="15" w:name="_Toc430267126"/>
      <w:r w:rsidR="00BE714E" w:rsidRPr="00C569F0">
        <w:rPr>
          <w:rFonts w:eastAsia="Arial Unicode MS"/>
        </w:rPr>
        <w:t>OBJETIVO</w:t>
      </w:r>
      <w:bookmarkEnd w:id="12"/>
      <w:bookmarkEnd w:id="13"/>
      <w:bookmarkEnd w:id="14"/>
      <w:bookmarkEnd w:id="15"/>
    </w:p>
    <w:p w:rsidR="00954A94" w:rsidRPr="00C569F0" w:rsidRDefault="00954A94">
      <w:pPr>
        <w:tabs>
          <w:tab w:val="left" w:pos="284"/>
          <w:tab w:val="left" w:pos="567"/>
        </w:tabs>
        <w:jc w:val="both"/>
        <w:rPr>
          <w:rFonts w:ascii="Agency FB" w:hAnsi="Agency FB" w:cs="Arial"/>
          <w:sz w:val="22"/>
          <w:szCs w:val="22"/>
          <w:lang w:val="es-ES_tradnl"/>
        </w:rPr>
      </w:pPr>
      <w:r w:rsidRPr="00C569F0">
        <w:rPr>
          <w:rFonts w:ascii="Agency FB" w:hAnsi="Agency FB" w:cs="Arial"/>
          <w:bCs/>
          <w:sz w:val="22"/>
          <w:szCs w:val="22"/>
        </w:rPr>
        <w:t xml:space="preserve">Realizar la instalación de </w:t>
      </w:r>
      <w:r w:rsidR="009D2FB3" w:rsidRPr="00C569F0">
        <w:rPr>
          <w:rFonts w:ascii="Agency FB" w:hAnsi="Agency FB" w:cs="Arial"/>
          <w:bCs/>
          <w:sz w:val="22"/>
          <w:szCs w:val="22"/>
        </w:rPr>
        <w:t>3010</w:t>
      </w:r>
      <w:r w:rsidRPr="00C569F0">
        <w:rPr>
          <w:rFonts w:ascii="Agency FB" w:hAnsi="Agency FB" w:cs="Arial"/>
          <w:bCs/>
          <w:sz w:val="22"/>
          <w:szCs w:val="22"/>
        </w:rPr>
        <w:t xml:space="preserve"> placas de Señalización en la Red Secundaria en </w:t>
      </w:r>
      <w:r w:rsidR="009D2FB3" w:rsidRPr="00C569F0">
        <w:rPr>
          <w:rFonts w:ascii="Agency FB" w:hAnsi="Agency FB" w:cs="Arial"/>
          <w:bCs/>
          <w:sz w:val="22"/>
          <w:szCs w:val="22"/>
        </w:rPr>
        <w:t>el</w:t>
      </w:r>
      <w:r w:rsidRPr="00C569F0">
        <w:rPr>
          <w:rFonts w:ascii="Agency FB" w:hAnsi="Agency FB" w:cs="Arial"/>
          <w:sz w:val="22"/>
          <w:szCs w:val="22"/>
          <w:lang w:val="es-ES_tradnl"/>
        </w:rPr>
        <w:t xml:space="preserve"> Distrito 1 del Municipio de Cercado – Cochabamba.</w:t>
      </w:r>
    </w:p>
    <w:p w:rsidR="00BE714E" w:rsidRPr="00C569F0" w:rsidRDefault="00BE714E">
      <w:pPr>
        <w:tabs>
          <w:tab w:val="left" w:pos="567"/>
        </w:tabs>
        <w:jc w:val="both"/>
        <w:rPr>
          <w:rFonts w:ascii="Agency FB" w:hAnsi="Agency FB"/>
          <w:sz w:val="22"/>
          <w:szCs w:val="22"/>
          <w:highlight w:val="yellow"/>
        </w:rPr>
      </w:pPr>
    </w:p>
    <w:p w:rsidR="00BE714E" w:rsidRPr="00C569F0" w:rsidRDefault="00BE714E">
      <w:pPr>
        <w:pStyle w:val="Ttulo2"/>
        <w:numPr>
          <w:ilvl w:val="0"/>
          <w:numId w:val="43"/>
        </w:numPr>
        <w:tabs>
          <w:tab w:val="left" w:pos="567"/>
        </w:tabs>
        <w:rPr>
          <w:rFonts w:eastAsia="Arial Unicode MS"/>
        </w:rPr>
      </w:pPr>
      <w:bookmarkStart w:id="16" w:name="_Toc379635839"/>
      <w:bookmarkStart w:id="17" w:name="_Toc379637431"/>
      <w:bookmarkStart w:id="18" w:name="_Toc379637563"/>
      <w:bookmarkStart w:id="19" w:name="_Toc380740213"/>
      <w:bookmarkStart w:id="20" w:name="_Toc430267127"/>
      <w:r w:rsidRPr="00C569F0">
        <w:rPr>
          <w:rFonts w:eastAsia="Arial Unicode MS"/>
        </w:rPr>
        <w:t>ALCANCE</w:t>
      </w:r>
      <w:bookmarkEnd w:id="16"/>
      <w:bookmarkEnd w:id="17"/>
      <w:bookmarkEnd w:id="18"/>
      <w:bookmarkEnd w:id="19"/>
      <w:bookmarkEnd w:id="20"/>
    </w:p>
    <w:p w:rsidR="00954A94" w:rsidRPr="00C569F0" w:rsidRDefault="00954A94">
      <w:pPr>
        <w:tabs>
          <w:tab w:val="left" w:pos="284"/>
          <w:tab w:val="left" w:pos="567"/>
        </w:tabs>
        <w:contextualSpacing/>
        <w:jc w:val="both"/>
        <w:rPr>
          <w:rFonts w:ascii="Agency FB" w:hAnsi="Agency FB" w:cs="Arial"/>
          <w:bCs/>
          <w:sz w:val="22"/>
          <w:szCs w:val="22"/>
        </w:rPr>
      </w:pPr>
      <w:r w:rsidRPr="00C569F0">
        <w:rPr>
          <w:rFonts w:ascii="Agency FB" w:hAnsi="Agency FB" w:cs="Arial"/>
          <w:bCs/>
          <w:sz w:val="22"/>
          <w:szCs w:val="22"/>
        </w:rPr>
        <w:t xml:space="preserve">El </w:t>
      </w:r>
      <w:r w:rsidR="00437AEC" w:rsidRPr="00C569F0">
        <w:rPr>
          <w:rFonts w:ascii="Agency FB" w:hAnsi="Agency FB" w:cs="Arial"/>
          <w:bCs/>
          <w:sz w:val="22"/>
          <w:szCs w:val="22"/>
        </w:rPr>
        <w:t xml:space="preserve">trabajo de </w:t>
      </w:r>
      <w:r w:rsidR="009342AF" w:rsidRPr="00C569F0">
        <w:rPr>
          <w:rFonts w:ascii="Agency FB" w:hAnsi="Agency FB" w:cs="Arial"/>
          <w:bCs/>
          <w:sz w:val="22"/>
          <w:szCs w:val="22"/>
        </w:rPr>
        <w:t>instalación de placas de</w:t>
      </w:r>
      <w:r w:rsidR="00437AEC" w:rsidRPr="00C569F0">
        <w:rPr>
          <w:rFonts w:ascii="Agency FB" w:hAnsi="Agency FB" w:cs="Arial"/>
          <w:bCs/>
          <w:sz w:val="22"/>
          <w:szCs w:val="22"/>
        </w:rPr>
        <w:t xml:space="preserve"> señalización de la red de distribución secundaria</w:t>
      </w:r>
      <w:r w:rsidRPr="00C569F0">
        <w:rPr>
          <w:rFonts w:ascii="Agency FB" w:hAnsi="Agency FB" w:cs="Arial"/>
          <w:bCs/>
          <w:sz w:val="22"/>
          <w:szCs w:val="22"/>
        </w:rPr>
        <w:t xml:space="preserve"> abarca las siguientes actividades:</w:t>
      </w:r>
    </w:p>
    <w:p w:rsidR="00954A94" w:rsidRPr="00C569F0" w:rsidRDefault="00954A94" w:rsidP="004A3150">
      <w:pPr>
        <w:pStyle w:val="Prrafodelista"/>
        <w:numPr>
          <w:ilvl w:val="0"/>
          <w:numId w:val="39"/>
        </w:numPr>
        <w:tabs>
          <w:tab w:val="left" w:pos="284"/>
          <w:tab w:val="left" w:pos="567"/>
        </w:tabs>
        <w:ind w:left="0" w:firstLine="0"/>
        <w:jc w:val="both"/>
        <w:rPr>
          <w:rFonts w:ascii="Agency FB" w:hAnsi="Agency FB" w:cs="Arial"/>
          <w:bCs/>
          <w:sz w:val="22"/>
          <w:szCs w:val="22"/>
        </w:rPr>
      </w:pPr>
      <w:r w:rsidRPr="00C569F0">
        <w:rPr>
          <w:rFonts w:ascii="Agency FB" w:hAnsi="Agency FB" w:cs="Arial"/>
          <w:bCs/>
          <w:sz w:val="22"/>
          <w:szCs w:val="22"/>
        </w:rPr>
        <w:t>Movilización de personal</w:t>
      </w:r>
      <w:r w:rsidR="00437AEC" w:rsidRPr="00C569F0">
        <w:rPr>
          <w:rFonts w:ascii="Agency FB" w:hAnsi="Agency FB" w:cs="Arial"/>
          <w:bCs/>
          <w:sz w:val="22"/>
          <w:szCs w:val="22"/>
        </w:rPr>
        <w:t>, equipo, maquinaria y herramientas.</w:t>
      </w:r>
    </w:p>
    <w:p w:rsidR="00437AEC" w:rsidRPr="00C569F0" w:rsidRDefault="00437AEC" w:rsidP="004A3150">
      <w:pPr>
        <w:pStyle w:val="Prrafodelista"/>
        <w:numPr>
          <w:ilvl w:val="0"/>
          <w:numId w:val="39"/>
        </w:numPr>
        <w:tabs>
          <w:tab w:val="left" w:pos="284"/>
          <w:tab w:val="left" w:pos="567"/>
        </w:tabs>
        <w:ind w:left="0" w:firstLine="0"/>
        <w:jc w:val="both"/>
        <w:rPr>
          <w:rFonts w:ascii="Agency FB" w:hAnsi="Agency FB" w:cs="Arial"/>
          <w:bCs/>
          <w:sz w:val="22"/>
          <w:szCs w:val="22"/>
        </w:rPr>
      </w:pPr>
      <w:r w:rsidRPr="00C569F0">
        <w:rPr>
          <w:rFonts w:ascii="Agency FB" w:hAnsi="Agency FB" w:cs="Arial"/>
          <w:bCs/>
          <w:sz w:val="22"/>
          <w:szCs w:val="22"/>
        </w:rPr>
        <w:t>Instalación de Faenas.</w:t>
      </w:r>
    </w:p>
    <w:p w:rsidR="00954A94" w:rsidRPr="00C569F0" w:rsidRDefault="00437AEC" w:rsidP="004A3150">
      <w:pPr>
        <w:pStyle w:val="Prrafodelista"/>
        <w:numPr>
          <w:ilvl w:val="0"/>
          <w:numId w:val="39"/>
        </w:numPr>
        <w:tabs>
          <w:tab w:val="left" w:pos="284"/>
          <w:tab w:val="left" w:pos="567"/>
        </w:tabs>
        <w:ind w:left="0" w:firstLine="0"/>
        <w:jc w:val="both"/>
        <w:rPr>
          <w:rFonts w:ascii="Agency FB" w:hAnsi="Agency FB" w:cs="Arial"/>
          <w:bCs/>
          <w:sz w:val="22"/>
          <w:szCs w:val="22"/>
        </w:rPr>
      </w:pPr>
      <w:r w:rsidRPr="00C569F0">
        <w:rPr>
          <w:rFonts w:ascii="Agency FB" w:hAnsi="Agency FB" w:cs="Arial"/>
          <w:bCs/>
          <w:sz w:val="22"/>
          <w:szCs w:val="22"/>
        </w:rPr>
        <w:t xml:space="preserve">Carguío, transporte y </w:t>
      </w:r>
      <w:proofErr w:type="spellStart"/>
      <w:r w:rsidRPr="00C569F0">
        <w:rPr>
          <w:rFonts w:ascii="Agency FB" w:hAnsi="Agency FB" w:cs="Arial"/>
          <w:bCs/>
          <w:sz w:val="22"/>
          <w:szCs w:val="22"/>
        </w:rPr>
        <w:t>descarguío</w:t>
      </w:r>
      <w:proofErr w:type="spellEnd"/>
      <w:r w:rsidRPr="00C569F0">
        <w:rPr>
          <w:rFonts w:ascii="Agency FB" w:hAnsi="Agency FB" w:cs="Arial"/>
          <w:bCs/>
          <w:sz w:val="22"/>
          <w:szCs w:val="22"/>
        </w:rPr>
        <w:t xml:space="preserve"> de placas de señalización.</w:t>
      </w:r>
    </w:p>
    <w:p w:rsidR="00954A94" w:rsidRPr="00C569F0" w:rsidRDefault="00437AEC" w:rsidP="004A3150">
      <w:pPr>
        <w:pStyle w:val="Prrafodelista"/>
        <w:numPr>
          <w:ilvl w:val="0"/>
          <w:numId w:val="39"/>
        </w:numPr>
        <w:tabs>
          <w:tab w:val="left" w:pos="284"/>
          <w:tab w:val="left" w:pos="567"/>
        </w:tabs>
        <w:ind w:left="0" w:firstLine="0"/>
        <w:jc w:val="both"/>
        <w:rPr>
          <w:rFonts w:ascii="Agency FB" w:hAnsi="Agency FB" w:cs="Arial"/>
          <w:bCs/>
          <w:sz w:val="22"/>
          <w:szCs w:val="22"/>
        </w:rPr>
      </w:pPr>
      <w:r w:rsidRPr="00C569F0">
        <w:rPr>
          <w:rFonts w:ascii="Agency FB" w:hAnsi="Agency FB" w:cs="Arial"/>
          <w:bCs/>
          <w:sz w:val="22"/>
          <w:szCs w:val="22"/>
        </w:rPr>
        <w:t>Elaboración de planos geo referenciados</w:t>
      </w:r>
      <w:r w:rsidR="00A43E35" w:rsidRPr="00C569F0">
        <w:rPr>
          <w:rFonts w:ascii="Agency FB" w:hAnsi="Agency FB" w:cs="Arial"/>
          <w:bCs/>
          <w:sz w:val="22"/>
          <w:szCs w:val="22"/>
        </w:rPr>
        <w:t>.</w:t>
      </w:r>
    </w:p>
    <w:p w:rsidR="00954A94" w:rsidRPr="00C569F0" w:rsidRDefault="00437AEC" w:rsidP="004A3150">
      <w:pPr>
        <w:pStyle w:val="Prrafodelista"/>
        <w:numPr>
          <w:ilvl w:val="0"/>
          <w:numId w:val="39"/>
        </w:numPr>
        <w:tabs>
          <w:tab w:val="left" w:pos="284"/>
          <w:tab w:val="left" w:pos="567"/>
        </w:tabs>
        <w:ind w:left="0" w:firstLine="0"/>
        <w:jc w:val="both"/>
        <w:rPr>
          <w:rFonts w:ascii="Agency FB" w:hAnsi="Agency FB" w:cs="Arial"/>
          <w:bCs/>
          <w:sz w:val="22"/>
          <w:szCs w:val="22"/>
        </w:rPr>
      </w:pPr>
      <w:r w:rsidRPr="00C569F0">
        <w:rPr>
          <w:rFonts w:ascii="Agency FB" w:hAnsi="Agency FB" w:cs="Arial"/>
          <w:bCs/>
          <w:sz w:val="22"/>
          <w:szCs w:val="22"/>
        </w:rPr>
        <w:t>Obras civiles</w:t>
      </w:r>
      <w:r w:rsidR="00A43E35" w:rsidRPr="00C569F0">
        <w:rPr>
          <w:rFonts w:ascii="Agency FB" w:hAnsi="Agency FB" w:cs="Arial"/>
          <w:bCs/>
          <w:sz w:val="22"/>
          <w:szCs w:val="22"/>
        </w:rPr>
        <w:t xml:space="preserve"> </w:t>
      </w:r>
      <w:r w:rsidRPr="00C569F0">
        <w:rPr>
          <w:rFonts w:ascii="Agency FB" w:hAnsi="Agency FB" w:cs="Arial"/>
          <w:bCs/>
          <w:sz w:val="22"/>
          <w:szCs w:val="22"/>
        </w:rPr>
        <w:t xml:space="preserve">para </w:t>
      </w:r>
      <w:r w:rsidR="00A43E35" w:rsidRPr="00C569F0">
        <w:rPr>
          <w:rFonts w:ascii="Agency FB" w:hAnsi="Agency FB" w:cs="Arial"/>
          <w:bCs/>
          <w:sz w:val="22"/>
          <w:szCs w:val="22"/>
        </w:rPr>
        <w:t>la instalación de placas en aceras de hormigón.</w:t>
      </w:r>
    </w:p>
    <w:p w:rsidR="00954A94" w:rsidRPr="00C569F0" w:rsidRDefault="00A43E35" w:rsidP="004A3150">
      <w:pPr>
        <w:pStyle w:val="Prrafodelista"/>
        <w:numPr>
          <w:ilvl w:val="0"/>
          <w:numId w:val="39"/>
        </w:numPr>
        <w:tabs>
          <w:tab w:val="left" w:pos="284"/>
          <w:tab w:val="left" w:pos="567"/>
        </w:tabs>
        <w:ind w:left="0" w:firstLine="0"/>
        <w:jc w:val="both"/>
        <w:rPr>
          <w:rFonts w:ascii="Agency FB" w:hAnsi="Agency FB" w:cs="Arial"/>
          <w:bCs/>
          <w:sz w:val="22"/>
          <w:szCs w:val="22"/>
        </w:rPr>
      </w:pPr>
      <w:r w:rsidRPr="00C569F0">
        <w:rPr>
          <w:rFonts w:ascii="Agency FB" w:hAnsi="Agency FB" w:cs="Arial"/>
          <w:bCs/>
          <w:sz w:val="22"/>
          <w:szCs w:val="22"/>
        </w:rPr>
        <w:t>Obras civiles para la instalación de placas en aceras de tierra.</w:t>
      </w:r>
    </w:p>
    <w:p w:rsidR="00A43E35" w:rsidRPr="00C569F0" w:rsidRDefault="00A43E35" w:rsidP="004A3150">
      <w:pPr>
        <w:pStyle w:val="Prrafodelista"/>
        <w:tabs>
          <w:tab w:val="left" w:pos="284"/>
          <w:tab w:val="left" w:pos="567"/>
        </w:tabs>
        <w:ind w:left="0"/>
        <w:jc w:val="both"/>
        <w:rPr>
          <w:rFonts w:ascii="Agency FB" w:hAnsi="Agency FB" w:cs="Arial"/>
          <w:bCs/>
          <w:sz w:val="22"/>
          <w:szCs w:val="22"/>
        </w:rPr>
      </w:pPr>
    </w:p>
    <w:p w:rsidR="00BE714E" w:rsidRPr="00C569F0" w:rsidRDefault="00E404BD" w:rsidP="002774BF">
      <w:pPr>
        <w:pStyle w:val="Ttulo2"/>
        <w:numPr>
          <w:ilvl w:val="0"/>
          <w:numId w:val="43"/>
        </w:numPr>
        <w:tabs>
          <w:tab w:val="left" w:pos="567"/>
        </w:tabs>
        <w:rPr>
          <w:rFonts w:eastAsia="Arial Unicode MS"/>
        </w:rPr>
      </w:pPr>
      <w:bookmarkStart w:id="21" w:name="_Toc430267128"/>
      <w:r w:rsidRPr="00C569F0">
        <w:rPr>
          <w:rFonts w:eastAsia="Arial Unicode MS"/>
        </w:rPr>
        <w:t>DEFINICIONES</w:t>
      </w:r>
      <w:bookmarkEnd w:id="21"/>
    </w:p>
    <w:p w:rsidR="00F77D94" w:rsidRPr="00C569F0" w:rsidRDefault="00BE714E" w:rsidP="00E255F7">
      <w:pPr>
        <w:tabs>
          <w:tab w:val="left" w:pos="567"/>
        </w:tabs>
        <w:jc w:val="both"/>
        <w:rPr>
          <w:rFonts w:ascii="Agency FB" w:eastAsia="Arial Unicode MS" w:hAnsi="Agency FB"/>
          <w:bCs/>
          <w:sz w:val="22"/>
          <w:szCs w:val="22"/>
        </w:rPr>
      </w:pPr>
      <w:r w:rsidRPr="00C569F0">
        <w:rPr>
          <w:rFonts w:ascii="Agency FB" w:eastAsia="Arial Unicode MS" w:hAnsi="Agency FB"/>
          <w:bCs/>
          <w:sz w:val="22"/>
          <w:szCs w:val="22"/>
        </w:rPr>
        <w:t>A continuación se describe la terminología utilizada en el presente documento:</w:t>
      </w:r>
    </w:p>
    <w:tbl>
      <w:tblPr>
        <w:tblStyle w:val="Cuadrculadetablaclara1"/>
        <w:tblW w:w="895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116"/>
      </w:tblGrid>
      <w:tr w:rsidR="00754DCC" w:rsidRPr="00C569F0" w:rsidTr="00463D9C">
        <w:tc>
          <w:tcPr>
            <w:tcW w:w="1843" w:type="dxa"/>
          </w:tcPr>
          <w:p w:rsidR="00754DCC" w:rsidRPr="00C569F0" w:rsidRDefault="00754DCC">
            <w:pPr>
              <w:tabs>
                <w:tab w:val="left" w:pos="567"/>
              </w:tabs>
              <w:rPr>
                <w:rFonts w:ascii="Agency FB" w:eastAsia="Arial Unicode MS" w:hAnsi="Agency FB"/>
                <w:b/>
                <w:bCs/>
                <w:sz w:val="22"/>
                <w:szCs w:val="22"/>
              </w:rPr>
            </w:pPr>
            <w:proofErr w:type="spellStart"/>
            <w:r w:rsidRPr="00C569F0">
              <w:rPr>
                <w:rFonts w:ascii="Agency FB" w:eastAsia="Arial Unicode MS" w:hAnsi="Agency FB"/>
                <w:b/>
                <w:bCs/>
                <w:sz w:val="22"/>
                <w:szCs w:val="22"/>
              </w:rPr>
              <w:t>Cadista</w:t>
            </w:r>
            <w:proofErr w:type="spellEnd"/>
          </w:p>
        </w:tc>
        <w:tc>
          <w:tcPr>
            <w:tcW w:w="7116" w:type="dxa"/>
          </w:tcPr>
          <w:p w:rsidR="00754DCC" w:rsidRPr="00C569F0" w:rsidRDefault="00754DCC">
            <w:pPr>
              <w:tabs>
                <w:tab w:val="left" w:pos="567"/>
              </w:tabs>
              <w:jc w:val="both"/>
              <w:rPr>
                <w:rFonts w:ascii="Agency FB" w:eastAsia="Arial Unicode MS" w:hAnsi="Agency FB"/>
                <w:bCs/>
                <w:sz w:val="22"/>
                <w:szCs w:val="22"/>
              </w:rPr>
            </w:pPr>
            <w:r w:rsidRPr="00C569F0">
              <w:rPr>
                <w:rFonts w:ascii="Agency FB" w:eastAsia="Arial Unicode MS" w:hAnsi="Agency FB"/>
                <w:bCs/>
                <w:sz w:val="22"/>
                <w:szCs w:val="22"/>
              </w:rPr>
              <w:t>Personal capacitado para el uso de paquetes CAD, como es el caso del AutoCAD</w:t>
            </w:r>
          </w:p>
        </w:tc>
      </w:tr>
      <w:tr w:rsidR="00754DCC" w:rsidRPr="00C569F0" w:rsidTr="00463D9C">
        <w:tc>
          <w:tcPr>
            <w:tcW w:w="1843" w:type="dxa"/>
          </w:tcPr>
          <w:p w:rsidR="00754DCC" w:rsidRPr="002774BF" w:rsidRDefault="00754DCC" w:rsidP="002774BF">
            <w:pPr>
              <w:tabs>
                <w:tab w:val="left" w:pos="567"/>
              </w:tabs>
              <w:rPr>
                <w:rFonts w:ascii="Agency FB" w:eastAsia="Arial Unicode MS" w:hAnsi="Agency FB"/>
                <w:b/>
                <w:bCs/>
                <w:sz w:val="22"/>
                <w:szCs w:val="22"/>
              </w:rPr>
            </w:pPr>
            <w:r w:rsidRPr="002774BF">
              <w:rPr>
                <w:rFonts w:ascii="Agency FB" w:eastAsia="Arial Unicode MS" w:hAnsi="Agency FB"/>
                <w:b/>
                <w:bCs/>
                <w:sz w:val="22"/>
                <w:szCs w:val="22"/>
              </w:rPr>
              <w:t>Contratante</w:t>
            </w:r>
          </w:p>
        </w:tc>
        <w:tc>
          <w:tcPr>
            <w:tcW w:w="7116" w:type="dxa"/>
          </w:tcPr>
          <w:p w:rsidR="00754DCC" w:rsidRPr="00E255F7" w:rsidRDefault="00754DCC" w:rsidP="00E255F7">
            <w:pPr>
              <w:tabs>
                <w:tab w:val="left" w:pos="567"/>
              </w:tabs>
              <w:jc w:val="both"/>
              <w:rPr>
                <w:rFonts w:ascii="Agency FB" w:eastAsia="Arial Unicode MS" w:hAnsi="Agency FB"/>
                <w:bCs/>
                <w:sz w:val="22"/>
                <w:szCs w:val="22"/>
              </w:rPr>
            </w:pPr>
            <w:r w:rsidRPr="00E255F7">
              <w:rPr>
                <w:rFonts w:ascii="Agency FB" w:eastAsia="Arial Unicode MS" w:hAnsi="Agency FB"/>
                <w:bCs/>
                <w:sz w:val="22"/>
                <w:szCs w:val="22"/>
              </w:rPr>
              <w:t>Y.P.F.B.</w:t>
            </w:r>
          </w:p>
        </w:tc>
      </w:tr>
      <w:tr w:rsidR="00754DCC" w:rsidRPr="00C569F0" w:rsidTr="00463D9C">
        <w:tc>
          <w:tcPr>
            <w:tcW w:w="1843" w:type="dxa"/>
          </w:tcPr>
          <w:p w:rsidR="00754DCC" w:rsidRPr="002774BF" w:rsidRDefault="00754DCC" w:rsidP="002774BF">
            <w:pPr>
              <w:tabs>
                <w:tab w:val="left" w:pos="567"/>
              </w:tabs>
              <w:rPr>
                <w:rFonts w:ascii="Agency FB" w:eastAsia="Arial Unicode MS" w:hAnsi="Agency FB"/>
                <w:b/>
                <w:bCs/>
                <w:sz w:val="22"/>
                <w:szCs w:val="22"/>
              </w:rPr>
            </w:pPr>
            <w:r w:rsidRPr="002774BF">
              <w:rPr>
                <w:rFonts w:ascii="Agency FB" w:eastAsia="Arial Unicode MS" w:hAnsi="Agency FB"/>
                <w:b/>
                <w:bCs/>
                <w:sz w:val="22"/>
                <w:szCs w:val="22"/>
              </w:rPr>
              <w:t>Custodia</w:t>
            </w:r>
          </w:p>
        </w:tc>
        <w:tc>
          <w:tcPr>
            <w:tcW w:w="7116" w:type="dxa"/>
          </w:tcPr>
          <w:p w:rsidR="00754DCC" w:rsidRPr="00E255F7" w:rsidRDefault="00754DCC" w:rsidP="00E255F7">
            <w:pPr>
              <w:tabs>
                <w:tab w:val="left" w:pos="567"/>
              </w:tabs>
              <w:jc w:val="both"/>
              <w:rPr>
                <w:rFonts w:ascii="Agency FB" w:eastAsia="Arial Unicode MS" w:hAnsi="Agency FB"/>
                <w:bCs/>
                <w:sz w:val="22"/>
                <w:szCs w:val="22"/>
              </w:rPr>
            </w:pPr>
            <w:r w:rsidRPr="00E255F7">
              <w:rPr>
                <w:rFonts w:ascii="Agency FB" w:eastAsia="Arial Unicode MS" w:hAnsi="Agency FB"/>
                <w:bCs/>
                <w:sz w:val="22"/>
                <w:szCs w:val="22"/>
              </w:rPr>
              <w:t>Vigilancia y cuidados que debe tener sobre un objeto.</w:t>
            </w:r>
          </w:p>
        </w:tc>
      </w:tr>
      <w:tr w:rsidR="00754DCC" w:rsidRPr="00C569F0" w:rsidTr="00463D9C">
        <w:tc>
          <w:tcPr>
            <w:tcW w:w="1843" w:type="dxa"/>
          </w:tcPr>
          <w:p w:rsidR="00754DCC" w:rsidRPr="00C569F0" w:rsidRDefault="00754DCC" w:rsidP="002774BF">
            <w:pPr>
              <w:tabs>
                <w:tab w:val="left" w:pos="567"/>
              </w:tabs>
              <w:rPr>
                <w:rFonts w:ascii="Agency FB" w:eastAsia="Arial Unicode MS" w:hAnsi="Agency FB"/>
                <w:b/>
                <w:bCs/>
                <w:sz w:val="22"/>
                <w:szCs w:val="22"/>
              </w:rPr>
            </w:pPr>
            <w:r w:rsidRPr="002774BF">
              <w:rPr>
                <w:rFonts w:ascii="Agency FB" w:eastAsia="Arial Unicode MS" w:hAnsi="Agency FB"/>
                <w:b/>
                <w:bCs/>
                <w:sz w:val="22"/>
                <w:szCs w:val="22"/>
              </w:rPr>
              <w:t xml:space="preserve">Días </w:t>
            </w:r>
            <w:r w:rsidR="00CE4EAA" w:rsidRPr="00E255F7">
              <w:rPr>
                <w:rFonts w:ascii="Agency FB" w:eastAsia="Arial Unicode MS" w:hAnsi="Agency FB"/>
                <w:b/>
                <w:bCs/>
                <w:sz w:val="22"/>
                <w:szCs w:val="22"/>
              </w:rPr>
              <w:t>Calendari</w:t>
            </w:r>
            <w:r w:rsidR="00CE4EAA" w:rsidRPr="00C569F0">
              <w:rPr>
                <w:rFonts w:ascii="Agency FB" w:eastAsia="Arial Unicode MS" w:hAnsi="Agency FB"/>
                <w:b/>
                <w:bCs/>
                <w:sz w:val="22"/>
                <w:szCs w:val="22"/>
              </w:rPr>
              <w:t>o</w:t>
            </w:r>
          </w:p>
        </w:tc>
        <w:tc>
          <w:tcPr>
            <w:tcW w:w="7116" w:type="dxa"/>
          </w:tcPr>
          <w:p w:rsidR="00754DCC" w:rsidRPr="00C569F0" w:rsidRDefault="00754DCC" w:rsidP="004A3150">
            <w:pPr>
              <w:tabs>
                <w:tab w:val="left" w:pos="567"/>
              </w:tabs>
              <w:jc w:val="both"/>
              <w:rPr>
                <w:rFonts w:ascii="Agency FB" w:eastAsia="Arial Unicode MS" w:hAnsi="Agency FB"/>
                <w:bCs/>
                <w:sz w:val="22"/>
                <w:szCs w:val="22"/>
              </w:rPr>
            </w:pPr>
            <w:r w:rsidRPr="00C569F0">
              <w:rPr>
                <w:rFonts w:ascii="Agency FB" w:eastAsia="Arial Unicode MS" w:hAnsi="Agency FB"/>
                <w:bCs/>
                <w:sz w:val="22"/>
                <w:szCs w:val="22"/>
              </w:rPr>
              <w:t xml:space="preserve">Son todos los días de la semana </w:t>
            </w:r>
            <w:r w:rsidR="00CE4EAA" w:rsidRPr="00C569F0">
              <w:rPr>
                <w:rFonts w:ascii="Agency FB" w:eastAsia="Arial Unicode MS" w:hAnsi="Agency FB"/>
                <w:bCs/>
                <w:sz w:val="22"/>
                <w:szCs w:val="22"/>
              </w:rPr>
              <w:t>sin</w:t>
            </w:r>
            <w:r w:rsidRPr="00C569F0">
              <w:rPr>
                <w:rFonts w:ascii="Agency FB" w:eastAsia="Arial Unicode MS" w:hAnsi="Agency FB"/>
                <w:bCs/>
                <w:sz w:val="22"/>
                <w:szCs w:val="22"/>
              </w:rPr>
              <w:t xml:space="preserve"> excepción</w:t>
            </w:r>
            <w:r w:rsidR="00E26E05" w:rsidRPr="00C569F0">
              <w:rPr>
                <w:rFonts w:ascii="Agency FB" w:eastAsia="Arial Unicode MS" w:hAnsi="Agency FB"/>
                <w:bCs/>
                <w:sz w:val="22"/>
                <w:szCs w:val="22"/>
              </w:rPr>
              <w:t>.</w:t>
            </w:r>
          </w:p>
        </w:tc>
      </w:tr>
      <w:tr w:rsidR="00754DCC" w:rsidRPr="00C569F0" w:rsidTr="00463D9C">
        <w:tc>
          <w:tcPr>
            <w:tcW w:w="1843" w:type="dxa"/>
          </w:tcPr>
          <w:p w:rsidR="00754DCC" w:rsidRPr="002774BF" w:rsidRDefault="00754DCC" w:rsidP="002774BF">
            <w:pPr>
              <w:tabs>
                <w:tab w:val="left" w:pos="567"/>
              </w:tabs>
              <w:rPr>
                <w:rFonts w:ascii="Agency FB" w:eastAsia="Arial Unicode MS" w:hAnsi="Agency FB"/>
                <w:b/>
                <w:bCs/>
                <w:sz w:val="22"/>
                <w:szCs w:val="22"/>
              </w:rPr>
            </w:pPr>
            <w:r w:rsidRPr="002774BF">
              <w:rPr>
                <w:rFonts w:ascii="Agency FB" w:eastAsia="Arial Unicode MS" w:hAnsi="Agency FB"/>
                <w:b/>
                <w:bCs/>
                <w:sz w:val="22"/>
                <w:szCs w:val="22"/>
              </w:rPr>
              <w:t>Empresa Contratista</w:t>
            </w:r>
          </w:p>
        </w:tc>
        <w:tc>
          <w:tcPr>
            <w:tcW w:w="7116" w:type="dxa"/>
          </w:tcPr>
          <w:p w:rsidR="00754DCC" w:rsidRPr="00C569F0" w:rsidRDefault="00754DCC" w:rsidP="00E255F7">
            <w:pPr>
              <w:tabs>
                <w:tab w:val="left" w:pos="567"/>
              </w:tabs>
              <w:jc w:val="both"/>
              <w:rPr>
                <w:rFonts w:ascii="Agency FB" w:eastAsia="Arial Unicode MS" w:hAnsi="Agency FB"/>
                <w:bCs/>
                <w:sz w:val="22"/>
                <w:szCs w:val="22"/>
              </w:rPr>
            </w:pPr>
            <w:r w:rsidRPr="00E255F7">
              <w:rPr>
                <w:rFonts w:ascii="Agency FB" w:eastAsia="Arial Unicode MS" w:hAnsi="Agency FB"/>
                <w:bCs/>
                <w:sz w:val="22"/>
                <w:szCs w:val="22"/>
              </w:rPr>
              <w:t>Empresa que después del proceso de selección se le hubiese a</w:t>
            </w:r>
            <w:r w:rsidR="00251EB7" w:rsidRPr="00C569F0">
              <w:rPr>
                <w:rFonts w:ascii="Agency FB" w:eastAsia="Arial Unicode MS" w:hAnsi="Agency FB"/>
                <w:bCs/>
                <w:sz w:val="22"/>
                <w:szCs w:val="22"/>
              </w:rPr>
              <w:t xml:space="preserve">djudicado </w:t>
            </w:r>
            <w:r w:rsidRPr="00C569F0">
              <w:rPr>
                <w:rFonts w:ascii="Agency FB" w:eastAsia="Arial Unicode MS" w:hAnsi="Agency FB"/>
                <w:bCs/>
                <w:sz w:val="22"/>
                <w:szCs w:val="22"/>
              </w:rPr>
              <w:t>la obra.</w:t>
            </w:r>
          </w:p>
        </w:tc>
      </w:tr>
      <w:tr w:rsidR="00754DCC" w:rsidRPr="00C569F0" w:rsidTr="00463D9C">
        <w:tc>
          <w:tcPr>
            <w:tcW w:w="1843" w:type="dxa"/>
          </w:tcPr>
          <w:p w:rsidR="00754DCC" w:rsidRPr="002774BF" w:rsidRDefault="00754DCC" w:rsidP="002774BF">
            <w:pPr>
              <w:tabs>
                <w:tab w:val="left" w:pos="567"/>
              </w:tabs>
              <w:rPr>
                <w:rFonts w:ascii="Agency FB" w:eastAsia="Arial Unicode MS" w:hAnsi="Agency FB"/>
                <w:b/>
                <w:bCs/>
                <w:sz w:val="22"/>
                <w:szCs w:val="22"/>
              </w:rPr>
            </w:pPr>
            <w:r w:rsidRPr="002774BF">
              <w:rPr>
                <w:rFonts w:ascii="Agency FB" w:eastAsia="Arial Unicode MS" w:hAnsi="Agency FB"/>
                <w:b/>
                <w:bCs/>
                <w:sz w:val="22"/>
                <w:szCs w:val="22"/>
              </w:rPr>
              <w:t>Empresa Proponente</w:t>
            </w:r>
          </w:p>
        </w:tc>
        <w:tc>
          <w:tcPr>
            <w:tcW w:w="7116" w:type="dxa"/>
          </w:tcPr>
          <w:p w:rsidR="00754DCC" w:rsidRPr="00C569F0" w:rsidRDefault="00754DCC" w:rsidP="00E255F7">
            <w:pPr>
              <w:tabs>
                <w:tab w:val="left" w:pos="567"/>
              </w:tabs>
              <w:jc w:val="both"/>
              <w:rPr>
                <w:rFonts w:ascii="Agency FB" w:eastAsia="Arial Unicode MS" w:hAnsi="Agency FB"/>
                <w:bCs/>
                <w:sz w:val="22"/>
                <w:szCs w:val="22"/>
              </w:rPr>
            </w:pPr>
            <w:r w:rsidRPr="00E255F7">
              <w:rPr>
                <w:rFonts w:ascii="Agency FB" w:eastAsia="Arial Unicode MS" w:hAnsi="Agency FB"/>
                <w:bCs/>
                <w:sz w:val="22"/>
                <w:szCs w:val="22"/>
              </w:rPr>
              <w:t>Empresa que presente los documentos</w:t>
            </w:r>
            <w:r w:rsidRPr="00C569F0">
              <w:rPr>
                <w:rFonts w:ascii="Agency FB" w:eastAsia="Arial Unicode MS" w:hAnsi="Agency FB"/>
                <w:bCs/>
                <w:sz w:val="22"/>
                <w:szCs w:val="22"/>
              </w:rPr>
              <w:t xml:space="preserve"> requeridos en el presente documento para adjudicarse la obra.</w:t>
            </w:r>
          </w:p>
        </w:tc>
      </w:tr>
      <w:tr w:rsidR="00754DCC" w:rsidRPr="00C569F0" w:rsidTr="00463D9C">
        <w:tc>
          <w:tcPr>
            <w:tcW w:w="1843" w:type="dxa"/>
          </w:tcPr>
          <w:p w:rsidR="00754DCC" w:rsidRPr="002774BF" w:rsidRDefault="00754DCC" w:rsidP="002774BF">
            <w:pPr>
              <w:tabs>
                <w:tab w:val="left" w:pos="567"/>
              </w:tabs>
              <w:rPr>
                <w:rFonts w:ascii="Agency FB" w:eastAsia="Arial Unicode MS" w:hAnsi="Agency FB"/>
                <w:b/>
                <w:bCs/>
                <w:sz w:val="22"/>
                <w:szCs w:val="22"/>
              </w:rPr>
            </w:pPr>
            <w:r w:rsidRPr="002774BF">
              <w:rPr>
                <w:rFonts w:ascii="Agency FB" w:eastAsia="Arial Unicode MS" w:hAnsi="Agency FB"/>
                <w:b/>
                <w:bCs/>
                <w:sz w:val="22"/>
                <w:szCs w:val="22"/>
              </w:rPr>
              <w:t>Fiscal</w:t>
            </w:r>
          </w:p>
        </w:tc>
        <w:tc>
          <w:tcPr>
            <w:tcW w:w="7116" w:type="dxa"/>
          </w:tcPr>
          <w:p w:rsidR="00754DCC" w:rsidRPr="00E255F7" w:rsidRDefault="00754DCC" w:rsidP="00E255F7">
            <w:pPr>
              <w:tabs>
                <w:tab w:val="left" w:pos="567"/>
              </w:tabs>
              <w:jc w:val="both"/>
              <w:rPr>
                <w:rFonts w:ascii="Agency FB" w:eastAsia="Arial Unicode MS" w:hAnsi="Agency FB"/>
                <w:bCs/>
                <w:sz w:val="22"/>
                <w:szCs w:val="22"/>
              </w:rPr>
            </w:pPr>
            <w:r w:rsidRPr="00E255F7">
              <w:rPr>
                <w:rFonts w:ascii="Agency FB" w:eastAsia="Arial Unicode MS" w:hAnsi="Agency FB"/>
                <w:bCs/>
                <w:sz w:val="22"/>
                <w:szCs w:val="22"/>
              </w:rPr>
              <w:t>Personal designado por YPFB para el seguimiento de la obra.</w:t>
            </w:r>
          </w:p>
        </w:tc>
      </w:tr>
      <w:tr w:rsidR="00251EB7" w:rsidRPr="00C569F0" w:rsidTr="00463D9C">
        <w:tc>
          <w:tcPr>
            <w:tcW w:w="1843" w:type="dxa"/>
          </w:tcPr>
          <w:p w:rsidR="00251EB7" w:rsidRPr="002774BF" w:rsidRDefault="00251EB7" w:rsidP="002774BF">
            <w:pPr>
              <w:tabs>
                <w:tab w:val="left" w:pos="567"/>
              </w:tabs>
              <w:rPr>
                <w:rFonts w:ascii="Agency FB" w:eastAsia="Arial Unicode MS" w:hAnsi="Agency FB"/>
                <w:b/>
                <w:bCs/>
                <w:sz w:val="22"/>
                <w:szCs w:val="22"/>
              </w:rPr>
            </w:pPr>
            <w:r w:rsidRPr="002774BF">
              <w:rPr>
                <w:rFonts w:ascii="Agency FB" w:eastAsia="Arial Unicode MS" w:hAnsi="Agency FB"/>
                <w:b/>
                <w:bCs/>
                <w:sz w:val="22"/>
                <w:szCs w:val="22"/>
              </w:rPr>
              <w:t>Inspección Previa</w:t>
            </w:r>
          </w:p>
        </w:tc>
        <w:tc>
          <w:tcPr>
            <w:tcW w:w="7116" w:type="dxa"/>
          </w:tcPr>
          <w:p w:rsidR="00251EB7" w:rsidRPr="00C569F0" w:rsidRDefault="00251EB7" w:rsidP="00E255F7">
            <w:pPr>
              <w:tabs>
                <w:tab w:val="left" w:pos="567"/>
              </w:tabs>
              <w:jc w:val="both"/>
              <w:rPr>
                <w:rFonts w:ascii="Agency FB" w:eastAsia="Arial Unicode MS" w:hAnsi="Agency FB"/>
                <w:bCs/>
                <w:sz w:val="22"/>
                <w:szCs w:val="22"/>
              </w:rPr>
            </w:pPr>
            <w:r w:rsidRPr="00E255F7">
              <w:rPr>
                <w:rFonts w:ascii="Agency FB" w:eastAsia="Arial Unicode MS" w:hAnsi="Agency FB"/>
                <w:bCs/>
                <w:sz w:val="22"/>
                <w:szCs w:val="22"/>
              </w:rPr>
              <w:t xml:space="preserve">Inspección realizada por la empresa proponente al sitio de obra en fecha anterior a la presentación de su </w:t>
            </w:r>
            <w:r w:rsidRPr="00C569F0">
              <w:rPr>
                <w:rFonts w:ascii="Agency FB" w:eastAsia="Arial Unicode MS" w:hAnsi="Agency FB"/>
                <w:bCs/>
                <w:sz w:val="22"/>
                <w:szCs w:val="22"/>
              </w:rPr>
              <w:t xml:space="preserve">propuesta. </w:t>
            </w:r>
          </w:p>
        </w:tc>
      </w:tr>
      <w:tr w:rsidR="00251EB7" w:rsidRPr="00C569F0" w:rsidTr="00463D9C">
        <w:tc>
          <w:tcPr>
            <w:tcW w:w="1843" w:type="dxa"/>
          </w:tcPr>
          <w:p w:rsidR="00251EB7" w:rsidRPr="002774BF" w:rsidRDefault="00251EB7" w:rsidP="002774BF">
            <w:pPr>
              <w:tabs>
                <w:tab w:val="left" w:pos="567"/>
              </w:tabs>
              <w:rPr>
                <w:rFonts w:ascii="Agency FB" w:eastAsia="Arial Unicode MS" w:hAnsi="Agency FB"/>
                <w:b/>
                <w:bCs/>
                <w:sz w:val="22"/>
                <w:szCs w:val="22"/>
              </w:rPr>
            </w:pPr>
            <w:r w:rsidRPr="002774BF">
              <w:rPr>
                <w:rFonts w:ascii="Agency FB" w:eastAsia="Arial Unicode MS" w:hAnsi="Agency FB"/>
                <w:b/>
                <w:bCs/>
                <w:sz w:val="22"/>
                <w:szCs w:val="22"/>
              </w:rPr>
              <w:t>Ítem</w:t>
            </w:r>
          </w:p>
        </w:tc>
        <w:tc>
          <w:tcPr>
            <w:tcW w:w="7116" w:type="dxa"/>
          </w:tcPr>
          <w:p w:rsidR="00251EB7" w:rsidRPr="00C569F0" w:rsidRDefault="00251EB7" w:rsidP="00E255F7">
            <w:pPr>
              <w:tabs>
                <w:tab w:val="left" w:pos="567"/>
              </w:tabs>
              <w:jc w:val="both"/>
              <w:rPr>
                <w:rFonts w:ascii="Agency FB" w:eastAsia="Arial Unicode MS" w:hAnsi="Agency FB"/>
                <w:bCs/>
                <w:sz w:val="22"/>
                <w:szCs w:val="22"/>
              </w:rPr>
            </w:pPr>
            <w:r w:rsidRPr="00E255F7">
              <w:rPr>
                <w:rFonts w:ascii="Agency FB" w:eastAsia="Arial Unicode MS" w:hAnsi="Agency FB"/>
                <w:bCs/>
                <w:sz w:val="22"/>
                <w:szCs w:val="22"/>
              </w:rPr>
              <w:t xml:space="preserve">Cada uno de los puntos descritos en los </w:t>
            </w:r>
            <w:proofErr w:type="spellStart"/>
            <w:r w:rsidRPr="00E255F7">
              <w:rPr>
                <w:rFonts w:ascii="Agency FB" w:eastAsia="Arial Unicode MS" w:hAnsi="Agency FB"/>
                <w:bCs/>
                <w:sz w:val="22"/>
                <w:szCs w:val="22"/>
              </w:rPr>
              <w:t>vol</w:t>
            </w:r>
            <w:r w:rsidR="00954A94" w:rsidRPr="00C569F0">
              <w:rPr>
                <w:rFonts w:ascii="Agency FB" w:eastAsia="Arial Unicode MS" w:hAnsi="Agency FB"/>
                <w:bCs/>
                <w:sz w:val="22"/>
                <w:szCs w:val="22"/>
              </w:rPr>
              <w:t>ú</w:t>
            </w:r>
            <w:r w:rsidRPr="00C569F0">
              <w:rPr>
                <w:rFonts w:ascii="Agency FB" w:eastAsia="Arial Unicode MS" w:hAnsi="Agency FB"/>
                <w:bCs/>
                <w:sz w:val="22"/>
                <w:szCs w:val="22"/>
              </w:rPr>
              <w:t>men</w:t>
            </w:r>
            <w:proofErr w:type="spellEnd"/>
            <w:r w:rsidRPr="00C569F0">
              <w:rPr>
                <w:rFonts w:ascii="Agency FB" w:eastAsia="Arial Unicode MS" w:hAnsi="Agency FB"/>
                <w:bCs/>
                <w:sz w:val="22"/>
                <w:szCs w:val="22"/>
              </w:rPr>
              <w:t xml:space="preserve"> de obra de este documento.</w:t>
            </w:r>
          </w:p>
        </w:tc>
      </w:tr>
      <w:tr w:rsidR="00251EB7" w:rsidRPr="00C569F0" w:rsidTr="00463D9C">
        <w:tc>
          <w:tcPr>
            <w:tcW w:w="1843" w:type="dxa"/>
          </w:tcPr>
          <w:p w:rsidR="00251EB7" w:rsidRPr="002774BF" w:rsidRDefault="00251EB7" w:rsidP="002774BF">
            <w:pPr>
              <w:tabs>
                <w:tab w:val="left" w:pos="567"/>
              </w:tabs>
              <w:rPr>
                <w:rFonts w:ascii="Agency FB" w:eastAsia="Arial Unicode MS" w:hAnsi="Agency FB"/>
                <w:b/>
                <w:bCs/>
                <w:sz w:val="22"/>
                <w:szCs w:val="22"/>
              </w:rPr>
            </w:pPr>
            <w:r w:rsidRPr="002774BF">
              <w:rPr>
                <w:rFonts w:ascii="Agency FB" w:eastAsia="Arial Unicode MS" w:hAnsi="Agency FB"/>
                <w:b/>
                <w:bCs/>
                <w:sz w:val="22"/>
                <w:szCs w:val="22"/>
              </w:rPr>
              <w:t>MAE</w:t>
            </w:r>
          </w:p>
        </w:tc>
        <w:tc>
          <w:tcPr>
            <w:tcW w:w="7116" w:type="dxa"/>
          </w:tcPr>
          <w:p w:rsidR="00251EB7" w:rsidRPr="00E255F7" w:rsidRDefault="00251EB7" w:rsidP="00E255F7">
            <w:pPr>
              <w:tabs>
                <w:tab w:val="left" w:pos="567"/>
              </w:tabs>
              <w:jc w:val="both"/>
              <w:rPr>
                <w:rFonts w:ascii="Agency FB" w:eastAsia="Arial Unicode MS" w:hAnsi="Agency FB"/>
                <w:bCs/>
                <w:sz w:val="22"/>
                <w:szCs w:val="22"/>
              </w:rPr>
            </w:pPr>
            <w:r w:rsidRPr="00E255F7">
              <w:rPr>
                <w:rFonts w:ascii="Agency FB" w:eastAsia="Arial Unicode MS" w:hAnsi="Agency FB"/>
                <w:bCs/>
                <w:sz w:val="22"/>
                <w:szCs w:val="22"/>
              </w:rPr>
              <w:t>Máxima Autoridad Ejecutiva.</w:t>
            </w:r>
          </w:p>
        </w:tc>
      </w:tr>
      <w:tr w:rsidR="00251EB7" w:rsidRPr="00C569F0" w:rsidTr="00463D9C">
        <w:tc>
          <w:tcPr>
            <w:tcW w:w="1843" w:type="dxa"/>
          </w:tcPr>
          <w:p w:rsidR="00251EB7" w:rsidRPr="002774BF" w:rsidRDefault="00251EB7" w:rsidP="002774BF">
            <w:pPr>
              <w:tabs>
                <w:tab w:val="left" w:pos="567"/>
              </w:tabs>
              <w:rPr>
                <w:rFonts w:ascii="Agency FB" w:eastAsia="Arial Unicode MS" w:hAnsi="Agency FB"/>
                <w:b/>
                <w:bCs/>
                <w:sz w:val="22"/>
                <w:szCs w:val="22"/>
              </w:rPr>
            </w:pPr>
            <w:r w:rsidRPr="002774BF">
              <w:rPr>
                <w:rFonts w:ascii="Agency FB" w:eastAsia="Arial Unicode MS" w:hAnsi="Agency FB"/>
                <w:b/>
                <w:bCs/>
                <w:sz w:val="22"/>
                <w:szCs w:val="22"/>
              </w:rPr>
              <w:t xml:space="preserve">Planos As </w:t>
            </w:r>
            <w:proofErr w:type="spellStart"/>
            <w:r w:rsidRPr="002774BF">
              <w:rPr>
                <w:rFonts w:ascii="Agency FB" w:eastAsia="Arial Unicode MS" w:hAnsi="Agency FB"/>
                <w:b/>
                <w:bCs/>
                <w:sz w:val="22"/>
                <w:szCs w:val="22"/>
              </w:rPr>
              <w:t>Built</w:t>
            </w:r>
            <w:proofErr w:type="spellEnd"/>
          </w:p>
        </w:tc>
        <w:tc>
          <w:tcPr>
            <w:tcW w:w="7116" w:type="dxa"/>
          </w:tcPr>
          <w:p w:rsidR="00251EB7" w:rsidRPr="00C569F0" w:rsidRDefault="00251EB7" w:rsidP="00E255F7">
            <w:pPr>
              <w:tabs>
                <w:tab w:val="left" w:pos="567"/>
              </w:tabs>
              <w:jc w:val="both"/>
              <w:rPr>
                <w:rFonts w:ascii="Agency FB" w:eastAsia="Arial Unicode MS" w:hAnsi="Agency FB"/>
                <w:bCs/>
                <w:sz w:val="22"/>
                <w:szCs w:val="22"/>
              </w:rPr>
            </w:pPr>
            <w:r w:rsidRPr="00E255F7">
              <w:rPr>
                <w:rFonts w:ascii="Agency FB" w:hAnsi="Agency FB"/>
                <w:color w:val="000000"/>
                <w:sz w:val="22"/>
                <w:szCs w:val="22"/>
              </w:rPr>
              <w:t>Plano de construcción de obra que describe con precisión la ubicación de todas las instalaciones construidas</w:t>
            </w:r>
          </w:p>
        </w:tc>
      </w:tr>
      <w:tr w:rsidR="00251EB7" w:rsidRPr="00C569F0" w:rsidTr="00463D9C">
        <w:tc>
          <w:tcPr>
            <w:tcW w:w="1843" w:type="dxa"/>
          </w:tcPr>
          <w:p w:rsidR="00251EB7" w:rsidRPr="00E255F7" w:rsidRDefault="00251EB7" w:rsidP="002774BF">
            <w:pPr>
              <w:tabs>
                <w:tab w:val="left" w:pos="567"/>
              </w:tabs>
              <w:rPr>
                <w:rFonts w:ascii="Agency FB" w:eastAsia="Arial Unicode MS" w:hAnsi="Agency FB"/>
                <w:b/>
                <w:bCs/>
                <w:sz w:val="22"/>
                <w:szCs w:val="22"/>
              </w:rPr>
            </w:pPr>
            <w:r w:rsidRPr="002774BF">
              <w:rPr>
                <w:rFonts w:ascii="Agency FB" w:eastAsia="Arial Unicode MS" w:hAnsi="Agency FB"/>
                <w:b/>
                <w:bCs/>
                <w:sz w:val="22"/>
                <w:szCs w:val="22"/>
              </w:rPr>
              <w:lastRenderedPageBreak/>
              <w:t>RCD</w:t>
            </w:r>
          </w:p>
        </w:tc>
        <w:tc>
          <w:tcPr>
            <w:tcW w:w="7116" w:type="dxa"/>
          </w:tcPr>
          <w:p w:rsidR="00251EB7" w:rsidRPr="00C569F0" w:rsidRDefault="00251EB7" w:rsidP="00E255F7">
            <w:pPr>
              <w:tabs>
                <w:tab w:val="left" w:pos="567"/>
              </w:tabs>
              <w:jc w:val="both"/>
              <w:rPr>
                <w:rFonts w:ascii="Agency FB" w:eastAsia="Arial Unicode MS" w:hAnsi="Agency FB"/>
                <w:bCs/>
                <w:sz w:val="22"/>
                <w:szCs w:val="22"/>
              </w:rPr>
            </w:pPr>
            <w:r w:rsidRPr="00C569F0">
              <w:rPr>
                <w:rFonts w:ascii="Agency FB" w:eastAsia="Arial Unicode MS" w:hAnsi="Agency FB"/>
                <w:bCs/>
                <w:sz w:val="22"/>
                <w:szCs w:val="22"/>
              </w:rPr>
              <w:t>Responsable de Contratación Directa</w:t>
            </w:r>
          </w:p>
        </w:tc>
      </w:tr>
      <w:tr w:rsidR="00251EB7" w:rsidRPr="00C569F0" w:rsidTr="00463D9C">
        <w:tc>
          <w:tcPr>
            <w:tcW w:w="1843" w:type="dxa"/>
          </w:tcPr>
          <w:p w:rsidR="00251EB7" w:rsidRPr="002774BF" w:rsidRDefault="00251EB7" w:rsidP="002774BF">
            <w:pPr>
              <w:tabs>
                <w:tab w:val="left" w:pos="567"/>
              </w:tabs>
              <w:rPr>
                <w:rFonts w:ascii="Agency FB" w:eastAsia="Arial Unicode MS" w:hAnsi="Agency FB"/>
                <w:b/>
                <w:bCs/>
                <w:sz w:val="22"/>
                <w:szCs w:val="22"/>
              </w:rPr>
            </w:pPr>
            <w:r w:rsidRPr="002774BF">
              <w:rPr>
                <w:rFonts w:ascii="Agency FB" w:eastAsia="Arial Unicode MS" w:hAnsi="Agency FB"/>
                <w:b/>
                <w:bCs/>
                <w:sz w:val="22"/>
                <w:szCs w:val="22"/>
              </w:rPr>
              <w:t>SIGMA</w:t>
            </w:r>
          </w:p>
        </w:tc>
        <w:tc>
          <w:tcPr>
            <w:tcW w:w="7116" w:type="dxa"/>
          </w:tcPr>
          <w:p w:rsidR="00251EB7" w:rsidRPr="00E255F7" w:rsidRDefault="00251EB7" w:rsidP="00E255F7">
            <w:pPr>
              <w:tabs>
                <w:tab w:val="left" w:pos="567"/>
              </w:tabs>
              <w:jc w:val="both"/>
              <w:rPr>
                <w:rFonts w:ascii="Agency FB" w:eastAsia="Arial Unicode MS" w:hAnsi="Agency FB"/>
                <w:bCs/>
                <w:sz w:val="22"/>
                <w:szCs w:val="22"/>
              </w:rPr>
            </w:pPr>
            <w:r w:rsidRPr="00E255F7">
              <w:rPr>
                <w:rFonts w:ascii="Agency FB" w:eastAsia="Arial Unicode MS" w:hAnsi="Agency FB"/>
                <w:bCs/>
                <w:sz w:val="22"/>
                <w:szCs w:val="22"/>
              </w:rPr>
              <w:t>Sistema Integrado de Gestión y Modernización Administrativa</w:t>
            </w:r>
          </w:p>
        </w:tc>
      </w:tr>
    </w:tbl>
    <w:p w:rsidR="00251EB7" w:rsidRPr="002774BF" w:rsidRDefault="00251EB7" w:rsidP="004A3150">
      <w:pPr>
        <w:pStyle w:val="Ttulo1"/>
        <w:tabs>
          <w:tab w:val="left" w:pos="567"/>
        </w:tabs>
        <w:spacing w:line="240" w:lineRule="auto"/>
        <w:jc w:val="center"/>
        <w:rPr>
          <w:rFonts w:ascii="Agency FB" w:eastAsia="Arial Unicode MS" w:hAnsi="Agency FB"/>
          <w:b/>
          <w:sz w:val="22"/>
          <w:szCs w:val="22"/>
        </w:rPr>
      </w:pPr>
      <w:bookmarkStart w:id="22" w:name="_Toc379637433"/>
      <w:bookmarkStart w:id="23" w:name="_Toc379637565"/>
      <w:bookmarkStart w:id="24" w:name="_Toc380740215"/>
    </w:p>
    <w:p w:rsidR="007602ED" w:rsidRPr="004A3150" w:rsidRDefault="007602ED" w:rsidP="002774BF">
      <w:pPr>
        <w:tabs>
          <w:tab w:val="left" w:pos="567"/>
        </w:tabs>
        <w:rPr>
          <w:rFonts w:eastAsia="Arial Unicode MS"/>
          <w:sz w:val="22"/>
          <w:szCs w:val="22"/>
        </w:rPr>
      </w:pPr>
    </w:p>
    <w:p w:rsidR="00954A94" w:rsidRPr="004A3150" w:rsidRDefault="00954A94" w:rsidP="00E255F7">
      <w:pPr>
        <w:tabs>
          <w:tab w:val="left" w:pos="567"/>
        </w:tabs>
        <w:rPr>
          <w:rFonts w:eastAsia="Arial Unicode MS"/>
          <w:sz w:val="22"/>
          <w:szCs w:val="22"/>
        </w:rPr>
      </w:pPr>
    </w:p>
    <w:p w:rsidR="00954A94" w:rsidRPr="004A3150" w:rsidRDefault="00954A94">
      <w:pPr>
        <w:tabs>
          <w:tab w:val="left" w:pos="567"/>
        </w:tabs>
        <w:rPr>
          <w:rFonts w:eastAsia="Arial Unicode MS"/>
          <w:sz w:val="22"/>
          <w:szCs w:val="22"/>
        </w:rPr>
      </w:pPr>
    </w:p>
    <w:p w:rsidR="00954A94" w:rsidRPr="004A3150" w:rsidRDefault="00954A94">
      <w:pPr>
        <w:tabs>
          <w:tab w:val="left" w:pos="567"/>
        </w:tabs>
        <w:rPr>
          <w:rFonts w:eastAsia="Arial Unicode MS"/>
          <w:sz w:val="22"/>
          <w:szCs w:val="22"/>
        </w:rPr>
      </w:pPr>
    </w:p>
    <w:p w:rsidR="00954A94" w:rsidRPr="004A3150" w:rsidRDefault="00954A94">
      <w:pPr>
        <w:tabs>
          <w:tab w:val="left" w:pos="567"/>
        </w:tabs>
        <w:rPr>
          <w:rFonts w:eastAsia="Arial Unicode MS"/>
          <w:sz w:val="22"/>
          <w:szCs w:val="22"/>
        </w:rPr>
      </w:pPr>
    </w:p>
    <w:p w:rsidR="00954A94" w:rsidRPr="004A3150" w:rsidRDefault="00954A94">
      <w:pPr>
        <w:tabs>
          <w:tab w:val="left" w:pos="567"/>
        </w:tabs>
        <w:rPr>
          <w:rFonts w:eastAsia="Arial Unicode MS"/>
          <w:sz w:val="22"/>
          <w:szCs w:val="22"/>
        </w:rPr>
      </w:pPr>
    </w:p>
    <w:p w:rsidR="00954A94" w:rsidRPr="004A3150" w:rsidRDefault="00954A94">
      <w:pPr>
        <w:tabs>
          <w:tab w:val="left" w:pos="567"/>
        </w:tabs>
        <w:rPr>
          <w:rFonts w:eastAsia="Arial Unicode MS"/>
          <w:sz w:val="22"/>
          <w:szCs w:val="22"/>
        </w:rPr>
      </w:pPr>
    </w:p>
    <w:p w:rsidR="00954A94" w:rsidRPr="004A3150" w:rsidRDefault="00954A94">
      <w:pPr>
        <w:tabs>
          <w:tab w:val="left" w:pos="567"/>
        </w:tabs>
        <w:rPr>
          <w:rFonts w:eastAsia="Arial Unicode MS"/>
          <w:sz w:val="22"/>
          <w:szCs w:val="22"/>
        </w:rPr>
      </w:pPr>
    </w:p>
    <w:p w:rsidR="00954A94" w:rsidRPr="004A3150" w:rsidRDefault="00954A94">
      <w:pPr>
        <w:tabs>
          <w:tab w:val="left" w:pos="567"/>
        </w:tabs>
        <w:rPr>
          <w:rFonts w:eastAsia="Arial Unicode MS"/>
          <w:sz w:val="22"/>
          <w:szCs w:val="22"/>
        </w:rPr>
      </w:pPr>
    </w:p>
    <w:p w:rsidR="00954A94" w:rsidRPr="004A3150" w:rsidRDefault="00954A94">
      <w:pPr>
        <w:tabs>
          <w:tab w:val="left" w:pos="567"/>
        </w:tabs>
        <w:rPr>
          <w:rFonts w:eastAsia="Arial Unicode MS"/>
          <w:sz w:val="22"/>
          <w:szCs w:val="22"/>
        </w:rPr>
      </w:pPr>
    </w:p>
    <w:p w:rsidR="00954A94" w:rsidRPr="004A3150" w:rsidRDefault="00954A94">
      <w:pPr>
        <w:tabs>
          <w:tab w:val="left" w:pos="567"/>
        </w:tabs>
        <w:rPr>
          <w:rFonts w:eastAsia="Arial Unicode MS"/>
          <w:sz w:val="22"/>
          <w:szCs w:val="22"/>
        </w:rPr>
      </w:pPr>
    </w:p>
    <w:p w:rsidR="00954A94" w:rsidRPr="004A3150" w:rsidRDefault="00954A94">
      <w:pPr>
        <w:tabs>
          <w:tab w:val="left" w:pos="567"/>
        </w:tabs>
        <w:rPr>
          <w:rFonts w:eastAsia="Arial Unicode MS"/>
          <w:sz w:val="22"/>
          <w:szCs w:val="22"/>
        </w:rPr>
      </w:pPr>
    </w:p>
    <w:p w:rsidR="00954A94" w:rsidRPr="004A3150" w:rsidRDefault="00954A94">
      <w:pPr>
        <w:tabs>
          <w:tab w:val="left" w:pos="567"/>
        </w:tabs>
        <w:rPr>
          <w:rFonts w:eastAsia="Arial Unicode MS"/>
          <w:sz w:val="22"/>
          <w:szCs w:val="22"/>
        </w:rPr>
      </w:pPr>
    </w:p>
    <w:p w:rsidR="00954A94" w:rsidRPr="004A3150" w:rsidRDefault="00954A94">
      <w:pPr>
        <w:tabs>
          <w:tab w:val="left" w:pos="567"/>
        </w:tabs>
        <w:rPr>
          <w:rFonts w:eastAsia="Arial Unicode MS"/>
          <w:sz w:val="22"/>
          <w:szCs w:val="22"/>
        </w:rPr>
      </w:pPr>
    </w:p>
    <w:p w:rsidR="00954A94" w:rsidRPr="004A3150" w:rsidRDefault="00954A94">
      <w:pPr>
        <w:tabs>
          <w:tab w:val="left" w:pos="567"/>
        </w:tabs>
        <w:rPr>
          <w:rFonts w:eastAsia="Arial Unicode MS"/>
          <w:sz w:val="22"/>
          <w:szCs w:val="22"/>
        </w:rPr>
      </w:pPr>
    </w:p>
    <w:p w:rsidR="00954A94" w:rsidRPr="004A3150" w:rsidRDefault="00954A94">
      <w:pPr>
        <w:tabs>
          <w:tab w:val="left" w:pos="567"/>
        </w:tabs>
        <w:rPr>
          <w:rFonts w:eastAsia="Arial Unicode MS"/>
          <w:sz w:val="22"/>
          <w:szCs w:val="22"/>
        </w:rPr>
      </w:pPr>
    </w:p>
    <w:p w:rsidR="00954A94" w:rsidRPr="004A3150" w:rsidRDefault="00954A94">
      <w:pPr>
        <w:tabs>
          <w:tab w:val="left" w:pos="567"/>
        </w:tabs>
        <w:rPr>
          <w:rFonts w:eastAsia="Arial Unicode MS"/>
          <w:sz w:val="22"/>
          <w:szCs w:val="22"/>
        </w:rPr>
      </w:pPr>
    </w:p>
    <w:p w:rsidR="00954A94" w:rsidRPr="004A3150" w:rsidRDefault="00954A94">
      <w:pPr>
        <w:tabs>
          <w:tab w:val="left" w:pos="567"/>
        </w:tabs>
        <w:rPr>
          <w:rFonts w:eastAsia="Arial Unicode MS"/>
          <w:sz w:val="22"/>
          <w:szCs w:val="22"/>
        </w:rPr>
      </w:pPr>
    </w:p>
    <w:p w:rsidR="00954A94" w:rsidRPr="004A3150" w:rsidRDefault="00954A94">
      <w:pPr>
        <w:tabs>
          <w:tab w:val="left" w:pos="567"/>
        </w:tabs>
        <w:rPr>
          <w:rFonts w:eastAsia="Arial Unicode MS"/>
          <w:sz w:val="22"/>
          <w:szCs w:val="22"/>
        </w:rPr>
      </w:pPr>
    </w:p>
    <w:p w:rsidR="00954A94" w:rsidRPr="004A3150" w:rsidRDefault="00954A94">
      <w:pPr>
        <w:tabs>
          <w:tab w:val="left" w:pos="567"/>
        </w:tabs>
        <w:rPr>
          <w:rFonts w:eastAsia="Arial Unicode MS"/>
          <w:sz w:val="22"/>
          <w:szCs w:val="22"/>
        </w:rPr>
      </w:pPr>
    </w:p>
    <w:p w:rsidR="00954A94" w:rsidRPr="004A3150" w:rsidRDefault="00954A94">
      <w:pPr>
        <w:tabs>
          <w:tab w:val="left" w:pos="567"/>
        </w:tabs>
        <w:rPr>
          <w:rFonts w:eastAsia="Arial Unicode MS"/>
          <w:sz w:val="22"/>
          <w:szCs w:val="22"/>
        </w:rPr>
      </w:pPr>
    </w:p>
    <w:p w:rsidR="00954A94" w:rsidRPr="004A3150" w:rsidRDefault="00954A94">
      <w:pPr>
        <w:tabs>
          <w:tab w:val="left" w:pos="567"/>
        </w:tabs>
        <w:rPr>
          <w:rFonts w:eastAsia="Arial Unicode MS"/>
          <w:sz w:val="22"/>
          <w:szCs w:val="22"/>
        </w:rPr>
      </w:pPr>
    </w:p>
    <w:p w:rsidR="00954A94" w:rsidRPr="004A3150" w:rsidRDefault="00954A94">
      <w:pPr>
        <w:tabs>
          <w:tab w:val="left" w:pos="567"/>
        </w:tabs>
        <w:rPr>
          <w:rFonts w:eastAsia="Arial Unicode MS"/>
          <w:sz w:val="22"/>
          <w:szCs w:val="22"/>
        </w:rPr>
      </w:pPr>
    </w:p>
    <w:p w:rsidR="00954A94" w:rsidRPr="004A3150" w:rsidRDefault="00954A94">
      <w:pPr>
        <w:tabs>
          <w:tab w:val="left" w:pos="567"/>
        </w:tabs>
        <w:rPr>
          <w:rFonts w:eastAsia="Arial Unicode MS"/>
          <w:sz w:val="22"/>
          <w:szCs w:val="22"/>
        </w:rPr>
      </w:pPr>
    </w:p>
    <w:p w:rsidR="00954A94" w:rsidRPr="004A3150" w:rsidRDefault="00954A94">
      <w:pPr>
        <w:tabs>
          <w:tab w:val="left" w:pos="567"/>
        </w:tabs>
        <w:rPr>
          <w:rFonts w:eastAsia="Arial Unicode MS"/>
          <w:sz w:val="22"/>
          <w:szCs w:val="22"/>
        </w:rPr>
      </w:pPr>
    </w:p>
    <w:p w:rsidR="00954A94" w:rsidRPr="004A3150" w:rsidRDefault="00954A94">
      <w:pPr>
        <w:tabs>
          <w:tab w:val="left" w:pos="567"/>
        </w:tabs>
        <w:rPr>
          <w:rFonts w:eastAsia="Arial Unicode MS"/>
          <w:sz w:val="22"/>
          <w:szCs w:val="22"/>
        </w:rPr>
      </w:pPr>
    </w:p>
    <w:p w:rsidR="00954A94" w:rsidRPr="004A3150" w:rsidRDefault="00954A94">
      <w:pPr>
        <w:tabs>
          <w:tab w:val="left" w:pos="567"/>
        </w:tabs>
        <w:rPr>
          <w:rFonts w:eastAsia="Arial Unicode MS"/>
          <w:sz w:val="22"/>
          <w:szCs w:val="22"/>
        </w:rPr>
      </w:pPr>
    </w:p>
    <w:p w:rsidR="00954A94" w:rsidRPr="004A3150" w:rsidRDefault="00954A94">
      <w:pPr>
        <w:tabs>
          <w:tab w:val="left" w:pos="567"/>
        </w:tabs>
        <w:rPr>
          <w:rFonts w:eastAsia="Arial Unicode MS"/>
          <w:sz w:val="22"/>
          <w:szCs w:val="22"/>
        </w:rPr>
      </w:pPr>
    </w:p>
    <w:p w:rsidR="00954A94" w:rsidRPr="004A3150" w:rsidRDefault="00954A94">
      <w:pPr>
        <w:tabs>
          <w:tab w:val="left" w:pos="567"/>
        </w:tabs>
        <w:rPr>
          <w:rFonts w:eastAsia="Arial Unicode MS"/>
          <w:sz w:val="22"/>
          <w:szCs w:val="22"/>
        </w:rPr>
      </w:pPr>
    </w:p>
    <w:p w:rsidR="00954A94" w:rsidRPr="004A3150" w:rsidRDefault="00954A94">
      <w:pPr>
        <w:tabs>
          <w:tab w:val="left" w:pos="567"/>
        </w:tabs>
        <w:rPr>
          <w:rFonts w:eastAsia="Arial Unicode MS"/>
          <w:sz w:val="22"/>
          <w:szCs w:val="22"/>
        </w:rPr>
      </w:pPr>
    </w:p>
    <w:p w:rsidR="00A43E35" w:rsidRPr="004A3150" w:rsidRDefault="00A43E35">
      <w:pPr>
        <w:tabs>
          <w:tab w:val="left" w:pos="567"/>
        </w:tabs>
        <w:rPr>
          <w:rFonts w:eastAsia="Arial Unicode MS"/>
          <w:sz w:val="22"/>
          <w:szCs w:val="22"/>
        </w:rPr>
      </w:pPr>
    </w:p>
    <w:p w:rsidR="00ED6BEA" w:rsidRPr="004A3150" w:rsidRDefault="00ED6BEA">
      <w:pPr>
        <w:tabs>
          <w:tab w:val="left" w:pos="567"/>
        </w:tabs>
        <w:rPr>
          <w:rFonts w:eastAsia="Arial Unicode MS"/>
          <w:sz w:val="22"/>
          <w:szCs w:val="22"/>
        </w:rPr>
      </w:pPr>
    </w:p>
    <w:p w:rsidR="00ED6BEA" w:rsidRPr="004A3150" w:rsidRDefault="00ED6BEA">
      <w:pPr>
        <w:tabs>
          <w:tab w:val="left" w:pos="567"/>
        </w:tabs>
        <w:rPr>
          <w:rFonts w:eastAsia="Arial Unicode MS"/>
          <w:sz w:val="22"/>
          <w:szCs w:val="22"/>
        </w:rPr>
      </w:pPr>
    </w:p>
    <w:p w:rsidR="00954A94" w:rsidRPr="004A3150" w:rsidRDefault="00954A94">
      <w:pPr>
        <w:tabs>
          <w:tab w:val="left" w:pos="567"/>
        </w:tabs>
        <w:rPr>
          <w:rFonts w:eastAsia="Arial Unicode MS"/>
          <w:sz w:val="22"/>
          <w:szCs w:val="22"/>
        </w:rPr>
      </w:pPr>
    </w:p>
    <w:p w:rsidR="009D2FB3" w:rsidRPr="004A3150" w:rsidRDefault="009D2FB3">
      <w:pPr>
        <w:tabs>
          <w:tab w:val="left" w:pos="567"/>
        </w:tabs>
        <w:rPr>
          <w:rFonts w:eastAsia="Arial Unicode MS"/>
          <w:sz w:val="22"/>
          <w:szCs w:val="22"/>
        </w:rPr>
      </w:pPr>
    </w:p>
    <w:p w:rsidR="009D2FB3" w:rsidRPr="004A3150" w:rsidRDefault="009D2FB3">
      <w:pPr>
        <w:tabs>
          <w:tab w:val="left" w:pos="567"/>
        </w:tabs>
        <w:rPr>
          <w:rFonts w:eastAsia="Arial Unicode MS"/>
          <w:sz w:val="22"/>
          <w:szCs w:val="22"/>
        </w:rPr>
      </w:pPr>
    </w:p>
    <w:p w:rsidR="009D2FB3" w:rsidRPr="004A3150" w:rsidRDefault="009D2FB3">
      <w:pPr>
        <w:tabs>
          <w:tab w:val="left" w:pos="567"/>
        </w:tabs>
        <w:rPr>
          <w:rFonts w:eastAsia="Arial Unicode MS"/>
          <w:sz w:val="22"/>
          <w:szCs w:val="22"/>
        </w:rPr>
      </w:pPr>
    </w:p>
    <w:p w:rsidR="009D2FB3" w:rsidRPr="004A3150" w:rsidRDefault="009D2FB3">
      <w:pPr>
        <w:tabs>
          <w:tab w:val="left" w:pos="567"/>
        </w:tabs>
        <w:rPr>
          <w:rFonts w:eastAsia="Arial Unicode MS"/>
          <w:sz w:val="22"/>
          <w:szCs w:val="22"/>
        </w:rPr>
      </w:pPr>
    </w:p>
    <w:p w:rsidR="009D2FB3" w:rsidRPr="004A3150" w:rsidRDefault="009D2FB3">
      <w:pPr>
        <w:tabs>
          <w:tab w:val="left" w:pos="567"/>
        </w:tabs>
        <w:rPr>
          <w:rFonts w:eastAsia="Arial Unicode MS"/>
          <w:sz w:val="22"/>
          <w:szCs w:val="22"/>
        </w:rPr>
      </w:pPr>
    </w:p>
    <w:p w:rsidR="009D2FB3" w:rsidRPr="004A3150" w:rsidRDefault="009D2FB3">
      <w:pPr>
        <w:tabs>
          <w:tab w:val="left" w:pos="567"/>
        </w:tabs>
        <w:rPr>
          <w:rFonts w:eastAsia="Arial Unicode MS"/>
          <w:sz w:val="22"/>
          <w:szCs w:val="22"/>
        </w:rPr>
      </w:pPr>
    </w:p>
    <w:p w:rsidR="009D2FB3" w:rsidRDefault="009D2FB3">
      <w:pPr>
        <w:tabs>
          <w:tab w:val="left" w:pos="567"/>
        </w:tabs>
        <w:rPr>
          <w:rFonts w:eastAsia="Arial Unicode MS"/>
          <w:sz w:val="22"/>
          <w:szCs w:val="22"/>
        </w:rPr>
      </w:pPr>
    </w:p>
    <w:p w:rsidR="000E0A81" w:rsidRDefault="000E0A81">
      <w:pPr>
        <w:tabs>
          <w:tab w:val="left" w:pos="567"/>
        </w:tabs>
        <w:rPr>
          <w:rFonts w:eastAsia="Arial Unicode MS"/>
          <w:sz w:val="22"/>
          <w:szCs w:val="22"/>
        </w:rPr>
      </w:pPr>
    </w:p>
    <w:p w:rsidR="000E0A81" w:rsidRDefault="000E0A81">
      <w:pPr>
        <w:tabs>
          <w:tab w:val="left" w:pos="567"/>
        </w:tabs>
        <w:rPr>
          <w:rFonts w:eastAsia="Arial Unicode MS"/>
          <w:sz w:val="22"/>
          <w:szCs w:val="22"/>
        </w:rPr>
      </w:pPr>
    </w:p>
    <w:p w:rsidR="000E0A81" w:rsidRDefault="000E0A81">
      <w:pPr>
        <w:tabs>
          <w:tab w:val="left" w:pos="567"/>
        </w:tabs>
        <w:rPr>
          <w:rFonts w:eastAsia="Arial Unicode MS"/>
          <w:sz w:val="22"/>
          <w:szCs w:val="22"/>
        </w:rPr>
      </w:pPr>
    </w:p>
    <w:p w:rsidR="000E0A81" w:rsidRDefault="000E0A81">
      <w:pPr>
        <w:tabs>
          <w:tab w:val="left" w:pos="567"/>
        </w:tabs>
        <w:rPr>
          <w:rFonts w:eastAsia="Arial Unicode MS"/>
          <w:sz w:val="22"/>
          <w:szCs w:val="22"/>
        </w:rPr>
      </w:pPr>
    </w:p>
    <w:p w:rsidR="000E0A81" w:rsidRPr="004A3150" w:rsidRDefault="000E0A81">
      <w:pPr>
        <w:tabs>
          <w:tab w:val="left" w:pos="567"/>
        </w:tabs>
        <w:rPr>
          <w:rFonts w:eastAsia="Arial Unicode MS"/>
          <w:sz w:val="22"/>
          <w:szCs w:val="22"/>
        </w:rPr>
      </w:pPr>
    </w:p>
    <w:p w:rsidR="009D2FB3" w:rsidRPr="004A3150" w:rsidRDefault="009D2FB3">
      <w:pPr>
        <w:tabs>
          <w:tab w:val="left" w:pos="567"/>
        </w:tabs>
        <w:rPr>
          <w:rFonts w:eastAsia="Arial Unicode MS"/>
          <w:sz w:val="22"/>
          <w:szCs w:val="22"/>
        </w:rPr>
      </w:pPr>
    </w:p>
    <w:p w:rsidR="009D2FB3" w:rsidRPr="004A3150" w:rsidRDefault="009D2FB3">
      <w:pPr>
        <w:tabs>
          <w:tab w:val="left" w:pos="567"/>
        </w:tabs>
        <w:rPr>
          <w:rFonts w:eastAsia="Arial Unicode MS"/>
          <w:sz w:val="22"/>
          <w:szCs w:val="22"/>
        </w:rPr>
      </w:pPr>
    </w:p>
    <w:p w:rsidR="00BE714E" w:rsidRPr="00E255F7" w:rsidRDefault="000929E5" w:rsidP="004A3150">
      <w:pPr>
        <w:pStyle w:val="Ttulo1"/>
        <w:tabs>
          <w:tab w:val="left" w:pos="567"/>
        </w:tabs>
        <w:spacing w:line="240" w:lineRule="auto"/>
        <w:jc w:val="center"/>
        <w:rPr>
          <w:rFonts w:ascii="Agency FB" w:eastAsia="Arial Unicode MS" w:hAnsi="Agency FB"/>
          <w:b/>
          <w:sz w:val="22"/>
          <w:szCs w:val="22"/>
        </w:rPr>
      </w:pPr>
      <w:bookmarkStart w:id="25" w:name="_Toc430267129"/>
      <w:r w:rsidRPr="002774BF">
        <w:rPr>
          <w:rFonts w:ascii="Agency FB" w:eastAsia="Arial Unicode MS" w:hAnsi="Agency FB"/>
          <w:b/>
          <w:sz w:val="22"/>
          <w:szCs w:val="22"/>
        </w:rPr>
        <w:lastRenderedPageBreak/>
        <w:t>SECCIÓ</w:t>
      </w:r>
      <w:r w:rsidR="00BE714E" w:rsidRPr="00E255F7">
        <w:rPr>
          <w:rFonts w:ascii="Agency FB" w:eastAsia="Arial Unicode MS" w:hAnsi="Agency FB"/>
          <w:b/>
          <w:sz w:val="22"/>
          <w:szCs w:val="22"/>
        </w:rPr>
        <w:t>N II</w:t>
      </w:r>
      <w:bookmarkEnd w:id="22"/>
      <w:bookmarkEnd w:id="23"/>
      <w:bookmarkEnd w:id="24"/>
      <w:bookmarkEnd w:id="25"/>
    </w:p>
    <w:p w:rsidR="00BE714E" w:rsidRPr="00C569F0" w:rsidRDefault="00BE714E" w:rsidP="002774BF">
      <w:pPr>
        <w:tabs>
          <w:tab w:val="left" w:pos="567"/>
        </w:tabs>
        <w:jc w:val="center"/>
        <w:rPr>
          <w:rFonts w:ascii="Agency FB" w:eastAsia="Arial Unicode MS" w:hAnsi="Agency FB"/>
          <w:b/>
          <w:sz w:val="22"/>
          <w:szCs w:val="22"/>
        </w:rPr>
      </w:pPr>
    </w:p>
    <w:p w:rsidR="00A65B0D" w:rsidRPr="00C569F0" w:rsidRDefault="00A65B0D" w:rsidP="00E255F7">
      <w:pPr>
        <w:pStyle w:val="Prrafodelista"/>
        <w:numPr>
          <w:ilvl w:val="0"/>
          <w:numId w:val="9"/>
        </w:numPr>
        <w:tabs>
          <w:tab w:val="left" w:pos="567"/>
        </w:tabs>
        <w:outlineLvl w:val="2"/>
        <w:rPr>
          <w:rFonts w:ascii="Agency FB" w:eastAsia="Arial Unicode MS" w:hAnsi="Agency FB"/>
          <w:b/>
          <w:vanish/>
          <w:sz w:val="22"/>
          <w:szCs w:val="22"/>
        </w:rPr>
      </w:pPr>
      <w:bookmarkStart w:id="26" w:name="_Toc389209970"/>
      <w:bookmarkStart w:id="27" w:name="_Toc389214449"/>
      <w:bookmarkStart w:id="28" w:name="_Toc389214530"/>
      <w:bookmarkStart w:id="29" w:name="_Toc389214611"/>
      <w:bookmarkStart w:id="30" w:name="_Toc389214693"/>
      <w:bookmarkStart w:id="31" w:name="_Toc389214775"/>
      <w:bookmarkStart w:id="32" w:name="_Toc389214857"/>
      <w:bookmarkStart w:id="33" w:name="_Toc389214939"/>
      <w:bookmarkStart w:id="34" w:name="_Toc389215021"/>
      <w:bookmarkStart w:id="35" w:name="_Toc412738187"/>
      <w:bookmarkStart w:id="36" w:name="_Toc412799197"/>
      <w:bookmarkStart w:id="37" w:name="_Toc414455423"/>
      <w:bookmarkStart w:id="38" w:name="_Toc419733758"/>
      <w:bookmarkStart w:id="39" w:name="_Toc419733851"/>
      <w:bookmarkStart w:id="40" w:name="_Toc420343812"/>
      <w:bookmarkStart w:id="41" w:name="_Toc420345109"/>
      <w:bookmarkStart w:id="42" w:name="_Toc430267130"/>
      <w:bookmarkStart w:id="43" w:name="_Toc379637434"/>
      <w:bookmarkStart w:id="44" w:name="_Toc379637566"/>
      <w:bookmarkStart w:id="45" w:name="_Toc380740216"/>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BE714E" w:rsidRPr="00C569F0" w:rsidRDefault="00BE714E">
      <w:pPr>
        <w:pStyle w:val="Ttulo2"/>
        <w:numPr>
          <w:ilvl w:val="0"/>
          <w:numId w:val="44"/>
        </w:numPr>
        <w:tabs>
          <w:tab w:val="left" w:pos="567"/>
        </w:tabs>
        <w:rPr>
          <w:rFonts w:eastAsia="Arial Unicode MS"/>
        </w:rPr>
      </w:pPr>
      <w:bookmarkStart w:id="46" w:name="_Toc430267131"/>
      <w:r w:rsidRPr="00C569F0">
        <w:rPr>
          <w:rFonts w:eastAsia="Arial Unicode MS"/>
        </w:rPr>
        <w:t>INFORMACIÓN GENERAL</w:t>
      </w:r>
      <w:bookmarkEnd w:id="43"/>
      <w:bookmarkEnd w:id="44"/>
      <w:bookmarkEnd w:id="45"/>
      <w:bookmarkEnd w:id="46"/>
      <w:r w:rsidR="00251EB7" w:rsidRPr="00C569F0">
        <w:rPr>
          <w:rFonts w:eastAsia="Arial Unicode MS"/>
        </w:rPr>
        <w:t xml:space="preserve">   </w:t>
      </w:r>
    </w:p>
    <w:p w:rsidR="00954A94" w:rsidRPr="00C569F0" w:rsidRDefault="00954A94">
      <w:pPr>
        <w:tabs>
          <w:tab w:val="left" w:pos="284"/>
          <w:tab w:val="left" w:pos="567"/>
        </w:tabs>
        <w:jc w:val="both"/>
        <w:rPr>
          <w:rFonts w:ascii="Agency FB" w:eastAsia="Arial Unicode MS" w:hAnsi="Agency FB"/>
          <w:bCs/>
          <w:sz w:val="22"/>
          <w:szCs w:val="22"/>
        </w:rPr>
      </w:pPr>
      <w:r w:rsidRPr="00C569F0">
        <w:rPr>
          <w:rFonts w:ascii="Agency FB" w:eastAsia="Arial Unicode MS" w:hAnsi="Agency FB"/>
          <w:bCs/>
          <w:sz w:val="22"/>
          <w:szCs w:val="22"/>
        </w:rPr>
        <w:t>La presente sección detalla los aspectos generales de la obra, tanto para las empresas proponentes como para la empresa contratista.</w:t>
      </w:r>
    </w:p>
    <w:p w:rsidR="00BE714E" w:rsidRPr="00C569F0" w:rsidRDefault="00BE714E">
      <w:pPr>
        <w:tabs>
          <w:tab w:val="left" w:pos="567"/>
        </w:tabs>
        <w:jc w:val="both"/>
        <w:rPr>
          <w:rFonts w:ascii="Agency FB" w:eastAsia="Arial Unicode MS" w:hAnsi="Agency FB"/>
          <w:b/>
          <w:bCs/>
          <w:sz w:val="22"/>
          <w:szCs w:val="22"/>
          <w:highlight w:val="yellow"/>
        </w:rPr>
      </w:pPr>
    </w:p>
    <w:p w:rsidR="00BE714E" w:rsidRPr="00C569F0" w:rsidRDefault="00BE714E">
      <w:pPr>
        <w:pStyle w:val="Ttulo3"/>
        <w:numPr>
          <w:ilvl w:val="1"/>
          <w:numId w:val="44"/>
        </w:numPr>
        <w:tabs>
          <w:tab w:val="left" w:pos="567"/>
        </w:tabs>
        <w:rPr>
          <w:rFonts w:eastAsia="Arial Unicode MS"/>
        </w:rPr>
      </w:pPr>
      <w:bookmarkStart w:id="47" w:name="_Toc379637435"/>
      <w:bookmarkStart w:id="48" w:name="_Toc379637567"/>
      <w:bookmarkStart w:id="49" w:name="_Toc380740217"/>
      <w:bookmarkStart w:id="50" w:name="_Toc430267132"/>
      <w:r w:rsidRPr="00C569F0">
        <w:rPr>
          <w:rFonts w:eastAsia="Arial Unicode MS"/>
        </w:rPr>
        <w:t>LUG</w:t>
      </w:r>
      <w:r w:rsidR="00E404BD" w:rsidRPr="00C569F0">
        <w:rPr>
          <w:rFonts w:eastAsia="Arial Unicode MS"/>
        </w:rPr>
        <w:t>AR DE EJECUCIÓ</w:t>
      </w:r>
      <w:r w:rsidRPr="00C569F0">
        <w:rPr>
          <w:rFonts w:eastAsia="Arial Unicode MS"/>
        </w:rPr>
        <w:t>N</w:t>
      </w:r>
      <w:bookmarkEnd w:id="47"/>
      <w:bookmarkEnd w:id="48"/>
      <w:bookmarkEnd w:id="49"/>
      <w:bookmarkEnd w:id="50"/>
    </w:p>
    <w:p w:rsidR="00954A94" w:rsidRPr="00C569F0" w:rsidRDefault="00954A94">
      <w:pPr>
        <w:tabs>
          <w:tab w:val="left" w:pos="284"/>
          <w:tab w:val="left" w:pos="567"/>
        </w:tabs>
        <w:jc w:val="both"/>
        <w:rPr>
          <w:rFonts w:ascii="Agency FB" w:eastAsia="Arial Unicode MS" w:hAnsi="Agency FB"/>
          <w:bCs/>
          <w:sz w:val="22"/>
          <w:szCs w:val="22"/>
        </w:rPr>
      </w:pPr>
      <w:r w:rsidRPr="00C569F0">
        <w:rPr>
          <w:rFonts w:ascii="Agency FB" w:eastAsia="Arial Unicode MS" w:hAnsi="Agency FB"/>
          <w:bCs/>
          <w:sz w:val="22"/>
          <w:szCs w:val="22"/>
        </w:rPr>
        <w:t xml:space="preserve">El lugar de ejecución </w:t>
      </w:r>
      <w:r w:rsidR="00EF5E49" w:rsidRPr="00C569F0">
        <w:rPr>
          <w:rFonts w:ascii="Agency FB" w:eastAsia="Arial Unicode MS" w:hAnsi="Agency FB"/>
          <w:bCs/>
          <w:sz w:val="22"/>
          <w:szCs w:val="22"/>
        </w:rPr>
        <w:t>para la instalación de placas de</w:t>
      </w:r>
      <w:r w:rsidR="000C1285" w:rsidRPr="00C569F0">
        <w:rPr>
          <w:rFonts w:ascii="Agency FB" w:eastAsia="Arial Unicode MS" w:hAnsi="Agency FB"/>
          <w:bCs/>
          <w:sz w:val="22"/>
          <w:szCs w:val="22"/>
        </w:rPr>
        <w:t xml:space="preserve"> señalización</w:t>
      </w:r>
      <w:r w:rsidR="009D2FB3" w:rsidRPr="00C569F0">
        <w:rPr>
          <w:rFonts w:ascii="Agency FB" w:eastAsia="Arial Unicode MS" w:hAnsi="Agency FB"/>
          <w:bCs/>
          <w:sz w:val="22"/>
          <w:szCs w:val="22"/>
        </w:rPr>
        <w:t xml:space="preserve"> se realizará en el Distrito 1 del Municipio de Cercado Cochabamba.</w:t>
      </w:r>
    </w:p>
    <w:p w:rsidR="00BE714E" w:rsidRPr="00C569F0" w:rsidRDefault="00BE714E">
      <w:pPr>
        <w:tabs>
          <w:tab w:val="left" w:pos="567"/>
        </w:tabs>
        <w:jc w:val="both"/>
        <w:rPr>
          <w:rFonts w:ascii="Agency FB" w:eastAsia="Arial Unicode MS" w:hAnsi="Agency FB"/>
          <w:bCs/>
          <w:sz w:val="22"/>
          <w:szCs w:val="22"/>
          <w:highlight w:val="yellow"/>
        </w:rPr>
      </w:pPr>
    </w:p>
    <w:p w:rsidR="00BE714E" w:rsidRPr="00C569F0" w:rsidRDefault="00BE714E">
      <w:pPr>
        <w:pStyle w:val="Ttulo3"/>
        <w:numPr>
          <w:ilvl w:val="1"/>
          <w:numId w:val="44"/>
        </w:numPr>
        <w:tabs>
          <w:tab w:val="left" w:pos="567"/>
        </w:tabs>
        <w:rPr>
          <w:rFonts w:eastAsia="Arial Unicode MS"/>
        </w:rPr>
      </w:pPr>
      <w:bookmarkStart w:id="51" w:name="_Toc379637436"/>
      <w:bookmarkStart w:id="52" w:name="_Toc379637568"/>
      <w:bookmarkStart w:id="53" w:name="_Toc380740218"/>
      <w:bookmarkStart w:id="54" w:name="_Toc430267133"/>
      <w:r w:rsidRPr="00C569F0">
        <w:rPr>
          <w:rFonts w:eastAsia="Arial Unicode MS"/>
        </w:rPr>
        <w:t xml:space="preserve">PLAZO DE </w:t>
      </w:r>
      <w:r w:rsidR="00EF5E49" w:rsidRPr="00C569F0">
        <w:rPr>
          <w:rFonts w:eastAsia="Arial Unicode MS"/>
        </w:rPr>
        <w:t xml:space="preserve">EJECUCIÓN </w:t>
      </w:r>
      <w:r w:rsidRPr="00C569F0">
        <w:rPr>
          <w:rFonts w:eastAsia="Arial Unicode MS"/>
        </w:rPr>
        <w:t xml:space="preserve">DE LA </w:t>
      </w:r>
      <w:r w:rsidR="00D82F32" w:rsidRPr="00C569F0">
        <w:rPr>
          <w:rFonts w:eastAsia="Arial Unicode MS"/>
        </w:rPr>
        <w:t>OBRA</w:t>
      </w:r>
      <w:bookmarkEnd w:id="51"/>
      <w:bookmarkEnd w:id="52"/>
      <w:bookmarkEnd w:id="53"/>
      <w:bookmarkEnd w:id="54"/>
    </w:p>
    <w:p w:rsidR="009D2FB3" w:rsidRPr="00C569F0" w:rsidRDefault="009D2FB3">
      <w:pPr>
        <w:tabs>
          <w:tab w:val="left" w:pos="567"/>
        </w:tabs>
        <w:autoSpaceDE w:val="0"/>
        <w:autoSpaceDN w:val="0"/>
        <w:adjustRightInd w:val="0"/>
        <w:jc w:val="both"/>
        <w:rPr>
          <w:rFonts w:ascii="Agency FB" w:eastAsia="Arial Unicode MS" w:hAnsi="Agency FB"/>
          <w:bCs/>
          <w:sz w:val="22"/>
          <w:szCs w:val="22"/>
        </w:rPr>
      </w:pPr>
      <w:r w:rsidRPr="00C569F0">
        <w:rPr>
          <w:rFonts w:ascii="Agency FB" w:eastAsia="Arial Unicode MS" w:hAnsi="Agency FB"/>
          <w:bCs/>
          <w:sz w:val="22"/>
          <w:szCs w:val="22"/>
        </w:rPr>
        <w:t xml:space="preserve">El tiempo máximo para la ejecución de la obra será de </w:t>
      </w:r>
      <w:r w:rsidRPr="00C569F0">
        <w:rPr>
          <w:rFonts w:ascii="Agency FB" w:eastAsia="Calibri" w:hAnsi="Agency FB"/>
          <w:b/>
          <w:sz w:val="22"/>
          <w:szCs w:val="22"/>
        </w:rPr>
        <w:t>60 días Calendario</w:t>
      </w:r>
      <w:r w:rsidRPr="00C569F0">
        <w:rPr>
          <w:rFonts w:ascii="Agency FB" w:eastAsia="Arial Unicode MS" w:hAnsi="Agency FB"/>
          <w:bCs/>
          <w:sz w:val="22"/>
          <w:szCs w:val="22"/>
        </w:rPr>
        <w:t>, para ello las empresas proponentes, en su propuesta, deberán incluir un plazo igual o menor. El plazo de ejecución será contabilizado a partir de que YPFB, por intermedio del Fiscal emita la Orden de Proceder.</w:t>
      </w:r>
    </w:p>
    <w:p w:rsidR="00BF316C" w:rsidRPr="00C569F0" w:rsidRDefault="00BF316C">
      <w:pPr>
        <w:tabs>
          <w:tab w:val="left" w:pos="567"/>
        </w:tabs>
        <w:autoSpaceDE w:val="0"/>
        <w:autoSpaceDN w:val="0"/>
        <w:adjustRightInd w:val="0"/>
        <w:jc w:val="both"/>
        <w:rPr>
          <w:rFonts w:ascii="Agency FB" w:eastAsia="Arial Unicode MS" w:hAnsi="Agency FB"/>
          <w:bCs/>
          <w:sz w:val="22"/>
          <w:szCs w:val="22"/>
          <w:highlight w:val="yellow"/>
        </w:rPr>
      </w:pPr>
    </w:p>
    <w:p w:rsidR="00BE714E" w:rsidRPr="00C569F0" w:rsidRDefault="00BE714E">
      <w:pPr>
        <w:pStyle w:val="Ttulo3"/>
        <w:numPr>
          <w:ilvl w:val="1"/>
          <w:numId w:val="44"/>
        </w:numPr>
        <w:tabs>
          <w:tab w:val="left" w:pos="567"/>
        </w:tabs>
        <w:jc w:val="both"/>
        <w:rPr>
          <w:rFonts w:eastAsia="Arial Unicode MS"/>
        </w:rPr>
      </w:pPr>
      <w:bookmarkStart w:id="55" w:name="_Toc379637437"/>
      <w:bookmarkStart w:id="56" w:name="_Toc379637569"/>
      <w:bookmarkStart w:id="57" w:name="_Toc380740220"/>
      <w:bookmarkStart w:id="58" w:name="_Toc430267134"/>
      <w:r w:rsidRPr="00C569F0">
        <w:rPr>
          <w:rFonts w:eastAsia="Arial Unicode MS"/>
        </w:rPr>
        <w:t xml:space="preserve">PRECIO </w:t>
      </w:r>
      <w:r w:rsidR="00A9192B" w:rsidRPr="00C569F0">
        <w:rPr>
          <w:rFonts w:eastAsia="Arial Unicode MS"/>
        </w:rPr>
        <w:t>R</w:t>
      </w:r>
      <w:r w:rsidRPr="00C569F0">
        <w:rPr>
          <w:rFonts w:eastAsia="Arial Unicode MS"/>
        </w:rPr>
        <w:t>EFERENCIAL</w:t>
      </w:r>
      <w:bookmarkEnd w:id="55"/>
      <w:bookmarkEnd w:id="56"/>
      <w:bookmarkEnd w:id="57"/>
      <w:bookmarkEnd w:id="58"/>
    </w:p>
    <w:p w:rsidR="009D2FB3" w:rsidRPr="00C569F0" w:rsidRDefault="009D2FB3">
      <w:pPr>
        <w:tabs>
          <w:tab w:val="left" w:pos="567"/>
        </w:tabs>
        <w:jc w:val="both"/>
        <w:rPr>
          <w:rFonts w:ascii="Agency FB" w:eastAsia="Arial Unicode MS" w:hAnsi="Agency FB"/>
          <w:bCs/>
          <w:sz w:val="22"/>
          <w:szCs w:val="22"/>
        </w:rPr>
      </w:pPr>
      <w:r w:rsidRPr="00C569F0">
        <w:rPr>
          <w:rFonts w:ascii="Agency FB" w:eastAsia="Arial Unicode MS" w:hAnsi="Agency FB"/>
          <w:bCs/>
          <w:sz w:val="22"/>
          <w:szCs w:val="22"/>
        </w:rPr>
        <w:t xml:space="preserve">Para la ejecución de la presente obra, YPFB Redes de Gas Cochabamba ha determinado como Precio Referencial un monto de </w:t>
      </w:r>
      <w:r w:rsidRPr="00C569F0">
        <w:rPr>
          <w:rFonts w:ascii="Agency FB" w:eastAsia="Arial Unicode MS" w:hAnsi="Agency FB"/>
          <w:b/>
          <w:sz w:val="22"/>
          <w:szCs w:val="22"/>
        </w:rPr>
        <w:t>Bs. 171.591,10</w:t>
      </w:r>
      <w:r w:rsidRPr="00C569F0">
        <w:rPr>
          <w:rFonts w:ascii="Agency FB" w:eastAsia="Arial Unicode MS" w:hAnsi="Agency FB"/>
          <w:sz w:val="22"/>
          <w:szCs w:val="22"/>
        </w:rPr>
        <w:t xml:space="preserve"> (Ciento Setenta Un Mil Quinientos Noventa y Uno 10/100 Bolivianos)</w:t>
      </w:r>
      <w:r w:rsidRPr="00C569F0">
        <w:rPr>
          <w:rFonts w:ascii="Agency FB" w:eastAsia="Arial Unicode MS" w:hAnsi="Agency FB"/>
          <w:bCs/>
          <w:sz w:val="22"/>
          <w:szCs w:val="22"/>
        </w:rPr>
        <w:t>, dicho monto contempla todas las actividades necesarias para la correcta ejecución de la obra.</w:t>
      </w:r>
    </w:p>
    <w:p w:rsidR="009D2FB3" w:rsidRPr="00C569F0" w:rsidRDefault="009D2FB3">
      <w:pPr>
        <w:tabs>
          <w:tab w:val="left" w:pos="284"/>
          <w:tab w:val="left" w:pos="567"/>
        </w:tabs>
        <w:jc w:val="both"/>
        <w:rPr>
          <w:rFonts w:ascii="Agency FB" w:eastAsia="Arial Unicode MS" w:hAnsi="Agency FB"/>
          <w:bCs/>
          <w:sz w:val="22"/>
          <w:szCs w:val="22"/>
        </w:rPr>
      </w:pPr>
    </w:p>
    <w:p w:rsidR="00EF5E49" w:rsidRPr="00C569F0" w:rsidRDefault="00BE714E">
      <w:pPr>
        <w:pStyle w:val="Ttulo3"/>
        <w:numPr>
          <w:ilvl w:val="1"/>
          <w:numId w:val="44"/>
        </w:numPr>
        <w:tabs>
          <w:tab w:val="left" w:pos="567"/>
        </w:tabs>
        <w:rPr>
          <w:rFonts w:eastAsia="Arial Unicode MS"/>
          <w:bCs/>
        </w:rPr>
      </w:pPr>
      <w:bookmarkStart w:id="59" w:name="_Toc379637438"/>
      <w:bookmarkStart w:id="60" w:name="_Toc379637570"/>
      <w:bookmarkStart w:id="61" w:name="_Toc380740221"/>
      <w:bookmarkStart w:id="62" w:name="_Toc430267135"/>
      <w:r w:rsidRPr="00C569F0">
        <w:rPr>
          <w:rFonts w:eastAsia="Arial Unicode MS"/>
        </w:rPr>
        <w:t>FORMA DE PAGO</w:t>
      </w:r>
      <w:bookmarkEnd w:id="59"/>
      <w:bookmarkEnd w:id="60"/>
      <w:bookmarkEnd w:id="61"/>
      <w:bookmarkEnd w:id="62"/>
    </w:p>
    <w:p w:rsidR="00EF5E49" w:rsidRPr="00C569F0" w:rsidRDefault="00EF5E49">
      <w:pPr>
        <w:tabs>
          <w:tab w:val="left" w:pos="567"/>
        </w:tabs>
        <w:jc w:val="both"/>
        <w:rPr>
          <w:rFonts w:ascii="Agency FB" w:eastAsia="Arial Unicode MS" w:hAnsi="Agency FB"/>
          <w:bCs/>
          <w:sz w:val="22"/>
          <w:szCs w:val="22"/>
        </w:rPr>
      </w:pPr>
      <w:r w:rsidRPr="00C569F0">
        <w:rPr>
          <w:rFonts w:ascii="Agency FB" w:eastAsia="Arial Unicode MS" w:hAnsi="Agency FB"/>
          <w:bCs/>
          <w:sz w:val="22"/>
          <w:szCs w:val="22"/>
        </w:rPr>
        <w:t>La modalidad de pago será contra avance de obra, para tal efecto la contratista deberá presentar una planilla en la cual se aprecie las cantidades ejecutadas y aprobadas. El pago del ítem se hará de acuerdo a la unidad y precio de la propuesta aceptada. Este costo incluye la compensación total por todos los materiales, mano de obra, herramientas equipo empleado y demás incidencias, también puede otorgarse un anticipo de hasta el 20 % del monto total adjudicado previa presentación de la boleta de garantía por un valor equivalente al monto del anticipo. La factura deberá ser emitida a nombre de YPFB con número de NIT 1020269020 y el pago se realizar</w:t>
      </w:r>
      <w:r w:rsidR="0034706F" w:rsidRPr="00C569F0">
        <w:rPr>
          <w:rFonts w:ascii="Agency FB" w:eastAsia="Arial Unicode MS" w:hAnsi="Agency FB"/>
          <w:bCs/>
          <w:sz w:val="22"/>
          <w:szCs w:val="22"/>
        </w:rPr>
        <w:t>á</w:t>
      </w:r>
      <w:r w:rsidRPr="00C569F0">
        <w:rPr>
          <w:rFonts w:ascii="Agency FB" w:eastAsia="Arial Unicode MS" w:hAnsi="Agency FB"/>
          <w:bCs/>
          <w:sz w:val="22"/>
          <w:szCs w:val="22"/>
        </w:rPr>
        <w:t xml:space="preserve"> a través de transferencias bancarias vía SIGMA.</w:t>
      </w:r>
    </w:p>
    <w:p w:rsidR="00A5631D" w:rsidRPr="00C569F0" w:rsidRDefault="00A5631D">
      <w:pPr>
        <w:tabs>
          <w:tab w:val="left" w:pos="567"/>
        </w:tabs>
        <w:jc w:val="both"/>
        <w:rPr>
          <w:rFonts w:ascii="Agency FB" w:eastAsia="Arial Unicode MS" w:hAnsi="Agency FB"/>
          <w:bCs/>
          <w:sz w:val="22"/>
          <w:szCs w:val="22"/>
        </w:rPr>
      </w:pPr>
    </w:p>
    <w:p w:rsidR="00BE714E" w:rsidRPr="00C569F0" w:rsidRDefault="00E404BD">
      <w:pPr>
        <w:pStyle w:val="Ttulo3"/>
        <w:numPr>
          <w:ilvl w:val="1"/>
          <w:numId w:val="44"/>
        </w:numPr>
        <w:tabs>
          <w:tab w:val="left" w:pos="567"/>
        </w:tabs>
        <w:rPr>
          <w:rFonts w:eastAsia="Arial Unicode MS"/>
        </w:rPr>
      </w:pPr>
      <w:bookmarkStart w:id="63" w:name="_Toc379637439"/>
      <w:bookmarkStart w:id="64" w:name="_Toc379637571"/>
      <w:bookmarkStart w:id="65" w:name="_Toc380740222"/>
      <w:bookmarkStart w:id="66" w:name="_Toc430267136"/>
      <w:r w:rsidRPr="00C569F0">
        <w:rPr>
          <w:rFonts w:eastAsia="Arial Unicode MS"/>
        </w:rPr>
        <w:t>FORMA DE ADJUDICACIÓ</w:t>
      </w:r>
      <w:r w:rsidR="00BE714E" w:rsidRPr="00C569F0">
        <w:rPr>
          <w:rFonts w:eastAsia="Arial Unicode MS"/>
        </w:rPr>
        <w:t>N</w:t>
      </w:r>
      <w:bookmarkEnd w:id="63"/>
      <w:bookmarkEnd w:id="64"/>
      <w:bookmarkEnd w:id="65"/>
      <w:bookmarkEnd w:id="66"/>
    </w:p>
    <w:p w:rsidR="00BE714E" w:rsidRPr="00C569F0" w:rsidRDefault="00C340EE">
      <w:pPr>
        <w:tabs>
          <w:tab w:val="left" w:pos="567"/>
        </w:tabs>
        <w:jc w:val="both"/>
        <w:rPr>
          <w:rFonts w:ascii="Agency FB" w:eastAsia="Arial Unicode MS" w:hAnsi="Agency FB"/>
          <w:bCs/>
          <w:sz w:val="22"/>
          <w:szCs w:val="22"/>
        </w:rPr>
      </w:pPr>
      <w:r w:rsidRPr="00C569F0">
        <w:rPr>
          <w:rFonts w:ascii="Agency FB" w:eastAsia="Arial Unicode MS" w:hAnsi="Agency FB"/>
          <w:bCs/>
          <w:sz w:val="22"/>
          <w:szCs w:val="22"/>
        </w:rPr>
        <w:t xml:space="preserve">El presente proceso </w:t>
      </w:r>
      <w:r w:rsidR="00DC18C8" w:rsidRPr="00C569F0">
        <w:rPr>
          <w:rFonts w:ascii="Agency FB" w:eastAsia="Arial Unicode MS" w:hAnsi="Agency FB"/>
          <w:bCs/>
          <w:sz w:val="22"/>
          <w:szCs w:val="22"/>
        </w:rPr>
        <w:t xml:space="preserve">será </w:t>
      </w:r>
      <w:proofErr w:type="gramStart"/>
      <w:r w:rsidR="00DC18C8" w:rsidRPr="00C569F0">
        <w:rPr>
          <w:rFonts w:ascii="Agency FB" w:eastAsia="Arial Unicode MS" w:hAnsi="Agency FB"/>
          <w:bCs/>
          <w:sz w:val="22"/>
          <w:szCs w:val="22"/>
        </w:rPr>
        <w:t>contratada</w:t>
      </w:r>
      <w:proofErr w:type="gramEnd"/>
      <w:r w:rsidR="00DC18C8" w:rsidRPr="00C569F0">
        <w:rPr>
          <w:rFonts w:ascii="Agency FB" w:eastAsia="Arial Unicode MS" w:hAnsi="Agency FB"/>
          <w:bCs/>
          <w:sz w:val="22"/>
          <w:szCs w:val="22"/>
        </w:rPr>
        <w:t xml:space="preserve"> por el</w:t>
      </w:r>
      <w:r w:rsidR="00DC18C8" w:rsidRPr="00C569F0">
        <w:rPr>
          <w:rFonts w:ascii="Agency FB" w:eastAsia="Arial Unicode MS" w:hAnsi="Agency FB"/>
          <w:b/>
          <w:bCs/>
          <w:sz w:val="22"/>
          <w:szCs w:val="22"/>
        </w:rPr>
        <w:t xml:space="preserve"> Total</w:t>
      </w:r>
      <w:r w:rsidR="00DC18C8" w:rsidRPr="00C569F0">
        <w:rPr>
          <w:rFonts w:ascii="Agency FB" w:eastAsia="Arial Unicode MS" w:hAnsi="Agency FB"/>
          <w:bCs/>
          <w:sz w:val="22"/>
          <w:szCs w:val="22"/>
        </w:rPr>
        <w:t>, es decir que una sola empresa se adjudicará a la obra licitada.</w:t>
      </w:r>
    </w:p>
    <w:p w:rsidR="00DC18C8" w:rsidRPr="00C569F0" w:rsidRDefault="00DC18C8">
      <w:pPr>
        <w:tabs>
          <w:tab w:val="left" w:pos="284"/>
          <w:tab w:val="left" w:pos="567"/>
        </w:tabs>
        <w:jc w:val="both"/>
        <w:rPr>
          <w:rFonts w:ascii="Agency FB" w:eastAsia="Arial Unicode MS" w:hAnsi="Agency FB"/>
          <w:bCs/>
          <w:sz w:val="22"/>
          <w:szCs w:val="22"/>
        </w:rPr>
      </w:pPr>
    </w:p>
    <w:p w:rsidR="00BE714E" w:rsidRPr="00C569F0" w:rsidRDefault="00824BFE">
      <w:pPr>
        <w:pStyle w:val="Ttulo3"/>
        <w:numPr>
          <w:ilvl w:val="1"/>
          <w:numId w:val="44"/>
        </w:numPr>
        <w:tabs>
          <w:tab w:val="left" w:pos="567"/>
        </w:tabs>
        <w:rPr>
          <w:rFonts w:eastAsia="Arial Unicode MS"/>
        </w:rPr>
      </w:pPr>
      <w:bookmarkStart w:id="67" w:name="_Toc379637440"/>
      <w:bookmarkStart w:id="68" w:name="_Toc379637572"/>
      <w:bookmarkStart w:id="69" w:name="_Toc380740223"/>
      <w:bookmarkStart w:id="70" w:name="_Toc430267137"/>
      <w:r w:rsidRPr="00C569F0">
        <w:rPr>
          <w:rFonts w:eastAsia="Arial Unicode MS"/>
        </w:rPr>
        <w:t>MÉ</w:t>
      </w:r>
      <w:r w:rsidR="00BE714E" w:rsidRPr="00C569F0">
        <w:rPr>
          <w:rFonts w:eastAsia="Arial Unicode MS"/>
        </w:rPr>
        <w:t>TODO DE SELECCIÓN</w:t>
      </w:r>
      <w:bookmarkEnd w:id="67"/>
      <w:bookmarkEnd w:id="68"/>
      <w:bookmarkEnd w:id="69"/>
      <w:bookmarkEnd w:id="70"/>
    </w:p>
    <w:p w:rsidR="00BF4781" w:rsidRPr="00C569F0" w:rsidRDefault="00BF4781">
      <w:pPr>
        <w:tabs>
          <w:tab w:val="left" w:pos="567"/>
        </w:tabs>
        <w:jc w:val="both"/>
        <w:rPr>
          <w:rFonts w:ascii="Agency FB" w:eastAsia="Arial Unicode MS" w:hAnsi="Agency FB"/>
          <w:bCs/>
          <w:sz w:val="22"/>
          <w:szCs w:val="22"/>
        </w:rPr>
      </w:pPr>
      <w:bookmarkStart w:id="71" w:name="_Toc420335198"/>
      <w:bookmarkStart w:id="72" w:name="_Toc420336612"/>
      <w:bookmarkStart w:id="73" w:name="_Toc420337066"/>
      <w:bookmarkStart w:id="74" w:name="_Toc420339796"/>
      <w:bookmarkStart w:id="75" w:name="_Toc420343820"/>
      <w:bookmarkStart w:id="76" w:name="_Toc420345117"/>
      <w:r w:rsidRPr="00C569F0">
        <w:rPr>
          <w:rFonts w:ascii="Agency FB" w:eastAsia="Arial Unicode MS" w:hAnsi="Agency FB"/>
          <w:bCs/>
          <w:sz w:val="22"/>
          <w:szCs w:val="22"/>
        </w:rPr>
        <w:t xml:space="preserve">El método de selección para la presente obra es el de </w:t>
      </w:r>
      <w:r w:rsidRPr="00C569F0">
        <w:rPr>
          <w:rFonts w:ascii="Agency FB" w:eastAsia="Arial Unicode MS" w:hAnsi="Agency FB"/>
          <w:b/>
          <w:bCs/>
          <w:sz w:val="22"/>
          <w:szCs w:val="22"/>
        </w:rPr>
        <w:t>Precio Evaluado Más Bajo</w:t>
      </w:r>
      <w:r w:rsidRPr="00C569F0">
        <w:rPr>
          <w:rFonts w:ascii="Agency FB" w:eastAsia="Arial Unicode MS" w:hAnsi="Agency FB"/>
          <w:bCs/>
          <w:sz w:val="22"/>
          <w:szCs w:val="22"/>
        </w:rPr>
        <w:t xml:space="preserve">. Vale decir que la selección será en base al </w:t>
      </w:r>
      <w:r w:rsidRPr="00C569F0">
        <w:rPr>
          <w:rFonts w:ascii="Agency FB" w:hAnsi="Agency FB"/>
          <w:sz w:val="22"/>
          <w:szCs w:val="22"/>
        </w:rPr>
        <w:t xml:space="preserve">precio más bajo de entre las propuestas evaluadas, </w:t>
      </w:r>
      <w:r w:rsidRPr="00C569F0">
        <w:rPr>
          <w:rFonts w:ascii="Agency FB" w:eastAsia="Arial Unicode MS" w:hAnsi="Agency FB"/>
          <w:sz w:val="22"/>
          <w:szCs w:val="22"/>
          <w:lang w:val="es-BO"/>
        </w:rPr>
        <w:t>que cumplan los requisitos técnicos</w:t>
      </w:r>
      <w:r w:rsidR="0034706F" w:rsidRPr="00C569F0">
        <w:rPr>
          <w:rFonts w:ascii="Agency FB" w:eastAsia="Arial Unicode MS" w:hAnsi="Agency FB"/>
          <w:sz w:val="22"/>
          <w:szCs w:val="22"/>
          <w:lang w:val="es-BO"/>
        </w:rPr>
        <w:t xml:space="preserve"> y</w:t>
      </w:r>
      <w:r w:rsidRPr="00C569F0">
        <w:rPr>
          <w:rFonts w:ascii="Agency FB" w:hAnsi="Agency FB" w:cs="Calibri"/>
          <w:sz w:val="22"/>
          <w:szCs w:val="22"/>
        </w:rPr>
        <w:t xml:space="preserve"> experiencia </w:t>
      </w:r>
      <w:r w:rsidRPr="00C569F0">
        <w:rPr>
          <w:rFonts w:ascii="Agency FB" w:eastAsia="Arial Unicode MS" w:hAnsi="Agency FB"/>
          <w:sz w:val="22"/>
          <w:szCs w:val="22"/>
          <w:lang w:val="es-BO"/>
        </w:rPr>
        <w:t>estipulada por Y.P.F.B</w:t>
      </w:r>
      <w:r w:rsidRPr="00C569F0">
        <w:rPr>
          <w:rFonts w:ascii="Agency FB" w:hAnsi="Agency FB"/>
          <w:sz w:val="22"/>
          <w:szCs w:val="22"/>
        </w:rPr>
        <w:t>. en el presente documento.</w:t>
      </w:r>
    </w:p>
    <w:bookmarkEnd w:id="71"/>
    <w:bookmarkEnd w:id="72"/>
    <w:bookmarkEnd w:id="73"/>
    <w:bookmarkEnd w:id="74"/>
    <w:bookmarkEnd w:id="75"/>
    <w:bookmarkEnd w:id="76"/>
    <w:p w:rsidR="00DC18C8" w:rsidRPr="00C569F0" w:rsidRDefault="00DC18C8">
      <w:pPr>
        <w:tabs>
          <w:tab w:val="left" w:pos="567"/>
        </w:tabs>
        <w:jc w:val="both"/>
        <w:rPr>
          <w:rFonts w:ascii="Agency FB" w:eastAsia="Arial Unicode MS" w:hAnsi="Agency FB"/>
          <w:bCs/>
          <w:sz w:val="22"/>
          <w:szCs w:val="22"/>
        </w:rPr>
      </w:pPr>
    </w:p>
    <w:p w:rsidR="00BE714E" w:rsidRPr="00C569F0" w:rsidRDefault="00BE714E">
      <w:pPr>
        <w:pStyle w:val="Ttulo3"/>
        <w:numPr>
          <w:ilvl w:val="1"/>
          <w:numId w:val="44"/>
        </w:numPr>
        <w:tabs>
          <w:tab w:val="left" w:pos="567"/>
        </w:tabs>
        <w:rPr>
          <w:rFonts w:eastAsia="Arial Unicode MS"/>
        </w:rPr>
      </w:pPr>
      <w:bookmarkStart w:id="77" w:name="_Toc379637441"/>
      <w:bookmarkStart w:id="78" w:name="_Toc379637573"/>
      <w:bookmarkStart w:id="79" w:name="_Toc380740224"/>
      <w:bookmarkStart w:id="80" w:name="_Toc430267138"/>
      <w:r w:rsidRPr="00C569F0">
        <w:rPr>
          <w:rFonts w:eastAsia="Arial Unicode MS"/>
        </w:rPr>
        <w:t>IMPEDIDOS DE PARTICIPAR</w:t>
      </w:r>
      <w:bookmarkEnd w:id="77"/>
      <w:bookmarkEnd w:id="78"/>
      <w:bookmarkEnd w:id="79"/>
      <w:bookmarkEnd w:id="80"/>
    </w:p>
    <w:p w:rsidR="00BE714E" w:rsidRPr="00C569F0" w:rsidRDefault="00BE714E">
      <w:pPr>
        <w:tabs>
          <w:tab w:val="left" w:pos="567"/>
        </w:tabs>
        <w:autoSpaceDE w:val="0"/>
        <w:autoSpaceDN w:val="0"/>
        <w:adjustRightInd w:val="0"/>
        <w:jc w:val="both"/>
        <w:rPr>
          <w:rFonts w:ascii="Agency FB" w:eastAsia="Arial Unicode MS" w:hAnsi="Agency FB"/>
          <w:bCs/>
          <w:sz w:val="22"/>
          <w:szCs w:val="22"/>
        </w:rPr>
      </w:pPr>
      <w:r w:rsidRPr="00C569F0">
        <w:rPr>
          <w:rFonts w:ascii="Agency FB" w:eastAsia="Arial Unicode MS" w:hAnsi="Agency FB"/>
          <w:bCs/>
          <w:sz w:val="22"/>
          <w:szCs w:val="22"/>
        </w:rPr>
        <w:t>Están impedidos de participar, directa o indirectamente en procesos de contratación, las personas naturales o jurídicas comprendidas en los siguientes incisos:</w:t>
      </w:r>
    </w:p>
    <w:p w:rsidR="00BE714E" w:rsidRPr="00C569F0" w:rsidRDefault="00BE714E">
      <w:pPr>
        <w:tabs>
          <w:tab w:val="left" w:pos="567"/>
        </w:tabs>
        <w:autoSpaceDE w:val="0"/>
        <w:autoSpaceDN w:val="0"/>
        <w:adjustRightInd w:val="0"/>
        <w:jc w:val="both"/>
        <w:rPr>
          <w:rFonts w:ascii="Agency FB" w:eastAsia="Arial Unicode MS" w:hAnsi="Agency FB"/>
          <w:bCs/>
          <w:sz w:val="22"/>
          <w:szCs w:val="22"/>
        </w:rPr>
      </w:pPr>
    </w:p>
    <w:p w:rsidR="00BE714E" w:rsidRPr="00C569F0" w:rsidRDefault="00BE714E">
      <w:pPr>
        <w:pStyle w:val="Prrafodelista"/>
        <w:numPr>
          <w:ilvl w:val="0"/>
          <w:numId w:val="1"/>
        </w:numPr>
        <w:tabs>
          <w:tab w:val="left" w:pos="567"/>
        </w:tabs>
        <w:autoSpaceDE w:val="0"/>
        <w:autoSpaceDN w:val="0"/>
        <w:adjustRightInd w:val="0"/>
        <w:jc w:val="both"/>
        <w:rPr>
          <w:rFonts w:ascii="Agency FB" w:eastAsia="Arial Unicode MS" w:hAnsi="Agency FB"/>
          <w:bCs/>
          <w:sz w:val="22"/>
          <w:szCs w:val="22"/>
        </w:rPr>
      </w:pPr>
      <w:r w:rsidRPr="00C569F0">
        <w:rPr>
          <w:rFonts w:ascii="Agency FB" w:eastAsia="Arial Unicode MS" w:hAnsi="Agency FB"/>
          <w:bCs/>
          <w:sz w:val="22"/>
          <w:szCs w:val="22"/>
        </w:rPr>
        <w:t>Que tengan deudas pendientes con el Estado, establecidas mediante pliegos de cargo ejecutoriados y no pagados.</w:t>
      </w:r>
    </w:p>
    <w:p w:rsidR="00BE714E" w:rsidRPr="00C569F0" w:rsidRDefault="00BE714E">
      <w:pPr>
        <w:pStyle w:val="Prrafodelista"/>
        <w:numPr>
          <w:ilvl w:val="0"/>
          <w:numId w:val="1"/>
        </w:numPr>
        <w:tabs>
          <w:tab w:val="left" w:pos="567"/>
        </w:tabs>
        <w:autoSpaceDE w:val="0"/>
        <w:autoSpaceDN w:val="0"/>
        <w:adjustRightInd w:val="0"/>
        <w:jc w:val="both"/>
        <w:rPr>
          <w:rFonts w:ascii="Agency FB" w:eastAsia="Arial Unicode MS" w:hAnsi="Agency FB"/>
          <w:bCs/>
          <w:sz w:val="22"/>
          <w:szCs w:val="22"/>
        </w:rPr>
      </w:pPr>
      <w:r w:rsidRPr="00C569F0">
        <w:rPr>
          <w:rFonts w:ascii="Agency FB" w:eastAsia="Arial Unicode MS" w:hAnsi="Agency FB"/>
          <w:bCs/>
          <w:sz w:val="22"/>
          <w:szCs w:val="22"/>
        </w:rPr>
        <w:t>Que tengan sentencia ejecutoriada, con impedimento para ejercer el comercio.</w:t>
      </w:r>
    </w:p>
    <w:p w:rsidR="00BE714E" w:rsidRPr="00C569F0" w:rsidRDefault="00BE714E">
      <w:pPr>
        <w:pStyle w:val="Prrafodelista"/>
        <w:numPr>
          <w:ilvl w:val="0"/>
          <w:numId w:val="1"/>
        </w:numPr>
        <w:tabs>
          <w:tab w:val="left" w:pos="567"/>
        </w:tabs>
        <w:autoSpaceDE w:val="0"/>
        <w:autoSpaceDN w:val="0"/>
        <w:adjustRightInd w:val="0"/>
        <w:jc w:val="both"/>
        <w:rPr>
          <w:rFonts w:ascii="Agency FB" w:eastAsia="Arial Unicode MS" w:hAnsi="Agency FB"/>
          <w:bCs/>
          <w:sz w:val="22"/>
          <w:szCs w:val="22"/>
        </w:rPr>
      </w:pPr>
      <w:r w:rsidRPr="00C569F0">
        <w:rPr>
          <w:rFonts w:ascii="Agency FB" w:eastAsia="Arial Unicode MS" w:hAnsi="Agency FB"/>
          <w:bCs/>
          <w:sz w:val="22"/>
          <w:szCs w:val="22"/>
        </w:rPr>
        <w:t xml:space="preserve">Que se encuentren cumpliendo sanción penal establecida mediante sentencia ejecutoriada por delitos comprendidos en la Ley Nº 1743, de 15 de enero de 1997, que aprueba y ratifica la convención interamericana contra la corrupción o sus equivalentes previstos en el Código Penal y Ley Anticorrupción Marcelo Quiroga Santa Cruz. </w:t>
      </w:r>
    </w:p>
    <w:p w:rsidR="00BE714E" w:rsidRPr="00C569F0" w:rsidRDefault="00BE714E">
      <w:pPr>
        <w:pStyle w:val="Prrafodelista"/>
        <w:numPr>
          <w:ilvl w:val="0"/>
          <w:numId w:val="1"/>
        </w:numPr>
        <w:tabs>
          <w:tab w:val="left" w:pos="567"/>
        </w:tabs>
        <w:autoSpaceDE w:val="0"/>
        <w:autoSpaceDN w:val="0"/>
        <w:adjustRightInd w:val="0"/>
        <w:jc w:val="both"/>
        <w:rPr>
          <w:rFonts w:ascii="Agency FB" w:eastAsia="Arial Unicode MS" w:hAnsi="Agency FB"/>
          <w:bCs/>
          <w:sz w:val="22"/>
          <w:szCs w:val="22"/>
        </w:rPr>
      </w:pPr>
      <w:r w:rsidRPr="00C569F0">
        <w:rPr>
          <w:rFonts w:ascii="Agency FB" w:eastAsia="Arial Unicode MS" w:hAnsi="Agency FB"/>
          <w:bCs/>
          <w:sz w:val="22"/>
          <w:szCs w:val="22"/>
        </w:rPr>
        <w:t>Que hubieran declarado su disolución o quiebra.</w:t>
      </w:r>
    </w:p>
    <w:p w:rsidR="00BE714E" w:rsidRPr="00C569F0" w:rsidRDefault="00BE714E">
      <w:pPr>
        <w:pStyle w:val="Prrafodelista"/>
        <w:numPr>
          <w:ilvl w:val="0"/>
          <w:numId w:val="1"/>
        </w:numPr>
        <w:tabs>
          <w:tab w:val="left" w:pos="567"/>
        </w:tabs>
        <w:autoSpaceDE w:val="0"/>
        <w:autoSpaceDN w:val="0"/>
        <w:adjustRightInd w:val="0"/>
        <w:jc w:val="both"/>
        <w:rPr>
          <w:rFonts w:ascii="Agency FB" w:eastAsia="Arial Unicode MS" w:hAnsi="Agency FB"/>
          <w:bCs/>
          <w:sz w:val="22"/>
          <w:szCs w:val="22"/>
        </w:rPr>
      </w:pPr>
      <w:r w:rsidRPr="00C569F0">
        <w:rPr>
          <w:rFonts w:ascii="Agency FB" w:eastAsia="Arial Unicode MS" w:hAnsi="Agency FB"/>
          <w:bCs/>
          <w:sz w:val="22"/>
          <w:szCs w:val="22"/>
        </w:rPr>
        <w:t>Cuyos representantes legales, accionistas o socios controladores tengan vinculación matrimonial o de parentesco con la MAE, el RCD, el Comités de habilitación y evaluación, hasta el tercer grado de consanguinidad y segundo de afinidad, conforme lo establecido por el código de familia.</w:t>
      </w:r>
    </w:p>
    <w:p w:rsidR="00BE714E" w:rsidRPr="00C569F0" w:rsidRDefault="00BE714E">
      <w:pPr>
        <w:pStyle w:val="Prrafodelista"/>
        <w:numPr>
          <w:ilvl w:val="0"/>
          <w:numId w:val="1"/>
        </w:numPr>
        <w:tabs>
          <w:tab w:val="left" w:pos="567"/>
        </w:tabs>
        <w:autoSpaceDE w:val="0"/>
        <w:autoSpaceDN w:val="0"/>
        <w:adjustRightInd w:val="0"/>
        <w:jc w:val="both"/>
        <w:rPr>
          <w:rFonts w:ascii="Agency FB" w:eastAsia="Arial Unicode MS" w:hAnsi="Agency FB"/>
          <w:bCs/>
          <w:sz w:val="22"/>
          <w:szCs w:val="22"/>
        </w:rPr>
      </w:pPr>
      <w:r w:rsidRPr="00C569F0">
        <w:rPr>
          <w:rFonts w:ascii="Agency FB" w:eastAsia="Arial Unicode MS" w:hAnsi="Agency FB"/>
          <w:bCs/>
          <w:sz w:val="22"/>
          <w:szCs w:val="22"/>
        </w:rPr>
        <w:lastRenderedPageBreak/>
        <w:t>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w:t>
      </w:r>
    </w:p>
    <w:p w:rsidR="00BE714E" w:rsidRPr="00C569F0" w:rsidRDefault="00BE714E">
      <w:pPr>
        <w:pStyle w:val="Prrafodelista"/>
        <w:numPr>
          <w:ilvl w:val="0"/>
          <w:numId w:val="1"/>
        </w:numPr>
        <w:tabs>
          <w:tab w:val="left" w:pos="567"/>
        </w:tabs>
        <w:autoSpaceDE w:val="0"/>
        <w:autoSpaceDN w:val="0"/>
        <w:adjustRightInd w:val="0"/>
        <w:jc w:val="both"/>
        <w:rPr>
          <w:rFonts w:ascii="Agency FB" w:eastAsia="Arial Unicode MS" w:hAnsi="Agency FB"/>
          <w:bCs/>
          <w:sz w:val="22"/>
          <w:szCs w:val="22"/>
        </w:rPr>
      </w:pPr>
      <w:r w:rsidRPr="00C569F0">
        <w:rPr>
          <w:rFonts w:ascii="Agency FB" w:eastAsia="Arial Unicode MS" w:hAnsi="Agency FB"/>
          <w:bCs/>
          <w:sz w:val="22"/>
          <w:szCs w:val="22"/>
        </w:rPr>
        <w:t>Los servidores públicos que ejercen funciones en YPFB, así como las empresas controladas por estos.</w:t>
      </w:r>
    </w:p>
    <w:p w:rsidR="00BE714E" w:rsidRPr="00C569F0" w:rsidRDefault="00BE714E">
      <w:pPr>
        <w:pStyle w:val="Prrafodelista"/>
        <w:numPr>
          <w:ilvl w:val="0"/>
          <w:numId w:val="1"/>
        </w:numPr>
        <w:tabs>
          <w:tab w:val="left" w:pos="567"/>
        </w:tabs>
        <w:autoSpaceDE w:val="0"/>
        <w:autoSpaceDN w:val="0"/>
        <w:adjustRightInd w:val="0"/>
        <w:jc w:val="both"/>
        <w:rPr>
          <w:rFonts w:ascii="Agency FB" w:eastAsia="Arial Unicode MS" w:hAnsi="Agency FB"/>
          <w:bCs/>
          <w:sz w:val="22"/>
          <w:szCs w:val="22"/>
        </w:rPr>
      </w:pPr>
      <w:r w:rsidRPr="00C569F0">
        <w:rPr>
          <w:rFonts w:ascii="Agency FB" w:eastAsia="Arial Unicode MS" w:hAnsi="Agency FB"/>
          <w:bCs/>
          <w:sz w:val="22"/>
          <w:szCs w:val="22"/>
        </w:rPr>
        <w:t>Los proponentes adjudicados que hayan desistido de suscribir contratos u órdenes de compra o servicio, no podrán participar hasta un (º) año después de la fecha de desistimiento, salvo causas de fuerza mayor o caso fortuito debidamente justificadas y aceptadas por YPFB. La información deberá ser remitida al SICOES</w:t>
      </w:r>
    </w:p>
    <w:p w:rsidR="00BE714E" w:rsidRPr="00C569F0" w:rsidRDefault="00BE714E">
      <w:pPr>
        <w:pStyle w:val="Prrafodelista"/>
        <w:numPr>
          <w:ilvl w:val="0"/>
          <w:numId w:val="1"/>
        </w:numPr>
        <w:tabs>
          <w:tab w:val="left" w:pos="567"/>
        </w:tabs>
        <w:autoSpaceDE w:val="0"/>
        <w:autoSpaceDN w:val="0"/>
        <w:adjustRightInd w:val="0"/>
        <w:jc w:val="both"/>
        <w:rPr>
          <w:rFonts w:ascii="Agency FB" w:eastAsia="Arial Unicode MS" w:hAnsi="Agency FB"/>
          <w:bCs/>
          <w:sz w:val="22"/>
          <w:szCs w:val="22"/>
        </w:rPr>
      </w:pPr>
      <w:r w:rsidRPr="00C569F0">
        <w:rPr>
          <w:rFonts w:ascii="Agency FB" w:eastAsia="Arial Unicode MS" w:hAnsi="Agency FB"/>
          <w:bCs/>
          <w:sz w:val="22"/>
          <w:szCs w:val="22"/>
        </w:rPr>
        <w:t xml:space="preserve">Los proveedores, </w:t>
      </w:r>
      <w:r w:rsidR="00BC3572" w:rsidRPr="00C569F0">
        <w:rPr>
          <w:rFonts w:ascii="Agency FB" w:eastAsia="Arial Unicode MS" w:hAnsi="Agency FB"/>
          <w:bCs/>
          <w:sz w:val="22"/>
          <w:szCs w:val="22"/>
        </w:rPr>
        <w:t>contratista</w:t>
      </w:r>
      <w:r w:rsidRPr="00C569F0">
        <w:rPr>
          <w:rFonts w:ascii="Agency FB" w:eastAsia="Arial Unicode MS" w:hAnsi="Agency FB"/>
          <w:bCs/>
          <w:sz w:val="22"/>
          <w:szCs w:val="22"/>
        </w:rPr>
        <w:t xml:space="preserve">s y consultores con los que se hubiese resuelto el contrato por causales atribuibles a estos cuando daño al Estado, no podrán participar hasta tres (3) años después de la fecha de la resolución, conforme a la información registrada en el SICOES. </w:t>
      </w:r>
    </w:p>
    <w:p w:rsidR="00BE714E" w:rsidRPr="00C569F0" w:rsidRDefault="00BE714E">
      <w:pPr>
        <w:pStyle w:val="Prrafodelista"/>
        <w:numPr>
          <w:ilvl w:val="0"/>
          <w:numId w:val="1"/>
        </w:numPr>
        <w:tabs>
          <w:tab w:val="left" w:pos="567"/>
        </w:tabs>
        <w:autoSpaceDE w:val="0"/>
        <w:autoSpaceDN w:val="0"/>
        <w:adjustRightInd w:val="0"/>
        <w:jc w:val="both"/>
        <w:rPr>
          <w:rFonts w:ascii="Agency FB" w:eastAsia="Arial Unicode MS" w:hAnsi="Agency FB"/>
          <w:bCs/>
          <w:sz w:val="22"/>
          <w:szCs w:val="22"/>
        </w:rPr>
      </w:pPr>
      <w:r w:rsidRPr="00C569F0">
        <w:rPr>
          <w:rFonts w:ascii="Agency FB" w:eastAsia="Arial Unicode MS" w:hAnsi="Agency FB"/>
          <w:bCs/>
          <w:sz w:val="22"/>
          <w:szCs w:val="22"/>
        </w:rPr>
        <w:t xml:space="preserve">Los Proveedores, </w:t>
      </w:r>
      <w:r w:rsidR="00BC3572" w:rsidRPr="00C569F0">
        <w:rPr>
          <w:rFonts w:ascii="Agency FB" w:eastAsia="Arial Unicode MS" w:hAnsi="Agency FB"/>
          <w:bCs/>
          <w:sz w:val="22"/>
          <w:szCs w:val="22"/>
        </w:rPr>
        <w:t>contratista</w:t>
      </w:r>
      <w:r w:rsidRPr="00C569F0">
        <w:rPr>
          <w:rFonts w:ascii="Agency FB" w:eastAsia="Arial Unicode MS" w:hAnsi="Agency FB"/>
          <w:bCs/>
          <w:sz w:val="22"/>
          <w:szCs w:val="22"/>
        </w:rPr>
        <w:t>s y consultores que no hubiesen cumplido con órdenes de compra y/o servicio suscritas con YPFB por causales atribuibles a estos causando daño al Estado, no podrán participar hasta tres (3) años después de la fecha de la resolución, conforme a la información registrada en el SICOES</w:t>
      </w:r>
    </w:p>
    <w:p w:rsidR="00BE714E" w:rsidRPr="00C569F0" w:rsidRDefault="00BE714E">
      <w:pPr>
        <w:tabs>
          <w:tab w:val="left" w:pos="567"/>
        </w:tabs>
        <w:autoSpaceDE w:val="0"/>
        <w:autoSpaceDN w:val="0"/>
        <w:adjustRightInd w:val="0"/>
        <w:rPr>
          <w:rFonts w:ascii="Agency FB" w:eastAsia="Arial Unicode MS" w:hAnsi="Agency FB"/>
          <w:bCs/>
          <w:sz w:val="22"/>
          <w:szCs w:val="22"/>
        </w:rPr>
      </w:pPr>
    </w:p>
    <w:p w:rsidR="00BE714E" w:rsidRPr="00C569F0" w:rsidRDefault="00BE714E">
      <w:pPr>
        <w:tabs>
          <w:tab w:val="left" w:pos="567"/>
        </w:tabs>
        <w:autoSpaceDE w:val="0"/>
        <w:autoSpaceDN w:val="0"/>
        <w:adjustRightInd w:val="0"/>
        <w:jc w:val="both"/>
        <w:rPr>
          <w:rFonts w:ascii="Agency FB" w:eastAsia="Arial Unicode MS" w:hAnsi="Agency FB"/>
          <w:bCs/>
          <w:sz w:val="22"/>
          <w:szCs w:val="22"/>
        </w:rPr>
      </w:pPr>
      <w:r w:rsidRPr="00C569F0">
        <w:rPr>
          <w:rFonts w:ascii="Agency FB" w:eastAsia="Arial Unicode MS" w:hAnsi="Agency FB"/>
          <w:bCs/>
          <w:sz w:val="22"/>
          <w:szCs w:val="22"/>
        </w:rPr>
        <w:t>En el caso de los incisos h) i) y j)  la información publicada en el SICOES al momento del cierre de presentación de propuestas será la valedera y deberá ser señalada expresamente en el informe de evaluación.</w:t>
      </w:r>
    </w:p>
    <w:p w:rsidR="00AB624C" w:rsidRPr="00C569F0" w:rsidRDefault="00AB624C">
      <w:pPr>
        <w:tabs>
          <w:tab w:val="left" w:pos="567"/>
        </w:tabs>
        <w:autoSpaceDE w:val="0"/>
        <w:autoSpaceDN w:val="0"/>
        <w:adjustRightInd w:val="0"/>
        <w:rPr>
          <w:rFonts w:ascii="Agency FB" w:eastAsia="Arial Unicode MS" w:hAnsi="Agency FB"/>
          <w:bCs/>
          <w:sz w:val="22"/>
          <w:szCs w:val="22"/>
        </w:rPr>
      </w:pPr>
    </w:p>
    <w:p w:rsidR="00BE714E" w:rsidRPr="00C569F0" w:rsidRDefault="00BE714E">
      <w:pPr>
        <w:pStyle w:val="Ttulo2"/>
        <w:numPr>
          <w:ilvl w:val="0"/>
          <w:numId w:val="44"/>
        </w:numPr>
        <w:tabs>
          <w:tab w:val="left" w:pos="567"/>
        </w:tabs>
        <w:rPr>
          <w:rFonts w:eastAsia="Arial Unicode MS"/>
        </w:rPr>
      </w:pPr>
      <w:bookmarkStart w:id="81" w:name="_Toc379637442"/>
      <w:bookmarkStart w:id="82" w:name="_Toc379637574"/>
      <w:bookmarkStart w:id="83" w:name="_Toc380740225"/>
      <w:bookmarkStart w:id="84" w:name="_Toc430267139"/>
      <w:r w:rsidRPr="00C569F0">
        <w:rPr>
          <w:rFonts w:eastAsia="Arial Unicode MS"/>
        </w:rPr>
        <w:t>REQUISITOS QUE DEBE CUMPLIR EL PROPONENTE</w:t>
      </w:r>
      <w:bookmarkEnd w:id="81"/>
      <w:bookmarkEnd w:id="82"/>
      <w:bookmarkEnd w:id="83"/>
      <w:r w:rsidR="00ED3280" w:rsidRPr="00C569F0">
        <w:rPr>
          <w:rFonts w:eastAsia="Arial Unicode MS"/>
        </w:rPr>
        <w:t xml:space="preserve"> Y EL CONTRATISTA</w:t>
      </w:r>
      <w:bookmarkEnd w:id="84"/>
      <w:r w:rsidRPr="00C569F0">
        <w:rPr>
          <w:rFonts w:eastAsia="Arial Unicode MS"/>
        </w:rPr>
        <w:t xml:space="preserve"> </w:t>
      </w:r>
    </w:p>
    <w:p w:rsidR="00CA0C0F" w:rsidRPr="00C569F0" w:rsidRDefault="00BE714E">
      <w:pPr>
        <w:tabs>
          <w:tab w:val="left" w:pos="567"/>
        </w:tabs>
        <w:jc w:val="both"/>
        <w:rPr>
          <w:rFonts w:ascii="Agency FB" w:eastAsia="Arial Unicode MS" w:hAnsi="Agency FB"/>
          <w:bCs/>
          <w:sz w:val="22"/>
          <w:szCs w:val="22"/>
        </w:rPr>
      </w:pPr>
      <w:r w:rsidRPr="00C569F0">
        <w:rPr>
          <w:rFonts w:ascii="Agency FB" w:eastAsia="Arial Unicode MS" w:hAnsi="Agency FB"/>
          <w:bCs/>
          <w:sz w:val="22"/>
          <w:szCs w:val="22"/>
        </w:rPr>
        <w:t>Las empresas proponentes deberán cumplir con los siguientes requisitos al momento de la presentación de sus propuestas:</w:t>
      </w:r>
    </w:p>
    <w:p w:rsidR="00BE714E" w:rsidRPr="00C569F0" w:rsidRDefault="00BE714E">
      <w:pPr>
        <w:tabs>
          <w:tab w:val="left" w:pos="567"/>
        </w:tabs>
        <w:jc w:val="both"/>
        <w:rPr>
          <w:rFonts w:ascii="Agency FB" w:eastAsia="Arial Unicode MS" w:hAnsi="Agency FB"/>
          <w:bCs/>
          <w:sz w:val="22"/>
          <w:szCs w:val="22"/>
        </w:rPr>
      </w:pPr>
    </w:p>
    <w:p w:rsidR="00CA0C0F" w:rsidRPr="00C569F0" w:rsidRDefault="00BE714E">
      <w:pPr>
        <w:pStyle w:val="Ttulo3"/>
        <w:tabs>
          <w:tab w:val="left" w:pos="567"/>
        </w:tabs>
        <w:rPr>
          <w:rFonts w:eastAsia="Arial Unicode MS"/>
          <w:bCs/>
        </w:rPr>
      </w:pPr>
      <w:bookmarkStart w:id="85" w:name="_Toc379637443"/>
      <w:bookmarkStart w:id="86" w:name="_Toc379637575"/>
      <w:bookmarkStart w:id="87" w:name="_Toc380740226"/>
      <w:bookmarkStart w:id="88" w:name="_Toc430267140"/>
      <w:r w:rsidRPr="00C569F0">
        <w:t xml:space="preserve">EXPERIENCIA </w:t>
      </w:r>
      <w:r w:rsidR="006F6012" w:rsidRPr="00C569F0">
        <w:t>ESPECÍFICA</w:t>
      </w:r>
      <w:bookmarkEnd w:id="85"/>
      <w:bookmarkEnd w:id="86"/>
      <w:bookmarkEnd w:id="87"/>
      <w:bookmarkEnd w:id="88"/>
      <w:r w:rsidRPr="00C569F0">
        <w:t xml:space="preserve"> </w:t>
      </w:r>
      <w:bookmarkStart w:id="89" w:name="_Toc419733862"/>
      <w:bookmarkEnd w:id="89"/>
    </w:p>
    <w:p w:rsidR="00CA0C0F" w:rsidRPr="00C569F0" w:rsidRDefault="00CA0C0F">
      <w:pPr>
        <w:tabs>
          <w:tab w:val="left" w:pos="567"/>
        </w:tabs>
        <w:jc w:val="both"/>
        <w:rPr>
          <w:rFonts w:ascii="Agency FB" w:eastAsia="Arial Unicode MS" w:hAnsi="Agency FB"/>
          <w:bCs/>
          <w:sz w:val="22"/>
          <w:szCs w:val="22"/>
        </w:rPr>
      </w:pPr>
      <w:r w:rsidRPr="00C569F0">
        <w:rPr>
          <w:rFonts w:ascii="Agency FB" w:eastAsia="Arial Unicode MS" w:hAnsi="Agency FB"/>
          <w:bCs/>
          <w:sz w:val="22"/>
          <w:szCs w:val="22"/>
        </w:rPr>
        <w:t xml:space="preserve">La experiencia mínima requerida para la etapa de presentación de propuestas, deberá ser igual o mayor al 50% de la propuesta económica de la empresa proponente, definiéndose por experiencia específica aquella en la cual al menos el </w:t>
      </w:r>
      <w:r w:rsidR="00DC18C8" w:rsidRPr="00C569F0">
        <w:rPr>
          <w:rFonts w:ascii="Agency FB" w:eastAsia="Arial Unicode MS" w:hAnsi="Agency FB"/>
          <w:bCs/>
          <w:sz w:val="22"/>
          <w:szCs w:val="22"/>
        </w:rPr>
        <w:t>5</w:t>
      </w:r>
      <w:r w:rsidRPr="00C569F0">
        <w:rPr>
          <w:rFonts w:ascii="Agency FB" w:eastAsia="Arial Unicode MS" w:hAnsi="Agency FB"/>
          <w:bCs/>
          <w:sz w:val="22"/>
          <w:szCs w:val="22"/>
        </w:rPr>
        <w:t>0% de los ítems coincida con los ítems de la presente obra</w:t>
      </w:r>
      <w:r w:rsidR="00DC18C8" w:rsidRPr="00C569F0">
        <w:rPr>
          <w:rFonts w:ascii="Agency FB" w:eastAsia="Arial Unicode MS" w:hAnsi="Agency FB"/>
          <w:bCs/>
          <w:sz w:val="22"/>
          <w:szCs w:val="22"/>
        </w:rPr>
        <w:t xml:space="preserve"> (Obras Civiles)</w:t>
      </w:r>
      <w:r w:rsidRPr="00C569F0">
        <w:rPr>
          <w:rFonts w:ascii="Agency FB" w:eastAsia="Arial Unicode MS" w:hAnsi="Agency FB"/>
          <w:bCs/>
          <w:sz w:val="22"/>
          <w:szCs w:val="22"/>
        </w:rPr>
        <w:t>. La experiencia deberá estar respaldada con documentos que avalen el monto y la actividad desarrollada, vale decir actas de recepción definitiva, certificados de trabajo</w:t>
      </w:r>
      <w:r w:rsidR="00DC18C8" w:rsidRPr="00C569F0">
        <w:rPr>
          <w:rFonts w:ascii="Agency FB" w:eastAsia="Arial Unicode MS" w:hAnsi="Agency FB"/>
          <w:bCs/>
          <w:sz w:val="22"/>
          <w:szCs w:val="22"/>
        </w:rPr>
        <w:t xml:space="preserve">, </w:t>
      </w:r>
      <w:r w:rsidRPr="00C569F0">
        <w:rPr>
          <w:rFonts w:ascii="Agency FB" w:eastAsia="Arial Unicode MS" w:hAnsi="Agency FB"/>
          <w:bCs/>
          <w:sz w:val="22"/>
          <w:szCs w:val="22"/>
        </w:rPr>
        <w:t>planillas de pago o documentos equivalentes en fotocopia simple</w:t>
      </w:r>
      <w:r w:rsidR="00290DD3" w:rsidRPr="00C569F0">
        <w:rPr>
          <w:rFonts w:ascii="Agency FB" w:eastAsia="Arial Unicode MS" w:hAnsi="Agency FB"/>
          <w:bCs/>
          <w:sz w:val="22"/>
          <w:szCs w:val="22"/>
        </w:rPr>
        <w:t xml:space="preserve"> en caso de no describirse los ítems en alguna acta definitiva</w:t>
      </w:r>
      <w:r w:rsidRPr="00C569F0">
        <w:rPr>
          <w:rFonts w:ascii="Agency FB" w:eastAsia="Arial Unicode MS" w:hAnsi="Agency FB"/>
          <w:bCs/>
          <w:sz w:val="22"/>
          <w:szCs w:val="22"/>
        </w:rPr>
        <w:t>, caso contrario la experiencia declarada será descartada.</w:t>
      </w:r>
    </w:p>
    <w:p w:rsidR="00BE714E" w:rsidRPr="00C569F0" w:rsidRDefault="00AB624C">
      <w:pPr>
        <w:tabs>
          <w:tab w:val="left" w:pos="567"/>
          <w:tab w:val="left" w:pos="7006"/>
        </w:tabs>
        <w:jc w:val="both"/>
        <w:rPr>
          <w:rFonts w:ascii="Agency FB" w:eastAsia="Arial Unicode MS" w:hAnsi="Agency FB"/>
          <w:bCs/>
          <w:sz w:val="22"/>
          <w:szCs w:val="22"/>
        </w:rPr>
      </w:pPr>
      <w:r w:rsidRPr="00C569F0">
        <w:rPr>
          <w:rFonts w:ascii="Agency FB" w:eastAsia="Arial Unicode MS" w:hAnsi="Agency FB"/>
          <w:bCs/>
          <w:sz w:val="22"/>
          <w:szCs w:val="22"/>
        </w:rPr>
        <w:tab/>
      </w:r>
    </w:p>
    <w:p w:rsidR="00807000" w:rsidRPr="00C569F0" w:rsidRDefault="00BE714E">
      <w:pPr>
        <w:pStyle w:val="Ttulo3"/>
        <w:tabs>
          <w:tab w:val="left" w:pos="567"/>
        </w:tabs>
        <w:rPr>
          <w:rFonts w:eastAsia="Arial Unicode MS"/>
        </w:rPr>
      </w:pPr>
      <w:bookmarkStart w:id="90" w:name="_Toc379637444"/>
      <w:bookmarkStart w:id="91" w:name="_Toc379637576"/>
      <w:bookmarkStart w:id="92" w:name="_Toc380740227"/>
      <w:bookmarkStart w:id="93" w:name="_Toc430267141"/>
      <w:r w:rsidRPr="00C569F0">
        <w:rPr>
          <w:rFonts w:eastAsia="Arial Unicode MS"/>
        </w:rPr>
        <w:t>EXPERIENCIA DEL PERSONAL</w:t>
      </w:r>
      <w:bookmarkEnd w:id="90"/>
      <w:bookmarkEnd w:id="91"/>
      <w:bookmarkEnd w:id="92"/>
      <w:bookmarkEnd w:id="93"/>
    </w:p>
    <w:p w:rsidR="008D09D8" w:rsidRPr="00C569F0" w:rsidRDefault="008D09D8">
      <w:pPr>
        <w:tabs>
          <w:tab w:val="left" w:pos="567"/>
        </w:tabs>
        <w:jc w:val="both"/>
        <w:rPr>
          <w:rFonts w:ascii="Agency FB" w:eastAsia="Arial Unicode MS" w:hAnsi="Agency FB"/>
          <w:bCs/>
          <w:sz w:val="22"/>
          <w:szCs w:val="22"/>
        </w:rPr>
      </w:pPr>
      <w:r w:rsidRPr="00C569F0">
        <w:rPr>
          <w:rFonts w:ascii="Agency FB" w:eastAsia="Arial Unicode MS" w:hAnsi="Agency FB"/>
          <w:bCs/>
          <w:sz w:val="22"/>
          <w:szCs w:val="22"/>
        </w:rPr>
        <w:t>El personal clave requerido para el presente proyecto se encuentra listado a continuación, el mismo hace referencia a la experiencia y formación requerida, en este sentido aquella empresa que no cumpliese con estos requisitos será descalificada. Así mismo la experiencia requerida deberá necesariamente ser certificada a través de documentos que avalen el tiempo y/o monto solicitado contabilizados a partir de la emisión del Diploma Académico, en el caso de la formación profesional o técnica, esta deberá ser respaldada por el certificado correspondiente, el mismo deberá estar vigente y ser emitido por una institución competente.</w:t>
      </w:r>
    </w:p>
    <w:p w:rsidR="00BF4781" w:rsidRPr="00C569F0" w:rsidRDefault="00BF4781">
      <w:pPr>
        <w:tabs>
          <w:tab w:val="left" w:pos="567"/>
        </w:tabs>
        <w:jc w:val="both"/>
        <w:rPr>
          <w:rFonts w:ascii="Agency FB" w:eastAsia="Arial Unicode MS" w:hAnsi="Agency FB"/>
          <w:bCs/>
          <w:sz w:val="22"/>
          <w:szCs w:val="22"/>
        </w:rPr>
      </w:pPr>
    </w:p>
    <w:tbl>
      <w:tblPr>
        <w:tblW w:w="9134" w:type="dxa"/>
        <w:jc w:val="center"/>
        <w:tblInd w:w="4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8"/>
        <w:gridCol w:w="1625"/>
        <w:gridCol w:w="1832"/>
        <w:gridCol w:w="2397"/>
        <w:gridCol w:w="3012"/>
      </w:tblGrid>
      <w:tr w:rsidR="00BF4781" w:rsidRPr="00C569F0" w:rsidTr="009556E9">
        <w:trPr>
          <w:trHeight w:val="364"/>
          <w:jc w:val="center"/>
        </w:trPr>
        <w:tc>
          <w:tcPr>
            <w:tcW w:w="6122" w:type="dxa"/>
            <w:gridSpan w:val="4"/>
            <w:tcBorders>
              <w:top w:val="single" w:sz="12" w:space="0" w:color="auto"/>
              <w:bottom w:val="single" w:sz="12" w:space="0" w:color="auto"/>
            </w:tcBorders>
            <w:shd w:val="clear" w:color="auto" w:fill="002060"/>
            <w:vAlign w:val="center"/>
          </w:tcPr>
          <w:p w:rsidR="00BF4781" w:rsidRPr="004A3150" w:rsidRDefault="00BF4781">
            <w:pPr>
              <w:tabs>
                <w:tab w:val="left" w:pos="567"/>
              </w:tabs>
              <w:rPr>
                <w:rFonts w:ascii="Agency FB" w:hAnsi="Agency FB" w:cs="Calibri"/>
                <w:b/>
                <w:sz w:val="22"/>
                <w:szCs w:val="22"/>
              </w:rPr>
            </w:pPr>
            <w:r w:rsidRPr="004A3150">
              <w:rPr>
                <w:rFonts w:ascii="Agency FB" w:hAnsi="Agency FB" w:cs="Calibri"/>
                <w:b/>
                <w:sz w:val="22"/>
                <w:szCs w:val="22"/>
              </w:rPr>
              <w:t>PERSONAL TÉCNICO CLAVE REQUERIDO</w:t>
            </w:r>
          </w:p>
        </w:tc>
        <w:tc>
          <w:tcPr>
            <w:tcW w:w="3012" w:type="dxa"/>
            <w:tcBorders>
              <w:top w:val="single" w:sz="12" w:space="0" w:color="auto"/>
              <w:bottom w:val="single" w:sz="12" w:space="0" w:color="auto"/>
            </w:tcBorders>
            <w:shd w:val="clear" w:color="auto" w:fill="002060"/>
          </w:tcPr>
          <w:p w:rsidR="00BF4781" w:rsidRPr="004A3150" w:rsidRDefault="00BF4781">
            <w:pPr>
              <w:tabs>
                <w:tab w:val="left" w:pos="567"/>
              </w:tabs>
              <w:rPr>
                <w:rFonts w:ascii="Agency FB" w:hAnsi="Agency FB" w:cs="Calibri"/>
                <w:b/>
                <w:sz w:val="22"/>
                <w:szCs w:val="22"/>
              </w:rPr>
            </w:pPr>
          </w:p>
        </w:tc>
      </w:tr>
      <w:tr w:rsidR="00BF4781" w:rsidRPr="00C569F0" w:rsidTr="00ED7F50">
        <w:trPr>
          <w:trHeight w:val="384"/>
          <w:jc w:val="center"/>
        </w:trPr>
        <w:tc>
          <w:tcPr>
            <w:tcW w:w="268" w:type="dxa"/>
            <w:tcBorders>
              <w:top w:val="single" w:sz="4" w:space="0" w:color="auto"/>
              <w:left w:val="single" w:sz="4" w:space="0" w:color="auto"/>
              <w:bottom w:val="single" w:sz="4" w:space="0" w:color="auto"/>
              <w:right w:val="single" w:sz="4" w:space="0" w:color="auto"/>
            </w:tcBorders>
            <w:shd w:val="clear" w:color="auto" w:fill="002060"/>
            <w:tcMar>
              <w:left w:w="0" w:type="dxa"/>
              <w:right w:w="0" w:type="dxa"/>
            </w:tcMar>
            <w:vAlign w:val="center"/>
          </w:tcPr>
          <w:p w:rsidR="00BF4781" w:rsidRPr="004A3150" w:rsidRDefault="00BF4781" w:rsidP="002774BF">
            <w:pPr>
              <w:tabs>
                <w:tab w:val="left" w:pos="567"/>
              </w:tabs>
              <w:jc w:val="center"/>
              <w:rPr>
                <w:rFonts w:ascii="Agency FB" w:hAnsi="Agency FB" w:cs="Calibri"/>
                <w:b/>
                <w:sz w:val="22"/>
                <w:szCs w:val="22"/>
              </w:rPr>
            </w:pPr>
            <w:r w:rsidRPr="004A3150">
              <w:rPr>
                <w:rFonts w:ascii="Agency FB" w:hAnsi="Agency FB" w:cs="Calibri"/>
                <w:b/>
                <w:sz w:val="22"/>
                <w:szCs w:val="22"/>
              </w:rPr>
              <w:t>N°</w:t>
            </w:r>
          </w:p>
        </w:tc>
        <w:tc>
          <w:tcPr>
            <w:tcW w:w="1625" w:type="dxa"/>
            <w:tcBorders>
              <w:top w:val="single" w:sz="4" w:space="0" w:color="auto"/>
              <w:left w:val="single" w:sz="4" w:space="0" w:color="auto"/>
              <w:bottom w:val="single" w:sz="4" w:space="0" w:color="auto"/>
              <w:right w:val="single" w:sz="4" w:space="0" w:color="auto"/>
            </w:tcBorders>
            <w:shd w:val="clear" w:color="auto" w:fill="002060"/>
            <w:vAlign w:val="center"/>
          </w:tcPr>
          <w:p w:rsidR="00BF4781" w:rsidRPr="004A3150" w:rsidRDefault="00BF4781" w:rsidP="00E255F7">
            <w:pPr>
              <w:tabs>
                <w:tab w:val="left" w:pos="567"/>
              </w:tabs>
              <w:jc w:val="center"/>
              <w:rPr>
                <w:rFonts w:ascii="Agency FB" w:hAnsi="Agency FB" w:cs="Calibri"/>
                <w:b/>
                <w:sz w:val="22"/>
                <w:szCs w:val="22"/>
              </w:rPr>
            </w:pPr>
            <w:r w:rsidRPr="004A3150">
              <w:rPr>
                <w:rFonts w:ascii="Agency FB" w:hAnsi="Agency FB" w:cs="Calibri"/>
                <w:b/>
                <w:sz w:val="22"/>
                <w:szCs w:val="22"/>
              </w:rPr>
              <w:t>FORMACIÓN</w:t>
            </w:r>
          </w:p>
        </w:tc>
        <w:tc>
          <w:tcPr>
            <w:tcW w:w="1832" w:type="dxa"/>
            <w:tcBorders>
              <w:top w:val="single" w:sz="4" w:space="0" w:color="auto"/>
              <w:left w:val="single" w:sz="4" w:space="0" w:color="auto"/>
              <w:bottom w:val="single" w:sz="4" w:space="0" w:color="auto"/>
              <w:right w:val="single" w:sz="4" w:space="0" w:color="auto"/>
            </w:tcBorders>
            <w:shd w:val="clear" w:color="auto" w:fill="002060"/>
            <w:vAlign w:val="center"/>
          </w:tcPr>
          <w:p w:rsidR="00BF4781" w:rsidRPr="004A3150" w:rsidRDefault="00BF4781">
            <w:pPr>
              <w:tabs>
                <w:tab w:val="left" w:pos="567"/>
              </w:tabs>
              <w:jc w:val="center"/>
              <w:rPr>
                <w:rFonts w:ascii="Agency FB" w:hAnsi="Agency FB" w:cs="Calibri"/>
                <w:b/>
                <w:sz w:val="22"/>
                <w:szCs w:val="22"/>
              </w:rPr>
            </w:pPr>
            <w:r w:rsidRPr="004A3150">
              <w:rPr>
                <w:rFonts w:ascii="Agency FB" w:hAnsi="Agency FB" w:cs="Calibri"/>
                <w:b/>
                <w:sz w:val="22"/>
                <w:szCs w:val="22"/>
              </w:rPr>
              <w:t>CARGO A DESEMPEÑAR</w:t>
            </w:r>
          </w:p>
        </w:tc>
        <w:tc>
          <w:tcPr>
            <w:tcW w:w="2397" w:type="dxa"/>
            <w:tcBorders>
              <w:top w:val="single" w:sz="4" w:space="0" w:color="auto"/>
              <w:left w:val="single" w:sz="4" w:space="0" w:color="auto"/>
              <w:bottom w:val="single" w:sz="4" w:space="0" w:color="auto"/>
              <w:right w:val="single" w:sz="4" w:space="0" w:color="auto"/>
            </w:tcBorders>
            <w:shd w:val="clear" w:color="auto" w:fill="002060"/>
            <w:vAlign w:val="center"/>
          </w:tcPr>
          <w:p w:rsidR="00BF4781" w:rsidRPr="004A3150" w:rsidRDefault="00BF4781" w:rsidP="004A3150">
            <w:pPr>
              <w:tabs>
                <w:tab w:val="left" w:pos="567"/>
              </w:tabs>
              <w:jc w:val="center"/>
              <w:rPr>
                <w:rFonts w:ascii="Agency FB" w:hAnsi="Agency FB" w:cs="Calibri"/>
                <w:b/>
                <w:sz w:val="22"/>
                <w:szCs w:val="22"/>
              </w:rPr>
            </w:pPr>
            <w:r w:rsidRPr="004A3150">
              <w:rPr>
                <w:rFonts w:ascii="Agency FB" w:hAnsi="Agency FB" w:cs="Calibri"/>
                <w:b/>
                <w:sz w:val="22"/>
                <w:szCs w:val="22"/>
              </w:rPr>
              <w:t>CARGO SIMILAR</w:t>
            </w:r>
          </w:p>
        </w:tc>
        <w:tc>
          <w:tcPr>
            <w:tcW w:w="3012" w:type="dxa"/>
            <w:tcBorders>
              <w:top w:val="single" w:sz="4" w:space="0" w:color="auto"/>
              <w:left w:val="single" w:sz="4" w:space="0" w:color="auto"/>
              <w:bottom w:val="single" w:sz="4" w:space="0" w:color="auto"/>
              <w:right w:val="single" w:sz="4" w:space="0" w:color="auto"/>
            </w:tcBorders>
            <w:shd w:val="clear" w:color="auto" w:fill="002060"/>
            <w:vAlign w:val="center"/>
          </w:tcPr>
          <w:p w:rsidR="00BF4781" w:rsidRPr="004A3150" w:rsidRDefault="00BF4781" w:rsidP="004A3150">
            <w:pPr>
              <w:tabs>
                <w:tab w:val="left" w:pos="567"/>
              </w:tabs>
              <w:jc w:val="center"/>
              <w:rPr>
                <w:rFonts w:ascii="Agency FB" w:hAnsi="Agency FB" w:cs="Calibri"/>
                <w:b/>
                <w:sz w:val="22"/>
                <w:szCs w:val="22"/>
              </w:rPr>
            </w:pPr>
            <w:r w:rsidRPr="004A3150">
              <w:rPr>
                <w:rFonts w:ascii="Agency FB" w:hAnsi="Agency FB" w:cs="Calibri"/>
                <w:b/>
                <w:sz w:val="22"/>
                <w:szCs w:val="22"/>
              </w:rPr>
              <w:t>EXPERIENCIA</w:t>
            </w:r>
            <w:r w:rsidR="0034706F" w:rsidRPr="004A3150">
              <w:rPr>
                <w:rFonts w:ascii="Agency FB" w:hAnsi="Agency FB" w:cs="Calibri"/>
                <w:b/>
                <w:sz w:val="22"/>
                <w:szCs w:val="22"/>
              </w:rPr>
              <w:t xml:space="preserve"> ESPECIFICA MINIMA</w:t>
            </w:r>
          </w:p>
        </w:tc>
      </w:tr>
      <w:tr w:rsidR="00BF4781" w:rsidRPr="00C569F0" w:rsidTr="00ED7F50">
        <w:trPr>
          <w:trHeight w:val="596"/>
          <w:jc w:val="center"/>
        </w:trPr>
        <w:tc>
          <w:tcPr>
            <w:tcW w:w="26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BF4781" w:rsidRPr="004A3150" w:rsidRDefault="00BF4781" w:rsidP="002774BF">
            <w:pPr>
              <w:tabs>
                <w:tab w:val="left" w:pos="567"/>
              </w:tabs>
              <w:jc w:val="center"/>
              <w:rPr>
                <w:rFonts w:ascii="Agency FB" w:hAnsi="Agency FB" w:cs="Calibri"/>
                <w:sz w:val="22"/>
                <w:szCs w:val="22"/>
              </w:rPr>
            </w:pPr>
            <w:r w:rsidRPr="004A3150">
              <w:rPr>
                <w:rFonts w:ascii="Agency FB" w:hAnsi="Agency FB" w:cs="Calibri"/>
                <w:sz w:val="22"/>
                <w:szCs w:val="22"/>
              </w:rPr>
              <w:t>1</w:t>
            </w: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BF4781" w:rsidRPr="004A3150" w:rsidRDefault="00BF4781" w:rsidP="00E255F7">
            <w:pPr>
              <w:tabs>
                <w:tab w:val="left" w:pos="567"/>
              </w:tabs>
              <w:rPr>
                <w:rFonts w:ascii="Agency FB" w:hAnsi="Agency FB" w:cs="Calibri"/>
                <w:sz w:val="22"/>
                <w:szCs w:val="22"/>
              </w:rPr>
            </w:pPr>
            <w:r w:rsidRPr="004A3150">
              <w:rPr>
                <w:rFonts w:ascii="Agency FB" w:hAnsi="Agency FB" w:cs="Calibri"/>
                <w:sz w:val="22"/>
                <w:szCs w:val="22"/>
              </w:rPr>
              <w:t>Ingeniero Civil, Petrolero o Mecánico</w:t>
            </w:r>
          </w:p>
        </w:tc>
        <w:tc>
          <w:tcPr>
            <w:tcW w:w="1832" w:type="dxa"/>
            <w:tcBorders>
              <w:top w:val="single" w:sz="4" w:space="0" w:color="auto"/>
              <w:left w:val="single" w:sz="4" w:space="0" w:color="auto"/>
              <w:bottom w:val="single" w:sz="4" w:space="0" w:color="auto"/>
              <w:right w:val="single" w:sz="4" w:space="0" w:color="auto"/>
            </w:tcBorders>
            <w:shd w:val="clear" w:color="auto" w:fill="auto"/>
          </w:tcPr>
          <w:p w:rsidR="00BF4781" w:rsidRPr="004A3150" w:rsidRDefault="00BF4781">
            <w:pPr>
              <w:tabs>
                <w:tab w:val="left" w:pos="567"/>
              </w:tabs>
              <w:rPr>
                <w:rFonts w:ascii="Agency FB" w:hAnsi="Agency FB" w:cs="Calibri"/>
                <w:sz w:val="22"/>
                <w:szCs w:val="22"/>
              </w:rPr>
            </w:pPr>
            <w:r w:rsidRPr="004A3150">
              <w:rPr>
                <w:rFonts w:ascii="Agency FB" w:hAnsi="Agency FB" w:cs="Calibri"/>
                <w:sz w:val="22"/>
                <w:szCs w:val="22"/>
              </w:rPr>
              <w:t>Residente de Obra (con permanencia completa en obra)</w:t>
            </w:r>
          </w:p>
        </w:tc>
        <w:tc>
          <w:tcPr>
            <w:tcW w:w="2397" w:type="dxa"/>
            <w:tcBorders>
              <w:top w:val="single" w:sz="4" w:space="0" w:color="auto"/>
              <w:left w:val="single" w:sz="4" w:space="0" w:color="auto"/>
              <w:bottom w:val="single" w:sz="4" w:space="0" w:color="auto"/>
              <w:right w:val="single" w:sz="4" w:space="0" w:color="auto"/>
            </w:tcBorders>
            <w:shd w:val="clear" w:color="auto" w:fill="auto"/>
          </w:tcPr>
          <w:p w:rsidR="00BF4781" w:rsidRPr="004A3150" w:rsidRDefault="00BF4781">
            <w:pPr>
              <w:tabs>
                <w:tab w:val="left" w:pos="567"/>
              </w:tabs>
              <w:rPr>
                <w:rFonts w:ascii="Agency FB" w:hAnsi="Agency FB" w:cs="Calibri"/>
                <w:sz w:val="22"/>
                <w:szCs w:val="22"/>
              </w:rPr>
            </w:pPr>
            <w:r w:rsidRPr="004A3150">
              <w:rPr>
                <w:rFonts w:ascii="Agency FB" w:hAnsi="Agency FB" w:cs="Calibri"/>
                <w:sz w:val="22"/>
                <w:szCs w:val="22"/>
              </w:rPr>
              <w:t>Residente, Fiscal, Supervisor de Obras en trabajos de construcciones civiles de obras similares.</w:t>
            </w:r>
          </w:p>
        </w:tc>
        <w:tc>
          <w:tcPr>
            <w:tcW w:w="3012" w:type="dxa"/>
            <w:tcBorders>
              <w:top w:val="single" w:sz="4" w:space="0" w:color="auto"/>
              <w:left w:val="single" w:sz="4" w:space="0" w:color="auto"/>
              <w:bottom w:val="single" w:sz="4" w:space="0" w:color="auto"/>
              <w:right w:val="single" w:sz="4" w:space="0" w:color="auto"/>
            </w:tcBorders>
          </w:tcPr>
          <w:p w:rsidR="00BF4781" w:rsidRPr="004A3150" w:rsidRDefault="00DC18C8" w:rsidP="004A3150">
            <w:pPr>
              <w:tabs>
                <w:tab w:val="left" w:pos="567"/>
              </w:tabs>
              <w:rPr>
                <w:rFonts w:ascii="Agency FB" w:hAnsi="Agency FB" w:cs="Calibri"/>
                <w:sz w:val="22"/>
                <w:szCs w:val="22"/>
              </w:rPr>
            </w:pPr>
            <w:r w:rsidRPr="004A3150">
              <w:rPr>
                <w:rFonts w:ascii="Agency FB" w:hAnsi="Agency FB" w:cs="Calibri"/>
                <w:sz w:val="22"/>
                <w:szCs w:val="22"/>
              </w:rPr>
              <w:t>Experiencia en Construcciones Civiles de 1 Año.</w:t>
            </w:r>
            <w:r w:rsidR="00BF4781" w:rsidRPr="004A3150">
              <w:rPr>
                <w:rFonts w:ascii="Agency FB" w:hAnsi="Agency FB" w:cs="Calibri"/>
                <w:sz w:val="22"/>
                <w:szCs w:val="22"/>
              </w:rPr>
              <w:t xml:space="preserve"> </w:t>
            </w:r>
          </w:p>
        </w:tc>
      </w:tr>
      <w:tr w:rsidR="00BF4781" w:rsidRPr="00C569F0" w:rsidTr="00ED7F50">
        <w:trPr>
          <w:trHeight w:val="596"/>
          <w:jc w:val="center"/>
        </w:trPr>
        <w:tc>
          <w:tcPr>
            <w:tcW w:w="26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BF4781" w:rsidRPr="004A3150" w:rsidRDefault="00BF4781" w:rsidP="002774BF">
            <w:pPr>
              <w:tabs>
                <w:tab w:val="left" w:pos="567"/>
              </w:tabs>
              <w:jc w:val="center"/>
              <w:rPr>
                <w:rFonts w:ascii="Agency FB" w:hAnsi="Agency FB" w:cs="Calibri"/>
                <w:sz w:val="22"/>
                <w:szCs w:val="22"/>
              </w:rPr>
            </w:pPr>
            <w:r w:rsidRPr="004A3150">
              <w:rPr>
                <w:rFonts w:ascii="Agency FB" w:hAnsi="Agency FB" w:cs="Calibri"/>
                <w:sz w:val="22"/>
                <w:szCs w:val="22"/>
              </w:rPr>
              <w:t>2</w:t>
            </w: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BF4781" w:rsidRPr="004A3150" w:rsidRDefault="00BF4781" w:rsidP="00E255F7">
            <w:pPr>
              <w:tabs>
                <w:tab w:val="left" w:pos="567"/>
              </w:tabs>
              <w:rPr>
                <w:rFonts w:ascii="Agency FB" w:hAnsi="Agency FB" w:cs="Calibri"/>
                <w:sz w:val="22"/>
                <w:szCs w:val="22"/>
              </w:rPr>
            </w:pPr>
            <w:r w:rsidRPr="004A3150">
              <w:rPr>
                <w:rFonts w:ascii="Agency FB" w:hAnsi="Agency FB" w:cs="Calibri"/>
                <w:sz w:val="22"/>
                <w:szCs w:val="22"/>
              </w:rPr>
              <w:t xml:space="preserve">Curso Auto </w:t>
            </w:r>
            <w:proofErr w:type="spellStart"/>
            <w:r w:rsidRPr="004A3150">
              <w:rPr>
                <w:rFonts w:ascii="Agency FB" w:hAnsi="Agency FB" w:cs="Calibri"/>
                <w:sz w:val="22"/>
                <w:szCs w:val="22"/>
              </w:rPr>
              <w:t>Cad</w:t>
            </w:r>
            <w:proofErr w:type="spellEnd"/>
          </w:p>
        </w:tc>
        <w:tc>
          <w:tcPr>
            <w:tcW w:w="1832" w:type="dxa"/>
            <w:tcBorders>
              <w:top w:val="single" w:sz="4" w:space="0" w:color="auto"/>
              <w:left w:val="single" w:sz="4" w:space="0" w:color="auto"/>
              <w:bottom w:val="single" w:sz="4" w:space="0" w:color="auto"/>
              <w:right w:val="single" w:sz="4" w:space="0" w:color="auto"/>
            </w:tcBorders>
            <w:shd w:val="clear" w:color="auto" w:fill="auto"/>
          </w:tcPr>
          <w:p w:rsidR="00BF4781" w:rsidRPr="004A3150" w:rsidRDefault="00BF4781">
            <w:pPr>
              <w:tabs>
                <w:tab w:val="left" w:pos="567"/>
              </w:tabs>
              <w:rPr>
                <w:rFonts w:ascii="Agency FB" w:hAnsi="Agency FB" w:cs="Calibri"/>
                <w:sz w:val="22"/>
                <w:szCs w:val="22"/>
              </w:rPr>
            </w:pPr>
            <w:proofErr w:type="spellStart"/>
            <w:r w:rsidRPr="004A3150">
              <w:rPr>
                <w:rFonts w:ascii="Agency FB" w:hAnsi="Agency FB" w:cs="Calibri"/>
                <w:sz w:val="22"/>
                <w:szCs w:val="22"/>
              </w:rPr>
              <w:t>Cadista</w:t>
            </w:r>
            <w:proofErr w:type="spellEnd"/>
          </w:p>
        </w:tc>
        <w:tc>
          <w:tcPr>
            <w:tcW w:w="2397" w:type="dxa"/>
            <w:tcBorders>
              <w:top w:val="single" w:sz="4" w:space="0" w:color="auto"/>
              <w:left w:val="single" w:sz="4" w:space="0" w:color="auto"/>
              <w:bottom w:val="single" w:sz="4" w:space="0" w:color="auto"/>
              <w:right w:val="single" w:sz="4" w:space="0" w:color="auto"/>
            </w:tcBorders>
            <w:shd w:val="clear" w:color="auto" w:fill="auto"/>
          </w:tcPr>
          <w:p w:rsidR="00BF4781" w:rsidRPr="004A3150" w:rsidRDefault="00BF4781">
            <w:pPr>
              <w:tabs>
                <w:tab w:val="left" w:pos="567"/>
              </w:tabs>
              <w:rPr>
                <w:rFonts w:ascii="Agency FB" w:hAnsi="Agency FB" w:cs="Calibri"/>
                <w:sz w:val="22"/>
                <w:szCs w:val="22"/>
              </w:rPr>
            </w:pPr>
            <w:r w:rsidRPr="004A3150">
              <w:rPr>
                <w:rFonts w:ascii="Agency FB" w:hAnsi="Agency FB" w:cs="Calibri"/>
                <w:sz w:val="22"/>
                <w:szCs w:val="22"/>
              </w:rPr>
              <w:t xml:space="preserve">Elaboración de planos As </w:t>
            </w:r>
            <w:proofErr w:type="spellStart"/>
            <w:r w:rsidRPr="004A3150">
              <w:rPr>
                <w:rFonts w:ascii="Agency FB" w:hAnsi="Agency FB" w:cs="Calibri"/>
                <w:sz w:val="22"/>
                <w:szCs w:val="22"/>
              </w:rPr>
              <w:t>Built</w:t>
            </w:r>
            <w:proofErr w:type="spellEnd"/>
            <w:r w:rsidRPr="004A3150">
              <w:rPr>
                <w:rFonts w:ascii="Agency FB" w:hAnsi="Agency FB" w:cs="Calibri"/>
                <w:sz w:val="22"/>
                <w:szCs w:val="22"/>
              </w:rPr>
              <w:t xml:space="preserve">, Planos </w:t>
            </w:r>
            <w:proofErr w:type="spellStart"/>
            <w:r w:rsidRPr="004A3150">
              <w:rPr>
                <w:rFonts w:ascii="Agency FB" w:hAnsi="Agency FB" w:cs="Calibri"/>
                <w:sz w:val="22"/>
                <w:szCs w:val="22"/>
              </w:rPr>
              <w:t>georeferenciados</w:t>
            </w:r>
            <w:proofErr w:type="spellEnd"/>
            <w:r w:rsidRPr="004A3150">
              <w:rPr>
                <w:rFonts w:ascii="Agency FB" w:hAnsi="Agency FB" w:cs="Calibri"/>
                <w:sz w:val="22"/>
                <w:szCs w:val="22"/>
              </w:rPr>
              <w:t>.</w:t>
            </w:r>
          </w:p>
        </w:tc>
        <w:tc>
          <w:tcPr>
            <w:tcW w:w="3012" w:type="dxa"/>
            <w:tcBorders>
              <w:top w:val="single" w:sz="4" w:space="0" w:color="auto"/>
              <w:left w:val="single" w:sz="4" w:space="0" w:color="auto"/>
              <w:bottom w:val="single" w:sz="4" w:space="0" w:color="auto"/>
              <w:right w:val="single" w:sz="4" w:space="0" w:color="auto"/>
            </w:tcBorders>
          </w:tcPr>
          <w:p w:rsidR="00BF4781" w:rsidRPr="004A3150" w:rsidRDefault="00DC18C8" w:rsidP="004A3150">
            <w:pPr>
              <w:tabs>
                <w:tab w:val="left" w:pos="567"/>
              </w:tabs>
              <w:rPr>
                <w:rFonts w:ascii="Agency FB" w:hAnsi="Agency FB" w:cs="Calibri"/>
                <w:sz w:val="22"/>
                <w:szCs w:val="22"/>
              </w:rPr>
            </w:pPr>
            <w:r w:rsidRPr="004A3150">
              <w:rPr>
                <w:rFonts w:ascii="Agency FB" w:hAnsi="Agency FB" w:cs="Calibri"/>
                <w:sz w:val="22"/>
                <w:szCs w:val="22"/>
              </w:rPr>
              <w:t>6 mese</w:t>
            </w:r>
            <w:r w:rsidR="0034706F" w:rsidRPr="004A3150">
              <w:rPr>
                <w:rFonts w:ascii="Agency FB" w:hAnsi="Agency FB" w:cs="Calibri"/>
                <w:sz w:val="22"/>
                <w:szCs w:val="22"/>
              </w:rPr>
              <w:t>s</w:t>
            </w:r>
            <w:r w:rsidRPr="004A3150">
              <w:rPr>
                <w:rFonts w:ascii="Agency FB" w:hAnsi="Agency FB" w:cs="Calibri"/>
                <w:sz w:val="22"/>
                <w:szCs w:val="22"/>
              </w:rPr>
              <w:t xml:space="preserve"> desde la obtención del certificado</w:t>
            </w:r>
            <w:r w:rsidR="0034706F" w:rsidRPr="004A3150">
              <w:rPr>
                <w:rFonts w:ascii="Agency FB" w:hAnsi="Agency FB" w:cs="Calibri"/>
                <w:sz w:val="22"/>
                <w:szCs w:val="22"/>
              </w:rPr>
              <w:t xml:space="preserve"> de aprobación del </w:t>
            </w:r>
            <w:r w:rsidRPr="004A3150">
              <w:rPr>
                <w:rFonts w:ascii="Agency FB" w:hAnsi="Agency FB" w:cs="Calibri"/>
                <w:sz w:val="22"/>
                <w:szCs w:val="22"/>
              </w:rPr>
              <w:t xml:space="preserve">Curso </w:t>
            </w:r>
            <w:proofErr w:type="spellStart"/>
            <w:r w:rsidRPr="004A3150">
              <w:rPr>
                <w:rFonts w:ascii="Agency FB" w:hAnsi="Agency FB" w:cs="Calibri"/>
                <w:sz w:val="22"/>
                <w:szCs w:val="22"/>
              </w:rPr>
              <w:t>AutoCad</w:t>
            </w:r>
            <w:proofErr w:type="spellEnd"/>
            <w:r w:rsidRPr="004A3150">
              <w:rPr>
                <w:rFonts w:ascii="Agency FB" w:hAnsi="Agency FB" w:cs="Calibri"/>
                <w:sz w:val="22"/>
                <w:szCs w:val="22"/>
              </w:rPr>
              <w:t>.</w:t>
            </w:r>
          </w:p>
        </w:tc>
      </w:tr>
    </w:tbl>
    <w:p w:rsidR="00BE714E" w:rsidRPr="002774BF" w:rsidRDefault="00BE714E" w:rsidP="002774BF">
      <w:pPr>
        <w:tabs>
          <w:tab w:val="left" w:pos="567"/>
        </w:tabs>
        <w:jc w:val="both"/>
        <w:rPr>
          <w:rFonts w:ascii="Agency FB" w:eastAsia="Arial Unicode MS" w:hAnsi="Agency FB"/>
          <w:bCs/>
          <w:sz w:val="22"/>
          <w:szCs w:val="22"/>
          <w:highlight w:val="yellow"/>
        </w:rPr>
      </w:pPr>
    </w:p>
    <w:p w:rsidR="00F52346" w:rsidRPr="00C569F0" w:rsidRDefault="003408F0" w:rsidP="00E255F7">
      <w:pPr>
        <w:pStyle w:val="Ttulo3"/>
        <w:tabs>
          <w:tab w:val="left" w:pos="567"/>
        </w:tabs>
        <w:rPr>
          <w:rFonts w:eastAsia="Arial Unicode MS"/>
        </w:rPr>
      </w:pPr>
      <w:bookmarkStart w:id="94" w:name="_Toc430267142"/>
      <w:bookmarkStart w:id="95" w:name="_Toc379637445"/>
      <w:bookmarkStart w:id="96" w:name="_Toc379637577"/>
      <w:bookmarkStart w:id="97" w:name="_Toc380740228"/>
      <w:r w:rsidRPr="00E255F7">
        <w:rPr>
          <w:rFonts w:eastAsia="Arial Unicode MS"/>
        </w:rPr>
        <w:t>NÚMERO DE FRENTES DE TRABAJ</w:t>
      </w:r>
      <w:r w:rsidRPr="00C569F0">
        <w:rPr>
          <w:rFonts w:eastAsia="Arial Unicode MS"/>
        </w:rPr>
        <w:t>O</w:t>
      </w:r>
      <w:bookmarkEnd w:id="94"/>
    </w:p>
    <w:p w:rsidR="00DC18C8" w:rsidRPr="00C569F0" w:rsidRDefault="00C340EE">
      <w:pPr>
        <w:tabs>
          <w:tab w:val="left" w:pos="284"/>
          <w:tab w:val="left" w:pos="567"/>
        </w:tabs>
        <w:rPr>
          <w:rFonts w:ascii="Agency FB" w:eastAsia="Arial Unicode MS" w:hAnsi="Agency FB"/>
          <w:bCs/>
          <w:sz w:val="22"/>
          <w:szCs w:val="22"/>
        </w:rPr>
      </w:pPr>
      <w:r w:rsidRPr="00C569F0">
        <w:rPr>
          <w:rFonts w:ascii="Agency FB" w:eastAsia="Arial Unicode MS" w:hAnsi="Agency FB"/>
          <w:bCs/>
          <w:sz w:val="22"/>
          <w:szCs w:val="22"/>
        </w:rPr>
        <w:t xml:space="preserve">La empresa proponente deberá </w:t>
      </w:r>
      <w:r w:rsidR="00DC18C8" w:rsidRPr="00C569F0">
        <w:rPr>
          <w:rFonts w:ascii="Agency FB" w:eastAsia="Arial Unicode MS" w:hAnsi="Agency FB"/>
          <w:bCs/>
          <w:sz w:val="22"/>
          <w:szCs w:val="22"/>
        </w:rPr>
        <w:t>comprometer para el desarrollo de la obra como mínimo dos frentes de trabajos.</w:t>
      </w:r>
    </w:p>
    <w:p w:rsidR="00E76FE6" w:rsidRPr="00C569F0" w:rsidRDefault="00E76FE6">
      <w:pPr>
        <w:tabs>
          <w:tab w:val="left" w:pos="284"/>
          <w:tab w:val="left" w:pos="567"/>
        </w:tabs>
        <w:rPr>
          <w:rFonts w:ascii="Agency FB" w:eastAsia="Arial Unicode MS" w:hAnsi="Agency FB"/>
          <w:bCs/>
          <w:sz w:val="22"/>
          <w:szCs w:val="22"/>
        </w:rPr>
      </w:pPr>
    </w:p>
    <w:p w:rsidR="00BE714E" w:rsidRPr="00C569F0" w:rsidRDefault="00BE714E">
      <w:pPr>
        <w:pStyle w:val="Ttulo3"/>
        <w:tabs>
          <w:tab w:val="left" w:pos="567"/>
        </w:tabs>
        <w:rPr>
          <w:rFonts w:eastAsia="Arial Unicode MS"/>
        </w:rPr>
      </w:pPr>
      <w:bookmarkStart w:id="98" w:name="_Toc430267143"/>
      <w:r w:rsidRPr="00C569F0">
        <w:rPr>
          <w:rFonts w:eastAsia="Arial Unicode MS"/>
        </w:rPr>
        <w:lastRenderedPageBreak/>
        <w:t>EQUIPOS, MATERIAL Y HERRAMIENTAS</w:t>
      </w:r>
      <w:bookmarkEnd w:id="95"/>
      <w:bookmarkEnd w:id="96"/>
      <w:bookmarkEnd w:id="97"/>
      <w:bookmarkEnd w:id="98"/>
    </w:p>
    <w:p w:rsidR="002E0F27" w:rsidRPr="00C569F0" w:rsidRDefault="00BE714E">
      <w:pPr>
        <w:tabs>
          <w:tab w:val="left" w:pos="567"/>
        </w:tabs>
        <w:jc w:val="both"/>
        <w:rPr>
          <w:rFonts w:ascii="Agency FB" w:eastAsia="Arial Unicode MS" w:hAnsi="Agency FB"/>
          <w:bCs/>
          <w:sz w:val="22"/>
          <w:szCs w:val="22"/>
        </w:rPr>
      </w:pPr>
      <w:r w:rsidRPr="00C569F0">
        <w:rPr>
          <w:rFonts w:ascii="Agency FB" w:eastAsia="Arial Unicode MS" w:hAnsi="Agency FB"/>
          <w:bCs/>
          <w:sz w:val="22"/>
          <w:szCs w:val="22"/>
        </w:rPr>
        <w:t xml:space="preserve">La empresa proponente deberá presentar un listado del material y equipo comprometido para la </w:t>
      </w:r>
      <w:r w:rsidR="00D82F32" w:rsidRPr="00C569F0">
        <w:rPr>
          <w:rFonts w:ascii="Agency FB" w:eastAsia="Arial Unicode MS" w:hAnsi="Agency FB"/>
          <w:bCs/>
          <w:sz w:val="22"/>
          <w:szCs w:val="22"/>
        </w:rPr>
        <w:t>obra</w:t>
      </w:r>
      <w:r w:rsidRPr="00C569F0">
        <w:rPr>
          <w:rFonts w:ascii="Agency FB" w:eastAsia="Arial Unicode MS" w:hAnsi="Agency FB"/>
          <w:bCs/>
          <w:sz w:val="22"/>
          <w:szCs w:val="22"/>
        </w:rPr>
        <w:t xml:space="preserve">, el mismo que deberá cumplir como mínimo con los requerimientos establecidos </w:t>
      </w:r>
      <w:r w:rsidR="00EE77BF" w:rsidRPr="00C569F0">
        <w:rPr>
          <w:rFonts w:ascii="Agency FB" w:eastAsia="Arial Unicode MS" w:hAnsi="Agency FB"/>
          <w:bCs/>
          <w:sz w:val="22"/>
          <w:szCs w:val="22"/>
        </w:rPr>
        <w:t>a continuación</w:t>
      </w:r>
      <w:r w:rsidR="00FA6C8C" w:rsidRPr="00C569F0">
        <w:rPr>
          <w:rFonts w:ascii="Agency FB" w:eastAsia="Arial Unicode MS" w:hAnsi="Agency FB"/>
          <w:bCs/>
          <w:sz w:val="22"/>
          <w:szCs w:val="22"/>
        </w:rPr>
        <w:t>, en este sentido aquella empresa que no cumpliese con estos requisitos será descalificada</w:t>
      </w:r>
      <w:r w:rsidR="00D6072A" w:rsidRPr="00C569F0">
        <w:rPr>
          <w:rFonts w:ascii="Agency FB" w:eastAsia="Arial Unicode MS" w:hAnsi="Agency FB"/>
          <w:bCs/>
          <w:sz w:val="22"/>
          <w:szCs w:val="22"/>
        </w:rPr>
        <w:t>.</w:t>
      </w:r>
    </w:p>
    <w:p w:rsidR="00BF4781" w:rsidRPr="00C569F0" w:rsidRDefault="00BF4781">
      <w:pPr>
        <w:tabs>
          <w:tab w:val="left" w:pos="567"/>
        </w:tabs>
        <w:jc w:val="both"/>
        <w:rPr>
          <w:rFonts w:ascii="Agency FB" w:eastAsia="Arial Unicode MS" w:hAnsi="Agency FB"/>
          <w:bCs/>
          <w:sz w:val="22"/>
          <w:szCs w:val="22"/>
        </w:rPr>
      </w:pPr>
    </w:p>
    <w:p w:rsidR="00BF4781" w:rsidRPr="00C569F0" w:rsidRDefault="00BF4781">
      <w:pPr>
        <w:tabs>
          <w:tab w:val="left" w:pos="567"/>
        </w:tabs>
        <w:jc w:val="both"/>
        <w:rPr>
          <w:rFonts w:ascii="Agency FB" w:eastAsia="Arial Unicode MS" w:hAnsi="Agency FB"/>
          <w:bCs/>
          <w:sz w:val="22"/>
          <w:szCs w:val="22"/>
        </w:rPr>
      </w:pPr>
      <w:r w:rsidRPr="00C569F0">
        <w:rPr>
          <w:rFonts w:ascii="Agency FB" w:eastAsia="Arial Unicode MS" w:hAnsi="Agency FB"/>
          <w:bCs/>
          <w:sz w:val="22"/>
          <w:szCs w:val="22"/>
        </w:rPr>
        <w:t>Considera el cuadro la siguiente información:</w:t>
      </w:r>
    </w:p>
    <w:tbl>
      <w:tblPr>
        <w:tblpPr w:leftFromText="141" w:rightFromText="141" w:bottomFromText="200" w:vertAnchor="text" w:horzAnchor="margin" w:tblpY="43"/>
        <w:tblOverlap w:val="never"/>
        <w:tblW w:w="92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79"/>
        <w:gridCol w:w="1984"/>
        <w:gridCol w:w="851"/>
        <w:gridCol w:w="992"/>
        <w:gridCol w:w="1985"/>
        <w:gridCol w:w="2551"/>
      </w:tblGrid>
      <w:tr w:rsidR="00DC18C8" w:rsidRPr="00C569F0" w:rsidTr="00DC18C8">
        <w:trPr>
          <w:trHeight w:val="272"/>
        </w:trPr>
        <w:tc>
          <w:tcPr>
            <w:tcW w:w="9242" w:type="dxa"/>
            <w:gridSpan w:val="6"/>
            <w:tcBorders>
              <w:top w:val="single" w:sz="12" w:space="0" w:color="auto"/>
              <w:left w:val="single" w:sz="12" w:space="0" w:color="auto"/>
              <w:bottom w:val="single" w:sz="12" w:space="0" w:color="auto"/>
              <w:right w:val="single" w:sz="12" w:space="0" w:color="auto"/>
            </w:tcBorders>
            <w:shd w:val="clear" w:color="auto" w:fill="002060"/>
            <w:vAlign w:val="center"/>
            <w:hideMark/>
          </w:tcPr>
          <w:p w:rsidR="00DC18C8" w:rsidRPr="004A3150" w:rsidRDefault="00DC18C8" w:rsidP="004A3150">
            <w:pPr>
              <w:tabs>
                <w:tab w:val="left" w:pos="567"/>
              </w:tabs>
              <w:jc w:val="both"/>
              <w:rPr>
                <w:rFonts w:ascii="Agency FB" w:hAnsi="Agency FB" w:cs="Calibri"/>
                <w:b/>
                <w:sz w:val="22"/>
                <w:szCs w:val="22"/>
                <w:lang w:eastAsia="en-US"/>
              </w:rPr>
            </w:pPr>
            <w:r w:rsidRPr="004A3150">
              <w:rPr>
                <w:rFonts w:ascii="Agency FB" w:hAnsi="Agency FB" w:cs="Calibri"/>
                <w:b/>
                <w:sz w:val="22"/>
                <w:szCs w:val="22"/>
              </w:rPr>
              <w:t>PERMANENTE</w:t>
            </w:r>
          </w:p>
        </w:tc>
      </w:tr>
      <w:tr w:rsidR="00DC18C8" w:rsidRPr="00C569F0" w:rsidTr="004A3150">
        <w:trPr>
          <w:trHeight w:val="53"/>
        </w:trPr>
        <w:tc>
          <w:tcPr>
            <w:tcW w:w="879" w:type="dxa"/>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hideMark/>
          </w:tcPr>
          <w:p w:rsidR="00DC18C8" w:rsidRPr="004A3150" w:rsidRDefault="00DC18C8" w:rsidP="004A3150">
            <w:pPr>
              <w:tabs>
                <w:tab w:val="left" w:pos="567"/>
              </w:tabs>
              <w:jc w:val="center"/>
              <w:rPr>
                <w:rFonts w:ascii="Agency FB" w:hAnsi="Agency FB" w:cs="Calibri"/>
                <w:b/>
                <w:sz w:val="22"/>
                <w:szCs w:val="22"/>
                <w:lang w:eastAsia="en-US"/>
              </w:rPr>
            </w:pPr>
            <w:r w:rsidRPr="004A3150">
              <w:rPr>
                <w:rFonts w:ascii="Agency FB" w:hAnsi="Agency FB" w:cs="Calibri"/>
                <w:b/>
                <w:sz w:val="22"/>
                <w:szCs w:val="22"/>
              </w:rPr>
              <w:t>N°</w:t>
            </w:r>
          </w:p>
        </w:tc>
        <w:tc>
          <w:tcPr>
            <w:tcW w:w="1984"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DC18C8" w:rsidRPr="004A3150" w:rsidRDefault="00DC18C8" w:rsidP="004A3150">
            <w:pPr>
              <w:tabs>
                <w:tab w:val="left" w:pos="567"/>
              </w:tabs>
              <w:jc w:val="center"/>
              <w:rPr>
                <w:rFonts w:ascii="Agency FB" w:hAnsi="Agency FB" w:cs="Calibri"/>
                <w:b/>
                <w:sz w:val="22"/>
                <w:szCs w:val="22"/>
                <w:lang w:eastAsia="en-US"/>
              </w:rPr>
            </w:pPr>
            <w:r w:rsidRPr="004A3150">
              <w:rPr>
                <w:rFonts w:ascii="Agency FB" w:hAnsi="Agency FB" w:cs="Calibri"/>
                <w:b/>
                <w:sz w:val="22"/>
                <w:szCs w:val="22"/>
              </w:rPr>
              <w:t>DESCRIPCIÓN</w:t>
            </w:r>
          </w:p>
        </w:tc>
        <w:tc>
          <w:tcPr>
            <w:tcW w:w="851"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DC18C8" w:rsidRPr="004A3150" w:rsidRDefault="00DC18C8" w:rsidP="004A3150">
            <w:pPr>
              <w:tabs>
                <w:tab w:val="left" w:pos="567"/>
              </w:tabs>
              <w:jc w:val="center"/>
              <w:rPr>
                <w:rFonts w:ascii="Agency FB" w:hAnsi="Agency FB" w:cs="Calibri"/>
                <w:b/>
                <w:sz w:val="22"/>
                <w:szCs w:val="22"/>
                <w:lang w:eastAsia="en-US"/>
              </w:rPr>
            </w:pPr>
            <w:r w:rsidRPr="004A3150">
              <w:rPr>
                <w:rFonts w:ascii="Agency FB" w:hAnsi="Agency FB" w:cs="Calibri"/>
                <w:b/>
                <w:sz w:val="22"/>
                <w:szCs w:val="22"/>
              </w:rPr>
              <w:t>UNIDAD</w:t>
            </w:r>
          </w:p>
        </w:tc>
        <w:tc>
          <w:tcPr>
            <w:tcW w:w="992"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DC18C8" w:rsidRPr="004A3150" w:rsidRDefault="00DC18C8" w:rsidP="004A3150">
            <w:pPr>
              <w:tabs>
                <w:tab w:val="left" w:pos="567"/>
              </w:tabs>
              <w:jc w:val="center"/>
              <w:rPr>
                <w:rFonts w:ascii="Agency FB" w:hAnsi="Agency FB" w:cs="Calibri"/>
                <w:b/>
                <w:sz w:val="22"/>
                <w:szCs w:val="22"/>
                <w:lang w:eastAsia="en-US"/>
              </w:rPr>
            </w:pPr>
            <w:r w:rsidRPr="004A3150">
              <w:rPr>
                <w:rFonts w:ascii="Agency FB" w:hAnsi="Agency FB" w:cs="Calibri"/>
                <w:b/>
                <w:sz w:val="22"/>
                <w:szCs w:val="22"/>
              </w:rPr>
              <w:t>CANTIDAD</w:t>
            </w:r>
          </w:p>
        </w:tc>
        <w:tc>
          <w:tcPr>
            <w:tcW w:w="1985"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DC18C8" w:rsidRPr="004A3150" w:rsidRDefault="00DC18C8" w:rsidP="004A3150">
            <w:pPr>
              <w:tabs>
                <w:tab w:val="left" w:pos="567"/>
              </w:tabs>
              <w:jc w:val="center"/>
              <w:rPr>
                <w:rFonts w:ascii="Agency FB" w:hAnsi="Agency FB" w:cs="Calibri"/>
                <w:b/>
                <w:sz w:val="22"/>
                <w:szCs w:val="22"/>
                <w:lang w:eastAsia="en-US"/>
              </w:rPr>
            </w:pPr>
            <w:r w:rsidRPr="004A3150">
              <w:rPr>
                <w:rFonts w:ascii="Agency FB" w:hAnsi="Agency FB" w:cs="Calibri"/>
                <w:b/>
                <w:sz w:val="22"/>
                <w:szCs w:val="22"/>
              </w:rPr>
              <w:t>POTENCIA</w:t>
            </w:r>
          </w:p>
        </w:tc>
        <w:tc>
          <w:tcPr>
            <w:tcW w:w="2551" w:type="dxa"/>
            <w:tcBorders>
              <w:top w:val="single" w:sz="12" w:space="0" w:color="auto"/>
              <w:left w:val="single" w:sz="4" w:space="0" w:color="auto"/>
              <w:bottom w:val="single" w:sz="4" w:space="0" w:color="auto"/>
              <w:right w:val="single" w:sz="12" w:space="0" w:color="auto"/>
            </w:tcBorders>
            <w:shd w:val="clear" w:color="auto" w:fill="F2F2F2"/>
            <w:vAlign w:val="center"/>
            <w:hideMark/>
          </w:tcPr>
          <w:p w:rsidR="00DC18C8" w:rsidRPr="004A3150" w:rsidRDefault="00DC18C8" w:rsidP="004A3150">
            <w:pPr>
              <w:tabs>
                <w:tab w:val="left" w:pos="567"/>
              </w:tabs>
              <w:jc w:val="center"/>
              <w:rPr>
                <w:rFonts w:ascii="Agency FB" w:hAnsi="Agency FB" w:cs="Calibri"/>
                <w:b/>
                <w:sz w:val="22"/>
                <w:szCs w:val="22"/>
                <w:lang w:eastAsia="en-US"/>
              </w:rPr>
            </w:pPr>
            <w:r w:rsidRPr="004A3150">
              <w:rPr>
                <w:rFonts w:ascii="Agency FB" w:hAnsi="Agency FB" w:cs="Calibri"/>
                <w:b/>
                <w:sz w:val="22"/>
                <w:szCs w:val="22"/>
              </w:rPr>
              <w:t>CAPACIDAD</w:t>
            </w:r>
          </w:p>
        </w:tc>
      </w:tr>
      <w:tr w:rsidR="00DC18C8" w:rsidRPr="00C569F0" w:rsidTr="00DC18C8">
        <w:trPr>
          <w:trHeight w:val="254"/>
        </w:trPr>
        <w:tc>
          <w:tcPr>
            <w:tcW w:w="879"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both"/>
              <w:rPr>
                <w:rFonts w:ascii="Agency FB" w:hAnsi="Agency FB" w:cs="Calibri"/>
                <w:sz w:val="22"/>
                <w:szCs w:val="22"/>
                <w:lang w:eastAsia="en-US"/>
              </w:rPr>
            </w:pPr>
            <w:r w:rsidRPr="004A3150">
              <w:rPr>
                <w:rFonts w:ascii="Agency FB" w:hAnsi="Agency FB" w:cs="Calibri"/>
                <w:sz w:val="22"/>
                <w:szCs w:val="22"/>
                <w:lang w:eastAsia="en-US"/>
              </w:rPr>
              <w:t>Cortadora de Disco</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Equipo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A Considerar según Propuesta</w:t>
            </w:r>
          </w:p>
        </w:tc>
        <w:tc>
          <w:tcPr>
            <w:tcW w:w="2551" w:type="dxa"/>
            <w:tcBorders>
              <w:top w:val="single" w:sz="4" w:space="0" w:color="auto"/>
              <w:left w:val="single" w:sz="4" w:space="0" w:color="auto"/>
              <w:bottom w:val="single" w:sz="4" w:space="0" w:color="auto"/>
              <w:right w:val="single" w:sz="12"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A Considerar según Propuesta</w:t>
            </w:r>
          </w:p>
        </w:tc>
      </w:tr>
      <w:tr w:rsidR="00DC18C8" w:rsidRPr="00C569F0" w:rsidTr="00DC18C8">
        <w:trPr>
          <w:trHeight w:val="258"/>
        </w:trPr>
        <w:tc>
          <w:tcPr>
            <w:tcW w:w="879"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rPr>
              <w:t>2</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both"/>
              <w:rPr>
                <w:rFonts w:ascii="Agency FB" w:hAnsi="Agency FB" w:cs="Calibri"/>
                <w:sz w:val="22"/>
                <w:szCs w:val="22"/>
                <w:lang w:eastAsia="en-US"/>
              </w:rPr>
            </w:pPr>
            <w:r w:rsidRPr="004A3150">
              <w:rPr>
                <w:rFonts w:ascii="Agency FB" w:hAnsi="Agency FB" w:cs="Calibri"/>
                <w:sz w:val="22"/>
                <w:szCs w:val="22"/>
                <w:lang w:eastAsia="en-US"/>
              </w:rPr>
              <w:t>Generador Eléctrico</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Equipo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A Considerar según Propuesta</w:t>
            </w:r>
          </w:p>
        </w:tc>
        <w:tc>
          <w:tcPr>
            <w:tcW w:w="2551" w:type="dxa"/>
            <w:tcBorders>
              <w:top w:val="single" w:sz="4" w:space="0" w:color="auto"/>
              <w:left w:val="single" w:sz="4" w:space="0" w:color="auto"/>
              <w:bottom w:val="single" w:sz="4" w:space="0" w:color="auto"/>
              <w:right w:val="single" w:sz="12"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A Considerar según Propuesta</w:t>
            </w:r>
          </w:p>
        </w:tc>
      </w:tr>
      <w:tr w:rsidR="00DC18C8" w:rsidRPr="00C569F0" w:rsidTr="00DC18C8">
        <w:trPr>
          <w:trHeight w:val="258"/>
        </w:trPr>
        <w:tc>
          <w:tcPr>
            <w:tcW w:w="879"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rPr>
              <w:t>3</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both"/>
              <w:rPr>
                <w:rFonts w:ascii="Agency FB" w:hAnsi="Agency FB" w:cs="Calibri"/>
                <w:sz w:val="22"/>
                <w:szCs w:val="22"/>
                <w:lang w:eastAsia="en-US"/>
              </w:rPr>
            </w:pPr>
            <w:r w:rsidRPr="004A3150">
              <w:rPr>
                <w:rFonts w:ascii="Agency FB" w:hAnsi="Agency FB" w:cs="Calibri"/>
                <w:sz w:val="22"/>
                <w:szCs w:val="22"/>
                <w:lang w:eastAsia="en-US"/>
              </w:rPr>
              <w:t>Mezcladora</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Equipo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A Considerar según Propuesta</w:t>
            </w:r>
          </w:p>
        </w:tc>
        <w:tc>
          <w:tcPr>
            <w:tcW w:w="2551" w:type="dxa"/>
            <w:tcBorders>
              <w:top w:val="single" w:sz="4" w:space="0" w:color="auto"/>
              <w:left w:val="single" w:sz="4" w:space="0" w:color="auto"/>
              <w:bottom w:val="single" w:sz="4" w:space="0" w:color="auto"/>
              <w:right w:val="single" w:sz="12"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A Considerar según Propuesta</w:t>
            </w:r>
          </w:p>
        </w:tc>
      </w:tr>
      <w:tr w:rsidR="00DC18C8" w:rsidRPr="00C569F0" w:rsidTr="00DC18C8">
        <w:trPr>
          <w:trHeight w:val="258"/>
        </w:trPr>
        <w:tc>
          <w:tcPr>
            <w:tcW w:w="879"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DC18C8" w:rsidRPr="004A3150" w:rsidRDefault="00DC18C8" w:rsidP="004A3150">
            <w:pPr>
              <w:tabs>
                <w:tab w:val="left" w:pos="567"/>
              </w:tabs>
              <w:jc w:val="center"/>
              <w:rPr>
                <w:rFonts w:ascii="Agency FB" w:hAnsi="Agency FB" w:cs="Calibri"/>
                <w:sz w:val="22"/>
                <w:szCs w:val="22"/>
              </w:rPr>
            </w:pPr>
            <w:r w:rsidRPr="004A3150">
              <w:rPr>
                <w:rFonts w:ascii="Agency FB" w:hAnsi="Agency FB" w:cs="Calibri"/>
                <w:sz w:val="22"/>
                <w:szCs w:val="22"/>
              </w:rPr>
              <w:t>4</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both"/>
              <w:rPr>
                <w:rFonts w:ascii="Agency FB" w:hAnsi="Agency FB" w:cs="Calibri"/>
                <w:sz w:val="22"/>
                <w:szCs w:val="22"/>
                <w:lang w:eastAsia="en-US"/>
              </w:rPr>
            </w:pPr>
            <w:r w:rsidRPr="004A3150">
              <w:rPr>
                <w:rFonts w:ascii="Agency FB" w:hAnsi="Agency FB" w:cs="Calibri"/>
                <w:sz w:val="22"/>
                <w:szCs w:val="22"/>
                <w:lang w:eastAsia="en-US"/>
              </w:rPr>
              <w:t>Carretilla</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Pieza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5B6E9E"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w:t>
            </w:r>
          </w:p>
        </w:tc>
        <w:tc>
          <w:tcPr>
            <w:tcW w:w="2551" w:type="dxa"/>
            <w:tcBorders>
              <w:top w:val="single" w:sz="4" w:space="0" w:color="auto"/>
              <w:left w:val="single" w:sz="4" w:space="0" w:color="auto"/>
              <w:bottom w:val="single" w:sz="4" w:space="0" w:color="auto"/>
              <w:right w:val="single" w:sz="12"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w:t>
            </w:r>
          </w:p>
        </w:tc>
      </w:tr>
      <w:tr w:rsidR="00DC18C8" w:rsidRPr="00C569F0" w:rsidTr="00DC18C8">
        <w:trPr>
          <w:trHeight w:val="258"/>
        </w:trPr>
        <w:tc>
          <w:tcPr>
            <w:tcW w:w="879"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DC18C8" w:rsidRPr="004A3150" w:rsidRDefault="00DC18C8" w:rsidP="004A3150">
            <w:pPr>
              <w:tabs>
                <w:tab w:val="left" w:pos="567"/>
              </w:tabs>
              <w:jc w:val="center"/>
              <w:rPr>
                <w:rFonts w:ascii="Agency FB" w:hAnsi="Agency FB" w:cs="Calibri"/>
                <w:sz w:val="22"/>
                <w:szCs w:val="22"/>
              </w:rPr>
            </w:pPr>
            <w:r w:rsidRPr="004A3150">
              <w:rPr>
                <w:rFonts w:ascii="Agency FB" w:hAnsi="Agency FB" w:cs="Calibri"/>
                <w:sz w:val="22"/>
                <w:szCs w:val="22"/>
              </w:rPr>
              <w:t>5</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both"/>
              <w:rPr>
                <w:rFonts w:ascii="Agency FB" w:hAnsi="Agency FB" w:cs="Calibri"/>
                <w:sz w:val="22"/>
                <w:szCs w:val="22"/>
                <w:lang w:eastAsia="en-US"/>
              </w:rPr>
            </w:pPr>
            <w:r w:rsidRPr="004A3150">
              <w:rPr>
                <w:rFonts w:ascii="Agency FB" w:hAnsi="Agency FB" w:cs="Calibri"/>
                <w:sz w:val="22"/>
                <w:szCs w:val="22"/>
                <w:lang w:eastAsia="en-US"/>
              </w:rPr>
              <w:t>Pala</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Pieza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5B6E9E"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w:t>
            </w:r>
          </w:p>
        </w:tc>
        <w:tc>
          <w:tcPr>
            <w:tcW w:w="2551" w:type="dxa"/>
            <w:tcBorders>
              <w:top w:val="single" w:sz="4" w:space="0" w:color="auto"/>
              <w:left w:val="single" w:sz="4" w:space="0" w:color="auto"/>
              <w:bottom w:val="single" w:sz="4" w:space="0" w:color="auto"/>
              <w:right w:val="single" w:sz="12"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w:t>
            </w:r>
          </w:p>
        </w:tc>
      </w:tr>
      <w:tr w:rsidR="00DC18C8" w:rsidRPr="00C569F0" w:rsidTr="00DC18C8">
        <w:trPr>
          <w:trHeight w:val="258"/>
        </w:trPr>
        <w:tc>
          <w:tcPr>
            <w:tcW w:w="879"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DC18C8" w:rsidRPr="004A3150" w:rsidRDefault="00DC18C8" w:rsidP="004A3150">
            <w:pPr>
              <w:tabs>
                <w:tab w:val="left" w:pos="567"/>
              </w:tabs>
              <w:jc w:val="center"/>
              <w:rPr>
                <w:rFonts w:ascii="Agency FB" w:hAnsi="Agency FB" w:cs="Calibri"/>
                <w:sz w:val="22"/>
                <w:szCs w:val="22"/>
              </w:rPr>
            </w:pPr>
            <w:r w:rsidRPr="004A3150">
              <w:rPr>
                <w:rFonts w:ascii="Agency FB" w:hAnsi="Agency FB" w:cs="Calibri"/>
                <w:sz w:val="22"/>
                <w:szCs w:val="22"/>
              </w:rPr>
              <w:t>6</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both"/>
              <w:rPr>
                <w:rFonts w:ascii="Agency FB" w:hAnsi="Agency FB" w:cs="Calibri"/>
                <w:sz w:val="22"/>
                <w:szCs w:val="22"/>
                <w:lang w:eastAsia="en-US"/>
              </w:rPr>
            </w:pPr>
            <w:r w:rsidRPr="004A3150">
              <w:rPr>
                <w:rFonts w:ascii="Agency FB" w:hAnsi="Agency FB" w:cs="Calibri"/>
                <w:sz w:val="22"/>
                <w:szCs w:val="22"/>
                <w:lang w:eastAsia="en-US"/>
              </w:rPr>
              <w:t>GPS</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Equipo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A Considerar según Propuesta</w:t>
            </w:r>
          </w:p>
        </w:tc>
        <w:tc>
          <w:tcPr>
            <w:tcW w:w="2551" w:type="dxa"/>
            <w:tcBorders>
              <w:top w:val="single" w:sz="4" w:space="0" w:color="auto"/>
              <w:left w:val="single" w:sz="4" w:space="0" w:color="auto"/>
              <w:bottom w:val="single" w:sz="4" w:space="0" w:color="auto"/>
              <w:right w:val="single" w:sz="12"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A Considerar según Propuesta</w:t>
            </w:r>
          </w:p>
        </w:tc>
      </w:tr>
      <w:tr w:rsidR="00DC18C8" w:rsidRPr="00C569F0" w:rsidTr="00DC18C8">
        <w:trPr>
          <w:trHeight w:val="258"/>
        </w:trPr>
        <w:tc>
          <w:tcPr>
            <w:tcW w:w="879"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DC18C8" w:rsidRPr="004A3150" w:rsidRDefault="00DC18C8" w:rsidP="004A3150">
            <w:pPr>
              <w:tabs>
                <w:tab w:val="left" w:pos="567"/>
              </w:tabs>
              <w:jc w:val="center"/>
              <w:rPr>
                <w:rFonts w:ascii="Agency FB" w:hAnsi="Agency FB" w:cs="Calibri"/>
                <w:sz w:val="22"/>
                <w:szCs w:val="22"/>
              </w:rPr>
            </w:pPr>
            <w:r w:rsidRPr="004A3150">
              <w:rPr>
                <w:rFonts w:ascii="Agency FB" w:hAnsi="Agency FB" w:cs="Calibri"/>
                <w:sz w:val="22"/>
                <w:szCs w:val="22"/>
              </w:rPr>
              <w:t>7</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both"/>
              <w:rPr>
                <w:rFonts w:ascii="Agency FB" w:hAnsi="Agency FB" w:cs="Calibri"/>
                <w:sz w:val="22"/>
                <w:szCs w:val="22"/>
                <w:lang w:eastAsia="en-US"/>
              </w:rPr>
            </w:pPr>
            <w:r w:rsidRPr="004A3150">
              <w:rPr>
                <w:rFonts w:ascii="Agency FB" w:hAnsi="Agency FB" w:cs="Calibri"/>
                <w:sz w:val="22"/>
                <w:szCs w:val="22"/>
                <w:lang w:eastAsia="en-US"/>
              </w:rPr>
              <w:t>Cámara Fotográfica</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Equipo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A Considerar según Propuesta</w:t>
            </w:r>
          </w:p>
        </w:tc>
        <w:tc>
          <w:tcPr>
            <w:tcW w:w="2551" w:type="dxa"/>
            <w:tcBorders>
              <w:top w:val="single" w:sz="4" w:space="0" w:color="auto"/>
              <w:left w:val="single" w:sz="4" w:space="0" w:color="auto"/>
              <w:bottom w:val="single" w:sz="4" w:space="0" w:color="auto"/>
              <w:right w:val="single" w:sz="12"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A Considerar según Propuesta</w:t>
            </w:r>
          </w:p>
        </w:tc>
      </w:tr>
      <w:tr w:rsidR="00DC18C8" w:rsidRPr="00C569F0" w:rsidTr="00DC18C8">
        <w:trPr>
          <w:trHeight w:val="258"/>
        </w:trPr>
        <w:tc>
          <w:tcPr>
            <w:tcW w:w="879"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DC18C8" w:rsidRPr="004A3150" w:rsidRDefault="00DC18C8" w:rsidP="004A3150">
            <w:pPr>
              <w:tabs>
                <w:tab w:val="left" w:pos="567"/>
              </w:tabs>
              <w:jc w:val="center"/>
              <w:rPr>
                <w:rFonts w:ascii="Agency FB" w:hAnsi="Agency FB" w:cs="Calibri"/>
                <w:sz w:val="22"/>
                <w:szCs w:val="22"/>
              </w:rPr>
            </w:pPr>
            <w:r w:rsidRPr="004A3150">
              <w:rPr>
                <w:rFonts w:ascii="Agency FB" w:hAnsi="Agency FB" w:cs="Calibri"/>
                <w:sz w:val="22"/>
                <w:szCs w:val="22"/>
              </w:rPr>
              <w:t>8</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both"/>
              <w:rPr>
                <w:rFonts w:ascii="Agency FB" w:hAnsi="Agency FB" w:cs="Calibri"/>
                <w:sz w:val="22"/>
                <w:szCs w:val="22"/>
                <w:lang w:eastAsia="en-US"/>
              </w:rPr>
            </w:pPr>
            <w:r w:rsidRPr="004A3150">
              <w:rPr>
                <w:rFonts w:ascii="Agency FB" w:hAnsi="Agency FB" w:cs="Calibri"/>
                <w:sz w:val="22"/>
                <w:szCs w:val="22"/>
                <w:lang w:eastAsia="en-US"/>
              </w:rPr>
              <w:t>Escuadra</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Pieza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5B6E9E"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w:t>
            </w:r>
          </w:p>
        </w:tc>
        <w:tc>
          <w:tcPr>
            <w:tcW w:w="2551" w:type="dxa"/>
            <w:tcBorders>
              <w:top w:val="single" w:sz="4" w:space="0" w:color="auto"/>
              <w:left w:val="single" w:sz="4" w:space="0" w:color="auto"/>
              <w:bottom w:val="single" w:sz="4" w:space="0" w:color="auto"/>
              <w:right w:val="single" w:sz="12"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w:t>
            </w:r>
          </w:p>
        </w:tc>
      </w:tr>
      <w:tr w:rsidR="00DC18C8" w:rsidRPr="00C569F0" w:rsidTr="00DC18C8">
        <w:trPr>
          <w:trHeight w:val="258"/>
        </w:trPr>
        <w:tc>
          <w:tcPr>
            <w:tcW w:w="879"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DC18C8" w:rsidRPr="004A3150" w:rsidRDefault="00DC18C8" w:rsidP="004A3150">
            <w:pPr>
              <w:tabs>
                <w:tab w:val="left" w:pos="567"/>
              </w:tabs>
              <w:jc w:val="center"/>
              <w:rPr>
                <w:rFonts w:ascii="Agency FB" w:hAnsi="Agency FB" w:cs="Calibri"/>
                <w:sz w:val="22"/>
                <w:szCs w:val="22"/>
              </w:rPr>
            </w:pPr>
            <w:r w:rsidRPr="004A3150">
              <w:rPr>
                <w:rFonts w:ascii="Agency FB" w:hAnsi="Agency FB" w:cs="Calibri"/>
                <w:sz w:val="22"/>
                <w:szCs w:val="22"/>
              </w:rPr>
              <w:t>9</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both"/>
              <w:rPr>
                <w:rFonts w:ascii="Agency FB" w:hAnsi="Agency FB" w:cs="Calibri"/>
                <w:sz w:val="22"/>
                <w:szCs w:val="22"/>
                <w:lang w:eastAsia="en-US"/>
              </w:rPr>
            </w:pPr>
            <w:r w:rsidRPr="004A3150">
              <w:rPr>
                <w:rFonts w:ascii="Agency FB" w:hAnsi="Agency FB" w:cs="Calibri"/>
                <w:sz w:val="22"/>
                <w:szCs w:val="22"/>
                <w:lang w:eastAsia="en-US"/>
              </w:rPr>
              <w:t>Nivel</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Pieza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w:t>
            </w:r>
          </w:p>
        </w:tc>
        <w:tc>
          <w:tcPr>
            <w:tcW w:w="2551" w:type="dxa"/>
            <w:tcBorders>
              <w:top w:val="single" w:sz="4" w:space="0" w:color="auto"/>
              <w:left w:val="single" w:sz="4" w:space="0" w:color="auto"/>
              <w:bottom w:val="single" w:sz="4" w:space="0" w:color="auto"/>
              <w:right w:val="single" w:sz="12"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w:t>
            </w:r>
          </w:p>
        </w:tc>
      </w:tr>
      <w:tr w:rsidR="00DC18C8" w:rsidRPr="00C569F0" w:rsidTr="00DC18C8">
        <w:trPr>
          <w:trHeight w:val="489"/>
        </w:trPr>
        <w:tc>
          <w:tcPr>
            <w:tcW w:w="9242" w:type="dxa"/>
            <w:gridSpan w:val="6"/>
            <w:tcBorders>
              <w:top w:val="single" w:sz="12" w:space="0" w:color="auto"/>
              <w:left w:val="single" w:sz="12" w:space="0" w:color="auto"/>
              <w:bottom w:val="single" w:sz="12" w:space="0" w:color="auto"/>
              <w:right w:val="single" w:sz="12" w:space="0" w:color="auto"/>
            </w:tcBorders>
            <w:shd w:val="clear" w:color="auto" w:fill="002060"/>
            <w:vAlign w:val="center"/>
            <w:hideMark/>
          </w:tcPr>
          <w:p w:rsidR="00DC18C8" w:rsidRPr="004A3150" w:rsidRDefault="00DC18C8" w:rsidP="004A3150">
            <w:pPr>
              <w:tabs>
                <w:tab w:val="left" w:pos="567"/>
              </w:tabs>
              <w:jc w:val="both"/>
              <w:rPr>
                <w:rFonts w:ascii="Agency FB" w:hAnsi="Agency FB" w:cs="Calibri"/>
                <w:b/>
                <w:sz w:val="22"/>
                <w:szCs w:val="22"/>
                <w:lang w:eastAsia="en-US"/>
              </w:rPr>
            </w:pPr>
            <w:r w:rsidRPr="004A3150">
              <w:rPr>
                <w:rFonts w:ascii="Agency FB" w:hAnsi="Agency FB" w:cs="Calibri"/>
                <w:b/>
                <w:sz w:val="22"/>
                <w:szCs w:val="22"/>
              </w:rPr>
              <w:t>DE ACUERDO A REQUERIMIENTO</w:t>
            </w:r>
          </w:p>
        </w:tc>
      </w:tr>
      <w:tr w:rsidR="00DC18C8" w:rsidRPr="00C569F0" w:rsidTr="00DC18C8">
        <w:trPr>
          <w:trHeight w:val="214"/>
        </w:trPr>
        <w:tc>
          <w:tcPr>
            <w:tcW w:w="879" w:type="dxa"/>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hideMark/>
          </w:tcPr>
          <w:p w:rsidR="00DC18C8" w:rsidRPr="004A3150" w:rsidRDefault="00DC18C8" w:rsidP="004A3150">
            <w:pPr>
              <w:tabs>
                <w:tab w:val="left" w:pos="567"/>
              </w:tabs>
              <w:jc w:val="center"/>
              <w:rPr>
                <w:rFonts w:ascii="Agency FB" w:hAnsi="Agency FB" w:cs="Calibri"/>
                <w:b/>
                <w:sz w:val="22"/>
                <w:szCs w:val="22"/>
                <w:lang w:eastAsia="en-US"/>
              </w:rPr>
            </w:pPr>
            <w:r w:rsidRPr="004A3150">
              <w:rPr>
                <w:rFonts w:ascii="Agency FB" w:hAnsi="Agency FB" w:cs="Calibri"/>
                <w:b/>
                <w:sz w:val="22"/>
                <w:szCs w:val="22"/>
              </w:rPr>
              <w:t>N°</w:t>
            </w:r>
          </w:p>
        </w:tc>
        <w:tc>
          <w:tcPr>
            <w:tcW w:w="1984"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DC18C8" w:rsidRPr="004A3150" w:rsidRDefault="00DC18C8" w:rsidP="004A3150">
            <w:pPr>
              <w:tabs>
                <w:tab w:val="left" w:pos="567"/>
              </w:tabs>
              <w:jc w:val="center"/>
              <w:rPr>
                <w:rFonts w:ascii="Agency FB" w:hAnsi="Agency FB" w:cs="Calibri"/>
                <w:b/>
                <w:sz w:val="22"/>
                <w:szCs w:val="22"/>
                <w:lang w:eastAsia="en-US"/>
              </w:rPr>
            </w:pPr>
            <w:r w:rsidRPr="004A3150">
              <w:rPr>
                <w:rFonts w:ascii="Agency FB" w:hAnsi="Agency FB" w:cs="Calibri"/>
                <w:b/>
                <w:sz w:val="22"/>
                <w:szCs w:val="22"/>
              </w:rPr>
              <w:t>DESCRIPCIÓN</w:t>
            </w:r>
          </w:p>
        </w:tc>
        <w:tc>
          <w:tcPr>
            <w:tcW w:w="851"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DC18C8" w:rsidRPr="004A3150" w:rsidRDefault="00DC18C8" w:rsidP="004A3150">
            <w:pPr>
              <w:tabs>
                <w:tab w:val="left" w:pos="567"/>
              </w:tabs>
              <w:jc w:val="center"/>
              <w:rPr>
                <w:rFonts w:ascii="Agency FB" w:hAnsi="Agency FB" w:cs="Calibri"/>
                <w:b/>
                <w:sz w:val="22"/>
                <w:szCs w:val="22"/>
                <w:lang w:eastAsia="en-US"/>
              </w:rPr>
            </w:pPr>
            <w:r w:rsidRPr="004A3150">
              <w:rPr>
                <w:rFonts w:ascii="Agency FB" w:hAnsi="Agency FB" w:cs="Calibri"/>
                <w:b/>
                <w:sz w:val="22"/>
                <w:szCs w:val="22"/>
              </w:rPr>
              <w:t>UNIDAD</w:t>
            </w:r>
          </w:p>
        </w:tc>
        <w:tc>
          <w:tcPr>
            <w:tcW w:w="992"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DC18C8" w:rsidRPr="004A3150" w:rsidRDefault="00DC18C8" w:rsidP="004A3150">
            <w:pPr>
              <w:tabs>
                <w:tab w:val="left" w:pos="567"/>
              </w:tabs>
              <w:jc w:val="center"/>
              <w:rPr>
                <w:rFonts w:ascii="Agency FB" w:hAnsi="Agency FB" w:cs="Calibri"/>
                <w:b/>
                <w:sz w:val="22"/>
                <w:szCs w:val="22"/>
                <w:lang w:eastAsia="en-US"/>
              </w:rPr>
            </w:pPr>
            <w:r w:rsidRPr="004A3150">
              <w:rPr>
                <w:rFonts w:ascii="Agency FB" w:hAnsi="Agency FB" w:cs="Calibri"/>
                <w:b/>
                <w:sz w:val="22"/>
                <w:szCs w:val="22"/>
              </w:rPr>
              <w:t>CANTIDAD</w:t>
            </w:r>
          </w:p>
        </w:tc>
        <w:tc>
          <w:tcPr>
            <w:tcW w:w="1985"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DC18C8" w:rsidRPr="004A3150" w:rsidRDefault="00DC18C8" w:rsidP="004A3150">
            <w:pPr>
              <w:tabs>
                <w:tab w:val="left" w:pos="567"/>
              </w:tabs>
              <w:jc w:val="center"/>
              <w:rPr>
                <w:rFonts w:ascii="Agency FB" w:hAnsi="Agency FB" w:cs="Calibri"/>
                <w:b/>
                <w:sz w:val="22"/>
                <w:szCs w:val="22"/>
                <w:lang w:eastAsia="en-US"/>
              </w:rPr>
            </w:pPr>
            <w:r w:rsidRPr="004A3150">
              <w:rPr>
                <w:rFonts w:ascii="Agency FB" w:hAnsi="Agency FB" w:cs="Calibri"/>
                <w:b/>
                <w:sz w:val="22"/>
                <w:szCs w:val="22"/>
              </w:rPr>
              <w:t>POTENCIA</w:t>
            </w:r>
          </w:p>
        </w:tc>
        <w:tc>
          <w:tcPr>
            <w:tcW w:w="2551" w:type="dxa"/>
            <w:tcBorders>
              <w:top w:val="single" w:sz="12" w:space="0" w:color="auto"/>
              <w:left w:val="single" w:sz="4" w:space="0" w:color="auto"/>
              <w:bottom w:val="single" w:sz="4" w:space="0" w:color="auto"/>
              <w:right w:val="single" w:sz="12" w:space="0" w:color="auto"/>
            </w:tcBorders>
            <w:shd w:val="clear" w:color="auto" w:fill="F2F2F2"/>
            <w:vAlign w:val="center"/>
            <w:hideMark/>
          </w:tcPr>
          <w:p w:rsidR="00DC18C8" w:rsidRPr="004A3150" w:rsidRDefault="00DC18C8" w:rsidP="004A3150">
            <w:pPr>
              <w:tabs>
                <w:tab w:val="left" w:pos="567"/>
              </w:tabs>
              <w:jc w:val="center"/>
              <w:rPr>
                <w:rFonts w:ascii="Agency FB" w:hAnsi="Agency FB" w:cs="Calibri"/>
                <w:b/>
                <w:sz w:val="22"/>
                <w:szCs w:val="22"/>
                <w:lang w:eastAsia="en-US"/>
              </w:rPr>
            </w:pPr>
            <w:r w:rsidRPr="004A3150">
              <w:rPr>
                <w:rFonts w:ascii="Agency FB" w:hAnsi="Agency FB" w:cs="Calibri"/>
                <w:b/>
                <w:sz w:val="22"/>
                <w:szCs w:val="22"/>
              </w:rPr>
              <w:t>CAPACIDAD</w:t>
            </w:r>
          </w:p>
        </w:tc>
      </w:tr>
      <w:tr w:rsidR="00DC18C8" w:rsidRPr="00C569F0" w:rsidTr="00DC18C8">
        <w:trPr>
          <w:trHeight w:val="254"/>
        </w:trPr>
        <w:tc>
          <w:tcPr>
            <w:tcW w:w="879"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both"/>
              <w:rPr>
                <w:rFonts w:ascii="Agency FB" w:hAnsi="Agency FB" w:cs="Calibri"/>
                <w:sz w:val="22"/>
                <w:szCs w:val="22"/>
                <w:lang w:eastAsia="en-US"/>
              </w:rPr>
            </w:pPr>
            <w:r w:rsidRPr="004A3150">
              <w:rPr>
                <w:rFonts w:ascii="Agency FB" w:hAnsi="Agency FB" w:cs="Calibri"/>
                <w:sz w:val="22"/>
                <w:szCs w:val="22"/>
                <w:lang w:eastAsia="en-US"/>
              </w:rPr>
              <w:t>Camioneta 4x4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proofErr w:type="spellStart"/>
            <w:r w:rsidRPr="004A3150">
              <w:rPr>
                <w:rFonts w:ascii="Agency FB" w:hAnsi="Agency FB" w:cs="Calibri"/>
                <w:sz w:val="22"/>
                <w:szCs w:val="22"/>
                <w:lang w:eastAsia="en-US"/>
              </w:rPr>
              <w:t>Vehiculo</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C18C8" w:rsidRPr="004A3150" w:rsidRDefault="00DC18C8" w:rsidP="004A3150">
            <w:pPr>
              <w:tabs>
                <w:tab w:val="left" w:pos="567"/>
              </w:tabs>
              <w:jc w:val="both"/>
              <w:rPr>
                <w:rFonts w:ascii="Agency FB" w:hAnsi="Agency FB" w:cs="Calibri"/>
                <w:sz w:val="22"/>
                <w:szCs w:val="22"/>
                <w:lang w:eastAsia="en-US"/>
              </w:rPr>
            </w:pPr>
            <w:r w:rsidRPr="004A3150">
              <w:rPr>
                <w:rFonts w:ascii="Agency FB" w:hAnsi="Agency FB" w:cs="Calibri"/>
                <w:sz w:val="22"/>
                <w:szCs w:val="22"/>
                <w:lang w:eastAsia="en-US"/>
              </w:rPr>
              <w:t>A Considerar según Propuesta</w:t>
            </w:r>
          </w:p>
        </w:tc>
        <w:tc>
          <w:tcPr>
            <w:tcW w:w="2551" w:type="dxa"/>
            <w:tcBorders>
              <w:top w:val="single" w:sz="4" w:space="0" w:color="auto"/>
              <w:left w:val="single" w:sz="4" w:space="0" w:color="auto"/>
              <w:bottom w:val="single" w:sz="4" w:space="0" w:color="auto"/>
              <w:right w:val="single" w:sz="12" w:space="0" w:color="auto"/>
            </w:tcBorders>
            <w:shd w:val="clear" w:color="auto" w:fill="FFFFFF"/>
            <w:vAlign w:val="center"/>
          </w:tcPr>
          <w:p w:rsidR="00DC18C8" w:rsidRPr="004A3150" w:rsidRDefault="00DC18C8" w:rsidP="004A3150">
            <w:pPr>
              <w:tabs>
                <w:tab w:val="left" w:pos="567"/>
              </w:tabs>
              <w:jc w:val="center"/>
              <w:rPr>
                <w:rFonts w:ascii="Agency FB" w:hAnsi="Agency FB" w:cs="Calibri"/>
                <w:sz w:val="22"/>
                <w:szCs w:val="22"/>
                <w:lang w:eastAsia="en-US"/>
              </w:rPr>
            </w:pPr>
            <w:r w:rsidRPr="004A3150">
              <w:rPr>
                <w:rFonts w:ascii="Agency FB" w:hAnsi="Agency FB" w:cs="Calibri"/>
                <w:sz w:val="22"/>
                <w:szCs w:val="22"/>
                <w:lang w:eastAsia="en-US"/>
              </w:rPr>
              <w:t>A Considerar según Propuesta</w:t>
            </w:r>
          </w:p>
        </w:tc>
      </w:tr>
      <w:tr w:rsidR="00DC18C8" w:rsidRPr="00C569F0" w:rsidTr="00DC18C8">
        <w:trPr>
          <w:trHeight w:val="252"/>
        </w:trPr>
        <w:tc>
          <w:tcPr>
            <w:tcW w:w="9242" w:type="dxa"/>
            <w:gridSpan w:val="6"/>
            <w:tcBorders>
              <w:top w:val="single" w:sz="12" w:space="0" w:color="auto"/>
              <w:left w:val="single" w:sz="12" w:space="0" w:color="auto"/>
              <w:bottom w:val="single" w:sz="12" w:space="0" w:color="auto"/>
              <w:right w:val="single" w:sz="12" w:space="0" w:color="auto"/>
            </w:tcBorders>
            <w:shd w:val="clear" w:color="auto" w:fill="FFFFFF"/>
            <w:tcMar>
              <w:top w:w="0" w:type="dxa"/>
              <w:left w:w="0" w:type="dxa"/>
              <w:bottom w:w="0" w:type="dxa"/>
              <w:right w:w="0" w:type="dxa"/>
            </w:tcMar>
            <w:vAlign w:val="center"/>
            <w:hideMark/>
          </w:tcPr>
          <w:p w:rsidR="00DC18C8" w:rsidRPr="004A3150" w:rsidRDefault="00DC18C8" w:rsidP="004A3150">
            <w:pPr>
              <w:tabs>
                <w:tab w:val="left" w:pos="567"/>
              </w:tabs>
              <w:jc w:val="both"/>
              <w:rPr>
                <w:rFonts w:ascii="Agency FB" w:hAnsi="Agency FB" w:cs="Calibri"/>
                <w:sz w:val="22"/>
                <w:szCs w:val="22"/>
                <w:lang w:eastAsia="en-US"/>
              </w:rPr>
            </w:pPr>
            <w:r w:rsidRPr="004A3150">
              <w:rPr>
                <w:rFonts w:ascii="Agency FB" w:hAnsi="Agency FB" w:cs="Calibri"/>
                <w:sz w:val="22"/>
                <w:szCs w:val="22"/>
              </w:rPr>
              <w:t>El equipo a requerimiento es aquel necesario para la ejecución de alguna actividad específica; por lo que no se requiere su permanencia y disponibilidad permanente en la obra.</w:t>
            </w:r>
          </w:p>
        </w:tc>
      </w:tr>
    </w:tbl>
    <w:p w:rsidR="00DC18C8" w:rsidRPr="002774BF" w:rsidRDefault="00DC18C8" w:rsidP="002774BF">
      <w:pPr>
        <w:tabs>
          <w:tab w:val="left" w:pos="567"/>
        </w:tabs>
        <w:jc w:val="both"/>
        <w:rPr>
          <w:rFonts w:ascii="Agency FB" w:eastAsia="Arial Unicode MS" w:hAnsi="Agency FB"/>
          <w:bCs/>
          <w:sz w:val="22"/>
          <w:szCs w:val="22"/>
        </w:rPr>
      </w:pPr>
    </w:p>
    <w:p w:rsidR="00FE2F38" w:rsidRPr="00E255F7" w:rsidRDefault="00FE2F38" w:rsidP="00E255F7">
      <w:pPr>
        <w:pStyle w:val="Ttulo3"/>
        <w:tabs>
          <w:tab w:val="left" w:pos="567"/>
        </w:tabs>
        <w:rPr>
          <w:rFonts w:eastAsia="Arial Unicode MS"/>
        </w:rPr>
      </w:pPr>
      <w:bookmarkStart w:id="99" w:name="_Toc430267144"/>
      <w:bookmarkStart w:id="100" w:name="_Toc380740219"/>
      <w:bookmarkStart w:id="101" w:name="_Toc379637446"/>
      <w:bookmarkStart w:id="102" w:name="_Toc379637578"/>
      <w:bookmarkStart w:id="103" w:name="_Toc380740229"/>
      <w:r w:rsidRPr="00E255F7">
        <w:rPr>
          <w:rFonts w:eastAsia="Arial Unicode MS"/>
        </w:rPr>
        <w:t>ORGANIGRAMA</w:t>
      </w:r>
      <w:bookmarkEnd w:id="99"/>
    </w:p>
    <w:p w:rsidR="00FE2F38" w:rsidRPr="00C569F0" w:rsidRDefault="00FE2F38">
      <w:pPr>
        <w:tabs>
          <w:tab w:val="left" w:pos="567"/>
        </w:tabs>
        <w:jc w:val="both"/>
        <w:rPr>
          <w:rFonts w:ascii="Agency FB" w:eastAsia="Arial Unicode MS" w:hAnsi="Agency FB"/>
          <w:sz w:val="22"/>
          <w:szCs w:val="22"/>
        </w:rPr>
      </w:pPr>
      <w:r w:rsidRPr="00C569F0">
        <w:rPr>
          <w:rFonts w:ascii="Agency FB" w:eastAsia="Arial Unicode MS" w:hAnsi="Agency FB"/>
          <w:sz w:val="22"/>
          <w:szCs w:val="22"/>
        </w:rPr>
        <w:t xml:space="preserve">La empresa proponente deberá presentar un organigrama que contemple en su estructura </w:t>
      </w:r>
      <w:r w:rsidR="00E20582" w:rsidRPr="00C569F0">
        <w:rPr>
          <w:rFonts w:ascii="Agency FB" w:eastAsia="Arial Unicode MS" w:hAnsi="Agency FB"/>
          <w:sz w:val="22"/>
          <w:szCs w:val="22"/>
        </w:rPr>
        <w:t>a todo el personal comprometido para la obra, el mismo debe incluir a todo el pers</w:t>
      </w:r>
      <w:r w:rsidR="00463D9C" w:rsidRPr="00C569F0">
        <w:rPr>
          <w:rFonts w:ascii="Agency FB" w:eastAsia="Arial Unicode MS" w:hAnsi="Agency FB"/>
          <w:sz w:val="22"/>
          <w:szCs w:val="22"/>
        </w:rPr>
        <w:t>onal comprometido para la obra.</w:t>
      </w:r>
    </w:p>
    <w:p w:rsidR="004B3A50" w:rsidRPr="00C569F0" w:rsidRDefault="004B3A50">
      <w:pPr>
        <w:tabs>
          <w:tab w:val="left" w:pos="567"/>
        </w:tabs>
        <w:jc w:val="both"/>
        <w:rPr>
          <w:rFonts w:ascii="Agency FB" w:eastAsia="Arial Unicode MS" w:hAnsi="Agency FB"/>
          <w:sz w:val="22"/>
          <w:szCs w:val="22"/>
        </w:rPr>
      </w:pPr>
    </w:p>
    <w:p w:rsidR="00FE2F38" w:rsidRPr="00C569F0" w:rsidRDefault="00FE2F38">
      <w:pPr>
        <w:pStyle w:val="Ttulo3"/>
        <w:tabs>
          <w:tab w:val="left" w:pos="567"/>
        </w:tabs>
        <w:rPr>
          <w:rFonts w:eastAsia="Arial Unicode MS"/>
        </w:rPr>
      </w:pPr>
      <w:bookmarkStart w:id="104" w:name="_Toc430267145"/>
      <w:r w:rsidRPr="00C569F0">
        <w:rPr>
          <w:rFonts w:eastAsia="Arial Unicode MS"/>
        </w:rPr>
        <w:t>CRONOGRAMA</w:t>
      </w:r>
      <w:bookmarkEnd w:id="100"/>
      <w:bookmarkEnd w:id="104"/>
    </w:p>
    <w:p w:rsidR="00FE2F38" w:rsidRPr="00C569F0" w:rsidRDefault="00FE2F38">
      <w:pPr>
        <w:tabs>
          <w:tab w:val="left" w:pos="567"/>
        </w:tabs>
        <w:autoSpaceDE w:val="0"/>
        <w:autoSpaceDN w:val="0"/>
        <w:adjustRightInd w:val="0"/>
        <w:jc w:val="both"/>
        <w:rPr>
          <w:rFonts w:ascii="Agency FB" w:eastAsia="Arial Unicode MS" w:hAnsi="Agency FB"/>
          <w:bCs/>
          <w:sz w:val="22"/>
          <w:szCs w:val="22"/>
        </w:rPr>
      </w:pPr>
      <w:r w:rsidRPr="00C569F0">
        <w:rPr>
          <w:rFonts w:ascii="Agency FB" w:eastAsia="Arial Unicode MS" w:hAnsi="Agency FB"/>
          <w:bCs/>
          <w:sz w:val="22"/>
          <w:szCs w:val="22"/>
        </w:rPr>
        <w:t>La empresa proponente deberá presentar un cronograma de actividades que contemple todos los ítems requeridos en el presente documento, este cronograma deberá elaborarse en un diagrama de barras Gantt que permita apreciar la ruta crítica de la obra</w:t>
      </w:r>
      <w:r w:rsidR="00DF7688" w:rsidRPr="00C569F0">
        <w:rPr>
          <w:rFonts w:ascii="Agency FB" w:eastAsia="Arial Unicode MS" w:hAnsi="Agency FB"/>
          <w:bCs/>
          <w:sz w:val="22"/>
          <w:szCs w:val="22"/>
        </w:rPr>
        <w:t>, el mismo deberá detallar todos los trabajos a realizar hasta la recepción provisional de la obra</w:t>
      </w:r>
      <w:r w:rsidRPr="00C569F0">
        <w:rPr>
          <w:rFonts w:ascii="Agency FB" w:eastAsia="Arial Unicode MS" w:hAnsi="Agency FB"/>
          <w:bCs/>
          <w:sz w:val="22"/>
          <w:szCs w:val="22"/>
        </w:rPr>
        <w:t xml:space="preserve">. Así mismo se debe considerar que la empresa contratista podrá realizar trabajos fuera de los días programados en el cronograma de obra siempre y cuando el Supervisor lo autorice, aclarando que todo día trabajado será computado. </w:t>
      </w:r>
    </w:p>
    <w:p w:rsidR="00F17DEB" w:rsidRPr="00C569F0" w:rsidRDefault="00F17DEB">
      <w:pPr>
        <w:tabs>
          <w:tab w:val="left" w:pos="567"/>
        </w:tabs>
        <w:autoSpaceDE w:val="0"/>
        <w:autoSpaceDN w:val="0"/>
        <w:adjustRightInd w:val="0"/>
        <w:jc w:val="both"/>
        <w:rPr>
          <w:rFonts w:ascii="Agency FB" w:eastAsia="Arial Unicode MS" w:hAnsi="Agency FB"/>
          <w:bCs/>
          <w:sz w:val="22"/>
          <w:szCs w:val="22"/>
          <w:highlight w:val="yellow"/>
        </w:rPr>
      </w:pPr>
    </w:p>
    <w:p w:rsidR="00BE714E" w:rsidRPr="00C569F0" w:rsidRDefault="00BE714E">
      <w:pPr>
        <w:pStyle w:val="Ttulo3"/>
        <w:tabs>
          <w:tab w:val="left" w:pos="567"/>
        </w:tabs>
        <w:rPr>
          <w:rFonts w:eastAsia="Arial Unicode MS"/>
        </w:rPr>
      </w:pPr>
      <w:bookmarkStart w:id="105" w:name="_Toc430267146"/>
      <w:r w:rsidRPr="00C569F0">
        <w:rPr>
          <w:rStyle w:val="Ttulo3Car"/>
          <w:rFonts w:eastAsia="Arial Unicode MS"/>
          <w:b/>
        </w:rPr>
        <w:t>INSPECCIÓN</w:t>
      </w:r>
      <w:r w:rsidRPr="00C569F0">
        <w:rPr>
          <w:rFonts w:eastAsia="Arial Unicode MS"/>
        </w:rPr>
        <w:t xml:space="preserve"> PREVIA</w:t>
      </w:r>
      <w:bookmarkEnd w:id="101"/>
      <w:bookmarkEnd w:id="102"/>
      <w:bookmarkEnd w:id="103"/>
      <w:bookmarkEnd w:id="105"/>
    </w:p>
    <w:p w:rsidR="004B3A50" w:rsidRPr="00C569F0" w:rsidRDefault="00BE714E">
      <w:pPr>
        <w:pStyle w:val="CM12"/>
        <w:tabs>
          <w:tab w:val="left" w:pos="567"/>
        </w:tabs>
        <w:jc w:val="both"/>
        <w:rPr>
          <w:rFonts w:ascii="Agency FB" w:hAnsi="Agency FB" w:cs="Arial"/>
          <w:sz w:val="22"/>
          <w:szCs w:val="22"/>
        </w:rPr>
      </w:pPr>
      <w:r w:rsidRPr="00C569F0">
        <w:rPr>
          <w:rFonts w:ascii="Agency FB" w:hAnsi="Agency FB" w:cs="Arial"/>
          <w:sz w:val="22"/>
          <w:szCs w:val="22"/>
        </w:rPr>
        <w:t xml:space="preserve">Las empresas proponentes tienen la obligación de realizar la inspección previa del lugar y el entorno donde se realizará la </w:t>
      </w:r>
      <w:r w:rsidR="00D82F32" w:rsidRPr="00C569F0">
        <w:rPr>
          <w:rFonts w:ascii="Agency FB" w:hAnsi="Agency FB" w:cs="Arial"/>
          <w:sz w:val="22"/>
          <w:szCs w:val="22"/>
        </w:rPr>
        <w:t>obra</w:t>
      </w:r>
      <w:r w:rsidR="004B3A50" w:rsidRPr="00C569F0">
        <w:rPr>
          <w:rFonts w:ascii="Agency FB" w:hAnsi="Agency FB" w:cs="Arial"/>
          <w:sz w:val="22"/>
          <w:szCs w:val="22"/>
        </w:rPr>
        <w:t xml:space="preserve"> en una inspección por cuenta propia.</w:t>
      </w:r>
    </w:p>
    <w:p w:rsidR="000E0A81" w:rsidRPr="004A3150" w:rsidRDefault="000E0A81" w:rsidP="004A3150">
      <w:pPr>
        <w:tabs>
          <w:tab w:val="left" w:pos="567"/>
        </w:tabs>
        <w:rPr>
          <w:sz w:val="22"/>
          <w:szCs w:val="22"/>
        </w:rPr>
      </w:pPr>
    </w:p>
    <w:p w:rsidR="00BE714E" w:rsidRPr="00C569F0" w:rsidRDefault="007D10F4" w:rsidP="002774BF">
      <w:pPr>
        <w:pStyle w:val="Ttulo3"/>
        <w:tabs>
          <w:tab w:val="left" w:pos="567"/>
        </w:tabs>
        <w:rPr>
          <w:rFonts w:eastAsia="Arial Unicode MS"/>
        </w:rPr>
      </w:pPr>
      <w:bookmarkStart w:id="106" w:name="_Toc379637447"/>
      <w:bookmarkStart w:id="107" w:name="_Toc379637579"/>
      <w:bookmarkStart w:id="108" w:name="_Toc380740230"/>
      <w:bookmarkStart w:id="109" w:name="_Toc430267147"/>
      <w:r w:rsidRPr="002774BF">
        <w:rPr>
          <w:rStyle w:val="Ttulo3Car"/>
          <w:rFonts w:eastAsia="Arial Unicode MS"/>
          <w:b/>
        </w:rPr>
        <w:t>GARANTÍ</w:t>
      </w:r>
      <w:r w:rsidR="00BE714E" w:rsidRPr="00E255F7">
        <w:rPr>
          <w:rStyle w:val="Ttulo3Car"/>
          <w:rFonts w:eastAsia="Arial Unicode MS"/>
          <w:b/>
        </w:rPr>
        <w:t>AS</w:t>
      </w:r>
      <w:r w:rsidR="00BE714E" w:rsidRPr="00C569F0">
        <w:rPr>
          <w:rFonts w:eastAsia="Arial Unicode MS"/>
        </w:rPr>
        <w:t xml:space="preserve"> DE </w:t>
      </w:r>
      <w:r w:rsidR="00D82F32" w:rsidRPr="00C569F0">
        <w:rPr>
          <w:rFonts w:eastAsia="Arial Unicode MS"/>
        </w:rPr>
        <w:t>OBRA</w:t>
      </w:r>
      <w:bookmarkEnd w:id="106"/>
      <w:bookmarkEnd w:id="107"/>
      <w:bookmarkEnd w:id="108"/>
      <w:bookmarkEnd w:id="109"/>
    </w:p>
    <w:p w:rsidR="004B3A50" w:rsidRPr="00C569F0" w:rsidRDefault="004B3A50" w:rsidP="00E255F7">
      <w:pPr>
        <w:tabs>
          <w:tab w:val="left" w:pos="567"/>
        </w:tabs>
        <w:jc w:val="both"/>
        <w:rPr>
          <w:rFonts w:ascii="Agency FB" w:eastAsia="Arial Unicode MS" w:hAnsi="Agency FB"/>
          <w:bCs/>
          <w:sz w:val="22"/>
          <w:szCs w:val="22"/>
        </w:rPr>
      </w:pPr>
      <w:r w:rsidRPr="00C569F0">
        <w:rPr>
          <w:rFonts w:ascii="Agency FB" w:eastAsia="Arial Unicode MS" w:hAnsi="Agency FB"/>
          <w:bCs/>
          <w:sz w:val="22"/>
          <w:szCs w:val="22"/>
        </w:rPr>
        <w:t>La empresa contratista deberá contar con las siguientes garantías:</w:t>
      </w:r>
    </w:p>
    <w:p w:rsidR="00BE714E" w:rsidRPr="00C569F0" w:rsidRDefault="00BE714E">
      <w:pPr>
        <w:tabs>
          <w:tab w:val="left" w:pos="567"/>
        </w:tabs>
        <w:jc w:val="both"/>
        <w:rPr>
          <w:rFonts w:ascii="Agency FB" w:eastAsia="Arial Unicode MS" w:hAnsi="Agency FB"/>
          <w:bCs/>
          <w:sz w:val="22"/>
          <w:szCs w:val="22"/>
          <w:highlight w:val="yellow"/>
        </w:rPr>
      </w:pPr>
    </w:p>
    <w:p w:rsidR="00BE714E" w:rsidRPr="00C569F0" w:rsidRDefault="005B16A0">
      <w:pPr>
        <w:pStyle w:val="Ttulo4"/>
        <w:numPr>
          <w:ilvl w:val="2"/>
          <w:numId w:val="8"/>
        </w:numPr>
        <w:tabs>
          <w:tab w:val="left" w:pos="567"/>
        </w:tabs>
      </w:pPr>
      <w:bookmarkStart w:id="110" w:name="_Toc379637448"/>
      <w:bookmarkStart w:id="111" w:name="_Toc379637580"/>
      <w:bookmarkStart w:id="112" w:name="_Toc380740231"/>
      <w:r w:rsidRPr="00C569F0">
        <w:rPr>
          <w:b/>
        </w:rPr>
        <w:lastRenderedPageBreak/>
        <w:t>SERIEDAD DE PROPUESTA</w:t>
      </w:r>
      <w:bookmarkEnd w:id="110"/>
      <w:bookmarkEnd w:id="111"/>
      <w:bookmarkEnd w:id="112"/>
      <w:r w:rsidR="00BE714E" w:rsidRPr="00C569F0">
        <w:rPr>
          <w:b/>
        </w:rPr>
        <w:t xml:space="preserve"> </w:t>
      </w:r>
    </w:p>
    <w:p w:rsidR="003E0A69" w:rsidRPr="00C569F0" w:rsidRDefault="003E0A69">
      <w:pPr>
        <w:tabs>
          <w:tab w:val="left" w:pos="567"/>
        </w:tabs>
        <w:jc w:val="both"/>
        <w:rPr>
          <w:rFonts w:ascii="Agency FB" w:eastAsia="Arial Unicode MS" w:hAnsi="Agency FB"/>
          <w:bCs/>
          <w:sz w:val="22"/>
          <w:szCs w:val="22"/>
        </w:rPr>
      </w:pPr>
      <w:r w:rsidRPr="00C569F0">
        <w:rPr>
          <w:rFonts w:ascii="Agency FB" w:eastAsia="Arial Unicode MS" w:hAnsi="Agency FB"/>
          <w:bCs/>
          <w:sz w:val="22"/>
          <w:szCs w:val="22"/>
        </w:rPr>
        <w:t xml:space="preserve">Con el propósito de garantizar intención de culminar el proceso de contratación, la empresa </w:t>
      </w:r>
      <w:proofErr w:type="spellStart"/>
      <w:r w:rsidRPr="00C569F0">
        <w:rPr>
          <w:rFonts w:ascii="Agency FB" w:eastAsia="Arial Unicode MS" w:hAnsi="Agency FB"/>
          <w:bCs/>
          <w:sz w:val="22"/>
          <w:szCs w:val="22"/>
        </w:rPr>
        <w:t>proponenete</w:t>
      </w:r>
      <w:proofErr w:type="spellEnd"/>
      <w:r w:rsidRPr="00C569F0">
        <w:rPr>
          <w:rFonts w:ascii="Agency FB" w:eastAsia="Arial Unicode MS" w:hAnsi="Agency FB"/>
          <w:bCs/>
          <w:sz w:val="22"/>
          <w:szCs w:val="22"/>
        </w:rPr>
        <w:t xml:space="preserve"> deberá presentar una </w:t>
      </w:r>
      <w:r w:rsidRPr="00C569F0">
        <w:rPr>
          <w:rFonts w:ascii="Agency FB" w:eastAsia="Arial Unicode MS" w:hAnsi="Agency FB"/>
          <w:b/>
          <w:bCs/>
          <w:sz w:val="22"/>
          <w:szCs w:val="22"/>
        </w:rPr>
        <w:t xml:space="preserve">Garantía de Seriedad de Propuesta </w:t>
      </w:r>
      <w:r w:rsidRPr="00C569F0">
        <w:rPr>
          <w:rFonts w:ascii="Agency FB" w:eastAsia="Arial Unicode MS" w:hAnsi="Agency FB"/>
          <w:bCs/>
          <w:sz w:val="22"/>
          <w:szCs w:val="22"/>
        </w:rPr>
        <w:t xml:space="preserve">por el uno (1%) del valor total de su propuesta, la misma deberá tener una vigencia de </w:t>
      </w:r>
      <w:r w:rsidRPr="00C569F0">
        <w:rPr>
          <w:rFonts w:ascii="Agency FB" w:eastAsia="Arial Unicode MS" w:hAnsi="Agency FB"/>
          <w:b/>
          <w:bCs/>
          <w:sz w:val="22"/>
          <w:szCs w:val="22"/>
        </w:rPr>
        <w:t>90 días</w:t>
      </w:r>
      <w:r w:rsidRPr="00C569F0">
        <w:rPr>
          <w:rFonts w:ascii="Agency FB" w:eastAsia="Arial Unicode MS" w:hAnsi="Agency FB"/>
          <w:bCs/>
          <w:sz w:val="22"/>
          <w:szCs w:val="22"/>
        </w:rPr>
        <w:t xml:space="preserve"> </w:t>
      </w:r>
      <w:r w:rsidRPr="00C569F0">
        <w:rPr>
          <w:rFonts w:ascii="Agency FB" w:eastAsia="Arial Unicode MS" w:hAnsi="Agency FB"/>
          <w:b/>
          <w:bCs/>
          <w:sz w:val="22"/>
          <w:szCs w:val="22"/>
        </w:rPr>
        <w:t>calendario</w:t>
      </w:r>
      <w:r w:rsidRPr="00C569F0">
        <w:rPr>
          <w:rFonts w:ascii="Agency FB" w:eastAsia="Arial Unicode MS" w:hAnsi="Agency FB"/>
          <w:bCs/>
          <w:sz w:val="22"/>
          <w:szCs w:val="22"/>
        </w:rPr>
        <w:t xml:space="preserve"> a partir de su emisión. Los proponentes por tanto podrán presentar </w:t>
      </w:r>
      <w:r w:rsidRPr="00C569F0">
        <w:rPr>
          <w:rFonts w:ascii="Agency FB" w:hAnsi="Agency FB" w:cs="Aharoni"/>
          <w:sz w:val="22"/>
          <w:szCs w:val="22"/>
        </w:rPr>
        <w:t>Boletas de Garantía Bancaria, Boleta de Garantía a Primer Requerimiento o Póliza de Caución a primer requerimiento</w:t>
      </w:r>
      <w:r w:rsidRPr="00C569F0">
        <w:rPr>
          <w:rFonts w:ascii="Agency FB" w:eastAsia="Arial Unicode MS" w:hAnsi="Agency FB"/>
          <w:bCs/>
          <w:sz w:val="22"/>
          <w:szCs w:val="22"/>
        </w:rPr>
        <w:t xml:space="preserve"> para entidades públicas, misma que debe ser emitida por cualquier entidad regulada y autorizada por la Autoridad de Supervisión del Sistema Financiero de Bolivia. Dicha garantía deberá expresar su carácter de: irrevocable, renovable y de ejecución inmediata.</w:t>
      </w:r>
    </w:p>
    <w:p w:rsidR="005B16A0" w:rsidRPr="00C569F0" w:rsidRDefault="005B16A0">
      <w:pPr>
        <w:tabs>
          <w:tab w:val="left" w:pos="567"/>
        </w:tabs>
        <w:jc w:val="both"/>
        <w:rPr>
          <w:rFonts w:ascii="Agency FB" w:eastAsia="Arial Unicode MS" w:hAnsi="Agency FB"/>
          <w:bCs/>
          <w:sz w:val="22"/>
          <w:szCs w:val="22"/>
        </w:rPr>
      </w:pPr>
    </w:p>
    <w:p w:rsidR="005B16A0" w:rsidRPr="00C569F0" w:rsidRDefault="005B16A0">
      <w:pPr>
        <w:pStyle w:val="Ttulo4"/>
        <w:numPr>
          <w:ilvl w:val="2"/>
          <w:numId w:val="8"/>
        </w:numPr>
        <w:tabs>
          <w:tab w:val="left" w:pos="567"/>
        </w:tabs>
        <w:rPr>
          <w:b/>
        </w:rPr>
      </w:pPr>
      <w:r w:rsidRPr="00C569F0">
        <w:rPr>
          <w:b/>
        </w:rPr>
        <w:t>CORRECTA INVERSIÓN DE ANTICIPO</w:t>
      </w:r>
    </w:p>
    <w:p w:rsidR="005B16A0" w:rsidRPr="00C569F0" w:rsidRDefault="003E0A69">
      <w:pPr>
        <w:tabs>
          <w:tab w:val="left" w:pos="567"/>
        </w:tabs>
        <w:jc w:val="both"/>
        <w:rPr>
          <w:rFonts w:ascii="Agency FB" w:eastAsia="Arial Unicode MS" w:hAnsi="Agency FB"/>
          <w:bCs/>
          <w:sz w:val="22"/>
          <w:szCs w:val="22"/>
        </w:rPr>
      </w:pPr>
      <w:r w:rsidRPr="00C569F0">
        <w:rPr>
          <w:rFonts w:ascii="Agency FB" w:eastAsia="Arial Unicode MS" w:hAnsi="Agency FB"/>
          <w:bCs/>
          <w:sz w:val="22"/>
          <w:szCs w:val="22"/>
        </w:rPr>
        <w:t xml:space="preserve">Con el propósito de garantizar la devolución del anticipo inicial entregado, en caso que la empresa contratista lo haya sido solicitado, esta deberá hacer entrega de la </w:t>
      </w:r>
      <w:r w:rsidRPr="00C569F0">
        <w:rPr>
          <w:rFonts w:ascii="Agency FB" w:eastAsia="Arial Unicode MS" w:hAnsi="Agency FB"/>
          <w:b/>
          <w:bCs/>
          <w:sz w:val="22"/>
          <w:szCs w:val="22"/>
        </w:rPr>
        <w:t xml:space="preserve">Garantía de Correcta Inversión de Anticipo </w:t>
      </w:r>
      <w:r w:rsidRPr="00C569F0">
        <w:rPr>
          <w:rFonts w:ascii="Agency FB" w:eastAsia="Arial Unicode MS" w:hAnsi="Agency FB"/>
          <w:bCs/>
          <w:sz w:val="22"/>
          <w:szCs w:val="22"/>
        </w:rPr>
        <w:t xml:space="preserve">por un monto equivalente al del anticipo recibido y en un valor máximo del 20% del monto total del contrato, la misma debe encontrarse vigente entre tanto el monto de la garantía no haya sido deducido en cada uno de los pagos parciales del monto total. Los proponentes por tanto podrán presentar </w:t>
      </w:r>
      <w:r w:rsidRPr="00C569F0">
        <w:rPr>
          <w:rFonts w:ascii="Agency FB" w:hAnsi="Agency FB" w:cs="Aharoni"/>
          <w:sz w:val="22"/>
          <w:szCs w:val="22"/>
        </w:rPr>
        <w:t>Boletas de Garantía Bancaria, Boleta de Garantía a Primer Requerimiento o Póliza de Caución a primer requerimiento</w:t>
      </w:r>
      <w:r w:rsidRPr="00C569F0">
        <w:rPr>
          <w:rFonts w:ascii="Agency FB" w:eastAsia="Arial Unicode MS" w:hAnsi="Agency FB"/>
          <w:bCs/>
          <w:sz w:val="22"/>
          <w:szCs w:val="22"/>
        </w:rPr>
        <w:t xml:space="preserve"> para entidades públicas, misma que debe ser emitida por cualquier entidad regulada y autorizada por la Autoridad de Supervisión del Sistema Financiero de Bolivia. Dicha garantía deberá expresar su carácter de: irrevocable, renovable y de ejecución inmediata, y deberá ser presentada antes de la suscripción del contrato a fin de ser introducida en el mismo.</w:t>
      </w:r>
    </w:p>
    <w:p w:rsidR="00C206B1" w:rsidRPr="00C569F0" w:rsidRDefault="00C206B1">
      <w:pPr>
        <w:tabs>
          <w:tab w:val="left" w:pos="567"/>
        </w:tabs>
        <w:jc w:val="both"/>
        <w:rPr>
          <w:rFonts w:ascii="Agency FB" w:eastAsia="Arial Unicode MS" w:hAnsi="Agency FB"/>
          <w:bCs/>
          <w:sz w:val="22"/>
          <w:szCs w:val="22"/>
        </w:rPr>
      </w:pPr>
    </w:p>
    <w:p w:rsidR="005B16A0" w:rsidRPr="00C569F0" w:rsidRDefault="005B16A0">
      <w:pPr>
        <w:pStyle w:val="Ttulo4"/>
        <w:numPr>
          <w:ilvl w:val="2"/>
          <w:numId w:val="8"/>
        </w:numPr>
        <w:tabs>
          <w:tab w:val="left" w:pos="567"/>
        </w:tabs>
        <w:rPr>
          <w:b/>
        </w:rPr>
      </w:pPr>
      <w:r w:rsidRPr="00C569F0">
        <w:rPr>
          <w:b/>
        </w:rPr>
        <w:t>GARANTÍA DE CUMPLIMIENTO DE CONTRATO</w:t>
      </w:r>
    </w:p>
    <w:p w:rsidR="007348F9" w:rsidRPr="00C569F0" w:rsidRDefault="005B16A0">
      <w:pPr>
        <w:tabs>
          <w:tab w:val="left" w:pos="567"/>
        </w:tabs>
        <w:jc w:val="both"/>
        <w:rPr>
          <w:rFonts w:ascii="Agency FB" w:eastAsia="Arial Unicode MS" w:hAnsi="Agency FB"/>
          <w:bCs/>
          <w:sz w:val="22"/>
          <w:szCs w:val="22"/>
        </w:rPr>
      </w:pPr>
      <w:r w:rsidRPr="00C569F0">
        <w:rPr>
          <w:rFonts w:ascii="Agency FB" w:eastAsia="Arial Unicode MS" w:hAnsi="Agency FB"/>
          <w:bCs/>
          <w:sz w:val="22"/>
          <w:szCs w:val="22"/>
        </w:rPr>
        <w:t xml:space="preserve">Con el propósito de garantizar la vigencia, conclusión y entrega definitiva del objeto del contrato, la empresa contratista deberá presentar una </w:t>
      </w:r>
      <w:r w:rsidRPr="00C569F0">
        <w:rPr>
          <w:rFonts w:ascii="Agency FB" w:eastAsia="Arial Unicode MS" w:hAnsi="Agency FB"/>
          <w:b/>
          <w:bCs/>
          <w:sz w:val="22"/>
          <w:szCs w:val="22"/>
        </w:rPr>
        <w:t>Garantía de Cumplimiento de Contrato</w:t>
      </w:r>
      <w:r w:rsidRPr="00C569F0">
        <w:rPr>
          <w:rFonts w:ascii="Agency FB" w:eastAsia="Arial Unicode MS" w:hAnsi="Agency FB"/>
          <w:bCs/>
          <w:sz w:val="22"/>
          <w:szCs w:val="22"/>
        </w:rPr>
        <w:t xml:space="preserve"> por el siete (7%) del monto del contrato, la misma deberá estar vigente hasta 60 días calendario después de realizada la recepción definitiva</w:t>
      </w:r>
      <w:r w:rsidR="0034706F" w:rsidRPr="00C569F0">
        <w:rPr>
          <w:rFonts w:ascii="Agency FB" w:eastAsia="Arial Unicode MS" w:hAnsi="Agency FB"/>
          <w:bCs/>
          <w:sz w:val="22"/>
          <w:szCs w:val="22"/>
        </w:rPr>
        <w:t xml:space="preserve"> o liquidación del contrato.</w:t>
      </w:r>
    </w:p>
    <w:p w:rsidR="007348F9" w:rsidRPr="00C569F0" w:rsidRDefault="007348F9">
      <w:pPr>
        <w:tabs>
          <w:tab w:val="left" w:pos="567"/>
        </w:tabs>
        <w:jc w:val="both"/>
        <w:rPr>
          <w:rFonts w:ascii="Agency FB" w:eastAsia="Arial Unicode MS" w:hAnsi="Agency FB"/>
          <w:bCs/>
          <w:sz w:val="22"/>
          <w:szCs w:val="22"/>
        </w:rPr>
      </w:pPr>
    </w:p>
    <w:p w:rsidR="005B16A0" w:rsidRPr="00C569F0" w:rsidRDefault="005B16A0">
      <w:pPr>
        <w:tabs>
          <w:tab w:val="left" w:pos="567"/>
        </w:tabs>
        <w:jc w:val="both"/>
        <w:rPr>
          <w:rFonts w:ascii="Agency FB" w:eastAsia="Arial Unicode MS" w:hAnsi="Agency FB"/>
          <w:bCs/>
          <w:sz w:val="22"/>
          <w:szCs w:val="22"/>
        </w:rPr>
      </w:pPr>
      <w:r w:rsidRPr="00C569F0">
        <w:rPr>
          <w:rFonts w:ascii="Agency FB" w:eastAsia="Arial Unicode MS" w:hAnsi="Agency FB"/>
          <w:bCs/>
          <w:sz w:val="22"/>
          <w:szCs w:val="22"/>
        </w:rPr>
        <w:t>Los tipos de garantía que pueden ser presentados, son los siguientes:</w:t>
      </w:r>
    </w:p>
    <w:p w:rsidR="005B16A0" w:rsidRPr="00C569F0" w:rsidRDefault="005B16A0">
      <w:pPr>
        <w:tabs>
          <w:tab w:val="left" w:pos="567"/>
        </w:tabs>
        <w:jc w:val="both"/>
        <w:rPr>
          <w:rFonts w:ascii="Agency FB" w:eastAsia="Arial Unicode MS" w:hAnsi="Agency FB"/>
          <w:bCs/>
          <w:sz w:val="22"/>
          <w:szCs w:val="22"/>
        </w:rPr>
      </w:pPr>
    </w:p>
    <w:p w:rsidR="005B16A0" w:rsidRPr="00C569F0" w:rsidRDefault="005B16A0">
      <w:pPr>
        <w:pStyle w:val="Prrafodelista"/>
        <w:numPr>
          <w:ilvl w:val="0"/>
          <w:numId w:val="32"/>
        </w:numPr>
        <w:tabs>
          <w:tab w:val="left" w:pos="567"/>
        </w:tabs>
        <w:jc w:val="both"/>
        <w:rPr>
          <w:rFonts w:ascii="Agency FB" w:eastAsia="Arial Unicode MS" w:hAnsi="Agency FB"/>
          <w:bCs/>
          <w:sz w:val="22"/>
          <w:szCs w:val="22"/>
        </w:rPr>
      </w:pPr>
      <w:r w:rsidRPr="00C569F0">
        <w:rPr>
          <w:rFonts w:ascii="Agency FB" w:eastAsia="Arial Unicode MS" w:hAnsi="Agency FB"/>
          <w:b/>
          <w:bCs/>
          <w:sz w:val="22"/>
          <w:szCs w:val="22"/>
        </w:rPr>
        <w:t>Boleta de Garantía</w:t>
      </w:r>
      <w:r w:rsidRPr="00C569F0">
        <w:rPr>
          <w:rFonts w:ascii="Agency FB" w:eastAsia="Arial Unicode MS" w:hAnsi="Agency FB"/>
          <w:bCs/>
          <w:sz w:val="22"/>
          <w:szCs w:val="22"/>
        </w:rPr>
        <w:t>.- Emitida por cualquier entidad de intermediación financiera bancaria o no bancaria, regulada y autorizada por la instancia competente, que deberá expresar su carácter de renovable, irrevocable y de ejecución inmediata.</w:t>
      </w:r>
    </w:p>
    <w:p w:rsidR="005B16A0" w:rsidRPr="00C569F0" w:rsidRDefault="005B16A0">
      <w:pPr>
        <w:tabs>
          <w:tab w:val="left" w:pos="567"/>
        </w:tabs>
        <w:jc w:val="both"/>
        <w:rPr>
          <w:rFonts w:ascii="Agency FB" w:eastAsia="Arial Unicode MS" w:hAnsi="Agency FB"/>
          <w:bCs/>
          <w:sz w:val="22"/>
          <w:szCs w:val="22"/>
        </w:rPr>
      </w:pPr>
    </w:p>
    <w:p w:rsidR="005B16A0" w:rsidRPr="00C569F0" w:rsidRDefault="005B16A0">
      <w:pPr>
        <w:pStyle w:val="Prrafodelista"/>
        <w:numPr>
          <w:ilvl w:val="0"/>
          <w:numId w:val="32"/>
        </w:numPr>
        <w:tabs>
          <w:tab w:val="left" w:pos="567"/>
        </w:tabs>
        <w:jc w:val="both"/>
        <w:rPr>
          <w:rFonts w:ascii="Agency FB" w:eastAsia="Arial Unicode MS" w:hAnsi="Agency FB"/>
          <w:bCs/>
          <w:sz w:val="22"/>
          <w:szCs w:val="22"/>
        </w:rPr>
      </w:pPr>
      <w:r w:rsidRPr="00C569F0">
        <w:rPr>
          <w:rFonts w:ascii="Agency FB" w:eastAsia="Arial Unicode MS" w:hAnsi="Agency FB"/>
          <w:b/>
          <w:bCs/>
          <w:sz w:val="22"/>
          <w:szCs w:val="22"/>
        </w:rPr>
        <w:t>Garantía a primer requerimiento</w:t>
      </w:r>
      <w:r w:rsidRPr="00C569F0">
        <w:rPr>
          <w:rFonts w:ascii="Agency FB" w:eastAsia="Arial Unicode MS" w:hAnsi="Agency FB"/>
          <w:bCs/>
          <w:sz w:val="22"/>
          <w:szCs w:val="22"/>
        </w:rPr>
        <w:t>.- Emitida por una entidad de intermediación financiera bancaria o no bancaria, regulada y autorizada por la instancia competente, que deberá expresar su carácter de irrevocable y de ejecución inmediata.</w:t>
      </w:r>
    </w:p>
    <w:p w:rsidR="005B16A0" w:rsidRPr="00C569F0" w:rsidRDefault="005B16A0">
      <w:pPr>
        <w:tabs>
          <w:tab w:val="left" w:pos="567"/>
        </w:tabs>
        <w:jc w:val="both"/>
        <w:rPr>
          <w:rFonts w:ascii="Agency FB" w:eastAsia="Arial Unicode MS" w:hAnsi="Agency FB"/>
          <w:bCs/>
          <w:sz w:val="22"/>
          <w:szCs w:val="22"/>
        </w:rPr>
      </w:pPr>
    </w:p>
    <w:p w:rsidR="005B16A0" w:rsidRPr="00C569F0" w:rsidRDefault="005B16A0">
      <w:pPr>
        <w:pStyle w:val="Prrafodelista"/>
        <w:numPr>
          <w:ilvl w:val="0"/>
          <w:numId w:val="32"/>
        </w:numPr>
        <w:tabs>
          <w:tab w:val="left" w:pos="567"/>
        </w:tabs>
        <w:jc w:val="both"/>
        <w:rPr>
          <w:rFonts w:ascii="Agency FB" w:eastAsia="Arial Unicode MS" w:hAnsi="Agency FB"/>
          <w:bCs/>
          <w:sz w:val="22"/>
          <w:szCs w:val="22"/>
        </w:rPr>
      </w:pPr>
      <w:r w:rsidRPr="00C569F0">
        <w:rPr>
          <w:rFonts w:ascii="Agency FB" w:eastAsia="Arial Unicode MS" w:hAnsi="Agency FB"/>
          <w:b/>
          <w:bCs/>
          <w:sz w:val="22"/>
          <w:szCs w:val="22"/>
        </w:rPr>
        <w:t>Póliza de Seguro de Caución a Primer Requerimiento</w:t>
      </w:r>
      <w:r w:rsidRPr="00C569F0">
        <w:rPr>
          <w:rFonts w:ascii="Agency FB" w:eastAsia="Arial Unicode MS" w:hAnsi="Agency FB"/>
          <w:bCs/>
          <w:sz w:val="22"/>
          <w:szCs w:val="22"/>
        </w:rPr>
        <w:t>.- Emitida por una compañía aseguradora regulada y autorizada por la instancia competente, que deberá expresar su carácter, que deberá expresar su carácter de renovable, irrevocable y de ejecución inmediata.</w:t>
      </w:r>
    </w:p>
    <w:p w:rsidR="005B16A0" w:rsidRPr="00C569F0" w:rsidRDefault="005B16A0">
      <w:pPr>
        <w:tabs>
          <w:tab w:val="left" w:pos="567"/>
        </w:tabs>
        <w:jc w:val="both"/>
        <w:rPr>
          <w:rFonts w:ascii="Agency FB" w:eastAsia="Arial Unicode MS" w:hAnsi="Agency FB"/>
          <w:b/>
          <w:bCs/>
          <w:sz w:val="22"/>
          <w:szCs w:val="22"/>
        </w:rPr>
      </w:pPr>
    </w:p>
    <w:p w:rsidR="002B35E3" w:rsidRPr="00C569F0" w:rsidRDefault="005B16A0">
      <w:pPr>
        <w:pStyle w:val="Ttulo4"/>
        <w:numPr>
          <w:ilvl w:val="2"/>
          <w:numId w:val="8"/>
        </w:numPr>
        <w:tabs>
          <w:tab w:val="left" w:pos="567"/>
        </w:tabs>
        <w:rPr>
          <w:b/>
        </w:rPr>
      </w:pPr>
      <w:r w:rsidRPr="00C569F0">
        <w:rPr>
          <w:b/>
        </w:rPr>
        <w:t>GARANTÍA ADICIONAL</w:t>
      </w:r>
      <w:r w:rsidR="003E0A69" w:rsidRPr="00C569F0">
        <w:rPr>
          <w:b/>
        </w:rPr>
        <w:t xml:space="preserve"> A LA GARANTIA</w:t>
      </w:r>
      <w:r w:rsidRPr="00C569F0">
        <w:rPr>
          <w:b/>
        </w:rPr>
        <w:t xml:space="preserve"> DE CUMPLIMIENTO DE CONTRATO</w:t>
      </w:r>
    </w:p>
    <w:p w:rsidR="003E0A69" w:rsidRPr="00C569F0" w:rsidRDefault="003E0A69">
      <w:pPr>
        <w:tabs>
          <w:tab w:val="left" w:pos="567"/>
        </w:tabs>
        <w:jc w:val="both"/>
        <w:rPr>
          <w:rFonts w:ascii="Agency FB" w:eastAsia="Arial Unicode MS" w:hAnsi="Agency FB"/>
          <w:bCs/>
          <w:sz w:val="22"/>
          <w:szCs w:val="22"/>
        </w:rPr>
      </w:pPr>
      <w:r w:rsidRPr="00C569F0">
        <w:rPr>
          <w:rFonts w:ascii="Agency FB" w:eastAsia="Arial Unicode MS" w:hAnsi="Agency FB"/>
          <w:bCs/>
          <w:sz w:val="22"/>
          <w:szCs w:val="22"/>
        </w:rPr>
        <w:t xml:space="preserve">Con el propósito de garantizar la calidad de la obra, en los casos en los que la propuesta de la empresa contratista no superé 85% del precio referencial, la misma deberá presentar una </w:t>
      </w:r>
      <w:r w:rsidRPr="00C569F0">
        <w:rPr>
          <w:rFonts w:ascii="Agency FB" w:eastAsia="Arial Unicode MS" w:hAnsi="Agency FB"/>
          <w:b/>
          <w:bCs/>
          <w:sz w:val="22"/>
          <w:szCs w:val="22"/>
        </w:rPr>
        <w:t>Garantía Adicional  a la Garantía de Cumplimiento de Contrato de obras</w:t>
      </w:r>
      <w:r w:rsidRPr="00C569F0">
        <w:rPr>
          <w:rFonts w:ascii="Agency FB" w:eastAsia="Arial Unicode MS" w:hAnsi="Agency FB"/>
          <w:bCs/>
          <w:sz w:val="22"/>
          <w:szCs w:val="22"/>
        </w:rPr>
        <w:t>, esta garantía deberá ser equivalente a la diferencia entre el valor de la propuesta económica y el 85% del precio referencial. Esta garantía será presentada junto con la Garantía de Cumplimiento de Contrato y tendrá vigencia desde la firma del contrato hasta la recepción definitiva de la obra. El tipo de garantía a entregar deberá ser Boleta de Garantía o Garantía a primer Requerimiento, y deberá expresar su carácter de: irrevocable, renovable y de ejecución inmediata.</w:t>
      </w:r>
    </w:p>
    <w:p w:rsidR="003E0A69" w:rsidRPr="00C569F0" w:rsidRDefault="003E0A69">
      <w:pPr>
        <w:tabs>
          <w:tab w:val="left" w:pos="567"/>
        </w:tabs>
        <w:jc w:val="both"/>
        <w:rPr>
          <w:rFonts w:ascii="Agency FB" w:eastAsia="Arial Unicode MS" w:hAnsi="Agency FB"/>
          <w:bCs/>
          <w:sz w:val="22"/>
          <w:szCs w:val="22"/>
        </w:rPr>
      </w:pPr>
    </w:p>
    <w:p w:rsidR="005B16A0" w:rsidRPr="00C569F0" w:rsidRDefault="005B16A0">
      <w:pPr>
        <w:pStyle w:val="Ttulo4"/>
        <w:numPr>
          <w:ilvl w:val="2"/>
          <w:numId w:val="8"/>
        </w:numPr>
        <w:tabs>
          <w:tab w:val="left" w:pos="567"/>
        </w:tabs>
        <w:rPr>
          <w:b/>
        </w:rPr>
      </w:pPr>
      <w:r w:rsidRPr="00C569F0">
        <w:rPr>
          <w:b/>
        </w:rPr>
        <w:t>GARANTÍA DE CALIDAD DE OBRA REALIZADA</w:t>
      </w:r>
    </w:p>
    <w:p w:rsidR="003E0A69" w:rsidRPr="00C569F0" w:rsidRDefault="003E0A69">
      <w:pPr>
        <w:tabs>
          <w:tab w:val="left" w:pos="567"/>
        </w:tabs>
        <w:jc w:val="both"/>
        <w:rPr>
          <w:rFonts w:ascii="Agency FB" w:eastAsia="Arial Unicode MS" w:hAnsi="Agency FB"/>
          <w:bCs/>
          <w:sz w:val="22"/>
          <w:szCs w:val="22"/>
        </w:rPr>
      </w:pPr>
      <w:r w:rsidRPr="00C569F0">
        <w:rPr>
          <w:rFonts w:ascii="Agency FB" w:eastAsia="Arial Unicode MS" w:hAnsi="Agency FB"/>
          <w:bCs/>
          <w:sz w:val="22"/>
          <w:szCs w:val="22"/>
        </w:rPr>
        <w:t xml:space="preserve">Con el propósito de garantizar la calidad de la obra realizada por la empresa contratista, al momento de realizar la entrega definitiva y conjuntamente con la documentación final del proyecto, la empresa contratista deberá adjuntar una carta notariada en dos ejemplares originales correspondiente a la </w:t>
      </w:r>
      <w:r w:rsidRPr="00C569F0">
        <w:rPr>
          <w:rFonts w:ascii="Agency FB" w:eastAsia="Arial Unicode MS" w:hAnsi="Agency FB"/>
          <w:b/>
          <w:bCs/>
          <w:sz w:val="22"/>
          <w:szCs w:val="22"/>
        </w:rPr>
        <w:t>Garantía de Calidad de obra Realizada</w:t>
      </w:r>
      <w:r w:rsidRPr="00C569F0">
        <w:rPr>
          <w:rFonts w:ascii="Agency FB" w:eastAsia="Arial Unicode MS" w:hAnsi="Agency FB"/>
          <w:bCs/>
          <w:sz w:val="22"/>
          <w:szCs w:val="22"/>
        </w:rPr>
        <w:t xml:space="preserve">, dicho documento debe establecer que en un periodo de 2 años, la empresa contratista debe subsanar de cualquier observación encontrada a causa de un trabajo deficiente </w:t>
      </w:r>
      <w:r w:rsidRPr="00C569F0">
        <w:rPr>
          <w:rFonts w:ascii="Agency FB" w:eastAsia="Arial Unicode MS" w:hAnsi="Agency FB"/>
          <w:bCs/>
          <w:sz w:val="22"/>
          <w:szCs w:val="22"/>
        </w:rPr>
        <w:lastRenderedPageBreak/>
        <w:t xml:space="preserve">en la obra. Ante este hecho, la empresa contratista deberá actuar de forma inmediata y asumir todos los costos en que se incurra por esta causa. </w:t>
      </w:r>
    </w:p>
    <w:p w:rsidR="00BE714E" w:rsidRPr="00C569F0" w:rsidRDefault="00BE714E">
      <w:pPr>
        <w:tabs>
          <w:tab w:val="left" w:pos="567"/>
        </w:tabs>
        <w:jc w:val="both"/>
        <w:rPr>
          <w:rFonts w:ascii="Agency FB" w:eastAsia="Arial Unicode MS" w:hAnsi="Agency FB"/>
          <w:bCs/>
          <w:sz w:val="22"/>
          <w:szCs w:val="22"/>
        </w:rPr>
      </w:pPr>
    </w:p>
    <w:p w:rsidR="00DA4B35" w:rsidRPr="00C569F0" w:rsidRDefault="00BE714E">
      <w:pPr>
        <w:pStyle w:val="Ttulo3"/>
        <w:tabs>
          <w:tab w:val="left" w:pos="567"/>
        </w:tabs>
        <w:rPr>
          <w:rFonts w:eastAsia="Arial Unicode MS"/>
        </w:rPr>
      </w:pPr>
      <w:bookmarkStart w:id="113" w:name="_Toc379637451"/>
      <w:bookmarkStart w:id="114" w:name="_Toc379637583"/>
      <w:bookmarkStart w:id="115" w:name="_Toc380740234"/>
      <w:bookmarkStart w:id="116" w:name="_Toc430267148"/>
      <w:r w:rsidRPr="00C569F0">
        <w:rPr>
          <w:rFonts w:eastAsia="Arial Unicode MS"/>
        </w:rPr>
        <w:t>SEGUROS</w:t>
      </w:r>
      <w:bookmarkStart w:id="117" w:name="_Toc419733873"/>
      <w:bookmarkEnd w:id="113"/>
      <w:bookmarkEnd w:id="114"/>
      <w:bookmarkEnd w:id="115"/>
      <w:bookmarkEnd w:id="116"/>
      <w:bookmarkEnd w:id="117"/>
    </w:p>
    <w:p w:rsidR="00435958" w:rsidRPr="00C569F0" w:rsidRDefault="00435958">
      <w:pPr>
        <w:tabs>
          <w:tab w:val="left" w:pos="567"/>
        </w:tabs>
        <w:jc w:val="both"/>
        <w:rPr>
          <w:rFonts w:ascii="Agency FB" w:hAnsi="Agency FB"/>
          <w:iCs/>
          <w:sz w:val="22"/>
          <w:szCs w:val="22"/>
          <w:lang w:val="es-BO"/>
        </w:rPr>
      </w:pPr>
      <w:bookmarkStart w:id="118" w:name="_Toc379637452"/>
      <w:bookmarkStart w:id="119" w:name="_Toc379637584"/>
      <w:bookmarkStart w:id="120" w:name="_Toc380740235"/>
      <w:r w:rsidRPr="00C569F0">
        <w:rPr>
          <w:rFonts w:ascii="Agency FB" w:hAnsi="Agency FB"/>
          <w:iCs/>
          <w:sz w:val="22"/>
          <w:szCs w:val="22"/>
          <w:lang w:val="es-BO"/>
        </w:rPr>
        <w:t>La empresa adjudicada, deberá presentar y mantener vigente de forma ininterrumpida durante todo el periodo del contrato la Póliza de Seguro especificada a continuación:</w:t>
      </w:r>
    </w:p>
    <w:p w:rsidR="00435958" w:rsidRPr="00C569F0" w:rsidRDefault="00435958">
      <w:pPr>
        <w:tabs>
          <w:tab w:val="left" w:pos="567"/>
        </w:tabs>
        <w:jc w:val="both"/>
        <w:rPr>
          <w:rFonts w:ascii="Agency FB" w:hAnsi="Agency FB"/>
          <w:iCs/>
          <w:sz w:val="22"/>
          <w:szCs w:val="22"/>
          <w:lang w:val="es-BO"/>
        </w:rPr>
      </w:pPr>
    </w:p>
    <w:p w:rsidR="00435958" w:rsidRPr="00C569F0" w:rsidRDefault="006928BB">
      <w:pPr>
        <w:pStyle w:val="Prrafodelista"/>
        <w:numPr>
          <w:ilvl w:val="0"/>
          <w:numId w:val="37"/>
        </w:numPr>
        <w:tabs>
          <w:tab w:val="left" w:pos="567"/>
        </w:tabs>
        <w:jc w:val="both"/>
        <w:rPr>
          <w:rFonts w:ascii="Agency FB" w:hAnsi="Agency FB"/>
          <w:b/>
          <w:bCs/>
          <w:iCs/>
          <w:sz w:val="22"/>
          <w:szCs w:val="22"/>
          <w:lang w:val="es-BO"/>
        </w:rPr>
      </w:pPr>
      <w:proofErr w:type="spellStart"/>
      <w:r w:rsidRPr="00C569F0">
        <w:rPr>
          <w:rFonts w:ascii="Agency FB" w:hAnsi="Agency FB"/>
          <w:b/>
          <w:bCs/>
          <w:iCs/>
          <w:sz w:val="22"/>
          <w:szCs w:val="22"/>
          <w:lang w:val="es-BO"/>
        </w:rPr>
        <w:t>Poliza</w:t>
      </w:r>
      <w:proofErr w:type="spellEnd"/>
      <w:r w:rsidRPr="00C569F0">
        <w:rPr>
          <w:rFonts w:ascii="Agency FB" w:hAnsi="Agency FB"/>
          <w:b/>
          <w:bCs/>
          <w:iCs/>
          <w:sz w:val="22"/>
          <w:szCs w:val="22"/>
          <w:lang w:val="es-BO"/>
        </w:rPr>
        <w:t xml:space="preserve"> todo riesgo de construcción</w:t>
      </w:r>
    </w:p>
    <w:p w:rsidR="006928BB" w:rsidRPr="00C569F0" w:rsidRDefault="006928BB">
      <w:pPr>
        <w:tabs>
          <w:tab w:val="left" w:pos="567"/>
        </w:tabs>
        <w:jc w:val="both"/>
        <w:rPr>
          <w:rFonts w:ascii="Agency FB" w:hAnsi="Agency FB"/>
          <w:iCs/>
          <w:color w:val="000000" w:themeColor="text1"/>
          <w:sz w:val="22"/>
          <w:szCs w:val="22"/>
        </w:rPr>
      </w:pPr>
      <w:r w:rsidRPr="00C569F0">
        <w:rPr>
          <w:rFonts w:ascii="Agency FB" w:hAnsi="Agency FB"/>
          <w:iCs/>
          <w:color w:val="000000" w:themeColor="text1"/>
          <w:sz w:val="22"/>
          <w:szCs w:val="22"/>
        </w:rPr>
        <w:t>Durante la ejecución de la obra, el Contratista deberá mantener por su cuenta y cargo una póliza de Seguro adecuada, para asegurar contra todo riesgo, las obras en ejecución, materiales.</w:t>
      </w:r>
    </w:p>
    <w:p w:rsidR="00127BF0" w:rsidRPr="00C569F0" w:rsidRDefault="006928BB" w:rsidP="004A3150">
      <w:pPr>
        <w:tabs>
          <w:tab w:val="left" w:pos="567"/>
        </w:tabs>
        <w:jc w:val="both"/>
        <w:rPr>
          <w:rFonts w:ascii="Agency FB" w:hAnsi="Agency FB"/>
          <w:iCs/>
          <w:color w:val="000000" w:themeColor="text1"/>
          <w:sz w:val="22"/>
          <w:szCs w:val="22"/>
        </w:rPr>
      </w:pPr>
      <w:r w:rsidRPr="00C569F0">
        <w:rPr>
          <w:rFonts w:ascii="Agency FB" w:hAnsi="Agency FB"/>
          <w:iCs/>
          <w:color w:val="000000" w:themeColor="text1"/>
          <w:sz w:val="22"/>
          <w:szCs w:val="22"/>
        </w:rPr>
        <w:t>La misma que cubrirá las construcciones a efectuar de acuerdo a l</w:t>
      </w:r>
      <w:r w:rsidR="007348F9" w:rsidRPr="00C569F0">
        <w:rPr>
          <w:rFonts w:ascii="Agency FB" w:hAnsi="Agency FB"/>
          <w:iCs/>
          <w:color w:val="000000" w:themeColor="text1"/>
          <w:sz w:val="22"/>
          <w:szCs w:val="22"/>
        </w:rPr>
        <w:t>as Especificaciones Técnicas</w:t>
      </w:r>
      <w:r w:rsidRPr="00C569F0">
        <w:rPr>
          <w:rFonts w:ascii="Agency FB" w:hAnsi="Agency FB"/>
          <w:iCs/>
          <w:color w:val="000000" w:themeColor="text1"/>
          <w:sz w:val="22"/>
          <w:szCs w:val="22"/>
        </w:rPr>
        <w:t>,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sidR="006442A3" w:rsidRPr="00C569F0">
        <w:rPr>
          <w:rFonts w:ascii="Agency FB" w:hAnsi="Agency FB"/>
          <w:iCs/>
          <w:color w:val="000000" w:themeColor="text1"/>
          <w:sz w:val="22"/>
          <w:szCs w:val="22"/>
        </w:rPr>
        <w:t>.</w:t>
      </w:r>
    </w:p>
    <w:p w:rsidR="006928BB" w:rsidRPr="00C569F0" w:rsidRDefault="006928BB" w:rsidP="002774BF">
      <w:pPr>
        <w:pStyle w:val="Prrafodelista"/>
        <w:numPr>
          <w:ilvl w:val="0"/>
          <w:numId w:val="37"/>
        </w:numPr>
        <w:tabs>
          <w:tab w:val="left" w:pos="567"/>
        </w:tabs>
        <w:jc w:val="both"/>
        <w:rPr>
          <w:rFonts w:ascii="Agency FB" w:hAnsi="Agency FB"/>
          <w:b/>
          <w:bCs/>
          <w:iCs/>
          <w:sz w:val="22"/>
          <w:szCs w:val="22"/>
          <w:lang w:val="es-BO"/>
        </w:rPr>
      </w:pPr>
      <w:r w:rsidRPr="00C569F0">
        <w:rPr>
          <w:rFonts w:ascii="Agency FB" w:hAnsi="Agency FB"/>
          <w:b/>
          <w:bCs/>
          <w:iCs/>
          <w:sz w:val="22"/>
          <w:szCs w:val="22"/>
          <w:lang w:val="es-BO"/>
        </w:rPr>
        <w:t>Seguro de Responsabilidad Civil</w:t>
      </w:r>
    </w:p>
    <w:p w:rsidR="00435958" w:rsidRPr="00C569F0" w:rsidRDefault="00435958" w:rsidP="002774BF">
      <w:pPr>
        <w:tabs>
          <w:tab w:val="left" w:pos="567"/>
        </w:tabs>
        <w:jc w:val="both"/>
        <w:rPr>
          <w:rFonts w:ascii="Agency FB" w:hAnsi="Agency FB"/>
          <w:iCs/>
          <w:sz w:val="22"/>
          <w:szCs w:val="22"/>
          <w:lang w:val="es-BO"/>
        </w:rPr>
      </w:pPr>
      <w:r w:rsidRPr="00C569F0">
        <w:rPr>
          <w:rFonts w:ascii="Agency FB" w:hAnsi="Agency FB"/>
          <w:iCs/>
          <w:sz w:val="22"/>
          <w:szCs w:val="22"/>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C569F0">
        <w:rPr>
          <w:rFonts w:ascii="Agency FB" w:hAnsi="Agency FB"/>
          <w:iCs/>
          <w:sz w:val="22"/>
          <w:szCs w:val="22"/>
          <w:lang w:val="es-BO"/>
        </w:rPr>
        <w:t>us</w:t>
      </w:r>
      <w:proofErr w:type="spellEnd"/>
      <w:r w:rsidRPr="00C569F0">
        <w:rPr>
          <w:rFonts w:ascii="Agency FB" w:hAnsi="Agency FB"/>
          <w:iCs/>
          <w:sz w:val="22"/>
          <w:szCs w:val="22"/>
          <w:lang w:val="es-BO"/>
        </w:rPr>
        <w:t>. 10.000.</w:t>
      </w:r>
    </w:p>
    <w:p w:rsidR="00435958" w:rsidRPr="00C569F0" w:rsidRDefault="00435958" w:rsidP="00E255F7">
      <w:pPr>
        <w:tabs>
          <w:tab w:val="left" w:pos="567"/>
        </w:tabs>
        <w:jc w:val="both"/>
        <w:rPr>
          <w:rFonts w:ascii="Agency FB" w:hAnsi="Agency FB"/>
          <w:b/>
          <w:bCs/>
          <w:iCs/>
          <w:sz w:val="22"/>
          <w:szCs w:val="22"/>
          <w:lang w:val="es-BO"/>
        </w:rPr>
      </w:pPr>
      <w:r w:rsidRPr="00C569F0">
        <w:rPr>
          <w:rFonts w:ascii="Agency FB" w:hAnsi="Agency FB"/>
          <w:iCs/>
          <w:sz w:val="22"/>
          <w:szCs w:val="22"/>
          <w:lang w:val="es-BO"/>
        </w:rPr>
        <w:br/>
      </w:r>
      <w:r w:rsidR="006928BB" w:rsidRPr="00C569F0">
        <w:rPr>
          <w:rFonts w:ascii="Agency FB" w:hAnsi="Agency FB"/>
          <w:b/>
          <w:bCs/>
          <w:iCs/>
          <w:sz w:val="22"/>
          <w:szCs w:val="22"/>
          <w:lang w:val="es-BO"/>
        </w:rPr>
        <w:t>c</w:t>
      </w:r>
      <w:r w:rsidRPr="00C569F0">
        <w:rPr>
          <w:rFonts w:ascii="Agency FB" w:hAnsi="Agency FB"/>
          <w:b/>
          <w:bCs/>
          <w:iCs/>
          <w:sz w:val="22"/>
          <w:szCs w:val="22"/>
          <w:lang w:val="es-BO"/>
        </w:rPr>
        <w:t>) Póliza de Accidentes Personales</w:t>
      </w:r>
    </w:p>
    <w:p w:rsidR="00435958" w:rsidRPr="004A3150" w:rsidRDefault="00435958">
      <w:pPr>
        <w:tabs>
          <w:tab w:val="left" w:pos="567"/>
        </w:tabs>
        <w:jc w:val="both"/>
        <w:rPr>
          <w:rFonts w:ascii="Agency FB" w:hAnsi="Agency FB"/>
          <w:iCs/>
          <w:sz w:val="22"/>
          <w:szCs w:val="22"/>
          <w:lang w:val="es-BO"/>
        </w:rPr>
      </w:pPr>
      <w:r w:rsidRPr="00C569F0">
        <w:rPr>
          <w:rFonts w:ascii="Agency FB" w:hAnsi="Agency FB"/>
          <w:iCs/>
          <w:sz w:val="22"/>
          <w:szCs w:val="22"/>
          <w:lang w:val="es-BO"/>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r w:rsidRPr="004A3150">
        <w:rPr>
          <w:rFonts w:ascii="Agency FB" w:hAnsi="Agency FB"/>
          <w:iCs/>
          <w:sz w:val="22"/>
          <w:szCs w:val="22"/>
          <w:lang w:val="es-BO"/>
        </w:rPr>
        <w:br/>
      </w:r>
      <w:r w:rsidRPr="004A3150">
        <w:rPr>
          <w:rFonts w:ascii="Agency FB" w:hAnsi="Agency FB"/>
          <w:iCs/>
          <w:sz w:val="22"/>
          <w:szCs w:val="22"/>
          <w:lang w:val="es-BO"/>
        </w:rPr>
        <w:br/>
      </w:r>
      <w:r w:rsidRPr="002774BF">
        <w:rPr>
          <w:rFonts w:ascii="Agency FB" w:hAnsi="Agency FB"/>
          <w:b/>
          <w:bCs/>
          <w:iCs/>
          <w:sz w:val="22"/>
          <w:szCs w:val="22"/>
          <w:lang w:val="es-BO"/>
        </w:rPr>
        <w:t>Condiciones Adicionales</w:t>
      </w:r>
    </w:p>
    <w:p w:rsidR="00435958" w:rsidRPr="00C569F0" w:rsidRDefault="00435958">
      <w:pPr>
        <w:pStyle w:val="Prrafodelista"/>
        <w:numPr>
          <w:ilvl w:val="0"/>
          <w:numId w:val="16"/>
        </w:numPr>
        <w:tabs>
          <w:tab w:val="left" w:pos="567"/>
        </w:tabs>
        <w:ind w:left="284" w:hanging="284"/>
        <w:jc w:val="both"/>
        <w:rPr>
          <w:rFonts w:ascii="Agency FB" w:hAnsi="Agency FB"/>
          <w:iCs/>
          <w:sz w:val="22"/>
          <w:szCs w:val="22"/>
          <w:lang w:val="es-BO"/>
        </w:rPr>
      </w:pPr>
      <w:r w:rsidRPr="002774BF">
        <w:rPr>
          <w:rFonts w:ascii="Agency FB" w:hAnsi="Agency FB"/>
          <w:iCs/>
          <w:sz w:val="22"/>
          <w:szCs w:val="22"/>
          <w:lang w:val="es-BO"/>
        </w:rPr>
        <w:t xml:space="preserve">De suspenderse por cualquier razón la vigencia o cobertura de las Pólizas nominadas precedentemente, o bien se presente la existencia </w:t>
      </w:r>
      <w:r w:rsidRPr="00E255F7">
        <w:rPr>
          <w:rFonts w:ascii="Agency FB" w:hAnsi="Agency FB"/>
          <w:iCs/>
          <w:sz w:val="22"/>
          <w:szCs w:val="22"/>
          <w:lang w:val="es-BO"/>
        </w:rPr>
        <w:t>de eventos no cubiertos por las mismas; la empresa adjudicada, se hace enteramente responsable frente a YPFB, por todos los Accidentes que hayan podido sufrir su personal en el desempeño</w:t>
      </w:r>
      <w:r w:rsidRPr="00C569F0">
        <w:rPr>
          <w:rFonts w:ascii="Agency FB" w:hAnsi="Agency FB"/>
          <w:iCs/>
          <w:sz w:val="22"/>
          <w:szCs w:val="22"/>
          <w:lang w:val="es-BO"/>
        </w:rPr>
        <w:t xml:space="preserve"> de sus funciones.</w:t>
      </w:r>
    </w:p>
    <w:p w:rsidR="00435958" w:rsidRPr="00C569F0" w:rsidRDefault="001B7F53">
      <w:pPr>
        <w:pStyle w:val="Prrafodelista"/>
        <w:tabs>
          <w:tab w:val="left" w:pos="567"/>
          <w:tab w:val="left" w:pos="7056"/>
        </w:tabs>
        <w:ind w:left="284"/>
        <w:jc w:val="both"/>
        <w:rPr>
          <w:rFonts w:ascii="Agency FB" w:hAnsi="Agency FB"/>
          <w:iCs/>
          <w:sz w:val="22"/>
          <w:szCs w:val="22"/>
          <w:lang w:val="es-BO"/>
        </w:rPr>
      </w:pPr>
      <w:r w:rsidRPr="00C569F0">
        <w:rPr>
          <w:rFonts w:ascii="Agency FB" w:hAnsi="Agency FB"/>
          <w:iCs/>
          <w:sz w:val="22"/>
          <w:szCs w:val="22"/>
          <w:lang w:val="es-BO"/>
        </w:rPr>
        <w:tab/>
      </w:r>
    </w:p>
    <w:p w:rsidR="00435958" w:rsidRPr="00C569F0" w:rsidRDefault="00435958">
      <w:pPr>
        <w:pStyle w:val="Prrafodelista"/>
        <w:numPr>
          <w:ilvl w:val="0"/>
          <w:numId w:val="16"/>
        </w:numPr>
        <w:tabs>
          <w:tab w:val="left" w:pos="567"/>
        </w:tabs>
        <w:ind w:left="284" w:hanging="284"/>
        <w:jc w:val="both"/>
        <w:rPr>
          <w:rFonts w:ascii="Agency FB" w:hAnsi="Agency FB"/>
          <w:iCs/>
          <w:sz w:val="22"/>
          <w:szCs w:val="22"/>
          <w:lang w:val="es-BO"/>
        </w:rPr>
      </w:pPr>
      <w:r w:rsidRPr="00C569F0">
        <w:rPr>
          <w:rFonts w:ascii="Agency FB" w:hAnsi="Agency FB"/>
          <w:iCs/>
          <w:sz w:val="22"/>
          <w:szCs w:val="22"/>
          <w:lang w:val="es-BO"/>
        </w:rPr>
        <w:t>La empresa adjudicada, deberá entregar una copia de las citadas pólizas a YPFB antes de la suscripción del contrato.</w:t>
      </w:r>
    </w:p>
    <w:p w:rsidR="00F86EF6" w:rsidRPr="00C569F0" w:rsidRDefault="00F86EF6">
      <w:pPr>
        <w:tabs>
          <w:tab w:val="left" w:pos="567"/>
        </w:tabs>
        <w:jc w:val="both"/>
        <w:rPr>
          <w:rFonts w:ascii="Agency FB" w:hAnsi="Agency FB"/>
          <w:iCs/>
          <w:sz w:val="22"/>
          <w:szCs w:val="22"/>
          <w:lang w:val="es-BO"/>
        </w:rPr>
      </w:pPr>
    </w:p>
    <w:p w:rsidR="00435958" w:rsidRPr="00C569F0" w:rsidRDefault="00435958">
      <w:pPr>
        <w:pStyle w:val="Ttulo3"/>
        <w:tabs>
          <w:tab w:val="left" w:pos="567"/>
        </w:tabs>
        <w:rPr>
          <w:rFonts w:eastAsia="Arial Unicode MS"/>
        </w:rPr>
      </w:pPr>
      <w:bookmarkStart w:id="121" w:name="_Toc430267149"/>
      <w:r w:rsidRPr="00C569F0">
        <w:rPr>
          <w:rFonts w:eastAsia="Arial Unicode MS"/>
        </w:rPr>
        <w:t>PERMISOS Y AUTORIZACIONES</w:t>
      </w:r>
      <w:bookmarkEnd w:id="121"/>
    </w:p>
    <w:p w:rsidR="00435958" w:rsidRPr="00C569F0" w:rsidRDefault="00435958">
      <w:pPr>
        <w:tabs>
          <w:tab w:val="left" w:pos="567"/>
        </w:tabs>
        <w:autoSpaceDE w:val="0"/>
        <w:autoSpaceDN w:val="0"/>
        <w:adjustRightInd w:val="0"/>
        <w:jc w:val="both"/>
        <w:rPr>
          <w:rFonts w:ascii="Agency FB" w:hAnsi="Agency FB"/>
          <w:bCs/>
          <w:sz w:val="22"/>
          <w:szCs w:val="22"/>
        </w:rPr>
      </w:pPr>
      <w:r w:rsidRPr="00C569F0">
        <w:rPr>
          <w:rFonts w:ascii="Agency FB" w:hAnsi="Agency FB"/>
          <w:bCs/>
          <w:sz w:val="22"/>
          <w:szCs w:val="22"/>
        </w:rPr>
        <w:t>La empresa contratista será la responsable de obtener todas las autorizaciones y de realizar los pagos necesarios a las instancias correspondientes para la buena ejecución de la obra, además debe coordinar y realizar las gestiones necesarias ante las empresas de servicios (electricidad, agua, fibra óptica, etc.) cuyas instalaciones puedan sean afectadas. Así mismo se contempla la obtención de las autorizaciones para el cierre de calles e interrupción del tráfico vehicular ante la policía nacional si fuese necesario.</w:t>
      </w:r>
    </w:p>
    <w:bookmarkEnd w:id="118"/>
    <w:bookmarkEnd w:id="119"/>
    <w:bookmarkEnd w:id="120"/>
    <w:p w:rsidR="004B4830" w:rsidRPr="00C569F0" w:rsidRDefault="004B4830">
      <w:pPr>
        <w:tabs>
          <w:tab w:val="left" w:pos="567"/>
        </w:tabs>
        <w:rPr>
          <w:rFonts w:ascii="Agency FB" w:eastAsia="Arial Unicode MS" w:hAnsi="Agency FB"/>
          <w:sz w:val="22"/>
          <w:szCs w:val="22"/>
          <w:highlight w:val="yellow"/>
        </w:rPr>
      </w:pPr>
    </w:p>
    <w:p w:rsidR="00BE714E" w:rsidRPr="00C569F0" w:rsidRDefault="00435958">
      <w:pPr>
        <w:pStyle w:val="Ttulo3"/>
        <w:tabs>
          <w:tab w:val="left" w:pos="567"/>
        </w:tabs>
        <w:rPr>
          <w:rFonts w:eastAsia="Arial Unicode MS"/>
        </w:rPr>
      </w:pPr>
      <w:bookmarkStart w:id="122" w:name="_Toc430267150"/>
      <w:r w:rsidRPr="00C569F0">
        <w:rPr>
          <w:rFonts w:eastAsia="Arial Unicode MS"/>
        </w:rPr>
        <w:t>MOROSIDAD Y SUS PENALIDADES</w:t>
      </w:r>
      <w:bookmarkEnd w:id="122"/>
    </w:p>
    <w:p w:rsidR="00435958" w:rsidRPr="00C569F0" w:rsidRDefault="00435958">
      <w:pPr>
        <w:tabs>
          <w:tab w:val="left" w:pos="0"/>
          <w:tab w:val="left" w:pos="426"/>
          <w:tab w:val="left" w:pos="567"/>
        </w:tabs>
        <w:autoSpaceDE w:val="0"/>
        <w:autoSpaceDN w:val="0"/>
        <w:adjustRightInd w:val="0"/>
        <w:jc w:val="both"/>
        <w:rPr>
          <w:rFonts w:ascii="Agency FB" w:hAnsi="Agency FB"/>
          <w:bCs/>
          <w:sz w:val="22"/>
          <w:szCs w:val="22"/>
          <w:lang w:val="es-BO"/>
        </w:rPr>
      </w:pPr>
      <w:r w:rsidRPr="00C569F0">
        <w:rPr>
          <w:rFonts w:ascii="Agency FB" w:hAnsi="Agency FB"/>
          <w:bCs/>
          <w:sz w:val="22"/>
          <w:szCs w:val="22"/>
          <w:lang w:val="es-BO"/>
        </w:rPr>
        <w:t>La empresa contratista en caso de exceder los tiempos previstos en el contrato se verá sometida a multas conforme al siguiente detalle:</w:t>
      </w:r>
    </w:p>
    <w:p w:rsidR="00435958" w:rsidRPr="00C569F0" w:rsidRDefault="00435958">
      <w:pPr>
        <w:pStyle w:val="Prrafodelista"/>
        <w:numPr>
          <w:ilvl w:val="0"/>
          <w:numId w:val="54"/>
        </w:numPr>
        <w:tabs>
          <w:tab w:val="left" w:pos="0"/>
          <w:tab w:val="left" w:pos="426"/>
          <w:tab w:val="left" w:pos="567"/>
        </w:tabs>
        <w:autoSpaceDE w:val="0"/>
        <w:autoSpaceDN w:val="0"/>
        <w:adjustRightInd w:val="0"/>
        <w:jc w:val="both"/>
        <w:rPr>
          <w:rFonts w:ascii="Agency FB" w:hAnsi="Agency FB"/>
          <w:bCs/>
          <w:sz w:val="22"/>
          <w:szCs w:val="22"/>
          <w:lang w:val="es-BO"/>
        </w:rPr>
      </w:pPr>
      <w:r w:rsidRPr="00C569F0">
        <w:rPr>
          <w:rFonts w:ascii="Agency FB" w:hAnsi="Agency FB"/>
          <w:bCs/>
          <w:sz w:val="22"/>
          <w:szCs w:val="22"/>
          <w:lang w:val="es-BO"/>
        </w:rPr>
        <w:t>5 por 1000 del monto total del contrato por cada día de retraso entre el 1 y 10 días calendario</w:t>
      </w:r>
      <w:r w:rsidR="007C7539" w:rsidRPr="00C569F0">
        <w:rPr>
          <w:rFonts w:ascii="Agency FB" w:hAnsi="Agency FB"/>
          <w:bCs/>
          <w:sz w:val="22"/>
          <w:szCs w:val="22"/>
          <w:lang w:val="es-BO"/>
        </w:rPr>
        <w:t>.</w:t>
      </w:r>
    </w:p>
    <w:p w:rsidR="00435958" w:rsidRPr="00C569F0" w:rsidRDefault="00435958">
      <w:pPr>
        <w:pStyle w:val="Prrafodelista"/>
        <w:numPr>
          <w:ilvl w:val="0"/>
          <w:numId w:val="54"/>
        </w:numPr>
        <w:tabs>
          <w:tab w:val="left" w:pos="0"/>
          <w:tab w:val="left" w:pos="426"/>
          <w:tab w:val="left" w:pos="567"/>
        </w:tabs>
        <w:autoSpaceDE w:val="0"/>
        <w:autoSpaceDN w:val="0"/>
        <w:adjustRightInd w:val="0"/>
        <w:jc w:val="both"/>
        <w:rPr>
          <w:rFonts w:ascii="Agency FB" w:hAnsi="Agency FB"/>
          <w:bCs/>
          <w:sz w:val="22"/>
          <w:szCs w:val="22"/>
          <w:lang w:val="es-BO"/>
        </w:rPr>
      </w:pPr>
      <w:r w:rsidRPr="00C569F0">
        <w:rPr>
          <w:rFonts w:ascii="Agency FB" w:hAnsi="Agency FB"/>
          <w:bCs/>
          <w:sz w:val="22"/>
          <w:szCs w:val="22"/>
          <w:lang w:val="es-BO"/>
        </w:rPr>
        <w:t>7 por 1000 del monto total del contrato por cada día de retraso entre  11 y 20 días calendario</w:t>
      </w:r>
      <w:r w:rsidR="007C7539" w:rsidRPr="00C569F0">
        <w:rPr>
          <w:rFonts w:ascii="Agency FB" w:hAnsi="Agency FB"/>
          <w:bCs/>
          <w:sz w:val="22"/>
          <w:szCs w:val="22"/>
          <w:lang w:val="es-BO"/>
        </w:rPr>
        <w:t>.</w:t>
      </w:r>
    </w:p>
    <w:p w:rsidR="00435958" w:rsidRPr="00C569F0" w:rsidRDefault="00435958">
      <w:pPr>
        <w:pStyle w:val="Prrafodelista"/>
        <w:numPr>
          <w:ilvl w:val="0"/>
          <w:numId w:val="54"/>
        </w:numPr>
        <w:tabs>
          <w:tab w:val="left" w:pos="0"/>
          <w:tab w:val="left" w:pos="426"/>
          <w:tab w:val="left" w:pos="567"/>
        </w:tabs>
        <w:autoSpaceDE w:val="0"/>
        <w:autoSpaceDN w:val="0"/>
        <w:adjustRightInd w:val="0"/>
        <w:jc w:val="both"/>
        <w:rPr>
          <w:rFonts w:ascii="Agency FB" w:hAnsi="Agency FB"/>
          <w:bCs/>
          <w:sz w:val="22"/>
          <w:szCs w:val="22"/>
          <w:lang w:val="es-BO"/>
        </w:rPr>
      </w:pPr>
      <w:r w:rsidRPr="00C569F0">
        <w:rPr>
          <w:rFonts w:ascii="Agency FB" w:hAnsi="Agency FB"/>
          <w:bCs/>
          <w:sz w:val="22"/>
          <w:szCs w:val="22"/>
          <w:lang w:val="es-BO"/>
        </w:rPr>
        <w:t>9 por 1000 del monto total del contrato por cada día de retraso entre  21 y 30 días calendario</w:t>
      </w:r>
      <w:r w:rsidR="007C7539" w:rsidRPr="00C569F0">
        <w:rPr>
          <w:rFonts w:ascii="Agency FB" w:hAnsi="Agency FB"/>
          <w:bCs/>
          <w:sz w:val="22"/>
          <w:szCs w:val="22"/>
          <w:lang w:val="es-BO"/>
        </w:rPr>
        <w:t>.</w:t>
      </w:r>
    </w:p>
    <w:p w:rsidR="00BE714E" w:rsidRPr="00C569F0" w:rsidRDefault="00BE714E">
      <w:pPr>
        <w:tabs>
          <w:tab w:val="left" w:pos="567"/>
        </w:tabs>
        <w:autoSpaceDE w:val="0"/>
        <w:autoSpaceDN w:val="0"/>
        <w:adjustRightInd w:val="0"/>
        <w:jc w:val="both"/>
        <w:rPr>
          <w:rFonts w:ascii="Agency FB" w:hAnsi="Agency FB"/>
          <w:bCs/>
          <w:sz w:val="22"/>
          <w:szCs w:val="22"/>
        </w:rPr>
      </w:pPr>
    </w:p>
    <w:p w:rsidR="00BE714E" w:rsidRPr="00C569F0" w:rsidRDefault="00BE714E">
      <w:pPr>
        <w:pStyle w:val="Ttulo3"/>
        <w:tabs>
          <w:tab w:val="left" w:pos="567"/>
        </w:tabs>
        <w:rPr>
          <w:rFonts w:eastAsia="Arial Unicode MS"/>
        </w:rPr>
      </w:pPr>
      <w:bookmarkStart w:id="123" w:name="_Toc379637457"/>
      <w:bookmarkStart w:id="124" w:name="_Toc379637589"/>
      <w:bookmarkStart w:id="125" w:name="_Toc380740240"/>
      <w:bookmarkStart w:id="126" w:name="_Toc430267151"/>
      <w:r w:rsidRPr="00C569F0">
        <w:rPr>
          <w:rFonts w:eastAsia="Arial Unicode MS"/>
        </w:rPr>
        <w:t xml:space="preserve">NORMAS QUE LA EMPRESA </w:t>
      </w:r>
      <w:r w:rsidR="00BC3572" w:rsidRPr="00C569F0">
        <w:rPr>
          <w:rFonts w:eastAsia="Arial Unicode MS"/>
        </w:rPr>
        <w:t>CONTRATISTA</w:t>
      </w:r>
      <w:r w:rsidRPr="00C569F0">
        <w:rPr>
          <w:rFonts w:eastAsia="Arial Unicode MS"/>
        </w:rPr>
        <w:t xml:space="preserve"> DEBE CUMPLIR EN </w:t>
      </w:r>
      <w:r w:rsidR="00D82F32" w:rsidRPr="00C569F0">
        <w:rPr>
          <w:rFonts w:eastAsia="Arial Unicode MS"/>
        </w:rPr>
        <w:t>OBRA</w:t>
      </w:r>
      <w:bookmarkEnd w:id="123"/>
      <w:bookmarkEnd w:id="124"/>
      <w:bookmarkEnd w:id="125"/>
      <w:bookmarkEnd w:id="126"/>
    </w:p>
    <w:p w:rsidR="00BE714E" w:rsidRPr="00C569F0" w:rsidRDefault="00BE714E">
      <w:pPr>
        <w:tabs>
          <w:tab w:val="left" w:pos="567"/>
        </w:tabs>
        <w:jc w:val="both"/>
        <w:rPr>
          <w:rFonts w:ascii="Agency FB" w:hAnsi="Agency FB"/>
          <w:bCs/>
          <w:sz w:val="22"/>
          <w:szCs w:val="22"/>
          <w:lang w:val="es-MX"/>
        </w:rPr>
      </w:pPr>
      <w:r w:rsidRPr="00C569F0">
        <w:rPr>
          <w:rFonts w:ascii="Agency FB" w:hAnsi="Agency FB"/>
          <w:bCs/>
          <w:sz w:val="22"/>
          <w:szCs w:val="22"/>
          <w:lang w:val="es-MX"/>
        </w:rPr>
        <w:lastRenderedPageBreak/>
        <w:t xml:space="preserve">La empresa </w:t>
      </w:r>
      <w:r w:rsidR="00BC3572" w:rsidRPr="00C569F0">
        <w:rPr>
          <w:rFonts w:ascii="Agency FB" w:hAnsi="Agency FB"/>
          <w:bCs/>
          <w:sz w:val="22"/>
          <w:szCs w:val="22"/>
          <w:lang w:val="es-MX"/>
        </w:rPr>
        <w:t>contratista</w:t>
      </w:r>
      <w:r w:rsidRPr="00C569F0">
        <w:rPr>
          <w:rFonts w:ascii="Agency FB" w:hAnsi="Agency FB"/>
          <w:bCs/>
          <w:sz w:val="22"/>
          <w:szCs w:val="22"/>
          <w:lang w:val="es-MX"/>
        </w:rPr>
        <w:t xml:space="preserve"> deberá cumplir estrictamente con lo establecido en la Ley de Hidrocarburos (Ley 3058), el Reglamento Ambiental para el Sector de Hidrocarburos (R.A.S.H.) y la Ley de Medio Ambiente y sus Reglamentos. Así mismo serán documentos de cumplimiento obligatorio los siguientes:</w:t>
      </w:r>
    </w:p>
    <w:p w:rsidR="00BE714E" w:rsidRPr="00C569F0" w:rsidRDefault="00BE714E">
      <w:pPr>
        <w:tabs>
          <w:tab w:val="left" w:pos="567"/>
        </w:tabs>
        <w:jc w:val="both"/>
        <w:rPr>
          <w:rFonts w:ascii="Agency FB" w:hAnsi="Agency FB"/>
          <w:bCs/>
          <w:sz w:val="22"/>
          <w:szCs w:val="22"/>
        </w:rPr>
      </w:pPr>
    </w:p>
    <w:tbl>
      <w:tblPr>
        <w:tblW w:w="8964" w:type="dxa"/>
        <w:tblInd w:w="108" w:type="dxa"/>
        <w:tblLook w:val="01E0" w:firstRow="1" w:lastRow="1" w:firstColumn="1" w:lastColumn="1" w:noHBand="0" w:noVBand="0"/>
      </w:tblPr>
      <w:tblGrid>
        <w:gridCol w:w="2581"/>
        <w:gridCol w:w="6383"/>
      </w:tblGrid>
      <w:tr w:rsidR="00BE714E" w:rsidRPr="00C569F0" w:rsidTr="00463D9C">
        <w:trPr>
          <w:trHeight w:val="477"/>
        </w:trPr>
        <w:tc>
          <w:tcPr>
            <w:tcW w:w="2581" w:type="dxa"/>
          </w:tcPr>
          <w:p w:rsidR="00BE714E" w:rsidRPr="00C569F0" w:rsidRDefault="00BE714E">
            <w:pPr>
              <w:tabs>
                <w:tab w:val="left" w:pos="567"/>
              </w:tabs>
              <w:ind w:left="-113"/>
              <w:rPr>
                <w:rFonts w:ascii="Agency FB" w:hAnsi="Agency FB"/>
                <w:b/>
                <w:sz w:val="22"/>
                <w:szCs w:val="22"/>
              </w:rPr>
            </w:pPr>
            <w:r w:rsidRPr="00C569F0">
              <w:rPr>
                <w:rFonts w:ascii="Agency FB" w:hAnsi="Agency FB"/>
                <w:b/>
                <w:sz w:val="22"/>
                <w:szCs w:val="22"/>
              </w:rPr>
              <w:t xml:space="preserve">APROBADOS MEDIANTE DS </w:t>
            </w:r>
            <w:r w:rsidR="008E2E4E" w:rsidRPr="00C569F0">
              <w:rPr>
                <w:rFonts w:ascii="Agency FB" w:hAnsi="Agency FB"/>
                <w:b/>
                <w:sz w:val="22"/>
                <w:szCs w:val="22"/>
              </w:rPr>
              <w:t>1996</w:t>
            </w:r>
          </w:p>
        </w:tc>
        <w:tc>
          <w:tcPr>
            <w:tcW w:w="6383" w:type="dxa"/>
          </w:tcPr>
          <w:p w:rsidR="00BE714E" w:rsidRPr="00C569F0" w:rsidRDefault="00BE714E">
            <w:pPr>
              <w:tabs>
                <w:tab w:val="left" w:pos="567"/>
              </w:tabs>
              <w:ind w:right="-358"/>
              <w:jc w:val="both"/>
              <w:rPr>
                <w:rFonts w:ascii="Agency FB" w:hAnsi="Agency FB"/>
                <w:sz w:val="22"/>
                <w:szCs w:val="22"/>
              </w:rPr>
            </w:pPr>
            <w:r w:rsidRPr="00C569F0">
              <w:rPr>
                <w:rFonts w:ascii="Agency FB" w:hAnsi="Agency FB"/>
                <w:sz w:val="22"/>
                <w:szCs w:val="22"/>
              </w:rPr>
              <w:t>Reglamento de Distribución de Gas Natural por Redes</w:t>
            </w:r>
            <w:r w:rsidR="007C7539" w:rsidRPr="00C569F0">
              <w:rPr>
                <w:rFonts w:ascii="Agency FB" w:hAnsi="Agency FB"/>
                <w:sz w:val="22"/>
                <w:szCs w:val="22"/>
              </w:rPr>
              <w:t>.</w:t>
            </w:r>
          </w:p>
          <w:p w:rsidR="00BE714E" w:rsidRPr="00C569F0" w:rsidRDefault="00BE714E">
            <w:pPr>
              <w:tabs>
                <w:tab w:val="left" w:pos="567"/>
              </w:tabs>
              <w:ind w:right="-358"/>
              <w:jc w:val="both"/>
              <w:rPr>
                <w:rFonts w:ascii="Agency FB" w:hAnsi="Agency FB"/>
                <w:sz w:val="22"/>
                <w:szCs w:val="22"/>
              </w:rPr>
            </w:pPr>
            <w:r w:rsidRPr="00C569F0">
              <w:rPr>
                <w:rFonts w:ascii="Agency FB" w:hAnsi="Agency FB"/>
                <w:sz w:val="22"/>
                <w:szCs w:val="22"/>
              </w:rPr>
              <w:t>Reglamento de Diseño, Construcción y Operación para la Distribución de Redes de Gas Natural y sus respectivos anexos</w:t>
            </w:r>
            <w:r w:rsidR="007C7539" w:rsidRPr="00C569F0">
              <w:rPr>
                <w:rFonts w:ascii="Agency FB" w:hAnsi="Agency FB"/>
                <w:sz w:val="22"/>
                <w:szCs w:val="22"/>
              </w:rPr>
              <w:t>.</w:t>
            </w:r>
          </w:p>
        </w:tc>
      </w:tr>
    </w:tbl>
    <w:p w:rsidR="00BE714E" w:rsidRPr="00E255F7" w:rsidRDefault="00435958" w:rsidP="002774BF">
      <w:pPr>
        <w:pStyle w:val="Ttulo3"/>
        <w:tabs>
          <w:tab w:val="left" w:pos="567"/>
        </w:tabs>
        <w:rPr>
          <w:rFonts w:eastAsia="Arial Unicode MS"/>
        </w:rPr>
      </w:pPr>
      <w:bookmarkStart w:id="127" w:name="_Toc379635840"/>
      <w:bookmarkStart w:id="128" w:name="_Toc379637458"/>
      <w:bookmarkStart w:id="129" w:name="_Toc379637590"/>
      <w:bookmarkStart w:id="130" w:name="_Toc380740241"/>
      <w:bookmarkStart w:id="131" w:name="_Toc430267152"/>
      <w:r w:rsidRPr="002774BF">
        <w:rPr>
          <w:rFonts w:eastAsia="Arial Unicode MS"/>
        </w:rPr>
        <w:t>PROCEDIMIENTOS DE OBRA</w:t>
      </w:r>
      <w:bookmarkEnd w:id="127"/>
      <w:bookmarkEnd w:id="128"/>
      <w:bookmarkEnd w:id="129"/>
      <w:bookmarkEnd w:id="130"/>
      <w:bookmarkEnd w:id="131"/>
    </w:p>
    <w:p w:rsidR="00405E58" w:rsidRPr="00C569F0" w:rsidRDefault="00BE714E" w:rsidP="00E255F7">
      <w:pPr>
        <w:tabs>
          <w:tab w:val="left" w:pos="567"/>
        </w:tabs>
        <w:jc w:val="both"/>
        <w:rPr>
          <w:rFonts w:ascii="Agency FB" w:eastAsia="Arial Unicode MS" w:hAnsi="Agency FB"/>
          <w:sz w:val="22"/>
          <w:szCs w:val="22"/>
          <w:highlight w:val="yellow"/>
        </w:rPr>
      </w:pPr>
      <w:bookmarkStart w:id="132" w:name="_Toc379635841"/>
      <w:r w:rsidRPr="00C569F0">
        <w:rPr>
          <w:rFonts w:ascii="Agency FB" w:eastAsia="Arial Unicode MS" w:hAnsi="Agency FB"/>
          <w:sz w:val="22"/>
          <w:szCs w:val="22"/>
        </w:rPr>
        <w:t xml:space="preserve">De manera previa al inicio de la </w:t>
      </w:r>
      <w:r w:rsidR="00D82F32" w:rsidRPr="00C569F0">
        <w:rPr>
          <w:rFonts w:ascii="Agency FB" w:eastAsia="Arial Unicode MS" w:hAnsi="Agency FB"/>
          <w:sz w:val="22"/>
          <w:szCs w:val="22"/>
        </w:rPr>
        <w:t>obra</w:t>
      </w:r>
      <w:r w:rsidRPr="00C569F0">
        <w:rPr>
          <w:rFonts w:ascii="Agency FB" w:eastAsia="Arial Unicode MS" w:hAnsi="Agency FB"/>
          <w:sz w:val="22"/>
          <w:szCs w:val="22"/>
        </w:rPr>
        <w:t xml:space="preserve"> la empresa </w:t>
      </w:r>
      <w:r w:rsidR="00BC3572" w:rsidRPr="00C569F0">
        <w:rPr>
          <w:rFonts w:ascii="Agency FB" w:eastAsia="Arial Unicode MS" w:hAnsi="Agency FB"/>
          <w:sz w:val="22"/>
          <w:szCs w:val="22"/>
        </w:rPr>
        <w:t>contratista</w:t>
      </w:r>
      <w:r w:rsidRPr="00C569F0">
        <w:rPr>
          <w:rFonts w:ascii="Agency FB" w:eastAsia="Arial Unicode MS" w:hAnsi="Agency FB"/>
          <w:sz w:val="22"/>
          <w:szCs w:val="22"/>
        </w:rPr>
        <w:t xml:space="preserve"> deberá hacer entrega al supervisor de un compendio con los procedimientos de cada uno de los ítems a desarrollarse, este compendio será entregado en carpeta tamaño carta y tres orificios, el tipo de letra será Agency FB con tamaño de letra 11, además deberá contar con un formato de pie de página con la firma de elaboración del procedimiento y el espacio para la firma del supervisor de YPFB como aprobado, el encabezado de página deberá contener el logo de YPFB Corporación, el nombre  del procedimiento, el número de página y el nombre de la empresa </w:t>
      </w:r>
      <w:r w:rsidR="00BC3572" w:rsidRPr="00C569F0">
        <w:rPr>
          <w:rFonts w:ascii="Agency FB" w:eastAsia="Arial Unicode MS" w:hAnsi="Agency FB"/>
          <w:sz w:val="22"/>
          <w:szCs w:val="22"/>
        </w:rPr>
        <w:t>contratista</w:t>
      </w:r>
      <w:r w:rsidRPr="00C569F0">
        <w:rPr>
          <w:rFonts w:ascii="Agency FB" w:eastAsia="Arial Unicode MS" w:hAnsi="Agency FB"/>
          <w:sz w:val="22"/>
          <w:szCs w:val="22"/>
        </w:rPr>
        <w:t>. Dichos procedimientos deberán contar con la siguiente estructura:</w:t>
      </w:r>
      <w:bookmarkEnd w:id="132"/>
    </w:p>
    <w:p w:rsidR="00BE714E" w:rsidRPr="00C569F0" w:rsidRDefault="007D10F4">
      <w:pPr>
        <w:pStyle w:val="Ttulo4"/>
        <w:numPr>
          <w:ilvl w:val="2"/>
          <w:numId w:val="8"/>
        </w:numPr>
        <w:tabs>
          <w:tab w:val="left" w:pos="567"/>
        </w:tabs>
      </w:pPr>
      <w:bookmarkStart w:id="133" w:name="_Toc379635842"/>
      <w:bookmarkStart w:id="134" w:name="_Toc379637459"/>
      <w:bookmarkStart w:id="135" w:name="_Toc379637591"/>
      <w:bookmarkStart w:id="136" w:name="_Toc380740242"/>
      <w:r w:rsidRPr="00C569F0">
        <w:rPr>
          <w:b/>
        </w:rPr>
        <w:t>NOMBRE DE ITÉ</w:t>
      </w:r>
      <w:r w:rsidR="00BE714E" w:rsidRPr="00C569F0">
        <w:rPr>
          <w:b/>
        </w:rPr>
        <w:t>M</w:t>
      </w:r>
      <w:bookmarkEnd w:id="133"/>
      <w:bookmarkEnd w:id="134"/>
      <w:bookmarkEnd w:id="135"/>
      <w:bookmarkEnd w:id="136"/>
    </w:p>
    <w:p w:rsidR="00824BFE" w:rsidRPr="00C569F0" w:rsidRDefault="00BE714E">
      <w:pPr>
        <w:tabs>
          <w:tab w:val="left" w:pos="567"/>
        </w:tabs>
        <w:rPr>
          <w:rFonts w:ascii="Agency FB" w:eastAsia="Arial Unicode MS" w:hAnsi="Agency FB"/>
          <w:sz w:val="22"/>
          <w:szCs w:val="22"/>
        </w:rPr>
      </w:pPr>
      <w:bookmarkStart w:id="137" w:name="_Toc379635843"/>
      <w:r w:rsidRPr="00C569F0">
        <w:rPr>
          <w:rFonts w:ascii="Agency FB" w:eastAsia="Arial Unicode MS" w:hAnsi="Agency FB"/>
          <w:sz w:val="22"/>
          <w:szCs w:val="22"/>
        </w:rPr>
        <w:t xml:space="preserve">La empresa </w:t>
      </w:r>
      <w:r w:rsidR="00BC3572" w:rsidRPr="00C569F0">
        <w:rPr>
          <w:rFonts w:ascii="Agency FB" w:eastAsia="Arial Unicode MS" w:hAnsi="Agency FB"/>
          <w:sz w:val="22"/>
          <w:szCs w:val="22"/>
        </w:rPr>
        <w:t>contratista</w:t>
      </w:r>
      <w:r w:rsidRPr="00C569F0">
        <w:rPr>
          <w:rFonts w:ascii="Agency FB" w:eastAsia="Arial Unicode MS" w:hAnsi="Agency FB"/>
          <w:sz w:val="22"/>
          <w:szCs w:val="22"/>
        </w:rPr>
        <w:t xml:space="preserve"> deberá llenar el mismo con el nombre exacto del ítem</w:t>
      </w:r>
      <w:bookmarkEnd w:id="137"/>
      <w:r w:rsidR="00E544A8" w:rsidRPr="00C569F0">
        <w:rPr>
          <w:rFonts w:ascii="Agency FB" w:eastAsia="Arial Unicode MS" w:hAnsi="Agency FB"/>
          <w:sz w:val="22"/>
          <w:szCs w:val="22"/>
        </w:rPr>
        <w:t>.</w:t>
      </w:r>
    </w:p>
    <w:p w:rsidR="00C206B1" w:rsidRPr="00C569F0" w:rsidRDefault="00C206B1">
      <w:pPr>
        <w:tabs>
          <w:tab w:val="left" w:pos="567"/>
        </w:tabs>
        <w:rPr>
          <w:rFonts w:ascii="Agency FB" w:eastAsia="Arial Unicode MS" w:hAnsi="Agency FB"/>
          <w:sz w:val="22"/>
          <w:szCs w:val="22"/>
        </w:rPr>
      </w:pPr>
    </w:p>
    <w:p w:rsidR="00BE714E" w:rsidRPr="00C569F0" w:rsidRDefault="00E404BD">
      <w:pPr>
        <w:pStyle w:val="Ttulo4"/>
        <w:numPr>
          <w:ilvl w:val="2"/>
          <w:numId w:val="8"/>
        </w:numPr>
        <w:tabs>
          <w:tab w:val="left" w:pos="567"/>
        </w:tabs>
      </w:pPr>
      <w:bookmarkStart w:id="138" w:name="_Toc379635844"/>
      <w:bookmarkStart w:id="139" w:name="_Toc379637460"/>
      <w:bookmarkStart w:id="140" w:name="_Toc379637592"/>
      <w:bookmarkStart w:id="141" w:name="_Toc380740243"/>
      <w:r w:rsidRPr="00C569F0">
        <w:rPr>
          <w:b/>
        </w:rPr>
        <w:t>DEFINICIÓ</w:t>
      </w:r>
      <w:r w:rsidR="00BE714E" w:rsidRPr="00C569F0">
        <w:rPr>
          <w:b/>
        </w:rPr>
        <w:t>N</w:t>
      </w:r>
      <w:bookmarkEnd w:id="138"/>
      <w:bookmarkEnd w:id="139"/>
      <w:bookmarkEnd w:id="140"/>
      <w:bookmarkEnd w:id="141"/>
    </w:p>
    <w:p w:rsidR="00BE714E" w:rsidRPr="00C569F0" w:rsidRDefault="00BE714E">
      <w:pPr>
        <w:tabs>
          <w:tab w:val="left" w:pos="567"/>
        </w:tabs>
        <w:rPr>
          <w:rFonts w:ascii="Agency FB" w:eastAsia="Arial Unicode MS" w:hAnsi="Agency FB"/>
          <w:sz w:val="22"/>
          <w:szCs w:val="22"/>
          <w:lang w:eastAsia="x-none"/>
        </w:rPr>
      </w:pPr>
      <w:r w:rsidRPr="00C569F0">
        <w:rPr>
          <w:rFonts w:ascii="Agency FB" w:eastAsia="Arial Unicode MS" w:hAnsi="Agency FB"/>
          <w:sz w:val="22"/>
          <w:szCs w:val="22"/>
          <w:lang w:eastAsia="x-none"/>
        </w:rPr>
        <w:t xml:space="preserve">La empresa </w:t>
      </w:r>
      <w:r w:rsidR="00BC3572" w:rsidRPr="00C569F0">
        <w:rPr>
          <w:rFonts w:ascii="Agency FB" w:eastAsia="Arial Unicode MS" w:hAnsi="Agency FB"/>
          <w:sz w:val="22"/>
          <w:szCs w:val="22"/>
          <w:lang w:eastAsia="x-none"/>
        </w:rPr>
        <w:t>contratista</w:t>
      </w:r>
      <w:r w:rsidRPr="00C569F0">
        <w:rPr>
          <w:rFonts w:ascii="Agency FB" w:eastAsia="Arial Unicode MS" w:hAnsi="Agency FB"/>
          <w:sz w:val="22"/>
          <w:szCs w:val="22"/>
          <w:lang w:eastAsia="x-none"/>
        </w:rPr>
        <w:t xml:space="preserve"> deberá usar este subtitulo para definir al ítem y su </w:t>
      </w:r>
      <w:r w:rsidR="00FA3F81" w:rsidRPr="00C569F0">
        <w:rPr>
          <w:rFonts w:ascii="Agency FB" w:eastAsia="Arial Unicode MS" w:hAnsi="Agency FB"/>
          <w:sz w:val="22"/>
          <w:szCs w:val="22"/>
          <w:lang w:eastAsia="x-none"/>
        </w:rPr>
        <w:t>alcance</w:t>
      </w:r>
      <w:r w:rsidR="00E544A8" w:rsidRPr="00C569F0">
        <w:rPr>
          <w:rFonts w:ascii="Agency FB" w:eastAsia="Arial Unicode MS" w:hAnsi="Agency FB"/>
          <w:sz w:val="22"/>
          <w:szCs w:val="22"/>
          <w:lang w:eastAsia="x-none"/>
        </w:rPr>
        <w:t>.</w:t>
      </w:r>
    </w:p>
    <w:p w:rsidR="00BC1106" w:rsidRPr="00C569F0" w:rsidRDefault="00BC1106">
      <w:pPr>
        <w:tabs>
          <w:tab w:val="left" w:pos="567"/>
        </w:tabs>
        <w:rPr>
          <w:rFonts w:ascii="Agency FB" w:eastAsia="Arial Unicode MS" w:hAnsi="Agency FB"/>
          <w:sz w:val="22"/>
          <w:szCs w:val="22"/>
          <w:lang w:eastAsia="x-none"/>
        </w:rPr>
      </w:pPr>
    </w:p>
    <w:p w:rsidR="00BE714E" w:rsidRPr="00C569F0" w:rsidRDefault="00BE714E">
      <w:pPr>
        <w:pStyle w:val="Ttulo4"/>
        <w:numPr>
          <w:ilvl w:val="2"/>
          <w:numId w:val="8"/>
        </w:numPr>
        <w:tabs>
          <w:tab w:val="left" w:pos="567"/>
        </w:tabs>
      </w:pPr>
      <w:bookmarkStart w:id="142" w:name="_Toc379637461"/>
      <w:bookmarkStart w:id="143" w:name="_Toc379637593"/>
      <w:bookmarkStart w:id="144" w:name="_Toc380740244"/>
      <w:r w:rsidRPr="00C569F0">
        <w:rPr>
          <w:b/>
        </w:rPr>
        <w:t>PERSONAL, MATERIALES, HERRAMIENTAS Y EQUIPO</w:t>
      </w:r>
      <w:bookmarkEnd w:id="142"/>
      <w:bookmarkEnd w:id="143"/>
      <w:bookmarkEnd w:id="144"/>
    </w:p>
    <w:p w:rsidR="00D8566B" w:rsidRPr="00C569F0" w:rsidRDefault="00BE714E">
      <w:pPr>
        <w:tabs>
          <w:tab w:val="left" w:pos="567"/>
        </w:tabs>
        <w:jc w:val="both"/>
        <w:rPr>
          <w:rFonts w:ascii="Agency FB" w:eastAsia="Arial Unicode MS" w:hAnsi="Agency FB"/>
          <w:sz w:val="22"/>
          <w:szCs w:val="22"/>
          <w:lang w:eastAsia="x-none"/>
        </w:rPr>
      </w:pPr>
      <w:r w:rsidRPr="00C569F0">
        <w:rPr>
          <w:rFonts w:ascii="Agency FB" w:eastAsia="Arial Unicode MS" w:hAnsi="Agency FB"/>
          <w:sz w:val="22"/>
          <w:szCs w:val="22"/>
          <w:lang w:eastAsia="x-none"/>
        </w:rPr>
        <w:t xml:space="preserve">La empresa </w:t>
      </w:r>
      <w:r w:rsidR="00BC3572" w:rsidRPr="00C569F0">
        <w:rPr>
          <w:rFonts w:ascii="Agency FB" w:eastAsia="Arial Unicode MS" w:hAnsi="Agency FB"/>
          <w:sz w:val="22"/>
          <w:szCs w:val="22"/>
          <w:lang w:eastAsia="x-none"/>
        </w:rPr>
        <w:t>contratista</w:t>
      </w:r>
      <w:r w:rsidRPr="00C569F0">
        <w:rPr>
          <w:rFonts w:ascii="Agency FB" w:eastAsia="Arial Unicode MS" w:hAnsi="Agency FB"/>
          <w:sz w:val="22"/>
          <w:szCs w:val="22"/>
          <w:lang w:eastAsia="x-none"/>
        </w:rPr>
        <w:t xml:space="preserve"> deberá hacer uso de este subtitulo para establecer el personal, materiales, herramientas y equipo que utilizará para el desarrollo de la </w:t>
      </w:r>
      <w:r w:rsidR="00D82F32" w:rsidRPr="00C569F0">
        <w:rPr>
          <w:rFonts w:ascii="Agency FB" w:eastAsia="Arial Unicode MS" w:hAnsi="Agency FB"/>
          <w:sz w:val="22"/>
          <w:szCs w:val="22"/>
          <w:lang w:eastAsia="x-none"/>
        </w:rPr>
        <w:t>obra</w:t>
      </w:r>
      <w:r w:rsidRPr="00C569F0">
        <w:rPr>
          <w:rFonts w:ascii="Agency FB" w:eastAsia="Arial Unicode MS" w:hAnsi="Agency FB"/>
          <w:sz w:val="22"/>
          <w:szCs w:val="22"/>
          <w:lang w:eastAsia="x-none"/>
        </w:rPr>
        <w:t>. Debe considerarse en este subtitulo todas aquellas mencionadas en el procedimiento de ejecución y en el punto de seguridad.</w:t>
      </w:r>
    </w:p>
    <w:p w:rsidR="001B7F53" w:rsidRPr="00C569F0" w:rsidRDefault="001B7F53">
      <w:pPr>
        <w:tabs>
          <w:tab w:val="left" w:pos="567"/>
        </w:tabs>
        <w:jc w:val="both"/>
        <w:rPr>
          <w:rFonts w:ascii="Agency FB" w:eastAsia="Arial Unicode MS" w:hAnsi="Agency FB"/>
          <w:sz w:val="22"/>
          <w:szCs w:val="22"/>
          <w:lang w:eastAsia="x-none"/>
        </w:rPr>
      </w:pPr>
    </w:p>
    <w:p w:rsidR="00BE714E" w:rsidRPr="00C569F0" w:rsidRDefault="00BE714E">
      <w:pPr>
        <w:pStyle w:val="Ttulo4"/>
        <w:numPr>
          <w:ilvl w:val="2"/>
          <w:numId w:val="8"/>
        </w:numPr>
        <w:tabs>
          <w:tab w:val="left" w:pos="567"/>
        </w:tabs>
      </w:pPr>
      <w:bookmarkStart w:id="145" w:name="_Toc379637462"/>
      <w:bookmarkStart w:id="146" w:name="_Toc379637594"/>
      <w:bookmarkStart w:id="147" w:name="_Toc380740245"/>
      <w:r w:rsidRPr="00C569F0">
        <w:rPr>
          <w:b/>
        </w:rPr>
        <w:t>PROCEDIMIENTO DE EJECUCIÓN</w:t>
      </w:r>
      <w:bookmarkEnd w:id="145"/>
      <w:bookmarkEnd w:id="146"/>
      <w:bookmarkEnd w:id="147"/>
    </w:p>
    <w:p w:rsidR="00BE714E" w:rsidRPr="00C569F0" w:rsidRDefault="00BE714E">
      <w:pPr>
        <w:tabs>
          <w:tab w:val="left" w:pos="567"/>
        </w:tabs>
        <w:jc w:val="both"/>
        <w:rPr>
          <w:rFonts w:ascii="Agency FB" w:eastAsia="Arial Unicode MS" w:hAnsi="Agency FB"/>
          <w:sz w:val="22"/>
          <w:szCs w:val="22"/>
          <w:lang w:eastAsia="x-none"/>
        </w:rPr>
      </w:pPr>
      <w:r w:rsidRPr="00C569F0">
        <w:rPr>
          <w:rFonts w:ascii="Agency FB" w:eastAsia="Arial Unicode MS" w:hAnsi="Agency FB"/>
          <w:sz w:val="22"/>
          <w:szCs w:val="22"/>
          <w:lang w:eastAsia="x-none"/>
        </w:rPr>
        <w:t xml:space="preserve">La empresa </w:t>
      </w:r>
      <w:r w:rsidR="00BC3572" w:rsidRPr="00C569F0">
        <w:rPr>
          <w:rFonts w:ascii="Agency FB" w:eastAsia="Arial Unicode MS" w:hAnsi="Agency FB"/>
          <w:sz w:val="22"/>
          <w:szCs w:val="22"/>
          <w:lang w:eastAsia="x-none"/>
        </w:rPr>
        <w:t>contratista</w:t>
      </w:r>
      <w:r w:rsidRPr="00C569F0">
        <w:rPr>
          <w:rFonts w:ascii="Agency FB" w:eastAsia="Arial Unicode MS" w:hAnsi="Agency FB"/>
          <w:sz w:val="22"/>
          <w:szCs w:val="22"/>
          <w:lang w:eastAsia="x-none"/>
        </w:rPr>
        <w:t xml:space="preserve"> deberá describir a detalle las actividades necesarias para el cumplimiento de los requerimientos de </w:t>
      </w:r>
      <w:r w:rsidR="00E77126" w:rsidRPr="00C569F0">
        <w:rPr>
          <w:rFonts w:ascii="Agency FB" w:eastAsia="Arial Unicode MS" w:hAnsi="Agency FB"/>
          <w:sz w:val="22"/>
          <w:szCs w:val="22"/>
          <w:lang w:eastAsia="x-none"/>
        </w:rPr>
        <w:t>las especificaciones técnicas</w:t>
      </w:r>
      <w:r w:rsidRPr="00C569F0">
        <w:rPr>
          <w:rFonts w:ascii="Agency FB" w:eastAsia="Arial Unicode MS" w:hAnsi="Agency FB"/>
          <w:sz w:val="22"/>
          <w:szCs w:val="22"/>
          <w:lang w:eastAsia="x-none"/>
        </w:rPr>
        <w:t xml:space="preserve">, en este se incluirá al personal, los materiales, herramientas y equipos comprometidos por la empresa, estos en todo caso deberán ser de igual o mayor capacidad a los solicitados por YPFB y propuestos por la empresa </w:t>
      </w:r>
      <w:r w:rsidR="00BC3572" w:rsidRPr="00C569F0">
        <w:rPr>
          <w:rFonts w:ascii="Agency FB" w:eastAsia="Arial Unicode MS" w:hAnsi="Agency FB"/>
          <w:sz w:val="22"/>
          <w:szCs w:val="22"/>
          <w:lang w:eastAsia="x-none"/>
        </w:rPr>
        <w:t>contratista</w:t>
      </w:r>
      <w:r w:rsidRPr="00C569F0">
        <w:rPr>
          <w:rFonts w:ascii="Agency FB" w:eastAsia="Arial Unicode MS" w:hAnsi="Agency FB"/>
          <w:sz w:val="22"/>
          <w:szCs w:val="22"/>
          <w:lang w:eastAsia="x-none"/>
        </w:rPr>
        <w:t xml:space="preserve"> al momento de su propuesta.</w:t>
      </w:r>
    </w:p>
    <w:p w:rsidR="00F86EF6" w:rsidRPr="00C569F0" w:rsidRDefault="00F86EF6">
      <w:pPr>
        <w:tabs>
          <w:tab w:val="left" w:pos="567"/>
        </w:tabs>
        <w:rPr>
          <w:rFonts w:eastAsia="Arial Unicode MS"/>
          <w:sz w:val="22"/>
          <w:szCs w:val="22"/>
          <w:lang w:eastAsia="x-none"/>
        </w:rPr>
      </w:pPr>
    </w:p>
    <w:p w:rsidR="00C569F0" w:rsidRPr="00C569F0" w:rsidRDefault="00C569F0" w:rsidP="004A3150">
      <w:pPr>
        <w:pStyle w:val="Ttulo2"/>
        <w:keepNext/>
        <w:keepLines/>
        <w:numPr>
          <w:ilvl w:val="2"/>
          <w:numId w:val="8"/>
        </w:numPr>
        <w:tabs>
          <w:tab w:val="left" w:pos="567"/>
        </w:tabs>
        <w:contextualSpacing w:val="0"/>
        <w:rPr>
          <w:rFonts w:eastAsia="Arial Unicode MS"/>
          <w:b w:val="0"/>
        </w:rPr>
      </w:pPr>
      <w:bookmarkStart w:id="148" w:name="_Toc421613678"/>
      <w:bookmarkStart w:id="149" w:name="_Toc430267153"/>
      <w:r w:rsidRPr="00C569F0">
        <w:rPr>
          <w:rFonts w:eastAsia="Arial Unicode MS"/>
        </w:rPr>
        <w:t>SEGURIDAD</w:t>
      </w:r>
      <w:bookmarkEnd w:id="148"/>
      <w:bookmarkEnd w:id="149"/>
    </w:p>
    <w:p w:rsidR="00C569F0" w:rsidRPr="004A3150" w:rsidRDefault="00C569F0" w:rsidP="004A3150">
      <w:pPr>
        <w:pStyle w:val="Ttulo2"/>
        <w:keepNext/>
        <w:keepLines/>
        <w:numPr>
          <w:ilvl w:val="3"/>
          <w:numId w:val="8"/>
        </w:numPr>
        <w:tabs>
          <w:tab w:val="left" w:pos="567"/>
        </w:tabs>
        <w:ind w:left="567" w:hanging="567"/>
        <w:contextualSpacing w:val="0"/>
        <w:jc w:val="both"/>
        <w:rPr>
          <w:rFonts w:eastAsia="Arial Unicode MS"/>
        </w:rPr>
      </w:pPr>
      <w:bookmarkStart w:id="150" w:name="_Toc422147524"/>
      <w:bookmarkStart w:id="151" w:name="_Toc430267154"/>
      <w:r w:rsidRPr="004A3150">
        <w:rPr>
          <w:rFonts w:eastAsia="Arial Unicode MS"/>
        </w:rPr>
        <w:t>CLÁUSULA DE SEGURIDAD Y SALUD OCUPACIONAL PARA CONTRATOS DE OBRAS Y SERVICIOS</w:t>
      </w:r>
      <w:bookmarkEnd w:id="150"/>
      <w:bookmarkEnd w:id="151"/>
      <w:r w:rsidRPr="004A3150">
        <w:rPr>
          <w:rFonts w:eastAsia="Arial Unicode MS"/>
        </w:rPr>
        <w:t xml:space="preserve"> </w:t>
      </w:r>
    </w:p>
    <w:p w:rsidR="00C569F0" w:rsidRPr="004A3150" w:rsidRDefault="00C569F0" w:rsidP="002774BF">
      <w:pPr>
        <w:tabs>
          <w:tab w:val="left" w:pos="567"/>
        </w:tabs>
        <w:jc w:val="both"/>
        <w:rPr>
          <w:rFonts w:ascii="Agency FB" w:eastAsia="Arial Unicode MS" w:hAnsi="Agency FB"/>
          <w:sz w:val="22"/>
          <w:szCs w:val="22"/>
        </w:rPr>
      </w:pPr>
      <w:r w:rsidRPr="004A3150">
        <w:rPr>
          <w:rFonts w:ascii="Agency FB" w:eastAsia="Arial Unicode MS" w:hAnsi="Agency FB"/>
          <w:sz w:val="22"/>
          <w:szCs w:val="22"/>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C569F0" w:rsidRPr="004A3150" w:rsidRDefault="00C569F0" w:rsidP="00E255F7">
      <w:pPr>
        <w:tabs>
          <w:tab w:val="left" w:pos="567"/>
        </w:tabs>
        <w:jc w:val="both"/>
        <w:rPr>
          <w:rFonts w:ascii="Agency FB" w:eastAsia="Arial Unicode MS" w:hAnsi="Agency FB"/>
          <w:sz w:val="22"/>
          <w:szCs w:val="22"/>
        </w:rPr>
      </w:pPr>
    </w:p>
    <w:p w:rsidR="00C569F0" w:rsidRPr="004A3150" w:rsidRDefault="00C569F0">
      <w:pPr>
        <w:tabs>
          <w:tab w:val="left" w:pos="567"/>
        </w:tabs>
        <w:jc w:val="both"/>
        <w:rPr>
          <w:rFonts w:ascii="Agency FB" w:eastAsia="Arial Unicode MS" w:hAnsi="Agency FB"/>
          <w:sz w:val="22"/>
          <w:szCs w:val="22"/>
        </w:rPr>
      </w:pPr>
      <w:r w:rsidRPr="004A3150">
        <w:rPr>
          <w:rFonts w:ascii="Agency FB" w:eastAsia="Arial Unicode MS" w:hAnsi="Agency FB"/>
          <w:sz w:val="22"/>
          <w:szCs w:val="22"/>
        </w:rPr>
        <w:t>La empresa contratista y subcontratista en todo momento tomará las medidas necesarias para dar la suficiente seguridad a sus empleados y a terceros, debiendo instruir a su personal en los procedimientos de trabajo seguro a seguir en cada tarea.</w:t>
      </w:r>
    </w:p>
    <w:p w:rsidR="00C569F0" w:rsidRPr="004A3150" w:rsidRDefault="00C569F0">
      <w:pPr>
        <w:tabs>
          <w:tab w:val="left" w:pos="567"/>
        </w:tabs>
        <w:rPr>
          <w:rFonts w:eastAsia="Arial Unicode MS"/>
          <w:sz w:val="22"/>
          <w:szCs w:val="22"/>
        </w:rPr>
      </w:pPr>
    </w:p>
    <w:p w:rsidR="00C569F0" w:rsidRPr="004A3150" w:rsidRDefault="00C569F0">
      <w:pPr>
        <w:tabs>
          <w:tab w:val="left" w:pos="567"/>
        </w:tabs>
        <w:jc w:val="both"/>
        <w:rPr>
          <w:rFonts w:ascii="Agency FB" w:eastAsia="Arial Unicode MS" w:hAnsi="Agency FB"/>
          <w:sz w:val="22"/>
          <w:szCs w:val="22"/>
        </w:rPr>
      </w:pPr>
      <w:r w:rsidRPr="004A3150">
        <w:rPr>
          <w:rFonts w:ascii="Agency FB" w:eastAsia="Arial Unicode MS" w:hAnsi="Agency FB"/>
          <w:sz w:val="22"/>
          <w:szCs w:val="22"/>
        </w:rPr>
        <w:t xml:space="preserve">La empresa contratista y subcontratista se obliga a: </w:t>
      </w:r>
    </w:p>
    <w:p w:rsidR="00C569F0" w:rsidRPr="004A3150" w:rsidRDefault="00C569F0">
      <w:pPr>
        <w:tabs>
          <w:tab w:val="left" w:pos="567"/>
        </w:tabs>
        <w:jc w:val="both"/>
        <w:rPr>
          <w:rFonts w:ascii="Agency FB" w:eastAsia="Arial Unicode MS" w:hAnsi="Agency FB"/>
          <w:sz w:val="22"/>
          <w:szCs w:val="22"/>
        </w:rPr>
      </w:pPr>
    </w:p>
    <w:p w:rsidR="00C569F0" w:rsidRPr="004A3150" w:rsidRDefault="00C569F0">
      <w:pPr>
        <w:pStyle w:val="Prrafodelista"/>
        <w:numPr>
          <w:ilvl w:val="0"/>
          <w:numId w:val="20"/>
        </w:numPr>
        <w:tabs>
          <w:tab w:val="left" w:pos="567"/>
        </w:tabs>
        <w:ind w:left="284" w:hanging="284"/>
        <w:jc w:val="both"/>
        <w:rPr>
          <w:rFonts w:ascii="Agency FB" w:eastAsia="Arial Unicode MS" w:hAnsi="Agency FB"/>
          <w:sz w:val="22"/>
          <w:szCs w:val="22"/>
        </w:rPr>
      </w:pPr>
      <w:r w:rsidRPr="004A3150">
        <w:rPr>
          <w:rFonts w:ascii="Agency FB" w:eastAsia="Arial Unicode MS" w:hAnsi="Agency FB"/>
          <w:sz w:val="22"/>
          <w:szCs w:val="22"/>
        </w:rPr>
        <w:t>La empresa contratista de la obra/servicio es responsable de contar con su Plan de Higiene, Salud Ocupacional y Bienestar (PHSOB), debidamente presentado y aprobado por el Ministerio del Trabajo; el mismo será presentado a YPFB a simple requerimiento.</w:t>
      </w:r>
    </w:p>
    <w:p w:rsidR="00C569F0" w:rsidRPr="004A3150" w:rsidRDefault="00C569F0">
      <w:pPr>
        <w:pStyle w:val="Prrafodelista"/>
        <w:numPr>
          <w:ilvl w:val="0"/>
          <w:numId w:val="20"/>
        </w:numPr>
        <w:tabs>
          <w:tab w:val="left" w:pos="567"/>
        </w:tabs>
        <w:ind w:left="284" w:hanging="284"/>
        <w:jc w:val="both"/>
        <w:rPr>
          <w:rFonts w:ascii="Agency FB" w:eastAsia="Arial Unicode MS" w:hAnsi="Agency FB"/>
          <w:sz w:val="22"/>
          <w:szCs w:val="22"/>
        </w:rPr>
      </w:pPr>
      <w:r w:rsidRPr="004A3150">
        <w:rPr>
          <w:rFonts w:ascii="Agency FB" w:eastAsia="Arial Unicode MS" w:hAnsi="Agency FB"/>
          <w:sz w:val="22"/>
          <w:szCs w:val="22"/>
        </w:rPr>
        <w:t>Presentar el Plan de seguridad industrial específico para la obra/servicio.</w:t>
      </w:r>
    </w:p>
    <w:p w:rsidR="00C569F0" w:rsidRPr="004A3150" w:rsidRDefault="00C569F0">
      <w:pPr>
        <w:pStyle w:val="Prrafodelista"/>
        <w:numPr>
          <w:ilvl w:val="0"/>
          <w:numId w:val="20"/>
        </w:numPr>
        <w:tabs>
          <w:tab w:val="left" w:pos="567"/>
        </w:tabs>
        <w:ind w:left="284" w:hanging="284"/>
        <w:jc w:val="both"/>
        <w:rPr>
          <w:rFonts w:ascii="Agency FB" w:eastAsia="Arial Unicode MS" w:hAnsi="Agency FB"/>
          <w:sz w:val="22"/>
          <w:szCs w:val="22"/>
        </w:rPr>
      </w:pPr>
      <w:r w:rsidRPr="004A3150">
        <w:rPr>
          <w:rFonts w:ascii="Agency FB" w:eastAsia="Arial Unicode MS" w:hAnsi="Agency FB"/>
          <w:sz w:val="22"/>
          <w:szCs w:val="22"/>
        </w:rPr>
        <w:t xml:space="preserve">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w:t>
      </w:r>
      <w:r w:rsidRPr="004A3150">
        <w:rPr>
          <w:rFonts w:ascii="Agency FB" w:eastAsia="Arial Unicode MS" w:hAnsi="Agency FB"/>
          <w:sz w:val="22"/>
          <w:szCs w:val="22"/>
        </w:rPr>
        <w:lastRenderedPageBreak/>
        <w:t>industrial en proyectos de la envergadura de la obra/servicio proyectado), siendo el Dueño de la empresa, o el Gerente del Proyecto o el Director de Obra los responsables de hacer cumplir la normativa legal vigente en este aspecto.</w:t>
      </w:r>
    </w:p>
    <w:p w:rsidR="00C569F0" w:rsidRPr="004A3150" w:rsidRDefault="00C569F0">
      <w:pPr>
        <w:tabs>
          <w:tab w:val="left" w:pos="567"/>
        </w:tabs>
        <w:jc w:val="both"/>
        <w:rPr>
          <w:rFonts w:ascii="Agency FB" w:eastAsia="Arial Unicode MS" w:hAnsi="Agency FB"/>
          <w:sz w:val="22"/>
          <w:szCs w:val="22"/>
        </w:rPr>
      </w:pPr>
    </w:p>
    <w:p w:rsidR="00C569F0" w:rsidRPr="004A3150" w:rsidRDefault="00C569F0">
      <w:pPr>
        <w:tabs>
          <w:tab w:val="left" w:pos="567"/>
        </w:tabs>
        <w:rPr>
          <w:sz w:val="22"/>
          <w:szCs w:val="22"/>
          <w:lang w:val="es-BO"/>
        </w:rPr>
      </w:pPr>
      <w:r w:rsidRPr="004A3150">
        <w:rPr>
          <w:rFonts w:ascii="Agency FB" w:hAnsi="Agency FB"/>
          <w:b/>
          <w:bCs/>
          <w:sz w:val="22"/>
          <w:szCs w:val="22"/>
          <w:lang w:val="es-BO"/>
        </w:rPr>
        <w:t>Especificaciones técnicas generales para aplicación de medidas ambientales</w:t>
      </w:r>
    </w:p>
    <w:p w:rsidR="00C569F0" w:rsidRPr="004A3150" w:rsidRDefault="00C569F0">
      <w:pPr>
        <w:tabs>
          <w:tab w:val="left" w:pos="567"/>
        </w:tabs>
        <w:rPr>
          <w:sz w:val="22"/>
          <w:szCs w:val="22"/>
          <w:lang w:val="es-BO"/>
        </w:rPr>
      </w:pPr>
      <w:r w:rsidRPr="004A3150">
        <w:rPr>
          <w:rFonts w:ascii="Agency FB" w:hAnsi="Agency FB"/>
          <w:sz w:val="22"/>
          <w:szCs w:val="22"/>
          <w:lang w:val="es-BO"/>
        </w:rPr>
        <w:t>Las especificaciones técnicas para la aplicación de medidas ambientales, son una lista de actividades y recomendaciones que deberán ser aplicadas por La empresa contratista, cuyo objetivo es reducir el impacto ambiental generado por la actividad y cumplir con los compromisos asumidos por YPFB frente a las autoridades ambientales estatales, estas medidas están encaminadas a cumplir los objetivos de YPFB como empresa responsable del Medio Ambiente. Por lo que se exigirá un grado de compromiso por cada empresa contratista y cuyo cumplimiento será evaluado por los supervisores de YPFB.</w:t>
      </w:r>
    </w:p>
    <w:p w:rsidR="00C569F0" w:rsidRPr="004A3150" w:rsidRDefault="00C569F0">
      <w:pPr>
        <w:tabs>
          <w:tab w:val="left" w:pos="567"/>
        </w:tabs>
        <w:rPr>
          <w:sz w:val="22"/>
          <w:szCs w:val="22"/>
          <w:lang w:val="es-BO"/>
        </w:rPr>
      </w:pPr>
      <w:r w:rsidRPr="004A3150">
        <w:rPr>
          <w:rFonts w:ascii="Agency FB" w:hAnsi="Agency FB"/>
          <w:sz w:val="22"/>
          <w:szCs w:val="22"/>
          <w:lang w:val="es-BO"/>
        </w:rPr>
        <w:t>Se presentan las medidas a tomar en cuenta, divididas en los siguientes criterios:</w:t>
      </w:r>
    </w:p>
    <w:p w:rsidR="00C569F0" w:rsidRPr="004A3150" w:rsidRDefault="00C569F0">
      <w:pPr>
        <w:tabs>
          <w:tab w:val="left" w:pos="567"/>
        </w:tabs>
        <w:rPr>
          <w:sz w:val="22"/>
          <w:szCs w:val="22"/>
          <w:lang w:val="es-BO"/>
        </w:rPr>
      </w:pPr>
      <w:r w:rsidRPr="004A3150">
        <w:rPr>
          <w:rFonts w:ascii="Arial" w:hAnsi="Arial" w:cs="Arial"/>
          <w:sz w:val="22"/>
          <w:szCs w:val="22"/>
        </w:rPr>
        <w:t xml:space="preserve">-     </w:t>
      </w:r>
      <w:r w:rsidRPr="004A3150">
        <w:rPr>
          <w:rFonts w:ascii="Agency FB" w:hAnsi="Agency FB"/>
          <w:sz w:val="22"/>
          <w:szCs w:val="22"/>
        </w:rPr>
        <w:t>Residuos sólidos</w:t>
      </w:r>
    </w:p>
    <w:p w:rsidR="00C569F0" w:rsidRPr="004A3150" w:rsidRDefault="00C569F0">
      <w:pPr>
        <w:tabs>
          <w:tab w:val="left" w:pos="567"/>
        </w:tabs>
        <w:rPr>
          <w:sz w:val="22"/>
          <w:szCs w:val="22"/>
          <w:lang w:val="es-BO"/>
        </w:rPr>
      </w:pPr>
      <w:r w:rsidRPr="004A3150">
        <w:rPr>
          <w:rFonts w:ascii="Arial" w:hAnsi="Arial" w:cs="Arial"/>
          <w:sz w:val="22"/>
          <w:szCs w:val="22"/>
        </w:rPr>
        <w:t xml:space="preserve">-     </w:t>
      </w:r>
      <w:r w:rsidRPr="004A3150">
        <w:rPr>
          <w:rFonts w:ascii="Agency FB" w:hAnsi="Agency FB"/>
          <w:sz w:val="22"/>
          <w:szCs w:val="22"/>
        </w:rPr>
        <w:t>Agua</w:t>
      </w:r>
    </w:p>
    <w:p w:rsidR="00C569F0" w:rsidRPr="004A3150" w:rsidRDefault="00C569F0">
      <w:pPr>
        <w:tabs>
          <w:tab w:val="left" w:pos="567"/>
        </w:tabs>
        <w:rPr>
          <w:sz w:val="22"/>
          <w:szCs w:val="22"/>
          <w:lang w:val="es-BO"/>
        </w:rPr>
      </w:pPr>
      <w:r w:rsidRPr="004A3150">
        <w:rPr>
          <w:rFonts w:ascii="Arial" w:hAnsi="Arial" w:cs="Arial"/>
          <w:sz w:val="22"/>
          <w:szCs w:val="22"/>
        </w:rPr>
        <w:t xml:space="preserve">-     </w:t>
      </w:r>
      <w:r w:rsidRPr="004A3150">
        <w:rPr>
          <w:rFonts w:ascii="Agency FB" w:hAnsi="Agency FB"/>
          <w:sz w:val="22"/>
          <w:szCs w:val="22"/>
        </w:rPr>
        <w:t>Aire</w:t>
      </w:r>
    </w:p>
    <w:p w:rsidR="00C569F0" w:rsidRPr="004A3150" w:rsidRDefault="00C569F0">
      <w:pPr>
        <w:tabs>
          <w:tab w:val="left" w:pos="567"/>
        </w:tabs>
        <w:rPr>
          <w:sz w:val="22"/>
          <w:szCs w:val="22"/>
          <w:lang w:val="es-BO"/>
        </w:rPr>
      </w:pPr>
      <w:r w:rsidRPr="004A3150">
        <w:rPr>
          <w:rFonts w:ascii="Arial" w:hAnsi="Arial" w:cs="Arial"/>
          <w:sz w:val="22"/>
          <w:szCs w:val="22"/>
        </w:rPr>
        <w:t xml:space="preserve">-     </w:t>
      </w:r>
      <w:r w:rsidRPr="004A3150">
        <w:rPr>
          <w:rFonts w:ascii="Agency FB" w:hAnsi="Agency FB"/>
          <w:sz w:val="22"/>
          <w:szCs w:val="22"/>
        </w:rPr>
        <w:t>Capacitación Ambiental</w:t>
      </w:r>
    </w:p>
    <w:p w:rsidR="00C569F0" w:rsidRPr="004A3150" w:rsidRDefault="00C569F0">
      <w:pPr>
        <w:tabs>
          <w:tab w:val="left" w:pos="567"/>
        </w:tabs>
        <w:rPr>
          <w:sz w:val="22"/>
          <w:szCs w:val="22"/>
          <w:lang w:val="es-BO"/>
        </w:rPr>
      </w:pPr>
      <w:r w:rsidRPr="004A3150">
        <w:rPr>
          <w:rFonts w:ascii="Arial" w:hAnsi="Arial" w:cs="Arial"/>
          <w:sz w:val="22"/>
          <w:szCs w:val="22"/>
        </w:rPr>
        <w:t xml:space="preserve">-     </w:t>
      </w:r>
      <w:r w:rsidRPr="004A3150">
        <w:rPr>
          <w:rFonts w:ascii="Agency FB" w:hAnsi="Agency FB"/>
          <w:sz w:val="22"/>
          <w:szCs w:val="22"/>
        </w:rPr>
        <w:t xml:space="preserve">Seguridad </w:t>
      </w:r>
    </w:p>
    <w:p w:rsidR="00C569F0" w:rsidRPr="004A3150" w:rsidRDefault="00C569F0">
      <w:pPr>
        <w:tabs>
          <w:tab w:val="left" w:pos="567"/>
        </w:tabs>
        <w:rPr>
          <w:sz w:val="22"/>
          <w:szCs w:val="22"/>
          <w:lang w:val="es-BO"/>
        </w:rPr>
      </w:pPr>
      <w:r w:rsidRPr="004A3150">
        <w:rPr>
          <w:rFonts w:ascii="Agency FB" w:hAnsi="Agency FB"/>
          <w:sz w:val="22"/>
          <w:szCs w:val="22"/>
        </w:rPr>
        <w:t xml:space="preserve">La empresa contratista deberá dar cumplimiento a las instrucciones emitidas en el </w:t>
      </w:r>
      <w:r w:rsidRPr="004A3150">
        <w:rPr>
          <w:rFonts w:ascii="Agency FB" w:hAnsi="Agency FB"/>
          <w:b/>
          <w:bCs/>
          <w:sz w:val="22"/>
          <w:szCs w:val="22"/>
        </w:rPr>
        <w:t>Manual de Gestión Ambiental de YPFB.</w:t>
      </w:r>
    </w:p>
    <w:p w:rsidR="00ED7F50" w:rsidRPr="00C569F0" w:rsidRDefault="00ED7F50" w:rsidP="00E255F7">
      <w:pPr>
        <w:tabs>
          <w:tab w:val="left" w:pos="567"/>
        </w:tabs>
        <w:autoSpaceDE w:val="0"/>
        <w:autoSpaceDN w:val="0"/>
        <w:adjustRightInd w:val="0"/>
        <w:jc w:val="both"/>
        <w:rPr>
          <w:rFonts w:ascii="Agency FB" w:eastAsia="Arial Unicode MS" w:hAnsi="Agency FB"/>
          <w:sz w:val="22"/>
          <w:szCs w:val="22"/>
          <w:lang w:val="es-ES_tradnl"/>
        </w:rPr>
      </w:pPr>
    </w:p>
    <w:p w:rsidR="00ED7F50" w:rsidRPr="00C569F0" w:rsidRDefault="00ED7F50">
      <w:pPr>
        <w:tabs>
          <w:tab w:val="left" w:pos="567"/>
        </w:tabs>
        <w:autoSpaceDE w:val="0"/>
        <w:autoSpaceDN w:val="0"/>
        <w:jc w:val="both"/>
        <w:rPr>
          <w:rFonts w:ascii="Agency FB" w:hAnsi="Agency FB"/>
          <w:sz w:val="22"/>
          <w:szCs w:val="22"/>
          <w:lang w:val="es-ES_tradnl"/>
        </w:rPr>
      </w:pPr>
      <w:r w:rsidRPr="00C569F0">
        <w:rPr>
          <w:rFonts w:ascii="Agency FB" w:hAnsi="Agency FB"/>
          <w:sz w:val="22"/>
          <w:szCs w:val="22"/>
          <w:lang w:val="es-ES_tradnl"/>
        </w:rPr>
        <w:t>Mensualmente la CONTRATISTA deberá presentar al SUPERVISOR con copia al TÉCNICO DE SEGURIDAD Y SALUD OCUPACIONAL DE YPFB los siguientes indicadores:</w:t>
      </w:r>
    </w:p>
    <w:p w:rsidR="00246DD5" w:rsidRPr="00C569F0" w:rsidRDefault="00246DD5">
      <w:pPr>
        <w:tabs>
          <w:tab w:val="left" w:pos="567"/>
        </w:tabs>
        <w:autoSpaceDE w:val="0"/>
        <w:autoSpaceDN w:val="0"/>
        <w:jc w:val="both"/>
        <w:rPr>
          <w:rFonts w:ascii="Agency FB" w:hAnsi="Agency FB"/>
          <w:sz w:val="22"/>
          <w:szCs w:val="22"/>
          <w:lang w:val="es-ES_tradnl"/>
        </w:rPr>
      </w:pPr>
    </w:p>
    <w:tbl>
      <w:tblPr>
        <w:tblW w:w="9174" w:type="dxa"/>
        <w:jc w:val="center"/>
        <w:tblInd w:w="285" w:type="dxa"/>
        <w:tblCellMar>
          <w:left w:w="0" w:type="dxa"/>
          <w:right w:w="0" w:type="dxa"/>
        </w:tblCellMar>
        <w:tblLook w:val="04A0" w:firstRow="1" w:lastRow="0" w:firstColumn="1" w:lastColumn="0" w:noHBand="0" w:noVBand="1"/>
      </w:tblPr>
      <w:tblGrid>
        <w:gridCol w:w="5208"/>
        <w:gridCol w:w="1067"/>
        <w:gridCol w:w="1067"/>
        <w:gridCol w:w="1832"/>
      </w:tblGrid>
      <w:tr w:rsidR="00ED7F50" w:rsidRPr="00C569F0" w:rsidTr="009556E9">
        <w:trPr>
          <w:jc w:val="center"/>
        </w:trPr>
        <w:tc>
          <w:tcPr>
            <w:tcW w:w="5208" w:type="dxa"/>
            <w:vMerge w:val="restart"/>
            <w:tcBorders>
              <w:top w:val="single" w:sz="8" w:space="0" w:color="auto"/>
              <w:left w:val="single" w:sz="8" w:space="0" w:color="auto"/>
              <w:bottom w:val="single" w:sz="8" w:space="0" w:color="auto"/>
              <w:right w:val="single" w:sz="8" w:space="0" w:color="auto"/>
            </w:tcBorders>
            <w:shd w:val="clear" w:color="auto" w:fill="44546A" w:themeFill="text2"/>
            <w:tcMar>
              <w:top w:w="0" w:type="dxa"/>
              <w:left w:w="108" w:type="dxa"/>
              <w:bottom w:w="0" w:type="dxa"/>
              <w:right w:w="108" w:type="dxa"/>
            </w:tcMar>
            <w:vAlign w:val="center"/>
            <w:hideMark/>
          </w:tcPr>
          <w:p w:rsidR="00ED7F50" w:rsidRPr="004A3150" w:rsidRDefault="00ED7F50">
            <w:pPr>
              <w:tabs>
                <w:tab w:val="left" w:pos="567"/>
              </w:tabs>
              <w:jc w:val="center"/>
              <w:rPr>
                <w:rFonts w:ascii="Agency FB" w:hAnsi="Agency FB"/>
                <w:b/>
                <w:bCs/>
                <w:color w:val="FFFFFF" w:themeColor="background1"/>
                <w:sz w:val="22"/>
                <w:szCs w:val="22"/>
              </w:rPr>
            </w:pPr>
            <w:r w:rsidRPr="004A3150">
              <w:rPr>
                <w:rFonts w:ascii="Agency FB" w:hAnsi="Agency FB"/>
                <w:b/>
                <w:bCs/>
                <w:color w:val="FFFFFF" w:themeColor="background1"/>
                <w:sz w:val="22"/>
                <w:szCs w:val="22"/>
              </w:rPr>
              <w:t>INDICADORES SISO</w:t>
            </w:r>
          </w:p>
        </w:tc>
        <w:tc>
          <w:tcPr>
            <w:tcW w:w="3966" w:type="dxa"/>
            <w:gridSpan w:val="3"/>
            <w:tcBorders>
              <w:top w:val="single" w:sz="8" w:space="0" w:color="auto"/>
              <w:left w:val="nil"/>
              <w:bottom w:val="single" w:sz="8" w:space="0" w:color="auto"/>
              <w:right w:val="single" w:sz="8" w:space="0" w:color="auto"/>
            </w:tcBorders>
            <w:shd w:val="clear" w:color="auto" w:fill="44546A" w:themeFill="text2"/>
            <w:tcMar>
              <w:top w:w="0" w:type="dxa"/>
              <w:left w:w="108" w:type="dxa"/>
              <w:bottom w:w="0" w:type="dxa"/>
              <w:right w:w="108" w:type="dxa"/>
            </w:tcMar>
            <w:hideMark/>
          </w:tcPr>
          <w:p w:rsidR="00ED7F50" w:rsidRPr="004A3150" w:rsidRDefault="00ED7F50">
            <w:pPr>
              <w:tabs>
                <w:tab w:val="left" w:pos="567"/>
              </w:tabs>
              <w:jc w:val="center"/>
              <w:rPr>
                <w:rFonts w:ascii="Agency FB" w:hAnsi="Agency FB"/>
                <w:b/>
                <w:bCs/>
                <w:color w:val="FFFFFF" w:themeColor="background1"/>
                <w:sz w:val="22"/>
                <w:szCs w:val="22"/>
              </w:rPr>
            </w:pPr>
            <w:r w:rsidRPr="004A3150">
              <w:rPr>
                <w:rFonts w:ascii="Agency FB" w:hAnsi="Agency FB"/>
                <w:b/>
                <w:bCs/>
                <w:color w:val="FFFFFF" w:themeColor="background1"/>
                <w:sz w:val="22"/>
                <w:szCs w:val="22"/>
              </w:rPr>
              <w:t>GESTIÓN</w:t>
            </w:r>
          </w:p>
        </w:tc>
      </w:tr>
      <w:tr w:rsidR="00ED7F50" w:rsidRPr="00C569F0" w:rsidTr="009556E9">
        <w:trPr>
          <w:jc w:val="center"/>
        </w:trPr>
        <w:tc>
          <w:tcPr>
            <w:tcW w:w="5208" w:type="dxa"/>
            <w:vMerge/>
            <w:tcBorders>
              <w:top w:val="single" w:sz="8" w:space="0" w:color="auto"/>
              <w:left w:val="single" w:sz="8" w:space="0" w:color="auto"/>
              <w:bottom w:val="single" w:sz="8" w:space="0" w:color="auto"/>
              <w:right w:val="single" w:sz="8" w:space="0" w:color="auto"/>
            </w:tcBorders>
            <w:shd w:val="clear" w:color="auto" w:fill="44546A" w:themeFill="text2"/>
            <w:vAlign w:val="center"/>
            <w:hideMark/>
          </w:tcPr>
          <w:p w:rsidR="00ED7F50" w:rsidRPr="004A3150" w:rsidRDefault="00ED7F50">
            <w:pPr>
              <w:tabs>
                <w:tab w:val="left" w:pos="567"/>
              </w:tabs>
              <w:rPr>
                <w:rFonts w:ascii="Agency FB" w:eastAsiaTheme="minorHAnsi" w:hAnsi="Agency FB"/>
                <w:b/>
                <w:bCs/>
                <w:color w:val="FFFFFF" w:themeColor="background1"/>
                <w:sz w:val="22"/>
                <w:szCs w:val="22"/>
                <w:lang w:eastAsia="en-US"/>
              </w:rPr>
            </w:pPr>
          </w:p>
        </w:tc>
        <w:tc>
          <w:tcPr>
            <w:tcW w:w="1067" w:type="dxa"/>
            <w:tcBorders>
              <w:top w:val="nil"/>
              <w:left w:val="nil"/>
              <w:bottom w:val="single" w:sz="8" w:space="0" w:color="auto"/>
              <w:right w:val="single" w:sz="8" w:space="0" w:color="auto"/>
            </w:tcBorders>
            <w:shd w:val="clear" w:color="auto" w:fill="44546A" w:themeFill="text2"/>
            <w:tcMar>
              <w:top w:w="0" w:type="dxa"/>
              <w:left w:w="108" w:type="dxa"/>
              <w:bottom w:w="0" w:type="dxa"/>
              <w:right w:w="108" w:type="dxa"/>
            </w:tcMar>
            <w:hideMark/>
          </w:tcPr>
          <w:p w:rsidR="00ED7F50" w:rsidRPr="004A3150" w:rsidRDefault="00ED7F50">
            <w:pPr>
              <w:tabs>
                <w:tab w:val="left" w:pos="567"/>
              </w:tabs>
              <w:jc w:val="center"/>
              <w:rPr>
                <w:rFonts w:ascii="Agency FB" w:hAnsi="Agency FB"/>
                <w:b/>
                <w:bCs/>
                <w:color w:val="FFFFFF" w:themeColor="background1"/>
                <w:sz w:val="22"/>
                <w:szCs w:val="22"/>
              </w:rPr>
            </w:pPr>
            <w:r w:rsidRPr="004A3150">
              <w:rPr>
                <w:rFonts w:ascii="Agency FB" w:hAnsi="Agency FB"/>
                <w:b/>
                <w:bCs/>
                <w:color w:val="FFFFFF" w:themeColor="background1"/>
                <w:sz w:val="22"/>
                <w:szCs w:val="22"/>
              </w:rPr>
              <w:t>Mes 1</w:t>
            </w:r>
          </w:p>
        </w:tc>
        <w:tc>
          <w:tcPr>
            <w:tcW w:w="1067" w:type="dxa"/>
            <w:tcBorders>
              <w:top w:val="nil"/>
              <w:left w:val="nil"/>
              <w:bottom w:val="single" w:sz="8" w:space="0" w:color="auto"/>
              <w:right w:val="single" w:sz="8" w:space="0" w:color="auto"/>
            </w:tcBorders>
            <w:shd w:val="clear" w:color="auto" w:fill="44546A" w:themeFill="text2"/>
            <w:tcMar>
              <w:top w:w="0" w:type="dxa"/>
              <w:left w:w="108" w:type="dxa"/>
              <w:bottom w:w="0" w:type="dxa"/>
              <w:right w:w="108" w:type="dxa"/>
            </w:tcMar>
            <w:hideMark/>
          </w:tcPr>
          <w:p w:rsidR="00ED7F50" w:rsidRPr="004A3150" w:rsidRDefault="00ED7F50">
            <w:pPr>
              <w:tabs>
                <w:tab w:val="left" w:pos="567"/>
              </w:tabs>
              <w:jc w:val="center"/>
              <w:rPr>
                <w:rFonts w:ascii="Agency FB" w:hAnsi="Agency FB"/>
                <w:b/>
                <w:bCs/>
                <w:color w:val="FFFFFF" w:themeColor="background1"/>
                <w:sz w:val="22"/>
                <w:szCs w:val="22"/>
              </w:rPr>
            </w:pPr>
            <w:r w:rsidRPr="004A3150">
              <w:rPr>
                <w:rFonts w:ascii="Agency FB" w:hAnsi="Agency FB"/>
                <w:b/>
                <w:bCs/>
                <w:color w:val="FFFFFF" w:themeColor="background1"/>
                <w:sz w:val="22"/>
                <w:szCs w:val="22"/>
              </w:rPr>
              <w:t>Mes 2</w:t>
            </w:r>
          </w:p>
        </w:tc>
        <w:tc>
          <w:tcPr>
            <w:tcW w:w="1832" w:type="dxa"/>
            <w:tcBorders>
              <w:top w:val="nil"/>
              <w:left w:val="nil"/>
              <w:bottom w:val="single" w:sz="8" w:space="0" w:color="auto"/>
              <w:right w:val="single" w:sz="8" w:space="0" w:color="auto"/>
            </w:tcBorders>
            <w:shd w:val="clear" w:color="auto" w:fill="44546A" w:themeFill="text2"/>
            <w:tcMar>
              <w:top w:w="0" w:type="dxa"/>
              <w:left w:w="108" w:type="dxa"/>
              <w:bottom w:w="0" w:type="dxa"/>
              <w:right w:w="108" w:type="dxa"/>
            </w:tcMar>
            <w:hideMark/>
          </w:tcPr>
          <w:p w:rsidR="00ED7F50" w:rsidRPr="004A3150" w:rsidRDefault="00ED7F50">
            <w:pPr>
              <w:tabs>
                <w:tab w:val="left" w:pos="567"/>
              </w:tabs>
              <w:jc w:val="center"/>
              <w:rPr>
                <w:rFonts w:ascii="Agency FB" w:hAnsi="Agency FB"/>
                <w:b/>
                <w:bCs/>
                <w:color w:val="FFFFFF" w:themeColor="background1"/>
                <w:sz w:val="22"/>
                <w:szCs w:val="22"/>
              </w:rPr>
            </w:pPr>
            <w:r w:rsidRPr="004A3150">
              <w:rPr>
                <w:rFonts w:ascii="Agency FB" w:hAnsi="Agency FB"/>
                <w:b/>
                <w:bCs/>
                <w:color w:val="FFFFFF" w:themeColor="background1"/>
                <w:sz w:val="22"/>
                <w:szCs w:val="22"/>
              </w:rPr>
              <w:t>Mes 3</w:t>
            </w:r>
          </w:p>
        </w:tc>
      </w:tr>
      <w:tr w:rsidR="00ED7F50" w:rsidRPr="00C569F0" w:rsidTr="009556E9">
        <w:trPr>
          <w:jc w:val="center"/>
        </w:trPr>
        <w:tc>
          <w:tcPr>
            <w:tcW w:w="9174"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7F50" w:rsidRPr="004A3150" w:rsidRDefault="00ED7F50" w:rsidP="002774BF">
            <w:pPr>
              <w:tabs>
                <w:tab w:val="left" w:pos="567"/>
              </w:tabs>
              <w:rPr>
                <w:rFonts w:ascii="Agency FB" w:hAnsi="Agency FB"/>
                <w:sz w:val="22"/>
                <w:szCs w:val="22"/>
              </w:rPr>
            </w:pPr>
            <w:r w:rsidRPr="004A3150">
              <w:rPr>
                <w:rFonts w:ascii="Agency FB" w:hAnsi="Agency FB"/>
                <w:b/>
                <w:bCs/>
                <w:sz w:val="22"/>
                <w:szCs w:val="22"/>
              </w:rPr>
              <w:t xml:space="preserve">Frecuencia total de accidentes registrables </w:t>
            </w:r>
          </w:p>
        </w:tc>
      </w:tr>
      <w:tr w:rsidR="00ED7F50" w:rsidRPr="00C569F0" w:rsidTr="009556E9">
        <w:trPr>
          <w:jc w:val="center"/>
        </w:trPr>
        <w:tc>
          <w:tcPr>
            <w:tcW w:w="9174"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7F50" w:rsidRPr="004A3150" w:rsidRDefault="00ED7F50" w:rsidP="002774BF">
            <w:pPr>
              <w:tabs>
                <w:tab w:val="left" w:pos="567"/>
              </w:tabs>
              <w:rPr>
                <w:rFonts w:ascii="Agency FB" w:hAnsi="Agency FB"/>
                <w:sz w:val="22"/>
                <w:szCs w:val="22"/>
              </w:rPr>
            </w:pPr>
            <w:r w:rsidRPr="004A3150">
              <w:rPr>
                <w:rFonts w:ascii="Agency FB" w:hAnsi="Agency FB"/>
                <w:b/>
                <w:bCs/>
                <w:sz w:val="22"/>
                <w:szCs w:val="22"/>
              </w:rPr>
              <w:t>Contratistas</w:t>
            </w:r>
          </w:p>
        </w:tc>
      </w:tr>
      <w:tr w:rsidR="00ED7F50" w:rsidRPr="00C569F0" w:rsidTr="009556E9">
        <w:trPr>
          <w:jc w:val="center"/>
        </w:trPr>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7F50" w:rsidRPr="004A3150" w:rsidRDefault="00ED7F50" w:rsidP="002774BF">
            <w:pPr>
              <w:tabs>
                <w:tab w:val="left" w:pos="567"/>
              </w:tabs>
              <w:rPr>
                <w:rFonts w:ascii="Agency FB" w:hAnsi="Agency FB"/>
                <w:sz w:val="22"/>
                <w:szCs w:val="22"/>
              </w:rPr>
            </w:pPr>
            <w:r w:rsidRPr="004A3150">
              <w:rPr>
                <w:rFonts w:ascii="Agency FB" w:hAnsi="Agency FB"/>
                <w:sz w:val="22"/>
                <w:szCs w:val="22"/>
              </w:rPr>
              <w:t># de accidentes con tratamiento médico</w:t>
            </w: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ED7F50" w:rsidRPr="004A3150" w:rsidRDefault="00ED7F50" w:rsidP="00E255F7">
            <w:pPr>
              <w:tabs>
                <w:tab w:val="left" w:pos="567"/>
              </w:tabs>
              <w:jc w:val="center"/>
              <w:rPr>
                <w:rFonts w:ascii="Agency FB" w:hAnsi="Agency FB"/>
                <w:sz w:val="22"/>
                <w:szCs w:val="22"/>
              </w:rPr>
            </w:pP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ED7F50" w:rsidRPr="004A3150" w:rsidRDefault="00ED7F50">
            <w:pPr>
              <w:tabs>
                <w:tab w:val="left" w:pos="567"/>
              </w:tabs>
              <w:jc w:val="center"/>
              <w:rPr>
                <w:rFonts w:ascii="Agency FB" w:hAnsi="Agency FB"/>
                <w:sz w:val="22"/>
                <w:szCs w:val="22"/>
              </w:rPr>
            </w:pPr>
          </w:p>
        </w:tc>
        <w:tc>
          <w:tcPr>
            <w:tcW w:w="1832" w:type="dxa"/>
            <w:tcBorders>
              <w:top w:val="nil"/>
              <w:left w:val="nil"/>
              <w:bottom w:val="single" w:sz="8" w:space="0" w:color="auto"/>
              <w:right w:val="single" w:sz="8" w:space="0" w:color="auto"/>
            </w:tcBorders>
            <w:tcMar>
              <w:top w:w="0" w:type="dxa"/>
              <w:left w:w="108" w:type="dxa"/>
              <w:bottom w:w="0" w:type="dxa"/>
              <w:right w:w="108" w:type="dxa"/>
            </w:tcMar>
          </w:tcPr>
          <w:p w:rsidR="00ED7F50" w:rsidRPr="004A3150" w:rsidRDefault="00ED7F50">
            <w:pPr>
              <w:tabs>
                <w:tab w:val="left" w:pos="567"/>
              </w:tabs>
              <w:jc w:val="center"/>
              <w:rPr>
                <w:rFonts w:ascii="Agency FB" w:hAnsi="Agency FB"/>
                <w:sz w:val="22"/>
                <w:szCs w:val="22"/>
              </w:rPr>
            </w:pPr>
          </w:p>
        </w:tc>
      </w:tr>
      <w:tr w:rsidR="00ED7F50" w:rsidRPr="00C569F0" w:rsidTr="009556E9">
        <w:trPr>
          <w:jc w:val="center"/>
        </w:trPr>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7F50" w:rsidRPr="004A3150" w:rsidRDefault="00ED7F50" w:rsidP="002774BF">
            <w:pPr>
              <w:tabs>
                <w:tab w:val="left" w:pos="567"/>
              </w:tabs>
              <w:rPr>
                <w:rFonts w:ascii="Agency FB" w:hAnsi="Agency FB"/>
                <w:sz w:val="22"/>
                <w:szCs w:val="22"/>
              </w:rPr>
            </w:pPr>
            <w:r w:rsidRPr="004A3150">
              <w:rPr>
                <w:rFonts w:ascii="Agency FB" w:hAnsi="Agency FB"/>
                <w:sz w:val="22"/>
                <w:szCs w:val="22"/>
              </w:rPr>
              <w:t># de accidentes con trabajo restringido</w:t>
            </w: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ED7F50" w:rsidRPr="004A3150" w:rsidRDefault="00ED7F50" w:rsidP="00E255F7">
            <w:pPr>
              <w:tabs>
                <w:tab w:val="left" w:pos="567"/>
              </w:tabs>
              <w:jc w:val="center"/>
              <w:rPr>
                <w:rFonts w:ascii="Agency FB" w:hAnsi="Agency FB"/>
                <w:sz w:val="22"/>
                <w:szCs w:val="22"/>
              </w:rPr>
            </w:pP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ED7F50" w:rsidRPr="004A3150" w:rsidRDefault="00ED7F50">
            <w:pPr>
              <w:tabs>
                <w:tab w:val="left" w:pos="567"/>
              </w:tabs>
              <w:jc w:val="center"/>
              <w:rPr>
                <w:rFonts w:ascii="Agency FB" w:hAnsi="Agency FB"/>
                <w:sz w:val="22"/>
                <w:szCs w:val="22"/>
              </w:rPr>
            </w:pPr>
          </w:p>
        </w:tc>
        <w:tc>
          <w:tcPr>
            <w:tcW w:w="1832" w:type="dxa"/>
            <w:tcBorders>
              <w:top w:val="nil"/>
              <w:left w:val="nil"/>
              <w:bottom w:val="single" w:sz="8" w:space="0" w:color="auto"/>
              <w:right w:val="single" w:sz="8" w:space="0" w:color="auto"/>
            </w:tcBorders>
            <w:tcMar>
              <w:top w:w="0" w:type="dxa"/>
              <w:left w:w="108" w:type="dxa"/>
              <w:bottom w:w="0" w:type="dxa"/>
              <w:right w:w="108" w:type="dxa"/>
            </w:tcMar>
          </w:tcPr>
          <w:p w:rsidR="00ED7F50" w:rsidRPr="004A3150" w:rsidRDefault="00ED7F50">
            <w:pPr>
              <w:tabs>
                <w:tab w:val="left" w:pos="567"/>
              </w:tabs>
              <w:jc w:val="center"/>
              <w:rPr>
                <w:rFonts w:ascii="Agency FB" w:hAnsi="Agency FB"/>
                <w:sz w:val="22"/>
                <w:szCs w:val="22"/>
              </w:rPr>
            </w:pPr>
          </w:p>
        </w:tc>
      </w:tr>
      <w:tr w:rsidR="00ED7F50" w:rsidRPr="00C569F0" w:rsidTr="009556E9">
        <w:trPr>
          <w:jc w:val="center"/>
        </w:trPr>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7F50" w:rsidRPr="004A3150" w:rsidRDefault="00ED7F50" w:rsidP="002774BF">
            <w:pPr>
              <w:tabs>
                <w:tab w:val="left" w:pos="567"/>
              </w:tabs>
              <w:rPr>
                <w:rFonts w:ascii="Agency FB" w:hAnsi="Agency FB"/>
                <w:sz w:val="22"/>
                <w:szCs w:val="22"/>
              </w:rPr>
            </w:pPr>
            <w:r w:rsidRPr="004A3150">
              <w:rPr>
                <w:rFonts w:ascii="Agency FB" w:hAnsi="Agency FB"/>
                <w:sz w:val="22"/>
                <w:szCs w:val="22"/>
              </w:rPr>
              <w:t># de accidentes con días perdidos</w:t>
            </w: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ED7F50" w:rsidRPr="004A3150" w:rsidRDefault="00ED7F50" w:rsidP="00E255F7">
            <w:pPr>
              <w:tabs>
                <w:tab w:val="left" w:pos="567"/>
              </w:tabs>
              <w:jc w:val="center"/>
              <w:rPr>
                <w:rFonts w:ascii="Agency FB" w:hAnsi="Agency FB"/>
                <w:sz w:val="22"/>
                <w:szCs w:val="22"/>
              </w:rPr>
            </w:pP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ED7F50" w:rsidRPr="004A3150" w:rsidRDefault="00ED7F50">
            <w:pPr>
              <w:tabs>
                <w:tab w:val="left" w:pos="567"/>
              </w:tabs>
              <w:jc w:val="center"/>
              <w:rPr>
                <w:rFonts w:ascii="Agency FB" w:hAnsi="Agency FB"/>
                <w:sz w:val="22"/>
                <w:szCs w:val="22"/>
              </w:rPr>
            </w:pPr>
          </w:p>
        </w:tc>
        <w:tc>
          <w:tcPr>
            <w:tcW w:w="1832" w:type="dxa"/>
            <w:tcBorders>
              <w:top w:val="nil"/>
              <w:left w:val="nil"/>
              <w:bottom w:val="single" w:sz="8" w:space="0" w:color="auto"/>
              <w:right w:val="single" w:sz="8" w:space="0" w:color="auto"/>
            </w:tcBorders>
            <w:tcMar>
              <w:top w:w="0" w:type="dxa"/>
              <w:left w:w="108" w:type="dxa"/>
              <w:bottom w:w="0" w:type="dxa"/>
              <w:right w:w="108" w:type="dxa"/>
            </w:tcMar>
          </w:tcPr>
          <w:p w:rsidR="00ED7F50" w:rsidRPr="004A3150" w:rsidRDefault="00ED7F50">
            <w:pPr>
              <w:tabs>
                <w:tab w:val="left" w:pos="567"/>
              </w:tabs>
              <w:jc w:val="center"/>
              <w:rPr>
                <w:rFonts w:ascii="Agency FB" w:hAnsi="Agency FB"/>
                <w:sz w:val="22"/>
                <w:szCs w:val="22"/>
              </w:rPr>
            </w:pPr>
          </w:p>
        </w:tc>
      </w:tr>
      <w:tr w:rsidR="00ED7F50" w:rsidRPr="00C569F0" w:rsidTr="009556E9">
        <w:trPr>
          <w:jc w:val="center"/>
        </w:trPr>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7F50" w:rsidRPr="004A3150" w:rsidRDefault="00ED7F50" w:rsidP="002774BF">
            <w:pPr>
              <w:tabs>
                <w:tab w:val="left" w:pos="567"/>
              </w:tabs>
              <w:rPr>
                <w:rFonts w:ascii="Agency FB" w:hAnsi="Agency FB"/>
                <w:sz w:val="22"/>
                <w:szCs w:val="22"/>
              </w:rPr>
            </w:pPr>
            <w:r w:rsidRPr="004A3150">
              <w:rPr>
                <w:rFonts w:ascii="Agency FB" w:hAnsi="Agency FB"/>
                <w:sz w:val="22"/>
                <w:szCs w:val="22"/>
              </w:rPr>
              <w:t># de accidentes con fatalidad</w:t>
            </w: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ED7F50" w:rsidRPr="004A3150" w:rsidRDefault="00ED7F50" w:rsidP="00E255F7">
            <w:pPr>
              <w:tabs>
                <w:tab w:val="left" w:pos="567"/>
              </w:tabs>
              <w:jc w:val="center"/>
              <w:rPr>
                <w:rFonts w:ascii="Agency FB" w:hAnsi="Agency FB"/>
                <w:sz w:val="22"/>
                <w:szCs w:val="22"/>
              </w:rPr>
            </w:pP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ED7F50" w:rsidRPr="004A3150" w:rsidRDefault="00ED7F50">
            <w:pPr>
              <w:tabs>
                <w:tab w:val="left" w:pos="567"/>
              </w:tabs>
              <w:jc w:val="center"/>
              <w:rPr>
                <w:rFonts w:ascii="Agency FB" w:hAnsi="Agency FB"/>
                <w:sz w:val="22"/>
                <w:szCs w:val="22"/>
              </w:rPr>
            </w:pPr>
          </w:p>
        </w:tc>
        <w:tc>
          <w:tcPr>
            <w:tcW w:w="1832" w:type="dxa"/>
            <w:tcBorders>
              <w:top w:val="nil"/>
              <w:left w:val="nil"/>
              <w:bottom w:val="single" w:sz="8" w:space="0" w:color="auto"/>
              <w:right w:val="single" w:sz="8" w:space="0" w:color="auto"/>
            </w:tcBorders>
            <w:tcMar>
              <w:top w:w="0" w:type="dxa"/>
              <w:left w:w="108" w:type="dxa"/>
              <w:bottom w:w="0" w:type="dxa"/>
              <w:right w:w="108" w:type="dxa"/>
            </w:tcMar>
          </w:tcPr>
          <w:p w:rsidR="00ED7F50" w:rsidRPr="004A3150" w:rsidRDefault="00ED7F50">
            <w:pPr>
              <w:tabs>
                <w:tab w:val="left" w:pos="567"/>
              </w:tabs>
              <w:jc w:val="center"/>
              <w:rPr>
                <w:rFonts w:ascii="Agency FB" w:hAnsi="Agency FB"/>
                <w:sz w:val="22"/>
                <w:szCs w:val="22"/>
              </w:rPr>
            </w:pPr>
          </w:p>
        </w:tc>
      </w:tr>
      <w:tr w:rsidR="00ED7F50" w:rsidRPr="00C569F0" w:rsidTr="009556E9">
        <w:trPr>
          <w:jc w:val="center"/>
        </w:trPr>
        <w:tc>
          <w:tcPr>
            <w:tcW w:w="9174" w:type="dxa"/>
            <w:gridSpan w:val="4"/>
            <w:tcBorders>
              <w:top w:val="nil"/>
              <w:left w:val="single" w:sz="8" w:space="0" w:color="auto"/>
              <w:bottom w:val="single" w:sz="8" w:space="0" w:color="auto"/>
              <w:right w:val="single" w:sz="8" w:space="0" w:color="auto"/>
            </w:tcBorders>
            <w:shd w:val="clear" w:color="auto" w:fill="ACB9CA"/>
            <w:tcMar>
              <w:top w:w="0" w:type="dxa"/>
              <w:left w:w="108" w:type="dxa"/>
              <w:bottom w:w="0" w:type="dxa"/>
              <w:right w:w="108" w:type="dxa"/>
            </w:tcMar>
          </w:tcPr>
          <w:p w:rsidR="00ED7F50" w:rsidRPr="004A3150" w:rsidRDefault="00ED7F50" w:rsidP="002774BF">
            <w:pPr>
              <w:tabs>
                <w:tab w:val="left" w:pos="567"/>
              </w:tabs>
              <w:jc w:val="center"/>
              <w:rPr>
                <w:rFonts w:ascii="Agency FB" w:hAnsi="Agency FB"/>
                <w:sz w:val="22"/>
                <w:szCs w:val="22"/>
              </w:rPr>
            </w:pPr>
          </w:p>
        </w:tc>
      </w:tr>
      <w:tr w:rsidR="00ED7F50" w:rsidRPr="00C569F0" w:rsidTr="009556E9">
        <w:trPr>
          <w:jc w:val="center"/>
        </w:trPr>
        <w:tc>
          <w:tcPr>
            <w:tcW w:w="9174"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7F50" w:rsidRPr="004A3150" w:rsidRDefault="00ED7F50" w:rsidP="002774BF">
            <w:pPr>
              <w:tabs>
                <w:tab w:val="left" w:pos="567"/>
              </w:tabs>
              <w:rPr>
                <w:rFonts w:ascii="Agency FB" w:hAnsi="Agency FB"/>
                <w:sz w:val="22"/>
                <w:szCs w:val="22"/>
              </w:rPr>
            </w:pPr>
            <w:r w:rsidRPr="004A3150">
              <w:rPr>
                <w:rFonts w:ascii="Agency FB" w:hAnsi="Agency FB"/>
                <w:b/>
                <w:bCs/>
                <w:sz w:val="22"/>
                <w:szCs w:val="22"/>
              </w:rPr>
              <w:t>Índice de Gravedad</w:t>
            </w:r>
          </w:p>
        </w:tc>
      </w:tr>
      <w:tr w:rsidR="00ED7F50" w:rsidRPr="00C569F0" w:rsidTr="009556E9">
        <w:trPr>
          <w:jc w:val="center"/>
        </w:trPr>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7F50" w:rsidRPr="004A3150" w:rsidRDefault="00ED7F50" w:rsidP="002774BF">
            <w:pPr>
              <w:tabs>
                <w:tab w:val="left" w:pos="567"/>
              </w:tabs>
              <w:rPr>
                <w:rFonts w:ascii="Agency FB" w:hAnsi="Agency FB"/>
                <w:sz w:val="22"/>
                <w:szCs w:val="22"/>
              </w:rPr>
            </w:pPr>
            <w:r w:rsidRPr="004A3150">
              <w:rPr>
                <w:rFonts w:ascii="Agency FB" w:hAnsi="Agency FB"/>
                <w:sz w:val="22"/>
                <w:szCs w:val="22"/>
              </w:rPr>
              <w:t># de días perdidos – Contratistas</w:t>
            </w: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ED7F50" w:rsidRPr="004A3150" w:rsidRDefault="00ED7F50" w:rsidP="00E255F7">
            <w:pPr>
              <w:tabs>
                <w:tab w:val="left" w:pos="567"/>
              </w:tabs>
              <w:jc w:val="center"/>
              <w:rPr>
                <w:rFonts w:ascii="Agency FB" w:hAnsi="Agency FB"/>
                <w:sz w:val="22"/>
                <w:szCs w:val="22"/>
              </w:rPr>
            </w:pP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ED7F50" w:rsidRPr="004A3150" w:rsidRDefault="00ED7F50">
            <w:pPr>
              <w:tabs>
                <w:tab w:val="left" w:pos="567"/>
              </w:tabs>
              <w:jc w:val="center"/>
              <w:rPr>
                <w:rFonts w:ascii="Agency FB" w:hAnsi="Agency FB"/>
                <w:sz w:val="22"/>
                <w:szCs w:val="22"/>
              </w:rPr>
            </w:pPr>
          </w:p>
        </w:tc>
        <w:tc>
          <w:tcPr>
            <w:tcW w:w="1832" w:type="dxa"/>
            <w:tcBorders>
              <w:top w:val="nil"/>
              <w:left w:val="nil"/>
              <w:bottom w:val="single" w:sz="8" w:space="0" w:color="auto"/>
              <w:right w:val="single" w:sz="8" w:space="0" w:color="auto"/>
            </w:tcBorders>
            <w:tcMar>
              <w:top w:w="0" w:type="dxa"/>
              <w:left w:w="108" w:type="dxa"/>
              <w:bottom w:w="0" w:type="dxa"/>
              <w:right w:w="108" w:type="dxa"/>
            </w:tcMar>
          </w:tcPr>
          <w:p w:rsidR="00ED7F50" w:rsidRPr="004A3150" w:rsidRDefault="00ED7F50">
            <w:pPr>
              <w:tabs>
                <w:tab w:val="left" w:pos="567"/>
              </w:tabs>
              <w:jc w:val="center"/>
              <w:rPr>
                <w:rFonts w:ascii="Agency FB" w:hAnsi="Agency FB"/>
                <w:sz w:val="22"/>
                <w:szCs w:val="22"/>
              </w:rPr>
            </w:pPr>
          </w:p>
        </w:tc>
      </w:tr>
      <w:tr w:rsidR="00ED7F50" w:rsidRPr="00C569F0" w:rsidTr="009556E9">
        <w:trPr>
          <w:jc w:val="center"/>
        </w:trPr>
        <w:tc>
          <w:tcPr>
            <w:tcW w:w="9174" w:type="dxa"/>
            <w:gridSpan w:val="4"/>
            <w:tcBorders>
              <w:top w:val="nil"/>
              <w:left w:val="single" w:sz="8" w:space="0" w:color="auto"/>
              <w:bottom w:val="single" w:sz="8" w:space="0" w:color="auto"/>
              <w:right w:val="single" w:sz="8" w:space="0" w:color="auto"/>
            </w:tcBorders>
            <w:shd w:val="clear" w:color="auto" w:fill="ACB9CA"/>
            <w:tcMar>
              <w:top w:w="0" w:type="dxa"/>
              <w:left w:w="108" w:type="dxa"/>
              <w:bottom w:w="0" w:type="dxa"/>
              <w:right w:w="108" w:type="dxa"/>
            </w:tcMar>
          </w:tcPr>
          <w:p w:rsidR="00ED7F50" w:rsidRPr="004A3150" w:rsidRDefault="00ED7F50" w:rsidP="002774BF">
            <w:pPr>
              <w:tabs>
                <w:tab w:val="left" w:pos="567"/>
              </w:tabs>
              <w:jc w:val="center"/>
              <w:rPr>
                <w:rFonts w:ascii="Agency FB" w:hAnsi="Agency FB"/>
                <w:sz w:val="22"/>
                <w:szCs w:val="22"/>
              </w:rPr>
            </w:pPr>
          </w:p>
        </w:tc>
      </w:tr>
      <w:tr w:rsidR="00ED7F50" w:rsidRPr="00C569F0" w:rsidTr="009556E9">
        <w:trPr>
          <w:jc w:val="center"/>
        </w:trPr>
        <w:tc>
          <w:tcPr>
            <w:tcW w:w="9174" w:type="dxa"/>
            <w:gridSpan w:val="4"/>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D7F50" w:rsidRPr="004A3150" w:rsidRDefault="00ED7F50" w:rsidP="002774BF">
            <w:pPr>
              <w:tabs>
                <w:tab w:val="left" w:pos="567"/>
              </w:tabs>
              <w:rPr>
                <w:rFonts w:ascii="Agency FB" w:hAnsi="Agency FB"/>
                <w:b/>
                <w:bCs/>
                <w:sz w:val="22"/>
                <w:szCs w:val="22"/>
              </w:rPr>
            </w:pPr>
            <w:r w:rsidRPr="004A3150">
              <w:rPr>
                <w:rFonts w:ascii="Agency FB" w:hAnsi="Agency FB"/>
                <w:b/>
                <w:bCs/>
                <w:sz w:val="22"/>
                <w:szCs w:val="22"/>
              </w:rPr>
              <w:t>Accidentes Vehiculares (AV)</w:t>
            </w:r>
          </w:p>
        </w:tc>
      </w:tr>
      <w:tr w:rsidR="00ED7F50" w:rsidRPr="00C569F0" w:rsidTr="009556E9">
        <w:trPr>
          <w:jc w:val="center"/>
        </w:trPr>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7F50" w:rsidRPr="004A3150" w:rsidRDefault="00ED7F50" w:rsidP="002774BF">
            <w:pPr>
              <w:tabs>
                <w:tab w:val="left" w:pos="567"/>
              </w:tabs>
              <w:rPr>
                <w:rFonts w:ascii="Agency FB" w:hAnsi="Agency FB"/>
                <w:sz w:val="22"/>
                <w:szCs w:val="22"/>
              </w:rPr>
            </w:pPr>
            <w:r w:rsidRPr="004A3150">
              <w:rPr>
                <w:rFonts w:ascii="Agency FB" w:hAnsi="Agency FB"/>
                <w:sz w:val="22"/>
                <w:szCs w:val="22"/>
              </w:rPr>
              <w:t># de días perdidos – Contratistas</w:t>
            </w: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ED7F50" w:rsidRPr="004A3150" w:rsidRDefault="00ED7F50" w:rsidP="00E255F7">
            <w:pPr>
              <w:tabs>
                <w:tab w:val="left" w:pos="567"/>
              </w:tabs>
              <w:jc w:val="center"/>
              <w:rPr>
                <w:rFonts w:ascii="Agency FB" w:hAnsi="Agency FB"/>
                <w:sz w:val="22"/>
                <w:szCs w:val="22"/>
              </w:rPr>
            </w:pP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ED7F50" w:rsidRPr="004A3150" w:rsidRDefault="00ED7F50">
            <w:pPr>
              <w:tabs>
                <w:tab w:val="left" w:pos="567"/>
              </w:tabs>
              <w:jc w:val="center"/>
              <w:rPr>
                <w:rFonts w:ascii="Agency FB" w:hAnsi="Agency FB"/>
                <w:sz w:val="22"/>
                <w:szCs w:val="22"/>
              </w:rPr>
            </w:pPr>
          </w:p>
        </w:tc>
        <w:tc>
          <w:tcPr>
            <w:tcW w:w="1832" w:type="dxa"/>
            <w:tcBorders>
              <w:top w:val="nil"/>
              <w:left w:val="nil"/>
              <w:bottom w:val="single" w:sz="8" w:space="0" w:color="auto"/>
              <w:right w:val="single" w:sz="8" w:space="0" w:color="auto"/>
            </w:tcBorders>
            <w:tcMar>
              <w:top w:w="0" w:type="dxa"/>
              <w:left w:w="108" w:type="dxa"/>
              <w:bottom w:w="0" w:type="dxa"/>
              <w:right w:w="108" w:type="dxa"/>
            </w:tcMar>
          </w:tcPr>
          <w:p w:rsidR="00ED7F50" w:rsidRPr="004A3150" w:rsidRDefault="00ED7F50">
            <w:pPr>
              <w:tabs>
                <w:tab w:val="left" w:pos="567"/>
              </w:tabs>
              <w:jc w:val="center"/>
              <w:rPr>
                <w:rFonts w:ascii="Agency FB" w:hAnsi="Agency FB"/>
                <w:sz w:val="22"/>
                <w:szCs w:val="22"/>
              </w:rPr>
            </w:pPr>
          </w:p>
        </w:tc>
      </w:tr>
      <w:tr w:rsidR="00ED7F50" w:rsidRPr="00C569F0" w:rsidTr="009556E9">
        <w:trPr>
          <w:jc w:val="center"/>
        </w:trPr>
        <w:tc>
          <w:tcPr>
            <w:tcW w:w="9174" w:type="dxa"/>
            <w:gridSpan w:val="4"/>
            <w:tcBorders>
              <w:top w:val="nil"/>
              <w:left w:val="single" w:sz="8" w:space="0" w:color="auto"/>
              <w:bottom w:val="single" w:sz="8" w:space="0" w:color="auto"/>
              <w:right w:val="single" w:sz="8" w:space="0" w:color="auto"/>
            </w:tcBorders>
            <w:shd w:val="clear" w:color="auto" w:fill="ACB9CA"/>
            <w:tcMar>
              <w:top w:w="0" w:type="dxa"/>
              <w:left w:w="108" w:type="dxa"/>
              <w:bottom w:w="0" w:type="dxa"/>
              <w:right w:w="108" w:type="dxa"/>
            </w:tcMar>
          </w:tcPr>
          <w:p w:rsidR="00ED7F50" w:rsidRPr="004A3150" w:rsidRDefault="00ED7F50" w:rsidP="002774BF">
            <w:pPr>
              <w:tabs>
                <w:tab w:val="left" w:pos="567"/>
              </w:tabs>
              <w:jc w:val="center"/>
              <w:rPr>
                <w:rFonts w:ascii="Agency FB" w:hAnsi="Agency FB"/>
                <w:sz w:val="22"/>
                <w:szCs w:val="22"/>
              </w:rPr>
            </w:pPr>
          </w:p>
        </w:tc>
      </w:tr>
      <w:tr w:rsidR="00ED7F50" w:rsidRPr="00C569F0" w:rsidTr="009556E9">
        <w:trPr>
          <w:jc w:val="center"/>
        </w:trPr>
        <w:tc>
          <w:tcPr>
            <w:tcW w:w="9174" w:type="dxa"/>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D7F50" w:rsidRPr="004A3150" w:rsidRDefault="00ED7F50" w:rsidP="002774BF">
            <w:pPr>
              <w:tabs>
                <w:tab w:val="left" w:pos="567"/>
              </w:tabs>
              <w:rPr>
                <w:rFonts w:ascii="Agency FB" w:hAnsi="Agency FB"/>
                <w:sz w:val="22"/>
                <w:szCs w:val="22"/>
              </w:rPr>
            </w:pPr>
            <w:r w:rsidRPr="004A3150">
              <w:rPr>
                <w:rFonts w:ascii="Agency FB" w:hAnsi="Agency FB"/>
                <w:b/>
                <w:bCs/>
                <w:sz w:val="22"/>
                <w:szCs w:val="22"/>
              </w:rPr>
              <w:t xml:space="preserve">Kilómetros recorridos </w:t>
            </w:r>
          </w:p>
        </w:tc>
      </w:tr>
      <w:tr w:rsidR="00ED7F50" w:rsidRPr="00C569F0" w:rsidTr="009556E9">
        <w:trPr>
          <w:jc w:val="center"/>
        </w:trPr>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7F50" w:rsidRPr="004A3150" w:rsidRDefault="00ED7F50" w:rsidP="002774BF">
            <w:pPr>
              <w:tabs>
                <w:tab w:val="left" w:pos="567"/>
              </w:tabs>
              <w:rPr>
                <w:rFonts w:ascii="Agency FB" w:hAnsi="Agency FB"/>
                <w:sz w:val="22"/>
                <w:szCs w:val="22"/>
              </w:rPr>
            </w:pPr>
            <w:r w:rsidRPr="004A3150">
              <w:rPr>
                <w:rFonts w:ascii="Agency FB" w:hAnsi="Agency FB"/>
                <w:sz w:val="22"/>
                <w:szCs w:val="22"/>
              </w:rPr>
              <w:t>Cantidad kilómetros recorridos Contratistas</w:t>
            </w: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ED7F50" w:rsidRPr="004A3150" w:rsidRDefault="00ED7F50" w:rsidP="00E255F7">
            <w:pPr>
              <w:tabs>
                <w:tab w:val="left" w:pos="567"/>
              </w:tabs>
              <w:jc w:val="center"/>
              <w:rPr>
                <w:rFonts w:ascii="Agency FB" w:hAnsi="Agency FB"/>
                <w:sz w:val="22"/>
                <w:szCs w:val="22"/>
              </w:rPr>
            </w:pP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ED7F50" w:rsidRPr="004A3150" w:rsidRDefault="00ED7F50">
            <w:pPr>
              <w:tabs>
                <w:tab w:val="left" w:pos="567"/>
              </w:tabs>
              <w:jc w:val="center"/>
              <w:rPr>
                <w:rFonts w:ascii="Agency FB" w:hAnsi="Agency FB"/>
                <w:sz w:val="22"/>
                <w:szCs w:val="22"/>
              </w:rPr>
            </w:pPr>
          </w:p>
        </w:tc>
        <w:tc>
          <w:tcPr>
            <w:tcW w:w="1832" w:type="dxa"/>
            <w:tcBorders>
              <w:top w:val="nil"/>
              <w:left w:val="nil"/>
              <w:bottom w:val="single" w:sz="8" w:space="0" w:color="auto"/>
              <w:right w:val="single" w:sz="8" w:space="0" w:color="auto"/>
            </w:tcBorders>
            <w:tcMar>
              <w:top w:w="0" w:type="dxa"/>
              <w:left w:w="108" w:type="dxa"/>
              <w:bottom w:w="0" w:type="dxa"/>
              <w:right w:w="108" w:type="dxa"/>
            </w:tcMar>
          </w:tcPr>
          <w:p w:rsidR="00ED7F50" w:rsidRPr="004A3150" w:rsidRDefault="00ED7F50">
            <w:pPr>
              <w:tabs>
                <w:tab w:val="left" w:pos="567"/>
              </w:tabs>
              <w:jc w:val="center"/>
              <w:rPr>
                <w:rFonts w:ascii="Agency FB" w:hAnsi="Agency FB"/>
                <w:sz w:val="22"/>
                <w:szCs w:val="22"/>
              </w:rPr>
            </w:pPr>
          </w:p>
        </w:tc>
      </w:tr>
      <w:tr w:rsidR="00ED7F50" w:rsidRPr="00C569F0" w:rsidTr="009556E9">
        <w:trPr>
          <w:jc w:val="center"/>
        </w:trPr>
        <w:tc>
          <w:tcPr>
            <w:tcW w:w="9174"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7F50" w:rsidRPr="004A3150" w:rsidRDefault="00ED7F50" w:rsidP="002774BF">
            <w:pPr>
              <w:tabs>
                <w:tab w:val="left" w:pos="567"/>
              </w:tabs>
              <w:rPr>
                <w:rFonts w:ascii="Agency FB" w:hAnsi="Agency FB"/>
                <w:b/>
                <w:bCs/>
                <w:sz w:val="22"/>
                <w:szCs w:val="22"/>
              </w:rPr>
            </w:pPr>
            <w:r w:rsidRPr="004A3150">
              <w:rPr>
                <w:rFonts w:ascii="Agency FB" w:hAnsi="Agency FB"/>
                <w:b/>
                <w:bCs/>
                <w:sz w:val="22"/>
                <w:szCs w:val="22"/>
              </w:rPr>
              <w:t>Horas hombre Trabajadas</w:t>
            </w:r>
          </w:p>
        </w:tc>
      </w:tr>
      <w:tr w:rsidR="00ED7F50" w:rsidRPr="00C569F0" w:rsidTr="009556E9">
        <w:trPr>
          <w:jc w:val="center"/>
        </w:trPr>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7F50" w:rsidRPr="004A3150" w:rsidRDefault="00ED7F50" w:rsidP="002774BF">
            <w:pPr>
              <w:tabs>
                <w:tab w:val="left" w:pos="567"/>
              </w:tabs>
              <w:rPr>
                <w:rFonts w:ascii="Agency FB" w:hAnsi="Agency FB"/>
                <w:sz w:val="22"/>
                <w:szCs w:val="22"/>
              </w:rPr>
            </w:pPr>
            <w:r w:rsidRPr="004A3150">
              <w:rPr>
                <w:rFonts w:ascii="Agency FB" w:hAnsi="Agency FB"/>
                <w:sz w:val="22"/>
                <w:szCs w:val="22"/>
              </w:rPr>
              <w:t>H. H. Trabajadas – Contratistas</w:t>
            </w: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ED7F50" w:rsidRPr="004A3150" w:rsidRDefault="00ED7F50" w:rsidP="00E255F7">
            <w:pPr>
              <w:tabs>
                <w:tab w:val="left" w:pos="567"/>
              </w:tabs>
              <w:jc w:val="center"/>
              <w:rPr>
                <w:rFonts w:ascii="Agency FB" w:hAnsi="Agency FB"/>
                <w:sz w:val="22"/>
                <w:szCs w:val="22"/>
              </w:rPr>
            </w:pP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ED7F50" w:rsidRPr="004A3150" w:rsidRDefault="00ED7F50">
            <w:pPr>
              <w:tabs>
                <w:tab w:val="left" w:pos="567"/>
              </w:tabs>
              <w:jc w:val="center"/>
              <w:rPr>
                <w:rFonts w:ascii="Agency FB" w:hAnsi="Agency FB"/>
                <w:sz w:val="22"/>
                <w:szCs w:val="22"/>
              </w:rPr>
            </w:pPr>
          </w:p>
        </w:tc>
        <w:tc>
          <w:tcPr>
            <w:tcW w:w="1832" w:type="dxa"/>
            <w:tcBorders>
              <w:top w:val="nil"/>
              <w:left w:val="nil"/>
              <w:bottom w:val="single" w:sz="8" w:space="0" w:color="auto"/>
              <w:right w:val="single" w:sz="8" w:space="0" w:color="auto"/>
            </w:tcBorders>
            <w:tcMar>
              <w:top w:w="0" w:type="dxa"/>
              <w:left w:w="108" w:type="dxa"/>
              <w:bottom w:w="0" w:type="dxa"/>
              <w:right w:w="108" w:type="dxa"/>
            </w:tcMar>
          </w:tcPr>
          <w:p w:rsidR="00ED7F50" w:rsidRPr="004A3150" w:rsidRDefault="00ED7F50">
            <w:pPr>
              <w:tabs>
                <w:tab w:val="left" w:pos="567"/>
              </w:tabs>
              <w:jc w:val="center"/>
              <w:rPr>
                <w:rFonts w:ascii="Agency FB" w:hAnsi="Agency FB"/>
                <w:sz w:val="22"/>
                <w:szCs w:val="22"/>
              </w:rPr>
            </w:pPr>
          </w:p>
        </w:tc>
      </w:tr>
      <w:tr w:rsidR="00ED7F50" w:rsidRPr="00C569F0" w:rsidTr="009556E9">
        <w:trPr>
          <w:trHeight w:val="547"/>
          <w:jc w:val="center"/>
        </w:trPr>
        <w:tc>
          <w:tcPr>
            <w:tcW w:w="9174" w:type="dxa"/>
            <w:gridSpan w:val="4"/>
            <w:tcBorders>
              <w:top w:val="nil"/>
              <w:left w:val="single" w:sz="8" w:space="0" w:color="auto"/>
              <w:bottom w:val="single" w:sz="8" w:space="0" w:color="auto"/>
              <w:right w:val="single" w:sz="8" w:space="0" w:color="auto"/>
            </w:tcBorders>
            <w:shd w:val="clear" w:color="auto" w:fill="F4B083"/>
            <w:tcMar>
              <w:top w:w="0" w:type="dxa"/>
              <w:left w:w="108" w:type="dxa"/>
              <w:bottom w:w="0" w:type="dxa"/>
              <w:right w:w="108" w:type="dxa"/>
            </w:tcMar>
          </w:tcPr>
          <w:p w:rsidR="00ED7F50" w:rsidRPr="004A3150" w:rsidRDefault="00ED7F50" w:rsidP="002774BF">
            <w:pPr>
              <w:tabs>
                <w:tab w:val="left" w:pos="567"/>
              </w:tabs>
              <w:jc w:val="center"/>
              <w:rPr>
                <w:rFonts w:ascii="Agency FB" w:hAnsi="Agency FB"/>
                <w:b/>
                <w:bCs/>
                <w:sz w:val="22"/>
                <w:szCs w:val="22"/>
              </w:rPr>
            </w:pPr>
          </w:p>
        </w:tc>
      </w:tr>
      <w:tr w:rsidR="00ED7F50" w:rsidRPr="00C569F0" w:rsidTr="009556E9">
        <w:trPr>
          <w:jc w:val="center"/>
        </w:trPr>
        <w:tc>
          <w:tcPr>
            <w:tcW w:w="9174"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7F50" w:rsidRPr="004A3150" w:rsidRDefault="00ED7F50" w:rsidP="002774BF">
            <w:pPr>
              <w:tabs>
                <w:tab w:val="left" w:pos="567"/>
              </w:tabs>
              <w:rPr>
                <w:rFonts w:ascii="Agency FB" w:hAnsi="Agency FB"/>
                <w:b/>
                <w:bCs/>
                <w:sz w:val="22"/>
                <w:szCs w:val="22"/>
              </w:rPr>
            </w:pPr>
            <w:r w:rsidRPr="004A3150">
              <w:rPr>
                <w:rFonts w:ascii="Agency FB" w:hAnsi="Agency FB"/>
                <w:b/>
                <w:bCs/>
                <w:sz w:val="22"/>
                <w:szCs w:val="22"/>
              </w:rPr>
              <w:t>Actos y Condiciones Inseguras</w:t>
            </w:r>
          </w:p>
        </w:tc>
      </w:tr>
      <w:tr w:rsidR="00ED7F50" w:rsidRPr="00C569F0" w:rsidTr="009556E9">
        <w:trPr>
          <w:jc w:val="center"/>
        </w:trPr>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7F50" w:rsidRPr="004A3150" w:rsidRDefault="00ED7F50" w:rsidP="002774BF">
            <w:pPr>
              <w:tabs>
                <w:tab w:val="left" w:pos="567"/>
              </w:tabs>
              <w:rPr>
                <w:rFonts w:ascii="Agency FB" w:hAnsi="Agency FB"/>
                <w:sz w:val="22"/>
                <w:szCs w:val="22"/>
              </w:rPr>
            </w:pPr>
            <w:r w:rsidRPr="004A3150">
              <w:rPr>
                <w:rFonts w:ascii="Agency FB" w:hAnsi="Agency FB"/>
                <w:sz w:val="22"/>
                <w:szCs w:val="22"/>
              </w:rPr>
              <w:t># de actos Inseguros Reportados – Empresa</w:t>
            </w: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ED7F50" w:rsidRPr="004A3150" w:rsidRDefault="00ED7F50" w:rsidP="00E255F7">
            <w:pPr>
              <w:tabs>
                <w:tab w:val="left" w:pos="567"/>
              </w:tabs>
              <w:jc w:val="center"/>
              <w:rPr>
                <w:rFonts w:ascii="Agency FB" w:hAnsi="Agency FB"/>
                <w:sz w:val="22"/>
                <w:szCs w:val="22"/>
              </w:rPr>
            </w:pP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ED7F50" w:rsidRPr="004A3150" w:rsidRDefault="00ED7F50">
            <w:pPr>
              <w:tabs>
                <w:tab w:val="left" w:pos="567"/>
              </w:tabs>
              <w:jc w:val="center"/>
              <w:rPr>
                <w:rFonts w:ascii="Agency FB" w:hAnsi="Agency FB"/>
                <w:sz w:val="22"/>
                <w:szCs w:val="22"/>
              </w:rPr>
            </w:pPr>
          </w:p>
        </w:tc>
        <w:tc>
          <w:tcPr>
            <w:tcW w:w="1832" w:type="dxa"/>
            <w:tcBorders>
              <w:top w:val="nil"/>
              <w:left w:val="nil"/>
              <w:bottom w:val="single" w:sz="8" w:space="0" w:color="auto"/>
              <w:right w:val="single" w:sz="8" w:space="0" w:color="auto"/>
            </w:tcBorders>
            <w:tcMar>
              <w:top w:w="0" w:type="dxa"/>
              <w:left w:w="108" w:type="dxa"/>
              <w:bottom w:w="0" w:type="dxa"/>
              <w:right w:w="108" w:type="dxa"/>
            </w:tcMar>
          </w:tcPr>
          <w:p w:rsidR="00ED7F50" w:rsidRPr="004A3150" w:rsidRDefault="00ED7F50">
            <w:pPr>
              <w:tabs>
                <w:tab w:val="left" w:pos="567"/>
              </w:tabs>
              <w:jc w:val="center"/>
              <w:rPr>
                <w:rFonts w:ascii="Agency FB" w:hAnsi="Agency FB"/>
                <w:sz w:val="22"/>
                <w:szCs w:val="22"/>
              </w:rPr>
            </w:pPr>
          </w:p>
        </w:tc>
      </w:tr>
      <w:tr w:rsidR="00ED7F50" w:rsidRPr="00C569F0" w:rsidTr="009556E9">
        <w:trPr>
          <w:jc w:val="center"/>
        </w:trPr>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7F50" w:rsidRPr="004A3150" w:rsidRDefault="00ED7F50" w:rsidP="002774BF">
            <w:pPr>
              <w:tabs>
                <w:tab w:val="left" w:pos="567"/>
              </w:tabs>
              <w:rPr>
                <w:rFonts w:ascii="Agency FB" w:hAnsi="Agency FB"/>
                <w:sz w:val="22"/>
                <w:szCs w:val="22"/>
              </w:rPr>
            </w:pPr>
            <w:r w:rsidRPr="004A3150">
              <w:rPr>
                <w:rFonts w:ascii="Agency FB" w:hAnsi="Agency FB"/>
                <w:sz w:val="22"/>
                <w:szCs w:val="22"/>
              </w:rPr>
              <w:t># de Condiciones Inseguras Reportadas - Contratista</w:t>
            </w: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ED7F50" w:rsidRPr="004A3150" w:rsidRDefault="00ED7F50" w:rsidP="00E255F7">
            <w:pPr>
              <w:tabs>
                <w:tab w:val="left" w:pos="567"/>
              </w:tabs>
              <w:jc w:val="center"/>
              <w:rPr>
                <w:rFonts w:ascii="Agency FB" w:hAnsi="Agency FB"/>
                <w:sz w:val="22"/>
                <w:szCs w:val="22"/>
              </w:rPr>
            </w:pP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ED7F50" w:rsidRPr="004A3150" w:rsidRDefault="00ED7F50">
            <w:pPr>
              <w:tabs>
                <w:tab w:val="left" w:pos="567"/>
              </w:tabs>
              <w:jc w:val="center"/>
              <w:rPr>
                <w:rFonts w:ascii="Agency FB" w:hAnsi="Agency FB"/>
                <w:sz w:val="22"/>
                <w:szCs w:val="22"/>
              </w:rPr>
            </w:pPr>
          </w:p>
        </w:tc>
        <w:tc>
          <w:tcPr>
            <w:tcW w:w="1832" w:type="dxa"/>
            <w:tcBorders>
              <w:top w:val="nil"/>
              <w:left w:val="nil"/>
              <w:bottom w:val="single" w:sz="8" w:space="0" w:color="auto"/>
              <w:right w:val="single" w:sz="8" w:space="0" w:color="auto"/>
            </w:tcBorders>
            <w:tcMar>
              <w:top w:w="0" w:type="dxa"/>
              <w:left w:w="108" w:type="dxa"/>
              <w:bottom w:w="0" w:type="dxa"/>
              <w:right w:w="108" w:type="dxa"/>
            </w:tcMar>
          </w:tcPr>
          <w:p w:rsidR="00ED7F50" w:rsidRPr="004A3150" w:rsidRDefault="00ED7F50">
            <w:pPr>
              <w:tabs>
                <w:tab w:val="left" w:pos="567"/>
              </w:tabs>
              <w:jc w:val="center"/>
              <w:rPr>
                <w:rFonts w:ascii="Agency FB" w:hAnsi="Agency FB"/>
                <w:sz w:val="22"/>
                <w:szCs w:val="22"/>
              </w:rPr>
            </w:pPr>
          </w:p>
        </w:tc>
      </w:tr>
    </w:tbl>
    <w:p w:rsidR="00ED7F50" w:rsidRPr="004A3150" w:rsidRDefault="00ED7F50" w:rsidP="002774BF">
      <w:pPr>
        <w:tabs>
          <w:tab w:val="left" w:pos="567"/>
        </w:tabs>
        <w:autoSpaceDE w:val="0"/>
        <w:autoSpaceDN w:val="0"/>
        <w:adjustRightInd w:val="0"/>
        <w:jc w:val="both"/>
        <w:rPr>
          <w:rFonts w:ascii="Agency FB" w:eastAsia="Arial Unicode MS" w:hAnsi="Agency FB"/>
          <w:sz w:val="22"/>
          <w:szCs w:val="22"/>
          <w:lang w:val="es-ES_tradnl"/>
        </w:rPr>
      </w:pPr>
    </w:p>
    <w:p w:rsidR="000008ED" w:rsidRPr="004A3150" w:rsidRDefault="00ED7F50" w:rsidP="00AD4923">
      <w:pPr>
        <w:tabs>
          <w:tab w:val="left" w:pos="567"/>
        </w:tabs>
        <w:autoSpaceDE w:val="0"/>
        <w:autoSpaceDN w:val="0"/>
        <w:adjustRightInd w:val="0"/>
        <w:jc w:val="both"/>
        <w:rPr>
          <w:sz w:val="22"/>
          <w:szCs w:val="22"/>
        </w:rPr>
      </w:pPr>
      <w:r w:rsidRPr="002774BF">
        <w:rPr>
          <w:rFonts w:ascii="Agency FB" w:eastAsia="Arial Unicode MS" w:hAnsi="Agency FB"/>
          <w:sz w:val="22"/>
          <w:szCs w:val="22"/>
          <w:lang w:val="es-ES_tradnl"/>
        </w:rPr>
        <w:t>Se deberá</w:t>
      </w:r>
      <w:r w:rsidRPr="00E255F7">
        <w:rPr>
          <w:rFonts w:ascii="Agency FB" w:eastAsia="Arial Unicode MS" w:hAnsi="Agency FB"/>
          <w:sz w:val="22"/>
          <w:szCs w:val="22"/>
          <w:lang w:val="es-ES_tradnl"/>
        </w:rPr>
        <w:t xml:space="preserve"> considerar para todas las actividades que ejecute La empresa contratista el manual de Seguridad y Salud Ocupacional de YPFB Distrito </w:t>
      </w:r>
      <w:r w:rsidRPr="00C569F0">
        <w:rPr>
          <w:rFonts w:ascii="Agency FB" w:eastAsia="Arial Unicode MS" w:hAnsi="Agency FB"/>
          <w:sz w:val="22"/>
          <w:szCs w:val="22"/>
          <w:lang w:val="es-ES_tradnl"/>
        </w:rPr>
        <w:t>de Redes de Gas.</w:t>
      </w:r>
    </w:p>
    <w:p w:rsidR="00BE714E" w:rsidRPr="00E255F7" w:rsidRDefault="00BE714E" w:rsidP="004A3150">
      <w:pPr>
        <w:pStyle w:val="Ttulo3"/>
        <w:tabs>
          <w:tab w:val="left" w:pos="567"/>
        </w:tabs>
        <w:ind w:left="0" w:firstLine="0"/>
        <w:rPr>
          <w:rFonts w:eastAsia="Arial Unicode MS"/>
        </w:rPr>
      </w:pPr>
      <w:bookmarkStart w:id="152" w:name="_Toc379635845"/>
      <w:bookmarkStart w:id="153" w:name="_Toc379637464"/>
      <w:bookmarkStart w:id="154" w:name="_Toc379637596"/>
      <w:bookmarkStart w:id="155" w:name="_Toc380740247"/>
      <w:bookmarkStart w:id="156" w:name="_Toc430267155"/>
      <w:r w:rsidRPr="002774BF">
        <w:rPr>
          <w:rFonts w:eastAsia="Arial Unicode MS"/>
        </w:rPr>
        <w:lastRenderedPageBreak/>
        <w:t xml:space="preserve">CAMBIO DE CUSTODIA DE </w:t>
      </w:r>
      <w:r w:rsidR="006442A3" w:rsidRPr="00E255F7">
        <w:rPr>
          <w:rFonts w:eastAsia="Arial Unicode MS"/>
        </w:rPr>
        <w:t>PLACAS DE SEÑALIZACIÓN</w:t>
      </w:r>
      <w:bookmarkEnd w:id="152"/>
      <w:bookmarkEnd w:id="153"/>
      <w:bookmarkEnd w:id="154"/>
      <w:bookmarkEnd w:id="155"/>
      <w:bookmarkEnd w:id="156"/>
    </w:p>
    <w:p w:rsidR="00BE714E" w:rsidRPr="00C569F0" w:rsidRDefault="006442A3" w:rsidP="002774BF">
      <w:pPr>
        <w:tabs>
          <w:tab w:val="left" w:pos="284"/>
          <w:tab w:val="left" w:pos="426"/>
          <w:tab w:val="left" w:pos="567"/>
        </w:tabs>
        <w:autoSpaceDE w:val="0"/>
        <w:autoSpaceDN w:val="0"/>
        <w:adjustRightInd w:val="0"/>
        <w:jc w:val="both"/>
        <w:rPr>
          <w:rFonts w:ascii="Agency FB" w:hAnsi="Agency FB"/>
          <w:iCs/>
          <w:sz w:val="22"/>
          <w:szCs w:val="22"/>
        </w:rPr>
      </w:pPr>
      <w:r w:rsidRPr="00C569F0">
        <w:rPr>
          <w:rFonts w:ascii="Agency FB" w:hAnsi="Agency FB"/>
          <w:iCs/>
          <w:sz w:val="22"/>
          <w:szCs w:val="22"/>
        </w:rPr>
        <w:t>En caso que YPFB fuese a entregar las placas de señalización a la empresa contratista, la misma deberá revisar lo recibido en almacenes para verificar el buen estado de los mismos, pudiendo en esta única instancia identificar daños o defectos, una vez la empresa contratista haya recibido el material necesario para la construcción la integridad de los mismos será enteramente su responsabilidad.</w:t>
      </w:r>
    </w:p>
    <w:p w:rsidR="00C206B1" w:rsidRPr="00C569F0" w:rsidRDefault="00C206B1" w:rsidP="00E255F7">
      <w:pPr>
        <w:tabs>
          <w:tab w:val="left" w:pos="284"/>
          <w:tab w:val="left" w:pos="426"/>
          <w:tab w:val="left" w:pos="567"/>
        </w:tabs>
        <w:autoSpaceDE w:val="0"/>
        <w:autoSpaceDN w:val="0"/>
        <w:adjustRightInd w:val="0"/>
        <w:jc w:val="both"/>
        <w:rPr>
          <w:rFonts w:ascii="Agency FB" w:hAnsi="Agency FB"/>
          <w:iCs/>
          <w:sz w:val="22"/>
          <w:szCs w:val="22"/>
        </w:rPr>
      </w:pPr>
    </w:p>
    <w:p w:rsidR="008D26E0" w:rsidRPr="00C569F0" w:rsidRDefault="003F7B17" w:rsidP="004A3150">
      <w:pPr>
        <w:pStyle w:val="Ttulo3"/>
        <w:tabs>
          <w:tab w:val="left" w:pos="567"/>
        </w:tabs>
        <w:ind w:left="0" w:firstLine="0"/>
        <w:rPr>
          <w:rFonts w:eastAsia="Arial Unicode MS"/>
        </w:rPr>
      </w:pPr>
      <w:bookmarkStart w:id="157" w:name="_Toc379637456"/>
      <w:bookmarkStart w:id="158" w:name="_Toc379637588"/>
      <w:bookmarkStart w:id="159" w:name="_Toc380740239"/>
      <w:bookmarkStart w:id="160" w:name="_Toc430267156"/>
      <w:r w:rsidRPr="00C569F0">
        <w:rPr>
          <w:rFonts w:eastAsia="Arial Unicode MS"/>
        </w:rPr>
        <w:t>ORGANIZACIÓN Y SEGUIMIENTO</w:t>
      </w:r>
      <w:bookmarkStart w:id="161" w:name="_Toc419733887"/>
      <w:bookmarkEnd w:id="157"/>
      <w:bookmarkEnd w:id="158"/>
      <w:bookmarkEnd w:id="159"/>
      <w:bookmarkEnd w:id="160"/>
      <w:bookmarkEnd w:id="161"/>
    </w:p>
    <w:p w:rsidR="008D26E0" w:rsidRPr="00C569F0" w:rsidRDefault="008D26E0" w:rsidP="002774BF">
      <w:pPr>
        <w:pStyle w:val="Ttulo4"/>
        <w:numPr>
          <w:ilvl w:val="2"/>
          <w:numId w:val="8"/>
        </w:numPr>
        <w:tabs>
          <w:tab w:val="left" w:pos="567"/>
        </w:tabs>
        <w:rPr>
          <w:b/>
        </w:rPr>
      </w:pPr>
      <w:r w:rsidRPr="00C569F0">
        <w:rPr>
          <w:b/>
        </w:rPr>
        <w:t>FISCALIZACIÓN</w:t>
      </w:r>
    </w:p>
    <w:p w:rsidR="008D26E0" w:rsidRPr="00C569F0" w:rsidRDefault="008D26E0" w:rsidP="00E255F7">
      <w:pPr>
        <w:tabs>
          <w:tab w:val="left" w:pos="567"/>
        </w:tabs>
        <w:autoSpaceDE w:val="0"/>
        <w:autoSpaceDN w:val="0"/>
        <w:adjustRightInd w:val="0"/>
        <w:jc w:val="both"/>
        <w:rPr>
          <w:rFonts w:ascii="Agency FB" w:eastAsia="Arial Unicode MS" w:hAnsi="Agency FB"/>
          <w:bCs/>
          <w:sz w:val="22"/>
          <w:szCs w:val="22"/>
        </w:rPr>
      </w:pPr>
      <w:r w:rsidRPr="00C569F0">
        <w:rPr>
          <w:rFonts w:ascii="Agency FB" w:eastAsia="Arial Unicode MS" w:hAnsi="Agency FB"/>
          <w:bCs/>
          <w:sz w:val="22"/>
          <w:szCs w:val="22"/>
        </w:rPr>
        <w:t>YPFB, a través del Responsable de Contratación (RCD) designará un Fiscal (el mismo deberá pertenecer a la Unidad Distrital de Operación y Mantenimiento Cochabamba), para dar seguimiento y verificar que las especificaciones técnicas requeridas en el presente documento sean cumplidas por la empresa contratista. Cada Fiscal utilizará los medios que estime oportunos para comprobar el cumplimiento de los requerimientos establecidos en el contrato y en el presente documento en lo referente a la propia ejecución de las actividades, su programación, seguimiento y entrega de información. Es por tanto obligación de la empresa contratista dar, a tal efecto todas las facilidades que sean requeridas para la revisión de los trabajos ejecutados y documentación emanada del proyecto.</w:t>
      </w:r>
    </w:p>
    <w:p w:rsidR="008D26E0" w:rsidRPr="00C569F0" w:rsidRDefault="008D26E0">
      <w:pPr>
        <w:tabs>
          <w:tab w:val="left" w:pos="567"/>
        </w:tabs>
        <w:autoSpaceDE w:val="0"/>
        <w:autoSpaceDN w:val="0"/>
        <w:adjustRightInd w:val="0"/>
        <w:jc w:val="both"/>
        <w:rPr>
          <w:rFonts w:ascii="Agency FB" w:eastAsia="Arial Unicode MS" w:hAnsi="Agency FB"/>
          <w:bCs/>
          <w:sz w:val="22"/>
          <w:szCs w:val="22"/>
        </w:rPr>
      </w:pPr>
    </w:p>
    <w:p w:rsidR="007A0890" w:rsidRPr="00C569F0" w:rsidRDefault="007A0890">
      <w:pPr>
        <w:pStyle w:val="Ttulo4"/>
        <w:numPr>
          <w:ilvl w:val="2"/>
          <w:numId w:val="8"/>
        </w:numPr>
        <w:tabs>
          <w:tab w:val="left" w:pos="567"/>
        </w:tabs>
        <w:rPr>
          <w:b/>
        </w:rPr>
      </w:pPr>
      <w:r w:rsidRPr="00C569F0">
        <w:rPr>
          <w:b/>
        </w:rPr>
        <w:t>SUPERVISIÓN</w:t>
      </w:r>
    </w:p>
    <w:p w:rsidR="007A0890" w:rsidRPr="00C569F0" w:rsidRDefault="007A0890" w:rsidP="004A3150">
      <w:pPr>
        <w:tabs>
          <w:tab w:val="left" w:pos="567"/>
        </w:tabs>
        <w:jc w:val="both"/>
        <w:rPr>
          <w:rFonts w:ascii="Agency FB" w:hAnsi="Agency FB" w:cs="Arial"/>
          <w:sz w:val="22"/>
          <w:szCs w:val="22"/>
        </w:rPr>
      </w:pPr>
      <w:r w:rsidRPr="00C569F0">
        <w:rPr>
          <w:rFonts w:ascii="Agency FB" w:hAnsi="Agency FB" w:cs="Arial"/>
          <w:sz w:val="22"/>
          <w:szCs w:val="22"/>
        </w:rPr>
        <w:t xml:space="preserve">La </w:t>
      </w:r>
      <w:r w:rsidR="004C5D8D" w:rsidRPr="00C569F0">
        <w:rPr>
          <w:rFonts w:ascii="Agency FB" w:hAnsi="Agency FB" w:cs="Arial"/>
          <w:bCs/>
          <w:sz w:val="22"/>
          <w:szCs w:val="22"/>
        </w:rPr>
        <w:t>Supervisión</w:t>
      </w:r>
      <w:r w:rsidR="004C5D8D" w:rsidRPr="00C569F0">
        <w:rPr>
          <w:rFonts w:ascii="Agency FB" w:hAnsi="Agency FB" w:cs="Arial"/>
          <w:sz w:val="22"/>
          <w:szCs w:val="22"/>
        </w:rPr>
        <w:t xml:space="preserve"> </w:t>
      </w:r>
      <w:r w:rsidRPr="00C569F0">
        <w:rPr>
          <w:rFonts w:ascii="Agency FB" w:hAnsi="Agency FB" w:cs="Arial"/>
          <w:sz w:val="22"/>
          <w:szCs w:val="22"/>
        </w:rPr>
        <w:t xml:space="preserve">de la Obra será realizada por el profesional nombrado para el efecto, denominada en esta Especificación Técnica como el </w:t>
      </w:r>
      <w:r w:rsidR="004C5D8D" w:rsidRPr="00C569F0">
        <w:rPr>
          <w:rFonts w:ascii="Agency FB" w:hAnsi="Agency FB" w:cs="Arial"/>
          <w:bCs/>
          <w:sz w:val="22"/>
          <w:szCs w:val="22"/>
        </w:rPr>
        <w:t>Supervisor</w:t>
      </w:r>
      <w:r w:rsidRPr="00C569F0">
        <w:rPr>
          <w:rFonts w:ascii="Agency FB" w:hAnsi="Agency FB" w:cs="Arial"/>
          <w:sz w:val="22"/>
          <w:szCs w:val="22"/>
        </w:rPr>
        <w:t xml:space="preserve">, con todas las facultades inherentes al buen desempeño de las funciones de </w:t>
      </w:r>
      <w:r w:rsidR="004C5D8D" w:rsidRPr="00C569F0">
        <w:rPr>
          <w:rFonts w:ascii="Agency FB" w:hAnsi="Agency FB" w:cs="Arial"/>
          <w:bCs/>
          <w:sz w:val="22"/>
          <w:szCs w:val="22"/>
        </w:rPr>
        <w:t>supervisión</w:t>
      </w:r>
      <w:r w:rsidRPr="00C569F0">
        <w:rPr>
          <w:rFonts w:ascii="Agency FB" w:hAnsi="Agency FB" w:cs="Arial"/>
          <w:sz w:val="22"/>
          <w:szCs w:val="22"/>
        </w:rPr>
        <w:t xml:space="preserve"> e inspección técnica, teniendo entre ellas las siguientes a título indicativo y no limitativo:</w:t>
      </w:r>
    </w:p>
    <w:p w:rsidR="007A0890" w:rsidRPr="00C569F0" w:rsidRDefault="007A0890" w:rsidP="004A3150">
      <w:pPr>
        <w:numPr>
          <w:ilvl w:val="0"/>
          <w:numId w:val="26"/>
        </w:numPr>
        <w:tabs>
          <w:tab w:val="clear" w:pos="1353"/>
          <w:tab w:val="left" w:pos="567"/>
        </w:tabs>
        <w:ind w:left="426" w:hanging="426"/>
        <w:jc w:val="both"/>
        <w:rPr>
          <w:rFonts w:ascii="Agency FB" w:hAnsi="Agency FB" w:cs="Arial"/>
          <w:sz w:val="22"/>
          <w:szCs w:val="22"/>
        </w:rPr>
      </w:pPr>
      <w:r w:rsidRPr="00C569F0">
        <w:rPr>
          <w:rFonts w:ascii="Agency FB" w:hAnsi="Agency FB" w:cs="Arial"/>
          <w:sz w:val="22"/>
          <w:szCs w:val="22"/>
        </w:rPr>
        <w:t xml:space="preserve">Estudiar e interpretar técnicamente los esquemas y especificaciones para su correcta aplicación por el </w:t>
      </w:r>
      <w:r w:rsidR="004C5D8D" w:rsidRPr="00C569F0">
        <w:rPr>
          <w:rFonts w:ascii="Agency FB" w:hAnsi="Agency FB" w:cs="Arial"/>
          <w:bCs/>
          <w:sz w:val="22"/>
          <w:szCs w:val="22"/>
        </w:rPr>
        <w:t>contratista</w:t>
      </w:r>
      <w:r w:rsidRPr="00C569F0">
        <w:rPr>
          <w:rFonts w:ascii="Agency FB" w:hAnsi="Agency FB" w:cs="Arial"/>
          <w:sz w:val="22"/>
          <w:szCs w:val="22"/>
        </w:rPr>
        <w:t>.</w:t>
      </w:r>
    </w:p>
    <w:p w:rsidR="007A0890" w:rsidRPr="00C569F0" w:rsidRDefault="007A0890" w:rsidP="004A3150">
      <w:pPr>
        <w:numPr>
          <w:ilvl w:val="0"/>
          <w:numId w:val="26"/>
        </w:numPr>
        <w:tabs>
          <w:tab w:val="clear" w:pos="1353"/>
          <w:tab w:val="left" w:pos="567"/>
        </w:tabs>
        <w:ind w:left="426" w:hanging="426"/>
        <w:jc w:val="both"/>
        <w:rPr>
          <w:rFonts w:ascii="Agency FB" w:hAnsi="Agency FB" w:cs="Arial"/>
          <w:sz w:val="22"/>
          <w:szCs w:val="22"/>
        </w:rPr>
      </w:pPr>
      <w:r w:rsidRPr="00C569F0">
        <w:rPr>
          <w:rFonts w:ascii="Agency FB" w:hAnsi="Agency FB" w:cs="Arial"/>
          <w:sz w:val="22"/>
          <w:szCs w:val="22"/>
        </w:rPr>
        <w:t xml:space="preserve">Exigir al </w:t>
      </w:r>
      <w:r w:rsidR="004C5D8D" w:rsidRPr="00C569F0">
        <w:rPr>
          <w:rFonts w:ascii="Agency FB" w:hAnsi="Agency FB" w:cs="Arial"/>
          <w:sz w:val="22"/>
          <w:szCs w:val="22"/>
        </w:rPr>
        <w:t>contratista</w:t>
      </w:r>
      <w:r w:rsidRPr="00C569F0">
        <w:rPr>
          <w:rFonts w:ascii="Agency FB" w:hAnsi="Agency FB" w:cs="Arial"/>
          <w:sz w:val="22"/>
          <w:szCs w:val="22"/>
        </w:rPr>
        <w:t xml:space="preserve"> la disponibilidad permanente del Libro de Órdenes de Trabajo, por el cual comunicará al </w:t>
      </w:r>
      <w:r w:rsidR="004C5D8D" w:rsidRPr="00C569F0">
        <w:rPr>
          <w:rFonts w:ascii="Agency FB" w:hAnsi="Agency FB" w:cs="Arial"/>
          <w:sz w:val="22"/>
          <w:szCs w:val="22"/>
        </w:rPr>
        <w:t>contratista</w:t>
      </w:r>
      <w:r w:rsidRPr="00C569F0">
        <w:rPr>
          <w:rFonts w:ascii="Agency FB" w:hAnsi="Agency FB" w:cs="Arial"/>
          <w:sz w:val="22"/>
          <w:szCs w:val="22"/>
        </w:rPr>
        <w:t xml:space="preserve"> la iniciación de obra y el proceso de ejecución.</w:t>
      </w:r>
    </w:p>
    <w:p w:rsidR="007A0890" w:rsidRPr="00C569F0" w:rsidRDefault="007A0890" w:rsidP="004A3150">
      <w:pPr>
        <w:numPr>
          <w:ilvl w:val="0"/>
          <w:numId w:val="26"/>
        </w:numPr>
        <w:tabs>
          <w:tab w:val="clear" w:pos="1353"/>
          <w:tab w:val="left" w:pos="567"/>
        </w:tabs>
        <w:ind w:left="426" w:hanging="426"/>
        <w:jc w:val="both"/>
        <w:rPr>
          <w:rFonts w:ascii="Agency FB" w:hAnsi="Agency FB" w:cs="Arial"/>
          <w:sz w:val="22"/>
          <w:szCs w:val="22"/>
        </w:rPr>
      </w:pPr>
      <w:r w:rsidRPr="00C569F0">
        <w:rPr>
          <w:rFonts w:ascii="Agency FB" w:hAnsi="Agency FB" w:cs="Arial"/>
          <w:sz w:val="22"/>
          <w:szCs w:val="22"/>
        </w:rPr>
        <w:t xml:space="preserve">Exigir al </w:t>
      </w:r>
      <w:r w:rsidR="004C5D8D" w:rsidRPr="00C569F0">
        <w:rPr>
          <w:rFonts w:ascii="Agency FB" w:hAnsi="Agency FB" w:cs="Arial"/>
          <w:sz w:val="22"/>
          <w:szCs w:val="22"/>
        </w:rPr>
        <w:t>contratista</w:t>
      </w:r>
      <w:r w:rsidRPr="00C569F0">
        <w:rPr>
          <w:rFonts w:ascii="Agency FB" w:hAnsi="Agency FB" w:cs="Arial"/>
          <w:sz w:val="22"/>
          <w:szCs w:val="22"/>
        </w:rPr>
        <w:t xml:space="preserve"> los respaldos técnicos necesarios, para procesar planillas o certificados de pago.</w:t>
      </w:r>
    </w:p>
    <w:p w:rsidR="007A0890" w:rsidRPr="00C569F0" w:rsidRDefault="007A0890" w:rsidP="004A3150">
      <w:pPr>
        <w:numPr>
          <w:ilvl w:val="0"/>
          <w:numId w:val="26"/>
        </w:numPr>
        <w:tabs>
          <w:tab w:val="clear" w:pos="1353"/>
          <w:tab w:val="left" w:pos="567"/>
        </w:tabs>
        <w:ind w:left="426" w:hanging="426"/>
        <w:jc w:val="both"/>
        <w:rPr>
          <w:rFonts w:ascii="Agency FB" w:hAnsi="Agency FB" w:cs="Arial"/>
          <w:sz w:val="22"/>
          <w:szCs w:val="22"/>
        </w:rPr>
      </w:pPr>
      <w:r w:rsidRPr="00C569F0">
        <w:rPr>
          <w:rFonts w:ascii="Agency FB" w:hAnsi="Agency FB" w:cs="Arial"/>
          <w:sz w:val="22"/>
          <w:szCs w:val="22"/>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004C5D8D" w:rsidRPr="00C569F0">
        <w:rPr>
          <w:rFonts w:ascii="Agency FB" w:hAnsi="Agency FB" w:cs="Arial"/>
          <w:sz w:val="22"/>
          <w:szCs w:val="22"/>
        </w:rPr>
        <w:t>contratante</w:t>
      </w:r>
      <w:r w:rsidRPr="00C569F0">
        <w:rPr>
          <w:rFonts w:ascii="Agency FB" w:hAnsi="Agency FB" w:cs="Arial"/>
          <w:sz w:val="22"/>
          <w:szCs w:val="22"/>
        </w:rPr>
        <w:t xml:space="preserve"> a efectos de su aprobación.</w:t>
      </w:r>
    </w:p>
    <w:p w:rsidR="007A0890" w:rsidRPr="00C569F0" w:rsidRDefault="007A0890" w:rsidP="004A3150">
      <w:pPr>
        <w:numPr>
          <w:ilvl w:val="0"/>
          <w:numId w:val="26"/>
        </w:numPr>
        <w:tabs>
          <w:tab w:val="clear" w:pos="1353"/>
          <w:tab w:val="left" w:pos="567"/>
        </w:tabs>
        <w:ind w:left="426" w:hanging="426"/>
        <w:jc w:val="both"/>
        <w:rPr>
          <w:rFonts w:ascii="Agency FB" w:hAnsi="Agency FB" w:cs="Arial"/>
          <w:sz w:val="22"/>
          <w:szCs w:val="22"/>
        </w:rPr>
      </w:pPr>
      <w:r w:rsidRPr="00C569F0">
        <w:rPr>
          <w:rFonts w:ascii="Agency FB" w:hAnsi="Agency FB" w:cs="Arial"/>
          <w:sz w:val="22"/>
          <w:szCs w:val="22"/>
        </w:rPr>
        <w:t>Realizar mediciones conjuntas con el</w:t>
      </w:r>
      <w:r w:rsidR="004C5D8D" w:rsidRPr="00C569F0">
        <w:rPr>
          <w:rFonts w:ascii="Agency FB" w:hAnsi="Agency FB" w:cs="Arial"/>
          <w:sz w:val="22"/>
          <w:szCs w:val="22"/>
        </w:rPr>
        <w:t xml:space="preserve"> contratista </w:t>
      </w:r>
      <w:r w:rsidRPr="00C569F0">
        <w:rPr>
          <w:rFonts w:ascii="Agency FB" w:hAnsi="Agency FB" w:cs="Arial"/>
          <w:sz w:val="22"/>
          <w:szCs w:val="22"/>
        </w:rPr>
        <w:t xml:space="preserve">de la obra ejecutada y aprobar los Certificados o Planillas de avance de obra. </w:t>
      </w:r>
    </w:p>
    <w:p w:rsidR="007A0890" w:rsidRPr="00C569F0" w:rsidRDefault="007A0890" w:rsidP="004A3150">
      <w:pPr>
        <w:numPr>
          <w:ilvl w:val="0"/>
          <w:numId w:val="26"/>
        </w:numPr>
        <w:tabs>
          <w:tab w:val="clear" w:pos="1353"/>
          <w:tab w:val="left" w:pos="567"/>
        </w:tabs>
        <w:ind w:left="426" w:hanging="426"/>
        <w:jc w:val="both"/>
        <w:rPr>
          <w:rFonts w:ascii="Agency FB" w:hAnsi="Agency FB" w:cs="Arial"/>
          <w:sz w:val="22"/>
          <w:szCs w:val="22"/>
        </w:rPr>
      </w:pPr>
      <w:r w:rsidRPr="00C569F0">
        <w:rPr>
          <w:rFonts w:ascii="Agency FB" w:hAnsi="Agency FB" w:cs="Arial"/>
          <w:sz w:val="22"/>
          <w:szCs w:val="22"/>
        </w:rPr>
        <w:t xml:space="preserve">Llevar el control directo de la vigencia y validez de las garantías, a los efectos de requerir oportunamente al </w:t>
      </w:r>
      <w:r w:rsidR="004C5D8D" w:rsidRPr="00C569F0">
        <w:rPr>
          <w:rFonts w:ascii="Agency FB" w:hAnsi="Agency FB" w:cs="Arial"/>
          <w:sz w:val="22"/>
          <w:szCs w:val="22"/>
        </w:rPr>
        <w:t xml:space="preserve">contratista </w:t>
      </w:r>
      <w:r w:rsidRPr="00C569F0">
        <w:rPr>
          <w:rFonts w:ascii="Agency FB" w:hAnsi="Agency FB" w:cs="Arial"/>
          <w:sz w:val="22"/>
          <w:szCs w:val="22"/>
        </w:rPr>
        <w:t xml:space="preserve">su ampliación (en monto y plazo), o para solicitar al </w:t>
      </w:r>
      <w:r w:rsidR="004C5D8D" w:rsidRPr="00C569F0">
        <w:rPr>
          <w:rFonts w:ascii="Agency FB" w:hAnsi="Agency FB" w:cs="Arial"/>
          <w:sz w:val="22"/>
          <w:szCs w:val="22"/>
        </w:rPr>
        <w:t>contratante</w:t>
      </w:r>
      <w:r w:rsidRPr="00C569F0">
        <w:rPr>
          <w:rFonts w:ascii="Agency FB" w:hAnsi="Agency FB" w:cs="Arial"/>
          <w:sz w:val="22"/>
          <w:szCs w:val="22"/>
        </w:rPr>
        <w:t xml:space="preserve"> a través del </w:t>
      </w:r>
      <w:r w:rsidR="004C5D8D" w:rsidRPr="00C569F0">
        <w:rPr>
          <w:rFonts w:ascii="Agency FB" w:hAnsi="Agency FB" w:cs="Arial"/>
          <w:sz w:val="22"/>
          <w:szCs w:val="22"/>
        </w:rPr>
        <w:t>fiscal</w:t>
      </w:r>
      <w:r w:rsidRPr="00C569F0">
        <w:rPr>
          <w:rFonts w:ascii="Agency FB" w:hAnsi="Agency FB" w:cs="Arial"/>
          <w:sz w:val="22"/>
          <w:szCs w:val="22"/>
        </w:rPr>
        <w:t>, la ejecución de estas cuando corresponda.</w:t>
      </w:r>
    </w:p>
    <w:p w:rsidR="008D26E0" w:rsidRPr="00C569F0" w:rsidRDefault="008D26E0" w:rsidP="002774BF">
      <w:pPr>
        <w:tabs>
          <w:tab w:val="left" w:pos="567"/>
        </w:tabs>
        <w:autoSpaceDE w:val="0"/>
        <w:autoSpaceDN w:val="0"/>
        <w:adjustRightInd w:val="0"/>
        <w:jc w:val="both"/>
        <w:rPr>
          <w:rFonts w:ascii="Agency FB" w:eastAsia="Arial Unicode MS" w:hAnsi="Agency FB"/>
          <w:bCs/>
          <w:sz w:val="22"/>
          <w:szCs w:val="22"/>
        </w:rPr>
      </w:pPr>
    </w:p>
    <w:p w:rsidR="007A0890" w:rsidRPr="00C569F0" w:rsidRDefault="007A0890" w:rsidP="00E255F7">
      <w:pPr>
        <w:pStyle w:val="Ttulo4"/>
        <w:numPr>
          <w:ilvl w:val="2"/>
          <w:numId w:val="8"/>
        </w:numPr>
        <w:tabs>
          <w:tab w:val="left" w:pos="567"/>
        </w:tabs>
        <w:rPr>
          <w:b/>
        </w:rPr>
      </w:pPr>
      <w:r w:rsidRPr="00C569F0">
        <w:rPr>
          <w:b/>
        </w:rPr>
        <w:t>MODIFICACIONES A LA OBRA</w:t>
      </w:r>
    </w:p>
    <w:p w:rsidR="007A0890" w:rsidRPr="00C569F0" w:rsidRDefault="004C5D8D" w:rsidP="004A3150">
      <w:pPr>
        <w:tabs>
          <w:tab w:val="left" w:pos="426"/>
          <w:tab w:val="left" w:pos="567"/>
        </w:tabs>
        <w:autoSpaceDE w:val="0"/>
        <w:autoSpaceDN w:val="0"/>
        <w:adjustRightInd w:val="0"/>
        <w:jc w:val="both"/>
        <w:rPr>
          <w:rFonts w:ascii="Agency FB" w:hAnsi="Agency FB"/>
          <w:iCs/>
          <w:sz w:val="22"/>
          <w:szCs w:val="22"/>
        </w:rPr>
      </w:pPr>
      <w:r w:rsidRPr="00C569F0">
        <w:rPr>
          <w:rFonts w:ascii="Agency FB" w:hAnsi="Agency FB"/>
          <w:iCs/>
          <w:sz w:val="22"/>
          <w:szCs w:val="22"/>
        </w:rPr>
        <w:t>El supervisor</w:t>
      </w:r>
      <w:r w:rsidR="007A0890" w:rsidRPr="00C569F0">
        <w:rPr>
          <w:rFonts w:ascii="Agency FB" w:hAnsi="Agency FB"/>
          <w:iCs/>
          <w:sz w:val="22"/>
          <w:szCs w:val="22"/>
        </w:rPr>
        <w:t>, puede ordenar por causas plenamente justificadas (técnica, legal y financiera), durante el período de ejecución de la obra, modificaciones y/o ajustes necesarios al diseño de la obra, (que modifiquen el plazo o el monto de la obra), a efectos que la misma cumpla con el fin previsto, a través de los siguientes instrumentos:</w:t>
      </w:r>
    </w:p>
    <w:p w:rsidR="007A0890" w:rsidRPr="00C569F0" w:rsidRDefault="007A0890" w:rsidP="004A3150">
      <w:pPr>
        <w:tabs>
          <w:tab w:val="left" w:pos="426"/>
          <w:tab w:val="left" w:pos="567"/>
        </w:tabs>
        <w:autoSpaceDE w:val="0"/>
        <w:autoSpaceDN w:val="0"/>
        <w:adjustRightInd w:val="0"/>
        <w:jc w:val="both"/>
        <w:rPr>
          <w:rFonts w:ascii="Agency FB" w:hAnsi="Agency FB"/>
          <w:b/>
          <w:iCs/>
          <w:sz w:val="22"/>
          <w:szCs w:val="22"/>
        </w:rPr>
      </w:pPr>
    </w:p>
    <w:p w:rsidR="007A0890" w:rsidRPr="00C569F0" w:rsidRDefault="007A0890" w:rsidP="004A3150">
      <w:pPr>
        <w:pStyle w:val="Prrafodelista"/>
        <w:numPr>
          <w:ilvl w:val="0"/>
          <w:numId w:val="35"/>
        </w:numPr>
        <w:tabs>
          <w:tab w:val="left" w:pos="426"/>
          <w:tab w:val="left" w:pos="567"/>
        </w:tabs>
        <w:autoSpaceDE w:val="0"/>
        <w:autoSpaceDN w:val="0"/>
        <w:adjustRightInd w:val="0"/>
        <w:jc w:val="both"/>
        <w:rPr>
          <w:rFonts w:ascii="Agency FB" w:hAnsi="Agency FB"/>
          <w:iCs/>
          <w:sz w:val="22"/>
          <w:szCs w:val="22"/>
        </w:rPr>
      </w:pPr>
      <w:r w:rsidRPr="00C569F0">
        <w:rPr>
          <w:rFonts w:ascii="Agency FB" w:hAnsi="Agency FB"/>
          <w:b/>
          <w:iCs/>
          <w:sz w:val="22"/>
          <w:szCs w:val="22"/>
        </w:rPr>
        <w:t>Mediante una Orden de Trabajo.-</w:t>
      </w:r>
      <w:r w:rsidRPr="00C569F0">
        <w:rPr>
          <w:rFonts w:ascii="Agency FB" w:hAnsi="Agency FB"/>
          <w:iCs/>
          <w:sz w:val="22"/>
          <w:szCs w:val="22"/>
        </w:rPr>
        <w:t xml:space="preserve"> Cuando la modificación esté referida a un ajuste o redistribución de cantidades de obra, sin que ello signifique cambio sustancial en el diseño de la obra, en las condiciones o en el monto del Contrato. Estas órdenes serán emitidas por el </w:t>
      </w:r>
      <w:r w:rsidR="004F5ACA" w:rsidRPr="00C569F0">
        <w:rPr>
          <w:rFonts w:ascii="Agency FB" w:hAnsi="Agency FB"/>
          <w:iCs/>
          <w:sz w:val="22"/>
          <w:szCs w:val="22"/>
        </w:rPr>
        <w:t xml:space="preserve">supervisor, </w:t>
      </w:r>
      <w:r w:rsidRPr="00C569F0">
        <w:rPr>
          <w:rFonts w:ascii="Agency FB" w:hAnsi="Agency FB"/>
          <w:iCs/>
          <w:sz w:val="22"/>
          <w:szCs w:val="22"/>
        </w:rPr>
        <w:t xml:space="preserve">mediante carta expresa, o en el Libro de Órdenes, siempre en procura de un eficiente desarrollo y ejecución de la obra. </w:t>
      </w:r>
    </w:p>
    <w:p w:rsidR="007A0890" w:rsidRPr="00C569F0" w:rsidRDefault="007A0890" w:rsidP="004A3150">
      <w:pPr>
        <w:tabs>
          <w:tab w:val="left" w:pos="426"/>
          <w:tab w:val="left" w:pos="567"/>
        </w:tabs>
        <w:autoSpaceDE w:val="0"/>
        <w:autoSpaceDN w:val="0"/>
        <w:adjustRightInd w:val="0"/>
        <w:jc w:val="both"/>
        <w:rPr>
          <w:rFonts w:ascii="Agency FB" w:hAnsi="Agency FB"/>
          <w:b/>
          <w:iCs/>
          <w:sz w:val="22"/>
          <w:szCs w:val="22"/>
        </w:rPr>
      </w:pPr>
    </w:p>
    <w:p w:rsidR="007A0890" w:rsidRPr="00C569F0" w:rsidRDefault="007A0890" w:rsidP="004A3150">
      <w:pPr>
        <w:pStyle w:val="Prrafodelista"/>
        <w:numPr>
          <w:ilvl w:val="0"/>
          <w:numId w:val="35"/>
        </w:numPr>
        <w:tabs>
          <w:tab w:val="left" w:pos="426"/>
          <w:tab w:val="left" w:pos="567"/>
        </w:tabs>
        <w:autoSpaceDE w:val="0"/>
        <w:autoSpaceDN w:val="0"/>
        <w:adjustRightInd w:val="0"/>
        <w:jc w:val="both"/>
        <w:rPr>
          <w:rFonts w:ascii="Agency FB" w:hAnsi="Agency FB"/>
          <w:iCs/>
          <w:sz w:val="22"/>
          <w:szCs w:val="22"/>
        </w:rPr>
      </w:pPr>
      <w:r w:rsidRPr="00C569F0">
        <w:rPr>
          <w:rFonts w:ascii="Agency FB" w:hAnsi="Agency FB"/>
          <w:b/>
          <w:iCs/>
          <w:sz w:val="22"/>
          <w:szCs w:val="22"/>
        </w:rPr>
        <w:t>Mediante Orden de Cambio.-</w:t>
      </w:r>
      <w:r w:rsidRPr="00C569F0">
        <w:rPr>
          <w:rFonts w:ascii="Agency FB" w:hAnsi="Agency FB"/>
          <w:iCs/>
          <w:sz w:val="22"/>
          <w:szCs w:val="22"/>
        </w:rPr>
        <w:t xml:space="preserve"> La orden de cambio se aplicará cuando la modificación a ser introducida implique una modificación del precio del contrato o plazos del mismo, donde se pueden introducir modificación de volúmenes o cantidades de obra (no considerados en el proyecto),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w:t>
      </w:r>
    </w:p>
    <w:p w:rsidR="007A0890" w:rsidRPr="00C569F0" w:rsidRDefault="007A0890" w:rsidP="004A3150">
      <w:pPr>
        <w:tabs>
          <w:tab w:val="left" w:pos="426"/>
          <w:tab w:val="left" w:pos="567"/>
        </w:tabs>
        <w:autoSpaceDE w:val="0"/>
        <w:autoSpaceDN w:val="0"/>
        <w:adjustRightInd w:val="0"/>
        <w:jc w:val="both"/>
        <w:rPr>
          <w:rFonts w:ascii="Agency FB" w:hAnsi="Agency FB"/>
          <w:b/>
          <w:iCs/>
          <w:sz w:val="22"/>
          <w:szCs w:val="22"/>
        </w:rPr>
      </w:pPr>
    </w:p>
    <w:p w:rsidR="007A0890" w:rsidRPr="00C569F0" w:rsidRDefault="007A0890" w:rsidP="004A3150">
      <w:pPr>
        <w:pStyle w:val="Prrafodelista"/>
        <w:numPr>
          <w:ilvl w:val="0"/>
          <w:numId w:val="35"/>
        </w:numPr>
        <w:tabs>
          <w:tab w:val="left" w:pos="426"/>
          <w:tab w:val="left" w:pos="567"/>
        </w:tabs>
        <w:autoSpaceDE w:val="0"/>
        <w:autoSpaceDN w:val="0"/>
        <w:adjustRightInd w:val="0"/>
        <w:jc w:val="both"/>
        <w:rPr>
          <w:rFonts w:ascii="Agency FB" w:hAnsi="Agency FB"/>
          <w:iCs/>
          <w:sz w:val="22"/>
          <w:szCs w:val="22"/>
        </w:rPr>
      </w:pPr>
      <w:r w:rsidRPr="00C569F0">
        <w:rPr>
          <w:rFonts w:ascii="Agency FB" w:hAnsi="Agency FB"/>
          <w:b/>
          <w:iCs/>
          <w:sz w:val="22"/>
          <w:szCs w:val="22"/>
        </w:rPr>
        <w:lastRenderedPageBreak/>
        <w:t>Mediante Contrato Modificatorio.-</w:t>
      </w:r>
      <w:r w:rsidRPr="00C569F0">
        <w:rPr>
          <w:rFonts w:ascii="Agency FB" w:hAnsi="Agency FB"/>
          <w:iCs/>
          <w:sz w:val="22"/>
          <w:szCs w:val="22"/>
        </w:rPr>
        <w:t xml:space="preserve"> Este documento será elaborado solo en caso extraordinario en que la obra deba ser complementada, el mismo presupuestariamente tiene un máximo de 10% del monto total del contrato para su incremento y/o decremento, habilita la opción de crear nuevos ítems, incremento y/o decremento en las cantidades según la necesidad real del proyecto.</w:t>
      </w:r>
    </w:p>
    <w:p w:rsidR="007A0890" w:rsidRPr="00C569F0" w:rsidRDefault="007A0890" w:rsidP="002774BF">
      <w:pPr>
        <w:tabs>
          <w:tab w:val="left" w:pos="567"/>
        </w:tabs>
        <w:autoSpaceDE w:val="0"/>
        <w:autoSpaceDN w:val="0"/>
        <w:adjustRightInd w:val="0"/>
        <w:jc w:val="both"/>
        <w:rPr>
          <w:rFonts w:ascii="Agency FB" w:eastAsia="Arial Unicode MS" w:hAnsi="Agency FB"/>
          <w:b/>
          <w:bCs/>
          <w:sz w:val="22"/>
          <w:szCs w:val="22"/>
        </w:rPr>
      </w:pPr>
    </w:p>
    <w:p w:rsidR="007A0890" w:rsidRPr="00C569F0" w:rsidRDefault="007A0890" w:rsidP="00E255F7">
      <w:pPr>
        <w:pStyle w:val="Ttulo4"/>
        <w:numPr>
          <w:ilvl w:val="2"/>
          <w:numId w:val="8"/>
        </w:numPr>
        <w:tabs>
          <w:tab w:val="left" w:pos="567"/>
        </w:tabs>
        <w:rPr>
          <w:b/>
        </w:rPr>
      </w:pPr>
      <w:r w:rsidRPr="00C569F0">
        <w:rPr>
          <w:b/>
        </w:rPr>
        <w:t>SUSPENSIÓN DE OBRA</w:t>
      </w:r>
    </w:p>
    <w:p w:rsidR="007A0890" w:rsidRPr="00C569F0" w:rsidRDefault="007A0890" w:rsidP="004A3150">
      <w:pPr>
        <w:tabs>
          <w:tab w:val="left" w:pos="567"/>
        </w:tabs>
        <w:jc w:val="both"/>
        <w:rPr>
          <w:rFonts w:ascii="Agency FB" w:hAnsi="Agency FB" w:cs="Arial"/>
          <w:sz w:val="22"/>
          <w:szCs w:val="22"/>
        </w:rPr>
      </w:pPr>
      <w:r w:rsidRPr="00C569F0">
        <w:rPr>
          <w:rFonts w:ascii="Agency FB" w:hAnsi="Agency FB" w:cs="Arial"/>
          <w:sz w:val="22"/>
          <w:szCs w:val="22"/>
        </w:rPr>
        <w:t xml:space="preserve">EL </w:t>
      </w:r>
      <w:r w:rsidRPr="00C569F0">
        <w:rPr>
          <w:rFonts w:ascii="Agency FB" w:hAnsi="Agency FB" w:cs="Arial"/>
          <w:bCs/>
          <w:sz w:val="22"/>
          <w:szCs w:val="22"/>
        </w:rPr>
        <w:t>contratante</w:t>
      </w:r>
      <w:r w:rsidRPr="00C569F0">
        <w:rPr>
          <w:rFonts w:ascii="Agency FB" w:hAnsi="Agency FB" w:cs="Arial"/>
          <w:sz w:val="22"/>
          <w:szCs w:val="22"/>
        </w:rPr>
        <w:t xml:space="preserve"> a través del </w:t>
      </w:r>
      <w:r w:rsidR="00CF3385" w:rsidRPr="00C569F0">
        <w:rPr>
          <w:rFonts w:ascii="Agency FB" w:hAnsi="Agency FB" w:cs="Arial"/>
          <w:sz w:val="22"/>
          <w:szCs w:val="22"/>
        </w:rPr>
        <w:t>S</w:t>
      </w:r>
      <w:r w:rsidR="004C5D8D" w:rsidRPr="00C569F0">
        <w:rPr>
          <w:rFonts w:ascii="Agency FB" w:hAnsi="Agency FB" w:cs="Arial"/>
          <w:sz w:val="22"/>
          <w:szCs w:val="22"/>
        </w:rPr>
        <w:t>upervisor</w:t>
      </w:r>
      <w:r w:rsidRPr="00C569F0">
        <w:rPr>
          <w:rFonts w:ascii="Agency FB" w:hAnsi="Agency FB" w:cs="Arial"/>
          <w:sz w:val="22"/>
          <w:szCs w:val="22"/>
        </w:rPr>
        <w:t xml:space="preserve"> está facultado para suspender temporalmente los trabajos en la obra en cualquier momento por motivos de fuerza mayor, caso fortuito y/o convenientes a los intereses del Estado, para lo cual notificará al </w:t>
      </w:r>
      <w:r w:rsidRPr="00C569F0">
        <w:rPr>
          <w:rFonts w:ascii="Agency FB" w:hAnsi="Agency FB" w:cs="Arial"/>
          <w:bCs/>
          <w:sz w:val="22"/>
          <w:szCs w:val="22"/>
        </w:rPr>
        <w:t>contratista</w:t>
      </w:r>
      <w:r w:rsidRPr="00C569F0">
        <w:rPr>
          <w:rFonts w:ascii="Agency FB" w:hAnsi="Agency FB" w:cs="Arial"/>
          <w:sz w:val="22"/>
          <w:szCs w:val="22"/>
        </w:rPr>
        <w:t xml:space="preserve"> por escrito, con una anticipación de cinco días calendario, excepto en los casos de urgencia por alguna emergencia imponderable. Esta suspensión puede ser parcial o total.</w:t>
      </w:r>
    </w:p>
    <w:p w:rsidR="007A0890" w:rsidRPr="00C569F0" w:rsidRDefault="007A0890" w:rsidP="004A3150">
      <w:pPr>
        <w:tabs>
          <w:tab w:val="left" w:pos="567"/>
        </w:tabs>
        <w:jc w:val="both"/>
        <w:rPr>
          <w:rFonts w:ascii="Agency FB" w:hAnsi="Agency FB" w:cs="Arial"/>
          <w:sz w:val="22"/>
          <w:szCs w:val="22"/>
        </w:rPr>
      </w:pPr>
    </w:p>
    <w:p w:rsidR="001117C5" w:rsidRPr="00C569F0" w:rsidRDefault="007A0890" w:rsidP="004A3150">
      <w:pPr>
        <w:tabs>
          <w:tab w:val="left" w:pos="567"/>
        </w:tabs>
        <w:jc w:val="both"/>
        <w:rPr>
          <w:rFonts w:ascii="Agency FB" w:hAnsi="Agency FB" w:cs="Arial"/>
          <w:sz w:val="22"/>
          <w:szCs w:val="22"/>
        </w:rPr>
      </w:pPr>
      <w:r w:rsidRPr="00C569F0">
        <w:rPr>
          <w:rFonts w:ascii="Agency FB" w:hAnsi="Agency FB" w:cs="Arial"/>
          <w:sz w:val="22"/>
          <w:szCs w:val="22"/>
        </w:rPr>
        <w:t xml:space="preserve">Si los trabajos son suspendidos parcial o totalmente por negligencia del contratista al poner en riesgo las condiciones de seguridad para el personal o para terceros, por incumplimiento de las órdenes impartidas por el supervisor o por inobservancia de las prescripciones del contrato, el tiempo que los trabajos permanezcan suspendidos no merecerán ninguna ampliación de plazo para la entrega de la OBRA, ni corresponderá pago alguno por el mantenimiento de la misma. No procederá ninguna suspensión a la obra sin la existencia de la justificación correspondiente. </w:t>
      </w:r>
    </w:p>
    <w:p w:rsidR="00C206B1" w:rsidRDefault="00C206B1" w:rsidP="004A3150">
      <w:pPr>
        <w:tabs>
          <w:tab w:val="left" w:pos="567"/>
        </w:tabs>
        <w:jc w:val="both"/>
        <w:rPr>
          <w:rFonts w:ascii="Agency FB" w:hAnsi="Agency FB" w:cs="Arial"/>
          <w:sz w:val="22"/>
          <w:szCs w:val="22"/>
        </w:rPr>
      </w:pPr>
    </w:p>
    <w:p w:rsidR="000E0A81" w:rsidRDefault="000E0A81" w:rsidP="004A3150">
      <w:pPr>
        <w:tabs>
          <w:tab w:val="left" w:pos="567"/>
        </w:tabs>
        <w:jc w:val="both"/>
        <w:rPr>
          <w:rFonts w:ascii="Agency FB" w:hAnsi="Agency FB" w:cs="Arial"/>
          <w:sz w:val="22"/>
          <w:szCs w:val="22"/>
        </w:rPr>
      </w:pPr>
    </w:p>
    <w:p w:rsidR="000E0A81" w:rsidRDefault="000E0A81" w:rsidP="004A3150">
      <w:pPr>
        <w:tabs>
          <w:tab w:val="left" w:pos="567"/>
        </w:tabs>
        <w:jc w:val="both"/>
        <w:rPr>
          <w:rFonts w:ascii="Agency FB" w:hAnsi="Agency FB" w:cs="Arial"/>
          <w:sz w:val="22"/>
          <w:szCs w:val="22"/>
        </w:rPr>
      </w:pPr>
    </w:p>
    <w:p w:rsidR="000E0A81" w:rsidRDefault="000E0A81" w:rsidP="004A3150">
      <w:pPr>
        <w:tabs>
          <w:tab w:val="left" w:pos="567"/>
        </w:tabs>
        <w:jc w:val="both"/>
        <w:rPr>
          <w:rFonts w:ascii="Agency FB" w:hAnsi="Agency FB" w:cs="Arial"/>
          <w:sz w:val="22"/>
          <w:szCs w:val="22"/>
        </w:rPr>
      </w:pPr>
    </w:p>
    <w:p w:rsidR="000E0A81" w:rsidRDefault="000E0A81" w:rsidP="004A3150">
      <w:pPr>
        <w:tabs>
          <w:tab w:val="left" w:pos="567"/>
        </w:tabs>
        <w:jc w:val="both"/>
        <w:rPr>
          <w:rFonts w:ascii="Agency FB" w:hAnsi="Agency FB" w:cs="Arial"/>
          <w:sz w:val="22"/>
          <w:szCs w:val="22"/>
        </w:rPr>
      </w:pPr>
    </w:p>
    <w:p w:rsidR="000E0A81" w:rsidRDefault="000E0A81" w:rsidP="004A3150">
      <w:pPr>
        <w:tabs>
          <w:tab w:val="left" w:pos="567"/>
        </w:tabs>
        <w:jc w:val="both"/>
        <w:rPr>
          <w:rFonts w:ascii="Agency FB" w:hAnsi="Agency FB" w:cs="Arial"/>
          <w:sz w:val="22"/>
          <w:szCs w:val="22"/>
        </w:rPr>
      </w:pPr>
    </w:p>
    <w:p w:rsidR="000E0A81" w:rsidRDefault="000E0A81" w:rsidP="004A3150">
      <w:pPr>
        <w:tabs>
          <w:tab w:val="left" w:pos="567"/>
        </w:tabs>
        <w:jc w:val="both"/>
        <w:rPr>
          <w:rFonts w:ascii="Agency FB" w:hAnsi="Agency FB" w:cs="Arial"/>
          <w:sz w:val="22"/>
          <w:szCs w:val="22"/>
        </w:rPr>
      </w:pPr>
    </w:p>
    <w:p w:rsidR="000E0A81" w:rsidRDefault="000E0A81" w:rsidP="004A3150">
      <w:pPr>
        <w:tabs>
          <w:tab w:val="left" w:pos="567"/>
        </w:tabs>
        <w:jc w:val="both"/>
        <w:rPr>
          <w:rFonts w:ascii="Agency FB" w:hAnsi="Agency FB" w:cs="Arial"/>
          <w:sz w:val="22"/>
          <w:szCs w:val="22"/>
        </w:rPr>
      </w:pPr>
    </w:p>
    <w:p w:rsidR="000E0A81" w:rsidRDefault="000E0A81" w:rsidP="004A3150">
      <w:pPr>
        <w:tabs>
          <w:tab w:val="left" w:pos="567"/>
        </w:tabs>
        <w:jc w:val="both"/>
        <w:rPr>
          <w:rFonts w:ascii="Agency FB" w:hAnsi="Agency FB" w:cs="Arial"/>
          <w:sz w:val="22"/>
          <w:szCs w:val="22"/>
        </w:rPr>
      </w:pPr>
    </w:p>
    <w:p w:rsidR="000E0A81" w:rsidRDefault="000E0A81" w:rsidP="004A3150">
      <w:pPr>
        <w:tabs>
          <w:tab w:val="left" w:pos="567"/>
        </w:tabs>
        <w:jc w:val="both"/>
        <w:rPr>
          <w:rFonts w:ascii="Agency FB" w:hAnsi="Agency FB" w:cs="Arial"/>
          <w:sz w:val="22"/>
          <w:szCs w:val="22"/>
        </w:rPr>
      </w:pPr>
    </w:p>
    <w:p w:rsidR="000E0A81" w:rsidRDefault="000E0A81" w:rsidP="004A3150">
      <w:pPr>
        <w:tabs>
          <w:tab w:val="left" w:pos="567"/>
        </w:tabs>
        <w:jc w:val="both"/>
        <w:rPr>
          <w:rFonts w:ascii="Agency FB" w:hAnsi="Agency FB" w:cs="Arial"/>
          <w:sz w:val="22"/>
          <w:szCs w:val="22"/>
        </w:rPr>
      </w:pPr>
    </w:p>
    <w:p w:rsidR="000E0A81" w:rsidRDefault="000E0A81" w:rsidP="004A3150">
      <w:pPr>
        <w:tabs>
          <w:tab w:val="left" w:pos="567"/>
        </w:tabs>
        <w:jc w:val="both"/>
        <w:rPr>
          <w:rFonts w:ascii="Agency FB" w:hAnsi="Agency FB" w:cs="Arial"/>
          <w:sz w:val="22"/>
          <w:szCs w:val="22"/>
        </w:rPr>
      </w:pPr>
    </w:p>
    <w:p w:rsidR="000E0A81" w:rsidRDefault="000E0A81" w:rsidP="004A3150">
      <w:pPr>
        <w:tabs>
          <w:tab w:val="left" w:pos="567"/>
        </w:tabs>
        <w:jc w:val="both"/>
        <w:rPr>
          <w:rFonts w:ascii="Agency FB" w:hAnsi="Agency FB" w:cs="Arial"/>
          <w:sz w:val="22"/>
          <w:szCs w:val="22"/>
        </w:rPr>
      </w:pPr>
    </w:p>
    <w:p w:rsidR="000E0A81" w:rsidRDefault="000E0A81" w:rsidP="004A3150">
      <w:pPr>
        <w:tabs>
          <w:tab w:val="left" w:pos="567"/>
        </w:tabs>
        <w:jc w:val="both"/>
        <w:rPr>
          <w:rFonts w:ascii="Agency FB" w:hAnsi="Agency FB" w:cs="Arial"/>
          <w:sz w:val="22"/>
          <w:szCs w:val="22"/>
        </w:rPr>
      </w:pPr>
    </w:p>
    <w:p w:rsidR="000E0A81" w:rsidRDefault="000E0A81" w:rsidP="004A3150">
      <w:pPr>
        <w:tabs>
          <w:tab w:val="left" w:pos="567"/>
        </w:tabs>
        <w:jc w:val="both"/>
        <w:rPr>
          <w:rFonts w:ascii="Agency FB" w:hAnsi="Agency FB" w:cs="Arial"/>
          <w:sz w:val="22"/>
          <w:szCs w:val="22"/>
        </w:rPr>
      </w:pPr>
    </w:p>
    <w:p w:rsidR="000E0A81" w:rsidRDefault="000E0A81" w:rsidP="004A3150">
      <w:pPr>
        <w:tabs>
          <w:tab w:val="left" w:pos="567"/>
        </w:tabs>
        <w:jc w:val="both"/>
        <w:rPr>
          <w:rFonts w:ascii="Agency FB" w:hAnsi="Agency FB" w:cs="Arial"/>
          <w:sz w:val="22"/>
          <w:szCs w:val="22"/>
        </w:rPr>
      </w:pPr>
    </w:p>
    <w:p w:rsidR="000E0A81" w:rsidRDefault="000E0A81" w:rsidP="004A3150">
      <w:pPr>
        <w:tabs>
          <w:tab w:val="left" w:pos="567"/>
        </w:tabs>
        <w:jc w:val="both"/>
        <w:rPr>
          <w:rFonts w:ascii="Agency FB" w:hAnsi="Agency FB" w:cs="Arial"/>
          <w:sz w:val="22"/>
          <w:szCs w:val="22"/>
        </w:rPr>
      </w:pPr>
    </w:p>
    <w:p w:rsidR="000E0A81" w:rsidRDefault="000E0A81" w:rsidP="004A3150">
      <w:pPr>
        <w:tabs>
          <w:tab w:val="left" w:pos="567"/>
        </w:tabs>
        <w:jc w:val="both"/>
        <w:rPr>
          <w:rFonts w:ascii="Agency FB" w:hAnsi="Agency FB" w:cs="Arial"/>
          <w:sz w:val="22"/>
          <w:szCs w:val="22"/>
        </w:rPr>
      </w:pPr>
    </w:p>
    <w:p w:rsidR="000E0A81" w:rsidRDefault="000E0A81" w:rsidP="004A3150">
      <w:pPr>
        <w:tabs>
          <w:tab w:val="left" w:pos="567"/>
        </w:tabs>
        <w:jc w:val="both"/>
        <w:rPr>
          <w:rFonts w:ascii="Agency FB" w:hAnsi="Agency FB" w:cs="Arial"/>
          <w:sz w:val="22"/>
          <w:szCs w:val="22"/>
        </w:rPr>
      </w:pPr>
    </w:p>
    <w:p w:rsidR="000E0A81" w:rsidRDefault="000E0A81" w:rsidP="004A3150">
      <w:pPr>
        <w:tabs>
          <w:tab w:val="left" w:pos="567"/>
        </w:tabs>
        <w:jc w:val="both"/>
        <w:rPr>
          <w:rFonts w:ascii="Agency FB" w:hAnsi="Agency FB" w:cs="Arial"/>
          <w:sz w:val="22"/>
          <w:szCs w:val="22"/>
        </w:rPr>
      </w:pPr>
    </w:p>
    <w:p w:rsidR="000E0A81" w:rsidRDefault="000E0A81" w:rsidP="004A3150">
      <w:pPr>
        <w:tabs>
          <w:tab w:val="left" w:pos="567"/>
        </w:tabs>
        <w:jc w:val="both"/>
        <w:rPr>
          <w:rFonts w:ascii="Agency FB" w:hAnsi="Agency FB" w:cs="Arial"/>
          <w:sz w:val="22"/>
          <w:szCs w:val="22"/>
        </w:rPr>
      </w:pPr>
    </w:p>
    <w:p w:rsidR="000E0A81" w:rsidRDefault="000E0A81" w:rsidP="004A3150">
      <w:pPr>
        <w:tabs>
          <w:tab w:val="left" w:pos="567"/>
        </w:tabs>
        <w:jc w:val="both"/>
        <w:rPr>
          <w:rFonts w:ascii="Agency FB" w:hAnsi="Agency FB" w:cs="Arial"/>
          <w:sz w:val="22"/>
          <w:szCs w:val="22"/>
        </w:rPr>
      </w:pPr>
    </w:p>
    <w:p w:rsidR="000E0A81" w:rsidRDefault="000E0A81" w:rsidP="004A3150">
      <w:pPr>
        <w:tabs>
          <w:tab w:val="left" w:pos="567"/>
        </w:tabs>
        <w:jc w:val="both"/>
        <w:rPr>
          <w:rFonts w:ascii="Agency FB" w:hAnsi="Agency FB" w:cs="Arial"/>
          <w:sz w:val="22"/>
          <w:szCs w:val="22"/>
        </w:rPr>
      </w:pPr>
    </w:p>
    <w:p w:rsidR="000E0A81" w:rsidRDefault="000E0A81" w:rsidP="004A3150">
      <w:pPr>
        <w:tabs>
          <w:tab w:val="left" w:pos="567"/>
        </w:tabs>
        <w:jc w:val="both"/>
        <w:rPr>
          <w:rFonts w:ascii="Agency FB" w:hAnsi="Agency FB" w:cs="Arial"/>
          <w:sz w:val="22"/>
          <w:szCs w:val="22"/>
        </w:rPr>
      </w:pPr>
    </w:p>
    <w:p w:rsidR="000E0A81" w:rsidRDefault="000E0A81" w:rsidP="004A3150">
      <w:pPr>
        <w:tabs>
          <w:tab w:val="left" w:pos="567"/>
        </w:tabs>
        <w:jc w:val="both"/>
        <w:rPr>
          <w:rFonts w:ascii="Agency FB" w:hAnsi="Agency FB" w:cs="Arial"/>
          <w:sz w:val="22"/>
          <w:szCs w:val="22"/>
        </w:rPr>
      </w:pPr>
    </w:p>
    <w:p w:rsidR="000E0A81" w:rsidRDefault="000E0A81" w:rsidP="004A3150">
      <w:pPr>
        <w:tabs>
          <w:tab w:val="left" w:pos="567"/>
        </w:tabs>
        <w:jc w:val="both"/>
        <w:rPr>
          <w:rFonts w:ascii="Agency FB" w:hAnsi="Agency FB" w:cs="Arial"/>
          <w:sz w:val="22"/>
          <w:szCs w:val="22"/>
        </w:rPr>
      </w:pPr>
    </w:p>
    <w:p w:rsidR="000E0A81" w:rsidRDefault="000E0A81" w:rsidP="004A3150">
      <w:pPr>
        <w:tabs>
          <w:tab w:val="left" w:pos="567"/>
        </w:tabs>
        <w:jc w:val="both"/>
        <w:rPr>
          <w:rFonts w:ascii="Agency FB" w:hAnsi="Agency FB" w:cs="Arial"/>
          <w:sz w:val="22"/>
          <w:szCs w:val="22"/>
        </w:rPr>
      </w:pPr>
    </w:p>
    <w:p w:rsidR="000E0A81" w:rsidRDefault="000E0A81" w:rsidP="004A3150">
      <w:pPr>
        <w:tabs>
          <w:tab w:val="left" w:pos="567"/>
        </w:tabs>
        <w:jc w:val="both"/>
        <w:rPr>
          <w:rFonts w:ascii="Agency FB" w:hAnsi="Agency FB" w:cs="Arial"/>
          <w:sz w:val="22"/>
          <w:szCs w:val="22"/>
        </w:rPr>
      </w:pPr>
    </w:p>
    <w:p w:rsidR="000E0A81" w:rsidRDefault="000E0A81" w:rsidP="004A3150">
      <w:pPr>
        <w:tabs>
          <w:tab w:val="left" w:pos="567"/>
        </w:tabs>
        <w:jc w:val="both"/>
        <w:rPr>
          <w:rFonts w:ascii="Agency FB" w:hAnsi="Agency FB" w:cs="Arial"/>
          <w:sz w:val="22"/>
          <w:szCs w:val="22"/>
        </w:rPr>
      </w:pPr>
    </w:p>
    <w:p w:rsidR="004A3150" w:rsidRDefault="004A3150" w:rsidP="004A3150">
      <w:pPr>
        <w:tabs>
          <w:tab w:val="left" w:pos="567"/>
        </w:tabs>
        <w:jc w:val="both"/>
        <w:rPr>
          <w:rFonts w:ascii="Agency FB" w:hAnsi="Agency FB" w:cs="Arial"/>
          <w:sz w:val="22"/>
          <w:szCs w:val="22"/>
        </w:rPr>
      </w:pPr>
    </w:p>
    <w:p w:rsidR="004A3150" w:rsidRDefault="004A3150" w:rsidP="004A3150">
      <w:pPr>
        <w:tabs>
          <w:tab w:val="left" w:pos="567"/>
        </w:tabs>
        <w:jc w:val="both"/>
        <w:rPr>
          <w:rFonts w:ascii="Agency FB" w:hAnsi="Agency FB" w:cs="Arial"/>
          <w:sz w:val="22"/>
          <w:szCs w:val="22"/>
        </w:rPr>
      </w:pPr>
    </w:p>
    <w:p w:rsidR="004A3150" w:rsidRPr="00C569F0" w:rsidRDefault="004A3150" w:rsidP="004A3150">
      <w:pPr>
        <w:tabs>
          <w:tab w:val="left" w:pos="567"/>
        </w:tabs>
        <w:jc w:val="both"/>
        <w:rPr>
          <w:rFonts w:ascii="Agency FB" w:hAnsi="Agency FB" w:cs="Arial"/>
          <w:sz w:val="22"/>
          <w:szCs w:val="22"/>
        </w:rPr>
      </w:pPr>
    </w:p>
    <w:p w:rsidR="00C206B1" w:rsidRPr="00C569F0" w:rsidRDefault="00C206B1" w:rsidP="004A3150">
      <w:pPr>
        <w:tabs>
          <w:tab w:val="left" w:pos="567"/>
        </w:tabs>
        <w:jc w:val="both"/>
        <w:rPr>
          <w:rFonts w:ascii="Agency FB" w:hAnsi="Agency FB" w:cs="Arial"/>
          <w:sz w:val="22"/>
          <w:szCs w:val="22"/>
        </w:rPr>
      </w:pPr>
    </w:p>
    <w:p w:rsidR="00BE714E" w:rsidRPr="00C569F0" w:rsidRDefault="00E404BD" w:rsidP="004A3150">
      <w:pPr>
        <w:pStyle w:val="Ttulo1"/>
        <w:tabs>
          <w:tab w:val="left" w:pos="567"/>
        </w:tabs>
        <w:spacing w:line="240" w:lineRule="auto"/>
        <w:jc w:val="center"/>
        <w:rPr>
          <w:rFonts w:ascii="Agency FB" w:hAnsi="Agency FB"/>
          <w:b/>
          <w:sz w:val="22"/>
          <w:szCs w:val="22"/>
        </w:rPr>
      </w:pPr>
      <w:bookmarkStart w:id="162" w:name="_Toc379637465"/>
      <w:bookmarkStart w:id="163" w:name="_Toc379637597"/>
      <w:bookmarkStart w:id="164" w:name="_Toc380740248"/>
      <w:bookmarkStart w:id="165" w:name="_Toc430267157"/>
      <w:r w:rsidRPr="00C569F0">
        <w:rPr>
          <w:rFonts w:ascii="Agency FB" w:hAnsi="Agency FB"/>
          <w:b/>
          <w:sz w:val="22"/>
          <w:szCs w:val="22"/>
        </w:rPr>
        <w:lastRenderedPageBreak/>
        <w:t>SECCIÓ</w:t>
      </w:r>
      <w:r w:rsidR="00BE714E" w:rsidRPr="00C569F0">
        <w:rPr>
          <w:rFonts w:ascii="Agency FB" w:hAnsi="Agency FB"/>
          <w:b/>
          <w:sz w:val="22"/>
          <w:szCs w:val="22"/>
        </w:rPr>
        <w:t>N III</w:t>
      </w:r>
      <w:bookmarkEnd w:id="162"/>
      <w:bookmarkEnd w:id="163"/>
      <w:bookmarkEnd w:id="164"/>
      <w:bookmarkEnd w:id="165"/>
    </w:p>
    <w:p w:rsidR="00BE714E" w:rsidRPr="00C569F0" w:rsidRDefault="00E404BD" w:rsidP="002774BF">
      <w:pPr>
        <w:pStyle w:val="Ttulo2"/>
        <w:numPr>
          <w:ilvl w:val="1"/>
          <w:numId w:val="40"/>
        </w:numPr>
        <w:tabs>
          <w:tab w:val="left" w:pos="567"/>
        </w:tabs>
        <w:rPr>
          <w:rFonts w:eastAsia="Arial Unicode MS"/>
        </w:rPr>
      </w:pPr>
      <w:bookmarkStart w:id="166" w:name="_Toc379635846"/>
      <w:bookmarkStart w:id="167" w:name="_Toc379637466"/>
      <w:bookmarkStart w:id="168" w:name="_Toc379637598"/>
      <w:bookmarkStart w:id="169" w:name="_Toc380740249"/>
      <w:bookmarkStart w:id="170" w:name="_Toc430267158"/>
      <w:r w:rsidRPr="00C569F0">
        <w:rPr>
          <w:rFonts w:eastAsia="Arial Unicode MS"/>
        </w:rPr>
        <w:t>DESCRIPCIÓ</w:t>
      </w:r>
      <w:r w:rsidR="00BE714E" w:rsidRPr="00C569F0">
        <w:rPr>
          <w:rFonts w:eastAsia="Arial Unicode MS"/>
        </w:rPr>
        <w:t xml:space="preserve">N DE </w:t>
      </w:r>
      <w:r w:rsidR="00D82F32" w:rsidRPr="00C569F0">
        <w:rPr>
          <w:rFonts w:eastAsia="Arial Unicode MS"/>
        </w:rPr>
        <w:t>OBRA</w:t>
      </w:r>
      <w:r w:rsidR="00BE714E" w:rsidRPr="00C569F0">
        <w:rPr>
          <w:rFonts w:eastAsia="Arial Unicode MS"/>
        </w:rPr>
        <w:t>S</w:t>
      </w:r>
      <w:bookmarkEnd w:id="166"/>
      <w:bookmarkEnd w:id="167"/>
      <w:bookmarkEnd w:id="168"/>
      <w:bookmarkEnd w:id="169"/>
      <w:bookmarkEnd w:id="170"/>
    </w:p>
    <w:p w:rsidR="006442A3" w:rsidRPr="00C569F0" w:rsidRDefault="006442A3" w:rsidP="002774BF">
      <w:pPr>
        <w:tabs>
          <w:tab w:val="left" w:pos="284"/>
          <w:tab w:val="left" w:pos="567"/>
        </w:tabs>
        <w:jc w:val="both"/>
        <w:rPr>
          <w:rFonts w:ascii="Agency FB" w:hAnsi="Agency FB"/>
          <w:bCs/>
          <w:color w:val="1D1B11"/>
          <w:sz w:val="22"/>
          <w:szCs w:val="22"/>
        </w:rPr>
      </w:pPr>
      <w:r w:rsidRPr="00C569F0">
        <w:rPr>
          <w:rFonts w:ascii="Agency FB" w:hAnsi="Agency FB"/>
          <w:sz w:val="22"/>
          <w:szCs w:val="22"/>
        </w:rPr>
        <w:t>Los trabajos a realizar</w:t>
      </w:r>
      <w:r w:rsidR="00F90970">
        <w:rPr>
          <w:rFonts w:ascii="Agency FB" w:hAnsi="Agency FB"/>
          <w:sz w:val="22"/>
          <w:szCs w:val="22"/>
        </w:rPr>
        <w:t>,</w:t>
      </w:r>
      <w:r w:rsidRPr="002774BF">
        <w:rPr>
          <w:rFonts w:ascii="Agency FB" w:hAnsi="Agency FB"/>
          <w:sz w:val="22"/>
          <w:szCs w:val="22"/>
        </w:rPr>
        <w:t xml:space="preserve"> de manera general</w:t>
      </w:r>
      <w:r w:rsidR="00F90970">
        <w:rPr>
          <w:rFonts w:ascii="Agency FB" w:hAnsi="Agency FB"/>
          <w:sz w:val="22"/>
          <w:szCs w:val="22"/>
        </w:rPr>
        <w:t>,</w:t>
      </w:r>
      <w:r w:rsidRPr="002774BF">
        <w:rPr>
          <w:rFonts w:ascii="Agency FB" w:hAnsi="Agency FB"/>
          <w:sz w:val="22"/>
          <w:szCs w:val="22"/>
        </w:rPr>
        <w:t xml:space="preserve"> comprende</w:t>
      </w:r>
      <w:r w:rsidRPr="00E255F7">
        <w:rPr>
          <w:rFonts w:ascii="Agency FB" w:hAnsi="Agency FB"/>
          <w:sz w:val="22"/>
          <w:szCs w:val="22"/>
        </w:rPr>
        <w:t xml:space="preserve"> la instalación de placas de señalización</w:t>
      </w:r>
      <w:r w:rsidRPr="00C569F0">
        <w:rPr>
          <w:rFonts w:ascii="Agency FB" w:hAnsi="Agency FB"/>
          <w:sz w:val="22"/>
          <w:szCs w:val="22"/>
        </w:rPr>
        <w:t xml:space="preserve">, mismas que deberán ser empotradas en la acera sobre la tubería de red secundaria con el fin de alertar a la ciudadanía de su existencia y los cuidados que se deben tener durante la excavación de cualquier zanja en inmediaciones de las tubería de gas presurizada. </w:t>
      </w:r>
      <w:r w:rsidRPr="00C569F0">
        <w:rPr>
          <w:rFonts w:ascii="Agency FB" w:hAnsi="Agency FB"/>
          <w:bCs/>
          <w:color w:val="1D1B11"/>
          <w:sz w:val="22"/>
          <w:szCs w:val="22"/>
        </w:rPr>
        <w:t>Las placas de señalización de Red Secundaria tienen las siguientes características:</w:t>
      </w:r>
    </w:p>
    <w:p w:rsidR="006442A3" w:rsidRPr="00C569F0" w:rsidRDefault="006442A3" w:rsidP="00E255F7">
      <w:pPr>
        <w:pStyle w:val="Prrafodelista"/>
        <w:tabs>
          <w:tab w:val="left" w:pos="284"/>
          <w:tab w:val="left" w:pos="567"/>
        </w:tabs>
        <w:ind w:left="0"/>
        <w:contextualSpacing w:val="0"/>
        <w:jc w:val="both"/>
        <w:rPr>
          <w:rFonts w:ascii="Agency FB" w:hAnsi="Agency FB"/>
          <w:bCs/>
          <w:color w:val="1D1B11"/>
          <w:sz w:val="22"/>
          <w:szCs w:val="22"/>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gridCol w:w="4677"/>
      </w:tblGrid>
      <w:tr w:rsidR="006442A3" w:rsidRPr="00C569F0" w:rsidTr="00E56EF5">
        <w:tc>
          <w:tcPr>
            <w:tcW w:w="4569" w:type="dxa"/>
          </w:tcPr>
          <w:p w:rsidR="006442A3" w:rsidRPr="00C569F0" w:rsidRDefault="006442A3" w:rsidP="004A3150">
            <w:pPr>
              <w:pStyle w:val="Prrafodelista"/>
              <w:numPr>
                <w:ilvl w:val="0"/>
                <w:numId w:val="41"/>
              </w:numPr>
              <w:tabs>
                <w:tab w:val="left" w:pos="284"/>
                <w:tab w:val="left" w:pos="567"/>
              </w:tabs>
              <w:ind w:left="0" w:firstLine="0"/>
              <w:contextualSpacing w:val="0"/>
              <w:jc w:val="both"/>
              <w:rPr>
                <w:rFonts w:ascii="Agency FB" w:hAnsi="Agency FB"/>
                <w:bCs/>
                <w:color w:val="1D1B11"/>
                <w:sz w:val="22"/>
                <w:szCs w:val="22"/>
              </w:rPr>
            </w:pPr>
            <w:r w:rsidRPr="00C569F0">
              <w:rPr>
                <w:rFonts w:ascii="Agency FB" w:hAnsi="Agency FB"/>
                <w:bCs/>
                <w:color w:val="1D1B11"/>
                <w:sz w:val="22"/>
                <w:szCs w:val="22"/>
              </w:rPr>
              <w:t xml:space="preserve">Material: Aluminio fundido                                                   </w:t>
            </w:r>
          </w:p>
        </w:tc>
        <w:tc>
          <w:tcPr>
            <w:tcW w:w="4677" w:type="dxa"/>
          </w:tcPr>
          <w:p w:rsidR="006442A3" w:rsidRPr="00C569F0" w:rsidRDefault="006442A3" w:rsidP="004A3150">
            <w:pPr>
              <w:pStyle w:val="Prrafodelista"/>
              <w:numPr>
                <w:ilvl w:val="0"/>
                <w:numId w:val="41"/>
              </w:numPr>
              <w:tabs>
                <w:tab w:val="left" w:pos="284"/>
                <w:tab w:val="left" w:pos="567"/>
              </w:tabs>
              <w:ind w:left="0" w:firstLine="0"/>
              <w:contextualSpacing w:val="0"/>
              <w:jc w:val="both"/>
              <w:rPr>
                <w:rFonts w:ascii="Agency FB" w:hAnsi="Agency FB"/>
                <w:bCs/>
                <w:color w:val="1D1B11"/>
                <w:sz w:val="22"/>
                <w:szCs w:val="22"/>
              </w:rPr>
            </w:pPr>
            <w:r w:rsidRPr="00C569F0">
              <w:rPr>
                <w:rFonts w:ascii="Agency FB" w:hAnsi="Agency FB"/>
                <w:bCs/>
                <w:color w:val="1D1B11"/>
                <w:sz w:val="22"/>
                <w:szCs w:val="22"/>
              </w:rPr>
              <w:t>Acabado: Granallado</w:t>
            </w:r>
          </w:p>
        </w:tc>
      </w:tr>
      <w:tr w:rsidR="006442A3" w:rsidRPr="00C569F0" w:rsidTr="00E56EF5">
        <w:tc>
          <w:tcPr>
            <w:tcW w:w="4569" w:type="dxa"/>
          </w:tcPr>
          <w:p w:rsidR="006442A3" w:rsidRPr="00E255F7" w:rsidRDefault="006442A3" w:rsidP="002774BF">
            <w:pPr>
              <w:pStyle w:val="Prrafodelista"/>
              <w:numPr>
                <w:ilvl w:val="0"/>
                <w:numId w:val="41"/>
              </w:numPr>
              <w:tabs>
                <w:tab w:val="left" w:pos="284"/>
                <w:tab w:val="left" w:pos="567"/>
              </w:tabs>
              <w:ind w:left="0" w:firstLine="0"/>
              <w:contextualSpacing w:val="0"/>
              <w:jc w:val="both"/>
              <w:rPr>
                <w:rFonts w:ascii="Agency FB" w:hAnsi="Agency FB"/>
                <w:bCs/>
                <w:color w:val="1D1B11"/>
                <w:sz w:val="22"/>
                <w:szCs w:val="22"/>
              </w:rPr>
            </w:pPr>
            <w:r w:rsidRPr="002774BF">
              <w:rPr>
                <w:rFonts w:ascii="Agency FB" w:hAnsi="Agency FB"/>
                <w:bCs/>
                <w:color w:val="1D1B11"/>
                <w:sz w:val="22"/>
                <w:szCs w:val="22"/>
              </w:rPr>
              <w:t>Dimensiones: Ver figuras Anteriores</w:t>
            </w:r>
          </w:p>
        </w:tc>
        <w:tc>
          <w:tcPr>
            <w:tcW w:w="4677" w:type="dxa"/>
          </w:tcPr>
          <w:p w:rsidR="006442A3" w:rsidRPr="00C569F0" w:rsidRDefault="006442A3" w:rsidP="00E255F7">
            <w:pPr>
              <w:pStyle w:val="Prrafodelista"/>
              <w:numPr>
                <w:ilvl w:val="0"/>
                <w:numId w:val="41"/>
              </w:numPr>
              <w:tabs>
                <w:tab w:val="left" w:pos="284"/>
                <w:tab w:val="left" w:pos="567"/>
              </w:tabs>
              <w:ind w:left="0" w:firstLine="0"/>
              <w:contextualSpacing w:val="0"/>
              <w:jc w:val="both"/>
              <w:rPr>
                <w:rFonts w:ascii="Agency FB" w:hAnsi="Agency FB"/>
                <w:bCs/>
                <w:color w:val="1D1B11"/>
                <w:sz w:val="22"/>
                <w:szCs w:val="22"/>
              </w:rPr>
            </w:pPr>
            <w:r w:rsidRPr="00C569F0">
              <w:rPr>
                <w:rFonts w:ascii="Agency FB" w:hAnsi="Agency FB"/>
                <w:bCs/>
                <w:color w:val="1D1B11"/>
                <w:sz w:val="22"/>
                <w:szCs w:val="22"/>
              </w:rPr>
              <w:t>Fondo color: Amarillo (El Alto relieve sin pintar)</w:t>
            </w:r>
          </w:p>
        </w:tc>
      </w:tr>
      <w:tr w:rsidR="006442A3" w:rsidRPr="00C569F0" w:rsidTr="00E56EF5">
        <w:tc>
          <w:tcPr>
            <w:tcW w:w="4569" w:type="dxa"/>
          </w:tcPr>
          <w:p w:rsidR="006442A3" w:rsidRPr="002774BF" w:rsidRDefault="006442A3" w:rsidP="002774BF">
            <w:pPr>
              <w:pStyle w:val="Prrafodelista"/>
              <w:numPr>
                <w:ilvl w:val="0"/>
                <w:numId w:val="41"/>
              </w:numPr>
              <w:tabs>
                <w:tab w:val="left" w:pos="284"/>
                <w:tab w:val="left" w:pos="567"/>
              </w:tabs>
              <w:ind w:left="0" w:firstLine="0"/>
              <w:contextualSpacing w:val="0"/>
              <w:jc w:val="both"/>
              <w:rPr>
                <w:rFonts w:ascii="Agency FB" w:hAnsi="Agency FB"/>
                <w:bCs/>
                <w:color w:val="1D1B11"/>
                <w:sz w:val="22"/>
                <w:szCs w:val="22"/>
              </w:rPr>
            </w:pPr>
            <w:r w:rsidRPr="002774BF">
              <w:rPr>
                <w:rFonts w:ascii="Agency FB" w:hAnsi="Agency FB"/>
                <w:bCs/>
                <w:color w:val="1D1B11"/>
                <w:sz w:val="22"/>
                <w:szCs w:val="22"/>
              </w:rPr>
              <w:t>Pintura: de máxima adhesión</w:t>
            </w:r>
          </w:p>
        </w:tc>
        <w:tc>
          <w:tcPr>
            <w:tcW w:w="4677" w:type="dxa"/>
          </w:tcPr>
          <w:p w:rsidR="006442A3" w:rsidRPr="00E255F7" w:rsidRDefault="006442A3" w:rsidP="00E255F7">
            <w:pPr>
              <w:pStyle w:val="Prrafodelista"/>
              <w:numPr>
                <w:ilvl w:val="0"/>
                <w:numId w:val="41"/>
              </w:numPr>
              <w:tabs>
                <w:tab w:val="left" w:pos="284"/>
                <w:tab w:val="left" w:pos="567"/>
              </w:tabs>
              <w:ind w:left="0" w:firstLine="0"/>
              <w:contextualSpacing w:val="0"/>
              <w:jc w:val="both"/>
              <w:rPr>
                <w:rFonts w:ascii="Agency FB" w:hAnsi="Agency FB"/>
                <w:bCs/>
                <w:color w:val="1D1B11"/>
                <w:sz w:val="22"/>
                <w:szCs w:val="22"/>
              </w:rPr>
            </w:pPr>
            <w:r w:rsidRPr="00E255F7">
              <w:rPr>
                <w:rFonts w:ascii="Agency FB" w:hAnsi="Agency FB"/>
                <w:bCs/>
                <w:color w:val="1D1B11"/>
                <w:sz w:val="22"/>
                <w:szCs w:val="22"/>
              </w:rPr>
              <w:t>Peso: 280 gr</w:t>
            </w:r>
          </w:p>
          <w:p w:rsidR="006442A3" w:rsidRPr="00C569F0" w:rsidRDefault="006442A3">
            <w:pPr>
              <w:pStyle w:val="Prrafodelista"/>
              <w:tabs>
                <w:tab w:val="left" w:pos="284"/>
                <w:tab w:val="left" w:pos="567"/>
              </w:tabs>
              <w:ind w:left="0"/>
              <w:contextualSpacing w:val="0"/>
              <w:jc w:val="both"/>
              <w:rPr>
                <w:rFonts w:ascii="Agency FB" w:hAnsi="Agency FB"/>
                <w:bCs/>
                <w:color w:val="1D1B11"/>
                <w:sz w:val="22"/>
                <w:szCs w:val="22"/>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4475"/>
      </w:tblGrid>
      <w:tr w:rsidR="006442A3" w:rsidRPr="00C569F0" w:rsidTr="004A3150">
        <w:trPr>
          <w:trHeight w:val="527"/>
        </w:trPr>
        <w:tc>
          <w:tcPr>
            <w:tcW w:w="5000" w:type="pct"/>
            <w:gridSpan w:val="2"/>
            <w:shd w:val="clear" w:color="auto" w:fill="44546A" w:themeFill="text2"/>
          </w:tcPr>
          <w:p w:rsidR="006442A3" w:rsidRPr="004A3150" w:rsidRDefault="006442A3" w:rsidP="002774BF">
            <w:pPr>
              <w:tabs>
                <w:tab w:val="left" w:pos="284"/>
                <w:tab w:val="left" w:pos="567"/>
              </w:tabs>
              <w:rPr>
                <w:rFonts w:ascii="Agency FB" w:hAnsi="Agency FB"/>
                <w:b/>
                <w:bCs/>
                <w:color w:val="FFFFFF"/>
                <w:sz w:val="22"/>
                <w:szCs w:val="22"/>
                <w:u w:val="single"/>
              </w:rPr>
            </w:pPr>
            <w:r w:rsidRPr="004A3150">
              <w:rPr>
                <w:rFonts w:ascii="Agency FB" w:hAnsi="Agency FB"/>
                <w:b/>
                <w:bCs/>
                <w:color w:val="FFFFFF" w:themeColor="background1"/>
                <w:sz w:val="22"/>
                <w:szCs w:val="22"/>
                <w:u w:val="single"/>
              </w:rPr>
              <w:t>MODELOS DE LAS PLACAS DE SEÑALIZACIÓN PARA RED SECUNDARIA</w:t>
            </w:r>
          </w:p>
        </w:tc>
      </w:tr>
      <w:tr w:rsidR="006442A3" w:rsidRPr="00C569F0" w:rsidTr="004A3150">
        <w:trPr>
          <w:trHeight w:val="3526"/>
        </w:trPr>
        <w:tc>
          <w:tcPr>
            <w:tcW w:w="2627" w:type="pct"/>
            <w:shd w:val="clear" w:color="auto" w:fill="auto"/>
            <w:vAlign w:val="center"/>
          </w:tcPr>
          <w:p w:rsidR="006442A3" w:rsidRPr="004A3150" w:rsidRDefault="006442A3" w:rsidP="002774BF">
            <w:pPr>
              <w:tabs>
                <w:tab w:val="left" w:pos="284"/>
                <w:tab w:val="left" w:pos="567"/>
              </w:tabs>
              <w:rPr>
                <w:rFonts w:ascii="Agency FB" w:hAnsi="Agency FB"/>
                <w:bCs/>
                <w:color w:val="1D1B11"/>
                <w:sz w:val="22"/>
                <w:szCs w:val="22"/>
              </w:rPr>
            </w:pPr>
            <w:r w:rsidRPr="002774BF">
              <w:rPr>
                <w:rFonts w:ascii="Agency FB" w:hAnsi="Agency FB"/>
                <w:b/>
                <w:bCs/>
                <w:color w:val="1D1B11"/>
                <w:sz w:val="22"/>
                <w:szCs w:val="22"/>
                <w:u w:val="single"/>
              </w:rPr>
              <w:t>MODELO 1</w:t>
            </w:r>
            <w:r w:rsidRPr="002774BF">
              <w:rPr>
                <w:rFonts w:ascii="Agency FB" w:hAnsi="Agency FB"/>
                <w:sz w:val="22"/>
                <w:szCs w:val="22"/>
              </w:rPr>
              <w:object w:dxaOrig="5355" w:dyaOrig="3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9pt;height:136.8pt" o:ole="">
                  <v:imagedata r:id="rId10" o:title=""/>
                </v:shape>
                <o:OLEObject Type="Embed" ProgID="PBrush" ShapeID="_x0000_i1025" DrawAspect="Content" ObjectID="_1506243265" r:id="rId11"/>
              </w:object>
            </w:r>
          </w:p>
        </w:tc>
        <w:tc>
          <w:tcPr>
            <w:tcW w:w="2373" w:type="pct"/>
            <w:shd w:val="clear" w:color="auto" w:fill="auto"/>
            <w:vAlign w:val="center"/>
          </w:tcPr>
          <w:p w:rsidR="006442A3" w:rsidRPr="004A3150" w:rsidRDefault="006442A3" w:rsidP="002774BF">
            <w:pPr>
              <w:tabs>
                <w:tab w:val="left" w:pos="284"/>
                <w:tab w:val="left" w:pos="567"/>
              </w:tabs>
              <w:rPr>
                <w:rFonts w:ascii="Agency FB" w:hAnsi="Agency FB"/>
                <w:b/>
                <w:bCs/>
                <w:color w:val="1D1B11"/>
                <w:sz w:val="22"/>
                <w:szCs w:val="22"/>
              </w:rPr>
            </w:pPr>
            <w:r w:rsidRPr="002774BF">
              <w:rPr>
                <w:rFonts w:ascii="Agency FB" w:hAnsi="Agency FB"/>
                <w:b/>
                <w:sz w:val="22"/>
                <w:szCs w:val="22"/>
                <w:u w:val="single"/>
              </w:rPr>
              <w:t>MODELO 2</w:t>
            </w:r>
            <w:r w:rsidRPr="002774BF">
              <w:rPr>
                <w:rFonts w:ascii="Agency FB" w:hAnsi="Agency FB"/>
                <w:b/>
                <w:sz w:val="22"/>
                <w:szCs w:val="22"/>
              </w:rPr>
              <w:object w:dxaOrig="5220" w:dyaOrig="4020">
                <v:shape id="_x0000_i1026" type="#_x0000_t75" style="width:209.5pt;height:141.85pt" o:ole="">
                  <v:imagedata r:id="rId12" o:title=""/>
                </v:shape>
                <o:OLEObject Type="Embed" ProgID="PBrush" ShapeID="_x0000_i1026" DrawAspect="Content" ObjectID="_1506243266" r:id="rId13"/>
              </w:object>
            </w:r>
          </w:p>
        </w:tc>
      </w:tr>
    </w:tbl>
    <w:p w:rsidR="006442A3" w:rsidRPr="002774BF" w:rsidRDefault="006442A3" w:rsidP="002774BF">
      <w:pPr>
        <w:pStyle w:val="Prrafodelista"/>
        <w:tabs>
          <w:tab w:val="left" w:pos="284"/>
          <w:tab w:val="left" w:pos="567"/>
        </w:tabs>
        <w:ind w:left="0"/>
        <w:contextualSpacing w:val="0"/>
        <w:jc w:val="both"/>
        <w:rPr>
          <w:rFonts w:ascii="Agency FB" w:hAnsi="Agency FB"/>
          <w:bCs/>
          <w:color w:val="1D1B11"/>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4"/>
        <w:gridCol w:w="4427"/>
      </w:tblGrid>
      <w:tr w:rsidR="006442A3" w:rsidRPr="00C569F0" w:rsidTr="002E14B6">
        <w:trPr>
          <w:trHeight w:val="3124"/>
        </w:trPr>
        <w:tc>
          <w:tcPr>
            <w:tcW w:w="4915" w:type="dxa"/>
            <w:shd w:val="clear" w:color="auto" w:fill="auto"/>
            <w:vAlign w:val="center"/>
          </w:tcPr>
          <w:p w:rsidR="006442A3" w:rsidRPr="004A3150" w:rsidRDefault="006442A3" w:rsidP="002774BF">
            <w:pPr>
              <w:tabs>
                <w:tab w:val="left" w:pos="284"/>
                <w:tab w:val="left" w:pos="567"/>
              </w:tabs>
              <w:rPr>
                <w:rFonts w:ascii="Agency FB" w:hAnsi="Agency FB"/>
                <w:b/>
                <w:bCs/>
                <w:color w:val="1D1B11"/>
                <w:sz w:val="22"/>
                <w:szCs w:val="22"/>
                <w:u w:val="single"/>
              </w:rPr>
            </w:pPr>
            <w:r w:rsidRPr="002774BF">
              <w:rPr>
                <w:rFonts w:ascii="Agency FB" w:hAnsi="Agency FB"/>
                <w:b/>
                <w:bCs/>
                <w:color w:val="1D1B11"/>
                <w:sz w:val="22"/>
                <w:szCs w:val="22"/>
                <w:u w:val="single"/>
              </w:rPr>
              <w:t>MODELO 3</w:t>
            </w:r>
          </w:p>
          <w:p w:rsidR="006442A3" w:rsidRPr="004A3150" w:rsidRDefault="006442A3" w:rsidP="00E255F7">
            <w:pPr>
              <w:tabs>
                <w:tab w:val="left" w:pos="284"/>
                <w:tab w:val="left" w:pos="567"/>
              </w:tabs>
              <w:jc w:val="center"/>
              <w:rPr>
                <w:rFonts w:ascii="Agency FB" w:hAnsi="Agency FB"/>
                <w:bCs/>
                <w:color w:val="1D1B11"/>
                <w:sz w:val="22"/>
                <w:szCs w:val="22"/>
              </w:rPr>
            </w:pPr>
            <w:r w:rsidRPr="002774BF">
              <w:rPr>
                <w:rFonts w:ascii="Agency FB" w:hAnsi="Agency FB"/>
                <w:sz w:val="22"/>
                <w:szCs w:val="22"/>
              </w:rPr>
              <w:object w:dxaOrig="5100" w:dyaOrig="4005">
                <v:shape id="_x0000_i1027" type="#_x0000_t75" style="width:194.4pt;height:125.3pt" o:ole="">
                  <v:imagedata r:id="rId14" o:title=""/>
                </v:shape>
                <o:OLEObject Type="Embed" ProgID="PBrush" ShapeID="_x0000_i1027" DrawAspect="Content" ObjectID="_1506243267" r:id="rId15"/>
              </w:object>
            </w:r>
          </w:p>
        </w:tc>
        <w:tc>
          <w:tcPr>
            <w:tcW w:w="4441" w:type="dxa"/>
            <w:shd w:val="clear" w:color="auto" w:fill="auto"/>
            <w:vAlign w:val="center"/>
          </w:tcPr>
          <w:p w:rsidR="006442A3" w:rsidRPr="004A3150" w:rsidRDefault="006442A3" w:rsidP="00E255F7">
            <w:pPr>
              <w:tabs>
                <w:tab w:val="left" w:pos="284"/>
                <w:tab w:val="left" w:pos="567"/>
              </w:tabs>
              <w:rPr>
                <w:rFonts w:ascii="Agency FB" w:hAnsi="Agency FB"/>
                <w:b/>
                <w:sz w:val="22"/>
                <w:szCs w:val="22"/>
                <w:u w:val="single"/>
              </w:rPr>
            </w:pPr>
            <w:r w:rsidRPr="002774BF">
              <w:rPr>
                <w:rFonts w:ascii="Agency FB" w:hAnsi="Agency FB"/>
                <w:b/>
                <w:sz w:val="22"/>
                <w:szCs w:val="22"/>
                <w:u w:val="single"/>
              </w:rPr>
              <w:t>MODELO 4</w:t>
            </w:r>
          </w:p>
          <w:p w:rsidR="006442A3" w:rsidRPr="004A3150" w:rsidRDefault="006442A3">
            <w:pPr>
              <w:tabs>
                <w:tab w:val="left" w:pos="284"/>
                <w:tab w:val="left" w:pos="567"/>
              </w:tabs>
              <w:jc w:val="center"/>
              <w:rPr>
                <w:rFonts w:ascii="Agency FB" w:hAnsi="Agency FB"/>
                <w:bCs/>
                <w:color w:val="1D1B11"/>
                <w:sz w:val="22"/>
                <w:szCs w:val="22"/>
              </w:rPr>
            </w:pPr>
            <w:r w:rsidRPr="002774BF">
              <w:rPr>
                <w:rFonts w:ascii="Agency FB" w:hAnsi="Agency FB"/>
                <w:sz w:val="22"/>
                <w:szCs w:val="22"/>
              </w:rPr>
              <w:object w:dxaOrig="5175" w:dyaOrig="3795">
                <v:shape id="_x0000_i1028" type="#_x0000_t75" style="width:184.3pt;height:120.25pt" o:ole="">
                  <v:imagedata r:id="rId16" o:title=""/>
                </v:shape>
                <o:OLEObject Type="Embed" ProgID="PBrush" ShapeID="_x0000_i1028" DrawAspect="Content" ObjectID="_1506243268" r:id="rId17"/>
              </w:object>
            </w:r>
          </w:p>
          <w:p w:rsidR="006442A3" w:rsidRPr="004A3150" w:rsidRDefault="006442A3">
            <w:pPr>
              <w:tabs>
                <w:tab w:val="left" w:pos="284"/>
                <w:tab w:val="left" w:pos="567"/>
                <w:tab w:val="left" w:pos="1239"/>
              </w:tabs>
              <w:jc w:val="center"/>
              <w:rPr>
                <w:rFonts w:ascii="Agency FB" w:hAnsi="Agency FB"/>
                <w:sz w:val="22"/>
                <w:szCs w:val="22"/>
              </w:rPr>
            </w:pPr>
          </w:p>
        </w:tc>
      </w:tr>
    </w:tbl>
    <w:p w:rsidR="007A0890" w:rsidRPr="002774BF" w:rsidRDefault="007A0890" w:rsidP="002774BF">
      <w:pPr>
        <w:tabs>
          <w:tab w:val="left" w:pos="567"/>
        </w:tabs>
        <w:jc w:val="both"/>
        <w:rPr>
          <w:rFonts w:ascii="Agency FB" w:hAnsi="Agency FB"/>
          <w:sz w:val="22"/>
          <w:szCs w:val="22"/>
          <w:highlight w:val="yellow"/>
        </w:rPr>
      </w:pPr>
    </w:p>
    <w:p w:rsidR="000819AF" w:rsidRPr="00C569F0" w:rsidRDefault="000819AF" w:rsidP="00E255F7">
      <w:pPr>
        <w:pStyle w:val="Ttulo2"/>
        <w:numPr>
          <w:ilvl w:val="1"/>
          <w:numId w:val="50"/>
        </w:numPr>
        <w:tabs>
          <w:tab w:val="left" w:pos="567"/>
        </w:tabs>
      </w:pPr>
      <w:bookmarkStart w:id="171" w:name="_Toc430267159"/>
      <w:r w:rsidRPr="00E255F7">
        <w:t>D</w:t>
      </w:r>
      <w:r w:rsidR="002B1124" w:rsidRPr="00E255F7">
        <w:t>ESCR</w:t>
      </w:r>
      <w:r w:rsidR="002B1124" w:rsidRPr="00C569F0">
        <w:t>IPCIÓN DETALLADA DE LOS TRABAJOS</w:t>
      </w:r>
      <w:bookmarkEnd w:id="171"/>
    </w:p>
    <w:p w:rsidR="002B1124" w:rsidRPr="00C569F0" w:rsidRDefault="002B1124">
      <w:pPr>
        <w:tabs>
          <w:tab w:val="left" w:pos="284"/>
          <w:tab w:val="left" w:pos="567"/>
        </w:tabs>
        <w:jc w:val="both"/>
        <w:rPr>
          <w:rFonts w:ascii="Agency FB" w:hAnsi="Agency FB"/>
          <w:sz w:val="22"/>
          <w:szCs w:val="22"/>
        </w:rPr>
      </w:pPr>
      <w:r w:rsidRPr="00C569F0">
        <w:rPr>
          <w:rFonts w:ascii="Agency FB" w:hAnsi="Agency FB"/>
          <w:sz w:val="22"/>
          <w:szCs w:val="22"/>
        </w:rPr>
        <w:t>Los trabajos requeridos</w:t>
      </w:r>
      <w:r w:rsidR="00F90970">
        <w:rPr>
          <w:rFonts w:ascii="Agency FB" w:hAnsi="Agency FB"/>
          <w:sz w:val="22"/>
          <w:szCs w:val="22"/>
        </w:rPr>
        <w:t>,</w:t>
      </w:r>
      <w:r w:rsidRPr="002774BF">
        <w:rPr>
          <w:rFonts w:ascii="Agency FB" w:hAnsi="Agency FB"/>
          <w:sz w:val="22"/>
          <w:szCs w:val="22"/>
        </w:rPr>
        <w:t xml:space="preserve"> consisten básicamente en obras civiles para la instalación de placas de señalización de acuerdo a información proporcionada por YPFB</w:t>
      </w:r>
      <w:r w:rsidRPr="00C569F0">
        <w:rPr>
          <w:rFonts w:ascii="Agency FB" w:hAnsi="Agency FB"/>
          <w:sz w:val="22"/>
          <w:szCs w:val="22"/>
        </w:rPr>
        <w:t>.</w:t>
      </w:r>
    </w:p>
    <w:p w:rsidR="002B1124" w:rsidRPr="00C569F0" w:rsidRDefault="002B1124">
      <w:pPr>
        <w:pStyle w:val="Prrafodelista"/>
        <w:tabs>
          <w:tab w:val="left" w:pos="284"/>
          <w:tab w:val="left" w:pos="567"/>
        </w:tabs>
        <w:ind w:left="360"/>
        <w:jc w:val="both"/>
        <w:rPr>
          <w:rFonts w:ascii="Agency FB" w:hAnsi="Agency FB"/>
          <w:sz w:val="22"/>
          <w:szCs w:val="22"/>
        </w:rPr>
      </w:pPr>
    </w:p>
    <w:p w:rsidR="002B1124" w:rsidRPr="00C569F0" w:rsidRDefault="002B1124">
      <w:pPr>
        <w:tabs>
          <w:tab w:val="left" w:pos="284"/>
          <w:tab w:val="left" w:pos="567"/>
        </w:tabs>
        <w:jc w:val="both"/>
        <w:rPr>
          <w:rFonts w:ascii="Agency FB" w:hAnsi="Agency FB"/>
          <w:sz w:val="22"/>
          <w:szCs w:val="22"/>
        </w:rPr>
      </w:pPr>
      <w:r w:rsidRPr="00C569F0">
        <w:rPr>
          <w:rFonts w:ascii="Agency FB" w:hAnsi="Agency FB"/>
          <w:sz w:val="22"/>
          <w:szCs w:val="22"/>
        </w:rPr>
        <w:t>La posición de los diferentes modelos a instalarse se describe a continuación.</w:t>
      </w:r>
    </w:p>
    <w:p w:rsidR="002B1124" w:rsidRPr="00C569F0" w:rsidRDefault="002B1124">
      <w:pPr>
        <w:tabs>
          <w:tab w:val="left" w:pos="284"/>
          <w:tab w:val="left" w:pos="567"/>
        </w:tabs>
        <w:jc w:val="both"/>
        <w:rPr>
          <w:rFonts w:ascii="Agency FB" w:hAnsi="Agency FB"/>
          <w:sz w:val="22"/>
          <w:szCs w:val="22"/>
        </w:rPr>
      </w:pPr>
    </w:p>
    <w:p w:rsidR="002B1124" w:rsidRPr="00C569F0" w:rsidRDefault="002B1124">
      <w:pPr>
        <w:tabs>
          <w:tab w:val="left" w:pos="284"/>
          <w:tab w:val="left" w:pos="567"/>
        </w:tabs>
        <w:jc w:val="both"/>
        <w:rPr>
          <w:rFonts w:ascii="Agency FB" w:hAnsi="Agency FB"/>
          <w:sz w:val="22"/>
          <w:szCs w:val="22"/>
        </w:rPr>
      </w:pPr>
      <w:r w:rsidRPr="00C569F0">
        <w:rPr>
          <w:rFonts w:ascii="Agency FB" w:hAnsi="Agency FB"/>
          <w:b/>
          <w:sz w:val="22"/>
          <w:szCs w:val="22"/>
        </w:rPr>
        <w:t>MODELO 1:</w:t>
      </w:r>
      <w:r w:rsidRPr="00C569F0">
        <w:rPr>
          <w:rFonts w:ascii="Agency FB" w:hAnsi="Agency FB"/>
          <w:sz w:val="22"/>
          <w:szCs w:val="22"/>
        </w:rPr>
        <w:t xml:space="preserve"> Este tipo de modelo describe la existencia de una tee por debajo del mismo, por lo que este modelo deberá ser instalado en todo punto donde se encuentre una tee de polietileno de cualquier diámetro, exceptuando en aquellos en los que ya existiese algún tipo de señalización.</w:t>
      </w:r>
    </w:p>
    <w:p w:rsidR="002B1124" w:rsidRPr="00C569F0" w:rsidRDefault="002B1124">
      <w:pPr>
        <w:pStyle w:val="Prrafodelista"/>
        <w:tabs>
          <w:tab w:val="left" w:pos="284"/>
          <w:tab w:val="left" w:pos="567"/>
        </w:tabs>
        <w:ind w:left="360"/>
        <w:jc w:val="both"/>
        <w:rPr>
          <w:rFonts w:ascii="Agency FB" w:hAnsi="Agency FB"/>
          <w:sz w:val="22"/>
          <w:szCs w:val="22"/>
        </w:rPr>
      </w:pPr>
    </w:p>
    <w:p w:rsidR="002B1124" w:rsidRPr="00C569F0" w:rsidRDefault="002B1124">
      <w:pPr>
        <w:tabs>
          <w:tab w:val="left" w:pos="284"/>
          <w:tab w:val="left" w:pos="567"/>
        </w:tabs>
        <w:jc w:val="both"/>
        <w:rPr>
          <w:rFonts w:ascii="Agency FB" w:hAnsi="Agency FB"/>
          <w:sz w:val="22"/>
          <w:szCs w:val="22"/>
        </w:rPr>
      </w:pPr>
      <w:r w:rsidRPr="00C569F0">
        <w:rPr>
          <w:rFonts w:ascii="Agency FB" w:hAnsi="Agency FB"/>
          <w:b/>
          <w:sz w:val="22"/>
          <w:szCs w:val="22"/>
        </w:rPr>
        <w:t>MODELO 2:</w:t>
      </w:r>
      <w:r w:rsidRPr="00C569F0">
        <w:rPr>
          <w:rFonts w:ascii="Agency FB" w:hAnsi="Agency FB"/>
          <w:sz w:val="22"/>
          <w:szCs w:val="22"/>
        </w:rPr>
        <w:t xml:space="preserve"> Este tipo de modelo describe el cambio de dirección del trazo descrito por la tubería de red secundaria en aproximadamente 90° ya sea por la instalación de un codo o el curvado de la tubería, por lo que deberá instalarse en los puntos descritos de similares características en los planos proporcionados por YPFB.</w:t>
      </w:r>
    </w:p>
    <w:p w:rsidR="002B1124" w:rsidRPr="00C569F0" w:rsidRDefault="002B1124">
      <w:pPr>
        <w:tabs>
          <w:tab w:val="left" w:pos="284"/>
          <w:tab w:val="left" w:pos="567"/>
        </w:tabs>
        <w:jc w:val="both"/>
        <w:rPr>
          <w:rFonts w:ascii="Agency FB" w:hAnsi="Agency FB"/>
          <w:sz w:val="22"/>
          <w:szCs w:val="22"/>
        </w:rPr>
      </w:pPr>
    </w:p>
    <w:p w:rsidR="002B1124" w:rsidRPr="00C569F0" w:rsidRDefault="002B1124">
      <w:pPr>
        <w:tabs>
          <w:tab w:val="left" w:pos="284"/>
          <w:tab w:val="left" w:pos="567"/>
        </w:tabs>
        <w:jc w:val="both"/>
        <w:rPr>
          <w:rFonts w:ascii="Agency FB" w:hAnsi="Agency FB"/>
          <w:sz w:val="22"/>
          <w:szCs w:val="22"/>
        </w:rPr>
      </w:pPr>
      <w:r w:rsidRPr="00C569F0">
        <w:rPr>
          <w:rFonts w:ascii="Agency FB" w:hAnsi="Agency FB"/>
          <w:b/>
          <w:sz w:val="22"/>
          <w:szCs w:val="22"/>
        </w:rPr>
        <w:t>MODELO 3:</w:t>
      </w:r>
      <w:r w:rsidRPr="00C569F0">
        <w:rPr>
          <w:rFonts w:ascii="Agency FB" w:hAnsi="Agency FB"/>
          <w:sz w:val="22"/>
          <w:szCs w:val="22"/>
        </w:rPr>
        <w:t xml:space="preserve"> Este tipo de modelo describe la existencia de una red de distribución de gas natural, por lo que la contratista deberá instalar el mismo, en el punto medio de la longitud de la acera medida entre las líneas de eje de un manzano, esto a menos que el accesorio tapón de polietileno se encuentre a menos de la mitad de la calle en cuestión, en tal caso no requerirá la instalación de este modelo y será puesto a consideración del supervisor de obra. </w:t>
      </w:r>
    </w:p>
    <w:p w:rsidR="002B1124" w:rsidRPr="00C569F0" w:rsidRDefault="002B1124">
      <w:pPr>
        <w:tabs>
          <w:tab w:val="left" w:pos="284"/>
          <w:tab w:val="left" w:pos="567"/>
        </w:tabs>
        <w:jc w:val="both"/>
        <w:rPr>
          <w:rFonts w:ascii="Agency FB" w:hAnsi="Agency FB"/>
          <w:sz w:val="22"/>
          <w:szCs w:val="22"/>
          <w:highlight w:val="yellow"/>
        </w:rPr>
      </w:pPr>
    </w:p>
    <w:p w:rsidR="006442A3" w:rsidRPr="00C569F0" w:rsidRDefault="002B1124">
      <w:pPr>
        <w:tabs>
          <w:tab w:val="left" w:pos="567"/>
          <w:tab w:val="left" w:pos="709"/>
        </w:tabs>
        <w:autoSpaceDE w:val="0"/>
        <w:autoSpaceDN w:val="0"/>
        <w:adjustRightInd w:val="0"/>
        <w:jc w:val="both"/>
        <w:rPr>
          <w:rFonts w:ascii="Agency FB" w:hAnsi="Agency FB"/>
          <w:sz w:val="22"/>
          <w:szCs w:val="22"/>
        </w:rPr>
      </w:pPr>
      <w:r w:rsidRPr="00C569F0">
        <w:rPr>
          <w:rFonts w:ascii="Agency FB" w:hAnsi="Agency FB"/>
          <w:b/>
          <w:sz w:val="22"/>
          <w:szCs w:val="22"/>
        </w:rPr>
        <w:t>MODELO 4:</w:t>
      </w:r>
      <w:r w:rsidRPr="00C569F0">
        <w:rPr>
          <w:rFonts w:ascii="Agency FB" w:hAnsi="Agency FB"/>
          <w:sz w:val="22"/>
          <w:szCs w:val="22"/>
        </w:rPr>
        <w:t xml:space="preserve"> Este modelo describe el fin de la red de distribución secundaria en la que se encuentra instalado un tapón de polietileno, por lo que la empresa contratista deberá instalar una placa de este modelo sobre el mismo.</w:t>
      </w:r>
    </w:p>
    <w:p w:rsidR="002B1124" w:rsidRPr="00C569F0" w:rsidRDefault="002B1124">
      <w:pPr>
        <w:tabs>
          <w:tab w:val="left" w:pos="567"/>
          <w:tab w:val="left" w:pos="709"/>
        </w:tabs>
        <w:autoSpaceDE w:val="0"/>
        <w:autoSpaceDN w:val="0"/>
        <w:adjustRightInd w:val="0"/>
        <w:jc w:val="both"/>
        <w:rPr>
          <w:rFonts w:ascii="Agency FB" w:hAnsi="Agency FB"/>
          <w:b/>
          <w:iCs/>
          <w:sz w:val="22"/>
          <w:szCs w:val="22"/>
        </w:rPr>
      </w:pPr>
    </w:p>
    <w:p w:rsidR="006442A3" w:rsidRPr="00C569F0" w:rsidRDefault="006442A3">
      <w:pPr>
        <w:pStyle w:val="Ttulo2"/>
        <w:numPr>
          <w:ilvl w:val="1"/>
          <w:numId w:val="50"/>
        </w:numPr>
        <w:tabs>
          <w:tab w:val="left" w:pos="567"/>
        </w:tabs>
      </w:pPr>
      <w:bookmarkStart w:id="172" w:name="_Toc430267160"/>
      <w:r w:rsidRPr="00C569F0">
        <w:t>D</w:t>
      </w:r>
      <w:r w:rsidR="002B1124" w:rsidRPr="00C569F0">
        <w:t>ATA BOOK</w:t>
      </w:r>
      <w:bookmarkEnd w:id="172"/>
    </w:p>
    <w:p w:rsidR="000819AF" w:rsidRPr="00C569F0" w:rsidRDefault="00CB72B4">
      <w:pPr>
        <w:tabs>
          <w:tab w:val="left" w:pos="426"/>
          <w:tab w:val="left" w:pos="567"/>
        </w:tabs>
        <w:autoSpaceDE w:val="0"/>
        <w:autoSpaceDN w:val="0"/>
        <w:adjustRightInd w:val="0"/>
        <w:jc w:val="both"/>
        <w:rPr>
          <w:rFonts w:ascii="Agency FB" w:hAnsi="Agency FB"/>
          <w:iCs/>
          <w:sz w:val="22"/>
          <w:szCs w:val="22"/>
        </w:rPr>
      </w:pPr>
      <w:r w:rsidRPr="00C569F0">
        <w:rPr>
          <w:rFonts w:ascii="Agency FB" w:hAnsi="Agency FB"/>
          <w:iCs/>
          <w:sz w:val="22"/>
          <w:szCs w:val="22"/>
        </w:rPr>
        <w:t>D</w:t>
      </w:r>
      <w:r w:rsidR="000819AF" w:rsidRPr="00C569F0">
        <w:rPr>
          <w:rFonts w:ascii="Agency FB" w:hAnsi="Agency FB"/>
          <w:iCs/>
          <w:sz w:val="22"/>
          <w:szCs w:val="22"/>
        </w:rPr>
        <w:t>ocumento que contiene la información técnica de la obra, registros de pruebas, planos de obra y otros que se mencionan en el procedimiento de ejecución.</w:t>
      </w:r>
    </w:p>
    <w:p w:rsidR="00F90970" w:rsidRDefault="00F90970">
      <w:pPr>
        <w:tabs>
          <w:tab w:val="left" w:pos="426"/>
          <w:tab w:val="left" w:pos="567"/>
        </w:tabs>
        <w:autoSpaceDE w:val="0"/>
        <w:autoSpaceDN w:val="0"/>
        <w:adjustRightInd w:val="0"/>
        <w:jc w:val="both"/>
        <w:rPr>
          <w:rFonts w:ascii="Agency FB" w:hAnsi="Agency FB"/>
          <w:iCs/>
          <w:sz w:val="22"/>
          <w:szCs w:val="22"/>
        </w:rPr>
      </w:pPr>
    </w:p>
    <w:p w:rsidR="00453F13" w:rsidRPr="00C569F0" w:rsidRDefault="00453F13">
      <w:pPr>
        <w:tabs>
          <w:tab w:val="left" w:pos="426"/>
          <w:tab w:val="left" w:pos="567"/>
        </w:tabs>
        <w:autoSpaceDE w:val="0"/>
        <w:autoSpaceDN w:val="0"/>
        <w:adjustRightInd w:val="0"/>
        <w:jc w:val="both"/>
        <w:rPr>
          <w:rFonts w:ascii="Agency FB" w:hAnsi="Agency FB"/>
          <w:iCs/>
          <w:sz w:val="22"/>
          <w:szCs w:val="22"/>
        </w:rPr>
      </w:pPr>
      <w:r w:rsidRPr="002774BF">
        <w:rPr>
          <w:rFonts w:ascii="Agency FB" w:hAnsi="Agency FB"/>
          <w:iCs/>
          <w:sz w:val="22"/>
          <w:szCs w:val="22"/>
        </w:rPr>
        <w:t>El documento denominado Data Book deberá ser presentado en carpeta dura tamaño carta con tres orificios de perforación, en una edición original y dos copias, las mismas deberán estar bien identificadas con la denominación del proyecto, el nombre del documento (DATA BOOK) y el nombre de la empresa Contratista. Este documento debe ser entregado  al supervisor antes de la entrega defi</w:t>
      </w:r>
      <w:r w:rsidRPr="00E255F7">
        <w:rPr>
          <w:rFonts w:ascii="Agency FB" w:hAnsi="Agency FB"/>
          <w:iCs/>
          <w:sz w:val="22"/>
          <w:szCs w:val="22"/>
        </w:rPr>
        <w:t xml:space="preserve">nitiva de la obra; sin embargo, cualquier retraso en la entrega de este documento será </w:t>
      </w:r>
      <w:proofErr w:type="gramStart"/>
      <w:r w:rsidRPr="00E255F7">
        <w:rPr>
          <w:rFonts w:ascii="Agency FB" w:hAnsi="Agency FB"/>
          <w:iCs/>
          <w:sz w:val="22"/>
          <w:szCs w:val="22"/>
        </w:rPr>
        <w:t>considerada</w:t>
      </w:r>
      <w:proofErr w:type="gramEnd"/>
      <w:r w:rsidRPr="00E255F7">
        <w:rPr>
          <w:rFonts w:ascii="Agency FB" w:hAnsi="Agency FB"/>
          <w:iCs/>
          <w:sz w:val="22"/>
          <w:szCs w:val="22"/>
        </w:rPr>
        <w:t xml:space="preserve"> como una no conformidad y podrá</w:t>
      </w:r>
      <w:r w:rsidRPr="00C569F0">
        <w:rPr>
          <w:rFonts w:ascii="Agency FB" w:hAnsi="Agency FB"/>
          <w:iCs/>
          <w:sz w:val="22"/>
          <w:szCs w:val="22"/>
        </w:rPr>
        <w:t xml:space="preserve"> conllevar a multas por incumplimiento conforme indica el contrato.</w:t>
      </w:r>
    </w:p>
    <w:p w:rsidR="00453F13" w:rsidRPr="00C569F0" w:rsidRDefault="00453F13">
      <w:pPr>
        <w:pStyle w:val="Textoindependiente"/>
        <w:tabs>
          <w:tab w:val="left" w:pos="567"/>
        </w:tabs>
        <w:spacing w:after="0"/>
        <w:jc w:val="both"/>
        <w:rPr>
          <w:rFonts w:ascii="Agency FB" w:hAnsi="Agency FB" w:cs="Calibri"/>
          <w:sz w:val="22"/>
          <w:szCs w:val="22"/>
        </w:rPr>
      </w:pPr>
    </w:p>
    <w:p w:rsidR="00453F13" w:rsidRPr="00C569F0" w:rsidRDefault="00453F13">
      <w:pPr>
        <w:pStyle w:val="Textoindependiente"/>
        <w:tabs>
          <w:tab w:val="left" w:pos="567"/>
        </w:tabs>
        <w:spacing w:after="0"/>
        <w:jc w:val="both"/>
        <w:rPr>
          <w:rFonts w:ascii="Agency FB" w:hAnsi="Agency FB" w:cs="Calibri"/>
          <w:sz w:val="22"/>
          <w:szCs w:val="22"/>
        </w:rPr>
      </w:pPr>
      <w:r w:rsidRPr="00C569F0">
        <w:rPr>
          <w:rFonts w:ascii="Agency FB" w:hAnsi="Agency FB" w:cs="Calibri"/>
          <w:sz w:val="22"/>
          <w:szCs w:val="22"/>
        </w:rPr>
        <w:t>El “Data Book” debe ser presentado con sus respectivos respaldos magnéticos (CD), respecto a la presentación de informes, los informes realizados en procesador de texto, deberán ser presentados solo en el software Microsoft Word en versión actualizada y los formatos de registro de datos y tablas en Microsoft Excel versión actualizada.</w:t>
      </w:r>
    </w:p>
    <w:p w:rsidR="00453F13" w:rsidRPr="00C569F0" w:rsidRDefault="00453F13">
      <w:pPr>
        <w:tabs>
          <w:tab w:val="left" w:pos="426"/>
          <w:tab w:val="left" w:pos="567"/>
        </w:tabs>
        <w:autoSpaceDE w:val="0"/>
        <w:autoSpaceDN w:val="0"/>
        <w:adjustRightInd w:val="0"/>
        <w:jc w:val="both"/>
        <w:rPr>
          <w:rFonts w:ascii="Agency FB" w:hAnsi="Agency FB"/>
          <w:iCs/>
          <w:sz w:val="22"/>
          <w:szCs w:val="22"/>
        </w:rPr>
      </w:pPr>
    </w:p>
    <w:p w:rsidR="00453F13" w:rsidRPr="00C569F0" w:rsidRDefault="00453F13">
      <w:pPr>
        <w:tabs>
          <w:tab w:val="left" w:pos="567"/>
        </w:tabs>
        <w:autoSpaceDE w:val="0"/>
        <w:autoSpaceDN w:val="0"/>
        <w:adjustRightInd w:val="0"/>
        <w:jc w:val="both"/>
        <w:rPr>
          <w:rFonts w:ascii="Agency FB" w:hAnsi="Agency FB"/>
          <w:iCs/>
          <w:sz w:val="22"/>
          <w:szCs w:val="22"/>
        </w:rPr>
      </w:pPr>
      <w:r w:rsidRPr="00C569F0">
        <w:rPr>
          <w:rFonts w:ascii="Agency FB" w:hAnsi="Agency FB"/>
          <w:iCs/>
          <w:sz w:val="22"/>
          <w:szCs w:val="22"/>
        </w:rPr>
        <w:t>El contenido mínimo del documento esta descrito a continuación, debiendo en caso de no haberse realizado la actividad mencionada incluir la separación en la carpeta del proyecto indicando que el punto no corresponde.</w:t>
      </w:r>
    </w:p>
    <w:p w:rsidR="000819AF" w:rsidRPr="00C569F0" w:rsidRDefault="000819AF">
      <w:pPr>
        <w:tabs>
          <w:tab w:val="left" w:pos="426"/>
          <w:tab w:val="left" w:pos="567"/>
        </w:tabs>
        <w:autoSpaceDE w:val="0"/>
        <w:autoSpaceDN w:val="0"/>
        <w:adjustRightInd w:val="0"/>
        <w:jc w:val="both"/>
        <w:rPr>
          <w:rFonts w:ascii="Agency FB" w:hAnsi="Agency FB"/>
          <w:iCs/>
          <w:sz w:val="22"/>
          <w:szCs w:val="22"/>
        </w:rPr>
      </w:pPr>
    </w:p>
    <w:p w:rsidR="000819AF" w:rsidRPr="00C569F0" w:rsidRDefault="00EB73C4">
      <w:pPr>
        <w:tabs>
          <w:tab w:val="left" w:pos="567"/>
        </w:tabs>
        <w:rPr>
          <w:rFonts w:ascii="Agency FB" w:hAnsi="Agency FB"/>
          <w:sz w:val="22"/>
          <w:szCs w:val="22"/>
        </w:rPr>
      </w:pPr>
      <w:r w:rsidRPr="00C569F0">
        <w:rPr>
          <w:rFonts w:ascii="Agency FB" w:hAnsi="Agency FB"/>
          <w:b/>
          <w:iCs/>
          <w:sz w:val="22"/>
          <w:szCs w:val="22"/>
        </w:rPr>
        <w:t>Documentos Administrativos</w:t>
      </w:r>
    </w:p>
    <w:p w:rsidR="000819AF" w:rsidRPr="00C569F0" w:rsidRDefault="000819AF">
      <w:pPr>
        <w:pStyle w:val="Prrafodelista"/>
        <w:numPr>
          <w:ilvl w:val="1"/>
          <w:numId w:val="2"/>
        </w:numPr>
        <w:tabs>
          <w:tab w:val="left" w:pos="426"/>
          <w:tab w:val="left" w:pos="567"/>
        </w:tabs>
        <w:autoSpaceDE w:val="0"/>
        <w:autoSpaceDN w:val="0"/>
        <w:adjustRightInd w:val="0"/>
        <w:jc w:val="both"/>
        <w:rPr>
          <w:rFonts w:ascii="Agency FB" w:hAnsi="Agency FB"/>
          <w:iCs/>
          <w:sz w:val="22"/>
          <w:szCs w:val="22"/>
        </w:rPr>
      </w:pPr>
      <w:r w:rsidRPr="00C569F0">
        <w:rPr>
          <w:rFonts w:ascii="Agency FB" w:hAnsi="Agency FB"/>
          <w:iCs/>
          <w:sz w:val="22"/>
          <w:szCs w:val="22"/>
        </w:rPr>
        <w:t xml:space="preserve">Nota de Adjudicación </w:t>
      </w:r>
      <w:r w:rsidR="00453F13" w:rsidRPr="00C569F0">
        <w:rPr>
          <w:rFonts w:ascii="Agency FB" w:hAnsi="Agency FB"/>
          <w:iCs/>
          <w:sz w:val="22"/>
          <w:szCs w:val="22"/>
        </w:rPr>
        <w:t>(Fotocopia).</w:t>
      </w:r>
    </w:p>
    <w:p w:rsidR="000819AF" w:rsidRPr="00C569F0" w:rsidRDefault="000819AF">
      <w:pPr>
        <w:pStyle w:val="Prrafodelista"/>
        <w:numPr>
          <w:ilvl w:val="1"/>
          <w:numId w:val="2"/>
        </w:numPr>
        <w:tabs>
          <w:tab w:val="left" w:pos="426"/>
          <w:tab w:val="left" w:pos="567"/>
        </w:tabs>
        <w:autoSpaceDE w:val="0"/>
        <w:autoSpaceDN w:val="0"/>
        <w:adjustRightInd w:val="0"/>
        <w:jc w:val="both"/>
        <w:rPr>
          <w:rFonts w:ascii="Agency FB" w:hAnsi="Agency FB"/>
          <w:iCs/>
          <w:sz w:val="22"/>
          <w:szCs w:val="22"/>
        </w:rPr>
      </w:pPr>
      <w:r w:rsidRPr="00C569F0">
        <w:rPr>
          <w:rFonts w:ascii="Agency FB" w:hAnsi="Agency FB"/>
          <w:iCs/>
          <w:sz w:val="22"/>
          <w:szCs w:val="22"/>
        </w:rPr>
        <w:t>Contrato</w:t>
      </w:r>
      <w:r w:rsidR="00453F13" w:rsidRPr="00C569F0">
        <w:rPr>
          <w:rFonts w:ascii="Agency FB" w:hAnsi="Agency FB"/>
          <w:iCs/>
          <w:sz w:val="22"/>
          <w:szCs w:val="22"/>
        </w:rPr>
        <w:t xml:space="preserve"> (Fotocopia).</w:t>
      </w:r>
    </w:p>
    <w:p w:rsidR="000819AF" w:rsidRPr="00C569F0" w:rsidRDefault="000819AF">
      <w:pPr>
        <w:pStyle w:val="Prrafodelista"/>
        <w:numPr>
          <w:ilvl w:val="1"/>
          <w:numId w:val="2"/>
        </w:numPr>
        <w:tabs>
          <w:tab w:val="left" w:pos="426"/>
          <w:tab w:val="left" w:pos="567"/>
        </w:tabs>
        <w:autoSpaceDE w:val="0"/>
        <w:autoSpaceDN w:val="0"/>
        <w:adjustRightInd w:val="0"/>
        <w:jc w:val="both"/>
        <w:rPr>
          <w:rFonts w:ascii="Agency FB" w:hAnsi="Agency FB"/>
          <w:iCs/>
          <w:sz w:val="22"/>
          <w:szCs w:val="22"/>
        </w:rPr>
      </w:pPr>
      <w:r w:rsidRPr="00C569F0">
        <w:rPr>
          <w:rFonts w:ascii="Agency FB" w:hAnsi="Agency FB"/>
          <w:iCs/>
          <w:sz w:val="22"/>
          <w:szCs w:val="22"/>
        </w:rPr>
        <w:t>Autorizaci</w:t>
      </w:r>
      <w:r w:rsidR="00453F13" w:rsidRPr="00C569F0">
        <w:rPr>
          <w:rFonts w:ascii="Agency FB" w:hAnsi="Agency FB"/>
          <w:iCs/>
          <w:sz w:val="22"/>
          <w:szCs w:val="22"/>
        </w:rPr>
        <w:t>ones de las instituciones correspondientes para los trabajos realizados. (Original).</w:t>
      </w:r>
    </w:p>
    <w:p w:rsidR="000819AF" w:rsidRPr="00C569F0" w:rsidRDefault="000819AF">
      <w:pPr>
        <w:pStyle w:val="Prrafodelista"/>
        <w:numPr>
          <w:ilvl w:val="1"/>
          <w:numId w:val="2"/>
        </w:numPr>
        <w:tabs>
          <w:tab w:val="left" w:pos="426"/>
          <w:tab w:val="left" w:pos="567"/>
        </w:tabs>
        <w:autoSpaceDE w:val="0"/>
        <w:autoSpaceDN w:val="0"/>
        <w:adjustRightInd w:val="0"/>
        <w:jc w:val="both"/>
        <w:rPr>
          <w:rFonts w:ascii="Agency FB" w:hAnsi="Agency FB"/>
          <w:iCs/>
          <w:sz w:val="22"/>
          <w:szCs w:val="22"/>
        </w:rPr>
      </w:pPr>
      <w:r w:rsidRPr="00C569F0">
        <w:rPr>
          <w:rFonts w:ascii="Agency FB" w:hAnsi="Agency FB"/>
          <w:iCs/>
          <w:sz w:val="22"/>
          <w:szCs w:val="22"/>
        </w:rPr>
        <w:t>Cronograma Inicial de obra (Original).</w:t>
      </w:r>
    </w:p>
    <w:p w:rsidR="000819AF" w:rsidRPr="00C569F0" w:rsidRDefault="000819AF">
      <w:pPr>
        <w:pStyle w:val="Prrafodelista"/>
        <w:numPr>
          <w:ilvl w:val="1"/>
          <w:numId w:val="2"/>
        </w:numPr>
        <w:tabs>
          <w:tab w:val="left" w:pos="426"/>
          <w:tab w:val="left" w:pos="567"/>
        </w:tabs>
        <w:autoSpaceDE w:val="0"/>
        <w:autoSpaceDN w:val="0"/>
        <w:adjustRightInd w:val="0"/>
        <w:jc w:val="both"/>
        <w:rPr>
          <w:rFonts w:ascii="Agency FB" w:hAnsi="Agency FB"/>
          <w:iCs/>
          <w:sz w:val="22"/>
          <w:szCs w:val="22"/>
        </w:rPr>
      </w:pPr>
      <w:r w:rsidRPr="00C569F0">
        <w:rPr>
          <w:rFonts w:ascii="Agency FB" w:hAnsi="Agency FB"/>
          <w:iCs/>
          <w:sz w:val="22"/>
          <w:szCs w:val="22"/>
        </w:rPr>
        <w:t>Cronograma Final de obra (Original).</w:t>
      </w:r>
    </w:p>
    <w:p w:rsidR="00D53E28" w:rsidRPr="00C569F0" w:rsidRDefault="00FE0D23">
      <w:pPr>
        <w:pStyle w:val="Prrafodelista"/>
        <w:numPr>
          <w:ilvl w:val="1"/>
          <w:numId w:val="2"/>
        </w:numPr>
        <w:tabs>
          <w:tab w:val="left" w:pos="426"/>
          <w:tab w:val="left" w:pos="567"/>
        </w:tabs>
        <w:autoSpaceDE w:val="0"/>
        <w:autoSpaceDN w:val="0"/>
        <w:adjustRightInd w:val="0"/>
        <w:jc w:val="both"/>
        <w:rPr>
          <w:rFonts w:ascii="Agency FB" w:hAnsi="Agency FB"/>
          <w:iCs/>
          <w:sz w:val="22"/>
          <w:szCs w:val="22"/>
        </w:rPr>
      </w:pPr>
      <w:r w:rsidRPr="00C569F0">
        <w:rPr>
          <w:rFonts w:ascii="Agency FB" w:hAnsi="Agency FB"/>
          <w:iCs/>
          <w:sz w:val="22"/>
          <w:szCs w:val="22"/>
        </w:rPr>
        <w:t>Especificaciones T</w:t>
      </w:r>
      <w:r w:rsidR="00AA4FAF" w:rsidRPr="00C569F0">
        <w:rPr>
          <w:rFonts w:ascii="Agency FB" w:hAnsi="Agency FB"/>
          <w:iCs/>
          <w:sz w:val="22"/>
          <w:szCs w:val="22"/>
        </w:rPr>
        <w:t>é</w:t>
      </w:r>
      <w:r w:rsidRPr="00C569F0">
        <w:rPr>
          <w:rFonts w:ascii="Agency FB" w:hAnsi="Agency FB"/>
          <w:iCs/>
          <w:sz w:val="22"/>
          <w:szCs w:val="22"/>
        </w:rPr>
        <w:t>cnicas</w:t>
      </w:r>
      <w:r w:rsidR="000819AF" w:rsidRPr="00C569F0">
        <w:rPr>
          <w:rFonts w:ascii="Agency FB" w:hAnsi="Agency FB"/>
          <w:iCs/>
          <w:sz w:val="22"/>
          <w:szCs w:val="22"/>
        </w:rPr>
        <w:t xml:space="preserve"> con firmas de elaborado</w:t>
      </w:r>
      <w:r w:rsidRPr="00C569F0">
        <w:rPr>
          <w:rFonts w:ascii="Agency FB" w:hAnsi="Agency FB"/>
          <w:iCs/>
          <w:sz w:val="22"/>
          <w:szCs w:val="22"/>
        </w:rPr>
        <w:t>, revisado</w:t>
      </w:r>
      <w:r w:rsidR="000819AF" w:rsidRPr="00C569F0">
        <w:rPr>
          <w:rFonts w:ascii="Agency FB" w:hAnsi="Agency FB"/>
          <w:iCs/>
          <w:sz w:val="22"/>
          <w:szCs w:val="22"/>
        </w:rPr>
        <w:t xml:space="preserve"> y aprobado </w:t>
      </w:r>
      <w:r w:rsidR="00EB73C4" w:rsidRPr="00C569F0">
        <w:rPr>
          <w:rFonts w:ascii="Agency FB" w:hAnsi="Agency FB"/>
          <w:iCs/>
          <w:sz w:val="22"/>
          <w:szCs w:val="22"/>
        </w:rPr>
        <w:t>del personal de YPFB.</w:t>
      </w:r>
    </w:p>
    <w:p w:rsidR="00EB73C4" w:rsidRPr="00C569F0" w:rsidRDefault="00D53E28">
      <w:pPr>
        <w:pStyle w:val="Prrafodelista"/>
        <w:numPr>
          <w:ilvl w:val="1"/>
          <w:numId w:val="2"/>
        </w:numPr>
        <w:tabs>
          <w:tab w:val="left" w:pos="426"/>
          <w:tab w:val="left" w:pos="567"/>
        </w:tabs>
        <w:autoSpaceDE w:val="0"/>
        <w:autoSpaceDN w:val="0"/>
        <w:adjustRightInd w:val="0"/>
        <w:jc w:val="both"/>
        <w:rPr>
          <w:rFonts w:ascii="Agency FB" w:hAnsi="Agency FB"/>
          <w:iCs/>
          <w:sz w:val="22"/>
          <w:szCs w:val="22"/>
        </w:rPr>
      </w:pPr>
      <w:r w:rsidRPr="00C569F0">
        <w:rPr>
          <w:rFonts w:ascii="Agency FB" w:hAnsi="Agency FB"/>
          <w:iCs/>
          <w:sz w:val="22"/>
          <w:szCs w:val="22"/>
          <w:lang w:val="es-BO"/>
        </w:rPr>
        <w:t>Memorándum de designación de Fiscal de obra.</w:t>
      </w:r>
    </w:p>
    <w:p w:rsidR="00D53E28" w:rsidRPr="00C569F0" w:rsidRDefault="00D53E28">
      <w:pPr>
        <w:pStyle w:val="Prrafodelista"/>
        <w:numPr>
          <w:ilvl w:val="1"/>
          <w:numId w:val="2"/>
        </w:numPr>
        <w:tabs>
          <w:tab w:val="left" w:pos="426"/>
          <w:tab w:val="left" w:pos="567"/>
        </w:tabs>
        <w:autoSpaceDE w:val="0"/>
        <w:autoSpaceDN w:val="0"/>
        <w:adjustRightInd w:val="0"/>
        <w:jc w:val="both"/>
        <w:rPr>
          <w:rFonts w:ascii="Agency FB" w:hAnsi="Agency FB"/>
          <w:iCs/>
          <w:sz w:val="22"/>
          <w:szCs w:val="22"/>
        </w:rPr>
      </w:pPr>
      <w:r w:rsidRPr="00C569F0">
        <w:rPr>
          <w:rFonts w:ascii="Agency FB" w:hAnsi="Agency FB"/>
          <w:iCs/>
          <w:sz w:val="22"/>
          <w:szCs w:val="22"/>
          <w:lang w:val="es-BO"/>
        </w:rPr>
        <w:t>Memorándum de designación de Supervisor de Obra.</w:t>
      </w:r>
    </w:p>
    <w:p w:rsidR="000819AF" w:rsidRPr="00C569F0" w:rsidRDefault="000819AF">
      <w:pPr>
        <w:pStyle w:val="Prrafodelista"/>
        <w:numPr>
          <w:ilvl w:val="1"/>
          <w:numId w:val="2"/>
        </w:numPr>
        <w:tabs>
          <w:tab w:val="left" w:pos="426"/>
          <w:tab w:val="left" w:pos="567"/>
        </w:tabs>
        <w:autoSpaceDE w:val="0"/>
        <w:autoSpaceDN w:val="0"/>
        <w:adjustRightInd w:val="0"/>
        <w:jc w:val="both"/>
        <w:rPr>
          <w:rFonts w:ascii="Agency FB" w:hAnsi="Agency FB"/>
          <w:iCs/>
          <w:sz w:val="22"/>
          <w:szCs w:val="22"/>
        </w:rPr>
      </w:pPr>
      <w:r w:rsidRPr="00C569F0">
        <w:rPr>
          <w:rFonts w:ascii="Agency FB" w:hAnsi="Agency FB"/>
          <w:iCs/>
          <w:sz w:val="22"/>
          <w:szCs w:val="22"/>
        </w:rPr>
        <w:t>Carta de Orden de Proceder (Fotocopia).</w:t>
      </w:r>
    </w:p>
    <w:p w:rsidR="000819AF" w:rsidRPr="00C569F0" w:rsidRDefault="000819AF">
      <w:pPr>
        <w:pStyle w:val="Prrafodelista"/>
        <w:numPr>
          <w:ilvl w:val="1"/>
          <w:numId w:val="2"/>
        </w:numPr>
        <w:tabs>
          <w:tab w:val="left" w:pos="426"/>
          <w:tab w:val="left" w:pos="567"/>
        </w:tabs>
        <w:autoSpaceDE w:val="0"/>
        <w:autoSpaceDN w:val="0"/>
        <w:adjustRightInd w:val="0"/>
        <w:jc w:val="both"/>
        <w:rPr>
          <w:rFonts w:ascii="Agency FB" w:hAnsi="Agency FB"/>
          <w:iCs/>
          <w:sz w:val="22"/>
          <w:szCs w:val="22"/>
        </w:rPr>
      </w:pPr>
      <w:r w:rsidRPr="00C569F0">
        <w:rPr>
          <w:rFonts w:ascii="Agency FB" w:hAnsi="Agency FB"/>
          <w:iCs/>
          <w:sz w:val="22"/>
          <w:szCs w:val="22"/>
        </w:rPr>
        <w:t>Libro de Órdenes en (Original).</w:t>
      </w:r>
    </w:p>
    <w:p w:rsidR="000819AF" w:rsidRPr="00C569F0" w:rsidRDefault="000819AF">
      <w:pPr>
        <w:pStyle w:val="Prrafodelista"/>
        <w:numPr>
          <w:ilvl w:val="1"/>
          <w:numId w:val="2"/>
        </w:numPr>
        <w:tabs>
          <w:tab w:val="left" w:pos="426"/>
          <w:tab w:val="left" w:pos="567"/>
        </w:tabs>
        <w:autoSpaceDE w:val="0"/>
        <w:autoSpaceDN w:val="0"/>
        <w:adjustRightInd w:val="0"/>
        <w:jc w:val="both"/>
        <w:rPr>
          <w:rFonts w:ascii="Agency FB" w:hAnsi="Agency FB"/>
          <w:iCs/>
          <w:sz w:val="22"/>
          <w:szCs w:val="22"/>
        </w:rPr>
      </w:pPr>
      <w:r w:rsidRPr="00C569F0">
        <w:rPr>
          <w:rFonts w:ascii="Agency FB" w:hAnsi="Agency FB"/>
          <w:iCs/>
          <w:sz w:val="22"/>
          <w:szCs w:val="22"/>
        </w:rPr>
        <w:t>Orden de trabajo (Fotocopia).</w:t>
      </w:r>
    </w:p>
    <w:p w:rsidR="000819AF" w:rsidRPr="00C569F0" w:rsidRDefault="000819AF">
      <w:pPr>
        <w:pStyle w:val="Prrafodelista"/>
        <w:numPr>
          <w:ilvl w:val="1"/>
          <w:numId w:val="2"/>
        </w:numPr>
        <w:tabs>
          <w:tab w:val="left" w:pos="426"/>
          <w:tab w:val="left" w:pos="567"/>
        </w:tabs>
        <w:autoSpaceDE w:val="0"/>
        <w:autoSpaceDN w:val="0"/>
        <w:adjustRightInd w:val="0"/>
        <w:jc w:val="both"/>
        <w:rPr>
          <w:rFonts w:ascii="Agency FB" w:hAnsi="Agency FB"/>
          <w:iCs/>
          <w:sz w:val="22"/>
          <w:szCs w:val="22"/>
        </w:rPr>
      </w:pPr>
      <w:r w:rsidRPr="00C569F0">
        <w:rPr>
          <w:rFonts w:ascii="Agency FB" w:hAnsi="Agency FB"/>
          <w:iCs/>
          <w:sz w:val="22"/>
          <w:szCs w:val="22"/>
        </w:rPr>
        <w:t>Orden de cambio (Fotocopia).</w:t>
      </w:r>
    </w:p>
    <w:p w:rsidR="000819AF" w:rsidRPr="00C569F0" w:rsidRDefault="000819AF">
      <w:pPr>
        <w:pStyle w:val="Prrafodelista"/>
        <w:numPr>
          <w:ilvl w:val="1"/>
          <w:numId w:val="2"/>
        </w:numPr>
        <w:tabs>
          <w:tab w:val="left" w:pos="426"/>
          <w:tab w:val="left" w:pos="567"/>
        </w:tabs>
        <w:autoSpaceDE w:val="0"/>
        <w:autoSpaceDN w:val="0"/>
        <w:adjustRightInd w:val="0"/>
        <w:jc w:val="both"/>
        <w:rPr>
          <w:rFonts w:ascii="Agency FB" w:hAnsi="Agency FB"/>
          <w:iCs/>
          <w:sz w:val="22"/>
          <w:szCs w:val="22"/>
        </w:rPr>
      </w:pPr>
      <w:r w:rsidRPr="00C569F0">
        <w:rPr>
          <w:rFonts w:ascii="Agency FB" w:hAnsi="Agency FB"/>
          <w:iCs/>
          <w:sz w:val="22"/>
          <w:szCs w:val="22"/>
        </w:rPr>
        <w:t>Contrato modificatorio (Fotocopia).</w:t>
      </w:r>
    </w:p>
    <w:p w:rsidR="00D53E28" w:rsidRPr="00C569F0" w:rsidRDefault="00D53E28">
      <w:pPr>
        <w:pStyle w:val="Prrafodelista"/>
        <w:numPr>
          <w:ilvl w:val="1"/>
          <w:numId w:val="2"/>
        </w:numPr>
        <w:tabs>
          <w:tab w:val="left" w:pos="426"/>
          <w:tab w:val="left" w:pos="567"/>
        </w:tabs>
        <w:autoSpaceDE w:val="0"/>
        <w:autoSpaceDN w:val="0"/>
        <w:adjustRightInd w:val="0"/>
        <w:jc w:val="both"/>
        <w:rPr>
          <w:rFonts w:ascii="Agency FB" w:hAnsi="Agency FB"/>
          <w:iCs/>
          <w:sz w:val="22"/>
          <w:szCs w:val="22"/>
        </w:rPr>
      </w:pPr>
      <w:r w:rsidRPr="00C569F0">
        <w:rPr>
          <w:rFonts w:ascii="Agency FB" w:hAnsi="Agency FB"/>
          <w:iCs/>
          <w:sz w:val="22"/>
          <w:szCs w:val="22"/>
        </w:rPr>
        <w:t>Memorandum designación de comisión de recepción provisional.</w:t>
      </w:r>
    </w:p>
    <w:p w:rsidR="000819AF" w:rsidRPr="00C569F0" w:rsidRDefault="000819AF">
      <w:pPr>
        <w:pStyle w:val="Prrafodelista"/>
        <w:numPr>
          <w:ilvl w:val="1"/>
          <w:numId w:val="2"/>
        </w:numPr>
        <w:tabs>
          <w:tab w:val="left" w:pos="426"/>
          <w:tab w:val="left" w:pos="567"/>
        </w:tabs>
        <w:autoSpaceDE w:val="0"/>
        <w:autoSpaceDN w:val="0"/>
        <w:adjustRightInd w:val="0"/>
        <w:jc w:val="both"/>
        <w:rPr>
          <w:rFonts w:ascii="Agency FB" w:hAnsi="Agency FB"/>
          <w:iCs/>
          <w:sz w:val="22"/>
          <w:szCs w:val="22"/>
        </w:rPr>
      </w:pPr>
      <w:r w:rsidRPr="00C569F0">
        <w:rPr>
          <w:rFonts w:ascii="Agency FB" w:hAnsi="Agency FB"/>
          <w:iCs/>
          <w:sz w:val="22"/>
          <w:szCs w:val="22"/>
        </w:rPr>
        <w:t>Acta de Entrega Provisional (Original).</w:t>
      </w:r>
    </w:p>
    <w:p w:rsidR="00D53E28" w:rsidRPr="00C569F0" w:rsidRDefault="00D53E28">
      <w:pPr>
        <w:pStyle w:val="Prrafodelista"/>
        <w:numPr>
          <w:ilvl w:val="1"/>
          <w:numId w:val="2"/>
        </w:numPr>
        <w:tabs>
          <w:tab w:val="left" w:pos="426"/>
          <w:tab w:val="left" w:pos="567"/>
        </w:tabs>
        <w:autoSpaceDE w:val="0"/>
        <w:autoSpaceDN w:val="0"/>
        <w:adjustRightInd w:val="0"/>
        <w:jc w:val="both"/>
        <w:rPr>
          <w:rFonts w:ascii="Agency FB" w:hAnsi="Agency FB"/>
          <w:iCs/>
          <w:sz w:val="22"/>
          <w:szCs w:val="22"/>
        </w:rPr>
      </w:pPr>
      <w:r w:rsidRPr="00C569F0">
        <w:rPr>
          <w:rFonts w:ascii="Agency FB" w:hAnsi="Agency FB"/>
          <w:iCs/>
          <w:sz w:val="22"/>
          <w:szCs w:val="22"/>
        </w:rPr>
        <w:t>Memorandum designación de comisión de recepción definitiva.</w:t>
      </w:r>
    </w:p>
    <w:p w:rsidR="000819AF" w:rsidRPr="00C569F0" w:rsidRDefault="000819AF">
      <w:pPr>
        <w:pStyle w:val="Prrafodelista"/>
        <w:numPr>
          <w:ilvl w:val="1"/>
          <w:numId w:val="2"/>
        </w:numPr>
        <w:tabs>
          <w:tab w:val="left" w:pos="426"/>
          <w:tab w:val="left" w:pos="567"/>
        </w:tabs>
        <w:autoSpaceDE w:val="0"/>
        <w:autoSpaceDN w:val="0"/>
        <w:adjustRightInd w:val="0"/>
        <w:jc w:val="both"/>
        <w:rPr>
          <w:rFonts w:ascii="Agency FB" w:hAnsi="Agency FB"/>
          <w:iCs/>
          <w:sz w:val="22"/>
          <w:szCs w:val="22"/>
        </w:rPr>
      </w:pPr>
      <w:r w:rsidRPr="00C569F0">
        <w:rPr>
          <w:rFonts w:ascii="Agency FB" w:hAnsi="Agency FB"/>
          <w:iCs/>
          <w:sz w:val="22"/>
          <w:szCs w:val="22"/>
        </w:rPr>
        <w:t>Acta de Entrega Definitiva (Original).</w:t>
      </w:r>
    </w:p>
    <w:p w:rsidR="000819AF" w:rsidRPr="00787D0B" w:rsidRDefault="00FC08A7" w:rsidP="004A3150">
      <w:pPr>
        <w:pStyle w:val="Prrafodelista"/>
        <w:numPr>
          <w:ilvl w:val="1"/>
          <w:numId w:val="2"/>
        </w:numPr>
        <w:tabs>
          <w:tab w:val="left" w:pos="426"/>
          <w:tab w:val="left" w:pos="567"/>
          <w:tab w:val="left" w:pos="6945"/>
        </w:tabs>
        <w:autoSpaceDE w:val="0"/>
        <w:autoSpaceDN w:val="0"/>
        <w:adjustRightInd w:val="0"/>
        <w:jc w:val="both"/>
        <w:rPr>
          <w:rFonts w:ascii="Agency FB" w:hAnsi="Agency FB"/>
          <w:iCs/>
          <w:sz w:val="22"/>
          <w:szCs w:val="22"/>
        </w:rPr>
      </w:pPr>
      <w:r w:rsidRPr="00787D0B">
        <w:rPr>
          <w:rFonts w:ascii="Agency FB" w:hAnsi="Agency FB"/>
          <w:iCs/>
          <w:sz w:val="22"/>
          <w:szCs w:val="22"/>
        </w:rPr>
        <w:t>Informe</w:t>
      </w:r>
      <w:r w:rsidR="00787D0B" w:rsidRPr="00787D0B">
        <w:rPr>
          <w:rFonts w:ascii="Agency FB" w:hAnsi="Agency FB"/>
          <w:iCs/>
          <w:sz w:val="22"/>
          <w:szCs w:val="22"/>
        </w:rPr>
        <w:t>s</w:t>
      </w:r>
      <w:r w:rsidRPr="00787D0B">
        <w:rPr>
          <w:rFonts w:ascii="Agency FB" w:hAnsi="Agency FB"/>
          <w:iCs/>
          <w:sz w:val="22"/>
          <w:szCs w:val="22"/>
        </w:rPr>
        <w:t xml:space="preserve"> y </w:t>
      </w:r>
      <w:r w:rsidR="0040604C" w:rsidRPr="00787D0B">
        <w:rPr>
          <w:rFonts w:ascii="Agency FB" w:hAnsi="Agency FB"/>
          <w:iCs/>
          <w:sz w:val="22"/>
          <w:szCs w:val="22"/>
        </w:rPr>
        <w:t xml:space="preserve">Planillas </w:t>
      </w:r>
      <w:r w:rsidR="00EB73C4" w:rsidRPr="00787D0B">
        <w:rPr>
          <w:rFonts w:ascii="Agency FB" w:hAnsi="Agency FB"/>
          <w:iCs/>
          <w:sz w:val="22"/>
          <w:szCs w:val="22"/>
        </w:rPr>
        <w:t>de avance legalizados por el Supervisor.</w:t>
      </w:r>
      <w:r w:rsidR="00EB73C4" w:rsidRPr="00787D0B">
        <w:rPr>
          <w:rFonts w:ascii="Agency FB" w:hAnsi="Agency FB"/>
          <w:iCs/>
          <w:sz w:val="22"/>
          <w:szCs w:val="22"/>
        </w:rPr>
        <w:tab/>
      </w:r>
    </w:p>
    <w:p w:rsidR="000819AF" w:rsidRPr="00C569F0" w:rsidRDefault="000819AF" w:rsidP="00E255F7">
      <w:pPr>
        <w:pStyle w:val="Prrafodelista"/>
        <w:numPr>
          <w:ilvl w:val="0"/>
          <w:numId w:val="2"/>
        </w:numPr>
        <w:tabs>
          <w:tab w:val="left" w:pos="426"/>
          <w:tab w:val="left" w:pos="567"/>
        </w:tabs>
        <w:autoSpaceDE w:val="0"/>
        <w:autoSpaceDN w:val="0"/>
        <w:adjustRightInd w:val="0"/>
        <w:jc w:val="both"/>
        <w:rPr>
          <w:rFonts w:ascii="Agency FB" w:hAnsi="Agency FB"/>
          <w:b/>
          <w:iCs/>
          <w:sz w:val="22"/>
          <w:szCs w:val="22"/>
        </w:rPr>
      </w:pPr>
      <w:r w:rsidRPr="00C569F0">
        <w:rPr>
          <w:rFonts w:ascii="Agency FB" w:hAnsi="Agency FB"/>
          <w:b/>
          <w:iCs/>
          <w:sz w:val="22"/>
          <w:szCs w:val="22"/>
        </w:rPr>
        <w:lastRenderedPageBreak/>
        <w:t>Almacenes</w:t>
      </w:r>
    </w:p>
    <w:p w:rsidR="000819AF" w:rsidRPr="00C569F0" w:rsidRDefault="000819AF">
      <w:pPr>
        <w:pStyle w:val="Prrafodelista"/>
        <w:numPr>
          <w:ilvl w:val="1"/>
          <w:numId w:val="2"/>
        </w:numPr>
        <w:tabs>
          <w:tab w:val="left" w:pos="426"/>
          <w:tab w:val="left" w:pos="567"/>
        </w:tabs>
        <w:autoSpaceDE w:val="0"/>
        <w:autoSpaceDN w:val="0"/>
        <w:adjustRightInd w:val="0"/>
        <w:jc w:val="both"/>
        <w:rPr>
          <w:rFonts w:ascii="Agency FB" w:hAnsi="Agency FB"/>
          <w:iCs/>
          <w:sz w:val="22"/>
          <w:szCs w:val="22"/>
        </w:rPr>
      </w:pPr>
      <w:r w:rsidRPr="00C569F0">
        <w:rPr>
          <w:rFonts w:ascii="Agency FB" w:hAnsi="Agency FB"/>
          <w:iCs/>
          <w:sz w:val="22"/>
          <w:szCs w:val="22"/>
        </w:rPr>
        <w:t>Documento de salida de materiales.</w:t>
      </w:r>
    </w:p>
    <w:p w:rsidR="000819AF" w:rsidRPr="00C569F0" w:rsidRDefault="000819AF">
      <w:pPr>
        <w:pStyle w:val="Prrafodelista"/>
        <w:numPr>
          <w:ilvl w:val="1"/>
          <w:numId w:val="2"/>
        </w:numPr>
        <w:tabs>
          <w:tab w:val="left" w:pos="426"/>
          <w:tab w:val="left" w:pos="567"/>
        </w:tabs>
        <w:autoSpaceDE w:val="0"/>
        <w:autoSpaceDN w:val="0"/>
        <w:adjustRightInd w:val="0"/>
        <w:jc w:val="both"/>
        <w:rPr>
          <w:rFonts w:ascii="Agency FB" w:hAnsi="Agency FB"/>
          <w:iCs/>
          <w:sz w:val="22"/>
          <w:szCs w:val="22"/>
        </w:rPr>
      </w:pPr>
      <w:r w:rsidRPr="00C569F0">
        <w:rPr>
          <w:rFonts w:ascii="Agency FB" w:hAnsi="Agency FB"/>
          <w:iCs/>
          <w:sz w:val="22"/>
          <w:szCs w:val="22"/>
        </w:rPr>
        <w:t>Documento de devolución de materiales.</w:t>
      </w:r>
    </w:p>
    <w:p w:rsidR="000819AF" w:rsidRPr="00C569F0" w:rsidRDefault="000819AF">
      <w:pPr>
        <w:pStyle w:val="Prrafodelista"/>
        <w:numPr>
          <w:ilvl w:val="1"/>
          <w:numId w:val="2"/>
        </w:numPr>
        <w:tabs>
          <w:tab w:val="left" w:pos="426"/>
          <w:tab w:val="left" w:pos="567"/>
        </w:tabs>
        <w:autoSpaceDE w:val="0"/>
        <w:autoSpaceDN w:val="0"/>
        <w:adjustRightInd w:val="0"/>
        <w:jc w:val="both"/>
        <w:rPr>
          <w:rFonts w:ascii="Agency FB" w:hAnsi="Agency FB"/>
          <w:iCs/>
          <w:sz w:val="22"/>
          <w:szCs w:val="22"/>
        </w:rPr>
      </w:pPr>
      <w:r w:rsidRPr="00C569F0">
        <w:rPr>
          <w:rFonts w:ascii="Agency FB" w:hAnsi="Agency FB"/>
          <w:iCs/>
          <w:sz w:val="22"/>
          <w:szCs w:val="22"/>
        </w:rPr>
        <w:t>Informe de balance final de</w:t>
      </w:r>
      <w:r w:rsidR="004F5ACA" w:rsidRPr="00C569F0">
        <w:rPr>
          <w:rFonts w:ascii="Agency FB" w:hAnsi="Agency FB"/>
          <w:iCs/>
          <w:sz w:val="22"/>
          <w:szCs w:val="22"/>
        </w:rPr>
        <w:t xml:space="preserve"> materiales</w:t>
      </w:r>
      <w:r w:rsidRPr="00C569F0">
        <w:rPr>
          <w:rFonts w:ascii="Agency FB" w:hAnsi="Agency FB"/>
          <w:iCs/>
          <w:sz w:val="22"/>
          <w:szCs w:val="22"/>
        </w:rPr>
        <w:t>.</w:t>
      </w:r>
    </w:p>
    <w:p w:rsidR="000819AF" w:rsidRPr="00C569F0" w:rsidRDefault="000819AF">
      <w:pPr>
        <w:tabs>
          <w:tab w:val="left" w:pos="426"/>
          <w:tab w:val="left" w:pos="567"/>
        </w:tabs>
        <w:autoSpaceDE w:val="0"/>
        <w:autoSpaceDN w:val="0"/>
        <w:adjustRightInd w:val="0"/>
        <w:jc w:val="both"/>
        <w:rPr>
          <w:rFonts w:ascii="Agency FB" w:hAnsi="Agency FB"/>
          <w:iCs/>
          <w:sz w:val="22"/>
          <w:szCs w:val="22"/>
        </w:rPr>
      </w:pPr>
    </w:p>
    <w:p w:rsidR="000819AF" w:rsidRPr="00C569F0" w:rsidRDefault="000819AF">
      <w:pPr>
        <w:pStyle w:val="Prrafodelista"/>
        <w:numPr>
          <w:ilvl w:val="0"/>
          <w:numId w:val="2"/>
        </w:numPr>
        <w:tabs>
          <w:tab w:val="left" w:pos="426"/>
          <w:tab w:val="left" w:pos="567"/>
        </w:tabs>
        <w:autoSpaceDE w:val="0"/>
        <w:autoSpaceDN w:val="0"/>
        <w:adjustRightInd w:val="0"/>
        <w:jc w:val="both"/>
        <w:rPr>
          <w:rFonts w:ascii="Agency FB" w:hAnsi="Agency FB"/>
          <w:b/>
          <w:iCs/>
          <w:sz w:val="22"/>
          <w:szCs w:val="22"/>
        </w:rPr>
      </w:pPr>
      <w:r w:rsidRPr="00C569F0">
        <w:rPr>
          <w:rFonts w:ascii="Agency FB" w:hAnsi="Agency FB"/>
          <w:b/>
          <w:iCs/>
          <w:sz w:val="22"/>
          <w:szCs w:val="22"/>
        </w:rPr>
        <w:t>Planos</w:t>
      </w:r>
    </w:p>
    <w:p w:rsidR="000819AF" w:rsidRPr="00C569F0" w:rsidRDefault="000819AF">
      <w:pPr>
        <w:pStyle w:val="Prrafodelista"/>
        <w:numPr>
          <w:ilvl w:val="1"/>
          <w:numId w:val="2"/>
        </w:numPr>
        <w:tabs>
          <w:tab w:val="left" w:pos="426"/>
          <w:tab w:val="left" w:pos="567"/>
        </w:tabs>
        <w:autoSpaceDE w:val="0"/>
        <w:autoSpaceDN w:val="0"/>
        <w:adjustRightInd w:val="0"/>
        <w:jc w:val="both"/>
        <w:rPr>
          <w:rFonts w:ascii="Agency FB" w:hAnsi="Agency FB"/>
          <w:iCs/>
          <w:sz w:val="22"/>
          <w:szCs w:val="22"/>
        </w:rPr>
      </w:pPr>
      <w:r w:rsidRPr="00C569F0">
        <w:rPr>
          <w:rFonts w:ascii="Agency FB" w:hAnsi="Agency FB"/>
          <w:iCs/>
          <w:sz w:val="22"/>
          <w:szCs w:val="22"/>
        </w:rPr>
        <w:t>Pl</w:t>
      </w:r>
      <w:r w:rsidR="002B1124" w:rsidRPr="00C569F0">
        <w:rPr>
          <w:rFonts w:ascii="Agency FB" w:hAnsi="Agency FB"/>
          <w:iCs/>
          <w:sz w:val="22"/>
          <w:szCs w:val="22"/>
        </w:rPr>
        <w:t>anos Geo referenciados en formato impreso y digital.</w:t>
      </w:r>
      <w:r w:rsidR="001801A2" w:rsidRPr="00C569F0">
        <w:rPr>
          <w:rFonts w:ascii="Agency FB" w:hAnsi="Agency FB"/>
          <w:iCs/>
          <w:sz w:val="22"/>
          <w:szCs w:val="22"/>
        </w:rPr>
        <w:t xml:space="preserve"> </w:t>
      </w:r>
    </w:p>
    <w:p w:rsidR="000819AF" w:rsidRPr="00C569F0" w:rsidRDefault="000819AF">
      <w:pPr>
        <w:tabs>
          <w:tab w:val="left" w:pos="426"/>
          <w:tab w:val="left" w:pos="567"/>
        </w:tabs>
        <w:autoSpaceDE w:val="0"/>
        <w:autoSpaceDN w:val="0"/>
        <w:adjustRightInd w:val="0"/>
        <w:jc w:val="both"/>
        <w:rPr>
          <w:rFonts w:ascii="Agency FB" w:hAnsi="Agency FB"/>
          <w:iCs/>
          <w:sz w:val="22"/>
          <w:szCs w:val="22"/>
        </w:rPr>
      </w:pPr>
    </w:p>
    <w:p w:rsidR="004E354B" w:rsidRPr="00C569F0" w:rsidRDefault="004E354B">
      <w:pPr>
        <w:pStyle w:val="Ttulo2"/>
        <w:numPr>
          <w:ilvl w:val="1"/>
          <w:numId w:val="40"/>
        </w:numPr>
        <w:tabs>
          <w:tab w:val="left" w:pos="567"/>
        </w:tabs>
        <w:rPr>
          <w:rFonts w:eastAsia="Arial Unicode MS"/>
        </w:rPr>
      </w:pPr>
      <w:bookmarkStart w:id="173" w:name="_Toc420343848"/>
      <w:bookmarkStart w:id="174" w:name="_Toc420345143"/>
      <w:bookmarkStart w:id="175" w:name="_Toc420343849"/>
      <w:bookmarkStart w:id="176" w:name="_Toc420345144"/>
      <w:bookmarkStart w:id="177" w:name="_Toc420343850"/>
      <w:bookmarkStart w:id="178" w:name="_Toc420345145"/>
      <w:bookmarkStart w:id="179" w:name="_Toc420343851"/>
      <w:bookmarkStart w:id="180" w:name="_Toc420345146"/>
      <w:bookmarkStart w:id="181" w:name="_Toc420343852"/>
      <w:bookmarkStart w:id="182" w:name="_Toc420345147"/>
      <w:bookmarkStart w:id="183" w:name="_Toc420343853"/>
      <w:bookmarkStart w:id="184" w:name="_Toc420345148"/>
      <w:bookmarkStart w:id="185" w:name="_Toc419733797"/>
      <w:bookmarkStart w:id="186" w:name="_Toc419733890"/>
      <w:bookmarkStart w:id="187" w:name="_Toc419733798"/>
      <w:bookmarkStart w:id="188" w:name="_Toc419733891"/>
      <w:bookmarkStart w:id="189" w:name="_Toc419733799"/>
      <w:bookmarkStart w:id="190" w:name="_Toc419733892"/>
      <w:bookmarkStart w:id="191" w:name="_Toc419733800"/>
      <w:bookmarkStart w:id="192" w:name="_Toc419733893"/>
      <w:bookmarkStart w:id="193" w:name="_Toc419733801"/>
      <w:bookmarkStart w:id="194" w:name="_Toc419733894"/>
      <w:bookmarkStart w:id="195" w:name="_Toc419733802"/>
      <w:bookmarkStart w:id="196" w:name="_Toc419733895"/>
      <w:bookmarkStart w:id="197" w:name="_Toc419733803"/>
      <w:bookmarkStart w:id="198" w:name="_Toc419733896"/>
      <w:bookmarkStart w:id="199" w:name="_Toc419733804"/>
      <w:bookmarkStart w:id="200" w:name="_Toc419733897"/>
      <w:bookmarkStart w:id="201" w:name="_Toc419733805"/>
      <w:bookmarkStart w:id="202" w:name="_Toc419733898"/>
      <w:bookmarkStart w:id="203" w:name="_Toc134870977"/>
      <w:bookmarkStart w:id="204" w:name="_Toc135032606"/>
      <w:bookmarkStart w:id="205" w:name="_Toc379637473"/>
      <w:bookmarkStart w:id="206" w:name="_Toc379637605"/>
      <w:bookmarkStart w:id="207" w:name="_Toc380740252"/>
      <w:bookmarkStart w:id="208" w:name="_Toc430267161"/>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C569F0">
        <w:rPr>
          <w:rFonts w:eastAsia="Arial Unicode MS"/>
        </w:rPr>
        <w:t>VOL</w:t>
      </w:r>
      <w:r w:rsidR="002E0F27" w:rsidRPr="00C569F0">
        <w:rPr>
          <w:rFonts w:eastAsia="Arial Unicode MS"/>
        </w:rPr>
        <w:t>Ú</w:t>
      </w:r>
      <w:r w:rsidRPr="00C569F0">
        <w:rPr>
          <w:rFonts w:eastAsia="Arial Unicode MS"/>
        </w:rPr>
        <w:t>MENES DE OBRA</w:t>
      </w:r>
      <w:bookmarkEnd w:id="203"/>
      <w:bookmarkEnd w:id="204"/>
      <w:bookmarkEnd w:id="205"/>
      <w:bookmarkEnd w:id="206"/>
      <w:bookmarkEnd w:id="207"/>
      <w:bookmarkEnd w:id="208"/>
    </w:p>
    <w:p w:rsidR="002B1124" w:rsidRPr="00C569F0" w:rsidRDefault="002B1124">
      <w:pPr>
        <w:tabs>
          <w:tab w:val="left" w:pos="284"/>
          <w:tab w:val="left" w:pos="567"/>
        </w:tabs>
        <w:rPr>
          <w:rFonts w:ascii="Agency FB" w:hAnsi="Agency FB"/>
          <w:sz w:val="22"/>
          <w:szCs w:val="22"/>
        </w:rPr>
      </w:pPr>
      <w:bookmarkStart w:id="209" w:name="_Toc379637474"/>
      <w:r w:rsidRPr="00C569F0">
        <w:rPr>
          <w:rFonts w:ascii="Agency FB" w:eastAsia="Arial Unicode MS" w:hAnsi="Agency FB"/>
          <w:sz w:val="22"/>
          <w:szCs w:val="22"/>
        </w:rPr>
        <w:t>La</w:t>
      </w:r>
      <w:r w:rsidRPr="00C569F0">
        <w:rPr>
          <w:rFonts w:ascii="Agency FB" w:hAnsi="Agency FB"/>
          <w:sz w:val="22"/>
          <w:szCs w:val="22"/>
        </w:rPr>
        <w:t xml:space="preserve"> obra contempla en sus volúmenes de obra todos los ítems y actividades necesarias para llevar adelante los trabajos antes descritos, los mismos se listan a continuación:</w:t>
      </w:r>
    </w:p>
    <w:p w:rsidR="004C5D8D" w:rsidRPr="00C569F0" w:rsidRDefault="004C5D8D">
      <w:pPr>
        <w:tabs>
          <w:tab w:val="left" w:pos="284"/>
          <w:tab w:val="left" w:pos="567"/>
        </w:tabs>
        <w:rPr>
          <w:rFonts w:ascii="Agency FB" w:hAnsi="Agency FB"/>
          <w:sz w:val="22"/>
          <w:szCs w:val="22"/>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1"/>
        <w:gridCol w:w="4934"/>
        <w:gridCol w:w="996"/>
        <w:gridCol w:w="709"/>
        <w:gridCol w:w="992"/>
        <w:gridCol w:w="992"/>
      </w:tblGrid>
      <w:tr w:rsidR="00C206B1" w:rsidRPr="00C569F0" w:rsidTr="000F46BD">
        <w:trPr>
          <w:trHeight w:val="300"/>
        </w:trPr>
        <w:tc>
          <w:tcPr>
            <w:tcW w:w="591" w:type="dxa"/>
            <w:shd w:val="clear" w:color="auto" w:fill="44546A" w:themeFill="text2"/>
            <w:noWrap/>
            <w:vAlign w:val="center"/>
            <w:hideMark/>
          </w:tcPr>
          <w:p w:rsidR="00C206B1" w:rsidRPr="004A3150" w:rsidRDefault="00C206B1">
            <w:pPr>
              <w:tabs>
                <w:tab w:val="left" w:pos="284"/>
                <w:tab w:val="left" w:pos="567"/>
              </w:tabs>
              <w:jc w:val="center"/>
              <w:rPr>
                <w:rFonts w:ascii="Agency FB" w:hAnsi="Agency FB"/>
                <w:b/>
                <w:color w:val="FFFFFF" w:themeColor="background1"/>
                <w:sz w:val="22"/>
                <w:szCs w:val="22"/>
              </w:rPr>
            </w:pPr>
            <w:r w:rsidRPr="004A3150">
              <w:rPr>
                <w:rFonts w:ascii="Agency FB" w:hAnsi="Agency FB"/>
                <w:b/>
                <w:color w:val="FFFFFF" w:themeColor="background1"/>
                <w:sz w:val="22"/>
                <w:szCs w:val="22"/>
              </w:rPr>
              <w:t>ITÉM</w:t>
            </w:r>
          </w:p>
        </w:tc>
        <w:tc>
          <w:tcPr>
            <w:tcW w:w="4934" w:type="dxa"/>
            <w:shd w:val="clear" w:color="auto" w:fill="44546A" w:themeFill="text2"/>
            <w:noWrap/>
            <w:vAlign w:val="center"/>
            <w:hideMark/>
          </w:tcPr>
          <w:p w:rsidR="00C206B1" w:rsidRPr="004A3150" w:rsidRDefault="00C206B1">
            <w:pPr>
              <w:tabs>
                <w:tab w:val="left" w:pos="284"/>
                <w:tab w:val="left" w:pos="567"/>
              </w:tabs>
              <w:jc w:val="center"/>
              <w:rPr>
                <w:rFonts w:ascii="Agency FB" w:hAnsi="Agency FB"/>
                <w:b/>
                <w:color w:val="FFFFFF" w:themeColor="background1"/>
                <w:sz w:val="22"/>
                <w:szCs w:val="22"/>
              </w:rPr>
            </w:pPr>
            <w:r w:rsidRPr="004A3150">
              <w:rPr>
                <w:rFonts w:ascii="Agency FB" w:hAnsi="Agency FB"/>
                <w:b/>
                <w:color w:val="FFFFFF" w:themeColor="background1"/>
                <w:sz w:val="22"/>
                <w:szCs w:val="22"/>
              </w:rPr>
              <w:t>DESCRIPCIÓN</w:t>
            </w:r>
          </w:p>
        </w:tc>
        <w:tc>
          <w:tcPr>
            <w:tcW w:w="996" w:type="dxa"/>
            <w:shd w:val="clear" w:color="auto" w:fill="44546A" w:themeFill="text2"/>
            <w:noWrap/>
            <w:vAlign w:val="center"/>
            <w:hideMark/>
          </w:tcPr>
          <w:p w:rsidR="00C206B1" w:rsidRPr="004A3150" w:rsidRDefault="00C206B1">
            <w:pPr>
              <w:tabs>
                <w:tab w:val="left" w:pos="284"/>
                <w:tab w:val="left" w:pos="567"/>
              </w:tabs>
              <w:jc w:val="center"/>
              <w:rPr>
                <w:rFonts w:ascii="Agency FB" w:hAnsi="Agency FB"/>
                <w:b/>
                <w:color w:val="FFFFFF" w:themeColor="background1"/>
                <w:sz w:val="22"/>
                <w:szCs w:val="22"/>
              </w:rPr>
            </w:pPr>
            <w:r w:rsidRPr="004A3150">
              <w:rPr>
                <w:rFonts w:ascii="Agency FB" w:hAnsi="Agency FB"/>
                <w:b/>
                <w:color w:val="FFFFFF" w:themeColor="background1"/>
                <w:sz w:val="22"/>
                <w:szCs w:val="22"/>
              </w:rPr>
              <w:t>CANTIDAD</w:t>
            </w:r>
          </w:p>
        </w:tc>
        <w:tc>
          <w:tcPr>
            <w:tcW w:w="709" w:type="dxa"/>
            <w:shd w:val="clear" w:color="auto" w:fill="44546A" w:themeFill="text2"/>
            <w:noWrap/>
            <w:vAlign w:val="center"/>
            <w:hideMark/>
          </w:tcPr>
          <w:p w:rsidR="00C206B1" w:rsidRPr="004A3150" w:rsidRDefault="00C206B1">
            <w:pPr>
              <w:tabs>
                <w:tab w:val="left" w:pos="284"/>
                <w:tab w:val="left" w:pos="567"/>
              </w:tabs>
              <w:jc w:val="center"/>
              <w:rPr>
                <w:rFonts w:ascii="Agency FB" w:hAnsi="Agency FB"/>
                <w:b/>
                <w:color w:val="FFFFFF" w:themeColor="background1"/>
                <w:sz w:val="22"/>
                <w:szCs w:val="22"/>
              </w:rPr>
            </w:pPr>
            <w:r w:rsidRPr="004A3150">
              <w:rPr>
                <w:rFonts w:ascii="Agency FB" w:hAnsi="Agency FB"/>
                <w:b/>
                <w:color w:val="FFFFFF" w:themeColor="background1"/>
                <w:sz w:val="22"/>
                <w:szCs w:val="22"/>
              </w:rPr>
              <w:t>UNIDAD</w:t>
            </w:r>
          </w:p>
        </w:tc>
        <w:tc>
          <w:tcPr>
            <w:tcW w:w="992" w:type="dxa"/>
            <w:shd w:val="clear" w:color="auto" w:fill="44546A" w:themeFill="text2"/>
            <w:vAlign w:val="center"/>
          </w:tcPr>
          <w:p w:rsidR="00C206B1" w:rsidRPr="004A3150" w:rsidRDefault="00C206B1">
            <w:pPr>
              <w:tabs>
                <w:tab w:val="left" w:pos="284"/>
                <w:tab w:val="left" w:pos="567"/>
              </w:tabs>
              <w:jc w:val="center"/>
              <w:rPr>
                <w:rFonts w:ascii="Agency FB" w:hAnsi="Agency FB"/>
                <w:b/>
                <w:color w:val="FFFFFF" w:themeColor="background1"/>
                <w:sz w:val="22"/>
                <w:szCs w:val="22"/>
              </w:rPr>
            </w:pPr>
            <w:r w:rsidRPr="004A3150">
              <w:rPr>
                <w:rFonts w:ascii="Agency FB" w:hAnsi="Agency FB"/>
                <w:b/>
                <w:color w:val="FFFFFF" w:themeColor="background1"/>
                <w:sz w:val="22"/>
                <w:szCs w:val="22"/>
              </w:rPr>
              <w:t>PRECIO UNITARIO (Bs.)</w:t>
            </w:r>
          </w:p>
        </w:tc>
        <w:tc>
          <w:tcPr>
            <w:tcW w:w="992" w:type="dxa"/>
            <w:shd w:val="clear" w:color="auto" w:fill="44546A" w:themeFill="text2"/>
            <w:vAlign w:val="center"/>
          </w:tcPr>
          <w:p w:rsidR="00C206B1" w:rsidRPr="004A3150" w:rsidRDefault="00C206B1">
            <w:pPr>
              <w:tabs>
                <w:tab w:val="left" w:pos="284"/>
                <w:tab w:val="left" w:pos="567"/>
              </w:tabs>
              <w:jc w:val="center"/>
              <w:rPr>
                <w:rFonts w:ascii="Agency FB" w:hAnsi="Agency FB"/>
                <w:b/>
                <w:color w:val="FFFFFF" w:themeColor="background1"/>
                <w:sz w:val="22"/>
                <w:szCs w:val="22"/>
              </w:rPr>
            </w:pPr>
            <w:r w:rsidRPr="004A3150">
              <w:rPr>
                <w:rFonts w:ascii="Agency FB" w:hAnsi="Agency FB"/>
                <w:b/>
                <w:color w:val="FFFFFF" w:themeColor="background1"/>
                <w:sz w:val="22"/>
                <w:szCs w:val="22"/>
              </w:rPr>
              <w:t>TOTAL (Bs.)</w:t>
            </w:r>
          </w:p>
        </w:tc>
      </w:tr>
      <w:tr w:rsidR="00C206B1" w:rsidRPr="00C569F0" w:rsidTr="000F46BD">
        <w:trPr>
          <w:trHeight w:val="252"/>
        </w:trPr>
        <w:tc>
          <w:tcPr>
            <w:tcW w:w="9214" w:type="dxa"/>
            <w:gridSpan w:val="6"/>
            <w:shd w:val="solid" w:color="44546A" w:themeColor="text2" w:fill="auto"/>
            <w:noWrap/>
            <w:vAlign w:val="center"/>
          </w:tcPr>
          <w:p w:rsidR="00C206B1" w:rsidRPr="00E255F7" w:rsidRDefault="00C206B1" w:rsidP="002774BF">
            <w:pPr>
              <w:tabs>
                <w:tab w:val="left" w:pos="284"/>
                <w:tab w:val="left" w:pos="567"/>
              </w:tabs>
              <w:rPr>
                <w:rFonts w:ascii="Agency FB" w:hAnsi="Agency FB"/>
                <w:color w:val="000000"/>
                <w:sz w:val="22"/>
                <w:szCs w:val="22"/>
              </w:rPr>
            </w:pPr>
            <w:r w:rsidRPr="002774BF">
              <w:rPr>
                <w:rFonts w:ascii="Agency FB" w:hAnsi="Agency FB"/>
                <w:b/>
                <w:color w:val="FFFFFF" w:themeColor="background1"/>
                <w:sz w:val="22"/>
                <w:szCs w:val="22"/>
              </w:rPr>
              <w:t>GENERAL</w:t>
            </w:r>
          </w:p>
        </w:tc>
      </w:tr>
      <w:tr w:rsidR="00C206B1" w:rsidRPr="00C569F0" w:rsidTr="000F46BD">
        <w:trPr>
          <w:trHeight w:val="252"/>
        </w:trPr>
        <w:tc>
          <w:tcPr>
            <w:tcW w:w="591" w:type="dxa"/>
            <w:shd w:val="clear" w:color="auto" w:fill="auto"/>
            <w:noWrap/>
            <w:vAlign w:val="center"/>
          </w:tcPr>
          <w:p w:rsidR="00C206B1" w:rsidRPr="002774BF" w:rsidRDefault="00C206B1" w:rsidP="002774BF">
            <w:pPr>
              <w:tabs>
                <w:tab w:val="left" w:pos="284"/>
                <w:tab w:val="left" w:pos="567"/>
              </w:tabs>
              <w:jc w:val="center"/>
              <w:rPr>
                <w:rFonts w:ascii="Agency FB" w:hAnsi="Agency FB"/>
                <w:color w:val="000000"/>
                <w:sz w:val="22"/>
                <w:szCs w:val="22"/>
              </w:rPr>
            </w:pPr>
            <w:r w:rsidRPr="002774BF">
              <w:rPr>
                <w:rFonts w:ascii="Agency FB" w:hAnsi="Agency FB"/>
                <w:color w:val="000000"/>
                <w:sz w:val="22"/>
                <w:szCs w:val="22"/>
              </w:rPr>
              <w:t>1</w:t>
            </w:r>
          </w:p>
        </w:tc>
        <w:tc>
          <w:tcPr>
            <w:tcW w:w="4934" w:type="dxa"/>
            <w:shd w:val="clear" w:color="auto" w:fill="auto"/>
            <w:noWrap/>
            <w:vAlign w:val="bottom"/>
          </w:tcPr>
          <w:p w:rsidR="00C206B1" w:rsidRPr="00E255F7" w:rsidRDefault="00C206B1" w:rsidP="00E255F7">
            <w:pPr>
              <w:tabs>
                <w:tab w:val="left" w:pos="284"/>
                <w:tab w:val="left" w:pos="567"/>
              </w:tabs>
              <w:jc w:val="both"/>
              <w:rPr>
                <w:rFonts w:ascii="Agency FB" w:hAnsi="Agency FB"/>
                <w:color w:val="000000"/>
                <w:sz w:val="22"/>
                <w:szCs w:val="22"/>
              </w:rPr>
            </w:pPr>
            <w:r w:rsidRPr="00E255F7">
              <w:rPr>
                <w:rFonts w:ascii="Agency FB" w:hAnsi="Agency FB"/>
                <w:color w:val="000000"/>
                <w:sz w:val="22"/>
                <w:szCs w:val="22"/>
              </w:rPr>
              <w:t>Movilización de Personal, Equipo, Maquinaria y Herramientas</w:t>
            </w:r>
          </w:p>
        </w:tc>
        <w:tc>
          <w:tcPr>
            <w:tcW w:w="996" w:type="dxa"/>
            <w:shd w:val="clear" w:color="auto" w:fill="auto"/>
            <w:noWrap/>
            <w:vAlign w:val="center"/>
          </w:tcPr>
          <w:p w:rsidR="00C206B1" w:rsidRPr="00C569F0" w:rsidRDefault="00C206B1">
            <w:pPr>
              <w:tabs>
                <w:tab w:val="left" w:pos="284"/>
                <w:tab w:val="left" w:pos="567"/>
              </w:tabs>
              <w:jc w:val="right"/>
              <w:rPr>
                <w:rFonts w:ascii="Agency FB" w:hAnsi="Agency FB"/>
                <w:color w:val="000000"/>
                <w:sz w:val="22"/>
                <w:szCs w:val="22"/>
              </w:rPr>
            </w:pPr>
            <w:r w:rsidRPr="00C569F0">
              <w:rPr>
                <w:rFonts w:ascii="Agency FB" w:hAnsi="Agency FB"/>
                <w:color w:val="000000"/>
                <w:sz w:val="22"/>
                <w:szCs w:val="22"/>
              </w:rPr>
              <w:t>1,00</w:t>
            </w:r>
          </w:p>
        </w:tc>
        <w:tc>
          <w:tcPr>
            <w:tcW w:w="709" w:type="dxa"/>
            <w:shd w:val="clear" w:color="auto" w:fill="auto"/>
            <w:noWrap/>
            <w:vAlign w:val="bottom"/>
          </w:tcPr>
          <w:p w:rsidR="00C206B1" w:rsidRPr="00C569F0" w:rsidRDefault="00C206B1">
            <w:pPr>
              <w:tabs>
                <w:tab w:val="left" w:pos="284"/>
                <w:tab w:val="left" w:pos="567"/>
              </w:tabs>
              <w:jc w:val="center"/>
              <w:rPr>
                <w:rFonts w:ascii="Agency FB" w:hAnsi="Agency FB"/>
                <w:color w:val="000000"/>
                <w:sz w:val="22"/>
                <w:szCs w:val="22"/>
              </w:rPr>
            </w:pPr>
            <w:r w:rsidRPr="00C569F0">
              <w:rPr>
                <w:rFonts w:ascii="Agency FB" w:hAnsi="Agency FB"/>
                <w:color w:val="000000"/>
                <w:sz w:val="22"/>
                <w:szCs w:val="22"/>
              </w:rPr>
              <w:t>Global</w:t>
            </w:r>
          </w:p>
        </w:tc>
        <w:tc>
          <w:tcPr>
            <w:tcW w:w="992" w:type="dxa"/>
            <w:shd w:val="clear" w:color="auto" w:fill="auto"/>
          </w:tcPr>
          <w:p w:rsidR="00C206B1" w:rsidRPr="00C569F0" w:rsidRDefault="00C206B1">
            <w:pPr>
              <w:tabs>
                <w:tab w:val="left" w:pos="284"/>
                <w:tab w:val="left" w:pos="567"/>
              </w:tabs>
              <w:jc w:val="center"/>
              <w:rPr>
                <w:rFonts w:ascii="Agency FB" w:hAnsi="Agency FB"/>
                <w:color w:val="000000"/>
                <w:sz w:val="22"/>
                <w:szCs w:val="22"/>
              </w:rPr>
            </w:pPr>
          </w:p>
        </w:tc>
        <w:tc>
          <w:tcPr>
            <w:tcW w:w="992" w:type="dxa"/>
            <w:shd w:val="clear" w:color="auto" w:fill="auto"/>
          </w:tcPr>
          <w:p w:rsidR="00C206B1" w:rsidRPr="00C569F0" w:rsidRDefault="00C206B1">
            <w:pPr>
              <w:tabs>
                <w:tab w:val="left" w:pos="284"/>
                <w:tab w:val="left" w:pos="567"/>
              </w:tabs>
              <w:jc w:val="center"/>
              <w:rPr>
                <w:rFonts w:ascii="Agency FB" w:hAnsi="Agency FB"/>
                <w:color w:val="000000"/>
                <w:sz w:val="22"/>
                <w:szCs w:val="22"/>
              </w:rPr>
            </w:pPr>
          </w:p>
        </w:tc>
      </w:tr>
      <w:tr w:rsidR="00C206B1" w:rsidRPr="00C569F0" w:rsidTr="000F46BD">
        <w:trPr>
          <w:trHeight w:val="75"/>
        </w:trPr>
        <w:tc>
          <w:tcPr>
            <w:tcW w:w="591" w:type="dxa"/>
            <w:shd w:val="clear" w:color="auto" w:fill="auto"/>
            <w:noWrap/>
            <w:vAlign w:val="center"/>
          </w:tcPr>
          <w:p w:rsidR="00C206B1" w:rsidRPr="002774BF" w:rsidRDefault="00C206B1" w:rsidP="002774BF">
            <w:pPr>
              <w:tabs>
                <w:tab w:val="left" w:pos="284"/>
                <w:tab w:val="left" w:pos="567"/>
              </w:tabs>
              <w:jc w:val="center"/>
              <w:rPr>
                <w:rFonts w:ascii="Agency FB" w:hAnsi="Agency FB"/>
                <w:color w:val="000000"/>
                <w:sz w:val="22"/>
                <w:szCs w:val="22"/>
              </w:rPr>
            </w:pPr>
            <w:r w:rsidRPr="002774BF">
              <w:rPr>
                <w:rFonts w:ascii="Agency FB" w:hAnsi="Agency FB"/>
                <w:color w:val="000000"/>
                <w:sz w:val="22"/>
                <w:szCs w:val="22"/>
              </w:rPr>
              <w:t>2</w:t>
            </w:r>
          </w:p>
        </w:tc>
        <w:tc>
          <w:tcPr>
            <w:tcW w:w="4934" w:type="dxa"/>
            <w:shd w:val="clear" w:color="auto" w:fill="auto"/>
            <w:noWrap/>
            <w:vAlign w:val="bottom"/>
          </w:tcPr>
          <w:p w:rsidR="00C206B1" w:rsidRPr="00E255F7" w:rsidRDefault="00C206B1" w:rsidP="00E255F7">
            <w:pPr>
              <w:tabs>
                <w:tab w:val="left" w:pos="284"/>
                <w:tab w:val="left" w:pos="567"/>
              </w:tabs>
              <w:jc w:val="both"/>
              <w:rPr>
                <w:rFonts w:ascii="Agency FB" w:hAnsi="Agency FB"/>
                <w:color w:val="000000"/>
                <w:sz w:val="22"/>
                <w:szCs w:val="22"/>
              </w:rPr>
            </w:pPr>
            <w:r w:rsidRPr="00E255F7">
              <w:rPr>
                <w:rFonts w:ascii="Agency FB" w:hAnsi="Agency FB"/>
                <w:color w:val="000000"/>
                <w:sz w:val="22"/>
                <w:szCs w:val="22"/>
              </w:rPr>
              <w:t>Instalación de Faenas</w:t>
            </w:r>
          </w:p>
        </w:tc>
        <w:tc>
          <w:tcPr>
            <w:tcW w:w="996" w:type="dxa"/>
            <w:shd w:val="clear" w:color="auto" w:fill="auto"/>
            <w:noWrap/>
            <w:vAlign w:val="center"/>
          </w:tcPr>
          <w:p w:rsidR="00C206B1" w:rsidRPr="00C569F0" w:rsidRDefault="00C206B1">
            <w:pPr>
              <w:tabs>
                <w:tab w:val="left" w:pos="284"/>
                <w:tab w:val="left" w:pos="567"/>
              </w:tabs>
              <w:jc w:val="right"/>
              <w:rPr>
                <w:rFonts w:ascii="Agency FB" w:hAnsi="Agency FB"/>
                <w:color w:val="000000"/>
                <w:sz w:val="22"/>
                <w:szCs w:val="22"/>
              </w:rPr>
            </w:pPr>
            <w:r w:rsidRPr="00C569F0">
              <w:rPr>
                <w:rFonts w:ascii="Agency FB" w:hAnsi="Agency FB"/>
                <w:color w:val="000000"/>
                <w:sz w:val="22"/>
                <w:szCs w:val="22"/>
              </w:rPr>
              <w:t>1,00</w:t>
            </w:r>
          </w:p>
        </w:tc>
        <w:tc>
          <w:tcPr>
            <w:tcW w:w="709" w:type="dxa"/>
            <w:shd w:val="clear" w:color="auto" w:fill="auto"/>
            <w:noWrap/>
            <w:vAlign w:val="bottom"/>
          </w:tcPr>
          <w:p w:rsidR="00C206B1" w:rsidRPr="00C569F0" w:rsidRDefault="00C206B1">
            <w:pPr>
              <w:tabs>
                <w:tab w:val="left" w:pos="284"/>
                <w:tab w:val="left" w:pos="567"/>
              </w:tabs>
              <w:jc w:val="center"/>
              <w:rPr>
                <w:rFonts w:ascii="Agency FB" w:hAnsi="Agency FB"/>
                <w:color w:val="000000"/>
                <w:sz w:val="22"/>
                <w:szCs w:val="22"/>
              </w:rPr>
            </w:pPr>
            <w:r w:rsidRPr="00C569F0">
              <w:rPr>
                <w:rFonts w:ascii="Agency FB" w:hAnsi="Agency FB"/>
                <w:color w:val="000000"/>
                <w:sz w:val="22"/>
                <w:szCs w:val="22"/>
              </w:rPr>
              <w:t>Global</w:t>
            </w:r>
          </w:p>
        </w:tc>
        <w:tc>
          <w:tcPr>
            <w:tcW w:w="992" w:type="dxa"/>
            <w:shd w:val="clear" w:color="auto" w:fill="auto"/>
          </w:tcPr>
          <w:p w:rsidR="00C206B1" w:rsidRPr="00C569F0" w:rsidRDefault="00C206B1">
            <w:pPr>
              <w:tabs>
                <w:tab w:val="left" w:pos="284"/>
                <w:tab w:val="left" w:pos="567"/>
              </w:tabs>
              <w:jc w:val="center"/>
              <w:rPr>
                <w:rFonts w:ascii="Agency FB" w:hAnsi="Agency FB"/>
                <w:color w:val="000000"/>
                <w:sz w:val="22"/>
                <w:szCs w:val="22"/>
              </w:rPr>
            </w:pPr>
          </w:p>
        </w:tc>
        <w:tc>
          <w:tcPr>
            <w:tcW w:w="992" w:type="dxa"/>
            <w:shd w:val="clear" w:color="auto" w:fill="auto"/>
          </w:tcPr>
          <w:p w:rsidR="00C206B1" w:rsidRPr="00C569F0" w:rsidRDefault="00C206B1">
            <w:pPr>
              <w:tabs>
                <w:tab w:val="left" w:pos="284"/>
                <w:tab w:val="left" w:pos="567"/>
              </w:tabs>
              <w:jc w:val="center"/>
              <w:rPr>
                <w:rFonts w:ascii="Agency FB" w:hAnsi="Agency FB"/>
                <w:color w:val="000000"/>
                <w:sz w:val="22"/>
                <w:szCs w:val="22"/>
              </w:rPr>
            </w:pPr>
          </w:p>
        </w:tc>
      </w:tr>
      <w:tr w:rsidR="00C206B1" w:rsidRPr="00C569F0" w:rsidTr="000F46BD">
        <w:trPr>
          <w:trHeight w:val="75"/>
        </w:trPr>
        <w:tc>
          <w:tcPr>
            <w:tcW w:w="591" w:type="dxa"/>
            <w:shd w:val="clear" w:color="auto" w:fill="auto"/>
            <w:noWrap/>
            <w:vAlign w:val="center"/>
          </w:tcPr>
          <w:p w:rsidR="00C206B1" w:rsidRPr="002774BF" w:rsidRDefault="00C206B1" w:rsidP="002774BF">
            <w:pPr>
              <w:tabs>
                <w:tab w:val="left" w:pos="284"/>
                <w:tab w:val="left" w:pos="567"/>
              </w:tabs>
              <w:jc w:val="center"/>
              <w:rPr>
                <w:rFonts w:ascii="Agency FB" w:hAnsi="Agency FB"/>
                <w:color w:val="000000"/>
                <w:sz w:val="22"/>
                <w:szCs w:val="22"/>
              </w:rPr>
            </w:pPr>
            <w:r w:rsidRPr="002774BF">
              <w:rPr>
                <w:rFonts w:ascii="Agency FB" w:hAnsi="Agency FB"/>
                <w:color w:val="000000"/>
                <w:sz w:val="22"/>
                <w:szCs w:val="22"/>
              </w:rPr>
              <w:t>3</w:t>
            </w:r>
          </w:p>
        </w:tc>
        <w:tc>
          <w:tcPr>
            <w:tcW w:w="4934" w:type="dxa"/>
            <w:shd w:val="clear" w:color="auto" w:fill="auto"/>
            <w:noWrap/>
            <w:vAlign w:val="bottom"/>
          </w:tcPr>
          <w:p w:rsidR="00C206B1" w:rsidRPr="00E255F7" w:rsidRDefault="00C206B1" w:rsidP="00E255F7">
            <w:pPr>
              <w:tabs>
                <w:tab w:val="left" w:pos="284"/>
                <w:tab w:val="left" w:pos="567"/>
              </w:tabs>
              <w:jc w:val="both"/>
              <w:rPr>
                <w:rFonts w:ascii="Agency FB" w:hAnsi="Agency FB"/>
                <w:color w:val="000000"/>
                <w:sz w:val="22"/>
                <w:szCs w:val="22"/>
              </w:rPr>
            </w:pPr>
            <w:r w:rsidRPr="00E255F7">
              <w:rPr>
                <w:rFonts w:ascii="Agency FB" w:hAnsi="Agency FB"/>
                <w:color w:val="000000"/>
                <w:sz w:val="22"/>
                <w:szCs w:val="22"/>
              </w:rPr>
              <w:t>Carguío, Transporte y Descarguío de Placas de Señalización</w:t>
            </w:r>
          </w:p>
        </w:tc>
        <w:tc>
          <w:tcPr>
            <w:tcW w:w="996" w:type="dxa"/>
            <w:shd w:val="clear" w:color="auto" w:fill="auto"/>
            <w:noWrap/>
            <w:vAlign w:val="center"/>
          </w:tcPr>
          <w:p w:rsidR="00C206B1" w:rsidRPr="00C569F0" w:rsidRDefault="00C206B1">
            <w:pPr>
              <w:tabs>
                <w:tab w:val="left" w:pos="284"/>
                <w:tab w:val="left" w:pos="567"/>
              </w:tabs>
              <w:jc w:val="right"/>
              <w:rPr>
                <w:rFonts w:ascii="Agency FB" w:hAnsi="Agency FB"/>
                <w:color w:val="000000"/>
                <w:sz w:val="22"/>
                <w:szCs w:val="22"/>
              </w:rPr>
            </w:pPr>
            <w:r w:rsidRPr="00C569F0">
              <w:rPr>
                <w:rFonts w:ascii="Agency FB" w:hAnsi="Agency FB"/>
                <w:color w:val="000000"/>
                <w:sz w:val="22"/>
                <w:szCs w:val="22"/>
              </w:rPr>
              <w:t>1,00</w:t>
            </w:r>
          </w:p>
        </w:tc>
        <w:tc>
          <w:tcPr>
            <w:tcW w:w="709" w:type="dxa"/>
            <w:shd w:val="clear" w:color="auto" w:fill="auto"/>
            <w:noWrap/>
            <w:vAlign w:val="center"/>
          </w:tcPr>
          <w:p w:rsidR="00C206B1" w:rsidRPr="00C569F0" w:rsidRDefault="00C206B1">
            <w:pPr>
              <w:tabs>
                <w:tab w:val="left" w:pos="284"/>
                <w:tab w:val="left" w:pos="567"/>
              </w:tabs>
              <w:jc w:val="center"/>
              <w:rPr>
                <w:rFonts w:ascii="Agency FB" w:hAnsi="Agency FB"/>
                <w:color w:val="000000"/>
                <w:sz w:val="22"/>
                <w:szCs w:val="22"/>
              </w:rPr>
            </w:pPr>
            <w:r w:rsidRPr="00C569F0">
              <w:rPr>
                <w:rFonts w:ascii="Agency FB" w:hAnsi="Agency FB"/>
                <w:color w:val="000000"/>
                <w:sz w:val="22"/>
                <w:szCs w:val="22"/>
              </w:rPr>
              <w:t>Global</w:t>
            </w:r>
          </w:p>
        </w:tc>
        <w:tc>
          <w:tcPr>
            <w:tcW w:w="992" w:type="dxa"/>
            <w:shd w:val="clear" w:color="auto" w:fill="auto"/>
          </w:tcPr>
          <w:p w:rsidR="00C206B1" w:rsidRPr="00C569F0" w:rsidRDefault="00C206B1">
            <w:pPr>
              <w:tabs>
                <w:tab w:val="left" w:pos="284"/>
                <w:tab w:val="left" w:pos="567"/>
              </w:tabs>
              <w:jc w:val="center"/>
              <w:rPr>
                <w:rFonts w:ascii="Agency FB" w:hAnsi="Agency FB"/>
                <w:color w:val="000000"/>
                <w:sz w:val="22"/>
                <w:szCs w:val="22"/>
              </w:rPr>
            </w:pPr>
          </w:p>
        </w:tc>
        <w:tc>
          <w:tcPr>
            <w:tcW w:w="992" w:type="dxa"/>
            <w:shd w:val="clear" w:color="auto" w:fill="auto"/>
          </w:tcPr>
          <w:p w:rsidR="00C206B1" w:rsidRPr="00C569F0" w:rsidRDefault="00C206B1">
            <w:pPr>
              <w:tabs>
                <w:tab w:val="left" w:pos="284"/>
                <w:tab w:val="left" w:pos="567"/>
              </w:tabs>
              <w:jc w:val="center"/>
              <w:rPr>
                <w:rFonts w:ascii="Agency FB" w:hAnsi="Agency FB"/>
                <w:color w:val="000000"/>
                <w:sz w:val="22"/>
                <w:szCs w:val="22"/>
              </w:rPr>
            </w:pPr>
          </w:p>
        </w:tc>
      </w:tr>
      <w:tr w:rsidR="00C206B1" w:rsidRPr="00C569F0" w:rsidTr="000F46BD">
        <w:trPr>
          <w:trHeight w:val="300"/>
        </w:trPr>
        <w:tc>
          <w:tcPr>
            <w:tcW w:w="591" w:type="dxa"/>
            <w:shd w:val="clear" w:color="auto" w:fill="auto"/>
            <w:noWrap/>
            <w:vAlign w:val="center"/>
          </w:tcPr>
          <w:p w:rsidR="00C206B1" w:rsidRPr="002774BF" w:rsidRDefault="00C206B1" w:rsidP="002774BF">
            <w:pPr>
              <w:tabs>
                <w:tab w:val="left" w:pos="284"/>
                <w:tab w:val="left" w:pos="567"/>
              </w:tabs>
              <w:jc w:val="center"/>
              <w:rPr>
                <w:rFonts w:ascii="Agency FB" w:hAnsi="Agency FB"/>
                <w:color w:val="000000"/>
                <w:sz w:val="22"/>
                <w:szCs w:val="22"/>
              </w:rPr>
            </w:pPr>
            <w:r w:rsidRPr="002774BF">
              <w:rPr>
                <w:rFonts w:ascii="Agency FB" w:hAnsi="Agency FB"/>
                <w:color w:val="000000"/>
                <w:sz w:val="22"/>
                <w:szCs w:val="22"/>
              </w:rPr>
              <w:t>4</w:t>
            </w:r>
          </w:p>
        </w:tc>
        <w:tc>
          <w:tcPr>
            <w:tcW w:w="4934" w:type="dxa"/>
            <w:shd w:val="clear" w:color="auto" w:fill="auto"/>
            <w:noWrap/>
            <w:vAlign w:val="bottom"/>
          </w:tcPr>
          <w:p w:rsidR="00C206B1" w:rsidRPr="00E255F7" w:rsidRDefault="00C206B1" w:rsidP="00E255F7">
            <w:pPr>
              <w:tabs>
                <w:tab w:val="left" w:pos="284"/>
                <w:tab w:val="left" w:pos="567"/>
              </w:tabs>
              <w:jc w:val="both"/>
              <w:rPr>
                <w:rFonts w:ascii="Agency FB" w:hAnsi="Agency FB"/>
                <w:color w:val="000000"/>
                <w:sz w:val="22"/>
                <w:szCs w:val="22"/>
              </w:rPr>
            </w:pPr>
            <w:r w:rsidRPr="00E255F7">
              <w:rPr>
                <w:rFonts w:ascii="Agency FB" w:hAnsi="Agency FB"/>
                <w:color w:val="000000"/>
                <w:sz w:val="22"/>
                <w:szCs w:val="22"/>
              </w:rPr>
              <w:t>Elaboración de Planos Geo Referenciados</w:t>
            </w:r>
          </w:p>
        </w:tc>
        <w:tc>
          <w:tcPr>
            <w:tcW w:w="996" w:type="dxa"/>
            <w:shd w:val="clear" w:color="auto" w:fill="auto"/>
            <w:noWrap/>
            <w:vAlign w:val="center"/>
          </w:tcPr>
          <w:p w:rsidR="00C206B1" w:rsidRPr="00C569F0" w:rsidRDefault="00C206B1">
            <w:pPr>
              <w:tabs>
                <w:tab w:val="left" w:pos="284"/>
                <w:tab w:val="left" w:pos="567"/>
              </w:tabs>
              <w:jc w:val="right"/>
              <w:rPr>
                <w:rFonts w:ascii="Agency FB" w:hAnsi="Agency FB"/>
                <w:color w:val="000000"/>
                <w:sz w:val="22"/>
                <w:szCs w:val="22"/>
              </w:rPr>
            </w:pPr>
            <w:r w:rsidRPr="00C569F0">
              <w:rPr>
                <w:rFonts w:ascii="Agency FB" w:hAnsi="Agency FB"/>
                <w:color w:val="000000"/>
                <w:sz w:val="22"/>
                <w:szCs w:val="22"/>
              </w:rPr>
              <w:t>1,00</w:t>
            </w:r>
          </w:p>
        </w:tc>
        <w:tc>
          <w:tcPr>
            <w:tcW w:w="709" w:type="dxa"/>
            <w:shd w:val="clear" w:color="auto" w:fill="auto"/>
            <w:noWrap/>
            <w:vAlign w:val="bottom"/>
          </w:tcPr>
          <w:p w:rsidR="00C206B1" w:rsidRPr="00C569F0" w:rsidRDefault="00C206B1">
            <w:pPr>
              <w:tabs>
                <w:tab w:val="left" w:pos="284"/>
                <w:tab w:val="left" w:pos="567"/>
              </w:tabs>
              <w:jc w:val="center"/>
              <w:rPr>
                <w:rFonts w:ascii="Agency FB" w:hAnsi="Agency FB"/>
                <w:color w:val="000000"/>
                <w:sz w:val="22"/>
                <w:szCs w:val="22"/>
              </w:rPr>
            </w:pPr>
            <w:r w:rsidRPr="00C569F0">
              <w:rPr>
                <w:rFonts w:ascii="Agency FB" w:hAnsi="Agency FB"/>
                <w:color w:val="000000"/>
                <w:sz w:val="22"/>
                <w:szCs w:val="22"/>
              </w:rPr>
              <w:t>Global</w:t>
            </w:r>
          </w:p>
        </w:tc>
        <w:tc>
          <w:tcPr>
            <w:tcW w:w="992" w:type="dxa"/>
            <w:shd w:val="clear" w:color="auto" w:fill="auto"/>
          </w:tcPr>
          <w:p w:rsidR="00C206B1" w:rsidRPr="00C569F0" w:rsidRDefault="00C206B1">
            <w:pPr>
              <w:tabs>
                <w:tab w:val="left" w:pos="284"/>
                <w:tab w:val="left" w:pos="567"/>
              </w:tabs>
              <w:jc w:val="center"/>
              <w:rPr>
                <w:rFonts w:ascii="Agency FB" w:hAnsi="Agency FB"/>
                <w:color w:val="000000"/>
                <w:sz w:val="22"/>
                <w:szCs w:val="22"/>
              </w:rPr>
            </w:pPr>
          </w:p>
        </w:tc>
        <w:tc>
          <w:tcPr>
            <w:tcW w:w="992" w:type="dxa"/>
            <w:shd w:val="clear" w:color="auto" w:fill="auto"/>
          </w:tcPr>
          <w:p w:rsidR="00C206B1" w:rsidRPr="00C569F0" w:rsidRDefault="00C206B1">
            <w:pPr>
              <w:tabs>
                <w:tab w:val="left" w:pos="284"/>
                <w:tab w:val="left" w:pos="567"/>
              </w:tabs>
              <w:jc w:val="center"/>
              <w:rPr>
                <w:rFonts w:ascii="Agency FB" w:hAnsi="Agency FB"/>
                <w:color w:val="000000"/>
                <w:sz w:val="22"/>
                <w:szCs w:val="22"/>
              </w:rPr>
            </w:pPr>
          </w:p>
        </w:tc>
      </w:tr>
      <w:tr w:rsidR="00C206B1" w:rsidRPr="00C569F0" w:rsidTr="000F46BD">
        <w:trPr>
          <w:trHeight w:val="288"/>
        </w:trPr>
        <w:tc>
          <w:tcPr>
            <w:tcW w:w="591" w:type="dxa"/>
            <w:shd w:val="clear" w:color="auto" w:fill="auto"/>
            <w:noWrap/>
            <w:vAlign w:val="center"/>
          </w:tcPr>
          <w:p w:rsidR="00C206B1" w:rsidRPr="002774BF" w:rsidRDefault="00C206B1" w:rsidP="002774BF">
            <w:pPr>
              <w:tabs>
                <w:tab w:val="left" w:pos="284"/>
                <w:tab w:val="left" w:pos="567"/>
              </w:tabs>
              <w:jc w:val="center"/>
              <w:rPr>
                <w:rFonts w:ascii="Agency FB" w:hAnsi="Agency FB"/>
                <w:color w:val="000000"/>
                <w:sz w:val="22"/>
                <w:szCs w:val="22"/>
              </w:rPr>
            </w:pPr>
            <w:r w:rsidRPr="002774BF">
              <w:rPr>
                <w:rFonts w:ascii="Agency FB" w:hAnsi="Agency FB"/>
                <w:color w:val="000000"/>
                <w:sz w:val="22"/>
                <w:szCs w:val="22"/>
              </w:rPr>
              <w:t>5</w:t>
            </w:r>
          </w:p>
        </w:tc>
        <w:tc>
          <w:tcPr>
            <w:tcW w:w="4934" w:type="dxa"/>
            <w:shd w:val="clear" w:color="auto" w:fill="auto"/>
            <w:noWrap/>
            <w:vAlign w:val="bottom"/>
          </w:tcPr>
          <w:p w:rsidR="00C206B1" w:rsidRPr="00E255F7" w:rsidRDefault="00C206B1" w:rsidP="00E255F7">
            <w:pPr>
              <w:tabs>
                <w:tab w:val="left" w:pos="284"/>
                <w:tab w:val="left" w:pos="567"/>
              </w:tabs>
              <w:jc w:val="both"/>
              <w:rPr>
                <w:rFonts w:ascii="Agency FB" w:hAnsi="Agency FB"/>
                <w:color w:val="000000"/>
                <w:sz w:val="22"/>
                <w:szCs w:val="22"/>
              </w:rPr>
            </w:pPr>
            <w:r w:rsidRPr="00E255F7">
              <w:rPr>
                <w:rFonts w:ascii="Agency FB" w:hAnsi="Agency FB"/>
                <w:color w:val="000000"/>
                <w:sz w:val="22"/>
                <w:szCs w:val="22"/>
              </w:rPr>
              <w:t>Obras Civiles para la Instalación de Placas en Aceras de Hormigón</w:t>
            </w:r>
          </w:p>
        </w:tc>
        <w:tc>
          <w:tcPr>
            <w:tcW w:w="996" w:type="dxa"/>
            <w:shd w:val="clear" w:color="auto" w:fill="auto"/>
            <w:noWrap/>
            <w:vAlign w:val="center"/>
          </w:tcPr>
          <w:p w:rsidR="00C206B1" w:rsidRPr="00C569F0" w:rsidRDefault="00C206B1">
            <w:pPr>
              <w:tabs>
                <w:tab w:val="left" w:pos="284"/>
                <w:tab w:val="left" w:pos="567"/>
              </w:tabs>
              <w:jc w:val="right"/>
              <w:rPr>
                <w:rFonts w:ascii="Agency FB" w:hAnsi="Agency FB"/>
                <w:color w:val="000000"/>
                <w:sz w:val="22"/>
                <w:szCs w:val="22"/>
              </w:rPr>
            </w:pPr>
            <w:r w:rsidRPr="00C569F0">
              <w:rPr>
                <w:rFonts w:ascii="Agency FB" w:hAnsi="Agency FB"/>
                <w:color w:val="000000"/>
                <w:sz w:val="22"/>
                <w:szCs w:val="22"/>
              </w:rPr>
              <w:t>2.922,00</w:t>
            </w:r>
          </w:p>
        </w:tc>
        <w:tc>
          <w:tcPr>
            <w:tcW w:w="709" w:type="dxa"/>
            <w:shd w:val="clear" w:color="auto" w:fill="auto"/>
            <w:noWrap/>
            <w:vAlign w:val="bottom"/>
          </w:tcPr>
          <w:p w:rsidR="00C206B1" w:rsidRPr="00C569F0" w:rsidRDefault="00C206B1">
            <w:pPr>
              <w:tabs>
                <w:tab w:val="left" w:pos="284"/>
                <w:tab w:val="left" w:pos="567"/>
              </w:tabs>
              <w:jc w:val="center"/>
              <w:rPr>
                <w:rFonts w:ascii="Agency FB" w:hAnsi="Agency FB"/>
                <w:color w:val="000000"/>
                <w:sz w:val="22"/>
                <w:szCs w:val="22"/>
              </w:rPr>
            </w:pPr>
            <w:r w:rsidRPr="00C569F0">
              <w:rPr>
                <w:rFonts w:ascii="Agency FB" w:hAnsi="Agency FB"/>
                <w:color w:val="000000"/>
                <w:sz w:val="22"/>
                <w:szCs w:val="22"/>
              </w:rPr>
              <w:t>Piezas</w:t>
            </w:r>
          </w:p>
        </w:tc>
        <w:tc>
          <w:tcPr>
            <w:tcW w:w="992" w:type="dxa"/>
            <w:shd w:val="clear" w:color="auto" w:fill="auto"/>
          </w:tcPr>
          <w:p w:rsidR="00C206B1" w:rsidRPr="00C569F0" w:rsidRDefault="00C206B1">
            <w:pPr>
              <w:tabs>
                <w:tab w:val="left" w:pos="284"/>
                <w:tab w:val="left" w:pos="567"/>
              </w:tabs>
              <w:jc w:val="center"/>
              <w:rPr>
                <w:rFonts w:ascii="Agency FB" w:hAnsi="Agency FB"/>
                <w:color w:val="000000"/>
                <w:sz w:val="22"/>
                <w:szCs w:val="22"/>
              </w:rPr>
            </w:pPr>
          </w:p>
        </w:tc>
        <w:tc>
          <w:tcPr>
            <w:tcW w:w="992" w:type="dxa"/>
            <w:shd w:val="clear" w:color="auto" w:fill="auto"/>
          </w:tcPr>
          <w:p w:rsidR="00C206B1" w:rsidRPr="00C569F0" w:rsidRDefault="00C206B1">
            <w:pPr>
              <w:tabs>
                <w:tab w:val="left" w:pos="284"/>
                <w:tab w:val="left" w:pos="567"/>
              </w:tabs>
              <w:jc w:val="center"/>
              <w:rPr>
                <w:rFonts w:ascii="Agency FB" w:hAnsi="Agency FB"/>
                <w:color w:val="000000"/>
                <w:sz w:val="22"/>
                <w:szCs w:val="22"/>
              </w:rPr>
            </w:pPr>
          </w:p>
        </w:tc>
      </w:tr>
      <w:tr w:rsidR="00C206B1" w:rsidRPr="00C569F0" w:rsidTr="000F46BD">
        <w:trPr>
          <w:trHeight w:val="300"/>
        </w:trPr>
        <w:tc>
          <w:tcPr>
            <w:tcW w:w="591" w:type="dxa"/>
            <w:shd w:val="clear" w:color="auto" w:fill="auto"/>
            <w:noWrap/>
            <w:vAlign w:val="center"/>
          </w:tcPr>
          <w:p w:rsidR="00C206B1" w:rsidRPr="002774BF" w:rsidRDefault="00C206B1" w:rsidP="002774BF">
            <w:pPr>
              <w:tabs>
                <w:tab w:val="left" w:pos="284"/>
                <w:tab w:val="left" w:pos="567"/>
              </w:tabs>
              <w:jc w:val="center"/>
              <w:rPr>
                <w:rFonts w:ascii="Agency FB" w:hAnsi="Agency FB"/>
                <w:color w:val="000000"/>
                <w:sz w:val="22"/>
                <w:szCs w:val="22"/>
              </w:rPr>
            </w:pPr>
            <w:r w:rsidRPr="002774BF">
              <w:rPr>
                <w:rFonts w:ascii="Agency FB" w:hAnsi="Agency FB"/>
                <w:color w:val="000000"/>
                <w:sz w:val="22"/>
                <w:szCs w:val="22"/>
              </w:rPr>
              <w:t>6</w:t>
            </w:r>
          </w:p>
        </w:tc>
        <w:tc>
          <w:tcPr>
            <w:tcW w:w="4934" w:type="dxa"/>
            <w:shd w:val="clear" w:color="auto" w:fill="auto"/>
            <w:noWrap/>
            <w:vAlign w:val="bottom"/>
          </w:tcPr>
          <w:p w:rsidR="00C206B1" w:rsidRPr="00E255F7" w:rsidRDefault="00C206B1" w:rsidP="00E255F7">
            <w:pPr>
              <w:tabs>
                <w:tab w:val="left" w:pos="284"/>
                <w:tab w:val="left" w:pos="567"/>
              </w:tabs>
              <w:jc w:val="both"/>
              <w:rPr>
                <w:rFonts w:ascii="Agency FB" w:hAnsi="Agency FB"/>
                <w:color w:val="000000"/>
                <w:sz w:val="22"/>
                <w:szCs w:val="22"/>
              </w:rPr>
            </w:pPr>
            <w:r w:rsidRPr="00E255F7">
              <w:rPr>
                <w:rFonts w:ascii="Agency FB" w:hAnsi="Agency FB"/>
                <w:color w:val="000000"/>
                <w:sz w:val="22"/>
                <w:szCs w:val="22"/>
              </w:rPr>
              <w:t>Obras Civiles para la Instalación de Placas en Aceras de Tierra</w:t>
            </w:r>
          </w:p>
        </w:tc>
        <w:tc>
          <w:tcPr>
            <w:tcW w:w="996" w:type="dxa"/>
            <w:shd w:val="clear" w:color="auto" w:fill="auto"/>
            <w:noWrap/>
            <w:vAlign w:val="center"/>
          </w:tcPr>
          <w:p w:rsidR="00C206B1" w:rsidRPr="00C569F0" w:rsidRDefault="00C206B1">
            <w:pPr>
              <w:tabs>
                <w:tab w:val="left" w:pos="284"/>
                <w:tab w:val="left" w:pos="567"/>
              </w:tabs>
              <w:jc w:val="right"/>
              <w:rPr>
                <w:rFonts w:ascii="Agency FB" w:hAnsi="Agency FB"/>
                <w:color w:val="000000"/>
                <w:sz w:val="22"/>
                <w:szCs w:val="22"/>
              </w:rPr>
            </w:pPr>
            <w:r w:rsidRPr="00C569F0">
              <w:rPr>
                <w:rFonts w:ascii="Agency FB" w:hAnsi="Agency FB"/>
                <w:color w:val="000000"/>
                <w:sz w:val="22"/>
                <w:szCs w:val="22"/>
              </w:rPr>
              <w:t>88,00</w:t>
            </w:r>
          </w:p>
        </w:tc>
        <w:tc>
          <w:tcPr>
            <w:tcW w:w="709" w:type="dxa"/>
            <w:shd w:val="clear" w:color="auto" w:fill="auto"/>
            <w:noWrap/>
            <w:vAlign w:val="bottom"/>
          </w:tcPr>
          <w:p w:rsidR="00C206B1" w:rsidRPr="00C569F0" w:rsidRDefault="00C206B1">
            <w:pPr>
              <w:tabs>
                <w:tab w:val="left" w:pos="284"/>
                <w:tab w:val="left" w:pos="567"/>
              </w:tabs>
              <w:jc w:val="center"/>
              <w:rPr>
                <w:rFonts w:ascii="Agency FB" w:hAnsi="Agency FB"/>
                <w:color w:val="000000"/>
                <w:sz w:val="22"/>
                <w:szCs w:val="22"/>
              </w:rPr>
            </w:pPr>
            <w:r w:rsidRPr="00C569F0">
              <w:rPr>
                <w:rFonts w:ascii="Agency FB" w:hAnsi="Agency FB"/>
                <w:color w:val="000000"/>
                <w:sz w:val="22"/>
                <w:szCs w:val="22"/>
              </w:rPr>
              <w:t>Piezas</w:t>
            </w:r>
          </w:p>
        </w:tc>
        <w:tc>
          <w:tcPr>
            <w:tcW w:w="992" w:type="dxa"/>
            <w:shd w:val="clear" w:color="auto" w:fill="auto"/>
          </w:tcPr>
          <w:p w:rsidR="00C206B1" w:rsidRPr="00C569F0" w:rsidRDefault="00C206B1">
            <w:pPr>
              <w:tabs>
                <w:tab w:val="left" w:pos="284"/>
                <w:tab w:val="left" w:pos="567"/>
              </w:tabs>
              <w:jc w:val="center"/>
              <w:rPr>
                <w:rFonts w:ascii="Agency FB" w:hAnsi="Agency FB"/>
                <w:color w:val="000000"/>
                <w:sz w:val="22"/>
                <w:szCs w:val="22"/>
              </w:rPr>
            </w:pPr>
          </w:p>
        </w:tc>
        <w:tc>
          <w:tcPr>
            <w:tcW w:w="992" w:type="dxa"/>
            <w:shd w:val="clear" w:color="auto" w:fill="auto"/>
          </w:tcPr>
          <w:p w:rsidR="00C206B1" w:rsidRPr="00C569F0" w:rsidRDefault="00C206B1">
            <w:pPr>
              <w:tabs>
                <w:tab w:val="left" w:pos="284"/>
                <w:tab w:val="left" w:pos="567"/>
              </w:tabs>
              <w:jc w:val="center"/>
              <w:rPr>
                <w:rFonts w:ascii="Agency FB" w:hAnsi="Agency FB"/>
                <w:color w:val="000000"/>
                <w:sz w:val="22"/>
                <w:szCs w:val="22"/>
              </w:rPr>
            </w:pPr>
          </w:p>
        </w:tc>
      </w:tr>
      <w:bookmarkEnd w:id="209"/>
    </w:tbl>
    <w:p w:rsidR="00886844" w:rsidRPr="002774BF" w:rsidRDefault="00886844" w:rsidP="002774BF">
      <w:pPr>
        <w:tabs>
          <w:tab w:val="left" w:pos="567"/>
        </w:tabs>
        <w:rPr>
          <w:rFonts w:ascii="Agency FB" w:hAnsi="Agency FB"/>
          <w:sz w:val="22"/>
          <w:szCs w:val="22"/>
          <w:highlight w:val="yellow"/>
        </w:rPr>
      </w:pPr>
    </w:p>
    <w:p w:rsidR="00C206B1" w:rsidRPr="00E255F7" w:rsidRDefault="00C206B1" w:rsidP="00E255F7">
      <w:pPr>
        <w:tabs>
          <w:tab w:val="left" w:pos="567"/>
        </w:tabs>
        <w:rPr>
          <w:rFonts w:ascii="Agency FB" w:hAnsi="Agency FB"/>
          <w:sz w:val="22"/>
          <w:szCs w:val="22"/>
          <w:highlight w:val="yellow"/>
        </w:rPr>
      </w:pPr>
    </w:p>
    <w:p w:rsidR="00BE714E" w:rsidRPr="00C569F0" w:rsidRDefault="00BE714E">
      <w:pPr>
        <w:pStyle w:val="Prrafodelista"/>
        <w:tabs>
          <w:tab w:val="left" w:pos="567"/>
        </w:tabs>
        <w:ind w:left="360"/>
        <w:rPr>
          <w:rFonts w:ascii="Agency FB" w:hAnsi="Agency FB"/>
          <w:b/>
          <w:bCs/>
          <w:sz w:val="22"/>
          <w:szCs w:val="22"/>
          <w:highlight w:val="yellow"/>
        </w:rPr>
      </w:pPr>
    </w:p>
    <w:p w:rsidR="005540F9" w:rsidRPr="00C569F0" w:rsidRDefault="005540F9">
      <w:pPr>
        <w:tabs>
          <w:tab w:val="left" w:pos="567"/>
        </w:tabs>
        <w:rPr>
          <w:rFonts w:ascii="Agency FB" w:hAnsi="Agency FB"/>
          <w:b/>
          <w:bCs/>
          <w:sz w:val="22"/>
          <w:szCs w:val="22"/>
          <w:highlight w:val="yellow"/>
        </w:rPr>
      </w:pPr>
    </w:p>
    <w:p w:rsidR="005540F9" w:rsidRPr="00C569F0" w:rsidRDefault="005540F9">
      <w:pPr>
        <w:pStyle w:val="Prrafodelista"/>
        <w:tabs>
          <w:tab w:val="left" w:pos="567"/>
        </w:tabs>
        <w:ind w:left="360"/>
        <w:rPr>
          <w:rFonts w:ascii="Agency FB" w:hAnsi="Agency FB"/>
          <w:b/>
          <w:bCs/>
          <w:sz w:val="22"/>
          <w:szCs w:val="22"/>
          <w:highlight w:val="yellow"/>
        </w:rPr>
      </w:pPr>
    </w:p>
    <w:p w:rsidR="005540F9" w:rsidRPr="00C569F0" w:rsidRDefault="005540F9">
      <w:pPr>
        <w:pStyle w:val="Prrafodelista"/>
        <w:tabs>
          <w:tab w:val="left" w:pos="567"/>
        </w:tabs>
        <w:ind w:left="360"/>
        <w:rPr>
          <w:rFonts w:ascii="Agency FB" w:hAnsi="Agency FB"/>
          <w:b/>
          <w:bCs/>
          <w:sz w:val="22"/>
          <w:szCs w:val="22"/>
          <w:highlight w:val="yellow"/>
        </w:rPr>
      </w:pPr>
    </w:p>
    <w:p w:rsidR="00FC08A7" w:rsidRPr="00C569F0" w:rsidRDefault="00FC08A7">
      <w:pPr>
        <w:pStyle w:val="Prrafodelista"/>
        <w:tabs>
          <w:tab w:val="left" w:pos="567"/>
        </w:tabs>
        <w:ind w:left="360"/>
        <w:rPr>
          <w:rFonts w:ascii="Agency FB" w:hAnsi="Agency FB"/>
          <w:b/>
          <w:bCs/>
          <w:sz w:val="22"/>
          <w:szCs w:val="22"/>
          <w:highlight w:val="yellow"/>
        </w:rPr>
      </w:pPr>
    </w:p>
    <w:p w:rsidR="008934B5" w:rsidRPr="00C569F0" w:rsidRDefault="008934B5">
      <w:pPr>
        <w:pStyle w:val="Prrafodelista"/>
        <w:tabs>
          <w:tab w:val="left" w:pos="567"/>
        </w:tabs>
        <w:ind w:left="360"/>
        <w:rPr>
          <w:rFonts w:ascii="Agency FB" w:hAnsi="Agency FB"/>
          <w:b/>
          <w:bCs/>
          <w:sz w:val="22"/>
          <w:szCs w:val="22"/>
          <w:highlight w:val="yellow"/>
        </w:rPr>
      </w:pPr>
    </w:p>
    <w:p w:rsidR="00FC08A7" w:rsidRPr="00C569F0" w:rsidRDefault="00FC08A7">
      <w:pPr>
        <w:pStyle w:val="Prrafodelista"/>
        <w:tabs>
          <w:tab w:val="left" w:pos="567"/>
        </w:tabs>
        <w:ind w:left="360"/>
        <w:rPr>
          <w:rFonts w:ascii="Agency FB" w:hAnsi="Agency FB"/>
          <w:b/>
          <w:bCs/>
          <w:sz w:val="22"/>
          <w:szCs w:val="22"/>
          <w:highlight w:val="yellow"/>
        </w:rPr>
      </w:pPr>
    </w:p>
    <w:p w:rsidR="002B1124" w:rsidRPr="00C569F0" w:rsidRDefault="002B1124">
      <w:pPr>
        <w:pStyle w:val="Prrafodelista"/>
        <w:tabs>
          <w:tab w:val="left" w:pos="567"/>
        </w:tabs>
        <w:ind w:left="360"/>
        <w:rPr>
          <w:rFonts w:ascii="Agency FB" w:hAnsi="Agency FB"/>
          <w:b/>
          <w:bCs/>
          <w:sz w:val="22"/>
          <w:szCs w:val="22"/>
          <w:highlight w:val="yellow"/>
        </w:rPr>
      </w:pPr>
    </w:p>
    <w:p w:rsidR="002B1124" w:rsidRPr="00C569F0" w:rsidRDefault="002B1124">
      <w:pPr>
        <w:pStyle w:val="Prrafodelista"/>
        <w:tabs>
          <w:tab w:val="left" w:pos="567"/>
        </w:tabs>
        <w:ind w:left="360"/>
        <w:rPr>
          <w:rFonts w:ascii="Agency FB" w:hAnsi="Agency FB"/>
          <w:b/>
          <w:bCs/>
          <w:sz w:val="22"/>
          <w:szCs w:val="22"/>
          <w:highlight w:val="yellow"/>
        </w:rPr>
      </w:pPr>
    </w:p>
    <w:p w:rsidR="002B1124" w:rsidRPr="00C569F0" w:rsidRDefault="002B1124">
      <w:pPr>
        <w:pStyle w:val="Prrafodelista"/>
        <w:tabs>
          <w:tab w:val="left" w:pos="567"/>
        </w:tabs>
        <w:ind w:left="360"/>
        <w:rPr>
          <w:rFonts w:ascii="Agency FB" w:hAnsi="Agency FB"/>
          <w:b/>
          <w:bCs/>
          <w:sz w:val="22"/>
          <w:szCs w:val="22"/>
          <w:highlight w:val="yellow"/>
        </w:rPr>
      </w:pPr>
    </w:p>
    <w:p w:rsidR="002B1124" w:rsidRPr="00C569F0" w:rsidRDefault="002B1124">
      <w:pPr>
        <w:pStyle w:val="Prrafodelista"/>
        <w:tabs>
          <w:tab w:val="left" w:pos="567"/>
        </w:tabs>
        <w:ind w:left="360"/>
        <w:rPr>
          <w:rFonts w:ascii="Agency FB" w:hAnsi="Agency FB"/>
          <w:b/>
          <w:bCs/>
          <w:sz w:val="22"/>
          <w:szCs w:val="22"/>
          <w:highlight w:val="yellow"/>
        </w:rPr>
      </w:pPr>
    </w:p>
    <w:p w:rsidR="002B1124" w:rsidRPr="00C569F0" w:rsidRDefault="002B1124">
      <w:pPr>
        <w:pStyle w:val="Prrafodelista"/>
        <w:tabs>
          <w:tab w:val="left" w:pos="567"/>
        </w:tabs>
        <w:ind w:left="360"/>
        <w:rPr>
          <w:rFonts w:ascii="Agency FB" w:hAnsi="Agency FB"/>
          <w:b/>
          <w:bCs/>
          <w:sz w:val="22"/>
          <w:szCs w:val="22"/>
          <w:highlight w:val="yellow"/>
        </w:rPr>
      </w:pPr>
    </w:p>
    <w:p w:rsidR="002B1124" w:rsidRPr="00C569F0" w:rsidRDefault="002B1124">
      <w:pPr>
        <w:pStyle w:val="Prrafodelista"/>
        <w:tabs>
          <w:tab w:val="left" w:pos="567"/>
        </w:tabs>
        <w:ind w:left="360"/>
        <w:rPr>
          <w:rFonts w:ascii="Agency FB" w:hAnsi="Agency FB"/>
          <w:b/>
          <w:bCs/>
          <w:sz w:val="22"/>
          <w:szCs w:val="22"/>
          <w:highlight w:val="yellow"/>
        </w:rPr>
      </w:pPr>
    </w:p>
    <w:p w:rsidR="00794120" w:rsidRPr="00C569F0" w:rsidRDefault="00794120">
      <w:pPr>
        <w:pStyle w:val="Prrafodelista"/>
        <w:tabs>
          <w:tab w:val="left" w:pos="567"/>
        </w:tabs>
        <w:ind w:left="360"/>
        <w:rPr>
          <w:rFonts w:ascii="Agency FB" w:hAnsi="Agency FB"/>
          <w:b/>
          <w:bCs/>
          <w:sz w:val="22"/>
          <w:szCs w:val="22"/>
          <w:highlight w:val="yellow"/>
        </w:rPr>
      </w:pPr>
    </w:p>
    <w:p w:rsidR="00C206B1" w:rsidRPr="00C569F0" w:rsidRDefault="00C206B1">
      <w:pPr>
        <w:pStyle w:val="Prrafodelista"/>
        <w:tabs>
          <w:tab w:val="left" w:pos="567"/>
        </w:tabs>
        <w:ind w:left="360"/>
        <w:rPr>
          <w:rFonts w:ascii="Agency FB" w:hAnsi="Agency FB"/>
          <w:b/>
          <w:bCs/>
          <w:sz w:val="22"/>
          <w:szCs w:val="22"/>
          <w:highlight w:val="yellow"/>
        </w:rPr>
      </w:pPr>
    </w:p>
    <w:p w:rsidR="00C206B1" w:rsidRPr="00C569F0" w:rsidRDefault="00C206B1">
      <w:pPr>
        <w:pStyle w:val="Prrafodelista"/>
        <w:tabs>
          <w:tab w:val="left" w:pos="567"/>
        </w:tabs>
        <w:ind w:left="360"/>
        <w:rPr>
          <w:rFonts w:ascii="Agency FB" w:hAnsi="Agency FB"/>
          <w:b/>
          <w:bCs/>
          <w:sz w:val="22"/>
          <w:szCs w:val="22"/>
          <w:highlight w:val="yellow"/>
        </w:rPr>
      </w:pPr>
    </w:p>
    <w:p w:rsidR="00C206B1" w:rsidRPr="00C569F0" w:rsidRDefault="00C206B1">
      <w:pPr>
        <w:pStyle w:val="Prrafodelista"/>
        <w:tabs>
          <w:tab w:val="left" w:pos="567"/>
        </w:tabs>
        <w:ind w:left="360"/>
        <w:rPr>
          <w:rFonts w:ascii="Agency FB" w:hAnsi="Agency FB"/>
          <w:b/>
          <w:bCs/>
          <w:sz w:val="22"/>
          <w:szCs w:val="22"/>
          <w:highlight w:val="yellow"/>
        </w:rPr>
      </w:pPr>
    </w:p>
    <w:p w:rsidR="00C206B1" w:rsidRPr="00C569F0" w:rsidRDefault="00C206B1">
      <w:pPr>
        <w:pStyle w:val="Prrafodelista"/>
        <w:tabs>
          <w:tab w:val="left" w:pos="567"/>
        </w:tabs>
        <w:ind w:left="360"/>
        <w:rPr>
          <w:rFonts w:ascii="Agency FB" w:hAnsi="Agency FB"/>
          <w:b/>
          <w:bCs/>
          <w:sz w:val="22"/>
          <w:szCs w:val="22"/>
          <w:highlight w:val="yellow"/>
        </w:rPr>
      </w:pPr>
    </w:p>
    <w:p w:rsidR="00C206B1" w:rsidRPr="00C569F0" w:rsidRDefault="00C206B1">
      <w:pPr>
        <w:pStyle w:val="Prrafodelista"/>
        <w:tabs>
          <w:tab w:val="left" w:pos="567"/>
        </w:tabs>
        <w:ind w:left="360"/>
        <w:rPr>
          <w:rFonts w:ascii="Agency FB" w:hAnsi="Agency FB"/>
          <w:b/>
          <w:bCs/>
          <w:sz w:val="22"/>
          <w:szCs w:val="22"/>
          <w:highlight w:val="yellow"/>
        </w:rPr>
      </w:pPr>
    </w:p>
    <w:p w:rsidR="00C206B1" w:rsidRPr="00C569F0" w:rsidRDefault="00C206B1">
      <w:pPr>
        <w:pStyle w:val="Prrafodelista"/>
        <w:tabs>
          <w:tab w:val="left" w:pos="567"/>
        </w:tabs>
        <w:ind w:left="360"/>
        <w:rPr>
          <w:rFonts w:ascii="Agency FB" w:hAnsi="Agency FB"/>
          <w:b/>
          <w:bCs/>
          <w:sz w:val="22"/>
          <w:szCs w:val="22"/>
          <w:highlight w:val="yellow"/>
        </w:rPr>
      </w:pPr>
    </w:p>
    <w:p w:rsidR="00C206B1" w:rsidRPr="00C569F0" w:rsidRDefault="00C206B1">
      <w:pPr>
        <w:pStyle w:val="Prrafodelista"/>
        <w:tabs>
          <w:tab w:val="left" w:pos="567"/>
        </w:tabs>
        <w:ind w:left="360"/>
        <w:rPr>
          <w:rFonts w:ascii="Agency FB" w:hAnsi="Agency FB"/>
          <w:b/>
          <w:bCs/>
          <w:sz w:val="22"/>
          <w:szCs w:val="22"/>
          <w:highlight w:val="yellow"/>
        </w:rPr>
      </w:pPr>
    </w:p>
    <w:p w:rsidR="00C206B1" w:rsidRPr="00C569F0" w:rsidRDefault="00C206B1">
      <w:pPr>
        <w:pStyle w:val="Prrafodelista"/>
        <w:tabs>
          <w:tab w:val="left" w:pos="567"/>
        </w:tabs>
        <w:ind w:left="360"/>
        <w:rPr>
          <w:rFonts w:ascii="Agency FB" w:hAnsi="Agency FB"/>
          <w:b/>
          <w:bCs/>
          <w:sz w:val="22"/>
          <w:szCs w:val="22"/>
          <w:highlight w:val="yellow"/>
        </w:rPr>
      </w:pPr>
    </w:p>
    <w:p w:rsidR="00C206B1" w:rsidRPr="00C569F0" w:rsidRDefault="00C206B1">
      <w:pPr>
        <w:pStyle w:val="Prrafodelista"/>
        <w:tabs>
          <w:tab w:val="left" w:pos="567"/>
        </w:tabs>
        <w:ind w:left="360"/>
        <w:rPr>
          <w:rFonts w:ascii="Agency FB" w:hAnsi="Agency FB"/>
          <w:b/>
          <w:bCs/>
          <w:sz w:val="22"/>
          <w:szCs w:val="22"/>
          <w:highlight w:val="yellow"/>
        </w:rPr>
      </w:pPr>
    </w:p>
    <w:p w:rsidR="00C206B1" w:rsidRPr="00C569F0" w:rsidRDefault="00C206B1">
      <w:pPr>
        <w:pStyle w:val="Prrafodelista"/>
        <w:tabs>
          <w:tab w:val="left" w:pos="567"/>
        </w:tabs>
        <w:ind w:left="360"/>
        <w:rPr>
          <w:rFonts w:ascii="Agency FB" w:hAnsi="Agency FB"/>
          <w:b/>
          <w:bCs/>
          <w:sz w:val="22"/>
          <w:szCs w:val="22"/>
          <w:highlight w:val="yellow"/>
        </w:rPr>
      </w:pPr>
    </w:p>
    <w:p w:rsidR="00BE714E" w:rsidRPr="00C569F0" w:rsidRDefault="00E404BD" w:rsidP="004A3150">
      <w:pPr>
        <w:pStyle w:val="Ttulo1"/>
        <w:tabs>
          <w:tab w:val="left" w:pos="567"/>
        </w:tabs>
        <w:spacing w:line="240" w:lineRule="auto"/>
        <w:jc w:val="center"/>
        <w:rPr>
          <w:rFonts w:ascii="Agency FB" w:hAnsi="Agency FB"/>
          <w:b/>
          <w:sz w:val="22"/>
          <w:szCs w:val="22"/>
        </w:rPr>
      </w:pPr>
      <w:bookmarkStart w:id="210" w:name="_Toc379637475"/>
      <w:bookmarkStart w:id="211" w:name="_Toc379637606"/>
      <w:bookmarkStart w:id="212" w:name="_Toc380740253"/>
      <w:bookmarkStart w:id="213" w:name="_Toc430267162"/>
      <w:r w:rsidRPr="00C569F0">
        <w:rPr>
          <w:rFonts w:ascii="Agency FB" w:hAnsi="Agency FB"/>
          <w:b/>
          <w:sz w:val="22"/>
          <w:szCs w:val="22"/>
        </w:rPr>
        <w:lastRenderedPageBreak/>
        <w:t>SECCIÓ</w:t>
      </w:r>
      <w:r w:rsidR="00BE714E" w:rsidRPr="00C569F0">
        <w:rPr>
          <w:rFonts w:ascii="Agency FB" w:hAnsi="Agency FB"/>
          <w:b/>
          <w:sz w:val="22"/>
          <w:szCs w:val="22"/>
        </w:rPr>
        <w:t>N IV</w:t>
      </w:r>
      <w:bookmarkEnd w:id="210"/>
      <w:bookmarkEnd w:id="211"/>
      <w:bookmarkEnd w:id="212"/>
      <w:bookmarkEnd w:id="213"/>
    </w:p>
    <w:p w:rsidR="00FC08A7" w:rsidRPr="00C569F0" w:rsidRDefault="00FC08A7" w:rsidP="002774BF">
      <w:pPr>
        <w:tabs>
          <w:tab w:val="left" w:pos="567"/>
        </w:tabs>
        <w:jc w:val="center"/>
        <w:rPr>
          <w:rFonts w:ascii="Agency FB" w:hAnsi="Agency FB"/>
          <w:b/>
          <w:sz w:val="22"/>
          <w:szCs w:val="22"/>
        </w:rPr>
      </w:pPr>
      <w:r w:rsidRPr="00C569F0">
        <w:rPr>
          <w:rFonts w:ascii="Agency FB" w:hAnsi="Agency FB"/>
          <w:b/>
          <w:sz w:val="22"/>
          <w:szCs w:val="22"/>
        </w:rPr>
        <w:t>ESPECIFICACIONES TÉCNICAS</w:t>
      </w:r>
    </w:p>
    <w:p w:rsidR="00BE714E" w:rsidRPr="00C569F0" w:rsidRDefault="00BE714E" w:rsidP="00E255F7">
      <w:pPr>
        <w:pStyle w:val="Prrafodelista"/>
        <w:tabs>
          <w:tab w:val="left" w:pos="567"/>
        </w:tabs>
        <w:ind w:left="567" w:hanging="567"/>
        <w:jc w:val="center"/>
        <w:rPr>
          <w:rFonts w:ascii="Agency FB" w:hAnsi="Agency FB"/>
          <w:b/>
          <w:bCs/>
          <w:sz w:val="22"/>
          <w:szCs w:val="22"/>
        </w:rPr>
      </w:pPr>
    </w:p>
    <w:p w:rsidR="006541BF" w:rsidRPr="00C569F0" w:rsidRDefault="006541BF">
      <w:pPr>
        <w:pStyle w:val="Ttulo2"/>
        <w:numPr>
          <w:ilvl w:val="0"/>
          <w:numId w:val="28"/>
        </w:numPr>
        <w:tabs>
          <w:tab w:val="left" w:pos="567"/>
        </w:tabs>
      </w:pPr>
      <w:bookmarkStart w:id="214" w:name="_Toc419733808"/>
      <w:bookmarkStart w:id="215" w:name="_Toc419733901"/>
      <w:bookmarkStart w:id="216" w:name="_Toc430267163"/>
      <w:bookmarkEnd w:id="214"/>
      <w:bookmarkEnd w:id="215"/>
      <w:r w:rsidRPr="00C569F0">
        <w:t>MOVILIZACIÓN DE PERSONAL, EQUIPO, MAQUINARIA Y HERRAMIENTAS</w:t>
      </w:r>
      <w:bookmarkEnd w:id="216"/>
    </w:p>
    <w:p w:rsidR="006541BF" w:rsidRPr="00C569F0" w:rsidRDefault="006541BF">
      <w:pPr>
        <w:pStyle w:val="Prrafodelista"/>
        <w:numPr>
          <w:ilvl w:val="1"/>
          <w:numId w:val="28"/>
        </w:numPr>
        <w:tabs>
          <w:tab w:val="left" w:pos="567"/>
        </w:tabs>
        <w:autoSpaceDE w:val="0"/>
        <w:autoSpaceDN w:val="0"/>
        <w:adjustRightInd w:val="0"/>
        <w:jc w:val="both"/>
        <w:rPr>
          <w:rFonts w:ascii="Agency FB" w:hAnsi="Agency FB"/>
          <w:b/>
          <w:iCs/>
          <w:sz w:val="22"/>
          <w:szCs w:val="22"/>
        </w:rPr>
      </w:pPr>
      <w:r w:rsidRPr="00C569F0">
        <w:rPr>
          <w:rFonts w:ascii="Agency FB" w:hAnsi="Agency FB"/>
          <w:b/>
          <w:iCs/>
          <w:sz w:val="22"/>
          <w:szCs w:val="22"/>
        </w:rPr>
        <w:t>DEFINICIÓN</w:t>
      </w:r>
    </w:p>
    <w:p w:rsidR="006541BF" w:rsidRPr="00C569F0" w:rsidRDefault="006541BF">
      <w:pPr>
        <w:tabs>
          <w:tab w:val="left" w:pos="567"/>
        </w:tabs>
        <w:autoSpaceDE w:val="0"/>
        <w:autoSpaceDN w:val="0"/>
        <w:adjustRightInd w:val="0"/>
        <w:jc w:val="both"/>
        <w:rPr>
          <w:rFonts w:ascii="Agency FB" w:hAnsi="Agency FB"/>
          <w:bCs/>
          <w:iCs/>
          <w:sz w:val="22"/>
          <w:szCs w:val="22"/>
          <w:lang w:val="es-ES_tradnl"/>
        </w:rPr>
      </w:pPr>
      <w:r w:rsidRPr="00C569F0">
        <w:rPr>
          <w:rFonts w:ascii="Agency FB" w:hAnsi="Agency FB"/>
          <w:bCs/>
          <w:iCs/>
          <w:sz w:val="22"/>
          <w:szCs w:val="22"/>
          <w:lang w:val="es-ES_tradnl"/>
        </w:rPr>
        <w:t xml:space="preserve">Comprende todos los trabajos necesarios para la movilización de personal, equipo, maquinaria y herramientas propios de la empresa </w:t>
      </w:r>
      <w:r w:rsidR="00BC3572" w:rsidRPr="00C569F0">
        <w:rPr>
          <w:rFonts w:ascii="Agency FB" w:hAnsi="Agency FB"/>
          <w:bCs/>
          <w:iCs/>
          <w:sz w:val="22"/>
          <w:szCs w:val="22"/>
          <w:lang w:val="es-ES_tradnl"/>
        </w:rPr>
        <w:t>contratista</w:t>
      </w:r>
      <w:r w:rsidR="00967624" w:rsidRPr="00C569F0">
        <w:rPr>
          <w:rFonts w:ascii="Agency FB" w:hAnsi="Agency FB"/>
          <w:bCs/>
          <w:iCs/>
          <w:sz w:val="22"/>
          <w:szCs w:val="22"/>
          <w:lang w:val="es-ES_tradnl"/>
        </w:rPr>
        <w:t xml:space="preserve"> hasta el </w:t>
      </w:r>
      <w:r w:rsidR="00402966" w:rsidRPr="00C569F0">
        <w:rPr>
          <w:rFonts w:ascii="Agency FB" w:hAnsi="Agency FB"/>
          <w:bCs/>
          <w:iCs/>
          <w:sz w:val="22"/>
          <w:szCs w:val="22"/>
          <w:lang w:val="es-ES_tradnl"/>
        </w:rPr>
        <w:t>lugar de ejecución</w:t>
      </w:r>
      <w:r w:rsidR="00DF4C31" w:rsidRPr="00C569F0">
        <w:rPr>
          <w:rFonts w:ascii="Agency FB" w:hAnsi="Agency FB"/>
          <w:bCs/>
          <w:iCs/>
          <w:sz w:val="22"/>
          <w:szCs w:val="22"/>
          <w:lang w:val="es-ES_tradnl"/>
        </w:rPr>
        <w:t xml:space="preserve"> de</w:t>
      </w:r>
      <w:r w:rsidR="00967624" w:rsidRPr="00C569F0">
        <w:rPr>
          <w:rFonts w:ascii="Agency FB" w:hAnsi="Agency FB"/>
          <w:bCs/>
          <w:iCs/>
          <w:sz w:val="22"/>
          <w:szCs w:val="22"/>
          <w:lang w:val="es-ES_tradnl"/>
        </w:rPr>
        <w:t xml:space="preserve"> la</w:t>
      </w:r>
      <w:r w:rsidRPr="00C569F0">
        <w:rPr>
          <w:rFonts w:ascii="Agency FB" w:hAnsi="Agency FB"/>
          <w:bCs/>
          <w:iCs/>
          <w:sz w:val="22"/>
          <w:szCs w:val="22"/>
          <w:lang w:val="es-ES_tradnl"/>
        </w:rPr>
        <w:t xml:space="preserve"> </w:t>
      </w:r>
      <w:r w:rsidR="00D82F32" w:rsidRPr="00C569F0">
        <w:rPr>
          <w:rFonts w:ascii="Agency FB" w:hAnsi="Agency FB"/>
          <w:bCs/>
          <w:iCs/>
          <w:sz w:val="22"/>
          <w:szCs w:val="22"/>
          <w:lang w:val="es-ES_tradnl"/>
        </w:rPr>
        <w:t>obra</w:t>
      </w:r>
      <w:r w:rsidR="00D9455B" w:rsidRPr="00C569F0">
        <w:rPr>
          <w:rFonts w:ascii="Agency FB" w:hAnsi="Agency FB"/>
          <w:bCs/>
          <w:iCs/>
          <w:sz w:val="22"/>
          <w:szCs w:val="22"/>
          <w:lang w:val="es-ES_tradnl"/>
        </w:rPr>
        <w:t>.</w:t>
      </w:r>
    </w:p>
    <w:p w:rsidR="00BC3572" w:rsidRPr="00C569F0" w:rsidRDefault="00BC3572">
      <w:pPr>
        <w:tabs>
          <w:tab w:val="left" w:pos="567"/>
        </w:tabs>
        <w:autoSpaceDE w:val="0"/>
        <w:autoSpaceDN w:val="0"/>
        <w:adjustRightInd w:val="0"/>
        <w:jc w:val="both"/>
        <w:rPr>
          <w:rFonts w:ascii="Agency FB" w:hAnsi="Agency FB"/>
          <w:bCs/>
          <w:iCs/>
          <w:sz w:val="22"/>
          <w:szCs w:val="22"/>
          <w:lang w:val="es-ES_tradnl"/>
        </w:rPr>
      </w:pPr>
    </w:p>
    <w:p w:rsidR="006541BF" w:rsidRPr="00C569F0" w:rsidRDefault="006541BF">
      <w:pPr>
        <w:pStyle w:val="Prrafodelista"/>
        <w:numPr>
          <w:ilvl w:val="1"/>
          <w:numId w:val="28"/>
        </w:numPr>
        <w:tabs>
          <w:tab w:val="left" w:pos="567"/>
        </w:tabs>
        <w:autoSpaceDE w:val="0"/>
        <w:autoSpaceDN w:val="0"/>
        <w:adjustRightInd w:val="0"/>
        <w:jc w:val="both"/>
        <w:rPr>
          <w:rFonts w:ascii="Agency FB" w:hAnsi="Agency FB"/>
          <w:b/>
          <w:bCs/>
          <w:iCs/>
          <w:sz w:val="22"/>
          <w:szCs w:val="22"/>
          <w:lang w:val="es-ES_tradnl"/>
        </w:rPr>
      </w:pPr>
      <w:r w:rsidRPr="00C569F0">
        <w:rPr>
          <w:rFonts w:ascii="Agency FB" w:hAnsi="Agency FB"/>
          <w:b/>
          <w:bCs/>
          <w:iCs/>
          <w:sz w:val="22"/>
          <w:szCs w:val="22"/>
          <w:lang w:val="es-ES_tradnl"/>
        </w:rPr>
        <w:t>PERSONAL, MATERIALES, HERRAMIENTAS Y EQUIPO</w:t>
      </w:r>
    </w:p>
    <w:p w:rsidR="006541BF" w:rsidRPr="00C569F0" w:rsidRDefault="006541BF">
      <w:pPr>
        <w:tabs>
          <w:tab w:val="left" w:pos="567"/>
        </w:tabs>
        <w:autoSpaceDE w:val="0"/>
        <w:autoSpaceDN w:val="0"/>
        <w:adjustRightInd w:val="0"/>
        <w:jc w:val="both"/>
        <w:rPr>
          <w:rFonts w:ascii="Agency FB" w:hAnsi="Agency FB"/>
          <w:bCs/>
          <w:iCs/>
          <w:sz w:val="22"/>
          <w:szCs w:val="22"/>
          <w:lang w:val="es-ES_tradnl"/>
        </w:rPr>
      </w:pPr>
      <w:r w:rsidRPr="00C569F0">
        <w:rPr>
          <w:rFonts w:ascii="Agency FB" w:hAnsi="Agency FB"/>
          <w:bCs/>
          <w:iCs/>
          <w:sz w:val="22"/>
          <w:szCs w:val="22"/>
          <w:lang w:val="es-ES_tradnl"/>
        </w:rPr>
        <w:t xml:space="preserve">La empresa </w:t>
      </w:r>
      <w:r w:rsidR="00BC3572" w:rsidRPr="00C569F0">
        <w:rPr>
          <w:rFonts w:ascii="Agency FB" w:hAnsi="Agency FB"/>
          <w:bCs/>
          <w:iCs/>
          <w:sz w:val="22"/>
          <w:szCs w:val="22"/>
          <w:lang w:val="es-ES_tradnl"/>
        </w:rPr>
        <w:t>contratista</w:t>
      </w:r>
      <w:r w:rsidRPr="00C569F0">
        <w:rPr>
          <w:rFonts w:ascii="Agency FB" w:hAnsi="Agency FB"/>
          <w:bCs/>
          <w:iCs/>
          <w:sz w:val="22"/>
          <w:szCs w:val="22"/>
          <w:lang w:val="es-ES_tradnl"/>
        </w:rPr>
        <w:t xml:space="preserve"> deberá proporcionar el transporte y personal necesarios para realizar la movilización de su</w:t>
      </w:r>
      <w:r w:rsidR="004F5ACA" w:rsidRPr="00C569F0">
        <w:rPr>
          <w:rFonts w:ascii="Agency FB" w:hAnsi="Agency FB"/>
          <w:bCs/>
          <w:iCs/>
          <w:sz w:val="22"/>
          <w:szCs w:val="22"/>
          <w:lang w:val="es-ES_tradnl"/>
        </w:rPr>
        <w:t xml:space="preserve"> personal,</w:t>
      </w:r>
      <w:r w:rsidRPr="00C569F0">
        <w:rPr>
          <w:rFonts w:ascii="Agency FB" w:hAnsi="Agency FB"/>
          <w:bCs/>
          <w:iCs/>
          <w:sz w:val="22"/>
          <w:szCs w:val="22"/>
          <w:lang w:val="es-ES_tradnl"/>
        </w:rPr>
        <w:t xml:space="preserve"> equipo, maquinari</w:t>
      </w:r>
      <w:r w:rsidR="00DF4C31" w:rsidRPr="00C569F0">
        <w:rPr>
          <w:rFonts w:ascii="Agency FB" w:hAnsi="Agency FB"/>
          <w:bCs/>
          <w:iCs/>
          <w:sz w:val="22"/>
          <w:szCs w:val="22"/>
          <w:lang w:val="es-ES_tradnl"/>
        </w:rPr>
        <w:t>a y herramientas al lugar de ejecución de la obra.</w:t>
      </w:r>
    </w:p>
    <w:p w:rsidR="00EE1DA0" w:rsidRPr="00C569F0" w:rsidRDefault="00EE1DA0">
      <w:pPr>
        <w:tabs>
          <w:tab w:val="left" w:pos="567"/>
        </w:tabs>
        <w:autoSpaceDE w:val="0"/>
        <w:autoSpaceDN w:val="0"/>
        <w:adjustRightInd w:val="0"/>
        <w:jc w:val="both"/>
        <w:rPr>
          <w:rFonts w:ascii="Agency FB" w:hAnsi="Agency FB"/>
          <w:bCs/>
          <w:iCs/>
          <w:sz w:val="22"/>
          <w:szCs w:val="22"/>
          <w:lang w:val="es-ES_tradnl"/>
        </w:rPr>
      </w:pPr>
    </w:p>
    <w:p w:rsidR="00EE1DA0" w:rsidRPr="00C569F0" w:rsidRDefault="00EE1DA0">
      <w:pPr>
        <w:pStyle w:val="Prrafodelista"/>
        <w:numPr>
          <w:ilvl w:val="1"/>
          <w:numId w:val="28"/>
        </w:numPr>
        <w:tabs>
          <w:tab w:val="left" w:pos="567"/>
        </w:tabs>
        <w:autoSpaceDE w:val="0"/>
        <w:autoSpaceDN w:val="0"/>
        <w:adjustRightInd w:val="0"/>
        <w:jc w:val="both"/>
        <w:rPr>
          <w:rFonts w:ascii="Agency FB" w:hAnsi="Agency FB"/>
          <w:b/>
          <w:bCs/>
          <w:iCs/>
          <w:sz w:val="22"/>
          <w:szCs w:val="22"/>
          <w:lang w:val="es-ES_tradnl"/>
        </w:rPr>
      </w:pPr>
      <w:r w:rsidRPr="00C569F0">
        <w:rPr>
          <w:rFonts w:ascii="Agency FB" w:hAnsi="Agency FB"/>
          <w:b/>
          <w:bCs/>
          <w:iCs/>
          <w:sz w:val="22"/>
          <w:szCs w:val="22"/>
          <w:lang w:val="es-ES_tradnl"/>
        </w:rPr>
        <w:t>CONDICIONES MÍNIMAS A INCLUIR EN EL PROCEDIMIENTO</w:t>
      </w:r>
    </w:p>
    <w:p w:rsidR="006541BF" w:rsidRPr="00C569F0" w:rsidRDefault="006541BF">
      <w:pPr>
        <w:tabs>
          <w:tab w:val="left" w:pos="567"/>
        </w:tabs>
        <w:autoSpaceDE w:val="0"/>
        <w:autoSpaceDN w:val="0"/>
        <w:adjustRightInd w:val="0"/>
        <w:jc w:val="both"/>
        <w:rPr>
          <w:rFonts w:ascii="Agency FB" w:hAnsi="Agency FB"/>
          <w:bCs/>
          <w:iCs/>
          <w:sz w:val="22"/>
          <w:szCs w:val="22"/>
          <w:lang w:val="es-ES_tradnl"/>
        </w:rPr>
      </w:pPr>
      <w:r w:rsidRPr="00C569F0">
        <w:rPr>
          <w:rFonts w:ascii="Agency FB" w:hAnsi="Agency FB"/>
          <w:bCs/>
          <w:iCs/>
          <w:sz w:val="22"/>
          <w:szCs w:val="22"/>
          <w:lang w:val="es-ES_tradnl"/>
        </w:rPr>
        <w:t xml:space="preserve">La empresa </w:t>
      </w:r>
      <w:r w:rsidR="00BC3572" w:rsidRPr="00C569F0">
        <w:rPr>
          <w:rFonts w:ascii="Agency FB" w:hAnsi="Agency FB"/>
          <w:bCs/>
          <w:iCs/>
          <w:sz w:val="22"/>
          <w:szCs w:val="22"/>
          <w:lang w:val="es-ES_tradnl"/>
        </w:rPr>
        <w:t>contratista</w:t>
      </w:r>
      <w:r w:rsidRPr="00C569F0">
        <w:rPr>
          <w:rFonts w:ascii="Agency FB" w:hAnsi="Agency FB"/>
          <w:bCs/>
          <w:iCs/>
          <w:sz w:val="22"/>
          <w:szCs w:val="22"/>
          <w:lang w:val="es-ES_tradnl"/>
        </w:rPr>
        <w:t xml:space="preserve"> deberá proporcionar todos los medios de transporte que sean necesarios para la movilización del personal, equipo, maquinaria y herramientas comprometidos en la propuesta. Cualquier incidente o accidente que pudiera resultar en la ejecución de este ítem será de entera responsabilidad de la empresa </w:t>
      </w:r>
      <w:r w:rsidR="00BC3572" w:rsidRPr="00C569F0">
        <w:rPr>
          <w:rFonts w:ascii="Agency FB" w:hAnsi="Agency FB"/>
          <w:bCs/>
          <w:iCs/>
          <w:sz w:val="22"/>
          <w:szCs w:val="22"/>
          <w:lang w:val="es-ES_tradnl"/>
        </w:rPr>
        <w:t>contratista</w:t>
      </w:r>
      <w:r w:rsidRPr="00C569F0">
        <w:rPr>
          <w:rFonts w:ascii="Agency FB" w:hAnsi="Agency FB"/>
          <w:bCs/>
          <w:iCs/>
          <w:sz w:val="22"/>
          <w:szCs w:val="22"/>
          <w:lang w:val="es-ES_tradnl"/>
        </w:rPr>
        <w:t>.</w:t>
      </w:r>
    </w:p>
    <w:p w:rsidR="001801A2" w:rsidRPr="00C569F0" w:rsidRDefault="001801A2">
      <w:pPr>
        <w:tabs>
          <w:tab w:val="left" w:pos="567"/>
        </w:tabs>
        <w:autoSpaceDE w:val="0"/>
        <w:autoSpaceDN w:val="0"/>
        <w:adjustRightInd w:val="0"/>
        <w:jc w:val="both"/>
        <w:rPr>
          <w:rFonts w:ascii="Agency FB" w:hAnsi="Agency FB"/>
          <w:bCs/>
          <w:iCs/>
          <w:sz w:val="22"/>
          <w:szCs w:val="22"/>
          <w:lang w:val="es-ES_tradnl"/>
        </w:rPr>
      </w:pPr>
    </w:p>
    <w:p w:rsidR="001801A2" w:rsidRPr="00C569F0" w:rsidRDefault="001801A2">
      <w:pPr>
        <w:tabs>
          <w:tab w:val="left" w:pos="567"/>
        </w:tabs>
        <w:jc w:val="both"/>
        <w:rPr>
          <w:rFonts w:ascii="Agency FB" w:hAnsi="Agency FB" w:cs="Arial"/>
          <w:sz w:val="22"/>
          <w:szCs w:val="22"/>
          <w:lang w:val="es-BO"/>
        </w:rPr>
      </w:pPr>
      <w:r w:rsidRPr="00C569F0">
        <w:rPr>
          <w:rFonts w:ascii="Agency FB" w:hAnsi="Agency FB" w:cs="Arial"/>
          <w:sz w:val="22"/>
          <w:szCs w:val="22"/>
          <w:lang w:val="es-BO"/>
        </w:rPr>
        <w:t xml:space="preserve">Se debe aclarar que todos los materiales que no se hayan especificado en el cuadro “Materiales” del presente ítem y cualquier tipo de herramientas que sean necesarios para la ejecución del mismo, deben ser </w:t>
      </w:r>
      <w:proofErr w:type="gramStart"/>
      <w:r w:rsidRPr="00C569F0">
        <w:rPr>
          <w:rFonts w:ascii="Agency FB" w:hAnsi="Agency FB" w:cs="Arial"/>
          <w:sz w:val="22"/>
          <w:szCs w:val="22"/>
          <w:lang w:val="es-BO"/>
        </w:rPr>
        <w:t>contempladas</w:t>
      </w:r>
      <w:proofErr w:type="gramEnd"/>
      <w:r w:rsidRPr="00C569F0">
        <w:rPr>
          <w:rFonts w:ascii="Agency FB" w:hAnsi="Agency FB" w:cs="Arial"/>
          <w:sz w:val="22"/>
          <w:szCs w:val="22"/>
          <w:lang w:val="es-BO"/>
        </w:rPr>
        <w:t xml:space="preserve"> por cuenta de la empresa contratista y no se tomará en cuenta para efectos de pago.</w:t>
      </w:r>
    </w:p>
    <w:p w:rsidR="00BC3572" w:rsidRPr="00C569F0" w:rsidRDefault="00BC3572">
      <w:pPr>
        <w:tabs>
          <w:tab w:val="left" w:pos="567"/>
        </w:tabs>
        <w:autoSpaceDE w:val="0"/>
        <w:autoSpaceDN w:val="0"/>
        <w:adjustRightInd w:val="0"/>
        <w:jc w:val="both"/>
        <w:rPr>
          <w:rFonts w:ascii="Agency FB" w:hAnsi="Agency FB"/>
          <w:bCs/>
          <w:iCs/>
          <w:sz w:val="22"/>
          <w:szCs w:val="22"/>
          <w:lang w:val="es-ES_tradnl"/>
        </w:rPr>
      </w:pPr>
    </w:p>
    <w:p w:rsidR="006541BF" w:rsidRPr="00C569F0" w:rsidRDefault="006541BF">
      <w:pPr>
        <w:pStyle w:val="Prrafodelista"/>
        <w:numPr>
          <w:ilvl w:val="1"/>
          <w:numId w:val="28"/>
        </w:numPr>
        <w:tabs>
          <w:tab w:val="left" w:pos="567"/>
        </w:tabs>
        <w:autoSpaceDE w:val="0"/>
        <w:autoSpaceDN w:val="0"/>
        <w:adjustRightInd w:val="0"/>
        <w:jc w:val="both"/>
        <w:rPr>
          <w:rFonts w:ascii="Agency FB" w:hAnsi="Agency FB"/>
          <w:b/>
          <w:bCs/>
          <w:iCs/>
          <w:sz w:val="22"/>
          <w:szCs w:val="22"/>
          <w:lang w:val="es-ES_tradnl"/>
        </w:rPr>
      </w:pPr>
      <w:r w:rsidRPr="00C569F0">
        <w:rPr>
          <w:rFonts w:ascii="Agency FB" w:hAnsi="Agency FB"/>
          <w:b/>
          <w:bCs/>
          <w:iCs/>
          <w:sz w:val="22"/>
          <w:szCs w:val="22"/>
          <w:lang w:val="es-ES_tradnl"/>
        </w:rPr>
        <w:t>MEDICIÓN Y FORMA DE PAGO</w:t>
      </w:r>
    </w:p>
    <w:p w:rsidR="006541BF" w:rsidRPr="00C569F0" w:rsidRDefault="006541BF">
      <w:pPr>
        <w:tabs>
          <w:tab w:val="left" w:pos="567"/>
        </w:tabs>
        <w:autoSpaceDE w:val="0"/>
        <w:autoSpaceDN w:val="0"/>
        <w:adjustRightInd w:val="0"/>
        <w:jc w:val="both"/>
        <w:rPr>
          <w:rFonts w:ascii="Agency FB" w:eastAsia="Arial Unicode MS" w:hAnsi="Agency FB"/>
          <w:sz w:val="22"/>
          <w:szCs w:val="22"/>
          <w:lang w:val="es-ES_tradnl"/>
        </w:rPr>
      </w:pPr>
      <w:r w:rsidRPr="00C569F0">
        <w:rPr>
          <w:rFonts w:ascii="Agency FB" w:eastAsia="Arial Unicode MS" w:hAnsi="Agency FB"/>
          <w:sz w:val="22"/>
          <w:szCs w:val="22"/>
          <w:lang w:val="es-ES_tradnl"/>
        </w:rPr>
        <w:t>Este ítem será medido y pagado en forma global, el mismo será considerado como concluido una vez que todo el personal, equipo, maquinaria y herramientas comprometidas sean presentados al supervisor en el lugar</w:t>
      </w:r>
      <w:r w:rsidR="003E68EE" w:rsidRPr="00C569F0">
        <w:rPr>
          <w:rFonts w:ascii="Agency FB" w:eastAsia="Arial Unicode MS" w:hAnsi="Agency FB"/>
          <w:sz w:val="22"/>
          <w:szCs w:val="22"/>
          <w:lang w:val="es-ES_tradnl"/>
        </w:rPr>
        <w:t xml:space="preserve"> de ejecución </w:t>
      </w:r>
      <w:r w:rsidRPr="00C569F0">
        <w:rPr>
          <w:rFonts w:ascii="Agency FB" w:eastAsia="Arial Unicode MS" w:hAnsi="Agency FB"/>
          <w:sz w:val="22"/>
          <w:szCs w:val="22"/>
          <w:lang w:val="es-ES_tradnl"/>
        </w:rPr>
        <w:t>de</w:t>
      </w:r>
      <w:r w:rsidR="003E68EE" w:rsidRPr="00C569F0">
        <w:rPr>
          <w:rFonts w:ascii="Agency FB" w:eastAsia="Arial Unicode MS" w:hAnsi="Agency FB"/>
          <w:sz w:val="22"/>
          <w:szCs w:val="22"/>
          <w:lang w:val="es-ES_tradnl"/>
        </w:rPr>
        <w:t xml:space="preserve"> la</w:t>
      </w:r>
      <w:r w:rsidRPr="00C569F0">
        <w:rPr>
          <w:rFonts w:ascii="Agency FB" w:eastAsia="Arial Unicode MS" w:hAnsi="Agency FB"/>
          <w:sz w:val="22"/>
          <w:szCs w:val="22"/>
          <w:lang w:val="es-ES_tradnl"/>
        </w:rPr>
        <w:t xml:space="preserve"> </w:t>
      </w:r>
      <w:r w:rsidR="00D82F32" w:rsidRPr="00C569F0">
        <w:rPr>
          <w:rFonts w:ascii="Agency FB" w:eastAsia="Arial Unicode MS" w:hAnsi="Agency FB"/>
          <w:sz w:val="22"/>
          <w:szCs w:val="22"/>
          <w:lang w:val="es-ES_tradnl"/>
        </w:rPr>
        <w:t>obra</w:t>
      </w:r>
      <w:r w:rsidRPr="00C569F0">
        <w:rPr>
          <w:rFonts w:ascii="Agency FB" w:eastAsia="Arial Unicode MS" w:hAnsi="Agency FB"/>
          <w:sz w:val="22"/>
          <w:szCs w:val="22"/>
          <w:lang w:val="es-ES_tradnl"/>
        </w:rPr>
        <w:t>, este hecho será registrado en el libro de órdenes.</w:t>
      </w:r>
    </w:p>
    <w:p w:rsidR="006541BF" w:rsidRPr="00C569F0" w:rsidRDefault="006541BF">
      <w:pPr>
        <w:tabs>
          <w:tab w:val="left" w:pos="567"/>
        </w:tabs>
        <w:autoSpaceDE w:val="0"/>
        <w:autoSpaceDN w:val="0"/>
        <w:adjustRightInd w:val="0"/>
        <w:jc w:val="both"/>
        <w:rPr>
          <w:rFonts w:ascii="Agency FB" w:eastAsia="Arial Unicode MS" w:hAnsi="Agency FB"/>
          <w:sz w:val="22"/>
          <w:szCs w:val="22"/>
          <w:highlight w:val="yellow"/>
          <w:lang w:val="es-ES_tradnl"/>
        </w:rPr>
      </w:pPr>
    </w:p>
    <w:p w:rsidR="006541BF" w:rsidRPr="00C569F0" w:rsidRDefault="006541BF">
      <w:pPr>
        <w:tabs>
          <w:tab w:val="left" w:pos="567"/>
        </w:tabs>
        <w:autoSpaceDE w:val="0"/>
        <w:autoSpaceDN w:val="0"/>
        <w:adjustRightInd w:val="0"/>
        <w:jc w:val="both"/>
        <w:rPr>
          <w:rFonts w:ascii="Agency FB" w:eastAsia="Arial Unicode MS" w:hAnsi="Agency FB"/>
          <w:sz w:val="22"/>
          <w:szCs w:val="22"/>
          <w:highlight w:val="yellow"/>
          <w:lang w:val="es-ES_tradnl"/>
        </w:rPr>
      </w:pPr>
    </w:p>
    <w:p w:rsidR="006541BF" w:rsidRPr="00C569F0" w:rsidRDefault="006541BF">
      <w:pPr>
        <w:tabs>
          <w:tab w:val="left" w:pos="567"/>
        </w:tabs>
        <w:autoSpaceDE w:val="0"/>
        <w:autoSpaceDN w:val="0"/>
        <w:adjustRightInd w:val="0"/>
        <w:jc w:val="both"/>
        <w:rPr>
          <w:rFonts w:ascii="Agency FB" w:eastAsia="Arial Unicode MS" w:hAnsi="Agency FB"/>
          <w:sz w:val="22"/>
          <w:szCs w:val="22"/>
          <w:highlight w:val="yellow"/>
          <w:lang w:val="es-ES_tradnl"/>
        </w:rPr>
      </w:pPr>
    </w:p>
    <w:p w:rsidR="006541BF" w:rsidRPr="00C569F0" w:rsidRDefault="006541BF">
      <w:pPr>
        <w:tabs>
          <w:tab w:val="left" w:pos="567"/>
        </w:tabs>
        <w:autoSpaceDE w:val="0"/>
        <w:autoSpaceDN w:val="0"/>
        <w:adjustRightInd w:val="0"/>
        <w:jc w:val="both"/>
        <w:rPr>
          <w:rFonts w:ascii="Agency FB" w:eastAsia="Arial Unicode MS" w:hAnsi="Agency FB"/>
          <w:sz w:val="22"/>
          <w:szCs w:val="22"/>
          <w:highlight w:val="yellow"/>
          <w:lang w:val="es-ES_tradnl"/>
        </w:rPr>
      </w:pPr>
    </w:p>
    <w:p w:rsidR="006541BF" w:rsidRPr="00C569F0" w:rsidRDefault="006541BF">
      <w:pPr>
        <w:tabs>
          <w:tab w:val="left" w:pos="567"/>
        </w:tabs>
        <w:autoSpaceDE w:val="0"/>
        <w:autoSpaceDN w:val="0"/>
        <w:adjustRightInd w:val="0"/>
        <w:jc w:val="both"/>
        <w:rPr>
          <w:rFonts w:ascii="Agency FB" w:eastAsia="Arial Unicode MS" w:hAnsi="Agency FB"/>
          <w:sz w:val="22"/>
          <w:szCs w:val="22"/>
          <w:highlight w:val="yellow"/>
          <w:lang w:val="es-ES_tradnl"/>
        </w:rPr>
      </w:pPr>
    </w:p>
    <w:p w:rsidR="006541BF" w:rsidRPr="00C569F0" w:rsidRDefault="006541BF">
      <w:pPr>
        <w:tabs>
          <w:tab w:val="left" w:pos="567"/>
        </w:tabs>
        <w:autoSpaceDE w:val="0"/>
        <w:autoSpaceDN w:val="0"/>
        <w:adjustRightInd w:val="0"/>
        <w:jc w:val="both"/>
        <w:rPr>
          <w:rFonts w:ascii="Agency FB" w:eastAsia="Arial Unicode MS" w:hAnsi="Agency FB"/>
          <w:sz w:val="22"/>
          <w:szCs w:val="22"/>
          <w:highlight w:val="yellow"/>
          <w:lang w:val="es-ES_tradnl"/>
        </w:rPr>
      </w:pPr>
    </w:p>
    <w:p w:rsidR="006541BF" w:rsidRPr="00C569F0" w:rsidRDefault="006541BF">
      <w:pPr>
        <w:tabs>
          <w:tab w:val="left" w:pos="567"/>
        </w:tabs>
        <w:autoSpaceDE w:val="0"/>
        <w:autoSpaceDN w:val="0"/>
        <w:adjustRightInd w:val="0"/>
        <w:jc w:val="both"/>
        <w:rPr>
          <w:rFonts w:ascii="Agency FB" w:eastAsia="Arial Unicode MS" w:hAnsi="Agency FB"/>
          <w:sz w:val="22"/>
          <w:szCs w:val="22"/>
          <w:highlight w:val="yellow"/>
          <w:lang w:val="es-ES_tradnl"/>
        </w:rPr>
      </w:pPr>
    </w:p>
    <w:p w:rsidR="006541BF" w:rsidRPr="00C569F0" w:rsidRDefault="006541BF">
      <w:pPr>
        <w:tabs>
          <w:tab w:val="left" w:pos="567"/>
        </w:tabs>
        <w:autoSpaceDE w:val="0"/>
        <w:autoSpaceDN w:val="0"/>
        <w:adjustRightInd w:val="0"/>
        <w:jc w:val="both"/>
        <w:rPr>
          <w:rFonts w:ascii="Agency FB" w:eastAsia="Arial Unicode MS" w:hAnsi="Agency FB"/>
          <w:sz w:val="22"/>
          <w:szCs w:val="22"/>
          <w:highlight w:val="yellow"/>
          <w:lang w:val="es-ES_tradnl"/>
        </w:rPr>
      </w:pPr>
    </w:p>
    <w:p w:rsidR="006541BF" w:rsidRPr="00C569F0" w:rsidRDefault="006541BF">
      <w:pPr>
        <w:tabs>
          <w:tab w:val="left" w:pos="567"/>
        </w:tabs>
        <w:autoSpaceDE w:val="0"/>
        <w:autoSpaceDN w:val="0"/>
        <w:adjustRightInd w:val="0"/>
        <w:jc w:val="both"/>
        <w:rPr>
          <w:rFonts w:ascii="Agency FB" w:eastAsia="Arial Unicode MS" w:hAnsi="Agency FB"/>
          <w:sz w:val="22"/>
          <w:szCs w:val="22"/>
          <w:highlight w:val="yellow"/>
          <w:lang w:val="es-ES_tradnl"/>
        </w:rPr>
      </w:pPr>
    </w:p>
    <w:p w:rsidR="006541BF" w:rsidRPr="00C569F0" w:rsidRDefault="006541BF">
      <w:pPr>
        <w:tabs>
          <w:tab w:val="left" w:pos="567"/>
        </w:tabs>
        <w:autoSpaceDE w:val="0"/>
        <w:autoSpaceDN w:val="0"/>
        <w:adjustRightInd w:val="0"/>
        <w:jc w:val="both"/>
        <w:rPr>
          <w:rFonts w:ascii="Agency FB" w:eastAsia="Arial Unicode MS" w:hAnsi="Agency FB"/>
          <w:sz w:val="22"/>
          <w:szCs w:val="22"/>
          <w:highlight w:val="yellow"/>
          <w:lang w:val="es-ES_tradnl"/>
        </w:rPr>
      </w:pPr>
    </w:p>
    <w:p w:rsidR="006541BF" w:rsidRPr="00C569F0" w:rsidRDefault="006541BF">
      <w:pPr>
        <w:tabs>
          <w:tab w:val="left" w:pos="567"/>
        </w:tabs>
        <w:autoSpaceDE w:val="0"/>
        <w:autoSpaceDN w:val="0"/>
        <w:adjustRightInd w:val="0"/>
        <w:jc w:val="both"/>
        <w:rPr>
          <w:rFonts w:ascii="Agency FB" w:eastAsia="Arial Unicode MS" w:hAnsi="Agency FB"/>
          <w:sz w:val="22"/>
          <w:szCs w:val="22"/>
          <w:highlight w:val="yellow"/>
          <w:lang w:val="es-ES_tradnl"/>
        </w:rPr>
      </w:pPr>
    </w:p>
    <w:p w:rsidR="00EE1DA0" w:rsidRPr="00C569F0" w:rsidRDefault="00EE1DA0">
      <w:pPr>
        <w:tabs>
          <w:tab w:val="left" w:pos="567"/>
        </w:tabs>
        <w:autoSpaceDE w:val="0"/>
        <w:autoSpaceDN w:val="0"/>
        <w:adjustRightInd w:val="0"/>
        <w:jc w:val="both"/>
        <w:rPr>
          <w:rFonts w:ascii="Agency FB" w:eastAsia="Arial Unicode MS" w:hAnsi="Agency FB"/>
          <w:sz w:val="22"/>
          <w:szCs w:val="22"/>
          <w:highlight w:val="yellow"/>
          <w:lang w:val="es-ES_tradnl"/>
        </w:rPr>
      </w:pPr>
    </w:p>
    <w:p w:rsidR="00EE1DA0" w:rsidRPr="00C569F0" w:rsidRDefault="00EE1DA0">
      <w:pPr>
        <w:tabs>
          <w:tab w:val="left" w:pos="567"/>
        </w:tabs>
        <w:autoSpaceDE w:val="0"/>
        <w:autoSpaceDN w:val="0"/>
        <w:adjustRightInd w:val="0"/>
        <w:jc w:val="both"/>
        <w:rPr>
          <w:rFonts w:ascii="Agency FB" w:eastAsia="Arial Unicode MS" w:hAnsi="Agency FB"/>
          <w:sz w:val="22"/>
          <w:szCs w:val="22"/>
          <w:highlight w:val="yellow"/>
          <w:lang w:val="es-ES_tradnl"/>
        </w:rPr>
      </w:pPr>
    </w:p>
    <w:p w:rsidR="00EE1DA0" w:rsidRPr="00C569F0" w:rsidRDefault="00EE1DA0">
      <w:pPr>
        <w:tabs>
          <w:tab w:val="left" w:pos="567"/>
        </w:tabs>
        <w:autoSpaceDE w:val="0"/>
        <w:autoSpaceDN w:val="0"/>
        <w:adjustRightInd w:val="0"/>
        <w:jc w:val="both"/>
        <w:rPr>
          <w:rFonts w:ascii="Agency FB" w:eastAsia="Arial Unicode MS" w:hAnsi="Agency FB"/>
          <w:sz w:val="22"/>
          <w:szCs w:val="22"/>
          <w:highlight w:val="yellow"/>
          <w:lang w:val="es-ES_tradnl"/>
        </w:rPr>
      </w:pPr>
    </w:p>
    <w:p w:rsidR="00EE1DA0" w:rsidRPr="00C569F0" w:rsidRDefault="00EE1DA0">
      <w:pPr>
        <w:tabs>
          <w:tab w:val="left" w:pos="567"/>
        </w:tabs>
        <w:autoSpaceDE w:val="0"/>
        <w:autoSpaceDN w:val="0"/>
        <w:adjustRightInd w:val="0"/>
        <w:jc w:val="both"/>
        <w:rPr>
          <w:rFonts w:ascii="Agency FB" w:eastAsia="Arial Unicode MS" w:hAnsi="Agency FB"/>
          <w:sz w:val="22"/>
          <w:szCs w:val="22"/>
          <w:highlight w:val="yellow"/>
          <w:lang w:val="es-ES_tradnl"/>
        </w:rPr>
      </w:pPr>
    </w:p>
    <w:p w:rsidR="00EE1DA0" w:rsidRPr="00C569F0" w:rsidRDefault="00EE1DA0">
      <w:pPr>
        <w:tabs>
          <w:tab w:val="left" w:pos="567"/>
        </w:tabs>
        <w:autoSpaceDE w:val="0"/>
        <w:autoSpaceDN w:val="0"/>
        <w:adjustRightInd w:val="0"/>
        <w:jc w:val="both"/>
        <w:rPr>
          <w:rFonts w:ascii="Agency FB" w:eastAsia="Arial Unicode MS" w:hAnsi="Agency FB"/>
          <w:sz w:val="22"/>
          <w:szCs w:val="22"/>
          <w:highlight w:val="yellow"/>
          <w:lang w:val="es-ES_tradnl"/>
        </w:rPr>
      </w:pPr>
    </w:p>
    <w:p w:rsidR="00EE1DA0" w:rsidRPr="00C569F0" w:rsidRDefault="00EE1DA0">
      <w:pPr>
        <w:tabs>
          <w:tab w:val="left" w:pos="567"/>
        </w:tabs>
        <w:autoSpaceDE w:val="0"/>
        <w:autoSpaceDN w:val="0"/>
        <w:adjustRightInd w:val="0"/>
        <w:jc w:val="both"/>
        <w:rPr>
          <w:rFonts w:ascii="Agency FB" w:eastAsia="Arial Unicode MS" w:hAnsi="Agency FB"/>
          <w:sz w:val="22"/>
          <w:szCs w:val="22"/>
          <w:highlight w:val="yellow"/>
          <w:lang w:val="es-ES_tradnl"/>
        </w:rPr>
      </w:pPr>
    </w:p>
    <w:p w:rsidR="00EE1DA0" w:rsidRPr="00C569F0" w:rsidRDefault="00EE1DA0">
      <w:pPr>
        <w:tabs>
          <w:tab w:val="left" w:pos="567"/>
        </w:tabs>
        <w:autoSpaceDE w:val="0"/>
        <w:autoSpaceDN w:val="0"/>
        <w:adjustRightInd w:val="0"/>
        <w:jc w:val="both"/>
        <w:rPr>
          <w:rFonts w:ascii="Agency FB" w:eastAsia="Arial Unicode MS" w:hAnsi="Agency FB"/>
          <w:sz w:val="22"/>
          <w:szCs w:val="22"/>
          <w:highlight w:val="yellow"/>
          <w:lang w:val="es-ES_tradnl"/>
        </w:rPr>
      </w:pPr>
    </w:p>
    <w:p w:rsidR="00EE1DA0" w:rsidRPr="00C569F0" w:rsidRDefault="00EE1DA0">
      <w:pPr>
        <w:tabs>
          <w:tab w:val="left" w:pos="567"/>
        </w:tabs>
        <w:autoSpaceDE w:val="0"/>
        <w:autoSpaceDN w:val="0"/>
        <w:adjustRightInd w:val="0"/>
        <w:jc w:val="both"/>
        <w:rPr>
          <w:rFonts w:ascii="Agency FB" w:eastAsia="Arial Unicode MS" w:hAnsi="Agency FB"/>
          <w:sz w:val="22"/>
          <w:szCs w:val="22"/>
          <w:highlight w:val="yellow"/>
          <w:lang w:val="es-ES_tradnl"/>
        </w:rPr>
      </w:pPr>
    </w:p>
    <w:p w:rsidR="00EE1DA0" w:rsidRPr="00C569F0" w:rsidRDefault="00EE1DA0">
      <w:pPr>
        <w:tabs>
          <w:tab w:val="left" w:pos="567"/>
        </w:tabs>
        <w:autoSpaceDE w:val="0"/>
        <w:autoSpaceDN w:val="0"/>
        <w:adjustRightInd w:val="0"/>
        <w:jc w:val="both"/>
        <w:rPr>
          <w:rFonts w:ascii="Agency FB" w:eastAsia="Arial Unicode MS" w:hAnsi="Agency FB"/>
          <w:sz w:val="22"/>
          <w:szCs w:val="22"/>
          <w:highlight w:val="yellow"/>
          <w:lang w:val="es-ES_tradnl"/>
        </w:rPr>
      </w:pPr>
    </w:p>
    <w:p w:rsidR="00EE1DA0" w:rsidRPr="00C569F0" w:rsidRDefault="00EE1DA0">
      <w:pPr>
        <w:tabs>
          <w:tab w:val="left" w:pos="567"/>
        </w:tabs>
        <w:autoSpaceDE w:val="0"/>
        <w:autoSpaceDN w:val="0"/>
        <w:adjustRightInd w:val="0"/>
        <w:jc w:val="both"/>
        <w:rPr>
          <w:rFonts w:ascii="Agency FB" w:eastAsia="Arial Unicode MS" w:hAnsi="Agency FB"/>
          <w:sz w:val="22"/>
          <w:szCs w:val="22"/>
          <w:highlight w:val="yellow"/>
          <w:lang w:val="es-ES_tradnl"/>
        </w:rPr>
      </w:pPr>
    </w:p>
    <w:p w:rsidR="00794120" w:rsidRPr="00C569F0" w:rsidRDefault="00794120">
      <w:pPr>
        <w:tabs>
          <w:tab w:val="left" w:pos="567"/>
        </w:tabs>
        <w:autoSpaceDE w:val="0"/>
        <w:autoSpaceDN w:val="0"/>
        <w:adjustRightInd w:val="0"/>
        <w:jc w:val="both"/>
        <w:rPr>
          <w:rFonts w:ascii="Agency FB" w:eastAsia="Arial Unicode MS" w:hAnsi="Agency FB"/>
          <w:sz w:val="22"/>
          <w:szCs w:val="22"/>
          <w:highlight w:val="yellow"/>
          <w:lang w:val="es-ES_tradnl"/>
        </w:rPr>
      </w:pPr>
    </w:p>
    <w:p w:rsidR="00EE1DA0" w:rsidRPr="00C569F0" w:rsidRDefault="00EE1DA0">
      <w:pPr>
        <w:tabs>
          <w:tab w:val="left" w:pos="567"/>
        </w:tabs>
        <w:autoSpaceDE w:val="0"/>
        <w:autoSpaceDN w:val="0"/>
        <w:adjustRightInd w:val="0"/>
        <w:jc w:val="both"/>
        <w:rPr>
          <w:rFonts w:ascii="Agency FB" w:eastAsia="Arial Unicode MS" w:hAnsi="Agency FB"/>
          <w:sz w:val="22"/>
          <w:szCs w:val="22"/>
          <w:highlight w:val="yellow"/>
          <w:lang w:val="es-ES_tradnl"/>
        </w:rPr>
      </w:pPr>
    </w:p>
    <w:p w:rsidR="001117C5" w:rsidRPr="00C569F0" w:rsidRDefault="001117C5">
      <w:pPr>
        <w:tabs>
          <w:tab w:val="left" w:pos="567"/>
        </w:tabs>
        <w:autoSpaceDE w:val="0"/>
        <w:autoSpaceDN w:val="0"/>
        <w:adjustRightInd w:val="0"/>
        <w:jc w:val="both"/>
        <w:rPr>
          <w:rFonts w:ascii="Agency FB" w:eastAsia="Arial Unicode MS" w:hAnsi="Agency FB"/>
          <w:sz w:val="22"/>
          <w:szCs w:val="22"/>
          <w:highlight w:val="yellow"/>
          <w:lang w:val="es-ES_tradnl"/>
        </w:rPr>
      </w:pPr>
    </w:p>
    <w:p w:rsidR="006541BF" w:rsidRPr="00C569F0" w:rsidRDefault="00E404BD">
      <w:pPr>
        <w:pStyle w:val="Ttulo2"/>
        <w:numPr>
          <w:ilvl w:val="0"/>
          <w:numId w:val="28"/>
        </w:numPr>
        <w:tabs>
          <w:tab w:val="left" w:pos="567"/>
        </w:tabs>
      </w:pPr>
      <w:bookmarkStart w:id="217" w:name="_Toc419733810"/>
      <w:bookmarkStart w:id="218" w:name="_Toc419733903"/>
      <w:bookmarkStart w:id="219" w:name="_INSTALACION_DE_FAENAS"/>
      <w:bookmarkStart w:id="220" w:name="_Toc430267164"/>
      <w:bookmarkEnd w:id="217"/>
      <w:bookmarkEnd w:id="218"/>
      <w:bookmarkEnd w:id="219"/>
      <w:r w:rsidRPr="00C569F0">
        <w:lastRenderedPageBreak/>
        <w:t>INSTALACIÓ</w:t>
      </w:r>
      <w:r w:rsidR="006541BF" w:rsidRPr="00C569F0">
        <w:t>N DE FAENAS</w:t>
      </w:r>
      <w:bookmarkEnd w:id="220"/>
    </w:p>
    <w:p w:rsidR="003E68EE" w:rsidRPr="00C569F0" w:rsidRDefault="003E68EE">
      <w:pPr>
        <w:pStyle w:val="Prrafodelista"/>
        <w:numPr>
          <w:ilvl w:val="1"/>
          <w:numId w:val="28"/>
        </w:numPr>
        <w:tabs>
          <w:tab w:val="left" w:pos="567"/>
        </w:tabs>
        <w:autoSpaceDE w:val="0"/>
        <w:autoSpaceDN w:val="0"/>
        <w:adjustRightInd w:val="0"/>
        <w:jc w:val="both"/>
        <w:rPr>
          <w:rFonts w:ascii="Agency FB" w:hAnsi="Agency FB"/>
          <w:b/>
          <w:iCs/>
          <w:sz w:val="22"/>
          <w:szCs w:val="22"/>
        </w:rPr>
      </w:pPr>
      <w:r w:rsidRPr="00C569F0">
        <w:rPr>
          <w:rFonts w:ascii="Agency FB" w:hAnsi="Agency FB"/>
          <w:b/>
          <w:iCs/>
          <w:sz w:val="22"/>
          <w:szCs w:val="22"/>
        </w:rPr>
        <w:t>DEFINICIÓN</w:t>
      </w:r>
    </w:p>
    <w:p w:rsidR="002B1124" w:rsidRPr="00C569F0" w:rsidRDefault="002B1124">
      <w:pPr>
        <w:tabs>
          <w:tab w:val="left" w:pos="284"/>
          <w:tab w:val="left" w:pos="567"/>
        </w:tabs>
        <w:autoSpaceDE w:val="0"/>
        <w:autoSpaceDN w:val="0"/>
        <w:adjustRightInd w:val="0"/>
        <w:jc w:val="both"/>
        <w:rPr>
          <w:rFonts w:ascii="Agency FB" w:hAnsi="Agency FB"/>
          <w:iCs/>
          <w:sz w:val="22"/>
          <w:szCs w:val="22"/>
          <w:lang w:val="es-ES_tradnl"/>
        </w:rPr>
      </w:pPr>
      <w:r w:rsidRPr="00C569F0">
        <w:rPr>
          <w:rFonts w:ascii="Agency FB" w:hAnsi="Agency FB"/>
          <w:iCs/>
          <w:sz w:val="22"/>
          <w:szCs w:val="22"/>
          <w:lang w:val="es-ES_tradnl"/>
        </w:rPr>
        <w:t>Comprende todos los trabajos necesarios para la habilitación de un área que reúna las condiciones necesarias para almacenar los equipos, maquinaria, herramientas y materiales comprometidos para la ejecución de la obra.</w:t>
      </w:r>
    </w:p>
    <w:p w:rsidR="00EE1DA0" w:rsidRPr="00C569F0" w:rsidRDefault="00EE1DA0">
      <w:pPr>
        <w:tabs>
          <w:tab w:val="left" w:pos="567"/>
        </w:tabs>
        <w:autoSpaceDE w:val="0"/>
        <w:autoSpaceDN w:val="0"/>
        <w:adjustRightInd w:val="0"/>
        <w:jc w:val="both"/>
        <w:rPr>
          <w:rFonts w:ascii="Agency FB" w:hAnsi="Agency FB"/>
          <w:iCs/>
          <w:sz w:val="22"/>
          <w:szCs w:val="22"/>
          <w:lang w:val="es-ES_tradnl"/>
        </w:rPr>
      </w:pPr>
    </w:p>
    <w:p w:rsidR="006541BF" w:rsidRPr="00C569F0" w:rsidRDefault="006541BF">
      <w:pPr>
        <w:pStyle w:val="Prrafodelista"/>
        <w:numPr>
          <w:ilvl w:val="1"/>
          <w:numId w:val="28"/>
        </w:numPr>
        <w:tabs>
          <w:tab w:val="left" w:pos="567"/>
        </w:tabs>
        <w:autoSpaceDE w:val="0"/>
        <w:autoSpaceDN w:val="0"/>
        <w:adjustRightInd w:val="0"/>
        <w:jc w:val="both"/>
        <w:rPr>
          <w:rFonts w:ascii="Agency FB" w:hAnsi="Agency FB"/>
          <w:b/>
          <w:bCs/>
          <w:iCs/>
          <w:sz w:val="22"/>
          <w:szCs w:val="22"/>
          <w:lang w:val="es-ES_tradnl"/>
        </w:rPr>
      </w:pPr>
      <w:r w:rsidRPr="00C569F0">
        <w:rPr>
          <w:rFonts w:ascii="Agency FB" w:hAnsi="Agency FB"/>
          <w:b/>
          <w:bCs/>
          <w:iCs/>
          <w:sz w:val="22"/>
          <w:szCs w:val="22"/>
          <w:lang w:val="es-ES_tradnl"/>
        </w:rPr>
        <w:t>PERSONAL, MATERIALES, HERRAMIENTAS Y EQUIPO</w:t>
      </w:r>
    </w:p>
    <w:p w:rsidR="002B1124" w:rsidRPr="00C569F0" w:rsidRDefault="002B1124">
      <w:pPr>
        <w:tabs>
          <w:tab w:val="left" w:pos="284"/>
          <w:tab w:val="left" w:pos="567"/>
        </w:tabs>
        <w:autoSpaceDE w:val="0"/>
        <w:autoSpaceDN w:val="0"/>
        <w:adjustRightInd w:val="0"/>
        <w:jc w:val="both"/>
        <w:rPr>
          <w:rFonts w:ascii="Agency FB" w:hAnsi="Agency FB"/>
          <w:bCs/>
          <w:iCs/>
          <w:sz w:val="22"/>
          <w:szCs w:val="22"/>
          <w:lang w:val="es-ES_tradnl"/>
        </w:rPr>
      </w:pPr>
      <w:r w:rsidRPr="00C569F0">
        <w:rPr>
          <w:rFonts w:ascii="Agency FB" w:hAnsi="Agency FB"/>
          <w:bCs/>
          <w:iCs/>
          <w:sz w:val="22"/>
          <w:szCs w:val="22"/>
          <w:lang w:val="es-ES_tradnl"/>
        </w:rPr>
        <w:t>La empresa Contratista deberá proporcionar el personal, materiales, herramientas y equipos necesarios para realizar la instalación de faenas.</w:t>
      </w:r>
    </w:p>
    <w:p w:rsidR="00EE1DA0" w:rsidRPr="00C569F0" w:rsidRDefault="00EE1DA0">
      <w:pPr>
        <w:tabs>
          <w:tab w:val="left" w:pos="567"/>
        </w:tabs>
        <w:autoSpaceDE w:val="0"/>
        <w:autoSpaceDN w:val="0"/>
        <w:adjustRightInd w:val="0"/>
        <w:jc w:val="both"/>
        <w:rPr>
          <w:rFonts w:ascii="Agency FB" w:hAnsi="Agency FB"/>
          <w:bCs/>
          <w:iCs/>
          <w:sz w:val="22"/>
          <w:szCs w:val="22"/>
          <w:lang w:val="es-ES_tradnl"/>
        </w:rPr>
      </w:pPr>
    </w:p>
    <w:p w:rsidR="00EE1DA0" w:rsidRPr="00C569F0" w:rsidRDefault="00EE1DA0">
      <w:pPr>
        <w:pStyle w:val="Prrafodelista"/>
        <w:numPr>
          <w:ilvl w:val="1"/>
          <w:numId w:val="28"/>
        </w:numPr>
        <w:tabs>
          <w:tab w:val="left" w:pos="567"/>
        </w:tabs>
        <w:autoSpaceDE w:val="0"/>
        <w:autoSpaceDN w:val="0"/>
        <w:adjustRightInd w:val="0"/>
        <w:jc w:val="both"/>
        <w:rPr>
          <w:rFonts w:ascii="Agency FB" w:hAnsi="Agency FB"/>
          <w:b/>
          <w:bCs/>
          <w:iCs/>
          <w:sz w:val="22"/>
          <w:szCs w:val="22"/>
          <w:lang w:val="es-ES_tradnl"/>
        </w:rPr>
      </w:pPr>
      <w:r w:rsidRPr="00C569F0">
        <w:rPr>
          <w:rFonts w:ascii="Agency FB" w:hAnsi="Agency FB"/>
          <w:b/>
          <w:bCs/>
          <w:iCs/>
          <w:sz w:val="22"/>
          <w:szCs w:val="22"/>
          <w:lang w:val="es-ES_tradnl"/>
        </w:rPr>
        <w:t>CONDICIONES MÍNIMAS A INCLUIR EN EL PROCEDIMIENTO</w:t>
      </w:r>
    </w:p>
    <w:p w:rsidR="002B1124" w:rsidRPr="00C569F0" w:rsidRDefault="002B1124">
      <w:pPr>
        <w:tabs>
          <w:tab w:val="left" w:pos="567"/>
        </w:tabs>
        <w:contextualSpacing/>
        <w:jc w:val="both"/>
        <w:rPr>
          <w:rFonts w:ascii="Agency FB" w:hAnsi="Agency FB"/>
          <w:bCs/>
          <w:iCs/>
          <w:sz w:val="22"/>
          <w:szCs w:val="22"/>
          <w:lang w:val="es-ES_tradnl"/>
        </w:rPr>
      </w:pPr>
      <w:r w:rsidRPr="00C569F0">
        <w:rPr>
          <w:rFonts w:ascii="Agency FB" w:eastAsia="Arial Unicode MS" w:hAnsi="Agency FB"/>
          <w:sz w:val="22"/>
          <w:szCs w:val="22"/>
          <w:lang w:val="es-ES_tradnl"/>
        </w:rPr>
        <w:t xml:space="preserve">La empresa Contratista habilitará un espacio que se encuentre a no más de 500 metros del área de construcción de la obra, la ubicación del sitio de instalación de faenas debe ser autorizada por el Supervisor en el libro de órdenes. </w:t>
      </w:r>
      <w:r w:rsidRPr="00C569F0">
        <w:rPr>
          <w:rFonts w:ascii="Agency FB" w:hAnsi="Agency FB"/>
          <w:bCs/>
          <w:iCs/>
          <w:sz w:val="22"/>
          <w:szCs w:val="22"/>
          <w:lang w:val="es-ES_tradnl"/>
        </w:rPr>
        <w:t>Cualquier incidente o accidente que pudiera resultar de la ejecución de este ítem, será de entera responsabilidad de la empresa Contratista.</w:t>
      </w:r>
    </w:p>
    <w:p w:rsidR="001801A2" w:rsidRPr="00C569F0" w:rsidRDefault="001801A2">
      <w:pPr>
        <w:tabs>
          <w:tab w:val="left" w:pos="567"/>
        </w:tabs>
        <w:contextualSpacing/>
        <w:jc w:val="both"/>
        <w:rPr>
          <w:rFonts w:ascii="Agency FB" w:hAnsi="Agency FB"/>
          <w:bCs/>
          <w:iCs/>
          <w:sz w:val="22"/>
          <w:szCs w:val="22"/>
          <w:lang w:val="es-ES_tradnl"/>
        </w:rPr>
      </w:pPr>
    </w:p>
    <w:p w:rsidR="001801A2" w:rsidRPr="00C569F0" w:rsidRDefault="001801A2">
      <w:pPr>
        <w:tabs>
          <w:tab w:val="left" w:pos="567"/>
        </w:tabs>
        <w:jc w:val="both"/>
        <w:rPr>
          <w:rFonts w:ascii="Agency FB" w:hAnsi="Agency FB" w:cs="Arial"/>
          <w:sz w:val="22"/>
          <w:szCs w:val="22"/>
          <w:lang w:val="es-BO"/>
        </w:rPr>
      </w:pPr>
      <w:r w:rsidRPr="00C569F0">
        <w:rPr>
          <w:rFonts w:ascii="Agency FB" w:hAnsi="Agency FB" w:cs="Arial"/>
          <w:sz w:val="22"/>
          <w:szCs w:val="22"/>
          <w:lang w:val="es-BO"/>
        </w:rPr>
        <w:t xml:space="preserve">Se debe aclarar que todos los materiales que no se hayan especificado en el cuadro “Materiales” del presente ítem y cualquier tipo de herramientas que sean necesarios para la ejecución del mismo, deben ser </w:t>
      </w:r>
      <w:proofErr w:type="gramStart"/>
      <w:r w:rsidRPr="00C569F0">
        <w:rPr>
          <w:rFonts w:ascii="Agency FB" w:hAnsi="Agency FB" w:cs="Arial"/>
          <w:sz w:val="22"/>
          <w:szCs w:val="22"/>
          <w:lang w:val="es-BO"/>
        </w:rPr>
        <w:t>contempladas</w:t>
      </w:r>
      <w:proofErr w:type="gramEnd"/>
      <w:r w:rsidRPr="00C569F0">
        <w:rPr>
          <w:rFonts w:ascii="Agency FB" w:hAnsi="Agency FB" w:cs="Arial"/>
          <w:sz w:val="22"/>
          <w:szCs w:val="22"/>
          <w:lang w:val="es-BO"/>
        </w:rPr>
        <w:t xml:space="preserve"> por cuenta de la empresa contratista y no se tomará en cuenta para efectos de pago.</w:t>
      </w:r>
    </w:p>
    <w:p w:rsidR="00EE1DA0" w:rsidRPr="00C569F0" w:rsidRDefault="00EE1DA0">
      <w:pPr>
        <w:tabs>
          <w:tab w:val="left" w:pos="567"/>
        </w:tabs>
        <w:contextualSpacing/>
        <w:jc w:val="both"/>
        <w:rPr>
          <w:rFonts w:ascii="Agency FB" w:eastAsia="Arial Unicode MS" w:hAnsi="Agency FB"/>
          <w:sz w:val="22"/>
          <w:szCs w:val="22"/>
          <w:lang w:val="es-ES_tradnl"/>
        </w:rPr>
      </w:pPr>
    </w:p>
    <w:p w:rsidR="006541BF" w:rsidRPr="00C569F0" w:rsidRDefault="00CC6405">
      <w:pPr>
        <w:pStyle w:val="Prrafodelista"/>
        <w:numPr>
          <w:ilvl w:val="1"/>
          <w:numId w:val="28"/>
        </w:numPr>
        <w:tabs>
          <w:tab w:val="left" w:pos="567"/>
        </w:tabs>
        <w:jc w:val="both"/>
        <w:rPr>
          <w:rFonts w:ascii="Agency FB" w:hAnsi="Agency FB"/>
          <w:b/>
          <w:bCs/>
          <w:iCs/>
          <w:sz w:val="22"/>
          <w:szCs w:val="22"/>
          <w:lang w:val="es-ES_tradnl"/>
        </w:rPr>
      </w:pPr>
      <w:r w:rsidRPr="00C569F0">
        <w:rPr>
          <w:rFonts w:ascii="Agency FB" w:hAnsi="Agency FB"/>
          <w:b/>
          <w:bCs/>
          <w:iCs/>
          <w:sz w:val="22"/>
          <w:szCs w:val="22"/>
          <w:lang w:val="es-ES_tradnl"/>
        </w:rPr>
        <w:t xml:space="preserve"> </w:t>
      </w:r>
      <w:r w:rsidR="006541BF" w:rsidRPr="00C569F0">
        <w:rPr>
          <w:rFonts w:ascii="Agency FB" w:hAnsi="Agency FB"/>
          <w:b/>
          <w:bCs/>
          <w:iCs/>
          <w:sz w:val="22"/>
          <w:szCs w:val="22"/>
          <w:lang w:val="es-ES_tradnl"/>
        </w:rPr>
        <w:t>MEDICIÓN Y FORMA DE PAGO</w:t>
      </w:r>
    </w:p>
    <w:p w:rsidR="002B1124" w:rsidRPr="00C569F0" w:rsidRDefault="002B1124">
      <w:pPr>
        <w:tabs>
          <w:tab w:val="left" w:pos="284"/>
          <w:tab w:val="left" w:pos="567"/>
        </w:tabs>
        <w:autoSpaceDE w:val="0"/>
        <w:autoSpaceDN w:val="0"/>
        <w:adjustRightInd w:val="0"/>
        <w:jc w:val="both"/>
        <w:rPr>
          <w:rFonts w:ascii="Agency FB" w:eastAsia="Arial Unicode MS" w:hAnsi="Agency FB"/>
          <w:sz w:val="22"/>
          <w:szCs w:val="22"/>
          <w:lang w:val="es-ES_tradnl"/>
        </w:rPr>
      </w:pPr>
      <w:r w:rsidRPr="00C569F0">
        <w:rPr>
          <w:rFonts w:ascii="Agency FB" w:eastAsia="Arial Unicode MS" w:hAnsi="Agency FB"/>
          <w:sz w:val="22"/>
          <w:szCs w:val="22"/>
          <w:lang w:val="es-ES_tradnl"/>
        </w:rPr>
        <w:t>Este ítem será medido y pagado en forma global, el mismo será considerado como concluido una vez que se realice la entrega definitiva de la obra, entre tanto YPFB emitirá pagos parciales a requerimiento de la empresa Contratista, los mismos se verán plasmados en cada planilla de pago por un monto equivalente al porcentaje de avance físico de la obra.</w:t>
      </w:r>
    </w:p>
    <w:p w:rsidR="006541BF" w:rsidRPr="00C569F0" w:rsidRDefault="006541BF">
      <w:pPr>
        <w:tabs>
          <w:tab w:val="left" w:pos="567"/>
        </w:tabs>
        <w:autoSpaceDE w:val="0"/>
        <w:autoSpaceDN w:val="0"/>
        <w:adjustRightInd w:val="0"/>
        <w:jc w:val="both"/>
        <w:rPr>
          <w:rFonts w:ascii="Agency FB" w:eastAsia="Arial Unicode MS" w:hAnsi="Agency FB"/>
          <w:sz w:val="22"/>
          <w:szCs w:val="22"/>
          <w:lang w:val="es-ES_tradnl"/>
        </w:rPr>
      </w:pPr>
      <w:r w:rsidRPr="00C569F0">
        <w:rPr>
          <w:rFonts w:ascii="Agency FB" w:eastAsia="Arial Unicode MS" w:hAnsi="Agency FB"/>
          <w:sz w:val="22"/>
          <w:szCs w:val="22"/>
          <w:lang w:val="es-ES_tradnl"/>
        </w:rPr>
        <w:t>.</w:t>
      </w:r>
    </w:p>
    <w:p w:rsidR="00D23DB5" w:rsidRPr="00C569F0" w:rsidRDefault="00D23DB5" w:rsidP="004A3150">
      <w:pPr>
        <w:tabs>
          <w:tab w:val="left" w:pos="567"/>
        </w:tabs>
        <w:rPr>
          <w:rFonts w:ascii="Agency FB" w:eastAsia="Arial Unicode MS" w:hAnsi="Agency FB"/>
          <w:sz w:val="22"/>
          <w:szCs w:val="22"/>
          <w:highlight w:val="yellow"/>
          <w:lang w:val="es-ES_tradnl"/>
        </w:rPr>
      </w:pPr>
    </w:p>
    <w:p w:rsidR="00D23DB5" w:rsidRPr="00C569F0" w:rsidRDefault="00D23DB5" w:rsidP="004A3150">
      <w:pPr>
        <w:tabs>
          <w:tab w:val="left" w:pos="567"/>
        </w:tabs>
        <w:rPr>
          <w:rFonts w:ascii="Agency FB" w:eastAsia="Arial Unicode MS" w:hAnsi="Agency FB"/>
          <w:sz w:val="22"/>
          <w:szCs w:val="22"/>
          <w:highlight w:val="yellow"/>
          <w:lang w:val="es-ES_tradnl"/>
        </w:rPr>
      </w:pPr>
    </w:p>
    <w:p w:rsidR="00D23DB5" w:rsidRPr="00C569F0" w:rsidRDefault="00D23DB5" w:rsidP="004A3150">
      <w:pPr>
        <w:tabs>
          <w:tab w:val="left" w:pos="567"/>
        </w:tabs>
        <w:rPr>
          <w:rFonts w:ascii="Agency FB" w:eastAsia="Arial Unicode MS" w:hAnsi="Agency FB"/>
          <w:sz w:val="22"/>
          <w:szCs w:val="22"/>
          <w:highlight w:val="yellow"/>
          <w:lang w:val="es-ES_tradnl"/>
        </w:rPr>
      </w:pPr>
    </w:p>
    <w:p w:rsidR="00D23DB5" w:rsidRPr="00C569F0" w:rsidRDefault="00D23DB5" w:rsidP="004A3150">
      <w:pPr>
        <w:tabs>
          <w:tab w:val="left" w:pos="567"/>
        </w:tabs>
        <w:rPr>
          <w:rFonts w:ascii="Agency FB" w:eastAsia="Arial Unicode MS" w:hAnsi="Agency FB"/>
          <w:sz w:val="22"/>
          <w:szCs w:val="22"/>
          <w:highlight w:val="yellow"/>
          <w:lang w:val="es-ES_tradnl"/>
        </w:rPr>
      </w:pPr>
    </w:p>
    <w:p w:rsidR="00D23DB5" w:rsidRPr="00C569F0" w:rsidRDefault="00D23DB5" w:rsidP="004A3150">
      <w:pPr>
        <w:tabs>
          <w:tab w:val="left" w:pos="567"/>
        </w:tabs>
        <w:rPr>
          <w:rFonts w:ascii="Agency FB" w:eastAsia="Arial Unicode MS" w:hAnsi="Agency FB"/>
          <w:sz w:val="22"/>
          <w:szCs w:val="22"/>
          <w:highlight w:val="yellow"/>
          <w:lang w:val="es-ES_tradnl"/>
        </w:rPr>
      </w:pPr>
    </w:p>
    <w:p w:rsidR="00D23DB5" w:rsidRPr="00C569F0" w:rsidRDefault="00D23DB5" w:rsidP="004A3150">
      <w:pPr>
        <w:tabs>
          <w:tab w:val="left" w:pos="567"/>
        </w:tabs>
        <w:rPr>
          <w:rFonts w:ascii="Agency FB" w:eastAsia="Arial Unicode MS" w:hAnsi="Agency FB"/>
          <w:sz w:val="22"/>
          <w:szCs w:val="22"/>
          <w:highlight w:val="yellow"/>
          <w:lang w:val="es-ES_tradnl"/>
        </w:rPr>
      </w:pPr>
    </w:p>
    <w:p w:rsidR="00D23DB5" w:rsidRPr="00C569F0" w:rsidRDefault="00D23DB5" w:rsidP="004A3150">
      <w:pPr>
        <w:tabs>
          <w:tab w:val="left" w:pos="567"/>
        </w:tabs>
        <w:rPr>
          <w:rFonts w:ascii="Agency FB" w:eastAsia="Arial Unicode MS" w:hAnsi="Agency FB"/>
          <w:sz w:val="22"/>
          <w:szCs w:val="22"/>
          <w:highlight w:val="yellow"/>
          <w:lang w:val="es-ES_tradnl"/>
        </w:rPr>
      </w:pPr>
    </w:p>
    <w:p w:rsidR="00D23DB5" w:rsidRPr="00C569F0" w:rsidRDefault="00D23DB5" w:rsidP="004A3150">
      <w:pPr>
        <w:tabs>
          <w:tab w:val="left" w:pos="567"/>
        </w:tabs>
        <w:rPr>
          <w:rFonts w:ascii="Agency FB" w:eastAsia="Arial Unicode MS" w:hAnsi="Agency FB"/>
          <w:sz w:val="22"/>
          <w:szCs w:val="22"/>
          <w:highlight w:val="yellow"/>
          <w:lang w:val="es-ES_tradnl"/>
        </w:rPr>
      </w:pPr>
    </w:p>
    <w:p w:rsidR="00D23DB5" w:rsidRPr="00C569F0" w:rsidRDefault="00D23DB5" w:rsidP="004A3150">
      <w:pPr>
        <w:tabs>
          <w:tab w:val="left" w:pos="567"/>
        </w:tabs>
        <w:rPr>
          <w:rFonts w:ascii="Agency FB" w:eastAsia="Arial Unicode MS" w:hAnsi="Agency FB"/>
          <w:sz w:val="22"/>
          <w:szCs w:val="22"/>
          <w:highlight w:val="yellow"/>
          <w:lang w:val="es-ES_tradnl"/>
        </w:rPr>
      </w:pPr>
    </w:p>
    <w:p w:rsidR="00D23DB5" w:rsidRPr="00C569F0" w:rsidRDefault="00D23DB5" w:rsidP="004A3150">
      <w:pPr>
        <w:tabs>
          <w:tab w:val="left" w:pos="567"/>
        </w:tabs>
        <w:rPr>
          <w:rFonts w:ascii="Agency FB" w:eastAsia="Arial Unicode MS" w:hAnsi="Agency FB"/>
          <w:sz w:val="22"/>
          <w:szCs w:val="22"/>
          <w:highlight w:val="yellow"/>
          <w:lang w:val="es-ES_tradnl"/>
        </w:rPr>
      </w:pPr>
    </w:p>
    <w:p w:rsidR="00D23DB5" w:rsidRPr="00C569F0" w:rsidRDefault="00D23DB5" w:rsidP="004A3150">
      <w:pPr>
        <w:tabs>
          <w:tab w:val="left" w:pos="567"/>
        </w:tabs>
        <w:rPr>
          <w:rFonts w:ascii="Agency FB" w:eastAsia="Arial Unicode MS" w:hAnsi="Agency FB"/>
          <w:sz w:val="22"/>
          <w:szCs w:val="22"/>
          <w:highlight w:val="yellow"/>
          <w:lang w:val="es-ES_tradnl"/>
        </w:rPr>
      </w:pPr>
    </w:p>
    <w:p w:rsidR="00D23DB5" w:rsidRPr="00C569F0" w:rsidRDefault="00D23DB5" w:rsidP="004A3150">
      <w:pPr>
        <w:tabs>
          <w:tab w:val="left" w:pos="567"/>
        </w:tabs>
        <w:rPr>
          <w:rFonts w:ascii="Agency FB" w:eastAsia="Arial Unicode MS" w:hAnsi="Agency FB"/>
          <w:sz w:val="22"/>
          <w:szCs w:val="22"/>
          <w:highlight w:val="yellow"/>
          <w:lang w:val="es-ES_tradnl"/>
        </w:rPr>
      </w:pPr>
    </w:p>
    <w:p w:rsidR="00D23DB5" w:rsidRPr="00C569F0" w:rsidRDefault="00D23DB5" w:rsidP="004A3150">
      <w:pPr>
        <w:tabs>
          <w:tab w:val="left" w:pos="567"/>
        </w:tabs>
        <w:rPr>
          <w:rFonts w:ascii="Agency FB" w:eastAsia="Arial Unicode MS" w:hAnsi="Agency FB"/>
          <w:sz w:val="22"/>
          <w:szCs w:val="22"/>
          <w:highlight w:val="yellow"/>
          <w:lang w:val="es-ES_tradnl"/>
        </w:rPr>
      </w:pPr>
    </w:p>
    <w:p w:rsidR="00D23DB5" w:rsidRPr="00C569F0" w:rsidRDefault="00D23DB5" w:rsidP="004A3150">
      <w:pPr>
        <w:tabs>
          <w:tab w:val="left" w:pos="567"/>
        </w:tabs>
        <w:rPr>
          <w:rFonts w:ascii="Agency FB" w:eastAsia="Arial Unicode MS" w:hAnsi="Agency FB"/>
          <w:sz w:val="22"/>
          <w:szCs w:val="22"/>
          <w:highlight w:val="yellow"/>
          <w:lang w:val="es-ES_tradnl"/>
        </w:rPr>
      </w:pPr>
    </w:p>
    <w:p w:rsidR="00D23DB5" w:rsidRPr="00C569F0" w:rsidRDefault="00D23DB5" w:rsidP="004A3150">
      <w:pPr>
        <w:tabs>
          <w:tab w:val="left" w:pos="567"/>
        </w:tabs>
        <w:rPr>
          <w:rFonts w:ascii="Agency FB" w:eastAsia="Arial Unicode MS" w:hAnsi="Agency FB"/>
          <w:sz w:val="22"/>
          <w:szCs w:val="22"/>
          <w:highlight w:val="yellow"/>
          <w:lang w:val="es-ES_tradnl"/>
        </w:rPr>
      </w:pPr>
    </w:p>
    <w:p w:rsidR="00D23DB5" w:rsidRPr="00C569F0" w:rsidRDefault="00D23DB5" w:rsidP="004A3150">
      <w:pPr>
        <w:tabs>
          <w:tab w:val="left" w:pos="567"/>
        </w:tabs>
        <w:rPr>
          <w:rFonts w:ascii="Agency FB" w:eastAsia="Arial Unicode MS" w:hAnsi="Agency FB"/>
          <w:sz w:val="22"/>
          <w:szCs w:val="22"/>
          <w:highlight w:val="yellow"/>
          <w:lang w:val="es-ES_tradnl"/>
        </w:rPr>
      </w:pPr>
    </w:p>
    <w:p w:rsidR="00D23DB5" w:rsidRPr="00C569F0" w:rsidRDefault="00D23DB5" w:rsidP="004A3150">
      <w:pPr>
        <w:tabs>
          <w:tab w:val="left" w:pos="567"/>
        </w:tabs>
        <w:rPr>
          <w:rFonts w:ascii="Agency FB" w:eastAsia="Arial Unicode MS" w:hAnsi="Agency FB"/>
          <w:sz w:val="22"/>
          <w:szCs w:val="22"/>
          <w:highlight w:val="yellow"/>
          <w:lang w:val="es-ES_tradnl"/>
        </w:rPr>
      </w:pPr>
    </w:p>
    <w:p w:rsidR="00D23DB5" w:rsidRPr="00C569F0" w:rsidRDefault="00D23DB5" w:rsidP="004A3150">
      <w:pPr>
        <w:tabs>
          <w:tab w:val="left" w:pos="567"/>
        </w:tabs>
        <w:rPr>
          <w:rFonts w:ascii="Agency FB" w:eastAsia="Arial Unicode MS" w:hAnsi="Agency FB"/>
          <w:sz w:val="22"/>
          <w:szCs w:val="22"/>
          <w:highlight w:val="yellow"/>
          <w:lang w:val="es-ES_tradnl"/>
        </w:rPr>
      </w:pPr>
    </w:p>
    <w:p w:rsidR="00D23DB5" w:rsidRPr="00C569F0" w:rsidRDefault="00D23DB5" w:rsidP="004A3150">
      <w:pPr>
        <w:tabs>
          <w:tab w:val="left" w:pos="567"/>
        </w:tabs>
        <w:rPr>
          <w:rFonts w:ascii="Agency FB" w:eastAsia="Arial Unicode MS" w:hAnsi="Agency FB"/>
          <w:sz w:val="22"/>
          <w:szCs w:val="22"/>
          <w:highlight w:val="yellow"/>
          <w:lang w:val="es-ES_tradnl"/>
        </w:rPr>
      </w:pPr>
    </w:p>
    <w:p w:rsidR="00D23DB5" w:rsidRPr="00C569F0" w:rsidRDefault="00D23DB5" w:rsidP="004A3150">
      <w:pPr>
        <w:tabs>
          <w:tab w:val="left" w:pos="567"/>
        </w:tabs>
        <w:rPr>
          <w:rFonts w:ascii="Agency FB" w:eastAsia="Arial Unicode MS" w:hAnsi="Agency FB"/>
          <w:sz w:val="22"/>
          <w:szCs w:val="22"/>
          <w:highlight w:val="yellow"/>
          <w:lang w:val="es-ES_tradnl"/>
        </w:rPr>
      </w:pPr>
    </w:p>
    <w:p w:rsidR="00D23DB5" w:rsidRPr="00C569F0" w:rsidRDefault="00D23DB5" w:rsidP="004A3150">
      <w:pPr>
        <w:tabs>
          <w:tab w:val="left" w:pos="567"/>
        </w:tabs>
        <w:rPr>
          <w:rFonts w:ascii="Agency FB" w:eastAsia="Arial Unicode MS" w:hAnsi="Agency FB"/>
          <w:sz w:val="22"/>
          <w:szCs w:val="22"/>
          <w:highlight w:val="yellow"/>
          <w:lang w:val="es-ES_tradnl"/>
        </w:rPr>
      </w:pPr>
    </w:p>
    <w:p w:rsidR="00A5631D" w:rsidRPr="00C569F0" w:rsidRDefault="00A5631D" w:rsidP="004A3150">
      <w:pPr>
        <w:tabs>
          <w:tab w:val="left" w:pos="567"/>
        </w:tabs>
        <w:rPr>
          <w:rFonts w:ascii="Agency FB" w:eastAsia="Arial Unicode MS" w:hAnsi="Agency FB"/>
          <w:sz w:val="22"/>
          <w:szCs w:val="22"/>
          <w:highlight w:val="yellow"/>
          <w:lang w:val="es-ES_tradnl"/>
        </w:rPr>
      </w:pPr>
    </w:p>
    <w:p w:rsidR="00A5631D" w:rsidRDefault="00A5631D" w:rsidP="004A3150">
      <w:pPr>
        <w:tabs>
          <w:tab w:val="left" w:pos="2332"/>
        </w:tabs>
        <w:rPr>
          <w:rFonts w:ascii="Agency FB" w:eastAsia="Arial Unicode MS" w:hAnsi="Agency FB"/>
          <w:sz w:val="22"/>
          <w:szCs w:val="22"/>
          <w:highlight w:val="yellow"/>
          <w:lang w:val="es-ES_tradnl"/>
        </w:rPr>
      </w:pPr>
    </w:p>
    <w:p w:rsidR="00787D0B" w:rsidRPr="00E255F7" w:rsidRDefault="00787D0B" w:rsidP="004A3150">
      <w:pPr>
        <w:tabs>
          <w:tab w:val="left" w:pos="2332"/>
        </w:tabs>
        <w:rPr>
          <w:rFonts w:ascii="Agency FB" w:eastAsia="Arial Unicode MS" w:hAnsi="Agency FB"/>
          <w:sz w:val="22"/>
          <w:szCs w:val="22"/>
          <w:highlight w:val="yellow"/>
          <w:lang w:val="es-ES_tradnl"/>
        </w:rPr>
      </w:pPr>
    </w:p>
    <w:p w:rsidR="00794120" w:rsidRPr="00E255F7" w:rsidRDefault="00794120" w:rsidP="004A3150">
      <w:pPr>
        <w:tabs>
          <w:tab w:val="left" w:pos="567"/>
        </w:tabs>
        <w:rPr>
          <w:rFonts w:ascii="Agency FB" w:eastAsia="Arial Unicode MS" w:hAnsi="Agency FB"/>
          <w:sz w:val="22"/>
          <w:szCs w:val="22"/>
          <w:highlight w:val="yellow"/>
          <w:lang w:val="es-ES_tradnl"/>
        </w:rPr>
      </w:pPr>
    </w:p>
    <w:p w:rsidR="00D23DB5" w:rsidRPr="00C569F0" w:rsidRDefault="00D23DB5" w:rsidP="004A3150">
      <w:pPr>
        <w:tabs>
          <w:tab w:val="left" w:pos="567"/>
        </w:tabs>
        <w:contextualSpacing/>
        <w:rPr>
          <w:rFonts w:ascii="Agency FB" w:eastAsia="Arial Unicode MS" w:hAnsi="Agency FB"/>
          <w:sz w:val="22"/>
          <w:szCs w:val="22"/>
          <w:highlight w:val="yellow"/>
          <w:lang w:val="es-ES_tradnl"/>
        </w:rPr>
      </w:pPr>
    </w:p>
    <w:p w:rsidR="00005FEF" w:rsidRPr="00C569F0" w:rsidRDefault="00005FEF" w:rsidP="002774BF">
      <w:pPr>
        <w:pStyle w:val="Ttulo2"/>
        <w:numPr>
          <w:ilvl w:val="0"/>
          <w:numId w:val="28"/>
        </w:numPr>
        <w:tabs>
          <w:tab w:val="left" w:pos="567"/>
        </w:tabs>
      </w:pPr>
      <w:bookmarkStart w:id="221" w:name="_Toc419733812"/>
      <w:bookmarkStart w:id="222" w:name="_Toc419733905"/>
      <w:bookmarkStart w:id="223" w:name="_Toc430267165"/>
      <w:bookmarkEnd w:id="221"/>
      <w:bookmarkEnd w:id="222"/>
      <w:r w:rsidRPr="00C569F0">
        <w:lastRenderedPageBreak/>
        <w:t xml:space="preserve">CARGUÍO, TRANSPORTE Y DESCARGUIO DE </w:t>
      </w:r>
      <w:r w:rsidR="002B1124" w:rsidRPr="00C569F0">
        <w:t>PLACAS DE SEÑALIZACIÓN</w:t>
      </w:r>
      <w:bookmarkEnd w:id="223"/>
    </w:p>
    <w:p w:rsidR="00005FEF" w:rsidRPr="00C569F0" w:rsidRDefault="00E404BD" w:rsidP="00E255F7">
      <w:pPr>
        <w:pStyle w:val="Prrafodelista"/>
        <w:numPr>
          <w:ilvl w:val="1"/>
          <w:numId w:val="28"/>
        </w:numPr>
        <w:tabs>
          <w:tab w:val="left" w:pos="567"/>
        </w:tabs>
        <w:autoSpaceDE w:val="0"/>
        <w:autoSpaceDN w:val="0"/>
        <w:adjustRightInd w:val="0"/>
        <w:jc w:val="both"/>
        <w:rPr>
          <w:rFonts w:ascii="Agency FB" w:hAnsi="Agency FB"/>
          <w:b/>
          <w:iCs/>
          <w:sz w:val="22"/>
          <w:szCs w:val="22"/>
        </w:rPr>
      </w:pPr>
      <w:r w:rsidRPr="00C569F0">
        <w:rPr>
          <w:rFonts w:ascii="Agency FB" w:hAnsi="Agency FB"/>
          <w:b/>
          <w:iCs/>
          <w:sz w:val="22"/>
          <w:szCs w:val="22"/>
        </w:rPr>
        <w:t>DEFINICIÓ</w:t>
      </w:r>
      <w:r w:rsidR="00005FEF" w:rsidRPr="00C569F0">
        <w:rPr>
          <w:rFonts w:ascii="Agency FB" w:hAnsi="Agency FB"/>
          <w:b/>
          <w:iCs/>
          <w:sz w:val="22"/>
          <w:szCs w:val="22"/>
        </w:rPr>
        <w:t>N</w:t>
      </w:r>
    </w:p>
    <w:p w:rsidR="002B1124" w:rsidRPr="00C569F0" w:rsidRDefault="002B1124">
      <w:pPr>
        <w:tabs>
          <w:tab w:val="left" w:pos="284"/>
          <w:tab w:val="left" w:pos="426"/>
          <w:tab w:val="left" w:pos="567"/>
        </w:tabs>
        <w:autoSpaceDE w:val="0"/>
        <w:autoSpaceDN w:val="0"/>
        <w:adjustRightInd w:val="0"/>
        <w:jc w:val="both"/>
        <w:rPr>
          <w:rFonts w:ascii="Agency FB" w:hAnsi="Agency FB"/>
          <w:iCs/>
          <w:sz w:val="22"/>
          <w:szCs w:val="22"/>
        </w:rPr>
      </w:pPr>
      <w:r w:rsidRPr="00C569F0">
        <w:rPr>
          <w:rFonts w:ascii="Agency FB" w:hAnsi="Agency FB"/>
          <w:iCs/>
          <w:sz w:val="22"/>
          <w:szCs w:val="22"/>
        </w:rPr>
        <w:t>Comprende todos los trabajos necesarios para el carguío, transporte y descarguío de las placas de señalización de la obra, desde almacenes del Distrito Redes de Gas Cochabamba hasta el área aprobada por el Supervisor en el ítem de instalación de faenas.</w:t>
      </w:r>
    </w:p>
    <w:p w:rsidR="00005FEF" w:rsidRPr="00C569F0" w:rsidRDefault="00005FEF">
      <w:pPr>
        <w:tabs>
          <w:tab w:val="left" w:pos="426"/>
          <w:tab w:val="left" w:pos="567"/>
        </w:tabs>
        <w:autoSpaceDE w:val="0"/>
        <w:autoSpaceDN w:val="0"/>
        <w:adjustRightInd w:val="0"/>
        <w:jc w:val="both"/>
        <w:rPr>
          <w:rFonts w:ascii="Agency FB" w:hAnsi="Agency FB"/>
          <w:b/>
          <w:iCs/>
          <w:sz w:val="22"/>
          <w:szCs w:val="22"/>
        </w:rPr>
      </w:pPr>
    </w:p>
    <w:p w:rsidR="00005FEF" w:rsidRPr="00C569F0" w:rsidRDefault="00005FEF">
      <w:pPr>
        <w:pStyle w:val="Prrafodelista"/>
        <w:numPr>
          <w:ilvl w:val="1"/>
          <w:numId w:val="28"/>
        </w:numPr>
        <w:tabs>
          <w:tab w:val="left" w:pos="567"/>
        </w:tabs>
        <w:autoSpaceDE w:val="0"/>
        <w:autoSpaceDN w:val="0"/>
        <w:adjustRightInd w:val="0"/>
        <w:jc w:val="both"/>
        <w:rPr>
          <w:rFonts w:ascii="Agency FB" w:hAnsi="Agency FB"/>
          <w:b/>
          <w:bCs/>
          <w:iCs/>
          <w:sz w:val="22"/>
          <w:szCs w:val="22"/>
          <w:lang w:val="es-ES_tradnl"/>
        </w:rPr>
      </w:pPr>
      <w:r w:rsidRPr="00C569F0">
        <w:rPr>
          <w:rFonts w:ascii="Agency FB" w:hAnsi="Agency FB"/>
          <w:b/>
          <w:bCs/>
          <w:iCs/>
          <w:sz w:val="22"/>
          <w:szCs w:val="22"/>
          <w:lang w:val="es-ES_tradnl"/>
        </w:rPr>
        <w:t>PERSONAL, MATERIALES, HERRAMIENTAS Y EQUIPO</w:t>
      </w:r>
    </w:p>
    <w:p w:rsidR="002B1124" w:rsidRPr="00C569F0" w:rsidRDefault="002B1124">
      <w:pPr>
        <w:tabs>
          <w:tab w:val="left" w:pos="284"/>
          <w:tab w:val="left" w:pos="567"/>
        </w:tabs>
        <w:autoSpaceDE w:val="0"/>
        <w:autoSpaceDN w:val="0"/>
        <w:adjustRightInd w:val="0"/>
        <w:jc w:val="both"/>
        <w:rPr>
          <w:rFonts w:ascii="Agency FB" w:hAnsi="Agency FB"/>
          <w:bCs/>
          <w:iCs/>
          <w:sz w:val="22"/>
          <w:szCs w:val="22"/>
          <w:lang w:val="es-ES_tradnl"/>
        </w:rPr>
      </w:pPr>
      <w:r w:rsidRPr="00C569F0">
        <w:rPr>
          <w:rFonts w:ascii="Agency FB" w:hAnsi="Agency FB"/>
          <w:bCs/>
          <w:iCs/>
          <w:sz w:val="22"/>
          <w:szCs w:val="22"/>
          <w:lang w:val="es-ES_tradnl"/>
        </w:rPr>
        <w:t xml:space="preserve">La empresa Contratista deberá proporcionar el personal, materiales, herramientas y equipos necesarios para realizar el carguío, transporte y descarguío las placas de señalización, sin producir ningún tipo de daño a las mismas. </w:t>
      </w:r>
    </w:p>
    <w:p w:rsidR="00005FEF" w:rsidRPr="00C569F0" w:rsidRDefault="00005FEF">
      <w:pPr>
        <w:tabs>
          <w:tab w:val="left" w:pos="426"/>
          <w:tab w:val="left" w:pos="567"/>
        </w:tabs>
        <w:autoSpaceDE w:val="0"/>
        <w:autoSpaceDN w:val="0"/>
        <w:adjustRightInd w:val="0"/>
        <w:jc w:val="both"/>
        <w:rPr>
          <w:rFonts w:ascii="Agency FB" w:hAnsi="Agency FB"/>
          <w:b/>
          <w:iCs/>
          <w:sz w:val="22"/>
          <w:szCs w:val="22"/>
        </w:rPr>
      </w:pPr>
    </w:p>
    <w:p w:rsidR="00005FEF" w:rsidRPr="00C569F0" w:rsidRDefault="00E404BD">
      <w:pPr>
        <w:pStyle w:val="Prrafodelista"/>
        <w:numPr>
          <w:ilvl w:val="1"/>
          <w:numId w:val="28"/>
        </w:numPr>
        <w:tabs>
          <w:tab w:val="left" w:pos="567"/>
        </w:tabs>
        <w:autoSpaceDE w:val="0"/>
        <w:autoSpaceDN w:val="0"/>
        <w:adjustRightInd w:val="0"/>
        <w:jc w:val="both"/>
        <w:rPr>
          <w:rFonts w:ascii="Agency FB" w:hAnsi="Agency FB"/>
          <w:b/>
          <w:iCs/>
          <w:sz w:val="22"/>
          <w:szCs w:val="22"/>
        </w:rPr>
      </w:pPr>
      <w:r w:rsidRPr="00C569F0">
        <w:rPr>
          <w:rFonts w:ascii="Agency FB" w:hAnsi="Agency FB"/>
          <w:b/>
          <w:iCs/>
          <w:sz w:val="22"/>
          <w:szCs w:val="22"/>
        </w:rPr>
        <w:t>PROCEDIMIENTO PARA LA EJECUCIÓ</w:t>
      </w:r>
      <w:r w:rsidR="00005FEF" w:rsidRPr="00C569F0">
        <w:rPr>
          <w:rFonts w:ascii="Agency FB" w:hAnsi="Agency FB"/>
          <w:b/>
          <w:iCs/>
          <w:sz w:val="22"/>
          <w:szCs w:val="22"/>
        </w:rPr>
        <w:t>N</w:t>
      </w:r>
    </w:p>
    <w:p w:rsidR="002B1124" w:rsidRPr="00C569F0" w:rsidRDefault="002B1124">
      <w:pPr>
        <w:tabs>
          <w:tab w:val="left" w:pos="284"/>
          <w:tab w:val="left" w:pos="426"/>
          <w:tab w:val="left" w:pos="567"/>
        </w:tabs>
        <w:autoSpaceDE w:val="0"/>
        <w:autoSpaceDN w:val="0"/>
        <w:adjustRightInd w:val="0"/>
        <w:jc w:val="both"/>
        <w:rPr>
          <w:rFonts w:ascii="Agency FB" w:hAnsi="Agency FB"/>
          <w:bCs/>
          <w:iCs/>
          <w:sz w:val="22"/>
          <w:szCs w:val="22"/>
          <w:lang w:val="es-ES_tradnl"/>
        </w:rPr>
      </w:pPr>
      <w:r w:rsidRPr="00C569F0">
        <w:rPr>
          <w:rFonts w:ascii="Agency FB" w:hAnsi="Agency FB"/>
          <w:iCs/>
          <w:sz w:val="22"/>
          <w:szCs w:val="22"/>
        </w:rPr>
        <w:t xml:space="preserve">El carguío, transporte y descarguío debe ser realizado por personal capacitado, con equipos apropiados y vehículos que deben estar correctamente dimensionados al tamaño y peso de la carga, no será permitido el uso de equipo pesado que no cumpla con las características mencionadas, estando el Supervisor facultado para rechazar el equipo o personal que a su criterio pueda poner en riesgo la integridad de los materiales a ser entregados. </w:t>
      </w:r>
      <w:r w:rsidRPr="00C569F0">
        <w:rPr>
          <w:rFonts w:ascii="Agency FB" w:hAnsi="Agency FB"/>
          <w:bCs/>
          <w:iCs/>
          <w:sz w:val="22"/>
          <w:szCs w:val="22"/>
          <w:lang w:val="es-ES_tradnl"/>
        </w:rPr>
        <w:t>Cualquier incidente o accidente que pudiera resultar de la ejecución de este ítem será de entera responsabilidad de la empresa Contratista.</w:t>
      </w:r>
    </w:p>
    <w:p w:rsidR="00005FEF" w:rsidRPr="00C569F0" w:rsidRDefault="00005FEF">
      <w:pPr>
        <w:tabs>
          <w:tab w:val="left" w:pos="426"/>
          <w:tab w:val="left" w:pos="567"/>
        </w:tabs>
        <w:autoSpaceDE w:val="0"/>
        <w:autoSpaceDN w:val="0"/>
        <w:adjustRightInd w:val="0"/>
        <w:jc w:val="both"/>
        <w:rPr>
          <w:rFonts w:ascii="Agency FB" w:hAnsi="Agency FB"/>
          <w:iCs/>
          <w:sz w:val="22"/>
          <w:szCs w:val="22"/>
        </w:rPr>
      </w:pPr>
    </w:p>
    <w:p w:rsidR="001801A2" w:rsidRPr="00C569F0" w:rsidRDefault="001801A2">
      <w:pPr>
        <w:tabs>
          <w:tab w:val="left" w:pos="567"/>
        </w:tabs>
        <w:jc w:val="both"/>
        <w:rPr>
          <w:rFonts w:ascii="Agency FB" w:hAnsi="Agency FB" w:cs="Arial"/>
          <w:sz w:val="22"/>
          <w:szCs w:val="22"/>
          <w:lang w:val="es-BO"/>
        </w:rPr>
      </w:pPr>
      <w:r w:rsidRPr="00C569F0">
        <w:rPr>
          <w:rFonts w:ascii="Agency FB" w:hAnsi="Agency FB" w:cs="Arial"/>
          <w:sz w:val="22"/>
          <w:szCs w:val="22"/>
          <w:lang w:val="es-BO"/>
        </w:rPr>
        <w:t xml:space="preserve">Se debe aclarar que todos los materiales que no se hayan especificado en el cuadro “Materiales” del presente ítem y cualquier tipo de herramientas que sean necesarios para la ejecución del mismo, deben ser </w:t>
      </w:r>
      <w:proofErr w:type="gramStart"/>
      <w:r w:rsidRPr="00C569F0">
        <w:rPr>
          <w:rFonts w:ascii="Agency FB" w:hAnsi="Agency FB" w:cs="Arial"/>
          <w:sz w:val="22"/>
          <w:szCs w:val="22"/>
          <w:lang w:val="es-BO"/>
        </w:rPr>
        <w:t>contempladas</w:t>
      </w:r>
      <w:proofErr w:type="gramEnd"/>
      <w:r w:rsidRPr="00C569F0">
        <w:rPr>
          <w:rFonts w:ascii="Agency FB" w:hAnsi="Agency FB" w:cs="Arial"/>
          <w:sz w:val="22"/>
          <w:szCs w:val="22"/>
          <w:lang w:val="es-BO"/>
        </w:rPr>
        <w:t xml:space="preserve"> por cuenta de la empresa contratista y no se tomará en cuenta para efectos de pago. </w:t>
      </w:r>
    </w:p>
    <w:p w:rsidR="001801A2" w:rsidRPr="00C569F0" w:rsidRDefault="001801A2">
      <w:pPr>
        <w:tabs>
          <w:tab w:val="left" w:pos="426"/>
          <w:tab w:val="left" w:pos="567"/>
        </w:tabs>
        <w:autoSpaceDE w:val="0"/>
        <w:autoSpaceDN w:val="0"/>
        <w:adjustRightInd w:val="0"/>
        <w:jc w:val="both"/>
        <w:rPr>
          <w:rFonts w:ascii="Agency FB" w:hAnsi="Agency FB"/>
          <w:iCs/>
          <w:sz w:val="22"/>
          <w:szCs w:val="22"/>
        </w:rPr>
      </w:pPr>
    </w:p>
    <w:p w:rsidR="00005FEF" w:rsidRPr="00C569F0" w:rsidRDefault="00E404BD">
      <w:pPr>
        <w:pStyle w:val="Prrafodelista"/>
        <w:numPr>
          <w:ilvl w:val="1"/>
          <w:numId w:val="28"/>
        </w:numPr>
        <w:tabs>
          <w:tab w:val="left" w:pos="567"/>
        </w:tabs>
        <w:autoSpaceDE w:val="0"/>
        <w:autoSpaceDN w:val="0"/>
        <w:adjustRightInd w:val="0"/>
        <w:jc w:val="both"/>
        <w:rPr>
          <w:rFonts w:ascii="Agency FB" w:hAnsi="Agency FB"/>
          <w:b/>
          <w:iCs/>
          <w:sz w:val="22"/>
          <w:szCs w:val="22"/>
        </w:rPr>
      </w:pPr>
      <w:r w:rsidRPr="00C569F0">
        <w:rPr>
          <w:rFonts w:ascii="Agency FB" w:hAnsi="Agency FB"/>
          <w:b/>
          <w:iCs/>
          <w:sz w:val="22"/>
          <w:szCs w:val="22"/>
        </w:rPr>
        <w:t>MEDICIÓ</w:t>
      </w:r>
      <w:r w:rsidR="00005FEF" w:rsidRPr="00C569F0">
        <w:rPr>
          <w:rFonts w:ascii="Agency FB" w:hAnsi="Agency FB"/>
          <w:b/>
          <w:iCs/>
          <w:sz w:val="22"/>
          <w:szCs w:val="22"/>
        </w:rPr>
        <w:t>N Y FORMA DE PAGO</w:t>
      </w:r>
    </w:p>
    <w:p w:rsidR="002B1124" w:rsidRPr="00C569F0" w:rsidRDefault="002B1124">
      <w:pPr>
        <w:tabs>
          <w:tab w:val="left" w:pos="284"/>
          <w:tab w:val="left" w:pos="567"/>
        </w:tabs>
        <w:autoSpaceDE w:val="0"/>
        <w:autoSpaceDN w:val="0"/>
        <w:adjustRightInd w:val="0"/>
        <w:jc w:val="both"/>
        <w:rPr>
          <w:rFonts w:ascii="Agency FB" w:eastAsia="Arial Unicode MS" w:hAnsi="Agency FB"/>
          <w:sz w:val="22"/>
          <w:szCs w:val="22"/>
          <w:lang w:val="es-ES_tradnl"/>
        </w:rPr>
      </w:pPr>
      <w:r w:rsidRPr="00C569F0">
        <w:rPr>
          <w:rFonts w:ascii="Agency FB" w:eastAsia="Arial Unicode MS" w:hAnsi="Agency FB"/>
          <w:sz w:val="22"/>
          <w:szCs w:val="22"/>
          <w:lang w:val="es-ES_tradnl"/>
        </w:rPr>
        <w:t>Este ítem será medido y pagado en forma global, el mismo será considerado como concluido una vez que todas las placas de señalización se encuentren en su posición final dentro de la obra, entre tanto YPFB emitirá pagos parciales a requerimiento de la empresa Contratista, los mismos se verán plasmados en cada planilla de pago por un monto equivalente al porcentaje de avance físico de la obra.</w:t>
      </w:r>
    </w:p>
    <w:p w:rsidR="00005FEF" w:rsidRPr="00C569F0" w:rsidRDefault="00005FEF" w:rsidP="004A3150">
      <w:pPr>
        <w:tabs>
          <w:tab w:val="left" w:pos="567"/>
        </w:tabs>
        <w:rPr>
          <w:rFonts w:ascii="Agency FB" w:eastAsia="Arial Unicode MS" w:hAnsi="Agency FB"/>
          <w:sz w:val="22"/>
          <w:szCs w:val="22"/>
          <w:highlight w:val="yellow"/>
          <w:lang w:val="es-ES_tradnl"/>
        </w:rPr>
      </w:pPr>
    </w:p>
    <w:p w:rsidR="00005FEF" w:rsidRPr="00C569F0" w:rsidRDefault="00005FEF" w:rsidP="004A3150">
      <w:pPr>
        <w:tabs>
          <w:tab w:val="left" w:pos="567"/>
        </w:tabs>
        <w:rPr>
          <w:rFonts w:ascii="Agency FB" w:eastAsia="Arial Unicode MS" w:hAnsi="Agency FB"/>
          <w:sz w:val="22"/>
          <w:szCs w:val="22"/>
          <w:highlight w:val="yellow"/>
          <w:lang w:val="es-ES_tradnl"/>
        </w:rPr>
      </w:pPr>
    </w:p>
    <w:p w:rsidR="00005FEF" w:rsidRPr="00C569F0" w:rsidRDefault="00005FEF" w:rsidP="004A3150">
      <w:pPr>
        <w:tabs>
          <w:tab w:val="left" w:pos="567"/>
        </w:tabs>
        <w:rPr>
          <w:rFonts w:ascii="Agency FB" w:eastAsia="Arial Unicode MS" w:hAnsi="Agency FB"/>
          <w:sz w:val="22"/>
          <w:szCs w:val="22"/>
          <w:highlight w:val="yellow"/>
          <w:lang w:val="es-ES_tradnl"/>
        </w:rPr>
      </w:pPr>
    </w:p>
    <w:p w:rsidR="00005FEF" w:rsidRPr="00C569F0" w:rsidRDefault="00005FEF" w:rsidP="004A3150">
      <w:pPr>
        <w:tabs>
          <w:tab w:val="left" w:pos="567"/>
        </w:tabs>
        <w:rPr>
          <w:rFonts w:ascii="Agency FB" w:eastAsia="Arial Unicode MS" w:hAnsi="Agency FB"/>
          <w:sz w:val="22"/>
          <w:szCs w:val="22"/>
          <w:highlight w:val="yellow"/>
          <w:lang w:val="es-ES_tradnl"/>
        </w:rPr>
      </w:pPr>
    </w:p>
    <w:p w:rsidR="00005FEF" w:rsidRPr="00C569F0" w:rsidRDefault="00005FEF" w:rsidP="004A3150">
      <w:pPr>
        <w:tabs>
          <w:tab w:val="left" w:pos="567"/>
        </w:tabs>
        <w:rPr>
          <w:rFonts w:ascii="Agency FB" w:eastAsia="Arial Unicode MS" w:hAnsi="Agency FB"/>
          <w:sz w:val="22"/>
          <w:szCs w:val="22"/>
          <w:highlight w:val="yellow"/>
          <w:lang w:val="es-ES_tradnl"/>
        </w:rPr>
      </w:pPr>
    </w:p>
    <w:p w:rsidR="00005FEF" w:rsidRPr="00C569F0" w:rsidRDefault="00005FEF" w:rsidP="004A3150">
      <w:pPr>
        <w:tabs>
          <w:tab w:val="left" w:pos="567"/>
        </w:tabs>
        <w:rPr>
          <w:rFonts w:ascii="Agency FB" w:eastAsia="Arial Unicode MS" w:hAnsi="Agency FB"/>
          <w:sz w:val="22"/>
          <w:szCs w:val="22"/>
          <w:highlight w:val="yellow"/>
          <w:lang w:val="es-ES_tradnl"/>
        </w:rPr>
      </w:pPr>
    </w:p>
    <w:p w:rsidR="00005FEF" w:rsidRPr="00C569F0" w:rsidRDefault="00005FEF" w:rsidP="004A3150">
      <w:pPr>
        <w:tabs>
          <w:tab w:val="left" w:pos="567"/>
        </w:tabs>
        <w:rPr>
          <w:rFonts w:ascii="Agency FB" w:eastAsia="Arial Unicode MS" w:hAnsi="Agency FB"/>
          <w:sz w:val="22"/>
          <w:szCs w:val="22"/>
          <w:highlight w:val="yellow"/>
          <w:lang w:val="es-ES_tradnl"/>
        </w:rPr>
      </w:pPr>
    </w:p>
    <w:p w:rsidR="00005FEF" w:rsidRPr="00C569F0" w:rsidRDefault="00005FEF" w:rsidP="004A3150">
      <w:pPr>
        <w:tabs>
          <w:tab w:val="left" w:pos="567"/>
        </w:tabs>
        <w:rPr>
          <w:rFonts w:ascii="Agency FB" w:eastAsia="Arial Unicode MS" w:hAnsi="Agency FB"/>
          <w:sz w:val="22"/>
          <w:szCs w:val="22"/>
          <w:highlight w:val="yellow"/>
          <w:lang w:val="es-ES_tradnl"/>
        </w:rPr>
      </w:pPr>
    </w:p>
    <w:p w:rsidR="00005FEF" w:rsidRPr="00C569F0" w:rsidRDefault="00005FEF" w:rsidP="004A3150">
      <w:pPr>
        <w:tabs>
          <w:tab w:val="left" w:pos="567"/>
        </w:tabs>
        <w:rPr>
          <w:rFonts w:ascii="Agency FB" w:eastAsia="Arial Unicode MS" w:hAnsi="Agency FB"/>
          <w:sz w:val="22"/>
          <w:szCs w:val="22"/>
          <w:highlight w:val="yellow"/>
          <w:lang w:val="es-ES_tradnl"/>
        </w:rPr>
      </w:pPr>
    </w:p>
    <w:p w:rsidR="00005FEF" w:rsidRPr="00C569F0" w:rsidRDefault="00005FEF" w:rsidP="004A3150">
      <w:pPr>
        <w:tabs>
          <w:tab w:val="left" w:pos="567"/>
        </w:tabs>
        <w:rPr>
          <w:rFonts w:ascii="Agency FB" w:eastAsia="Arial Unicode MS" w:hAnsi="Agency FB"/>
          <w:sz w:val="22"/>
          <w:szCs w:val="22"/>
          <w:highlight w:val="yellow"/>
          <w:lang w:val="es-ES_tradnl"/>
        </w:rPr>
      </w:pPr>
    </w:p>
    <w:p w:rsidR="00005FEF" w:rsidRPr="00C569F0" w:rsidRDefault="00005FEF" w:rsidP="004A3150">
      <w:pPr>
        <w:tabs>
          <w:tab w:val="left" w:pos="567"/>
        </w:tabs>
        <w:rPr>
          <w:rFonts w:ascii="Agency FB" w:eastAsia="Arial Unicode MS" w:hAnsi="Agency FB"/>
          <w:sz w:val="22"/>
          <w:szCs w:val="22"/>
          <w:highlight w:val="yellow"/>
          <w:lang w:val="es-ES_tradnl"/>
        </w:rPr>
      </w:pPr>
    </w:p>
    <w:p w:rsidR="00005FEF" w:rsidRPr="00C569F0" w:rsidRDefault="00005FEF" w:rsidP="004A3150">
      <w:pPr>
        <w:tabs>
          <w:tab w:val="left" w:pos="567"/>
        </w:tabs>
        <w:rPr>
          <w:rFonts w:ascii="Agency FB" w:eastAsia="Arial Unicode MS" w:hAnsi="Agency FB"/>
          <w:sz w:val="22"/>
          <w:szCs w:val="22"/>
          <w:highlight w:val="yellow"/>
          <w:lang w:val="es-ES_tradnl"/>
        </w:rPr>
      </w:pPr>
    </w:p>
    <w:p w:rsidR="00005FEF" w:rsidRPr="00C569F0" w:rsidRDefault="00005FEF" w:rsidP="004A3150">
      <w:pPr>
        <w:tabs>
          <w:tab w:val="left" w:pos="567"/>
        </w:tabs>
        <w:rPr>
          <w:rFonts w:ascii="Agency FB" w:eastAsia="Arial Unicode MS" w:hAnsi="Agency FB"/>
          <w:sz w:val="22"/>
          <w:szCs w:val="22"/>
          <w:highlight w:val="yellow"/>
          <w:lang w:val="es-ES_tradnl"/>
        </w:rPr>
      </w:pPr>
    </w:p>
    <w:p w:rsidR="00005FEF" w:rsidRPr="00C569F0" w:rsidRDefault="00005FEF" w:rsidP="004A3150">
      <w:pPr>
        <w:tabs>
          <w:tab w:val="left" w:pos="567"/>
        </w:tabs>
        <w:rPr>
          <w:rFonts w:ascii="Agency FB" w:eastAsia="Arial Unicode MS" w:hAnsi="Agency FB"/>
          <w:sz w:val="22"/>
          <w:szCs w:val="22"/>
          <w:highlight w:val="yellow"/>
          <w:lang w:val="es-ES_tradnl"/>
        </w:rPr>
      </w:pPr>
    </w:p>
    <w:p w:rsidR="00005FEF" w:rsidRPr="00C569F0" w:rsidRDefault="00005FEF" w:rsidP="004A3150">
      <w:pPr>
        <w:tabs>
          <w:tab w:val="left" w:pos="567"/>
        </w:tabs>
        <w:rPr>
          <w:rFonts w:ascii="Agency FB" w:eastAsia="Arial Unicode MS" w:hAnsi="Agency FB"/>
          <w:sz w:val="22"/>
          <w:szCs w:val="22"/>
          <w:highlight w:val="yellow"/>
          <w:lang w:val="es-ES_tradnl"/>
        </w:rPr>
      </w:pPr>
    </w:p>
    <w:p w:rsidR="00005FEF" w:rsidRPr="00C569F0" w:rsidRDefault="00005FEF" w:rsidP="004A3150">
      <w:pPr>
        <w:tabs>
          <w:tab w:val="left" w:pos="567"/>
        </w:tabs>
        <w:rPr>
          <w:rFonts w:ascii="Agency FB" w:eastAsia="Arial Unicode MS" w:hAnsi="Agency FB"/>
          <w:sz w:val="22"/>
          <w:szCs w:val="22"/>
          <w:highlight w:val="yellow"/>
          <w:lang w:val="es-ES_tradnl"/>
        </w:rPr>
      </w:pPr>
    </w:p>
    <w:p w:rsidR="00CD6D94" w:rsidRPr="00C569F0" w:rsidRDefault="00CD6D94" w:rsidP="004A3150">
      <w:pPr>
        <w:tabs>
          <w:tab w:val="left" w:pos="567"/>
        </w:tabs>
        <w:rPr>
          <w:rFonts w:ascii="Agency FB" w:eastAsia="Arial Unicode MS" w:hAnsi="Agency FB"/>
          <w:sz w:val="22"/>
          <w:szCs w:val="22"/>
          <w:highlight w:val="yellow"/>
          <w:lang w:val="es-ES_tradnl"/>
        </w:rPr>
      </w:pPr>
    </w:p>
    <w:p w:rsidR="00CD6D94" w:rsidRPr="00C569F0" w:rsidRDefault="00CD6D94" w:rsidP="004A3150">
      <w:pPr>
        <w:tabs>
          <w:tab w:val="left" w:pos="567"/>
        </w:tabs>
        <w:rPr>
          <w:rFonts w:ascii="Agency FB" w:eastAsia="Arial Unicode MS" w:hAnsi="Agency FB"/>
          <w:sz w:val="22"/>
          <w:szCs w:val="22"/>
          <w:highlight w:val="yellow"/>
          <w:lang w:val="es-ES_tradnl"/>
        </w:rPr>
      </w:pPr>
    </w:p>
    <w:p w:rsidR="00794120" w:rsidRPr="00C569F0" w:rsidRDefault="00794120" w:rsidP="004A3150">
      <w:pPr>
        <w:tabs>
          <w:tab w:val="left" w:pos="567"/>
        </w:tabs>
        <w:rPr>
          <w:rFonts w:ascii="Agency FB" w:eastAsia="Arial Unicode MS" w:hAnsi="Agency FB"/>
          <w:sz w:val="22"/>
          <w:szCs w:val="22"/>
          <w:highlight w:val="yellow"/>
          <w:lang w:val="es-ES_tradnl"/>
        </w:rPr>
      </w:pPr>
    </w:p>
    <w:p w:rsidR="00C206B1" w:rsidRPr="00C569F0" w:rsidRDefault="00C206B1" w:rsidP="004A3150">
      <w:pPr>
        <w:tabs>
          <w:tab w:val="left" w:pos="567"/>
        </w:tabs>
        <w:rPr>
          <w:rFonts w:ascii="Agency FB" w:eastAsia="Arial Unicode MS" w:hAnsi="Agency FB"/>
          <w:sz w:val="22"/>
          <w:szCs w:val="22"/>
          <w:highlight w:val="yellow"/>
          <w:lang w:val="es-ES_tradnl"/>
        </w:rPr>
      </w:pPr>
    </w:p>
    <w:p w:rsidR="00C206B1" w:rsidRPr="00C569F0" w:rsidRDefault="00C206B1" w:rsidP="004A3150">
      <w:pPr>
        <w:tabs>
          <w:tab w:val="left" w:pos="567"/>
        </w:tabs>
        <w:rPr>
          <w:rFonts w:ascii="Agency FB" w:eastAsia="Arial Unicode MS" w:hAnsi="Agency FB"/>
          <w:sz w:val="22"/>
          <w:szCs w:val="22"/>
          <w:highlight w:val="yellow"/>
          <w:lang w:val="es-ES_tradnl"/>
        </w:rPr>
      </w:pPr>
    </w:p>
    <w:p w:rsidR="00C206B1" w:rsidRDefault="00C206B1" w:rsidP="004A3150">
      <w:pPr>
        <w:tabs>
          <w:tab w:val="left" w:pos="567"/>
        </w:tabs>
        <w:rPr>
          <w:rFonts w:ascii="Agency FB" w:eastAsia="Arial Unicode MS" w:hAnsi="Agency FB"/>
          <w:sz w:val="22"/>
          <w:szCs w:val="22"/>
          <w:highlight w:val="yellow"/>
          <w:lang w:val="es-ES_tradnl"/>
        </w:rPr>
      </w:pPr>
    </w:p>
    <w:p w:rsidR="000E0A81" w:rsidRPr="00C569F0" w:rsidRDefault="000E0A81" w:rsidP="004A3150">
      <w:pPr>
        <w:tabs>
          <w:tab w:val="left" w:pos="567"/>
        </w:tabs>
        <w:rPr>
          <w:rFonts w:ascii="Agency FB" w:eastAsia="Arial Unicode MS" w:hAnsi="Agency FB"/>
          <w:sz w:val="22"/>
          <w:szCs w:val="22"/>
          <w:highlight w:val="yellow"/>
          <w:lang w:val="es-ES_tradnl"/>
        </w:rPr>
      </w:pPr>
    </w:p>
    <w:p w:rsidR="002B35E3" w:rsidRPr="00C569F0" w:rsidRDefault="002B35E3" w:rsidP="004A3150">
      <w:pPr>
        <w:tabs>
          <w:tab w:val="left" w:pos="567"/>
        </w:tabs>
        <w:rPr>
          <w:rFonts w:ascii="Agency FB" w:eastAsia="Arial Unicode MS" w:hAnsi="Agency FB"/>
          <w:sz w:val="22"/>
          <w:szCs w:val="22"/>
          <w:highlight w:val="yellow"/>
          <w:lang w:val="es-ES_tradnl"/>
        </w:rPr>
      </w:pPr>
    </w:p>
    <w:p w:rsidR="00B96C86" w:rsidRPr="00C569F0" w:rsidRDefault="002B1124" w:rsidP="002774BF">
      <w:pPr>
        <w:pStyle w:val="Ttulo2"/>
        <w:numPr>
          <w:ilvl w:val="0"/>
          <w:numId w:val="28"/>
        </w:numPr>
        <w:tabs>
          <w:tab w:val="left" w:pos="567"/>
        </w:tabs>
        <w:rPr>
          <w:rFonts w:eastAsia="Arial Unicode MS"/>
        </w:rPr>
      </w:pPr>
      <w:bookmarkStart w:id="224" w:name="_Toc430267166"/>
      <w:r w:rsidRPr="00C569F0">
        <w:rPr>
          <w:rFonts w:eastAsia="Arial Unicode MS"/>
        </w:rPr>
        <w:lastRenderedPageBreak/>
        <w:t>ELABORACIÓN DE PLANOS GEO REFERENCIADOS</w:t>
      </w:r>
      <w:bookmarkEnd w:id="224"/>
    </w:p>
    <w:p w:rsidR="00B96C86" w:rsidRPr="00C569F0" w:rsidRDefault="00E404BD" w:rsidP="004A3150">
      <w:pPr>
        <w:pStyle w:val="Prrafodelista"/>
        <w:numPr>
          <w:ilvl w:val="1"/>
          <w:numId w:val="28"/>
        </w:numPr>
        <w:tabs>
          <w:tab w:val="left" w:pos="567"/>
        </w:tabs>
        <w:rPr>
          <w:rFonts w:ascii="Agency FB" w:eastAsia="Arial Unicode MS" w:hAnsi="Agency FB"/>
          <w:b/>
          <w:sz w:val="22"/>
          <w:szCs w:val="22"/>
          <w:lang w:val="es-ES_tradnl"/>
        </w:rPr>
      </w:pPr>
      <w:r w:rsidRPr="00C569F0">
        <w:rPr>
          <w:rFonts w:ascii="Agency FB" w:eastAsia="Arial Unicode MS" w:hAnsi="Agency FB"/>
          <w:b/>
          <w:sz w:val="22"/>
          <w:szCs w:val="22"/>
          <w:lang w:val="es-ES_tradnl"/>
        </w:rPr>
        <w:t>DEFINICIÓN</w:t>
      </w:r>
    </w:p>
    <w:p w:rsidR="002B1124" w:rsidRPr="00C569F0" w:rsidRDefault="002B1124" w:rsidP="002774BF">
      <w:pPr>
        <w:tabs>
          <w:tab w:val="left" w:pos="284"/>
          <w:tab w:val="left" w:pos="567"/>
        </w:tabs>
        <w:autoSpaceDE w:val="0"/>
        <w:autoSpaceDN w:val="0"/>
        <w:adjustRightInd w:val="0"/>
        <w:jc w:val="both"/>
        <w:rPr>
          <w:rFonts w:ascii="Agency FB" w:hAnsi="Agency FB"/>
          <w:iCs/>
          <w:sz w:val="22"/>
          <w:szCs w:val="22"/>
        </w:rPr>
      </w:pPr>
      <w:r w:rsidRPr="00C569F0">
        <w:rPr>
          <w:rFonts w:ascii="Agency FB" w:hAnsi="Agency FB"/>
          <w:iCs/>
          <w:sz w:val="22"/>
          <w:szCs w:val="22"/>
        </w:rPr>
        <w:t>Comprende todos los trabajos necesarios para la elaboración y entrega de los planos Geo referenciados, de todas las placas instaladas de acuerdo al lote adjudicado en formato impreso tamaño A0 y digital DVD, identificando el lugar exacto de su ubicación, las mismas que se diferenciaran de acuerdo al modelo instalado, además de planos en tamaño carta por manzano en donde se ubicará todas las placas junto a su ubicación en coordenadas UTM.</w:t>
      </w:r>
    </w:p>
    <w:p w:rsidR="00580696" w:rsidRPr="00C569F0" w:rsidRDefault="00580696" w:rsidP="004A3150">
      <w:pPr>
        <w:tabs>
          <w:tab w:val="left" w:pos="567"/>
        </w:tabs>
        <w:jc w:val="both"/>
        <w:rPr>
          <w:rFonts w:ascii="Agency FB" w:eastAsia="Arial Unicode MS" w:hAnsi="Agency FB"/>
          <w:sz w:val="22"/>
          <w:szCs w:val="22"/>
          <w:lang w:val="es-ES_tradnl"/>
        </w:rPr>
      </w:pPr>
    </w:p>
    <w:p w:rsidR="00B96C86" w:rsidRPr="00C569F0" w:rsidRDefault="00B96C86" w:rsidP="004A3150">
      <w:pPr>
        <w:pStyle w:val="Prrafodelista"/>
        <w:numPr>
          <w:ilvl w:val="1"/>
          <w:numId w:val="28"/>
        </w:numPr>
        <w:tabs>
          <w:tab w:val="left" w:pos="567"/>
        </w:tabs>
        <w:autoSpaceDE w:val="0"/>
        <w:autoSpaceDN w:val="0"/>
        <w:adjustRightInd w:val="0"/>
        <w:jc w:val="both"/>
        <w:rPr>
          <w:rFonts w:ascii="Agency FB" w:eastAsia="Arial Unicode MS" w:hAnsi="Agency FB"/>
          <w:b/>
          <w:sz w:val="22"/>
          <w:szCs w:val="22"/>
          <w:lang w:val="es-ES_tradnl"/>
        </w:rPr>
      </w:pPr>
      <w:r w:rsidRPr="00C569F0">
        <w:rPr>
          <w:rFonts w:ascii="Agency FB" w:eastAsia="Arial Unicode MS" w:hAnsi="Agency FB"/>
          <w:b/>
          <w:sz w:val="22"/>
          <w:szCs w:val="22"/>
          <w:lang w:val="es-ES_tradnl"/>
        </w:rPr>
        <w:t>MATERIALES, HERRAMIENTAS, EQUIPO Y PERSONAL</w:t>
      </w:r>
    </w:p>
    <w:p w:rsidR="002B1124" w:rsidRPr="00C569F0" w:rsidRDefault="002B1124" w:rsidP="002774BF">
      <w:pPr>
        <w:tabs>
          <w:tab w:val="left" w:pos="284"/>
          <w:tab w:val="left" w:pos="567"/>
        </w:tabs>
        <w:autoSpaceDE w:val="0"/>
        <w:autoSpaceDN w:val="0"/>
        <w:adjustRightInd w:val="0"/>
        <w:jc w:val="both"/>
        <w:rPr>
          <w:rFonts w:ascii="Agency FB" w:hAnsi="Agency FB"/>
          <w:bCs/>
          <w:iCs/>
          <w:sz w:val="22"/>
          <w:szCs w:val="22"/>
          <w:lang w:val="es-ES_tradnl"/>
        </w:rPr>
      </w:pPr>
      <w:r w:rsidRPr="00C569F0">
        <w:rPr>
          <w:rFonts w:ascii="Agency FB" w:hAnsi="Agency FB"/>
          <w:bCs/>
          <w:iCs/>
          <w:sz w:val="22"/>
          <w:szCs w:val="22"/>
          <w:lang w:val="es-ES_tradnl"/>
        </w:rPr>
        <w:t>La empresa contratista deberá proporcionar todos los materiales, herramientas y equipos necesarios para la elaboración de los planos Geo referenciados como: Computadora, GPS y otros para el desarrollo adecuado del presente ítem.</w:t>
      </w:r>
    </w:p>
    <w:p w:rsidR="002B1124" w:rsidRPr="00C569F0" w:rsidRDefault="002B1124" w:rsidP="00E255F7">
      <w:pPr>
        <w:tabs>
          <w:tab w:val="left" w:pos="284"/>
          <w:tab w:val="left" w:pos="567"/>
        </w:tabs>
        <w:autoSpaceDE w:val="0"/>
        <w:autoSpaceDN w:val="0"/>
        <w:adjustRightInd w:val="0"/>
        <w:jc w:val="both"/>
        <w:rPr>
          <w:rFonts w:ascii="Agency FB" w:hAnsi="Agency FB"/>
          <w:bCs/>
          <w:iCs/>
          <w:sz w:val="22"/>
          <w:szCs w:val="22"/>
          <w:lang w:val="es-ES_tradnl"/>
        </w:rPr>
      </w:pPr>
      <w:r w:rsidRPr="00C569F0">
        <w:rPr>
          <w:rFonts w:ascii="Agency FB" w:hAnsi="Agency FB"/>
          <w:bCs/>
          <w:iCs/>
          <w:sz w:val="22"/>
          <w:szCs w:val="22"/>
          <w:lang w:val="es-ES_tradnl"/>
        </w:rPr>
        <w:t>La empresa contratista deberá contar con personal certificado en el manejo de software AutoCAD, para la representación de la ubicación gráfica de las placas</w:t>
      </w:r>
      <w:r w:rsidR="00A70616" w:rsidRPr="00C569F0">
        <w:rPr>
          <w:rFonts w:ascii="Agency FB" w:hAnsi="Agency FB"/>
          <w:bCs/>
          <w:iCs/>
          <w:sz w:val="22"/>
          <w:szCs w:val="22"/>
          <w:lang w:val="es-ES_tradnl"/>
        </w:rPr>
        <w:t xml:space="preserve"> de señalización</w:t>
      </w:r>
      <w:r w:rsidRPr="00C569F0">
        <w:rPr>
          <w:rFonts w:ascii="Agency FB" w:hAnsi="Agency FB"/>
          <w:bCs/>
          <w:iCs/>
          <w:sz w:val="22"/>
          <w:szCs w:val="22"/>
          <w:lang w:val="es-ES_tradnl"/>
        </w:rPr>
        <w:t xml:space="preserve"> instaladas.</w:t>
      </w:r>
    </w:p>
    <w:p w:rsidR="00580696" w:rsidRPr="00C569F0" w:rsidRDefault="00580696" w:rsidP="004A3150">
      <w:pPr>
        <w:pStyle w:val="Prrafodelista"/>
        <w:tabs>
          <w:tab w:val="left" w:pos="567"/>
        </w:tabs>
        <w:ind w:left="0"/>
        <w:rPr>
          <w:rFonts w:ascii="Agency FB" w:eastAsia="Arial Unicode MS" w:hAnsi="Agency FB"/>
          <w:sz w:val="22"/>
          <w:szCs w:val="22"/>
          <w:lang w:val="es-ES_tradnl"/>
        </w:rPr>
      </w:pPr>
    </w:p>
    <w:p w:rsidR="00580696" w:rsidRPr="00C569F0" w:rsidRDefault="00580696" w:rsidP="002774BF">
      <w:pPr>
        <w:pStyle w:val="Prrafodelista"/>
        <w:numPr>
          <w:ilvl w:val="1"/>
          <w:numId w:val="28"/>
        </w:numPr>
        <w:tabs>
          <w:tab w:val="left" w:pos="567"/>
        </w:tabs>
        <w:autoSpaceDE w:val="0"/>
        <w:autoSpaceDN w:val="0"/>
        <w:adjustRightInd w:val="0"/>
        <w:jc w:val="both"/>
        <w:rPr>
          <w:rFonts w:ascii="Agency FB" w:hAnsi="Agency FB"/>
          <w:b/>
          <w:bCs/>
          <w:iCs/>
          <w:sz w:val="22"/>
          <w:szCs w:val="22"/>
          <w:lang w:val="es-ES_tradnl"/>
        </w:rPr>
      </w:pPr>
      <w:r w:rsidRPr="00C569F0">
        <w:rPr>
          <w:rFonts w:ascii="Agency FB" w:hAnsi="Agency FB"/>
          <w:b/>
          <w:bCs/>
          <w:iCs/>
          <w:sz w:val="22"/>
          <w:szCs w:val="22"/>
          <w:lang w:val="es-ES_tradnl"/>
        </w:rPr>
        <w:t>CONDICIONES MÍNIMAS A INCLUIR EN EL PROCEDIMIENTO</w:t>
      </w:r>
    </w:p>
    <w:p w:rsidR="002B1124" w:rsidRPr="00C569F0" w:rsidRDefault="002B1124" w:rsidP="00E255F7">
      <w:pPr>
        <w:tabs>
          <w:tab w:val="left" w:pos="284"/>
          <w:tab w:val="left" w:pos="567"/>
        </w:tabs>
        <w:jc w:val="both"/>
        <w:rPr>
          <w:rFonts w:ascii="Agency FB" w:hAnsi="Agency FB"/>
          <w:sz w:val="22"/>
          <w:szCs w:val="22"/>
        </w:rPr>
      </w:pPr>
      <w:r w:rsidRPr="00C569F0">
        <w:rPr>
          <w:rFonts w:ascii="Agency FB" w:hAnsi="Agency FB"/>
          <w:sz w:val="22"/>
          <w:szCs w:val="22"/>
        </w:rPr>
        <w:t>Para la elaboración de los planos geo referenciados la contratista deberá usar software capaz de manejar coordenadas UTM, para lo cual deberá hacer el uso de un GPS con un error máximo de +-3 m de precisión a fin de ubicar la posición de las distintas placas instaladas.</w:t>
      </w:r>
    </w:p>
    <w:p w:rsidR="00246DD5" w:rsidRPr="00C569F0" w:rsidRDefault="00246DD5">
      <w:pPr>
        <w:tabs>
          <w:tab w:val="left" w:pos="284"/>
          <w:tab w:val="left" w:pos="567"/>
        </w:tabs>
        <w:jc w:val="both"/>
        <w:rPr>
          <w:rFonts w:ascii="Agency FB" w:hAnsi="Agency FB"/>
          <w:sz w:val="22"/>
          <w:szCs w:val="22"/>
        </w:rPr>
      </w:pPr>
    </w:p>
    <w:p w:rsidR="00246DD5" w:rsidRPr="00C569F0" w:rsidRDefault="00246DD5">
      <w:pPr>
        <w:tabs>
          <w:tab w:val="left" w:pos="284"/>
          <w:tab w:val="left" w:pos="567"/>
        </w:tabs>
        <w:autoSpaceDE w:val="0"/>
        <w:autoSpaceDN w:val="0"/>
        <w:adjustRightInd w:val="0"/>
        <w:jc w:val="both"/>
        <w:rPr>
          <w:rFonts w:ascii="Agency FB" w:eastAsia="Arial Unicode MS" w:hAnsi="Agency FB"/>
          <w:sz w:val="22"/>
          <w:szCs w:val="22"/>
          <w:lang w:val="es-ES_tradnl"/>
        </w:rPr>
      </w:pPr>
      <w:r w:rsidRPr="00C569F0">
        <w:rPr>
          <w:rFonts w:ascii="Agency FB" w:eastAsia="Arial Unicode MS" w:hAnsi="Agency FB"/>
          <w:sz w:val="22"/>
          <w:szCs w:val="22"/>
          <w:lang w:val="es-ES_tradnl"/>
        </w:rPr>
        <w:t>Los planos de obra deben ser concordantes conlas especificaciones técnicas y debidamente firmados por los profesionales responsables de su elaboración, mismos deben ser actualizados.</w:t>
      </w:r>
    </w:p>
    <w:p w:rsidR="001801A2" w:rsidRPr="00C569F0" w:rsidRDefault="001801A2">
      <w:pPr>
        <w:tabs>
          <w:tab w:val="left" w:pos="284"/>
          <w:tab w:val="left" w:pos="567"/>
        </w:tabs>
        <w:jc w:val="both"/>
        <w:rPr>
          <w:rFonts w:ascii="Agency FB" w:hAnsi="Agency FB"/>
          <w:sz w:val="22"/>
          <w:szCs w:val="22"/>
        </w:rPr>
      </w:pPr>
    </w:p>
    <w:p w:rsidR="001801A2" w:rsidRPr="00C569F0" w:rsidRDefault="001801A2">
      <w:pPr>
        <w:tabs>
          <w:tab w:val="left" w:pos="567"/>
        </w:tabs>
        <w:jc w:val="both"/>
        <w:rPr>
          <w:rFonts w:ascii="Agency FB" w:hAnsi="Agency FB" w:cs="Arial"/>
          <w:sz w:val="22"/>
          <w:szCs w:val="22"/>
          <w:lang w:val="es-BO"/>
        </w:rPr>
      </w:pPr>
      <w:r w:rsidRPr="00C569F0">
        <w:rPr>
          <w:rFonts w:ascii="Agency FB" w:hAnsi="Agency FB" w:cs="Arial"/>
          <w:sz w:val="22"/>
          <w:szCs w:val="22"/>
          <w:lang w:val="es-BO"/>
        </w:rPr>
        <w:t xml:space="preserve">Se debe aclarar que todos los materiales que no se hayan especificado en el cuadro “Materiales” del presente ítem y cualquier tipo de herramientas que sean necesarios para la ejecución del mismo, deben ser </w:t>
      </w:r>
      <w:proofErr w:type="gramStart"/>
      <w:r w:rsidRPr="00C569F0">
        <w:rPr>
          <w:rFonts w:ascii="Agency FB" w:hAnsi="Agency FB" w:cs="Arial"/>
          <w:sz w:val="22"/>
          <w:szCs w:val="22"/>
          <w:lang w:val="es-BO"/>
        </w:rPr>
        <w:t>contempladas</w:t>
      </w:r>
      <w:proofErr w:type="gramEnd"/>
      <w:r w:rsidRPr="00C569F0">
        <w:rPr>
          <w:rFonts w:ascii="Agency FB" w:hAnsi="Agency FB" w:cs="Arial"/>
          <w:sz w:val="22"/>
          <w:szCs w:val="22"/>
          <w:lang w:val="es-BO"/>
        </w:rPr>
        <w:t xml:space="preserve"> por cuenta de la empresa contratista y no se tomará en cuenta para efectos de pago.</w:t>
      </w:r>
    </w:p>
    <w:p w:rsidR="00C04F08" w:rsidRPr="00C569F0" w:rsidRDefault="00C04F08">
      <w:pPr>
        <w:tabs>
          <w:tab w:val="left" w:pos="426"/>
          <w:tab w:val="left" w:pos="567"/>
        </w:tabs>
        <w:autoSpaceDE w:val="0"/>
        <w:autoSpaceDN w:val="0"/>
        <w:adjustRightInd w:val="0"/>
        <w:jc w:val="both"/>
        <w:rPr>
          <w:rFonts w:ascii="Agency FB" w:hAnsi="Agency FB"/>
          <w:bCs/>
          <w:iCs/>
          <w:sz w:val="22"/>
          <w:szCs w:val="22"/>
          <w:lang w:val="es-ES_tradnl"/>
        </w:rPr>
      </w:pPr>
    </w:p>
    <w:p w:rsidR="00C04F08" w:rsidRPr="00C569F0" w:rsidRDefault="00C04F08">
      <w:pPr>
        <w:pStyle w:val="Prrafodelista"/>
        <w:numPr>
          <w:ilvl w:val="1"/>
          <w:numId w:val="28"/>
        </w:numPr>
        <w:tabs>
          <w:tab w:val="left" w:pos="567"/>
        </w:tabs>
        <w:autoSpaceDE w:val="0"/>
        <w:autoSpaceDN w:val="0"/>
        <w:adjustRightInd w:val="0"/>
        <w:jc w:val="both"/>
        <w:rPr>
          <w:rFonts w:ascii="Agency FB" w:hAnsi="Agency FB"/>
          <w:b/>
          <w:bCs/>
          <w:iCs/>
          <w:sz w:val="22"/>
          <w:szCs w:val="22"/>
          <w:lang w:val="es-ES_tradnl"/>
        </w:rPr>
      </w:pPr>
      <w:r w:rsidRPr="00C569F0">
        <w:rPr>
          <w:rFonts w:ascii="Agency FB" w:hAnsi="Agency FB"/>
          <w:b/>
          <w:bCs/>
          <w:iCs/>
          <w:sz w:val="22"/>
          <w:szCs w:val="22"/>
          <w:lang w:val="es-ES_tradnl"/>
        </w:rPr>
        <w:t xml:space="preserve">MEDICIÓN Y FORMA DE PAGO </w:t>
      </w:r>
    </w:p>
    <w:p w:rsidR="002B1124" w:rsidRPr="00C569F0" w:rsidRDefault="002B1124">
      <w:pPr>
        <w:tabs>
          <w:tab w:val="left" w:pos="284"/>
          <w:tab w:val="left" w:pos="567"/>
        </w:tabs>
        <w:autoSpaceDE w:val="0"/>
        <w:autoSpaceDN w:val="0"/>
        <w:adjustRightInd w:val="0"/>
        <w:jc w:val="both"/>
        <w:rPr>
          <w:rFonts w:ascii="Agency FB" w:eastAsia="Arial Unicode MS" w:hAnsi="Agency FB"/>
          <w:sz w:val="22"/>
          <w:szCs w:val="22"/>
          <w:lang w:val="es-ES_tradnl"/>
        </w:rPr>
      </w:pPr>
      <w:r w:rsidRPr="00C569F0">
        <w:rPr>
          <w:rFonts w:ascii="Agency FB" w:eastAsia="Arial Unicode MS" w:hAnsi="Agency FB"/>
          <w:sz w:val="22"/>
          <w:szCs w:val="22"/>
          <w:lang w:val="es-ES_tradnl"/>
        </w:rPr>
        <w:t>Este ítem será medido y pagado de manera global, previa aprobación de los planos por parte del Supervisor de obra y el encargado del Sistema de Información geográfica (S.I.G.).</w:t>
      </w:r>
      <w:r w:rsidR="00246DD5" w:rsidRPr="00C569F0">
        <w:rPr>
          <w:rFonts w:ascii="Agency FB" w:eastAsia="Arial Unicode MS" w:hAnsi="Agency FB"/>
          <w:sz w:val="22"/>
          <w:szCs w:val="22"/>
          <w:lang w:val="es-ES_tradnl"/>
        </w:rPr>
        <w:t xml:space="preserve"> </w:t>
      </w:r>
    </w:p>
    <w:p w:rsidR="00C04F08" w:rsidRPr="00C569F0" w:rsidRDefault="00C04F08">
      <w:pPr>
        <w:tabs>
          <w:tab w:val="left" w:pos="426"/>
          <w:tab w:val="left" w:pos="567"/>
        </w:tabs>
        <w:autoSpaceDE w:val="0"/>
        <w:autoSpaceDN w:val="0"/>
        <w:adjustRightInd w:val="0"/>
        <w:jc w:val="both"/>
        <w:rPr>
          <w:rFonts w:ascii="Agency FB" w:hAnsi="Agency FB"/>
          <w:bCs/>
          <w:iCs/>
          <w:sz w:val="22"/>
          <w:szCs w:val="22"/>
          <w:lang w:val="es-ES_tradnl"/>
        </w:rPr>
      </w:pPr>
    </w:p>
    <w:p w:rsidR="00B96C86" w:rsidRPr="00C569F0" w:rsidRDefault="00B96C86" w:rsidP="004A3150">
      <w:pPr>
        <w:tabs>
          <w:tab w:val="left" w:pos="567"/>
        </w:tabs>
        <w:rPr>
          <w:rFonts w:ascii="Agency FB" w:eastAsia="Arial Unicode MS" w:hAnsi="Agency FB"/>
          <w:sz w:val="22"/>
          <w:szCs w:val="22"/>
          <w:highlight w:val="yellow"/>
          <w:lang w:val="es-ES_tradnl"/>
        </w:rPr>
      </w:pPr>
    </w:p>
    <w:p w:rsidR="00B96C86" w:rsidRPr="00C569F0" w:rsidRDefault="00B96C86" w:rsidP="004A3150">
      <w:pPr>
        <w:tabs>
          <w:tab w:val="left" w:pos="567"/>
        </w:tabs>
        <w:rPr>
          <w:rFonts w:ascii="Agency FB" w:eastAsia="Arial Unicode MS" w:hAnsi="Agency FB"/>
          <w:sz w:val="22"/>
          <w:szCs w:val="22"/>
          <w:highlight w:val="yellow"/>
          <w:lang w:val="es-ES_tradnl"/>
        </w:rPr>
      </w:pPr>
    </w:p>
    <w:p w:rsidR="00693BD1" w:rsidRPr="00C569F0" w:rsidRDefault="00B96C86" w:rsidP="004A3150">
      <w:pPr>
        <w:tabs>
          <w:tab w:val="left" w:pos="567"/>
        </w:tabs>
        <w:rPr>
          <w:rFonts w:ascii="Agency FB" w:eastAsia="Arial Unicode MS" w:hAnsi="Agency FB"/>
          <w:sz w:val="22"/>
          <w:szCs w:val="22"/>
          <w:highlight w:val="yellow"/>
          <w:lang w:val="es-ES_tradnl"/>
        </w:rPr>
      </w:pPr>
      <w:r w:rsidRPr="00C569F0">
        <w:rPr>
          <w:rFonts w:ascii="Agency FB" w:eastAsia="Arial Unicode MS" w:hAnsi="Agency FB"/>
          <w:sz w:val="22"/>
          <w:szCs w:val="22"/>
          <w:highlight w:val="yellow"/>
          <w:lang w:val="es-ES_tradnl"/>
        </w:rPr>
        <w:t xml:space="preserve"> </w:t>
      </w:r>
    </w:p>
    <w:p w:rsidR="00693BD1" w:rsidRPr="00C569F0" w:rsidRDefault="00693BD1" w:rsidP="004A3150">
      <w:pPr>
        <w:tabs>
          <w:tab w:val="left" w:pos="567"/>
        </w:tabs>
        <w:rPr>
          <w:rFonts w:ascii="Agency FB" w:eastAsia="Arial Unicode MS" w:hAnsi="Agency FB"/>
          <w:sz w:val="22"/>
          <w:szCs w:val="22"/>
          <w:highlight w:val="yellow"/>
          <w:lang w:val="es-ES_tradnl"/>
        </w:rPr>
      </w:pPr>
    </w:p>
    <w:p w:rsidR="00693BD1" w:rsidRPr="00C569F0" w:rsidRDefault="00693BD1" w:rsidP="004A3150">
      <w:pPr>
        <w:tabs>
          <w:tab w:val="left" w:pos="567"/>
        </w:tabs>
        <w:rPr>
          <w:rFonts w:ascii="Agency FB" w:eastAsia="Arial Unicode MS" w:hAnsi="Agency FB"/>
          <w:sz w:val="22"/>
          <w:szCs w:val="22"/>
          <w:highlight w:val="yellow"/>
          <w:lang w:val="es-ES_tradnl"/>
        </w:rPr>
      </w:pPr>
    </w:p>
    <w:p w:rsidR="00693BD1" w:rsidRPr="00C569F0" w:rsidRDefault="00693BD1" w:rsidP="004A3150">
      <w:pPr>
        <w:tabs>
          <w:tab w:val="left" w:pos="567"/>
        </w:tabs>
        <w:rPr>
          <w:rFonts w:ascii="Agency FB" w:eastAsia="Arial Unicode MS" w:hAnsi="Agency FB"/>
          <w:sz w:val="22"/>
          <w:szCs w:val="22"/>
          <w:highlight w:val="yellow"/>
          <w:lang w:val="es-ES_tradnl"/>
        </w:rPr>
      </w:pPr>
    </w:p>
    <w:p w:rsidR="00693BD1" w:rsidRPr="00C569F0" w:rsidRDefault="00693BD1" w:rsidP="004A3150">
      <w:pPr>
        <w:tabs>
          <w:tab w:val="left" w:pos="567"/>
        </w:tabs>
        <w:rPr>
          <w:rFonts w:ascii="Agency FB" w:eastAsia="Arial Unicode MS" w:hAnsi="Agency FB"/>
          <w:sz w:val="22"/>
          <w:szCs w:val="22"/>
          <w:highlight w:val="yellow"/>
          <w:lang w:val="es-ES_tradnl"/>
        </w:rPr>
      </w:pPr>
    </w:p>
    <w:p w:rsidR="00693BD1" w:rsidRPr="00C569F0" w:rsidRDefault="00693BD1" w:rsidP="004A3150">
      <w:pPr>
        <w:tabs>
          <w:tab w:val="left" w:pos="567"/>
        </w:tabs>
        <w:rPr>
          <w:rFonts w:ascii="Agency FB" w:eastAsia="Arial Unicode MS" w:hAnsi="Agency FB"/>
          <w:sz w:val="22"/>
          <w:szCs w:val="22"/>
          <w:highlight w:val="yellow"/>
          <w:lang w:val="es-ES_tradnl"/>
        </w:rPr>
      </w:pPr>
    </w:p>
    <w:p w:rsidR="00693BD1" w:rsidRPr="00C569F0" w:rsidRDefault="00693BD1" w:rsidP="004A3150">
      <w:pPr>
        <w:tabs>
          <w:tab w:val="left" w:pos="567"/>
        </w:tabs>
        <w:rPr>
          <w:rFonts w:ascii="Agency FB" w:eastAsia="Arial Unicode MS" w:hAnsi="Agency FB"/>
          <w:sz w:val="22"/>
          <w:szCs w:val="22"/>
          <w:highlight w:val="yellow"/>
          <w:lang w:val="es-ES_tradnl"/>
        </w:rPr>
      </w:pPr>
    </w:p>
    <w:p w:rsidR="00693BD1" w:rsidRPr="00C569F0" w:rsidRDefault="00693BD1" w:rsidP="004A3150">
      <w:pPr>
        <w:tabs>
          <w:tab w:val="left" w:pos="567"/>
        </w:tabs>
        <w:rPr>
          <w:rFonts w:ascii="Agency FB" w:eastAsia="Arial Unicode MS" w:hAnsi="Agency FB"/>
          <w:sz w:val="22"/>
          <w:szCs w:val="22"/>
          <w:highlight w:val="yellow"/>
          <w:lang w:val="es-ES_tradnl"/>
        </w:rPr>
      </w:pPr>
    </w:p>
    <w:p w:rsidR="00693BD1" w:rsidRPr="00C569F0" w:rsidRDefault="00693BD1" w:rsidP="004A3150">
      <w:pPr>
        <w:tabs>
          <w:tab w:val="left" w:pos="567"/>
        </w:tabs>
        <w:rPr>
          <w:rFonts w:ascii="Agency FB" w:eastAsia="Arial Unicode MS" w:hAnsi="Agency FB"/>
          <w:sz w:val="22"/>
          <w:szCs w:val="22"/>
          <w:highlight w:val="yellow"/>
          <w:lang w:val="es-ES_tradnl"/>
        </w:rPr>
      </w:pPr>
    </w:p>
    <w:p w:rsidR="00693BD1" w:rsidRPr="00C569F0" w:rsidRDefault="00693BD1" w:rsidP="004A3150">
      <w:pPr>
        <w:tabs>
          <w:tab w:val="left" w:pos="567"/>
        </w:tabs>
        <w:rPr>
          <w:rFonts w:ascii="Agency FB" w:eastAsia="Arial Unicode MS" w:hAnsi="Agency FB"/>
          <w:sz w:val="22"/>
          <w:szCs w:val="22"/>
          <w:highlight w:val="yellow"/>
          <w:lang w:val="es-ES_tradnl"/>
        </w:rPr>
      </w:pPr>
    </w:p>
    <w:p w:rsidR="00693BD1" w:rsidRPr="00C569F0" w:rsidRDefault="00693BD1" w:rsidP="004A3150">
      <w:pPr>
        <w:tabs>
          <w:tab w:val="left" w:pos="567"/>
        </w:tabs>
        <w:rPr>
          <w:rFonts w:ascii="Agency FB" w:eastAsia="Arial Unicode MS" w:hAnsi="Agency FB"/>
          <w:sz w:val="22"/>
          <w:szCs w:val="22"/>
          <w:highlight w:val="yellow"/>
          <w:lang w:val="es-ES_tradnl"/>
        </w:rPr>
      </w:pPr>
    </w:p>
    <w:p w:rsidR="00693BD1" w:rsidRPr="00C569F0" w:rsidRDefault="00693BD1" w:rsidP="004A3150">
      <w:pPr>
        <w:tabs>
          <w:tab w:val="left" w:pos="567"/>
        </w:tabs>
        <w:rPr>
          <w:rFonts w:ascii="Agency FB" w:eastAsia="Arial Unicode MS" w:hAnsi="Agency FB"/>
          <w:sz w:val="22"/>
          <w:szCs w:val="22"/>
          <w:highlight w:val="yellow"/>
          <w:lang w:val="es-ES_tradnl"/>
        </w:rPr>
      </w:pPr>
    </w:p>
    <w:p w:rsidR="00693BD1" w:rsidRPr="00C569F0" w:rsidRDefault="00693BD1" w:rsidP="004A3150">
      <w:pPr>
        <w:tabs>
          <w:tab w:val="left" w:pos="567"/>
        </w:tabs>
        <w:rPr>
          <w:rFonts w:ascii="Agency FB" w:eastAsia="Arial Unicode MS" w:hAnsi="Agency FB"/>
          <w:sz w:val="22"/>
          <w:szCs w:val="22"/>
          <w:highlight w:val="yellow"/>
          <w:lang w:val="es-ES_tradnl"/>
        </w:rPr>
      </w:pPr>
    </w:p>
    <w:p w:rsidR="00794120" w:rsidRPr="00C569F0" w:rsidRDefault="00794120" w:rsidP="004A3150">
      <w:pPr>
        <w:tabs>
          <w:tab w:val="left" w:pos="567"/>
        </w:tabs>
        <w:rPr>
          <w:rFonts w:ascii="Agency FB" w:eastAsia="Arial Unicode MS" w:hAnsi="Agency FB"/>
          <w:sz w:val="22"/>
          <w:szCs w:val="22"/>
          <w:highlight w:val="yellow"/>
          <w:lang w:val="es-ES_tradnl"/>
        </w:rPr>
      </w:pPr>
    </w:p>
    <w:p w:rsidR="00246DD5" w:rsidRDefault="00246DD5" w:rsidP="004A3150">
      <w:pPr>
        <w:tabs>
          <w:tab w:val="left" w:pos="567"/>
        </w:tabs>
        <w:rPr>
          <w:rFonts w:ascii="Agency FB" w:eastAsia="Arial Unicode MS" w:hAnsi="Agency FB"/>
          <w:sz w:val="22"/>
          <w:szCs w:val="22"/>
          <w:highlight w:val="yellow"/>
          <w:lang w:val="es-ES_tradnl"/>
        </w:rPr>
      </w:pPr>
    </w:p>
    <w:p w:rsidR="00E255F7" w:rsidRDefault="00E255F7" w:rsidP="004A3150">
      <w:pPr>
        <w:tabs>
          <w:tab w:val="left" w:pos="567"/>
        </w:tabs>
        <w:rPr>
          <w:rFonts w:ascii="Agency FB" w:eastAsia="Arial Unicode MS" w:hAnsi="Agency FB"/>
          <w:sz w:val="22"/>
          <w:szCs w:val="22"/>
          <w:highlight w:val="yellow"/>
          <w:lang w:val="es-ES_tradnl"/>
        </w:rPr>
      </w:pPr>
    </w:p>
    <w:p w:rsidR="00E255F7" w:rsidRPr="00C569F0" w:rsidRDefault="00E255F7" w:rsidP="004A3150">
      <w:pPr>
        <w:tabs>
          <w:tab w:val="left" w:pos="567"/>
        </w:tabs>
        <w:rPr>
          <w:rFonts w:ascii="Agency FB" w:eastAsia="Arial Unicode MS" w:hAnsi="Agency FB"/>
          <w:sz w:val="22"/>
          <w:szCs w:val="22"/>
          <w:highlight w:val="yellow"/>
          <w:lang w:val="es-ES_tradnl"/>
        </w:rPr>
      </w:pPr>
    </w:p>
    <w:p w:rsidR="00436721" w:rsidRPr="00C569F0" w:rsidRDefault="00436721" w:rsidP="004A3150">
      <w:pPr>
        <w:tabs>
          <w:tab w:val="left" w:pos="567"/>
        </w:tabs>
        <w:rPr>
          <w:rFonts w:ascii="Agency FB" w:eastAsia="Arial Unicode MS" w:hAnsi="Agency FB"/>
          <w:sz w:val="22"/>
          <w:szCs w:val="22"/>
          <w:highlight w:val="yellow"/>
          <w:lang w:val="es-ES_tradnl"/>
        </w:rPr>
      </w:pPr>
    </w:p>
    <w:p w:rsidR="006541BF" w:rsidRPr="00C569F0" w:rsidRDefault="002E14B6" w:rsidP="002774BF">
      <w:pPr>
        <w:pStyle w:val="Ttulo2"/>
        <w:numPr>
          <w:ilvl w:val="0"/>
          <w:numId w:val="28"/>
        </w:numPr>
        <w:tabs>
          <w:tab w:val="left" w:pos="567"/>
        </w:tabs>
      </w:pPr>
      <w:bookmarkStart w:id="225" w:name="_Toc430267167"/>
      <w:r w:rsidRPr="00C569F0">
        <w:lastRenderedPageBreak/>
        <w:t>OBRAS CIVILES PARA LA INSTALACIÓN DE PLACAS EN ACERAS DE HORMIGÓN</w:t>
      </w:r>
      <w:bookmarkEnd w:id="225"/>
    </w:p>
    <w:p w:rsidR="006541BF" w:rsidRPr="00C569F0" w:rsidRDefault="00E404BD" w:rsidP="00E255F7">
      <w:pPr>
        <w:pStyle w:val="Prrafodelista"/>
        <w:numPr>
          <w:ilvl w:val="1"/>
          <w:numId w:val="28"/>
        </w:numPr>
        <w:tabs>
          <w:tab w:val="left" w:pos="567"/>
        </w:tabs>
        <w:autoSpaceDE w:val="0"/>
        <w:autoSpaceDN w:val="0"/>
        <w:adjustRightInd w:val="0"/>
        <w:jc w:val="both"/>
        <w:rPr>
          <w:rFonts w:ascii="Agency FB" w:hAnsi="Agency FB"/>
          <w:b/>
          <w:iCs/>
          <w:sz w:val="22"/>
          <w:szCs w:val="22"/>
        </w:rPr>
      </w:pPr>
      <w:r w:rsidRPr="00C569F0">
        <w:rPr>
          <w:rFonts w:ascii="Agency FB" w:hAnsi="Agency FB"/>
          <w:b/>
          <w:iCs/>
          <w:sz w:val="22"/>
          <w:szCs w:val="22"/>
        </w:rPr>
        <w:t>DEFINICIÓN</w:t>
      </w:r>
    </w:p>
    <w:p w:rsidR="002E14B6" w:rsidRPr="00C569F0" w:rsidRDefault="002E14B6">
      <w:pPr>
        <w:tabs>
          <w:tab w:val="left" w:pos="567"/>
        </w:tabs>
        <w:autoSpaceDE w:val="0"/>
        <w:autoSpaceDN w:val="0"/>
        <w:adjustRightInd w:val="0"/>
        <w:jc w:val="both"/>
        <w:rPr>
          <w:rFonts w:ascii="Agency FB" w:hAnsi="Agency FB"/>
          <w:iCs/>
          <w:sz w:val="22"/>
          <w:szCs w:val="22"/>
        </w:rPr>
      </w:pPr>
      <w:r w:rsidRPr="00C569F0">
        <w:rPr>
          <w:rFonts w:ascii="Agency FB" w:hAnsi="Agency FB"/>
          <w:iCs/>
          <w:sz w:val="22"/>
          <w:szCs w:val="22"/>
        </w:rPr>
        <w:t xml:space="preserve">Comprende todos los trabajos que implican la instalación de la placa de señalización, trabajos de remoción de la acera de hormigón, excavación de suelos sobre el terreno, fijado de la placa de señalización, limpieza y retiro de todo el material excedente, escombros, basura que se haya generado producto de los trabajos realizados. </w:t>
      </w:r>
    </w:p>
    <w:p w:rsidR="00EE1DA0" w:rsidRPr="00C569F0" w:rsidRDefault="00EE1DA0">
      <w:pPr>
        <w:tabs>
          <w:tab w:val="left" w:pos="567"/>
        </w:tabs>
        <w:autoSpaceDE w:val="0"/>
        <w:autoSpaceDN w:val="0"/>
        <w:adjustRightInd w:val="0"/>
        <w:jc w:val="both"/>
        <w:rPr>
          <w:rFonts w:ascii="Agency FB" w:hAnsi="Agency FB"/>
          <w:iCs/>
          <w:sz w:val="22"/>
          <w:szCs w:val="22"/>
        </w:rPr>
      </w:pPr>
    </w:p>
    <w:p w:rsidR="006541BF" w:rsidRPr="00C569F0" w:rsidRDefault="006541BF">
      <w:pPr>
        <w:pStyle w:val="Prrafodelista"/>
        <w:numPr>
          <w:ilvl w:val="1"/>
          <w:numId w:val="28"/>
        </w:numPr>
        <w:tabs>
          <w:tab w:val="left" w:pos="567"/>
        </w:tabs>
        <w:autoSpaceDE w:val="0"/>
        <w:autoSpaceDN w:val="0"/>
        <w:adjustRightInd w:val="0"/>
        <w:jc w:val="both"/>
        <w:rPr>
          <w:rFonts w:ascii="Agency FB" w:hAnsi="Agency FB"/>
          <w:b/>
          <w:bCs/>
          <w:iCs/>
          <w:sz w:val="22"/>
          <w:szCs w:val="22"/>
          <w:lang w:val="es-ES_tradnl"/>
        </w:rPr>
      </w:pPr>
      <w:r w:rsidRPr="00C569F0">
        <w:rPr>
          <w:rFonts w:ascii="Agency FB" w:hAnsi="Agency FB"/>
          <w:b/>
          <w:bCs/>
          <w:iCs/>
          <w:sz w:val="22"/>
          <w:szCs w:val="22"/>
          <w:lang w:val="es-ES_tradnl"/>
        </w:rPr>
        <w:t>PERSONAL, MATERIALES, HERRAMIENTAS Y EQUIPO</w:t>
      </w:r>
    </w:p>
    <w:p w:rsidR="002E14B6" w:rsidRPr="00C569F0" w:rsidRDefault="002E14B6">
      <w:pPr>
        <w:tabs>
          <w:tab w:val="left" w:pos="284"/>
          <w:tab w:val="left" w:pos="567"/>
        </w:tabs>
        <w:autoSpaceDE w:val="0"/>
        <w:autoSpaceDN w:val="0"/>
        <w:adjustRightInd w:val="0"/>
        <w:jc w:val="both"/>
        <w:rPr>
          <w:rFonts w:ascii="Agency FB" w:hAnsi="Agency FB"/>
          <w:bCs/>
          <w:iCs/>
          <w:sz w:val="22"/>
          <w:szCs w:val="22"/>
          <w:lang w:val="es-ES_tradnl"/>
        </w:rPr>
      </w:pPr>
      <w:r w:rsidRPr="00C569F0">
        <w:rPr>
          <w:rFonts w:ascii="Agency FB" w:hAnsi="Agency FB"/>
          <w:bCs/>
          <w:iCs/>
          <w:sz w:val="22"/>
          <w:szCs w:val="22"/>
          <w:lang w:val="es-ES_tradnl"/>
        </w:rPr>
        <w:t>La empresa Contratista deberá proporcionar el personal, materiales, herramientas y equipos necesarios para realizar la instalación de placas de señalización, tales como cortadoras de hormigón, motogeneradoras, punzones, baldes, badilejos y otros necesarios para que las placas de señalización queden firmes, al ras y libres de cualquier obstáculo.</w:t>
      </w:r>
    </w:p>
    <w:p w:rsidR="002E14B6" w:rsidRPr="00C569F0" w:rsidRDefault="002E14B6">
      <w:pPr>
        <w:pStyle w:val="Prrafodelista"/>
        <w:tabs>
          <w:tab w:val="left" w:pos="284"/>
          <w:tab w:val="left" w:pos="567"/>
        </w:tabs>
        <w:autoSpaceDE w:val="0"/>
        <w:autoSpaceDN w:val="0"/>
        <w:adjustRightInd w:val="0"/>
        <w:ind w:left="360"/>
        <w:jc w:val="both"/>
        <w:rPr>
          <w:rFonts w:ascii="Agency FB" w:hAnsi="Agency FB"/>
          <w:bCs/>
          <w:iCs/>
          <w:sz w:val="22"/>
          <w:szCs w:val="22"/>
          <w:lang w:val="es-ES_tradnl"/>
        </w:rPr>
      </w:pPr>
    </w:p>
    <w:p w:rsidR="002E14B6" w:rsidRPr="00C569F0" w:rsidRDefault="002E14B6">
      <w:pPr>
        <w:tabs>
          <w:tab w:val="left" w:pos="284"/>
          <w:tab w:val="left" w:pos="567"/>
        </w:tabs>
        <w:autoSpaceDE w:val="0"/>
        <w:autoSpaceDN w:val="0"/>
        <w:adjustRightInd w:val="0"/>
        <w:jc w:val="both"/>
        <w:rPr>
          <w:rFonts w:ascii="Agency FB" w:hAnsi="Agency FB"/>
          <w:bCs/>
          <w:iCs/>
          <w:sz w:val="22"/>
          <w:szCs w:val="22"/>
          <w:lang w:val="es-ES_tradnl"/>
        </w:rPr>
      </w:pPr>
      <w:r w:rsidRPr="00C569F0">
        <w:rPr>
          <w:rFonts w:ascii="Agency FB" w:hAnsi="Agency FB"/>
          <w:bCs/>
          <w:iCs/>
          <w:sz w:val="22"/>
          <w:szCs w:val="22"/>
          <w:lang w:val="es-ES_tradnl"/>
        </w:rPr>
        <w:t>La empresa contratista vera la forma de minimizar el tiempo de fraguado de los morteros a objeto de evitar robos por terceras personas. Para la cual formulará esta mezcla, con aditivos que satisfagan los requerimientos del presente Término de referencia.</w:t>
      </w:r>
    </w:p>
    <w:p w:rsidR="00EE1DA0" w:rsidRPr="00C569F0" w:rsidRDefault="00EE1DA0">
      <w:pPr>
        <w:tabs>
          <w:tab w:val="left" w:pos="567"/>
        </w:tabs>
        <w:autoSpaceDE w:val="0"/>
        <w:autoSpaceDN w:val="0"/>
        <w:adjustRightInd w:val="0"/>
        <w:jc w:val="both"/>
        <w:rPr>
          <w:rFonts w:ascii="Agency FB" w:hAnsi="Agency FB"/>
          <w:bCs/>
          <w:iCs/>
          <w:sz w:val="22"/>
          <w:szCs w:val="22"/>
          <w:lang w:val="es-ES_tradnl"/>
        </w:rPr>
      </w:pPr>
    </w:p>
    <w:p w:rsidR="00EE1DA0" w:rsidRPr="00C569F0" w:rsidRDefault="00EE1DA0">
      <w:pPr>
        <w:pStyle w:val="Prrafodelista"/>
        <w:numPr>
          <w:ilvl w:val="1"/>
          <w:numId w:val="28"/>
        </w:numPr>
        <w:tabs>
          <w:tab w:val="left" w:pos="567"/>
        </w:tabs>
        <w:autoSpaceDE w:val="0"/>
        <w:autoSpaceDN w:val="0"/>
        <w:adjustRightInd w:val="0"/>
        <w:jc w:val="both"/>
        <w:rPr>
          <w:rFonts w:ascii="Agency FB" w:hAnsi="Agency FB"/>
          <w:b/>
          <w:bCs/>
          <w:iCs/>
          <w:sz w:val="22"/>
          <w:szCs w:val="22"/>
          <w:lang w:val="es-ES_tradnl"/>
        </w:rPr>
      </w:pPr>
      <w:r w:rsidRPr="00C569F0">
        <w:rPr>
          <w:rFonts w:ascii="Agency FB" w:hAnsi="Agency FB"/>
          <w:b/>
          <w:bCs/>
          <w:iCs/>
          <w:sz w:val="22"/>
          <w:szCs w:val="22"/>
          <w:lang w:val="es-ES_tradnl"/>
        </w:rPr>
        <w:t>CONDICIONES MÍNIMAS A INCLUIR EN EL PROCEDIMIENTO</w:t>
      </w:r>
    </w:p>
    <w:p w:rsidR="002E14B6" w:rsidRPr="00C569F0" w:rsidRDefault="002E14B6">
      <w:pPr>
        <w:tabs>
          <w:tab w:val="left" w:pos="284"/>
          <w:tab w:val="left" w:pos="567"/>
        </w:tabs>
        <w:contextualSpacing/>
        <w:jc w:val="both"/>
        <w:rPr>
          <w:rFonts w:ascii="Agency FB" w:eastAsia="Arial Unicode MS" w:hAnsi="Agency FB"/>
          <w:sz w:val="22"/>
          <w:szCs w:val="22"/>
          <w:lang w:val="es-ES_tradnl"/>
        </w:rPr>
      </w:pPr>
      <w:r w:rsidRPr="00C569F0">
        <w:rPr>
          <w:rFonts w:ascii="Agency FB" w:eastAsia="Arial Unicode MS" w:hAnsi="Agency FB"/>
          <w:sz w:val="22"/>
          <w:szCs w:val="22"/>
          <w:lang w:val="es-ES_tradnl"/>
        </w:rPr>
        <w:t>La empresa Contratista deberá prever todos los recursos y materiales necesarios para minimizar el tiempo de ejecución en la que habilitará la mayor cantidad de frentes o grupos de trabajo. Asimismo establecerá una metodología de trabajo frente a diferentes casos en donde se instalaran las placas de señalización, mismas que serán aprobadas por el supervisor designado.</w:t>
      </w:r>
    </w:p>
    <w:p w:rsidR="002E14B6" w:rsidRPr="00C569F0" w:rsidRDefault="002E14B6">
      <w:pPr>
        <w:tabs>
          <w:tab w:val="left" w:pos="567"/>
        </w:tabs>
        <w:jc w:val="both"/>
        <w:rPr>
          <w:rFonts w:ascii="Agency FB" w:eastAsia="Arial Unicode MS" w:hAnsi="Agency FB"/>
          <w:bCs/>
          <w:sz w:val="22"/>
          <w:szCs w:val="22"/>
        </w:rPr>
      </w:pPr>
    </w:p>
    <w:p w:rsidR="002E14B6" w:rsidRPr="00C569F0" w:rsidRDefault="002E14B6">
      <w:pPr>
        <w:tabs>
          <w:tab w:val="left" w:pos="567"/>
        </w:tabs>
        <w:autoSpaceDE w:val="0"/>
        <w:autoSpaceDN w:val="0"/>
        <w:adjustRightInd w:val="0"/>
        <w:jc w:val="both"/>
        <w:rPr>
          <w:rFonts w:ascii="Agency FB" w:hAnsi="Agency FB"/>
          <w:b/>
          <w:iCs/>
          <w:sz w:val="22"/>
          <w:szCs w:val="22"/>
        </w:rPr>
      </w:pPr>
      <w:r w:rsidRPr="00C569F0">
        <w:rPr>
          <w:rFonts w:ascii="Agency FB" w:hAnsi="Agency FB"/>
          <w:b/>
          <w:iCs/>
          <w:sz w:val="22"/>
          <w:szCs w:val="22"/>
        </w:rPr>
        <w:t>Remoción de Aceras de Hormigón y Excavación de Suelos:</w:t>
      </w:r>
    </w:p>
    <w:p w:rsidR="002E14B6" w:rsidRPr="00C569F0" w:rsidRDefault="002E14B6">
      <w:pPr>
        <w:pStyle w:val="Default"/>
        <w:numPr>
          <w:ilvl w:val="0"/>
          <w:numId w:val="42"/>
        </w:numPr>
        <w:tabs>
          <w:tab w:val="left" w:pos="567"/>
        </w:tabs>
        <w:ind w:left="426" w:hanging="426"/>
        <w:rPr>
          <w:rFonts w:ascii="Agency FB" w:hAnsi="Agency FB"/>
          <w:sz w:val="22"/>
          <w:szCs w:val="22"/>
        </w:rPr>
      </w:pPr>
      <w:r w:rsidRPr="00C569F0">
        <w:rPr>
          <w:rFonts w:ascii="Agency FB" w:hAnsi="Agency FB"/>
          <w:sz w:val="22"/>
          <w:szCs w:val="22"/>
        </w:rPr>
        <w:t xml:space="preserve">La empresa Contratista deberá contar con la autorización del ente municipal si así lo requiera  para poder dar inicio a la remoción de aceras de hormigón y excavación de suelos. Así mismo, se hará responsable de cualquier daño ocurrido a otros servicios o estructuras circundantes durante el desarrollo de este ítem. </w:t>
      </w:r>
    </w:p>
    <w:p w:rsidR="002E14B6" w:rsidRPr="00C569F0" w:rsidRDefault="002E14B6">
      <w:pPr>
        <w:pStyle w:val="Default"/>
        <w:numPr>
          <w:ilvl w:val="0"/>
          <w:numId w:val="42"/>
        </w:numPr>
        <w:tabs>
          <w:tab w:val="left" w:pos="567"/>
        </w:tabs>
        <w:ind w:left="426" w:hanging="426"/>
        <w:rPr>
          <w:rFonts w:ascii="Agency FB" w:hAnsi="Agency FB"/>
          <w:sz w:val="22"/>
          <w:szCs w:val="22"/>
        </w:rPr>
      </w:pPr>
      <w:r w:rsidRPr="00C569F0">
        <w:rPr>
          <w:rFonts w:ascii="Agency FB" w:hAnsi="Agency FB"/>
          <w:sz w:val="22"/>
          <w:szCs w:val="22"/>
        </w:rPr>
        <w:t>La excavación de suelo deberá tener una profundidad de 10 cm por 12 de ancho y 15 de largo.</w:t>
      </w:r>
    </w:p>
    <w:p w:rsidR="002E14B6" w:rsidRPr="00C569F0" w:rsidRDefault="002E14B6">
      <w:pPr>
        <w:pStyle w:val="Default"/>
        <w:tabs>
          <w:tab w:val="left" w:pos="567"/>
        </w:tabs>
        <w:ind w:left="426"/>
        <w:rPr>
          <w:rFonts w:ascii="Agency FB" w:hAnsi="Agency FB"/>
          <w:sz w:val="22"/>
          <w:szCs w:val="22"/>
        </w:rPr>
      </w:pPr>
    </w:p>
    <w:p w:rsidR="002E14B6" w:rsidRPr="00C569F0" w:rsidRDefault="002E14B6">
      <w:pPr>
        <w:pStyle w:val="Default"/>
        <w:tabs>
          <w:tab w:val="left" w:pos="567"/>
        </w:tabs>
        <w:rPr>
          <w:rFonts w:ascii="Agency FB" w:hAnsi="Agency FB"/>
          <w:b/>
          <w:sz w:val="22"/>
          <w:szCs w:val="22"/>
        </w:rPr>
      </w:pPr>
      <w:r w:rsidRPr="00C569F0">
        <w:rPr>
          <w:rFonts w:ascii="Agency FB" w:hAnsi="Agency FB"/>
          <w:b/>
          <w:sz w:val="22"/>
          <w:szCs w:val="22"/>
        </w:rPr>
        <w:t>Vaciado y Fijado de la Placa de Señalización:</w:t>
      </w:r>
    </w:p>
    <w:p w:rsidR="002E14B6" w:rsidRPr="00C569F0" w:rsidRDefault="002E14B6">
      <w:pPr>
        <w:pStyle w:val="Default"/>
        <w:tabs>
          <w:tab w:val="left" w:pos="567"/>
        </w:tabs>
        <w:rPr>
          <w:rFonts w:ascii="Agency FB" w:hAnsi="Agency FB"/>
          <w:b/>
          <w:sz w:val="22"/>
          <w:szCs w:val="22"/>
        </w:rPr>
      </w:pPr>
    </w:p>
    <w:p w:rsidR="002E14B6" w:rsidRPr="00C569F0" w:rsidRDefault="002E14B6">
      <w:pPr>
        <w:pStyle w:val="Prrafodelista"/>
        <w:numPr>
          <w:ilvl w:val="0"/>
          <w:numId w:val="42"/>
        </w:numPr>
        <w:tabs>
          <w:tab w:val="left" w:pos="567"/>
        </w:tabs>
        <w:autoSpaceDE w:val="0"/>
        <w:autoSpaceDN w:val="0"/>
        <w:adjustRightInd w:val="0"/>
        <w:ind w:left="426" w:hanging="426"/>
        <w:jc w:val="both"/>
        <w:rPr>
          <w:rFonts w:ascii="Agency FB" w:hAnsi="Agency FB"/>
          <w:iCs/>
          <w:sz w:val="22"/>
          <w:szCs w:val="22"/>
        </w:rPr>
      </w:pPr>
      <w:r w:rsidRPr="00C569F0">
        <w:rPr>
          <w:rFonts w:ascii="Agency FB" w:hAnsi="Agency FB"/>
          <w:iCs/>
          <w:sz w:val="22"/>
          <w:szCs w:val="22"/>
        </w:rPr>
        <w:t>Una vez realizada la excavación, la empresa contratista deberá realizar el vaciado de concreto de 15 cm de largo por 12 cm de ancho y 10 cm de profundidad, asegurándose que queden correctamente fijadas y al ras de piso en las aceras concreto y sobre la tubería, cualquier placa que se encuentre fuera de estas especificaciones será una no conformidad.</w:t>
      </w:r>
    </w:p>
    <w:p w:rsidR="002E14B6" w:rsidRPr="00C569F0" w:rsidRDefault="002E14B6">
      <w:pPr>
        <w:pStyle w:val="Prrafodelista"/>
        <w:numPr>
          <w:ilvl w:val="0"/>
          <w:numId w:val="42"/>
        </w:numPr>
        <w:tabs>
          <w:tab w:val="left" w:pos="567"/>
        </w:tabs>
        <w:autoSpaceDE w:val="0"/>
        <w:autoSpaceDN w:val="0"/>
        <w:adjustRightInd w:val="0"/>
        <w:ind w:left="426" w:hanging="426"/>
        <w:jc w:val="both"/>
        <w:rPr>
          <w:rFonts w:ascii="Agency FB" w:hAnsi="Agency FB"/>
          <w:iCs/>
          <w:sz w:val="22"/>
          <w:szCs w:val="22"/>
        </w:rPr>
      </w:pPr>
      <w:r w:rsidRPr="00C569F0">
        <w:rPr>
          <w:rFonts w:ascii="Agency FB" w:hAnsi="Agency FB"/>
          <w:iCs/>
          <w:sz w:val="22"/>
          <w:szCs w:val="22"/>
        </w:rPr>
        <w:t>Para el caso de cerámica o algún piso especial se debe realizar el empotrado, fijado a las dimensiones de la placa de señalización vaciado con mortero, con el cuidado de fijarlo al ras del piso.</w:t>
      </w:r>
    </w:p>
    <w:p w:rsidR="002E14B6" w:rsidRPr="00C569F0" w:rsidRDefault="002E14B6">
      <w:pPr>
        <w:tabs>
          <w:tab w:val="left" w:pos="567"/>
        </w:tabs>
        <w:jc w:val="both"/>
        <w:rPr>
          <w:rFonts w:ascii="Agency FB" w:eastAsia="Arial Unicode MS" w:hAnsi="Agency FB"/>
          <w:bCs/>
          <w:sz w:val="22"/>
          <w:szCs w:val="22"/>
        </w:rPr>
      </w:pPr>
    </w:p>
    <w:p w:rsidR="001801A2" w:rsidRPr="00C569F0" w:rsidRDefault="001801A2">
      <w:pPr>
        <w:tabs>
          <w:tab w:val="left" w:pos="567"/>
        </w:tabs>
        <w:jc w:val="both"/>
        <w:rPr>
          <w:rFonts w:ascii="Agency FB" w:hAnsi="Agency FB" w:cs="Arial"/>
          <w:sz w:val="22"/>
          <w:szCs w:val="22"/>
          <w:lang w:val="es-BO"/>
        </w:rPr>
      </w:pPr>
      <w:r w:rsidRPr="00C569F0">
        <w:rPr>
          <w:rFonts w:ascii="Agency FB" w:hAnsi="Agency FB" w:cs="Arial"/>
          <w:sz w:val="22"/>
          <w:szCs w:val="22"/>
          <w:lang w:val="es-BO"/>
        </w:rPr>
        <w:t xml:space="preserve">Se debe aclarar que todos los materiales que no se hayan especificado en el cuadro “Materiales” del presente ítem y cualquier tipo de herramientas que sean necesarios para la ejecución del mismo, deben ser </w:t>
      </w:r>
      <w:proofErr w:type="gramStart"/>
      <w:r w:rsidRPr="00C569F0">
        <w:rPr>
          <w:rFonts w:ascii="Agency FB" w:hAnsi="Agency FB" w:cs="Arial"/>
          <w:sz w:val="22"/>
          <w:szCs w:val="22"/>
          <w:lang w:val="es-BO"/>
        </w:rPr>
        <w:t>contempladas</w:t>
      </w:r>
      <w:proofErr w:type="gramEnd"/>
      <w:r w:rsidRPr="00C569F0">
        <w:rPr>
          <w:rFonts w:ascii="Agency FB" w:hAnsi="Agency FB" w:cs="Arial"/>
          <w:sz w:val="22"/>
          <w:szCs w:val="22"/>
          <w:lang w:val="es-BO"/>
        </w:rPr>
        <w:t xml:space="preserve"> por cuenta de la empresa contratista y no se tomará en cuenta para efectos de pago.</w:t>
      </w:r>
    </w:p>
    <w:p w:rsidR="001801A2" w:rsidRPr="00C569F0" w:rsidRDefault="001801A2">
      <w:pPr>
        <w:tabs>
          <w:tab w:val="left" w:pos="567"/>
        </w:tabs>
        <w:jc w:val="both"/>
        <w:rPr>
          <w:rFonts w:ascii="Agency FB" w:eastAsia="Arial Unicode MS" w:hAnsi="Agency FB"/>
          <w:bCs/>
          <w:sz w:val="22"/>
          <w:szCs w:val="22"/>
        </w:rPr>
      </w:pPr>
    </w:p>
    <w:p w:rsidR="006541BF" w:rsidRPr="00C569F0" w:rsidRDefault="00E404BD">
      <w:pPr>
        <w:pStyle w:val="Prrafodelista"/>
        <w:numPr>
          <w:ilvl w:val="1"/>
          <w:numId w:val="28"/>
        </w:numPr>
        <w:tabs>
          <w:tab w:val="left" w:pos="567"/>
        </w:tabs>
        <w:autoSpaceDE w:val="0"/>
        <w:autoSpaceDN w:val="0"/>
        <w:adjustRightInd w:val="0"/>
        <w:jc w:val="both"/>
        <w:rPr>
          <w:rFonts w:ascii="Agency FB" w:hAnsi="Agency FB"/>
          <w:b/>
          <w:iCs/>
          <w:sz w:val="22"/>
          <w:szCs w:val="22"/>
        </w:rPr>
      </w:pPr>
      <w:r w:rsidRPr="00C569F0">
        <w:rPr>
          <w:rFonts w:ascii="Agency FB" w:hAnsi="Agency FB"/>
          <w:b/>
          <w:iCs/>
          <w:sz w:val="22"/>
          <w:szCs w:val="22"/>
        </w:rPr>
        <w:t>MEDICIÓ</w:t>
      </w:r>
      <w:r w:rsidR="006541BF" w:rsidRPr="00C569F0">
        <w:rPr>
          <w:rFonts w:ascii="Agency FB" w:hAnsi="Agency FB"/>
          <w:b/>
          <w:iCs/>
          <w:sz w:val="22"/>
          <w:szCs w:val="22"/>
        </w:rPr>
        <w:t>N Y FORMA DE PAGO</w:t>
      </w:r>
    </w:p>
    <w:p w:rsidR="002E14B6" w:rsidRPr="00C569F0" w:rsidRDefault="002E14B6">
      <w:pPr>
        <w:tabs>
          <w:tab w:val="left" w:pos="284"/>
          <w:tab w:val="left" w:pos="567"/>
        </w:tabs>
        <w:autoSpaceDE w:val="0"/>
        <w:autoSpaceDN w:val="0"/>
        <w:adjustRightInd w:val="0"/>
        <w:jc w:val="both"/>
        <w:rPr>
          <w:rFonts w:ascii="Agency FB" w:eastAsia="Arial Unicode MS" w:hAnsi="Agency FB"/>
          <w:sz w:val="22"/>
          <w:szCs w:val="22"/>
          <w:lang w:val="es-ES_tradnl"/>
        </w:rPr>
      </w:pPr>
      <w:r w:rsidRPr="00C569F0">
        <w:rPr>
          <w:rFonts w:ascii="Agency FB" w:eastAsia="Arial Unicode MS" w:hAnsi="Agency FB"/>
          <w:sz w:val="22"/>
          <w:szCs w:val="22"/>
          <w:lang w:val="es-ES_tradnl"/>
        </w:rPr>
        <w:t>Este ítem será medido y pagado por placa instalada, para ello el volumen a pagar será la cantidad de placas instaladas en el lote y será pagado en base al precio unitario de la propuesta del lote adjudicado, para ello el supervisor de la obra dará la conformidad a la calidad del trabajo terminado (placa instalada), misma que no deberá ser obstáculo para el tránsito peatonal, no tendrá rajaduras, no presentará obstáculos que impidan la inspección visual, estará libre de cualquier material, además de estar limpia.</w:t>
      </w:r>
    </w:p>
    <w:p w:rsidR="00246DD5" w:rsidRPr="00C569F0" w:rsidRDefault="00246DD5">
      <w:pPr>
        <w:tabs>
          <w:tab w:val="left" w:pos="284"/>
          <w:tab w:val="left" w:pos="567"/>
        </w:tabs>
        <w:autoSpaceDE w:val="0"/>
        <w:autoSpaceDN w:val="0"/>
        <w:adjustRightInd w:val="0"/>
        <w:jc w:val="both"/>
        <w:rPr>
          <w:rFonts w:ascii="Agency FB" w:eastAsia="Arial Unicode MS" w:hAnsi="Agency FB"/>
          <w:sz w:val="22"/>
          <w:szCs w:val="22"/>
          <w:lang w:val="es-ES_tradnl"/>
        </w:rPr>
      </w:pPr>
    </w:p>
    <w:p w:rsidR="00794120" w:rsidRPr="00C569F0" w:rsidRDefault="00794120" w:rsidP="004A3150">
      <w:pPr>
        <w:tabs>
          <w:tab w:val="left" w:pos="567"/>
        </w:tabs>
        <w:rPr>
          <w:rFonts w:ascii="Agency FB" w:eastAsia="Arial Unicode MS" w:hAnsi="Agency FB"/>
          <w:sz w:val="22"/>
          <w:szCs w:val="22"/>
          <w:lang w:val="es-ES_tradnl"/>
        </w:rPr>
      </w:pPr>
    </w:p>
    <w:p w:rsidR="00794120" w:rsidRPr="00C569F0" w:rsidRDefault="00794120" w:rsidP="004A3150">
      <w:pPr>
        <w:tabs>
          <w:tab w:val="left" w:pos="567"/>
        </w:tabs>
        <w:rPr>
          <w:rFonts w:ascii="Agency FB" w:eastAsia="Arial Unicode MS" w:hAnsi="Agency FB"/>
          <w:sz w:val="22"/>
          <w:szCs w:val="22"/>
          <w:lang w:val="es-ES_tradnl"/>
        </w:rPr>
      </w:pPr>
    </w:p>
    <w:p w:rsidR="006541BF" w:rsidRPr="00C569F0" w:rsidRDefault="006541BF" w:rsidP="004A3150">
      <w:pPr>
        <w:tabs>
          <w:tab w:val="left" w:pos="567"/>
        </w:tabs>
        <w:rPr>
          <w:rFonts w:ascii="Agency FB" w:eastAsia="Arial Unicode MS" w:hAnsi="Agency FB"/>
          <w:sz w:val="22"/>
          <w:szCs w:val="22"/>
          <w:lang w:val="es-ES_tradnl"/>
        </w:rPr>
      </w:pPr>
      <w:r w:rsidRPr="00C569F0">
        <w:rPr>
          <w:rFonts w:ascii="Agency FB" w:eastAsia="Arial Unicode MS" w:hAnsi="Agency FB"/>
          <w:sz w:val="22"/>
          <w:szCs w:val="22"/>
          <w:lang w:val="es-ES_tradnl"/>
        </w:rPr>
        <w:br w:type="page"/>
      </w:r>
    </w:p>
    <w:p w:rsidR="00693BD1" w:rsidRPr="00C569F0" w:rsidRDefault="002E14B6" w:rsidP="002774BF">
      <w:pPr>
        <w:pStyle w:val="Ttulo2"/>
        <w:numPr>
          <w:ilvl w:val="0"/>
          <w:numId w:val="28"/>
        </w:numPr>
        <w:tabs>
          <w:tab w:val="left" w:pos="567"/>
        </w:tabs>
      </w:pPr>
      <w:bookmarkStart w:id="226" w:name="_Toc430267168"/>
      <w:r w:rsidRPr="00C569F0">
        <w:lastRenderedPageBreak/>
        <w:t>OBRAS CIVILES PARA LA INSTALACIÓN DE PLACAS EN ACERAS DE TIERRA</w:t>
      </w:r>
      <w:bookmarkEnd w:id="226"/>
    </w:p>
    <w:p w:rsidR="00352057" w:rsidRPr="00C569F0" w:rsidRDefault="00E404BD" w:rsidP="00E255F7">
      <w:pPr>
        <w:pStyle w:val="Prrafodelista"/>
        <w:numPr>
          <w:ilvl w:val="1"/>
          <w:numId w:val="28"/>
        </w:numPr>
        <w:tabs>
          <w:tab w:val="left" w:pos="567"/>
        </w:tabs>
        <w:autoSpaceDE w:val="0"/>
        <w:autoSpaceDN w:val="0"/>
        <w:adjustRightInd w:val="0"/>
        <w:jc w:val="both"/>
        <w:rPr>
          <w:rFonts w:ascii="Agency FB" w:hAnsi="Agency FB"/>
          <w:b/>
          <w:iCs/>
          <w:sz w:val="22"/>
          <w:szCs w:val="22"/>
        </w:rPr>
      </w:pPr>
      <w:r w:rsidRPr="00C569F0">
        <w:rPr>
          <w:rFonts w:ascii="Agency FB" w:hAnsi="Agency FB"/>
          <w:b/>
          <w:iCs/>
          <w:sz w:val="22"/>
          <w:szCs w:val="22"/>
        </w:rPr>
        <w:t>DEFINICIÓN</w:t>
      </w:r>
    </w:p>
    <w:p w:rsidR="002E14B6" w:rsidRPr="00C569F0" w:rsidRDefault="002E14B6">
      <w:pPr>
        <w:tabs>
          <w:tab w:val="left" w:pos="567"/>
        </w:tabs>
        <w:autoSpaceDE w:val="0"/>
        <w:autoSpaceDN w:val="0"/>
        <w:adjustRightInd w:val="0"/>
        <w:jc w:val="both"/>
        <w:rPr>
          <w:rFonts w:ascii="Agency FB" w:hAnsi="Agency FB"/>
          <w:iCs/>
          <w:sz w:val="22"/>
          <w:szCs w:val="22"/>
        </w:rPr>
      </w:pPr>
      <w:r w:rsidRPr="00C569F0">
        <w:rPr>
          <w:rFonts w:ascii="Agency FB" w:hAnsi="Agency FB"/>
          <w:iCs/>
          <w:sz w:val="22"/>
          <w:szCs w:val="22"/>
        </w:rPr>
        <w:t xml:space="preserve">Comprende todos los trabajos que implican la instalación de la placa de señalización, trabajos de excavación de suelos sobre el terreno, fijado de la placa de señalización, limpieza y retiro de todo el material excedente, escombros, basura que se haya generado producto de los trabajos realizados. </w:t>
      </w:r>
    </w:p>
    <w:p w:rsidR="00352057" w:rsidRPr="00C569F0" w:rsidRDefault="00352057">
      <w:pPr>
        <w:tabs>
          <w:tab w:val="left" w:pos="567"/>
        </w:tabs>
        <w:autoSpaceDE w:val="0"/>
        <w:autoSpaceDN w:val="0"/>
        <w:adjustRightInd w:val="0"/>
        <w:jc w:val="both"/>
        <w:rPr>
          <w:rFonts w:ascii="Agency FB" w:hAnsi="Agency FB"/>
          <w:b/>
          <w:iCs/>
          <w:sz w:val="22"/>
          <w:szCs w:val="22"/>
        </w:rPr>
      </w:pPr>
    </w:p>
    <w:p w:rsidR="00352057" w:rsidRPr="00C569F0" w:rsidRDefault="00352057">
      <w:pPr>
        <w:pStyle w:val="Prrafodelista"/>
        <w:numPr>
          <w:ilvl w:val="1"/>
          <w:numId w:val="28"/>
        </w:numPr>
        <w:tabs>
          <w:tab w:val="left" w:pos="567"/>
        </w:tabs>
        <w:autoSpaceDE w:val="0"/>
        <w:autoSpaceDN w:val="0"/>
        <w:adjustRightInd w:val="0"/>
        <w:jc w:val="both"/>
        <w:rPr>
          <w:rFonts w:ascii="Agency FB" w:hAnsi="Agency FB"/>
          <w:b/>
          <w:iCs/>
          <w:sz w:val="22"/>
          <w:szCs w:val="22"/>
        </w:rPr>
      </w:pPr>
      <w:r w:rsidRPr="00C569F0">
        <w:rPr>
          <w:rFonts w:ascii="Agency FB" w:hAnsi="Agency FB"/>
          <w:b/>
          <w:iCs/>
          <w:sz w:val="22"/>
          <w:szCs w:val="22"/>
        </w:rPr>
        <w:t>MATERIALES, HERRAMIENTAS Y EQUIPO</w:t>
      </w:r>
    </w:p>
    <w:p w:rsidR="002E14B6" w:rsidRPr="00C569F0" w:rsidRDefault="002E14B6">
      <w:pPr>
        <w:tabs>
          <w:tab w:val="left" w:pos="284"/>
          <w:tab w:val="left" w:pos="567"/>
        </w:tabs>
        <w:autoSpaceDE w:val="0"/>
        <w:autoSpaceDN w:val="0"/>
        <w:adjustRightInd w:val="0"/>
        <w:jc w:val="both"/>
        <w:rPr>
          <w:rFonts w:ascii="Agency FB" w:hAnsi="Agency FB"/>
          <w:bCs/>
          <w:iCs/>
          <w:sz w:val="22"/>
          <w:szCs w:val="22"/>
          <w:lang w:val="es-ES_tradnl"/>
        </w:rPr>
      </w:pPr>
      <w:r w:rsidRPr="00C569F0">
        <w:rPr>
          <w:rFonts w:ascii="Agency FB" w:hAnsi="Agency FB"/>
          <w:bCs/>
          <w:iCs/>
          <w:sz w:val="22"/>
          <w:szCs w:val="22"/>
          <w:lang w:val="es-ES_tradnl"/>
        </w:rPr>
        <w:t>La empresa Contratista deberá proporcionar el personal, materiales, herramientas y equipos necesarios para realizar la instalación de placas de señalización, tales como picota, pala, motogeneradoras, punzones, baldes, badilejos y otros necesarios para que las placas de señalización queden firmes, al ras y libres de cualquier obstáculo.</w:t>
      </w:r>
    </w:p>
    <w:p w:rsidR="00352057" w:rsidRPr="00C569F0" w:rsidRDefault="00352057">
      <w:pPr>
        <w:tabs>
          <w:tab w:val="left" w:pos="567"/>
        </w:tabs>
        <w:autoSpaceDE w:val="0"/>
        <w:autoSpaceDN w:val="0"/>
        <w:adjustRightInd w:val="0"/>
        <w:jc w:val="both"/>
        <w:rPr>
          <w:rFonts w:ascii="Agency FB" w:hAnsi="Agency FB"/>
          <w:b/>
          <w:iCs/>
          <w:sz w:val="22"/>
          <w:szCs w:val="22"/>
        </w:rPr>
      </w:pPr>
    </w:p>
    <w:p w:rsidR="00352057" w:rsidRPr="00C569F0" w:rsidRDefault="002E14B6">
      <w:pPr>
        <w:pStyle w:val="Prrafodelista"/>
        <w:numPr>
          <w:ilvl w:val="1"/>
          <w:numId w:val="28"/>
        </w:numPr>
        <w:tabs>
          <w:tab w:val="left" w:pos="567"/>
        </w:tabs>
        <w:autoSpaceDE w:val="0"/>
        <w:autoSpaceDN w:val="0"/>
        <w:adjustRightInd w:val="0"/>
        <w:jc w:val="both"/>
        <w:rPr>
          <w:rFonts w:ascii="Agency FB" w:hAnsi="Agency FB"/>
          <w:b/>
          <w:iCs/>
          <w:sz w:val="22"/>
          <w:szCs w:val="22"/>
        </w:rPr>
      </w:pPr>
      <w:r w:rsidRPr="00C569F0">
        <w:rPr>
          <w:rFonts w:ascii="Agency FB" w:hAnsi="Agency FB"/>
          <w:b/>
          <w:iCs/>
          <w:sz w:val="22"/>
          <w:szCs w:val="22"/>
        </w:rPr>
        <w:t>CONDICIONES MÍNIMAS A INCLUIR EN EL PROCEDIMIENTO</w:t>
      </w:r>
    </w:p>
    <w:p w:rsidR="002E14B6" w:rsidRPr="00C569F0" w:rsidRDefault="002E14B6">
      <w:pPr>
        <w:tabs>
          <w:tab w:val="left" w:pos="284"/>
          <w:tab w:val="left" w:pos="567"/>
        </w:tabs>
        <w:jc w:val="both"/>
        <w:rPr>
          <w:rFonts w:ascii="Agency FB" w:eastAsia="Arial Unicode MS" w:hAnsi="Agency FB"/>
          <w:sz w:val="22"/>
          <w:szCs w:val="22"/>
          <w:lang w:val="es-ES_tradnl"/>
        </w:rPr>
      </w:pPr>
      <w:r w:rsidRPr="00C569F0">
        <w:rPr>
          <w:rFonts w:ascii="Agency FB" w:eastAsia="Arial Unicode MS" w:hAnsi="Agency FB"/>
          <w:sz w:val="22"/>
          <w:szCs w:val="22"/>
          <w:lang w:val="es-ES_tradnl"/>
        </w:rPr>
        <w:t>La empresa Contratista deberá prever todos los recursos y materiales necesarios para minimizar el tiempo de ejecución en la que habilitará la mayor cantidad de frentes o grupos de trabajo. Asimismo establecerá una metodología de trabajo frente a diferentes casos en donde se instalaran las placas de señalización, mismas que serán aprobadas por el supervisor designado.</w:t>
      </w:r>
    </w:p>
    <w:p w:rsidR="002E14B6" w:rsidRPr="00C569F0" w:rsidRDefault="002E14B6">
      <w:pPr>
        <w:tabs>
          <w:tab w:val="left" w:pos="567"/>
        </w:tabs>
        <w:autoSpaceDE w:val="0"/>
        <w:autoSpaceDN w:val="0"/>
        <w:adjustRightInd w:val="0"/>
        <w:jc w:val="both"/>
        <w:rPr>
          <w:rFonts w:ascii="Agency FB" w:hAnsi="Agency FB"/>
          <w:iCs/>
          <w:sz w:val="22"/>
          <w:szCs w:val="22"/>
        </w:rPr>
      </w:pPr>
    </w:p>
    <w:p w:rsidR="002E14B6" w:rsidRPr="00C569F0" w:rsidRDefault="002E14B6">
      <w:pPr>
        <w:tabs>
          <w:tab w:val="left" w:pos="567"/>
        </w:tabs>
        <w:autoSpaceDE w:val="0"/>
        <w:autoSpaceDN w:val="0"/>
        <w:adjustRightInd w:val="0"/>
        <w:jc w:val="both"/>
        <w:rPr>
          <w:rFonts w:ascii="Agency FB" w:hAnsi="Agency FB"/>
          <w:b/>
          <w:iCs/>
          <w:sz w:val="22"/>
          <w:szCs w:val="22"/>
        </w:rPr>
      </w:pPr>
      <w:r w:rsidRPr="00C569F0">
        <w:rPr>
          <w:rFonts w:ascii="Agency FB" w:hAnsi="Agency FB"/>
          <w:b/>
          <w:iCs/>
          <w:sz w:val="22"/>
          <w:szCs w:val="22"/>
        </w:rPr>
        <w:t>Excavación de Suelos:</w:t>
      </w:r>
    </w:p>
    <w:p w:rsidR="002E14B6" w:rsidRPr="00C569F0" w:rsidRDefault="002E14B6">
      <w:pPr>
        <w:pStyle w:val="Default"/>
        <w:numPr>
          <w:ilvl w:val="0"/>
          <w:numId w:val="42"/>
        </w:numPr>
        <w:tabs>
          <w:tab w:val="left" w:pos="567"/>
        </w:tabs>
        <w:ind w:left="426" w:hanging="426"/>
        <w:jc w:val="both"/>
        <w:rPr>
          <w:rFonts w:ascii="Agency FB" w:hAnsi="Agency FB"/>
          <w:sz w:val="22"/>
          <w:szCs w:val="22"/>
        </w:rPr>
      </w:pPr>
      <w:r w:rsidRPr="00C569F0">
        <w:rPr>
          <w:rFonts w:ascii="Agency FB" w:hAnsi="Agency FB"/>
          <w:sz w:val="22"/>
          <w:szCs w:val="22"/>
        </w:rPr>
        <w:t xml:space="preserve">La empresa Contratista deberá contar con la autorización del ente municipal si así lo requiera  para poder dar inicio a la excavación de suelos. Así mismo, se hará responsable de cualquier daño ocurrido a otros servicios o estructuras circundantes durante el desarrollo de este ítem. </w:t>
      </w:r>
    </w:p>
    <w:p w:rsidR="002E14B6" w:rsidRPr="00C569F0" w:rsidRDefault="002E14B6">
      <w:pPr>
        <w:pStyle w:val="Default"/>
        <w:numPr>
          <w:ilvl w:val="0"/>
          <w:numId w:val="42"/>
        </w:numPr>
        <w:tabs>
          <w:tab w:val="left" w:pos="567"/>
        </w:tabs>
        <w:ind w:left="426" w:hanging="426"/>
        <w:jc w:val="both"/>
        <w:rPr>
          <w:rFonts w:ascii="Agency FB" w:hAnsi="Agency FB"/>
          <w:sz w:val="22"/>
          <w:szCs w:val="22"/>
        </w:rPr>
      </w:pPr>
      <w:r w:rsidRPr="00C569F0">
        <w:rPr>
          <w:rFonts w:ascii="Agency FB" w:hAnsi="Agency FB"/>
          <w:sz w:val="22"/>
          <w:szCs w:val="22"/>
        </w:rPr>
        <w:t>La excavación de suelo deberá tener una profundidad de 25 cm por 30 de ancho y 30 de largo.</w:t>
      </w:r>
    </w:p>
    <w:p w:rsidR="002E14B6" w:rsidRPr="00C569F0" w:rsidRDefault="002E14B6">
      <w:pPr>
        <w:pStyle w:val="Default"/>
        <w:tabs>
          <w:tab w:val="left" w:pos="567"/>
        </w:tabs>
        <w:ind w:left="426"/>
        <w:jc w:val="both"/>
        <w:rPr>
          <w:rFonts w:ascii="Agency FB" w:hAnsi="Agency FB"/>
          <w:sz w:val="22"/>
          <w:szCs w:val="22"/>
        </w:rPr>
      </w:pPr>
    </w:p>
    <w:p w:rsidR="002E14B6" w:rsidRPr="00C569F0" w:rsidRDefault="002E14B6">
      <w:pPr>
        <w:pStyle w:val="Default"/>
        <w:tabs>
          <w:tab w:val="left" w:pos="567"/>
        </w:tabs>
        <w:rPr>
          <w:rFonts w:ascii="Agency FB" w:hAnsi="Agency FB"/>
          <w:b/>
          <w:sz w:val="22"/>
          <w:szCs w:val="22"/>
        </w:rPr>
      </w:pPr>
      <w:r w:rsidRPr="00C569F0">
        <w:rPr>
          <w:rFonts w:ascii="Agency FB" w:hAnsi="Agency FB"/>
          <w:b/>
          <w:sz w:val="22"/>
          <w:szCs w:val="22"/>
        </w:rPr>
        <w:t>Vaciado y Fijado de la Placa de Señalización:</w:t>
      </w:r>
    </w:p>
    <w:p w:rsidR="00352057" w:rsidRPr="00C569F0" w:rsidRDefault="002E14B6">
      <w:pPr>
        <w:pStyle w:val="Prrafodelista"/>
        <w:numPr>
          <w:ilvl w:val="0"/>
          <w:numId w:val="42"/>
        </w:numPr>
        <w:tabs>
          <w:tab w:val="left" w:pos="567"/>
        </w:tabs>
        <w:autoSpaceDE w:val="0"/>
        <w:autoSpaceDN w:val="0"/>
        <w:adjustRightInd w:val="0"/>
        <w:ind w:left="426" w:hanging="426"/>
        <w:jc w:val="both"/>
        <w:rPr>
          <w:rFonts w:ascii="Agency FB" w:hAnsi="Agency FB"/>
          <w:iCs/>
          <w:sz w:val="22"/>
          <w:szCs w:val="22"/>
        </w:rPr>
      </w:pPr>
      <w:r w:rsidRPr="00C569F0">
        <w:rPr>
          <w:rFonts w:ascii="Agency FB" w:hAnsi="Agency FB"/>
          <w:iCs/>
          <w:sz w:val="22"/>
          <w:szCs w:val="22"/>
        </w:rPr>
        <w:t>Una vez realizada la excavación, la empresa contratista deberá realizar el vaciado de concreto de 30 cm de largo por 30 cm de ancho y 25 cm de profundidad, asegurándose que queden correctamente fijadas y a nivel del cordón de acera y sobre la tubería. La empresa contratista deberá ver la forma de fijar las placas a nivel de la tubería por lo que cualquier no conformidad por parte de YPFB, esta deberá corregirse a costo de la contratista.</w:t>
      </w:r>
    </w:p>
    <w:p w:rsidR="00352057" w:rsidRPr="00C569F0" w:rsidRDefault="00352057">
      <w:pPr>
        <w:tabs>
          <w:tab w:val="left" w:pos="567"/>
        </w:tabs>
        <w:autoSpaceDE w:val="0"/>
        <w:autoSpaceDN w:val="0"/>
        <w:adjustRightInd w:val="0"/>
        <w:jc w:val="both"/>
        <w:rPr>
          <w:rFonts w:ascii="Agency FB" w:hAnsi="Agency FB"/>
          <w:iCs/>
          <w:sz w:val="22"/>
          <w:szCs w:val="22"/>
        </w:rPr>
      </w:pPr>
    </w:p>
    <w:p w:rsidR="001801A2" w:rsidRPr="00C569F0" w:rsidRDefault="001801A2">
      <w:pPr>
        <w:tabs>
          <w:tab w:val="left" w:pos="567"/>
        </w:tabs>
        <w:jc w:val="both"/>
        <w:rPr>
          <w:rFonts w:ascii="Agency FB" w:hAnsi="Agency FB" w:cs="Arial"/>
          <w:sz w:val="22"/>
          <w:szCs w:val="22"/>
          <w:lang w:val="es-BO"/>
        </w:rPr>
      </w:pPr>
      <w:r w:rsidRPr="00C569F0">
        <w:rPr>
          <w:rFonts w:ascii="Agency FB" w:hAnsi="Agency FB" w:cs="Arial"/>
          <w:sz w:val="22"/>
          <w:szCs w:val="22"/>
          <w:lang w:val="es-BO"/>
        </w:rPr>
        <w:t xml:space="preserve">Se debe aclarar que todos los materiales que no se hayan especificado en el cuadro “Materiales” del presente ítem y cualquier tipo de herramientas que sean necesarios para la ejecución del mismo, deben ser </w:t>
      </w:r>
      <w:proofErr w:type="gramStart"/>
      <w:r w:rsidRPr="00C569F0">
        <w:rPr>
          <w:rFonts w:ascii="Agency FB" w:hAnsi="Agency FB" w:cs="Arial"/>
          <w:sz w:val="22"/>
          <w:szCs w:val="22"/>
          <w:lang w:val="es-BO"/>
        </w:rPr>
        <w:t>contempladas</w:t>
      </w:r>
      <w:proofErr w:type="gramEnd"/>
      <w:r w:rsidRPr="00C569F0">
        <w:rPr>
          <w:rFonts w:ascii="Agency FB" w:hAnsi="Agency FB" w:cs="Arial"/>
          <w:sz w:val="22"/>
          <w:szCs w:val="22"/>
          <w:lang w:val="es-BO"/>
        </w:rPr>
        <w:t xml:space="preserve"> por cuenta de la empresa contratista y no se tomará en cuenta para efectos de pago.</w:t>
      </w:r>
    </w:p>
    <w:p w:rsidR="001801A2" w:rsidRPr="00C569F0" w:rsidRDefault="001801A2">
      <w:pPr>
        <w:tabs>
          <w:tab w:val="left" w:pos="567"/>
        </w:tabs>
        <w:autoSpaceDE w:val="0"/>
        <w:autoSpaceDN w:val="0"/>
        <w:adjustRightInd w:val="0"/>
        <w:jc w:val="both"/>
        <w:rPr>
          <w:rFonts w:ascii="Agency FB" w:hAnsi="Agency FB"/>
          <w:iCs/>
          <w:sz w:val="22"/>
          <w:szCs w:val="22"/>
        </w:rPr>
      </w:pPr>
    </w:p>
    <w:p w:rsidR="00352057" w:rsidRPr="00C569F0" w:rsidRDefault="00E404BD">
      <w:pPr>
        <w:pStyle w:val="Prrafodelista"/>
        <w:numPr>
          <w:ilvl w:val="1"/>
          <w:numId w:val="28"/>
        </w:numPr>
        <w:tabs>
          <w:tab w:val="left" w:pos="567"/>
        </w:tabs>
        <w:autoSpaceDE w:val="0"/>
        <w:autoSpaceDN w:val="0"/>
        <w:adjustRightInd w:val="0"/>
        <w:jc w:val="both"/>
        <w:rPr>
          <w:rFonts w:ascii="Agency FB" w:hAnsi="Agency FB"/>
          <w:b/>
          <w:iCs/>
          <w:sz w:val="22"/>
          <w:szCs w:val="22"/>
        </w:rPr>
      </w:pPr>
      <w:r w:rsidRPr="00C569F0">
        <w:rPr>
          <w:rFonts w:ascii="Agency FB" w:hAnsi="Agency FB"/>
          <w:b/>
          <w:iCs/>
          <w:sz w:val="22"/>
          <w:szCs w:val="22"/>
        </w:rPr>
        <w:t>MEDICIÓ</w:t>
      </w:r>
      <w:r w:rsidR="00352057" w:rsidRPr="00C569F0">
        <w:rPr>
          <w:rFonts w:ascii="Agency FB" w:hAnsi="Agency FB"/>
          <w:b/>
          <w:iCs/>
          <w:sz w:val="22"/>
          <w:szCs w:val="22"/>
        </w:rPr>
        <w:t>N Y FORMA DE PAGO</w:t>
      </w:r>
    </w:p>
    <w:p w:rsidR="002E14B6" w:rsidRPr="00C569F0" w:rsidRDefault="002E14B6">
      <w:pPr>
        <w:tabs>
          <w:tab w:val="left" w:pos="284"/>
          <w:tab w:val="left" w:pos="567"/>
        </w:tabs>
        <w:autoSpaceDE w:val="0"/>
        <w:autoSpaceDN w:val="0"/>
        <w:adjustRightInd w:val="0"/>
        <w:jc w:val="both"/>
        <w:rPr>
          <w:rFonts w:ascii="Agency FB" w:eastAsia="Arial Unicode MS" w:hAnsi="Agency FB"/>
          <w:sz w:val="22"/>
          <w:szCs w:val="22"/>
          <w:lang w:val="es-ES_tradnl"/>
        </w:rPr>
      </w:pPr>
      <w:r w:rsidRPr="00C569F0">
        <w:rPr>
          <w:rFonts w:ascii="Agency FB" w:eastAsia="Arial Unicode MS" w:hAnsi="Agency FB"/>
          <w:sz w:val="22"/>
          <w:szCs w:val="22"/>
          <w:lang w:val="es-ES_tradnl"/>
        </w:rPr>
        <w:t>Este ítem será medido y pagado por placa instalada, para ello el volumen a pagar será la cantidad de placas instaladas en el lote y será pagado en base al precio unitario de la propuesta del lote adjudicado, para ello el supervisor de la obra dará la conformidad a la calidad del trabajo terminado (placa instalada), misma que no deberá ser obstáculo para el tránsito peatonal, no tendrá rajaduras, no presentará obstáculos que impidan la inspección visual, estará libre de cualquier material, además de estar limpia.</w:t>
      </w:r>
    </w:p>
    <w:p w:rsidR="00352057" w:rsidRPr="00C569F0" w:rsidRDefault="00352057">
      <w:pPr>
        <w:tabs>
          <w:tab w:val="left" w:pos="567"/>
        </w:tabs>
        <w:autoSpaceDE w:val="0"/>
        <w:autoSpaceDN w:val="0"/>
        <w:adjustRightInd w:val="0"/>
        <w:jc w:val="both"/>
        <w:rPr>
          <w:rFonts w:ascii="Agency FB" w:eastAsia="Arial Unicode MS" w:hAnsi="Agency FB"/>
          <w:sz w:val="22"/>
          <w:szCs w:val="22"/>
          <w:lang w:val="es-ES_tradnl"/>
        </w:rPr>
      </w:pPr>
    </w:p>
    <w:p w:rsidR="00693BD1" w:rsidRPr="00C569F0" w:rsidRDefault="00693BD1">
      <w:pPr>
        <w:tabs>
          <w:tab w:val="left" w:pos="426"/>
          <w:tab w:val="left" w:pos="567"/>
        </w:tabs>
        <w:autoSpaceDE w:val="0"/>
        <w:autoSpaceDN w:val="0"/>
        <w:adjustRightInd w:val="0"/>
        <w:jc w:val="both"/>
        <w:rPr>
          <w:rFonts w:ascii="Agency FB" w:hAnsi="Agency FB"/>
          <w:b/>
          <w:iCs/>
          <w:sz w:val="22"/>
          <w:szCs w:val="22"/>
          <w:highlight w:val="yellow"/>
        </w:rPr>
      </w:pPr>
    </w:p>
    <w:p w:rsidR="00693BD1" w:rsidRPr="00C569F0" w:rsidRDefault="00693BD1">
      <w:pPr>
        <w:tabs>
          <w:tab w:val="left" w:pos="426"/>
          <w:tab w:val="left" w:pos="567"/>
        </w:tabs>
        <w:autoSpaceDE w:val="0"/>
        <w:autoSpaceDN w:val="0"/>
        <w:adjustRightInd w:val="0"/>
        <w:jc w:val="both"/>
        <w:rPr>
          <w:rFonts w:ascii="Agency FB" w:hAnsi="Agency FB"/>
          <w:b/>
          <w:iCs/>
          <w:sz w:val="22"/>
          <w:szCs w:val="22"/>
          <w:highlight w:val="yellow"/>
        </w:rPr>
      </w:pPr>
    </w:p>
    <w:p w:rsidR="00693BD1" w:rsidRPr="00C569F0" w:rsidRDefault="00693BD1">
      <w:pPr>
        <w:tabs>
          <w:tab w:val="left" w:pos="426"/>
          <w:tab w:val="left" w:pos="567"/>
        </w:tabs>
        <w:autoSpaceDE w:val="0"/>
        <w:autoSpaceDN w:val="0"/>
        <w:adjustRightInd w:val="0"/>
        <w:jc w:val="both"/>
        <w:rPr>
          <w:rFonts w:ascii="Agency FB" w:hAnsi="Agency FB"/>
          <w:b/>
          <w:iCs/>
          <w:sz w:val="22"/>
          <w:szCs w:val="22"/>
          <w:highlight w:val="yellow"/>
        </w:rPr>
      </w:pPr>
    </w:p>
    <w:p w:rsidR="00693BD1" w:rsidRPr="00C569F0" w:rsidRDefault="00693BD1">
      <w:pPr>
        <w:tabs>
          <w:tab w:val="left" w:pos="426"/>
          <w:tab w:val="left" w:pos="567"/>
        </w:tabs>
        <w:autoSpaceDE w:val="0"/>
        <w:autoSpaceDN w:val="0"/>
        <w:adjustRightInd w:val="0"/>
        <w:jc w:val="both"/>
        <w:rPr>
          <w:rFonts w:ascii="Agency FB" w:hAnsi="Agency FB"/>
          <w:b/>
          <w:iCs/>
          <w:sz w:val="22"/>
          <w:szCs w:val="22"/>
          <w:highlight w:val="yellow"/>
        </w:rPr>
      </w:pPr>
    </w:p>
    <w:p w:rsidR="00693BD1" w:rsidRPr="00C569F0" w:rsidRDefault="00693BD1">
      <w:pPr>
        <w:tabs>
          <w:tab w:val="left" w:pos="426"/>
          <w:tab w:val="left" w:pos="567"/>
        </w:tabs>
        <w:autoSpaceDE w:val="0"/>
        <w:autoSpaceDN w:val="0"/>
        <w:adjustRightInd w:val="0"/>
        <w:jc w:val="both"/>
        <w:rPr>
          <w:rFonts w:ascii="Agency FB" w:hAnsi="Agency FB"/>
          <w:b/>
          <w:iCs/>
          <w:sz w:val="22"/>
          <w:szCs w:val="22"/>
          <w:highlight w:val="yellow"/>
        </w:rPr>
      </w:pPr>
    </w:p>
    <w:p w:rsidR="00246DD5" w:rsidRPr="00C569F0" w:rsidRDefault="00246DD5">
      <w:pPr>
        <w:tabs>
          <w:tab w:val="left" w:pos="426"/>
          <w:tab w:val="left" w:pos="567"/>
        </w:tabs>
        <w:autoSpaceDE w:val="0"/>
        <w:autoSpaceDN w:val="0"/>
        <w:adjustRightInd w:val="0"/>
        <w:jc w:val="both"/>
        <w:rPr>
          <w:rFonts w:ascii="Agency FB" w:hAnsi="Agency FB"/>
          <w:b/>
          <w:iCs/>
          <w:sz w:val="22"/>
          <w:szCs w:val="22"/>
          <w:highlight w:val="yellow"/>
        </w:rPr>
      </w:pPr>
    </w:p>
    <w:p w:rsidR="00ED6BEA" w:rsidRPr="00C569F0" w:rsidRDefault="00ED6BEA">
      <w:pPr>
        <w:tabs>
          <w:tab w:val="left" w:pos="426"/>
          <w:tab w:val="left" w:pos="567"/>
        </w:tabs>
        <w:autoSpaceDE w:val="0"/>
        <w:autoSpaceDN w:val="0"/>
        <w:adjustRightInd w:val="0"/>
        <w:jc w:val="both"/>
        <w:rPr>
          <w:rFonts w:ascii="Agency FB" w:hAnsi="Agency FB"/>
          <w:b/>
          <w:iCs/>
          <w:sz w:val="22"/>
          <w:szCs w:val="22"/>
          <w:highlight w:val="yellow"/>
        </w:rPr>
      </w:pPr>
    </w:p>
    <w:p w:rsidR="003A1065" w:rsidRPr="00C569F0" w:rsidRDefault="003A1065" w:rsidP="004A3150">
      <w:pPr>
        <w:tabs>
          <w:tab w:val="left" w:pos="567"/>
        </w:tabs>
        <w:rPr>
          <w:rFonts w:ascii="Agency FB" w:hAnsi="Agency FB"/>
          <w:iCs/>
          <w:sz w:val="22"/>
          <w:szCs w:val="22"/>
          <w:highlight w:val="yellow"/>
        </w:rPr>
      </w:pPr>
    </w:p>
    <w:p w:rsidR="000B4AA4" w:rsidRPr="00C569F0" w:rsidRDefault="000B4AA4" w:rsidP="004A3150">
      <w:pPr>
        <w:tabs>
          <w:tab w:val="left" w:pos="567"/>
        </w:tabs>
        <w:rPr>
          <w:rFonts w:ascii="Agency FB" w:hAnsi="Agency FB"/>
          <w:iCs/>
          <w:sz w:val="22"/>
          <w:szCs w:val="22"/>
          <w:highlight w:val="yellow"/>
        </w:rPr>
      </w:pPr>
    </w:p>
    <w:p w:rsidR="00A5631D" w:rsidRPr="00C569F0" w:rsidRDefault="00A5631D" w:rsidP="004A3150">
      <w:pPr>
        <w:tabs>
          <w:tab w:val="left" w:pos="567"/>
        </w:tabs>
        <w:rPr>
          <w:rFonts w:ascii="Agency FB" w:hAnsi="Agency FB"/>
          <w:iCs/>
          <w:sz w:val="22"/>
          <w:szCs w:val="22"/>
          <w:highlight w:val="yellow"/>
        </w:rPr>
      </w:pPr>
    </w:p>
    <w:p w:rsidR="00A5631D" w:rsidRPr="00C569F0" w:rsidRDefault="00A5631D" w:rsidP="004A3150">
      <w:pPr>
        <w:tabs>
          <w:tab w:val="left" w:pos="567"/>
        </w:tabs>
        <w:rPr>
          <w:rFonts w:ascii="Agency FB" w:hAnsi="Agency FB"/>
          <w:iCs/>
          <w:sz w:val="22"/>
          <w:szCs w:val="22"/>
          <w:highlight w:val="yellow"/>
        </w:rPr>
      </w:pPr>
    </w:p>
    <w:p w:rsidR="0080350C" w:rsidRPr="00C569F0" w:rsidRDefault="00E404BD" w:rsidP="002774BF">
      <w:pPr>
        <w:pStyle w:val="Ttulo1"/>
        <w:tabs>
          <w:tab w:val="left" w:pos="567"/>
        </w:tabs>
        <w:spacing w:line="240" w:lineRule="auto"/>
        <w:jc w:val="center"/>
        <w:rPr>
          <w:rFonts w:ascii="Agency FB" w:eastAsia="Arial Unicode MS" w:hAnsi="Agency FB"/>
          <w:b/>
          <w:sz w:val="22"/>
          <w:szCs w:val="22"/>
        </w:rPr>
      </w:pPr>
      <w:bookmarkStart w:id="227" w:name="_Toc430267169"/>
      <w:r w:rsidRPr="00C569F0">
        <w:rPr>
          <w:rFonts w:ascii="Agency FB" w:eastAsia="Arial Unicode MS" w:hAnsi="Agency FB"/>
          <w:b/>
          <w:sz w:val="22"/>
          <w:szCs w:val="22"/>
        </w:rPr>
        <w:lastRenderedPageBreak/>
        <w:t>SECCIÓ</w:t>
      </w:r>
      <w:r w:rsidR="0080350C" w:rsidRPr="00C569F0">
        <w:rPr>
          <w:rFonts w:ascii="Agency FB" w:eastAsia="Arial Unicode MS" w:hAnsi="Agency FB"/>
          <w:b/>
          <w:sz w:val="22"/>
          <w:szCs w:val="22"/>
        </w:rPr>
        <w:t>N V</w:t>
      </w:r>
      <w:bookmarkEnd w:id="227"/>
    </w:p>
    <w:p w:rsidR="002E14B6" w:rsidRPr="00C569F0" w:rsidRDefault="002E14B6" w:rsidP="00E255F7">
      <w:pPr>
        <w:tabs>
          <w:tab w:val="left" w:pos="567"/>
        </w:tabs>
        <w:jc w:val="center"/>
        <w:rPr>
          <w:rFonts w:ascii="Agency FB" w:eastAsia="Arial Unicode MS" w:hAnsi="Agency FB"/>
          <w:b/>
          <w:sz w:val="22"/>
          <w:szCs w:val="22"/>
          <w:lang w:val="es-ES_tradnl"/>
        </w:rPr>
      </w:pPr>
      <w:r w:rsidRPr="00C569F0">
        <w:rPr>
          <w:rFonts w:ascii="Agency FB" w:eastAsia="Arial Unicode MS" w:hAnsi="Agency FB"/>
          <w:b/>
          <w:sz w:val="22"/>
          <w:szCs w:val="22"/>
          <w:lang w:val="es-ES_tradnl"/>
        </w:rPr>
        <w:t>PLANOS Y GRÁFICOS</w:t>
      </w:r>
    </w:p>
    <w:p w:rsidR="00517C0E" w:rsidRPr="00C569F0" w:rsidRDefault="00517C0E">
      <w:pPr>
        <w:tabs>
          <w:tab w:val="left" w:pos="567"/>
        </w:tabs>
        <w:jc w:val="center"/>
        <w:rPr>
          <w:rFonts w:ascii="Agency FB" w:eastAsia="Arial Unicode MS" w:hAnsi="Agency FB"/>
          <w:b/>
          <w:sz w:val="22"/>
          <w:szCs w:val="22"/>
          <w:lang w:val="es-ES_tradnl"/>
        </w:rPr>
      </w:pPr>
    </w:p>
    <w:p w:rsidR="000D3A60" w:rsidRPr="00C569F0" w:rsidRDefault="002E14B6">
      <w:pPr>
        <w:pStyle w:val="Ttulo2"/>
        <w:numPr>
          <w:ilvl w:val="0"/>
          <w:numId w:val="51"/>
        </w:numPr>
        <w:tabs>
          <w:tab w:val="left" w:pos="567"/>
        </w:tabs>
      </w:pPr>
      <w:bookmarkStart w:id="228" w:name="_Toc430267170"/>
      <w:bookmarkStart w:id="229" w:name="_Toc379132336"/>
      <w:bookmarkStart w:id="230" w:name="_Toc381277429"/>
      <w:bookmarkStart w:id="231" w:name="_Toc381278037"/>
      <w:bookmarkStart w:id="232" w:name="_Toc384109658"/>
      <w:bookmarkStart w:id="233" w:name="_Toc387246712"/>
      <w:bookmarkStart w:id="234" w:name="_Toc412799259"/>
      <w:r w:rsidRPr="00C569F0">
        <w:t>LOCALIZACIÓN DE LAS OBRAS</w:t>
      </w:r>
      <w:bookmarkEnd w:id="228"/>
      <w:r w:rsidR="00517C0E" w:rsidRPr="00C569F0">
        <w:t xml:space="preserve"> </w:t>
      </w:r>
      <w:bookmarkStart w:id="235" w:name="_ACERAS."/>
      <w:bookmarkStart w:id="236" w:name="_Toc420345159"/>
      <w:bookmarkStart w:id="237" w:name="_Toc420345160"/>
      <w:bookmarkEnd w:id="229"/>
      <w:bookmarkEnd w:id="230"/>
      <w:bookmarkEnd w:id="231"/>
      <w:bookmarkEnd w:id="232"/>
      <w:bookmarkEnd w:id="233"/>
      <w:bookmarkEnd w:id="234"/>
      <w:bookmarkEnd w:id="235"/>
      <w:bookmarkEnd w:id="236"/>
      <w:bookmarkEnd w:id="237"/>
    </w:p>
    <w:p w:rsidR="000D3A60" w:rsidRPr="00C569F0" w:rsidRDefault="000D3A60" w:rsidP="004A3150">
      <w:pPr>
        <w:tabs>
          <w:tab w:val="left" w:pos="567"/>
        </w:tabs>
        <w:jc w:val="center"/>
        <w:rPr>
          <w:rFonts w:ascii="Agency FB" w:hAnsi="Agency FB"/>
          <w:b/>
          <w:sz w:val="22"/>
          <w:szCs w:val="22"/>
        </w:rPr>
      </w:pPr>
    </w:p>
    <w:p w:rsidR="000D3A60" w:rsidRPr="002774BF" w:rsidRDefault="000F46BD" w:rsidP="004A3150">
      <w:pPr>
        <w:tabs>
          <w:tab w:val="left" w:pos="567"/>
        </w:tabs>
        <w:jc w:val="center"/>
        <w:rPr>
          <w:rFonts w:ascii="Agency FB" w:hAnsi="Agency FB"/>
          <w:b/>
          <w:sz w:val="22"/>
          <w:szCs w:val="22"/>
          <w:u w:val="single"/>
        </w:rPr>
      </w:pPr>
      <w:r w:rsidRPr="002774BF">
        <w:rPr>
          <w:rFonts w:ascii="Agency FB" w:hAnsi="Agency FB"/>
          <w:noProof/>
          <w:sz w:val="22"/>
          <w:szCs w:val="22"/>
          <w:lang w:val="es-BO" w:eastAsia="es-BO"/>
        </w:rPr>
        <mc:AlternateContent>
          <mc:Choice Requires="wps">
            <w:drawing>
              <wp:anchor distT="0" distB="0" distL="114300" distR="114300" simplePos="0" relativeHeight="251670528" behindDoc="0" locked="0" layoutInCell="1" allowOverlap="1" wp14:anchorId="55092AF2" wp14:editId="5BC16D3D">
                <wp:simplePos x="0" y="0"/>
                <wp:positionH relativeFrom="column">
                  <wp:posOffset>1772666</wp:posOffset>
                </wp:positionH>
                <wp:positionV relativeFrom="paragraph">
                  <wp:posOffset>2745994</wp:posOffset>
                </wp:positionV>
                <wp:extent cx="777240" cy="347472"/>
                <wp:effectExtent l="0" t="0" r="0" b="0"/>
                <wp:wrapNone/>
                <wp:docPr id="4" name="4 Rectángulo"/>
                <wp:cNvGraphicFramePr/>
                <a:graphic xmlns:a="http://schemas.openxmlformats.org/drawingml/2006/main">
                  <a:graphicData uri="http://schemas.microsoft.com/office/word/2010/wordprocessingShape">
                    <wps:wsp>
                      <wps:cNvSpPr/>
                      <wps:spPr>
                        <a:xfrm>
                          <a:off x="0" y="0"/>
                          <a:ext cx="777240" cy="34747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B1EB0" w:rsidRPr="00D94ED0" w:rsidRDefault="000B1EB0" w:rsidP="000F46BD">
                            <w:pPr>
                              <w:rPr>
                                <w:rFonts w:ascii="Agency FB" w:hAnsi="Agency FB"/>
                                <w:b/>
                                <w:sz w:val="22"/>
                                <w:szCs w:val="22"/>
                              </w:rPr>
                            </w:pPr>
                            <w:r w:rsidRPr="00D94ED0">
                              <w:rPr>
                                <w:rFonts w:ascii="Agency FB" w:hAnsi="Agency FB"/>
                                <w:b/>
                                <w:sz w:val="22"/>
                                <w:szCs w:val="22"/>
                              </w:rPr>
                              <w:t>DISTRITO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 Rectángulo" o:spid="_x0000_s1026" style="position:absolute;left:0;text-align:left;margin-left:139.6pt;margin-top:216.2pt;width:61.2pt;height:2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" filled="f" stroked="f" strokeweight="1pt">
                <v:textbox>
                  <w:txbxContent>
                    <w:p w:rsidR="000B1EB0" w:rsidRPr="00D94ED0" w:rsidRDefault="000B1EB0" w:rsidP="000F46BD">
                      <w:pPr>
                        <w:rPr>
                          <w:rFonts w:ascii="Agency FB" w:hAnsi="Agency FB"/>
                          <w:b/>
                          <w:sz w:val="22"/>
                          <w:szCs w:val="22"/>
                        </w:rPr>
                      </w:pPr>
                      <w:r w:rsidRPr="00D94ED0">
                        <w:rPr>
                          <w:rFonts w:ascii="Agency FB" w:hAnsi="Agency FB"/>
                          <w:b/>
                          <w:sz w:val="22"/>
                          <w:szCs w:val="22"/>
                        </w:rPr>
                        <w:t>DISTRITO 1</w:t>
                      </w:r>
                    </w:p>
                  </w:txbxContent>
                </v:textbox>
              </v:rect>
            </w:pict>
          </mc:Fallback>
        </mc:AlternateContent>
      </w:r>
      <w:bookmarkStart w:id="238" w:name="_Toc379132337"/>
      <w:bookmarkStart w:id="239" w:name="_Toc381277430"/>
      <w:bookmarkStart w:id="240" w:name="_Toc381278038"/>
      <w:bookmarkStart w:id="241" w:name="_Toc384109659"/>
      <w:bookmarkStart w:id="242" w:name="_Toc387246713"/>
      <w:r w:rsidRPr="004A3150">
        <w:rPr>
          <w:noProof/>
          <w:sz w:val="22"/>
          <w:szCs w:val="22"/>
          <w:lang w:val="es-BO" w:eastAsia="es-BO"/>
        </w:rPr>
        <w:drawing>
          <wp:inline distT="0" distB="0" distL="0" distR="0" wp14:anchorId="2688A982" wp14:editId="63DBACBA">
            <wp:extent cx="5705856" cy="5221224"/>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12763" cy="5227544"/>
                    </a:xfrm>
                    <a:prstGeom prst="rect">
                      <a:avLst/>
                    </a:prstGeom>
                  </pic:spPr>
                </pic:pic>
              </a:graphicData>
            </a:graphic>
          </wp:inline>
        </w:drawing>
      </w:r>
    </w:p>
    <w:p w:rsidR="000D3A60" w:rsidRPr="00E255F7" w:rsidRDefault="000D3A60" w:rsidP="002774BF">
      <w:pPr>
        <w:tabs>
          <w:tab w:val="left" w:pos="567"/>
        </w:tabs>
        <w:rPr>
          <w:rFonts w:ascii="Agency FB" w:hAnsi="Agency FB"/>
          <w:sz w:val="22"/>
          <w:szCs w:val="22"/>
        </w:rPr>
      </w:pPr>
    </w:p>
    <w:p w:rsidR="002E14B6" w:rsidRPr="00C569F0" w:rsidRDefault="002E14B6" w:rsidP="00E255F7">
      <w:pPr>
        <w:tabs>
          <w:tab w:val="left" w:pos="284"/>
          <w:tab w:val="left" w:pos="567"/>
        </w:tabs>
        <w:autoSpaceDE w:val="0"/>
        <w:autoSpaceDN w:val="0"/>
        <w:adjustRightInd w:val="0"/>
        <w:contextualSpacing/>
        <w:jc w:val="both"/>
        <w:rPr>
          <w:rFonts w:ascii="Agency FB" w:eastAsia="Arial Unicode MS" w:hAnsi="Agency FB"/>
          <w:sz w:val="22"/>
          <w:szCs w:val="22"/>
          <w:lang w:val="es-ES_tradnl"/>
        </w:rPr>
      </w:pPr>
      <w:r w:rsidRPr="00C569F0">
        <w:rPr>
          <w:rFonts w:ascii="Agency FB" w:eastAsia="Arial Unicode MS" w:hAnsi="Agency FB"/>
          <w:sz w:val="22"/>
          <w:szCs w:val="22"/>
          <w:lang w:val="es-ES_tradnl"/>
        </w:rPr>
        <w:tab/>
        <w:t xml:space="preserve"> </w:t>
      </w:r>
    </w:p>
    <w:p w:rsidR="002E14B6" w:rsidRPr="00C569F0" w:rsidRDefault="002E14B6">
      <w:pPr>
        <w:tabs>
          <w:tab w:val="left" w:pos="284"/>
          <w:tab w:val="left" w:pos="567"/>
        </w:tabs>
        <w:autoSpaceDE w:val="0"/>
        <w:autoSpaceDN w:val="0"/>
        <w:adjustRightInd w:val="0"/>
        <w:contextualSpacing/>
        <w:jc w:val="both"/>
        <w:rPr>
          <w:rFonts w:ascii="Agency FB" w:eastAsia="Arial Unicode MS" w:hAnsi="Agency FB"/>
          <w:sz w:val="22"/>
          <w:szCs w:val="22"/>
          <w:lang w:val="es-ES_tradnl"/>
        </w:rPr>
      </w:pPr>
      <w:r w:rsidRPr="00C569F0">
        <w:rPr>
          <w:rFonts w:ascii="Agency FB" w:eastAsia="Arial Unicode MS" w:hAnsi="Agency FB"/>
          <w:sz w:val="22"/>
          <w:szCs w:val="22"/>
          <w:lang w:val="es-ES_tradnl"/>
        </w:rPr>
        <w:tab/>
      </w:r>
      <w:r w:rsidRPr="00C569F0">
        <w:rPr>
          <w:rFonts w:ascii="Agency FB" w:eastAsia="Arial Unicode MS" w:hAnsi="Agency FB"/>
          <w:sz w:val="22"/>
          <w:szCs w:val="22"/>
          <w:lang w:val="es-ES_tradnl"/>
        </w:rPr>
        <w:tab/>
      </w:r>
    </w:p>
    <w:p w:rsidR="00C62110" w:rsidRPr="00C569F0" w:rsidRDefault="00C62110">
      <w:pPr>
        <w:tabs>
          <w:tab w:val="left" w:pos="567"/>
        </w:tabs>
        <w:rPr>
          <w:rFonts w:ascii="Agency FB" w:hAnsi="Agency FB"/>
          <w:sz w:val="22"/>
          <w:szCs w:val="22"/>
        </w:rPr>
      </w:pPr>
    </w:p>
    <w:p w:rsidR="002E14B6" w:rsidRPr="00C569F0" w:rsidRDefault="002E14B6">
      <w:pPr>
        <w:tabs>
          <w:tab w:val="left" w:pos="567"/>
        </w:tabs>
        <w:rPr>
          <w:rFonts w:ascii="Agency FB" w:hAnsi="Agency FB"/>
          <w:sz w:val="22"/>
          <w:szCs w:val="22"/>
        </w:rPr>
      </w:pPr>
    </w:p>
    <w:p w:rsidR="002E14B6" w:rsidRPr="00C569F0" w:rsidRDefault="002E14B6">
      <w:pPr>
        <w:tabs>
          <w:tab w:val="left" w:pos="567"/>
        </w:tabs>
        <w:rPr>
          <w:rFonts w:ascii="Agency FB" w:hAnsi="Agency FB"/>
          <w:sz w:val="22"/>
          <w:szCs w:val="22"/>
        </w:rPr>
      </w:pPr>
    </w:p>
    <w:p w:rsidR="00C62110" w:rsidRPr="00C569F0" w:rsidRDefault="00C62110">
      <w:pPr>
        <w:tabs>
          <w:tab w:val="left" w:pos="567"/>
        </w:tabs>
        <w:rPr>
          <w:rFonts w:ascii="Agency FB" w:hAnsi="Agency FB"/>
          <w:sz w:val="22"/>
          <w:szCs w:val="22"/>
        </w:rPr>
      </w:pPr>
    </w:p>
    <w:p w:rsidR="00C62110" w:rsidRPr="00C569F0" w:rsidRDefault="00C62110">
      <w:pPr>
        <w:tabs>
          <w:tab w:val="left" w:pos="567"/>
        </w:tabs>
        <w:rPr>
          <w:rFonts w:ascii="Agency FB" w:hAnsi="Agency FB"/>
          <w:sz w:val="22"/>
          <w:szCs w:val="22"/>
        </w:rPr>
      </w:pPr>
    </w:p>
    <w:p w:rsidR="00ED6BEA" w:rsidRPr="00C569F0" w:rsidRDefault="00ED6BEA">
      <w:pPr>
        <w:tabs>
          <w:tab w:val="left" w:pos="567"/>
        </w:tabs>
        <w:rPr>
          <w:rFonts w:ascii="Agency FB" w:hAnsi="Agency FB"/>
          <w:sz w:val="22"/>
          <w:szCs w:val="22"/>
        </w:rPr>
      </w:pPr>
    </w:p>
    <w:p w:rsidR="000F46BD" w:rsidRPr="00C569F0" w:rsidRDefault="000F46BD">
      <w:pPr>
        <w:tabs>
          <w:tab w:val="left" w:pos="567"/>
        </w:tabs>
        <w:rPr>
          <w:rFonts w:ascii="Agency FB" w:hAnsi="Agency FB"/>
          <w:sz w:val="22"/>
          <w:szCs w:val="22"/>
        </w:rPr>
      </w:pPr>
    </w:p>
    <w:p w:rsidR="000F46BD" w:rsidRPr="00C569F0" w:rsidRDefault="000F46BD">
      <w:pPr>
        <w:tabs>
          <w:tab w:val="left" w:pos="567"/>
        </w:tabs>
        <w:rPr>
          <w:rFonts w:ascii="Agency FB" w:hAnsi="Agency FB"/>
          <w:sz w:val="22"/>
          <w:szCs w:val="22"/>
        </w:rPr>
      </w:pPr>
    </w:p>
    <w:p w:rsidR="000F46BD" w:rsidRPr="00C569F0" w:rsidRDefault="000F46BD">
      <w:pPr>
        <w:tabs>
          <w:tab w:val="left" w:pos="567"/>
        </w:tabs>
        <w:rPr>
          <w:rFonts w:ascii="Agency FB" w:hAnsi="Agency FB"/>
          <w:sz w:val="22"/>
          <w:szCs w:val="22"/>
        </w:rPr>
      </w:pPr>
    </w:p>
    <w:p w:rsidR="000D3A60" w:rsidRPr="00C569F0" w:rsidRDefault="000D3A60">
      <w:pPr>
        <w:tabs>
          <w:tab w:val="left" w:pos="567"/>
        </w:tabs>
        <w:rPr>
          <w:rFonts w:ascii="Agency FB" w:hAnsi="Agency FB"/>
          <w:sz w:val="22"/>
          <w:szCs w:val="22"/>
          <w:highlight w:val="yellow"/>
        </w:rPr>
      </w:pPr>
    </w:p>
    <w:p w:rsidR="00770D05" w:rsidRPr="00C569F0" w:rsidRDefault="002E14B6">
      <w:pPr>
        <w:pStyle w:val="Ttulo2"/>
        <w:numPr>
          <w:ilvl w:val="0"/>
          <w:numId w:val="51"/>
        </w:numPr>
        <w:tabs>
          <w:tab w:val="left" w:pos="567"/>
        </w:tabs>
      </w:pPr>
      <w:bookmarkStart w:id="243" w:name="_Toc430267171"/>
      <w:r w:rsidRPr="00C569F0">
        <w:lastRenderedPageBreak/>
        <w:t>INSTALACIÓN DE PLACAS DE SEÑALIZACIÓN EN ACERA DE CONCRETO</w:t>
      </w:r>
      <w:bookmarkEnd w:id="243"/>
    </w:p>
    <w:bookmarkEnd w:id="238"/>
    <w:bookmarkEnd w:id="239"/>
    <w:bookmarkEnd w:id="240"/>
    <w:bookmarkEnd w:id="241"/>
    <w:bookmarkEnd w:id="242"/>
    <w:p w:rsidR="007C0E30" w:rsidRPr="00C569F0" w:rsidRDefault="007C0E30">
      <w:pPr>
        <w:tabs>
          <w:tab w:val="left" w:pos="567"/>
        </w:tabs>
        <w:rPr>
          <w:rFonts w:ascii="Agency FB" w:hAnsi="Agency FB"/>
          <w:b/>
          <w:sz w:val="22"/>
          <w:szCs w:val="22"/>
        </w:rPr>
      </w:pPr>
    </w:p>
    <w:p w:rsidR="007C0E30" w:rsidRPr="00C569F0" w:rsidRDefault="007C0E30">
      <w:pPr>
        <w:tabs>
          <w:tab w:val="left" w:pos="567"/>
        </w:tabs>
        <w:rPr>
          <w:rFonts w:ascii="Agency FB" w:hAnsi="Agency FB"/>
          <w:b/>
          <w:sz w:val="22"/>
          <w:szCs w:val="22"/>
        </w:rPr>
      </w:pPr>
    </w:p>
    <w:p w:rsidR="007C0E30" w:rsidRPr="002774BF" w:rsidRDefault="002E14B6">
      <w:pPr>
        <w:tabs>
          <w:tab w:val="left" w:pos="567"/>
        </w:tabs>
        <w:rPr>
          <w:rFonts w:ascii="Agency FB" w:hAnsi="Agency FB"/>
          <w:b/>
          <w:sz w:val="22"/>
          <w:szCs w:val="22"/>
        </w:rPr>
      </w:pPr>
      <w:r w:rsidRPr="002774BF">
        <w:rPr>
          <w:rFonts w:ascii="Agency FB" w:eastAsia="Arial Unicode MS" w:hAnsi="Agency FB"/>
          <w:b/>
          <w:noProof/>
          <w:color w:val="262626" w:themeColor="text1" w:themeTint="D9"/>
          <w:sz w:val="22"/>
          <w:szCs w:val="22"/>
          <w:lang w:val="es-BO" w:eastAsia="es-BO"/>
        </w:rPr>
        <mc:AlternateContent>
          <mc:Choice Requires="wps">
            <w:drawing>
              <wp:anchor distT="0" distB="0" distL="114300" distR="114300" simplePos="0" relativeHeight="251666432" behindDoc="0" locked="0" layoutInCell="1" allowOverlap="1" wp14:anchorId="7D7E46DD" wp14:editId="707190AE">
                <wp:simplePos x="0" y="0"/>
                <wp:positionH relativeFrom="column">
                  <wp:posOffset>1370457</wp:posOffset>
                </wp:positionH>
                <wp:positionV relativeFrom="paragraph">
                  <wp:posOffset>2411095</wp:posOffset>
                </wp:positionV>
                <wp:extent cx="22860" cy="2011680"/>
                <wp:effectExtent l="95250" t="38100" r="72390" b="64770"/>
                <wp:wrapNone/>
                <wp:docPr id="26" name="26 Conector recto de flecha"/>
                <wp:cNvGraphicFramePr/>
                <a:graphic xmlns:a="http://schemas.openxmlformats.org/drawingml/2006/main">
                  <a:graphicData uri="http://schemas.microsoft.com/office/word/2010/wordprocessingShape">
                    <wps:wsp>
                      <wps:cNvCnPr/>
                      <wps:spPr>
                        <a:xfrm>
                          <a:off x="0" y="0"/>
                          <a:ext cx="22860" cy="2011680"/>
                        </a:xfrm>
                        <a:prstGeom prst="straightConnector1">
                          <a:avLst/>
                        </a:prstGeom>
                        <a:ln>
                          <a:solidFill>
                            <a:schemeClr val="tx1">
                              <a:lumMod val="50000"/>
                              <a:lumOff val="50000"/>
                            </a:schemeClr>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6 Conector recto de flecha" o:spid="_x0000_s1026" type="#_x0000_t32" style="position:absolute;margin-left:107.9pt;margin-top:189.85pt;width:1.8pt;height:15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" strokecolor="gray [1629]" strokeweight=".5pt">
                <v:stroke startarrow="open" endarrow="open" joinstyle="miter"/>
              </v:shape>
            </w:pict>
          </mc:Fallback>
        </mc:AlternateContent>
      </w:r>
      <w:r w:rsidRPr="00E255F7">
        <w:rPr>
          <w:rFonts w:ascii="Agency FB" w:eastAsia="Arial Unicode MS" w:hAnsi="Agency FB"/>
          <w:b/>
          <w:noProof/>
          <w:sz w:val="22"/>
          <w:szCs w:val="22"/>
          <w:lang w:val="es-BO" w:eastAsia="es-BO"/>
        </w:rPr>
        <w:drawing>
          <wp:inline distT="0" distB="0" distL="0" distR="0" wp14:anchorId="4FC861EA" wp14:editId="55612DD7">
            <wp:extent cx="4457700" cy="5753100"/>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A EN ACER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57970" cy="5753448"/>
                    </a:xfrm>
                    <a:prstGeom prst="rect">
                      <a:avLst/>
                    </a:prstGeom>
                  </pic:spPr>
                </pic:pic>
              </a:graphicData>
            </a:graphic>
          </wp:inline>
        </w:drawing>
      </w:r>
    </w:p>
    <w:p w:rsidR="000D3A60" w:rsidRPr="00E255F7" w:rsidRDefault="000D3A60" w:rsidP="004A3150">
      <w:pPr>
        <w:tabs>
          <w:tab w:val="left" w:pos="567"/>
        </w:tabs>
        <w:jc w:val="center"/>
        <w:rPr>
          <w:rFonts w:ascii="Agency FB" w:eastAsia="Arial Unicode MS" w:hAnsi="Agency FB"/>
          <w:sz w:val="22"/>
          <w:szCs w:val="22"/>
        </w:rPr>
      </w:pPr>
    </w:p>
    <w:p w:rsidR="000D3A60" w:rsidRPr="00C569F0" w:rsidRDefault="000D3A60" w:rsidP="004A3150">
      <w:pPr>
        <w:tabs>
          <w:tab w:val="left" w:pos="567"/>
        </w:tabs>
        <w:jc w:val="center"/>
        <w:rPr>
          <w:rFonts w:ascii="Agency FB" w:hAnsi="Agency FB"/>
          <w:sz w:val="22"/>
          <w:szCs w:val="22"/>
        </w:rPr>
      </w:pPr>
    </w:p>
    <w:p w:rsidR="000D3A60" w:rsidRPr="00C569F0" w:rsidRDefault="000D3A60" w:rsidP="004A3150">
      <w:pPr>
        <w:tabs>
          <w:tab w:val="left" w:pos="567"/>
        </w:tabs>
        <w:jc w:val="center"/>
        <w:rPr>
          <w:rFonts w:ascii="Agency FB" w:hAnsi="Agency FB"/>
          <w:sz w:val="22"/>
          <w:szCs w:val="22"/>
        </w:rPr>
      </w:pPr>
    </w:p>
    <w:p w:rsidR="000D3A60" w:rsidRPr="00C569F0" w:rsidRDefault="000D3A60" w:rsidP="004A3150">
      <w:pPr>
        <w:tabs>
          <w:tab w:val="left" w:pos="567"/>
        </w:tabs>
        <w:rPr>
          <w:rFonts w:ascii="Agency FB" w:hAnsi="Agency FB"/>
          <w:sz w:val="22"/>
          <w:szCs w:val="22"/>
        </w:rPr>
      </w:pPr>
    </w:p>
    <w:p w:rsidR="000D3A60" w:rsidRPr="00C569F0" w:rsidRDefault="000D3A60" w:rsidP="004A3150">
      <w:pPr>
        <w:tabs>
          <w:tab w:val="left" w:pos="567"/>
        </w:tabs>
        <w:jc w:val="right"/>
        <w:rPr>
          <w:rFonts w:ascii="Agency FB" w:hAnsi="Agency FB"/>
          <w:sz w:val="22"/>
          <w:szCs w:val="22"/>
        </w:rPr>
      </w:pPr>
    </w:p>
    <w:p w:rsidR="000D3A60" w:rsidRPr="00C569F0" w:rsidRDefault="000D3A60" w:rsidP="004A3150">
      <w:pPr>
        <w:tabs>
          <w:tab w:val="left" w:pos="567"/>
        </w:tabs>
        <w:jc w:val="center"/>
        <w:rPr>
          <w:rFonts w:ascii="Agency FB" w:hAnsi="Agency FB"/>
          <w:sz w:val="22"/>
          <w:szCs w:val="22"/>
        </w:rPr>
      </w:pPr>
    </w:p>
    <w:p w:rsidR="000D3A60" w:rsidRPr="00C569F0" w:rsidRDefault="000D3A60" w:rsidP="004A3150">
      <w:pPr>
        <w:tabs>
          <w:tab w:val="left" w:pos="567"/>
        </w:tabs>
        <w:jc w:val="center"/>
        <w:rPr>
          <w:rFonts w:ascii="Agency FB" w:hAnsi="Agency FB"/>
          <w:sz w:val="22"/>
          <w:szCs w:val="22"/>
        </w:rPr>
      </w:pPr>
    </w:p>
    <w:p w:rsidR="00ED6BEA" w:rsidRDefault="00ED6BEA" w:rsidP="004A3150">
      <w:pPr>
        <w:tabs>
          <w:tab w:val="left" w:pos="567"/>
        </w:tabs>
        <w:jc w:val="center"/>
        <w:rPr>
          <w:rFonts w:ascii="Agency FB" w:hAnsi="Agency FB"/>
          <w:sz w:val="22"/>
          <w:szCs w:val="22"/>
        </w:rPr>
      </w:pPr>
    </w:p>
    <w:p w:rsidR="00E255F7" w:rsidRDefault="00E255F7" w:rsidP="004A3150">
      <w:pPr>
        <w:tabs>
          <w:tab w:val="left" w:pos="567"/>
        </w:tabs>
        <w:jc w:val="center"/>
        <w:rPr>
          <w:rFonts w:ascii="Agency FB" w:hAnsi="Agency FB"/>
          <w:sz w:val="22"/>
          <w:szCs w:val="22"/>
        </w:rPr>
      </w:pPr>
    </w:p>
    <w:p w:rsidR="00E255F7" w:rsidRPr="00C569F0" w:rsidRDefault="00E255F7" w:rsidP="004A3150">
      <w:pPr>
        <w:tabs>
          <w:tab w:val="left" w:pos="567"/>
        </w:tabs>
        <w:jc w:val="center"/>
        <w:rPr>
          <w:rFonts w:ascii="Agency FB" w:hAnsi="Agency FB"/>
          <w:sz w:val="22"/>
          <w:szCs w:val="22"/>
        </w:rPr>
      </w:pPr>
    </w:p>
    <w:p w:rsidR="00ED6BEA" w:rsidRPr="00C569F0" w:rsidRDefault="00ED6BEA" w:rsidP="004A3150">
      <w:pPr>
        <w:tabs>
          <w:tab w:val="left" w:pos="567"/>
        </w:tabs>
        <w:jc w:val="center"/>
        <w:rPr>
          <w:rFonts w:ascii="Agency FB" w:hAnsi="Agency FB"/>
          <w:sz w:val="22"/>
          <w:szCs w:val="22"/>
        </w:rPr>
      </w:pPr>
    </w:p>
    <w:p w:rsidR="00517C0E" w:rsidRPr="00C569F0" w:rsidRDefault="00517C0E" w:rsidP="004A3150">
      <w:pPr>
        <w:tabs>
          <w:tab w:val="left" w:pos="567"/>
        </w:tabs>
        <w:jc w:val="center"/>
        <w:rPr>
          <w:rFonts w:ascii="Agency FB" w:hAnsi="Agency FB"/>
          <w:sz w:val="22"/>
          <w:szCs w:val="22"/>
        </w:rPr>
      </w:pPr>
    </w:p>
    <w:p w:rsidR="00770D05" w:rsidRPr="00C569F0" w:rsidRDefault="002E14B6" w:rsidP="002774BF">
      <w:pPr>
        <w:pStyle w:val="Ttulo2"/>
        <w:numPr>
          <w:ilvl w:val="0"/>
          <w:numId w:val="51"/>
        </w:numPr>
        <w:tabs>
          <w:tab w:val="left" w:pos="567"/>
        </w:tabs>
        <w:rPr>
          <w:iCs/>
        </w:rPr>
      </w:pPr>
      <w:bookmarkStart w:id="244" w:name="_Toc420345162"/>
      <w:bookmarkStart w:id="245" w:name="_Toc420345163"/>
      <w:bookmarkStart w:id="246" w:name="_Toc420345164"/>
      <w:bookmarkStart w:id="247" w:name="_Toc420345165"/>
      <w:bookmarkStart w:id="248" w:name="_Toc420345166"/>
      <w:bookmarkStart w:id="249" w:name="_Toc420345167"/>
      <w:bookmarkStart w:id="250" w:name="_Toc420345168"/>
      <w:bookmarkStart w:id="251" w:name="_Toc420345169"/>
      <w:bookmarkStart w:id="252" w:name="_Toc420345170"/>
      <w:bookmarkStart w:id="253" w:name="_Toc420345171"/>
      <w:bookmarkStart w:id="254" w:name="_Toc420345172"/>
      <w:bookmarkStart w:id="255" w:name="_Toc420345173"/>
      <w:bookmarkStart w:id="256" w:name="_Toc420345174"/>
      <w:bookmarkStart w:id="257" w:name="_Toc420345175"/>
      <w:bookmarkStart w:id="258" w:name="_Toc420345176"/>
      <w:bookmarkStart w:id="259" w:name="_Toc430267172"/>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Pr="00C569F0">
        <w:rPr>
          <w:color w:val="000000"/>
        </w:rPr>
        <w:lastRenderedPageBreak/>
        <w:t>INSTALACIÓN DE PLACAS EN ACERAS DE TIERRA</w:t>
      </w:r>
      <w:bookmarkEnd w:id="259"/>
    </w:p>
    <w:p w:rsidR="000D3A60" w:rsidRPr="00C569F0" w:rsidRDefault="000D3A60" w:rsidP="004A3150">
      <w:pPr>
        <w:pStyle w:val="Prrafodelista"/>
        <w:tabs>
          <w:tab w:val="left" w:pos="567"/>
        </w:tabs>
        <w:ind w:left="360"/>
        <w:jc w:val="both"/>
        <w:rPr>
          <w:rFonts w:ascii="Agency FB" w:hAnsi="Agency FB"/>
          <w:b/>
          <w:sz w:val="22"/>
          <w:szCs w:val="22"/>
        </w:rPr>
      </w:pPr>
    </w:p>
    <w:p w:rsidR="000D3A60" w:rsidRPr="00C569F0" w:rsidRDefault="000D3A60" w:rsidP="004A3150">
      <w:pPr>
        <w:tabs>
          <w:tab w:val="left" w:pos="567"/>
        </w:tabs>
        <w:jc w:val="center"/>
        <w:rPr>
          <w:rFonts w:ascii="Agency FB" w:hAnsi="Agency FB"/>
          <w:sz w:val="22"/>
          <w:szCs w:val="22"/>
        </w:rPr>
      </w:pPr>
    </w:p>
    <w:p w:rsidR="000D3A60" w:rsidRPr="002774BF" w:rsidRDefault="002E14B6" w:rsidP="004A3150">
      <w:pPr>
        <w:tabs>
          <w:tab w:val="left" w:pos="567"/>
        </w:tabs>
        <w:jc w:val="both"/>
        <w:rPr>
          <w:rFonts w:ascii="Agency FB" w:hAnsi="Agency FB"/>
          <w:sz w:val="22"/>
          <w:szCs w:val="22"/>
        </w:rPr>
      </w:pPr>
      <w:r w:rsidRPr="002774BF">
        <w:rPr>
          <w:rFonts w:ascii="Agency FB" w:eastAsia="Arial Unicode MS" w:hAnsi="Agency FB"/>
          <w:b/>
          <w:noProof/>
          <w:sz w:val="22"/>
          <w:szCs w:val="22"/>
          <w:lang w:val="es-BO" w:eastAsia="es-BO"/>
        </w:rPr>
        <mc:AlternateContent>
          <mc:Choice Requires="wps">
            <w:drawing>
              <wp:anchor distT="0" distB="0" distL="114300" distR="114300" simplePos="0" relativeHeight="251669504" behindDoc="0" locked="0" layoutInCell="1" allowOverlap="1" wp14:anchorId="0C287729" wp14:editId="07702282">
                <wp:simplePos x="0" y="0"/>
                <wp:positionH relativeFrom="column">
                  <wp:posOffset>1160145</wp:posOffset>
                </wp:positionH>
                <wp:positionV relativeFrom="paragraph">
                  <wp:posOffset>3231515</wp:posOffset>
                </wp:positionV>
                <wp:extent cx="22860" cy="1700784"/>
                <wp:effectExtent l="95250" t="38100" r="72390" b="52070"/>
                <wp:wrapNone/>
                <wp:docPr id="28" name="28 Conector recto de flecha"/>
                <wp:cNvGraphicFramePr/>
                <a:graphic xmlns:a="http://schemas.openxmlformats.org/drawingml/2006/main">
                  <a:graphicData uri="http://schemas.microsoft.com/office/word/2010/wordprocessingShape">
                    <wps:wsp>
                      <wps:cNvCnPr/>
                      <wps:spPr>
                        <a:xfrm>
                          <a:off x="0" y="0"/>
                          <a:ext cx="22860" cy="1700784"/>
                        </a:xfrm>
                        <a:prstGeom prst="straightConnector1">
                          <a:avLst/>
                        </a:prstGeom>
                        <a:ln>
                          <a:solidFill>
                            <a:schemeClr val="tx1">
                              <a:lumMod val="85000"/>
                              <a:lumOff val="15000"/>
                            </a:schemeClr>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28 Conector recto de flecha" o:spid="_x0000_s1026" type="#_x0000_t32" style="position:absolute;margin-left:91.35pt;margin-top:254.45pt;width:1.8pt;height:133.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" strokecolor="#272727 [2749]" strokeweight=".5pt">
                <v:stroke startarrow="open" endarrow="open" joinstyle="miter"/>
              </v:shape>
            </w:pict>
          </mc:Fallback>
        </mc:AlternateContent>
      </w:r>
      <w:r w:rsidRPr="00E255F7">
        <w:rPr>
          <w:rFonts w:ascii="Agency FB" w:eastAsia="Arial Unicode MS" w:hAnsi="Agency FB"/>
          <w:b/>
          <w:noProof/>
          <w:sz w:val="22"/>
          <w:szCs w:val="22"/>
          <w:lang w:val="es-BO" w:eastAsia="es-BO"/>
        </w:rPr>
        <w:drawing>
          <wp:inline distT="0" distB="0" distL="0" distR="0" wp14:anchorId="73E89B0F" wp14:editId="3D917361">
            <wp:extent cx="5696712" cy="5880656"/>
            <wp:effectExtent l="0" t="0" r="0" b="635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A EN TIERR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92737" cy="5876553"/>
                    </a:xfrm>
                    <a:prstGeom prst="rect">
                      <a:avLst/>
                    </a:prstGeom>
                  </pic:spPr>
                </pic:pic>
              </a:graphicData>
            </a:graphic>
          </wp:inline>
        </w:drawing>
      </w:r>
    </w:p>
    <w:p w:rsidR="000D3A60" w:rsidRPr="00E255F7" w:rsidRDefault="000D3A60" w:rsidP="002774BF">
      <w:pPr>
        <w:pStyle w:val="Ttulo3"/>
        <w:numPr>
          <w:ilvl w:val="0"/>
          <w:numId w:val="0"/>
        </w:numPr>
        <w:tabs>
          <w:tab w:val="left" w:pos="567"/>
        </w:tabs>
        <w:ind w:left="360"/>
      </w:pPr>
    </w:p>
    <w:p w:rsidR="00180AB3" w:rsidRPr="00C569F0" w:rsidRDefault="00180AB3" w:rsidP="004A3150">
      <w:pPr>
        <w:tabs>
          <w:tab w:val="left" w:pos="567"/>
        </w:tabs>
        <w:jc w:val="both"/>
        <w:rPr>
          <w:rFonts w:ascii="Agency FB" w:eastAsia="Arial Unicode MS" w:hAnsi="Agency FB"/>
          <w:b/>
          <w:noProof/>
          <w:sz w:val="22"/>
          <w:szCs w:val="22"/>
          <w:lang w:val="es-BO" w:eastAsia="es-BO"/>
        </w:rPr>
      </w:pPr>
    </w:p>
    <w:p w:rsidR="00180AB3" w:rsidRPr="00C569F0" w:rsidRDefault="00180AB3" w:rsidP="004A3150">
      <w:pPr>
        <w:tabs>
          <w:tab w:val="left" w:pos="567"/>
        </w:tabs>
        <w:jc w:val="center"/>
        <w:rPr>
          <w:rFonts w:ascii="Agency FB" w:eastAsia="Arial Unicode MS" w:hAnsi="Agency FB"/>
          <w:sz w:val="22"/>
          <w:szCs w:val="22"/>
        </w:rPr>
      </w:pPr>
    </w:p>
    <w:p w:rsidR="00180AB3" w:rsidRPr="00C569F0" w:rsidRDefault="00180AB3" w:rsidP="004A3150">
      <w:pPr>
        <w:tabs>
          <w:tab w:val="left" w:pos="567"/>
        </w:tabs>
        <w:jc w:val="both"/>
        <w:rPr>
          <w:rFonts w:ascii="Agency FB" w:eastAsia="Arial Unicode MS" w:hAnsi="Agency FB"/>
          <w:sz w:val="22"/>
          <w:szCs w:val="22"/>
        </w:rPr>
      </w:pPr>
    </w:p>
    <w:p w:rsidR="00794120" w:rsidRDefault="00794120" w:rsidP="004A3150">
      <w:pPr>
        <w:tabs>
          <w:tab w:val="left" w:pos="567"/>
        </w:tabs>
        <w:jc w:val="both"/>
        <w:rPr>
          <w:rFonts w:ascii="Agency FB" w:eastAsia="Arial Unicode MS" w:hAnsi="Agency FB"/>
          <w:sz w:val="22"/>
          <w:szCs w:val="22"/>
        </w:rPr>
      </w:pPr>
    </w:p>
    <w:p w:rsidR="00E255F7" w:rsidRDefault="00E255F7" w:rsidP="004A3150">
      <w:pPr>
        <w:tabs>
          <w:tab w:val="left" w:pos="567"/>
        </w:tabs>
        <w:jc w:val="both"/>
        <w:rPr>
          <w:rFonts w:ascii="Agency FB" w:eastAsia="Arial Unicode MS" w:hAnsi="Agency FB"/>
          <w:sz w:val="22"/>
          <w:szCs w:val="22"/>
        </w:rPr>
      </w:pPr>
    </w:p>
    <w:p w:rsidR="00E255F7" w:rsidRDefault="00E255F7" w:rsidP="004A3150">
      <w:pPr>
        <w:tabs>
          <w:tab w:val="left" w:pos="567"/>
        </w:tabs>
        <w:jc w:val="both"/>
        <w:rPr>
          <w:rFonts w:ascii="Agency FB" w:eastAsia="Arial Unicode MS" w:hAnsi="Agency FB"/>
          <w:sz w:val="22"/>
          <w:szCs w:val="22"/>
        </w:rPr>
      </w:pPr>
    </w:p>
    <w:p w:rsidR="00E255F7" w:rsidRDefault="00E255F7" w:rsidP="004A3150">
      <w:pPr>
        <w:tabs>
          <w:tab w:val="left" w:pos="567"/>
        </w:tabs>
        <w:jc w:val="both"/>
        <w:rPr>
          <w:rFonts w:ascii="Agency FB" w:eastAsia="Arial Unicode MS" w:hAnsi="Agency FB"/>
          <w:sz w:val="22"/>
          <w:szCs w:val="22"/>
        </w:rPr>
      </w:pPr>
    </w:p>
    <w:p w:rsidR="00E255F7" w:rsidRPr="00C569F0" w:rsidRDefault="00E255F7" w:rsidP="004A3150">
      <w:pPr>
        <w:tabs>
          <w:tab w:val="left" w:pos="567"/>
        </w:tabs>
        <w:jc w:val="both"/>
        <w:rPr>
          <w:rFonts w:ascii="Agency FB" w:eastAsia="Arial Unicode MS" w:hAnsi="Agency FB"/>
          <w:sz w:val="22"/>
          <w:szCs w:val="22"/>
        </w:rPr>
      </w:pPr>
    </w:p>
    <w:p w:rsidR="00794120" w:rsidRPr="00C569F0" w:rsidRDefault="00794120" w:rsidP="004A3150">
      <w:pPr>
        <w:tabs>
          <w:tab w:val="left" w:pos="567"/>
        </w:tabs>
        <w:jc w:val="both"/>
        <w:rPr>
          <w:rFonts w:ascii="Agency FB" w:eastAsia="Arial Unicode MS" w:hAnsi="Agency FB"/>
          <w:sz w:val="22"/>
          <w:szCs w:val="22"/>
        </w:rPr>
      </w:pPr>
    </w:p>
    <w:p w:rsidR="00491A83" w:rsidRPr="00C569F0" w:rsidRDefault="00491A83" w:rsidP="004A3150">
      <w:pPr>
        <w:tabs>
          <w:tab w:val="left" w:pos="567"/>
        </w:tabs>
        <w:jc w:val="both"/>
        <w:rPr>
          <w:rFonts w:ascii="Agency FB" w:eastAsia="Arial Unicode MS" w:hAnsi="Agency FB"/>
          <w:sz w:val="22"/>
          <w:szCs w:val="22"/>
        </w:rPr>
      </w:pPr>
    </w:p>
    <w:p w:rsidR="000D3A60" w:rsidRPr="00C569F0" w:rsidRDefault="00B905F7" w:rsidP="002774BF">
      <w:pPr>
        <w:pStyle w:val="Ttulo2"/>
        <w:numPr>
          <w:ilvl w:val="0"/>
          <w:numId w:val="51"/>
        </w:numPr>
        <w:tabs>
          <w:tab w:val="left" w:pos="567"/>
        </w:tabs>
      </w:pPr>
      <w:bookmarkStart w:id="260" w:name="_Toc420343865"/>
      <w:bookmarkStart w:id="261" w:name="_Toc420345178"/>
      <w:bookmarkStart w:id="262" w:name="_Toc420343866"/>
      <w:bookmarkStart w:id="263" w:name="_Toc420345179"/>
      <w:bookmarkStart w:id="264" w:name="_Toc420343867"/>
      <w:bookmarkStart w:id="265" w:name="_Toc420345180"/>
      <w:bookmarkStart w:id="266" w:name="_Toc420343868"/>
      <w:bookmarkStart w:id="267" w:name="_Toc420345181"/>
      <w:bookmarkStart w:id="268" w:name="_Toc420343869"/>
      <w:bookmarkStart w:id="269" w:name="_Toc420345182"/>
      <w:bookmarkStart w:id="270" w:name="_Toc420343870"/>
      <w:bookmarkStart w:id="271" w:name="_Toc420345183"/>
      <w:bookmarkStart w:id="272" w:name="_Toc420343871"/>
      <w:bookmarkStart w:id="273" w:name="_Toc420345184"/>
      <w:bookmarkStart w:id="274" w:name="_Toc420343872"/>
      <w:bookmarkStart w:id="275" w:name="_Toc420345185"/>
      <w:bookmarkStart w:id="276" w:name="_Toc420343873"/>
      <w:bookmarkStart w:id="277" w:name="_Toc420345186"/>
      <w:bookmarkStart w:id="278" w:name="_Toc420343874"/>
      <w:bookmarkStart w:id="279" w:name="_Toc420345187"/>
      <w:bookmarkStart w:id="280" w:name="_Toc420343875"/>
      <w:bookmarkStart w:id="281" w:name="_Toc420345188"/>
      <w:bookmarkStart w:id="282" w:name="_Toc420343876"/>
      <w:bookmarkStart w:id="283" w:name="_Toc420345189"/>
      <w:bookmarkStart w:id="284" w:name="_Toc420343877"/>
      <w:bookmarkStart w:id="285" w:name="_Toc420345190"/>
      <w:bookmarkStart w:id="286" w:name="_Toc420343878"/>
      <w:bookmarkStart w:id="287" w:name="_Toc420345191"/>
      <w:bookmarkStart w:id="288" w:name="_Toc420343879"/>
      <w:bookmarkStart w:id="289" w:name="_Toc420345192"/>
      <w:bookmarkStart w:id="290" w:name="_Toc420343880"/>
      <w:bookmarkStart w:id="291" w:name="_Toc420345193"/>
      <w:bookmarkStart w:id="292" w:name="_Toc430267173"/>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sidRPr="00C569F0">
        <w:lastRenderedPageBreak/>
        <w:t>PUNTOS DONDE SE INSTALARÁN LAS PLACAS</w:t>
      </w:r>
      <w:bookmarkEnd w:id="292"/>
    </w:p>
    <w:p w:rsidR="000F6B02" w:rsidRPr="004A3150" w:rsidRDefault="000F6B02" w:rsidP="00E255F7">
      <w:pPr>
        <w:tabs>
          <w:tab w:val="left" w:pos="567"/>
        </w:tabs>
        <w:rPr>
          <w:sz w:val="22"/>
          <w:szCs w:val="22"/>
        </w:rPr>
      </w:pPr>
    </w:p>
    <w:p w:rsidR="000D3A60" w:rsidRPr="002774BF" w:rsidRDefault="000D3A60" w:rsidP="004A3150">
      <w:pPr>
        <w:tabs>
          <w:tab w:val="left" w:pos="567"/>
        </w:tabs>
        <w:autoSpaceDE w:val="0"/>
        <w:autoSpaceDN w:val="0"/>
        <w:adjustRightInd w:val="0"/>
        <w:jc w:val="both"/>
        <w:rPr>
          <w:rFonts w:ascii="Agency FB" w:hAnsi="Agency FB"/>
          <w:b/>
          <w:sz w:val="22"/>
          <w:szCs w:val="22"/>
        </w:rPr>
      </w:pPr>
    </w:p>
    <w:p w:rsidR="000D3A60" w:rsidRPr="00E255F7" w:rsidRDefault="000D3A60" w:rsidP="004A3150">
      <w:pPr>
        <w:tabs>
          <w:tab w:val="left" w:pos="567"/>
        </w:tabs>
        <w:autoSpaceDE w:val="0"/>
        <w:autoSpaceDN w:val="0"/>
        <w:adjustRightInd w:val="0"/>
        <w:jc w:val="center"/>
        <w:rPr>
          <w:rFonts w:ascii="Agency FB" w:hAnsi="Agency FB"/>
          <w:sz w:val="22"/>
          <w:szCs w:val="22"/>
        </w:rPr>
      </w:pPr>
    </w:p>
    <w:p w:rsidR="000D3A60" w:rsidRPr="002774BF" w:rsidRDefault="00B905F7" w:rsidP="004A3150">
      <w:pPr>
        <w:tabs>
          <w:tab w:val="left" w:pos="567"/>
        </w:tabs>
        <w:autoSpaceDE w:val="0"/>
        <w:autoSpaceDN w:val="0"/>
        <w:adjustRightInd w:val="0"/>
        <w:jc w:val="center"/>
        <w:rPr>
          <w:rFonts w:ascii="Agency FB" w:hAnsi="Agency FB"/>
          <w:sz w:val="22"/>
          <w:szCs w:val="22"/>
        </w:rPr>
      </w:pPr>
      <w:r w:rsidRPr="002774BF">
        <w:rPr>
          <w:rFonts w:ascii="Agency FB" w:eastAsia="Arial Unicode MS" w:hAnsi="Agency FB"/>
          <w:b/>
          <w:noProof/>
          <w:sz w:val="22"/>
          <w:szCs w:val="22"/>
          <w:lang w:val="es-BO" w:eastAsia="es-BO"/>
        </w:rPr>
        <w:drawing>
          <wp:inline distT="0" distB="0" distL="0" distR="0" wp14:anchorId="10041D7E" wp14:editId="08EC28AB">
            <wp:extent cx="5641848" cy="5175371"/>
            <wp:effectExtent l="0" t="0" r="0" b="635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BUJO PLACAS DE SEÑALIZACION.jpg"/>
                    <pic:cNvPicPr/>
                  </pic:nvPicPr>
                  <pic:blipFill>
                    <a:blip r:embed="rId21">
                      <a:extLst>
                        <a:ext uri="{28A0092B-C50C-407E-A947-70E740481C1C}">
                          <a14:useLocalDpi xmlns:a14="http://schemas.microsoft.com/office/drawing/2010/main" val="0"/>
                        </a:ext>
                      </a:extLst>
                    </a:blip>
                    <a:stretch>
                      <a:fillRect/>
                    </a:stretch>
                  </pic:blipFill>
                  <pic:spPr>
                    <a:xfrm>
                      <a:off x="0" y="0"/>
                      <a:ext cx="5640624" cy="5174248"/>
                    </a:xfrm>
                    <a:prstGeom prst="rect">
                      <a:avLst/>
                    </a:prstGeom>
                  </pic:spPr>
                </pic:pic>
              </a:graphicData>
            </a:graphic>
          </wp:inline>
        </w:drawing>
      </w:r>
    </w:p>
    <w:p w:rsidR="000D3A60" w:rsidRPr="00E255F7" w:rsidRDefault="000D3A60" w:rsidP="004A3150">
      <w:pPr>
        <w:tabs>
          <w:tab w:val="left" w:pos="567"/>
        </w:tabs>
        <w:jc w:val="center"/>
        <w:rPr>
          <w:rFonts w:ascii="Agency FB" w:hAnsi="Agency FB"/>
          <w:b/>
          <w:sz w:val="22"/>
          <w:szCs w:val="22"/>
          <w:u w:val="single"/>
        </w:rPr>
      </w:pPr>
    </w:p>
    <w:p w:rsidR="000D3A60" w:rsidRPr="00C569F0" w:rsidRDefault="000D3A60" w:rsidP="004A3150">
      <w:pPr>
        <w:tabs>
          <w:tab w:val="left" w:pos="567"/>
        </w:tabs>
        <w:jc w:val="center"/>
        <w:rPr>
          <w:rFonts w:ascii="Agency FB" w:hAnsi="Agency FB"/>
          <w:b/>
          <w:sz w:val="22"/>
          <w:szCs w:val="22"/>
          <w:u w:val="single"/>
        </w:rPr>
      </w:pPr>
    </w:p>
    <w:p w:rsidR="000D3A60" w:rsidRPr="00C569F0" w:rsidRDefault="000D3A60" w:rsidP="004A3150">
      <w:pPr>
        <w:tabs>
          <w:tab w:val="left" w:pos="567"/>
        </w:tabs>
        <w:jc w:val="center"/>
        <w:rPr>
          <w:rFonts w:ascii="Agency FB" w:hAnsi="Agency FB"/>
          <w:b/>
          <w:sz w:val="22"/>
          <w:szCs w:val="22"/>
          <w:highlight w:val="yellow"/>
          <w:u w:val="single"/>
        </w:rPr>
      </w:pPr>
    </w:p>
    <w:p w:rsidR="000D3A60" w:rsidRPr="00C569F0" w:rsidRDefault="000D3A60" w:rsidP="004A3150">
      <w:pPr>
        <w:tabs>
          <w:tab w:val="left" w:pos="567"/>
        </w:tabs>
        <w:jc w:val="center"/>
        <w:rPr>
          <w:rFonts w:ascii="Agency FB" w:hAnsi="Agency FB"/>
          <w:b/>
          <w:sz w:val="22"/>
          <w:szCs w:val="22"/>
          <w:highlight w:val="yellow"/>
          <w:u w:val="single"/>
        </w:rPr>
      </w:pPr>
    </w:p>
    <w:p w:rsidR="000D3A60" w:rsidRPr="00C569F0" w:rsidRDefault="000D3A60" w:rsidP="004A3150">
      <w:pPr>
        <w:tabs>
          <w:tab w:val="left" w:pos="567"/>
        </w:tabs>
        <w:jc w:val="center"/>
        <w:rPr>
          <w:rFonts w:ascii="Agency FB" w:hAnsi="Agency FB"/>
          <w:b/>
          <w:sz w:val="22"/>
          <w:szCs w:val="22"/>
          <w:highlight w:val="yellow"/>
          <w:u w:val="single"/>
        </w:rPr>
      </w:pPr>
    </w:p>
    <w:p w:rsidR="000D3A60" w:rsidRPr="00C569F0" w:rsidRDefault="000D3A60" w:rsidP="004A3150">
      <w:pPr>
        <w:tabs>
          <w:tab w:val="left" w:pos="567"/>
        </w:tabs>
        <w:jc w:val="center"/>
        <w:rPr>
          <w:rFonts w:ascii="Agency FB" w:hAnsi="Agency FB"/>
          <w:b/>
          <w:sz w:val="22"/>
          <w:szCs w:val="22"/>
          <w:highlight w:val="yellow"/>
          <w:u w:val="single"/>
        </w:rPr>
      </w:pPr>
    </w:p>
    <w:p w:rsidR="000D3A60" w:rsidRPr="00C569F0" w:rsidRDefault="000D3A60" w:rsidP="004A3150">
      <w:pPr>
        <w:tabs>
          <w:tab w:val="left" w:pos="567"/>
        </w:tabs>
        <w:jc w:val="center"/>
        <w:rPr>
          <w:rFonts w:ascii="Agency FB" w:hAnsi="Agency FB"/>
          <w:b/>
          <w:sz w:val="22"/>
          <w:szCs w:val="22"/>
          <w:highlight w:val="yellow"/>
          <w:u w:val="single"/>
        </w:rPr>
      </w:pPr>
    </w:p>
    <w:p w:rsidR="000D3A60" w:rsidRPr="00C569F0" w:rsidRDefault="000D3A60" w:rsidP="004A3150">
      <w:pPr>
        <w:tabs>
          <w:tab w:val="left" w:pos="567"/>
        </w:tabs>
        <w:jc w:val="center"/>
        <w:rPr>
          <w:rFonts w:ascii="Agency FB" w:hAnsi="Agency FB"/>
          <w:b/>
          <w:sz w:val="22"/>
          <w:szCs w:val="22"/>
          <w:highlight w:val="yellow"/>
          <w:u w:val="single"/>
        </w:rPr>
      </w:pPr>
    </w:p>
    <w:p w:rsidR="000D3A60" w:rsidRPr="00C569F0" w:rsidRDefault="000D3A60" w:rsidP="004A3150">
      <w:pPr>
        <w:tabs>
          <w:tab w:val="left" w:pos="567"/>
        </w:tabs>
        <w:jc w:val="center"/>
        <w:rPr>
          <w:rFonts w:ascii="Agency FB" w:hAnsi="Agency FB"/>
          <w:b/>
          <w:sz w:val="22"/>
          <w:szCs w:val="22"/>
          <w:highlight w:val="yellow"/>
          <w:u w:val="single"/>
        </w:rPr>
      </w:pPr>
    </w:p>
    <w:p w:rsidR="000D3A60" w:rsidRPr="00C569F0" w:rsidRDefault="000D3A60" w:rsidP="004A3150">
      <w:pPr>
        <w:tabs>
          <w:tab w:val="left" w:pos="567"/>
        </w:tabs>
        <w:jc w:val="center"/>
        <w:rPr>
          <w:rFonts w:ascii="Agency FB" w:hAnsi="Agency FB"/>
          <w:b/>
          <w:sz w:val="22"/>
          <w:szCs w:val="22"/>
          <w:highlight w:val="yellow"/>
          <w:u w:val="single"/>
        </w:rPr>
      </w:pPr>
    </w:p>
    <w:p w:rsidR="00ED6BEA" w:rsidRPr="00C569F0" w:rsidRDefault="00ED6BEA" w:rsidP="004A3150">
      <w:pPr>
        <w:tabs>
          <w:tab w:val="left" w:pos="567"/>
        </w:tabs>
        <w:jc w:val="center"/>
        <w:rPr>
          <w:rFonts w:ascii="Agency FB" w:hAnsi="Agency FB"/>
          <w:b/>
          <w:sz w:val="22"/>
          <w:szCs w:val="22"/>
          <w:highlight w:val="yellow"/>
          <w:u w:val="single"/>
        </w:rPr>
      </w:pPr>
    </w:p>
    <w:p w:rsidR="000F6B02" w:rsidRDefault="000F6B02" w:rsidP="004A3150">
      <w:pPr>
        <w:tabs>
          <w:tab w:val="left" w:pos="567"/>
        </w:tabs>
        <w:rPr>
          <w:rFonts w:ascii="Agency FB" w:hAnsi="Agency FB"/>
          <w:b/>
          <w:sz w:val="22"/>
          <w:szCs w:val="22"/>
          <w:highlight w:val="yellow"/>
          <w:u w:val="single"/>
        </w:rPr>
      </w:pPr>
    </w:p>
    <w:p w:rsidR="00E255F7" w:rsidRDefault="00E255F7" w:rsidP="004A3150">
      <w:pPr>
        <w:tabs>
          <w:tab w:val="left" w:pos="567"/>
        </w:tabs>
        <w:rPr>
          <w:rFonts w:ascii="Agency FB" w:hAnsi="Agency FB"/>
          <w:b/>
          <w:sz w:val="22"/>
          <w:szCs w:val="22"/>
          <w:highlight w:val="yellow"/>
          <w:u w:val="single"/>
        </w:rPr>
      </w:pPr>
    </w:p>
    <w:p w:rsidR="00E255F7" w:rsidRPr="00C569F0" w:rsidRDefault="00E255F7" w:rsidP="004A3150">
      <w:pPr>
        <w:tabs>
          <w:tab w:val="left" w:pos="567"/>
        </w:tabs>
        <w:rPr>
          <w:rFonts w:ascii="Agency FB" w:hAnsi="Agency FB"/>
          <w:b/>
          <w:sz w:val="22"/>
          <w:szCs w:val="22"/>
          <w:highlight w:val="yellow"/>
          <w:u w:val="single"/>
        </w:rPr>
      </w:pPr>
    </w:p>
    <w:p w:rsidR="0005224C" w:rsidRPr="00C569F0" w:rsidRDefault="00E404BD" w:rsidP="004A3150">
      <w:pPr>
        <w:pStyle w:val="Ttulo1"/>
        <w:tabs>
          <w:tab w:val="left" w:pos="567"/>
        </w:tabs>
        <w:spacing w:line="240" w:lineRule="auto"/>
        <w:jc w:val="center"/>
        <w:rPr>
          <w:rFonts w:ascii="Agency FB" w:hAnsi="Agency FB"/>
          <w:b/>
          <w:sz w:val="22"/>
          <w:szCs w:val="22"/>
        </w:rPr>
      </w:pPr>
      <w:bookmarkStart w:id="293" w:name="_Toc430267174"/>
      <w:r w:rsidRPr="00C569F0">
        <w:rPr>
          <w:rStyle w:val="Ttulo1Car"/>
          <w:rFonts w:ascii="Agency FB" w:hAnsi="Agency FB"/>
          <w:b/>
          <w:sz w:val="22"/>
          <w:szCs w:val="22"/>
        </w:rPr>
        <w:lastRenderedPageBreak/>
        <w:t>SECCIÓ</w:t>
      </w:r>
      <w:r w:rsidR="0005224C" w:rsidRPr="00C569F0">
        <w:rPr>
          <w:rStyle w:val="Ttulo1Car"/>
          <w:rFonts w:ascii="Agency FB" w:hAnsi="Agency FB"/>
          <w:b/>
          <w:sz w:val="22"/>
          <w:szCs w:val="22"/>
        </w:rPr>
        <w:t>N</w:t>
      </w:r>
      <w:r w:rsidR="0005224C" w:rsidRPr="00C569F0">
        <w:rPr>
          <w:rFonts w:ascii="Agency FB" w:hAnsi="Agency FB"/>
          <w:b/>
          <w:sz w:val="22"/>
          <w:szCs w:val="22"/>
        </w:rPr>
        <w:t xml:space="preserve"> V</w:t>
      </w:r>
      <w:r w:rsidR="00C126E2" w:rsidRPr="00C569F0">
        <w:rPr>
          <w:rFonts w:ascii="Agency FB" w:hAnsi="Agency FB"/>
          <w:b/>
          <w:sz w:val="22"/>
          <w:szCs w:val="22"/>
        </w:rPr>
        <w:t>I</w:t>
      </w:r>
      <w:bookmarkEnd w:id="293"/>
    </w:p>
    <w:p w:rsidR="00B905F7" w:rsidRPr="00C569F0" w:rsidRDefault="00517C0E" w:rsidP="002774BF">
      <w:pPr>
        <w:tabs>
          <w:tab w:val="left" w:pos="567"/>
        </w:tabs>
        <w:jc w:val="center"/>
        <w:rPr>
          <w:rFonts w:ascii="Agency FB" w:hAnsi="Agency FB"/>
          <w:b/>
          <w:sz w:val="22"/>
          <w:szCs w:val="22"/>
        </w:rPr>
      </w:pPr>
      <w:r w:rsidRPr="00C569F0">
        <w:rPr>
          <w:rFonts w:ascii="Agency FB" w:hAnsi="Agency FB"/>
          <w:b/>
          <w:sz w:val="22"/>
          <w:szCs w:val="22"/>
        </w:rPr>
        <w:t xml:space="preserve">   </w:t>
      </w:r>
      <w:r w:rsidR="00B905F7" w:rsidRPr="00C569F0">
        <w:rPr>
          <w:rFonts w:ascii="Agency FB" w:hAnsi="Agency FB"/>
          <w:b/>
          <w:sz w:val="22"/>
          <w:szCs w:val="22"/>
        </w:rPr>
        <w:t>PROPUESTA ECONÓMICA</w:t>
      </w:r>
    </w:p>
    <w:p w:rsidR="00F210BB" w:rsidRPr="00C569F0" w:rsidRDefault="00B905F7" w:rsidP="00E255F7">
      <w:pPr>
        <w:pStyle w:val="Ttulo2"/>
        <w:numPr>
          <w:ilvl w:val="0"/>
          <w:numId w:val="52"/>
        </w:numPr>
        <w:tabs>
          <w:tab w:val="left" w:pos="567"/>
        </w:tabs>
      </w:pPr>
      <w:bookmarkStart w:id="294" w:name="_Toc430267175"/>
      <w:r w:rsidRPr="00C569F0">
        <w:t>VOLUMENES DE OBRA</w:t>
      </w:r>
      <w:bookmarkEnd w:id="294"/>
    </w:p>
    <w:p w:rsidR="0018487F" w:rsidRPr="00C569F0" w:rsidRDefault="0018487F" w:rsidP="004A3150">
      <w:pPr>
        <w:tabs>
          <w:tab w:val="left" w:pos="567"/>
        </w:tabs>
        <w:rPr>
          <w:rFonts w:ascii="Agency FB" w:hAnsi="Agency FB"/>
          <w:b/>
          <w:color w:val="FFFFFF" w:themeColor="background1"/>
          <w:sz w:val="22"/>
          <w:szCs w:val="22"/>
          <w:u w:val="single"/>
        </w:rPr>
      </w:pPr>
    </w:p>
    <w:tbl>
      <w:tblPr>
        <w:tblW w:w="914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9"/>
        <w:gridCol w:w="4886"/>
        <w:gridCol w:w="988"/>
        <w:gridCol w:w="705"/>
        <w:gridCol w:w="987"/>
        <w:gridCol w:w="987"/>
      </w:tblGrid>
      <w:tr w:rsidR="000F46BD" w:rsidRPr="00C569F0" w:rsidTr="000F46BD">
        <w:trPr>
          <w:trHeight w:val="300"/>
        </w:trPr>
        <w:tc>
          <w:tcPr>
            <w:tcW w:w="589" w:type="dxa"/>
            <w:shd w:val="clear" w:color="auto" w:fill="44546A" w:themeFill="text2"/>
            <w:noWrap/>
            <w:vAlign w:val="center"/>
            <w:hideMark/>
          </w:tcPr>
          <w:p w:rsidR="000F46BD" w:rsidRPr="004A3150" w:rsidRDefault="000F46BD" w:rsidP="002774BF">
            <w:pPr>
              <w:tabs>
                <w:tab w:val="left" w:pos="284"/>
                <w:tab w:val="left" w:pos="567"/>
              </w:tabs>
              <w:jc w:val="center"/>
              <w:rPr>
                <w:rFonts w:ascii="Agency FB" w:hAnsi="Agency FB"/>
                <w:b/>
                <w:color w:val="FFFFFF" w:themeColor="background1"/>
                <w:sz w:val="22"/>
                <w:szCs w:val="22"/>
              </w:rPr>
            </w:pPr>
            <w:r w:rsidRPr="004A3150">
              <w:rPr>
                <w:rFonts w:ascii="Agency FB" w:hAnsi="Agency FB"/>
                <w:b/>
                <w:color w:val="FFFFFF" w:themeColor="background1"/>
                <w:sz w:val="22"/>
                <w:szCs w:val="22"/>
              </w:rPr>
              <w:t>ITÉM</w:t>
            </w:r>
          </w:p>
        </w:tc>
        <w:tc>
          <w:tcPr>
            <w:tcW w:w="4886" w:type="dxa"/>
            <w:shd w:val="clear" w:color="auto" w:fill="44546A" w:themeFill="text2"/>
            <w:noWrap/>
            <w:vAlign w:val="center"/>
            <w:hideMark/>
          </w:tcPr>
          <w:p w:rsidR="000F46BD" w:rsidRPr="004A3150" w:rsidRDefault="000F46BD" w:rsidP="00E255F7">
            <w:pPr>
              <w:tabs>
                <w:tab w:val="left" w:pos="284"/>
                <w:tab w:val="left" w:pos="567"/>
              </w:tabs>
              <w:jc w:val="center"/>
              <w:rPr>
                <w:rFonts w:ascii="Agency FB" w:hAnsi="Agency FB"/>
                <w:b/>
                <w:color w:val="FFFFFF" w:themeColor="background1"/>
                <w:sz w:val="22"/>
                <w:szCs w:val="22"/>
              </w:rPr>
            </w:pPr>
            <w:r w:rsidRPr="004A3150">
              <w:rPr>
                <w:rFonts w:ascii="Agency FB" w:hAnsi="Agency FB"/>
                <w:b/>
                <w:color w:val="FFFFFF" w:themeColor="background1"/>
                <w:sz w:val="22"/>
                <w:szCs w:val="22"/>
              </w:rPr>
              <w:t>DESCRIPCIÓN</w:t>
            </w:r>
          </w:p>
        </w:tc>
        <w:tc>
          <w:tcPr>
            <w:tcW w:w="988" w:type="dxa"/>
            <w:shd w:val="clear" w:color="auto" w:fill="44546A" w:themeFill="text2"/>
            <w:noWrap/>
            <w:vAlign w:val="center"/>
            <w:hideMark/>
          </w:tcPr>
          <w:p w:rsidR="000F46BD" w:rsidRPr="004A3150" w:rsidRDefault="000F46BD">
            <w:pPr>
              <w:tabs>
                <w:tab w:val="left" w:pos="284"/>
                <w:tab w:val="left" w:pos="567"/>
              </w:tabs>
              <w:jc w:val="center"/>
              <w:rPr>
                <w:rFonts w:ascii="Agency FB" w:hAnsi="Agency FB"/>
                <w:b/>
                <w:color w:val="FFFFFF" w:themeColor="background1"/>
                <w:sz w:val="22"/>
                <w:szCs w:val="22"/>
              </w:rPr>
            </w:pPr>
            <w:r w:rsidRPr="004A3150">
              <w:rPr>
                <w:rFonts w:ascii="Agency FB" w:hAnsi="Agency FB"/>
                <w:b/>
                <w:color w:val="FFFFFF" w:themeColor="background1"/>
                <w:sz w:val="22"/>
                <w:szCs w:val="22"/>
              </w:rPr>
              <w:t>CANTIDAD</w:t>
            </w:r>
          </w:p>
        </w:tc>
        <w:tc>
          <w:tcPr>
            <w:tcW w:w="705" w:type="dxa"/>
            <w:shd w:val="clear" w:color="auto" w:fill="44546A" w:themeFill="text2"/>
            <w:noWrap/>
            <w:vAlign w:val="center"/>
            <w:hideMark/>
          </w:tcPr>
          <w:p w:rsidR="000F46BD" w:rsidRPr="004A3150" w:rsidRDefault="000F46BD">
            <w:pPr>
              <w:tabs>
                <w:tab w:val="left" w:pos="284"/>
                <w:tab w:val="left" w:pos="567"/>
              </w:tabs>
              <w:jc w:val="center"/>
              <w:rPr>
                <w:rFonts w:ascii="Agency FB" w:hAnsi="Agency FB"/>
                <w:b/>
                <w:color w:val="FFFFFF" w:themeColor="background1"/>
                <w:sz w:val="22"/>
                <w:szCs w:val="22"/>
              </w:rPr>
            </w:pPr>
            <w:r w:rsidRPr="004A3150">
              <w:rPr>
                <w:rFonts w:ascii="Agency FB" w:hAnsi="Agency FB"/>
                <w:b/>
                <w:color w:val="FFFFFF" w:themeColor="background1"/>
                <w:sz w:val="22"/>
                <w:szCs w:val="22"/>
              </w:rPr>
              <w:t>UNIDAD</w:t>
            </w:r>
          </w:p>
        </w:tc>
        <w:tc>
          <w:tcPr>
            <w:tcW w:w="987" w:type="dxa"/>
            <w:shd w:val="clear" w:color="auto" w:fill="44546A" w:themeFill="text2"/>
            <w:vAlign w:val="center"/>
          </w:tcPr>
          <w:p w:rsidR="000F46BD" w:rsidRPr="004A3150" w:rsidRDefault="000F46BD">
            <w:pPr>
              <w:tabs>
                <w:tab w:val="left" w:pos="284"/>
                <w:tab w:val="left" w:pos="567"/>
              </w:tabs>
              <w:jc w:val="center"/>
              <w:rPr>
                <w:rFonts w:ascii="Agency FB" w:hAnsi="Agency FB"/>
                <w:b/>
                <w:color w:val="FFFFFF" w:themeColor="background1"/>
                <w:sz w:val="22"/>
                <w:szCs w:val="22"/>
              </w:rPr>
            </w:pPr>
            <w:r w:rsidRPr="004A3150">
              <w:rPr>
                <w:rFonts w:ascii="Agency FB" w:hAnsi="Agency FB"/>
                <w:b/>
                <w:color w:val="FFFFFF" w:themeColor="background1"/>
                <w:sz w:val="22"/>
                <w:szCs w:val="22"/>
              </w:rPr>
              <w:t>PRECIO UNITARIO (Bs.)</w:t>
            </w:r>
          </w:p>
        </w:tc>
        <w:tc>
          <w:tcPr>
            <w:tcW w:w="987" w:type="dxa"/>
            <w:shd w:val="clear" w:color="auto" w:fill="44546A" w:themeFill="text2"/>
            <w:vAlign w:val="center"/>
          </w:tcPr>
          <w:p w:rsidR="000F46BD" w:rsidRPr="004A3150" w:rsidRDefault="000F46BD">
            <w:pPr>
              <w:tabs>
                <w:tab w:val="left" w:pos="284"/>
                <w:tab w:val="left" w:pos="567"/>
              </w:tabs>
              <w:jc w:val="center"/>
              <w:rPr>
                <w:rFonts w:ascii="Agency FB" w:hAnsi="Agency FB"/>
                <w:b/>
                <w:color w:val="FFFFFF" w:themeColor="background1"/>
                <w:sz w:val="22"/>
                <w:szCs w:val="22"/>
              </w:rPr>
            </w:pPr>
            <w:r w:rsidRPr="004A3150">
              <w:rPr>
                <w:rFonts w:ascii="Agency FB" w:hAnsi="Agency FB"/>
                <w:b/>
                <w:color w:val="FFFFFF" w:themeColor="background1"/>
                <w:sz w:val="22"/>
                <w:szCs w:val="22"/>
              </w:rPr>
              <w:t>TOTAL (Bs.)</w:t>
            </w:r>
          </w:p>
        </w:tc>
      </w:tr>
      <w:tr w:rsidR="000F46BD" w:rsidRPr="00C569F0" w:rsidTr="000F46BD">
        <w:trPr>
          <w:trHeight w:val="252"/>
        </w:trPr>
        <w:tc>
          <w:tcPr>
            <w:tcW w:w="9142" w:type="dxa"/>
            <w:gridSpan w:val="6"/>
            <w:shd w:val="solid" w:color="44546A" w:themeColor="text2" w:fill="auto"/>
            <w:noWrap/>
            <w:vAlign w:val="center"/>
          </w:tcPr>
          <w:p w:rsidR="000F46BD" w:rsidRPr="00E255F7" w:rsidRDefault="000F46BD" w:rsidP="002774BF">
            <w:pPr>
              <w:tabs>
                <w:tab w:val="left" w:pos="284"/>
                <w:tab w:val="left" w:pos="567"/>
              </w:tabs>
              <w:rPr>
                <w:rFonts w:ascii="Agency FB" w:hAnsi="Agency FB"/>
                <w:color w:val="000000"/>
                <w:sz w:val="22"/>
                <w:szCs w:val="22"/>
              </w:rPr>
            </w:pPr>
            <w:r w:rsidRPr="002774BF">
              <w:rPr>
                <w:rFonts w:ascii="Agency FB" w:hAnsi="Agency FB"/>
                <w:b/>
                <w:color w:val="FFFFFF" w:themeColor="background1"/>
                <w:sz w:val="22"/>
                <w:szCs w:val="22"/>
              </w:rPr>
              <w:t>GENERAL</w:t>
            </w:r>
          </w:p>
        </w:tc>
      </w:tr>
      <w:tr w:rsidR="000F46BD" w:rsidRPr="00C569F0" w:rsidTr="000F46BD">
        <w:trPr>
          <w:trHeight w:val="252"/>
        </w:trPr>
        <w:tc>
          <w:tcPr>
            <w:tcW w:w="589" w:type="dxa"/>
            <w:shd w:val="clear" w:color="auto" w:fill="auto"/>
            <w:noWrap/>
            <w:vAlign w:val="center"/>
          </w:tcPr>
          <w:p w:rsidR="000F46BD" w:rsidRPr="002774BF" w:rsidRDefault="000F46BD" w:rsidP="002774BF">
            <w:pPr>
              <w:tabs>
                <w:tab w:val="left" w:pos="284"/>
                <w:tab w:val="left" w:pos="567"/>
              </w:tabs>
              <w:jc w:val="center"/>
              <w:rPr>
                <w:rFonts w:ascii="Agency FB" w:hAnsi="Agency FB"/>
                <w:color w:val="000000"/>
                <w:sz w:val="22"/>
                <w:szCs w:val="22"/>
              </w:rPr>
            </w:pPr>
            <w:r w:rsidRPr="002774BF">
              <w:rPr>
                <w:rFonts w:ascii="Agency FB" w:hAnsi="Agency FB"/>
                <w:color w:val="000000"/>
                <w:sz w:val="22"/>
                <w:szCs w:val="22"/>
              </w:rPr>
              <w:t>1</w:t>
            </w:r>
          </w:p>
        </w:tc>
        <w:tc>
          <w:tcPr>
            <w:tcW w:w="4886" w:type="dxa"/>
            <w:shd w:val="clear" w:color="auto" w:fill="auto"/>
            <w:noWrap/>
            <w:vAlign w:val="bottom"/>
          </w:tcPr>
          <w:p w:rsidR="000F46BD" w:rsidRPr="00E255F7" w:rsidRDefault="000F46BD" w:rsidP="00E255F7">
            <w:pPr>
              <w:tabs>
                <w:tab w:val="left" w:pos="284"/>
                <w:tab w:val="left" w:pos="567"/>
              </w:tabs>
              <w:jc w:val="both"/>
              <w:rPr>
                <w:rFonts w:ascii="Agency FB" w:hAnsi="Agency FB"/>
                <w:color w:val="000000"/>
                <w:sz w:val="22"/>
                <w:szCs w:val="22"/>
              </w:rPr>
            </w:pPr>
            <w:r w:rsidRPr="00E255F7">
              <w:rPr>
                <w:rFonts w:ascii="Agency FB" w:hAnsi="Agency FB"/>
                <w:color w:val="000000"/>
                <w:sz w:val="22"/>
                <w:szCs w:val="22"/>
              </w:rPr>
              <w:t>Movilización de Personal, Equipo, Maquinaria y Herramientas</w:t>
            </w:r>
          </w:p>
        </w:tc>
        <w:tc>
          <w:tcPr>
            <w:tcW w:w="988" w:type="dxa"/>
            <w:shd w:val="clear" w:color="auto" w:fill="auto"/>
            <w:noWrap/>
            <w:vAlign w:val="center"/>
          </w:tcPr>
          <w:p w:rsidR="000F46BD" w:rsidRPr="00C569F0" w:rsidRDefault="000F46BD">
            <w:pPr>
              <w:tabs>
                <w:tab w:val="left" w:pos="284"/>
                <w:tab w:val="left" w:pos="567"/>
              </w:tabs>
              <w:jc w:val="right"/>
              <w:rPr>
                <w:rFonts w:ascii="Agency FB" w:hAnsi="Agency FB"/>
                <w:color w:val="000000"/>
                <w:sz w:val="22"/>
                <w:szCs w:val="22"/>
              </w:rPr>
            </w:pPr>
            <w:r w:rsidRPr="00C569F0">
              <w:rPr>
                <w:rFonts w:ascii="Agency FB" w:hAnsi="Agency FB"/>
                <w:color w:val="000000"/>
                <w:sz w:val="22"/>
                <w:szCs w:val="22"/>
              </w:rPr>
              <w:t>1,00</w:t>
            </w:r>
          </w:p>
        </w:tc>
        <w:tc>
          <w:tcPr>
            <w:tcW w:w="705" w:type="dxa"/>
            <w:shd w:val="clear" w:color="auto" w:fill="auto"/>
            <w:noWrap/>
            <w:vAlign w:val="bottom"/>
          </w:tcPr>
          <w:p w:rsidR="000F46BD" w:rsidRPr="00C569F0" w:rsidRDefault="000F46BD">
            <w:pPr>
              <w:tabs>
                <w:tab w:val="left" w:pos="284"/>
                <w:tab w:val="left" w:pos="567"/>
              </w:tabs>
              <w:jc w:val="center"/>
              <w:rPr>
                <w:rFonts w:ascii="Agency FB" w:hAnsi="Agency FB"/>
                <w:color w:val="000000"/>
                <w:sz w:val="22"/>
                <w:szCs w:val="22"/>
              </w:rPr>
            </w:pPr>
            <w:r w:rsidRPr="00C569F0">
              <w:rPr>
                <w:rFonts w:ascii="Agency FB" w:hAnsi="Agency FB"/>
                <w:color w:val="000000"/>
                <w:sz w:val="22"/>
                <w:szCs w:val="22"/>
              </w:rPr>
              <w:t>Global</w:t>
            </w:r>
          </w:p>
        </w:tc>
        <w:tc>
          <w:tcPr>
            <w:tcW w:w="987" w:type="dxa"/>
            <w:shd w:val="clear" w:color="auto" w:fill="auto"/>
          </w:tcPr>
          <w:p w:rsidR="000F46BD" w:rsidRPr="00C569F0" w:rsidRDefault="000F46BD">
            <w:pPr>
              <w:tabs>
                <w:tab w:val="left" w:pos="284"/>
                <w:tab w:val="left" w:pos="567"/>
              </w:tabs>
              <w:jc w:val="center"/>
              <w:rPr>
                <w:rFonts w:ascii="Agency FB" w:hAnsi="Agency FB"/>
                <w:color w:val="000000"/>
                <w:sz w:val="22"/>
                <w:szCs w:val="22"/>
              </w:rPr>
            </w:pPr>
          </w:p>
        </w:tc>
        <w:tc>
          <w:tcPr>
            <w:tcW w:w="987" w:type="dxa"/>
            <w:shd w:val="clear" w:color="auto" w:fill="auto"/>
          </w:tcPr>
          <w:p w:rsidR="000F46BD" w:rsidRPr="00C569F0" w:rsidRDefault="000F46BD">
            <w:pPr>
              <w:tabs>
                <w:tab w:val="left" w:pos="284"/>
                <w:tab w:val="left" w:pos="567"/>
              </w:tabs>
              <w:jc w:val="center"/>
              <w:rPr>
                <w:rFonts w:ascii="Agency FB" w:hAnsi="Agency FB"/>
                <w:color w:val="000000"/>
                <w:sz w:val="22"/>
                <w:szCs w:val="22"/>
              </w:rPr>
            </w:pPr>
          </w:p>
        </w:tc>
      </w:tr>
      <w:tr w:rsidR="000F46BD" w:rsidRPr="00C569F0" w:rsidTr="000F46BD">
        <w:trPr>
          <w:trHeight w:val="75"/>
        </w:trPr>
        <w:tc>
          <w:tcPr>
            <w:tcW w:w="589" w:type="dxa"/>
            <w:shd w:val="clear" w:color="auto" w:fill="auto"/>
            <w:noWrap/>
            <w:vAlign w:val="center"/>
          </w:tcPr>
          <w:p w:rsidR="000F46BD" w:rsidRPr="002774BF" w:rsidRDefault="000F46BD" w:rsidP="002774BF">
            <w:pPr>
              <w:tabs>
                <w:tab w:val="left" w:pos="284"/>
                <w:tab w:val="left" w:pos="567"/>
              </w:tabs>
              <w:jc w:val="center"/>
              <w:rPr>
                <w:rFonts w:ascii="Agency FB" w:hAnsi="Agency FB"/>
                <w:color w:val="000000"/>
                <w:sz w:val="22"/>
                <w:szCs w:val="22"/>
              </w:rPr>
            </w:pPr>
            <w:r w:rsidRPr="002774BF">
              <w:rPr>
                <w:rFonts w:ascii="Agency FB" w:hAnsi="Agency FB"/>
                <w:color w:val="000000"/>
                <w:sz w:val="22"/>
                <w:szCs w:val="22"/>
              </w:rPr>
              <w:t>2</w:t>
            </w:r>
          </w:p>
        </w:tc>
        <w:tc>
          <w:tcPr>
            <w:tcW w:w="4886" w:type="dxa"/>
            <w:shd w:val="clear" w:color="auto" w:fill="auto"/>
            <w:noWrap/>
            <w:vAlign w:val="bottom"/>
          </w:tcPr>
          <w:p w:rsidR="000F46BD" w:rsidRPr="00E255F7" w:rsidRDefault="000F46BD" w:rsidP="00E255F7">
            <w:pPr>
              <w:tabs>
                <w:tab w:val="left" w:pos="284"/>
                <w:tab w:val="left" w:pos="567"/>
              </w:tabs>
              <w:jc w:val="both"/>
              <w:rPr>
                <w:rFonts w:ascii="Agency FB" w:hAnsi="Agency FB"/>
                <w:color w:val="000000"/>
                <w:sz w:val="22"/>
                <w:szCs w:val="22"/>
              </w:rPr>
            </w:pPr>
            <w:r w:rsidRPr="00E255F7">
              <w:rPr>
                <w:rFonts w:ascii="Agency FB" w:hAnsi="Agency FB"/>
                <w:color w:val="000000"/>
                <w:sz w:val="22"/>
                <w:szCs w:val="22"/>
              </w:rPr>
              <w:t>Instalación de Faenas</w:t>
            </w:r>
          </w:p>
        </w:tc>
        <w:tc>
          <w:tcPr>
            <w:tcW w:w="988" w:type="dxa"/>
            <w:shd w:val="clear" w:color="auto" w:fill="auto"/>
            <w:noWrap/>
            <w:vAlign w:val="center"/>
          </w:tcPr>
          <w:p w:rsidR="000F46BD" w:rsidRPr="00C569F0" w:rsidRDefault="000F46BD">
            <w:pPr>
              <w:tabs>
                <w:tab w:val="left" w:pos="284"/>
                <w:tab w:val="left" w:pos="567"/>
              </w:tabs>
              <w:jc w:val="right"/>
              <w:rPr>
                <w:rFonts w:ascii="Agency FB" w:hAnsi="Agency FB"/>
                <w:color w:val="000000"/>
                <w:sz w:val="22"/>
                <w:szCs w:val="22"/>
              </w:rPr>
            </w:pPr>
            <w:r w:rsidRPr="00C569F0">
              <w:rPr>
                <w:rFonts w:ascii="Agency FB" w:hAnsi="Agency FB"/>
                <w:color w:val="000000"/>
                <w:sz w:val="22"/>
                <w:szCs w:val="22"/>
              </w:rPr>
              <w:t>1,00</w:t>
            </w:r>
          </w:p>
        </w:tc>
        <w:tc>
          <w:tcPr>
            <w:tcW w:w="705" w:type="dxa"/>
            <w:shd w:val="clear" w:color="auto" w:fill="auto"/>
            <w:noWrap/>
            <w:vAlign w:val="bottom"/>
          </w:tcPr>
          <w:p w:rsidR="000F46BD" w:rsidRPr="00C569F0" w:rsidRDefault="000F46BD">
            <w:pPr>
              <w:tabs>
                <w:tab w:val="left" w:pos="284"/>
                <w:tab w:val="left" w:pos="567"/>
              </w:tabs>
              <w:jc w:val="center"/>
              <w:rPr>
                <w:rFonts w:ascii="Agency FB" w:hAnsi="Agency FB"/>
                <w:color w:val="000000"/>
                <w:sz w:val="22"/>
                <w:szCs w:val="22"/>
              </w:rPr>
            </w:pPr>
            <w:r w:rsidRPr="00C569F0">
              <w:rPr>
                <w:rFonts w:ascii="Agency FB" w:hAnsi="Agency FB"/>
                <w:color w:val="000000"/>
                <w:sz w:val="22"/>
                <w:szCs w:val="22"/>
              </w:rPr>
              <w:t>Global</w:t>
            </w:r>
          </w:p>
        </w:tc>
        <w:tc>
          <w:tcPr>
            <w:tcW w:w="987" w:type="dxa"/>
            <w:shd w:val="clear" w:color="auto" w:fill="auto"/>
          </w:tcPr>
          <w:p w:rsidR="000F46BD" w:rsidRPr="00C569F0" w:rsidRDefault="000F46BD">
            <w:pPr>
              <w:tabs>
                <w:tab w:val="left" w:pos="284"/>
                <w:tab w:val="left" w:pos="567"/>
              </w:tabs>
              <w:jc w:val="center"/>
              <w:rPr>
                <w:rFonts w:ascii="Agency FB" w:hAnsi="Agency FB"/>
                <w:color w:val="000000"/>
                <w:sz w:val="22"/>
                <w:szCs w:val="22"/>
              </w:rPr>
            </w:pPr>
          </w:p>
        </w:tc>
        <w:tc>
          <w:tcPr>
            <w:tcW w:w="987" w:type="dxa"/>
            <w:shd w:val="clear" w:color="auto" w:fill="auto"/>
          </w:tcPr>
          <w:p w:rsidR="000F46BD" w:rsidRPr="00C569F0" w:rsidRDefault="000F46BD">
            <w:pPr>
              <w:tabs>
                <w:tab w:val="left" w:pos="284"/>
                <w:tab w:val="left" w:pos="567"/>
              </w:tabs>
              <w:jc w:val="center"/>
              <w:rPr>
                <w:rFonts w:ascii="Agency FB" w:hAnsi="Agency FB"/>
                <w:color w:val="000000"/>
                <w:sz w:val="22"/>
                <w:szCs w:val="22"/>
              </w:rPr>
            </w:pPr>
          </w:p>
        </w:tc>
      </w:tr>
      <w:tr w:rsidR="000F46BD" w:rsidRPr="00C569F0" w:rsidTr="000F46BD">
        <w:trPr>
          <w:trHeight w:val="75"/>
        </w:trPr>
        <w:tc>
          <w:tcPr>
            <w:tcW w:w="589" w:type="dxa"/>
            <w:shd w:val="clear" w:color="auto" w:fill="auto"/>
            <w:noWrap/>
            <w:vAlign w:val="center"/>
          </w:tcPr>
          <w:p w:rsidR="000F46BD" w:rsidRPr="002774BF" w:rsidRDefault="000F46BD" w:rsidP="002774BF">
            <w:pPr>
              <w:tabs>
                <w:tab w:val="left" w:pos="284"/>
                <w:tab w:val="left" w:pos="567"/>
              </w:tabs>
              <w:jc w:val="center"/>
              <w:rPr>
                <w:rFonts w:ascii="Agency FB" w:hAnsi="Agency FB"/>
                <w:color w:val="000000"/>
                <w:sz w:val="22"/>
                <w:szCs w:val="22"/>
              </w:rPr>
            </w:pPr>
            <w:r w:rsidRPr="002774BF">
              <w:rPr>
                <w:rFonts w:ascii="Agency FB" w:hAnsi="Agency FB"/>
                <w:color w:val="000000"/>
                <w:sz w:val="22"/>
                <w:szCs w:val="22"/>
              </w:rPr>
              <w:t>3</w:t>
            </w:r>
          </w:p>
        </w:tc>
        <w:tc>
          <w:tcPr>
            <w:tcW w:w="4886" w:type="dxa"/>
            <w:shd w:val="clear" w:color="auto" w:fill="auto"/>
            <w:noWrap/>
            <w:vAlign w:val="bottom"/>
          </w:tcPr>
          <w:p w:rsidR="000F46BD" w:rsidRPr="00C569F0" w:rsidRDefault="000F46BD" w:rsidP="00E255F7">
            <w:pPr>
              <w:tabs>
                <w:tab w:val="left" w:pos="284"/>
                <w:tab w:val="left" w:pos="567"/>
              </w:tabs>
              <w:jc w:val="both"/>
              <w:rPr>
                <w:rFonts w:ascii="Agency FB" w:hAnsi="Agency FB"/>
                <w:color w:val="000000"/>
                <w:sz w:val="22"/>
                <w:szCs w:val="22"/>
              </w:rPr>
            </w:pPr>
            <w:r w:rsidRPr="00E255F7">
              <w:rPr>
                <w:rFonts w:ascii="Agency FB" w:hAnsi="Agency FB"/>
                <w:color w:val="000000"/>
                <w:sz w:val="22"/>
                <w:szCs w:val="22"/>
              </w:rPr>
              <w:t xml:space="preserve">Carguío, Transporte y Descarguío de Placas de </w:t>
            </w:r>
            <w:r w:rsidRPr="00C569F0">
              <w:rPr>
                <w:rFonts w:ascii="Agency FB" w:hAnsi="Agency FB"/>
                <w:color w:val="000000"/>
                <w:sz w:val="22"/>
                <w:szCs w:val="22"/>
              </w:rPr>
              <w:t>Señalización</w:t>
            </w:r>
          </w:p>
        </w:tc>
        <w:tc>
          <w:tcPr>
            <w:tcW w:w="988" w:type="dxa"/>
            <w:shd w:val="clear" w:color="auto" w:fill="auto"/>
            <w:noWrap/>
            <w:vAlign w:val="center"/>
          </w:tcPr>
          <w:p w:rsidR="000F46BD" w:rsidRPr="00C569F0" w:rsidRDefault="000F46BD">
            <w:pPr>
              <w:tabs>
                <w:tab w:val="left" w:pos="284"/>
                <w:tab w:val="left" w:pos="567"/>
              </w:tabs>
              <w:jc w:val="right"/>
              <w:rPr>
                <w:rFonts w:ascii="Agency FB" w:hAnsi="Agency FB"/>
                <w:color w:val="000000"/>
                <w:sz w:val="22"/>
                <w:szCs w:val="22"/>
              </w:rPr>
            </w:pPr>
            <w:r w:rsidRPr="00C569F0">
              <w:rPr>
                <w:rFonts w:ascii="Agency FB" w:hAnsi="Agency FB"/>
                <w:color w:val="000000"/>
                <w:sz w:val="22"/>
                <w:szCs w:val="22"/>
              </w:rPr>
              <w:t>1,00</w:t>
            </w:r>
          </w:p>
        </w:tc>
        <w:tc>
          <w:tcPr>
            <w:tcW w:w="705" w:type="dxa"/>
            <w:shd w:val="clear" w:color="auto" w:fill="auto"/>
            <w:noWrap/>
            <w:vAlign w:val="center"/>
          </w:tcPr>
          <w:p w:rsidR="000F46BD" w:rsidRPr="00C569F0" w:rsidRDefault="000F46BD">
            <w:pPr>
              <w:tabs>
                <w:tab w:val="left" w:pos="284"/>
                <w:tab w:val="left" w:pos="567"/>
              </w:tabs>
              <w:jc w:val="center"/>
              <w:rPr>
                <w:rFonts w:ascii="Agency FB" w:hAnsi="Agency FB"/>
                <w:color w:val="000000"/>
                <w:sz w:val="22"/>
                <w:szCs w:val="22"/>
              </w:rPr>
            </w:pPr>
            <w:r w:rsidRPr="00C569F0">
              <w:rPr>
                <w:rFonts w:ascii="Agency FB" w:hAnsi="Agency FB"/>
                <w:color w:val="000000"/>
                <w:sz w:val="22"/>
                <w:szCs w:val="22"/>
              </w:rPr>
              <w:t>Global</w:t>
            </w:r>
          </w:p>
        </w:tc>
        <w:tc>
          <w:tcPr>
            <w:tcW w:w="987" w:type="dxa"/>
            <w:shd w:val="clear" w:color="auto" w:fill="auto"/>
          </w:tcPr>
          <w:p w:rsidR="000F46BD" w:rsidRPr="00C569F0" w:rsidRDefault="000F46BD">
            <w:pPr>
              <w:tabs>
                <w:tab w:val="left" w:pos="284"/>
                <w:tab w:val="left" w:pos="567"/>
              </w:tabs>
              <w:jc w:val="center"/>
              <w:rPr>
                <w:rFonts w:ascii="Agency FB" w:hAnsi="Agency FB"/>
                <w:color w:val="000000"/>
                <w:sz w:val="22"/>
                <w:szCs w:val="22"/>
              </w:rPr>
            </w:pPr>
          </w:p>
        </w:tc>
        <w:tc>
          <w:tcPr>
            <w:tcW w:w="987" w:type="dxa"/>
            <w:shd w:val="clear" w:color="auto" w:fill="auto"/>
          </w:tcPr>
          <w:p w:rsidR="000F46BD" w:rsidRPr="00C569F0" w:rsidRDefault="000F46BD">
            <w:pPr>
              <w:tabs>
                <w:tab w:val="left" w:pos="284"/>
                <w:tab w:val="left" w:pos="567"/>
              </w:tabs>
              <w:jc w:val="center"/>
              <w:rPr>
                <w:rFonts w:ascii="Agency FB" w:hAnsi="Agency FB"/>
                <w:color w:val="000000"/>
                <w:sz w:val="22"/>
                <w:szCs w:val="22"/>
              </w:rPr>
            </w:pPr>
          </w:p>
        </w:tc>
      </w:tr>
      <w:tr w:rsidR="000F46BD" w:rsidRPr="00C569F0" w:rsidTr="000F46BD">
        <w:trPr>
          <w:trHeight w:val="300"/>
        </w:trPr>
        <w:tc>
          <w:tcPr>
            <w:tcW w:w="589" w:type="dxa"/>
            <w:shd w:val="clear" w:color="auto" w:fill="auto"/>
            <w:noWrap/>
            <w:vAlign w:val="center"/>
          </w:tcPr>
          <w:p w:rsidR="000F46BD" w:rsidRPr="002774BF" w:rsidRDefault="000F46BD" w:rsidP="002774BF">
            <w:pPr>
              <w:tabs>
                <w:tab w:val="left" w:pos="284"/>
                <w:tab w:val="left" w:pos="567"/>
              </w:tabs>
              <w:jc w:val="center"/>
              <w:rPr>
                <w:rFonts w:ascii="Agency FB" w:hAnsi="Agency FB"/>
                <w:color w:val="000000"/>
                <w:sz w:val="22"/>
                <w:szCs w:val="22"/>
              </w:rPr>
            </w:pPr>
            <w:r w:rsidRPr="002774BF">
              <w:rPr>
                <w:rFonts w:ascii="Agency FB" w:hAnsi="Agency FB"/>
                <w:color w:val="000000"/>
                <w:sz w:val="22"/>
                <w:szCs w:val="22"/>
              </w:rPr>
              <w:t>4</w:t>
            </w:r>
          </w:p>
        </w:tc>
        <w:tc>
          <w:tcPr>
            <w:tcW w:w="4886" w:type="dxa"/>
            <w:shd w:val="clear" w:color="auto" w:fill="auto"/>
            <w:noWrap/>
            <w:vAlign w:val="bottom"/>
          </w:tcPr>
          <w:p w:rsidR="000F46BD" w:rsidRPr="00E255F7" w:rsidRDefault="000F46BD" w:rsidP="00E255F7">
            <w:pPr>
              <w:tabs>
                <w:tab w:val="left" w:pos="284"/>
                <w:tab w:val="left" w:pos="567"/>
              </w:tabs>
              <w:jc w:val="both"/>
              <w:rPr>
                <w:rFonts w:ascii="Agency FB" w:hAnsi="Agency FB"/>
                <w:color w:val="000000"/>
                <w:sz w:val="22"/>
                <w:szCs w:val="22"/>
              </w:rPr>
            </w:pPr>
            <w:r w:rsidRPr="00E255F7">
              <w:rPr>
                <w:rFonts w:ascii="Agency FB" w:hAnsi="Agency FB"/>
                <w:color w:val="000000"/>
                <w:sz w:val="22"/>
                <w:szCs w:val="22"/>
              </w:rPr>
              <w:t>Elaboración de Planos Geo Referenciados</w:t>
            </w:r>
          </w:p>
        </w:tc>
        <w:tc>
          <w:tcPr>
            <w:tcW w:w="988" w:type="dxa"/>
            <w:shd w:val="clear" w:color="auto" w:fill="auto"/>
            <w:noWrap/>
            <w:vAlign w:val="center"/>
          </w:tcPr>
          <w:p w:rsidR="000F46BD" w:rsidRPr="00C569F0" w:rsidRDefault="000F46BD">
            <w:pPr>
              <w:tabs>
                <w:tab w:val="left" w:pos="284"/>
                <w:tab w:val="left" w:pos="567"/>
              </w:tabs>
              <w:jc w:val="right"/>
              <w:rPr>
                <w:rFonts w:ascii="Agency FB" w:hAnsi="Agency FB"/>
                <w:color w:val="000000"/>
                <w:sz w:val="22"/>
                <w:szCs w:val="22"/>
              </w:rPr>
            </w:pPr>
            <w:r w:rsidRPr="00C569F0">
              <w:rPr>
                <w:rFonts w:ascii="Agency FB" w:hAnsi="Agency FB"/>
                <w:color w:val="000000"/>
                <w:sz w:val="22"/>
                <w:szCs w:val="22"/>
              </w:rPr>
              <w:t>1,00</w:t>
            </w:r>
          </w:p>
        </w:tc>
        <w:tc>
          <w:tcPr>
            <w:tcW w:w="705" w:type="dxa"/>
            <w:shd w:val="clear" w:color="auto" w:fill="auto"/>
            <w:noWrap/>
            <w:vAlign w:val="bottom"/>
          </w:tcPr>
          <w:p w:rsidR="000F46BD" w:rsidRPr="00C569F0" w:rsidRDefault="000F46BD">
            <w:pPr>
              <w:tabs>
                <w:tab w:val="left" w:pos="284"/>
                <w:tab w:val="left" w:pos="567"/>
              </w:tabs>
              <w:jc w:val="center"/>
              <w:rPr>
                <w:rFonts w:ascii="Agency FB" w:hAnsi="Agency FB"/>
                <w:color w:val="000000"/>
                <w:sz w:val="22"/>
                <w:szCs w:val="22"/>
              </w:rPr>
            </w:pPr>
            <w:r w:rsidRPr="00C569F0">
              <w:rPr>
                <w:rFonts w:ascii="Agency FB" w:hAnsi="Agency FB"/>
                <w:color w:val="000000"/>
                <w:sz w:val="22"/>
                <w:szCs w:val="22"/>
              </w:rPr>
              <w:t>Global</w:t>
            </w:r>
          </w:p>
        </w:tc>
        <w:tc>
          <w:tcPr>
            <w:tcW w:w="987" w:type="dxa"/>
            <w:shd w:val="clear" w:color="auto" w:fill="auto"/>
          </w:tcPr>
          <w:p w:rsidR="000F46BD" w:rsidRPr="00C569F0" w:rsidRDefault="000F46BD">
            <w:pPr>
              <w:tabs>
                <w:tab w:val="left" w:pos="284"/>
                <w:tab w:val="left" w:pos="567"/>
              </w:tabs>
              <w:jc w:val="center"/>
              <w:rPr>
                <w:rFonts w:ascii="Agency FB" w:hAnsi="Agency FB"/>
                <w:color w:val="000000"/>
                <w:sz w:val="22"/>
                <w:szCs w:val="22"/>
              </w:rPr>
            </w:pPr>
          </w:p>
        </w:tc>
        <w:tc>
          <w:tcPr>
            <w:tcW w:w="987" w:type="dxa"/>
            <w:shd w:val="clear" w:color="auto" w:fill="auto"/>
          </w:tcPr>
          <w:p w:rsidR="000F46BD" w:rsidRPr="00C569F0" w:rsidRDefault="000F46BD">
            <w:pPr>
              <w:tabs>
                <w:tab w:val="left" w:pos="284"/>
                <w:tab w:val="left" w:pos="567"/>
              </w:tabs>
              <w:jc w:val="center"/>
              <w:rPr>
                <w:rFonts w:ascii="Agency FB" w:hAnsi="Agency FB"/>
                <w:color w:val="000000"/>
                <w:sz w:val="22"/>
                <w:szCs w:val="22"/>
              </w:rPr>
            </w:pPr>
          </w:p>
        </w:tc>
      </w:tr>
      <w:tr w:rsidR="000F46BD" w:rsidRPr="00C569F0" w:rsidTr="000F46BD">
        <w:trPr>
          <w:trHeight w:val="288"/>
        </w:trPr>
        <w:tc>
          <w:tcPr>
            <w:tcW w:w="589" w:type="dxa"/>
            <w:shd w:val="clear" w:color="auto" w:fill="auto"/>
            <w:noWrap/>
            <w:vAlign w:val="center"/>
          </w:tcPr>
          <w:p w:rsidR="000F46BD" w:rsidRPr="002774BF" w:rsidRDefault="000F46BD" w:rsidP="002774BF">
            <w:pPr>
              <w:tabs>
                <w:tab w:val="left" w:pos="284"/>
                <w:tab w:val="left" w:pos="567"/>
              </w:tabs>
              <w:jc w:val="center"/>
              <w:rPr>
                <w:rFonts w:ascii="Agency FB" w:hAnsi="Agency FB"/>
                <w:color w:val="000000"/>
                <w:sz w:val="22"/>
                <w:szCs w:val="22"/>
              </w:rPr>
            </w:pPr>
            <w:r w:rsidRPr="002774BF">
              <w:rPr>
                <w:rFonts w:ascii="Agency FB" w:hAnsi="Agency FB"/>
                <w:color w:val="000000"/>
                <w:sz w:val="22"/>
                <w:szCs w:val="22"/>
              </w:rPr>
              <w:t>5</w:t>
            </w:r>
          </w:p>
        </w:tc>
        <w:tc>
          <w:tcPr>
            <w:tcW w:w="4886" w:type="dxa"/>
            <w:shd w:val="clear" w:color="auto" w:fill="auto"/>
            <w:noWrap/>
            <w:vAlign w:val="bottom"/>
          </w:tcPr>
          <w:p w:rsidR="000F46BD" w:rsidRPr="00E255F7" w:rsidRDefault="000F46BD" w:rsidP="00E255F7">
            <w:pPr>
              <w:tabs>
                <w:tab w:val="left" w:pos="284"/>
                <w:tab w:val="left" w:pos="567"/>
              </w:tabs>
              <w:jc w:val="both"/>
              <w:rPr>
                <w:rFonts w:ascii="Agency FB" w:hAnsi="Agency FB"/>
                <w:color w:val="000000"/>
                <w:sz w:val="22"/>
                <w:szCs w:val="22"/>
              </w:rPr>
            </w:pPr>
            <w:r w:rsidRPr="00E255F7">
              <w:rPr>
                <w:rFonts w:ascii="Agency FB" w:hAnsi="Agency FB"/>
                <w:color w:val="000000"/>
                <w:sz w:val="22"/>
                <w:szCs w:val="22"/>
              </w:rPr>
              <w:t>Obras Civiles para la Instalación de Placas en Aceras de Hormigón</w:t>
            </w:r>
          </w:p>
        </w:tc>
        <w:tc>
          <w:tcPr>
            <w:tcW w:w="988" w:type="dxa"/>
            <w:shd w:val="clear" w:color="auto" w:fill="auto"/>
            <w:noWrap/>
            <w:vAlign w:val="center"/>
          </w:tcPr>
          <w:p w:rsidR="000F46BD" w:rsidRPr="00C569F0" w:rsidRDefault="000F46BD">
            <w:pPr>
              <w:tabs>
                <w:tab w:val="left" w:pos="284"/>
                <w:tab w:val="left" w:pos="567"/>
              </w:tabs>
              <w:jc w:val="right"/>
              <w:rPr>
                <w:rFonts w:ascii="Agency FB" w:hAnsi="Agency FB"/>
                <w:color w:val="000000"/>
                <w:sz w:val="22"/>
                <w:szCs w:val="22"/>
              </w:rPr>
            </w:pPr>
            <w:r w:rsidRPr="00C569F0">
              <w:rPr>
                <w:rFonts w:ascii="Agency FB" w:hAnsi="Agency FB"/>
                <w:color w:val="000000"/>
                <w:sz w:val="22"/>
                <w:szCs w:val="22"/>
              </w:rPr>
              <w:t>2.922,00</w:t>
            </w:r>
          </w:p>
        </w:tc>
        <w:tc>
          <w:tcPr>
            <w:tcW w:w="705" w:type="dxa"/>
            <w:shd w:val="clear" w:color="auto" w:fill="auto"/>
            <w:noWrap/>
            <w:vAlign w:val="bottom"/>
          </w:tcPr>
          <w:p w:rsidR="000F46BD" w:rsidRPr="00C569F0" w:rsidRDefault="000F46BD">
            <w:pPr>
              <w:tabs>
                <w:tab w:val="left" w:pos="284"/>
                <w:tab w:val="left" w:pos="567"/>
              </w:tabs>
              <w:jc w:val="center"/>
              <w:rPr>
                <w:rFonts w:ascii="Agency FB" w:hAnsi="Agency FB"/>
                <w:color w:val="000000"/>
                <w:sz w:val="22"/>
                <w:szCs w:val="22"/>
              </w:rPr>
            </w:pPr>
            <w:r w:rsidRPr="00C569F0">
              <w:rPr>
                <w:rFonts w:ascii="Agency FB" w:hAnsi="Agency FB"/>
                <w:color w:val="000000"/>
                <w:sz w:val="22"/>
                <w:szCs w:val="22"/>
              </w:rPr>
              <w:t>Piezas</w:t>
            </w:r>
          </w:p>
        </w:tc>
        <w:tc>
          <w:tcPr>
            <w:tcW w:w="987" w:type="dxa"/>
            <w:shd w:val="clear" w:color="auto" w:fill="auto"/>
          </w:tcPr>
          <w:p w:rsidR="000F46BD" w:rsidRPr="00C569F0" w:rsidRDefault="000F46BD">
            <w:pPr>
              <w:tabs>
                <w:tab w:val="left" w:pos="284"/>
                <w:tab w:val="left" w:pos="567"/>
              </w:tabs>
              <w:jc w:val="center"/>
              <w:rPr>
                <w:rFonts w:ascii="Agency FB" w:hAnsi="Agency FB"/>
                <w:color w:val="000000"/>
                <w:sz w:val="22"/>
                <w:szCs w:val="22"/>
              </w:rPr>
            </w:pPr>
          </w:p>
        </w:tc>
        <w:tc>
          <w:tcPr>
            <w:tcW w:w="987" w:type="dxa"/>
            <w:shd w:val="clear" w:color="auto" w:fill="auto"/>
          </w:tcPr>
          <w:p w:rsidR="000F46BD" w:rsidRPr="00C569F0" w:rsidRDefault="000F46BD">
            <w:pPr>
              <w:tabs>
                <w:tab w:val="left" w:pos="284"/>
                <w:tab w:val="left" w:pos="567"/>
              </w:tabs>
              <w:jc w:val="center"/>
              <w:rPr>
                <w:rFonts w:ascii="Agency FB" w:hAnsi="Agency FB"/>
                <w:color w:val="000000"/>
                <w:sz w:val="22"/>
                <w:szCs w:val="22"/>
              </w:rPr>
            </w:pPr>
          </w:p>
        </w:tc>
      </w:tr>
      <w:tr w:rsidR="000F46BD" w:rsidRPr="00C569F0" w:rsidTr="000F46BD">
        <w:trPr>
          <w:trHeight w:val="300"/>
        </w:trPr>
        <w:tc>
          <w:tcPr>
            <w:tcW w:w="589" w:type="dxa"/>
            <w:shd w:val="clear" w:color="auto" w:fill="auto"/>
            <w:noWrap/>
            <w:vAlign w:val="center"/>
          </w:tcPr>
          <w:p w:rsidR="000F46BD" w:rsidRPr="002774BF" w:rsidRDefault="000F46BD" w:rsidP="002774BF">
            <w:pPr>
              <w:tabs>
                <w:tab w:val="left" w:pos="284"/>
                <w:tab w:val="left" w:pos="567"/>
              </w:tabs>
              <w:jc w:val="center"/>
              <w:rPr>
                <w:rFonts w:ascii="Agency FB" w:hAnsi="Agency FB"/>
                <w:color w:val="000000"/>
                <w:sz w:val="22"/>
                <w:szCs w:val="22"/>
              </w:rPr>
            </w:pPr>
            <w:r w:rsidRPr="002774BF">
              <w:rPr>
                <w:rFonts w:ascii="Agency FB" w:hAnsi="Agency FB"/>
                <w:color w:val="000000"/>
                <w:sz w:val="22"/>
                <w:szCs w:val="22"/>
              </w:rPr>
              <w:t>6</w:t>
            </w:r>
          </w:p>
        </w:tc>
        <w:tc>
          <w:tcPr>
            <w:tcW w:w="4886" w:type="dxa"/>
            <w:shd w:val="clear" w:color="auto" w:fill="auto"/>
            <w:noWrap/>
            <w:vAlign w:val="bottom"/>
          </w:tcPr>
          <w:p w:rsidR="000F46BD" w:rsidRPr="00E255F7" w:rsidRDefault="000F46BD" w:rsidP="00E255F7">
            <w:pPr>
              <w:tabs>
                <w:tab w:val="left" w:pos="284"/>
                <w:tab w:val="left" w:pos="567"/>
              </w:tabs>
              <w:jc w:val="both"/>
              <w:rPr>
                <w:rFonts w:ascii="Agency FB" w:hAnsi="Agency FB"/>
                <w:color w:val="000000"/>
                <w:sz w:val="22"/>
                <w:szCs w:val="22"/>
              </w:rPr>
            </w:pPr>
            <w:r w:rsidRPr="00E255F7">
              <w:rPr>
                <w:rFonts w:ascii="Agency FB" w:hAnsi="Agency FB"/>
                <w:color w:val="000000"/>
                <w:sz w:val="22"/>
                <w:szCs w:val="22"/>
              </w:rPr>
              <w:t>Obras Civiles para la Instalación de Placas en Aceras de Tierra</w:t>
            </w:r>
          </w:p>
        </w:tc>
        <w:tc>
          <w:tcPr>
            <w:tcW w:w="988" w:type="dxa"/>
            <w:shd w:val="clear" w:color="auto" w:fill="auto"/>
            <w:noWrap/>
            <w:vAlign w:val="center"/>
          </w:tcPr>
          <w:p w:rsidR="000F46BD" w:rsidRPr="00C569F0" w:rsidRDefault="000F46BD">
            <w:pPr>
              <w:tabs>
                <w:tab w:val="left" w:pos="284"/>
                <w:tab w:val="left" w:pos="567"/>
              </w:tabs>
              <w:jc w:val="right"/>
              <w:rPr>
                <w:rFonts w:ascii="Agency FB" w:hAnsi="Agency FB"/>
                <w:color w:val="000000"/>
                <w:sz w:val="22"/>
                <w:szCs w:val="22"/>
              </w:rPr>
            </w:pPr>
            <w:r w:rsidRPr="00C569F0">
              <w:rPr>
                <w:rFonts w:ascii="Agency FB" w:hAnsi="Agency FB"/>
                <w:color w:val="000000"/>
                <w:sz w:val="22"/>
                <w:szCs w:val="22"/>
              </w:rPr>
              <w:t>88,00</w:t>
            </w:r>
          </w:p>
        </w:tc>
        <w:tc>
          <w:tcPr>
            <w:tcW w:w="705" w:type="dxa"/>
            <w:shd w:val="clear" w:color="auto" w:fill="auto"/>
            <w:noWrap/>
            <w:vAlign w:val="bottom"/>
          </w:tcPr>
          <w:p w:rsidR="000F46BD" w:rsidRPr="00C569F0" w:rsidRDefault="000F46BD">
            <w:pPr>
              <w:tabs>
                <w:tab w:val="left" w:pos="284"/>
                <w:tab w:val="left" w:pos="567"/>
              </w:tabs>
              <w:jc w:val="center"/>
              <w:rPr>
                <w:rFonts w:ascii="Agency FB" w:hAnsi="Agency FB"/>
                <w:color w:val="000000"/>
                <w:sz w:val="22"/>
                <w:szCs w:val="22"/>
              </w:rPr>
            </w:pPr>
            <w:r w:rsidRPr="00C569F0">
              <w:rPr>
                <w:rFonts w:ascii="Agency FB" w:hAnsi="Agency FB"/>
                <w:color w:val="000000"/>
                <w:sz w:val="22"/>
                <w:szCs w:val="22"/>
              </w:rPr>
              <w:t>Piezas</w:t>
            </w:r>
          </w:p>
        </w:tc>
        <w:tc>
          <w:tcPr>
            <w:tcW w:w="987" w:type="dxa"/>
            <w:shd w:val="clear" w:color="auto" w:fill="auto"/>
          </w:tcPr>
          <w:p w:rsidR="000F46BD" w:rsidRPr="00C569F0" w:rsidRDefault="000F46BD">
            <w:pPr>
              <w:tabs>
                <w:tab w:val="left" w:pos="284"/>
                <w:tab w:val="left" w:pos="567"/>
              </w:tabs>
              <w:jc w:val="center"/>
              <w:rPr>
                <w:rFonts w:ascii="Agency FB" w:hAnsi="Agency FB"/>
                <w:color w:val="000000"/>
                <w:sz w:val="22"/>
                <w:szCs w:val="22"/>
              </w:rPr>
            </w:pPr>
          </w:p>
        </w:tc>
        <w:tc>
          <w:tcPr>
            <w:tcW w:w="987" w:type="dxa"/>
            <w:shd w:val="clear" w:color="auto" w:fill="auto"/>
          </w:tcPr>
          <w:p w:rsidR="000F46BD" w:rsidRPr="00C569F0" w:rsidRDefault="000F46BD">
            <w:pPr>
              <w:tabs>
                <w:tab w:val="left" w:pos="284"/>
                <w:tab w:val="left" w:pos="567"/>
              </w:tabs>
              <w:jc w:val="center"/>
              <w:rPr>
                <w:rFonts w:ascii="Agency FB" w:hAnsi="Agency FB"/>
                <w:color w:val="000000"/>
                <w:sz w:val="22"/>
                <w:szCs w:val="22"/>
              </w:rPr>
            </w:pPr>
          </w:p>
        </w:tc>
      </w:tr>
      <w:tr w:rsidR="000F46BD" w:rsidRPr="00C569F0" w:rsidTr="000F46BD">
        <w:trPr>
          <w:trHeight w:val="300"/>
        </w:trPr>
        <w:tc>
          <w:tcPr>
            <w:tcW w:w="8155" w:type="dxa"/>
            <w:gridSpan w:val="5"/>
            <w:shd w:val="clear" w:color="auto" w:fill="auto"/>
            <w:noWrap/>
            <w:vAlign w:val="center"/>
          </w:tcPr>
          <w:p w:rsidR="000F46BD" w:rsidRPr="002774BF" w:rsidRDefault="000F46BD" w:rsidP="002774BF">
            <w:pPr>
              <w:tabs>
                <w:tab w:val="left" w:pos="284"/>
                <w:tab w:val="left" w:pos="567"/>
              </w:tabs>
              <w:jc w:val="right"/>
              <w:rPr>
                <w:rFonts w:ascii="Agency FB" w:hAnsi="Agency FB"/>
                <w:b/>
                <w:color w:val="000000"/>
                <w:sz w:val="22"/>
                <w:szCs w:val="22"/>
              </w:rPr>
            </w:pPr>
            <w:r w:rsidRPr="002774BF">
              <w:rPr>
                <w:rFonts w:ascii="Agency FB" w:hAnsi="Agency FB"/>
                <w:b/>
                <w:color w:val="000000"/>
                <w:sz w:val="22"/>
                <w:szCs w:val="22"/>
              </w:rPr>
              <w:t>TOTAL [Bs]</w:t>
            </w:r>
          </w:p>
        </w:tc>
        <w:tc>
          <w:tcPr>
            <w:tcW w:w="987" w:type="dxa"/>
            <w:shd w:val="clear" w:color="auto" w:fill="auto"/>
          </w:tcPr>
          <w:p w:rsidR="000F46BD" w:rsidRPr="00E255F7" w:rsidRDefault="000F46BD" w:rsidP="00E255F7">
            <w:pPr>
              <w:tabs>
                <w:tab w:val="left" w:pos="284"/>
                <w:tab w:val="left" w:pos="567"/>
              </w:tabs>
              <w:jc w:val="center"/>
              <w:rPr>
                <w:rFonts w:ascii="Agency FB" w:hAnsi="Agency FB"/>
                <w:color w:val="000000"/>
                <w:sz w:val="22"/>
                <w:szCs w:val="22"/>
              </w:rPr>
            </w:pPr>
          </w:p>
        </w:tc>
      </w:tr>
    </w:tbl>
    <w:p w:rsidR="002B35E3" w:rsidRPr="002774BF" w:rsidRDefault="002B35E3" w:rsidP="004A3150">
      <w:pPr>
        <w:tabs>
          <w:tab w:val="left" w:pos="567"/>
        </w:tabs>
        <w:rPr>
          <w:rFonts w:ascii="Agency FB" w:hAnsi="Agency FB"/>
          <w:b/>
          <w:sz w:val="22"/>
          <w:szCs w:val="22"/>
          <w:u w:val="single"/>
        </w:rPr>
      </w:pPr>
    </w:p>
    <w:p w:rsidR="000F46BD" w:rsidRPr="00E255F7" w:rsidRDefault="000F46BD" w:rsidP="004A3150">
      <w:pPr>
        <w:tabs>
          <w:tab w:val="left" w:pos="567"/>
        </w:tabs>
        <w:rPr>
          <w:rFonts w:ascii="Agency FB" w:hAnsi="Agency FB"/>
          <w:b/>
          <w:sz w:val="22"/>
          <w:szCs w:val="22"/>
          <w:u w:val="single"/>
        </w:rPr>
      </w:pPr>
    </w:p>
    <w:p w:rsidR="00F01FBE" w:rsidRPr="00C569F0" w:rsidRDefault="00F01FBE" w:rsidP="004A3150">
      <w:pPr>
        <w:tabs>
          <w:tab w:val="left" w:pos="567"/>
        </w:tabs>
        <w:rPr>
          <w:rFonts w:ascii="Agency FB" w:hAnsi="Agency FB"/>
          <w:b/>
          <w:sz w:val="22"/>
          <w:szCs w:val="22"/>
          <w:u w:val="single"/>
        </w:rPr>
      </w:pPr>
      <w:r w:rsidRPr="00C569F0">
        <w:rPr>
          <w:rFonts w:ascii="Agency FB" w:hAnsi="Agency FB"/>
          <w:b/>
          <w:sz w:val="22"/>
          <w:szCs w:val="22"/>
          <w:u w:val="single"/>
        </w:rPr>
        <w:t>NOTA:</w:t>
      </w:r>
    </w:p>
    <w:p w:rsidR="00F01FBE" w:rsidRPr="00C569F0" w:rsidRDefault="00F01FBE" w:rsidP="004A3150">
      <w:pPr>
        <w:tabs>
          <w:tab w:val="left" w:pos="567"/>
        </w:tabs>
        <w:rPr>
          <w:rFonts w:ascii="Agency FB" w:hAnsi="Agency FB"/>
          <w:b/>
          <w:sz w:val="22"/>
          <w:szCs w:val="22"/>
        </w:rPr>
      </w:pPr>
      <w:r w:rsidRPr="00C569F0">
        <w:rPr>
          <w:rFonts w:ascii="Agency FB" w:hAnsi="Agency FB"/>
          <w:sz w:val="22"/>
          <w:szCs w:val="22"/>
        </w:rPr>
        <w:t xml:space="preserve">La propuesta económica debera estar </w:t>
      </w:r>
      <w:r w:rsidRPr="00C569F0">
        <w:rPr>
          <w:rFonts w:ascii="Agency FB" w:hAnsi="Agency FB"/>
          <w:b/>
          <w:sz w:val="22"/>
          <w:szCs w:val="22"/>
        </w:rPr>
        <w:t>debidamente respaldado con el análisis de precios unitarios de cada ítem en formato siguiente:</w:t>
      </w:r>
    </w:p>
    <w:p w:rsidR="00F01FBE" w:rsidRPr="00C569F0" w:rsidRDefault="00F01FBE" w:rsidP="004A3150">
      <w:pPr>
        <w:tabs>
          <w:tab w:val="left" w:pos="567"/>
        </w:tabs>
        <w:rPr>
          <w:rFonts w:ascii="Agency FB" w:hAnsi="Agency FB"/>
          <w:b/>
          <w:sz w:val="22"/>
          <w:szCs w:val="22"/>
          <w:u w:val="single"/>
        </w:rPr>
      </w:pPr>
    </w:p>
    <w:p w:rsidR="00F01FBE" w:rsidRPr="004A3150" w:rsidRDefault="00F01FBE" w:rsidP="002774BF">
      <w:pPr>
        <w:tabs>
          <w:tab w:val="left" w:pos="567"/>
        </w:tabs>
        <w:jc w:val="center"/>
        <w:rPr>
          <w:rFonts w:ascii="Agency FB" w:hAnsi="Agency FB" w:cs="Arial"/>
          <w:b/>
          <w:sz w:val="22"/>
          <w:szCs w:val="22"/>
        </w:rPr>
      </w:pPr>
      <w:r w:rsidRPr="004A3150">
        <w:rPr>
          <w:rFonts w:ascii="Agency FB" w:hAnsi="Agency FB" w:cs="Arial"/>
          <w:b/>
          <w:sz w:val="22"/>
          <w:szCs w:val="22"/>
        </w:rPr>
        <w:t>ANÁLISIS DE PRECIOS UNITARIOS</w:t>
      </w:r>
    </w:p>
    <w:p w:rsidR="00F01FBE" w:rsidRPr="004A3150" w:rsidRDefault="00F01FBE" w:rsidP="00E255F7">
      <w:pPr>
        <w:tabs>
          <w:tab w:val="left" w:pos="567"/>
        </w:tabs>
        <w:jc w:val="center"/>
        <w:rPr>
          <w:rFonts w:ascii="Agency FB" w:hAnsi="Agency FB" w:cs="Arial"/>
          <w:b/>
          <w:sz w:val="22"/>
          <w:szCs w:val="22"/>
        </w:rPr>
      </w:pPr>
      <w:r w:rsidRPr="004A3150">
        <w:rPr>
          <w:rFonts w:ascii="Agency FB" w:hAnsi="Agency FB" w:cs="Arial"/>
          <w:b/>
          <w:sz w:val="22"/>
          <w:szCs w:val="22"/>
        </w:rPr>
        <w:t>(En Bolivianos)</w:t>
      </w:r>
    </w:p>
    <w:p w:rsidR="00F01FBE" w:rsidRPr="004A3150" w:rsidRDefault="000F46BD">
      <w:pPr>
        <w:tabs>
          <w:tab w:val="left" w:pos="567"/>
        </w:tabs>
        <w:jc w:val="center"/>
        <w:rPr>
          <w:rFonts w:ascii="Agency FB" w:hAnsi="Agency FB" w:cs="Arial"/>
          <w:b/>
          <w:sz w:val="22"/>
          <w:szCs w:val="22"/>
        </w:rPr>
      </w:pPr>
      <w:r w:rsidRPr="004A3150">
        <w:rPr>
          <w:rFonts w:ascii="Agency FB" w:hAnsi="Agency FB" w:cs="Arial"/>
          <w:b/>
          <w:sz w:val="22"/>
          <w:szCs w:val="22"/>
        </w:rPr>
        <w:t>Í</w:t>
      </w:r>
      <w:r w:rsidR="00F01FBE" w:rsidRPr="004A3150">
        <w:rPr>
          <w:rFonts w:ascii="Agency FB" w:hAnsi="Agency FB" w:cs="Arial"/>
          <w:b/>
          <w:sz w:val="22"/>
          <w:szCs w:val="22"/>
        </w:rPr>
        <w:t>TEM N</w:t>
      </w:r>
      <w:proofErr w:type="gramStart"/>
      <w:r w:rsidR="00F01FBE" w:rsidRPr="004A3150">
        <w:rPr>
          <w:rFonts w:ascii="Agency FB" w:hAnsi="Agency FB" w:cs="Arial"/>
          <w:b/>
          <w:sz w:val="22"/>
          <w:szCs w:val="22"/>
        </w:rPr>
        <w:t>° …</w:t>
      </w:r>
      <w:proofErr w:type="gramEnd"/>
      <w:r w:rsidR="00F01FBE" w:rsidRPr="004A3150">
        <w:rPr>
          <w:rFonts w:ascii="Agency FB" w:hAnsi="Agency FB" w:cs="Arial"/>
          <w:b/>
          <w:sz w:val="22"/>
          <w:szCs w:val="22"/>
        </w:rPr>
        <w:t>………………….DESCRIPCI</w:t>
      </w:r>
      <w:r w:rsidRPr="004A3150">
        <w:rPr>
          <w:rFonts w:ascii="Agency FB" w:hAnsi="Agency FB" w:cs="Arial"/>
          <w:b/>
          <w:sz w:val="22"/>
          <w:szCs w:val="22"/>
        </w:rPr>
        <w:t>Ó</w:t>
      </w:r>
      <w:r w:rsidR="00F01FBE" w:rsidRPr="004A3150">
        <w:rPr>
          <w:rFonts w:ascii="Agency FB" w:hAnsi="Agency FB" w:cs="Arial"/>
          <w:b/>
          <w:sz w:val="22"/>
          <w:szCs w:val="22"/>
        </w:rPr>
        <w:t>N: ……………………………………………………..</w:t>
      </w:r>
    </w:p>
    <w:p w:rsidR="00F01FBE" w:rsidRPr="004A3150" w:rsidRDefault="00F01FBE">
      <w:pPr>
        <w:tabs>
          <w:tab w:val="left" w:pos="567"/>
        </w:tabs>
        <w:jc w:val="center"/>
        <w:rPr>
          <w:rFonts w:ascii="Agency FB" w:hAnsi="Agency FB" w:cs="Arial"/>
          <w:b/>
          <w:sz w:val="22"/>
          <w:szCs w:val="22"/>
        </w:rPr>
      </w:pPr>
    </w:p>
    <w:p w:rsidR="00F01FBE" w:rsidRPr="004A3150" w:rsidRDefault="00F01FBE">
      <w:pPr>
        <w:tabs>
          <w:tab w:val="left" w:pos="567"/>
        </w:tabs>
        <w:jc w:val="center"/>
        <w:rPr>
          <w:rFonts w:ascii="Agency FB" w:hAnsi="Agency FB" w:cs="Arial"/>
          <w:b/>
          <w:sz w:val="22"/>
          <w:szCs w:val="22"/>
        </w:rPr>
      </w:pPr>
    </w:p>
    <w:p w:rsidR="00F01FBE" w:rsidRPr="004A3150" w:rsidRDefault="00F01FBE">
      <w:pPr>
        <w:tabs>
          <w:tab w:val="left" w:pos="567"/>
        </w:tabs>
        <w:jc w:val="center"/>
        <w:rPr>
          <w:rFonts w:ascii="Agency FB" w:hAnsi="Agency FB" w:cs="Arial"/>
          <w:b/>
          <w:sz w:val="22"/>
          <w:szCs w:val="22"/>
        </w:rPr>
      </w:pPr>
    </w:p>
    <w:p w:rsidR="00F01FBE" w:rsidRPr="004A3150" w:rsidRDefault="00F01FBE">
      <w:pPr>
        <w:tabs>
          <w:tab w:val="left" w:pos="567"/>
        </w:tabs>
        <w:jc w:val="center"/>
        <w:rPr>
          <w:rFonts w:ascii="Agency FB" w:hAnsi="Agency FB" w:cs="Arial"/>
          <w:b/>
          <w:sz w:val="22"/>
          <w:szCs w:val="22"/>
        </w:rPr>
      </w:pPr>
    </w:p>
    <w:p w:rsidR="00F01FBE" w:rsidRPr="004A3150" w:rsidRDefault="00F01FBE">
      <w:pPr>
        <w:numPr>
          <w:ilvl w:val="0"/>
          <w:numId w:val="60"/>
        </w:numPr>
        <w:tabs>
          <w:tab w:val="left" w:pos="567"/>
        </w:tabs>
        <w:jc w:val="both"/>
        <w:rPr>
          <w:rFonts w:ascii="Agency FB" w:hAnsi="Agency FB" w:cs="Arial"/>
          <w:b/>
          <w:sz w:val="22"/>
          <w:szCs w:val="22"/>
        </w:rPr>
      </w:pPr>
      <w:r w:rsidRPr="004A3150">
        <w:rPr>
          <w:rFonts w:ascii="Agency FB" w:hAnsi="Agency FB" w:cs="Arial"/>
          <w:b/>
          <w:sz w:val="22"/>
          <w:szCs w:val="22"/>
        </w:rPr>
        <w:t>MATERIALES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720"/>
        <w:gridCol w:w="1556"/>
        <w:gridCol w:w="1557"/>
        <w:gridCol w:w="1557"/>
        <w:gridCol w:w="1557"/>
      </w:tblGrid>
      <w:tr w:rsidR="00F01FBE" w:rsidRPr="00C569F0" w:rsidTr="001B7F53">
        <w:trPr>
          <w:jc w:val="center"/>
        </w:trPr>
        <w:tc>
          <w:tcPr>
            <w:tcW w:w="3112" w:type="dxa"/>
            <w:gridSpan w:val="2"/>
            <w:vAlign w:val="center"/>
          </w:tcPr>
          <w:p w:rsidR="00F01FBE" w:rsidRPr="004A3150" w:rsidRDefault="00F01FBE">
            <w:pPr>
              <w:tabs>
                <w:tab w:val="left" w:pos="567"/>
              </w:tabs>
              <w:jc w:val="both"/>
              <w:rPr>
                <w:rFonts w:ascii="Agency FB" w:hAnsi="Agency FB" w:cs="Arial"/>
                <w:b/>
                <w:sz w:val="22"/>
                <w:szCs w:val="22"/>
              </w:rPr>
            </w:pPr>
            <w:r w:rsidRPr="004A3150">
              <w:rPr>
                <w:rFonts w:ascii="Agency FB" w:hAnsi="Agency FB" w:cs="Arial"/>
                <w:b/>
                <w:sz w:val="22"/>
                <w:szCs w:val="22"/>
              </w:rPr>
              <w:t>DESCRIPCIÓN</w:t>
            </w:r>
          </w:p>
        </w:tc>
        <w:tc>
          <w:tcPr>
            <w:tcW w:w="1556" w:type="dxa"/>
            <w:vAlign w:val="center"/>
          </w:tcPr>
          <w:p w:rsidR="00F01FBE" w:rsidRPr="004A3150" w:rsidRDefault="00F01FBE">
            <w:pPr>
              <w:tabs>
                <w:tab w:val="left" w:pos="567"/>
              </w:tabs>
              <w:jc w:val="both"/>
              <w:rPr>
                <w:rFonts w:ascii="Agency FB" w:hAnsi="Agency FB" w:cs="Arial"/>
                <w:b/>
                <w:sz w:val="22"/>
                <w:szCs w:val="22"/>
              </w:rPr>
            </w:pPr>
            <w:r w:rsidRPr="004A3150">
              <w:rPr>
                <w:rFonts w:ascii="Agency FB" w:hAnsi="Agency FB" w:cs="Arial"/>
                <w:b/>
                <w:sz w:val="22"/>
                <w:szCs w:val="22"/>
              </w:rPr>
              <w:t xml:space="preserve">UNIDAD </w:t>
            </w:r>
          </w:p>
        </w:tc>
        <w:tc>
          <w:tcPr>
            <w:tcW w:w="1557" w:type="dxa"/>
            <w:vAlign w:val="center"/>
          </w:tcPr>
          <w:p w:rsidR="00F01FBE" w:rsidRPr="004A3150" w:rsidRDefault="00F01FBE">
            <w:pPr>
              <w:tabs>
                <w:tab w:val="left" w:pos="567"/>
              </w:tabs>
              <w:jc w:val="both"/>
              <w:rPr>
                <w:rFonts w:ascii="Agency FB" w:hAnsi="Agency FB" w:cs="Arial"/>
                <w:b/>
                <w:sz w:val="22"/>
                <w:szCs w:val="22"/>
              </w:rPr>
            </w:pPr>
            <w:r w:rsidRPr="004A3150">
              <w:rPr>
                <w:rFonts w:ascii="Agency FB" w:hAnsi="Agency FB" w:cs="Arial"/>
                <w:b/>
                <w:sz w:val="22"/>
                <w:szCs w:val="22"/>
              </w:rPr>
              <w:t>CANTIDAD</w:t>
            </w:r>
          </w:p>
        </w:tc>
        <w:tc>
          <w:tcPr>
            <w:tcW w:w="1557" w:type="dxa"/>
            <w:vAlign w:val="center"/>
          </w:tcPr>
          <w:p w:rsidR="00F01FBE" w:rsidRPr="004A3150" w:rsidRDefault="00F01FBE">
            <w:pPr>
              <w:tabs>
                <w:tab w:val="left" w:pos="567"/>
              </w:tabs>
              <w:jc w:val="both"/>
              <w:rPr>
                <w:rFonts w:ascii="Agency FB" w:hAnsi="Agency FB" w:cs="Arial"/>
                <w:b/>
                <w:sz w:val="22"/>
                <w:szCs w:val="22"/>
              </w:rPr>
            </w:pPr>
            <w:r w:rsidRPr="004A3150">
              <w:rPr>
                <w:rFonts w:ascii="Agency FB" w:hAnsi="Agency FB" w:cs="Arial"/>
                <w:b/>
                <w:sz w:val="22"/>
                <w:szCs w:val="22"/>
              </w:rPr>
              <w:t>PRECIO PRODUCTIVO</w:t>
            </w:r>
          </w:p>
        </w:tc>
        <w:tc>
          <w:tcPr>
            <w:tcW w:w="1557" w:type="dxa"/>
            <w:vAlign w:val="center"/>
          </w:tcPr>
          <w:p w:rsidR="00F01FBE" w:rsidRPr="004A3150" w:rsidRDefault="00F01FBE">
            <w:pPr>
              <w:tabs>
                <w:tab w:val="left" w:pos="567"/>
              </w:tabs>
              <w:jc w:val="both"/>
              <w:rPr>
                <w:rFonts w:ascii="Agency FB" w:hAnsi="Agency FB" w:cs="Arial"/>
                <w:b/>
                <w:sz w:val="22"/>
                <w:szCs w:val="22"/>
              </w:rPr>
            </w:pPr>
            <w:r w:rsidRPr="004A3150">
              <w:rPr>
                <w:rFonts w:ascii="Agency FB" w:hAnsi="Agency FB" w:cs="Arial"/>
                <w:b/>
                <w:sz w:val="22"/>
                <w:szCs w:val="22"/>
              </w:rPr>
              <w:t>COSTO TOTAL</w:t>
            </w:r>
          </w:p>
        </w:tc>
      </w:tr>
      <w:tr w:rsidR="00F01FBE" w:rsidRPr="00C569F0" w:rsidTr="001B7F53">
        <w:trPr>
          <w:jc w:val="center"/>
        </w:trPr>
        <w:tc>
          <w:tcPr>
            <w:tcW w:w="392" w:type="dxa"/>
            <w:vAlign w:val="center"/>
          </w:tcPr>
          <w:p w:rsidR="00F01FBE" w:rsidRPr="004A3150" w:rsidRDefault="00F01FBE" w:rsidP="002774BF">
            <w:pPr>
              <w:tabs>
                <w:tab w:val="left" w:pos="567"/>
              </w:tabs>
              <w:jc w:val="both"/>
              <w:rPr>
                <w:rFonts w:ascii="Agency FB" w:hAnsi="Agency FB" w:cs="Arial"/>
                <w:b/>
                <w:sz w:val="22"/>
                <w:szCs w:val="22"/>
              </w:rPr>
            </w:pPr>
            <w:r w:rsidRPr="004A3150">
              <w:rPr>
                <w:rFonts w:ascii="Agency FB" w:hAnsi="Agency FB" w:cs="Arial"/>
                <w:b/>
                <w:sz w:val="22"/>
                <w:szCs w:val="22"/>
              </w:rPr>
              <w:t>1</w:t>
            </w:r>
          </w:p>
        </w:tc>
        <w:tc>
          <w:tcPr>
            <w:tcW w:w="2720" w:type="dxa"/>
            <w:vAlign w:val="center"/>
          </w:tcPr>
          <w:p w:rsidR="00F01FBE" w:rsidRPr="004A3150" w:rsidRDefault="00F01FBE" w:rsidP="00E255F7">
            <w:pPr>
              <w:tabs>
                <w:tab w:val="left" w:pos="567"/>
              </w:tabs>
              <w:jc w:val="both"/>
              <w:rPr>
                <w:rFonts w:ascii="Agency FB" w:hAnsi="Agency FB" w:cs="Arial"/>
                <w:b/>
                <w:sz w:val="22"/>
                <w:szCs w:val="22"/>
              </w:rPr>
            </w:pPr>
          </w:p>
        </w:tc>
        <w:tc>
          <w:tcPr>
            <w:tcW w:w="1556" w:type="dxa"/>
            <w:vAlign w:val="center"/>
          </w:tcPr>
          <w:p w:rsidR="00F01FBE" w:rsidRPr="004A3150" w:rsidRDefault="00F01FBE">
            <w:pPr>
              <w:tabs>
                <w:tab w:val="left" w:pos="567"/>
              </w:tabs>
              <w:jc w:val="both"/>
              <w:rPr>
                <w:rFonts w:ascii="Agency FB" w:hAnsi="Agency FB" w:cs="Arial"/>
                <w:b/>
                <w:sz w:val="22"/>
                <w:szCs w:val="22"/>
              </w:rPr>
            </w:pPr>
          </w:p>
        </w:tc>
        <w:tc>
          <w:tcPr>
            <w:tcW w:w="1557" w:type="dxa"/>
            <w:vAlign w:val="center"/>
          </w:tcPr>
          <w:p w:rsidR="00F01FBE" w:rsidRPr="004A3150" w:rsidRDefault="00F01FBE">
            <w:pPr>
              <w:tabs>
                <w:tab w:val="left" w:pos="567"/>
              </w:tabs>
              <w:jc w:val="both"/>
              <w:rPr>
                <w:rFonts w:ascii="Agency FB" w:hAnsi="Agency FB" w:cs="Arial"/>
                <w:b/>
                <w:sz w:val="22"/>
                <w:szCs w:val="22"/>
              </w:rPr>
            </w:pPr>
          </w:p>
        </w:tc>
        <w:tc>
          <w:tcPr>
            <w:tcW w:w="1557" w:type="dxa"/>
            <w:vAlign w:val="center"/>
          </w:tcPr>
          <w:p w:rsidR="00F01FBE" w:rsidRPr="004A3150" w:rsidRDefault="00F01FBE">
            <w:pPr>
              <w:tabs>
                <w:tab w:val="left" w:pos="567"/>
              </w:tabs>
              <w:jc w:val="both"/>
              <w:rPr>
                <w:rFonts w:ascii="Agency FB" w:hAnsi="Agency FB" w:cs="Arial"/>
                <w:b/>
                <w:sz w:val="22"/>
                <w:szCs w:val="22"/>
              </w:rPr>
            </w:pPr>
          </w:p>
        </w:tc>
        <w:tc>
          <w:tcPr>
            <w:tcW w:w="1557" w:type="dxa"/>
            <w:vAlign w:val="center"/>
          </w:tcPr>
          <w:p w:rsidR="00F01FBE" w:rsidRPr="004A3150" w:rsidRDefault="00F01FBE">
            <w:pPr>
              <w:tabs>
                <w:tab w:val="left" w:pos="567"/>
              </w:tabs>
              <w:jc w:val="both"/>
              <w:rPr>
                <w:rFonts w:ascii="Agency FB" w:hAnsi="Agency FB" w:cs="Arial"/>
                <w:b/>
                <w:sz w:val="22"/>
                <w:szCs w:val="22"/>
              </w:rPr>
            </w:pPr>
          </w:p>
        </w:tc>
      </w:tr>
      <w:tr w:rsidR="00F01FBE" w:rsidRPr="00C569F0" w:rsidTr="001B7F53">
        <w:trPr>
          <w:jc w:val="center"/>
        </w:trPr>
        <w:tc>
          <w:tcPr>
            <w:tcW w:w="392" w:type="dxa"/>
            <w:vAlign w:val="center"/>
          </w:tcPr>
          <w:p w:rsidR="00F01FBE" w:rsidRPr="004A3150" w:rsidRDefault="00F01FBE" w:rsidP="002774BF">
            <w:pPr>
              <w:tabs>
                <w:tab w:val="left" w:pos="567"/>
              </w:tabs>
              <w:jc w:val="both"/>
              <w:rPr>
                <w:rFonts w:ascii="Agency FB" w:hAnsi="Agency FB" w:cs="Arial"/>
                <w:b/>
                <w:sz w:val="22"/>
                <w:szCs w:val="22"/>
              </w:rPr>
            </w:pPr>
            <w:r w:rsidRPr="004A3150">
              <w:rPr>
                <w:rFonts w:ascii="Agency FB" w:hAnsi="Agency FB" w:cs="Arial"/>
                <w:b/>
                <w:sz w:val="22"/>
                <w:szCs w:val="22"/>
              </w:rPr>
              <w:t>-</w:t>
            </w:r>
          </w:p>
        </w:tc>
        <w:tc>
          <w:tcPr>
            <w:tcW w:w="2720" w:type="dxa"/>
            <w:vAlign w:val="center"/>
          </w:tcPr>
          <w:p w:rsidR="00F01FBE" w:rsidRPr="004A3150" w:rsidRDefault="00F01FBE" w:rsidP="00E255F7">
            <w:pPr>
              <w:tabs>
                <w:tab w:val="left" w:pos="567"/>
              </w:tabs>
              <w:jc w:val="both"/>
              <w:rPr>
                <w:rFonts w:ascii="Agency FB" w:hAnsi="Agency FB" w:cs="Arial"/>
                <w:b/>
                <w:sz w:val="22"/>
                <w:szCs w:val="22"/>
              </w:rPr>
            </w:pPr>
          </w:p>
        </w:tc>
        <w:tc>
          <w:tcPr>
            <w:tcW w:w="1556" w:type="dxa"/>
            <w:vAlign w:val="center"/>
          </w:tcPr>
          <w:p w:rsidR="00F01FBE" w:rsidRPr="004A3150" w:rsidRDefault="00F01FBE">
            <w:pPr>
              <w:tabs>
                <w:tab w:val="left" w:pos="567"/>
              </w:tabs>
              <w:jc w:val="both"/>
              <w:rPr>
                <w:rFonts w:ascii="Agency FB" w:hAnsi="Agency FB" w:cs="Arial"/>
                <w:b/>
                <w:sz w:val="22"/>
                <w:szCs w:val="22"/>
              </w:rPr>
            </w:pPr>
          </w:p>
        </w:tc>
        <w:tc>
          <w:tcPr>
            <w:tcW w:w="1557" w:type="dxa"/>
            <w:vAlign w:val="center"/>
          </w:tcPr>
          <w:p w:rsidR="00F01FBE" w:rsidRPr="004A3150" w:rsidRDefault="00F01FBE">
            <w:pPr>
              <w:tabs>
                <w:tab w:val="left" w:pos="567"/>
              </w:tabs>
              <w:jc w:val="both"/>
              <w:rPr>
                <w:rFonts w:ascii="Agency FB" w:hAnsi="Agency FB" w:cs="Arial"/>
                <w:b/>
                <w:sz w:val="22"/>
                <w:szCs w:val="22"/>
              </w:rPr>
            </w:pPr>
          </w:p>
        </w:tc>
        <w:tc>
          <w:tcPr>
            <w:tcW w:w="1557" w:type="dxa"/>
            <w:vAlign w:val="center"/>
          </w:tcPr>
          <w:p w:rsidR="00F01FBE" w:rsidRPr="004A3150" w:rsidRDefault="00F01FBE">
            <w:pPr>
              <w:tabs>
                <w:tab w:val="left" w:pos="567"/>
              </w:tabs>
              <w:jc w:val="both"/>
              <w:rPr>
                <w:rFonts w:ascii="Agency FB" w:hAnsi="Agency FB" w:cs="Arial"/>
                <w:b/>
                <w:sz w:val="22"/>
                <w:szCs w:val="22"/>
              </w:rPr>
            </w:pPr>
          </w:p>
        </w:tc>
        <w:tc>
          <w:tcPr>
            <w:tcW w:w="1557" w:type="dxa"/>
            <w:vAlign w:val="center"/>
          </w:tcPr>
          <w:p w:rsidR="00F01FBE" w:rsidRPr="004A3150" w:rsidRDefault="00F01FBE">
            <w:pPr>
              <w:tabs>
                <w:tab w:val="left" w:pos="567"/>
              </w:tabs>
              <w:jc w:val="both"/>
              <w:rPr>
                <w:rFonts w:ascii="Agency FB" w:hAnsi="Agency FB" w:cs="Arial"/>
                <w:b/>
                <w:sz w:val="22"/>
                <w:szCs w:val="22"/>
              </w:rPr>
            </w:pPr>
          </w:p>
        </w:tc>
      </w:tr>
      <w:tr w:rsidR="00F01FBE" w:rsidRPr="00C569F0" w:rsidTr="001B7F53">
        <w:trPr>
          <w:jc w:val="center"/>
        </w:trPr>
        <w:tc>
          <w:tcPr>
            <w:tcW w:w="7782" w:type="dxa"/>
            <w:gridSpan w:val="5"/>
            <w:vAlign w:val="center"/>
          </w:tcPr>
          <w:p w:rsidR="00F01FBE" w:rsidRPr="004A3150" w:rsidRDefault="00F01FBE" w:rsidP="002774BF">
            <w:pPr>
              <w:tabs>
                <w:tab w:val="left" w:pos="567"/>
              </w:tabs>
              <w:jc w:val="both"/>
              <w:rPr>
                <w:rFonts w:ascii="Agency FB" w:hAnsi="Agency FB" w:cs="Arial"/>
                <w:b/>
                <w:sz w:val="22"/>
                <w:szCs w:val="22"/>
              </w:rPr>
            </w:pPr>
            <w:r w:rsidRPr="004A3150">
              <w:rPr>
                <w:rFonts w:ascii="Agency FB" w:hAnsi="Agency FB" w:cs="Arial"/>
                <w:b/>
                <w:sz w:val="22"/>
                <w:szCs w:val="22"/>
              </w:rPr>
              <w:t>TOTAL MATERIALES</w:t>
            </w:r>
          </w:p>
        </w:tc>
        <w:tc>
          <w:tcPr>
            <w:tcW w:w="1557" w:type="dxa"/>
            <w:vAlign w:val="center"/>
          </w:tcPr>
          <w:p w:rsidR="00F01FBE" w:rsidRPr="004A3150" w:rsidRDefault="00F01FBE" w:rsidP="00E255F7">
            <w:pPr>
              <w:tabs>
                <w:tab w:val="left" w:pos="567"/>
              </w:tabs>
              <w:jc w:val="both"/>
              <w:rPr>
                <w:rFonts w:ascii="Agency FB" w:hAnsi="Agency FB" w:cs="Arial"/>
                <w:b/>
                <w:sz w:val="22"/>
                <w:szCs w:val="22"/>
              </w:rPr>
            </w:pPr>
          </w:p>
        </w:tc>
      </w:tr>
    </w:tbl>
    <w:p w:rsidR="00F01FBE" w:rsidRPr="002774BF" w:rsidRDefault="00F01FBE" w:rsidP="004A3150">
      <w:pPr>
        <w:tabs>
          <w:tab w:val="left" w:pos="567"/>
        </w:tabs>
        <w:rPr>
          <w:rFonts w:ascii="Agency FB" w:hAnsi="Agency FB"/>
          <w:b/>
          <w:sz w:val="22"/>
          <w:szCs w:val="22"/>
          <w:u w:val="single"/>
        </w:rPr>
      </w:pPr>
    </w:p>
    <w:p w:rsidR="00F01FBE" w:rsidRPr="004A3150" w:rsidRDefault="00F01FBE" w:rsidP="002774BF">
      <w:pPr>
        <w:numPr>
          <w:ilvl w:val="0"/>
          <w:numId w:val="61"/>
        </w:numPr>
        <w:tabs>
          <w:tab w:val="left" w:pos="567"/>
        </w:tabs>
        <w:jc w:val="both"/>
        <w:rPr>
          <w:rFonts w:ascii="Agency FB" w:hAnsi="Agency FB" w:cs="Arial"/>
          <w:b/>
          <w:sz w:val="22"/>
          <w:szCs w:val="22"/>
        </w:rPr>
      </w:pPr>
      <w:r w:rsidRPr="004A3150">
        <w:rPr>
          <w:rFonts w:ascii="Agency FB" w:hAnsi="Agency FB" w:cs="Arial"/>
          <w:b/>
          <w:sz w:val="22"/>
          <w:szCs w:val="22"/>
        </w:rPr>
        <w:t>MANO DE OBRA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720"/>
        <w:gridCol w:w="1556"/>
        <w:gridCol w:w="1557"/>
        <w:gridCol w:w="1557"/>
        <w:gridCol w:w="1557"/>
      </w:tblGrid>
      <w:tr w:rsidR="00F01FBE" w:rsidRPr="00C569F0" w:rsidTr="001B7F53">
        <w:tc>
          <w:tcPr>
            <w:tcW w:w="3112" w:type="dxa"/>
            <w:gridSpan w:val="2"/>
            <w:vAlign w:val="center"/>
          </w:tcPr>
          <w:p w:rsidR="00F01FBE" w:rsidRPr="004A3150" w:rsidRDefault="00F01FBE" w:rsidP="00E255F7">
            <w:pPr>
              <w:tabs>
                <w:tab w:val="left" w:pos="567"/>
              </w:tabs>
              <w:jc w:val="both"/>
              <w:rPr>
                <w:rFonts w:ascii="Agency FB" w:hAnsi="Agency FB" w:cs="Arial"/>
                <w:b/>
                <w:sz w:val="22"/>
                <w:szCs w:val="22"/>
              </w:rPr>
            </w:pPr>
            <w:r w:rsidRPr="004A3150">
              <w:rPr>
                <w:rFonts w:ascii="Agency FB" w:hAnsi="Agency FB" w:cs="Arial"/>
                <w:b/>
                <w:sz w:val="22"/>
                <w:szCs w:val="22"/>
              </w:rPr>
              <w:t>DESCRIPCIÓN</w:t>
            </w:r>
          </w:p>
        </w:tc>
        <w:tc>
          <w:tcPr>
            <w:tcW w:w="1556" w:type="dxa"/>
            <w:vAlign w:val="center"/>
          </w:tcPr>
          <w:p w:rsidR="00F01FBE" w:rsidRPr="004A3150" w:rsidRDefault="00F01FBE">
            <w:pPr>
              <w:tabs>
                <w:tab w:val="left" w:pos="567"/>
              </w:tabs>
              <w:jc w:val="both"/>
              <w:rPr>
                <w:rFonts w:ascii="Agency FB" w:hAnsi="Agency FB" w:cs="Arial"/>
                <w:b/>
                <w:sz w:val="22"/>
                <w:szCs w:val="22"/>
              </w:rPr>
            </w:pPr>
            <w:r w:rsidRPr="004A3150">
              <w:rPr>
                <w:rFonts w:ascii="Agency FB" w:hAnsi="Agency FB" w:cs="Arial"/>
                <w:b/>
                <w:sz w:val="22"/>
                <w:szCs w:val="22"/>
              </w:rPr>
              <w:t xml:space="preserve">UNIDAD </w:t>
            </w:r>
          </w:p>
        </w:tc>
        <w:tc>
          <w:tcPr>
            <w:tcW w:w="1557" w:type="dxa"/>
            <w:vAlign w:val="center"/>
          </w:tcPr>
          <w:p w:rsidR="00F01FBE" w:rsidRPr="004A3150" w:rsidRDefault="00F01FBE">
            <w:pPr>
              <w:tabs>
                <w:tab w:val="left" w:pos="567"/>
              </w:tabs>
              <w:jc w:val="both"/>
              <w:rPr>
                <w:rFonts w:ascii="Agency FB" w:hAnsi="Agency FB" w:cs="Arial"/>
                <w:b/>
                <w:sz w:val="22"/>
                <w:szCs w:val="22"/>
              </w:rPr>
            </w:pPr>
            <w:r w:rsidRPr="004A3150">
              <w:rPr>
                <w:rFonts w:ascii="Agency FB" w:hAnsi="Agency FB" w:cs="Arial"/>
                <w:b/>
                <w:sz w:val="22"/>
                <w:szCs w:val="22"/>
              </w:rPr>
              <w:t>CANTIDAD</w:t>
            </w:r>
          </w:p>
        </w:tc>
        <w:tc>
          <w:tcPr>
            <w:tcW w:w="1557" w:type="dxa"/>
            <w:vAlign w:val="center"/>
          </w:tcPr>
          <w:p w:rsidR="00F01FBE" w:rsidRPr="004A3150" w:rsidRDefault="00F01FBE">
            <w:pPr>
              <w:tabs>
                <w:tab w:val="left" w:pos="567"/>
              </w:tabs>
              <w:jc w:val="both"/>
              <w:rPr>
                <w:rFonts w:ascii="Agency FB" w:hAnsi="Agency FB" w:cs="Arial"/>
                <w:b/>
                <w:sz w:val="22"/>
                <w:szCs w:val="22"/>
              </w:rPr>
            </w:pPr>
            <w:r w:rsidRPr="004A3150">
              <w:rPr>
                <w:rFonts w:ascii="Agency FB" w:hAnsi="Agency FB" w:cs="Arial"/>
                <w:b/>
                <w:sz w:val="22"/>
                <w:szCs w:val="22"/>
              </w:rPr>
              <w:t>PRECIO PRODUCTIVO</w:t>
            </w:r>
          </w:p>
        </w:tc>
        <w:tc>
          <w:tcPr>
            <w:tcW w:w="1557" w:type="dxa"/>
            <w:vAlign w:val="center"/>
          </w:tcPr>
          <w:p w:rsidR="00F01FBE" w:rsidRPr="004A3150" w:rsidRDefault="00F01FBE">
            <w:pPr>
              <w:tabs>
                <w:tab w:val="left" w:pos="567"/>
              </w:tabs>
              <w:jc w:val="both"/>
              <w:rPr>
                <w:rFonts w:ascii="Agency FB" w:hAnsi="Agency FB" w:cs="Arial"/>
                <w:b/>
                <w:sz w:val="22"/>
                <w:szCs w:val="22"/>
              </w:rPr>
            </w:pPr>
            <w:r w:rsidRPr="004A3150">
              <w:rPr>
                <w:rFonts w:ascii="Agency FB" w:hAnsi="Agency FB" w:cs="Arial"/>
                <w:b/>
                <w:sz w:val="22"/>
                <w:szCs w:val="22"/>
              </w:rPr>
              <w:t>COSTO TOTAL</w:t>
            </w:r>
          </w:p>
        </w:tc>
      </w:tr>
      <w:tr w:rsidR="00F01FBE" w:rsidRPr="00C569F0" w:rsidTr="001B7F53">
        <w:tc>
          <w:tcPr>
            <w:tcW w:w="392" w:type="dxa"/>
            <w:vAlign w:val="center"/>
          </w:tcPr>
          <w:p w:rsidR="00F01FBE" w:rsidRPr="004A3150" w:rsidRDefault="00F01FBE" w:rsidP="002774BF">
            <w:pPr>
              <w:tabs>
                <w:tab w:val="left" w:pos="567"/>
              </w:tabs>
              <w:jc w:val="both"/>
              <w:rPr>
                <w:rFonts w:ascii="Agency FB" w:hAnsi="Agency FB" w:cs="Arial"/>
                <w:b/>
                <w:sz w:val="22"/>
                <w:szCs w:val="22"/>
              </w:rPr>
            </w:pPr>
            <w:r w:rsidRPr="004A3150">
              <w:rPr>
                <w:rFonts w:ascii="Agency FB" w:hAnsi="Agency FB" w:cs="Arial"/>
                <w:b/>
                <w:sz w:val="22"/>
                <w:szCs w:val="22"/>
              </w:rPr>
              <w:t>1</w:t>
            </w:r>
          </w:p>
        </w:tc>
        <w:tc>
          <w:tcPr>
            <w:tcW w:w="2720" w:type="dxa"/>
            <w:vAlign w:val="center"/>
          </w:tcPr>
          <w:p w:rsidR="00F01FBE" w:rsidRPr="004A3150" w:rsidRDefault="00F01FBE" w:rsidP="00E255F7">
            <w:pPr>
              <w:tabs>
                <w:tab w:val="left" w:pos="567"/>
              </w:tabs>
              <w:jc w:val="both"/>
              <w:rPr>
                <w:rFonts w:ascii="Agency FB" w:hAnsi="Agency FB" w:cs="Arial"/>
                <w:b/>
                <w:sz w:val="22"/>
                <w:szCs w:val="22"/>
              </w:rPr>
            </w:pPr>
          </w:p>
        </w:tc>
        <w:tc>
          <w:tcPr>
            <w:tcW w:w="1556" w:type="dxa"/>
            <w:vAlign w:val="center"/>
          </w:tcPr>
          <w:p w:rsidR="00F01FBE" w:rsidRPr="004A3150" w:rsidRDefault="00F01FBE">
            <w:pPr>
              <w:tabs>
                <w:tab w:val="left" w:pos="567"/>
              </w:tabs>
              <w:jc w:val="both"/>
              <w:rPr>
                <w:rFonts w:ascii="Agency FB" w:hAnsi="Agency FB" w:cs="Arial"/>
                <w:b/>
                <w:sz w:val="22"/>
                <w:szCs w:val="22"/>
              </w:rPr>
            </w:pPr>
          </w:p>
        </w:tc>
        <w:tc>
          <w:tcPr>
            <w:tcW w:w="1557" w:type="dxa"/>
            <w:vAlign w:val="center"/>
          </w:tcPr>
          <w:p w:rsidR="00F01FBE" w:rsidRPr="004A3150" w:rsidRDefault="00F01FBE">
            <w:pPr>
              <w:tabs>
                <w:tab w:val="left" w:pos="567"/>
              </w:tabs>
              <w:jc w:val="both"/>
              <w:rPr>
                <w:rFonts w:ascii="Agency FB" w:hAnsi="Agency FB" w:cs="Arial"/>
                <w:b/>
                <w:sz w:val="22"/>
                <w:szCs w:val="22"/>
              </w:rPr>
            </w:pPr>
          </w:p>
        </w:tc>
        <w:tc>
          <w:tcPr>
            <w:tcW w:w="1557" w:type="dxa"/>
            <w:vAlign w:val="center"/>
          </w:tcPr>
          <w:p w:rsidR="00F01FBE" w:rsidRPr="004A3150" w:rsidRDefault="00F01FBE">
            <w:pPr>
              <w:tabs>
                <w:tab w:val="left" w:pos="567"/>
              </w:tabs>
              <w:jc w:val="both"/>
              <w:rPr>
                <w:rFonts w:ascii="Agency FB" w:hAnsi="Agency FB" w:cs="Arial"/>
                <w:b/>
                <w:sz w:val="22"/>
                <w:szCs w:val="22"/>
              </w:rPr>
            </w:pPr>
          </w:p>
        </w:tc>
        <w:tc>
          <w:tcPr>
            <w:tcW w:w="1557" w:type="dxa"/>
            <w:vAlign w:val="center"/>
          </w:tcPr>
          <w:p w:rsidR="00F01FBE" w:rsidRPr="004A3150" w:rsidRDefault="00F01FBE">
            <w:pPr>
              <w:tabs>
                <w:tab w:val="left" w:pos="567"/>
              </w:tabs>
              <w:jc w:val="both"/>
              <w:rPr>
                <w:rFonts w:ascii="Agency FB" w:hAnsi="Agency FB" w:cs="Arial"/>
                <w:b/>
                <w:sz w:val="22"/>
                <w:szCs w:val="22"/>
              </w:rPr>
            </w:pPr>
          </w:p>
        </w:tc>
      </w:tr>
      <w:tr w:rsidR="00F01FBE" w:rsidRPr="00C569F0" w:rsidTr="001B7F53">
        <w:tc>
          <w:tcPr>
            <w:tcW w:w="392" w:type="dxa"/>
            <w:vAlign w:val="center"/>
          </w:tcPr>
          <w:p w:rsidR="00F01FBE" w:rsidRPr="004A3150" w:rsidRDefault="00F01FBE" w:rsidP="002774BF">
            <w:pPr>
              <w:tabs>
                <w:tab w:val="left" w:pos="567"/>
              </w:tabs>
              <w:jc w:val="both"/>
              <w:rPr>
                <w:rFonts w:ascii="Agency FB" w:hAnsi="Agency FB" w:cs="Arial"/>
                <w:b/>
                <w:sz w:val="22"/>
                <w:szCs w:val="22"/>
              </w:rPr>
            </w:pPr>
            <w:r w:rsidRPr="004A3150">
              <w:rPr>
                <w:rFonts w:ascii="Agency FB" w:hAnsi="Agency FB" w:cs="Arial"/>
                <w:b/>
                <w:sz w:val="22"/>
                <w:szCs w:val="22"/>
              </w:rPr>
              <w:t>N</w:t>
            </w:r>
          </w:p>
        </w:tc>
        <w:tc>
          <w:tcPr>
            <w:tcW w:w="2720" w:type="dxa"/>
            <w:vAlign w:val="center"/>
          </w:tcPr>
          <w:p w:rsidR="00F01FBE" w:rsidRPr="004A3150" w:rsidRDefault="00F01FBE" w:rsidP="00E255F7">
            <w:pPr>
              <w:tabs>
                <w:tab w:val="left" w:pos="567"/>
              </w:tabs>
              <w:jc w:val="both"/>
              <w:rPr>
                <w:rFonts w:ascii="Agency FB" w:hAnsi="Agency FB" w:cs="Arial"/>
                <w:b/>
                <w:sz w:val="22"/>
                <w:szCs w:val="22"/>
              </w:rPr>
            </w:pPr>
          </w:p>
        </w:tc>
        <w:tc>
          <w:tcPr>
            <w:tcW w:w="1556" w:type="dxa"/>
            <w:vAlign w:val="center"/>
          </w:tcPr>
          <w:p w:rsidR="00F01FBE" w:rsidRPr="004A3150" w:rsidRDefault="00F01FBE">
            <w:pPr>
              <w:tabs>
                <w:tab w:val="left" w:pos="567"/>
              </w:tabs>
              <w:jc w:val="both"/>
              <w:rPr>
                <w:rFonts w:ascii="Agency FB" w:hAnsi="Agency FB" w:cs="Arial"/>
                <w:b/>
                <w:sz w:val="22"/>
                <w:szCs w:val="22"/>
              </w:rPr>
            </w:pPr>
          </w:p>
        </w:tc>
        <w:tc>
          <w:tcPr>
            <w:tcW w:w="1557" w:type="dxa"/>
            <w:vAlign w:val="center"/>
          </w:tcPr>
          <w:p w:rsidR="00F01FBE" w:rsidRPr="004A3150" w:rsidRDefault="00F01FBE">
            <w:pPr>
              <w:tabs>
                <w:tab w:val="left" w:pos="567"/>
              </w:tabs>
              <w:jc w:val="both"/>
              <w:rPr>
                <w:rFonts w:ascii="Agency FB" w:hAnsi="Agency FB" w:cs="Arial"/>
                <w:b/>
                <w:sz w:val="22"/>
                <w:szCs w:val="22"/>
              </w:rPr>
            </w:pPr>
          </w:p>
        </w:tc>
        <w:tc>
          <w:tcPr>
            <w:tcW w:w="1557" w:type="dxa"/>
            <w:vAlign w:val="center"/>
          </w:tcPr>
          <w:p w:rsidR="00F01FBE" w:rsidRPr="004A3150" w:rsidRDefault="00F01FBE">
            <w:pPr>
              <w:tabs>
                <w:tab w:val="left" w:pos="567"/>
              </w:tabs>
              <w:jc w:val="both"/>
              <w:rPr>
                <w:rFonts w:ascii="Agency FB" w:hAnsi="Agency FB" w:cs="Arial"/>
                <w:b/>
                <w:sz w:val="22"/>
                <w:szCs w:val="22"/>
              </w:rPr>
            </w:pPr>
          </w:p>
        </w:tc>
        <w:tc>
          <w:tcPr>
            <w:tcW w:w="1557" w:type="dxa"/>
            <w:vAlign w:val="center"/>
          </w:tcPr>
          <w:p w:rsidR="00F01FBE" w:rsidRPr="004A3150" w:rsidRDefault="00F01FBE">
            <w:pPr>
              <w:tabs>
                <w:tab w:val="left" w:pos="567"/>
              </w:tabs>
              <w:jc w:val="both"/>
              <w:rPr>
                <w:rFonts w:ascii="Agency FB" w:hAnsi="Agency FB" w:cs="Arial"/>
                <w:b/>
                <w:sz w:val="22"/>
                <w:szCs w:val="22"/>
              </w:rPr>
            </w:pPr>
          </w:p>
        </w:tc>
      </w:tr>
      <w:tr w:rsidR="00F01FBE" w:rsidRPr="00C569F0" w:rsidTr="001B7F53">
        <w:tc>
          <w:tcPr>
            <w:tcW w:w="7782" w:type="dxa"/>
            <w:gridSpan w:val="5"/>
            <w:vAlign w:val="center"/>
          </w:tcPr>
          <w:p w:rsidR="00F01FBE" w:rsidRPr="004A3150" w:rsidRDefault="00F01FBE" w:rsidP="002774BF">
            <w:pPr>
              <w:tabs>
                <w:tab w:val="left" w:pos="567"/>
              </w:tabs>
              <w:jc w:val="both"/>
              <w:rPr>
                <w:rFonts w:ascii="Agency FB" w:hAnsi="Agency FB" w:cs="Arial"/>
                <w:b/>
                <w:sz w:val="22"/>
                <w:szCs w:val="22"/>
              </w:rPr>
            </w:pPr>
            <w:r w:rsidRPr="004A3150">
              <w:rPr>
                <w:rFonts w:ascii="Agency FB" w:hAnsi="Agency FB" w:cs="Arial"/>
                <w:b/>
                <w:sz w:val="22"/>
                <w:szCs w:val="22"/>
              </w:rPr>
              <w:t>SUBTOTAL MANO DE OBRA</w:t>
            </w:r>
          </w:p>
        </w:tc>
        <w:tc>
          <w:tcPr>
            <w:tcW w:w="1557" w:type="dxa"/>
            <w:vAlign w:val="center"/>
          </w:tcPr>
          <w:p w:rsidR="00F01FBE" w:rsidRPr="004A3150" w:rsidRDefault="00F01FBE" w:rsidP="00E255F7">
            <w:pPr>
              <w:tabs>
                <w:tab w:val="left" w:pos="567"/>
              </w:tabs>
              <w:jc w:val="both"/>
              <w:rPr>
                <w:rFonts w:ascii="Agency FB" w:hAnsi="Agency FB" w:cs="Arial"/>
                <w:b/>
                <w:sz w:val="22"/>
                <w:szCs w:val="22"/>
              </w:rPr>
            </w:pPr>
          </w:p>
        </w:tc>
      </w:tr>
      <w:tr w:rsidR="00F01FBE" w:rsidRPr="00C569F0" w:rsidTr="001B7F53">
        <w:tc>
          <w:tcPr>
            <w:tcW w:w="6225" w:type="dxa"/>
            <w:gridSpan w:val="4"/>
            <w:vAlign w:val="center"/>
          </w:tcPr>
          <w:p w:rsidR="00F01FBE" w:rsidRPr="004A3150" w:rsidRDefault="00F01FBE" w:rsidP="002774BF">
            <w:pPr>
              <w:tabs>
                <w:tab w:val="left" w:pos="567"/>
              </w:tabs>
              <w:jc w:val="both"/>
              <w:rPr>
                <w:rFonts w:ascii="Agency FB" w:hAnsi="Agency FB" w:cs="Arial"/>
                <w:sz w:val="22"/>
                <w:szCs w:val="22"/>
              </w:rPr>
            </w:pPr>
            <w:r w:rsidRPr="004A3150">
              <w:rPr>
                <w:rFonts w:ascii="Agency FB" w:hAnsi="Agency FB" w:cs="Arial"/>
                <w:sz w:val="22"/>
                <w:szCs w:val="22"/>
              </w:rPr>
              <w:t>CARGAS SOCIALES</w:t>
            </w:r>
            <w:proofErr w:type="gramStart"/>
            <w:r w:rsidRPr="004A3150">
              <w:rPr>
                <w:rFonts w:ascii="Agency FB" w:hAnsi="Agency FB" w:cs="Arial"/>
                <w:sz w:val="22"/>
                <w:szCs w:val="22"/>
              </w:rPr>
              <w:t>=(</w:t>
            </w:r>
            <w:proofErr w:type="gramEnd"/>
            <w:r w:rsidRPr="004A3150">
              <w:rPr>
                <w:rFonts w:ascii="Agency FB" w:hAnsi="Agency FB" w:cs="Arial"/>
                <w:sz w:val="22"/>
                <w:szCs w:val="22"/>
              </w:rPr>
              <w:t>%DEL SUBTOTAL DE MANO DE OBRA) (55% al 71.18%)</w:t>
            </w:r>
          </w:p>
        </w:tc>
        <w:tc>
          <w:tcPr>
            <w:tcW w:w="1557" w:type="dxa"/>
            <w:vAlign w:val="center"/>
          </w:tcPr>
          <w:p w:rsidR="00F01FBE" w:rsidRPr="004A3150" w:rsidRDefault="00F01FBE" w:rsidP="00E255F7">
            <w:pPr>
              <w:tabs>
                <w:tab w:val="left" w:pos="567"/>
              </w:tabs>
              <w:jc w:val="both"/>
              <w:rPr>
                <w:rFonts w:ascii="Agency FB" w:hAnsi="Agency FB" w:cs="Arial"/>
                <w:b/>
                <w:sz w:val="22"/>
                <w:szCs w:val="22"/>
              </w:rPr>
            </w:pPr>
          </w:p>
        </w:tc>
        <w:tc>
          <w:tcPr>
            <w:tcW w:w="1557" w:type="dxa"/>
            <w:vAlign w:val="center"/>
          </w:tcPr>
          <w:p w:rsidR="00F01FBE" w:rsidRPr="004A3150" w:rsidRDefault="00F01FBE">
            <w:pPr>
              <w:tabs>
                <w:tab w:val="left" w:pos="567"/>
              </w:tabs>
              <w:jc w:val="both"/>
              <w:rPr>
                <w:rFonts w:ascii="Agency FB" w:hAnsi="Agency FB" w:cs="Arial"/>
                <w:b/>
                <w:sz w:val="22"/>
                <w:szCs w:val="22"/>
              </w:rPr>
            </w:pPr>
          </w:p>
        </w:tc>
      </w:tr>
      <w:tr w:rsidR="00F01FBE" w:rsidRPr="00C569F0" w:rsidTr="001B7F53">
        <w:tc>
          <w:tcPr>
            <w:tcW w:w="6225" w:type="dxa"/>
            <w:gridSpan w:val="4"/>
            <w:vAlign w:val="center"/>
          </w:tcPr>
          <w:p w:rsidR="00F01FBE" w:rsidRPr="004A3150" w:rsidRDefault="00F01FBE" w:rsidP="002774BF">
            <w:pPr>
              <w:tabs>
                <w:tab w:val="left" w:pos="567"/>
              </w:tabs>
              <w:jc w:val="both"/>
              <w:rPr>
                <w:rFonts w:ascii="Agency FB" w:hAnsi="Agency FB" w:cs="Arial"/>
                <w:sz w:val="22"/>
                <w:szCs w:val="22"/>
              </w:rPr>
            </w:pPr>
            <w:r w:rsidRPr="004A3150">
              <w:rPr>
                <w:rFonts w:ascii="Agency FB" w:hAnsi="Agency FB" w:cs="Arial"/>
                <w:sz w:val="22"/>
                <w:szCs w:val="22"/>
              </w:rPr>
              <w:t>IMPUESTOS IVA MANO DE OBRA=(%DE SUMA DE SUBTOTAL DE MANO DE OBRA+CATAS SOCIALES)</w:t>
            </w:r>
          </w:p>
        </w:tc>
        <w:tc>
          <w:tcPr>
            <w:tcW w:w="1557" w:type="dxa"/>
            <w:vAlign w:val="center"/>
          </w:tcPr>
          <w:p w:rsidR="00F01FBE" w:rsidRPr="004A3150" w:rsidRDefault="00F01FBE" w:rsidP="00E255F7">
            <w:pPr>
              <w:tabs>
                <w:tab w:val="left" w:pos="567"/>
              </w:tabs>
              <w:jc w:val="both"/>
              <w:rPr>
                <w:rFonts w:ascii="Agency FB" w:hAnsi="Agency FB" w:cs="Arial"/>
                <w:b/>
                <w:sz w:val="22"/>
                <w:szCs w:val="22"/>
              </w:rPr>
            </w:pPr>
          </w:p>
        </w:tc>
        <w:tc>
          <w:tcPr>
            <w:tcW w:w="1557" w:type="dxa"/>
            <w:vAlign w:val="center"/>
          </w:tcPr>
          <w:p w:rsidR="00F01FBE" w:rsidRPr="004A3150" w:rsidRDefault="00F01FBE">
            <w:pPr>
              <w:tabs>
                <w:tab w:val="left" w:pos="567"/>
              </w:tabs>
              <w:jc w:val="both"/>
              <w:rPr>
                <w:rFonts w:ascii="Agency FB" w:hAnsi="Agency FB" w:cs="Arial"/>
                <w:b/>
                <w:sz w:val="22"/>
                <w:szCs w:val="22"/>
              </w:rPr>
            </w:pPr>
          </w:p>
        </w:tc>
      </w:tr>
      <w:tr w:rsidR="00F01FBE" w:rsidRPr="00C569F0" w:rsidTr="001B7F53">
        <w:tc>
          <w:tcPr>
            <w:tcW w:w="7782" w:type="dxa"/>
            <w:gridSpan w:val="5"/>
            <w:vAlign w:val="center"/>
          </w:tcPr>
          <w:p w:rsidR="00F01FBE" w:rsidRPr="004A3150" w:rsidRDefault="00F01FBE" w:rsidP="002774BF">
            <w:pPr>
              <w:tabs>
                <w:tab w:val="left" w:pos="567"/>
              </w:tabs>
              <w:jc w:val="both"/>
              <w:rPr>
                <w:rFonts w:ascii="Agency FB" w:hAnsi="Agency FB" w:cs="Arial"/>
                <w:b/>
                <w:sz w:val="22"/>
                <w:szCs w:val="22"/>
              </w:rPr>
            </w:pPr>
            <w:r w:rsidRPr="004A3150">
              <w:rPr>
                <w:rFonts w:ascii="Agency FB" w:hAnsi="Agency FB" w:cs="Arial"/>
                <w:b/>
                <w:sz w:val="22"/>
                <w:szCs w:val="22"/>
              </w:rPr>
              <w:t>TOTAL MANO DE OBRA</w:t>
            </w:r>
          </w:p>
        </w:tc>
        <w:tc>
          <w:tcPr>
            <w:tcW w:w="1557" w:type="dxa"/>
            <w:vAlign w:val="center"/>
          </w:tcPr>
          <w:p w:rsidR="00F01FBE" w:rsidRPr="004A3150" w:rsidRDefault="00F01FBE" w:rsidP="00E255F7">
            <w:pPr>
              <w:tabs>
                <w:tab w:val="left" w:pos="567"/>
              </w:tabs>
              <w:jc w:val="both"/>
              <w:rPr>
                <w:rFonts w:ascii="Agency FB" w:hAnsi="Agency FB" w:cs="Arial"/>
                <w:b/>
                <w:sz w:val="22"/>
                <w:szCs w:val="22"/>
              </w:rPr>
            </w:pPr>
          </w:p>
        </w:tc>
      </w:tr>
    </w:tbl>
    <w:p w:rsidR="00F01FBE" w:rsidRPr="004A3150" w:rsidRDefault="00F01FBE" w:rsidP="002774BF">
      <w:pPr>
        <w:tabs>
          <w:tab w:val="left" w:pos="567"/>
        </w:tabs>
        <w:ind w:left="720"/>
        <w:jc w:val="both"/>
        <w:rPr>
          <w:rFonts w:ascii="Agency FB" w:hAnsi="Agency FB" w:cs="Arial"/>
          <w:b/>
          <w:sz w:val="22"/>
          <w:szCs w:val="22"/>
        </w:rPr>
      </w:pPr>
    </w:p>
    <w:p w:rsidR="00F01FBE" w:rsidRPr="004A3150" w:rsidRDefault="00F01FBE" w:rsidP="00E255F7">
      <w:pPr>
        <w:numPr>
          <w:ilvl w:val="0"/>
          <w:numId w:val="61"/>
        </w:numPr>
        <w:tabs>
          <w:tab w:val="left" w:pos="567"/>
        </w:tabs>
        <w:jc w:val="both"/>
        <w:rPr>
          <w:rFonts w:ascii="Agency FB" w:hAnsi="Agency FB" w:cs="Arial"/>
          <w:b/>
          <w:sz w:val="22"/>
          <w:szCs w:val="22"/>
        </w:rPr>
      </w:pPr>
      <w:r w:rsidRPr="004A3150">
        <w:rPr>
          <w:rFonts w:ascii="Agency FB" w:hAnsi="Agency FB" w:cs="Arial"/>
          <w:b/>
          <w:sz w:val="22"/>
          <w:szCs w:val="22"/>
        </w:rPr>
        <w:t>EQUIPO, MAQUINARIA Y HERRAMIENTAS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720"/>
        <w:gridCol w:w="1556"/>
        <w:gridCol w:w="1557"/>
        <w:gridCol w:w="1557"/>
        <w:gridCol w:w="1557"/>
      </w:tblGrid>
      <w:tr w:rsidR="00F01FBE" w:rsidRPr="00C569F0" w:rsidTr="001B7F53">
        <w:tc>
          <w:tcPr>
            <w:tcW w:w="3112" w:type="dxa"/>
            <w:gridSpan w:val="2"/>
          </w:tcPr>
          <w:p w:rsidR="00F01FBE" w:rsidRPr="004A3150" w:rsidRDefault="00F01FBE">
            <w:pPr>
              <w:tabs>
                <w:tab w:val="left" w:pos="567"/>
              </w:tabs>
              <w:jc w:val="both"/>
              <w:rPr>
                <w:rFonts w:ascii="Agency FB" w:hAnsi="Agency FB" w:cs="Arial"/>
                <w:b/>
                <w:sz w:val="22"/>
                <w:szCs w:val="22"/>
              </w:rPr>
            </w:pPr>
            <w:r w:rsidRPr="004A3150">
              <w:rPr>
                <w:rFonts w:ascii="Agency FB" w:hAnsi="Agency FB" w:cs="Arial"/>
                <w:b/>
                <w:sz w:val="22"/>
                <w:szCs w:val="22"/>
              </w:rPr>
              <w:t>DESCRIPCIÓN</w:t>
            </w:r>
          </w:p>
        </w:tc>
        <w:tc>
          <w:tcPr>
            <w:tcW w:w="1556" w:type="dxa"/>
          </w:tcPr>
          <w:p w:rsidR="00F01FBE" w:rsidRPr="004A3150" w:rsidRDefault="00F01FBE">
            <w:pPr>
              <w:tabs>
                <w:tab w:val="left" w:pos="567"/>
              </w:tabs>
              <w:jc w:val="both"/>
              <w:rPr>
                <w:rFonts w:ascii="Agency FB" w:hAnsi="Agency FB" w:cs="Arial"/>
                <w:b/>
                <w:sz w:val="22"/>
                <w:szCs w:val="22"/>
              </w:rPr>
            </w:pPr>
            <w:r w:rsidRPr="004A3150">
              <w:rPr>
                <w:rFonts w:ascii="Agency FB" w:hAnsi="Agency FB" w:cs="Arial"/>
                <w:b/>
                <w:sz w:val="22"/>
                <w:szCs w:val="22"/>
              </w:rPr>
              <w:t xml:space="preserve">UNIDAD </w:t>
            </w:r>
          </w:p>
        </w:tc>
        <w:tc>
          <w:tcPr>
            <w:tcW w:w="1557" w:type="dxa"/>
          </w:tcPr>
          <w:p w:rsidR="00F01FBE" w:rsidRPr="004A3150" w:rsidRDefault="00F01FBE">
            <w:pPr>
              <w:tabs>
                <w:tab w:val="left" w:pos="567"/>
              </w:tabs>
              <w:jc w:val="both"/>
              <w:rPr>
                <w:rFonts w:ascii="Agency FB" w:hAnsi="Agency FB" w:cs="Arial"/>
                <w:b/>
                <w:sz w:val="22"/>
                <w:szCs w:val="22"/>
              </w:rPr>
            </w:pPr>
            <w:r w:rsidRPr="004A3150">
              <w:rPr>
                <w:rFonts w:ascii="Agency FB" w:hAnsi="Agency FB" w:cs="Arial"/>
                <w:b/>
                <w:sz w:val="22"/>
                <w:szCs w:val="22"/>
              </w:rPr>
              <w:t>CANTIDAD</w:t>
            </w:r>
          </w:p>
        </w:tc>
        <w:tc>
          <w:tcPr>
            <w:tcW w:w="1557" w:type="dxa"/>
          </w:tcPr>
          <w:p w:rsidR="00F01FBE" w:rsidRPr="004A3150" w:rsidRDefault="00F01FBE">
            <w:pPr>
              <w:tabs>
                <w:tab w:val="left" w:pos="567"/>
              </w:tabs>
              <w:jc w:val="both"/>
              <w:rPr>
                <w:rFonts w:ascii="Agency FB" w:hAnsi="Agency FB" w:cs="Arial"/>
                <w:b/>
                <w:sz w:val="22"/>
                <w:szCs w:val="22"/>
              </w:rPr>
            </w:pPr>
            <w:r w:rsidRPr="004A3150">
              <w:rPr>
                <w:rFonts w:ascii="Agency FB" w:hAnsi="Agency FB" w:cs="Arial"/>
                <w:b/>
                <w:sz w:val="22"/>
                <w:szCs w:val="22"/>
              </w:rPr>
              <w:t xml:space="preserve">PRECIO </w:t>
            </w:r>
            <w:r w:rsidRPr="004A3150">
              <w:rPr>
                <w:rFonts w:ascii="Agency FB" w:hAnsi="Agency FB" w:cs="Arial"/>
                <w:b/>
                <w:sz w:val="22"/>
                <w:szCs w:val="22"/>
              </w:rPr>
              <w:lastRenderedPageBreak/>
              <w:t>PRODUCTIVO</w:t>
            </w:r>
          </w:p>
        </w:tc>
        <w:tc>
          <w:tcPr>
            <w:tcW w:w="1557" w:type="dxa"/>
          </w:tcPr>
          <w:p w:rsidR="00F01FBE" w:rsidRPr="004A3150" w:rsidRDefault="00F01FBE">
            <w:pPr>
              <w:tabs>
                <w:tab w:val="left" w:pos="567"/>
              </w:tabs>
              <w:jc w:val="both"/>
              <w:rPr>
                <w:rFonts w:ascii="Agency FB" w:hAnsi="Agency FB" w:cs="Arial"/>
                <w:b/>
                <w:sz w:val="22"/>
                <w:szCs w:val="22"/>
              </w:rPr>
            </w:pPr>
            <w:r w:rsidRPr="004A3150">
              <w:rPr>
                <w:rFonts w:ascii="Agency FB" w:hAnsi="Agency FB" w:cs="Arial"/>
                <w:b/>
                <w:sz w:val="22"/>
                <w:szCs w:val="22"/>
              </w:rPr>
              <w:lastRenderedPageBreak/>
              <w:t>COSTO TOTAL</w:t>
            </w:r>
          </w:p>
        </w:tc>
      </w:tr>
      <w:tr w:rsidR="00F01FBE" w:rsidRPr="00C569F0" w:rsidTr="001B7F53">
        <w:tc>
          <w:tcPr>
            <w:tcW w:w="392" w:type="dxa"/>
          </w:tcPr>
          <w:p w:rsidR="00F01FBE" w:rsidRPr="004A3150" w:rsidRDefault="00F01FBE" w:rsidP="002774BF">
            <w:pPr>
              <w:tabs>
                <w:tab w:val="left" w:pos="567"/>
              </w:tabs>
              <w:jc w:val="both"/>
              <w:rPr>
                <w:rFonts w:ascii="Agency FB" w:hAnsi="Agency FB" w:cs="Arial"/>
                <w:b/>
                <w:sz w:val="22"/>
                <w:szCs w:val="22"/>
              </w:rPr>
            </w:pPr>
            <w:r w:rsidRPr="004A3150">
              <w:rPr>
                <w:rFonts w:ascii="Agency FB" w:hAnsi="Agency FB" w:cs="Arial"/>
                <w:b/>
                <w:sz w:val="22"/>
                <w:szCs w:val="22"/>
              </w:rPr>
              <w:lastRenderedPageBreak/>
              <w:t>1</w:t>
            </w:r>
          </w:p>
        </w:tc>
        <w:tc>
          <w:tcPr>
            <w:tcW w:w="2720" w:type="dxa"/>
          </w:tcPr>
          <w:p w:rsidR="00F01FBE" w:rsidRPr="004A3150" w:rsidRDefault="00F01FBE" w:rsidP="00E255F7">
            <w:pPr>
              <w:tabs>
                <w:tab w:val="left" w:pos="567"/>
              </w:tabs>
              <w:jc w:val="both"/>
              <w:rPr>
                <w:rFonts w:ascii="Agency FB" w:hAnsi="Agency FB" w:cs="Arial"/>
                <w:b/>
                <w:sz w:val="22"/>
                <w:szCs w:val="22"/>
              </w:rPr>
            </w:pPr>
          </w:p>
        </w:tc>
        <w:tc>
          <w:tcPr>
            <w:tcW w:w="1556" w:type="dxa"/>
          </w:tcPr>
          <w:p w:rsidR="00F01FBE" w:rsidRPr="004A3150" w:rsidRDefault="00F01FBE">
            <w:pPr>
              <w:tabs>
                <w:tab w:val="left" w:pos="567"/>
              </w:tabs>
              <w:jc w:val="both"/>
              <w:rPr>
                <w:rFonts w:ascii="Agency FB" w:hAnsi="Agency FB" w:cs="Arial"/>
                <w:b/>
                <w:sz w:val="22"/>
                <w:szCs w:val="22"/>
              </w:rPr>
            </w:pPr>
          </w:p>
        </w:tc>
        <w:tc>
          <w:tcPr>
            <w:tcW w:w="1557" w:type="dxa"/>
          </w:tcPr>
          <w:p w:rsidR="00F01FBE" w:rsidRPr="004A3150" w:rsidRDefault="00F01FBE">
            <w:pPr>
              <w:tabs>
                <w:tab w:val="left" w:pos="567"/>
              </w:tabs>
              <w:jc w:val="both"/>
              <w:rPr>
                <w:rFonts w:ascii="Agency FB" w:hAnsi="Agency FB" w:cs="Arial"/>
                <w:b/>
                <w:sz w:val="22"/>
                <w:szCs w:val="22"/>
              </w:rPr>
            </w:pPr>
          </w:p>
        </w:tc>
        <w:tc>
          <w:tcPr>
            <w:tcW w:w="1557" w:type="dxa"/>
          </w:tcPr>
          <w:p w:rsidR="00F01FBE" w:rsidRPr="004A3150" w:rsidRDefault="00F01FBE">
            <w:pPr>
              <w:tabs>
                <w:tab w:val="left" w:pos="567"/>
              </w:tabs>
              <w:jc w:val="both"/>
              <w:rPr>
                <w:rFonts w:ascii="Agency FB" w:hAnsi="Agency FB" w:cs="Arial"/>
                <w:b/>
                <w:sz w:val="22"/>
                <w:szCs w:val="22"/>
              </w:rPr>
            </w:pPr>
          </w:p>
        </w:tc>
        <w:tc>
          <w:tcPr>
            <w:tcW w:w="1557" w:type="dxa"/>
          </w:tcPr>
          <w:p w:rsidR="00F01FBE" w:rsidRPr="004A3150" w:rsidRDefault="00F01FBE">
            <w:pPr>
              <w:tabs>
                <w:tab w:val="left" w:pos="567"/>
              </w:tabs>
              <w:jc w:val="both"/>
              <w:rPr>
                <w:rFonts w:ascii="Agency FB" w:hAnsi="Agency FB" w:cs="Arial"/>
                <w:b/>
                <w:sz w:val="22"/>
                <w:szCs w:val="22"/>
              </w:rPr>
            </w:pPr>
          </w:p>
        </w:tc>
      </w:tr>
      <w:tr w:rsidR="00F01FBE" w:rsidRPr="00C569F0" w:rsidTr="001B7F53">
        <w:tc>
          <w:tcPr>
            <w:tcW w:w="392" w:type="dxa"/>
          </w:tcPr>
          <w:p w:rsidR="00F01FBE" w:rsidRPr="004A3150" w:rsidRDefault="00F01FBE" w:rsidP="002774BF">
            <w:pPr>
              <w:tabs>
                <w:tab w:val="left" w:pos="567"/>
              </w:tabs>
              <w:jc w:val="both"/>
              <w:rPr>
                <w:rFonts w:ascii="Agency FB" w:hAnsi="Agency FB" w:cs="Arial"/>
                <w:b/>
                <w:sz w:val="22"/>
                <w:szCs w:val="22"/>
              </w:rPr>
            </w:pPr>
            <w:r w:rsidRPr="004A3150">
              <w:rPr>
                <w:rFonts w:ascii="Agency FB" w:hAnsi="Agency FB" w:cs="Arial"/>
                <w:b/>
                <w:sz w:val="22"/>
                <w:szCs w:val="22"/>
              </w:rPr>
              <w:t>N</w:t>
            </w:r>
          </w:p>
        </w:tc>
        <w:tc>
          <w:tcPr>
            <w:tcW w:w="2720" w:type="dxa"/>
          </w:tcPr>
          <w:p w:rsidR="00F01FBE" w:rsidRPr="004A3150" w:rsidRDefault="00F01FBE" w:rsidP="00E255F7">
            <w:pPr>
              <w:tabs>
                <w:tab w:val="left" w:pos="567"/>
              </w:tabs>
              <w:jc w:val="both"/>
              <w:rPr>
                <w:rFonts w:ascii="Agency FB" w:hAnsi="Agency FB" w:cs="Arial"/>
                <w:b/>
                <w:sz w:val="22"/>
                <w:szCs w:val="22"/>
              </w:rPr>
            </w:pPr>
          </w:p>
        </w:tc>
        <w:tc>
          <w:tcPr>
            <w:tcW w:w="1556" w:type="dxa"/>
          </w:tcPr>
          <w:p w:rsidR="00F01FBE" w:rsidRPr="004A3150" w:rsidRDefault="00F01FBE">
            <w:pPr>
              <w:tabs>
                <w:tab w:val="left" w:pos="567"/>
              </w:tabs>
              <w:jc w:val="both"/>
              <w:rPr>
                <w:rFonts w:ascii="Agency FB" w:hAnsi="Agency FB" w:cs="Arial"/>
                <w:b/>
                <w:sz w:val="22"/>
                <w:szCs w:val="22"/>
              </w:rPr>
            </w:pPr>
          </w:p>
        </w:tc>
        <w:tc>
          <w:tcPr>
            <w:tcW w:w="1557" w:type="dxa"/>
          </w:tcPr>
          <w:p w:rsidR="00F01FBE" w:rsidRPr="004A3150" w:rsidRDefault="00F01FBE">
            <w:pPr>
              <w:tabs>
                <w:tab w:val="left" w:pos="567"/>
              </w:tabs>
              <w:jc w:val="both"/>
              <w:rPr>
                <w:rFonts w:ascii="Agency FB" w:hAnsi="Agency FB" w:cs="Arial"/>
                <w:b/>
                <w:sz w:val="22"/>
                <w:szCs w:val="22"/>
              </w:rPr>
            </w:pPr>
          </w:p>
        </w:tc>
        <w:tc>
          <w:tcPr>
            <w:tcW w:w="1557" w:type="dxa"/>
          </w:tcPr>
          <w:p w:rsidR="00F01FBE" w:rsidRPr="004A3150" w:rsidRDefault="00F01FBE">
            <w:pPr>
              <w:tabs>
                <w:tab w:val="left" w:pos="567"/>
              </w:tabs>
              <w:jc w:val="both"/>
              <w:rPr>
                <w:rFonts w:ascii="Agency FB" w:hAnsi="Agency FB" w:cs="Arial"/>
                <w:b/>
                <w:sz w:val="22"/>
                <w:szCs w:val="22"/>
              </w:rPr>
            </w:pPr>
          </w:p>
        </w:tc>
        <w:tc>
          <w:tcPr>
            <w:tcW w:w="1557" w:type="dxa"/>
          </w:tcPr>
          <w:p w:rsidR="00F01FBE" w:rsidRPr="004A3150" w:rsidRDefault="00F01FBE">
            <w:pPr>
              <w:tabs>
                <w:tab w:val="left" w:pos="567"/>
              </w:tabs>
              <w:jc w:val="both"/>
              <w:rPr>
                <w:rFonts w:ascii="Agency FB" w:hAnsi="Agency FB" w:cs="Arial"/>
                <w:b/>
                <w:sz w:val="22"/>
                <w:szCs w:val="22"/>
              </w:rPr>
            </w:pPr>
          </w:p>
        </w:tc>
      </w:tr>
      <w:tr w:rsidR="00F01FBE" w:rsidRPr="00C569F0" w:rsidTr="001B7F53">
        <w:tc>
          <w:tcPr>
            <w:tcW w:w="6225" w:type="dxa"/>
            <w:gridSpan w:val="4"/>
          </w:tcPr>
          <w:p w:rsidR="00F01FBE" w:rsidRPr="004A3150" w:rsidRDefault="00F01FBE" w:rsidP="002774BF">
            <w:pPr>
              <w:tabs>
                <w:tab w:val="left" w:pos="567"/>
              </w:tabs>
              <w:jc w:val="both"/>
              <w:rPr>
                <w:rFonts w:ascii="Agency FB" w:hAnsi="Agency FB" w:cs="Arial"/>
                <w:sz w:val="22"/>
                <w:szCs w:val="22"/>
              </w:rPr>
            </w:pPr>
            <w:r w:rsidRPr="004A3150">
              <w:rPr>
                <w:rFonts w:ascii="Agency FB" w:hAnsi="Agency FB" w:cs="Arial"/>
                <w:sz w:val="22"/>
                <w:szCs w:val="22"/>
              </w:rPr>
              <w:t>(*)                                    HERRAMIENTAS=(% DEL TOTAL DE MANO DE OBRA)</w:t>
            </w:r>
          </w:p>
        </w:tc>
        <w:tc>
          <w:tcPr>
            <w:tcW w:w="1557" w:type="dxa"/>
          </w:tcPr>
          <w:p w:rsidR="00F01FBE" w:rsidRPr="004A3150" w:rsidRDefault="00F01FBE" w:rsidP="00E255F7">
            <w:pPr>
              <w:tabs>
                <w:tab w:val="left" w:pos="567"/>
              </w:tabs>
              <w:jc w:val="both"/>
              <w:rPr>
                <w:rFonts w:ascii="Agency FB" w:hAnsi="Agency FB" w:cs="Arial"/>
                <w:b/>
                <w:sz w:val="22"/>
                <w:szCs w:val="22"/>
              </w:rPr>
            </w:pPr>
          </w:p>
        </w:tc>
        <w:tc>
          <w:tcPr>
            <w:tcW w:w="1557" w:type="dxa"/>
          </w:tcPr>
          <w:p w:rsidR="00F01FBE" w:rsidRPr="004A3150" w:rsidRDefault="00F01FBE">
            <w:pPr>
              <w:tabs>
                <w:tab w:val="left" w:pos="567"/>
              </w:tabs>
              <w:jc w:val="both"/>
              <w:rPr>
                <w:rFonts w:ascii="Agency FB" w:hAnsi="Agency FB" w:cs="Arial"/>
                <w:b/>
                <w:sz w:val="22"/>
                <w:szCs w:val="22"/>
              </w:rPr>
            </w:pPr>
          </w:p>
        </w:tc>
      </w:tr>
      <w:tr w:rsidR="00F01FBE" w:rsidRPr="00C569F0" w:rsidTr="001B7F53">
        <w:tc>
          <w:tcPr>
            <w:tcW w:w="7782" w:type="dxa"/>
            <w:gridSpan w:val="5"/>
          </w:tcPr>
          <w:p w:rsidR="00F01FBE" w:rsidRPr="004A3150" w:rsidRDefault="00F01FBE" w:rsidP="002774BF">
            <w:pPr>
              <w:tabs>
                <w:tab w:val="left" w:pos="567"/>
              </w:tabs>
              <w:jc w:val="both"/>
              <w:rPr>
                <w:rFonts w:ascii="Agency FB" w:hAnsi="Agency FB" w:cs="Arial"/>
                <w:b/>
                <w:sz w:val="22"/>
                <w:szCs w:val="22"/>
              </w:rPr>
            </w:pPr>
            <w:r w:rsidRPr="004A3150">
              <w:rPr>
                <w:rFonts w:ascii="Agency FB" w:hAnsi="Agency FB" w:cs="Arial"/>
                <w:b/>
                <w:sz w:val="22"/>
                <w:szCs w:val="22"/>
              </w:rPr>
              <w:t>TOTAL EQUIPO, MAQUINARIA Y HERRAMIENTAS</w:t>
            </w:r>
          </w:p>
        </w:tc>
        <w:tc>
          <w:tcPr>
            <w:tcW w:w="1557" w:type="dxa"/>
          </w:tcPr>
          <w:p w:rsidR="00F01FBE" w:rsidRPr="004A3150" w:rsidRDefault="00F01FBE" w:rsidP="00E255F7">
            <w:pPr>
              <w:tabs>
                <w:tab w:val="left" w:pos="567"/>
              </w:tabs>
              <w:jc w:val="both"/>
              <w:rPr>
                <w:rFonts w:ascii="Agency FB" w:hAnsi="Agency FB" w:cs="Arial"/>
                <w:b/>
                <w:sz w:val="22"/>
                <w:szCs w:val="22"/>
              </w:rPr>
            </w:pPr>
          </w:p>
        </w:tc>
      </w:tr>
    </w:tbl>
    <w:p w:rsidR="00F01FBE" w:rsidRPr="004A3150" w:rsidRDefault="00F01FBE" w:rsidP="002774BF">
      <w:pPr>
        <w:tabs>
          <w:tab w:val="left" w:pos="567"/>
        </w:tabs>
        <w:ind w:left="720"/>
        <w:jc w:val="both"/>
        <w:rPr>
          <w:rFonts w:ascii="Agency FB" w:hAnsi="Agency FB" w:cs="Arial"/>
          <w:b/>
          <w:sz w:val="22"/>
          <w:szCs w:val="22"/>
        </w:rPr>
      </w:pPr>
    </w:p>
    <w:p w:rsidR="00F01FBE" w:rsidRPr="004A3150" w:rsidRDefault="00F01FBE" w:rsidP="00E255F7">
      <w:pPr>
        <w:numPr>
          <w:ilvl w:val="0"/>
          <w:numId w:val="61"/>
        </w:numPr>
        <w:tabs>
          <w:tab w:val="left" w:pos="567"/>
        </w:tabs>
        <w:jc w:val="both"/>
        <w:rPr>
          <w:rFonts w:ascii="Agency FB" w:hAnsi="Agency FB" w:cs="Arial"/>
          <w:b/>
          <w:sz w:val="22"/>
          <w:szCs w:val="22"/>
        </w:rPr>
      </w:pPr>
      <w:r w:rsidRPr="004A3150">
        <w:rPr>
          <w:rFonts w:ascii="Agency FB" w:hAnsi="Agency FB" w:cs="Arial"/>
          <w:b/>
          <w:sz w:val="22"/>
          <w:szCs w:val="22"/>
        </w:rPr>
        <w:t>GASTOS GENERALES Y ADMINISTRATIVOS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2"/>
        <w:gridCol w:w="1557"/>
      </w:tblGrid>
      <w:tr w:rsidR="00F01FBE" w:rsidRPr="00C569F0" w:rsidTr="001B7F53">
        <w:tc>
          <w:tcPr>
            <w:tcW w:w="7782" w:type="dxa"/>
          </w:tcPr>
          <w:p w:rsidR="00F01FBE" w:rsidRPr="004A3150" w:rsidRDefault="00F01FBE">
            <w:pPr>
              <w:tabs>
                <w:tab w:val="left" w:pos="567"/>
              </w:tabs>
              <w:jc w:val="both"/>
              <w:rPr>
                <w:rFonts w:ascii="Agency FB" w:hAnsi="Agency FB" w:cs="Arial"/>
                <w:b/>
                <w:sz w:val="22"/>
                <w:szCs w:val="22"/>
              </w:rPr>
            </w:pPr>
          </w:p>
        </w:tc>
        <w:tc>
          <w:tcPr>
            <w:tcW w:w="1557" w:type="dxa"/>
          </w:tcPr>
          <w:p w:rsidR="00F01FBE" w:rsidRPr="004A3150" w:rsidRDefault="00F01FBE">
            <w:pPr>
              <w:tabs>
                <w:tab w:val="left" w:pos="567"/>
              </w:tabs>
              <w:jc w:val="both"/>
              <w:rPr>
                <w:rFonts w:ascii="Agency FB" w:hAnsi="Agency FB" w:cs="Arial"/>
                <w:b/>
                <w:sz w:val="22"/>
                <w:szCs w:val="22"/>
              </w:rPr>
            </w:pPr>
            <w:r w:rsidRPr="004A3150">
              <w:rPr>
                <w:rFonts w:ascii="Agency FB" w:hAnsi="Agency FB" w:cs="Arial"/>
                <w:b/>
                <w:sz w:val="22"/>
                <w:szCs w:val="22"/>
              </w:rPr>
              <w:t>COSTO TOTAL</w:t>
            </w:r>
          </w:p>
        </w:tc>
      </w:tr>
      <w:tr w:rsidR="00F01FBE" w:rsidRPr="00C569F0" w:rsidTr="001B7F53">
        <w:tc>
          <w:tcPr>
            <w:tcW w:w="7782" w:type="dxa"/>
          </w:tcPr>
          <w:p w:rsidR="00F01FBE" w:rsidRPr="004A3150" w:rsidRDefault="00F01FBE" w:rsidP="002774BF">
            <w:pPr>
              <w:tabs>
                <w:tab w:val="left" w:pos="567"/>
              </w:tabs>
              <w:jc w:val="both"/>
              <w:rPr>
                <w:rFonts w:ascii="Agency FB" w:hAnsi="Agency FB" w:cs="Arial"/>
                <w:sz w:val="22"/>
                <w:szCs w:val="22"/>
              </w:rPr>
            </w:pPr>
            <w:r w:rsidRPr="004A3150">
              <w:rPr>
                <w:rFonts w:ascii="Agency FB" w:hAnsi="Agency FB" w:cs="Arial"/>
                <w:sz w:val="22"/>
                <w:szCs w:val="22"/>
              </w:rPr>
              <w:t>(*)                                                                                                     GASTOS GENERALES=% DE 1+2+3</w:t>
            </w:r>
          </w:p>
        </w:tc>
        <w:tc>
          <w:tcPr>
            <w:tcW w:w="1557" w:type="dxa"/>
          </w:tcPr>
          <w:p w:rsidR="00F01FBE" w:rsidRPr="004A3150" w:rsidRDefault="00F01FBE" w:rsidP="00E255F7">
            <w:pPr>
              <w:tabs>
                <w:tab w:val="left" w:pos="567"/>
              </w:tabs>
              <w:jc w:val="both"/>
              <w:rPr>
                <w:rFonts w:ascii="Agency FB" w:hAnsi="Agency FB" w:cs="Arial"/>
                <w:b/>
                <w:sz w:val="22"/>
                <w:szCs w:val="22"/>
              </w:rPr>
            </w:pPr>
          </w:p>
        </w:tc>
      </w:tr>
      <w:tr w:rsidR="00F01FBE" w:rsidRPr="00C569F0" w:rsidTr="001B7F53">
        <w:tc>
          <w:tcPr>
            <w:tcW w:w="7782" w:type="dxa"/>
          </w:tcPr>
          <w:p w:rsidR="00F01FBE" w:rsidRPr="004A3150" w:rsidRDefault="00F01FBE" w:rsidP="002774BF">
            <w:pPr>
              <w:tabs>
                <w:tab w:val="left" w:pos="567"/>
              </w:tabs>
              <w:jc w:val="both"/>
              <w:rPr>
                <w:rFonts w:ascii="Agency FB" w:hAnsi="Agency FB" w:cs="Arial"/>
                <w:b/>
                <w:sz w:val="22"/>
                <w:szCs w:val="22"/>
              </w:rPr>
            </w:pPr>
            <w:r w:rsidRPr="004A3150">
              <w:rPr>
                <w:rFonts w:ascii="Agency FB" w:hAnsi="Agency FB" w:cs="Arial"/>
                <w:b/>
                <w:sz w:val="22"/>
                <w:szCs w:val="22"/>
              </w:rPr>
              <w:t>TOTAL GASTOS GENERALES Y ADMINISTRATIVOS</w:t>
            </w:r>
          </w:p>
        </w:tc>
        <w:tc>
          <w:tcPr>
            <w:tcW w:w="1557" w:type="dxa"/>
          </w:tcPr>
          <w:p w:rsidR="00F01FBE" w:rsidRPr="004A3150" w:rsidRDefault="00F01FBE" w:rsidP="00E255F7">
            <w:pPr>
              <w:tabs>
                <w:tab w:val="left" w:pos="567"/>
              </w:tabs>
              <w:jc w:val="both"/>
              <w:rPr>
                <w:rFonts w:ascii="Agency FB" w:hAnsi="Agency FB" w:cs="Arial"/>
                <w:b/>
                <w:sz w:val="22"/>
                <w:szCs w:val="22"/>
              </w:rPr>
            </w:pPr>
          </w:p>
        </w:tc>
      </w:tr>
    </w:tbl>
    <w:p w:rsidR="00F01FBE" w:rsidRPr="004A3150" w:rsidRDefault="00F01FBE" w:rsidP="002774BF">
      <w:pPr>
        <w:tabs>
          <w:tab w:val="left" w:pos="567"/>
        </w:tabs>
        <w:ind w:left="720"/>
        <w:jc w:val="both"/>
        <w:rPr>
          <w:rFonts w:ascii="Agency FB" w:hAnsi="Agency FB" w:cs="Arial"/>
          <w:b/>
          <w:sz w:val="22"/>
          <w:szCs w:val="22"/>
        </w:rPr>
      </w:pPr>
    </w:p>
    <w:p w:rsidR="00F01FBE" w:rsidRPr="004A3150" w:rsidRDefault="00F01FBE" w:rsidP="00E255F7">
      <w:pPr>
        <w:numPr>
          <w:ilvl w:val="0"/>
          <w:numId w:val="61"/>
        </w:numPr>
        <w:tabs>
          <w:tab w:val="left" w:pos="567"/>
        </w:tabs>
        <w:jc w:val="both"/>
        <w:rPr>
          <w:rFonts w:ascii="Agency FB" w:hAnsi="Agency FB" w:cs="Arial"/>
          <w:b/>
          <w:sz w:val="22"/>
          <w:szCs w:val="22"/>
        </w:rPr>
      </w:pPr>
      <w:r w:rsidRPr="004A3150">
        <w:rPr>
          <w:rFonts w:ascii="Agency FB" w:hAnsi="Agency FB" w:cs="Arial"/>
          <w:b/>
          <w:sz w:val="22"/>
          <w:szCs w:val="22"/>
        </w:rPr>
        <w:t>UTILIDAD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2"/>
        <w:gridCol w:w="1557"/>
      </w:tblGrid>
      <w:tr w:rsidR="00F01FBE" w:rsidRPr="00C569F0" w:rsidTr="001B7F53">
        <w:tc>
          <w:tcPr>
            <w:tcW w:w="7782" w:type="dxa"/>
          </w:tcPr>
          <w:p w:rsidR="00F01FBE" w:rsidRPr="004A3150" w:rsidRDefault="00F01FBE">
            <w:pPr>
              <w:tabs>
                <w:tab w:val="left" w:pos="567"/>
              </w:tabs>
              <w:jc w:val="both"/>
              <w:rPr>
                <w:rFonts w:ascii="Agency FB" w:hAnsi="Agency FB" w:cs="Arial"/>
                <w:b/>
                <w:sz w:val="22"/>
                <w:szCs w:val="22"/>
              </w:rPr>
            </w:pPr>
          </w:p>
        </w:tc>
        <w:tc>
          <w:tcPr>
            <w:tcW w:w="1557" w:type="dxa"/>
          </w:tcPr>
          <w:p w:rsidR="00F01FBE" w:rsidRPr="004A3150" w:rsidRDefault="00F01FBE">
            <w:pPr>
              <w:tabs>
                <w:tab w:val="left" w:pos="567"/>
              </w:tabs>
              <w:jc w:val="both"/>
              <w:rPr>
                <w:rFonts w:ascii="Agency FB" w:hAnsi="Agency FB" w:cs="Arial"/>
                <w:b/>
                <w:sz w:val="22"/>
                <w:szCs w:val="22"/>
              </w:rPr>
            </w:pPr>
            <w:r w:rsidRPr="004A3150">
              <w:rPr>
                <w:rFonts w:ascii="Agency FB" w:hAnsi="Agency FB" w:cs="Arial"/>
                <w:b/>
                <w:sz w:val="22"/>
                <w:szCs w:val="22"/>
              </w:rPr>
              <w:t>COSTO TOTAL</w:t>
            </w:r>
          </w:p>
        </w:tc>
      </w:tr>
      <w:tr w:rsidR="00F01FBE" w:rsidRPr="00C569F0" w:rsidTr="001B7F53">
        <w:tc>
          <w:tcPr>
            <w:tcW w:w="7782" w:type="dxa"/>
          </w:tcPr>
          <w:p w:rsidR="00F01FBE" w:rsidRPr="004A3150" w:rsidRDefault="00F01FBE" w:rsidP="002774BF">
            <w:pPr>
              <w:tabs>
                <w:tab w:val="left" w:pos="567"/>
              </w:tabs>
              <w:jc w:val="both"/>
              <w:rPr>
                <w:rFonts w:ascii="Agency FB" w:hAnsi="Agency FB" w:cs="Arial"/>
                <w:sz w:val="22"/>
                <w:szCs w:val="22"/>
              </w:rPr>
            </w:pPr>
            <w:r w:rsidRPr="004A3150">
              <w:rPr>
                <w:rFonts w:ascii="Agency FB" w:hAnsi="Agency FB" w:cs="Arial"/>
                <w:sz w:val="22"/>
                <w:szCs w:val="22"/>
              </w:rPr>
              <w:t>(*)                                                          UTILIDAD=% DE 1+2+3+4GASTOS GENERALES=% DE 1+2+3</w:t>
            </w:r>
          </w:p>
        </w:tc>
        <w:tc>
          <w:tcPr>
            <w:tcW w:w="1557" w:type="dxa"/>
          </w:tcPr>
          <w:p w:rsidR="00F01FBE" w:rsidRPr="004A3150" w:rsidRDefault="00F01FBE" w:rsidP="00E255F7">
            <w:pPr>
              <w:tabs>
                <w:tab w:val="left" w:pos="567"/>
              </w:tabs>
              <w:jc w:val="both"/>
              <w:rPr>
                <w:rFonts w:ascii="Agency FB" w:hAnsi="Agency FB" w:cs="Arial"/>
                <w:b/>
                <w:sz w:val="22"/>
                <w:szCs w:val="22"/>
              </w:rPr>
            </w:pPr>
          </w:p>
        </w:tc>
      </w:tr>
      <w:tr w:rsidR="00F01FBE" w:rsidRPr="00C569F0" w:rsidTr="001B7F53">
        <w:tc>
          <w:tcPr>
            <w:tcW w:w="7782" w:type="dxa"/>
          </w:tcPr>
          <w:p w:rsidR="00F01FBE" w:rsidRPr="004A3150" w:rsidRDefault="00F01FBE" w:rsidP="002774BF">
            <w:pPr>
              <w:tabs>
                <w:tab w:val="left" w:pos="567"/>
              </w:tabs>
              <w:jc w:val="both"/>
              <w:rPr>
                <w:rFonts w:ascii="Agency FB" w:hAnsi="Agency FB" w:cs="Arial"/>
                <w:b/>
                <w:sz w:val="22"/>
                <w:szCs w:val="22"/>
              </w:rPr>
            </w:pPr>
            <w:r w:rsidRPr="004A3150">
              <w:rPr>
                <w:rFonts w:ascii="Agency FB" w:hAnsi="Agency FB" w:cs="Arial"/>
                <w:b/>
                <w:sz w:val="22"/>
                <w:szCs w:val="22"/>
              </w:rPr>
              <w:t>TOTAL UTILIDAD</w:t>
            </w:r>
          </w:p>
        </w:tc>
        <w:tc>
          <w:tcPr>
            <w:tcW w:w="1557" w:type="dxa"/>
          </w:tcPr>
          <w:p w:rsidR="00F01FBE" w:rsidRPr="004A3150" w:rsidRDefault="00F01FBE" w:rsidP="00E255F7">
            <w:pPr>
              <w:tabs>
                <w:tab w:val="left" w:pos="567"/>
              </w:tabs>
              <w:jc w:val="both"/>
              <w:rPr>
                <w:rFonts w:ascii="Agency FB" w:hAnsi="Agency FB" w:cs="Arial"/>
                <w:b/>
                <w:sz w:val="22"/>
                <w:szCs w:val="22"/>
              </w:rPr>
            </w:pPr>
          </w:p>
        </w:tc>
      </w:tr>
    </w:tbl>
    <w:p w:rsidR="00F01FBE" w:rsidRPr="004A3150" w:rsidRDefault="00F01FBE" w:rsidP="002774BF">
      <w:pPr>
        <w:tabs>
          <w:tab w:val="left" w:pos="567"/>
        </w:tabs>
        <w:ind w:left="720"/>
        <w:jc w:val="both"/>
        <w:rPr>
          <w:rFonts w:ascii="Agency FB" w:hAnsi="Agency FB" w:cs="Arial"/>
          <w:b/>
          <w:sz w:val="22"/>
          <w:szCs w:val="22"/>
        </w:rPr>
      </w:pPr>
    </w:p>
    <w:p w:rsidR="00F01FBE" w:rsidRPr="004A3150" w:rsidRDefault="00F01FBE" w:rsidP="00E255F7">
      <w:pPr>
        <w:numPr>
          <w:ilvl w:val="0"/>
          <w:numId w:val="61"/>
        </w:numPr>
        <w:tabs>
          <w:tab w:val="left" w:pos="567"/>
        </w:tabs>
        <w:jc w:val="both"/>
        <w:rPr>
          <w:rFonts w:ascii="Agency FB" w:hAnsi="Agency FB" w:cs="Arial"/>
          <w:b/>
          <w:sz w:val="22"/>
          <w:szCs w:val="22"/>
        </w:rPr>
      </w:pPr>
      <w:r w:rsidRPr="004A3150">
        <w:rPr>
          <w:rFonts w:ascii="Agency FB" w:hAnsi="Agency FB" w:cs="Arial"/>
          <w:b/>
          <w:sz w:val="22"/>
          <w:szCs w:val="22"/>
        </w:rPr>
        <w:t>IMPUESTOS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2"/>
        <w:gridCol w:w="1557"/>
      </w:tblGrid>
      <w:tr w:rsidR="00F01FBE" w:rsidRPr="00C569F0" w:rsidTr="001B7F53">
        <w:tc>
          <w:tcPr>
            <w:tcW w:w="7782" w:type="dxa"/>
          </w:tcPr>
          <w:p w:rsidR="00F01FBE" w:rsidRPr="004A3150" w:rsidRDefault="00F01FBE">
            <w:pPr>
              <w:tabs>
                <w:tab w:val="left" w:pos="567"/>
              </w:tabs>
              <w:jc w:val="both"/>
              <w:rPr>
                <w:rFonts w:ascii="Agency FB" w:hAnsi="Agency FB" w:cs="Arial"/>
                <w:b/>
                <w:sz w:val="22"/>
                <w:szCs w:val="22"/>
              </w:rPr>
            </w:pPr>
          </w:p>
        </w:tc>
        <w:tc>
          <w:tcPr>
            <w:tcW w:w="1557" w:type="dxa"/>
          </w:tcPr>
          <w:p w:rsidR="00F01FBE" w:rsidRPr="004A3150" w:rsidRDefault="00F01FBE">
            <w:pPr>
              <w:tabs>
                <w:tab w:val="left" w:pos="567"/>
              </w:tabs>
              <w:jc w:val="both"/>
              <w:rPr>
                <w:rFonts w:ascii="Agency FB" w:hAnsi="Agency FB" w:cs="Arial"/>
                <w:b/>
                <w:sz w:val="22"/>
                <w:szCs w:val="22"/>
              </w:rPr>
            </w:pPr>
            <w:r w:rsidRPr="004A3150">
              <w:rPr>
                <w:rFonts w:ascii="Agency FB" w:hAnsi="Agency FB" w:cs="Arial"/>
                <w:b/>
                <w:sz w:val="22"/>
                <w:szCs w:val="22"/>
              </w:rPr>
              <w:t>COSTO TOTAL</w:t>
            </w:r>
          </w:p>
        </w:tc>
      </w:tr>
      <w:tr w:rsidR="00F01FBE" w:rsidRPr="00C569F0" w:rsidTr="001B7F53">
        <w:tc>
          <w:tcPr>
            <w:tcW w:w="7782" w:type="dxa"/>
          </w:tcPr>
          <w:p w:rsidR="00F01FBE" w:rsidRPr="004A3150" w:rsidRDefault="00F01FBE" w:rsidP="002774BF">
            <w:pPr>
              <w:tabs>
                <w:tab w:val="left" w:pos="567"/>
              </w:tabs>
              <w:jc w:val="both"/>
              <w:rPr>
                <w:rFonts w:ascii="Agency FB" w:hAnsi="Agency FB" w:cs="Arial"/>
                <w:sz w:val="22"/>
                <w:szCs w:val="22"/>
              </w:rPr>
            </w:pPr>
            <w:r w:rsidRPr="004A3150">
              <w:rPr>
                <w:rFonts w:ascii="Agency FB" w:hAnsi="Agency FB" w:cs="Arial"/>
                <w:sz w:val="22"/>
                <w:szCs w:val="22"/>
              </w:rPr>
              <w:t>(*)                                                                                                         IMPUESTOS IT=% DE 1+2+3+4+5</w:t>
            </w:r>
          </w:p>
        </w:tc>
        <w:tc>
          <w:tcPr>
            <w:tcW w:w="1557" w:type="dxa"/>
          </w:tcPr>
          <w:p w:rsidR="00F01FBE" w:rsidRPr="004A3150" w:rsidRDefault="00F01FBE" w:rsidP="00E255F7">
            <w:pPr>
              <w:tabs>
                <w:tab w:val="left" w:pos="567"/>
              </w:tabs>
              <w:jc w:val="both"/>
              <w:rPr>
                <w:rFonts w:ascii="Agency FB" w:hAnsi="Agency FB" w:cs="Arial"/>
                <w:b/>
                <w:sz w:val="22"/>
                <w:szCs w:val="22"/>
              </w:rPr>
            </w:pPr>
          </w:p>
        </w:tc>
      </w:tr>
      <w:tr w:rsidR="00F01FBE" w:rsidRPr="00C569F0" w:rsidTr="001B7F53">
        <w:tc>
          <w:tcPr>
            <w:tcW w:w="7782" w:type="dxa"/>
          </w:tcPr>
          <w:p w:rsidR="00F01FBE" w:rsidRPr="004A3150" w:rsidRDefault="00F01FBE" w:rsidP="002774BF">
            <w:pPr>
              <w:tabs>
                <w:tab w:val="left" w:pos="567"/>
              </w:tabs>
              <w:jc w:val="both"/>
              <w:rPr>
                <w:rFonts w:ascii="Agency FB" w:hAnsi="Agency FB" w:cs="Arial"/>
                <w:b/>
                <w:sz w:val="22"/>
                <w:szCs w:val="22"/>
              </w:rPr>
            </w:pPr>
            <w:r w:rsidRPr="004A3150">
              <w:rPr>
                <w:rFonts w:ascii="Agency FB" w:hAnsi="Agency FB" w:cs="Arial"/>
                <w:b/>
                <w:sz w:val="22"/>
                <w:szCs w:val="22"/>
              </w:rPr>
              <w:t>TOTAL IMPUESTOS</w:t>
            </w:r>
          </w:p>
        </w:tc>
        <w:tc>
          <w:tcPr>
            <w:tcW w:w="1557" w:type="dxa"/>
          </w:tcPr>
          <w:p w:rsidR="00F01FBE" w:rsidRPr="004A3150" w:rsidRDefault="00F01FBE" w:rsidP="00E255F7">
            <w:pPr>
              <w:tabs>
                <w:tab w:val="left" w:pos="567"/>
              </w:tabs>
              <w:jc w:val="both"/>
              <w:rPr>
                <w:rFonts w:ascii="Agency FB" w:hAnsi="Agency FB" w:cs="Arial"/>
                <w:b/>
                <w:sz w:val="22"/>
                <w:szCs w:val="22"/>
              </w:rPr>
            </w:pPr>
          </w:p>
        </w:tc>
      </w:tr>
      <w:tr w:rsidR="00F01FBE" w:rsidRPr="00C569F0" w:rsidTr="001B7F53">
        <w:tc>
          <w:tcPr>
            <w:tcW w:w="7782" w:type="dxa"/>
          </w:tcPr>
          <w:p w:rsidR="00F01FBE" w:rsidRPr="004A3150" w:rsidRDefault="00F01FBE" w:rsidP="002774BF">
            <w:pPr>
              <w:tabs>
                <w:tab w:val="left" w:pos="567"/>
              </w:tabs>
              <w:jc w:val="both"/>
              <w:rPr>
                <w:rFonts w:ascii="Agency FB" w:hAnsi="Agency FB" w:cs="Arial"/>
                <w:b/>
                <w:sz w:val="22"/>
                <w:szCs w:val="22"/>
              </w:rPr>
            </w:pPr>
            <w:r w:rsidRPr="004A3150">
              <w:rPr>
                <w:rFonts w:ascii="Agency FB" w:hAnsi="Agency FB" w:cs="Arial"/>
                <w:b/>
                <w:sz w:val="22"/>
                <w:szCs w:val="22"/>
              </w:rPr>
              <w:t>TOTAL PRECIO UNITARIO (1+2+3+4+5+6)</w:t>
            </w:r>
          </w:p>
        </w:tc>
        <w:tc>
          <w:tcPr>
            <w:tcW w:w="1557" w:type="dxa"/>
          </w:tcPr>
          <w:p w:rsidR="00F01FBE" w:rsidRPr="004A3150" w:rsidRDefault="00F01FBE" w:rsidP="00E255F7">
            <w:pPr>
              <w:tabs>
                <w:tab w:val="left" w:pos="567"/>
              </w:tabs>
              <w:jc w:val="both"/>
              <w:rPr>
                <w:rFonts w:ascii="Agency FB" w:hAnsi="Agency FB" w:cs="Arial"/>
                <w:b/>
                <w:sz w:val="22"/>
                <w:szCs w:val="22"/>
              </w:rPr>
            </w:pPr>
          </w:p>
        </w:tc>
      </w:tr>
      <w:tr w:rsidR="00F01FBE" w:rsidRPr="00C569F0" w:rsidTr="001B7F53">
        <w:tc>
          <w:tcPr>
            <w:tcW w:w="7782" w:type="dxa"/>
          </w:tcPr>
          <w:p w:rsidR="00F01FBE" w:rsidRPr="004A3150" w:rsidRDefault="00F01FBE" w:rsidP="002774BF">
            <w:pPr>
              <w:tabs>
                <w:tab w:val="left" w:pos="567"/>
              </w:tabs>
              <w:jc w:val="both"/>
              <w:rPr>
                <w:rFonts w:ascii="Agency FB" w:hAnsi="Agency FB" w:cs="Arial"/>
                <w:b/>
                <w:sz w:val="22"/>
                <w:szCs w:val="22"/>
              </w:rPr>
            </w:pPr>
            <w:r w:rsidRPr="004A3150">
              <w:rPr>
                <w:rFonts w:ascii="Agency FB" w:hAnsi="Agency FB" w:cs="Arial"/>
                <w:b/>
                <w:sz w:val="22"/>
                <w:szCs w:val="22"/>
              </w:rPr>
              <w:t>TOTAL PRECIO UNITARIO ADOPTADO (Con dos (2) decimales)</w:t>
            </w:r>
          </w:p>
        </w:tc>
        <w:tc>
          <w:tcPr>
            <w:tcW w:w="1557" w:type="dxa"/>
          </w:tcPr>
          <w:p w:rsidR="00F01FBE" w:rsidRPr="004A3150" w:rsidRDefault="00F01FBE" w:rsidP="00E255F7">
            <w:pPr>
              <w:tabs>
                <w:tab w:val="left" w:pos="567"/>
              </w:tabs>
              <w:jc w:val="both"/>
              <w:rPr>
                <w:rFonts w:ascii="Agency FB" w:hAnsi="Agency FB" w:cs="Arial"/>
                <w:b/>
                <w:sz w:val="22"/>
                <w:szCs w:val="22"/>
              </w:rPr>
            </w:pPr>
          </w:p>
        </w:tc>
      </w:tr>
      <w:tr w:rsidR="00F01FBE" w:rsidRPr="00C569F0" w:rsidTr="001B7F53">
        <w:tc>
          <w:tcPr>
            <w:tcW w:w="7782" w:type="dxa"/>
          </w:tcPr>
          <w:p w:rsidR="00F01FBE" w:rsidRPr="004A3150" w:rsidRDefault="00F01FBE" w:rsidP="002774BF">
            <w:pPr>
              <w:tabs>
                <w:tab w:val="left" w:pos="567"/>
              </w:tabs>
              <w:jc w:val="both"/>
              <w:rPr>
                <w:rFonts w:ascii="Agency FB" w:hAnsi="Agency FB" w:cs="Arial"/>
                <w:sz w:val="22"/>
                <w:szCs w:val="22"/>
              </w:rPr>
            </w:pPr>
            <w:r w:rsidRPr="004A3150">
              <w:rPr>
                <w:rFonts w:ascii="Agency FB" w:hAnsi="Agency FB" w:cs="Arial"/>
                <w:sz w:val="22"/>
                <w:szCs w:val="22"/>
              </w:rPr>
              <w:t>(*) El proponente deberá señalar los porcentajes pertinentes a cada rubro</w:t>
            </w:r>
          </w:p>
        </w:tc>
        <w:tc>
          <w:tcPr>
            <w:tcW w:w="1557" w:type="dxa"/>
          </w:tcPr>
          <w:p w:rsidR="00F01FBE" w:rsidRPr="004A3150" w:rsidRDefault="00F01FBE" w:rsidP="00E255F7">
            <w:pPr>
              <w:tabs>
                <w:tab w:val="left" w:pos="567"/>
              </w:tabs>
              <w:jc w:val="both"/>
              <w:rPr>
                <w:rFonts w:ascii="Agency FB" w:hAnsi="Agency FB" w:cs="Arial"/>
                <w:b/>
                <w:sz w:val="22"/>
                <w:szCs w:val="22"/>
              </w:rPr>
            </w:pPr>
          </w:p>
        </w:tc>
      </w:tr>
      <w:tr w:rsidR="00F01FBE" w:rsidRPr="00C569F0" w:rsidTr="001B7F53">
        <w:tc>
          <w:tcPr>
            <w:tcW w:w="7782" w:type="dxa"/>
          </w:tcPr>
          <w:p w:rsidR="00F01FBE" w:rsidRPr="004A3150" w:rsidRDefault="00F01FBE" w:rsidP="002774BF">
            <w:pPr>
              <w:tabs>
                <w:tab w:val="left" w:pos="567"/>
              </w:tabs>
              <w:jc w:val="both"/>
              <w:rPr>
                <w:rFonts w:ascii="Agency FB" w:hAnsi="Agency FB" w:cs="Arial"/>
                <w:sz w:val="22"/>
                <w:szCs w:val="22"/>
              </w:rPr>
            </w:pPr>
            <w:r w:rsidRPr="004A3150">
              <w:rPr>
                <w:rFonts w:ascii="Agency FB" w:hAnsi="Agency FB" w:cs="Arial"/>
                <w:sz w:val="22"/>
                <w:szCs w:val="22"/>
              </w:rPr>
              <w:t>NOTA:  El proponente declara que el presente formulario ha sido llenado de acuerdo con las especificaciones técnicas, aplicando las leyes sociales y tributaria vigentes y es consistente con el Formulario B-1</w:t>
            </w:r>
          </w:p>
        </w:tc>
        <w:tc>
          <w:tcPr>
            <w:tcW w:w="1557" w:type="dxa"/>
          </w:tcPr>
          <w:p w:rsidR="00F01FBE" w:rsidRPr="004A3150" w:rsidRDefault="00F01FBE" w:rsidP="00E255F7">
            <w:pPr>
              <w:tabs>
                <w:tab w:val="left" w:pos="567"/>
              </w:tabs>
              <w:jc w:val="both"/>
              <w:rPr>
                <w:rFonts w:ascii="Agency FB" w:hAnsi="Agency FB" w:cs="Arial"/>
                <w:b/>
                <w:sz w:val="22"/>
                <w:szCs w:val="22"/>
              </w:rPr>
            </w:pPr>
          </w:p>
        </w:tc>
      </w:tr>
    </w:tbl>
    <w:p w:rsidR="00F01FBE" w:rsidRPr="004A3150" w:rsidRDefault="00F01FBE" w:rsidP="002774BF">
      <w:pPr>
        <w:pBdr>
          <w:bottom w:val="single" w:sz="6" w:space="1" w:color="auto"/>
        </w:pBdr>
        <w:tabs>
          <w:tab w:val="left" w:pos="567"/>
        </w:tabs>
        <w:jc w:val="both"/>
        <w:rPr>
          <w:rFonts w:ascii="Agency FB" w:hAnsi="Agency FB" w:cs="Arial"/>
          <w:b/>
          <w:sz w:val="22"/>
          <w:szCs w:val="22"/>
        </w:rPr>
      </w:pPr>
    </w:p>
    <w:p w:rsidR="00F01FBE" w:rsidRPr="004A3150" w:rsidRDefault="00F01FBE" w:rsidP="00E255F7">
      <w:pPr>
        <w:tabs>
          <w:tab w:val="left" w:pos="567"/>
        </w:tabs>
        <w:jc w:val="center"/>
        <w:rPr>
          <w:rFonts w:ascii="Agency FB" w:hAnsi="Agency FB" w:cs="Arial"/>
          <w:b/>
          <w:sz w:val="22"/>
          <w:szCs w:val="22"/>
        </w:rPr>
      </w:pPr>
    </w:p>
    <w:p w:rsidR="00F01FBE" w:rsidRPr="004A3150" w:rsidRDefault="00F01FBE">
      <w:pPr>
        <w:tabs>
          <w:tab w:val="left" w:pos="567"/>
        </w:tabs>
        <w:jc w:val="center"/>
        <w:rPr>
          <w:rFonts w:ascii="Agency FB" w:hAnsi="Agency FB" w:cs="Arial"/>
          <w:b/>
          <w:sz w:val="22"/>
          <w:szCs w:val="22"/>
        </w:rPr>
      </w:pPr>
    </w:p>
    <w:p w:rsidR="00F01FBE" w:rsidRPr="004A3150" w:rsidRDefault="00F01FBE">
      <w:pPr>
        <w:tabs>
          <w:tab w:val="left" w:pos="567"/>
        </w:tabs>
        <w:jc w:val="center"/>
        <w:rPr>
          <w:rFonts w:ascii="Agency FB" w:hAnsi="Agency FB" w:cs="Arial"/>
          <w:b/>
          <w:sz w:val="22"/>
          <w:szCs w:val="22"/>
        </w:rPr>
      </w:pPr>
    </w:p>
    <w:p w:rsidR="00F01FBE" w:rsidRPr="004A3150" w:rsidRDefault="00F01FBE">
      <w:pPr>
        <w:tabs>
          <w:tab w:val="left" w:pos="567"/>
        </w:tabs>
        <w:jc w:val="center"/>
        <w:rPr>
          <w:rFonts w:ascii="Agency FB" w:hAnsi="Agency FB" w:cs="Arial"/>
          <w:b/>
          <w:sz w:val="22"/>
          <w:szCs w:val="22"/>
        </w:rPr>
      </w:pPr>
    </w:p>
    <w:p w:rsidR="00F01FBE" w:rsidRPr="004A3150" w:rsidRDefault="00F01FBE">
      <w:pPr>
        <w:tabs>
          <w:tab w:val="left" w:pos="567"/>
        </w:tabs>
        <w:jc w:val="center"/>
        <w:rPr>
          <w:rFonts w:ascii="Agency FB" w:hAnsi="Agency FB" w:cs="Arial"/>
          <w:b/>
          <w:sz w:val="22"/>
          <w:szCs w:val="22"/>
        </w:rPr>
      </w:pPr>
    </w:p>
    <w:p w:rsidR="00F01FBE" w:rsidRPr="004A3150" w:rsidRDefault="000F46BD">
      <w:pPr>
        <w:tabs>
          <w:tab w:val="left" w:pos="567"/>
        </w:tabs>
        <w:jc w:val="center"/>
        <w:rPr>
          <w:rFonts w:ascii="Agency FB" w:hAnsi="Agency FB" w:cs="Arial"/>
          <w:b/>
          <w:sz w:val="22"/>
          <w:szCs w:val="22"/>
        </w:rPr>
      </w:pPr>
      <w:r w:rsidRPr="004A3150">
        <w:rPr>
          <w:rFonts w:ascii="Agency FB" w:hAnsi="Agency FB" w:cs="Arial"/>
          <w:b/>
          <w:noProof/>
          <w:sz w:val="22"/>
          <w:szCs w:val="22"/>
          <w:lang w:val="es-BO" w:eastAsia="es-BO"/>
        </w:rPr>
        <mc:AlternateContent>
          <mc:Choice Requires="wps">
            <w:drawing>
              <wp:anchor distT="0" distB="0" distL="114300" distR="114300" simplePos="0" relativeHeight="251671552" behindDoc="0" locked="0" layoutInCell="1" allowOverlap="1" wp14:anchorId="2328A840" wp14:editId="69CB5439">
                <wp:simplePos x="0" y="0"/>
                <wp:positionH relativeFrom="column">
                  <wp:posOffset>1864233</wp:posOffset>
                </wp:positionH>
                <wp:positionV relativeFrom="paragraph">
                  <wp:posOffset>129667</wp:posOffset>
                </wp:positionV>
                <wp:extent cx="2139315" cy="0"/>
                <wp:effectExtent l="0" t="0" r="13335" b="19050"/>
                <wp:wrapNone/>
                <wp:docPr id="5" name="5 Conector recto"/>
                <wp:cNvGraphicFramePr/>
                <a:graphic xmlns:a="http://schemas.openxmlformats.org/drawingml/2006/main">
                  <a:graphicData uri="http://schemas.microsoft.com/office/word/2010/wordprocessingShape">
                    <wps:wsp>
                      <wps:cNvCnPr/>
                      <wps:spPr>
                        <a:xfrm>
                          <a:off x="0" y="0"/>
                          <a:ext cx="2139315" cy="0"/>
                        </a:xfrm>
                        <a:prstGeom prst="line">
                          <a:avLst/>
                        </a:prstGeom>
                        <a:ln>
                          <a:solidFill>
                            <a:srgbClr val="00206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 Conector recto"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8pt,10.2pt" to="315.2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" strokecolor="#002060" strokeweight=".5pt">
                <v:stroke dashstyle="3 1" joinstyle="miter"/>
              </v:line>
            </w:pict>
          </mc:Fallback>
        </mc:AlternateContent>
      </w:r>
    </w:p>
    <w:p w:rsidR="00F01FBE" w:rsidRPr="004A3150" w:rsidRDefault="00F01FBE">
      <w:pPr>
        <w:tabs>
          <w:tab w:val="left" w:pos="567"/>
        </w:tabs>
        <w:jc w:val="center"/>
        <w:rPr>
          <w:rFonts w:ascii="Agency FB" w:hAnsi="Agency FB" w:cs="Arial"/>
          <w:b/>
          <w:sz w:val="22"/>
          <w:szCs w:val="22"/>
        </w:rPr>
      </w:pPr>
      <w:r w:rsidRPr="004A3150">
        <w:rPr>
          <w:rFonts w:ascii="Agency FB" w:hAnsi="Agency FB" w:cs="Arial"/>
          <w:b/>
          <w:sz w:val="22"/>
          <w:szCs w:val="22"/>
        </w:rPr>
        <w:t>Firma del Representante Legal del Proponente</w:t>
      </w:r>
    </w:p>
    <w:p w:rsidR="00F01FBE" w:rsidRPr="004A3150" w:rsidRDefault="00F01FBE">
      <w:pPr>
        <w:tabs>
          <w:tab w:val="left" w:pos="567"/>
        </w:tabs>
        <w:jc w:val="center"/>
        <w:rPr>
          <w:rFonts w:ascii="Agency FB" w:hAnsi="Agency FB" w:cs="Arial"/>
          <w:b/>
          <w:sz w:val="22"/>
          <w:szCs w:val="22"/>
        </w:rPr>
      </w:pPr>
      <w:r w:rsidRPr="004A3150">
        <w:rPr>
          <w:rFonts w:ascii="Agency FB" w:hAnsi="Agency FB" w:cs="Arial"/>
          <w:b/>
          <w:sz w:val="22"/>
          <w:szCs w:val="22"/>
        </w:rPr>
        <w:t>Nombre completo del Representante Legal</w:t>
      </w:r>
    </w:p>
    <w:p w:rsidR="00F01FBE" w:rsidRPr="004A3150" w:rsidRDefault="00F01FBE">
      <w:pPr>
        <w:tabs>
          <w:tab w:val="left" w:pos="567"/>
        </w:tabs>
        <w:rPr>
          <w:sz w:val="22"/>
          <w:szCs w:val="22"/>
        </w:rPr>
      </w:pPr>
    </w:p>
    <w:p w:rsidR="00F01FBE" w:rsidRPr="002774BF" w:rsidRDefault="00F01FBE" w:rsidP="004A3150">
      <w:pPr>
        <w:tabs>
          <w:tab w:val="left" w:pos="567"/>
        </w:tabs>
        <w:rPr>
          <w:rFonts w:ascii="Agency FB" w:hAnsi="Agency FB"/>
          <w:b/>
          <w:sz w:val="22"/>
          <w:szCs w:val="22"/>
          <w:u w:val="single"/>
        </w:rPr>
      </w:pPr>
    </w:p>
    <w:sectPr w:rsidR="00F01FBE" w:rsidRPr="002774BF" w:rsidSect="00ED6BEA">
      <w:headerReference w:type="default" r:id="rId22"/>
      <w:footerReference w:type="default" r:id="rId23"/>
      <w:headerReference w:type="first" r:id="rId24"/>
      <w:footerReference w:type="first" r:id="rId25"/>
      <w:pgSz w:w="11906" w:h="16838"/>
      <w:pgMar w:top="1418" w:right="992" w:bottom="2268" w:left="1701" w:header="425" w:footer="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D35" w:rsidRDefault="00666D35" w:rsidP="00D44F63">
      <w:r>
        <w:separator/>
      </w:r>
    </w:p>
  </w:endnote>
  <w:endnote w:type="continuationSeparator" w:id="0">
    <w:p w:rsidR="00666D35" w:rsidRDefault="00666D35" w:rsidP="00D44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gency FB">
    <w:panose1 w:val="020B0503020202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haroni">
    <w:panose1 w:val="02010803020104030203"/>
    <w:charset w:val="B1"/>
    <w:family w:val="auto"/>
    <w:pitch w:val="variable"/>
    <w:sig w:usb0="00000801" w:usb1="00000000" w:usb2="00000000" w:usb3="00000000" w:csb0="0000002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FFFFFF" w:themeColor="background1" w:fill="auto"/>
      <w:tblLook w:val="04A0" w:firstRow="1" w:lastRow="0" w:firstColumn="1" w:lastColumn="0" w:noHBand="0" w:noVBand="1"/>
    </w:tblPr>
    <w:tblGrid>
      <w:gridCol w:w="2835"/>
      <w:gridCol w:w="2977"/>
      <w:gridCol w:w="3402"/>
    </w:tblGrid>
    <w:tr w:rsidR="000B1EB0" w:rsidRPr="000819AF" w:rsidTr="009556E9">
      <w:tc>
        <w:tcPr>
          <w:tcW w:w="2835" w:type="dxa"/>
          <w:shd w:val="solid" w:color="FFFFFF" w:themeColor="background1" w:fill="auto"/>
        </w:tcPr>
        <w:p w:rsidR="000B1EB0" w:rsidRPr="000819AF" w:rsidRDefault="000B1EB0" w:rsidP="008F04C0">
          <w:pPr>
            <w:pStyle w:val="Piedepgina"/>
            <w:jc w:val="center"/>
            <w:rPr>
              <w:rFonts w:ascii="Agency FB" w:hAnsi="Agency FB"/>
              <w:sz w:val="18"/>
              <w:szCs w:val="18"/>
            </w:rPr>
          </w:pPr>
          <w:r w:rsidRPr="000819AF">
            <w:rPr>
              <w:rFonts w:ascii="Agency FB" w:hAnsi="Agency FB"/>
              <w:sz w:val="18"/>
              <w:szCs w:val="18"/>
            </w:rPr>
            <w:t>Elaborado por:</w:t>
          </w:r>
        </w:p>
      </w:tc>
      <w:tc>
        <w:tcPr>
          <w:tcW w:w="2977" w:type="dxa"/>
          <w:shd w:val="solid" w:color="FFFFFF" w:themeColor="background1" w:fill="auto"/>
        </w:tcPr>
        <w:p w:rsidR="000B1EB0" w:rsidRPr="000819AF" w:rsidRDefault="000B1EB0" w:rsidP="008F04C0">
          <w:pPr>
            <w:pStyle w:val="Piedepgina"/>
            <w:jc w:val="center"/>
            <w:rPr>
              <w:rFonts w:ascii="Agency FB" w:hAnsi="Agency FB"/>
              <w:sz w:val="18"/>
              <w:szCs w:val="18"/>
            </w:rPr>
          </w:pPr>
          <w:r w:rsidRPr="000819AF">
            <w:rPr>
              <w:rFonts w:ascii="Agency FB" w:hAnsi="Agency FB"/>
              <w:sz w:val="18"/>
              <w:szCs w:val="18"/>
            </w:rPr>
            <w:t>Revisado por:</w:t>
          </w:r>
        </w:p>
      </w:tc>
      <w:tc>
        <w:tcPr>
          <w:tcW w:w="3402" w:type="dxa"/>
          <w:shd w:val="solid" w:color="FFFFFF" w:themeColor="background1" w:fill="auto"/>
        </w:tcPr>
        <w:p w:rsidR="000B1EB0" w:rsidRPr="000819AF" w:rsidRDefault="000B1EB0" w:rsidP="008F04C0">
          <w:pPr>
            <w:pStyle w:val="Piedepgina"/>
            <w:jc w:val="center"/>
            <w:rPr>
              <w:rFonts w:ascii="Agency FB" w:hAnsi="Agency FB"/>
              <w:sz w:val="18"/>
              <w:szCs w:val="18"/>
            </w:rPr>
          </w:pPr>
          <w:r w:rsidRPr="000819AF">
            <w:rPr>
              <w:rFonts w:ascii="Agency FB" w:hAnsi="Agency FB"/>
              <w:sz w:val="18"/>
              <w:szCs w:val="18"/>
            </w:rPr>
            <w:t>Aprobado por:</w:t>
          </w:r>
        </w:p>
      </w:tc>
    </w:tr>
    <w:tr w:rsidR="000B1EB0" w:rsidRPr="000819AF" w:rsidTr="009556E9">
      <w:tc>
        <w:tcPr>
          <w:tcW w:w="2835" w:type="dxa"/>
          <w:shd w:val="solid" w:color="FFFFFF" w:themeColor="background1" w:fill="auto"/>
        </w:tcPr>
        <w:p w:rsidR="000B1EB0" w:rsidRPr="000819AF" w:rsidRDefault="000B1EB0" w:rsidP="008F04C0">
          <w:pPr>
            <w:rPr>
              <w:rFonts w:ascii="Agency FB" w:hAnsi="Agency FB"/>
            </w:rPr>
          </w:pPr>
        </w:p>
      </w:tc>
      <w:tc>
        <w:tcPr>
          <w:tcW w:w="2977" w:type="dxa"/>
          <w:shd w:val="solid" w:color="FFFFFF" w:themeColor="background1" w:fill="auto"/>
        </w:tcPr>
        <w:p w:rsidR="000B1EB0" w:rsidRPr="000819AF" w:rsidRDefault="000B1EB0" w:rsidP="008F04C0">
          <w:pPr>
            <w:pStyle w:val="Piedepgina"/>
            <w:rPr>
              <w:rFonts w:ascii="Agency FB" w:hAnsi="Agency FB"/>
            </w:rPr>
          </w:pPr>
        </w:p>
      </w:tc>
      <w:tc>
        <w:tcPr>
          <w:tcW w:w="3402" w:type="dxa"/>
          <w:shd w:val="solid" w:color="FFFFFF" w:themeColor="background1" w:fill="auto"/>
        </w:tcPr>
        <w:p w:rsidR="000B1EB0" w:rsidRPr="000819AF" w:rsidRDefault="000B1EB0" w:rsidP="008F04C0">
          <w:pPr>
            <w:pStyle w:val="Piedepgina"/>
            <w:rPr>
              <w:rFonts w:ascii="Agency FB" w:hAnsi="Agency FB"/>
            </w:rPr>
          </w:pPr>
        </w:p>
        <w:p w:rsidR="000B1EB0" w:rsidRPr="000819AF" w:rsidRDefault="000B1EB0" w:rsidP="008F04C0">
          <w:pPr>
            <w:pStyle w:val="Piedepgina"/>
            <w:rPr>
              <w:rFonts w:ascii="Agency FB" w:hAnsi="Agency FB"/>
            </w:rPr>
          </w:pPr>
        </w:p>
      </w:tc>
    </w:tr>
    <w:tr w:rsidR="000B1EB0" w:rsidRPr="000819AF" w:rsidTr="009556E9">
      <w:trPr>
        <w:trHeight w:val="77"/>
      </w:trPr>
      <w:tc>
        <w:tcPr>
          <w:tcW w:w="2835" w:type="dxa"/>
          <w:shd w:val="solid" w:color="FFFFFF" w:themeColor="background1" w:fill="auto"/>
        </w:tcPr>
        <w:p w:rsidR="000B1EB0" w:rsidRPr="000819AF" w:rsidRDefault="000B1EB0" w:rsidP="008F04C0">
          <w:pPr>
            <w:pStyle w:val="Encabezado"/>
            <w:jc w:val="center"/>
            <w:rPr>
              <w:rFonts w:ascii="Agency FB" w:hAnsi="Agency FB"/>
              <w:sz w:val="16"/>
              <w:szCs w:val="16"/>
              <w:lang w:val="es-MX"/>
            </w:rPr>
          </w:pPr>
          <w:r w:rsidRPr="000819AF">
            <w:rPr>
              <w:rFonts w:ascii="Agency FB" w:hAnsi="Agency FB"/>
              <w:sz w:val="16"/>
              <w:szCs w:val="16"/>
              <w:lang w:val="es-MX"/>
            </w:rPr>
            <w:t>Ing. Edson Gutierrez Vidal</w:t>
          </w:r>
        </w:p>
        <w:p w:rsidR="000B1EB0" w:rsidRPr="000819AF" w:rsidRDefault="000B1EB0" w:rsidP="008F04C0">
          <w:pPr>
            <w:pStyle w:val="Encabezado"/>
            <w:jc w:val="center"/>
            <w:rPr>
              <w:rFonts w:ascii="Agency FB" w:eastAsia="Arial Unicode MS" w:hAnsi="Agency FB" w:cs="Calibri"/>
              <w:b/>
              <w:sz w:val="16"/>
              <w:szCs w:val="16"/>
              <w:lang w:val="es-MX"/>
            </w:rPr>
          </w:pPr>
          <w:r>
            <w:rPr>
              <w:rFonts w:ascii="Agency FB" w:hAnsi="Agency FB"/>
              <w:b/>
              <w:sz w:val="16"/>
              <w:szCs w:val="16"/>
              <w:lang w:val="es-MX"/>
            </w:rPr>
            <w:t>Supervisor de Operación y Mantenimiento</w:t>
          </w:r>
          <w:r w:rsidRPr="000819AF">
            <w:rPr>
              <w:rFonts w:ascii="Agency FB" w:hAnsi="Agency FB"/>
              <w:b/>
              <w:sz w:val="16"/>
              <w:szCs w:val="16"/>
              <w:lang w:val="es-MX"/>
            </w:rPr>
            <w:t xml:space="preserve">  </w:t>
          </w:r>
        </w:p>
      </w:tc>
      <w:tc>
        <w:tcPr>
          <w:tcW w:w="2977" w:type="dxa"/>
          <w:shd w:val="solid" w:color="FFFFFF" w:themeColor="background1" w:fill="auto"/>
        </w:tcPr>
        <w:p w:rsidR="000B1EB0" w:rsidRPr="000819AF" w:rsidRDefault="000B1EB0" w:rsidP="008F04C0">
          <w:pPr>
            <w:pStyle w:val="Encabezado"/>
            <w:jc w:val="center"/>
            <w:rPr>
              <w:rFonts w:ascii="Agency FB" w:hAnsi="Agency FB"/>
              <w:sz w:val="16"/>
              <w:szCs w:val="16"/>
              <w:lang w:val="es-MX"/>
            </w:rPr>
          </w:pPr>
          <w:r w:rsidRPr="000819AF">
            <w:rPr>
              <w:rFonts w:ascii="Agency FB" w:hAnsi="Agency FB"/>
              <w:sz w:val="16"/>
              <w:szCs w:val="16"/>
              <w:lang w:val="es-MX"/>
            </w:rPr>
            <w:t>Ing. Victor Moises Mamani Alanoca</w:t>
          </w:r>
        </w:p>
        <w:p w:rsidR="000B1EB0" w:rsidRPr="000819AF" w:rsidRDefault="000B1EB0" w:rsidP="008F04C0">
          <w:pPr>
            <w:pStyle w:val="Encabezado"/>
            <w:jc w:val="center"/>
            <w:rPr>
              <w:rFonts w:ascii="Agency FB" w:hAnsi="Agency FB"/>
              <w:sz w:val="14"/>
              <w:szCs w:val="14"/>
              <w:lang w:val="es-MX"/>
            </w:rPr>
          </w:pPr>
          <w:r w:rsidRPr="000819AF">
            <w:rPr>
              <w:rFonts w:ascii="Agency FB" w:hAnsi="Agency FB"/>
              <w:b/>
              <w:sz w:val="16"/>
              <w:szCs w:val="16"/>
              <w:lang w:val="es-MX"/>
            </w:rPr>
            <w:t xml:space="preserve">Responsable Operación y Mantenimiento </w:t>
          </w:r>
        </w:p>
      </w:tc>
      <w:tc>
        <w:tcPr>
          <w:tcW w:w="3402" w:type="dxa"/>
          <w:shd w:val="solid" w:color="FFFFFF" w:themeColor="background1" w:fill="auto"/>
        </w:tcPr>
        <w:p w:rsidR="000B1EB0" w:rsidRPr="000819AF" w:rsidRDefault="000B1EB0" w:rsidP="008F04C0">
          <w:pPr>
            <w:pStyle w:val="Encabezado"/>
            <w:jc w:val="center"/>
            <w:rPr>
              <w:rFonts w:ascii="Agency FB" w:hAnsi="Agency FB"/>
              <w:sz w:val="16"/>
              <w:szCs w:val="16"/>
              <w:lang w:val="es-MX"/>
            </w:rPr>
          </w:pPr>
          <w:r w:rsidRPr="000819AF">
            <w:rPr>
              <w:rFonts w:ascii="Agency FB" w:hAnsi="Agency FB"/>
              <w:sz w:val="16"/>
              <w:szCs w:val="16"/>
              <w:lang w:val="es-MX"/>
            </w:rPr>
            <w:t xml:space="preserve">Ing. </w:t>
          </w:r>
          <w:r>
            <w:rPr>
              <w:rFonts w:ascii="Agency FB" w:hAnsi="Agency FB"/>
              <w:sz w:val="16"/>
              <w:szCs w:val="16"/>
              <w:lang w:val="es-MX"/>
            </w:rPr>
            <w:t>Ismael Hugo Cruz Hernandez</w:t>
          </w:r>
        </w:p>
        <w:p w:rsidR="000B1EB0" w:rsidRPr="000819AF" w:rsidRDefault="000B1EB0" w:rsidP="008F04C0">
          <w:pPr>
            <w:pStyle w:val="Encabezado"/>
            <w:jc w:val="center"/>
            <w:rPr>
              <w:rFonts w:ascii="Agency FB" w:eastAsia="Arial Unicode MS" w:hAnsi="Agency FB" w:cs="Calibri"/>
              <w:b/>
              <w:sz w:val="16"/>
              <w:szCs w:val="16"/>
              <w:lang w:val="es-MX"/>
            </w:rPr>
          </w:pPr>
          <w:r w:rsidRPr="000819AF">
            <w:rPr>
              <w:rFonts w:ascii="Agency FB" w:hAnsi="Agency FB"/>
              <w:b/>
              <w:sz w:val="16"/>
              <w:szCs w:val="16"/>
              <w:lang w:val="es-MX"/>
            </w:rPr>
            <w:t xml:space="preserve">Jefe Unidad Distrital de Operación y Mantenimiento </w:t>
          </w:r>
        </w:p>
      </w:tc>
    </w:tr>
  </w:tbl>
  <w:p w:rsidR="000B1EB0" w:rsidRDefault="000B1EB0">
    <w:pPr>
      <w:pStyle w:val="Piedepgina"/>
    </w:pPr>
  </w:p>
  <w:p w:rsidR="000B1EB0" w:rsidRDefault="000B1E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EB0" w:rsidRPr="008E3D66" w:rsidRDefault="000B1EB0" w:rsidP="00A329A4">
    <w:pPr>
      <w:pStyle w:val="Sinespaciado"/>
      <w:jc w:val="right"/>
      <w:rPr>
        <w:rFonts w:ascii="Agency FB" w:hAnsi="Agency FB"/>
        <w:b/>
        <w:color w:val="FFFFFF" w:themeColor="background1"/>
        <w:sz w:val="48"/>
        <w:szCs w:val="28"/>
      </w:rPr>
    </w:pPr>
    <w:r w:rsidRPr="00FE5313">
      <w:rPr>
        <w:rFonts w:ascii="Agency FB" w:hAnsi="Agency FB"/>
        <w:noProof/>
        <w:sz w:val="52"/>
        <w:szCs w:val="52"/>
        <w:lang w:val="es-BO" w:eastAsia="es-BO"/>
      </w:rPr>
      <mc:AlternateContent>
        <mc:Choice Requires="wps">
          <w:drawing>
            <wp:anchor distT="0" distB="0" distL="114300" distR="114300" simplePos="0" relativeHeight="251663360" behindDoc="0" locked="0" layoutInCell="1" allowOverlap="1" wp14:anchorId="6FD0B6B3" wp14:editId="34FDF1AE">
              <wp:simplePos x="0" y="0"/>
              <wp:positionH relativeFrom="margin">
                <wp:posOffset>-881727</wp:posOffset>
              </wp:positionH>
              <wp:positionV relativeFrom="paragraph">
                <wp:posOffset>16163</wp:posOffset>
              </wp:positionV>
              <wp:extent cx="7524750" cy="872837"/>
              <wp:effectExtent l="0" t="0" r="0" b="3810"/>
              <wp:wrapNone/>
              <wp:docPr id="35" name="Rectángulo 35"/>
              <wp:cNvGraphicFramePr/>
              <a:graphic xmlns:a="http://schemas.openxmlformats.org/drawingml/2006/main">
                <a:graphicData uri="http://schemas.microsoft.com/office/word/2010/wordprocessingShape">
                  <wps:wsp>
                    <wps:cNvSpPr/>
                    <wps:spPr>
                      <a:xfrm>
                        <a:off x="0" y="0"/>
                        <a:ext cx="7524750" cy="872837"/>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B1EB0" w:rsidRPr="008E3D66" w:rsidRDefault="000B1EB0" w:rsidP="00A329A4">
                          <w:pPr>
                            <w:pStyle w:val="Sinespaciado"/>
                            <w:jc w:val="right"/>
                            <w:rPr>
                              <w:rFonts w:ascii="Agency FB" w:hAnsi="Agency FB"/>
                              <w:b/>
                              <w:color w:val="FFFFFF" w:themeColor="background1"/>
                              <w:sz w:val="4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5" o:spid="_x0000_s1028" style="position:absolute;left:0;text-align:left;margin-left:-69.45pt;margin-top:1.25pt;width:592.5pt;height:68.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" fillcolor="#1f3763 [1608]" stroked="f" strokeweight="1pt">
              <v:textbox inset=",0,14.4pt,0">
                <w:txbxContent>
                  <w:p w:rsidR="00E26E05" w:rsidRPr="008E3D66" w:rsidRDefault="00E26E05" w:rsidP="00A329A4">
                    <w:pPr>
                      <w:pStyle w:val="Sinespaciado"/>
                      <w:jc w:val="right"/>
                      <w:rPr>
                        <w:rFonts w:ascii="Agency FB" w:hAnsi="Agency FB"/>
                        <w:b/>
                        <w:color w:val="FFFFFF" w:themeColor="background1"/>
                        <w:sz w:val="48"/>
                        <w:szCs w:val="28"/>
                      </w:rPr>
                    </w:pPr>
                  </w:p>
                </w:txbxContent>
              </v:textbox>
              <w10:wrap anchorx="margin"/>
            </v:rect>
          </w:pict>
        </mc:Fallback>
      </mc:AlternateContent>
    </w:r>
  </w:p>
  <w:p w:rsidR="000B1EB0" w:rsidRPr="008E3D66" w:rsidRDefault="000B1EB0" w:rsidP="00A329A4">
    <w:pPr>
      <w:pStyle w:val="Sinespaciado"/>
      <w:rPr>
        <w:rFonts w:ascii="Agency FB" w:hAnsi="Agency FB"/>
        <w:b/>
        <w:color w:val="FFFFFF" w:themeColor="background1"/>
        <w:sz w:val="48"/>
        <w:szCs w:val="28"/>
      </w:rPr>
    </w:pPr>
  </w:p>
  <w:p w:rsidR="000B1EB0" w:rsidRDefault="000B1E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D35" w:rsidRDefault="00666D35" w:rsidP="00D44F63">
      <w:r>
        <w:separator/>
      </w:r>
    </w:p>
  </w:footnote>
  <w:footnote w:type="continuationSeparator" w:id="0">
    <w:p w:rsidR="00666D35" w:rsidRDefault="00666D35" w:rsidP="00D44F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6401"/>
      <w:gridCol w:w="1276"/>
    </w:tblGrid>
    <w:tr w:rsidR="000B1EB0" w:rsidRPr="003F05E7" w:rsidTr="009556E9">
      <w:trPr>
        <w:trHeight w:val="275"/>
      </w:trPr>
      <w:tc>
        <w:tcPr>
          <w:tcW w:w="1537" w:type="dxa"/>
          <w:vMerge w:val="restart"/>
          <w:vAlign w:val="center"/>
        </w:tcPr>
        <w:p w:rsidR="000B1EB0" w:rsidRPr="00E90FCA" w:rsidRDefault="000B1EB0" w:rsidP="009556E9">
          <w:pPr>
            <w:pStyle w:val="Encabezado"/>
            <w:rPr>
              <w:rFonts w:ascii="Arial Narrow" w:eastAsia="Arial Unicode MS" w:hAnsi="Arial Narrow"/>
              <w:sz w:val="22"/>
              <w:szCs w:val="12"/>
              <w:lang w:val="es-MX"/>
            </w:rPr>
          </w:pPr>
          <w:r w:rsidRPr="00E90FCA">
            <w:rPr>
              <w:rFonts w:ascii="Agency FB" w:hAnsi="Agency FB"/>
              <w:noProof/>
              <w:sz w:val="22"/>
              <w:szCs w:val="22"/>
              <w:lang w:val="es-BO" w:eastAsia="es-BO"/>
            </w:rPr>
            <w:drawing>
              <wp:inline distT="0" distB="0" distL="0" distR="0" wp14:anchorId="65A3393C" wp14:editId="41D78DAF">
                <wp:extent cx="738554" cy="421802"/>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6401" w:type="dxa"/>
          <w:vAlign w:val="center"/>
        </w:tcPr>
        <w:p w:rsidR="000B1EB0" w:rsidRPr="00E90FCA" w:rsidRDefault="000B1EB0">
          <w:pPr>
            <w:pStyle w:val="Encabezado"/>
            <w:jc w:val="center"/>
            <w:rPr>
              <w:rFonts w:ascii="Agency FB" w:eastAsia="Arial Unicode MS" w:hAnsi="Agency FB" w:cs="Calibri"/>
              <w:sz w:val="22"/>
              <w:szCs w:val="20"/>
              <w:lang w:val="es-MX"/>
            </w:rPr>
          </w:pPr>
          <w:r>
            <w:rPr>
              <w:rFonts w:ascii="Agency FB" w:eastAsia="Arial Unicode MS" w:hAnsi="Agency FB" w:cs="Calibri"/>
              <w:b/>
              <w:sz w:val="22"/>
              <w:szCs w:val="20"/>
              <w:lang w:val="es-MX"/>
            </w:rPr>
            <w:t xml:space="preserve">UNIDAD DE OPERACIÓN </w:t>
          </w:r>
          <w:r w:rsidRPr="00E90FCA">
            <w:rPr>
              <w:rFonts w:ascii="Agency FB" w:eastAsia="Arial Unicode MS" w:hAnsi="Agency FB" w:cs="Calibri"/>
              <w:b/>
              <w:sz w:val="22"/>
              <w:szCs w:val="20"/>
              <w:lang w:val="es-MX"/>
            </w:rPr>
            <w:t>Y MANTENIMIENTO</w:t>
          </w:r>
          <w:r>
            <w:rPr>
              <w:rFonts w:ascii="Agency FB" w:eastAsia="Arial Unicode MS" w:hAnsi="Agency FB" w:cs="Calibri"/>
              <w:b/>
              <w:sz w:val="22"/>
              <w:szCs w:val="20"/>
              <w:lang w:val="es-MX"/>
            </w:rPr>
            <w:t xml:space="preserve"> COCHABAMBA</w:t>
          </w:r>
        </w:p>
      </w:tc>
      <w:tc>
        <w:tcPr>
          <w:tcW w:w="1276" w:type="dxa"/>
          <w:vMerge w:val="restart"/>
          <w:vAlign w:val="center"/>
        </w:tcPr>
        <w:p w:rsidR="000B1EB0" w:rsidRPr="00E90FCA" w:rsidRDefault="000B1EB0" w:rsidP="00436721">
          <w:pPr>
            <w:pStyle w:val="Encabezado"/>
            <w:rPr>
              <w:rFonts w:ascii="Agency FB" w:eastAsia="Arial Unicode MS" w:hAnsi="Agency FB" w:cs="Arial"/>
              <w:b/>
              <w:sz w:val="22"/>
              <w:szCs w:val="20"/>
              <w:lang w:val="es-MX"/>
            </w:rPr>
          </w:pPr>
          <w:r w:rsidRPr="00E90FCA">
            <w:rPr>
              <w:rFonts w:ascii="Agency FB" w:eastAsia="Arial Unicode MS" w:hAnsi="Agency FB" w:cs="Arial"/>
              <w:b/>
              <w:sz w:val="22"/>
              <w:szCs w:val="20"/>
              <w:lang w:val="es-MX"/>
            </w:rPr>
            <w:t>Hoja:</w:t>
          </w:r>
          <w:r>
            <w:rPr>
              <w:rStyle w:val="Nmerodepgina"/>
            </w:rPr>
            <w:t xml:space="preserve"> </w:t>
          </w:r>
          <w:r w:rsidRPr="00E90FCA">
            <w:rPr>
              <w:rStyle w:val="Nmerodepgina"/>
              <w:rFonts w:ascii="Agency FB" w:hAnsi="Agency FB"/>
              <w:sz w:val="22"/>
              <w:szCs w:val="20"/>
            </w:rPr>
            <w:fldChar w:fldCharType="begin"/>
          </w:r>
          <w:r w:rsidRPr="00E90FCA">
            <w:rPr>
              <w:rStyle w:val="Nmerodepgina"/>
              <w:rFonts w:ascii="Agency FB" w:hAnsi="Agency FB"/>
              <w:sz w:val="22"/>
              <w:szCs w:val="20"/>
            </w:rPr>
            <w:instrText xml:space="preserve"> PAGE </w:instrText>
          </w:r>
          <w:r w:rsidRPr="00E90FCA">
            <w:rPr>
              <w:rStyle w:val="Nmerodepgina"/>
              <w:rFonts w:ascii="Agency FB" w:hAnsi="Agency FB"/>
              <w:sz w:val="22"/>
              <w:szCs w:val="20"/>
            </w:rPr>
            <w:fldChar w:fldCharType="separate"/>
          </w:r>
          <w:r w:rsidR="00961D55">
            <w:rPr>
              <w:rStyle w:val="Nmerodepgina"/>
              <w:rFonts w:ascii="Agency FB" w:hAnsi="Agency FB"/>
              <w:noProof/>
              <w:sz w:val="22"/>
              <w:szCs w:val="20"/>
            </w:rPr>
            <w:t>29</w:t>
          </w:r>
          <w:r w:rsidRPr="00E90FCA">
            <w:rPr>
              <w:rStyle w:val="Nmerodepgina"/>
              <w:rFonts w:ascii="Agency FB" w:hAnsi="Agency FB"/>
              <w:sz w:val="22"/>
              <w:szCs w:val="20"/>
            </w:rPr>
            <w:fldChar w:fldCharType="end"/>
          </w:r>
          <w:r w:rsidRPr="00E90FCA">
            <w:rPr>
              <w:rStyle w:val="Nmerodepgina"/>
              <w:rFonts w:ascii="Agency FB" w:hAnsi="Agency FB"/>
              <w:sz w:val="22"/>
              <w:szCs w:val="20"/>
            </w:rPr>
            <w:t xml:space="preserve"> de </w:t>
          </w:r>
          <w:r w:rsidRPr="00E90FCA">
            <w:rPr>
              <w:rStyle w:val="Nmerodepgina"/>
              <w:rFonts w:ascii="Agency FB" w:hAnsi="Agency FB"/>
              <w:sz w:val="22"/>
              <w:szCs w:val="20"/>
            </w:rPr>
            <w:fldChar w:fldCharType="begin"/>
          </w:r>
          <w:r w:rsidRPr="00E90FCA">
            <w:rPr>
              <w:rStyle w:val="Nmerodepgina"/>
              <w:rFonts w:ascii="Agency FB" w:hAnsi="Agency FB"/>
              <w:sz w:val="22"/>
              <w:szCs w:val="20"/>
            </w:rPr>
            <w:instrText xml:space="preserve"> NUMPAGES </w:instrText>
          </w:r>
          <w:r w:rsidRPr="00E90FCA">
            <w:rPr>
              <w:rStyle w:val="Nmerodepgina"/>
              <w:rFonts w:ascii="Agency FB" w:hAnsi="Agency FB"/>
              <w:sz w:val="22"/>
              <w:szCs w:val="20"/>
            </w:rPr>
            <w:fldChar w:fldCharType="separate"/>
          </w:r>
          <w:r w:rsidR="00961D55">
            <w:rPr>
              <w:rStyle w:val="Nmerodepgina"/>
              <w:rFonts w:ascii="Agency FB" w:hAnsi="Agency FB"/>
              <w:noProof/>
              <w:sz w:val="22"/>
              <w:szCs w:val="20"/>
            </w:rPr>
            <w:t>29</w:t>
          </w:r>
          <w:r w:rsidRPr="00E90FCA">
            <w:rPr>
              <w:rStyle w:val="Nmerodepgina"/>
              <w:rFonts w:ascii="Agency FB" w:hAnsi="Agency FB"/>
              <w:sz w:val="22"/>
              <w:szCs w:val="20"/>
            </w:rPr>
            <w:fldChar w:fldCharType="end"/>
          </w:r>
        </w:p>
      </w:tc>
    </w:tr>
    <w:tr w:rsidR="000B1EB0" w:rsidRPr="003F05E7" w:rsidTr="009556E9">
      <w:trPr>
        <w:trHeight w:val="489"/>
      </w:trPr>
      <w:tc>
        <w:tcPr>
          <w:tcW w:w="1537" w:type="dxa"/>
          <w:vMerge/>
          <w:vAlign w:val="center"/>
        </w:tcPr>
        <w:p w:rsidR="000B1EB0" w:rsidRPr="00E90FCA" w:rsidRDefault="000B1EB0" w:rsidP="00A329A4">
          <w:pPr>
            <w:pStyle w:val="Encabezado"/>
            <w:jc w:val="center"/>
            <w:rPr>
              <w:rFonts w:ascii="Arial Narrow" w:eastAsia="Arial Unicode MS" w:hAnsi="Arial Narrow"/>
              <w:sz w:val="22"/>
              <w:szCs w:val="12"/>
              <w:lang w:val="es-MX"/>
            </w:rPr>
          </w:pPr>
        </w:p>
      </w:tc>
      <w:tc>
        <w:tcPr>
          <w:tcW w:w="6401" w:type="dxa"/>
          <w:vAlign w:val="center"/>
        </w:tcPr>
        <w:p w:rsidR="000B1EB0" w:rsidRPr="009556E9" w:rsidRDefault="000B1EB0" w:rsidP="005B6E9E">
          <w:pPr>
            <w:pStyle w:val="Encabezado"/>
            <w:jc w:val="center"/>
            <w:rPr>
              <w:rFonts w:ascii="Agency FB" w:hAnsi="Agency FB"/>
              <w:b/>
              <w:sz w:val="22"/>
              <w:szCs w:val="22"/>
            </w:rPr>
          </w:pPr>
          <w:r>
            <w:rPr>
              <w:rFonts w:ascii="Agency FB" w:eastAsia="Arial Unicode MS" w:hAnsi="Agency FB" w:cs="Calibri"/>
              <w:b/>
              <w:sz w:val="22"/>
              <w:szCs w:val="20"/>
              <w:lang w:val="es-MX"/>
            </w:rPr>
            <w:t>ESPECIFICACIONES TÉCNICAS</w:t>
          </w:r>
          <w:r>
            <w:rPr>
              <w:rFonts w:ascii="Agency FB" w:hAnsi="Agency FB"/>
              <w:b/>
              <w:sz w:val="22"/>
              <w:szCs w:val="22"/>
            </w:rPr>
            <w:t xml:space="preserve">: INSTALACIÓN DE PLACAS DE SEÑALIZACIÓN DE RED SECUNDARIA - DISTRITO 1 </w:t>
          </w:r>
        </w:p>
      </w:tc>
      <w:tc>
        <w:tcPr>
          <w:tcW w:w="1276" w:type="dxa"/>
          <w:vMerge/>
          <w:vAlign w:val="bottom"/>
        </w:tcPr>
        <w:p w:rsidR="000B1EB0" w:rsidRPr="00E90FCA" w:rsidRDefault="000B1EB0" w:rsidP="00A329A4">
          <w:pPr>
            <w:pStyle w:val="Encabezado"/>
            <w:jc w:val="center"/>
            <w:rPr>
              <w:rFonts w:ascii="Agency FB" w:eastAsia="Arial Unicode MS" w:hAnsi="Agency FB" w:cs="Arial"/>
              <w:sz w:val="22"/>
              <w:szCs w:val="20"/>
              <w:lang w:val="es-MX"/>
            </w:rPr>
          </w:pPr>
        </w:p>
      </w:tc>
    </w:tr>
  </w:tbl>
  <w:p w:rsidR="000B1EB0" w:rsidRDefault="000B1EB0" w:rsidP="00E56EF5">
    <w:pPr>
      <w:tabs>
        <w:tab w:val="left" w:pos="2434"/>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EB0" w:rsidRDefault="000B1EB0" w:rsidP="00A329A4">
    <w:pPr>
      <w:pStyle w:val="Encabezado"/>
    </w:pPr>
    <w:r>
      <w:rPr>
        <w:noProof/>
        <w:lang w:val="es-BO" w:eastAsia="es-BO"/>
      </w:rPr>
      <mc:AlternateContent>
        <mc:Choice Requires="wps">
          <w:drawing>
            <wp:anchor distT="0" distB="0" distL="114300" distR="114300" simplePos="0" relativeHeight="251659264" behindDoc="0" locked="0" layoutInCell="1" allowOverlap="1" wp14:anchorId="101C91A7" wp14:editId="330C7E4C">
              <wp:simplePos x="0" y="0"/>
              <wp:positionH relativeFrom="page">
                <wp:posOffset>-190005</wp:posOffset>
              </wp:positionH>
              <wp:positionV relativeFrom="paragraph">
                <wp:posOffset>9525</wp:posOffset>
              </wp:positionV>
              <wp:extent cx="7695210" cy="855024"/>
              <wp:effectExtent l="0" t="0" r="1270" b="2540"/>
              <wp:wrapNone/>
              <wp:docPr id="51" name="Pentágono 51"/>
              <wp:cNvGraphicFramePr/>
              <a:graphic xmlns:a="http://schemas.openxmlformats.org/drawingml/2006/main">
                <a:graphicData uri="http://schemas.microsoft.com/office/word/2010/wordprocessingShape">
                  <wps:wsp>
                    <wps:cNvSpPr/>
                    <wps:spPr>
                      <a:xfrm>
                        <a:off x="0" y="0"/>
                        <a:ext cx="7695210" cy="855024"/>
                      </a:xfrm>
                      <a:prstGeom prst="homePlat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B1EB0" w:rsidRPr="00FE5313" w:rsidRDefault="000B1EB0" w:rsidP="00A329A4">
                          <w:pPr>
                            <w:pStyle w:val="Sinespaciado"/>
                            <w:jc w:val="right"/>
                            <w:rPr>
                              <w:rFonts w:ascii="Agency FB" w:hAnsi="Agency FB"/>
                              <w:b/>
                              <w:color w:val="FFFFFF" w:themeColor="background1"/>
                              <w:sz w:val="48"/>
                              <w:szCs w:val="56"/>
                            </w:rPr>
                          </w:pPr>
                          <w:r>
                            <w:rPr>
                              <w:rFonts w:ascii="Agency FB" w:hAnsi="Agency FB"/>
                              <w:b/>
                              <w:color w:val="FFFFFF" w:themeColor="background1"/>
                              <w:sz w:val="48"/>
                              <w:szCs w:val="56"/>
                            </w:rPr>
                            <w:t xml:space="preserve"> </w:t>
                          </w:r>
                        </w:p>
                      </w:txbxContent>
                    </wps:txbx>
                    <wps:bodyPr rot="0" spcFirstLastPara="0"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51" o:spid="_x0000_s1027" type="#_x0000_t15" style="position:absolute;margin-left:-14.95pt;margin-top:.75pt;width:605.9pt;height:67.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" adj="20400" fillcolor="#1f3763 [1608]" stroked="f" strokeweight="1pt">
              <v:textbox inset=",0,14.4pt,0">
                <w:txbxContent>
                  <w:p w:rsidR="00E26E05" w:rsidRPr="00FE5313" w:rsidRDefault="00E26E05" w:rsidP="00A329A4">
                    <w:pPr>
                      <w:pStyle w:val="Sinespaciado"/>
                      <w:jc w:val="right"/>
                      <w:rPr>
                        <w:rFonts w:ascii="Agency FB" w:hAnsi="Agency FB"/>
                        <w:b/>
                        <w:color w:val="FFFFFF" w:themeColor="background1"/>
                        <w:sz w:val="48"/>
                        <w:szCs w:val="56"/>
                      </w:rPr>
                    </w:pPr>
                    <w:r>
                      <w:rPr>
                        <w:rFonts w:ascii="Agency FB" w:hAnsi="Agency FB"/>
                        <w:b/>
                        <w:color w:val="FFFFFF" w:themeColor="background1"/>
                        <w:sz w:val="48"/>
                        <w:szCs w:val="56"/>
                      </w:rPr>
                      <w:t xml:space="preserve"> </w:t>
                    </w:r>
                  </w:p>
                </w:txbxContent>
              </v:textbox>
              <w10:wrap anchorx="page"/>
            </v:shape>
          </w:pict>
        </mc:Fallback>
      </mc:AlternateContent>
    </w:r>
    <w:r>
      <w:rPr>
        <w:noProof/>
        <w:lang w:val="es-BO" w:eastAsia="es-BO"/>
      </w:rPr>
      <mc:AlternateContent>
        <mc:Choice Requires="wps">
          <w:drawing>
            <wp:anchor distT="0" distB="0" distL="114300" distR="114300" simplePos="0" relativeHeight="251662336" behindDoc="0" locked="0" layoutInCell="1" allowOverlap="1" wp14:anchorId="01560028" wp14:editId="5B50AA23">
              <wp:simplePos x="0" y="0"/>
              <wp:positionH relativeFrom="column">
                <wp:posOffset>-835964</wp:posOffset>
              </wp:positionH>
              <wp:positionV relativeFrom="paragraph">
                <wp:posOffset>337820</wp:posOffset>
              </wp:positionV>
              <wp:extent cx="45085" cy="9457690"/>
              <wp:effectExtent l="0" t="0" r="0" b="0"/>
              <wp:wrapNone/>
              <wp:docPr id="52" name="Rectángulo 52"/>
              <wp:cNvGraphicFramePr/>
              <a:graphic xmlns:a="http://schemas.openxmlformats.org/drawingml/2006/main">
                <a:graphicData uri="http://schemas.microsoft.com/office/word/2010/wordprocessingShape">
                  <wps:wsp>
                    <wps:cNvSpPr/>
                    <wps:spPr>
                      <a:xfrm>
                        <a:off x="0" y="0"/>
                        <a:ext cx="45085" cy="945769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52" o:spid="_x0000_s1026" style="position:absolute;margin-left:-65.8pt;margin-top:26.6pt;width:3.55pt;height:744.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" fillcolor="#1f3763 [1608]" stroked="f" strokeweight="1pt"/>
          </w:pict>
        </mc:Fallback>
      </mc:AlternateContent>
    </w:r>
    <w:r>
      <w:rPr>
        <w:noProof/>
        <w:lang w:val="es-BO" w:eastAsia="es-BO"/>
      </w:rPr>
      <mc:AlternateContent>
        <mc:Choice Requires="wps">
          <w:drawing>
            <wp:anchor distT="0" distB="0" distL="114300" distR="114300" simplePos="0" relativeHeight="251660288" behindDoc="0" locked="0" layoutInCell="1" allowOverlap="1" wp14:anchorId="409BF5FB" wp14:editId="3A386764">
              <wp:simplePos x="0" y="0"/>
              <wp:positionH relativeFrom="column">
                <wp:posOffset>-752144</wp:posOffset>
              </wp:positionH>
              <wp:positionV relativeFrom="paragraph">
                <wp:posOffset>328295</wp:posOffset>
              </wp:positionV>
              <wp:extent cx="45085" cy="9457690"/>
              <wp:effectExtent l="0" t="0" r="0" b="0"/>
              <wp:wrapNone/>
              <wp:docPr id="53" name="Rectángulo 53"/>
              <wp:cNvGraphicFramePr/>
              <a:graphic xmlns:a="http://schemas.openxmlformats.org/drawingml/2006/main">
                <a:graphicData uri="http://schemas.microsoft.com/office/word/2010/wordprocessingShape">
                  <wps:wsp>
                    <wps:cNvSpPr/>
                    <wps:spPr>
                      <a:xfrm>
                        <a:off x="0" y="0"/>
                        <a:ext cx="45085" cy="945769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53" o:spid="_x0000_s1026" style="position:absolute;margin-left:-59.2pt;margin-top:25.85pt;width:3.55pt;height:744.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" fillcolor="#1f3763 [1608]" stroked="f" strokeweight="1pt"/>
          </w:pict>
        </mc:Fallback>
      </mc:AlternateContent>
    </w:r>
    <w:r>
      <w:rPr>
        <w:noProof/>
        <w:lang w:val="es-BO" w:eastAsia="es-BO"/>
      </w:rPr>
      <mc:AlternateContent>
        <mc:Choice Requires="wps">
          <w:drawing>
            <wp:anchor distT="0" distB="0" distL="114300" distR="114300" simplePos="0" relativeHeight="251661312" behindDoc="0" locked="0" layoutInCell="1" allowOverlap="1" wp14:anchorId="20E32C90" wp14:editId="463163DC">
              <wp:simplePos x="0" y="0"/>
              <wp:positionH relativeFrom="column">
                <wp:posOffset>-672134</wp:posOffset>
              </wp:positionH>
              <wp:positionV relativeFrom="paragraph">
                <wp:posOffset>332105</wp:posOffset>
              </wp:positionV>
              <wp:extent cx="45085" cy="9457690"/>
              <wp:effectExtent l="0" t="0" r="0" b="0"/>
              <wp:wrapNone/>
              <wp:docPr id="54" name="Rectángulo 54"/>
              <wp:cNvGraphicFramePr/>
              <a:graphic xmlns:a="http://schemas.openxmlformats.org/drawingml/2006/main">
                <a:graphicData uri="http://schemas.microsoft.com/office/word/2010/wordprocessingShape">
                  <wps:wsp>
                    <wps:cNvSpPr/>
                    <wps:spPr>
                      <a:xfrm>
                        <a:off x="0" y="0"/>
                        <a:ext cx="45085" cy="945769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54" o:spid="_x0000_s1026" style="position:absolute;margin-left:-52.9pt;margin-top:26.15pt;width:3.55pt;height:744.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" fillcolor="#1f3763 [1608]" stroked="f" strokeweight="1pt"/>
          </w:pict>
        </mc:Fallback>
      </mc:AlternateContent>
    </w:r>
  </w:p>
  <w:p w:rsidR="000B1EB0" w:rsidRPr="00BC7CB2" w:rsidRDefault="000B1EB0" w:rsidP="00A329A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587D"/>
    <w:multiLevelType w:val="multilevel"/>
    <w:tmpl w:val="C66A4D46"/>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ascii="Agency FB" w:hAnsi="Agency FB" w:hint="default"/>
        <w:b/>
        <w:sz w:val="22"/>
        <w:szCs w:val="22"/>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3394A29"/>
    <w:multiLevelType w:val="hybridMultilevel"/>
    <w:tmpl w:val="1A08F06E"/>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673240EE">
      <w:start w:val="1"/>
      <w:numFmt w:val="decimal"/>
      <w:lvlText w:val="%3."/>
      <w:lvlJc w:val="left"/>
      <w:pPr>
        <w:ind w:left="360" w:hanging="360"/>
      </w:pPr>
      <w:rPr>
        <w:rFonts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BA31FA"/>
    <w:multiLevelType w:val="hybridMultilevel"/>
    <w:tmpl w:val="76D64A88"/>
    <w:lvl w:ilvl="0" w:tplc="908CEFD8">
      <w:start w:val="1"/>
      <w:numFmt w:val="decimal"/>
      <w:lvlText w:val="%1."/>
      <w:lvlJc w:val="left"/>
      <w:pPr>
        <w:ind w:left="1440" w:hanging="360"/>
      </w:pPr>
      <w:rPr>
        <w:b/>
      </w:r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
    <w:nsid w:val="06307DA0"/>
    <w:multiLevelType w:val="hybridMultilevel"/>
    <w:tmpl w:val="884EC0C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6786894"/>
    <w:multiLevelType w:val="multilevel"/>
    <w:tmpl w:val="47EA3070"/>
    <w:lvl w:ilvl="0">
      <w:start w:val="1"/>
      <w:numFmt w:val="decimal"/>
      <w:lvlText w:val="%1."/>
      <w:lvlJc w:val="left"/>
      <w:pPr>
        <w:ind w:left="360" w:hanging="360"/>
      </w:pPr>
      <w:rPr>
        <w:rFonts w:hint="default"/>
        <w:color w:val="auto"/>
      </w:rPr>
    </w:lvl>
    <w:lvl w:ilvl="1">
      <w:start w:val="1"/>
      <w:numFmt w:val="decimal"/>
      <w:lvlText w:val="%1.%2."/>
      <w:lvlJc w:val="left"/>
      <w:pPr>
        <w:ind w:left="432" w:hanging="432"/>
      </w:pPr>
      <w:rPr>
        <w:rFonts w:hint="default"/>
      </w:rPr>
    </w:lvl>
    <w:lvl w:ilvl="2">
      <w:start w:val="1"/>
      <w:numFmt w:val="decimal"/>
      <w:lvlText w:val="4.1.%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8EF7B7D"/>
    <w:multiLevelType w:val="hybridMultilevel"/>
    <w:tmpl w:val="59EE8394"/>
    <w:lvl w:ilvl="0" w:tplc="0C0A0017">
      <w:start w:val="1"/>
      <w:numFmt w:val="lowerLetter"/>
      <w:lvlText w:val="%1)"/>
      <w:lvlJc w:val="left"/>
      <w:pPr>
        <w:ind w:left="1440" w:hanging="360"/>
      </w:pPr>
    </w:lvl>
    <w:lvl w:ilvl="1" w:tplc="0C0A000D">
      <w:start w:val="1"/>
      <w:numFmt w:val="bullet"/>
      <w:lvlText w:val=""/>
      <w:lvlJc w:val="left"/>
      <w:pPr>
        <w:ind w:left="2160" w:hanging="360"/>
      </w:pPr>
      <w:rPr>
        <w:rFonts w:ascii="Wingdings" w:hAnsi="Wingdings" w:hint="default"/>
      </w:rPr>
    </w:lvl>
    <w:lvl w:ilvl="2" w:tplc="400A001B">
      <w:start w:val="1"/>
      <w:numFmt w:val="lowerRoman"/>
      <w:lvlText w:val="%3."/>
      <w:lvlJc w:val="right"/>
      <w:pPr>
        <w:ind w:left="2880" w:hanging="180"/>
      </w:pPr>
    </w:lvl>
    <w:lvl w:ilvl="3" w:tplc="0C0A0017">
      <w:start w:val="1"/>
      <w:numFmt w:val="lowerLetter"/>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
    <w:nsid w:val="08FE1BF7"/>
    <w:multiLevelType w:val="hybridMultilevel"/>
    <w:tmpl w:val="36B40032"/>
    <w:lvl w:ilvl="0" w:tplc="400A0019">
      <w:start w:val="1"/>
      <w:numFmt w:val="lowerLetter"/>
      <w:lvlText w:val="%1."/>
      <w:lvlJc w:val="left"/>
      <w:pPr>
        <w:ind w:left="720" w:hanging="360"/>
      </w:pPr>
    </w:lvl>
    <w:lvl w:ilvl="1" w:tplc="0C0A000D">
      <w:start w:val="1"/>
      <w:numFmt w:val="bullet"/>
      <w:lvlText w:val=""/>
      <w:lvlJc w:val="left"/>
      <w:pPr>
        <w:ind w:left="1440" w:hanging="360"/>
      </w:pPr>
      <w:rPr>
        <w:rFonts w:ascii="Wingdings" w:hAnsi="Wingding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9C91827"/>
    <w:multiLevelType w:val="hybridMultilevel"/>
    <w:tmpl w:val="889E9B20"/>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0BB1403F"/>
    <w:multiLevelType w:val="multilevel"/>
    <w:tmpl w:val="D3E202F8"/>
    <w:lvl w:ilvl="0">
      <w:start w:val="1"/>
      <w:numFmt w:val="decimal"/>
      <w:lvlText w:val="%1."/>
      <w:lvlJc w:val="left"/>
      <w:pPr>
        <w:ind w:left="360" w:hanging="360"/>
      </w:pPr>
      <w:rPr>
        <w:rFonts w:ascii="Agency FB" w:eastAsia="Times New Roman" w:hAnsi="Agency FB" w:cs="Times New Roman"/>
        <w:sz w:val="22"/>
        <w:szCs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nsid w:val="10024E62"/>
    <w:multiLevelType w:val="hybridMultilevel"/>
    <w:tmpl w:val="7E1EE728"/>
    <w:lvl w:ilvl="0" w:tplc="0C0A0017">
      <w:start w:val="1"/>
      <w:numFmt w:val="lowerLetter"/>
      <w:lvlText w:val="%1)"/>
      <w:lvlJc w:val="left"/>
      <w:pPr>
        <w:ind w:left="360" w:hanging="360"/>
      </w:pPr>
    </w:lvl>
    <w:lvl w:ilvl="1" w:tplc="0C0A000D">
      <w:start w:val="1"/>
      <w:numFmt w:val="bullet"/>
      <w:lvlText w:val=""/>
      <w:lvlJc w:val="left"/>
      <w:pPr>
        <w:ind w:left="2160" w:hanging="360"/>
      </w:pPr>
      <w:rPr>
        <w:rFonts w:ascii="Wingdings" w:hAnsi="Wingdings" w:hint="default"/>
      </w:rPr>
    </w:lvl>
    <w:lvl w:ilvl="2" w:tplc="400A001B">
      <w:start w:val="1"/>
      <w:numFmt w:val="lowerRoman"/>
      <w:lvlText w:val="%3."/>
      <w:lvlJc w:val="right"/>
      <w:pPr>
        <w:ind w:left="2880" w:hanging="180"/>
      </w:pPr>
    </w:lvl>
    <w:lvl w:ilvl="3" w:tplc="0C0A0017">
      <w:start w:val="1"/>
      <w:numFmt w:val="lowerLetter"/>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0">
    <w:nsid w:val="12574422"/>
    <w:multiLevelType w:val="hybridMultilevel"/>
    <w:tmpl w:val="FBBAC778"/>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3624FD2"/>
    <w:multiLevelType w:val="hybridMultilevel"/>
    <w:tmpl w:val="0C3236F8"/>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
    <w:nsid w:val="15923F3F"/>
    <w:multiLevelType w:val="hybridMultilevel"/>
    <w:tmpl w:val="4AAE56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6EF7E7E"/>
    <w:multiLevelType w:val="hybridMultilevel"/>
    <w:tmpl w:val="F6C0EADA"/>
    <w:lvl w:ilvl="0" w:tplc="0C0A000D">
      <w:start w:val="1"/>
      <w:numFmt w:val="bullet"/>
      <w:lvlText w:val=""/>
      <w:lvlJc w:val="left"/>
      <w:pPr>
        <w:ind w:left="360" w:hanging="360"/>
      </w:pPr>
      <w:rPr>
        <w:rFonts w:ascii="Wingdings" w:hAnsi="Wingdings" w:hint="default"/>
        <w:color w:val="auto"/>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17460A8F"/>
    <w:multiLevelType w:val="hybridMultilevel"/>
    <w:tmpl w:val="8E1C3B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F742E4"/>
    <w:multiLevelType w:val="multilevel"/>
    <w:tmpl w:val="6C68542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nsid w:val="1A8E6DB6"/>
    <w:multiLevelType w:val="multilevel"/>
    <w:tmpl w:val="97D69BDA"/>
    <w:lvl w:ilvl="0">
      <w:start w:val="2"/>
      <w:numFmt w:val="decimal"/>
      <w:lvlText w:val="%1"/>
      <w:lvlJc w:val="left"/>
      <w:pPr>
        <w:ind w:left="495" w:hanging="495"/>
      </w:pPr>
      <w:rPr>
        <w:rFonts w:eastAsia="Arial Unicode MS" w:hint="default"/>
        <w:b/>
        <w:sz w:val="20"/>
        <w:u w:val="none"/>
      </w:rPr>
    </w:lvl>
    <w:lvl w:ilvl="1">
      <w:start w:val="13"/>
      <w:numFmt w:val="decimal"/>
      <w:lvlText w:val="%1.%2"/>
      <w:lvlJc w:val="left"/>
      <w:pPr>
        <w:ind w:left="495" w:hanging="495"/>
      </w:pPr>
      <w:rPr>
        <w:rFonts w:eastAsia="Arial Unicode MS" w:hint="default"/>
        <w:b/>
        <w:sz w:val="20"/>
        <w:u w:val="none"/>
      </w:rPr>
    </w:lvl>
    <w:lvl w:ilvl="2">
      <w:start w:val="5"/>
      <w:numFmt w:val="decimal"/>
      <w:lvlText w:val="%1.%2.%3"/>
      <w:lvlJc w:val="left"/>
      <w:pPr>
        <w:ind w:left="720" w:hanging="720"/>
      </w:pPr>
      <w:rPr>
        <w:rFonts w:eastAsia="Arial Unicode MS" w:hint="default"/>
        <w:b/>
        <w:sz w:val="20"/>
        <w:u w:val="none"/>
      </w:rPr>
    </w:lvl>
    <w:lvl w:ilvl="3">
      <w:start w:val="1"/>
      <w:numFmt w:val="decimal"/>
      <w:lvlText w:val="%1.%2.%3.%4"/>
      <w:lvlJc w:val="left"/>
      <w:pPr>
        <w:ind w:left="720" w:hanging="720"/>
      </w:pPr>
      <w:rPr>
        <w:rFonts w:eastAsia="Arial Unicode MS" w:hint="default"/>
        <w:b/>
        <w:sz w:val="22"/>
        <w:szCs w:val="22"/>
        <w:u w:val="none"/>
      </w:rPr>
    </w:lvl>
    <w:lvl w:ilvl="4">
      <w:start w:val="1"/>
      <w:numFmt w:val="decimal"/>
      <w:lvlText w:val="%1.%2.%3.%4.%5"/>
      <w:lvlJc w:val="left"/>
      <w:pPr>
        <w:ind w:left="1080" w:hanging="1080"/>
      </w:pPr>
      <w:rPr>
        <w:rFonts w:eastAsia="Arial Unicode MS" w:hint="default"/>
        <w:b/>
        <w:sz w:val="20"/>
        <w:u w:val="none"/>
      </w:rPr>
    </w:lvl>
    <w:lvl w:ilvl="5">
      <w:start w:val="1"/>
      <w:numFmt w:val="decimal"/>
      <w:lvlText w:val="%1.%2.%3.%4.%5.%6"/>
      <w:lvlJc w:val="left"/>
      <w:pPr>
        <w:ind w:left="1080" w:hanging="1080"/>
      </w:pPr>
      <w:rPr>
        <w:rFonts w:eastAsia="Arial Unicode MS" w:hint="default"/>
        <w:b/>
        <w:sz w:val="20"/>
        <w:u w:val="none"/>
      </w:rPr>
    </w:lvl>
    <w:lvl w:ilvl="6">
      <w:start w:val="1"/>
      <w:numFmt w:val="decimal"/>
      <w:lvlText w:val="%1.%2.%3.%4.%5.%6.%7"/>
      <w:lvlJc w:val="left"/>
      <w:pPr>
        <w:ind w:left="1440" w:hanging="1440"/>
      </w:pPr>
      <w:rPr>
        <w:rFonts w:eastAsia="Arial Unicode MS" w:hint="default"/>
        <w:b/>
        <w:sz w:val="20"/>
        <w:u w:val="none"/>
      </w:rPr>
    </w:lvl>
    <w:lvl w:ilvl="7">
      <w:start w:val="1"/>
      <w:numFmt w:val="decimal"/>
      <w:lvlText w:val="%1.%2.%3.%4.%5.%6.%7.%8"/>
      <w:lvlJc w:val="left"/>
      <w:pPr>
        <w:ind w:left="1440" w:hanging="1440"/>
      </w:pPr>
      <w:rPr>
        <w:rFonts w:eastAsia="Arial Unicode MS" w:hint="default"/>
        <w:b/>
        <w:sz w:val="20"/>
        <w:u w:val="none"/>
      </w:rPr>
    </w:lvl>
    <w:lvl w:ilvl="8">
      <w:start w:val="1"/>
      <w:numFmt w:val="decimal"/>
      <w:lvlText w:val="%1.%2.%3.%4.%5.%6.%7.%8.%9"/>
      <w:lvlJc w:val="left"/>
      <w:pPr>
        <w:ind w:left="1800" w:hanging="1800"/>
      </w:pPr>
      <w:rPr>
        <w:rFonts w:eastAsia="Arial Unicode MS" w:hint="default"/>
        <w:b/>
        <w:sz w:val="20"/>
        <w:u w:val="none"/>
      </w:rPr>
    </w:lvl>
  </w:abstractNum>
  <w:abstractNum w:abstractNumId="17">
    <w:nsid w:val="1B3A2EF0"/>
    <w:multiLevelType w:val="hybridMultilevel"/>
    <w:tmpl w:val="56A204B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1DA62F59"/>
    <w:multiLevelType w:val="multilevel"/>
    <w:tmpl w:val="2CCA94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20244D73"/>
    <w:multiLevelType w:val="hybridMultilevel"/>
    <w:tmpl w:val="CEFAC3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5130019"/>
    <w:multiLevelType w:val="hybridMultilevel"/>
    <w:tmpl w:val="09A8BAD2"/>
    <w:lvl w:ilvl="0" w:tplc="DAE66292">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925202F"/>
    <w:multiLevelType w:val="hybridMultilevel"/>
    <w:tmpl w:val="D43CBF6E"/>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9E26F32"/>
    <w:multiLevelType w:val="hybridMultilevel"/>
    <w:tmpl w:val="BED228A0"/>
    <w:lvl w:ilvl="0" w:tplc="400A0017">
      <w:start w:val="1"/>
      <w:numFmt w:val="lowerLetter"/>
      <w:lvlText w:val="%1)"/>
      <w:lvlJc w:val="left"/>
      <w:pPr>
        <w:ind w:left="360" w:hanging="360"/>
      </w:pPr>
      <w:rPr>
        <w:rFonts w:hint="default"/>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2ECF6F3E"/>
    <w:multiLevelType w:val="hybridMultilevel"/>
    <w:tmpl w:val="F9A6D80C"/>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31287D50"/>
    <w:multiLevelType w:val="multilevel"/>
    <w:tmpl w:val="A372E2F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nsid w:val="372C3F5E"/>
    <w:multiLevelType w:val="hybridMultilevel"/>
    <w:tmpl w:val="917605A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nsid w:val="3A2153AB"/>
    <w:multiLevelType w:val="multilevel"/>
    <w:tmpl w:val="07C0CC84"/>
    <w:lvl w:ilvl="0">
      <w:start w:val="2"/>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pStyle w:val="Ttulo4"/>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3CCB68B5"/>
    <w:multiLevelType w:val="hybridMultilevel"/>
    <w:tmpl w:val="5D645DA8"/>
    <w:lvl w:ilvl="0" w:tplc="0C0A000D">
      <w:start w:val="1"/>
      <w:numFmt w:val="bullet"/>
      <w:lvlText w:val=""/>
      <w:lvlJc w:val="left"/>
      <w:pPr>
        <w:ind w:left="2160" w:hanging="360"/>
      </w:pPr>
      <w:rPr>
        <w:rFonts w:ascii="Wingdings" w:hAnsi="Wingdings" w:hint="default"/>
      </w:rPr>
    </w:lvl>
    <w:lvl w:ilvl="1" w:tplc="400A0019" w:tentative="1">
      <w:start w:val="1"/>
      <w:numFmt w:val="lowerLetter"/>
      <w:lvlText w:val="%2."/>
      <w:lvlJc w:val="left"/>
      <w:pPr>
        <w:ind w:left="2880" w:hanging="360"/>
      </w:pPr>
    </w:lvl>
    <w:lvl w:ilvl="2" w:tplc="400A001B" w:tentative="1">
      <w:start w:val="1"/>
      <w:numFmt w:val="lowerRoman"/>
      <w:lvlText w:val="%3."/>
      <w:lvlJc w:val="right"/>
      <w:pPr>
        <w:ind w:left="3600" w:hanging="180"/>
      </w:pPr>
    </w:lvl>
    <w:lvl w:ilvl="3" w:tplc="400A000F" w:tentative="1">
      <w:start w:val="1"/>
      <w:numFmt w:val="decimal"/>
      <w:lvlText w:val="%4."/>
      <w:lvlJc w:val="left"/>
      <w:pPr>
        <w:ind w:left="4320" w:hanging="360"/>
      </w:pPr>
    </w:lvl>
    <w:lvl w:ilvl="4" w:tplc="400A0019" w:tentative="1">
      <w:start w:val="1"/>
      <w:numFmt w:val="lowerLetter"/>
      <w:lvlText w:val="%5."/>
      <w:lvlJc w:val="left"/>
      <w:pPr>
        <w:ind w:left="5040" w:hanging="360"/>
      </w:pPr>
    </w:lvl>
    <w:lvl w:ilvl="5" w:tplc="400A001B" w:tentative="1">
      <w:start w:val="1"/>
      <w:numFmt w:val="lowerRoman"/>
      <w:lvlText w:val="%6."/>
      <w:lvlJc w:val="right"/>
      <w:pPr>
        <w:ind w:left="5760" w:hanging="180"/>
      </w:pPr>
    </w:lvl>
    <w:lvl w:ilvl="6" w:tplc="400A000F" w:tentative="1">
      <w:start w:val="1"/>
      <w:numFmt w:val="decimal"/>
      <w:lvlText w:val="%7."/>
      <w:lvlJc w:val="left"/>
      <w:pPr>
        <w:ind w:left="6480" w:hanging="360"/>
      </w:pPr>
    </w:lvl>
    <w:lvl w:ilvl="7" w:tplc="400A0019" w:tentative="1">
      <w:start w:val="1"/>
      <w:numFmt w:val="lowerLetter"/>
      <w:lvlText w:val="%8."/>
      <w:lvlJc w:val="left"/>
      <w:pPr>
        <w:ind w:left="7200" w:hanging="360"/>
      </w:pPr>
    </w:lvl>
    <w:lvl w:ilvl="8" w:tplc="400A001B" w:tentative="1">
      <w:start w:val="1"/>
      <w:numFmt w:val="lowerRoman"/>
      <w:lvlText w:val="%9."/>
      <w:lvlJc w:val="right"/>
      <w:pPr>
        <w:ind w:left="7920" w:hanging="180"/>
      </w:pPr>
    </w:lvl>
  </w:abstractNum>
  <w:abstractNum w:abstractNumId="28">
    <w:nsid w:val="3D5932B5"/>
    <w:multiLevelType w:val="hybridMultilevel"/>
    <w:tmpl w:val="635EA0B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D6213ED"/>
    <w:multiLevelType w:val="hybridMultilevel"/>
    <w:tmpl w:val="C368FCF0"/>
    <w:lvl w:ilvl="0" w:tplc="92786AFC">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8581CC9"/>
    <w:multiLevelType w:val="hybridMultilevel"/>
    <w:tmpl w:val="690EBF7A"/>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31">
    <w:nsid w:val="48E23C32"/>
    <w:multiLevelType w:val="hybridMultilevel"/>
    <w:tmpl w:val="4A62DE84"/>
    <w:lvl w:ilvl="0" w:tplc="0C0A0005">
      <w:start w:val="1"/>
      <w:numFmt w:val="bullet"/>
      <w:lvlText w:val=""/>
      <w:lvlJc w:val="left"/>
      <w:pPr>
        <w:ind w:left="720" w:hanging="360"/>
      </w:pPr>
      <w:rPr>
        <w:rFonts w:ascii="Wingdings" w:hAnsi="Wingdings" w:hint="default"/>
      </w:rPr>
    </w:lvl>
    <w:lvl w:ilvl="1" w:tplc="FA18EF24">
      <w:numFmt w:val="bullet"/>
      <w:lvlText w:val="-"/>
      <w:lvlJc w:val="left"/>
      <w:pPr>
        <w:ind w:left="1440" w:hanging="360"/>
      </w:pPr>
      <w:rPr>
        <w:rFonts w:ascii="Agency FB" w:eastAsia="Times New Roman" w:hAnsi="Agency FB"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AE502DF"/>
    <w:multiLevelType w:val="hybridMultilevel"/>
    <w:tmpl w:val="F5623744"/>
    <w:lvl w:ilvl="0" w:tplc="400A000F">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3">
    <w:nsid w:val="4C6201E2"/>
    <w:multiLevelType w:val="hybridMultilevel"/>
    <w:tmpl w:val="2ABE48AC"/>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4">
    <w:nsid w:val="4D1D0B61"/>
    <w:multiLevelType w:val="hybridMultilevel"/>
    <w:tmpl w:val="326CE00C"/>
    <w:lvl w:ilvl="0" w:tplc="0C0A0001">
      <w:start w:val="1"/>
      <w:numFmt w:val="decimal"/>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5">
    <w:nsid w:val="4D713822"/>
    <w:multiLevelType w:val="hybridMultilevel"/>
    <w:tmpl w:val="3098B682"/>
    <w:lvl w:ilvl="0" w:tplc="0C0A0005">
      <w:start w:val="1"/>
      <w:numFmt w:val="bullet"/>
      <w:lvlText w:val=""/>
      <w:lvlJc w:val="left"/>
      <w:pPr>
        <w:ind w:left="360" w:hanging="360"/>
      </w:pPr>
      <w:rPr>
        <w:rFonts w:ascii="Wingdings" w:hAnsi="Wingdings" w:hint="default"/>
      </w:rPr>
    </w:lvl>
    <w:lvl w:ilvl="1" w:tplc="0C0A000D">
      <w:start w:val="1"/>
      <w:numFmt w:val="bullet"/>
      <w:lvlText w:val=""/>
      <w:lvlJc w:val="left"/>
      <w:pPr>
        <w:ind w:left="360" w:hanging="360"/>
      </w:pPr>
      <w:rPr>
        <w:rFonts w:ascii="Wingdings" w:hAnsi="Wingdings" w:hint="default"/>
      </w:rPr>
    </w:lvl>
    <w:lvl w:ilvl="2" w:tplc="FFFFFFFF">
      <w:numFmt w:val="bullet"/>
      <w:lvlText w:val="-"/>
      <w:lvlJc w:val="left"/>
      <w:pPr>
        <w:ind w:left="360" w:hanging="360"/>
      </w:pPr>
      <w:rPr>
        <w:rFonts w:ascii="Times New Roman" w:eastAsia="Times New Roman" w:hAnsi="Times New Roman" w:cs="Times New Roman"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nsid w:val="4E2E12DD"/>
    <w:multiLevelType w:val="hybridMultilevel"/>
    <w:tmpl w:val="B624F4BA"/>
    <w:lvl w:ilvl="0" w:tplc="400A0019">
      <w:start w:val="1"/>
      <w:numFmt w:val="lowerLetter"/>
      <w:lvlText w:val="%1."/>
      <w:lvlJc w:val="left"/>
      <w:pPr>
        <w:ind w:left="2160" w:hanging="360"/>
      </w:pPr>
    </w:lvl>
    <w:lvl w:ilvl="1" w:tplc="400A0019" w:tentative="1">
      <w:start w:val="1"/>
      <w:numFmt w:val="lowerLetter"/>
      <w:lvlText w:val="%2."/>
      <w:lvlJc w:val="left"/>
      <w:pPr>
        <w:ind w:left="2880" w:hanging="360"/>
      </w:pPr>
    </w:lvl>
    <w:lvl w:ilvl="2" w:tplc="400A001B" w:tentative="1">
      <w:start w:val="1"/>
      <w:numFmt w:val="lowerRoman"/>
      <w:lvlText w:val="%3."/>
      <w:lvlJc w:val="right"/>
      <w:pPr>
        <w:ind w:left="3600" w:hanging="180"/>
      </w:pPr>
    </w:lvl>
    <w:lvl w:ilvl="3" w:tplc="400A000F" w:tentative="1">
      <w:start w:val="1"/>
      <w:numFmt w:val="decimal"/>
      <w:lvlText w:val="%4."/>
      <w:lvlJc w:val="left"/>
      <w:pPr>
        <w:ind w:left="4320" w:hanging="360"/>
      </w:pPr>
    </w:lvl>
    <w:lvl w:ilvl="4" w:tplc="400A0019" w:tentative="1">
      <w:start w:val="1"/>
      <w:numFmt w:val="lowerLetter"/>
      <w:lvlText w:val="%5."/>
      <w:lvlJc w:val="left"/>
      <w:pPr>
        <w:ind w:left="5040" w:hanging="360"/>
      </w:pPr>
    </w:lvl>
    <w:lvl w:ilvl="5" w:tplc="400A001B" w:tentative="1">
      <w:start w:val="1"/>
      <w:numFmt w:val="lowerRoman"/>
      <w:lvlText w:val="%6."/>
      <w:lvlJc w:val="right"/>
      <w:pPr>
        <w:ind w:left="5760" w:hanging="180"/>
      </w:pPr>
    </w:lvl>
    <w:lvl w:ilvl="6" w:tplc="400A000F" w:tentative="1">
      <w:start w:val="1"/>
      <w:numFmt w:val="decimal"/>
      <w:lvlText w:val="%7."/>
      <w:lvlJc w:val="left"/>
      <w:pPr>
        <w:ind w:left="6480" w:hanging="360"/>
      </w:pPr>
    </w:lvl>
    <w:lvl w:ilvl="7" w:tplc="400A0019" w:tentative="1">
      <w:start w:val="1"/>
      <w:numFmt w:val="lowerLetter"/>
      <w:lvlText w:val="%8."/>
      <w:lvlJc w:val="left"/>
      <w:pPr>
        <w:ind w:left="7200" w:hanging="360"/>
      </w:pPr>
    </w:lvl>
    <w:lvl w:ilvl="8" w:tplc="400A001B" w:tentative="1">
      <w:start w:val="1"/>
      <w:numFmt w:val="lowerRoman"/>
      <w:lvlText w:val="%9."/>
      <w:lvlJc w:val="right"/>
      <w:pPr>
        <w:ind w:left="7920" w:hanging="180"/>
      </w:pPr>
    </w:lvl>
  </w:abstractNum>
  <w:abstractNum w:abstractNumId="37">
    <w:nsid w:val="55236279"/>
    <w:multiLevelType w:val="hybridMultilevel"/>
    <w:tmpl w:val="7C66C0A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56F35E55"/>
    <w:multiLevelType w:val="multilevel"/>
    <w:tmpl w:val="384C1DA4"/>
    <w:lvl w:ilvl="0">
      <w:start w:val="2"/>
      <w:numFmt w:val="decimal"/>
      <w:lvlText w:val="%1"/>
      <w:lvlJc w:val="left"/>
      <w:pPr>
        <w:ind w:left="540" w:hanging="540"/>
      </w:pPr>
      <w:rPr>
        <w:rFonts w:eastAsia="Arial Unicode MS" w:hint="default"/>
        <w:u w:val="none"/>
      </w:rPr>
    </w:lvl>
    <w:lvl w:ilvl="1">
      <w:start w:val="13"/>
      <w:numFmt w:val="decimal"/>
      <w:lvlText w:val="%1.%2"/>
      <w:lvlJc w:val="left"/>
      <w:pPr>
        <w:ind w:left="540" w:hanging="540"/>
      </w:pPr>
      <w:rPr>
        <w:rFonts w:eastAsia="Arial Unicode MS" w:hint="default"/>
        <w:u w:val="none"/>
      </w:rPr>
    </w:lvl>
    <w:lvl w:ilvl="2">
      <w:start w:val="5"/>
      <w:numFmt w:val="decimal"/>
      <w:lvlText w:val="%1.%2.%3"/>
      <w:lvlJc w:val="left"/>
      <w:pPr>
        <w:ind w:left="720" w:hanging="720"/>
      </w:pPr>
      <w:rPr>
        <w:rFonts w:eastAsia="Arial Unicode MS" w:hint="default"/>
        <w:u w:val="none"/>
      </w:rPr>
    </w:lvl>
    <w:lvl w:ilvl="3">
      <w:start w:val="2"/>
      <w:numFmt w:val="decimal"/>
      <w:lvlText w:val="%1.%2.%3.%4"/>
      <w:lvlJc w:val="left"/>
      <w:pPr>
        <w:ind w:left="720" w:hanging="720"/>
      </w:pPr>
      <w:rPr>
        <w:rFonts w:eastAsia="Arial Unicode MS" w:hint="default"/>
        <w:u w:val="none"/>
      </w:rPr>
    </w:lvl>
    <w:lvl w:ilvl="4">
      <w:start w:val="1"/>
      <w:numFmt w:val="decimal"/>
      <w:lvlText w:val="%1.%2.%3.%4.%5"/>
      <w:lvlJc w:val="left"/>
      <w:pPr>
        <w:ind w:left="1080" w:hanging="1080"/>
      </w:pPr>
      <w:rPr>
        <w:rFonts w:eastAsia="Arial Unicode MS" w:hint="default"/>
        <w:u w:val="none"/>
      </w:rPr>
    </w:lvl>
    <w:lvl w:ilvl="5">
      <w:start w:val="1"/>
      <w:numFmt w:val="decimal"/>
      <w:lvlText w:val="%1.%2.%3.%4.%5.%6"/>
      <w:lvlJc w:val="left"/>
      <w:pPr>
        <w:ind w:left="1080" w:hanging="1080"/>
      </w:pPr>
      <w:rPr>
        <w:rFonts w:eastAsia="Arial Unicode MS" w:hint="default"/>
        <w:u w:val="none"/>
      </w:rPr>
    </w:lvl>
    <w:lvl w:ilvl="6">
      <w:start w:val="1"/>
      <w:numFmt w:val="decimal"/>
      <w:lvlText w:val="%1.%2.%3.%4.%5.%6.%7"/>
      <w:lvlJc w:val="left"/>
      <w:pPr>
        <w:ind w:left="1080" w:hanging="1080"/>
      </w:pPr>
      <w:rPr>
        <w:rFonts w:eastAsia="Arial Unicode MS" w:hint="default"/>
        <w:u w:val="none"/>
      </w:rPr>
    </w:lvl>
    <w:lvl w:ilvl="7">
      <w:start w:val="1"/>
      <w:numFmt w:val="decimal"/>
      <w:lvlText w:val="%1.%2.%3.%4.%5.%6.%7.%8"/>
      <w:lvlJc w:val="left"/>
      <w:pPr>
        <w:ind w:left="1440" w:hanging="1440"/>
      </w:pPr>
      <w:rPr>
        <w:rFonts w:eastAsia="Arial Unicode MS" w:hint="default"/>
        <w:u w:val="none"/>
      </w:rPr>
    </w:lvl>
    <w:lvl w:ilvl="8">
      <w:start w:val="1"/>
      <w:numFmt w:val="decimal"/>
      <w:lvlText w:val="%1.%2.%3.%4.%5.%6.%7.%8.%9"/>
      <w:lvlJc w:val="left"/>
      <w:pPr>
        <w:ind w:left="1440" w:hanging="1440"/>
      </w:pPr>
      <w:rPr>
        <w:rFonts w:eastAsia="Arial Unicode MS" w:hint="default"/>
        <w:u w:val="none"/>
      </w:rPr>
    </w:lvl>
  </w:abstractNum>
  <w:abstractNum w:abstractNumId="39">
    <w:nsid w:val="582D0C3D"/>
    <w:multiLevelType w:val="hybridMultilevel"/>
    <w:tmpl w:val="768658FC"/>
    <w:lvl w:ilvl="0" w:tplc="0C0A0005">
      <w:start w:val="1"/>
      <w:numFmt w:val="bullet"/>
      <w:lvlText w:val=""/>
      <w:lvlJc w:val="left"/>
      <w:pPr>
        <w:ind w:left="360" w:hanging="360"/>
      </w:pPr>
      <w:rPr>
        <w:rFonts w:ascii="Wingdings" w:hAnsi="Wingdings" w:hint="default"/>
      </w:rPr>
    </w:lvl>
    <w:lvl w:ilvl="1" w:tplc="0C0A000D">
      <w:start w:val="1"/>
      <w:numFmt w:val="bullet"/>
      <w:lvlText w:val=""/>
      <w:lvlJc w:val="left"/>
      <w:pPr>
        <w:ind w:left="360" w:hanging="360"/>
      </w:pPr>
      <w:rPr>
        <w:rFonts w:ascii="Wingdings" w:hAnsi="Wingdings" w:hint="default"/>
      </w:rPr>
    </w:lvl>
    <w:lvl w:ilvl="2" w:tplc="0C0A000D">
      <w:start w:val="1"/>
      <w:numFmt w:val="bullet"/>
      <w:lvlText w:val=""/>
      <w:lvlJc w:val="left"/>
      <w:pPr>
        <w:ind w:left="36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589877E1"/>
    <w:multiLevelType w:val="hybridMultilevel"/>
    <w:tmpl w:val="16DC414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A455A01"/>
    <w:multiLevelType w:val="hybridMultilevel"/>
    <w:tmpl w:val="AD645DE2"/>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2">
    <w:nsid w:val="5BE51FBB"/>
    <w:multiLevelType w:val="multilevel"/>
    <w:tmpl w:val="E64690D6"/>
    <w:lvl w:ilvl="0">
      <w:start w:val="2"/>
      <w:numFmt w:val="decimal"/>
      <w:lvlText w:val="%1"/>
      <w:lvlJc w:val="left"/>
      <w:pPr>
        <w:ind w:left="492" w:hanging="492"/>
      </w:pPr>
      <w:rPr>
        <w:rFonts w:hint="default"/>
      </w:rPr>
    </w:lvl>
    <w:lvl w:ilvl="1">
      <w:start w:val="13"/>
      <w:numFmt w:val="decimal"/>
      <w:lvlText w:val="%1.%2"/>
      <w:lvlJc w:val="left"/>
      <w:pPr>
        <w:ind w:left="492" w:hanging="492"/>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5BF75FA8"/>
    <w:multiLevelType w:val="multilevel"/>
    <w:tmpl w:val="7FAA21C2"/>
    <w:lvl w:ilvl="0">
      <w:start w:val="2"/>
      <w:numFmt w:val="decimal"/>
      <w:lvlText w:val="%1"/>
      <w:lvlJc w:val="left"/>
      <w:pPr>
        <w:ind w:left="720" w:hanging="360"/>
      </w:pPr>
      <w:rPr>
        <w:rFonts w:hint="default"/>
      </w:rPr>
    </w:lvl>
    <w:lvl w:ilvl="1">
      <w:start w:val="1"/>
      <w:numFmt w:val="decimal"/>
      <w:isLgl/>
      <w:lvlText w:val="%2."/>
      <w:lvlJc w:val="left"/>
      <w:pPr>
        <w:ind w:left="360" w:hanging="360"/>
      </w:pPr>
      <w:rPr>
        <w:rFonts w:ascii="Agency FB" w:eastAsia="Arial Unicode MS" w:hAnsi="Agency FB" w:cs="Times New Roman"/>
      </w:rPr>
    </w:lvl>
    <w:lvl w:ilvl="2">
      <w:start w:val="1"/>
      <w:numFmt w:val="decimal"/>
      <w:isLgl/>
      <w:lvlText w:val="%1.%2.%3."/>
      <w:lvlJc w:val="left"/>
      <w:pPr>
        <w:ind w:left="720" w:hanging="720"/>
      </w:pPr>
      <w:rPr>
        <w:rFonts w:ascii="Agency FB" w:hAnsi="Agency FB" w:hint="default"/>
        <w:b/>
        <w:sz w:val="22"/>
        <w:szCs w:val="22"/>
      </w:rPr>
    </w:lvl>
    <w:lvl w:ilvl="3">
      <w:start w:val="1"/>
      <w:numFmt w:val="decimal"/>
      <w:isLgl/>
      <w:lvlText w:val="%1.%2.%3.%4."/>
      <w:lvlJc w:val="left"/>
      <w:pPr>
        <w:ind w:left="72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nsid w:val="62AD49F2"/>
    <w:multiLevelType w:val="hybridMultilevel"/>
    <w:tmpl w:val="1EA270A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4277E51"/>
    <w:multiLevelType w:val="hybridMultilevel"/>
    <w:tmpl w:val="93BE7CDA"/>
    <w:lvl w:ilvl="0" w:tplc="57F613BC">
      <w:start w:val="1"/>
      <w:numFmt w:val="lowerLetter"/>
      <w:lvlText w:val="%1)"/>
      <w:lvlJc w:val="left"/>
      <w:pPr>
        <w:tabs>
          <w:tab w:val="num" w:pos="1353"/>
        </w:tabs>
        <w:ind w:left="1353"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6">
    <w:nsid w:val="6567763E"/>
    <w:multiLevelType w:val="multilevel"/>
    <w:tmpl w:val="6A8CE1C2"/>
    <w:lvl w:ilvl="0">
      <w:start w:val="1"/>
      <w:numFmt w:val="decimal"/>
      <w:lvlText w:val="%1."/>
      <w:lvlJc w:val="left"/>
      <w:pPr>
        <w:ind w:left="360" w:hanging="360"/>
      </w:pPr>
      <w:rPr>
        <w:rFonts w:hint="default"/>
        <w:color w:val="FFFFFF" w:themeColor="background1"/>
      </w:rPr>
    </w:lvl>
    <w:lvl w:ilvl="1">
      <w:start w:val="1"/>
      <w:numFmt w:val="decimal"/>
      <w:pStyle w:val="Ttulo3"/>
      <w:isLgl/>
      <w:lvlText w:val="%1.%2."/>
      <w:lvlJc w:val="left"/>
      <w:pPr>
        <w:ind w:left="360" w:hanging="36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7">
    <w:nsid w:val="661201F3"/>
    <w:multiLevelType w:val="hybridMultilevel"/>
    <w:tmpl w:val="DCD8D5E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8">
    <w:nsid w:val="66CA1C4B"/>
    <w:multiLevelType w:val="hybridMultilevel"/>
    <w:tmpl w:val="37ECA11A"/>
    <w:lvl w:ilvl="0" w:tplc="400A000B">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9">
    <w:nsid w:val="6BB847D1"/>
    <w:multiLevelType w:val="hybridMultilevel"/>
    <w:tmpl w:val="B19C3CD6"/>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0">
    <w:nsid w:val="6D3B3A98"/>
    <w:multiLevelType w:val="hybridMultilevel"/>
    <w:tmpl w:val="326CE00C"/>
    <w:lvl w:ilvl="0" w:tplc="0C0A0001">
      <w:start w:val="1"/>
      <w:numFmt w:val="decimal"/>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1">
    <w:nsid w:val="71C013E4"/>
    <w:multiLevelType w:val="hybridMultilevel"/>
    <w:tmpl w:val="B230586C"/>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2">
    <w:nsid w:val="72BD0F3B"/>
    <w:multiLevelType w:val="multilevel"/>
    <w:tmpl w:val="D98EAFC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72EB7815"/>
    <w:multiLevelType w:val="hybridMultilevel"/>
    <w:tmpl w:val="47BA3674"/>
    <w:lvl w:ilvl="0" w:tplc="0C0A0001">
      <w:start w:val="1"/>
      <w:numFmt w:val="bullet"/>
      <w:lvlText w:val=""/>
      <w:lvlJc w:val="left"/>
      <w:pPr>
        <w:ind w:left="915" w:hanging="360"/>
      </w:pPr>
      <w:rPr>
        <w:rFonts w:ascii="Symbol" w:hAnsi="Symbol" w:hint="default"/>
      </w:rPr>
    </w:lvl>
    <w:lvl w:ilvl="1" w:tplc="0C0A0003">
      <w:start w:val="1"/>
      <w:numFmt w:val="bullet"/>
      <w:lvlText w:val="o"/>
      <w:lvlJc w:val="left"/>
      <w:pPr>
        <w:ind w:left="1635" w:hanging="360"/>
      </w:pPr>
      <w:rPr>
        <w:rFonts w:ascii="Courier New" w:hAnsi="Courier New" w:cs="Courier New" w:hint="default"/>
      </w:rPr>
    </w:lvl>
    <w:lvl w:ilvl="2" w:tplc="0C0A0005" w:tentative="1">
      <w:start w:val="1"/>
      <w:numFmt w:val="bullet"/>
      <w:lvlText w:val=""/>
      <w:lvlJc w:val="left"/>
      <w:pPr>
        <w:ind w:left="2355" w:hanging="360"/>
      </w:pPr>
      <w:rPr>
        <w:rFonts w:ascii="Wingdings" w:hAnsi="Wingdings" w:hint="default"/>
      </w:rPr>
    </w:lvl>
    <w:lvl w:ilvl="3" w:tplc="0C0A0001" w:tentative="1">
      <w:start w:val="1"/>
      <w:numFmt w:val="bullet"/>
      <w:lvlText w:val=""/>
      <w:lvlJc w:val="left"/>
      <w:pPr>
        <w:ind w:left="3075" w:hanging="360"/>
      </w:pPr>
      <w:rPr>
        <w:rFonts w:ascii="Symbol" w:hAnsi="Symbol" w:hint="default"/>
      </w:rPr>
    </w:lvl>
    <w:lvl w:ilvl="4" w:tplc="0C0A0003" w:tentative="1">
      <w:start w:val="1"/>
      <w:numFmt w:val="bullet"/>
      <w:lvlText w:val="o"/>
      <w:lvlJc w:val="left"/>
      <w:pPr>
        <w:ind w:left="3795" w:hanging="360"/>
      </w:pPr>
      <w:rPr>
        <w:rFonts w:ascii="Courier New" w:hAnsi="Courier New" w:cs="Courier New" w:hint="default"/>
      </w:rPr>
    </w:lvl>
    <w:lvl w:ilvl="5" w:tplc="0C0A0005" w:tentative="1">
      <w:start w:val="1"/>
      <w:numFmt w:val="bullet"/>
      <w:lvlText w:val=""/>
      <w:lvlJc w:val="left"/>
      <w:pPr>
        <w:ind w:left="4515" w:hanging="360"/>
      </w:pPr>
      <w:rPr>
        <w:rFonts w:ascii="Wingdings" w:hAnsi="Wingdings" w:hint="default"/>
      </w:rPr>
    </w:lvl>
    <w:lvl w:ilvl="6" w:tplc="0C0A0001" w:tentative="1">
      <w:start w:val="1"/>
      <w:numFmt w:val="bullet"/>
      <w:lvlText w:val=""/>
      <w:lvlJc w:val="left"/>
      <w:pPr>
        <w:ind w:left="5235" w:hanging="360"/>
      </w:pPr>
      <w:rPr>
        <w:rFonts w:ascii="Symbol" w:hAnsi="Symbol" w:hint="default"/>
      </w:rPr>
    </w:lvl>
    <w:lvl w:ilvl="7" w:tplc="0C0A0003" w:tentative="1">
      <w:start w:val="1"/>
      <w:numFmt w:val="bullet"/>
      <w:lvlText w:val="o"/>
      <w:lvlJc w:val="left"/>
      <w:pPr>
        <w:ind w:left="5955" w:hanging="360"/>
      </w:pPr>
      <w:rPr>
        <w:rFonts w:ascii="Courier New" w:hAnsi="Courier New" w:cs="Courier New" w:hint="default"/>
      </w:rPr>
    </w:lvl>
    <w:lvl w:ilvl="8" w:tplc="0C0A0005" w:tentative="1">
      <w:start w:val="1"/>
      <w:numFmt w:val="bullet"/>
      <w:lvlText w:val=""/>
      <w:lvlJc w:val="left"/>
      <w:pPr>
        <w:ind w:left="6675" w:hanging="360"/>
      </w:pPr>
      <w:rPr>
        <w:rFonts w:ascii="Wingdings" w:hAnsi="Wingdings" w:hint="default"/>
      </w:rPr>
    </w:lvl>
  </w:abstractNum>
  <w:abstractNum w:abstractNumId="54">
    <w:nsid w:val="73B41ED0"/>
    <w:multiLevelType w:val="multilevel"/>
    <w:tmpl w:val="955215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758E086B"/>
    <w:multiLevelType w:val="multilevel"/>
    <w:tmpl w:val="D84EE58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sz w:val="22"/>
        <w:szCs w:val="22"/>
      </w:rPr>
    </w:lvl>
    <w:lvl w:ilvl="2">
      <w:numFmt w:val="upperLetter"/>
      <w:isLgl/>
      <w:lvlText w:val="%1.%2.%3."/>
      <w:lvlJc w:val="left"/>
      <w:pPr>
        <w:ind w:left="720" w:hanging="720"/>
      </w:pPr>
      <w:rPr>
        <w:rFonts w:ascii="Agency FB" w:hAnsi="Agency FB" w:hint="default"/>
        <w:b/>
        <w:sz w:val="22"/>
        <w:szCs w:val="22"/>
      </w:rPr>
    </w:lvl>
    <w:lvl w:ilvl="3">
      <w:start w:val="1"/>
      <w:numFmt w:val="upperLetter"/>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6">
    <w:nsid w:val="7AE14B46"/>
    <w:multiLevelType w:val="multilevel"/>
    <w:tmpl w:val="2286B8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9"/>
  </w:num>
  <w:num w:numId="2">
    <w:abstractNumId w:val="35"/>
  </w:num>
  <w:num w:numId="3">
    <w:abstractNumId w:val="26"/>
  </w:num>
  <w:num w:numId="4">
    <w:abstractNumId w:val="49"/>
  </w:num>
  <w:num w:numId="5">
    <w:abstractNumId w:val="23"/>
  </w:num>
  <w:num w:numId="6">
    <w:abstractNumId w:val="7"/>
  </w:num>
  <w:num w:numId="7">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6"/>
  </w:num>
  <w:num w:numId="9">
    <w:abstractNumId w:val="46"/>
    <w:lvlOverride w:ilvl="0">
      <w:startOverride w:val="2"/>
    </w:lvlOverride>
    <w:lvlOverride w:ilvl="1">
      <w:startOverride w:val="1"/>
    </w:lvlOverride>
  </w:num>
  <w:num w:numId="10">
    <w:abstractNumId w:val="13"/>
  </w:num>
  <w:num w:numId="11">
    <w:abstractNumId w:val="39"/>
  </w:num>
  <w:num w:numId="12">
    <w:abstractNumId w:val="32"/>
  </w:num>
  <w:num w:numId="13">
    <w:abstractNumId w:val="55"/>
  </w:num>
  <w:num w:numId="14">
    <w:abstractNumId w:val="48"/>
  </w:num>
  <w:num w:numId="15">
    <w:abstractNumId w:val="0"/>
  </w:num>
  <w:num w:numId="16">
    <w:abstractNumId w:val="31"/>
  </w:num>
  <w:num w:numId="17">
    <w:abstractNumId w:val="2"/>
  </w:num>
  <w:num w:numId="18">
    <w:abstractNumId w:val="36"/>
  </w:num>
  <w:num w:numId="19">
    <w:abstractNumId w:val="1"/>
  </w:num>
  <w:num w:numId="20">
    <w:abstractNumId w:val="12"/>
  </w:num>
  <w:num w:numId="21">
    <w:abstractNumId w:val="16"/>
  </w:num>
  <w:num w:numId="22">
    <w:abstractNumId w:val="20"/>
  </w:num>
  <w:num w:numId="23">
    <w:abstractNumId w:val="14"/>
  </w:num>
  <w:num w:numId="24">
    <w:abstractNumId w:val="44"/>
  </w:num>
  <w:num w:numId="25">
    <w:abstractNumId w:val="3"/>
  </w:num>
  <w:num w:numId="26">
    <w:abstractNumId w:val="45"/>
  </w:num>
  <w:num w:numId="27">
    <w:abstractNumId w:val="54"/>
  </w:num>
  <w:num w:numId="28">
    <w:abstractNumId w:val="24"/>
  </w:num>
  <w:num w:numId="29">
    <w:abstractNumId w:val="8"/>
  </w:num>
  <w:num w:numId="30">
    <w:abstractNumId w:val="51"/>
  </w:num>
  <w:num w:numId="31">
    <w:abstractNumId w:val="19"/>
  </w:num>
  <w:num w:numId="32">
    <w:abstractNumId w:val="28"/>
  </w:num>
  <w:num w:numId="33">
    <w:abstractNumId w:val="38"/>
  </w:num>
  <w:num w:numId="34">
    <w:abstractNumId w:val="42"/>
  </w:num>
  <w:num w:numId="35">
    <w:abstractNumId w:val="37"/>
  </w:num>
  <w:num w:numId="36">
    <w:abstractNumId w:val="33"/>
  </w:num>
  <w:num w:numId="37">
    <w:abstractNumId w:val="11"/>
  </w:num>
  <w:num w:numId="38">
    <w:abstractNumId w:val="10"/>
  </w:num>
  <w:num w:numId="39">
    <w:abstractNumId w:val="40"/>
  </w:num>
  <w:num w:numId="40">
    <w:abstractNumId w:val="43"/>
  </w:num>
  <w:num w:numId="41">
    <w:abstractNumId w:val="53"/>
  </w:num>
  <w:num w:numId="42">
    <w:abstractNumId w:val="21"/>
  </w:num>
  <w:num w:numId="43">
    <w:abstractNumId w:val="17"/>
  </w:num>
  <w:num w:numId="44">
    <w:abstractNumId w:val="15"/>
  </w:num>
  <w:num w:numId="45">
    <w:abstractNumId w:val="46"/>
    <w:lvlOverride w:ilvl="0">
      <w:startOverride w:val="1"/>
    </w:lvlOverride>
    <w:lvlOverride w:ilvl="1">
      <w:startOverride w:val="1"/>
    </w:lvlOverride>
  </w:num>
  <w:num w:numId="46">
    <w:abstractNumId w:val="18"/>
  </w:num>
  <w:num w:numId="47">
    <w:abstractNumId w:val="46"/>
    <w:lvlOverride w:ilvl="0">
      <w:startOverride w:val="3"/>
    </w:lvlOverride>
    <w:lvlOverride w:ilvl="1">
      <w:startOverride w:val="1"/>
    </w:lvlOverride>
  </w:num>
  <w:num w:numId="48">
    <w:abstractNumId w:val="46"/>
    <w:lvlOverride w:ilvl="0">
      <w:startOverride w:val="3"/>
    </w:lvlOverride>
    <w:lvlOverride w:ilvl="1">
      <w:startOverride w:val="1"/>
    </w:lvlOverride>
  </w:num>
  <w:num w:numId="49">
    <w:abstractNumId w:val="52"/>
  </w:num>
  <w:num w:numId="50">
    <w:abstractNumId w:val="56"/>
  </w:num>
  <w:num w:numId="51">
    <w:abstractNumId w:val="41"/>
  </w:num>
  <w:num w:numId="52">
    <w:abstractNumId w:val="47"/>
  </w:num>
  <w:num w:numId="53">
    <w:abstractNumId w:val="25"/>
  </w:num>
  <w:num w:numId="54">
    <w:abstractNumId w:val="30"/>
  </w:num>
  <w:num w:numId="55">
    <w:abstractNumId w:val="27"/>
  </w:num>
  <w:num w:numId="56">
    <w:abstractNumId w:val="6"/>
  </w:num>
  <w:num w:numId="57">
    <w:abstractNumId w:val="5"/>
  </w:num>
  <w:num w:numId="58">
    <w:abstractNumId w:val="22"/>
  </w:num>
  <w:num w:numId="59">
    <w:abstractNumId w:val="9"/>
  </w:num>
  <w:num w:numId="60">
    <w:abstractNumId w:val="34"/>
  </w:num>
  <w:num w:numId="61">
    <w:abstractNumId w:val="5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hideSpellingErrors/>
  <w:hideGrammaticalErrors/>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F63"/>
    <w:rsid w:val="000008ED"/>
    <w:rsid w:val="00001C07"/>
    <w:rsid w:val="00005FEF"/>
    <w:rsid w:val="00012FD3"/>
    <w:rsid w:val="00013B00"/>
    <w:rsid w:val="000210B2"/>
    <w:rsid w:val="0002162A"/>
    <w:rsid w:val="00025CE4"/>
    <w:rsid w:val="00030D31"/>
    <w:rsid w:val="000312A5"/>
    <w:rsid w:val="0003406A"/>
    <w:rsid w:val="000340B6"/>
    <w:rsid w:val="000420B3"/>
    <w:rsid w:val="0005224C"/>
    <w:rsid w:val="00061CAA"/>
    <w:rsid w:val="00063E26"/>
    <w:rsid w:val="00064624"/>
    <w:rsid w:val="00065F4D"/>
    <w:rsid w:val="000672FA"/>
    <w:rsid w:val="00075E99"/>
    <w:rsid w:val="000800DC"/>
    <w:rsid w:val="0008169A"/>
    <w:rsid w:val="000819AF"/>
    <w:rsid w:val="000909AA"/>
    <w:rsid w:val="00091FBB"/>
    <w:rsid w:val="000929E5"/>
    <w:rsid w:val="00093226"/>
    <w:rsid w:val="00096978"/>
    <w:rsid w:val="000A232E"/>
    <w:rsid w:val="000A3235"/>
    <w:rsid w:val="000A7BE7"/>
    <w:rsid w:val="000B09EE"/>
    <w:rsid w:val="000B1EB0"/>
    <w:rsid w:val="000B3DEB"/>
    <w:rsid w:val="000B4AA4"/>
    <w:rsid w:val="000B7060"/>
    <w:rsid w:val="000C0390"/>
    <w:rsid w:val="000C1285"/>
    <w:rsid w:val="000C22F3"/>
    <w:rsid w:val="000C300F"/>
    <w:rsid w:val="000D08E0"/>
    <w:rsid w:val="000D302E"/>
    <w:rsid w:val="000D3A60"/>
    <w:rsid w:val="000D6C66"/>
    <w:rsid w:val="000E0775"/>
    <w:rsid w:val="000E0A81"/>
    <w:rsid w:val="000E7018"/>
    <w:rsid w:val="000F2463"/>
    <w:rsid w:val="000F34AF"/>
    <w:rsid w:val="000F46BD"/>
    <w:rsid w:val="000F590E"/>
    <w:rsid w:val="000F6B02"/>
    <w:rsid w:val="0010049D"/>
    <w:rsid w:val="00103DAB"/>
    <w:rsid w:val="00104658"/>
    <w:rsid w:val="001077DD"/>
    <w:rsid w:val="001117C5"/>
    <w:rsid w:val="0011277D"/>
    <w:rsid w:val="00114472"/>
    <w:rsid w:val="00122A67"/>
    <w:rsid w:val="001276F6"/>
    <w:rsid w:val="00127BF0"/>
    <w:rsid w:val="001316E5"/>
    <w:rsid w:val="001329B0"/>
    <w:rsid w:val="0014341C"/>
    <w:rsid w:val="001564BA"/>
    <w:rsid w:val="001568CA"/>
    <w:rsid w:val="00162941"/>
    <w:rsid w:val="0016305F"/>
    <w:rsid w:val="00163124"/>
    <w:rsid w:val="00163F32"/>
    <w:rsid w:val="00170252"/>
    <w:rsid w:val="00172D0A"/>
    <w:rsid w:val="00173899"/>
    <w:rsid w:val="00174D38"/>
    <w:rsid w:val="00177877"/>
    <w:rsid w:val="001801A2"/>
    <w:rsid w:val="00180AB3"/>
    <w:rsid w:val="00181B7F"/>
    <w:rsid w:val="001821C3"/>
    <w:rsid w:val="0018449D"/>
    <w:rsid w:val="0018487F"/>
    <w:rsid w:val="0019033D"/>
    <w:rsid w:val="00192ECE"/>
    <w:rsid w:val="00194585"/>
    <w:rsid w:val="001A170E"/>
    <w:rsid w:val="001A2696"/>
    <w:rsid w:val="001A2B9E"/>
    <w:rsid w:val="001A2F0A"/>
    <w:rsid w:val="001A74AA"/>
    <w:rsid w:val="001B3B2A"/>
    <w:rsid w:val="001B3BA3"/>
    <w:rsid w:val="001B5073"/>
    <w:rsid w:val="001B6105"/>
    <w:rsid w:val="001B7F53"/>
    <w:rsid w:val="001C1039"/>
    <w:rsid w:val="001C3BA9"/>
    <w:rsid w:val="001C3CF9"/>
    <w:rsid w:val="001D2FFA"/>
    <w:rsid w:val="001D44FC"/>
    <w:rsid w:val="001D7349"/>
    <w:rsid w:val="001F45A2"/>
    <w:rsid w:val="002011FF"/>
    <w:rsid w:val="00203302"/>
    <w:rsid w:val="002071D5"/>
    <w:rsid w:val="002073BB"/>
    <w:rsid w:val="00207E2A"/>
    <w:rsid w:val="00210F1D"/>
    <w:rsid w:val="002138D9"/>
    <w:rsid w:val="00216E06"/>
    <w:rsid w:val="002238F8"/>
    <w:rsid w:val="00226EB1"/>
    <w:rsid w:val="00227544"/>
    <w:rsid w:val="00230EB7"/>
    <w:rsid w:val="00232185"/>
    <w:rsid w:val="0023672E"/>
    <w:rsid w:val="00241CAC"/>
    <w:rsid w:val="00244C6B"/>
    <w:rsid w:val="002457A7"/>
    <w:rsid w:val="002459AF"/>
    <w:rsid w:val="002459E2"/>
    <w:rsid w:val="00246DD5"/>
    <w:rsid w:val="00247241"/>
    <w:rsid w:val="00251C9F"/>
    <w:rsid w:val="00251EB7"/>
    <w:rsid w:val="00253B3F"/>
    <w:rsid w:val="00255280"/>
    <w:rsid w:val="002572C8"/>
    <w:rsid w:val="00257598"/>
    <w:rsid w:val="00257EE7"/>
    <w:rsid w:val="00257FB0"/>
    <w:rsid w:val="00263785"/>
    <w:rsid w:val="002641DE"/>
    <w:rsid w:val="0026643E"/>
    <w:rsid w:val="00267AD1"/>
    <w:rsid w:val="00270D24"/>
    <w:rsid w:val="002748AF"/>
    <w:rsid w:val="002758EB"/>
    <w:rsid w:val="00275FCA"/>
    <w:rsid w:val="002774BF"/>
    <w:rsid w:val="00281196"/>
    <w:rsid w:val="002819F1"/>
    <w:rsid w:val="00283B8B"/>
    <w:rsid w:val="002874CF"/>
    <w:rsid w:val="00290DD3"/>
    <w:rsid w:val="0029265C"/>
    <w:rsid w:val="00292721"/>
    <w:rsid w:val="002963BF"/>
    <w:rsid w:val="002B1124"/>
    <w:rsid w:val="002B35E3"/>
    <w:rsid w:val="002B3687"/>
    <w:rsid w:val="002B4E40"/>
    <w:rsid w:val="002B7D54"/>
    <w:rsid w:val="002C302E"/>
    <w:rsid w:val="002C4709"/>
    <w:rsid w:val="002C74B7"/>
    <w:rsid w:val="002D02FC"/>
    <w:rsid w:val="002D5775"/>
    <w:rsid w:val="002D5F6C"/>
    <w:rsid w:val="002D751F"/>
    <w:rsid w:val="002D7D9C"/>
    <w:rsid w:val="002E0F27"/>
    <w:rsid w:val="002E14B6"/>
    <w:rsid w:val="002E299B"/>
    <w:rsid w:val="002F1EF9"/>
    <w:rsid w:val="002F4A59"/>
    <w:rsid w:val="002F536B"/>
    <w:rsid w:val="002F53D6"/>
    <w:rsid w:val="00302238"/>
    <w:rsid w:val="0031585B"/>
    <w:rsid w:val="00316D14"/>
    <w:rsid w:val="00324B24"/>
    <w:rsid w:val="00325245"/>
    <w:rsid w:val="00325F6B"/>
    <w:rsid w:val="00327775"/>
    <w:rsid w:val="00330589"/>
    <w:rsid w:val="00331638"/>
    <w:rsid w:val="0033498E"/>
    <w:rsid w:val="003408F0"/>
    <w:rsid w:val="00342720"/>
    <w:rsid w:val="0034706F"/>
    <w:rsid w:val="00347E75"/>
    <w:rsid w:val="00352057"/>
    <w:rsid w:val="003603FB"/>
    <w:rsid w:val="003612E1"/>
    <w:rsid w:val="00361B82"/>
    <w:rsid w:val="00373922"/>
    <w:rsid w:val="003756AC"/>
    <w:rsid w:val="00375C10"/>
    <w:rsid w:val="003868B9"/>
    <w:rsid w:val="00394237"/>
    <w:rsid w:val="00395004"/>
    <w:rsid w:val="00396A08"/>
    <w:rsid w:val="00397BDD"/>
    <w:rsid w:val="00397E2D"/>
    <w:rsid w:val="003A1065"/>
    <w:rsid w:val="003A4AD6"/>
    <w:rsid w:val="003A5C10"/>
    <w:rsid w:val="003A68E3"/>
    <w:rsid w:val="003B0680"/>
    <w:rsid w:val="003B4143"/>
    <w:rsid w:val="003B72C8"/>
    <w:rsid w:val="003B7F31"/>
    <w:rsid w:val="003C056A"/>
    <w:rsid w:val="003D2651"/>
    <w:rsid w:val="003D2851"/>
    <w:rsid w:val="003D3060"/>
    <w:rsid w:val="003D31AE"/>
    <w:rsid w:val="003D43DD"/>
    <w:rsid w:val="003D4B1A"/>
    <w:rsid w:val="003D4EBF"/>
    <w:rsid w:val="003D62A5"/>
    <w:rsid w:val="003E088A"/>
    <w:rsid w:val="003E0938"/>
    <w:rsid w:val="003E0A69"/>
    <w:rsid w:val="003E68EE"/>
    <w:rsid w:val="003F1214"/>
    <w:rsid w:val="003F307D"/>
    <w:rsid w:val="003F7B17"/>
    <w:rsid w:val="004003F4"/>
    <w:rsid w:val="00401484"/>
    <w:rsid w:val="00401CC3"/>
    <w:rsid w:val="0040238A"/>
    <w:rsid w:val="00402966"/>
    <w:rsid w:val="00403543"/>
    <w:rsid w:val="00404C8B"/>
    <w:rsid w:val="00405E58"/>
    <w:rsid w:val="0040604C"/>
    <w:rsid w:val="004075AA"/>
    <w:rsid w:val="0041257A"/>
    <w:rsid w:val="00413530"/>
    <w:rsid w:val="00415B36"/>
    <w:rsid w:val="00426CC0"/>
    <w:rsid w:val="004270C6"/>
    <w:rsid w:val="00432135"/>
    <w:rsid w:val="00433FF7"/>
    <w:rsid w:val="004346F7"/>
    <w:rsid w:val="00435958"/>
    <w:rsid w:val="00436721"/>
    <w:rsid w:val="00437539"/>
    <w:rsid w:val="00437AEC"/>
    <w:rsid w:val="0044354E"/>
    <w:rsid w:val="00450E29"/>
    <w:rsid w:val="00453F13"/>
    <w:rsid w:val="00454D02"/>
    <w:rsid w:val="00455331"/>
    <w:rsid w:val="00463D9C"/>
    <w:rsid w:val="00465A84"/>
    <w:rsid w:val="00465D1E"/>
    <w:rsid w:val="004673A0"/>
    <w:rsid w:val="00467B88"/>
    <w:rsid w:val="004712BB"/>
    <w:rsid w:val="004876F4"/>
    <w:rsid w:val="00490003"/>
    <w:rsid w:val="00491A83"/>
    <w:rsid w:val="004942C7"/>
    <w:rsid w:val="004973CE"/>
    <w:rsid w:val="004A3150"/>
    <w:rsid w:val="004A33D9"/>
    <w:rsid w:val="004A550F"/>
    <w:rsid w:val="004B08B8"/>
    <w:rsid w:val="004B22F0"/>
    <w:rsid w:val="004B3A50"/>
    <w:rsid w:val="004B4830"/>
    <w:rsid w:val="004B6DFF"/>
    <w:rsid w:val="004C1355"/>
    <w:rsid w:val="004C5D8D"/>
    <w:rsid w:val="004D27A9"/>
    <w:rsid w:val="004E2753"/>
    <w:rsid w:val="004E354B"/>
    <w:rsid w:val="004E58FF"/>
    <w:rsid w:val="004F3982"/>
    <w:rsid w:val="004F5ACA"/>
    <w:rsid w:val="00503413"/>
    <w:rsid w:val="00517C0E"/>
    <w:rsid w:val="005215AF"/>
    <w:rsid w:val="00522576"/>
    <w:rsid w:val="005239B3"/>
    <w:rsid w:val="00524F7A"/>
    <w:rsid w:val="005305DA"/>
    <w:rsid w:val="005370FC"/>
    <w:rsid w:val="00547D27"/>
    <w:rsid w:val="00551E14"/>
    <w:rsid w:val="005540F9"/>
    <w:rsid w:val="0056522C"/>
    <w:rsid w:val="00566239"/>
    <w:rsid w:val="00567CE3"/>
    <w:rsid w:val="00572899"/>
    <w:rsid w:val="0057560C"/>
    <w:rsid w:val="00580696"/>
    <w:rsid w:val="00583A27"/>
    <w:rsid w:val="0059077E"/>
    <w:rsid w:val="00591D52"/>
    <w:rsid w:val="005A0302"/>
    <w:rsid w:val="005A1194"/>
    <w:rsid w:val="005A2079"/>
    <w:rsid w:val="005A520C"/>
    <w:rsid w:val="005A5281"/>
    <w:rsid w:val="005B0D5F"/>
    <w:rsid w:val="005B16A0"/>
    <w:rsid w:val="005B1B28"/>
    <w:rsid w:val="005B4D8E"/>
    <w:rsid w:val="005B6E1B"/>
    <w:rsid w:val="005B6E9E"/>
    <w:rsid w:val="005B7B19"/>
    <w:rsid w:val="005C2793"/>
    <w:rsid w:val="005C55A8"/>
    <w:rsid w:val="005C617C"/>
    <w:rsid w:val="005D1928"/>
    <w:rsid w:val="005D1F72"/>
    <w:rsid w:val="005D255C"/>
    <w:rsid w:val="005D47AD"/>
    <w:rsid w:val="005D6ADD"/>
    <w:rsid w:val="005E2AFD"/>
    <w:rsid w:val="005E4A07"/>
    <w:rsid w:val="005F3C4C"/>
    <w:rsid w:val="005F413B"/>
    <w:rsid w:val="005F4C09"/>
    <w:rsid w:val="005F7D08"/>
    <w:rsid w:val="00602176"/>
    <w:rsid w:val="00602405"/>
    <w:rsid w:val="0060285B"/>
    <w:rsid w:val="006108C7"/>
    <w:rsid w:val="00613C42"/>
    <w:rsid w:val="00622041"/>
    <w:rsid w:val="0062553E"/>
    <w:rsid w:val="00625905"/>
    <w:rsid w:val="00630056"/>
    <w:rsid w:val="00630779"/>
    <w:rsid w:val="00632F33"/>
    <w:rsid w:val="00633E4A"/>
    <w:rsid w:val="006415BF"/>
    <w:rsid w:val="0064185E"/>
    <w:rsid w:val="0064350D"/>
    <w:rsid w:val="006442A3"/>
    <w:rsid w:val="00653E6A"/>
    <w:rsid w:val="006541BF"/>
    <w:rsid w:val="00655930"/>
    <w:rsid w:val="00661C6C"/>
    <w:rsid w:val="00666D35"/>
    <w:rsid w:val="006739C7"/>
    <w:rsid w:val="006765E7"/>
    <w:rsid w:val="00677205"/>
    <w:rsid w:val="006815B1"/>
    <w:rsid w:val="00681F5B"/>
    <w:rsid w:val="006831BA"/>
    <w:rsid w:val="006928BB"/>
    <w:rsid w:val="0069299C"/>
    <w:rsid w:val="00693872"/>
    <w:rsid w:val="00693BD1"/>
    <w:rsid w:val="00693FEA"/>
    <w:rsid w:val="00696584"/>
    <w:rsid w:val="0069751E"/>
    <w:rsid w:val="006975CE"/>
    <w:rsid w:val="006A0A44"/>
    <w:rsid w:val="006A76B8"/>
    <w:rsid w:val="006B0FAD"/>
    <w:rsid w:val="006B3482"/>
    <w:rsid w:val="006B6527"/>
    <w:rsid w:val="006C0563"/>
    <w:rsid w:val="006C137B"/>
    <w:rsid w:val="006C2F78"/>
    <w:rsid w:val="006E6973"/>
    <w:rsid w:val="006E74CD"/>
    <w:rsid w:val="006F09E8"/>
    <w:rsid w:val="006F393D"/>
    <w:rsid w:val="006F6012"/>
    <w:rsid w:val="007009F5"/>
    <w:rsid w:val="007122E4"/>
    <w:rsid w:val="00714DBA"/>
    <w:rsid w:val="00715843"/>
    <w:rsid w:val="00722136"/>
    <w:rsid w:val="007234A8"/>
    <w:rsid w:val="007261B8"/>
    <w:rsid w:val="007277C6"/>
    <w:rsid w:val="007348F9"/>
    <w:rsid w:val="00734C7D"/>
    <w:rsid w:val="00735089"/>
    <w:rsid w:val="00737F4A"/>
    <w:rsid w:val="00746EDE"/>
    <w:rsid w:val="00747650"/>
    <w:rsid w:val="007512F8"/>
    <w:rsid w:val="00754491"/>
    <w:rsid w:val="00754946"/>
    <w:rsid w:val="00754DCC"/>
    <w:rsid w:val="007602ED"/>
    <w:rsid w:val="007633CB"/>
    <w:rsid w:val="00765CD7"/>
    <w:rsid w:val="00770485"/>
    <w:rsid w:val="00770D05"/>
    <w:rsid w:val="00771E0A"/>
    <w:rsid w:val="0077271B"/>
    <w:rsid w:val="00772C33"/>
    <w:rsid w:val="00772EBC"/>
    <w:rsid w:val="0077522A"/>
    <w:rsid w:val="00776D21"/>
    <w:rsid w:val="00777351"/>
    <w:rsid w:val="007817BF"/>
    <w:rsid w:val="007821F7"/>
    <w:rsid w:val="007837B3"/>
    <w:rsid w:val="0078624C"/>
    <w:rsid w:val="00787D0B"/>
    <w:rsid w:val="00790E3C"/>
    <w:rsid w:val="00791F9F"/>
    <w:rsid w:val="007929B5"/>
    <w:rsid w:val="00794120"/>
    <w:rsid w:val="00795A5C"/>
    <w:rsid w:val="00796109"/>
    <w:rsid w:val="007966CB"/>
    <w:rsid w:val="007A0890"/>
    <w:rsid w:val="007B12CE"/>
    <w:rsid w:val="007B389B"/>
    <w:rsid w:val="007B431F"/>
    <w:rsid w:val="007B4C97"/>
    <w:rsid w:val="007B58E9"/>
    <w:rsid w:val="007B7099"/>
    <w:rsid w:val="007C07CC"/>
    <w:rsid w:val="007C0E30"/>
    <w:rsid w:val="007C7539"/>
    <w:rsid w:val="007D10F4"/>
    <w:rsid w:val="007D3F04"/>
    <w:rsid w:val="007D4BFA"/>
    <w:rsid w:val="007E5ED3"/>
    <w:rsid w:val="007F1458"/>
    <w:rsid w:val="007F6E94"/>
    <w:rsid w:val="007F7CE7"/>
    <w:rsid w:val="008020FD"/>
    <w:rsid w:val="0080350C"/>
    <w:rsid w:val="0080373A"/>
    <w:rsid w:val="00807000"/>
    <w:rsid w:val="0081060C"/>
    <w:rsid w:val="00812B03"/>
    <w:rsid w:val="008137B5"/>
    <w:rsid w:val="00816A1F"/>
    <w:rsid w:val="0081714D"/>
    <w:rsid w:val="00820278"/>
    <w:rsid w:val="00822944"/>
    <w:rsid w:val="00824A4E"/>
    <w:rsid w:val="00824BFE"/>
    <w:rsid w:val="0084377E"/>
    <w:rsid w:val="00843F3C"/>
    <w:rsid w:val="00845EEC"/>
    <w:rsid w:val="00845F71"/>
    <w:rsid w:val="00851239"/>
    <w:rsid w:val="00854721"/>
    <w:rsid w:val="0085730E"/>
    <w:rsid w:val="00863DEB"/>
    <w:rsid w:val="00864849"/>
    <w:rsid w:val="00864C54"/>
    <w:rsid w:val="0087468F"/>
    <w:rsid w:val="008810D1"/>
    <w:rsid w:val="00882EC5"/>
    <w:rsid w:val="0088364E"/>
    <w:rsid w:val="0088664C"/>
    <w:rsid w:val="00886844"/>
    <w:rsid w:val="00891E14"/>
    <w:rsid w:val="008934B5"/>
    <w:rsid w:val="0089356D"/>
    <w:rsid w:val="008970F8"/>
    <w:rsid w:val="008A5044"/>
    <w:rsid w:val="008B16FE"/>
    <w:rsid w:val="008B170D"/>
    <w:rsid w:val="008B731A"/>
    <w:rsid w:val="008C1A6D"/>
    <w:rsid w:val="008C288A"/>
    <w:rsid w:val="008C3C9F"/>
    <w:rsid w:val="008D09D8"/>
    <w:rsid w:val="008D1B8C"/>
    <w:rsid w:val="008D26E0"/>
    <w:rsid w:val="008D796B"/>
    <w:rsid w:val="008D7A9B"/>
    <w:rsid w:val="008E1AEB"/>
    <w:rsid w:val="008E2E4E"/>
    <w:rsid w:val="008E5327"/>
    <w:rsid w:val="008E5D9C"/>
    <w:rsid w:val="008F04C0"/>
    <w:rsid w:val="008F10CC"/>
    <w:rsid w:val="008F3AB2"/>
    <w:rsid w:val="008F4B1A"/>
    <w:rsid w:val="00905603"/>
    <w:rsid w:val="00914A4B"/>
    <w:rsid w:val="00914EEF"/>
    <w:rsid w:val="009165CB"/>
    <w:rsid w:val="0092248A"/>
    <w:rsid w:val="00922C95"/>
    <w:rsid w:val="009331AE"/>
    <w:rsid w:val="009342AF"/>
    <w:rsid w:val="00941BD5"/>
    <w:rsid w:val="009440B8"/>
    <w:rsid w:val="009459F2"/>
    <w:rsid w:val="00946C8E"/>
    <w:rsid w:val="00946F22"/>
    <w:rsid w:val="009511BC"/>
    <w:rsid w:val="00953A75"/>
    <w:rsid w:val="00954A94"/>
    <w:rsid w:val="009556E9"/>
    <w:rsid w:val="0095689A"/>
    <w:rsid w:val="0096007D"/>
    <w:rsid w:val="00961D55"/>
    <w:rsid w:val="00963A05"/>
    <w:rsid w:val="00967624"/>
    <w:rsid w:val="0097241B"/>
    <w:rsid w:val="009732F5"/>
    <w:rsid w:val="0097423E"/>
    <w:rsid w:val="00981173"/>
    <w:rsid w:val="0098324E"/>
    <w:rsid w:val="009929CC"/>
    <w:rsid w:val="00994803"/>
    <w:rsid w:val="009965DC"/>
    <w:rsid w:val="009A2C7F"/>
    <w:rsid w:val="009A3891"/>
    <w:rsid w:val="009A3D3F"/>
    <w:rsid w:val="009A65D8"/>
    <w:rsid w:val="009B0612"/>
    <w:rsid w:val="009C227B"/>
    <w:rsid w:val="009C23E2"/>
    <w:rsid w:val="009C50CD"/>
    <w:rsid w:val="009C78FB"/>
    <w:rsid w:val="009D1164"/>
    <w:rsid w:val="009D2FB3"/>
    <w:rsid w:val="009D32DD"/>
    <w:rsid w:val="009D3F34"/>
    <w:rsid w:val="009D59D4"/>
    <w:rsid w:val="009E0CC8"/>
    <w:rsid w:val="009F3F42"/>
    <w:rsid w:val="009F7E83"/>
    <w:rsid w:val="00A03EC3"/>
    <w:rsid w:val="00A05B51"/>
    <w:rsid w:val="00A05C6A"/>
    <w:rsid w:val="00A211B9"/>
    <w:rsid w:val="00A24CB8"/>
    <w:rsid w:val="00A27F2E"/>
    <w:rsid w:val="00A3065A"/>
    <w:rsid w:val="00A317EA"/>
    <w:rsid w:val="00A329A4"/>
    <w:rsid w:val="00A34804"/>
    <w:rsid w:val="00A435A8"/>
    <w:rsid w:val="00A43E35"/>
    <w:rsid w:val="00A448A1"/>
    <w:rsid w:val="00A478AB"/>
    <w:rsid w:val="00A560B7"/>
    <w:rsid w:val="00A5631D"/>
    <w:rsid w:val="00A65B0D"/>
    <w:rsid w:val="00A6613B"/>
    <w:rsid w:val="00A70616"/>
    <w:rsid w:val="00A70BFD"/>
    <w:rsid w:val="00A73376"/>
    <w:rsid w:val="00A764BF"/>
    <w:rsid w:val="00A81769"/>
    <w:rsid w:val="00A81BC1"/>
    <w:rsid w:val="00A87BF3"/>
    <w:rsid w:val="00A905DA"/>
    <w:rsid w:val="00A90E69"/>
    <w:rsid w:val="00A9192B"/>
    <w:rsid w:val="00A97771"/>
    <w:rsid w:val="00AA4FAF"/>
    <w:rsid w:val="00AA637C"/>
    <w:rsid w:val="00AA7364"/>
    <w:rsid w:val="00AB0E36"/>
    <w:rsid w:val="00AB286D"/>
    <w:rsid w:val="00AB5CE5"/>
    <w:rsid w:val="00AB624C"/>
    <w:rsid w:val="00AB6C66"/>
    <w:rsid w:val="00AC2D1B"/>
    <w:rsid w:val="00AD45F7"/>
    <w:rsid w:val="00AD46AB"/>
    <w:rsid w:val="00AD4923"/>
    <w:rsid w:val="00AD5FED"/>
    <w:rsid w:val="00AD6724"/>
    <w:rsid w:val="00B04E2F"/>
    <w:rsid w:val="00B06E23"/>
    <w:rsid w:val="00B10FF4"/>
    <w:rsid w:val="00B1272E"/>
    <w:rsid w:val="00B20569"/>
    <w:rsid w:val="00B20CDC"/>
    <w:rsid w:val="00B21CDF"/>
    <w:rsid w:val="00B2312A"/>
    <w:rsid w:val="00B26C8B"/>
    <w:rsid w:val="00B34151"/>
    <w:rsid w:val="00B3483B"/>
    <w:rsid w:val="00B35C96"/>
    <w:rsid w:val="00B4113C"/>
    <w:rsid w:val="00B508F2"/>
    <w:rsid w:val="00B5290A"/>
    <w:rsid w:val="00B536EB"/>
    <w:rsid w:val="00B55739"/>
    <w:rsid w:val="00B55C46"/>
    <w:rsid w:val="00B6117B"/>
    <w:rsid w:val="00B66CAA"/>
    <w:rsid w:val="00B71B9E"/>
    <w:rsid w:val="00B75912"/>
    <w:rsid w:val="00B84755"/>
    <w:rsid w:val="00B8680D"/>
    <w:rsid w:val="00B905F7"/>
    <w:rsid w:val="00B91000"/>
    <w:rsid w:val="00B93366"/>
    <w:rsid w:val="00B9373E"/>
    <w:rsid w:val="00B9452E"/>
    <w:rsid w:val="00B96C86"/>
    <w:rsid w:val="00BA0838"/>
    <w:rsid w:val="00BA1670"/>
    <w:rsid w:val="00BA2032"/>
    <w:rsid w:val="00BA3B7A"/>
    <w:rsid w:val="00BB4376"/>
    <w:rsid w:val="00BB4CDA"/>
    <w:rsid w:val="00BB7EFF"/>
    <w:rsid w:val="00BC1106"/>
    <w:rsid w:val="00BC2DF8"/>
    <w:rsid w:val="00BC2EFC"/>
    <w:rsid w:val="00BC3572"/>
    <w:rsid w:val="00BC7028"/>
    <w:rsid w:val="00BC7B1E"/>
    <w:rsid w:val="00BD1CC3"/>
    <w:rsid w:val="00BE1FC1"/>
    <w:rsid w:val="00BE714E"/>
    <w:rsid w:val="00BE7C4A"/>
    <w:rsid w:val="00BE7DF7"/>
    <w:rsid w:val="00BF316C"/>
    <w:rsid w:val="00BF3E70"/>
    <w:rsid w:val="00BF4781"/>
    <w:rsid w:val="00C00B96"/>
    <w:rsid w:val="00C04F08"/>
    <w:rsid w:val="00C06582"/>
    <w:rsid w:val="00C07121"/>
    <w:rsid w:val="00C126E2"/>
    <w:rsid w:val="00C13565"/>
    <w:rsid w:val="00C13807"/>
    <w:rsid w:val="00C14C89"/>
    <w:rsid w:val="00C167C9"/>
    <w:rsid w:val="00C175B4"/>
    <w:rsid w:val="00C206B1"/>
    <w:rsid w:val="00C22C79"/>
    <w:rsid w:val="00C2427B"/>
    <w:rsid w:val="00C340EE"/>
    <w:rsid w:val="00C35587"/>
    <w:rsid w:val="00C44410"/>
    <w:rsid w:val="00C569F0"/>
    <w:rsid w:val="00C56F56"/>
    <w:rsid w:val="00C579B8"/>
    <w:rsid w:val="00C62110"/>
    <w:rsid w:val="00C64FC6"/>
    <w:rsid w:val="00C665F8"/>
    <w:rsid w:val="00C7742D"/>
    <w:rsid w:val="00C800F0"/>
    <w:rsid w:val="00C857B5"/>
    <w:rsid w:val="00C97F80"/>
    <w:rsid w:val="00CA0300"/>
    <w:rsid w:val="00CA066A"/>
    <w:rsid w:val="00CA0C0F"/>
    <w:rsid w:val="00CA160B"/>
    <w:rsid w:val="00CA54FD"/>
    <w:rsid w:val="00CA57E3"/>
    <w:rsid w:val="00CA7629"/>
    <w:rsid w:val="00CB0DAD"/>
    <w:rsid w:val="00CB3FD8"/>
    <w:rsid w:val="00CB4224"/>
    <w:rsid w:val="00CB72B4"/>
    <w:rsid w:val="00CB7C3B"/>
    <w:rsid w:val="00CC368E"/>
    <w:rsid w:val="00CC6405"/>
    <w:rsid w:val="00CC7543"/>
    <w:rsid w:val="00CD37A2"/>
    <w:rsid w:val="00CD45BD"/>
    <w:rsid w:val="00CD52C9"/>
    <w:rsid w:val="00CD6D94"/>
    <w:rsid w:val="00CE130E"/>
    <w:rsid w:val="00CE4094"/>
    <w:rsid w:val="00CE4437"/>
    <w:rsid w:val="00CE4EAA"/>
    <w:rsid w:val="00CE76B1"/>
    <w:rsid w:val="00CF1B72"/>
    <w:rsid w:val="00CF3385"/>
    <w:rsid w:val="00CF5D25"/>
    <w:rsid w:val="00CF746E"/>
    <w:rsid w:val="00D0233D"/>
    <w:rsid w:val="00D03443"/>
    <w:rsid w:val="00D124F5"/>
    <w:rsid w:val="00D209B3"/>
    <w:rsid w:val="00D20C8B"/>
    <w:rsid w:val="00D23220"/>
    <w:rsid w:val="00D2376F"/>
    <w:rsid w:val="00D23DB5"/>
    <w:rsid w:val="00D343C8"/>
    <w:rsid w:val="00D34E06"/>
    <w:rsid w:val="00D37215"/>
    <w:rsid w:val="00D4108F"/>
    <w:rsid w:val="00D413A5"/>
    <w:rsid w:val="00D41B8D"/>
    <w:rsid w:val="00D44E0C"/>
    <w:rsid w:val="00D44F63"/>
    <w:rsid w:val="00D46A64"/>
    <w:rsid w:val="00D4704F"/>
    <w:rsid w:val="00D522AE"/>
    <w:rsid w:val="00D53E28"/>
    <w:rsid w:val="00D54CCC"/>
    <w:rsid w:val="00D6072A"/>
    <w:rsid w:val="00D65027"/>
    <w:rsid w:val="00D7009B"/>
    <w:rsid w:val="00D77DAE"/>
    <w:rsid w:val="00D810E5"/>
    <w:rsid w:val="00D82F32"/>
    <w:rsid w:val="00D8566B"/>
    <w:rsid w:val="00D86417"/>
    <w:rsid w:val="00D90BC3"/>
    <w:rsid w:val="00D90CB5"/>
    <w:rsid w:val="00D9110E"/>
    <w:rsid w:val="00D9455B"/>
    <w:rsid w:val="00D94B01"/>
    <w:rsid w:val="00D94ED0"/>
    <w:rsid w:val="00D95D74"/>
    <w:rsid w:val="00DA05DD"/>
    <w:rsid w:val="00DA4B35"/>
    <w:rsid w:val="00DA51F5"/>
    <w:rsid w:val="00DB1107"/>
    <w:rsid w:val="00DB4244"/>
    <w:rsid w:val="00DC0A4B"/>
    <w:rsid w:val="00DC18C8"/>
    <w:rsid w:val="00DC2322"/>
    <w:rsid w:val="00DC233A"/>
    <w:rsid w:val="00DC5D79"/>
    <w:rsid w:val="00DC75A9"/>
    <w:rsid w:val="00DC77DF"/>
    <w:rsid w:val="00DC7F9F"/>
    <w:rsid w:val="00DD40DE"/>
    <w:rsid w:val="00DE1689"/>
    <w:rsid w:val="00DE5652"/>
    <w:rsid w:val="00DE7F98"/>
    <w:rsid w:val="00DF2062"/>
    <w:rsid w:val="00DF4322"/>
    <w:rsid w:val="00DF4C31"/>
    <w:rsid w:val="00DF7688"/>
    <w:rsid w:val="00E00232"/>
    <w:rsid w:val="00E045C3"/>
    <w:rsid w:val="00E04CB9"/>
    <w:rsid w:val="00E13C45"/>
    <w:rsid w:val="00E15EBB"/>
    <w:rsid w:val="00E20292"/>
    <w:rsid w:val="00E20582"/>
    <w:rsid w:val="00E21476"/>
    <w:rsid w:val="00E22029"/>
    <w:rsid w:val="00E240C9"/>
    <w:rsid w:val="00E24F24"/>
    <w:rsid w:val="00E24F7D"/>
    <w:rsid w:val="00E255F7"/>
    <w:rsid w:val="00E26796"/>
    <w:rsid w:val="00E26E05"/>
    <w:rsid w:val="00E2717F"/>
    <w:rsid w:val="00E27395"/>
    <w:rsid w:val="00E404BD"/>
    <w:rsid w:val="00E41032"/>
    <w:rsid w:val="00E42E90"/>
    <w:rsid w:val="00E50EC1"/>
    <w:rsid w:val="00E53699"/>
    <w:rsid w:val="00E544A8"/>
    <w:rsid w:val="00E56EF5"/>
    <w:rsid w:val="00E57E59"/>
    <w:rsid w:val="00E634C9"/>
    <w:rsid w:val="00E64D9D"/>
    <w:rsid w:val="00E709CE"/>
    <w:rsid w:val="00E7377F"/>
    <w:rsid w:val="00E752FC"/>
    <w:rsid w:val="00E76FE6"/>
    <w:rsid w:val="00E77126"/>
    <w:rsid w:val="00E77855"/>
    <w:rsid w:val="00E80041"/>
    <w:rsid w:val="00E834D5"/>
    <w:rsid w:val="00E87A9E"/>
    <w:rsid w:val="00E9230E"/>
    <w:rsid w:val="00E9762C"/>
    <w:rsid w:val="00EA4A7D"/>
    <w:rsid w:val="00EA4A85"/>
    <w:rsid w:val="00EB2616"/>
    <w:rsid w:val="00EB32F6"/>
    <w:rsid w:val="00EB40E0"/>
    <w:rsid w:val="00EB73C4"/>
    <w:rsid w:val="00EC152E"/>
    <w:rsid w:val="00EC3F3B"/>
    <w:rsid w:val="00EC6C2B"/>
    <w:rsid w:val="00EC7599"/>
    <w:rsid w:val="00ED2C15"/>
    <w:rsid w:val="00ED3280"/>
    <w:rsid w:val="00ED430F"/>
    <w:rsid w:val="00ED6BEA"/>
    <w:rsid w:val="00ED7CB1"/>
    <w:rsid w:val="00ED7F50"/>
    <w:rsid w:val="00EE1DA0"/>
    <w:rsid w:val="00EE5C52"/>
    <w:rsid w:val="00EE6045"/>
    <w:rsid w:val="00EE72DE"/>
    <w:rsid w:val="00EE77BF"/>
    <w:rsid w:val="00EF0658"/>
    <w:rsid w:val="00EF2A97"/>
    <w:rsid w:val="00EF5E49"/>
    <w:rsid w:val="00F01F5C"/>
    <w:rsid w:val="00F01FBE"/>
    <w:rsid w:val="00F03F03"/>
    <w:rsid w:val="00F03F35"/>
    <w:rsid w:val="00F07B52"/>
    <w:rsid w:val="00F10F91"/>
    <w:rsid w:val="00F171BA"/>
    <w:rsid w:val="00F17DEB"/>
    <w:rsid w:val="00F210BB"/>
    <w:rsid w:val="00F22057"/>
    <w:rsid w:val="00F33D37"/>
    <w:rsid w:val="00F360BC"/>
    <w:rsid w:val="00F40707"/>
    <w:rsid w:val="00F4080C"/>
    <w:rsid w:val="00F42260"/>
    <w:rsid w:val="00F430C0"/>
    <w:rsid w:val="00F45BE4"/>
    <w:rsid w:val="00F46914"/>
    <w:rsid w:val="00F502A5"/>
    <w:rsid w:val="00F520E5"/>
    <w:rsid w:val="00F52346"/>
    <w:rsid w:val="00F557A6"/>
    <w:rsid w:val="00F5672D"/>
    <w:rsid w:val="00F61834"/>
    <w:rsid w:val="00F64A50"/>
    <w:rsid w:val="00F65447"/>
    <w:rsid w:val="00F708B6"/>
    <w:rsid w:val="00F72B2A"/>
    <w:rsid w:val="00F73FB2"/>
    <w:rsid w:val="00F77D94"/>
    <w:rsid w:val="00F86A95"/>
    <w:rsid w:val="00F86EF6"/>
    <w:rsid w:val="00F906AF"/>
    <w:rsid w:val="00F90970"/>
    <w:rsid w:val="00F90D1A"/>
    <w:rsid w:val="00F9264D"/>
    <w:rsid w:val="00F94BD8"/>
    <w:rsid w:val="00F95383"/>
    <w:rsid w:val="00F970DC"/>
    <w:rsid w:val="00FA192C"/>
    <w:rsid w:val="00FA3F81"/>
    <w:rsid w:val="00FA63BC"/>
    <w:rsid w:val="00FA6C8C"/>
    <w:rsid w:val="00FB042F"/>
    <w:rsid w:val="00FB0B05"/>
    <w:rsid w:val="00FB10E3"/>
    <w:rsid w:val="00FB2885"/>
    <w:rsid w:val="00FB42CD"/>
    <w:rsid w:val="00FB67D8"/>
    <w:rsid w:val="00FC08A7"/>
    <w:rsid w:val="00FC3710"/>
    <w:rsid w:val="00FC67DE"/>
    <w:rsid w:val="00FD3ED6"/>
    <w:rsid w:val="00FD4415"/>
    <w:rsid w:val="00FD47D0"/>
    <w:rsid w:val="00FE0D23"/>
    <w:rsid w:val="00FE192D"/>
    <w:rsid w:val="00FE22CB"/>
    <w:rsid w:val="00FE23A2"/>
    <w:rsid w:val="00FE2F38"/>
    <w:rsid w:val="00FF1A74"/>
    <w:rsid w:val="00FF61E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F6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4C1355"/>
    <w:pPr>
      <w:spacing w:line="276" w:lineRule="auto"/>
      <w:outlineLvl w:val="0"/>
    </w:pPr>
  </w:style>
  <w:style w:type="paragraph" w:styleId="Ttulo2">
    <w:name w:val="heading 2"/>
    <w:basedOn w:val="Prrafodelista"/>
    <w:next w:val="Normal"/>
    <w:link w:val="Ttulo2Car"/>
    <w:uiPriority w:val="9"/>
    <w:unhideWhenUsed/>
    <w:qFormat/>
    <w:rsid w:val="004C1355"/>
    <w:pPr>
      <w:ind w:left="0"/>
      <w:outlineLvl w:val="1"/>
    </w:pPr>
    <w:rPr>
      <w:rFonts w:ascii="Agency FB" w:hAnsi="Agency FB"/>
      <w:b/>
      <w:sz w:val="22"/>
      <w:szCs w:val="22"/>
    </w:rPr>
  </w:style>
  <w:style w:type="paragraph" w:styleId="Ttulo3">
    <w:name w:val="heading 3"/>
    <w:basedOn w:val="Prrafodelista"/>
    <w:next w:val="Normal"/>
    <w:link w:val="Ttulo3Car"/>
    <w:uiPriority w:val="9"/>
    <w:unhideWhenUsed/>
    <w:qFormat/>
    <w:rsid w:val="004C1355"/>
    <w:pPr>
      <w:numPr>
        <w:ilvl w:val="1"/>
        <w:numId w:val="8"/>
      </w:numPr>
      <w:outlineLvl w:val="2"/>
    </w:pPr>
    <w:rPr>
      <w:rFonts w:ascii="Agency FB" w:hAnsi="Agency FB"/>
      <w:b/>
      <w:sz w:val="22"/>
      <w:szCs w:val="22"/>
    </w:rPr>
  </w:style>
  <w:style w:type="paragraph" w:styleId="Ttulo4">
    <w:name w:val="heading 4"/>
    <w:basedOn w:val="Ttulo2"/>
    <w:next w:val="Normal"/>
    <w:link w:val="Ttulo4Car"/>
    <w:uiPriority w:val="9"/>
    <w:unhideWhenUsed/>
    <w:qFormat/>
    <w:rsid w:val="003D31AE"/>
    <w:pPr>
      <w:numPr>
        <w:ilvl w:val="2"/>
        <w:numId w:val="3"/>
      </w:numPr>
      <w:outlineLvl w:val="3"/>
    </w:pPr>
    <w:rPr>
      <w:rFonts w:eastAsia="Arial Unicode MS"/>
      <w:b w:val="0"/>
    </w:rPr>
  </w:style>
  <w:style w:type="paragraph" w:styleId="Ttulo5">
    <w:name w:val="heading 5"/>
    <w:basedOn w:val="Normal"/>
    <w:next w:val="Normal"/>
    <w:link w:val="Ttulo5Car"/>
    <w:uiPriority w:val="9"/>
    <w:semiHidden/>
    <w:unhideWhenUsed/>
    <w:qFormat/>
    <w:rsid w:val="003D62A5"/>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C1355"/>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rsid w:val="00D44F63"/>
    <w:pPr>
      <w:tabs>
        <w:tab w:val="center" w:pos="4252"/>
        <w:tab w:val="right" w:pos="8504"/>
      </w:tabs>
    </w:pPr>
  </w:style>
  <w:style w:type="character" w:customStyle="1" w:styleId="EncabezadoCar">
    <w:name w:val="Encabezado Car"/>
    <w:basedOn w:val="Fuentedeprrafopredeter"/>
    <w:link w:val="Encabezado"/>
    <w:uiPriority w:val="99"/>
    <w:rsid w:val="00D44F63"/>
    <w:rPr>
      <w:rFonts w:ascii="Times New Roman" w:eastAsia="Times New Roman" w:hAnsi="Times New Roman" w:cs="Times New Roman"/>
      <w:sz w:val="24"/>
      <w:szCs w:val="24"/>
      <w:lang w:eastAsia="es-ES"/>
    </w:rPr>
  </w:style>
  <w:style w:type="character" w:styleId="Nmerodepgina">
    <w:name w:val="page number"/>
    <w:basedOn w:val="Fuentedeprrafopredeter"/>
    <w:rsid w:val="00D44F63"/>
  </w:style>
  <w:style w:type="paragraph" w:styleId="Piedepgina">
    <w:name w:val="footer"/>
    <w:basedOn w:val="Normal"/>
    <w:link w:val="PiedepginaCar"/>
    <w:uiPriority w:val="99"/>
    <w:unhideWhenUsed/>
    <w:rsid w:val="00D44F63"/>
    <w:pPr>
      <w:tabs>
        <w:tab w:val="center" w:pos="4252"/>
        <w:tab w:val="right" w:pos="8504"/>
      </w:tabs>
    </w:pPr>
  </w:style>
  <w:style w:type="character" w:customStyle="1" w:styleId="PiedepginaCar">
    <w:name w:val="Pie de página Car"/>
    <w:basedOn w:val="Fuentedeprrafopredeter"/>
    <w:link w:val="Piedepgina"/>
    <w:uiPriority w:val="99"/>
    <w:rsid w:val="00D44F63"/>
    <w:rPr>
      <w:rFonts w:ascii="Times New Roman" w:eastAsia="Times New Roman" w:hAnsi="Times New Roman" w:cs="Times New Roman"/>
      <w:sz w:val="24"/>
      <w:szCs w:val="24"/>
      <w:lang w:eastAsia="es-ES"/>
    </w:rPr>
  </w:style>
  <w:style w:type="paragraph" w:styleId="Prrafodelista">
    <w:name w:val="List Paragraph"/>
    <w:basedOn w:val="Normal"/>
    <w:qFormat/>
    <w:rsid w:val="00D44F63"/>
    <w:pPr>
      <w:ind w:left="720"/>
      <w:contextualSpacing/>
    </w:pPr>
  </w:style>
  <w:style w:type="table" w:styleId="Tablaconcuadrcula">
    <w:name w:val="Table Grid"/>
    <w:basedOn w:val="Tablanormal"/>
    <w:uiPriority w:val="39"/>
    <w:rsid w:val="00D44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2">
    <w:name w:val="CM12"/>
    <w:basedOn w:val="Normal"/>
    <w:next w:val="Normal"/>
    <w:rsid w:val="00D44F63"/>
    <w:pPr>
      <w:widowControl w:val="0"/>
      <w:autoSpaceDE w:val="0"/>
      <w:autoSpaceDN w:val="0"/>
      <w:adjustRightInd w:val="0"/>
    </w:pPr>
    <w:rPr>
      <w:rFonts w:ascii="Verdana" w:hAnsi="Verdana"/>
    </w:rPr>
  </w:style>
  <w:style w:type="table" w:customStyle="1" w:styleId="Cuadrculadetablaclara1">
    <w:name w:val="Cuadrícula de tabla clara1"/>
    <w:basedOn w:val="Tablanormal"/>
    <w:uiPriority w:val="40"/>
    <w:rsid w:val="00D44F6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E714E"/>
    <w:rPr>
      <w:rFonts w:ascii="Tahoma" w:hAnsi="Tahoma" w:cs="Tahoma"/>
      <w:sz w:val="16"/>
      <w:szCs w:val="16"/>
    </w:rPr>
  </w:style>
  <w:style w:type="character" w:customStyle="1" w:styleId="TextodegloboCar">
    <w:name w:val="Texto de globo Car"/>
    <w:basedOn w:val="Fuentedeprrafopredeter"/>
    <w:link w:val="Textodeglobo"/>
    <w:uiPriority w:val="99"/>
    <w:semiHidden/>
    <w:rsid w:val="00BE714E"/>
    <w:rPr>
      <w:rFonts w:ascii="Tahoma" w:eastAsia="Times New Roman" w:hAnsi="Tahoma" w:cs="Tahoma"/>
      <w:sz w:val="16"/>
      <w:szCs w:val="16"/>
      <w:lang w:eastAsia="es-ES"/>
    </w:rPr>
  </w:style>
  <w:style w:type="table" w:customStyle="1" w:styleId="Listaclara-nfasis11">
    <w:name w:val="Lista clara - Énfasis 11"/>
    <w:basedOn w:val="Tablanormal"/>
    <w:uiPriority w:val="61"/>
    <w:rsid w:val="00BE714E"/>
    <w:pPr>
      <w:spacing w:after="0" w:line="240" w:lineRule="auto"/>
    </w:pPr>
    <w:rPr>
      <w:rFonts w:eastAsia="MS Mincho"/>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Refdecomentario">
    <w:name w:val="annotation reference"/>
    <w:basedOn w:val="Fuentedeprrafopredeter"/>
    <w:uiPriority w:val="99"/>
    <w:semiHidden/>
    <w:unhideWhenUsed/>
    <w:rsid w:val="00BE714E"/>
    <w:rPr>
      <w:sz w:val="16"/>
      <w:szCs w:val="16"/>
    </w:rPr>
  </w:style>
  <w:style w:type="paragraph" w:styleId="Textocomentario">
    <w:name w:val="annotation text"/>
    <w:basedOn w:val="Normal"/>
    <w:link w:val="TextocomentarioCar"/>
    <w:uiPriority w:val="99"/>
    <w:semiHidden/>
    <w:unhideWhenUsed/>
    <w:rsid w:val="00BE714E"/>
    <w:rPr>
      <w:sz w:val="20"/>
      <w:szCs w:val="20"/>
    </w:rPr>
  </w:style>
  <w:style w:type="character" w:customStyle="1" w:styleId="TextocomentarioCar">
    <w:name w:val="Texto comentario Car"/>
    <w:basedOn w:val="Fuentedeprrafopredeter"/>
    <w:link w:val="Textocomentario"/>
    <w:uiPriority w:val="99"/>
    <w:semiHidden/>
    <w:rsid w:val="00BE714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E714E"/>
    <w:rPr>
      <w:b/>
      <w:bCs/>
    </w:rPr>
  </w:style>
  <w:style w:type="character" w:customStyle="1" w:styleId="AsuntodelcomentarioCar">
    <w:name w:val="Asunto del comentario Car"/>
    <w:basedOn w:val="TextocomentarioCar"/>
    <w:link w:val="Asuntodelcomentario"/>
    <w:uiPriority w:val="99"/>
    <w:semiHidden/>
    <w:rsid w:val="00BE714E"/>
    <w:rPr>
      <w:rFonts w:ascii="Times New Roman" w:eastAsia="Times New Roman" w:hAnsi="Times New Roman" w:cs="Times New Roman"/>
      <w:b/>
      <w:bCs/>
      <w:sz w:val="20"/>
      <w:szCs w:val="20"/>
      <w:lang w:eastAsia="es-ES"/>
    </w:rPr>
  </w:style>
  <w:style w:type="paragraph" w:styleId="Ttulo">
    <w:name w:val="Title"/>
    <w:basedOn w:val="Normal"/>
    <w:next w:val="Normal"/>
    <w:link w:val="TtuloCar"/>
    <w:uiPriority w:val="10"/>
    <w:qFormat/>
    <w:rsid w:val="00BE714E"/>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E714E"/>
    <w:rPr>
      <w:rFonts w:asciiTheme="majorHAnsi" w:eastAsiaTheme="majorEastAsia" w:hAnsiTheme="majorHAnsi" w:cstheme="majorBidi"/>
      <w:spacing w:val="-10"/>
      <w:kern w:val="28"/>
      <w:sz w:val="56"/>
      <w:szCs w:val="56"/>
      <w:lang w:eastAsia="es-ES"/>
    </w:rPr>
  </w:style>
  <w:style w:type="paragraph" w:styleId="Subttulo">
    <w:name w:val="Subtitle"/>
    <w:basedOn w:val="Normal"/>
    <w:next w:val="Normal"/>
    <w:link w:val="SubttuloCar"/>
    <w:uiPriority w:val="11"/>
    <w:qFormat/>
    <w:rsid w:val="00BE714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BE714E"/>
    <w:rPr>
      <w:rFonts w:eastAsiaTheme="minorEastAsia"/>
      <w:color w:val="5A5A5A" w:themeColor="text1" w:themeTint="A5"/>
      <w:spacing w:val="15"/>
      <w:lang w:eastAsia="es-ES"/>
    </w:rPr>
  </w:style>
  <w:style w:type="paragraph" w:styleId="Sinespaciado">
    <w:name w:val="No Spacing"/>
    <w:link w:val="SinespaciadoCar"/>
    <w:uiPriority w:val="1"/>
    <w:qFormat/>
    <w:rsid w:val="00BE714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E714E"/>
    <w:rPr>
      <w:rFonts w:eastAsiaTheme="minorEastAsia"/>
      <w:lang w:eastAsia="es-ES"/>
    </w:rPr>
  </w:style>
  <w:style w:type="paragraph" w:styleId="TDC1">
    <w:name w:val="toc 1"/>
    <w:basedOn w:val="Normal"/>
    <w:next w:val="Normal"/>
    <w:uiPriority w:val="39"/>
    <w:unhideWhenUsed/>
    <w:qFormat/>
    <w:rsid w:val="00E24F7D"/>
    <w:pPr>
      <w:tabs>
        <w:tab w:val="left" w:pos="480"/>
        <w:tab w:val="right" w:pos="9061"/>
      </w:tabs>
      <w:jc w:val="both"/>
    </w:pPr>
    <w:rPr>
      <w:rFonts w:ascii="Agency FB" w:hAnsi="Agency FB"/>
      <w:bCs/>
      <w:caps/>
      <w:sz w:val="22"/>
    </w:rPr>
  </w:style>
  <w:style w:type="paragraph" w:styleId="TDC2">
    <w:name w:val="toc 2"/>
    <w:basedOn w:val="Normal"/>
    <w:next w:val="Normal"/>
    <w:autoRedefine/>
    <w:uiPriority w:val="39"/>
    <w:unhideWhenUsed/>
    <w:qFormat/>
    <w:rsid w:val="00436721"/>
    <w:pPr>
      <w:tabs>
        <w:tab w:val="left" w:pos="709"/>
        <w:tab w:val="right" w:pos="9061"/>
      </w:tabs>
      <w:jc w:val="both"/>
    </w:pPr>
    <w:rPr>
      <w:rFonts w:ascii="Agency FB" w:hAnsi="Agency FB"/>
      <w:bCs/>
      <w:noProof/>
      <w:sz w:val="22"/>
      <w:szCs w:val="20"/>
    </w:rPr>
  </w:style>
  <w:style w:type="paragraph" w:styleId="TDC3">
    <w:name w:val="toc 3"/>
    <w:basedOn w:val="Normal"/>
    <w:next w:val="Normal"/>
    <w:autoRedefine/>
    <w:uiPriority w:val="39"/>
    <w:unhideWhenUsed/>
    <w:qFormat/>
    <w:rsid w:val="00B66CAA"/>
    <w:pPr>
      <w:tabs>
        <w:tab w:val="left" w:pos="720"/>
        <w:tab w:val="right" w:pos="9072"/>
      </w:tabs>
      <w:jc w:val="both"/>
    </w:pPr>
    <w:rPr>
      <w:rFonts w:ascii="Agency FB" w:hAnsi="Agency FB"/>
      <w:sz w:val="22"/>
      <w:szCs w:val="20"/>
    </w:rPr>
  </w:style>
  <w:style w:type="paragraph" w:styleId="TDC4">
    <w:name w:val="toc 4"/>
    <w:basedOn w:val="Normal"/>
    <w:next w:val="Normal"/>
    <w:autoRedefine/>
    <w:uiPriority w:val="39"/>
    <w:unhideWhenUsed/>
    <w:rsid w:val="00E24F7D"/>
    <w:pPr>
      <w:jc w:val="both"/>
    </w:pPr>
    <w:rPr>
      <w:rFonts w:ascii="Agency FB" w:hAnsi="Agency FB"/>
      <w:sz w:val="22"/>
      <w:szCs w:val="20"/>
    </w:rPr>
  </w:style>
  <w:style w:type="paragraph" w:styleId="TDC5">
    <w:name w:val="toc 5"/>
    <w:basedOn w:val="Normal"/>
    <w:next w:val="Normal"/>
    <w:autoRedefine/>
    <w:uiPriority w:val="39"/>
    <w:unhideWhenUsed/>
    <w:rsid w:val="00A329A4"/>
    <w:pPr>
      <w:ind w:left="720"/>
    </w:pPr>
    <w:rPr>
      <w:rFonts w:asciiTheme="minorHAnsi" w:hAnsiTheme="minorHAnsi"/>
      <w:sz w:val="20"/>
      <w:szCs w:val="20"/>
    </w:rPr>
  </w:style>
  <w:style w:type="paragraph" w:styleId="TDC6">
    <w:name w:val="toc 6"/>
    <w:basedOn w:val="Normal"/>
    <w:next w:val="Normal"/>
    <w:autoRedefine/>
    <w:uiPriority w:val="39"/>
    <w:unhideWhenUsed/>
    <w:rsid w:val="00A329A4"/>
    <w:pPr>
      <w:ind w:left="960"/>
    </w:pPr>
    <w:rPr>
      <w:rFonts w:asciiTheme="minorHAnsi" w:hAnsiTheme="minorHAnsi"/>
      <w:sz w:val="20"/>
      <w:szCs w:val="20"/>
    </w:rPr>
  </w:style>
  <w:style w:type="paragraph" w:styleId="TDC7">
    <w:name w:val="toc 7"/>
    <w:basedOn w:val="Normal"/>
    <w:next w:val="Normal"/>
    <w:autoRedefine/>
    <w:uiPriority w:val="39"/>
    <w:unhideWhenUsed/>
    <w:rsid w:val="00A329A4"/>
    <w:pPr>
      <w:ind w:left="1200"/>
    </w:pPr>
    <w:rPr>
      <w:rFonts w:asciiTheme="minorHAnsi" w:hAnsiTheme="minorHAnsi"/>
      <w:sz w:val="20"/>
      <w:szCs w:val="20"/>
    </w:rPr>
  </w:style>
  <w:style w:type="paragraph" w:styleId="TDC8">
    <w:name w:val="toc 8"/>
    <w:basedOn w:val="Normal"/>
    <w:next w:val="Normal"/>
    <w:autoRedefine/>
    <w:uiPriority w:val="39"/>
    <w:unhideWhenUsed/>
    <w:rsid w:val="00A329A4"/>
    <w:pPr>
      <w:ind w:left="1440"/>
    </w:pPr>
    <w:rPr>
      <w:rFonts w:asciiTheme="minorHAnsi" w:hAnsiTheme="minorHAnsi"/>
      <w:sz w:val="20"/>
      <w:szCs w:val="20"/>
    </w:rPr>
  </w:style>
  <w:style w:type="paragraph" w:styleId="TDC9">
    <w:name w:val="toc 9"/>
    <w:basedOn w:val="Normal"/>
    <w:next w:val="Normal"/>
    <w:autoRedefine/>
    <w:uiPriority w:val="39"/>
    <w:unhideWhenUsed/>
    <w:rsid w:val="00A329A4"/>
    <w:pPr>
      <w:ind w:left="1680"/>
    </w:pPr>
    <w:rPr>
      <w:rFonts w:asciiTheme="minorHAnsi" w:hAnsiTheme="minorHAnsi"/>
      <w:sz w:val="20"/>
      <w:szCs w:val="20"/>
    </w:rPr>
  </w:style>
  <w:style w:type="character" w:styleId="Hipervnculo">
    <w:name w:val="Hyperlink"/>
    <w:basedOn w:val="Fuentedeprrafopredeter"/>
    <w:uiPriority w:val="99"/>
    <w:unhideWhenUsed/>
    <w:rsid w:val="00A329A4"/>
    <w:rPr>
      <w:color w:val="0563C1" w:themeColor="hyperlink"/>
      <w:u w:val="single"/>
    </w:rPr>
  </w:style>
  <w:style w:type="character" w:customStyle="1" w:styleId="Ttulo2Car">
    <w:name w:val="Título 2 Car"/>
    <w:basedOn w:val="Fuentedeprrafopredeter"/>
    <w:link w:val="Ttulo2"/>
    <w:uiPriority w:val="9"/>
    <w:rsid w:val="004C1355"/>
    <w:rPr>
      <w:rFonts w:ascii="Agency FB" w:eastAsia="Times New Roman" w:hAnsi="Agency FB" w:cs="Times New Roman"/>
      <w:b/>
      <w:lang w:eastAsia="es-ES"/>
    </w:rPr>
  </w:style>
  <w:style w:type="character" w:customStyle="1" w:styleId="Ttulo3Car">
    <w:name w:val="Título 3 Car"/>
    <w:basedOn w:val="Fuentedeprrafopredeter"/>
    <w:link w:val="Ttulo3"/>
    <w:uiPriority w:val="9"/>
    <w:rsid w:val="004C1355"/>
    <w:rPr>
      <w:rFonts w:ascii="Agency FB" w:eastAsia="Times New Roman" w:hAnsi="Agency FB" w:cs="Times New Roman"/>
      <w:b/>
      <w:lang w:eastAsia="es-ES"/>
    </w:rPr>
  </w:style>
  <w:style w:type="paragraph" w:styleId="TtulodeTDC">
    <w:name w:val="TOC Heading"/>
    <w:basedOn w:val="Ttulo1"/>
    <w:next w:val="Normal"/>
    <w:uiPriority w:val="39"/>
    <w:unhideWhenUsed/>
    <w:qFormat/>
    <w:rsid w:val="00E24F7D"/>
    <w:pPr>
      <w:keepLines/>
      <w:spacing w:before="240" w:line="259" w:lineRule="auto"/>
      <w:outlineLvl w:val="9"/>
    </w:pPr>
    <w:rPr>
      <w:rFonts w:asciiTheme="majorHAnsi" w:eastAsiaTheme="majorEastAsia" w:hAnsiTheme="majorHAnsi" w:cstheme="majorBidi"/>
      <w:b/>
      <w:bCs/>
      <w:color w:val="2E74B5" w:themeColor="accent1" w:themeShade="BF"/>
      <w:sz w:val="32"/>
      <w:szCs w:val="32"/>
    </w:rPr>
  </w:style>
  <w:style w:type="paragraph" w:styleId="Epgrafe">
    <w:name w:val="caption"/>
    <w:basedOn w:val="Normal"/>
    <w:next w:val="Normal"/>
    <w:uiPriority w:val="35"/>
    <w:semiHidden/>
    <w:unhideWhenUsed/>
    <w:qFormat/>
    <w:rsid w:val="00E24F7D"/>
    <w:pPr>
      <w:spacing w:after="200"/>
    </w:pPr>
    <w:rPr>
      <w:i/>
      <w:iCs/>
      <w:color w:val="44546A" w:themeColor="text2"/>
      <w:sz w:val="18"/>
      <w:szCs w:val="18"/>
    </w:rPr>
  </w:style>
  <w:style w:type="character" w:customStyle="1" w:styleId="Ttulo5Car">
    <w:name w:val="Título 5 Car"/>
    <w:basedOn w:val="Fuentedeprrafopredeter"/>
    <w:link w:val="Ttulo5"/>
    <w:uiPriority w:val="9"/>
    <w:semiHidden/>
    <w:rsid w:val="003D62A5"/>
    <w:rPr>
      <w:rFonts w:asciiTheme="majorHAnsi" w:eastAsiaTheme="majorEastAsia" w:hAnsiTheme="majorHAnsi" w:cstheme="majorBidi"/>
      <w:color w:val="2E74B5" w:themeColor="accent1" w:themeShade="BF"/>
      <w:sz w:val="24"/>
      <w:szCs w:val="24"/>
      <w:lang w:eastAsia="es-ES"/>
    </w:rPr>
  </w:style>
  <w:style w:type="paragraph" w:customStyle="1" w:styleId="WW-Textosinformato">
    <w:name w:val="WW-Texto sin formato"/>
    <w:basedOn w:val="Normal"/>
    <w:rsid w:val="00324B24"/>
    <w:pPr>
      <w:suppressAutoHyphens/>
    </w:pPr>
    <w:rPr>
      <w:rFonts w:ascii="Courier New" w:eastAsia="MS Mincho" w:hAnsi="Courier New"/>
      <w:sz w:val="20"/>
      <w:szCs w:val="20"/>
      <w:lang w:val="es-PE"/>
    </w:rPr>
  </w:style>
  <w:style w:type="character" w:customStyle="1" w:styleId="Ttulo4Car">
    <w:name w:val="Título 4 Car"/>
    <w:basedOn w:val="Fuentedeprrafopredeter"/>
    <w:link w:val="Ttulo4"/>
    <w:uiPriority w:val="9"/>
    <w:rsid w:val="003D31AE"/>
    <w:rPr>
      <w:rFonts w:ascii="Agency FB" w:eastAsia="Arial Unicode MS" w:hAnsi="Agency FB" w:cs="Times New Roman"/>
      <w:lang w:eastAsia="es-ES"/>
    </w:rPr>
  </w:style>
  <w:style w:type="character" w:styleId="Hipervnculovisitado">
    <w:name w:val="FollowedHyperlink"/>
    <w:basedOn w:val="Fuentedeprrafopredeter"/>
    <w:uiPriority w:val="99"/>
    <w:semiHidden/>
    <w:unhideWhenUsed/>
    <w:rsid w:val="00EF0658"/>
    <w:rPr>
      <w:color w:val="954F72" w:themeColor="followedHyperlink"/>
      <w:u w:val="single"/>
    </w:rPr>
  </w:style>
  <w:style w:type="paragraph" w:styleId="Textoindependiente">
    <w:name w:val="Body Text"/>
    <w:basedOn w:val="Normal"/>
    <w:link w:val="TextoindependienteCar"/>
    <w:rsid w:val="00453F13"/>
    <w:pPr>
      <w:spacing w:after="120"/>
    </w:pPr>
  </w:style>
  <w:style w:type="character" w:customStyle="1" w:styleId="TextoindependienteCar">
    <w:name w:val="Texto independiente Car"/>
    <w:basedOn w:val="Fuentedeprrafopredeter"/>
    <w:link w:val="Textoindependiente"/>
    <w:rsid w:val="00453F13"/>
    <w:rPr>
      <w:rFonts w:ascii="Times New Roman" w:eastAsia="Times New Roman" w:hAnsi="Times New Roman" w:cs="Times New Roman"/>
      <w:sz w:val="24"/>
      <w:szCs w:val="24"/>
      <w:lang w:eastAsia="es-ES"/>
    </w:rPr>
  </w:style>
  <w:style w:type="paragraph" w:customStyle="1" w:styleId="Default">
    <w:name w:val="Default"/>
    <w:rsid w:val="002E14B6"/>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F6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4C1355"/>
    <w:pPr>
      <w:spacing w:line="276" w:lineRule="auto"/>
      <w:outlineLvl w:val="0"/>
    </w:pPr>
  </w:style>
  <w:style w:type="paragraph" w:styleId="Ttulo2">
    <w:name w:val="heading 2"/>
    <w:basedOn w:val="Prrafodelista"/>
    <w:next w:val="Normal"/>
    <w:link w:val="Ttulo2Car"/>
    <w:uiPriority w:val="9"/>
    <w:unhideWhenUsed/>
    <w:qFormat/>
    <w:rsid w:val="004C1355"/>
    <w:pPr>
      <w:ind w:left="0"/>
      <w:outlineLvl w:val="1"/>
    </w:pPr>
    <w:rPr>
      <w:rFonts w:ascii="Agency FB" w:hAnsi="Agency FB"/>
      <w:b/>
      <w:sz w:val="22"/>
      <w:szCs w:val="22"/>
    </w:rPr>
  </w:style>
  <w:style w:type="paragraph" w:styleId="Ttulo3">
    <w:name w:val="heading 3"/>
    <w:basedOn w:val="Prrafodelista"/>
    <w:next w:val="Normal"/>
    <w:link w:val="Ttulo3Car"/>
    <w:uiPriority w:val="9"/>
    <w:unhideWhenUsed/>
    <w:qFormat/>
    <w:rsid w:val="004C1355"/>
    <w:pPr>
      <w:numPr>
        <w:ilvl w:val="1"/>
        <w:numId w:val="8"/>
      </w:numPr>
      <w:outlineLvl w:val="2"/>
    </w:pPr>
    <w:rPr>
      <w:rFonts w:ascii="Agency FB" w:hAnsi="Agency FB"/>
      <w:b/>
      <w:sz w:val="22"/>
      <w:szCs w:val="22"/>
    </w:rPr>
  </w:style>
  <w:style w:type="paragraph" w:styleId="Ttulo4">
    <w:name w:val="heading 4"/>
    <w:basedOn w:val="Ttulo2"/>
    <w:next w:val="Normal"/>
    <w:link w:val="Ttulo4Car"/>
    <w:uiPriority w:val="9"/>
    <w:unhideWhenUsed/>
    <w:qFormat/>
    <w:rsid w:val="003D31AE"/>
    <w:pPr>
      <w:numPr>
        <w:ilvl w:val="2"/>
        <w:numId w:val="3"/>
      </w:numPr>
      <w:outlineLvl w:val="3"/>
    </w:pPr>
    <w:rPr>
      <w:rFonts w:eastAsia="Arial Unicode MS"/>
      <w:b w:val="0"/>
    </w:rPr>
  </w:style>
  <w:style w:type="paragraph" w:styleId="Ttulo5">
    <w:name w:val="heading 5"/>
    <w:basedOn w:val="Normal"/>
    <w:next w:val="Normal"/>
    <w:link w:val="Ttulo5Car"/>
    <w:uiPriority w:val="9"/>
    <w:semiHidden/>
    <w:unhideWhenUsed/>
    <w:qFormat/>
    <w:rsid w:val="003D62A5"/>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C1355"/>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rsid w:val="00D44F63"/>
    <w:pPr>
      <w:tabs>
        <w:tab w:val="center" w:pos="4252"/>
        <w:tab w:val="right" w:pos="8504"/>
      </w:tabs>
    </w:pPr>
  </w:style>
  <w:style w:type="character" w:customStyle="1" w:styleId="EncabezadoCar">
    <w:name w:val="Encabezado Car"/>
    <w:basedOn w:val="Fuentedeprrafopredeter"/>
    <w:link w:val="Encabezado"/>
    <w:uiPriority w:val="99"/>
    <w:rsid w:val="00D44F63"/>
    <w:rPr>
      <w:rFonts w:ascii="Times New Roman" w:eastAsia="Times New Roman" w:hAnsi="Times New Roman" w:cs="Times New Roman"/>
      <w:sz w:val="24"/>
      <w:szCs w:val="24"/>
      <w:lang w:eastAsia="es-ES"/>
    </w:rPr>
  </w:style>
  <w:style w:type="character" w:styleId="Nmerodepgina">
    <w:name w:val="page number"/>
    <w:basedOn w:val="Fuentedeprrafopredeter"/>
    <w:rsid w:val="00D44F63"/>
  </w:style>
  <w:style w:type="paragraph" w:styleId="Piedepgina">
    <w:name w:val="footer"/>
    <w:basedOn w:val="Normal"/>
    <w:link w:val="PiedepginaCar"/>
    <w:uiPriority w:val="99"/>
    <w:unhideWhenUsed/>
    <w:rsid w:val="00D44F63"/>
    <w:pPr>
      <w:tabs>
        <w:tab w:val="center" w:pos="4252"/>
        <w:tab w:val="right" w:pos="8504"/>
      </w:tabs>
    </w:pPr>
  </w:style>
  <w:style w:type="character" w:customStyle="1" w:styleId="PiedepginaCar">
    <w:name w:val="Pie de página Car"/>
    <w:basedOn w:val="Fuentedeprrafopredeter"/>
    <w:link w:val="Piedepgina"/>
    <w:uiPriority w:val="99"/>
    <w:rsid w:val="00D44F63"/>
    <w:rPr>
      <w:rFonts w:ascii="Times New Roman" w:eastAsia="Times New Roman" w:hAnsi="Times New Roman" w:cs="Times New Roman"/>
      <w:sz w:val="24"/>
      <w:szCs w:val="24"/>
      <w:lang w:eastAsia="es-ES"/>
    </w:rPr>
  </w:style>
  <w:style w:type="paragraph" w:styleId="Prrafodelista">
    <w:name w:val="List Paragraph"/>
    <w:basedOn w:val="Normal"/>
    <w:qFormat/>
    <w:rsid w:val="00D44F63"/>
    <w:pPr>
      <w:ind w:left="720"/>
      <w:contextualSpacing/>
    </w:pPr>
  </w:style>
  <w:style w:type="table" w:styleId="Tablaconcuadrcula">
    <w:name w:val="Table Grid"/>
    <w:basedOn w:val="Tablanormal"/>
    <w:uiPriority w:val="39"/>
    <w:rsid w:val="00D44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2">
    <w:name w:val="CM12"/>
    <w:basedOn w:val="Normal"/>
    <w:next w:val="Normal"/>
    <w:rsid w:val="00D44F63"/>
    <w:pPr>
      <w:widowControl w:val="0"/>
      <w:autoSpaceDE w:val="0"/>
      <w:autoSpaceDN w:val="0"/>
      <w:adjustRightInd w:val="0"/>
    </w:pPr>
    <w:rPr>
      <w:rFonts w:ascii="Verdana" w:hAnsi="Verdana"/>
    </w:rPr>
  </w:style>
  <w:style w:type="table" w:customStyle="1" w:styleId="Cuadrculadetablaclara1">
    <w:name w:val="Cuadrícula de tabla clara1"/>
    <w:basedOn w:val="Tablanormal"/>
    <w:uiPriority w:val="40"/>
    <w:rsid w:val="00D44F6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E714E"/>
    <w:rPr>
      <w:rFonts w:ascii="Tahoma" w:hAnsi="Tahoma" w:cs="Tahoma"/>
      <w:sz w:val="16"/>
      <w:szCs w:val="16"/>
    </w:rPr>
  </w:style>
  <w:style w:type="character" w:customStyle="1" w:styleId="TextodegloboCar">
    <w:name w:val="Texto de globo Car"/>
    <w:basedOn w:val="Fuentedeprrafopredeter"/>
    <w:link w:val="Textodeglobo"/>
    <w:uiPriority w:val="99"/>
    <w:semiHidden/>
    <w:rsid w:val="00BE714E"/>
    <w:rPr>
      <w:rFonts w:ascii="Tahoma" w:eastAsia="Times New Roman" w:hAnsi="Tahoma" w:cs="Tahoma"/>
      <w:sz w:val="16"/>
      <w:szCs w:val="16"/>
      <w:lang w:eastAsia="es-ES"/>
    </w:rPr>
  </w:style>
  <w:style w:type="table" w:customStyle="1" w:styleId="Listaclara-nfasis11">
    <w:name w:val="Lista clara - Énfasis 11"/>
    <w:basedOn w:val="Tablanormal"/>
    <w:uiPriority w:val="61"/>
    <w:rsid w:val="00BE714E"/>
    <w:pPr>
      <w:spacing w:after="0" w:line="240" w:lineRule="auto"/>
    </w:pPr>
    <w:rPr>
      <w:rFonts w:eastAsia="MS Mincho"/>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Refdecomentario">
    <w:name w:val="annotation reference"/>
    <w:basedOn w:val="Fuentedeprrafopredeter"/>
    <w:uiPriority w:val="99"/>
    <w:semiHidden/>
    <w:unhideWhenUsed/>
    <w:rsid w:val="00BE714E"/>
    <w:rPr>
      <w:sz w:val="16"/>
      <w:szCs w:val="16"/>
    </w:rPr>
  </w:style>
  <w:style w:type="paragraph" w:styleId="Textocomentario">
    <w:name w:val="annotation text"/>
    <w:basedOn w:val="Normal"/>
    <w:link w:val="TextocomentarioCar"/>
    <w:uiPriority w:val="99"/>
    <w:semiHidden/>
    <w:unhideWhenUsed/>
    <w:rsid w:val="00BE714E"/>
    <w:rPr>
      <w:sz w:val="20"/>
      <w:szCs w:val="20"/>
    </w:rPr>
  </w:style>
  <w:style w:type="character" w:customStyle="1" w:styleId="TextocomentarioCar">
    <w:name w:val="Texto comentario Car"/>
    <w:basedOn w:val="Fuentedeprrafopredeter"/>
    <w:link w:val="Textocomentario"/>
    <w:uiPriority w:val="99"/>
    <w:semiHidden/>
    <w:rsid w:val="00BE714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E714E"/>
    <w:rPr>
      <w:b/>
      <w:bCs/>
    </w:rPr>
  </w:style>
  <w:style w:type="character" w:customStyle="1" w:styleId="AsuntodelcomentarioCar">
    <w:name w:val="Asunto del comentario Car"/>
    <w:basedOn w:val="TextocomentarioCar"/>
    <w:link w:val="Asuntodelcomentario"/>
    <w:uiPriority w:val="99"/>
    <w:semiHidden/>
    <w:rsid w:val="00BE714E"/>
    <w:rPr>
      <w:rFonts w:ascii="Times New Roman" w:eastAsia="Times New Roman" w:hAnsi="Times New Roman" w:cs="Times New Roman"/>
      <w:b/>
      <w:bCs/>
      <w:sz w:val="20"/>
      <w:szCs w:val="20"/>
      <w:lang w:eastAsia="es-ES"/>
    </w:rPr>
  </w:style>
  <w:style w:type="paragraph" w:styleId="Ttulo">
    <w:name w:val="Title"/>
    <w:basedOn w:val="Normal"/>
    <w:next w:val="Normal"/>
    <w:link w:val="TtuloCar"/>
    <w:uiPriority w:val="10"/>
    <w:qFormat/>
    <w:rsid w:val="00BE714E"/>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E714E"/>
    <w:rPr>
      <w:rFonts w:asciiTheme="majorHAnsi" w:eastAsiaTheme="majorEastAsia" w:hAnsiTheme="majorHAnsi" w:cstheme="majorBidi"/>
      <w:spacing w:val="-10"/>
      <w:kern w:val="28"/>
      <w:sz w:val="56"/>
      <w:szCs w:val="56"/>
      <w:lang w:eastAsia="es-ES"/>
    </w:rPr>
  </w:style>
  <w:style w:type="paragraph" w:styleId="Subttulo">
    <w:name w:val="Subtitle"/>
    <w:basedOn w:val="Normal"/>
    <w:next w:val="Normal"/>
    <w:link w:val="SubttuloCar"/>
    <w:uiPriority w:val="11"/>
    <w:qFormat/>
    <w:rsid w:val="00BE714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BE714E"/>
    <w:rPr>
      <w:rFonts w:eastAsiaTheme="minorEastAsia"/>
      <w:color w:val="5A5A5A" w:themeColor="text1" w:themeTint="A5"/>
      <w:spacing w:val="15"/>
      <w:lang w:eastAsia="es-ES"/>
    </w:rPr>
  </w:style>
  <w:style w:type="paragraph" w:styleId="Sinespaciado">
    <w:name w:val="No Spacing"/>
    <w:link w:val="SinespaciadoCar"/>
    <w:uiPriority w:val="1"/>
    <w:qFormat/>
    <w:rsid w:val="00BE714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E714E"/>
    <w:rPr>
      <w:rFonts w:eastAsiaTheme="minorEastAsia"/>
      <w:lang w:eastAsia="es-ES"/>
    </w:rPr>
  </w:style>
  <w:style w:type="paragraph" w:styleId="TDC1">
    <w:name w:val="toc 1"/>
    <w:basedOn w:val="Normal"/>
    <w:next w:val="Normal"/>
    <w:uiPriority w:val="39"/>
    <w:unhideWhenUsed/>
    <w:qFormat/>
    <w:rsid w:val="00E24F7D"/>
    <w:pPr>
      <w:tabs>
        <w:tab w:val="left" w:pos="480"/>
        <w:tab w:val="right" w:pos="9061"/>
      </w:tabs>
      <w:jc w:val="both"/>
    </w:pPr>
    <w:rPr>
      <w:rFonts w:ascii="Agency FB" w:hAnsi="Agency FB"/>
      <w:bCs/>
      <w:caps/>
      <w:sz w:val="22"/>
    </w:rPr>
  </w:style>
  <w:style w:type="paragraph" w:styleId="TDC2">
    <w:name w:val="toc 2"/>
    <w:basedOn w:val="Normal"/>
    <w:next w:val="Normal"/>
    <w:autoRedefine/>
    <w:uiPriority w:val="39"/>
    <w:unhideWhenUsed/>
    <w:qFormat/>
    <w:rsid w:val="00436721"/>
    <w:pPr>
      <w:tabs>
        <w:tab w:val="left" w:pos="709"/>
        <w:tab w:val="right" w:pos="9061"/>
      </w:tabs>
      <w:jc w:val="both"/>
    </w:pPr>
    <w:rPr>
      <w:rFonts w:ascii="Agency FB" w:hAnsi="Agency FB"/>
      <w:bCs/>
      <w:noProof/>
      <w:sz w:val="22"/>
      <w:szCs w:val="20"/>
    </w:rPr>
  </w:style>
  <w:style w:type="paragraph" w:styleId="TDC3">
    <w:name w:val="toc 3"/>
    <w:basedOn w:val="Normal"/>
    <w:next w:val="Normal"/>
    <w:autoRedefine/>
    <w:uiPriority w:val="39"/>
    <w:unhideWhenUsed/>
    <w:qFormat/>
    <w:rsid w:val="00B66CAA"/>
    <w:pPr>
      <w:tabs>
        <w:tab w:val="left" w:pos="720"/>
        <w:tab w:val="right" w:pos="9072"/>
      </w:tabs>
      <w:jc w:val="both"/>
    </w:pPr>
    <w:rPr>
      <w:rFonts w:ascii="Agency FB" w:hAnsi="Agency FB"/>
      <w:sz w:val="22"/>
      <w:szCs w:val="20"/>
    </w:rPr>
  </w:style>
  <w:style w:type="paragraph" w:styleId="TDC4">
    <w:name w:val="toc 4"/>
    <w:basedOn w:val="Normal"/>
    <w:next w:val="Normal"/>
    <w:autoRedefine/>
    <w:uiPriority w:val="39"/>
    <w:unhideWhenUsed/>
    <w:rsid w:val="00E24F7D"/>
    <w:pPr>
      <w:jc w:val="both"/>
    </w:pPr>
    <w:rPr>
      <w:rFonts w:ascii="Agency FB" w:hAnsi="Agency FB"/>
      <w:sz w:val="22"/>
      <w:szCs w:val="20"/>
    </w:rPr>
  </w:style>
  <w:style w:type="paragraph" w:styleId="TDC5">
    <w:name w:val="toc 5"/>
    <w:basedOn w:val="Normal"/>
    <w:next w:val="Normal"/>
    <w:autoRedefine/>
    <w:uiPriority w:val="39"/>
    <w:unhideWhenUsed/>
    <w:rsid w:val="00A329A4"/>
    <w:pPr>
      <w:ind w:left="720"/>
    </w:pPr>
    <w:rPr>
      <w:rFonts w:asciiTheme="minorHAnsi" w:hAnsiTheme="minorHAnsi"/>
      <w:sz w:val="20"/>
      <w:szCs w:val="20"/>
    </w:rPr>
  </w:style>
  <w:style w:type="paragraph" w:styleId="TDC6">
    <w:name w:val="toc 6"/>
    <w:basedOn w:val="Normal"/>
    <w:next w:val="Normal"/>
    <w:autoRedefine/>
    <w:uiPriority w:val="39"/>
    <w:unhideWhenUsed/>
    <w:rsid w:val="00A329A4"/>
    <w:pPr>
      <w:ind w:left="960"/>
    </w:pPr>
    <w:rPr>
      <w:rFonts w:asciiTheme="minorHAnsi" w:hAnsiTheme="minorHAnsi"/>
      <w:sz w:val="20"/>
      <w:szCs w:val="20"/>
    </w:rPr>
  </w:style>
  <w:style w:type="paragraph" w:styleId="TDC7">
    <w:name w:val="toc 7"/>
    <w:basedOn w:val="Normal"/>
    <w:next w:val="Normal"/>
    <w:autoRedefine/>
    <w:uiPriority w:val="39"/>
    <w:unhideWhenUsed/>
    <w:rsid w:val="00A329A4"/>
    <w:pPr>
      <w:ind w:left="1200"/>
    </w:pPr>
    <w:rPr>
      <w:rFonts w:asciiTheme="minorHAnsi" w:hAnsiTheme="minorHAnsi"/>
      <w:sz w:val="20"/>
      <w:szCs w:val="20"/>
    </w:rPr>
  </w:style>
  <w:style w:type="paragraph" w:styleId="TDC8">
    <w:name w:val="toc 8"/>
    <w:basedOn w:val="Normal"/>
    <w:next w:val="Normal"/>
    <w:autoRedefine/>
    <w:uiPriority w:val="39"/>
    <w:unhideWhenUsed/>
    <w:rsid w:val="00A329A4"/>
    <w:pPr>
      <w:ind w:left="1440"/>
    </w:pPr>
    <w:rPr>
      <w:rFonts w:asciiTheme="minorHAnsi" w:hAnsiTheme="minorHAnsi"/>
      <w:sz w:val="20"/>
      <w:szCs w:val="20"/>
    </w:rPr>
  </w:style>
  <w:style w:type="paragraph" w:styleId="TDC9">
    <w:name w:val="toc 9"/>
    <w:basedOn w:val="Normal"/>
    <w:next w:val="Normal"/>
    <w:autoRedefine/>
    <w:uiPriority w:val="39"/>
    <w:unhideWhenUsed/>
    <w:rsid w:val="00A329A4"/>
    <w:pPr>
      <w:ind w:left="1680"/>
    </w:pPr>
    <w:rPr>
      <w:rFonts w:asciiTheme="minorHAnsi" w:hAnsiTheme="minorHAnsi"/>
      <w:sz w:val="20"/>
      <w:szCs w:val="20"/>
    </w:rPr>
  </w:style>
  <w:style w:type="character" w:styleId="Hipervnculo">
    <w:name w:val="Hyperlink"/>
    <w:basedOn w:val="Fuentedeprrafopredeter"/>
    <w:uiPriority w:val="99"/>
    <w:unhideWhenUsed/>
    <w:rsid w:val="00A329A4"/>
    <w:rPr>
      <w:color w:val="0563C1" w:themeColor="hyperlink"/>
      <w:u w:val="single"/>
    </w:rPr>
  </w:style>
  <w:style w:type="character" w:customStyle="1" w:styleId="Ttulo2Car">
    <w:name w:val="Título 2 Car"/>
    <w:basedOn w:val="Fuentedeprrafopredeter"/>
    <w:link w:val="Ttulo2"/>
    <w:uiPriority w:val="9"/>
    <w:rsid w:val="004C1355"/>
    <w:rPr>
      <w:rFonts w:ascii="Agency FB" w:eastAsia="Times New Roman" w:hAnsi="Agency FB" w:cs="Times New Roman"/>
      <w:b/>
      <w:lang w:eastAsia="es-ES"/>
    </w:rPr>
  </w:style>
  <w:style w:type="character" w:customStyle="1" w:styleId="Ttulo3Car">
    <w:name w:val="Título 3 Car"/>
    <w:basedOn w:val="Fuentedeprrafopredeter"/>
    <w:link w:val="Ttulo3"/>
    <w:uiPriority w:val="9"/>
    <w:rsid w:val="004C1355"/>
    <w:rPr>
      <w:rFonts w:ascii="Agency FB" w:eastAsia="Times New Roman" w:hAnsi="Agency FB" w:cs="Times New Roman"/>
      <w:b/>
      <w:lang w:eastAsia="es-ES"/>
    </w:rPr>
  </w:style>
  <w:style w:type="paragraph" w:styleId="TtulodeTDC">
    <w:name w:val="TOC Heading"/>
    <w:basedOn w:val="Ttulo1"/>
    <w:next w:val="Normal"/>
    <w:uiPriority w:val="39"/>
    <w:unhideWhenUsed/>
    <w:qFormat/>
    <w:rsid w:val="00E24F7D"/>
    <w:pPr>
      <w:keepLines/>
      <w:spacing w:before="240" w:line="259" w:lineRule="auto"/>
      <w:outlineLvl w:val="9"/>
    </w:pPr>
    <w:rPr>
      <w:rFonts w:asciiTheme="majorHAnsi" w:eastAsiaTheme="majorEastAsia" w:hAnsiTheme="majorHAnsi" w:cstheme="majorBidi"/>
      <w:b/>
      <w:bCs/>
      <w:color w:val="2E74B5" w:themeColor="accent1" w:themeShade="BF"/>
      <w:sz w:val="32"/>
      <w:szCs w:val="32"/>
    </w:rPr>
  </w:style>
  <w:style w:type="paragraph" w:styleId="Epgrafe">
    <w:name w:val="caption"/>
    <w:basedOn w:val="Normal"/>
    <w:next w:val="Normal"/>
    <w:uiPriority w:val="35"/>
    <w:semiHidden/>
    <w:unhideWhenUsed/>
    <w:qFormat/>
    <w:rsid w:val="00E24F7D"/>
    <w:pPr>
      <w:spacing w:after="200"/>
    </w:pPr>
    <w:rPr>
      <w:i/>
      <w:iCs/>
      <w:color w:val="44546A" w:themeColor="text2"/>
      <w:sz w:val="18"/>
      <w:szCs w:val="18"/>
    </w:rPr>
  </w:style>
  <w:style w:type="character" w:customStyle="1" w:styleId="Ttulo5Car">
    <w:name w:val="Título 5 Car"/>
    <w:basedOn w:val="Fuentedeprrafopredeter"/>
    <w:link w:val="Ttulo5"/>
    <w:uiPriority w:val="9"/>
    <w:semiHidden/>
    <w:rsid w:val="003D62A5"/>
    <w:rPr>
      <w:rFonts w:asciiTheme="majorHAnsi" w:eastAsiaTheme="majorEastAsia" w:hAnsiTheme="majorHAnsi" w:cstheme="majorBidi"/>
      <w:color w:val="2E74B5" w:themeColor="accent1" w:themeShade="BF"/>
      <w:sz w:val="24"/>
      <w:szCs w:val="24"/>
      <w:lang w:eastAsia="es-ES"/>
    </w:rPr>
  </w:style>
  <w:style w:type="paragraph" w:customStyle="1" w:styleId="WW-Textosinformato">
    <w:name w:val="WW-Texto sin formato"/>
    <w:basedOn w:val="Normal"/>
    <w:rsid w:val="00324B24"/>
    <w:pPr>
      <w:suppressAutoHyphens/>
    </w:pPr>
    <w:rPr>
      <w:rFonts w:ascii="Courier New" w:eastAsia="MS Mincho" w:hAnsi="Courier New"/>
      <w:sz w:val="20"/>
      <w:szCs w:val="20"/>
      <w:lang w:val="es-PE"/>
    </w:rPr>
  </w:style>
  <w:style w:type="character" w:customStyle="1" w:styleId="Ttulo4Car">
    <w:name w:val="Título 4 Car"/>
    <w:basedOn w:val="Fuentedeprrafopredeter"/>
    <w:link w:val="Ttulo4"/>
    <w:uiPriority w:val="9"/>
    <w:rsid w:val="003D31AE"/>
    <w:rPr>
      <w:rFonts w:ascii="Agency FB" w:eastAsia="Arial Unicode MS" w:hAnsi="Agency FB" w:cs="Times New Roman"/>
      <w:lang w:eastAsia="es-ES"/>
    </w:rPr>
  </w:style>
  <w:style w:type="character" w:styleId="Hipervnculovisitado">
    <w:name w:val="FollowedHyperlink"/>
    <w:basedOn w:val="Fuentedeprrafopredeter"/>
    <w:uiPriority w:val="99"/>
    <w:semiHidden/>
    <w:unhideWhenUsed/>
    <w:rsid w:val="00EF0658"/>
    <w:rPr>
      <w:color w:val="954F72" w:themeColor="followedHyperlink"/>
      <w:u w:val="single"/>
    </w:rPr>
  </w:style>
  <w:style w:type="paragraph" w:styleId="Textoindependiente">
    <w:name w:val="Body Text"/>
    <w:basedOn w:val="Normal"/>
    <w:link w:val="TextoindependienteCar"/>
    <w:rsid w:val="00453F13"/>
    <w:pPr>
      <w:spacing w:after="120"/>
    </w:pPr>
  </w:style>
  <w:style w:type="character" w:customStyle="1" w:styleId="TextoindependienteCar">
    <w:name w:val="Texto independiente Car"/>
    <w:basedOn w:val="Fuentedeprrafopredeter"/>
    <w:link w:val="Textoindependiente"/>
    <w:rsid w:val="00453F13"/>
    <w:rPr>
      <w:rFonts w:ascii="Times New Roman" w:eastAsia="Times New Roman" w:hAnsi="Times New Roman" w:cs="Times New Roman"/>
      <w:sz w:val="24"/>
      <w:szCs w:val="24"/>
      <w:lang w:eastAsia="es-ES"/>
    </w:rPr>
  </w:style>
  <w:style w:type="paragraph" w:customStyle="1" w:styleId="Default">
    <w:name w:val="Default"/>
    <w:rsid w:val="002E14B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20491">
      <w:bodyDiv w:val="1"/>
      <w:marLeft w:val="0"/>
      <w:marRight w:val="0"/>
      <w:marTop w:val="0"/>
      <w:marBottom w:val="0"/>
      <w:divBdr>
        <w:top w:val="none" w:sz="0" w:space="0" w:color="auto"/>
        <w:left w:val="none" w:sz="0" w:space="0" w:color="auto"/>
        <w:bottom w:val="none" w:sz="0" w:space="0" w:color="auto"/>
        <w:right w:val="none" w:sz="0" w:space="0" w:color="auto"/>
      </w:divBdr>
    </w:div>
    <w:div w:id="85274215">
      <w:bodyDiv w:val="1"/>
      <w:marLeft w:val="0"/>
      <w:marRight w:val="0"/>
      <w:marTop w:val="0"/>
      <w:marBottom w:val="0"/>
      <w:divBdr>
        <w:top w:val="none" w:sz="0" w:space="0" w:color="auto"/>
        <w:left w:val="none" w:sz="0" w:space="0" w:color="auto"/>
        <w:bottom w:val="none" w:sz="0" w:space="0" w:color="auto"/>
        <w:right w:val="none" w:sz="0" w:space="0" w:color="auto"/>
      </w:divBdr>
    </w:div>
    <w:div w:id="105934195">
      <w:bodyDiv w:val="1"/>
      <w:marLeft w:val="0"/>
      <w:marRight w:val="0"/>
      <w:marTop w:val="0"/>
      <w:marBottom w:val="0"/>
      <w:divBdr>
        <w:top w:val="none" w:sz="0" w:space="0" w:color="auto"/>
        <w:left w:val="none" w:sz="0" w:space="0" w:color="auto"/>
        <w:bottom w:val="none" w:sz="0" w:space="0" w:color="auto"/>
        <w:right w:val="none" w:sz="0" w:space="0" w:color="auto"/>
      </w:divBdr>
    </w:div>
    <w:div w:id="527454010">
      <w:bodyDiv w:val="1"/>
      <w:marLeft w:val="0"/>
      <w:marRight w:val="0"/>
      <w:marTop w:val="0"/>
      <w:marBottom w:val="0"/>
      <w:divBdr>
        <w:top w:val="none" w:sz="0" w:space="0" w:color="auto"/>
        <w:left w:val="none" w:sz="0" w:space="0" w:color="auto"/>
        <w:bottom w:val="none" w:sz="0" w:space="0" w:color="auto"/>
        <w:right w:val="none" w:sz="0" w:space="0" w:color="auto"/>
      </w:divBdr>
    </w:div>
    <w:div w:id="874662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D6092-67BA-4B89-8F90-569E08D30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9110</Words>
  <Characters>50105</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59097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Israel Molina Villalba</dc:creator>
  <cp:lastModifiedBy>Richard Andres Choque Molina</cp:lastModifiedBy>
  <cp:revision>2</cp:revision>
  <cp:lastPrinted>2015-09-18T12:41:00Z</cp:lastPrinted>
  <dcterms:created xsi:type="dcterms:W3CDTF">2015-10-13T16:08:00Z</dcterms:created>
  <dcterms:modified xsi:type="dcterms:W3CDTF">2015-10-13T16:08:00Z</dcterms:modified>
</cp:coreProperties>
</file>