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74B" w:rsidRPr="008B36CE" w:rsidRDefault="00666DDA" w:rsidP="00762046">
      <w:pPr>
        <w:jc w:val="center"/>
        <w:rPr>
          <w:rFonts w:ascii="Agency FB" w:hAnsi="Agency FB" w:cs="Arial"/>
          <w:b/>
          <w:sz w:val="22"/>
          <w:szCs w:val="22"/>
        </w:rPr>
      </w:pPr>
      <w:r w:rsidRPr="008B36CE">
        <w:rPr>
          <w:rFonts w:ascii="Agency FB" w:hAnsi="Agency FB" w:cs="Arial"/>
          <w:b/>
          <w:sz w:val="22"/>
          <w:szCs w:val="22"/>
        </w:rPr>
        <w:t>TERMINOS DE REFERENCIA</w:t>
      </w:r>
    </w:p>
    <w:p w:rsidR="005C67CF" w:rsidRPr="008B36CE" w:rsidRDefault="00AF2CF2" w:rsidP="00762046">
      <w:pPr>
        <w:jc w:val="center"/>
        <w:rPr>
          <w:rFonts w:ascii="Agency FB" w:hAnsi="Agency FB"/>
          <w:b/>
          <w:sz w:val="22"/>
          <w:szCs w:val="22"/>
        </w:rPr>
      </w:pPr>
      <w:r w:rsidRPr="0047566E">
        <w:rPr>
          <w:rFonts w:ascii="Agency FB" w:eastAsia="Arial Unicode MS" w:hAnsi="Agency FB" w:cs="Calibri"/>
          <w:b/>
          <w:sz w:val="22"/>
          <w:szCs w:val="22"/>
          <w:lang w:val="es-MX"/>
        </w:rPr>
        <w:t>CONSULTORIA POR PRODUCTO</w:t>
      </w:r>
      <w:r w:rsidR="0047566E">
        <w:rPr>
          <w:rFonts w:ascii="Agency FB" w:eastAsia="Arial Unicode MS" w:hAnsi="Agency FB" w:cs="Calibri"/>
          <w:b/>
          <w:sz w:val="22"/>
          <w:szCs w:val="22"/>
          <w:lang w:val="es-MX"/>
        </w:rPr>
        <w:t xml:space="preserve"> </w:t>
      </w:r>
      <w:r w:rsidRPr="008B36CE">
        <w:rPr>
          <w:rFonts w:ascii="Agency FB" w:eastAsia="Arial Unicode MS" w:hAnsi="Agency FB" w:cs="Calibri"/>
          <w:b/>
          <w:sz w:val="22"/>
          <w:szCs w:val="22"/>
          <w:lang w:val="es-MX"/>
        </w:rPr>
        <w:t>– SUPERVISOR INSTALACION DE PLACAS DE SEÑALIZACION RED SECUNDARIA</w:t>
      </w:r>
    </w:p>
    <w:p w:rsidR="00AF2CF2" w:rsidRPr="008B36CE" w:rsidRDefault="00AF2CF2" w:rsidP="00762046">
      <w:pPr>
        <w:jc w:val="center"/>
        <w:rPr>
          <w:rFonts w:ascii="Agency FB" w:hAnsi="Agency FB"/>
          <w:b/>
          <w:sz w:val="22"/>
          <w:szCs w:val="22"/>
        </w:rPr>
      </w:pPr>
    </w:p>
    <w:p w:rsidR="005C67CF" w:rsidRPr="008B36CE" w:rsidRDefault="00722CD1" w:rsidP="00762046">
      <w:pPr>
        <w:pStyle w:val="Ttulo2"/>
        <w:numPr>
          <w:ilvl w:val="0"/>
          <w:numId w:val="22"/>
        </w:numPr>
        <w:tabs>
          <w:tab w:val="clear" w:pos="786"/>
          <w:tab w:val="left" w:pos="284"/>
          <w:tab w:val="num" w:pos="720"/>
        </w:tabs>
        <w:spacing w:before="0" w:after="0"/>
        <w:ind w:left="0" w:firstLine="0"/>
        <w:jc w:val="both"/>
        <w:rPr>
          <w:rFonts w:ascii="Agency FB" w:hAnsi="Agency FB"/>
          <w:i w:val="0"/>
          <w:color w:val="1D1B11"/>
          <w:sz w:val="22"/>
          <w:szCs w:val="22"/>
          <w:lang w:val="es-ES_tradnl"/>
        </w:rPr>
      </w:pPr>
      <w:r w:rsidRPr="008B36CE">
        <w:rPr>
          <w:rFonts w:ascii="Agency FB" w:hAnsi="Agency FB"/>
          <w:i w:val="0"/>
          <w:color w:val="1D1B11"/>
          <w:sz w:val="22"/>
          <w:szCs w:val="22"/>
          <w:lang w:val="es-ES_tradnl"/>
        </w:rPr>
        <w:t>ANTECEDENTES.</w:t>
      </w:r>
    </w:p>
    <w:p w:rsidR="005C67CF" w:rsidRDefault="00722AD8" w:rsidP="00762046">
      <w:pPr>
        <w:tabs>
          <w:tab w:val="left" w:pos="284"/>
        </w:tabs>
        <w:jc w:val="both"/>
        <w:rPr>
          <w:rFonts w:ascii="Agency FB" w:hAnsi="Agency FB"/>
          <w:sz w:val="22"/>
          <w:szCs w:val="22"/>
        </w:rPr>
      </w:pPr>
      <w:r w:rsidRPr="008B36CE">
        <w:rPr>
          <w:rFonts w:ascii="Agency FB" w:hAnsi="Agency FB"/>
          <w:sz w:val="22"/>
          <w:szCs w:val="22"/>
        </w:rPr>
        <w:t>El</w:t>
      </w:r>
      <w:r w:rsidR="005C67CF" w:rsidRPr="008B36CE">
        <w:rPr>
          <w:rFonts w:ascii="Agency FB" w:hAnsi="Agency FB"/>
          <w:sz w:val="22"/>
          <w:szCs w:val="22"/>
        </w:rPr>
        <w:t xml:space="preserve"> </w:t>
      </w:r>
      <w:r w:rsidR="00AF2CF2" w:rsidRPr="008B36CE">
        <w:rPr>
          <w:rFonts w:ascii="Agency FB" w:hAnsi="Agency FB"/>
          <w:sz w:val="22"/>
          <w:szCs w:val="22"/>
        </w:rPr>
        <w:t xml:space="preserve">Distrito </w:t>
      </w:r>
      <w:r w:rsidR="005C67CF" w:rsidRPr="008B36CE">
        <w:rPr>
          <w:rFonts w:ascii="Agency FB" w:hAnsi="Agency FB"/>
          <w:sz w:val="22"/>
          <w:szCs w:val="22"/>
        </w:rPr>
        <w:t>Redes de Gas Cochabamba</w:t>
      </w:r>
      <w:r w:rsidR="00AF2CF2" w:rsidRPr="008B36CE">
        <w:rPr>
          <w:rFonts w:ascii="Agency FB" w:hAnsi="Agency FB"/>
          <w:sz w:val="22"/>
          <w:szCs w:val="22"/>
        </w:rPr>
        <w:t>,</w:t>
      </w:r>
      <w:r w:rsidR="005C67CF" w:rsidRPr="008B36CE">
        <w:rPr>
          <w:rFonts w:ascii="Agency FB" w:hAnsi="Agency FB"/>
          <w:sz w:val="22"/>
          <w:szCs w:val="22"/>
        </w:rPr>
        <w:t xml:space="preserve"> tiene a su cargo el desarrollo de redes de gas natural en el departamento de Cochabamba, para ello cuenta con unidades técnicas que se encargan del diseño, construcción, operación y mantenimiento de la tubería de acero y polietileno, Estaciones Distritales de Regulación y City Gates.</w:t>
      </w:r>
    </w:p>
    <w:p w:rsidR="00C233AD" w:rsidRPr="008B36CE" w:rsidRDefault="00C233AD" w:rsidP="00762046">
      <w:pPr>
        <w:tabs>
          <w:tab w:val="left" w:pos="284"/>
        </w:tabs>
        <w:jc w:val="both"/>
        <w:rPr>
          <w:rFonts w:ascii="Agency FB" w:hAnsi="Agency FB"/>
          <w:sz w:val="22"/>
          <w:szCs w:val="22"/>
        </w:rPr>
      </w:pPr>
    </w:p>
    <w:p w:rsidR="005C67CF" w:rsidRPr="008B36CE" w:rsidRDefault="005C67CF" w:rsidP="00762046">
      <w:pPr>
        <w:tabs>
          <w:tab w:val="left" w:pos="284"/>
        </w:tabs>
        <w:jc w:val="both"/>
        <w:rPr>
          <w:rFonts w:ascii="Agency FB" w:hAnsi="Agency FB" w:cs="Arial"/>
          <w:bCs/>
          <w:sz w:val="22"/>
          <w:szCs w:val="22"/>
        </w:rPr>
      </w:pPr>
      <w:r w:rsidRPr="008B36CE">
        <w:rPr>
          <w:rFonts w:ascii="Agency FB" w:hAnsi="Agency FB" w:cs="Arial"/>
          <w:bCs/>
          <w:sz w:val="22"/>
          <w:szCs w:val="22"/>
        </w:rPr>
        <w:t>En cumplimiento al Reglamento de Distribución de Gas Natural por Redes</w:t>
      </w:r>
      <w:r w:rsidR="001E0EF6" w:rsidRPr="008B36CE">
        <w:rPr>
          <w:rFonts w:ascii="Agency FB" w:hAnsi="Agency FB" w:cs="Arial"/>
          <w:bCs/>
          <w:sz w:val="22"/>
          <w:szCs w:val="22"/>
        </w:rPr>
        <w:t>,</w:t>
      </w:r>
      <w:r w:rsidRPr="008B36CE">
        <w:rPr>
          <w:rFonts w:ascii="Agency FB" w:hAnsi="Agency FB" w:cs="Arial"/>
          <w:bCs/>
          <w:sz w:val="22"/>
          <w:szCs w:val="22"/>
        </w:rPr>
        <w:t xml:space="preserve"> aprobado mediante Decreto Supremo 1996</w:t>
      </w:r>
      <w:r w:rsidR="00AF2CF2" w:rsidRPr="008B36CE">
        <w:rPr>
          <w:rFonts w:ascii="Agency FB" w:hAnsi="Agency FB" w:cs="Arial"/>
          <w:bCs/>
          <w:sz w:val="22"/>
          <w:szCs w:val="22"/>
        </w:rPr>
        <w:t xml:space="preserve"> del 14 de mayo de 2014</w:t>
      </w:r>
      <w:r w:rsidRPr="008B36CE">
        <w:rPr>
          <w:rFonts w:ascii="Agency FB" w:hAnsi="Agency FB" w:cs="Arial"/>
          <w:bCs/>
          <w:sz w:val="22"/>
          <w:szCs w:val="22"/>
        </w:rPr>
        <w:t>, e</w:t>
      </w:r>
      <w:r w:rsidR="00057F41" w:rsidRPr="008B36CE">
        <w:rPr>
          <w:rFonts w:ascii="Agency FB" w:hAnsi="Agency FB" w:cs="Arial"/>
          <w:bCs/>
          <w:sz w:val="22"/>
          <w:szCs w:val="22"/>
        </w:rPr>
        <w:t>n</w:t>
      </w:r>
      <w:r w:rsidRPr="008B36CE">
        <w:rPr>
          <w:rFonts w:ascii="Agency FB" w:hAnsi="Agency FB" w:cs="Arial"/>
          <w:bCs/>
          <w:sz w:val="22"/>
          <w:szCs w:val="22"/>
        </w:rPr>
        <w:t xml:space="preserve"> su anexo III en la sección 3.2.1 Tuberías </w:t>
      </w:r>
      <w:r w:rsidR="00B243C4" w:rsidRPr="008B36CE">
        <w:rPr>
          <w:rFonts w:ascii="Agency FB" w:hAnsi="Agency FB" w:cs="Arial"/>
          <w:bCs/>
          <w:sz w:val="22"/>
          <w:szCs w:val="22"/>
        </w:rPr>
        <w:t>Enterradas,</w:t>
      </w:r>
      <w:r w:rsidR="00057F41" w:rsidRPr="008B36CE">
        <w:rPr>
          <w:rFonts w:ascii="Agency FB" w:hAnsi="Agency FB" w:cs="Arial"/>
          <w:bCs/>
          <w:sz w:val="22"/>
          <w:szCs w:val="22"/>
        </w:rPr>
        <w:t xml:space="preserve"> que </w:t>
      </w:r>
      <w:r w:rsidRPr="008B36CE">
        <w:rPr>
          <w:rFonts w:ascii="Agency FB" w:hAnsi="Agency FB" w:cs="Arial"/>
          <w:bCs/>
          <w:sz w:val="22"/>
          <w:szCs w:val="22"/>
        </w:rPr>
        <w:t>indica</w:t>
      </w:r>
      <w:r w:rsidR="001E0EF6" w:rsidRPr="008B36CE">
        <w:rPr>
          <w:rFonts w:ascii="Agency FB" w:hAnsi="Agency FB" w:cs="Arial"/>
          <w:bCs/>
          <w:sz w:val="22"/>
          <w:szCs w:val="22"/>
        </w:rPr>
        <w:t>;</w:t>
      </w:r>
      <w:r w:rsidR="00057F41" w:rsidRPr="008B36CE">
        <w:rPr>
          <w:rFonts w:ascii="Agency FB" w:hAnsi="Agency FB" w:cs="Arial"/>
          <w:bCs/>
          <w:sz w:val="22"/>
          <w:szCs w:val="22"/>
        </w:rPr>
        <w:t xml:space="preserve"> </w:t>
      </w:r>
      <w:r w:rsidRPr="008B36CE">
        <w:rPr>
          <w:rFonts w:ascii="Agency FB" w:hAnsi="Agency FB" w:cs="Arial"/>
          <w:bCs/>
          <w:sz w:val="22"/>
          <w:szCs w:val="22"/>
        </w:rPr>
        <w:t>deberá ubicarse una señal de línea tan cerca como sea practico sobre cada línea principal o de transición, mismas que deberán ser mantenidas de forma de asegurar su calidad de información y visualización.</w:t>
      </w:r>
    </w:p>
    <w:p w:rsidR="005C67CF" w:rsidRPr="008B36CE" w:rsidRDefault="005C67CF" w:rsidP="00762046">
      <w:pPr>
        <w:tabs>
          <w:tab w:val="left" w:pos="284"/>
        </w:tabs>
        <w:jc w:val="both"/>
        <w:rPr>
          <w:rFonts w:ascii="Agency FB" w:hAnsi="Agency FB" w:cs="Arial"/>
          <w:bCs/>
          <w:sz w:val="22"/>
          <w:szCs w:val="22"/>
        </w:rPr>
      </w:pPr>
      <w:r w:rsidRPr="008B36CE">
        <w:rPr>
          <w:rFonts w:ascii="Agency FB" w:hAnsi="Agency FB" w:cs="Arial"/>
          <w:bCs/>
          <w:sz w:val="22"/>
          <w:szCs w:val="22"/>
        </w:rPr>
        <w:t xml:space="preserve">Las redes secundarias son construidas con tuberías de polietileno sobre aceras que suministran gas natural a usuarios domésticos y comerciales, </w:t>
      </w:r>
      <w:r w:rsidR="001E0EF6" w:rsidRPr="008B36CE">
        <w:rPr>
          <w:rFonts w:ascii="Agency FB" w:hAnsi="Agency FB" w:cs="Arial"/>
          <w:bCs/>
          <w:sz w:val="22"/>
          <w:szCs w:val="22"/>
        </w:rPr>
        <w:t>por lo que</w:t>
      </w:r>
      <w:r w:rsidRPr="008B36CE">
        <w:rPr>
          <w:rFonts w:ascii="Agency FB" w:hAnsi="Agency FB" w:cs="Arial"/>
          <w:bCs/>
          <w:sz w:val="22"/>
          <w:szCs w:val="22"/>
        </w:rPr>
        <w:t xml:space="preserve"> para la correcta ejecución y segura de los trabajos de construcción y mantenimiento de otras redes de servicio básico</w:t>
      </w:r>
      <w:r w:rsidR="001E0EF6" w:rsidRPr="008B36CE">
        <w:rPr>
          <w:rFonts w:ascii="Agency FB" w:hAnsi="Agency FB" w:cs="Arial"/>
          <w:bCs/>
          <w:sz w:val="22"/>
          <w:szCs w:val="22"/>
        </w:rPr>
        <w:t xml:space="preserve"> tales </w:t>
      </w:r>
      <w:r w:rsidRPr="008B36CE">
        <w:rPr>
          <w:rFonts w:ascii="Agency FB" w:hAnsi="Agency FB" w:cs="Arial"/>
          <w:bCs/>
          <w:sz w:val="22"/>
          <w:szCs w:val="22"/>
        </w:rPr>
        <w:t>como agua, alcantarillado y telefonía</w:t>
      </w:r>
      <w:r w:rsidR="00581A01" w:rsidRPr="008B36CE">
        <w:rPr>
          <w:rFonts w:ascii="Agency FB" w:hAnsi="Agency FB" w:cs="Arial"/>
          <w:bCs/>
          <w:sz w:val="22"/>
          <w:szCs w:val="22"/>
        </w:rPr>
        <w:t>,</w:t>
      </w:r>
      <w:r w:rsidR="001E0EF6" w:rsidRPr="008B36CE">
        <w:rPr>
          <w:rFonts w:ascii="Agency FB" w:hAnsi="Agency FB" w:cs="Arial"/>
          <w:bCs/>
          <w:sz w:val="22"/>
          <w:szCs w:val="22"/>
        </w:rPr>
        <w:t xml:space="preserve"> que son</w:t>
      </w:r>
      <w:r w:rsidRPr="008B36CE">
        <w:rPr>
          <w:rFonts w:ascii="Agency FB" w:hAnsi="Agency FB" w:cs="Arial"/>
          <w:bCs/>
          <w:sz w:val="22"/>
          <w:szCs w:val="22"/>
        </w:rPr>
        <w:t xml:space="preserve"> ejecutados por </w:t>
      </w:r>
      <w:r w:rsidR="001E0EF6" w:rsidRPr="008B36CE">
        <w:rPr>
          <w:rFonts w:ascii="Agency FB" w:hAnsi="Agency FB" w:cs="Arial"/>
          <w:bCs/>
          <w:sz w:val="22"/>
          <w:szCs w:val="22"/>
        </w:rPr>
        <w:t>su</w:t>
      </w:r>
      <w:r w:rsidRPr="008B36CE">
        <w:rPr>
          <w:rFonts w:ascii="Agency FB" w:hAnsi="Agency FB" w:cs="Arial"/>
          <w:bCs/>
          <w:sz w:val="22"/>
          <w:szCs w:val="22"/>
        </w:rPr>
        <w:t>s concesionarios</w:t>
      </w:r>
      <w:r w:rsidR="00581A01" w:rsidRPr="008B36CE">
        <w:rPr>
          <w:rFonts w:ascii="Agency FB" w:hAnsi="Agency FB" w:cs="Arial"/>
          <w:bCs/>
          <w:sz w:val="22"/>
          <w:szCs w:val="22"/>
        </w:rPr>
        <w:t>,</w:t>
      </w:r>
      <w:r w:rsidRPr="008B36CE">
        <w:rPr>
          <w:rFonts w:ascii="Agency FB" w:hAnsi="Agency FB" w:cs="Arial"/>
          <w:bCs/>
          <w:sz w:val="22"/>
          <w:szCs w:val="22"/>
        </w:rPr>
        <w:t xml:space="preserve"> </w:t>
      </w:r>
      <w:r w:rsidR="00581A01" w:rsidRPr="008B36CE">
        <w:rPr>
          <w:rFonts w:ascii="Agency FB" w:hAnsi="Agency FB" w:cs="Arial"/>
          <w:bCs/>
          <w:sz w:val="22"/>
          <w:szCs w:val="22"/>
        </w:rPr>
        <w:t>s</w:t>
      </w:r>
      <w:r w:rsidRPr="008B36CE">
        <w:rPr>
          <w:rFonts w:ascii="Agency FB" w:hAnsi="Agency FB" w:cs="Arial"/>
          <w:bCs/>
          <w:sz w:val="22"/>
          <w:szCs w:val="22"/>
        </w:rPr>
        <w:t xml:space="preserve">e hace necesario la señalización horizontal que permita la localización e identificación de las redes de distribución secundaria de gas natural en operación a </w:t>
      </w:r>
      <w:r w:rsidR="00581A01" w:rsidRPr="008B36CE">
        <w:rPr>
          <w:rFonts w:ascii="Agency FB" w:hAnsi="Agency FB" w:cs="Arial"/>
          <w:bCs/>
          <w:sz w:val="22"/>
          <w:szCs w:val="22"/>
        </w:rPr>
        <w:t>fin</w:t>
      </w:r>
      <w:r w:rsidRPr="008B36CE">
        <w:rPr>
          <w:rFonts w:ascii="Agency FB" w:hAnsi="Agency FB" w:cs="Arial"/>
          <w:bCs/>
          <w:sz w:val="22"/>
          <w:szCs w:val="22"/>
        </w:rPr>
        <w:t xml:space="preserve"> de alertar al público en general la presencia de los mismos ante cualquier eventualidad. </w:t>
      </w:r>
    </w:p>
    <w:p w:rsidR="00AD1CDC" w:rsidRDefault="00057F41" w:rsidP="00762046">
      <w:pPr>
        <w:tabs>
          <w:tab w:val="left" w:pos="284"/>
        </w:tabs>
        <w:jc w:val="both"/>
        <w:rPr>
          <w:rFonts w:ascii="Agency FB" w:hAnsi="Agency FB" w:cs="Arial"/>
          <w:bCs/>
          <w:sz w:val="22"/>
          <w:szCs w:val="22"/>
        </w:rPr>
      </w:pPr>
      <w:r w:rsidRPr="008B36CE">
        <w:rPr>
          <w:rFonts w:ascii="Agency FB" w:hAnsi="Agency FB" w:cs="Arial"/>
          <w:bCs/>
          <w:sz w:val="22"/>
          <w:szCs w:val="22"/>
        </w:rPr>
        <w:t xml:space="preserve">En ese sentido, </w:t>
      </w:r>
      <w:r w:rsidR="004832DF" w:rsidRPr="008B36CE">
        <w:rPr>
          <w:rFonts w:ascii="Agency FB" w:hAnsi="Agency FB" w:cs="Arial"/>
          <w:bCs/>
          <w:sz w:val="22"/>
          <w:szCs w:val="22"/>
        </w:rPr>
        <w:t xml:space="preserve">YPFB </w:t>
      </w:r>
      <w:r w:rsidR="00722AD8" w:rsidRPr="008B36CE">
        <w:rPr>
          <w:rFonts w:ascii="Agency FB" w:hAnsi="Agency FB" w:cs="Arial"/>
          <w:bCs/>
          <w:sz w:val="22"/>
          <w:szCs w:val="22"/>
        </w:rPr>
        <w:t xml:space="preserve">DTRGCB </w:t>
      </w:r>
      <w:r w:rsidR="004832DF" w:rsidRPr="008B36CE">
        <w:rPr>
          <w:rFonts w:ascii="Agency FB" w:hAnsi="Agency FB" w:cs="Arial"/>
          <w:bCs/>
          <w:sz w:val="22"/>
          <w:szCs w:val="22"/>
        </w:rPr>
        <w:t xml:space="preserve">a través de la Unidad Distrital de </w:t>
      </w:r>
      <w:r w:rsidR="003D6904" w:rsidRPr="008B36CE">
        <w:rPr>
          <w:rFonts w:ascii="Agency FB" w:hAnsi="Agency FB" w:cs="Arial"/>
          <w:bCs/>
          <w:sz w:val="22"/>
          <w:szCs w:val="22"/>
        </w:rPr>
        <w:t>Operación</w:t>
      </w:r>
      <w:r w:rsidR="004832DF" w:rsidRPr="008B36CE">
        <w:rPr>
          <w:rFonts w:ascii="Agency FB" w:hAnsi="Agency FB" w:cs="Arial"/>
          <w:bCs/>
          <w:sz w:val="22"/>
          <w:szCs w:val="22"/>
        </w:rPr>
        <w:t xml:space="preserve"> y Mantenimiento ha iniciado la contratación de empresa</w:t>
      </w:r>
      <w:r w:rsidRPr="008B36CE">
        <w:rPr>
          <w:rFonts w:ascii="Agency FB" w:hAnsi="Agency FB" w:cs="Arial"/>
          <w:bCs/>
          <w:sz w:val="22"/>
          <w:szCs w:val="22"/>
        </w:rPr>
        <w:t>s</w:t>
      </w:r>
      <w:r w:rsidR="004832DF" w:rsidRPr="008B36CE">
        <w:rPr>
          <w:rFonts w:ascii="Agency FB" w:hAnsi="Agency FB" w:cs="Arial"/>
          <w:bCs/>
          <w:sz w:val="22"/>
          <w:szCs w:val="22"/>
        </w:rPr>
        <w:t xml:space="preserve"> de obras civiles para la ejecución del proceso denominado: “</w:t>
      </w:r>
      <w:r w:rsidR="001C67FE" w:rsidRPr="008B36CE">
        <w:rPr>
          <w:rFonts w:ascii="Agency FB" w:hAnsi="Agency FB" w:cs="Arial"/>
          <w:sz w:val="22"/>
          <w:szCs w:val="22"/>
        </w:rPr>
        <w:t>INSTALACIÓN DE PLACAS DE SEÑALIZACION DE RED SECUNDARIA DISTRITOS 1, 2 Y 3</w:t>
      </w:r>
      <w:r w:rsidR="004832DF" w:rsidRPr="008B36CE">
        <w:rPr>
          <w:rFonts w:ascii="Agency FB" w:hAnsi="Agency FB" w:cs="Arial"/>
          <w:bCs/>
          <w:sz w:val="22"/>
          <w:szCs w:val="22"/>
        </w:rPr>
        <w:t xml:space="preserve">” y por la magnitud </w:t>
      </w:r>
      <w:r w:rsidR="001C67FE" w:rsidRPr="008B36CE">
        <w:rPr>
          <w:rFonts w:ascii="Agency FB" w:hAnsi="Agency FB" w:cs="Arial"/>
          <w:bCs/>
          <w:sz w:val="22"/>
          <w:szCs w:val="22"/>
        </w:rPr>
        <w:t>del proyecto s</w:t>
      </w:r>
      <w:r w:rsidR="004832DF" w:rsidRPr="008B36CE">
        <w:rPr>
          <w:rFonts w:ascii="Agency FB" w:hAnsi="Agency FB" w:cs="Arial"/>
          <w:bCs/>
          <w:sz w:val="22"/>
          <w:szCs w:val="22"/>
        </w:rPr>
        <w:t xml:space="preserve">e </w:t>
      </w:r>
      <w:r w:rsidR="00436E9D" w:rsidRPr="008B36CE">
        <w:rPr>
          <w:rFonts w:ascii="Agency FB" w:hAnsi="Agency FB" w:cs="Arial"/>
          <w:bCs/>
          <w:sz w:val="22"/>
          <w:szCs w:val="22"/>
        </w:rPr>
        <w:t xml:space="preserve">hace necesario </w:t>
      </w:r>
      <w:r w:rsidR="004832DF" w:rsidRPr="008B36CE">
        <w:rPr>
          <w:rFonts w:ascii="Agency FB" w:hAnsi="Agency FB" w:cs="Arial"/>
          <w:bCs/>
          <w:sz w:val="22"/>
          <w:szCs w:val="22"/>
        </w:rPr>
        <w:t xml:space="preserve">la </w:t>
      </w:r>
      <w:r w:rsidR="00436E9D" w:rsidRPr="008B36CE">
        <w:rPr>
          <w:rFonts w:ascii="Agency FB" w:hAnsi="Agency FB" w:cs="Arial"/>
          <w:bCs/>
          <w:sz w:val="22"/>
          <w:szCs w:val="22"/>
        </w:rPr>
        <w:t xml:space="preserve">contratación de </w:t>
      </w:r>
      <w:r w:rsidR="00E5216F" w:rsidRPr="0047566E">
        <w:rPr>
          <w:rFonts w:ascii="Agency FB" w:hAnsi="Agency FB" w:cs="Arial"/>
          <w:bCs/>
          <w:sz w:val="22"/>
          <w:szCs w:val="22"/>
        </w:rPr>
        <w:t>dos</w:t>
      </w:r>
      <w:r w:rsidR="00436E9D" w:rsidRPr="0047566E">
        <w:rPr>
          <w:rFonts w:ascii="Agency FB" w:hAnsi="Agency FB" w:cs="Arial"/>
          <w:bCs/>
          <w:sz w:val="22"/>
          <w:szCs w:val="22"/>
        </w:rPr>
        <w:t xml:space="preserve"> consultor</w:t>
      </w:r>
      <w:r w:rsidR="00E5216F" w:rsidRPr="0047566E">
        <w:rPr>
          <w:rFonts w:ascii="Agency FB" w:hAnsi="Agency FB" w:cs="Arial"/>
          <w:bCs/>
          <w:sz w:val="22"/>
          <w:szCs w:val="22"/>
        </w:rPr>
        <w:t>es</w:t>
      </w:r>
      <w:r w:rsidR="00436E9D" w:rsidRPr="0047566E">
        <w:rPr>
          <w:rFonts w:ascii="Agency FB" w:hAnsi="Agency FB" w:cs="Arial"/>
          <w:bCs/>
          <w:sz w:val="22"/>
          <w:szCs w:val="22"/>
        </w:rPr>
        <w:t xml:space="preserve"> por producto</w:t>
      </w:r>
      <w:r w:rsidR="00436E9D" w:rsidRPr="008B36CE">
        <w:rPr>
          <w:rFonts w:ascii="Agency FB" w:hAnsi="Agency FB" w:cs="Arial"/>
          <w:bCs/>
          <w:sz w:val="22"/>
          <w:szCs w:val="22"/>
        </w:rPr>
        <w:t xml:space="preserve"> para el seguimiento y supervisión de</w:t>
      </w:r>
      <w:r w:rsidR="001C67FE" w:rsidRPr="008B36CE">
        <w:rPr>
          <w:rFonts w:ascii="Agency FB" w:hAnsi="Agency FB" w:cs="Arial"/>
          <w:bCs/>
          <w:sz w:val="22"/>
          <w:szCs w:val="22"/>
        </w:rPr>
        <w:t xml:space="preserve"> </w:t>
      </w:r>
      <w:r w:rsidR="00436E9D" w:rsidRPr="008B36CE">
        <w:rPr>
          <w:rFonts w:ascii="Agency FB" w:hAnsi="Agency FB" w:cs="Arial"/>
          <w:bCs/>
          <w:sz w:val="22"/>
          <w:szCs w:val="22"/>
        </w:rPr>
        <w:t>l</w:t>
      </w:r>
      <w:r w:rsidR="001C67FE" w:rsidRPr="008B36CE">
        <w:rPr>
          <w:rFonts w:ascii="Agency FB" w:hAnsi="Agency FB" w:cs="Arial"/>
          <w:bCs/>
          <w:sz w:val="22"/>
          <w:szCs w:val="22"/>
        </w:rPr>
        <w:t>os</w:t>
      </w:r>
      <w:r w:rsidR="00436E9D" w:rsidRPr="008B36CE">
        <w:rPr>
          <w:rFonts w:ascii="Agency FB" w:hAnsi="Agency FB" w:cs="Arial"/>
          <w:bCs/>
          <w:sz w:val="22"/>
          <w:szCs w:val="22"/>
        </w:rPr>
        <w:t xml:space="preserve"> mismo</w:t>
      </w:r>
      <w:r w:rsidR="001C67FE" w:rsidRPr="008B36CE">
        <w:rPr>
          <w:rFonts w:ascii="Agency FB" w:hAnsi="Agency FB" w:cs="Arial"/>
          <w:bCs/>
          <w:sz w:val="22"/>
          <w:szCs w:val="22"/>
        </w:rPr>
        <w:t>s</w:t>
      </w:r>
      <w:r w:rsidR="00436E9D" w:rsidRPr="008B36CE">
        <w:rPr>
          <w:rFonts w:ascii="Agency FB" w:hAnsi="Agency FB" w:cs="Arial"/>
          <w:bCs/>
          <w:sz w:val="22"/>
          <w:szCs w:val="22"/>
        </w:rPr>
        <w:t>.</w:t>
      </w:r>
    </w:p>
    <w:p w:rsidR="0047566E" w:rsidRPr="008B36CE" w:rsidRDefault="0047566E" w:rsidP="00762046">
      <w:pPr>
        <w:tabs>
          <w:tab w:val="left" w:pos="284"/>
        </w:tabs>
        <w:jc w:val="both"/>
        <w:rPr>
          <w:rFonts w:ascii="Agency FB" w:hAnsi="Agency FB"/>
          <w:b/>
          <w:sz w:val="22"/>
          <w:szCs w:val="22"/>
        </w:rPr>
      </w:pPr>
    </w:p>
    <w:p w:rsidR="008B2F47" w:rsidRPr="008B36CE" w:rsidRDefault="008B2F47" w:rsidP="00762046">
      <w:pPr>
        <w:numPr>
          <w:ilvl w:val="0"/>
          <w:numId w:val="13"/>
        </w:numPr>
        <w:tabs>
          <w:tab w:val="left" w:pos="284"/>
        </w:tabs>
        <w:ind w:left="0" w:firstLine="0"/>
        <w:jc w:val="both"/>
        <w:rPr>
          <w:rFonts w:ascii="Agency FB" w:hAnsi="Agency FB" w:cs="Calibri"/>
          <w:b/>
          <w:sz w:val="22"/>
          <w:szCs w:val="22"/>
          <w:lang w:val="es-BO"/>
        </w:rPr>
      </w:pPr>
      <w:r w:rsidRPr="008B36CE">
        <w:rPr>
          <w:rFonts w:ascii="Agency FB" w:hAnsi="Agency FB" w:cs="Calibri"/>
          <w:b/>
          <w:sz w:val="22"/>
          <w:szCs w:val="22"/>
          <w:lang w:val="es-BO"/>
        </w:rPr>
        <w:t>OBJETIVO</w:t>
      </w:r>
    </w:p>
    <w:p w:rsidR="008B2F47" w:rsidRPr="008B36CE" w:rsidRDefault="00436E9D" w:rsidP="00762046">
      <w:pPr>
        <w:tabs>
          <w:tab w:val="left" w:pos="284"/>
        </w:tabs>
        <w:contextualSpacing/>
        <w:jc w:val="both"/>
        <w:rPr>
          <w:rFonts w:ascii="Agency FB" w:hAnsi="Agency FB" w:cs="Calibri"/>
          <w:bCs/>
          <w:color w:val="000000"/>
          <w:sz w:val="22"/>
          <w:szCs w:val="22"/>
        </w:rPr>
      </w:pPr>
      <w:r w:rsidRPr="008B36CE">
        <w:rPr>
          <w:rFonts w:ascii="Agency FB" w:hAnsi="Agency FB" w:cs="Calibri"/>
          <w:bCs/>
          <w:color w:val="000000"/>
          <w:sz w:val="22"/>
          <w:szCs w:val="22"/>
        </w:rPr>
        <w:t>C</w:t>
      </w:r>
      <w:r w:rsidR="008B2F47" w:rsidRPr="008B36CE">
        <w:rPr>
          <w:rFonts w:ascii="Agency FB" w:hAnsi="Agency FB" w:cs="Calibri"/>
          <w:bCs/>
          <w:color w:val="000000"/>
          <w:sz w:val="22"/>
          <w:szCs w:val="22"/>
        </w:rPr>
        <w:t>ontrata</w:t>
      </w:r>
      <w:r w:rsidRPr="008B36CE">
        <w:rPr>
          <w:rFonts w:ascii="Agency FB" w:hAnsi="Agency FB" w:cs="Calibri"/>
          <w:bCs/>
          <w:color w:val="000000"/>
          <w:sz w:val="22"/>
          <w:szCs w:val="22"/>
        </w:rPr>
        <w:t>r</w:t>
      </w:r>
      <w:r w:rsidR="008B2F47" w:rsidRPr="008B36CE">
        <w:rPr>
          <w:rFonts w:ascii="Agency FB" w:hAnsi="Agency FB" w:cs="Calibri"/>
          <w:bCs/>
          <w:color w:val="000000"/>
          <w:sz w:val="22"/>
          <w:szCs w:val="22"/>
        </w:rPr>
        <w:t xml:space="preserve"> </w:t>
      </w:r>
      <w:r w:rsidR="007B0BB2" w:rsidRPr="008B36CE">
        <w:rPr>
          <w:rFonts w:ascii="Agency FB" w:hAnsi="Agency FB" w:cs="Calibri"/>
          <w:bCs/>
          <w:color w:val="000000"/>
          <w:sz w:val="22"/>
          <w:szCs w:val="22"/>
        </w:rPr>
        <w:t>consultor</w:t>
      </w:r>
      <w:r w:rsidR="00911533" w:rsidRPr="008B36CE">
        <w:rPr>
          <w:rFonts w:ascii="Agency FB" w:hAnsi="Agency FB" w:cs="Calibri"/>
          <w:bCs/>
          <w:color w:val="000000"/>
          <w:sz w:val="22"/>
          <w:szCs w:val="22"/>
        </w:rPr>
        <w:t>es</w:t>
      </w:r>
      <w:r w:rsidR="007B0BB2" w:rsidRPr="008B36CE">
        <w:rPr>
          <w:rFonts w:ascii="Agency FB" w:hAnsi="Agency FB" w:cs="Calibri"/>
          <w:bCs/>
          <w:color w:val="000000"/>
          <w:sz w:val="22"/>
          <w:szCs w:val="22"/>
        </w:rPr>
        <w:t xml:space="preserve"> por producto para la supervisión del</w:t>
      </w:r>
      <w:r w:rsidRPr="008B36CE">
        <w:rPr>
          <w:rFonts w:ascii="Agency FB" w:hAnsi="Agency FB" w:cs="Calibri"/>
          <w:bCs/>
          <w:color w:val="000000"/>
          <w:sz w:val="22"/>
          <w:szCs w:val="22"/>
        </w:rPr>
        <w:t xml:space="preserve"> </w:t>
      </w:r>
      <w:r w:rsidR="008B66DB" w:rsidRPr="008B36CE">
        <w:rPr>
          <w:rFonts w:ascii="Agency FB" w:hAnsi="Agency FB" w:cs="Calibri"/>
          <w:bCs/>
          <w:color w:val="000000"/>
          <w:sz w:val="22"/>
          <w:szCs w:val="22"/>
        </w:rPr>
        <w:t>pro</w:t>
      </w:r>
      <w:r w:rsidR="00581A01" w:rsidRPr="008B36CE">
        <w:rPr>
          <w:rFonts w:ascii="Agency FB" w:hAnsi="Agency FB" w:cs="Calibri"/>
          <w:bCs/>
          <w:color w:val="000000"/>
          <w:sz w:val="22"/>
          <w:szCs w:val="22"/>
        </w:rPr>
        <w:t>yecto</w:t>
      </w:r>
      <w:r w:rsidR="008B66DB" w:rsidRPr="008B36CE">
        <w:rPr>
          <w:rFonts w:ascii="Agency FB" w:hAnsi="Agency FB" w:cs="Calibri"/>
          <w:bCs/>
          <w:color w:val="000000"/>
          <w:sz w:val="22"/>
          <w:szCs w:val="22"/>
        </w:rPr>
        <w:t xml:space="preserve"> </w:t>
      </w:r>
      <w:r w:rsidR="008B66DB" w:rsidRPr="008B36CE">
        <w:rPr>
          <w:rFonts w:ascii="Agency FB" w:hAnsi="Agency FB" w:cs="Calibri"/>
          <w:b/>
          <w:bCs/>
          <w:color w:val="000000"/>
          <w:sz w:val="22"/>
          <w:szCs w:val="22"/>
        </w:rPr>
        <w:t>“</w:t>
      </w:r>
      <w:r w:rsidR="00E27075" w:rsidRPr="008B36CE">
        <w:rPr>
          <w:rFonts w:ascii="Agency FB" w:hAnsi="Agency FB" w:cs="Arial"/>
          <w:b/>
          <w:sz w:val="22"/>
          <w:szCs w:val="22"/>
        </w:rPr>
        <w:t>INSTALACIÓN DE PLACAS DE SEÑALIZACION DE RED SECUNDARIA DISTRITOS 1, 2 Y 3</w:t>
      </w:r>
      <w:r w:rsidRPr="008B36CE">
        <w:rPr>
          <w:rFonts w:ascii="Agency FB" w:hAnsi="Agency FB" w:cs="Calibri"/>
          <w:b/>
          <w:bCs/>
          <w:color w:val="000000"/>
          <w:sz w:val="22"/>
          <w:szCs w:val="22"/>
        </w:rPr>
        <w:t>”</w:t>
      </w:r>
      <w:r w:rsidR="00581A01" w:rsidRPr="008B36CE">
        <w:rPr>
          <w:rFonts w:ascii="Agency FB" w:hAnsi="Agency FB" w:cs="Calibri"/>
          <w:b/>
          <w:bCs/>
          <w:color w:val="000000"/>
          <w:sz w:val="22"/>
          <w:szCs w:val="22"/>
        </w:rPr>
        <w:t xml:space="preserve">, </w:t>
      </w:r>
      <w:r w:rsidR="00581A01" w:rsidRPr="008B36CE">
        <w:rPr>
          <w:rFonts w:ascii="Agency FB" w:hAnsi="Agency FB" w:cs="Calibri"/>
          <w:bCs/>
          <w:color w:val="000000"/>
          <w:sz w:val="22"/>
          <w:szCs w:val="22"/>
        </w:rPr>
        <w:t>mismos</w:t>
      </w:r>
      <w:r w:rsidR="00581A01" w:rsidRPr="008B36CE">
        <w:rPr>
          <w:rFonts w:ascii="Agency FB" w:hAnsi="Agency FB" w:cs="Calibri"/>
          <w:b/>
          <w:bCs/>
          <w:color w:val="000000"/>
          <w:sz w:val="22"/>
          <w:szCs w:val="22"/>
        </w:rPr>
        <w:t xml:space="preserve"> </w:t>
      </w:r>
      <w:r w:rsidR="00581A01" w:rsidRPr="008B36CE">
        <w:rPr>
          <w:rFonts w:ascii="Agency FB" w:hAnsi="Agency FB" w:cs="Calibri"/>
          <w:bCs/>
          <w:color w:val="000000"/>
          <w:sz w:val="22"/>
          <w:szCs w:val="22"/>
        </w:rPr>
        <w:t>que</w:t>
      </w:r>
      <w:r w:rsidRPr="008B36CE">
        <w:rPr>
          <w:rFonts w:ascii="Agency FB" w:hAnsi="Agency FB" w:cs="Calibri"/>
          <w:bCs/>
          <w:color w:val="000000"/>
          <w:sz w:val="22"/>
          <w:szCs w:val="22"/>
        </w:rPr>
        <w:t xml:space="preserve"> </w:t>
      </w:r>
      <w:r w:rsidR="00FD6EA0" w:rsidRPr="008B36CE">
        <w:rPr>
          <w:rFonts w:ascii="Agency FB" w:hAnsi="Agency FB" w:cs="Calibri"/>
          <w:bCs/>
          <w:color w:val="000000"/>
          <w:sz w:val="22"/>
          <w:szCs w:val="22"/>
        </w:rPr>
        <w:t>será</w:t>
      </w:r>
      <w:r w:rsidR="00911533" w:rsidRPr="008B36CE">
        <w:rPr>
          <w:rFonts w:ascii="Agency FB" w:hAnsi="Agency FB" w:cs="Calibri"/>
          <w:bCs/>
          <w:color w:val="000000"/>
          <w:sz w:val="22"/>
          <w:szCs w:val="22"/>
        </w:rPr>
        <w:t>n</w:t>
      </w:r>
      <w:r w:rsidRPr="008B36CE">
        <w:rPr>
          <w:rFonts w:ascii="Agency FB" w:hAnsi="Agency FB" w:cs="Calibri"/>
          <w:bCs/>
          <w:color w:val="000000"/>
          <w:sz w:val="22"/>
          <w:szCs w:val="22"/>
        </w:rPr>
        <w:t xml:space="preserve"> responsable</w:t>
      </w:r>
      <w:r w:rsidR="007A7C44" w:rsidRPr="008B36CE">
        <w:rPr>
          <w:rFonts w:ascii="Agency FB" w:hAnsi="Agency FB" w:cs="Calibri"/>
          <w:bCs/>
          <w:color w:val="000000"/>
          <w:sz w:val="22"/>
          <w:szCs w:val="22"/>
        </w:rPr>
        <w:t xml:space="preserve">s </w:t>
      </w:r>
      <w:r w:rsidRPr="008B36CE">
        <w:rPr>
          <w:rFonts w:ascii="Agency FB" w:hAnsi="Agency FB" w:cs="Calibri"/>
          <w:bCs/>
          <w:color w:val="000000"/>
          <w:sz w:val="22"/>
          <w:szCs w:val="22"/>
        </w:rPr>
        <w:t>de hacer cumplir el contrato suscrito entre YPFB y la</w:t>
      </w:r>
      <w:r w:rsidR="0047566E">
        <w:rPr>
          <w:rFonts w:ascii="Agency FB" w:hAnsi="Agency FB" w:cs="Calibri"/>
          <w:bCs/>
          <w:color w:val="000000"/>
          <w:sz w:val="22"/>
          <w:szCs w:val="22"/>
        </w:rPr>
        <w:t>s</w:t>
      </w:r>
      <w:r w:rsidRPr="008B36CE">
        <w:rPr>
          <w:rFonts w:ascii="Agency FB" w:hAnsi="Agency FB" w:cs="Calibri"/>
          <w:bCs/>
          <w:color w:val="000000"/>
          <w:sz w:val="22"/>
          <w:szCs w:val="22"/>
        </w:rPr>
        <w:t xml:space="preserve"> empresa</w:t>
      </w:r>
      <w:r w:rsidR="0047566E">
        <w:rPr>
          <w:rFonts w:ascii="Agency FB" w:hAnsi="Agency FB" w:cs="Calibri"/>
          <w:bCs/>
          <w:color w:val="000000"/>
          <w:sz w:val="22"/>
          <w:szCs w:val="22"/>
        </w:rPr>
        <w:t>s</w:t>
      </w:r>
      <w:r w:rsidRPr="008B36CE">
        <w:rPr>
          <w:rFonts w:ascii="Agency FB" w:hAnsi="Agency FB" w:cs="Calibri"/>
          <w:bCs/>
          <w:color w:val="000000"/>
          <w:sz w:val="22"/>
          <w:szCs w:val="22"/>
        </w:rPr>
        <w:t xml:space="preserve"> adjudi</w:t>
      </w:r>
      <w:r w:rsidR="0047566E">
        <w:rPr>
          <w:rFonts w:ascii="Agency FB" w:hAnsi="Agency FB" w:cs="Calibri"/>
          <w:bCs/>
          <w:color w:val="000000"/>
          <w:sz w:val="22"/>
          <w:szCs w:val="22"/>
        </w:rPr>
        <w:t>cadas</w:t>
      </w:r>
      <w:r w:rsidRPr="008B36CE">
        <w:rPr>
          <w:rFonts w:ascii="Agency FB" w:hAnsi="Agency FB" w:cs="Calibri"/>
          <w:bCs/>
          <w:color w:val="000000"/>
          <w:sz w:val="22"/>
          <w:szCs w:val="22"/>
        </w:rPr>
        <w:t xml:space="preserve"> para la ejecución del </w:t>
      </w:r>
      <w:r w:rsidRPr="0047566E">
        <w:rPr>
          <w:rFonts w:ascii="Agency FB" w:hAnsi="Agency FB" w:cs="Calibri"/>
          <w:bCs/>
          <w:color w:val="000000"/>
          <w:sz w:val="22"/>
          <w:szCs w:val="22"/>
        </w:rPr>
        <w:t>proyecto</w:t>
      </w:r>
      <w:r w:rsidR="0047566E">
        <w:rPr>
          <w:rFonts w:ascii="Agency FB" w:hAnsi="Agency FB" w:cs="Calibri"/>
          <w:bCs/>
          <w:color w:val="000000"/>
          <w:sz w:val="22"/>
          <w:szCs w:val="22"/>
        </w:rPr>
        <w:t>, dividido por lotes (zona a intervenir)</w:t>
      </w:r>
      <w:r w:rsidR="00272F16" w:rsidRPr="008B36CE">
        <w:rPr>
          <w:rFonts w:ascii="Agency FB" w:hAnsi="Agency FB" w:cs="Calibri"/>
          <w:bCs/>
          <w:color w:val="000000"/>
          <w:sz w:val="22"/>
          <w:szCs w:val="22"/>
        </w:rPr>
        <w:t>, como sigue:</w:t>
      </w:r>
    </w:p>
    <w:p w:rsidR="00272F16" w:rsidRPr="008B36CE" w:rsidRDefault="00272F16" w:rsidP="00762046">
      <w:pPr>
        <w:tabs>
          <w:tab w:val="left" w:pos="284"/>
        </w:tabs>
        <w:contextualSpacing/>
        <w:jc w:val="both"/>
        <w:rPr>
          <w:rFonts w:ascii="Agency FB" w:hAnsi="Agency FB" w:cs="Calibri"/>
          <w:bCs/>
          <w:color w:val="000000"/>
          <w:sz w:val="22"/>
          <w:szCs w:val="22"/>
        </w:rPr>
      </w:pPr>
    </w:p>
    <w:tbl>
      <w:tblPr>
        <w:tblStyle w:val="Tablaconcuadrcula"/>
        <w:tblW w:w="5000" w:type="pct"/>
        <w:jc w:val="center"/>
        <w:tblLook w:val="04A0" w:firstRow="1" w:lastRow="0" w:firstColumn="1" w:lastColumn="0" w:noHBand="0" w:noVBand="1"/>
      </w:tblPr>
      <w:tblGrid>
        <w:gridCol w:w="1384"/>
        <w:gridCol w:w="2835"/>
        <w:gridCol w:w="3119"/>
        <w:gridCol w:w="2234"/>
      </w:tblGrid>
      <w:tr w:rsidR="00DA46EA" w:rsidRPr="008B36CE" w:rsidTr="00615DFA">
        <w:trPr>
          <w:jc w:val="center"/>
        </w:trPr>
        <w:tc>
          <w:tcPr>
            <w:tcW w:w="723" w:type="pct"/>
            <w:shd w:val="solid" w:color="1F497D" w:themeColor="text2" w:fill="auto"/>
          </w:tcPr>
          <w:p w:rsidR="00DA46EA" w:rsidRPr="008B36CE" w:rsidRDefault="00DA46EA" w:rsidP="00762046">
            <w:pPr>
              <w:tabs>
                <w:tab w:val="left" w:pos="284"/>
              </w:tabs>
              <w:jc w:val="center"/>
              <w:rPr>
                <w:rFonts w:ascii="Agency FB" w:hAnsi="Agency FB" w:cs="Calibri"/>
                <w:b/>
                <w:color w:val="FFFFFF" w:themeColor="background1"/>
                <w:sz w:val="22"/>
                <w:szCs w:val="22"/>
                <w:lang w:val="es-BO"/>
              </w:rPr>
            </w:pPr>
            <w:r>
              <w:rPr>
                <w:rFonts w:ascii="Agency FB" w:hAnsi="Agency FB" w:cs="Calibri"/>
                <w:b/>
                <w:color w:val="FFFFFF" w:themeColor="background1"/>
                <w:sz w:val="22"/>
                <w:szCs w:val="22"/>
                <w:lang w:val="es-BO"/>
              </w:rPr>
              <w:t>ITEM</w:t>
            </w:r>
          </w:p>
        </w:tc>
        <w:tc>
          <w:tcPr>
            <w:tcW w:w="1481" w:type="pct"/>
            <w:shd w:val="solid" w:color="1F497D" w:themeColor="text2" w:fill="auto"/>
          </w:tcPr>
          <w:p w:rsidR="00DA46EA" w:rsidRDefault="00DA46EA" w:rsidP="00762046">
            <w:pPr>
              <w:tabs>
                <w:tab w:val="left" w:pos="284"/>
              </w:tabs>
              <w:jc w:val="center"/>
              <w:rPr>
                <w:rFonts w:ascii="Agency FB" w:hAnsi="Agency FB" w:cs="Calibri"/>
                <w:b/>
                <w:color w:val="FFFFFF" w:themeColor="background1"/>
                <w:sz w:val="22"/>
                <w:szCs w:val="22"/>
                <w:lang w:val="es-BO"/>
              </w:rPr>
            </w:pPr>
            <w:r>
              <w:rPr>
                <w:rFonts w:ascii="Agency FB" w:hAnsi="Agency FB" w:cs="Calibri"/>
                <w:b/>
                <w:color w:val="FFFFFF" w:themeColor="background1"/>
                <w:sz w:val="22"/>
                <w:szCs w:val="22"/>
                <w:lang w:val="es-BO"/>
              </w:rPr>
              <w:t>OBJETO</w:t>
            </w:r>
          </w:p>
        </w:tc>
        <w:tc>
          <w:tcPr>
            <w:tcW w:w="1629" w:type="pct"/>
            <w:shd w:val="solid" w:color="1F497D" w:themeColor="text2" w:fill="auto"/>
          </w:tcPr>
          <w:p w:rsidR="00DA46EA" w:rsidRPr="008B36CE" w:rsidRDefault="00DA46EA" w:rsidP="00762046">
            <w:pPr>
              <w:tabs>
                <w:tab w:val="left" w:pos="284"/>
              </w:tabs>
              <w:jc w:val="center"/>
              <w:rPr>
                <w:rFonts w:ascii="Agency FB" w:hAnsi="Agency FB" w:cs="Calibri"/>
                <w:b/>
                <w:color w:val="FFFFFF" w:themeColor="background1"/>
                <w:sz w:val="22"/>
                <w:szCs w:val="22"/>
                <w:lang w:val="es-BO"/>
              </w:rPr>
            </w:pPr>
            <w:r>
              <w:rPr>
                <w:rFonts w:ascii="Agency FB" w:hAnsi="Agency FB" w:cs="Calibri"/>
                <w:b/>
                <w:color w:val="FFFFFF" w:themeColor="background1"/>
                <w:sz w:val="22"/>
                <w:szCs w:val="22"/>
                <w:lang w:val="es-BO"/>
              </w:rPr>
              <w:t>ZONA A INTERVENIR</w:t>
            </w:r>
          </w:p>
        </w:tc>
        <w:tc>
          <w:tcPr>
            <w:tcW w:w="1167" w:type="pct"/>
            <w:shd w:val="solid" w:color="1F497D" w:themeColor="text2" w:fill="auto"/>
          </w:tcPr>
          <w:p w:rsidR="00DA46EA" w:rsidRPr="008B36CE" w:rsidRDefault="00DA46EA" w:rsidP="00762046">
            <w:pPr>
              <w:tabs>
                <w:tab w:val="left" w:pos="284"/>
              </w:tabs>
              <w:jc w:val="center"/>
              <w:rPr>
                <w:rFonts w:ascii="Agency FB" w:hAnsi="Agency FB" w:cs="Calibri"/>
                <w:b/>
                <w:color w:val="FFFFFF" w:themeColor="background1"/>
                <w:sz w:val="22"/>
                <w:szCs w:val="22"/>
                <w:lang w:val="es-BO"/>
              </w:rPr>
            </w:pPr>
            <w:r w:rsidRPr="008B36CE">
              <w:rPr>
                <w:rFonts w:ascii="Agency FB" w:hAnsi="Agency FB" w:cs="Calibri"/>
                <w:b/>
                <w:color w:val="FFFFFF" w:themeColor="background1"/>
                <w:sz w:val="22"/>
                <w:szCs w:val="22"/>
                <w:lang w:val="es-BO"/>
              </w:rPr>
              <w:t>CANTIDAD DE PLACAS</w:t>
            </w:r>
          </w:p>
          <w:p w:rsidR="00DA46EA" w:rsidRPr="008B36CE" w:rsidRDefault="00DA46EA" w:rsidP="00762046">
            <w:pPr>
              <w:tabs>
                <w:tab w:val="left" w:pos="284"/>
              </w:tabs>
              <w:jc w:val="center"/>
              <w:rPr>
                <w:rFonts w:ascii="Agency FB" w:hAnsi="Agency FB" w:cs="Calibri"/>
                <w:b/>
                <w:color w:val="FFFFFF" w:themeColor="background1"/>
                <w:sz w:val="22"/>
                <w:szCs w:val="22"/>
                <w:lang w:val="es-BO"/>
              </w:rPr>
            </w:pPr>
            <w:r w:rsidRPr="008B36CE">
              <w:rPr>
                <w:rFonts w:ascii="Agency FB" w:hAnsi="Agency FB" w:cs="Calibri"/>
                <w:b/>
                <w:color w:val="FFFFFF" w:themeColor="background1"/>
                <w:sz w:val="22"/>
                <w:szCs w:val="22"/>
                <w:lang w:val="es-BO"/>
              </w:rPr>
              <w:t xml:space="preserve"> A SER REPORTADAS</w:t>
            </w:r>
          </w:p>
        </w:tc>
      </w:tr>
      <w:tr w:rsidR="00DA46EA" w:rsidRPr="008B36CE" w:rsidTr="00615DFA">
        <w:trPr>
          <w:jc w:val="center"/>
        </w:trPr>
        <w:tc>
          <w:tcPr>
            <w:tcW w:w="723" w:type="pct"/>
          </w:tcPr>
          <w:p w:rsidR="00DA46EA" w:rsidRPr="008B36CE" w:rsidRDefault="00DA46EA" w:rsidP="00762046">
            <w:pPr>
              <w:tabs>
                <w:tab w:val="left" w:pos="284"/>
              </w:tabs>
              <w:jc w:val="center"/>
              <w:rPr>
                <w:rFonts w:ascii="Agency FB" w:hAnsi="Agency FB" w:cs="Calibri"/>
                <w:sz w:val="22"/>
                <w:szCs w:val="22"/>
                <w:lang w:val="es-BO"/>
              </w:rPr>
            </w:pPr>
            <w:r>
              <w:rPr>
                <w:rFonts w:ascii="Agency FB" w:hAnsi="Agency FB" w:cs="Calibri"/>
                <w:sz w:val="22"/>
                <w:szCs w:val="22"/>
                <w:lang w:val="es-BO"/>
              </w:rPr>
              <w:t>1</w:t>
            </w:r>
          </w:p>
        </w:tc>
        <w:tc>
          <w:tcPr>
            <w:tcW w:w="1481" w:type="pct"/>
          </w:tcPr>
          <w:p w:rsidR="00DA46EA" w:rsidRPr="008B36CE" w:rsidRDefault="00DA46EA" w:rsidP="00762046">
            <w:pPr>
              <w:tabs>
                <w:tab w:val="left" w:pos="284"/>
              </w:tabs>
              <w:jc w:val="center"/>
              <w:rPr>
                <w:rFonts w:ascii="Agency FB" w:hAnsi="Agency FB" w:cs="Calibri"/>
                <w:sz w:val="22"/>
                <w:szCs w:val="22"/>
                <w:lang w:val="es-BO"/>
              </w:rPr>
            </w:pPr>
            <w:r>
              <w:rPr>
                <w:rFonts w:ascii="Agency FB" w:hAnsi="Agency FB" w:cs="Calibri"/>
                <w:sz w:val="22"/>
                <w:szCs w:val="22"/>
                <w:lang w:val="es-BO"/>
              </w:rPr>
              <w:t>SUPERVISOR DISTRITO 1</w:t>
            </w:r>
          </w:p>
        </w:tc>
        <w:tc>
          <w:tcPr>
            <w:tcW w:w="1629" w:type="pct"/>
          </w:tcPr>
          <w:p w:rsidR="00DA46EA" w:rsidRPr="008B36CE" w:rsidRDefault="00DA46EA" w:rsidP="00762046">
            <w:pPr>
              <w:tabs>
                <w:tab w:val="left" w:pos="284"/>
              </w:tabs>
              <w:jc w:val="center"/>
              <w:rPr>
                <w:rFonts w:ascii="Agency FB" w:hAnsi="Agency FB" w:cs="Calibri"/>
                <w:sz w:val="22"/>
                <w:szCs w:val="22"/>
                <w:lang w:val="es-BO"/>
              </w:rPr>
            </w:pPr>
            <w:r w:rsidRPr="008B36CE">
              <w:rPr>
                <w:rFonts w:ascii="Agency FB" w:hAnsi="Agency FB" w:cs="Calibri"/>
                <w:sz w:val="22"/>
                <w:szCs w:val="22"/>
                <w:lang w:val="es-BO"/>
              </w:rPr>
              <w:t>DISTRITO 1</w:t>
            </w:r>
            <w:r>
              <w:rPr>
                <w:rFonts w:ascii="Agency FB" w:hAnsi="Agency FB" w:cs="Calibri"/>
                <w:sz w:val="22"/>
                <w:szCs w:val="22"/>
                <w:lang w:val="es-BO"/>
              </w:rPr>
              <w:t xml:space="preserve"> –MUNICIPIO CERCADO</w:t>
            </w:r>
          </w:p>
        </w:tc>
        <w:tc>
          <w:tcPr>
            <w:tcW w:w="1167" w:type="pct"/>
          </w:tcPr>
          <w:p w:rsidR="00DA46EA" w:rsidRPr="008B36CE" w:rsidRDefault="00DA46EA" w:rsidP="00762046">
            <w:pPr>
              <w:tabs>
                <w:tab w:val="left" w:pos="284"/>
              </w:tabs>
              <w:jc w:val="center"/>
              <w:rPr>
                <w:rFonts w:ascii="Agency FB" w:hAnsi="Agency FB" w:cs="Calibri"/>
                <w:sz w:val="22"/>
                <w:szCs w:val="22"/>
                <w:lang w:val="es-BO"/>
              </w:rPr>
            </w:pPr>
            <w:r w:rsidRPr="008B36CE">
              <w:rPr>
                <w:rFonts w:ascii="Agency FB" w:hAnsi="Agency FB" w:cs="Calibri"/>
                <w:sz w:val="22"/>
                <w:szCs w:val="22"/>
                <w:lang w:val="es-BO"/>
              </w:rPr>
              <w:t>3010</w:t>
            </w:r>
          </w:p>
        </w:tc>
      </w:tr>
      <w:tr w:rsidR="00DA46EA" w:rsidRPr="008B36CE" w:rsidTr="00615DFA">
        <w:trPr>
          <w:trHeight w:val="105"/>
          <w:jc w:val="center"/>
        </w:trPr>
        <w:tc>
          <w:tcPr>
            <w:tcW w:w="723" w:type="pct"/>
          </w:tcPr>
          <w:p w:rsidR="00DA46EA" w:rsidRPr="008B36CE" w:rsidRDefault="00DA46EA" w:rsidP="00762046">
            <w:pPr>
              <w:tabs>
                <w:tab w:val="left" w:pos="284"/>
              </w:tabs>
              <w:jc w:val="center"/>
              <w:rPr>
                <w:rFonts w:ascii="Agency FB" w:hAnsi="Agency FB" w:cs="Calibri"/>
                <w:sz w:val="22"/>
                <w:szCs w:val="22"/>
                <w:lang w:val="es-BO"/>
              </w:rPr>
            </w:pPr>
            <w:r>
              <w:rPr>
                <w:rFonts w:ascii="Agency FB" w:hAnsi="Agency FB" w:cs="Calibri"/>
                <w:sz w:val="22"/>
                <w:szCs w:val="22"/>
                <w:lang w:val="es-BO"/>
              </w:rPr>
              <w:t>2</w:t>
            </w:r>
          </w:p>
        </w:tc>
        <w:tc>
          <w:tcPr>
            <w:tcW w:w="1481" w:type="pct"/>
          </w:tcPr>
          <w:p w:rsidR="00DA46EA" w:rsidRPr="008B36CE" w:rsidRDefault="00DA46EA" w:rsidP="00062B2E">
            <w:pPr>
              <w:tabs>
                <w:tab w:val="left" w:pos="284"/>
              </w:tabs>
              <w:jc w:val="center"/>
              <w:rPr>
                <w:rFonts w:ascii="Agency FB" w:hAnsi="Agency FB" w:cs="Calibri"/>
                <w:sz w:val="22"/>
                <w:szCs w:val="22"/>
                <w:lang w:val="es-BO"/>
              </w:rPr>
            </w:pPr>
            <w:r>
              <w:rPr>
                <w:rFonts w:ascii="Agency FB" w:hAnsi="Agency FB" w:cs="Calibri"/>
                <w:sz w:val="22"/>
                <w:szCs w:val="22"/>
                <w:lang w:val="es-BO"/>
              </w:rPr>
              <w:t>SUPERVISOR DISTRITO 2</w:t>
            </w:r>
          </w:p>
        </w:tc>
        <w:tc>
          <w:tcPr>
            <w:tcW w:w="1629" w:type="pct"/>
          </w:tcPr>
          <w:p w:rsidR="00DA46EA" w:rsidRPr="008B36CE" w:rsidRDefault="00DA46EA" w:rsidP="00762046">
            <w:pPr>
              <w:tabs>
                <w:tab w:val="left" w:pos="284"/>
              </w:tabs>
              <w:jc w:val="center"/>
              <w:rPr>
                <w:rFonts w:ascii="Agency FB" w:hAnsi="Agency FB" w:cs="Calibri"/>
                <w:sz w:val="22"/>
                <w:szCs w:val="22"/>
                <w:lang w:val="es-BO"/>
              </w:rPr>
            </w:pPr>
            <w:r w:rsidRPr="008B36CE">
              <w:rPr>
                <w:rFonts w:ascii="Agency FB" w:hAnsi="Agency FB" w:cs="Calibri"/>
                <w:sz w:val="22"/>
                <w:szCs w:val="22"/>
                <w:lang w:val="es-BO"/>
              </w:rPr>
              <w:t>DISTRITO 2</w:t>
            </w:r>
            <w:r>
              <w:rPr>
                <w:rFonts w:ascii="Agency FB" w:hAnsi="Agency FB" w:cs="Calibri"/>
                <w:sz w:val="22"/>
                <w:szCs w:val="22"/>
                <w:lang w:val="es-BO"/>
              </w:rPr>
              <w:t>-MUNICIPIO CERCADO</w:t>
            </w:r>
          </w:p>
        </w:tc>
        <w:tc>
          <w:tcPr>
            <w:tcW w:w="1167" w:type="pct"/>
          </w:tcPr>
          <w:p w:rsidR="00DA46EA" w:rsidRPr="008B36CE" w:rsidRDefault="00DA46EA" w:rsidP="00762046">
            <w:pPr>
              <w:tabs>
                <w:tab w:val="left" w:pos="284"/>
              </w:tabs>
              <w:jc w:val="center"/>
              <w:rPr>
                <w:rFonts w:ascii="Agency FB" w:hAnsi="Agency FB" w:cs="Calibri"/>
                <w:sz w:val="22"/>
                <w:szCs w:val="22"/>
                <w:lang w:val="es-BO"/>
              </w:rPr>
            </w:pPr>
            <w:r w:rsidRPr="008B36CE">
              <w:rPr>
                <w:rFonts w:ascii="Agency FB" w:hAnsi="Agency FB" w:cs="Calibri"/>
                <w:sz w:val="22"/>
                <w:szCs w:val="22"/>
                <w:lang w:val="es-BO"/>
              </w:rPr>
              <w:t>5103</w:t>
            </w:r>
          </w:p>
        </w:tc>
      </w:tr>
      <w:tr w:rsidR="00DA46EA" w:rsidRPr="008B36CE" w:rsidTr="00615DFA">
        <w:trPr>
          <w:jc w:val="center"/>
        </w:trPr>
        <w:tc>
          <w:tcPr>
            <w:tcW w:w="723" w:type="pct"/>
          </w:tcPr>
          <w:p w:rsidR="00DA46EA" w:rsidRPr="008B36CE" w:rsidRDefault="00DA46EA" w:rsidP="00762046">
            <w:pPr>
              <w:tabs>
                <w:tab w:val="left" w:pos="284"/>
              </w:tabs>
              <w:jc w:val="center"/>
              <w:rPr>
                <w:rFonts w:ascii="Agency FB" w:hAnsi="Agency FB" w:cs="Calibri"/>
                <w:sz w:val="22"/>
                <w:szCs w:val="22"/>
                <w:lang w:val="es-BO"/>
              </w:rPr>
            </w:pPr>
            <w:r>
              <w:rPr>
                <w:rFonts w:ascii="Agency FB" w:hAnsi="Agency FB" w:cs="Calibri"/>
                <w:sz w:val="22"/>
                <w:szCs w:val="22"/>
                <w:lang w:val="es-BO"/>
              </w:rPr>
              <w:t>3</w:t>
            </w:r>
          </w:p>
        </w:tc>
        <w:tc>
          <w:tcPr>
            <w:tcW w:w="1481" w:type="pct"/>
          </w:tcPr>
          <w:p w:rsidR="00DA46EA" w:rsidRPr="008B36CE" w:rsidRDefault="00DA46EA" w:rsidP="00C7192F">
            <w:pPr>
              <w:tabs>
                <w:tab w:val="left" w:pos="284"/>
              </w:tabs>
              <w:jc w:val="center"/>
              <w:rPr>
                <w:rFonts w:ascii="Agency FB" w:hAnsi="Agency FB" w:cs="Calibri"/>
                <w:sz w:val="22"/>
                <w:szCs w:val="22"/>
                <w:lang w:val="es-BO"/>
              </w:rPr>
            </w:pPr>
            <w:r>
              <w:rPr>
                <w:rFonts w:ascii="Agency FB" w:hAnsi="Agency FB" w:cs="Calibri"/>
                <w:sz w:val="22"/>
                <w:szCs w:val="22"/>
                <w:lang w:val="es-BO"/>
              </w:rPr>
              <w:t>SUPERVISOR DISTRITO 3</w:t>
            </w:r>
          </w:p>
        </w:tc>
        <w:tc>
          <w:tcPr>
            <w:tcW w:w="1629" w:type="pct"/>
          </w:tcPr>
          <w:p w:rsidR="00DA46EA" w:rsidRPr="008B36CE" w:rsidRDefault="00DA46EA" w:rsidP="00762046">
            <w:pPr>
              <w:tabs>
                <w:tab w:val="left" w:pos="284"/>
              </w:tabs>
              <w:jc w:val="center"/>
              <w:rPr>
                <w:rFonts w:ascii="Agency FB" w:hAnsi="Agency FB" w:cs="Calibri"/>
                <w:sz w:val="22"/>
                <w:szCs w:val="22"/>
                <w:lang w:val="es-BO"/>
              </w:rPr>
            </w:pPr>
            <w:r w:rsidRPr="008B36CE">
              <w:rPr>
                <w:rFonts w:ascii="Agency FB" w:hAnsi="Agency FB" w:cs="Calibri"/>
                <w:sz w:val="22"/>
                <w:szCs w:val="22"/>
                <w:lang w:val="es-BO"/>
              </w:rPr>
              <w:t>DISTRITO 3</w:t>
            </w:r>
            <w:r>
              <w:rPr>
                <w:rFonts w:ascii="Agency FB" w:hAnsi="Agency FB" w:cs="Calibri"/>
                <w:sz w:val="22"/>
                <w:szCs w:val="22"/>
                <w:lang w:val="es-BO"/>
              </w:rPr>
              <w:t>-MUNICIPIO CERCADO</w:t>
            </w:r>
          </w:p>
        </w:tc>
        <w:tc>
          <w:tcPr>
            <w:tcW w:w="1167" w:type="pct"/>
          </w:tcPr>
          <w:p w:rsidR="00DA46EA" w:rsidRPr="008B36CE" w:rsidRDefault="00DA46EA" w:rsidP="00762046">
            <w:pPr>
              <w:tabs>
                <w:tab w:val="left" w:pos="284"/>
              </w:tabs>
              <w:jc w:val="center"/>
              <w:rPr>
                <w:rFonts w:ascii="Agency FB" w:hAnsi="Agency FB" w:cs="Calibri"/>
                <w:sz w:val="22"/>
                <w:szCs w:val="22"/>
                <w:lang w:val="es-BO"/>
              </w:rPr>
            </w:pPr>
            <w:r w:rsidRPr="008B36CE">
              <w:rPr>
                <w:rFonts w:ascii="Agency FB" w:hAnsi="Agency FB" w:cs="Calibri"/>
                <w:sz w:val="22"/>
                <w:szCs w:val="22"/>
                <w:lang w:val="es-BO"/>
              </w:rPr>
              <w:t>4053</w:t>
            </w:r>
          </w:p>
        </w:tc>
      </w:tr>
    </w:tbl>
    <w:p w:rsidR="0034172C" w:rsidRDefault="0034172C" w:rsidP="0034172C">
      <w:pPr>
        <w:pStyle w:val="Prrafodelista"/>
        <w:tabs>
          <w:tab w:val="left" w:pos="284"/>
        </w:tabs>
        <w:ind w:left="360"/>
        <w:jc w:val="both"/>
        <w:rPr>
          <w:rFonts w:ascii="Agency FB" w:hAnsi="Agency FB" w:cs="Calibri"/>
          <w:b/>
          <w:sz w:val="22"/>
          <w:szCs w:val="22"/>
          <w:lang w:val="es-BO"/>
        </w:rPr>
      </w:pPr>
    </w:p>
    <w:p w:rsidR="00DF6931" w:rsidRPr="007D0327" w:rsidRDefault="007D0327" w:rsidP="007D0327">
      <w:pPr>
        <w:pStyle w:val="Prrafodelista"/>
        <w:numPr>
          <w:ilvl w:val="0"/>
          <w:numId w:val="13"/>
        </w:numPr>
        <w:tabs>
          <w:tab w:val="left" w:pos="284"/>
        </w:tabs>
        <w:jc w:val="both"/>
        <w:rPr>
          <w:rFonts w:ascii="Agency FB" w:hAnsi="Agency FB" w:cs="Calibri"/>
          <w:b/>
          <w:sz w:val="22"/>
          <w:szCs w:val="22"/>
          <w:lang w:val="es-BO"/>
        </w:rPr>
      </w:pPr>
      <w:r>
        <w:rPr>
          <w:rFonts w:ascii="Agency FB" w:hAnsi="Agency FB" w:cs="Calibri"/>
          <w:b/>
          <w:sz w:val="22"/>
          <w:szCs w:val="22"/>
          <w:lang w:val="es-BO"/>
        </w:rPr>
        <w:t>TERMINOS DE REFERENCIA</w:t>
      </w:r>
    </w:p>
    <w:p w:rsidR="00840C6C" w:rsidRPr="007D0327" w:rsidRDefault="00CF4103" w:rsidP="007D0327">
      <w:pPr>
        <w:pStyle w:val="Prrafodelista"/>
        <w:numPr>
          <w:ilvl w:val="1"/>
          <w:numId w:val="35"/>
        </w:numPr>
        <w:tabs>
          <w:tab w:val="left" w:pos="284"/>
        </w:tabs>
        <w:jc w:val="both"/>
        <w:rPr>
          <w:rFonts w:ascii="Agency FB" w:hAnsi="Agency FB" w:cs="Calibri"/>
          <w:sz w:val="22"/>
          <w:szCs w:val="22"/>
          <w:lang w:val="es-BO"/>
        </w:rPr>
      </w:pPr>
      <w:r w:rsidRPr="007D0327">
        <w:rPr>
          <w:rFonts w:ascii="Agency FB" w:hAnsi="Agency FB" w:cs="Calibri"/>
          <w:b/>
          <w:sz w:val="22"/>
          <w:szCs w:val="22"/>
          <w:lang w:val="es-BO"/>
        </w:rPr>
        <w:t>ALCANCE</w:t>
      </w:r>
    </w:p>
    <w:p w:rsidR="00436E9D" w:rsidRPr="0047566E" w:rsidRDefault="00FD6EA0" w:rsidP="00762046">
      <w:pPr>
        <w:tabs>
          <w:tab w:val="left" w:pos="284"/>
        </w:tabs>
        <w:jc w:val="both"/>
        <w:rPr>
          <w:rFonts w:ascii="Agency FB" w:hAnsi="Agency FB" w:cs="Calibri"/>
          <w:sz w:val="22"/>
          <w:szCs w:val="22"/>
          <w:lang w:val="es-BO"/>
        </w:rPr>
      </w:pPr>
      <w:r w:rsidRPr="0047566E">
        <w:rPr>
          <w:rFonts w:ascii="Agency FB" w:hAnsi="Agency FB" w:cs="Calibri"/>
          <w:sz w:val="22"/>
          <w:szCs w:val="22"/>
          <w:lang w:val="es-BO"/>
        </w:rPr>
        <w:t>La</w:t>
      </w:r>
      <w:r w:rsidR="007A7C44" w:rsidRPr="0047566E">
        <w:rPr>
          <w:rFonts w:ascii="Agency FB" w:hAnsi="Agency FB" w:cs="Calibri"/>
          <w:sz w:val="22"/>
          <w:szCs w:val="22"/>
          <w:lang w:val="es-BO"/>
        </w:rPr>
        <w:t>s</w:t>
      </w:r>
      <w:r w:rsidRPr="0047566E">
        <w:rPr>
          <w:rFonts w:ascii="Agency FB" w:hAnsi="Agency FB" w:cs="Calibri"/>
          <w:sz w:val="22"/>
          <w:szCs w:val="22"/>
          <w:lang w:val="es-BO"/>
        </w:rPr>
        <w:t xml:space="preserve"> consultoría</w:t>
      </w:r>
      <w:r w:rsidR="007A7C44" w:rsidRPr="0047566E">
        <w:rPr>
          <w:rFonts w:ascii="Agency FB" w:hAnsi="Agency FB" w:cs="Calibri"/>
          <w:sz w:val="22"/>
          <w:szCs w:val="22"/>
          <w:lang w:val="es-BO"/>
        </w:rPr>
        <w:t>s</w:t>
      </w:r>
      <w:r w:rsidRPr="0047566E">
        <w:rPr>
          <w:rFonts w:ascii="Agency FB" w:hAnsi="Agency FB" w:cs="Calibri"/>
          <w:sz w:val="22"/>
          <w:szCs w:val="22"/>
          <w:lang w:val="es-BO"/>
        </w:rPr>
        <w:t xml:space="preserve"> </w:t>
      </w:r>
      <w:r w:rsidR="00436E9D" w:rsidRPr="0047566E">
        <w:rPr>
          <w:rFonts w:ascii="Agency FB" w:hAnsi="Agency FB" w:cs="Calibri"/>
          <w:sz w:val="22"/>
          <w:szCs w:val="22"/>
          <w:lang w:val="es-BO"/>
        </w:rPr>
        <w:t>se desarrollará</w:t>
      </w:r>
      <w:r w:rsidR="007A7C44" w:rsidRPr="0047566E">
        <w:rPr>
          <w:rFonts w:ascii="Agency FB" w:hAnsi="Agency FB" w:cs="Calibri"/>
          <w:sz w:val="22"/>
          <w:szCs w:val="22"/>
          <w:lang w:val="es-BO"/>
        </w:rPr>
        <w:t>n</w:t>
      </w:r>
      <w:r w:rsidR="00436E9D" w:rsidRPr="0047566E">
        <w:rPr>
          <w:rFonts w:ascii="Agency FB" w:hAnsi="Agency FB" w:cs="Calibri"/>
          <w:sz w:val="22"/>
          <w:szCs w:val="22"/>
          <w:lang w:val="es-BO"/>
        </w:rPr>
        <w:t xml:space="preserve"> en todo el área de cobertura de los distritos 1, </w:t>
      </w:r>
      <w:r w:rsidR="008F2708" w:rsidRPr="0047566E">
        <w:rPr>
          <w:rFonts w:ascii="Agency FB" w:hAnsi="Agency FB" w:cs="Calibri"/>
          <w:sz w:val="22"/>
          <w:szCs w:val="22"/>
          <w:lang w:val="es-BO"/>
        </w:rPr>
        <w:t>2</w:t>
      </w:r>
      <w:r w:rsidR="00436E9D" w:rsidRPr="0047566E">
        <w:rPr>
          <w:rFonts w:ascii="Agency FB" w:hAnsi="Agency FB" w:cs="Calibri"/>
          <w:sz w:val="22"/>
          <w:szCs w:val="22"/>
          <w:lang w:val="es-BO"/>
        </w:rPr>
        <w:t xml:space="preserve"> y </w:t>
      </w:r>
      <w:r w:rsidR="008F2708" w:rsidRPr="0047566E">
        <w:rPr>
          <w:rFonts w:ascii="Agency FB" w:hAnsi="Agency FB" w:cs="Calibri"/>
          <w:sz w:val="22"/>
          <w:szCs w:val="22"/>
          <w:lang w:val="es-BO"/>
        </w:rPr>
        <w:t>3</w:t>
      </w:r>
      <w:r w:rsidR="00436E9D" w:rsidRPr="0047566E">
        <w:rPr>
          <w:rFonts w:ascii="Agency FB" w:hAnsi="Agency FB" w:cs="Calibri"/>
          <w:sz w:val="22"/>
          <w:szCs w:val="22"/>
          <w:lang w:val="es-BO"/>
        </w:rPr>
        <w:t xml:space="preserve"> del </w:t>
      </w:r>
      <w:r w:rsidR="008F2708" w:rsidRPr="0047566E">
        <w:rPr>
          <w:rFonts w:ascii="Agency FB" w:hAnsi="Agency FB" w:cs="Calibri"/>
          <w:sz w:val="22"/>
          <w:szCs w:val="22"/>
          <w:lang w:val="es-BO"/>
        </w:rPr>
        <w:t xml:space="preserve">Municipio </w:t>
      </w:r>
      <w:r w:rsidR="007E268D" w:rsidRPr="0047566E">
        <w:rPr>
          <w:rFonts w:ascii="Agency FB" w:hAnsi="Agency FB" w:cs="Calibri"/>
          <w:sz w:val="22"/>
          <w:szCs w:val="22"/>
          <w:lang w:val="es-BO"/>
        </w:rPr>
        <w:t xml:space="preserve">Cercado </w:t>
      </w:r>
      <w:r w:rsidR="00615DFA">
        <w:rPr>
          <w:rFonts w:ascii="Agency FB" w:hAnsi="Agency FB" w:cs="Calibri"/>
          <w:sz w:val="22"/>
          <w:szCs w:val="22"/>
          <w:lang w:val="es-BO"/>
        </w:rPr>
        <w:t xml:space="preserve">del departamento de Cochabamba, </w:t>
      </w:r>
      <w:r w:rsidR="007E268D" w:rsidRPr="0047566E">
        <w:rPr>
          <w:rFonts w:ascii="Agency FB" w:hAnsi="Agency FB" w:cs="Calibri"/>
          <w:sz w:val="22"/>
          <w:szCs w:val="22"/>
          <w:lang w:val="es-BO"/>
        </w:rPr>
        <w:t xml:space="preserve">debiendo </w:t>
      </w:r>
      <w:r w:rsidR="007A7C44" w:rsidRPr="0047566E">
        <w:rPr>
          <w:rFonts w:ascii="Agency FB" w:hAnsi="Agency FB" w:cs="Calibri"/>
          <w:sz w:val="22"/>
          <w:szCs w:val="22"/>
          <w:lang w:val="es-BO"/>
        </w:rPr>
        <w:t>los</w:t>
      </w:r>
      <w:r w:rsidR="007E268D" w:rsidRPr="0047566E">
        <w:rPr>
          <w:rFonts w:ascii="Agency FB" w:hAnsi="Agency FB" w:cs="Calibri"/>
          <w:sz w:val="22"/>
          <w:szCs w:val="22"/>
          <w:lang w:val="es-BO"/>
        </w:rPr>
        <w:t xml:space="preserve"> </w:t>
      </w:r>
      <w:r w:rsidRPr="0047566E">
        <w:rPr>
          <w:rFonts w:ascii="Agency FB" w:hAnsi="Agency FB" w:cs="Calibri"/>
          <w:sz w:val="22"/>
          <w:szCs w:val="22"/>
          <w:lang w:val="es-BO"/>
        </w:rPr>
        <w:t>consultor</w:t>
      </w:r>
      <w:r w:rsidR="007A7C44" w:rsidRPr="0047566E">
        <w:rPr>
          <w:rFonts w:ascii="Agency FB" w:hAnsi="Agency FB" w:cs="Calibri"/>
          <w:sz w:val="22"/>
          <w:szCs w:val="22"/>
          <w:lang w:val="es-BO"/>
        </w:rPr>
        <w:t>es</w:t>
      </w:r>
      <w:r w:rsidR="007E268D" w:rsidRPr="0047566E">
        <w:rPr>
          <w:rFonts w:ascii="Agency FB" w:hAnsi="Agency FB" w:cs="Calibri"/>
          <w:sz w:val="22"/>
          <w:szCs w:val="22"/>
          <w:lang w:val="es-BO"/>
        </w:rPr>
        <w:t xml:space="preserve"> encontrarse en la obra en todo momento</w:t>
      </w:r>
      <w:r w:rsidR="00A55B2E" w:rsidRPr="0047566E">
        <w:rPr>
          <w:rFonts w:ascii="Agency FB" w:hAnsi="Agency FB" w:cs="Calibri"/>
          <w:sz w:val="22"/>
          <w:szCs w:val="22"/>
          <w:lang w:val="es-BO"/>
        </w:rPr>
        <w:t xml:space="preserve"> junto al residente de obra.</w:t>
      </w:r>
    </w:p>
    <w:p w:rsidR="007E268D" w:rsidRPr="0047566E" w:rsidRDefault="007E268D" w:rsidP="00762046">
      <w:pPr>
        <w:tabs>
          <w:tab w:val="left" w:pos="284"/>
        </w:tabs>
        <w:jc w:val="both"/>
        <w:rPr>
          <w:rFonts w:ascii="Agency FB" w:hAnsi="Agency FB" w:cs="Calibri"/>
          <w:sz w:val="22"/>
          <w:szCs w:val="22"/>
          <w:lang w:val="es-BO"/>
        </w:rPr>
      </w:pPr>
    </w:p>
    <w:p w:rsidR="007E268D" w:rsidRPr="008B36CE" w:rsidRDefault="007E268D" w:rsidP="00762046">
      <w:pPr>
        <w:tabs>
          <w:tab w:val="left" w:pos="284"/>
        </w:tabs>
        <w:jc w:val="both"/>
        <w:rPr>
          <w:rFonts w:ascii="Agency FB" w:hAnsi="Agency FB" w:cs="Calibri"/>
          <w:sz w:val="22"/>
          <w:szCs w:val="22"/>
          <w:lang w:val="es-BO"/>
        </w:rPr>
      </w:pPr>
      <w:r w:rsidRPr="0047566E">
        <w:rPr>
          <w:rFonts w:ascii="Agency FB" w:hAnsi="Agency FB" w:cs="Calibri"/>
          <w:sz w:val="22"/>
          <w:szCs w:val="22"/>
          <w:lang w:val="es-BO"/>
        </w:rPr>
        <w:t>YPFB a</w:t>
      </w:r>
      <w:r w:rsidR="00A16D29" w:rsidRPr="0047566E">
        <w:rPr>
          <w:rFonts w:ascii="Agency FB" w:hAnsi="Agency FB" w:cs="Calibri"/>
          <w:sz w:val="22"/>
          <w:szCs w:val="22"/>
          <w:lang w:val="es-BO"/>
        </w:rPr>
        <w:t xml:space="preserve"> través</w:t>
      </w:r>
      <w:r w:rsidRPr="0047566E">
        <w:rPr>
          <w:rFonts w:ascii="Agency FB" w:hAnsi="Agency FB" w:cs="Calibri"/>
          <w:sz w:val="22"/>
          <w:szCs w:val="22"/>
          <w:lang w:val="es-BO"/>
        </w:rPr>
        <w:t xml:space="preserve"> de la Unidad Distrital de Operaciones y </w:t>
      </w:r>
      <w:r w:rsidR="00A16D29" w:rsidRPr="0047566E">
        <w:rPr>
          <w:rFonts w:ascii="Agency FB" w:hAnsi="Agency FB" w:cs="Calibri"/>
          <w:sz w:val="22"/>
          <w:szCs w:val="22"/>
          <w:lang w:val="es-BO"/>
        </w:rPr>
        <w:t xml:space="preserve">Mantenimiento </w:t>
      </w:r>
      <w:r w:rsidR="00F804C9" w:rsidRPr="0047566E">
        <w:rPr>
          <w:rFonts w:ascii="Agency FB" w:hAnsi="Agency FB" w:cs="Calibri"/>
          <w:sz w:val="22"/>
          <w:szCs w:val="22"/>
          <w:lang w:val="es-BO"/>
        </w:rPr>
        <w:t>del Distrito Redes de Gas Cochabamba,</w:t>
      </w:r>
      <w:r w:rsidR="00A16D29" w:rsidRPr="0047566E">
        <w:rPr>
          <w:rFonts w:ascii="Agency FB" w:hAnsi="Agency FB" w:cs="Calibri"/>
          <w:sz w:val="22"/>
          <w:szCs w:val="22"/>
          <w:lang w:val="es-BO"/>
        </w:rPr>
        <w:t xml:space="preserve"> facilitará toda la información necesaria para el desarrollo cor</w:t>
      </w:r>
      <w:r w:rsidR="00911533" w:rsidRPr="0047566E">
        <w:rPr>
          <w:rFonts w:ascii="Agency FB" w:hAnsi="Agency FB" w:cs="Calibri"/>
          <w:sz w:val="22"/>
          <w:szCs w:val="22"/>
          <w:lang w:val="es-BO"/>
        </w:rPr>
        <w:t>recto del</w:t>
      </w:r>
      <w:r w:rsidR="00296E7F" w:rsidRPr="0047566E">
        <w:rPr>
          <w:rFonts w:ascii="Agency FB" w:hAnsi="Agency FB" w:cs="Calibri"/>
          <w:sz w:val="22"/>
          <w:szCs w:val="22"/>
          <w:lang w:val="es-BO"/>
        </w:rPr>
        <w:t xml:space="preserve"> </w:t>
      </w:r>
      <w:r w:rsidR="00911533" w:rsidRPr="0047566E">
        <w:rPr>
          <w:rFonts w:ascii="Agency FB" w:hAnsi="Agency FB" w:cs="Calibri"/>
          <w:sz w:val="22"/>
          <w:szCs w:val="22"/>
          <w:lang w:val="es-BO"/>
        </w:rPr>
        <w:t>trabajo de</w:t>
      </w:r>
      <w:r w:rsidR="007A7C44" w:rsidRPr="0047566E">
        <w:rPr>
          <w:rFonts w:ascii="Agency FB" w:hAnsi="Agency FB" w:cs="Calibri"/>
          <w:sz w:val="22"/>
          <w:szCs w:val="22"/>
          <w:lang w:val="es-BO"/>
        </w:rPr>
        <w:t xml:space="preserve"> </w:t>
      </w:r>
      <w:r w:rsidR="00911533" w:rsidRPr="0047566E">
        <w:rPr>
          <w:rFonts w:ascii="Agency FB" w:hAnsi="Agency FB" w:cs="Calibri"/>
          <w:sz w:val="22"/>
          <w:szCs w:val="22"/>
          <w:lang w:val="es-BO"/>
        </w:rPr>
        <w:t>l</w:t>
      </w:r>
      <w:r w:rsidR="007A7C44" w:rsidRPr="0047566E">
        <w:rPr>
          <w:rFonts w:ascii="Agency FB" w:hAnsi="Agency FB" w:cs="Calibri"/>
          <w:sz w:val="22"/>
          <w:szCs w:val="22"/>
          <w:lang w:val="es-BO"/>
        </w:rPr>
        <w:t>os</w:t>
      </w:r>
      <w:r w:rsidR="00911533" w:rsidRPr="0047566E">
        <w:rPr>
          <w:rFonts w:ascii="Agency FB" w:hAnsi="Agency FB" w:cs="Calibri"/>
          <w:sz w:val="22"/>
          <w:szCs w:val="22"/>
          <w:lang w:val="es-BO"/>
        </w:rPr>
        <w:t xml:space="preserve"> consultor</w:t>
      </w:r>
      <w:r w:rsidR="007A7C44" w:rsidRPr="0047566E">
        <w:rPr>
          <w:rFonts w:ascii="Agency FB" w:hAnsi="Agency FB" w:cs="Calibri"/>
          <w:sz w:val="22"/>
          <w:szCs w:val="22"/>
          <w:lang w:val="es-BO"/>
        </w:rPr>
        <w:t>es</w:t>
      </w:r>
      <w:r w:rsidR="00911533" w:rsidRPr="0047566E">
        <w:rPr>
          <w:rFonts w:ascii="Agency FB" w:hAnsi="Agency FB" w:cs="Calibri"/>
          <w:sz w:val="22"/>
          <w:szCs w:val="22"/>
          <w:lang w:val="es-BO"/>
        </w:rPr>
        <w:t xml:space="preserve">, </w:t>
      </w:r>
      <w:r w:rsidR="00CF54BE" w:rsidRPr="0047566E">
        <w:rPr>
          <w:rFonts w:ascii="Agency FB" w:hAnsi="Agency FB" w:cs="Calibri"/>
          <w:sz w:val="22"/>
          <w:szCs w:val="22"/>
          <w:lang w:val="es-BO"/>
        </w:rPr>
        <w:t>los</w:t>
      </w:r>
      <w:r w:rsidR="00CF54BE" w:rsidRPr="008B36CE">
        <w:rPr>
          <w:rFonts w:ascii="Agency FB" w:hAnsi="Agency FB" w:cs="Calibri"/>
          <w:sz w:val="22"/>
          <w:szCs w:val="22"/>
          <w:lang w:val="es-BO"/>
        </w:rPr>
        <w:t xml:space="preserve"> mismos que serán distribuidos de acuerdo a lo siguiente</w:t>
      </w:r>
      <w:r w:rsidR="00911533" w:rsidRPr="008B36CE">
        <w:rPr>
          <w:rFonts w:ascii="Agency FB" w:hAnsi="Agency FB" w:cs="Calibri"/>
          <w:sz w:val="22"/>
          <w:szCs w:val="22"/>
          <w:lang w:val="es-BO"/>
        </w:rPr>
        <w:t>:</w:t>
      </w:r>
    </w:p>
    <w:p w:rsidR="00911533" w:rsidRDefault="00911533" w:rsidP="00762046">
      <w:pPr>
        <w:tabs>
          <w:tab w:val="left" w:pos="284"/>
        </w:tabs>
        <w:jc w:val="both"/>
        <w:rPr>
          <w:rFonts w:ascii="Agency FB" w:hAnsi="Agency FB" w:cs="Calibri"/>
          <w:sz w:val="22"/>
          <w:szCs w:val="22"/>
          <w:lang w:val="es-BO"/>
        </w:rPr>
      </w:pPr>
    </w:p>
    <w:tbl>
      <w:tblPr>
        <w:tblStyle w:val="Tablaconcuadrcula"/>
        <w:tblW w:w="5000" w:type="pct"/>
        <w:jc w:val="center"/>
        <w:tblLook w:val="04A0" w:firstRow="1" w:lastRow="0" w:firstColumn="1" w:lastColumn="0" w:noHBand="0" w:noVBand="1"/>
      </w:tblPr>
      <w:tblGrid>
        <w:gridCol w:w="3228"/>
        <w:gridCol w:w="6344"/>
      </w:tblGrid>
      <w:tr w:rsidR="00411215" w:rsidRPr="008B36CE" w:rsidTr="00896C4A">
        <w:trPr>
          <w:jc w:val="center"/>
        </w:trPr>
        <w:tc>
          <w:tcPr>
            <w:tcW w:w="1686" w:type="pct"/>
            <w:shd w:val="solid" w:color="1F497D" w:themeColor="text2" w:fill="auto"/>
          </w:tcPr>
          <w:p w:rsidR="00411215" w:rsidRPr="008B36CE" w:rsidRDefault="00411215" w:rsidP="00762046">
            <w:pPr>
              <w:tabs>
                <w:tab w:val="left" w:pos="284"/>
              </w:tabs>
              <w:jc w:val="center"/>
              <w:rPr>
                <w:rFonts w:ascii="Agency FB" w:hAnsi="Agency FB" w:cs="Calibri"/>
                <w:b/>
                <w:color w:val="FFFFFF" w:themeColor="background1"/>
                <w:sz w:val="22"/>
                <w:szCs w:val="22"/>
                <w:lang w:val="es-BO"/>
              </w:rPr>
            </w:pPr>
            <w:r>
              <w:rPr>
                <w:rFonts w:ascii="Agency FB" w:hAnsi="Agency FB" w:cs="Calibri"/>
                <w:b/>
                <w:color w:val="FFFFFF" w:themeColor="background1"/>
                <w:sz w:val="22"/>
                <w:szCs w:val="22"/>
                <w:lang w:val="es-BO"/>
              </w:rPr>
              <w:lastRenderedPageBreak/>
              <w:t>ITEM</w:t>
            </w:r>
          </w:p>
        </w:tc>
        <w:tc>
          <w:tcPr>
            <w:tcW w:w="3314" w:type="pct"/>
            <w:shd w:val="solid" w:color="1F497D" w:themeColor="text2" w:fill="auto"/>
          </w:tcPr>
          <w:p w:rsidR="00411215" w:rsidRPr="008B36CE" w:rsidRDefault="00411215" w:rsidP="00762046">
            <w:pPr>
              <w:tabs>
                <w:tab w:val="left" w:pos="284"/>
              </w:tabs>
              <w:jc w:val="center"/>
              <w:rPr>
                <w:rFonts w:ascii="Agency FB" w:hAnsi="Agency FB" w:cs="Calibri"/>
                <w:b/>
                <w:color w:val="FFFFFF" w:themeColor="background1"/>
                <w:sz w:val="22"/>
                <w:szCs w:val="22"/>
                <w:lang w:val="es-BO"/>
              </w:rPr>
            </w:pPr>
            <w:r w:rsidRPr="008B36CE">
              <w:rPr>
                <w:rFonts w:ascii="Agency FB" w:hAnsi="Agency FB" w:cs="Calibri"/>
                <w:b/>
                <w:color w:val="FFFFFF" w:themeColor="background1"/>
                <w:sz w:val="22"/>
                <w:szCs w:val="22"/>
                <w:lang w:val="es-BO"/>
              </w:rPr>
              <w:t>LOCALIZACION</w:t>
            </w:r>
          </w:p>
        </w:tc>
      </w:tr>
      <w:tr w:rsidR="00411215" w:rsidRPr="008B36CE" w:rsidTr="00896C4A">
        <w:trPr>
          <w:jc w:val="center"/>
        </w:trPr>
        <w:tc>
          <w:tcPr>
            <w:tcW w:w="1686" w:type="pct"/>
          </w:tcPr>
          <w:p w:rsidR="00411215" w:rsidRPr="008B36CE" w:rsidRDefault="00411215" w:rsidP="00762046">
            <w:pPr>
              <w:tabs>
                <w:tab w:val="left" w:pos="284"/>
              </w:tabs>
              <w:jc w:val="center"/>
              <w:rPr>
                <w:rFonts w:ascii="Agency FB" w:hAnsi="Agency FB" w:cs="Calibri"/>
                <w:sz w:val="22"/>
                <w:szCs w:val="22"/>
                <w:lang w:val="es-BO"/>
              </w:rPr>
            </w:pPr>
            <w:r>
              <w:rPr>
                <w:rFonts w:ascii="Agency FB" w:hAnsi="Agency FB" w:cs="Calibri"/>
                <w:sz w:val="22"/>
                <w:szCs w:val="22"/>
                <w:lang w:val="es-BO"/>
              </w:rPr>
              <w:t>1</w:t>
            </w:r>
          </w:p>
        </w:tc>
        <w:tc>
          <w:tcPr>
            <w:tcW w:w="3314" w:type="pct"/>
          </w:tcPr>
          <w:p w:rsidR="00411215" w:rsidRPr="008B36CE" w:rsidRDefault="00411215" w:rsidP="00762046">
            <w:pPr>
              <w:tabs>
                <w:tab w:val="left" w:pos="284"/>
              </w:tabs>
              <w:jc w:val="center"/>
              <w:rPr>
                <w:rFonts w:ascii="Agency FB" w:hAnsi="Agency FB" w:cs="Calibri"/>
                <w:sz w:val="22"/>
                <w:szCs w:val="22"/>
                <w:lang w:val="es-BO"/>
              </w:rPr>
            </w:pPr>
            <w:r w:rsidRPr="008B36CE">
              <w:rPr>
                <w:rFonts w:ascii="Agency FB" w:hAnsi="Agency FB" w:cs="Calibri"/>
                <w:sz w:val="22"/>
                <w:szCs w:val="22"/>
                <w:lang w:val="es-BO"/>
              </w:rPr>
              <w:t>DISTRITO 1 – MUNICIPIO CERCADO</w:t>
            </w:r>
            <w:r w:rsidR="00615DFA">
              <w:rPr>
                <w:rFonts w:ascii="Agency FB" w:hAnsi="Agency FB" w:cs="Calibri"/>
                <w:sz w:val="22"/>
                <w:szCs w:val="22"/>
                <w:lang w:val="es-BO"/>
              </w:rPr>
              <w:t>-COCHABAMBA</w:t>
            </w:r>
          </w:p>
        </w:tc>
      </w:tr>
      <w:tr w:rsidR="00411215" w:rsidRPr="008B36CE" w:rsidTr="00896C4A">
        <w:trPr>
          <w:jc w:val="center"/>
        </w:trPr>
        <w:tc>
          <w:tcPr>
            <w:tcW w:w="1686" w:type="pct"/>
          </w:tcPr>
          <w:p w:rsidR="00411215" w:rsidRPr="008B36CE" w:rsidRDefault="00411215" w:rsidP="00762046">
            <w:pPr>
              <w:tabs>
                <w:tab w:val="left" w:pos="284"/>
              </w:tabs>
              <w:jc w:val="center"/>
              <w:rPr>
                <w:rFonts w:ascii="Agency FB" w:hAnsi="Agency FB" w:cs="Calibri"/>
                <w:sz w:val="22"/>
                <w:szCs w:val="22"/>
                <w:lang w:val="es-BO"/>
              </w:rPr>
            </w:pPr>
            <w:r>
              <w:rPr>
                <w:rFonts w:ascii="Agency FB" w:hAnsi="Agency FB" w:cs="Calibri"/>
                <w:sz w:val="22"/>
                <w:szCs w:val="22"/>
                <w:lang w:val="es-BO"/>
              </w:rPr>
              <w:t>2</w:t>
            </w:r>
          </w:p>
        </w:tc>
        <w:tc>
          <w:tcPr>
            <w:tcW w:w="3314" w:type="pct"/>
          </w:tcPr>
          <w:p w:rsidR="00411215" w:rsidRPr="008B36CE" w:rsidRDefault="00411215" w:rsidP="00762046">
            <w:pPr>
              <w:tabs>
                <w:tab w:val="left" w:pos="284"/>
              </w:tabs>
              <w:jc w:val="center"/>
              <w:rPr>
                <w:rFonts w:ascii="Agency FB" w:hAnsi="Agency FB" w:cs="Calibri"/>
                <w:sz w:val="22"/>
                <w:szCs w:val="22"/>
                <w:lang w:val="es-BO"/>
              </w:rPr>
            </w:pPr>
            <w:r w:rsidRPr="008B36CE">
              <w:rPr>
                <w:rFonts w:ascii="Agency FB" w:hAnsi="Agency FB" w:cs="Calibri"/>
                <w:sz w:val="22"/>
                <w:szCs w:val="22"/>
                <w:lang w:val="es-BO"/>
              </w:rPr>
              <w:t>DISTRITO 2 – MUNICIPIO CERCADO</w:t>
            </w:r>
            <w:r w:rsidR="00615DFA">
              <w:rPr>
                <w:rFonts w:ascii="Agency FB" w:hAnsi="Agency FB" w:cs="Calibri"/>
                <w:sz w:val="22"/>
                <w:szCs w:val="22"/>
                <w:lang w:val="es-BO"/>
              </w:rPr>
              <w:t>-COCHABAMBA</w:t>
            </w:r>
          </w:p>
        </w:tc>
      </w:tr>
      <w:tr w:rsidR="00411215" w:rsidRPr="008B36CE" w:rsidTr="00896C4A">
        <w:trPr>
          <w:jc w:val="center"/>
        </w:trPr>
        <w:tc>
          <w:tcPr>
            <w:tcW w:w="1686" w:type="pct"/>
          </w:tcPr>
          <w:p w:rsidR="00411215" w:rsidRPr="008B36CE" w:rsidRDefault="00411215" w:rsidP="00762046">
            <w:pPr>
              <w:tabs>
                <w:tab w:val="left" w:pos="284"/>
                <w:tab w:val="center" w:pos="2567"/>
                <w:tab w:val="left" w:pos="4095"/>
              </w:tabs>
              <w:jc w:val="center"/>
              <w:rPr>
                <w:rFonts w:ascii="Agency FB" w:hAnsi="Agency FB" w:cs="Calibri"/>
                <w:sz w:val="22"/>
                <w:szCs w:val="22"/>
                <w:lang w:val="es-BO"/>
              </w:rPr>
            </w:pPr>
            <w:r>
              <w:rPr>
                <w:rFonts w:ascii="Agency FB" w:hAnsi="Agency FB" w:cs="Calibri"/>
                <w:sz w:val="22"/>
                <w:szCs w:val="22"/>
                <w:lang w:val="es-BO"/>
              </w:rPr>
              <w:t>3</w:t>
            </w:r>
          </w:p>
        </w:tc>
        <w:tc>
          <w:tcPr>
            <w:tcW w:w="3314" w:type="pct"/>
          </w:tcPr>
          <w:p w:rsidR="00411215" w:rsidRPr="008B36CE" w:rsidRDefault="00411215" w:rsidP="00762046">
            <w:pPr>
              <w:tabs>
                <w:tab w:val="left" w:pos="284"/>
              </w:tabs>
              <w:jc w:val="center"/>
              <w:rPr>
                <w:rFonts w:ascii="Agency FB" w:hAnsi="Agency FB" w:cs="Calibri"/>
                <w:sz w:val="22"/>
                <w:szCs w:val="22"/>
                <w:lang w:val="es-BO"/>
              </w:rPr>
            </w:pPr>
            <w:r w:rsidRPr="008B36CE">
              <w:rPr>
                <w:rFonts w:ascii="Agency FB" w:hAnsi="Agency FB" w:cs="Calibri"/>
                <w:sz w:val="22"/>
                <w:szCs w:val="22"/>
                <w:lang w:val="es-BO"/>
              </w:rPr>
              <w:t>DISTRITO 3 – MUNICIPIO CERCADO</w:t>
            </w:r>
            <w:r w:rsidR="00615DFA">
              <w:rPr>
                <w:rFonts w:ascii="Agency FB" w:hAnsi="Agency FB" w:cs="Calibri"/>
                <w:sz w:val="22"/>
                <w:szCs w:val="22"/>
                <w:lang w:val="es-BO"/>
              </w:rPr>
              <w:t>-COCHABAMBA</w:t>
            </w:r>
          </w:p>
        </w:tc>
      </w:tr>
    </w:tbl>
    <w:p w:rsidR="00911533" w:rsidRPr="008B36CE" w:rsidRDefault="00911533" w:rsidP="00762046">
      <w:pPr>
        <w:tabs>
          <w:tab w:val="left" w:pos="284"/>
        </w:tabs>
        <w:jc w:val="both"/>
        <w:rPr>
          <w:rFonts w:ascii="Agency FB" w:hAnsi="Agency FB" w:cs="Calibri"/>
          <w:sz w:val="22"/>
          <w:szCs w:val="22"/>
          <w:lang w:val="es-BO"/>
        </w:rPr>
      </w:pPr>
    </w:p>
    <w:p w:rsidR="00436E9D" w:rsidRPr="007D0327" w:rsidRDefault="00975ADE" w:rsidP="00A76494">
      <w:pPr>
        <w:pStyle w:val="Prrafodelista"/>
        <w:numPr>
          <w:ilvl w:val="1"/>
          <w:numId w:val="35"/>
        </w:numPr>
        <w:tabs>
          <w:tab w:val="left" w:pos="426"/>
        </w:tabs>
        <w:jc w:val="both"/>
        <w:rPr>
          <w:rFonts w:ascii="Agency FB" w:hAnsi="Agency FB" w:cs="Calibri"/>
          <w:b/>
          <w:sz w:val="22"/>
          <w:szCs w:val="22"/>
          <w:lang w:val="es-BO"/>
        </w:rPr>
      </w:pPr>
      <w:r w:rsidRPr="007D0327">
        <w:rPr>
          <w:rFonts w:ascii="Agency FB" w:hAnsi="Agency FB" w:cs="Calibri"/>
          <w:b/>
          <w:sz w:val="22"/>
          <w:szCs w:val="22"/>
          <w:lang w:val="es-BO"/>
        </w:rPr>
        <w:t>ACTIVIDADES A DESARROLLAR POR LOS CONSULTORES</w:t>
      </w:r>
    </w:p>
    <w:p w:rsidR="00A16D29" w:rsidRPr="008B36CE" w:rsidRDefault="00B31539" w:rsidP="00762046">
      <w:pPr>
        <w:tabs>
          <w:tab w:val="left" w:pos="284"/>
        </w:tabs>
        <w:jc w:val="both"/>
        <w:rPr>
          <w:rFonts w:ascii="Agency FB" w:hAnsi="Agency FB" w:cs="Calibri"/>
          <w:sz w:val="22"/>
          <w:szCs w:val="22"/>
          <w:lang w:val="es-BO"/>
        </w:rPr>
      </w:pPr>
      <w:r w:rsidRPr="008B36CE">
        <w:rPr>
          <w:rFonts w:ascii="Agency FB" w:hAnsi="Agency FB" w:cs="Calibri"/>
          <w:sz w:val="22"/>
          <w:szCs w:val="22"/>
          <w:lang w:val="es-BO"/>
        </w:rPr>
        <w:t>Los consultores</w:t>
      </w:r>
      <w:r w:rsidR="00FD6EA0" w:rsidRPr="008B36CE">
        <w:rPr>
          <w:rFonts w:ascii="Agency FB" w:hAnsi="Agency FB" w:cs="Calibri"/>
          <w:sz w:val="22"/>
          <w:szCs w:val="22"/>
          <w:lang w:val="es-BO"/>
        </w:rPr>
        <w:t xml:space="preserve"> </w:t>
      </w:r>
      <w:r w:rsidR="00A16D29" w:rsidRPr="008B36CE">
        <w:rPr>
          <w:rFonts w:ascii="Agency FB" w:hAnsi="Agency FB" w:cs="Calibri"/>
          <w:sz w:val="22"/>
          <w:szCs w:val="22"/>
          <w:lang w:val="es-BO"/>
        </w:rPr>
        <w:t xml:space="preserve">a contratar </w:t>
      </w:r>
      <w:r w:rsidRPr="008B36CE">
        <w:rPr>
          <w:rFonts w:ascii="Agency FB" w:hAnsi="Agency FB" w:cs="Calibri"/>
          <w:sz w:val="22"/>
          <w:szCs w:val="22"/>
          <w:lang w:val="es-BO"/>
        </w:rPr>
        <w:t>deberán</w:t>
      </w:r>
      <w:r w:rsidR="00A16D29" w:rsidRPr="008B36CE">
        <w:rPr>
          <w:rFonts w:ascii="Agency FB" w:hAnsi="Agency FB" w:cs="Calibri"/>
          <w:sz w:val="22"/>
          <w:szCs w:val="22"/>
          <w:lang w:val="es-BO"/>
        </w:rPr>
        <w:t xml:space="preserve"> cumplir con las funciones listadas a continuación</w:t>
      </w:r>
      <w:r w:rsidR="001464B9" w:rsidRPr="008B36CE">
        <w:rPr>
          <w:rFonts w:ascii="Agency FB" w:hAnsi="Agency FB" w:cs="Calibri"/>
          <w:sz w:val="22"/>
          <w:szCs w:val="22"/>
          <w:lang w:val="es-BO"/>
        </w:rPr>
        <w:t>, mismas que son de carácter enunciativo pero no limitativo.</w:t>
      </w:r>
    </w:p>
    <w:p w:rsidR="001E0A59" w:rsidRPr="008B36CE" w:rsidRDefault="001E0A59" w:rsidP="00762046">
      <w:pPr>
        <w:tabs>
          <w:tab w:val="left" w:pos="284"/>
        </w:tabs>
        <w:jc w:val="both"/>
        <w:rPr>
          <w:rFonts w:ascii="Agency FB" w:hAnsi="Agency FB" w:cs="Calibri"/>
          <w:sz w:val="22"/>
          <w:szCs w:val="22"/>
          <w:lang w:val="es-BO"/>
        </w:rPr>
      </w:pPr>
    </w:p>
    <w:p w:rsidR="001464B9" w:rsidRPr="008B36CE" w:rsidRDefault="001464B9" w:rsidP="00762046">
      <w:pPr>
        <w:pStyle w:val="Prrafodelista"/>
        <w:numPr>
          <w:ilvl w:val="0"/>
          <w:numId w:val="23"/>
        </w:numPr>
        <w:tabs>
          <w:tab w:val="left" w:pos="284"/>
        </w:tabs>
        <w:ind w:left="284" w:hanging="284"/>
        <w:jc w:val="both"/>
        <w:rPr>
          <w:rFonts w:ascii="Agency FB" w:hAnsi="Agency FB" w:cs="Calibri"/>
          <w:sz w:val="22"/>
          <w:szCs w:val="22"/>
          <w:lang w:val="es-BO"/>
        </w:rPr>
      </w:pPr>
      <w:r w:rsidRPr="008B36CE">
        <w:rPr>
          <w:rFonts w:ascii="Agency FB" w:hAnsi="Agency FB" w:cs="Calibri"/>
          <w:sz w:val="22"/>
          <w:szCs w:val="22"/>
          <w:lang w:val="es-BO"/>
        </w:rPr>
        <w:t>Supervis</w:t>
      </w:r>
      <w:r w:rsidR="00296E7F" w:rsidRPr="008B36CE">
        <w:rPr>
          <w:rFonts w:ascii="Agency FB" w:hAnsi="Agency FB" w:cs="Calibri"/>
          <w:sz w:val="22"/>
          <w:szCs w:val="22"/>
          <w:lang w:val="es-BO"/>
        </w:rPr>
        <w:t>ar</w:t>
      </w:r>
      <w:r w:rsidRPr="008B36CE">
        <w:rPr>
          <w:rFonts w:ascii="Agency FB" w:hAnsi="Agency FB" w:cs="Calibri"/>
          <w:sz w:val="22"/>
          <w:szCs w:val="22"/>
          <w:lang w:val="es-BO"/>
        </w:rPr>
        <w:t xml:space="preserve"> los trabajos de “</w:t>
      </w:r>
      <w:r w:rsidR="005D35CC" w:rsidRPr="008B36CE">
        <w:rPr>
          <w:rFonts w:ascii="Agency FB" w:hAnsi="Agency FB" w:cs="Arial"/>
          <w:sz w:val="22"/>
          <w:szCs w:val="22"/>
        </w:rPr>
        <w:t>INSTALACIÓN DE PLACAS DE SEÑALIZACION DE RED SECUNDARIA DISTRITOS 1, 2 Y 3</w:t>
      </w:r>
      <w:r w:rsidR="001E0A59" w:rsidRPr="008B36CE">
        <w:rPr>
          <w:rFonts w:ascii="Agency FB" w:hAnsi="Agency FB"/>
          <w:sz w:val="22"/>
          <w:szCs w:val="22"/>
        </w:rPr>
        <w:t>”</w:t>
      </w:r>
      <w:r w:rsidR="00C233AD">
        <w:rPr>
          <w:rFonts w:ascii="Agency FB" w:hAnsi="Agency FB"/>
          <w:sz w:val="22"/>
          <w:szCs w:val="22"/>
        </w:rPr>
        <w:t xml:space="preserve"> según ítem adjudicado.</w:t>
      </w:r>
    </w:p>
    <w:p w:rsidR="00AA3FBA" w:rsidRPr="008B36CE" w:rsidRDefault="000B5D23" w:rsidP="00762046">
      <w:pPr>
        <w:pStyle w:val="Prrafodelista"/>
        <w:numPr>
          <w:ilvl w:val="0"/>
          <w:numId w:val="23"/>
        </w:numPr>
        <w:tabs>
          <w:tab w:val="left" w:pos="284"/>
        </w:tabs>
        <w:ind w:left="284" w:hanging="284"/>
        <w:jc w:val="both"/>
        <w:rPr>
          <w:rFonts w:ascii="Agency FB" w:hAnsi="Agency FB" w:cs="Calibri"/>
          <w:sz w:val="22"/>
          <w:szCs w:val="22"/>
          <w:lang w:val="es-BO"/>
        </w:rPr>
      </w:pPr>
      <w:r w:rsidRPr="008B36CE">
        <w:rPr>
          <w:rFonts w:ascii="Agency FB" w:hAnsi="Agency FB" w:cs="Calibri"/>
          <w:sz w:val="22"/>
          <w:szCs w:val="22"/>
          <w:lang w:val="es-BO"/>
        </w:rPr>
        <w:t>Verificar y hacer cumplir</w:t>
      </w:r>
      <w:r w:rsidR="00AA3FBA" w:rsidRPr="008B36CE">
        <w:rPr>
          <w:rFonts w:ascii="Agency FB" w:hAnsi="Agency FB" w:cs="Calibri"/>
          <w:sz w:val="22"/>
          <w:szCs w:val="22"/>
          <w:lang w:val="es-BO"/>
        </w:rPr>
        <w:t xml:space="preserve"> las especificaciones técnicas.</w:t>
      </w:r>
    </w:p>
    <w:p w:rsidR="001464B9" w:rsidRPr="008B36CE" w:rsidRDefault="005D35CC" w:rsidP="00762046">
      <w:pPr>
        <w:pStyle w:val="Prrafodelista"/>
        <w:numPr>
          <w:ilvl w:val="0"/>
          <w:numId w:val="23"/>
        </w:numPr>
        <w:tabs>
          <w:tab w:val="left" w:pos="284"/>
        </w:tabs>
        <w:ind w:left="284" w:hanging="284"/>
        <w:jc w:val="both"/>
        <w:rPr>
          <w:rFonts w:ascii="Agency FB" w:hAnsi="Agency FB" w:cs="Calibri"/>
          <w:sz w:val="22"/>
          <w:szCs w:val="22"/>
          <w:lang w:val="es-BO"/>
        </w:rPr>
      </w:pPr>
      <w:r w:rsidRPr="008B36CE">
        <w:rPr>
          <w:rFonts w:ascii="Agency FB" w:hAnsi="Agency FB" w:cs="Calibri"/>
          <w:sz w:val="22"/>
          <w:szCs w:val="22"/>
        </w:rPr>
        <w:t>Velar que los plazos establecidos sean cumplidos</w:t>
      </w:r>
      <w:r w:rsidR="000B5D23" w:rsidRPr="008B36CE">
        <w:rPr>
          <w:rFonts w:ascii="Agency FB" w:hAnsi="Agency FB" w:cs="Calibri"/>
          <w:sz w:val="22"/>
          <w:szCs w:val="22"/>
        </w:rPr>
        <w:t>,</w:t>
      </w:r>
      <w:r w:rsidRPr="008B36CE">
        <w:rPr>
          <w:rFonts w:ascii="Agency FB" w:hAnsi="Agency FB" w:cs="Calibri"/>
          <w:sz w:val="22"/>
          <w:szCs w:val="22"/>
        </w:rPr>
        <w:t xml:space="preserve"> por lo tanto deberá instruir y comprometer a la empresa contratista para la ejecución del proyecto</w:t>
      </w:r>
      <w:r w:rsidR="000B5D23" w:rsidRPr="008B36CE">
        <w:rPr>
          <w:rFonts w:ascii="Agency FB" w:hAnsi="Agency FB" w:cs="Calibri"/>
          <w:sz w:val="22"/>
          <w:szCs w:val="22"/>
        </w:rPr>
        <w:t xml:space="preserve"> en dichos plazos</w:t>
      </w:r>
      <w:r w:rsidR="001464B9" w:rsidRPr="008B36CE">
        <w:rPr>
          <w:rFonts w:ascii="Agency FB" w:hAnsi="Agency FB" w:cs="Calibri"/>
          <w:sz w:val="22"/>
          <w:szCs w:val="22"/>
        </w:rPr>
        <w:t>.</w:t>
      </w:r>
    </w:p>
    <w:p w:rsidR="00AA3FBA" w:rsidRPr="008B36CE" w:rsidRDefault="00AA3FBA" w:rsidP="00762046">
      <w:pPr>
        <w:pStyle w:val="Prrafodelista"/>
        <w:numPr>
          <w:ilvl w:val="0"/>
          <w:numId w:val="23"/>
        </w:numPr>
        <w:tabs>
          <w:tab w:val="left" w:pos="284"/>
        </w:tabs>
        <w:ind w:left="284" w:hanging="284"/>
        <w:jc w:val="both"/>
        <w:rPr>
          <w:rFonts w:ascii="Agency FB" w:hAnsi="Agency FB" w:cs="Calibri"/>
          <w:sz w:val="22"/>
          <w:szCs w:val="22"/>
          <w:lang w:val="es-BO"/>
        </w:rPr>
      </w:pPr>
      <w:r w:rsidRPr="008B36CE">
        <w:rPr>
          <w:rFonts w:ascii="Agency FB" w:hAnsi="Agency FB" w:cs="Calibri"/>
          <w:sz w:val="22"/>
          <w:szCs w:val="22"/>
          <w:lang w:val="es-BO"/>
        </w:rPr>
        <w:t>Llenar el libro de órdenes de forma diaria y en obra.</w:t>
      </w:r>
    </w:p>
    <w:p w:rsidR="00184619" w:rsidRPr="008B36CE" w:rsidRDefault="00184619" w:rsidP="00762046">
      <w:pPr>
        <w:pStyle w:val="Prrafodelista"/>
        <w:numPr>
          <w:ilvl w:val="0"/>
          <w:numId w:val="23"/>
        </w:numPr>
        <w:tabs>
          <w:tab w:val="left" w:pos="284"/>
        </w:tabs>
        <w:ind w:left="284" w:hanging="284"/>
        <w:jc w:val="both"/>
        <w:rPr>
          <w:rFonts w:ascii="Agency FB" w:hAnsi="Agency FB" w:cs="Calibri"/>
          <w:sz w:val="22"/>
          <w:szCs w:val="22"/>
          <w:lang w:val="es-BO"/>
        </w:rPr>
      </w:pPr>
      <w:r w:rsidRPr="008B36CE">
        <w:rPr>
          <w:rFonts w:ascii="Agency FB" w:hAnsi="Agency FB" w:cs="Calibri"/>
          <w:sz w:val="22"/>
          <w:szCs w:val="22"/>
          <w:lang w:val="es-BO"/>
        </w:rPr>
        <w:t xml:space="preserve">Generar registros fotográficos de la obra, antes, durante y después de la </w:t>
      </w:r>
      <w:r w:rsidR="001E0A59" w:rsidRPr="008B36CE">
        <w:rPr>
          <w:rFonts w:ascii="Agency FB" w:hAnsi="Agency FB" w:cs="Calibri"/>
          <w:sz w:val="22"/>
          <w:szCs w:val="22"/>
          <w:lang w:val="es-BO"/>
        </w:rPr>
        <w:t>instalación</w:t>
      </w:r>
      <w:r w:rsidRPr="008B36CE">
        <w:rPr>
          <w:rFonts w:ascii="Agency FB" w:hAnsi="Agency FB" w:cs="Calibri"/>
          <w:sz w:val="22"/>
          <w:szCs w:val="22"/>
          <w:lang w:val="es-BO"/>
        </w:rPr>
        <w:t>.</w:t>
      </w:r>
    </w:p>
    <w:p w:rsidR="00AA3FBA" w:rsidRPr="008B36CE" w:rsidRDefault="00AA3FBA" w:rsidP="00762046">
      <w:pPr>
        <w:pStyle w:val="Prrafodelista"/>
        <w:numPr>
          <w:ilvl w:val="0"/>
          <w:numId w:val="23"/>
        </w:numPr>
        <w:tabs>
          <w:tab w:val="left" w:pos="284"/>
        </w:tabs>
        <w:ind w:left="284" w:hanging="284"/>
        <w:jc w:val="both"/>
        <w:rPr>
          <w:rFonts w:ascii="Agency FB" w:hAnsi="Agency FB" w:cs="Calibri"/>
          <w:sz w:val="22"/>
          <w:szCs w:val="22"/>
          <w:lang w:val="es-BO"/>
        </w:rPr>
      </w:pPr>
      <w:r w:rsidRPr="008B36CE">
        <w:rPr>
          <w:rFonts w:ascii="Agency FB" w:hAnsi="Agency FB" w:cs="Calibri"/>
          <w:sz w:val="22"/>
          <w:szCs w:val="22"/>
        </w:rPr>
        <w:t>Elaborar informes periódicos del estado de obra (informe diario</w:t>
      </w:r>
      <w:r w:rsidR="000B5D23" w:rsidRPr="008B36CE">
        <w:rPr>
          <w:rFonts w:ascii="Agency FB" w:hAnsi="Agency FB" w:cs="Calibri"/>
          <w:sz w:val="22"/>
          <w:szCs w:val="22"/>
        </w:rPr>
        <w:t xml:space="preserve"> según formulario</w:t>
      </w:r>
      <w:r w:rsidRPr="008B36CE">
        <w:rPr>
          <w:rFonts w:ascii="Agency FB" w:hAnsi="Agency FB" w:cs="Calibri"/>
          <w:sz w:val="22"/>
          <w:szCs w:val="22"/>
        </w:rPr>
        <w:t xml:space="preserve">), además de informes adicionales a requerimiento del fiscal de obra u </w:t>
      </w:r>
      <w:r w:rsidR="00C87730" w:rsidRPr="008B36CE">
        <w:rPr>
          <w:rFonts w:ascii="Agency FB" w:hAnsi="Agency FB" w:cs="Calibri"/>
          <w:sz w:val="22"/>
          <w:szCs w:val="22"/>
        </w:rPr>
        <w:t xml:space="preserve">unidad </w:t>
      </w:r>
      <w:r w:rsidRPr="008B36CE">
        <w:rPr>
          <w:rFonts w:ascii="Agency FB" w:hAnsi="Agency FB" w:cs="Calibri"/>
          <w:sz w:val="22"/>
          <w:szCs w:val="22"/>
        </w:rPr>
        <w:t>solicitante.</w:t>
      </w:r>
    </w:p>
    <w:p w:rsidR="00184619" w:rsidRPr="008B36CE" w:rsidRDefault="001E0A59" w:rsidP="00762046">
      <w:pPr>
        <w:pStyle w:val="Prrafodelista"/>
        <w:numPr>
          <w:ilvl w:val="0"/>
          <w:numId w:val="23"/>
        </w:numPr>
        <w:tabs>
          <w:tab w:val="left" w:pos="284"/>
        </w:tabs>
        <w:ind w:left="284" w:hanging="284"/>
        <w:jc w:val="both"/>
        <w:rPr>
          <w:rFonts w:ascii="Agency FB" w:hAnsi="Agency FB" w:cs="Calibri"/>
          <w:sz w:val="22"/>
          <w:szCs w:val="22"/>
          <w:lang w:val="es-BO"/>
        </w:rPr>
      </w:pPr>
      <w:r w:rsidRPr="008B36CE">
        <w:rPr>
          <w:rFonts w:ascii="Agency FB" w:hAnsi="Agency FB" w:cs="Calibri"/>
          <w:sz w:val="22"/>
          <w:szCs w:val="22"/>
          <w:lang w:val="es-BO"/>
        </w:rPr>
        <w:t>Revisión</w:t>
      </w:r>
      <w:r w:rsidR="00184619" w:rsidRPr="008B36CE">
        <w:rPr>
          <w:rFonts w:ascii="Agency FB" w:hAnsi="Agency FB" w:cs="Calibri"/>
          <w:sz w:val="22"/>
          <w:szCs w:val="22"/>
          <w:lang w:val="es-BO"/>
        </w:rPr>
        <w:t xml:space="preserve"> de </w:t>
      </w:r>
      <w:r w:rsidR="00B543AD" w:rsidRPr="008B36CE">
        <w:rPr>
          <w:rFonts w:ascii="Agency FB" w:hAnsi="Agency FB" w:cs="Calibri"/>
          <w:sz w:val="22"/>
          <w:szCs w:val="22"/>
          <w:lang w:val="es-BO"/>
        </w:rPr>
        <w:t xml:space="preserve">las </w:t>
      </w:r>
      <w:r w:rsidR="00184619" w:rsidRPr="008B36CE">
        <w:rPr>
          <w:rFonts w:ascii="Agency FB" w:hAnsi="Agency FB" w:cs="Calibri"/>
          <w:sz w:val="22"/>
          <w:szCs w:val="22"/>
          <w:lang w:val="es-BO"/>
        </w:rPr>
        <w:t>planillas de avance presentadas por las empresas contratistas</w:t>
      </w:r>
      <w:r w:rsidR="00AA3FBA" w:rsidRPr="008B36CE">
        <w:rPr>
          <w:rFonts w:ascii="Agency FB" w:hAnsi="Agency FB" w:cs="Calibri"/>
          <w:sz w:val="22"/>
          <w:szCs w:val="22"/>
          <w:lang w:val="es-BO"/>
        </w:rPr>
        <w:t>,</w:t>
      </w:r>
      <w:r w:rsidR="00184619" w:rsidRPr="008B36CE">
        <w:rPr>
          <w:rFonts w:ascii="Agency FB" w:hAnsi="Agency FB" w:cs="Calibri"/>
          <w:sz w:val="22"/>
          <w:szCs w:val="22"/>
          <w:lang w:val="es-BO"/>
        </w:rPr>
        <w:t xml:space="preserve"> mismas </w:t>
      </w:r>
      <w:r w:rsidR="00FD6EA0" w:rsidRPr="008B36CE">
        <w:rPr>
          <w:rFonts w:ascii="Agency FB" w:hAnsi="Agency FB" w:cs="Calibri"/>
          <w:sz w:val="22"/>
          <w:szCs w:val="22"/>
          <w:lang w:val="es-BO"/>
        </w:rPr>
        <w:t>que deberán</w:t>
      </w:r>
      <w:r w:rsidR="00184619" w:rsidRPr="008B36CE">
        <w:rPr>
          <w:rFonts w:ascii="Agency FB" w:hAnsi="Agency FB" w:cs="Calibri"/>
          <w:sz w:val="22"/>
          <w:szCs w:val="22"/>
          <w:lang w:val="es-BO"/>
        </w:rPr>
        <w:t xml:space="preserve"> ser presentadas como máximo hasta el</w:t>
      </w:r>
      <w:r w:rsidR="00FD6EA0" w:rsidRPr="008B36CE">
        <w:rPr>
          <w:rFonts w:ascii="Agency FB" w:hAnsi="Agency FB" w:cs="Calibri"/>
          <w:sz w:val="22"/>
          <w:szCs w:val="22"/>
          <w:lang w:val="es-BO"/>
        </w:rPr>
        <w:t xml:space="preserve"> día </w:t>
      </w:r>
      <w:r w:rsidR="00AA3FBA" w:rsidRPr="008B36CE">
        <w:rPr>
          <w:rFonts w:ascii="Agency FB" w:hAnsi="Agency FB" w:cs="Calibri"/>
          <w:sz w:val="22"/>
          <w:szCs w:val="22"/>
          <w:lang w:val="es-BO"/>
        </w:rPr>
        <w:t>2</w:t>
      </w:r>
      <w:r w:rsidR="00C87730" w:rsidRPr="008B36CE">
        <w:rPr>
          <w:rFonts w:ascii="Agency FB" w:hAnsi="Agency FB" w:cs="Calibri"/>
          <w:sz w:val="22"/>
          <w:szCs w:val="22"/>
          <w:lang w:val="es-BO"/>
        </w:rPr>
        <w:t>5</w:t>
      </w:r>
      <w:r w:rsidR="00184619" w:rsidRPr="008B36CE">
        <w:rPr>
          <w:rFonts w:ascii="Agency FB" w:hAnsi="Agency FB" w:cs="Calibri"/>
          <w:sz w:val="22"/>
          <w:szCs w:val="22"/>
          <w:lang w:val="es-BO"/>
        </w:rPr>
        <w:t xml:space="preserve"> de cada mes.</w:t>
      </w:r>
    </w:p>
    <w:p w:rsidR="00184619" w:rsidRPr="008B36CE" w:rsidRDefault="00184619" w:rsidP="00762046">
      <w:pPr>
        <w:pStyle w:val="Prrafodelista"/>
        <w:numPr>
          <w:ilvl w:val="0"/>
          <w:numId w:val="23"/>
        </w:numPr>
        <w:tabs>
          <w:tab w:val="left" w:pos="284"/>
        </w:tabs>
        <w:ind w:left="284" w:hanging="284"/>
        <w:jc w:val="both"/>
        <w:rPr>
          <w:rFonts w:ascii="Agency FB" w:hAnsi="Agency FB" w:cs="Calibri"/>
          <w:sz w:val="22"/>
          <w:szCs w:val="22"/>
          <w:lang w:val="es-BO"/>
        </w:rPr>
      </w:pPr>
      <w:r w:rsidRPr="008B36CE">
        <w:rPr>
          <w:rFonts w:ascii="Agency FB" w:hAnsi="Agency FB" w:cs="Calibri"/>
          <w:sz w:val="22"/>
          <w:szCs w:val="22"/>
          <w:lang w:val="es-BO"/>
        </w:rPr>
        <w:t xml:space="preserve">Coordinar todos los </w:t>
      </w:r>
      <w:r w:rsidR="00A55B2E" w:rsidRPr="008B36CE">
        <w:rPr>
          <w:rFonts w:ascii="Agency FB" w:hAnsi="Agency FB" w:cs="Calibri"/>
          <w:sz w:val="22"/>
          <w:szCs w:val="22"/>
          <w:lang w:val="es-BO"/>
        </w:rPr>
        <w:t xml:space="preserve">trabajos con </w:t>
      </w:r>
      <w:r w:rsidR="00F079C7" w:rsidRPr="008B36CE">
        <w:rPr>
          <w:rFonts w:ascii="Agency FB" w:hAnsi="Agency FB" w:cs="Calibri"/>
          <w:sz w:val="22"/>
          <w:szCs w:val="22"/>
          <w:lang w:val="es-BO"/>
        </w:rPr>
        <w:t xml:space="preserve">la contraparte </w:t>
      </w:r>
      <w:r w:rsidR="00A55B2E" w:rsidRPr="008B36CE">
        <w:rPr>
          <w:rFonts w:ascii="Agency FB" w:hAnsi="Agency FB" w:cs="Calibri"/>
          <w:sz w:val="22"/>
          <w:szCs w:val="22"/>
          <w:lang w:val="es-BO"/>
        </w:rPr>
        <w:t>asignad</w:t>
      </w:r>
      <w:r w:rsidR="00F079C7" w:rsidRPr="008B36CE">
        <w:rPr>
          <w:rFonts w:ascii="Agency FB" w:hAnsi="Agency FB" w:cs="Calibri"/>
          <w:sz w:val="22"/>
          <w:szCs w:val="22"/>
          <w:lang w:val="es-BO"/>
        </w:rPr>
        <w:t xml:space="preserve">a. </w:t>
      </w:r>
    </w:p>
    <w:p w:rsidR="00184619" w:rsidRPr="008B36CE" w:rsidRDefault="00184619" w:rsidP="00762046">
      <w:pPr>
        <w:pStyle w:val="Prrafodelista"/>
        <w:numPr>
          <w:ilvl w:val="0"/>
          <w:numId w:val="23"/>
        </w:numPr>
        <w:tabs>
          <w:tab w:val="left" w:pos="284"/>
        </w:tabs>
        <w:ind w:left="284" w:hanging="284"/>
        <w:jc w:val="both"/>
        <w:rPr>
          <w:rFonts w:ascii="Agency FB" w:hAnsi="Agency FB" w:cs="Calibri"/>
          <w:sz w:val="22"/>
          <w:szCs w:val="22"/>
          <w:lang w:val="es-BO"/>
        </w:rPr>
      </w:pPr>
      <w:r w:rsidRPr="008B36CE">
        <w:rPr>
          <w:rFonts w:ascii="Agency FB" w:hAnsi="Agency FB" w:cs="Calibri"/>
          <w:sz w:val="22"/>
          <w:szCs w:val="22"/>
          <w:lang w:val="es-BO"/>
        </w:rPr>
        <w:t>Realizar otras funciones inherentes al cargo, o requerimientos que se le</w:t>
      </w:r>
      <w:r w:rsidR="00CF54BE" w:rsidRPr="008B36CE">
        <w:rPr>
          <w:rFonts w:ascii="Agency FB" w:hAnsi="Agency FB" w:cs="Calibri"/>
          <w:sz w:val="22"/>
          <w:szCs w:val="22"/>
          <w:lang w:val="es-BO"/>
        </w:rPr>
        <w:t>s</w:t>
      </w:r>
      <w:r w:rsidR="00A55B2E" w:rsidRPr="008B36CE">
        <w:rPr>
          <w:rFonts w:ascii="Agency FB" w:hAnsi="Agency FB" w:cs="Calibri"/>
          <w:sz w:val="22"/>
          <w:szCs w:val="22"/>
          <w:lang w:val="es-BO"/>
        </w:rPr>
        <w:t xml:space="preserve"> asigne referidos al objeto de contratación.</w:t>
      </w:r>
    </w:p>
    <w:p w:rsidR="00F37952" w:rsidRPr="008B36CE" w:rsidRDefault="00F37952" w:rsidP="00F37952">
      <w:pPr>
        <w:tabs>
          <w:tab w:val="left" w:pos="284"/>
        </w:tabs>
        <w:jc w:val="both"/>
        <w:rPr>
          <w:rFonts w:ascii="Agency FB" w:hAnsi="Agency FB" w:cs="Calibri"/>
          <w:bCs/>
          <w:color w:val="000000"/>
          <w:sz w:val="22"/>
          <w:szCs w:val="22"/>
        </w:rPr>
      </w:pPr>
    </w:p>
    <w:p w:rsidR="00F37952" w:rsidRDefault="00F37952" w:rsidP="00F37952">
      <w:pPr>
        <w:pStyle w:val="Prrafodelista"/>
        <w:numPr>
          <w:ilvl w:val="0"/>
          <w:numId w:val="13"/>
        </w:numPr>
        <w:tabs>
          <w:tab w:val="left" w:pos="284"/>
        </w:tabs>
        <w:ind w:left="0" w:firstLine="0"/>
        <w:jc w:val="both"/>
        <w:rPr>
          <w:rFonts w:ascii="Agency FB" w:hAnsi="Agency FB" w:cs="Calibri"/>
          <w:b/>
          <w:sz w:val="22"/>
          <w:szCs w:val="22"/>
        </w:rPr>
      </w:pPr>
      <w:r w:rsidRPr="008B36CE">
        <w:rPr>
          <w:rFonts w:ascii="Agency FB" w:hAnsi="Agency FB" w:cs="Calibri"/>
          <w:b/>
          <w:sz w:val="22"/>
          <w:szCs w:val="22"/>
        </w:rPr>
        <w:t xml:space="preserve">RESPONSABILIDAD </w:t>
      </w:r>
      <w:r w:rsidRPr="0047566E">
        <w:rPr>
          <w:rFonts w:ascii="Agency FB" w:hAnsi="Agency FB" w:cs="Calibri"/>
          <w:b/>
          <w:sz w:val="22"/>
          <w:szCs w:val="22"/>
        </w:rPr>
        <w:t>DE LOS CONSULTORES</w:t>
      </w:r>
    </w:p>
    <w:p w:rsidR="00F37952" w:rsidRPr="00142A25" w:rsidRDefault="00F37952" w:rsidP="00F37952">
      <w:pPr>
        <w:pStyle w:val="Prrafodelista"/>
        <w:tabs>
          <w:tab w:val="left" w:pos="284"/>
        </w:tabs>
        <w:ind w:left="0"/>
        <w:jc w:val="both"/>
        <w:rPr>
          <w:rFonts w:ascii="Agency FB" w:hAnsi="Agency FB" w:cs="Calibri"/>
          <w:sz w:val="22"/>
          <w:szCs w:val="22"/>
        </w:rPr>
      </w:pPr>
      <w:r w:rsidRPr="00142A25">
        <w:rPr>
          <w:rFonts w:ascii="Agency FB" w:hAnsi="Agency FB" w:cs="Calibri"/>
          <w:sz w:val="22"/>
          <w:szCs w:val="22"/>
        </w:rPr>
        <w:t>Para los tres ítems, las responsabilidades son las siguientes:</w:t>
      </w:r>
    </w:p>
    <w:p w:rsidR="00F37952" w:rsidRPr="008B36CE" w:rsidRDefault="00F37952" w:rsidP="00F37952">
      <w:pPr>
        <w:pStyle w:val="Prrafodelista"/>
        <w:tabs>
          <w:tab w:val="left" w:pos="284"/>
        </w:tabs>
        <w:ind w:left="0"/>
        <w:jc w:val="both"/>
        <w:rPr>
          <w:rFonts w:ascii="Agency FB" w:hAnsi="Agency FB" w:cs="Calibri"/>
          <w:b/>
          <w:sz w:val="22"/>
          <w:szCs w:val="22"/>
        </w:rPr>
      </w:pPr>
    </w:p>
    <w:p w:rsidR="00F37952" w:rsidRPr="008B36CE" w:rsidRDefault="00F37952" w:rsidP="00F37952">
      <w:pPr>
        <w:pStyle w:val="Prrafodelista"/>
        <w:numPr>
          <w:ilvl w:val="0"/>
          <w:numId w:val="25"/>
        </w:numPr>
        <w:tabs>
          <w:tab w:val="left" w:pos="284"/>
        </w:tabs>
        <w:ind w:left="284" w:hanging="284"/>
        <w:jc w:val="both"/>
        <w:rPr>
          <w:rFonts w:ascii="Agency FB" w:hAnsi="Agency FB" w:cs="Calibri"/>
          <w:sz w:val="22"/>
          <w:szCs w:val="22"/>
        </w:rPr>
      </w:pPr>
      <w:r w:rsidRPr="008B36CE">
        <w:rPr>
          <w:rFonts w:ascii="Agency FB" w:hAnsi="Agency FB" w:cs="Calibri"/>
          <w:sz w:val="22"/>
          <w:szCs w:val="22"/>
        </w:rPr>
        <w:t>Vestir en obra con el equipo de protección personal correspondiente.</w:t>
      </w:r>
    </w:p>
    <w:p w:rsidR="00F37952" w:rsidRPr="008B36CE" w:rsidRDefault="00F37952" w:rsidP="00F37952">
      <w:pPr>
        <w:pStyle w:val="Prrafodelista"/>
        <w:numPr>
          <w:ilvl w:val="0"/>
          <w:numId w:val="25"/>
        </w:numPr>
        <w:tabs>
          <w:tab w:val="left" w:pos="284"/>
        </w:tabs>
        <w:ind w:left="284" w:hanging="284"/>
        <w:jc w:val="both"/>
        <w:rPr>
          <w:rFonts w:ascii="Agency FB" w:hAnsi="Agency FB" w:cs="Calibri"/>
          <w:sz w:val="22"/>
          <w:szCs w:val="22"/>
        </w:rPr>
      </w:pPr>
      <w:r w:rsidRPr="008B36CE">
        <w:rPr>
          <w:rFonts w:ascii="Agency FB" w:hAnsi="Agency FB" w:cs="Calibri"/>
          <w:sz w:val="22"/>
          <w:szCs w:val="22"/>
        </w:rPr>
        <w:t>Al igual que el residente de obra, el consultor deberá estar presente en obra, en todo momento, mientras esta se encuentre en ejecución, de lo contrario será pasible a una llamada de atención.</w:t>
      </w:r>
    </w:p>
    <w:p w:rsidR="00F37952" w:rsidRPr="008B36CE" w:rsidRDefault="00F37952" w:rsidP="00F37952">
      <w:pPr>
        <w:pStyle w:val="Prrafodelista"/>
        <w:numPr>
          <w:ilvl w:val="0"/>
          <w:numId w:val="25"/>
        </w:numPr>
        <w:tabs>
          <w:tab w:val="left" w:pos="284"/>
        </w:tabs>
        <w:ind w:left="284" w:hanging="284"/>
        <w:jc w:val="both"/>
        <w:rPr>
          <w:rFonts w:ascii="Agency FB" w:hAnsi="Agency FB" w:cs="Calibri"/>
          <w:sz w:val="22"/>
          <w:szCs w:val="22"/>
        </w:rPr>
      </w:pPr>
      <w:r w:rsidRPr="008B36CE">
        <w:rPr>
          <w:rFonts w:ascii="Agency FB" w:hAnsi="Agency FB" w:cs="Calibri"/>
          <w:sz w:val="22"/>
          <w:szCs w:val="22"/>
        </w:rPr>
        <w:t>Los consultores asumirán la responsabilidad técnica de los trabajos asignados, todo esto en función a las disposiciones establecidas en el marco de la Ley 1178; por tanto no podrá aludir desconocimiento alguno de la normativa vigente para eximirse de responsabilidad alguna, en caso de presentarse una situación adversa a lo estipulado en el presente documento, en el contrato o en el normal desenvolvimiento de su trabajo.</w:t>
      </w:r>
    </w:p>
    <w:p w:rsidR="00F37952" w:rsidRPr="008B36CE" w:rsidRDefault="00F37952" w:rsidP="00F37952">
      <w:pPr>
        <w:pStyle w:val="Prrafodelista"/>
        <w:numPr>
          <w:ilvl w:val="0"/>
          <w:numId w:val="25"/>
        </w:numPr>
        <w:tabs>
          <w:tab w:val="left" w:pos="284"/>
        </w:tabs>
        <w:ind w:left="284" w:hanging="284"/>
        <w:jc w:val="both"/>
        <w:rPr>
          <w:rFonts w:ascii="Agency FB" w:hAnsi="Agency FB" w:cs="Calibri"/>
          <w:sz w:val="22"/>
          <w:szCs w:val="22"/>
        </w:rPr>
      </w:pPr>
      <w:r w:rsidRPr="008B36CE">
        <w:rPr>
          <w:rFonts w:ascii="Agency FB" w:hAnsi="Agency FB" w:cs="Calibri"/>
          <w:sz w:val="22"/>
          <w:szCs w:val="22"/>
        </w:rPr>
        <w:t>Realizar los reportes diarios, como constancia del trabajo desarrollado por los mismos de acuerdo a los formularios presentados e</w:t>
      </w:r>
      <w:r w:rsidR="00C6620F">
        <w:rPr>
          <w:rFonts w:ascii="Agency FB" w:hAnsi="Agency FB" w:cs="Calibri"/>
          <w:sz w:val="22"/>
          <w:szCs w:val="22"/>
        </w:rPr>
        <w:t>n ANEXOS del presente documento, debidamente firmados (formato impreso y digital)</w:t>
      </w:r>
    </w:p>
    <w:p w:rsidR="00F37952" w:rsidRPr="008B36CE" w:rsidRDefault="00F37952" w:rsidP="00F37952">
      <w:pPr>
        <w:pStyle w:val="Prrafodelista"/>
        <w:numPr>
          <w:ilvl w:val="0"/>
          <w:numId w:val="25"/>
        </w:numPr>
        <w:tabs>
          <w:tab w:val="left" w:pos="284"/>
        </w:tabs>
        <w:ind w:left="284" w:hanging="284"/>
        <w:jc w:val="both"/>
        <w:rPr>
          <w:rFonts w:ascii="Agency FB" w:hAnsi="Agency FB" w:cs="Calibri"/>
          <w:sz w:val="22"/>
          <w:szCs w:val="22"/>
        </w:rPr>
      </w:pPr>
      <w:r w:rsidRPr="008B36CE">
        <w:rPr>
          <w:rFonts w:ascii="Agency FB" w:hAnsi="Agency FB" w:cs="Calibri"/>
          <w:sz w:val="22"/>
          <w:szCs w:val="22"/>
        </w:rPr>
        <w:t>Correr con todos los gastos de movilización a la obra para el seguimiento correspondiente.</w:t>
      </w:r>
    </w:p>
    <w:p w:rsidR="00F37952" w:rsidRPr="008B36CE" w:rsidRDefault="00F37952" w:rsidP="00F37952">
      <w:pPr>
        <w:pStyle w:val="Prrafodelista"/>
        <w:numPr>
          <w:ilvl w:val="0"/>
          <w:numId w:val="25"/>
        </w:numPr>
        <w:tabs>
          <w:tab w:val="left" w:pos="284"/>
        </w:tabs>
        <w:ind w:left="284" w:hanging="284"/>
        <w:jc w:val="both"/>
        <w:rPr>
          <w:rFonts w:ascii="Agency FB" w:hAnsi="Agency FB" w:cs="Calibri"/>
          <w:sz w:val="22"/>
          <w:szCs w:val="22"/>
        </w:rPr>
      </w:pPr>
      <w:r w:rsidRPr="008B36CE">
        <w:rPr>
          <w:rFonts w:ascii="Agency FB" w:hAnsi="Agency FB" w:cs="Calibri"/>
          <w:sz w:val="22"/>
          <w:szCs w:val="22"/>
        </w:rPr>
        <w:t>Contar con el número de Identificación Tributaria (NIT).</w:t>
      </w:r>
    </w:p>
    <w:p w:rsidR="00F37952" w:rsidRPr="008B36CE" w:rsidRDefault="00F37952" w:rsidP="00F37952">
      <w:pPr>
        <w:pStyle w:val="Prrafodelista"/>
        <w:numPr>
          <w:ilvl w:val="0"/>
          <w:numId w:val="25"/>
        </w:numPr>
        <w:tabs>
          <w:tab w:val="left" w:pos="284"/>
        </w:tabs>
        <w:ind w:left="284" w:hanging="284"/>
        <w:jc w:val="both"/>
        <w:rPr>
          <w:rFonts w:ascii="Agency FB" w:hAnsi="Agency FB" w:cs="Calibri"/>
          <w:sz w:val="22"/>
          <w:szCs w:val="22"/>
        </w:rPr>
      </w:pPr>
      <w:r w:rsidRPr="008B36CE">
        <w:rPr>
          <w:rFonts w:ascii="Agency FB" w:hAnsi="Agency FB" w:cs="Calibri"/>
          <w:sz w:val="22"/>
          <w:szCs w:val="22"/>
        </w:rPr>
        <w:t>Inscribirse en el Registro Único de Proveedores del Estado.</w:t>
      </w:r>
    </w:p>
    <w:p w:rsidR="00F37952" w:rsidRPr="008B36CE" w:rsidRDefault="00F37952" w:rsidP="00F37952">
      <w:pPr>
        <w:pStyle w:val="Prrafodelista"/>
        <w:numPr>
          <w:ilvl w:val="0"/>
          <w:numId w:val="25"/>
        </w:numPr>
        <w:tabs>
          <w:tab w:val="left" w:pos="284"/>
        </w:tabs>
        <w:ind w:left="284" w:hanging="284"/>
        <w:jc w:val="both"/>
        <w:rPr>
          <w:rFonts w:ascii="Agency FB" w:hAnsi="Agency FB" w:cs="Calibri"/>
          <w:sz w:val="22"/>
          <w:szCs w:val="22"/>
        </w:rPr>
      </w:pPr>
      <w:r w:rsidRPr="008B36CE">
        <w:rPr>
          <w:rFonts w:ascii="Agency FB" w:hAnsi="Agency FB" w:cs="Calibri"/>
          <w:sz w:val="22"/>
          <w:szCs w:val="22"/>
        </w:rPr>
        <w:t>Inscribirse a la AFP y realizar los pagos correspondientes al monto contratado.</w:t>
      </w:r>
    </w:p>
    <w:p w:rsidR="00F37952" w:rsidRPr="008B36CE" w:rsidRDefault="00F37952" w:rsidP="00F37952">
      <w:pPr>
        <w:pStyle w:val="Prrafodelista"/>
        <w:numPr>
          <w:ilvl w:val="0"/>
          <w:numId w:val="25"/>
        </w:numPr>
        <w:tabs>
          <w:tab w:val="left" w:pos="284"/>
        </w:tabs>
        <w:ind w:left="284" w:hanging="284"/>
        <w:jc w:val="both"/>
        <w:rPr>
          <w:rFonts w:ascii="Agency FB" w:hAnsi="Agency FB" w:cs="Calibri"/>
          <w:sz w:val="22"/>
          <w:szCs w:val="22"/>
        </w:rPr>
      </w:pPr>
      <w:r w:rsidRPr="008B36CE">
        <w:rPr>
          <w:rFonts w:ascii="Agency FB" w:hAnsi="Agency FB" w:cs="Calibri"/>
          <w:sz w:val="22"/>
          <w:szCs w:val="22"/>
        </w:rPr>
        <w:t>Prever con todo lo necesario para realizar el correcto desarrollo del trabajo sin que YPFB asuma ninguna responsabilidad sobre el consultor.</w:t>
      </w:r>
    </w:p>
    <w:p w:rsidR="00F37952" w:rsidRPr="008B36CE" w:rsidRDefault="00F37952" w:rsidP="00F37952">
      <w:pPr>
        <w:tabs>
          <w:tab w:val="left" w:pos="284"/>
        </w:tabs>
        <w:jc w:val="both"/>
        <w:rPr>
          <w:rFonts w:ascii="Agency FB" w:hAnsi="Agency FB" w:cs="Calibri"/>
          <w:sz w:val="22"/>
          <w:szCs w:val="22"/>
        </w:rPr>
      </w:pPr>
    </w:p>
    <w:p w:rsidR="00F37952" w:rsidRPr="0047566E" w:rsidRDefault="00F37952" w:rsidP="00F37952">
      <w:pPr>
        <w:tabs>
          <w:tab w:val="left" w:pos="284"/>
        </w:tabs>
        <w:jc w:val="both"/>
        <w:rPr>
          <w:rFonts w:ascii="Agency FB" w:hAnsi="Agency FB" w:cs="Calibri"/>
          <w:sz w:val="22"/>
          <w:szCs w:val="22"/>
        </w:rPr>
      </w:pPr>
      <w:r w:rsidRPr="008B36CE">
        <w:rPr>
          <w:rFonts w:ascii="Agency FB" w:hAnsi="Agency FB" w:cs="Calibri"/>
          <w:sz w:val="22"/>
          <w:szCs w:val="22"/>
        </w:rPr>
        <w:lastRenderedPageBreak/>
        <w:t xml:space="preserve">Por negligencia </w:t>
      </w:r>
      <w:r w:rsidRPr="0047566E">
        <w:rPr>
          <w:rFonts w:ascii="Agency FB" w:hAnsi="Agency FB" w:cs="Calibri"/>
          <w:sz w:val="22"/>
          <w:szCs w:val="22"/>
        </w:rPr>
        <w:t xml:space="preserve">reiterada del consultor (3 notificaciones de incumplimiento de responsabilidades), por incumplimiento de: los Términos de Referencia, el contrato suscrito o alguna instrucción escrita de la contraparte, dará lugar a la Resolución de Contrato.  </w:t>
      </w:r>
    </w:p>
    <w:p w:rsidR="00F37952" w:rsidRPr="008B36CE" w:rsidRDefault="00F37952" w:rsidP="00F37952">
      <w:pPr>
        <w:tabs>
          <w:tab w:val="left" w:pos="284"/>
        </w:tabs>
        <w:jc w:val="both"/>
        <w:rPr>
          <w:rFonts w:ascii="Agency FB" w:hAnsi="Agency FB" w:cs="Calibri"/>
          <w:sz w:val="22"/>
          <w:szCs w:val="22"/>
        </w:rPr>
      </w:pPr>
    </w:p>
    <w:p w:rsidR="00F37952" w:rsidRPr="008B36CE" w:rsidRDefault="00F37952" w:rsidP="00F37952">
      <w:pPr>
        <w:pStyle w:val="Prrafodelista"/>
        <w:numPr>
          <w:ilvl w:val="0"/>
          <w:numId w:val="13"/>
        </w:numPr>
        <w:tabs>
          <w:tab w:val="left" w:pos="284"/>
        </w:tabs>
        <w:ind w:left="0" w:firstLine="0"/>
        <w:jc w:val="both"/>
        <w:rPr>
          <w:rFonts w:ascii="Agency FB" w:hAnsi="Agency FB" w:cs="Calibri"/>
          <w:b/>
          <w:sz w:val="22"/>
          <w:szCs w:val="22"/>
        </w:rPr>
      </w:pPr>
      <w:r w:rsidRPr="008B36CE">
        <w:rPr>
          <w:rFonts w:ascii="Agency FB" w:hAnsi="Agency FB" w:cs="Calibri"/>
          <w:b/>
          <w:sz w:val="22"/>
          <w:szCs w:val="22"/>
        </w:rPr>
        <w:t>TRANSPORTE</w:t>
      </w:r>
    </w:p>
    <w:p w:rsidR="00F37952" w:rsidRPr="008B36CE" w:rsidRDefault="00F37952" w:rsidP="00F37952">
      <w:pPr>
        <w:pStyle w:val="Prrafodelista"/>
        <w:tabs>
          <w:tab w:val="left" w:pos="284"/>
        </w:tabs>
        <w:ind w:left="0"/>
        <w:jc w:val="both"/>
        <w:rPr>
          <w:rFonts w:ascii="Agency FB" w:hAnsi="Agency FB" w:cs="Calibri"/>
          <w:sz w:val="22"/>
          <w:szCs w:val="22"/>
        </w:rPr>
      </w:pPr>
      <w:r w:rsidRPr="008B36CE">
        <w:rPr>
          <w:rFonts w:ascii="Agency FB" w:hAnsi="Agency FB" w:cs="Calibri"/>
          <w:sz w:val="22"/>
          <w:szCs w:val="22"/>
        </w:rPr>
        <w:t>Los consultores deberán cubrir todos los costos de movilización y desmovilización al lugar de la obra las veces que sea requerido.</w:t>
      </w:r>
    </w:p>
    <w:p w:rsidR="00F37952" w:rsidRPr="008B36CE" w:rsidRDefault="00F37952" w:rsidP="00F37952">
      <w:pPr>
        <w:pStyle w:val="Prrafodelista"/>
        <w:tabs>
          <w:tab w:val="left" w:pos="284"/>
        </w:tabs>
        <w:ind w:left="0"/>
        <w:jc w:val="both"/>
        <w:rPr>
          <w:rFonts w:ascii="Agency FB" w:hAnsi="Agency FB" w:cs="Calibri"/>
          <w:sz w:val="22"/>
          <w:szCs w:val="22"/>
        </w:rPr>
      </w:pPr>
    </w:p>
    <w:p w:rsidR="00F37952" w:rsidRPr="00BE1A73" w:rsidRDefault="00F37952" w:rsidP="00F37952">
      <w:pPr>
        <w:pStyle w:val="Prrafodelista"/>
        <w:numPr>
          <w:ilvl w:val="0"/>
          <w:numId w:val="13"/>
        </w:numPr>
        <w:tabs>
          <w:tab w:val="left" w:pos="284"/>
        </w:tabs>
        <w:jc w:val="both"/>
        <w:rPr>
          <w:rFonts w:ascii="Agency FB" w:hAnsi="Agency FB" w:cs="Calibri"/>
          <w:b/>
          <w:sz w:val="22"/>
          <w:szCs w:val="22"/>
        </w:rPr>
      </w:pPr>
      <w:r w:rsidRPr="00BE1A73">
        <w:rPr>
          <w:rFonts w:ascii="Agency FB" w:hAnsi="Agency FB" w:cs="Calibri"/>
          <w:b/>
          <w:sz w:val="22"/>
          <w:szCs w:val="22"/>
        </w:rPr>
        <w:t>CLÁUSULA DE SEGUROS</w:t>
      </w:r>
    </w:p>
    <w:p w:rsidR="00F37952" w:rsidRPr="00BE1A73" w:rsidRDefault="00F37952" w:rsidP="00F37952">
      <w:pPr>
        <w:pStyle w:val="Default"/>
        <w:jc w:val="both"/>
        <w:rPr>
          <w:rFonts w:ascii="Agency FB" w:hAnsi="Agency FB"/>
          <w:color w:val="auto"/>
          <w:sz w:val="22"/>
          <w:szCs w:val="22"/>
          <w:lang w:val="es-BO"/>
        </w:rPr>
      </w:pPr>
      <w:r w:rsidRPr="00BE1A73">
        <w:rPr>
          <w:rFonts w:ascii="Agency FB" w:hAnsi="Agency FB"/>
          <w:iCs/>
          <w:color w:val="auto"/>
          <w:sz w:val="22"/>
          <w:szCs w:val="22"/>
          <w:lang w:val="es-BO"/>
        </w:rPr>
        <w:t>Los consultores, deberán presentar y mantener vigente de forma ininterrumpida durante todo el periodo del contrato la Póliza de Seguro especificada a continuación:</w:t>
      </w:r>
    </w:p>
    <w:p w:rsidR="00F37952" w:rsidRPr="00BE1A73" w:rsidRDefault="00F37952" w:rsidP="00F37952">
      <w:pPr>
        <w:pStyle w:val="Default"/>
        <w:rPr>
          <w:rFonts w:ascii="Agency FB" w:hAnsi="Agency FB"/>
          <w:color w:val="auto"/>
          <w:sz w:val="22"/>
          <w:szCs w:val="22"/>
          <w:lang w:val="es-BO"/>
        </w:rPr>
      </w:pPr>
    </w:p>
    <w:p w:rsidR="00F37952" w:rsidRPr="00BE1A73" w:rsidRDefault="00F37952" w:rsidP="00F37952">
      <w:pPr>
        <w:numPr>
          <w:ilvl w:val="0"/>
          <w:numId w:val="27"/>
        </w:numPr>
        <w:tabs>
          <w:tab w:val="left" w:pos="284"/>
        </w:tabs>
        <w:autoSpaceDN w:val="0"/>
        <w:ind w:left="0" w:firstLine="0"/>
        <w:jc w:val="both"/>
        <w:rPr>
          <w:rFonts w:ascii="Agency FB" w:hAnsi="Agency FB"/>
          <w:iCs/>
          <w:sz w:val="22"/>
          <w:szCs w:val="22"/>
          <w:lang w:val="es-BO"/>
        </w:rPr>
      </w:pPr>
      <w:r w:rsidRPr="00BE1A73">
        <w:rPr>
          <w:rFonts w:ascii="Agency FB" w:hAnsi="Agency FB"/>
          <w:b/>
          <w:bCs/>
          <w:iCs/>
          <w:sz w:val="22"/>
          <w:szCs w:val="22"/>
          <w:lang w:val="es-BO"/>
        </w:rPr>
        <w:t>PÓLIZA DE ACCIDENTES PERSONALES.</w:t>
      </w:r>
      <w:r w:rsidRPr="00BE1A73">
        <w:rPr>
          <w:rFonts w:ascii="Agency FB" w:hAnsi="Agency FB"/>
          <w:iCs/>
          <w:sz w:val="22"/>
          <w:szCs w:val="22"/>
          <w:lang w:val="es-BO"/>
        </w:rPr>
        <w:t xml:space="preserve"> </w:t>
      </w:r>
    </w:p>
    <w:p w:rsidR="00F37952" w:rsidRPr="00BE1A73" w:rsidRDefault="00F37952" w:rsidP="00F37952">
      <w:pPr>
        <w:tabs>
          <w:tab w:val="left" w:pos="284"/>
        </w:tabs>
        <w:jc w:val="both"/>
        <w:rPr>
          <w:rFonts w:ascii="Agency FB" w:hAnsi="Agency FB"/>
          <w:iCs/>
          <w:sz w:val="22"/>
          <w:szCs w:val="22"/>
          <w:lang w:val="es-BO"/>
        </w:rPr>
      </w:pPr>
      <w:r w:rsidRPr="00BE1A73">
        <w:rPr>
          <w:rFonts w:ascii="Agency FB" w:hAnsi="Agency FB"/>
          <w:iCs/>
          <w:sz w:val="22"/>
          <w:szCs w:val="22"/>
          <w:lang w:val="es-BO"/>
        </w:rPr>
        <w:t xml:space="preserve">Los consultores,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F37952" w:rsidRPr="00BE1A73" w:rsidRDefault="00F37952" w:rsidP="00F37952">
      <w:pPr>
        <w:ind w:left="720"/>
        <w:jc w:val="both"/>
        <w:rPr>
          <w:rFonts w:ascii="Agency FB" w:hAnsi="Agency FB"/>
          <w:iCs/>
          <w:sz w:val="22"/>
          <w:szCs w:val="22"/>
          <w:lang w:val="es-BO"/>
        </w:rPr>
      </w:pPr>
    </w:p>
    <w:p w:rsidR="00F37952" w:rsidRPr="00BE1A73" w:rsidRDefault="00F37952" w:rsidP="00F37952">
      <w:pPr>
        <w:pStyle w:val="Prrafodelista"/>
        <w:numPr>
          <w:ilvl w:val="1"/>
          <w:numId w:val="31"/>
        </w:numPr>
        <w:autoSpaceDE w:val="0"/>
        <w:autoSpaceDN w:val="0"/>
        <w:jc w:val="both"/>
        <w:rPr>
          <w:rFonts w:ascii="Agency FB" w:hAnsi="Agency FB"/>
          <w:b/>
          <w:bCs/>
          <w:iCs/>
          <w:sz w:val="22"/>
          <w:szCs w:val="22"/>
          <w:lang w:val="es-BO"/>
        </w:rPr>
      </w:pPr>
      <w:r w:rsidRPr="00BE1A73">
        <w:rPr>
          <w:rFonts w:ascii="Agency FB" w:hAnsi="Agency FB"/>
          <w:b/>
          <w:bCs/>
          <w:iCs/>
          <w:sz w:val="22"/>
          <w:szCs w:val="22"/>
          <w:lang w:val="es-BO"/>
        </w:rPr>
        <w:t>CONDICIONES ADICIONALES</w:t>
      </w:r>
    </w:p>
    <w:p w:rsidR="00F37952" w:rsidRPr="00BE1A73" w:rsidRDefault="00F37952" w:rsidP="00F37952">
      <w:pPr>
        <w:jc w:val="both"/>
        <w:rPr>
          <w:rFonts w:ascii="Agency FB" w:hAnsi="Agency FB"/>
          <w:b/>
          <w:bCs/>
          <w:iCs/>
          <w:sz w:val="22"/>
          <w:szCs w:val="22"/>
          <w:lang w:val="es-BO"/>
        </w:rPr>
      </w:pPr>
    </w:p>
    <w:p w:rsidR="00F37952" w:rsidRPr="00BE1A73" w:rsidRDefault="00F37952" w:rsidP="00F37952">
      <w:pPr>
        <w:numPr>
          <w:ilvl w:val="0"/>
          <w:numId w:val="29"/>
        </w:numPr>
        <w:tabs>
          <w:tab w:val="left" w:pos="284"/>
        </w:tabs>
        <w:autoSpaceDE w:val="0"/>
        <w:autoSpaceDN w:val="0"/>
        <w:ind w:left="284" w:hanging="284"/>
        <w:jc w:val="both"/>
        <w:rPr>
          <w:rFonts w:ascii="Agency FB" w:hAnsi="Agency FB"/>
          <w:iCs/>
          <w:sz w:val="22"/>
          <w:szCs w:val="22"/>
          <w:lang w:val="es-BO"/>
        </w:rPr>
      </w:pPr>
      <w:r w:rsidRPr="00BE1A73">
        <w:rPr>
          <w:rFonts w:ascii="Agency FB" w:hAnsi="Agency FB"/>
          <w:iCs/>
          <w:sz w:val="22"/>
          <w:szCs w:val="22"/>
          <w:lang w:val="es-BO"/>
        </w:rPr>
        <w:t xml:space="preserve">De suspenderse por cualquier razón la vigencia o cobertura de la Póliza nominada precedentemente, o bien se presente la existencia de eventos no cubiertos por la misma; el consultor, se hace enteramente responsable frente a YPFB,  por todos los accidentes que hayan podido sufrir en el desempeño de sus funciones. </w:t>
      </w:r>
    </w:p>
    <w:p w:rsidR="00F37952" w:rsidRPr="00BE1A73" w:rsidRDefault="00F37952" w:rsidP="00F37952">
      <w:pPr>
        <w:tabs>
          <w:tab w:val="left" w:pos="284"/>
        </w:tabs>
        <w:jc w:val="both"/>
        <w:rPr>
          <w:rFonts w:ascii="Agency FB" w:eastAsiaTheme="minorHAnsi" w:hAnsi="Agency FB"/>
          <w:iCs/>
          <w:sz w:val="22"/>
          <w:szCs w:val="22"/>
          <w:lang w:val="es-BO"/>
        </w:rPr>
      </w:pPr>
    </w:p>
    <w:p w:rsidR="00F37952" w:rsidRPr="00BE1A73" w:rsidRDefault="00F37952" w:rsidP="00F37952">
      <w:pPr>
        <w:numPr>
          <w:ilvl w:val="0"/>
          <w:numId w:val="29"/>
        </w:numPr>
        <w:tabs>
          <w:tab w:val="left" w:pos="284"/>
        </w:tabs>
        <w:autoSpaceDE w:val="0"/>
        <w:autoSpaceDN w:val="0"/>
        <w:ind w:left="0" w:firstLine="0"/>
        <w:jc w:val="both"/>
        <w:rPr>
          <w:rFonts w:ascii="Agency FB" w:hAnsi="Agency FB"/>
          <w:iCs/>
          <w:sz w:val="22"/>
          <w:szCs w:val="22"/>
          <w:lang w:val="es-BO"/>
        </w:rPr>
      </w:pPr>
      <w:r w:rsidRPr="00BE1A73">
        <w:rPr>
          <w:rFonts w:ascii="Agency FB" w:hAnsi="Agency FB"/>
          <w:iCs/>
          <w:sz w:val="22"/>
          <w:szCs w:val="22"/>
          <w:lang w:val="es-BO"/>
        </w:rPr>
        <w:t>El consultor, deberá entregar una copia de la póliza citada a YPFB, antes de la suscripción del contrato.</w:t>
      </w:r>
    </w:p>
    <w:p w:rsidR="00F37952" w:rsidRPr="008B36CE" w:rsidRDefault="00F37952" w:rsidP="00F37952">
      <w:pPr>
        <w:pStyle w:val="Prrafodelista"/>
        <w:tabs>
          <w:tab w:val="left" w:pos="284"/>
        </w:tabs>
        <w:ind w:left="360"/>
        <w:jc w:val="both"/>
        <w:rPr>
          <w:rFonts w:ascii="Agency FB" w:hAnsi="Agency FB" w:cs="Calibri"/>
          <w:b/>
          <w:sz w:val="22"/>
          <w:szCs w:val="22"/>
        </w:rPr>
      </w:pPr>
    </w:p>
    <w:p w:rsidR="00F37952" w:rsidRDefault="00F37952" w:rsidP="00F37952">
      <w:pPr>
        <w:tabs>
          <w:tab w:val="left" w:pos="1148"/>
        </w:tabs>
        <w:jc w:val="both"/>
        <w:rPr>
          <w:rFonts w:ascii="Agency FB" w:hAnsi="Agency FB" w:cs="Calibri"/>
          <w:sz w:val="22"/>
          <w:szCs w:val="22"/>
          <w:lang w:val="es-BO"/>
        </w:rPr>
      </w:pPr>
    </w:p>
    <w:p w:rsidR="00C233AD" w:rsidRPr="0047566E" w:rsidRDefault="00C233AD" w:rsidP="00C233AD">
      <w:pPr>
        <w:pStyle w:val="Prrafodelista"/>
        <w:numPr>
          <w:ilvl w:val="0"/>
          <w:numId w:val="13"/>
        </w:numPr>
        <w:tabs>
          <w:tab w:val="left" w:pos="284"/>
        </w:tabs>
        <w:ind w:left="0" w:firstLine="0"/>
        <w:jc w:val="both"/>
        <w:rPr>
          <w:rFonts w:ascii="Agency FB" w:hAnsi="Agency FB" w:cs="Calibri"/>
          <w:b/>
          <w:sz w:val="22"/>
          <w:szCs w:val="22"/>
        </w:rPr>
      </w:pPr>
      <w:r w:rsidRPr="0047566E">
        <w:rPr>
          <w:rFonts w:ascii="Agency FB" w:hAnsi="Agency FB" w:cs="Calibri"/>
          <w:b/>
          <w:sz w:val="22"/>
          <w:szCs w:val="22"/>
        </w:rPr>
        <w:t>PRODUCTO A SER ENTREGADO POR LOS CONSULTORES</w:t>
      </w:r>
    </w:p>
    <w:p w:rsidR="00C233AD" w:rsidRPr="008B36CE" w:rsidRDefault="00C233AD" w:rsidP="00C233AD">
      <w:pPr>
        <w:tabs>
          <w:tab w:val="left" w:pos="284"/>
        </w:tabs>
        <w:jc w:val="both"/>
        <w:rPr>
          <w:rFonts w:ascii="Agency FB" w:hAnsi="Agency FB" w:cs="Calibri"/>
          <w:sz w:val="22"/>
          <w:szCs w:val="22"/>
        </w:rPr>
      </w:pPr>
      <w:r w:rsidRPr="0047566E">
        <w:rPr>
          <w:rFonts w:ascii="Agency FB" w:hAnsi="Agency FB" w:cs="Calibri"/>
          <w:sz w:val="22"/>
          <w:szCs w:val="22"/>
        </w:rPr>
        <w:t>Para la aprobación de los trabajos desarrollados, los consultores por producto deberán presentar el formulario de registro diario de placas instaladas aprobado por el fiscal y el Jefe de la Unidad Distrital de Operación y Mantenimiento (</w:t>
      </w:r>
      <w:r w:rsidRPr="00142A25">
        <w:rPr>
          <w:rFonts w:ascii="Agency FB" w:hAnsi="Agency FB" w:cs="Calibri"/>
          <w:b/>
          <w:sz w:val="22"/>
          <w:szCs w:val="22"/>
        </w:rPr>
        <w:t>Ver</w:t>
      </w:r>
      <w:r w:rsidRPr="0047566E">
        <w:rPr>
          <w:rFonts w:ascii="Agency FB" w:hAnsi="Agency FB" w:cs="Calibri"/>
          <w:sz w:val="22"/>
          <w:szCs w:val="22"/>
        </w:rPr>
        <w:t xml:space="preserve"> </w:t>
      </w:r>
      <w:r w:rsidRPr="0047566E">
        <w:rPr>
          <w:rFonts w:ascii="Agency FB" w:hAnsi="Agency FB" w:cs="Calibri"/>
          <w:b/>
          <w:sz w:val="22"/>
          <w:szCs w:val="22"/>
        </w:rPr>
        <w:t>ANEXO)</w:t>
      </w:r>
      <w:r w:rsidRPr="0047566E">
        <w:rPr>
          <w:rFonts w:ascii="Agency FB" w:hAnsi="Agency FB" w:cs="Calibri"/>
          <w:sz w:val="22"/>
          <w:szCs w:val="22"/>
        </w:rPr>
        <w:t>, dicho documento se constituye en el producto a presentar por los consultores</w:t>
      </w:r>
      <w:r>
        <w:rPr>
          <w:rFonts w:ascii="Agency FB" w:hAnsi="Agency FB" w:cs="Calibri"/>
          <w:sz w:val="22"/>
          <w:szCs w:val="22"/>
        </w:rPr>
        <w:t>.</w:t>
      </w:r>
    </w:p>
    <w:p w:rsidR="00C233AD" w:rsidRPr="008B36CE" w:rsidRDefault="00C233AD" w:rsidP="00C233AD">
      <w:pPr>
        <w:tabs>
          <w:tab w:val="left" w:pos="284"/>
        </w:tabs>
        <w:jc w:val="both"/>
        <w:rPr>
          <w:rFonts w:ascii="Agency FB" w:hAnsi="Agency FB" w:cs="Calibri"/>
          <w:sz w:val="22"/>
          <w:szCs w:val="22"/>
        </w:rPr>
      </w:pPr>
    </w:p>
    <w:p w:rsidR="00C233AD" w:rsidRDefault="00C233AD" w:rsidP="00762046">
      <w:pPr>
        <w:tabs>
          <w:tab w:val="left" w:pos="284"/>
        </w:tabs>
        <w:jc w:val="both"/>
        <w:rPr>
          <w:rFonts w:ascii="Agency FB" w:hAnsi="Agency FB" w:cs="Calibri"/>
          <w:sz w:val="22"/>
          <w:szCs w:val="22"/>
        </w:rPr>
      </w:pPr>
      <w:r w:rsidRPr="008B36CE">
        <w:rPr>
          <w:rFonts w:ascii="Agency FB" w:hAnsi="Agency FB" w:cs="Calibri"/>
          <w:sz w:val="22"/>
          <w:szCs w:val="22"/>
        </w:rPr>
        <w:t xml:space="preserve">El llenado de este formulario, por ningún motivo, podrá ser delegado a la empresa contratista, en caso de incurrirse en esta falta, este acto del consultor será pasible a una llamada de atención. </w:t>
      </w:r>
    </w:p>
    <w:p w:rsidR="00470A9D" w:rsidRDefault="00470A9D" w:rsidP="00762046">
      <w:pPr>
        <w:tabs>
          <w:tab w:val="left" w:pos="284"/>
        </w:tabs>
        <w:jc w:val="both"/>
        <w:rPr>
          <w:rFonts w:ascii="Agency FB" w:hAnsi="Agency FB" w:cs="Calibri"/>
          <w:sz w:val="22"/>
          <w:szCs w:val="22"/>
        </w:rPr>
      </w:pPr>
    </w:p>
    <w:p w:rsidR="00470A9D" w:rsidRPr="00470A9D" w:rsidRDefault="00470A9D" w:rsidP="00470A9D">
      <w:pPr>
        <w:pStyle w:val="Prrafodelista"/>
        <w:numPr>
          <w:ilvl w:val="0"/>
          <w:numId w:val="13"/>
        </w:numPr>
        <w:tabs>
          <w:tab w:val="left" w:pos="284"/>
        </w:tabs>
        <w:jc w:val="both"/>
        <w:rPr>
          <w:rFonts w:ascii="Agency FB" w:hAnsi="Agency FB" w:cs="Calibri"/>
          <w:b/>
          <w:sz w:val="22"/>
          <w:szCs w:val="22"/>
          <w:lang w:val="es-BO"/>
        </w:rPr>
      </w:pPr>
      <w:r w:rsidRPr="00470A9D">
        <w:rPr>
          <w:rFonts w:ascii="Agency FB" w:hAnsi="Agency FB" w:cs="Calibri"/>
          <w:b/>
          <w:sz w:val="22"/>
          <w:szCs w:val="22"/>
          <w:lang w:val="es-BO"/>
        </w:rPr>
        <w:t xml:space="preserve">REQUERIMIENTOS </w:t>
      </w:r>
      <w:r>
        <w:rPr>
          <w:rFonts w:ascii="Agency FB" w:hAnsi="Agency FB" w:cs="Calibri"/>
          <w:b/>
          <w:sz w:val="22"/>
          <w:szCs w:val="22"/>
          <w:lang w:val="es-BO"/>
        </w:rPr>
        <w:t>FORMACION Y EXPERIENCIA (Calificable)</w:t>
      </w:r>
    </w:p>
    <w:p w:rsidR="007D0327" w:rsidRPr="008B36CE" w:rsidRDefault="007D0327" w:rsidP="007D0327">
      <w:pPr>
        <w:tabs>
          <w:tab w:val="left" w:pos="284"/>
        </w:tabs>
        <w:jc w:val="both"/>
        <w:rPr>
          <w:rFonts w:ascii="Agency FB" w:hAnsi="Agency FB" w:cs="Calibri"/>
          <w:sz w:val="22"/>
          <w:szCs w:val="22"/>
          <w:lang w:val="es-BO"/>
        </w:rPr>
      </w:pPr>
    </w:p>
    <w:p w:rsidR="007D0327" w:rsidRPr="008B36CE" w:rsidRDefault="007D0327" w:rsidP="00A76494">
      <w:pPr>
        <w:pStyle w:val="Prrafodelista"/>
        <w:numPr>
          <w:ilvl w:val="2"/>
          <w:numId w:val="13"/>
        </w:numPr>
        <w:tabs>
          <w:tab w:val="left" w:pos="426"/>
        </w:tabs>
        <w:ind w:left="426" w:hanging="426"/>
        <w:jc w:val="both"/>
        <w:rPr>
          <w:rFonts w:ascii="Agency FB" w:hAnsi="Agency FB" w:cs="Calibri"/>
          <w:b/>
          <w:sz w:val="22"/>
          <w:szCs w:val="22"/>
        </w:rPr>
      </w:pPr>
      <w:r w:rsidRPr="008B36CE">
        <w:rPr>
          <w:rFonts w:ascii="Agency FB" w:hAnsi="Agency FB" w:cs="Calibri"/>
          <w:b/>
          <w:sz w:val="22"/>
          <w:szCs w:val="22"/>
        </w:rPr>
        <w:t>FORMACIÓN MÍNIMA</w:t>
      </w:r>
    </w:p>
    <w:p w:rsidR="007D0327" w:rsidRPr="008B36CE" w:rsidRDefault="007D0327" w:rsidP="007D0327">
      <w:pPr>
        <w:tabs>
          <w:tab w:val="left" w:pos="284"/>
        </w:tabs>
        <w:jc w:val="both"/>
        <w:rPr>
          <w:rFonts w:ascii="Agency FB" w:hAnsi="Agency FB" w:cs="Calibri"/>
          <w:bCs/>
          <w:color w:val="000000"/>
          <w:sz w:val="22"/>
          <w:szCs w:val="22"/>
        </w:rPr>
      </w:pPr>
      <w:r w:rsidRPr="0047566E">
        <w:rPr>
          <w:rFonts w:ascii="Agency FB" w:hAnsi="Agency FB" w:cs="Calibri"/>
          <w:bCs/>
          <w:color w:val="000000"/>
          <w:sz w:val="22"/>
          <w:szCs w:val="22"/>
        </w:rPr>
        <w:t>L</w:t>
      </w:r>
      <w:r>
        <w:rPr>
          <w:rFonts w:ascii="Agency FB" w:hAnsi="Agency FB" w:cs="Calibri"/>
          <w:bCs/>
          <w:color w:val="000000"/>
          <w:sz w:val="22"/>
          <w:szCs w:val="22"/>
        </w:rPr>
        <w:t>a formación mínima requerida para los tres ítems, son los siguientes</w:t>
      </w:r>
      <w:r w:rsidRPr="008B36CE">
        <w:rPr>
          <w:rFonts w:ascii="Agency FB" w:hAnsi="Agency FB" w:cs="Calibri"/>
          <w:bCs/>
          <w:color w:val="000000"/>
          <w:sz w:val="22"/>
          <w:szCs w:val="22"/>
        </w:rPr>
        <w:t>:</w:t>
      </w:r>
    </w:p>
    <w:p w:rsidR="007D0327" w:rsidRDefault="007D0327" w:rsidP="007D0327">
      <w:pPr>
        <w:tabs>
          <w:tab w:val="left" w:pos="284"/>
        </w:tabs>
        <w:jc w:val="both"/>
        <w:rPr>
          <w:rFonts w:ascii="Agency FB" w:hAnsi="Agency FB" w:cs="Calibri"/>
          <w:bCs/>
          <w:color w:val="000000"/>
          <w:sz w:val="22"/>
          <w:szCs w:val="22"/>
        </w:rPr>
      </w:pPr>
    </w:p>
    <w:p w:rsidR="00896C4A" w:rsidRDefault="00896C4A" w:rsidP="007D0327">
      <w:pPr>
        <w:tabs>
          <w:tab w:val="left" w:pos="284"/>
        </w:tabs>
        <w:jc w:val="both"/>
        <w:rPr>
          <w:rFonts w:ascii="Agency FB" w:hAnsi="Agency FB" w:cs="Calibri"/>
          <w:bCs/>
          <w:color w:val="000000"/>
          <w:sz w:val="22"/>
          <w:szCs w:val="22"/>
        </w:rPr>
      </w:pPr>
    </w:p>
    <w:p w:rsidR="00896C4A" w:rsidRDefault="00896C4A" w:rsidP="007D0327">
      <w:pPr>
        <w:tabs>
          <w:tab w:val="left" w:pos="284"/>
        </w:tabs>
        <w:jc w:val="both"/>
        <w:rPr>
          <w:rFonts w:ascii="Agency FB" w:hAnsi="Agency FB" w:cs="Calibri"/>
          <w:bCs/>
          <w:color w:val="000000"/>
          <w:sz w:val="22"/>
          <w:szCs w:val="22"/>
        </w:rPr>
      </w:pPr>
    </w:p>
    <w:p w:rsidR="00896C4A" w:rsidRDefault="00896C4A" w:rsidP="007D0327">
      <w:pPr>
        <w:tabs>
          <w:tab w:val="left" w:pos="284"/>
        </w:tabs>
        <w:jc w:val="both"/>
        <w:rPr>
          <w:rFonts w:ascii="Agency FB" w:hAnsi="Agency FB" w:cs="Calibri"/>
          <w:bCs/>
          <w:color w:val="000000"/>
          <w:sz w:val="22"/>
          <w:szCs w:val="22"/>
        </w:rPr>
      </w:pPr>
    </w:p>
    <w:p w:rsidR="00896C4A" w:rsidRDefault="00896C4A" w:rsidP="007D0327">
      <w:pPr>
        <w:tabs>
          <w:tab w:val="left" w:pos="284"/>
        </w:tabs>
        <w:jc w:val="both"/>
        <w:rPr>
          <w:rFonts w:ascii="Agency FB" w:hAnsi="Agency FB" w:cs="Calibri"/>
          <w:bCs/>
          <w:color w:val="000000"/>
          <w:sz w:val="22"/>
          <w:szCs w:val="22"/>
        </w:rPr>
      </w:pPr>
    </w:p>
    <w:p w:rsidR="00896C4A" w:rsidRPr="008B36CE" w:rsidRDefault="00896C4A" w:rsidP="007D0327">
      <w:pPr>
        <w:tabs>
          <w:tab w:val="left" w:pos="284"/>
        </w:tabs>
        <w:jc w:val="both"/>
        <w:rPr>
          <w:rFonts w:ascii="Agency FB" w:hAnsi="Agency FB" w:cs="Calibri"/>
          <w:bCs/>
          <w:color w:val="000000"/>
          <w:sz w:val="22"/>
          <w:szCs w:val="22"/>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237"/>
      </w:tblGrid>
      <w:tr w:rsidR="007D0327" w:rsidRPr="008B36CE" w:rsidTr="009258F6">
        <w:trPr>
          <w:jc w:val="center"/>
        </w:trPr>
        <w:tc>
          <w:tcPr>
            <w:tcW w:w="9180" w:type="dxa"/>
            <w:gridSpan w:val="2"/>
            <w:shd w:val="clear" w:color="auto" w:fill="FFFFFF"/>
          </w:tcPr>
          <w:p w:rsidR="007D0327" w:rsidRPr="008B36CE" w:rsidRDefault="007D0327" w:rsidP="009258F6">
            <w:pPr>
              <w:tabs>
                <w:tab w:val="left" w:pos="284"/>
              </w:tabs>
              <w:jc w:val="center"/>
              <w:rPr>
                <w:rFonts w:ascii="Agency FB" w:hAnsi="Agency FB"/>
                <w:b/>
                <w:color w:val="FFFFFF"/>
                <w:sz w:val="22"/>
                <w:szCs w:val="22"/>
              </w:rPr>
            </w:pPr>
          </w:p>
        </w:tc>
      </w:tr>
      <w:tr w:rsidR="007D0327" w:rsidRPr="008B36CE" w:rsidTr="009258F6">
        <w:trPr>
          <w:jc w:val="center"/>
        </w:trPr>
        <w:tc>
          <w:tcPr>
            <w:tcW w:w="9180" w:type="dxa"/>
            <w:gridSpan w:val="2"/>
            <w:shd w:val="clear" w:color="auto" w:fill="1F497D"/>
          </w:tcPr>
          <w:p w:rsidR="007D0327" w:rsidRPr="008B36CE" w:rsidRDefault="007D0327" w:rsidP="009258F6">
            <w:pPr>
              <w:tabs>
                <w:tab w:val="left" w:pos="284"/>
              </w:tabs>
              <w:jc w:val="center"/>
              <w:rPr>
                <w:rFonts w:ascii="Agency FB" w:hAnsi="Agency FB"/>
                <w:b/>
                <w:color w:val="FFFFFF"/>
                <w:sz w:val="22"/>
                <w:szCs w:val="22"/>
              </w:rPr>
            </w:pPr>
            <w:r w:rsidRPr="008B36CE">
              <w:rPr>
                <w:rFonts w:ascii="Agency FB" w:hAnsi="Agency FB"/>
                <w:b/>
                <w:color w:val="FFFFFF"/>
                <w:sz w:val="22"/>
                <w:szCs w:val="22"/>
              </w:rPr>
              <w:t>PERFIL DE LOS CONSULTORES</w:t>
            </w:r>
          </w:p>
        </w:tc>
      </w:tr>
      <w:tr w:rsidR="007D0327" w:rsidRPr="008B36CE" w:rsidTr="009258F6">
        <w:trPr>
          <w:jc w:val="center"/>
        </w:trPr>
        <w:tc>
          <w:tcPr>
            <w:tcW w:w="9180" w:type="dxa"/>
            <w:gridSpan w:val="2"/>
            <w:shd w:val="clear" w:color="auto" w:fill="FFFFFF"/>
          </w:tcPr>
          <w:p w:rsidR="007D0327" w:rsidRPr="008B36CE" w:rsidRDefault="007D0327" w:rsidP="009258F6">
            <w:pPr>
              <w:tabs>
                <w:tab w:val="left" w:pos="284"/>
                <w:tab w:val="left" w:pos="7500"/>
              </w:tabs>
              <w:rPr>
                <w:rFonts w:ascii="Agency FB" w:hAnsi="Agency FB"/>
                <w:b/>
                <w:color w:val="FFFFFF"/>
                <w:sz w:val="22"/>
                <w:szCs w:val="22"/>
              </w:rPr>
            </w:pPr>
          </w:p>
        </w:tc>
      </w:tr>
      <w:tr w:rsidR="007D0327" w:rsidRPr="008B36CE" w:rsidTr="009258F6">
        <w:trPr>
          <w:jc w:val="center"/>
        </w:trPr>
        <w:tc>
          <w:tcPr>
            <w:tcW w:w="2943" w:type="dxa"/>
            <w:shd w:val="clear" w:color="auto" w:fill="B8CCE4"/>
          </w:tcPr>
          <w:p w:rsidR="007D0327" w:rsidRPr="008B36CE" w:rsidRDefault="007D0327" w:rsidP="009258F6">
            <w:pPr>
              <w:pStyle w:val="Prrafodelista"/>
              <w:tabs>
                <w:tab w:val="left" w:pos="284"/>
              </w:tabs>
              <w:ind w:left="0"/>
              <w:rPr>
                <w:rFonts w:ascii="Agency FB" w:hAnsi="Agency FB"/>
                <w:b/>
                <w:sz w:val="22"/>
                <w:szCs w:val="22"/>
              </w:rPr>
            </w:pPr>
            <w:r w:rsidRPr="008B36CE">
              <w:rPr>
                <w:rFonts w:ascii="Agency FB" w:hAnsi="Agency FB"/>
                <w:b/>
                <w:sz w:val="22"/>
                <w:szCs w:val="22"/>
              </w:rPr>
              <w:t>FORMACIÓN MINIMA</w:t>
            </w:r>
          </w:p>
        </w:tc>
        <w:tc>
          <w:tcPr>
            <w:tcW w:w="6237" w:type="dxa"/>
            <w:shd w:val="clear" w:color="auto" w:fill="B8CCE4"/>
          </w:tcPr>
          <w:p w:rsidR="007D0327" w:rsidRPr="008B36CE" w:rsidRDefault="007D0327" w:rsidP="009258F6">
            <w:pPr>
              <w:tabs>
                <w:tab w:val="left" w:pos="284"/>
              </w:tabs>
              <w:jc w:val="both"/>
              <w:rPr>
                <w:rFonts w:ascii="Agency FB" w:hAnsi="Agency FB"/>
                <w:sz w:val="22"/>
                <w:szCs w:val="22"/>
              </w:rPr>
            </w:pPr>
            <w:r w:rsidRPr="008B36CE">
              <w:rPr>
                <w:rFonts w:ascii="Agency FB" w:hAnsi="Agency FB"/>
                <w:sz w:val="22"/>
                <w:szCs w:val="22"/>
              </w:rPr>
              <w:t>E</w:t>
            </w:r>
            <w:r>
              <w:rPr>
                <w:rFonts w:ascii="Agency FB" w:hAnsi="Agency FB"/>
                <w:sz w:val="22"/>
                <w:szCs w:val="22"/>
              </w:rPr>
              <w:t>gresado u</w:t>
            </w:r>
            <w:r w:rsidRPr="008B36CE">
              <w:rPr>
                <w:rFonts w:ascii="Agency FB" w:hAnsi="Agency FB"/>
                <w:sz w:val="22"/>
                <w:szCs w:val="22"/>
              </w:rPr>
              <w:t>niversitario de las carreras: Ingeniería Civil, Ingeniería Petrolera, Ingeniería Mecánica o ramas afines relacionadas a la construcción.</w:t>
            </w:r>
          </w:p>
        </w:tc>
      </w:tr>
      <w:tr w:rsidR="007D0327" w:rsidRPr="008B36CE" w:rsidTr="009258F6">
        <w:trPr>
          <w:jc w:val="center"/>
        </w:trPr>
        <w:tc>
          <w:tcPr>
            <w:tcW w:w="9180" w:type="dxa"/>
            <w:gridSpan w:val="2"/>
          </w:tcPr>
          <w:p w:rsidR="007D0327" w:rsidRPr="008B36CE" w:rsidRDefault="007D0327" w:rsidP="009258F6">
            <w:pPr>
              <w:tabs>
                <w:tab w:val="left" w:pos="284"/>
              </w:tabs>
              <w:rPr>
                <w:rFonts w:ascii="Agency FB" w:hAnsi="Agency FB"/>
                <w:sz w:val="22"/>
                <w:szCs w:val="22"/>
              </w:rPr>
            </w:pPr>
          </w:p>
        </w:tc>
      </w:tr>
      <w:tr w:rsidR="007D0327" w:rsidRPr="008B36CE" w:rsidTr="009258F6">
        <w:trPr>
          <w:jc w:val="center"/>
        </w:trPr>
        <w:tc>
          <w:tcPr>
            <w:tcW w:w="2943" w:type="dxa"/>
            <w:shd w:val="clear" w:color="auto" w:fill="B8CCE4"/>
          </w:tcPr>
          <w:p w:rsidR="007D0327" w:rsidRPr="008B36CE" w:rsidRDefault="00357027" w:rsidP="009258F6">
            <w:pPr>
              <w:pStyle w:val="Prrafodelista"/>
              <w:tabs>
                <w:tab w:val="left" w:pos="284"/>
              </w:tabs>
              <w:ind w:left="0"/>
              <w:rPr>
                <w:rFonts w:ascii="Agency FB" w:hAnsi="Agency FB"/>
                <w:b/>
                <w:sz w:val="22"/>
                <w:szCs w:val="22"/>
              </w:rPr>
            </w:pPr>
            <w:r>
              <w:rPr>
                <w:rFonts w:ascii="Agency FB" w:hAnsi="Agency FB"/>
                <w:b/>
                <w:sz w:val="22"/>
                <w:szCs w:val="22"/>
              </w:rPr>
              <w:t>CURSOS</w:t>
            </w:r>
          </w:p>
        </w:tc>
        <w:tc>
          <w:tcPr>
            <w:tcW w:w="6237" w:type="dxa"/>
            <w:shd w:val="clear" w:color="auto" w:fill="B8CCE4"/>
          </w:tcPr>
          <w:p w:rsidR="007D0327" w:rsidRPr="008B36CE" w:rsidRDefault="007D0327" w:rsidP="009258F6">
            <w:pPr>
              <w:tabs>
                <w:tab w:val="left" w:pos="284"/>
              </w:tabs>
              <w:jc w:val="both"/>
              <w:rPr>
                <w:rFonts w:ascii="Agency FB" w:hAnsi="Agency FB"/>
                <w:sz w:val="22"/>
                <w:szCs w:val="22"/>
              </w:rPr>
            </w:pPr>
            <w:r w:rsidRPr="008B36CE">
              <w:rPr>
                <w:rFonts w:ascii="Agency FB" w:hAnsi="Agency FB"/>
                <w:sz w:val="22"/>
                <w:szCs w:val="22"/>
              </w:rPr>
              <w:t>Conocimiento del Reglamento de Distribución de Gas Natural por Redes aprobado mediante D.S. 1996 y sus Anexos.</w:t>
            </w:r>
          </w:p>
          <w:p w:rsidR="007D0327" w:rsidRPr="008B36CE" w:rsidRDefault="007D0327" w:rsidP="009258F6">
            <w:pPr>
              <w:tabs>
                <w:tab w:val="left" w:pos="284"/>
              </w:tabs>
              <w:jc w:val="both"/>
              <w:rPr>
                <w:rFonts w:ascii="Agency FB" w:hAnsi="Agency FB"/>
                <w:sz w:val="22"/>
                <w:szCs w:val="22"/>
              </w:rPr>
            </w:pPr>
            <w:r w:rsidRPr="008B36CE">
              <w:rPr>
                <w:rFonts w:ascii="Agency FB" w:hAnsi="Agency FB"/>
                <w:sz w:val="22"/>
                <w:szCs w:val="22"/>
              </w:rPr>
              <w:t>Conocimientos sobre Seguridad Industrial</w:t>
            </w:r>
          </w:p>
          <w:p w:rsidR="007D0327" w:rsidRPr="008B36CE" w:rsidRDefault="007D0327" w:rsidP="009258F6">
            <w:pPr>
              <w:tabs>
                <w:tab w:val="left" w:pos="284"/>
              </w:tabs>
              <w:jc w:val="both"/>
              <w:rPr>
                <w:rFonts w:ascii="Agency FB" w:hAnsi="Agency FB"/>
                <w:sz w:val="22"/>
                <w:szCs w:val="22"/>
              </w:rPr>
            </w:pPr>
            <w:r w:rsidRPr="008B36CE">
              <w:rPr>
                <w:rFonts w:ascii="Agency FB" w:hAnsi="Agency FB"/>
                <w:sz w:val="22"/>
                <w:szCs w:val="22"/>
              </w:rPr>
              <w:t>Conocimiento de la ley 1178</w:t>
            </w:r>
          </w:p>
          <w:p w:rsidR="007D0327" w:rsidRDefault="007D0327" w:rsidP="009258F6">
            <w:pPr>
              <w:tabs>
                <w:tab w:val="left" w:pos="284"/>
              </w:tabs>
              <w:jc w:val="both"/>
              <w:rPr>
                <w:rFonts w:ascii="Agency FB" w:hAnsi="Agency FB" w:cs="Calibri"/>
                <w:sz w:val="22"/>
                <w:szCs w:val="22"/>
              </w:rPr>
            </w:pPr>
            <w:r>
              <w:rPr>
                <w:rFonts w:ascii="Agency FB" w:hAnsi="Agency FB" w:cs="Calibri"/>
                <w:sz w:val="22"/>
                <w:szCs w:val="22"/>
              </w:rPr>
              <w:t>Manejo Office</w:t>
            </w:r>
          </w:p>
          <w:p w:rsidR="007D0327" w:rsidRPr="008B36CE" w:rsidRDefault="007D0327" w:rsidP="00357027">
            <w:pPr>
              <w:pStyle w:val="Prrafodelista"/>
              <w:tabs>
                <w:tab w:val="left" w:pos="284"/>
              </w:tabs>
              <w:ind w:left="0"/>
              <w:jc w:val="both"/>
              <w:rPr>
                <w:rFonts w:ascii="Agency FB" w:hAnsi="Agency FB"/>
                <w:sz w:val="22"/>
                <w:szCs w:val="22"/>
              </w:rPr>
            </w:pPr>
            <w:r w:rsidRPr="0047566E">
              <w:rPr>
                <w:rFonts w:ascii="Agency FB" w:hAnsi="Agency FB" w:cs="Calibri"/>
                <w:bCs/>
                <w:color w:val="000000"/>
                <w:sz w:val="22"/>
                <w:szCs w:val="22"/>
              </w:rPr>
              <w:t xml:space="preserve">Curso de AutoCAD </w:t>
            </w:r>
            <w:r>
              <w:rPr>
                <w:rFonts w:ascii="Agency FB" w:hAnsi="Agency FB" w:cs="Calibri"/>
                <w:bCs/>
                <w:color w:val="000000"/>
                <w:sz w:val="22"/>
                <w:szCs w:val="22"/>
              </w:rPr>
              <w:t>aprobado</w:t>
            </w:r>
          </w:p>
        </w:tc>
      </w:tr>
      <w:tr w:rsidR="007D0327" w:rsidRPr="008B36CE" w:rsidTr="009258F6">
        <w:trPr>
          <w:jc w:val="center"/>
        </w:trPr>
        <w:tc>
          <w:tcPr>
            <w:tcW w:w="9180" w:type="dxa"/>
            <w:gridSpan w:val="2"/>
          </w:tcPr>
          <w:p w:rsidR="007D0327" w:rsidRPr="008B36CE" w:rsidRDefault="007D0327" w:rsidP="009258F6">
            <w:pPr>
              <w:tabs>
                <w:tab w:val="left" w:pos="284"/>
              </w:tabs>
              <w:rPr>
                <w:rFonts w:ascii="Agency FB" w:hAnsi="Agency FB"/>
                <w:sz w:val="22"/>
                <w:szCs w:val="22"/>
              </w:rPr>
            </w:pPr>
          </w:p>
        </w:tc>
      </w:tr>
    </w:tbl>
    <w:p w:rsidR="007D0327" w:rsidRPr="008B36CE" w:rsidRDefault="007D0327" w:rsidP="007D0327">
      <w:pPr>
        <w:pStyle w:val="Prrafodelista"/>
        <w:tabs>
          <w:tab w:val="left" w:pos="5300"/>
        </w:tabs>
        <w:ind w:left="0"/>
        <w:jc w:val="both"/>
        <w:rPr>
          <w:rFonts w:ascii="Agency FB" w:hAnsi="Agency FB" w:cs="Calibri"/>
          <w:b/>
          <w:sz w:val="22"/>
          <w:szCs w:val="22"/>
        </w:rPr>
      </w:pPr>
    </w:p>
    <w:p w:rsidR="007D0327" w:rsidRPr="007D0327" w:rsidRDefault="007D0327" w:rsidP="00A76494">
      <w:pPr>
        <w:pStyle w:val="Prrafodelista"/>
        <w:numPr>
          <w:ilvl w:val="2"/>
          <w:numId w:val="13"/>
        </w:numPr>
        <w:tabs>
          <w:tab w:val="left" w:pos="284"/>
        </w:tabs>
        <w:ind w:left="284" w:hanging="284"/>
        <w:jc w:val="both"/>
        <w:rPr>
          <w:rFonts w:ascii="Agency FB" w:hAnsi="Agency FB" w:cs="Calibri"/>
          <w:b/>
          <w:sz w:val="22"/>
          <w:szCs w:val="22"/>
        </w:rPr>
      </w:pPr>
      <w:r w:rsidRPr="007D0327">
        <w:rPr>
          <w:rFonts w:ascii="Agency FB" w:hAnsi="Agency FB" w:cs="Calibri"/>
          <w:b/>
          <w:sz w:val="22"/>
          <w:szCs w:val="22"/>
        </w:rPr>
        <w:t>EXPERIENCIA GENERAL</w:t>
      </w:r>
    </w:p>
    <w:p w:rsidR="007D0327" w:rsidRPr="0047566E" w:rsidRDefault="007D0327" w:rsidP="007D0327">
      <w:pPr>
        <w:tabs>
          <w:tab w:val="left" w:pos="284"/>
        </w:tabs>
        <w:jc w:val="both"/>
        <w:rPr>
          <w:rFonts w:ascii="Agency FB" w:hAnsi="Agency FB" w:cs="Calibri"/>
          <w:sz w:val="22"/>
          <w:szCs w:val="22"/>
        </w:rPr>
      </w:pPr>
      <w:r w:rsidRPr="0047566E">
        <w:rPr>
          <w:rFonts w:ascii="Agency FB" w:hAnsi="Agency FB" w:cs="Calibri"/>
          <w:sz w:val="22"/>
          <w:szCs w:val="22"/>
        </w:rPr>
        <w:t>Los consultores</w:t>
      </w:r>
      <w:r>
        <w:rPr>
          <w:rFonts w:ascii="Agency FB" w:hAnsi="Agency FB" w:cs="Calibri"/>
          <w:sz w:val="22"/>
          <w:szCs w:val="22"/>
        </w:rPr>
        <w:t>, para los tres ítems,</w:t>
      </w:r>
      <w:r w:rsidRPr="0047566E">
        <w:rPr>
          <w:rFonts w:ascii="Agency FB" w:hAnsi="Agency FB" w:cs="Calibri"/>
          <w:sz w:val="22"/>
          <w:szCs w:val="22"/>
        </w:rPr>
        <w:t xml:space="preserve"> deberán tener una experiencia general de trabajo en el área de hidrocarburos mínima de un (1) año.</w:t>
      </w:r>
    </w:p>
    <w:p w:rsidR="007D0327" w:rsidRPr="0047566E" w:rsidRDefault="007D0327" w:rsidP="007D0327">
      <w:pPr>
        <w:tabs>
          <w:tab w:val="left" w:pos="284"/>
        </w:tabs>
        <w:jc w:val="both"/>
        <w:rPr>
          <w:rFonts w:ascii="Agency FB" w:hAnsi="Agency FB" w:cs="Calibri"/>
          <w:sz w:val="22"/>
          <w:szCs w:val="22"/>
        </w:rPr>
      </w:pPr>
    </w:p>
    <w:p w:rsidR="007D0327" w:rsidRPr="0047566E" w:rsidRDefault="007D0327" w:rsidP="00A76494">
      <w:pPr>
        <w:pStyle w:val="Prrafodelista"/>
        <w:numPr>
          <w:ilvl w:val="2"/>
          <w:numId w:val="13"/>
        </w:numPr>
        <w:tabs>
          <w:tab w:val="left" w:pos="284"/>
        </w:tabs>
        <w:ind w:left="284" w:hanging="284"/>
        <w:jc w:val="both"/>
        <w:rPr>
          <w:rFonts w:ascii="Agency FB" w:hAnsi="Agency FB" w:cs="Calibri"/>
          <w:b/>
          <w:sz w:val="22"/>
          <w:szCs w:val="22"/>
        </w:rPr>
      </w:pPr>
      <w:r w:rsidRPr="0047566E">
        <w:rPr>
          <w:rFonts w:ascii="Agency FB" w:hAnsi="Agency FB" w:cs="Calibri"/>
          <w:b/>
          <w:sz w:val="22"/>
          <w:szCs w:val="22"/>
        </w:rPr>
        <w:t>EXPERIENCIA ESPECIFICA MÍNIMA</w:t>
      </w:r>
    </w:p>
    <w:p w:rsidR="007D0327" w:rsidRPr="0047566E" w:rsidRDefault="007D0327" w:rsidP="007D0327">
      <w:pPr>
        <w:tabs>
          <w:tab w:val="left" w:pos="284"/>
        </w:tabs>
        <w:jc w:val="both"/>
        <w:rPr>
          <w:rFonts w:ascii="Agency FB" w:hAnsi="Agency FB" w:cs="Calibri"/>
          <w:sz w:val="22"/>
          <w:szCs w:val="22"/>
        </w:rPr>
      </w:pPr>
      <w:r w:rsidRPr="0047566E">
        <w:rPr>
          <w:rFonts w:ascii="Agency FB" w:hAnsi="Agency FB" w:cs="Calibri"/>
          <w:sz w:val="22"/>
          <w:szCs w:val="22"/>
        </w:rPr>
        <w:t>Los consultores</w:t>
      </w:r>
      <w:r>
        <w:rPr>
          <w:rFonts w:ascii="Agency FB" w:hAnsi="Agency FB" w:cs="Calibri"/>
          <w:sz w:val="22"/>
          <w:szCs w:val="22"/>
        </w:rPr>
        <w:t>, para los tres ítems,</w:t>
      </w:r>
      <w:r w:rsidRPr="0047566E">
        <w:rPr>
          <w:rFonts w:ascii="Agency FB" w:hAnsi="Agency FB" w:cs="Calibri"/>
          <w:sz w:val="22"/>
          <w:szCs w:val="22"/>
        </w:rPr>
        <w:t xml:space="preserve"> deberán tener experiencia específica mínimamente de seis (6) meses, habiendo desarrollado trabajos en cualquiera de las siguientes actividades:</w:t>
      </w:r>
    </w:p>
    <w:p w:rsidR="007D0327" w:rsidRPr="0047566E" w:rsidRDefault="007D0327" w:rsidP="007D0327">
      <w:pPr>
        <w:pStyle w:val="Prrafodelista"/>
        <w:numPr>
          <w:ilvl w:val="0"/>
          <w:numId w:val="19"/>
        </w:numPr>
        <w:tabs>
          <w:tab w:val="left" w:pos="284"/>
        </w:tabs>
        <w:ind w:left="0" w:firstLine="0"/>
        <w:jc w:val="both"/>
        <w:rPr>
          <w:rFonts w:ascii="Agency FB" w:hAnsi="Agency FB" w:cs="Calibri"/>
          <w:sz w:val="22"/>
          <w:szCs w:val="22"/>
        </w:rPr>
      </w:pPr>
      <w:r w:rsidRPr="0047566E">
        <w:rPr>
          <w:rFonts w:ascii="Agency FB" w:hAnsi="Agency FB" w:cs="Calibri"/>
          <w:sz w:val="22"/>
          <w:szCs w:val="22"/>
        </w:rPr>
        <w:t>Trabajos en instalaciones de gas natural a usuarios en las distintas categorías.</w:t>
      </w:r>
    </w:p>
    <w:p w:rsidR="007D0327" w:rsidRPr="0047566E" w:rsidRDefault="007D0327" w:rsidP="007D0327">
      <w:pPr>
        <w:pStyle w:val="Prrafodelista"/>
        <w:numPr>
          <w:ilvl w:val="0"/>
          <w:numId w:val="19"/>
        </w:numPr>
        <w:tabs>
          <w:tab w:val="left" w:pos="284"/>
        </w:tabs>
        <w:ind w:left="0" w:firstLine="0"/>
        <w:jc w:val="both"/>
        <w:rPr>
          <w:rFonts w:ascii="Agency FB" w:hAnsi="Agency FB" w:cs="Calibri"/>
          <w:sz w:val="22"/>
          <w:szCs w:val="22"/>
        </w:rPr>
      </w:pPr>
      <w:r w:rsidRPr="0047566E">
        <w:rPr>
          <w:rFonts w:ascii="Agency FB" w:hAnsi="Agency FB" w:cs="Calibri"/>
          <w:sz w:val="22"/>
          <w:szCs w:val="22"/>
        </w:rPr>
        <w:t>Inspección de trabajos en red secundaria.</w:t>
      </w:r>
    </w:p>
    <w:p w:rsidR="007D0327" w:rsidRPr="0047566E" w:rsidRDefault="007D0327" w:rsidP="007D0327">
      <w:pPr>
        <w:pStyle w:val="Prrafodelista"/>
        <w:numPr>
          <w:ilvl w:val="0"/>
          <w:numId w:val="19"/>
        </w:numPr>
        <w:tabs>
          <w:tab w:val="left" w:pos="284"/>
        </w:tabs>
        <w:ind w:left="0" w:firstLine="0"/>
        <w:jc w:val="both"/>
        <w:rPr>
          <w:rFonts w:ascii="Agency FB" w:hAnsi="Agency FB" w:cs="Calibri"/>
          <w:sz w:val="22"/>
          <w:szCs w:val="22"/>
        </w:rPr>
      </w:pPr>
      <w:r w:rsidRPr="0047566E">
        <w:rPr>
          <w:rFonts w:ascii="Agency FB" w:hAnsi="Agency FB" w:cs="Calibri"/>
          <w:sz w:val="22"/>
          <w:szCs w:val="22"/>
        </w:rPr>
        <w:t>Supervisión, Capataz de obras civiles para construcción.</w:t>
      </w:r>
    </w:p>
    <w:p w:rsidR="00470A9D" w:rsidRDefault="007D0327" w:rsidP="007D0327">
      <w:pPr>
        <w:pStyle w:val="Prrafodelista"/>
        <w:tabs>
          <w:tab w:val="left" w:pos="1932"/>
        </w:tabs>
        <w:ind w:left="0"/>
        <w:jc w:val="both"/>
        <w:rPr>
          <w:rFonts w:ascii="Agency FB" w:hAnsi="Agency FB" w:cs="Calibri"/>
          <w:sz w:val="22"/>
          <w:szCs w:val="22"/>
          <w:lang w:val="es-BO"/>
        </w:rPr>
      </w:pPr>
      <w:r>
        <w:rPr>
          <w:rFonts w:ascii="Agency FB" w:hAnsi="Agency FB" w:cs="Calibri"/>
          <w:sz w:val="22"/>
          <w:szCs w:val="22"/>
        </w:rPr>
        <w:tab/>
      </w:r>
    </w:p>
    <w:p w:rsidR="00C233AD" w:rsidRPr="00470A9D" w:rsidRDefault="00C233AD" w:rsidP="00470A9D">
      <w:pPr>
        <w:pStyle w:val="Prrafodelista"/>
        <w:numPr>
          <w:ilvl w:val="0"/>
          <w:numId w:val="13"/>
        </w:numPr>
        <w:tabs>
          <w:tab w:val="left" w:pos="284"/>
        </w:tabs>
        <w:jc w:val="both"/>
        <w:rPr>
          <w:rFonts w:ascii="Agency FB" w:hAnsi="Agency FB" w:cs="Calibri"/>
          <w:b/>
          <w:sz w:val="22"/>
          <w:szCs w:val="22"/>
          <w:lang w:val="es-BO"/>
        </w:rPr>
      </w:pPr>
      <w:r w:rsidRPr="00470A9D">
        <w:rPr>
          <w:rFonts w:ascii="Agency FB" w:hAnsi="Agency FB" w:cs="Calibri"/>
          <w:b/>
          <w:sz w:val="22"/>
          <w:szCs w:val="22"/>
          <w:lang w:val="es-BO"/>
        </w:rPr>
        <w:t xml:space="preserve">REQUERIMIENTOS MINIMOS </w:t>
      </w:r>
      <w:r w:rsidR="00470A9D" w:rsidRPr="00470A9D">
        <w:rPr>
          <w:rFonts w:ascii="Agency FB" w:hAnsi="Agency FB" w:cs="Calibri"/>
          <w:b/>
          <w:sz w:val="22"/>
          <w:szCs w:val="22"/>
          <w:lang w:val="es-BO"/>
        </w:rPr>
        <w:t xml:space="preserve">PARA </w:t>
      </w:r>
      <w:r w:rsidRPr="00470A9D">
        <w:rPr>
          <w:rFonts w:ascii="Agency FB" w:hAnsi="Agency FB" w:cs="Calibri"/>
          <w:b/>
          <w:sz w:val="22"/>
          <w:szCs w:val="22"/>
          <w:lang w:val="es-BO"/>
        </w:rPr>
        <w:t>LA PROPUESTA</w:t>
      </w:r>
      <w:r w:rsidR="00470A9D">
        <w:rPr>
          <w:rFonts w:ascii="Agency FB" w:hAnsi="Agency FB" w:cs="Calibri"/>
          <w:b/>
          <w:sz w:val="22"/>
          <w:szCs w:val="22"/>
          <w:lang w:val="es-BO"/>
        </w:rPr>
        <w:t xml:space="preserve"> TECNICA (Calificable)</w:t>
      </w:r>
    </w:p>
    <w:p w:rsidR="002112B4" w:rsidRPr="009C23D4" w:rsidRDefault="00C635AE" w:rsidP="009C23D4">
      <w:pPr>
        <w:tabs>
          <w:tab w:val="left" w:pos="284"/>
        </w:tabs>
        <w:jc w:val="both"/>
        <w:rPr>
          <w:rFonts w:ascii="Agency FB" w:hAnsi="Agency FB" w:cs="Calibri"/>
          <w:sz w:val="22"/>
          <w:szCs w:val="22"/>
          <w:lang w:val="es-BO"/>
        </w:rPr>
      </w:pPr>
      <w:r w:rsidRPr="009C23D4">
        <w:rPr>
          <w:rFonts w:ascii="Agency FB" w:hAnsi="Agency FB" w:cs="Calibri"/>
          <w:sz w:val="22"/>
          <w:szCs w:val="22"/>
          <w:lang w:val="es-BO"/>
        </w:rPr>
        <w:t>Al ser calificable la propuesta, los proponentes deberán</w:t>
      </w:r>
      <w:r w:rsidR="002112B4" w:rsidRPr="009C23D4">
        <w:rPr>
          <w:rFonts w:ascii="Agency FB" w:hAnsi="Agency FB" w:cs="Calibri"/>
          <w:sz w:val="22"/>
          <w:szCs w:val="22"/>
          <w:lang w:val="es-BO"/>
        </w:rPr>
        <w:t xml:space="preserve"> presentar los siguientes documentos escritos:</w:t>
      </w:r>
    </w:p>
    <w:p w:rsidR="002112B4" w:rsidRPr="009C23D4" w:rsidRDefault="002112B4" w:rsidP="009C23D4">
      <w:pPr>
        <w:tabs>
          <w:tab w:val="left" w:pos="284"/>
        </w:tabs>
        <w:jc w:val="both"/>
        <w:rPr>
          <w:rFonts w:ascii="Agency FB" w:hAnsi="Agency FB" w:cs="Calibri"/>
          <w:sz w:val="22"/>
          <w:szCs w:val="22"/>
          <w:lang w:val="es-BO"/>
        </w:rPr>
      </w:pPr>
    </w:p>
    <w:p w:rsidR="002112B4" w:rsidRPr="009C23D4" w:rsidRDefault="00470A9D" w:rsidP="009C23D4">
      <w:pPr>
        <w:pStyle w:val="Prrafodelista"/>
        <w:numPr>
          <w:ilvl w:val="0"/>
          <w:numId w:val="33"/>
        </w:numPr>
        <w:tabs>
          <w:tab w:val="left" w:pos="284"/>
        </w:tabs>
        <w:ind w:left="0" w:firstLine="0"/>
        <w:jc w:val="both"/>
        <w:rPr>
          <w:rFonts w:ascii="Agency FB" w:hAnsi="Agency FB" w:cs="Calibri"/>
          <w:sz w:val="22"/>
          <w:szCs w:val="22"/>
          <w:lang w:val="es-BO"/>
        </w:rPr>
      </w:pPr>
      <w:r w:rsidRPr="009C23D4">
        <w:rPr>
          <w:rFonts w:ascii="Agency FB" w:hAnsi="Agency FB" w:cs="Calibri"/>
          <w:b/>
          <w:sz w:val="22"/>
          <w:szCs w:val="22"/>
          <w:lang w:val="es-BO"/>
        </w:rPr>
        <w:t>METODOLOGIA</w:t>
      </w:r>
    </w:p>
    <w:p w:rsidR="002112B4" w:rsidRPr="009C23D4" w:rsidRDefault="002112B4" w:rsidP="009C23D4">
      <w:pPr>
        <w:tabs>
          <w:tab w:val="left" w:pos="284"/>
        </w:tabs>
        <w:jc w:val="both"/>
        <w:rPr>
          <w:rFonts w:ascii="Agency FB" w:hAnsi="Agency FB" w:cs="Calibri"/>
          <w:sz w:val="22"/>
          <w:szCs w:val="22"/>
          <w:lang w:val="es-BO"/>
        </w:rPr>
      </w:pPr>
      <w:r w:rsidRPr="009C23D4">
        <w:rPr>
          <w:rFonts w:ascii="Agency FB" w:hAnsi="Agency FB" w:cs="Calibri"/>
          <w:sz w:val="22"/>
          <w:szCs w:val="22"/>
          <w:lang w:eastAsia="es-BO"/>
        </w:rPr>
        <w:t>Deberá contener elementos conceptuales básicos</w:t>
      </w:r>
      <w:r w:rsidR="009C23D4">
        <w:rPr>
          <w:rFonts w:ascii="Agency FB" w:hAnsi="Agency FB" w:cs="Calibri"/>
          <w:sz w:val="22"/>
          <w:szCs w:val="22"/>
          <w:lang w:eastAsia="es-BO"/>
        </w:rPr>
        <w:t>,</w:t>
      </w:r>
      <w:r w:rsidRPr="009C23D4">
        <w:rPr>
          <w:rFonts w:ascii="Agency FB" w:hAnsi="Agency FB" w:cs="Calibri"/>
          <w:sz w:val="22"/>
          <w:szCs w:val="22"/>
          <w:lang w:eastAsia="es-BO"/>
        </w:rPr>
        <w:t xml:space="preserve"> </w:t>
      </w:r>
      <w:r w:rsidR="009C23D4" w:rsidRPr="009C23D4">
        <w:rPr>
          <w:rFonts w:ascii="Agency FB" w:hAnsi="Agency FB" w:cs="Calibri"/>
          <w:sz w:val="22"/>
          <w:szCs w:val="22"/>
          <w:lang w:eastAsia="es-BO"/>
        </w:rPr>
        <w:t>técnicos</w:t>
      </w:r>
      <w:r w:rsidR="009C23D4">
        <w:rPr>
          <w:rFonts w:ascii="Agency FB" w:hAnsi="Agency FB" w:cs="Calibri"/>
          <w:sz w:val="22"/>
          <w:szCs w:val="22"/>
          <w:lang w:eastAsia="es-BO"/>
        </w:rPr>
        <w:t xml:space="preserve"> y</w:t>
      </w:r>
      <w:r w:rsidR="009C23D4" w:rsidRPr="009C23D4">
        <w:rPr>
          <w:rFonts w:ascii="Agency FB" w:hAnsi="Agency FB" w:cs="Calibri"/>
          <w:sz w:val="22"/>
          <w:szCs w:val="22"/>
          <w:lang w:eastAsia="es-BO"/>
        </w:rPr>
        <w:t xml:space="preserve"> </w:t>
      </w:r>
      <w:r w:rsidRPr="009C23D4">
        <w:rPr>
          <w:rFonts w:ascii="Agency FB" w:hAnsi="Agency FB" w:cs="Calibri"/>
          <w:sz w:val="22"/>
          <w:szCs w:val="22"/>
          <w:lang w:eastAsia="es-BO"/>
        </w:rPr>
        <w:t>estrategias de desarrollo de la consultoría.</w:t>
      </w:r>
    </w:p>
    <w:p w:rsidR="002112B4" w:rsidRPr="009C23D4" w:rsidRDefault="002112B4" w:rsidP="009C23D4">
      <w:pPr>
        <w:tabs>
          <w:tab w:val="left" w:pos="284"/>
        </w:tabs>
        <w:jc w:val="both"/>
        <w:rPr>
          <w:rFonts w:ascii="Agency FB" w:hAnsi="Agency FB" w:cs="Calibri"/>
          <w:sz w:val="22"/>
          <w:szCs w:val="22"/>
          <w:lang w:val="es-BO"/>
        </w:rPr>
      </w:pPr>
    </w:p>
    <w:p w:rsidR="00C233AD" w:rsidRPr="009C23D4" w:rsidRDefault="00C635AE" w:rsidP="009C23D4">
      <w:pPr>
        <w:pStyle w:val="Prrafodelista"/>
        <w:numPr>
          <w:ilvl w:val="0"/>
          <w:numId w:val="33"/>
        </w:numPr>
        <w:tabs>
          <w:tab w:val="left" w:pos="284"/>
        </w:tabs>
        <w:ind w:left="0" w:firstLine="0"/>
        <w:jc w:val="both"/>
        <w:rPr>
          <w:rFonts w:ascii="Agency FB" w:hAnsi="Agency FB" w:cs="Calibri"/>
          <w:b/>
          <w:sz w:val="22"/>
          <w:szCs w:val="22"/>
          <w:lang w:val="es-BO"/>
        </w:rPr>
      </w:pPr>
      <w:r w:rsidRPr="009C23D4">
        <w:rPr>
          <w:rFonts w:ascii="Agency FB" w:hAnsi="Agency FB" w:cs="Calibri"/>
          <w:sz w:val="22"/>
          <w:szCs w:val="22"/>
          <w:lang w:val="es-BO"/>
        </w:rPr>
        <w:t xml:space="preserve"> </w:t>
      </w:r>
      <w:r w:rsidR="002112B4" w:rsidRPr="009C23D4">
        <w:rPr>
          <w:rFonts w:ascii="Agency FB" w:hAnsi="Agency FB" w:cs="Calibri"/>
          <w:sz w:val="22"/>
          <w:szCs w:val="22"/>
          <w:lang w:val="es-BO"/>
        </w:rPr>
        <w:t xml:space="preserve"> </w:t>
      </w:r>
      <w:r w:rsidR="002112B4" w:rsidRPr="009C23D4">
        <w:rPr>
          <w:rFonts w:ascii="Agency FB" w:hAnsi="Agency FB" w:cs="Calibri"/>
          <w:b/>
          <w:sz w:val="22"/>
          <w:szCs w:val="22"/>
          <w:lang w:val="es-BO"/>
        </w:rPr>
        <w:t>PLAN DE TRABAJO</w:t>
      </w:r>
    </w:p>
    <w:p w:rsidR="002112B4" w:rsidRPr="009C23D4" w:rsidRDefault="002112B4" w:rsidP="009C23D4">
      <w:pPr>
        <w:tabs>
          <w:tab w:val="left" w:pos="284"/>
        </w:tabs>
        <w:jc w:val="both"/>
        <w:rPr>
          <w:rFonts w:ascii="Agency FB" w:hAnsi="Agency FB" w:cs="Calibri"/>
          <w:sz w:val="22"/>
          <w:szCs w:val="22"/>
          <w:lang w:eastAsia="es-BO"/>
        </w:rPr>
      </w:pPr>
      <w:r w:rsidRPr="009C23D4">
        <w:rPr>
          <w:rFonts w:ascii="Agency FB" w:hAnsi="Agency FB" w:cs="Calibri"/>
          <w:sz w:val="22"/>
          <w:szCs w:val="22"/>
          <w:lang w:eastAsia="es-BO"/>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p>
    <w:p w:rsidR="002112B4" w:rsidRPr="009C23D4" w:rsidRDefault="002112B4" w:rsidP="009C23D4">
      <w:pPr>
        <w:tabs>
          <w:tab w:val="left" w:pos="284"/>
        </w:tabs>
        <w:jc w:val="both"/>
        <w:rPr>
          <w:rFonts w:ascii="Agency FB" w:hAnsi="Agency FB" w:cs="Calibri"/>
          <w:sz w:val="22"/>
          <w:szCs w:val="22"/>
          <w:lang w:eastAsia="es-BO"/>
        </w:rPr>
      </w:pPr>
    </w:p>
    <w:p w:rsidR="002112B4" w:rsidRPr="009C23D4" w:rsidRDefault="00470A9D" w:rsidP="009C23D4">
      <w:pPr>
        <w:pStyle w:val="Prrafodelista"/>
        <w:numPr>
          <w:ilvl w:val="0"/>
          <w:numId w:val="33"/>
        </w:numPr>
        <w:tabs>
          <w:tab w:val="left" w:pos="284"/>
        </w:tabs>
        <w:ind w:left="0" w:firstLine="0"/>
        <w:jc w:val="both"/>
        <w:rPr>
          <w:rFonts w:ascii="Agency FB" w:hAnsi="Agency FB" w:cs="Calibri"/>
          <w:b/>
          <w:sz w:val="22"/>
          <w:szCs w:val="22"/>
          <w:lang w:eastAsia="es-BO"/>
        </w:rPr>
      </w:pPr>
      <w:r w:rsidRPr="009C23D4">
        <w:rPr>
          <w:rFonts w:ascii="Agency FB" w:hAnsi="Agency FB" w:cs="Calibri"/>
          <w:b/>
          <w:sz w:val="22"/>
          <w:szCs w:val="22"/>
          <w:lang w:eastAsia="es-BO"/>
        </w:rPr>
        <w:t>ROPA DE TRABAJO</w:t>
      </w:r>
    </w:p>
    <w:p w:rsidR="00470A9D" w:rsidRPr="00470A9D" w:rsidRDefault="00470A9D" w:rsidP="00470A9D">
      <w:pPr>
        <w:tabs>
          <w:tab w:val="left" w:pos="284"/>
        </w:tabs>
        <w:jc w:val="both"/>
        <w:rPr>
          <w:rFonts w:ascii="Agency FB" w:hAnsi="Agency FB" w:cs="Calibri"/>
          <w:sz w:val="22"/>
          <w:szCs w:val="22"/>
          <w:lang w:eastAsia="es-BO"/>
        </w:rPr>
      </w:pPr>
      <w:r>
        <w:rPr>
          <w:rFonts w:ascii="Agency FB" w:hAnsi="Agency FB" w:cs="Calibri"/>
          <w:sz w:val="22"/>
          <w:szCs w:val="22"/>
          <w:lang w:eastAsia="es-BO"/>
        </w:rPr>
        <w:t>El proponente deberá comprometer el atuendo de seguridad industrial cuyos componentes mínimos serán los siguientes</w:t>
      </w:r>
    </w:p>
    <w:p w:rsidR="002112B4" w:rsidRPr="002112B4" w:rsidRDefault="002112B4" w:rsidP="002112B4">
      <w:pPr>
        <w:tabs>
          <w:tab w:val="left" w:pos="284"/>
        </w:tabs>
        <w:jc w:val="both"/>
        <w:rPr>
          <w:rFonts w:ascii="Calibri" w:hAnsi="Calibri" w:cs="Calibri"/>
          <w:sz w:val="22"/>
          <w:szCs w:val="22"/>
          <w:lang w:eastAsia="es-BO"/>
        </w:rPr>
      </w:pPr>
    </w:p>
    <w:p w:rsidR="00470A9D" w:rsidRPr="008B36CE" w:rsidRDefault="00470A9D" w:rsidP="00470A9D">
      <w:pPr>
        <w:pStyle w:val="Prrafodelista"/>
        <w:numPr>
          <w:ilvl w:val="0"/>
          <w:numId w:val="19"/>
        </w:numPr>
        <w:tabs>
          <w:tab w:val="left" w:pos="284"/>
        </w:tabs>
        <w:ind w:left="0" w:firstLine="0"/>
        <w:jc w:val="both"/>
        <w:rPr>
          <w:rFonts w:ascii="Agency FB" w:hAnsi="Agency FB" w:cs="Calibri"/>
          <w:sz w:val="22"/>
          <w:szCs w:val="22"/>
        </w:rPr>
      </w:pPr>
      <w:r w:rsidRPr="008B36CE">
        <w:rPr>
          <w:rFonts w:ascii="Agency FB" w:hAnsi="Agency FB" w:cs="Calibri"/>
          <w:sz w:val="22"/>
          <w:szCs w:val="22"/>
        </w:rPr>
        <w:t>Camisa de Jean</w:t>
      </w:r>
    </w:p>
    <w:p w:rsidR="00470A9D" w:rsidRPr="008B36CE" w:rsidRDefault="00470A9D" w:rsidP="00470A9D">
      <w:pPr>
        <w:pStyle w:val="Prrafodelista"/>
        <w:numPr>
          <w:ilvl w:val="0"/>
          <w:numId w:val="19"/>
        </w:numPr>
        <w:tabs>
          <w:tab w:val="left" w:pos="284"/>
        </w:tabs>
        <w:ind w:left="0" w:firstLine="0"/>
        <w:jc w:val="both"/>
        <w:rPr>
          <w:rFonts w:ascii="Agency FB" w:hAnsi="Agency FB" w:cs="Calibri"/>
          <w:sz w:val="22"/>
          <w:szCs w:val="22"/>
        </w:rPr>
      </w:pPr>
      <w:r w:rsidRPr="008B36CE">
        <w:rPr>
          <w:rFonts w:ascii="Agency FB" w:hAnsi="Agency FB" w:cs="Calibri"/>
          <w:sz w:val="22"/>
          <w:szCs w:val="22"/>
        </w:rPr>
        <w:t>Pantalón de Jean</w:t>
      </w:r>
    </w:p>
    <w:p w:rsidR="00470A9D" w:rsidRPr="008B36CE" w:rsidRDefault="00470A9D" w:rsidP="00470A9D">
      <w:pPr>
        <w:pStyle w:val="Prrafodelista"/>
        <w:numPr>
          <w:ilvl w:val="0"/>
          <w:numId w:val="19"/>
        </w:numPr>
        <w:tabs>
          <w:tab w:val="left" w:pos="284"/>
        </w:tabs>
        <w:ind w:left="0" w:firstLine="0"/>
        <w:jc w:val="both"/>
        <w:rPr>
          <w:rFonts w:ascii="Agency FB" w:hAnsi="Agency FB" w:cs="Calibri"/>
          <w:sz w:val="22"/>
          <w:szCs w:val="22"/>
        </w:rPr>
      </w:pPr>
      <w:r w:rsidRPr="008B36CE">
        <w:rPr>
          <w:rFonts w:ascii="Agency FB" w:hAnsi="Agency FB" w:cs="Calibri"/>
          <w:sz w:val="22"/>
          <w:szCs w:val="22"/>
        </w:rPr>
        <w:lastRenderedPageBreak/>
        <w:t>Botines de Seguridad</w:t>
      </w:r>
    </w:p>
    <w:p w:rsidR="00470A9D" w:rsidRPr="008B36CE" w:rsidRDefault="00470A9D" w:rsidP="00470A9D">
      <w:pPr>
        <w:pStyle w:val="Prrafodelista"/>
        <w:numPr>
          <w:ilvl w:val="0"/>
          <w:numId w:val="19"/>
        </w:numPr>
        <w:tabs>
          <w:tab w:val="left" w:pos="284"/>
        </w:tabs>
        <w:ind w:left="0" w:firstLine="0"/>
        <w:jc w:val="both"/>
        <w:rPr>
          <w:rFonts w:ascii="Agency FB" w:hAnsi="Agency FB" w:cs="Calibri"/>
          <w:sz w:val="22"/>
          <w:szCs w:val="22"/>
        </w:rPr>
      </w:pPr>
      <w:r w:rsidRPr="008B36CE">
        <w:rPr>
          <w:rFonts w:ascii="Agency FB" w:hAnsi="Agency FB" w:cs="Calibri"/>
          <w:sz w:val="22"/>
          <w:szCs w:val="22"/>
        </w:rPr>
        <w:t>Casco de seguridad</w:t>
      </w:r>
    </w:p>
    <w:p w:rsidR="00470A9D" w:rsidRPr="008B36CE" w:rsidRDefault="00470A9D" w:rsidP="00470A9D">
      <w:pPr>
        <w:pStyle w:val="Prrafodelista"/>
        <w:numPr>
          <w:ilvl w:val="0"/>
          <w:numId w:val="19"/>
        </w:numPr>
        <w:tabs>
          <w:tab w:val="left" w:pos="284"/>
        </w:tabs>
        <w:ind w:left="0" w:firstLine="0"/>
        <w:jc w:val="both"/>
        <w:rPr>
          <w:rFonts w:ascii="Agency FB" w:hAnsi="Agency FB" w:cs="Calibri"/>
          <w:sz w:val="22"/>
          <w:szCs w:val="22"/>
        </w:rPr>
      </w:pPr>
      <w:r w:rsidRPr="008B36CE">
        <w:rPr>
          <w:rFonts w:ascii="Agency FB" w:hAnsi="Agency FB" w:cs="Calibri"/>
          <w:sz w:val="22"/>
          <w:szCs w:val="22"/>
        </w:rPr>
        <w:t>Gafas de seguridad</w:t>
      </w:r>
    </w:p>
    <w:p w:rsidR="00844712" w:rsidRPr="008B36CE" w:rsidRDefault="00844712" w:rsidP="00762046">
      <w:pPr>
        <w:tabs>
          <w:tab w:val="left" w:pos="284"/>
        </w:tabs>
        <w:jc w:val="both"/>
        <w:rPr>
          <w:rFonts w:ascii="Agency FB" w:hAnsi="Agency FB" w:cs="Calibri"/>
          <w:sz w:val="22"/>
          <w:szCs w:val="22"/>
        </w:rPr>
      </w:pPr>
    </w:p>
    <w:p w:rsidR="00844712" w:rsidRPr="008B36CE" w:rsidRDefault="00F37952" w:rsidP="00762046">
      <w:pPr>
        <w:pStyle w:val="Prrafodelista"/>
        <w:numPr>
          <w:ilvl w:val="0"/>
          <w:numId w:val="13"/>
        </w:numPr>
        <w:tabs>
          <w:tab w:val="left" w:pos="284"/>
        </w:tabs>
        <w:ind w:left="0" w:firstLine="0"/>
        <w:jc w:val="both"/>
        <w:rPr>
          <w:rFonts w:ascii="Agency FB" w:hAnsi="Agency FB" w:cs="Calibri"/>
          <w:b/>
          <w:sz w:val="22"/>
          <w:szCs w:val="22"/>
        </w:rPr>
      </w:pPr>
      <w:r>
        <w:rPr>
          <w:rFonts w:ascii="Agency FB" w:hAnsi="Agency FB" w:cs="Calibri"/>
          <w:b/>
          <w:sz w:val="22"/>
          <w:szCs w:val="22"/>
        </w:rPr>
        <w:t>EVALUACIÓN</w:t>
      </w:r>
    </w:p>
    <w:p w:rsidR="00844712" w:rsidRDefault="00A76494" w:rsidP="00762046">
      <w:pPr>
        <w:tabs>
          <w:tab w:val="left" w:pos="284"/>
        </w:tabs>
        <w:jc w:val="both"/>
        <w:rPr>
          <w:rFonts w:ascii="Agency FB" w:hAnsi="Agency FB" w:cs="Calibri"/>
          <w:sz w:val="22"/>
          <w:szCs w:val="22"/>
        </w:rPr>
      </w:pPr>
      <w:r>
        <w:rPr>
          <w:rFonts w:ascii="Agency FB" w:hAnsi="Agency FB" w:cs="Calibri"/>
          <w:sz w:val="22"/>
          <w:szCs w:val="22"/>
        </w:rPr>
        <w:t xml:space="preserve">Considerando que el método de selección será </w:t>
      </w:r>
      <w:r w:rsidR="00997F2B" w:rsidRPr="00997F2B">
        <w:rPr>
          <w:rFonts w:ascii="Agency FB" w:hAnsi="Agency FB" w:cs="Calibri"/>
          <w:b/>
          <w:sz w:val="22"/>
          <w:szCs w:val="22"/>
        </w:rPr>
        <w:t>calidad propuesta técnica y costo</w:t>
      </w:r>
      <w:r w:rsidRPr="00997F2B">
        <w:rPr>
          <w:rFonts w:ascii="Agency FB" w:hAnsi="Agency FB" w:cs="Calibri"/>
          <w:b/>
          <w:sz w:val="22"/>
          <w:szCs w:val="22"/>
        </w:rPr>
        <w:t>,</w:t>
      </w:r>
      <w:r>
        <w:rPr>
          <w:rFonts w:ascii="Agency FB" w:hAnsi="Agency FB" w:cs="Calibri"/>
          <w:sz w:val="22"/>
          <w:szCs w:val="22"/>
        </w:rPr>
        <w:t xml:space="preserve"> </w:t>
      </w:r>
      <w:r w:rsidR="003D1C4C">
        <w:rPr>
          <w:rFonts w:ascii="Agency FB" w:hAnsi="Agency FB" w:cs="Calibri"/>
          <w:sz w:val="22"/>
          <w:szCs w:val="22"/>
        </w:rPr>
        <w:t xml:space="preserve">La forma de evaluación será </w:t>
      </w:r>
      <w:r>
        <w:rPr>
          <w:rFonts w:ascii="Agency FB" w:hAnsi="Agency FB" w:cs="Calibri"/>
          <w:sz w:val="22"/>
          <w:szCs w:val="22"/>
        </w:rPr>
        <w:t>la mejor calificación técnica.</w:t>
      </w:r>
    </w:p>
    <w:p w:rsidR="003D1C4C" w:rsidRDefault="003D1C4C" w:rsidP="00762046">
      <w:pPr>
        <w:tabs>
          <w:tab w:val="left" w:pos="284"/>
        </w:tabs>
        <w:jc w:val="both"/>
        <w:rPr>
          <w:rFonts w:ascii="Agency FB" w:hAnsi="Agency FB" w:cs="Calibri"/>
          <w:sz w:val="22"/>
          <w:szCs w:val="22"/>
        </w:rPr>
      </w:pPr>
    </w:p>
    <w:p w:rsidR="00613C40" w:rsidRPr="00613C40" w:rsidRDefault="00613C40" w:rsidP="00762046">
      <w:pPr>
        <w:jc w:val="both"/>
        <w:rPr>
          <w:rFonts w:ascii="Agency FB" w:hAnsi="Agency FB"/>
          <w:sz w:val="22"/>
          <w:szCs w:val="22"/>
          <w:lang w:val="es-ES_tradnl"/>
        </w:rPr>
      </w:pPr>
      <w:r w:rsidRPr="00613C40">
        <w:rPr>
          <w:rFonts w:ascii="Agency FB" w:hAnsi="Agency FB"/>
          <w:sz w:val="22"/>
          <w:szCs w:val="22"/>
          <w:lang w:val="es-ES_tradnl"/>
        </w:rPr>
        <w:t>La evaluación pondera so</w:t>
      </w:r>
      <w:bookmarkStart w:id="0" w:name="_GoBack"/>
      <w:bookmarkEnd w:id="0"/>
      <w:r w:rsidRPr="00613C40">
        <w:rPr>
          <w:rFonts w:ascii="Agency FB" w:hAnsi="Agency FB"/>
          <w:sz w:val="22"/>
          <w:szCs w:val="22"/>
          <w:lang w:val="es-ES_tradnl"/>
        </w:rPr>
        <w:t>bre 100 puntos</w:t>
      </w:r>
      <w:r w:rsidR="00C70AA6">
        <w:rPr>
          <w:rFonts w:ascii="Agency FB" w:hAnsi="Agency FB"/>
          <w:sz w:val="22"/>
          <w:szCs w:val="22"/>
          <w:lang w:val="es-ES_tradnl"/>
        </w:rPr>
        <w:t>, de acuerdo a lo siguiente</w:t>
      </w:r>
      <w:r w:rsidRPr="00613C40">
        <w:rPr>
          <w:rFonts w:ascii="Agency FB" w:hAnsi="Agency FB"/>
          <w:sz w:val="22"/>
          <w:szCs w:val="22"/>
          <w:lang w:val="es-ES_tradnl"/>
        </w:rPr>
        <w:t>:</w:t>
      </w:r>
    </w:p>
    <w:p w:rsidR="00613C40" w:rsidRPr="00613C40" w:rsidRDefault="00613C40" w:rsidP="00762046">
      <w:pPr>
        <w:jc w:val="both"/>
        <w:rPr>
          <w:rFonts w:ascii="Agency FB" w:hAnsi="Agency FB"/>
          <w:sz w:val="22"/>
          <w:szCs w:val="22"/>
          <w:lang w:val="es-ES_tradnl"/>
        </w:rPr>
      </w:pPr>
    </w:p>
    <w:p w:rsidR="00615DFA" w:rsidRPr="00613C40" w:rsidRDefault="00613C40" w:rsidP="009E116D">
      <w:pPr>
        <w:ind w:left="426" w:hanging="284"/>
        <w:rPr>
          <w:rFonts w:ascii="Agency FB" w:hAnsi="Agency FB"/>
          <w:sz w:val="22"/>
          <w:szCs w:val="22"/>
          <w:lang w:val="es-ES_tradnl"/>
        </w:rPr>
      </w:pPr>
      <w:r w:rsidRPr="00613C40">
        <w:rPr>
          <w:rFonts w:ascii="Agency FB" w:hAnsi="Agency FB" w:cs="Arial"/>
          <w:b/>
          <w:sz w:val="22"/>
          <w:szCs w:val="22"/>
        </w:rPr>
        <w:t>a).- Evaluación de la formación y Experiencia del Consultor</w:t>
      </w:r>
    </w:p>
    <w:tbl>
      <w:tblPr>
        <w:tblW w:w="5000" w:type="pct"/>
        <w:jc w:val="center"/>
        <w:tblCellMar>
          <w:left w:w="70" w:type="dxa"/>
          <w:right w:w="70" w:type="dxa"/>
        </w:tblCellMar>
        <w:tblLook w:val="04A0" w:firstRow="1" w:lastRow="0" w:firstColumn="1" w:lastColumn="0" w:noHBand="0" w:noVBand="1"/>
      </w:tblPr>
      <w:tblGrid>
        <w:gridCol w:w="7878"/>
        <w:gridCol w:w="1618"/>
      </w:tblGrid>
      <w:tr w:rsidR="006F4BD3" w:rsidRPr="0047566E" w:rsidTr="006F4BD3">
        <w:trPr>
          <w:trHeight w:val="226"/>
          <w:jc w:val="center"/>
        </w:trPr>
        <w:tc>
          <w:tcPr>
            <w:tcW w:w="4148" w:type="pct"/>
            <w:tcBorders>
              <w:top w:val="nil"/>
              <w:left w:val="single" w:sz="8" w:space="0" w:color="auto"/>
              <w:bottom w:val="single" w:sz="8" w:space="0" w:color="auto"/>
              <w:right w:val="single" w:sz="8" w:space="0" w:color="auto"/>
            </w:tcBorders>
            <w:shd w:val="clear" w:color="000000" w:fill="0F253F"/>
            <w:noWrap/>
            <w:vAlign w:val="center"/>
            <w:hideMark/>
          </w:tcPr>
          <w:p w:rsidR="006F4BD3" w:rsidRPr="0047566E" w:rsidRDefault="006F4BD3" w:rsidP="00762046">
            <w:pPr>
              <w:jc w:val="center"/>
              <w:rPr>
                <w:rFonts w:ascii="Agency FB" w:hAnsi="Agency FB"/>
                <w:color w:val="000000"/>
                <w:sz w:val="20"/>
                <w:szCs w:val="20"/>
              </w:rPr>
            </w:pPr>
            <w:r w:rsidRPr="0047566E">
              <w:rPr>
                <w:rFonts w:ascii="Agency FB" w:hAnsi="Agency FB"/>
                <w:color w:val="000000"/>
                <w:sz w:val="20"/>
                <w:szCs w:val="20"/>
              </w:rPr>
              <w:t> </w:t>
            </w:r>
          </w:p>
        </w:tc>
        <w:tc>
          <w:tcPr>
            <w:tcW w:w="852" w:type="pct"/>
            <w:tcBorders>
              <w:top w:val="single" w:sz="8" w:space="0" w:color="auto"/>
              <w:left w:val="nil"/>
              <w:bottom w:val="single" w:sz="8" w:space="0" w:color="auto"/>
              <w:right w:val="single" w:sz="4" w:space="0" w:color="auto"/>
            </w:tcBorders>
            <w:shd w:val="clear" w:color="000000" w:fill="0F243E"/>
            <w:vAlign w:val="center"/>
            <w:hideMark/>
          </w:tcPr>
          <w:p w:rsidR="006F4BD3" w:rsidRPr="0047566E" w:rsidRDefault="006F4BD3" w:rsidP="00762046">
            <w:pPr>
              <w:jc w:val="center"/>
              <w:rPr>
                <w:rFonts w:ascii="Agency FB" w:hAnsi="Agency FB"/>
                <w:b/>
                <w:bCs/>
                <w:color w:val="FFFFFF"/>
                <w:sz w:val="20"/>
                <w:szCs w:val="20"/>
              </w:rPr>
            </w:pPr>
            <w:r>
              <w:rPr>
                <w:rFonts w:ascii="Agency FB" w:hAnsi="Agency FB"/>
                <w:b/>
                <w:bCs/>
                <w:color w:val="FFFFFF"/>
                <w:sz w:val="20"/>
                <w:szCs w:val="20"/>
              </w:rPr>
              <w:t>Puntaje</w:t>
            </w:r>
            <w:r w:rsidR="00CA6B38">
              <w:rPr>
                <w:rFonts w:ascii="Agency FB" w:hAnsi="Agency FB"/>
                <w:b/>
                <w:bCs/>
                <w:color w:val="FFFFFF"/>
                <w:sz w:val="20"/>
                <w:szCs w:val="20"/>
              </w:rPr>
              <w:t xml:space="preserve"> </w:t>
            </w:r>
            <w:r w:rsidR="00BB73AB">
              <w:rPr>
                <w:rFonts w:ascii="Agency FB" w:hAnsi="Agency FB"/>
                <w:b/>
                <w:bCs/>
                <w:color w:val="FFFFFF"/>
                <w:sz w:val="20"/>
                <w:szCs w:val="20"/>
              </w:rPr>
              <w:t>Máximo</w:t>
            </w:r>
          </w:p>
        </w:tc>
      </w:tr>
      <w:tr w:rsidR="006F4BD3" w:rsidRPr="0047566E" w:rsidTr="006F4BD3">
        <w:trPr>
          <w:trHeight w:val="226"/>
          <w:jc w:val="center"/>
        </w:trPr>
        <w:tc>
          <w:tcPr>
            <w:tcW w:w="5000" w:type="pct"/>
            <w:gridSpan w:val="2"/>
            <w:tcBorders>
              <w:top w:val="single" w:sz="8" w:space="0" w:color="auto"/>
              <w:left w:val="single" w:sz="8" w:space="0" w:color="auto"/>
              <w:bottom w:val="single" w:sz="8" w:space="0" w:color="auto"/>
              <w:right w:val="single" w:sz="4" w:space="0" w:color="auto"/>
            </w:tcBorders>
            <w:shd w:val="clear" w:color="000000" w:fill="C6D9F1"/>
            <w:vAlign w:val="center"/>
            <w:hideMark/>
          </w:tcPr>
          <w:p w:rsidR="006F4BD3" w:rsidRPr="0047566E" w:rsidRDefault="006F4BD3" w:rsidP="00762046">
            <w:pPr>
              <w:rPr>
                <w:rFonts w:ascii="Agency FB" w:hAnsi="Agency FB"/>
                <w:b/>
                <w:bCs/>
                <w:color w:val="000000"/>
                <w:sz w:val="20"/>
                <w:szCs w:val="20"/>
              </w:rPr>
            </w:pPr>
            <w:r w:rsidRPr="0047566E">
              <w:rPr>
                <w:rFonts w:ascii="Agency FB" w:hAnsi="Agency FB"/>
                <w:b/>
                <w:bCs/>
                <w:color w:val="000000"/>
                <w:sz w:val="20"/>
                <w:szCs w:val="20"/>
              </w:rPr>
              <w:t>A. Formación</w:t>
            </w:r>
          </w:p>
        </w:tc>
      </w:tr>
      <w:tr w:rsidR="00311C6A" w:rsidRPr="0047566E" w:rsidTr="00335C79">
        <w:trPr>
          <w:trHeight w:val="288"/>
          <w:jc w:val="center"/>
        </w:trPr>
        <w:tc>
          <w:tcPr>
            <w:tcW w:w="4148" w:type="pct"/>
            <w:tcBorders>
              <w:top w:val="nil"/>
              <w:left w:val="single" w:sz="8" w:space="0" w:color="auto"/>
              <w:bottom w:val="single" w:sz="8" w:space="0" w:color="auto"/>
              <w:right w:val="single" w:sz="8" w:space="0" w:color="auto"/>
            </w:tcBorders>
            <w:shd w:val="clear" w:color="auto" w:fill="auto"/>
            <w:vAlign w:val="center"/>
            <w:hideMark/>
          </w:tcPr>
          <w:p w:rsidR="00311C6A" w:rsidRPr="0047566E" w:rsidRDefault="00311C6A" w:rsidP="00762046">
            <w:pPr>
              <w:rPr>
                <w:rFonts w:ascii="Agency FB" w:hAnsi="Agency FB"/>
                <w:color w:val="000000"/>
                <w:sz w:val="20"/>
                <w:szCs w:val="20"/>
              </w:rPr>
            </w:pPr>
            <w:r w:rsidRPr="0047566E">
              <w:rPr>
                <w:rFonts w:ascii="Agency FB" w:hAnsi="Agency FB"/>
                <w:sz w:val="20"/>
                <w:szCs w:val="20"/>
              </w:rPr>
              <w:t>Estudiante universitario de las carreras: Ingeniería Civil, Ingeniería Petrolera, Ingeniería Mecánica o ramas afines relacionadas a la construcción.</w:t>
            </w:r>
            <w:r>
              <w:rPr>
                <w:rFonts w:ascii="Agency FB" w:hAnsi="Agency FB"/>
                <w:sz w:val="20"/>
                <w:szCs w:val="20"/>
              </w:rPr>
              <w:t xml:space="preserve"> (</w:t>
            </w:r>
            <w:r w:rsidRPr="00D83669">
              <w:rPr>
                <w:rFonts w:ascii="Agency FB" w:hAnsi="Agency FB"/>
                <w:b/>
                <w:sz w:val="20"/>
                <w:szCs w:val="20"/>
              </w:rPr>
              <w:t>1</w:t>
            </w:r>
            <w:r w:rsidR="00CA6B38">
              <w:rPr>
                <w:rFonts w:ascii="Agency FB" w:hAnsi="Agency FB"/>
                <w:b/>
                <w:sz w:val="20"/>
                <w:szCs w:val="20"/>
              </w:rPr>
              <w:t>5</w:t>
            </w:r>
            <w:r>
              <w:rPr>
                <w:rFonts w:ascii="Agency FB" w:hAnsi="Agency FB"/>
                <w:sz w:val="20"/>
                <w:szCs w:val="20"/>
              </w:rPr>
              <w:t xml:space="preserve"> </w:t>
            </w:r>
            <w:r w:rsidRPr="00D83669">
              <w:rPr>
                <w:rFonts w:ascii="Agency FB" w:hAnsi="Agency FB"/>
                <w:b/>
                <w:sz w:val="20"/>
                <w:szCs w:val="20"/>
              </w:rPr>
              <w:t>puntos</w:t>
            </w:r>
            <w:r>
              <w:rPr>
                <w:rFonts w:ascii="Agency FB" w:hAnsi="Agency FB"/>
                <w:sz w:val="20"/>
                <w:szCs w:val="20"/>
              </w:rPr>
              <w:t>)</w:t>
            </w:r>
          </w:p>
        </w:tc>
        <w:tc>
          <w:tcPr>
            <w:tcW w:w="852" w:type="pct"/>
            <w:vMerge w:val="restart"/>
            <w:tcBorders>
              <w:top w:val="single" w:sz="8" w:space="0" w:color="auto"/>
              <w:left w:val="nil"/>
              <w:right w:val="single" w:sz="4" w:space="0" w:color="auto"/>
            </w:tcBorders>
            <w:shd w:val="clear" w:color="auto" w:fill="auto"/>
            <w:vAlign w:val="center"/>
            <w:hideMark/>
          </w:tcPr>
          <w:p w:rsidR="00311C6A" w:rsidRPr="0047566E" w:rsidRDefault="00311C6A" w:rsidP="00311C6A">
            <w:pPr>
              <w:rPr>
                <w:rFonts w:ascii="Agency FB" w:hAnsi="Agency FB"/>
                <w:b/>
                <w:bCs/>
                <w:color w:val="000000"/>
                <w:sz w:val="20"/>
                <w:szCs w:val="20"/>
              </w:rPr>
            </w:pPr>
          </w:p>
          <w:p w:rsidR="00311C6A" w:rsidRPr="0047566E" w:rsidRDefault="00311C6A" w:rsidP="00762046">
            <w:pPr>
              <w:jc w:val="center"/>
              <w:rPr>
                <w:rFonts w:ascii="Agency FB" w:hAnsi="Agency FB"/>
                <w:b/>
                <w:bCs/>
                <w:color w:val="000000"/>
                <w:sz w:val="20"/>
                <w:szCs w:val="20"/>
              </w:rPr>
            </w:pPr>
            <w:r>
              <w:rPr>
                <w:rFonts w:ascii="Agency FB" w:hAnsi="Agency FB"/>
                <w:b/>
                <w:bCs/>
                <w:color w:val="000000"/>
                <w:sz w:val="20"/>
                <w:szCs w:val="20"/>
              </w:rPr>
              <w:t>20</w:t>
            </w:r>
          </w:p>
        </w:tc>
      </w:tr>
      <w:tr w:rsidR="00311C6A" w:rsidRPr="0047566E" w:rsidTr="00335C79">
        <w:trPr>
          <w:trHeight w:val="288"/>
          <w:jc w:val="center"/>
        </w:trPr>
        <w:tc>
          <w:tcPr>
            <w:tcW w:w="4148" w:type="pct"/>
            <w:tcBorders>
              <w:top w:val="nil"/>
              <w:left w:val="single" w:sz="8" w:space="0" w:color="auto"/>
              <w:bottom w:val="single" w:sz="8" w:space="0" w:color="auto"/>
              <w:right w:val="single" w:sz="8" w:space="0" w:color="auto"/>
            </w:tcBorders>
            <w:shd w:val="clear" w:color="auto" w:fill="auto"/>
            <w:vAlign w:val="center"/>
          </w:tcPr>
          <w:p w:rsidR="00311C6A" w:rsidRPr="0047566E" w:rsidRDefault="00311C6A" w:rsidP="00762046">
            <w:pPr>
              <w:rPr>
                <w:rFonts w:ascii="Agency FB" w:hAnsi="Agency FB"/>
                <w:sz w:val="20"/>
                <w:szCs w:val="20"/>
              </w:rPr>
            </w:pPr>
            <w:r>
              <w:rPr>
                <w:rFonts w:ascii="Agency FB" w:hAnsi="Agency FB"/>
                <w:sz w:val="20"/>
                <w:szCs w:val="20"/>
              </w:rPr>
              <w:t>Profesional con título académico (</w:t>
            </w:r>
            <w:r w:rsidRPr="00D83669">
              <w:rPr>
                <w:rFonts w:ascii="Agency FB" w:hAnsi="Agency FB"/>
                <w:b/>
                <w:sz w:val="20"/>
                <w:szCs w:val="20"/>
              </w:rPr>
              <w:t>20</w:t>
            </w:r>
            <w:r>
              <w:rPr>
                <w:rFonts w:ascii="Agency FB" w:hAnsi="Agency FB"/>
                <w:sz w:val="20"/>
                <w:szCs w:val="20"/>
              </w:rPr>
              <w:t xml:space="preserve"> </w:t>
            </w:r>
            <w:r w:rsidRPr="00D83669">
              <w:rPr>
                <w:rFonts w:ascii="Agency FB" w:hAnsi="Agency FB"/>
                <w:b/>
                <w:sz w:val="20"/>
                <w:szCs w:val="20"/>
              </w:rPr>
              <w:t>puntos</w:t>
            </w:r>
            <w:r>
              <w:rPr>
                <w:rFonts w:ascii="Agency FB" w:hAnsi="Agency FB"/>
                <w:sz w:val="20"/>
                <w:szCs w:val="20"/>
              </w:rPr>
              <w:t>)</w:t>
            </w:r>
          </w:p>
        </w:tc>
        <w:tc>
          <w:tcPr>
            <w:tcW w:w="852" w:type="pct"/>
            <w:vMerge/>
            <w:tcBorders>
              <w:left w:val="nil"/>
              <w:bottom w:val="single" w:sz="8" w:space="0" w:color="auto"/>
              <w:right w:val="single" w:sz="4" w:space="0" w:color="auto"/>
            </w:tcBorders>
            <w:shd w:val="clear" w:color="auto" w:fill="auto"/>
            <w:vAlign w:val="center"/>
          </w:tcPr>
          <w:p w:rsidR="00311C6A" w:rsidRPr="0047566E" w:rsidRDefault="00311C6A" w:rsidP="00762046">
            <w:pPr>
              <w:jc w:val="center"/>
              <w:rPr>
                <w:rFonts w:ascii="Agency FB" w:hAnsi="Agency FB"/>
                <w:b/>
                <w:bCs/>
                <w:color w:val="000000"/>
                <w:sz w:val="20"/>
                <w:szCs w:val="20"/>
              </w:rPr>
            </w:pPr>
          </w:p>
        </w:tc>
      </w:tr>
      <w:tr w:rsidR="006F4BD3" w:rsidRPr="0047566E" w:rsidTr="006F4BD3">
        <w:trPr>
          <w:trHeight w:val="226"/>
          <w:jc w:val="center"/>
        </w:trPr>
        <w:tc>
          <w:tcPr>
            <w:tcW w:w="5000" w:type="pct"/>
            <w:gridSpan w:val="2"/>
            <w:tcBorders>
              <w:top w:val="single" w:sz="8" w:space="0" w:color="auto"/>
              <w:left w:val="single" w:sz="8" w:space="0" w:color="auto"/>
              <w:bottom w:val="single" w:sz="8" w:space="0" w:color="auto"/>
              <w:right w:val="single" w:sz="4" w:space="0" w:color="auto"/>
            </w:tcBorders>
            <w:shd w:val="clear" w:color="000000" w:fill="C6D9F1"/>
            <w:vAlign w:val="center"/>
            <w:hideMark/>
          </w:tcPr>
          <w:p w:rsidR="006F4BD3" w:rsidRPr="0047566E" w:rsidRDefault="006F4BD3" w:rsidP="00762046">
            <w:pPr>
              <w:rPr>
                <w:rFonts w:ascii="Agency FB" w:hAnsi="Agency FB"/>
                <w:b/>
                <w:bCs/>
                <w:color w:val="000000"/>
                <w:sz w:val="20"/>
                <w:szCs w:val="20"/>
              </w:rPr>
            </w:pPr>
            <w:r w:rsidRPr="0047566E">
              <w:rPr>
                <w:rFonts w:ascii="Agency FB" w:hAnsi="Agency FB"/>
                <w:b/>
                <w:bCs/>
                <w:color w:val="000000"/>
                <w:sz w:val="20"/>
                <w:szCs w:val="20"/>
              </w:rPr>
              <w:t>B. Cursos</w:t>
            </w:r>
          </w:p>
        </w:tc>
      </w:tr>
      <w:tr w:rsidR="006F4BD3" w:rsidRPr="0047566E" w:rsidTr="006F4BD3">
        <w:trPr>
          <w:trHeight w:val="188"/>
          <w:jc w:val="center"/>
        </w:trPr>
        <w:tc>
          <w:tcPr>
            <w:tcW w:w="4148" w:type="pct"/>
            <w:tcBorders>
              <w:top w:val="nil"/>
              <w:left w:val="single" w:sz="8" w:space="0" w:color="auto"/>
              <w:bottom w:val="single" w:sz="8" w:space="0" w:color="auto"/>
              <w:right w:val="single" w:sz="8" w:space="0" w:color="auto"/>
            </w:tcBorders>
            <w:shd w:val="clear" w:color="auto" w:fill="auto"/>
            <w:vAlign w:val="center"/>
            <w:hideMark/>
          </w:tcPr>
          <w:p w:rsidR="006F4BD3" w:rsidRPr="0047566E" w:rsidRDefault="00357027" w:rsidP="00357027">
            <w:pPr>
              <w:tabs>
                <w:tab w:val="left" w:pos="284"/>
              </w:tabs>
              <w:jc w:val="both"/>
              <w:rPr>
                <w:rFonts w:ascii="Agency FB" w:hAnsi="Agency FB"/>
                <w:color w:val="000000"/>
                <w:sz w:val="20"/>
                <w:szCs w:val="20"/>
              </w:rPr>
            </w:pPr>
            <w:r w:rsidRPr="008B36CE">
              <w:rPr>
                <w:rFonts w:ascii="Agency FB" w:hAnsi="Agency FB"/>
                <w:sz w:val="22"/>
                <w:szCs w:val="22"/>
              </w:rPr>
              <w:t>Conocimiento del Reglamento de Distribución de Gas Natural por Redes aprobado mediante D.S. 1996 y sus Anexos.</w:t>
            </w:r>
            <w:r w:rsidRPr="0047566E">
              <w:rPr>
                <w:rFonts w:ascii="Agency FB" w:hAnsi="Agency FB"/>
                <w:color w:val="000000"/>
                <w:sz w:val="20"/>
                <w:szCs w:val="20"/>
              </w:rPr>
              <w:t xml:space="preserve"> </w:t>
            </w:r>
          </w:p>
        </w:tc>
        <w:tc>
          <w:tcPr>
            <w:tcW w:w="852" w:type="pct"/>
            <w:tcBorders>
              <w:top w:val="single" w:sz="8" w:space="0" w:color="auto"/>
              <w:left w:val="nil"/>
              <w:bottom w:val="single" w:sz="8" w:space="0" w:color="auto"/>
              <w:right w:val="single" w:sz="4" w:space="0" w:color="auto"/>
            </w:tcBorders>
            <w:shd w:val="clear" w:color="000000" w:fill="FFFFFF"/>
            <w:vAlign w:val="center"/>
            <w:hideMark/>
          </w:tcPr>
          <w:p w:rsidR="006F4BD3" w:rsidRPr="0047566E" w:rsidRDefault="00357027" w:rsidP="00762046">
            <w:pPr>
              <w:jc w:val="center"/>
              <w:rPr>
                <w:rFonts w:ascii="Agency FB" w:hAnsi="Agency FB"/>
                <w:b/>
                <w:bCs/>
                <w:color w:val="000000"/>
                <w:sz w:val="20"/>
                <w:szCs w:val="20"/>
              </w:rPr>
            </w:pPr>
            <w:r>
              <w:rPr>
                <w:rFonts w:ascii="Agency FB" w:hAnsi="Agency FB"/>
                <w:b/>
                <w:bCs/>
                <w:color w:val="000000"/>
                <w:sz w:val="20"/>
                <w:szCs w:val="20"/>
              </w:rPr>
              <w:t>1</w:t>
            </w:r>
          </w:p>
        </w:tc>
      </w:tr>
      <w:tr w:rsidR="00357027" w:rsidRPr="0047566E" w:rsidTr="006F4BD3">
        <w:trPr>
          <w:trHeight w:val="188"/>
          <w:jc w:val="center"/>
        </w:trPr>
        <w:tc>
          <w:tcPr>
            <w:tcW w:w="4148" w:type="pct"/>
            <w:tcBorders>
              <w:top w:val="nil"/>
              <w:left w:val="single" w:sz="8" w:space="0" w:color="auto"/>
              <w:bottom w:val="single" w:sz="8" w:space="0" w:color="auto"/>
              <w:right w:val="single" w:sz="8" w:space="0" w:color="auto"/>
            </w:tcBorders>
            <w:shd w:val="clear" w:color="auto" w:fill="auto"/>
            <w:vAlign w:val="center"/>
          </w:tcPr>
          <w:p w:rsidR="00357027" w:rsidRPr="00357027" w:rsidRDefault="00357027" w:rsidP="006F4BD3">
            <w:pPr>
              <w:tabs>
                <w:tab w:val="left" w:pos="284"/>
              </w:tabs>
              <w:jc w:val="both"/>
              <w:rPr>
                <w:rFonts w:ascii="Agency FB" w:hAnsi="Agency FB"/>
                <w:sz w:val="22"/>
                <w:szCs w:val="22"/>
              </w:rPr>
            </w:pPr>
            <w:r w:rsidRPr="008B36CE">
              <w:rPr>
                <w:rFonts w:ascii="Agency FB" w:hAnsi="Agency FB"/>
                <w:sz w:val="22"/>
                <w:szCs w:val="22"/>
              </w:rPr>
              <w:t>Conocimientos sobre Seguridad Industrial</w:t>
            </w:r>
          </w:p>
        </w:tc>
        <w:tc>
          <w:tcPr>
            <w:tcW w:w="852" w:type="pct"/>
            <w:tcBorders>
              <w:top w:val="single" w:sz="8" w:space="0" w:color="auto"/>
              <w:left w:val="nil"/>
              <w:bottom w:val="single" w:sz="8" w:space="0" w:color="auto"/>
              <w:right w:val="single" w:sz="4" w:space="0" w:color="auto"/>
            </w:tcBorders>
            <w:shd w:val="clear" w:color="000000" w:fill="FFFFFF"/>
            <w:vAlign w:val="center"/>
          </w:tcPr>
          <w:p w:rsidR="00357027" w:rsidRDefault="00357027" w:rsidP="00762046">
            <w:pPr>
              <w:jc w:val="center"/>
              <w:rPr>
                <w:rFonts w:ascii="Agency FB" w:hAnsi="Agency FB"/>
                <w:b/>
                <w:bCs/>
                <w:color w:val="000000"/>
                <w:sz w:val="20"/>
                <w:szCs w:val="20"/>
              </w:rPr>
            </w:pPr>
            <w:r>
              <w:rPr>
                <w:rFonts w:ascii="Agency FB" w:hAnsi="Agency FB"/>
                <w:b/>
                <w:bCs/>
                <w:color w:val="000000"/>
                <w:sz w:val="20"/>
                <w:szCs w:val="20"/>
              </w:rPr>
              <w:t>1</w:t>
            </w:r>
          </w:p>
        </w:tc>
      </w:tr>
      <w:tr w:rsidR="00357027" w:rsidRPr="0047566E" w:rsidTr="006F4BD3">
        <w:trPr>
          <w:trHeight w:val="188"/>
          <w:jc w:val="center"/>
        </w:trPr>
        <w:tc>
          <w:tcPr>
            <w:tcW w:w="4148" w:type="pct"/>
            <w:tcBorders>
              <w:top w:val="nil"/>
              <w:left w:val="single" w:sz="8" w:space="0" w:color="auto"/>
              <w:bottom w:val="single" w:sz="8" w:space="0" w:color="auto"/>
              <w:right w:val="single" w:sz="8" w:space="0" w:color="auto"/>
            </w:tcBorders>
            <w:shd w:val="clear" w:color="auto" w:fill="auto"/>
            <w:vAlign w:val="center"/>
          </w:tcPr>
          <w:p w:rsidR="00357027" w:rsidRPr="00357027" w:rsidRDefault="00357027" w:rsidP="006F4BD3">
            <w:pPr>
              <w:tabs>
                <w:tab w:val="left" w:pos="284"/>
              </w:tabs>
              <w:jc w:val="both"/>
              <w:rPr>
                <w:rFonts w:ascii="Agency FB" w:hAnsi="Agency FB"/>
                <w:sz w:val="22"/>
                <w:szCs w:val="22"/>
              </w:rPr>
            </w:pPr>
            <w:r w:rsidRPr="008B36CE">
              <w:rPr>
                <w:rFonts w:ascii="Agency FB" w:hAnsi="Agency FB"/>
                <w:sz w:val="22"/>
                <w:szCs w:val="22"/>
              </w:rPr>
              <w:t>Conocimiento de la ley 1178</w:t>
            </w:r>
          </w:p>
        </w:tc>
        <w:tc>
          <w:tcPr>
            <w:tcW w:w="852" w:type="pct"/>
            <w:tcBorders>
              <w:top w:val="single" w:sz="8" w:space="0" w:color="auto"/>
              <w:left w:val="nil"/>
              <w:bottom w:val="single" w:sz="8" w:space="0" w:color="auto"/>
              <w:right w:val="single" w:sz="4" w:space="0" w:color="auto"/>
            </w:tcBorders>
            <w:shd w:val="clear" w:color="000000" w:fill="FFFFFF"/>
            <w:vAlign w:val="center"/>
          </w:tcPr>
          <w:p w:rsidR="00357027" w:rsidRDefault="00357027" w:rsidP="00762046">
            <w:pPr>
              <w:jc w:val="center"/>
              <w:rPr>
                <w:rFonts w:ascii="Agency FB" w:hAnsi="Agency FB"/>
                <w:b/>
                <w:bCs/>
                <w:color w:val="000000"/>
                <w:sz w:val="20"/>
                <w:szCs w:val="20"/>
              </w:rPr>
            </w:pPr>
            <w:r>
              <w:rPr>
                <w:rFonts w:ascii="Agency FB" w:hAnsi="Agency FB"/>
                <w:b/>
                <w:bCs/>
                <w:color w:val="000000"/>
                <w:sz w:val="20"/>
                <w:szCs w:val="20"/>
              </w:rPr>
              <w:t>1</w:t>
            </w:r>
          </w:p>
        </w:tc>
      </w:tr>
      <w:tr w:rsidR="00357027" w:rsidRPr="0047566E" w:rsidTr="006F4BD3">
        <w:trPr>
          <w:trHeight w:val="188"/>
          <w:jc w:val="center"/>
        </w:trPr>
        <w:tc>
          <w:tcPr>
            <w:tcW w:w="4148" w:type="pct"/>
            <w:tcBorders>
              <w:top w:val="nil"/>
              <w:left w:val="single" w:sz="8" w:space="0" w:color="auto"/>
              <w:bottom w:val="single" w:sz="8" w:space="0" w:color="auto"/>
              <w:right w:val="single" w:sz="8" w:space="0" w:color="auto"/>
            </w:tcBorders>
            <w:shd w:val="clear" w:color="auto" w:fill="auto"/>
            <w:vAlign w:val="center"/>
          </w:tcPr>
          <w:p w:rsidR="00357027" w:rsidRPr="00357027" w:rsidRDefault="00357027" w:rsidP="006F4BD3">
            <w:pPr>
              <w:tabs>
                <w:tab w:val="left" w:pos="284"/>
              </w:tabs>
              <w:jc w:val="both"/>
              <w:rPr>
                <w:rFonts w:ascii="Agency FB" w:hAnsi="Agency FB" w:cs="Calibri"/>
                <w:sz w:val="22"/>
                <w:szCs w:val="22"/>
              </w:rPr>
            </w:pPr>
            <w:r>
              <w:rPr>
                <w:rFonts w:ascii="Agency FB" w:hAnsi="Agency FB" w:cs="Calibri"/>
                <w:sz w:val="22"/>
                <w:szCs w:val="22"/>
              </w:rPr>
              <w:t>Manejo Office</w:t>
            </w:r>
          </w:p>
        </w:tc>
        <w:tc>
          <w:tcPr>
            <w:tcW w:w="852" w:type="pct"/>
            <w:tcBorders>
              <w:top w:val="single" w:sz="8" w:space="0" w:color="auto"/>
              <w:left w:val="nil"/>
              <w:bottom w:val="single" w:sz="8" w:space="0" w:color="auto"/>
              <w:right w:val="single" w:sz="4" w:space="0" w:color="auto"/>
            </w:tcBorders>
            <w:shd w:val="clear" w:color="000000" w:fill="FFFFFF"/>
            <w:vAlign w:val="center"/>
          </w:tcPr>
          <w:p w:rsidR="00357027" w:rsidRDefault="00357027" w:rsidP="00762046">
            <w:pPr>
              <w:jc w:val="center"/>
              <w:rPr>
                <w:rFonts w:ascii="Agency FB" w:hAnsi="Agency FB"/>
                <w:b/>
                <w:bCs/>
                <w:color w:val="000000"/>
                <w:sz w:val="20"/>
                <w:szCs w:val="20"/>
              </w:rPr>
            </w:pPr>
            <w:r>
              <w:rPr>
                <w:rFonts w:ascii="Agency FB" w:hAnsi="Agency FB"/>
                <w:b/>
                <w:bCs/>
                <w:color w:val="000000"/>
                <w:sz w:val="20"/>
                <w:szCs w:val="20"/>
              </w:rPr>
              <w:t>1</w:t>
            </w:r>
          </w:p>
        </w:tc>
      </w:tr>
      <w:tr w:rsidR="006F4BD3" w:rsidRPr="0047566E" w:rsidTr="006F4BD3">
        <w:trPr>
          <w:trHeight w:val="188"/>
          <w:jc w:val="center"/>
        </w:trPr>
        <w:tc>
          <w:tcPr>
            <w:tcW w:w="4148" w:type="pct"/>
            <w:tcBorders>
              <w:top w:val="nil"/>
              <w:left w:val="single" w:sz="8" w:space="0" w:color="auto"/>
              <w:bottom w:val="single" w:sz="8" w:space="0" w:color="auto"/>
              <w:right w:val="single" w:sz="8" w:space="0" w:color="auto"/>
            </w:tcBorders>
            <w:shd w:val="clear" w:color="auto" w:fill="auto"/>
            <w:vAlign w:val="center"/>
          </w:tcPr>
          <w:p w:rsidR="006F4BD3" w:rsidRPr="00357027" w:rsidRDefault="00357027" w:rsidP="00357027">
            <w:pPr>
              <w:pStyle w:val="Prrafodelista"/>
              <w:tabs>
                <w:tab w:val="left" w:pos="284"/>
              </w:tabs>
              <w:ind w:left="0"/>
              <w:jc w:val="both"/>
              <w:rPr>
                <w:rFonts w:ascii="Agency FB" w:hAnsi="Agency FB" w:cs="Calibri"/>
                <w:bCs/>
                <w:color w:val="000000"/>
                <w:sz w:val="22"/>
                <w:szCs w:val="22"/>
              </w:rPr>
            </w:pPr>
            <w:r w:rsidRPr="0047566E">
              <w:rPr>
                <w:rFonts w:ascii="Agency FB" w:hAnsi="Agency FB" w:cs="Calibri"/>
                <w:bCs/>
                <w:color w:val="000000"/>
                <w:sz w:val="22"/>
                <w:szCs w:val="22"/>
              </w:rPr>
              <w:t xml:space="preserve">Curso de AutoCAD </w:t>
            </w:r>
            <w:r>
              <w:rPr>
                <w:rFonts w:ascii="Agency FB" w:hAnsi="Agency FB" w:cs="Calibri"/>
                <w:bCs/>
                <w:color w:val="000000"/>
                <w:sz w:val="22"/>
                <w:szCs w:val="22"/>
              </w:rPr>
              <w:t xml:space="preserve">aprobado </w:t>
            </w:r>
            <w:r w:rsidRPr="0047566E">
              <w:rPr>
                <w:rFonts w:ascii="Agency FB" w:hAnsi="Agency FB" w:cs="Calibri"/>
                <w:bCs/>
                <w:color w:val="000000"/>
                <w:sz w:val="22"/>
                <w:szCs w:val="22"/>
              </w:rPr>
              <w:t>(deseable)</w:t>
            </w:r>
          </w:p>
        </w:tc>
        <w:tc>
          <w:tcPr>
            <w:tcW w:w="852" w:type="pct"/>
            <w:tcBorders>
              <w:top w:val="single" w:sz="8" w:space="0" w:color="auto"/>
              <w:left w:val="nil"/>
              <w:bottom w:val="single" w:sz="8" w:space="0" w:color="auto"/>
              <w:right w:val="single" w:sz="4" w:space="0" w:color="auto"/>
            </w:tcBorders>
            <w:shd w:val="clear" w:color="000000" w:fill="FFFFFF"/>
            <w:vAlign w:val="center"/>
          </w:tcPr>
          <w:p w:rsidR="006F4BD3" w:rsidRPr="0047566E" w:rsidRDefault="00357027" w:rsidP="00762046">
            <w:pPr>
              <w:jc w:val="center"/>
              <w:rPr>
                <w:rFonts w:ascii="Agency FB" w:hAnsi="Agency FB"/>
                <w:b/>
                <w:bCs/>
                <w:color w:val="000000"/>
                <w:sz w:val="20"/>
                <w:szCs w:val="20"/>
              </w:rPr>
            </w:pPr>
            <w:r>
              <w:rPr>
                <w:rFonts w:ascii="Agency FB" w:hAnsi="Agency FB"/>
                <w:b/>
                <w:bCs/>
                <w:color w:val="000000"/>
                <w:sz w:val="20"/>
                <w:szCs w:val="20"/>
              </w:rPr>
              <w:t>1</w:t>
            </w:r>
          </w:p>
        </w:tc>
      </w:tr>
      <w:tr w:rsidR="006F4BD3" w:rsidRPr="0047566E" w:rsidTr="006F4BD3">
        <w:trPr>
          <w:trHeight w:val="226"/>
          <w:jc w:val="center"/>
        </w:trPr>
        <w:tc>
          <w:tcPr>
            <w:tcW w:w="5000" w:type="pct"/>
            <w:gridSpan w:val="2"/>
            <w:tcBorders>
              <w:top w:val="single" w:sz="8" w:space="0" w:color="auto"/>
              <w:left w:val="single" w:sz="8" w:space="0" w:color="auto"/>
              <w:bottom w:val="single" w:sz="8" w:space="0" w:color="auto"/>
              <w:right w:val="single" w:sz="4" w:space="0" w:color="auto"/>
            </w:tcBorders>
            <w:shd w:val="clear" w:color="000000" w:fill="C6D9F1"/>
            <w:vAlign w:val="center"/>
            <w:hideMark/>
          </w:tcPr>
          <w:p w:rsidR="006F4BD3" w:rsidRPr="0047566E" w:rsidRDefault="006F4BD3" w:rsidP="006F4BD3">
            <w:pPr>
              <w:rPr>
                <w:rFonts w:ascii="Agency FB" w:hAnsi="Agency FB"/>
                <w:b/>
                <w:bCs/>
                <w:color w:val="000000"/>
                <w:sz w:val="20"/>
                <w:szCs w:val="20"/>
              </w:rPr>
            </w:pPr>
            <w:r w:rsidRPr="0047566E">
              <w:rPr>
                <w:rFonts w:ascii="Agency FB" w:hAnsi="Agency FB"/>
                <w:b/>
                <w:bCs/>
                <w:color w:val="000000"/>
                <w:sz w:val="20"/>
                <w:szCs w:val="20"/>
              </w:rPr>
              <w:t>C. Experiencia General</w:t>
            </w:r>
          </w:p>
        </w:tc>
      </w:tr>
      <w:tr w:rsidR="006F4BD3" w:rsidRPr="0047566E" w:rsidTr="006F4BD3">
        <w:trPr>
          <w:trHeight w:val="391"/>
          <w:jc w:val="center"/>
        </w:trPr>
        <w:tc>
          <w:tcPr>
            <w:tcW w:w="4148" w:type="pct"/>
            <w:tcBorders>
              <w:top w:val="nil"/>
              <w:left w:val="single" w:sz="8" w:space="0" w:color="auto"/>
              <w:bottom w:val="single" w:sz="8" w:space="0" w:color="auto"/>
              <w:right w:val="single" w:sz="8" w:space="0" w:color="auto"/>
            </w:tcBorders>
            <w:shd w:val="clear" w:color="auto" w:fill="auto"/>
            <w:vAlign w:val="center"/>
            <w:hideMark/>
          </w:tcPr>
          <w:p w:rsidR="006F4BD3" w:rsidRPr="0047566E" w:rsidRDefault="006F4BD3" w:rsidP="00762046">
            <w:pPr>
              <w:rPr>
                <w:rFonts w:ascii="Agency FB" w:hAnsi="Agency FB"/>
                <w:color w:val="000000"/>
                <w:sz w:val="20"/>
                <w:szCs w:val="20"/>
              </w:rPr>
            </w:pPr>
            <w:r w:rsidRPr="0047566E">
              <w:rPr>
                <w:rFonts w:ascii="Agency FB" w:hAnsi="Agency FB"/>
                <w:color w:val="000000"/>
                <w:sz w:val="20"/>
                <w:szCs w:val="20"/>
              </w:rPr>
              <w:t>1 año en el área de hidrocarburos</w:t>
            </w:r>
          </w:p>
        </w:tc>
        <w:tc>
          <w:tcPr>
            <w:tcW w:w="852" w:type="pct"/>
            <w:tcBorders>
              <w:top w:val="single" w:sz="8" w:space="0" w:color="auto"/>
              <w:left w:val="nil"/>
              <w:bottom w:val="single" w:sz="8" w:space="0" w:color="auto"/>
              <w:right w:val="single" w:sz="4" w:space="0" w:color="auto"/>
            </w:tcBorders>
            <w:shd w:val="clear" w:color="000000" w:fill="FFFFFF"/>
            <w:vAlign w:val="center"/>
            <w:hideMark/>
          </w:tcPr>
          <w:p w:rsidR="006F4BD3" w:rsidRPr="0047566E" w:rsidRDefault="00311C6A" w:rsidP="00762046">
            <w:pPr>
              <w:jc w:val="center"/>
              <w:rPr>
                <w:rFonts w:ascii="Agency FB" w:hAnsi="Agency FB"/>
                <w:b/>
                <w:bCs/>
                <w:color w:val="000000"/>
                <w:sz w:val="20"/>
                <w:szCs w:val="20"/>
              </w:rPr>
            </w:pPr>
            <w:r>
              <w:rPr>
                <w:rFonts w:ascii="Agency FB" w:hAnsi="Agency FB"/>
                <w:b/>
                <w:bCs/>
                <w:color w:val="000000"/>
                <w:sz w:val="20"/>
                <w:szCs w:val="20"/>
              </w:rPr>
              <w:t>10</w:t>
            </w:r>
            <w:r w:rsidR="006F4BD3" w:rsidRPr="0047566E">
              <w:rPr>
                <w:rFonts w:ascii="Agency FB" w:hAnsi="Agency FB"/>
                <w:b/>
                <w:bCs/>
                <w:color w:val="000000"/>
                <w:sz w:val="20"/>
                <w:szCs w:val="20"/>
              </w:rPr>
              <w:t> </w:t>
            </w:r>
          </w:p>
        </w:tc>
      </w:tr>
      <w:tr w:rsidR="006F4BD3" w:rsidRPr="0047566E" w:rsidTr="006F4BD3">
        <w:trPr>
          <w:trHeight w:val="226"/>
          <w:jc w:val="center"/>
        </w:trPr>
        <w:tc>
          <w:tcPr>
            <w:tcW w:w="5000" w:type="pct"/>
            <w:gridSpan w:val="2"/>
            <w:tcBorders>
              <w:top w:val="single" w:sz="8" w:space="0" w:color="auto"/>
              <w:left w:val="single" w:sz="8" w:space="0" w:color="auto"/>
              <w:bottom w:val="single" w:sz="8" w:space="0" w:color="auto"/>
              <w:right w:val="single" w:sz="4" w:space="0" w:color="auto"/>
            </w:tcBorders>
            <w:shd w:val="clear" w:color="000000" w:fill="C6D9F1"/>
            <w:vAlign w:val="center"/>
            <w:hideMark/>
          </w:tcPr>
          <w:p w:rsidR="006F4BD3" w:rsidRPr="0047566E" w:rsidRDefault="006F4BD3" w:rsidP="00762046">
            <w:pPr>
              <w:rPr>
                <w:rFonts w:ascii="Agency FB" w:hAnsi="Agency FB"/>
                <w:b/>
                <w:bCs/>
                <w:color w:val="000000"/>
                <w:sz w:val="20"/>
                <w:szCs w:val="20"/>
              </w:rPr>
            </w:pPr>
            <w:r w:rsidRPr="0047566E">
              <w:rPr>
                <w:rFonts w:ascii="Agency FB" w:hAnsi="Agency FB"/>
                <w:b/>
                <w:bCs/>
                <w:color w:val="000000"/>
                <w:sz w:val="20"/>
                <w:szCs w:val="20"/>
              </w:rPr>
              <w:t>D. Experiencia Específica Mínima</w:t>
            </w:r>
          </w:p>
        </w:tc>
      </w:tr>
      <w:tr w:rsidR="006F4BD3" w:rsidRPr="0047566E" w:rsidTr="006F4BD3">
        <w:trPr>
          <w:trHeight w:val="246"/>
          <w:jc w:val="center"/>
        </w:trPr>
        <w:tc>
          <w:tcPr>
            <w:tcW w:w="4148" w:type="pct"/>
            <w:tcBorders>
              <w:top w:val="nil"/>
              <w:left w:val="single" w:sz="8" w:space="0" w:color="auto"/>
              <w:bottom w:val="single" w:sz="8" w:space="0" w:color="auto"/>
              <w:right w:val="single" w:sz="8" w:space="0" w:color="auto"/>
            </w:tcBorders>
            <w:shd w:val="clear" w:color="auto" w:fill="auto"/>
            <w:vAlign w:val="center"/>
            <w:hideMark/>
          </w:tcPr>
          <w:p w:rsidR="006F4BD3" w:rsidRPr="0047566E" w:rsidRDefault="006F4BD3" w:rsidP="00762046">
            <w:pPr>
              <w:tabs>
                <w:tab w:val="left" w:pos="284"/>
              </w:tabs>
              <w:jc w:val="both"/>
              <w:rPr>
                <w:rFonts w:ascii="Agency FB" w:hAnsi="Agency FB" w:cs="Calibri"/>
                <w:sz w:val="20"/>
                <w:szCs w:val="20"/>
              </w:rPr>
            </w:pPr>
            <w:r w:rsidRPr="0047566E">
              <w:rPr>
                <w:rFonts w:ascii="Agency FB" w:hAnsi="Agency FB" w:cs="Calibri"/>
                <w:sz w:val="20"/>
                <w:szCs w:val="20"/>
              </w:rPr>
              <w:t>Los consultores deberán tener experiencia específica mínimamente de seis (6) meses, habiendo desarrollado trabajos en cualquiera de las siguientes actividades:</w:t>
            </w:r>
          </w:p>
          <w:p w:rsidR="006F4BD3" w:rsidRPr="0047566E" w:rsidRDefault="006F4BD3" w:rsidP="00762046">
            <w:pPr>
              <w:pStyle w:val="Prrafodelista"/>
              <w:numPr>
                <w:ilvl w:val="0"/>
                <w:numId w:val="19"/>
              </w:numPr>
              <w:tabs>
                <w:tab w:val="left" w:pos="284"/>
              </w:tabs>
              <w:ind w:left="0" w:firstLine="0"/>
              <w:jc w:val="both"/>
              <w:rPr>
                <w:rFonts w:ascii="Agency FB" w:hAnsi="Agency FB" w:cs="Calibri"/>
                <w:sz w:val="20"/>
                <w:szCs w:val="20"/>
              </w:rPr>
            </w:pPr>
            <w:r w:rsidRPr="0047566E">
              <w:rPr>
                <w:rFonts w:ascii="Agency FB" w:hAnsi="Agency FB" w:cs="Calibri"/>
                <w:sz w:val="20"/>
                <w:szCs w:val="20"/>
              </w:rPr>
              <w:t>Trabajos en instalaciones de gas natural a usuarios en las distintas categorías.</w:t>
            </w:r>
          </w:p>
          <w:p w:rsidR="006F4BD3" w:rsidRPr="0047566E" w:rsidRDefault="006F4BD3" w:rsidP="00762046">
            <w:pPr>
              <w:pStyle w:val="Prrafodelista"/>
              <w:numPr>
                <w:ilvl w:val="0"/>
                <w:numId w:val="19"/>
              </w:numPr>
              <w:tabs>
                <w:tab w:val="left" w:pos="284"/>
              </w:tabs>
              <w:ind w:left="0" w:firstLine="0"/>
              <w:jc w:val="both"/>
              <w:rPr>
                <w:rFonts w:ascii="Agency FB" w:hAnsi="Agency FB" w:cs="Calibri"/>
                <w:sz w:val="20"/>
                <w:szCs w:val="20"/>
              </w:rPr>
            </w:pPr>
            <w:r w:rsidRPr="0047566E">
              <w:rPr>
                <w:rFonts w:ascii="Agency FB" w:hAnsi="Agency FB" w:cs="Calibri"/>
                <w:sz w:val="20"/>
                <w:szCs w:val="20"/>
              </w:rPr>
              <w:t>Inspección de trabajos en red secundaria.</w:t>
            </w:r>
          </w:p>
          <w:p w:rsidR="006F4BD3" w:rsidRPr="0047566E" w:rsidRDefault="006F4BD3" w:rsidP="00762046">
            <w:pPr>
              <w:pStyle w:val="Prrafodelista"/>
              <w:numPr>
                <w:ilvl w:val="0"/>
                <w:numId w:val="19"/>
              </w:numPr>
              <w:tabs>
                <w:tab w:val="left" w:pos="284"/>
              </w:tabs>
              <w:ind w:left="0" w:firstLine="0"/>
              <w:jc w:val="both"/>
              <w:rPr>
                <w:rFonts w:ascii="Agency FB" w:hAnsi="Agency FB" w:cs="Calibri"/>
                <w:sz w:val="20"/>
                <w:szCs w:val="20"/>
              </w:rPr>
            </w:pPr>
            <w:r w:rsidRPr="0047566E">
              <w:rPr>
                <w:rFonts w:ascii="Agency FB" w:hAnsi="Agency FB" w:cs="Calibri"/>
                <w:sz w:val="20"/>
                <w:szCs w:val="20"/>
              </w:rPr>
              <w:t>Supervisión, Capataz de obras civiles para construcción.</w:t>
            </w:r>
          </w:p>
        </w:tc>
        <w:tc>
          <w:tcPr>
            <w:tcW w:w="852" w:type="pct"/>
            <w:tcBorders>
              <w:top w:val="single" w:sz="8" w:space="0" w:color="auto"/>
              <w:left w:val="nil"/>
              <w:bottom w:val="single" w:sz="8" w:space="0" w:color="auto"/>
              <w:right w:val="single" w:sz="4" w:space="0" w:color="auto"/>
            </w:tcBorders>
            <w:shd w:val="clear" w:color="000000" w:fill="FFFFFF"/>
            <w:vAlign w:val="center"/>
            <w:hideMark/>
          </w:tcPr>
          <w:p w:rsidR="006F4BD3" w:rsidRPr="0047566E" w:rsidRDefault="00311C6A" w:rsidP="00762046">
            <w:pPr>
              <w:jc w:val="center"/>
              <w:rPr>
                <w:rFonts w:ascii="Agency FB" w:hAnsi="Agency FB"/>
                <w:b/>
                <w:bCs/>
                <w:color w:val="000000"/>
                <w:sz w:val="20"/>
                <w:szCs w:val="20"/>
              </w:rPr>
            </w:pPr>
            <w:r>
              <w:rPr>
                <w:rFonts w:ascii="Agency FB" w:hAnsi="Agency FB"/>
                <w:b/>
                <w:bCs/>
                <w:color w:val="000000"/>
                <w:sz w:val="20"/>
                <w:szCs w:val="20"/>
              </w:rPr>
              <w:t>1</w:t>
            </w:r>
            <w:r w:rsidR="00CA6B38">
              <w:rPr>
                <w:rFonts w:ascii="Agency FB" w:hAnsi="Agency FB"/>
                <w:b/>
                <w:bCs/>
                <w:color w:val="000000"/>
                <w:sz w:val="20"/>
                <w:szCs w:val="20"/>
              </w:rPr>
              <w:t>5</w:t>
            </w:r>
          </w:p>
        </w:tc>
      </w:tr>
      <w:tr w:rsidR="006F4BD3" w:rsidRPr="0047566E" w:rsidTr="006F4BD3">
        <w:trPr>
          <w:trHeight w:val="334"/>
          <w:jc w:val="center"/>
        </w:trPr>
        <w:tc>
          <w:tcPr>
            <w:tcW w:w="4148" w:type="pct"/>
            <w:tcBorders>
              <w:top w:val="nil"/>
              <w:left w:val="single" w:sz="8" w:space="0" w:color="auto"/>
              <w:bottom w:val="single" w:sz="8" w:space="0" w:color="auto"/>
              <w:right w:val="single" w:sz="8" w:space="0" w:color="000000"/>
            </w:tcBorders>
            <w:shd w:val="clear" w:color="000000" w:fill="DBE5F1"/>
            <w:vAlign w:val="center"/>
            <w:hideMark/>
          </w:tcPr>
          <w:p w:rsidR="006F4BD3" w:rsidRPr="00357027" w:rsidRDefault="00357027" w:rsidP="00357027">
            <w:pPr>
              <w:pStyle w:val="Prrafodelista"/>
              <w:ind w:left="720"/>
              <w:jc w:val="right"/>
              <w:rPr>
                <w:rFonts w:ascii="Agency FB" w:hAnsi="Agency FB"/>
                <w:b/>
                <w:bCs/>
                <w:color w:val="000000"/>
                <w:sz w:val="20"/>
                <w:szCs w:val="20"/>
              </w:rPr>
            </w:pPr>
            <w:r w:rsidRPr="00357027">
              <w:rPr>
                <w:rFonts w:ascii="Agency FB" w:hAnsi="Agency FB"/>
                <w:b/>
                <w:bCs/>
                <w:color w:val="000000"/>
                <w:sz w:val="20"/>
                <w:szCs w:val="20"/>
              </w:rPr>
              <w:t>SUB</w:t>
            </w:r>
            <w:r w:rsidR="006F4BD3" w:rsidRPr="00357027">
              <w:rPr>
                <w:rFonts w:ascii="Agency FB" w:hAnsi="Agency FB"/>
                <w:b/>
                <w:bCs/>
                <w:color w:val="000000"/>
                <w:sz w:val="20"/>
                <w:szCs w:val="20"/>
              </w:rPr>
              <w:t>TOTAL</w:t>
            </w:r>
            <w:r>
              <w:rPr>
                <w:rFonts w:ascii="Agency FB" w:hAnsi="Agency FB"/>
                <w:b/>
                <w:bCs/>
                <w:color w:val="000000"/>
                <w:sz w:val="20"/>
                <w:szCs w:val="20"/>
              </w:rPr>
              <w:t xml:space="preserve"> a)</w:t>
            </w:r>
            <w:r w:rsidRPr="00357027">
              <w:rPr>
                <w:rFonts w:ascii="Agency FB" w:hAnsi="Agency FB"/>
                <w:b/>
                <w:bCs/>
                <w:color w:val="000000"/>
                <w:sz w:val="20"/>
                <w:szCs w:val="20"/>
              </w:rPr>
              <w:t xml:space="preserve"> FORMACION Y EXPERIENCIA</w:t>
            </w:r>
            <w:r w:rsidR="006F4BD3" w:rsidRPr="00357027">
              <w:rPr>
                <w:rFonts w:ascii="Agency FB" w:hAnsi="Agency FB"/>
                <w:b/>
                <w:bCs/>
                <w:color w:val="000000"/>
                <w:sz w:val="20"/>
                <w:szCs w:val="20"/>
              </w:rPr>
              <w:t xml:space="preserve"> </w:t>
            </w:r>
          </w:p>
        </w:tc>
        <w:tc>
          <w:tcPr>
            <w:tcW w:w="852" w:type="pct"/>
            <w:tcBorders>
              <w:top w:val="single" w:sz="8" w:space="0" w:color="auto"/>
              <w:left w:val="nil"/>
              <w:bottom w:val="single" w:sz="8" w:space="0" w:color="auto"/>
              <w:right w:val="single" w:sz="4" w:space="0" w:color="auto"/>
            </w:tcBorders>
            <w:shd w:val="clear" w:color="000000" w:fill="DBE5F1"/>
            <w:vAlign w:val="center"/>
            <w:hideMark/>
          </w:tcPr>
          <w:p w:rsidR="006F4BD3" w:rsidRPr="00357027" w:rsidRDefault="006F4BD3" w:rsidP="00762046">
            <w:pPr>
              <w:jc w:val="center"/>
              <w:rPr>
                <w:rFonts w:ascii="Agency FB" w:hAnsi="Agency FB"/>
                <w:b/>
                <w:bCs/>
                <w:color w:val="000000"/>
                <w:sz w:val="20"/>
                <w:szCs w:val="20"/>
              </w:rPr>
            </w:pPr>
            <w:r w:rsidRPr="00357027">
              <w:rPr>
                <w:rFonts w:ascii="Agency FB" w:hAnsi="Agency FB"/>
                <w:b/>
                <w:bCs/>
                <w:color w:val="000000"/>
                <w:sz w:val="20"/>
                <w:szCs w:val="20"/>
              </w:rPr>
              <w:t>50</w:t>
            </w:r>
          </w:p>
        </w:tc>
      </w:tr>
    </w:tbl>
    <w:p w:rsidR="00613C40" w:rsidRPr="00613C40" w:rsidRDefault="00613C40" w:rsidP="00762046">
      <w:pPr>
        <w:rPr>
          <w:rFonts w:ascii="Agency FB" w:hAnsi="Agency FB"/>
          <w:sz w:val="22"/>
          <w:szCs w:val="22"/>
          <w:lang w:val="es-ES_tradnl"/>
        </w:rPr>
      </w:pPr>
    </w:p>
    <w:p w:rsidR="00613C40" w:rsidRDefault="00D83669" w:rsidP="00762046">
      <w:pPr>
        <w:ind w:left="426" w:hanging="284"/>
        <w:rPr>
          <w:rFonts w:ascii="Agency FB" w:hAnsi="Agency FB" w:cs="Arial"/>
          <w:b/>
          <w:sz w:val="22"/>
          <w:szCs w:val="22"/>
        </w:rPr>
      </w:pPr>
      <w:r>
        <w:rPr>
          <w:rFonts w:ascii="Agency FB" w:hAnsi="Agency FB" w:cs="Arial"/>
          <w:b/>
          <w:sz w:val="22"/>
          <w:szCs w:val="22"/>
        </w:rPr>
        <w:t>b).-   Evaluación de la propuesta técnica</w:t>
      </w:r>
    </w:p>
    <w:p w:rsidR="00D83669" w:rsidRDefault="00D83669" w:rsidP="00762046">
      <w:pPr>
        <w:ind w:left="426" w:hanging="284"/>
        <w:rPr>
          <w:rFonts w:ascii="Agency FB" w:hAnsi="Agency FB" w:cs="Arial"/>
          <w:b/>
          <w:sz w:val="22"/>
          <w:szCs w:val="22"/>
        </w:rPr>
      </w:pPr>
    </w:p>
    <w:tbl>
      <w:tblPr>
        <w:tblW w:w="4935" w:type="pct"/>
        <w:jc w:val="center"/>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386"/>
        <w:gridCol w:w="2904"/>
      </w:tblGrid>
      <w:tr w:rsidR="00B62F72" w:rsidRPr="00357027" w:rsidTr="00B62F72">
        <w:trPr>
          <w:jc w:val="center"/>
        </w:trPr>
        <w:tc>
          <w:tcPr>
            <w:tcW w:w="3437" w:type="pct"/>
            <w:shd w:val="clear" w:color="auto" w:fill="B8CCE4"/>
            <w:vAlign w:val="center"/>
          </w:tcPr>
          <w:p w:rsidR="00B62F72" w:rsidRPr="00357027" w:rsidRDefault="00B62F72" w:rsidP="00357027">
            <w:pPr>
              <w:rPr>
                <w:rFonts w:ascii="Agency FB" w:hAnsi="Agency FB"/>
                <w:b/>
                <w:sz w:val="22"/>
                <w:szCs w:val="22"/>
              </w:rPr>
            </w:pPr>
            <w:r w:rsidRPr="00357027">
              <w:rPr>
                <w:rFonts w:ascii="Agency FB" w:hAnsi="Agency FB"/>
                <w:b/>
                <w:sz w:val="22"/>
                <w:szCs w:val="22"/>
              </w:rPr>
              <w:t>PROPUESTA TÉCNICA</w:t>
            </w:r>
            <w:r w:rsidRPr="00357027">
              <w:rPr>
                <w:rFonts w:ascii="Agency FB" w:hAnsi="Agency FB" w:cs="Tahoma"/>
                <w:color w:val="000000"/>
                <w:sz w:val="22"/>
                <w:szCs w:val="22"/>
              </w:rPr>
              <w:t xml:space="preserve">  </w:t>
            </w:r>
          </w:p>
        </w:tc>
        <w:tc>
          <w:tcPr>
            <w:tcW w:w="1563" w:type="pct"/>
            <w:shd w:val="clear" w:color="auto" w:fill="B8CCE4"/>
            <w:vAlign w:val="center"/>
          </w:tcPr>
          <w:p w:rsidR="00B62F72" w:rsidRPr="00357027" w:rsidRDefault="00B62F72" w:rsidP="00357027">
            <w:pPr>
              <w:jc w:val="center"/>
              <w:rPr>
                <w:rFonts w:ascii="Agency FB" w:hAnsi="Agency FB"/>
                <w:b/>
                <w:sz w:val="22"/>
                <w:szCs w:val="22"/>
              </w:rPr>
            </w:pPr>
            <w:r w:rsidRPr="00357027">
              <w:rPr>
                <w:rFonts w:ascii="Agency FB" w:hAnsi="Agency FB"/>
                <w:b/>
                <w:sz w:val="22"/>
                <w:szCs w:val="22"/>
              </w:rPr>
              <w:t>PUNTAJE</w:t>
            </w:r>
          </w:p>
        </w:tc>
      </w:tr>
      <w:tr w:rsidR="00D83669" w:rsidRPr="00357027" w:rsidTr="009258F6">
        <w:trPr>
          <w:trHeight w:val="255"/>
          <w:jc w:val="center"/>
        </w:trPr>
        <w:tc>
          <w:tcPr>
            <w:tcW w:w="3437" w:type="pct"/>
            <w:shd w:val="clear" w:color="auto" w:fill="auto"/>
            <w:vAlign w:val="center"/>
          </w:tcPr>
          <w:p w:rsidR="00D83669" w:rsidRPr="00357027" w:rsidRDefault="00D83669" w:rsidP="00CF5984">
            <w:pPr>
              <w:widowControl w:val="0"/>
              <w:tabs>
                <w:tab w:val="left" w:pos="365"/>
              </w:tabs>
              <w:ind w:right="114"/>
              <w:jc w:val="both"/>
              <w:rPr>
                <w:rFonts w:ascii="Agency FB" w:hAnsi="Agency FB" w:cs="Calibri"/>
                <w:b/>
                <w:sz w:val="22"/>
                <w:szCs w:val="22"/>
                <w:lang w:eastAsia="en-US"/>
              </w:rPr>
            </w:pPr>
            <w:r w:rsidRPr="00357027">
              <w:rPr>
                <w:rFonts w:ascii="Agency FB" w:hAnsi="Agency FB" w:cs="Calibri"/>
                <w:b/>
                <w:sz w:val="22"/>
                <w:szCs w:val="22"/>
                <w:lang w:eastAsia="en-US"/>
              </w:rPr>
              <w:t xml:space="preserve">Metodología </w:t>
            </w:r>
          </w:p>
          <w:p w:rsidR="00D83669" w:rsidRPr="00357027" w:rsidRDefault="00D83669" w:rsidP="00CF5984">
            <w:pPr>
              <w:widowControl w:val="0"/>
              <w:numPr>
                <w:ilvl w:val="0"/>
                <w:numId w:val="37"/>
              </w:numPr>
              <w:tabs>
                <w:tab w:val="left" w:pos="365"/>
              </w:tabs>
              <w:ind w:left="0" w:right="114" w:firstLine="0"/>
              <w:jc w:val="both"/>
              <w:rPr>
                <w:rFonts w:ascii="Agency FB" w:hAnsi="Agency FB" w:cs="Calibri"/>
                <w:sz w:val="22"/>
                <w:szCs w:val="22"/>
                <w:lang w:eastAsia="en-US"/>
              </w:rPr>
            </w:pPr>
            <w:r w:rsidRPr="00357027">
              <w:rPr>
                <w:rFonts w:ascii="Agency FB" w:hAnsi="Agency FB" w:cs="Calibri"/>
                <w:sz w:val="22"/>
                <w:szCs w:val="22"/>
                <w:lang w:eastAsia="en-US"/>
              </w:rPr>
              <w:t>Bueno (cuando el proponente mejore mínimamente los Términos de Referencia)</w:t>
            </w:r>
          </w:p>
          <w:p w:rsidR="00D83669" w:rsidRPr="00357027" w:rsidRDefault="00D83669" w:rsidP="00CF5984">
            <w:pPr>
              <w:widowControl w:val="0"/>
              <w:numPr>
                <w:ilvl w:val="0"/>
                <w:numId w:val="37"/>
              </w:numPr>
              <w:tabs>
                <w:tab w:val="left" w:pos="365"/>
              </w:tabs>
              <w:ind w:left="0" w:right="114" w:firstLine="0"/>
              <w:jc w:val="both"/>
              <w:rPr>
                <w:rFonts w:ascii="Agency FB" w:hAnsi="Agency FB"/>
                <w:sz w:val="22"/>
                <w:szCs w:val="22"/>
              </w:rPr>
            </w:pPr>
            <w:r w:rsidRPr="00357027">
              <w:rPr>
                <w:rFonts w:ascii="Agency FB" w:hAnsi="Agency FB" w:cs="Calibri"/>
                <w:sz w:val="22"/>
                <w:szCs w:val="22"/>
                <w:lang w:eastAsia="en-US"/>
              </w:rPr>
              <w:t>Excelente (cuando el proponente mejore ampliamente lo establecido en Términos de Referencia)</w:t>
            </w:r>
          </w:p>
        </w:tc>
        <w:tc>
          <w:tcPr>
            <w:tcW w:w="1563" w:type="pct"/>
            <w:shd w:val="clear" w:color="auto" w:fill="auto"/>
            <w:vAlign w:val="center"/>
          </w:tcPr>
          <w:p w:rsidR="00D83669" w:rsidRPr="00357027" w:rsidRDefault="00D83669" w:rsidP="00357027">
            <w:pPr>
              <w:jc w:val="center"/>
              <w:rPr>
                <w:rFonts w:ascii="Agency FB" w:hAnsi="Agency FB" w:cs="Arial"/>
                <w:b/>
                <w:i/>
                <w:sz w:val="22"/>
                <w:szCs w:val="22"/>
              </w:rPr>
            </w:pPr>
          </w:p>
          <w:p w:rsidR="00D83669" w:rsidRPr="00357027" w:rsidRDefault="00D83669" w:rsidP="00357027">
            <w:pPr>
              <w:jc w:val="center"/>
              <w:rPr>
                <w:rFonts w:ascii="Agency FB" w:hAnsi="Agency FB" w:cs="Arial"/>
                <w:b/>
                <w:i/>
                <w:sz w:val="22"/>
                <w:szCs w:val="22"/>
              </w:rPr>
            </w:pPr>
            <w:r w:rsidRPr="00357027">
              <w:rPr>
                <w:rFonts w:ascii="Agency FB" w:hAnsi="Agency FB" w:cs="Arial"/>
                <w:b/>
                <w:i/>
                <w:sz w:val="22"/>
                <w:szCs w:val="22"/>
              </w:rPr>
              <w:t xml:space="preserve">bueno = </w:t>
            </w:r>
            <w:r w:rsidR="00357027" w:rsidRPr="00357027">
              <w:rPr>
                <w:rFonts w:ascii="Agency FB" w:hAnsi="Agency FB" w:cs="Arial"/>
                <w:b/>
                <w:i/>
                <w:sz w:val="22"/>
                <w:szCs w:val="22"/>
              </w:rPr>
              <w:t>15</w:t>
            </w:r>
          </w:p>
          <w:p w:rsidR="00D83669" w:rsidRPr="00357027" w:rsidRDefault="00D83669" w:rsidP="00357027">
            <w:pPr>
              <w:jc w:val="center"/>
              <w:rPr>
                <w:rFonts w:ascii="Agency FB" w:hAnsi="Agency FB" w:cs="Arial"/>
                <w:b/>
                <w:i/>
                <w:sz w:val="22"/>
                <w:szCs w:val="22"/>
              </w:rPr>
            </w:pPr>
          </w:p>
          <w:p w:rsidR="00D83669" w:rsidRPr="00357027" w:rsidRDefault="00D83669" w:rsidP="00357027">
            <w:pPr>
              <w:jc w:val="center"/>
              <w:rPr>
                <w:rFonts w:ascii="Agency FB" w:hAnsi="Agency FB" w:cs="Arial"/>
                <w:b/>
                <w:i/>
                <w:sz w:val="22"/>
                <w:szCs w:val="22"/>
              </w:rPr>
            </w:pPr>
          </w:p>
          <w:p w:rsidR="00D83669" w:rsidRPr="00357027" w:rsidRDefault="00D83669" w:rsidP="00357027">
            <w:pPr>
              <w:jc w:val="center"/>
              <w:rPr>
                <w:rFonts w:ascii="Agency FB" w:hAnsi="Agency FB" w:cs="Arial"/>
                <w:b/>
                <w:i/>
                <w:sz w:val="22"/>
                <w:szCs w:val="22"/>
              </w:rPr>
            </w:pPr>
            <w:r w:rsidRPr="00357027">
              <w:rPr>
                <w:rFonts w:ascii="Agency FB" w:hAnsi="Agency FB" w:cs="Arial"/>
                <w:b/>
                <w:i/>
                <w:sz w:val="22"/>
                <w:szCs w:val="22"/>
              </w:rPr>
              <w:t>excelente=</w:t>
            </w:r>
            <w:r w:rsidR="00357027" w:rsidRPr="00357027">
              <w:rPr>
                <w:rFonts w:ascii="Agency FB" w:hAnsi="Agency FB" w:cs="Arial"/>
                <w:b/>
                <w:i/>
                <w:sz w:val="22"/>
                <w:szCs w:val="22"/>
              </w:rPr>
              <w:t>25</w:t>
            </w:r>
          </w:p>
        </w:tc>
      </w:tr>
      <w:tr w:rsidR="00D83669" w:rsidRPr="00357027" w:rsidTr="009258F6">
        <w:trPr>
          <w:trHeight w:val="255"/>
          <w:jc w:val="center"/>
        </w:trPr>
        <w:tc>
          <w:tcPr>
            <w:tcW w:w="3437" w:type="pct"/>
            <w:shd w:val="clear" w:color="auto" w:fill="auto"/>
            <w:vAlign w:val="center"/>
          </w:tcPr>
          <w:p w:rsidR="00D83669" w:rsidRPr="00357027" w:rsidRDefault="00D83669" w:rsidP="00CF5984">
            <w:pPr>
              <w:widowControl w:val="0"/>
              <w:tabs>
                <w:tab w:val="left" w:pos="365"/>
              </w:tabs>
              <w:ind w:right="114"/>
              <w:jc w:val="both"/>
              <w:rPr>
                <w:rFonts w:ascii="Agency FB" w:hAnsi="Agency FB" w:cs="Calibri"/>
                <w:b/>
                <w:sz w:val="22"/>
                <w:szCs w:val="22"/>
                <w:lang w:eastAsia="en-US"/>
              </w:rPr>
            </w:pPr>
            <w:r w:rsidRPr="00357027">
              <w:rPr>
                <w:rFonts w:ascii="Agency FB" w:hAnsi="Agency FB" w:cs="Calibri"/>
                <w:b/>
                <w:sz w:val="22"/>
                <w:szCs w:val="22"/>
                <w:lang w:eastAsia="en-US"/>
              </w:rPr>
              <w:lastRenderedPageBreak/>
              <w:t xml:space="preserve">Plan de Trabajo </w:t>
            </w:r>
          </w:p>
          <w:p w:rsidR="00D83669" w:rsidRPr="00357027" w:rsidRDefault="00D83669" w:rsidP="00CF5984">
            <w:pPr>
              <w:widowControl w:val="0"/>
              <w:numPr>
                <w:ilvl w:val="0"/>
                <w:numId w:val="37"/>
              </w:numPr>
              <w:tabs>
                <w:tab w:val="left" w:pos="365"/>
              </w:tabs>
              <w:ind w:left="0" w:right="114" w:firstLine="0"/>
              <w:jc w:val="both"/>
              <w:rPr>
                <w:rFonts w:ascii="Agency FB" w:hAnsi="Agency FB" w:cs="Calibri"/>
                <w:sz w:val="22"/>
                <w:szCs w:val="22"/>
                <w:lang w:eastAsia="en-US"/>
              </w:rPr>
            </w:pPr>
            <w:r w:rsidRPr="00357027">
              <w:rPr>
                <w:rFonts w:ascii="Agency FB" w:hAnsi="Agency FB" w:cs="Calibri"/>
                <w:sz w:val="22"/>
                <w:szCs w:val="22"/>
                <w:lang w:eastAsia="en-US"/>
              </w:rPr>
              <w:t>Bueno (cuando el proponente mejore mínimamente los Términos de Referencia)</w:t>
            </w:r>
          </w:p>
          <w:p w:rsidR="00D83669" w:rsidRPr="00357027" w:rsidRDefault="00D83669" w:rsidP="00CF5984">
            <w:pPr>
              <w:widowControl w:val="0"/>
              <w:numPr>
                <w:ilvl w:val="0"/>
                <w:numId w:val="37"/>
              </w:numPr>
              <w:tabs>
                <w:tab w:val="left" w:pos="365"/>
              </w:tabs>
              <w:ind w:left="0" w:right="114" w:firstLine="0"/>
              <w:jc w:val="both"/>
              <w:rPr>
                <w:rFonts w:ascii="Agency FB" w:hAnsi="Agency FB"/>
                <w:sz w:val="22"/>
                <w:szCs w:val="22"/>
              </w:rPr>
            </w:pPr>
            <w:r w:rsidRPr="00357027">
              <w:rPr>
                <w:rFonts w:ascii="Agency FB" w:hAnsi="Agency FB" w:cs="Calibri"/>
                <w:sz w:val="22"/>
                <w:szCs w:val="22"/>
                <w:lang w:eastAsia="en-US"/>
              </w:rPr>
              <w:t>Excelente (cuando el proponente mejore ampliamente lo establecido en Términos de Referencia)</w:t>
            </w:r>
          </w:p>
        </w:tc>
        <w:tc>
          <w:tcPr>
            <w:tcW w:w="1563" w:type="pct"/>
            <w:shd w:val="clear" w:color="auto" w:fill="auto"/>
            <w:vAlign w:val="center"/>
          </w:tcPr>
          <w:p w:rsidR="00D83669" w:rsidRPr="00357027" w:rsidRDefault="00D83669" w:rsidP="00357027">
            <w:pPr>
              <w:jc w:val="center"/>
              <w:rPr>
                <w:rFonts w:ascii="Agency FB" w:hAnsi="Agency FB" w:cs="Arial"/>
                <w:b/>
                <w:i/>
                <w:sz w:val="22"/>
                <w:szCs w:val="22"/>
              </w:rPr>
            </w:pPr>
          </w:p>
          <w:p w:rsidR="00D83669" w:rsidRDefault="00D83669" w:rsidP="00357027">
            <w:pPr>
              <w:jc w:val="center"/>
              <w:rPr>
                <w:rFonts w:ascii="Agency FB" w:hAnsi="Agency FB" w:cs="Arial"/>
                <w:b/>
                <w:i/>
                <w:sz w:val="22"/>
                <w:szCs w:val="22"/>
              </w:rPr>
            </w:pPr>
            <w:r w:rsidRPr="00357027">
              <w:rPr>
                <w:rFonts w:ascii="Agency FB" w:hAnsi="Agency FB" w:cs="Arial"/>
                <w:b/>
                <w:i/>
                <w:sz w:val="22"/>
                <w:szCs w:val="22"/>
              </w:rPr>
              <w:t xml:space="preserve">bueno = </w:t>
            </w:r>
            <w:r w:rsidR="00CA6B38">
              <w:rPr>
                <w:rFonts w:ascii="Agency FB" w:hAnsi="Agency FB" w:cs="Arial"/>
                <w:b/>
                <w:i/>
                <w:sz w:val="22"/>
                <w:szCs w:val="22"/>
              </w:rPr>
              <w:t>15</w:t>
            </w:r>
          </w:p>
          <w:p w:rsidR="00CA6B38" w:rsidRPr="00357027" w:rsidRDefault="00CA6B38" w:rsidP="00357027">
            <w:pPr>
              <w:jc w:val="center"/>
              <w:rPr>
                <w:rFonts w:ascii="Agency FB" w:hAnsi="Agency FB" w:cs="Arial"/>
                <w:b/>
                <w:i/>
                <w:sz w:val="22"/>
                <w:szCs w:val="22"/>
              </w:rPr>
            </w:pPr>
          </w:p>
          <w:p w:rsidR="00D83669" w:rsidRPr="00357027" w:rsidRDefault="00D83669" w:rsidP="00357027">
            <w:pPr>
              <w:jc w:val="center"/>
              <w:rPr>
                <w:rFonts w:ascii="Agency FB" w:hAnsi="Agency FB" w:cs="Arial"/>
                <w:b/>
                <w:sz w:val="22"/>
                <w:szCs w:val="22"/>
              </w:rPr>
            </w:pPr>
            <w:r w:rsidRPr="00357027">
              <w:rPr>
                <w:rFonts w:ascii="Agency FB" w:hAnsi="Agency FB" w:cs="Arial"/>
                <w:b/>
                <w:i/>
                <w:sz w:val="22"/>
                <w:szCs w:val="22"/>
              </w:rPr>
              <w:t xml:space="preserve">excelente= </w:t>
            </w:r>
            <w:r w:rsidR="00357027" w:rsidRPr="00357027">
              <w:rPr>
                <w:rFonts w:ascii="Agency FB" w:hAnsi="Agency FB" w:cs="Arial"/>
                <w:b/>
                <w:i/>
                <w:sz w:val="22"/>
                <w:szCs w:val="22"/>
              </w:rPr>
              <w:t>20</w:t>
            </w:r>
          </w:p>
        </w:tc>
      </w:tr>
      <w:tr w:rsidR="00D83669" w:rsidRPr="00357027" w:rsidTr="009258F6">
        <w:trPr>
          <w:trHeight w:val="255"/>
          <w:jc w:val="center"/>
        </w:trPr>
        <w:tc>
          <w:tcPr>
            <w:tcW w:w="3437" w:type="pct"/>
            <w:shd w:val="clear" w:color="auto" w:fill="auto"/>
            <w:vAlign w:val="center"/>
          </w:tcPr>
          <w:p w:rsidR="00D83669" w:rsidRPr="00357027" w:rsidRDefault="00357027" w:rsidP="00CF5984">
            <w:pPr>
              <w:widowControl w:val="0"/>
              <w:tabs>
                <w:tab w:val="left" w:pos="365"/>
              </w:tabs>
              <w:ind w:right="114"/>
              <w:jc w:val="both"/>
              <w:rPr>
                <w:rFonts w:ascii="Agency FB" w:hAnsi="Agency FB" w:cs="Calibri"/>
                <w:b/>
                <w:sz w:val="22"/>
                <w:szCs w:val="22"/>
                <w:lang w:eastAsia="en-US"/>
              </w:rPr>
            </w:pPr>
            <w:r w:rsidRPr="00357027">
              <w:rPr>
                <w:rFonts w:ascii="Agency FB" w:hAnsi="Agency FB" w:cs="Calibri"/>
                <w:b/>
                <w:sz w:val="22"/>
                <w:szCs w:val="22"/>
                <w:lang w:eastAsia="en-US"/>
              </w:rPr>
              <w:t>Ropa de Trabajo</w:t>
            </w:r>
          </w:p>
          <w:p w:rsidR="00D83669" w:rsidRPr="00357027" w:rsidRDefault="00D83669" w:rsidP="00CF5984">
            <w:pPr>
              <w:widowControl w:val="0"/>
              <w:numPr>
                <w:ilvl w:val="0"/>
                <w:numId w:val="37"/>
              </w:numPr>
              <w:tabs>
                <w:tab w:val="left" w:pos="365"/>
              </w:tabs>
              <w:ind w:left="0" w:right="114" w:firstLine="0"/>
              <w:jc w:val="both"/>
              <w:rPr>
                <w:rFonts w:ascii="Agency FB" w:hAnsi="Agency FB"/>
                <w:sz w:val="22"/>
                <w:szCs w:val="22"/>
              </w:rPr>
            </w:pPr>
            <w:r w:rsidRPr="00357027">
              <w:rPr>
                <w:rFonts w:ascii="Agency FB" w:hAnsi="Agency FB" w:cs="Calibri"/>
                <w:sz w:val="22"/>
                <w:szCs w:val="22"/>
                <w:lang w:eastAsia="en-US"/>
              </w:rPr>
              <w:t>Bueno (cuando el proponente mejore mínimamente los Términos de Referencia)</w:t>
            </w:r>
          </w:p>
        </w:tc>
        <w:tc>
          <w:tcPr>
            <w:tcW w:w="1563" w:type="pct"/>
            <w:shd w:val="clear" w:color="auto" w:fill="auto"/>
            <w:vAlign w:val="center"/>
          </w:tcPr>
          <w:p w:rsidR="00D83669" w:rsidRPr="00357027" w:rsidRDefault="00D83669" w:rsidP="00357027">
            <w:pPr>
              <w:jc w:val="center"/>
              <w:rPr>
                <w:rFonts w:ascii="Agency FB" w:hAnsi="Agency FB" w:cs="Arial"/>
                <w:b/>
                <w:sz w:val="22"/>
                <w:szCs w:val="22"/>
              </w:rPr>
            </w:pPr>
            <w:r w:rsidRPr="00357027">
              <w:rPr>
                <w:rFonts w:ascii="Agency FB" w:hAnsi="Agency FB" w:cs="Arial"/>
                <w:b/>
                <w:i/>
                <w:sz w:val="22"/>
                <w:szCs w:val="22"/>
              </w:rPr>
              <w:t xml:space="preserve">bueno = </w:t>
            </w:r>
            <w:r w:rsidR="00357027" w:rsidRPr="00357027">
              <w:rPr>
                <w:rFonts w:ascii="Agency FB" w:hAnsi="Agency FB" w:cs="Arial"/>
                <w:b/>
                <w:i/>
                <w:sz w:val="22"/>
                <w:szCs w:val="22"/>
              </w:rPr>
              <w:t>5</w:t>
            </w:r>
          </w:p>
        </w:tc>
      </w:tr>
      <w:tr w:rsidR="00D83669" w:rsidRPr="00357027" w:rsidTr="009258F6">
        <w:trPr>
          <w:jc w:val="center"/>
        </w:trPr>
        <w:tc>
          <w:tcPr>
            <w:tcW w:w="3437" w:type="pct"/>
            <w:shd w:val="clear" w:color="auto" w:fill="B8CCE4"/>
            <w:vAlign w:val="center"/>
          </w:tcPr>
          <w:p w:rsidR="00D83669" w:rsidRPr="00357027" w:rsidRDefault="00357027" w:rsidP="00357027">
            <w:pPr>
              <w:jc w:val="right"/>
              <w:rPr>
                <w:rFonts w:ascii="Agency FB" w:hAnsi="Agency FB"/>
                <w:b/>
                <w:sz w:val="22"/>
                <w:szCs w:val="22"/>
              </w:rPr>
            </w:pPr>
            <w:r w:rsidRPr="00357027">
              <w:rPr>
                <w:rFonts w:ascii="Agency FB" w:hAnsi="Agency FB"/>
                <w:b/>
                <w:sz w:val="22"/>
                <w:szCs w:val="22"/>
              </w:rPr>
              <w:t>Subtotal b)</w:t>
            </w:r>
          </w:p>
        </w:tc>
        <w:tc>
          <w:tcPr>
            <w:tcW w:w="1563" w:type="pct"/>
            <w:shd w:val="clear" w:color="auto" w:fill="B8CCE4"/>
            <w:vAlign w:val="center"/>
          </w:tcPr>
          <w:p w:rsidR="00D83669" w:rsidRPr="00357027" w:rsidRDefault="00357027" w:rsidP="00384C92">
            <w:pPr>
              <w:jc w:val="center"/>
              <w:rPr>
                <w:rFonts w:ascii="Agency FB" w:hAnsi="Agency FB"/>
                <w:b/>
                <w:sz w:val="22"/>
                <w:szCs w:val="22"/>
              </w:rPr>
            </w:pPr>
            <w:r w:rsidRPr="00357027">
              <w:rPr>
                <w:rFonts w:ascii="Agency FB" w:hAnsi="Agency FB"/>
                <w:b/>
                <w:sz w:val="22"/>
                <w:szCs w:val="22"/>
              </w:rPr>
              <w:t>50</w:t>
            </w:r>
          </w:p>
        </w:tc>
      </w:tr>
      <w:tr w:rsidR="00D83669" w:rsidRPr="00357027" w:rsidTr="009258F6">
        <w:trPr>
          <w:jc w:val="center"/>
        </w:trPr>
        <w:tc>
          <w:tcPr>
            <w:tcW w:w="3437" w:type="pct"/>
            <w:shd w:val="clear" w:color="auto" w:fill="B8CCE4"/>
            <w:vAlign w:val="center"/>
          </w:tcPr>
          <w:p w:rsidR="00D83669" w:rsidRPr="00357027" w:rsidRDefault="00357027" w:rsidP="00384C92">
            <w:pPr>
              <w:ind w:left="360"/>
              <w:jc w:val="right"/>
              <w:rPr>
                <w:rFonts w:ascii="Agency FB" w:hAnsi="Agency FB"/>
                <w:b/>
                <w:sz w:val="22"/>
                <w:szCs w:val="22"/>
              </w:rPr>
            </w:pPr>
            <w:r w:rsidRPr="00357027">
              <w:rPr>
                <w:rFonts w:ascii="Agency FB" w:hAnsi="Agency FB"/>
                <w:b/>
                <w:sz w:val="22"/>
                <w:szCs w:val="22"/>
              </w:rPr>
              <w:t>T</w:t>
            </w:r>
            <w:r w:rsidR="00D83669" w:rsidRPr="00357027">
              <w:rPr>
                <w:rFonts w:ascii="Agency FB" w:hAnsi="Agency FB"/>
                <w:b/>
                <w:sz w:val="22"/>
                <w:szCs w:val="22"/>
              </w:rPr>
              <w:t xml:space="preserve">OTAL PUNTAJE POR EVALUACIÓN DE LA CALIDAD Y PROPUESTA TÉCNICA </w:t>
            </w:r>
            <w:r w:rsidRPr="00357027">
              <w:rPr>
                <w:rFonts w:ascii="Agency FB" w:hAnsi="Agency FB"/>
                <w:b/>
                <w:sz w:val="22"/>
                <w:szCs w:val="22"/>
              </w:rPr>
              <w:t>TOTAL</w:t>
            </w:r>
            <w:r w:rsidR="00D83669" w:rsidRPr="00357027">
              <w:rPr>
                <w:rFonts w:ascii="Agency FB" w:hAnsi="Agency FB"/>
                <w:b/>
                <w:sz w:val="22"/>
                <w:szCs w:val="22"/>
              </w:rPr>
              <w:t xml:space="preserve">= </w:t>
            </w:r>
            <w:r w:rsidRPr="00357027">
              <w:rPr>
                <w:rFonts w:ascii="Agency FB" w:hAnsi="Agency FB"/>
                <w:b/>
                <w:sz w:val="22"/>
                <w:szCs w:val="22"/>
              </w:rPr>
              <w:t xml:space="preserve">Subtotal </w:t>
            </w:r>
            <w:r w:rsidR="00384C92">
              <w:rPr>
                <w:rFonts w:ascii="Agency FB" w:hAnsi="Agency FB"/>
                <w:b/>
                <w:sz w:val="22"/>
                <w:szCs w:val="22"/>
              </w:rPr>
              <w:t>a)</w:t>
            </w:r>
            <w:r w:rsidR="00D83669" w:rsidRPr="00357027">
              <w:rPr>
                <w:rFonts w:ascii="Agency FB" w:hAnsi="Agency FB"/>
                <w:b/>
                <w:sz w:val="22"/>
                <w:szCs w:val="22"/>
              </w:rPr>
              <w:t>+</w:t>
            </w:r>
            <w:r w:rsidRPr="00357027">
              <w:rPr>
                <w:rFonts w:ascii="Agency FB" w:hAnsi="Agency FB"/>
                <w:b/>
                <w:sz w:val="22"/>
                <w:szCs w:val="22"/>
              </w:rPr>
              <w:t xml:space="preserve"> Subtotal </w:t>
            </w:r>
            <w:r w:rsidR="00384C92">
              <w:rPr>
                <w:rFonts w:ascii="Agency FB" w:hAnsi="Agency FB"/>
                <w:b/>
                <w:sz w:val="22"/>
                <w:szCs w:val="22"/>
              </w:rPr>
              <w:t>b</w:t>
            </w:r>
            <w:r w:rsidR="00D83669" w:rsidRPr="00357027">
              <w:rPr>
                <w:rFonts w:ascii="Agency FB" w:hAnsi="Agency FB"/>
                <w:b/>
                <w:sz w:val="22"/>
                <w:szCs w:val="22"/>
              </w:rPr>
              <w:t xml:space="preserve">) </w:t>
            </w:r>
          </w:p>
        </w:tc>
        <w:tc>
          <w:tcPr>
            <w:tcW w:w="1563" w:type="pct"/>
            <w:shd w:val="clear" w:color="auto" w:fill="B8CCE4"/>
            <w:vAlign w:val="center"/>
          </w:tcPr>
          <w:p w:rsidR="00D83669" w:rsidRPr="00384C92" w:rsidRDefault="00357027" w:rsidP="00384C92">
            <w:pPr>
              <w:jc w:val="center"/>
              <w:rPr>
                <w:rFonts w:ascii="Agency FB" w:hAnsi="Agency FB"/>
                <w:b/>
                <w:sz w:val="22"/>
                <w:szCs w:val="22"/>
              </w:rPr>
            </w:pPr>
            <w:r w:rsidRPr="00384C92">
              <w:rPr>
                <w:rFonts w:ascii="Agency FB" w:hAnsi="Agency FB"/>
                <w:b/>
                <w:sz w:val="22"/>
                <w:szCs w:val="22"/>
              </w:rPr>
              <w:t>100</w:t>
            </w:r>
          </w:p>
        </w:tc>
      </w:tr>
    </w:tbl>
    <w:p w:rsidR="00613C40" w:rsidRPr="00384C92" w:rsidRDefault="00384C92" w:rsidP="00762046">
      <w:pPr>
        <w:keepNext/>
        <w:outlineLvl w:val="1"/>
        <w:rPr>
          <w:rFonts w:ascii="Agency FB" w:hAnsi="Agency FB" w:cs="Arial"/>
          <w:bCs/>
          <w:i/>
          <w:iCs/>
          <w:sz w:val="22"/>
          <w:szCs w:val="22"/>
          <w:lang w:val="es-ES_tradnl"/>
        </w:rPr>
      </w:pPr>
      <w:r w:rsidRPr="00384C92">
        <w:rPr>
          <w:rFonts w:ascii="Agency FB" w:hAnsi="Agency FB" w:cs="Arial"/>
          <w:bCs/>
          <w:i/>
          <w:iCs/>
          <w:sz w:val="22"/>
          <w:szCs w:val="22"/>
          <w:lang w:val="es-ES_tradnl"/>
        </w:rPr>
        <w:t>Los</w:t>
      </w:r>
      <w:r w:rsidR="00613C40" w:rsidRPr="00384C92">
        <w:rPr>
          <w:rFonts w:ascii="Agency FB" w:hAnsi="Agency FB" w:cs="Arial"/>
          <w:bCs/>
          <w:i/>
          <w:iCs/>
          <w:sz w:val="22"/>
          <w:szCs w:val="22"/>
          <w:lang w:val="es-ES_tradnl"/>
        </w:rPr>
        <w:t xml:space="preserve"> proponentes que no alcancen el puntaje mínimo de 70 puntos serán descalificados</w:t>
      </w:r>
    </w:p>
    <w:p w:rsidR="00613C40" w:rsidRPr="00613C40" w:rsidRDefault="00613C40" w:rsidP="00762046">
      <w:pPr>
        <w:jc w:val="both"/>
        <w:rPr>
          <w:rFonts w:ascii="Agency FB" w:hAnsi="Agency FB" w:cs="Verdana"/>
          <w:b/>
          <w:bCs/>
          <w:color w:val="000000"/>
          <w:sz w:val="22"/>
          <w:szCs w:val="22"/>
        </w:rPr>
      </w:pPr>
    </w:p>
    <w:p w:rsidR="00613C40" w:rsidRPr="00613C40" w:rsidRDefault="00613C40" w:rsidP="00762046">
      <w:pPr>
        <w:jc w:val="both"/>
        <w:rPr>
          <w:rFonts w:ascii="Agency FB" w:hAnsi="Agency FB" w:cs="Verdana"/>
          <w:b/>
          <w:bCs/>
          <w:color w:val="000000"/>
          <w:sz w:val="22"/>
          <w:szCs w:val="22"/>
        </w:rPr>
      </w:pPr>
      <w:r w:rsidRPr="00613C40">
        <w:rPr>
          <w:rFonts w:ascii="Agency FB" w:hAnsi="Agency FB" w:cs="Verdana"/>
          <w:b/>
          <w:bCs/>
          <w:color w:val="000000"/>
          <w:sz w:val="22"/>
          <w:szCs w:val="22"/>
        </w:rPr>
        <w:t>El oferente deberá,  adjuntar  fotocopias simples de su formación y experiencia especifica adicional.</w:t>
      </w:r>
    </w:p>
    <w:p w:rsidR="00613C40" w:rsidRDefault="00613C40" w:rsidP="003D1C4C">
      <w:pPr>
        <w:tabs>
          <w:tab w:val="left" w:pos="284"/>
        </w:tabs>
        <w:jc w:val="both"/>
        <w:rPr>
          <w:rFonts w:ascii="Agency FB" w:hAnsi="Agency FB" w:cs="Calibri"/>
          <w:sz w:val="22"/>
          <w:szCs w:val="22"/>
        </w:rPr>
      </w:pPr>
    </w:p>
    <w:p w:rsidR="003D1C4C" w:rsidRPr="003D1C4C" w:rsidRDefault="003D1C4C" w:rsidP="00A76494">
      <w:pPr>
        <w:pStyle w:val="Prrafodelista"/>
        <w:numPr>
          <w:ilvl w:val="0"/>
          <w:numId w:val="13"/>
        </w:numPr>
        <w:tabs>
          <w:tab w:val="left" w:pos="426"/>
        </w:tabs>
        <w:jc w:val="both"/>
        <w:rPr>
          <w:rFonts w:ascii="Agency FB" w:hAnsi="Agency FB" w:cs="Calibri"/>
          <w:b/>
          <w:sz w:val="22"/>
          <w:szCs w:val="22"/>
        </w:rPr>
      </w:pPr>
      <w:r w:rsidRPr="003D1C4C">
        <w:rPr>
          <w:rFonts w:ascii="Agency FB" w:hAnsi="Agency FB" w:cs="Calibri"/>
          <w:b/>
          <w:sz w:val="22"/>
          <w:szCs w:val="22"/>
        </w:rPr>
        <w:t>INFORMACIÓN COMPLEMENTARIA</w:t>
      </w:r>
    </w:p>
    <w:p w:rsidR="00844712" w:rsidRPr="00604512" w:rsidRDefault="00844712" w:rsidP="00604512">
      <w:pPr>
        <w:pStyle w:val="Prrafodelista"/>
        <w:numPr>
          <w:ilvl w:val="2"/>
          <w:numId w:val="13"/>
        </w:numPr>
        <w:tabs>
          <w:tab w:val="left" w:pos="284"/>
        </w:tabs>
        <w:ind w:left="284" w:hanging="284"/>
        <w:jc w:val="both"/>
        <w:rPr>
          <w:rFonts w:ascii="Agency FB" w:hAnsi="Agency FB" w:cs="Calibri"/>
          <w:b/>
          <w:sz w:val="22"/>
          <w:szCs w:val="22"/>
        </w:rPr>
      </w:pPr>
      <w:r w:rsidRPr="00604512">
        <w:rPr>
          <w:rFonts w:ascii="Agency FB" w:hAnsi="Agency FB" w:cs="Calibri"/>
          <w:b/>
          <w:sz w:val="22"/>
          <w:szCs w:val="22"/>
        </w:rPr>
        <w:t>Forma de adjudicación</w:t>
      </w:r>
    </w:p>
    <w:p w:rsidR="00844712" w:rsidRDefault="00844712" w:rsidP="00762046">
      <w:pPr>
        <w:tabs>
          <w:tab w:val="left" w:pos="284"/>
        </w:tabs>
        <w:jc w:val="both"/>
        <w:rPr>
          <w:rFonts w:ascii="Agency FB" w:hAnsi="Agency FB" w:cs="Calibri"/>
          <w:b/>
          <w:sz w:val="22"/>
          <w:szCs w:val="22"/>
        </w:rPr>
      </w:pPr>
      <w:r w:rsidRPr="008B36CE">
        <w:rPr>
          <w:rFonts w:ascii="Agency FB" w:hAnsi="Agency FB" w:cs="Calibri"/>
          <w:sz w:val="22"/>
          <w:szCs w:val="22"/>
        </w:rPr>
        <w:t>Para adjudicarse el presente proceso, los postulantes deberán obtener el mayor puntaje posible, tal cual lo describe el punto anterior, así mismo cada puesto de la consultoría será tratado de manera individual</w:t>
      </w:r>
      <w:r w:rsidR="0089185B">
        <w:rPr>
          <w:rFonts w:ascii="Agency FB" w:hAnsi="Agency FB" w:cs="Calibri"/>
          <w:sz w:val="22"/>
          <w:szCs w:val="22"/>
        </w:rPr>
        <w:t xml:space="preserve">, por lo que la forma de adjudicación será por </w:t>
      </w:r>
      <w:r w:rsidR="0089185B">
        <w:rPr>
          <w:rFonts w:ascii="Agency FB" w:hAnsi="Agency FB" w:cs="Calibri"/>
          <w:b/>
          <w:sz w:val="22"/>
          <w:szCs w:val="22"/>
        </w:rPr>
        <w:t>ÍTEMS.</w:t>
      </w:r>
    </w:p>
    <w:p w:rsidR="008677E9" w:rsidRDefault="008677E9" w:rsidP="00762046">
      <w:pPr>
        <w:tabs>
          <w:tab w:val="left" w:pos="284"/>
        </w:tabs>
        <w:jc w:val="both"/>
        <w:rPr>
          <w:rFonts w:ascii="Agency FB" w:hAnsi="Agency FB" w:cs="Calibri"/>
          <w:b/>
          <w:sz w:val="22"/>
          <w:szCs w:val="22"/>
        </w:rPr>
      </w:pPr>
    </w:p>
    <w:p w:rsidR="008677E9" w:rsidRPr="00604512" w:rsidRDefault="008677E9" w:rsidP="00604512">
      <w:pPr>
        <w:pStyle w:val="Prrafodelista"/>
        <w:numPr>
          <w:ilvl w:val="2"/>
          <w:numId w:val="13"/>
        </w:numPr>
        <w:tabs>
          <w:tab w:val="left" w:pos="284"/>
        </w:tabs>
        <w:ind w:left="284" w:hanging="284"/>
        <w:jc w:val="both"/>
        <w:rPr>
          <w:rFonts w:ascii="Agency FB" w:hAnsi="Agency FB" w:cs="Calibri"/>
          <w:b/>
          <w:sz w:val="22"/>
          <w:szCs w:val="22"/>
        </w:rPr>
      </w:pPr>
      <w:r w:rsidRPr="00604512">
        <w:rPr>
          <w:rFonts w:ascii="Agency FB" w:hAnsi="Agency FB" w:cs="Calibri"/>
          <w:b/>
          <w:sz w:val="22"/>
          <w:szCs w:val="22"/>
        </w:rPr>
        <w:t>Método de selección</w:t>
      </w:r>
    </w:p>
    <w:p w:rsidR="008677E9" w:rsidRPr="008677E9" w:rsidRDefault="008677E9" w:rsidP="008677E9">
      <w:pPr>
        <w:tabs>
          <w:tab w:val="left" w:pos="284"/>
        </w:tabs>
        <w:jc w:val="both"/>
        <w:rPr>
          <w:rFonts w:ascii="Agency FB" w:hAnsi="Agency FB" w:cs="Calibri"/>
          <w:b/>
          <w:sz w:val="22"/>
          <w:szCs w:val="22"/>
        </w:rPr>
      </w:pPr>
      <w:r w:rsidRPr="008677E9">
        <w:rPr>
          <w:rFonts w:ascii="Agency FB" w:hAnsi="Agency FB" w:cs="Calibri"/>
          <w:sz w:val="22"/>
          <w:szCs w:val="22"/>
        </w:rPr>
        <w:t xml:space="preserve">El método de selección empleado en el presente proceso de contratación será </w:t>
      </w:r>
      <w:r w:rsidR="00997F2B" w:rsidRPr="00997F2B">
        <w:rPr>
          <w:rFonts w:ascii="Agency FB" w:hAnsi="Agency FB" w:cs="Calibri"/>
          <w:b/>
          <w:sz w:val="22"/>
          <w:szCs w:val="22"/>
        </w:rPr>
        <w:t>Calidad Propuesta Técnica y Costo.</w:t>
      </w:r>
    </w:p>
    <w:p w:rsidR="00844712" w:rsidRPr="008B36CE" w:rsidRDefault="00844712" w:rsidP="00762046">
      <w:pPr>
        <w:tabs>
          <w:tab w:val="left" w:pos="284"/>
        </w:tabs>
        <w:jc w:val="both"/>
        <w:rPr>
          <w:rFonts w:ascii="Agency FB" w:hAnsi="Agency FB" w:cs="Calibri"/>
          <w:sz w:val="22"/>
          <w:szCs w:val="22"/>
        </w:rPr>
      </w:pPr>
    </w:p>
    <w:p w:rsidR="00844712" w:rsidRPr="00604512" w:rsidRDefault="00844712" w:rsidP="00604512">
      <w:pPr>
        <w:pStyle w:val="Prrafodelista"/>
        <w:numPr>
          <w:ilvl w:val="2"/>
          <w:numId w:val="13"/>
        </w:numPr>
        <w:tabs>
          <w:tab w:val="left" w:pos="284"/>
        </w:tabs>
        <w:ind w:left="284" w:hanging="284"/>
        <w:jc w:val="both"/>
        <w:rPr>
          <w:rFonts w:ascii="Agency FB" w:hAnsi="Agency FB" w:cs="Calibri"/>
          <w:b/>
          <w:sz w:val="22"/>
          <w:szCs w:val="22"/>
        </w:rPr>
      </w:pPr>
      <w:r w:rsidRPr="00604512">
        <w:rPr>
          <w:rFonts w:ascii="Agency FB" w:hAnsi="Agency FB" w:cs="Calibri"/>
          <w:b/>
          <w:sz w:val="22"/>
          <w:szCs w:val="22"/>
        </w:rPr>
        <w:t>Plazo de prestación de servicios</w:t>
      </w:r>
    </w:p>
    <w:p w:rsidR="009E4F67" w:rsidRPr="008B36CE" w:rsidRDefault="009E4F67" w:rsidP="00762046">
      <w:pPr>
        <w:tabs>
          <w:tab w:val="left" w:pos="284"/>
        </w:tabs>
        <w:jc w:val="both"/>
        <w:rPr>
          <w:rFonts w:ascii="Agency FB" w:hAnsi="Agency FB" w:cs="Calibri"/>
          <w:sz w:val="22"/>
          <w:szCs w:val="22"/>
        </w:rPr>
      </w:pPr>
      <w:r w:rsidRPr="008B36CE">
        <w:rPr>
          <w:rFonts w:ascii="Agency FB" w:hAnsi="Agency FB" w:cs="Calibri"/>
          <w:sz w:val="22"/>
          <w:szCs w:val="22"/>
        </w:rPr>
        <w:t xml:space="preserve">El plazo de los servicios de supervisión correrá </w:t>
      </w:r>
      <w:r w:rsidR="002E3A17" w:rsidRPr="008B36CE">
        <w:rPr>
          <w:rFonts w:ascii="Agency FB" w:hAnsi="Agency FB" w:cs="Calibri"/>
          <w:sz w:val="22"/>
          <w:szCs w:val="22"/>
        </w:rPr>
        <w:t xml:space="preserve">a partir de la </w:t>
      </w:r>
      <w:r w:rsidR="00992433" w:rsidRPr="008B36CE">
        <w:rPr>
          <w:rFonts w:ascii="Agency FB" w:hAnsi="Agency FB" w:cs="Calibri"/>
          <w:sz w:val="22"/>
          <w:szCs w:val="22"/>
        </w:rPr>
        <w:t>orden de proceder e</w:t>
      </w:r>
      <w:r w:rsidR="00C75FA3" w:rsidRPr="008B36CE">
        <w:rPr>
          <w:rFonts w:ascii="Agency FB" w:hAnsi="Agency FB" w:cs="Calibri"/>
          <w:sz w:val="22"/>
          <w:szCs w:val="22"/>
        </w:rPr>
        <w:t xml:space="preserve">mitida a la empresa </w:t>
      </w:r>
      <w:r w:rsidRPr="008B36CE">
        <w:rPr>
          <w:rFonts w:ascii="Agency FB" w:hAnsi="Agency FB" w:cs="Calibri"/>
          <w:sz w:val="22"/>
          <w:szCs w:val="22"/>
        </w:rPr>
        <w:t>contratista</w:t>
      </w:r>
      <w:r w:rsidR="00043351" w:rsidRPr="008B36CE">
        <w:rPr>
          <w:rFonts w:ascii="Agency FB" w:hAnsi="Agency FB" w:cs="Calibri"/>
          <w:sz w:val="22"/>
          <w:szCs w:val="22"/>
        </w:rPr>
        <w:t xml:space="preserve"> y la conclusión de los mismos </w:t>
      </w:r>
      <w:r w:rsidR="00746C62" w:rsidRPr="008B36CE">
        <w:rPr>
          <w:rFonts w:ascii="Agency FB" w:hAnsi="Agency FB" w:cs="Calibri"/>
          <w:sz w:val="22"/>
          <w:szCs w:val="22"/>
        </w:rPr>
        <w:t>será</w:t>
      </w:r>
      <w:r w:rsidR="00043351" w:rsidRPr="008B36CE">
        <w:rPr>
          <w:rFonts w:ascii="Agency FB" w:hAnsi="Agency FB" w:cs="Calibri"/>
          <w:sz w:val="22"/>
          <w:szCs w:val="22"/>
        </w:rPr>
        <w:t xml:space="preserve"> de acuerdo a la siguiente taba:</w:t>
      </w:r>
    </w:p>
    <w:p w:rsidR="007774F1" w:rsidRPr="008B36CE" w:rsidRDefault="007774F1" w:rsidP="00762046">
      <w:pPr>
        <w:tabs>
          <w:tab w:val="left" w:pos="284"/>
        </w:tabs>
        <w:jc w:val="both"/>
        <w:rPr>
          <w:rFonts w:ascii="Agency FB" w:hAnsi="Agency FB" w:cs="Calibri"/>
          <w:sz w:val="22"/>
          <w:szCs w:val="22"/>
        </w:rPr>
      </w:pPr>
    </w:p>
    <w:tbl>
      <w:tblPr>
        <w:tblStyle w:val="Tablaconcuadrcula"/>
        <w:tblW w:w="5000" w:type="pct"/>
        <w:jc w:val="center"/>
        <w:tblLook w:val="04A0" w:firstRow="1" w:lastRow="0" w:firstColumn="1" w:lastColumn="0" w:noHBand="0" w:noVBand="1"/>
      </w:tblPr>
      <w:tblGrid>
        <w:gridCol w:w="1070"/>
        <w:gridCol w:w="3716"/>
        <w:gridCol w:w="4786"/>
      </w:tblGrid>
      <w:tr w:rsidR="0047566E" w:rsidRPr="008B36CE" w:rsidTr="0047566E">
        <w:trPr>
          <w:jc w:val="center"/>
        </w:trPr>
        <w:tc>
          <w:tcPr>
            <w:tcW w:w="559" w:type="pct"/>
            <w:shd w:val="solid" w:color="1F497D" w:themeColor="text2" w:fill="auto"/>
          </w:tcPr>
          <w:p w:rsidR="0047566E" w:rsidRPr="008B36CE" w:rsidRDefault="0047566E" w:rsidP="00762046">
            <w:pPr>
              <w:tabs>
                <w:tab w:val="left" w:pos="284"/>
              </w:tabs>
              <w:jc w:val="center"/>
              <w:rPr>
                <w:rFonts w:ascii="Agency FB" w:hAnsi="Agency FB" w:cs="Calibri"/>
                <w:b/>
                <w:color w:val="FFFFFF" w:themeColor="background1"/>
                <w:sz w:val="22"/>
                <w:szCs w:val="22"/>
                <w:lang w:val="es-BO"/>
              </w:rPr>
            </w:pPr>
            <w:r>
              <w:rPr>
                <w:rFonts w:ascii="Agency FB" w:hAnsi="Agency FB" w:cs="Calibri"/>
                <w:b/>
                <w:color w:val="FFFFFF" w:themeColor="background1"/>
                <w:sz w:val="22"/>
                <w:szCs w:val="22"/>
                <w:lang w:val="es-BO"/>
              </w:rPr>
              <w:t>ITEM</w:t>
            </w:r>
          </w:p>
        </w:tc>
        <w:tc>
          <w:tcPr>
            <w:tcW w:w="1941" w:type="pct"/>
            <w:shd w:val="solid" w:color="1F497D" w:themeColor="text2" w:fill="auto"/>
          </w:tcPr>
          <w:p w:rsidR="0047566E" w:rsidRPr="008B36CE" w:rsidRDefault="008677E9" w:rsidP="00762046">
            <w:pPr>
              <w:tabs>
                <w:tab w:val="left" w:pos="284"/>
              </w:tabs>
              <w:jc w:val="center"/>
              <w:rPr>
                <w:rFonts w:ascii="Agency FB" w:hAnsi="Agency FB" w:cs="Calibri"/>
                <w:b/>
                <w:color w:val="FFFFFF" w:themeColor="background1"/>
                <w:sz w:val="22"/>
                <w:szCs w:val="22"/>
                <w:lang w:val="es-BO"/>
              </w:rPr>
            </w:pPr>
            <w:r>
              <w:rPr>
                <w:rFonts w:ascii="Agency FB" w:hAnsi="Agency FB" w:cs="Calibri"/>
                <w:b/>
                <w:color w:val="FFFFFF" w:themeColor="background1"/>
                <w:sz w:val="22"/>
                <w:szCs w:val="22"/>
                <w:lang w:val="es-BO"/>
              </w:rPr>
              <w:t>OB</w:t>
            </w:r>
            <w:r w:rsidR="0047566E">
              <w:rPr>
                <w:rFonts w:ascii="Agency FB" w:hAnsi="Agency FB" w:cs="Calibri"/>
                <w:b/>
                <w:color w:val="FFFFFF" w:themeColor="background1"/>
                <w:sz w:val="22"/>
                <w:szCs w:val="22"/>
                <w:lang w:val="es-BO"/>
              </w:rPr>
              <w:t>JETO</w:t>
            </w:r>
          </w:p>
        </w:tc>
        <w:tc>
          <w:tcPr>
            <w:tcW w:w="2500" w:type="pct"/>
            <w:shd w:val="solid" w:color="1F497D" w:themeColor="text2" w:fill="auto"/>
          </w:tcPr>
          <w:p w:rsidR="0047566E" w:rsidRPr="008B36CE" w:rsidRDefault="0047566E" w:rsidP="00762046">
            <w:pPr>
              <w:tabs>
                <w:tab w:val="left" w:pos="284"/>
              </w:tabs>
              <w:jc w:val="center"/>
              <w:rPr>
                <w:rFonts w:ascii="Agency FB" w:hAnsi="Agency FB" w:cs="Calibri"/>
                <w:b/>
                <w:color w:val="FFFFFF" w:themeColor="background1"/>
                <w:sz w:val="22"/>
                <w:szCs w:val="22"/>
                <w:lang w:val="es-BO"/>
              </w:rPr>
            </w:pPr>
            <w:r w:rsidRPr="008B36CE">
              <w:rPr>
                <w:rFonts w:ascii="Agency FB" w:hAnsi="Agency FB" w:cs="Calibri"/>
                <w:b/>
                <w:color w:val="FFFFFF" w:themeColor="background1"/>
                <w:sz w:val="22"/>
                <w:szCs w:val="22"/>
                <w:lang w:val="es-BO"/>
              </w:rPr>
              <w:t>PLAZO</w:t>
            </w:r>
          </w:p>
        </w:tc>
      </w:tr>
      <w:tr w:rsidR="0047566E" w:rsidRPr="008B36CE" w:rsidTr="0047566E">
        <w:trPr>
          <w:jc w:val="center"/>
        </w:trPr>
        <w:tc>
          <w:tcPr>
            <w:tcW w:w="559" w:type="pct"/>
          </w:tcPr>
          <w:p w:rsidR="0047566E" w:rsidRPr="008B36CE" w:rsidRDefault="0047566E" w:rsidP="00762046">
            <w:pPr>
              <w:tabs>
                <w:tab w:val="left" w:pos="284"/>
              </w:tabs>
              <w:jc w:val="center"/>
              <w:rPr>
                <w:rFonts w:ascii="Agency FB" w:hAnsi="Agency FB" w:cs="Calibri"/>
                <w:sz w:val="22"/>
                <w:szCs w:val="22"/>
                <w:lang w:val="es-BO"/>
              </w:rPr>
            </w:pPr>
            <w:r>
              <w:rPr>
                <w:rFonts w:ascii="Agency FB" w:hAnsi="Agency FB" w:cs="Calibri"/>
                <w:sz w:val="22"/>
                <w:szCs w:val="22"/>
                <w:lang w:val="es-BO"/>
              </w:rPr>
              <w:t>1</w:t>
            </w:r>
          </w:p>
        </w:tc>
        <w:tc>
          <w:tcPr>
            <w:tcW w:w="1941" w:type="pct"/>
          </w:tcPr>
          <w:p w:rsidR="0047566E" w:rsidRPr="0047566E" w:rsidRDefault="0047566E" w:rsidP="00762046">
            <w:pPr>
              <w:tabs>
                <w:tab w:val="left" w:pos="284"/>
              </w:tabs>
              <w:jc w:val="center"/>
              <w:rPr>
                <w:rFonts w:ascii="Agency FB" w:eastAsia="Arial Unicode MS" w:hAnsi="Agency FB" w:cs="Arial"/>
                <w:bCs/>
                <w:sz w:val="22"/>
                <w:szCs w:val="22"/>
              </w:rPr>
            </w:pPr>
            <w:r w:rsidRPr="0047566E">
              <w:rPr>
                <w:rFonts w:ascii="Agency FB" w:eastAsia="Arial Unicode MS" w:hAnsi="Agency FB" w:cs="Arial"/>
                <w:bCs/>
                <w:sz w:val="22"/>
                <w:szCs w:val="22"/>
              </w:rPr>
              <w:t>SUPERVISOR DISTRITO 1</w:t>
            </w:r>
          </w:p>
        </w:tc>
        <w:tc>
          <w:tcPr>
            <w:tcW w:w="2500" w:type="pct"/>
          </w:tcPr>
          <w:p w:rsidR="0047566E" w:rsidRPr="008B36CE" w:rsidRDefault="0047566E" w:rsidP="0047566E">
            <w:pPr>
              <w:tabs>
                <w:tab w:val="left" w:pos="284"/>
              </w:tabs>
              <w:jc w:val="center"/>
              <w:rPr>
                <w:rFonts w:ascii="Agency FB" w:eastAsia="Arial Unicode MS" w:hAnsi="Agency FB" w:cs="Arial"/>
                <w:bCs/>
                <w:sz w:val="22"/>
                <w:szCs w:val="22"/>
              </w:rPr>
            </w:pPr>
            <w:r w:rsidRPr="008B36CE">
              <w:rPr>
                <w:rFonts w:ascii="Agency FB" w:eastAsia="Arial Unicode MS" w:hAnsi="Agency FB" w:cs="Arial"/>
                <w:bCs/>
                <w:sz w:val="22"/>
                <w:szCs w:val="22"/>
              </w:rPr>
              <w:t>60 días calendario a partir de la orden de proceder</w:t>
            </w:r>
          </w:p>
        </w:tc>
      </w:tr>
      <w:tr w:rsidR="0047566E" w:rsidRPr="008B36CE" w:rsidTr="0047566E">
        <w:trPr>
          <w:jc w:val="center"/>
        </w:trPr>
        <w:tc>
          <w:tcPr>
            <w:tcW w:w="559" w:type="pct"/>
          </w:tcPr>
          <w:p w:rsidR="0047566E" w:rsidRPr="008B36CE" w:rsidRDefault="0047566E" w:rsidP="00762046">
            <w:pPr>
              <w:tabs>
                <w:tab w:val="left" w:pos="284"/>
              </w:tabs>
              <w:jc w:val="center"/>
              <w:rPr>
                <w:rFonts w:ascii="Agency FB" w:hAnsi="Agency FB" w:cs="Calibri"/>
                <w:sz w:val="22"/>
                <w:szCs w:val="22"/>
                <w:lang w:val="es-BO"/>
              </w:rPr>
            </w:pPr>
            <w:r>
              <w:rPr>
                <w:rFonts w:ascii="Agency FB" w:hAnsi="Agency FB" w:cs="Calibri"/>
                <w:sz w:val="22"/>
                <w:szCs w:val="22"/>
                <w:lang w:val="es-BO"/>
              </w:rPr>
              <w:t>2</w:t>
            </w:r>
          </w:p>
        </w:tc>
        <w:tc>
          <w:tcPr>
            <w:tcW w:w="1941" w:type="pct"/>
          </w:tcPr>
          <w:p w:rsidR="0047566E" w:rsidRPr="0047566E" w:rsidRDefault="0047566E" w:rsidP="00762046">
            <w:pPr>
              <w:tabs>
                <w:tab w:val="left" w:pos="284"/>
              </w:tabs>
              <w:jc w:val="center"/>
              <w:rPr>
                <w:rFonts w:ascii="Agency FB" w:eastAsia="Arial Unicode MS" w:hAnsi="Agency FB" w:cs="Arial"/>
                <w:bCs/>
                <w:sz w:val="22"/>
                <w:szCs w:val="22"/>
              </w:rPr>
            </w:pPr>
            <w:r w:rsidRPr="0047566E">
              <w:rPr>
                <w:rFonts w:ascii="Agency FB" w:eastAsia="Arial Unicode MS" w:hAnsi="Agency FB" w:cs="Arial"/>
                <w:bCs/>
                <w:sz w:val="22"/>
                <w:szCs w:val="22"/>
              </w:rPr>
              <w:t>SUPERVISOR DISTRITO 2</w:t>
            </w:r>
          </w:p>
        </w:tc>
        <w:tc>
          <w:tcPr>
            <w:tcW w:w="2500" w:type="pct"/>
          </w:tcPr>
          <w:p w:rsidR="0047566E" w:rsidRPr="008B36CE" w:rsidRDefault="0047566E" w:rsidP="00762046">
            <w:pPr>
              <w:tabs>
                <w:tab w:val="left" w:pos="284"/>
              </w:tabs>
              <w:jc w:val="center"/>
              <w:rPr>
                <w:rFonts w:ascii="Agency FB" w:eastAsia="Arial Unicode MS" w:hAnsi="Agency FB" w:cs="Arial"/>
                <w:bCs/>
                <w:sz w:val="22"/>
                <w:szCs w:val="22"/>
              </w:rPr>
            </w:pPr>
            <w:r w:rsidRPr="008B36CE">
              <w:rPr>
                <w:rFonts w:ascii="Agency FB" w:eastAsia="Arial Unicode MS" w:hAnsi="Agency FB" w:cs="Arial"/>
                <w:bCs/>
                <w:sz w:val="22"/>
                <w:szCs w:val="22"/>
              </w:rPr>
              <w:t>90 días calendario a partir de la orden de proceder</w:t>
            </w:r>
          </w:p>
        </w:tc>
      </w:tr>
      <w:tr w:rsidR="0047566E" w:rsidRPr="008B36CE" w:rsidTr="0047566E">
        <w:trPr>
          <w:jc w:val="center"/>
        </w:trPr>
        <w:tc>
          <w:tcPr>
            <w:tcW w:w="559" w:type="pct"/>
          </w:tcPr>
          <w:p w:rsidR="0047566E" w:rsidRPr="008B36CE" w:rsidRDefault="0047566E" w:rsidP="00762046">
            <w:pPr>
              <w:tabs>
                <w:tab w:val="left" w:pos="284"/>
              </w:tabs>
              <w:jc w:val="center"/>
              <w:rPr>
                <w:rFonts w:ascii="Agency FB" w:hAnsi="Agency FB" w:cs="Calibri"/>
                <w:sz w:val="22"/>
                <w:szCs w:val="22"/>
                <w:lang w:val="es-BO"/>
              </w:rPr>
            </w:pPr>
            <w:r>
              <w:rPr>
                <w:rFonts w:ascii="Agency FB" w:hAnsi="Agency FB" w:cs="Calibri"/>
                <w:sz w:val="22"/>
                <w:szCs w:val="22"/>
                <w:lang w:val="es-BO"/>
              </w:rPr>
              <w:t>3</w:t>
            </w:r>
          </w:p>
        </w:tc>
        <w:tc>
          <w:tcPr>
            <w:tcW w:w="1941" w:type="pct"/>
          </w:tcPr>
          <w:p w:rsidR="0047566E" w:rsidRPr="0047566E" w:rsidRDefault="0047566E" w:rsidP="00762046">
            <w:pPr>
              <w:tabs>
                <w:tab w:val="left" w:pos="284"/>
              </w:tabs>
              <w:jc w:val="center"/>
              <w:rPr>
                <w:rFonts w:ascii="Agency FB" w:eastAsia="Arial Unicode MS" w:hAnsi="Agency FB" w:cs="Arial"/>
                <w:bCs/>
                <w:sz w:val="22"/>
                <w:szCs w:val="22"/>
              </w:rPr>
            </w:pPr>
            <w:r w:rsidRPr="0047566E">
              <w:rPr>
                <w:rFonts w:ascii="Agency FB" w:eastAsia="Arial Unicode MS" w:hAnsi="Agency FB" w:cs="Arial"/>
                <w:bCs/>
                <w:sz w:val="22"/>
                <w:szCs w:val="22"/>
              </w:rPr>
              <w:t>SUPERVISOR DISTRITO 3</w:t>
            </w:r>
          </w:p>
        </w:tc>
        <w:tc>
          <w:tcPr>
            <w:tcW w:w="2500" w:type="pct"/>
          </w:tcPr>
          <w:p w:rsidR="0047566E" w:rsidRPr="008B36CE" w:rsidRDefault="0047566E" w:rsidP="00762046">
            <w:pPr>
              <w:tabs>
                <w:tab w:val="left" w:pos="284"/>
              </w:tabs>
              <w:jc w:val="center"/>
              <w:rPr>
                <w:rFonts w:ascii="Agency FB" w:eastAsia="Arial Unicode MS" w:hAnsi="Agency FB" w:cs="Arial"/>
                <w:bCs/>
                <w:sz w:val="22"/>
                <w:szCs w:val="22"/>
              </w:rPr>
            </w:pPr>
            <w:r w:rsidRPr="008B36CE">
              <w:rPr>
                <w:rFonts w:ascii="Agency FB" w:eastAsia="Arial Unicode MS" w:hAnsi="Agency FB" w:cs="Arial"/>
                <w:bCs/>
                <w:sz w:val="22"/>
                <w:szCs w:val="22"/>
              </w:rPr>
              <w:t>81 días calendario a partir de la orden de proceder</w:t>
            </w:r>
          </w:p>
        </w:tc>
      </w:tr>
    </w:tbl>
    <w:p w:rsidR="00C75FA3" w:rsidRPr="008B36CE" w:rsidRDefault="00C75FA3" w:rsidP="00762046">
      <w:pPr>
        <w:tabs>
          <w:tab w:val="left" w:pos="284"/>
        </w:tabs>
        <w:jc w:val="both"/>
        <w:rPr>
          <w:rFonts w:ascii="Agency FB" w:hAnsi="Agency FB" w:cs="Calibri"/>
          <w:sz w:val="22"/>
          <w:szCs w:val="22"/>
        </w:rPr>
      </w:pPr>
    </w:p>
    <w:p w:rsidR="007774F1" w:rsidRPr="008B36CE" w:rsidRDefault="00043351" w:rsidP="00762046">
      <w:pPr>
        <w:tabs>
          <w:tab w:val="left" w:pos="284"/>
        </w:tabs>
        <w:jc w:val="both"/>
        <w:rPr>
          <w:rFonts w:ascii="Agency FB" w:hAnsi="Agency FB" w:cs="Calibri"/>
          <w:sz w:val="22"/>
          <w:szCs w:val="22"/>
        </w:rPr>
      </w:pPr>
      <w:r w:rsidRPr="008B36CE">
        <w:rPr>
          <w:rFonts w:ascii="Agency FB" w:hAnsi="Agency FB" w:cs="Calibri"/>
          <w:sz w:val="22"/>
          <w:szCs w:val="22"/>
        </w:rPr>
        <w:t>Los d</w:t>
      </w:r>
      <w:r w:rsidR="007774F1" w:rsidRPr="008B36CE">
        <w:rPr>
          <w:rFonts w:ascii="Agency FB" w:hAnsi="Agency FB" w:cs="Calibri"/>
          <w:sz w:val="22"/>
          <w:szCs w:val="22"/>
        </w:rPr>
        <w:t>atos del proyecto</w:t>
      </w:r>
      <w:r w:rsidRPr="008B36CE">
        <w:rPr>
          <w:rFonts w:ascii="Agency FB" w:hAnsi="Agency FB" w:cs="Calibri"/>
          <w:sz w:val="22"/>
          <w:szCs w:val="22"/>
        </w:rPr>
        <w:t xml:space="preserve"> a supervisar son los siguientes</w:t>
      </w:r>
      <w:r w:rsidR="007774F1" w:rsidRPr="008B36CE">
        <w:rPr>
          <w:rFonts w:ascii="Agency FB" w:hAnsi="Agency FB" w:cs="Calibri"/>
          <w:sz w:val="22"/>
          <w:szCs w:val="22"/>
        </w:rPr>
        <w:t>:</w:t>
      </w:r>
    </w:p>
    <w:p w:rsidR="007774F1" w:rsidRPr="008B36CE" w:rsidRDefault="007774F1" w:rsidP="00762046">
      <w:pPr>
        <w:tabs>
          <w:tab w:val="left" w:pos="284"/>
        </w:tabs>
        <w:jc w:val="both"/>
        <w:rPr>
          <w:rFonts w:ascii="Agency FB" w:hAnsi="Agency FB" w:cs="Calibr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2491"/>
        <w:gridCol w:w="4179"/>
      </w:tblGrid>
      <w:tr w:rsidR="0047566E" w:rsidRPr="008B36CE" w:rsidTr="0047566E">
        <w:trPr>
          <w:jc w:val="center"/>
        </w:trPr>
        <w:tc>
          <w:tcPr>
            <w:tcW w:w="5000" w:type="pct"/>
            <w:gridSpan w:val="3"/>
            <w:shd w:val="solid" w:color="1F497D" w:themeColor="text2" w:fill="auto"/>
          </w:tcPr>
          <w:p w:rsidR="0047566E" w:rsidRPr="008B36CE" w:rsidRDefault="004D6A79" w:rsidP="00762046">
            <w:pPr>
              <w:tabs>
                <w:tab w:val="left" w:pos="284"/>
              </w:tabs>
              <w:jc w:val="center"/>
              <w:rPr>
                <w:rFonts w:ascii="Agency FB" w:eastAsia="Arial Unicode MS" w:hAnsi="Agency FB" w:cs="Arial"/>
                <w:b/>
                <w:bCs/>
                <w:color w:val="FFFFFF" w:themeColor="background1"/>
                <w:sz w:val="22"/>
                <w:szCs w:val="22"/>
              </w:rPr>
            </w:pPr>
            <w:r>
              <w:rPr>
                <w:rFonts w:ascii="Agency FB" w:eastAsia="Arial Unicode MS" w:hAnsi="Agency FB" w:cs="Arial"/>
                <w:b/>
                <w:bCs/>
                <w:color w:val="FFFFFF" w:themeColor="background1"/>
                <w:sz w:val="22"/>
                <w:szCs w:val="22"/>
              </w:rPr>
              <w:t xml:space="preserve">CDO-DRGCB-025-2016 OBRAS CIVILES PARA </w:t>
            </w:r>
            <w:r w:rsidR="00BB73AB">
              <w:rPr>
                <w:rFonts w:ascii="Agency FB" w:eastAsia="Arial Unicode MS" w:hAnsi="Agency FB" w:cs="Arial"/>
                <w:b/>
                <w:bCs/>
                <w:color w:val="FFFFFF" w:themeColor="background1"/>
                <w:sz w:val="22"/>
                <w:szCs w:val="22"/>
              </w:rPr>
              <w:t xml:space="preserve">INSTALACIÓN </w:t>
            </w:r>
            <w:r>
              <w:rPr>
                <w:rFonts w:ascii="Agency FB" w:eastAsia="Arial Unicode MS" w:hAnsi="Agency FB" w:cs="Arial"/>
                <w:b/>
                <w:bCs/>
                <w:color w:val="FFFFFF" w:themeColor="background1"/>
                <w:sz w:val="22"/>
                <w:szCs w:val="22"/>
              </w:rPr>
              <w:t>DE PLACAS DE SEÑALIZACION</w:t>
            </w:r>
          </w:p>
        </w:tc>
      </w:tr>
      <w:tr w:rsidR="00D910BA" w:rsidRPr="008B36CE" w:rsidTr="008B3E9C">
        <w:trPr>
          <w:jc w:val="center"/>
        </w:trPr>
        <w:tc>
          <w:tcPr>
            <w:tcW w:w="1516" w:type="pct"/>
            <w:shd w:val="solid" w:color="1F497D" w:themeColor="text2" w:fill="auto"/>
          </w:tcPr>
          <w:p w:rsidR="00D910BA" w:rsidRPr="008B36CE" w:rsidRDefault="0047566E" w:rsidP="00762046">
            <w:pPr>
              <w:tabs>
                <w:tab w:val="left" w:pos="284"/>
              </w:tabs>
              <w:jc w:val="center"/>
              <w:rPr>
                <w:rFonts w:ascii="Agency FB" w:eastAsia="Arial Unicode MS" w:hAnsi="Agency FB" w:cs="Arial"/>
                <w:b/>
                <w:bCs/>
                <w:color w:val="FFFFFF" w:themeColor="background1"/>
                <w:sz w:val="22"/>
                <w:szCs w:val="22"/>
              </w:rPr>
            </w:pPr>
            <w:r>
              <w:rPr>
                <w:rFonts w:ascii="Agency FB" w:eastAsia="Arial Unicode MS" w:hAnsi="Agency FB" w:cs="Arial"/>
                <w:b/>
                <w:bCs/>
                <w:color w:val="FFFFFF" w:themeColor="background1"/>
                <w:sz w:val="22"/>
                <w:szCs w:val="22"/>
              </w:rPr>
              <w:t>LOTE</w:t>
            </w:r>
          </w:p>
        </w:tc>
        <w:tc>
          <w:tcPr>
            <w:tcW w:w="1301" w:type="pct"/>
            <w:shd w:val="solid" w:color="1F497D" w:themeColor="text2" w:fill="auto"/>
          </w:tcPr>
          <w:p w:rsidR="00D910BA" w:rsidRPr="008B36CE" w:rsidRDefault="00D910BA" w:rsidP="00762046">
            <w:pPr>
              <w:tabs>
                <w:tab w:val="left" w:pos="284"/>
              </w:tabs>
              <w:jc w:val="center"/>
              <w:rPr>
                <w:rFonts w:ascii="Agency FB" w:eastAsia="Arial Unicode MS" w:hAnsi="Agency FB" w:cs="Arial"/>
                <w:b/>
                <w:bCs/>
                <w:color w:val="FFFFFF" w:themeColor="background1"/>
                <w:sz w:val="22"/>
                <w:szCs w:val="22"/>
              </w:rPr>
            </w:pPr>
            <w:r w:rsidRPr="008B36CE">
              <w:rPr>
                <w:rFonts w:ascii="Agency FB" w:eastAsia="Arial Unicode MS" w:hAnsi="Agency FB" w:cs="Arial"/>
                <w:b/>
                <w:bCs/>
                <w:color w:val="FFFFFF" w:themeColor="background1"/>
                <w:sz w:val="22"/>
                <w:szCs w:val="22"/>
              </w:rPr>
              <w:t>DISTRITO</w:t>
            </w:r>
          </w:p>
        </w:tc>
        <w:tc>
          <w:tcPr>
            <w:tcW w:w="2183" w:type="pct"/>
            <w:shd w:val="solid" w:color="1F497D" w:themeColor="text2" w:fill="auto"/>
          </w:tcPr>
          <w:p w:rsidR="00D910BA" w:rsidRPr="008B36CE" w:rsidRDefault="00D910BA" w:rsidP="00384C92">
            <w:pPr>
              <w:tabs>
                <w:tab w:val="left" w:pos="284"/>
              </w:tabs>
              <w:jc w:val="center"/>
              <w:rPr>
                <w:rFonts w:ascii="Agency FB" w:eastAsia="Arial Unicode MS" w:hAnsi="Agency FB" w:cs="Arial"/>
                <w:b/>
                <w:bCs/>
                <w:color w:val="FFFFFF" w:themeColor="background1"/>
                <w:sz w:val="22"/>
                <w:szCs w:val="22"/>
              </w:rPr>
            </w:pPr>
            <w:r w:rsidRPr="008B36CE">
              <w:rPr>
                <w:rFonts w:ascii="Agency FB" w:eastAsia="Arial Unicode MS" w:hAnsi="Agency FB" w:cs="Arial"/>
                <w:b/>
                <w:bCs/>
                <w:color w:val="FFFFFF" w:themeColor="background1"/>
                <w:sz w:val="22"/>
                <w:szCs w:val="22"/>
              </w:rPr>
              <w:t xml:space="preserve">CANTIDAD DE </w:t>
            </w:r>
            <w:r w:rsidR="00384C92">
              <w:rPr>
                <w:rFonts w:ascii="Agency FB" w:eastAsia="Arial Unicode MS" w:hAnsi="Agency FB" w:cs="Arial"/>
                <w:b/>
                <w:bCs/>
                <w:color w:val="FFFFFF" w:themeColor="background1"/>
                <w:sz w:val="22"/>
                <w:szCs w:val="22"/>
              </w:rPr>
              <w:t>FORMULARIOS</w:t>
            </w:r>
          </w:p>
        </w:tc>
      </w:tr>
      <w:tr w:rsidR="00D910BA" w:rsidRPr="008B36CE" w:rsidTr="008B3E9C">
        <w:trPr>
          <w:jc w:val="center"/>
        </w:trPr>
        <w:tc>
          <w:tcPr>
            <w:tcW w:w="1516" w:type="pct"/>
          </w:tcPr>
          <w:p w:rsidR="00D910BA" w:rsidRPr="008B36CE" w:rsidRDefault="00D910BA" w:rsidP="00762046">
            <w:pPr>
              <w:tabs>
                <w:tab w:val="left" w:pos="284"/>
              </w:tabs>
              <w:jc w:val="center"/>
              <w:rPr>
                <w:rFonts w:ascii="Agency FB" w:eastAsia="Arial Unicode MS" w:hAnsi="Agency FB" w:cs="Arial"/>
                <w:bCs/>
                <w:sz w:val="22"/>
                <w:szCs w:val="22"/>
              </w:rPr>
            </w:pPr>
            <w:r w:rsidRPr="008B36CE">
              <w:rPr>
                <w:rFonts w:ascii="Agency FB" w:eastAsia="Arial Unicode MS" w:hAnsi="Agency FB" w:cs="Arial"/>
                <w:bCs/>
                <w:sz w:val="22"/>
                <w:szCs w:val="22"/>
              </w:rPr>
              <w:t>1</w:t>
            </w:r>
          </w:p>
        </w:tc>
        <w:tc>
          <w:tcPr>
            <w:tcW w:w="1301" w:type="pct"/>
          </w:tcPr>
          <w:p w:rsidR="00D910BA" w:rsidRPr="008B36CE" w:rsidRDefault="00D910BA" w:rsidP="00762046">
            <w:pPr>
              <w:tabs>
                <w:tab w:val="left" w:pos="284"/>
              </w:tabs>
              <w:jc w:val="center"/>
              <w:rPr>
                <w:rFonts w:ascii="Agency FB" w:eastAsia="Arial Unicode MS" w:hAnsi="Agency FB" w:cs="Arial"/>
                <w:bCs/>
                <w:sz w:val="22"/>
                <w:szCs w:val="22"/>
              </w:rPr>
            </w:pPr>
            <w:r w:rsidRPr="008B36CE">
              <w:rPr>
                <w:rFonts w:ascii="Agency FB" w:eastAsia="Arial Unicode MS" w:hAnsi="Agency FB" w:cs="Arial"/>
                <w:bCs/>
                <w:sz w:val="22"/>
                <w:szCs w:val="22"/>
              </w:rPr>
              <w:t>1</w:t>
            </w:r>
          </w:p>
        </w:tc>
        <w:tc>
          <w:tcPr>
            <w:tcW w:w="2183" w:type="pct"/>
          </w:tcPr>
          <w:p w:rsidR="00D910BA" w:rsidRPr="008B36CE" w:rsidRDefault="00D910BA" w:rsidP="00762046">
            <w:pPr>
              <w:tabs>
                <w:tab w:val="left" w:pos="284"/>
                <w:tab w:val="left" w:pos="2185"/>
              </w:tabs>
              <w:jc w:val="center"/>
              <w:rPr>
                <w:rFonts w:ascii="Agency FB" w:eastAsia="Arial Unicode MS" w:hAnsi="Agency FB" w:cs="Arial"/>
                <w:bCs/>
                <w:sz w:val="22"/>
                <w:szCs w:val="22"/>
              </w:rPr>
            </w:pPr>
            <w:r w:rsidRPr="008B36CE">
              <w:rPr>
                <w:rFonts w:ascii="Agency FB" w:eastAsia="Arial Unicode MS" w:hAnsi="Agency FB" w:cs="Arial"/>
                <w:bCs/>
                <w:sz w:val="22"/>
                <w:szCs w:val="22"/>
              </w:rPr>
              <w:t>3010</w:t>
            </w:r>
          </w:p>
        </w:tc>
      </w:tr>
      <w:tr w:rsidR="00D910BA" w:rsidRPr="008B36CE" w:rsidTr="008B3E9C">
        <w:trPr>
          <w:jc w:val="center"/>
        </w:trPr>
        <w:tc>
          <w:tcPr>
            <w:tcW w:w="1516" w:type="pct"/>
          </w:tcPr>
          <w:p w:rsidR="00D910BA" w:rsidRPr="008B36CE" w:rsidRDefault="00D910BA" w:rsidP="00762046">
            <w:pPr>
              <w:tabs>
                <w:tab w:val="left" w:pos="284"/>
              </w:tabs>
              <w:jc w:val="center"/>
              <w:rPr>
                <w:rFonts w:ascii="Agency FB" w:eastAsia="Arial Unicode MS" w:hAnsi="Agency FB" w:cs="Arial"/>
                <w:bCs/>
                <w:sz w:val="22"/>
                <w:szCs w:val="22"/>
              </w:rPr>
            </w:pPr>
            <w:r w:rsidRPr="008B36CE">
              <w:rPr>
                <w:rFonts w:ascii="Agency FB" w:eastAsia="Arial Unicode MS" w:hAnsi="Agency FB" w:cs="Arial"/>
                <w:bCs/>
                <w:sz w:val="22"/>
                <w:szCs w:val="22"/>
              </w:rPr>
              <w:t>2</w:t>
            </w:r>
          </w:p>
        </w:tc>
        <w:tc>
          <w:tcPr>
            <w:tcW w:w="1301" w:type="pct"/>
          </w:tcPr>
          <w:p w:rsidR="00D910BA" w:rsidRPr="008B36CE" w:rsidRDefault="00D910BA" w:rsidP="00762046">
            <w:pPr>
              <w:tabs>
                <w:tab w:val="left" w:pos="284"/>
              </w:tabs>
              <w:jc w:val="center"/>
              <w:rPr>
                <w:rFonts w:ascii="Agency FB" w:eastAsia="Arial Unicode MS" w:hAnsi="Agency FB" w:cs="Arial"/>
                <w:bCs/>
                <w:sz w:val="22"/>
                <w:szCs w:val="22"/>
              </w:rPr>
            </w:pPr>
            <w:r w:rsidRPr="008B36CE">
              <w:rPr>
                <w:rFonts w:ascii="Agency FB" w:eastAsia="Arial Unicode MS" w:hAnsi="Agency FB" w:cs="Arial"/>
                <w:bCs/>
                <w:sz w:val="22"/>
                <w:szCs w:val="22"/>
              </w:rPr>
              <w:t>2</w:t>
            </w:r>
          </w:p>
        </w:tc>
        <w:tc>
          <w:tcPr>
            <w:tcW w:w="2183" w:type="pct"/>
          </w:tcPr>
          <w:p w:rsidR="00D910BA" w:rsidRPr="008B36CE" w:rsidRDefault="00D910BA" w:rsidP="00762046">
            <w:pPr>
              <w:tabs>
                <w:tab w:val="left" w:pos="284"/>
                <w:tab w:val="left" w:pos="2185"/>
              </w:tabs>
              <w:jc w:val="center"/>
              <w:rPr>
                <w:rFonts w:ascii="Agency FB" w:eastAsia="Arial Unicode MS" w:hAnsi="Agency FB" w:cs="Arial"/>
                <w:bCs/>
                <w:sz w:val="22"/>
                <w:szCs w:val="22"/>
              </w:rPr>
            </w:pPr>
            <w:r w:rsidRPr="008B36CE">
              <w:rPr>
                <w:rFonts w:ascii="Agency FB" w:eastAsia="Arial Unicode MS" w:hAnsi="Agency FB" w:cs="Arial"/>
                <w:bCs/>
                <w:sz w:val="22"/>
                <w:szCs w:val="22"/>
              </w:rPr>
              <w:t>5103</w:t>
            </w:r>
          </w:p>
        </w:tc>
      </w:tr>
      <w:tr w:rsidR="00D910BA" w:rsidRPr="008B36CE" w:rsidTr="008B3E9C">
        <w:trPr>
          <w:jc w:val="center"/>
        </w:trPr>
        <w:tc>
          <w:tcPr>
            <w:tcW w:w="1516" w:type="pct"/>
          </w:tcPr>
          <w:p w:rsidR="00D910BA" w:rsidRPr="008B36CE" w:rsidRDefault="00D910BA" w:rsidP="00762046">
            <w:pPr>
              <w:tabs>
                <w:tab w:val="left" w:pos="284"/>
              </w:tabs>
              <w:jc w:val="center"/>
              <w:rPr>
                <w:rFonts w:ascii="Agency FB" w:eastAsia="Arial Unicode MS" w:hAnsi="Agency FB" w:cs="Arial"/>
                <w:bCs/>
                <w:sz w:val="22"/>
                <w:szCs w:val="22"/>
              </w:rPr>
            </w:pPr>
            <w:r w:rsidRPr="008B36CE">
              <w:rPr>
                <w:rFonts w:ascii="Agency FB" w:eastAsia="Arial Unicode MS" w:hAnsi="Agency FB" w:cs="Arial"/>
                <w:bCs/>
                <w:sz w:val="22"/>
                <w:szCs w:val="22"/>
              </w:rPr>
              <w:t>3</w:t>
            </w:r>
          </w:p>
        </w:tc>
        <w:tc>
          <w:tcPr>
            <w:tcW w:w="1301" w:type="pct"/>
          </w:tcPr>
          <w:p w:rsidR="00D910BA" w:rsidRPr="008B36CE" w:rsidRDefault="00D910BA" w:rsidP="00762046">
            <w:pPr>
              <w:tabs>
                <w:tab w:val="left" w:pos="284"/>
              </w:tabs>
              <w:jc w:val="center"/>
              <w:rPr>
                <w:rFonts w:ascii="Agency FB" w:eastAsia="Arial Unicode MS" w:hAnsi="Agency FB" w:cs="Arial"/>
                <w:bCs/>
                <w:sz w:val="22"/>
                <w:szCs w:val="22"/>
              </w:rPr>
            </w:pPr>
            <w:r w:rsidRPr="008B36CE">
              <w:rPr>
                <w:rFonts w:ascii="Agency FB" w:eastAsia="Arial Unicode MS" w:hAnsi="Agency FB" w:cs="Arial"/>
                <w:bCs/>
                <w:sz w:val="22"/>
                <w:szCs w:val="22"/>
              </w:rPr>
              <w:t>3</w:t>
            </w:r>
          </w:p>
        </w:tc>
        <w:tc>
          <w:tcPr>
            <w:tcW w:w="2183" w:type="pct"/>
          </w:tcPr>
          <w:p w:rsidR="00D910BA" w:rsidRPr="008B36CE" w:rsidRDefault="00D910BA" w:rsidP="00762046">
            <w:pPr>
              <w:tabs>
                <w:tab w:val="left" w:pos="284"/>
                <w:tab w:val="left" w:pos="2185"/>
              </w:tabs>
              <w:jc w:val="center"/>
              <w:rPr>
                <w:rFonts w:ascii="Agency FB" w:eastAsia="Arial Unicode MS" w:hAnsi="Agency FB" w:cs="Arial"/>
                <w:bCs/>
                <w:sz w:val="22"/>
                <w:szCs w:val="22"/>
              </w:rPr>
            </w:pPr>
            <w:r w:rsidRPr="008B36CE">
              <w:rPr>
                <w:rFonts w:ascii="Agency FB" w:eastAsia="Arial Unicode MS" w:hAnsi="Agency FB" w:cs="Arial"/>
                <w:bCs/>
                <w:sz w:val="22"/>
                <w:szCs w:val="22"/>
              </w:rPr>
              <w:t>4053</w:t>
            </w:r>
          </w:p>
        </w:tc>
      </w:tr>
    </w:tbl>
    <w:p w:rsidR="007774F1" w:rsidRDefault="007774F1" w:rsidP="00762046">
      <w:pPr>
        <w:tabs>
          <w:tab w:val="left" w:pos="284"/>
        </w:tabs>
        <w:jc w:val="both"/>
        <w:rPr>
          <w:rFonts w:ascii="Agency FB" w:hAnsi="Agency FB" w:cs="Calibri"/>
          <w:sz w:val="22"/>
          <w:szCs w:val="22"/>
        </w:rPr>
      </w:pPr>
    </w:p>
    <w:p w:rsidR="00A76494" w:rsidRDefault="00A76494" w:rsidP="00762046">
      <w:pPr>
        <w:tabs>
          <w:tab w:val="left" w:pos="284"/>
        </w:tabs>
        <w:jc w:val="both"/>
        <w:rPr>
          <w:rFonts w:ascii="Agency FB" w:hAnsi="Agency FB" w:cs="Calibri"/>
          <w:sz w:val="22"/>
          <w:szCs w:val="22"/>
        </w:rPr>
      </w:pPr>
    </w:p>
    <w:p w:rsidR="00A76494" w:rsidRDefault="00A76494" w:rsidP="00762046">
      <w:pPr>
        <w:tabs>
          <w:tab w:val="left" w:pos="284"/>
        </w:tabs>
        <w:jc w:val="both"/>
        <w:rPr>
          <w:rFonts w:ascii="Agency FB" w:hAnsi="Agency FB" w:cs="Calibri"/>
          <w:sz w:val="22"/>
          <w:szCs w:val="22"/>
        </w:rPr>
      </w:pPr>
    </w:p>
    <w:p w:rsidR="00BB73AB" w:rsidRPr="008B36CE" w:rsidRDefault="00BB73AB" w:rsidP="00762046">
      <w:pPr>
        <w:tabs>
          <w:tab w:val="left" w:pos="284"/>
        </w:tabs>
        <w:jc w:val="both"/>
        <w:rPr>
          <w:rFonts w:ascii="Agency FB" w:hAnsi="Agency FB" w:cs="Calibri"/>
          <w:sz w:val="22"/>
          <w:szCs w:val="22"/>
        </w:rPr>
      </w:pPr>
    </w:p>
    <w:p w:rsidR="00844712" w:rsidRPr="00604512" w:rsidRDefault="00844712" w:rsidP="00604512">
      <w:pPr>
        <w:pStyle w:val="Prrafodelista"/>
        <w:numPr>
          <w:ilvl w:val="2"/>
          <w:numId w:val="13"/>
        </w:numPr>
        <w:tabs>
          <w:tab w:val="left" w:pos="284"/>
        </w:tabs>
        <w:ind w:left="284" w:hanging="284"/>
        <w:jc w:val="both"/>
        <w:rPr>
          <w:rFonts w:ascii="Agency FB" w:hAnsi="Agency FB" w:cs="Calibri"/>
          <w:b/>
          <w:sz w:val="22"/>
          <w:szCs w:val="22"/>
        </w:rPr>
      </w:pPr>
      <w:r w:rsidRPr="00604512">
        <w:rPr>
          <w:rFonts w:ascii="Agency FB" w:hAnsi="Agency FB" w:cs="Calibri"/>
          <w:b/>
          <w:sz w:val="22"/>
          <w:szCs w:val="22"/>
        </w:rPr>
        <w:lastRenderedPageBreak/>
        <w:t>Monto del contrato</w:t>
      </w:r>
      <w:r w:rsidR="004C2FFB" w:rsidRPr="00604512">
        <w:rPr>
          <w:rFonts w:ascii="Agency FB" w:hAnsi="Agency FB" w:cs="Calibri"/>
          <w:b/>
          <w:sz w:val="22"/>
          <w:szCs w:val="22"/>
        </w:rPr>
        <w:t xml:space="preserve"> (Precio referencial)</w:t>
      </w:r>
    </w:p>
    <w:p w:rsidR="00D910BA" w:rsidRPr="008B36CE" w:rsidRDefault="00844712" w:rsidP="00762046">
      <w:pPr>
        <w:tabs>
          <w:tab w:val="left" w:pos="284"/>
        </w:tabs>
        <w:jc w:val="both"/>
        <w:rPr>
          <w:rFonts w:ascii="Agency FB" w:hAnsi="Agency FB" w:cs="Calibri"/>
          <w:sz w:val="22"/>
          <w:szCs w:val="22"/>
        </w:rPr>
      </w:pPr>
      <w:r w:rsidRPr="008B36CE">
        <w:rPr>
          <w:rFonts w:ascii="Agency FB" w:hAnsi="Agency FB" w:cs="Calibri"/>
          <w:sz w:val="22"/>
          <w:szCs w:val="22"/>
        </w:rPr>
        <w:t>El monto destinado para l</w:t>
      </w:r>
      <w:r w:rsidR="00D05451" w:rsidRPr="008B36CE">
        <w:rPr>
          <w:rFonts w:ascii="Agency FB" w:hAnsi="Agency FB" w:cs="Calibri"/>
          <w:sz w:val="22"/>
          <w:szCs w:val="22"/>
        </w:rPr>
        <w:t>a contratación de</w:t>
      </w:r>
      <w:r w:rsidR="000D068D" w:rsidRPr="008B36CE">
        <w:rPr>
          <w:rFonts w:ascii="Agency FB" w:hAnsi="Agency FB" w:cs="Calibri"/>
          <w:sz w:val="22"/>
          <w:szCs w:val="22"/>
        </w:rPr>
        <w:t xml:space="preserve"> </w:t>
      </w:r>
      <w:r w:rsidR="00587B6C" w:rsidRPr="008B36CE">
        <w:rPr>
          <w:rFonts w:ascii="Agency FB" w:hAnsi="Agency FB" w:cs="Calibri"/>
          <w:sz w:val="22"/>
          <w:szCs w:val="22"/>
        </w:rPr>
        <w:t>los</w:t>
      </w:r>
      <w:r w:rsidR="00D05451" w:rsidRPr="008B36CE">
        <w:rPr>
          <w:rFonts w:ascii="Agency FB" w:hAnsi="Agency FB" w:cs="Calibri"/>
          <w:sz w:val="22"/>
          <w:szCs w:val="22"/>
        </w:rPr>
        <w:t xml:space="preserve"> </w:t>
      </w:r>
      <w:r w:rsidR="000D068D" w:rsidRPr="0047566E">
        <w:rPr>
          <w:rFonts w:ascii="Agency FB" w:hAnsi="Agency FB" w:cs="Calibri"/>
          <w:sz w:val="22"/>
          <w:szCs w:val="22"/>
        </w:rPr>
        <w:t>consultor</w:t>
      </w:r>
      <w:r w:rsidR="00587B6C" w:rsidRPr="0047566E">
        <w:rPr>
          <w:rFonts w:ascii="Agency FB" w:hAnsi="Agency FB" w:cs="Calibri"/>
          <w:sz w:val="22"/>
          <w:szCs w:val="22"/>
        </w:rPr>
        <w:t>es</w:t>
      </w:r>
      <w:r w:rsidR="000D068D" w:rsidRPr="0047566E">
        <w:rPr>
          <w:rFonts w:ascii="Agency FB" w:hAnsi="Agency FB" w:cs="Calibri"/>
          <w:sz w:val="22"/>
          <w:szCs w:val="22"/>
        </w:rPr>
        <w:t xml:space="preserve"> </w:t>
      </w:r>
      <w:r w:rsidR="006D191C" w:rsidRPr="0047566E">
        <w:rPr>
          <w:rFonts w:ascii="Agency FB" w:hAnsi="Agency FB" w:cs="Calibri"/>
          <w:sz w:val="22"/>
          <w:szCs w:val="22"/>
        </w:rPr>
        <w:t xml:space="preserve">por producto </w:t>
      </w:r>
      <w:r w:rsidR="000D068D" w:rsidRPr="0047566E">
        <w:rPr>
          <w:rFonts w:ascii="Agency FB" w:hAnsi="Agency FB" w:cs="Calibri"/>
          <w:sz w:val="22"/>
          <w:szCs w:val="22"/>
        </w:rPr>
        <w:t>p</w:t>
      </w:r>
      <w:r w:rsidR="008F4A5D" w:rsidRPr="0047566E">
        <w:rPr>
          <w:rFonts w:ascii="Agency FB" w:hAnsi="Agency FB" w:cs="Calibri"/>
          <w:sz w:val="22"/>
          <w:szCs w:val="22"/>
        </w:rPr>
        <w:t>ara</w:t>
      </w:r>
      <w:r w:rsidR="008F4A5D" w:rsidRPr="008B36CE">
        <w:rPr>
          <w:rFonts w:ascii="Agency FB" w:hAnsi="Agency FB" w:cs="Calibri"/>
          <w:sz w:val="22"/>
          <w:szCs w:val="22"/>
        </w:rPr>
        <w:t xml:space="preserve"> </w:t>
      </w:r>
      <w:r w:rsidR="000D068D" w:rsidRPr="008B36CE">
        <w:rPr>
          <w:rFonts w:ascii="Agency FB" w:hAnsi="Agency FB" w:cs="Calibri"/>
          <w:sz w:val="22"/>
          <w:szCs w:val="22"/>
        </w:rPr>
        <w:t>la</w:t>
      </w:r>
      <w:r w:rsidR="008F4A5D" w:rsidRPr="008B36CE">
        <w:rPr>
          <w:rFonts w:ascii="Agency FB" w:hAnsi="Agency FB" w:cs="Calibri"/>
          <w:sz w:val="22"/>
          <w:szCs w:val="22"/>
        </w:rPr>
        <w:t xml:space="preserve"> supervisión de la instalación de</w:t>
      </w:r>
      <w:r w:rsidR="008F4A5D" w:rsidRPr="008B36CE">
        <w:rPr>
          <w:rFonts w:ascii="Agency FB" w:hAnsi="Agency FB" w:cs="Calibri"/>
          <w:b/>
          <w:sz w:val="22"/>
          <w:szCs w:val="22"/>
        </w:rPr>
        <w:t xml:space="preserve"> </w:t>
      </w:r>
      <w:r w:rsidR="008F4A5D" w:rsidRPr="008B36CE">
        <w:rPr>
          <w:rFonts w:ascii="Agency FB" w:hAnsi="Agency FB" w:cs="Calibri"/>
          <w:sz w:val="22"/>
          <w:szCs w:val="22"/>
        </w:rPr>
        <w:t xml:space="preserve">placas de señalización </w:t>
      </w:r>
      <w:r w:rsidR="004C2FFB" w:rsidRPr="008B36CE">
        <w:rPr>
          <w:rFonts w:ascii="Agency FB" w:hAnsi="Agency FB" w:cs="Calibri"/>
          <w:sz w:val="22"/>
          <w:szCs w:val="22"/>
        </w:rPr>
        <w:t>es</w:t>
      </w:r>
      <w:r w:rsidR="00587B6C" w:rsidRPr="008B36CE">
        <w:rPr>
          <w:rFonts w:ascii="Agency FB" w:hAnsi="Agency FB" w:cs="Calibri"/>
          <w:sz w:val="22"/>
          <w:szCs w:val="22"/>
        </w:rPr>
        <w:t xml:space="preserve"> presentado en la siguiente tabla</w:t>
      </w:r>
      <w:r w:rsidR="00D910BA" w:rsidRPr="008B36CE">
        <w:rPr>
          <w:rFonts w:ascii="Agency FB" w:hAnsi="Agency FB" w:cs="Calibri"/>
          <w:sz w:val="22"/>
          <w:szCs w:val="22"/>
        </w:rPr>
        <w:t>:</w:t>
      </w:r>
    </w:p>
    <w:p w:rsidR="0073250F" w:rsidRPr="008B36CE" w:rsidRDefault="0073250F" w:rsidP="00762046">
      <w:pPr>
        <w:tabs>
          <w:tab w:val="left" w:pos="284"/>
        </w:tabs>
        <w:jc w:val="both"/>
        <w:rPr>
          <w:rFonts w:ascii="Agency FB" w:hAnsi="Agency FB" w:cs="Calibri"/>
          <w:sz w:val="22"/>
          <w:szCs w:val="22"/>
        </w:rPr>
      </w:pPr>
    </w:p>
    <w:tbl>
      <w:tblPr>
        <w:tblStyle w:val="Tablaconcuadrcula"/>
        <w:tblW w:w="5000" w:type="pct"/>
        <w:jc w:val="center"/>
        <w:tblLook w:val="04A0" w:firstRow="1" w:lastRow="0" w:firstColumn="1" w:lastColumn="0" w:noHBand="0" w:noVBand="1"/>
      </w:tblPr>
      <w:tblGrid>
        <w:gridCol w:w="1452"/>
        <w:gridCol w:w="1533"/>
        <w:gridCol w:w="2259"/>
        <w:gridCol w:w="2027"/>
        <w:gridCol w:w="2301"/>
      </w:tblGrid>
      <w:tr w:rsidR="00411215" w:rsidRPr="008B36CE" w:rsidTr="00411215">
        <w:trPr>
          <w:jc w:val="center"/>
        </w:trPr>
        <w:tc>
          <w:tcPr>
            <w:tcW w:w="758" w:type="pct"/>
            <w:shd w:val="solid" w:color="1F497D" w:themeColor="text2" w:fill="auto"/>
          </w:tcPr>
          <w:p w:rsidR="00411215" w:rsidRPr="008B36CE" w:rsidRDefault="00411215" w:rsidP="00762046">
            <w:pPr>
              <w:tabs>
                <w:tab w:val="left" w:pos="284"/>
              </w:tabs>
              <w:jc w:val="center"/>
              <w:rPr>
                <w:rFonts w:ascii="Agency FB" w:hAnsi="Agency FB" w:cs="Calibri"/>
                <w:b/>
                <w:color w:val="FFFFFF" w:themeColor="background1"/>
                <w:sz w:val="22"/>
                <w:szCs w:val="22"/>
                <w:lang w:val="es-BO"/>
              </w:rPr>
            </w:pPr>
            <w:r>
              <w:rPr>
                <w:rFonts w:ascii="Agency FB" w:hAnsi="Agency FB" w:cs="Calibri"/>
                <w:b/>
                <w:color w:val="FFFFFF" w:themeColor="background1"/>
                <w:sz w:val="22"/>
                <w:szCs w:val="22"/>
                <w:lang w:val="es-BO"/>
              </w:rPr>
              <w:t>ITEM</w:t>
            </w:r>
          </w:p>
        </w:tc>
        <w:tc>
          <w:tcPr>
            <w:tcW w:w="801" w:type="pct"/>
            <w:shd w:val="solid" w:color="1F497D" w:themeColor="text2" w:fill="auto"/>
          </w:tcPr>
          <w:p w:rsidR="00411215" w:rsidRPr="008B36CE" w:rsidRDefault="00411215" w:rsidP="00762046">
            <w:pPr>
              <w:tabs>
                <w:tab w:val="left" w:pos="284"/>
              </w:tabs>
              <w:jc w:val="center"/>
              <w:rPr>
                <w:rFonts w:ascii="Agency FB" w:hAnsi="Agency FB" w:cs="Calibri"/>
                <w:b/>
                <w:color w:val="FFFFFF" w:themeColor="background1"/>
                <w:sz w:val="22"/>
                <w:szCs w:val="22"/>
                <w:lang w:val="es-BO"/>
              </w:rPr>
            </w:pPr>
            <w:r>
              <w:rPr>
                <w:rFonts w:ascii="Agency FB" w:hAnsi="Agency FB" w:cs="Calibri"/>
                <w:b/>
                <w:color w:val="FFFFFF" w:themeColor="background1"/>
                <w:sz w:val="22"/>
                <w:szCs w:val="22"/>
                <w:lang w:val="es-BO"/>
              </w:rPr>
              <w:t>ZONA A INTERVENIR</w:t>
            </w:r>
          </w:p>
        </w:tc>
        <w:tc>
          <w:tcPr>
            <w:tcW w:w="1180" w:type="pct"/>
            <w:shd w:val="solid" w:color="1F497D" w:themeColor="text2" w:fill="auto"/>
          </w:tcPr>
          <w:p w:rsidR="00411215" w:rsidRPr="008B36CE" w:rsidRDefault="00411215" w:rsidP="00BB73AB">
            <w:pPr>
              <w:tabs>
                <w:tab w:val="left" w:pos="284"/>
              </w:tabs>
              <w:jc w:val="center"/>
              <w:rPr>
                <w:rFonts w:ascii="Agency FB" w:hAnsi="Agency FB" w:cs="Calibri"/>
                <w:b/>
                <w:color w:val="FFFFFF" w:themeColor="background1"/>
                <w:sz w:val="22"/>
                <w:szCs w:val="22"/>
                <w:lang w:val="es-BO"/>
              </w:rPr>
            </w:pPr>
            <w:r w:rsidRPr="008B36CE">
              <w:rPr>
                <w:rFonts w:ascii="Agency FB" w:hAnsi="Agency FB" w:cs="Calibri"/>
                <w:b/>
                <w:color w:val="FFFFFF" w:themeColor="background1"/>
                <w:sz w:val="22"/>
                <w:szCs w:val="22"/>
                <w:lang w:val="es-BO"/>
              </w:rPr>
              <w:t xml:space="preserve">CANTIDAD DE </w:t>
            </w:r>
            <w:r w:rsidR="00384C92">
              <w:rPr>
                <w:rFonts w:ascii="Agency FB" w:hAnsi="Agency FB" w:cs="Calibri"/>
                <w:b/>
                <w:color w:val="FFFFFF" w:themeColor="background1"/>
                <w:sz w:val="22"/>
                <w:szCs w:val="22"/>
                <w:lang w:val="es-BO"/>
              </w:rPr>
              <w:t>FORMULARIOS</w:t>
            </w:r>
            <w:r w:rsidRPr="008B36CE">
              <w:rPr>
                <w:rFonts w:ascii="Agency FB" w:hAnsi="Agency FB" w:cs="Calibri"/>
                <w:b/>
                <w:color w:val="FFFFFF" w:themeColor="background1"/>
                <w:sz w:val="22"/>
                <w:szCs w:val="22"/>
                <w:lang w:val="es-BO"/>
              </w:rPr>
              <w:t xml:space="preserve"> A SER REPORTAD</w:t>
            </w:r>
            <w:r w:rsidR="00384C92">
              <w:rPr>
                <w:rFonts w:ascii="Agency FB" w:hAnsi="Agency FB" w:cs="Calibri"/>
                <w:b/>
                <w:color w:val="FFFFFF" w:themeColor="background1"/>
                <w:sz w:val="22"/>
                <w:szCs w:val="22"/>
                <w:lang w:val="es-BO"/>
              </w:rPr>
              <w:t>O</w:t>
            </w:r>
            <w:r w:rsidRPr="008B36CE">
              <w:rPr>
                <w:rFonts w:ascii="Agency FB" w:hAnsi="Agency FB" w:cs="Calibri"/>
                <w:b/>
                <w:color w:val="FFFFFF" w:themeColor="background1"/>
                <w:sz w:val="22"/>
                <w:szCs w:val="22"/>
                <w:lang w:val="es-BO"/>
              </w:rPr>
              <w:t>S</w:t>
            </w:r>
          </w:p>
        </w:tc>
        <w:tc>
          <w:tcPr>
            <w:tcW w:w="1059" w:type="pct"/>
            <w:shd w:val="solid" w:color="1F497D" w:themeColor="text2" w:fill="auto"/>
          </w:tcPr>
          <w:p w:rsidR="00411215" w:rsidRPr="008B36CE" w:rsidRDefault="00411215" w:rsidP="00762046">
            <w:pPr>
              <w:tabs>
                <w:tab w:val="left" w:pos="284"/>
              </w:tabs>
              <w:jc w:val="center"/>
              <w:rPr>
                <w:rFonts w:ascii="Agency FB" w:hAnsi="Agency FB" w:cs="Calibri"/>
                <w:b/>
                <w:color w:val="FFFFFF" w:themeColor="background1"/>
                <w:sz w:val="22"/>
                <w:szCs w:val="22"/>
                <w:lang w:val="es-BO"/>
              </w:rPr>
            </w:pPr>
            <w:r w:rsidRPr="008B36CE">
              <w:rPr>
                <w:rFonts w:ascii="Agency FB" w:hAnsi="Agency FB" w:cs="Calibri"/>
                <w:b/>
                <w:color w:val="FFFFFF" w:themeColor="background1"/>
                <w:sz w:val="22"/>
                <w:szCs w:val="22"/>
                <w:lang w:val="es-BO"/>
              </w:rPr>
              <w:t xml:space="preserve">Precio unitario </w:t>
            </w:r>
          </w:p>
          <w:p w:rsidR="00411215" w:rsidRPr="008B36CE" w:rsidRDefault="00411215" w:rsidP="00762046">
            <w:pPr>
              <w:tabs>
                <w:tab w:val="left" w:pos="284"/>
              </w:tabs>
              <w:jc w:val="center"/>
              <w:rPr>
                <w:rFonts w:ascii="Agency FB" w:hAnsi="Agency FB" w:cs="Calibri"/>
                <w:b/>
                <w:color w:val="FFFFFF" w:themeColor="background1"/>
                <w:sz w:val="22"/>
                <w:szCs w:val="22"/>
                <w:lang w:val="es-BO"/>
              </w:rPr>
            </w:pPr>
            <w:r w:rsidRPr="008B36CE">
              <w:rPr>
                <w:rFonts w:ascii="Agency FB" w:hAnsi="Agency FB" w:cs="Calibri"/>
                <w:b/>
                <w:color w:val="FFFFFF" w:themeColor="background1"/>
                <w:sz w:val="22"/>
                <w:szCs w:val="22"/>
                <w:lang w:val="es-BO"/>
              </w:rPr>
              <w:t>Bs.</w:t>
            </w:r>
          </w:p>
        </w:tc>
        <w:tc>
          <w:tcPr>
            <w:tcW w:w="1202" w:type="pct"/>
            <w:shd w:val="solid" w:color="1F497D" w:themeColor="text2" w:fill="auto"/>
          </w:tcPr>
          <w:p w:rsidR="00411215" w:rsidRPr="008B36CE" w:rsidRDefault="00411215" w:rsidP="00762046">
            <w:pPr>
              <w:tabs>
                <w:tab w:val="left" w:pos="284"/>
              </w:tabs>
              <w:jc w:val="center"/>
              <w:rPr>
                <w:rFonts w:ascii="Agency FB" w:hAnsi="Agency FB" w:cs="Calibri"/>
                <w:b/>
                <w:color w:val="FFFFFF" w:themeColor="background1"/>
                <w:sz w:val="22"/>
                <w:szCs w:val="22"/>
                <w:lang w:val="es-BO"/>
              </w:rPr>
            </w:pPr>
            <w:r w:rsidRPr="008B36CE">
              <w:rPr>
                <w:rFonts w:ascii="Agency FB" w:hAnsi="Agency FB" w:cs="Calibri"/>
                <w:b/>
                <w:color w:val="FFFFFF" w:themeColor="background1"/>
                <w:sz w:val="22"/>
                <w:szCs w:val="22"/>
                <w:lang w:val="es-BO"/>
              </w:rPr>
              <w:t>TOTAL</w:t>
            </w:r>
          </w:p>
          <w:p w:rsidR="00411215" w:rsidRPr="008B36CE" w:rsidRDefault="00411215" w:rsidP="00762046">
            <w:pPr>
              <w:tabs>
                <w:tab w:val="left" w:pos="284"/>
              </w:tabs>
              <w:jc w:val="center"/>
              <w:rPr>
                <w:rFonts w:ascii="Agency FB" w:hAnsi="Agency FB" w:cs="Calibri"/>
                <w:b/>
                <w:color w:val="FFFFFF" w:themeColor="background1"/>
                <w:sz w:val="22"/>
                <w:szCs w:val="22"/>
                <w:lang w:val="es-BO"/>
              </w:rPr>
            </w:pPr>
            <w:r w:rsidRPr="008B36CE">
              <w:rPr>
                <w:rFonts w:ascii="Agency FB" w:hAnsi="Agency FB" w:cs="Calibri"/>
                <w:b/>
                <w:color w:val="FFFFFF" w:themeColor="background1"/>
                <w:sz w:val="22"/>
                <w:szCs w:val="22"/>
                <w:lang w:val="es-BO"/>
              </w:rPr>
              <w:t>Bs.</w:t>
            </w:r>
          </w:p>
        </w:tc>
      </w:tr>
      <w:tr w:rsidR="00411215" w:rsidRPr="008B36CE" w:rsidTr="00411215">
        <w:trPr>
          <w:jc w:val="center"/>
        </w:trPr>
        <w:tc>
          <w:tcPr>
            <w:tcW w:w="758" w:type="pct"/>
          </w:tcPr>
          <w:p w:rsidR="00411215" w:rsidRPr="008B36CE" w:rsidRDefault="00411215" w:rsidP="00762046">
            <w:pPr>
              <w:tabs>
                <w:tab w:val="left" w:pos="284"/>
              </w:tabs>
              <w:jc w:val="center"/>
              <w:rPr>
                <w:rFonts w:ascii="Agency FB" w:hAnsi="Agency FB" w:cs="Calibri"/>
                <w:sz w:val="22"/>
                <w:szCs w:val="22"/>
                <w:lang w:val="es-BO"/>
              </w:rPr>
            </w:pPr>
            <w:r>
              <w:rPr>
                <w:rFonts w:ascii="Agency FB" w:hAnsi="Agency FB" w:cs="Calibri"/>
                <w:sz w:val="22"/>
                <w:szCs w:val="22"/>
                <w:lang w:val="es-BO"/>
              </w:rPr>
              <w:t>1</w:t>
            </w:r>
          </w:p>
        </w:tc>
        <w:tc>
          <w:tcPr>
            <w:tcW w:w="801" w:type="pct"/>
          </w:tcPr>
          <w:p w:rsidR="00411215" w:rsidRPr="008B36CE" w:rsidRDefault="00411215" w:rsidP="00762046">
            <w:pPr>
              <w:tabs>
                <w:tab w:val="left" w:pos="284"/>
              </w:tabs>
              <w:jc w:val="center"/>
              <w:rPr>
                <w:rFonts w:ascii="Agency FB" w:hAnsi="Agency FB" w:cs="Calibri"/>
                <w:sz w:val="22"/>
                <w:szCs w:val="22"/>
                <w:lang w:val="es-BO"/>
              </w:rPr>
            </w:pPr>
            <w:r w:rsidRPr="008B36CE">
              <w:rPr>
                <w:rFonts w:ascii="Agency FB" w:hAnsi="Agency FB" w:cs="Calibri"/>
                <w:sz w:val="22"/>
                <w:szCs w:val="22"/>
                <w:lang w:val="es-BO"/>
              </w:rPr>
              <w:t>DISTRITO 1</w:t>
            </w:r>
          </w:p>
        </w:tc>
        <w:tc>
          <w:tcPr>
            <w:tcW w:w="1180" w:type="pct"/>
          </w:tcPr>
          <w:p w:rsidR="00411215" w:rsidRPr="008B36CE" w:rsidRDefault="00411215" w:rsidP="00762046">
            <w:pPr>
              <w:tabs>
                <w:tab w:val="left" w:pos="284"/>
                <w:tab w:val="left" w:pos="2185"/>
              </w:tabs>
              <w:jc w:val="center"/>
              <w:rPr>
                <w:rFonts w:ascii="Agency FB" w:eastAsia="Arial Unicode MS" w:hAnsi="Agency FB" w:cs="Arial"/>
                <w:bCs/>
                <w:sz w:val="22"/>
                <w:szCs w:val="22"/>
              </w:rPr>
            </w:pPr>
            <w:r w:rsidRPr="008B36CE">
              <w:rPr>
                <w:rFonts w:ascii="Agency FB" w:eastAsia="Arial Unicode MS" w:hAnsi="Agency FB" w:cs="Arial"/>
                <w:bCs/>
                <w:sz w:val="22"/>
                <w:szCs w:val="22"/>
              </w:rPr>
              <w:t>3010</w:t>
            </w:r>
          </w:p>
        </w:tc>
        <w:tc>
          <w:tcPr>
            <w:tcW w:w="1059" w:type="pct"/>
            <w:vMerge w:val="restart"/>
            <w:vAlign w:val="center"/>
          </w:tcPr>
          <w:p w:rsidR="00411215" w:rsidRPr="008B36CE" w:rsidRDefault="00411215" w:rsidP="00762046">
            <w:pPr>
              <w:tabs>
                <w:tab w:val="left" w:pos="284"/>
              </w:tabs>
              <w:jc w:val="center"/>
              <w:rPr>
                <w:rFonts w:ascii="Agency FB" w:hAnsi="Agency FB" w:cs="Calibri"/>
                <w:sz w:val="22"/>
                <w:szCs w:val="22"/>
                <w:highlight w:val="yellow"/>
                <w:lang w:val="es-BO"/>
              </w:rPr>
            </w:pPr>
            <w:r w:rsidRPr="008B36CE">
              <w:rPr>
                <w:rFonts w:ascii="Agency FB" w:hAnsi="Agency FB" w:cs="Calibri"/>
                <w:sz w:val="22"/>
                <w:szCs w:val="22"/>
                <w:lang w:val="es-BO"/>
              </w:rPr>
              <w:t>6.53</w:t>
            </w:r>
          </w:p>
        </w:tc>
        <w:tc>
          <w:tcPr>
            <w:tcW w:w="1202" w:type="pct"/>
          </w:tcPr>
          <w:p w:rsidR="00411215" w:rsidRPr="008B36CE" w:rsidRDefault="00411215" w:rsidP="00762046">
            <w:pPr>
              <w:tabs>
                <w:tab w:val="left" w:pos="284"/>
              </w:tabs>
              <w:jc w:val="center"/>
              <w:rPr>
                <w:rFonts w:ascii="Agency FB" w:eastAsia="Arial Unicode MS" w:hAnsi="Agency FB" w:cs="Arial"/>
                <w:bCs/>
                <w:sz w:val="22"/>
                <w:szCs w:val="22"/>
              </w:rPr>
            </w:pPr>
            <w:r w:rsidRPr="008B36CE">
              <w:rPr>
                <w:rFonts w:ascii="Agency FB" w:eastAsia="Arial Unicode MS" w:hAnsi="Agency FB" w:cs="Arial"/>
                <w:bCs/>
                <w:sz w:val="22"/>
                <w:szCs w:val="22"/>
              </w:rPr>
              <w:t>19.655,30</w:t>
            </w:r>
          </w:p>
        </w:tc>
      </w:tr>
      <w:tr w:rsidR="00411215" w:rsidRPr="008B36CE" w:rsidTr="00411215">
        <w:trPr>
          <w:jc w:val="center"/>
        </w:trPr>
        <w:tc>
          <w:tcPr>
            <w:tcW w:w="758" w:type="pct"/>
          </w:tcPr>
          <w:p w:rsidR="00411215" w:rsidRPr="008B36CE" w:rsidRDefault="00411215" w:rsidP="00762046">
            <w:pPr>
              <w:tabs>
                <w:tab w:val="left" w:pos="284"/>
              </w:tabs>
              <w:jc w:val="center"/>
              <w:rPr>
                <w:rFonts w:ascii="Agency FB" w:hAnsi="Agency FB" w:cs="Calibri"/>
                <w:sz w:val="22"/>
                <w:szCs w:val="22"/>
                <w:lang w:val="es-BO"/>
              </w:rPr>
            </w:pPr>
            <w:r>
              <w:rPr>
                <w:rFonts w:ascii="Agency FB" w:hAnsi="Agency FB" w:cs="Calibri"/>
                <w:sz w:val="22"/>
                <w:szCs w:val="22"/>
                <w:lang w:val="es-BO"/>
              </w:rPr>
              <w:t>2</w:t>
            </w:r>
          </w:p>
        </w:tc>
        <w:tc>
          <w:tcPr>
            <w:tcW w:w="801" w:type="pct"/>
          </w:tcPr>
          <w:p w:rsidR="00411215" w:rsidRPr="008B36CE" w:rsidRDefault="00411215" w:rsidP="00762046">
            <w:pPr>
              <w:tabs>
                <w:tab w:val="left" w:pos="284"/>
              </w:tabs>
              <w:jc w:val="center"/>
              <w:rPr>
                <w:rFonts w:ascii="Agency FB" w:hAnsi="Agency FB" w:cs="Calibri"/>
                <w:sz w:val="22"/>
                <w:szCs w:val="22"/>
                <w:lang w:val="es-BO"/>
              </w:rPr>
            </w:pPr>
            <w:r w:rsidRPr="008B36CE">
              <w:rPr>
                <w:rFonts w:ascii="Agency FB" w:hAnsi="Agency FB" w:cs="Calibri"/>
                <w:sz w:val="22"/>
                <w:szCs w:val="22"/>
                <w:lang w:val="es-BO"/>
              </w:rPr>
              <w:t>DISTRITO 2</w:t>
            </w:r>
          </w:p>
        </w:tc>
        <w:tc>
          <w:tcPr>
            <w:tcW w:w="1180" w:type="pct"/>
          </w:tcPr>
          <w:p w:rsidR="00411215" w:rsidRPr="008B36CE" w:rsidRDefault="00411215" w:rsidP="00762046">
            <w:pPr>
              <w:tabs>
                <w:tab w:val="left" w:pos="284"/>
                <w:tab w:val="left" w:pos="2185"/>
              </w:tabs>
              <w:jc w:val="center"/>
              <w:rPr>
                <w:rFonts w:ascii="Agency FB" w:eastAsia="Arial Unicode MS" w:hAnsi="Agency FB" w:cs="Arial"/>
                <w:bCs/>
                <w:sz w:val="22"/>
                <w:szCs w:val="22"/>
              </w:rPr>
            </w:pPr>
            <w:r w:rsidRPr="008B36CE">
              <w:rPr>
                <w:rFonts w:ascii="Agency FB" w:eastAsia="Arial Unicode MS" w:hAnsi="Agency FB" w:cs="Arial"/>
                <w:bCs/>
                <w:sz w:val="22"/>
                <w:szCs w:val="22"/>
              </w:rPr>
              <w:t>5103</w:t>
            </w:r>
          </w:p>
        </w:tc>
        <w:tc>
          <w:tcPr>
            <w:tcW w:w="1059" w:type="pct"/>
            <w:vMerge/>
          </w:tcPr>
          <w:p w:rsidR="00411215" w:rsidRPr="008B36CE" w:rsidRDefault="00411215" w:rsidP="00762046">
            <w:pPr>
              <w:tabs>
                <w:tab w:val="left" w:pos="284"/>
              </w:tabs>
              <w:jc w:val="center"/>
              <w:rPr>
                <w:rFonts w:ascii="Agency FB" w:hAnsi="Agency FB" w:cs="Calibri"/>
                <w:sz w:val="22"/>
                <w:szCs w:val="22"/>
                <w:highlight w:val="yellow"/>
                <w:lang w:val="es-BO"/>
              </w:rPr>
            </w:pPr>
          </w:p>
        </w:tc>
        <w:tc>
          <w:tcPr>
            <w:tcW w:w="1202" w:type="pct"/>
          </w:tcPr>
          <w:p w:rsidR="00411215" w:rsidRPr="008B36CE" w:rsidRDefault="00411215" w:rsidP="00762046">
            <w:pPr>
              <w:tabs>
                <w:tab w:val="left" w:pos="284"/>
              </w:tabs>
              <w:jc w:val="center"/>
              <w:rPr>
                <w:rFonts w:ascii="Agency FB" w:eastAsia="Arial Unicode MS" w:hAnsi="Agency FB" w:cs="Arial"/>
                <w:bCs/>
                <w:sz w:val="22"/>
                <w:szCs w:val="22"/>
              </w:rPr>
            </w:pPr>
            <w:r w:rsidRPr="008B36CE">
              <w:rPr>
                <w:rFonts w:ascii="Agency FB" w:eastAsia="Arial Unicode MS" w:hAnsi="Agency FB" w:cs="Arial"/>
                <w:bCs/>
                <w:sz w:val="22"/>
                <w:szCs w:val="22"/>
              </w:rPr>
              <w:t>33.322,59</w:t>
            </w:r>
          </w:p>
        </w:tc>
      </w:tr>
      <w:tr w:rsidR="00411215" w:rsidRPr="008B36CE" w:rsidTr="00411215">
        <w:trPr>
          <w:jc w:val="center"/>
        </w:trPr>
        <w:tc>
          <w:tcPr>
            <w:tcW w:w="758" w:type="pct"/>
          </w:tcPr>
          <w:p w:rsidR="00411215" w:rsidRPr="008B36CE" w:rsidRDefault="00411215" w:rsidP="00762046">
            <w:pPr>
              <w:tabs>
                <w:tab w:val="left" w:pos="284"/>
              </w:tabs>
              <w:jc w:val="center"/>
              <w:rPr>
                <w:rFonts w:ascii="Agency FB" w:hAnsi="Agency FB" w:cs="Calibri"/>
                <w:sz w:val="22"/>
                <w:szCs w:val="22"/>
                <w:lang w:val="es-BO"/>
              </w:rPr>
            </w:pPr>
            <w:r>
              <w:rPr>
                <w:rFonts w:ascii="Agency FB" w:hAnsi="Agency FB" w:cs="Calibri"/>
                <w:sz w:val="22"/>
                <w:szCs w:val="22"/>
                <w:lang w:val="es-BO"/>
              </w:rPr>
              <w:t>3</w:t>
            </w:r>
          </w:p>
        </w:tc>
        <w:tc>
          <w:tcPr>
            <w:tcW w:w="801" w:type="pct"/>
          </w:tcPr>
          <w:p w:rsidR="00411215" w:rsidRPr="008B36CE" w:rsidRDefault="00411215" w:rsidP="00762046">
            <w:pPr>
              <w:tabs>
                <w:tab w:val="left" w:pos="284"/>
              </w:tabs>
              <w:jc w:val="center"/>
              <w:rPr>
                <w:rFonts w:ascii="Agency FB" w:hAnsi="Agency FB" w:cs="Calibri"/>
                <w:sz w:val="22"/>
                <w:szCs w:val="22"/>
                <w:lang w:val="es-BO"/>
              </w:rPr>
            </w:pPr>
            <w:r w:rsidRPr="008B36CE">
              <w:rPr>
                <w:rFonts w:ascii="Agency FB" w:hAnsi="Agency FB" w:cs="Calibri"/>
                <w:sz w:val="22"/>
                <w:szCs w:val="22"/>
                <w:lang w:val="es-BO"/>
              </w:rPr>
              <w:t>DISTRITO 3</w:t>
            </w:r>
          </w:p>
        </w:tc>
        <w:tc>
          <w:tcPr>
            <w:tcW w:w="1180" w:type="pct"/>
          </w:tcPr>
          <w:p w:rsidR="00411215" w:rsidRPr="008B36CE" w:rsidRDefault="00411215" w:rsidP="00762046">
            <w:pPr>
              <w:tabs>
                <w:tab w:val="left" w:pos="284"/>
                <w:tab w:val="left" w:pos="2185"/>
              </w:tabs>
              <w:jc w:val="center"/>
              <w:rPr>
                <w:rFonts w:ascii="Agency FB" w:eastAsia="Arial Unicode MS" w:hAnsi="Agency FB" w:cs="Arial"/>
                <w:bCs/>
                <w:sz w:val="22"/>
                <w:szCs w:val="22"/>
              </w:rPr>
            </w:pPr>
            <w:r w:rsidRPr="008B36CE">
              <w:rPr>
                <w:rFonts w:ascii="Agency FB" w:eastAsia="Arial Unicode MS" w:hAnsi="Agency FB" w:cs="Arial"/>
                <w:bCs/>
                <w:sz w:val="22"/>
                <w:szCs w:val="22"/>
              </w:rPr>
              <w:t>4053</w:t>
            </w:r>
          </w:p>
        </w:tc>
        <w:tc>
          <w:tcPr>
            <w:tcW w:w="1059" w:type="pct"/>
            <w:vMerge/>
          </w:tcPr>
          <w:p w:rsidR="00411215" w:rsidRPr="008B36CE" w:rsidRDefault="00411215" w:rsidP="00762046">
            <w:pPr>
              <w:tabs>
                <w:tab w:val="left" w:pos="284"/>
              </w:tabs>
              <w:jc w:val="center"/>
              <w:rPr>
                <w:rFonts w:ascii="Agency FB" w:hAnsi="Agency FB" w:cs="Calibri"/>
                <w:sz w:val="22"/>
                <w:szCs w:val="22"/>
                <w:highlight w:val="yellow"/>
                <w:lang w:val="es-BO"/>
              </w:rPr>
            </w:pPr>
          </w:p>
        </w:tc>
        <w:tc>
          <w:tcPr>
            <w:tcW w:w="1202" w:type="pct"/>
          </w:tcPr>
          <w:p w:rsidR="00411215" w:rsidRPr="008B36CE" w:rsidRDefault="00411215" w:rsidP="00762046">
            <w:pPr>
              <w:tabs>
                <w:tab w:val="left" w:pos="284"/>
              </w:tabs>
              <w:jc w:val="center"/>
              <w:rPr>
                <w:rFonts w:ascii="Agency FB" w:eastAsia="Arial Unicode MS" w:hAnsi="Agency FB" w:cs="Arial"/>
                <w:bCs/>
                <w:sz w:val="22"/>
                <w:szCs w:val="22"/>
              </w:rPr>
            </w:pPr>
            <w:r w:rsidRPr="008B36CE">
              <w:rPr>
                <w:rFonts w:ascii="Agency FB" w:eastAsia="Arial Unicode MS" w:hAnsi="Agency FB" w:cs="Arial"/>
                <w:bCs/>
                <w:sz w:val="22"/>
                <w:szCs w:val="22"/>
              </w:rPr>
              <w:t>26.466,09</w:t>
            </w:r>
          </w:p>
        </w:tc>
      </w:tr>
    </w:tbl>
    <w:p w:rsidR="003E2E1B" w:rsidRPr="008B36CE" w:rsidRDefault="00411215" w:rsidP="00762046">
      <w:pPr>
        <w:tabs>
          <w:tab w:val="left" w:pos="284"/>
        </w:tabs>
        <w:jc w:val="both"/>
        <w:rPr>
          <w:rFonts w:ascii="Agency FB" w:hAnsi="Agency FB" w:cs="Calibri"/>
          <w:sz w:val="22"/>
          <w:szCs w:val="22"/>
        </w:rPr>
      </w:pPr>
      <w:r>
        <w:rPr>
          <w:rFonts w:ascii="Agency FB" w:hAnsi="Agency FB" w:cs="Calibri"/>
          <w:b/>
          <w:sz w:val="22"/>
          <w:szCs w:val="22"/>
        </w:rPr>
        <w:t>Ítem 1</w:t>
      </w:r>
      <w:r w:rsidR="003E2E1B" w:rsidRPr="008B36CE">
        <w:rPr>
          <w:rFonts w:ascii="Agency FB" w:hAnsi="Agency FB" w:cs="Calibri"/>
          <w:b/>
          <w:sz w:val="22"/>
          <w:szCs w:val="22"/>
        </w:rPr>
        <w:t>:</w:t>
      </w:r>
      <w:r w:rsidR="003E2E1B" w:rsidRPr="008B36CE">
        <w:rPr>
          <w:rFonts w:ascii="Agency FB" w:hAnsi="Agency FB" w:cs="Calibri"/>
          <w:sz w:val="22"/>
          <w:szCs w:val="22"/>
        </w:rPr>
        <w:t xml:space="preserve"> </w:t>
      </w:r>
      <w:r w:rsidR="00D910BA" w:rsidRPr="008B36CE">
        <w:rPr>
          <w:rFonts w:ascii="Agency FB" w:hAnsi="Agency FB" w:cs="Calibri"/>
          <w:sz w:val="22"/>
          <w:szCs w:val="22"/>
        </w:rPr>
        <w:t>Diecinueve mil seiscientos cincuenta y cinco</w:t>
      </w:r>
      <w:r w:rsidR="003E2E1B" w:rsidRPr="008B36CE">
        <w:rPr>
          <w:rFonts w:ascii="Agency FB" w:hAnsi="Agency FB" w:cs="Calibri"/>
          <w:sz w:val="22"/>
          <w:szCs w:val="22"/>
        </w:rPr>
        <w:t xml:space="preserve"> </w:t>
      </w:r>
      <w:r w:rsidR="00D910BA" w:rsidRPr="008B36CE">
        <w:rPr>
          <w:rFonts w:ascii="Agency FB" w:hAnsi="Agency FB" w:cs="Calibri"/>
          <w:sz w:val="22"/>
          <w:szCs w:val="22"/>
        </w:rPr>
        <w:t>30</w:t>
      </w:r>
      <w:r w:rsidR="003E2E1B" w:rsidRPr="008B36CE">
        <w:rPr>
          <w:rFonts w:ascii="Agency FB" w:hAnsi="Agency FB" w:cs="Calibri"/>
          <w:sz w:val="22"/>
          <w:szCs w:val="22"/>
        </w:rPr>
        <w:t>/100 bolivianos</w:t>
      </w:r>
    </w:p>
    <w:p w:rsidR="00587B6C" w:rsidRPr="008B36CE" w:rsidRDefault="00411215" w:rsidP="00762046">
      <w:pPr>
        <w:tabs>
          <w:tab w:val="left" w:pos="284"/>
        </w:tabs>
        <w:jc w:val="both"/>
        <w:rPr>
          <w:rFonts w:ascii="Agency FB" w:hAnsi="Agency FB" w:cs="Calibri"/>
          <w:sz w:val="22"/>
          <w:szCs w:val="22"/>
        </w:rPr>
      </w:pPr>
      <w:r>
        <w:rPr>
          <w:rFonts w:ascii="Agency FB" w:hAnsi="Agency FB" w:cs="Calibri"/>
          <w:b/>
          <w:sz w:val="22"/>
          <w:szCs w:val="22"/>
        </w:rPr>
        <w:t>Ítem 2</w:t>
      </w:r>
      <w:r w:rsidR="003E2E1B" w:rsidRPr="008B36CE">
        <w:rPr>
          <w:rFonts w:ascii="Agency FB" w:hAnsi="Agency FB" w:cs="Calibri"/>
          <w:b/>
          <w:sz w:val="22"/>
          <w:szCs w:val="22"/>
        </w:rPr>
        <w:t>:</w:t>
      </w:r>
      <w:r w:rsidR="003E2E1B" w:rsidRPr="008B36CE">
        <w:rPr>
          <w:rFonts w:ascii="Agency FB" w:hAnsi="Agency FB" w:cs="Calibri"/>
          <w:sz w:val="22"/>
          <w:szCs w:val="22"/>
        </w:rPr>
        <w:t xml:space="preserve"> </w:t>
      </w:r>
      <w:r w:rsidR="00D910BA" w:rsidRPr="008B36CE">
        <w:rPr>
          <w:rFonts w:ascii="Agency FB" w:hAnsi="Agency FB" w:cs="Calibri"/>
          <w:sz w:val="22"/>
          <w:szCs w:val="22"/>
        </w:rPr>
        <w:t xml:space="preserve">Treinta y tres </w:t>
      </w:r>
      <w:r w:rsidR="004C2FFB" w:rsidRPr="008B36CE">
        <w:rPr>
          <w:rFonts w:ascii="Agency FB" w:hAnsi="Agency FB" w:cs="Calibri"/>
          <w:sz w:val="22"/>
          <w:szCs w:val="22"/>
        </w:rPr>
        <w:t>mil trescientos veintidós 59</w:t>
      </w:r>
      <w:r w:rsidR="003E2E1B" w:rsidRPr="008B36CE">
        <w:rPr>
          <w:rFonts w:ascii="Agency FB" w:hAnsi="Agency FB" w:cs="Calibri"/>
          <w:sz w:val="22"/>
          <w:szCs w:val="22"/>
        </w:rPr>
        <w:t>/100 bolivianos</w:t>
      </w:r>
    </w:p>
    <w:p w:rsidR="008F347C" w:rsidRPr="008B36CE" w:rsidRDefault="00411215" w:rsidP="00762046">
      <w:pPr>
        <w:tabs>
          <w:tab w:val="left" w:pos="284"/>
        </w:tabs>
        <w:jc w:val="both"/>
        <w:rPr>
          <w:rFonts w:ascii="Agency FB" w:hAnsi="Agency FB" w:cs="Calibri"/>
          <w:sz w:val="22"/>
          <w:szCs w:val="22"/>
        </w:rPr>
      </w:pPr>
      <w:r>
        <w:rPr>
          <w:rFonts w:ascii="Agency FB" w:hAnsi="Agency FB" w:cs="Calibri"/>
          <w:b/>
          <w:sz w:val="22"/>
          <w:szCs w:val="22"/>
        </w:rPr>
        <w:t>Ítem 3</w:t>
      </w:r>
      <w:r w:rsidR="008F347C" w:rsidRPr="008B36CE">
        <w:rPr>
          <w:rFonts w:ascii="Agency FB" w:hAnsi="Agency FB" w:cs="Calibri"/>
          <w:b/>
          <w:sz w:val="22"/>
          <w:szCs w:val="22"/>
        </w:rPr>
        <w:t xml:space="preserve">: </w:t>
      </w:r>
      <w:r w:rsidR="004C2FFB" w:rsidRPr="008B36CE">
        <w:rPr>
          <w:rFonts w:ascii="Agency FB" w:hAnsi="Agency FB" w:cs="Calibri"/>
          <w:sz w:val="22"/>
          <w:szCs w:val="22"/>
        </w:rPr>
        <w:t>Veintiséis mil cuatrocientos sesenta y seis 09/100 bolivianos</w:t>
      </w:r>
    </w:p>
    <w:p w:rsidR="00746C62" w:rsidRPr="008B36CE" w:rsidRDefault="00746C62" w:rsidP="00762046">
      <w:pPr>
        <w:autoSpaceDE w:val="0"/>
        <w:autoSpaceDN w:val="0"/>
        <w:adjustRightInd w:val="0"/>
        <w:rPr>
          <w:rFonts w:ascii="Agency FB" w:hAnsi="Agency FB" w:cs="Agency FB"/>
          <w:b/>
          <w:bCs/>
          <w:color w:val="000000"/>
          <w:sz w:val="22"/>
          <w:szCs w:val="22"/>
        </w:rPr>
      </w:pPr>
    </w:p>
    <w:p w:rsidR="00746C62" w:rsidRPr="00604512" w:rsidRDefault="00746C62" w:rsidP="00604512">
      <w:pPr>
        <w:pStyle w:val="Prrafodelista"/>
        <w:numPr>
          <w:ilvl w:val="2"/>
          <w:numId w:val="13"/>
        </w:numPr>
        <w:tabs>
          <w:tab w:val="left" w:pos="284"/>
        </w:tabs>
        <w:autoSpaceDE w:val="0"/>
        <w:autoSpaceDN w:val="0"/>
        <w:adjustRightInd w:val="0"/>
        <w:ind w:left="284" w:hanging="284"/>
        <w:rPr>
          <w:rFonts w:ascii="Agency FB" w:hAnsi="Agency FB" w:cs="Agency FB"/>
          <w:color w:val="000000"/>
          <w:sz w:val="22"/>
          <w:szCs w:val="22"/>
        </w:rPr>
      </w:pPr>
      <w:r w:rsidRPr="00604512">
        <w:rPr>
          <w:rFonts w:ascii="Agency FB" w:hAnsi="Agency FB" w:cs="Agency FB"/>
          <w:b/>
          <w:bCs/>
          <w:color w:val="000000"/>
          <w:sz w:val="22"/>
          <w:szCs w:val="22"/>
        </w:rPr>
        <w:t>Morosidad y sus penalidades</w:t>
      </w:r>
    </w:p>
    <w:p w:rsidR="00746C62" w:rsidRPr="008B36CE" w:rsidRDefault="00746C62" w:rsidP="00762046">
      <w:pPr>
        <w:autoSpaceDE w:val="0"/>
        <w:autoSpaceDN w:val="0"/>
        <w:adjustRightInd w:val="0"/>
        <w:rPr>
          <w:rFonts w:ascii="Agency FB" w:hAnsi="Agency FB" w:cs="Agency FB"/>
          <w:color w:val="000000"/>
          <w:sz w:val="22"/>
          <w:szCs w:val="22"/>
        </w:rPr>
      </w:pPr>
      <w:r w:rsidRPr="008B36CE">
        <w:rPr>
          <w:rFonts w:ascii="Agency FB" w:hAnsi="Agency FB" w:cs="Agency FB"/>
          <w:color w:val="000000"/>
          <w:sz w:val="22"/>
          <w:szCs w:val="22"/>
        </w:rPr>
        <w:t xml:space="preserve">El consultor en caso de exceder los tiempos previstos en el contrato se verá sometido a multas conforme al siguiente detalle: </w:t>
      </w:r>
    </w:p>
    <w:p w:rsidR="00E67A14" w:rsidRPr="008B36CE" w:rsidRDefault="00E67A14" w:rsidP="00762046">
      <w:pPr>
        <w:autoSpaceDE w:val="0"/>
        <w:autoSpaceDN w:val="0"/>
        <w:adjustRightInd w:val="0"/>
        <w:rPr>
          <w:rFonts w:ascii="Agency FB" w:hAnsi="Agency FB" w:cs="Agency FB"/>
          <w:color w:val="000000"/>
          <w:sz w:val="22"/>
          <w:szCs w:val="22"/>
        </w:rPr>
      </w:pPr>
    </w:p>
    <w:p w:rsidR="0007624A" w:rsidRPr="008B36CE" w:rsidRDefault="00746C62" w:rsidP="00762046">
      <w:pPr>
        <w:autoSpaceDE w:val="0"/>
        <w:autoSpaceDN w:val="0"/>
        <w:adjustRightInd w:val="0"/>
        <w:rPr>
          <w:rFonts w:ascii="Agency FB" w:hAnsi="Agency FB" w:cs="Agency FB"/>
          <w:color w:val="000000"/>
          <w:sz w:val="22"/>
          <w:szCs w:val="22"/>
        </w:rPr>
      </w:pPr>
      <w:r w:rsidRPr="008B36CE">
        <w:rPr>
          <w:rFonts w:ascii="Agency FB" w:hAnsi="Agency FB" w:cs="Agency FB"/>
          <w:color w:val="000000"/>
          <w:sz w:val="22"/>
          <w:szCs w:val="22"/>
        </w:rPr>
        <w:t>- 2 por 1000 del monto total del contrato por cada día de retraso entre el 1 y 10 días calendario</w:t>
      </w:r>
    </w:p>
    <w:p w:rsidR="00746C62" w:rsidRPr="008B36CE" w:rsidRDefault="00746C62" w:rsidP="00762046">
      <w:pPr>
        <w:autoSpaceDE w:val="0"/>
        <w:autoSpaceDN w:val="0"/>
        <w:adjustRightInd w:val="0"/>
        <w:rPr>
          <w:rFonts w:ascii="Agency FB" w:hAnsi="Agency FB" w:cs="Agency FB"/>
          <w:color w:val="000000"/>
          <w:sz w:val="22"/>
          <w:szCs w:val="22"/>
        </w:rPr>
      </w:pPr>
      <w:r w:rsidRPr="008B36CE">
        <w:rPr>
          <w:rFonts w:ascii="Agency FB" w:hAnsi="Agency FB" w:cs="Agency FB"/>
          <w:color w:val="000000"/>
          <w:sz w:val="22"/>
          <w:szCs w:val="22"/>
        </w:rPr>
        <w:t>- 4 por 1000 del monto total del contrato por cada día de retraso entre 11 y 20 días calendario</w:t>
      </w:r>
    </w:p>
    <w:p w:rsidR="00746C62" w:rsidRPr="008B36CE" w:rsidRDefault="00746C62" w:rsidP="00762046">
      <w:pPr>
        <w:tabs>
          <w:tab w:val="left" w:pos="284"/>
        </w:tabs>
        <w:jc w:val="both"/>
        <w:rPr>
          <w:rFonts w:ascii="Agency FB" w:hAnsi="Agency FB" w:cs="Calibri"/>
          <w:sz w:val="22"/>
          <w:szCs w:val="22"/>
        </w:rPr>
      </w:pPr>
      <w:r w:rsidRPr="008B36CE">
        <w:rPr>
          <w:rFonts w:ascii="Agency FB" w:hAnsi="Agency FB" w:cs="Agency FB"/>
          <w:color w:val="000000"/>
          <w:sz w:val="22"/>
          <w:szCs w:val="22"/>
        </w:rPr>
        <w:t xml:space="preserve">- 6 por 1000 del monto total del contrato </w:t>
      </w:r>
      <w:r w:rsidR="00FE03D2" w:rsidRPr="008B36CE">
        <w:rPr>
          <w:rFonts w:ascii="Agency FB" w:hAnsi="Agency FB" w:cs="Agency FB"/>
          <w:color w:val="000000"/>
          <w:sz w:val="22"/>
          <w:szCs w:val="22"/>
        </w:rPr>
        <w:t>a partir de los 21 días de retraso.</w:t>
      </w:r>
    </w:p>
    <w:p w:rsidR="00BD0583" w:rsidRPr="008B36CE" w:rsidRDefault="00BD0583" w:rsidP="00762046">
      <w:pPr>
        <w:tabs>
          <w:tab w:val="left" w:pos="284"/>
        </w:tabs>
        <w:jc w:val="both"/>
        <w:rPr>
          <w:rFonts w:ascii="Agency FB" w:hAnsi="Agency FB" w:cs="Calibri"/>
          <w:sz w:val="22"/>
          <w:szCs w:val="22"/>
        </w:rPr>
      </w:pPr>
    </w:p>
    <w:p w:rsidR="00844712" w:rsidRPr="00604512" w:rsidRDefault="00844712" w:rsidP="00604512">
      <w:pPr>
        <w:pStyle w:val="Prrafodelista"/>
        <w:numPr>
          <w:ilvl w:val="2"/>
          <w:numId w:val="13"/>
        </w:numPr>
        <w:tabs>
          <w:tab w:val="left" w:pos="284"/>
        </w:tabs>
        <w:ind w:left="284" w:hanging="284"/>
        <w:jc w:val="both"/>
        <w:rPr>
          <w:rFonts w:ascii="Agency FB" w:hAnsi="Agency FB" w:cs="Calibri"/>
          <w:b/>
          <w:sz w:val="22"/>
          <w:szCs w:val="22"/>
        </w:rPr>
      </w:pPr>
      <w:r w:rsidRPr="00604512">
        <w:rPr>
          <w:rFonts w:ascii="Agency FB" w:hAnsi="Agency FB" w:cs="Calibri"/>
          <w:b/>
          <w:sz w:val="22"/>
          <w:szCs w:val="22"/>
        </w:rPr>
        <w:t>Anticipo</w:t>
      </w:r>
    </w:p>
    <w:p w:rsidR="00844712" w:rsidRPr="008B36CE" w:rsidRDefault="00844712" w:rsidP="00762046">
      <w:pPr>
        <w:tabs>
          <w:tab w:val="left" w:pos="284"/>
        </w:tabs>
        <w:jc w:val="both"/>
        <w:rPr>
          <w:rFonts w:ascii="Agency FB" w:hAnsi="Agency FB" w:cs="Calibri"/>
          <w:sz w:val="22"/>
          <w:szCs w:val="22"/>
        </w:rPr>
      </w:pPr>
      <w:r w:rsidRPr="008B36CE">
        <w:rPr>
          <w:rFonts w:ascii="Agency FB" w:hAnsi="Agency FB" w:cs="Calibri"/>
          <w:sz w:val="22"/>
          <w:szCs w:val="22"/>
        </w:rPr>
        <w:t>No se contempla ningún tipo de anticipo.</w:t>
      </w:r>
    </w:p>
    <w:p w:rsidR="00844712" w:rsidRPr="008B36CE" w:rsidRDefault="00844712" w:rsidP="00762046">
      <w:pPr>
        <w:tabs>
          <w:tab w:val="left" w:pos="284"/>
        </w:tabs>
        <w:jc w:val="both"/>
        <w:rPr>
          <w:rFonts w:ascii="Agency FB" w:hAnsi="Agency FB" w:cs="Calibri"/>
          <w:sz w:val="22"/>
          <w:szCs w:val="22"/>
        </w:rPr>
      </w:pPr>
    </w:p>
    <w:p w:rsidR="00844712" w:rsidRPr="00604512" w:rsidRDefault="00844712" w:rsidP="00604512">
      <w:pPr>
        <w:pStyle w:val="Prrafodelista"/>
        <w:numPr>
          <w:ilvl w:val="2"/>
          <w:numId w:val="13"/>
        </w:numPr>
        <w:tabs>
          <w:tab w:val="left" w:pos="284"/>
        </w:tabs>
        <w:ind w:left="284" w:hanging="284"/>
        <w:jc w:val="both"/>
        <w:rPr>
          <w:rFonts w:ascii="Agency FB" w:hAnsi="Agency FB" w:cs="Calibri"/>
          <w:b/>
          <w:sz w:val="22"/>
          <w:szCs w:val="22"/>
        </w:rPr>
      </w:pPr>
      <w:r w:rsidRPr="00604512">
        <w:rPr>
          <w:rFonts w:ascii="Agency FB" w:hAnsi="Agency FB" w:cs="Calibri"/>
          <w:b/>
          <w:sz w:val="22"/>
          <w:szCs w:val="22"/>
        </w:rPr>
        <w:t>Forma de pago</w:t>
      </w:r>
    </w:p>
    <w:p w:rsidR="00F81E02" w:rsidRPr="008B36CE" w:rsidRDefault="003E2E1B" w:rsidP="00762046">
      <w:pPr>
        <w:tabs>
          <w:tab w:val="left" w:pos="284"/>
        </w:tabs>
        <w:jc w:val="both"/>
        <w:rPr>
          <w:rFonts w:ascii="Agency FB" w:hAnsi="Agency FB" w:cs="Calibri"/>
          <w:sz w:val="22"/>
          <w:szCs w:val="22"/>
        </w:rPr>
      </w:pPr>
      <w:r w:rsidRPr="008B36CE">
        <w:rPr>
          <w:rFonts w:ascii="Agency FB" w:hAnsi="Agency FB" w:cs="Calibri"/>
          <w:sz w:val="22"/>
          <w:szCs w:val="22"/>
        </w:rPr>
        <w:t>Los consultores</w:t>
      </w:r>
      <w:r w:rsidR="006D191C" w:rsidRPr="008B36CE">
        <w:rPr>
          <w:rFonts w:ascii="Agency FB" w:hAnsi="Agency FB" w:cs="Calibri"/>
          <w:sz w:val="22"/>
          <w:szCs w:val="22"/>
        </w:rPr>
        <w:t xml:space="preserve"> por producto podrá</w:t>
      </w:r>
      <w:r w:rsidRPr="008B36CE">
        <w:rPr>
          <w:rFonts w:ascii="Agency FB" w:hAnsi="Agency FB" w:cs="Calibri"/>
          <w:sz w:val="22"/>
          <w:szCs w:val="22"/>
        </w:rPr>
        <w:t>n</w:t>
      </w:r>
      <w:r w:rsidR="006D191C" w:rsidRPr="008B36CE">
        <w:rPr>
          <w:rFonts w:ascii="Agency FB" w:hAnsi="Agency FB" w:cs="Calibri"/>
          <w:sz w:val="22"/>
          <w:szCs w:val="22"/>
        </w:rPr>
        <w:t xml:space="preserve"> realizar el cobro en función a</w:t>
      </w:r>
      <w:r w:rsidR="00D05451" w:rsidRPr="008B36CE">
        <w:rPr>
          <w:rFonts w:ascii="Agency FB" w:hAnsi="Agency FB" w:cs="Calibri"/>
          <w:sz w:val="22"/>
          <w:szCs w:val="22"/>
        </w:rPr>
        <w:t>l</w:t>
      </w:r>
      <w:r w:rsidR="006D191C" w:rsidRPr="008B36CE">
        <w:rPr>
          <w:rFonts w:ascii="Agency FB" w:hAnsi="Agency FB" w:cs="Calibri"/>
          <w:sz w:val="22"/>
          <w:szCs w:val="22"/>
        </w:rPr>
        <w:t xml:space="preserve"> avance</w:t>
      </w:r>
      <w:r w:rsidR="00D05451" w:rsidRPr="008B36CE">
        <w:rPr>
          <w:rFonts w:ascii="Agency FB" w:hAnsi="Agency FB" w:cs="Calibri"/>
          <w:sz w:val="22"/>
          <w:szCs w:val="22"/>
        </w:rPr>
        <w:t xml:space="preserve"> de la obra</w:t>
      </w:r>
      <w:r w:rsidR="001E0A59" w:rsidRPr="008B36CE">
        <w:rPr>
          <w:rFonts w:ascii="Agency FB" w:hAnsi="Agency FB" w:cs="Calibri"/>
          <w:sz w:val="22"/>
          <w:szCs w:val="22"/>
        </w:rPr>
        <w:t>, vale decir la cantidad de placas</w:t>
      </w:r>
      <w:r w:rsidR="00F53143">
        <w:rPr>
          <w:rFonts w:ascii="Agency FB" w:hAnsi="Agency FB" w:cs="Calibri"/>
          <w:sz w:val="22"/>
          <w:szCs w:val="22"/>
        </w:rPr>
        <w:t xml:space="preserve"> reportadas en planilla que no podrán respaldadas por el reporte</w:t>
      </w:r>
      <w:r w:rsidR="00CA6B38">
        <w:rPr>
          <w:rFonts w:ascii="Agency FB" w:hAnsi="Agency FB" w:cs="Calibri"/>
          <w:sz w:val="22"/>
          <w:szCs w:val="22"/>
        </w:rPr>
        <w:t xml:space="preserve"> de inspección según</w:t>
      </w:r>
      <w:r w:rsidR="00F53143">
        <w:rPr>
          <w:rFonts w:ascii="Agency FB" w:hAnsi="Agency FB" w:cs="Calibri"/>
          <w:sz w:val="22"/>
          <w:szCs w:val="22"/>
        </w:rPr>
        <w:t xml:space="preserve"> formulario</w:t>
      </w:r>
      <w:r w:rsidR="00CA6B38">
        <w:rPr>
          <w:rFonts w:ascii="Agency FB" w:hAnsi="Agency FB" w:cs="Calibri"/>
          <w:sz w:val="22"/>
          <w:szCs w:val="22"/>
        </w:rPr>
        <w:t xml:space="preserve"> F.RS.UDOM.005</w:t>
      </w:r>
      <w:r w:rsidR="00F53143">
        <w:rPr>
          <w:rFonts w:ascii="Agency FB" w:hAnsi="Agency FB" w:cs="Calibri"/>
          <w:sz w:val="22"/>
          <w:szCs w:val="22"/>
        </w:rPr>
        <w:t xml:space="preserve"> (ver Anexo)</w:t>
      </w:r>
      <w:r w:rsidR="00CA763F" w:rsidRPr="008B36CE">
        <w:rPr>
          <w:rFonts w:ascii="Agency FB" w:hAnsi="Agency FB" w:cs="Calibri"/>
          <w:sz w:val="22"/>
          <w:szCs w:val="22"/>
        </w:rPr>
        <w:t>.</w:t>
      </w:r>
      <w:r w:rsidRPr="008B36CE">
        <w:rPr>
          <w:rFonts w:ascii="Agency FB" w:hAnsi="Agency FB" w:cs="Calibri"/>
          <w:sz w:val="22"/>
          <w:szCs w:val="22"/>
        </w:rPr>
        <w:t xml:space="preserve"> </w:t>
      </w:r>
    </w:p>
    <w:p w:rsidR="00F81E02" w:rsidRPr="008B36CE" w:rsidRDefault="00F81E02" w:rsidP="00762046">
      <w:pPr>
        <w:tabs>
          <w:tab w:val="left" w:pos="284"/>
        </w:tabs>
        <w:jc w:val="both"/>
        <w:rPr>
          <w:rFonts w:ascii="Agency FB" w:hAnsi="Agency FB" w:cs="Calibri"/>
          <w:sz w:val="22"/>
          <w:szCs w:val="22"/>
        </w:rPr>
      </w:pPr>
    </w:p>
    <w:p w:rsidR="00F81E02" w:rsidRPr="008B36CE" w:rsidRDefault="00F81E02" w:rsidP="00762046">
      <w:pPr>
        <w:tabs>
          <w:tab w:val="left" w:pos="284"/>
        </w:tabs>
        <w:jc w:val="both"/>
        <w:rPr>
          <w:rFonts w:ascii="Agency FB" w:hAnsi="Agency FB" w:cs="Calibri"/>
          <w:sz w:val="22"/>
          <w:szCs w:val="22"/>
        </w:rPr>
      </w:pPr>
      <w:r w:rsidRPr="008B36CE">
        <w:rPr>
          <w:rFonts w:ascii="Agency FB" w:hAnsi="Agency FB" w:cs="Calibri"/>
          <w:sz w:val="22"/>
          <w:szCs w:val="22"/>
        </w:rPr>
        <w:t xml:space="preserve">La planilla presentada por los consultores </w:t>
      </w:r>
      <w:r w:rsidR="003E2E1B" w:rsidRPr="008B36CE">
        <w:rPr>
          <w:rFonts w:ascii="Agency FB" w:hAnsi="Agency FB" w:cs="Calibri"/>
          <w:sz w:val="22"/>
          <w:szCs w:val="22"/>
        </w:rPr>
        <w:t xml:space="preserve">deberá tener </w:t>
      </w:r>
      <w:r w:rsidR="001E0A59" w:rsidRPr="008B36CE">
        <w:rPr>
          <w:rFonts w:ascii="Agency FB" w:hAnsi="Agency FB" w:cs="Calibri"/>
          <w:sz w:val="22"/>
          <w:szCs w:val="22"/>
        </w:rPr>
        <w:t>la</w:t>
      </w:r>
      <w:r w:rsidR="00D05451" w:rsidRPr="008B36CE">
        <w:rPr>
          <w:rFonts w:ascii="Agency FB" w:hAnsi="Agency FB" w:cs="Calibri"/>
          <w:sz w:val="22"/>
          <w:szCs w:val="22"/>
        </w:rPr>
        <w:t xml:space="preserve"> conformidad </w:t>
      </w:r>
      <w:r w:rsidR="001E0A59" w:rsidRPr="008B36CE">
        <w:rPr>
          <w:rFonts w:ascii="Agency FB" w:hAnsi="Agency FB" w:cs="Calibri"/>
          <w:sz w:val="22"/>
          <w:szCs w:val="22"/>
        </w:rPr>
        <w:t xml:space="preserve">de la unidad </w:t>
      </w:r>
      <w:r w:rsidR="00D772C3" w:rsidRPr="008B36CE">
        <w:rPr>
          <w:rFonts w:ascii="Agency FB" w:hAnsi="Agency FB" w:cs="Calibri"/>
          <w:sz w:val="22"/>
          <w:szCs w:val="22"/>
        </w:rPr>
        <w:t>solicitante</w:t>
      </w:r>
      <w:r w:rsidRPr="008B36CE">
        <w:rPr>
          <w:rFonts w:ascii="Agency FB" w:hAnsi="Agency FB" w:cs="Calibri"/>
          <w:sz w:val="22"/>
          <w:szCs w:val="22"/>
        </w:rPr>
        <w:t xml:space="preserve"> es decir la contraparte y el Jefe de </w:t>
      </w:r>
      <w:r w:rsidR="00CA763F" w:rsidRPr="008B36CE">
        <w:rPr>
          <w:rFonts w:ascii="Agency FB" w:hAnsi="Agency FB" w:cs="Calibri"/>
          <w:sz w:val="22"/>
          <w:szCs w:val="22"/>
        </w:rPr>
        <w:t xml:space="preserve">Unidad Distrital de </w:t>
      </w:r>
      <w:r w:rsidRPr="008B36CE">
        <w:rPr>
          <w:rFonts w:ascii="Agency FB" w:hAnsi="Agency FB" w:cs="Calibri"/>
          <w:sz w:val="22"/>
          <w:szCs w:val="22"/>
        </w:rPr>
        <w:t>Operación y Mantenimiento.</w:t>
      </w:r>
    </w:p>
    <w:p w:rsidR="00D05451" w:rsidRPr="008B36CE" w:rsidRDefault="00D05451" w:rsidP="00762046">
      <w:pPr>
        <w:tabs>
          <w:tab w:val="left" w:pos="284"/>
        </w:tabs>
        <w:jc w:val="both"/>
        <w:rPr>
          <w:rFonts w:ascii="Agency FB" w:hAnsi="Agency FB" w:cs="Calibri"/>
          <w:sz w:val="22"/>
          <w:szCs w:val="22"/>
        </w:rPr>
      </w:pPr>
    </w:p>
    <w:p w:rsidR="00844712" w:rsidRPr="008B36CE" w:rsidRDefault="00844712" w:rsidP="00762046">
      <w:pPr>
        <w:tabs>
          <w:tab w:val="left" w:pos="284"/>
        </w:tabs>
        <w:jc w:val="both"/>
        <w:rPr>
          <w:rFonts w:ascii="Agency FB" w:hAnsi="Agency FB" w:cs="Calibri"/>
          <w:sz w:val="22"/>
          <w:szCs w:val="22"/>
        </w:rPr>
      </w:pPr>
      <w:r w:rsidRPr="008B36CE">
        <w:rPr>
          <w:rFonts w:ascii="Agency FB" w:hAnsi="Agency FB" w:cs="Calibri"/>
          <w:sz w:val="22"/>
          <w:szCs w:val="22"/>
        </w:rPr>
        <w:t xml:space="preserve">Para ser efectivo el pago por parte de YPFB, el </w:t>
      </w:r>
      <w:r w:rsidR="00A9685C" w:rsidRPr="008B36CE">
        <w:rPr>
          <w:rFonts w:ascii="Agency FB" w:hAnsi="Agency FB" w:cs="Calibri"/>
          <w:sz w:val="22"/>
          <w:szCs w:val="22"/>
        </w:rPr>
        <w:t>c</w:t>
      </w:r>
      <w:r w:rsidRPr="008B36CE">
        <w:rPr>
          <w:rFonts w:ascii="Agency FB" w:hAnsi="Agency FB" w:cs="Calibri"/>
          <w:sz w:val="22"/>
          <w:szCs w:val="22"/>
        </w:rPr>
        <w:t>ontratado deberá acogerse a alguna de las siguientes alternativas:</w:t>
      </w:r>
    </w:p>
    <w:p w:rsidR="00844712" w:rsidRPr="008B36CE" w:rsidRDefault="00844712" w:rsidP="00762046">
      <w:pPr>
        <w:tabs>
          <w:tab w:val="left" w:pos="284"/>
        </w:tabs>
        <w:jc w:val="both"/>
        <w:rPr>
          <w:rFonts w:ascii="Agency FB" w:hAnsi="Agency FB" w:cs="Calibri"/>
          <w:sz w:val="22"/>
          <w:szCs w:val="22"/>
        </w:rPr>
      </w:pPr>
    </w:p>
    <w:p w:rsidR="00844712" w:rsidRPr="008B36CE" w:rsidRDefault="00844712" w:rsidP="00762046">
      <w:pPr>
        <w:tabs>
          <w:tab w:val="left" w:pos="284"/>
        </w:tabs>
        <w:jc w:val="both"/>
        <w:rPr>
          <w:rFonts w:ascii="Agency FB" w:hAnsi="Agency FB" w:cs="Calibri"/>
          <w:sz w:val="22"/>
          <w:szCs w:val="22"/>
        </w:rPr>
      </w:pPr>
      <w:r w:rsidRPr="008B36CE">
        <w:rPr>
          <w:rFonts w:ascii="Agency FB" w:hAnsi="Agency FB" w:cs="Calibri"/>
          <w:sz w:val="22"/>
          <w:szCs w:val="22"/>
        </w:rPr>
        <w:t xml:space="preserve">- Emitir la factura correspondiente a nombre de Y.P.F.B. con NIT </w:t>
      </w:r>
      <w:r w:rsidRPr="00CF5984">
        <w:rPr>
          <w:rFonts w:ascii="Agency FB" w:hAnsi="Agency FB" w:cs="Calibri"/>
          <w:b/>
          <w:sz w:val="22"/>
          <w:szCs w:val="22"/>
        </w:rPr>
        <w:t>1020269020.</w:t>
      </w:r>
    </w:p>
    <w:p w:rsidR="000C60AF" w:rsidRPr="008B36CE" w:rsidRDefault="000C60AF" w:rsidP="00762046">
      <w:pPr>
        <w:tabs>
          <w:tab w:val="left" w:pos="284"/>
        </w:tabs>
        <w:jc w:val="both"/>
        <w:rPr>
          <w:rFonts w:ascii="Agency FB" w:hAnsi="Agency FB" w:cs="Calibri"/>
          <w:sz w:val="22"/>
          <w:szCs w:val="22"/>
        </w:rPr>
      </w:pPr>
    </w:p>
    <w:p w:rsidR="00844712" w:rsidRPr="008B36CE" w:rsidRDefault="00844712" w:rsidP="00762046">
      <w:pPr>
        <w:tabs>
          <w:tab w:val="left" w:pos="284"/>
        </w:tabs>
        <w:jc w:val="both"/>
        <w:rPr>
          <w:rFonts w:ascii="Agency FB" w:hAnsi="Agency FB" w:cs="Calibri"/>
          <w:sz w:val="22"/>
          <w:szCs w:val="22"/>
        </w:rPr>
      </w:pPr>
      <w:r w:rsidRPr="008B36CE">
        <w:rPr>
          <w:rFonts w:ascii="Agency FB" w:hAnsi="Agency FB" w:cs="Calibri"/>
          <w:sz w:val="22"/>
          <w:szCs w:val="22"/>
        </w:rPr>
        <w:t>- En caso de no presentación de la factura, se retendrá los impuestos de Ley, 15.5 % (12.5% IU por Servicios y 3% IT por Servicios).</w:t>
      </w:r>
    </w:p>
    <w:p w:rsidR="008B3E9C" w:rsidRPr="008B36CE" w:rsidRDefault="008B3E9C" w:rsidP="00762046">
      <w:pPr>
        <w:tabs>
          <w:tab w:val="left" w:pos="284"/>
        </w:tabs>
        <w:jc w:val="both"/>
        <w:rPr>
          <w:rFonts w:ascii="Agency FB" w:hAnsi="Agency FB" w:cs="Calibri"/>
          <w:sz w:val="22"/>
          <w:szCs w:val="22"/>
        </w:rPr>
      </w:pPr>
    </w:p>
    <w:p w:rsidR="00844712" w:rsidRPr="00604512" w:rsidRDefault="00844712" w:rsidP="00604512">
      <w:pPr>
        <w:pStyle w:val="Prrafodelista"/>
        <w:numPr>
          <w:ilvl w:val="2"/>
          <w:numId w:val="13"/>
        </w:numPr>
        <w:tabs>
          <w:tab w:val="left" w:pos="284"/>
        </w:tabs>
        <w:ind w:left="284" w:hanging="284"/>
        <w:jc w:val="both"/>
        <w:rPr>
          <w:rFonts w:ascii="Agency FB" w:hAnsi="Agency FB" w:cs="Calibri"/>
          <w:b/>
          <w:sz w:val="22"/>
          <w:szCs w:val="22"/>
        </w:rPr>
      </w:pPr>
      <w:r w:rsidRPr="00604512">
        <w:rPr>
          <w:rFonts w:ascii="Agency FB" w:hAnsi="Agency FB" w:cs="Calibri"/>
          <w:b/>
          <w:sz w:val="22"/>
          <w:szCs w:val="22"/>
        </w:rPr>
        <w:t>Garantía</w:t>
      </w:r>
    </w:p>
    <w:p w:rsidR="00844712" w:rsidRPr="008B36CE" w:rsidRDefault="00844712" w:rsidP="00762046">
      <w:pPr>
        <w:tabs>
          <w:tab w:val="left" w:pos="284"/>
        </w:tabs>
        <w:jc w:val="both"/>
        <w:rPr>
          <w:rFonts w:ascii="Agency FB" w:hAnsi="Agency FB" w:cs="Calibri"/>
          <w:sz w:val="22"/>
          <w:szCs w:val="22"/>
        </w:rPr>
      </w:pPr>
      <w:r w:rsidRPr="008B36CE">
        <w:rPr>
          <w:rFonts w:ascii="Agency FB" w:hAnsi="Agency FB" w:cs="Calibri"/>
          <w:sz w:val="22"/>
          <w:szCs w:val="22"/>
        </w:rPr>
        <w:t>En aplicación del Art. 20 inciso a) del Reglamento Específico del Sistema de Administración de Bienes y Servicios, normativa empleada en el proceso de contratación se deberá realizar la retención del 7,00 % sobre cada  pago en sustitución de garantía de cumplimiento de contrato. Se debe aclarar que el monto será devuelto una vez concluido el contrato de manera satisfactoria.</w:t>
      </w:r>
    </w:p>
    <w:p w:rsidR="00844712" w:rsidRDefault="00844712" w:rsidP="00762046">
      <w:pPr>
        <w:tabs>
          <w:tab w:val="left" w:pos="284"/>
        </w:tabs>
        <w:jc w:val="both"/>
        <w:rPr>
          <w:rFonts w:ascii="Agency FB" w:hAnsi="Agency FB" w:cs="Calibri"/>
          <w:sz w:val="22"/>
          <w:szCs w:val="22"/>
        </w:rPr>
      </w:pPr>
    </w:p>
    <w:p w:rsidR="00762046" w:rsidRPr="00604512" w:rsidRDefault="00762046" w:rsidP="00604512">
      <w:pPr>
        <w:pStyle w:val="Prrafodelista"/>
        <w:numPr>
          <w:ilvl w:val="2"/>
          <w:numId w:val="13"/>
        </w:numPr>
        <w:tabs>
          <w:tab w:val="left" w:pos="426"/>
        </w:tabs>
        <w:ind w:left="284" w:hanging="284"/>
        <w:jc w:val="both"/>
        <w:rPr>
          <w:rFonts w:ascii="Agency FB" w:hAnsi="Agency FB" w:cs="Calibri"/>
          <w:b/>
          <w:sz w:val="22"/>
          <w:szCs w:val="22"/>
          <w:lang w:val="es-BO"/>
        </w:rPr>
      </w:pPr>
      <w:r w:rsidRPr="00604512">
        <w:rPr>
          <w:rFonts w:ascii="Agency FB" w:hAnsi="Agency FB" w:cs="Calibri"/>
          <w:b/>
          <w:sz w:val="22"/>
          <w:szCs w:val="22"/>
          <w:lang w:val="es-BO"/>
        </w:rPr>
        <w:lastRenderedPageBreak/>
        <w:t>Propiedad de los trabajos desarrollados por el consultor</w:t>
      </w:r>
    </w:p>
    <w:p w:rsidR="00762046" w:rsidRPr="00762046" w:rsidRDefault="00762046" w:rsidP="00762046">
      <w:pPr>
        <w:tabs>
          <w:tab w:val="left" w:pos="426"/>
        </w:tabs>
        <w:jc w:val="both"/>
        <w:rPr>
          <w:rFonts w:ascii="Agency FB" w:hAnsi="Agency FB" w:cs="Calibri"/>
          <w:b/>
          <w:sz w:val="22"/>
          <w:szCs w:val="22"/>
          <w:lang w:val="es-BO"/>
        </w:rPr>
      </w:pPr>
    </w:p>
    <w:p w:rsidR="00762046" w:rsidRPr="00762046" w:rsidRDefault="00762046" w:rsidP="00762046">
      <w:pPr>
        <w:pStyle w:val="Prrafodelista"/>
        <w:tabs>
          <w:tab w:val="left" w:pos="426"/>
        </w:tabs>
        <w:ind w:left="0"/>
        <w:contextualSpacing/>
        <w:jc w:val="both"/>
        <w:rPr>
          <w:rFonts w:ascii="Agency FB" w:hAnsi="Agency FB" w:cs="Verdana"/>
          <w:bCs/>
          <w:color w:val="000000"/>
          <w:sz w:val="22"/>
          <w:szCs w:val="22"/>
          <w:lang w:val="es-BO"/>
        </w:rPr>
      </w:pPr>
      <w:r w:rsidRPr="00762046">
        <w:rPr>
          <w:rFonts w:ascii="Agency FB" w:hAnsi="Agency FB" w:cs="Verdana"/>
          <w:bCs/>
          <w:color w:val="000000"/>
          <w:sz w:val="22"/>
          <w:szCs w:val="22"/>
          <w:lang w:val="es-BO"/>
        </w:rPr>
        <w:t>El material producido bajo los términos de este Contrato, tales como documentos, escritos, gráficos, películas, cintas magnéticas, programas de computación y demás documentación generada por el Consultor en el desempeño de sus funciones, pasará a ser propiedad de YPFB, que tendrá los derechos exclusivos para publicar o difundir documentos que se originen en dichos materiales.  Este derecho continuará vigente aún concluida la relación contractual de las partes. El consultor no podrá encriptar, etiquetar, colocar claves, borrar información o tomar cualquier acción que vaya en contra los intereses de YPFB. En caso de evidenciarse algún aspecto que afecte los intereses de YPFB, YPFB podrá tomar las acciones legales correspondientes en contra del consultor.</w:t>
      </w:r>
    </w:p>
    <w:p w:rsidR="00762046" w:rsidRPr="00762046" w:rsidRDefault="00762046" w:rsidP="00762046">
      <w:pPr>
        <w:tabs>
          <w:tab w:val="left" w:pos="284"/>
        </w:tabs>
        <w:jc w:val="both"/>
        <w:rPr>
          <w:rFonts w:ascii="Agency FB" w:hAnsi="Agency FB" w:cs="Calibri"/>
          <w:sz w:val="22"/>
          <w:szCs w:val="22"/>
        </w:rPr>
      </w:pPr>
    </w:p>
    <w:p w:rsidR="00783266" w:rsidRPr="008B36CE" w:rsidRDefault="00844712" w:rsidP="0086196E">
      <w:pPr>
        <w:tabs>
          <w:tab w:val="left" w:pos="284"/>
        </w:tabs>
        <w:jc w:val="both"/>
        <w:rPr>
          <w:rFonts w:ascii="Agency FB" w:hAnsi="Agency FB" w:cs="Calibri"/>
          <w:sz w:val="22"/>
          <w:szCs w:val="22"/>
        </w:rPr>
      </w:pPr>
      <w:r w:rsidRPr="008B36CE">
        <w:rPr>
          <w:rFonts w:ascii="Agency FB" w:hAnsi="Agency FB" w:cs="Calibri"/>
          <w:b/>
          <w:sz w:val="22"/>
          <w:szCs w:val="22"/>
        </w:rPr>
        <w:t>ESTOS TÉRMINOS DE REFERENCIA, SON ENUNCIATIVOS Y DE ORIENTACION, NO SON LIMITATIVOS, POR LO QUE EL PROPONENTE SI ASI LO DESEA Y A OBJETO DE DEMOSTRAR SU HABILIDAD EN LA PRESTACION DEL SERVICIO PUEDE MEJORARLOS, OPTIMIZANDO EL USO DE LOS RECURSOS.</w:t>
      </w: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BB73AB" w:rsidRDefault="00BB73AB" w:rsidP="00762046">
      <w:pPr>
        <w:jc w:val="center"/>
        <w:rPr>
          <w:rFonts w:ascii="Agency FB" w:hAnsi="Agency FB" w:cs="Calibri"/>
          <w:b/>
          <w:sz w:val="22"/>
          <w:szCs w:val="22"/>
        </w:rPr>
      </w:pPr>
    </w:p>
    <w:p w:rsidR="00F13FEC" w:rsidRPr="008B36CE" w:rsidRDefault="00023501" w:rsidP="00762046">
      <w:pPr>
        <w:jc w:val="center"/>
        <w:rPr>
          <w:rFonts w:ascii="Agency FB" w:hAnsi="Agency FB" w:cs="Calibri"/>
          <w:sz w:val="22"/>
          <w:szCs w:val="22"/>
        </w:rPr>
      </w:pPr>
      <w:r w:rsidRPr="008B36CE">
        <w:rPr>
          <w:rFonts w:ascii="Agency FB" w:hAnsi="Agency FB" w:cs="Calibri"/>
          <w:b/>
          <w:sz w:val="22"/>
          <w:szCs w:val="22"/>
        </w:rPr>
        <w:lastRenderedPageBreak/>
        <w:t>ANEXO</w:t>
      </w:r>
    </w:p>
    <w:p w:rsidR="00F13FEC" w:rsidRPr="008B36CE" w:rsidRDefault="00F13FEC" w:rsidP="00762046">
      <w:pPr>
        <w:jc w:val="center"/>
        <w:rPr>
          <w:rFonts w:ascii="Agency FB" w:hAnsi="Agency FB" w:cs="Calibri"/>
          <w:b/>
          <w:sz w:val="22"/>
          <w:szCs w:val="22"/>
        </w:rPr>
      </w:pPr>
      <w:r w:rsidRPr="008B36CE">
        <w:rPr>
          <w:rFonts w:ascii="Agency FB" w:hAnsi="Agency FB" w:cs="Calibri"/>
          <w:b/>
          <w:noProof/>
          <w:sz w:val="22"/>
          <w:szCs w:val="22"/>
        </w:rPr>
        <w:drawing>
          <wp:inline distT="0" distB="0" distL="0" distR="0" wp14:anchorId="0A14E8A4" wp14:editId="5F2D9439">
            <wp:extent cx="5155530" cy="676275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5150" cy="6775369"/>
                    </a:xfrm>
                    <a:prstGeom prst="rect">
                      <a:avLst/>
                    </a:prstGeom>
                    <a:noFill/>
                    <a:ln>
                      <a:noFill/>
                    </a:ln>
                  </pic:spPr>
                </pic:pic>
              </a:graphicData>
            </a:graphic>
          </wp:inline>
        </w:drawing>
      </w:r>
    </w:p>
    <w:sectPr w:rsidR="00F13FEC" w:rsidRPr="008B36CE" w:rsidSect="0047566E">
      <w:headerReference w:type="default" r:id="rId10"/>
      <w:footerReference w:type="default" r:id="rId11"/>
      <w:pgSz w:w="12242" w:h="15842" w:code="1"/>
      <w:pgMar w:top="1843" w:right="1185" w:bottom="2836"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D58" w:rsidRDefault="00A15D58">
      <w:r>
        <w:separator/>
      </w:r>
    </w:p>
  </w:endnote>
  <w:endnote w:type="continuationSeparator" w:id="0">
    <w:p w:rsidR="00A15D58" w:rsidRDefault="00A15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gency FB">
    <w:altName w:val="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3"/>
      <w:gridCol w:w="4849"/>
    </w:tblGrid>
    <w:tr w:rsidR="00F13FEC" w:rsidRPr="004E1308" w:rsidTr="00F13FEC">
      <w:trPr>
        <w:trHeight w:val="276"/>
        <w:jc w:val="center"/>
      </w:trPr>
      <w:tc>
        <w:tcPr>
          <w:tcW w:w="2467" w:type="pct"/>
          <w:shd w:val="clear" w:color="auto" w:fill="auto"/>
          <w:vAlign w:val="center"/>
        </w:tcPr>
        <w:p w:rsidR="00F13FEC" w:rsidRPr="00485D8E" w:rsidRDefault="00F13FEC" w:rsidP="00D35573">
          <w:pPr>
            <w:jc w:val="center"/>
            <w:rPr>
              <w:rFonts w:ascii="Agency FB" w:hAnsi="Agency FB" w:cs="Arial"/>
              <w:sz w:val="20"/>
              <w:szCs w:val="20"/>
            </w:rPr>
          </w:pPr>
          <w:r w:rsidRPr="00485D8E">
            <w:rPr>
              <w:rFonts w:ascii="Agency FB" w:hAnsi="Agency FB" w:cs="Arial"/>
              <w:sz w:val="20"/>
              <w:szCs w:val="20"/>
            </w:rPr>
            <w:t>Elaborado por:</w:t>
          </w:r>
        </w:p>
      </w:tc>
      <w:tc>
        <w:tcPr>
          <w:tcW w:w="2533" w:type="pct"/>
          <w:shd w:val="clear" w:color="auto" w:fill="auto"/>
          <w:vAlign w:val="center"/>
        </w:tcPr>
        <w:p w:rsidR="00F13FEC" w:rsidRPr="00485D8E" w:rsidRDefault="00F13FEC" w:rsidP="00703FA6">
          <w:pPr>
            <w:jc w:val="center"/>
            <w:rPr>
              <w:rFonts w:ascii="Agency FB" w:hAnsi="Agency FB" w:cs="Arial"/>
              <w:sz w:val="20"/>
              <w:szCs w:val="20"/>
            </w:rPr>
          </w:pPr>
          <w:r w:rsidRPr="00485D8E">
            <w:rPr>
              <w:rFonts w:ascii="Agency FB" w:hAnsi="Agency FB" w:cs="Arial"/>
              <w:sz w:val="20"/>
              <w:szCs w:val="20"/>
            </w:rPr>
            <w:t>Aprobado por:</w:t>
          </w:r>
        </w:p>
      </w:tc>
    </w:tr>
    <w:tr w:rsidR="00F13FEC" w:rsidRPr="004E1308" w:rsidTr="00F13FEC">
      <w:trPr>
        <w:trHeight w:val="790"/>
        <w:jc w:val="center"/>
      </w:trPr>
      <w:tc>
        <w:tcPr>
          <w:tcW w:w="2467" w:type="pct"/>
          <w:shd w:val="clear" w:color="auto" w:fill="auto"/>
        </w:tcPr>
        <w:p w:rsidR="00F13FEC" w:rsidRPr="004E1308" w:rsidRDefault="00F13FEC" w:rsidP="00D35573">
          <w:pPr>
            <w:jc w:val="both"/>
            <w:rPr>
              <w:rFonts w:ascii="Calibri" w:hAnsi="Calibri" w:cs="Arial"/>
              <w:sz w:val="18"/>
              <w:szCs w:val="18"/>
            </w:rPr>
          </w:pPr>
        </w:p>
        <w:p w:rsidR="00F13FEC" w:rsidRPr="004E1308" w:rsidRDefault="00F13FEC" w:rsidP="00D35573">
          <w:pPr>
            <w:jc w:val="both"/>
            <w:rPr>
              <w:rFonts w:ascii="Calibri" w:hAnsi="Calibri" w:cs="Arial"/>
              <w:sz w:val="18"/>
              <w:szCs w:val="18"/>
            </w:rPr>
          </w:pPr>
        </w:p>
        <w:p w:rsidR="00F13FEC" w:rsidRPr="004E1308" w:rsidRDefault="00F13FEC" w:rsidP="00D35573">
          <w:pPr>
            <w:jc w:val="both"/>
            <w:rPr>
              <w:rFonts w:ascii="Calibri" w:hAnsi="Calibri" w:cs="Arial"/>
              <w:sz w:val="18"/>
              <w:szCs w:val="18"/>
            </w:rPr>
          </w:pPr>
        </w:p>
        <w:p w:rsidR="00F13FEC" w:rsidRPr="004E1308" w:rsidRDefault="00F13FEC" w:rsidP="00D35573">
          <w:pPr>
            <w:jc w:val="both"/>
            <w:rPr>
              <w:rFonts w:ascii="Calibri" w:hAnsi="Calibri" w:cs="Arial"/>
              <w:sz w:val="18"/>
              <w:szCs w:val="18"/>
            </w:rPr>
          </w:pPr>
        </w:p>
        <w:p w:rsidR="00F13FEC" w:rsidRPr="004E1308" w:rsidRDefault="00F13FEC" w:rsidP="00D35573">
          <w:pPr>
            <w:jc w:val="both"/>
            <w:rPr>
              <w:rFonts w:ascii="Calibri" w:hAnsi="Calibri" w:cs="Arial"/>
              <w:sz w:val="18"/>
              <w:szCs w:val="18"/>
            </w:rPr>
          </w:pPr>
        </w:p>
      </w:tc>
      <w:tc>
        <w:tcPr>
          <w:tcW w:w="2533" w:type="pct"/>
          <w:shd w:val="clear" w:color="auto" w:fill="auto"/>
        </w:tcPr>
        <w:p w:rsidR="00F13FEC" w:rsidRPr="004E1308" w:rsidRDefault="00F13FEC" w:rsidP="00D35573">
          <w:pPr>
            <w:jc w:val="both"/>
            <w:rPr>
              <w:rFonts w:ascii="Calibri" w:hAnsi="Calibri" w:cs="Arial"/>
              <w:sz w:val="18"/>
              <w:szCs w:val="18"/>
            </w:rPr>
          </w:pPr>
        </w:p>
      </w:tc>
    </w:tr>
  </w:tbl>
  <w:p w:rsidR="00911533" w:rsidRDefault="00911533" w:rsidP="008447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D58" w:rsidRDefault="00A15D58">
      <w:r>
        <w:separator/>
      </w:r>
    </w:p>
  </w:footnote>
  <w:footnote w:type="continuationSeparator" w:id="0">
    <w:p w:rsidR="00A15D58" w:rsidRDefault="00A15D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6379"/>
      <w:gridCol w:w="1276"/>
    </w:tblGrid>
    <w:tr w:rsidR="00911533" w:rsidRPr="00FA0D94" w:rsidTr="00840C6C">
      <w:tc>
        <w:tcPr>
          <w:tcW w:w="1701" w:type="dxa"/>
          <w:vMerge w:val="restart"/>
          <w:vAlign w:val="center"/>
        </w:tcPr>
        <w:p w:rsidR="00911533" w:rsidRPr="00FA0D94" w:rsidRDefault="00911533" w:rsidP="00FA0D94">
          <w:pPr>
            <w:pStyle w:val="Encabezado"/>
            <w:jc w:val="center"/>
            <w:rPr>
              <w:rFonts w:ascii="Arial Narrow" w:eastAsia="Arial Unicode MS" w:hAnsi="Arial Narrow"/>
              <w:szCs w:val="12"/>
              <w:lang w:val="es-MX"/>
            </w:rPr>
          </w:pPr>
          <w:r>
            <w:rPr>
              <w:noProof/>
            </w:rPr>
            <w:drawing>
              <wp:inline distT="0" distB="0" distL="0" distR="0" wp14:anchorId="48EE97BD" wp14:editId="0440148A">
                <wp:extent cx="877577" cy="4572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srcRect/>
                        <a:stretch>
                          <a:fillRect/>
                        </a:stretch>
                      </pic:blipFill>
                      <pic:spPr bwMode="auto">
                        <a:xfrm>
                          <a:off x="0" y="0"/>
                          <a:ext cx="884348" cy="460728"/>
                        </a:xfrm>
                        <a:prstGeom prst="rect">
                          <a:avLst/>
                        </a:prstGeom>
                        <a:noFill/>
                        <a:ln w="9525">
                          <a:noFill/>
                          <a:miter lim="800000"/>
                          <a:headEnd/>
                          <a:tailEnd/>
                        </a:ln>
                      </pic:spPr>
                    </pic:pic>
                  </a:graphicData>
                </a:graphic>
              </wp:inline>
            </w:drawing>
          </w:r>
        </w:p>
      </w:tc>
      <w:tc>
        <w:tcPr>
          <w:tcW w:w="6379" w:type="dxa"/>
          <w:vAlign w:val="center"/>
        </w:tcPr>
        <w:p w:rsidR="00911533" w:rsidRPr="00840C6C" w:rsidRDefault="00911533" w:rsidP="0051161C">
          <w:pPr>
            <w:pStyle w:val="Encabezado"/>
            <w:jc w:val="center"/>
            <w:rPr>
              <w:rFonts w:ascii="Agency FB" w:eastAsia="Arial Unicode MS" w:hAnsi="Agency FB" w:cs="Calibri"/>
              <w:b/>
              <w:sz w:val="20"/>
              <w:szCs w:val="20"/>
              <w:lang w:val="es-MX"/>
            </w:rPr>
          </w:pPr>
          <w:r w:rsidRPr="00840C6C">
            <w:rPr>
              <w:rFonts w:ascii="Agency FB" w:eastAsia="Arial Unicode MS" w:hAnsi="Agency FB" w:cs="Calibri"/>
              <w:b/>
              <w:sz w:val="20"/>
              <w:szCs w:val="20"/>
              <w:lang w:val="es-MX"/>
            </w:rPr>
            <w:t>UNIDAD SOLICITANTE:</w:t>
          </w:r>
        </w:p>
        <w:p w:rsidR="00911533" w:rsidRPr="00840C6C" w:rsidRDefault="00911533" w:rsidP="0051161C">
          <w:pPr>
            <w:pStyle w:val="Encabezado"/>
            <w:jc w:val="center"/>
            <w:rPr>
              <w:rFonts w:ascii="Calibri" w:eastAsia="Arial Unicode MS" w:hAnsi="Calibri" w:cs="Calibri"/>
              <w:sz w:val="20"/>
              <w:szCs w:val="20"/>
              <w:lang w:val="es-MX"/>
            </w:rPr>
          </w:pPr>
          <w:r w:rsidRPr="00840C6C">
            <w:rPr>
              <w:rFonts w:ascii="Agency FB" w:eastAsia="Arial Unicode MS" w:hAnsi="Agency FB" w:cs="Calibri"/>
              <w:b/>
              <w:sz w:val="20"/>
              <w:szCs w:val="20"/>
              <w:lang w:val="es-MX"/>
            </w:rPr>
            <w:t>UNIDAD DISTRITAL DE OPERACIÓN Y MANTENIMIENTO COCHABAMBA</w:t>
          </w:r>
        </w:p>
      </w:tc>
      <w:tc>
        <w:tcPr>
          <w:tcW w:w="1276" w:type="dxa"/>
          <w:vAlign w:val="center"/>
        </w:tcPr>
        <w:p w:rsidR="00911533" w:rsidRPr="00840C6C" w:rsidRDefault="00911533" w:rsidP="0051161C">
          <w:pPr>
            <w:pStyle w:val="Encabezado"/>
            <w:jc w:val="center"/>
            <w:rPr>
              <w:rFonts w:ascii="Agency FB" w:eastAsia="Arial Unicode MS" w:hAnsi="Agency FB" w:cs="Arial"/>
              <w:b/>
              <w:sz w:val="20"/>
              <w:szCs w:val="20"/>
              <w:lang w:val="es-MX"/>
            </w:rPr>
          </w:pPr>
          <w:r w:rsidRPr="00840C6C">
            <w:rPr>
              <w:rFonts w:ascii="Agency FB" w:eastAsia="Arial Unicode MS" w:hAnsi="Agency FB" w:cs="Arial"/>
              <w:b/>
              <w:sz w:val="20"/>
              <w:szCs w:val="20"/>
              <w:lang w:val="es-MX"/>
            </w:rPr>
            <w:t>FORM. CD-002</w:t>
          </w:r>
        </w:p>
      </w:tc>
    </w:tr>
    <w:tr w:rsidR="00911533" w:rsidRPr="00FA0D94" w:rsidTr="00840C6C">
      <w:trPr>
        <w:trHeight w:val="478"/>
      </w:trPr>
      <w:tc>
        <w:tcPr>
          <w:tcW w:w="1701" w:type="dxa"/>
          <w:vMerge/>
          <w:vAlign w:val="center"/>
        </w:tcPr>
        <w:p w:rsidR="00911533" w:rsidRPr="00FA0D94" w:rsidRDefault="00911533" w:rsidP="00FA0D94">
          <w:pPr>
            <w:pStyle w:val="Encabezado"/>
            <w:jc w:val="center"/>
            <w:rPr>
              <w:rFonts w:ascii="Arial Narrow" w:eastAsia="Arial Unicode MS" w:hAnsi="Arial Narrow"/>
              <w:szCs w:val="12"/>
              <w:lang w:val="es-MX"/>
            </w:rPr>
          </w:pPr>
        </w:p>
      </w:tc>
      <w:tc>
        <w:tcPr>
          <w:tcW w:w="6379" w:type="dxa"/>
          <w:vAlign w:val="bottom"/>
        </w:tcPr>
        <w:p w:rsidR="00911533" w:rsidRPr="00840C6C" w:rsidRDefault="00911533" w:rsidP="0051161C">
          <w:pPr>
            <w:pStyle w:val="Encabezado"/>
            <w:jc w:val="center"/>
            <w:rPr>
              <w:rFonts w:ascii="Agency FB" w:eastAsia="Arial Unicode MS" w:hAnsi="Agency FB" w:cs="Calibri"/>
              <w:b/>
              <w:sz w:val="20"/>
              <w:szCs w:val="20"/>
              <w:lang w:val="es-MX"/>
            </w:rPr>
          </w:pPr>
          <w:r w:rsidRPr="00840C6C">
            <w:rPr>
              <w:rFonts w:ascii="Agency FB" w:eastAsia="Arial Unicode MS" w:hAnsi="Agency FB" w:cs="Calibri"/>
              <w:b/>
              <w:sz w:val="20"/>
              <w:szCs w:val="20"/>
              <w:lang w:val="es-MX"/>
            </w:rPr>
            <w:t>OBJETO DE LA CONTRATACION:</w:t>
          </w:r>
        </w:p>
        <w:p w:rsidR="00911533" w:rsidRPr="00D844E7" w:rsidRDefault="00D844E7" w:rsidP="00AF2CF2">
          <w:pPr>
            <w:pStyle w:val="Encabezado"/>
            <w:jc w:val="center"/>
            <w:rPr>
              <w:rFonts w:ascii="Agency FB" w:eastAsia="Arial Unicode MS" w:hAnsi="Agency FB" w:cs="Calibri"/>
              <w:sz w:val="18"/>
              <w:szCs w:val="18"/>
              <w:lang w:val="es-MX"/>
            </w:rPr>
          </w:pPr>
          <w:r w:rsidRPr="00D844E7">
            <w:rPr>
              <w:rFonts w:ascii="Agency FB" w:eastAsia="Arial Unicode MS" w:hAnsi="Agency FB" w:cs="Calibri"/>
              <w:sz w:val="18"/>
              <w:szCs w:val="18"/>
              <w:lang w:val="es-MX"/>
            </w:rPr>
            <w:t>CONSULTORIA POR PRODUCTO –</w:t>
          </w:r>
          <w:r w:rsidR="00AF2CF2">
            <w:rPr>
              <w:rFonts w:ascii="Agency FB" w:eastAsia="Arial Unicode MS" w:hAnsi="Agency FB" w:cs="Calibri"/>
              <w:sz w:val="18"/>
              <w:szCs w:val="18"/>
              <w:lang w:val="es-MX"/>
            </w:rPr>
            <w:t xml:space="preserve"> SUPERVISOR INSTALACION</w:t>
          </w:r>
          <w:r w:rsidRPr="00D844E7">
            <w:rPr>
              <w:rFonts w:ascii="Agency FB" w:eastAsia="Arial Unicode MS" w:hAnsi="Agency FB" w:cs="Calibri"/>
              <w:sz w:val="18"/>
              <w:szCs w:val="18"/>
              <w:lang w:val="es-MX"/>
            </w:rPr>
            <w:t xml:space="preserve"> DE PLACAS DE SEÑALIZACION RED SECUNDARIA</w:t>
          </w:r>
        </w:p>
      </w:tc>
      <w:tc>
        <w:tcPr>
          <w:tcW w:w="1276" w:type="dxa"/>
          <w:vAlign w:val="center"/>
        </w:tcPr>
        <w:p w:rsidR="00911533" w:rsidRPr="00840C6C" w:rsidRDefault="00911533" w:rsidP="0051161C">
          <w:pPr>
            <w:pStyle w:val="Encabezado"/>
            <w:jc w:val="center"/>
            <w:rPr>
              <w:rFonts w:ascii="Agency FB" w:eastAsia="Arial Unicode MS" w:hAnsi="Agency FB" w:cs="Arial"/>
              <w:b/>
              <w:sz w:val="20"/>
              <w:szCs w:val="20"/>
              <w:lang w:val="es-MX"/>
            </w:rPr>
          </w:pPr>
          <w:r w:rsidRPr="00840C6C">
            <w:rPr>
              <w:rFonts w:ascii="Agency FB" w:eastAsia="Arial Unicode MS" w:hAnsi="Agency FB" w:cs="Arial"/>
              <w:b/>
              <w:sz w:val="20"/>
              <w:szCs w:val="20"/>
              <w:lang w:val="es-MX"/>
            </w:rPr>
            <w:t>Hoja:</w:t>
          </w:r>
        </w:p>
        <w:p w:rsidR="00911533" w:rsidRPr="00840C6C" w:rsidRDefault="00911533" w:rsidP="0051161C">
          <w:pPr>
            <w:pStyle w:val="Encabezado"/>
            <w:jc w:val="center"/>
            <w:rPr>
              <w:rFonts w:ascii="Agency FB" w:eastAsia="Arial Unicode MS" w:hAnsi="Agency FB" w:cs="Arial"/>
              <w:sz w:val="20"/>
              <w:szCs w:val="20"/>
              <w:lang w:val="es-MX"/>
            </w:rPr>
          </w:pPr>
          <w:r w:rsidRPr="00840C6C">
            <w:rPr>
              <w:rStyle w:val="Nmerodepgina"/>
              <w:rFonts w:ascii="Agency FB" w:hAnsi="Agency FB"/>
              <w:sz w:val="20"/>
              <w:szCs w:val="20"/>
            </w:rPr>
            <w:fldChar w:fldCharType="begin"/>
          </w:r>
          <w:r w:rsidRPr="00840C6C">
            <w:rPr>
              <w:rStyle w:val="Nmerodepgina"/>
              <w:rFonts w:ascii="Agency FB" w:hAnsi="Agency FB"/>
              <w:sz w:val="20"/>
              <w:szCs w:val="20"/>
            </w:rPr>
            <w:instrText xml:space="preserve"> PAGE </w:instrText>
          </w:r>
          <w:r w:rsidRPr="00840C6C">
            <w:rPr>
              <w:rStyle w:val="Nmerodepgina"/>
              <w:rFonts w:ascii="Agency FB" w:hAnsi="Agency FB"/>
              <w:sz w:val="20"/>
              <w:szCs w:val="20"/>
            </w:rPr>
            <w:fldChar w:fldCharType="separate"/>
          </w:r>
          <w:r w:rsidR="00CE2E8E">
            <w:rPr>
              <w:rStyle w:val="Nmerodepgina"/>
              <w:rFonts w:ascii="Agency FB" w:hAnsi="Agency FB"/>
              <w:noProof/>
              <w:sz w:val="20"/>
              <w:szCs w:val="20"/>
            </w:rPr>
            <w:t>5</w:t>
          </w:r>
          <w:r w:rsidRPr="00840C6C">
            <w:rPr>
              <w:rStyle w:val="Nmerodepgina"/>
              <w:rFonts w:ascii="Agency FB" w:hAnsi="Agency FB"/>
              <w:sz w:val="20"/>
              <w:szCs w:val="20"/>
            </w:rPr>
            <w:fldChar w:fldCharType="end"/>
          </w:r>
          <w:r w:rsidRPr="00840C6C">
            <w:rPr>
              <w:rStyle w:val="Nmerodepgina"/>
              <w:rFonts w:ascii="Agency FB" w:hAnsi="Agency FB"/>
              <w:sz w:val="20"/>
              <w:szCs w:val="20"/>
            </w:rPr>
            <w:t xml:space="preserve"> de </w:t>
          </w:r>
          <w:r w:rsidRPr="00840C6C">
            <w:rPr>
              <w:rStyle w:val="Nmerodepgina"/>
              <w:rFonts w:ascii="Agency FB" w:hAnsi="Agency FB"/>
              <w:sz w:val="20"/>
              <w:szCs w:val="20"/>
            </w:rPr>
            <w:fldChar w:fldCharType="begin"/>
          </w:r>
          <w:r w:rsidRPr="00840C6C">
            <w:rPr>
              <w:rStyle w:val="Nmerodepgina"/>
              <w:rFonts w:ascii="Agency FB" w:hAnsi="Agency FB"/>
              <w:sz w:val="20"/>
              <w:szCs w:val="20"/>
            </w:rPr>
            <w:instrText xml:space="preserve"> NUMPAGES </w:instrText>
          </w:r>
          <w:r w:rsidRPr="00840C6C">
            <w:rPr>
              <w:rStyle w:val="Nmerodepgina"/>
              <w:rFonts w:ascii="Agency FB" w:hAnsi="Agency FB"/>
              <w:sz w:val="20"/>
              <w:szCs w:val="20"/>
            </w:rPr>
            <w:fldChar w:fldCharType="separate"/>
          </w:r>
          <w:r w:rsidR="00CE2E8E">
            <w:rPr>
              <w:rStyle w:val="Nmerodepgina"/>
              <w:rFonts w:ascii="Agency FB" w:hAnsi="Agency FB"/>
              <w:noProof/>
              <w:sz w:val="20"/>
              <w:szCs w:val="20"/>
            </w:rPr>
            <w:t>9</w:t>
          </w:r>
          <w:r w:rsidRPr="00840C6C">
            <w:rPr>
              <w:rStyle w:val="Nmerodepgina"/>
              <w:rFonts w:ascii="Agency FB" w:hAnsi="Agency FB"/>
              <w:sz w:val="20"/>
              <w:szCs w:val="20"/>
            </w:rPr>
            <w:fldChar w:fldCharType="end"/>
          </w:r>
        </w:p>
      </w:tc>
    </w:tr>
  </w:tbl>
  <w:p w:rsidR="00911533" w:rsidRPr="00BB552E" w:rsidRDefault="00911533"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40EF"/>
    <w:multiLevelType w:val="hybridMultilevel"/>
    <w:tmpl w:val="E9A872A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2A814A1"/>
    <w:multiLevelType w:val="hybridMultilevel"/>
    <w:tmpl w:val="8ABA7430"/>
    <w:lvl w:ilvl="0" w:tplc="0C0A000D">
      <w:start w:val="1"/>
      <w:numFmt w:val="bullet"/>
      <w:lvlText w:val=""/>
      <w:lvlJc w:val="left"/>
      <w:pPr>
        <w:ind w:left="5038"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7532F2"/>
    <w:multiLevelType w:val="hybridMultilevel"/>
    <w:tmpl w:val="61E03C86"/>
    <w:lvl w:ilvl="0" w:tplc="494C5098">
      <w:start w:val="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FF13881"/>
    <w:multiLevelType w:val="hybridMultilevel"/>
    <w:tmpl w:val="19C607FA"/>
    <w:lvl w:ilvl="0" w:tplc="454A97C4">
      <w:start w:val="1"/>
      <w:numFmt w:val="decimal"/>
      <w:lvlText w:val="%1."/>
      <w:lvlJc w:val="left"/>
      <w:pPr>
        <w:tabs>
          <w:tab w:val="num" w:pos="786"/>
        </w:tabs>
        <w:ind w:left="786" w:hanging="360"/>
      </w:pPr>
      <w:rPr>
        <w:rFonts w:hint="default"/>
        <w:b/>
        <w:bCs/>
        <w:sz w:val="22"/>
        <w:szCs w:val="22"/>
      </w:rPr>
    </w:lvl>
    <w:lvl w:ilvl="1" w:tplc="0C0A0001">
      <w:start w:val="1"/>
      <w:numFmt w:val="bullet"/>
      <w:lvlText w:val=""/>
      <w:lvlJc w:val="left"/>
      <w:pPr>
        <w:tabs>
          <w:tab w:val="num" w:pos="1440"/>
        </w:tabs>
        <w:ind w:left="1440" w:hanging="360"/>
      </w:pPr>
      <w:rPr>
        <w:rFonts w:ascii="Symbol" w:hAnsi="Symbol" w:cs="Symbol" w:hint="default"/>
      </w:rPr>
    </w:lvl>
    <w:lvl w:ilvl="2" w:tplc="400A0001">
      <w:start w:val="1"/>
      <w:numFmt w:val="bullet"/>
      <w:lvlText w:val=""/>
      <w:lvlJc w:val="left"/>
      <w:pPr>
        <w:tabs>
          <w:tab w:val="num" w:pos="1211"/>
        </w:tabs>
        <w:ind w:left="1211" w:hanging="360"/>
      </w:pPr>
      <w:rPr>
        <w:rFonts w:ascii="Symbol" w:hAnsi="Symbol" w:cs="Symbol" w:hint="default"/>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2AE7114D"/>
    <w:multiLevelType w:val="multilevel"/>
    <w:tmpl w:val="F4E47A38"/>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AF66C70"/>
    <w:multiLevelType w:val="multilevel"/>
    <w:tmpl w:val="AA5E6B5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nsid w:val="307A6CC7"/>
    <w:multiLevelType w:val="hybridMultilevel"/>
    <w:tmpl w:val="C21C40D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308D5048"/>
    <w:multiLevelType w:val="multilevel"/>
    <w:tmpl w:val="F51485E6"/>
    <w:lvl w:ilvl="0">
      <w:start w:val="9"/>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4E43CE8"/>
    <w:multiLevelType w:val="multilevel"/>
    <w:tmpl w:val="99002E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15">
    <w:nsid w:val="3BDA4CAA"/>
    <w:multiLevelType w:val="hybridMultilevel"/>
    <w:tmpl w:val="899EDB06"/>
    <w:lvl w:ilvl="0" w:tplc="D818A558">
      <w:numFmt w:val="bullet"/>
      <w:lvlText w:val="-"/>
      <w:lvlJc w:val="left"/>
      <w:pPr>
        <w:ind w:left="360" w:hanging="360"/>
      </w:pPr>
      <w:rPr>
        <w:rFonts w:ascii="Calibri" w:eastAsia="Times New Roman" w:hAnsi="Calibri"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3D6E76C8"/>
    <w:multiLevelType w:val="hybridMultilevel"/>
    <w:tmpl w:val="53F2D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8">
    <w:nsid w:val="444B3166"/>
    <w:multiLevelType w:val="hybridMultilevel"/>
    <w:tmpl w:val="82B60FB8"/>
    <w:lvl w:ilvl="0" w:tplc="400A0001">
      <w:start w:val="1"/>
      <w:numFmt w:val="bullet"/>
      <w:lvlText w:val=""/>
      <w:lvlJc w:val="left"/>
      <w:pPr>
        <w:tabs>
          <w:tab w:val="num" w:pos="284"/>
        </w:tabs>
        <w:ind w:left="284" w:hanging="284"/>
      </w:pPr>
      <w:rPr>
        <w:rFonts w:ascii="Symbol" w:hAnsi="Symbol" w:hint="default"/>
      </w:rPr>
    </w:lvl>
    <w:lvl w:ilvl="1" w:tplc="0C0A0003" w:tentative="1">
      <w:start w:val="1"/>
      <w:numFmt w:val="bullet"/>
      <w:lvlText w:val="o"/>
      <w:lvlJc w:val="left"/>
      <w:pPr>
        <w:tabs>
          <w:tab w:val="num" w:pos="1420"/>
        </w:tabs>
        <w:ind w:left="1420" w:hanging="360"/>
      </w:pPr>
      <w:rPr>
        <w:rFonts w:ascii="Courier New" w:hAnsi="Courier New" w:cs="Courier New" w:hint="default"/>
      </w:rPr>
    </w:lvl>
    <w:lvl w:ilvl="2" w:tplc="0C0A0005" w:tentative="1">
      <w:start w:val="1"/>
      <w:numFmt w:val="bullet"/>
      <w:lvlText w:val=""/>
      <w:lvlJc w:val="left"/>
      <w:pPr>
        <w:tabs>
          <w:tab w:val="num" w:pos="2140"/>
        </w:tabs>
        <w:ind w:left="2140" w:hanging="360"/>
      </w:pPr>
      <w:rPr>
        <w:rFonts w:ascii="Wingdings" w:hAnsi="Wingdings" w:hint="default"/>
      </w:rPr>
    </w:lvl>
    <w:lvl w:ilvl="3" w:tplc="0C0A0001" w:tentative="1">
      <w:start w:val="1"/>
      <w:numFmt w:val="bullet"/>
      <w:lvlText w:val=""/>
      <w:lvlJc w:val="left"/>
      <w:pPr>
        <w:tabs>
          <w:tab w:val="num" w:pos="2860"/>
        </w:tabs>
        <w:ind w:left="2860" w:hanging="360"/>
      </w:pPr>
      <w:rPr>
        <w:rFonts w:ascii="Symbol" w:hAnsi="Symbol" w:hint="default"/>
      </w:rPr>
    </w:lvl>
    <w:lvl w:ilvl="4" w:tplc="0C0A0003" w:tentative="1">
      <w:start w:val="1"/>
      <w:numFmt w:val="bullet"/>
      <w:lvlText w:val="o"/>
      <w:lvlJc w:val="left"/>
      <w:pPr>
        <w:tabs>
          <w:tab w:val="num" w:pos="3580"/>
        </w:tabs>
        <w:ind w:left="3580" w:hanging="360"/>
      </w:pPr>
      <w:rPr>
        <w:rFonts w:ascii="Courier New" w:hAnsi="Courier New" w:cs="Courier New" w:hint="default"/>
      </w:rPr>
    </w:lvl>
    <w:lvl w:ilvl="5" w:tplc="0C0A0005" w:tentative="1">
      <w:start w:val="1"/>
      <w:numFmt w:val="bullet"/>
      <w:lvlText w:val=""/>
      <w:lvlJc w:val="left"/>
      <w:pPr>
        <w:tabs>
          <w:tab w:val="num" w:pos="4300"/>
        </w:tabs>
        <w:ind w:left="4300" w:hanging="360"/>
      </w:pPr>
      <w:rPr>
        <w:rFonts w:ascii="Wingdings" w:hAnsi="Wingdings" w:hint="default"/>
      </w:rPr>
    </w:lvl>
    <w:lvl w:ilvl="6" w:tplc="0C0A0001" w:tentative="1">
      <w:start w:val="1"/>
      <w:numFmt w:val="bullet"/>
      <w:lvlText w:val=""/>
      <w:lvlJc w:val="left"/>
      <w:pPr>
        <w:tabs>
          <w:tab w:val="num" w:pos="5020"/>
        </w:tabs>
        <w:ind w:left="5020" w:hanging="360"/>
      </w:pPr>
      <w:rPr>
        <w:rFonts w:ascii="Symbol" w:hAnsi="Symbol" w:hint="default"/>
      </w:rPr>
    </w:lvl>
    <w:lvl w:ilvl="7" w:tplc="0C0A0003" w:tentative="1">
      <w:start w:val="1"/>
      <w:numFmt w:val="bullet"/>
      <w:lvlText w:val="o"/>
      <w:lvlJc w:val="left"/>
      <w:pPr>
        <w:tabs>
          <w:tab w:val="num" w:pos="5740"/>
        </w:tabs>
        <w:ind w:left="5740" w:hanging="360"/>
      </w:pPr>
      <w:rPr>
        <w:rFonts w:ascii="Courier New" w:hAnsi="Courier New" w:cs="Courier New" w:hint="default"/>
      </w:rPr>
    </w:lvl>
    <w:lvl w:ilvl="8" w:tplc="0C0A0005" w:tentative="1">
      <w:start w:val="1"/>
      <w:numFmt w:val="bullet"/>
      <w:lvlText w:val=""/>
      <w:lvlJc w:val="left"/>
      <w:pPr>
        <w:tabs>
          <w:tab w:val="num" w:pos="6460"/>
        </w:tabs>
        <w:ind w:left="6460" w:hanging="360"/>
      </w:pPr>
      <w:rPr>
        <w:rFonts w:ascii="Wingdings" w:hAnsi="Wingdings" w:hint="default"/>
      </w:rPr>
    </w:lvl>
  </w:abstractNum>
  <w:abstractNum w:abstractNumId="19">
    <w:nsid w:val="4494201A"/>
    <w:multiLevelType w:val="multilevel"/>
    <w:tmpl w:val="D7321D02"/>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8F07214"/>
    <w:multiLevelType w:val="hybridMultilevel"/>
    <w:tmpl w:val="9830DB6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2">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DD471C7"/>
    <w:multiLevelType w:val="hybridMultilevel"/>
    <w:tmpl w:val="E8CC6AC6"/>
    <w:lvl w:ilvl="0" w:tplc="C54A5F7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69E41EF"/>
    <w:multiLevelType w:val="hybridMultilevel"/>
    <w:tmpl w:val="4DE83F36"/>
    <w:lvl w:ilvl="0" w:tplc="EB28E806">
      <w:start w:val="1"/>
      <w:numFmt w:val="decimal"/>
      <w:lvlText w:val="%1."/>
      <w:lvlJc w:val="left"/>
      <w:pPr>
        <w:ind w:left="360" w:hanging="360"/>
      </w:pPr>
      <w:rPr>
        <w:b/>
      </w:rPr>
    </w:lvl>
    <w:lvl w:ilvl="1" w:tplc="0C0A0019">
      <w:start w:val="1"/>
      <w:numFmt w:val="lowerLetter"/>
      <w:lvlText w:val="%2."/>
      <w:lvlJc w:val="left"/>
      <w:pPr>
        <w:ind w:left="1080" w:hanging="360"/>
      </w:pPr>
    </w:lvl>
    <w:lvl w:ilvl="2" w:tplc="4C8E3E36">
      <w:start w:val="1"/>
      <w:numFmt w:val="lowerLetter"/>
      <w:lvlText w:val="%3)"/>
      <w:lvlJc w:val="left"/>
      <w:pPr>
        <w:ind w:left="180" w:hanging="180"/>
      </w:pPr>
      <w:rPr>
        <w:b/>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28">
    <w:nsid w:val="5ED71826"/>
    <w:multiLevelType w:val="hybridMultilevel"/>
    <w:tmpl w:val="9036FAAE"/>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9">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1D02427"/>
    <w:multiLevelType w:val="hybridMultilevel"/>
    <w:tmpl w:val="93DE58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34E70A0"/>
    <w:multiLevelType w:val="hybridMultilevel"/>
    <w:tmpl w:val="4B9E772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3F62404"/>
    <w:multiLevelType w:val="multilevel"/>
    <w:tmpl w:val="DF9E5EC0"/>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5053FF9"/>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66FA4392"/>
    <w:multiLevelType w:val="hybridMultilevel"/>
    <w:tmpl w:val="49C46FB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6C6B056D"/>
    <w:multiLevelType w:val="hybridMultilevel"/>
    <w:tmpl w:val="522849B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F124803"/>
    <w:multiLevelType w:val="hybridMultilevel"/>
    <w:tmpl w:val="E42AA2F2"/>
    <w:lvl w:ilvl="0" w:tplc="71B0FC84">
      <w:start w:val="40"/>
      <w:numFmt w:val="bullet"/>
      <w:lvlText w:val="-"/>
      <w:lvlJc w:val="left"/>
      <w:pPr>
        <w:ind w:left="720" w:hanging="360"/>
      </w:pPr>
      <w:rPr>
        <w:rFonts w:ascii="Agency FB" w:eastAsia="Times New Roman" w:hAnsi="Agency FB"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6"/>
  </w:num>
  <w:num w:numId="4">
    <w:abstractNumId w:val="17"/>
  </w:num>
  <w:num w:numId="5">
    <w:abstractNumId w:val="12"/>
  </w:num>
  <w:num w:numId="6">
    <w:abstractNumId w:val="14"/>
  </w:num>
  <w:num w:numId="7">
    <w:abstractNumId w:val="2"/>
  </w:num>
  <w:num w:numId="8">
    <w:abstractNumId w:val="25"/>
  </w:num>
  <w:num w:numId="9">
    <w:abstractNumId w:val="3"/>
  </w:num>
  <w:num w:numId="10">
    <w:abstractNumId w:val="15"/>
  </w:num>
  <w:num w:numId="11">
    <w:abstractNumId w:val="27"/>
  </w:num>
  <w:num w:numId="12">
    <w:abstractNumId w:val="23"/>
  </w:num>
  <w:num w:numId="13">
    <w:abstractNumId w:val="26"/>
  </w:num>
  <w:num w:numId="14">
    <w:abstractNumId w:val="10"/>
  </w:num>
  <w:num w:numId="15">
    <w:abstractNumId w:val="18"/>
  </w:num>
  <w:num w:numId="16">
    <w:abstractNumId w:val="9"/>
  </w:num>
  <w:num w:numId="17">
    <w:abstractNumId w:val="37"/>
  </w:num>
  <w:num w:numId="18">
    <w:abstractNumId w:val="35"/>
  </w:num>
  <w:num w:numId="19">
    <w:abstractNumId w:val="1"/>
  </w:num>
  <w:num w:numId="20">
    <w:abstractNumId w:val="30"/>
  </w:num>
  <w:num w:numId="21">
    <w:abstractNumId w:val="16"/>
  </w:num>
  <w:num w:numId="22">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5"/>
  </w:num>
  <w:num w:numId="25">
    <w:abstractNumId w:val="36"/>
  </w:num>
  <w:num w:numId="26">
    <w:abstractNumId w:val="31"/>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7"/>
  </w:num>
  <w:num w:numId="32">
    <w:abstractNumId w:val="11"/>
  </w:num>
  <w:num w:numId="33">
    <w:abstractNumId w:val="24"/>
  </w:num>
  <w:num w:numId="34">
    <w:abstractNumId w:val="4"/>
  </w:num>
  <w:num w:numId="35">
    <w:abstractNumId w:val="8"/>
  </w:num>
  <w:num w:numId="36">
    <w:abstractNumId w:val="20"/>
  </w:num>
  <w:num w:numId="37">
    <w:abstractNumId w:val="29"/>
  </w:num>
  <w:num w:numId="38">
    <w:abstractNumId w:val="34"/>
  </w:num>
  <w:num w:numId="39">
    <w:abstractNumId w:val="32"/>
  </w:num>
  <w:num w:numId="40">
    <w:abstractNumId w:val="19"/>
  </w:num>
  <w:numIdMacAtCleanup w:val="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smael Hugo Cruz Hernandez">
    <w15:presenceInfo w15:providerId="AD" w15:userId="S-1-5-21-2699213680-4021553737-3943774282-273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1228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2D77"/>
    <w:rsid w:val="00013CE6"/>
    <w:rsid w:val="00013E2F"/>
    <w:rsid w:val="000141E0"/>
    <w:rsid w:val="000144F9"/>
    <w:rsid w:val="00014950"/>
    <w:rsid w:val="00016031"/>
    <w:rsid w:val="00016B06"/>
    <w:rsid w:val="00023501"/>
    <w:rsid w:val="000274D6"/>
    <w:rsid w:val="000274E8"/>
    <w:rsid w:val="000277CD"/>
    <w:rsid w:val="00027D78"/>
    <w:rsid w:val="0003007D"/>
    <w:rsid w:val="0003037F"/>
    <w:rsid w:val="000303A2"/>
    <w:rsid w:val="00030C09"/>
    <w:rsid w:val="00031063"/>
    <w:rsid w:val="000317AE"/>
    <w:rsid w:val="000319D8"/>
    <w:rsid w:val="00034063"/>
    <w:rsid w:val="00034F38"/>
    <w:rsid w:val="00035EC5"/>
    <w:rsid w:val="0003678A"/>
    <w:rsid w:val="0003683C"/>
    <w:rsid w:val="00036D52"/>
    <w:rsid w:val="00036E3F"/>
    <w:rsid w:val="00037E8F"/>
    <w:rsid w:val="00040188"/>
    <w:rsid w:val="00040CCC"/>
    <w:rsid w:val="00042C42"/>
    <w:rsid w:val="00042DD6"/>
    <w:rsid w:val="00042F48"/>
    <w:rsid w:val="00043351"/>
    <w:rsid w:val="00043602"/>
    <w:rsid w:val="00044F39"/>
    <w:rsid w:val="00045955"/>
    <w:rsid w:val="0004683D"/>
    <w:rsid w:val="00050E10"/>
    <w:rsid w:val="0005198C"/>
    <w:rsid w:val="00052CC5"/>
    <w:rsid w:val="00053ECC"/>
    <w:rsid w:val="00056885"/>
    <w:rsid w:val="00057DDE"/>
    <w:rsid w:val="00057F41"/>
    <w:rsid w:val="00060E6C"/>
    <w:rsid w:val="00060FAF"/>
    <w:rsid w:val="00061DAD"/>
    <w:rsid w:val="00065EF0"/>
    <w:rsid w:val="00067DFA"/>
    <w:rsid w:val="00071FC5"/>
    <w:rsid w:val="00072D6E"/>
    <w:rsid w:val="000743FD"/>
    <w:rsid w:val="00075AF5"/>
    <w:rsid w:val="0007624A"/>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FE9"/>
    <w:rsid w:val="000B5CC8"/>
    <w:rsid w:val="000B5D23"/>
    <w:rsid w:val="000C0699"/>
    <w:rsid w:val="000C0782"/>
    <w:rsid w:val="000C1141"/>
    <w:rsid w:val="000C2A23"/>
    <w:rsid w:val="000C2AEC"/>
    <w:rsid w:val="000C53BC"/>
    <w:rsid w:val="000C60AF"/>
    <w:rsid w:val="000C769C"/>
    <w:rsid w:val="000D0645"/>
    <w:rsid w:val="000D068D"/>
    <w:rsid w:val="000D06A0"/>
    <w:rsid w:val="000D109E"/>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C81"/>
    <w:rsid w:val="000F343C"/>
    <w:rsid w:val="000F3BB7"/>
    <w:rsid w:val="000F6127"/>
    <w:rsid w:val="000F6CE3"/>
    <w:rsid w:val="000F74D6"/>
    <w:rsid w:val="001000E3"/>
    <w:rsid w:val="00100391"/>
    <w:rsid w:val="00100F94"/>
    <w:rsid w:val="001010C5"/>
    <w:rsid w:val="0010168E"/>
    <w:rsid w:val="00105937"/>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2A25"/>
    <w:rsid w:val="0014311F"/>
    <w:rsid w:val="0014555F"/>
    <w:rsid w:val="001464B9"/>
    <w:rsid w:val="00146821"/>
    <w:rsid w:val="0014707F"/>
    <w:rsid w:val="001478AE"/>
    <w:rsid w:val="00147A82"/>
    <w:rsid w:val="00147D9D"/>
    <w:rsid w:val="001506ED"/>
    <w:rsid w:val="0015134E"/>
    <w:rsid w:val="00151E41"/>
    <w:rsid w:val="00153D08"/>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035"/>
    <w:rsid w:val="001643EC"/>
    <w:rsid w:val="00165355"/>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228B"/>
    <w:rsid w:val="00184619"/>
    <w:rsid w:val="00184872"/>
    <w:rsid w:val="00185158"/>
    <w:rsid w:val="00185188"/>
    <w:rsid w:val="00186A72"/>
    <w:rsid w:val="00192F0E"/>
    <w:rsid w:val="00193009"/>
    <w:rsid w:val="00195F01"/>
    <w:rsid w:val="0019680C"/>
    <w:rsid w:val="001968EB"/>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67FE"/>
    <w:rsid w:val="001C7C45"/>
    <w:rsid w:val="001D21C7"/>
    <w:rsid w:val="001D4163"/>
    <w:rsid w:val="001D4491"/>
    <w:rsid w:val="001D5451"/>
    <w:rsid w:val="001D5925"/>
    <w:rsid w:val="001D6FC8"/>
    <w:rsid w:val="001E053D"/>
    <w:rsid w:val="001E0A59"/>
    <w:rsid w:val="001E0CFA"/>
    <w:rsid w:val="001E0E1D"/>
    <w:rsid w:val="001E0EF6"/>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091A"/>
    <w:rsid w:val="0020138D"/>
    <w:rsid w:val="00201ABD"/>
    <w:rsid w:val="002029B1"/>
    <w:rsid w:val="002032CC"/>
    <w:rsid w:val="00203F52"/>
    <w:rsid w:val="00204990"/>
    <w:rsid w:val="0020509B"/>
    <w:rsid w:val="002057AD"/>
    <w:rsid w:val="00210B93"/>
    <w:rsid w:val="002112B4"/>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44A7"/>
    <w:rsid w:val="00235C6D"/>
    <w:rsid w:val="00235DB0"/>
    <w:rsid w:val="00237190"/>
    <w:rsid w:val="00240FEE"/>
    <w:rsid w:val="002429BD"/>
    <w:rsid w:val="00242B57"/>
    <w:rsid w:val="00242F2A"/>
    <w:rsid w:val="00244177"/>
    <w:rsid w:val="00244A92"/>
    <w:rsid w:val="002458F8"/>
    <w:rsid w:val="00252686"/>
    <w:rsid w:val="00253A75"/>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2F16"/>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1F26"/>
    <w:rsid w:val="00293C72"/>
    <w:rsid w:val="00296956"/>
    <w:rsid w:val="00296AFF"/>
    <w:rsid w:val="00296E7F"/>
    <w:rsid w:val="002977F9"/>
    <w:rsid w:val="002A12A5"/>
    <w:rsid w:val="002A1668"/>
    <w:rsid w:val="002A2A94"/>
    <w:rsid w:val="002A2B73"/>
    <w:rsid w:val="002A6429"/>
    <w:rsid w:val="002A6D96"/>
    <w:rsid w:val="002B00EB"/>
    <w:rsid w:val="002B21A9"/>
    <w:rsid w:val="002B2259"/>
    <w:rsid w:val="002B2731"/>
    <w:rsid w:val="002B34F5"/>
    <w:rsid w:val="002B6B1A"/>
    <w:rsid w:val="002B7701"/>
    <w:rsid w:val="002C13AB"/>
    <w:rsid w:val="002C18AA"/>
    <w:rsid w:val="002C411B"/>
    <w:rsid w:val="002C5EC7"/>
    <w:rsid w:val="002C6121"/>
    <w:rsid w:val="002C6BCA"/>
    <w:rsid w:val="002D05AD"/>
    <w:rsid w:val="002D168D"/>
    <w:rsid w:val="002D559B"/>
    <w:rsid w:val="002D6224"/>
    <w:rsid w:val="002D62F3"/>
    <w:rsid w:val="002E06B4"/>
    <w:rsid w:val="002E3A17"/>
    <w:rsid w:val="002E412C"/>
    <w:rsid w:val="002E4E05"/>
    <w:rsid w:val="002E4FBF"/>
    <w:rsid w:val="002E5026"/>
    <w:rsid w:val="002E6BAC"/>
    <w:rsid w:val="002F0D57"/>
    <w:rsid w:val="002F21D1"/>
    <w:rsid w:val="002F22A6"/>
    <w:rsid w:val="002F3FC0"/>
    <w:rsid w:val="002F4277"/>
    <w:rsid w:val="002F5A1C"/>
    <w:rsid w:val="002F6509"/>
    <w:rsid w:val="00302592"/>
    <w:rsid w:val="003027C4"/>
    <w:rsid w:val="0030325F"/>
    <w:rsid w:val="00303A71"/>
    <w:rsid w:val="00304149"/>
    <w:rsid w:val="003065F2"/>
    <w:rsid w:val="00311C6A"/>
    <w:rsid w:val="00311F5C"/>
    <w:rsid w:val="0031222F"/>
    <w:rsid w:val="00313803"/>
    <w:rsid w:val="00313E1C"/>
    <w:rsid w:val="003144B3"/>
    <w:rsid w:val="00314890"/>
    <w:rsid w:val="003148A6"/>
    <w:rsid w:val="00315209"/>
    <w:rsid w:val="003167EE"/>
    <w:rsid w:val="00317112"/>
    <w:rsid w:val="0031720C"/>
    <w:rsid w:val="00320B47"/>
    <w:rsid w:val="003216D0"/>
    <w:rsid w:val="003229EF"/>
    <w:rsid w:val="0032310A"/>
    <w:rsid w:val="00323F2A"/>
    <w:rsid w:val="003242AA"/>
    <w:rsid w:val="00325605"/>
    <w:rsid w:val="00326B39"/>
    <w:rsid w:val="00326DD9"/>
    <w:rsid w:val="0032765B"/>
    <w:rsid w:val="00330B63"/>
    <w:rsid w:val="003314C8"/>
    <w:rsid w:val="00331C2C"/>
    <w:rsid w:val="003322CD"/>
    <w:rsid w:val="00332EB4"/>
    <w:rsid w:val="00333C20"/>
    <w:rsid w:val="00333CCE"/>
    <w:rsid w:val="00334296"/>
    <w:rsid w:val="00334D07"/>
    <w:rsid w:val="0033562C"/>
    <w:rsid w:val="00335ED0"/>
    <w:rsid w:val="00340621"/>
    <w:rsid w:val="003416B9"/>
    <w:rsid w:val="0034172C"/>
    <w:rsid w:val="00342859"/>
    <w:rsid w:val="003433C0"/>
    <w:rsid w:val="0034494A"/>
    <w:rsid w:val="00346B9F"/>
    <w:rsid w:val="00346BC2"/>
    <w:rsid w:val="00347A78"/>
    <w:rsid w:val="00351341"/>
    <w:rsid w:val="0035173D"/>
    <w:rsid w:val="0035324C"/>
    <w:rsid w:val="003534AF"/>
    <w:rsid w:val="003547A9"/>
    <w:rsid w:val="0035666C"/>
    <w:rsid w:val="00357027"/>
    <w:rsid w:val="003614C9"/>
    <w:rsid w:val="00362226"/>
    <w:rsid w:val="00363D35"/>
    <w:rsid w:val="0036453A"/>
    <w:rsid w:val="00365101"/>
    <w:rsid w:val="003656D0"/>
    <w:rsid w:val="00366190"/>
    <w:rsid w:val="003668DB"/>
    <w:rsid w:val="00367413"/>
    <w:rsid w:val="00367C27"/>
    <w:rsid w:val="00367FE4"/>
    <w:rsid w:val="00371B39"/>
    <w:rsid w:val="0037229D"/>
    <w:rsid w:val="00373C91"/>
    <w:rsid w:val="00374E4D"/>
    <w:rsid w:val="00380400"/>
    <w:rsid w:val="00380425"/>
    <w:rsid w:val="0038200D"/>
    <w:rsid w:val="00384917"/>
    <w:rsid w:val="00384C41"/>
    <w:rsid w:val="00384C92"/>
    <w:rsid w:val="003851D0"/>
    <w:rsid w:val="003879DB"/>
    <w:rsid w:val="00391799"/>
    <w:rsid w:val="003919D9"/>
    <w:rsid w:val="00393127"/>
    <w:rsid w:val="00393BFB"/>
    <w:rsid w:val="00394D8B"/>
    <w:rsid w:val="00396B1C"/>
    <w:rsid w:val="003A11B3"/>
    <w:rsid w:val="003A11D4"/>
    <w:rsid w:val="003A57DE"/>
    <w:rsid w:val="003A7676"/>
    <w:rsid w:val="003B0599"/>
    <w:rsid w:val="003B0B39"/>
    <w:rsid w:val="003B15D6"/>
    <w:rsid w:val="003B42F1"/>
    <w:rsid w:val="003B44B8"/>
    <w:rsid w:val="003B58FE"/>
    <w:rsid w:val="003C0350"/>
    <w:rsid w:val="003C064A"/>
    <w:rsid w:val="003C0B08"/>
    <w:rsid w:val="003C16E1"/>
    <w:rsid w:val="003C3CBD"/>
    <w:rsid w:val="003C4037"/>
    <w:rsid w:val="003C4394"/>
    <w:rsid w:val="003C4815"/>
    <w:rsid w:val="003C56FE"/>
    <w:rsid w:val="003C5E9B"/>
    <w:rsid w:val="003C6B0D"/>
    <w:rsid w:val="003C6C5D"/>
    <w:rsid w:val="003C7796"/>
    <w:rsid w:val="003D0074"/>
    <w:rsid w:val="003D0380"/>
    <w:rsid w:val="003D1C4C"/>
    <w:rsid w:val="003D2B31"/>
    <w:rsid w:val="003D3867"/>
    <w:rsid w:val="003D3DE2"/>
    <w:rsid w:val="003D4BDF"/>
    <w:rsid w:val="003D5466"/>
    <w:rsid w:val="003D6904"/>
    <w:rsid w:val="003D703D"/>
    <w:rsid w:val="003D7415"/>
    <w:rsid w:val="003E0331"/>
    <w:rsid w:val="003E1040"/>
    <w:rsid w:val="003E2E1B"/>
    <w:rsid w:val="003E3232"/>
    <w:rsid w:val="003E403F"/>
    <w:rsid w:val="003E55E4"/>
    <w:rsid w:val="003E59AD"/>
    <w:rsid w:val="003E6B58"/>
    <w:rsid w:val="003E7978"/>
    <w:rsid w:val="003E79D0"/>
    <w:rsid w:val="003F0B59"/>
    <w:rsid w:val="003F21EF"/>
    <w:rsid w:val="003F32E5"/>
    <w:rsid w:val="003F4742"/>
    <w:rsid w:val="003F6342"/>
    <w:rsid w:val="00402D4F"/>
    <w:rsid w:val="004049F5"/>
    <w:rsid w:val="00405B4A"/>
    <w:rsid w:val="0040674C"/>
    <w:rsid w:val="00406A3C"/>
    <w:rsid w:val="00407599"/>
    <w:rsid w:val="004079EE"/>
    <w:rsid w:val="00410632"/>
    <w:rsid w:val="00411215"/>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6645"/>
    <w:rsid w:val="00436E9D"/>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0A9D"/>
    <w:rsid w:val="004716A8"/>
    <w:rsid w:val="00471935"/>
    <w:rsid w:val="00473232"/>
    <w:rsid w:val="00473A88"/>
    <w:rsid w:val="0047496C"/>
    <w:rsid w:val="00474F32"/>
    <w:rsid w:val="00475525"/>
    <w:rsid w:val="0047566E"/>
    <w:rsid w:val="00476AAB"/>
    <w:rsid w:val="00477901"/>
    <w:rsid w:val="004804E1"/>
    <w:rsid w:val="004809C7"/>
    <w:rsid w:val="00481AE8"/>
    <w:rsid w:val="00481C90"/>
    <w:rsid w:val="004827F7"/>
    <w:rsid w:val="00482FD3"/>
    <w:rsid w:val="004832DF"/>
    <w:rsid w:val="00483B56"/>
    <w:rsid w:val="00485537"/>
    <w:rsid w:val="00485D8E"/>
    <w:rsid w:val="00487106"/>
    <w:rsid w:val="00490427"/>
    <w:rsid w:val="00490C60"/>
    <w:rsid w:val="00493336"/>
    <w:rsid w:val="00494A86"/>
    <w:rsid w:val="004950A8"/>
    <w:rsid w:val="00495667"/>
    <w:rsid w:val="0049666C"/>
    <w:rsid w:val="00496AC3"/>
    <w:rsid w:val="004974AA"/>
    <w:rsid w:val="00497ABA"/>
    <w:rsid w:val="00497C43"/>
    <w:rsid w:val="004A0110"/>
    <w:rsid w:val="004A16E1"/>
    <w:rsid w:val="004A1F5C"/>
    <w:rsid w:val="004A236C"/>
    <w:rsid w:val="004A3A00"/>
    <w:rsid w:val="004A57B5"/>
    <w:rsid w:val="004A5DA5"/>
    <w:rsid w:val="004A5FB6"/>
    <w:rsid w:val="004A6103"/>
    <w:rsid w:val="004A6447"/>
    <w:rsid w:val="004A7901"/>
    <w:rsid w:val="004B2766"/>
    <w:rsid w:val="004B5227"/>
    <w:rsid w:val="004B6594"/>
    <w:rsid w:val="004B6D65"/>
    <w:rsid w:val="004B73D4"/>
    <w:rsid w:val="004C17DF"/>
    <w:rsid w:val="004C182C"/>
    <w:rsid w:val="004C1F4B"/>
    <w:rsid w:val="004C22E1"/>
    <w:rsid w:val="004C27E3"/>
    <w:rsid w:val="004C2C95"/>
    <w:rsid w:val="004C2FFB"/>
    <w:rsid w:val="004C42A4"/>
    <w:rsid w:val="004C58FE"/>
    <w:rsid w:val="004C5F9C"/>
    <w:rsid w:val="004C6230"/>
    <w:rsid w:val="004C6815"/>
    <w:rsid w:val="004C686B"/>
    <w:rsid w:val="004D04BC"/>
    <w:rsid w:val="004D06C2"/>
    <w:rsid w:val="004D2D10"/>
    <w:rsid w:val="004D2FDD"/>
    <w:rsid w:val="004D4D11"/>
    <w:rsid w:val="004D5D83"/>
    <w:rsid w:val="004D662D"/>
    <w:rsid w:val="004D6A79"/>
    <w:rsid w:val="004D6D1E"/>
    <w:rsid w:val="004D76F0"/>
    <w:rsid w:val="004E0290"/>
    <w:rsid w:val="004E0765"/>
    <w:rsid w:val="004E1330"/>
    <w:rsid w:val="004E75C0"/>
    <w:rsid w:val="004F009F"/>
    <w:rsid w:val="004F2318"/>
    <w:rsid w:val="004F25D4"/>
    <w:rsid w:val="004F28C4"/>
    <w:rsid w:val="004F2CDB"/>
    <w:rsid w:val="004F4246"/>
    <w:rsid w:val="004F4F6C"/>
    <w:rsid w:val="004F58FB"/>
    <w:rsid w:val="004F61E3"/>
    <w:rsid w:val="004F696C"/>
    <w:rsid w:val="004F7038"/>
    <w:rsid w:val="00500AB5"/>
    <w:rsid w:val="005016BA"/>
    <w:rsid w:val="0050178F"/>
    <w:rsid w:val="0050193F"/>
    <w:rsid w:val="00502141"/>
    <w:rsid w:val="00505DFB"/>
    <w:rsid w:val="00506BEF"/>
    <w:rsid w:val="00507174"/>
    <w:rsid w:val="0051161C"/>
    <w:rsid w:val="0051180E"/>
    <w:rsid w:val="0051203D"/>
    <w:rsid w:val="0051215D"/>
    <w:rsid w:val="00513FA6"/>
    <w:rsid w:val="00515942"/>
    <w:rsid w:val="005169D5"/>
    <w:rsid w:val="005172F1"/>
    <w:rsid w:val="00517767"/>
    <w:rsid w:val="00520298"/>
    <w:rsid w:val="00520396"/>
    <w:rsid w:val="005208A9"/>
    <w:rsid w:val="00521219"/>
    <w:rsid w:val="005225CC"/>
    <w:rsid w:val="00523230"/>
    <w:rsid w:val="00523BFE"/>
    <w:rsid w:val="00524CA2"/>
    <w:rsid w:val="0052519C"/>
    <w:rsid w:val="00525D77"/>
    <w:rsid w:val="00525F17"/>
    <w:rsid w:val="00526C14"/>
    <w:rsid w:val="0053110C"/>
    <w:rsid w:val="00532108"/>
    <w:rsid w:val="00533399"/>
    <w:rsid w:val="00533CDB"/>
    <w:rsid w:val="00535DA2"/>
    <w:rsid w:val="00537E3F"/>
    <w:rsid w:val="0054057B"/>
    <w:rsid w:val="005409DF"/>
    <w:rsid w:val="00540C6B"/>
    <w:rsid w:val="005414C9"/>
    <w:rsid w:val="00542356"/>
    <w:rsid w:val="005425EE"/>
    <w:rsid w:val="00542B21"/>
    <w:rsid w:val="00542F21"/>
    <w:rsid w:val="00543CCD"/>
    <w:rsid w:val="00543E3C"/>
    <w:rsid w:val="0054411E"/>
    <w:rsid w:val="00546C86"/>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01"/>
    <w:rsid w:val="00581A70"/>
    <w:rsid w:val="00581F29"/>
    <w:rsid w:val="00583D80"/>
    <w:rsid w:val="00584310"/>
    <w:rsid w:val="005845E4"/>
    <w:rsid w:val="005846DC"/>
    <w:rsid w:val="0058550D"/>
    <w:rsid w:val="0058598D"/>
    <w:rsid w:val="00586291"/>
    <w:rsid w:val="00586D06"/>
    <w:rsid w:val="00587B6C"/>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4362"/>
    <w:rsid w:val="005B5067"/>
    <w:rsid w:val="005B51DA"/>
    <w:rsid w:val="005B6A56"/>
    <w:rsid w:val="005B7A34"/>
    <w:rsid w:val="005B7CB4"/>
    <w:rsid w:val="005C1EDD"/>
    <w:rsid w:val="005C2072"/>
    <w:rsid w:val="005C3A02"/>
    <w:rsid w:val="005C5305"/>
    <w:rsid w:val="005C5EA5"/>
    <w:rsid w:val="005C67CF"/>
    <w:rsid w:val="005C77DD"/>
    <w:rsid w:val="005D3464"/>
    <w:rsid w:val="005D35CC"/>
    <w:rsid w:val="005D4162"/>
    <w:rsid w:val="005D639E"/>
    <w:rsid w:val="005D726C"/>
    <w:rsid w:val="005D7822"/>
    <w:rsid w:val="005D7BDF"/>
    <w:rsid w:val="005E0D56"/>
    <w:rsid w:val="005E0EF8"/>
    <w:rsid w:val="005E1336"/>
    <w:rsid w:val="005E161E"/>
    <w:rsid w:val="005E31D2"/>
    <w:rsid w:val="005E3248"/>
    <w:rsid w:val="005E3408"/>
    <w:rsid w:val="005E3663"/>
    <w:rsid w:val="005E4877"/>
    <w:rsid w:val="005E6CC0"/>
    <w:rsid w:val="005F08EE"/>
    <w:rsid w:val="005F11E9"/>
    <w:rsid w:val="005F1BF7"/>
    <w:rsid w:val="005F4438"/>
    <w:rsid w:val="005F44C1"/>
    <w:rsid w:val="005F486D"/>
    <w:rsid w:val="005F60DD"/>
    <w:rsid w:val="005F72AA"/>
    <w:rsid w:val="005F7640"/>
    <w:rsid w:val="005F7BE1"/>
    <w:rsid w:val="00600806"/>
    <w:rsid w:val="00603A08"/>
    <w:rsid w:val="00604424"/>
    <w:rsid w:val="00604512"/>
    <w:rsid w:val="00604F10"/>
    <w:rsid w:val="00605206"/>
    <w:rsid w:val="00605B2B"/>
    <w:rsid w:val="00610575"/>
    <w:rsid w:val="006112F7"/>
    <w:rsid w:val="006119FB"/>
    <w:rsid w:val="006129F9"/>
    <w:rsid w:val="00612E3A"/>
    <w:rsid w:val="006130AA"/>
    <w:rsid w:val="00613C40"/>
    <w:rsid w:val="00614078"/>
    <w:rsid w:val="00614957"/>
    <w:rsid w:val="00614CF8"/>
    <w:rsid w:val="00615369"/>
    <w:rsid w:val="006155C9"/>
    <w:rsid w:val="00615DFA"/>
    <w:rsid w:val="00616572"/>
    <w:rsid w:val="00620E81"/>
    <w:rsid w:val="00621699"/>
    <w:rsid w:val="006220BE"/>
    <w:rsid w:val="00622417"/>
    <w:rsid w:val="00623749"/>
    <w:rsid w:val="00624146"/>
    <w:rsid w:val="0062459E"/>
    <w:rsid w:val="006253B2"/>
    <w:rsid w:val="00625449"/>
    <w:rsid w:val="00625ED5"/>
    <w:rsid w:val="00631A8E"/>
    <w:rsid w:val="00632416"/>
    <w:rsid w:val="00632774"/>
    <w:rsid w:val="006329ED"/>
    <w:rsid w:val="00632EE0"/>
    <w:rsid w:val="00635239"/>
    <w:rsid w:val="006364FD"/>
    <w:rsid w:val="0063679A"/>
    <w:rsid w:val="00640D73"/>
    <w:rsid w:val="0064213C"/>
    <w:rsid w:val="00642D94"/>
    <w:rsid w:val="00643FA3"/>
    <w:rsid w:val="00644BAF"/>
    <w:rsid w:val="00645601"/>
    <w:rsid w:val="006466B8"/>
    <w:rsid w:val="0064782B"/>
    <w:rsid w:val="006503C2"/>
    <w:rsid w:val="006510BB"/>
    <w:rsid w:val="0065163C"/>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623C"/>
    <w:rsid w:val="006868A0"/>
    <w:rsid w:val="00690D95"/>
    <w:rsid w:val="00691BC9"/>
    <w:rsid w:val="00692A1F"/>
    <w:rsid w:val="00693523"/>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58E"/>
    <w:rsid w:val="006C5D9A"/>
    <w:rsid w:val="006C70D4"/>
    <w:rsid w:val="006D0208"/>
    <w:rsid w:val="006D191C"/>
    <w:rsid w:val="006D1B36"/>
    <w:rsid w:val="006D29F8"/>
    <w:rsid w:val="006D301F"/>
    <w:rsid w:val="006D3E9A"/>
    <w:rsid w:val="006D5FB0"/>
    <w:rsid w:val="006D6355"/>
    <w:rsid w:val="006E1D37"/>
    <w:rsid w:val="006E1E61"/>
    <w:rsid w:val="006F0A52"/>
    <w:rsid w:val="006F0B12"/>
    <w:rsid w:val="006F2F19"/>
    <w:rsid w:val="006F41BB"/>
    <w:rsid w:val="006F46C7"/>
    <w:rsid w:val="006F4BD3"/>
    <w:rsid w:val="006F5767"/>
    <w:rsid w:val="006F7C7D"/>
    <w:rsid w:val="00700743"/>
    <w:rsid w:val="00700CC8"/>
    <w:rsid w:val="00700DDD"/>
    <w:rsid w:val="007032B6"/>
    <w:rsid w:val="00703FA6"/>
    <w:rsid w:val="007041FC"/>
    <w:rsid w:val="0070557A"/>
    <w:rsid w:val="00705994"/>
    <w:rsid w:val="0070605E"/>
    <w:rsid w:val="00707921"/>
    <w:rsid w:val="0071476A"/>
    <w:rsid w:val="00714F0C"/>
    <w:rsid w:val="007153E6"/>
    <w:rsid w:val="0071725C"/>
    <w:rsid w:val="007175AB"/>
    <w:rsid w:val="007208A9"/>
    <w:rsid w:val="007229AB"/>
    <w:rsid w:val="00722AD8"/>
    <w:rsid w:val="00722CD1"/>
    <w:rsid w:val="007238B7"/>
    <w:rsid w:val="00723F33"/>
    <w:rsid w:val="007265B0"/>
    <w:rsid w:val="00726E4B"/>
    <w:rsid w:val="0072799B"/>
    <w:rsid w:val="007306EE"/>
    <w:rsid w:val="00730F73"/>
    <w:rsid w:val="00731ED5"/>
    <w:rsid w:val="00731ED9"/>
    <w:rsid w:val="007324DF"/>
    <w:rsid w:val="0073250F"/>
    <w:rsid w:val="0073275C"/>
    <w:rsid w:val="00732AC7"/>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6C62"/>
    <w:rsid w:val="00747ABC"/>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046"/>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DB4"/>
    <w:rsid w:val="007774F1"/>
    <w:rsid w:val="00777674"/>
    <w:rsid w:val="007776EA"/>
    <w:rsid w:val="00782F31"/>
    <w:rsid w:val="00783266"/>
    <w:rsid w:val="00783803"/>
    <w:rsid w:val="0078424B"/>
    <w:rsid w:val="00785EFB"/>
    <w:rsid w:val="00787A28"/>
    <w:rsid w:val="0079164D"/>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A7C44"/>
    <w:rsid w:val="007B0BB2"/>
    <w:rsid w:val="007B193D"/>
    <w:rsid w:val="007B1CE7"/>
    <w:rsid w:val="007B1ECD"/>
    <w:rsid w:val="007B3476"/>
    <w:rsid w:val="007B349E"/>
    <w:rsid w:val="007B59E9"/>
    <w:rsid w:val="007B6931"/>
    <w:rsid w:val="007B748C"/>
    <w:rsid w:val="007C08CA"/>
    <w:rsid w:val="007C22E6"/>
    <w:rsid w:val="007C2917"/>
    <w:rsid w:val="007C4675"/>
    <w:rsid w:val="007C4A7F"/>
    <w:rsid w:val="007C5FAA"/>
    <w:rsid w:val="007C5FB8"/>
    <w:rsid w:val="007C7140"/>
    <w:rsid w:val="007D0327"/>
    <w:rsid w:val="007D09B9"/>
    <w:rsid w:val="007D16AF"/>
    <w:rsid w:val="007D16B6"/>
    <w:rsid w:val="007D2ABD"/>
    <w:rsid w:val="007D2FA0"/>
    <w:rsid w:val="007D3189"/>
    <w:rsid w:val="007D38A9"/>
    <w:rsid w:val="007D3AD5"/>
    <w:rsid w:val="007D43F8"/>
    <w:rsid w:val="007D5048"/>
    <w:rsid w:val="007D5373"/>
    <w:rsid w:val="007D66CC"/>
    <w:rsid w:val="007E268D"/>
    <w:rsid w:val="007E40F4"/>
    <w:rsid w:val="007E6622"/>
    <w:rsid w:val="007F1302"/>
    <w:rsid w:val="007F2068"/>
    <w:rsid w:val="007F21EF"/>
    <w:rsid w:val="007F22CA"/>
    <w:rsid w:val="007F26D7"/>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3BE7"/>
    <w:rsid w:val="00813D1C"/>
    <w:rsid w:val="00815129"/>
    <w:rsid w:val="008156BD"/>
    <w:rsid w:val="00815ED0"/>
    <w:rsid w:val="00816293"/>
    <w:rsid w:val="008163D1"/>
    <w:rsid w:val="00816ACE"/>
    <w:rsid w:val="00816C3D"/>
    <w:rsid w:val="008176A9"/>
    <w:rsid w:val="008207BB"/>
    <w:rsid w:val="00820D89"/>
    <w:rsid w:val="00821EE7"/>
    <w:rsid w:val="0082260A"/>
    <w:rsid w:val="00822CF2"/>
    <w:rsid w:val="00825725"/>
    <w:rsid w:val="008308B6"/>
    <w:rsid w:val="00830BC9"/>
    <w:rsid w:val="00830F2A"/>
    <w:rsid w:val="00833159"/>
    <w:rsid w:val="008332BA"/>
    <w:rsid w:val="00835EF2"/>
    <w:rsid w:val="00836BC5"/>
    <w:rsid w:val="00837A9D"/>
    <w:rsid w:val="00840C6C"/>
    <w:rsid w:val="00841F5E"/>
    <w:rsid w:val="00844712"/>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196E"/>
    <w:rsid w:val="00862048"/>
    <w:rsid w:val="00862E65"/>
    <w:rsid w:val="00862ED8"/>
    <w:rsid w:val="00863E83"/>
    <w:rsid w:val="00863F09"/>
    <w:rsid w:val="00864C3C"/>
    <w:rsid w:val="008650AA"/>
    <w:rsid w:val="00866436"/>
    <w:rsid w:val="00866689"/>
    <w:rsid w:val="00866F98"/>
    <w:rsid w:val="008677A0"/>
    <w:rsid w:val="008677E9"/>
    <w:rsid w:val="008712E6"/>
    <w:rsid w:val="00871A28"/>
    <w:rsid w:val="00872D3C"/>
    <w:rsid w:val="008739F6"/>
    <w:rsid w:val="00874A8B"/>
    <w:rsid w:val="008821FB"/>
    <w:rsid w:val="00883A57"/>
    <w:rsid w:val="008842AA"/>
    <w:rsid w:val="00884406"/>
    <w:rsid w:val="0088442A"/>
    <w:rsid w:val="00884EA7"/>
    <w:rsid w:val="00885C6F"/>
    <w:rsid w:val="00887859"/>
    <w:rsid w:val="0088796D"/>
    <w:rsid w:val="00887CE1"/>
    <w:rsid w:val="00890CC8"/>
    <w:rsid w:val="00891010"/>
    <w:rsid w:val="008914F1"/>
    <w:rsid w:val="0089185B"/>
    <w:rsid w:val="0089286C"/>
    <w:rsid w:val="00893754"/>
    <w:rsid w:val="00894234"/>
    <w:rsid w:val="0089584A"/>
    <w:rsid w:val="008958E6"/>
    <w:rsid w:val="00896800"/>
    <w:rsid w:val="00896C4A"/>
    <w:rsid w:val="00897626"/>
    <w:rsid w:val="008A205E"/>
    <w:rsid w:val="008A482C"/>
    <w:rsid w:val="008A5D54"/>
    <w:rsid w:val="008A65AF"/>
    <w:rsid w:val="008A6DA6"/>
    <w:rsid w:val="008B178B"/>
    <w:rsid w:val="008B2B6C"/>
    <w:rsid w:val="008B2F47"/>
    <w:rsid w:val="008B36CE"/>
    <w:rsid w:val="008B3E9C"/>
    <w:rsid w:val="008B3F1C"/>
    <w:rsid w:val="008B3F54"/>
    <w:rsid w:val="008B3F61"/>
    <w:rsid w:val="008B4D97"/>
    <w:rsid w:val="008B4F8E"/>
    <w:rsid w:val="008B54DF"/>
    <w:rsid w:val="008B5CFB"/>
    <w:rsid w:val="008B6686"/>
    <w:rsid w:val="008B66DB"/>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88F"/>
    <w:rsid w:val="008E3D6B"/>
    <w:rsid w:val="008E4644"/>
    <w:rsid w:val="008E46A3"/>
    <w:rsid w:val="008E4DB2"/>
    <w:rsid w:val="008E52CF"/>
    <w:rsid w:val="008E5C46"/>
    <w:rsid w:val="008E6568"/>
    <w:rsid w:val="008E66B7"/>
    <w:rsid w:val="008E6713"/>
    <w:rsid w:val="008F0D1B"/>
    <w:rsid w:val="008F0E7C"/>
    <w:rsid w:val="008F2704"/>
    <w:rsid w:val="008F2708"/>
    <w:rsid w:val="008F2A63"/>
    <w:rsid w:val="008F347C"/>
    <w:rsid w:val="008F4A5D"/>
    <w:rsid w:val="008F53A7"/>
    <w:rsid w:val="008F6D72"/>
    <w:rsid w:val="009012C2"/>
    <w:rsid w:val="009022E8"/>
    <w:rsid w:val="00904137"/>
    <w:rsid w:val="00904CE2"/>
    <w:rsid w:val="009058D6"/>
    <w:rsid w:val="00906BCD"/>
    <w:rsid w:val="00911533"/>
    <w:rsid w:val="00911F0F"/>
    <w:rsid w:val="009120D4"/>
    <w:rsid w:val="009123F5"/>
    <w:rsid w:val="00912B86"/>
    <w:rsid w:val="00913FD4"/>
    <w:rsid w:val="00915E13"/>
    <w:rsid w:val="00917FF9"/>
    <w:rsid w:val="0092112B"/>
    <w:rsid w:val="0092159C"/>
    <w:rsid w:val="009229C6"/>
    <w:rsid w:val="00922C40"/>
    <w:rsid w:val="009243F7"/>
    <w:rsid w:val="00924668"/>
    <w:rsid w:val="009247C4"/>
    <w:rsid w:val="0092578E"/>
    <w:rsid w:val="00925AB3"/>
    <w:rsid w:val="00925CFB"/>
    <w:rsid w:val="00925D18"/>
    <w:rsid w:val="0093093D"/>
    <w:rsid w:val="00931512"/>
    <w:rsid w:val="0093544C"/>
    <w:rsid w:val="00935D61"/>
    <w:rsid w:val="00935F23"/>
    <w:rsid w:val="00936161"/>
    <w:rsid w:val="009362E7"/>
    <w:rsid w:val="009372C3"/>
    <w:rsid w:val="009372D4"/>
    <w:rsid w:val="00937416"/>
    <w:rsid w:val="00937AB0"/>
    <w:rsid w:val="00941D88"/>
    <w:rsid w:val="00943F90"/>
    <w:rsid w:val="009441FD"/>
    <w:rsid w:val="0094490F"/>
    <w:rsid w:val="009524B5"/>
    <w:rsid w:val="009529AE"/>
    <w:rsid w:val="00952CCD"/>
    <w:rsid w:val="0095483C"/>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5ADE"/>
    <w:rsid w:val="0098231F"/>
    <w:rsid w:val="0098515E"/>
    <w:rsid w:val="00986914"/>
    <w:rsid w:val="00987899"/>
    <w:rsid w:val="00992433"/>
    <w:rsid w:val="00993351"/>
    <w:rsid w:val="00994D0E"/>
    <w:rsid w:val="00996839"/>
    <w:rsid w:val="009976CE"/>
    <w:rsid w:val="00997F2B"/>
    <w:rsid w:val="009A07BB"/>
    <w:rsid w:val="009A1136"/>
    <w:rsid w:val="009A3261"/>
    <w:rsid w:val="009A331E"/>
    <w:rsid w:val="009A33FA"/>
    <w:rsid w:val="009A40E1"/>
    <w:rsid w:val="009A449E"/>
    <w:rsid w:val="009A4D66"/>
    <w:rsid w:val="009A5A64"/>
    <w:rsid w:val="009A7C38"/>
    <w:rsid w:val="009B267C"/>
    <w:rsid w:val="009B2D58"/>
    <w:rsid w:val="009B38B4"/>
    <w:rsid w:val="009B4845"/>
    <w:rsid w:val="009B52B3"/>
    <w:rsid w:val="009B5461"/>
    <w:rsid w:val="009B7343"/>
    <w:rsid w:val="009C172B"/>
    <w:rsid w:val="009C1739"/>
    <w:rsid w:val="009C1B91"/>
    <w:rsid w:val="009C23D4"/>
    <w:rsid w:val="009C3FE3"/>
    <w:rsid w:val="009C6E51"/>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116D"/>
    <w:rsid w:val="009E1D84"/>
    <w:rsid w:val="009E2057"/>
    <w:rsid w:val="009E36EC"/>
    <w:rsid w:val="009E4614"/>
    <w:rsid w:val="009E4983"/>
    <w:rsid w:val="009E4F67"/>
    <w:rsid w:val="009E590B"/>
    <w:rsid w:val="009E673C"/>
    <w:rsid w:val="009E68AC"/>
    <w:rsid w:val="009E73AB"/>
    <w:rsid w:val="009F21E8"/>
    <w:rsid w:val="009F2F33"/>
    <w:rsid w:val="009F30D0"/>
    <w:rsid w:val="009F3733"/>
    <w:rsid w:val="009F414B"/>
    <w:rsid w:val="009F5AAC"/>
    <w:rsid w:val="009F5F2D"/>
    <w:rsid w:val="009F7EEA"/>
    <w:rsid w:val="00A0007C"/>
    <w:rsid w:val="00A0025B"/>
    <w:rsid w:val="00A00483"/>
    <w:rsid w:val="00A007EB"/>
    <w:rsid w:val="00A00FB4"/>
    <w:rsid w:val="00A01783"/>
    <w:rsid w:val="00A02093"/>
    <w:rsid w:val="00A02663"/>
    <w:rsid w:val="00A04B53"/>
    <w:rsid w:val="00A05484"/>
    <w:rsid w:val="00A07760"/>
    <w:rsid w:val="00A150BD"/>
    <w:rsid w:val="00A15D58"/>
    <w:rsid w:val="00A16D29"/>
    <w:rsid w:val="00A16D5C"/>
    <w:rsid w:val="00A17006"/>
    <w:rsid w:val="00A17C0C"/>
    <w:rsid w:val="00A205D5"/>
    <w:rsid w:val="00A2288F"/>
    <w:rsid w:val="00A24E54"/>
    <w:rsid w:val="00A252AF"/>
    <w:rsid w:val="00A258E9"/>
    <w:rsid w:val="00A31202"/>
    <w:rsid w:val="00A314C5"/>
    <w:rsid w:val="00A31E48"/>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38E"/>
    <w:rsid w:val="00A43DE8"/>
    <w:rsid w:val="00A446D6"/>
    <w:rsid w:val="00A44B1B"/>
    <w:rsid w:val="00A44FA0"/>
    <w:rsid w:val="00A521A0"/>
    <w:rsid w:val="00A52AAA"/>
    <w:rsid w:val="00A53709"/>
    <w:rsid w:val="00A541FA"/>
    <w:rsid w:val="00A55B2E"/>
    <w:rsid w:val="00A61AD6"/>
    <w:rsid w:val="00A61FA8"/>
    <w:rsid w:val="00A62552"/>
    <w:rsid w:val="00A62B6D"/>
    <w:rsid w:val="00A63A66"/>
    <w:rsid w:val="00A63EAD"/>
    <w:rsid w:val="00A64C25"/>
    <w:rsid w:val="00A668C2"/>
    <w:rsid w:val="00A712DD"/>
    <w:rsid w:val="00A725E3"/>
    <w:rsid w:val="00A73902"/>
    <w:rsid w:val="00A740B5"/>
    <w:rsid w:val="00A741D0"/>
    <w:rsid w:val="00A75164"/>
    <w:rsid w:val="00A76494"/>
    <w:rsid w:val="00A81598"/>
    <w:rsid w:val="00A815C6"/>
    <w:rsid w:val="00A81874"/>
    <w:rsid w:val="00A824EA"/>
    <w:rsid w:val="00A8474E"/>
    <w:rsid w:val="00A84CB5"/>
    <w:rsid w:val="00A8540C"/>
    <w:rsid w:val="00A859EC"/>
    <w:rsid w:val="00A85F50"/>
    <w:rsid w:val="00A87421"/>
    <w:rsid w:val="00A92C72"/>
    <w:rsid w:val="00A94E85"/>
    <w:rsid w:val="00A9685C"/>
    <w:rsid w:val="00A97A55"/>
    <w:rsid w:val="00AA07A7"/>
    <w:rsid w:val="00AA0F57"/>
    <w:rsid w:val="00AA165C"/>
    <w:rsid w:val="00AA3FBA"/>
    <w:rsid w:val="00AA580B"/>
    <w:rsid w:val="00AA596F"/>
    <w:rsid w:val="00AA6BAC"/>
    <w:rsid w:val="00AB00D8"/>
    <w:rsid w:val="00AB011C"/>
    <w:rsid w:val="00AB026A"/>
    <w:rsid w:val="00AB02B7"/>
    <w:rsid w:val="00AB132D"/>
    <w:rsid w:val="00AB1473"/>
    <w:rsid w:val="00AB159D"/>
    <w:rsid w:val="00AB1C5F"/>
    <w:rsid w:val="00AB1DF0"/>
    <w:rsid w:val="00AB28B1"/>
    <w:rsid w:val="00AB2AEF"/>
    <w:rsid w:val="00AB5BF7"/>
    <w:rsid w:val="00AB6700"/>
    <w:rsid w:val="00AB6775"/>
    <w:rsid w:val="00AB6AF4"/>
    <w:rsid w:val="00AB6EB3"/>
    <w:rsid w:val="00AB7D37"/>
    <w:rsid w:val="00AC060B"/>
    <w:rsid w:val="00AC3B44"/>
    <w:rsid w:val="00AC3CD6"/>
    <w:rsid w:val="00AC3CF4"/>
    <w:rsid w:val="00AC46CE"/>
    <w:rsid w:val="00AC48A3"/>
    <w:rsid w:val="00AC4DB8"/>
    <w:rsid w:val="00AC6739"/>
    <w:rsid w:val="00AC7CFD"/>
    <w:rsid w:val="00AD0990"/>
    <w:rsid w:val="00AD1ADE"/>
    <w:rsid w:val="00AD1C92"/>
    <w:rsid w:val="00AD1CDC"/>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1255"/>
    <w:rsid w:val="00AF2CF2"/>
    <w:rsid w:val="00AF68B8"/>
    <w:rsid w:val="00AF791D"/>
    <w:rsid w:val="00B0014E"/>
    <w:rsid w:val="00B01B40"/>
    <w:rsid w:val="00B04924"/>
    <w:rsid w:val="00B04CB5"/>
    <w:rsid w:val="00B07024"/>
    <w:rsid w:val="00B07C81"/>
    <w:rsid w:val="00B10460"/>
    <w:rsid w:val="00B114D3"/>
    <w:rsid w:val="00B1163A"/>
    <w:rsid w:val="00B12B7A"/>
    <w:rsid w:val="00B12EF8"/>
    <w:rsid w:val="00B131B3"/>
    <w:rsid w:val="00B13C2C"/>
    <w:rsid w:val="00B14449"/>
    <w:rsid w:val="00B14B69"/>
    <w:rsid w:val="00B1569F"/>
    <w:rsid w:val="00B159F0"/>
    <w:rsid w:val="00B16987"/>
    <w:rsid w:val="00B17971"/>
    <w:rsid w:val="00B17D28"/>
    <w:rsid w:val="00B20A62"/>
    <w:rsid w:val="00B21FE6"/>
    <w:rsid w:val="00B22DAD"/>
    <w:rsid w:val="00B243C4"/>
    <w:rsid w:val="00B24463"/>
    <w:rsid w:val="00B25142"/>
    <w:rsid w:val="00B255F8"/>
    <w:rsid w:val="00B25822"/>
    <w:rsid w:val="00B258C2"/>
    <w:rsid w:val="00B25CBB"/>
    <w:rsid w:val="00B305DD"/>
    <w:rsid w:val="00B31539"/>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43AD"/>
    <w:rsid w:val="00B5702A"/>
    <w:rsid w:val="00B60AB5"/>
    <w:rsid w:val="00B60FDD"/>
    <w:rsid w:val="00B615A5"/>
    <w:rsid w:val="00B6190B"/>
    <w:rsid w:val="00B62090"/>
    <w:rsid w:val="00B6229A"/>
    <w:rsid w:val="00B62F72"/>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875"/>
    <w:rsid w:val="00BB2948"/>
    <w:rsid w:val="00BB3238"/>
    <w:rsid w:val="00BB54A4"/>
    <w:rsid w:val="00BB552E"/>
    <w:rsid w:val="00BB73AB"/>
    <w:rsid w:val="00BB7A7E"/>
    <w:rsid w:val="00BC17DB"/>
    <w:rsid w:val="00BC2691"/>
    <w:rsid w:val="00BC2ABC"/>
    <w:rsid w:val="00BC3631"/>
    <w:rsid w:val="00BC378D"/>
    <w:rsid w:val="00BC3BAA"/>
    <w:rsid w:val="00BC3D2A"/>
    <w:rsid w:val="00BC414C"/>
    <w:rsid w:val="00BC42AE"/>
    <w:rsid w:val="00BD0583"/>
    <w:rsid w:val="00BD08FD"/>
    <w:rsid w:val="00BD0AC4"/>
    <w:rsid w:val="00BD1C6E"/>
    <w:rsid w:val="00BD3F1A"/>
    <w:rsid w:val="00BD4661"/>
    <w:rsid w:val="00BD48C1"/>
    <w:rsid w:val="00BD6DE0"/>
    <w:rsid w:val="00BE1A73"/>
    <w:rsid w:val="00BE4BD3"/>
    <w:rsid w:val="00BE539E"/>
    <w:rsid w:val="00BE6BF3"/>
    <w:rsid w:val="00BF031E"/>
    <w:rsid w:val="00BF1B12"/>
    <w:rsid w:val="00BF1E83"/>
    <w:rsid w:val="00BF1F7E"/>
    <w:rsid w:val="00BF23EE"/>
    <w:rsid w:val="00BF2C93"/>
    <w:rsid w:val="00BF542E"/>
    <w:rsid w:val="00BF58B5"/>
    <w:rsid w:val="00BF624D"/>
    <w:rsid w:val="00BF69A5"/>
    <w:rsid w:val="00C01760"/>
    <w:rsid w:val="00C017EB"/>
    <w:rsid w:val="00C02C70"/>
    <w:rsid w:val="00C0316E"/>
    <w:rsid w:val="00C03687"/>
    <w:rsid w:val="00C039F3"/>
    <w:rsid w:val="00C03D53"/>
    <w:rsid w:val="00C03D9D"/>
    <w:rsid w:val="00C045AC"/>
    <w:rsid w:val="00C048D6"/>
    <w:rsid w:val="00C04E61"/>
    <w:rsid w:val="00C06C4D"/>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33AD"/>
    <w:rsid w:val="00C241C3"/>
    <w:rsid w:val="00C242BD"/>
    <w:rsid w:val="00C251A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2C4B"/>
    <w:rsid w:val="00C547D6"/>
    <w:rsid w:val="00C571CA"/>
    <w:rsid w:val="00C572E5"/>
    <w:rsid w:val="00C57821"/>
    <w:rsid w:val="00C60A30"/>
    <w:rsid w:val="00C61FC8"/>
    <w:rsid w:val="00C635AE"/>
    <w:rsid w:val="00C63E66"/>
    <w:rsid w:val="00C64566"/>
    <w:rsid w:val="00C6548F"/>
    <w:rsid w:val="00C6572F"/>
    <w:rsid w:val="00C6620F"/>
    <w:rsid w:val="00C663D3"/>
    <w:rsid w:val="00C66C9B"/>
    <w:rsid w:val="00C701DE"/>
    <w:rsid w:val="00C703B3"/>
    <w:rsid w:val="00C70451"/>
    <w:rsid w:val="00C70AA6"/>
    <w:rsid w:val="00C74896"/>
    <w:rsid w:val="00C75BF8"/>
    <w:rsid w:val="00C75FA3"/>
    <w:rsid w:val="00C81C99"/>
    <w:rsid w:val="00C83A19"/>
    <w:rsid w:val="00C83D38"/>
    <w:rsid w:val="00C83EC2"/>
    <w:rsid w:val="00C84776"/>
    <w:rsid w:val="00C84F38"/>
    <w:rsid w:val="00C852CA"/>
    <w:rsid w:val="00C86057"/>
    <w:rsid w:val="00C87730"/>
    <w:rsid w:val="00C903F0"/>
    <w:rsid w:val="00C9200B"/>
    <w:rsid w:val="00C92AB0"/>
    <w:rsid w:val="00C93427"/>
    <w:rsid w:val="00C93EDB"/>
    <w:rsid w:val="00C95AB0"/>
    <w:rsid w:val="00C96431"/>
    <w:rsid w:val="00C96B15"/>
    <w:rsid w:val="00CA06B0"/>
    <w:rsid w:val="00CA1B87"/>
    <w:rsid w:val="00CA3647"/>
    <w:rsid w:val="00CA4C69"/>
    <w:rsid w:val="00CA63C8"/>
    <w:rsid w:val="00CA6B38"/>
    <w:rsid w:val="00CA763F"/>
    <w:rsid w:val="00CA77D8"/>
    <w:rsid w:val="00CA7D2E"/>
    <w:rsid w:val="00CB15EC"/>
    <w:rsid w:val="00CB1FBA"/>
    <w:rsid w:val="00CB2380"/>
    <w:rsid w:val="00CB5AA2"/>
    <w:rsid w:val="00CB75AB"/>
    <w:rsid w:val="00CB77D7"/>
    <w:rsid w:val="00CC1C65"/>
    <w:rsid w:val="00CC1F2F"/>
    <w:rsid w:val="00CC22AE"/>
    <w:rsid w:val="00CC27D1"/>
    <w:rsid w:val="00CC284E"/>
    <w:rsid w:val="00CC2E8C"/>
    <w:rsid w:val="00CC333B"/>
    <w:rsid w:val="00CC4339"/>
    <w:rsid w:val="00CC449B"/>
    <w:rsid w:val="00CC5062"/>
    <w:rsid w:val="00CC646B"/>
    <w:rsid w:val="00CD00BE"/>
    <w:rsid w:val="00CD111F"/>
    <w:rsid w:val="00CD2104"/>
    <w:rsid w:val="00CD232C"/>
    <w:rsid w:val="00CD3C55"/>
    <w:rsid w:val="00CD5F33"/>
    <w:rsid w:val="00CE0267"/>
    <w:rsid w:val="00CE0541"/>
    <w:rsid w:val="00CE143E"/>
    <w:rsid w:val="00CE1BB2"/>
    <w:rsid w:val="00CE2E8E"/>
    <w:rsid w:val="00CE4547"/>
    <w:rsid w:val="00CE496F"/>
    <w:rsid w:val="00CE5783"/>
    <w:rsid w:val="00CE5C4D"/>
    <w:rsid w:val="00CE72FA"/>
    <w:rsid w:val="00CE77D2"/>
    <w:rsid w:val="00CF1A98"/>
    <w:rsid w:val="00CF36F6"/>
    <w:rsid w:val="00CF4103"/>
    <w:rsid w:val="00CF54BE"/>
    <w:rsid w:val="00CF5984"/>
    <w:rsid w:val="00CF5AE1"/>
    <w:rsid w:val="00CF60A3"/>
    <w:rsid w:val="00CF6D77"/>
    <w:rsid w:val="00CF6F66"/>
    <w:rsid w:val="00CF7249"/>
    <w:rsid w:val="00D000F4"/>
    <w:rsid w:val="00D00386"/>
    <w:rsid w:val="00D01F61"/>
    <w:rsid w:val="00D02013"/>
    <w:rsid w:val="00D024EB"/>
    <w:rsid w:val="00D03A02"/>
    <w:rsid w:val="00D03B3A"/>
    <w:rsid w:val="00D03F0F"/>
    <w:rsid w:val="00D04877"/>
    <w:rsid w:val="00D05451"/>
    <w:rsid w:val="00D05BC0"/>
    <w:rsid w:val="00D065AD"/>
    <w:rsid w:val="00D06809"/>
    <w:rsid w:val="00D06B95"/>
    <w:rsid w:val="00D073E5"/>
    <w:rsid w:val="00D077D4"/>
    <w:rsid w:val="00D07F2F"/>
    <w:rsid w:val="00D10D8C"/>
    <w:rsid w:val="00D12264"/>
    <w:rsid w:val="00D123CE"/>
    <w:rsid w:val="00D128F5"/>
    <w:rsid w:val="00D13595"/>
    <w:rsid w:val="00D136A4"/>
    <w:rsid w:val="00D1427E"/>
    <w:rsid w:val="00D14A09"/>
    <w:rsid w:val="00D14F71"/>
    <w:rsid w:val="00D16A65"/>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782B"/>
    <w:rsid w:val="00D60199"/>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2C3"/>
    <w:rsid w:val="00D77907"/>
    <w:rsid w:val="00D8023D"/>
    <w:rsid w:val="00D82198"/>
    <w:rsid w:val="00D83669"/>
    <w:rsid w:val="00D83AA4"/>
    <w:rsid w:val="00D842C4"/>
    <w:rsid w:val="00D844E7"/>
    <w:rsid w:val="00D8750E"/>
    <w:rsid w:val="00D87E39"/>
    <w:rsid w:val="00D9018A"/>
    <w:rsid w:val="00D902EB"/>
    <w:rsid w:val="00D9084A"/>
    <w:rsid w:val="00D90C92"/>
    <w:rsid w:val="00D910BA"/>
    <w:rsid w:val="00D911A6"/>
    <w:rsid w:val="00D96C08"/>
    <w:rsid w:val="00D977AF"/>
    <w:rsid w:val="00D977FD"/>
    <w:rsid w:val="00DA0334"/>
    <w:rsid w:val="00DA0953"/>
    <w:rsid w:val="00DA0CCB"/>
    <w:rsid w:val="00DA0D24"/>
    <w:rsid w:val="00DA12F0"/>
    <w:rsid w:val="00DA1734"/>
    <w:rsid w:val="00DA1C18"/>
    <w:rsid w:val="00DA307B"/>
    <w:rsid w:val="00DA3B43"/>
    <w:rsid w:val="00DA46EA"/>
    <w:rsid w:val="00DA4EB2"/>
    <w:rsid w:val="00DA5770"/>
    <w:rsid w:val="00DA5E31"/>
    <w:rsid w:val="00DA630D"/>
    <w:rsid w:val="00DA7954"/>
    <w:rsid w:val="00DB183D"/>
    <w:rsid w:val="00DB1F3B"/>
    <w:rsid w:val="00DB3371"/>
    <w:rsid w:val="00DB7C17"/>
    <w:rsid w:val="00DC0F08"/>
    <w:rsid w:val="00DC14DB"/>
    <w:rsid w:val="00DC1C2E"/>
    <w:rsid w:val="00DC29F6"/>
    <w:rsid w:val="00DC3C10"/>
    <w:rsid w:val="00DC454C"/>
    <w:rsid w:val="00DC5326"/>
    <w:rsid w:val="00DC5748"/>
    <w:rsid w:val="00DC6911"/>
    <w:rsid w:val="00DD0E23"/>
    <w:rsid w:val="00DD4AE7"/>
    <w:rsid w:val="00DD4B3D"/>
    <w:rsid w:val="00DD571F"/>
    <w:rsid w:val="00DD60BA"/>
    <w:rsid w:val="00DD7804"/>
    <w:rsid w:val="00DE0626"/>
    <w:rsid w:val="00DE12ED"/>
    <w:rsid w:val="00DE1D19"/>
    <w:rsid w:val="00DE226A"/>
    <w:rsid w:val="00DE2459"/>
    <w:rsid w:val="00DE4008"/>
    <w:rsid w:val="00DE570C"/>
    <w:rsid w:val="00DE6FBC"/>
    <w:rsid w:val="00DE71F7"/>
    <w:rsid w:val="00DE7B5A"/>
    <w:rsid w:val="00DF13CE"/>
    <w:rsid w:val="00DF2AAE"/>
    <w:rsid w:val="00DF32C0"/>
    <w:rsid w:val="00DF3D3F"/>
    <w:rsid w:val="00DF46C7"/>
    <w:rsid w:val="00DF48B6"/>
    <w:rsid w:val="00DF5671"/>
    <w:rsid w:val="00DF5A87"/>
    <w:rsid w:val="00DF6147"/>
    <w:rsid w:val="00DF6931"/>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75"/>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16F"/>
    <w:rsid w:val="00E52F72"/>
    <w:rsid w:val="00E531B4"/>
    <w:rsid w:val="00E56163"/>
    <w:rsid w:val="00E56B3B"/>
    <w:rsid w:val="00E60241"/>
    <w:rsid w:val="00E61579"/>
    <w:rsid w:val="00E62EED"/>
    <w:rsid w:val="00E642AF"/>
    <w:rsid w:val="00E65293"/>
    <w:rsid w:val="00E67363"/>
    <w:rsid w:val="00E67849"/>
    <w:rsid w:val="00E67A14"/>
    <w:rsid w:val="00E72542"/>
    <w:rsid w:val="00E72A6C"/>
    <w:rsid w:val="00E7388F"/>
    <w:rsid w:val="00E738F5"/>
    <w:rsid w:val="00E744C5"/>
    <w:rsid w:val="00E74917"/>
    <w:rsid w:val="00E74D65"/>
    <w:rsid w:val="00E7541C"/>
    <w:rsid w:val="00E8145D"/>
    <w:rsid w:val="00E81A30"/>
    <w:rsid w:val="00E81E86"/>
    <w:rsid w:val="00E824DE"/>
    <w:rsid w:val="00E84106"/>
    <w:rsid w:val="00E857B8"/>
    <w:rsid w:val="00E86A6C"/>
    <w:rsid w:val="00E90AE3"/>
    <w:rsid w:val="00E91F36"/>
    <w:rsid w:val="00E965E7"/>
    <w:rsid w:val="00E96CE1"/>
    <w:rsid w:val="00EA0D13"/>
    <w:rsid w:val="00EA1596"/>
    <w:rsid w:val="00EA22C7"/>
    <w:rsid w:val="00EA2313"/>
    <w:rsid w:val="00EA2F46"/>
    <w:rsid w:val="00EA4951"/>
    <w:rsid w:val="00EA49C1"/>
    <w:rsid w:val="00EA4D1D"/>
    <w:rsid w:val="00EA5700"/>
    <w:rsid w:val="00EB0D86"/>
    <w:rsid w:val="00EB1CBE"/>
    <w:rsid w:val="00EB369E"/>
    <w:rsid w:val="00EB5E2E"/>
    <w:rsid w:val="00EB5EFA"/>
    <w:rsid w:val="00EC1133"/>
    <w:rsid w:val="00EC2FD0"/>
    <w:rsid w:val="00EC317E"/>
    <w:rsid w:val="00EC3C75"/>
    <w:rsid w:val="00EC475D"/>
    <w:rsid w:val="00EC6EB8"/>
    <w:rsid w:val="00ED09D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0241"/>
    <w:rsid w:val="00EF12EB"/>
    <w:rsid w:val="00EF2114"/>
    <w:rsid w:val="00EF5BAB"/>
    <w:rsid w:val="00EF61BE"/>
    <w:rsid w:val="00EF6A22"/>
    <w:rsid w:val="00EF6DD7"/>
    <w:rsid w:val="00F00626"/>
    <w:rsid w:val="00F01509"/>
    <w:rsid w:val="00F01719"/>
    <w:rsid w:val="00F03902"/>
    <w:rsid w:val="00F054B1"/>
    <w:rsid w:val="00F076FC"/>
    <w:rsid w:val="00F079C7"/>
    <w:rsid w:val="00F10D59"/>
    <w:rsid w:val="00F12118"/>
    <w:rsid w:val="00F128C8"/>
    <w:rsid w:val="00F13424"/>
    <w:rsid w:val="00F13F16"/>
    <w:rsid w:val="00F13FEC"/>
    <w:rsid w:val="00F1421B"/>
    <w:rsid w:val="00F151AB"/>
    <w:rsid w:val="00F15FA8"/>
    <w:rsid w:val="00F1606C"/>
    <w:rsid w:val="00F169E0"/>
    <w:rsid w:val="00F1771F"/>
    <w:rsid w:val="00F17D61"/>
    <w:rsid w:val="00F24715"/>
    <w:rsid w:val="00F248F9"/>
    <w:rsid w:val="00F314D8"/>
    <w:rsid w:val="00F31FAB"/>
    <w:rsid w:val="00F32829"/>
    <w:rsid w:val="00F355BF"/>
    <w:rsid w:val="00F358CC"/>
    <w:rsid w:val="00F373DC"/>
    <w:rsid w:val="00F37952"/>
    <w:rsid w:val="00F40DB2"/>
    <w:rsid w:val="00F4213E"/>
    <w:rsid w:val="00F42B73"/>
    <w:rsid w:val="00F4348B"/>
    <w:rsid w:val="00F4437E"/>
    <w:rsid w:val="00F44469"/>
    <w:rsid w:val="00F4705B"/>
    <w:rsid w:val="00F47B48"/>
    <w:rsid w:val="00F47FDF"/>
    <w:rsid w:val="00F5054A"/>
    <w:rsid w:val="00F51A0A"/>
    <w:rsid w:val="00F5207C"/>
    <w:rsid w:val="00F520F4"/>
    <w:rsid w:val="00F5281A"/>
    <w:rsid w:val="00F529C7"/>
    <w:rsid w:val="00F53143"/>
    <w:rsid w:val="00F53FD0"/>
    <w:rsid w:val="00F54113"/>
    <w:rsid w:val="00F5455B"/>
    <w:rsid w:val="00F5518E"/>
    <w:rsid w:val="00F55B22"/>
    <w:rsid w:val="00F562DC"/>
    <w:rsid w:val="00F56C75"/>
    <w:rsid w:val="00F602E9"/>
    <w:rsid w:val="00F60F62"/>
    <w:rsid w:val="00F611D4"/>
    <w:rsid w:val="00F614B7"/>
    <w:rsid w:val="00F61BD3"/>
    <w:rsid w:val="00F6343A"/>
    <w:rsid w:val="00F63FC4"/>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4C9"/>
    <w:rsid w:val="00F80DCD"/>
    <w:rsid w:val="00F81A9E"/>
    <w:rsid w:val="00F81E02"/>
    <w:rsid w:val="00F83A64"/>
    <w:rsid w:val="00F83B84"/>
    <w:rsid w:val="00F842F0"/>
    <w:rsid w:val="00F84EE1"/>
    <w:rsid w:val="00F8574B"/>
    <w:rsid w:val="00F85AEC"/>
    <w:rsid w:val="00F85EEA"/>
    <w:rsid w:val="00F878E9"/>
    <w:rsid w:val="00F91230"/>
    <w:rsid w:val="00F9123A"/>
    <w:rsid w:val="00F91FAD"/>
    <w:rsid w:val="00F92A0E"/>
    <w:rsid w:val="00F9308C"/>
    <w:rsid w:val="00F930BD"/>
    <w:rsid w:val="00F931D9"/>
    <w:rsid w:val="00F9582C"/>
    <w:rsid w:val="00F96E21"/>
    <w:rsid w:val="00FA0007"/>
    <w:rsid w:val="00FA03AF"/>
    <w:rsid w:val="00FA0D94"/>
    <w:rsid w:val="00FA277B"/>
    <w:rsid w:val="00FA356A"/>
    <w:rsid w:val="00FA3975"/>
    <w:rsid w:val="00FA5A7F"/>
    <w:rsid w:val="00FA5C57"/>
    <w:rsid w:val="00FA72A4"/>
    <w:rsid w:val="00FA73A4"/>
    <w:rsid w:val="00FB00E7"/>
    <w:rsid w:val="00FB1342"/>
    <w:rsid w:val="00FB1FB9"/>
    <w:rsid w:val="00FB3311"/>
    <w:rsid w:val="00FB454B"/>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D6EA0"/>
    <w:rsid w:val="00FD7B9D"/>
    <w:rsid w:val="00FE009E"/>
    <w:rsid w:val="00FE00EC"/>
    <w:rsid w:val="00FE03D2"/>
    <w:rsid w:val="00FE0FE0"/>
    <w:rsid w:val="00FE179D"/>
    <w:rsid w:val="00FE2A7A"/>
    <w:rsid w:val="00FE3074"/>
    <w:rsid w:val="00FE4C85"/>
    <w:rsid w:val="00FE5E6B"/>
    <w:rsid w:val="00FE69A9"/>
    <w:rsid w:val="00FE736A"/>
    <w:rsid w:val="00FE77A8"/>
    <w:rsid w:val="00FE7831"/>
    <w:rsid w:val="00FF0030"/>
    <w:rsid w:val="00FF0456"/>
    <w:rsid w:val="00FF280C"/>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40674C"/>
    <w:rPr>
      <w:b/>
      <w:bCs/>
      <w:sz w:val="24"/>
      <w:szCs w:val="24"/>
    </w:rPr>
  </w:style>
  <w:style w:type="character" w:customStyle="1" w:styleId="Ttulo2Car">
    <w:name w:val="Título 2 Car"/>
    <w:basedOn w:val="Fuentedeprrafopredeter"/>
    <w:link w:val="Ttulo2"/>
    <w:rsid w:val="005C67CF"/>
    <w:rPr>
      <w:rFonts w:ascii="Arial" w:hAnsi="Arial" w:cs="Arial"/>
      <w:b/>
      <w:bCs/>
      <w:i/>
      <w:iCs/>
      <w:sz w:val="28"/>
      <w:szCs w:val="28"/>
    </w:rPr>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uiPriority w:val="99"/>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qFormat/>
    <w:rsid w:val="00691BC9"/>
    <w:pPr>
      <w:ind w:left="708"/>
    </w:p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paragraph" w:styleId="Revisin">
    <w:name w:val="Revision"/>
    <w:hidden/>
    <w:uiPriority w:val="99"/>
    <w:semiHidden/>
    <w:rsid w:val="00EA0D13"/>
    <w:rPr>
      <w:sz w:val="24"/>
      <w:szCs w:val="24"/>
    </w:rPr>
  </w:style>
  <w:style w:type="character" w:customStyle="1" w:styleId="PrrafodelistaCar">
    <w:name w:val="Párrafo de lista Car"/>
    <w:link w:val="Prrafodelista"/>
    <w:locked/>
    <w:rsid w:val="0076204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40674C"/>
    <w:rPr>
      <w:b/>
      <w:bCs/>
      <w:sz w:val="24"/>
      <w:szCs w:val="24"/>
    </w:rPr>
  </w:style>
  <w:style w:type="character" w:customStyle="1" w:styleId="Ttulo2Car">
    <w:name w:val="Título 2 Car"/>
    <w:basedOn w:val="Fuentedeprrafopredeter"/>
    <w:link w:val="Ttulo2"/>
    <w:rsid w:val="005C67CF"/>
    <w:rPr>
      <w:rFonts w:ascii="Arial" w:hAnsi="Arial" w:cs="Arial"/>
      <w:b/>
      <w:bCs/>
      <w:i/>
      <w:iCs/>
      <w:sz w:val="28"/>
      <w:szCs w:val="28"/>
    </w:rPr>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uiPriority w:val="99"/>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qFormat/>
    <w:rsid w:val="00691BC9"/>
    <w:pPr>
      <w:ind w:left="708"/>
    </w:p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paragraph" w:styleId="Revisin">
    <w:name w:val="Revision"/>
    <w:hidden/>
    <w:uiPriority w:val="99"/>
    <w:semiHidden/>
    <w:rsid w:val="00EA0D13"/>
    <w:rPr>
      <w:sz w:val="24"/>
      <w:szCs w:val="24"/>
    </w:rPr>
  </w:style>
  <w:style w:type="character" w:customStyle="1" w:styleId="PrrafodelistaCar">
    <w:name w:val="Párrafo de lista Car"/>
    <w:link w:val="Prrafodelista"/>
    <w:locked/>
    <w:rsid w:val="0076204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9334374">
      <w:bodyDiv w:val="1"/>
      <w:marLeft w:val="0"/>
      <w:marRight w:val="0"/>
      <w:marTop w:val="0"/>
      <w:marBottom w:val="0"/>
      <w:divBdr>
        <w:top w:val="none" w:sz="0" w:space="0" w:color="auto"/>
        <w:left w:val="none" w:sz="0" w:space="0" w:color="auto"/>
        <w:bottom w:val="none" w:sz="0" w:space="0" w:color="auto"/>
        <w:right w:val="none" w:sz="0" w:space="0" w:color="auto"/>
      </w:divBdr>
    </w:div>
    <w:div w:id="691340530">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72890493">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8B592-E3E8-490E-93D9-AEB15F9A0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2529</Words>
  <Characters>13862</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16359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Victor Moises Mamani Alanoca</cp:lastModifiedBy>
  <cp:revision>15</cp:revision>
  <cp:lastPrinted>2015-10-12T15:26:00Z</cp:lastPrinted>
  <dcterms:created xsi:type="dcterms:W3CDTF">2015-10-07T15:18:00Z</dcterms:created>
  <dcterms:modified xsi:type="dcterms:W3CDTF">2015-10-12T15:29:00Z</dcterms:modified>
</cp:coreProperties>
</file>