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3EF" w:rsidRPr="000D13D1" w:rsidRDefault="00C3122A" w:rsidP="0096138A">
      <w:pPr>
        <w:ind w:right="190"/>
        <w:jc w:val="center"/>
        <w:rPr>
          <w:rFonts w:ascii="Humnst777 Lt BT" w:hAnsi="Humnst777 Lt BT" w:cs="Arial"/>
          <w:b/>
          <w:sz w:val="18"/>
          <w:szCs w:val="18"/>
        </w:rPr>
      </w:pPr>
      <w:r w:rsidRPr="000D13D1">
        <w:rPr>
          <w:rFonts w:ascii="Humnst777 Lt BT" w:hAnsi="Humnst777 Lt BT" w:cs="Arial"/>
          <w:b/>
          <w:sz w:val="18"/>
          <w:szCs w:val="18"/>
        </w:rPr>
        <w:t xml:space="preserve"> </w:t>
      </w:r>
      <w:r w:rsidR="002143EF" w:rsidRPr="000D13D1">
        <w:rPr>
          <w:rFonts w:ascii="Humnst777 Lt BT" w:hAnsi="Humnst777 Lt BT" w:cs="Arial"/>
          <w:b/>
          <w:sz w:val="18"/>
          <w:szCs w:val="18"/>
        </w:rPr>
        <w:cr/>
      </w:r>
    </w:p>
    <w:p w:rsidR="002143EF" w:rsidRPr="000D13D1" w:rsidRDefault="002143EF" w:rsidP="0042553C">
      <w:pPr>
        <w:ind w:right="190"/>
        <w:jc w:val="center"/>
        <w:rPr>
          <w:rFonts w:ascii="Humnst777 Lt BT" w:hAnsi="Humnst777 Lt BT" w:cs="Arial"/>
          <w:b/>
          <w:sz w:val="18"/>
          <w:szCs w:val="18"/>
        </w:rPr>
      </w:pPr>
    </w:p>
    <w:p w:rsidR="004C3D6A" w:rsidRPr="000D13D1" w:rsidRDefault="00571A4F" w:rsidP="00571A4F">
      <w:pPr>
        <w:tabs>
          <w:tab w:val="left" w:pos="5960"/>
        </w:tabs>
        <w:ind w:right="190"/>
        <w:rPr>
          <w:rFonts w:ascii="Humnst777 Lt BT" w:hAnsi="Humnst777 Lt BT" w:cs="Arial"/>
          <w:b/>
          <w:sz w:val="18"/>
          <w:szCs w:val="18"/>
        </w:rPr>
      </w:pPr>
      <w:r w:rsidRPr="000D13D1">
        <w:rPr>
          <w:rFonts w:ascii="Humnst777 Lt BT" w:hAnsi="Humnst777 Lt BT" w:cs="Arial"/>
          <w:b/>
          <w:sz w:val="18"/>
          <w:szCs w:val="18"/>
        </w:rPr>
        <w:tab/>
      </w:r>
    </w:p>
    <w:p w:rsidR="004C3D6A" w:rsidRPr="000D13D1" w:rsidRDefault="0023309A" w:rsidP="0042553C">
      <w:pPr>
        <w:ind w:right="190"/>
        <w:jc w:val="center"/>
        <w:rPr>
          <w:rFonts w:ascii="Humnst777 Lt BT" w:hAnsi="Humnst777 Lt BT" w:cs="Arial"/>
          <w:b/>
          <w:sz w:val="18"/>
          <w:szCs w:val="18"/>
        </w:rPr>
      </w:pPr>
      <w:r w:rsidRPr="000D13D1">
        <w:rPr>
          <w:rFonts w:ascii="Humnst777 Lt BT" w:hAnsi="Humnst777 Lt BT" w:cs="Arial"/>
          <w:b/>
          <w:noProof/>
          <w:sz w:val="18"/>
          <w:szCs w:val="18"/>
          <w:lang w:val="es-MX" w:eastAsia="es-MX"/>
        </w:rPr>
        <w:drawing>
          <wp:anchor distT="0" distB="0" distL="114300" distR="114300" simplePos="0" relativeHeight="251659264" behindDoc="0" locked="0" layoutInCell="1" allowOverlap="1" wp14:anchorId="714401CA" wp14:editId="5905916D">
            <wp:simplePos x="0" y="0"/>
            <wp:positionH relativeFrom="margin">
              <wp:posOffset>1492250</wp:posOffset>
            </wp:positionH>
            <wp:positionV relativeFrom="margin">
              <wp:posOffset>584200</wp:posOffset>
            </wp:positionV>
            <wp:extent cx="3276600" cy="1352550"/>
            <wp:effectExtent l="0" t="0" r="0" b="0"/>
            <wp:wrapNone/>
            <wp:docPr id="28" name="Imagen 6" descr="logo YPFB Logí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YPFB Logística"/>
                    <pic:cNvPicPr>
                      <a:picLocks noChangeAspect="1" noChangeArrowheads="1"/>
                    </pic:cNvPicPr>
                  </pic:nvPicPr>
                  <pic:blipFill>
                    <a:blip r:embed="rId9" cstate="print"/>
                    <a:srcRect/>
                    <a:stretch>
                      <a:fillRect/>
                    </a:stretch>
                  </pic:blipFill>
                  <pic:spPr bwMode="auto">
                    <a:xfrm>
                      <a:off x="0" y="0"/>
                      <a:ext cx="3276600" cy="1352550"/>
                    </a:xfrm>
                    <a:prstGeom prst="rect">
                      <a:avLst/>
                    </a:prstGeom>
                    <a:noFill/>
                    <a:ln w="9525">
                      <a:noFill/>
                      <a:miter lim="800000"/>
                      <a:headEnd/>
                      <a:tailEnd/>
                    </a:ln>
                  </pic:spPr>
                </pic:pic>
              </a:graphicData>
            </a:graphic>
          </wp:anchor>
        </w:drawing>
      </w:r>
    </w:p>
    <w:p w:rsidR="002143EF" w:rsidRPr="000D13D1" w:rsidRDefault="002143EF" w:rsidP="0042553C">
      <w:pPr>
        <w:ind w:right="190"/>
        <w:jc w:val="center"/>
        <w:rPr>
          <w:rFonts w:ascii="Humnst777 Lt BT" w:hAnsi="Humnst777 Lt BT" w:cs="Arial"/>
          <w:b/>
          <w:sz w:val="18"/>
          <w:szCs w:val="18"/>
        </w:rPr>
      </w:pPr>
    </w:p>
    <w:p w:rsidR="002143EF" w:rsidRPr="000D13D1" w:rsidRDefault="002143EF" w:rsidP="0042553C">
      <w:pPr>
        <w:ind w:right="190"/>
        <w:jc w:val="center"/>
        <w:rPr>
          <w:rFonts w:ascii="Humnst777 Lt BT" w:hAnsi="Humnst777 Lt BT" w:cs="Arial"/>
          <w:b/>
          <w:sz w:val="18"/>
          <w:szCs w:val="18"/>
        </w:rPr>
      </w:pPr>
    </w:p>
    <w:p w:rsidR="004C3D6A" w:rsidRPr="000D13D1" w:rsidRDefault="004C3D6A" w:rsidP="0042553C">
      <w:pPr>
        <w:ind w:right="190"/>
        <w:jc w:val="center"/>
        <w:rPr>
          <w:rFonts w:ascii="Humnst777 Lt BT" w:hAnsi="Humnst777 Lt BT" w:cs="Arial"/>
          <w:b/>
          <w:sz w:val="18"/>
          <w:szCs w:val="18"/>
        </w:rPr>
      </w:pPr>
    </w:p>
    <w:p w:rsidR="004C3D6A" w:rsidRPr="000D13D1" w:rsidRDefault="004C3D6A" w:rsidP="0042553C">
      <w:pPr>
        <w:ind w:right="190"/>
        <w:jc w:val="center"/>
        <w:rPr>
          <w:rFonts w:ascii="Humnst777 Lt BT" w:hAnsi="Humnst777 Lt BT" w:cs="Arial"/>
          <w:b/>
          <w:sz w:val="18"/>
          <w:szCs w:val="18"/>
        </w:rPr>
      </w:pPr>
    </w:p>
    <w:p w:rsidR="004C3D6A" w:rsidRPr="000D13D1" w:rsidRDefault="004C3D6A" w:rsidP="0042553C">
      <w:pPr>
        <w:ind w:right="190"/>
        <w:jc w:val="center"/>
        <w:rPr>
          <w:rFonts w:ascii="Humnst777 Lt BT" w:hAnsi="Humnst777 Lt BT" w:cs="Arial"/>
          <w:b/>
          <w:sz w:val="18"/>
          <w:szCs w:val="18"/>
        </w:rPr>
      </w:pPr>
    </w:p>
    <w:p w:rsidR="004C3D6A" w:rsidRPr="000D13D1" w:rsidRDefault="004C3D6A" w:rsidP="0042553C">
      <w:pPr>
        <w:ind w:right="190"/>
        <w:jc w:val="center"/>
        <w:rPr>
          <w:rFonts w:ascii="Humnst777 Lt BT" w:hAnsi="Humnst777 Lt BT" w:cs="Arial"/>
          <w:b/>
          <w:sz w:val="18"/>
          <w:szCs w:val="18"/>
        </w:rPr>
      </w:pPr>
    </w:p>
    <w:p w:rsidR="004C3D6A" w:rsidRPr="000D13D1" w:rsidRDefault="004C3D6A" w:rsidP="0042553C">
      <w:pPr>
        <w:ind w:right="190"/>
        <w:jc w:val="center"/>
        <w:rPr>
          <w:rFonts w:ascii="Humnst777 Lt BT" w:hAnsi="Humnst777 Lt BT" w:cs="Arial"/>
          <w:b/>
          <w:sz w:val="18"/>
          <w:szCs w:val="18"/>
        </w:rPr>
      </w:pPr>
    </w:p>
    <w:p w:rsidR="004C3D6A" w:rsidRPr="000D13D1" w:rsidRDefault="004C3D6A" w:rsidP="0042553C">
      <w:pPr>
        <w:ind w:right="190"/>
        <w:jc w:val="center"/>
        <w:rPr>
          <w:rFonts w:ascii="Humnst777 Lt BT" w:hAnsi="Humnst777 Lt BT" w:cs="Arial"/>
          <w:b/>
          <w:sz w:val="18"/>
          <w:szCs w:val="18"/>
        </w:rPr>
      </w:pPr>
    </w:p>
    <w:p w:rsidR="004C3D6A" w:rsidRPr="000D13D1" w:rsidRDefault="004C3D6A" w:rsidP="0042553C">
      <w:pPr>
        <w:ind w:right="190"/>
        <w:jc w:val="center"/>
        <w:rPr>
          <w:rFonts w:ascii="Humnst777 Lt BT" w:hAnsi="Humnst777 Lt BT" w:cs="Arial"/>
          <w:b/>
          <w:sz w:val="18"/>
          <w:szCs w:val="18"/>
        </w:rPr>
      </w:pPr>
    </w:p>
    <w:p w:rsidR="004C3D6A" w:rsidRPr="000D13D1" w:rsidRDefault="004C3D6A" w:rsidP="0042553C">
      <w:pPr>
        <w:ind w:right="190"/>
        <w:jc w:val="center"/>
        <w:rPr>
          <w:rFonts w:ascii="Humnst777 Lt BT" w:hAnsi="Humnst777 Lt BT" w:cs="Arial"/>
          <w:b/>
          <w:sz w:val="18"/>
          <w:szCs w:val="18"/>
        </w:rPr>
      </w:pPr>
    </w:p>
    <w:p w:rsidR="004C3D6A" w:rsidRPr="000D13D1" w:rsidRDefault="004C3D6A" w:rsidP="0042553C">
      <w:pPr>
        <w:ind w:right="190"/>
        <w:jc w:val="center"/>
        <w:rPr>
          <w:rFonts w:ascii="Humnst777 Lt BT" w:hAnsi="Humnst777 Lt BT" w:cs="Arial"/>
          <w:b/>
          <w:sz w:val="18"/>
          <w:szCs w:val="18"/>
        </w:rPr>
      </w:pPr>
    </w:p>
    <w:p w:rsidR="004C3D6A" w:rsidRPr="000D13D1" w:rsidRDefault="004C3D6A" w:rsidP="0042553C">
      <w:pPr>
        <w:ind w:right="190"/>
        <w:jc w:val="center"/>
        <w:rPr>
          <w:rFonts w:ascii="Humnst777 Lt BT" w:hAnsi="Humnst777 Lt BT" w:cs="Arial"/>
          <w:b/>
          <w:sz w:val="18"/>
          <w:szCs w:val="18"/>
        </w:rPr>
      </w:pPr>
    </w:p>
    <w:p w:rsidR="00925F1F" w:rsidRPr="000D13D1" w:rsidRDefault="00CA1461" w:rsidP="0042553C">
      <w:pPr>
        <w:spacing w:before="100" w:beforeAutospacing="1" w:after="100" w:afterAutospacing="1"/>
        <w:ind w:right="190"/>
        <w:jc w:val="center"/>
        <w:rPr>
          <w:rFonts w:ascii="Humnst777 Lt BT" w:hAnsi="Humnst777 Lt BT" w:cs="Arial"/>
          <w:b/>
          <w:sz w:val="28"/>
          <w:szCs w:val="24"/>
        </w:rPr>
      </w:pPr>
      <w:r w:rsidRPr="000D13D1">
        <w:rPr>
          <w:rFonts w:ascii="Humnst777 Lt BT" w:hAnsi="Humnst777 Lt BT" w:cs="Arial"/>
          <w:b/>
          <w:sz w:val="28"/>
          <w:szCs w:val="24"/>
        </w:rPr>
        <w:t xml:space="preserve"> </w:t>
      </w:r>
      <w:r w:rsidR="00F41FE2">
        <w:rPr>
          <w:rFonts w:ascii="Humnst777 Lt BT" w:hAnsi="Humnst777 Lt BT" w:cs="Arial"/>
          <w:b/>
          <w:sz w:val="28"/>
          <w:szCs w:val="24"/>
        </w:rPr>
        <w:t>PLIEGO DE ESPECIFICACIONES TÉCNICAS</w:t>
      </w:r>
    </w:p>
    <w:p w:rsidR="009C2793" w:rsidRPr="000D13D1" w:rsidRDefault="009C2793" w:rsidP="00CA1461">
      <w:pPr>
        <w:spacing w:line="360" w:lineRule="auto"/>
        <w:ind w:right="190"/>
        <w:rPr>
          <w:rFonts w:ascii="Humnst777 Lt BT" w:hAnsi="Humnst777 Lt BT" w:cs="Arial"/>
          <w:b/>
          <w:sz w:val="28"/>
          <w:szCs w:val="24"/>
          <w:lang w:val="es-BO"/>
        </w:rPr>
      </w:pPr>
    </w:p>
    <w:p w:rsidR="009C2793" w:rsidRPr="009C2793" w:rsidRDefault="00B23A54" w:rsidP="009C2793">
      <w:pPr>
        <w:spacing w:line="360" w:lineRule="auto"/>
        <w:ind w:right="190"/>
        <w:jc w:val="center"/>
        <w:rPr>
          <w:rFonts w:ascii="Humnst777 Lt BT" w:hAnsi="Humnst777 Lt BT" w:cs="Arial"/>
          <w:b/>
          <w:sz w:val="28"/>
          <w:szCs w:val="24"/>
          <w:lang w:val="es-MX"/>
        </w:rPr>
      </w:pPr>
      <w:bookmarkStart w:id="0" w:name="OLE_LINK1"/>
      <w:bookmarkStart w:id="1" w:name="OLE_LINK2"/>
      <w:r>
        <w:rPr>
          <w:rFonts w:ascii="Humnst777 Lt BT" w:hAnsi="Humnst777 Lt BT" w:cs="Arial"/>
          <w:b/>
          <w:sz w:val="28"/>
          <w:szCs w:val="24"/>
          <w:lang w:val="es-MX"/>
        </w:rPr>
        <w:t>YPFBL-GING-05-144</w:t>
      </w:r>
      <w:r w:rsidR="009C2793" w:rsidRPr="009C2793">
        <w:rPr>
          <w:rFonts w:ascii="Humnst777 Lt BT" w:hAnsi="Humnst777 Lt BT" w:cs="Arial"/>
          <w:b/>
          <w:sz w:val="28"/>
          <w:szCs w:val="24"/>
          <w:lang w:val="es-MX"/>
        </w:rPr>
        <w:t>/201</w:t>
      </w:r>
      <w:r>
        <w:rPr>
          <w:rFonts w:ascii="Humnst777 Lt BT" w:hAnsi="Humnst777 Lt BT" w:cs="Arial"/>
          <w:b/>
          <w:sz w:val="28"/>
          <w:szCs w:val="24"/>
          <w:lang w:val="es-MX"/>
        </w:rPr>
        <w:t>5</w:t>
      </w:r>
    </w:p>
    <w:p w:rsidR="00265792" w:rsidRPr="00FF6F14" w:rsidRDefault="00CA1461" w:rsidP="0042553C">
      <w:pPr>
        <w:spacing w:line="360" w:lineRule="auto"/>
        <w:ind w:right="190"/>
        <w:jc w:val="center"/>
        <w:rPr>
          <w:rFonts w:ascii="Humnst777 Lt BT" w:hAnsi="Humnst777 Lt BT" w:cs="Arial"/>
          <w:b/>
          <w:sz w:val="28"/>
          <w:szCs w:val="24"/>
          <w:lang w:val="es-BO"/>
        </w:rPr>
      </w:pPr>
      <w:r>
        <w:rPr>
          <w:rFonts w:ascii="Humnst777 Lt BT" w:hAnsi="Humnst777 Lt BT" w:cs="Arial"/>
          <w:b/>
          <w:sz w:val="28"/>
          <w:szCs w:val="24"/>
          <w:lang w:val="es-BO"/>
        </w:rPr>
        <w:t>SEGUNDA FERIA “YPFB COMPRA 2015”</w:t>
      </w:r>
    </w:p>
    <w:p w:rsidR="009C2793" w:rsidRPr="00FF6F14" w:rsidRDefault="009C2793" w:rsidP="0042553C">
      <w:pPr>
        <w:spacing w:line="360" w:lineRule="auto"/>
        <w:ind w:right="190"/>
        <w:jc w:val="center"/>
        <w:rPr>
          <w:rFonts w:ascii="Humnst777 Lt BT" w:hAnsi="Humnst777 Lt BT" w:cs="Arial"/>
          <w:b/>
          <w:sz w:val="28"/>
          <w:szCs w:val="24"/>
          <w:lang w:val="es-BO"/>
        </w:rPr>
      </w:pPr>
    </w:p>
    <w:bookmarkEnd w:id="0"/>
    <w:bookmarkEnd w:id="1"/>
    <w:p w:rsidR="00EA40EC" w:rsidRPr="000D13D1" w:rsidRDefault="00CA1461" w:rsidP="00EA40EC">
      <w:pPr>
        <w:spacing w:line="360" w:lineRule="auto"/>
        <w:ind w:right="190"/>
        <w:jc w:val="center"/>
        <w:rPr>
          <w:rFonts w:ascii="Humnst777 Lt BT" w:hAnsi="Humnst777 Lt BT" w:cs="Arial"/>
          <w:b/>
          <w:sz w:val="28"/>
          <w:szCs w:val="24"/>
          <w:lang w:val="es-MX"/>
        </w:rPr>
      </w:pPr>
      <w:r>
        <w:rPr>
          <w:rFonts w:ascii="Humnst777 Lt BT" w:hAnsi="Humnst777 Lt BT" w:cs="Arial"/>
          <w:b/>
          <w:sz w:val="28"/>
          <w:szCs w:val="24"/>
          <w:lang w:val="es-BO"/>
        </w:rPr>
        <w:t xml:space="preserve">SERVICIO PARA </w:t>
      </w:r>
      <w:r w:rsidR="00EA40EC" w:rsidRPr="000D13D1">
        <w:rPr>
          <w:rFonts w:ascii="Humnst777 Lt BT" w:hAnsi="Humnst777 Lt BT" w:cs="Arial"/>
          <w:b/>
          <w:sz w:val="28"/>
          <w:szCs w:val="24"/>
          <w:lang w:val="es-MX"/>
        </w:rPr>
        <w:t xml:space="preserve">OVERHAUL DE BOMBA WORTHINGTON TRIPLEX VERTICAL TYPE SIZE VTE-48X102 MODELO VTE </w:t>
      </w:r>
      <w:r w:rsidR="00B23A54">
        <w:rPr>
          <w:rFonts w:ascii="Humnst777 Lt BT" w:hAnsi="Humnst777 Lt BT" w:cs="Arial"/>
          <w:b/>
          <w:sz w:val="28"/>
          <w:szCs w:val="24"/>
          <w:lang w:val="es-MX"/>
        </w:rPr>
        <w:t xml:space="preserve"> SERIE </w:t>
      </w:r>
      <w:r w:rsidR="00CD6E8C">
        <w:rPr>
          <w:rFonts w:ascii="Humnst777 Lt BT" w:hAnsi="Humnst777 Lt BT" w:cs="Arial"/>
          <w:b/>
          <w:sz w:val="28"/>
          <w:szCs w:val="24"/>
          <w:lang w:val="es-MX"/>
        </w:rPr>
        <w:t>30083</w:t>
      </w:r>
      <w:r w:rsidR="00B23A54">
        <w:rPr>
          <w:rFonts w:ascii="Humnst777 Lt BT" w:hAnsi="Humnst777 Lt BT" w:cs="Arial"/>
          <w:b/>
          <w:sz w:val="28"/>
          <w:szCs w:val="24"/>
          <w:lang w:val="es-MX"/>
        </w:rPr>
        <w:t xml:space="preserve"> </w:t>
      </w:r>
      <w:r w:rsidR="00EA40EC" w:rsidRPr="000D13D1">
        <w:rPr>
          <w:rFonts w:ascii="Humnst777 Lt BT" w:hAnsi="Humnst777 Lt BT" w:cs="Arial"/>
          <w:b/>
          <w:sz w:val="28"/>
          <w:szCs w:val="24"/>
          <w:lang w:val="es-MX"/>
        </w:rPr>
        <w:t>Y EQUIPO</w:t>
      </w:r>
      <w:r w:rsidR="00B23A54">
        <w:rPr>
          <w:rFonts w:ascii="Humnst777 Lt BT" w:hAnsi="Humnst777 Lt BT" w:cs="Arial"/>
          <w:b/>
          <w:sz w:val="28"/>
          <w:szCs w:val="24"/>
          <w:lang w:val="es-MX"/>
        </w:rPr>
        <w:t>S</w:t>
      </w:r>
      <w:r w:rsidR="00EA40EC" w:rsidRPr="000D13D1">
        <w:rPr>
          <w:rFonts w:ascii="Humnst777 Lt BT" w:hAnsi="Humnst777 Lt BT" w:cs="Arial"/>
          <w:b/>
          <w:sz w:val="28"/>
          <w:szCs w:val="24"/>
          <w:lang w:val="es-MX"/>
        </w:rPr>
        <w:t>: MULTIPLICADOR, VARIADOR, REDUCTOR VOITH DE LA UNIDAD DE BOMBEO N°</w:t>
      </w:r>
      <w:r w:rsidR="00B23A54">
        <w:rPr>
          <w:rFonts w:ascii="Humnst777 Lt BT" w:hAnsi="Humnst777 Lt BT" w:cs="Arial"/>
          <w:b/>
          <w:sz w:val="28"/>
          <w:szCs w:val="24"/>
          <w:lang w:val="es-MX"/>
        </w:rPr>
        <w:t xml:space="preserve"> 2</w:t>
      </w:r>
      <w:r w:rsidR="00EA40EC" w:rsidRPr="000D13D1">
        <w:rPr>
          <w:rFonts w:ascii="Humnst777 Lt BT" w:hAnsi="Humnst777 Lt BT" w:cs="Arial"/>
          <w:b/>
          <w:sz w:val="28"/>
          <w:szCs w:val="24"/>
          <w:lang w:val="es-MX"/>
        </w:rPr>
        <w:t xml:space="preserve"> DE ESTACIÓN ENTRE RIOS</w:t>
      </w:r>
      <w:r>
        <w:rPr>
          <w:rFonts w:ascii="Humnst777 Lt BT" w:hAnsi="Humnst777 Lt BT" w:cs="Arial"/>
          <w:b/>
          <w:sz w:val="28"/>
          <w:szCs w:val="24"/>
          <w:lang w:val="es-MX"/>
        </w:rPr>
        <w:t>-POLIDUCTO PVT</w:t>
      </w:r>
    </w:p>
    <w:p w:rsidR="009C2793" w:rsidRPr="00CA1461" w:rsidRDefault="009C2793" w:rsidP="0042553C">
      <w:pPr>
        <w:tabs>
          <w:tab w:val="center" w:pos="4844"/>
          <w:tab w:val="left" w:pos="7035"/>
        </w:tabs>
        <w:spacing w:before="240" w:line="360" w:lineRule="auto"/>
        <w:ind w:right="190"/>
        <w:rPr>
          <w:rFonts w:ascii="Humnst777 Lt BT" w:hAnsi="Humnst777 Lt BT" w:cs="Arial"/>
          <w:b/>
          <w:sz w:val="28"/>
          <w:szCs w:val="24"/>
          <w:lang w:val="es-MX"/>
        </w:rPr>
      </w:pPr>
    </w:p>
    <w:p w:rsidR="00B56923" w:rsidRDefault="00571A4F" w:rsidP="0042553C">
      <w:pPr>
        <w:spacing w:before="100" w:beforeAutospacing="1" w:after="100" w:afterAutospacing="1" w:line="360" w:lineRule="auto"/>
        <w:ind w:right="190"/>
        <w:jc w:val="center"/>
        <w:rPr>
          <w:rFonts w:ascii="Humnst777 Lt BT" w:hAnsi="Humnst777 Lt BT" w:cs="Arial"/>
          <w:b/>
          <w:sz w:val="28"/>
          <w:szCs w:val="24"/>
        </w:rPr>
      </w:pPr>
      <w:r w:rsidRPr="000D13D1">
        <w:rPr>
          <w:rFonts w:ascii="Humnst777 Lt BT" w:hAnsi="Humnst777 Lt BT" w:cs="Arial"/>
          <w:b/>
          <w:sz w:val="28"/>
          <w:szCs w:val="24"/>
        </w:rPr>
        <w:t>ADQUISICIÓN MEN</w:t>
      </w:r>
      <w:r w:rsidR="00B56923" w:rsidRPr="000D13D1">
        <w:rPr>
          <w:rFonts w:ascii="Humnst777 Lt BT" w:hAnsi="Humnst777 Lt BT" w:cs="Arial"/>
          <w:b/>
          <w:sz w:val="28"/>
          <w:szCs w:val="24"/>
        </w:rPr>
        <w:t>OR POR COMPARACIÓN DE OFERTAS I</w:t>
      </w:r>
    </w:p>
    <w:p w:rsidR="00CA1461" w:rsidRDefault="00CA1461" w:rsidP="0042553C">
      <w:pPr>
        <w:spacing w:before="100" w:beforeAutospacing="1" w:after="100" w:afterAutospacing="1" w:line="360" w:lineRule="auto"/>
        <w:ind w:right="190"/>
        <w:jc w:val="center"/>
        <w:rPr>
          <w:rFonts w:ascii="Humnst777 Lt BT" w:hAnsi="Humnst777 Lt BT" w:cs="Arial"/>
          <w:b/>
          <w:sz w:val="28"/>
          <w:szCs w:val="24"/>
        </w:rPr>
      </w:pPr>
    </w:p>
    <w:p w:rsidR="00CA1461" w:rsidRDefault="00CA1461" w:rsidP="0042553C">
      <w:pPr>
        <w:spacing w:before="100" w:beforeAutospacing="1" w:after="100" w:afterAutospacing="1" w:line="360" w:lineRule="auto"/>
        <w:ind w:right="190"/>
        <w:jc w:val="center"/>
        <w:rPr>
          <w:rFonts w:ascii="Humnst777 Lt BT" w:hAnsi="Humnst777 Lt BT" w:cs="Arial"/>
          <w:b/>
          <w:sz w:val="28"/>
          <w:szCs w:val="24"/>
        </w:rPr>
      </w:pPr>
    </w:p>
    <w:p w:rsidR="00CA1461" w:rsidRPr="000D13D1" w:rsidRDefault="00CA1461" w:rsidP="0042553C">
      <w:pPr>
        <w:spacing w:before="100" w:beforeAutospacing="1" w:after="100" w:afterAutospacing="1" w:line="360" w:lineRule="auto"/>
        <w:ind w:right="190"/>
        <w:jc w:val="center"/>
        <w:rPr>
          <w:rFonts w:ascii="Humnst777 Lt BT" w:hAnsi="Humnst777 Lt BT" w:cs="Arial"/>
          <w:b/>
          <w:sz w:val="28"/>
          <w:szCs w:val="24"/>
        </w:rPr>
      </w:pPr>
    </w:p>
    <w:p w:rsidR="00925F1F" w:rsidRDefault="00B23A54" w:rsidP="0042553C">
      <w:pPr>
        <w:spacing w:before="100" w:beforeAutospacing="1" w:after="100" w:afterAutospacing="1" w:line="360" w:lineRule="auto"/>
        <w:ind w:right="190"/>
        <w:jc w:val="center"/>
        <w:rPr>
          <w:rFonts w:ascii="Humnst777 Lt BT" w:hAnsi="Humnst777 Lt BT" w:cs="Arial"/>
          <w:b/>
          <w:sz w:val="28"/>
          <w:szCs w:val="24"/>
        </w:rPr>
      </w:pPr>
      <w:r>
        <w:rPr>
          <w:rFonts w:ascii="Humnst777 Lt BT" w:hAnsi="Humnst777 Lt BT" w:cs="Arial"/>
          <w:b/>
          <w:sz w:val="28"/>
          <w:szCs w:val="24"/>
        </w:rPr>
        <w:t>OCTUBRE</w:t>
      </w:r>
      <w:r w:rsidR="00CA1461">
        <w:rPr>
          <w:rFonts w:ascii="Humnst777 Lt BT" w:hAnsi="Humnst777 Lt BT" w:cs="Arial"/>
          <w:b/>
          <w:sz w:val="28"/>
          <w:szCs w:val="24"/>
        </w:rPr>
        <w:t>, 2015</w:t>
      </w:r>
    </w:p>
    <w:p w:rsidR="009C2793" w:rsidRDefault="009C2793" w:rsidP="00CA1461">
      <w:pPr>
        <w:spacing w:line="276" w:lineRule="auto"/>
        <w:ind w:right="190"/>
        <w:rPr>
          <w:rFonts w:ascii="Humnst777 Lt BT" w:hAnsi="Humnst777 Lt BT" w:cs="Arial"/>
          <w:b/>
        </w:rPr>
      </w:pPr>
    </w:p>
    <w:p w:rsidR="00925F1F" w:rsidRPr="00AD57F7" w:rsidRDefault="00F41FE2" w:rsidP="00AD57F7">
      <w:pPr>
        <w:spacing w:line="276" w:lineRule="auto"/>
        <w:ind w:right="190"/>
        <w:jc w:val="center"/>
        <w:rPr>
          <w:rFonts w:ascii="Humnst777 Lt BT" w:hAnsi="Humnst777 Lt BT" w:cs="Arial"/>
          <w:b/>
        </w:rPr>
      </w:pPr>
      <w:r>
        <w:rPr>
          <w:rFonts w:ascii="Humnst777 Lt BT" w:hAnsi="Humnst777 Lt BT" w:cs="Arial"/>
          <w:b/>
        </w:rPr>
        <w:t>PLIEGO DE ESPECIFICACIONES TÉCNICAS</w:t>
      </w:r>
    </w:p>
    <w:p w:rsidR="004B04EE" w:rsidRPr="00AD57F7" w:rsidRDefault="004B04EE" w:rsidP="00AD57F7">
      <w:pPr>
        <w:spacing w:line="276" w:lineRule="auto"/>
        <w:ind w:right="190"/>
        <w:jc w:val="center"/>
        <w:rPr>
          <w:rFonts w:ascii="Humnst777 Lt BT" w:hAnsi="Humnst777 Lt BT" w:cs="Arial"/>
          <w:b/>
        </w:rPr>
      </w:pPr>
    </w:p>
    <w:p w:rsidR="00B23A54" w:rsidRPr="00B23A54" w:rsidRDefault="00554ACF" w:rsidP="00B23A54">
      <w:pPr>
        <w:spacing w:line="360" w:lineRule="auto"/>
        <w:ind w:right="190"/>
        <w:jc w:val="center"/>
        <w:rPr>
          <w:rFonts w:ascii="Humnst777 Lt BT" w:hAnsi="Humnst777 Lt BT" w:cs="Arial"/>
          <w:b/>
        </w:rPr>
      </w:pPr>
      <w:r>
        <w:rPr>
          <w:rFonts w:ascii="Humnst777 Lt BT" w:hAnsi="Humnst777 Lt BT" w:cs="Arial"/>
          <w:b/>
        </w:rPr>
        <w:t xml:space="preserve">SERVICIO PARA </w:t>
      </w:r>
      <w:r w:rsidR="00B23A54" w:rsidRPr="00B23A54">
        <w:rPr>
          <w:rFonts w:ascii="Humnst777 Lt BT" w:hAnsi="Humnst777 Lt BT" w:cs="Arial"/>
          <w:b/>
        </w:rPr>
        <w:t xml:space="preserve">OVERHAUL DE BOMBA WORTHINGTON TRIPLEX VERTICAL TYPE SIZE VTE-48X102 MODELO VTE  SERIE </w:t>
      </w:r>
      <w:r w:rsidR="00CD6E8C">
        <w:rPr>
          <w:rFonts w:ascii="Humnst777 Lt BT" w:hAnsi="Humnst777 Lt BT" w:cs="Arial"/>
          <w:b/>
        </w:rPr>
        <w:t>30083</w:t>
      </w:r>
      <w:r w:rsidR="00B23A54" w:rsidRPr="00B23A54">
        <w:rPr>
          <w:rFonts w:ascii="Humnst777 Lt BT" w:hAnsi="Humnst777 Lt BT" w:cs="Arial"/>
          <w:b/>
        </w:rPr>
        <w:t xml:space="preserve"> Y EQUIPOS: MULTIPLICADOR, VARIADOR, REDUCTOR VOITH DE LA UNIDAD DE BOMBEO N° 2 DE ESTACIÓN ENTRE RIOS</w:t>
      </w:r>
    </w:p>
    <w:p w:rsidR="003F23B5" w:rsidRPr="00AD57F7" w:rsidRDefault="003F23B5" w:rsidP="00AD57F7">
      <w:pPr>
        <w:spacing w:line="276" w:lineRule="auto"/>
        <w:ind w:right="190"/>
        <w:jc w:val="both"/>
        <w:rPr>
          <w:rFonts w:ascii="Humnst777 Lt BT" w:hAnsi="Humnst777 Lt BT" w:cs="Arial"/>
          <w:b/>
          <w:lang w:val="es-MX"/>
        </w:rPr>
      </w:pPr>
    </w:p>
    <w:p w:rsidR="00EE2EB8" w:rsidRPr="00AD57F7" w:rsidRDefault="00EE2EB8" w:rsidP="00AD57F7">
      <w:pPr>
        <w:spacing w:line="276" w:lineRule="auto"/>
        <w:ind w:right="190"/>
        <w:rPr>
          <w:rFonts w:ascii="Humnst777 Lt BT" w:hAnsi="Humnst777 Lt BT" w:cs="Arial"/>
          <w:b/>
        </w:rPr>
      </w:pPr>
    </w:p>
    <w:p w:rsidR="00925F1F" w:rsidRPr="00AD57F7" w:rsidRDefault="00925F1F" w:rsidP="00AD57F7">
      <w:pPr>
        <w:spacing w:line="276" w:lineRule="auto"/>
        <w:ind w:right="190"/>
        <w:rPr>
          <w:rFonts w:ascii="Humnst777 Lt BT" w:hAnsi="Humnst777 Lt BT" w:cs="Arial"/>
          <w:b/>
        </w:rPr>
      </w:pPr>
      <w:r w:rsidRPr="00AD57F7">
        <w:rPr>
          <w:rFonts w:ascii="Humnst777 Lt BT" w:hAnsi="Humnst777 Lt BT" w:cs="Arial"/>
          <w:b/>
        </w:rPr>
        <w:t>INSTRUCCIONES GENERALES</w:t>
      </w:r>
    </w:p>
    <w:p w:rsidR="00925F1F" w:rsidRPr="00AD57F7" w:rsidRDefault="00925F1F" w:rsidP="00AD57F7">
      <w:pPr>
        <w:spacing w:line="276" w:lineRule="auto"/>
        <w:ind w:right="190"/>
        <w:jc w:val="both"/>
        <w:rPr>
          <w:rFonts w:ascii="Humnst777 Lt BT" w:hAnsi="Humnst777 Lt BT" w:cs="Arial"/>
          <w:b/>
        </w:rPr>
      </w:pPr>
    </w:p>
    <w:p w:rsidR="003F23B5" w:rsidRPr="00AD57F7" w:rsidRDefault="00925F1F" w:rsidP="00B23A54">
      <w:pPr>
        <w:spacing w:line="360" w:lineRule="auto"/>
        <w:ind w:right="190"/>
        <w:jc w:val="both"/>
        <w:rPr>
          <w:rFonts w:ascii="Humnst777 Lt BT" w:hAnsi="Humnst777 Lt BT" w:cs="Arial"/>
        </w:rPr>
      </w:pPr>
      <w:r w:rsidRPr="00AD57F7">
        <w:rPr>
          <w:rFonts w:ascii="Humnst777 Lt BT" w:hAnsi="Humnst777 Lt BT" w:cs="Arial"/>
        </w:rPr>
        <w:t xml:space="preserve">El </w:t>
      </w:r>
      <w:r w:rsidR="00F41FE2">
        <w:rPr>
          <w:rFonts w:ascii="Humnst777 Lt BT" w:hAnsi="Humnst777 Lt BT" w:cs="Arial"/>
        </w:rPr>
        <w:t>Pliego de Especificaciones Técnicas</w:t>
      </w:r>
      <w:r w:rsidRPr="00AD57F7">
        <w:rPr>
          <w:rFonts w:ascii="Humnst777 Lt BT" w:hAnsi="Humnst777 Lt BT" w:cs="Arial"/>
        </w:rPr>
        <w:t xml:space="preserve"> para </w:t>
      </w:r>
      <w:r w:rsidR="00C8749A" w:rsidRPr="00AD57F7">
        <w:rPr>
          <w:rFonts w:ascii="Humnst777 Lt BT" w:hAnsi="Humnst777 Lt BT" w:cs="Arial"/>
        </w:rPr>
        <w:t xml:space="preserve">la </w:t>
      </w:r>
      <w:r w:rsidR="00536DDC" w:rsidRPr="00AD57F7">
        <w:rPr>
          <w:rFonts w:ascii="Humnst777 Lt BT" w:hAnsi="Humnst777 Lt BT" w:cs="Arial"/>
        </w:rPr>
        <w:t>“</w:t>
      </w:r>
      <w:r w:rsidR="00DB641F">
        <w:rPr>
          <w:rFonts w:ascii="Humnst777 Lt BT" w:hAnsi="Humnst777 Lt BT" w:cs="Arial"/>
        </w:rPr>
        <w:t xml:space="preserve">SERVICIO PARA </w:t>
      </w:r>
      <w:r w:rsidR="00B23A54" w:rsidRPr="00B23A54">
        <w:rPr>
          <w:rFonts w:ascii="Humnst777 Lt BT" w:hAnsi="Humnst777 Lt BT" w:cs="Arial"/>
        </w:rPr>
        <w:t xml:space="preserve">OVERHAUL DE BOMBA WORTHINGTON TRIPLEX VERTICAL TYPE SIZE VTE-48X102 MODELO </w:t>
      </w:r>
      <w:r w:rsidR="00CD6E8C">
        <w:rPr>
          <w:rFonts w:ascii="Humnst777 Lt BT" w:hAnsi="Humnst777 Lt BT" w:cs="Arial"/>
        </w:rPr>
        <w:t>VTE  SERIE 30083</w:t>
      </w:r>
      <w:r w:rsidR="00B23A54" w:rsidRPr="00B23A54">
        <w:rPr>
          <w:rFonts w:ascii="Humnst777 Lt BT" w:hAnsi="Humnst777 Lt BT" w:cs="Arial"/>
        </w:rPr>
        <w:t xml:space="preserve"> Y EQUIPOS: MULTIPLICADOR, VARIADOR, REDUCTOR VOITH DE LA UNIDAD DE BOMBEO N° 2 DE ESTACIÓN ENTRE RIOS</w:t>
      </w:r>
      <w:r w:rsidR="00536DDC" w:rsidRPr="00AD57F7">
        <w:rPr>
          <w:rFonts w:ascii="Humnst777 Lt BT" w:hAnsi="Humnst777 Lt BT" w:cs="Arial"/>
          <w:b/>
        </w:rPr>
        <w:t>”</w:t>
      </w:r>
      <w:r w:rsidRPr="00AD57F7">
        <w:rPr>
          <w:rFonts w:ascii="Humnst777 Lt BT" w:hAnsi="Humnst777 Lt BT" w:cs="Arial"/>
        </w:rPr>
        <w:t xml:space="preserve">, en la Modalidad de </w:t>
      </w:r>
      <w:r w:rsidR="00571A4F" w:rsidRPr="00AD57F7">
        <w:rPr>
          <w:rFonts w:ascii="Humnst777 Lt BT" w:hAnsi="Humnst777 Lt BT" w:cs="Arial"/>
        </w:rPr>
        <w:t>Adquisición Menor por Comparación de Ofertas</w:t>
      </w:r>
      <w:r w:rsidR="00B56923" w:rsidRPr="00AD57F7">
        <w:rPr>
          <w:rFonts w:ascii="Humnst777 Lt BT" w:hAnsi="Humnst777 Lt BT" w:cs="Arial"/>
        </w:rPr>
        <w:t xml:space="preserve"> </w:t>
      </w:r>
      <w:r w:rsidR="00571A4F" w:rsidRPr="00AD57F7">
        <w:rPr>
          <w:rFonts w:ascii="Humnst777 Lt BT" w:hAnsi="Humnst777 Lt BT" w:cs="Arial"/>
        </w:rPr>
        <w:t>I</w:t>
      </w:r>
      <w:r w:rsidR="005C426A" w:rsidRPr="00AD57F7">
        <w:rPr>
          <w:rFonts w:ascii="Humnst777 Lt BT" w:hAnsi="Humnst777 Lt BT" w:cs="Arial"/>
        </w:rPr>
        <w:t>,</w:t>
      </w:r>
      <w:r w:rsidRPr="00AD57F7">
        <w:rPr>
          <w:rFonts w:ascii="Humnst777 Lt BT" w:hAnsi="Humnst777 Lt BT" w:cs="Arial"/>
        </w:rPr>
        <w:t xml:space="preserve"> </w:t>
      </w:r>
      <w:r w:rsidR="009720B2" w:rsidRPr="00AD57F7">
        <w:rPr>
          <w:rFonts w:ascii="Humnst777 Lt BT" w:hAnsi="Humnst777 Lt BT" w:cs="Arial"/>
        </w:rPr>
        <w:t>se ajusta al Reglamento de Adquisición de Bienes y Contratación de Servicios de la Empresa</w:t>
      </w:r>
      <w:r w:rsidR="00E154FA" w:rsidRPr="00AD57F7">
        <w:rPr>
          <w:rFonts w:ascii="Humnst777 Lt BT" w:hAnsi="Humnst777 Lt BT" w:cs="Arial"/>
        </w:rPr>
        <w:t xml:space="preserve"> vigente</w:t>
      </w:r>
      <w:r w:rsidR="002D14F0" w:rsidRPr="00AD57F7">
        <w:rPr>
          <w:rFonts w:ascii="Humnst777 Lt BT" w:hAnsi="Humnst777 Lt BT" w:cs="Arial"/>
        </w:rPr>
        <w:t>:</w:t>
      </w:r>
    </w:p>
    <w:p w:rsidR="003F23B5" w:rsidRPr="00AD57F7" w:rsidRDefault="003F23B5" w:rsidP="00AD57F7">
      <w:pPr>
        <w:spacing w:line="276" w:lineRule="auto"/>
        <w:ind w:right="190"/>
        <w:jc w:val="both"/>
        <w:rPr>
          <w:rFonts w:ascii="Humnst777 Lt BT" w:hAnsi="Humnst777 Lt BT" w:cs="Arial"/>
        </w:rPr>
      </w:pPr>
    </w:p>
    <w:p w:rsidR="003F23B5" w:rsidRPr="00AD57F7" w:rsidRDefault="00FA39C5" w:rsidP="00AD57F7">
      <w:pPr>
        <w:spacing w:line="276" w:lineRule="auto"/>
        <w:jc w:val="both"/>
        <w:rPr>
          <w:rFonts w:ascii="Humnst777 Lt BT" w:hAnsi="Humnst777 Lt BT" w:cs="Arial"/>
        </w:rPr>
      </w:pPr>
      <w:hyperlink r:id="rId10" w:history="1">
        <w:r w:rsidR="00BB53FB" w:rsidRPr="00C74973">
          <w:rPr>
            <w:rStyle w:val="Hipervnculo"/>
            <w:rFonts w:ascii="Humnst777 Lt BT" w:hAnsi="Humnst777 Lt BT" w:cs="Arial"/>
          </w:rPr>
          <w:t>www.ypfblogistica.com.bo</w:t>
        </w:r>
      </w:hyperlink>
    </w:p>
    <w:p w:rsidR="00266F80" w:rsidRPr="00AD57F7" w:rsidRDefault="00266F80" w:rsidP="00AD57F7">
      <w:pPr>
        <w:spacing w:line="276" w:lineRule="auto"/>
        <w:ind w:right="190"/>
        <w:jc w:val="both"/>
        <w:rPr>
          <w:rFonts w:ascii="Humnst777 Lt BT" w:hAnsi="Humnst777 Lt BT" w:cs="Arial"/>
        </w:rPr>
      </w:pPr>
    </w:p>
    <w:p w:rsidR="009720B2" w:rsidRPr="00F41FE2" w:rsidRDefault="00BE4491" w:rsidP="00AD57F7">
      <w:pPr>
        <w:spacing w:line="276" w:lineRule="auto"/>
        <w:ind w:left="1134" w:hanging="1134"/>
        <w:jc w:val="both"/>
        <w:rPr>
          <w:rFonts w:ascii="Humnst777 Lt BT" w:hAnsi="Humnst777 Lt BT" w:cs="Arial"/>
          <w:lang w:val="es-BO"/>
        </w:rPr>
      </w:pPr>
      <w:r w:rsidRPr="00F41FE2">
        <w:rPr>
          <w:rFonts w:ascii="Humnst777 Lt BT" w:hAnsi="Humnst777 Lt BT" w:cs="Arial"/>
          <w:lang w:val="es-BO"/>
        </w:rPr>
        <w:t xml:space="preserve">Contenido del </w:t>
      </w:r>
      <w:r w:rsidR="00F41FE2" w:rsidRPr="00F41FE2">
        <w:rPr>
          <w:rFonts w:ascii="Humnst777 Lt BT" w:hAnsi="Humnst777 Lt BT" w:cs="Arial"/>
          <w:lang w:val="es-BO"/>
        </w:rPr>
        <w:t>PLIEGO DE ESPECIFICACIONES TÉCNICAS</w:t>
      </w:r>
      <w:r w:rsidR="009720B2" w:rsidRPr="00F41FE2">
        <w:rPr>
          <w:rFonts w:ascii="Humnst777 Lt BT" w:hAnsi="Humnst777 Lt BT" w:cs="Arial"/>
          <w:lang w:val="es-BO"/>
        </w:rPr>
        <w:t>:</w:t>
      </w:r>
    </w:p>
    <w:p w:rsidR="009720B2" w:rsidRPr="00F41FE2" w:rsidRDefault="009720B2" w:rsidP="00AD57F7">
      <w:pPr>
        <w:spacing w:line="276" w:lineRule="auto"/>
        <w:ind w:left="1134" w:hanging="1134"/>
        <w:jc w:val="both"/>
        <w:rPr>
          <w:rFonts w:ascii="Humnst777 Lt BT" w:hAnsi="Humnst777 Lt BT" w:cs="Arial"/>
          <w:lang w:val="es-BO"/>
        </w:rPr>
      </w:pPr>
    </w:p>
    <w:p w:rsidR="009720B2" w:rsidRPr="00AD57F7" w:rsidRDefault="009720B2" w:rsidP="00AD57F7">
      <w:pPr>
        <w:numPr>
          <w:ilvl w:val="0"/>
          <w:numId w:val="13"/>
        </w:numPr>
        <w:spacing w:line="276" w:lineRule="auto"/>
        <w:jc w:val="both"/>
        <w:rPr>
          <w:rFonts w:ascii="Humnst777 Lt BT" w:hAnsi="Humnst777 Lt BT" w:cs="Arial"/>
        </w:rPr>
      </w:pPr>
      <w:r w:rsidRPr="00AD57F7">
        <w:rPr>
          <w:rFonts w:ascii="Humnst777 Lt BT" w:hAnsi="Humnst777 Lt BT" w:cs="Arial"/>
        </w:rPr>
        <w:t>Parte</w:t>
      </w:r>
      <w:r w:rsidR="0077437B" w:rsidRPr="00AD57F7">
        <w:rPr>
          <w:rFonts w:ascii="Humnst777 Lt BT" w:hAnsi="Humnst777 Lt BT" w:cs="Arial"/>
        </w:rPr>
        <w:t xml:space="preserve"> I, Información General a los Proponentes</w:t>
      </w:r>
      <w:r w:rsidRPr="00AD57F7">
        <w:rPr>
          <w:rFonts w:ascii="Humnst777 Lt BT" w:hAnsi="Humnst777 Lt BT" w:cs="Arial"/>
        </w:rPr>
        <w:t>.</w:t>
      </w:r>
    </w:p>
    <w:p w:rsidR="009720B2" w:rsidRPr="00AD57F7" w:rsidRDefault="009720B2" w:rsidP="00AD57F7">
      <w:pPr>
        <w:numPr>
          <w:ilvl w:val="0"/>
          <w:numId w:val="13"/>
        </w:numPr>
        <w:spacing w:line="276" w:lineRule="auto"/>
        <w:jc w:val="both"/>
        <w:rPr>
          <w:rFonts w:ascii="Humnst777 Lt BT" w:hAnsi="Humnst777 Lt BT" w:cs="Arial"/>
        </w:rPr>
      </w:pPr>
      <w:r w:rsidRPr="00AD57F7">
        <w:rPr>
          <w:rFonts w:ascii="Humnst777 Lt BT" w:hAnsi="Humnst777 Lt BT" w:cs="Arial"/>
        </w:rPr>
        <w:t xml:space="preserve">Parte II, Información Técnica de la Contratación. </w:t>
      </w:r>
    </w:p>
    <w:p w:rsidR="009720B2" w:rsidRPr="00AD57F7" w:rsidRDefault="009720B2" w:rsidP="00AD57F7">
      <w:pPr>
        <w:numPr>
          <w:ilvl w:val="0"/>
          <w:numId w:val="13"/>
        </w:numPr>
        <w:spacing w:line="276" w:lineRule="auto"/>
        <w:jc w:val="both"/>
        <w:rPr>
          <w:rFonts w:ascii="Humnst777 Lt BT" w:hAnsi="Humnst777 Lt BT" w:cs="Arial"/>
        </w:rPr>
      </w:pPr>
      <w:r w:rsidRPr="00AD57F7">
        <w:rPr>
          <w:rFonts w:ascii="Humnst777 Lt BT" w:hAnsi="Humnst777 Lt BT" w:cs="Arial"/>
        </w:rPr>
        <w:t>Parte III, Anexos.</w:t>
      </w:r>
    </w:p>
    <w:p w:rsidR="009720B2" w:rsidRPr="00AD57F7" w:rsidRDefault="009720B2" w:rsidP="00AD57F7">
      <w:pPr>
        <w:spacing w:line="276" w:lineRule="auto"/>
        <w:ind w:left="1134" w:hanging="1134"/>
        <w:jc w:val="both"/>
        <w:rPr>
          <w:rFonts w:ascii="Humnst777 Lt BT" w:hAnsi="Humnst777 Lt BT" w:cs="Arial"/>
        </w:rPr>
      </w:pPr>
    </w:p>
    <w:p w:rsidR="009720B2" w:rsidRPr="00AD57F7" w:rsidRDefault="009720B2" w:rsidP="00AD57F7">
      <w:pPr>
        <w:spacing w:line="276" w:lineRule="auto"/>
        <w:ind w:left="1134" w:hanging="1134"/>
        <w:jc w:val="both"/>
        <w:rPr>
          <w:rFonts w:ascii="Humnst777 Lt BT" w:hAnsi="Humnst777 Lt BT" w:cs="Arial"/>
          <w:lang w:val="es-MX"/>
        </w:rPr>
      </w:pPr>
      <w:r w:rsidRPr="00AD57F7">
        <w:rPr>
          <w:rFonts w:ascii="Humnst777 Lt BT" w:hAnsi="Humnst777 Lt BT" w:cs="Arial"/>
          <w:b/>
          <w:lang w:val="es-MX"/>
        </w:rPr>
        <w:t>La Parte I</w:t>
      </w:r>
      <w:r w:rsidRPr="00AD57F7">
        <w:rPr>
          <w:rFonts w:ascii="Humnst777 Lt BT" w:hAnsi="Humnst777 Lt BT" w:cs="Arial"/>
          <w:lang w:val="es-MX"/>
        </w:rPr>
        <w:t>, Información General a los Pro</w:t>
      </w:r>
      <w:r w:rsidR="0077437B" w:rsidRPr="00AD57F7">
        <w:rPr>
          <w:rFonts w:ascii="Humnst777 Lt BT" w:hAnsi="Humnst777 Lt BT" w:cs="Arial"/>
          <w:lang w:val="es-MX"/>
        </w:rPr>
        <w:t>ponentes</w:t>
      </w:r>
      <w:r w:rsidRPr="00AD57F7">
        <w:rPr>
          <w:rFonts w:ascii="Humnst777 Lt BT" w:hAnsi="Humnst777 Lt BT" w:cs="Arial"/>
          <w:lang w:val="es-MX"/>
        </w:rPr>
        <w:t>, establece las condiciones generales del proceso de contratación.</w:t>
      </w:r>
    </w:p>
    <w:p w:rsidR="0077437B" w:rsidRPr="00AD57F7" w:rsidRDefault="00BE4491" w:rsidP="00AD57F7">
      <w:pPr>
        <w:tabs>
          <w:tab w:val="left" w:pos="142"/>
        </w:tabs>
        <w:spacing w:line="276" w:lineRule="auto"/>
        <w:ind w:left="1134" w:hanging="1134"/>
        <w:jc w:val="both"/>
        <w:rPr>
          <w:rFonts w:ascii="Humnst777 Lt BT" w:hAnsi="Humnst777 Lt BT" w:cs="Arial"/>
          <w:lang w:val="es-MX"/>
        </w:rPr>
      </w:pPr>
      <w:r w:rsidRPr="00AD57F7">
        <w:rPr>
          <w:rFonts w:ascii="Humnst777 Lt BT" w:hAnsi="Humnst777 Lt BT" w:cs="Arial"/>
          <w:b/>
          <w:lang w:val="es-MX"/>
        </w:rPr>
        <w:t xml:space="preserve">La Parte </w:t>
      </w:r>
      <w:r w:rsidR="009720B2" w:rsidRPr="00AD57F7">
        <w:rPr>
          <w:rFonts w:ascii="Humnst777 Lt BT" w:hAnsi="Humnst777 Lt BT" w:cs="Arial"/>
          <w:b/>
          <w:lang w:val="es-MX"/>
        </w:rPr>
        <w:t>I</w:t>
      </w:r>
      <w:r w:rsidRPr="00AD57F7">
        <w:rPr>
          <w:rFonts w:ascii="Humnst777 Lt BT" w:hAnsi="Humnst777 Lt BT" w:cs="Arial"/>
          <w:b/>
          <w:lang w:val="es-MX"/>
        </w:rPr>
        <w:t>I</w:t>
      </w:r>
      <w:r w:rsidR="009720B2" w:rsidRPr="00AD57F7">
        <w:rPr>
          <w:rFonts w:ascii="Humnst777 Lt BT" w:hAnsi="Humnst777 Lt BT" w:cs="Arial"/>
          <w:lang w:val="es-MX"/>
        </w:rPr>
        <w:t>,</w:t>
      </w:r>
      <w:r w:rsidR="009720B2" w:rsidRPr="00AD57F7">
        <w:rPr>
          <w:rFonts w:ascii="Humnst777 Lt BT" w:hAnsi="Humnst777 Lt BT" w:cs="Arial"/>
          <w:b/>
          <w:lang w:val="es-MX"/>
        </w:rPr>
        <w:t xml:space="preserve"> </w:t>
      </w:r>
      <w:r w:rsidR="0077437B" w:rsidRPr="00AD57F7">
        <w:rPr>
          <w:rFonts w:ascii="Humnst777 Lt BT" w:hAnsi="Humnst777 Lt BT" w:cs="Arial"/>
          <w:lang w:val="es-MX"/>
        </w:rPr>
        <w:t xml:space="preserve">Información Técnica de la Contratación, establece las particularidades técnicas del proceso de contratación, contemplando los datos particulares de </w:t>
      </w:r>
      <w:r w:rsidR="00294695" w:rsidRPr="00AD57F7">
        <w:rPr>
          <w:rFonts w:ascii="Humnst777 Lt BT" w:hAnsi="Humnst777 Lt BT" w:cs="Arial"/>
          <w:lang w:val="es-MX"/>
        </w:rPr>
        <w:t>YPFB Logística</w:t>
      </w:r>
      <w:r w:rsidR="0077437B" w:rsidRPr="00AD57F7">
        <w:rPr>
          <w:rFonts w:ascii="Humnst777 Lt BT" w:hAnsi="Humnst777 Lt BT" w:cs="Arial"/>
          <w:lang w:val="es-MX"/>
        </w:rPr>
        <w:t xml:space="preserve"> S.A., el objeto de la contratación, el cronograma de plazos, el plazo del servicio, los términos de referencia, el personal especializado requerido y toda otra información referida al proceso de contratación del servicio.</w:t>
      </w:r>
    </w:p>
    <w:p w:rsidR="00265792" w:rsidRPr="00AD57F7" w:rsidRDefault="00265792" w:rsidP="00AD57F7">
      <w:pPr>
        <w:spacing w:line="276" w:lineRule="auto"/>
        <w:ind w:left="1134" w:hanging="1134"/>
        <w:jc w:val="both"/>
        <w:rPr>
          <w:rFonts w:ascii="Humnst777 Lt BT" w:hAnsi="Humnst777 Lt BT" w:cs="Arial"/>
          <w:lang w:val="es-MX"/>
        </w:rPr>
      </w:pPr>
    </w:p>
    <w:p w:rsidR="009720B2" w:rsidRPr="00AD57F7" w:rsidRDefault="009720B2" w:rsidP="00AD57F7">
      <w:pPr>
        <w:spacing w:line="276" w:lineRule="auto"/>
        <w:ind w:left="1134" w:hanging="1134"/>
        <w:jc w:val="both"/>
        <w:rPr>
          <w:rFonts w:ascii="Humnst777 Lt BT" w:hAnsi="Humnst777 Lt BT" w:cs="Arial"/>
          <w:lang w:val="es-MX"/>
        </w:rPr>
      </w:pPr>
      <w:r w:rsidRPr="00AD57F7">
        <w:rPr>
          <w:rFonts w:ascii="Humnst777 Lt BT" w:hAnsi="Humnst777 Lt BT" w:cs="Arial"/>
          <w:b/>
          <w:lang w:val="es-MX"/>
        </w:rPr>
        <w:t>La Parte III</w:t>
      </w:r>
      <w:r w:rsidRPr="00AD57F7">
        <w:rPr>
          <w:rFonts w:ascii="Humnst777 Lt BT" w:hAnsi="Humnst777 Lt BT" w:cs="Arial"/>
          <w:lang w:val="es-MX"/>
        </w:rPr>
        <w:t>, contiene los siguientes Anexos:</w:t>
      </w:r>
    </w:p>
    <w:p w:rsidR="0077437B" w:rsidRPr="00AD57F7" w:rsidRDefault="0077437B" w:rsidP="00AD57F7">
      <w:pPr>
        <w:spacing w:line="276" w:lineRule="auto"/>
        <w:ind w:left="1134" w:hanging="1134"/>
        <w:jc w:val="both"/>
        <w:rPr>
          <w:rFonts w:ascii="Humnst777 Lt BT" w:hAnsi="Humnst777 Lt BT" w:cs="Arial"/>
          <w:lang w:val="es-MX"/>
        </w:rPr>
      </w:pPr>
    </w:p>
    <w:p w:rsidR="0077437B" w:rsidRPr="00AD57F7" w:rsidRDefault="0077437B" w:rsidP="00AD57F7">
      <w:pPr>
        <w:spacing w:line="276" w:lineRule="auto"/>
        <w:ind w:left="1560" w:hanging="993"/>
        <w:jc w:val="both"/>
        <w:rPr>
          <w:rFonts w:ascii="Humnst777 Lt BT" w:hAnsi="Humnst777 Lt BT" w:cs="Arial"/>
        </w:rPr>
      </w:pPr>
      <w:r w:rsidRPr="00AD57F7">
        <w:rPr>
          <w:rFonts w:ascii="Humnst777 Lt BT" w:hAnsi="Humnst777 Lt BT" w:cs="Arial"/>
        </w:rPr>
        <w:t>ANEXO 1.- Convocatoria Pública.</w:t>
      </w:r>
    </w:p>
    <w:p w:rsidR="0077437B" w:rsidRPr="00AD57F7" w:rsidRDefault="0077437B" w:rsidP="00AD57F7">
      <w:pPr>
        <w:spacing w:line="276" w:lineRule="auto"/>
        <w:ind w:left="1560" w:hanging="993"/>
        <w:jc w:val="both"/>
        <w:rPr>
          <w:rFonts w:ascii="Humnst777 Lt BT" w:hAnsi="Humnst777 Lt BT" w:cs="Arial"/>
        </w:rPr>
      </w:pPr>
      <w:r w:rsidRPr="00AD57F7">
        <w:rPr>
          <w:rFonts w:ascii="Humnst777 Lt BT" w:hAnsi="Humnst777 Lt BT" w:cs="Arial"/>
        </w:rPr>
        <w:t>ANEXO 2.- Formularios para la Presentación de Propuestas, que deben ser utilizados por los proponentes para la inclusión de la información específica requerida.</w:t>
      </w:r>
    </w:p>
    <w:p w:rsidR="0077437B" w:rsidRPr="00AD57F7" w:rsidRDefault="0077437B" w:rsidP="00AD57F7">
      <w:pPr>
        <w:spacing w:line="276" w:lineRule="auto"/>
        <w:ind w:left="1560" w:hanging="993"/>
        <w:jc w:val="both"/>
        <w:rPr>
          <w:rFonts w:ascii="Humnst777 Lt BT" w:hAnsi="Humnst777 Lt BT" w:cs="Arial"/>
        </w:rPr>
      </w:pPr>
      <w:r w:rsidRPr="00AD57F7">
        <w:rPr>
          <w:rFonts w:ascii="Humnst777 Lt BT" w:hAnsi="Humnst777 Lt BT" w:cs="Arial"/>
        </w:rPr>
        <w:t>ANEXO 3.- Formularios de Verificación, Evaluación y Calificación de Propuestas, que serán utilizados para la evaluación y calificación de propuestas.</w:t>
      </w:r>
    </w:p>
    <w:p w:rsidR="0077437B" w:rsidRPr="00AD57F7" w:rsidRDefault="0077437B" w:rsidP="00AD57F7">
      <w:pPr>
        <w:spacing w:line="276" w:lineRule="auto"/>
        <w:ind w:left="1560" w:hanging="993"/>
        <w:jc w:val="both"/>
        <w:rPr>
          <w:rFonts w:ascii="Humnst777 Lt BT" w:hAnsi="Humnst777 Lt BT" w:cs="Arial"/>
        </w:rPr>
      </w:pPr>
      <w:r w:rsidRPr="00AD57F7">
        <w:rPr>
          <w:rFonts w:ascii="Humnst777 Lt BT" w:hAnsi="Humnst777 Lt BT" w:cs="Arial"/>
        </w:rPr>
        <w:t>ANEXO 4.- Gráficas y especificaciones técnicas.</w:t>
      </w:r>
    </w:p>
    <w:p w:rsidR="0077437B" w:rsidRPr="00AD57F7" w:rsidRDefault="0077437B" w:rsidP="00AD57F7">
      <w:pPr>
        <w:spacing w:line="276" w:lineRule="auto"/>
        <w:rPr>
          <w:rFonts w:ascii="Humnst777 Lt BT" w:hAnsi="Humnst777 Lt BT" w:cs="Arial"/>
        </w:rPr>
      </w:pPr>
    </w:p>
    <w:p w:rsidR="0096138A" w:rsidRPr="00AD57F7" w:rsidRDefault="0096138A" w:rsidP="00AD57F7">
      <w:pPr>
        <w:spacing w:line="276" w:lineRule="auto"/>
        <w:rPr>
          <w:rFonts w:ascii="Humnst777 Lt BT" w:hAnsi="Humnst777 Lt BT" w:cs="Arial"/>
        </w:rPr>
      </w:pPr>
      <w:r w:rsidRPr="00AD57F7">
        <w:rPr>
          <w:rFonts w:ascii="Humnst777 Lt BT" w:hAnsi="Humnst777 Lt BT" w:cs="Arial"/>
        </w:rPr>
        <w:br w:type="page"/>
      </w:r>
    </w:p>
    <w:p w:rsidR="00925F1F" w:rsidRPr="00AD57F7" w:rsidRDefault="00925F1F" w:rsidP="00AD57F7">
      <w:pPr>
        <w:spacing w:line="276" w:lineRule="auto"/>
        <w:ind w:right="190"/>
        <w:jc w:val="center"/>
        <w:rPr>
          <w:rFonts w:ascii="Humnst777 Lt BT" w:hAnsi="Humnst777 Lt BT" w:cs="Arial"/>
          <w:b/>
        </w:rPr>
      </w:pPr>
      <w:r w:rsidRPr="00AD57F7">
        <w:rPr>
          <w:rFonts w:ascii="Humnst777 Lt BT" w:hAnsi="Humnst777 Lt BT" w:cs="Arial"/>
          <w:b/>
        </w:rPr>
        <w:lastRenderedPageBreak/>
        <w:t>PARTE I</w:t>
      </w:r>
    </w:p>
    <w:p w:rsidR="00EE2EB8" w:rsidRPr="00AD57F7" w:rsidRDefault="00EE2EB8" w:rsidP="00AD57F7">
      <w:pPr>
        <w:spacing w:line="276" w:lineRule="auto"/>
        <w:ind w:right="190"/>
        <w:jc w:val="center"/>
        <w:rPr>
          <w:rFonts w:ascii="Humnst777 Lt BT" w:hAnsi="Humnst777 Lt BT" w:cs="Arial"/>
          <w:b/>
        </w:rPr>
      </w:pPr>
    </w:p>
    <w:p w:rsidR="00925F1F" w:rsidRPr="00AD57F7" w:rsidRDefault="00925F1F" w:rsidP="00AD57F7">
      <w:pPr>
        <w:spacing w:line="276" w:lineRule="auto"/>
        <w:ind w:right="190"/>
        <w:jc w:val="center"/>
        <w:rPr>
          <w:rFonts w:ascii="Humnst777 Lt BT" w:hAnsi="Humnst777 Lt BT" w:cs="Arial"/>
          <w:b/>
        </w:rPr>
      </w:pPr>
      <w:r w:rsidRPr="00AD57F7">
        <w:rPr>
          <w:rFonts w:ascii="Humnst777 Lt BT" w:hAnsi="Humnst777 Lt BT" w:cs="Arial"/>
          <w:b/>
        </w:rPr>
        <w:t>INFORMACIÓN GENERAL A LOS PROPONENTES</w:t>
      </w:r>
    </w:p>
    <w:p w:rsidR="00925F1F" w:rsidRPr="00AD57F7" w:rsidRDefault="00925F1F" w:rsidP="00AD57F7">
      <w:pPr>
        <w:spacing w:line="276" w:lineRule="auto"/>
        <w:ind w:right="190"/>
        <w:jc w:val="center"/>
        <w:rPr>
          <w:rFonts w:ascii="Humnst777 Lt BT" w:hAnsi="Humnst777 Lt BT" w:cs="Arial"/>
          <w:b/>
        </w:rPr>
      </w:pPr>
    </w:p>
    <w:p w:rsidR="002D14F0" w:rsidRPr="00AD57F7" w:rsidRDefault="00925F1F" w:rsidP="00AD57F7">
      <w:pPr>
        <w:spacing w:line="276" w:lineRule="auto"/>
        <w:ind w:right="190"/>
        <w:jc w:val="center"/>
        <w:rPr>
          <w:rFonts w:ascii="Humnst777 Lt BT" w:hAnsi="Humnst777 Lt BT" w:cs="Arial"/>
          <w:b/>
        </w:rPr>
      </w:pPr>
      <w:r w:rsidRPr="00AD57F7">
        <w:rPr>
          <w:rFonts w:ascii="Humnst777 Lt BT" w:hAnsi="Humnst777 Lt BT" w:cs="Arial"/>
          <w:b/>
        </w:rPr>
        <w:t>SECCIÓN I</w:t>
      </w:r>
    </w:p>
    <w:p w:rsidR="00BE2500" w:rsidRPr="00AD57F7" w:rsidRDefault="00BE2500" w:rsidP="00AD57F7">
      <w:pPr>
        <w:spacing w:line="276" w:lineRule="auto"/>
        <w:ind w:right="190"/>
        <w:rPr>
          <w:rFonts w:ascii="Humnst777 Lt BT" w:hAnsi="Humnst777 Lt BT" w:cs="Arial"/>
          <w:b/>
        </w:rPr>
      </w:pPr>
    </w:p>
    <w:p w:rsidR="00925F1F" w:rsidRPr="00AD57F7" w:rsidRDefault="00925F1F" w:rsidP="00AD57F7">
      <w:pPr>
        <w:spacing w:line="276" w:lineRule="auto"/>
        <w:ind w:right="190"/>
        <w:jc w:val="both"/>
        <w:rPr>
          <w:rFonts w:ascii="Humnst777 Lt BT" w:hAnsi="Humnst777 Lt BT" w:cs="Arial"/>
          <w:b/>
        </w:rPr>
      </w:pPr>
      <w:r w:rsidRPr="00AD57F7">
        <w:rPr>
          <w:rFonts w:ascii="Humnst777 Lt BT" w:hAnsi="Humnst777 Lt BT" w:cs="Arial"/>
          <w:b/>
        </w:rPr>
        <w:t>GENERALIDADES</w:t>
      </w:r>
    </w:p>
    <w:p w:rsidR="00925F1F" w:rsidRPr="00AD57F7" w:rsidRDefault="00925F1F" w:rsidP="00AD57F7">
      <w:pPr>
        <w:spacing w:line="276" w:lineRule="auto"/>
        <w:ind w:left="705" w:right="190" w:hanging="705"/>
        <w:jc w:val="both"/>
        <w:rPr>
          <w:rFonts w:ascii="Humnst777 Lt BT" w:hAnsi="Humnst777 Lt BT" w:cs="Arial"/>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NORMATIVA APLICABLE AL PROCESO DE CONTRATACIÓN</w:t>
      </w:r>
    </w:p>
    <w:p w:rsidR="00925F1F" w:rsidRPr="00AD57F7" w:rsidRDefault="00925F1F" w:rsidP="00AD57F7">
      <w:pPr>
        <w:spacing w:line="276" w:lineRule="auto"/>
        <w:ind w:left="720" w:right="190" w:hanging="720"/>
        <w:jc w:val="both"/>
        <w:rPr>
          <w:rFonts w:ascii="Humnst777 Lt BT" w:hAnsi="Humnst777 Lt BT" w:cs="Arial"/>
          <w:b/>
        </w:rPr>
      </w:pPr>
    </w:p>
    <w:p w:rsidR="00925F1F" w:rsidRPr="00AD57F7" w:rsidRDefault="00925F1F" w:rsidP="00AD57F7">
      <w:pPr>
        <w:spacing w:line="276" w:lineRule="auto"/>
        <w:ind w:left="567" w:right="190"/>
        <w:jc w:val="both"/>
        <w:rPr>
          <w:rFonts w:ascii="Humnst777 Lt BT" w:hAnsi="Humnst777 Lt BT" w:cs="Arial"/>
        </w:rPr>
      </w:pPr>
      <w:r w:rsidRPr="00AD57F7">
        <w:rPr>
          <w:rFonts w:ascii="Humnst777 Lt BT" w:hAnsi="Humnst777 Lt BT" w:cs="Arial"/>
        </w:rPr>
        <w:t xml:space="preserve">El proceso de contratación para la </w:t>
      </w:r>
      <w:r w:rsidR="00536DDC" w:rsidRPr="00AD57F7">
        <w:rPr>
          <w:rFonts w:ascii="Humnst777 Lt BT" w:hAnsi="Humnst777 Lt BT" w:cs="Arial"/>
          <w:b/>
        </w:rPr>
        <w:t>“</w:t>
      </w:r>
      <w:r w:rsidR="00BB53FB">
        <w:rPr>
          <w:rFonts w:ascii="Humnst777 Lt BT" w:hAnsi="Humnst777 Lt BT" w:cs="Arial"/>
          <w:b/>
        </w:rPr>
        <w:t xml:space="preserve">SERVICIO PARA </w:t>
      </w:r>
      <w:r w:rsidR="000C3678" w:rsidRPr="000C3678">
        <w:rPr>
          <w:rFonts w:ascii="Humnst777 Lt BT" w:hAnsi="Humnst777 Lt BT" w:cs="Arial"/>
          <w:b/>
        </w:rPr>
        <w:t xml:space="preserve">OVERHAUL DE BOMBA WORTHINGTON TRIPLEX VERTICAL TYPE SIZE VTE-48X102 MODELO </w:t>
      </w:r>
      <w:r w:rsidR="00CD6E8C">
        <w:rPr>
          <w:rFonts w:ascii="Humnst777 Lt BT" w:hAnsi="Humnst777 Lt BT" w:cs="Arial"/>
          <w:b/>
        </w:rPr>
        <w:t>VTE  SERIE 30083</w:t>
      </w:r>
      <w:r w:rsidR="000C3678" w:rsidRPr="000C3678">
        <w:rPr>
          <w:rFonts w:ascii="Humnst777 Lt BT" w:hAnsi="Humnst777 Lt BT" w:cs="Arial"/>
          <w:b/>
        </w:rPr>
        <w:t xml:space="preserve"> Y EQUIPOS: MULTIPLICADOR, VARIADOR, REDUCTOR VOITH DE LA UNIDAD DE BOMBEO N° 2 DE ESTACIÓN ENTRE RIOS</w:t>
      </w:r>
      <w:r w:rsidR="00767F5F" w:rsidRPr="00AD57F7">
        <w:rPr>
          <w:rFonts w:ascii="Humnst777 Lt BT" w:hAnsi="Humnst777 Lt BT" w:cs="Arial"/>
          <w:b/>
        </w:rPr>
        <w:t xml:space="preserve">” </w:t>
      </w:r>
      <w:r w:rsidR="008C23FC" w:rsidRPr="00AD57F7">
        <w:rPr>
          <w:rFonts w:ascii="Humnst777 Lt BT" w:hAnsi="Humnst777 Lt BT" w:cs="Arial"/>
        </w:rPr>
        <w:t xml:space="preserve"> </w:t>
      </w:r>
      <w:r w:rsidR="009720B2" w:rsidRPr="00AD57F7">
        <w:rPr>
          <w:rFonts w:ascii="Humnst777 Lt BT" w:hAnsi="Humnst777 Lt BT" w:cs="Arial"/>
        </w:rPr>
        <w:t xml:space="preserve">Se rige por el presente </w:t>
      </w:r>
      <w:r w:rsidR="00F41FE2">
        <w:rPr>
          <w:rFonts w:ascii="Humnst777 Lt BT" w:hAnsi="Humnst777 Lt BT" w:cs="Arial"/>
        </w:rPr>
        <w:t>PLIEGO DE ESPECIFICACIONES TÉCNICAS</w:t>
      </w:r>
      <w:r w:rsidR="009720B2" w:rsidRPr="00AD57F7">
        <w:rPr>
          <w:rFonts w:ascii="Humnst777 Lt BT" w:hAnsi="Humnst777 Lt BT" w:cs="Arial"/>
        </w:rPr>
        <w:t xml:space="preserve"> conforme al Reglamento de Adquisición de Bienes y Contratación de Servicios de YPFB Logística S.A. en la modalidad</w:t>
      </w:r>
      <w:r w:rsidRPr="00AD57F7">
        <w:rPr>
          <w:rFonts w:ascii="Humnst777 Lt BT" w:hAnsi="Humnst777 Lt BT" w:cs="Arial"/>
        </w:rPr>
        <w:t xml:space="preserve"> </w:t>
      </w:r>
      <w:r w:rsidR="00B961D3" w:rsidRPr="00AD57F7">
        <w:rPr>
          <w:rFonts w:ascii="Humnst777 Lt BT" w:hAnsi="Humnst777 Lt BT" w:cs="Arial"/>
          <w:b/>
        </w:rPr>
        <w:t xml:space="preserve"> Adquisición Men</w:t>
      </w:r>
      <w:r w:rsidR="00E04F8D" w:rsidRPr="00AD57F7">
        <w:rPr>
          <w:rFonts w:ascii="Humnst777 Lt BT" w:hAnsi="Humnst777 Lt BT" w:cs="Arial"/>
          <w:b/>
        </w:rPr>
        <w:t>or por Comparación de Ofertas I</w:t>
      </w:r>
      <w:r w:rsidR="00B961D3" w:rsidRPr="00AD57F7">
        <w:rPr>
          <w:rFonts w:ascii="Humnst777 Lt BT" w:hAnsi="Humnst777 Lt BT" w:cs="Arial"/>
          <w:b/>
        </w:rPr>
        <w:t xml:space="preserve"> </w:t>
      </w:r>
      <w:r w:rsidRPr="00AD57F7">
        <w:rPr>
          <w:rFonts w:ascii="Humnst777 Lt BT" w:hAnsi="Humnst777 Lt BT" w:cs="Arial"/>
        </w:rPr>
        <w:t xml:space="preserve">de </w:t>
      </w:r>
      <w:r w:rsidR="00F35ACE" w:rsidRPr="00AD57F7">
        <w:rPr>
          <w:rFonts w:ascii="Humnst777 Lt BT" w:hAnsi="Humnst777 Lt BT" w:cs="Arial"/>
        </w:rPr>
        <w:t>YPFB LOGISTICA S.A.</w:t>
      </w:r>
    </w:p>
    <w:p w:rsidR="00925F1F" w:rsidRPr="00AD57F7" w:rsidRDefault="00925F1F" w:rsidP="00AD57F7">
      <w:pPr>
        <w:spacing w:line="276" w:lineRule="auto"/>
        <w:ind w:left="709" w:right="190" w:firstLine="11"/>
        <w:jc w:val="both"/>
        <w:rPr>
          <w:rFonts w:ascii="Humnst777 Lt BT" w:hAnsi="Humnst777 Lt BT" w:cs="Arial"/>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PRO</w:t>
      </w:r>
      <w:r w:rsidR="00686550" w:rsidRPr="00AD57F7">
        <w:rPr>
          <w:rFonts w:ascii="Humnst777 Lt BT" w:hAnsi="Humnst777 Lt BT" w:cs="Arial"/>
          <w:b/>
        </w:rPr>
        <w:t>PONENTES</w:t>
      </w:r>
      <w:r w:rsidR="009720B2" w:rsidRPr="00AD57F7">
        <w:rPr>
          <w:rFonts w:ascii="Humnst777 Lt BT" w:hAnsi="Humnst777 Lt BT" w:cs="Arial"/>
          <w:b/>
        </w:rPr>
        <w:t xml:space="preserve"> </w:t>
      </w:r>
      <w:r w:rsidRPr="00AD57F7">
        <w:rPr>
          <w:rFonts w:ascii="Humnst777 Lt BT" w:hAnsi="Humnst777 Lt BT" w:cs="Arial"/>
          <w:b/>
        </w:rPr>
        <w:t xml:space="preserve"> ELEGIBLES E IMPEDIDOS PARA PARTICIPAR EN LOS PROCESOS DE CONTRATACION</w:t>
      </w:r>
    </w:p>
    <w:p w:rsidR="00925F1F" w:rsidRPr="00AD57F7" w:rsidRDefault="00925F1F" w:rsidP="00AD57F7">
      <w:pPr>
        <w:spacing w:line="276" w:lineRule="auto"/>
        <w:ind w:left="705" w:right="190" w:hanging="705"/>
        <w:jc w:val="both"/>
        <w:rPr>
          <w:rFonts w:ascii="Humnst777 Lt BT" w:hAnsi="Humnst777 Lt BT" w:cs="Arial"/>
        </w:rPr>
      </w:pPr>
    </w:p>
    <w:p w:rsidR="008C23FC" w:rsidRPr="00AD57F7" w:rsidRDefault="008C23FC" w:rsidP="00AD57F7">
      <w:pPr>
        <w:pStyle w:val="NormalWeb"/>
        <w:spacing w:before="0" w:after="0" w:line="276" w:lineRule="auto"/>
        <w:ind w:left="567"/>
        <w:jc w:val="both"/>
        <w:rPr>
          <w:rFonts w:ascii="Humnst777 Lt BT" w:hAnsi="Humnst777 Lt BT" w:cs="Arial"/>
          <w:sz w:val="20"/>
          <w:szCs w:val="20"/>
          <w:lang w:val="es-BO"/>
        </w:rPr>
      </w:pPr>
      <w:r w:rsidRPr="00AD57F7">
        <w:rPr>
          <w:rFonts w:ascii="Humnst777 Lt BT" w:hAnsi="Humnst777 Lt BT" w:cs="Arial"/>
          <w:sz w:val="20"/>
          <w:szCs w:val="20"/>
          <w:lang w:val="es-BO"/>
        </w:rPr>
        <w:t>Son sujetos proponentes las Empresas dedicadas al Mantenimiento</w:t>
      </w:r>
      <w:r w:rsidR="00BB53FB">
        <w:rPr>
          <w:rFonts w:ascii="Humnst777 Lt BT" w:hAnsi="Humnst777 Lt BT" w:cs="Arial"/>
          <w:sz w:val="20"/>
          <w:szCs w:val="20"/>
          <w:lang w:val="es-BO"/>
        </w:rPr>
        <w:t>,</w:t>
      </w:r>
      <w:r w:rsidRPr="00AD57F7">
        <w:rPr>
          <w:rFonts w:ascii="Humnst777 Lt BT" w:hAnsi="Humnst777 Lt BT" w:cs="Arial"/>
          <w:sz w:val="20"/>
          <w:szCs w:val="20"/>
          <w:lang w:val="es-BO"/>
        </w:rPr>
        <w:t xml:space="preserve"> </w:t>
      </w:r>
      <w:r w:rsidR="00BE2500" w:rsidRPr="00AD57F7">
        <w:rPr>
          <w:rFonts w:ascii="Humnst777 Lt BT" w:hAnsi="Humnst777 Lt BT" w:cs="Arial"/>
          <w:sz w:val="20"/>
          <w:szCs w:val="20"/>
          <w:lang w:val="es-BO"/>
        </w:rPr>
        <w:t>Maquinados</w:t>
      </w:r>
      <w:r w:rsidR="00767F5F" w:rsidRPr="00AD57F7">
        <w:rPr>
          <w:rFonts w:ascii="Humnst777 Lt BT" w:hAnsi="Humnst777 Lt BT" w:cs="Arial"/>
          <w:sz w:val="20"/>
          <w:szCs w:val="20"/>
          <w:lang w:val="es-BO"/>
        </w:rPr>
        <w:t xml:space="preserve"> y Rectificaciones de precisión.</w:t>
      </w:r>
      <w:r w:rsidR="00BE2500" w:rsidRPr="00AD57F7">
        <w:rPr>
          <w:rFonts w:ascii="Humnst777 Lt BT" w:hAnsi="Humnst777 Lt BT" w:cs="Arial"/>
          <w:sz w:val="20"/>
          <w:szCs w:val="20"/>
          <w:lang w:val="es-BO"/>
        </w:rPr>
        <w:t xml:space="preserve"> </w:t>
      </w:r>
    </w:p>
    <w:p w:rsidR="00925F1F" w:rsidRPr="00AD57F7" w:rsidRDefault="00925F1F" w:rsidP="00AD57F7">
      <w:pPr>
        <w:pStyle w:val="NormalWeb"/>
        <w:spacing w:before="0" w:after="0" w:line="276" w:lineRule="auto"/>
        <w:ind w:left="567" w:right="190"/>
        <w:jc w:val="both"/>
        <w:rPr>
          <w:rFonts w:ascii="Humnst777 Lt BT" w:hAnsi="Humnst777 Lt BT" w:cs="Arial"/>
          <w:sz w:val="20"/>
          <w:szCs w:val="20"/>
          <w:lang w:val="es-BO"/>
        </w:rPr>
      </w:pPr>
    </w:p>
    <w:p w:rsidR="000D424C" w:rsidRPr="00AD57F7" w:rsidRDefault="00F069F5" w:rsidP="00BB53FB">
      <w:pPr>
        <w:pStyle w:val="Prrafodelista"/>
        <w:spacing w:line="276" w:lineRule="auto"/>
        <w:ind w:left="567" w:right="190"/>
        <w:jc w:val="both"/>
        <w:rPr>
          <w:rFonts w:ascii="Humnst777 Lt BT" w:hAnsi="Humnst777 Lt BT" w:cs="Arial"/>
        </w:rPr>
      </w:pPr>
      <w:r w:rsidRPr="00AD57F7">
        <w:rPr>
          <w:rFonts w:ascii="Humnst777 Lt BT" w:hAnsi="Humnst777 Lt BT" w:cs="Arial"/>
        </w:rPr>
        <w:t xml:space="preserve">Empresas </w:t>
      </w:r>
      <w:r w:rsidR="00BB53FB">
        <w:rPr>
          <w:rFonts w:ascii="Humnst777 Lt BT" w:hAnsi="Humnst777 Lt BT" w:cs="Arial"/>
        </w:rPr>
        <w:t>d</w:t>
      </w:r>
      <w:r w:rsidR="005C426A" w:rsidRPr="00AD57F7">
        <w:rPr>
          <w:rFonts w:ascii="Humnst777 Lt BT" w:hAnsi="Humnst777 Lt BT" w:cs="Arial"/>
        </w:rPr>
        <w:t xml:space="preserve">el </w:t>
      </w:r>
      <w:r w:rsidR="00A969E4" w:rsidRPr="00AD57F7">
        <w:rPr>
          <w:rFonts w:ascii="Humnst777 Lt BT" w:hAnsi="Humnst777 Lt BT" w:cs="Arial"/>
        </w:rPr>
        <w:t>área</w:t>
      </w:r>
      <w:r w:rsidR="005C426A" w:rsidRPr="00AD57F7">
        <w:rPr>
          <w:rFonts w:ascii="Humnst777 Lt BT" w:hAnsi="Humnst777 Lt BT" w:cs="Arial"/>
        </w:rPr>
        <w:t xml:space="preserve"> de</w:t>
      </w:r>
      <w:r w:rsidR="00BD79AB" w:rsidRPr="00AD57F7">
        <w:rPr>
          <w:rFonts w:ascii="Humnst777 Lt BT" w:hAnsi="Humnst777 Lt BT" w:cs="Arial"/>
        </w:rPr>
        <w:t xml:space="preserve"> </w:t>
      </w:r>
      <w:r w:rsidR="005C426A" w:rsidRPr="00AD57F7">
        <w:rPr>
          <w:rFonts w:ascii="Humnst777 Lt BT" w:hAnsi="Humnst777 Lt BT" w:cs="Arial"/>
        </w:rPr>
        <w:t>petróleo</w:t>
      </w:r>
      <w:r w:rsidR="00A06939" w:rsidRPr="00AD57F7">
        <w:rPr>
          <w:rFonts w:ascii="Humnst777 Lt BT" w:hAnsi="Humnst777 Lt BT" w:cs="Arial"/>
        </w:rPr>
        <w:t>,</w:t>
      </w:r>
      <w:r w:rsidR="005C426A" w:rsidRPr="00AD57F7">
        <w:rPr>
          <w:rFonts w:ascii="Humnst777 Lt BT" w:hAnsi="Humnst777 Lt BT" w:cs="Arial"/>
        </w:rPr>
        <w:t xml:space="preserve"> gas</w:t>
      </w:r>
      <w:r w:rsidR="00A06939" w:rsidRPr="00AD57F7">
        <w:rPr>
          <w:rFonts w:ascii="Humnst777 Lt BT" w:hAnsi="Humnst777 Lt BT" w:cs="Arial"/>
        </w:rPr>
        <w:t xml:space="preserve"> y</w:t>
      </w:r>
      <w:r w:rsidR="005C426A" w:rsidRPr="00AD57F7">
        <w:rPr>
          <w:rFonts w:ascii="Humnst777 Lt BT" w:hAnsi="Humnst777 Lt BT" w:cs="Arial"/>
        </w:rPr>
        <w:t xml:space="preserve"> energía, </w:t>
      </w:r>
      <w:r w:rsidR="00670115" w:rsidRPr="00AD57F7">
        <w:rPr>
          <w:rFonts w:ascii="Humnst777 Lt BT" w:hAnsi="Humnst777 Lt BT" w:cs="Arial"/>
        </w:rPr>
        <w:t xml:space="preserve">que </w:t>
      </w:r>
      <w:r w:rsidR="00A06939" w:rsidRPr="00AD57F7">
        <w:rPr>
          <w:rFonts w:ascii="Humnst777 Lt BT" w:hAnsi="Humnst777 Lt BT" w:cs="Arial"/>
        </w:rPr>
        <w:t>realicen reparaciones generales</w:t>
      </w:r>
      <w:r w:rsidR="00670115" w:rsidRPr="00AD57F7">
        <w:rPr>
          <w:rFonts w:ascii="Humnst777 Lt BT" w:hAnsi="Humnst777 Lt BT" w:cs="Arial"/>
        </w:rPr>
        <w:t xml:space="preserve"> de </w:t>
      </w:r>
      <w:r w:rsidR="000D424C" w:rsidRPr="00AD57F7">
        <w:rPr>
          <w:rFonts w:ascii="Humnst777 Lt BT" w:hAnsi="Humnst777 Lt BT" w:cs="Arial"/>
        </w:rPr>
        <w:t xml:space="preserve">equipos </w:t>
      </w:r>
      <w:r w:rsidR="00A06939" w:rsidRPr="00AD57F7">
        <w:rPr>
          <w:rFonts w:ascii="Humnst777 Lt BT" w:hAnsi="Humnst777 Lt BT" w:cs="Arial"/>
        </w:rPr>
        <w:t>rotativos con</w:t>
      </w:r>
      <w:r w:rsidR="00670115" w:rsidRPr="00AD57F7">
        <w:rPr>
          <w:rFonts w:ascii="Humnst777 Lt BT" w:hAnsi="Humnst777 Lt BT" w:cs="Arial"/>
        </w:rPr>
        <w:t xml:space="preserve"> </w:t>
      </w:r>
      <w:r w:rsidR="00767F5F" w:rsidRPr="00AD57F7">
        <w:rPr>
          <w:rFonts w:ascii="Humnst777 Lt BT" w:hAnsi="Humnst777 Lt BT" w:cs="Arial"/>
        </w:rPr>
        <w:t xml:space="preserve">Calidad </w:t>
      </w:r>
      <w:r w:rsidR="00670115" w:rsidRPr="00AD57F7">
        <w:rPr>
          <w:rFonts w:ascii="Humnst777 Lt BT" w:hAnsi="Humnst777 Lt BT" w:cs="Arial"/>
        </w:rPr>
        <w:t>Solicitada</w:t>
      </w:r>
      <w:r w:rsidR="00A06939" w:rsidRPr="00AD57F7">
        <w:rPr>
          <w:rFonts w:ascii="Humnst777 Lt BT" w:hAnsi="Humnst777 Lt BT" w:cs="Arial"/>
        </w:rPr>
        <w:t>,</w:t>
      </w:r>
      <w:r w:rsidR="00670115" w:rsidRPr="00AD57F7">
        <w:rPr>
          <w:rFonts w:ascii="Humnst777 Lt BT" w:hAnsi="Humnst777 Lt BT" w:cs="Arial"/>
        </w:rPr>
        <w:t xml:space="preserve"> </w:t>
      </w:r>
      <w:r w:rsidR="000D424C" w:rsidRPr="00AD57F7">
        <w:rPr>
          <w:rFonts w:ascii="Humnst777 Lt BT" w:hAnsi="Humnst777 Lt BT" w:cs="Arial"/>
        </w:rPr>
        <w:t>alto desempeño, disponibilidad y alta confiabilidad.</w:t>
      </w:r>
    </w:p>
    <w:p w:rsidR="00925F1F" w:rsidRPr="00AD57F7" w:rsidRDefault="00054C2B" w:rsidP="00AD57F7">
      <w:pPr>
        <w:pStyle w:val="Prrafodelista"/>
        <w:spacing w:line="276" w:lineRule="auto"/>
        <w:ind w:left="567" w:right="190"/>
        <w:jc w:val="both"/>
        <w:rPr>
          <w:rFonts w:ascii="Humnst777 Lt BT" w:hAnsi="Humnst777 Lt BT" w:cs="Arial"/>
        </w:rPr>
      </w:pPr>
      <w:r w:rsidRPr="00AD57F7">
        <w:rPr>
          <w:rFonts w:ascii="Humnst777 Lt BT" w:hAnsi="Humnst777 Lt BT" w:cs="Arial"/>
        </w:rPr>
        <w:t xml:space="preserve"> </w:t>
      </w:r>
    </w:p>
    <w:p w:rsidR="00A969E4" w:rsidRPr="00AD57F7" w:rsidRDefault="00A969E4" w:rsidP="00AD57F7">
      <w:pPr>
        <w:pStyle w:val="NormalWeb"/>
        <w:spacing w:before="0" w:after="0" w:line="276" w:lineRule="auto"/>
        <w:ind w:right="190"/>
        <w:jc w:val="both"/>
        <w:rPr>
          <w:rFonts w:ascii="Humnst777 Lt BT" w:hAnsi="Humnst777 Lt BT" w:cs="Arial"/>
          <w:sz w:val="20"/>
          <w:szCs w:val="20"/>
          <w:lang w:val="es-ES"/>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PLAZOS</w:t>
      </w:r>
    </w:p>
    <w:p w:rsidR="00925F1F" w:rsidRPr="00AD57F7" w:rsidRDefault="00925F1F" w:rsidP="00AD57F7">
      <w:pPr>
        <w:spacing w:line="276" w:lineRule="auto"/>
        <w:ind w:right="190"/>
        <w:jc w:val="both"/>
        <w:rPr>
          <w:rFonts w:ascii="Humnst777 Lt BT" w:hAnsi="Humnst777 Lt BT" w:cs="Arial"/>
        </w:rPr>
      </w:pPr>
    </w:p>
    <w:p w:rsidR="00925F1F" w:rsidRPr="00AD57F7" w:rsidRDefault="00925F1F" w:rsidP="00AD57F7">
      <w:pPr>
        <w:pStyle w:val="NormalWeb"/>
        <w:spacing w:before="0" w:after="0" w:line="276" w:lineRule="auto"/>
        <w:ind w:left="567" w:right="190"/>
        <w:jc w:val="both"/>
        <w:rPr>
          <w:rFonts w:ascii="Humnst777 Lt BT" w:hAnsi="Humnst777 Lt BT" w:cs="Arial"/>
          <w:sz w:val="20"/>
          <w:szCs w:val="20"/>
          <w:lang w:val="es-BO"/>
        </w:rPr>
      </w:pPr>
      <w:r w:rsidRPr="00AD57F7">
        <w:rPr>
          <w:rFonts w:ascii="Humnst777 Lt BT" w:hAnsi="Humnst777 Lt BT" w:cs="Arial"/>
          <w:sz w:val="20"/>
          <w:szCs w:val="20"/>
          <w:lang w:val="es-BO"/>
        </w:rPr>
        <w:t xml:space="preserve">Todos los plazos establecidos en el presente </w:t>
      </w:r>
      <w:r w:rsidR="00F41FE2">
        <w:rPr>
          <w:rFonts w:ascii="Humnst777 Lt BT" w:hAnsi="Humnst777 Lt BT" w:cs="Arial"/>
          <w:sz w:val="20"/>
          <w:szCs w:val="20"/>
          <w:lang w:val="es-BO"/>
        </w:rPr>
        <w:t>PLIEGO DE ESPECIFICACIONES TÉCNICAS</w:t>
      </w:r>
      <w:r w:rsidRPr="00AD57F7">
        <w:rPr>
          <w:rFonts w:ascii="Humnst777 Lt BT" w:hAnsi="Humnst777 Lt BT" w:cs="Arial"/>
          <w:sz w:val="20"/>
          <w:szCs w:val="20"/>
          <w:lang w:val="es-BO"/>
        </w:rPr>
        <w:t xml:space="preserve"> se consideran como días hábiles administrativos.</w:t>
      </w:r>
    </w:p>
    <w:p w:rsidR="00925F1F" w:rsidRPr="00AD57F7" w:rsidRDefault="00925F1F" w:rsidP="00AD57F7">
      <w:pPr>
        <w:pStyle w:val="NormalWeb"/>
        <w:spacing w:before="0" w:after="0" w:line="276" w:lineRule="auto"/>
        <w:ind w:left="567" w:right="190"/>
        <w:jc w:val="both"/>
        <w:rPr>
          <w:rFonts w:ascii="Humnst777 Lt BT" w:hAnsi="Humnst777 Lt BT" w:cs="Arial"/>
          <w:sz w:val="20"/>
          <w:szCs w:val="20"/>
          <w:lang w:val="es-BO"/>
        </w:rPr>
      </w:pPr>
    </w:p>
    <w:p w:rsidR="00925F1F" w:rsidRPr="00AD57F7" w:rsidRDefault="00925F1F" w:rsidP="00AD57F7">
      <w:pPr>
        <w:pStyle w:val="NormalWeb"/>
        <w:spacing w:before="0" w:after="0" w:line="276" w:lineRule="auto"/>
        <w:ind w:left="567" w:right="190"/>
        <w:jc w:val="both"/>
        <w:rPr>
          <w:rFonts w:ascii="Humnst777 Lt BT" w:hAnsi="Humnst777 Lt BT" w:cs="Arial"/>
          <w:sz w:val="20"/>
          <w:szCs w:val="20"/>
          <w:lang w:val="es-BO"/>
        </w:rPr>
      </w:pPr>
      <w:r w:rsidRPr="00AD57F7">
        <w:rPr>
          <w:rFonts w:ascii="Humnst777 Lt BT" w:hAnsi="Humnst777 Lt BT" w:cs="Arial"/>
          <w:sz w:val="20"/>
          <w:szCs w:val="20"/>
          <w:lang w:val="es-BO"/>
        </w:rPr>
        <w:t xml:space="preserve">Son considerados días hábiles administrativos los comprendidos entre lunes y viernes. No son hábiles administrativos los sábados, domingos y feriados. </w:t>
      </w:r>
    </w:p>
    <w:p w:rsidR="00925F1F" w:rsidRPr="00AD57F7" w:rsidRDefault="00925F1F" w:rsidP="00AD57F7">
      <w:pPr>
        <w:pStyle w:val="NormalWeb"/>
        <w:spacing w:before="0" w:after="0" w:line="276" w:lineRule="auto"/>
        <w:ind w:left="567" w:right="190"/>
        <w:jc w:val="both"/>
        <w:rPr>
          <w:rFonts w:ascii="Humnst777 Lt BT" w:hAnsi="Humnst777 Lt BT" w:cs="Arial"/>
          <w:sz w:val="20"/>
          <w:szCs w:val="20"/>
          <w:lang w:val="es-BO"/>
        </w:rPr>
      </w:pPr>
    </w:p>
    <w:p w:rsidR="00925F1F" w:rsidRPr="00AD57F7" w:rsidRDefault="00925F1F" w:rsidP="00AD57F7">
      <w:pPr>
        <w:pStyle w:val="NormalWeb"/>
        <w:spacing w:before="0" w:after="0" w:line="276" w:lineRule="auto"/>
        <w:ind w:left="567" w:right="190"/>
        <w:jc w:val="both"/>
        <w:rPr>
          <w:rFonts w:ascii="Humnst777 Lt BT" w:hAnsi="Humnst777 Lt BT" w:cs="Arial"/>
          <w:sz w:val="20"/>
          <w:szCs w:val="20"/>
          <w:lang w:val="es-BO"/>
        </w:rPr>
      </w:pPr>
      <w:r w:rsidRPr="00AD57F7">
        <w:rPr>
          <w:rFonts w:ascii="Humnst777 Lt BT" w:hAnsi="Humnst777 Lt BT" w:cs="Arial"/>
          <w:sz w:val="20"/>
          <w:szCs w:val="20"/>
          <w:lang w:val="es-BO"/>
        </w:rPr>
        <w:t xml:space="preserve">Todos los actos administrativos cuyo término coincida con días sábados, domingos o feriados, deberán ser trasladados al siguiente día hábil administrativo. </w:t>
      </w:r>
    </w:p>
    <w:p w:rsidR="00925F1F" w:rsidRPr="00AD57F7" w:rsidRDefault="00925F1F" w:rsidP="00BB53FB">
      <w:pPr>
        <w:pStyle w:val="NormalWeb"/>
        <w:spacing w:before="0" w:after="0" w:line="276" w:lineRule="auto"/>
        <w:ind w:right="190"/>
        <w:jc w:val="both"/>
        <w:rPr>
          <w:rFonts w:ascii="Humnst777 Lt BT" w:hAnsi="Humnst777 Lt BT" w:cs="Arial"/>
          <w:sz w:val="20"/>
          <w:szCs w:val="20"/>
          <w:lang w:val="es-BO"/>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ACTIVIDADES ADMINISTRATIVAS PREVIAS A LA PRESENTACIÓN DE PROPUESTAS</w:t>
      </w:r>
    </w:p>
    <w:p w:rsidR="00925F1F" w:rsidRPr="00AD57F7" w:rsidRDefault="00925F1F" w:rsidP="00AD57F7">
      <w:pPr>
        <w:spacing w:line="276" w:lineRule="auto"/>
        <w:ind w:left="705" w:right="190" w:hanging="705"/>
        <w:jc w:val="both"/>
        <w:rPr>
          <w:rFonts w:ascii="Humnst777 Lt BT" w:hAnsi="Humnst777 Lt BT" w:cs="Arial"/>
          <w:b/>
        </w:rPr>
      </w:pPr>
    </w:p>
    <w:p w:rsidR="00925F1F" w:rsidRPr="00AD57F7" w:rsidRDefault="00925F1F" w:rsidP="00AD57F7">
      <w:pPr>
        <w:spacing w:line="276" w:lineRule="auto"/>
        <w:ind w:left="567" w:right="190"/>
        <w:jc w:val="both"/>
        <w:rPr>
          <w:rFonts w:ascii="Humnst777 Lt BT" w:hAnsi="Humnst777 Lt BT" w:cs="Arial"/>
        </w:rPr>
      </w:pPr>
      <w:r w:rsidRPr="00AD57F7">
        <w:rPr>
          <w:rFonts w:ascii="Humnst777 Lt BT" w:hAnsi="Humnst777 Lt BT" w:cs="Arial"/>
        </w:rPr>
        <w:t>Se contemplan las siguientes actividades previas a la presentación de propuestas:</w:t>
      </w:r>
    </w:p>
    <w:p w:rsidR="00925F1F" w:rsidRPr="00AD57F7" w:rsidRDefault="00925F1F" w:rsidP="00AD57F7">
      <w:pPr>
        <w:pStyle w:val="Prrafodelista"/>
        <w:spacing w:line="276" w:lineRule="auto"/>
        <w:ind w:left="567" w:right="190"/>
        <w:jc w:val="both"/>
        <w:rPr>
          <w:rFonts w:ascii="Humnst777 Lt BT" w:hAnsi="Humnst777 Lt BT" w:cs="Arial"/>
        </w:rPr>
      </w:pPr>
    </w:p>
    <w:p w:rsidR="00E806A2" w:rsidRPr="00AD57F7" w:rsidRDefault="00925F1F" w:rsidP="00AD57F7">
      <w:pPr>
        <w:pStyle w:val="Prrafodelista"/>
        <w:numPr>
          <w:ilvl w:val="1"/>
          <w:numId w:val="5"/>
        </w:numPr>
        <w:spacing w:line="276" w:lineRule="auto"/>
        <w:ind w:left="1134" w:hanging="567"/>
        <w:jc w:val="both"/>
        <w:rPr>
          <w:rFonts w:ascii="Humnst777 Lt BT" w:hAnsi="Humnst777 Lt BT" w:cs="Arial"/>
          <w:b/>
        </w:rPr>
      </w:pPr>
      <w:r w:rsidRPr="00AD57F7">
        <w:rPr>
          <w:rFonts w:ascii="Humnst777 Lt BT" w:hAnsi="Humnst777 Lt BT" w:cs="Arial"/>
          <w:b/>
        </w:rPr>
        <w:t>Registro de</w:t>
      </w:r>
      <w:r w:rsidR="00E806A2" w:rsidRPr="00AD57F7">
        <w:rPr>
          <w:rFonts w:ascii="Humnst777 Lt BT" w:hAnsi="Humnst777 Lt BT" w:cs="Arial"/>
          <w:b/>
        </w:rPr>
        <w:t xml:space="preserve"> Pro</w:t>
      </w:r>
      <w:r w:rsidR="00686550" w:rsidRPr="00AD57F7">
        <w:rPr>
          <w:rFonts w:ascii="Humnst777 Lt BT" w:hAnsi="Humnst777 Lt BT" w:cs="Arial"/>
          <w:b/>
        </w:rPr>
        <w:t>ponentes</w:t>
      </w:r>
    </w:p>
    <w:p w:rsidR="00E806A2" w:rsidRPr="00AD57F7" w:rsidRDefault="00E806A2" w:rsidP="00AD57F7">
      <w:pPr>
        <w:pStyle w:val="Prrafodelista"/>
        <w:spacing w:line="276" w:lineRule="auto"/>
        <w:jc w:val="both"/>
        <w:rPr>
          <w:rFonts w:ascii="Humnst777 Lt BT" w:hAnsi="Humnst777 Lt BT" w:cs="Arial"/>
        </w:rPr>
      </w:pPr>
    </w:p>
    <w:p w:rsidR="00E806A2" w:rsidRDefault="00E806A2" w:rsidP="00E1552E">
      <w:pPr>
        <w:pStyle w:val="Prrafodelista"/>
        <w:spacing w:line="276" w:lineRule="auto"/>
        <w:ind w:left="1134"/>
        <w:jc w:val="both"/>
        <w:rPr>
          <w:rFonts w:ascii="Humnst777 Lt BT" w:hAnsi="Humnst777 Lt BT" w:cs="Arial"/>
        </w:rPr>
      </w:pPr>
      <w:r w:rsidRPr="00AD57F7">
        <w:rPr>
          <w:rFonts w:ascii="Humnst777 Lt BT" w:hAnsi="Humnst777 Lt BT" w:cs="Arial"/>
        </w:rPr>
        <w:t>Los potenciales Pro</w:t>
      </w:r>
      <w:r w:rsidR="00686550" w:rsidRPr="00AD57F7">
        <w:rPr>
          <w:rFonts w:ascii="Humnst777 Lt BT" w:hAnsi="Humnst777 Lt BT" w:cs="Arial"/>
        </w:rPr>
        <w:t>ponentes</w:t>
      </w:r>
      <w:r w:rsidRPr="00AD57F7">
        <w:rPr>
          <w:rFonts w:ascii="Humnst777 Lt BT" w:hAnsi="Humnst777 Lt BT" w:cs="Arial"/>
        </w:rPr>
        <w:t xml:space="preserve"> que deseen participar en el presente proceso de </w:t>
      </w:r>
      <w:r w:rsidR="00686550" w:rsidRPr="00AD57F7">
        <w:rPr>
          <w:rFonts w:ascii="Humnst777 Lt BT" w:hAnsi="Humnst777 Lt BT" w:cs="Arial"/>
        </w:rPr>
        <w:t xml:space="preserve">Contratación </w:t>
      </w:r>
      <w:r w:rsidRPr="00AD57F7">
        <w:rPr>
          <w:rFonts w:ascii="Humnst777 Lt BT" w:hAnsi="Humnst777 Lt BT" w:cs="Arial"/>
        </w:rPr>
        <w:t xml:space="preserve">deben registrarse </w:t>
      </w:r>
      <w:r w:rsidR="00BB53FB">
        <w:rPr>
          <w:rFonts w:ascii="Humnst777 Lt BT" w:hAnsi="Humnst777 Lt BT" w:cs="Arial"/>
        </w:rPr>
        <w:t xml:space="preserve">en la página </w:t>
      </w:r>
      <w:hyperlink r:id="rId11" w:history="1">
        <w:r w:rsidR="00BB53FB" w:rsidRPr="00FF18C9">
          <w:rPr>
            <w:rStyle w:val="Hipervnculo"/>
            <w:lang w:val="es-BO"/>
          </w:rPr>
          <w:t>www.ypfbcompra.gob.bo</w:t>
        </w:r>
      </w:hyperlink>
      <w:r w:rsidRPr="00AD57F7">
        <w:rPr>
          <w:rFonts w:ascii="Humnst777 Lt BT" w:hAnsi="Humnst777 Lt BT" w:cs="Arial"/>
        </w:rPr>
        <w:t xml:space="preserve"> </w:t>
      </w:r>
    </w:p>
    <w:p w:rsidR="00E1552E" w:rsidRDefault="00E1552E" w:rsidP="00E1552E">
      <w:pPr>
        <w:pStyle w:val="Prrafodelista"/>
        <w:spacing w:line="276" w:lineRule="auto"/>
        <w:ind w:left="1134"/>
        <w:jc w:val="both"/>
        <w:rPr>
          <w:rFonts w:ascii="Humnst777 Lt BT" w:hAnsi="Humnst777 Lt BT" w:cs="Arial"/>
        </w:rPr>
      </w:pPr>
    </w:p>
    <w:p w:rsidR="00E1552E" w:rsidRPr="00E1552E" w:rsidRDefault="00E1552E" w:rsidP="00E1552E">
      <w:pPr>
        <w:pStyle w:val="Prrafodelista"/>
        <w:spacing w:line="276" w:lineRule="auto"/>
        <w:ind w:left="1134"/>
        <w:jc w:val="both"/>
        <w:rPr>
          <w:rFonts w:ascii="Humnst777 Lt BT" w:hAnsi="Humnst777 Lt BT" w:cs="Arial"/>
        </w:rPr>
      </w:pPr>
    </w:p>
    <w:p w:rsidR="00925F1F" w:rsidRPr="00AD57F7" w:rsidRDefault="00925F1F" w:rsidP="00AD57F7">
      <w:pPr>
        <w:pStyle w:val="Prrafodelista"/>
        <w:spacing w:line="276" w:lineRule="auto"/>
        <w:ind w:left="567" w:right="190"/>
        <w:jc w:val="both"/>
        <w:rPr>
          <w:rFonts w:ascii="Humnst777 Lt BT" w:hAnsi="Humnst777 Lt BT" w:cs="Arial"/>
        </w:rPr>
      </w:pPr>
    </w:p>
    <w:p w:rsidR="00925F1F" w:rsidRPr="00AD57F7" w:rsidRDefault="00925F1F" w:rsidP="00AD57F7">
      <w:pPr>
        <w:pStyle w:val="Prrafodelista"/>
        <w:numPr>
          <w:ilvl w:val="1"/>
          <w:numId w:val="5"/>
        </w:numPr>
        <w:spacing w:line="276" w:lineRule="auto"/>
        <w:ind w:left="1134" w:right="190" w:hanging="573"/>
        <w:jc w:val="both"/>
        <w:rPr>
          <w:rFonts w:ascii="Humnst777 Lt BT" w:hAnsi="Humnst777 Lt BT" w:cs="Arial"/>
          <w:b/>
        </w:rPr>
      </w:pPr>
      <w:r w:rsidRPr="00AD57F7">
        <w:rPr>
          <w:rFonts w:ascii="Humnst777 Lt BT" w:hAnsi="Humnst777 Lt BT" w:cs="Arial"/>
          <w:b/>
        </w:rPr>
        <w:lastRenderedPageBreak/>
        <w:t xml:space="preserve">Consultas Escritas Sobre el </w:t>
      </w:r>
      <w:r w:rsidR="00F41FE2">
        <w:rPr>
          <w:rFonts w:ascii="Humnst777 Lt BT" w:hAnsi="Humnst777 Lt BT" w:cs="Arial"/>
          <w:b/>
        </w:rPr>
        <w:t>PLIEGO DE ESPECIFICACIONES TÉCNICAS</w:t>
      </w:r>
    </w:p>
    <w:p w:rsidR="00925F1F" w:rsidRPr="00AD57F7" w:rsidRDefault="00925F1F" w:rsidP="00AD57F7">
      <w:pPr>
        <w:spacing w:line="276" w:lineRule="auto"/>
        <w:ind w:left="1068" w:right="190"/>
        <w:jc w:val="both"/>
        <w:rPr>
          <w:rFonts w:ascii="Humnst777 Lt BT" w:hAnsi="Humnst777 Lt BT" w:cs="Arial"/>
        </w:rPr>
      </w:pPr>
    </w:p>
    <w:p w:rsidR="00925F1F" w:rsidRPr="00AD57F7" w:rsidRDefault="00925F1F" w:rsidP="00AD57F7">
      <w:pPr>
        <w:spacing w:line="276" w:lineRule="auto"/>
        <w:ind w:left="1134" w:right="190"/>
        <w:jc w:val="both"/>
        <w:rPr>
          <w:rFonts w:ascii="Humnst777 Lt BT" w:hAnsi="Humnst777 Lt BT" w:cs="Arial"/>
        </w:rPr>
      </w:pPr>
      <w:r w:rsidRPr="00AD57F7">
        <w:rPr>
          <w:rFonts w:ascii="Humnst777 Lt BT" w:hAnsi="Humnst777 Lt BT" w:cs="Arial"/>
        </w:rPr>
        <w:t>Cualquier potencial pro</w:t>
      </w:r>
      <w:r w:rsidR="00686550" w:rsidRPr="00AD57F7">
        <w:rPr>
          <w:rFonts w:ascii="Humnst777 Lt BT" w:hAnsi="Humnst777 Lt BT" w:cs="Arial"/>
        </w:rPr>
        <w:t>ponente</w:t>
      </w:r>
      <w:r w:rsidRPr="00AD57F7">
        <w:rPr>
          <w:rFonts w:ascii="Humnst777 Lt BT" w:hAnsi="Humnst777 Lt BT" w:cs="Arial"/>
        </w:rPr>
        <w:t xml:space="preserve"> podrá formular consultas escritas dirigidas a la dirección de correo electrónico habilitada para tal efecto</w:t>
      </w:r>
      <w:r w:rsidR="00E1552E">
        <w:rPr>
          <w:rFonts w:ascii="Humnst777 Lt BT" w:hAnsi="Humnst777 Lt BT" w:cs="Arial"/>
        </w:rPr>
        <w:t xml:space="preserve"> </w:t>
      </w:r>
      <w:hyperlink r:id="rId12" w:history="1">
        <w:r w:rsidR="00E1552E" w:rsidRPr="00C74973">
          <w:rPr>
            <w:rStyle w:val="Hipervnculo"/>
            <w:rFonts w:ascii="Humnst777 Lt BT" w:hAnsi="Humnst777 Lt BT" w:cs="Arial"/>
          </w:rPr>
          <w:t>hugo.kishimoto@ypfblogistica.com.bo</w:t>
        </w:r>
      </w:hyperlink>
      <w:r w:rsidR="00E1552E">
        <w:rPr>
          <w:rFonts w:ascii="Humnst777 Lt BT" w:hAnsi="Humnst777 Lt BT" w:cs="Arial"/>
        </w:rPr>
        <w:t xml:space="preserve"> y </w:t>
      </w:r>
      <w:hyperlink r:id="rId13" w:history="1">
        <w:r w:rsidR="00CD6E8C" w:rsidRPr="00DB6320">
          <w:rPr>
            <w:rStyle w:val="Hipervnculo"/>
            <w:rFonts w:ascii="Humnst777 Lt BT" w:hAnsi="Humnst777 Lt BT" w:cs="Arial"/>
          </w:rPr>
          <w:t>gope.04.12@ypfblogistica.com.bo</w:t>
        </w:r>
      </w:hyperlink>
      <w:r w:rsidR="00E1552E">
        <w:rPr>
          <w:rFonts w:ascii="Humnst777 Lt BT" w:hAnsi="Humnst777 Lt BT" w:cs="Arial"/>
        </w:rPr>
        <w:t xml:space="preserve"> h</w:t>
      </w:r>
      <w:r w:rsidRPr="00AD57F7">
        <w:rPr>
          <w:rFonts w:ascii="Humnst777 Lt BT" w:hAnsi="Humnst777 Lt BT" w:cs="Arial"/>
        </w:rPr>
        <w:t xml:space="preserve">asta la fecha límite establecida en el </w:t>
      </w:r>
      <w:r w:rsidR="00410682" w:rsidRPr="00AD57F7">
        <w:rPr>
          <w:rFonts w:ascii="Humnst777 Lt BT" w:hAnsi="Humnst777 Lt BT" w:cs="Arial"/>
        </w:rPr>
        <w:t>numeral 2</w:t>
      </w:r>
      <w:r w:rsidR="00E1552E">
        <w:rPr>
          <w:rFonts w:ascii="Humnst777 Lt BT" w:hAnsi="Humnst777 Lt BT" w:cs="Arial"/>
        </w:rPr>
        <w:t>5</w:t>
      </w:r>
      <w:r w:rsidR="00410682" w:rsidRPr="00AD57F7">
        <w:rPr>
          <w:rFonts w:ascii="Humnst777 Lt BT" w:hAnsi="Humnst777 Lt BT" w:cs="Arial"/>
        </w:rPr>
        <w:t xml:space="preserve"> del </w:t>
      </w:r>
      <w:r w:rsidRPr="00AD57F7">
        <w:rPr>
          <w:rFonts w:ascii="Humnst777 Lt BT" w:hAnsi="Humnst777 Lt BT" w:cs="Arial"/>
        </w:rPr>
        <w:t xml:space="preserve">presente </w:t>
      </w:r>
      <w:r w:rsidR="00F41FE2">
        <w:rPr>
          <w:rFonts w:ascii="Humnst777 Lt BT" w:hAnsi="Humnst777 Lt BT" w:cs="Arial"/>
        </w:rPr>
        <w:t>PLIEGO DE ESPECIFICACIONES TÉCNICAS</w:t>
      </w:r>
      <w:r w:rsidRPr="00AD57F7">
        <w:rPr>
          <w:rFonts w:ascii="Humnst777 Lt BT" w:hAnsi="Humnst777 Lt BT" w:cs="Arial"/>
        </w:rPr>
        <w:t xml:space="preserve"> cuya respuesta será enviada a todos los pro</w:t>
      </w:r>
      <w:r w:rsidR="003164F6" w:rsidRPr="00AD57F7">
        <w:rPr>
          <w:rFonts w:ascii="Humnst777 Lt BT" w:hAnsi="Humnst777 Lt BT" w:cs="Arial"/>
        </w:rPr>
        <w:t>veedores</w:t>
      </w:r>
      <w:r w:rsidRPr="00AD57F7">
        <w:rPr>
          <w:rFonts w:ascii="Humnst777 Lt BT" w:hAnsi="Humnst777 Lt BT" w:cs="Arial"/>
        </w:rPr>
        <w:t xml:space="preserve"> registrados por la misma vía.</w:t>
      </w:r>
    </w:p>
    <w:p w:rsidR="00925F1F" w:rsidRPr="00AD57F7" w:rsidRDefault="00925F1F" w:rsidP="00AD57F7">
      <w:pPr>
        <w:spacing w:line="276" w:lineRule="auto"/>
        <w:ind w:left="1134" w:right="190"/>
        <w:jc w:val="both"/>
        <w:rPr>
          <w:rFonts w:ascii="Humnst777 Lt BT" w:hAnsi="Humnst777 Lt BT" w:cs="Arial"/>
        </w:rPr>
      </w:pPr>
    </w:p>
    <w:p w:rsidR="00925F1F" w:rsidRPr="00AD57F7" w:rsidRDefault="00925F1F" w:rsidP="00AD57F7">
      <w:pPr>
        <w:pStyle w:val="Prrafodelista"/>
        <w:numPr>
          <w:ilvl w:val="1"/>
          <w:numId w:val="5"/>
        </w:numPr>
        <w:spacing w:line="276" w:lineRule="auto"/>
        <w:ind w:left="1134" w:right="190" w:hanging="573"/>
        <w:jc w:val="both"/>
        <w:rPr>
          <w:rFonts w:ascii="Humnst777 Lt BT" w:hAnsi="Humnst777 Lt BT" w:cs="Arial"/>
          <w:b/>
        </w:rPr>
      </w:pPr>
      <w:r w:rsidRPr="00AD57F7">
        <w:rPr>
          <w:rFonts w:ascii="Humnst777 Lt BT" w:hAnsi="Humnst777 Lt BT" w:cs="Arial"/>
          <w:b/>
        </w:rPr>
        <w:t>Reunión de Aclaración</w:t>
      </w:r>
    </w:p>
    <w:p w:rsidR="00925F1F" w:rsidRPr="00AD57F7" w:rsidRDefault="00925F1F" w:rsidP="00AD57F7">
      <w:pPr>
        <w:spacing w:line="276" w:lineRule="auto"/>
        <w:ind w:left="1440" w:right="190" w:hanging="720"/>
        <w:jc w:val="both"/>
        <w:rPr>
          <w:rFonts w:ascii="Humnst777 Lt BT" w:hAnsi="Humnst777 Lt BT" w:cs="Arial"/>
        </w:rPr>
      </w:pPr>
    </w:p>
    <w:p w:rsidR="00925F1F" w:rsidRPr="00AD57F7" w:rsidRDefault="00DA269D" w:rsidP="00AD57F7">
      <w:pPr>
        <w:spacing w:line="276" w:lineRule="auto"/>
        <w:ind w:left="1134" w:right="190"/>
        <w:jc w:val="both"/>
        <w:rPr>
          <w:rFonts w:ascii="Humnst777 Lt BT" w:hAnsi="Humnst777 Lt BT" w:cs="Arial"/>
        </w:rPr>
      </w:pPr>
      <w:r w:rsidRPr="00AD57F7">
        <w:rPr>
          <w:rFonts w:ascii="Humnst777 Lt BT" w:hAnsi="Humnst777 Lt BT" w:cs="Arial"/>
        </w:rPr>
        <w:t xml:space="preserve">Esta actividad es de carácter </w:t>
      </w:r>
      <w:r w:rsidR="003164F6" w:rsidRPr="00AD57F7">
        <w:rPr>
          <w:rFonts w:ascii="Humnst777 Lt BT" w:hAnsi="Humnst777 Lt BT" w:cs="Arial"/>
        </w:rPr>
        <w:t>obligatorio</w:t>
      </w:r>
      <w:r w:rsidRPr="00AD57F7">
        <w:rPr>
          <w:rFonts w:ascii="Humnst777 Lt BT" w:hAnsi="Humnst777 Lt BT" w:cs="Arial"/>
        </w:rPr>
        <w:t xml:space="preserve"> y </w:t>
      </w:r>
      <w:r w:rsidR="00925F1F" w:rsidRPr="00AD57F7">
        <w:rPr>
          <w:rFonts w:ascii="Humnst777 Lt BT" w:hAnsi="Humnst777 Lt BT" w:cs="Arial"/>
        </w:rPr>
        <w:t xml:space="preserve">en la fecha, hora y lugar señalados en el </w:t>
      </w:r>
      <w:r w:rsidR="00410682" w:rsidRPr="00AD57F7">
        <w:rPr>
          <w:rFonts w:ascii="Humnst777 Lt BT" w:hAnsi="Humnst777 Lt BT" w:cs="Arial"/>
        </w:rPr>
        <w:t>numeral 2</w:t>
      </w:r>
      <w:r w:rsidR="00E1552E">
        <w:rPr>
          <w:rFonts w:ascii="Humnst777 Lt BT" w:hAnsi="Humnst777 Lt BT" w:cs="Arial"/>
        </w:rPr>
        <w:t>5</w:t>
      </w:r>
      <w:r w:rsidR="00410682" w:rsidRPr="00AD57F7">
        <w:rPr>
          <w:rFonts w:ascii="Humnst777 Lt BT" w:hAnsi="Humnst777 Lt BT" w:cs="Arial"/>
        </w:rPr>
        <w:t xml:space="preserve"> del </w:t>
      </w:r>
      <w:r w:rsidR="00925F1F" w:rsidRPr="00AD57F7">
        <w:rPr>
          <w:rFonts w:ascii="Humnst777 Lt BT" w:hAnsi="Humnst777 Lt BT" w:cs="Arial"/>
        </w:rPr>
        <w:t xml:space="preserve">presente </w:t>
      </w:r>
      <w:r w:rsidR="00F41FE2">
        <w:rPr>
          <w:rFonts w:ascii="Humnst777 Lt BT" w:hAnsi="Humnst777 Lt BT" w:cs="Arial"/>
        </w:rPr>
        <w:t>PLIEGO DE ESPECIFICACIONES TÉCNICAS</w:t>
      </w:r>
      <w:r w:rsidR="00925F1F" w:rsidRPr="00AD57F7">
        <w:rPr>
          <w:rFonts w:ascii="Humnst777 Lt BT" w:hAnsi="Humnst777 Lt BT" w:cs="Arial"/>
        </w:rPr>
        <w:t xml:space="preserve">, en la que los potenciales </w:t>
      </w:r>
      <w:r w:rsidR="008B4A10" w:rsidRPr="00AD57F7">
        <w:rPr>
          <w:rFonts w:ascii="Humnst777 Lt BT" w:hAnsi="Humnst777 Lt BT" w:cs="Arial"/>
        </w:rPr>
        <w:t>proponentes</w:t>
      </w:r>
      <w:r w:rsidR="00925F1F" w:rsidRPr="00AD57F7">
        <w:rPr>
          <w:rFonts w:ascii="Humnst777 Lt BT" w:hAnsi="Humnst777 Lt BT" w:cs="Arial"/>
        </w:rPr>
        <w:t xml:space="preserve"> podrán expresar sus consultas sobre el proceso de contratación.</w:t>
      </w:r>
    </w:p>
    <w:p w:rsidR="00925F1F" w:rsidRPr="00AD57F7" w:rsidRDefault="00925F1F" w:rsidP="00AD57F7">
      <w:pPr>
        <w:spacing w:line="276" w:lineRule="auto"/>
        <w:ind w:left="1134" w:right="190"/>
        <w:jc w:val="both"/>
        <w:rPr>
          <w:rFonts w:ascii="Humnst777 Lt BT" w:hAnsi="Humnst777 Lt BT" w:cs="Arial"/>
        </w:rPr>
      </w:pPr>
    </w:p>
    <w:p w:rsidR="00925F1F" w:rsidRPr="00AD57F7" w:rsidRDefault="00925F1F" w:rsidP="00AD57F7">
      <w:pPr>
        <w:spacing w:line="276" w:lineRule="auto"/>
        <w:ind w:right="190"/>
        <w:jc w:val="both"/>
        <w:rPr>
          <w:rFonts w:ascii="Humnst777 Lt BT" w:hAnsi="Humnst777 Lt BT" w:cs="Arial"/>
        </w:rPr>
      </w:pPr>
      <w:r w:rsidRPr="00AD57F7">
        <w:rPr>
          <w:rFonts w:ascii="Humnst777 Lt BT" w:hAnsi="Humnst777 Lt BT" w:cs="Arial"/>
        </w:rPr>
        <w:tab/>
      </w: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 xml:space="preserve">ENMIENDAS AL </w:t>
      </w:r>
      <w:r w:rsidR="00F41FE2">
        <w:rPr>
          <w:rFonts w:ascii="Humnst777 Lt BT" w:hAnsi="Humnst777 Lt BT" w:cs="Arial"/>
          <w:b/>
        </w:rPr>
        <w:t>PLIEGO DE ESPECIFICACIONES TÉCNICAS</w:t>
      </w:r>
    </w:p>
    <w:p w:rsidR="00925F1F" w:rsidRPr="00AD57F7" w:rsidRDefault="00925F1F" w:rsidP="00AD57F7">
      <w:pPr>
        <w:pStyle w:val="Prrafodelista"/>
        <w:spacing w:line="276" w:lineRule="auto"/>
        <w:ind w:left="567" w:right="190"/>
        <w:jc w:val="both"/>
        <w:rPr>
          <w:rFonts w:ascii="Humnst777 Lt BT" w:hAnsi="Humnst777 Lt BT" w:cs="Arial"/>
        </w:rPr>
      </w:pPr>
    </w:p>
    <w:p w:rsidR="00925F1F" w:rsidRPr="00AD57F7" w:rsidRDefault="00DA269D" w:rsidP="00AD57F7">
      <w:pPr>
        <w:pStyle w:val="Prrafodelista"/>
        <w:numPr>
          <w:ilvl w:val="1"/>
          <w:numId w:val="5"/>
        </w:numPr>
        <w:spacing w:line="276" w:lineRule="auto"/>
        <w:ind w:left="1134" w:right="190" w:hanging="573"/>
        <w:jc w:val="both"/>
        <w:rPr>
          <w:rFonts w:ascii="Humnst777 Lt BT" w:hAnsi="Humnst777 Lt BT" w:cs="Arial"/>
        </w:rPr>
      </w:pPr>
      <w:r w:rsidRPr="00AD57F7">
        <w:rPr>
          <w:rFonts w:ascii="Humnst777 Lt BT" w:hAnsi="Humnst777 Lt BT" w:cs="Arial"/>
        </w:rPr>
        <w:t xml:space="preserve">YPFB Logística S.A. podrá ampliar el plazo de presentación de propuestas mediante decisión fundamentada </w:t>
      </w:r>
      <w:r w:rsidR="00A313A1" w:rsidRPr="00AD57F7">
        <w:rPr>
          <w:rFonts w:ascii="Humnst777 Lt BT" w:hAnsi="Humnst777 Lt BT" w:cs="Arial"/>
        </w:rPr>
        <w:t>del</w:t>
      </w:r>
      <w:r w:rsidRPr="00AD57F7">
        <w:rPr>
          <w:rFonts w:ascii="Humnst777 Lt BT" w:hAnsi="Humnst777 Lt BT" w:cs="Arial"/>
        </w:rPr>
        <w:t xml:space="preserve"> </w:t>
      </w:r>
      <w:r w:rsidR="000C5CCF">
        <w:rPr>
          <w:rFonts w:ascii="Humnst777 Lt BT" w:hAnsi="Humnst777 Lt BT" w:cs="Arial"/>
        </w:rPr>
        <w:t xml:space="preserve">Comité de </w:t>
      </w:r>
      <w:r w:rsidR="00A313A1">
        <w:rPr>
          <w:rFonts w:ascii="Humnst777 Lt BT" w:hAnsi="Humnst777 Lt BT" w:cs="Arial"/>
        </w:rPr>
        <w:t>Evaluación</w:t>
      </w:r>
      <w:r w:rsidR="000C5CCF">
        <w:rPr>
          <w:rFonts w:ascii="Humnst777 Lt BT" w:hAnsi="Humnst777 Lt BT" w:cs="Arial"/>
        </w:rPr>
        <w:t xml:space="preserve"> </w:t>
      </w:r>
      <w:r w:rsidRPr="00AD57F7">
        <w:rPr>
          <w:rFonts w:ascii="Humnst777 Lt BT" w:hAnsi="Humnst777 Lt BT" w:cs="Arial"/>
        </w:rPr>
        <w:t>de Contratación</w:t>
      </w:r>
      <w:r w:rsidRPr="00AD57F7" w:rsidDel="00BF7F91">
        <w:rPr>
          <w:rFonts w:ascii="Humnst777 Lt BT" w:hAnsi="Humnst777 Lt BT" w:cs="Arial"/>
        </w:rPr>
        <w:t xml:space="preserve"> </w:t>
      </w:r>
      <w:r w:rsidRPr="00AD57F7">
        <w:rPr>
          <w:rFonts w:ascii="Humnst777 Lt BT" w:hAnsi="Humnst777 Lt BT" w:cs="Arial"/>
        </w:rPr>
        <w:t xml:space="preserve">por Enmiendas al </w:t>
      </w:r>
      <w:r w:rsidR="00F41FE2">
        <w:rPr>
          <w:rFonts w:ascii="Humnst777 Lt BT" w:hAnsi="Humnst777 Lt BT" w:cs="Arial"/>
        </w:rPr>
        <w:t>PLIEGO DE ESPECIFICACIONES TÉCNICAS</w:t>
      </w:r>
      <w:r w:rsidR="00925F1F" w:rsidRPr="00AD57F7">
        <w:rPr>
          <w:rFonts w:ascii="Humnst777 Lt BT" w:hAnsi="Humnst777 Lt BT" w:cs="Arial"/>
        </w:rPr>
        <w:t xml:space="preserve">. </w:t>
      </w:r>
    </w:p>
    <w:p w:rsidR="00925F1F" w:rsidRPr="00AD57F7" w:rsidRDefault="00925F1F" w:rsidP="00AD57F7">
      <w:pPr>
        <w:pStyle w:val="Prrafodelista"/>
        <w:spacing w:line="276" w:lineRule="auto"/>
        <w:ind w:left="567" w:right="190"/>
        <w:jc w:val="both"/>
        <w:rPr>
          <w:rFonts w:ascii="Humnst777 Lt BT" w:hAnsi="Humnst777 Lt BT" w:cs="Arial"/>
        </w:rPr>
      </w:pPr>
    </w:p>
    <w:p w:rsidR="00383CC9" w:rsidRPr="00AD57F7" w:rsidRDefault="00925F1F" w:rsidP="00AD57F7">
      <w:pPr>
        <w:pStyle w:val="Prrafodelista"/>
        <w:numPr>
          <w:ilvl w:val="1"/>
          <w:numId w:val="5"/>
        </w:numPr>
        <w:spacing w:line="276" w:lineRule="auto"/>
        <w:ind w:left="1134" w:right="190" w:hanging="573"/>
        <w:jc w:val="both"/>
        <w:rPr>
          <w:rFonts w:ascii="Humnst777 Lt BT" w:hAnsi="Humnst777 Lt BT" w:cs="Arial"/>
        </w:rPr>
      </w:pPr>
      <w:r w:rsidRPr="00AD57F7">
        <w:rPr>
          <w:rFonts w:ascii="Humnst777 Lt BT" w:hAnsi="Humnst777 Lt BT" w:cs="Arial"/>
        </w:rPr>
        <w:t xml:space="preserve">Las enmiendas serán publicadas en la Página WEB de </w:t>
      </w:r>
      <w:r w:rsidR="00F35ACE" w:rsidRPr="00AD57F7">
        <w:rPr>
          <w:rFonts w:ascii="Humnst777 Lt BT" w:hAnsi="Humnst777 Lt BT" w:cs="Arial"/>
        </w:rPr>
        <w:t>YPFB LOGISTICA S.A.</w:t>
      </w:r>
      <w:r w:rsidRPr="00AD57F7">
        <w:rPr>
          <w:rFonts w:ascii="Humnst777 Lt BT" w:hAnsi="Humnst777 Lt BT" w:cs="Arial"/>
        </w:rPr>
        <w:t xml:space="preserve"> </w:t>
      </w:r>
    </w:p>
    <w:p w:rsidR="00DA269D" w:rsidRPr="00AD57F7" w:rsidRDefault="00DA269D" w:rsidP="00AD57F7">
      <w:pPr>
        <w:pStyle w:val="Prrafodelista"/>
        <w:spacing w:line="276" w:lineRule="auto"/>
        <w:rPr>
          <w:rFonts w:ascii="Humnst777 Lt BT" w:hAnsi="Humnst777 Lt BT" w:cs="Arial"/>
        </w:rPr>
      </w:pPr>
    </w:p>
    <w:p w:rsidR="00DA269D" w:rsidRPr="00AD57F7" w:rsidRDefault="00DA269D" w:rsidP="00AD57F7">
      <w:pPr>
        <w:pStyle w:val="Prrafodelista"/>
        <w:spacing w:line="276" w:lineRule="auto"/>
        <w:ind w:left="1134" w:right="190"/>
        <w:jc w:val="both"/>
        <w:rPr>
          <w:rFonts w:ascii="Humnst777 Lt BT" w:hAnsi="Humnst777 Lt BT" w:cs="Arial"/>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AMPLIACIÓN DE PLAZO PARA LA PRESENTACIÓN DE PROPUESTAS</w:t>
      </w:r>
    </w:p>
    <w:p w:rsidR="00925F1F" w:rsidRPr="00AD57F7" w:rsidRDefault="00925F1F" w:rsidP="00AD57F7">
      <w:pPr>
        <w:pStyle w:val="Prrafodelista"/>
        <w:spacing w:line="276" w:lineRule="auto"/>
        <w:ind w:left="567" w:right="190"/>
        <w:jc w:val="both"/>
        <w:rPr>
          <w:rFonts w:ascii="Humnst777 Lt BT" w:hAnsi="Humnst777 Lt BT" w:cs="Arial"/>
        </w:rPr>
      </w:pPr>
    </w:p>
    <w:p w:rsidR="00DA269D" w:rsidRPr="00AD57F7" w:rsidRDefault="00DA269D" w:rsidP="00AD57F7">
      <w:pPr>
        <w:pStyle w:val="Prrafodelista"/>
        <w:numPr>
          <w:ilvl w:val="1"/>
          <w:numId w:val="5"/>
        </w:numPr>
        <w:spacing w:line="276" w:lineRule="auto"/>
        <w:ind w:left="1134" w:right="190" w:hanging="567"/>
        <w:jc w:val="both"/>
        <w:rPr>
          <w:rFonts w:ascii="Humnst777 Lt BT" w:hAnsi="Humnst777 Lt BT" w:cs="Arial"/>
        </w:rPr>
      </w:pPr>
      <w:r w:rsidRPr="00AD57F7">
        <w:rPr>
          <w:rFonts w:ascii="Humnst777 Lt BT" w:hAnsi="Humnst777 Lt BT" w:cs="Arial"/>
        </w:rPr>
        <w:t>YPFB Logística S.A. podrá ampliar el plazo de presentación de propuestas mediante decisión fundamentada de</w:t>
      </w:r>
      <w:r w:rsidR="00A313A1">
        <w:rPr>
          <w:rFonts w:ascii="Humnst777 Lt BT" w:hAnsi="Humnst777 Lt BT" w:cs="Arial"/>
        </w:rPr>
        <w:t>l Comité de Evaluación</w:t>
      </w:r>
      <w:r w:rsidRPr="00AD57F7">
        <w:rPr>
          <w:rFonts w:ascii="Humnst777 Lt BT" w:hAnsi="Humnst777 Lt BT" w:cs="Arial"/>
        </w:rPr>
        <w:t xml:space="preserve"> de Contratación</w:t>
      </w:r>
      <w:r w:rsidRPr="00AD57F7" w:rsidDel="00BF7F91">
        <w:rPr>
          <w:rFonts w:ascii="Humnst777 Lt BT" w:hAnsi="Humnst777 Lt BT" w:cs="Arial"/>
        </w:rPr>
        <w:t xml:space="preserve"> </w:t>
      </w:r>
      <w:r w:rsidRPr="00AD57F7">
        <w:rPr>
          <w:rFonts w:ascii="Humnst777 Lt BT" w:hAnsi="Humnst777 Lt BT" w:cs="Arial"/>
        </w:rPr>
        <w:t xml:space="preserve">por Enmiendas al </w:t>
      </w:r>
      <w:r w:rsidR="00F41FE2">
        <w:rPr>
          <w:rFonts w:ascii="Humnst777 Lt BT" w:hAnsi="Humnst777 Lt BT" w:cs="Arial"/>
        </w:rPr>
        <w:t>PLIEGO DE ESPECIFICACIONES TÉCNICAS</w:t>
      </w:r>
      <w:r w:rsidRPr="00AD57F7">
        <w:rPr>
          <w:rFonts w:ascii="Humnst777 Lt BT" w:hAnsi="Humnst777 Lt BT" w:cs="Arial"/>
        </w:rPr>
        <w:t xml:space="preserve">. </w:t>
      </w:r>
    </w:p>
    <w:p w:rsidR="00925F1F" w:rsidRPr="00AD57F7" w:rsidRDefault="00925F1F" w:rsidP="00AD57F7">
      <w:pPr>
        <w:pStyle w:val="Prrafodelista"/>
        <w:spacing w:line="276" w:lineRule="auto"/>
        <w:ind w:left="1134" w:right="190"/>
        <w:jc w:val="both"/>
        <w:rPr>
          <w:rFonts w:ascii="Humnst777 Lt BT" w:hAnsi="Humnst777 Lt BT" w:cs="Arial"/>
        </w:rPr>
      </w:pPr>
    </w:p>
    <w:p w:rsidR="00A313A1" w:rsidRDefault="00925F1F" w:rsidP="00AD57F7">
      <w:pPr>
        <w:pStyle w:val="Prrafodelista"/>
        <w:numPr>
          <w:ilvl w:val="1"/>
          <w:numId w:val="5"/>
        </w:numPr>
        <w:spacing w:line="276" w:lineRule="auto"/>
        <w:ind w:left="1134" w:right="190" w:hanging="567"/>
        <w:jc w:val="both"/>
        <w:rPr>
          <w:rFonts w:ascii="Humnst777 Lt BT" w:hAnsi="Humnst777 Lt BT" w:cs="Arial"/>
        </w:rPr>
      </w:pPr>
      <w:r w:rsidRPr="00AD57F7">
        <w:rPr>
          <w:rFonts w:ascii="Humnst777 Lt BT" w:hAnsi="Humnst777 Lt BT" w:cs="Arial"/>
        </w:rPr>
        <w:t xml:space="preserve">Los nuevos plazos serán publicados en la Página WEB de </w:t>
      </w:r>
      <w:r w:rsidR="00F35ACE" w:rsidRPr="00AD57F7">
        <w:rPr>
          <w:rFonts w:ascii="Humnst777 Lt BT" w:hAnsi="Humnst777 Lt BT" w:cs="Arial"/>
        </w:rPr>
        <w:t>YPFB LOGISTICA S.A.</w:t>
      </w:r>
      <w:r w:rsidRPr="00AD57F7">
        <w:rPr>
          <w:rFonts w:ascii="Humnst777 Lt BT" w:hAnsi="Humnst777 Lt BT" w:cs="Arial"/>
        </w:rPr>
        <w:t xml:space="preserve"> </w:t>
      </w:r>
    </w:p>
    <w:p w:rsidR="00410682" w:rsidRPr="00A313A1" w:rsidRDefault="00410682" w:rsidP="00A313A1">
      <w:pPr>
        <w:ind w:right="190"/>
        <w:jc w:val="both"/>
        <w:rPr>
          <w:rFonts w:ascii="Humnst777 Lt BT" w:hAnsi="Humnst777 Lt BT" w:cs="Arial"/>
        </w:rPr>
      </w:pPr>
      <w:r w:rsidRPr="00A313A1">
        <w:rPr>
          <w:rFonts w:ascii="Humnst777 Lt BT" w:hAnsi="Humnst777 Lt BT" w:cs="Arial"/>
        </w:rPr>
        <w:br w:type="page"/>
      </w: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lastRenderedPageBreak/>
        <w:t>RECHAZO Y DESCALIFICACIÓN DE PROPUESTAS</w:t>
      </w:r>
    </w:p>
    <w:p w:rsidR="00925F1F" w:rsidRPr="00AD57F7" w:rsidRDefault="00925F1F" w:rsidP="00AD57F7">
      <w:pPr>
        <w:pStyle w:val="Prrafodelista"/>
        <w:spacing w:line="276" w:lineRule="auto"/>
        <w:ind w:left="567" w:right="190"/>
        <w:jc w:val="both"/>
        <w:rPr>
          <w:rFonts w:ascii="Humnst777 Lt BT" w:hAnsi="Humnst777 Lt BT" w:cs="Arial"/>
        </w:rPr>
      </w:pPr>
    </w:p>
    <w:p w:rsidR="00925F1F" w:rsidRPr="00AD57F7" w:rsidRDefault="00925F1F" w:rsidP="00AD57F7">
      <w:pPr>
        <w:pStyle w:val="Prrafodelista"/>
        <w:numPr>
          <w:ilvl w:val="1"/>
          <w:numId w:val="5"/>
        </w:numPr>
        <w:spacing w:line="276" w:lineRule="auto"/>
        <w:ind w:left="1134" w:right="190" w:hanging="573"/>
        <w:jc w:val="both"/>
        <w:rPr>
          <w:rFonts w:ascii="Humnst777 Lt BT" w:hAnsi="Humnst777 Lt BT" w:cs="Arial"/>
        </w:rPr>
      </w:pPr>
      <w:r w:rsidRPr="00AD57F7">
        <w:rPr>
          <w:rFonts w:ascii="Humnst777 Lt BT" w:hAnsi="Humnst777 Lt BT" w:cs="Arial"/>
        </w:rPr>
        <w:t xml:space="preserve">Procederá el rechazo de la propuesta cuando ésta fuese presentada fuera del plazo (fecha y hora) y/o en lugar diferente al establecido en el presente </w:t>
      </w:r>
      <w:r w:rsidR="00F41FE2">
        <w:rPr>
          <w:rFonts w:ascii="Humnst777 Lt BT" w:hAnsi="Humnst777 Lt BT" w:cs="Arial"/>
        </w:rPr>
        <w:t>PLIEGO DE ESPECIFICACIONES TÉCNICAS</w:t>
      </w:r>
      <w:r w:rsidRPr="00AD57F7">
        <w:rPr>
          <w:rFonts w:ascii="Humnst777 Lt BT" w:hAnsi="Humnst777 Lt BT" w:cs="Arial"/>
        </w:rPr>
        <w:t>.</w:t>
      </w:r>
    </w:p>
    <w:p w:rsidR="00925F1F" w:rsidRPr="00AD57F7" w:rsidRDefault="00925F1F" w:rsidP="00AD57F7">
      <w:pPr>
        <w:pStyle w:val="Prrafodelista"/>
        <w:spacing w:line="276" w:lineRule="auto"/>
        <w:ind w:left="567" w:right="190"/>
        <w:jc w:val="both"/>
        <w:rPr>
          <w:rFonts w:ascii="Humnst777 Lt BT" w:hAnsi="Humnst777 Lt BT" w:cs="Arial"/>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ERRORES NO SUBSANABLES</w:t>
      </w:r>
    </w:p>
    <w:p w:rsidR="00EE2AC0" w:rsidRPr="00AD57F7" w:rsidRDefault="00EE2AC0" w:rsidP="00AD57F7">
      <w:pPr>
        <w:spacing w:line="276" w:lineRule="auto"/>
        <w:ind w:left="567" w:right="190"/>
        <w:jc w:val="both"/>
        <w:rPr>
          <w:rFonts w:ascii="Humnst777 Lt BT" w:hAnsi="Humnst777 Lt BT" w:cs="Arial"/>
        </w:rPr>
      </w:pPr>
    </w:p>
    <w:p w:rsidR="00925F1F" w:rsidRPr="00AD57F7" w:rsidRDefault="00925F1F" w:rsidP="00AD57F7">
      <w:pPr>
        <w:spacing w:line="276" w:lineRule="auto"/>
        <w:ind w:left="567" w:right="190"/>
        <w:jc w:val="both"/>
        <w:rPr>
          <w:rFonts w:ascii="Humnst777 Lt BT" w:hAnsi="Humnst777 Lt BT" w:cs="Arial"/>
        </w:rPr>
      </w:pPr>
      <w:r w:rsidRPr="00AD57F7">
        <w:rPr>
          <w:rFonts w:ascii="Humnst777 Lt BT" w:hAnsi="Humnst777 Lt BT" w:cs="Arial"/>
        </w:rPr>
        <w:t>Se consideran errores no subsanables, siendo objeto de descalificación, los siguientes:</w:t>
      </w:r>
    </w:p>
    <w:p w:rsidR="00925F1F" w:rsidRPr="00AD57F7" w:rsidRDefault="00925F1F" w:rsidP="00AD57F7">
      <w:pPr>
        <w:spacing w:line="276" w:lineRule="auto"/>
        <w:ind w:left="2124" w:right="190" w:hanging="708"/>
        <w:jc w:val="both"/>
        <w:rPr>
          <w:rFonts w:ascii="Humnst777 Lt BT" w:hAnsi="Humnst777 Lt BT" w:cs="Arial"/>
        </w:rPr>
      </w:pPr>
    </w:p>
    <w:p w:rsidR="008D4818" w:rsidRPr="00AD57F7" w:rsidRDefault="008D4818" w:rsidP="00AD57F7">
      <w:pPr>
        <w:pStyle w:val="Prrafodelista"/>
        <w:numPr>
          <w:ilvl w:val="0"/>
          <w:numId w:val="11"/>
        </w:numPr>
        <w:spacing w:line="276" w:lineRule="auto"/>
        <w:ind w:left="1418" w:hanging="284"/>
        <w:jc w:val="both"/>
        <w:rPr>
          <w:rFonts w:ascii="Humnst777 Lt BT" w:hAnsi="Humnst777 Lt BT" w:cs="Arial"/>
          <w:lang w:val="es-BO"/>
        </w:rPr>
      </w:pPr>
      <w:r w:rsidRPr="00AD57F7">
        <w:rPr>
          <w:rFonts w:ascii="Humnst777 Lt BT" w:hAnsi="Humnst777 Lt BT" w:cs="Arial"/>
          <w:lang w:val="es-BO"/>
        </w:rPr>
        <w:t xml:space="preserve">La falta o ausencia de los documentos técnicos o económicos solicitados en el presente </w:t>
      </w:r>
      <w:r w:rsidR="00F41FE2">
        <w:rPr>
          <w:rFonts w:ascii="Humnst777 Lt BT" w:hAnsi="Humnst777 Lt BT" w:cs="Arial"/>
          <w:lang w:val="es-BO"/>
        </w:rPr>
        <w:t>PLIEGO DE ESPECIFICACIONES TÉCNICAS</w:t>
      </w:r>
      <w:r w:rsidRPr="00AD57F7">
        <w:rPr>
          <w:rFonts w:ascii="Humnst777 Lt BT" w:hAnsi="Humnst777 Lt BT" w:cs="Arial"/>
          <w:lang w:val="es-BO"/>
        </w:rPr>
        <w:t>.</w:t>
      </w:r>
    </w:p>
    <w:p w:rsidR="008D4818" w:rsidRPr="00AD57F7" w:rsidRDefault="008D4818" w:rsidP="00AD57F7">
      <w:pPr>
        <w:pStyle w:val="Prrafodelista"/>
        <w:numPr>
          <w:ilvl w:val="0"/>
          <w:numId w:val="11"/>
        </w:numPr>
        <w:spacing w:line="276" w:lineRule="auto"/>
        <w:ind w:left="1418" w:hanging="284"/>
        <w:jc w:val="both"/>
        <w:rPr>
          <w:rFonts w:ascii="Humnst777 Lt BT" w:hAnsi="Humnst777 Lt BT" w:cs="Arial"/>
          <w:lang w:val="es-BO"/>
        </w:rPr>
      </w:pPr>
      <w:r w:rsidRPr="00AD57F7">
        <w:rPr>
          <w:rFonts w:ascii="Humnst777 Lt BT" w:hAnsi="Humnst777 Lt BT" w:cs="Arial"/>
          <w:lang w:val="es-BO"/>
        </w:rPr>
        <w:t xml:space="preserve">La no presentación de los Formularios solicitados en el presente </w:t>
      </w:r>
      <w:r w:rsidR="00F41FE2">
        <w:rPr>
          <w:rFonts w:ascii="Humnst777 Lt BT" w:hAnsi="Humnst777 Lt BT" w:cs="Arial"/>
          <w:lang w:val="es-BO"/>
        </w:rPr>
        <w:t>PLIEGO DE ESPECIFICACIONES TÉCNICAS</w:t>
      </w:r>
      <w:r w:rsidRPr="00AD57F7">
        <w:rPr>
          <w:rFonts w:ascii="Humnst777 Lt BT" w:hAnsi="Humnst777 Lt BT" w:cs="Arial"/>
          <w:lang w:val="es-BO"/>
        </w:rPr>
        <w:t>.</w:t>
      </w:r>
    </w:p>
    <w:p w:rsidR="008D4818" w:rsidRPr="00AD57F7" w:rsidRDefault="008D4818" w:rsidP="00AD57F7">
      <w:pPr>
        <w:pStyle w:val="Prrafodelista"/>
        <w:spacing w:line="276" w:lineRule="auto"/>
        <w:ind w:left="1418"/>
        <w:jc w:val="both"/>
        <w:rPr>
          <w:rFonts w:ascii="Humnst777 Lt BT" w:hAnsi="Humnst777 Lt BT" w:cs="Arial"/>
          <w:lang w:val="es-BO"/>
        </w:rPr>
      </w:pPr>
    </w:p>
    <w:p w:rsidR="003F42A5" w:rsidRPr="00AD57F7" w:rsidRDefault="008D4818" w:rsidP="00AD57F7">
      <w:pPr>
        <w:tabs>
          <w:tab w:val="left" w:pos="3310"/>
        </w:tabs>
        <w:spacing w:line="276" w:lineRule="auto"/>
        <w:ind w:left="567" w:right="190"/>
        <w:jc w:val="both"/>
        <w:rPr>
          <w:rFonts w:ascii="Humnst777 Lt BT" w:hAnsi="Humnst777 Lt BT" w:cs="Arial"/>
        </w:rPr>
      </w:pPr>
      <w:r w:rsidRPr="00AD57F7">
        <w:rPr>
          <w:rFonts w:ascii="Humnst777 Lt BT" w:hAnsi="Humnst777 Lt BT" w:cs="Arial"/>
          <w:lang w:val="es-BO"/>
        </w:rPr>
        <w:t xml:space="preserve">Todo otro error no contemplado en el párrafo anterior no será causal de descalificación de la propuesta, pudiendo </w:t>
      </w:r>
      <w:r w:rsidR="00A313A1">
        <w:rPr>
          <w:rFonts w:ascii="Humnst777 Lt BT" w:hAnsi="Humnst777 Lt BT" w:cs="Arial"/>
          <w:lang w:val="es-BO"/>
        </w:rPr>
        <w:t>el Comité de Evaluación</w:t>
      </w:r>
      <w:r w:rsidRPr="00AD57F7">
        <w:rPr>
          <w:rFonts w:ascii="Humnst777 Lt BT" w:hAnsi="Humnst777 Lt BT" w:cs="Arial"/>
          <w:lang w:val="es-BO"/>
        </w:rPr>
        <w:t xml:space="preserve"> dar un plazo prudente para subsanar</w:t>
      </w:r>
      <w:r w:rsidR="00925F1F" w:rsidRPr="00AD57F7">
        <w:rPr>
          <w:rFonts w:ascii="Humnst777 Lt BT" w:hAnsi="Humnst777 Lt BT" w:cs="Arial"/>
        </w:rPr>
        <w:t>.</w:t>
      </w:r>
      <w:r w:rsidR="004916A1" w:rsidRPr="00AD57F7">
        <w:rPr>
          <w:rFonts w:ascii="Humnst777 Lt BT" w:hAnsi="Humnst777 Lt BT" w:cs="Arial"/>
        </w:rPr>
        <w:t xml:space="preserve"> </w:t>
      </w:r>
    </w:p>
    <w:p w:rsidR="008D4818" w:rsidRPr="00AD57F7" w:rsidRDefault="008D4818" w:rsidP="00AD57F7">
      <w:pPr>
        <w:tabs>
          <w:tab w:val="left" w:pos="3310"/>
        </w:tabs>
        <w:spacing w:line="276" w:lineRule="auto"/>
        <w:ind w:left="567" w:right="190"/>
        <w:jc w:val="both"/>
        <w:rPr>
          <w:rFonts w:ascii="Humnst777 Lt BT" w:hAnsi="Humnst777 Lt BT" w:cs="Arial"/>
        </w:rPr>
      </w:pPr>
    </w:p>
    <w:p w:rsidR="00925F1F" w:rsidRPr="00AD57F7" w:rsidRDefault="0065168C"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DECLARATORIA DE</w:t>
      </w:r>
      <w:r w:rsidR="00925F1F" w:rsidRPr="00AD57F7">
        <w:rPr>
          <w:rFonts w:ascii="Humnst777 Lt BT" w:hAnsi="Humnst777 Lt BT" w:cs="Arial"/>
          <w:b/>
        </w:rPr>
        <w:t>SIERTA</w:t>
      </w:r>
    </w:p>
    <w:p w:rsidR="00925F1F" w:rsidRPr="00AD57F7" w:rsidRDefault="00925F1F" w:rsidP="00AD57F7">
      <w:pPr>
        <w:spacing w:line="276" w:lineRule="auto"/>
        <w:ind w:left="709" w:right="190"/>
        <w:rPr>
          <w:rFonts w:ascii="Humnst777 Lt BT" w:hAnsi="Humnst777 Lt BT" w:cs="Arial"/>
          <w:b/>
        </w:rPr>
      </w:pPr>
    </w:p>
    <w:p w:rsidR="00925F1F" w:rsidRPr="00AD57F7" w:rsidRDefault="00925F1F" w:rsidP="00AD57F7">
      <w:pPr>
        <w:pStyle w:val="NormalWeb"/>
        <w:spacing w:before="0" w:after="0" w:line="276" w:lineRule="auto"/>
        <w:ind w:left="567" w:right="190"/>
        <w:jc w:val="both"/>
        <w:rPr>
          <w:rFonts w:ascii="Humnst777 Lt BT" w:hAnsi="Humnst777 Lt BT" w:cs="Arial"/>
          <w:sz w:val="20"/>
          <w:szCs w:val="20"/>
          <w:lang w:val="es-BO"/>
        </w:rPr>
      </w:pPr>
      <w:r w:rsidRPr="00AD57F7">
        <w:rPr>
          <w:rFonts w:ascii="Humnst777 Lt BT" w:hAnsi="Humnst777 Lt BT" w:cs="Arial"/>
          <w:sz w:val="20"/>
          <w:szCs w:val="20"/>
          <w:lang w:val="es-BO"/>
        </w:rPr>
        <w:t>Procederá la declaratoria desierta cuando:</w:t>
      </w:r>
    </w:p>
    <w:p w:rsidR="00925F1F" w:rsidRPr="00AD57F7" w:rsidRDefault="00925F1F" w:rsidP="00AD57F7">
      <w:pPr>
        <w:pStyle w:val="NormalWeb"/>
        <w:spacing w:before="0" w:after="0" w:line="276" w:lineRule="auto"/>
        <w:ind w:left="567" w:right="190"/>
        <w:jc w:val="both"/>
        <w:rPr>
          <w:rFonts w:ascii="Humnst777 Lt BT" w:hAnsi="Humnst777 Lt BT" w:cs="Arial"/>
          <w:sz w:val="20"/>
          <w:szCs w:val="20"/>
          <w:lang w:val="es-BO"/>
        </w:rPr>
      </w:pPr>
    </w:p>
    <w:p w:rsidR="00925F1F" w:rsidRPr="00AD57F7" w:rsidRDefault="00925F1F" w:rsidP="00AD57F7">
      <w:pPr>
        <w:pStyle w:val="NormalWeb"/>
        <w:numPr>
          <w:ilvl w:val="0"/>
          <w:numId w:val="14"/>
        </w:numPr>
        <w:spacing w:before="0" w:line="276" w:lineRule="auto"/>
        <w:ind w:left="851" w:right="190" w:hanging="284"/>
        <w:jc w:val="both"/>
        <w:rPr>
          <w:rFonts w:ascii="Humnst777 Lt BT" w:hAnsi="Humnst777 Lt BT" w:cs="Arial"/>
          <w:sz w:val="20"/>
          <w:szCs w:val="20"/>
          <w:lang w:val="es-BO"/>
        </w:rPr>
      </w:pPr>
      <w:r w:rsidRPr="00AD57F7">
        <w:rPr>
          <w:rFonts w:ascii="Humnst777 Lt BT" w:hAnsi="Humnst777 Lt BT" w:cs="Arial"/>
          <w:sz w:val="20"/>
          <w:szCs w:val="20"/>
          <w:lang w:val="es-BO"/>
        </w:rPr>
        <w:t>No se hubiera recibido ninguna propuesta;</w:t>
      </w:r>
    </w:p>
    <w:p w:rsidR="00925F1F" w:rsidRPr="00AD57F7" w:rsidRDefault="00925F1F" w:rsidP="00AD57F7">
      <w:pPr>
        <w:pStyle w:val="NormalWeb"/>
        <w:numPr>
          <w:ilvl w:val="0"/>
          <w:numId w:val="14"/>
        </w:numPr>
        <w:spacing w:before="0" w:line="276" w:lineRule="auto"/>
        <w:ind w:left="851" w:right="190" w:hanging="284"/>
        <w:jc w:val="both"/>
        <w:rPr>
          <w:rFonts w:ascii="Humnst777 Lt BT" w:hAnsi="Humnst777 Lt BT" w:cs="Arial"/>
          <w:sz w:val="20"/>
          <w:szCs w:val="20"/>
          <w:lang w:val="es-BO"/>
        </w:rPr>
      </w:pPr>
      <w:r w:rsidRPr="00AD57F7">
        <w:rPr>
          <w:rFonts w:ascii="Humnst777 Lt BT" w:hAnsi="Humnst777 Lt BT" w:cs="Arial"/>
          <w:sz w:val="20"/>
          <w:szCs w:val="20"/>
          <w:lang w:val="es-BO"/>
        </w:rPr>
        <w:t xml:space="preserve">Ninguna propuesta hubiese cumplido lo especificado en el </w:t>
      </w:r>
      <w:r w:rsidR="00F41FE2">
        <w:rPr>
          <w:rFonts w:ascii="Humnst777 Lt BT" w:hAnsi="Humnst777 Lt BT" w:cs="Arial"/>
          <w:sz w:val="20"/>
          <w:szCs w:val="20"/>
          <w:lang w:val="es-BO"/>
        </w:rPr>
        <w:t>PLIEGO DE ESPECIFICACIONES TÉCNICAS</w:t>
      </w:r>
      <w:r w:rsidRPr="00AD57F7">
        <w:rPr>
          <w:rFonts w:ascii="Humnst777 Lt BT" w:hAnsi="Humnst777 Lt BT" w:cs="Arial"/>
          <w:sz w:val="20"/>
          <w:szCs w:val="20"/>
          <w:lang w:val="es-BO"/>
        </w:rPr>
        <w:t xml:space="preserve">; </w:t>
      </w:r>
    </w:p>
    <w:p w:rsidR="00925F1F" w:rsidRPr="00AD57F7" w:rsidRDefault="00925F1F" w:rsidP="00AD57F7">
      <w:pPr>
        <w:pStyle w:val="NormalWeb"/>
        <w:numPr>
          <w:ilvl w:val="0"/>
          <w:numId w:val="14"/>
        </w:numPr>
        <w:spacing w:before="0" w:after="0" w:line="276" w:lineRule="auto"/>
        <w:ind w:left="851" w:right="190" w:hanging="284"/>
        <w:jc w:val="both"/>
        <w:rPr>
          <w:rFonts w:ascii="Humnst777 Lt BT" w:hAnsi="Humnst777 Lt BT" w:cs="Arial"/>
          <w:sz w:val="20"/>
          <w:szCs w:val="20"/>
          <w:lang w:val="es-BO"/>
        </w:rPr>
      </w:pPr>
      <w:r w:rsidRPr="00AD57F7">
        <w:rPr>
          <w:rFonts w:ascii="Humnst777 Lt BT" w:hAnsi="Humnst777 Lt BT" w:cs="Arial"/>
          <w:sz w:val="20"/>
          <w:szCs w:val="20"/>
          <w:lang w:val="es-BO"/>
        </w:rPr>
        <w:t xml:space="preserve">El </w:t>
      </w:r>
      <w:r w:rsidR="001237C2" w:rsidRPr="00AD57F7">
        <w:rPr>
          <w:rFonts w:ascii="Humnst777 Lt BT" w:hAnsi="Humnst777 Lt BT" w:cs="Arial"/>
          <w:sz w:val="20"/>
          <w:szCs w:val="20"/>
          <w:lang w:val="es-BO"/>
        </w:rPr>
        <w:t>pro</w:t>
      </w:r>
      <w:r w:rsidR="003164F6" w:rsidRPr="00AD57F7">
        <w:rPr>
          <w:rFonts w:ascii="Humnst777 Lt BT" w:hAnsi="Humnst777 Lt BT" w:cs="Arial"/>
          <w:sz w:val="20"/>
          <w:szCs w:val="20"/>
          <w:lang w:val="es-BO"/>
        </w:rPr>
        <w:t>veedor</w:t>
      </w:r>
      <w:r w:rsidRPr="00AD57F7">
        <w:rPr>
          <w:rFonts w:ascii="Humnst777 Lt BT" w:hAnsi="Humnst777 Lt BT" w:cs="Arial"/>
          <w:sz w:val="20"/>
          <w:szCs w:val="20"/>
          <w:lang w:val="es-BO"/>
        </w:rPr>
        <w:t xml:space="preserve"> adjudicado incumpla la presentación de documentos o desista de formalizar la contratación y no existan otras propuestas calificadas. </w:t>
      </w:r>
    </w:p>
    <w:p w:rsidR="008908B3" w:rsidRPr="00AD57F7" w:rsidRDefault="008908B3" w:rsidP="00A313A1">
      <w:pPr>
        <w:spacing w:line="276" w:lineRule="auto"/>
        <w:ind w:right="190"/>
        <w:jc w:val="both"/>
        <w:rPr>
          <w:rFonts w:ascii="Humnst777 Lt BT" w:hAnsi="Humnst777 Lt BT" w:cs="Arial"/>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CANCELACIÓN, SUSPENSIÓN Y ANULACIÓN DEL PROCESO DE CONTRATACIÓN</w:t>
      </w:r>
    </w:p>
    <w:p w:rsidR="00925F1F" w:rsidRPr="00AD57F7" w:rsidRDefault="00925F1F" w:rsidP="00AD57F7">
      <w:pPr>
        <w:pStyle w:val="Prrafodelista"/>
        <w:spacing w:line="276" w:lineRule="auto"/>
        <w:ind w:left="567" w:right="190"/>
        <w:jc w:val="both"/>
        <w:rPr>
          <w:rFonts w:ascii="Humnst777 Lt BT" w:hAnsi="Humnst777 Lt BT" w:cs="Arial"/>
        </w:rPr>
      </w:pPr>
    </w:p>
    <w:p w:rsidR="00F82472" w:rsidRPr="00AD57F7" w:rsidRDefault="00F82472" w:rsidP="00AD57F7">
      <w:pPr>
        <w:pStyle w:val="Prrafodelista"/>
        <w:autoSpaceDE w:val="0"/>
        <w:autoSpaceDN w:val="0"/>
        <w:adjustRightInd w:val="0"/>
        <w:spacing w:line="276" w:lineRule="auto"/>
        <w:ind w:left="1134"/>
        <w:rPr>
          <w:rFonts w:ascii="Humnst777 Lt BT" w:hAnsi="Humnst777 Lt BT" w:cs="Arial"/>
          <w:lang w:val="es-BO" w:eastAsia="es-BO"/>
        </w:rPr>
      </w:pPr>
      <w:r w:rsidRPr="00AD57F7">
        <w:rPr>
          <w:rFonts w:ascii="Humnst777 Lt BT" w:hAnsi="Humnst777 Lt BT" w:cs="Arial"/>
          <w:lang w:val="es-BO" w:eastAsia="es-BO"/>
        </w:rPr>
        <w:t xml:space="preserve">En adquisición simple y adquisición menor por comparación de ofertas I </w:t>
      </w:r>
      <w:r w:rsidR="008E14F6" w:rsidRPr="00AD57F7">
        <w:rPr>
          <w:rFonts w:ascii="Humnst777 Lt BT" w:hAnsi="Humnst777 Lt BT" w:cs="Arial"/>
          <w:lang w:val="es-BO" w:eastAsia="es-BO"/>
        </w:rPr>
        <w:t xml:space="preserve"> </w:t>
      </w:r>
      <w:r w:rsidRPr="00AD57F7">
        <w:rPr>
          <w:rFonts w:ascii="Humnst777 Lt BT" w:hAnsi="Humnst777 Lt BT" w:cs="Arial"/>
          <w:lang w:val="es-BO" w:eastAsia="es-BO"/>
        </w:rPr>
        <w:t>la cancelación será a requerimiento de la Unidad Solicitante.</w:t>
      </w:r>
    </w:p>
    <w:p w:rsidR="00F82472" w:rsidRPr="00AD57F7" w:rsidRDefault="00F82472" w:rsidP="00AD57F7">
      <w:pPr>
        <w:pStyle w:val="Prrafodelista"/>
        <w:autoSpaceDE w:val="0"/>
        <w:autoSpaceDN w:val="0"/>
        <w:adjustRightInd w:val="0"/>
        <w:spacing w:line="276" w:lineRule="auto"/>
        <w:ind w:left="1134"/>
        <w:rPr>
          <w:rFonts w:ascii="Humnst777 Lt BT" w:hAnsi="Humnst777 Lt BT" w:cs="Arial"/>
          <w:lang w:val="es-BO" w:eastAsia="es-BO"/>
        </w:rPr>
      </w:pPr>
      <w:r w:rsidRPr="00AD57F7">
        <w:rPr>
          <w:rFonts w:ascii="Humnst777 Lt BT" w:hAnsi="Humnst777 Lt BT" w:cs="Arial"/>
          <w:lang w:val="es-BO" w:eastAsia="es-BO"/>
        </w:rPr>
        <w:t>La cancelación procederá:</w:t>
      </w:r>
    </w:p>
    <w:p w:rsidR="00F82472" w:rsidRPr="00AD57F7" w:rsidRDefault="00F82472" w:rsidP="00AD57F7">
      <w:pPr>
        <w:pStyle w:val="Prrafodelista"/>
        <w:autoSpaceDE w:val="0"/>
        <w:autoSpaceDN w:val="0"/>
        <w:adjustRightInd w:val="0"/>
        <w:spacing w:line="276" w:lineRule="auto"/>
        <w:ind w:left="1134"/>
        <w:rPr>
          <w:rFonts w:ascii="Humnst777 Lt BT" w:hAnsi="Humnst777 Lt BT" w:cs="Arial"/>
          <w:lang w:val="es-BO" w:eastAsia="es-BO"/>
        </w:rPr>
      </w:pPr>
    </w:p>
    <w:p w:rsidR="00F82472" w:rsidRPr="00AD57F7" w:rsidRDefault="00F82472" w:rsidP="00AD57F7">
      <w:pPr>
        <w:pStyle w:val="Prrafodelista"/>
        <w:numPr>
          <w:ilvl w:val="0"/>
          <w:numId w:val="24"/>
        </w:numPr>
        <w:autoSpaceDE w:val="0"/>
        <w:autoSpaceDN w:val="0"/>
        <w:adjustRightInd w:val="0"/>
        <w:spacing w:line="276" w:lineRule="auto"/>
        <w:ind w:left="1701" w:hanging="425"/>
        <w:rPr>
          <w:rFonts w:ascii="Humnst777 Lt BT" w:hAnsi="Humnst777 Lt BT" w:cs="Arial"/>
          <w:lang w:val="es-BO" w:eastAsia="es-BO"/>
        </w:rPr>
      </w:pPr>
      <w:r w:rsidRPr="00AD57F7">
        <w:rPr>
          <w:rFonts w:ascii="Humnst777 Lt BT" w:hAnsi="Humnst777 Lt BT" w:cs="Arial"/>
          <w:lang w:val="es-BO" w:eastAsia="es-BO"/>
        </w:rPr>
        <w:t>Cuando exista un hecho de fuerza mayor y/o caso fortuito irreversible que no permita la continuidad del proceso;</w:t>
      </w:r>
    </w:p>
    <w:p w:rsidR="00F82472" w:rsidRPr="00AD57F7" w:rsidRDefault="00F82472" w:rsidP="00AD57F7">
      <w:pPr>
        <w:autoSpaceDE w:val="0"/>
        <w:autoSpaceDN w:val="0"/>
        <w:adjustRightInd w:val="0"/>
        <w:spacing w:line="276" w:lineRule="auto"/>
        <w:rPr>
          <w:rFonts w:ascii="Humnst777 Lt BT" w:hAnsi="Humnst777 Lt BT" w:cs="Arial"/>
          <w:lang w:val="es-BO" w:eastAsia="es-BO"/>
        </w:rPr>
      </w:pPr>
    </w:p>
    <w:p w:rsidR="00F82472" w:rsidRPr="00AD57F7" w:rsidRDefault="00F82472" w:rsidP="00AD57F7">
      <w:pPr>
        <w:pStyle w:val="Prrafodelista"/>
        <w:numPr>
          <w:ilvl w:val="0"/>
          <w:numId w:val="24"/>
        </w:numPr>
        <w:autoSpaceDE w:val="0"/>
        <w:autoSpaceDN w:val="0"/>
        <w:adjustRightInd w:val="0"/>
        <w:spacing w:line="276" w:lineRule="auto"/>
        <w:ind w:left="1701" w:hanging="425"/>
        <w:rPr>
          <w:rFonts w:ascii="Humnst777 Lt BT" w:hAnsi="Humnst777 Lt BT" w:cs="Arial"/>
          <w:lang w:val="es-BO" w:eastAsia="es-BO"/>
        </w:rPr>
      </w:pPr>
      <w:r w:rsidRPr="00AD57F7">
        <w:rPr>
          <w:rFonts w:ascii="Humnst777 Lt BT" w:hAnsi="Humnst777 Lt BT" w:cs="Arial"/>
          <w:lang w:val="es-BO" w:eastAsia="es-BO"/>
        </w:rPr>
        <w:t>Se hubiera extinguido la necesidad de contratación;</w:t>
      </w:r>
    </w:p>
    <w:p w:rsidR="00F82472" w:rsidRPr="00AD57F7" w:rsidRDefault="00F82472" w:rsidP="00AD57F7">
      <w:pPr>
        <w:pStyle w:val="Prrafodelista"/>
        <w:spacing w:line="276" w:lineRule="auto"/>
        <w:rPr>
          <w:rFonts w:ascii="Humnst777 Lt BT" w:hAnsi="Humnst777 Lt BT" w:cs="Arial"/>
          <w:lang w:val="es-BO" w:eastAsia="es-BO"/>
        </w:rPr>
      </w:pPr>
    </w:p>
    <w:p w:rsidR="00F82472" w:rsidRPr="00AD57F7" w:rsidRDefault="00F82472" w:rsidP="00AD57F7">
      <w:pPr>
        <w:pStyle w:val="Prrafodelista"/>
        <w:numPr>
          <w:ilvl w:val="0"/>
          <w:numId w:val="24"/>
        </w:numPr>
        <w:autoSpaceDE w:val="0"/>
        <w:autoSpaceDN w:val="0"/>
        <w:adjustRightInd w:val="0"/>
        <w:spacing w:line="276" w:lineRule="auto"/>
        <w:ind w:left="1701" w:hanging="425"/>
        <w:rPr>
          <w:rFonts w:ascii="Humnst777 Lt BT" w:hAnsi="Humnst777 Lt BT" w:cs="Arial"/>
          <w:lang w:val="es-BO" w:eastAsia="es-BO"/>
        </w:rPr>
      </w:pPr>
      <w:r w:rsidRPr="00AD57F7">
        <w:rPr>
          <w:rFonts w:ascii="Humnst777 Lt BT" w:hAnsi="Humnst777 Lt BT" w:cs="Arial"/>
          <w:lang w:val="es-BO" w:eastAsia="es-BO"/>
        </w:rPr>
        <w:t>Cuando la ejecución y resultados dejen de ser oportunos o surjan cambios sustanciales en la estructura y objetivos de la Empresa.</w:t>
      </w:r>
    </w:p>
    <w:p w:rsidR="00F82472" w:rsidRPr="00AD57F7" w:rsidRDefault="00F82472" w:rsidP="00AD57F7">
      <w:pPr>
        <w:pStyle w:val="Prrafodelista"/>
        <w:spacing w:line="276" w:lineRule="auto"/>
        <w:rPr>
          <w:rFonts w:ascii="Humnst777 Lt BT" w:hAnsi="Humnst777 Lt BT" w:cs="Arial"/>
          <w:lang w:val="es-BO" w:eastAsia="es-BO"/>
        </w:rPr>
      </w:pPr>
    </w:p>
    <w:p w:rsidR="00F82472" w:rsidRPr="00AD57F7" w:rsidRDefault="00F82472" w:rsidP="00AD57F7">
      <w:pPr>
        <w:autoSpaceDE w:val="0"/>
        <w:autoSpaceDN w:val="0"/>
        <w:adjustRightInd w:val="0"/>
        <w:spacing w:line="276" w:lineRule="auto"/>
        <w:rPr>
          <w:rFonts w:ascii="Humnst777 Lt BT" w:hAnsi="Humnst777 Lt BT" w:cs="Arial"/>
          <w:lang w:val="es-BO"/>
        </w:rPr>
      </w:pPr>
    </w:p>
    <w:p w:rsidR="00F82472" w:rsidRPr="00AD57F7" w:rsidRDefault="00F82472" w:rsidP="00AD57F7">
      <w:pPr>
        <w:pStyle w:val="Prrafodelista"/>
        <w:numPr>
          <w:ilvl w:val="1"/>
          <w:numId w:val="5"/>
        </w:numPr>
        <w:autoSpaceDE w:val="0"/>
        <w:autoSpaceDN w:val="0"/>
        <w:adjustRightInd w:val="0"/>
        <w:spacing w:line="276" w:lineRule="auto"/>
        <w:ind w:left="1134" w:hanging="708"/>
        <w:jc w:val="both"/>
        <w:rPr>
          <w:rFonts w:ascii="Humnst777 Lt BT" w:hAnsi="Humnst777 Lt BT" w:cs="Arial"/>
          <w:lang w:val="es-BO"/>
        </w:rPr>
      </w:pPr>
      <w:r w:rsidRPr="00AD57F7">
        <w:rPr>
          <w:rFonts w:ascii="Humnst777 Lt BT" w:hAnsi="Humnst777 Lt BT" w:cs="Arial"/>
          <w:lang w:val="es-BO"/>
        </w:rPr>
        <w:t xml:space="preserve">La </w:t>
      </w:r>
      <w:r w:rsidRPr="00AD57F7">
        <w:rPr>
          <w:rFonts w:ascii="Humnst777 Lt BT" w:hAnsi="Humnst777 Lt BT" w:cs="Arial"/>
          <w:lang w:val="es-BO" w:eastAsia="es-BO"/>
        </w:rPr>
        <w:t xml:space="preserve">suspensión procederá cuando a pesar de existir la necesidad de la contratación, se presente un hecho de fuerza mayor y/o caso fortuito que no permita la continuidad del proceso previo informe de la Unidad Solicitante o </w:t>
      </w:r>
      <w:r w:rsidR="00A313A1">
        <w:rPr>
          <w:rFonts w:ascii="Humnst777 Lt BT" w:hAnsi="Humnst777 Lt BT" w:cs="Arial"/>
          <w:lang w:val="es-BO" w:eastAsia="es-BO"/>
        </w:rPr>
        <w:t>Comité de Evaluación</w:t>
      </w:r>
      <w:r w:rsidR="00646EE5" w:rsidRPr="00AD57F7">
        <w:rPr>
          <w:rFonts w:ascii="Humnst777 Lt BT" w:hAnsi="Humnst777 Lt BT" w:cs="Arial"/>
          <w:lang w:val="es-BO" w:eastAsia="es-BO"/>
        </w:rPr>
        <w:t>.</w:t>
      </w:r>
    </w:p>
    <w:p w:rsidR="00F82472" w:rsidRPr="00AD57F7" w:rsidRDefault="00F82472" w:rsidP="00AD57F7">
      <w:pPr>
        <w:spacing w:line="276" w:lineRule="auto"/>
        <w:jc w:val="both"/>
        <w:rPr>
          <w:rFonts w:ascii="Humnst777 Lt BT" w:hAnsi="Humnst777 Lt BT" w:cs="Arial"/>
          <w:lang w:val="es-BO"/>
        </w:rPr>
      </w:pPr>
    </w:p>
    <w:p w:rsidR="003F42A5" w:rsidRPr="00AD57F7" w:rsidRDefault="00F82472" w:rsidP="00A313A1">
      <w:pPr>
        <w:pStyle w:val="Prrafodelista"/>
        <w:numPr>
          <w:ilvl w:val="1"/>
          <w:numId w:val="5"/>
        </w:numPr>
        <w:spacing w:line="276" w:lineRule="auto"/>
        <w:ind w:left="1134" w:hanging="708"/>
        <w:jc w:val="both"/>
        <w:rPr>
          <w:rFonts w:ascii="Humnst777 Lt BT" w:hAnsi="Humnst777 Lt BT" w:cs="Arial"/>
          <w:lang w:val="es-BO"/>
        </w:rPr>
      </w:pPr>
      <w:r w:rsidRPr="00AD57F7">
        <w:rPr>
          <w:rFonts w:ascii="Humnst777 Lt BT" w:hAnsi="Humnst777 Lt BT" w:cs="Arial"/>
          <w:lang w:val="es-BO"/>
        </w:rPr>
        <w:t>Se procederá con la anulación hasta el vicio más antiguo, en el caso que se desvirtúen la legalidad, validez del proceso</w:t>
      </w:r>
    </w:p>
    <w:p w:rsidR="00E00766" w:rsidRPr="00AD57F7" w:rsidRDefault="00E00766" w:rsidP="00AD57F7">
      <w:pPr>
        <w:spacing w:line="276" w:lineRule="auto"/>
        <w:ind w:right="190"/>
        <w:rPr>
          <w:rFonts w:ascii="Humnst777 Lt BT" w:hAnsi="Humnst777 Lt BT" w:cs="Arial"/>
          <w:b/>
        </w:rPr>
      </w:pPr>
      <w:r w:rsidRPr="00AD57F7">
        <w:rPr>
          <w:rFonts w:ascii="Humnst777 Lt BT" w:hAnsi="Humnst777 Lt BT" w:cs="Arial"/>
          <w:b/>
        </w:rPr>
        <w:br w:type="page"/>
      </w:r>
    </w:p>
    <w:p w:rsidR="00925F1F" w:rsidRPr="00AD57F7" w:rsidRDefault="00925F1F" w:rsidP="00AD57F7">
      <w:pPr>
        <w:spacing w:line="276" w:lineRule="auto"/>
        <w:ind w:right="190"/>
        <w:jc w:val="center"/>
        <w:rPr>
          <w:rFonts w:ascii="Humnst777 Lt BT" w:hAnsi="Humnst777 Lt BT" w:cs="Arial"/>
          <w:b/>
        </w:rPr>
      </w:pPr>
      <w:r w:rsidRPr="00AD57F7">
        <w:rPr>
          <w:rFonts w:ascii="Humnst777 Lt BT" w:hAnsi="Humnst777 Lt BT" w:cs="Arial"/>
          <w:b/>
        </w:rPr>
        <w:lastRenderedPageBreak/>
        <w:t>SECCIÓN II</w:t>
      </w:r>
    </w:p>
    <w:p w:rsidR="00925F1F" w:rsidRPr="00AD57F7" w:rsidRDefault="00925F1F" w:rsidP="00AD57F7">
      <w:pPr>
        <w:spacing w:line="276" w:lineRule="auto"/>
        <w:ind w:right="190"/>
        <w:jc w:val="center"/>
        <w:rPr>
          <w:rFonts w:ascii="Humnst777 Lt BT" w:hAnsi="Humnst777 Lt BT" w:cs="Arial"/>
          <w:b/>
        </w:rPr>
      </w:pPr>
      <w:r w:rsidRPr="00AD57F7">
        <w:rPr>
          <w:rFonts w:ascii="Humnst777 Lt BT" w:hAnsi="Humnst777 Lt BT" w:cs="Arial"/>
          <w:b/>
        </w:rPr>
        <w:t>PREPARACIÓN DE LAS PROPUESTAS</w:t>
      </w:r>
    </w:p>
    <w:p w:rsidR="00925F1F" w:rsidRPr="00AD57F7" w:rsidRDefault="00925F1F" w:rsidP="00AD57F7">
      <w:pPr>
        <w:spacing w:line="276" w:lineRule="auto"/>
        <w:ind w:left="705" w:right="190" w:hanging="705"/>
        <w:jc w:val="both"/>
        <w:rPr>
          <w:rFonts w:ascii="Humnst777 Lt BT" w:hAnsi="Humnst777 Lt BT" w:cs="Arial"/>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PREPARACIÓN DE PROPUESTAS</w:t>
      </w:r>
    </w:p>
    <w:p w:rsidR="00925F1F" w:rsidRPr="00AD57F7" w:rsidRDefault="00925F1F" w:rsidP="00AD57F7">
      <w:pPr>
        <w:spacing w:line="276" w:lineRule="auto"/>
        <w:ind w:right="190"/>
        <w:rPr>
          <w:rFonts w:ascii="Humnst777 Lt BT" w:hAnsi="Humnst777 Lt BT" w:cs="Arial"/>
          <w:b/>
        </w:rPr>
      </w:pPr>
    </w:p>
    <w:p w:rsidR="00925F1F" w:rsidRPr="00AD57F7" w:rsidRDefault="00925F1F" w:rsidP="00AD57F7">
      <w:pPr>
        <w:spacing w:line="276" w:lineRule="auto"/>
        <w:ind w:left="567" w:right="190"/>
        <w:jc w:val="both"/>
        <w:rPr>
          <w:rFonts w:ascii="Humnst777 Lt BT" w:hAnsi="Humnst777 Lt BT" w:cs="Arial"/>
        </w:rPr>
      </w:pPr>
      <w:r w:rsidRPr="00AD57F7">
        <w:rPr>
          <w:rFonts w:ascii="Humnst777 Lt BT" w:hAnsi="Humnst777 Lt BT" w:cs="Arial"/>
        </w:rPr>
        <w:t xml:space="preserve">Las propuestas deben ser elaboradas conforme a los requisitos y condiciones establecidas en el presente </w:t>
      </w:r>
      <w:r w:rsidR="00F41FE2">
        <w:rPr>
          <w:rFonts w:ascii="Humnst777 Lt BT" w:hAnsi="Humnst777 Lt BT" w:cs="Arial"/>
        </w:rPr>
        <w:t>PLIEGO DE ESPECIFICACIONES TÉCNICAS</w:t>
      </w:r>
      <w:r w:rsidRPr="00AD57F7">
        <w:rPr>
          <w:rFonts w:ascii="Humnst777 Lt BT" w:hAnsi="Humnst777 Lt BT" w:cs="Arial"/>
        </w:rPr>
        <w:t xml:space="preserve">, utilizando los formularios incluidos en Anexos. </w:t>
      </w:r>
    </w:p>
    <w:p w:rsidR="00925F1F" w:rsidRPr="00AD57F7" w:rsidRDefault="00925F1F" w:rsidP="00AD57F7">
      <w:pPr>
        <w:spacing w:line="276" w:lineRule="auto"/>
        <w:ind w:left="567" w:right="190"/>
        <w:jc w:val="both"/>
        <w:rPr>
          <w:rFonts w:ascii="Humnst777 Lt BT" w:hAnsi="Humnst777 Lt BT" w:cs="Arial"/>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MONEDA DEL PROCESO DE CONTRATACIÓN</w:t>
      </w:r>
    </w:p>
    <w:p w:rsidR="00925F1F" w:rsidRPr="00AD57F7" w:rsidRDefault="00925F1F" w:rsidP="00AD57F7">
      <w:pPr>
        <w:spacing w:line="276" w:lineRule="auto"/>
        <w:ind w:right="190"/>
        <w:rPr>
          <w:rFonts w:ascii="Humnst777 Lt BT" w:hAnsi="Humnst777 Lt BT" w:cs="Arial"/>
          <w:b/>
        </w:rPr>
      </w:pPr>
    </w:p>
    <w:p w:rsidR="00925F1F" w:rsidRPr="00AD57F7" w:rsidRDefault="00925F1F" w:rsidP="00AD57F7">
      <w:pPr>
        <w:spacing w:line="276" w:lineRule="auto"/>
        <w:ind w:left="567" w:right="190"/>
        <w:jc w:val="both"/>
        <w:rPr>
          <w:rFonts w:ascii="Humnst777 Lt BT" w:hAnsi="Humnst777 Lt BT" w:cs="Arial"/>
        </w:rPr>
      </w:pPr>
      <w:r w:rsidRPr="00AD57F7">
        <w:rPr>
          <w:rFonts w:ascii="Humnst777 Lt BT" w:hAnsi="Humnst777 Lt BT" w:cs="Arial"/>
        </w:rPr>
        <w:t xml:space="preserve">Todo el proceso de contratación, incluyendo los pagos a realizar, se efectuará en </w:t>
      </w:r>
      <w:r w:rsidR="009F2391" w:rsidRPr="00AD57F7">
        <w:rPr>
          <w:rFonts w:ascii="Humnst777 Lt BT" w:hAnsi="Humnst777 Lt BT" w:cs="Arial"/>
        </w:rPr>
        <w:t>bo</w:t>
      </w:r>
      <w:r w:rsidR="000C44B1" w:rsidRPr="00AD57F7">
        <w:rPr>
          <w:rFonts w:ascii="Humnst777 Lt BT" w:hAnsi="Humnst777 Lt BT" w:cs="Arial"/>
        </w:rPr>
        <w:t>livianos (Bs.)</w:t>
      </w:r>
      <w:r w:rsidRPr="00AD57F7">
        <w:rPr>
          <w:rFonts w:ascii="Humnst777 Lt BT" w:hAnsi="Humnst777 Lt BT" w:cs="Arial"/>
        </w:rPr>
        <w:t>.</w:t>
      </w:r>
    </w:p>
    <w:p w:rsidR="00925F1F" w:rsidRPr="00AD57F7" w:rsidRDefault="00925F1F" w:rsidP="00AD57F7">
      <w:pPr>
        <w:spacing w:line="276" w:lineRule="auto"/>
        <w:ind w:left="567" w:right="190"/>
        <w:jc w:val="both"/>
        <w:rPr>
          <w:rFonts w:ascii="Humnst777 Lt BT" w:hAnsi="Humnst777 Lt BT" w:cs="Arial"/>
          <w:highlight w:val="yellow"/>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COSTOS DE PARTICIPACIÓN EN EL PROCESO DE CONTRATACIÓN</w:t>
      </w:r>
    </w:p>
    <w:p w:rsidR="00925F1F" w:rsidRPr="00AD57F7" w:rsidRDefault="00925F1F" w:rsidP="00AD57F7">
      <w:pPr>
        <w:spacing w:line="276" w:lineRule="auto"/>
        <w:ind w:left="708" w:right="190"/>
        <w:jc w:val="both"/>
        <w:rPr>
          <w:rFonts w:ascii="Humnst777 Lt BT" w:hAnsi="Humnst777 Lt BT" w:cs="Arial"/>
        </w:rPr>
      </w:pPr>
    </w:p>
    <w:p w:rsidR="00925F1F" w:rsidRPr="00AD57F7" w:rsidRDefault="00925F1F" w:rsidP="00AD57F7">
      <w:pPr>
        <w:spacing w:line="276" w:lineRule="auto"/>
        <w:ind w:left="567" w:right="190"/>
        <w:jc w:val="both"/>
        <w:rPr>
          <w:rFonts w:ascii="Humnst777 Lt BT" w:hAnsi="Humnst777 Lt BT" w:cs="Arial"/>
        </w:rPr>
      </w:pPr>
      <w:r w:rsidRPr="00AD57F7">
        <w:rPr>
          <w:rFonts w:ascii="Humnst777 Lt BT" w:hAnsi="Humnst777 Lt BT" w:cs="Arial"/>
        </w:rPr>
        <w:t xml:space="preserve">Los costos de la elaboración y presentación de propuestas y de cualquier otro costo que demande la participación de un </w:t>
      </w:r>
      <w:r w:rsidR="003164F6" w:rsidRPr="00AD57F7">
        <w:rPr>
          <w:rFonts w:ascii="Humnst777 Lt BT" w:hAnsi="Humnst777 Lt BT" w:cs="Arial"/>
        </w:rPr>
        <w:t>pro</w:t>
      </w:r>
      <w:r w:rsidR="00646EE5" w:rsidRPr="00AD57F7">
        <w:rPr>
          <w:rFonts w:ascii="Humnst777 Lt BT" w:hAnsi="Humnst777 Lt BT" w:cs="Arial"/>
        </w:rPr>
        <w:t>ponente</w:t>
      </w:r>
      <w:r w:rsidRPr="00AD57F7">
        <w:rPr>
          <w:rFonts w:ascii="Humnst777 Lt BT" w:hAnsi="Humnst777 Lt BT" w:cs="Arial"/>
        </w:rPr>
        <w:t xml:space="preserve"> en el proceso de contratación, cualquiera fuese su resultado, son total y exclusivamente propios de cada </w:t>
      </w:r>
      <w:r w:rsidR="003164F6" w:rsidRPr="00AD57F7">
        <w:rPr>
          <w:rFonts w:ascii="Humnst777 Lt BT" w:hAnsi="Humnst777 Lt BT" w:cs="Arial"/>
        </w:rPr>
        <w:t>pro</w:t>
      </w:r>
      <w:r w:rsidR="00646EE5" w:rsidRPr="00AD57F7">
        <w:rPr>
          <w:rFonts w:ascii="Humnst777 Lt BT" w:hAnsi="Humnst777 Lt BT" w:cs="Arial"/>
        </w:rPr>
        <w:t>ponente</w:t>
      </w:r>
      <w:r w:rsidRPr="00AD57F7">
        <w:rPr>
          <w:rFonts w:ascii="Humnst777 Lt BT" w:hAnsi="Humnst777 Lt BT" w:cs="Arial"/>
        </w:rPr>
        <w:t>, bajo su total responsabilidad y cargo.</w:t>
      </w:r>
    </w:p>
    <w:p w:rsidR="00925F1F" w:rsidRPr="00AD57F7" w:rsidRDefault="00925F1F" w:rsidP="00AD57F7">
      <w:pPr>
        <w:spacing w:line="276" w:lineRule="auto"/>
        <w:ind w:left="708" w:right="190"/>
        <w:jc w:val="both"/>
        <w:rPr>
          <w:rFonts w:ascii="Humnst777 Lt BT" w:hAnsi="Humnst777 Lt BT" w:cs="Arial"/>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IDIOMA</w:t>
      </w:r>
    </w:p>
    <w:p w:rsidR="00925F1F" w:rsidRPr="00AD57F7" w:rsidRDefault="00925F1F" w:rsidP="00AD57F7">
      <w:pPr>
        <w:spacing w:line="276" w:lineRule="auto"/>
        <w:ind w:left="708" w:right="190"/>
        <w:jc w:val="both"/>
        <w:rPr>
          <w:rFonts w:ascii="Humnst777 Lt BT" w:hAnsi="Humnst777 Lt BT" w:cs="Arial"/>
        </w:rPr>
      </w:pPr>
    </w:p>
    <w:p w:rsidR="00925F1F" w:rsidRPr="00AD57F7" w:rsidRDefault="00925F1F" w:rsidP="00AD57F7">
      <w:pPr>
        <w:spacing w:line="276" w:lineRule="auto"/>
        <w:ind w:left="567" w:right="190"/>
        <w:jc w:val="both"/>
        <w:rPr>
          <w:rFonts w:ascii="Humnst777 Lt BT" w:hAnsi="Humnst777 Lt BT" w:cs="Arial"/>
        </w:rPr>
      </w:pPr>
      <w:r w:rsidRPr="00AD57F7">
        <w:rPr>
          <w:rFonts w:ascii="Humnst777 Lt BT" w:hAnsi="Humnst777 Lt BT" w:cs="Arial"/>
        </w:rPr>
        <w:t xml:space="preserve">La propuesta, los documentos relativos a ella y toda la correspondencia que intercambien entre el </w:t>
      </w:r>
      <w:r w:rsidR="003164F6" w:rsidRPr="00AD57F7">
        <w:rPr>
          <w:rFonts w:ascii="Humnst777 Lt BT" w:hAnsi="Humnst777 Lt BT" w:cs="Arial"/>
        </w:rPr>
        <w:t>proveedor</w:t>
      </w:r>
      <w:r w:rsidRPr="00AD57F7">
        <w:rPr>
          <w:rFonts w:ascii="Humnst777 Lt BT" w:hAnsi="Humnst777 Lt BT" w:cs="Arial"/>
        </w:rPr>
        <w:t xml:space="preserve"> y </w:t>
      </w:r>
      <w:r w:rsidR="00F35ACE" w:rsidRPr="00AD57F7">
        <w:rPr>
          <w:rFonts w:ascii="Humnst777 Lt BT" w:hAnsi="Humnst777 Lt BT" w:cs="Arial"/>
        </w:rPr>
        <w:t>YPFB LOGISTICA S.A.</w:t>
      </w:r>
      <w:r w:rsidRPr="00AD57F7">
        <w:rPr>
          <w:rFonts w:ascii="Humnst777 Lt BT" w:hAnsi="Humnst777 Lt BT" w:cs="Arial"/>
        </w:rPr>
        <w:t>, deberán presentarse en idioma español, la documentación técnica podrá ser presentada en idioma Inglés.</w:t>
      </w:r>
    </w:p>
    <w:p w:rsidR="00925F1F" w:rsidRPr="00AD57F7" w:rsidRDefault="00925F1F" w:rsidP="00AD57F7">
      <w:pPr>
        <w:spacing w:line="276" w:lineRule="auto"/>
        <w:ind w:right="190"/>
        <w:rPr>
          <w:rFonts w:ascii="Humnst777 Lt BT" w:hAnsi="Humnst777 Lt BT" w:cs="Arial"/>
          <w:b/>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VALIDEZ DE LA PROPUESTA</w:t>
      </w:r>
    </w:p>
    <w:p w:rsidR="00925F1F" w:rsidRPr="00AD57F7" w:rsidRDefault="00925F1F" w:rsidP="00AD57F7">
      <w:pPr>
        <w:spacing w:line="276" w:lineRule="auto"/>
        <w:ind w:left="360" w:right="190"/>
        <w:jc w:val="both"/>
        <w:rPr>
          <w:rFonts w:ascii="Humnst777 Lt BT" w:hAnsi="Humnst777 Lt BT" w:cs="Arial"/>
          <w:b/>
        </w:rPr>
      </w:pPr>
    </w:p>
    <w:p w:rsidR="00925F1F" w:rsidRPr="00AD57F7" w:rsidRDefault="00925F1F" w:rsidP="00AD57F7">
      <w:pPr>
        <w:numPr>
          <w:ilvl w:val="1"/>
          <w:numId w:val="5"/>
        </w:numPr>
        <w:spacing w:line="276" w:lineRule="auto"/>
        <w:ind w:left="1134" w:right="190" w:hanging="573"/>
        <w:jc w:val="both"/>
        <w:rPr>
          <w:rFonts w:ascii="Humnst777 Lt BT" w:hAnsi="Humnst777 Lt BT" w:cs="Arial"/>
          <w:b/>
        </w:rPr>
      </w:pPr>
      <w:r w:rsidRPr="00AD57F7">
        <w:rPr>
          <w:rFonts w:ascii="Humnst777 Lt BT" w:hAnsi="Humnst777 Lt BT" w:cs="Arial"/>
        </w:rPr>
        <w:t xml:space="preserve">La propuesta deberá tener una validez no menor a </w:t>
      </w:r>
      <w:r w:rsidR="00496FC9" w:rsidRPr="00AD57F7">
        <w:rPr>
          <w:rFonts w:ascii="Humnst777 Lt BT" w:hAnsi="Humnst777 Lt BT" w:cs="Arial"/>
          <w:b/>
        </w:rPr>
        <w:t xml:space="preserve">treinta </w:t>
      </w:r>
      <w:r w:rsidRPr="00AD57F7">
        <w:rPr>
          <w:rFonts w:ascii="Humnst777 Lt BT" w:hAnsi="Humnst777 Lt BT" w:cs="Arial"/>
          <w:b/>
        </w:rPr>
        <w:t xml:space="preserve"> (</w:t>
      </w:r>
      <w:r w:rsidR="00496FC9" w:rsidRPr="00AD57F7">
        <w:rPr>
          <w:rFonts w:ascii="Humnst777 Lt BT" w:hAnsi="Humnst777 Lt BT" w:cs="Arial"/>
          <w:b/>
        </w:rPr>
        <w:t>30</w:t>
      </w:r>
      <w:r w:rsidRPr="00AD57F7">
        <w:rPr>
          <w:rFonts w:ascii="Humnst777 Lt BT" w:hAnsi="Humnst777 Lt BT" w:cs="Arial"/>
          <w:b/>
        </w:rPr>
        <w:t>) días calendario</w:t>
      </w:r>
      <w:r w:rsidRPr="00AD57F7">
        <w:rPr>
          <w:rFonts w:ascii="Humnst777 Lt BT" w:hAnsi="Humnst777 Lt BT" w:cs="Arial"/>
        </w:rPr>
        <w:t xml:space="preserve">, desde la fecha establecida para la apertura de propuestas. </w:t>
      </w:r>
    </w:p>
    <w:p w:rsidR="00925F1F" w:rsidRPr="00AD57F7" w:rsidRDefault="00925F1F" w:rsidP="00AD57F7">
      <w:pPr>
        <w:spacing w:line="276" w:lineRule="auto"/>
        <w:ind w:left="567" w:right="190"/>
        <w:jc w:val="both"/>
        <w:rPr>
          <w:rFonts w:ascii="Humnst777 Lt BT" w:hAnsi="Humnst777 Lt BT" w:cs="Arial"/>
          <w:b/>
        </w:rPr>
      </w:pPr>
    </w:p>
    <w:p w:rsidR="00690A56" w:rsidRDefault="00925F1F" w:rsidP="00690A56">
      <w:pPr>
        <w:numPr>
          <w:ilvl w:val="1"/>
          <w:numId w:val="5"/>
        </w:numPr>
        <w:spacing w:line="276" w:lineRule="auto"/>
        <w:ind w:left="1134" w:right="190" w:hanging="573"/>
        <w:jc w:val="both"/>
        <w:rPr>
          <w:rFonts w:ascii="Humnst777 Lt BT" w:hAnsi="Humnst777 Lt BT" w:cs="Arial"/>
        </w:rPr>
      </w:pPr>
      <w:r w:rsidRPr="00AD57F7">
        <w:rPr>
          <w:rFonts w:ascii="Humnst777 Lt BT" w:hAnsi="Humnst777 Lt BT" w:cs="Arial"/>
        </w:rPr>
        <w:t xml:space="preserve">En circunstancias excepcionales por causas de fuerza mayor o caso fortuito o interposición de Recursos de Impugnación, </w:t>
      </w:r>
      <w:r w:rsidR="00F35ACE" w:rsidRPr="00AD57F7">
        <w:rPr>
          <w:rFonts w:ascii="Humnst777 Lt BT" w:hAnsi="Humnst777 Lt BT" w:cs="Arial"/>
        </w:rPr>
        <w:t>YPFB LOGISTICA S.A.</w:t>
      </w:r>
      <w:r w:rsidRPr="00AD57F7">
        <w:rPr>
          <w:rFonts w:ascii="Humnst777 Lt BT" w:hAnsi="Humnst777 Lt BT" w:cs="Arial"/>
        </w:rPr>
        <w:t xml:space="preserve"> podrá solicitar por escrito la extensión del período de validez de las propuestas</w:t>
      </w:r>
      <w:r w:rsidR="00690A56">
        <w:rPr>
          <w:rFonts w:ascii="Humnst777 Lt BT" w:hAnsi="Humnst777 Lt BT" w:cs="Arial"/>
        </w:rPr>
        <w:t>.</w:t>
      </w:r>
    </w:p>
    <w:p w:rsidR="00690A56" w:rsidRDefault="00690A56" w:rsidP="00690A56">
      <w:pPr>
        <w:pStyle w:val="Prrafodelista"/>
        <w:rPr>
          <w:rFonts w:ascii="Humnst777 Lt BT" w:hAnsi="Humnst777 Lt BT" w:cs="Arial"/>
        </w:rPr>
      </w:pPr>
    </w:p>
    <w:p w:rsidR="00925F1F" w:rsidRPr="00AD57F7" w:rsidRDefault="00690A56" w:rsidP="00690A56">
      <w:pPr>
        <w:spacing w:line="276" w:lineRule="auto"/>
        <w:ind w:left="1134" w:right="190"/>
        <w:jc w:val="both"/>
        <w:rPr>
          <w:rFonts w:ascii="Humnst777 Lt BT" w:hAnsi="Humnst777 Lt BT" w:cs="Arial"/>
        </w:rPr>
      </w:pPr>
      <w:r w:rsidRPr="00AD57F7">
        <w:rPr>
          <w:rFonts w:ascii="Humnst777 Lt BT" w:hAnsi="Humnst777 Lt BT" w:cs="Arial"/>
        </w:rPr>
        <w:t xml:space="preserve"> </w:t>
      </w:r>
    </w:p>
    <w:p w:rsidR="00925F1F" w:rsidRPr="00AD57F7" w:rsidRDefault="00925F1F" w:rsidP="00AD57F7">
      <w:pPr>
        <w:numPr>
          <w:ilvl w:val="0"/>
          <w:numId w:val="5"/>
        </w:numPr>
        <w:spacing w:line="276" w:lineRule="auto"/>
        <w:ind w:right="190"/>
        <w:jc w:val="both"/>
        <w:rPr>
          <w:rFonts w:ascii="Humnst777 Lt BT" w:hAnsi="Humnst777 Lt BT" w:cs="Arial"/>
          <w:b/>
        </w:rPr>
      </w:pPr>
      <w:r w:rsidRPr="00AD57F7">
        <w:rPr>
          <w:rFonts w:ascii="Humnst777 Lt BT" w:hAnsi="Humnst777 Lt BT" w:cs="Arial"/>
          <w:b/>
        </w:rPr>
        <w:t>DOCUMENTOS DE LA PROPUESTA:</w:t>
      </w:r>
    </w:p>
    <w:p w:rsidR="00925F1F" w:rsidRPr="00AD57F7" w:rsidRDefault="00925F1F" w:rsidP="00AD57F7">
      <w:pPr>
        <w:spacing w:line="276" w:lineRule="auto"/>
        <w:ind w:left="567" w:right="190"/>
        <w:jc w:val="both"/>
        <w:rPr>
          <w:rFonts w:ascii="Humnst777 Lt BT" w:hAnsi="Humnst777 Lt BT" w:cs="Arial"/>
        </w:rPr>
      </w:pPr>
    </w:p>
    <w:p w:rsidR="00925F1F" w:rsidRPr="00AD57F7" w:rsidRDefault="00925F1F" w:rsidP="00AD57F7">
      <w:pPr>
        <w:spacing w:line="276" w:lineRule="auto"/>
        <w:ind w:left="567" w:right="190"/>
        <w:jc w:val="both"/>
        <w:rPr>
          <w:rFonts w:ascii="Humnst777 Lt BT" w:hAnsi="Humnst777 Lt BT" w:cs="Arial"/>
        </w:rPr>
      </w:pPr>
      <w:r w:rsidRPr="00AD57F7">
        <w:rPr>
          <w:rFonts w:ascii="Humnst777 Lt BT" w:hAnsi="Humnst777 Lt BT" w:cs="Arial"/>
        </w:rPr>
        <w:t xml:space="preserve">Los </w:t>
      </w:r>
      <w:r w:rsidR="00F82472" w:rsidRPr="00AD57F7">
        <w:rPr>
          <w:rFonts w:ascii="Humnst777 Lt BT" w:hAnsi="Humnst777 Lt BT" w:cs="Arial"/>
        </w:rPr>
        <w:t>Pro</w:t>
      </w:r>
      <w:r w:rsidR="00C82600" w:rsidRPr="00AD57F7">
        <w:rPr>
          <w:rFonts w:ascii="Humnst777 Lt BT" w:hAnsi="Humnst777 Lt BT" w:cs="Arial"/>
        </w:rPr>
        <w:t>ponente</w:t>
      </w:r>
      <w:r w:rsidR="00F82472" w:rsidRPr="00AD57F7">
        <w:rPr>
          <w:rFonts w:ascii="Humnst777 Lt BT" w:hAnsi="Humnst777 Lt BT" w:cs="Arial"/>
        </w:rPr>
        <w:t>s</w:t>
      </w:r>
      <w:r w:rsidRPr="00AD57F7">
        <w:rPr>
          <w:rFonts w:ascii="Humnst777 Lt BT" w:hAnsi="Humnst777 Lt BT" w:cs="Arial"/>
        </w:rPr>
        <w:t xml:space="preserve"> deberán presentar su propuesta en un único sobre debidamente cerrado que contengan otros tres (3) sobres cerrados de acuerdo al siguiente detalle:</w:t>
      </w:r>
    </w:p>
    <w:p w:rsidR="00925F1F" w:rsidRPr="00AD57F7" w:rsidRDefault="00925F1F" w:rsidP="00AD57F7">
      <w:pPr>
        <w:spacing w:line="276" w:lineRule="auto"/>
        <w:ind w:left="567" w:right="190"/>
        <w:jc w:val="both"/>
        <w:rPr>
          <w:rFonts w:ascii="Humnst777 Lt BT" w:hAnsi="Humnst777 Lt BT" w:cs="Arial"/>
        </w:rPr>
      </w:pPr>
    </w:p>
    <w:p w:rsidR="00925F1F" w:rsidRPr="00AD57F7" w:rsidRDefault="00925F1F" w:rsidP="00AD57F7">
      <w:pPr>
        <w:numPr>
          <w:ilvl w:val="0"/>
          <w:numId w:val="17"/>
        </w:numPr>
        <w:spacing w:line="276" w:lineRule="auto"/>
        <w:ind w:left="851" w:right="190" w:hanging="284"/>
        <w:jc w:val="both"/>
        <w:rPr>
          <w:rFonts w:ascii="Humnst777 Lt BT" w:hAnsi="Humnst777 Lt BT" w:cs="Arial"/>
        </w:rPr>
      </w:pPr>
      <w:r w:rsidRPr="00AD57F7">
        <w:rPr>
          <w:rFonts w:ascii="Humnst777 Lt BT" w:hAnsi="Humnst777 Lt BT" w:cs="Arial"/>
        </w:rPr>
        <w:t xml:space="preserve">Documentos Legales y Administrativos </w:t>
      </w:r>
      <w:r w:rsidRPr="00AD57F7">
        <w:rPr>
          <w:rFonts w:ascii="Humnst777 Lt BT" w:hAnsi="Humnst777 Lt BT" w:cs="Arial"/>
          <w:b/>
        </w:rPr>
        <w:t>(Sobre A)</w:t>
      </w:r>
    </w:p>
    <w:p w:rsidR="00925F1F" w:rsidRPr="00AD57F7" w:rsidRDefault="00925F1F" w:rsidP="00AD57F7">
      <w:pPr>
        <w:numPr>
          <w:ilvl w:val="0"/>
          <w:numId w:val="17"/>
        </w:numPr>
        <w:spacing w:line="276" w:lineRule="auto"/>
        <w:ind w:left="851" w:right="190" w:hanging="284"/>
        <w:jc w:val="both"/>
        <w:rPr>
          <w:rFonts w:ascii="Humnst777 Lt BT" w:hAnsi="Humnst777 Lt BT" w:cs="Arial"/>
        </w:rPr>
      </w:pPr>
      <w:r w:rsidRPr="00AD57F7">
        <w:rPr>
          <w:rFonts w:ascii="Humnst777 Lt BT" w:hAnsi="Humnst777 Lt BT" w:cs="Arial"/>
        </w:rPr>
        <w:t xml:space="preserve">Documentos de la Propuesta Técnica </w:t>
      </w:r>
      <w:r w:rsidRPr="00AD57F7">
        <w:rPr>
          <w:rFonts w:ascii="Humnst777 Lt BT" w:hAnsi="Humnst777 Lt BT" w:cs="Arial"/>
          <w:b/>
        </w:rPr>
        <w:t>(Sobre B)</w:t>
      </w:r>
    </w:p>
    <w:p w:rsidR="00925F1F" w:rsidRPr="00AD57F7" w:rsidRDefault="00925F1F" w:rsidP="00AD57F7">
      <w:pPr>
        <w:numPr>
          <w:ilvl w:val="0"/>
          <w:numId w:val="17"/>
        </w:numPr>
        <w:spacing w:line="276" w:lineRule="auto"/>
        <w:ind w:left="851" w:right="190" w:hanging="284"/>
        <w:jc w:val="both"/>
        <w:rPr>
          <w:rFonts w:ascii="Humnst777 Lt BT" w:hAnsi="Humnst777 Lt BT" w:cs="Arial"/>
        </w:rPr>
      </w:pPr>
      <w:r w:rsidRPr="00AD57F7">
        <w:rPr>
          <w:rFonts w:ascii="Humnst777 Lt BT" w:hAnsi="Humnst777 Lt BT" w:cs="Arial"/>
        </w:rPr>
        <w:t xml:space="preserve">Documentos de la Propuesta Económica </w:t>
      </w:r>
      <w:r w:rsidRPr="00AD57F7">
        <w:rPr>
          <w:rFonts w:ascii="Humnst777 Lt BT" w:hAnsi="Humnst777 Lt BT" w:cs="Arial"/>
          <w:b/>
        </w:rPr>
        <w:t>(Sobre C)</w:t>
      </w:r>
    </w:p>
    <w:p w:rsidR="00925F1F" w:rsidRPr="00AD57F7" w:rsidRDefault="00925F1F" w:rsidP="00AD57F7">
      <w:pPr>
        <w:spacing w:line="276" w:lineRule="auto"/>
        <w:ind w:right="190"/>
        <w:jc w:val="both"/>
        <w:rPr>
          <w:rFonts w:ascii="Humnst777 Lt BT" w:hAnsi="Humnst777 Lt BT" w:cs="Arial"/>
        </w:rPr>
      </w:pPr>
    </w:p>
    <w:p w:rsidR="00925F1F" w:rsidRPr="00AD57F7" w:rsidRDefault="009934E2" w:rsidP="00AD57F7">
      <w:pPr>
        <w:numPr>
          <w:ilvl w:val="1"/>
          <w:numId w:val="5"/>
        </w:numPr>
        <w:spacing w:line="276" w:lineRule="auto"/>
        <w:ind w:left="1134" w:right="190" w:hanging="573"/>
        <w:jc w:val="both"/>
        <w:rPr>
          <w:rFonts w:ascii="Humnst777 Lt BT" w:hAnsi="Humnst777 Lt BT" w:cs="Arial"/>
          <w:b/>
        </w:rPr>
      </w:pPr>
      <w:r w:rsidRPr="00AD57F7">
        <w:rPr>
          <w:rFonts w:ascii="Humnst777 Lt BT" w:hAnsi="Humnst777 Lt BT" w:cs="Arial"/>
          <w:b/>
        </w:rPr>
        <w:br w:type="page"/>
      </w:r>
      <w:r w:rsidR="00925F1F" w:rsidRPr="00AD57F7">
        <w:rPr>
          <w:rFonts w:ascii="Humnst777 Lt BT" w:hAnsi="Humnst777 Lt BT" w:cs="Arial"/>
          <w:b/>
        </w:rPr>
        <w:lastRenderedPageBreak/>
        <w:t>DOCUMENTOS LEGALES Y ADMINISTRATIVOS (SOBRE A)</w:t>
      </w:r>
    </w:p>
    <w:p w:rsidR="00925F1F" w:rsidRPr="00AD57F7" w:rsidRDefault="00925F1F" w:rsidP="00AD57F7">
      <w:pPr>
        <w:spacing w:line="276" w:lineRule="auto"/>
        <w:ind w:left="567" w:right="190"/>
        <w:jc w:val="both"/>
        <w:rPr>
          <w:rFonts w:ascii="Humnst777 Lt BT" w:hAnsi="Humnst777 Lt BT" w:cs="Arial"/>
          <w:b/>
        </w:rPr>
      </w:pPr>
    </w:p>
    <w:p w:rsidR="00925F1F" w:rsidRPr="00AD57F7" w:rsidRDefault="00925F1F" w:rsidP="00AD57F7">
      <w:pPr>
        <w:pStyle w:val="Prrafodelista"/>
        <w:spacing w:line="276" w:lineRule="auto"/>
        <w:ind w:left="1134" w:right="190"/>
        <w:jc w:val="both"/>
        <w:rPr>
          <w:rFonts w:ascii="Humnst777 Lt BT" w:hAnsi="Humnst777 Lt BT" w:cs="Arial"/>
        </w:rPr>
      </w:pPr>
      <w:r w:rsidRPr="00AD57F7">
        <w:rPr>
          <w:rFonts w:ascii="Humnst777 Lt BT" w:hAnsi="Humnst777 Lt BT" w:cs="Arial"/>
        </w:rPr>
        <w:t>Los documentos que deben presentarse, respetando el orden establecido, son:</w:t>
      </w:r>
    </w:p>
    <w:p w:rsidR="00925F1F" w:rsidRPr="00AD57F7" w:rsidRDefault="00925F1F" w:rsidP="00AD57F7">
      <w:pPr>
        <w:pStyle w:val="Prrafodelista"/>
        <w:spacing w:line="276" w:lineRule="auto"/>
        <w:ind w:left="960" w:right="190"/>
        <w:jc w:val="both"/>
        <w:rPr>
          <w:rFonts w:ascii="Humnst777 Lt BT" w:hAnsi="Humnst777 Lt BT" w:cs="Arial"/>
        </w:rPr>
      </w:pPr>
    </w:p>
    <w:p w:rsidR="00496FC9" w:rsidRPr="00AD57F7" w:rsidRDefault="00496FC9" w:rsidP="00AD57F7">
      <w:pPr>
        <w:pStyle w:val="Prrafodelista"/>
        <w:numPr>
          <w:ilvl w:val="0"/>
          <w:numId w:val="7"/>
        </w:numPr>
        <w:spacing w:line="276" w:lineRule="auto"/>
        <w:ind w:left="1560" w:hanging="426"/>
        <w:jc w:val="both"/>
        <w:rPr>
          <w:rFonts w:ascii="Humnst777 Lt BT" w:hAnsi="Humnst777 Lt BT" w:cs="Arial"/>
        </w:rPr>
      </w:pPr>
      <w:r w:rsidRPr="00AD57F7">
        <w:rPr>
          <w:rFonts w:ascii="Humnst777 Lt BT" w:hAnsi="Humnst777 Lt BT" w:cs="Arial"/>
        </w:rPr>
        <w:t>Presentación de la Propuesta y Declaración Jurada (</w:t>
      </w:r>
      <w:r w:rsidRPr="00690A56">
        <w:rPr>
          <w:rFonts w:ascii="Humnst777 Lt BT" w:hAnsi="Humnst777 Lt BT" w:cs="Arial"/>
          <w:b/>
        </w:rPr>
        <w:t>Formulario A-1</w:t>
      </w:r>
      <w:r w:rsidRPr="00AD57F7">
        <w:rPr>
          <w:rFonts w:ascii="Humnst777 Lt BT" w:hAnsi="Humnst777 Lt BT" w:cs="Arial"/>
        </w:rPr>
        <w:t xml:space="preserve">). </w:t>
      </w:r>
    </w:p>
    <w:p w:rsidR="00496FC9" w:rsidRPr="00AD57F7" w:rsidRDefault="00496FC9" w:rsidP="00AD57F7">
      <w:pPr>
        <w:pStyle w:val="Prrafodelista"/>
        <w:numPr>
          <w:ilvl w:val="0"/>
          <w:numId w:val="7"/>
        </w:numPr>
        <w:spacing w:line="276" w:lineRule="auto"/>
        <w:ind w:left="1560" w:hanging="426"/>
        <w:jc w:val="both"/>
        <w:rPr>
          <w:rFonts w:ascii="Humnst777 Lt BT" w:hAnsi="Humnst777 Lt BT" w:cs="Arial"/>
        </w:rPr>
      </w:pPr>
      <w:r w:rsidRPr="00AD57F7">
        <w:rPr>
          <w:rFonts w:ascii="Humnst777 Lt BT" w:hAnsi="Humnst777 Lt BT" w:cs="Arial"/>
        </w:rPr>
        <w:t>Identificación del Proponente (</w:t>
      </w:r>
      <w:r w:rsidRPr="00690A56">
        <w:rPr>
          <w:rFonts w:ascii="Humnst777 Lt BT" w:hAnsi="Humnst777 Lt BT" w:cs="Arial"/>
          <w:b/>
        </w:rPr>
        <w:t>Formulario A-2</w:t>
      </w:r>
      <w:r w:rsidRPr="00AD57F7">
        <w:rPr>
          <w:rFonts w:ascii="Humnst777 Lt BT" w:hAnsi="Humnst777 Lt BT" w:cs="Arial"/>
        </w:rPr>
        <w:t xml:space="preserve">).  </w:t>
      </w:r>
    </w:p>
    <w:p w:rsidR="00496FC9" w:rsidRPr="00AD57F7" w:rsidRDefault="00496FC9" w:rsidP="00AD57F7">
      <w:pPr>
        <w:pStyle w:val="Prrafodelista"/>
        <w:numPr>
          <w:ilvl w:val="0"/>
          <w:numId w:val="7"/>
        </w:numPr>
        <w:spacing w:line="276" w:lineRule="auto"/>
        <w:ind w:left="1560" w:hanging="426"/>
        <w:jc w:val="both"/>
        <w:rPr>
          <w:rFonts w:ascii="Humnst777 Lt BT" w:hAnsi="Humnst777 Lt BT" w:cs="Arial"/>
        </w:rPr>
      </w:pPr>
      <w:r w:rsidRPr="00AD57F7">
        <w:rPr>
          <w:rFonts w:ascii="Humnst777 Lt BT" w:hAnsi="Humnst777 Lt BT" w:cs="Arial"/>
        </w:rPr>
        <w:t>Fotocopia Simple del Número de Identificación Tributaria (NIT) del Se</w:t>
      </w:r>
      <w:r w:rsidR="00933A3E" w:rsidRPr="00AD57F7">
        <w:rPr>
          <w:rFonts w:ascii="Humnst777 Lt BT" w:hAnsi="Humnst777 Lt BT" w:cs="Arial"/>
        </w:rPr>
        <w:t>rvicio de Impuestos Nacionales.</w:t>
      </w:r>
    </w:p>
    <w:p w:rsidR="00496FC9" w:rsidRPr="00AD57F7" w:rsidRDefault="00496FC9" w:rsidP="00AD57F7">
      <w:pPr>
        <w:pStyle w:val="Prrafodelista"/>
        <w:numPr>
          <w:ilvl w:val="0"/>
          <w:numId w:val="7"/>
        </w:numPr>
        <w:spacing w:line="276" w:lineRule="auto"/>
        <w:ind w:left="1560" w:hanging="426"/>
        <w:jc w:val="both"/>
        <w:rPr>
          <w:rFonts w:ascii="Humnst777 Lt BT" w:hAnsi="Humnst777 Lt BT" w:cs="Arial"/>
        </w:rPr>
      </w:pPr>
      <w:r w:rsidRPr="00AD57F7">
        <w:rPr>
          <w:rFonts w:ascii="Humnst777 Lt BT" w:hAnsi="Humnst777 Lt BT" w:cs="Arial"/>
        </w:rPr>
        <w:t>Fotocopia simple de la última actualización de la Matrícula de Comercio otorgada por FUNDEMPRESA.</w:t>
      </w:r>
    </w:p>
    <w:p w:rsidR="00496FC9" w:rsidRPr="00AD57F7" w:rsidRDefault="00496FC9" w:rsidP="00AD57F7">
      <w:pPr>
        <w:pStyle w:val="Prrafodelista"/>
        <w:numPr>
          <w:ilvl w:val="0"/>
          <w:numId w:val="7"/>
        </w:numPr>
        <w:spacing w:line="276" w:lineRule="auto"/>
        <w:ind w:left="1560" w:hanging="426"/>
        <w:jc w:val="both"/>
        <w:rPr>
          <w:rFonts w:ascii="Humnst777 Lt BT" w:hAnsi="Humnst777 Lt BT" w:cs="Arial"/>
        </w:rPr>
      </w:pPr>
      <w:r w:rsidRPr="00AD57F7">
        <w:rPr>
          <w:rFonts w:ascii="Humnst777 Lt BT" w:hAnsi="Humnst777 Lt BT" w:cs="Arial"/>
        </w:rPr>
        <w:t>Fotocopia simple del Testimonio de Constitución.</w:t>
      </w:r>
    </w:p>
    <w:p w:rsidR="00496FC9" w:rsidRPr="00AD57F7" w:rsidRDefault="00496FC9" w:rsidP="00AD57F7">
      <w:pPr>
        <w:pStyle w:val="Prrafodelista"/>
        <w:numPr>
          <w:ilvl w:val="0"/>
          <w:numId w:val="7"/>
        </w:numPr>
        <w:spacing w:line="276" w:lineRule="auto"/>
        <w:ind w:left="1560" w:hanging="426"/>
        <w:jc w:val="both"/>
        <w:rPr>
          <w:rFonts w:ascii="Humnst777 Lt BT" w:hAnsi="Humnst777 Lt BT" w:cs="Arial"/>
        </w:rPr>
      </w:pPr>
      <w:r w:rsidRPr="00AD57F7">
        <w:rPr>
          <w:rFonts w:ascii="Humnst777 Lt BT" w:hAnsi="Humnst777 Lt BT" w:cs="Arial"/>
        </w:rPr>
        <w:t xml:space="preserve">Fotocopia simple del Poder del Representante Legal del </w:t>
      </w:r>
      <w:r w:rsidR="003164F6" w:rsidRPr="00AD57F7">
        <w:rPr>
          <w:rFonts w:ascii="Humnst777 Lt BT" w:hAnsi="Humnst777 Lt BT" w:cs="Arial"/>
        </w:rPr>
        <w:t>pro</w:t>
      </w:r>
      <w:r w:rsidR="00933A3E" w:rsidRPr="00AD57F7">
        <w:rPr>
          <w:rFonts w:ascii="Humnst777 Lt BT" w:hAnsi="Humnst777 Lt BT" w:cs="Arial"/>
        </w:rPr>
        <w:t>ponente</w:t>
      </w:r>
      <w:r w:rsidRPr="00AD57F7">
        <w:rPr>
          <w:rFonts w:ascii="Humnst777 Lt BT" w:hAnsi="Humnst777 Lt BT" w:cs="Arial"/>
        </w:rPr>
        <w:t>.</w:t>
      </w:r>
    </w:p>
    <w:p w:rsidR="00496FC9" w:rsidRPr="00AD57F7" w:rsidRDefault="00496FC9" w:rsidP="00AD57F7">
      <w:pPr>
        <w:pStyle w:val="Prrafodelista"/>
        <w:numPr>
          <w:ilvl w:val="0"/>
          <w:numId w:val="7"/>
        </w:numPr>
        <w:spacing w:line="276" w:lineRule="auto"/>
        <w:ind w:left="1560" w:hanging="426"/>
        <w:jc w:val="both"/>
        <w:rPr>
          <w:rFonts w:ascii="Humnst777 Lt BT" w:hAnsi="Humnst777 Lt BT" w:cs="Arial"/>
        </w:rPr>
      </w:pPr>
      <w:r w:rsidRPr="00AD57F7">
        <w:rPr>
          <w:rFonts w:ascii="Humnst777 Lt BT" w:hAnsi="Humnst777 Lt BT" w:cs="Arial"/>
        </w:rPr>
        <w:t>Fotocopia simple de la cédula de id</w:t>
      </w:r>
      <w:r w:rsidR="00690A56">
        <w:rPr>
          <w:rFonts w:ascii="Humnst777 Lt BT" w:hAnsi="Humnst777 Lt BT" w:cs="Arial"/>
        </w:rPr>
        <w:t>entidad del Representante Legal o Propietario.</w:t>
      </w:r>
    </w:p>
    <w:p w:rsidR="00496FC9" w:rsidRDefault="00496FC9" w:rsidP="00AD57F7">
      <w:pPr>
        <w:pStyle w:val="Prrafodelista"/>
        <w:numPr>
          <w:ilvl w:val="0"/>
          <w:numId w:val="7"/>
        </w:numPr>
        <w:spacing w:line="276" w:lineRule="auto"/>
        <w:ind w:left="1560" w:hanging="426"/>
        <w:jc w:val="both"/>
        <w:rPr>
          <w:rFonts w:ascii="Humnst777 Lt BT" w:hAnsi="Humnst777 Lt BT" w:cs="Arial"/>
        </w:rPr>
      </w:pPr>
      <w:r w:rsidRPr="00AD57F7">
        <w:rPr>
          <w:rFonts w:ascii="Humnst777 Lt BT" w:hAnsi="Humnst777 Lt BT" w:cs="Arial"/>
        </w:rPr>
        <w:t>Fotocopia simple de la Licen</w:t>
      </w:r>
      <w:r w:rsidR="00933A3E" w:rsidRPr="00AD57F7">
        <w:rPr>
          <w:rFonts w:ascii="Humnst777 Lt BT" w:hAnsi="Humnst777 Lt BT" w:cs="Arial"/>
        </w:rPr>
        <w:t>cia Municipal de Funcionamiento.</w:t>
      </w:r>
    </w:p>
    <w:p w:rsidR="00496FC9" w:rsidRPr="00AD57F7" w:rsidRDefault="00496FC9" w:rsidP="00690A56">
      <w:pPr>
        <w:spacing w:line="276" w:lineRule="auto"/>
        <w:jc w:val="both"/>
        <w:rPr>
          <w:rFonts w:ascii="Humnst777 Lt BT" w:hAnsi="Humnst777 Lt BT" w:cs="Arial"/>
        </w:rPr>
      </w:pPr>
    </w:p>
    <w:p w:rsidR="00933A3E" w:rsidRDefault="00496FC9" w:rsidP="00AD57F7">
      <w:pPr>
        <w:pStyle w:val="Textoindependienteprimerasangra2"/>
        <w:spacing w:line="276" w:lineRule="auto"/>
        <w:ind w:left="709" w:firstLine="11"/>
        <w:jc w:val="both"/>
        <w:rPr>
          <w:rFonts w:ascii="Humnst777 Lt BT" w:hAnsi="Humnst777 Lt BT" w:cs="Arial"/>
        </w:rPr>
      </w:pPr>
      <w:r w:rsidRPr="00AD57F7">
        <w:rPr>
          <w:rFonts w:ascii="Humnst777 Lt BT" w:hAnsi="Humnst777 Lt BT" w:cs="Arial"/>
        </w:rPr>
        <w:t xml:space="preserve">El inciso e) </w:t>
      </w:r>
      <w:r w:rsidR="00690A56">
        <w:rPr>
          <w:rFonts w:ascii="Humnst777 Lt BT" w:hAnsi="Humnst777 Lt BT" w:cs="Arial"/>
        </w:rPr>
        <w:t xml:space="preserve">y f) </w:t>
      </w:r>
      <w:r w:rsidRPr="00AD57F7">
        <w:rPr>
          <w:rFonts w:ascii="Humnst777 Lt BT" w:hAnsi="Humnst777 Lt BT" w:cs="Arial"/>
        </w:rPr>
        <w:t>no se apl</w:t>
      </w:r>
      <w:r w:rsidR="0096138A" w:rsidRPr="00AD57F7">
        <w:rPr>
          <w:rFonts w:ascii="Humnst777 Lt BT" w:hAnsi="Humnst777 Lt BT" w:cs="Arial"/>
        </w:rPr>
        <w:t>ican a empresas unipersonales</w:t>
      </w:r>
      <w:r w:rsidR="00690A56">
        <w:rPr>
          <w:rFonts w:ascii="Humnst777 Lt BT" w:hAnsi="Humnst777 Lt BT" w:cs="Arial"/>
        </w:rPr>
        <w:t>.</w:t>
      </w:r>
      <w:r w:rsidR="00690A56" w:rsidRPr="00AD57F7">
        <w:rPr>
          <w:rFonts w:ascii="Humnst777 Lt BT" w:hAnsi="Humnst777 Lt BT" w:cs="Arial"/>
        </w:rPr>
        <w:t xml:space="preserve"> </w:t>
      </w:r>
    </w:p>
    <w:p w:rsidR="00690A56" w:rsidRPr="00AD57F7" w:rsidRDefault="00690A56" w:rsidP="00AD57F7">
      <w:pPr>
        <w:pStyle w:val="Textoindependienteprimerasangra2"/>
        <w:spacing w:line="276" w:lineRule="auto"/>
        <w:ind w:left="709" w:firstLine="11"/>
        <w:jc w:val="both"/>
        <w:rPr>
          <w:rFonts w:ascii="Humnst777 Lt BT" w:hAnsi="Humnst777 Lt BT" w:cs="Arial"/>
        </w:rPr>
      </w:pPr>
      <w:r w:rsidRPr="00690A56">
        <w:rPr>
          <w:rFonts w:ascii="Humnst777 Lt BT" w:hAnsi="Humnst777 Lt BT" w:cs="Arial"/>
        </w:rPr>
        <w:t>Las empresas unipersonales y sociedades comerciales que hubieran obtenido el Certificado de Registro de Proveedor de YPFB Logística S.A., podrán presentar éste en sustitución de la documentación legal y administrativa exigida en los incisos c), d), e), f), g), h)</w:t>
      </w:r>
    </w:p>
    <w:p w:rsidR="00925F1F" w:rsidRPr="00AD57F7" w:rsidRDefault="00925F1F" w:rsidP="00AD57F7">
      <w:pPr>
        <w:spacing w:line="276" w:lineRule="auto"/>
        <w:ind w:right="190"/>
        <w:jc w:val="both"/>
        <w:rPr>
          <w:rFonts w:ascii="Humnst777 Lt BT" w:hAnsi="Humnst777 Lt BT" w:cs="Arial"/>
        </w:rPr>
      </w:pPr>
    </w:p>
    <w:p w:rsidR="00925F1F" w:rsidRPr="00AD57F7" w:rsidRDefault="00925F1F" w:rsidP="00AD57F7">
      <w:pPr>
        <w:numPr>
          <w:ilvl w:val="1"/>
          <w:numId w:val="5"/>
        </w:numPr>
        <w:spacing w:line="276" w:lineRule="auto"/>
        <w:ind w:left="1134" w:right="190" w:hanging="573"/>
        <w:jc w:val="both"/>
        <w:rPr>
          <w:rFonts w:ascii="Humnst777 Lt BT" w:hAnsi="Humnst777 Lt BT" w:cs="Arial"/>
          <w:b/>
        </w:rPr>
      </w:pPr>
      <w:r w:rsidRPr="00AD57F7">
        <w:rPr>
          <w:rFonts w:ascii="Humnst777 Lt BT" w:hAnsi="Humnst777 Lt BT" w:cs="Arial"/>
          <w:b/>
        </w:rPr>
        <w:t>DOCUMENTOS DE LA PROPUESTA TÉCNICA (SOBRE B)</w:t>
      </w:r>
    </w:p>
    <w:p w:rsidR="00925F1F" w:rsidRPr="00AD57F7" w:rsidRDefault="00925F1F" w:rsidP="00AD57F7">
      <w:pPr>
        <w:spacing w:line="276" w:lineRule="auto"/>
        <w:ind w:right="190"/>
        <w:jc w:val="both"/>
        <w:rPr>
          <w:rFonts w:ascii="Humnst777 Lt BT" w:hAnsi="Humnst777 Lt BT" w:cs="Arial"/>
        </w:rPr>
      </w:pPr>
    </w:p>
    <w:p w:rsidR="00854806" w:rsidRPr="00AD57F7" w:rsidRDefault="00854806" w:rsidP="00AD57F7">
      <w:pPr>
        <w:pStyle w:val="Prrafodelista"/>
        <w:numPr>
          <w:ilvl w:val="0"/>
          <w:numId w:val="19"/>
        </w:numPr>
        <w:spacing w:line="276" w:lineRule="auto"/>
        <w:ind w:left="1418" w:hanging="284"/>
        <w:jc w:val="both"/>
        <w:rPr>
          <w:rFonts w:ascii="Humnst777 Lt BT" w:hAnsi="Humnst777 Lt BT" w:cs="Arial"/>
        </w:rPr>
      </w:pPr>
      <w:r w:rsidRPr="00AD57F7">
        <w:rPr>
          <w:rFonts w:ascii="Humnst777 Lt BT" w:hAnsi="Humnst777 Lt BT" w:cs="Arial"/>
        </w:rPr>
        <w:t xml:space="preserve">El Proponente debe presentar su oferta técnica en el </w:t>
      </w:r>
      <w:r w:rsidRPr="00AD57F7">
        <w:rPr>
          <w:rFonts w:ascii="Humnst777 Lt BT" w:hAnsi="Humnst777 Lt BT" w:cs="Arial"/>
          <w:b/>
        </w:rPr>
        <w:t>Formulario B-1</w:t>
      </w:r>
      <w:r w:rsidRPr="00AD57F7">
        <w:rPr>
          <w:rFonts w:ascii="Humnst777 Lt BT" w:hAnsi="Humnst777 Lt BT" w:cs="Arial"/>
        </w:rPr>
        <w:t>: “Cumplimiento de las características técnicas”.</w:t>
      </w:r>
    </w:p>
    <w:p w:rsidR="00496FC9" w:rsidRPr="00AD57F7" w:rsidRDefault="00496FC9" w:rsidP="00AD57F7">
      <w:pPr>
        <w:pStyle w:val="Prrafodelista"/>
        <w:spacing w:line="276" w:lineRule="auto"/>
        <w:ind w:left="1418"/>
        <w:jc w:val="both"/>
        <w:rPr>
          <w:rFonts w:ascii="Humnst777 Lt BT" w:hAnsi="Humnst777 Lt BT" w:cs="Arial"/>
        </w:rPr>
      </w:pPr>
    </w:p>
    <w:p w:rsidR="00496FC9" w:rsidRPr="00AD57F7" w:rsidRDefault="00496FC9" w:rsidP="00AD57F7">
      <w:pPr>
        <w:pStyle w:val="Prrafodelista"/>
        <w:spacing w:line="276" w:lineRule="auto"/>
        <w:ind w:left="1418"/>
        <w:jc w:val="both"/>
        <w:rPr>
          <w:rFonts w:ascii="Humnst777 Lt BT" w:hAnsi="Humnst777 Lt BT" w:cs="Arial"/>
        </w:rPr>
      </w:pPr>
      <w:r w:rsidRPr="00AD57F7">
        <w:rPr>
          <w:rFonts w:ascii="Humnst777 Lt BT" w:hAnsi="Humnst777 Lt BT" w:cs="Arial"/>
        </w:rPr>
        <w:t>La propuesta técnica será elaborada de acuerdo a las Especificaciones Técnicas establecidas en el Numeral 2</w:t>
      </w:r>
      <w:r w:rsidR="00544620">
        <w:rPr>
          <w:rFonts w:ascii="Humnst777 Lt BT" w:hAnsi="Humnst777 Lt BT" w:cs="Arial"/>
        </w:rPr>
        <w:t>6</w:t>
      </w:r>
      <w:r w:rsidRPr="00AD57F7">
        <w:rPr>
          <w:rFonts w:ascii="Humnst777 Lt BT" w:hAnsi="Humnst777 Lt BT" w:cs="Arial"/>
        </w:rPr>
        <w:t xml:space="preserve"> del presente </w:t>
      </w:r>
      <w:r w:rsidR="00F41FE2">
        <w:rPr>
          <w:rFonts w:ascii="Humnst777 Lt BT" w:hAnsi="Humnst777 Lt BT" w:cs="Arial"/>
        </w:rPr>
        <w:t>PLIEGO DE ESPECIFICACIONES TÉCNICAS</w:t>
      </w:r>
      <w:r w:rsidRPr="00AD57F7">
        <w:rPr>
          <w:rFonts w:ascii="Humnst777 Lt BT" w:hAnsi="Humnst777 Lt BT" w:cs="Arial"/>
        </w:rPr>
        <w:t xml:space="preserve"> y debe detallar el cumplimiento específico a cada uno de los ítems solicitados, mismos que deberán ser idénticos o superiores a lo requerido.</w:t>
      </w:r>
    </w:p>
    <w:p w:rsidR="006F37F2" w:rsidRPr="00AD57F7" w:rsidRDefault="006F37F2" w:rsidP="00AD57F7">
      <w:pPr>
        <w:spacing w:line="276" w:lineRule="auto"/>
        <w:ind w:left="1134"/>
        <w:jc w:val="both"/>
        <w:rPr>
          <w:rFonts w:ascii="Humnst777 Lt BT" w:hAnsi="Humnst777 Lt BT" w:cs="Arial"/>
        </w:rPr>
      </w:pPr>
    </w:p>
    <w:p w:rsidR="00854806" w:rsidRPr="00AD57F7" w:rsidRDefault="00854806" w:rsidP="00AD57F7">
      <w:pPr>
        <w:spacing w:line="276" w:lineRule="auto"/>
        <w:ind w:left="1134"/>
        <w:jc w:val="both"/>
        <w:rPr>
          <w:rFonts w:ascii="Humnst777 Lt BT" w:hAnsi="Humnst777 Lt BT" w:cs="Arial"/>
          <w:b/>
        </w:rPr>
      </w:pPr>
      <w:r w:rsidRPr="00AD57F7">
        <w:rPr>
          <w:rFonts w:ascii="Humnst777 Lt BT" w:hAnsi="Humnst777 Lt BT" w:cs="Arial"/>
        </w:rPr>
        <w:t xml:space="preserve">La propuesta técnica será elaborada de acuerdo a los Términos de Referencia, establecidos en el </w:t>
      </w:r>
      <w:r w:rsidRPr="00AD57F7">
        <w:rPr>
          <w:rFonts w:ascii="Humnst777 Lt BT" w:hAnsi="Humnst777 Lt BT" w:cs="Arial"/>
          <w:b/>
        </w:rPr>
        <w:t xml:space="preserve">numeral </w:t>
      </w:r>
      <w:r w:rsidR="0097363C" w:rsidRPr="00AD57F7">
        <w:rPr>
          <w:rFonts w:ascii="Humnst777 Lt BT" w:hAnsi="Humnst777 Lt BT" w:cs="Arial"/>
          <w:b/>
        </w:rPr>
        <w:t>2</w:t>
      </w:r>
      <w:r w:rsidR="00544620">
        <w:rPr>
          <w:rFonts w:ascii="Humnst777 Lt BT" w:hAnsi="Humnst777 Lt BT" w:cs="Arial"/>
          <w:b/>
        </w:rPr>
        <w:t>6</w:t>
      </w:r>
      <w:r w:rsidRPr="00AD57F7">
        <w:rPr>
          <w:rFonts w:ascii="Humnst777 Lt BT" w:hAnsi="Humnst777 Lt BT" w:cs="Arial"/>
        </w:rPr>
        <w:t xml:space="preserve"> del presente </w:t>
      </w:r>
      <w:r w:rsidR="00F41FE2">
        <w:rPr>
          <w:rFonts w:ascii="Humnst777 Lt BT" w:hAnsi="Humnst777 Lt BT" w:cs="Arial"/>
        </w:rPr>
        <w:t>PLIEGO DE ESPECIFICACIONES TÉCNICAS</w:t>
      </w:r>
      <w:r w:rsidRPr="00AD57F7">
        <w:rPr>
          <w:rFonts w:ascii="Humnst777 Lt BT" w:hAnsi="Humnst777 Lt BT" w:cs="Arial"/>
        </w:rPr>
        <w:t>.</w:t>
      </w:r>
    </w:p>
    <w:p w:rsidR="00854806" w:rsidRPr="00AD57F7" w:rsidRDefault="00854806" w:rsidP="00AD57F7">
      <w:pPr>
        <w:spacing w:line="276" w:lineRule="auto"/>
        <w:ind w:left="708"/>
        <w:jc w:val="both"/>
        <w:rPr>
          <w:rFonts w:ascii="Humnst777 Lt BT" w:hAnsi="Humnst777 Lt BT" w:cs="Arial"/>
        </w:rPr>
      </w:pPr>
    </w:p>
    <w:p w:rsidR="00925F1F" w:rsidRPr="00AD57F7" w:rsidRDefault="00925F1F" w:rsidP="00AD57F7">
      <w:pPr>
        <w:numPr>
          <w:ilvl w:val="1"/>
          <w:numId w:val="5"/>
        </w:numPr>
        <w:spacing w:line="276" w:lineRule="auto"/>
        <w:ind w:left="1134" w:right="190" w:hanging="573"/>
        <w:jc w:val="both"/>
        <w:rPr>
          <w:rFonts w:ascii="Humnst777 Lt BT" w:hAnsi="Humnst777 Lt BT" w:cs="Arial"/>
          <w:b/>
        </w:rPr>
      </w:pPr>
      <w:r w:rsidRPr="00AD57F7">
        <w:rPr>
          <w:rFonts w:ascii="Humnst777 Lt BT" w:hAnsi="Humnst777 Lt BT" w:cs="Arial"/>
          <w:b/>
        </w:rPr>
        <w:t>DOCUMENTOS DE LA PROPUESTA ECONÓMICA (SOBRE C)</w:t>
      </w:r>
    </w:p>
    <w:p w:rsidR="00925F1F" w:rsidRPr="00AD57F7" w:rsidRDefault="00925F1F" w:rsidP="00AD57F7">
      <w:pPr>
        <w:spacing w:line="276" w:lineRule="auto"/>
        <w:ind w:right="190"/>
        <w:rPr>
          <w:rFonts w:ascii="Humnst777 Lt BT" w:hAnsi="Humnst777 Lt BT" w:cs="Arial"/>
        </w:rPr>
      </w:pPr>
    </w:p>
    <w:p w:rsidR="00925F1F" w:rsidRPr="00AD57F7" w:rsidRDefault="00925F1F" w:rsidP="00AD57F7">
      <w:pPr>
        <w:spacing w:line="276" w:lineRule="auto"/>
        <w:ind w:left="1134" w:right="190"/>
        <w:jc w:val="both"/>
        <w:rPr>
          <w:rFonts w:ascii="Humnst777 Lt BT" w:hAnsi="Humnst777 Lt BT" w:cs="Arial"/>
        </w:rPr>
      </w:pPr>
      <w:r w:rsidRPr="00AD57F7">
        <w:rPr>
          <w:rFonts w:ascii="Humnst777 Lt BT" w:hAnsi="Humnst777 Lt BT" w:cs="Arial"/>
        </w:rPr>
        <w:t xml:space="preserve">Los </w:t>
      </w:r>
      <w:r w:rsidR="003164F6" w:rsidRPr="00AD57F7">
        <w:rPr>
          <w:rFonts w:ascii="Humnst777 Lt BT" w:hAnsi="Humnst777 Lt BT" w:cs="Arial"/>
        </w:rPr>
        <w:t>proveedor</w:t>
      </w:r>
      <w:r w:rsidR="00F82472" w:rsidRPr="00AD57F7">
        <w:rPr>
          <w:rFonts w:ascii="Humnst777 Lt BT" w:hAnsi="Humnst777 Lt BT" w:cs="Arial"/>
        </w:rPr>
        <w:t>e</w:t>
      </w:r>
      <w:r w:rsidRPr="00AD57F7">
        <w:rPr>
          <w:rFonts w:ascii="Humnst777 Lt BT" w:hAnsi="Humnst777 Lt BT" w:cs="Arial"/>
        </w:rPr>
        <w:t>s deben presentar los siguientes documentos de la propuesta económica:</w:t>
      </w:r>
    </w:p>
    <w:p w:rsidR="00925F1F" w:rsidRPr="00AD57F7" w:rsidRDefault="00925F1F" w:rsidP="00AD57F7">
      <w:pPr>
        <w:spacing w:line="276" w:lineRule="auto"/>
        <w:ind w:left="1134" w:right="190"/>
        <w:jc w:val="both"/>
        <w:rPr>
          <w:rFonts w:ascii="Humnst777 Lt BT" w:hAnsi="Humnst777 Lt BT" w:cs="Arial"/>
        </w:rPr>
      </w:pPr>
    </w:p>
    <w:p w:rsidR="00925F1F" w:rsidRPr="00AD57F7" w:rsidRDefault="00925F1F" w:rsidP="00AD57F7">
      <w:pPr>
        <w:numPr>
          <w:ilvl w:val="0"/>
          <w:numId w:val="15"/>
        </w:numPr>
        <w:spacing w:line="276" w:lineRule="auto"/>
        <w:ind w:left="1418" w:right="190" w:hanging="284"/>
        <w:jc w:val="both"/>
        <w:rPr>
          <w:rFonts w:ascii="Humnst777 Lt BT" w:hAnsi="Humnst777 Lt BT" w:cs="Arial"/>
        </w:rPr>
      </w:pPr>
      <w:r w:rsidRPr="00AD57F7">
        <w:rPr>
          <w:rFonts w:ascii="Humnst777 Lt BT" w:hAnsi="Humnst777 Lt BT" w:cs="Arial"/>
        </w:rPr>
        <w:t xml:space="preserve">Propuesta Económica expresada en </w:t>
      </w:r>
      <w:r w:rsidR="006F37F2" w:rsidRPr="00AD57F7">
        <w:rPr>
          <w:rFonts w:ascii="Humnst777 Lt BT" w:hAnsi="Humnst777 Lt BT" w:cs="Arial"/>
        </w:rPr>
        <w:t>Bolivianos</w:t>
      </w:r>
      <w:r w:rsidRPr="00AD57F7">
        <w:rPr>
          <w:rFonts w:ascii="Humnst777 Lt BT" w:hAnsi="Humnst777 Lt BT" w:cs="Arial"/>
        </w:rPr>
        <w:t xml:space="preserve"> </w:t>
      </w:r>
      <w:r w:rsidRPr="00AD57F7">
        <w:rPr>
          <w:rFonts w:ascii="Humnst777 Lt BT" w:hAnsi="Humnst777 Lt BT" w:cs="Arial"/>
          <w:b/>
        </w:rPr>
        <w:t>(Formulario C-1)</w:t>
      </w:r>
      <w:r w:rsidRPr="00AD57F7">
        <w:rPr>
          <w:rFonts w:ascii="Humnst777 Lt BT" w:hAnsi="Humnst777 Lt BT" w:cs="Arial"/>
        </w:rPr>
        <w:t>. Indicando el plazo de entrega y la forma de pago.</w:t>
      </w:r>
    </w:p>
    <w:p w:rsidR="0097363C" w:rsidRPr="00AD57F7" w:rsidRDefault="0097363C" w:rsidP="00AD57F7">
      <w:pPr>
        <w:spacing w:line="276" w:lineRule="auto"/>
        <w:ind w:right="190"/>
        <w:jc w:val="both"/>
        <w:rPr>
          <w:rFonts w:ascii="Humnst777 Lt BT" w:hAnsi="Humnst777 Lt BT" w:cs="Arial"/>
        </w:rPr>
      </w:pPr>
    </w:p>
    <w:p w:rsidR="00925F1F" w:rsidRPr="00AD57F7" w:rsidRDefault="00925F1F" w:rsidP="00AD57F7">
      <w:pPr>
        <w:spacing w:line="276" w:lineRule="auto"/>
        <w:ind w:left="1418" w:right="190" w:hanging="284"/>
        <w:jc w:val="both"/>
        <w:rPr>
          <w:rFonts w:ascii="Humnst777 Lt BT" w:hAnsi="Humnst777 Lt BT" w:cs="Arial"/>
        </w:rPr>
      </w:pPr>
    </w:p>
    <w:p w:rsidR="00925F1F" w:rsidRPr="00AD57F7" w:rsidRDefault="00925F1F" w:rsidP="00AD57F7">
      <w:pPr>
        <w:spacing w:before="120" w:after="120" w:line="276" w:lineRule="auto"/>
        <w:ind w:right="190"/>
        <w:jc w:val="both"/>
        <w:rPr>
          <w:rFonts w:ascii="Humnst777 Lt BT" w:hAnsi="Humnst777 Lt BT" w:cs="Arial"/>
        </w:rPr>
      </w:pPr>
    </w:p>
    <w:p w:rsidR="00925F1F" w:rsidRPr="00AD57F7" w:rsidRDefault="00925F1F" w:rsidP="00AD57F7">
      <w:pPr>
        <w:spacing w:line="276" w:lineRule="auto"/>
        <w:ind w:right="190"/>
        <w:jc w:val="center"/>
        <w:rPr>
          <w:rFonts w:ascii="Humnst777 Lt BT" w:hAnsi="Humnst777 Lt BT" w:cs="Arial"/>
          <w:b/>
        </w:rPr>
      </w:pPr>
      <w:r w:rsidRPr="00AD57F7">
        <w:rPr>
          <w:rFonts w:ascii="Humnst777 Lt BT" w:hAnsi="Humnst777 Lt BT" w:cs="Arial"/>
          <w:b/>
        </w:rPr>
        <w:br w:type="page"/>
      </w:r>
      <w:r w:rsidRPr="00AD57F7">
        <w:rPr>
          <w:rFonts w:ascii="Humnst777 Lt BT" w:hAnsi="Humnst777 Lt BT" w:cs="Arial"/>
          <w:b/>
        </w:rPr>
        <w:lastRenderedPageBreak/>
        <w:t>SECCIÓN III</w:t>
      </w:r>
    </w:p>
    <w:p w:rsidR="00925F1F" w:rsidRPr="00AD57F7" w:rsidRDefault="00925F1F" w:rsidP="00AD57F7">
      <w:pPr>
        <w:spacing w:line="276" w:lineRule="auto"/>
        <w:ind w:right="190"/>
        <w:jc w:val="center"/>
        <w:rPr>
          <w:rFonts w:ascii="Humnst777 Lt BT" w:hAnsi="Humnst777 Lt BT" w:cs="Arial"/>
        </w:rPr>
      </w:pPr>
      <w:r w:rsidRPr="00AD57F7">
        <w:rPr>
          <w:rFonts w:ascii="Humnst777 Lt BT" w:hAnsi="Humnst777 Lt BT" w:cs="Arial"/>
          <w:b/>
        </w:rPr>
        <w:t>PRESENTACIÓN Y APERTURA DE PROPUESTAS</w:t>
      </w:r>
    </w:p>
    <w:p w:rsidR="00925F1F" w:rsidRPr="00AD57F7" w:rsidRDefault="00925F1F" w:rsidP="00AD57F7">
      <w:pPr>
        <w:spacing w:line="276" w:lineRule="auto"/>
        <w:ind w:right="190"/>
        <w:rPr>
          <w:rFonts w:ascii="Humnst777 Lt BT" w:hAnsi="Humnst777 Lt BT" w:cs="Arial"/>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 xml:space="preserve"> PRESENTACIÓN DE PROPUESTAS</w:t>
      </w:r>
    </w:p>
    <w:p w:rsidR="00925F1F" w:rsidRPr="00AD57F7" w:rsidRDefault="00925F1F" w:rsidP="00AD57F7">
      <w:pPr>
        <w:spacing w:line="276" w:lineRule="auto"/>
        <w:ind w:left="567" w:right="190"/>
        <w:jc w:val="both"/>
        <w:rPr>
          <w:rFonts w:ascii="Humnst777 Lt BT" w:hAnsi="Humnst777 Lt BT" w:cs="Arial"/>
          <w:b/>
        </w:rPr>
      </w:pPr>
    </w:p>
    <w:p w:rsidR="00925F1F" w:rsidRPr="00AD57F7" w:rsidRDefault="00925F1F" w:rsidP="00AD57F7">
      <w:pPr>
        <w:numPr>
          <w:ilvl w:val="1"/>
          <w:numId w:val="5"/>
        </w:numPr>
        <w:spacing w:line="276" w:lineRule="auto"/>
        <w:ind w:left="1134" w:right="190" w:hanging="567"/>
        <w:jc w:val="both"/>
        <w:rPr>
          <w:rFonts w:ascii="Humnst777 Lt BT" w:hAnsi="Humnst777 Lt BT" w:cs="Arial"/>
          <w:b/>
        </w:rPr>
      </w:pPr>
      <w:r w:rsidRPr="00AD57F7">
        <w:rPr>
          <w:rFonts w:ascii="Humnst777 Lt BT" w:hAnsi="Humnst777 Lt BT" w:cs="Arial"/>
        </w:rPr>
        <w:t>Forma de presentación:</w:t>
      </w:r>
    </w:p>
    <w:p w:rsidR="00925F1F" w:rsidRPr="00AD57F7" w:rsidRDefault="00925F1F" w:rsidP="00AD57F7">
      <w:pPr>
        <w:pStyle w:val="Prrafodelista"/>
        <w:spacing w:line="276" w:lineRule="auto"/>
        <w:ind w:left="960" w:right="190"/>
        <w:jc w:val="both"/>
        <w:rPr>
          <w:rFonts w:ascii="Humnst777 Lt BT" w:hAnsi="Humnst777 Lt BT" w:cs="Arial"/>
        </w:rPr>
      </w:pPr>
    </w:p>
    <w:p w:rsidR="00925F1F" w:rsidRPr="00AD57F7" w:rsidRDefault="00925F1F" w:rsidP="00AD57F7">
      <w:pPr>
        <w:pStyle w:val="Prrafodelista"/>
        <w:numPr>
          <w:ilvl w:val="2"/>
          <w:numId w:val="5"/>
        </w:numPr>
        <w:spacing w:line="276" w:lineRule="auto"/>
        <w:ind w:left="2127" w:right="190" w:hanging="851"/>
        <w:jc w:val="both"/>
        <w:rPr>
          <w:rFonts w:ascii="Humnst777 Lt BT" w:hAnsi="Humnst777 Lt BT" w:cs="Arial"/>
        </w:rPr>
      </w:pPr>
      <w:r w:rsidRPr="00AD57F7">
        <w:rPr>
          <w:rFonts w:ascii="Humnst777 Lt BT" w:hAnsi="Humnst777 Lt BT" w:cs="Arial"/>
        </w:rPr>
        <w:t xml:space="preserve">La propuesta deberá ser presentada en </w:t>
      </w:r>
      <w:r w:rsidRPr="00AD57F7">
        <w:rPr>
          <w:rFonts w:ascii="Humnst777 Lt BT" w:hAnsi="Humnst777 Lt BT" w:cs="Arial"/>
          <w:b/>
        </w:rPr>
        <w:t xml:space="preserve">un único sobre cerrado conteniendo los </w:t>
      </w:r>
      <w:r w:rsidR="008E1E0F" w:rsidRPr="00AD57F7">
        <w:rPr>
          <w:rFonts w:ascii="Humnst777 Lt BT" w:hAnsi="Humnst777 Lt BT" w:cs="Arial"/>
          <w:b/>
        </w:rPr>
        <w:t>sobres</w:t>
      </w:r>
      <w:r w:rsidR="00EE566B" w:rsidRPr="00AD57F7">
        <w:rPr>
          <w:rFonts w:ascii="Humnst777 Lt BT" w:hAnsi="Humnst777 Lt BT" w:cs="Arial"/>
          <w:b/>
        </w:rPr>
        <w:t xml:space="preserve"> </w:t>
      </w:r>
      <w:r w:rsidRPr="00AD57F7">
        <w:rPr>
          <w:rFonts w:ascii="Humnst777 Lt BT" w:hAnsi="Humnst777 Lt BT" w:cs="Arial"/>
          <w:b/>
        </w:rPr>
        <w:t xml:space="preserve">A, B y C, dirigido a </w:t>
      </w:r>
      <w:r w:rsidR="00F35ACE" w:rsidRPr="00AD57F7">
        <w:rPr>
          <w:rFonts w:ascii="Humnst777 Lt BT" w:hAnsi="Humnst777 Lt BT" w:cs="Arial"/>
          <w:b/>
        </w:rPr>
        <w:t>YPFB LOGISTICA S.A.</w:t>
      </w:r>
      <w:r w:rsidRPr="00AD57F7">
        <w:rPr>
          <w:rFonts w:ascii="Humnst777 Lt BT" w:hAnsi="Humnst777 Lt BT" w:cs="Arial"/>
        </w:rPr>
        <w:t>, citando el nombre de la Empresa Pro</w:t>
      </w:r>
      <w:r w:rsidR="008F649C" w:rsidRPr="00AD57F7">
        <w:rPr>
          <w:rFonts w:ascii="Humnst777 Lt BT" w:hAnsi="Humnst777 Lt BT" w:cs="Arial"/>
        </w:rPr>
        <w:t>ponente</w:t>
      </w:r>
      <w:r w:rsidRPr="00AD57F7">
        <w:rPr>
          <w:rFonts w:ascii="Humnst777 Lt BT" w:hAnsi="Humnst777 Lt BT" w:cs="Arial"/>
        </w:rPr>
        <w:t>, el Número de Convocatoria y el Objeto de la Contratación, rotulado de la siguiente manera:</w:t>
      </w:r>
    </w:p>
    <w:p w:rsidR="00925F1F" w:rsidRPr="000D13D1" w:rsidRDefault="00925F1F" w:rsidP="0042553C">
      <w:pPr>
        <w:pStyle w:val="Prrafodelista"/>
        <w:ind w:left="1701" w:right="190"/>
        <w:jc w:val="both"/>
        <w:rPr>
          <w:rFonts w:ascii="Humnst777 Lt BT" w:hAnsi="Humnst777 Lt BT" w:cs="Arial"/>
          <w:sz w:val="18"/>
          <w:szCs w:val="18"/>
        </w:rPr>
      </w:pPr>
    </w:p>
    <w:p w:rsidR="00925F1F" w:rsidRPr="000D13D1" w:rsidRDefault="00E76BA7" w:rsidP="0042553C">
      <w:pPr>
        <w:ind w:left="1440" w:right="190" w:firstLine="261"/>
        <w:jc w:val="both"/>
        <w:rPr>
          <w:rFonts w:ascii="Humnst777 Lt BT" w:hAnsi="Humnst777 Lt BT" w:cs="Arial"/>
          <w:sz w:val="18"/>
          <w:szCs w:val="18"/>
        </w:rPr>
      </w:pPr>
      <w:r w:rsidRPr="000D13D1">
        <w:rPr>
          <w:rFonts w:ascii="Humnst777 Lt BT" w:hAnsi="Humnst777 Lt BT" w:cs="Arial"/>
          <w:noProof/>
          <w:sz w:val="18"/>
          <w:szCs w:val="18"/>
          <w:lang w:val="es-MX" w:eastAsia="es-MX"/>
        </w:rPr>
        <mc:AlternateContent>
          <mc:Choice Requires="wps">
            <w:drawing>
              <wp:inline distT="0" distB="0" distL="0" distR="0" wp14:anchorId="5AB14ED1" wp14:editId="5F2983DC">
                <wp:extent cx="4841875" cy="1913861"/>
                <wp:effectExtent l="0" t="0" r="15875" b="10795"/>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875" cy="19138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rsidR="00E956D4" w:rsidRDefault="00E956D4" w:rsidP="00925F1F">
                            <w:pPr>
                              <w:rPr>
                                <w:rFonts w:ascii="Verdana" w:hAnsi="Verdana" w:cs="Arial"/>
                                <w:b/>
                                <w:i/>
                                <w:sz w:val="18"/>
                                <w:szCs w:val="18"/>
                              </w:rPr>
                            </w:pPr>
                            <w:r>
                              <w:rPr>
                                <w:rFonts w:ascii="Verdana" w:hAnsi="Verdana" w:cs="Arial"/>
                                <w:b/>
                                <w:i/>
                                <w:sz w:val="18"/>
                                <w:szCs w:val="18"/>
                              </w:rPr>
                              <w:t>Señores:</w:t>
                            </w:r>
                          </w:p>
                          <w:p w:rsidR="00E956D4" w:rsidRPr="00A67D4C" w:rsidRDefault="00E956D4" w:rsidP="00925F1F">
                            <w:pPr>
                              <w:rPr>
                                <w:rFonts w:ascii="Verdana" w:hAnsi="Verdana" w:cs="Arial"/>
                                <w:b/>
                                <w:i/>
                                <w:sz w:val="18"/>
                                <w:szCs w:val="18"/>
                              </w:rPr>
                            </w:pPr>
                            <w:r>
                              <w:rPr>
                                <w:rFonts w:ascii="Verdana" w:hAnsi="Verdana" w:cs="Arial"/>
                                <w:b/>
                                <w:i/>
                                <w:sz w:val="18"/>
                                <w:szCs w:val="18"/>
                              </w:rPr>
                              <w:t>YPFB LOGISTICA S.A.</w:t>
                            </w:r>
                          </w:p>
                          <w:p w:rsidR="00E956D4" w:rsidRDefault="00E956D4" w:rsidP="00B3163A">
                            <w:pPr>
                              <w:jc w:val="both"/>
                              <w:rPr>
                                <w:rFonts w:ascii="Humnst777 Lt BT" w:hAnsi="Humnst777 Lt BT" w:cs="Arial"/>
                                <w:i/>
                                <w:sz w:val="18"/>
                                <w:szCs w:val="18"/>
                              </w:rPr>
                            </w:pPr>
                            <w:r>
                              <w:rPr>
                                <w:rFonts w:ascii="Humnst777 Lt BT" w:hAnsi="Humnst777 Lt BT" w:cs="Arial"/>
                                <w:i/>
                                <w:sz w:val="18"/>
                                <w:szCs w:val="18"/>
                              </w:rPr>
                              <w:t>Salón GUARAYOS del campo ferial de la EXPOCRUZ</w:t>
                            </w:r>
                          </w:p>
                          <w:p w:rsidR="00E956D4" w:rsidRPr="00A67D4C" w:rsidRDefault="00E956D4" w:rsidP="00925F1F">
                            <w:pPr>
                              <w:rPr>
                                <w:rFonts w:ascii="Verdana" w:hAnsi="Verdana" w:cs="Arial"/>
                                <w:i/>
                                <w:sz w:val="18"/>
                                <w:szCs w:val="18"/>
                              </w:rPr>
                            </w:pPr>
                          </w:p>
                          <w:p w:rsidR="00E956D4" w:rsidRPr="00A67D4C" w:rsidRDefault="00E956D4" w:rsidP="00925F1F">
                            <w:pPr>
                              <w:rPr>
                                <w:rFonts w:ascii="Verdana" w:hAnsi="Verdana" w:cs="Arial"/>
                                <w:b/>
                                <w:i/>
                                <w:sz w:val="18"/>
                                <w:szCs w:val="18"/>
                              </w:rPr>
                            </w:pPr>
                            <w:r w:rsidRPr="00A67D4C">
                              <w:rPr>
                                <w:rFonts w:ascii="Verdana" w:hAnsi="Verdana" w:cs="Arial"/>
                                <w:b/>
                                <w:i/>
                                <w:sz w:val="18"/>
                                <w:szCs w:val="18"/>
                              </w:rPr>
                              <w:t>[NOMBRE DE</w:t>
                            </w:r>
                            <w:r>
                              <w:rPr>
                                <w:rFonts w:ascii="Verdana" w:hAnsi="Verdana" w:cs="Arial"/>
                                <w:b/>
                                <w:i/>
                                <w:sz w:val="18"/>
                                <w:szCs w:val="18"/>
                              </w:rPr>
                              <w:t xml:space="preserve"> </w:t>
                            </w:r>
                            <w:r w:rsidRPr="00A67D4C">
                              <w:rPr>
                                <w:rFonts w:ascii="Verdana" w:hAnsi="Verdana" w:cs="Arial"/>
                                <w:b/>
                                <w:i/>
                                <w:sz w:val="18"/>
                                <w:szCs w:val="18"/>
                              </w:rPr>
                              <w:t>L</w:t>
                            </w:r>
                            <w:r>
                              <w:rPr>
                                <w:rFonts w:ascii="Verdana" w:hAnsi="Verdana" w:cs="Arial"/>
                                <w:b/>
                                <w:i/>
                                <w:sz w:val="18"/>
                                <w:szCs w:val="18"/>
                              </w:rPr>
                              <w:t>A EMPRESA</w:t>
                            </w:r>
                            <w:r w:rsidRPr="00A67D4C">
                              <w:rPr>
                                <w:rFonts w:ascii="Verdana" w:hAnsi="Verdana" w:cs="Arial"/>
                                <w:b/>
                                <w:i/>
                                <w:sz w:val="18"/>
                                <w:szCs w:val="18"/>
                              </w:rPr>
                              <w:t xml:space="preserve"> PROPONENTE]</w:t>
                            </w:r>
                          </w:p>
                          <w:p w:rsidR="00E956D4" w:rsidRPr="00A53A85" w:rsidRDefault="00E956D4" w:rsidP="00925F1F">
                            <w:pPr>
                              <w:rPr>
                                <w:rFonts w:ascii="Verdana" w:hAnsi="Verdana" w:cs="Arial"/>
                                <w:i/>
                                <w:sz w:val="18"/>
                                <w:szCs w:val="18"/>
                              </w:rPr>
                            </w:pPr>
                            <w:r w:rsidRPr="003315F7">
                              <w:rPr>
                                <w:rFonts w:ascii="Verdana" w:hAnsi="Verdana" w:cs="Arial"/>
                                <w:i/>
                                <w:sz w:val="18"/>
                                <w:szCs w:val="18"/>
                              </w:rPr>
                              <w:t>Adquisición Menor por Comparación de Ofertas I</w:t>
                            </w:r>
                            <w:r>
                              <w:rPr>
                                <w:rFonts w:ascii="Verdana" w:hAnsi="Verdana" w:cs="Arial"/>
                                <w:i/>
                                <w:sz w:val="18"/>
                                <w:szCs w:val="18"/>
                              </w:rPr>
                              <w:t xml:space="preserve"> </w:t>
                            </w:r>
                            <w:r w:rsidRPr="00A67D4C">
                              <w:rPr>
                                <w:rFonts w:ascii="Verdana" w:hAnsi="Verdana" w:cs="Arial"/>
                                <w:i/>
                                <w:sz w:val="18"/>
                                <w:szCs w:val="18"/>
                              </w:rPr>
                              <w:t xml:space="preserve">N° </w:t>
                            </w:r>
                            <w:r w:rsidRPr="00110EA9">
                              <w:rPr>
                                <w:rFonts w:ascii="Verdana" w:hAnsi="Verdana" w:cs="Arial"/>
                                <w:i/>
                                <w:sz w:val="18"/>
                                <w:szCs w:val="18"/>
                              </w:rPr>
                              <w:t>YPFBL-GING-05-144/2015</w:t>
                            </w:r>
                            <w:r>
                              <w:rPr>
                                <w:rFonts w:ascii="Verdana" w:hAnsi="Verdana" w:cs="Arial"/>
                                <w:i/>
                                <w:sz w:val="18"/>
                                <w:szCs w:val="18"/>
                              </w:rPr>
                              <w:t xml:space="preserve"> </w:t>
                            </w:r>
                            <w:r w:rsidRPr="008E14F6">
                              <w:rPr>
                                <w:rFonts w:ascii="Verdana" w:hAnsi="Verdana" w:cs="Arial"/>
                                <w:i/>
                                <w:sz w:val="18"/>
                                <w:szCs w:val="18"/>
                                <w:lang w:val="es-MX"/>
                              </w:rPr>
                              <w:t>“</w:t>
                            </w:r>
                            <w:r w:rsidRPr="008E14F6">
                              <w:rPr>
                                <w:rFonts w:ascii="Arial" w:hAnsi="Arial" w:cs="Arial"/>
                                <w:b/>
                                <w:i/>
                                <w:sz w:val="18"/>
                                <w:szCs w:val="18"/>
                              </w:rPr>
                              <w:t xml:space="preserve">OVERHAUL DE BOMBA WORTHINGTON TRIPLEX </w:t>
                            </w:r>
                            <w:r>
                              <w:rPr>
                                <w:rFonts w:ascii="Arial" w:hAnsi="Arial" w:cs="Arial"/>
                                <w:b/>
                                <w:i/>
                                <w:sz w:val="18"/>
                                <w:szCs w:val="18"/>
                              </w:rPr>
                              <w:t xml:space="preserve"> </w:t>
                            </w:r>
                            <w:r w:rsidRPr="008E14F6">
                              <w:rPr>
                                <w:rFonts w:ascii="Arial" w:hAnsi="Arial" w:cs="Arial"/>
                                <w:b/>
                                <w:i/>
                                <w:sz w:val="18"/>
                                <w:szCs w:val="18"/>
                              </w:rPr>
                              <w:t xml:space="preserve">VERTICAL TYPE SIZE VTE-48X102 MODELO VTE </w:t>
                            </w:r>
                            <w:r>
                              <w:rPr>
                                <w:rFonts w:ascii="Arial" w:hAnsi="Arial" w:cs="Arial"/>
                                <w:b/>
                                <w:i/>
                                <w:sz w:val="18"/>
                                <w:szCs w:val="18"/>
                              </w:rPr>
                              <w:t xml:space="preserve">SERIE 30083 </w:t>
                            </w:r>
                            <w:r w:rsidRPr="008E14F6">
                              <w:rPr>
                                <w:rFonts w:ascii="Arial" w:hAnsi="Arial" w:cs="Arial"/>
                                <w:b/>
                                <w:i/>
                                <w:sz w:val="18"/>
                                <w:szCs w:val="18"/>
                              </w:rPr>
                              <w:t>Y EQUIPO</w:t>
                            </w:r>
                            <w:r>
                              <w:rPr>
                                <w:rFonts w:ascii="Arial" w:hAnsi="Arial" w:cs="Arial"/>
                                <w:b/>
                                <w:i/>
                                <w:sz w:val="18"/>
                                <w:szCs w:val="18"/>
                              </w:rPr>
                              <w:t>S</w:t>
                            </w:r>
                            <w:r w:rsidRPr="008E14F6">
                              <w:rPr>
                                <w:rFonts w:ascii="Arial" w:hAnsi="Arial" w:cs="Arial"/>
                                <w:b/>
                                <w:i/>
                                <w:sz w:val="18"/>
                                <w:szCs w:val="18"/>
                              </w:rPr>
                              <w:t xml:space="preserve">: MULTIPLICADOR, VARIADOR, REDUCTOR </w:t>
                            </w:r>
                            <w:r>
                              <w:rPr>
                                <w:rFonts w:ascii="Arial" w:hAnsi="Arial" w:cs="Arial"/>
                                <w:b/>
                                <w:i/>
                                <w:sz w:val="18"/>
                                <w:szCs w:val="18"/>
                              </w:rPr>
                              <w:t xml:space="preserve">VOITH DE LA UNIDAD DE BOMBEO N° 2 </w:t>
                            </w:r>
                            <w:r w:rsidRPr="008E14F6">
                              <w:rPr>
                                <w:rFonts w:ascii="Arial" w:hAnsi="Arial" w:cs="Arial"/>
                                <w:b/>
                                <w:i/>
                                <w:sz w:val="18"/>
                                <w:szCs w:val="18"/>
                              </w:rPr>
                              <w:t xml:space="preserve"> DE ESTACIÓN ENTRE RIOS</w:t>
                            </w:r>
                            <w:r w:rsidRPr="008E14F6">
                              <w:rPr>
                                <w:rFonts w:ascii="Verdana" w:hAnsi="Verdana" w:cs="Arial"/>
                                <w:i/>
                                <w:sz w:val="18"/>
                                <w:szCs w:val="18"/>
                                <w:lang w:val="es-MX"/>
                              </w:rPr>
                              <w:t>”</w:t>
                            </w:r>
                          </w:p>
                          <w:p w:rsidR="00E956D4" w:rsidRPr="002D53CF" w:rsidRDefault="00E956D4" w:rsidP="00925F1F">
                            <w:pPr>
                              <w:rPr>
                                <w:rFonts w:ascii="Verdana" w:hAnsi="Verdana" w:cs="Arial"/>
                                <w:i/>
                                <w:sz w:val="18"/>
                                <w:szCs w:val="18"/>
                              </w:rPr>
                            </w:pPr>
                          </w:p>
                          <w:p w:rsidR="00E956D4" w:rsidRPr="002D53CF" w:rsidRDefault="00E956D4" w:rsidP="00925F1F">
                            <w:pPr>
                              <w:rPr>
                                <w:rFonts w:ascii="Verdana" w:hAnsi="Verdana" w:cs="Arial"/>
                                <w:b/>
                                <w:i/>
                                <w:sz w:val="18"/>
                                <w:szCs w:val="18"/>
                              </w:rPr>
                            </w:pPr>
                            <w:r w:rsidRPr="004C6A8F">
                              <w:rPr>
                                <w:rFonts w:ascii="Verdana" w:hAnsi="Verdana" w:cs="Arial"/>
                                <w:b/>
                                <w:i/>
                                <w:sz w:val="18"/>
                                <w:szCs w:val="18"/>
                              </w:rPr>
                              <w:t>NO ABRIR ANTES DE HRS.</w:t>
                            </w:r>
                            <w:r>
                              <w:rPr>
                                <w:rFonts w:ascii="Verdana" w:hAnsi="Verdana" w:cs="Arial"/>
                                <w:b/>
                                <w:i/>
                                <w:sz w:val="18"/>
                                <w:szCs w:val="18"/>
                              </w:rPr>
                              <w:t xml:space="preserve"> </w:t>
                            </w:r>
                            <w:r w:rsidRPr="00AD64BE">
                              <w:rPr>
                                <w:rFonts w:ascii="Verdana" w:hAnsi="Verdana" w:cs="Arial"/>
                                <w:b/>
                                <w:i/>
                                <w:sz w:val="18"/>
                                <w:szCs w:val="18"/>
                              </w:rPr>
                              <w:t>1</w:t>
                            </w:r>
                            <w:r>
                              <w:rPr>
                                <w:rFonts w:ascii="Verdana" w:hAnsi="Verdana" w:cs="Arial"/>
                                <w:b/>
                                <w:i/>
                                <w:sz w:val="18"/>
                                <w:szCs w:val="18"/>
                              </w:rPr>
                              <w:t>6</w:t>
                            </w:r>
                            <w:r w:rsidRPr="00AD64BE">
                              <w:rPr>
                                <w:rFonts w:ascii="Verdana" w:hAnsi="Verdana" w:cs="Arial"/>
                                <w:b/>
                                <w:i/>
                                <w:sz w:val="18"/>
                                <w:szCs w:val="18"/>
                              </w:rPr>
                              <w:t xml:space="preserve">:00 DEL DÍA </w:t>
                            </w:r>
                            <w:r>
                              <w:rPr>
                                <w:rFonts w:ascii="Verdana" w:hAnsi="Verdana" w:cs="Arial"/>
                                <w:b/>
                                <w:i/>
                                <w:sz w:val="18"/>
                                <w:szCs w:val="18"/>
                              </w:rPr>
                              <w:t xml:space="preserve">  </w:t>
                            </w:r>
                            <w:r w:rsidRPr="00110EA9">
                              <w:rPr>
                                <w:rFonts w:ascii="Verdana" w:hAnsi="Verdana" w:cs="Arial"/>
                                <w:b/>
                                <w:i/>
                                <w:sz w:val="18"/>
                                <w:szCs w:val="18"/>
                              </w:rPr>
                              <w:t>12/11/2015</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9" o:spid="_x0000_s1026" type="#_x0000_t202" style="width:381.25pt;height:1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" filled="f" fillcolor="#f2f2f2">
                <v:textbox>
                  <w:txbxContent>
                    <w:p w:rsidR="00E956D4" w:rsidRDefault="00E956D4" w:rsidP="00925F1F">
                      <w:pPr>
                        <w:rPr>
                          <w:rFonts w:ascii="Verdana" w:hAnsi="Verdana" w:cs="Arial"/>
                          <w:b/>
                          <w:i/>
                          <w:sz w:val="18"/>
                          <w:szCs w:val="18"/>
                        </w:rPr>
                      </w:pPr>
                      <w:r>
                        <w:rPr>
                          <w:rFonts w:ascii="Verdana" w:hAnsi="Verdana" w:cs="Arial"/>
                          <w:b/>
                          <w:i/>
                          <w:sz w:val="18"/>
                          <w:szCs w:val="18"/>
                        </w:rPr>
                        <w:t>Señores:</w:t>
                      </w:r>
                    </w:p>
                    <w:p w:rsidR="00E956D4" w:rsidRPr="00A67D4C" w:rsidRDefault="00E956D4" w:rsidP="00925F1F">
                      <w:pPr>
                        <w:rPr>
                          <w:rFonts w:ascii="Verdana" w:hAnsi="Verdana" w:cs="Arial"/>
                          <w:b/>
                          <w:i/>
                          <w:sz w:val="18"/>
                          <w:szCs w:val="18"/>
                        </w:rPr>
                      </w:pPr>
                      <w:r>
                        <w:rPr>
                          <w:rFonts w:ascii="Verdana" w:hAnsi="Verdana" w:cs="Arial"/>
                          <w:b/>
                          <w:i/>
                          <w:sz w:val="18"/>
                          <w:szCs w:val="18"/>
                        </w:rPr>
                        <w:t>YPFB LOGISTICA S.A.</w:t>
                      </w:r>
                    </w:p>
                    <w:p w:rsidR="00E956D4" w:rsidRDefault="00E956D4" w:rsidP="00B3163A">
                      <w:pPr>
                        <w:jc w:val="both"/>
                        <w:rPr>
                          <w:rFonts w:ascii="Humnst777 Lt BT" w:hAnsi="Humnst777 Lt BT" w:cs="Arial"/>
                          <w:i/>
                          <w:sz w:val="18"/>
                          <w:szCs w:val="18"/>
                        </w:rPr>
                      </w:pPr>
                      <w:r>
                        <w:rPr>
                          <w:rFonts w:ascii="Humnst777 Lt BT" w:hAnsi="Humnst777 Lt BT" w:cs="Arial"/>
                          <w:i/>
                          <w:sz w:val="18"/>
                          <w:szCs w:val="18"/>
                        </w:rPr>
                        <w:t>Salón GUARAYOS del campo ferial de la EXPOCRUZ</w:t>
                      </w:r>
                    </w:p>
                    <w:p w:rsidR="00E956D4" w:rsidRPr="00A67D4C" w:rsidRDefault="00E956D4" w:rsidP="00925F1F">
                      <w:pPr>
                        <w:rPr>
                          <w:rFonts w:ascii="Verdana" w:hAnsi="Verdana" w:cs="Arial"/>
                          <w:i/>
                          <w:sz w:val="18"/>
                          <w:szCs w:val="18"/>
                        </w:rPr>
                      </w:pPr>
                    </w:p>
                    <w:p w:rsidR="00E956D4" w:rsidRPr="00A67D4C" w:rsidRDefault="00E956D4" w:rsidP="00925F1F">
                      <w:pPr>
                        <w:rPr>
                          <w:rFonts w:ascii="Verdana" w:hAnsi="Verdana" w:cs="Arial"/>
                          <w:b/>
                          <w:i/>
                          <w:sz w:val="18"/>
                          <w:szCs w:val="18"/>
                        </w:rPr>
                      </w:pPr>
                      <w:r w:rsidRPr="00A67D4C">
                        <w:rPr>
                          <w:rFonts w:ascii="Verdana" w:hAnsi="Verdana" w:cs="Arial"/>
                          <w:b/>
                          <w:i/>
                          <w:sz w:val="18"/>
                          <w:szCs w:val="18"/>
                        </w:rPr>
                        <w:t>[NOMBRE DE</w:t>
                      </w:r>
                      <w:r>
                        <w:rPr>
                          <w:rFonts w:ascii="Verdana" w:hAnsi="Verdana" w:cs="Arial"/>
                          <w:b/>
                          <w:i/>
                          <w:sz w:val="18"/>
                          <w:szCs w:val="18"/>
                        </w:rPr>
                        <w:t xml:space="preserve"> </w:t>
                      </w:r>
                      <w:r w:rsidRPr="00A67D4C">
                        <w:rPr>
                          <w:rFonts w:ascii="Verdana" w:hAnsi="Verdana" w:cs="Arial"/>
                          <w:b/>
                          <w:i/>
                          <w:sz w:val="18"/>
                          <w:szCs w:val="18"/>
                        </w:rPr>
                        <w:t>L</w:t>
                      </w:r>
                      <w:r>
                        <w:rPr>
                          <w:rFonts w:ascii="Verdana" w:hAnsi="Verdana" w:cs="Arial"/>
                          <w:b/>
                          <w:i/>
                          <w:sz w:val="18"/>
                          <w:szCs w:val="18"/>
                        </w:rPr>
                        <w:t>A EMPRESA</w:t>
                      </w:r>
                      <w:r w:rsidRPr="00A67D4C">
                        <w:rPr>
                          <w:rFonts w:ascii="Verdana" w:hAnsi="Verdana" w:cs="Arial"/>
                          <w:b/>
                          <w:i/>
                          <w:sz w:val="18"/>
                          <w:szCs w:val="18"/>
                        </w:rPr>
                        <w:t xml:space="preserve"> PROPONENTE]</w:t>
                      </w:r>
                    </w:p>
                    <w:p w:rsidR="00E956D4" w:rsidRPr="00A53A85" w:rsidRDefault="00E956D4" w:rsidP="00925F1F">
                      <w:pPr>
                        <w:rPr>
                          <w:rFonts w:ascii="Verdana" w:hAnsi="Verdana" w:cs="Arial"/>
                          <w:i/>
                          <w:sz w:val="18"/>
                          <w:szCs w:val="18"/>
                        </w:rPr>
                      </w:pPr>
                      <w:r w:rsidRPr="003315F7">
                        <w:rPr>
                          <w:rFonts w:ascii="Verdana" w:hAnsi="Verdana" w:cs="Arial"/>
                          <w:i/>
                          <w:sz w:val="18"/>
                          <w:szCs w:val="18"/>
                        </w:rPr>
                        <w:t>Adquisición Menor por Comparación de Ofertas I</w:t>
                      </w:r>
                      <w:r>
                        <w:rPr>
                          <w:rFonts w:ascii="Verdana" w:hAnsi="Verdana" w:cs="Arial"/>
                          <w:i/>
                          <w:sz w:val="18"/>
                          <w:szCs w:val="18"/>
                        </w:rPr>
                        <w:t xml:space="preserve"> </w:t>
                      </w:r>
                      <w:r w:rsidRPr="00A67D4C">
                        <w:rPr>
                          <w:rFonts w:ascii="Verdana" w:hAnsi="Verdana" w:cs="Arial"/>
                          <w:i/>
                          <w:sz w:val="18"/>
                          <w:szCs w:val="18"/>
                        </w:rPr>
                        <w:t xml:space="preserve">N° </w:t>
                      </w:r>
                      <w:r w:rsidRPr="00110EA9">
                        <w:rPr>
                          <w:rFonts w:ascii="Verdana" w:hAnsi="Verdana" w:cs="Arial"/>
                          <w:i/>
                          <w:sz w:val="18"/>
                          <w:szCs w:val="18"/>
                        </w:rPr>
                        <w:t>YPFBL-GING-05-144/2015</w:t>
                      </w:r>
                      <w:r>
                        <w:rPr>
                          <w:rFonts w:ascii="Verdana" w:hAnsi="Verdana" w:cs="Arial"/>
                          <w:i/>
                          <w:sz w:val="18"/>
                          <w:szCs w:val="18"/>
                        </w:rPr>
                        <w:t xml:space="preserve"> </w:t>
                      </w:r>
                      <w:r w:rsidRPr="008E14F6">
                        <w:rPr>
                          <w:rFonts w:ascii="Verdana" w:hAnsi="Verdana" w:cs="Arial"/>
                          <w:i/>
                          <w:sz w:val="18"/>
                          <w:szCs w:val="18"/>
                          <w:lang w:val="es-MX"/>
                        </w:rPr>
                        <w:t>“</w:t>
                      </w:r>
                      <w:r w:rsidRPr="008E14F6">
                        <w:rPr>
                          <w:rFonts w:ascii="Arial" w:hAnsi="Arial" w:cs="Arial"/>
                          <w:b/>
                          <w:i/>
                          <w:sz w:val="18"/>
                          <w:szCs w:val="18"/>
                        </w:rPr>
                        <w:t xml:space="preserve">OVERHAUL DE BOMBA WORTHINGTON TRIPLEX </w:t>
                      </w:r>
                      <w:r>
                        <w:rPr>
                          <w:rFonts w:ascii="Arial" w:hAnsi="Arial" w:cs="Arial"/>
                          <w:b/>
                          <w:i/>
                          <w:sz w:val="18"/>
                          <w:szCs w:val="18"/>
                        </w:rPr>
                        <w:t xml:space="preserve"> </w:t>
                      </w:r>
                      <w:r w:rsidRPr="008E14F6">
                        <w:rPr>
                          <w:rFonts w:ascii="Arial" w:hAnsi="Arial" w:cs="Arial"/>
                          <w:b/>
                          <w:i/>
                          <w:sz w:val="18"/>
                          <w:szCs w:val="18"/>
                        </w:rPr>
                        <w:t xml:space="preserve">VERTICAL TYPE SIZE VTE-48X102 MODELO VTE </w:t>
                      </w:r>
                      <w:r>
                        <w:rPr>
                          <w:rFonts w:ascii="Arial" w:hAnsi="Arial" w:cs="Arial"/>
                          <w:b/>
                          <w:i/>
                          <w:sz w:val="18"/>
                          <w:szCs w:val="18"/>
                        </w:rPr>
                        <w:t xml:space="preserve">SERIE 30083 </w:t>
                      </w:r>
                      <w:r w:rsidRPr="008E14F6">
                        <w:rPr>
                          <w:rFonts w:ascii="Arial" w:hAnsi="Arial" w:cs="Arial"/>
                          <w:b/>
                          <w:i/>
                          <w:sz w:val="18"/>
                          <w:szCs w:val="18"/>
                        </w:rPr>
                        <w:t>Y EQUIPO</w:t>
                      </w:r>
                      <w:r>
                        <w:rPr>
                          <w:rFonts w:ascii="Arial" w:hAnsi="Arial" w:cs="Arial"/>
                          <w:b/>
                          <w:i/>
                          <w:sz w:val="18"/>
                          <w:szCs w:val="18"/>
                        </w:rPr>
                        <w:t>S</w:t>
                      </w:r>
                      <w:r w:rsidRPr="008E14F6">
                        <w:rPr>
                          <w:rFonts w:ascii="Arial" w:hAnsi="Arial" w:cs="Arial"/>
                          <w:b/>
                          <w:i/>
                          <w:sz w:val="18"/>
                          <w:szCs w:val="18"/>
                        </w:rPr>
                        <w:t xml:space="preserve">: MULTIPLICADOR, VARIADOR, REDUCTOR </w:t>
                      </w:r>
                      <w:r>
                        <w:rPr>
                          <w:rFonts w:ascii="Arial" w:hAnsi="Arial" w:cs="Arial"/>
                          <w:b/>
                          <w:i/>
                          <w:sz w:val="18"/>
                          <w:szCs w:val="18"/>
                        </w:rPr>
                        <w:t xml:space="preserve">VOITH DE LA UNIDAD DE BOMBEO N° 2 </w:t>
                      </w:r>
                      <w:r w:rsidRPr="008E14F6">
                        <w:rPr>
                          <w:rFonts w:ascii="Arial" w:hAnsi="Arial" w:cs="Arial"/>
                          <w:b/>
                          <w:i/>
                          <w:sz w:val="18"/>
                          <w:szCs w:val="18"/>
                        </w:rPr>
                        <w:t xml:space="preserve"> DE ESTACIÓN ENTRE RIOS</w:t>
                      </w:r>
                      <w:r w:rsidRPr="008E14F6">
                        <w:rPr>
                          <w:rFonts w:ascii="Verdana" w:hAnsi="Verdana" w:cs="Arial"/>
                          <w:i/>
                          <w:sz w:val="18"/>
                          <w:szCs w:val="18"/>
                          <w:lang w:val="es-MX"/>
                        </w:rPr>
                        <w:t>”</w:t>
                      </w:r>
                    </w:p>
                    <w:p w:rsidR="00E956D4" w:rsidRPr="002D53CF" w:rsidRDefault="00E956D4" w:rsidP="00925F1F">
                      <w:pPr>
                        <w:rPr>
                          <w:rFonts w:ascii="Verdana" w:hAnsi="Verdana" w:cs="Arial"/>
                          <w:i/>
                          <w:sz w:val="18"/>
                          <w:szCs w:val="18"/>
                        </w:rPr>
                      </w:pPr>
                    </w:p>
                    <w:p w:rsidR="00E956D4" w:rsidRPr="002D53CF" w:rsidRDefault="00E956D4" w:rsidP="00925F1F">
                      <w:pPr>
                        <w:rPr>
                          <w:rFonts w:ascii="Verdana" w:hAnsi="Verdana" w:cs="Arial"/>
                          <w:b/>
                          <w:i/>
                          <w:sz w:val="18"/>
                          <w:szCs w:val="18"/>
                        </w:rPr>
                      </w:pPr>
                      <w:r w:rsidRPr="004C6A8F">
                        <w:rPr>
                          <w:rFonts w:ascii="Verdana" w:hAnsi="Verdana" w:cs="Arial"/>
                          <w:b/>
                          <w:i/>
                          <w:sz w:val="18"/>
                          <w:szCs w:val="18"/>
                        </w:rPr>
                        <w:t>NO ABRIR ANTES DE HRS.</w:t>
                      </w:r>
                      <w:r>
                        <w:rPr>
                          <w:rFonts w:ascii="Verdana" w:hAnsi="Verdana" w:cs="Arial"/>
                          <w:b/>
                          <w:i/>
                          <w:sz w:val="18"/>
                          <w:szCs w:val="18"/>
                        </w:rPr>
                        <w:t xml:space="preserve"> </w:t>
                      </w:r>
                      <w:r w:rsidRPr="00AD64BE">
                        <w:rPr>
                          <w:rFonts w:ascii="Verdana" w:hAnsi="Verdana" w:cs="Arial"/>
                          <w:b/>
                          <w:i/>
                          <w:sz w:val="18"/>
                          <w:szCs w:val="18"/>
                        </w:rPr>
                        <w:t>1</w:t>
                      </w:r>
                      <w:r>
                        <w:rPr>
                          <w:rFonts w:ascii="Verdana" w:hAnsi="Verdana" w:cs="Arial"/>
                          <w:b/>
                          <w:i/>
                          <w:sz w:val="18"/>
                          <w:szCs w:val="18"/>
                        </w:rPr>
                        <w:t>6</w:t>
                      </w:r>
                      <w:r w:rsidRPr="00AD64BE">
                        <w:rPr>
                          <w:rFonts w:ascii="Verdana" w:hAnsi="Verdana" w:cs="Arial"/>
                          <w:b/>
                          <w:i/>
                          <w:sz w:val="18"/>
                          <w:szCs w:val="18"/>
                        </w:rPr>
                        <w:t xml:space="preserve">:00 DEL DÍA </w:t>
                      </w:r>
                      <w:r>
                        <w:rPr>
                          <w:rFonts w:ascii="Verdana" w:hAnsi="Verdana" w:cs="Arial"/>
                          <w:b/>
                          <w:i/>
                          <w:sz w:val="18"/>
                          <w:szCs w:val="18"/>
                        </w:rPr>
                        <w:t xml:space="preserve">  </w:t>
                      </w:r>
                      <w:r w:rsidRPr="00110EA9">
                        <w:rPr>
                          <w:rFonts w:ascii="Verdana" w:hAnsi="Verdana" w:cs="Arial"/>
                          <w:b/>
                          <w:i/>
                          <w:sz w:val="18"/>
                          <w:szCs w:val="18"/>
                        </w:rPr>
                        <w:t>12/11/2015</w:t>
                      </w:r>
                    </w:p>
                  </w:txbxContent>
                </v:textbox>
                <w10:anchorlock/>
              </v:shape>
            </w:pict>
          </mc:Fallback>
        </mc:AlternateContent>
      </w:r>
    </w:p>
    <w:p w:rsidR="00925F1F" w:rsidRPr="000D13D1" w:rsidRDefault="00925F1F" w:rsidP="0042553C">
      <w:pPr>
        <w:ind w:left="1440" w:right="190" w:hanging="720"/>
        <w:jc w:val="both"/>
        <w:rPr>
          <w:rFonts w:ascii="Humnst777 Lt BT" w:hAnsi="Humnst777 Lt BT" w:cs="Arial"/>
          <w:sz w:val="18"/>
          <w:szCs w:val="18"/>
        </w:rPr>
      </w:pPr>
    </w:p>
    <w:p w:rsidR="00925F1F" w:rsidRPr="000D13D1" w:rsidRDefault="00925F1F" w:rsidP="0042553C">
      <w:pPr>
        <w:ind w:left="1440" w:right="190" w:hanging="720"/>
        <w:jc w:val="both"/>
        <w:rPr>
          <w:rFonts w:ascii="Humnst777 Lt BT" w:hAnsi="Humnst777 Lt BT" w:cs="Arial"/>
          <w:sz w:val="18"/>
          <w:szCs w:val="18"/>
        </w:rPr>
      </w:pPr>
    </w:p>
    <w:p w:rsidR="00925F1F" w:rsidRPr="00AD57F7" w:rsidRDefault="00925F1F" w:rsidP="00AD57F7">
      <w:pPr>
        <w:numPr>
          <w:ilvl w:val="1"/>
          <w:numId w:val="5"/>
        </w:numPr>
        <w:spacing w:line="276" w:lineRule="auto"/>
        <w:ind w:left="1134" w:right="190" w:hanging="567"/>
        <w:jc w:val="both"/>
        <w:rPr>
          <w:rFonts w:ascii="Humnst777 Lt BT" w:hAnsi="Humnst777 Lt BT" w:cs="Arial"/>
        </w:rPr>
      </w:pPr>
      <w:r w:rsidRPr="00AD57F7">
        <w:rPr>
          <w:rFonts w:ascii="Humnst777 Lt BT" w:hAnsi="Humnst777 Lt BT" w:cs="Arial"/>
        </w:rPr>
        <w:t>Plazo y lugar de presentación:</w:t>
      </w:r>
    </w:p>
    <w:p w:rsidR="00925F1F" w:rsidRPr="00AD57F7" w:rsidRDefault="00925F1F" w:rsidP="00AD57F7">
      <w:pPr>
        <w:spacing w:line="276" w:lineRule="auto"/>
        <w:ind w:left="1413" w:right="190" w:hanging="705"/>
        <w:jc w:val="both"/>
        <w:rPr>
          <w:rFonts w:ascii="Humnst777 Lt BT" w:hAnsi="Humnst777 Lt BT" w:cs="Arial"/>
        </w:rPr>
      </w:pPr>
    </w:p>
    <w:p w:rsidR="00925F1F" w:rsidRPr="00AD57F7" w:rsidRDefault="00925F1F" w:rsidP="00AD57F7">
      <w:pPr>
        <w:pStyle w:val="Prrafodelista"/>
        <w:numPr>
          <w:ilvl w:val="2"/>
          <w:numId w:val="5"/>
        </w:numPr>
        <w:spacing w:line="276" w:lineRule="auto"/>
        <w:ind w:left="2127" w:right="190" w:hanging="851"/>
        <w:jc w:val="both"/>
        <w:rPr>
          <w:rFonts w:ascii="Humnst777 Lt BT" w:hAnsi="Humnst777 Lt BT" w:cs="Arial"/>
        </w:rPr>
      </w:pPr>
      <w:r w:rsidRPr="00AD57F7">
        <w:rPr>
          <w:rFonts w:ascii="Humnst777 Lt BT" w:hAnsi="Humnst777 Lt BT" w:cs="Arial"/>
        </w:rPr>
        <w:t xml:space="preserve">Las propuestas deberán ser presentadas dentro del plazo (fecha y hora) fijado y en el domicilio establecido en el Cronograma de Plazos del presente </w:t>
      </w:r>
      <w:r w:rsidR="00F41FE2">
        <w:rPr>
          <w:rFonts w:ascii="Humnst777 Lt BT" w:hAnsi="Humnst777 Lt BT" w:cs="Arial"/>
        </w:rPr>
        <w:t>PLIEGO DE ESPECIFICACIONES TÉCNICAS</w:t>
      </w:r>
      <w:r w:rsidRPr="00AD57F7">
        <w:rPr>
          <w:rFonts w:ascii="Humnst777 Lt BT" w:hAnsi="Humnst777 Lt BT" w:cs="Arial"/>
        </w:rPr>
        <w:t xml:space="preserve"> (</w:t>
      </w:r>
      <w:r w:rsidR="002C5D49" w:rsidRPr="00AD57F7">
        <w:rPr>
          <w:rFonts w:ascii="Humnst777 Lt BT" w:hAnsi="Humnst777 Lt BT" w:cs="Arial"/>
          <w:b/>
        </w:rPr>
        <w:t xml:space="preserve">Numeral </w:t>
      </w:r>
      <w:r w:rsidR="00C15202" w:rsidRPr="00AD57F7">
        <w:rPr>
          <w:rFonts w:ascii="Humnst777 Lt BT" w:hAnsi="Humnst777 Lt BT" w:cs="Arial"/>
          <w:b/>
        </w:rPr>
        <w:t>2</w:t>
      </w:r>
      <w:r w:rsidR="00B3163A">
        <w:rPr>
          <w:rFonts w:ascii="Humnst777 Lt BT" w:hAnsi="Humnst777 Lt BT" w:cs="Arial"/>
          <w:b/>
        </w:rPr>
        <w:t>6</w:t>
      </w:r>
      <w:r w:rsidRPr="00AD57F7">
        <w:rPr>
          <w:rFonts w:ascii="Humnst777 Lt BT" w:hAnsi="Humnst777 Lt BT" w:cs="Arial"/>
        </w:rPr>
        <w:t xml:space="preserve">). </w:t>
      </w:r>
      <w:r w:rsidRPr="00AD57F7">
        <w:rPr>
          <w:rFonts w:ascii="Humnst777 Lt BT" w:hAnsi="Humnst777 Lt BT" w:cs="Arial"/>
          <w:lang w:val="es-ES_tradnl"/>
        </w:rPr>
        <w:t xml:space="preserve">Se considerará que el </w:t>
      </w:r>
      <w:r w:rsidR="003164F6" w:rsidRPr="00AD57F7">
        <w:rPr>
          <w:rFonts w:ascii="Humnst777 Lt BT" w:hAnsi="Humnst777 Lt BT" w:cs="Arial"/>
          <w:lang w:val="es-ES_tradnl"/>
        </w:rPr>
        <w:t>proveedor</w:t>
      </w:r>
      <w:r w:rsidRPr="00AD57F7">
        <w:rPr>
          <w:rFonts w:ascii="Humnst777 Lt BT" w:hAnsi="Humnst777 Lt BT" w:cs="Arial"/>
          <w:lang w:val="es-ES_tradnl"/>
        </w:rPr>
        <w:t xml:space="preserve"> ha presentado su propuesta dentro del plazo, si ésta ha ingresado al recinto en el que se registra la presentación de propuestas hasta la fecha y hora límite establecida para el efecto.</w:t>
      </w:r>
    </w:p>
    <w:p w:rsidR="00925F1F" w:rsidRPr="00AD57F7" w:rsidRDefault="00925F1F" w:rsidP="00AD57F7">
      <w:pPr>
        <w:spacing w:line="276" w:lineRule="auto"/>
        <w:ind w:left="2124" w:right="190" w:hanging="708"/>
        <w:jc w:val="both"/>
        <w:rPr>
          <w:rFonts w:ascii="Humnst777 Lt BT" w:hAnsi="Humnst777 Lt BT" w:cs="Arial"/>
        </w:rPr>
      </w:pPr>
    </w:p>
    <w:p w:rsidR="003315F7" w:rsidRPr="00AD57F7" w:rsidRDefault="00925F1F" w:rsidP="00AD57F7">
      <w:pPr>
        <w:pStyle w:val="Prrafodelista"/>
        <w:numPr>
          <w:ilvl w:val="2"/>
          <w:numId w:val="5"/>
        </w:numPr>
        <w:spacing w:line="276" w:lineRule="auto"/>
        <w:ind w:right="190"/>
        <w:jc w:val="both"/>
        <w:rPr>
          <w:rFonts w:ascii="Humnst777 Lt BT" w:hAnsi="Humnst777 Lt BT" w:cs="Arial"/>
        </w:rPr>
      </w:pPr>
      <w:r w:rsidRPr="00AD57F7">
        <w:rPr>
          <w:rFonts w:ascii="Humnst777 Lt BT" w:hAnsi="Humnst777 Lt BT" w:cs="Arial"/>
        </w:rPr>
        <w:t xml:space="preserve">Las propuestas podrán ser entregadas en persona o por correo certificado (Courier) al </w:t>
      </w:r>
      <w:r w:rsidR="003315F7" w:rsidRPr="00AD57F7">
        <w:rPr>
          <w:rFonts w:ascii="Humnst777 Lt BT" w:hAnsi="Humnst777 Lt BT" w:cs="Arial"/>
        </w:rPr>
        <w:t xml:space="preserve">  </w:t>
      </w:r>
    </w:p>
    <w:p w:rsidR="00925F1F" w:rsidRPr="00AD57F7" w:rsidRDefault="00925F1F" w:rsidP="00AD57F7">
      <w:pPr>
        <w:spacing w:line="276" w:lineRule="auto"/>
        <w:ind w:left="2127" w:right="190"/>
        <w:jc w:val="both"/>
        <w:rPr>
          <w:rFonts w:ascii="Humnst777 Lt BT" w:hAnsi="Humnst777 Lt BT" w:cs="Arial"/>
        </w:rPr>
      </w:pPr>
      <w:r w:rsidRPr="00AD57F7">
        <w:rPr>
          <w:rFonts w:ascii="Humnst777 Lt BT" w:hAnsi="Humnst777 Lt BT" w:cs="Arial"/>
        </w:rPr>
        <w:t>Responsable de la R</w:t>
      </w:r>
      <w:r w:rsidR="0058499B" w:rsidRPr="00AD57F7">
        <w:rPr>
          <w:rFonts w:ascii="Humnst777 Lt BT" w:hAnsi="Humnst777 Lt BT" w:cs="Arial"/>
        </w:rPr>
        <w:t xml:space="preserve">ecepción de la Propuesta, </w:t>
      </w:r>
      <w:r w:rsidR="00CD6E8C">
        <w:rPr>
          <w:rFonts w:ascii="Humnst777 Lt BT" w:hAnsi="Humnst777 Lt BT" w:cs="Arial"/>
          <w:b/>
        </w:rPr>
        <w:t>Hugo Kishimoto</w:t>
      </w:r>
      <w:r w:rsidRPr="00FF6F14">
        <w:rPr>
          <w:rFonts w:ascii="Humnst777 Lt BT" w:hAnsi="Humnst777 Lt BT" w:cs="Arial"/>
        </w:rPr>
        <w:t>.</w:t>
      </w:r>
      <w:r w:rsidRPr="00AD57F7">
        <w:rPr>
          <w:rFonts w:ascii="Humnst777 Lt BT" w:hAnsi="Humnst777 Lt BT" w:cs="Arial"/>
        </w:rPr>
        <w:t xml:space="preserve"> En todos los casos el </w:t>
      </w:r>
      <w:r w:rsidR="003164F6" w:rsidRPr="00AD57F7">
        <w:rPr>
          <w:rFonts w:ascii="Humnst777 Lt BT" w:hAnsi="Humnst777 Lt BT" w:cs="Arial"/>
        </w:rPr>
        <w:t>proveedor</w:t>
      </w:r>
      <w:r w:rsidRPr="00AD57F7">
        <w:rPr>
          <w:rFonts w:ascii="Humnst777 Lt BT" w:hAnsi="Humnst777 Lt BT" w:cs="Arial"/>
        </w:rPr>
        <w:t xml:space="preserve"> es el responsable de que su propuesta sea presentada dentro el plazo establecido.</w:t>
      </w:r>
    </w:p>
    <w:p w:rsidR="00925F1F" w:rsidRPr="00AD57F7" w:rsidRDefault="00925F1F" w:rsidP="00AD57F7">
      <w:pPr>
        <w:spacing w:line="276" w:lineRule="auto"/>
        <w:ind w:right="190"/>
        <w:jc w:val="both"/>
        <w:rPr>
          <w:rFonts w:ascii="Humnst777 Lt BT" w:hAnsi="Humnst777 Lt BT" w:cs="Arial"/>
        </w:rPr>
      </w:pPr>
    </w:p>
    <w:p w:rsidR="00925F1F" w:rsidRPr="00AD57F7" w:rsidRDefault="00925F1F" w:rsidP="00AD57F7">
      <w:pPr>
        <w:numPr>
          <w:ilvl w:val="1"/>
          <w:numId w:val="5"/>
        </w:numPr>
        <w:spacing w:line="276" w:lineRule="auto"/>
        <w:ind w:left="1134" w:right="190" w:hanging="567"/>
        <w:jc w:val="both"/>
        <w:rPr>
          <w:rFonts w:ascii="Humnst777 Lt BT" w:hAnsi="Humnst777 Lt BT" w:cs="Arial"/>
        </w:rPr>
      </w:pPr>
      <w:r w:rsidRPr="00AD57F7">
        <w:rPr>
          <w:rFonts w:ascii="Humnst777 Lt BT" w:hAnsi="Humnst777 Lt BT" w:cs="Arial"/>
        </w:rPr>
        <w:t>Modificaciones y retiro de propuestas:</w:t>
      </w:r>
    </w:p>
    <w:p w:rsidR="00925F1F" w:rsidRPr="00AD57F7" w:rsidRDefault="00925F1F" w:rsidP="00AD57F7">
      <w:pPr>
        <w:spacing w:line="276" w:lineRule="auto"/>
        <w:ind w:left="1134" w:right="190"/>
        <w:jc w:val="both"/>
        <w:rPr>
          <w:rFonts w:ascii="Humnst777 Lt BT" w:hAnsi="Humnst777 Lt BT" w:cs="Arial"/>
        </w:rPr>
      </w:pPr>
    </w:p>
    <w:p w:rsidR="00C15202" w:rsidRPr="00AD57F7" w:rsidRDefault="00C15202" w:rsidP="00AD57F7">
      <w:pPr>
        <w:numPr>
          <w:ilvl w:val="2"/>
          <w:numId w:val="5"/>
        </w:numPr>
        <w:spacing w:line="276" w:lineRule="auto"/>
        <w:ind w:left="1985" w:hanging="851"/>
        <w:jc w:val="both"/>
        <w:rPr>
          <w:rFonts w:ascii="Humnst777 Lt BT" w:hAnsi="Humnst777 Lt BT" w:cs="Arial"/>
        </w:rPr>
      </w:pPr>
      <w:r w:rsidRPr="00AD57F7">
        <w:rPr>
          <w:rFonts w:ascii="Humnst777 Lt BT" w:hAnsi="Humnst777 Lt BT" w:cs="Arial"/>
        </w:rPr>
        <w:t>Las propuestas podrán ser retiradas mediante solicitud escrita firmada por el Representante Legal, hasta antes de la conclusión del plazo de presentación de propuestas. La devolución de la propuesta cerrada se realizará bajo constancia escrita y se establecerá como retiro definitivo</w:t>
      </w:r>
      <w:r w:rsidR="00110EA9">
        <w:rPr>
          <w:rFonts w:ascii="Humnst777 Lt BT" w:hAnsi="Humnst777 Lt BT" w:cs="Arial"/>
        </w:rPr>
        <w:t>.</w:t>
      </w:r>
    </w:p>
    <w:p w:rsidR="00C15202" w:rsidRPr="00AD57F7" w:rsidRDefault="00C15202" w:rsidP="00AD57F7">
      <w:pPr>
        <w:pStyle w:val="Prrafodelista"/>
        <w:spacing w:line="276" w:lineRule="auto"/>
        <w:rPr>
          <w:rFonts w:ascii="Humnst777 Lt BT" w:hAnsi="Humnst777 Lt BT" w:cs="Arial"/>
        </w:rPr>
      </w:pPr>
    </w:p>
    <w:p w:rsidR="00C15202" w:rsidRPr="00AD57F7" w:rsidRDefault="00C15202" w:rsidP="00AD57F7">
      <w:pPr>
        <w:numPr>
          <w:ilvl w:val="2"/>
          <w:numId w:val="5"/>
        </w:numPr>
        <w:spacing w:line="276" w:lineRule="auto"/>
        <w:ind w:left="1985" w:hanging="851"/>
        <w:jc w:val="both"/>
        <w:rPr>
          <w:rFonts w:ascii="Humnst777 Lt BT" w:hAnsi="Humnst777 Lt BT" w:cs="Arial"/>
        </w:rPr>
      </w:pPr>
      <w:r w:rsidRPr="00AD57F7">
        <w:rPr>
          <w:rFonts w:ascii="Humnst777 Lt BT" w:hAnsi="Humnst777 Lt BT" w:cs="Arial"/>
        </w:rPr>
        <w:t>Una vez vencido el plazo de presentación de propuestas no se admitirá ninguna solicitud de retiro de propuestas.</w:t>
      </w:r>
    </w:p>
    <w:p w:rsidR="00B7260C" w:rsidRPr="00AD57F7" w:rsidRDefault="00B7260C" w:rsidP="00AD57F7">
      <w:pPr>
        <w:spacing w:line="276" w:lineRule="auto"/>
        <w:ind w:left="1701" w:right="190"/>
        <w:jc w:val="both"/>
        <w:rPr>
          <w:rFonts w:ascii="Humnst777 Lt BT" w:hAnsi="Humnst777 Lt BT" w:cs="Arial"/>
        </w:rPr>
      </w:pPr>
    </w:p>
    <w:p w:rsidR="0058499B" w:rsidRPr="00AD57F7" w:rsidRDefault="0058499B" w:rsidP="00AD57F7">
      <w:pPr>
        <w:numPr>
          <w:ilvl w:val="0"/>
          <w:numId w:val="5"/>
        </w:numPr>
        <w:spacing w:line="276" w:lineRule="auto"/>
        <w:ind w:left="567" w:right="190" w:hanging="567"/>
        <w:jc w:val="both"/>
        <w:rPr>
          <w:rFonts w:ascii="Humnst777 Lt BT" w:hAnsi="Humnst777 Lt BT" w:cs="Arial"/>
        </w:rPr>
      </w:pPr>
      <w:r w:rsidRPr="00AD57F7">
        <w:rPr>
          <w:rFonts w:ascii="Humnst777 Lt BT" w:hAnsi="Humnst777 Lt BT" w:cs="Arial"/>
          <w:b/>
        </w:rPr>
        <w:lastRenderedPageBreak/>
        <w:t>APERTURA  DE PROPUESTAS</w:t>
      </w:r>
    </w:p>
    <w:p w:rsidR="0058499B" w:rsidRPr="00AD57F7" w:rsidRDefault="0058499B" w:rsidP="00AD57F7">
      <w:pPr>
        <w:spacing w:line="276" w:lineRule="auto"/>
        <w:ind w:left="708" w:right="190"/>
        <w:rPr>
          <w:rFonts w:ascii="Humnst777 Lt BT" w:hAnsi="Humnst777 Lt BT" w:cs="Arial"/>
        </w:rPr>
      </w:pPr>
    </w:p>
    <w:p w:rsidR="00C15202" w:rsidRPr="00AD57F7" w:rsidRDefault="00C15202" w:rsidP="00AD57F7">
      <w:pPr>
        <w:numPr>
          <w:ilvl w:val="1"/>
          <w:numId w:val="5"/>
        </w:numPr>
        <w:spacing w:line="276" w:lineRule="auto"/>
        <w:ind w:left="1134" w:hanging="567"/>
        <w:jc w:val="both"/>
        <w:rPr>
          <w:rFonts w:ascii="Humnst777 Lt BT" w:hAnsi="Humnst777 Lt BT" w:cs="Arial"/>
        </w:rPr>
      </w:pPr>
      <w:r w:rsidRPr="00AD57F7">
        <w:rPr>
          <w:rFonts w:ascii="Humnst777 Lt BT" w:hAnsi="Humnst777 Lt BT" w:cs="Arial"/>
        </w:rPr>
        <w:t xml:space="preserve">La apertura de las propuestas será efectuada en acto público por </w:t>
      </w:r>
      <w:r w:rsidR="00110EA9">
        <w:rPr>
          <w:rFonts w:ascii="Humnst777 Lt BT" w:hAnsi="Humnst777 Lt BT" w:cs="Arial"/>
        </w:rPr>
        <w:t>el Comité de Evaluación</w:t>
      </w:r>
      <w:r w:rsidRPr="00AD57F7">
        <w:rPr>
          <w:rFonts w:ascii="Humnst777 Lt BT" w:hAnsi="Humnst777 Lt BT" w:cs="Arial"/>
        </w:rPr>
        <w:t xml:space="preserve">,  inmediatamente después del cierre del plazo de presentación de propuestas, en la fecha, hora y lugar señalados en el presente </w:t>
      </w:r>
      <w:r w:rsidR="00F41FE2">
        <w:rPr>
          <w:rFonts w:ascii="Humnst777 Lt BT" w:hAnsi="Humnst777 Lt BT" w:cs="Arial"/>
        </w:rPr>
        <w:t>PLIEGO DE ESPECIFICACIONES TÉCNICAS</w:t>
      </w:r>
      <w:r w:rsidRPr="00AD57F7">
        <w:rPr>
          <w:rFonts w:ascii="Humnst777 Lt BT" w:hAnsi="Humnst777 Lt BT" w:cs="Arial"/>
        </w:rPr>
        <w:t>.</w:t>
      </w:r>
    </w:p>
    <w:p w:rsidR="0058499B" w:rsidRPr="00AD57F7" w:rsidRDefault="00C15202" w:rsidP="000C283F">
      <w:pPr>
        <w:spacing w:line="276" w:lineRule="auto"/>
        <w:ind w:left="1440" w:hanging="720"/>
        <w:jc w:val="both"/>
        <w:rPr>
          <w:rFonts w:ascii="Humnst777 Lt BT" w:hAnsi="Humnst777 Lt BT" w:cs="Arial"/>
        </w:rPr>
      </w:pPr>
      <w:r w:rsidRPr="00AD57F7">
        <w:rPr>
          <w:rFonts w:ascii="Humnst777 Lt BT" w:hAnsi="Humnst777 Lt BT" w:cs="Arial"/>
        </w:rPr>
        <w:tab/>
      </w:r>
      <w:r w:rsidR="0058499B" w:rsidRPr="00AD57F7">
        <w:rPr>
          <w:rFonts w:ascii="Humnst777 Lt BT" w:hAnsi="Humnst777 Lt BT" w:cs="Arial"/>
        </w:rPr>
        <w:tab/>
      </w:r>
    </w:p>
    <w:p w:rsidR="0058499B" w:rsidRPr="00AD57F7" w:rsidRDefault="0058499B" w:rsidP="00AD57F7">
      <w:pPr>
        <w:numPr>
          <w:ilvl w:val="1"/>
          <w:numId w:val="5"/>
        </w:numPr>
        <w:spacing w:line="276" w:lineRule="auto"/>
        <w:ind w:left="1134" w:right="190" w:hanging="567"/>
        <w:jc w:val="both"/>
        <w:rPr>
          <w:rFonts w:ascii="Humnst777 Lt BT" w:hAnsi="Humnst777 Lt BT" w:cs="Arial"/>
        </w:rPr>
      </w:pPr>
      <w:r w:rsidRPr="00AD57F7">
        <w:rPr>
          <w:rFonts w:ascii="Humnst777 Lt BT" w:hAnsi="Humnst777 Lt BT" w:cs="Arial"/>
        </w:rPr>
        <w:t>El Acto de Apertura comprenderá:</w:t>
      </w:r>
    </w:p>
    <w:p w:rsidR="0058499B" w:rsidRPr="00AD57F7" w:rsidRDefault="0058499B" w:rsidP="00AD57F7">
      <w:pPr>
        <w:spacing w:line="276" w:lineRule="auto"/>
        <w:ind w:left="1440" w:right="190" w:hanging="720"/>
        <w:jc w:val="both"/>
        <w:rPr>
          <w:rFonts w:ascii="Humnst777 Lt BT" w:hAnsi="Humnst777 Lt BT" w:cs="Arial"/>
        </w:rPr>
      </w:pPr>
    </w:p>
    <w:p w:rsidR="0058499B" w:rsidRPr="00AD57F7" w:rsidRDefault="0058499B" w:rsidP="00AD57F7">
      <w:pPr>
        <w:pStyle w:val="Prrafodelista"/>
        <w:numPr>
          <w:ilvl w:val="0"/>
          <w:numId w:val="8"/>
        </w:numPr>
        <w:spacing w:line="276" w:lineRule="auto"/>
        <w:ind w:left="1418" w:right="190" w:hanging="284"/>
        <w:jc w:val="both"/>
        <w:rPr>
          <w:rFonts w:ascii="Humnst777 Lt BT" w:hAnsi="Humnst777 Lt BT" w:cs="Arial"/>
        </w:rPr>
      </w:pPr>
      <w:r w:rsidRPr="00AD57F7">
        <w:rPr>
          <w:rFonts w:ascii="Humnst777 Lt BT" w:hAnsi="Humnst777 Lt BT" w:cs="Arial"/>
        </w:rPr>
        <w:t>Lectura de la información sobre el objeto de la contratación, las publicaciones realizadas y la nómina de las propuestas presentadas y rechazadas según el Acta de Recepción.</w:t>
      </w:r>
    </w:p>
    <w:p w:rsidR="0058499B" w:rsidRPr="00AD57F7" w:rsidRDefault="0058499B" w:rsidP="00AD57F7">
      <w:pPr>
        <w:pStyle w:val="Prrafodelista"/>
        <w:tabs>
          <w:tab w:val="left" w:pos="1701"/>
        </w:tabs>
        <w:spacing w:line="276" w:lineRule="auto"/>
        <w:ind w:left="1418" w:right="190" w:hanging="284"/>
        <w:jc w:val="both"/>
        <w:rPr>
          <w:rFonts w:ascii="Humnst777 Lt BT" w:hAnsi="Humnst777 Lt BT" w:cs="Arial"/>
        </w:rPr>
      </w:pPr>
    </w:p>
    <w:p w:rsidR="0058499B" w:rsidRPr="00AD57F7" w:rsidRDefault="0058499B" w:rsidP="00AD57F7">
      <w:pPr>
        <w:pStyle w:val="Prrafodelista"/>
        <w:numPr>
          <w:ilvl w:val="0"/>
          <w:numId w:val="8"/>
        </w:numPr>
        <w:spacing w:line="276" w:lineRule="auto"/>
        <w:ind w:left="1418" w:right="190" w:hanging="284"/>
        <w:jc w:val="both"/>
        <w:rPr>
          <w:rFonts w:ascii="Humnst777 Lt BT" w:hAnsi="Humnst777 Lt BT" w:cs="Arial"/>
        </w:rPr>
      </w:pPr>
      <w:r w:rsidRPr="00AD57F7">
        <w:rPr>
          <w:rFonts w:ascii="Humnst777 Lt BT" w:hAnsi="Humnst777 Lt BT" w:cs="Arial"/>
        </w:rPr>
        <w:t xml:space="preserve">Apertura de todas las propuestas recibidas dentro del plazo, dando a conocer públicamente el nombre de los </w:t>
      </w:r>
      <w:r w:rsidR="003164F6" w:rsidRPr="00AD57F7">
        <w:rPr>
          <w:rFonts w:ascii="Humnst777 Lt BT" w:hAnsi="Humnst777 Lt BT" w:cs="Arial"/>
        </w:rPr>
        <w:t>proveedor</w:t>
      </w:r>
      <w:r w:rsidR="009F2391" w:rsidRPr="00AD57F7">
        <w:rPr>
          <w:rFonts w:ascii="Humnst777 Lt BT" w:hAnsi="Humnst777 Lt BT" w:cs="Arial"/>
        </w:rPr>
        <w:t>e</w:t>
      </w:r>
      <w:r w:rsidRPr="00AD57F7">
        <w:rPr>
          <w:rFonts w:ascii="Humnst777 Lt BT" w:hAnsi="Humnst777 Lt BT" w:cs="Arial"/>
        </w:rPr>
        <w:t xml:space="preserve">s, registrándose en el </w:t>
      </w:r>
      <w:r w:rsidRPr="00AD57F7">
        <w:rPr>
          <w:rFonts w:ascii="Humnst777 Lt BT" w:hAnsi="Humnst777 Lt BT" w:cs="Arial"/>
          <w:b/>
        </w:rPr>
        <w:t>Formulario V-1 “Verificación de los Documentos Legales y Administrativos</w:t>
      </w:r>
      <w:r w:rsidR="008F649C" w:rsidRPr="00AD57F7">
        <w:rPr>
          <w:rFonts w:ascii="Humnst777 Lt BT" w:hAnsi="Humnst777 Lt BT" w:cs="Arial"/>
          <w:b/>
        </w:rPr>
        <w:t>”</w:t>
      </w:r>
    </w:p>
    <w:p w:rsidR="0058499B" w:rsidRPr="00AD57F7" w:rsidRDefault="0058499B" w:rsidP="00AD57F7">
      <w:pPr>
        <w:spacing w:line="276" w:lineRule="auto"/>
        <w:ind w:left="1701" w:right="190"/>
        <w:jc w:val="both"/>
        <w:rPr>
          <w:rFonts w:ascii="Humnst777 Lt BT" w:hAnsi="Humnst777 Lt BT" w:cs="Arial"/>
        </w:rPr>
      </w:pPr>
    </w:p>
    <w:p w:rsidR="0058499B" w:rsidRPr="00AD57F7" w:rsidRDefault="0058499B" w:rsidP="00AD57F7">
      <w:pPr>
        <w:spacing w:line="276" w:lineRule="auto"/>
        <w:ind w:left="1701" w:right="190"/>
        <w:jc w:val="both"/>
        <w:rPr>
          <w:rFonts w:ascii="Humnst777 Lt BT" w:hAnsi="Humnst777 Lt BT" w:cs="Arial"/>
        </w:rPr>
      </w:pPr>
    </w:p>
    <w:p w:rsidR="0058499B" w:rsidRPr="00AD57F7" w:rsidRDefault="0058499B" w:rsidP="00AD57F7">
      <w:pPr>
        <w:spacing w:line="276" w:lineRule="auto"/>
        <w:ind w:left="1701" w:right="190"/>
        <w:jc w:val="both"/>
        <w:rPr>
          <w:rFonts w:ascii="Humnst777 Lt BT" w:hAnsi="Humnst777 Lt BT" w:cs="Arial"/>
        </w:rPr>
      </w:pPr>
    </w:p>
    <w:p w:rsidR="00925F1F" w:rsidRPr="000C283F" w:rsidRDefault="00925F1F" w:rsidP="000C283F">
      <w:pPr>
        <w:spacing w:line="276" w:lineRule="auto"/>
        <w:ind w:right="190"/>
        <w:jc w:val="center"/>
        <w:rPr>
          <w:rFonts w:ascii="Humnst777 Lt BT" w:hAnsi="Humnst777 Lt BT" w:cs="Arial"/>
        </w:rPr>
      </w:pPr>
      <w:r w:rsidRPr="00AD57F7">
        <w:rPr>
          <w:rFonts w:ascii="Humnst777 Lt BT" w:hAnsi="Humnst777 Lt BT" w:cs="Arial"/>
          <w:b/>
        </w:rPr>
        <w:t>SECCIÓN IV</w:t>
      </w:r>
    </w:p>
    <w:p w:rsidR="00925F1F" w:rsidRPr="00AD57F7" w:rsidRDefault="00925F1F" w:rsidP="00AD57F7">
      <w:pPr>
        <w:spacing w:line="276" w:lineRule="auto"/>
        <w:ind w:right="190"/>
        <w:jc w:val="center"/>
        <w:rPr>
          <w:rFonts w:ascii="Humnst777 Lt BT" w:hAnsi="Humnst777 Lt BT" w:cs="Arial"/>
        </w:rPr>
      </w:pPr>
      <w:r w:rsidRPr="00AD57F7">
        <w:rPr>
          <w:rFonts w:ascii="Humnst777 Lt BT" w:hAnsi="Humnst777 Lt BT" w:cs="Arial"/>
          <w:b/>
        </w:rPr>
        <w:t>EVALUACIÓN Y ADJUDICACIÓN</w:t>
      </w:r>
    </w:p>
    <w:p w:rsidR="00925F1F" w:rsidRPr="00AD57F7" w:rsidRDefault="00925F1F" w:rsidP="00AD57F7">
      <w:pPr>
        <w:tabs>
          <w:tab w:val="left" w:pos="3927"/>
        </w:tabs>
        <w:spacing w:line="276" w:lineRule="auto"/>
        <w:ind w:right="190"/>
        <w:jc w:val="both"/>
        <w:rPr>
          <w:rFonts w:ascii="Humnst777 Lt BT" w:hAnsi="Humnst777 Lt BT" w:cs="Arial"/>
          <w:b/>
        </w:rPr>
      </w:pPr>
      <w:r w:rsidRPr="00AD57F7">
        <w:rPr>
          <w:rFonts w:ascii="Humnst777 Lt BT" w:hAnsi="Humnst777 Lt BT" w:cs="Arial"/>
          <w:b/>
        </w:rPr>
        <w:tab/>
      </w: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EVALUACIÓN DE PROPUESTAS</w:t>
      </w:r>
    </w:p>
    <w:p w:rsidR="00925F1F" w:rsidRPr="00AD57F7" w:rsidRDefault="00925F1F" w:rsidP="00AD57F7">
      <w:pPr>
        <w:spacing w:line="276" w:lineRule="auto"/>
        <w:ind w:left="360" w:right="190"/>
        <w:jc w:val="both"/>
        <w:rPr>
          <w:rFonts w:ascii="Humnst777 Lt BT" w:hAnsi="Humnst777 Lt BT" w:cs="Arial"/>
          <w:b/>
        </w:rPr>
      </w:pPr>
    </w:p>
    <w:p w:rsidR="00925F1F" w:rsidRPr="00AD57F7" w:rsidRDefault="00925F1F" w:rsidP="00AD57F7">
      <w:pPr>
        <w:spacing w:line="276" w:lineRule="auto"/>
        <w:ind w:left="567" w:right="190"/>
        <w:jc w:val="both"/>
        <w:rPr>
          <w:rFonts w:ascii="Humnst777 Lt BT" w:hAnsi="Humnst777 Lt BT" w:cs="Arial"/>
        </w:rPr>
      </w:pPr>
      <w:r w:rsidRPr="00AD57F7">
        <w:rPr>
          <w:rFonts w:ascii="Humnst777 Lt BT" w:hAnsi="Humnst777 Lt BT" w:cs="Arial"/>
        </w:rPr>
        <w:t>Para la evaluación de propuestas se aplicará la siguiente ponderación:</w:t>
      </w:r>
    </w:p>
    <w:p w:rsidR="00925F1F" w:rsidRPr="00AD57F7" w:rsidRDefault="00925F1F" w:rsidP="00AD57F7">
      <w:pPr>
        <w:spacing w:line="276" w:lineRule="auto"/>
        <w:ind w:left="567" w:right="190"/>
        <w:jc w:val="both"/>
        <w:rPr>
          <w:rFonts w:ascii="Humnst777 Lt BT" w:hAnsi="Humnst777 Lt BT" w:cs="Arial"/>
        </w:rPr>
      </w:pPr>
    </w:p>
    <w:p w:rsidR="00925F1F" w:rsidRPr="00AD57F7" w:rsidRDefault="00925F1F" w:rsidP="00AD57F7">
      <w:pPr>
        <w:numPr>
          <w:ilvl w:val="0"/>
          <w:numId w:val="16"/>
        </w:numPr>
        <w:spacing w:line="276" w:lineRule="auto"/>
        <w:ind w:left="851" w:right="190" w:hanging="284"/>
        <w:jc w:val="both"/>
        <w:rPr>
          <w:rFonts w:ascii="Humnst777 Lt BT" w:hAnsi="Humnst777 Lt BT" w:cs="Arial"/>
        </w:rPr>
      </w:pPr>
      <w:r w:rsidRPr="00AD57F7">
        <w:rPr>
          <w:rFonts w:ascii="Humnst777 Lt BT" w:hAnsi="Humnst777 Lt BT" w:cs="Arial"/>
        </w:rPr>
        <w:t xml:space="preserve">Documentos Legales y Administrativos – </w:t>
      </w:r>
      <w:r w:rsidRPr="00AD57F7">
        <w:rPr>
          <w:rFonts w:ascii="Humnst777 Lt BT" w:hAnsi="Humnst777 Lt BT" w:cs="Arial"/>
          <w:b/>
        </w:rPr>
        <w:t>Sobre A</w:t>
      </w:r>
      <w:r w:rsidRPr="00AD57F7">
        <w:rPr>
          <w:rFonts w:ascii="Humnst777 Lt BT" w:hAnsi="Humnst777 Lt BT" w:cs="Arial"/>
        </w:rPr>
        <w:t xml:space="preserve"> (Habilita o inhabilita)</w:t>
      </w:r>
    </w:p>
    <w:p w:rsidR="00925F1F" w:rsidRPr="00AD57F7" w:rsidRDefault="00925F1F" w:rsidP="00AD57F7">
      <w:pPr>
        <w:numPr>
          <w:ilvl w:val="0"/>
          <w:numId w:val="16"/>
        </w:numPr>
        <w:spacing w:line="276" w:lineRule="auto"/>
        <w:ind w:left="851" w:right="190" w:hanging="284"/>
        <w:jc w:val="both"/>
        <w:rPr>
          <w:rFonts w:ascii="Humnst777 Lt BT" w:hAnsi="Humnst777 Lt BT" w:cs="Arial"/>
        </w:rPr>
      </w:pPr>
      <w:r w:rsidRPr="00AD57F7">
        <w:rPr>
          <w:rFonts w:ascii="Humnst777 Lt BT" w:hAnsi="Humnst777 Lt BT" w:cs="Arial"/>
        </w:rPr>
        <w:t xml:space="preserve">Propuesta Técnica – </w:t>
      </w:r>
      <w:r w:rsidR="00434C63" w:rsidRPr="00AD57F7">
        <w:rPr>
          <w:rFonts w:ascii="Humnst777 Lt BT" w:hAnsi="Humnst777 Lt BT" w:cs="Arial"/>
          <w:b/>
        </w:rPr>
        <w:t>Sobre B</w:t>
      </w:r>
      <w:r w:rsidRPr="00AD57F7">
        <w:rPr>
          <w:rFonts w:ascii="Humnst777 Lt BT" w:hAnsi="Humnst777 Lt BT" w:cs="Arial"/>
          <w:b/>
        </w:rPr>
        <w:t xml:space="preserve"> </w:t>
      </w:r>
      <w:r w:rsidRPr="00AD57F7">
        <w:rPr>
          <w:rFonts w:ascii="Humnst777 Lt BT" w:hAnsi="Humnst777 Lt BT" w:cs="Arial"/>
        </w:rPr>
        <w:t>(Habilita o inhabilita).</w:t>
      </w:r>
    </w:p>
    <w:p w:rsidR="00925F1F" w:rsidRPr="00AD57F7" w:rsidRDefault="00925F1F" w:rsidP="00AD57F7">
      <w:pPr>
        <w:pStyle w:val="Prrafodelista"/>
        <w:numPr>
          <w:ilvl w:val="0"/>
          <w:numId w:val="16"/>
        </w:numPr>
        <w:spacing w:line="276" w:lineRule="auto"/>
        <w:ind w:left="851" w:right="190" w:hanging="284"/>
        <w:jc w:val="both"/>
        <w:rPr>
          <w:rFonts w:ascii="Humnst777 Lt BT" w:hAnsi="Humnst777 Lt BT" w:cs="Arial"/>
          <w:b/>
        </w:rPr>
      </w:pPr>
      <w:r w:rsidRPr="00AD57F7">
        <w:rPr>
          <w:rFonts w:ascii="Humnst777 Lt BT" w:hAnsi="Humnst777 Lt BT" w:cs="Arial"/>
        </w:rPr>
        <w:t xml:space="preserve">Costo o Propuesta Económica – </w:t>
      </w:r>
      <w:r w:rsidR="00434C63" w:rsidRPr="00AD57F7">
        <w:rPr>
          <w:rFonts w:ascii="Humnst777 Lt BT" w:hAnsi="Humnst777 Lt BT" w:cs="Arial"/>
          <w:b/>
        </w:rPr>
        <w:t xml:space="preserve">Sobre C </w:t>
      </w:r>
      <w:r w:rsidR="00511734" w:rsidRPr="00AD57F7">
        <w:rPr>
          <w:rFonts w:ascii="Humnst777 Lt BT" w:hAnsi="Humnst777 Lt BT" w:cs="Arial"/>
          <w:b/>
        </w:rPr>
        <w:t xml:space="preserve"> (</w:t>
      </w:r>
      <w:r w:rsidR="007D3909" w:rsidRPr="00AD57F7">
        <w:rPr>
          <w:rFonts w:ascii="Humnst777 Lt BT" w:hAnsi="Humnst777 Lt BT" w:cs="Arial"/>
          <w:b/>
        </w:rPr>
        <w:t>100%</w:t>
      </w:r>
      <w:r w:rsidR="00511734" w:rsidRPr="00AD57F7">
        <w:rPr>
          <w:rFonts w:ascii="Humnst777 Lt BT" w:hAnsi="Humnst777 Lt BT" w:cs="Arial"/>
        </w:rPr>
        <w:t>)</w:t>
      </w:r>
    </w:p>
    <w:p w:rsidR="00925F1F" w:rsidRPr="00AD57F7" w:rsidRDefault="00925F1F" w:rsidP="00AD57F7">
      <w:pPr>
        <w:spacing w:line="276" w:lineRule="auto"/>
        <w:ind w:left="567" w:right="190"/>
        <w:jc w:val="both"/>
        <w:rPr>
          <w:rFonts w:ascii="Humnst777 Lt BT" w:hAnsi="Humnst777 Lt BT" w:cs="Arial"/>
          <w:b/>
        </w:rPr>
      </w:pPr>
    </w:p>
    <w:p w:rsidR="0023463D" w:rsidRPr="00AD57F7" w:rsidRDefault="0023463D"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APLICACIÓN DEL METODO DE SELECCIÓN Y ADJUDICACIÓN</w:t>
      </w:r>
    </w:p>
    <w:p w:rsidR="00AE43AB" w:rsidRPr="00AD57F7" w:rsidRDefault="00AE43AB" w:rsidP="00AD57F7">
      <w:pPr>
        <w:spacing w:line="276" w:lineRule="auto"/>
        <w:ind w:left="567" w:right="190"/>
        <w:jc w:val="both"/>
        <w:rPr>
          <w:rFonts w:ascii="Humnst777 Lt BT" w:hAnsi="Humnst777 Lt BT" w:cs="Arial"/>
          <w:b/>
        </w:rPr>
      </w:pPr>
    </w:p>
    <w:p w:rsidR="00AE43AB" w:rsidRPr="00AD57F7" w:rsidRDefault="000317C9" w:rsidP="00AD57F7">
      <w:pPr>
        <w:numPr>
          <w:ilvl w:val="1"/>
          <w:numId w:val="5"/>
        </w:numPr>
        <w:spacing w:line="276" w:lineRule="auto"/>
        <w:ind w:left="1134" w:right="190" w:hanging="567"/>
        <w:jc w:val="both"/>
        <w:rPr>
          <w:rFonts w:ascii="Humnst777 Lt BT" w:hAnsi="Humnst777 Lt BT" w:cs="Arial"/>
          <w:b/>
        </w:rPr>
      </w:pPr>
      <w:r w:rsidRPr="00AD57F7">
        <w:rPr>
          <w:rFonts w:ascii="Humnst777 Lt BT" w:hAnsi="Humnst777 Lt BT" w:cs="Arial"/>
          <w:b/>
        </w:rPr>
        <w:t>EVALUACIÓN CON EL MÉTODO DE SELECCIÓN DE PRECIO EVALUADO MAS BAJO</w:t>
      </w:r>
    </w:p>
    <w:p w:rsidR="00AE43AB" w:rsidRPr="00AD57F7" w:rsidRDefault="00AE43AB" w:rsidP="00AD57F7">
      <w:pPr>
        <w:spacing w:line="276" w:lineRule="auto"/>
        <w:ind w:left="709" w:right="190"/>
        <w:rPr>
          <w:rFonts w:ascii="Humnst777 Lt BT" w:hAnsi="Humnst777 Lt BT" w:cs="Arial"/>
          <w:b/>
        </w:rPr>
      </w:pPr>
    </w:p>
    <w:p w:rsidR="00AE43AB" w:rsidRPr="00AD57F7" w:rsidRDefault="00AE43AB" w:rsidP="00AD57F7">
      <w:pPr>
        <w:spacing w:line="276" w:lineRule="auto"/>
        <w:ind w:left="1134" w:right="190"/>
        <w:jc w:val="both"/>
        <w:rPr>
          <w:rFonts w:ascii="Humnst777 Lt BT" w:hAnsi="Humnst777 Lt BT" w:cs="Arial"/>
        </w:rPr>
      </w:pPr>
      <w:r w:rsidRPr="00AD57F7">
        <w:rPr>
          <w:rFonts w:ascii="Humnst777 Lt BT" w:hAnsi="Humnst777 Lt BT" w:cs="Arial"/>
        </w:rPr>
        <w:t xml:space="preserve">La evaluación de propuestas se realizará en </w:t>
      </w:r>
      <w:r w:rsidR="000C283F">
        <w:rPr>
          <w:rFonts w:ascii="Humnst777 Lt BT" w:hAnsi="Humnst777 Lt BT" w:cs="Arial"/>
        </w:rPr>
        <w:t>tres</w:t>
      </w:r>
      <w:r w:rsidRPr="00AD57F7">
        <w:rPr>
          <w:rFonts w:ascii="Humnst777 Lt BT" w:hAnsi="Humnst777 Lt BT" w:cs="Arial"/>
        </w:rPr>
        <w:t xml:space="preserve"> (</w:t>
      </w:r>
      <w:r w:rsidR="0023463D" w:rsidRPr="00AD57F7">
        <w:rPr>
          <w:rFonts w:ascii="Humnst777 Lt BT" w:hAnsi="Humnst777 Lt BT" w:cs="Arial"/>
        </w:rPr>
        <w:t>3</w:t>
      </w:r>
      <w:r w:rsidRPr="00AD57F7">
        <w:rPr>
          <w:rFonts w:ascii="Humnst777 Lt BT" w:hAnsi="Humnst777 Lt BT" w:cs="Arial"/>
        </w:rPr>
        <w:t>) etapas:</w:t>
      </w:r>
    </w:p>
    <w:p w:rsidR="00AE43AB" w:rsidRPr="00AD57F7" w:rsidRDefault="00AE43AB" w:rsidP="00AD57F7">
      <w:pPr>
        <w:spacing w:line="276" w:lineRule="auto"/>
        <w:ind w:left="1134" w:right="190"/>
        <w:jc w:val="both"/>
        <w:rPr>
          <w:rFonts w:ascii="Humnst777 Lt BT" w:hAnsi="Humnst777 Lt BT" w:cs="Arial"/>
        </w:rPr>
      </w:pPr>
    </w:p>
    <w:p w:rsidR="0023463D" w:rsidRPr="00AD57F7" w:rsidRDefault="0023463D" w:rsidP="00AD57F7">
      <w:pPr>
        <w:spacing w:line="276" w:lineRule="auto"/>
        <w:ind w:left="1134" w:right="190"/>
        <w:jc w:val="both"/>
        <w:rPr>
          <w:rFonts w:ascii="Humnst777 Lt BT" w:hAnsi="Humnst777 Lt BT" w:cs="Arial"/>
        </w:rPr>
      </w:pPr>
      <w:r w:rsidRPr="00AD57F7">
        <w:rPr>
          <w:rFonts w:ascii="Humnst777 Lt BT" w:hAnsi="Humnst777 Lt BT" w:cs="Arial"/>
          <w:b/>
        </w:rPr>
        <w:t>1ra ETAPA</w:t>
      </w:r>
      <w:r w:rsidRPr="00AD57F7">
        <w:rPr>
          <w:rFonts w:ascii="Humnst777 Lt BT" w:hAnsi="Humnst777 Lt BT" w:cs="Arial"/>
        </w:rPr>
        <w:t xml:space="preserve">: Evaluación del Cumplimiento de los Documentos Legales y Administrativos </w:t>
      </w:r>
    </w:p>
    <w:p w:rsidR="0023463D" w:rsidRPr="00AD57F7" w:rsidRDefault="0023463D" w:rsidP="00AD57F7">
      <w:pPr>
        <w:spacing w:line="276" w:lineRule="auto"/>
        <w:ind w:left="1134" w:right="190"/>
        <w:jc w:val="both"/>
        <w:rPr>
          <w:rFonts w:ascii="Humnst777 Lt BT" w:hAnsi="Humnst777 Lt BT" w:cs="Arial"/>
        </w:rPr>
      </w:pPr>
      <w:r w:rsidRPr="00AD57F7">
        <w:rPr>
          <w:rFonts w:ascii="Humnst777 Lt BT" w:hAnsi="Humnst777 Lt BT" w:cs="Arial"/>
          <w:b/>
        </w:rPr>
        <w:t>2da ETAPA</w:t>
      </w:r>
      <w:r w:rsidRPr="00AD57F7">
        <w:rPr>
          <w:rFonts w:ascii="Humnst777 Lt BT" w:hAnsi="Humnst777 Lt BT" w:cs="Arial"/>
        </w:rPr>
        <w:t>: Evaluación de la Propuesta Técnica</w:t>
      </w:r>
    </w:p>
    <w:p w:rsidR="0023463D" w:rsidRPr="00AD57F7" w:rsidRDefault="0023463D" w:rsidP="00AD57F7">
      <w:pPr>
        <w:spacing w:line="276" w:lineRule="auto"/>
        <w:ind w:left="1134" w:right="190"/>
        <w:jc w:val="both"/>
        <w:rPr>
          <w:rFonts w:ascii="Humnst777 Lt BT" w:hAnsi="Humnst777 Lt BT" w:cs="Arial"/>
        </w:rPr>
      </w:pPr>
      <w:r w:rsidRPr="00AD57F7">
        <w:rPr>
          <w:rFonts w:ascii="Humnst777 Lt BT" w:hAnsi="Humnst777 Lt BT" w:cs="Arial"/>
          <w:b/>
        </w:rPr>
        <w:t>3ra ETAPA</w:t>
      </w:r>
      <w:r w:rsidRPr="00AD57F7">
        <w:rPr>
          <w:rFonts w:ascii="Humnst777 Lt BT" w:hAnsi="Humnst777 Lt BT" w:cs="Arial"/>
        </w:rPr>
        <w:t>: Evaluación del Costo o Propuesta Económica</w:t>
      </w:r>
    </w:p>
    <w:p w:rsidR="00AE43AB" w:rsidRPr="00AD57F7" w:rsidRDefault="00AE43AB" w:rsidP="00AD57F7">
      <w:pPr>
        <w:spacing w:line="276" w:lineRule="auto"/>
        <w:ind w:left="1134" w:right="190"/>
        <w:jc w:val="both"/>
        <w:rPr>
          <w:rFonts w:ascii="Humnst777 Lt BT" w:hAnsi="Humnst777 Lt BT" w:cs="Arial"/>
        </w:rPr>
      </w:pPr>
    </w:p>
    <w:p w:rsidR="0023463D" w:rsidRPr="00AD57F7" w:rsidRDefault="0023463D" w:rsidP="00AD57F7">
      <w:pPr>
        <w:pStyle w:val="Lista3"/>
        <w:numPr>
          <w:ilvl w:val="2"/>
          <w:numId w:val="5"/>
        </w:numPr>
        <w:spacing w:line="276" w:lineRule="auto"/>
        <w:ind w:left="1418" w:firstLine="0"/>
        <w:jc w:val="both"/>
        <w:rPr>
          <w:rFonts w:ascii="Humnst777 Lt BT" w:hAnsi="Humnst777 Lt BT" w:cs="Arial"/>
        </w:rPr>
      </w:pPr>
      <w:r w:rsidRPr="00AD57F7">
        <w:rPr>
          <w:rFonts w:ascii="Humnst777 Lt BT" w:hAnsi="Humnst777 Lt BT" w:cs="Arial"/>
          <w:b/>
        </w:rPr>
        <w:t>1</w:t>
      </w:r>
      <w:r w:rsidRPr="00AD57F7">
        <w:rPr>
          <w:rFonts w:ascii="Humnst777 Lt BT" w:hAnsi="Humnst777 Lt BT" w:cs="Arial"/>
          <w:b/>
          <w:vertAlign w:val="superscript"/>
        </w:rPr>
        <w:t>ra</w:t>
      </w:r>
      <w:r w:rsidRPr="00AD57F7">
        <w:rPr>
          <w:rFonts w:ascii="Humnst777 Lt BT" w:hAnsi="Humnst777 Lt BT" w:cs="Arial"/>
          <w:b/>
        </w:rPr>
        <w:t xml:space="preserve"> ETAPA DE EVALUACIÓN:</w:t>
      </w:r>
      <w:r w:rsidRPr="00AD57F7">
        <w:rPr>
          <w:rFonts w:ascii="Humnst777 Lt BT" w:hAnsi="Humnst777 Lt BT" w:cs="Arial"/>
        </w:rPr>
        <w:t xml:space="preserve"> Cumplimiento de los Documentos Legales y Administrativos </w:t>
      </w:r>
      <w:r w:rsidRPr="00AD57F7">
        <w:rPr>
          <w:rFonts w:ascii="Humnst777 Lt BT" w:hAnsi="Humnst777 Lt BT" w:cs="Arial"/>
          <w:b/>
        </w:rPr>
        <w:t>(Sobre A)</w:t>
      </w:r>
    </w:p>
    <w:p w:rsidR="0023463D" w:rsidRPr="00AD57F7" w:rsidRDefault="0023463D" w:rsidP="00AD57F7">
      <w:pPr>
        <w:spacing w:line="276" w:lineRule="auto"/>
        <w:ind w:left="1985"/>
        <w:jc w:val="both"/>
        <w:rPr>
          <w:rFonts w:ascii="Humnst777 Lt BT" w:hAnsi="Humnst777 Lt BT" w:cs="Arial"/>
          <w:b/>
        </w:rPr>
      </w:pPr>
    </w:p>
    <w:p w:rsidR="0023463D" w:rsidRPr="00AD57F7" w:rsidRDefault="000C283F" w:rsidP="00AD57F7">
      <w:pPr>
        <w:pStyle w:val="Textoindependienteprimerasangra2"/>
        <w:spacing w:line="276" w:lineRule="auto"/>
        <w:ind w:left="1418" w:firstLine="0"/>
        <w:jc w:val="both"/>
        <w:rPr>
          <w:rFonts w:ascii="Humnst777 Lt BT" w:hAnsi="Humnst777 Lt BT" w:cs="Arial"/>
        </w:rPr>
      </w:pPr>
      <w:r>
        <w:rPr>
          <w:rFonts w:ascii="Humnst777 Lt BT" w:hAnsi="Humnst777 Lt BT" w:cs="Arial"/>
        </w:rPr>
        <w:t xml:space="preserve">El Comité de Evaluación </w:t>
      </w:r>
      <w:r w:rsidR="0023463D" w:rsidRPr="00AD57F7">
        <w:rPr>
          <w:rFonts w:ascii="Humnst777 Lt BT" w:hAnsi="Humnst777 Lt BT" w:cs="Arial"/>
        </w:rPr>
        <w:t xml:space="preserve">en el acto de apertura de sobres, realizará la verificación del cumplimiento de presentación de los Documentos Legales y Administrativos, registrándose en el </w:t>
      </w:r>
      <w:r w:rsidR="0023463D" w:rsidRPr="000C283F">
        <w:rPr>
          <w:rFonts w:ascii="Humnst777 Lt BT" w:hAnsi="Humnst777 Lt BT" w:cs="Arial"/>
          <w:b/>
        </w:rPr>
        <w:t>Formulario V-1</w:t>
      </w:r>
      <w:r w:rsidR="0023463D" w:rsidRPr="00AD57F7">
        <w:rPr>
          <w:rFonts w:ascii="Humnst777 Lt BT" w:hAnsi="Humnst777 Lt BT" w:cs="Arial"/>
        </w:rPr>
        <w:t xml:space="preserve"> “Verificación de los Documentos Legales y Administrativos”, determinando si las propuestas califican para la etapa de evaluación o se descalifican.</w:t>
      </w:r>
    </w:p>
    <w:p w:rsidR="0023463D" w:rsidRPr="00AD57F7" w:rsidRDefault="0023463D" w:rsidP="00AD57F7">
      <w:pPr>
        <w:pStyle w:val="Textoindependienteprimerasangra2"/>
        <w:spacing w:line="276" w:lineRule="auto"/>
        <w:ind w:left="1418" w:firstLine="0"/>
        <w:jc w:val="both"/>
        <w:rPr>
          <w:rFonts w:ascii="Humnst777 Lt BT" w:hAnsi="Humnst777 Lt BT" w:cs="Arial"/>
        </w:rPr>
      </w:pPr>
      <w:r w:rsidRPr="00AD57F7">
        <w:rPr>
          <w:rFonts w:ascii="Humnst777 Lt BT" w:hAnsi="Humnst777 Lt BT" w:cs="Arial"/>
        </w:rPr>
        <w:t xml:space="preserve">El cumplimiento de la presentación de todos los documentos solicitados en el </w:t>
      </w:r>
      <w:r w:rsidRPr="000C283F">
        <w:rPr>
          <w:rFonts w:ascii="Humnst777 Lt BT" w:hAnsi="Humnst777 Lt BT" w:cs="Arial"/>
          <w:b/>
        </w:rPr>
        <w:t>Sobre A</w:t>
      </w:r>
      <w:r w:rsidRPr="00AD57F7">
        <w:rPr>
          <w:rFonts w:ascii="Humnst777 Lt BT" w:hAnsi="Humnst777 Lt BT" w:cs="Arial"/>
        </w:rPr>
        <w:t xml:space="preserve">, habilitará la apertura y evaluación del </w:t>
      </w:r>
      <w:r w:rsidRPr="000C283F">
        <w:rPr>
          <w:rFonts w:ascii="Humnst777 Lt BT" w:hAnsi="Humnst777 Lt BT" w:cs="Arial"/>
          <w:b/>
        </w:rPr>
        <w:t>Sobre B</w:t>
      </w:r>
      <w:r w:rsidRPr="00AD57F7">
        <w:rPr>
          <w:rFonts w:ascii="Humnst777 Lt BT" w:hAnsi="Humnst777 Lt BT" w:cs="Arial"/>
        </w:rPr>
        <w:t xml:space="preserve"> y de la misma forma el </w:t>
      </w:r>
      <w:r w:rsidRPr="000C283F">
        <w:rPr>
          <w:rFonts w:ascii="Humnst777 Lt BT" w:hAnsi="Humnst777 Lt BT" w:cs="Arial"/>
          <w:b/>
        </w:rPr>
        <w:t>Sobre C</w:t>
      </w:r>
      <w:r w:rsidRPr="00AD57F7">
        <w:rPr>
          <w:rFonts w:ascii="Humnst777 Lt BT" w:hAnsi="Humnst777 Lt BT" w:cs="Arial"/>
        </w:rPr>
        <w:t>.</w:t>
      </w:r>
    </w:p>
    <w:p w:rsidR="0023463D" w:rsidRPr="00AD57F7" w:rsidRDefault="0023463D" w:rsidP="00AD57F7">
      <w:pPr>
        <w:pStyle w:val="Textoindependienteprimerasangra2"/>
        <w:spacing w:line="276" w:lineRule="auto"/>
        <w:ind w:left="1418" w:firstLine="0"/>
        <w:jc w:val="both"/>
        <w:rPr>
          <w:rFonts w:ascii="Humnst777 Lt BT" w:hAnsi="Humnst777 Lt BT" w:cs="Arial"/>
        </w:rPr>
      </w:pPr>
    </w:p>
    <w:p w:rsidR="000E50E7" w:rsidRPr="00AD57F7" w:rsidRDefault="000E50E7" w:rsidP="00AD57F7">
      <w:pPr>
        <w:pStyle w:val="Lista3"/>
        <w:numPr>
          <w:ilvl w:val="2"/>
          <w:numId w:val="5"/>
        </w:numPr>
        <w:spacing w:line="276" w:lineRule="auto"/>
        <w:ind w:left="1224" w:firstLine="194"/>
        <w:jc w:val="both"/>
        <w:rPr>
          <w:rFonts w:ascii="Humnst777 Lt BT" w:hAnsi="Humnst777 Lt BT" w:cs="Arial"/>
        </w:rPr>
      </w:pPr>
      <w:r w:rsidRPr="00AD57F7">
        <w:rPr>
          <w:rFonts w:ascii="Humnst777 Lt BT" w:hAnsi="Humnst777 Lt BT" w:cs="Arial"/>
          <w:b/>
        </w:rPr>
        <w:lastRenderedPageBreak/>
        <w:t>2</w:t>
      </w:r>
      <w:r w:rsidRPr="00AD57F7">
        <w:rPr>
          <w:rFonts w:ascii="Humnst777 Lt BT" w:hAnsi="Humnst777 Lt BT" w:cs="Arial"/>
          <w:b/>
          <w:vertAlign w:val="superscript"/>
        </w:rPr>
        <w:t>da</w:t>
      </w:r>
      <w:r w:rsidRPr="00AD57F7">
        <w:rPr>
          <w:rFonts w:ascii="Humnst777 Lt BT" w:hAnsi="Humnst777 Lt BT" w:cs="Arial"/>
          <w:b/>
        </w:rPr>
        <w:t xml:space="preserve"> ETAPA DE EVALUACIÓN:</w:t>
      </w:r>
      <w:r w:rsidRPr="00AD57F7">
        <w:rPr>
          <w:rFonts w:ascii="Humnst777 Lt BT" w:hAnsi="Humnst777 Lt BT" w:cs="Arial"/>
        </w:rPr>
        <w:t xml:space="preserve"> Evaluación de la Propuesta Técnica      </w:t>
      </w:r>
      <w:r w:rsidRPr="00AD57F7">
        <w:rPr>
          <w:rFonts w:ascii="Humnst777 Lt BT" w:hAnsi="Humnst777 Lt BT" w:cs="Arial"/>
          <w:b/>
        </w:rPr>
        <w:t>(Sobre B)</w:t>
      </w:r>
    </w:p>
    <w:p w:rsidR="000E50E7" w:rsidRPr="00AD57F7" w:rsidRDefault="000E50E7" w:rsidP="00AD57F7">
      <w:pPr>
        <w:spacing w:line="276" w:lineRule="auto"/>
        <w:ind w:left="1134"/>
        <w:jc w:val="both"/>
        <w:rPr>
          <w:rFonts w:ascii="Humnst777 Lt BT" w:hAnsi="Humnst777 Lt BT" w:cs="Arial"/>
        </w:rPr>
      </w:pPr>
    </w:p>
    <w:p w:rsidR="000E50E7" w:rsidRPr="00AD57F7" w:rsidRDefault="000E50E7" w:rsidP="00AD57F7">
      <w:pPr>
        <w:pStyle w:val="Encabezadodenota"/>
        <w:spacing w:line="276" w:lineRule="auto"/>
        <w:ind w:left="1418"/>
        <w:jc w:val="both"/>
        <w:rPr>
          <w:rFonts w:ascii="Humnst777 Lt BT" w:hAnsi="Humnst777 Lt BT" w:cs="Arial"/>
        </w:rPr>
      </w:pPr>
      <w:r w:rsidRPr="00AD57F7">
        <w:rPr>
          <w:rFonts w:ascii="Humnst777 Lt BT" w:hAnsi="Humnst777 Lt BT" w:cs="Arial"/>
        </w:rPr>
        <w:t xml:space="preserve">El cumplimiento de las especificaciones técnicas, habilitará al </w:t>
      </w:r>
      <w:r w:rsidR="003164F6" w:rsidRPr="00AD57F7">
        <w:rPr>
          <w:rFonts w:ascii="Humnst777 Lt BT" w:hAnsi="Humnst777 Lt BT" w:cs="Arial"/>
        </w:rPr>
        <w:t>proveedor</w:t>
      </w:r>
      <w:r w:rsidRPr="00AD57F7">
        <w:rPr>
          <w:rFonts w:ascii="Humnst777 Lt BT" w:hAnsi="Humnst777 Lt BT" w:cs="Arial"/>
        </w:rPr>
        <w:t xml:space="preserve"> para la evaluación de la Propuesta Económica, en caso que no cumpla con las especificaciones técnicas, la propuesta será inhabilitada y/o descalificada para la evaluación de la Propuesta Económica.</w:t>
      </w:r>
    </w:p>
    <w:p w:rsidR="000A6AA1" w:rsidRPr="00AD57F7" w:rsidRDefault="000A6AA1" w:rsidP="00AD57F7">
      <w:pPr>
        <w:spacing w:line="276" w:lineRule="auto"/>
        <w:rPr>
          <w:rFonts w:ascii="Humnst777 Lt BT" w:hAnsi="Humnst777 Lt BT"/>
        </w:rPr>
      </w:pPr>
    </w:p>
    <w:p w:rsidR="007D3909" w:rsidRPr="00AD57F7" w:rsidRDefault="007D3909" w:rsidP="00AD57F7">
      <w:pPr>
        <w:pStyle w:val="Lista3"/>
        <w:numPr>
          <w:ilvl w:val="2"/>
          <w:numId w:val="5"/>
        </w:numPr>
        <w:spacing w:line="276" w:lineRule="auto"/>
        <w:ind w:left="1224" w:firstLine="194"/>
        <w:jc w:val="both"/>
        <w:rPr>
          <w:rFonts w:ascii="Humnst777 Lt BT" w:hAnsi="Humnst777 Lt BT" w:cs="Arial"/>
        </w:rPr>
      </w:pPr>
      <w:r w:rsidRPr="00AD57F7">
        <w:rPr>
          <w:rFonts w:ascii="Humnst777 Lt BT" w:hAnsi="Humnst777 Lt BT" w:cs="Arial"/>
          <w:b/>
        </w:rPr>
        <w:t>3</w:t>
      </w:r>
      <w:r w:rsidRPr="00AD57F7">
        <w:rPr>
          <w:rFonts w:ascii="Humnst777 Lt BT" w:hAnsi="Humnst777 Lt BT" w:cs="Arial"/>
          <w:b/>
          <w:vertAlign w:val="superscript"/>
        </w:rPr>
        <w:t>ra</w:t>
      </w:r>
      <w:r w:rsidRPr="00AD57F7">
        <w:rPr>
          <w:rFonts w:ascii="Humnst777 Lt BT" w:hAnsi="Humnst777 Lt BT" w:cs="Arial"/>
          <w:b/>
        </w:rPr>
        <w:t xml:space="preserve"> ETAPA DE EVALUACIÓN:</w:t>
      </w:r>
      <w:r w:rsidRPr="00AD57F7">
        <w:rPr>
          <w:rFonts w:ascii="Humnst777 Lt BT" w:hAnsi="Humnst777 Lt BT" w:cs="Arial"/>
        </w:rPr>
        <w:t xml:space="preserve"> Evaluación de la Propuesta </w:t>
      </w:r>
      <w:r w:rsidR="00A00786" w:rsidRPr="00AD57F7">
        <w:rPr>
          <w:rFonts w:ascii="Humnst777 Lt BT" w:hAnsi="Humnst777 Lt BT" w:cs="Arial"/>
        </w:rPr>
        <w:t>Económica</w:t>
      </w:r>
      <w:r w:rsidRPr="00AD57F7">
        <w:rPr>
          <w:rFonts w:ascii="Humnst777 Lt BT" w:hAnsi="Humnst777 Lt BT" w:cs="Arial"/>
        </w:rPr>
        <w:t xml:space="preserve">      </w:t>
      </w:r>
      <w:r w:rsidRPr="00AD57F7">
        <w:rPr>
          <w:rFonts w:ascii="Humnst777 Lt BT" w:hAnsi="Humnst777 Lt BT" w:cs="Arial"/>
          <w:b/>
        </w:rPr>
        <w:t>(Sobre C)</w:t>
      </w:r>
    </w:p>
    <w:p w:rsidR="0023463D" w:rsidRPr="00AD57F7" w:rsidRDefault="0023463D" w:rsidP="00AD57F7">
      <w:pPr>
        <w:spacing w:line="276" w:lineRule="auto"/>
        <w:ind w:left="1134" w:right="190"/>
        <w:jc w:val="both"/>
        <w:rPr>
          <w:rFonts w:ascii="Humnst777 Lt BT" w:hAnsi="Humnst777 Lt BT" w:cs="Arial"/>
          <w:b/>
        </w:rPr>
      </w:pPr>
    </w:p>
    <w:p w:rsidR="00791C73" w:rsidRPr="00AD57F7" w:rsidRDefault="007D3909" w:rsidP="00AD57F7">
      <w:pPr>
        <w:spacing w:line="276" w:lineRule="auto"/>
        <w:ind w:left="1134" w:right="190"/>
        <w:jc w:val="both"/>
        <w:rPr>
          <w:rFonts w:ascii="Humnst777 Lt BT" w:hAnsi="Humnst777 Lt BT" w:cs="Arial"/>
        </w:rPr>
      </w:pPr>
      <w:r w:rsidRPr="00AD57F7">
        <w:rPr>
          <w:rFonts w:ascii="Humnst777 Lt BT" w:hAnsi="Humnst777 Lt BT" w:cs="Arial"/>
        </w:rPr>
        <w:t>Se compararán mutuamente las ofertas, en cuadro para efectuar las ejecuciones con las cantidades correspondientes al servicio.</w:t>
      </w:r>
    </w:p>
    <w:p w:rsidR="00AE43AB" w:rsidRPr="00AD57F7" w:rsidRDefault="00AE43AB" w:rsidP="00AD57F7">
      <w:pPr>
        <w:spacing w:line="276" w:lineRule="auto"/>
        <w:ind w:left="1134" w:right="190"/>
        <w:jc w:val="both"/>
        <w:rPr>
          <w:rFonts w:ascii="Humnst777 Lt BT" w:hAnsi="Humnst777 Lt BT" w:cs="Arial"/>
        </w:rPr>
      </w:pPr>
    </w:p>
    <w:p w:rsidR="00AE43AB" w:rsidRPr="00AD57F7" w:rsidRDefault="00AE43AB" w:rsidP="00AD57F7">
      <w:pPr>
        <w:numPr>
          <w:ilvl w:val="1"/>
          <w:numId w:val="5"/>
        </w:numPr>
        <w:spacing w:line="276" w:lineRule="auto"/>
        <w:ind w:left="1134" w:right="190" w:hanging="567"/>
        <w:jc w:val="both"/>
        <w:rPr>
          <w:rFonts w:ascii="Humnst777 Lt BT" w:hAnsi="Humnst777 Lt BT" w:cs="Arial"/>
        </w:rPr>
      </w:pPr>
      <w:r w:rsidRPr="00AD57F7">
        <w:rPr>
          <w:rFonts w:ascii="Humnst777 Lt BT" w:hAnsi="Humnst777 Lt BT" w:cs="Arial"/>
          <w:b/>
        </w:rPr>
        <w:t xml:space="preserve">Adjudicación </w:t>
      </w:r>
    </w:p>
    <w:p w:rsidR="00AE43AB" w:rsidRPr="00AD57F7" w:rsidRDefault="00AE43AB" w:rsidP="00AD57F7">
      <w:pPr>
        <w:spacing w:line="276" w:lineRule="auto"/>
        <w:ind w:left="1134" w:right="190"/>
        <w:jc w:val="both"/>
        <w:rPr>
          <w:rFonts w:ascii="Humnst777 Lt BT" w:hAnsi="Humnst777 Lt BT" w:cs="Arial"/>
        </w:rPr>
      </w:pPr>
    </w:p>
    <w:p w:rsidR="00AE43AB" w:rsidRPr="00AD57F7" w:rsidRDefault="00747E56" w:rsidP="00AD57F7">
      <w:pPr>
        <w:spacing w:line="276" w:lineRule="auto"/>
        <w:ind w:left="1134" w:right="190"/>
        <w:jc w:val="both"/>
        <w:rPr>
          <w:rFonts w:ascii="Humnst777 Lt BT" w:hAnsi="Humnst777 Lt BT" w:cs="Arial"/>
        </w:rPr>
      </w:pPr>
      <w:r w:rsidRPr="00AD57F7">
        <w:rPr>
          <w:rFonts w:ascii="Humnst777 Lt BT" w:hAnsi="Humnst777 Lt BT" w:cs="Arial"/>
        </w:rPr>
        <w:t xml:space="preserve">La adjudicación </w:t>
      </w:r>
      <w:r w:rsidR="000C283F">
        <w:rPr>
          <w:rFonts w:ascii="Humnst777 Lt BT" w:hAnsi="Humnst777 Lt BT" w:cs="Arial"/>
        </w:rPr>
        <w:t xml:space="preserve"> para  el SERVICIO DE </w:t>
      </w:r>
      <w:r w:rsidR="001A27A3" w:rsidRPr="00AD57F7">
        <w:rPr>
          <w:rFonts w:ascii="Humnst777 Lt BT" w:hAnsi="Humnst777 Lt BT" w:cs="Arial"/>
        </w:rPr>
        <w:t xml:space="preserve">OVERHAUL DE BOMBA WORTHINGTON TRIPLEX VERTICAL TYPE SIZE VTE-48X102 MODELO VTE </w:t>
      </w:r>
      <w:r w:rsidR="00CD6E8C">
        <w:rPr>
          <w:rFonts w:ascii="Humnst777 Lt BT" w:hAnsi="Humnst777 Lt BT" w:cs="Arial"/>
        </w:rPr>
        <w:t xml:space="preserve"> SERIE 30083 </w:t>
      </w:r>
      <w:r w:rsidR="001A27A3" w:rsidRPr="00AD57F7">
        <w:rPr>
          <w:rFonts w:ascii="Humnst777 Lt BT" w:hAnsi="Humnst777 Lt BT" w:cs="Arial"/>
        </w:rPr>
        <w:t>Y EQUIPO</w:t>
      </w:r>
      <w:r w:rsidR="00CD6E8C">
        <w:rPr>
          <w:rFonts w:ascii="Humnst777 Lt BT" w:hAnsi="Humnst777 Lt BT" w:cs="Arial"/>
        </w:rPr>
        <w:t>S</w:t>
      </w:r>
      <w:r w:rsidR="001A27A3" w:rsidRPr="00AD57F7">
        <w:rPr>
          <w:rFonts w:ascii="Humnst777 Lt BT" w:hAnsi="Humnst777 Lt BT" w:cs="Arial"/>
        </w:rPr>
        <w:t>: MULTIPLICADOR, VARIADOR, REDUCTOR VOITH DE LA UNIDAD DE BOMBEO N°</w:t>
      </w:r>
      <w:r w:rsidR="00CD6E8C">
        <w:rPr>
          <w:rFonts w:ascii="Humnst777 Lt BT" w:hAnsi="Humnst777 Lt BT" w:cs="Arial"/>
        </w:rPr>
        <w:t>2</w:t>
      </w:r>
      <w:r w:rsidR="001A27A3" w:rsidRPr="00AD57F7">
        <w:rPr>
          <w:rFonts w:ascii="Humnst777 Lt BT" w:hAnsi="Humnst777 Lt BT" w:cs="Arial"/>
        </w:rPr>
        <w:t xml:space="preserve"> DE ESTACIÓN ENTRE RIOS</w:t>
      </w:r>
      <w:r w:rsidR="009D2450" w:rsidRPr="00AD57F7">
        <w:rPr>
          <w:rFonts w:ascii="Humnst777 Lt BT" w:hAnsi="Humnst777 Lt BT" w:cs="Arial"/>
          <w:b/>
          <w:i/>
        </w:rPr>
        <w:t xml:space="preserve">, </w:t>
      </w:r>
      <w:r w:rsidR="00314C51" w:rsidRPr="00AD57F7">
        <w:rPr>
          <w:rFonts w:ascii="Humnst777 Lt BT" w:hAnsi="Humnst777 Lt BT" w:cs="Arial"/>
        </w:rPr>
        <w:t xml:space="preserve"> se realizará a la Oferta Técnica Económica más conveniente a los intereses de YPFB Logística S.A.</w:t>
      </w:r>
    </w:p>
    <w:p w:rsidR="00E33B1F" w:rsidRPr="00AD57F7" w:rsidRDefault="00E33B1F" w:rsidP="00AD57F7">
      <w:pPr>
        <w:spacing w:line="276" w:lineRule="auto"/>
        <w:ind w:left="1134" w:right="190"/>
        <w:jc w:val="both"/>
        <w:rPr>
          <w:rFonts w:ascii="Humnst777 Lt BT" w:hAnsi="Humnst777 Lt BT" w:cs="Arial"/>
        </w:rPr>
      </w:pPr>
    </w:p>
    <w:p w:rsidR="00AE43AB" w:rsidRPr="00AD57F7" w:rsidRDefault="000C283F" w:rsidP="00AD57F7">
      <w:pPr>
        <w:numPr>
          <w:ilvl w:val="0"/>
          <w:numId w:val="5"/>
        </w:numPr>
        <w:spacing w:line="276" w:lineRule="auto"/>
        <w:ind w:left="567" w:right="190" w:hanging="567"/>
        <w:jc w:val="both"/>
        <w:rPr>
          <w:rFonts w:ascii="Humnst777 Lt BT" w:hAnsi="Humnst777 Lt BT" w:cs="Arial"/>
          <w:b/>
        </w:rPr>
      </w:pPr>
      <w:r>
        <w:rPr>
          <w:rFonts w:ascii="Humnst777 Lt BT" w:hAnsi="Humnst777 Lt BT" w:cs="Arial"/>
          <w:b/>
        </w:rPr>
        <w:t>NOTA</w:t>
      </w:r>
      <w:r w:rsidR="00AE43AB" w:rsidRPr="00AD57F7">
        <w:rPr>
          <w:rFonts w:ascii="Humnst777 Lt BT" w:hAnsi="Humnst777 Lt BT" w:cs="Arial"/>
          <w:b/>
        </w:rPr>
        <w:t xml:space="preserve"> DE ADJUDICACIÓN </w:t>
      </w:r>
    </w:p>
    <w:p w:rsidR="00AE43AB" w:rsidRPr="00AD57F7" w:rsidRDefault="00AE43AB" w:rsidP="00AD57F7">
      <w:pPr>
        <w:spacing w:line="276" w:lineRule="auto"/>
        <w:ind w:left="567" w:right="190"/>
        <w:jc w:val="both"/>
        <w:rPr>
          <w:rFonts w:ascii="Humnst777 Lt BT" w:hAnsi="Humnst777 Lt BT" w:cs="Arial"/>
          <w:b/>
        </w:rPr>
      </w:pPr>
    </w:p>
    <w:p w:rsidR="00AE43AB" w:rsidRDefault="000C283F" w:rsidP="005E1D4E">
      <w:pPr>
        <w:spacing w:line="276" w:lineRule="auto"/>
        <w:ind w:left="1134" w:right="190"/>
        <w:jc w:val="both"/>
        <w:rPr>
          <w:rFonts w:ascii="Humnst777 Lt BT" w:hAnsi="Humnst777 Lt BT" w:cs="Arial"/>
        </w:rPr>
      </w:pPr>
      <w:r>
        <w:rPr>
          <w:rFonts w:ascii="Humnst777 Lt BT" w:hAnsi="Humnst777 Lt BT" w:cs="Arial"/>
        </w:rPr>
        <w:t>Se realiza una NOTA DE ADJUDICACIÓN dirigida a la Empresa Adjudicada.</w:t>
      </w:r>
      <w:r w:rsidRPr="00AD57F7">
        <w:rPr>
          <w:rFonts w:ascii="Humnst777 Lt BT" w:hAnsi="Humnst777 Lt BT" w:cs="Arial"/>
        </w:rPr>
        <w:t xml:space="preserve"> </w:t>
      </w:r>
    </w:p>
    <w:p w:rsidR="005E1D4E" w:rsidRPr="00AD57F7" w:rsidRDefault="005E1D4E" w:rsidP="005E1D4E">
      <w:pPr>
        <w:spacing w:line="276" w:lineRule="auto"/>
        <w:ind w:left="1134" w:right="190"/>
        <w:jc w:val="both"/>
        <w:rPr>
          <w:rFonts w:ascii="Humnst777 Lt BT" w:hAnsi="Humnst777 Lt BT" w:cs="Arial"/>
        </w:rPr>
      </w:pPr>
    </w:p>
    <w:p w:rsidR="00AE43AB" w:rsidRPr="00AD57F7" w:rsidRDefault="00AE43AB"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CONCERTACI</w:t>
      </w:r>
      <w:r w:rsidR="005E1D4E">
        <w:rPr>
          <w:rFonts w:ascii="Humnst777 Lt BT" w:hAnsi="Humnst777 Lt BT" w:cs="Arial"/>
          <w:b/>
        </w:rPr>
        <w:t>Ó</w:t>
      </w:r>
      <w:r w:rsidRPr="00AD57F7">
        <w:rPr>
          <w:rFonts w:ascii="Humnst777 Lt BT" w:hAnsi="Humnst777 Lt BT" w:cs="Arial"/>
          <w:b/>
        </w:rPr>
        <w:t>N DE MEJORES CONDICIONES T</w:t>
      </w:r>
      <w:r w:rsidR="006D711F">
        <w:rPr>
          <w:rFonts w:ascii="Humnst777 Lt BT" w:hAnsi="Humnst777 Lt BT" w:cs="Arial"/>
          <w:b/>
        </w:rPr>
        <w:t>É</w:t>
      </w:r>
      <w:r w:rsidRPr="00AD57F7">
        <w:rPr>
          <w:rFonts w:ascii="Humnst777 Lt BT" w:hAnsi="Humnst777 Lt BT" w:cs="Arial"/>
          <w:b/>
        </w:rPr>
        <w:t>CNICAS</w:t>
      </w:r>
    </w:p>
    <w:p w:rsidR="00AE43AB" w:rsidRPr="00AD57F7" w:rsidRDefault="00AE43AB" w:rsidP="00AD57F7">
      <w:pPr>
        <w:spacing w:line="276" w:lineRule="auto"/>
        <w:ind w:left="360" w:right="190"/>
        <w:jc w:val="both"/>
        <w:rPr>
          <w:rFonts w:ascii="Humnst777 Lt BT" w:hAnsi="Humnst777 Lt BT" w:cs="Arial"/>
          <w:b/>
        </w:rPr>
      </w:pPr>
    </w:p>
    <w:p w:rsidR="00925F1F" w:rsidRPr="00AD57F7" w:rsidRDefault="00AE43AB" w:rsidP="00AD57F7">
      <w:pPr>
        <w:spacing w:line="276" w:lineRule="auto"/>
        <w:ind w:left="360" w:right="190"/>
        <w:jc w:val="both"/>
        <w:rPr>
          <w:rFonts w:ascii="Humnst777 Lt BT" w:hAnsi="Humnst777 Lt BT" w:cs="Arial"/>
        </w:rPr>
      </w:pPr>
      <w:r w:rsidRPr="00AD57F7">
        <w:rPr>
          <w:rFonts w:ascii="Humnst777 Lt BT" w:hAnsi="Humnst777 Lt BT" w:cs="Arial"/>
        </w:rPr>
        <w:t xml:space="preserve">Una vez adjudicado el proceso de contratación la Gerencia </w:t>
      </w:r>
      <w:r w:rsidR="00C356BD" w:rsidRPr="00AD57F7">
        <w:rPr>
          <w:rFonts w:ascii="Humnst777 Lt BT" w:hAnsi="Humnst777 Lt BT" w:cs="Arial"/>
        </w:rPr>
        <w:t>de Operaciones</w:t>
      </w:r>
      <w:r w:rsidRPr="00AD57F7">
        <w:rPr>
          <w:rFonts w:ascii="Humnst777 Lt BT" w:hAnsi="Humnst777 Lt BT" w:cs="Arial"/>
        </w:rPr>
        <w:t xml:space="preserve">, </w:t>
      </w:r>
      <w:r w:rsidR="005E1D4E">
        <w:rPr>
          <w:rFonts w:ascii="Humnst777 Lt BT" w:hAnsi="Humnst777 Lt BT" w:cs="Arial"/>
        </w:rPr>
        <w:t>el Comité de Evaluación</w:t>
      </w:r>
      <w:r w:rsidRPr="00AD57F7">
        <w:rPr>
          <w:rFonts w:ascii="Humnst777 Lt BT" w:hAnsi="Humnst777 Lt BT" w:cs="Arial"/>
        </w:rPr>
        <w:t xml:space="preserve"> y el </w:t>
      </w:r>
      <w:r w:rsidR="003164F6" w:rsidRPr="00AD57F7">
        <w:rPr>
          <w:rFonts w:ascii="Humnst777 Lt BT" w:hAnsi="Humnst777 Lt BT" w:cs="Arial"/>
        </w:rPr>
        <w:t>proveedor</w:t>
      </w:r>
      <w:r w:rsidRPr="00AD57F7">
        <w:rPr>
          <w:rFonts w:ascii="Humnst777 Lt BT" w:hAnsi="Humnst777 Lt BT" w:cs="Arial"/>
        </w:rPr>
        <w:t xml:space="preserve"> adjudicado, podrán acordar mejores condiciones técnicas de contratación.</w:t>
      </w:r>
    </w:p>
    <w:p w:rsidR="000A6AA1" w:rsidRPr="00AD57F7" w:rsidRDefault="000A6AA1" w:rsidP="00AD57F7">
      <w:pPr>
        <w:spacing w:line="276" w:lineRule="auto"/>
        <w:ind w:right="190"/>
        <w:jc w:val="center"/>
        <w:rPr>
          <w:rFonts w:ascii="Humnst777 Lt BT" w:hAnsi="Humnst777 Lt BT" w:cs="Arial"/>
          <w:b/>
        </w:rPr>
      </w:pPr>
    </w:p>
    <w:p w:rsidR="00925F1F" w:rsidRPr="00AD57F7" w:rsidRDefault="00925F1F" w:rsidP="00AD57F7">
      <w:pPr>
        <w:spacing w:line="276" w:lineRule="auto"/>
        <w:ind w:right="190"/>
        <w:jc w:val="center"/>
        <w:rPr>
          <w:rFonts w:ascii="Humnst777 Lt BT" w:hAnsi="Humnst777 Lt BT" w:cs="Arial"/>
          <w:b/>
        </w:rPr>
      </w:pPr>
      <w:r w:rsidRPr="00AD57F7">
        <w:rPr>
          <w:rFonts w:ascii="Humnst777 Lt BT" w:hAnsi="Humnst777 Lt BT" w:cs="Arial"/>
          <w:b/>
        </w:rPr>
        <w:t>SECCIÓN V</w:t>
      </w:r>
    </w:p>
    <w:p w:rsidR="000A6AA1" w:rsidRPr="00AD57F7" w:rsidRDefault="000A6AA1" w:rsidP="00AD57F7">
      <w:pPr>
        <w:spacing w:line="276" w:lineRule="auto"/>
        <w:ind w:right="190"/>
        <w:jc w:val="center"/>
        <w:rPr>
          <w:rFonts w:ascii="Humnst777 Lt BT" w:hAnsi="Humnst777 Lt BT" w:cs="Arial"/>
          <w:b/>
        </w:rPr>
      </w:pPr>
    </w:p>
    <w:p w:rsidR="00925F1F" w:rsidRPr="00AD57F7" w:rsidRDefault="00925F1F" w:rsidP="00AD57F7">
      <w:pPr>
        <w:spacing w:line="276" w:lineRule="auto"/>
        <w:ind w:right="190"/>
        <w:jc w:val="center"/>
        <w:rPr>
          <w:rFonts w:ascii="Humnst777 Lt BT" w:hAnsi="Humnst777 Lt BT" w:cs="Arial"/>
        </w:rPr>
      </w:pPr>
      <w:r w:rsidRPr="00AD57F7">
        <w:rPr>
          <w:rFonts w:ascii="Humnst777 Lt BT" w:hAnsi="Humnst777 Lt BT" w:cs="Arial"/>
          <w:b/>
        </w:rPr>
        <w:t>SUSCRIPCIÓN DEL CONTRATO</w:t>
      </w:r>
    </w:p>
    <w:p w:rsidR="00925F1F" w:rsidRPr="00AD57F7" w:rsidRDefault="00925F1F" w:rsidP="00AD57F7">
      <w:pPr>
        <w:spacing w:line="276" w:lineRule="auto"/>
        <w:ind w:right="190"/>
        <w:jc w:val="both"/>
        <w:rPr>
          <w:rFonts w:ascii="Humnst777 Lt BT" w:hAnsi="Humnst777 Lt BT" w:cs="Arial"/>
        </w:rPr>
      </w:pPr>
    </w:p>
    <w:p w:rsidR="00925F1F" w:rsidRPr="00AD57F7" w:rsidRDefault="00925F1F" w:rsidP="00AD57F7">
      <w:pPr>
        <w:numPr>
          <w:ilvl w:val="0"/>
          <w:numId w:val="5"/>
        </w:numPr>
        <w:spacing w:line="276" w:lineRule="auto"/>
        <w:ind w:left="567" w:right="190" w:hanging="567"/>
        <w:jc w:val="both"/>
        <w:rPr>
          <w:rFonts w:ascii="Humnst777 Lt BT" w:hAnsi="Humnst777 Lt BT" w:cs="Arial"/>
          <w:b/>
        </w:rPr>
      </w:pPr>
      <w:r w:rsidRPr="00AD57F7">
        <w:rPr>
          <w:rFonts w:ascii="Humnst777 Lt BT" w:hAnsi="Humnst777 Lt BT" w:cs="Arial"/>
          <w:b/>
        </w:rPr>
        <w:t>SUSCRIPCIÓN DE CONTRATO</w:t>
      </w:r>
    </w:p>
    <w:p w:rsidR="00925F1F" w:rsidRPr="00AD57F7" w:rsidRDefault="00925F1F" w:rsidP="00AD57F7">
      <w:pPr>
        <w:spacing w:line="276" w:lineRule="auto"/>
        <w:ind w:left="567" w:right="190"/>
        <w:jc w:val="both"/>
        <w:rPr>
          <w:rFonts w:ascii="Humnst777 Lt BT" w:hAnsi="Humnst777 Lt BT" w:cs="Arial"/>
          <w:b/>
        </w:rPr>
      </w:pPr>
    </w:p>
    <w:p w:rsidR="005E1D4E" w:rsidRPr="005E1D4E" w:rsidRDefault="00925F1F" w:rsidP="00AD57F7">
      <w:pPr>
        <w:numPr>
          <w:ilvl w:val="1"/>
          <w:numId w:val="5"/>
        </w:numPr>
        <w:spacing w:line="276" w:lineRule="auto"/>
        <w:ind w:left="1134" w:right="49" w:hanging="567"/>
        <w:jc w:val="both"/>
        <w:rPr>
          <w:rFonts w:ascii="Humnst777 Lt BT" w:hAnsi="Humnst777 Lt BT" w:cs="Arial"/>
          <w:b/>
        </w:rPr>
      </w:pPr>
      <w:r w:rsidRPr="00AD57F7">
        <w:rPr>
          <w:rFonts w:ascii="Humnst777 Lt BT" w:hAnsi="Humnst777 Lt BT" w:cs="Arial"/>
        </w:rPr>
        <w:t xml:space="preserve">El </w:t>
      </w:r>
      <w:r w:rsidR="003164F6" w:rsidRPr="00AD57F7">
        <w:rPr>
          <w:rFonts w:ascii="Humnst777 Lt BT" w:hAnsi="Humnst777 Lt BT" w:cs="Arial"/>
        </w:rPr>
        <w:t>proveedor</w:t>
      </w:r>
      <w:r w:rsidRPr="00AD57F7">
        <w:rPr>
          <w:rFonts w:ascii="Humnst777 Lt BT" w:hAnsi="Humnst777 Lt BT" w:cs="Arial"/>
        </w:rPr>
        <w:t xml:space="preserve"> adjudicado, deberá presentar para la suscripción de contrato, los originales o fotocopias legalizadas de los </w:t>
      </w:r>
      <w:r w:rsidR="005E1D4E">
        <w:rPr>
          <w:rFonts w:ascii="Humnst777 Lt BT" w:hAnsi="Humnst777 Lt BT" w:cs="Arial"/>
        </w:rPr>
        <w:t xml:space="preserve">siguientes </w:t>
      </w:r>
      <w:r w:rsidRPr="00AD57F7">
        <w:rPr>
          <w:rFonts w:ascii="Humnst777 Lt BT" w:hAnsi="Humnst777 Lt BT" w:cs="Arial"/>
        </w:rPr>
        <w:t>documentos</w:t>
      </w:r>
      <w:r w:rsidR="005E1D4E">
        <w:rPr>
          <w:rFonts w:ascii="Humnst777 Lt BT" w:hAnsi="Humnst777 Lt BT" w:cs="Arial"/>
        </w:rPr>
        <w:t>:</w:t>
      </w:r>
    </w:p>
    <w:p w:rsidR="005E1D4E" w:rsidRPr="005E1D4E" w:rsidRDefault="005E1D4E" w:rsidP="005E1D4E">
      <w:pPr>
        <w:spacing w:line="276" w:lineRule="auto"/>
        <w:ind w:left="1134" w:right="49"/>
        <w:jc w:val="both"/>
        <w:rPr>
          <w:rFonts w:ascii="Humnst777 Lt BT" w:hAnsi="Humnst777 Lt BT" w:cs="Arial"/>
          <w:b/>
        </w:rPr>
      </w:pPr>
    </w:p>
    <w:p w:rsidR="005E1D4E" w:rsidRPr="00EE2A9C" w:rsidRDefault="005E1D4E" w:rsidP="005E1D4E">
      <w:pPr>
        <w:pStyle w:val="Prrafodelista"/>
        <w:numPr>
          <w:ilvl w:val="0"/>
          <w:numId w:val="4"/>
        </w:numPr>
        <w:spacing w:line="276" w:lineRule="auto"/>
        <w:jc w:val="both"/>
        <w:rPr>
          <w:rFonts w:ascii="Humnst777 Lt BT" w:hAnsi="Humnst777 Lt BT" w:cs="Arial"/>
          <w:szCs w:val="18"/>
        </w:rPr>
      </w:pPr>
      <w:r w:rsidRPr="00EE2A9C">
        <w:rPr>
          <w:rFonts w:ascii="Humnst777 Lt BT" w:hAnsi="Humnst777 Lt BT" w:cs="Arial"/>
          <w:szCs w:val="18"/>
        </w:rPr>
        <w:t>Última actualización de la Matrícula de Comercio otorgada por FUNDEMPRESA.</w:t>
      </w:r>
    </w:p>
    <w:p w:rsidR="005E1D4E" w:rsidRPr="00EE2A9C" w:rsidRDefault="005E1D4E" w:rsidP="005E1D4E">
      <w:pPr>
        <w:pStyle w:val="Prrafodelista"/>
        <w:numPr>
          <w:ilvl w:val="0"/>
          <w:numId w:val="4"/>
        </w:numPr>
        <w:spacing w:line="276" w:lineRule="auto"/>
        <w:jc w:val="both"/>
        <w:rPr>
          <w:rFonts w:ascii="Humnst777 Lt BT" w:hAnsi="Humnst777 Lt BT" w:cs="Arial"/>
          <w:szCs w:val="18"/>
        </w:rPr>
      </w:pPr>
      <w:r w:rsidRPr="00EE2A9C">
        <w:rPr>
          <w:rFonts w:ascii="Humnst777 Lt BT" w:hAnsi="Humnst777 Lt BT" w:cs="Arial"/>
          <w:szCs w:val="18"/>
        </w:rPr>
        <w:t>Testimonio de Constitución.</w:t>
      </w:r>
    </w:p>
    <w:p w:rsidR="005E1D4E" w:rsidRPr="00EE2A9C" w:rsidRDefault="005E1D4E" w:rsidP="005E1D4E">
      <w:pPr>
        <w:pStyle w:val="Prrafodelista"/>
        <w:numPr>
          <w:ilvl w:val="0"/>
          <w:numId w:val="4"/>
        </w:numPr>
        <w:spacing w:line="276" w:lineRule="auto"/>
        <w:jc w:val="both"/>
        <w:rPr>
          <w:rFonts w:ascii="Humnst777 Lt BT" w:hAnsi="Humnst777 Lt BT" w:cs="Arial"/>
          <w:szCs w:val="18"/>
        </w:rPr>
      </w:pPr>
      <w:r w:rsidRPr="00EE2A9C">
        <w:rPr>
          <w:rFonts w:ascii="Humnst777 Lt BT" w:hAnsi="Humnst777 Lt BT" w:cs="Arial"/>
          <w:szCs w:val="18"/>
        </w:rPr>
        <w:t>Poder del Representante Legal del proponente.</w:t>
      </w:r>
    </w:p>
    <w:p w:rsidR="005E1D4E" w:rsidRDefault="005E1D4E" w:rsidP="005E1D4E">
      <w:pPr>
        <w:pStyle w:val="Prrafodelista"/>
        <w:numPr>
          <w:ilvl w:val="0"/>
          <w:numId w:val="4"/>
        </w:numPr>
        <w:spacing w:line="276" w:lineRule="auto"/>
        <w:jc w:val="both"/>
        <w:rPr>
          <w:rFonts w:ascii="Humnst777 Lt BT" w:hAnsi="Humnst777 Lt BT" w:cs="Arial"/>
          <w:szCs w:val="18"/>
        </w:rPr>
      </w:pPr>
      <w:r w:rsidRPr="00EE2A9C">
        <w:rPr>
          <w:rFonts w:ascii="Humnst777 Lt BT" w:hAnsi="Humnst777 Lt BT" w:cs="Arial"/>
          <w:szCs w:val="18"/>
        </w:rPr>
        <w:t>Licencia Municipal de Funcionamiento.</w:t>
      </w:r>
    </w:p>
    <w:p w:rsidR="005E1D4E" w:rsidRDefault="005E1D4E" w:rsidP="005E1D4E">
      <w:pPr>
        <w:pStyle w:val="Prrafodelista"/>
        <w:spacing w:line="276" w:lineRule="auto"/>
        <w:ind w:left="360"/>
        <w:jc w:val="both"/>
        <w:rPr>
          <w:rFonts w:ascii="Humnst777 Lt BT" w:hAnsi="Humnst777 Lt BT" w:cs="Arial"/>
          <w:szCs w:val="18"/>
        </w:rPr>
      </w:pPr>
    </w:p>
    <w:p w:rsidR="005E1D4E" w:rsidRPr="00EE2A9C" w:rsidRDefault="005E1D4E" w:rsidP="005E1D4E">
      <w:pPr>
        <w:pStyle w:val="Prrafodelista"/>
        <w:spacing w:line="276" w:lineRule="auto"/>
        <w:ind w:left="360"/>
        <w:jc w:val="both"/>
        <w:rPr>
          <w:rFonts w:ascii="Humnst777 Lt BT" w:hAnsi="Humnst777 Lt BT" w:cs="Arial"/>
          <w:szCs w:val="18"/>
        </w:rPr>
      </w:pPr>
      <w:r>
        <w:rPr>
          <w:rFonts w:ascii="Humnst777 Lt BT" w:hAnsi="Humnst777 Lt BT" w:cs="Arial"/>
          <w:szCs w:val="18"/>
        </w:rPr>
        <w:t>Los incisos b) y c) no aplican para Empresas Unipersonales.</w:t>
      </w:r>
    </w:p>
    <w:p w:rsidR="00925F1F" w:rsidRPr="00AD57F7" w:rsidRDefault="00925F1F" w:rsidP="005E1D4E">
      <w:pPr>
        <w:spacing w:line="276" w:lineRule="auto"/>
        <w:ind w:left="1134" w:right="49"/>
        <w:jc w:val="both"/>
        <w:rPr>
          <w:rFonts w:ascii="Humnst777 Lt BT" w:hAnsi="Humnst777 Lt BT" w:cs="Arial"/>
          <w:b/>
        </w:rPr>
      </w:pPr>
    </w:p>
    <w:p w:rsidR="005B0854" w:rsidRPr="00AD57F7" w:rsidRDefault="005B0854" w:rsidP="00AD57F7">
      <w:pPr>
        <w:pStyle w:val="Prrafodelista"/>
        <w:spacing w:line="276" w:lineRule="auto"/>
        <w:rPr>
          <w:rFonts w:ascii="Humnst777 Lt BT" w:hAnsi="Humnst777 Lt BT" w:cs="Arial"/>
        </w:rPr>
      </w:pPr>
    </w:p>
    <w:p w:rsidR="005B0854" w:rsidRPr="000D13D1" w:rsidRDefault="005B0854" w:rsidP="005B0854">
      <w:pPr>
        <w:ind w:left="1134" w:right="49"/>
        <w:jc w:val="both"/>
        <w:rPr>
          <w:rFonts w:ascii="Humnst777 Lt BT" w:hAnsi="Humnst777 Lt BT" w:cs="Arial"/>
          <w:sz w:val="18"/>
          <w:szCs w:val="18"/>
        </w:rPr>
      </w:pPr>
    </w:p>
    <w:p w:rsidR="00455F64" w:rsidRPr="000D13D1" w:rsidRDefault="00455F64" w:rsidP="00051C0C">
      <w:pPr>
        <w:pStyle w:val="Prrafodelista"/>
        <w:ind w:left="1134" w:right="49"/>
        <w:jc w:val="both"/>
        <w:rPr>
          <w:rFonts w:ascii="Humnst777 Lt BT" w:hAnsi="Humnst777 Lt BT" w:cs="Arial"/>
          <w:sz w:val="18"/>
          <w:szCs w:val="18"/>
        </w:rPr>
      </w:pPr>
    </w:p>
    <w:p w:rsidR="00925F1F" w:rsidRPr="000D13D1" w:rsidRDefault="00925F1F" w:rsidP="0042553C">
      <w:pPr>
        <w:pStyle w:val="Prrafodelista"/>
        <w:ind w:left="0" w:right="190"/>
        <w:rPr>
          <w:rFonts w:ascii="Humnst777 Lt BT" w:hAnsi="Humnst777 Lt BT" w:cs="Arial"/>
          <w:sz w:val="18"/>
          <w:szCs w:val="18"/>
        </w:rPr>
      </w:pPr>
    </w:p>
    <w:p w:rsidR="00925F1F" w:rsidRPr="000D13D1" w:rsidRDefault="00925F1F" w:rsidP="0042553C">
      <w:pPr>
        <w:ind w:right="190"/>
        <w:jc w:val="both"/>
        <w:rPr>
          <w:rFonts w:ascii="Humnst777 Lt BT" w:hAnsi="Humnst777 Lt BT" w:cs="Arial"/>
          <w:sz w:val="18"/>
          <w:szCs w:val="18"/>
        </w:rPr>
      </w:pPr>
    </w:p>
    <w:p w:rsidR="00925F1F" w:rsidRPr="000D13D1" w:rsidRDefault="00925F1F" w:rsidP="0042553C">
      <w:pPr>
        <w:ind w:right="190"/>
        <w:jc w:val="center"/>
        <w:rPr>
          <w:rFonts w:ascii="Humnst777 Lt BT" w:hAnsi="Humnst777 Lt BT" w:cs="Arial"/>
          <w:b/>
          <w:sz w:val="18"/>
          <w:szCs w:val="18"/>
        </w:rPr>
      </w:pPr>
      <w:r w:rsidRPr="000D13D1">
        <w:rPr>
          <w:rFonts w:ascii="Humnst777 Lt BT" w:hAnsi="Humnst777 Lt BT" w:cs="Arial"/>
          <w:b/>
          <w:sz w:val="18"/>
          <w:szCs w:val="18"/>
        </w:rPr>
        <w:br w:type="page"/>
      </w:r>
      <w:r w:rsidRPr="000D13D1">
        <w:rPr>
          <w:rFonts w:ascii="Humnst777 Lt BT" w:hAnsi="Humnst777 Lt BT" w:cs="Arial"/>
          <w:b/>
          <w:sz w:val="18"/>
          <w:szCs w:val="18"/>
        </w:rPr>
        <w:lastRenderedPageBreak/>
        <w:t>PARTE II</w:t>
      </w:r>
    </w:p>
    <w:p w:rsidR="00925F1F" w:rsidRPr="000D13D1" w:rsidRDefault="00925F1F" w:rsidP="0042553C">
      <w:pPr>
        <w:ind w:right="190"/>
        <w:jc w:val="center"/>
        <w:rPr>
          <w:rFonts w:ascii="Humnst777 Lt BT" w:hAnsi="Humnst777 Lt BT" w:cs="Arial"/>
          <w:b/>
          <w:lang w:val="es-MX"/>
        </w:rPr>
      </w:pPr>
      <w:r w:rsidRPr="000D13D1">
        <w:rPr>
          <w:rFonts w:ascii="Humnst777 Lt BT" w:hAnsi="Humnst777 Lt BT" w:cs="Arial"/>
          <w:b/>
          <w:sz w:val="18"/>
          <w:szCs w:val="18"/>
        </w:rPr>
        <w:t>INFORMACIÓN TÉCNICA DE LA CONTRATACIÓN</w:t>
      </w:r>
    </w:p>
    <w:p w:rsidR="00925F1F" w:rsidRPr="000D13D1" w:rsidRDefault="00925F1F" w:rsidP="0042553C">
      <w:pPr>
        <w:ind w:right="190"/>
        <w:jc w:val="both"/>
        <w:rPr>
          <w:rFonts w:ascii="Humnst777 Lt BT" w:hAnsi="Humnst777 Lt BT" w:cs="Arial"/>
          <w:b/>
          <w:sz w:val="14"/>
          <w:szCs w:val="14"/>
          <w:u w:val="single"/>
          <w:lang w:val="es-MX"/>
        </w:rPr>
      </w:pPr>
    </w:p>
    <w:p w:rsidR="00925F1F" w:rsidRPr="000D13D1" w:rsidRDefault="00925F1F" w:rsidP="0042553C">
      <w:pPr>
        <w:numPr>
          <w:ilvl w:val="0"/>
          <w:numId w:val="5"/>
        </w:numPr>
        <w:ind w:left="567" w:right="190" w:hanging="567"/>
        <w:jc w:val="both"/>
        <w:rPr>
          <w:rFonts w:ascii="Humnst777 Lt BT" w:hAnsi="Humnst777 Lt BT" w:cs="Arial"/>
          <w:b/>
          <w:sz w:val="18"/>
          <w:szCs w:val="18"/>
        </w:rPr>
      </w:pPr>
      <w:r w:rsidRPr="000D13D1">
        <w:rPr>
          <w:rFonts w:ascii="Humnst777 Lt BT" w:hAnsi="Humnst777 Lt BT" w:cs="Arial"/>
          <w:b/>
          <w:sz w:val="18"/>
          <w:szCs w:val="18"/>
        </w:rPr>
        <w:t>DATOS GENERALES DEL PROCESO DE CONTRATACIÓN</w:t>
      </w:r>
    </w:p>
    <w:p w:rsidR="00925F1F" w:rsidRPr="000D13D1" w:rsidRDefault="00925F1F" w:rsidP="0042553C">
      <w:pPr>
        <w:ind w:right="190"/>
        <w:jc w:val="both"/>
        <w:rPr>
          <w:rFonts w:ascii="Humnst777 Lt BT" w:hAnsi="Humnst777 Lt BT" w:cs="Arial"/>
          <w:b/>
          <w:sz w:val="14"/>
          <w:szCs w:val="14"/>
        </w:rPr>
      </w:pPr>
    </w:p>
    <w:tbl>
      <w:tblPr>
        <w:tblW w:w="5184" w:type="pct"/>
        <w:jc w:val="center"/>
        <w:tblInd w:w="6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6"/>
        <w:gridCol w:w="169"/>
        <w:gridCol w:w="153"/>
        <w:gridCol w:w="208"/>
        <w:gridCol w:w="2543"/>
        <w:gridCol w:w="135"/>
        <w:gridCol w:w="304"/>
        <w:gridCol w:w="316"/>
        <w:gridCol w:w="18"/>
        <w:gridCol w:w="304"/>
        <w:gridCol w:w="401"/>
        <w:gridCol w:w="139"/>
        <w:gridCol w:w="179"/>
        <w:gridCol w:w="159"/>
        <w:gridCol w:w="335"/>
        <w:gridCol w:w="260"/>
        <w:gridCol w:w="1685"/>
        <w:gridCol w:w="222"/>
      </w:tblGrid>
      <w:tr w:rsidR="00925F1F" w:rsidRPr="000D13D1" w:rsidTr="006657F3">
        <w:trPr>
          <w:trHeight w:val="176"/>
          <w:jc w:val="center"/>
        </w:trPr>
        <w:tc>
          <w:tcPr>
            <w:tcW w:w="5000" w:type="pct"/>
            <w:gridSpan w:val="18"/>
            <w:tcBorders>
              <w:top w:val="single" w:sz="12" w:space="0" w:color="auto"/>
              <w:left w:val="single" w:sz="12" w:space="0" w:color="auto"/>
              <w:bottom w:val="nil"/>
            </w:tcBorders>
            <w:shd w:val="clear" w:color="auto" w:fill="EEECE1"/>
            <w:tcMar>
              <w:left w:w="0" w:type="dxa"/>
              <w:right w:w="0" w:type="dxa"/>
            </w:tcMar>
            <w:vAlign w:val="center"/>
          </w:tcPr>
          <w:p w:rsidR="00925F1F" w:rsidRPr="000D13D1" w:rsidRDefault="00925F1F" w:rsidP="0042553C">
            <w:pPr>
              <w:ind w:right="190"/>
              <w:rPr>
                <w:rFonts w:ascii="Humnst777 Lt BT" w:hAnsi="Humnst777 Lt BT" w:cs="Arial"/>
                <w:b/>
                <w:sz w:val="18"/>
                <w:szCs w:val="18"/>
              </w:rPr>
            </w:pPr>
            <w:r w:rsidRPr="000D13D1">
              <w:rPr>
                <w:rFonts w:ascii="Humnst777 Lt BT" w:hAnsi="Humnst777 Lt BT" w:cs="Arial"/>
                <w:b/>
                <w:sz w:val="18"/>
                <w:szCs w:val="18"/>
              </w:rPr>
              <w:t>Datos de la Contratación</w:t>
            </w:r>
          </w:p>
        </w:tc>
      </w:tr>
      <w:tr w:rsidR="00925F1F" w:rsidRPr="000D13D1" w:rsidTr="006657F3">
        <w:trPr>
          <w:jc w:val="center"/>
        </w:trPr>
        <w:tc>
          <w:tcPr>
            <w:tcW w:w="1263" w:type="pct"/>
            <w:tcBorders>
              <w:top w:val="single" w:sz="4" w:space="0" w:color="auto"/>
              <w:left w:val="single" w:sz="12" w:space="0" w:color="auto"/>
              <w:bottom w:val="nil"/>
              <w:right w:val="nil"/>
            </w:tcBorders>
            <w:shd w:val="clear" w:color="auto" w:fill="auto"/>
            <w:tcMar>
              <w:left w:w="0" w:type="dxa"/>
              <w:right w:w="0" w:type="dxa"/>
            </w:tcMar>
            <w:vAlign w:val="center"/>
          </w:tcPr>
          <w:p w:rsidR="00925F1F" w:rsidRPr="000D13D1" w:rsidRDefault="00925F1F" w:rsidP="0042553C">
            <w:pPr>
              <w:ind w:right="190"/>
              <w:jc w:val="right"/>
              <w:rPr>
                <w:rFonts w:ascii="Humnst777 Lt BT" w:hAnsi="Humnst777 Lt BT" w:cs="Arial"/>
                <w:sz w:val="2"/>
                <w:szCs w:val="2"/>
              </w:rPr>
            </w:pPr>
          </w:p>
          <w:p w:rsidR="00925F1F" w:rsidRPr="000D13D1" w:rsidRDefault="00925F1F" w:rsidP="0042553C">
            <w:pPr>
              <w:ind w:right="190"/>
              <w:jc w:val="right"/>
              <w:rPr>
                <w:rFonts w:ascii="Humnst777 Lt BT" w:hAnsi="Humnst777 Lt BT" w:cs="Arial"/>
                <w:sz w:val="2"/>
                <w:szCs w:val="2"/>
              </w:rPr>
            </w:pPr>
          </w:p>
          <w:p w:rsidR="00925F1F" w:rsidRPr="000D13D1" w:rsidRDefault="00925F1F" w:rsidP="0042553C">
            <w:pPr>
              <w:ind w:right="190"/>
              <w:jc w:val="right"/>
              <w:rPr>
                <w:rFonts w:ascii="Humnst777 Lt BT" w:hAnsi="Humnst777 Lt BT" w:cs="Arial"/>
                <w:sz w:val="2"/>
                <w:szCs w:val="2"/>
              </w:rPr>
            </w:pPr>
          </w:p>
          <w:p w:rsidR="00925F1F" w:rsidRPr="000D13D1" w:rsidRDefault="00925F1F" w:rsidP="0042553C">
            <w:pPr>
              <w:ind w:right="190"/>
              <w:jc w:val="right"/>
              <w:rPr>
                <w:rFonts w:ascii="Humnst777 Lt BT" w:hAnsi="Humnst777 Lt BT" w:cs="Arial"/>
                <w:sz w:val="2"/>
                <w:szCs w:val="2"/>
              </w:rPr>
            </w:pPr>
          </w:p>
        </w:tc>
        <w:tc>
          <w:tcPr>
            <w:tcW w:w="84" w:type="pct"/>
            <w:tcBorders>
              <w:top w:val="single" w:sz="4" w:space="0" w:color="auto"/>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2"/>
                <w:szCs w:val="2"/>
              </w:rPr>
            </w:pPr>
          </w:p>
        </w:tc>
        <w:tc>
          <w:tcPr>
            <w:tcW w:w="3653" w:type="pct"/>
            <w:gridSpan w:val="16"/>
            <w:tcBorders>
              <w:top w:val="single" w:sz="4" w:space="0" w:color="auto"/>
              <w:left w:val="nil"/>
              <w:bottom w:val="nil"/>
            </w:tcBorders>
            <w:shd w:val="clear" w:color="auto" w:fill="auto"/>
            <w:vAlign w:val="center"/>
          </w:tcPr>
          <w:p w:rsidR="00925F1F" w:rsidRPr="000D13D1" w:rsidRDefault="00925F1F" w:rsidP="0042553C">
            <w:pPr>
              <w:ind w:right="190"/>
              <w:jc w:val="center"/>
              <w:rPr>
                <w:rFonts w:ascii="Humnst777 Lt BT" w:hAnsi="Humnst777 Lt BT" w:cs="Arial"/>
                <w:b/>
                <w:sz w:val="2"/>
                <w:szCs w:val="2"/>
              </w:rPr>
            </w:pPr>
          </w:p>
        </w:tc>
      </w:tr>
      <w:tr w:rsidR="00925F1F" w:rsidRPr="000D13D1" w:rsidTr="006657F3">
        <w:trPr>
          <w:trHeight w:val="71"/>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ind w:right="190"/>
              <w:jc w:val="right"/>
              <w:rPr>
                <w:rFonts w:ascii="Humnst777 Lt BT" w:hAnsi="Humnst777 Lt BT" w:cs="Arial"/>
                <w:b/>
                <w:sz w:val="4"/>
                <w:szCs w:val="4"/>
              </w:rPr>
            </w:pPr>
          </w:p>
        </w:tc>
        <w:tc>
          <w:tcPr>
            <w:tcW w:w="84" w:type="pct"/>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2"/>
                <w:szCs w:val="2"/>
              </w:rPr>
            </w:pPr>
          </w:p>
        </w:tc>
        <w:tc>
          <w:tcPr>
            <w:tcW w:w="3653" w:type="pct"/>
            <w:gridSpan w:val="16"/>
            <w:tcBorders>
              <w:top w:val="nil"/>
              <w:left w:val="nil"/>
              <w:bottom w:val="nil"/>
            </w:tcBorders>
            <w:shd w:val="clear" w:color="auto" w:fill="auto"/>
            <w:vAlign w:val="center"/>
          </w:tcPr>
          <w:p w:rsidR="00925F1F" w:rsidRPr="000D13D1" w:rsidRDefault="00925F1F" w:rsidP="0042553C">
            <w:pPr>
              <w:ind w:right="190"/>
              <w:rPr>
                <w:rFonts w:ascii="Humnst777 Lt BT" w:hAnsi="Humnst777 Lt BT" w:cs="Arial"/>
                <w:sz w:val="2"/>
                <w:szCs w:val="2"/>
              </w:rPr>
            </w:pPr>
          </w:p>
        </w:tc>
      </w:tr>
      <w:tr w:rsidR="00925F1F" w:rsidRPr="000D13D1" w:rsidTr="006657F3">
        <w:trPr>
          <w:trHeight w:val="604"/>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A44F9F">
            <w:pPr>
              <w:ind w:left="718" w:right="190"/>
              <w:rPr>
                <w:rFonts w:ascii="Humnst777 Lt BT" w:hAnsi="Humnst777 Lt BT" w:cs="Arial"/>
                <w:b/>
                <w:sz w:val="16"/>
                <w:szCs w:val="16"/>
              </w:rPr>
            </w:pPr>
            <w:r w:rsidRPr="000D13D1">
              <w:rPr>
                <w:rFonts w:ascii="Humnst777 Lt BT" w:hAnsi="Humnst777 Lt BT" w:cs="Arial"/>
                <w:b/>
                <w:sz w:val="16"/>
                <w:szCs w:val="16"/>
              </w:rPr>
              <w:t>Objeto de la Licitación</w:t>
            </w:r>
          </w:p>
        </w:tc>
        <w:tc>
          <w:tcPr>
            <w:tcW w:w="84" w:type="pct"/>
            <w:tcBorders>
              <w:top w:val="nil"/>
              <w:left w:val="nil"/>
              <w:bottom w:val="nil"/>
              <w:right w:val="nil"/>
            </w:tcBorders>
            <w:shd w:val="clear" w:color="auto" w:fill="auto"/>
          </w:tcPr>
          <w:p w:rsidR="00925F1F" w:rsidRPr="000D13D1" w:rsidRDefault="00925F1F"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925F1F" w:rsidRPr="000D13D1" w:rsidRDefault="00925F1F" w:rsidP="0042553C">
            <w:pPr>
              <w:ind w:right="190"/>
              <w:rPr>
                <w:rFonts w:ascii="Humnst777 Lt BT" w:hAnsi="Humnst777 Lt BT" w:cs="Arial"/>
                <w:sz w:val="16"/>
                <w:szCs w:val="16"/>
              </w:rPr>
            </w:pPr>
          </w:p>
        </w:tc>
        <w:tc>
          <w:tcPr>
            <w:tcW w:w="3467" w:type="pct"/>
            <w:gridSpan w:val="14"/>
            <w:tcBorders>
              <w:top w:val="single" w:sz="4" w:space="0" w:color="auto"/>
              <w:left w:val="nil"/>
              <w:bottom w:val="single" w:sz="4" w:space="0" w:color="auto"/>
            </w:tcBorders>
            <w:shd w:val="clear" w:color="auto" w:fill="F2F2F2"/>
            <w:vAlign w:val="center"/>
          </w:tcPr>
          <w:p w:rsidR="00925F1F" w:rsidRPr="000D13D1" w:rsidRDefault="00925F1F" w:rsidP="0042553C">
            <w:pPr>
              <w:ind w:right="190"/>
              <w:jc w:val="both"/>
              <w:rPr>
                <w:rFonts w:ascii="Humnst777 Lt BT" w:hAnsi="Humnst777 Lt BT" w:cs="Arial"/>
                <w:sz w:val="16"/>
                <w:szCs w:val="16"/>
              </w:rPr>
            </w:pPr>
          </w:p>
          <w:p w:rsidR="005944CA" w:rsidRPr="000D13D1" w:rsidRDefault="005E1D4E" w:rsidP="00CD6E8C">
            <w:pPr>
              <w:ind w:right="190"/>
              <w:jc w:val="both"/>
              <w:rPr>
                <w:rFonts w:ascii="Humnst777 Lt BT" w:hAnsi="Humnst777 Lt BT" w:cs="Arial"/>
                <w:b/>
                <w:sz w:val="16"/>
                <w:szCs w:val="16"/>
              </w:rPr>
            </w:pPr>
            <w:r>
              <w:rPr>
                <w:rFonts w:ascii="Humnst777 Lt BT" w:hAnsi="Humnst777 Lt BT" w:cs="Arial"/>
                <w:b/>
                <w:sz w:val="18"/>
                <w:szCs w:val="18"/>
              </w:rPr>
              <w:t xml:space="preserve">SERVICIO PARA </w:t>
            </w:r>
            <w:r w:rsidR="00C356BD" w:rsidRPr="000D13D1">
              <w:rPr>
                <w:rFonts w:ascii="Humnst777 Lt BT" w:hAnsi="Humnst777 Lt BT" w:cs="Arial"/>
                <w:b/>
                <w:sz w:val="18"/>
                <w:szCs w:val="18"/>
              </w:rPr>
              <w:t xml:space="preserve">OVERHAUL DE BOMBA WORTHINGTON TRIPLEX VERTICAL TYPE SIZE VTE-48X102 MODELO VTE </w:t>
            </w:r>
            <w:r w:rsidR="00CD6E8C">
              <w:rPr>
                <w:rFonts w:ascii="Humnst777 Lt BT" w:hAnsi="Humnst777 Lt BT" w:cs="Arial"/>
                <w:b/>
                <w:sz w:val="18"/>
                <w:szCs w:val="18"/>
              </w:rPr>
              <w:t xml:space="preserve">SERIE 30083 </w:t>
            </w:r>
            <w:r w:rsidR="00C356BD" w:rsidRPr="000D13D1">
              <w:rPr>
                <w:rFonts w:ascii="Humnst777 Lt BT" w:hAnsi="Humnst777 Lt BT" w:cs="Arial"/>
                <w:b/>
                <w:sz w:val="18"/>
                <w:szCs w:val="18"/>
              </w:rPr>
              <w:t>Y EQUIPO</w:t>
            </w:r>
            <w:r w:rsidR="00CD6E8C">
              <w:rPr>
                <w:rFonts w:ascii="Humnst777 Lt BT" w:hAnsi="Humnst777 Lt BT" w:cs="Arial"/>
                <w:b/>
                <w:sz w:val="18"/>
                <w:szCs w:val="18"/>
              </w:rPr>
              <w:t>S</w:t>
            </w:r>
            <w:r w:rsidR="00C356BD" w:rsidRPr="000D13D1">
              <w:rPr>
                <w:rFonts w:ascii="Humnst777 Lt BT" w:hAnsi="Humnst777 Lt BT" w:cs="Arial"/>
                <w:b/>
                <w:sz w:val="18"/>
                <w:szCs w:val="18"/>
              </w:rPr>
              <w:t>: MULTIPLICADOR, VARIADOR, REDUCTOR VOITH DE LA UNIDAD DE BOMBEO N°</w:t>
            </w:r>
            <w:r w:rsidR="00CD6E8C">
              <w:rPr>
                <w:rFonts w:ascii="Humnst777 Lt BT" w:hAnsi="Humnst777 Lt BT" w:cs="Arial"/>
                <w:b/>
                <w:sz w:val="18"/>
                <w:szCs w:val="18"/>
              </w:rPr>
              <w:t xml:space="preserve"> 2</w:t>
            </w:r>
            <w:r w:rsidR="00C356BD" w:rsidRPr="000D13D1">
              <w:rPr>
                <w:rFonts w:ascii="Humnst777 Lt BT" w:hAnsi="Humnst777 Lt BT" w:cs="Arial"/>
                <w:b/>
                <w:sz w:val="18"/>
                <w:szCs w:val="18"/>
              </w:rPr>
              <w:t xml:space="preserve"> DE ESTACIÓN ENTRE RIOS </w:t>
            </w:r>
          </w:p>
        </w:tc>
        <w:tc>
          <w:tcPr>
            <w:tcW w:w="110" w:type="pct"/>
            <w:tcBorders>
              <w:top w:val="nil"/>
              <w:left w:val="nil"/>
              <w:bottom w:val="nil"/>
            </w:tcBorders>
            <w:shd w:val="clear" w:color="auto" w:fill="auto"/>
            <w:vAlign w:val="center"/>
          </w:tcPr>
          <w:p w:rsidR="00925F1F" w:rsidRPr="000D13D1" w:rsidRDefault="00925F1F" w:rsidP="0042553C">
            <w:pPr>
              <w:ind w:right="190"/>
              <w:rPr>
                <w:rFonts w:ascii="Humnst777 Lt BT" w:hAnsi="Humnst777 Lt BT" w:cs="Arial"/>
                <w:sz w:val="16"/>
                <w:szCs w:val="16"/>
              </w:rPr>
            </w:pPr>
          </w:p>
        </w:tc>
      </w:tr>
      <w:tr w:rsidR="00925F1F" w:rsidRPr="000D13D1" w:rsidTr="006657F3">
        <w:trPr>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ind w:right="190"/>
              <w:jc w:val="right"/>
              <w:rPr>
                <w:rFonts w:ascii="Humnst777 Lt BT" w:hAnsi="Humnst777 Lt BT" w:cs="Arial"/>
                <w:b/>
                <w:sz w:val="2"/>
                <w:szCs w:val="2"/>
              </w:rPr>
            </w:pPr>
          </w:p>
        </w:tc>
        <w:tc>
          <w:tcPr>
            <w:tcW w:w="84" w:type="pct"/>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4"/>
                <w:szCs w:val="4"/>
              </w:rPr>
            </w:pPr>
          </w:p>
        </w:tc>
        <w:tc>
          <w:tcPr>
            <w:tcW w:w="3653" w:type="pct"/>
            <w:gridSpan w:val="16"/>
            <w:tcBorders>
              <w:top w:val="nil"/>
              <w:left w:val="nil"/>
              <w:bottom w:val="nil"/>
            </w:tcBorders>
            <w:shd w:val="clear" w:color="auto" w:fill="auto"/>
            <w:vAlign w:val="center"/>
          </w:tcPr>
          <w:p w:rsidR="00925F1F" w:rsidRPr="000D13D1" w:rsidRDefault="00925F1F" w:rsidP="0042553C">
            <w:pPr>
              <w:ind w:right="190"/>
              <w:rPr>
                <w:rFonts w:ascii="Humnst777 Lt BT" w:hAnsi="Humnst777 Lt BT" w:cs="Arial"/>
                <w:sz w:val="2"/>
                <w:szCs w:val="2"/>
              </w:rPr>
            </w:pPr>
          </w:p>
        </w:tc>
      </w:tr>
      <w:tr w:rsidR="00925F1F" w:rsidRPr="000D13D1" w:rsidTr="006657F3">
        <w:trPr>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957D82">
            <w:pPr>
              <w:spacing w:line="276" w:lineRule="auto"/>
              <w:ind w:left="718" w:right="190"/>
              <w:rPr>
                <w:rFonts w:ascii="Humnst777 Lt BT" w:hAnsi="Humnst777 Lt BT" w:cs="Arial"/>
                <w:b/>
                <w:sz w:val="16"/>
                <w:szCs w:val="16"/>
              </w:rPr>
            </w:pPr>
            <w:r w:rsidRPr="000D13D1">
              <w:rPr>
                <w:rFonts w:ascii="Humnst777 Lt BT" w:hAnsi="Humnst777 Lt BT" w:cs="Arial"/>
                <w:b/>
                <w:sz w:val="16"/>
                <w:szCs w:val="16"/>
              </w:rPr>
              <w:t xml:space="preserve">                                      Modalidad</w:t>
            </w: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c>
          <w:tcPr>
            <w:tcW w:w="1365" w:type="pct"/>
            <w:gridSpan w:val="2"/>
            <w:tcBorders>
              <w:top w:val="single" w:sz="4" w:space="0" w:color="auto"/>
              <w:left w:val="nil"/>
              <w:bottom w:val="single" w:sz="4" w:space="0" w:color="auto"/>
            </w:tcBorders>
            <w:shd w:val="clear" w:color="auto" w:fill="F2F2F2"/>
            <w:vAlign w:val="center"/>
          </w:tcPr>
          <w:p w:rsidR="00925F1F" w:rsidRPr="000D13D1" w:rsidRDefault="000E3886" w:rsidP="0080097F">
            <w:pPr>
              <w:spacing w:line="276" w:lineRule="auto"/>
              <w:ind w:right="190"/>
              <w:rPr>
                <w:rFonts w:ascii="Humnst777 Lt BT" w:hAnsi="Humnst777 Lt BT" w:cs="Arial"/>
                <w:sz w:val="16"/>
                <w:szCs w:val="16"/>
              </w:rPr>
            </w:pPr>
            <w:r w:rsidRPr="000D13D1">
              <w:rPr>
                <w:rFonts w:ascii="Humnst777 Lt BT" w:hAnsi="Humnst777 Lt BT" w:cs="Arial"/>
                <w:sz w:val="16"/>
                <w:szCs w:val="16"/>
              </w:rPr>
              <w:t>Adquisición Menor por Comparación de Ofertas I</w:t>
            </w:r>
          </w:p>
        </w:tc>
        <w:tc>
          <w:tcPr>
            <w:tcW w:w="2212" w:type="pct"/>
            <w:gridSpan w:val="13"/>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r>
      <w:tr w:rsidR="00925F1F" w:rsidRPr="000D13D1" w:rsidTr="006657F3">
        <w:trPr>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line="276" w:lineRule="auto"/>
              <w:ind w:right="190"/>
              <w:jc w:val="right"/>
              <w:rPr>
                <w:rFonts w:ascii="Humnst777 Lt BT" w:hAnsi="Humnst777 Lt BT" w:cs="Arial"/>
                <w:b/>
                <w:sz w:val="4"/>
                <w:szCs w:val="4"/>
              </w:rPr>
            </w:pP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4"/>
                <w:szCs w:val="4"/>
              </w:rPr>
            </w:pPr>
          </w:p>
        </w:tc>
        <w:tc>
          <w:tcPr>
            <w:tcW w:w="3653" w:type="pct"/>
            <w:gridSpan w:val="16"/>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4"/>
                <w:szCs w:val="4"/>
              </w:rPr>
            </w:pPr>
          </w:p>
        </w:tc>
      </w:tr>
      <w:tr w:rsidR="00925F1F" w:rsidRPr="000D13D1" w:rsidTr="006657F3">
        <w:trPr>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957D82">
            <w:pPr>
              <w:spacing w:line="276" w:lineRule="auto"/>
              <w:ind w:left="718" w:right="190"/>
              <w:rPr>
                <w:rFonts w:ascii="Humnst777 Lt BT" w:hAnsi="Humnst777 Lt BT" w:cs="Arial"/>
                <w:b/>
                <w:sz w:val="16"/>
                <w:szCs w:val="16"/>
              </w:rPr>
            </w:pPr>
            <w:r w:rsidRPr="000D13D1">
              <w:rPr>
                <w:rFonts w:ascii="Humnst777 Lt BT" w:hAnsi="Humnst777 Lt BT" w:cs="Arial"/>
                <w:b/>
                <w:sz w:val="16"/>
                <w:szCs w:val="16"/>
              </w:rPr>
              <w:t xml:space="preserve">                                          Gestión</w:t>
            </w: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c>
          <w:tcPr>
            <w:tcW w:w="1365" w:type="pct"/>
            <w:gridSpan w:val="2"/>
            <w:tcBorders>
              <w:top w:val="single" w:sz="4" w:space="0" w:color="auto"/>
              <w:left w:val="nil"/>
              <w:bottom w:val="single" w:sz="4" w:space="0" w:color="auto"/>
            </w:tcBorders>
            <w:shd w:val="clear" w:color="auto" w:fill="F2F2F2"/>
            <w:vAlign w:val="center"/>
          </w:tcPr>
          <w:p w:rsidR="00925F1F" w:rsidRPr="000D13D1" w:rsidRDefault="00925F1F" w:rsidP="005E1D4E">
            <w:pPr>
              <w:spacing w:line="276" w:lineRule="auto"/>
              <w:ind w:right="190"/>
              <w:rPr>
                <w:rFonts w:ascii="Humnst777 Lt BT" w:hAnsi="Humnst777 Lt BT" w:cs="Arial"/>
                <w:sz w:val="16"/>
                <w:szCs w:val="16"/>
              </w:rPr>
            </w:pPr>
            <w:r w:rsidRPr="000D13D1">
              <w:rPr>
                <w:rFonts w:ascii="Humnst777 Lt BT" w:hAnsi="Humnst777 Lt BT" w:cs="Arial"/>
                <w:sz w:val="16"/>
                <w:szCs w:val="16"/>
              </w:rPr>
              <w:t>201</w:t>
            </w:r>
            <w:r w:rsidR="005E1D4E">
              <w:rPr>
                <w:rFonts w:ascii="Humnst777 Lt BT" w:hAnsi="Humnst777 Lt BT" w:cs="Arial"/>
                <w:sz w:val="16"/>
                <w:szCs w:val="16"/>
              </w:rPr>
              <w:t>5</w:t>
            </w:r>
          </w:p>
        </w:tc>
        <w:tc>
          <w:tcPr>
            <w:tcW w:w="2212" w:type="pct"/>
            <w:gridSpan w:val="13"/>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r>
      <w:tr w:rsidR="00925F1F" w:rsidRPr="000D13D1" w:rsidTr="006657F3">
        <w:trPr>
          <w:trHeight w:val="79"/>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line="276" w:lineRule="auto"/>
              <w:ind w:right="190"/>
              <w:jc w:val="right"/>
              <w:rPr>
                <w:rFonts w:ascii="Humnst777 Lt BT" w:hAnsi="Humnst777 Lt BT" w:cs="Arial"/>
                <w:b/>
                <w:sz w:val="4"/>
                <w:szCs w:val="4"/>
              </w:rPr>
            </w:pP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4"/>
                <w:szCs w:val="4"/>
              </w:rPr>
            </w:pPr>
          </w:p>
        </w:tc>
        <w:tc>
          <w:tcPr>
            <w:tcW w:w="3653" w:type="pct"/>
            <w:gridSpan w:val="16"/>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4"/>
                <w:szCs w:val="4"/>
                <w:highlight w:val="yellow"/>
              </w:rPr>
            </w:pPr>
          </w:p>
        </w:tc>
      </w:tr>
      <w:tr w:rsidR="00925F1F" w:rsidRPr="000D13D1" w:rsidTr="006657F3">
        <w:trPr>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957D82">
            <w:pPr>
              <w:spacing w:line="276" w:lineRule="auto"/>
              <w:ind w:left="718" w:right="190"/>
              <w:rPr>
                <w:rFonts w:ascii="Humnst777 Lt BT" w:hAnsi="Humnst777 Lt BT" w:cs="Arial"/>
                <w:b/>
                <w:sz w:val="16"/>
                <w:szCs w:val="16"/>
              </w:rPr>
            </w:pPr>
            <w:r w:rsidRPr="000D13D1">
              <w:rPr>
                <w:rFonts w:ascii="Humnst777 Lt BT" w:hAnsi="Humnst777 Lt BT" w:cs="Arial"/>
                <w:b/>
                <w:sz w:val="16"/>
                <w:szCs w:val="16"/>
              </w:rPr>
              <w:t>Número de Convocatoria</w:t>
            </w: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c>
          <w:tcPr>
            <w:tcW w:w="1365" w:type="pct"/>
            <w:gridSpan w:val="2"/>
            <w:tcBorders>
              <w:top w:val="single" w:sz="4" w:space="0" w:color="auto"/>
              <w:left w:val="nil"/>
              <w:bottom w:val="single" w:sz="4" w:space="0" w:color="auto"/>
            </w:tcBorders>
            <w:shd w:val="clear" w:color="auto" w:fill="F2F2F2"/>
            <w:vAlign w:val="center"/>
          </w:tcPr>
          <w:p w:rsidR="00925F1F" w:rsidRPr="000D13D1" w:rsidRDefault="00A274F4" w:rsidP="00B3163A">
            <w:pPr>
              <w:spacing w:line="276" w:lineRule="auto"/>
              <w:ind w:right="190"/>
              <w:rPr>
                <w:rFonts w:ascii="Humnst777 Lt BT" w:hAnsi="Humnst777 Lt BT" w:cs="Arial"/>
                <w:sz w:val="15"/>
                <w:szCs w:val="15"/>
              </w:rPr>
            </w:pPr>
            <w:r w:rsidRPr="000D13D1">
              <w:rPr>
                <w:rFonts w:ascii="Humnst777 Lt BT" w:hAnsi="Humnst777 Lt BT" w:cs="Arial"/>
                <w:sz w:val="15"/>
                <w:szCs w:val="15"/>
              </w:rPr>
              <w:t>YPFBL</w:t>
            </w:r>
            <w:r w:rsidR="00925F1F" w:rsidRPr="000D13D1">
              <w:rPr>
                <w:rFonts w:ascii="Humnst777 Lt BT" w:hAnsi="Humnst777 Lt BT" w:cs="Arial"/>
                <w:sz w:val="15"/>
                <w:szCs w:val="15"/>
              </w:rPr>
              <w:t>-</w:t>
            </w:r>
            <w:r w:rsidR="005823CB" w:rsidRPr="000D13D1">
              <w:rPr>
                <w:rFonts w:ascii="Humnst777 Lt BT" w:hAnsi="Humnst777 Lt BT" w:cs="Arial"/>
                <w:sz w:val="15"/>
                <w:szCs w:val="15"/>
              </w:rPr>
              <w:t>GING</w:t>
            </w:r>
            <w:r w:rsidR="00925F1F" w:rsidRPr="000D13D1">
              <w:rPr>
                <w:rFonts w:ascii="Humnst777 Lt BT" w:hAnsi="Humnst777 Lt BT" w:cs="Arial"/>
                <w:sz w:val="15"/>
                <w:szCs w:val="15"/>
              </w:rPr>
              <w:t>-</w:t>
            </w:r>
            <w:r w:rsidR="005E6452" w:rsidRPr="000D13D1">
              <w:rPr>
                <w:rFonts w:ascii="Humnst777 Lt BT" w:hAnsi="Humnst777 Lt BT" w:cs="Arial"/>
                <w:sz w:val="15"/>
                <w:szCs w:val="15"/>
              </w:rPr>
              <w:t>0</w:t>
            </w:r>
            <w:r w:rsidR="0080097F" w:rsidRPr="000D13D1">
              <w:rPr>
                <w:rFonts w:ascii="Humnst777 Lt BT" w:hAnsi="Humnst777 Lt BT" w:cs="Arial"/>
                <w:sz w:val="15"/>
                <w:szCs w:val="15"/>
              </w:rPr>
              <w:t>5</w:t>
            </w:r>
            <w:r w:rsidR="005E6452" w:rsidRPr="000D13D1">
              <w:rPr>
                <w:rFonts w:ascii="Humnst777 Lt BT" w:hAnsi="Humnst777 Lt BT" w:cs="Arial"/>
                <w:sz w:val="15"/>
                <w:szCs w:val="15"/>
              </w:rPr>
              <w:t>-</w:t>
            </w:r>
            <w:r w:rsidR="00B3163A">
              <w:rPr>
                <w:rFonts w:ascii="Humnst777 Lt BT" w:hAnsi="Humnst777 Lt BT" w:cs="Arial"/>
                <w:sz w:val="15"/>
                <w:szCs w:val="15"/>
              </w:rPr>
              <w:t>144</w:t>
            </w:r>
            <w:r w:rsidR="00925F1F" w:rsidRPr="000D13D1">
              <w:rPr>
                <w:rFonts w:ascii="Humnst777 Lt BT" w:hAnsi="Humnst777 Lt BT" w:cs="Arial"/>
                <w:sz w:val="15"/>
                <w:szCs w:val="15"/>
              </w:rPr>
              <w:t>/201</w:t>
            </w:r>
            <w:r w:rsidR="00B3163A">
              <w:rPr>
                <w:rFonts w:ascii="Humnst777 Lt BT" w:hAnsi="Humnst777 Lt BT" w:cs="Arial"/>
                <w:sz w:val="15"/>
                <w:szCs w:val="15"/>
              </w:rPr>
              <w:t>5</w:t>
            </w:r>
          </w:p>
        </w:tc>
        <w:tc>
          <w:tcPr>
            <w:tcW w:w="2212" w:type="pct"/>
            <w:gridSpan w:val="13"/>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r>
      <w:tr w:rsidR="00925F1F" w:rsidRPr="000D13D1" w:rsidTr="006657F3">
        <w:trPr>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line="276" w:lineRule="auto"/>
              <w:ind w:right="190"/>
              <w:jc w:val="right"/>
              <w:rPr>
                <w:rFonts w:ascii="Humnst777 Lt BT" w:hAnsi="Humnst777 Lt BT" w:cs="Arial"/>
                <w:b/>
                <w:sz w:val="2"/>
                <w:szCs w:val="2"/>
              </w:rPr>
            </w:pP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4"/>
                <w:szCs w:val="4"/>
              </w:rPr>
            </w:pPr>
          </w:p>
        </w:tc>
        <w:tc>
          <w:tcPr>
            <w:tcW w:w="3653" w:type="pct"/>
            <w:gridSpan w:val="16"/>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2"/>
                <w:szCs w:val="2"/>
              </w:rPr>
            </w:pPr>
          </w:p>
        </w:tc>
      </w:tr>
      <w:tr w:rsidR="00925F1F" w:rsidRPr="000D13D1" w:rsidTr="006657F3">
        <w:trPr>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957D82">
            <w:pPr>
              <w:spacing w:line="276" w:lineRule="auto"/>
              <w:ind w:left="718" w:right="190"/>
              <w:rPr>
                <w:rFonts w:ascii="Humnst777 Lt BT" w:hAnsi="Humnst777 Lt BT" w:cs="Arial"/>
                <w:b/>
                <w:sz w:val="16"/>
                <w:szCs w:val="16"/>
              </w:rPr>
            </w:pPr>
            <w:r w:rsidRPr="000D13D1">
              <w:rPr>
                <w:rFonts w:ascii="Humnst777 Lt BT" w:hAnsi="Humnst777 Lt BT" w:cs="Arial"/>
                <w:b/>
                <w:sz w:val="16"/>
                <w:szCs w:val="16"/>
              </w:rPr>
              <w:t xml:space="preserve">Plazo de Entrega </w:t>
            </w:r>
            <w:r w:rsidR="005944CA" w:rsidRPr="000D13D1">
              <w:rPr>
                <w:rFonts w:ascii="Humnst777 Lt BT" w:hAnsi="Humnst777 Lt BT" w:cs="Arial"/>
                <w:b/>
                <w:sz w:val="16"/>
                <w:szCs w:val="16"/>
              </w:rPr>
              <w:t>referencial</w:t>
            </w: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c>
          <w:tcPr>
            <w:tcW w:w="2631" w:type="pct"/>
            <w:gridSpan w:val="13"/>
            <w:tcBorders>
              <w:top w:val="single" w:sz="4" w:space="0" w:color="auto"/>
              <w:left w:val="nil"/>
              <w:bottom w:val="single" w:sz="4" w:space="0" w:color="auto"/>
            </w:tcBorders>
            <w:shd w:val="clear" w:color="auto" w:fill="F2F2F2"/>
            <w:vAlign w:val="center"/>
          </w:tcPr>
          <w:p w:rsidR="00925F1F" w:rsidRPr="000D13D1" w:rsidRDefault="000E3886" w:rsidP="000E3886">
            <w:pPr>
              <w:spacing w:line="276" w:lineRule="auto"/>
              <w:ind w:right="190"/>
              <w:jc w:val="both"/>
              <w:rPr>
                <w:rFonts w:ascii="Humnst777 Lt BT" w:hAnsi="Humnst777 Lt BT" w:cs="Arial"/>
                <w:sz w:val="16"/>
                <w:szCs w:val="16"/>
              </w:rPr>
            </w:pPr>
            <w:r w:rsidRPr="000D13D1">
              <w:rPr>
                <w:rFonts w:ascii="Humnst777 Lt BT" w:hAnsi="Humnst777 Lt BT" w:cs="Arial"/>
                <w:sz w:val="16"/>
                <w:szCs w:val="16"/>
              </w:rPr>
              <w:t>Noventa</w:t>
            </w:r>
            <w:r w:rsidR="00925F1F" w:rsidRPr="000D13D1">
              <w:rPr>
                <w:rFonts w:ascii="Humnst777 Lt BT" w:hAnsi="Humnst777 Lt BT" w:cs="Arial"/>
                <w:sz w:val="16"/>
                <w:szCs w:val="16"/>
              </w:rPr>
              <w:t xml:space="preserve">  (</w:t>
            </w:r>
            <w:r w:rsidRPr="000D13D1">
              <w:rPr>
                <w:rFonts w:ascii="Humnst777 Lt BT" w:hAnsi="Humnst777 Lt BT" w:cs="Arial"/>
                <w:sz w:val="16"/>
                <w:szCs w:val="16"/>
              </w:rPr>
              <w:t>90</w:t>
            </w:r>
            <w:r w:rsidR="00925F1F" w:rsidRPr="000D13D1">
              <w:rPr>
                <w:rFonts w:ascii="Humnst777 Lt BT" w:hAnsi="Humnst777 Lt BT" w:cs="Arial"/>
                <w:sz w:val="16"/>
                <w:szCs w:val="16"/>
              </w:rPr>
              <w:t xml:space="preserve">) días calendario </w:t>
            </w:r>
          </w:p>
        </w:tc>
        <w:tc>
          <w:tcPr>
            <w:tcW w:w="946" w:type="pct"/>
            <w:gridSpan w:val="2"/>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r>
      <w:tr w:rsidR="00925F1F" w:rsidRPr="000D13D1" w:rsidTr="006657F3">
        <w:trPr>
          <w:trHeight w:val="171"/>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957D82">
            <w:pPr>
              <w:spacing w:line="276" w:lineRule="auto"/>
              <w:ind w:left="718" w:right="190"/>
              <w:rPr>
                <w:rFonts w:ascii="Humnst777 Lt BT" w:hAnsi="Humnst777 Lt BT" w:cs="Arial"/>
                <w:b/>
                <w:sz w:val="16"/>
                <w:szCs w:val="16"/>
              </w:rPr>
            </w:pPr>
          </w:p>
          <w:p w:rsidR="000A4B94" w:rsidRPr="000D13D1" w:rsidRDefault="000A4B94" w:rsidP="00957D82">
            <w:pPr>
              <w:spacing w:line="276" w:lineRule="auto"/>
              <w:ind w:left="718" w:right="190"/>
              <w:rPr>
                <w:rFonts w:ascii="Humnst777 Lt BT" w:hAnsi="Humnst777 Lt BT" w:cs="Arial"/>
                <w:b/>
                <w:sz w:val="16"/>
                <w:szCs w:val="16"/>
              </w:rPr>
            </w:pP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16"/>
                <w:szCs w:val="16"/>
              </w:rPr>
            </w:pPr>
          </w:p>
        </w:tc>
        <w:tc>
          <w:tcPr>
            <w:tcW w:w="3653" w:type="pct"/>
            <w:gridSpan w:val="16"/>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0"/>
              </w:rPr>
            </w:pPr>
          </w:p>
          <w:p w:rsidR="00925F1F" w:rsidRPr="000D13D1" w:rsidRDefault="00925F1F" w:rsidP="000A4B94">
            <w:pPr>
              <w:spacing w:line="276" w:lineRule="auto"/>
              <w:ind w:right="190"/>
              <w:rPr>
                <w:rFonts w:ascii="Humnst777 Lt BT" w:hAnsi="Humnst777 Lt BT" w:cs="Arial"/>
                <w:sz w:val="10"/>
                <w:szCs w:val="10"/>
              </w:rPr>
            </w:pPr>
          </w:p>
        </w:tc>
      </w:tr>
      <w:tr w:rsidR="00925F1F" w:rsidRPr="000D13D1" w:rsidTr="006657F3">
        <w:trPr>
          <w:jc w:val="center"/>
        </w:trPr>
        <w:tc>
          <w:tcPr>
            <w:tcW w:w="1263" w:type="pct"/>
            <w:vMerge w:val="restart"/>
            <w:tcBorders>
              <w:top w:val="nil"/>
              <w:left w:val="single" w:sz="12" w:space="0" w:color="auto"/>
              <w:right w:val="nil"/>
            </w:tcBorders>
            <w:shd w:val="clear" w:color="auto" w:fill="auto"/>
            <w:tcMar>
              <w:left w:w="0" w:type="dxa"/>
              <w:right w:w="0" w:type="dxa"/>
            </w:tcMar>
            <w:vAlign w:val="center"/>
          </w:tcPr>
          <w:p w:rsidR="00925F1F" w:rsidRPr="000D13D1" w:rsidRDefault="00925F1F" w:rsidP="00957D82">
            <w:pPr>
              <w:spacing w:line="276" w:lineRule="auto"/>
              <w:ind w:left="718" w:right="190"/>
              <w:rPr>
                <w:rFonts w:ascii="Humnst777 Lt BT" w:hAnsi="Humnst777 Lt BT" w:cs="Arial"/>
                <w:b/>
                <w:sz w:val="16"/>
                <w:szCs w:val="16"/>
              </w:rPr>
            </w:pPr>
            <w:r w:rsidRPr="000D13D1">
              <w:rPr>
                <w:rFonts w:ascii="Humnst777 Lt BT" w:hAnsi="Humnst777 Lt BT" w:cs="Arial"/>
                <w:b/>
                <w:sz w:val="16"/>
                <w:szCs w:val="16"/>
              </w:rPr>
              <w:t>Método de Selección y Adjudicación</w:t>
            </w:r>
          </w:p>
        </w:tc>
        <w:tc>
          <w:tcPr>
            <w:tcW w:w="84" w:type="pct"/>
            <w:vMerge w:val="restart"/>
            <w:tcBorders>
              <w:top w:val="nil"/>
              <w:left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c>
          <w:tcPr>
            <w:tcW w:w="103" w:type="pct"/>
            <w:tcBorders>
              <w:top w:val="single" w:sz="4" w:space="0" w:color="auto"/>
              <w:left w:val="nil"/>
              <w:bottom w:val="single" w:sz="4" w:space="0" w:color="auto"/>
            </w:tcBorders>
            <w:shd w:val="clear" w:color="auto" w:fill="D9D9D9" w:themeFill="background1" w:themeFillShade="D9"/>
            <w:vAlign w:val="center"/>
          </w:tcPr>
          <w:p w:rsidR="00925F1F" w:rsidRPr="000D13D1" w:rsidRDefault="00925F1F" w:rsidP="0042553C">
            <w:pPr>
              <w:spacing w:line="276" w:lineRule="auto"/>
              <w:ind w:right="190"/>
              <w:rPr>
                <w:rFonts w:ascii="Humnst777 Lt BT" w:hAnsi="Humnst777 Lt BT" w:cs="Arial"/>
                <w:sz w:val="16"/>
                <w:szCs w:val="16"/>
              </w:rPr>
            </w:pPr>
          </w:p>
        </w:tc>
        <w:tc>
          <w:tcPr>
            <w:tcW w:w="1637" w:type="pct"/>
            <w:gridSpan w:val="4"/>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r w:rsidRPr="000D13D1">
              <w:rPr>
                <w:rFonts w:ascii="Humnst777 Lt BT" w:hAnsi="Humnst777 Lt BT" w:cs="Arial"/>
                <w:sz w:val="16"/>
                <w:szCs w:val="16"/>
              </w:rPr>
              <w:t>a) Calidad, Propuesta Técnica y Costo</w:t>
            </w:r>
          </w:p>
        </w:tc>
        <w:tc>
          <w:tcPr>
            <w:tcW w:w="160" w:type="pct"/>
            <w:gridSpan w:val="2"/>
            <w:tcBorders>
              <w:top w:val="single" w:sz="4" w:space="0" w:color="auto"/>
              <w:left w:val="nil"/>
              <w:bottom w:val="single" w:sz="4" w:space="0" w:color="auto"/>
            </w:tcBorders>
            <w:shd w:val="clear" w:color="auto" w:fill="E6E6E6"/>
            <w:vAlign w:val="center"/>
          </w:tcPr>
          <w:p w:rsidR="00925F1F" w:rsidRPr="000D13D1" w:rsidRDefault="00925F1F" w:rsidP="0042553C">
            <w:pPr>
              <w:spacing w:line="276" w:lineRule="auto"/>
              <w:ind w:right="190"/>
              <w:rPr>
                <w:rFonts w:ascii="Humnst777 Lt BT" w:hAnsi="Humnst777 Lt BT" w:cs="Arial"/>
                <w:sz w:val="16"/>
                <w:szCs w:val="16"/>
              </w:rPr>
            </w:pPr>
          </w:p>
        </w:tc>
        <w:tc>
          <w:tcPr>
            <w:tcW w:w="602" w:type="pct"/>
            <w:gridSpan w:val="5"/>
            <w:tcBorders>
              <w:top w:val="nil"/>
              <w:left w:val="nil"/>
              <w:bottom w:val="nil"/>
              <w:right w:val="single" w:sz="4" w:space="0" w:color="auto"/>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r w:rsidRPr="000D13D1">
              <w:rPr>
                <w:rFonts w:ascii="Humnst777 Lt BT" w:hAnsi="Humnst777 Lt BT" w:cs="Arial"/>
                <w:sz w:val="16"/>
                <w:szCs w:val="16"/>
              </w:rPr>
              <w:t xml:space="preserve"> b) Calidad</w:t>
            </w:r>
          </w:p>
        </w:tc>
        <w:tc>
          <w:tcPr>
            <w:tcW w:w="129" w:type="pct"/>
            <w:tcBorders>
              <w:top w:val="single" w:sz="4" w:space="0" w:color="auto"/>
              <w:left w:val="single" w:sz="4" w:space="0" w:color="auto"/>
              <w:bottom w:val="single" w:sz="4" w:space="0" w:color="auto"/>
            </w:tcBorders>
            <w:shd w:val="clear" w:color="auto" w:fill="D9D9D9"/>
            <w:vAlign w:val="center"/>
          </w:tcPr>
          <w:p w:rsidR="00925F1F" w:rsidRPr="000D13D1" w:rsidRDefault="005E1D4E" w:rsidP="0042553C">
            <w:pPr>
              <w:spacing w:line="276" w:lineRule="auto"/>
              <w:ind w:right="190"/>
              <w:rPr>
                <w:rFonts w:ascii="Humnst777 Lt BT" w:hAnsi="Humnst777 Lt BT" w:cs="Arial"/>
                <w:sz w:val="16"/>
                <w:szCs w:val="16"/>
              </w:rPr>
            </w:pPr>
            <w:r>
              <w:rPr>
                <w:rFonts w:ascii="Humnst777 Lt BT" w:hAnsi="Humnst777 Lt BT" w:cs="Arial"/>
                <w:sz w:val="16"/>
                <w:szCs w:val="16"/>
              </w:rPr>
              <w:t>x</w:t>
            </w:r>
          </w:p>
        </w:tc>
        <w:tc>
          <w:tcPr>
            <w:tcW w:w="946" w:type="pct"/>
            <w:gridSpan w:val="2"/>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r w:rsidRPr="000D13D1">
              <w:rPr>
                <w:rFonts w:ascii="Humnst777 Lt BT" w:hAnsi="Humnst777 Lt BT" w:cs="Arial"/>
                <w:sz w:val="16"/>
                <w:szCs w:val="16"/>
              </w:rPr>
              <w:t xml:space="preserve">c) </w:t>
            </w:r>
            <w:r w:rsidR="0096138A" w:rsidRPr="000D13D1">
              <w:rPr>
                <w:rFonts w:ascii="Humnst777 Lt BT" w:hAnsi="Humnst777 Lt BT" w:cs="Arial"/>
                <w:sz w:val="16"/>
                <w:szCs w:val="16"/>
              </w:rPr>
              <w:t>Precio Evaluado Más Bajo</w:t>
            </w:r>
          </w:p>
        </w:tc>
      </w:tr>
      <w:tr w:rsidR="00925F1F" w:rsidRPr="000D13D1" w:rsidTr="006657F3">
        <w:trPr>
          <w:jc w:val="center"/>
        </w:trPr>
        <w:tc>
          <w:tcPr>
            <w:tcW w:w="1263" w:type="pct"/>
            <w:vMerge/>
            <w:tcBorders>
              <w:top w:val="nil"/>
              <w:left w:val="single" w:sz="12" w:space="0" w:color="auto"/>
              <w:right w:val="nil"/>
            </w:tcBorders>
            <w:shd w:val="clear" w:color="auto" w:fill="auto"/>
            <w:tcMar>
              <w:left w:w="0" w:type="dxa"/>
              <w:right w:w="0" w:type="dxa"/>
            </w:tcMar>
            <w:vAlign w:val="center"/>
          </w:tcPr>
          <w:p w:rsidR="00925F1F" w:rsidRPr="000D13D1" w:rsidRDefault="00925F1F" w:rsidP="0042553C">
            <w:pPr>
              <w:spacing w:line="276" w:lineRule="auto"/>
              <w:ind w:right="190"/>
              <w:jc w:val="right"/>
              <w:rPr>
                <w:rFonts w:ascii="Humnst777 Lt BT" w:hAnsi="Humnst777 Lt BT" w:cs="Arial"/>
                <w:b/>
                <w:sz w:val="16"/>
                <w:szCs w:val="16"/>
              </w:rPr>
            </w:pPr>
          </w:p>
        </w:tc>
        <w:tc>
          <w:tcPr>
            <w:tcW w:w="84" w:type="pct"/>
            <w:vMerge/>
            <w:tcBorders>
              <w:top w:val="nil"/>
              <w:left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16"/>
                <w:szCs w:val="16"/>
              </w:rPr>
            </w:pPr>
          </w:p>
        </w:tc>
        <w:tc>
          <w:tcPr>
            <w:tcW w:w="76" w:type="pct"/>
            <w:tcBorders>
              <w:top w:val="nil"/>
              <w:left w:val="nil"/>
              <w:bottom w:val="nil"/>
              <w:right w:val="nil"/>
            </w:tcBorders>
            <w:shd w:val="clear" w:color="auto" w:fill="auto"/>
            <w:vAlign w:val="center"/>
          </w:tcPr>
          <w:p w:rsidR="00925F1F" w:rsidRPr="000D13D1" w:rsidRDefault="00925F1F" w:rsidP="0042553C">
            <w:pPr>
              <w:spacing w:line="276" w:lineRule="auto"/>
              <w:ind w:right="190"/>
              <w:rPr>
                <w:rFonts w:ascii="Humnst777 Lt BT" w:hAnsi="Humnst777 Lt BT" w:cs="Arial"/>
                <w:sz w:val="4"/>
                <w:szCs w:val="4"/>
              </w:rPr>
            </w:pPr>
          </w:p>
        </w:tc>
        <w:tc>
          <w:tcPr>
            <w:tcW w:w="103" w:type="pct"/>
            <w:tcBorders>
              <w:top w:val="single" w:sz="4" w:space="0" w:color="auto"/>
              <w:left w:val="nil"/>
              <w:bottom w:val="single" w:sz="4" w:space="0" w:color="auto"/>
              <w:right w:val="nil"/>
            </w:tcBorders>
            <w:shd w:val="clear" w:color="auto" w:fill="auto"/>
            <w:vAlign w:val="center"/>
          </w:tcPr>
          <w:p w:rsidR="00925F1F" w:rsidRPr="000D13D1" w:rsidRDefault="00925F1F" w:rsidP="0042553C">
            <w:pPr>
              <w:spacing w:line="276" w:lineRule="auto"/>
              <w:ind w:right="190"/>
              <w:rPr>
                <w:rFonts w:ascii="Humnst777 Lt BT" w:hAnsi="Humnst777 Lt BT" w:cs="Arial"/>
                <w:sz w:val="4"/>
                <w:szCs w:val="4"/>
              </w:rPr>
            </w:pPr>
          </w:p>
        </w:tc>
        <w:tc>
          <w:tcPr>
            <w:tcW w:w="1480" w:type="pct"/>
            <w:gridSpan w:val="3"/>
            <w:tcBorders>
              <w:top w:val="nil"/>
              <w:left w:val="nil"/>
              <w:bottom w:val="nil"/>
              <w:right w:val="nil"/>
            </w:tcBorders>
            <w:shd w:val="clear" w:color="auto" w:fill="auto"/>
            <w:vAlign w:val="center"/>
          </w:tcPr>
          <w:p w:rsidR="00925F1F" w:rsidRPr="000D13D1" w:rsidRDefault="00925F1F" w:rsidP="0042553C">
            <w:pPr>
              <w:spacing w:line="276" w:lineRule="auto"/>
              <w:ind w:right="190"/>
              <w:rPr>
                <w:rFonts w:ascii="Humnst777 Lt BT" w:hAnsi="Humnst777 Lt BT" w:cs="Arial"/>
                <w:sz w:val="4"/>
                <w:szCs w:val="4"/>
              </w:rPr>
            </w:pPr>
          </w:p>
        </w:tc>
        <w:tc>
          <w:tcPr>
            <w:tcW w:w="317" w:type="pct"/>
            <w:gridSpan w:val="3"/>
            <w:tcBorders>
              <w:top w:val="nil"/>
              <w:left w:val="nil"/>
              <w:bottom w:val="nil"/>
              <w:right w:val="nil"/>
            </w:tcBorders>
            <w:shd w:val="clear" w:color="auto" w:fill="auto"/>
            <w:vAlign w:val="center"/>
          </w:tcPr>
          <w:p w:rsidR="00925F1F" w:rsidRPr="000D13D1" w:rsidRDefault="00925F1F" w:rsidP="0042553C">
            <w:pPr>
              <w:spacing w:line="276" w:lineRule="auto"/>
              <w:ind w:right="190"/>
              <w:rPr>
                <w:rFonts w:ascii="Humnst777 Lt BT" w:hAnsi="Humnst777 Lt BT" w:cs="Arial"/>
                <w:sz w:val="4"/>
                <w:szCs w:val="4"/>
              </w:rPr>
            </w:pPr>
          </w:p>
        </w:tc>
        <w:tc>
          <w:tcPr>
            <w:tcW w:w="357" w:type="pct"/>
            <w:gridSpan w:val="3"/>
            <w:tcBorders>
              <w:top w:val="nil"/>
              <w:left w:val="nil"/>
              <w:bottom w:val="nil"/>
              <w:right w:val="nil"/>
            </w:tcBorders>
            <w:shd w:val="clear" w:color="auto" w:fill="auto"/>
            <w:vAlign w:val="center"/>
          </w:tcPr>
          <w:p w:rsidR="00925F1F" w:rsidRPr="000D13D1" w:rsidRDefault="00925F1F" w:rsidP="0042553C">
            <w:pPr>
              <w:spacing w:line="276" w:lineRule="auto"/>
              <w:ind w:right="190"/>
              <w:rPr>
                <w:rFonts w:ascii="Humnst777 Lt BT" w:hAnsi="Humnst777 Lt BT" w:cs="Arial"/>
                <w:sz w:val="4"/>
                <w:szCs w:val="4"/>
              </w:rPr>
            </w:pPr>
          </w:p>
        </w:tc>
        <w:tc>
          <w:tcPr>
            <w:tcW w:w="79" w:type="pct"/>
            <w:tcBorders>
              <w:top w:val="nil"/>
              <w:left w:val="nil"/>
              <w:bottom w:val="nil"/>
              <w:right w:val="nil"/>
            </w:tcBorders>
            <w:shd w:val="clear" w:color="auto" w:fill="auto"/>
            <w:vAlign w:val="center"/>
          </w:tcPr>
          <w:p w:rsidR="00925F1F" w:rsidRPr="000D13D1" w:rsidRDefault="00925F1F" w:rsidP="0042553C">
            <w:pPr>
              <w:spacing w:line="276" w:lineRule="auto"/>
              <w:ind w:right="190"/>
              <w:rPr>
                <w:rFonts w:ascii="Humnst777 Lt BT" w:hAnsi="Humnst777 Lt BT" w:cs="Arial"/>
                <w:sz w:val="4"/>
                <w:szCs w:val="4"/>
              </w:rPr>
            </w:pPr>
          </w:p>
        </w:tc>
        <w:tc>
          <w:tcPr>
            <w:tcW w:w="295" w:type="pct"/>
            <w:gridSpan w:val="2"/>
            <w:tcBorders>
              <w:top w:val="nil"/>
              <w:left w:val="nil"/>
              <w:bottom w:val="nil"/>
              <w:right w:val="nil"/>
            </w:tcBorders>
            <w:shd w:val="clear" w:color="auto" w:fill="auto"/>
            <w:vAlign w:val="center"/>
          </w:tcPr>
          <w:p w:rsidR="00925F1F" w:rsidRPr="000D13D1" w:rsidRDefault="00925F1F" w:rsidP="0042553C">
            <w:pPr>
              <w:spacing w:line="276" w:lineRule="auto"/>
              <w:ind w:right="190"/>
              <w:rPr>
                <w:rFonts w:ascii="Humnst777 Lt BT" w:hAnsi="Humnst777 Lt BT" w:cs="Arial"/>
                <w:sz w:val="4"/>
                <w:szCs w:val="4"/>
              </w:rPr>
            </w:pPr>
          </w:p>
        </w:tc>
        <w:tc>
          <w:tcPr>
            <w:tcW w:w="946" w:type="pct"/>
            <w:gridSpan w:val="2"/>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4"/>
                <w:szCs w:val="4"/>
              </w:rPr>
            </w:pPr>
          </w:p>
        </w:tc>
      </w:tr>
      <w:tr w:rsidR="00925F1F" w:rsidRPr="000D13D1" w:rsidTr="006657F3">
        <w:trPr>
          <w:trHeight w:val="251"/>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line="276" w:lineRule="auto"/>
              <w:ind w:right="190"/>
              <w:jc w:val="right"/>
              <w:rPr>
                <w:rFonts w:ascii="Humnst777 Lt BT" w:hAnsi="Humnst777 Lt BT" w:cs="Arial"/>
                <w:b/>
                <w:sz w:val="10"/>
                <w:szCs w:val="10"/>
              </w:rPr>
            </w:pP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10"/>
                <w:szCs w:val="10"/>
              </w:rPr>
            </w:pPr>
          </w:p>
        </w:tc>
        <w:tc>
          <w:tcPr>
            <w:tcW w:w="76" w:type="pct"/>
            <w:tcBorders>
              <w:top w:val="nil"/>
              <w:left w:val="nil"/>
              <w:bottom w:val="nil"/>
              <w:right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0"/>
                <w:szCs w:val="10"/>
              </w:rPr>
            </w:pPr>
          </w:p>
        </w:tc>
        <w:tc>
          <w:tcPr>
            <w:tcW w:w="103" w:type="pct"/>
            <w:tcBorders>
              <w:top w:val="single" w:sz="4" w:space="0" w:color="auto"/>
              <w:left w:val="nil"/>
              <w:bottom w:val="single" w:sz="4" w:space="0" w:color="auto"/>
              <w:right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0"/>
                <w:szCs w:val="10"/>
              </w:rPr>
            </w:pPr>
          </w:p>
        </w:tc>
        <w:tc>
          <w:tcPr>
            <w:tcW w:w="1646" w:type="pct"/>
            <w:gridSpan w:val="5"/>
            <w:tcBorders>
              <w:top w:val="nil"/>
              <w:left w:val="nil"/>
              <w:bottom w:val="nil"/>
              <w:right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0"/>
                <w:szCs w:val="10"/>
              </w:rPr>
            </w:pPr>
          </w:p>
        </w:tc>
        <w:tc>
          <w:tcPr>
            <w:tcW w:w="151" w:type="pct"/>
            <w:tcBorders>
              <w:top w:val="single" w:sz="4" w:space="0" w:color="auto"/>
              <w:left w:val="nil"/>
              <w:bottom w:val="single" w:sz="4" w:space="0" w:color="auto"/>
              <w:right w:val="nil"/>
            </w:tcBorders>
            <w:shd w:val="clear" w:color="auto" w:fill="auto"/>
            <w:vAlign w:val="center"/>
          </w:tcPr>
          <w:p w:rsidR="00925F1F" w:rsidRPr="000D13D1" w:rsidRDefault="00925F1F" w:rsidP="0042553C">
            <w:pPr>
              <w:spacing w:line="276" w:lineRule="auto"/>
              <w:ind w:left="29" w:right="190"/>
              <w:rPr>
                <w:rFonts w:ascii="Humnst777 Lt BT" w:hAnsi="Humnst777 Lt BT" w:cs="Arial"/>
                <w:sz w:val="10"/>
                <w:szCs w:val="10"/>
              </w:rPr>
            </w:pPr>
          </w:p>
        </w:tc>
        <w:tc>
          <w:tcPr>
            <w:tcW w:w="1677" w:type="pct"/>
            <w:gridSpan w:val="8"/>
            <w:tcBorders>
              <w:top w:val="nil"/>
              <w:left w:val="nil"/>
              <w:bottom w:val="nil"/>
            </w:tcBorders>
            <w:shd w:val="clear" w:color="auto" w:fill="auto"/>
            <w:vAlign w:val="center"/>
          </w:tcPr>
          <w:p w:rsidR="00925F1F" w:rsidRPr="000D13D1" w:rsidRDefault="00925F1F" w:rsidP="0042553C">
            <w:pPr>
              <w:spacing w:line="276" w:lineRule="auto"/>
              <w:ind w:left="29" w:right="190"/>
              <w:rPr>
                <w:rFonts w:ascii="Humnst777 Lt BT" w:hAnsi="Humnst777 Lt BT" w:cs="Arial"/>
                <w:sz w:val="10"/>
                <w:szCs w:val="10"/>
              </w:rPr>
            </w:pPr>
          </w:p>
        </w:tc>
      </w:tr>
      <w:tr w:rsidR="00925F1F" w:rsidRPr="000D13D1" w:rsidTr="006657F3">
        <w:trPr>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957D82">
            <w:pPr>
              <w:spacing w:line="276" w:lineRule="auto"/>
              <w:ind w:left="718" w:right="190"/>
              <w:rPr>
                <w:rFonts w:ascii="Humnst777 Lt BT" w:hAnsi="Humnst777 Lt BT" w:cs="Arial"/>
                <w:b/>
                <w:sz w:val="16"/>
                <w:szCs w:val="16"/>
              </w:rPr>
            </w:pPr>
            <w:r w:rsidRPr="000D13D1">
              <w:rPr>
                <w:rFonts w:ascii="Humnst777 Lt BT" w:hAnsi="Humnst777 Lt BT" w:cs="Arial"/>
                <w:b/>
                <w:sz w:val="16"/>
                <w:szCs w:val="16"/>
              </w:rPr>
              <w:t>Tipo de Convocatoria</w:t>
            </w: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c>
          <w:tcPr>
            <w:tcW w:w="103" w:type="pct"/>
            <w:tcBorders>
              <w:top w:val="single" w:sz="4" w:space="0" w:color="auto"/>
              <w:left w:val="nil"/>
              <w:bottom w:val="single" w:sz="4" w:space="0" w:color="auto"/>
            </w:tcBorders>
            <w:shd w:val="clear" w:color="auto" w:fill="F2F2F2"/>
            <w:vAlign w:val="center"/>
          </w:tcPr>
          <w:p w:rsidR="00925F1F" w:rsidRPr="000D13D1" w:rsidRDefault="00925F1F" w:rsidP="0042553C">
            <w:pPr>
              <w:spacing w:line="276" w:lineRule="auto"/>
              <w:ind w:right="190"/>
              <w:rPr>
                <w:rFonts w:ascii="Humnst777 Lt BT" w:hAnsi="Humnst777 Lt BT" w:cs="Arial"/>
                <w:sz w:val="16"/>
                <w:szCs w:val="16"/>
              </w:rPr>
            </w:pPr>
            <w:r w:rsidRPr="000D13D1">
              <w:rPr>
                <w:rFonts w:ascii="Humnst777 Lt BT" w:hAnsi="Humnst777 Lt BT" w:cs="Arial"/>
                <w:sz w:val="16"/>
                <w:szCs w:val="16"/>
              </w:rPr>
              <w:t>x</w:t>
            </w:r>
          </w:p>
        </w:tc>
        <w:tc>
          <w:tcPr>
            <w:tcW w:w="1646" w:type="pct"/>
            <w:gridSpan w:val="5"/>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r w:rsidRPr="000D13D1">
              <w:rPr>
                <w:rFonts w:ascii="Humnst777 Lt BT" w:hAnsi="Humnst777 Lt BT" w:cs="Arial"/>
                <w:sz w:val="16"/>
                <w:szCs w:val="16"/>
              </w:rPr>
              <w:t>a) Convocatoria Pública Nacional</w:t>
            </w:r>
          </w:p>
        </w:tc>
        <w:tc>
          <w:tcPr>
            <w:tcW w:w="151" w:type="pct"/>
            <w:tcBorders>
              <w:top w:val="single" w:sz="4" w:space="0" w:color="auto"/>
              <w:left w:val="nil"/>
              <w:bottom w:val="single" w:sz="4" w:space="0" w:color="auto"/>
            </w:tcBorders>
            <w:shd w:val="clear" w:color="auto" w:fill="F2F2F2"/>
            <w:vAlign w:val="center"/>
          </w:tcPr>
          <w:p w:rsidR="00925F1F" w:rsidRPr="000D13D1" w:rsidRDefault="00925F1F" w:rsidP="0042553C">
            <w:pPr>
              <w:spacing w:line="276" w:lineRule="auto"/>
              <w:ind w:right="190"/>
              <w:jc w:val="center"/>
              <w:rPr>
                <w:rFonts w:ascii="Humnst777 Lt BT" w:hAnsi="Humnst777 Lt BT" w:cs="Arial"/>
                <w:sz w:val="16"/>
                <w:szCs w:val="16"/>
              </w:rPr>
            </w:pPr>
          </w:p>
        </w:tc>
        <w:tc>
          <w:tcPr>
            <w:tcW w:w="1677" w:type="pct"/>
            <w:gridSpan w:val="8"/>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r w:rsidRPr="000D13D1">
              <w:rPr>
                <w:rFonts w:ascii="Humnst777 Lt BT" w:hAnsi="Humnst777 Lt BT" w:cs="Arial"/>
                <w:sz w:val="16"/>
                <w:szCs w:val="16"/>
              </w:rPr>
              <w:t>b) Convocatoria Pública Internacional</w:t>
            </w:r>
          </w:p>
        </w:tc>
      </w:tr>
      <w:tr w:rsidR="00925F1F" w:rsidRPr="000D13D1" w:rsidTr="006657F3">
        <w:trPr>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line="276" w:lineRule="auto"/>
              <w:ind w:right="190"/>
              <w:jc w:val="right"/>
              <w:rPr>
                <w:rFonts w:ascii="Humnst777 Lt BT" w:hAnsi="Humnst777 Lt BT" w:cs="Arial"/>
                <w:b/>
                <w:sz w:val="10"/>
                <w:szCs w:val="10"/>
              </w:rPr>
            </w:pP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10"/>
                <w:szCs w:val="10"/>
              </w:rPr>
            </w:pPr>
          </w:p>
        </w:tc>
        <w:tc>
          <w:tcPr>
            <w:tcW w:w="3653" w:type="pct"/>
            <w:gridSpan w:val="16"/>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0"/>
                <w:szCs w:val="10"/>
              </w:rPr>
            </w:pPr>
          </w:p>
        </w:tc>
      </w:tr>
      <w:tr w:rsidR="00925F1F" w:rsidRPr="000D13D1" w:rsidTr="006657F3">
        <w:trPr>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957D82">
            <w:pPr>
              <w:spacing w:line="276" w:lineRule="auto"/>
              <w:ind w:left="718" w:right="190"/>
              <w:rPr>
                <w:rFonts w:ascii="Humnst777 Lt BT" w:hAnsi="Humnst777 Lt BT" w:cs="Arial"/>
                <w:b/>
                <w:sz w:val="16"/>
                <w:szCs w:val="16"/>
              </w:rPr>
            </w:pPr>
            <w:r w:rsidRPr="000D13D1">
              <w:rPr>
                <w:rFonts w:ascii="Humnst777 Lt BT" w:hAnsi="Humnst777 Lt BT" w:cs="Arial"/>
                <w:b/>
                <w:sz w:val="16"/>
                <w:szCs w:val="16"/>
              </w:rPr>
              <w:t>Forma de Adjudicación</w:t>
            </w: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76" w:type="pct"/>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c>
          <w:tcPr>
            <w:tcW w:w="103" w:type="pct"/>
            <w:tcBorders>
              <w:top w:val="single" w:sz="4" w:space="0" w:color="auto"/>
              <w:left w:val="nil"/>
              <w:bottom w:val="single" w:sz="4" w:space="0" w:color="auto"/>
              <w:right w:val="single" w:sz="4" w:space="0" w:color="auto"/>
            </w:tcBorders>
            <w:shd w:val="clear" w:color="auto" w:fill="F2F2F2"/>
            <w:vAlign w:val="center"/>
          </w:tcPr>
          <w:p w:rsidR="00925F1F" w:rsidRPr="000D13D1" w:rsidRDefault="005E1D4E" w:rsidP="0042553C">
            <w:pPr>
              <w:spacing w:line="276" w:lineRule="auto"/>
              <w:ind w:right="190"/>
              <w:rPr>
                <w:rFonts w:ascii="Humnst777 Lt BT" w:hAnsi="Humnst777 Lt BT" w:cs="Arial"/>
                <w:sz w:val="16"/>
                <w:szCs w:val="16"/>
              </w:rPr>
            </w:pPr>
            <w:r>
              <w:rPr>
                <w:rFonts w:ascii="Humnst777 Lt BT" w:hAnsi="Humnst777 Lt BT" w:cs="Arial"/>
                <w:sz w:val="16"/>
                <w:szCs w:val="16"/>
              </w:rPr>
              <w:t>x</w:t>
            </w:r>
          </w:p>
        </w:tc>
        <w:tc>
          <w:tcPr>
            <w:tcW w:w="1262" w:type="pct"/>
            <w:tcBorders>
              <w:top w:val="nil"/>
              <w:left w:val="single" w:sz="4" w:space="0" w:color="auto"/>
              <w:bottom w:val="nil"/>
              <w:right w:val="nil"/>
            </w:tcBorders>
            <w:shd w:val="clear" w:color="auto" w:fill="auto"/>
            <w:vAlign w:val="center"/>
          </w:tcPr>
          <w:p w:rsidR="00925F1F" w:rsidRPr="000D13D1" w:rsidRDefault="00925F1F" w:rsidP="005E1D4E">
            <w:pPr>
              <w:spacing w:line="276" w:lineRule="auto"/>
              <w:ind w:right="190"/>
              <w:rPr>
                <w:rFonts w:ascii="Humnst777 Lt BT" w:hAnsi="Humnst777 Lt BT" w:cs="Arial"/>
                <w:sz w:val="16"/>
                <w:szCs w:val="16"/>
              </w:rPr>
            </w:pPr>
            <w:r w:rsidRPr="000D13D1">
              <w:rPr>
                <w:rFonts w:ascii="Humnst777 Lt BT" w:hAnsi="Humnst777 Lt BT" w:cs="Arial"/>
                <w:sz w:val="16"/>
                <w:szCs w:val="16"/>
              </w:rPr>
              <w:t xml:space="preserve">a) </w:t>
            </w:r>
            <w:r w:rsidR="005E1D4E">
              <w:rPr>
                <w:rFonts w:ascii="Humnst777 Lt BT" w:hAnsi="Humnst777 Lt BT" w:cs="Arial"/>
                <w:sz w:val="16"/>
                <w:szCs w:val="16"/>
              </w:rPr>
              <w:t>Total</w:t>
            </w:r>
          </w:p>
        </w:tc>
        <w:tc>
          <w:tcPr>
            <w:tcW w:w="67" w:type="pct"/>
            <w:tcBorders>
              <w:top w:val="nil"/>
              <w:left w:val="nil"/>
              <w:bottom w:val="nil"/>
              <w:right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c>
          <w:tcPr>
            <w:tcW w:w="667" w:type="pct"/>
            <w:gridSpan w:val="5"/>
            <w:tcBorders>
              <w:top w:val="nil"/>
              <w:left w:val="nil"/>
              <w:bottom w:val="nil"/>
              <w:right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c>
          <w:tcPr>
            <w:tcW w:w="69"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sz w:val="16"/>
                <w:szCs w:val="16"/>
              </w:rPr>
            </w:pPr>
          </w:p>
        </w:tc>
        <w:tc>
          <w:tcPr>
            <w:tcW w:w="1409" w:type="pct"/>
            <w:gridSpan w:val="6"/>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6"/>
                <w:szCs w:val="16"/>
              </w:rPr>
            </w:pPr>
          </w:p>
        </w:tc>
      </w:tr>
      <w:tr w:rsidR="00925F1F" w:rsidRPr="000D13D1" w:rsidTr="006657F3">
        <w:trPr>
          <w:jc w:val="center"/>
        </w:trPr>
        <w:tc>
          <w:tcPr>
            <w:tcW w:w="1263"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line="276" w:lineRule="auto"/>
              <w:ind w:right="190"/>
              <w:jc w:val="right"/>
              <w:rPr>
                <w:rFonts w:ascii="Humnst777 Lt BT" w:hAnsi="Humnst777 Lt BT" w:cs="Arial"/>
                <w:b/>
                <w:sz w:val="10"/>
                <w:szCs w:val="10"/>
              </w:rPr>
            </w:pP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10"/>
                <w:szCs w:val="10"/>
              </w:rPr>
            </w:pPr>
          </w:p>
        </w:tc>
        <w:tc>
          <w:tcPr>
            <w:tcW w:w="3653" w:type="pct"/>
            <w:gridSpan w:val="16"/>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10"/>
                <w:szCs w:val="10"/>
              </w:rPr>
            </w:pPr>
          </w:p>
        </w:tc>
      </w:tr>
      <w:tr w:rsidR="00925F1F" w:rsidRPr="000D13D1" w:rsidTr="006657F3">
        <w:trPr>
          <w:jc w:val="center"/>
        </w:trPr>
        <w:tc>
          <w:tcPr>
            <w:tcW w:w="1263" w:type="pct"/>
            <w:vMerge w:val="restart"/>
            <w:tcBorders>
              <w:left w:val="single" w:sz="12" w:space="0" w:color="auto"/>
              <w:right w:val="nil"/>
            </w:tcBorders>
            <w:shd w:val="clear" w:color="auto" w:fill="auto"/>
            <w:tcMar>
              <w:left w:w="0" w:type="dxa"/>
              <w:right w:w="0" w:type="dxa"/>
            </w:tcMar>
            <w:vAlign w:val="center"/>
          </w:tcPr>
          <w:p w:rsidR="00925F1F" w:rsidRPr="000D13D1" w:rsidRDefault="00925F1F" w:rsidP="0042553C">
            <w:pPr>
              <w:spacing w:line="276" w:lineRule="auto"/>
              <w:ind w:right="190"/>
              <w:jc w:val="right"/>
              <w:rPr>
                <w:rFonts w:ascii="Humnst777 Lt BT" w:hAnsi="Humnst777 Lt BT" w:cs="Arial"/>
                <w:b/>
                <w:sz w:val="4"/>
                <w:szCs w:val="4"/>
              </w:rPr>
            </w:pP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2"/>
                <w:szCs w:val="2"/>
              </w:rPr>
            </w:pPr>
          </w:p>
        </w:tc>
        <w:tc>
          <w:tcPr>
            <w:tcW w:w="3653" w:type="pct"/>
            <w:gridSpan w:val="16"/>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2"/>
                <w:szCs w:val="2"/>
              </w:rPr>
            </w:pPr>
          </w:p>
        </w:tc>
      </w:tr>
      <w:tr w:rsidR="00925F1F" w:rsidRPr="000D13D1" w:rsidTr="006657F3">
        <w:trPr>
          <w:jc w:val="center"/>
        </w:trPr>
        <w:tc>
          <w:tcPr>
            <w:tcW w:w="1263" w:type="pct"/>
            <w:vMerge/>
            <w:tcBorders>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line="276" w:lineRule="auto"/>
              <w:ind w:right="190"/>
              <w:jc w:val="right"/>
              <w:rPr>
                <w:rFonts w:ascii="Humnst777 Lt BT" w:hAnsi="Humnst777 Lt BT" w:cs="Arial"/>
                <w:b/>
                <w:sz w:val="4"/>
                <w:szCs w:val="4"/>
              </w:rPr>
            </w:pPr>
          </w:p>
        </w:tc>
        <w:tc>
          <w:tcPr>
            <w:tcW w:w="84"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4"/>
                <w:szCs w:val="4"/>
              </w:rPr>
            </w:pPr>
          </w:p>
        </w:tc>
        <w:tc>
          <w:tcPr>
            <w:tcW w:w="3653" w:type="pct"/>
            <w:gridSpan w:val="16"/>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4"/>
                <w:szCs w:val="4"/>
              </w:rPr>
            </w:pPr>
          </w:p>
        </w:tc>
      </w:tr>
      <w:tr w:rsidR="00925F1F" w:rsidRPr="000D13D1" w:rsidTr="006657F3">
        <w:trPr>
          <w:jc w:val="center"/>
        </w:trPr>
        <w:tc>
          <w:tcPr>
            <w:tcW w:w="1263" w:type="pct"/>
            <w:tcBorders>
              <w:top w:val="nil"/>
              <w:left w:val="single" w:sz="12" w:space="0" w:color="auto"/>
              <w:bottom w:val="single" w:sz="12" w:space="0" w:color="auto"/>
              <w:right w:val="nil"/>
            </w:tcBorders>
            <w:shd w:val="clear" w:color="auto" w:fill="auto"/>
            <w:tcMar>
              <w:left w:w="0" w:type="dxa"/>
              <w:right w:w="0" w:type="dxa"/>
            </w:tcMar>
            <w:vAlign w:val="center"/>
          </w:tcPr>
          <w:p w:rsidR="00925F1F" w:rsidRPr="000D13D1" w:rsidRDefault="00925F1F" w:rsidP="0042553C">
            <w:pPr>
              <w:spacing w:line="276" w:lineRule="auto"/>
              <w:ind w:right="190"/>
              <w:jc w:val="right"/>
              <w:rPr>
                <w:rFonts w:ascii="Humnst777 Lt BT" w:hAnsi="Humnst777 Lt BT" w:cs="Arial"/>
                <w:b/>
                <w:sz w:val="4"/>
                <w:szCs w:val="4"/>
              </w:rPr>
            </w:pPr>
          </w:p>
        </w:tc>
        <w:tc>
          <w:tcPr>
            <w:tcW w:w="84" w:type="pct"/>
            <w:tcBorders>
              <w:top w:val="nil"/>
              <w:left w:val="nil"/>
              <w:bottom w:val="single" w:sz="12" w:space="0" w:color="auto"/>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4"/>
                <w:szCs w:val="4"/>
              </w:rPr>
            </w:pPr>
          </w:p>
        </w:tc>
        <w:tc>
          <w:tcPr>
            <w:tcW w:w="3653" w:type="pct"/>
            <w:gridSpan w:val="16"/>
            <w:tcBorders>
              <w:top w:val="nil"/>
              <w:left w:val="nil"/>
              <w:bottom w:val="single" w:sz="12" w:space="0" w:color="auto"/>
            </w:tcBorders>
            <w:shd w:val="clear" w:color="auto" w:fill="auto"/>
            <w:vAlign w:val="center"/>
          </w:tcPr>
          <w:p w:rsidR="00925F1F" w:rsidRPr="000D13D1" w:rsidRDefault="00925F1F" w:rsidP="0042553C">
            <w:pPr>
              <w:spacing w:line="276" w:lineRule="auto"/>
              <w:ind w:right="190"/>
              <w:rPr>
                <w:rFonts w:ascii="Humnst777 Lt BT" w:hAnsi="Humnst777 Lt BT" w:cs="Arial"/>
                <w:sz w:val="4"/>
                <w:szCs w:val="4"/>
              </w:rPr>
            </w:pPr>
          </w:p>
        </w:tc>
      </w:tr>
    </w:tbl>
    <w:p w:rsidR="00925F1F" w:rsidRPr="000D13D1" w:rsidRDefault="00925F1F" w:rsidP="0042553C">
      <w:pPr>
        <w:spacing w:line="276" w:lineRule="auto"/>
        <w:ind w:right="190"/>
        <w:rPr>
          <w:rFonts w:ascii="Humnst777 Lt BT" w:hAnsi="Humnst777 Lt BT" w:cs="Arial"/>
          <w:sz w:val="4"/>
        </w:rPr>
      </w:pPr>
    </w:p>
    <w:tbl>
      <w:tblPr>
        <w:tblW w:w="5076" w:type="pct"/>
        <w:jc w:val="center"/>
        <w:tblInd w:w="-2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21"/>
        <w:gridCol w:w="349"/>
        <w:gridCol w:w="120"/>
        <w:gridCol w:w="1500"/>
        <w:gridCol w:w="123"/>
        <w:gridCol w:w="1673"/>
        <w:gridCol w:w="123"/>
        <w:gridCol w:w="2826"/>
        <w:gridCol w:w="120"/>
      </w:tblGrid>
      <w:tr w:rsidR="00925F1F" w:rsidRPr="000D13D1" w:rsidTr="00A018EB">
        <w:trPr>
          <w:gridAfter w:val="1"/>
          <w:wAfter w:w="11" w:type="pct"/>
          <w:jc w:val="center"/>
        </w:trPr>
        <w:tc>
          <w:tcPr>
            <w:tcW w:w="4989" w:type="pct"/>
            <w:gridSpan w:val="8"/>
            <w:tcBorders>
              <w:top w:val="single" w:sz="12" w:space="0" w:color="auto"/>
            </w:tcBorders>
            <w:shd w:val="clear" w:color="auto" w:fill="E6E6E6"/>
            <w:vAlign w:val="center"/>
          </w:tcPr>
          <w:p w:rsidR="00925F1F" w:rsidRPr="000D13D1" w:rsidRDefault="00925F1F" w:rsidP="0042553C">
            <w:pPr>
              <w:spacing w:line="276" w:lineRule="auto"/>
              <w:ind w:right="190"/>
              <w:rPr>
                <w:rFonts w:ascii="Humnst777 Lt BT" w:hAnsi="Humnst777 Lt BT" w:cs="Arial"/>
                <w:b/>
                <w:sz w:val="18"/>
                <w:szCs w:val="18"/>
              </w:rPr>
            </w:pPr>
            <w:r w:rsidRPr="000D13D1">
              <w:rPr>
                <w:rFonts w:ascii="Humnst777 Lt BT" w:hAnsi="Humnst777 Lt BT" w:cs="Arial"/>
                <w:b/>
                <w:sz w:val="16"/>
                <w:szCs w:val="18"/>
              </w:rPr>
              <w:t>Datos Generales de la Empresa</w:t>
            </w:r>
          </w:p>
        </w:tc>
      </w:tr>
      <w:tr w:rsidR="00925F1F" w:rsidRPr="000D13D1" w:rsidTr="00A018EB">
        <w:tblPrEx>
          <w:tblCellMar>
            <w:left w:w="57" w:type="dxa"/>
            <w:right w:w="57" w:type="dxa"/>
          </w:tblCellMar>
        </w:tblPrEx>
        <w:trPr>
          <w:jc w:val="center"/>
        </w:trPr>
        <w:tc>
          <w:tcPr>
            <w:tcW w:w="1608"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line="276" w:lineRule="auto"/>
              <w:ind w:right="190"/>
              <w:jc w:val="right"/>
              <w:rPr>
                <w:rFonts w:ascii="Humnst777 Lt BT" w:hAnsi="Humnst777 Lt BT" w:cs="Arial"/>
                <w:b/>
                <w:sz w:val="2"/>
                <w:szCs w:val="2"/>
              </w:rPr>
            </w:pPr>
          </w:p>
        </w:tc>
        <w:tc>
          <w:tcPr>
            <w:tcW w:w="175"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4"/>
                <w:szCs w:val="4"/>
              </w:rPr>
            </w:pPr>
          </w:p>
        </w:tc>
        <w:tc>
          <w:tcPr>
            <w:tcW w:w="3217" w:type="pct"/>
            <w:gridSpan w:val="7"/>
            <w:tcBorders>
              <w:top w:val="nil"/>
              <w:left w:val="nil"/>
              <w:bottom w:val="nil"/>
            </w:tcBorders>
            <w:shd w:val="clear" w:color="auto" w:fill="auto"/>
            <w:vAlign w:val="center"/>
          </w:tcPr>
          <w:p w:rsidR="00925F1F" w:rsidRPr="000D13D1" w:rsidRDefault="00925F1F" w:rsidP="0042553C">
            <w:pPr>
              <w:spacing w:line="276" w:lineRule="auto"/>
              <w:ind w:right="190"/>
              <w:rPr>
                <w:rFonts w:ascii="Humnst777 Lt BT" w:hAnsi="Humnst777 Lt BT" w:cs="Arial"/>
                <w:sz w:val="2"/>
                <w:szCs w:val="2"/>
              </w:rPr>
            </w:pPr>
          </w:p>
        </w:tc>
      </w:tr>
      <w:tr w:rsidR="00A018EB" w:rsidRPr="000D13D1" w:rsidTr="00A018EB">
        <w:tblPrEx>
          <w:tblCellMar>
            <w:left w:w="57" w:type="dxa"/>
            <w:right w:w="57" w:type="dxa"/>
          </w:tblCellMar>
        </w:tblPrEx>
        <w:trPr>
          <w:trHeight w:val="263"/>
          <w:jc w:val="center"/>
        </w:trPr>
        <w:tc>
          <w:tcPr>
            <w:tcW w:w="1608"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before="120"/>
              <w:ind w:right="190"/>
              <w:jc w:val="right"/>
              <w:rPr>
                <w:rFonts w:ascii="Humnst777 Lt BT" w:hAnsi="Humnst777 Lt BT" w:cs="Arial"/>
                <w:b/>
                <w:sz w:val="16"/>
                <w:szCs w:val="16"/>
              </w:rPr>
            </w:pPr>
            <w:r w:rsidRPr="000D13D1">
              <w:rPr>
                <w:rFonts w:ascii="Humnst777 Lt BT" w:hAnsi="Humnst777 Lt BT" w:cs="Arial"/>
                <w:b/>
                <w:sz w:val="16"/>
                <w:szCs w:val="16"/>
              </w:rPr>
              <w:t>Nombre de la Empresa</w:t>
            </w:r>
          </w:p>
        </w:tc>
        <w:tc>
          <w:tcPr>
            <w:tcW w:w="175"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b/>
                <w:sz w:val="16"/>
                <w:szCs w:val="16"/>
              </w:rPr>
            </w:pPr>
            <w:r w:rsidRPr="000D13D1">
              <w:rPr>
                <w:rFonts w:ascii="Humnst777 Lt BT" w:hAnsi="Humnst777 Lt BT" w:cs="Arial"/>
                <w:b/>
                <w:sz w:val="16"/>
                <w:szCs w:val="16"/>
              </w:rPr>
              <w:t>:</w:t>
            </w:r>
          </w:p>
        </w:tc>
        <w:tc>
          <w:tcPr>
            <w:tcW w:w="67" w:type="pct"/>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c>
          <w:tcPr>
            <w:tcW w:w="3054" w:type="pct"/>
            <w:gridSpan w:val="5"/>
            <w:tcBorders>
              <w:top w:val="single" w:sz="4" w:space="0" w:color="auto"/>
              <w:left w:val="nil"/>
              <w:bottom w:val="single" w:sz="4" w:space="0" w:color="auto"/>
            </w:tcBorders>
            <w:shd w:val="clear" w:color="auto" w:fill="E6E6E6"/>
            <w:vAlign w:val="center"/>
          </w:tcPr>
          <w:p w:rsidR="00925F1F" w:rsidRPr="000D13D1" w:rsidRDefault="00470161" w:rsidP="0042553C">
            <w:pPr>
              <w:spacing w:before="120"/>
              <w:ind w:right="190"/>
              <w:jc w:val="both"/>
              <w:rPr>
                <w:rFonts w:ascii="Humnst777 Lt BT" w:hAnsi="Humnst777 Lt BT" w:cs="Arial"/>
                <w:sz w:val="16"/>
                <w:szCs w:val="16"/>
              </w:rPr>
            </w:pPr>
            <w:r w:rsidRPr="000D13D1">
              <w:rPr>
                <w:rFonts w:ascii="Humnst777 Lt BT" w:hAnsi="Humnst777 Lt BT" w:cs="Arial"/>
                <w:sz w:val="16"/>
                <w:szCs w:val="16"/>
              </w:rPr>
              <w:t>YPFB</w:t>
            </w:r>
            <w:r w:rsidR="000A4B94" w:rsidRPr="000D13D1">
              <w:rPr>
                <w:rFonts w:ascii="Humnst777 Lt BT" w:hAnsi="Humnst777 Lt BT" w:cs="Arial"/>
                <w:sz w:val="16"/>
                <w:szCs w:val="16"/>
              </w:rPr>
              <w:t xml:space="preserve"> LOGISTICA </w:t>
            </w:r>
            <w:r w:rsidR="00925F1F" w:rsidRPr="000D13D1">
              <w:rPr>
                <w:rFonts w:ascii="Humnst777 Lt BT" w:hAnsi="Humnst777 Lt BT" w:cs="Arial"/>
                <w:sz w:val="16"/>
                <w:szCs w:val="16"/>
              </w:rPr>
              <w:t xml:space="preserve"> S.A.</w:t>
            </w:r>
          </w:p>
        </w:tc>
        <w:tc>
          <w:tcPr>
            <w:tcW w:w="96" w:type="pct"/>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r>
      <w:tr w:rsidR="00A018EB" w:rsidRPr="000D13D1" w:rsidTr="00A018EB">
        <w:tblPrEx>
          <w:tblCellMar>
            <w:left w:w="57" w:type="dxa"/>
            <w:right w:w="57" w:type="dxa"/>
          </w:tblCellMar>
        </w:tblPrEx>
        <w:trPr>
          <w:jc w:val="center"/>
        </w:trPr>
        <w:tc>
          <w:tcPr>
            <w:tcW w:w="1608" w:type="pct"/>
            <w:vMerge w:val="restart"/>
            <w:tcBorders>
              <w:top w:val="nil"/>
              <w:left w:val="single" w:sz="12" w:space="0" w:color="auto"/>
              <w:right w:val="nil"/>
            </w:tcBorders>
            <w:shd w:val="clear" w:color="auto" w:fill="auto"/>
            <w:tcMar>
              <w:left w:w="0" w:type="dxa"/>
              <w:right w:w="0" w:type="dxa"/>
            </w:tcMar>
            <w:vAlign w:val="center"/>
          </w:tcPr>
          <w:p w:rsidR="00925F1F" w:rsidRPr="000D13D1" w:rsidRDefault="00925F1F" w:rsidP="0042553C">
            <w:pPr>
              <w:spacing w:before="120"/>
              <w:ind w:right="190"/>
              <w:jc w:val="right"/>
              <w:rPr>
                <w:rFonts w:ascii="Humnst777 Lt BT" w:hAnsi="Humnst777 Lt BT" w:cs="Arial"/>
                <w:i/>
                <w:sz w:val="16"/>
                <w:szCs w:val="16"/>
              </w:rPr>
            </w:pPr>
            <w:r w:rsidRPr="000D13D1">
              <w:rPr>
                <w:rFonts w:ascii="Humnst777 Lt BT" w:hAnsi="Humnst777 Lt BT" w:cs="Arial"/>
                <w:b/>
                <w:sz w:val="16"/>
                <w:szCs w:val="16"/>
              </w:rPr>
              <w:t xml:space="preserve">Domicilio </w:t>
            </w:r>
            <w:r w:rsidRPr="000D13D1">
              <w:rPr>
                <w:rFonts w:ascii="Humnst777 Lt BT" w:hAnsi="Humnst777 Lt BT" w:cs="Arial"/>
                <w:i/>
                <w:sz w:val="14"/>
                <w:szCs w:val="14"/>
              </w:rPr>
              <w:t>(fijado para el proceso de contratación)</w:t>
            </w:r>
          </w:p>
        </w:tc>
        <w:tc>
          <w:tcPr>
            <w:tcW w:w="175"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b/>
                <w:sz w:val="16"/>
                <w:szCs w:val="16"/>
              </w:rPr>
            </w:pPr>
            <w:r w:rsidRPr="000D13D1">
              <w:rPr>
                <w:rFonts w:ascii="Humnst777 Lt BT" w:hAnsi="Humnst777 Lt BT" w:cs="Arial"/>
                <w:b/>
                <w:sz w:val="16"/>
                <w:szCs w:val="16"/>
              </w:rPr>
              <w:t>:</w:t>
            </w:r>
          </w:p>
        </w:tc>
        <w:tc>
          <w:tcPr>
            <w:tcW w:w="67"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i/>
                <w:sz w:val="16"/>
                <w:szCs w:val="16"/>
              </w:rPr>
            </w:pPr>
          </w:p>
        </w:tc>
        <w:tc>
          <w:tcPr>
            <w:tcW w:w="756"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i/>
                <w:sz w:val="14"/>
                <w:szCs w:val="14"/>
              </w:rPr>
            </w:pPr>
            <w:r w:rsidRPr="000D13D1">
              <w:rPr>
                <w:rFonts w:ascii="Humnst777 Lt BT" w:hAnsi="Humnst777 Lt BT" w:cs="Arial"/>
                <w:i/>
                <w:sz w:val="14"/>
                <w:szCs w:val="14"/>
              </w:rPr>
              <w:t>Ciudad</w:t>
            </w:r>
          </w:p>
        </w:tc>
        <w:tc>
          <w:tcPr>
            <w:tcW w:w="67"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i/>
                <w:sz w:val="14"/>
                <w:szCs w:val="14"/>
              </w:rPr>
            </w:pPr>
          </w:p>
        </w:tc>
        <w:tc>
          <w:tcPr>
            <w:tcW w:w="838" w:type="pct"/>
            <w:tcBorders>
              <w:top w:val="nil"/>
              <w:left w:val="nil"/>
              <w:bottom w:val="single" w:sz="4" w:space="0" w:color="auto"/>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i/>
                <w:sz w:val="14"/>
                <w:szCs w:val="14"/>
              </w:rPr>
            </w:pPr>
            <w:r w:rsidRPr="000D13D1">
              <w:rPr>
                <w:rFonts w:ascii="Humnst777 Lt BT" w:hAnsi="Humnst777 Lt BT" w:cs="Arial"/>
                <w:i/>
                <w:sz w:val="14"/>
                <w:szCs w:val="14"/>
              </w:rPr>
              <w:t>Zona</w:t>
            </w:r>
          </w:p>
        </w:tc>
        <w:tc>
          <w:tcPr>
            <w:tcW w:w="67"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i/>
                <w:sz w:val="14"/>
                <w:szCs w:val="14"/>
              </w:rPr>
            </w:pPr>
          </w:p>
        </w:tc>
        <w:tc>
          <w:tcPr>
            <w:tcW w:w="1327" w:type="pct"/>
            <w:tcBorders>
              <w:top w:val="nil"/>
              <w:left w:val="nil"/>
              <w:bottom w:val="single" w:sz="4" w:space="0" w:color="auto"/>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i/>
                <w:sz w:val="14"/>
                <w:szCs w:val="14"/>
              </w:rPr>
            </w:pPr>
            <w:r w:rsidRPr="000D13D1">
              <w:rPr>
                <w:rFonts w:ascii="Humnst777 Lt BT" w:hAnsi="Humnst777 Lt BT" w:cs="Arial"/>
                <w:i/>
                <w:sz w:val="14"/>
                <w:szCs w:val="14"/>
              </w:rPr>
              <w:t>Dirección</w:t>
            </w:r>
          </w:p>
        </w:tc>
        <w:tc>
          <w:tcPr>
            <w:tcW w:w="96" w:type="pct"/>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i/>
                <w:sz w:val="16"/>
                <w:szCs w:val="16"/>
              </w:rPr>
            </w:pPr>
          </w:p>
        </w:tc>
      </w:tr>
      <w:tr w:rsidR="00A018EB" w:rsidRPr="000D13D1" w:rsidTr="00A018EB">
        <w:tblPrEx>
          <w:tblCellMar>
            <w:left w:w="57" w:type="dxa"/>
            <w:right w:w="57" w:type="dxa"/>
          </w:tblCellMar>
        </w:tblPrEx>
        <w:trPr>
          <w:jc w:val="center"/>
        </w:trPr>
        <w:tc>
          <w:tcPr>
            <w:tcW w:w="1608" w:type="pct"/>
            <w:vMerge/>
            <w:tcBorders>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before="120"/>
              <w:ind w:right="190"/>
              <w:jc w:val="both"/>
              <w:rPr>
                <w:rFonts w:ascii="Humnst777 Lt BT" w:hAnsi="Humnst777 Lt BT" w:cs="Arial"/>
                <w:b/>
                <w:sz w:val="16"/>
                <w:szCs w:val="16"/>
              </w:rPr>
            </w:pPr>
          </w:p>
        </w:tc>
        <w:tc>
          <w:tcPr>
            <w:tcW w:w="175"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b/>
                <w:sz w:val="16"/>
                <w:szCs w:val="16"/>
              </w:rPr>
            </w:pPr>
          </w:p>
        </w:tc>
        <w:tc>
          <w:tcPr>
            <w:tcW w:w="67" w:type="pct"/>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c>
          <w:tcPr>
            <w:tcW w:w="756" w:type="pct"/>
            <w:tcBorders>
              <w:top w:val="single" w:sz="4" w:space="0" w:color="auto"/>
              <w:left w:val="nil"/>
              <w:bottom w:val="single" w:sz="4" w:space="0" w:color="auto"/>
            </w:tcBorders>
            <w:shd w:val="clear" w:color="auto" w:fill="E6E6E6"/>
            <w:vAlign w:val="center"/>
          </w:tcPr>
          <w:p w:rsidR="00925F1F" w:rsidRPr="000D13D1" w:rsidRDefault="00925F1F" w:rsidP="0042553C">
            <w:pPr>
              <w:spacing w:before="120"/>
              <w:ind w:right="190"/>
              <w:jc w:val="center"/>
              <w:rPr>
                <w:rFonts w:ascii="Humnst777 Lt BT" w:hAnsi="Humnst777 Lt BT" w:cs="Arial"/>
                <w:sz w:val="16"/>
                <w:szCs w:val="16"/>
              </w:rPr>
            </w:pPr>
            <w:r w:rsidRPr="000D13D1">
              <w:rPr>
                <w:rFonts w:ascii="Humnst777 Lt BT" w:hAnsi="Humnst777 Lt BT" w:cs="Arial"/>
                <w:sz w:val="16"/>
                <w:szCs w:val="16"/>
              </w:rPr>
              <w:t>Santa Cruz</w:t>
            </w:r>
          </w:p>
        </w:tc>
        <w:tc>
          <w:tcPr>
            <w:tcW w:w="67" w:type="pct"/>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c>
          <w:tcPr>
            <w:tcW w:w="838" w:type="pct"/>
            <w:tcBorders>
              <w:top w:val="single" w:sz="4" w:space="0" w:color="auto"/>
              <w:left w:val="nil"/>
              <w:bottom w:val="single" w:sz="4" w:space="0" w:color="auto"/>
            </w:tcBorders>
            <w:shd w:val="clear" w:color="auto" w:fill="E6E6E6"/>
            <w:vAlign w:val="center"/>
          </w:tcPr>
          <w:p w:rsidR="00925F1F" w:rsidRPr="000D13D1" w:rsidRDefault="00925F1F" w:rsidP="0042553C">
            <w:pPr>
              <w:spacing w:before="120"/>
              <w:ind w:right="190"/>
              <w:jc w:val="both"/>
              <w:rPr>
                <w:rFonts w:ascii="Humnst777 Lt BT" w:hAnsi="Humnst777 Lt BT" w:cs="Arial"/>
                <w:sz w:val="16"/>
                <w:szCs w:val="16"/>
              </w:rPr>
            </w:pPr>
            <w:r w:rsidRPr="000D13D1">
              <w:rPr>
                <w:rFonts w:ascii="Humnst777 Lt BT" w:hAnsi="Humnst777 Lt BT" w:cs="Arial"/>
                <w:sz w:val="16"/>
                <w:szCs w:val="16"/>
              </w:rPr>
              <w:t>Equipetrol</w:t>
            </w:r>
          </w:p>
        </w:tc>
        <w:tc>
          <w:tcPr>
            <w:tcW w:w="67" w:type="pct"/>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c>
          <w:tcPr>
            <w:tcW w:w="1327" w:type="pct"/>
            <w:tcBorders>
              <w:top w:val="single" w:sz="4" w:space="0" w:color="auto"/>
              <w:left w:val="nil"/>
              <w:bottom w:val="single" w:sz="4" w:space="0" w:color="auto"/>
            </w:tcBorders>
            <w:shd w:val="clear" w:color="auto" w:fill="E6E6E6"/>
            <w:vAlign w:val="center"/>
          </w:tcPr>
          <w:p w:rsidR="00925F1F" w:rsidRPr="000D13D1" w:rsidRDefault="00925F1F" w:rsidP="0042553C">
            <w:pPr>
              <w:spacing w:before="120"/>
              <w:ind w:right="190"/>
              <w:jc w:val="both"/>
              <w:rPr>
                <w:rFonts w:ascii="Humnst777 Lt BT" w:hAnsi="Humnst777 Lt BT" w:cs="Arial"/>
                <w:sz w:val="16"/>
                <w:szCs w:val="16"/>
              </w:rPr>
            </w:pPr>
            <w:r w:rsidRPr="000D13D1">
              <w:rPr>
                <w:rFonts w:ascii="Humnst777 Lt BT" w:hAnsi="Humnst777 Lt BT" w:cs="Arial"/>
                <w:sz w:val="16"/>
                <w:szCs w:val="16"/>
              </w:rPr>
              <w:t xml:space="preserve">Av. </w:t>
            </w:r>
            <w:r w:rsidR="00470161" w:rsidRPr="000D13D1">
              <w:rPr>
                <w:rFonts w:ascii="Humnst777 Lt BT" w:hAnsi="Humnst777 Lt BT" w:cs="Arial"/>
                <w:sz w:val="16"/>
                <w:szCs w:val="16"/>
              </w:rPr>
              <w:t>San Martin</w:t>
            </w:r>
            <w:r w:rsidRPr="000D13D1">
              <w:rPr>
                <w:rFonts w:ascii="Humnst777 Lt BT" w:hAnsi="Humnst777 Lt BT" w:cs="Arial"/>
                <w:sz w:val="16"/>
                <w:szCs w:val="16"/>
              </w:rPr>
              <w:t xml:space="preserve">  N° 1700, 3</w:t>
            </w:r>
            <w:r w:rsidRPr="000D13D1">
              <w:rPr>
                <w:rFonts w:ascii="Humnst777 Lt BT" w:hAnsi="Humnst777 Lt BT" w:cs="Arial"/>
                <w:sz w:val="16"/>
                <w:szCs w:val="16"/>
                <w:vertAlign w:val="superscript"/>
              </w:rPr>
              <w:t>er</w:t>
            </w:r>
            <w:r w:rsidRPr="000D13D1">
              <w:rPr>
                <w:rFonts w:ascii="Humnst777 Lt BT" w:hAnsi="Humnst777 Lt BT" w:cs="Arial"/>
                <w:sz w:val="16"/>
                <w:szCs w:val="16"/>
              </w:rPr>
              <w:t xml:space="preserve"> Piso</w:t>
            </w:r>
          </w:p>
        </w:tc>
        <w:tc>
          <w:tcPr>
            <w:tcW w:w="96" w:type="pct"/>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r>
      <w:tr w:rsidR="00925F1F" w:rsidRPr="000D13D1" w:rsidTr="00A018EB">
        <w:tblPrEx>
          <w:tblCellMar>
            <w:left w:w="57" w:type="dxa"/>
            <w:right w:w="57" w:type="dxa"/>
          </w:tblCellMar>
        </w:tblPrEx>
        <w:trPr>
          <w:jc w:val="center"/>
        </w:trPr>
        <w:tc>
          <w:tcPr>
            <w:tcW w:w="1608"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before="120"/>
              <w:ind w:right="190"/>
              <w:jc w:val="both"/>
              <w:rPr>
                <w:rFonts w:ascii="Humnst777 Lt BT" w:hAnsi="Humnst777 Lt BT" w:cs="Arial"/>
                <w:b/>
                <w:sz w:val="4"/>
                <w:szCs w:val="4"/>
              </w:rPr>
            </w:pPr>
          </w:p>
        </w:tc>
        <w:tc>
          <w:tcPr>
            <w:tcW w:w="175"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b/>
                <w:sz w:val="4"/>
                <w:szCs w:val="4"/>
              </w:rPr>
            </w:pPr>
          </w:p>
        </w:tc>
        <w:tc>
          <w:tcPr>
            <w:tcW w:w="3217" w:type="pct"/>
            <w:gridSpan w:val="7"/>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4"/>
                <w:szCs w:val="4"/>
              </w:rPr>
            </w:pPr>
          </w:p>
        </w:tc>
      </w:tr>
      <w:tr w:rsidR="00A018EB" w:rsidRPr="000D13D1" w:rsidTr="00A018EB">
        <w:tblPrEx>
          <w:tblCellMar>
            <w:left w:w="57" w:type="dxa"/>
            <w:right w:w="57" w:type="dxa"/>
          </w:tblCellMar>
        </w:tblPrEx>
        <w:trPr>
          <w:jc w:val="center"/>
        </w:trPr>
        <w:tc>
          <w:tcPr>
            <w:tcW w:w="1608"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before="120"/>
              <w:ind w:right="190"/>
              <w:jc w:val="right"/>
              <w:rPr>
                <w:rFonts w:ascii="Humnst777 Lt BT" w:hAnsi="Humnst777 Lt BT" w:cs="Arial"/>
                <w:b/>
                <w:sz w:val="16"/>
                <w:szCs w:val="16"/>
              </w:rPr>
            </w:pPr>
            <w:r w:rsidRPr="000D13D1">
              <w:rPr>
                <w:rFonts w:ascii="Humnst777 Lt BT" w:hAnsi="Humnst777 Lt BT" w:cs="Arial"/>
                <w:b/>
                <w:sz w:val="16"/>
                <w:szCs w:val="16"/>
              </w:rPr>
              <w:t>Teléfono</w:t>
            </w:r>
          </w:p>
        </w:tc>
        <w:tc>
          <w:tcPr>
            <w:tcW w:w="175"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b/>
                <w:sz w:val="16"/>
                <w:szCs w:val="16"/>
              </w:rPr>
            </w:pPr>
            <w:r w:rsidRPr="000D13D1">
              <w:rPr>
                <w:rFonts w:ascii="Humnst777 Lt BT" w:hAnsi="Humnst777 Lt BT" w:cs="Arial"/>
                <w:b/>
                <w:sz w:val="16"/>
                <w:szCs w:val="16"/>
              </w:rPr>
              <w:t>:</w:t>
            </w:r>
          </w:p>
        </w:tc>
        <w:tc>
          <w:tcPr>
            <w:tcW w:w="67" w:type="pct"/>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c>
          <w:tcPr>
            <w:tcW w:w="756" w:type="pct"/>
            <w:tcBorders>
              <w:top w:val="single" w:sz="4" w:space="0" w:color="auto"/>
              <w:left w:val="nil"/>
              <w:bottom w:val="single" w:sz="4" w:space="0" w:color="auto"/>
            </w:tcBorders>
            <w:shd w:val="clear" w:color="auto" w:fill="E6E6E6"/>
            <w:vAlign w:val="center"/>
          </w:tcPr>
          <w:p w:rsidR="00925F1F" w:rsidRPr="000D13D1" w:rsidRDefault="00925F1F" w:rsidP="0042553C">
            <w:pPr>
              <w:spacing w:before="120"/>
              <w:ind w:right="190"/>
              <w:jc w:val="both"/>
              <w:rPr>
                <w:rFonts w:ascii="Humnst777 Lt BT" w:hAnsi="Humnst777 Lt BT" w:cs="Arial"/>
                <w:sz w:val="16"/>
                <w:szCs w:val="16"/>
              </w:rPr>
            </w:pPr>
            <w:r w:rsidRPr="000D13D1">
              <w:rPr>
                <w:rFonts w:ascii="Humnst777 Lt BT" w:hAnsi="Humnst777 Lt BT" w:cs="Arial"/>
                <w:sz w:val="16"/>
                <w:szCs w:val="16"/>
              </w:rPr>
              <w:t>(591)-3-3453600</w:t>
            </w:r>
          </w:p>
        </w:tc>
        <w:tc>
          <w:tcPr>
            <w:tcW w:w="2395" w:type="pct"/>
            <w:gridSpan w:val="5"/>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r>
      <w:tr w:rsidR="00925F1F" w:rsidRPr="000D13D1" w:rsidTr="00A018EB">
        <w:tblPrEx>
          <w:tblCellMar>
            <w:left w:w="57" w:type="dxa"/>
            <w:right w:w="57" w:type="dxa"/>
          </w:tblCellMar>
        </w:tblPrEx>
        <w:trPr>
          <w:jc w:val="center"/>
        </w:trPr>
        <w:tc>
          <w:tcPr>
            <w:tcW w:w="1608"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before="120"/>
              <w:ind w:right="190"/>
              <w:jc w:val="both"/>
              <w:rPr>
                <w:rFonts w:ascii="Humnst777 Lt BT" w:hAnsi="Humnst777 Lt BT" w:cs="Arial"/>
                <w:b/>
                <w:sz w:val="4"/>
                <w:szCs w:val="4"/>
              </w:rPr>
            </w:pPr>
          </w:p>
        </w:tc>
        <w:tc>
          <w:tcPr>
            <w:tcW w:w="175"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b/>
                <w:sz w:val="4"/>
                <w:szCs w:val="4"/>
              </w:rPr>
            </w:pPr>
          </w:p>
        </w:tc>
        <w:tc>
          <w:tcPr>
            <w:tcW w:w="3217" w:type="pct"/>
            <w:gridSpan w:val="7"/>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4"/>
                <w:szCs w:val="4"/>
              </w:rPr>
            </w:pPr>
          </w:p>
        </w:tc>
      </w:tr>
      <w:tr w:rsidR="00A018EB" w:rsidRPr="000D13D1" w:rsidTr="00A018EB">
        <w:tblPrEx>
          <w:tblCellMar>
            <w:left w:w="57" w:type="dxa"/>
            <w:right w:w="57" w:type="dxa"/>
          </w:tblCellMar>
        </w:tblPrEx>
        <w:trPr>
          <w:jc w:val="center"/>
        </w:trPr>
        <w:tc>
          <w:tcPr>
            <w:tcW w:w="1608"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before="120"/>
              <w:ind w:right="190"/>
              <w:jc w:val="right"/>
              <w:rPr>
                <w:rFonts w:ascii="Humnst777 Lt BT" w:hAnsi="Humnst777 Lt BT" w:cs="Arial"/>
                <w:b/>
                <w:sz w:val="16"/>
                <w:szCs w:val="16"/>
              </w:rPr>
            </w:pPr>
            <w:r w:rsidRPr="000D13D1">
              <w:rPr>
                <w:rFonts w:ascii="Humnst777 Lt BT" w:hAnsi="Humnst777 Lt BT" w:cs="Arial"/>
                <w:b/>
                <w:sz w:val="16"/>
                <w:szCs w:val="16"/>
              </w:rPr>
              <w:t>Fax</w:t>
            </w:r>
          </w:p>
        </w:tc>
        <w:tc>
          <w:tcPr>
            <w:tcW w:w="175"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b/>
                <w:sz w:val="16"/>
                <w:szCs w:val="16"/>
              </w:rPr>
            </w:pPr>
            <w:r w:rsidRPr="000D13D1">
              <w:rPr>
                <w:rFonts w:ascii="Humnst777 Lt BT" w:hAnsi="Humnst777 Lt BT" w:cs="Arial"/>
                <w:b/>
                <w:sz w:val="16"/>
                <w:szCs w:val="16"/>
              </w:rPr>
              <w:t>:</w:t>
            </w:r>
          </w:p>
        </w:tc>
        <w:tc>
          <w:tcPr>
            <w:tcW w:w="67" w:type="pct"/>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c>
          <w:tcPr>
            <w:tcW w:w="756" w:type="pct"/>
            <w:tcBorders>
              <w:top w:val="single" w:sz="4" w:space="0" w:color="auto"/>
              <w:left w:val="nil"/>
              <w:bottom w:val="single" w:sz="4" w:space="0" w:color="auto"/>
            </w:tcBorders>
            <w:shd w:val="clear" w:color="auto" w:fill="E6E6E6"/>
            <w:vAlign w:val="center"/>
          </w:tcPr>
          <w:p w:rsidR="00925F1F" w:rsidRPr="000D13D1" w:rsidRDefault="00925F1F" w:rsidP="0042553C">
            <w:pPr>
              <w:spacing w:before="120"/>
              <w:ind w:right="190"/>
              <w:jc w:val="both"/>
              <w:rPr>
                <w:rFonts w:ascii="Humnst777 Lt BT" w:hAnsi="Humnst777 Lt BT" w:cs="Arial"/>
                <w:sz w:val="16"/>
                <w:szCs w:val="16"/>
              </w:rPr>
            </w:pPr>
            <w:r w:rsidRPr="000D13D1">
              <w:rPr>
                <w:rFonts w:ascii="Humnst777 Lt BT" w:hAnsi="Humnst777 Lt BT" w:cs="Arial"/>
                <w:sz w:val="16"/>
                <w:szCs w:val="16"/>
              </w:rPr>
              <w:t>(591)-3-3459191</w:t>
            </w:r>
          </w:p>
        </w:tc>
        <w:tc>
          <w:tcPr>
            <w:tcW w:w="2395" w:type="pct"/>
            <w:gridSpan w:val="5"/>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r>
      <w:tr w:rsidR="00925F1F" w:rsidRPr="000D13D1" w:rsidTr="00A018EB">
        <w:tblPrEx>
          <w:tblCellMar>
            <w:left w:w="57" w:type="dxa"/>
            <w:right w:w="57" w:type="dxa"/>
          </w:tblCellMar>
        </w:tblPrEx>
        <w:trPr>
          <w:jc w:val="center"/>
        </w:trPr>
        <w:tc>
          <w:tcPr>
            <w:tcW w:w="1608"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before="120"/>
              <w:ind w:right="190"/>
              <w:jc w:val="both"/>
              <w:rPr>
                <w:rFonts w:ascii="Humnst777 Lt BT" w:hAnsi="Humnst777 Lt BT" w:cs="Arial"/>
                <w:b/>
                <w:sz w:val="4"/>
                <w:szCs w:val="4"/>
              </w:rPr>
            </w:pPr>
          </w:p>
        </w:tc>
        <w:tc>
          <w:tcPr>
            <w:tcW w:w="175"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b/>
                <w:sz w:val="4"/>
                <w:szCs w:val="4"/>
              </w:rPr>
            </w:pPr>
          </w:p>
        </w:tc>
        <w:tc>
          <w:tcPr>
            <w:tcW w:w="3217" w:type="pct"/>
            <w:gridSpan w:val="7"/>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4"/>
                <w:szCs w:val="4"/>
              </w:rPr>
            </w:pPr>
          </w:p>
        </w:tc>
      </w:tr>
      <w:tr w:rsidR="00A018EB" w:rsidRPr="000D13D1" w:rsidTr="00A018EB">
        <w:tblPrEx>
          <w:tblCellMar>
            <w:left w:w="57" w:type="dxa"/>
            <w:right w:w="57" w:type="dxa"/>
          </w:tblCellMar>
        </w:tblPrEx>
        <w:trPr>
          <w:jc w:val="center"/>
        </w:trPr>
        <w:tc>
          <w:tcPr>
            <w:tcW w:w="1608"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before="120"/>
              <w:ind w:right="190"/>
              <w:jc w:val="right"/>
              <w:rPr>
                <w:rFonts w:ascii="Humnst777 Lt BT" w:hAnsi="Humnst777 Lt BT" w:cs="Arial"/>
                <w:b/>
                <w:sz w:val="16"/>
                <w:szCs w:val="16"/>
              </w:rPr>
            </w:pPr>
            <w:r w:rsidRPr="000D13D1">
              <w:rPr>
                <w:rFonts w:ascii="Humnst777 Lt BT" w:hAnsi="Humnst777 Lt BT" w:cs="Arial"/>
                <w:b/>
                <w:sz w:val="16"/>
                <w:szCs w:val="16"/>
              </w:rPr>
              <w:t xml:space="preserve">Casilla </w:t>
            </w:r>
          </w:p>
        </w:tc>
        <w:tc>
          <w:tcPr>
            <w:tcW w:w="175"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b/>
                <w:sz w:val="16"/>
                <w:szCs w:val="16"/>
              </w:rPr>
            </w:pPr>
            <w:r w:rsidRPr="000D13D1">
              <w:rPr>
                <w:rFonts w:ascii="Humnst777 Lt BT" w:hAnsi="Humnst777 Lt BT" w:cs="Arial"/>
                <w:b/>
                <w:sz w:val="16"/>
                <w:szCs w:val="16"/>
              </w:rPr>
              <w:t>:</w:t>
            </w:r>
          </w:p>
        </w:tc>
        <w:tc>
          <w:tcPr>
            <w:tcW w:w="67" w:type="pct"/>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c>
          <w:tcPr>
            <w:tcW w:w="756" w:type="pct"/>
            <w:tcBorders>
              <w:top w:val="single" w:sz="4" w:space="0" w:color="auto"/>
              <w:left w:val="nil"/>
              <w:bottom w:val="single" w:sz="4" w:space="0" w:color="auto"/>
            </w:tcBorders>
            <w:shd w:val="clear" w:color="auto" w:fill="E6E6E6"/>
            <w:vAlign w:val="center"/>
          </w:tcPr>
          <w:p w:rsidR="00925F1F" w:rsidRPr="000D13D1" w:rsidRDefault="00925F1F" w:rsidP="0042553C">
            <w:pPr>
              <w:spacing w:before="120"/>
              <w:ind w:right="190"/>
              <w:jc w:val="both"/>
              <w:rPr>
                <w:rFonts w:ascii="Humnst777 Lt BT" w:hAnsi="Humnst777 Lt BT" w:cs="Arial"/>
                <w:sz w:val="16"/>
                <w:szCs w:val="16"/>
              </w:rPr>
            </w:pPr>
            <w:r w:rsidRPr="000D13D1">
              <w:rPr>
                <w:rFonts w:ascii="Humnst777 Lt BT" w:hAnsi="Humnst777 Lt BT" w:cs="Arial"/>
                <w:sz w:val="16"/>
                <w:szCs w:val="16"/>
              </w:rPr>
              <w:t>6553</w:t>
            </w:r>
          </w:p>
        </w:tc>
        <w:tc>
          <w:tcPr>
            <w:tcW w:w="2395" w:type="pct"/>
            <w:gridSpan w:val="5"/>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r>
      <w:tr w:rsidR="00925F1F" w:rsidRPr="000D13D1" w:rsidTr="00A018EB">
        <w:tblPrEx>
          <w:tblCellMar>
            <w:left w:w="57" w:type="dxa"/>
            <w:right w:w="57" w:type="dxa"/>
          </w:tblCellMar>
        </w:tblPrEx>
        <w:trPr>
          <w:jc w:val="center"/>
        </w:trPr>
        <w:tc>
          <w:tcPr>
            <w:tcW w:w="1608"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before="120"/>
              <w:ind w:right="190"/>
              <w:jc w:val="both"/>
              <w:rPr>
                <w:rFonts w:ascii="Humnst777 Lt BT" w:hAnsi="Humnst777 Lt BT" w:cs="Arial"/>
                <w:b/>
                <w:sz w:val="4"/>
                <w:szCs w:val="4"/>
              </w:rPr>
            </w:pPr>
          </w:p>
        </w:tc>
        <w:tc>
          <w:tcPr>
            <w:tcW w:w="175"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b/>
                <w:sz w:val="4"/>
                <w:szCs w:val="4"/>
              </w:rPr>
            </w:pPr>
          </w:p>
        </w:tc>
        <w:tc>
          <w:tcPr>
            <w:tcW w:w="3217" w:type="pct"/>
            <w:gridSpan w:val="7"/>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4"/>
                <w:szCs w:val="4"/>
              </w:rPr>
            </w:pPr>
          </w:p>
        </w:tc>
      </w:tr>
      <w:tr w:rsidR="00A018EB" w:rsidRPr="000D13D1" w:rsidTr="00A018EB">
        <w:tblPrEx>
          <w:tblCellMar>
            <w:left w:w="57" w:type="dxa"/>
            <w:right w:w="57" w:type="dxa"/>
          </w:tblCellMar>
        </w:tblPrEx>
        <w:trPr>
          <w:jc w:val="center"/>
        </w:trPr>
        <w:tc>
          <w:tcPr>
            <w:tcW w:w="1608"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before="120"/>
              <w:ind w:right="190"/>
              <w:jc w:val="right"/>
              <w:rPr>
                <w:rFonts w:ascii="Humnst777 Lt BT" w:hAnsi="Humnst777 Lt BT" w:cs="Arial"/>
                <w:b/>
                <w:sz w:val="16"/>
                <w:szCs w:val="16"/>
              </w:rPr>
            </w:pPr>
            <w:r w:rsidRPr="000D13D1">
              <w:rPr>
                <w:rFonts w:ascii="Humnst777 Lt BT" w:hAnsi="Humnst777 Lt BT" w:cs="Arial"/>
                <w:b/>
                <w:sz w:val="16"/>
                <w:szCs w:val="16"/>
              </w:rPr>
              <w:t>Correo Electrónico (Habilitado para</w:t>
            </w:r>
          </w:p>
          <w:p w:rsidR="00925F1F" w:rsidRPr="000D13D1" w:rsidRDefault="00925F1F" w:rsidP="0042553C">
            <w:pPr>
              <w:spacing w:before="120"/>
              <w:ind w:right="190"/>
              <w:jc w:val="right"/>
              <w:rPr>
                <w:rFonts w:ascii="Humnst777 Lt BT" w:hAnsi="Humnst777 Lt BT" w:cs="Arial"/>
                <w:b/>
                <w:sz w:val="16"/>
                <w:szCs w:val="16"/>
              </w:rPr>
            </w:pPr>
            <w:r w:rsidRPr="000D13D1">
              <w:rPr>
                <w:rFonts w:ascii="Humnst777 Lt BT" w:hAnsi="Humnst777 Lt BT" w:cs="Arial"/>
                <w:b/>
                <w:sz w:val="16"/>
                <w:szCs w:val="16"/>
              </w:rPr>
              <w:t>Consultas Escritas)</w:t>
            </w:r>
          </w:p>
        </w:tc>
        <w:tc>
          <w:tcPr>
            <w:tcW w:w="175" w:type="pct"/>
            <w:tcBorders>
              <w:top w:val="nil"/>
              <w:left w:val="nil"/>
              <w:bottom w:val="nil"/>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b/>
                <w:sz w:val="16"/>
                <w:szCs w:val="16"/>
              </w:rPr>
            </w:pPr>
            <w:r w:rsidRPr="000D13D1">
              <w:rPr>
                <w:rFonts w:ascii="Humnst777 Lt BT" w:hAnsi="Humnst777 Lt BT" w:cs="Arial"/>
                <w:b/>
                <w:sz w:val="16"/>
                <w:szCs w:val="16"/>
              </w:rPr>
              <w:t>:</w:t>
            </w:r>
          </w:p>
        </w:tc>
        <w:tc>
          <w:tcPr>
            <w:tcW w:w="67" w:type="pct"/>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c>
          <w:tcPr>
            <w:tcW w:w="3054" w:type="pct"/>
            <w:gridSpan w:val="5"/>
            <w:tcBorders>
              <w:top w:val="single" w:sz="4" w:space="0" w:color="auto"/>
              <w:left w:val="nil"/>
              <w:bottom w:val="single" w:sz="4" w:space="0" w:color="auto"/>
            </w:tcBorders>
            <w:shd w:val="clear" w:color="auto" w:fill="E6E6E6"/>
            <w:vAlign w:val="center"/>
          </w:tcPr>
          <w:p w:rsidR="002C5D49" w:rsidRPr="00152798" w:rsidRDefault="00FA39C5" w:rsidP="00CE5240">
            <w:pPr>
              <w:spacing w:before="120"/>
              <w:ind w:right="190"/>
              <w:jc w:val="both"/>
              <w:rPr>
                <w:rFonts w:ascii="Humnst777 Lt BT" w:hAnsi="Humnst777 Lt BT" w:cs="Arial"/>
                <w:sz w:val="16"/>
                <w:szCs w:val="16"/>
              </w:rPr>
            </w:pPr>
            <w:hyperlink r:id="rId14" w:history="1">
              <w:r w:rsidR="005E1D4E" w:rsidRPr="00152798">
                <w:rPr>
                  <w:rStyle w:val="Hipervnculo"/>
                  <w:rFonts w:ascii="Humnst777 Lt BT" w:hAnsi="Humnst777 Lt BT"/>
                </w:rPr>
                <w:t>hugo.kishimoto@ypfblogistica.com.bo</w:t>
              </w:r>
            </w:hyperlink>
            <w:r w:rsidR="005E1D4E" w:rsidRPr="00152798">
              <w:rPr>
                <w:rFonts w:ascii="Humnst777 Lt BT" w:hAnsi="Humnst777 Lt BT"/>
              </w:rPr>
              <w:t xml:space="preserve"> </w:t>
            </w:r>
            <w:hyperlink r:id="rId15" w:history="1">
              <w:r w:rsidR="00CE5240" w:rsidRPr="00152798">
                <w:rPr>
                  <w:rStyle w:val="Hipervnculo"/>
                  <w:rFonts w:ascii="Humnst777 Lt BT" w:hAnsi="Humnst777 Lt BT" w:cs="Arial"/>
                </w:rPr>
                <w:t>gope.d.04.12@ypfblogistica.com.bo</w:t>
              </w:r>
            </w:hyperlink>
          </w:p>
        </w:tc>
        <w:tc>
          <w:tcPr>
            <w:tcW w:w="96" w:type="pct"/>
            <w:tcBorders>
              <w:top w:val="nil"/>
              <w:left w:val="nil"/>
              <w:bottom w:val="nil"/>
            </w:tcBorders>
            <w:shd w:val="clear" w:color="auto" w:fill="auto"/>
            <w:vAlign w:val="center"/>
          </w:tcPr>
          <w:p w:rsidR="00925F1F" w:rsidRPr="000D13D1" w:rsidRDefault="00925F1F" w:rsidP="0042553C">
            <w:pPr>
              <w:spacing w:before="120"/>
              <w:ind w:right="190"/>
              <w:jc w:val="both"/>
              <w:rPr>
                <w:rFonts w:ascii="Humnst777 Lt BT" w:hAnsi="Humnst777 Lt BT" w:cs="Arial"/>
                <w:sz w:val="16"/>
                <w:szCs w:val="16"/>
              </w:rPr>
            </w:pPr>
          </w:p>
        </w:tc>
      </w:tr>
      <w:tr w:rsidR="00925F1F" w:rsidRPr="000D13D1" w:rsidTr="00A018EB">
        <w:tblPrEx>
          <w:tblCellMar>
            <w:left w:w="57" w:type="dxa"/>
            <w:right w:w="57" w:type="dxa"/>
          </w:tblCellMar>
        </w:tblPrEx>
        <w:trPr>
          <w:trHeight w:val="398"/>
          <w:jc w:val="center"/>
        </w:trPr>
        <w:tc>
          <w:tcPr>
            <w:tcW w:w="1608" w:type="pct"/>
            <w:tcBorders>
              <w:top w:val="nil"/>
              <w:left w:val="single" w:sz="12" w:space="0" w:color="auto"/>
              <w:bottom w:val="single" w:sz="12" w:space="0" w:color="auto"/>
              <w:right w:val="nil"/>
            </w:tcBorders>
            <w:shd w:val="clear" w:color="auto" w:fill="auto"/>
            <w:tcMar>
              <w:left w:w="0" w:type="dxa"/>
              <w:right w:w="0" w:type="dxa"/>
            </w:tcMar>
            <w:vAlign w:val="center"/>
          </w:tcPr>
          <w:p w:rsidR="00925F1F" w:rsidRPr="000D13D1" w:rsidRDefault="00925F1F" w:rsidP="0042553C">
            <w:pPr>
              <w:spacing w:before="120"/>
              <w:ind w:right="190"/>
              <w:jc w:val="both"/>
              <w:rPr>
                <w:rFonts w:ascii="Humnst777 Lt BT" w:hAnsi="Humnst777 Lt BT" w:cs="Arial"/>
                <w:b/>
                <w:sz w:val="4"/>
                <w:szCs w:val="4"/>
              </w:rPr>
            </w:pPr>
          </w:p>
        </w:tc>
        <w:tc>
          <w:tcPr>
            <w:tcW w:w="175" w:type="pct"/>
            <w:tcBorders>
              <w:top w:val="nil"/>
              <w:left w:val="nil"/>
              <w:bottom w:val="single" w:sz="12" w:space="0" w:color="auto"/>
              <w:right w:val="nil"/>
            </w:tcBorders>
            <w:shd w:val="clear" w:color="auto" w:fill="auto"/>
            <w:vAlign w:val="center"/>
          </w:tcPr>
          <w:p w:rsidR="00925F1F" w:rsidRPr="000D13D1" w:rsidRDefault="00925F1F" w:rsidP="0042553C">
            <w:pPr>
              <w:spacing w:before="120"/>
              <w:ind w:right="190"/>
              <w:jc w:val="both"/>
              <w:rPr>
                <w:rFonts w:ascii="Humnst777 Lt BT" w:hAnsi="Humnst777 Lt BT" w:cs="Arial"/>
                <w:b/>
                <w:sz w:val="4"/>
                <w:szCs w:val="4"/>
              </w:rPr>
            </w:pPr>
          </w:p>
        </w:tc>
        <w:tc>
          <w:tcPr>
            <w:tcW w:w="3217" w:type="pct"/>
            <w:gridSpan w:val="7"/>
            <w:tcBorders>
              <w:top w:val="nil"/>
              <w:left w:val="nil"/>
              <w:bottom w:val="single" w:sz="12" w:space="0" w:color="auto"/>
            </w:tcBorders>
            <w:shd w:val="clear" w:color="auto" w:fill="auto"/>
            <w:vAlign w:val="center"/>
          </w:tcPr>
          <w:p w:rsidR="00925F1F" w:rsidRPr="000D13D1" w:rsidRDefault="00925F1F" w:rsidP="0042553C">
            <w:pPr>
              <w:spacing w:before="120"/>
              <w:ind w:right="190"/>
              <w:jc w:val="both"/>
              <w:rPr>
                <w:rFonts w:ascii="Humnst777 Lt BT" w:hAnsi="Humnst777 Lt BT" w:cs="Arial"/>
                <w:sz w:val="4"/>
                <w:szCs w:val="4"/>
              </w:rPr>
            </w:pPr>
          </w:p>
        </w:tc>
      </w:tr>
    </w:tbl>
    <w:p w:rsidR="00925F1F" w:rsidRPr="000D13D1" w:rsidRDefault="00925F1F" w:rsidP="0042553C">
      <w:pPr>
        <w:spacing w:line="276" w:lineRule="auto"/>
        <w:ind w:right="190"/>
        <w:rPr>
          <w:rFonts w:ascii="Humnst777 Lt BT" w:hAnsi="Humnst777 Lt BT" w:cs="Arial"/>
          <w:sz w:val="6"/>
        </w:rPr>
      </w:pPr>
    </w:p>
    <w:tbl>
      <w:tblPr>
        <w:tblW w:w="5081"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0"/>
        <w:gridCol w:w="3098"/>
        <w:gridCol w:w="349"/>
        <w:gridCol w:w="139"/>
        <w:gridCol w:w="1031"/>
        <w:gridCol w:w="141"/>
        <w:gridCol w:w="1031"/>
        <w:gridCol w:w="141"/>
        <w:gridCol w:w="853"/>
        <w:gridCol w:w="145"/>
        <w:gridCol w:w="143"/>
        <w:gridCol w:w="2518"/>
        <w:gridCol w:w="225"/>
        <w:gridCol w:w="120"/>
      </w:tblGrid>
      <w:tr w:rsidR="00925F1F" w:rsidRPr="000D13D1" w:rsidTr="00A018EB">
        <w:trPr>
          <w:gridAfter w:val="1"/>
          <w:wAfter w:w="51" w:type="dxa"/>
          <w:trHeight w:val="239"/>
        </w:trPr>
        <w:tc>
          <w:tcPr>
            <w:tcW w:w="5000" w:type="pct"/>
            <w:gridSpan w:val="13"/>
            <w:tcBorders>
              <w:top w:val="single" w:sz="12" w:space="0" w:color="auto"/>
            </w:tcBorders>
            <w:shd w:val="clear" w:color="auto" w:fill="E6E6E6"/>
            <w:vAlign w:val="center"/>
          </w:tcPr>
          <w:p w:rsidR="00925F1F" w:rsidRPr="000D13D1" w:rsidRDefault="00925F1F" w:rsidP="0042553C">
            <w:pPr>
              <w:spacing w:line="276" w:lineRule="auto"/>
              <w:ind w:right="190"/>
              <w:rPr>
                <w:rFonts w:ascii="Humnst777 Lt BT" w:hAnsi="Humnst777 Lt BT" w:cs="Arial"/>
                <w:b/>
                <w:sz w:val="16"/>
                <w:szCs w:val="18"/>
              </w:rPr>
            </w:pPr>
            <w:r w:rsidRPr="000D13D1">
              <w:rPr>
                <w:rFonts w:ascii="Humnst777 Lt BT" w:hAnsi="Humnst777 Lt BT" w:cs="Arial"/>
                <w:b/>
                <w:sz w:val="16"/>
                <w:szCs w:val="18"/>
              </w:rPr>
              <w:t>Personal de la Entidad</w:t>
            </w:r>
          </w:p>
        </w:tc>
      </w:tr>
      <w:tr w:rsidR="00925F1F" w:rsidRPr="000D13D1" w:rsidTr="00A018EB">
        <w:tblPrEx>
          <w:tblCellMar>
            <w:left w:w="57" w:type="dxa"/>
            <w:right w:w="57" w:type="dxa"/>
          </w:tblCellMar>
        </w:tblPrEx>
        <w:trPr>
          <w:gridBefore w:val="1"/>
          <w:gridAfter w:val="2"/>
          <w:wAfter w:w="187" w:type="pct"/>
          <w:trHeight w:val="16"/>
        </w:trPr>
        <w:tc>
          <w:tcPr>
            <w:tcW w:w="1544" w:type="pct"/>
            <w:tcBorders>
              <w:top w:val="nil"/>
              <w:left w:val="single" w:sz="12" w:space="0" w:color="auto"/>
              <w:bottom w:val="nil"/>
              <w:right w:val="nil"/>
            </w:tcBorders>
            <w:shd w:val="clear" w:color="auto" w:fill="auto"/>
            <w:tcMar>
              <w:left w:w="0" w:type="dxa"/>
              <w:right w:w="0" w:type="dxa"/>
            </w:tcMar>
            <w:vAlign w:val="center"/>
          </w:tcPr>
          <w:p w:rsidR="00925F1F" w:rsidRPr="000D13D1" w:rsidRDefault="00925F1F" w:rsidP="0042553C">
            <w:pPr>
              <w:spacing w:line="276" w:lineRule="auto"/>
              <w:ind w:right="190"/>
              <w:jc w:val="right"/>
              <w:rPr>
                <w:rFonts w:ascii="Humnst777 Lt BT" w:hAnsi="Humnst777 Lt BT" w:cs="Arial"/>
                <w:b/>
                <w:sz w:val="2"/>
                <w:szCs w:val="2"/>
              </w:rPr>
            </w:pPr>
          </w:p>
        </w:tc>
        <w:tc>
          <w:tcPr>
            <w:tcW w:w="173" w:type="pct"/>
            <w:tcBorders>
              <w:top w:val="nil"/>
              <w:left w:val="nil"/>
              <w:bottom w:val="nil"/>
              <w:right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b/>
                <w:sz w:val="2"/>
                <w:szCs w:val="2"/>
              </w:rPr>
            </w:pPr>
          </w:p>
        </w:tc>
        <w:tc>
          <w:tcPr>
            <w:tcW w:w="3096" w:type="pct"/>
            <w:gridSpan w:val="9"/>
            <w:tcBorders>
              <w:top w:val="nil"/>
              <w:left w:val="nil"/>
              <w:bottom w:val="nil"/>
            </w:tcBorders>
            <w:shd w:val="clear" w:color="auto" w:fill="auto"/>
            <w:vAlign w:val="center"/>
          </w:tcPr>
          <w:p w:rsidR="00925F1F" w:rsidRPr="000D13D1" w:rsidRDefault="00925F1F" w:rsidP="0042553C">
            <w:pPr>
              <w:spacing w:line="276" w:lineRule="auto"/>
              <w:ind w:right="190"/>
              <w:jc w:val="center"/>
              <w:rPr>
                <w:rFonts w:ascii="Humnst777 Lt BT" w:hAnsi="Humnst777 Lt BT" w:cs="Arial"/>
                <w:sz w:val="2"/>
                <w:szCs w:val="2"/>
              </w:rPr>
            </w:pPr>
          </w:p>
        </w:tc>
      </w:tr>
      <w:tr w:rsidR="00A018EB" w:rsidRPr="000D13D1" w:rsidTr="00A018EB">
        <w:tblPrEx>
          <w:tblCellMar>
            <w:left w:w="57" w:type="dxa"/>
            <w:right w:w="57" w:type="dxa"/>
          </w:tblCellMar>
        </w:tblPrEx>
        <w:trPr>
          <w:gridBefore w:val="1"/>
          <w:trHeight w:val="326"/>
        </w:trPr>
        <w:tc>
          <w:tcPr>
            <w:tcW w:w="1544" w:type="pct"/>
            <w:vMerge w:val="restart"/>
            <w:tcBorders>
              <w:top w:val="nil"/>
              <w:left w:val="single" w:sz="12" w:space="0" w:color="auto"/>
              <w:bottom w:val="nil"/>
              <w:right w:val="nil"/>
            </w:tcBorders>
            <w:shd w:val="clear" w:color="auto" w:fill="auto"/>
            <w:tcMar>
              <w:left w:w="0" w:type="dxa"/>
              <w:right w:w="0" w:type="dxa"/>
            </w:tcMar>
            <w:vAlign w:val="bottom"/>
          </w:tcPr>
          <w:p w:rsidR="00925F1F" w:rsidRPr="000D13D1" w:rsidRDefault="00925F1F" w:rsidP="00F75751">
            <w:pPr>
              <w:spacing w:before="240" w:line="276" w:lineRule="auto"/>
              <w:ind w:right="190"/>
              <w:jc w:val="center"/>
              <w:rPr>
                <w:rFonts w:ascii="Humnst777 Lt BT" w:hAnsi="Humnst777 Lt BT" w:cs="Arial"/>
                <w:b/>
                <w:sz w:val="16"/>
                <w:szCs w:val="16"/>
              </w:rPr>
            </w:pPr>
            <w:r w:rsidRPr="000D13D1">
              <w:rPr>
                <w:rFonts w:ascii="Humnst777 Lt BT" w:hAnsi="Humnst777 Lt BT" w:cs="Arial"/>
                <w:b/>
                <w:sz w:val="16"/>
                <w:szCs w:val="16"/>
              </w:rPr>
              <w:t xml:space="preserve">                            Representante Legal</w:t>
            </w:r>
          </w:p>
        </w:tc>
        <w:tc>
          <w:tcPr>
            <w:tcW w:w="173" w:type="pct"/>
            <w:vMerge w:val="restart"/>
            <w:tcBorders>
              <w:top w:val="nil"/>
              <w:left w:val="nil"/>
              <w:bottom w:val="nil"/>
              <w:right w:val="nil"/>
            </w:tcBorders>
            <w:shd w:val="clear" w:color="auto" w:fill="auto"/>
            <w:vAlign w:val="bottom"/>
          </w:tcPr>
          <w:p w:rsidR="00925F1F" w:rsidRPr="000D13D1" w:rsidRDefault="00925F1F" w:rsidP="0042553C">
            <w:pPr>
              <w:spacing w:before="240" w:line="276" w:lineRule="auto"/>
              <w:ind w:right="190"/>
              <w:jc w:val="right"/>
              <w:rPr>
                <w:rFonts w:ascii="Humnst777 Lt BT" w:hAnsi="Humnst777 Lt BT" w:cs="Arial"/>
                <w:b/>
                <w:sz w:val="16"/>
                <w:szCs w:val="16"/>
              </w:rPr>
            </w:pPr>
            <w:r w:rsidRPr="000D13D1">
              <w:rPr>
                <w:rFonts w:ascii="Humnst777 Lt BT" w:hAnsi="Humnst777 Lt BT" w:cs="Arial"/>
                <w:b/>
                <w:sz w:val="16"/>
                <w:szCs w:val="16"/>
              </w:rPr>
              <w:t>:</w:t>
            </w:r>
          </w:p>
        </w:tc>
        <w:tc>
          <w:tcPr>
            <w:tcW w:w="74" w:type="pct"/>
            <w:tcBorders>
              <w:top w:val="nil"/>
              <w:left w:val="nil"/>
              <w:bottom w:val="nil"/>
              <w:right w:val="nil"/>
            </w:tcBorders>
            <w:shd w:val="clear" w:color="auto" w:fill="auto"/>
            <w:vAlign w:val="center"/>
          </w:tcPr>
          <w:p w:rsidR="00925F1F" w:rsidRPr="000D13D1" w:rsidRDefault="00925F1F" w:rsidP="0042553C">
            <w:pPr>
              <w:spacing w:before="240" w:line="276" w:lineRule="auto"/>
              <w:ind w:right="190"/>
              <w:jc w:val="center"/>
              <w:rPr>
                <w:rFonts w:ascii="Humnst777 Lt BT" w:hAnsi="Humnst777 Lt BT" w:cs="Arial"/>
                <w:i/>
                <w:sz w:val="14"/>
                <w:szCs w:val="14"/>
              </w:rPr>
            </w:pPr>
          </w:p>
        </w:tc>
        <w:tc>
          <w:tcPr>
            <w:tcW w:w="517" w:type="pct"/>
            <w:tcBorders>
              <w:top w:val="nil"/>
              <w:left w:val="nil"/>
              <w:bottom w:val="single" w:sz="4" w:space="0" w:color="auto"/>
              <w:right w:val="nil"/>
            </w:tcBorders>
            <w:shd w:val="clear" w:color="auto" w:fill="auto"/>
            <w:vAlign w:val="center"/>
          </w:tcPr>
          <w:p w:rsidR="00925F1F" w:rsidRPr="000D13D1" w:rsidRDefault="00925F1F" w:rsidP="0042553C">
            <w:pPr>
              <w:spacing w:before="240" w:line="276" w:lineRule="auto"/>
              <w:ind w:right="190"/>
              <w:jc w:val="center"/>
              <w:rPr>
                <w:rFonts w:ascii="Humnst777 Lt BT" w:hAnsi="Humnst777 Lt BT" w:cs="Arial"/>
                <w:i/>
                <w:sz w:val="14"/>
                <w:szCs w:val="14"/>
              </w:rPr>
            </w:pPr>
            <w:r w:rsidRPr="000D13D1">
              <w:rPr>
                <w:rFonts w:ascii="Humnst777 Lt BT" w:hAnsi="Humnst777 Lt BT" w:cs="Arial"/>
                <w:i/>
                <w:sz w:val="14"/>
                <w:szCs w:val="14"/>
              </w:rPr>
              <w:t>Ap. Paterno</w:t>
            </w:r>
          </w:p>
        </w:tc>
        <w:tc>
          <w:tcPr>
            <w:tcW w:w="75" w:type="pct"/>
            <w:tcBorders>
              <w:top w:val="nil"/>
              <w:left w:val="nil"/>
              <w:bottom w:val="nil"/>
              <w:right w:val="nil"/>
            </w:tcBorders>
            <w:shd w:val="clear" w:color="auto" w:fill="auto"/>
            <w:vAlign w:val="center"/>
          </w:tcPr>
          <w:p w:rsidR="00925F1F" w:rsidRPr="000D13D1" w:rsidRDefault="00925F1F" w:rsidP="0042553C">
            <w:pPr>
              <w:spacing w:before="240" w:line="276" w:lineRule="auto"/>
              <w:ind w:right="190"/>
              <w:jc w:val="center"/>
              <w:rPr>
                <w:rFonts w:ascii="Humnst777 Lt BT" w:hAnsi="Humnst777 Lt BT" w:cs="Arial"/>
                <w:i/>
                <w:sz w:val="14"/>
                <w:szCs w:val="14"/>
              </w:rPr>
            </w:pPr>
          </w:p>
        </w:tc>
        <w:tc>
          <w:tcPr>
            <w:tcW w:w="517" w:type="pct"/>
            <w:tcBorders>
              <w:top w:val="nil"/>
              <w:left w:val="nil"/>
              <w:bottom w:val="single" w:sz="4" w:space="0" w:color="auto"/>
              <w:right w:val="nil"/>
            </w:tcBorders>
            <w:shd w:val="clear" w:color="auto" w:fill="auto"/>
            <w:vAlign w:val="center"/>
          </w:tcPr>
          <w:p w:rsidR="00925F1F" w:rsidRPr="000D13D1" w:rsidRDefault="00925F1F" w:rsidP="0042553C">
            <w:pPr>
              <w:spacing w:before="240" w:line="276" w:lineRule="auto"/>
              <w:ind w:right="190"/>
              <w:jc w:val="center"/>
              <w:rPr>
                <w:rFonts w:ascii="Humnst777 Lt BT" w:hAnsi="Humnst777 Lt BT" w:cs="Arial"/>
                <w:i/>
                <w:sz w:val="14"/>
                <w:szCs w:val="14"/>
              </w:rPr>
            </w:pPr>
            <w:r w:rsidRPr="000D13D1">
              <w:rPr>
                <w:rFonts w:ascii="Humnst777 Lt BT" w:hAnsi="Humnst777 Lt BT" w:cs="Arial"/>
                <w:i/>
                <w:sz w:val="14"/>
                <w:szCs w:val="14"/>
              </w:rPr>
              <w:t>Ap. Materno</w:t>
            </w:r>
          </w:p>
        </w:tc>
        <w:tc>
          <w:tcPr>
            <w:tcW w:w="75" w:type="pct"/>
            <w:tcBorders>
              <w:top w:val="nil"/>
              <w:left w:val="nil"/>
              <w:bottom w:val="nil"/>
              <w:right w:val="nil"/>
            </w:tcBorders>
            <w:shd w:val="clear" w:color="auto" w:fill="auto"/>
            <w:vAlign w:val="center"/>
          </w:tcPr>
          <w:p w:rsidR="00925F1F" w:rsidRPr="000D13D1" w:rsidRDefault="00925F1F" w:rsidP="0042553C">
            <w:pPr>
              <w:spacing w:before="240" w:line="276" w:lineRule="auto"/>
              <w:ind w:right="190"/>
              <w:jc w:val="center"/>
              <w:rPr>
                <w:rFonts w:ascii="Humnst777 Lt BT" w:hAnsi="Humnst777 Lt BT" w:cs="Arial"/>
                <w:i/>
                <w:sz w:val="14"/>
                <w:szCs w:val="14"/>
              </w:rPr>
            </w:pPr>
          </w:p>
        </w:tc>
        <w:tc>
          <w:tcPr>
            <w:tcW w:w="506" w:type="pct"/>
            <w:gridSpan w:val="2"/>
            <w:tcBorders>
              <w:top w:val="nil"/>
              <w:left w:val="nil"/>
              <w:bottom w:val="single" w:sz="4" w:space="0" w:color="auto"/>
              <w:right w:val="nil"/>
            </w:tcBorders>
            <w:shd w:val="clear" w:color="auto" w:fill="auto"/>
            <w:vAlign w:val="center"/>
          </w:tcPr>
          <w:p w:rsidR="00925F1F" w:rsidRPr="000D13D1" w:rsidRDefault="00925F1F" w:rsidP="0042553C">
            <w:pPr>
              <w:spacing w:before="240" w:line="276" w:lineRule="auto"/>
              <w:ind w:right="190"/>
              <w:jc w:val="center"/>
              <w:rPr>
                <w:rFonts w:ascii="Humnst777 Lt BT" w:hAnsi="Humnst777 Lt BT" w:cs="Arial"/>
                <w:i/>
                <w:sz w:val="14"/>
                <w:szCs w:val="14"/>
              </w:rPr>
            </w:pPr>
            <w:r w:rsidRPr="000D13D1">
              <w:rPr>
                <w:rFonts w:ascii="Humnst777 Lt BT" w:hAnsi="Humnst777 Lt BT" w:cs="Arial"/>
                <w:i/>
                <w:sz w:val="14"/>
                <w:szCs w:val="14"/>
              </w:rPr>
              <w:t>Nombre(s)</w:t>
            </w:r>
          </w:p>
        </w:tc>
        <w:tc>
          <w:tcPr>
            <w:tcW w:w="76" w:type="pct"/>
            <w:tcBorders>
              <w:top w:val="nil"/>
              <w:left w:val="nil"/>
              <w:bottom w:val="nil"/>
              <w:right w:val="nil"/>
            </w:tcBorders>
            <w:shd w:val="clear" w:color="auto" w:fill="auto"/>
            <w:vAlign w:val="center"/>
          </w:tcPr>
          <w:p w:rsidR="00925F1F" w:rsidRPr="000D13D1" w:rsidRDefault="00925F1F" w:rsidP="0042553C">
            <w:pPr>
              <w:spacing w:before="240" w:line="276" w:lineRule="auto"/>
              <w:ind w:right="190"/>
              <w:jc w:val="center"/>
              <w:rPr>
                <w:rFonts w:ascii="Humnst777 Lt BT" w:hAnsi="Humnst777 Lt BT" w:cs="Arial"/>
                <w:i/>
                <w:sz w:val="14"/>
                <w:szCs w:val="14"/>
              </w:rPr>
            </w:pPr>
          </w:p>
        </w:tc>
        <w:tc>
          <w:tcPr>
            <w:tcW w:w="1373" w:type="pct"/>
            <w:gridSpan w:val="2"/>
            <w:tcBorders>
              <w:top w:val="nil"/>
              <w:left w:val="nil"/>
              <w:bottom w:val="single" w:sz="4" w:space="0" w:color="auto"/>
              <w:right w:val="nil"/>
            </w:tcBorders>
            <w:shd w:val="clear" w:color="auto" w:fill="auto"/>
            <w:vAlign w:val="center"/>
          </w:tcPr>
          <w:p w:rsidR="00925F1F" w:rsidRPr="000D13D1" w:rsidRDefault="00925F1F" w:rsidP="0042553C">
            <w:pPr>
              <w:spacing w:before="240" w:line="276" w:lineRule="auto"/>
              <w:ind w:right="190"/>
              <w:jc w:val="center"/>
              <w:rPr>
                <w:rFonts w:ascii="Humnst777 Lt BT" w:hAnsi="Humnst777 Lt BT" w:cs="Arial"/>
                <w:i/>
                <w:sz w:val="14"/>
                <w:szCs w:val="14"/>
              </w:rPr>
            </w:pPr>
            <w:r w:rsidRPr="000D13D1">
              <w:rPr>
                <w:rFonts w:ascii="Humnst777 Lt BT" w:hAnsi="Humnst777 Lt BT" w:cs="Arial"/>
                <w:i/>
                <w:sz w:val="14"/>
                <w:szCs w:val="14"/>
              </w:rPr>
              <w:t>Cargo</w:t>
            </w:r>
          </w:p>
        </w:tc>
        <w:tc>
          <w:tcPr>
            <w:tcW w:w="70" w:type="pct"/>
            <w:tcBorders>
              <w:top w:val="nil"/>
              <w:left w:val="nil"/>
              <w:bottom w:val="nil"/>
            </w:tcBorders>
            <w:shd w:val="clear" w:color="auto" w:fill="auto"/>
            <w:vAlign w:val="center"/>
          </w:tcPr>
          <w:p w:rsidR="00925F1F" w:rsidRPr="000D13D1" w:rsidRDefault="00925F1F" w:rsidP="0042553C">
            <w:pPr>
              <w:spacing w:before="240" w:line="276" w:lineRule="auto"/>
              <w:ind w:right="190"/>
              <w:rPr>
                <w:rFonts w:ascii="Humnst777 Lt BT" w:hAnsi="Humnst777 Lt BT" w:cs="Arial"/>
                <w:sz w:val="16"/>
                <w:szCs w:val="16"/>
              </w:rPr>
            </w:pPr>
          </w:p>
        </w:tc>
      </w:tr>
      <w:tr w:rsidR="00A018EB" w:rsidRPr="000D13D1" w:rsidTr="00A018EB">
        <w:tblPrEx>
          <w:tblCellMar>
            <w:left w:w="57" w:type="dxa"/>
            <w:right w:w="57" w:type="dxa"/>
          </w:tblCellMar>
        </w:tblPrEx>
        <w:trPr>
          <w:gridBefore w:val="1"/>
          <w:trHeight w:val="377"/>
        </w:trPr>
        <w:tc>
          <w:tcPr>
            <w:tcW w:w="1544" w:type="pct"/>
            <w:vMerge/>
            <w:tcBorders>
              <w:top w:val="nil"/>
              <w:left w:val="single" w:sz="12" w:space="0" w:color="auto"/>
              <w:bottom w:val="nil"/>
              <w:right w:val="nil"/>
            </w:tcBorders>
            <w:shd w:val="clear" w:color="auto" w:fill="auto"/>
            <w:tcMar>
              <w:left w:w="0" w:type="dxa"/>
              <w:right w:w="0" w:type="dxa"/>
            </w:tcMar>
            <w:vAlign w:val="bottom"/>
          </w:tcPr>
          <w:p w:rsidR="00925F1F" w:rsidRPr="000D13D1" w:rsidRDefault="00925F1F" w:rsidP="0042553C">
            <w:pPr>
              <w:spacing w:before="240" w:line="276" w:lineRule="auto"/>
              <w:ind w:right="190"/>
              <w:jc w:val="right"/>
              <w:rPr>
                <w:rFonts w:ascii="Humnst777 Lt BT" w:hAnsi="Humnst777 Lt BT" w:cs="Arial"/>
                <w:b/>
                <w:sz w:val="16"/>
                <w:szCs w:val="16"/>
              </w:rPr>
            </w:pPr>
          </w:p>
        </w:tc>
        <w:tc>
          <w:tcPr>
            <w:tcW w:w="173" w:type="pct"/>
            <w:vMerge/>
            <w:tcBorders>
              <w:top w:val="nil"/>
              <w:left w:val="nil"/>
              <w:bottom w:val="nil"/>
              <w:right w:val="nil"/>
            </w:tcBorders>
            <w:shd w:val="clear" w:color="auto" w:fill="auto"/>
            <w:vAlign w:val="bottom"/>
          </w:tcPr>
          <w:p w:rsidR="00925F1F" w:rsidRPr="000D13D1" w:rsidRDefault="00925F1F" w:rsidP="0042553C">
            <w:pPr>
              <w:spacing w:before="240" w:line="276" w:lineRule="auto"/>
              <w:ind w:right="190"/>
              <w:jc w:val="right"/>
              <w:rPr>
                <w:rFonts w:ascii="Humnst777 Lt BT" w:hAnsi="Humnst777 Lt BT" w:cs="Arial"/>
                <w:b/>
                <w:sz w:val="16"/>
                <w:szCs w:val="16"/>
              </w:rPr>
            </w:pPr>
          </w:p>
        </w:tc>
        <w:tc>
          <w:tcPr>
            <w:tcW w:w="74" w:type="pct"/>
            <w:tcBorders>
              <w:top w:val="nil"/>
              <w:left w:val="nil"/>
              <w:bottom w:val="nil"/>
              <w:right w:val="single" w:sz="4" w:space="0" w:color="auto"/>
            </w:tcBorders>
            <w:shd w:val="clear" w:color="auto" w:fill="auto"/>
            <w:vAlign w:val="center"/>
          </w:tcPr>
          <w:p w:rsidR="00925F1F" w:rsidRPr="000D13D1" w:rsidRDefault="00925F1F" w:rsidP="0042553C">
            <w:pPr>
              <w:spacing w:before="240" w:line="276" w:lineRule="auto"/>
              <w:ind w:right="190"/>
              <w:jc w:val="center"/>
              <w:rPr>
                <w:rFonts w:ascii="Humnst777 Lt BT" w:hAnsi="Humnst777 Lt BT" w:cs="Arial"/>
                <w:sz w:val="16"/>
                <w:szCs w:val="16"/>
              </w:rPr>
            </w:pPr>
          </w:p>
        </w:tc>
        <w:tc>
          <w:tcPr>
            <w:tcW w:w="517" w:type="pct"/>
            <w:tcBorders>
              <w:top w:val="single" w:sz="4" w:space="0" w:color="auto"/>
              <w:left w:val="single" w:sz="4" w:space="0" w:color="auto"/>
              <w:bottom w:val="single" w:sz="4" w:space="0" w:color="auto"/>
              <w:right w:val="single" w:sz="4" w:space="0" w:color="auto"/>
            </w:tcBorders>
            <w:shd w:val="clear" w:color="auto" w:fill="E6E6E6"/>
          </w:tcPr>
          <w:p w:rsidR="00925F1F" w:rsidRPr="000D13D1" w:rsidRDefault="00925F1F" w:rsidP="0042553C">
            <w:pPr>
              <w:spacing w:before="240" w:line="276" w:lineRule="auto"/>
              <w:ind w:right="190"/>
              <w:jc w:val="center"/>
              <w:rPr>
                <w:rFonts w:ascii="Humnst777 Lt BT" w:hAnsi="Humnst777 Lt BT" w:cs="Arial"/>
                <w:sz w:val="16"/>
                <w:szCs w:val="16"/>
              </w:rPr>
            </w:pPr>
            <w:r w:rsidRPr="000D13D1">
              <w:rPr>
                <w:rFonts w:ascii="Humnst777 Lt BT" w:hAnsi="Humnst777 Lt BT" w:cs="Arial"/>
                <w:sz w:val="16"/>
                <w:szCs w:val="16"/>
              </w:rPr>
              <w:t>Arce</w:t>
            </w:r>
          </w:p>
        </w:tc>
        <w:tc>
          <w:tcPr>
            <w:tcW w:w="75" w:type="pct"/>
            <w:tcBorders>
              <w:top w:val="nil"/>
              <w:left w:val="single" w:sz="4" w:space="0" w:color="auto"/>
              <w:bottom w:val="nil"/>
              <w:right w:val="single" w:sz="4" w:space="0" w:color="auto"/>
            </w:tcBorders>
            <w:shd w:val="clear" w:color="auto" w:fill="auto"/>
          </w:tcPr>
          <w:p w:rsidR="00925F1F" w:rsidRPr="000D13D1" w:rsidRDefault="00925F1F" w:rsidP="0042553C">
            <w:pPr>
              <w:spacing w:before="240" w:line="276" w:lineRule="auto"/>
              <w:ind w:right="190"/>
              <w:jc w:val="center"/>
              <w:rPr>
                <w:rFonts w:ascii="Humnst777 Lt BT" w:hAnsi="Humnst777 Lt BT" w:cs="Arial"/>
                <w:sz w:val="16"/>
                <w:szCs w:val="16"/>
              </w:rPr>
            </w:pPr>
          </w:p>
        </w:tc>
        <w:tc>
          <w:tcPr>
            <w:tcW w:w="517" w:type="pct"/>
            <w:tcBorders>
              <w:top w:val="single" w:sz="4" w:space="0" w:color="auto"/>
              <w:left w:val="single" w:sz="4" w:space="0" w:color="auto"/>
              <w:bottom w:val="single" w:sz="4" w:space="0" w:color="auto"/>
              <w:right w:val="single" w:sz="4" w:space="0" w:color="auto"/>
            </w:tcBorders>
            <w:shd w:val="clear" w:color="auto" w:fill="E6E6E6"/>
          </w:tcPr>
          <w:p w:rsidR="00925F1F" w:rsidRPr="000D13D1" w:rsidRDefault="00925F1F" w:rsidP="0042553C">
            <w:pPr>
              <w:spacing w:before="240" w:line="276" w:lineRule="auto"/>
              <w:ind w:right="190"/>
              <w:jc w:val="center"/>
              <w:rPr>
                <w:rFonts w:ascii="Humnst777 Lt BT" w:hAnsi="Humnst777 Lt BT" w:cs="Arial"/>
                <w:sz w:val="16"/>
                <w:szCs w:val="16"/>
              </w:rPr>
            </w:pPr>
            <w:r w:rsidRPr="000D13D1">
              <w:rPr>
                <w:rFonts w:ascii="Humnst777 Lt BT" w:hAnsi="Humnst777 Lt BT" w:cs="Arial"/>
                <w:sz w:val="16"/>
                <w:szCs w:val="16"/>
              </w:rPr>
              <w:t>Zubieta</w:t>
            </w:r>
          </w:p>
        </w:tc>
        <w:tc>
          <w:tcPr>
            <w:tcW w:w="75" w:type="pct"/>
            <w:tcBorders>
              <w:top w:val="nil"/>
              <w:left w:val="single" w:sz="4" w:space="0" w:color="auto"/>
              <w:bottom w:val="nil"/>
              <w:right w:val="single" w:sz="4" w:space="0" w:color="auto"/>
            </w:tcBorders>
            <w:shd w:val="clear" w:color="auto" w:fill="auto"/>
          </w:tcPr>
          <w:p w:rsidR="00925F1F" w:rsidRPr="000D13D1" w:rsidRDefault="00925F1F" w:rsidP="0042553C">
            <w:pPr>
              <w:spacing w:before="240" w:line="276" w:lineRule="auto"/>
              <w:ind w:right="190"/>
              <w:jc w:val="center"/>
              <w:rPr>
                <w:rFonts w:ascii="Humnst777 Lt BT" w:hAnsi="Humnst777 Lt BT" w:cs="Arial"/>
                <w:sz w:val="16"/>
                <w:szCs w:val="16"/>
              </w:rPr>
            </w:pPr>
          </w:p>
        </w:tc>
        <w:tc>
          <w:tcPr>
            <w:tcW w:w="506" w:type="pct"/>
            <w:gridSpan w:val="2"/>
            <w:tcBorders>
              <w:top w:val="single" w:sz="4" w:space="0" w:color="auto"/>
              <w:left w:val="single" w:sz="4" w:space="0" w:color="auto"/>
              <w:bottom w:val="single" w:sz="4" w:space="0" w:color="auto"/>
              <w:right w:val="single" w:sz="4" w:space="0" w:color="auto"/>
            </w:tcBorders>
            <w:shd w:val="clear" w:color="auto" w:fill="E6E6E6"/>
          </w:tcPr>
          <w:p w:rsidR="00925F1F" w:rsidRPr="000D13D1" w:rsidRDefault="00925F1F" w:rsidP="0042553C">
            <w:pPr>
              <w:spacing w:before="240" w:line="276" w:lineRule="auto"/>
              <w:ind w:right="190"/>
              <w:jc w:val="center"/>
              <w:rPr>
                <w:rFonts w:ascii="Humnst777 Lt BT" w:hAnsi="Humnst777 Lt BT" w:cs="Arial"/>
                <w:sz w:val="16"/>
                <w:szCs w:val="16"/>
              </w:rPr>
            </w:pPr>
            <w:r w:rsidRPr="000D13D1">
              <w:rPr>
                <w:rFonts w:ascii="Humnst777 Lt BT" w:hAnsi="Humnst777 Lt BT" w:cs="Arial"/>
                <w:sz w:val="16"/>
                <w:szCs w:val="16"/>
              </w:rPr>
              <w:t>Pablo</w:t>
            </w:r>
          </w:p>
        </w:tc>
        <w:tc>
          <w:tcPr>
            <w:tcW w:w="76" w:type="pct"/>
            <w:tcBorders>
              <w:top w:val="nil"/>
              <w:left w:val="single" w:sz="4" w:space="0" w:color="auto"/>
              <w:bottom w:val="nil"/>
              <w:right w:val="single" w:sz="4" w:space="0" w:color="auto"/>
            </w:tcBorders>
            <w:shd w:val="clear" w:color="auto" w:fill="auto"/>
          </w:tcPr>
          <w:p w:rsidR="00925F1F" w:rsidRPr="000D13D1" w:rsidRDefault="00925F1F" w:rsidP="0042553C">
            <w:pPr>
              <w:spacing w:before="240" w:line="276" w:lineRule="auto"/>
              <w:ind w:right="190"/>
              <w:jc w:val="center"/>
              <w:rPr>
                <w:rFonts w:ascii="Humnst777 Lt BT" w:hAnsi="Humnst777 Lt BT" w:cs="Arial"/>
                <w:sz w:val="16"/>
                <w:szCs w:val="16"/>
              </w:rPr>
            </w:pPr>
          </w:p>
        </w:tc>
        <w:tc>
          <w:tcPr>
            <w:tcW w:w="1373" w:type="pct"/>
            <w:gridSpan w:val="2"/>
            <w:tcBorders>
              <w:top w:val="single" w:sz="4" w:space="0" w:color="auto"/>
              <w:left w:val="single" w:sz="4" w:space="0" w:color="auto"/>
              <w:bottom w:val="single" w:sz="4" w:space="0" w:color="auto"/>
              <w:right w:val="single" w:sz="4" w:space="0" w:color="auto"/>
            </w:tcBorders>
            <w:shd w:val="clear" w:color="auto" w:fill="E6E6E6"/>
          </w:tcPr>
          <w:p w:rsidR="00925F1F" w:rsidRPr="000D13D1" w:rsidRDefault="00925F1F" w:rsidP="0042553C">
            <w:pPr>
              <w:spacing w:before="240" w:line="276" w:lineRule="auto"/>
              <w:ind w:right="190"/>
              <w:jc w:val="center"/>
              <w:rPr>
                <w:rFonts w:ascii="Humnst777 Lt BT" w:hAnsi="Humnst777 Lt BT" w:cs="Arial"/>
                <w:sz w:val="16"/>
                <w:szCs w:val="16"/>
              </w:rPr>
            </w:pPr>
            <w:r w:rsidRPr="000D13D1">
              <w:rPr>
                <w:rFonts w:ascii="Humnst777 Lt BT" w:hAnsi="Humnst777 Lt BT" w:cs="Arial"/>
                <w:sz w:val="16"/>
                <w:szCs w:val="16"/>
              </w:rPr>
              <w:t>Gerente General</w:t>
            </w:r>
          </w:p>
        </w:tc>
        <w:tc>
          <w:tcPr>
            <w:tcW w:w="70" w:type="pct"/>
            <w:tcBorders>
              <w:top w:val="nil"/>
              <w:left w:val="single" w:sz="4" w:space="0" w:color="auto"/>
              <w:bottom w:val="nil"/>
            </w:tcBorders>
            <w:shd w:val="clear" w:color="auto" w:fill="auto"/>
            <w:vAlign w:val="center"/>
          </w:tcPr>
          <w:p w:rsidR="00925F1F" w:rsidRPr="000D13D1" w:rsidRDefault="00925F1F" w:rsidP="0042553C">
            <w:pPr>
              <w:spacing w:before="240" w:line="276" w:lineRule="auto"/>
              <w:ind w:right="190"/>
              <w:rPr>
                <w:rFonts w:ascii="Humnst777 Lt BT" w:hAnsi="Humnst777 Lt BT" w:cs="Arial"/>
                <w:sz w:val="16"/>
                <w:szCs w:val="16"/>
              </w:rPr>
            </w:pPr>
          </w:p>
        </w:tc>
      </w:tr>
      <w:tr w:rsidR="00A018EB" w:rsidRPr="000D13D1" w:rsidTr="00A018EB">
        <w:tblPrEx>
          <w:tblCellMar>
            <w:left w:w="57" w:type="dxa"/>
            <w:right w:w="57" w:type="dxa"/>
          </w:tblCellMar>
        </w:tblPrEx>
        <w:trPr>
          <w:gridBefore w:val="1"/>
          <w:trHeight w:val="207"/>
        </w:trPr>
        <w:tc>
          <w:tcPr>
            <w:tcW w:w="1544" w:type="pct"/>
            <w:tcBorders>
              <w:top w:val="nil"/>
              <w:left w:val="single" w:sz="12" w:space="0" w:color="auto"/>
              <w:bottom w:val="single" w:sz="12" w:space="0" w:color="auto"/>
              <w:right w:val="nil"/>
            </w:tcBorders>
            <w:shd w:val="clear" w:color="auto" w:fill="auto"/>
            <w:tcMar>
              <w:left w:w="0" w:type="dxa"/>
              <w:right w:w="0" w:type="dxa"/>
            </w:tcMar>
            <w:vAlign w:val="center"/>
          </w:tcPr>
          <w:p w:rsidR="00925F1F" w:rsidRPr="000D13D1" w:rsidRDefault="00925F1F" w:rsidP="0042553C">
            <w:pPr>
              <w:ind w:right="190"/>
              <w:jc w:val="right"/>
              <w:rPr>
                <w:rFonts w:ascii="Humnst777 Lt BT" w:hAnsi="Humnst777 Lt BT" w:cs="Arial"/>
                <w:b/>
                <w:sz w:val="16"/>
                <w:szCs w:val="16"/>
              </w:rPr>
            </w:pPr>
          </w:p>
        </w:tc>
        <w:tc>
          <w:tcPr>
            <w:tcW w:w="173" w:type="pct"/>
            <w:tcBorders>
              <w:top w:val="nil"/>
              <w:left w:val="nil"/>
              <w:bottom w:val="single" w:sz="12" w:space="0" w:color="auto"/>
              <w:right w:val="nil"/>
            </w:tcBorders>
            <w:shd w:val="clear" w:color="auto" w:fill="auto"/>
          </w:tcPr>
          <w:p w:rsidR="00925F1F" w:rsidRPr="000D13D1" w:rsidRDefault="00925F1F" w:rsidP="0042553C">
            <w:pPr>
              <w:ind w:right="190"/>
              <w:jc w:val="center"/>
              <w:rPr>
                <w:rFonts w:ascii="Humnst777 Lt BT" w:hAnsi="Humnst777 Lt BT" w:cs="Arial"/>
                <w:b/>
                <w:sz w:val="16"/>
                <w:szCs w:val="16"/>
              </w:rPr>
            </w:pPr>
          </w:p>
        </w:tc>
        <w:tc>
          <w:tcPr>
            <w:tcW w:w="74" w:type="pct"/>
            <w:tcBorders>
              <w:top w:val="nil"/>
              <w:left w:val="nil"/>
              <w:bottom w:val="single" w:sz="12" w:space="0" w:color="auto"/>
              <w:right w:val="nil"/>
            </w:tcBorders>
            <w:shd w:val="clear" w:color="auto" w:fill="auto"/>
            <w:vAlign w:val="center"/>
          </w:tcPr>
          <w:p w:rsidR="00925F1F" w:rsidRPr="000D13D1" w:rsidRDefault="00925F1F" w:rsidP="0042553C">
            <w:pPr>
              <w:ind w:right="190"/>
              <w:rPr>
                <w:rFonts w:ascii="Humnst777 Lt BT" w:hAnsi="Humnst777 Lt BT" w:cs="Arial"/>
                <w:sz w:val="2"/>
                <w:szCs w:val="2"/>
              </w:rPr>
            </w:pPr>
          </w:p>
        </w:tc>
        <w:tc>
          <w:tcPr>
            <w:tcW w:w="517" w:type="pct"/>
            <w:tcBorders>
              <w:top w:val="single" w:sz="4" w:space="0" w:color="auto"/>
              <w:left w:val="nil"/>
              <w:bottom w:val="single" w:sz="12" w:space="0" w:color="auto"/>
              <w:right w:val="nil"/>
            </w:tcBorders>
            <w:shd w:val="clear" w:color="auto" w:fill="auto"/>
            <w:vAlign w:val="bottom"/>
          </w:tcPr>
          <w:p w:rsidR="00925F1F" w:rsidRPr="000D13D1" w:rsidRDefault="00925F1F" w:rsidP="0042553C">
            <w:pPr>
              <w:ind w:right="190"/>
              <w:jc w:val="center"/>
              <w:rPr>
                <w:rFonts w:ascii="Humnst777 Lt BT" w:hAnsi="Humnst777 Lt BT" w:cs="Arial"/>
                <w:i/>
                <w:sz w:val="2"/>
                <w:szCs w:val="2"/>
              </w:rPr>
            </w:pPr>
          </w:p>
        </w:tc>
        <w:tc>
          <w:tcPr>
            <w:tcW w:w="75" w:type="pct"/>
            <w:tcBorders>
              <w:top w:val="nil"/>
              <w:left w:val="nil"/>
              <w:bottom w:val="single" w:sz="12" w:space="0" w:color="auto"/>
              <w:right w:val="nil"/>
            </w:tcBorders>
            <w:shd w:val="clear" w:color="auto" w:fill="auto"/>
            <w:vAlign w:val="bottom"/>
          </w:tcPr>
          <w:p w:rsidR="00925F1F" w:rsidRPr="000D13D1" w:rsidRDefault="00925F1F" w:rsidP="0042553C">
            <w:pPr>
              <w:ind w:right="190"/>
              <w:jc w:val="center"/>
              <w:rPr>
                <w:rFonts w:ascii="Humnst777 Lt BT" w:hAnsi="Humnst777 Lt BT" w:cs="Arial"/>
                <w:i/>
                <w:sz w:val="2"/>
                <w:szCs w:val="2"/>
              </w:rPr>
            </w:pPr>
          </w:p>
        </w:tc>
        <w:tc>
          <w:tcPr>
            <w:tcW w:w="517" w:type="pct"/>
            <w:tcBorders>
              <w:top w:val="single" w:sz="4" w:space="0" w:color="auto"/>
              <w:left w:val="nil"/>
              <w:bottom w:val="single" w:sz="12" w:space="0" w:color="auto"/>
              <w:right w:val="nil"/>
            </w:tcBorders>
            <w:shd w:val="clear" w:color="auto" w:fill="auto"/>
            <w:vAlign w:val="bottom"/>
          </w:tcPr>
          <w:p w:rsidR="00925F1F" w:rsidRPr="000D13D1" w:rsidRDefault="00925F1F" w:rsidP="0042553C">
            <w:pPr>
              <w:ind w:right="190"/>
              <w:jc w:val="center"/>
              <w:rPr>
                <w:rFonts w:ascii="Humnst777 Lt BT" w:hAnsi="Humnst777 Lt BT" w:cs="Arial"/>
                <w:i/>
                <w:sz w:val="2"/>
                <w:szCs w:val="2"/>
              </w:rPr>
            </w:pPr>
          </w:p>
        </w:tc>
        <w:tc>
          <w:tcPr>
            <w:tcW w:w="75" w:type="pct"/>
            <w:tcBorders>
              <w:top w:val="nil"/>
              <w:left w:val="nil"/>
              <w:bottom w:val="single" w:sz="12" w:space="0" w:color="auto"/>
              <w:right w:val="nil"/>
            </w:tcBorders>
            <w:shd w:val="clear" w:color="auto" w:fill="auto"/>
            <w:vAlign w:val="bottom"/>
          </w:tcPr>
          <w:p w:rsidR="00925F1F" w:rsidRPr="000D13D1" w:rsidRDefault="00925F1F" w:rsidP="0042553C">
            <w:pPr>
              <w:ind w:right="190"/>
              <w:jc w:val="center"/>
              <w:rPr>
                <w:rFonts w:ascii="Humnst777 Lt BT" w:hAnsi="Humnst777 Lt BT" w:cs="Arial"/>
                <w:i/>
                <w:sz w:val="2"/>
                <w:szCs w:val="2"/>
              </w:rPr>
            </w:pPr>
          </w:p>
        </w:tc>
        <w:tc>
          <w:tcPr>
            <w:tcW w:w="429" w:type="pct"/>
            <w:tcBorders>
              <w:top w:val="single" w:sz="4" w:space="0" w:color="auto"/>
              <w:left w:val="nil"/>
              <w:bottom w:val="single" w:sz="12" w:space="0" w:color="auto"/>
              <w:right w:val="nil"/>
            </w:tcBorders>
            <w:shd w:val="clear" w:color="auto" w:fill="auto"/>
            <w:vAlign w:val="bottom"/>
          </w:tcPr>
          <w:p w:rsidR="00925F1F" w:rsidRPr="000D13D1" w:rsidRDefault="00925F1F" w:rsidP="0042553C">
            <w:pPr>
              <w:ind w:right="190"/>
              <w:jc w:val="center"/>
              <w:rPr>
                <w:rFonts w:ascii="Humnst777 Lt BT" w:hAnsi="Humnst777 Lt BT" w:cs="Arial"/>
                <w:i/>
                <w:sz w:val="2"/>
                <w:szCs w:val="2"/>
              </w:rPr>
            </w:pPr>
          </w:p>
        </w:tc>
        <w:tc>
          <w:tcPr>
            <w:tcW w:w="77" w:type="pct"/>
            <w:tcBorders>
              <w:top w:val="single" w:sz="4" w:space="0" w:color="auto"/>
              <w:left w:val="nil"/>
              <w:bottom w:val="single" w:sz="12" w:space="0" w:color="auto"/>
              <w:right w:val="nil"/>
            </w:tcBorders>
            <w:shd w:val="clear" w:color="auto" w:fill="auto"/>
            <w:vAlign w:val="bottom"/>
          </w:tcPr>
          <w:p w:rsidR="00925F1F" w:rsidRPr="000D13D1" w:rsidRDefault="00925F1F" w:rsidP="0042553C">
            <w:pPr>
              <w:ind w:right="190"/>
              <w:jc w:val="center"/>
              <w:rPr>
                <w:rFonts w:ascii="Humnst777 Lt BT" w:hAnsi="Humnst777 Lt BT" w:cs="Arial"/>
                <w:i/>
                <w:sz w:val="2"/>
                <w:szCs w:val="2"/>
              </w:rPr>
            </w:pPr>
          </w:p>
        </w:tc>
        <w:tc>
          <w:tcPr>
            <w:tcW w:w="1449" w:type="pct"/>
            <w:gridSpan w:val="3"/>
            <w:tcBorders>
              <w:top w:val="nil"/>
              <w:left w:val="nil"/>
              <w:bottom w:val="single" w:sz="12" w:space="0" w:color="auto"/>
              <w:right w:val="nil"/>
            </w:tcBorders>
            <w:shd w:val="clear" w:color="auto" w:fill="auto"/>
            <w:vAlign w:val="bottom"/>
          </w:tcPr>
          <w:p w:rsidR="00925F1F" w:rsidRPr="000D13D1" w:rsidRDefault="00925F1F" w:rsidP="0042553C">
            <w:pPr>
              <w:ind w:right="190"/>
              <w:jc w:val="center"/>
              <w:rPr>
                <w:rFonts w:ascii="Humnst777 Lt BT" w:hAnsi="Humnst777 Lt BT" w:cs="Arial"/>
                <w:i/>
                <w:sz w:val="2"/>
                <w:szCs w:val="2"/>
              </w:rPr>
            </w:pPr>
          </w:p>
        </w:tc>
        <w:tc>
          <w:tcPr>
            <w:tcW w:w="70" w:type="pct"/>
            <w:tcBorders>
              <w:top w:val="nil"/>
              <w:left w:val="nil"/>
              <w:bottom w:val="single" w:sz="12" w:space="0" w:color="auto"/>
            </w:tcBorders>
            <w:shd w:val="clear" w:color="auto" w:fill="auto"/>
            <w:vAlign w:val="bottom"/>
          </w:tcPr>
          <w:p w:rsidR="00925F1F" w:rsidRPr="000D13D1" w:rsidRDefault="00925F1F" w:rsidP="0042553C">
            <w:pPr>
              <w:ind w:right="190"/>
              <w:jc w:val="center"/>
              <w:rPr>
                <w:rFonts w:ascii="Humnst777 Lt BT" w:hAnsi="Humnst777 Lt BT" w:cs="Arial"/>
                <w:sz w:val="2"/>
                <w:szCs w:val="2"/>
              </w:rPr>
            </w:pPr>
          </w:p>
        </w:tc>
      </w:tr>
    </w:tbl>
    <w:p w:rsidR="00957D82" w:rsidRPr="000D13D1" w:rsidRDefault="00957D82" w:rsidP="0042553C">
      <w:pPr>
        <w:ind w:right="190"/>
        <w:rPr>
          <w:rFonts w:ascii="Humnst777 Lt BT" w:hAnsi="Humnst777 Lt BT" w:cs="Arial"/>
          <w:sz w:val="8"/>
        </w:rPr>
      </w:pPr>
    </w:p>
    <w:p w:rsidR="005527BD" w:rsidRPr="000D13D1" w:rsidRDefault="005527BD" w:rsidP="005527BD">
      <w:pPr>
        <w:rPr>
          <w:rFonts w:ascii="Humnst777 Lt BT" w:hAnsi="Humnst777 Lt BT" w:cs="Arial"/>
          <w:b/>
          <w:sz w:val="16"/>
          <w:szCs w:val="16"/>
        </w:rPr>
      </w:pPr>
    </w:p>
    <w:p w:rsidR="005527BD" w:rsidRPr="000D13D1" w:rsidRDefault="005527BD" w:rsidP="005527BD">
      <w:pPr>
        <w:rPr>
          <w:rFonts w:ascii="Humnst777 Lt BT" w:hAnsi="Humnst777 Lt BT" w:cs="Arial"/>
          <w:b/>
          <w:sz w:val="16"/>
          <w:szCs w:val="16"/>
        </w:rPr>
      </w:pPr>
    </w:p>
    <w:p w:rsidR="00A00786" w:rsidRPr="000D13D1" w:rsidRDefault="00A00786" w:rsidP="005527BD">
      <w:pPr>
        <w:rPr>
          <w:rFonts w:ascii="Humnst777 Lt BT" w:hAnsi="Humnst777 Lt BT" w:cs="Arial"/>
          <w:b/>
          <w:sz w:val="16"/>
          <w:szCs w:val="16"/>
        </w:rPr>
      </w:pPr>
    </w:p>
    <w:p w:rsidR="00A00786" w:rsidRPr="000D13D1" w:rsidRDefault="00A00786" w:rsidP="005527BD">
      <w:pPr>
        <w:rPr>
          <w:rFonts w:ascii="Humnst777 Lt BT" w:hAnsi="Humnst777 Lt BT" w:cs="Arial"/>
          <w:b/>
          <w:sz w:val="16"/>
          <w:szCs w:val="16"/>
        </w:rPr>
      </w:pPr>
    </w:p>
    <w:p w:rsidR="00925F1F" w:rsidRPr="00EE2A9C" w:rsidRDefault="00925F1F" w:rsidP="00EE2A9C">
      <w:pPr>
        <w:pStyle w:val="Prrafodelista"/>
        <w:numPr>
          <w:ilvl w:val="0"/>
          <w:numId w:val="5"/>
        </w:numPr>
        <w:spacing w:line="276" w:lineRule="auto"/>
        <w:rPr>
          <w:rFonts w:ascii="Humnst777 Lt BT" w:hAnsi="Humnst777 Lt BT" w:cs="Arial"/>
          <w:b/>
          <w:sz w:val="18"/>
          <w:szCs w:val="16"/>
        </w:rPr>
      </w:pPr>
      <w:r w:rsidRPr="00EE2A9C">
        <w:rPr>
          <w:rFonts w:ascii="Humnst777 Lt BT" w:hAnsi="Humnst777 Lt BT" w:cs="Arial"/>
          <w:b/>
          <w:szCs w:val="16"/>
        </w:rPr>
        <w:lastRenderedPageBreak/>
        <w:t>CRONOGRAMA DE PLAZOS DEL PROCESO DE CONTRATACIÓN</w:t>
      </w:r>
    </w:p>
    <w:p w:rsidR="00925F1F" w:rsidRPr="00EE2A9C" w:rsidRDefault="00925F1F" w:rsidP="00EE2A9C">
      <w:pPr>
        <w:spacing w:line="276" w:lineRule="auto"/>
        <w:ind w:right="190"/>
        <w:rPr>
          <w:rFonts w:ascii="Humnst777 Lt BT" w:hAnsi="Humnst777 Lt BT" w:cs="Arial"/>
          <w:b/>
          <w:sz w:val="18"/>
          <w:szCs w:val="16"/>
        </w:rPr>
      </w:pPr>
    </w:p>
    <w:p w:rsidR="00925F1F" w:rsidRPr="00EE2A9C" w:rsidRDefault="00925F1F" w:rsidP="00EE2A9C">
      <w:pPr>
        <w:spacing w:line="276" w:lineRule="auto"/>
        <w:ind w:left="567" w:right="190"/>
        <w:jc w:val="both"/>
        <w:rPr>
          <w:rFonts w:ascii="Humnst777 Lt BT" w:hAnsi="Humnst777 Lt BT" w:cs="Arial"/>
          <w:szCs w:val="18"/>
        </w:rPr>
      </w:pPr>
      <w:r w:rsidRPr="00EE2A9C">
        <w:rPr>
          <w:rFonts w:ascii="Humnst777 Lt BT" w:hAnsi="Humnst777 Lt BT" w:cs="Arial"/>
          <w:szCs w:val="18"/>
        </w:rPr>
        <w:t xml:space="preserve">El proceso de </w:t>
      </w:r>
      <w:r w:rsidR="000A4B94" w:rsidRPr="00EE2A9C">
        <w:rPr>
          <w:rFonts w:ascii="Humnst777 Lt BT" w:hAnsi="Humnst777 Lt BT" w:cs="Arial"/>
          <w:b/>
          <w:szCs w:val="18"/>
        </w:rPr>
        <w:t>Adquisición Men</w:t>
      </w:r>
      <w:r w:rsidR="0080097F" w:rsidRPr="00EE2A9C">
        <w:rPr>
          <w:rFonts w:ascii="Humnst777 Lt BT" w:hAnsi="Humnst777 Lt BT" w:cs="Arial"/>
          <w:b/>
          <w:szCs w:val="18"/>
        </w:rPr>
        <w:t>or por Comparación de Ofertas I</w:t>
      </w:r>
      <w:r w:rsidR="000A4B94" w:rsidRPr="00EE2A9C">
        <w:rPr>
          <w:rFonts w:ascii="Humnst777 Lt BT" w:hAnsi="Humnst777 Lt BT" w:cs="Arial"/>
          <w:b/>
          <w:szCs w:val="18"/>
        </w:rPr>
        <w:t xml:space="preserve"> </w:t>
      </w:r>
      <w:r w:rsidRPr="00EE2A9C">
        <w:rPr>
          <w:rFonts w:ascii="Humnst777 Lt BT" w:hAnsi="Humnst777 Lt BT" w:cs="Arial"/>
          <w:szCs w:val="18"/>
        </w:rPr>
        <w:t xml:space="preserve">para </w:t>
      </w:r>
      <w:r w:rsidR="00BA70C5" w:rsidRPr="00EE2A9C">
        <w:rPr>
          <w:rFonts w:ascii="Humnst777 Lt BT" w:hAnsi="Humnst777 Lt BT" w:cs="Arial"/>
          <w:szCs w:val="18"/>
        </w:rPr>
        <w:t>la</w:t>
      </w:r>
      <w:r w:rsidR="00D30B55" w:rsidRPr="00EE2A9C">
        <w:rPr>
          <w:rFonts w:ascii="Humnst777 Lt BT" w:hAnsi="Humnst777 Lt BT" w:cs="Arial"/>
          <w:szCs w:val="18"/>
        </w:rPr>
        <w:t xml:space="preserve"> </w:t>
      </w:r>
      <w:r w:rsidR="00A44F9F" w:rsidRPr="00EE2A9C">
        <w:rPr>
          <w:rFonts w:ascii="Humnst777 Lt BT" w:hAnsi="Humnst777 Lt BT" w:cs="Arial"/>
          <w:b/>
          <w:szCs w:val="18"/>
        </w:rPr>
        <w:t>“</w:t>
      </w:r>
      <w:r w:rsidR="006D711F">
        <w:rPr>
          <w:rFonts w:ascii="Humnst777 Lt BT" w:hAnsi="Humnst777 Lt BT" w:cs="Arial"/>
          <w:b/>
          <w:szCs w:val="18"/>
        </w:rPr>
        <w:t xml:space="preserve">SERVICIO PARA </w:t>
      </w:r>
      <w:r w:rsidR="00C356BD" w:rsidRPr="00EE2A9C">
        <w:rPr>
          <w:rFonts w:ascii="Humnst777 Lt BT" w:hAnsi="Humnst777 Lt BT" w:cs="Arial"/>
          <w:b/>
          <w:szCs w:val="18"/>
        </w:rPr>
        <w:t>OVERHAUL DE BOMBA WORTHINGTON TRIPLEX VERTICAL TYPE SIZE VTE-48X102 MODELO VTE</w:t>
      </w:r>
      <w:r w:rsidR="00CD6E8C">
        <w:rPr>
          <w:rFonts w:ascii="Humnst777 Lt BT" w:hAnsi="Humnst777 Lt BT" w:cs="Arial"/>
          <w:b/>
          <w:szCs w:val="18"/>
        </w:rPr>
        <w:t xml:space="preserve"> SERIE 30083</w:t>
      </w:r>
      <w:r w:rsidR="00C356BD" w:rsidRPr="00EE2A9C">
        <w:rPr>
          <w:rFonts w:ascii="Humnst777 Lt BT" w:hAnsi="Humnst777 Lt BT" w:cs="Arial"/>
          <w:b/>
          <w:szCs w:val="18"/>
        </w:rPr>
        <w:t xml:space="preserve"> Y EQUIPO</w:t>
      </w:r>
      <w:r w:rsidR="00CD6E8C">
        <w:rPr>
          <w:rFonts w:ascii="Humnst777 Lt BT" w:hAnsi="Humnst777 Lt BT" w:cs="Arial"/>
          <w:b/>
          <w:szCs w:val="18"/>
        </w:rPr>
        <w:t>S</w:t>
      </w:r>
      <w:r w:rsidR="00C356BD" w:rsidRPr="00EE2A9C">
        <w:rPr>
          <w:rFonts w:ascii="Humnst777 Lt BT" w:hAnsi="Humnst777 Lt BT" w:cs="Arial"/>
          <w:b/>
          <w:szCs w:val="18"/>
        </w:rPr>
        <w:t>: MULTIPLICADOR, VARIADOR, REDUCTOR VOITH DE LA UNIDAD DE BOMBEO N°</w:t>
      </w:r>
      <w:r w:rsidR="00CD6E8C">
        <w:rPr>
          <w:rFonts w:ascii="Humnst777 Lt BT" w:hAnsi="Humnst777 Lt BT" w:cs="Arial"/>
          <w:b/>
          <w:szCs w:val="18"/>
        </w:rPr>
        <w:t xml:space="preserve"> 2</w:t>
      </w:r>
      <w:r w:rsidR="00C356BD" w:rsidRPr="00EE2A9C">
        <w:rPr>
          <w:rFonts w:ascii="Humnst777 Lt BT" w:hAnsi="Humnst777 Lt BT" w:cs="Arial"/>
          <w:b/>
          <w:szCs w:val="18"/>
        </w:rPr>
        <w:t xml:space="preserve"> DE ESTACIÓN ENTRE RIOS</w:t>
      </w:r>
      <w:r w:rsidR="00A44F9F" w:rsidRPr="00EE2A9C">
        <w:rPr>
          <w:rFonts w:ascii="Humnst777 Lt BT" w:hAnsi="Humnst777 Lt BT" w:cs="Arial"/>
          <w:b/>
          <w:i/>
          <w:szCs w:val="18"/>
        </w:rPr>
        <w:t>”</w:t>
      </w:r>
      <w:r w:rsidR="00D30B55" w:rsidRPr="00EE2A9C">
        <w:rPr>
          <w:rFonts w:ascii="Humnst777 Lt BT" w:hAnsi="Humnst777 Lt BT" w:cs="Arial"/>
          <w:szCs w:val="18"/>
        </w:rPr>
        <w:t xml:space="preserve"> </w:t>
      </w:r>
      <w:r w:rsidR="00CB1AE6" w:rsidRPr="00EE2A9C">
        <w:rPr>
          <w:rFonts w:ascii="Humnst777 Lt BT" w:hAnsi="Humnst777 Lt BT" w:cs="Arial"/>
          <w:szCs w:val="18"/>
        </w:rPr>
        <w:t>se suje</w:t>
      </w:r>
      <w:r w:rsidRPr="00EE2A9C">
        <w:rPr>
          <w:rFonts w:ascii="Humnst777 Lt BT" w:hAnsi="Humnst777 Lt BT" w:cs="Arial"/>
          <w:szCs w:val="18"/>
        </w:rPr>
        <w:t>tará al siguiente Cronograma de Plazos:</w:t>
      </w:r>
    </w:p>
    <w:p w:rsidR="00925F1F" w:rsidRPr="000D13D1" w:rsidRDefault="00925F1F" w:rsidP="0042553C">
      <w:pPr>
        <w:ind w:right="190" w:firstLine="708"/>
        <w:jc w:val="both"/>
        <w:rPr>
          <w:rFonts w:ascii="Humnst777 Lt BT" w:hAnsi="Humnst777 Lt BT" w:cs="Arial"/>
          <w:sz w:val="18"/>
          <w:szCs w:val="18"/>
        </w:rPr>
      </w:pPr>
    </w:p>
    <w:tbl>
      <w:tblPr>
        <w:tblW w:w="102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4"/>
        <w:gridCol w:w="3232"/>
        <w:gridCol w:w="141"/>
        <w:gridCol w:w="142"/>
        <w:gridCol w:w="674"/>
        <w:gridCol w:w="142"/>
        <w:gridCol w:w="610"/>
        <w:gridCol w:w="142"/>
        <w:gridCol w:w="765"/>
        <w:gridCol w:w="142"/>
        <w:gridCol w:w="535"/>
        <w:gridCol w:w="142"/>
        <w:gridCol w:w="315"/>
        <w:gridCol w:w="241"/>
        <w:gridCol w:w="142"/>
        <w:gridCol w:w="2617"/>
      </w:tblGrid>
      <w:tr w:rsidR="00925F1F" w:rsidRPr="000D13D1" w:rsidTr="009F2391">
        <w:trPr>
          <w:jc w:val="center"/>
        </w:trPr>
        <w:tc>
          <w:tcPr>
            <w:tcW w:w="284" w:type="dxa"/>
            <w:tcBorders>
              <w:top w:val="single" w:sz="12" w:space="0" w:color="auto"/>
              <w:left w:val="single" w:sz="12" w:space="0" w:color="auto"/>
              <w:bottom w:val="single" w:sz="4" w:space="0" w:color="auto"/>
              <w:right w:val="nil"/>
            </w:tcBorders>
            <w:shd w:val="clear" w:color="auto" w:fill="D9D9D9"/>
            <w:tcMar>
              <w:left w:w="0" w:type="dxa"/>
              <w:right w:w="0" w:type="dxa"/>
            </w:tcMar>
            <w:tcFitText/>
            <w:vAlign w:val="center"/>
          </w:tcPr>
          <w:p w:rsidR="00925F1F" w:rsidRPr="000D13D1" w:rsidRDefault="00925F1F" w:rsidP="0042553C">
            <w:pPr>
              <w:ind w:right="190"/>
              <w:jc w:val="center"/>
              <w:rPr>
                <w:rFonts w:ascii="Humnst777 Lt BT" w:hAnsi="Humnst777 Lt BT" w:cs="Arial"/>
                <w:b/>
                <w:sz w:val="18"/>
                <w:szCs w:val="16"/>
              </w:rPr>
            </w:pPr>
          </w:p>
        </w:tc>
        <w:tc>
          <w:tcPr>
            <w:tcW w:w="3232" w:type="dxa"/>
            <w:tcBorders>
              <w:top w:val="single" w:sz="12" w:space="0" w:color="auto"/>
              <w:left w:val="nil"/>
              <w:bottom w:val="single" w:sz="4" w:space="0" w:color="auto"/>
              <w:right w:val="nil"/>
            </w:tcBorders>
            <w:shd w:val="clear" w:color="auto" w:fill="D9D9D9"/>
            <w:vAlign w:val="center"/>
          </w:tcPr>
          <w:p w:rsidR="00925F1F" w:rsidRPr="000D13D1" w:rsidRDefault="00925F1F" w:rsidP="0042553C">
            <w:pPr>
              <w:ind w:right="190"/>
              <w:jc w:val="center"/>
              <w:rPr>
                <w:rFonts w:ascii="Humnst777 Lt BT" w:hAnsi="Humnst777 Lt BT" w:cs="Arial"/>
                <w:b/>
                <w:sz w:val="16"/>
                <w:szCs w:val="16"/>
              </w:rPr>
            </w:pPr>
            <w:r w:rsidRPr="000D13D1">
              <w:rPr>
                <w:rFonts w:ascii="Humnst777 Lt BT" w:hAnsi="Humnst777 Lt BT" w:cs="Arial"/>
                <w:b/>
                <w:sz w:val="16"/>
                <w:szCs w:val="16"/>
              </w:rPr>
              <w:t>ACTIVIDAD</w:t>
            </w:r>
          </w:p>
        </w:tc>
        <w:tc>
          <w:tcPr>
            <w:tcW w:w="141" w:type="dxa"/>
            <w:tcBorders>
              <w:top w:val="single" w:sz="12" w:space="0" w:color="auto"/>
              <w:left w:val="nil"/>
              <w:bottom w:val="single" w:sz="4" w:space="0" w:color="auto"/>
              <w:right w:val="nil"/>
            </w:tcBorders>
            <w:shd w:val="clear" w:color="auto" w:fill="D9D9D9"/>
            <w:vAlign w:val="center"/>
          </w:tcPr>
          <w:p w:rsidR="00925F1F" w:rsidRPr="000D13D1" w:rsidRDefault="00925F1F" w:rsidP="0042553C">
            <w:pPr>
              <w:ind w:right="190"/>
              <w:jc w:val="center"/>
              <w:rPr>
                <w:rFonts w:ascii="Humnst777 Lt BT" w:hAnsi="Humnst777 Lt BT" w:cs="Arial"/>
                <w:b/>
                <w:sz w:val="16"/>
                <w:szCs w:val="16"/>
              </w:rPr>
            </w:pPr>
          </w:p>
        </w:tc>
        <w:tc>
          <w:tcPr>
            <w:tcW w:w="2617" w:type="dxa"/>
            <w:gridSpan w:val="7"/>
            <w:tcBorders>
              <w:top w:val="single" w:sz="12" w:space="0" w:color="auto"/>
              <w:left w:val="nil"/>
              <w:bottom w:val="single" w:sz="4" w:space="0" w:color="auto"/>
              <w:right w:val="nil"/>
            </w:tcBorders>
            <w:shd w:val="clear" w:color="auto" w:fill="D9D9D9"/>
            <w:vAlign w:val="center"/>
          </w:tcPr>
          <w:p w:rsidR="00925F1F" w:rsidRPr="000D13D1" w:rsidRDefault="00925F1F" w:rsidP="0042553C">
            <w:pPr>
              <w:ind w:right="190"/>
              <w:jc w:val="center"/>
              <w:rPr>
                <w:rFonts w:ascii="Humnst777 Lt BT" w:hAnsi="Humnst777 Lt BT" w:cs="Arial"/>
                <w:b/>
                <w:sz w:val="16"/>
                <w:szCs w:val="16"/>
              </w:rPr>
            </w:pPr>
            <w:r w:rsidRPr="000D13D1">
              <w:rPr>
                <w:rFonts w:ascii="Humnst777 Lt BT" w:hAnsi="Humnst777 Lt BT" w:cs="Arial"/>
                <w:b/>
                <w:sz w:val="16"/>
                <w:szCs w:val="16"/>
              </w:rPr>
              <w:t>FECHA</w:t>
            </w:r>
          </w:p>
        </w:tc>
        <w:tc>
          <w:tcPr>
            <w:tcW w:w="992" w:type="dxa"/>
            <w:gridSpan w:val="3"/>
            <w:tcBorders>
              <w:top w:val="single" w:sz="12" w:space="0" w:color="auto"/>
              <w:left w:val="nil"/>
              <w:bottom w:val="single" w:sz="4" w:space="0" w:color="auto"/>
              <w:right w:val="nil"/>
            </w:tcBorders>
            <w:shd w:val="clear" w:color="auto" w:fill="D9D9D9"/>
            <w:vAlign w:val="center"/>
          </w:tcPr>
          <w:p w:rsidR="00925F1F" w:rsidRPr="000D13D1" w:rsidRDefault="00925F1F" w:rsidP="0042553C">
            <w:pPr>
              <w:ind w:right="190"/>
              <w:jc w:val="center"/>
              <w:rPr>
                <w:rFonts w:ascii="Humnst777 Lt BT" w:hAnsi="Humnst777 Lt BT" w:cs="Arial"/>
                <w:b/>
                <w:sz w:val="16"/>
                <w:szCs w:val="16"/>
              </w:rPr>
            </w:pPr>
            <w:r w:rsidRPr="000D13D1">
              <w:rPr>
                <w:rFonts w:ascii="Humnst777 Lt BT" w:hAnsi="Humnst777 Lt BT" w:cs="Arial"/>
                <w:b/>
                <w:sz w:val="16"/>
                <w:szCs w:val="16"/>
              </w:rPr>
              <w:t>HORA</w:t>
            </w:r>
          </w:p>
        </w:tc>
        <w:tc>
          <w:tcPr>
            <w:tcW w:w="3000" w:type="dxa"/>
            <w:gridSpan w:val="3"/>
            <w:tcBorders>
              <w:top w:val="single" w:sz="12" w:space="0" w:color="auto"/>
              <w:left w:val="nil"/>
              <w:bottom w:val="single" w:sz="4" w:space="0" w:color="auto"/>
            </w:tcBorders>
            <w:shd w:val="clear" w:color="auto" w:fill="D9D9D9"/>
            <w:vAlign w:val="center"/>
          </w:tcPr>
          <w:p w:rsidR="00925F1F" w:rsidRPr="000D13D1" w:rsidRDefault="00925F1F" w:rsidP="0042553C">
            <w:pPr>
              <w:ind w:right="190"/>
              <w:jc w:val="center"/>
              <w:rPr>
                <w:rFonts w:ascii="Humnst777 Lt BT" w:hAnsi="Humnst777 Lt BT" w:cs="Arial"/>
                <w:b/>
                <w:sz w:val="16"/>
                <w:szCs w:val="16"/>
              </w:rPr>
            </w:pPr>
            <w:r w:rsidRPr="000D13D1">
              <w:rPr>
                <w:rFonts w:ascii="Humnst777 Lt BT" w:hAnsi="Humnst777 Lt BT" w:cs="Arial"/>
                <w:b/>
                <w:sz w:val="16"/>
                <w:szCs w:val="16"/>
              </w:rPr>
              <w:t>LUGAR</w:t>
            </w:r>
          </w:p>
        </w:tc>
      </w:tr>
      <w:tr w:rsidR="00925F1F" w:rsidRPr="000D13D1" w:rsidTr="009F2391">
        <w:trPr>
          <w:jc w:val="center"/>
        </w:trPr>
        <w:tc>
          <w:tcPr>
            <w:tcW w:w="284"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925F1F" w:rsidRPr="000D13D1" w:rsidRDefault="00925F1F" w:rsidP="0042553C">
            <w:pPr>
              <w:ind w:right="190"/>
              <w:jc w:val="center"/>
              <w:rPr>
                <w:rFonts w:ascii="Humnst777 Lt BT" w:hAnsi="Humnst777 Lt BT" w:cs="Arial"/>
                <w:b/>
                <w:sz w:val="18"/>
                <w:szCs w:val="2"/>
                <w:highlight w:val="yellow"/>
              </w:rPr>
            </w:pPr>
          </w:p>
        </w:tc>
        <w:tc>
          <w:tcPr>
            <w:tcW w:w="3232" w:type="dxa"/>
            <w:tcBorders>
              <w:top w:val="single" w:sz="4" w:space="0" w:color="auto"/>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highlight w:val="yellow"/>
              </w:rPr>
            </w:pPr>
          </w:p>
        </w:tc>
        <w:tc>
          <w:tcPr>
            <w:tcW w:w="141" w:type="dxa"/>
            <w:tcBorders>
              <w:top w:val="single" w:sz="4" w:space="0" w:color="auto"/>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highlight w:val="yellow"/>
              </w:rPr>
            </w:pPr>
          </w:p>
        </w:tc>
        <w:tc>
          <w:tcPr>
            <w:tcW w:w="3609" w:type="dxa"/>
            <w:gridSpan w:val="10"/>
            <w:tcBorders>
              <w:top w:val="single" w:sz="4" w:space="0" w:color="auto"/>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sz w:val="16"/>
                <w:szCs w:val="16"/>
                <w:highlight w:val="yellow"/>
              </w:rPr>
            </w:pPr>
          </w:p>
        </w:tc>
        <w:tc>
          <w:tcPr>
            <w:tcW w:w="3000" w:type="dxa"/>
            <w:gridSpan w:val="3"/>
            <w:tcBorders>
              <w:top w:val="single" w:sz="4" w:space="0" w:color="auto"/>
              <w:left w:val="nil"/>
              <w:bottom w:val="nil"/>
            </w:tcBorders>
            <w:shd w:val="clear" w:color="auto" w:fill="auto"/>
            <w:vAlign w:val="center"/>
          </w:tcPr>
          <w:p w:rsidR="00925F1F" w:rsidRPr="000D13D1" w:rsidRDefault="00925F1F" w:rsidP="0042553C">
            <w:pPr>
              <w:ind w:right="190"/>
              <w:jc w:val="center"/>
              <w:rPr>
                <w:rFonts w:ascii="Humnst777 Lt BT" w:hAnsi="Humnst777 Lt BT" w:cs="Arial"/>
                <w:sz w:val="16"/>
                <w:szCs w:val="16"/>
                <w:highlight w:val="yellow"/>
              </w:rPr>
            </w:pPr>
          </w:p>
        </w:tc>
      </w:tr>
      <w:tr w:rsidR="009F2391" w:rsidRPr="000D13D1" w:rsidTr="00D02C31">
        <w:trPr>
          <w:trHeight w:val="190"/>
          <w:jc w:val="center"/>
        </w:trPr>
        <w:tc>
          <w:tcPr>
            <w:tcW w:w="284" w:type="dxa"/>
            <w:vMerge w:val="restart"/>
            <w:tcBorders>
              <w:top w:val="nil"/>
              <w:left w:val="single" w:sz="12" w:space="0" w:color="auto"/>
              <w:right w:val="nil"/>
            </w:tcBorders>
            <w:shd w:val="clear" w:color="auto" w:fill="auto"/>
            <w:noWrap/>
            <w:tcMar>
              <w:left w:w="0" w:type="dxa"/>
              <w:right w:w="0" w:type="dxa"/>
            </w:tcMar>
            <w:vAlign w:val="center"/>
          </w:tcPr>
          <w:p w:rsidR="00925F1F" w:rsidRPr="000D13D1" w:rsidRDefault="00925F1F" w:rsidP="00A44F9F">
            <w:pPr>
              <w:ind w:right="190"/>
              <w:rPr>
                <w:rFonts w:ascii="Humnst777 Lt BT" w:hAnsi="Humnst777 Lt BT" w:cs="Arial"/>
                <w:b/>
                <w:sz w:val="18"/>
                <w:szCs w:val="14"/>
                <w:highlight w:val="yellow"/>
              </w:rPr>
            </w:pPr>
            <w:r w:rsidRPr="000D13D1">
              <w:rPr>
                <w:rFonts w:ascii="Humnst777 Lt BT" w:hAnsi="Humnst777 Lt BT" w:cs="Arial"/>
                <w:b/>
                <w:sz w:val="18"/>
                <w:szCs w:val="14"/>
              </w:rPr>
              <w:t>1</w:t>
            </w:r>
          </w:p>
        </w:tc>
        <w:tc>
          <w:tcPr>
            <w:tcW w:w="3232" w:type="dxa"/>
            <w:vMerge w:val="restart"/>
            <w:tcBorders>
              <w:top w:val="nil"/>
              <w:left w:val="nil"/>
              <w:right w:val="nil"/>
            </w:tcBorders>
            <w:shd w:val="clear" w:color="auto" w:fill="auto"/>
            <w:tcMar>
              <w:left w:w="0" w:type="dxa"/>
              <w:right w:w="0" w:type="dxa"/>
            </w:tcMar>
            <w:vAlign w:val="center"/>
          </w:tcPr>
          <w:p w:rsidR="00925F1F" w:rsidRPr="000D13D1" w:rsidRDefault="00925F1F" w:rsidP="001138BD">
            <w:pPr>
              <w:ind w:right="190"/>
              <w:rPr>
                <w:rFonts w:ascii="Humnst777 Lt BT" w:hAnsi="Humnst777 Lt BT" w:cs="Arial"/>
                <w:b/>
                <w:sz w:val="16"/>
                <w:szCs w:val="16"/>
                <w:highlight w:val="yellow"/>
              </w:rPr>
            </w:pPr>
            <w:r w:rsidRPr="000D13D1">
              <w:rPr>
                <w:rFonts w:ascii="Humnst777 Lt BT" w:hAnsi="Humnst777 Lt BT" w:cs="Arial"/>
                <w:b/>
                <w:sz w:val="16"/>
                <w:szCs w:val="16"/>
              </w:rPr>
              <w:t xml:space="preserve">Publicación del </w:t>
            </w:r>
            <w:r w:rsidR="00F41FE2">
              <w:rPr>
                <w:rFonts w:ascii="Humnst777 Lt BT" w:hAnsi="Humnst777 Lt BT" w:cs="Arial"/>
                <w:b/>
                <w:sz w:val="16"/>
                <w:szCs w:val="16"/>
              </w:rPr>
              <w:t>PLIEGO DE ESPECIFICACIONES TÉCNICAS</w:t>
            </w:r>
            <w:r w:rsidRPr="000D13D1">
              <w:rPr>
                <w:rFonts w:ascii="Humnst777 Lt BT" w:hAnsi="Humnst777 Lt BT" w:cs="Arial"/>
                <w:b/>
                <w:sz w:val="16"/>
                <w:szCs w:val="16"/>
              </w:rPr>
              <w:t xml:space="preserve"> en Página WEB de la Empresa</w:t>
            </w:r>
          </w:p>
        </w:tc>
        <w:tc>
          <w:tcPr>
            <w:tcW w:w="141" w:type="dxa"/>
            <w:vMerge w:val="restart"/>
            <w:tcBorders>
              <w:top w:val="nil"/>
              <w:left w:val="nil"/>
              <w:bottom w:val="nil"/>
              <w:right w:val="nil"/>
            </w:tcBorders>
            <w:shd w:val="clear" w:color="auto" w:fill="auto"/>
            <w:tcMar>
              <w:left w:w="0" w:type="dxa"/>
              <w:right w:w="0" w:type="dxa"/>
            </w:tcMar>
            <w:vAlign w:val="center"/>
          </w:tcPr>
          <w:p w:rsidR="00925F1F" w:rsidRPr="000D13D1" w:rsidRDefault="00925F1F" w:rsidP="00A44F9F">
            <w:pPr>
              <w:ind w:right="190"/>
              <w:rPr>
                <w:rFonts w:ascii="Humnst777 Lt BT" w:hAnsi="Humnst777 Lt BT" w:cs="Arial"/>
                <w:b/>
                <w:sz w:val="16"/>
                <w:szCs w:val="16"/>
              </w:rPr>
            </w:pPr>
            <w:r w:rsidRPr="000D13D1">
              <w:rPr>
                <w:rFonts w:ascii="Humnst777 Lt BT" w:hAnsi="Humnst777 Lt BT"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nil"/>
              <w:left w:val="nil"/>
              <w:bottom w:val="single" w:sz="4" w:space="0" w:color="auto"/>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i/>
                <w:sz w:val="16"/>
                <w:szCs w:val="16"/>
              </w:rPr>
            </w:pPr>
            <w:r w:rsidRPr="000D13D1">
              <w:rPr>
                <w:rFonts w:ascii="Humnst777 Lt BT" w:hAnsi="Humnst777 Lt BT" w:cs="Arial"/>
                <w:i/>
                <w:sz w:val="16"/>
                <w:szCs w:val="16"/>
              </w:rPr>
              <w:t>Día</w:t>
            </w:r>
          </w:p>
        </w:tc>
        <w:tc>
          <w:tcPr>
            <w:tcW w:w="142" w:type="dxa"/>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i/>
                <w:sz w:val="16"/>
                <w:szCs w:val="16"/>
              </w:rPr>
            </w:pPr>
          </w:p>
        </w:tc>
        <w:tc>
          <w:tcPr>
            <w:tcW w:w="610" w:type="dxa"/>
            <w:tcBorders>
              <w:top w:val="nil"/>
              <w:left w:val="nil"/>
              <w:bottom w:val="single" w:sz="4" w:space="0" w:color="auto"/>
              <w:right w:val="nil"/>
            </w:tcBorders>
            <w:shd w:val="clear" w:color="auto" w:fill="auto"/>
            <w:tcMar>
              <w:left w:w="0" w:type="dxa"/>
              <w:right w:w="0" w:type="dxa"/>
            </w:tcMar>
            <w:vAlign w:val="center"/>
          </w:tcPr>
          <w:p w:rsidR="00925F1F" w:rsidRPr="000D13D1" w:rsidRDefault="00925F1F" w:rsidP="00B5611C">
            <w:pPr>
              <w:ind w:right="52"/>
              <w:jc w:val="center"/>
              <w:rPr>
                <w:rFonts w:ascii="Humnst777 Lt BT" w:hAnsi="Humnst777 Lt BT" w:cs="Arial"/>
                <w:i/>
                <w:sz w:val="16"/>
                <w:szCs w:val="16"/>
              </w:rPr>
            </w:pPr>
            <w:r w:rsidRPr="000D13D1">
              <w:rPr>
                <w:rFonts w:ascii="Humnst777 Lt BT" w:hAnsi="Humnst777 Lt BT" w:cs="Arial"/>
                <w:i/>
                <w:sz w:val="16"/>
                <w:szCs w:val="16"/>
              </w:rPr>
              <w:t>Mes</w:t>
            </w:r>
          </w:p>
        </w:tc>
        <w:tc>
          <w:tcPr>
            <w:tcW w:w="142" w:type="dxa"/>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i/>
                <w:sz w:val="16"/>
                <w:szCs w:val="16"/>
              </w:rPr>
            </w:pPr>
          </w:p>
        </w:tc>
        <w:tc>
          <w:tcPr>
            <w:tcW w:w="765" w:type="dxa"/>
            <w:tcBorders>
              <w:top w:val="nil"/>
              <w:left w:val="nil"/>
              <w:bottom w:val="single" w:sz="4" w:space="0" w:color="auto"/>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i/>
                <w:sz w:val="16"/>
                <w:szCs w:val="16"/>
              </w:rPr>
            </w:pPr>
            <w:r w:rsidRPr="000D13D1">
              <w:rPr>
                <w:rFonts w:ascii="Humnst777 Lt BT" w:hAnsi="Humnst777 Lt BT" w:cs="Arial"/>
                <w:i/>
                <w:sz w:val="16"/>
                <w:szCs w:val="16"/>
              </w:rPr>
              <w:t>Año</w:t>
            </w:r>
          </w:p>
        </w:tc>
        <w:tc>
          <w:tcPr>
            <w:tcW w:w="142" w:type="dxa"/>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i/>
                <w:sz w:val="16"/>
                <w:szCs w:val="16"/>
                <w:highlight w:val="yellow"/>
              </w:rPr>
            </w:pPr>
          </w:p>
        </w:tc>
        <w:tc>
          <w:tcPr>
            <w:tcW w:w="535" w:type="dxa"/>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i/>
                <w:sz w:val="16"/>
                <w:szCs w:val="16"/>
                <w:highlight w:val="yellow"/>
              </w:rPr>
            </w:pPr>
          </w:p>
        </w:tc>
        <w:tc>
          <w:tcPr>
            <w:tcW w:w="142" w:type="dxa"/>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i/>
                <w:sz w:val="16"/>
                <w:szCs w:val="16"/>
                <w:highlight w:val="yellow"/>
              </w:rPr>
            </w:pPr>
          </w:p>
        </w:tc>
        <w:tc>
          <w:tcPr>
            <w:tcW w:w="556" w:type="dxa"/>
            <w:gridSpan w:val="2"/>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i/>
                <w:sz w:val="16"/>
                <w:szCs w:val="16"/>
                <w:highlight w:val="yellow"/>
              </w:rPr>
            </w:pPr>
          </w:p>
        </w:tc>
        <w:tc>
          <w:tcPr>
            <w:tcW w:w="142"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i/>
                <w:sz w:val="16"/>
                <w:szCs w:val="16"/>
                <w:highlight w:val="yellow"/>
              </w:rPr>
            </w:pPr>
          </w:p>
          <w:p w:rsidR="00925F1F" w:rsidRPr="000D13D1" w:rsidRDefault="00925F1F" w:rsidP="0042553C">
            <w:pPr>
              <w:ind w:right="190"/>
              <w:jc w:val="center"/>
              <w:rPr>
                <w:rFonts w:ascii="Humnst777 Lt BT" w:hAnsi="Humnst777 Lt BT" w:cs="Arial"/>
                <w:i/>
                <w:sz w:val="16"/>
                <w:szCs w:val="16"/>
                <w:highlight w:val="yellow"/>
              </w:rPr>
            </w:pPr>
          </w:p>
          <w:p w:rsidR="00925F1F" w:rsidRPr="000D13D1" w:rsidRDefault="00925F1F" w:rsidP="0042553C">
            <w:pPr>
              <w:ind w:right="190"/>
              <w:jc w:val="center"/>
              <w:rPr>
                <w:rFonts w:ascii="Humnst777 Lt BT" w:hAnsi="Humnst777 Lt BT" w:cs="Arial"/>
                <w:i/>
                <w:sz w:val="16"/>
                <w:szCs w:val="16"/>
                <w:highlight w:val="yellow"/>
              </w:rPr>
            </w:pPr>
          </w:p>
        </w:tc>
        <w:tc>
          <w:tcPr>
            <w:tcW w:w="2617" w:type="dxa"/>
            <w:tcBorders>
              <w:top w:val="nil"/>
              <w:left w:val="nil"/>
              <w:bottom w:val="nil"/>
              <w:right w:val="single" w:sz="12" w:space="0" w:color="auto"/>
            </w:tcBorders>
            <w:shd w:val="clear" w:color="auto" w:fill="auto"/>
            <w:vAlign w:val="center"/>
          </w:tcPr>
          <w:p w:rsidR="00925F1F" w:rsidRPr="000D13D1" w:rsidRDefault="00925F1F" w:rsidP="0042553C">
            <w:pPr>
              <w:ind w:right="190"/>
              <w:jc w:val="center"/>
              <w:rPr>
                <w:rFonts w:ascii="Humnst777 Lt BT" w:hAnsi="Humnst777 Lt BT" w:cs="Arial"/>
                <w:i/>
                <w:sz w:val="16"/>
                <w:szCs w:val="16"/>
                <w:highlight w:val="yellow"/>
              </w:rPr>
            </w:pPr>
          </w:p>
          <w:p w:rsidR="00925F1F" w:rsidRPr="000D13D1" w:rsidRDefault="00925F1F" w:rsidP="0042553C">
            <w:pPr>
              <w:ind w:right="190"/>
              <w:jc w:val="center"/>
              <w:rPr>
                <w:rFonts w:ascii="Humnst777 Lt BT" w:hAnsi="Humnst777 Lt BT" w:cs="Arial"/>
                <w:i/>
                <w:sz w:val="16"/>
                <w:szCs w:val="16"/>
                <w:highlight w:val="yellow"/>
              </w:rPr>
            </w:pPr>
          </w:p>
        </w:tc>
      </w:tr>
      <w:tr w:rsidR="009F2391" w:rsidRPr="000D13D1" w:rsidTr="00850F3D">
        <w:trPr>
          <w:trHeight w:val="190"/>
          <w:jc w:val="center"/>
        </w:trPr>
        <w:tc>
          <w:tcPr>
            <w:tcW w:w="284" w:type="dxa"/>
            <w:vMerge/>
            <w:tcBorders>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14"/>
                <w:highlight w:val="yellow"/>
              </w:rPr>
            </w:pPr>
          </w:p>
        </w:tc>
        <w:tc>
          <w:tcPr>
            <w:tcW w:w="3232" w:type="dxa"/>
            <w:vMerge/>
            <w:tcBorders>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highlight w:val="yellow"/>
              </w:rPr>
            </w:pPr>
          </w:p>
        </w:tc>
        <w:tc>
          <w:tcPr>
            <w:tcW w:w="141" w:type="dxa"/>
            <w:vMerge/>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highlight w:val="yellow"/>
              </w:rPr>
            </w:pPr>
          </w:p>
        </w:tc>
        <w:tc>
          <w:tcPr>
            <w:tcW w:w="142" w:type="dxa"/>
            <w:tcBorders>
              <w:top w:val="nil"/>
              <w:left w:val="nil"/>
              <w:bottom w:val="nil"/>
              <w:right w:val="single" w:sz="4" w:space="0" w:color="auto"/>
            </w:tcBorders>
            <w:shd w:val="clear" w:color="auto" w:fill="auto"/>
            <w:vAlign w:val="center"/>
          </w:tcPr>
          <w:p w:rsidR="00925F1F" w:rsidRPr="000D13D1" w:rsidRDefault="00925F1F" w:rsidP="0042553C">
            <w:pPr>
              <w:ind w:right="190"/>
              <w:jc w:val="center"/>
              <w:rPr>
                <w:rFonts w:ascii="Humnst777 Lt BT" w:hAnsi="Humnst777 Lt BT" w:cs="Arial"/>
                <w:sz w:val="16"/>
                <w:szCs w:val="16"/>
                <w:highlight w:val="yellow"/>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F1100D" w:rsidRDefault="00B3163A" w:rsidP="00F80627">
            <w:pPr>
              <w:ind w:right="190"/>
              <w:jc w:val="center"/>
              <w:rPr>
                <w:rFonts w:ascii="Humnst777 Lt BT" w:hAnsi="Humnst777 Lt BT" w:cs="Arial"/>
                <w:sz w:val="16"/>
                <w:szCs w:val="16"/>
              </w:rPr>
            </w:pPr>
            <w:r w:rsidRPr="00F1100D">
              <w:rPr>
                <w:rFonts w:ascii="Humnst777 Lt BT" w:hAnsi="Humnst777 Lt BT" w:cs="Arial"/>
                <w:sz w:val="16"/>
                <w:szCs w:val="16"/>
              </w:rPr>
              <w:t>1</w:t>
            </w:r>
            <w:r w:rsidR="00F80627">
              <w:rPr>
                <w:rFonts w:ascii="Humnst777 Lt BT" w:hAnsi="Humnst777 Lt BT" w:cs="Arial"/>
                <w:sz w:val="16"/>
                <w:szCs w:val="16"/>
              </w:rPr>
              <w:t>9</w:t>
            </w:r>
          </w:p>
        </w:tc>
        <w:tc>
          <w:tcPr>
            <w:tcW w:w="142" w:type="dxa"/>
            <w:tcBorders>
              <w:top w:val="nil"/>
              <w:left w:val="single" w:sz="4" w:space="0" w:color="auto"/>
              <w:bottom w:val="nil"/>
              <w:right w:val="single" w:sz="4" w:space="0" w:color="auto"/>
            </w:tcBorders>
            <w:shd w:val="clear" w:color="auto" w:fill="auto"/>
            <w:vAlign w:val="center"/>
          </w:tcPr>
          <w:p w:rsidR="00925F1F" w:rsidRPr="00F1100D" w:rsidRDefault="00925F1F" w:rsidP="0042553C">
            <w:pPr>
              <w:ind w:right="190"/>
              <w:jc w:val="center"/>
              <w:rPr>
                <w:rFonts w:ascii="Humnst777 Lt BT" w:hAnsi="Humnst777 Lt BT" w:cs="Arial"/>
                <w:sz w:val="16"/>
                <w:szCs w:val="16"/>
              </w:rPr>
            </w:pPr>
            <w:r w:rsidRPr="00F1100D">
              <w:rPr>
                <w:rFonts w:ascii="Humnst777 Lt BT" w:hAnsi="Humnst777 Lt BT" w:cs="Arial"/>
                <w:sz w:val="16"/>
                <w:szCs w:val="16"/>
              </w:rPr>
              <w:t>/</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F1100D" w:rsidRDefault="00B3163A" w:rsidP="00A018EB">
            <w:pPr>
              <w:ind w:right="190"/>
              <w:jc w:val="center"/>
              <w:rPr>
                <w:rFonts w:ascii="Humnst777 Lt BT" w:hAnsi="Humnst777 Lt BT" w:cs="Arial"/>
                <w:sz w:val="16"/>
                <w:szCs w:val="16"/>
              </w:rPr>
            </w:pPr>
            <w:r w:rsidRPr="00F1100D">
              <w:rPr>
                <w:rFonts w:ascii="Humnst777 Lt BT" w:hAnsi="Humnst777 Lt BT" w:cs="Arial"/>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925F1F" w:rsidRPr="00F1100D" w:rsidRDefault="00925F1F" w:rsidP="0042553C">
            <w:pPr>
              <w:ind w:right="190"/>
              <w:jc w:val="center"/>
              <w:rPr>
                <w:rFonts w:ascii="Humnst777 Lt BT" w:hAnsi="Humnst777 Lt BT" w:cs="Arial"/>
                <w:sz w:val="16"/>
                <w:szCs w:val="16"/>
              </w:rPr>
            </w:pPr>
            <w:r w:rsidRPr="00F1100D">
              <w:rPr>
                <w:rFonts w:ascii="Humnst777 Lt BT" w:hAnsi="Humnst777 Lt BT" w:cs="Arial"/>
                <w:sz w:val="16"/>
                <w:szCs w:val="16"/>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F1100D" w:rsidRDefault="005C7841" w:rsidP="000A4B94">
            <w:pPr>
              <w:ind w:right="190"/>
              <w:jc w:val="center"/>
              <w:rPr>
                <w:rFonts w:ascii="Humnst777 Lt BT" w:hAnsi="Humnst777 Lt BT" w:cs="Arial"/>
                <w:sz w:val="16"/>
                <w:szCs w:val="16"/>
              </w:rPr>
            </w:pPr>
            <w:r w:rsidRPr="00F1100D">
              <w:rPr>
                <w:rFonts w:ascii="Humnst777 Lt BT" w:hAnsi="Humnst777 Lt BT" w:cs="Arial"/>
                <w:sz w:val="16"/>
                <w:szCs w:val="16"/>
              </w:rPr>
              <w:t>201</w:t>
            </w:r>
            <w:r w:rsidR="00B3163A" w:rsidRPr="00F1100D">
              <w:rPr>
                <w:rFonts w:ascii="Humnst777 Lt BT" w:hAnsi="Humnst777 Lt BT" w:cs="Arial"/>
                <w:sz w:val="16"/>
                <w:szCs w:val="16"/>
              </w:rPr>
              <w:t>5</w:t>
            </w:r>
          </w:p>
        </w:tc>
        <w:tc>
          <w:tcPr>
            <w:tcW w:w="142" w:type="dxa"/>
            <w:tcBorders>
              <w:top w:val="nil"/>
              <w:left w:val="single" w:sz="4" w:space="0" w:color="auto"/>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nil"/>
              <w:left w:val="nil"/>
              <w:bottom w:val="nil"/>
              <w:right w:val="nil"/>
            </w:tcBorders>
            <w:shd w:val="clear" w:color="auto" w:fill="auto"/>
            <w:vAlign w:val="center"/>
          </w:tcPr>
          <w:p w:rsidR="00925F1F" w:rsidRPr="00850F3D" w:rsidRDefault="00925F1F" w:rsidP="00641307">
            <w:pPr>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56" w:type="dxa"/>
            <w:gridSpan w:val="2"/>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r>
      <w:tr w:rsidR="009F2391" w:rsidRPr="000D13D1" w:rsidTr="00D02C31">
        <w:trPr>
          <w:jc w:val="center"/>
        </w:trPr>
        <w:tc>
          <w:tcPr>
            <w:tcW w:w="284" w:type="dxa"/>
            <w:tcBorders>
              <w:top w:val="nil"/>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4"/>
                <w:highlight w:val="yellow"/>
              </w:rPr>
            </w:pPr>
          </w:p>
        </w:tc>
        <w:tc>
          <w:tcPr>
            <w:tcW w:w="3232" w:type="dxa"/>
            <w:tcBorders>
              <w:top w:val="nil"/>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highlight w:val="yellow"/>
              </w:rPr>
            </w:pPr>
          </w:p>
        </w:tc>
        <w:tc>
          <w:tcPr>
            <w:tcW w:w="141"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highlight w:val="yellow"/>
              </w:rPr>
            </w:pPr>
          </w:p>
        </w:tc>
        <w:tc>
          <w:tcPr>
            <w:tcW w:w="142"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sz w:val="16"/>
                <w:szCs w:val="16"/>
                <w:highlight w:val="yellow"/>
              </w:rPr>
            </w:pPr>
          </w:p>
        </w:tc>
        <w:tc>
          <w:tcPr>
            <w:tcW w:w="674"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610"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765"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56" w:type="dxa"/>
            <w:gridSpan w:val="2"/>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r>
      <w:tr w:rsidR="009F2391" w:rsidRPr="000D13D1" w:rsidTr="00D02C31">
        <w:trPr>
          <w:trHeight w:val="190"/>
          <w:jc w:val="center"/>
        </w:trPr>
        <w:tc>
          <w:tcPr>
            <w:tcW w:w="284" w:type="dxa"/>
            <w:vMerge w:val="restart"/>
            <w:tcBorders>
              <w:top w:val="nil"/>
              <w:left w:val="single" w:sz="12" w:space="0" w:color="auto"/>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14"/>
              </w:rPr>
            </w:pPr>
            <w:r w:rsidRPr="000D13D1">
              <w:rPr>
                <w:rFonts w:ascii="Humnst777 Lt BT" w:hAnsi="Humnst777 Lt BT" w:cs="Arial"/>
                <w:b/>
                <w:sz w:val="18"/>
                <w:szCs w:val="14"/>
              </w:rPr>
              <w:t>2</w:t>
            </w:r>
          </w:p>
        </w:tc>
        <w:tc>
          <w:tcPr>
            <w:tcW w:w="3232" w:type="dxa"/>
            <w:vMerge w:val="restart"/>
            <w:tcBorders>
              <w:top w:val="nil"/>
              <w:left w:val="nil"/>
              <w:right w:val="nil"/>
            </w:tcBorders>
            <w:shd w:val="clear" w:color="auto" w:fill="auto"/>
            <w:tcMar>
              <w:left w:w="0" w:type="dxa"/>
              <w:right w:w="0" w:type="dxa"/>
            </w:tcMar>
            <w:vAlign w:val="center"/>
          </w:tcPr>
          <w:p w:rsidR="00925F1F" w:rsidRPr="000D13D1" w:rsidRDefault="00925F1F" w:rsidP="0042553C">
            <w:pPr>
              <w:ind w:right="190"/>
              <w:jc w:val="both"/>
              <w:rPr>
                <w:rFonts w:ascii="Humnst777 Lt BT" w:hAnsi="Humnst777 Lt BT" w:cs="Arial"/>
                <w:b/>
                <w:sz w:val="16"/>
                <w:szCs w:val="16"/>
              </w:rPr>
            </w:pPr>
            <w:r w:rsidRPr="000D13D1">
              <w:rPr>
                <w:rFonts w:ascii="Humnst777 Lt BT" w:hAnsi="Humnst777 Lt BT" w:cs="Arial"/>
                <w:b/>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Día</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610"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B5611C">
            <w:pPr>
              <w:tabs>
                <w:tab w:val="left" w:pos="431"/>
              </w:tabs>
              <w:ind w:right="52"/>
              <w:jc w:val="center"/>
              <w:rPr>
                <w:rFonts w:ascii="Humnst777 Lt BT" w:hAnsi="Humnst777 Lt BT" w:cs="Arial"/>
                <w:i/>
                <w:sz w:val="16"/>
                <w:szCs w:val="16"/>
              </w:rPr>
            </w:pPr>
            <w:r w:rsidRPr="00850F3D">
              <w:rPr>
                <w:rFonts w:ascii="Humnst777 Lt BT" w:hAnsi="Humnst777 Lt BT" w:cs="Arial"/>
                <w:i/>
                <w:sz w:val="16"/>
                <w:szCs w:val="16"/>
              </w:rPr>
              <w:t>Mes</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765"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Año</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535"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641307">
            <w:pPr>
              <w:jc w:val="center"/>
              <w:rPr>
                <w:rFonts w:ascii="Humnst777 Lt BT" w:hAnsi="Humnst777 Lt BT" w:cs="Arial"/>
                <w:i/>
                <w:sz w:val="16"/>
                <w:szCs w:val="16"/>
              </w:rPr>
            </w:pPr>
            <w:r w:rsidRPr="00850F3D">
              <w:rPr>
                <w:rFonts w:ascii="Humnst777 Lt BT" w:hAnsi="Humnst777 Lt BT" w:cs="Arial"/>
                <w:i/>
                <w:sz w:val="16"/>
                <w:szCs w:val="16"/>
              </w:rPr>
              <w:t>Hora</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556" w:type="dxa"/>
            <w:gridSpan w:val="2"/>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Min.</w:t>
            </w: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c>
          <w:tcPr>
            <w:tcW w:w="2617" w:type="dxa"/>
            <w:tcBorders>
              <w:top w:val="nil"/>
              <w:left w:val="nil"/>
              <w:bottom w:val="single" w:sz="4" w:space="0" w:color="auto"/>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r>
      <w:tr w:rsidR="009F2391" w:rsidRPr="000D13D1" w:rsidTr="00850F3D">
        <w:trPr>
          <w:trHeight w:val="190"/>
          <w:jc w:val="center"/>
        </w:trPr>
        <w:tc>
          <w:tcPr>
            <w:tcW w:w="284" w:type="dxa"/>
            <w:vMerge/>
            <w:tcBorders>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14"/>
              </w:rPr>
            </w:pPr>
          </w:p>
        </w:tc>
        <w:tc>
          <w:tcPr>
            <w:tcW w:w="3232" w:type="dxa"/>
            <w:vMerge/>
            <w:tcBorders>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rPr>
            </w:pPr>
          </w:p>
        </w:tc>
        <w:tc>
          <w:tcPr>
            <w:tcW w:w="141" w:type="dxa"/>
            <w:vMerge/>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rPr>
            </w:pPr>
          </w:p>
        </w:tc>
        <w:tc>
          <w:tcPr>
            <w:tcW w:w="142" w:type="dxa"/>
            <w:tcBorders>
              <w:top w:val="nil"/>
              <w:left w:val="nil"/>
              <w:bottom w:val="nil"/>
              <w:right w:val="single" w:sz="4" w:space="0" w:color="auto"/>
            </w:tcBorders>
            <w:shd w:val="clear" w:color="auto" w:fill="auto"/>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0C5CCF" w:rsidP="000A4B94">
            <w:pPr>
              <w:ind w:right="190"/>
              <w:jc w:val="center"/>
              <w:rPr>
                <w:rFonts w:ascii="Humnst777 Lt BT" w:hAnsi="Humnst777 Lt BT" w:cs="Arial"/>
                <w:sz w:val="16"/>
                <w:szCs w:val="16"/>
              </w:rPr>
            </w:pPr>
            <w:r>
              <w:rPr>
                <w:rFonts w:ascii="Humnst777 Lt BT" w:hAnsi="Humnst777 Lt BT" w:cs="Arial"/>
                <w:sz w:val="16"/>
                <w:szCs w:val="16"/>
              </w:rPr>
              <w:t>09</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B3163A" w:rsidP="000C5CCF">
            <w:pPr>
              <w:ind w:right="190"/>
              <w:jc w:val="center"/>
              <w:rPr>
                <w:rFonts w:ascii="Humnst777 Lt BT" w:hAnsi="Humnst777 Lt BT" w:cs="Arial"/>
                <w:sz w:val="16"/>
                <w:szCs w:val="16"/>
              </w:rPr>
            </w:pPr>
            <w:r>
              <w:rPr>
                <w:rFonts w:ascii="Humnst777 Lt BT" w:hAnsi="Humnst777 Lt BT" w:cs="Arial"/>
                <w:sz w:val="16"/>
                <w:szCs w:val="16"/>
              </w:rPr>
              <w:t>1</w:t>
            </w:r>
            <w:r w:rsidR="000C5CCF">
              <w:rPr>
                <w:rFonts w:ascii="Humnst777 Lt BT" w:hAnsi="Humnst777 Lt BT" w:cs="Arial"/>
                <w:sz w:val="16"/>
                <w:szCs w:val="16"/>
              </w:rPr>
              <w:t>1</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5C7841" w:rsidP="000A4B94">
            <w:pPr>
              <w:ind w:right="190"/>
              <w:jc w:val="center"/>
              <w:rPr>
                <w:rFonts w:ascii="Humnst777 Lt BT" w:hAnsi="Humnst777 Lt BT" w:cs="Arial"/>
                <w:sz w:val="16"/>
                <w:szCs w:val="16"/>
              </w:rPr>
            </w:pPr>
            <w:r w:rsidRPr="00850F3D">
              <w:rPr>
                <w:rFonts w:ascii="Humnst777 Lt BT" w:hAnsi="Humnst777 Lt BT" w:cs="Arial"/>
                <w:sz w:val="16"/>
                <w:szCs w:val="16"/>
              </w:rPr>
              <w:t>201</w:t>
            </w:r>
            <w:r w:rsidR="00B3163A">
              <w:rPr>
                <w:rFonts w:ascii="Humnst777 Lt BT" w:hAnsi="Humnst777 Lt BT" w:cs="Arial"/>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single" w:sz="4" w:space="0" w:color="auto"/>
              <w:left w:val="single" w:sz="4" w:space="0" w:color="auto"/>
              <w:bottom w:val="single" w:sz="2" w:space="0" w:color="auto"/>
              <w:right w:val="single" w:sz="12" w:space="0" w:color="auto"/>
            </w:tcBorders>
            <w:shd w:val="clear" w:color="auto" w:fill="auto"/>
            <w:vAlign w:val="center"/>
          </w:tcPr>
          <w:p w:rsidR="00925F1F" w:rsidRPr="00850F3D" w:rsidRDefault="00FA39C5" w:rsidP="00F1100D">
            <w:pPr>
              <w:ind w:right="190"/>
              <w:rPr>
                <w:rFonts w:ascii="Humnst777 Lt BT" w:hAnsi="Humnst777 Lt BT" w:cs="Arial"/>
                <w:sz w:val="14"/>
                <w:szCs w:val="14"/>
              </w:rPr>
            </w:pPr>
            <w:hyperlink r:id="rId16" w:history="1">
              <w:r w:rsidR="000C5CCF" w:rsidRPr="000C5CCF">
                <w:rPr>
                  <w:rStyle w:val="Hipervnculo"/>
                  <w:rFonts w:ascii="Humnst777 Lt BT" w:hAnsi="Humnst777 Lt BT" w:cs="Arial"/>
                  <w:sz w:val="12"/>
                  <w:szCs w:val="12"/>
                </w:rPr>
                <w:t>hugo.kishimoto@ypfblogistica.com.bo</w:t>
              </w:r>
            </w:hyperlink>
            <w:r w:rsidR="000C5CCF">
              <w:rPr>
                <w:rFonts w:ascii="Humnst777 Lt BT" w:hAnsi="Humnst777 Lt BT" w:cs="Arial"/>
                <w:sz w:val="12"/>
                <w:szCs w:val="12"/>
              </w:rPr>
              <w:t xml:space="preserve"> </w:t>
            </w:r>
            <w:hyperlink r:id="rId17" w:history="1">
              <w:r w:rsidR="00F1100D" w:rsidRPr="00DB6320">
                <w:rPr>
                  <w:rStyle w:val="Hipervnculo"/>
                  <w:rFonts w:ascii="Humnst777 Lt BT" w:hAnsi="Humnst777 Lt BT" w:cs="Arial"/>
                  <w:sz w:val="12"/>
                </w:rPr>
                <w:t>gope.d.04.12@ypfblogistica.com.bo</w:t>
              </w:r>
            </w:hyperlink>
            <w:r w:rsidR="000C5CCF">
              <w:rPr>
                <w:rStyle w:val="Hipervnculo"/>
                <w:rFonts w:ascii="Humnst777 Lt BT" w:hAnsi="Humnst777 Lt BT" w:cs="Arial"/>
                <w:sz w:val="12"/>
              </w:rPr>
              <w:t xml:space="preserve"> </w:t>
            </w:r>
          </w:p>
        </w:tc>
      </w:tr>
      <w:tr w:rsidR="009F2391" w:rsidRPr="000D13D1" w:rsidTr="00D02C31">
        <w:trPr>
          <w:jc w:val="center"/>
        </w:trPr>
        <w:tc>
          <w:tcPr>
            <w:tcW w:w="284" w:type="dxa"/>
            <w:tcBorders>
              <w:top w:val="nil"/>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4"/>
                <w:highlight w:val="yellow"/>
              </w:rPr>
            </w:pPr>
          </w:p>
        </w:tc>
        <w:tc>
          <w:tcPr>
            <w:tcW w:w="3232" w:type="dxa"/>
            <w:tcBorders>
              <w:top w:val="nil"/>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highlight w:val="yellow"/>
              </w:rPr>
            </w:pPr>
          </w:p>
        </w:tc>
        <w:tc>
          <w:tcPr>
            <w:tcW w:w="141"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highlight w:val="yellow"/>
              </w:rPr>
            </w:pPr>
          </w:p>
        </w:tc>
        <w:tc>
          <w:tcPr>
            <w:tcW w:w="142"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sz w:val="16"/>
                <w:szCs w:val="16"/>
                <w:highlight w:val="yellow"/>
              </w:rPr>
            </w:pPr>
          </w:p>
        </w:tc>
        <w:tc>
          <w:tcPr>
            <w:tcW w:w="674"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610"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765"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56" w:type="dxa"/>
            <w:gridSpan w:val="2"/>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single" w:sz="2" w:space="0" w:color="auto"/>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r>
      <w:tr w:rsidR="009F2391" w:rsidRPr="000D13D1" w:rsidTr="00D02C31">
        <w:trPr>
          <w:trHeight w:val="227"/>
          <w:jc w:val="center"/>
        </w:trPr>
        <w:tc>
          <w:tcPr>
            <w:tcW w:w="284" w:type="dxa"/>
            <w:vMerge w:val="restart"/>
            <w:tcBorders>
              <w:top w:val="nil"/>
              <w:left w:val="single" w:sz="12" w:space="0" w:color="auto"/>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4"/>
              </w:rPr>
            </w:pPr>
            <w:r w:rsidRPr="000D13D1">
              <w:rPr>
                <w:rFonts w:ascii="Humnst777 Lt BT" w:hAnsi="Humnst777 Lt BT" w:cs="Arial"/>
                <w:b/>
                <w:sz w:val="18"/>
                <w:szCs w:val="4"/>
              </w:rPr>
              <w:t>3</w:t>
            </w:r>
          </w:p>
        </w:tc>
        <w:tc>
          <w:tcPr>
            <w:tcW w:w="3232" w:type="dxa"/>
            <w:vMerge w:val="restart"/>
            <w:tcBorders>
              <w:top w:val="nil"/>
              <w:left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rPr>
            </w:pPr>
            <w:r w:rsidRPr="000D13D1">
              <w:rPr>
                <w:rFonts w:ascii="Humnst777 Lt BT" w:hAnsi="Humnst777 Lt BT" w:cs="Arial"/>
                <w:b/>
                <w:sz w:val="16"/>
                <w:szCs w:val="16"/>
              </w:rPr>
              <w:t>Reunión de Aclaración</w:t>
            </w:r>
          </w:p>
        </w:tc>
        <w:tc>
          <w:tcPr>
            <w:tcW w:w="141"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rPr>
            </w:pPr>
          </w:p>
        </w:tc>
        <w:tc>
          <w:tcPr>
            <w:tcW w:w="142"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nil"/>
              <w:left w:val="nil"/>
              <w:bottom w:val="single" w:sz="4" w:space="0" w:color="auto"/>
              <w:right w:val="nil"/>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Día</w:t>
            </w: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c>
          <w:tcPr>
            <w:tcW w:w="610" w:type="dxa"/>
            <w:tcBorders>
              <w:top w:val="nil"/>
              <w:left w:val="nil"/>
              <w:bottom w:val="single" w:sz="4" w:space="0" w:color="auto"/>
              <w:right w:val="nil"/>
            </w:tcBorders>
            <w:shd w:val="clear" w:color="auto" w:fill="auto"/>
            <w:vAlign w:val="center"/>
          </w:tcPr>
          <w:p w:rsidR="00925F1F" w:rsidRPr="00850F3D" w:rsidRDefault="00925F1F" w:rsidP="00B5611C">
            <w:pPr>
              <w:ind w:right="-5"/>
              <w:jc w:val="center"/>
              <w:rPr>
                <w:rFonts w:ascii="Humnst777 Lt BT" w:hAnsi="Humnst777 Lt BT" w:cs="Arial"/>
                <w:i/>
                <w:sz w:val="16"/>
                <w:szCs w:val="16"/>
              </w:rPr>
            </w:pPr>
            <w:r w:rsidRPr="00850F3D">
              <w:rPr>
                <w:rFonts w:ascii="Humnst777 Lt BT" w:hAnsi="Humnst777 Lt BT" w:cs="Arial"/>
                <w:i/>
                <w:sz w:val="16"/>
                <w:szCs w:val="16"/>
              </w:rPr>
              <w:t>Mes</w:t>
            </w: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c>
          <w:tcPr>
            <w:tcW w:w="765" w:type="dxa"/>
            <w:tcBorders>
              <w:top w:val="nil"/>
              <w:left w:val="nil"/>
              <w:bottom w:val="single" w:sz="4" w:space="0" w:color="auto"/>
              <w:right w:val="nil"/>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Año</w:t>
            </w: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c>
          <w:tcPr>
            <w:tcW w:w="535" w:type="dxa"/>
            <w:tcBorders>
              <w:top w:val="nil"/>
              <w:left w:val="nil"/>
              <w:bottom w:val="single" w:sz="4" w:space="0" w:color="auto"/>
              <w:right w:val="nil"/>
            </w:tcBorders>
            <w:shd w:val="clear" w:color="auto" w:fill="auto"/>
            <w:vAlign w:val="center"/>
          </w:tcPr>
          <w:p w:rsidR="00925F1F" w:rsidRPr="00850F3D" w:rsidRDefault="00925F1F" w:rsidP="00641307">
            <w:pPr>
              <w:tabs>
                <w:tab w:val="left" w:pos="421"/>
              </w:tabs>
              <w:ind w:right="20"/>
              <w:jc w:val="center"/>
              <w:rPr>
                <w:rFonts w:ascii="Humnst777 Lt BT" w:hAnsi="Humnst777 Lt BT" w:cs="Arial"/>
                <w:i/>
                <w:sz w:val="16"/>
                <w:szCs w:val="16"/>
              </w:rPr>
            </w:pPr>
            <w:r w:rsidRPr="00850F3D">
              <w:rPr>
                <w:rFonts w:ascii="Humnst777 Lt BT" w:hAnsi="Humnst777 Lt BT" w:cs="Arial"/>
                <w:i/>
                <w:sz w:val="16"/>
                <w:szCs w:val="16"/>
              </w:rPr>
              <w:t>Hora</w:t>
            </w: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556" w:type="dxa"/>
            <w:gridSpan w:val="2"/>
            <w:tcBorders>
              <w:top w:val="nil"/>
              <w:left w:val="nil"/>
              <w:bottom w:val="single" w:sz="4" w:space="0" w:color="auto"/>
              <w:right w:val="nil"/>
            </w:tcBorders>
            <w:shd w:val="clear" w:color="auto" w:fill="auto"/>
            <w:vAlign w:val="center"/>
          </w:tcPr>
          <w:p w:rsidR="00925F1F" w:rsidRPr="00850F3D" w:rsidRDefault="00925F1F" w:rsidP="00B5611C">
            <w:pPr>
              <w:ind w:right="151"/>
              <w:jc w:val="center"/>
              <w:rPr>
                <w:rFonts w:ascii="Humnst777 Lt BT" w:hAnsi="Humnst777 Lt BT" w:cs="Arial"/>
                <w:i/>
                <w:sz w:val="16"/>
                <w:szCs w:val="16"/>
              </w:rPr>
            </w:pPr>
            <w:r w:rsidRPr="00850F3D">
              <w:rPr>
                <w:rFonts w:ascii="Humnst777 Lt BT" w:hAnsi="Humnst777 Lt BT" w:cs="Arial"/>
                <w:i/>
                <w:sz w:val="16"/>
                <w:szCs w:val="16"/>
              </w:rPr>
              <w:t>Min</w:t>
            </w: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nil"/>
              <w:left w:val="nil"/>
              <w:bottom w:val="single" w:sz="4" w:space="0" w:color="auto"/>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r>
      <w:tr w:rsidR="009F2391" w:rsidRPr="00F1100D" w:rsidTr="00850F3D">
        <w:trPr>
          <w:jc w:val="center"/>
        </w:trPr>
        <w:tc>
          <w:tcPr>
            <w:tcW w:w="284" w:type="dxa"/>
            <w:vMerge/>
            <w:tcBorders>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4"/>
              </w:rPr>
            </w:pPr>
          </w:p>
        </w:tc>
        <w:tc>
          <w:tcPr>
            <w:tcW w:w="3232" w:type="dxa"/>
            <w:vMerge/>
            <w:tcBorders>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rPr>
            </w:pPr>
          </w:p>
        </w:tc>
        <w:tc>
          <w:tcPr>
            <w:tcW w:w="141"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142" w:type="dxa"/>
            <w:tcBorders>
              <w:top w:val="nil"/>
              <w:left w:val="nil"/>
              <w:bottom w:val="nil"/>
              <w:right w:val="single" w:sz="4" w:space="0" w:color="auto"/>
            </w:tcBorders>
            <w:shd w:val="clear" w:color="auto" w:fill="auto"/>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0C5CCF" w:rsidP="00144390">
            <w:pPr>
              <w:ind w:right="190"/>
              <w:jc w:val="center"/>
              <w:rPr>
                <w:rFonts w:ascii="Humnst777 Lt BT" w:hAnsi="Humnst777 Lt BT" w:cs="Arial"/>
                <w:sz w:val="16"/>
                <w:szCs w:val="16"/>
              </w:rPr>
            </w:pPr>
            <w:r>
              <w:rPr>
                <w:rFonts w:ascii="Humnst777 Lt BT" w:hAnsi="Humnst777 Lt BT" w:cs="Arial"/>
                <w:sz w:val="16"/>
                <w:szCs w:val="16"/>
              </w:rPr>
              <w:t>2</w:t>
            </w:r>
            <w:r w:rsidR="00144390">
              <w:rPr>
                <w:rFonts w:ascii="Humnst777 Lt BT" w:hAnsi="Humnst777 Lt BT" w:cs="Arial"/>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B3163A" w:rsidP="000C5CCF">
            <w:pPr>
              <w:ind w:right="190"/>
              <w:jc w:val="center"/>
              <w:rPr>
                <w:rFonts w:ascii="Humnst777 Lt BT" w:hAnsi="Humnst777 Lt BT" w:cs="Arial"/>
                <w:sz w:val="16"/>
                <w:szCs w:val="16"/>
              </w:rPr>
            </w:pPr>
            <w:r>
              <w:rPr>
                <w:rFonts w:ascii="Humnst777 Lt BT" w:hAnsi="Humnst777 Lt BT" w:cs="Arial"/>
                <w:sz w:val="16"/>
                <w:szCs w:val="16"/>
              </w:rPr>
              <w:t>1</w:t>
            </w:r>
            <w:r w:rsidR="000C5CCF">
              <w:rPr>
                <w:rFonts w:ascii="Humnst777 Lt BT" w:hAnsi="Humnst777 Lt BT" w:cs="Arial"/>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5C7841" w:rsidP="000A4B94">
            <w:pPr>
              <w:ind w:right="190"/>
              <w:jc w:val="center"/>
              <w:rPr>
                <w:rFonts w:ascii="Humnst777 Lt BT" w:hAnsi="Humnst777 Lt BT" w:cs="Arial"/>
                <w:sz w:val="16"/>
                <w:szCs w:val="16"/>
              </w:rPr>
            </w:pPr>
            <w:r w:rsidRPr="00850F3D">
              <w:rPr>
                <w:rFonts w:ascii="Humnst777 Lt BT" w:hAnsi="Humnst777 Lt BT" w:cs="Arial"/>
                <w:sz w:val="16"/>
                <w:szCs w:val="16"/>
              </w:rPr>
              <w:t>201</w:t>
            </w:r>
            <w:r w:rsidR="00B3163A">
              <w:rPr>
                <w:rFonts w:ascii="Humnst777 Lt BT" w:hAnsi="Humnst777 Lt BT" w:cs="Arial"/>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15</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single" w:sz="4" w:space="0" w:color="auto"/>
              <w:left w:val="single" w:sz="4" w:space="0" w:color="auto"/>
              <w:bottom w:val="single" w:sz="4" w:space="0" w:color="auto"/>
              <w:right w:val="single" w:sz="12" w:space="0" w:color="auto"/>
            </w:tcBorders>
            <w:shd w:val="clear" w:color="auto" w:fill="auto"/>
            <w:vAlign w:val="center"/>
          </w:tcPr>
          <w:p w:rsidR="00925F1F" w:rsidRPr="00F1100D" w:rsidRDefault="006D711F" w:rsidP="00696065">
            <w:pPr>
              <w:rPr>
                <w:rFonts w:ascii="Humnst777 Lt BT" w:hAnsi="Humnst777 Lt BT" w:cs="Arial"/>
                <w:sz w:val="16"/>
                <w:szCs w:val="16"/>
              </w:rPr>
            </w:pPr>
            <w:r>
              <w:rPr>
                <w:rFonts w:ascii="Humnst777 Lt BT" w:hAnsi="Humnst777 Lt BT" w:cs="Arial"/>
                <w:sz w:val="16"/>
                <w:szCs w:val="16"/>
              </w:rPr>
              <w:t xml:space="preserve">Equipetrol Norte Calle F, N° 358 </w:t>
            </w:r>
            <w:r w:rsidR="00696065">
              <w:rPr>
                <w:rFonts w:ascii="Humnst777 Lt BT" w:hAnsi="Humnst777 Lt BT" w:cs="Arial"/>
                <w:sz w:val="16"/>
                <w:szCs w:val="16"/>
              </w:rPr>
              <w:t xml:space="preserve">al </w:t>
            </w:r>
            <w:r>
              <w:rPr>
                <w:rFonts w:ascii="Humnst777 Lt BT" w:hAnsi="Humnst777 Lt BT" w:cs="Arial"/>
                <w:sz w:val="16"/>
                <w:szCs w:val="16"/>
              </w:rPr>
              <w:t>lado de</w:t>
            </w:r>
            <w:r w:rsidR="00696065">
              <w:rPr>
                <w:rFonts w:ascii="Humnst777 Lt BT" w:hAnsi="Humnst777 Lt BT" w:cs="Arial"/>
                <w:sz w:val="16"/>
                <w:szCs w:val="16"/>
              </w:rPr>
              <w:t>l</w:t>
            </w:r>
            <w:r>
              <w:rPr>
                <w:rFonts w:ascii="Humnst777 Lt BT" w:hAnsi="Humnst777 Lt BT" w:cs="Arial"/>
                <w:sz w:val="16"/>
                <w:szCs w:val="16"/>
              </w:rPr>
              <w:t xml:space="preserve"> </w:t>
            </w:r>
            <w:r w:rsidR="00BA06B0">
              <w:rPr>
                <w:rFonts w:ascii="Humnst777 Lt BT" w:hAnsi="Humnst777 Lt BT" w:cs="Arial"/>
                <w:sz w:val="16"/>
                <w:szCs w:val="16"/>
              </w:rPr>
              <w:t xml:space="preserve">Banco </w:t>
            </w:r>
            <w:r>
              <w:rPr>
                <w:rFonts w:ascii="Humnst777 Lt BT" w:hAnsi="Humnst777 Lt BT" w:cs="Arial"/>
                <w:sz w:val="16"/>
                <w:szCs w:val="16"/>
              </w:rPr>
              <w:t>de Vida</w:t>
            </w:r>
          </w:p>
        </w:tc>
      </w:tr>
      <w:tr w:rsidR="009F2391" w:rsidRPr="00F1100D" w:rsidTr="00D02C31">
        <w:trPr>
          <w:jc w:val="center"/>
        </w:trPr>
        <w:tc>
          <w:tcPr>
            <w:tcW w:w="284" w:type="dxa"/>
            <w:tcBorders>
              <w:top w:val="nil"/>
              <w:left w:val="single" w:sz="12" w:space="0" w:color="auto"/>
              <w:bottom w:val="nil"/>
              <w:right w:val="nil"/>
            </w:tcBorders>
            <w:shd w:val="clear" w:color="auto" w:fill="auto"/>
            <w:noWrap/>
            <w:tcMar>
              <w:left w:w="0" w:type="dxa"/>
              <w:right w:w="0" w:type="dxa"/>
            </w:tcMar>
            <w:vAlign w:val="center"/>
          </w:tcPr>
          <w:p w:rsidR="00925F1F" w:rsidRPr="00F1100D" w:rsidRDefault="00925F1F" w:rsidP="0042553C">
            <w:pPr>
              <w:ind w:right="190"/>
              <w:jc w:val="center"/>
              <w:rPr>
                <w:rFonts w:ascii="Humnst777 Lt BT" w:hAnsi="Humnst777 Lt BT" w:cs="Arial"/>
                <w:b/>
                <w:sz w:val="18"/>
                <w:szCs w:val="4"/>
                <w:highlight w:val="yellow"/>
                <w:lang w:val="es-BO"/>
              </w:rPr>
            </w:pPr>
          </w:p>
        </w:tc>
        <w:tc>
          <w:tcPr>
            <w:tcW w:w="3232" w:type="dxa"/>
            <w:tcBorders>
              <w:top w:val="nil"/>
              <w:left w:val="nil"/>
              <w:bottom w:val="nil"/>
              <w:right w:val="nil"/>
            </w:tcBorders>
            <w:shd w:val="clear" w:color="auto" w:fill="auto"/>
            <w:vAlign w:val="center"/>
          </w:tcPr>
          <w:p w:rsidR="00925F1F" w:rsidRPr="00F1100D" w:rsidRDefault="00925F1F" w:rsidP="0042553C">
            <w:pPr>
              <w:ind w:right="190"/>
              <w:jc w:val="both"/>
              <w:rPr>
                <w:rFonts w:ascii="Humnst777 Lt BT" w:hAnsi="Humnst777 Lt BT" w:cs="Arial"/>
                <w:b/>
                <w:sz w:val="16"/>
                <w:szCs w:val="16"/>
                <w:highlight w:val="yellow"/>
                <w:lang w:val="es-BO"/>
              </w:rPr>
            </w:pPr>
          </w:p>
        </w:tc>
        <w:tc>
          <w:tcPr>
            <w:tcW w:w="141" w:type="dxa"/>
            <w:tcBorders>
              <w:top w:val="nil"/>
              <w:left w:val="nil"/>
              <w:bottom w:val="nil"/>
              <w:right w:val="nil"/>
            </w:tcBorders>
            <w:shd w:val="clear" w:color="auto" w:fill="auto"/>
            <w:vAlign w:val="center"/>
          </w:tcPr>
          <w:p w:rsidR="00925F1F" w:rsidRPr="00F1100D" w:rsidRDefault="00925F1F" w:rsidP="0042553C">
            <w:pPr>
              <w:ind w:right="190"/>
              <w:jc w:val="center"/>
              <w:rPr>
                <w:rFonts w:ascii="Humnst777 Lt BT" w:hAnsi="Humnst777 Lt BT" w:cs="Arial"/>
                <w:b/>
                <w:sz w:val="16"/>
                <w:szCs w:val="16"/>
                <w:highlight w:val="yellow"/>
                <w:lang w:val="es-BO"/>
              </w:rPr>
            </w:pPr>
          </w:p>
        </w:tc>
        <w:tc>
          <w:tcPr>
            <w:tcW w:w="142" w:type="dxa"/>
            <w:tcBorders>
              <w:top w:val="nil"/>
              <w:left w:val="nil"/>
              <w:bottom w:val="nil"/>
              <w:right w:val="nil"/>
            </w:tcBorders>
            <w:shd w:val="clear" w:color="auto" w:fill="auto"/>
            <w:vAlign w:val="center"/>
          </w:tcPr>
          <w:p w:rsidR="00925F1F" w:rsidRPr="00F1100D" w:rsidRDefault="00925F1F" w:rsidP="0042553C">
            <w:pPr>
              <w:ind w:right="190"/>
              <w:jc w:val="center"/>
              <w:rPr>
                <w:rFonts w:ascii="Humnst777 Lt BT" w:hAnsi="Humnst777 Lt BT" w:cs="Arial"/>
                <w:sz w:val="16"/>
                <w:szCs w:val="16"/>
                <w:highlight w:val="yellow"/>
                <w:lang w:val="es-BO"/>
              </w:rPr>
            </w:pPr>
          </w:p>
        </w:tc>
        <w:tc>
          <w:tcPr>
            <w:tcW w:w="674" w:type="dxa"/>
            <w:tcBorders>
              <w:top w:val="single" w:sz="4" w:space="0" w:color="auto"/>
              <w:left w:val="nil"/>
              <w:bottom w:val="nil"/>
              <w:right w:val="nil"/>
            </w:tcBorders>
            <w:shd w:val="clear" w:color="auto" w:fill="auto"/>
            <w:vAlign w:val="center"/>
          </w:tcPr>
          <w:p w:rsidR="00925F1F" w:rsidRPr="00F1100D" w:rsidRDefault="00925F1F" w:rsidP="0042553C">
            <w:pPr>
              <w:ind w:right="190"/>
              <w:jc w:val="center"/>
              <w:rPr>
                <w:rFonts w:ascii="Humnst777 Lt BT" w:hAnsi="Humnst777 Lt BT" w:cs="Arial"/>
                <w:sz w:val="16"/>
                <w:szCs w:val="16"/>
                <w:lang w:val="es-BO"/>
              </w:rPr>
            </w:pPr>
          </w:p>
        </w:tc>
        <w:tc>
          <w:tcPr>
            <w:tcW w:w="142" w:type="dxa"/>
            <w:tcBorders>
              <w:top w:val="nil"/>
              <w:left w:val="nil"/>
              <w:bottom w:val="nil"/>
              <w:right w:val="nil"/>
            </w:tcBorders>
            <w:shd w:val="clear" w:color="auto" w:fill="auto"/>
            <w:vAlign w:val="center"/>
          </w:tcPr>
          <w:p w:rsidR="00925F1F" w:rsidRPr="00F1100D" w:rsidRDefault="00925F1F" w:rsidP="0042553C">
            <w:pPr>
              <w:ind w:right="190"/>
              <w:jc w:val="center"/>
              <w:rPr>
                <w:rFonts w:ascii="Humnst777 Lt BT" w:hAnsi="Humnst777 Lt BT" w:cs="Arial"/>
                <w:sz w:val="16"/>
                <w:szCs w:val="16"/>
                <w:lang w:val="es-BO"/>
              </w:rPr>
            </w:pPr>
          </w:p>
        </w:tc>
        <w:tc>
          <w:tcPr>
            <w:tcW w:w="610" w:type="dxa"/>
            <w:tcBorders>
              <w:top w:val="single" w:sz="4" w:space="0" w:color="auto"/>
              <w:left w:val="nil"/>
              <w:bottom w:val="nil"/>
              <w:right w:val="nil"/>
            </w:tcBorders>
            <w:shd w:val="clear" w:color="auto" w:fill="auto"/>
            <w:vAlign w:val="center"/>
          </w:tcPr>
          <w:p w:rsidR="00925F1F" w:rsidRPr="00F1100D" w:rsidRDefault="00925F1F" w:rsidP="0042553C">
            <w:pPr>
              <w:ind w:right="190"/>
              <w:jc w:val="center"/>
              <w:rPr>
                <w:rFonts w:ascii="Humnst777 Lt BT" w:hAnsi="Humnst777 Lt BT" w:cs="Arial"/>
                <w:sz w:val="16"/>
                <w:szCs w:val="16"/>
                <w:lang w:val="es-BO"/>
              </w:rPr>
            </w:pPr>
          </w:p>
        </w:tc>
        <w:tc>
          <w:tcPr>
            <w:tcW w:w="142" w:type="dxa"/>
            <w:tcBorders>
              <w:top w:val="nil"/>
              <w:left w:val="nil"/>
              <w:bottom w:val="nil"/>
              <w:right w:val="nil"/>
            </w:tcBorders>
            <w:shd w:val="clear" w:color="auto" w:fill="auto"/>
            <w:vAlign w:val="center"/>
          </w:tcPr>
          <w:p w:rsidR="00925F1F" w:rsidRPr="00F1100D" w:rsidRDefault="00925F1F" w:rsidP="0042553C">
            <w:pPr>
              <w:ind w:right="190"/>
              <w:jc w:val="center"/>
              <w:rPr>
                <w:rFonts w:ascii="Humnst777 Lt BT" w:hAnsi="Humnst777 Lt BT" w:cs="Arial"/>
                <w:sz w:val="16"/>
                <w:szCs w:val="16"/>
                <w:lang w:val="es-BO"/>
              </w:rPr>
            </w:pPr>
          </w:p>
        </w:tc>
        <w:tc>
          <w:tcPr>
            <w:tcW w:w="765" w:type="dxa"/>
            <w:tcBorders>
              <w:top w:val="single" w:sz="4" w:space="0" w:color="auto"/>
              <w:left w:val="nil"/>
              <w:bottom w:val="nil"/>
              <w:right w:val="nil"/>
            </w:tcBorders>
            <w:shd w:val="clear" w:color="auto" w:fill="auto"/>
            <w:vAlign w:val="center"/>
          </w:tcPr>
          <w:p w:rsidR="00925F1F" w:rsidRPr="00F1100D" w:rsidRDefault="00925F1F" w:rsidP="0042553C">
            <w:pPr>
              <w:ind w:right="190"/>
              <w:jc w:val="center"/>
              <w:rPr>
                <w:rFonts w:ascii="Humnst777 Lt BT" w:hAnsi="Humnst777 Lt BT" w:cs="Arial"/>
                <w:sz w:val="16"/>
                <w:szCs w:val="16"/>
                <w:lang w:val="es-BO"/>
              </w:rPr>
            </w:pPr>
          </w:p>
        </w:tc>
        <w:tc>
          <w:tcPr>
            <w:tcW w:w="142" w:type="dxa"/>
            <w:tcBorders>
              <w:top w:val="nil"/>
              <w:left w:val="nil"/>
              <w:bottom w:val="nil"/>
              <w:right w:val="nil"/>
            </w:tcBorders>
            <w:shd w:val="clear" w:color="auto" w:fill="auto"/>
            <w:vAlign w:val="center"/>
          </w:tcPr>
          <w:p w:rsidR="00925F1F" w:rsidRPr="00F1100D" w:rsidRDefault="00925F1F" w:rsidP="0042553C">
            <w:pPr>
              <w:ind w:right="190"/>
              <w:jc w:val="center"/>
              <w:rPr>
                <w:rFonts w:ascii="Humnst777 Lt BT" w:hAnsi="Humnst777 Lt BT" w:cs="Arial"/>
                <w:sz w:val="16"/>
                <w:szCs w:val="16"/>
                <w:lang w:val="es-BO"/>
              </w:rPr>
            </w:pPr>
          </w:p>
        </w:tc>
        <w:tc>
          <w:tcPr>
            <w:tcW w:w="535" w:type="dxa"/>
            <w:tcBorders>
              <w:top w:val="single" w:sz="4" w:space="0" w:color="auto"/>
              <w:left w:val="nil"/>
              <w:bottom w:val="nil"/>
              <w:right w:val="nil"/>
            </w:tcBorders>
            <w:shd w:val="clear" w:color="auto" w:fill="auto"/>
            <w:vAlign w:val="center"/>
          </w:tcPr>
          <w:p w:rsidR="00925F1F" w:rsidRPr="00F1100D" w:rsidRDefault="00925F1F" w:rsidP="0042553C">
            <w:pPr>
              <w:ind w:right="190"/>
              <w:jc w:val="center"/>
              <w:rPr>
                <w:rFonts w:ascii="Humnst777 Lt BT" w:hAnsi="Humnst777 Lt BT" w:cs="Arial"/>
                <w:sz w:val="16"/>
                <w:szCs w:val="16"/>
                <w:lang w:val="es-BO"/>
              </w:rPr>
            </w:pPr>
          </w:p>
        </w:tc>
        <w:tc>
          <w:tcPr>
            <w:tcW w:w="142" w:type="dxa"/>
            <w:tcBorders>
              <w:top w:val="nil"/>
              <w:left w:val="nil"/>
              <w:bottom w:val="nil"/>
              <w:right w:val="nil"/>
            </w:tcBorders>
            <w:shd w:val="clear" w:color="auto" w:fill="auto"/>
            <w:vAlign w:val="center"/>
          </w:tcPr>
          <w:p w:rsidR="00925F1F" w:rsidRPr="00F1100D" w:rsidRDefault="00925F1F" w:rsidP="0042553C">
            <w:pPr>
              <w:ind w:right="190"/>
              <w:jc w:val="center"/>
              <w:rPr>
                <w:rFonts w:ascii="Humnst777 Lt BT" w:hAnsi="Humnst777 Lt BT" w:cs="Arial"/>
                <w:sz w:val="16"/>
                <w:szCs w:val="16"/>
                <w:lang w:val="es-BO"/>
              </w:rPr>
            </w:pPr>
          </w:p>
        </w:tc>
        <w:tc>
          <w:tcPr>
            <w:tcW w:w="556" w:type="dxa"/>
            <w:gridSpan w:val="2"/>
            <w:tcBorders>
              <w:top w:val="single" w:sz="4" w:space="0" w:color="auto"/>
              <w:left w:val="nil"/>
              <w:bottom w:val="nil"/>
              <w:right w:val="nil"/>
            </w:tcBorders>
            <w:shd w:val="clear" w:color="auto" w:fill="auto"/>
            <w:vAlign w:val="center"/>
          </w:tcPr>
          <w:p w:rsidR="00925F1F" w:rsidRPr="00F1100D" w:rsidRDefault="00925F1F" w:rsidP="0042553C">
            <w:pPr>
              <w:ind w:right="190"/>
              <w:jc w:val="center"/>
              <w:rPr>
                <w:rFonts w:ascii="Humnst777 Lt BT" w:hAnsi="Humnst777 Lt BT" w:cs="Arial"/>
                <w:sz w:val="16"/>
                <w:szCs w:val="16"/>
                <w:lang w:val="es-BO"/>
              </w:rPr>
            </w:pPr>
          </w:p>
        </w:tc>
        <w:tc>
          <w:tcPr>
            <w:tcW w:w="142" w:type="dxa"/>
            <w:tcBorders>
              <w:top w:val="nil"/>
              <w:left w:val="nil"/>
              <w:bottom w:val="nil"/>
              <w:right w:val="nil"/>
            </w:tcBorders>
            <w:shd w:val="clear" w:color="auto" w:fill="auto"/>
            <w:vAlign w:val="center"/>
          </w:tcPr>
          <w:p w:rsidR="00925F1F" w:rsidRPr="00F1100D" w:rsidRDefault="00925F1F" w:rsidP="0042553C">
            <w:pPr>
              <w:ind w:right="190"/>
              <w:jc w:val="center"/>
              <w:rPr>
                <w:rFonts w:ascii="Humnst777 Lt BT" w:hAnsi="Humnst777 Lt BT" w:cs="Arial"/>
                <w:sz w:val="16"/>
                <w:szCs w:val="16"/>
                <w:lang w:val="es-BO"/>
              </w:rPr>
            </w:pPr>
          </w:p>
        </w:tc>
        <w:tc>
          <w:tcPr>
            <w:tcW w:w="2617" w:type="dxa"/>
            <w:tcBorders>
              <w:top w:val="single" w:sz="4" w:space="0" w:color="auto"/>
              <w:left w:val="nil"/>
              <w:bottom w:val="nil"/>
              <w:right w:val="single" w:sz="12" w:space="0" w:color="auto"/>
            </w:tcBorders>
            <w:shd w:val="clear" w:color="auto" w:fill="auto"/>
            <w:vAlign w:val="center"/>
          </w:tcPr>
          <w:p w:rsidR="00925F1F" w:rsidRPr="00F1100D" w:rsidRDefault="00925F1F" w:rsidP="0042553C">
            <w:pPr>
              <w:ind w:right="190"/>
              <w:jc w:val="center"/>
              <w:rPr>
                <w:rFonts w:ascii="Humnst777 Lt BT" w:hAnsi="Humnst777 Lt BT" w:cs="Arial"/>
                <w:sz w:val="16"/>
                <w:szCs w:val="16"/>
                <w:lang w:val="es-BO"/>
              </w:rPr>
            </w:pPr>
          </w:p>
        </w:tc>
      </w:tr>
      <w:tr w:rsidR="009F2391" w:rsidRPr="000D13D1" w:rsidTr="00D02C31">
        <w:trPr>
          <w:trHeight w:val="190"/>
          <w:jc w:val="center"/>
        </w:trPr>
        <w:tc>
          <w:tcPr>
            <w:tcW w:w="284" w:type="dxa"/>
            <w:vMerge w:val="restart"/>
            <w:tcBorders>
              <w:top w:val="nil"/>
              <w:left w:val="single" w:sz="12" w:space="0" w:color="auto"/>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14"/>
              </w:rPr>
            </w:pPr>
            <w:r w:rsidRPr="000D13D1">
              <w:rPr>
                <w:rFonts w:ascii="Humnst777 Lt BT" w:hAnsi="Humnst777 Lt BT" w:cs="Arial"/>
                <w:b/>
                <w:sz w:val="18"/>
                <w:szCs w:val="14"/>
              </w:rPr>
              <w:t>4</w:t>
            </w:r>
          </w:p>
        </w:tc>
        <w:tc>
          <w:tcPr>
            <w:tcW w:w="3232" w:type="dxa"/>
            <w:vMerge w:val="restart"/>
            <w:tcBorders>
              <w:top w:val="nil"/>
              <w:left w:val="nil"/>
              <w:right w:val="nil"/>
            </w:tcBorders>
            <w:shd w:val="clear" w:color="auto" w:fill="auto"/>
            <w:tcMar>
              <w:left w:w="0" w:type="dxa"/>
              <w:right w:w="0" w:type="dxa"/>
            </w:tcMar>
            <w:vAlign w:val="center"/>
          </w:tcPr>
          <w:p w:rsidR="00925F1F" w:rsidRPr="000D13D1" w:rsidRDefault="00925F1F" w:rsidP="0042553C">
            <w:pPr>
              <w:ind w:right="190"/>
              <w:jc w:val="both"/>
              <w:rPr>
                <w:rFonts w:ascii="Humnst777 Lt BT" w:hAnsi="Humnst777 Lt BT" w:cs="Arial"/>
                <w:b/>
                <w:sz w:val="16"/>
                <w:szCs w:val="16"/>
              </w:rPr>
            </w:pPr>
            <w:r w:rsidRPr="000D13D1">
              <w:rPr>
                <w:rFonts w:ascii="Humnst777 Lt BT" w:hAnsi="Humnst777 Lt BT" w:cs="Arial"/>
                <w:b/>
                <w:sz w:val="16"/>
                <w:szCs w:val="16"/>
              </w:rPr>
              <w:t>Fecha Límite de Presentación y Apertura de Propuestas y Responsable de Recepción de Propuestas</w:t>
            </w:r>
          </w:p>
        </w:tc>
        <w:tc>
          <w:tcPr>
            <w:tcW w:w="141" w:type="dxa"/>
            <w:vMerge w:val="restart"/>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Día</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610"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B5611C">
            <w:pPr>
              <w:tabs>
                <w:tab w:val="left" w:pos="431"/>
              </w:tabs>
              <w:ind w:right="52"/>
              <w:jc w:val="center"/>
              <w:rPr>
                <w:rFonts w:ascii="Humnst777 Lt BT" w:hAnsi="Humnst777 Lt BT" w:cs="Arial"/>
                <w:i/>
                <w:sz w:val="16"/>
                <w:szCs w:val="16"/>
              </w:rPr>
            </w:pPr>
            <w:r w:rsidRPr="00850F3D">
              <w:rPr>
                <w:rFonts w:ascii="Humnst777 Lt BT" w:hAnsi="Humnst777 Lt BT" w:cs="Arial"/>
                <w:i/>
                <w:sz w:val="16"/>
                <w:szCs w:val="16"/>
              </w:rPr>
              <w:t>Mes</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765"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Año</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535"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641307">
            <w:pPr>
              <w:jc w:val="center"/>
              <w:rPr>
                <w:rFonts w:ascii="Humnst777 Lt BT" w:hAnsi="Humnst777 Lt BT" w:cs="Arial"/>
                <w:i/>
                <w:sz w:val="16"/>
                <w:szCs w:val="16"/>
              </w:rPr>
            </w:pPr>
            <w:r w:rsidRPr="00850F3D">
              <w:rPr>
                <w:rFonts w:ascii="Humnst777 Lt BT" w:hAnsi="Humnst777 Lt BT" w:cs="Arial"/>
                <w:i/>
                <w:sz w:val="16"/>
                <w:szCs w:val="16"/>
              </w:rPr>
              <w:t>Hora</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556" w:type="dxa"/>
            <w:gridSpan w:val="2"/>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Min.</w:t>
            </w: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c>
          <w:tcPr>
            <w:tcW w:w="2617" w:type="dxa"/>
            <w:tcBorders>
              <w:top w:val="nil"/>
              <w:left w:val="nil"/>
              <w:bottom w:val="single" w:sz="4" w:space="0" w:color="auto"/>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r>
      <w:tr w:rsidR="009F2391" w:rsidRPr="000D13D1" w:rsidTr="00850F3D">
        <w:trPr>
          <w:trHeight w:val="190"/>
          <w:jc w:val="center"/>
        </w:trPr>
        <w:tc>
          <w:tcPr>
            <w:tcW w:w="284" w:type="dxa"/>
            <w:vMerge/>
            <w:tcBorders>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14"/>
              </w:rPr>
            </w:pPr>
          </w:p>
        </w:tc>
        <w:tc>
          <w:tcPr>
            <w:tcW w:w="3232" w:type="dxa"/>
            <w:vMerge/>
            <w:tcBorders>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rPr>
            </w:pPr>
          </w:p>
        </w:tc>
        <w:tc>
          <w:tcPr>
            <w:tcW w:w="141" w:type="dxa"/>
            <w:vMerge/>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rPr>
            </w:pPr>
          </w:p>
        </w:tc>
        <w:tc>
          <w:tcPr>
            <w:tcW w:w="142" w:type="dxa"/>
            <w:tcBorders>
              <w:top w:val="nil"/>
              <w:left w:val="nil"/>
              <w:bottom w:val="nil"/>
              <w:right w:val="single" w:sz="4" w:space="0" w:color="auto"/>
            </w:tcBorders>
            <w:shd w:val="clear" w:color="auto" w:fill="auto"/>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B86268" w:rsidP="00B3163A">
            <w:pPr>
              <w:ind w:right="190"/>
              <w:rPr>
                <w:rFonts w:ascii="Humnst777 Lt BT" w:hAnsi="Humnst777 Lt BT" w:cs="Arial"/>
                <w:sz w:val="16"/>
                <w:szCs w:val="16"/>
              </w:rPr>
            </w:pPr>
            <w:r w:rsidRPr="00850F3D">
              <w:rPr>
                <w:rFonts w:ascii="Humnst777 Lt BT" w:hAnsi="Humnst777 Lt BT" w:cs="Arial"/>
                <w:sz w:val="16"/>
                <w:szCs w:val="16"/>
              </w:rPr>
              <w:t xml:space="preserve"> </w:t>
            </w:r>
            <w:r w:rsidR="00B3163A">
              <w:rPr>
                <w:rFonts w:ascii="Humnst777 Lt BT" w:hAnsi="Humnst777 Lt BT" w:cs="Arial"/>
                <w:sz w:val="16"/>
                <w:szCs w:val="16"/>
              </w:rPr>
              <w:t>12</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B3163A" w:rsidP="00B07365">
            <w:pPr>
              <w:ind w:right="190"/>
              <w:jc w:val="center"/>
              <w:rPr>
                <w:rFonts w:ascii="Humnst777 Lt BT" w:hAnsi="Humnst777 Lt BT" w:cs="Arial"/>
                <w:sz w:val="16"/>
                <w:szCs w:val="16"/>
              </w:rPr>
            </w:pPr>
            <w:r>
              <w:rPr>
                <w:rFonts w:ascii="Humnst777 Lt BT" w:hAnsi="Humnst777 Lt BT" w:cs="Arial"/>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5C7841" w:rsidP="000A4B94">
            <w:pPr>
              <w:ind w:right="190"/>
              <w:jc w:val="center"/>
              <w:rPr>
                <w:rFonts w:ascii="Humnst777 Lt BT" w:hAnsi="Humnst777 Lt BT" w:cs="Arial"/>
                <w:sz w:val="16"/>
                <w:szCs w:val="16"/>
              </w:rPr>
            </w:pPr>
            <w:r w:rsidRPr="00850F3D">
              <w:rPr>
                <w:rFonts w:ascii="Humnst777 Lt BT" w:hAnsi="Humnst777 Lt BT" w:cs="Arial"/>
                <w:sz w:val="16"/>
                <w:szCs w:val="16"/>
              </w:rPr>
              <w:t>201</w:t>
            </w:r>
            <w:r w:rsidR="00B3163A">
              <w:rPr>
                <w:rFonts w:ascii="Humnst777 Lt BT" w:hAnsi="Humnst777 Lt BT" w:cs="Arial"/>
                <w:sz w:val="16"/>
                <w:szCs w:val="16"/>
              </w:rPr>
              <w:t>5</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925F1F" w:rsidP="00033EB5">
            <w:pPr>
              <w:ind w:right="190"/>
              <w:jc w:val="center"/>
              <w:rPr>
                <w:rFonts w:ascii="Humnst777 Lt BT" w:hAnsi="Humnst777 Lt BT" w:cs="Arial"/>
                <w:sz w:val="16"/>
                <w:szCs w:val="16"/>
              </w:rPr>
            </w:pPr>
            <w:r w:rsidRPr="00850F3D">
              <w:rPr>
                <w:rFonts w:ascii="Humnst777 Lt BT" w:hAnsi="Humnst777 Lt BT" w:cs="Arial"/>
                <w:sz w:val="16"/>
                <w:szCs w:val="16"/>
              </w:rPr>
              <w:t>1</w:t>
            </w:r>
            <w:r w:rsidR="00E1552E">
              <w:rPr>
                <w:rFonts w:ascii="Humnst777 Lt BT" w:hAnsi="Humnst777 Lt BT" w:cs="Arial"/>
                <w:sz w:val="16"/>
                <w:szCs w:val="16"/>
              </w:rPr>
              <w:t>6</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5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051C0C" w:rsidP="0042553C">
            <w:pPr>
              <w:ind w:right="190"/>
              <w:jc w:val="center"/>
              <w:rPr>
                <w:rFonts w:ascii="Humnst777 Lt BT" w:hAnsi="Humnst777 Lt BT" w:cs="Arial"/>
                <w:sz w:val="16"/>
                <w:szCs w:val="16"/>
              </w:rPr>
            </w:pPr>
            <w:r w:rsidRPr="00850F3D">
              <w:rPr>
                <w:rFonts w:ascii="Humnst777 Lt BT" w:hAnsi="Humnst777 Lt BT" w:cs="Arial"/>
                <w:sz w:val="16"/>
                <w:szCs w:val="16"/>
              </w:rPr>
              <w:t>0</w:t>
            </w:r>
            <w:r w:rsidR="00925F1F" w:rsidRPr="00850F3D">
              <w:rPr>
                <w:rFonts w:ascii="Humnst777 Lt BT" w:hAnsi="Humnst777 Lt BT" w:cs="Arial"/>
                <w:sz w:val="16"/>
                <w:szCs w:val="16"/>
              </w:rPr>
              <w:t>0</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single" w:sz="4" w:space="0" w:color="auto"/>
              <w:left w:val="single" w:sz="4" w:space="0" w:color="auto"/>
              <w:bottom w:val="single" w:sz="4" w:space="0" w:color="auto"/>
              <w:right w:val="single" w:sz="12" w:space="0" w:color="auto"/>
            </w:tcBorders>
            <w:shd w:val="clear" w:color="auto" w:fill="auto"/>
            <w:vAlign w:val="center"/>
          </w:tcPr>
          <w:p w:rsidR="00925F1F" w:rsidRPr="00850F3D" w:rsidRDefault="00E1552E" w:rsidP="00E1552E">
            <w:pPr>
              <w:ind w:right="190"/>
              <w:rPr>
                <w:rFonts w:ascii="Humnst777 Lt BT" w:hAnsi="Humnst777 Lt BT" w:cs="Arial"/>
                <w:sz w:val="16"/>
                <w:szCs w:val="16"/>
              </w:rPr>
            </w:pPr>
            <w:r w:rsidRPr="00E1552E">
              <w:rPr>
                <w:rFonts w:ascii="Humnst777 Lt BT" w:hAnsi="Humnst777 Lt BT" w:cs="Arial"/>
                <w:sz w:val="16"/>
                <w:szCs w:val="16"/>
              </w:rPr>
              <w:t>FERIA FEXPOCRUZ- SALON GUARAYOS,  Av. Roca y Coronado entre 3er y 4to Anillo, Santa Cruz de la Sierra</w:t>
            </w:r>
            <w:r w:rsidR="000A4B94" w:rsidRPr="00850F3D">
              <w:rPr>
                <w:rFonts w:ascii="Humnst777 Lt BT" w:hAnsi="Humnst777 Lt BT" w:cs="Arial"/>
                <w:sz w:val="16"/>
                <w:szCs w:val="16"/>
              </w:rPr>
              <w:t xml:space="preserve"> </w:t>
            </w:r>
            <w:r w:rsidR="00F1100D">
              <w:rPr>
                <w:rFonts w:ascii="Humnst777 Lt BT" w:hAnsi="Humnst777 Lt BT" w:cs="Arial"/>
                <w:sz w:val="18"/>
                <w:szCs w:val="18"/>
              </w:rPr>
              <w:t>Hugo Kishimoto</w:t>
            </w:r>
            <w:bookmarkStart w:id="2" w:name="_GoBack"/>
            <w:bookmarkEnd w:id="2"/>
          </w:p>
        </w:tc>
      </w:tr>
      <w:tr w:rsidR="009F2391" w:rsidRPr="000D13D1" w:rsidTr="00D02C31">
        <w:trPr>
          <w:jc w:val="center"/>
        </w:trPr>
        <w:tc>
          <w:tcPr>
            <w:tcW w:w="284" w:type="dxa"/>
            <w:tcBorders>
              <w:top w:val="nil"/>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4"/>
                <w:highlight w:val="yellow"/>
              </w:rPr>
            </w:pPr>
          </w:p>
        </w:tc>
        <w:tc>
          <w:tcPr>
            <w:tcW w:w="3232" w:type="dxa"/>
            <w:tcBorders>
              <w:top w:val="nil"/>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highlight w:val="yellow"/>
              </w:rPr>
            </w:pPr>
          </w:p>
        </w:tc>
        <w:tc>
          <w:tcPr>
            <w:tcW w:w="141"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highlight w:val="yellow"/>
              </w:rPr>
            </w:pPr>
          </w:p>
        </w:tc>
        <w:tc>
          <w:tcPr>
            <w:tcW w:w="142"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sz w:val="16"/>
                <w:szCs w:val="16"/>
                <w:highlight w:val="yellow"/>
              </w:rPr>
            </w:pPr>
          </w:p>
        </w:tc>
        <w:tc>
          <w:tcPr>
            <w:tcW w:w="674"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610"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765"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56" w:type="dxa"/>
            <w:gridSpan w:val="2"/>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single" w:sz="4" w:space="0" w:color="auto"/>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r>
      <w:tr w:rsidR="009F2391" w:rsidRPr="000D13D1" w:rsidTr="00D02C31">
        <w:trPr>
          <w:trHeight w:val="190"/>
          <w:jc w:val="center"/>
        </w:trPr>
        <w:tc>
          <w:tcPr>
            <w:tcW w:w="284" w:type="dxa"/>
            <w:vMerge w:val="restart"/>
            <w:tcBorders>
              <w:top w:val="nil"/>
              <w:left w:val="single" w:sz="12" w:space="0" w:color="auto"/>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14"/>
              </w:rPr>
            </w:pPr>
            <w:r w:rsidRPr="000D13D1">
              <w:rPr>
                <w:rFonts w:ascii="Humnst777 Lt BT" w:hAnsi="Humnst777 Lt BT" w:cs="Arial"/>
                <w:b/>
                <w:sz w:val="18"/>
                <w:szCs w:val="14"/>
              </w:rPr>
              <w:t>5</w:t>
            </w:r>
          </w:p>
        </w:tc>
        <w:tc>
          <w:tcPr>
            <w:tcW w:w="3232" w:type="dxa"/>
            <w:vMerge w:val="restart"/>
            <w:tcBorders>
              <w:top w:val="nil"/>
              <w:left w:val="nil"/>
              <w:right w:val="nil"/>
            </w:tcBorders>
            <w:shd w:val="clear" w:color="auto" w:fill="auto"/>
            <w:tcMar>
              <w:left w:w="0" w:type="dxa"/>
              <w:right w:w="0" w:type="dxa"/>
            </w:tcMar>
            <w:vAlign w:val="center"/>
          </w:tcPr>
          <w:p w:rsidR="00925F1F" w:rsidRPr="000D13D1" w:rsidRDefault="00925F1F" w:rsidP="0042553C">
            <w:pPr>
              <w:ind w:right="190"/>
              <w:jc w:val="both"/>
              <w:rPr>
                <w:rFonts w:ascii="Humnst777 Lt BT" w:hAnsi="Humnst777 Lt BT" w:cs="Arial"/>
                <w:b/>
                <w:sz w:val="16"/>
                <w:szCs w:val="16"/>
              </w:rPr>
            </w:pPr>
            <w:r w:rsidRPr="000D13D1">
              <w:rPr>
                <w:rFonts w:ascii="Humnst777 Lt BT" w:hAnsi="Humnst777 Lt BT" w:cs="Arial"/>
                <w:b/>
                <w:sz w:val="16"/>
                <w:szCs w:val="16"/>
              </w:rPr>
              <w:t>Adjudicación o Declaratoria Desierta (Fecha Límite</w:t>
            </w:r>
            <w:r w:rsidR="00144390">
              <w:rPr>
                <w:rFonts w:ascii="Humnst777 Lt BT" w:hAnsi="Humnst777 Lt BT" w:cs="Arial"/>
                <w:b/>
                <w:sz w:val="16"/>
                <w:szCs w:val="16"/>
              </w:rPr>
              <w:t xml:space="preserve"> estimada</w:t>
            </w:r>
            <w:r w:rsidRPr="000D13D1">
              <w:rPr>
                <w:rFonts w:ascii="Humnst777 Lt BT" w:hAnsi="Humnst777 Lt BT" w:cs="Arial"/>
                <w:b/>
                <w:sz w:val="16"/>
                <w:szCs w:val="16"/>
              </w:rPr>
              <w:t>)</w:t>
            </w:r>
          </w:p>
        </w:tc>
        <w:tc>
          <w:tcPr>
            <w:tcW w:w="141" w:type="dxa"/>
            <w:vMerge w:val="restart"/>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Día</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610"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B5611C">
            <w:pPr>
              <w:ind w:right="52"/>
              <w:jc w:val="center"/>
              <w:rPr>
                <w:rFonts w:ascii="Humnst777 Lt BT" w:hAnsi="Humnst777 Lt BT" w:cs="Arial"/>
                <w:i/>
                <w:sz w:val="16"/>
                <w:szCs w:val="16"/>
              </w:rPr>
            </w:pPr>
            <w:r w:rsidRPr="00850F3D">
              <w:rPr>
                <w:rFonts w:ascii="Humnst777 Lt BT" w:hAnsi="Humnst777 Lt BT" w:cs="Arial"/>
                <w:i/>
                <w:sz w:val="16"/>
                <w:szCs w:val="16"/>
              </w:rPr>
              <w:t>Mes</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765"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Año</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535"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556" w:type="dxa"/>
            <w:gridSpan w:val="2"/>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r>
      <w:tr w:rsidR="009F2391" w:rsidRPr="000D13D1" w:rsidTr="00850F3D">
        <w:trPr>
          <w:trHeight w:val="190"/>
          <w:jc w:val="center"/>
        </w:trPr>
        <w:tc>
          <w:tcPr>
            <w:tcW w:w="284" w:type="dxa"/>
            <w:vMerge/>
            <w:tcBorders>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14"/>
              </w:rPr>
            </w:pPr>
          </w:p>
        </w:tc>
        <w:tc>
          <w:tcPr>
            <w:tcW w:w="3232" w:type="dxa"/>
            <w:vMerge/>
            <w:tcBorders>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rPr>
            </w:pPr>
          </w:p>
        </w:tc>
        <w:tc>
          <w:tcPr>
            <w:tcW w:w="141" w:type="dxa"/>
            <w:vMerge/>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rPr>
            </w:pPr>
          </w:p>
        </w:tc>
        <w:tc>
          <w:tcPr>
            <w:tcW w:w="142" w:type="dxa"/>
            <w:tcBorders>
              <w:top w:val="nil"/>
              <w:left w:val="nil"/>
              <w:bottom w:val="nil"/>
              <w:right w:val="single" w:sz="4" w:space="0" w:color="auto"/>
            </w:tcBorders>
            <w:shd w:val="clear" w:color="auto" w:fill="auto"/>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0C5CCF" w:rsidP="000C5CCF">
            <w:pPr>
              <w:ind w:right="190"/>
              <w:jc w:val="center"/>
              <w:rPr>
                <w:rFonts w:ascii="Humnst777 Lt BT" w:hAnsi="Humnst777 Lt BT" w:cs="Arial"/>
                <w:sz w:val="16"/>
                <w:szCs w:val="16"/>
              </w:rPr>
            </w:pPr>
            <w:r>
              <w:rPr>
                <w:rFonts w:ascii="Humnst777 Lt BT" w:hAnsi="Humnst777 Lt BT" w:cs="Arial"/>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B3163A" w:rsidP="00B07365">
            <w:pPr>
              <w:ind w:right="190"/>
              <w:jc w:val="center"/>
              <w:rPr>
                <w:rFonts w:ascii="Humnst777 Lt BT" w:hAnsi="Humnst777 Lt BT" w:cs="Arial"/>
                <w:sz w:val="16"/>
                <w:szCs w:val="16"/>
              </w:rPr>
            </w:pPr>
            <w:r>
              <w:rPr>
                <w:rFonts w:ascii="Humnst777 Lt BT" w:hAnsi="Humnst777 Lt BT" w:cs="Arial"/>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5C7841" w:rsidP="000A4B94">
            <w:pPr>
              <w:ind w:right="190"/>
              <w:jc w:val="center"/>
              <w:rPr>
                <w:rFonts w:ascii="Humnst777 Lt BT" w:hAnsi="Humnst777 Lt BT" w:cs="Arial"/>
                <w:sz w:val="16"/>
                <w:szCs w:val="16"/>
              </w:rPr>
            </w:pPr>
            <w:r w:rsidRPr="00850F3D">
              <w:rPr>
                <w:rFonts w:ascii="Humnst777 Lt BT" w:hAnsi="Humnst777 Lt BT" w:cs="Arial"/>
                <w:sz w:val="16"/>
                <w:szCs w:val="16"/>
              </w:rPr>
              <w:t>201</w:t>
            </w:r>
            <w:r w:rsidR="00B3163A">
              <w:rPr>
                <w:rFonts w:ascii="Humnst777 Lt BT" w:hAnsi="Humnst777 Lt BT" w:cs="Arial"/>
                <w:sz w:val="16"/>
                <w:szCs w:val="16"/>
              </w:rPr>
              <w:t>5</w:t>
            </w:r>
          </w:p>
        </w:tc>
        <w:tc>
          <w:tcPr>
            <w:tcW w:w="142" w:type="dxa"/>
            <w:tcBorders>
              <w:top w:val="nil"/>
              <w:left w:val="single" w:sz="4" w:space="0" w:color="auto"/>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56" w:type="dxa"/>
            <w:gridSpan w:val="2"/>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r>
      <w:tr w:rsidR="009F2391" w:rsidRPr="000D13D1" w:rsidTr="00D02C31">
        <w:trPr>
          <w:jc w:val="center"/>
        </w:trPr>
        <w:tc>
          <w:tcPr>
            <w:tcW w:w="284" w:type="dxa"/>
            <w:tcBorders>
              <w:top w:val="nil"/>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4"/>
              </w:rPr>
            </w:pPr>
          </w:p>
        </w:tc>
        <w:tc>
          <w:tcPr>
            <w:tcW w:w="3232" w:type="dxa"/>
            <w:tcBorders>
              <w:top w:val="nil"/>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rPr>
            </w:pPr>
          </w:p>
        </w:tc>
        <w:tc>
          <w:tcPr>
            <w:tcW w:w="141"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rPr>
            </w:pPr>
          </w:p>
        </w:tc>
        <w:tc>
          <w:tcPr>
            <w:tcW w:w="142"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610"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765"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56" w:type="dxa"/>
            <w:gridSpan w:val="2"/>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r>
      <w:tr w:rsidR="009F2391" w:rsidRPr="000D13D1" w:rsidTr="00D02C31">
        <w:trPr>
          <w:trHeight w:val="190"/>
          <w:jc w:val="center"/>
        </w:trPr>
        <w:tc>
          <w:tcPr>
            <w:tcW w:w="284" w:type="dxa"/>
            <w:vMerge w:val="restart"/>
            <w:tcBorders>
              <w:top w:val="nil"/>
              <w:left w:val="single" w:sz="12" w:space="0" w:color="auto"/>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14"/>
              </w:rPr>
            </w:pPr>
            <w:r w:rsidRPr="000D13D1">
              <w:rPr>
                <w:rFonts w:ascii="Humnst777 Lt BT" w:hAnsi="Humnst777 Lt BT" w:cs="Arial"/>
                <w:b/>
                <w:sz w:val="18"/>
                <w:szCs w:val="14"/>
              </w:rPr>
              <w:t>6</w:t>
            </w:r>
          </w:p>
        </w:tc>
        <w:tc>
          <w:tcPr>
            <w:tcW w:w="3232" w:type="dxa"/>
            <w:vMerge w:val="restart"/>
            <w:tcBorders>
              <w:top w:val="nil"/>
              <w:left w:val="nil"/>
              <w:right w:val="nil"/>
            </w:tcBorders>
            <w:shd w:val="clear" w:color="auto" w:fill="auto"/>
            <w:tcMar>
              <w:left w:w="0" w:type="dxa"/>
              <w:right w:w="0" w:type="dxa"/>
            </w:tcMar>
            <w:vAlign w:val="center"/>
          </w:tcPr>
          <w:p w:rsidR="00925F1F" w:rsidRPr="000D13D1" w:rsidRDefault="00925F1F" w:rsidP="0042553C">
            <w:pPr>
              <w:ind w:right="190"/>
              <w:jc w:val="both"/>
              <w:rPr>
                <w:rFonts w:ascii="Humnst777 Lt BT" w:hAnsi="Humnst777 Lt BT" w:cs="Arial"/>
                <w:b/>
                <w:sz w:val="16"/>
                <w:szCs w:val="16"/>
              </w:rPr>
            </w:pPr>
            <w:r w:rsidRPr="000D13D1">
              <w:rPr>
                <w:rFonts w:ascii="Humnst777 Lt BT" w:hAnsi="Humnst777 Lt BT" w:cs="Arial"/>
                <w:b/>
                <w:sz w:val="16"/>
                <w:szCs w:val="16"/>
              </w:rPr>
              <w:t>Notificación de la Adjudicación o Declaratoria Desierta (Fecha Límite</w:t>
            </w:r>
            <w:r w:rsidR="006D711F">
              <w:rPr>
                <w:rFonts w:ascii="Humnst777 Lt BT" w:hAnsi="Humnst777 Lt BT" w:cs="Arial"/>
                <w:b/>
                <w:sz w:val="16"/>
                <w:szCs w:val="16"/>
              </w:rPr>
              <w:t xml:space="preserve"> estimada</w:t>
            </w:r>
            <w:r w:rsidRPr="000D13D1">
              <w:rPr>
                <w:rFonts w:ascii="Humnst777 Lt BT" w:hAnsi="Humnst777 Lt BT" w:cs="Arial"/>
                <w:b/>
                <w:sz w:val="16"/>
                <w:szCs w:val="16"/>
              </w:rPr>
              <w:t>)</w:t>
            </w:r>
          </w:p>
        </w:tc>
        <w:tc>
          <w:tcPr>
            <w:tcW w:w="141" w:type="dxa"/>
            <w:vMerge w:val="restart"/>
            <w:tcBorders>
              <w:top w:val="nil"/>
              <w:left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Día</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610"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B5611C">
            <w:pPr>
              <w:ind w:right="52"/>
              <w:jc w:val="center"/>
              <w:rPr>
                <w:rFonts w:ascii="Humnst777 Lt BT" w:hAnsi="Humnst777 Lt BT" w:cs="Arial"/>
                <w:i/>
                <w:sz w:val="16"/>
                <w:szCs w:val="16"/>
              </w:rPr>
            </w:pPr>
            <w:r w:rsidRPr="00850F3D">
              <w:rPr>
                <w:rFonts w:ascii="Humnst777 Lt BT" w:hAnsi="Humnst777 Lt BT" w:cs="Arial"/>
                <w:i/>
                <w:sz w:val="16"/>
                <w:szCs w:val="16"/>
              </w:rPr>
              <w:t>Mes</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765"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Año</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535"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556" w:type="dxa"/>
            <w:gridSpan w:val="2"/>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r>
      <w:tr w:rsidR="009F2391" w:rsidRPr="000D13D1" w:rsidTr="00850F3D">
        <w:trPr>
          <w:trHeight w:val="163"/>
          <w:jc w:val="center"/>
        </w:trPr>
        <w:tc>
          <w:tcPr>
            <w:tcW w:w="284" w:type="dxa"/>
            <w:vMerge/>
            <w:tcBorders>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14"/>
              </w:rPr>
            </w:pPr>
          </w:p>
        </w:tc>
        <w:tc>
          <w:tcPr>
            <w:tcW w:w="3232" w:type="dxa"/>
            <w:vMerge/>
            <w:tcBorders>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rPr>
            </w:pPr>
          </w:p>
        </w:tc>
        <w:tc>
          <w:tcPr>
            <w:tcW w:w="141" w:type="dxa"/>
            <w:vMerge/>
            <w:tcBorders>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rPr>
            </w:pPr>
          </w:p>
        </w:tc>
        <w:tc>
          <w:tcPr>
            <w:tcW w:w="142" w:type="dxa"/>
            <w:tcBorders>
              <w:top w:val="nil"/>
              <w:left w:val="nil"/>
              <w:bottom w:val="nil"/>
              <w:right w:val="single" w:sz="4" w:space="0" w:color="auto"/>
            </w:tcBorders>
            <w:shd w:val="clear" w:color="auto" w:fill="auto"/>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single" w:sz="4" w:space="0" w:color="auto"/>
              <w:left w:val="single" w:sz="4" w:space="0" w:color="auto"/>
              <w:right w:val="single" w:sz="4" w:space="0" w:color="auto"/>
            </w:tcBorders>
            <w:shd w:val="clear" w:color="auto" w:fill="auto"/>
            <w:vAlign w:val="center"/>
          </w:tcPr>
          <w:p w:rsidR="00925F1F" w:rsidRPr="00850F3D" w:rsidRDefault="000C5CCF" w:rsidP="000C5CCF">
            <w:pPr>
              <w:ind w:right="190"/>
              <w:jc w:val="center"/>
              <w:rPr>
                <w:rFonts w:ascii="Humnst777 Lt BT" w:hAnsi="Humnst777 Lt BT" w:cs="Arial"/>
                <w:sz w:val="16"/>
                <w:szCs w:val="16"/>
              </w:rPr>
            </w:pPr>
            <w:r>
              <w:rPr>
                <w:rFonts w:ascii="Humnst777 Lt BT" w:hAnsi="Humnst777 Lt BT" w:cs="Arial"/>
                <w:sz w:val="16"/>
                <w:szCs w:val="16"/>
              </w:rPr>
              <w:t>03</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610" w:type="dxa"/>
            <w:tcBorders>
              <w:top w:val="single" w:sz="4" w:space="0" w:color="auto"/>
              <w:left w:val="single" w:sz="4" w:space="0" w:color="auto"/>
              <w:right w:val="single" w:sz="4" w:space="0" w:color="auto"/>
            </w:tcBorders>
            <w:shd w:val="clear" w:color="auto" w:fill="auto"/>
            <w:vAlign w:val="center"/>
          </w:tcPr>
          <w:p w:rsidR="00925F1F" w:rsidRPr="00850F3D" w:rsidRDefault="00B3163A" w:rsidP="000C5CCF">
            <w:pPr>
              <w:ind w:right="190"/>
              <w:jc w:val="center"/>
              <w:rPr>
                <w:rFonts w:ascii="Humnst777 Lt BT" w:hAnsi="Humnst777 Lt BT" w:cs="Arial"/>
                <w:sz w:val="16"/>
                <w:szCs w:val="16"/>
              </w:rPr>
            </w:pPr>
            <w:r>
              <w:rPr>
                <w:rFonts w:ascii="Humnst777 Lt BT" w:hAnsi="Humnst777 Lt BT" w:cs="Arial"/>
                <w:sz w:val="16"/>
                <w:szCs w:val="16"/>
              </w:rPr>
              <w:t>1</w:t>
            </w:r>
            <w:r w:rsidR="000C5CCF">
              <w:rPr>
                <w:rFonts w:ascii="Humnst777 Lt BT" w:hAnsi="Humnst777 Lt BT" w:cs="Arial"/>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765" w:type="dxa"/>
            <w:tcBorders>
              <w:top w:val="single" w:sz="4" w:space="0" w:color="auto"/>
              <w:left w:val="single" w:sz="4" w:space="0" w:color="auto"/>
              <w:right w:val="single" w:sz="4" w:space="0" w:color="auto"/>
            </w:tcBorders>
            <w:shd w:val="clear" w:color="auto" w:fill="auto"/>
            <w:vAlign w:val="center"/>
          </w:tcPr>
          <w:p w:rsidR="00925F1F" w:rsidRPr="00850F3D" w:rsidRDefault="005C7841" w:rsidP="000A4B94">
            <w:pPr>
              <w:ind w:right="190"/>
              <w:jc w:val="center"/>
              <w:rPr>
                <w:rFonts w:ascii="Humnst777 Lt BT" w:hAnsi="Humnst777 Lt BT" w:cs="Arial"/>
                <w:sz w:val="16"/>
                <w:szCs w:val="16"/>
              </w:rPr>
            </w:pPr>
            <w:r w:rsidRPr="00850F3D">
              <w:rPr>
                <w:rFonts w:ascii="Humnst777 Lt BT" w:hAnsi="Humnst777 Lt BT" w:cs="Arial"/>
                <w:sz w:val="16"/>
                <w:szCs w:val="16"/>
              </w:rPr>
              <w:t>201</w:t>
            </w:r>
            <w:r w:rsidR="00B3163A">
              <w:rPr>
                <w:rFonts w:ascii="Humnst777 Lt BT" w:hAnsi="Humnst777 Lt BT" w:cs="Arial"/>
                <w:sz w:val="16"/>
                <w:szCs w:val="16"/>
              </w:rPr>
              <w:t>5</w:t>
            </w:r>
          </w:p>
        </w:tc>
        <w:tc>
          <w:tcPr>
            <w:tcW w:w="142" w:type="dxa"/>
            <w:tcBorders>
              <w:top w:val="nil"/>
              <w:left w:val="single" w:sz="4" w:space="0" w:color="auto"/>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56" w:type="dxa"/>
            <w:gridSpan w:val="2"/>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r>
      <w:tr w:rsidR="00925F1F" w:rsidRPr="000D13D1" w:rsidTr="009F2391">
        <w:trPr>
          <w:jc w:val="center"/>
        </w:trPr>
        <w:tc>
          <w:tcPr>
            <w:tcW w:w="284" w:type="dxa"/>
            <w:tcBorders>
              <w:top w:val="nil"/>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4"/>
                <w:highlight w:val="yellow"/>
              </w:rPr>
            </w:pPr>
          </w:p>
        </w:tc>
        <w:tc>
          <w:tcPr>
            <w:tcW w:w="3232" w:type="dxa"/>
            <w:tcBorders>
              <w:top w:val="nil"/>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highlight w:val="yellow"/>
              </w:rPr>
            </w:pPr>
          </w:p>
        </w:tc>
        <w:tc>
          <w:tcPr>
            <w:tcW w:w="141"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highlight w:val="yellow"/>
              </w:rPr>
            </w:pPr>
          </w:p>
        </w:tc>
        <w:tc>
          <w:tcPr>
            <w:tcW w:w="142"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sz w:val="16"/>
                <w:szCs w:val="16"/>
                <w:highlight w:val="yellow"/>
              </w:rPr>
            </w:pPr>
          </w:p>
        </w:tc>
        <w:tc>
          <w:tcPr>
            <w:tcW w:w="674"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610"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765"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56" w:type="dxa"/>
            <w:gridSpan w:val="2"/>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r>
      <w:tr w:rsidR="009F2391" w:rsidRPr="000D13D1" w:rsidTr="00D02C31">
        <w:trPr>
          <w:trHeight w:val="190"/>
          <w:jc w:val="center"/>
        </w:trPr>
        <w:tc>
          <w:tcPr>
            <w:tcW w:w="284" w:type="dxa"/>
            <w:vMerge w:val="restart"/>
            <w:tcBorders>
              <w:top w:val="nil"/>
              <w:left w:val="single" w:sz="12" w:space="0" w:color="auto"/>
              <w:right w:val="nil"/>
            </w:tcBorders>
            <w:shd w:val="clear" w:color="auto" w:fill="auto"/>
            <w:noWrap/>
            <w:tcMar>
              <w:left w:w="0" w:type="dxa"/>
              <w:right w:w="0" w:type="dxa"/>
            </w:tcMar>
            <w:vAlign w:val="center"/>
          </w:tcPr>
          <w:p w:rsidR="00925F1F" w:rsidRPr="000D13D1" w:rsidRDefault="00925F1F" w:rsidP="0042553C">
            <w:pPr>
              <w:tabs>
                <w:tab w:val="left" w:pos="540"/>
              </w:tabs>
              <w:ind w:right="190"/>
              <w:jc w:val="center"/>
              <w:rPr>
                <w:rFonts w:ascii="Humnst777 Lt BT" w:hAnsi="Humnst777 Lt BT" w:cs="Arial"/>
                <w:b/>
                <w:sz w:val="18"/>
                <w:szCs w:val="14"/>
              </w:rPr>
            </w:pPr>
            <w:r w:rsidRPr="000D13D1">
              <w:rPr>
                <w:rFonts w:ascii="Humnst777 Lt BT" w:hAnsi="Humnst777 Lt BT" w:cs="Arial"/>
                <w:b/>
                <w:sz w:val="18"/>
                <w:szCs w:val="14"/>
              </w:rPr>
              <w:t>7</w:t>
            </w:r>
          </w:p>
        </w:tc>
        <w:tc>
          <w:tcPr>
            <w:tcW w:w="3232" w:type="dxa"/>
            <w:vMerge w:val="restart"/>
            <w:tcBorders>
              <w:top w:val="nil"/>
              <w:left w:val="nil"/>
              <w:right w:val="nil"/>
            </w:tcBorders>
            <w:shd w:val="clear" w:color="auto" w:fill="auto"/>
            <w:tcMar>
              <w:left w:w="0" w:type="dxa"/>
              <w:right w:w="0" w:type="dxa"/>
            </w:tcMar>
            <w:vAlign w:val="center"/>
          </w:tcPr>
          <w:p w:rsidR="00925F1F" w:rsidRPr="000D13D1" w:rsidRDefault="00925F1F" w:rsidP="0042553C">
            <w:pPr>
              <w:tabs>
                <w:tab w:val="left" w:pos="540"/>
              </w:tabs>
              <w:ind w:right="190"/>
              <w:jc w:val="both"/>
              <w:rPr>
                <w:rFonts w:ascii="Humnst777 Lt BT" w:hAnsi="Humnst777 Lt BT" w:cs="Arial"/>
                <w:b/>
                <w:sz w:val="16"/>
                <w:szCs w:val="16"/>
              </w:rPr>
            </w:pPr>
            <w:r w:rsidRPr="000D13D1">
              <w:rPr>
                <w:rFonts w:ascii="Humnst777 Lt BT" w:hAnsi="Humnst777 Lt BT" w:cs="Arial"/>
                <w:b/>
                <w:sz w:val="16"/>
                <w:szCs w:val="16"/>
              </w:rPr>
              <w:t>Presentación de Documentos para Suscripción de Contrato (fecha límite</w:t>
            </w:r>
            <w:r w:rsidR="006D711F">
              <w:rPr>
                <w:rFonts w:ascii="Humnst777 Lt BT" w:hAnsi="Humnst777 Lt BT" w:cs="Arial"/>
                <w:b/>
                <w:sz w:val="16"/>
                <w:szCs w:val="16"/>
              </w:rPr>
              <w:t xml:space="preserve"> estimada</w:t>
            </w:r>
            <w:r w:rsidRPr="000D13D1">
              <w:rPr>
                <w:rFonts w:ascii="Humnst777 Lt BT" w:hAnsi="Humnst777 Lt BT" w:cs="Arial"/>
                <w:b/>
                <w:sz w:val="16"/>
                <w:szCs w:val="16"/>
              </w:rPr>
              <w:t>)</w:t>
            </w:r>
          </w:p>
        </w:tc>
        <w:tc>
          <w:tcPr>
            <w:tcW w:w="141" w:type="dxa"/>
            <w:vMerge w:val="restart"/>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Día</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610"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B5611C">
            <w:pPr>
              <w:tabs>
                <w:tab w:val="left" w:pos="431"/>
              </w:tabs>
              <w:ind w:right="52"/>
              <w:jc w:val="center"/>
              <w:rPr>
                <w:rFonts w:ascii="Humnst777 Lt BT" w:hAnsi="Humnst777 Lt BT" w:cs="Arial"/>
                <w:i/>
                <w:sz w:val="16"/>
                <w:szCs w:val="16"/>
              </w:rPr>
            </w:pPr>
            <w:r w:rsidRPr="00850F3D">
              <w:rPr>
                <w:rFonts w:ascii="Humnst777 Lt BT" w:hAnsi="Humnst777 Lt BT" w:cs="Arial"/>
                <w:i/>
                <w:sz w:val="16"/>
                <w:szCs w:val="16"/>
              </w:rPr>
              <w:t>Mes</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765"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Año</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535"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556" w:type="dxa"/>
            <w:gridSpan w:val="2"/>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r>
      <w:tr w:rsidR="009F2391" w:rsidRPr="000D13D1" w:rsidTr="00850F3D">
        <w:trPr>
          <w:trHeight w:val="190"/>
          <w:jc w:val="center"/>
        </w:trPr>
        <w:tc>
          <w:tcPr>
            <w:tcW w:w="284" w:type="dxa"/>
            <w:vMerge/>
            <w:tcBorders>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16"/>
              </w:rPr>
            </w:pPr>
          </w:p>
        </w:tc>
        <w:tc>
          <w:tcPr>
            <w:tcW w:w="3232" w:type="dxa"/>
            <w:vMerge/>
            <w:tcBorders>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rPr>
            </w:pPr>
          </w:p>
        </w:tc>
        <w:tc>
          <w:tcPr>
            <w:tcW w:w="141" w:type="dxa"/>
            <w:vMerge/>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rPr>
            </w:pPr>
          </w:p>
        </w:tc>
        <w:tc>
          <w:tcPr>
            <w:tcW w:w="142" w:type="dxa"/>
            <w:tcBorders>
              <w:top w:val="nil"/>
              <w:left w:val="nil"/>
              <w:bottom w:val="nil"/>
              <w:right w:val="single" w:sz="4" w:space="0" w:color="auto"/>
            </w:tcBorders>
            <w:shd w:val="clear" w:color="auto" w:fill="auto"/>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0C5CCF" w:rsidP="000C5CCF">
            <w:pPr>
              <w:ind w:right="190"/>
              <w:jc w:val="center"/>
              <w:rPr>
                <w:rFonts w:ascii="Humnst777 Lt BT" w:hAnsi="Humnst777 Lt BT" w:cs="Arial"/>
                <w:sz w:val="16"/>
                <w:szCs w:val="16"/>
              </w:rPr>
            </w:pPr>
            <w:r>
              <w:rPr>
                <w:rFonts w:ascii="Humnst777 Lt BT" w:hAnsi="Humnst777 Lt BT" w:cs="Arial"/>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F1100D" w:rsidP="000A4B94">
            <w:pPr>
              <w:ind w:right="190"/>
              <w:jc w:val="center"/>
              <w:rPr>
                <w:rFonts w:ascii="Humnst777 Lt BT" w:hAnsi="Humnst777 Lt BT" w:cs="Arial"/>
                <w:sz w:val="16"/>
                <w:szCs w:val="16"/>
              </w:rPr>
            </w:pPr>
            <w:r>
              <w:rPr>
                <w:rFonts w:ascii="Humnst777 Lt BT" w:hAnsi="Humnst777 Lt BT" w:cs="Arial"/>
                <w:sz w:val="16"/>
                <w:szCs w:val="16"/>
              </w:rPr>
              <w:t>1</w:t>
            </w:r>
            <w:r w:rsidR="000C5CCF">
              <w:rPr>
                <w:rFonts w:ascii="Humnst777 Lt BT" w:hAnsi="Humnst777 Lt BT" w:cs="Arial"/>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5C7841" w:rsidP="000A4B94">
            <w:pPr>
              <w:ind w:right="190"/>
              <w:jc w:val="center"/>
              <w:rPr>
                <w:rFonts w:ascii="Humnst777 Lt BT" w:hAnsi="Humnst777 Lt BT" w:cs="Arial"/>
                <w:sz w:val="16"/>
                <w:szCs w:val="16"/>
              </w:rPr>
            </w:pPr>
            <w:r w:rsidRPr="00850F3D">
              <w:rPr>
                <w:rFonts w:ascii="Humnst777 Lt BT" w:hAnsi="Humnst777 Lt BT" w:cs="Arial"/>
                <w:sz w:val="16"/>
                <w:szCs w:val="16"/>
              </w:rPr>
              <w:t>201</w:t>
            </w:r>
            <w:r w:rsidR="00B3163A">
              <w:rPr>
                <w:rFonts w:ascii="Humnst777 Lt BT" w:hAnsi="Humnst777 Lt BT" w:cs="Arial"/>
                <w:sz w:val="16"/>
                <w:szCs w:val="16"/>
              </w:rPr>
              <w:t>5</w:t>
            </w:r>
          </w:p>
        </w:tc>
        <w:tc>
          <w:tcPr>
            <w:tcW w:w="142" w:type="dxa"/>
            <w:tcBorders>
              <w:top w:val="nil"/>
              <w:left w:val="single" w:sz="4" w:space="0" w:color="auto"/>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56" w:type="dxa"/>
            <w:gridSpan w:val="2"/>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r>
      <w:tr w:rsidR="009F2391" w:rsidRPr="000D13D1" w:rsidTr="00D02C31">
        <w:trPr>
          <w:jc w:val="center"/>
        </w:trPr>
        <w:tc>
          <w:tcPr>
            <w:tcW w:w="284" w:type="dxa"/>
            <w:tcBorders>
              <w:top w:val="nil"/>
              <w:left w:val="single" w:sz="12" w:space="0" w:color="auto"/>
              <w:bottom w:val="nil"/>
              <w:right w:val="nil"/>
            </w:tcBorders>
            <w:shd w:val="clear" w:color="auto" w:fill="auto"/>
            <w:noWrap/>
            <w:tcMar>
              <w:left w:w="0" w:type="dxa"/>
              <w:right w:w="0" w:type="dxa"/>
            </w:tcMar>
            <w:vAlign w:val="center"/>
          </w:tcPr>
          <w:p w:rsidR="00925F1F" w:rsidRPr="000D13D1" w:rsidRDefault="00925F1F" w:rsidP="0042553C">
            <w:pPr>
              <w:ind w:right="190"/>
              <w:jc w:val="center"/>
              <w:rPr>
                <w:rFonts w:ascii="Humnst777 Lt BT" w:hAnsi="Humnst777 Lt BT" w:cs="Arial"/>
                <w:b/>
                <w:sz w:val="18"/>
                <w:szCs w:val="4"/>
                <w:highlight w:val="yellow"/>
              </w:rPr>
            </w:pPr>
          </w:p>
        </w:tc>
        <w:tc>
          <w:tcPr>
            <w:tcW w:w="3232" w:type="dxa"/>
            <w:tcBorders>
              <w:top w:val="nil"/>
              <w:left w:val="nil"/>
              <w:bottom w:val="nil"/>
              <w:right w:val="nil"/>
            </w:tcBorders>
            <w:shd w:val="clear" w:color="auto" w:fill="auto"/>
            <w:vAlign w:val="center"/>
          </w:tcPr>
          <w:p w:rsidR="00925F1F" w:rsidRPr="000D13D1" w:rsidRDefault="00925F1F" w:rsidP="0042553C">
            <w:pPr>
              <w:ind w:right="190"/>
              <w:jc w:val="both"/>
              <w:rPr>
                <w:rFonts w:ascii="Humnst777 Lt BT" w:hAnsi="Humnst777 Lt BT" w:cs="Arial"/>
                <w:b/>
                <w:sz w:val="16"/>
                <w:szCs w:val="16"/>
                <w:highlight w:val="yellow"/>
              </w:rPr>
            </w:pPr>
          </w:p>
        </w:tc>
        <w:tc>
          <w:tcPr>
            <w:tcW w:w="141"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highlight w:val="yellow"/>
              </w:rPr>
            </w:pPr>
          </w:p>
        </w:tc>
        <w:tc>
          <w:tcPr>
            <w:tcW w:w="142" w:type="dxa"/>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sz w:val="16"/>
                <w:szCs w:val="16"/>
                <w:highlight w:val="yellow"/>
              </w:rPr>
            </w:pPr>
          </w:p>
        </w:tc>
        <w:tc>
          <w:tcPr>
            <w:tcW w:w="674"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610"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765" w:type="dxa"/>
            <w:tcBorders>
              <w:top w:val="single" w:sz="4" w:space="0" w:color="auto"/>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56" w:type="dxa"/>
            <w:gridSpan w:val="2"/>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r>
      <w:tr w:rsidR="009F2391" w:rsidRPr="000D13D1" w:rsidTr="00D02C31">
        <w:trPr>
          <w:trHeight w:val="190"/>
          <w:jc w:val="center"/>
        </w:trPr>
        <w:tc>
          <w:tcPr>
            <w:tcW w:w="284" w:type="dxa"/>
            <w:vMerge w:val="restart"/>
            <w:tcBorders>
              <w:top w:val="nil"/>
              <w:left w:val="single" w:sz="12" w:space="0" w:color="auto"/>
              <w:bottom w:val="double" w:sz="4" w:space="0" w:color="auto"/>
              <w:right w:val="nil"/>
            </w:tcBorders>
            <w:shd w:val="clear" w:color="auto" w:fill="auto"/>
            <w:noWrap/>
            <w:tcMar>
              <w:left w:w="0" w:type="dxa"/>
              <w:right w:w="0" w:type="dxa"/>
            </w:tcMar>
            <w:vAlign w:val="center"/>
          </w:tcPr>
          <w:p w:rsidR="00925F1F" w:rsidRPr="000D13D1" w:rsidRDefault="00925F1F" w:rsidP="0042553C">
            <w:pPr>
              <w:tabs>
                <w:tab w:val="left" w:pos="540"/>
              </w:tabs>
              <w:ind w:right="190"/>
              <w:jc w:val="center"/>
              <w:rPr>
                <w:rFonts w:ascii="Humnst777 Lt BT" w:hAnsi="Humnst777 Lt BT" w:cs="Arial"/>
                <w:b/>
                <w:sz w:val="18"/>
                <w:szCs w:val="14"/>
              </w:rPr>
            </w:pPr>
            <w:r w:rsidRPr="000D13D1">
              <w:rPr>
                <w:rFonts w:ascii="Humnst777 Lt BT" w:hAnsi="Humnst777 Lt BT" w:cs="Arial"/>
                <w:b/>
                <w:sz w:val="18"/>
                <w:szCs w:val="14"/>
              </w:rPr>
              <w:t>8</w:t>
            </w:r>
          </w:p>
        </w:tc>
        <w:tc>
          <w:tcPr>
            <w:tcW w:w="3232" w:type="dxa"/>
            <w:vMerge w:val="restart"/>
            <w:tcBorders>
              <w:top w:val="nil"/>
              <w:left w:val="nil"/>
              <w:right w:val="nil"/>
            </w:tcBorders>
            <w:shd w:val="clear" w:color="auto" w:fill="auto"/>
            <w:tcMar>
              <w:left w:w="0" w:type="dxa"/>
              <w:right w:w="0" w:type="dxa"/>
            </w:tcMar>
            <w:vAlign w:val="center"/>
          </w:tcPr>
          <w:p w:rsidR="00925F1F" w:rsidRPr="000D13D1" w:rsidRDefault="00925F1F" w:rsidP="0042553C">
            <w:pPr>
              <w:tabs>
                <w:tab w:val="left" w:pos="540"/>
              </w:tabs>
              <w:ind w:right="190"/>
              <w:jc w:val="both"/>
              <w:rPr>
                <w:rFonts w:ascii="Humnst777 Lt BT" w:hAnsi="Humnst777 Lt BT" w:cs="Arial"/>
                <w:b/>
                <w:sz w:val="16"/>
                <w:szCs w:val="16"/>
              </w:rPr>
            </w:pPr>
            <w:r w:rsidRPr="000D13D1">
              <w:rPr>
                <w:rFonts w:ascii="Humnst777 Lt BT" w:hAnsi="Humnst777 Lt BT" w:cs="Arial"/>
                <w:b/>
                <w:sz w:val="16"/>
                <w:szCs w:val="16"/>
              </w:rPr>
              <w:t>Suscripción de Contrato</w:t>
            </w:r>
          </w:p>
        </w:tc>
        <w:tc>
          <w:tcPr>
            <w:tcW w:w="141" w:type="dxa"/>
            <w:vMerge w:val="restart"/>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Día</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610"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B5611C">
            <w:pPr>
              <w:ind w:right="52"/>
              <w:jc w:val="center"/>
              <w:rPr>
                <w:rFonts w:ascii="Humnst777 Lt BT" w:hAnsi="Humnst777 Lt BT" w:cs="Arial"/>
                <w:i/>
                <w:sz w:val="16"/>
                <w:szCs w:val="16"/>
              </w:rPr>
            </w:pPr>
            <w:r w:rsidRPr="00850F3D">
              <w:rPr>
                <w:rFonts w:ascii="Humnst777 Lt BT" w:hAnsi="Humnst777 Lt BT" w:cs="Arial"/>
                <w:i/>
                <w:sz w:val="16"/>
                <w:szCs w:val="16"/>
              </w:rPr>
              <w:t>Mes</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765" w:type="dxa"/>
            <w:tcBorders>
              <w:top w:val="nil"/>
              <w:left w:val="nil"/>
              <w:bottom w:val="single" w:sz="4" w:space="0" w:color="auto"/>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r w:rsidRPr="00850F3D">
              <w:rPr>
                <w:rFonts w:ascii="Humnst777 Lt BT" w:hAnsi="Humnst777 Lt BT" w:cs="Arial"/>
                <w:i/>
                <w:sz w:val="16"/>
                <w:szCs w:val="16"/>
              </w:rPr>
              <w:t>Año</w:t>
            </w: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535"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142" w:type="dxa"/>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556" w:type="dxa"/>
            <w:gridSpan w:val="2"/>
            <w:tcBorders>
              <w:top w:val="nil"/>
              <w:left w:val="nil"/>
              <w:bottom w:val="nil"/>
              <w:right w:val="nil"/>
            </w:tcBorders>
            <w:shd w:val="clear" w:color="auto" w:fill="auto"/>
            <w:tcMar>
              <w:left w:w="0" w:type="dxa"/>
              <w:right w:w="0" w:type="dxa"/>
            </w:tcMar>
            <w:vAlign w:val="center"/>
          </w:tcPr>
          <w:p w:rsidR="00925F1F" w:rsidRPr="00850F3D" w:rsidRDefault="00925F1F" w:rsidP="0042553C">
            <w:pPr>
              <w:ind w:right="190"/>
              <w:jc w:val="center"/>
              <w:rPr>
                <w:rFonts w:ascii="Humnst777 Lt BT" w:hAnsi="Humnst777 Lt BT" w:cs="Arial"/>
                <w:i/>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i/>
                <w:sz w:val="16"/>
                <w:szCs w:val="16"/>
              </w:rPr>
            </w:pPr>
          </w:p>
        </w:tc>
      </w:tr>
      <w:tr w:rsidR="009F2391" w:rsidRPr="000D13D1" w:rsidTr="00850F3D">
        <w:trPr>
          <w:trHeight w:val="190"/>
          <w:jc w:val="center"/>
        </w:trPr>
        <w:tc>
          <w:tcPr>
            <w:tcW w:w="284" w:type="dxa"/>
            <w:vMerge/>
            <w:tcBorders>
              <w:top w:val="single" w:sz="4" w:space="0" w:color="auto"/>
              <w:left w:val="single" w:sz="12" w:space="0" w:color="auto"/>
              <w:bottom w:val="nil"/>
              <w:right w:val="nil"/>
            </w:tcBorders>
            <w:shd w:val="clear" w:color="auto" w:fill="auto"/>
            <w:tcMar>
              <w:left w:w="0" w:type="dxa"/>
              <w:right w:w="0" w:type="dxa"/>
            </w:tcMar>
            <w:tcFitText/>
            <w:vAlign w:val="center"/>
          </w:tcPr>
          <w:p w:rsidR="00925F1F" w:rsidRPr="000D13D1" w:rsidRDefault="00925F1F" w:rsidP="0042553C">
            <w:pPr>
              <w:ind w:right="190"/>
              <w:jc w:val="center"/>
              <w:rPr>
                <w:rFonts w:ascii="Humnst777 Lt BT" w:hAnsi="Humnst777 Lt BT" w:cs="Arial"/>
                <w:b/>
                <w:sz w:val="18"/>
                <w:szCs w:val="16"/>
              </w:rPr>
            </w:pPr>
          </w:p>
        </w:tc>
        <w:tc>
          <w:tcPr>
            <w:tcW w:w="3232" w:type="dxa"/>
            <w:vMerge/>
            <w:tcBorders>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rPr>
            </w:pPr>
          </w:p>
        </w:tc>
        <w:tc>
          <w:tcPr>
            <w:tcW w:w="141" w:type="dxa"/>
            <w:vMerge/>
            <w:tcBorders>
              <w:top w:val="nil"/>
              <w:left w:val="nil"/>
              <w:bottom w:val="nil"/>
              <w:right w:val="nil"/>
            </w:tcBorders>
            <w:shd w:val="clear" w:color="auto" w:fill="auto"/>
            <w:vAlign w:val="center"/>
          </w:tcPr>
          <w:p w:rsidR="00925F1F" w:rsidRPr="000D13D1" w:rsidRDefault="00925F1F" w:rsidP="0042553C">
            <w:pPr>
              <w:ind w:right="190"/>
              <w:jc w:val="center"/>
              <w:rPr>
                <w:rFonts w:ascii="Humnst777 Lt BT" w:hAnsi="Humnst777 Lt BT" w:cs="Arial"/>
                <w:b/>
                <w:sz w:val="16"/>
                <w:szCs w:val="16"/>
              </w:rPr>
            </w:pPr>
          </w:p>
        </w:tc>
        <w:tc>
          <w:tcPr>
            <w:tcW w:w="142" w:type="dxa"/>
            <w:tcBorders>
              <w:top w:val="nil"/>
              <w:left w:val="nil"/>
              <w:bottom w:val="nil"/>
              <w:right w:val="single" w:sz="4" w:space="0" w:color="auto"/>
            </w:tcBorders>
            <w:shd w:val="clear" w:color="auto" w:fill="auto"/>
            <w:vAlign w:val="center"/>
          </w:tcPr>
          <w:p w:rsidR="00925F1F" w:rsidRPr="000D13D1" w:rsidRDefault="00925F1F" w:rsidP="0042553C">
            <w:pPr>
              <w:ind w:right="190"/>
              <w:jc w:val="center"/>
              <w:rPr>
                <w:rFonts w:ascii="Humnst777 Lt BT" w:hAnsi="Humnst777 Lt BT" w:cs="Arial"/>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6D711F" w:rsidP="006D711F">
            <w:pPr>
              <w:ind w:right="190"/>
              <w:jc w:val="center"/>
              <w:rPr>
                <w:rFonts w:ascii="Humnst777 Lt BT" w:hAnsi="Humnst777 Lt BT" w:cs="Arial"/>
                <w:sz w:val="16"/>
                <w:szCs w:val="16"/>
              </w:rPr>
            </w:pPr>
            <w:r>
              <w:rPr>
                <w:rFonts w:ascii="Humnst777 Lt BT" w:hAnsi="Humnst777 Lt BT" w:cs="Arial"/>
                <w:sz w:val="16"/>
                <w:szCs w:val="16"/>
              </w:rPr>
              <w:t>22</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F1100D" w:rsidP="000C5CCF">
            <w:pPr>
              <w:ind w:right="190"/>
              <w:jc w:val="center"/>
              <w:rPr>
                <w:rFonts w:ascii="Humnst777 Lt BT" w:hAnsi="Humnst777 Lt BT" w:cs="Arial"/>
                <w:sz w:val="16"/>
                <w:szCs w:val="16"/>
              </w:rPr>
            </w:pPr>
            <w:r>
              <w:rPr>
                <w:rFonts w:ascii="Humnst777 Lt BT" w:hAnsi="Humnst777 Lt BT" w:cs="Arial"/>
                <w:sz w:val="16"/>
                <w:szCs w:val="16"/>
              </w:rPr>
              <w:t>1</w:t>
            </w:r>
            <w:r w:rsidR="000C5CCF">
              <w:rPr>
                <w:rFonts w:ascii="Humnst777 Lt BT" w:hAnsi="Humnst777 Lt BT" w:cs="Arial"/>
                <w:sz w:val="16"/>
                <w:szCs w:val="16"/>
              </w:rPr>
              <w:t>2</w:t>
            </w:r>
          </w:p>
        </w:tc>
        <w:tc>
          <w:tcPr>
            <w:tcW w:w="142" w:type="dxa"/>
            <w:tcBorders>
              <w:top w:val="nil"/>
              <w:left w:val="single" w:sz="4" w:space="0" w:color="auto"/>
              <w:bottom w:val="nil"/>
              <w:right w:val="single" w:sz="4"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r w:rsidRPr="00850F3D">
              <w:rPr>
                <w:rFonts w:ascii="Humnst777 Lt BT" w:hAnsi="Humnst777 Lt BT" w:cs="Arial"/>
                <w:sz w:val="16"/>
                <w:szCs w:val="16"/>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925F1F" w:rsidRPr="00850F3D" w:rsidRDefault="005C7841" w:rsidP="000A4B94">
            <w:pPr>
              <w:ind w:right="190"/>
              <w:jc w:val="center"/>
              <w:rPr>
                <w:rFonts w:ascii="Humnst777 Lt BT" w:hAnsi="Humnst777 Lt BT" w:cs="Arial"/>
                <w:sz w:val="16"/>
                <w:szCs w:val="16"/>
              </w:rPr>
            </w:pPr>
            <w:r w:rsidRPr="00850F3D">
              <w:rPr>
                <w:rFonts w:ascii="Humnst777 Lt BT" w:hAnsi="Humnst777 Lt BT" w:cs="Arial"/>
                <w:sz w:val="16"/>
                <w:szCs w:val="16"/>
              </w:rPr>
              <w:t>201</w:t>
            </w:r>
            <w:r w:rsidR="00B3163A">
              <w:rPr>
                <w:rFonts w:ascii="Humnst777 Lt BT" w:hAnsi="Humnst777 Lt BT" w:cs="Arial"/>
                <w:sz w:val="16"/>
                <w:szCs w:val="16"/>
              </w:rPr>
              <w:t>5</w:t>
            </w:r>
          </w:p>
        </w:tc>
        <w:tc>
          <w:tcPr>
            <w:tcW w:w="142" w:type="dxa"/>
            <w:tcBorders>
              <w:top w:val="nil"/>
              <w:left w:val="single" w:sz="4" w:space="0" w:color="auto"/>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35"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556" w:type="dxa"/>
            <w:gridSpan w:val="2"/>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142" w:type="dxa"/>
            <w:tcBorders>
              <w:top w:val="nil"/>
              <w:left w:val="nil"/>
              <w:bottom w:val="nil"/>
              <w:right w:val="nil"/>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c>
          <w:tcPr>
            <w:tcW w:w="2617" w:type="dxa"/>
            <w:tcBorders>
              <w:top w:val="nil"/>
              <w:left w:val="nil"/>
              <w:bottom w:val="nil"/>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6"/>
                <w:szCs w:val="16"/>
              </w:rPr>
            </w:pPr>
          </w:p>
        </w:tc>
      </w:tr>
      <w:tr w:rsidR="009F2391" w:rsidRPr="000D13D1" w:rsidTr="009F2391">
        <w:trPr>
          <w:jc w:val="center"/>
        </w:trPr>
        <w:tc>
          <w:tcPr>
            <w:tcW w:w="284" w:type="dxa"/>
            <w:tcBorders>
              <w:top w:val="nil"/>
              <w:left w:val="single" w:sz="12" w:space="0" w:color="auto"/>
              <w:bottom w:val="single" w:sz="12" w:space="0" w:color="auto"/>
              <w:right w:val="nil"/>
            </w:tcBorders>
            <w:shd w:val="clear" w:color="auto" w:fill="auto"/>
            <w:tcMar>
              <w:left w:w="0" w:type="dxa"/>
              <w:right w:w="0" w:type="dxa"/>
            </w:tcMar>
            <w:tcFitText/>
            <w:vAlign w:val="center"/>
          </w:tcPr>
          <w:p w:rsidR="00925F1F" w:rsidRPr="000D13D1" w:rsidRDefault="00925F1F" w:rsidP="0042553C">
            <w:pPr>
              <w:ind w:right="190"/>
              <w:jc w:val="center"/>
              <w:rPr>
                <w:rFonts w:ascii="Humnst777 Lt BT" w:hAnsi="Humnst777 Lt BT" w:cs="Arial"/>
                <w:b/>
                <w:sz w:val="18"/>
                <w:szCs w:val="4"/>
              </w:rPr>
            </w:pPr>
          </w:p>
        </w:tc>
        <w:tc>
          <w:tcPr>
            <w:tcW w:w="3232" w:type="dxa"/>
            <w:tcBorders>
              <w:top w:val="nil"/>
              <w:left w:val="nil"/>
              <w:bottom w:val="single" w:sz="12" w:space="0" w:color="auto"/>
              <w:right w:val="nil"/>
            </w:tcBorders>
            <w:shd w:val="clear" w:color="auto" w:fill="auto"/>
            <w:vAlign w:val="center"/>
          </w:tcPr>
          <w:p w:rsidR="00925F1F" w:rsidRPr="000D13D1" w:rsidRDefault="00925F1F" w:rsidP="0042553C">
            <w:pPr>
              <w:ind w:right="190"/>
              <w:jc w:val="center"/>
              <w:rPr>
                <w:rFonts w:ascii="Humnst777 Lt BT" w:hAnsi="Humnst777 Lt BT" w:cs="Arial"/>
                <w:b/>
                <w:sz w:val="18"/>
                <w:szCs w:val="4"/>
              </w:rPr>
            </w:pPr>
          </w:p>
        </w:tc>
        <w:tc>
          <w:tcPr>
            <w:tcW w:w="141" w:type="dxa"/>
            <w:tcBorders>
              <w:top w:val="nil"/>
              <w:left w:val="nil"/>
              <w:bottom w:val="single" w:sz="12" w:space="0" w:color="auto"/>
              <w:right w:val="nil"/>
            </w:tcBorders>
            <w:shd w:val="clear" w:color="auto" w:fill="auto"/>
            <w:vAlign w:val="center"/>
          </w:tcPr>
          <w:p w:rsidR="00925F1F" w:rsidRPr="000D13D1" w:rsidRDefault="00925F1F" w:rsidP="0042553C">
            <w:pPr>
              <w:ind w:right="190"/>
              <w:jc w:val="center"/>
              <w:rPr>
                <w:rFonts w:ascii="Humnst777 Lt BT" w:hAnsi="Humnst777 Lt BT" w:cs="Arial"/>
                <w:b/>
                <w:sz w:val="18"/>
                <w:szCs w:val="4"/>
              </w:rPr>
            </w:pPr>
          </w:p>
        </w:tc>
        <w:tc>
          <w:tcPr>
            <w:tcW w:w="142" w:type="dxa"/>
            <w:tcBorders>
              <w:top w:val="nil"/>
              <w:left w:val="nil"/>
              <w:bottom w:val="single" w:sz="12" w:space="0" w:color="auto"/>
              <w:right w:val="nil"/>
            </w:tcBorders>
            <w:shd w:val="clear" w:color="auto" w:fill="auto"/>
            <w:vAlign w:val="center"/>
          </w:tcPr>
          <w:p w:rsidR="00925F1F" w:rsidRPr="000D13D1" w:rsidRDefault="00925F1F" w:rsidP="0042553C">
            <w:pPr>
              <w:ind w:right="190"/>
              <w:jc w:val="center"/>
              <w:rPr>
                <w:rFonts w:ascii="Humnst777 Lt BT" w:hAnsi="Humnst777 Lt BT" w:cs="Arial"/>
                <w:sz w:val="18"/>
                <w:szCs w:val="4"/>
              </w:rPr>
            </w:pPr>
          </w:p>
        </w:tc>
        <w:tc>
          <w:tcPr>
            <w:tcW w:w="674" w:type="dxa"/>
            <w:tcBorders>
              <w:top w:val="single" w:sz="4" w:space="0" w:color="auto"/>
              <w:left w:val="nil"/>
              <w:bottom w:val="single" w:sz="12" w:space="0" w:color="auto"/>
              <w:right w:val="nil"/>
            </w:tcBorders>
            <w:shd w:val="clear" w:color="auto" w:fill="auto"/>
            <w:vAlign w:val="center"/>
          </w:tcPr>
          <w:p w:rsidR="00925F1F" w:rsidRPr="00850F3D" w:rsidRDefault="00925F1F" w:rsidP="0042553C">
            <w:pPr>
              <w:ind w:right="190"/>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925F1F" w:rsidRPr="00850F3D" w:rsidRDefault="00925F1F" w:rsidP="0042553C">
            <w:pPr>
              <w:ind w:right="190"/>
              <w:jc w:val="center"/>
              <w:rPr>
                <w:rFonts w:ascii="Humnst777 Lt BT" w:hAnsi="Humnst777 Lt BT" w:cs="Arial"/>
                <w:sz w:val="18"/>
                <w:szCs w:val="4"/>
              </w:rPr>
            </w:pPr>
          </w:p>
        </w:tc>
        <w:tc>
          <w:tcPr>
            <w:tcW w:w="610" w:type="dxa"/>
            <w:tcBorders>
              <w:top w:val="single" w:sz="4" w:space="0" w:color="auto"/>
              <w:left w:val="nil"/>
              <w:bottom w:val="single" w:sz="12" w:space="0" w:color="auto"/>
              <w:right w:val="nil"/>
            </w:tcBorders>
            <w:shd w:val="clear" w:color="auto" w:fill="auto"/>
            <w:vAlign w:val="center"/>
          </w:tcPr>
          <w:p w:rsidR="00925F1F" w:rsidRPr="00850F3D" w:rsidRDefault="00925F1F" w:rsidP="0042553C">
            <w:pPr>
              <w:ind w:right="190"/>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925F1F" w:rsidRPr="00850F3D" w:rsidRDefault="00925F1F" w:rsidP="0042553C">
            <w:pPr>
              <w:ind w:right="190"/>
              <w:jc w:val="center"/>
              <w:rPr>
                <w:rFonts w:ascii="Humnst777 Lt BT" w:hAnsi="Humnst777 Lt BT" w:cs="Arial"/>
                <w:sz w:val="18"/>
                <w:szCs w:val="4"/>
              </w:rPr>
            </w:pPr>
          </w:p>
        </w:tc>
        <w:tc>
          <w:tcPr>
            <w:tcW w:w="765" w:type="dxa"/>
            <w:tcBorders>
              <w:top w:val="single" w:sz="4" w:space="0" w:color="auto"/>
              <w:left w:val="nil"/>
              <w:bottom w:val="single" w:sz="12" w:space="0" w:color="auto"/>
              <w:right w:val="nil"/>
            </w:tcBorders>
            <w:shd w:val="clear" w:color="auto" w:fill="auto"/>
            <w:vAlign w:val="center"/>
          </w:tcPr>
          <w:p w:rsidR="00925F1F" w:rsidRPr="00850F3D" w:rsidRDefault="00925F1F" w:rsidP="0042553C">
            <w:pPr>
              <w:ind w:right="190"/>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925F1F" w:rsidRPr="00850F3D" w:rsidRDefault="00925F1F" w:rsidP="0042553C">
            <w:pPr>
              <w:ind w:right="190"/>
              <w:jc w:val="center"/>
              <w:rPr>
                <w:rFonts w:ascii="Humnst777 Lt BT" w:hAnsi="Humnst777 Lt BT" w:cs="Arial"/>
                <w:sz w:val="18"/>
                <w:szCs w:val="4"/>
              </w:rPr>
            </w:pPr>
          </w:p>
        </w:tc>
        <w:tc>
          <w:tcPr>
            <w:tcW w:w="535" w:type="dxa"/>
            <w:tcBorders>
              <w:top w:val="nil"/>
              <w:left w:val="nil"/>
              <w:bottom w:val="single" w:sz="12" w:space="0" w:color="auto"/>
              <w:right w:val="nil"/>
            </w:tcBorders>
            <w:shd w:val="clear" w:color="auto" w:fill="auto"/>
            <w:vAlign w:val="center"/>
          </w:tcPr>
          <w:p w:rsidR="00925F1F" w:rsidRPr="00850F3D" w:rsidRDefault="00925F1F" w:rsidP="0042553C">
            <w:pPr>
              <w:ind w:right="190"/>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925F1F" w:rsidRPr="00850F3D" w:rsidRDefault="00925F1F" w:rsidP="0042553C">
            <w:pPr>
              <w:ind w:right="190"/>
              <w:jc w:val="center"/>
              <w:rPr>
                <w:rFonts w:ascii="Humnst777 Lt BT" w:hAnsi="Humnst777 Lt BT" w:cs="Arial"/>
                <w:sz w:val="18"/>
                <w:szCs w:val="4"/>
              </w:rPr>
            </w:pPr>
          </w:p>
        </w:tc>
        <w:tc>
          <w:tcPr>
            <w:tcW w:w="556" w:type="dxa"/>
            <w:gridSpan w:val="2"/>
            <w:tcBorders>
              <w:top w:val="nil"/>
              <w:left w:val="nil"/>
              <w:bottom w:val="single" w:sz="12" w:space="0" w:color="auto"/>
              <w:right w:val="nil"/>
            </w:tcBorders>
            <w:shd w:val="clear" w:color="auto" w:fill="auto"/>
            <w:vAlign w:val="center"/>
          </w:tcPr>
          <w:p w:rsidR="00925F1F" w:rsidRPr="00850F3D" w:rsidRDefault="00925F1F" w:rsidP="0042553C">
            <w:pPr>
              <w:ind w:right="190"/>
              <w:jc w:val="center"/>
              <w:rPr>
                <w:rFonts w:ascii="Humnst777 Lt BT" w:hAnsi="Humnst777 Lt BT" w:cs="Arial"/>
                <w:sz w:val="18"/>
                <w:szCs w:val="4"/>
              </w:rPr>
            </w:pPr>
          </w:p>
        </w:tc>
        <w:tc>
          <w:tcPr>
            <w:tcW w:w="142" w:type="dxa"/>
            <w:tcBorders>
              <w:top w:val="nil"/>
              <w:left w:val="nil"/>
              <w:bottom w:val="single" w:sz="12" w:space="0" w:color="auto"/>
              <w:right w:val="nil"/>
            </w:tcBorders>
            <w:shd w:val="clear" w:color="auto" w:fill="auto"/>
            <w:vAlign w:val="center"/>
          </w:tcPr>
          <w:p w:rsidR="00925F1F" w:rsidRPr="00850F3D" w:rsidRDefault="00925F1F" w:rsidP="0042553C">
            <w:pPr>
              <w:ind w:right="190"/>
              <w:jc w:val="center"/>
              <w:rPr>
                <w:rFonts w:ascii="Humnst777 Lt BT" w:hAnsi="Humnst777 Lt BT" w:cs="Arial"/>
                <w:sz w:val="18"/>
                <w:szCs w:val="4"/>
              </w:rPr>
            </w:pPr>
          </w:p>
        </w:tc>
        <w:tc>
          <w:tcPr>
            <w:tcW w:w="2617" w:type="dxa"/>
            <w:tcBorders>
              <w:top w:val="nil"/>
              <w:left w:val="nil"/>
              <w:bottom w:val="single" w:sz="12" w:space="0" w:color="auto"/>
              <w:right w:val="single" w:sz="12" w:space="0" w:color="auto"/>
            </w:tcBorders>
            <w:shd w:val="clear" w:color="auto" w:fill="auto"/>
            <w:vAlign w:val="center"/>
          </w:tcPr>
          <w:p w:rsidR="00925F1F" w:rsidRPr="00850F3D" w:rsidRDefault="00925F1F" w:rsidP="0042553C">
            <w:pPr>
              <w:ind w:right="190"/>
              <w:jc w:val="center"/>
              <w:rPr>
                <w:rFonts w:ascii="Humnst777 Lt BT" w:hAnsi="Humnst777 Lt BT" w:cs="Arial"/>
                <w:sz w:val="18"/>
                <w:szCs w:val="4"/>
              </w:rPr>
            </w:pPr>
          </w:p>
        </w:tc>
      </w:tr>
    </w:tbl>
    <w:p w:rsidR="00925F1F" w:rsidRDefault="00925F1F"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836497" w:rsidRDefault="00836497" w:rsidP="0042553C">
      <w:pPr>
        <w:ind w:right="190"/>
        <w:rPr>
          <w:rFonts w:ascii="Humnst777 Lt BT" w:hAnsi="Humnst777 Lt BT" w:cs="Arial"/>
          <w:sz w:val="16"/>
          <w:szCs w:val="16"/>
        </w:rPr>
      </w:pPr>
    </w:p>
    <w:p w:rsidR="00836497" w:rsidRDefault="00836497"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Default="00CE5240" w:rsidP="0042553C">
      <w:pPr>
        <w:ind w:right="190"/>
        <w:rPr>
          <w:rFonts w:ascii="Humnst777 Lt BT" w:hAnsi="Humnst777 Lt BT" w:cs="Arial"/>
          <w:sz w:val="16"/>
          <w:szCs w:val="16"/>
        </w:rPr>
      </w:pPr>
    </w:p>
    <w:p w:rsidR="00CE5240" w:rsidRPr="000D13D1" w:rsidRDefault="00CE5240" w:rsidP="0042553C">
      <w:pPr>
        <w:ind w:right="190"/>
        <w:rPr>
          <w:rFonts w:ascii="Humnst777 Lt BT" w:hAnsi="Humnst777 Lt BT" w:cs="Arial"/>
          <w:sz w:val="16"/>
          <w:szCs w:val="16"/>
        </w:rPr>
      </w:pPr>
    </w:p>
    <w:p w:rsidR="00520F9B" w:rsidRPr="000D13D1" w:rsidRDefault="00520F9B" w:rsidP="0042553C">
      <w:pPr>
        <w:ind w:right="190"/>
        <w:rPr>
          <w:rFonts w:ascii="Humnst777 Lt BT" w:hAnsi="Humnst777 Lt BT" w:cs="Arial"/>
          <w:sz w:val="16"/>
          <w:szCs w:val="16"/>
        </w:rPr>
      </w:pPr>
    </w:p>
    <w:p w:rsidR="00CB1AE6" w:rsidRPr="00EE2A9C" w:rsidRDefault="00CB1AE6" w:rsidP="00EE2A9C">
      <w:pPr>
        <w:pStyle w:val="Prrafodelista"/>
        <w:numPr>
          <w:ilvl w:val="0"/>
          <w:numId w:val="5"/>
        </w:numPr>
        <w:spacing w:line="276" w:lineRule="auto"/>
        <w:rPr>
          <w:rFonts w:ascii="Humnst777 Lt BT" w:hAnsi="Humnst777 Lt BT" w:cs="Arial"/>
          <w:b/>
        </w:rPr>
      </w:pPr>
      <w:r w:rsidRPr="00EE2A9C">
        <w:rPr>
          <w:rFonts w:ascii="Humnst777 Lt BT" w:hAnsi="Humnst777 Lt BT" w:cs="Arial"/>
          <w:b/>
        </w:rPr>
        <w:t>ESPECIFICACIONES TÉCNICAS</w:t>
      </w:r>
    </w:p>
    <w:p w:rsidR="00CB1AE6" w:rsidRPr="00EE2A9C" w:rsidRDefault="00CB1AE6" w:rsidP="00EE2A9C">
      <w:pPr>
        <w:spacing w:line="276" w:lineRule="auto"/>
        <w:ind w:right="190"/>
        <w:rPr>
          <w:rFonts w:ascii="Humnst777 Lt BT" w:hAnsi="Humnst777 Lt BT" w:cs="Arial"/>
          <w:b/>
        </w:rPr>
      </w:pPr>
    </w:p>
    <w:p w:rsidR="00CB1AE6" w:rsidRPr="00EE2A9C" w:rsidRDefault="00CB1AE6" w:rsidP="00EE2A9C">
      <w:pPr>
        <w:spacing w:line="276" w:lineRule="auto"/>
        <w:ind w:left="567" w:right="190"/>
        <w:jc w:val="both"/>
        <w:rPr>
          <w:rFonts w:ascii="Humnst777 Lt BT" w:hAnsi="Humnst777 Lt BT" w:cs="Arial"/>
        </w:rPr>
      </w:pPr>
      <w:r w:rsidRPr="00EE2A9C">
        <w:rPr>
          <w:rFonts w:ascii="Humnst777 Lt BT" w:hAnsi="Humnst777 Lt BT" w:cs="Arial"/>
        </w:rPr>
        <w:t xml:space="preserve">Las especificaciones Técnicas para </w:t>
      </w:r>
      <w:r w:rsidR="00BB1053" w:rsidRPr="00EE2A9C">
        <w:rPr>
          <w:rFonts w:ascii="Humnst777 Lt BT" w:hAnsi="Humnst777 Lt BT" w:cs="Arial"/>
        </w:rPr>
        <w:t xml:space="preserve">el </w:t>
      </w:r>
      <w:r w:rsidR="00D53032" w:rsidRPr="00EE2A9C">
        <w:rPr>
          <w:rFonts w:ascii="Humnst777 Lt BT" w:hAnsi="Humnst777 Lt BT" w:cs="Arial"/>
          <w:b/>
          <w:i/>
        </w:rPr>
        <w:t>“</w:t>
      </w:r>
      <w:r w:rsidR="00690A56">
        <w:rPr>
          <w:rFonts w:ascii="Humnst777 Lt BT" w:hAnsi="Humnst777 Lt BT" w:cs="Arial"/>
          <w:b/>
          <w:i/>
        </w:rPr>
        <w:t xml:space="preserve">SERVICIO DE </w:t>
      </w:r>
      <w:r w:rsidR="00C356BD" w:rsidRPr="00EE2A9C">
        <w:rPr>
          <w:rFonts w:ascii="Humnst777 Lt BT" w:hAnsi="Humnst777 Lt BT" w:cs="Arial"/>
          <w:b/>
        </w:rPr>
        <w:t xml:space="preserve">OVERHAUL DE BOMBA WORTHINGTON TRIPLEX VERTICAL TYPE SIZE VTE-48X102 MODELO VTE </w:t>
      </w:r>
      <w:r w:rsidR="00CD6E8C">
        <w:rPr>
          <w:rFonts w:ascii="Humnst777 Lt BT" w:hAnsi="Humnst777 Lt BT" w:cs="Arial"/>
          <w:b/>
        </w:rPr>
        <w:t xml:space="preserve"> SERIE 30083 </w:t>
      </w:r>
      <w:r w:rsidR="00C356BD" w:rsidRPr="00EE2A9C">
        <w:rPr>
          <w:rFonts w:ascii="Humnst777 Lt BT" w:hAnsi="Humnst777 Lt BT" w:cs="Arial"/>
          <w:b/>
        </w:rPr>
        <w:t>Y EQUIPO</w:t>
      </w:r>
      <w:r w:rsidR="00CD6E8C">
        <w:rPr>
          <w:rFonts w:ascii="Humnst777 Lt BT" w:hAnsi="Humnst777 Lt BT" w:cs="Arial"/>
          <w:b/>
        </w:rPr>
        <w:t>S</w:t>
      </w:r>
      <w:r w:rsidR="00C356BD" w:rsidRPr="00EE2A9C">
        <w:rPr>
          <w:rFonts w:ascii="Humnst777 Lt BT" w:hAnsi="Humnst777 Lt BT" w:cs="Arial"/>
          <w:b/>
        </w:rPr>
        <w:t>: MULTIPLICADOR, VARIADOR, REDUCTOR VOITH DE LA UNIDAD DE BOMBEO N°</w:t>
      </w:r>
      <w:r w:rsidR="00CD6E8C">
        <w:rPr>
          <w:rFonts w:ascii="Humnst777 Lt BT" w:hAnsi="Humnst777 Lt BT" w:cs="Arial"/>
          <w:b/>
        </w:rPr>
        <w:t>2</w:t>
      </w:r>
      <w:r w:rsidR="00C356BD" w:rsidRPr="00EE2A9C">
        <w:rPr>
          <w:rFonts w:ascii="Humnst777 Lt BT" w:hAnsi="Humnst777 Lt BT" w:cs="Arial"/>
          <w:b/>
        </w:rPr>
        <w:t xml:space="preserve"> DE ESTACIÓN ENTRE RIOS</w:t>
      </w:r>
      <w:r w:rsidR="00D53032" w:rsidRPr="00EE2A9C">
        <w:rPr>
          <w:rFonts w:ascii="Humnst777 Lt BT" w:hAnsi="Humnst777 Lt BT" w:cs="Arial"/>
          <w:b/>
          <w:i/>
        </w:rPr>
        <w:t>”</w:t>
      </w:r>
      <w:r w:rsidR="00AB7178" w:rsidRPr="00EE2A9C">
        <w:rPr>
          <w:rFonts w:ascii="Humnst777 Lt BT" w:hAnsi="Humnst777 Lt BT" w:cs="Arial"/>
        </w:rPr>
        <w:t xml:space="preserve"> </w:t>
      </w:r>
      <w:r w:rsidRPr="00EE2A9C">
        <w:rPr>
          <w:rFonts w:ascii="Humnst777 Lt BT" w:hAnsi="Humnst777 Lt BT" w:cs="Arial"/>
        </w:rPr>
        <w:t xml:space="preserve"> son las siguientes:</w:t>
      </w:r>
    </w:p>
    <w:p w:rsidR="00520F9B" w:rsidRPr="00EE2A9C" w:rsidRDefault="00520F9B" w:rsidP="00EE2A9C">
      <w:pPr>
        <w:spacing w:line="276" w:lineRule="auto"/>
        <w:ind w:right="190"/>
        <w:rPr>
          <w:rFonts w:ascii="Humnst777 Lt BT" w:hAnsi="Humnst777 Lt BT" w:cs="Arial"/>
        </w:rPr>
      </w:pPr>
    </w:p>
    <w:tbl>
      <w:tblPr>
        <w:tblW w:w="9783" w:type="dxa"/>
        <w:jc w:val="center"/>
        <w:tblInd w:w="1230" w:type="dxa"/>
        <w:tblLayout w:type="fixed"/>
        <w:tblCellMar>
          <w:left w:w="28" w:type="dxa"/>
          <w:right w:w="28" w:type="dxa"/>
        </w:tblCellMar>
        <w:tblLook w:val="01E0" w:firstRow="1" w:lastRow="1" w:firstColumn="1" w:lastColumn="1" w:noHBand="0" w:noVBand="0"/>
      </w:tblPr>
      <w:tblGrid>
        <w:gridCol w:w="9783"/>
      </w:tblGrid>
      <w:tr w:rsidR="00CB1AE6" w:rsidRPr="00EE2A9C" w:rsidTr="001B17F7">
        <w:trPr>
          <w:trHeight w:val="423"/>
          <w:jc w:val="center"/>
        </w:trPr>
        <w:tc>
          <w:tcPr>
            <w:tcW w:w="9783" w:type="dxa"/>
            <w:shd w:val="clear" w:color="auto" w:fill="auto"/>
            <w:vAlign w:val="center"/>
          </w:tcPr>
          <w:p w:rsidR="00763B86" w:rsidRPr="00EE2A9C" w:rsidRDefault="00EE2A9C" w:rsidP="00EE2A9C">
            <w:pPr>
              <w:spacing w:after="100" w:afterAutospacing="1" w:line="276" w:lineRule="auto"/>
              <w:ind w:left="587"/>
              <w:contextualSpacing/>
              <w:rPr>
                <w:rFonts w:ascii="Humnst777 Lt BT" w:hAnsi="Humnst777 Lt BT" w:cs="Arial"/>
                <w:b/>
              </w:rPr>
            </w:pPr>
            <w:r>
              <w:rPr>
                <w:rFonts w:ascii="Humnst777 Lt BT" w:hAnsi="Humnst777 Lt BT" w:cs="Arial"/>
                <w:b/>
              </w:rPr>
              <w:t>2</w:t>
            </w:r>
            <w:r w:rsidR="00544620">
              <w:rPr>
                <w:rFonts w:ascii="Humnst777 Lt BT" w:hAnsi="Humnst777 Lt BT" w:cs="Arial"/>
                <w:b/>
              </w:rPr>
              <w:t>6</w:t>
            </w:r>
            <w:r>
              <w:rPr>
                <w:rFonts w:ascii="Humnst777 Lt BT" w:hAnsi="Humnst777 Lt BT" w:cs="Arial"/>
                <w:b/>
              </w:rPr>
              <w:t xml:space="preserve">.1  </w:t>
            </w:r>
            <w:r w:rsidR="00763B86" w:rsidRPr="00EE2A9C">
              <w:rPr>
                <w:rFonts w:ascii="Humnst777 Lt BT" w:hAnsi="Humnst777 Lt BT" w:cs="Arial"/>
                <w:b/>
              </w:rPr>
              <w:t xml:space="preserve">DESCRIPCION DEL SERVICIO Y REQUISITOS TÉCNICOS: </w:t>
            </w:r>
          </w:p>
          <w:p w:rsidR="00763B86" w:rsidRPr="00EE2A9C" w:rsidRDefault="00763B86" w:rsidP="00EE2A9C">
            <w:pPr>
              <w:spacing w:after="100" w:afterAutospacing="1" w:line="276" w:lineRule="auto"/>
              <w:ind w:left="587"/>
              <w:contextualSpacing/>
              <w:rPr>
                <w:rFonts w:ascii="Humnst777 Lt BT" w:hAnsi="Humnst777 Lt BT" w:cs="Arial"/>
              </w:rPr>
            </w:pPr>
          </w:p>
          <w:p w:rsidR="00CB1AE6" w:rsidRDefault="00EE2A9C" w:rsidP="00F1100D">
            <w:pPr>
              <w:spacing w:after="100" w:afterAutospacing="1" w:line="276" w:lineRule="auto"/>
              <w:ind w:left="587"/>
              <w:contextualSpacing/>
              <w:rPr>
                <w:rFonts w:ascii="Humnst777 Lt BT" w:hAnsi="Humnst777 Lt BT" w:cs="Arial"/>
                <w:b/>
              </w:rPr>
            </w:pPr>
            <w:r>
              <w:rPr>
                <w:rFonts w:ascii="Humnst777 Lt BT" w:hAnsi="Humnst777 Lt BT" w:cs="Arial"/>
                <w:b/>
              </w:rPr>
              <w:t>2</w:t>
            </w:r>
            <w:r w:rsidR="00544620">
              <w:rPr>
                <w:rFonts w:ascii="Humnst777 Lt BT" w:hAnsi="Humnst777 Lt BT" w:cs="Arial"/>
                <w:b/>
              </w:rPr>
              <w:t>6</w:t>
            </w:r>
            <w:r>
              <w:rPr>
                <w:rFonts w:ascii="Humnst777 Lt BT" w:hAnsi="Humnst777 Lt BT" w:cs="Arial"/>
                <w:b/>
              </w:rPr>
              <w:t>.1.</w:t>
            </w:r>
            <w:r w:rsidR="00763B86" w:rsidRPr="00EE2A9C">
              <w:rPr>
                <w:rFonts w:ascii="Humnst777 Lt BT" w:hAnsi="Humnst777 Lt BT" w:cs="Arial"/>
                <w:b/>
              </w:rPr>
              <w:t>1</w:t>
            </w:r>
            <w:r>
              <w:rPr>
                <w:rFonts w:ascii="Humnst777 Lt BT" w:hAnsi="Humnst777 Lt BT" w:cs="Arial"/>
                <w:b/>
              </w:rPr>
              <w:t xml:space="preserve"> </w:t>
            </w:r>
            <w:r w:rsidR="00763B86" w:rsidRPr="00EE2A9C">
              <w:rPr>
                <w:rFonts w:ascii="Humnst777 Lt BT" w:hAnsi="Humnst777 Lt BT" w:cs="Arial"/>
                <w:b/>
              </w:rPr>
              <w:t xml:space="preserve"> CARACTERÍSTICAS TÉCNICAS DE LOS EQUIPOS A LOS CUALES SE REQUIERE EL SERVICIO DE REPARACIÓ</w:t>
            </w:r>
            <w:r w:rsidR="00F1100D">
              <w:rPr>
                <w:rFonts w:ascii="Humnst777 Lt BT" w:hAnsi="Humnst777 Lt BT" w:cs="Arial"/>
                <w:b/>
              </w:rPr>
              <w:t>N</w:t>
            </w:r>
            <w:r w:rsidR="00690A56">
              <w:rPr>
                <w:rFonts w:ascii="Humnst777 Lt BT" w:hAnsi="Humnst777 Lt BT" w:cs="Arial"/>
                <w:b/>
              </w:rPr>
              <w:t xml:space="preserve"> </w:t>
            </w:r>
            <w:r w:rsidR="00763B86" w:rsidRPr="00EE2A9C">
              <w:rPr>
                <w:rFonts w:ascii="Humnst777 Lt BT" w:hAnsi="Humnst777 Lt BT" w:cs="Arial"/>
                <w:b/>
              </w:rPr>
              <w:t>GENERAL</w:t>
            </w:r>
          </w:p>
          <w:p w:rsidR="00690A56" w:rsidRDefault="00690A56" w:rsidP="00690A56">
            <w:pPr>
              <w:spacing w:before="100" w:beforeAutospacing="1" w:after="100" w:afterAutospacing="1"/>
              <w:jc w:val="both"/>
              <w:rPr>
                <w:rFonts w:ascii="Humnst777 Lt BT" w:hAnsi="Humnst777 Lt BT" w:cs="Arial"/>
              </w:rPr>
            </w:pPr>
            <w:r w:rsidRPr="00690A56">
              <w:rPr>
                <w:rFonts w:ascii="Humnst777 Lt BT" w:hAnsi="Humnst777 Lt BT" w:cs="Arial"/>
              </w:rPr>
              <w:t>De acuerdo al control de operaciones de equipos, la Unidad de Bombeo No. 2 de la estación Entre Ríos, ha cumplido las horas requeridas de acuerdo a Plan de Mantenimiento para proceder con el reparación general (Overhaul), conforme se puede identificar en el cuadro siguiente, actualizado al mes de Octubre del 2015.</w:t>
            </w:r>
          </w:p>
          <w:tbl>
            <w:tblPr>
              <w:tblW w:w="8647" w:type="dxa"/>
              <w:tblInd w:w="354" w:type="dxa"/>
              <w:tblLayout w:type="fixed"/>
              <w:tblCellMar>
                <w:left w:w="70" w:type="dxa"/>
                <w:right w:w="70" w:type="dxa"/>
              </w:tblCellMar>
              <w:tblLook w:val="04A0" w:firstRow="1" w:lastRow="0" w:firstColumn="1" w:lastColumn="0" w:noHBand="0" w:noVBand="1"/>
            </w:tblPr>
            <w:tblGrid>
              <w:gridCol w:w="3200"/>
              <w:gridCol w:w="3037"/>
              <w:gridCol w:w="2410"/>
            </w:tblGrid>
            <w:tr w:rsidR="00690A56" w:rsidRPr="00836497" w:rsidTr="00F80627">
              <w:trPr>
                <w:trHeight w:hRule="exact" w:val="20"/>
              </w:trPr>
              <w:tc>
                <w:tcPr>
                  <w:tcW w:w="3200" w:type="dxa"/>
                  <w:vMerge w:val="restart"/>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690A56" w:rsidRPr="00690A56" w:rsidRDefault="00690A56" w:rsidP="00F80627">
                  <w:pPr>
                    <w:jc w:val="center"/>
                    <w:rPr>
                      <w:rFonts w:cs="Arial"/>
                      <w:b/>
                      <w:color w:val="002060"/>
                      <w:sz w:val="22"/>
                      <w:szCs w:val="22"/>
                      <w:lang w:val="es-MX" w:eastAsia="es-MX"/>
                    </w:rPr>
                  </w:pPr>
                  <w:r w:rsidRPr="00690A56">
                    <w:rPr>
                      <w:rFonts w:cs="Arial"/>
                      <w:b/>
                      <w:bCs/>
                      <w:color w:val="002060"/>
                      <w:sz w:val="22"/>
                      <w:szCs w:val="22"/>
                      <w:lang w:val="es-MX" w:eastAsia="es-MX"/>
                    </w:rPr>
                    <w:t>UNIDAD DE BOMBEO N° 1</w:t>
                  </w:r>
                </w:p>
              </w:tc>
              <w:tc>
                <w:tcPr>
                  <w:tcW w:w="3037" w:type="dxa"/>
                  <w:vMerge w:val="restart"/>
                  <w:tcBorders>
                    <w:top w:val="single" w:sz="8" w:space="0" w:color="auto"/>
                    <w:left w:val="single" w:sz="4" w:space="0" w:color="auto"/>
                    <w:bottom w:val="single" w:sz="8" w:space="0" w:color="auto"/>
                    <w:right w:val="single" w:sz="4" w:space="0" w:color="auto"/>
                  </w:tcBorders>
                  <w:shd w:val="clear" w:color="auto" w:fill="DBE5F1" w:themeFill="accent1" w:themeFillTint="33"/>
                  <w:vAlign w:val="center"/>
                  <w:hideMark/>
                </w:tcPr>
                <w:p w:rsidR="00690A56" w:rsidRPr="00690A56" w:rsidRDefault="00690A56" w:rsidP="00F80627">
                  <w:pPr>
                    <w:contextualSpacing/>
                    <w:jc w:val="center"/>
                    <w:rPr>
                      <w:rFonts w:cs="Arial"/>
                      <w:b/>
                      <w:color w:val="002060"/>
                      <w:sz w:val="22"/>
                      <w:szCs w:val="22"/>
                      <w:lang w:val="es-MX" w:eastAsia="es-MX"/>
                    </w:rPr>
                  </w:pPr>
                  <w:r w:rsidRPr="00690A56">
                    <w:rPr>
                      <w:rFonts w:cs="Arial"/>
                      <w:b/>
                      <w:color w:val="002060"/>
                      <w:sz w:val="22"/>
                      <w:szCs w:val="22"/>
                      <w:lang w:val="es-MX" w:eastAsia="es-MX"/>
                    </w:rPr>
                    <w:t>MARCA Y MODELO</w:t>
                  </w:r>
                </w:p>
              </w:tc>
              <w:tc>
                <w:tcPr>
                  <w:tcW w:w="2410" w:type="dxa"/>
                  <w:vMerge w:val="restart"/>
                  <w:tcBorders>
                    <w:top w:val="single" w:sz="8" w:space="0" w:color="auto"/>
                    <w:left w:val="single" w:sz="4" w:space="0" w:color="auto"/>
                    <w:bottom w:val="single" w:sz="8" w:space="0" w:color="auto"/>
                    <w:right w:val="single" w:sz="4" w:space="0" w:color="auto"/>
                  </w:tcBorders>
                  <w:shd w:val="clear" w:color="auto" w:fill="DBE5F1" w:themeFill="accent1" w:themeFillTint="33"/>
                  <w:vAlign w:val="center"/>
                  <w:hideMark/>
                </w:tcPr>
                <w:p w:rsidR="00690A56" w:rsidRPr="00690A56" w:rsidRDefault="00690A56" w:rsidP="00F80627">
                  <w:pPr>
                    <w:jc w:val="center"/>
                    <w:rPr>
                      <w:rFonts w:cs="Arial"/>
                      <w:b/>
                      <w:color w:val="002060"/>
                      <w:sz w:val="22"/>
                      <w:szCs w:val="22"/>
                      <w:lang w:val="es-MX" w:eastAsia="es-MX"/>
                    </w:rPr>
                  </w:pPr>
                  <w:r w:rsidRPr="00690A56">
                    <w:rPr>
                      <w:rFonts w:cs="Arial"/>
                      <w:b/>
                      <w:color w:val="002060"/>
                      <w:sz w:val="22"/>
                      <w:szCs w:val="22"/>
                      <w:lang w:val="es-MX" w:eastAsia="es-MX"/>
                    </w:rPr>
                    <w:t>ACUMULADO</w:t>
                  </w:r>
                  <w:r w:rsidRPr="00690A56">
                    <w:rPr>
                      <w:rFonts w:cs="Arial"/>
                      <w:b/>
                      <w:color w:val="002060"/>
                      <w:sz w:val="22"/>
                      <w:szCs w:val="22"/>
                      <w:lang w:val="es-MX" w:eastAsia="es-MX"/>
                    </w:rPr>
                    <w:br/>
                    <w:t>(HORAS)</w:t>
                  </w:r>
                </w:p>
              </w:tc>
            </w:tr>
            <w:tr w:rsidR="00690A56" w:rsidRPr="00836497" w:rsidTr="00F80627">
              <w:trPr>
                <w:trHeight w:val="680"/>
              </w:trPr>
              <w:tc>
                <w:tcPr>
                  <w:tcW w:w="3200" w:type="dxa"/>
                  <w:vMerge/>
                  <w:tcBorders>
                    <w:top w:val="single" w:sz="4" w:space="0" w:color="auto"/>
                    <w:left w:val="single" w:sz="8" w:space="0" w:color="auto"/>
                    <w:bottom w:val="single" w:sz="8" w:space="0" w:color="auto"/>
                    <w:right w:val="single" w:sz="4" w:space="0" w:color="auto"/>
                  </w:tcBorders>
                  <w:shd w:val="clear" w:color="auto" w:fill="DBE5F1" w:themeFill="accent1" w:themeFillTint="33"/>
                  <w:vAlign w:val="center"/>
                  <w:hideMark/>
                </w:tcPr>
                <w:p w:rsidR="00690A56" w:rsidRPr="00690A56" w:rsidRDefault="00690A56" w:rsidP="00F80627">
                  <w:pPr>
                    <w:rPr>
                      <w:rFonts w:cs="Arial"/>
                      <w:b/>
                      <w:color w:val="002060"/>
                      <w:sz w:val="22"/>
                      <w:szCs w:val="22"/>
                      <w:lang w:val="es-MX" w:eastAsia="es-MX"/>
                    </w:rPr>
                  </w:pPr>
                </w:p>
              </w:tc>
              <w:tc>
                <w:tcPr>
                  <w:tcW w:w="3037" w:type="dxa"/>
                  <w:vMerge/>
                  <w:tcBorders>
                    <w:top w:val="single" w:sz="4" w:space="0" w:color="auto"/>
                    <w:left w:val="single" w:sz="4" w:space="0" w:color="auto"/>
                    <w:bottom w:val="single" w:sz="8" w:space="0" w:color="auto"/>
                    <w:right w:val="single" w:sz="4" w:space="0" w:color="auto"/>
                  </w:tcBorders>
                  <w:shd w:val="clear" w:color="auto" w:fill="DBE5F1" w:themeFill="accent1" w:themeFillTint="33"/>
                  <w:vAlign w:val="center"/>
                  <w:hideMark/>
                </w:tcPr>
                <w:p w:rsidR="00690A56" w:rsidRPr="00690A56" w:rsidRDefault="00690A56" w:rsidP="00F80627">
                  <w:pPr>
                    <w:rPr>
                      <w:rFonts w:cs="Arial"/>
                      <w:sz w:val="22"/>
                      <w:szCs w:val="22"/>
                      <w:lang w:val="es-MX" w:eastAsia="es-MX"/>
                    </w:rPr>
                  </w:pPr>
                </w:p>
              </w:tc>
              <w:tc>
                <w:tcPr>
                  <w:tcW w:w="2410" w:type="dxa"/>
                  <w:vMerge/>
                  <w:tcBorders>
                    <w:top w:val="single" w:sz="4" w:space="0" w:color="auto"/>
                    <w:left w:val="single" w:sz="4" w:space="0" w:color="auto"/>
                    <w:bottom w:val="single" w:sz="8" w:space="0" w:color="auto"/>
                    <w:right w:val="single" w:sz="4" w:space="0" w:color="auto"/>
                  </w:tcBorders>
                  <w:shd w:val="clear" w:color="auto" w:fill="DBE5F1" w:themeFill="accent1" w:themeFillTint="33"/>
                  <w:vAlign w:val="center"/>
                  <w:hideMark/>
                </w:tcPr>
                <w:p w:rsidR="00690A56" w:rsidRPr="00690A56" w:rsidRDefault="00690A56" w:rsidP="00F80627">
                  <w:pPr>
                    <w:rPr>
                      <w:rFonts w:cs="Arial"/>
                      <w:sz w:val="22"/>
                      <w:szCs w:val="22"/>
                      <w:lang w:val="es-MX" w:eastAsia="es-MX"/>
                    </w:rPr>
                  </w:pPr>
                </w:p>
              </w:tc>
            </w:tr>
            <w:tr w:rsidR="00690A56" w:rsidRPr="00836497" w:rsidTr="00F80627">
              <w:trPr>
                <w:trHeight w:val="253"/>
              </w:trPr>
              <w:tc>
                <w:tcPr>
                  <w:tcW w:w="3200" w:type="dxa"/>
                  <w:vMerge/>
                  <w:tcBorders>
                    <w:top w:val="single" w:sz="4" w:space="0" w:color="auto"/>
                    <w:left w:val="single" w:sz="8" w:space="0" w:color="auto"/>
                    <w:bottom w:val="single" w:sz="8" w:space="0" w:color="auto"/>
                    <w:right w:val="single" w:sz="4" w:space="0" w:color="auto"/>
                  </w:tcBorders>
                  <w:shd w:val="clear" w:color="auto" w:fill="DBE5F1" w:themeFill="accent1" w:themeFillTint="33"/>
                  <w:vAlign w:val="center"/>
                  <w:hideMark/>
                </w:tcPr>
                <w:p w:rsidR="00690A56" w:rsidRPr="00690A56" w:rsidRDefault="00690A56" w:rsidP="00F80627">
                  <w:pPr>
                    <w:rPr>
                      <w:rFonts w:cs="Arial"/>
                      <w:b/>
                      <w:color w:val="002060"/>
                      <w:sz w:val="22"/>
                      <w:szCs w:val="22"/>
                      <w:lang w:val="es-MX" w:eastAsia="es-MX"/>
                    </w:rPr>
                  </w:pPr>
                </w:p>
              </w:tc>
              <w:tc>
                <w:tcPr>
                  <w:tcW w:w="3037" w:type="dxa"/>
                  <w:vMerge/>
                  <w:tcBorders>
                    <w:top w:val="single" w:sz="4" w:space="0" w:color="auto"/>
                    <w:left w:val="single" w:sz="4" w:space="0" w:color="auto"/>
                    <w:bottom w:val="single" w:sz="8" w:space="0" w:color="auto"/>
                    <w:right w:val="single" w:sz="4" w:space="0" w:color="auto"/>
                  </w:tcBorders>
                  <w:shd w:val="clear" w:color="auto" w:fill="DBE5F1" w:themeFill="accent1" w:themeFillTint="33"/>
                  <w:vAlign w:val="center"/>
                  <w:hideMark/>
                </w:tcPr>
                <w:p w:rsidR="00690A56" w:rsidRPr="00690A56" w:rsidRDefault="00690A56" w:rsidP="00F80627">
                  <w:pPr>
                    <w:rPr>
                      <w:rFonts w:cs="Arial"/>
                      <w:sz w:val="22"/>
                      <w:szCs w:val="22"/>
                      <w:lang w:val="es-MX" w:eastAsia="es-MX"/>
                    </w:rPr>
                  </w:pPr>
                </w:p>
              </w:tc>
              <w:tc>
                <w:tcPr>
                  <w:tcW w:w="2410" w:type="dxa"/>
                  <w:vMerge/>
                  <w:tcBorders>
                    <w:top w:val="single" w:sz="4" w:space="0" w:color="auto"/>
                    <w:left w:val="single" w:sz="4" w:space="0" w:color="auto"/>
                    <w:bottom w:val="single" w:sz="8" w:space="0" w:color="auto"/>
                    <w:right w:val="single" w:sz="4" w:space="0" w:color="auto"/>
                  </w:tcBorders>
                  <w:shd w:val="clear" w:color="auto" w:fill="DBE5F1" w:themeFill="accent1" w:themeFillTint="33"/>
                  <w:vAlign w:val="center"/>
                  <w:hideMark/>
                </w:tcPr>
                <w:p w:rsidR="00690A56" w:rsidRPr="00690A56" w:rsidRDefault="00690A56" w:rsidP="00F80627">
                  <w:pPr>
                    <w:rPr>
                      <w:rFonts w:cs="Arial"/>
                      <w:sz w:val="22"/>
                      <w:szCs w:val="22"/>
                      <w:lang w:val="es-MX" w:eastAsia="es-MX"/>
                    </w:rPr>
                  </w:pPr>
                </w:p>
              </w:tc>
            </w:tr>
            <w:tr w:rsidR="00690A56" w:rsidRPr="00836497" w:rsidTr="00F80627">
              <w:trPr>
                <w:trHeight w:val="695"/>
              </w:trPr>
              <w:tc>
                <w:tcPr>
                  <w:tcW w:w="3200" w:type="dxa"/>
                  <w:tcBorders>
                    <w:top w:val="single" w:sz="4" w:space="0" w:color="auto"/>
                    <w:left w:val="single" w:sz="8" w:space="0" w:color="auto"/>
                    <w:bottom w:val="single" w:sz="4" w:space="0" w:color="auto"/>
                    <w:right w:val="single" w:sz="4" w:space="0" w:color="auto"/>
                  </w:tcBorders>
                  <w:shd w:val="clear" w:color="000000" w:fill="DBE5F1" w:themeFill="accent1" w:themeFillTint="33"/>
                  <w:noWrap/>
                  <w:vAlign w:val="center"/>
                  <w:hideMark/>
                </w:tcPr>
                <w:p w:rsidR="00690A56" w:rsidRPr="00690A56" w:rsidRDefault="00690A56" w:rsidP="00F80627">
                  <w:pPr>
                    <w:rPr>
                      <w:rFonts w:cs="Arial"/>
                      <w:b/>
                      <w:color w:val="002060"/>
                      <w:sz w:val="22"/>
                      <w:szCs w:val="22"/>
                      <w:lang w:val="es-MX" w:eastAsia="es-MX"/>
                    </w:rPr>
                  </w:pPr>
                  <w:r w:rsidRPr="00690A56">
                    <w:rPr>
                      <w:rFonts w:cs="Arial"/>
                      <w:b/>
                      <w:color w:val="002060"/>
                      <w:sz w:val="22"/>
                      <w:szCs w:val="22"/>
                      <w:lang w:val="es-MX" w:eastAsia="es-MX"/>
                    </w:rPr>
                    <w:t>BOMBA TRIPLEX   (MPP-4)</w:t>
                  </w:r>
                </w:p>
              </w:tc>
              <w:tc>
                <w:tcPr>
                  <w:tcW w:w="3037" w:type="dxa"/>
                  <w:tcBorders>
                    <w:top w:val="single" w:sz="4" w:space="0" w:color="auto"/>
                    <w:left w:val="nil"/>
                    <w:bottom w:val="single" w:sz="4" w:space="0" w:color="auto"/>
                    <w:right w:val="single" w:sz="4" w:space="0" w:color="auto"/>
                  </w:tcBorders>
                  <w:shd w:val="clear" w:color="auto" w:fill="auto"/>
                  <w:vAlign w:val="center"/>
                  <w:hideMark/>
                </w:tcPr>
                <w:p w:rsidR="00690A56" w:rsidRPr="00690A56" w:rsidRDefault="00690A56" w:rsidP="00F80627">
                  <w:pPr>
                    <w:jc w:val="center"/>
                    <w:rPr>
                      <w:rFonts w:cs="Arial"/>
                      <w:lang w:val="en-US" w:eastAsia="es-MX"/>
                    </w:rPr>
                  </w:pPr>
                  <w:r w:rsidRPr="00690A56">
                    <w:rPr>
                      <w:rFonts w:cs="Arial"/>
                      <w:lang w:val="en-US" w:eastAsia="es-MX"/>
                    </w:rPr>
                    <w:t>WORTHINTONG 34 KW; RPM320 150 A 1800 PSI</w:t>
                  </w:r>
                </w:p>
              </w:tc>
              <w:tc>
                <w:tcPr>
                  <w:tcW w:w="2410" w:type="dxa"/>
                  <w:tcBorders>
                    <w:top w:val="nil"/>
                    <w:left w:val="nil"/>
                    <w:bottom w:val="single" w:sz="4" w:space="0" w:color="auto"/>
                    <w:right w:val="single" w:sz="4" w:space="0" w:color="auto"/>
                  </w:tcBorders>
                  <w:shd w:val="clear" w:color="auto" w:fill="auto"/>
                  <w:noWrap/>
                  <w:vAlign w:val="center"/>
                  <w:hideMark/>
                </w:tcPr>
                <w:p w:rsidR="00690A56" w:rsidRPr="00690A56" w:rsidRDefault="00690A56" w:rsidP="00F80627">
                  <w:pPr>
                    <w:jc w:val="center"/>
                    <w:rPr>
                      <w:rFonts w:cs="Arial"/>
                    </w:rPr>
                  </w:pPr>
                  <w:r w:rsidRPr="00690A56">
                    <w:rPr>
                      <w:rFonts w:cs="Arial"/>
                      <w:lang w:val="es-MX" w:eastAsia="es-MX"/>
                    </w:rPr>
                    <w:t xml:space="preserve">33.508 </w:t>
                  </w:r>
                </w:p>
              </w:tc>
            </w:tr>
            <w:tr w:rsidR="00690A56" w:rsidRPr="00836497" w:rsidTr="00F80627">
              <w:trPr>
                <w:trHeight w:val="340"/>
              </w:trPr>
              <w:tc>
                <w:tcPr>
                  <w:tcW w:w="3200" w:type="dxa"/>
                  <w:vMerge w:val="restart"/>
                  <w:tcBorders>
                    <w:top w:val="single" w:sz="4" w:space="0" w:color="auto"/>
                    <w:left w:val="single" w:sz="8" w:space="0" w:color="auto"/>
                    <w:bottom w:val="single" w:sz="8" w:space="0" w:color="auto"/>
                    <w:right w:val="single" w:sz="4" w:space="0" w:color="auto"/>
                  </w:tcBorders>
                  <w:shd w:val="clear" w:color="auto" w:fill="DBE5F1" w:themeFill="accent1" w:themeFillTint="33"/>
                  <w:vAlign w:val="center"/>
                  <w:hideMark/>
                </w:tcPr>
                <w:p w:rsidR="00690A56" w:rsidRPr="00690A56" w:rsidRDefault="00690A56" w:rsidP="00F80627">
                  <w:pPr>
                    <w:rPr>
                      <w:rFonts w:cs="Arial"/>
                      <w:b/>
                      <w:color w:val="002060"/>
                      <w:sz w:val="22"/>
                      <w:szCs w:val="22"/>
                      <w:lang w:val="es-MX" w:eastAsia="es-MX"/>
                    </w:rPr>
                  </w:pPr>
                  <w:r w:rsidRPr="00690A56">
                    <w:rPr>
                      <w:rFonts w:cs="Arial"/>
                      <w:b/>
                      <w:color w:val="002060"/>
                      <w:sz w:val="22"/>
                      <w:szCs w:val="22"/>
                      <w:lang w:val="es-MX" w:eastAsia="es-MX"/>
                    </w:rPr>
                    <w:t>MULTIPLICADOR   (MPP-4)</w:t>
                  </w:r>
                </w:p>
              </w:tc>
              <w:tc>
                <w:tcPr>
                  <w:tcW w:w="3037" w:type="dxa"/>
                  <w:vMerge w:val="restart"/>
                  <w:tcBorders>
                    <w:top w:val="single" w:sz="4" w:space="0" w:color="auto"/>
                    <w:left w:val="single" w:sz="4" w:space="0" w:color="auto"/>
                    <w:bottom w:val="single" w:sz="8" w:space="0" w:color="auto"/>
                    <w:right w:val="single" w:sz="4" w:space="0" w:color="auto"/>
                  </w:tcBorders>
                  <w:shd w:val="clear" w:color="auto" w:fill="auto"/>
                  <w:vAlign w:val="center"/>
                  <w:hideMark/>
                </w:tcPr>
                <w:p w:rsidR="00690A56" w:rsidRPr="00690A56" w:rsidRDefault="00690A56" w:rsidP="00F80627">
                  <w:pPr>
                    <w:jc w:val="center"/>
                    <w:rPr>
                      <w:rFonts w:cs="Arial"/>
                      <w:lang w:val="en-US" w:eastAsia="es-MX"/>
                    </w:rPr>
                  </w:pPr>
                  <w:r w:rsidRPr="00690A56">
                    <w:rPr>
                      <w:rFonts w:cs="Arial"/>
                      <w:lang w:val="en-US" w:eastAsia="es-MX"/>
                    </w:rPr>
                    <w:t>VOITH VCGO14 A 111 N1 1000 N2 1512 AOH 68</w:t>
                  </w:r>
                </w:p>
              </w:tc>
              <w:tc>
                <w:tcPr>
                  <w:tcW w:w="2410" w:type="dxa"/>
                  <w:vMerge w:val="restart"/>
                  <w:tcBorders>
                    <w:top w:val="single" w:sz="4" w:space="0" w:color="auto"/>
                    <w:left w:val="single" w:sz="4" w:space="0" w:color="auto"/>
                    <w:bottom w:val="single" w:sz="8" w:space="0" w:color="auto"/>
                    <w:right w:val="single" w:sz="4" w:space="0" w:color="auto"/>
                  </w:tcBorders>
                  <w:shd w:val="clear" w:color="auto" w:fill="auto"/>
                  <w:vAlign w:val="center"/>
                  <w:hideMark/>
                </w:tcPr>
                <w:p w:rsidR="00690A56" w:rsidRPr="00690A56" w:rsidRDefault="00690A56" w:rsidP="00F80627">
                  <w:pPr>
                    <w:jc w:val="center"/>
                    <w:rPr>
                      <w:rFonts w:cs="Arial"/>
                      <w:lang w:val="es-MX" w:eastAsia="es-MX"/>
                    </w:rPr>
                  </w:pPr>
                  <w:r w:rsidRPr="00690A56">
                    <w:rPr>
                      <w:rFonts w:cs="Arial"/>
                      <w:lang w:val="es-MX" w:eastAsia="es-MX"/>
                    </w:rPr>
                    <w:t>33.508</w:t>
                  </w:r>
                </w:p>
              </w:tc>
            </w:tr>
            <w:tr w:rsidR="00690A56" w:rsidRPr="00836497" w:rsidTr="00F80627">
              <w:trPr>
                <w:trHeight w:val="340"/>
              </w:trPr>
              <w:tc>
                <w:tcPr>
                  <w:tcW w:w="3200" w:type="dxa"/>
                  <w:vMerge/>
                  <w:tcBorders>
                    <w:top w:val="single" w:sz="4" w:space="0" w:color="auto"/>
                    <w:left w:val="single" w:sz="8" w:space="0" w:color="auto"/>
                    <w:bottom w:val="single" w:sz="4" w:space="0" w:color="auto"/>
                    <w:right w:val="single" w:sz="4" w:space="0" w:color="auto"/>
                  </w:tcBorders>
                  <w:shd w:val="clear" w:color="000000" w:fill="DBE5F1" w:themeFill="accent1" w:themeFillTint="33"/>
                  <w:vAlign w:val="center"/>
                  <w:hideMark/>
                </w:tcPr>
                <w:p w:rsidR="00690A56" w:rsidRPr="00690A56" w:rsidRDefault="00690A56" w:rsidP="00F80627">
                  <w:pPr>
                    <w:rPr>
                      <w:rFonts w:cs="Arial"/>
                      <w:b/>
                      <w:color w:val="002060"/>
                      <w:sz w:val="22"/>
                      <w:szCs w:val="22"/>
                      <w:lang w:val="es-MX" w:eastAsia="es-MX"/>
                    </w:rPr>
                  </w:pPr>
                </w:p>
              </w:tc>
              <w:tc>
                <w:tcPr>
                  <w:tcW w:w="3037" w:type="dxa"/>
                  <w:vMerge/>
                  <w:tcBorders>
                    <w:top w:val="single" w:sz="4" w:space="0" w:color="auto"/>
                    <w:left w:val="nil"/>
                    <w:bottom w:val="single" w:sz="4" w:space="0" w:color="auto"/>
                    <w:right w:val="single" w:sz="4" w:space="0" w:color="auto"/>
                  </w:tcBorders>
                  <w:shd w:val="clear" w:color="auto" w:fill="auto"/>
                  <w:vAlign w:val="center"/>
                  <w:hideMark/>
                </w:tcPr>
                <w:p w:rsidR="00690A56" w:rsidRPr="00690A56" w:rsidRDefault="00690A56" w:rsidP="00F80627">
                  <w:pPr>
                    <w:jc w:val="center"/>
                    <w:rPr>
                      <w:rFonts w:cs="Arial"/>
                      <w:lang w:val="en-US" w:eastAsia="es-MX"/>
                    </w:rPr>
                  </w:pPr>
                </w:p>
              </w:tc>
              <w:tc>
                <w:tcPr>
                  <w:tcW w:w="2410" w:type="dxa"/>
                  <w:vMerge/>
                  <w:tcBorders>
                    <w:top w:val="nil"/>
                    <w:left w:val="nil"/>
                    <w:bottom w:val="single" w:sz="4" w:space="0" w:color="auto"/>
                    <w:right w:val="single" w:sz="4" w:space="0" w:color="auto"/>
                  </w:tcBorders>
                  <w:shd w:val="clear" w:color="auto" w:fill="auto"/>
                  <w:vAlign w:val="center"/>
                  <w:hideMark/>
                </w:tcPr>
                <w:p w:rsidR="00690A56" w:rsidRPr="00690A56" w:rsidRDefault="00690A56" w:rsidP="00F80627">
                  <w:pPr>
                    <w:jc w:val="center"/>
                    <w:rPr>
                      <w:rFonts w:cs="Arial"/>
                      <w:lang w:val="en-US" w:eastAsia="es-MX"/>
                    </w:rPr>
                  </w:pPr>
                </w:p>
              </w:tc>
            </w:tr>
            <w:tr w:rsidR="00690A56" w:rsidRPr="00836497" w:rsidTr="00F80627">
              <w:trPr>
                <w:trHeight w:val="697"/>
              </w:trPr>
              <w:tc>
                <w:tcPr>
                  <w:tcW w:w="3200" w:type="dxa"/>
                  <w:tcBorders>
                    <w:top w:val="single" w:sz="4" w:space="0" w:color="auto"/>
                    <w:left w:val="single" w:sz="8" w:space="0" w:color="auto"/>
                    <w:bottom w:val="single" w:sz="4" w:space="0" w:color="auto"/>
                    <w:right w:val="single" w:sz="4" w:space="0" w:color="auto"/>
                  </w:tcBorders>
                  <w:shd w:val="clear" w:color="000000" w:fill="DBE5F1" w:themeFill="accent1" w:themeFillTint="33"/>
                  <w:noWrap/>
                  <w:vAlign w:val="center"/>
                  <w:hideMark/>
                </w:tcPr>
                <w:p w:rsidR="00690A56" w:rsidRPr="00690A56" w:rsidRDefault="00690A56" w:rsidP="00F80627">
                  <w:pPr>
                    <w:rPr>
                      <w:rFonts w:cs="Arial"/>
                      <w:b/>
                      <w:color w:val="002060"/>
                      <w:sz w:val="22"/>
                      <w:szCs w:val="22"/>
                      <w:lang w:val="es-MX" w:eastAsia="es-MX"/>
                    </w:rPr>
                  </w:pPr>
                  <w:r w:rsidRPr="00690A56">
                    <w:rPr>
                      <w:rFonts w:cs="Arial"/>
                      <w:b/>
                      <w:color w:val="002060"/>
                      <w:sz w:val="22"/>
                      <w:szCs w:val="22"/>
                      <w:lang w:val="es-MX" w:eastAsia="es-MX"/>
                    </w:rPr>
                    <w:t>CONVERTIDOR      (MPP-4)</w:t>
                  </w:r>
                </w:p>
              </w:tc>
              <w:tc>
                <w:tcPr>
                  <w:tcW w:w="3037" w:type="dxa"/>
                  <w:tcBorders>
                    <w:top w:val="single" w:sz="4" w:space="0" w:color="auto"/>
                    <w:left w:val="nil"/>
                    <w:bottom w:val="single" w:sz="4" w:space="0" w:color="auto"/>
                    <w:right w:val="single" w:sz="4" w:space="0" w:color="auto"/>
                  </w:tcBorders>
                  <w:shd w:val="clear" w:color="auto" w:fill="auto"/>
                  <w:vAlign w:val="center"/>
                  <w:hideMark/>
                </w:tcPr>
                <w:p w:rsidR="00690A56" w:rsidRPr="00690A56" w:rsidRDefault="00690A56" w:rsidP="00F80627">
                  <w:pPr>
                    <w:jc w:val="center"/>
                    <w:rPr>
                      <w:rFonts w:cs="Arial"/>
                      <w:lang w:val="en-US" w:eastAsia="es-MX"/>
                    </w:rPr>
                  </w:pPr>
                  <w:r w:rsidRPr="00690A56">
                    <w:rPr>
                      <w:rFonts w:cs="Arial"/>
                      <w:lang w:val="en-US" w:eastAsia="es-MX"/>
                    </w:rPr>
                    <w:t>VOITH EL5 KW 50 RPM 1480 TEMP. MAX 92 °C</w:t>
                  </w:r>
                </w:p>
              </w:tc>
              <w:tc>
                <w:tcPr>
                  <w:tcW w:w="2410" w:type="dxa"/>
                  <w:tcBorders>
                    <w:top w:val="nil"/>
                    <w:left w:val="nil"/>
                    <w:bottom w:val="single" w:sz="4" w:space="0" w:color="auto"/>
                    <w:right w:val="single" w:sz="4" w:space="0" w:color="auto"/>
                  </w:tcBorders>
                  <w:shd w:val="clear" w:color="auto" w:fill="auto"/>
                  <w:noWrap/>
                  <w:vAlign w:val="center"/>
                  <w:hideMark/>
                </w:tcPr>
                <w:p w:rsidR="00690A56" w:rsidRPr="00690A56" w:rsidRDefault="00690A56" w:rsidP="00F80627">
                  <w:pPr>
                    <w:jc w:val="center"/>
                    <w:rPr>
                      <w:rFonts w:cs="Arial"/>
                      <w:lang w:val="en-US" w:eastAsia="es-MX"/>
                    </w:rPr>
                  </w:pPr>
                  <w:r w:rsidRPr="00690A56">
                    <w:rPr>
                      <w:rFonts w:cs="Arial"/>
                      <w:lang w:val="es-MX" w:eastAsia="es-MX"/>
                    </w:rPr>
                    <w:t>33.508</w:t>
                  </w:r>
                </w:p>
              </w:tc>
            </w:tr>
            <w:tr w:rsidR="00690A56" w:rsidRPr="00431154" w:rsidTr="00F80627">
              <w:trPr>
                <w:trHeight w:val="679"/>
              </w:trPr>
              <w:tc>
                <w:tcPr>
                  <w:tcW w:w="3200" w:type="dxa"/>
                  <w:tcBorders>
                    <w:top w:val="single" w:sz="4" w:space="0" w:color="auto"/>
                    <w:left w:val="single" w:sz="8" w:space="0" w:color="auto"/>
                    <w:bottom w:val="single" w:sz="4" w:space="0" w:color="auto"/>
                    <w:right w:val="single" w:sz="4" w:space="0" w:color="auto"/>
                  </w:tcBorders>
                  <w:shd w:val="clear" w:color="000000" w:fill="DBE5F1" w:themeFill="accent1" w:themeFillTint="33"/>
                  <w:noWrap/>
                  <w:vAlign w:val="center"/>
                  <w:hideMark/>
                </w:tcPr>
                <w:p w:rsidR="00690A56" w:rsidRPr="00690A56" w:rsidRDefault="00690A56" w:rsidP="00F80627">
                  <w:pPr>
                    <w:rPr>
                      <w:rFonts w:cs="Arial"/>
                      <w:b/>
                      <w:color w:val="002060"/>
                      <w:sz w:val="22"/>
                      <w:szCs w:val="22"/>
                      <w:lang w:val="es-MX" w:eastAsia="es-MX"/>
                    </w:rPr>
                  </w:pPr>
                  <w:r w:rsidRPr="00690A56">
                    <w:rPr>
                      <w:rFonts w:cs="Arial"/>
                      <w:b/>
                      <w:color w:val="002060"/>
                      <w:sz w:val="22"/>
                      <w:szCs w:val="22"/>
                      <w:lang w:val="es-MX" w:eastAsia="es-MX"/>
                    </w:rPr>
                    <w:t>REDUCTOR            (MPP-4)</w:t>
                  </w:r>
                </w:p>
              </w:tc>
              <w:tc>
                <w:tcPr>
                  <w:tcW w:w="3037" w:type="dxa"/>
                  <w:tcBorders>
                    <w:top w:val="single" w:sz="4" w:space="0" w:color="auto"/>
                    <w:left w:val="nil"/>
                    <w:bottom w:val="single" w:sz="4" w:space="0" w:color="auto"/>
                    <w:right w:val="single" w:sz="4" w:space="0" w:color="auto"/>
                  </w:tcBorders>
                  <w:shd w:val="clear" w:color="auto" w:fill="auto"/>
                  <w:vAlign w:val="center"/>
                  <w:hideMark/>
                </w:tcPr>
                <w:p w:rsidR="00690A56" w:rsidRPr="00690A56" w:rsidRDefault="00690A56" w:rsidP="00F80627">
                  <w:pPr>
                    <w:jc w:val="center"/>
                    <w:rPr>
                      <w:rFonts w:cs="Arial"/>
                      <w:lang w:val="en-US" w:eastAsia="es-MX"/>
                    </w:rPr>
                  </w:pPr>
                  <w:r w:rsidRPr="00690A56">
                    <w:rPr>
                      <w:rFonts w:cs="Arial"/>
                      <w:lang w:val="en-US" w:eastAsia="es-MX"/>
                    </w:rPr>
                    <w:t>VOITH VCGO14 A 111 N1 1440 N2 320 AOH 68</w:t>
                  </w:r>
                </w:p>
              </w:tc>
              <w:tc>
                <w:tcPr>
                  <w:tcW w:w="2410" w:type="dxa"/>
                  <w:tcBorders>
                    <w:top w:val="nil"/>
                    <w:left w:val="nil"/>
                    <w:bottom w:val="single" w:sz="4" w:space="0" w:color="auto"/>
                    <w:right w:val="single" w:sz="4" w:space="0" w:color="auto"/>
                  </w:tcBorders>
                  <w:shd w:val="clear" w:color="auto" w:fill="auto"/>
                  <w:noWrap/>
                  <w:vAlign w:val="center"/>
                  <w:hideMark/>
                </w:tcPr>
                <w:p w:rsidR="00690A56" w:rsidRPr="00690A56" w:rsidRDefault="00690A56" w:rsidP="00F80627">
                  <w:pPr>
                    <w:jc w:val="center"/>
                    <w:rPr>
                      <w:rFonts w:cs="Arial"/>
                      <w:lang w:val="es-MX" w:eastAsia="es-MX"/>
                    </w:rPr>
                  </w:pPr>
                  <w:r w:rsidRPr="00690A56">
                    <w:rPr>
                      <w:rFonts w:cs="Arial"/>
                      <w:lang w:val="es-MX" w:eastAsia="es-MX"/>
                    </w:rPr>
                    <w:t>33.508</w:t>
                  </w:r>
                </w:p>
              </w:tc>
            </w:tr>
          </w:tbl>
          <w:p w:rsidR="00690A56" w:rsidRPr="00690A56" w:rsidRDefault="00690A56" w:rsidP="00690A56">
            <w:pPr>
              <w:spacing w:before="100" w:beforeAutospacing="1" w:after="100" w:afterAutospacing="1"/>
              <w:jc w:val="both"/>
              <w:rPr>
                <w:rFonts w:ascii="Humnst777 Lt BT" w:hAnsi="Humnst777 Lt BT" w:cs="Arial"/>
              </w:rPr>
            </w:pPr>
          </w:p>
          <w:p w:rsidR="00690A56" w:rsidRPr="00EE2A9C" w:rsidRDefault="00690A56" w:rsidP="00F1100D">
            <w:pPr>
              <w:spacing w:after="100" w:afterAutospacing="1" w:line="276" w:lineRule="auto"/>
              <w:ind w:left="587"/>
              <w:contextualSpacing/>
              <w:rPr>
                <w:rFonts w:ascii="Humnst777 Lt BT" w:hAnsi="Humnst777 Lt BT" w:cs="Arial"/>
                <w:b/>
              </w:rPr>
            </w:pPr>
          </w:p>
        </w:tc>
      </w:tr>
      <w:tr w:rsidR="000A6AA1" w:rsidRPr="00EE2A9C" w:rsidTr="00D31D07">
        <w:trPr>
          <w:trHeight w:val="12469"/>
          <w:jc w:val="center"/>
        </w:trPr>
        <w:tc>
          <w:tcPr>
            <w:tcW w:w="9783" w:type="dxa"/>
            <w:shd w:val="clear" w:color="auto" w:fill="auto"/>
            <w:vAlign w:val="center"/>
          </w:tcPr>
          <w:p w:rsidR="00763B86" w:rsidRPr="00EE2A9C" w:rsidRDefault="00DF5635" w:rsidP="00EE2A9C">
            <w:pPr>
              <w:spacing w:after="100" w:afterAutospacing="1" w:line="276" w:lineRule="auto"/>
              <w:ind w:left="587"/>
              <w:contextualSpacing/>
              <w:rPr>
                <w:rFonts w:ascii="Humnst777 Lt BT" w:hAnsi="Humnst777 Lt BT" w:cs="Arial"/>
                <w:b/>
              </w:rPr>
            </w:pPr>
            <w:r>
              <w:rPr>
                <w:rFonts w:ascii="Humnst777 Lt BT" w:hAnsi="Humnst777 Lt BT" w:cs="Arial"/>
                <w:b/>
              </w:rPr>
              <w:lastRenderedPageBreak/>
              <w:t>26</w:t>
            </w:r>
            <w:r w:rsidR="00EE2A9C">
              <w:rPr>
                <w:rFonts w:ascii="Humnst777 Lt BT" w:hAnsi="Humnst777 Lt BT" w:cs="Arial"/>
                <w:b/>
              </w:rPr>
              <w:t xml:space="preserve">.2 </w:t>
            </w:r>
            <w:r w:rsidR="00763B86" w:rsidRPr="00EE2A9C">
              <w:rPr>
                <w:rFonts w:ascii="Humnst777 Lt BT" w:hAnsi="Humnst777 Lt BT" w:cs="Arial"/>
                <w:b/>
              </w:rPr>
              <w:t xml:space="preserve"> ALCANCE DEL SERVICIO </w:t>
            </w:r>
          </w:p>
          <w:p w:rsidR="00B244C0" w:rsidRPr="00EE2A9C" w:rsidRDefault="00B244C0" w:rsidP="00F1100D">
            <w:pPr>
              <w:spacing w:after="100" w:afterAutospacing="1" w:line="276" w:lineRule="auto"/>
              <w:ind w:left="729" w:hanging="142"/>
              <w:contextualSpacing/>
              <w:rPr>
                <w:rFonts w:ascii="Humnst777 Lt BT" w:hAnsi="Humnst777 Lt BT" w:cs="Arial"/>
                <w:b/>
              </w:rPr>
            </w:pPr>
          </w:p>
          <w:p w:rsidR="00763B86" w:rsidRPr="00EE2A9C" w:rsidRDefault="00EE2A9C" w:rsidP="00EE2A9C">
            <w:pPr>
              <w:spacing w:after="100" w:afterAutospacing="1" w:line="276" w:lineRule="auto"/>
              <w:ind w:left="587"/>
              <w:contextualSpacing/>
              <w:rPr>
                <w:rFonts w:ascii="Humnst777 Lt BT" w:hAnsi="Humnst777 Lt BT" w:cs="Arial"/>
                <w:b/>
              </w:rPr>
            </w:pPr>
            <w:r>
              <w:rPr>
                <w:rFonts w:ascii="Humnst777 Lt BT" w:hAnsi="Humnst777 Lt BT" w:cs="Arial"/>
                <w:b/>
              </w:rPr>
              <w:t>2</w:t>
            </w:r>
            <w:r w:rsidR="00DF5635">
              <w:rPr>
                <w:rFonts w:ascii="Humnst777 Lt BT" w:hAnsi="Humnst777 Lt BT" w:cs="Arial"/>
                <w:b/>
              </w:rPr>
              <w:t>6</w:t>
            </w:r>
            <w:r>
              <w:rPr>
                <w:rFonts w:ascii="Humnst777 Lt BT" w:hAnsi="Humnst777 Lt BT" w:cs="Arial"/>
                <w:b/>
              </w:rPr>
              <w:t xml:space="preserve">.2.1 </w:t>
            </w:r>
            <w:r w:rsidR="00763B86" w:rsidRPr="00EE2A9C">
              <w:rPr>
                <w:rFonts w:ascii="Humnst777 Lt BT" w:hAnsi="Humnst777 Lt BT" w:cs="Arial"/>
                <w:b/>
              </w:rPr>
              <w:t xml:space="preserve"> Provisión de repuestos según el siguiente detalle:</w:t>
            </w:r>
          </w:p>
          <w:p w:rsidR="00754FE4" w:rsidRDefault="00754FE4" w:rsidP="00F1100D">
            <w:pPr>
              <w:spacing w:after="100" w:afterAutospacing="1" w:line="276" w:lineRule="auto"/>
              <w:contextualSpacing/>
              <w:rPr>
                <w:rFonts w:ascii="Humnst777 Lt BT" w:hAnsi="Humnst777 Lt BT" w:cs="Arial"/>
              </w:rPr>
            </w:pPr>
          </w:p>
          <w:tbl>
            <w:tblPr>
              <w:tblW w:w="9718" w:type="dxa"/>
              <w:tblLayout w:type="fixed"/>
              <w:tblCellMar>
                <w:left w:w="70" w:type="dxa"/>
                <w:right w:w="70" w:type="dxa"/>
              </w:tblCellMar>
              <w:tblLook w:val="04A0" w:firstRow="1" w:lastRow="0" w:firstColumn="1" w:lastColumn="0" w:noHBand="0" w:noVBand="1"/>
            </w:tblPr>
            <w:tblGrid>
              <w:gridCol w:w="861"/>
              <w:gridCol w:w="6873"/>
              <w:gridCol w:w="1134"/>
              <w:gridCol w:w="850"/>
            </w:tblGrid>
            <w:tr w:rsidR="00F1100D" w:rsidRPr="00F1100D" w:rsidTr="00F1100D">
              <w:trPr>
                <w:trHeight w:val="300"/>
              </w:trPr>
              <w:tc>
                <w:tcPr>
                  <w:tcW w:w="861" w:type="dxa"/>
                  <w:tcBorders>
                    <w:top w:val="single" w:sz="4" w:space="0" w:color="auto"/>
                    <w:left w:val="single" w:sz="8" w:space="0" w:color="auto"/>
                    <w:bottom w:val="nil"/>
                    <w:right w:val="single" w:sz="4" w:space="0" w:color="auto"/>
                  </w:tcBorders>
                  <w:shd w:val="clear" w:color="000000" w:fill="B8CCE4"/>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ÍTEM</w:t>
                  </w:r>
                </w:p>
              </w:tc>
              <w:tc>
                <w:tcPr>
                  <w:tcW w:w="6873" w:type="dxa"/>
                  <w:tcBorders>
                    <w:top w:val="single" w:sz="4" w:space="0" w:color="auto"/>
                    <w:left w:val="nil"/>
                    <w:bottom w:val="nil"/>
                    <w:right w:val="single" w:sz="4" w:space="0" w:color="auto"/>
                  </w:tcBorders>
                  <w:shd w:val="clear" w:color="000000" w:fill="B8CCE4"/>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DESCRIPCIÓN</w:t>
                  </w:r>
                </w:p>
              </w:tc>
              <w:tc>
                <w:tcPr>
                  <w:tcW w:w="1134" w:type="dxa"/>
                  <w:tcBorders>
                    <w:top w:val="single" w:sz="4" w:space="0" w:color="auto"/>
                    <w:left w:val="nil"/>
                    <w:bottom w:val="nil"/>
                    <w:right w:val="single" w:sz="4" w:space="0" w:color="auto"/>
                  </w:tcBorders>
                  <w:shd w:val="clear" w:color="000000" w:fill="B8CCE4"/>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UND.</w:t>
                  </w:r>
                </w:p>
              </w:tc>
              <w:tc>
                <w:tcPr>
                  <w:tcW w:w="850" w:type="dxa"/>
                  <w:tcBorders>
                    <w:top w:val="single" w:sz="4" w:space="0" w:color="auto"/>
                    <w:left w:val="nil"/>
                    <w:bottom w:val="nil"/>
                    <w:right w:val="single" w:sz="8" w:space="0" w:color="auto"/>
                  </w:tcBorders>
                  <w:shd w:val="clear" w:color="000000" w:fill="B8CCE4"/>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CANT.</w:t>
                  </w:r>
                </w:p>
              </w:tc>
            </w:tr>
            <w:tr w:rsidR="00F1100D" w:rsidRPr="00F1100D" w:rsidTr="00F1100D">
              <w:trPr>
                <w:trHeight w:val="315"/>
              </w:trPr>
              <w:tc>
                <w:tcPr>
                  <w:tcW w:w="9718" w:type="dxa"/>
                  <w:gridSpan w:val="4"/>
                  <w:tcBorders>
                    <w:top w:val="single" w:sz="4" w:space="0" w:color="auto"/>
                    <w:left w:val="single" w:sz="8" w:space="0" w:color="auto"/>
                    <w:bottom w:val="single" w:sz="8" w:space="0" w:color="auto"/>
                    <w:right w:val="single" w:sz="8" w:space="0" w:color="000000"/>
                  </w:tcBorders>
                  <w:shd w:val="clear" w:color="000000" w:fill="B8CCE4"/>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BOMBA TRÍPLEX VERTICAL SIZE VTE – 48 x102 S/N 30083; MODELO VTE</w:t>
                  </w:r>
                </w:p>
              </w:tc>
            </w:tr>
            <w:tr w:rsidR="00F1100D" w:rsidRPr="00F1100D" w:rsidTr="00F1100D">
              <w:trPr>
                <w:trHeight w:val="112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1</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Fabricación en su totalidad Válvula de Succión N° 307, cada válvula consta de asiento de válvula, válvula, alojamiento de válvula, alojamiento para asiento, guías para alojamiento de válvula, O-ring de Viton; Material: AISI 431</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JGO</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3</w:t>
                  </w:r>
                </w:p>
              </w:tc>
            </w:tr>
            <w:tr w:rsidR="00F1100D" w:rsidRPr="00F1100D" w:rsidTr="00F1100D">
              <w:trPr>
                <w:trHeight w:val="111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2</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Fabricación en su totalidad Válvula de Descarga N° 306, cada válvula consta de asiento de válvula, válvula, alojamiento de válvula, alojamiento para asiento, guías para alojamiento de válvula, O-ring de Viton; Material: AISI 5135</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JGO</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3</w:t>
                  </w:r>
                </w:p>
              </w:tc>
            </w:tr>
            <w:tr w:rsidR="00F1100D" w:rsidRPr="00F1100D" w:rsidTr="00F1100D">
              <w:trPr>
                <w:trHeight w:val="31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3</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Cambio de Rodamientos Cigüeñal N° 106 y N° 113</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2</w:t>
                  </w:r>
                </w:p>
              </w:tc>
            </w:tr>
            <w:tr w:rsidR="00F1100D" w:rsidRPr="00F1100D" w:rsidTr="00F1100D">
              <w:trPr>
                <w:trHeight w:val="31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4</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Cambio de retenes de aceite Cigüeñal N° 106.2 y N° 113.5</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2</w:t>
                  </w:r>
                </w:p>
              </w:tc>
            </w:tr>
            <w:tr w:rsidR="00F1100D" w:rsidRPr="00F1100D" w:rsidTr="00F1100D">
              <w:trPr>
                <w:trHeight w:val="31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5</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Fabricar buje de Crucetas N° 104; Material: SAE J 429</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3</w:t>
                  </w:r>
                </w:p>
              </w:tc>
            </w:tr>
            <w:tr w:rsidR="00F1100D" w:rsidRPr="00F1100D" w:rsidTr="00F1100D">
              <w:trPr>
                <w:trHeight w:val="31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6</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Fabricar guías para Crucetas N° 118; Material: SAE J 431</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JGO</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3</w:t>
                  </w:r>
                </w:p>
              </w:tc>
            </w:tr>
            <w:tr w:rsidR="00F1100D" w:rsidRPr="00F1100D" w:rsidTr="00F1100D">
              <w:trPr>
                <w:trHeight w:val="31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7</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Rellenar y rectificar crucetas N° 104</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3</w:t>
                  </w:r>
                </w:p>
              </w:tc>
            </w:tr>
            <w:tr w:rsidR="00F1100D" w:rsidRPr="00F1100D" w:rsidTr="00F1100D">
              <w:trPr>
                <w:trHeight w:val="31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8</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Fabricar bujes de biela N° 103 A; Material: UNS C 31400</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3</w:t>
                  </w:r>
                </w:p>
              </w:tc>
            </w:tr>
            <w:tr w:rsidR="00F1100D" w:rsidRPr="00F1100D" w:rsidTr="00F1100D">
              <w:trPr>
                <w:trHeight w:val="31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9</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Fabricar pasadores de biela N° 105; Material: SAE 50100b</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3</w:t>
                  </w:r>
                </w:p>
              </w:tc>
            </w:tr>
            <w:tr w:rsidR="00F1100D" w:rsidRPr="00F1100D" w:rsidTr="00F1100D">
              <w:trPr>
                <w:trHeight w:val="51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10</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Fabricar pistones parte N° 303, material de superficie carburo de tungsteno; Material: SAE  1045</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6</w:t>
                  </w:r>
                </w:p>
              </w:tc>
            </w:tr>
            <w:tr w:rsidR="00F1100D" w:rsidRPr="00F1100D" w:rsidTr="00F1100D">
              <w:trPr>
                <w:trHeight w:val="51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11</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Fabricar 3 juegos de Bujes de Bronce cada juego consta de 4 piezas. Partes N° 314 - 315B - 322 - 312; Material: SAE 65</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JGO</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3</w:t>
                  </w:r>
                </w:p>
              </w:tc>
            </w:tr>
            <w:tr w:rsidR="00F1100D" w:rsidRPr="00F1100D" w:rsidTr="00F1100D">
              <w:trPr>
                <w:trHeight w:val="31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12</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Fabricación de pasadores de cruceta N° 105 Material: SAE 50100B</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3</w:t>
                  </w:r>
                </w:p>
              </w:tc>
            </w:tr>
            <w:tr w:rsidR="00F1100D" w:rsidRPr="00F1100D" w:rsidTr="00F1100D">
              <w:trPr>
                <w:trHeight w:val="31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13</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Rectificado de cigüeñal y puños de biela N° 102</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GBL</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6</w:t>
                  </w:r>
                </w:p>
              </w:tc>
            </w:tr>
            <w:tr w:rsidR="00F1100D" w:rsidRPr="00F1100D" w:rsidTr="00F1100D">
              <w:trPr>
                <w:trHeight w:val="31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14</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Fabricación de Cojines de biela según medidas del cigüeñal rectificado</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GBL</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6</w:t>
                  </w:r>
                </w:p>
              </w:tc>
            </w:tr>
            <w:tr w:rsidR="00F1100D" w:rsidRPr="00F1100D" w:rsidTr="00F1100D">
              <w:trPr>
                <w:trHeight w:val="315"/>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15</w:t>
                  </w:r>
                </w:p>
              </w:tc>
              <w:tc>
                <w:tcPr>
                  <w:tcW w:w="6873" w:type="dxa"/>
                  <w:tcBorders>
                    <w:top w:val="nil"/>
                    <w:left w:val="nil"/>
                    <w:bottom w:val="single" w:sz="4" w:space="0" w:color="auto"/>
                    <w:right w:val="single" w:sz="4" w:space="0" w:color="auto"/>
                  </w:tcBorders>
                  <w:shd w:val="clear" w:color="auto" w:fill="auto"/>
                  <w:noWrap/>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Armado de bomba y Equipos Auxiliares (Mano de Obra en General)</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GBL</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600"/>
              </w:trPr>
              <w:tc>
                <w:tcPr>
                  <w:tcW w:w="9718" w:type="dxa"/>
                  <w:gridSpan w:val="4"/>
                  <w:tcBorders>
                    <w:top w:val="single" w:sz="4" w:space="0" w:color="auto"/>
                    <w:left w:val="single" w:sz="4" w:space="0" w:color="auto"/>
                    <w:bottom w:val="single" w:sz="4" w:space="0" w:color="auto"/>
                    <w:right w:val="single" w:sz="4" w:space="0" w:color="auto"/>
                  </w:tcBorders>
                  <w:shd w:val="clear" w:color="000000" w:fill="B8CCE4"/>
                  <w:vAlign w:val="center"/>
                  <w:hideMark/>
                </w:tcPr>
                <w:p w:rsidR="00F1100D" w:rsidRPr="00F1100D" w:rsidRDefault="00F1100D" w:rsidP="00F1100D">
                  <w:pPr>
                    <w:jc w:val="center"/>
                    <w:rPr>
                      <w:rFonts w:ascii="Arial" w:hAnsi="Arial" w:cs="Arial"/>
                      <w:b/>
                      <w:bCs/>
                      <w:sz w:val="22"/>
                      <w:szCs w:val="22"/>
                      <w:lang w:val="es-BO" w:eastAsia="es-BO"/>
                    </w:rPr>
                  </w:pPr>
                  <w:r w:rsidRPr="00F1100D">
                    <w:rPr>
                      <w:rFonts w:ascii="Arial" w:hAnsi="Arial" w:cs="Arial"/>
                      <w:b/>
                      <w:bCs/>
                      <w:sz w:val="22"/>
                      <w:szCs w:val="22"/>
                      <w:lang w:val="es-BO" w:eastAsia="es-BO"/>
                    </w:rPr>
                    <w:t>MULTIPLICADOR VOITH TURBO SERIAL 20392; MODELO VCG014 A111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16</w:t>
                  </w:r>
                </w:p>
              </w:tc>
              <w:tc>
                <w:tcPr>
                  <w:tcW w:w="6873" w:type="dxa"/>
                  <w:tcBorders>
                    <w:top w:val="nil"/>
                    <w:left w:val="nil"/>
                    <w:bottom w:val="single" w:sz="4" w:space="0" w:color="auto"/>
                    <w:right w:val="single" w:sz="4" w:space="0" w:color="auto"/>
                  </w:tcBorders>
                  <w:shd w:val="clear" w:color="auto" w:fill="auto"/>
                  <w:vAlign w:val="center"/>
                  <w:hideMark/>
                </w:tcPr>
                <w:p w:rsidR="00F1100D" w:rsidRPr="00F80627" w:rsidRDefault="00F1100D" w:rsidP="00E16869">
                  <w:pPr>
                    <w:jc w:val="both"/>
                    <w:rPr>
                      <w:rFonts w:ascii="Arial" w:hAnsi="Arial" w:cs="Arial"/>
                      <w:color w:val="000000"/>
                      <w:lang w:val="en-US" w:eastAsia="es-BO"/>
                    </w:rPr>
                  </w:pPr>
                  <w:r w:rsidRPr="00F80627">
                    <w:rPr>
                      <w:rFonts w:ascii="Arial" w:hAnsi="Arial" w:cs="Arial"/>
                      <w:color w:val="000000"/>
                      <w:lang w:val="en-US" w:eastAsia="es-BO"/>
                    </w:rPr>
                    <w:t>Reten (Shaft Seal Ring).</w:t>
                  </w:r>
                  <w:r w:rsidR="00E16869" w:rsidRPr="00F80627">
                    <w:rPr>
                      <w:rFonts w:ascii="Arial" w:hAnsi="Arial" w:cs="Arial"/>
                      <w:color w:val="000000"/>
                      <w:lang w:val="en-US" w:eastAsia="es-BO"/>
                    </w:rPr>
                    <w:t xml:space="preserve"> </w:t>
                  </w:r>
                  <w:r w:rsidR="007B097D" w:rsidRPr="00F80627">
                    <w:rPr>
                      <w:rFonts w:ascii="Arial" w:hAnsi="Arial" w:cs="Arial"/>
                      <w:color w:val="000000"/>
                      <w:lang w:val="en-US" w:eastAsia="es-BO"/>
                    </w:rPr>
                    <w:t>63X85X10</w:t>
                  </w:r>
                </w:p>
              </w:tc>
              <w:tc>
                <w:tcPr>
                  <w:tcW w:w="1134"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F1100D">
                  <w:pPr>
                    <w:jc w:val="center"/>
                    <w:rPr>
                      <w:rFonts w:ascii="Arial" w:hAnsi="Arial" w:cs="Arial"/>
                      <w:color w:val="000000"/>
                      <w:lang w:val="es-BO" w:eastAsia="es-BO"/>
                    </w:rPr>
                  </w:pPr>
                  <w:r w:rsidRPr="002065C5">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17</w:t>
                  </w:r>
                </w:p>
              </w:tc>
              <w:tc>
                <w:tcPr>
                  <w:tcW w:w="6873" w:type="dxa"/>
                  <w:tcBorders>
                    <w:top w:val="nil"/>
                    <w:left w:val="nil"/>
                    <w:bottom w:val="single" w:sz="4" w:space="0" w:color="auto"/>
                    <w:right w:val="single" w:sz="4" w:space="0" w:color="auto"/>
                  </w:tcBorders>
                  <w:shd w:val="clear" w:color="auto" w:fill="auto"/>
                  <w:vAlign w:val="center"/>
                  <w:hideMark/>
                </w:tcPr>
                <w:p w:rsidR="00F1100D" w:rsidRPr="00F80627" w:rsidRDefault="00F1100D" w:rsidP="00E16869">
                  <w:pPr>
                    <w:jc w:val="both"/>
                    <w:rPr>
                      <w:rFonts w:ascii="Arial" w:hAnsi="Arial" w:cs="Arial"/>
                      <w:color w:val="000000"/>
                      <w:lang w:val="en-US" w:eastAsia="es-BO"/>
                    </w:rPr>
                  </w:pPr>
                  <w:r w:rsidRPr="00F80627">
                    <w:rPr>
                      <w:rFonts w:ascii="Arial" w:hAnsi="Arial" w:cs="Arial"/>
                      <w:color w:val="000000"/>
                      <w:lang w:val="en-US" w:eastAsia="es-BO"/>
                    </w:rPr>
                    <w:t>Reten (Shaft Seal Ring).</w:t>
                  </w:r>
                  <w:r w:rsidR="00E16869" w:rsidRPr="00F80627">
                    <w:rPr>
                      <w:rFonts w:ascii="Arial" w:hAnsi="Arial" w:cs="Arial"/>
                      <w:color w:val="000000"/>
                      <w:lang w:val="en-US" w:eastAsia="es-BO"/>
                    </w:rPr>
                    <w:t xml:space="preserve"> </w:t>
                  </w:r>
                  <w:r w:rsidR="007B097D" w:rsidRPr="00F80627">
                    <w:rPr>
                      <w:rFonts w:ascii="Arial" w:hAnsi="Arial" w:cs="Arial"/>
                      <w:color w:val="000000"/>
                      <w:lang w:val="en-US" w:eastAsia="es-BO"/>
                    </w:rPr>
                    <w:t>80X100X10</w:t>
                  </w:r>
                </w:p>
              </w:tc>
              <w:tc>
                <w:tcPr>
                  <w:tcW w:w="1134"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F1100D">
                  <w:pPr>
                    <w:jc w:val="center"/>
                    <w:rPr>
                      <w:rFonts w:ascii="Arial" w:hAnsi="Arial" w:cs="Arial"/>
                      <w:color w:val="000000"/>
                      <w:lang w:val="es-BO" w:eastAsia="es-BO"/>
                    </w:rPr>
                  </w:pPr>
                  <w:r w:rsidRPr="002065C5">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18</w:t>
                  </w:r>
                </w:p>
              </w:tc>
              <w:tc>
                <w:tcPr>
                  <w:tcW w:w="6873"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E16869">
                  <w:pPr>
                    <w:jc w:val="both"/>
                    <w:rPr>
                      <w:rFonts w:ascii="Arial" w:hAnsi="Arial" w:cs="Arial"/>
                      <w:color w:val="000000"/>
                      <w:lang w:val="es-BO" w:eastAsia="es-BO"/>
                    </w:rPr>
                  </w:pPr>
                  <w:r w:rsidRPr="002065C5">
                    <w:rPr>
                      <w:rFonts w:ascii="Arial" w:hAnsi="Arial" w:cs="Arial"/>
                      <w:color w:val="000000"/>
                      <w:lang w:val="es-BO" w:eastAsia="es-BO"/>
                    </w:rPr>
                    <w:t>Tapered Roller Bearings (Rodamiento).</w:t>
                  </w:r>
                  <w:r w:rsidR="00E16869" w:rsidRPr="002065C5">
                    <w:rPr>
                      <w:rFonts w:ascii="Arial" w:hAnsi="Arial" w:cs="Arial"/>
                      <w:color w:val="000000"/>
                      <w:lang w:val="es-BO" w:eastAsia="es-BO"/>
                    </w:rPr>
                    <w:t xml:space="preserve"> </w:t>
                  </w:r>
                  <w:r w:rsidR="007B097D" w:rsidRPr="002065C5">
                    <w:rPr>
                      <w:rFonts w:ascii="Arial" w:hAnsi="Arial" w:cs="Arial"/>
                      <w:color w:val="000000"/>
                      <w:lang w:val="es-BO" w:eastAsia="es-BO"/>
                    </w:rPr>
                    <w:t>33211</w:t>
                  </w:r>
                </w:p>
              </w:tc>
              <w:tc>
                <w:tcPr>
                  <w:tcW w:w="1134"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F1100D">
                  <w:pPr>
                    <w:jc w:val="center"/>
                    <w:rPr>
                      <w:rFonts w:ascii="Arial" w:hAnsi="Arial" w:cs="Arial"/>
                      <w:color w:val="000000"/>
                      <w:lang w:val="es-BO" w:eastAsia="es-BO"/>
                    </w:rPr>
                  </w:pPr>
                  <w:r w:rsidRPr="002065C5">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2</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19</w:t>
                  </w:r>
                </w:p>
              </w:tc>
              <w:tc>
                <w:tcPr>
                  <w:tcW w:w="6873" w:type="dxa"/>
                  <w:tcBorders>
                    <w:top w:val="nil"/>
                    <w:left w:val="nil"/>
                    <w:bottom w:val="single" w:sz="4" w:space="0" w:color="auto"/>
                    <w:right w:val="single" w:sz="4" w:space="0" w:color="auto"/>
                  </w:tcBorders>
                  <w:shd w:val="clear" w:color="auto" w:fill="auto"/>
                  <w:vAlign w:val="center"/>
                  <w:hideMark/>
                </w:tcPr>
                <w:p w:rsidR="00F1100D" w:rsidRPr="00F80627" w:rsidRDefault="00F1100D" w:rsidP="00E16869">
                  <w:pPr>
                    <w:jc w:val="both"/>
                    <w:rPr>
                      <w:rFonts w:ascii="Arial" w:hAnsi="Arial" w:cs="Arial"/>
                      <w:color w:val="000000"/>
                      <w:lang w:val="en-US" w:eastAsia="es-BO"/>
                    </w:rPr>
                  </w:pPr>
                  <w:r w:rsidRPr="00F80627">
                    <w:rPr>
                      <w:rFonts w:ascii="Arial" w:hAnsi="Arial" w:cs="Arial"/>
                      <w:color w:val="000000"/>
                      <w:lang w:val="en-US" w:eastAsia="es-BO"/>
                    </w:rPr>
                    <w:t>Tapered Roller Bearings (Rodamiento).</w:t>
                  </w:r>
                  <w:r w:rsidR="00E16869" w:rsidRPr="00F80627">
                    <w:rPr>
                      <w:rFonts w:ascii="Arial" w:hAnsi="Arial" w:cs="Arial"/>
                      <w:color w:val="000000"/>
                      <w:lang w:val="en-US" w:eastAsia="es-BO"/>
                    </w:rPr>
                    <w:t xml:space="preserve"> </w:t>
                  </w:r>
                  <w:r w:rsidR="007B097D" w:rsidRPr="00F80627">
                    <w:rPr>
                      <w:rFonts w:ascii="Arial" w:hAnsi="Arial" w:cs="Arial"/>
                      <w:color w:val="000000"/>
                      <w:lang w:val="en-US" w:eastAsia="es-BO"/>
                    </w:rPr>
                    <w:t>32214 A</w:t>
                  </w:r>
                </w:p>
              </w:tc>
              <w:tc>
                <w:tcPr>
                  <w:tcW w:w="1134"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F1100D">
                  <w:pPr>
                    <w:jc w:val="center"/>
                    <w:rPr>
                      <w:rFonts w:ascii="Arial" w:hAnsi="Arial" w:cs="Arial"/>
                      <w:color w:val="000000"/>
                      <w:lang w:val="es-BO" w:eastAsia="es-BO"/>
                    </w:rPr>
                  </w:pPr>
                  <w:r w:rsidRPr="002065C5">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2</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20</w:t>
                  </w:r>
                </w:p>
              </w:tc>
              <w:tc>
                <w:tcPr>
                  <w:tcW w:w="6873" w:type="dxa"/>
                  <w:tcBorders>
                    <w:top w:val="nil"/>
                    <w:left w:val="nil"/>
                    <w:bottom w:val="single" w:sz="4" w:space="0" w:color="auto"/>
                    <w:right w:val="single" w:sz="4" w:space="0" w:color="auto"/>
                  </w:tcBorders>
                  <w:shd w:val="clear" w:color="auto" w:fill="auto"/>
                  <w:vAlign w:val="center"/>
                  <w:hideMark/>
                </w:tcPr>
                <w:p w:rsidR="00F1100D" w:rsidRPr="00F80627" w:rsidRDefault="00F1100D" w:rsidP="00F1100D">
                  <w:pPr>
                    <w:jc w:val="both"/>
                    <w:rPr>
                      <w:rFonts w:ascii="Arial" w:hAnsi="Arial" w:cs="Arial"/>
                      <w:color w:val="000000"/>
                      <w:lang w:val="en-US" w:eastAsia="es-BO"/>
                    </w:rPr>
                  </w:pPr>
                  <w:r w:rsidRPr="00F80627">
                    <w:rPr>
                      <w:rFonts w:ascii="Arial" w:hAnsi="Arial" w:cs="Arial"/>
                      <w:color w:val="000000"/>
                      <w:lang w:val="en-US" w:eastAsia="es-BO"/>
                    </w:rPr>
                    <w:t>Inner Ring  (Material Egs)</w:t>
                  </w:r>
                  <w:r w:rsidR="007B097D" w:rsidRPr="00F80627">
                    <w:rPr>
                      <w:rFonts w:ascii="Arial" w:hAnsi="Arial" w:cs="Arial"/>
                      <w:color w:val="000000"/>
                      <w:lang w:val="en-US" w:eastAsia="es-BO"/>
                    </w:rPr>
                    <w:t xml:space="preserve"> 55X63X45</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21</w:t>
                  </w:r>
                </w:p>
              </w:tc>
              <w:tc>
                <w:tcPr>
                  <w:tcW w:w="6873" w:type="dxa"/>
                  <w:tcBorders>
                    <w:top w:val="nil"/>
                    <w:left w:val="nil"/>
                    <w:bottom w:val="single" w:sz="4" w:space="0" w:color="auto"/>
                    <w:right w:val="single" w:sz="4" w:space="0" w:color="auto"/>
                  </w:tcBorders>
                  <w:shd w:val="clear" w:color="auto" w:fill="auto"/>
                  <w:vAlign w:val="center"/>
                  <w:hideMark/>
                </w:tcPr>
                <w:p w:rsidR="00F1100D" w:rsidRPr="00F1100D" w:rsidRDefault="007B097D" w:rsidP="00F1100D">
                  <w:pPr>
                    <w:jc w:val="both"/>
                    <w:rPr>
                      <w:rFonts w:ascii="Arial" w:hAnsi="Arial" w:cs="Arial"/>
                      <w:color w:val="000000"/>
                      <w:lang w:val="en-US" w:eastAsia="es-BO"/>
                    </w:rPr>
                  </w:pPr>
                  <w:r>
                    <w:rPr>
                      <w:rFonts w:ascii="Arial" w:hAnsi="Arial" w:cs="Arial"/>
                      <w:color w:val="000000"/>
                      <w:lang w:val="en-US" w:eastAsia="es-BO"/>
                    </w:rPr>
                    <w:t>Inner Ring  IR</w:t>
                  </w:r>
                  <w:r w:rsidR="00F1100D" w:rsidRPr="00F1100D">
                    <w:rPr>
                      <w:rFonts w:ascii="Arial" w:hAnsi="Arial" w:cs="Arial"/>
                      <w:color w:val="000000"/>
                      <w:lang w:val="en-US" w:eastAsia="es-BO"/>
                    </w:rPr>
                    <w:t xml:space="preserve"> (Material Egs)</w:t>
                  </w:r>
                  <w:r>
                    <w:rPr>
                      <w:rFonts w:ascii="Arial" w:hAnsi="Arial" w:cs="Arial"/>
                      <w:color w:val="000000"/>
                      <w:lang w:val="en-US" w:eastAsia="es-BO"/>
                    </w:rPr>
                    <w:t xml:space="preserve"> 70X80X35</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600"/>
              </w:trPr>
              <w:tc>
                <w:tcPr>
                  <w:tcW w:w="9718" w:type="dxa"/>
                  <w:gridSpan w:val="4"/>
                  <w:tcBorders>
                    <w:top w:val="single" w:sz="4" w:space="0" w:color="auto"/>
                    <w:left w:val="single" w:sz="4" w:space="0" w:color="auto"/>
                    <w:bottom w:val="single" w:sz="4" w:space="0" w:color="auto"/>
                    <w:right w:val="single" w:sz="4" w:space="0" w:color="auto"/>
                  </w:tcBorders>
                  <w:shd w:val="clear" w:color="000000" w:fill="B8CCE4"/>
                  <w:vAlign w:val="center"/>
                  <w:hideMark/>
                </w:tcPr>
                <w:p w:rsidR="00F1100D" w:rsidRPr="00F1100D" w:rsidRDefault="00F1100D" w:rsidP="00F1100D">
                  <w:pPr>
                    <w:jc w:val="center"/>
                    <w:rPr>
                      <w:rFonts w:ascii="Arial" w:hAnsi="Arial" w:cs="Arial"/>
                      <w:b/>
                      <w:bCs/>
                      <w:sz w:val="22"/>
                      <w:szCs w:val="22"/>
                      <w:lang w:val="es-BO" w:eastAsia="es-BO"/>
                    </w:rPr>
                  </w:pPr>
                  <w:r w:rsidRPr="00F1100D">
                    <w:rPr>
                      <w:rFonts w:ascii="Arial" w:hAnsi="Arial" w:cs="Arial"/>
                      <w:b/>
                      <w:bCs/>
                      <w:sz w:val="22"/>
                      <w:szCs w:val="22"/>
                      <w:lang w:val="es-BO" w:eastAsia="es-BO"/>
                    </w:rPr>
                    <w:t>VARIADOR VOITH TURBO; MODELO EL5; SERIE 210604</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22</w:t>
                  </w:r>
                </w:p>
              </w:tc>
              <w:tc>
                <w:tcPr>
                  <w:tcW w:w="6873" w:type="dxa"/>
                  <w:tcBorders>
                    <w:top w:val="nil"/>
                    <w:left w:val="nil"/>
                    <w:bottom w:val="single" w:sz="4" w:space="0" w:color="auto"/>
                    <w:right w:val="single" w:sz="4" w:space="0" w:color="auto"/>
                  </w:tcBorders>
                  <w:shd w:val="clear" w:color="auto" w:fill="auto"/>
                  <w:vAlign w:val="center"/>
                  <w:hideMark/>
                </w:tcPr>
                <w:p w:rsidR="00F1100D" w:rsidRPr="00F80627" w:rsidRDefault="00F1100D" w:rsidP="00F1100D">
                  <w:pPr>
                    <w:jc w:val="both"/>
                    <w:rPr>
                      <w:rFonts w:ascii="Arial" w:hAnsi="Arial" w:cs="Arial"/>
                      <w:color w:val="000000"/>
                      <w:lang w:val="en-US" w:eastAsia="es-BO"/>
                    </w:rPr>
                  </w:pPr>
                  <w:r w:rsidRPr="00F80627">
                    <w:rPr>
                      <w:rFonts w:ascii="Arial" w:hAnsi="Arial" w:cs="Arial"/>
                      <w:color w:val="000000"/>
                      <w:lang w:val="en-US" w:eastAsia="es-BO"/>
                    </w:rPr>
                    <w:t>Reten (Rotary Shaft Seal).</w:t>
                  </w:r>
                  <w:r w:rsidR="00E16869" w:rsidRPr="00F80627">
                    <w:rPr>
                      <w:rFonts w:ascii="Arial" w:hAnsi="Arial" w:cs="Arial"/>
                      <w:color w:val="000000"/>
                      <w:lang w:val="en-US" w:eastAsia="es-BO"/>
                    </w:rPr>
                    <w:t xml:space="preserve"> 70X100X15</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23</w:t>
                  </w:r>
                </w:p>
              </w:tc>
              <w:tc>
                <w:tcPr>
                  <w:tcW w:w="6873" w:type="dxa"/>
                  <w:tcBorders>
                    <w:top w:val="nil"/>
                    <w:left w:val="nil"/>
                    <w:bottom w:val="single" w:sz="4" w:space="0" w:color="auto"/>
                    <w:right w:val="single" w:sz="4" w:space="0" w:color="auto"/>
                  </w:tcBorders>
                  <w:shd w:val="clear" w:color="auto" w:fill="auto"/>
                  <w:vAlign w:val="center"/>
                  <w:hideMark/>
                </w:tcPr>
                <w:p w:rsidR="00F1100D" w:rsidRPr="00F80627" w:rsidRDefault="00F1100D" w:rsidP="00F1100D">
                  <w:pPr>
                    <w:jc w:val="both"/>
                    <w:rPr>
                      <w:rFonts w:ascii="Arial" w:hAnsi="Arial" w:cs="Arial"/>
                      <w:color w:val="000000"/>
                      <w:lang w:val="en-US" w:eastAsia="es-BO"/>
                    </w:rPr>
                  </w:pPr>
                  <w:r w:rsidRPr="00F80627">
                    <w:rPr>
                      <w:rFonts w:ascii="Arial" w:hAnsi="Arial" w:cs="Arial"/>
                      <w:color w:val="000000"/>
                      <w:lang w:val="en-US" w:eastAsia="es-BO"/>
                    </w:rPr>
                    <w:t>Reten (Rotary Shaft Seal).</w:t>
                  </w:r>
                  <w:r w:rsidR="00E16869" w:rsidRPr="00F80627">
                    <w:rPr>
                      <w:rFonts w:ascii="Arial" w:hAnsi="Arial" w:cs="Arial"/>
                      <w:color w:val="000000"/>
                      <w:lang w:val="en-US" w:eastAsia="es-BO"/>
                    </w:rPr>
                    <w:t xml:space="preserve"> 80X100X13</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24</w:t>
                  </w:r>
                </w:p>
              </w:tc>
              <w:tc>
                <w:tcPr>
                  <w:tcW w:w="6873" w:type="dxa"/>
                  <w:tcBorders>
                    <w:top w:val="nil"/>
                    <w:left w:val="nil"/>
                    <w:bottom w:val="single" w:sz="4" w:space="0" w:color="auto"/>
                    <w:right w:val="single" w:sz="4" w:space="0" w:color="auto"/>
                  </w:tcBorders>
                  <w:shd w:val="clear" w:color="auto" w:fill="auto"/>
                  <w:vAlign w:val="center"/>
                  <w:hideMark/>
                </w:tcPr>
                <w:p w:rsidR="00F1100D" w:rsidRPr="00F80627" w:rsidRDefault="00F1100D" w:rsidP="00F1100D">
                  <w:pPr>
                    <w:jc w:val="both"/>
                    <w:rPr>
                      <w:rFonts w:ascii="Arial" w:hAnsi="Arial" w:cs="Arial"/>
                      <w:color w:val="000000"/>
                      <w:lang w:val="en-US" w:eastAsia="es-BO"/>
                    </w:rPr>
                  </w:pPr>
                  <w:r w:rsidRPr="00F80627">
                    <w:rPr>
                      <w:rFonts w:ascii="Arial" w:hAnsi="Arial" w:cs="Arial"/>
                      <w:color w:val="000000"/>
                      <w:lang w:val="en-US" w:eastAsia="es-BO"/>
                    </w:rPr>
                    <w:t>Reten (Rotary Shaft Seal).</w:t>
                  </w:r>
                  <w:r w:rsidR="00E16869" w:rsidRPr="00F80627">
                    <w:rPr>
                      <w:rFonts w:ascii="Arial" w:hAnsi="Arial" w:cs="Arial"/>
                      <w:color w:val="000000"/>
                      <w:lang w:val="en-US" w:eastAsia="es-BO"/>
                    </w:rPr>
                    <w:t xml:space="preserve"> 45X60X7</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25</w:t>
                  </w:r>
                </w:p>
              </w:tc>
              <w:tc>
                <w:tcPr>
                  <w:tcW w:w="6873" w:type="dxa"/>
                  <w:tcBorders>
                    <w:top w:val="nil"/>
                    <w:left w:val="nil"/>
                    <w:bottom w:val="single" w:sz="4" w:space="0" w:color="auto"/>
                    <w:right w:val="single" w:sz="4" w:space="0" w:color="auto"/>
                  </w:tcBorders>
                  <w:shd w:val="clear" w:color="auto" w:fill="auto"/>
                  <w:vAlign w:val="center"/>
                  <w:hideMark/>
                </w:tcPr>
                <w:p w:rsidR="00F1100D" w:rsidRPr="00F80627" w:rsidRDefault="00F1100D" w:rsidP="00F1100D">
                  <w:pPr>
                    <w:jc w:val="both"/>
                    <w:rPr>
                      <w:rFonts w:ascii="Arial" w:hAnsi="Arial" w:cs="Arial"/>
                      <w:color w:val="000000"/>
                      <w:lang w:val="en-US" w:eastAsia="es-BO"/>
                    </w:rPr>
                  </w:pPr>
                  <w:r w:rsidRPr="00F80627">
                    <w:rPr>
                      <w:rFonts w:ascii="Arial" w:hAnsi="Arial" w:cs="Arial"/>
                      <w:color w:val="000000"/>
                      <w:lang w:val="en-US" w:eastAsia="es-BO"/>
                    </w:rPr>
                    <w:t>Reten (Rotary Shaft Seal).</w:t>
                  </w:r>
                  <w:r w:rsidR="00E16869" w:rsidRPr="00F80627">
                    <w:rPr>
                      <w:rFonts w:ascii="Arial" w:hAnsi="Arial" w:cs="Arial"/>
                      <w:color w:val="000000"/>
                      <w:lang w:val="en-US" w:eastAsia="es-BO"/>
                    </w:rPr>
                    <w:t xml:space="preserve"> 35X52X10</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26</w:t>
                  </w:r>
                </w:p>
              </w:tc>
              <w:tc>
                <w:tcPr>
                  <w:tcW w:w="6873" w:type="dxa"/>
                  <w:tcBorders>
                    <w:top w:val="nil"/>
                    <w:left w:val="nil"/>
                    <w:bottom w:val="single" w:sz="4" w:space="0" w:color="auto"/>
                    <w:right w:val="single" w:sz="4" w:space="0" w:color="auto"/>
                  </w:tcBorders>
                  <w:shd w:val="clear" w:color="auto" w:fill="auto"/>
                  <w:vAlign w:val="center"/>
                  <w:hideMark/>
                </w:tcPr>
                <w:p w:rsidR="00F1100D" w:rsidRPr="00F1100D" w:rsidRDefault="00F80627" w:rsidP="00F1100D">
                  <w:pPr>
                    <w:jc w:val="both"/>
                    <w:rPr>
                      <w:rFonts w:ascii="Arial" w:hAnsi="Arial" w:cs="Arial"/>
                      <w:color w:val="000000"/>
                      <w:lang w:val="es-BO" w:eastAsia="es-BO"/>
                    </w:rPr>
                  </w:pPr>
                  <w:r w:rsidRPr="00F1100D">
                    <w:rPr>
                      <w:rFonts w:ascii="Arial" w:hAnsi="Arial" w:cs="Arial"/>
                      <w:color w:val="000000"/>
                      <w:lang w:val="es-BO" w:eastAsia="es-BO"/>
                    </w:rPr>
                    <w:t>Pistón</w:t>
                  </w:r>
                  <w:r w:rsidR="00F1100D" w:rsidRPr="00F1100D">
                    <w:rPr>
                      <w:rFonts w:ascii="Arial" w:hAnsi="Arial" w:cs="Arial"/>
                      <w:color w:val="000000"/>
                      <w:lang w:val="es-BO" w:eastAsia="es-BO"/>
                    </w:rPr>
                    <w:t xml:space="preserve"> Rings</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2</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lastRenderedPageBreak/>
                    <w:t>27</w:t>
                  </w:r>
                </w:p>
              </w:tc>
              <w:tc>
                <w:tcPr>
                  <w:tcW w:w="6873"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Sealing Ring</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28</w:t>
                  </w:r>
                </w:p>
              </w:tc>
              <w:tc>
                <w:tcPr>
                  <w:tcW w:w="6873"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both"/>
                    <w:rPr>
                      <w:rFonts w:ascii="Arial" w:hAnsi="Arial" w:cs="Arial"/>
                      <w:color w:val="000000"/>
                      <w:lang w:val="es-BO" w:eastAsia="es-BO"/>
                    </w:rPr>
                  </w:pPr>
                  <w:r w:rsidRPr="00F1100D">
                    <w:rPr>
                      <w:rFonts w:ascii="Arial" w:hAnsi="Arial" w:cs="Arial"/>
                      <w:color w:val="000000"/>
                      <w:lang w:val="es-BO" w:eastAsia="es-BO"/>
                    </w:rPr>
                    <w:t>Felt Sealing Ring</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29</w:t>
                  </w:r>
                </w:p>
              </w:tc>
              <w:tc>
                <w:tcPr>
                  <w:tcW w:w="6873"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F1100D">
                  <w:pPr>
                    <w:jc w:val="both"/>
                    <w:rPr>
                      <w:rFonts w:ascii="Arial" w:hAnsi="Arial" w:cs="Arial"/>
                      <w:color w:val="000000"/>
                      <w:lang w:val="es-BO" w:eastAsia="es-BO"/>
                    </w:rPr>
                  </w:pPr>
                  <w:r w:rsidRPr="002065C5">
                    <w:rPr>
                      <w:rFonts w:ascii="Arial" w:hAnsi="Arial" w:cs="Arial"/>
                      <w:color w:val="000000"/>
                      <w:lang w:val="es-BO" w:eastAsia="es-BO"/>
                    </w:rPr>
                    <w:t>Tapered Roller Bearings (Rodamiento).</w:t>
                  </w:r>
                  <w:r w:rsidR="00A50486" w:rsidRPr="002065C5">
                    <w:rPr>
                      <w:rFonts w:ascii="Arial" w:hAnsi="Arial" w:cs="Arial"/>
                      <w:color w:val="000000"/>
                      <w:lang w:val="es-BO" w:eastAsia="es-BO"/>
                    </w:rPr>
                    <w:t xml:space="preserve"> 31314</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2</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30</w:t>
                  </w:r>
                </w:p>
              </w:tc>
              <w:tc>
                <w:tcPr>
                  <w:tcW w:w="6873"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F1100D">
                  <w:pPr>
                    <w:jc w:val="both"/>
                    <w:rPr>
                      <w:rFonts w:ascii="Arial" w:hAnsi="Arial" w:cs="Arial"/>
                      <w:color w:val="000000"/>
                      <w:lang w:val="es-BO" w:eastAsia="es-BO"/>
                    </w:rPr>
                  </w:pPr>
                  <w:r w:rsidRPr="002065C5">
                    <w:rPr>
                      <w:rFonts w:ascii="Arial" w:hAnsi="Arial" w:cs="Arial"/>
                      <w:color w:val="000000"/>
                      <w:lang w:val="es-BO" w:eastAsia="es-BO"/>
                    </w:rPr>
                    <w:t>Tapered Roller Bearings (Rodamiento).</w:t>
                  </w:r>
                  <w:r w:rsidR="00A50486" w:rsidRPr="002065C5">
                    <w:rPr>
                      <w:rFonts w:ascii="Arial" w:hAnsi="Arial" w:cs="Arial"/>
                      <w:color w:val="000000"/>
                      <w:lang w:val="es-BO" w:eastAsia="es-BO"/>
                    </w:rPr>
                    <w:t xml:space="preserve"> 32214</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31</w:t>
                  </w:r>
                </w:p>
              </w:tc>
              <w:tc>
                <w:tcPr>
                  <w:tcW w:w="6873"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F1100D">
                  <w:pPr>
                    <w:jc w:val="both"/>
                    <w:rPr>
                      <w:rFonts w:ascii="Arial" w:hAnsi="Arial" w:cs="Arial"/>
                      <w:color w:val="000000"/>
                      <w:lang w:val="es-BO" w:eastAsia="es-BO"/>
                    </w:rPr>
                  </w:pPr>
                  <w:r w:rsidRPr="002065C5">
                    <w:rPr>
                      <w:rFonts w:ascii="Arial" w:hAnsi="Arial" w:cs="Arial"/>
                      <w:color w:val="000000"/>
                      <w:lang w:val="es-BO" w:eastAsia="es-BO"/>
                    </w:rPr>
                    <w:t>Tapered Roller Bearings (Rodamiento).</w:t>
                  </w:r>
                  <w:r w:rsidR="00A50486" w:rsidRPr="002065C5">
                    <w:rPr>
                      <w:rFonts w:ascii="Arial" w:hAnsi="Arial" w:cs="Arial"/>
                      <w:color w:val="000000"/>
                      <w:lang w:val="es-BO" w:eastAsia="es-BO"/>
                    </w:rPr>
                    <w:t xml:space="preserve"> 31309</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32</w:t>
                  </w:r>
                </w:p>
              </w:tc>
              <w:tc>
                <w:tcPr>
                  <w:tcW w:w="6873"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F1100D">
                  <w:pPr>
                    <w:jc w:val="both"/>
                    <w:rPr>
                      <w:rFonts w:ascii="Arial" w:hAnsi="Arial" w:cs="Arial"/>
                      <w:color w:val="000000"/>
                      <w:lang w:val="es-BO" w:eastAsia="es-BO"/>
                    </w:rPr>
                  </w:pPr>
                  <w:r w:rsidRPr="002065C5">
                    <w:rPr>
                      <w:rFonts w:ascii="Arial" w:hAnsi="Arial" w:cs="Arial"/>
                      <w:color w:val="000000"/>
                      <w:lang w:val="es-BO" w:eastAsia="es-BO"/>
                    </w:rPr>
                    <w:t>Self-Aligniing Bearing</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33</w:t>
                  </w:r>
                </w:p>
              </w:tc>
              <w:tc>
                <w:tcPr>
                  <w:tcW w:w="6873"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F1100D">
                  <w:pPr>
                    <w:jc w:val="both"/>
                    <w:rPr>
                      <w:rFonts w:ascii="Arial" w:hAnsi="Arial" w:cs="Arial"/>
                      <w:color w:val="000000"/>
                      <w:lang w:val="es-BO" w:eastAsia="es-BO"/>
                    </w:rPr>
                  </w:pPr>
                  <w:r w:rsidRPr="002065C5">
                    <w:rPr>
                      <w:rFonts w:ascii="Arial" w:hAnsi="Arial" w:cs="Arial"/>
                      <w:color w:val="000000"/>
                      <w:lang w:val="es-BO" w:eastAsia="es-BO"/>
                    </w:rPr>
                    <w:t>Bearing Bushes (Rodamiento)</w:t>
                  </w:r>
                  <w:r w:rsidR="00A50486" w:rsidRPr="002065C5">
                    <w:rPr>
                      <w:rFonts w:ascii="Arial" w:hAnsi="Arial" w:cs="Arial"/>
                      <w:color w:val="000000"/>
                      <w:lang w:val="es-BO" w:eastAsia="es-BO"/>
                    </w:rPr>
                    <w:t xml:space="preserve">  90.1439.10</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48</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34</w:t>
                  </w:r>
                </w:p>
              </w:tc>
              <w:tc>
                <w:tcPr>
                  <w:tcW w:w="6873"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F1100D">
                  <w:pPr>
                    <w:jc w:val="both"/>
                    <w:rPr>
                      <w:rFonts w:ascii="Arial" w:hAnsi="Arial" w:cs="Arial"/>
                      <w:color w:val="000000"/>
                      <w:lang w:val="es-BO" w:eastAsia="es-BO"/>
                    </w:rPr>
                  </w:pPr>
                  <w:r w:rsidRPr="002065C5">
                    <w:rPr>
                      <w:rFonts w:ascii="Arial" w:hAnsi="Arial" w:cs="Arial"/>
                      <w:color w:val="000000"/>
                      <w:lang w:val="es-BO" w:eastAsia="es-BO"/>
                    </w:rPr>
                    <w:t>Bearing Bushes (Rodamiento)</w:t>
                  </w:r>
                  <w:r w:rsidR="00A50486" w:rsidRPr="002065C5">
                    <w:rPr>
                      <w:rFonts w:ascii="Arial" w:hAnsi="Arial" w:cs="Arial"/>
                      <w:color w:val="000000"/>
                      <w:lang w:val="es-BO" w:eastAsia="es-BO"/>
                    </w:rPr>
                    <w:t xml:space="preserve"> 42.0353.10</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2</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35</w:t>
                  </w:r>
                </w:p>
              </w:tc>
              <w:tc>
                <w:tcPr>
                  <w:tcW w:w="6873"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F1100D">
                  <w:pPr>
                    <w:jc w:val="both"/>
                    <w:rPr>
                      <w:rFonts w:ascii="Arial" w:hAnsi="Arial" w:cs="Arial"/>
                      <w:color w:val="000000"/>
                      <w:lang w:val="es-BO" w:eastAsia="es-BO"/>
                    </w:rPr>
                  </w:pPr>
                  <w:r w:rsidRPr="002065C5">
                    <w:rPr>
                      <w:rFonts w:ascii="Arial" w:hAnsi="Arial" w:cs="Arial"/>
                      <w:color w:val="000000"/>
                      <w:lang w:val="es-BO" w:eastAsia="es-BO"/>
                    </w:rPr>
                    <w:t>Shim (210/151øx1.5)</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600"/>
              </w:trPr>
              <w:tc>
                <w:tcPr>
                  <w:tcW w:w="9718" w:type="dxa"/>
                  <w:gridSpan w:val="4"/>
                  <w:tcBorders>
                    <w:top w:val="single" w:sz="4" w:space="0" w:color="auto"/>
                    <w:left w:val="single" w:sz="4" w:space="0" w:color="auto"/>
                    <w:bottom w:val="single" w:sz="4" w:space="0" w:color="auto"/>
                    <w:right w:val="single" w:sz="4" w:space="0" w:color="auto"/>
                  </w:tcBorders>
                  <w:shd w:val="clear" w:color="000000" w:fill="B8CCE4"/>
                  <w:vAlign w:val="center"/>
                  <w:hideMark/>
                </w:tcPr>
                <w:p w:rsidR="00F1100D" w:rsidRPr="00F1100D" w:rsidRDefault="00F1100D" w:rsidP="00F1100D">
                  <w:pPr>
                    <w:jc w:val="center"/>
                    <w:rPr>
                      <w:rFonts w:ascii="Arial" w:hAnsi="Arial" w:cs="Arial"/>
                      <w:b/>
                      <w:bCs/>
                      <w:sz w:val="22"/>
                      <w:szCs w:val="22"/>
                      <w:lang w:val="es-BO" w:eastAsia="es-BO"/>
                    </w:rPr>
                  </w:pPr>
                  <w:r w:rsidRPr="00F1100D">
                    <w:rPr>
                      <w:rFonts w:ascii="Arial" w:hAnsi="Arial" w:cs="Arial"/>
                      <w:b/>
                      <w:bCs/>
                      <w:sz w:val="22"/>
                      <w:szCs w:val="22"/>
                      <w:lang w:val="es-BO" w:eastAsia="es-BO"/>
                    </w:rPr>
                    <w:t>REDUCTOR VOITH TURBO; MODELO VOITH TURBO; SERIAL 20398</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36</w:t>
                  </w:r>
                </w:p>
              </w:tc>
              <w:tc>
                <w:tcPr>
                  <w:tcW w:w="6873" w:type="dxa"/>
                  <w:tcBorders>
                    <w:top w:val="nil"/>
                    <w:left w:val="nil"/>
                    <w:bottom w:val="single" w:sz="4" w:space="0" w:color="auto"/>
                    <w:right w:val="single" w:sz="4" w:space="0" w:color="auto"/>
                  </w:tcBorders>
                  <w:shd w:val="clear" w:color="auto" w:fill="auto"/>
                  <w:vAlign w:val="center"/>
                  <w:hideMark/>
                </w:tcPr>
                <w:p w:rsidR="00F1100D" w:rsidRPr="00F80627" w:rsidRDefault="00F1100D" w:rsidP="00F1100D">
                  <w:pPr>
                    <w:jc w:val="both"/>
                    <w:rPr>
                      <w:rFonts w:ascii="Arial" w:hAnsi="Arial" w:cs="Arial"/>
                      <w:color w:val="000000"/>
                      <w:lang w:val="en-US" w:eastAsia="es-BO"/>
                    </w:rPr>
                  </w:pPr>
                  <w:r w:rsidRPr="00F80627">
                    <w:rPr>
                      <w:rFonts w:ascii="Arial" w:hAnsi="Arial" w:cs="Arial"/>
                      <w:color w:val="000000"/>
                      <w:lang w:val="en-US" w:eastAsia="es-BO"/>
                    </w:rPr>
                    <w:t>Reten (Shaft Seal Ring).</w:t>
                  </w:r>
                  <w:r w:rsidR="002065C5" w:rsidRPr="00F80627">
                    <w:rPr>
                      <w:rFonts w:ascii="Arial" w:hAnsi="Arial" w:cs="Arial"/>
                      <w:color w:val="000000"/>
                      <w:lang w:val="en-US" w:eastAsia="es-BO"/>
                    </w:rPr>
                    <w:t xml:space="preserve"> 52X78X8</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37</w:t>
                  </w:r>
                </w:p>
              </w:tc>
              <w:tc>
                <w:tcPr>
                  <w:tcW w:w="6873" w:type="dxa"/>
                  <w:tcBorders>
                    <w:top w:val="nil"/>
                    <w:left w:val="nil"/>
                    <w:bottom w:val="single" w:sz="4" w:space="0" w:color="auto"/>
                    <w:right w:val="single" w:sz="4" w:space="0" w:color="auto"/>
                  </w:tcBorders>
                  <w:shd w:val="clear" w:color="auto" w:fill="auto"/>
                  <w:vAlign w:val="center"/>
                  <w:hideMark/>
                </w:tcPr>
                <w:p w:rsidR="00F1100D" w:rsidRPr="00F80627" w:rsidRDefault="00F1100D" w:rsidP="00F1100D">
                  <w:pPr>
                    <w:jc w:val="both"/>
                    <w:rPr>
                      <w:rFonts w:ascii="Arial" w:hAnsi="Arial" w:cs="Arial"/>
                      <w:color w:val="000000"/>
                      <w:lang w:val="en-US" w:eastAsia="es-BO"/>
                    </w:rPr>
                  </w:pPr>
                  <w:r w:rsidRPr="00F80627">
                    <w:rPr>
                      <w:rFonts w:ascii="Arial" w:hAnsi="Arial" w:cs="Arial"/>
                      <w:color w:val="000000"/>
                      <w:lang w:val="en-US" w:eastAsia="es-BO"/>
                    </w:rPr>
                    <w:t>Reten (Shaft Seal Ring).</w:t>
                  </w:r>
                  <w:r w:rsidR="002065C5" w:rsidRPr="00F80627">
                    <w:rPr>
                      <w:rFonts w:ascii="Arial" w:hAnsi="Arial" w:cs="Arial"/>
                      <w:color w:val="000000"/>
                      <w:lang w:val="en-US" w:eastAsia="es-BO"/>
                    </w:rPr>
                    <w:t xml:space="preserve"> 80X100X10</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38</w:t>
                  </w:r>
                </w:p>
              </w:tc>
              <w:tc>
                <w:tcPr>
                  <w:tcW w:w="6873" w:type="dxa"/>
                  <w:tcBorders>
                    <w:top w:val="nil"/>
                    <w:left w:val="nil"/>
                    <w:bottom w:val="single" w:sz="4" w:space="0" w:color="auto"/>
                    <w:right w:val="single" w:sz="4" w:space="0" w:color="auto"/>
                  </w:tcBorders>
                  <w:shd w:val="clear" w:color="auto" w:fill="auto"/>
                  <w:vAlign w:val="center"/>
                  <w:hideMark/>
                </w:tcPr>
                <w:p w:rsidR="00F1100D" w:rsidRPr="002065C5" w:rsidRDefault="00F1100D" w:rsidP="00F1100D">
                  <w:pPr>
                    <w:jc w:val="both"/>
                    <w:rPr>
                      <w:rFonts w:ascii="Arial" w:hAnsi="Arial" w:cs="Arial"/>
                      <w:color w:val="000000"/>
                      <w:lang w:val="es-BO" w:eastAsia="es-BO"/>
                    </w:rPr>
                  </w:pPr>
                  <w:r w:rsidRPr="002065C5">
                    <w:rPr>
                      <w:rFonts w:ascii="Arial" w:hAnsi="Arial" w:cs="Arial"/>
                      <w:color w:val="000000"/>
                      <w:lang w:val="es-BO" w:eastAsia="es-BO"/>
                    </w:rPr>
                    <w:t>Tapered Roller Bearings (Rodamiento).</w:t>
                  </w:r>
                  <w:r w:rsidR="002065C5" w:rsidRPr="002065C5">
                    <w:rPr>
                      <w:rFonts w:ascii="Arial" w:hAnsi="Arial" w:cs="Arial"/>
                      <w:color w:val="000000"/>
                      <w:lang w:val="es-BO" w:eastAsia="es-BO"/>
                    </w:rPr>
                    <w:t xml:space="preserve"> 32309</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2</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39</w:t>
                  </w:r>
                </w:p>
              </w:tc>
              <w:tc>
                <w:tcPr>
                  <w:tcW w:w="6873" w:type="dxa"/>
                  <w:tcBorders>
                    <w:top w:val="nil"/>
                    <w:left w:val="nil"/>
                    <w:bottom w:val="single" w:sz="4" w:space="0" w:color="auto"/>
                    <w:right w:val="single" w:sz="4" w:space="0" w:color="auto"/>
                  </w:tcBorders>
                  <w:shd w:val="clear" w:color="auto" w:fill="auto"/>
                  <w:vAlign w:val="center"/>
                  <w:hideMark/>
                </w:tcPr>
                <w:p w:rsidR="00F1100D" w:rsidRPr="00F80627" w:rsidRDefault="00F1100D" w:rsidP="00F1100D">
                  <w:pPr>
                    <w:jc w:val="both"/>
                    <w:rPr>
                      <w:rFonts w:ascii="Arial" w:hAnsi="Arial" w:cs="Arial"/>
                      <w:color w:val="000000"/>
                      <w:lang w:val="en-US" w:eastAsia="es-BO"/>
                    </w:rPr>
                  </w:pPr>
                  <w:r w:rsidRPr="00F80627">
                    <w:rPr>
                      <w:rFonts w:ascii="Arial" w:hAnsi="Arial" w:cs="Arial"/>
                      <w:color w:val="000000"/>
                      <w:lang w:val="en-US" w:eastAsia="es-BO"/>
                    </w:rPr>
                    <w:t>Tapered Roller Bearings (Rodamiento).</w:t>
                  </w:r>
                  <w:r w:rsidR="002065C5" w:rsidRPr="00F80627">
                    <w:rPr>
                      <w:rFonts w:ascii="Arial" w:hAnsi="Arial" w:cs="Arial"/>
                      <w:color w:val="000000"/>
                      <w:lang w:val="en-US" w:eastAsia="es-BO"/>
                    </w:rPr>
                    <w:t xml:space="preserve"> 32214 A</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2</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40</w:t>
                  </w:r>
                </w:p>
              </w:tc>
              <w:tc>
                <w:tcPr>
                  <w:tcW w:w="6873" w:type="dxa"/>
                  <w:tcBorders>
                    <w:top w:val="nil"/>
                    <w:left w:val="nil"/>
                    <w:bottom w:val="single" w:sz="4" w:space="0" w:color="auto"/>
                    <w:right w:val="single" w:sz="4" w:space="0" w:color="auto"/>
                  </w:tcBorders>
                  <w:shd w:val="clear" w:color="auto" w:fill="auto"/>
                  <w:vAlign w:val="center"/>
                  <w:hideMark/>
                </w:tcPr>
                <w:p w:rsidR="00F1100D" w:rsidRPr="00F80627" w:rsidRDefault="00F1100D" w:rsidP="00F1100D">
                  <w:pPr>
                    <w:jc w:val="both"/>
                    <w:rPr>
                      <w:rFonts w:ascii="Arial" w:hAnsi="Arial" w:cs="Arial"/>
                      <w:color w:val="000000"/>
                      <w:lang w:val="en-US" w:eastAsia="es-BO"/>
                    </w:rPr>
                  </w:pPr>
                  <w:r w:rsidRPr="00F80627">
                    <w:rPr>
                      <w:rFonts w:ascii="Arial" w:hAnsi="Arial" w:cs="Arial"/>
                      <w:color w:val="000000"/>
                      <w:lang w:val="en-US" w:eastAsia="es-BO"/>
                    </w:rPr>
                    <w:t>Inner Ring  (Material EGS)</w:t>
                  </w:r>
                  <w:r w:rsidR="002065C5" w:rsidRPr="00F80627">
                    <w:rPr>
                      <w:rFonts w:ascii="Arial" w:hAnsi="Arial" w:cs="Arial"/>
                      <w:color w:val="000000"/>
                      <w:lang w:val="en-US" w:eastAsia="es-BO"/>
                    </w:rPr>
                    <w:t xml:space="preserve"> 45X52X40</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r w:rsidR="00F1100D" w:rsidRPr="00F1100D" w:rsidTr="00F1100D">
              <w:trPr>
                <w:trHeight w:val="300"/>
              </w:trPr>
              <w:tc>
                <w:tcPr>
                  <w:tcW w:w="861" w:type="dxa"/>
                  <w:tcBorders>
                    <w:top w:val="nil"/>
                    <w:left w:val="single" w:sz="4" w:space="0" w:color="auto"/>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b/>
                      <w:bCs/>
                      <w:color w:val="000000"/>
                      <w:lang w:val="es-BO" w:eastAsia="es-BO"/>
                    </w:rPr>
                  </w:pPr>
                  <w:r w:rsidRPr="00F1100D">
                    <w:rPr>
                      <w:rFonts w:ascii="Arial" w:hAnsi="Arial" w:cs="Arial"/>
                      <w:b/>
                      <w:bCs/>
                      <w:color w:val="000000"/>
                      <w:lang w:val="es-BO" w:eastAsia="es-BO"/>
                    </w:rPr>
                    <w:t>41</w:t>
                  </w:r>
                </w:p>
              </w:tc>
              <w:tc>
                <w:tcPr>
                  <w:tcW w:w="6873" w:type="dxa"/>
                  <w:tcBorders>
                    <w:top w:val="nil"/>
                    <w:left w:val="nil"/>
                    <w:bottom w:val="single" w:sz="4" w:space="0" w:color="auto"/>
                    <w:right w:val="single" w:sz="4" w:space="0" w:color="auto"/>
                  </w:tcBorders>
                  <w:shd w:val="clear" w:color="auto" w:fill="auto"/>
                  <w:vAlign w:val="center"/>
                  <w:hideMark/>
                </w:tcPr>
                <w:p w:rsidR="00F1100D" w:rsidRPr="002065C5" w:rsidRDefault="002065C5" w:rsidP="00F1100D">
                  <w:pPr>
                    <w:jc w:val="both"/>
                    <w:rPr>
                      <w:rFonts w:ascii="Arial" w:hAnsi="Arial" w:cs="Arial"/>
                      <w:color w:val="000000"/>
                      <w:lang w:val="en-US" w:eastAsia="es-BO"/>
                    </w:rPr>
                  </w:pPr>
                  <w:r w:rsidRPr="002065C5">
                    <w:rPr>
                      <w:rFonts w:ascii="Arial" w:hAnsi="Arial" w:cs="Arial"/>
                      <w:color w:val="000000"/>
                      <w:lang w:val="en-US" w:eastAsia="es-BO"/>
                    </w:rPr>
                    <w:t>Inner Ring  IR</w:t>
                  </w:r>
                  <w:r w:rsidR="00F1100D" w:rsidRPr="002065C5">
                    <w:rPr>
                      <w:rFonts w:ascii="Arial" w:hAnsi="Arial" w:cs="Arial"/>
                      <w:color w:val="000000"/>
                      <w:lang w:val="en-US" w:eastAsia="es-BO"/>
                    </w:rPr>
                    <w:t xml:space="preserve"> (Material EGS)</w:t>
                  </w:r>
                  <w:r w:rsidRPr="002065C5">
                    <w:rPr>
                      <w:rFonts w:ascii="Arial" w:hAnsi="Arial" w:cs="Arial"/>
                      <w:color w:val="000000"/>
                      <w:lang w:val="en-US" w:eastAsia="es-BO"/>
                    </w:rPr>
                    <w:t xml:space="preserve"> 70X80X35</w:t>
                  </w:r>
                </w:p>
              </w:tc>
              <w:tc>
                <w:tcPr>
                  <w:tcW w:w="1134"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PZA</w:t>
                  </w:r>
                </w:p>
              </w:tc>
              <w:tc>
                <w:tcPr>
                  <w:tcW w:w="850" w:type="dxa"/>
                  <w:tcBorders>
                    <w:top w:val="nil"/>
                    <w:left w:val="nil"/>
                    <w:bottom w:val="single" w:sz="4" w:space="0" w:color="auto"/>
                    <w:right w:val="single" w:sz="4" w:space="0" w:color="auto"/>
                  </w:tcBorders>
                  <w:shd w:val="clear" w:color="auto" w:fill="auto"/>
                  <w:vAlign w:val="center"/>
                  <w:hideMark/>
                </w:tcPr>
                <w:p w:rsidR="00F1100D" w:rsidRPr="00F1100D" w:rsidRDefault="00F1100D" w:rsidP="00F1100D">
                  <w:pPr>
                    <w:jc w:val="center"/>
                    <w:rPr>
                      <w:rFonts w:ascii="Arial" w:hAnsi="Arial" w:cs="Arial"/>
                      <w:color w:val="000000"/>
                      <w:lang w:val="es-BO" w:eastAsia="es-BO"/>
                    </w:rPr>
                  </w:pPr>
                  <w:r w:rsidRPr="00F1100D">
                    <w:rPr>
                      <w:rFonts w:ascii="Arial" w:hAnsi="Arial" w:cs="Arial"/>
                      <w:color w:val="000000"/>
                      <w:lang w:val="es-BO" w:eastAsia="es-BO"/>
                    </w:rPr>
                    <w:t>1</w:t>
                  </w:r>
                </w:p>
              </w:tc>
            </w:tr>
          </w:tbl>
          <w:p w:rsidR="00F1100D" w:rsidRDefault="00F1100D" w:rsidP="00F1100D">
            <w:pPr>
              <w:spacing w:after="100" w:afterAutospacing="1" w:line="276" w:lineRule="auto"/>
              <w:contextualSpacing/>
              <w:rPr>
                <w:rFonts w:ascii="Humnst777 Lt BT" w:hAnsi="Humnst777 Lt BT" w:cs="Arial"/>
              </w:rPr>
            </w:pPr>
          </w:p>
          <w:p w:rsidR="00F1100D" w:rsidRDefault="00F1100D" w:rsidP="00F1100D">
            <w:pPr>
              <w:spacing w:after="100" w:afterAutospacing="1" w:line="276" w:lineRule="auto"/>
              <w:contextualSpacing/>
              <w:rPr>
                <w:rFonts w:ascii="Humnst777 Lt BT" w:hAnsi="Humnst777 Lt BT" w:cs="Arial"/>
              </w:rPr>
            </w:pPr>
          </w:p>
          <w:p w:rsidR="007C6B11" w:rsidRPr="00EE2A9C" w:rsidRDefault="007C6B11" w:rsidP="00F1100D">
            <w:pPr>
              <w:spacing w:after="100" w:afterAutospacing="1" w:line="276" w:lineRule="auto"/>
              <w:contextualSpacing/>
              <w:rPr>
                <w:rFonts w:ascii="Humnst777 Lt BT" w:hAnsi="Humnst777 Lt BT" w:cs="Arial"/>
              </w:rPr>
            </w:pPr>
          </w:p>
          <w:p w:rsidR="00754FE4" w:rsidRPr="00EE2A9C" w:rsidRDefault="00EE2A9C" w:rsidP="00EE2A9C">
            <w:pPr>
              <w:spacing w:line="276" w:lineRule="auto"/>
              <w:ind w:left="587"/>
              <w:contextualSpacing/>
              <w:rPr>
                <w:rFonts w:ascii="Humnst777 Lt BT" w:hAnsi="Humnst777 Lt BT" w:cs="Arial"/>
                <w:b/>
              </w:rPr>
            </w:pPr>
            <w:r>
              <w:rPr>
                <w:rFonts w:ascii="Humnst777 Lt BT" w:hAnsi="Humnst777 Lt BT" w:cs="Arial"/>
                <w:b/>
              </w:rPr>
              <w:t>2</w:t>
            </w:r>
            <w:r w:rsidR="00DF5635">
              <w:rPr>
                <w:rFonts w:ascii="Humnst777 Lt BT" w:hAnsi="Humnst777 Lt BT" w:cs="Arial"/>
                <w:b/>
              </w:rPr>
              <w:t>6</w:t>
            </w:r>
            <w:r>
              <w:rPr>
                <w:rFonts w:ascii="Humnst777 Lt BT" w:hAnsi="Humnst777 Lt BT" w:cs="Arial"/>
                <w:b/>
              </w:rPr>
              <w:t>.</w:t>
            </w:r>
            <w:r w:rsidRPr="00EE2A9C">
              <w:rPr>
                <w:rFonts w:ascii="Humnst777 Lt BT" w:hAnsi="Humnst777 Lt BT" w:cs="Arial"/>
                <w:b/>
              </w:rPr>
              <w:t>2.2</w:t>
            </w:r>
            <w:r>
              <w:rPr>
                <w:rFonts w:ascii="Humnst777 Lt BT" w:hAnsi="Humnst777 Lt BT" w:cs="Arial"/>
                <w:b/>
              </w:rPr>
              <w:t xml:space="preserve"> </w:t>
            </w:r>
            <w:r w:rsidRPr="00EE2A9C">
              <w:rPr>
                <w:rFonts w:ascii="Humnst777 Lt BT" w:hAnsi="Humnst777 Lt BT" w:cs="Arial"/>
                <w:b/>
              </w:rPr>
              <w:t xml:space="preserve">Reparación </w:t>
            </w:r>
            <w:r w:rsidR="009449B9" w:rsidRPr="00EE2A9C">
              <w:rPr>
                <w:rFonts w:ascii="Humnst777 Lt BT" w:hAnsi="Humnst777 Lt BT" w:cs="Arial"/>
                <w:b/>
              </w:rPr>
              <w:t>Multiplicador, reductor</w:t>
            </w:r>
            <w:r w:rsidR="00763B86" w:rsidRPr="00EE2A9C">
              <w:rPr>
                <w:rFonts w:ascii="Humnst777 Lt BT" w:hAnsi="Humnst777 Lt BT" w:cs="Arial"/>
                <w:b/>
              </w:rPr>
              <w:t xml:space="preserve">, Variador </w:t>
            </w:r>
            <w:r w:rsidR="00754FE4" w:rsidRPr="00EE2A9C">
              <w:rPr>
                <w:rFonts w:ascii="Humnst777 Lt BT" w:hAnsi="Humnst777 Lt BT" w:cs="Arial"/>
                <w:b/>
              </w:rPr>
              <w:t xml:space="preserve"> y bomba incluyendo los maquinados necesarios para esta reparación. </w:t>
            </w:r>
          </w:p>
          <w:p w:rsidR="00754FE4" w:rsidRPr="00EE2A9C" w:rsidRDefault="00754FE4" w:rsidP="00EE2A9C">
            <w:pPr>
              <w:spacing w:line="276" w:lineRule="auto"/>
              <w:ind w:left="587"/>
              <w:contextualSpacing/>
              <w:rPr>
                <w:rFonts w:ascii="Humnst777 Lt BT" w:hAnsi="Humnst777 Lt BT" w:cs="Arial"/>
              </w:rPr>
            </w:pPr>
          </w:p>
          <w:p w:rsidR="00754FE4" w:rsidRPr="009449B9" w:rsidRDefault="00754FE4" w:rsidP="00EE2A9C">
            <w:pPr>
              <w:spacing w:line="276" w:lineRule="auto"/>
              <w:ind w:left="587"/>
              <w:contextualSpacing/>
              <w:rPr>
                <w:rFonts w:ascii="Humnst777 Lt BT" w:hAnsi="Humnst777 Lt BT" w:cs="Arial"/>
                <w:b/>
                <w:u w:val="single"/>
              </w:rPr>
            </w:pPr>
            <w:r w:rsidRPr="009449B9">
              <w:rPr>
                <w:rFonts w:ascii="Humnst777 Lt BT" w:hAnsi="Humnst777 Lt BT" w:cs="Arial"/>
                <w:b/>
                <w:u w:val="single"/>
              </w:rPr>
              <w:t xml:space="preserve">La reparación general comprende: </w:t>
            </w:r>
          </w:p>
          <w:p w:rsidR="00754FE4" w:rsidRPr="00EE2A9C" w:rsidRDefault="00754FE4" w:rsidP="00EE2A9C">
            <w:pPr>
              <w:spacing w:line="276" w:lineRule="auto"/>
              <w:ind w:left="587"/>
              <w:contextualSpacing/>
              <w:rPr>
                <w:rFonts w:ascii="Humnst777 Lt BT" w:hAnsi="Humnst777 Lt BT" w:cs="Arial"/>
              </w:rPr>
            </w:pPr>
          </w:p>
          <w:p w:rsidR="00754FE4" w:rsidRPr="009449B9" w:rsidRDefault="00754FE4" w:rsidP="00EE2A9C">
            <w:pPr>
              <w:spacing w:line="276" w:lineRule="auto"/>
              <w:ind w:left="587"/>
              <w:contextualSpacing/>
              <w:rPr>
                <w:rFonts w:ascii="Humnst777 Lt BT" w:hAnsi="Humnst777 Lt BT" w:cs="Arial"/>
                <w:b/>
              </w:rPr>
            </w:pPr>
            <w:r w:rsidRPr="009449B9">
              <w:rPr>
                <w:rFonts w:ascii="Humnst777 Lt BT" w:hAnsi="Humnst777 Lt BT" w:cs="Arial"/>
                <w:b/>
              </w:rPr>
              <w:t xml:space="preserve">A) Desarmado de componentes en referencia, Cambio de repuestos requeridos en los 4 equipos. </w:t>
            </w:r>
          </w:p>
          <w:p w:rsidR="00754FE4" w:rsidRPr="009449B9" w:rsidRDefault="00754FE4" w:rsidP="00EE2A9C">
            <w:pPr>
              <w:spacing w:line="276" w:lineRule="auto"/>
              <w:ind w:left="587"/>
              <w:contextualSpacing/>
              <w:rPr>
                <w:rFonts w:ascii="Humnst777 Lt BT" w:hAnsi="Humnst777 Lt BT" w:cs="Arial"/>
                <w:b/>
              </w:rPr>
            </w:pPr>
            <w:r w:rsidRPr="009449B9">
              <w:rPr>
                <w:rFonts w:ascii="Humnst777 Lt BT" w:hAnsi="Humnst777 Lt BT" w:cs="Arial"/>
                <w:b/>
              </w:rPr>
              <w:t>B) Maquinados de piezas que sean necesarias, en los 4 equipos.</w:t>
            </w:r>
          </w:p>
          <w:p w:rsidR="00754FE4" w:rsidRPr="009449B9" w:rsidRDefault="00754FE4" w:rsidP="00EE2A9C">
            <w:pPr>
              <w:spacing w:line="276" w:lineRule="auto"/>
              <w:ind w:left="587"/>
              <w:contextualSpacing/>
              <w:rPr>
                <w:rFonts w:ascii="Humnst777 Lt BT" w:hAnsi="Humnst777 Lt BT" w:cs="Arial"/>
                <w:b/>
              </w:rPr>
            </w:pPr>
            <w:r w:rsidRPr="009449B9">
              <w:rPr>
                <w:rFonts w:ascii="Humnst777 Lt BT" w:hAnsi="Humnst777 Lt BT" w:cs="Arial"/>
                <w:b/>
              </w:rPr>
              <w:t xml:space="preserve">C) Fabricación de piezas complementarias y necesarias, en los 4 equipos. </w:t>
            </w:r>
          </w:p>
          <w:p w:rsidR="00436E19" w:rsidRPr="009449B9" w:rsidRDefault="00436E19" w:rsidP="00EE2A9C">
            <w:pPr>
              <w:spacing w:line="276" w:lineRule="auto"/>
              <w:ind w:left="587"/>
              <w:contextualSpacing/>
              <w:rPr>
                <w:rFonts w:ascii="Humnst777 Lt BT" w:hAnsi="Humnst777 Lt BT" w:cs="Arial"/>
                <w:b/>
              </w:rPr>
            </w:pPr>
            <w:r w:rsidRPr="009449B9">
              <w:rPr>
                <w:rFonts w:ascii="Humnst777 Lt BT" w:hAnsi="Humnst777 Lt BT" w:cs="Arial"/>
                <w:b/>
              </w:rPr>
              <w:t>D) Pintado de los 4 Equipos: Bomba, Multiplicador, variador y reductor.</w:t>
            </w:r>
          </w:p>
          <w:p w:rsidR="00754FE4" w:rsidRPr="00EE2A9C" w:rsidRDefault="00754FE4" w:rsidP="00EE2A9C">
            <w:pPr>
              <w:spacing w:line="276" w:lineRule="auto"/>
              <w:ind w:left="587"/>
              <w:contextualSpacing/>
              <w:rPr>
                <w:rFonts w:ascii="Humnst777 Lt BT" w:hAnsi="Humnst777 Lt BT" w:cs="Arial"/>
              </w:rPr>
            </w:pPr>
          </w:p>
          <w:p w:rsidR="00DF5635" w:rsidRDefault="00DF5635" w:rsidP="00EE2A9C">
            <w:pPr>
              <w:spacing w:line="276" w:lineRule="auto"/>
              <w:ind w:left="587"/>
              <w:contextualSpacing/>
              <w:rPr>
                <w:rFonts w:ascii="Humnst777 Lt BT" w:hAnsi="Humnst777 Lt BT" w:cs="Arial"/>
                <w:b/>
              </w:rPr>
            </w:pPr>
          </w:p>
          <w:p w:rsidR="00754FE4" w:rsidRPr="00EE2A9C" w:rsidRDefault="00EE2A9C" w:rsidP="00EE2A9C">
            <w:pPr>
              <w:spacing w:line="276" w:lineRule="auto"/>
              <w:ind w:left="587"/>
              <w:contextualSpacing/>
              <w:rPr>
                <w:rFonts w:ascii="Humnst777 Lt BT" w:hAnsi="Humnst777 Lt BT" w:cs="Arial"/>
                <w:b/>
              </w:rPr>
            </w:pPr>
            <w:r>
              <w:rPr>
                <w:rFonts w:ascii="Humnst777 Lt BT" w:hAnsi="Humnst777 Lt BT" w:cs="Arial"/>
                <w:b/>
              </w:rPr>
              <w:t>2</w:t>
            </w:r>
            <w:r w:rsidR="00DF5635">
              <w:rPr>
                <w:rFonts w:ascii="Humnst777 Lt BT" w:hAnsi="Humnst777 Lt BT" w:cs="Arial"/>
                <w:b/>
              </w:rPr>
              <w:t>6</w:t>
            </w:r>
            <w:r>
              <w:rPr>
                <w:rFonts w:ascii="Humnst777 Lt BT" w:hAnsi="Humnst777 Lt BT" w:cs="Arial"/>
                <w:b/>
              </w:rPr>
              <w:t xml:space="preserve">.3 </w:t>
            </w:r>
            <w:r w:rsidR="00754FE4" w:rsidRPr="00EE2A9C">
              <w:rPr>
                <w:rFonts w:ascii="Humnst777 Lt BT" w:hAnsi="Humnst777 Lt BT" w:cs="Arial"/>
                <w:b/>
              </w:rPr>
              <w:t xml:space="preserve">CONDICIONES DEL SERVICIO </w:t>
            </w:r>
          </w:p>
          <w:p w:rsidR="00AA7104" w:rsidRPr="00EE2A9C" w:rsidRDefault="00AA7104" w:rsidP="00EE2A9C">
            <w:pPr>
              <w:spacing w:line="276" w:lineRule="auto"/>
              <w:ind w:left="587"/>
              <w:contextualSpacing/>
              <w:rPr>
                <w:rFonts w:ascii="Humnst777 Lt BT" w:hAnsi="Humnst777 Lt BT" w:cs="Arial"/>
              </w:rPr>
            </w:pPr>
          </w:p>
          <w:p w:rsidR="00754FE4" w:rsidRPr="009449B9" w:rsidRDefault="00754FE4" w:rsidP="009449B9">
            <w:pPr>
              <w:pStyle w:val="Prrafodelista"/>
              <w:numPr>
                <w:ilvl w:val="0"/>
                <w:numId w:val="45"/>
              </w:numPr>
              <w:spacing w:line="276" w:lineRule="auto"/>
              <w:contextualSpacing/>
              <w:jc w:val="both"/>
              <w:rPr>
                <w:rFonts w:ascii="Humnst777 Lt BT" w:hAnsi="Humnst777 Lt BT" w:cs="Arial"/>
              </w:rPr>
            </w:pPr>
            <w:r w:rsidRPr="009449B9">
              <w:rPr>
                <w:rFonts w:ascii="Humnst777 Lt BT" w:hAnsi="Humnst777 Lt BT" w:cs="Arial"/>
              </w:rPr>
              <w:t>Reparación General de Bomba, Multiplicador, Variador y Reductor, incluyendo el aprovisionamiento de repuestos y los maquinados necesarios para esta reparación.</w:t>
            </w:r>
          </w:p>
          <w:p w:rsidR="00AA7104" w:rsidRPr="00EE2A9C" w:rsidRDefault="00AA7104" w:rsidP="00EE2A9C">
            <w:pPr>
              <w:spacing w:line="276" w:lineRule="auto"/>
              <w:ind w:left="587"/>
              <w:contextualSpacing/>
              <w:jc w:val="both"/>
              <w:rPr>
                <w:rFonts w:ascii="Humnst777 Lt BT" w:hAnsi="Humnst777 Lt BT" w:cs="Arial"/>
              </w:rPr>
            </w:pPr>
          </w:p>
          <w:p w:rsidR="00754FE4" w:rsidRPr="00E956D4" w:rsidRDefault="00754FE4" w:rsidP="009449B9">
            <w:pPr>
              <w:pStyle w:val="Prrafodelista"/>
              <w:numPr>
                <w:ilvl w:val="0"/>
                <w:numId w:val="45"/>
              </w:numPr>
              <w:spacing w:line="276" w:lineRule="auto"/>
              <w:contextualSpacing/>
              <w:jc w:val="both"/>
              <w:rPr>
                <w:rFonts w:ascii="Humnst777 Lt BT" w:hAnsi="Humnst777 Lt BT" w:cs="Arial"/>
                <w:b/>
              </w:rPr>
            </w:pPr>
            <w:r w:rsidRPr="00E956D4">
              <w:rPr>
                <w:rFonts w:ascii="Humnst777 Lt BT" w:hAnsi="Humnst777 Lt BT" w:cs="Arial"/>
                <w:b/>
              </w:rPr>
              <w:t xml:space="preserve">YPFB Logística S.A. efectuará el Desmontaje, Traslado de Estación Entre </w:t>
            </w:r>
            <w:r w:rsidR="00AA7104" w:rsidRPr="00E956D4">
              <w:rPr>
                <w:rFonts w:ascii="Humnst777 Lt BT" w:hAnsi="Humnst777 Lt BT" w:cs="Arial"/>
                <w:b/>
              </w:rPr>
              <w:t>Ríos</w:t>
            </w:r>
            <w:r w:rsidRPr="00E956D4">
              <w:rPr>
                <w:rFonts w:ascii="Humnst777 Lt BT" w:hAnsi="Humnst777 Lt BT" w:cs="Arial"/>
                <w:b/>
              </w:rPr>
              <w:t xml:space="preserve"> a los Talleres Respectivos de la Contratista</w:t>
            </w:r>
            <w:r w:rsidR="009449B9" w:rsidRPr="00E956D4">
              <w:rPr>
                <w:rFonts w:ascii="Humnst777 Lt BT" w:hAnsi="Humnst777 Lt BT" w:cs="Arial"/>
                <w:b/>
              </w:rPr>
              <w:t>.</w:t>
            </w:r>
          </w:p>
          <w:p w:rsidR="00AA7104" w:rsidRPr="00EE2A9C" w:rsidRDefault="00AA7104" w:rsidP="00EE2A9C">
            <w:pPr>
              <w:spacing w:line="276" w:lineRule="auto"/>
              <w:ind w:left="587"/>
              <w:contextualSpacing/>
              <w:jc w:val="both"/>
              <w:rPr>
                <w:rFonts w:ascii="Humnst777 Lt BT" w:hAnsi="Humnst777 Lt BT" w:cs="Arial"/>
              </w:rPr>
            </w:pPr>
          </w:p>
          <w:p w:rsidR="00754FE4" w:rsidRPr="00E956D4" w:rsidRDefault="00754FE4" w:rsidP="009449B9">
            <w:pPr>
              <w:pStyle w:val="Prrafodelista"/>
              <w:numPr>
                <w:ilvl w:val="0"/>
                <w:numId w:val="45"/>
              </w:numPr>
              <w:spacing w:line="276" w:lineRule="auto"/>
              <w:contextualSpacing/>
              <w:jc w:val="both"/>
              <w:rPr>
                <w:rFonts w:ascii="Humnst777 Lt BT" w:hAnsi="Humnst777 Lt BT" w:cs="Arial"/>
                <w:b/>
              </w:rPr>
            </w:pPr>
            <w:r w:rsidRPr="00E956D4">
              <w:rPr>
                <w:rFonts w:ascii="Humnst777 Lt BT" w:hAnsi="Humnst777 Lt BT" w:cs="Arial"/>
                <w:b/>
              </w:rPr>
              <w:t xml:space="preserve">YPFB Logística S.A. efectuará el traslado de los Talleres de la Contratista a </w:t>
            </w:r>
            <w:r w:rsidR="009449B9" w:rsidRPr="00E956D4">
              <w:rPr>
                <w:rFonts w:ascii="Humnst777 Lt BT" w:hAnsi="Humnst777 Lt BT" w:cs="Arial"/>
                <w:b/>
              </w:rPr>
              <w:t>Estacion Entre Rios o Villa Montes</w:t>
            </w:r>
            <w:r w:rsidRPr="00E956D4">
              <w:rPr>
                <w:rFonts w:ascii="Humnst777 Lt BT" w:hAnsi="Humnst777 Lt BT" w:cs="Arial"/>
                <w:b/>
              </w:rPr>
              <w:t xml:space="preserve"> además de realizar el montaje de los equipos. </w:t>
            </w:r>
          </w:p>
          <w:p w:rsidR="00AA7104" w:rsidRPr="00EE2A9C" w:rsidRDefault="00AA7104" w:rsidP="00EE2A9C">
            <w:pPr>
              <w:spacing w:line="276" w:lineRule="auto"/>
              <w:ind w:left="587"/>
              <w:contextualSpacing/>
              <w:jc w:val="both"/>
              <w:rPr>
                <w:rFonts w:ascii="Humnst777 Lt BT" w:hAnsi="Humnst777 Lt BT" w:cs="Arial"/>
              </w:rPr>
            </w:pPr>
          </w:p>
          <w:p w:rsidR="00AA7104" w:rsidRPr="009449B9" w:rsidRDefault="00754FE4" w:rsidP="009449B9">
            <w:pPr>
              <w:pStyle w:val="Prrafodelista"/>
              <w:numPr>
                <w:ilvl w:val="0"/>
                <w:numId w:val="45"/>
              </w:numPr>
              <w:spacing w:line="276" w:lineRule="auto"/>
              <w:contextualSpacing/>
              <w:jc w:val="both"/>
              <w:rPr>
                <w:rFonts w:ascii="Humnst777 Lt BT" w:hAnsi="Humnst777 Lt BT" w:cs="Arial"/>
              </w:rPr>
            </w:pPr>
            <w:r w:rsidRPr="009449B9">
              <w:rPr>
                <w:rFonts w:ascii="Humnst777 Lt BT" w:hAnsi="Humnst777 Lt BT" w:cs="Arial"/>
              </w:rPr>
              <w:t>La Contratista debe efectuar la Reparación General de la Bomba Worthington, Multiplicador, Variador y Reductor, incluyendo el aprovisionamiento de repuestos y los maquinados necesarios para esta reparación.</w:t>
            </w:r>
          </w:p>
          <w:p w:rsidR="00754FE4" w:rsidRPr="00EE2A9C" w:rsidRDefault="00754FE4" w:rsidP="00EE2A9C">
            <w:pPr>
              <w:spacing w:line="276" w:lineRule="auto"/>
              <w:ind w:left="587"/>
              <w:contextualSpacing/>
              <w:jc w:val="both"/>
              <w:rPr>
                <w:rFonts w:ascii="Humnst777 Lt BT" w:hAnsi="Humnst777 Lt BT" w:cs="Arial"/>
              </w:rPr>
            </w:pPr>
            <w:r w:rsidRPr="00EE2A9C">
              <w:rPr>
                <w:rFonts w:ascii="Humnst777 Lt BT" w:hAnsi="Humnst777 Lt BT" w:cs="Arial"/>
              </w:rPr>
              <w:t xml:space="preserve"> </w:t>
            </w:r>
          </w:p>
          <w:p w:rsidR="00AA7104" w:rsidRPr="00EE2A9C" w:rsidRDefault="00754FE4" w:rsidP="00EE2A9C">
            <w:pPr>
              <w:pStyle w:val="Prrafodelista"/>
              <w:numPr>
                <w:ilvl w:val="0"/>
                <w:numId w:val="43"/>
              </w:numPr>
              <w:tabs>
                <w:tab w:val="left" w:pos="871"/>
              </w:tabs>
              <w:spacing w:line="276" w:lineRule="auto"/>
              <w:ind w:left="587" w:firstLine="0"/>
              <w:contextualSpacing/>
              <w:jc w:val="both"/>
              <w:rPr>
                <w:rFonts w:ascii="Humnst777 Lt BT" w:hAnsi="Humnst777 Lt BT" w:cs="Arial"/>
              </w:rPr>
            </w:pPr>
            <w:r w:rsidRPr="00EE2A9C">
              <w:rPr>
                <w:rFonts w:ascii="Humnst777 Lt BT" w:hAnsi="Humnst777 Lt BT" w:cs="Arial"/>
              </w:rPr>
              <w:lastRenderedPageBreak/>
              <w:t>YPFB Logística S.A. mediante su supervisor designado podrá inspeccionar los trabajos durante la reparación y ensamble, montaje de los componentes de la unidad en los talleres de la empresa contratada</w:t>
            </w:r>
            <w:r w:rsidR="00241326">
              <w:rPr>
                <w:rFonts w:ascii="Humnst777 Lt BT" w:hAnsi="Humnst777 Lt BT" w:cs="Arial"/>
              </w:rPr>
              <w:t xml:space="preserve"> y diferentes pruebas de funcionamiento</w:t>
            </w:r>
          </w:p>
          <w:p w:rsidR="00754FE4" w:rsidRPr="00EE2A9C" w:rsidRDefault="00754FE4" w:rsidP="00EE2A9C">
            <w:pPr>
              <w:pStyle w:val="Prrafodelista"/>
              <w:spacing w:line="276" w:lineRule="auto"/>
              <w:ind w:left="587"/>
              <w:contextualSpacing/>
              <w:jc w:val="both"/>
              <w:rPr>
                <w:rFonts w:ascii="Humnst777 Lt BT" w:hAnsi="Humnst777 Lt BT" w:cs="Arial"/>
              </w:rPr>
            </w:pPr>
            <w:r w:rsidRPr="00EE2A9C">
              <w:rPr>
                <w:rFonts w:ascii="Humnst777 Lt BT" w:hAnsi="Humnst777 Lt BT" w:cs="Arial"/>
              </w:rPr>
              <w:t xml:space="preserve"> </w:t>
            </w:r>
          </w:p>
          <w:p w:rsidR="00754FE4" w:rsidRPr="00EE2A9C" w:rsidRDefault="00754FE4" w:rsidP="00EE2A9C">
            <w:pPr>
              <w:pStyle w:val="Prrafodelista"/>
              <w:numPr>
                <w:ilvl w:val="0"/>
                <w:numId w:val="43"/>
              </w:numPr>
              <w:tabs>
                <w:tab w:val="left" w:pos="871"/>
              </w:tabs>
              <w:spacing w:line="276" w:lineRule="auto"/>
              <w:ind w:left="587" w:firstLine="0"/>
              <w:contextualSpacing/>
              <w:jc w:val="both"/>
              <w:rPr>
                <w:rFonts w:ascii="Humnst777 Lt BT" w:hAnsi="Humnst777 Lt BT" w:cs="Arial"/>
              </w:rPr>
            </w:pPr>
            <w:r w:rsidRPr="00EE2A9C">
              <w:rPr>
                <w:rFonts w:ascii="Humnst777 Lt BT" w:hAnsi="Humnst777 Lt BT" w:cs="Arial"/>
              </w:rPr>
              <w:t xml:space="preserve">La empresa contratada deberá entregar un informe completo sobre los trabajos realizados con el mínimo contenido: </w:t>
            </w:r>
          </w:p>
          <w:p w:rsidR="00AA7104" w:rsidRPr="00EE2A9C" w:rsidRDefault="00AA7104" w:rsidP="00EE2A9C">
            <w:pPr>
              <w:spacing w:line="276" w:lineRule="auto"/>
              <w:ind w:left="587"/>
              <w:contextualSpacing/>
              <w:jc w:val="both"/>
              <w:rPr>
                <w:rFonts w:ascii="Humnst777 Lt BT" w:hAnsi="Humnst777 Lt BT" w:cs="Arial"/>
              </w:rPr>
            </w:pPr>
          </w:p>
          <w:p w:rsidR="00754FE4" w:rsidRPr="00EE2A9C" w:rsidRDefault="00754FE4" w:rsidP="00EE2A9C">
            <w:pPr>
              <w:pStyle w:val="Prrafodelista"/>
              <w:numPr>
                <w:ilvl w:val="0"/>
                <w:numId w:val="44"/>
              </w:numPr>
              <w:tabs>
                <w:tab w:val="left" w:pos="871"/>
              </w:tabs>
              <w:spacing w:line="276" w:lineRule="auto"/>
              <w:ind w:left="587" w:firstLine="0"/>
              <w:contextualSpacing/>
              <w:jc w:val="both"/>
              <w:rPr>
                <w:rFonts w:ascii="Humnst777 Lt BT" w:hAnsi="Humnst777 Lt BT" w:cs="Arial"/>
              </w:rPr>
            </w:pPr>
            <w:r w:rsidRPr="00EE2A9C">
              <w:rPr>
                <w:rFonts w:ascii="Humnst777 Lt BT" w:hAnsi="Humnst777 Lt BT" w:cs="Arial"/>
              </w:rPr>
              <w:t xml:space="preserve">Condiciones iniciales del equipo (micrometrado, verificación de holguras antes de la intervención.) </w:t>
            </w:r>
          </w:p>
          <w:p w:rsidR="00AA7104" w:rsidRPr="00EE2A9C" w:rsidRDefault="00754FE4" w:rsidP="00EE2A9C">
            <w:pPr>
              <w:pStyle w:val="Prrafodelista"/>
              <w:numPr>
                <w:ilvl w:val="0"/>
                <w:numId w:val="44"/>
              </w:numPr>
              <w:tabs>
                <w:tab w:val="left" w:pos="871"/>
              </w:tabs>
              <w:spacing w:line="276" w:lineRule="auto"/>
              <w:ind w:left="587" w:firstLine="0"/>
              <w:contextualSpacing/>
              <w:jc w:val="both"/>
              <w:rPr>
                <w:rFonts w:ascii="Humnst777 Lt BT" w:hAnsi="Humnst777 Lt BT" w:cs="Arial"/>
              </w:rPr>
            </w:pPr>
            <w:r w:rsidRPr="00EE2A9C">
              <w:rPr>
                <w:rFonts w:ascii="Humnst777 Lt BT" w:hAnsi="Humnst777 Lt BT" w:cs="Arial"/>
              </w:rPr>
              <w:t>Trabajos realizados (especificaciones técnicas de los trabajos realizados y set fotográfico)</w:t>
            </w:r>
          </w:p>
          <w:p w:rsidR="00754FE4" w:rsidRPr="00EE2A9C" w:rsidRDefault="00754FE4" w:rsidP="00EE2A9C">
            <w:pPr>
              <w:pStyle w:val="Prrafodelista"/>
              <w:numPr>
                <w:ilvl w:val="0"/>
                <w:numId w:val="44"/>
              </w:numPr>
              <w:tabs>
                <w:tab w:val="left" w:pos="871"/>
              </w:tabs>
              <w:spacing w:line="276" w:lineRule="auto"/>
              <w:ind w:left="587" w:firstLine="0"/>
              <w:contextualSpacing/>
              <w:jc w:val="both"/>
              <w:rPr>
                <w:rFonts w:ascii="Humnst777 Lt BT" w:hAnsi="Humnst777 Lt BT" w:cs="Arial"/>
              </w:rPr>
            </w:pPr>
            <w:r w:rsidRPr="00EE2A9C">
              <w:rPr>
                <w:rFonts w:ascii="Humnst777 Lt BT" w:hAnsi="Humnst777 Lt BT" w:cs="Arial"/>
              </w:rPr>
              <w:t xml:space="preserve">Condiciones finales del equipo (micrometrado, verificación de holguras antes de la intervención.) </w:t>
            </w:r>
          </w:p>
          <w:p w:rsidR="00AA7104" w:rsidRPr="00EE2A9C" w:rsidRDefault="00754FE4" w:rsidP="00EE2A9C">
            <w:pPr>
              <w:pStyle w:val="Prrafodelista"/>
              <w:numPr>
                <w:ilvl w:val="0"/>
                <w:numId w:val="44"/>
              </w:numPr>
              <w:tabs>
                <w:tab w:val="left" w:pos="871"/>
              </w:tabs>
              <w:spacing w:line="276" w:lineRule="auto"/>
              <w:ind w:left="587" w:firstLine="0"/>
              <w:contextualSpacing/>
              <w:jc w:val="both"/>
              <w:rPr>
                <w:rFonts w:ascii="Humnst777 Lt BT" w:hAnsi="Humnst777 Lt BT" w:cs="Arial"/>
              </w:rPr>
            </w:pPr>
            <w:r w:rsidRPr="00EE2A9C">
              <w:rPr>
                <w:rFonts w:ascii="Humnst777 Lt BT" w:hAnsi="Humnst777 Lt BT" w:cs="Arial"/>
              </w:rPr>
              <w:t xml:space="preserve">Especificaciones técnicas actuales, y set fotográfico) </w:t>
            </w:r>
          </w:p>
          <w:p w:rsidR="00AA7104" w:rsidRPr="00EE2A9C" w:rsidRDefault="00754FE4" w:rsidP="00EE2A9C">
            <w:pPr>
              <w:pStyle w:val="Prrafodelista"/>
              <w:numPr>
                <w:ilvl w:val="0"/>
                <w:numId w:val="44"/>
              </w:numPr>
              <w:tabs>
                <w:tab w:val="left" w:pos="871"/>
              </w:tabs>
              <w:spacing w:line="276" w:lineRule="auto"/>
              <w:ind w:left="587" w:firstLine="0"/>
              <w:contextualSpacing/>
              <w:jc w:val="both"/>
              <w:rPr>
                <w:rFonts w:ascii="Humnst777 Lt BT" w:hAnsi="Humnst777 Lt BT" w:cs="Arial"/>
              </w:rPr>
            </w:pPr>
            <w:r w:rsidRPr="00EE2A9C">
              <w:rPr>
                <w:rFonts w:ascii="Humnst777 Lt BT" w:hAnsi="Humnst777 Lt BT" w:cs="Arial"/>
              </w:rPr>
              <w:t xml:space="preserve">Acta preliminar de entrega. </w:t>
            </w:r>
          </w:p>
          <w:p w:rsidR="00AA7104" w:rsidRPr="00EE2A9C" w:rsidRDefault="00AA7104" w:rsidP="00EE2A9C">
            <w:pPr>
              <w:pStyle w:val="Prrafodelista"/>
              <w:spacing w:line="276" w:lineRule="auto"/>
              <w:ind w:left="587"/>
              <w:contextualSpacing/>
              <w:jc w:val="both"/>
              <w:rPr>
                <w:rFonts w:ascii="Humnst777 Lt BT" w:hAnsi="Humnst777 Lt BT" w:cs="Arial"/>
              </w:rPr>
            </w:pPr>
          </w:p>
          <w:p w:rsidR="00754FE4" w:rsidRPr="00EE2A9C" w:rsidRDefault="00754FE4" w:rsidP="00EE2A9C">
            <w:pPr>
              <w:pStyle w:val="Prrafodelista"/>
              <w:spacing w:line="276" w:lineRule="auto"/>
              <w:ind w:left="587"/>
              <w:contextualSpacing/>
              <w:jc w:val="both"/>
              <w:rPr>
                <w:rFonts w:ascii="Humnst777 Lt BT" w:hAnsi="Humnst777 Lt BT" w:cs="Arial"/>
              </w:rPr>
            </w:pPr>
            <w:r w:rsidRPr="00EE2A9C">
              <w:rPr>
                <w:rFonts w:ascii="Humnst777 Lt BT" w:hAnsi="Humnst777 Lt BT" w:cs="Arial"/>
              </w:rPr>
              <w:t xml:space="preserve">El documento será complementado posteriormente al montaje del equipo con la siguiente información: </w:t>
            </w:r>
          </w:p>
          <w:p w:rsidR="00AA7104" w:rsidRPr="00EE2A9C" w:rsidRDefault="00AA7104" w:rsidP="00EE2A9C">
            <w:pPr>
              <w:pStyle w:val="Prrafodelista"/>
              <w:spacing w:line="276" w:lineRule="auto"/>
              <w:ind w:left="587"/>
              <w:contextualSpacing/>
              <w:jc w:val="both"/>
              <w:rPr>
                <w:rFonts w:ascii="Humnst777 Lt BT" w:hAnsi="Humnst777 Lt BT" w:cs="Arial"/>
              </w:rPr>
            </w:pPr>
          </w:p>
          <w:p w:rsidR="00754FE4" w:rsidRPr="00EE2A9C" w:rsidRDefault="00754FE4" w:rsidP="00EE2A9C">
            <w:pPr>
              <w:pStyle w:val="Prrafodelista"/>
              <w:numPr>
                <w:ilvl w:val="0"/>
                <w:numId w:val="44"/>
              </w:numPr>
              <w:tabs>
                <w:tab w:val="left" w:pos="871"/>
              </w:tabs>
              <w:spacing w:line="276" w:lineRule="auto"/>
              <w:ind w:left="587" w:firstLine="0"/>
              <w:contextualSpacing/>
              <w:jc w:val="both"/>
              <w:rPr>
                <w:rFonts w:ascii="Humnst777 Lt BT" w:hAnsi="Humnst777 Lt BT" w:cs="Arial"/>
              </w:rPr>
            </w:pPr>
            <w:r w:rsidRPr="00EE2A9C">
              <w:rPr>
                <w:rFonts w:ascii="Humnst777 Lt BT" w:hAnsi="Humnst777 Lt BT" w:cs="Arial"/>
              </w:rPr>
              <w:t xml:space="preserve">Listado de verificación del montaje (Verificación de ajustes y alineamientos, Verificaciones de condiciones operativas una vez probado el equipo, sistemas de lubricación, enfriamiento </w:t>
            </w:r>
            <w:r w:rsidR="00F80627" w:rsidRPr="00EE2A9C">
              <w:rPr>
                <w:rFonts w:ascii="Humnst777 Lt BT" w:hAnsi="Humnst777 Lt BT" w:cs="Arial"/>
              </w:rPr>
              <w:t>etc.</w:t>
            </w:r>
            <w:r w:rsidRPr="00EE2A9C">
              <w:rPr>
                <w:rFonts w:ascii="Humnst777 Lt BT" w:hAnsi="Humnst777 Lt BT" w:cs="Arial"/>
              </w:rPr>
              <w:t xml:space="preserve">). </w:t>
            </w:r>
          </w:p>
          <w:p w:rsidR="00754FE4" w:rsidRPr="00EE2A9C" w:rsidRDefault="00754FE4" w:rsidP="00EE2A9C">
            <w:pPr>
              <w:pStyle w:val="Prrafodelista"/>
              <w:numPr>
                <w:ilvl w:val="0"/>
                <w:numId w:val="44"/>
              </w:numPr>
              <w:tabs>
                <w:tab w:val="left" w:pos="871"/>
              </w:tabs>
              <w:spacing w:line="276" w:lineRule="auto"/>
              <w:ind w:left="587" w:firstLine="0"/>
              <w:contextualSpacing/>
              <w:jc w:val="both"/>
              <w:rPr>
                <w:rFonts w:ascii="Humnst777 Lt BT" w:hAnsi="Humnst777 Lt BT" w:cs="Arial"/>
              </w:rPr>
            </w:pPr>
            <w:r w:rsidRPr="00EE2A9C">
              <w:rPr>
                <w:rFonts w:ascii="Humnst777 Lt BT" w:hAnsi="Humnst777 Lt BT" w:cs="Arial"/>
              </w:rPr>
              <w:t>Acta final de entrega (Informe de conformidad)</w:t>
            </w:r>
            <w:r w:rsidR="00436E19">
              <w:rPr>
                <w:rFonts w:ascii="Humnst777 Lt BT" w:hAnsi="Humnst777 Lt BT" w:cs="Arial"/>
              </w:rPr>
              <w:t>,</w:t>
            </w:r>
            <w:r w:rsidRPr="00EE2A9C">
              <w:rPr>
                <w:rFonts w:ascii="Humnst777 Lt BT" w:hAnsi="Humnst777 Lt BT" w:cs="Arial"/>
              </w:rPr>
              <w:t xml:space="preserve"> </w:t>
            </w:r>
            <w:r w:rsidR="00241326" w:rsidRPr="00436E19">
              <w:rPr>
                <w:rFonts w:ascii="Humnst777 Lt BT" w:hAnsi="Humnst777 Lt BT" w:cs="Arial"/>
              </w:rPr>
              <w:t>previa conf</w:t>
            </w:r>
            <w:r w:rsidR="00436E19">
              <w:rPr>
                <w:rFonts w:ascii="Humnst777 Lt BT" w:hAnsi="Humnst777 Lt BT" w:cs="Arial"/>
              </w:rPr>
              <w:t xml:space="preserve">ormidad  del supervisor de YPFB </w:t>
            </w:r>
            <w:r w:rsidR="00436E19" w:rsidRPr="00436E19">
              <w:rPr>
                <w:rFonts w:ascii="Humnst777 Lt BT" w:hAnsi="Humnst777 Lt BT" w:cs="Arial"/>
              </w:rPr>
              <w:t>Logística</w:t>
            </w:r>
          </w:p>
          <w:p w:rsidR="00AA7104" w:rsidRPr="00EE2A9C" w:rsidRDefault="00AA7104" w:rsidP="00EE2A9C">
            <w:pPr>
              <w:pStyle w:val="Prrafodelista"/>
              <w:tabs>
                <w:tab w:val="left" w:pos="871"/>
              </w:tabs>
              <w:spacing w:line="276" w:lineRule="auto"/>
              <w:ind w:left="587"/>
              <w:contextualSpacing/>
              <w:jc w:val="both"/>
              <w:rPr>
                <w:rFonts w:ascii="Humnst777 Lt BT" w:hAnsi="Humnst777 Lt BT" w:cs="Arial"/>
              </w:rPr>
            </w:pPr>
          </w:p>
          <w:p w:rsidR="00754FE4" w:rsidRPr="00EE2A9C" w:rsidRDefault="00754FE4" w:rsidP="00EE2A9C">
            <w:pPr>
              <w:tabs>
                <w:tab w:val="left" w:pos="871"/>
                <w:tab w:val="left" w:pos="1550"/>
              </w:tabs>
              <w:spacing w:line="276" w:lineRule="auto"/>
              <w:ind w:left="587"/>
              <w:contextualSpacing/>
              <w:jc w:val="both"/>
              <w:rPr>
                <w:rFonts w:ascii="Humnst777 Lt BT" w:hAnsi="Humnst777 Lt BT" w:cs="Arial"/>
              </w:rPr>
            </w:pPr>
            <w:r w:rsidRPr="00EE2A9C">
              <w:rPr>
                <w:rFonts w:ascii="Humnst777 Lt BT" w:hAnsi="Humnst777 Lt BT" w:cs="Arial"/>
              </w:rPr>
              <w:t xml:space="preserve">(YPFB Logística S.A. dará a conocer oportunamente a la empresa adjudicada el cronograma de </w:t>
            </w:r>
            <w:r w:rsidR="00AA7104" w:rsidRPr="00EE2A9C">
              <w:rPr>
                <w:rFonts w:ascii="Humnst777 Lt BT" w:hAnsi="Humnst777 Lt BT" w:cs="Arial"/>
              </w:rPr>
              <w:t xml:space="preserve">   Instalación</w:t>
            </w:r>
            <w:r w:rsidRPr="00EE2A9C">
              <w:rPr>
                <w:rFonts w:ascii="Humnst777 Lt BT" w:hAnsi="Humnst777 Lt BT" w:cs="Arial"/>
              </w:rPr>
              <w:t xml:space="preserve"> de las unidades</w:t>
            </w:r>
            <w:r w:rsidR="00AA7104" w:rsidRPr="00EE2A9C">
              <w:rPr>
                <w:rFonts w:ascii="Humnst777 Lt BT" w:hAnsi="Humnst777 Lt BT" w:cs="Arial"/>
              </w:rPr>
              <w:t>)</w:t>
            </w:r>
            <w:r w:rsidRPr="00EE2A9C">
              <w:rPr>
                <w:rFonts w:ascii="Humnst777 Lt BT" w:hAnsi="Humnst777 Lt BT" w:cs="Arial"/>
              </w:rPr>
              <w:t>.</w:t>
            </w:r>
          </w:p>
          <w:p w:rsidR="00AA7104" w:rsidRPr="00EE2A9C" w:rsidRDefault="00754FE4" w:rsidP="00EE2A9C">
            <w:pPr>
              <w:spacing w:line="276" w:lineRule="auto"/>
              <w:ind w:left="587"/>
              <w:contextualSpacing/>
              <w:jc w:val="both"/>
              <w:rPr>
                <w:rFonts w:ascii="Humnst777 Lt BT" w:hAnsi="Humnst777 Lt BT" w:cs="Arial"/>
              </w:rPr>
            </w:pPr>
            <w:r w:rsidRPr="00EE2A9C">
              <w:rPr>
                <w:rFonts w:ascii="Humnst777 Lt BT" w:hAnsi="Humnst777 Lt BT" w:cs="Arial"/>
              </w:rPr>
              <w:t xml:space="preserve"> </w:t>
            </w:r>
          </w:p>
          <w:p w:rsidR="00754FE4" w:rsidRPr="00E956D4" w:rsidRDefault="00754FE4" w:rsidP="00EE2A9C">
            <w:pPr>
              <w:spacing w:line="276" w:lineRule="auto"/>
              <w:ind w:left="587"/>
              <w:contextualSpacing/>
              <w:jc w:val="both"/>
              <w:rPr>
                <w:rFonts w:ascii="Humnst777 Lt BT" w:hAnsi="Humnst777 Lt BT" w:cs="Arial"/>
                <w:b/>
              </w:rPr>
            </w:pPr>
            <w:r w:rsidRPr="00E956D4">
              <w:rPr>
                <w:rFonts w:ascii="Humnst777 Lt BT" w:hAnsi="Humnst777 Lt BT" w:cs="Arial"/>
                <w:b/>
              </w:rPr>
              <w:t xml:space="preserve">La empresa adjudicada debe de efectuar la puesta en marcha y asistir en el arranque con su personal responsable en coordinación con el supervisor asignado de YPFB Logística S.A. </w:t>
            </w:r>
          </w:p>
          <w:p w:rsidR="00AA7104" w:rsidRPr="00EE2A9C" w:rsidRDefault="00AA7104" w:rsidP="00EE2A9C">
            <w:pPr>
              <w:spacing w:line="276" w:lineRule="auto"/>
              <w:ind w:left="587"/>
              <w:contextualSpacing/>
              <w:jc w:val="both"/>
              <w:rPr>
                <w:rFonts w:ascii="Humnst777 Lt BT" w:hAnsi="Humnst777 Lt BT" w:cs="Arial"/>
              </w:rPr>
            </w:pPr>
          </w:p>
          <w:p w:rsidR="00754FE4" w:rsidRPr="00EE2A9C" w:rsidRDefault="00754FE4" w:rsidP="00EE2A9C">
            <w:pPr>
              <w:spacing w:line="276" w:lineRule="auto"/>
              <w:ind w:left="587"/>
              <w:contextualSpacing/>
              <w:jc w:val="both"/>
              <w:rPr>
                <w:rFonts w:ascii="Humnst777 Lt BT" w:hAnsi="Humnst777 Lt BT" w:cs="Arial"/>
              </w:rPr>
            </w:pPr>
            <w:r w:rsidRPr="00EE2A9C">
              <w:rPr>
                <w:rFonts w:ascii="Humnst777 Lt BT" w:hAnsi="Humnst777 Lt BT" w:cs="Arial"/>
              </w:rPr>
              <w:t xml:space="preserve">c) La </w:t>
            </w:r>
            <w:r w:rsidRPr="00110EA9">
              <w:rPr>
                <w:rFonts w:ascii="Humnst777 Lt BT" w:hAnsi="Humnst777 Lt BT" w:cs="Arial"/>
                <w:b/>
              </w:rPr>
              <w:t>garantía</w:t>
            </w:r>
            <w:r w:rsidRPr="00EE2A9C">
              <w:rPr>
                <w:rFonts w:ascii="Humnst777 Lt BT" w:hAnsi="Humnst777 Lt BT" w:cs="Arial"/>
              </w:rPr>
              <w:t xml:space="preserve"> del servicio de reparación general en funcionamiento y bajo un régimen de trabajo normal, deberá ser de </w:t>
            </w:r>
            <w:r w:rsidRPr="00110EA9">
              <w:rPr>
                <w:rFonts w:ascii="Humnst777 Lt BT" w:hAnsi="Humnst777 Lt BT" w:cs="Arial"/>
                <w:b/>
              </w:rPr>
              <w:t>UN (1) AÑO</w:t>
            </w:r>
            <w:r w:rsidRPr="00EE2A9C">
              <w:rPr>
                <w:rFonts w:ascii="Humnst777 Lt BT" w:hAnsi="Humnst777 Lt BT" w:cs="Arial"/>
              </w:rPr>
              <w:t xml:space="preserve"> de operación efectiva con la correspondiente carga horaria acumulada, trazada en registro diario de operación. </w:t>
            </w:r>
          </w:p>
          <w:p w:rsidR="00AA7104" w:rsidRPr="00EE2A9C" w:rsidRDefault="00AA7104" w:rsidP="00EE2A9C">
            <w:pPr>
              <w:spacing w:line="276" w:lineRule="auto"/>
              <w:ind w:left="587"/>
              <w:contextualSpacing/>
              <w:jc w:val="both"/>
              <w:rPr>
                <w:rFonts w:ascii="Humnst777 Lt BT" w:hAnsi="Humnst777 Lt BT" w:cs="Arial"/>
              </w:rPr>
            </w:pPr>
          </w:p>
          <w:p w:rsidR="00754FE4" w:rsidRPr="00EE2A9C" w:rsidRDefault="00754FE4" w:rsidP="00EE2A9C">
            <w:pPr>
              <w:spacing w:line="276" w:lineRule="auto"/>
              <w:ind w:left="587"/>
              <w:contextualSpacing/>
              <w:jc w:val="both"/>
              <w:rPr>
                <w:rFonts w:ascii="Humnst777 Lt BT" w:hAnsi="Humnst777 Lt BT" w:cs="Arial"/>
              </w:rPr>
            </w:pPr>
            <w:r w:rsidRPr="00EE2A9C">
              <w:rPr>
                <w:rFonts w:ascii="Humnst777 Lt BT" w:hAnsi="Humnst777 Lt BT" w:cs="Arial"/>
              </w:rPr>
              <w:t>d) La atención a la garantía deberá tener respuesta inmediata ante cualquier evento u ocurrencia sobrevenida.</w:t>
            </w:r>
          </w:p>
          <w:p w:rsidR="00754FE4" w:rsidRPr="00EE2A9C" w:rsidRDefault="00754FE4" w:rsidP="00EE2A9C">
            <w:pPr>
              <w:spacing w:line="276" w:lineRule="auto"/>
              <w:ind w:left="587"/>
              <w:contextualSpacing/>
              <w:rPr>
                <w:rFonts w:ascii="Humnst777 Lt BT" w:hAnsi="Humnst777 Lt BT" w:cs="Arial"/>
              </w:rPr>
            </w:pPr>
          </w:p>
          <w:p w:rsidR="00754FE4" w:rsidRDefault="00754FE4"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Default="00110EA9" w:rsidP="00EE2A9C">
            <w:pPr>
              <w:spacing w:line="276" w:lineRule="auto"/>
              <w:ind w:left="587"/>
              <w:contextualSpacing/>
              <w:rPr>
                <w:rFonts w:ascii="Humnst777 Lt BT" w:hAnsi="Humnst777 Lt BT" w:cs="Arial"/>
              </w:rPr>
            </w:pPr>
          </w:p>
          <w:p w:rsidR="00110EA9" w:rsidRPr="00EE2A9C" w:rsidRDefault="00110EA9" w:rsidP="00110EA9">
            <w:pPr>
              <w:spacing w:line="276" w:lineRule="auto"/>
              <w:contextualSpacing/>
              <w:rPr>
                <w:rFonts w:ascii="Humnst777 Lt BT" w:hAnsi="Humnst777 Lt BT" w:cs="Arial"/>
              </w:rPr>
            </w:pPr>
          </w:p>
          <w:p w:rsidR="00542B0E" w:rsidRPr="00EE2A9C" w:rsidRDefault="00542B0E" w:rsidP="00EE2A9C">
            <w:pPr>
              <w:spacing w:line="276" w:lineRule="auto"/>
              <w:ind w:left="587"/>
              <w:contextualSpacing/>
              <w:rPr>
                <w:rFonts w:ascii="Humnst777 Lt BT" w:hAnsi="Humnst777 Lt BT" w:cs="Arial"/>
              </w:rPr>
            </w:pPr>
            <w:r w:rsidRPr="00EE2A9C">
              <w:rPr>
                <w:rFonts w:ascii="Humnst777 Lt BT" w:hAnsi="Humnst777 Lt BT" w:cs="Arial"/>
              </w:rPr>
              <w:lastRenderedPageBreak/>
              <w:t>Las características y especificaciones técnicas de la Bomba Worthington VTE 48x102, Multiplicador, Variador y Reductor VOITH, se detallan a continuación:</w:t>
            </w:r>
          </w:p>
          <w:p w:rsidR="00EE2A9C" w:rsidRDefault="009625C0" w:rsidP="00EE2A9C">
            <w:pPr>
              <w:spacing w:after="100" w:afterAutospacing="1" w:line="276" w:lineRule="auto"/>
              <w:ind w:left="587"/>
              <w:contextualSpacing/>
              <w:jc w:val="center"/>
              <w:rPr>
                <w:rFonts w:ascii="Humnst777 Lt BT" w:hAnsi="Humnst777 Lt BT" w:cs="Arial"/>
                <w:b/>
              </w:rPr>
            </w:pPr>
            <w:r>
              <w:rPr>
                <w:rFonts w:ascii="Humnst777 Lt BT" w:hAnsi="Humnst777 Lt BT" w:cs="Arial"/>
                <w:b/>
              </w:rPr>
              <w:t>ANEXO 1</w:t>
            </w:r>
          </w:p>
          <w:p w:rsidR="00EE2A9C" w:rsidRDefault="00EE2A9C" w:rsidP="00EE2A9C">
            <w:pPr>
              <w:spacing w:after="100" w:afterAutospacing="1" w:line="276" w:lineRule="auto"/>
              <w:ind w:left="587"/>
              <w:contextualSpacing/>
              <w:jc w:val="center"/>
              <w:rPr>
                <w:rFonts w:ascii="Humnst777 Lt BT" w:hAnsi="Humnst777 Lt BT" w:cs="Arial"/>
                <w:b/>
              </w:rPr>
            </w:pPr>
          </w:p>
          <w:p w:rsidR="0036472E" w:rsidRDefault="0036472E" w:rsidP="00EE2A9C">
            <w:pPr>
              <w:spacing w:after="100" w:afterAutospacing="1" w:line="276" w:lineRule="auto"/>
              <w:ind w:left="587"/>
              <w:contextualSpacing/>
              <w:jc w:val="center"/>
              <w:rPr>
                <w:rFonts w:ascii="Humnst777 Lt BT" w:hAnsi="Humnst777 Lt BT" w:cs="Arial"/>
                <w:b/>
              </w:rPr>
            </w:pPr>
            <w:r>
              <w:rPr>
                <w:noProof/>
                <w:lang w:val="es-MX" w:eastAsia="es-MX"/>
              </w:rPr>
              <w:drawing>
                <wp:inline distT="0" distB="0" distL="0" distR="0" wp14:anchorId="2E35ED64" wp14:editId="65E0DC5C">
                  <wp:extent cx="6055699" cy="5366084"/>
                  <wp:effectExtent l="0" t="0" r="254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969" t="17825" r="27300" b="6949"/>
                          <a:stretch/>
                        </pic:blipFill>
                        <pic:spPr bwMode="auto">
                          <a:xfrm>
                            <a:off x="0" y="0"/>
                            <a:ext cx="6053613" cy="5364236"/>
                          </a:xfrm>
                          <a:prstGeom prst="rect">
                            <a:avLst/>
                          </a:prstGeom>
                          <a:ln>
                            <a:noFill/>
                          </a:ln>
                          <a:extLst>
                            <a:ext uri="{53640926-AAD7-44D8-BBD7-CCE9431645EC}">
                              <a14:shadowObscured xmlns:a14="http://schemas.microsoft.com/office/drawing/2010/main"/>
                            </a:ext>
                          </a:extLst>
                        </pic:spPr>
                      </pic:pic>
                    </a:graphicData>
                  </a:graphic>
                </wp:inline>
              </w:drawing>
            </w:r>
          </w:p>
          <w:p w:rsidR="0036472E" w:rsidRDefault="0036472E" w:rsidP="00EE2A9C">
            <w:pPr>
              <w:spacing w:after="100" w:afterAutospacing="1" w:line="276" w:lineRule="auto"/>
              <w:ind w:left="587"/>
              <w:contextualSpacing/>
              <w:jc w:val="center"/>
              <w:rPr>
                <w:rFonts w:ascii="Humnst777 Lt BT" w:hAnsi="Humnst777 Lt BT" w:cs="Arial"/>
                <w:b/>
              </w:rPr>
            </w:pPr>
          </w:p>
          <w:p w:rsidR="0036472E" w:rsidRDefault="0036472E" w:rsidP="00EE2A9C">
            <w:pPr>
              <w:spacing w:after="100" w:afterAutospacing="1" w:line="276" w:lineRule="auto"/>
              <w:ind w:left="587"/>
              <w:contextualSpacing/>
              <w:jc w:val="center"/>
              <w:rPr>
                <w:rFonts w:ascii="Humnst777 Lt BT" w:hAnsi="Humnst777 Lt BT" w:cs="Arial"/>
                <w:b/>
              </w:rPr>
            </w:pPr>
            <w:r>
              <w:rPr>
                <w:noProof/>
                <w:lang w:val="es-MX" w:eastAsia="es-MX"/>
              </w:rPr>
              <w:lastRenderedPageBreak/>
              <w:drawing>
                <wp:inline distT="0" distB="0" distL="0" distR="0" wp14:anchorId="7E7296C0" wp14:editId="0D0E4215">
                  <wp:extent cx="6381628" cy="5606716"/>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969" t="19637" r="27470" b="6042"/>
                          <a:stretch/>
                        </pic:blipFill>
                        <pic:spPr bwMode="auto">
                          <a:xfrm>
                            <a:off x="0" y="0"/>
                            <a:ext cx="6401124" cy="5623845"/>
                          </a:xfrm>
                          <a:prstGeom prst="rect">
                            <a:avLst/>
                          </a:prstGeom>
                          <a:ln>
                            <a:noFill/>
                          </a:ln>
                          <a:extLst>
                            <a:ext uri="{53640926-AAD7-44D8-BBD7-CCE9431645EC}">
                              <a14:shadowObscured xmlns:a14="http://schemas.microsoft.com/office/drawing/2010/main"/>
                            </a:ext>
                          </a:extLst>
                        </pic:spPr>
                      </pic:pic>
                    </a:graphicData>
                  </a:graphic>
                </wp:inline>
              </w:drawing>
            </w:r>
          </w:p>
          <w:p w:rsidR="0036472E" w:rsidRDefault="0036472E" w:rsidP="00D31D07">
            <w:pPr>
              <w:spacing w:after="100" w:afterAutospacing="1" w:line="276" w:lineRule="auto"/>
              <w:ind w:left="587"/>
              <w:contextualSpacing/>
              <w:rPr>
                <w:rFonts w:ascii="Humnst777 Lt BT" w:hAnsi="Humnst777 Lt BT" w:cs="Arial"/>
                <w:b/>
              </w:rPr>
            </w:pPr>
          </w:p>
          <w:p w:rsidR="00D31D07" w:rsidRDefault="00D31D07" w:rsidP="00D31D07">
            <w:pPr>
              <w:spacing w:after="100" w:afterAutospacing="1" w:line="276" w:lineRule="auto"/>
              <w:ind w:left="587"/>
              <w:contextualSpacing/>
              <w:rPr>
                <w:rFonts w:ascii="Humnst777 Lt BT" w:hAnsi="Humnst777 Lt BT" w:cs="Arial"/>
                <w:b/>
              </w:rPr>
            </w:pPr>
            <w:r>
              <w:rPr>
                <w:noProof/>
                <w:lang w:val="es-MX" w:eastAsia="es-MX"/>
              </w:rPr>
              <w:lastRenderedPageBreak/>
              <w:drawing>
                <wp:inline distT="0" distB="0" distL="0" distR="0" wp14:anchorId="7709DCB1" wp14:editId="506473ED">
                  <wp:extent cx="6469982" cy="5751095"/>
                  <wp:effectExtent l="0" t="0" r="762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799" t="18429" r="27810" b="6647"/>
                          <a:stretch/>
                        </pic:blipFill>
                        <pic:spPr bwMode="auto">
                          <a:xfrm>
                            <a:off x="0" y="0"/>
                            <a:ext cx="6475194" cy="5755728"/>
                          </a:xfrm>
                          <a:prstGeom prst="rect">
                            <a:avLst/>
                          </a:prstGeom>
                          <a:ln>
                            <a:noFill/>
                          </a:ln>
                          <a:extLst>
                            <a:ext uri="{53640926-AAD7-44D8-BBD7-CCE9431645EC}">
                              <a14:shadowObscured xmlns:a14="http://schemas.microsoft.com/office/drawing/2010/main"/>
                            </a:ext>
                          </a:extLst>
                        </pic:spPr>
                      </pic:pic>
                    </a:graphicData>
                  </a:graphic>
                </wp:inline>
              </w:drawing>
            </w:r>
          </w:p>
          <w:p w:rsidR="00D31D07" w:rsidRDefault="00D31D07" w:rsidP="00D31D07">
            <w:pPr>
              <w:spacing w:after="100" w:afterAutospacing="1" w:line="276" w:lineRule="auto"/>
              <w:ind w:left="587"/>
              <w:contextualSpacing/>
              <w:rPr>
                <w:rFonts w:ascii="Humnst777 Lt BT" w:hAnsi="Humnst777 Lt BT" w:cs="Arial"/>
                <w:b/>
              </w:rPr>
            </w:pPr>
          </w:p>
          <w:p w:rsidR="00D31D07" w:rsidRDefault="00D31D07" w:rsidP="00D31D07">
            <w:pPr>
              <w:spacing w:after="100" w:afterAutospacing="1" w:line="276" w:lineRule="auto"/>
              <w:ind w:left="587"/>
              <w:contextualSpacing/>
              <w:rPr>
                <w:rFonts w:ascii="Humnst777 Lt BT" w:hAnsi="Humnst777 Lt BT" w:cs="Arial"/>
                <w:b/>
              </w:rPr>
            </w:pPr>
            <w:r>
              <w:rPr>
                <w:noProof/>
                <w:lang w:val="es-MX" w:eastAsia="es-MX"/>
              </w:rPr>
              <w:lastRenderedPageBreak/>
              <w:drawing>
                <wp:inline distT="0" distB="0" distL="0" distR="0" wp14:anchorId="38C02E3B" wp14:editId="3FBA4CD3">
                  <wp:extent cx="6009774" cy="53420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969" t="18429" r="27640" b="6647"/>
                          <a:stretch/>
                        </pic:blipFill>
                        <pic:spPr bwMode="auto">
                          <a:xfrm>
                            <a:off x="0" y="0"/>
                            <a:ext cx="6014616" cy="5346325"/>
                          </a:xfrm>
                          <a:prstGeom prst="rect">
                            <a:avLst/>
                          </a:prstGeom>
                          <a:ln>
                            <a:noFill/>
                          </a:ln>
                          <a:extLst>
                            <a:ext uri="{53640926-AAD7-44D8-BBD7-CCE9431645EC}">
                              <a14:shadowObscured xmlns:a14="http://schemas.microsoft.com/office/drawing/2010/main"/>
                            </a:ext>
                          </a:extLst>
                        </pic:spPr>
                      </pic:pic>
                    </a:graphicData>
                  </a:graphic>
                </wp:inline>
              </w:drawing>
            </w:r>
          </w:p>
          <w:p w:rsidR="00D31D07" w:rsidRDefault="00D31D07" w:rsidP="00D31D07">
            <w:pPr>
              <w:spacing w:after="100" w:afterAutospacing="1" w:line="276" w:lineRule="auto"/>
              <w:ind w:left="587"/>
              <w:contextualSpacing/>
              <w:rPr>
                <w:rFonts w:ascii="Humnst777 Lt BT" w:hAnsi="Humnst777 Lt BT" w:cs="Arial"/>
                <w:b/>
              </w:rPr>
            </w:pPr>
          </w:p>
          <w:p w:rsidR="00D31D07" w:rsidRDefault="00D31D07" w:rsidP="00D31D07">
            <w:pPr>
              <w:spacing w:after="100" w:afterAutospacing="1" w:line="276" w:lineRule="auto"/>
              <w:ind w:left="587"/>
              <w:contextualSpacing/>
              <w:rPr>
                <w:rFonts w:ascii="Humnst777 Lt BT" w:hAnsi="Humnst777 Lt BT" w:cs="Arial"/>
                <w:b/>
              </w:rPr>
            </w:pPr>
          </w:p>
          <w:p w:rsidR="00EE2A9C" w:rsidRDefault="00EE2A9C" w:rsidP="00EE2A9C">
            <w:pPr>
              <w:spacing w:after="100" w:afterAutospacing="1" w:line="276" w:lineRule="auto"/>
              <w:ind w:left="587"/>
              <w:contextualSpacing/>
              <w:jc w:val="center"/>
              <w:rPr>
                <w:rFonts w:ascii="Humnst777 Lt BT" w:hAnsi="Humnst777 Lt BT" w:cs="Arial"/>
                <w:b/>
              </w:rPr>
            </w:pPr>
          </w:p>
          <w:p w:rsidR="00EE2A9C" w:rsidRDefault="00EE2A9C" w:rsidP="00EE2A9C">
            <w:pPr>
              <w:spacing w:after="100" w:afterAutospacing="1" w:line="276" w:lineRule="auto"/>
              <w:ind w:left="587"/>
              <w:contextualSpacing/>
              <w:jc w:val="center"/>
              <w:rPr>
                <w:rFonts w:ascii="Humnst777 Lt BT" w:hAnsi="Humnst777 Lt BT" w:cs="Arial"/>
                <w:b/>
              </w:rPr>
            </w:pPr>
          </w:p>
          <w:p w:rsidR="00EE2A9C" w:rsidRDefault="00EE2A9C" w:rsidP="00EE2A9C">
            <w:pPr>
              <w:spacing w:after="100" w:afterAutospacing="1" w:line="276" w:lineRule="auto"/>
              <w:ind w:left="587"/>
              <w:contextualSpacing/>
              <w:jc w:val="center"/>
              <w:rPr>
                <w:rFonts w:ascii="Humnst777 Lt BT" w:hAnsi="Humnst777 Lt BT" w:cs="Arial"/>
                <w:b/>
              </w:rPr>
            </w:pPr>
          </w:p>
          <w:p w:rsidR="00EE2A9C" w:rsidRDefault="00EE2A9C" w:rsidP="00EE2A9C">
            <w:pPr>
              <w:spacing w:after="100" w:afterAutospacing="1" w:line="276" w:lineRule="auto"/>
              <w:ind w:left="587"/>
              <w:contextualSpacing/>
              <w:jc w:val="center"/>
              <w:rPr>
                <w:rFonts w:ascii="Humnst777 Lt BT" w:hAnsi="Humnst777 Lt BT" w:cs="Arial"/>
                <w:b/>
              </w:rPr>
            </w:pPr>
          </w:p>
          <w:p w:rsidR="00EE2A9C" w:rsidRDefault="00EE2A9C" w:rsidP="00EE2A9C">
            <w:pPr>
              <w:spacing w:after="100" w:afterAutospacing="1" w:line="276" w:lineRule="auto"/>
              <w:ind w:left="587"/>
              <w:contextualSpacing/>
              <w:jc w:val="center"/>
              <w:rPr>
                <w:rFonts w:ascii="Humnst777 Lt BT" w:hAnsi="Humnst777 Lt BT" w:cs="Arial"/>
                <w:b/>
              </w:rPr>
            </w:pPr>
          </w:p>
          <w:p w:rsidR="00EE2A9C" w:rsidRDefault="00EE2A9C" w:rsidP="00EE2A9C">
            <w:pPr>
              <w:spacing w:after="100" w:afterAutospacing="1" w:line="276" w:lineRule="auto"/>
              <w:ind w:left="587"/>
              <w:contextualSpacing/>
              <w:jc w:val="center"/>
              <w:rPr>
                <w:rFonts w:ascii="Humnst777 Lt BT" w:hAnsi="Humnst777 Lt BT" w:cs="Arial"/>
                <w:b/>
              </w:rPr>
            </w:pPr>
          </w:p>
          <w:p w:rsidR="00EE2A9C" w:rsidRDefault="00EE2A9C" w:rsidP="00EE2A9C">
            <w:pPr>
              <w:spacing w:after="100" w:afterAutospacing="1" w:line="276" w:lineRule="auto"/>
              <w:ind w:left="587"/>
              <w:contextualSpacing/>
              <w:jc w:val="center"/>
              <w:rPr>
                <w:rFonts w:ascii="Humnst777 Lt BT" w:hAnsi="Humnst777 Lt BT" w:cs="Arial"/>
                <w:b/>
              </w:rPr>
            </w:pPr>
          </w:p>
          <w:p w:rsidR="00EE2A9C" w:rsidRDefault="00EE2A9C" w:rsidP="00EE2A9C">
            <w:pPr>
              <w:spacing w:after="100" w:afterAutospacing="1" w:line="276" w:lineRule="auto"/>
              <w:ind w:left="587"/>
              <w:contextualSpacing/>
              <w:jc w:val="center"/>
              <w:rPr>
                <w:rFonts w:ascii="Humnst777 Lt BT" w:hAnsi="Humnst777 Lt BT" w:cs="Arial"/>
                <w:b/>
              </w:rPr>
            </w:pPr>
          </w:p>
          <w:p w:rsidR="00EE2A9C" w:rsidRDefault="00EE2A9C" w:rsidP="00EE2A9C">
            <w:pPr>
              <w:spacing w:after="100" w:afterAutospacing="1" w:line="276" w:lineRule="auto"/>
              <w:ind w:left="587"/>
              <w:contextualSpacing/>
              <w:jc w:val="center"/>
              <w:rPr>
                <w:rFonts w:ascii="Humnst777 Lt BT" w:hAnsi="Humnst777 Lt BT" w:cs="Arial"/>
                <w:b/>
              </w:rPr>
            </w:pPr>
          </w:p>
          <w:p w:rsidR="00EE2A9C" w:rsidRDefault="00EE2A9C" w:rsidP="00EE2A9C">
            <w:pPr>
              <w:spacing w:after="100" w:afterAutospacing="1" w:line="276" w:lineRule="auto"/>
              <w:ind w:left="587"/>
              <w:contextualSpacing/>
              <w:jc w:val="center"/>
              <w:rPr>
                <w:rFonts w:ascii="Humnst777 Lt BT" w:hAnsi="Humnst777 Lt BT" w:cs="Arial"/>
                <w:b/>
              </w:rPr>
            </w:pPr>
          </w:p>
          <w:p w:rsidR="00D87F28" w:rsidRPr="00EE2A9C" w:rsidRDefault="00D87F28" w:rsidP="00D31D07">
            <w:pPr>
              <w:spacing w:line="276" w:lineRule="auto"/>
              <w:ind w:right="164"/>
              <w:contextualSpacing/>
              <w:jc w:val="both"/>
              <w:rPr>
                <w:rFonts w:ascii="Humnst777 Lt BT" w:hAnsi="Humnst777 Lt BT" w:cs="Arial"/>
              </w:rPr>
            </w:pPr>
          </w:p>
        </w:tc>
      </w:tr>
      <w:tr w:rsidR="00AA7104" w:rsidRPr="00754FE4" w:rsidTr="001B17F7">
        <w:trPr>
          <w:trHeight w:val="423"/>
          <w:jc w:val="center"/>
        </w:trPr>
        <w:tc>
          <w:tcPr>
            <w:tcW w:w="9783" w:type="dxa"/>
            <w:shd w:val="clear" w:color="auto" w:fill="auto"/>
            <w:vAlign w:val="center"/>
          </w:tcPr>
          <w:p w:rsidR="00AA7104" w:rsidRDefault="00AA7104" w:rsidP="00754FE4">
            <w:pPr>
              <w:spacing w:after="100" w:afterAutospacing="1" w:line="276" w:lineRule="auto"/>
              <w:contextualSpacing/>
              <w:rPr>
                <w:rFonts w:ascii="Humnst777 Lt BT" w:hAnsi="Humnst777 Lt BT" w:cs="Arial"/>
              </w:rPr>
            </w:pPr>
          </w:p>
        </w:tc>
      </w:tr>
    </w:tbl>
    <w:p w:rsidR="00520F9B" w:rsidRDefault="00520F9B" w:rsidP="0042553C">
      <w:pPr>
        <w:ind w:right="190"/>
        <w:rPr>
          <w:rFonts w:ascii="Humnst777 Lt BT" w:hAnsi="Humnst777 Lt BT" w:cs="Arial"/>
          <w:sz w:val="16"/>
          <w:szCs w:val="16"/>
          <w:lang w:val="es-MX"/>
        </w:rPr>
      </w:pPr>
    </w:p>
    <w:p w:rsidR="00AA7104" w:rsidRDefault="00AA7104" w:rsidP="0042553C">
      <w:pPr>
        <w:ind w:right="190"/>
        <w:rPr>
          <w:rFonts w:ascii="Humnst777 Lt BT" w:hAnsi="Humnst777 Lt BT" w:cs="Arial"/>
          <w:sz w:val="16"/>
          <w:szCs w:val="16"/>
          <w:lang w:val="es-MX"/>
        </w:rPr>
      </w:pPr>
    </w:p>
    <w:p w:rsidR="00EA16C4" w:rsidRDefault="00EA16C4" w:rsidP="00542B0E">
      <w:pPr>
        <w:ind w:left="709"/>
        <w:rPr>
          <w:rFonts w:ascii="Humnst777 Lt BT" w:hAnsi="Humnst777 Lt BT" w:cs="Arial"/>
          <w:b/>
          <w:sz w:val="18"/>
          <w:szCs w:val="18"/>
        </w:rPr>
      </w:pPr>
    </w:p>
    <w:p w:rsidR="00520F9B" w:rsidRPr="00EE2A9C" w:rsidRDefault="00DF5635" w:rsidP="00EE2A9C">
      <w:pPr>
        <w:tabs>
          <w:tab w:val="left" w:pos="5340"/>
        </w:tabs>
        <w:spacing w:line="276" w:lineRule="auto"/>
        <w:jc w:val="center"/>
        <w:rPr>
          <w:rFonts w:ascii="Humnst777 Lt BT" w:hAnsi="Humnst777 Lt BT" w:cs="Arial"/>
          <w:b/>
          <w:szCs w:val="18"/>
        </w:rPr>
      </w:pPr>
      <w:r>
        <w:rPr>
          <w:rFonts w:ascii="Humnst777 Lt BT" w:hAnsi="Humnst777 Lt BT" w:cs="Arial"/>
          <w:b/>
          <w:szCs w:val="18"/>
        </w:rPr>
        <w:t>A</w:t>
      </w:r>
      <w:r w:rsidR="00520F9B" w:rsidRPr="00EE2A9C">
        <w:rPr>
          <w:rFonts w:ascii="Humnst777 Lt BT" w:hAnsi="Humnst777 Lt BT" w:cs="Arial"/>
          <w:b/>
          <w:szCs w:val="18"/>
        </w:rPr>
        <w:t>NEXO 2</w:t>
      </w:r>
    </w:p>
    <w:p w:rsidR="00D87F28" w:rsidRPr="00EE2A9C" w:rsidRDefault="00D87F28" w:rsidP="00EE2A9C">
      <w:pPr>
        <w:spacing w:line="276" w:lineRule="auto"/>
        <w:ind w:right="190"/>
        <w:jc w:val="center"/>
        <w:rPr>
          <w:rFonts w:ascii="Humnst777 Lt BT" w:hAnsi="Humnst777 Lt BT" w:cs="Arial"/>
          <w:b/>
          <w:szCs w:val="18"/>
        </w:rPr>
      </w:pPr>
    </w:p>
    <w:p w:rsidR="00520F9B" w:rsidRPr="00EE2A9C" w:rsidRDefault="00520F9B" w:rsidP="00EE2A9C">
      <w:pPr>
        <w:spacing w:line="276" w:lineRule="auto"/>
        <w:ind w:right="190"/>
        <w:jc w:val="center"/>
        <w:rPr>
          <w:rFonts w:ascii="Humnst777 Lt BT" w:hAnsi="Humnst777 Lt BT" w:cs="Arial"/>
          <w:szCs w:val="18"/>
        </w:rPr>
      </w:pPr>
      <w:r w:rsidRPr="00EE2A9C">
        <w:rPr>
          <w:rFonts w:ascii="Humnst777 Lt BT" w:hAnsi="Humnst777 Lt BT" w:cs="Arial"/>
          <w:b/>
          <w:szCs w:val="18"/>
        </w:rPr>
        <w:t>FORMULARIOS PARA LA PRESENTACI</w:t>
      </w:r>
      <w:r w:rsidR="00110EA9">
        <w:rPr>
          <w:rFonts w:ascii="Humnst777 Lt BT" w:hAnsi="Humnst777 Lt BT" w:cs="Arial"/>
          <w:b/>
          <w:szCs w:val="18"/>
        </w:rPr>
        <w:t>Ó</w:t>
      </w:r>
      <w:r w:rsidRPr="00EE2A9C">
        <w:rPr>
          <w:rFonts w:ascii="Humnst777 Lt BT" w:hAnsi="Humnst777 Lt BT" w:cs="Arial"/>
          <w:b/>
          <w:szCs w:val="18"/>
        </w:rPr>
        <w:t>N DE PROPUESTAS</w:t>
      </w:r>
    </w:p>
    <w:p w:rsidR="00520F9B" w:rsidRPr="00EE2A9C" w:rsidRDefault="00520F9B" w:rsidP="00EE2A9C">
      <w:pPr>
        <w:spacing w:line="276" w:lineRule="auto"/>
        <w:ind w:right="190"/>
        <w:rPr>
          <w:rFonts w:ascii="Humnst777 Lt BT" w:hAnsi="Humnst777 Lt BT" w:cs="Arial"/>
          <w:szCs w:val="18"/>
        </w:rPr>
      </w:pPr>
    </w:p>
    <w:p w:rsidR="00520F9B" w:rsidRPr="00EE2A9C" w:rsidRDefault="00520F9B" w:rsidP="00EE2A9C">
      <w:pPr>
        <w:pStyle w:val="Normal2"/>
        <w:spacing w:line="276" w:lineRule="auto"/>
        <w:ind w:left="2124" w:right="190" w:hanging="2124"/>
        <w:rPr>
          <w:rFonts w:ascii="Humnst777 Lt BT" w:hAnsi="Humnst777 Lt BT" w:cs="Arial"/>
          <w:b/>
          <w:sz w:val="20"/>
          <w:szCs w:val="18"/>
          <w:lang w:val="es-BO"/>
        </w:rPr>
      </w:pPr>
      <w:r w:rsidRPr="00EE2A9C">
        <w:rPr>
          <w:rFonts w:ascii="Humnst777 Lt BT" w:hAnsi="Humnst777 Lt BT" w:cs="Arial"/>
          <w:b/>
          <w:sz w:val="20"/>
          <w:szCs w:val="18"/>
          <w:lang w:val="es-BO"/>
        </w:rPr>
        <w:t>Documentos Legales y Administrativos (Sobre A)</w:t>
      </w:r>
    </w:p>
    <w:p w:rsidR="00520F9B" w:rsidRPr="00EE2A9C" w:rsidRDefault="00520F9B" w:rsidP="00EE2A9C">
      <w:pPr>
        <w:pStyle w:val="Normal2"/>
        <w:spacing w:line="276" w:lineRule="auto"/>
        <w:ind w:left="2124" w:right="190" w:hanging="2124"/>
        <w:rPr>
          <w:rFonts w:ascii="Humnst777 Lt BT" w:hAnsi="Humnst777 Lt BT" w:cs="Arial"/>
          <w:b/>
          <w:sz w:val="20"/>
          <w:szCs w:val="18"/>
          <w:lang w:val="es-BO"/>
        </w:rPr>
      </w:pPr>
    </w:p>
    <w:p w:rsidR="00520F9B" w:rsidRPr="00EE2A9C" w:rsidRDefault="00520F9B" w:rsidP="00EE2A9C">
      <w:pPr>
        <w:pStyle w:val="Normal2"/>
        <w:spacing w:line="276" w:lineRule="auto"/>
        <w:ind w:left="2124" w:right="190" w:hanging="2124"/>
        <w:rPr>
          <w:rFonts w:ascii="Humnst777 Lt BT" w:hAnsi="Humnst777 Lt BT" w:cs="Arial"/>
          <w:sz w:val="20"/>
          <w:szCs w:val="18"/>
          <w:lang w:val="es-BO"/>
        </w:rPr>
      </w:pPr>
      <w:r w:rsidRPr="00110EA9">
        <w:rPr>
          <w:rFonts w:ascii="Humnst777 Lt BT" w:hAnsi="Humnst777 Lt BT" w:cs="Arial"/>
          <w:b/>
          <w:sz w:val="20"/>
          <w:szCs w:val="18"/>
          <w:lang w:val="es-BO"/>
        </w:rPr>
        <w:t>Formulario A-1</w:t>
      </w:r>
      <w:r w:rsidRPr="00EE2A9C">
        <w:rPr>
          <w:rFonts w:ascii="Humnst777 Lt BT" w:hAnsi="Humnst777 Lt BT" w:cs="Arial"/>
          <w:sz w:val="20"/>
          <w:szCs w:val="18"/>
          <w:lang w:val="es-BO"/>
        </w:rPr>
        <w:tab/>
        <w:t xml:space="preserve">Presentación de la Propuesta y Declaración Jurada para </w:t>
      </w:r>
      <w:r w:rsidR="00F82472" w:rsidRPr="00EE2A9C">
        <w:rPr>
          <w:rFonts w:ascii="Humnst777 Lt BT" w:hAnsi="Humnst777 Lt BT" w:cs="Arial"/>
          <w:sz w:val="20"/>
          <w:szCs w:val="18"/>
          <w:lang w:val="es-BO"/>
        </w:rPr>
        <w:t>Proveedores</w:t>
      </w:r>
    </w:p>
    <w:p w:rsidR="00520F9B" w:rsidRPr="00EE2A9C" w:rsidRDefault="00520F9B" w:rsidP="00EE2A9C">
      <w:pPr>
        <w:pStyle w:val="Normal2"/>
        <w:spacing w:line="276" w:lineRule="auto"/>
        <w:ind w:right="190"/>
        <w:rPr>
          <w:rFonts w:ascii="Humnst777 Lt BT" w:hAnsi="Humnst777 Lt BT" w:cs="Arial"/>
          <w:sz w:val="20"/>
          <w:szCs w:val="18"/>
          <w:lang w:val="es-BO"/>
        </w:rPr>
      </w:pPr>
      <w:r w:rsidRPr="00110EA9">
        <w:rPr>
          <w:rFonts w:ascii="Humnst777 Lt BT" w:hAnsi="Humnst777 Lt BT" w:cs="Arial"/>
          <w:b/>
          <w:sz w:val="20"/>
          <w:szCs w:val="18"/>
          <w:lang w:val="es-BO"/>
        </w:rPr>
        <w:t>Formulario A-2</w:t>
      </w:r>
      <w:r w:rsidRPr="00EE2A9C">
        <w:rPr>
          <w:rFonts w:ascii="Humnst777 Lt BT" w:hAnsi="Humnst777 Lt BT" w:cs="Arial"/>
          <w:sz w:val="20"/>
          <w:szCs w:val="18"/>
          <w:lang w:val="es-BO"/>
        </w:rPr>
        <w:tab/>
      </w:r>
      <w:r w:rsidRPr="00EE2A9C">
        <w:rPr>
          <w:rFonts w:ascii="Humnst777 Lt BT" w:hAnsi="Humnst777 Lt BT" w:cs="Arial"/>
          <w:sz w:val="20"/>
          <w:szCs w:val="18"/>
          <w:lang w:val="es-BO"/>
        </w:rPr>
        <w:tab/>
        <w:t>Identificación del Proponente</w:t>
      </w:r>
    </w:p>
    <w:p w:rsidR="00520F9B" w:rsidRPr="00EE2A9C" w:rsidRDefault="00520F9B" w:rsidP="00EE2A9C">
      <w:pPr>
        <w:pStyle w:val="Normal2"/>
        <w:spacing w:line="276" w:lineRule="auto"/>
        <w:ind w:right="190"/>
        <w:rPr>
          <w:rFonts w:ascii="Humnst777 Lt BT" w:hAnsi="Humnst777 Lt BT" w:cs="Arial"/>
          <w:sz w:val="20"/>
          <w:szCs w:val="18"/>
          <w:lang w:val="es-BO"/>
        </w:rPr>
      </w:pPr>
    </w:p>
    <w:p w:rsidR="00520F9B" w:rsidRPr="00EE2A9C" w:rsidRDefault="00520F9B" w:rsidP="00EE2A9C">
      <w:pPr>
        <w:pStyle w:val="Normal2"/>
        <w:spacing w:line="276" w:lineRule="auto"/>
        <w:ind w:right="190"/>
        <w:rPr>
          <w:rFonts w:ascii="Humnst777 Lt BT" w:hAnsi="Humnst777 Lt BT" w:cs="Arial"/>
          <w:b/>
          <w:sz w:val="20"/>
          <w:szCs w:val="18"/>
          <w:lang w:val="es-BO"/>
        </w:rPr>
      </w:pPr>
      <w:r w:rsidRPr="00EE2A9C">
        <w:rPr>
          <w:rFonts w:ascii="Humnst777 Lt BT" w:hAnsi="Humnst777 Lt BT" w:cs="Arial"/>
          <w:b/>
          <w:sz w:val="20"/>
          <w:szCs w:val="18"/>
          <w:lang w:val="es-BO"/>
        </w:rPr>
        <w:t>Documentos de la Propuesta Técnica (Sobre B)</w:t>
      </w:r>
    </w:p>
    <w:p w:rsidR="00520F9B" w:rsidRPr="00EE2A9C" w:rsidRDefault="00520F9B" w:rsidP="00EE2A9C">
      <w:pPr>
        <w:pStyle w:val="Normal2"/>
        <w:spacing w:line="276" w:lineRule="auto"/>
        <w:ind w:right="190"/>
        <w:rPr>
          <w:rFonts w:ascii="Humnst777 Lt BT" w:hAnsi="Humnst777 Lt BT" w:cs="Arial"/>
          <w:sz w:val="20"/>
          <w:szCs w:val="18"/>
          <w:lang w:val="es-BO"/>
        </w:rPr>
      </w:pPr>
    </w:p>
    <w:p w:rsidR="00520F9B" w:rsidRPr="00EE2A9C" w:rsidRDefault="00520F9B" w:rsidP="00EE2A9C">
      <w:pPr>
        <w:pStyle w:val="Normal2"/>
        <w:spacing w:line="276" w:lineRule="auto"/>
        <w:ind w:left="0" w:right="190" w:firstLine="0"/>
        <w:rPr>
          <w:rFonts w:ascii="Humnst777 Lt BT" w:hAnsi="Humnst777 Lt BT" w:cs="Arial"/>
          <w:sz w:val="20"/>
          <w:szCs w:val="18"/>
          <w:lang w:val="es-BO"/>
        </w:rPr>
      </w:pPr>
      <w:r w:rsidRPr="00110EA9">
        <w:rPr>
          <w:rFonts w:ascii="Humnst777 Lt BT" w:hAnsi="Humnst777 Lt BT" w:cs="Arial"/>
          <w:b/>
          <w:sz w:val="20"/>
          <w:szCs w:val="18"/>
          <w:lang w:val="es-BO"/>
        </w:rPr>
        <w:t>Formulario B-1</w:t>
      </w:r>
      <w:r w:rsidRPr="00110EA9">
        <w:rPr>
          <w:rFonts w:ascii="Humnst777 Lt BT" w:hAnsi="Humnst777 Lt BT" w:cs="Arial"/>
          <w:b/>
          <w:sz w:val="20"/>
          <w:szCs w:val="18"/>
          <w:lang w:val="es-BO"/>
        </w:rPr>
        <w:tab/>
      </w:r>
      <w:r w:rsidRPr="00EE2A9C">
        <w:rPr>
          <w:rFonts w:ascii="Humnst777 Lt BT" w:hAnsi="Humnst777 Lt BT" w:cs="Arial"/>
          <w:sz w:val="20"/>
          <w:szCs w:val="18"/>
          <w:lang w:val="es-BO"/>
        </w:rPr>
        <w:tab/>
        <w:t>Especificaciones Técnicas Requeridas</w:t>
      </w:r>
      <w:r w:rsidR="009352DC" w:rsidRPr="00EE2A9C">
        <w:rPr>
          <w:rFonts w:ascii="Humnst777 Lt BT" w:hAnsi="Humnst777 Lt BT" w:cs="Arial"/>
          <w:sz w:val="20"/>
          <w:szCs w:val="18"/>
          <w:lang w:val="es-BO"/>
        </w:rPr>
        <w:t xml:space="preserve"> </w:t>
      </w:r>
    </w:p>
    <w:p w:rsidR="00520F9B" w:rsidRPr="00EE2A9C" w:rsidRDefault="00520F9B" w:rsidP="00EE2A9C">
      <w:pPr>
        <w:pStyle w:val="Normal2"/>
        <w:spacing w:line="276" w:lineRule="auto"/>
        <w:ind w:left="0" w:right="190" w:firstLine="0"/>
        <w:rPr>
          <w:rFonts w:ascii="Humnst777 Lt BT" w:hAnsi="Humnst777 Lt BT" w:cs="Arial"/>
          <w:sz w:val="20"/>
          <w:szCs w:val="18"/>
          <w:lang w:val="es-BO"/>
        </w:rPr>
      </w:pPr>
    </w:p>
    <w:p w:rsidR="00520F9B" w:rsidRPr="00EE2A9C" w:rsidRDefault="00520F9B" w:rsidP="00EE2A9C">
      <w:pPr>
        <w:pStyle w:val="Normal2"/>
        <w:spacing w:line="276" w:lineRule="auto"/>
        <w:ind w:right="190"/>
        <w:rPr>
          <w:rFonts w:ascii="Humnst777 Lt BT" w:hAnsi="Humnst777 Lt BT" w:cs="Arial"/>
          <w:b/>
          <w:sz w:val="20"/>
          <w:szCs w:val="18"/>
          <w:lang w:val="es-BO"/>
        </w:rPr>
      </w:pPr>
      <w:r w:rsidRPr="00EE2A9C">
        <w:rPr>
          <w:rFonts w:ascii="Humnst777 Lt BT" w:hAnsi="Humnst777 Lt BT" w:cs="Arial"/>
          <w:b/>
          <w:sz w:val="20"/>
          <w:szCs w:val="18"/>
          <w:lang w:val="es-BO"/>
        </w:rPr>
        <w:t>Documentos de la Propuesta Económica (Sobre C)</w:t>
      </w:r>
    </w:p>
    <w:p w:rsidR="00520F9B" w:rsidRPr="00EE2A9C" w:rsidRDefault="00520F9B" w:rsidP="00EE2A9C">
      <w:pPr>
        <w:pStyle w:val="Normal2"/>
        <w:spacing w:line="276" w:lineRule="auto"/>
        <w:ind w:right="190"/>
        <w:rPr>
          <w:rFonts w:ascii="Humnst777 Lt BT" w:hAnsi="Humnst777 Lt BT" w:cs="Arial"/>
          <w:sz w:val="20"/>
          <w:szCs w:val="18"/>
          <w:lang w:val="es-BO"/>
        </w:rPr>
      </w:pPr>
    </w:p>
    <w:p w:rsidR="00520F9B" w:rsidRPr="00EE2A9C" w:rsidRDefault="00520F9B" w:rsidP="00EE2A9C">
      <w:pPr>
        <w:pStyle w:val="Normal2"/>
        <w:spacing w:line="276" w:lineRule="auto"/>
        <w:ind w:right="190"/>
        <w:rPr>
          <w:rFonts w:ascii="Humnst777 Lt BT" w:hAnsi="Humnst777 Lt BT" w:cs="Arial"/>
          <w:sz w:val="20"/>
          <w:szCs w:val="18"/>
        </w:rPr>
      </w:pPr>
      <w:r w:rsidRPr="00110EA9">
        <w:rPr>
          <w:rFonts w:ascii="Humnst777 Lt BT" w:hAnsi="Humnst777 Lt BT" w:cs="Arial"/>
          <w:b/>
          <w:sz w:val="20"/>
          <w:szCs w:val="18"/>
          <w:lang w:val="es-BO"/>
        </w:rPr>
        <w:t>Formulario C-1</w:t>
      </w:r>
      <w:r w:rsidRPr="00EE2A9C">
        <w:rPr>
          <w:rFonts w:ascii="Humnst777 Lt BT" w:hAnsi="Humnst777 Lt BT" w:cs="Arial"/>
          <w:sz w:val="20"/>
          <w:szCs w:val="18"/>
          <w:lang w:val="es-BO"/>
        </w:rPr>
        <w:tab/>
      </w:r>
      <w:r w:rsidRPr="00EE2A9C">
        <w:rPr>
          <w:rFonts w:ascii="Humnst777 Lt BT" w:hAnsi="Humnst777 Lt BT" w:cs="Arial"/>
          <w:sz w:val="20"/>
          <w:szCs w:val="18"/>
          <w:lang w:val="es-BO"/>
        </w:rPr>
        <w:tab/>
      </w:r>
      <w:r w:rsidRPr="00EE2A9C">
        <w:rPr>
          <w:rFonts w:ascii="Humnst777 Lt BT" w:hAnsi="Humnst777 Lt BT" w:cs="Arial"/>
          <w:sz w:val="20"/>
          <w:szCs w:val="18"/>
        </w:rPr>
        <w:t>Propuesta Económica</w:t>
      </w:r>
    </w:p>
    <w:p w:rsidR="001D4FB9" w:rsidRPr="00EE2A9C" w:rsidRDefault="001D4FB9" w:rsidP="00EE2A9C">
      <w:pPr>
        <w:pStyle w:val="Normal2"/>
        <w:spacing w:line="276" w:lineRule="auto"/>
        <w:ind w:right="190"/>
        <w:rPr>
          <w:rFonts w:ascii="Humnst777 Lt BT" w:hAnsi="Humnst777 Lt BT" w:cs="Arial"/>
          <w:sz w:val="20"/>
          <w:szCs w:val="18"/>
        </w:rPr>
      </w:pPr>
    </w:p>
    <w:p w:rsidR="00520F9B" w:rsidRPr="000D13D1" w:rsidRDefault="001D4FB9" w:rsidP="00581120">
      <w:pPr>
        <w:pStyle w:val="Normal2"/>
        <w:spacing w:line="276" w:lineRule="auto"/>
        <w:ind w:right="190"/>
        <w:rPr>
          <w:rFonts w:ascii="Humnst777 Lt BT" w:hAnsi="Humnst777 Lt BT" w:cs="Arial"/>
          <w:sz w:val="18"/>
          <w:szCs w:val="18"/>
        </w:rPr>
      </w:pPr>
      <w:r w:rsidRPr="00EE2A9C">
        <w:rPr>
          <w:rFonts w:ascii="Humnst777 Lt BT" w:hAnsi="Humnst777 Lt BT" w:cs="Arial"/>
          <w:sz w:val="20"/>
          <w:szCs w:val="18"/>
        </w:rPr>
        <w:tab/>
      </w:r>
      <w:r w:rsidRPr="00EE2A9C">
        <w:rPr>
          <w:rFonts w:ascii="Humnst777 Lt BT" w:hAnsi="Humnst777 Lt BT" w:cs="Arial"/>
          <w:sz w:val="20"/>
          <w:szCs w:val="18"/>
        </w:rPr>
        <w:tab/>
      </w:r>
      <w:r w:rsidRPr="00EE2A9C">
        <w:rPr>
          <w:rFonts w:ascii="Humnst777 Lt BT" w:hAnsi="Humnst777 Lt BT" w:cs="Arial"/>
          <w:sz w:val="20"/>
          <w:szCs w:val="18"/>
        </w:rPr>
        <w:tab/>
      </w:r>
    </w:p>
    <w:p w:rsidR="00520F9B" w:rsidRPr="000D13D1" w:rsidRDefault="00520F9B" w:rsidP="0042553C">
      <w:pPr>
        <w:ind w:right="190"/>
        <w:rPr>
          <w:rFonts w:ascii="Humnst777 Lt BT" w:hAnsi="Humnst777 Lt BT" w:cs="Arial"/>
          <w:sz w:val="18"/>
          <w:szCs w:val="18"/>
        </w:rPr>
      </w:pPr>
    </w:p>
    <w:p w:rsidR="00DF5635" w:rsidRDefault="00520F9B" w:rsidP="00EE2A9C">
      <w:pPr>
        <w:spacing w:line="276" w:lineRule="auto"/>
        <w:ind w:right="190"/>
        <w:jc w:val="center"/>
        <w:rPr>
          <w:rFonts w:ascii="Humnst777 Lt BT" w:hAnsi="Humnst777 Lt BT" w:cs="Arial"/>
          <w:sz w:val="18"/>
          <w:szCs w:val="18"/>
        </w:rPr>
      </w:pPr>
      <w:r w:rsidRPr="000D13D1">
        <w:rPr>
          <w:rFonts w:ascii="Humnst777 Lt BT" w:hAnsi="Humnst777 Lt BT" w:cs="Arial"/>
          <w:sz w:val="18"/>
          <w:szCs w:val="18"/>
        </w:rPr>
        <w:br w:type="page"/>
      </w:r>
    </w:p>
    <w:p w:rsidR="00520F9B" w:rsidRPr="00EE2A9C" w:rsidRDefault="00520F9B" w:rsidP="00EE2A9C">
      <w:pPr>
        <w:spacing w:line="276" w:lineRule="auto"/>
        <w:ind w:right="190"/>
        <w:jc w:val="center"/>
        <w:rPr>
          <w:rFonts w:ascii="Humnst777 Lt BT" w:hAnsi="Humnst777 Lt BT" w:cs="Arial"/>
          <w:b/>
          <w:szCs w:val="16"/>
        </w:rPr>
      </w:pPr>
      <w:r w:rsidRPr="00EE2A9C">
        <w:rPr>
          <w:rFonts w:ascii="Humnst777 Lt BT" w:hAnsi="Humnst777 Lt BT" w:cs="Arial"/>
          <w:b/>
          <w:szCs w:val="16"/>
        </w:rPr>
        <w:lastRenderedPageBreak/>
        <w:t>FORMULARIO A-1</w:t>
      </w:r>
    </w:p>
    <w:p w:rsidR="00520F9B" w:rsidRPr="00EE2A9C" w:rsidRDefault="00520F9B" w:rsidP="00EE2A9C">
      <w:pPr>
        <w:spacing w:line="276" w:lineRule="auto"/>
        <w:ind w:right="190"/>
        <w:jc w:val="center"/>
        <w:rPr>
          <w:rFonts w:ascii="Humnst777 Lt BT" w:hAnsi="Humnst777 Lt BT" w:cs="Arial"/>
          <w:b/>
          <w:szCs w:val="16"/>
        </w:rPr>
      </w:pPr>
      <w:r w:rsidRPr="00EE2A9C">
        <w:rPr>
          <w:rFonts w:ascii="Humnst777 Lt BT" w:hAnsi="Humnst777 Lt BT" w:cs="Arial"/>
          <w:b/>
          <w:szCs w:val="16"/>
        </w:rPr>
        <w:t>PRESENTACIÓN DE LA PROPUESTA – DECLARACIÓN JURADA</w:t>
      </w:r>
    </w:p>
    <w:p w:rsidR="00520F9B" w:rsidRPr="000D13D1" w:rsidRDefault="00520F9B" w:rsidP="0042553C">
      <w:pPr>
        <w:ind w:right="190"/>
        <w:jc w:val="center"/>
        <w:rPr>
          <w:rFonts w:ascii="Humnst777 Lt BT" w:hAnsi="Humnst777 Lt BT" w:cs="Arial"/>
          <w:sz w:val="18"/>
          <w:szCs w:val="16"/>
        </w:rPr>
      </w:pPr>
    </w:p>
    <w:tbl>
      <w:tblPr>
        <w:tblW w:w="84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88"/>
        <w:gridCol w:w="144"/>
        <w:gridCol w:w="144"/>
        <w:gridCol w:w="5463"/>
        <w:gridCol w:w="142"/>
      </w:tblGrid>
      <w:tr w:rsidR="00520F9B" w:rsidRPr="000D13D1" w:rsidTr="00B244C0">
        <w:trPr>
          <w:trHeight w:val="44"/>
          <w:jc w:val="center"/>
        </w:trPr>
        <w:tc>
          <w:tcPr>
            <w:tcW w:w="2588" w:type="dxa"/>
            <w:tcBorders>
              <w:top w:val="single" w:sz="12" w:space="0" w:color="auto"/>
              <w:left w:val="single" w:sz="12" w:space="0" w:color="auto"/>
              <w:bottom w:val="nil"/>
              <w:right w:val="nil"/>
            </w:tcBorders>
            <w:shd w:val="clear" w:color="auto" w:fill="auto"/>
            <w:tcMar>
              <w:left w:w="0" w:type="dxa"/>
              <w:right w:w="0" w:type="dxa"/>
            </w:tcMar>
            <w:vAlign w:val="center"/>
          </w:tcPr>
          <w:p w:rsidR="00520F9B" w:rsidRPr="000D13D1" w:rsidRDefault="00520F9B" w:rsidP="0042553C">
            <w:pPr>
              <w:ind w:right="190"/>
              <w:jc w:val="right"/>
              <w:rPr>
                <w:rFonts w:ascii="Humnst777 Lt BT" w:hAnsi="Humnst777 Lt BT" w:cs="Arial"/>
                <w:sz w:val="2"/>
                <w:szCs w:val="2"/>
              </w:rPr>
            </w:pPr>
          </w:p>
        </w:tc>
        <w:tc>
          <w:tcPr>
            <w:tcW w:w="144" w:type="dxa"/>
            <w:tcBorders>
              <w:top w:val="single" w:sz="12" w:space="0" w:color="auto"/>
              <w:left w:val="nil"/>
              <w:bottom w:val="nil"/>
              <w:right w:val="nil"/>
            </w:tcBorders>
            <w:shd w:val="clear" w:color="auto" w:fill="auto"/>
            <w:vAlign w:val="center"/>
          </w:tcPr>
          <w:p w:rsidR="00520F9B" w:rsidRPr="000D13D1" w:rsidRDefault="00520F9B" w:rsidP="0042553C">
            <w:pPr>
              <w:ind w:right="190"/>
              <w:jc w:val="center"/>
              <w:rPr>
                <w:rFonts w:ascii="Humnst777 Lt BT" w:hAnsi="Humnst777 Lt BT" w:cs="Arial"/>
                <w:b/>
                <w:sz w:val="2"/>
                <w:szCs w:val="2"/>
              </w:rPr>
            </w:pPr>
          </w:p>
        </w:tc>
        <w:tc>
          <w:tcPr>
            <w:tcW w:w="5749" w:type="dxa"/>
            <w:gridSpan w:val="3"/>
            <w:tcBorders>
              <w:top w:val="single" w:sz="12" w:space="0" w:color="auto"/>
              <w:left w:val="nil"/>
              <w:bottom w:val="nil"/>
            </w:tcBorders>
            <w:shd w:val="clear" w:color="auto" w:fill="auto"/>
            <w:vAlign w:val="center"/>
          </w:tcPr>
          <w:p w:rsidR="00520F9B" w:rsidRPr="000D13D1" w:rsidRDefault="00520F9B" w:rsidP="0042553C">
            <w:pPr>
              <w:ind w:right="190"/>
              <w:jc w:val="center"/>
              <w:rPr>
                <w:rFonts w:ascii="Humnst777 Lt BT" w:hAnsi="Humnst777 Lt BT" w:cs="Arial"/>
                <w:b/>
                <w:sz w:val="2"/>
                <w:szCs w:val="2"/>
              </w:rPr>
            </w:pPr>
          </w:p>
        </w:tc>
      </w:tr>
      <w:tr w:rsidR="00520F9B" w:rsidRPr="000D13D1" w:rsidTr="00B244C0">
        <w:trPr>
          <w:trHeight w:val="22"/>
          <w:jc w:val="center"/>
        </w:trPr>
        <w:tc>
          <w:tcPr>
            <w:tcW w:w="2588" w:type="dxa"/>
            <w:tcBorders>
              <w:top w:val="nil"/>
              <w:left w:val="single" w:sz="12" w:space="0" w:color="auto"/>
              <w:bottom w:val="nil"/>
              <w:right w:val="nil"/>
            </w:tcBorders>
            <w:shd w:val="clear" w:color="auto" w:fill="auto"/>
            <w:tcMar>
              <w:left w:w="0" w:type="dxa"/>
              <w:right w:w="0" w:type="dxa"/>
            </w:tcMar>
            <w:vAlign w:val="center"/>
          </w:tcPr>
          <w:p w:rsidR="00520F9B" w:rsidRPr="000D13D1" w:rsidRDefault="00520F9B" w:rsidP="0042553C">
            <w:pPr>
              <w:ind w:right="190"/>
              <w:jc w:val="right"/>
              <w:rPr>
                <w:rFonts w:ascii="Humnst777 Lt BT" w:hAnsi="Humnst777 Lt BT" w:cs="Arial"/>
                <w:sz w:val="2"/>
                <w:szCs w:val="2"/>
              </w:rPr>
            </w:pPr>
          </w:p>
        </w:tc>
        <w:tc>
          <w:tcPr>
            <w:tcW w:w="144" w:type="dxa"/>
            <w:tcBorders>
              <w:top w:val="nil"/>
              <w:left w:val="nil"/>
              <w:bottom w:val="nil"/>
              <w:right w:val="nil"/>
            </w:tcBorders>
            <w:shd w:val="clear" w:color="auto" w:fill="auto"/>
            <w:vAlign w:val="center"/>
          </w:tcPr>
          <w:p w:rsidR="00520F9B" w:rsidRPr="000D13D1" w:rsidRDefault="00520F9B" w:rsidP="0042553C">
            <w:pPr>
              <w:ind w:right="190"/>
              <w:jc w:val="center"/>
              <w:rPr>
                <w:rFonts w:ascii="Humnst777 Lt BT" w:hAnsi="Humnst777 Lt BT" w:cs="Arial"/>
                <w:b/>
                <w:sz w:val="2"/>
                <w:szCs w:val="2"/>
              </w:rPr>
            </w:pPr>
          </w:p>
        </w:tc>
        <w:tc>
          <w:tcPr>
            <w:tcW w:w="144" w:type="dxa"/>
            <w:tcBorders>
              <w:top w:val="nil"/>
              <w:left w:val="nil"/>
              <w:bottom w:val="nil"/>
              <w:right w:val="nil"/>
            </w:tcBorders>
            <w:shd w:val="clear" w:color="auto" w:fill="auto"/>
            <w:vAlign w:val="center"/>
          </w:tcPr>
          <w:p w:rsidR="00520F9B" w:rsidRPr="000D13D1" w:rsidRDefault="00520F9B" w:rsidP="0042553C">
            <w:pPr>
              <w:ind w:right="190"/>
              <w:jc w:val="center"/>
              <w:rPr>
                <w:rFonts w:ascii="Humnst777 Lt BT" w:hAnsi="Humnst777 Lt BT" w:cs="Arial"/>
                <w:b/>
                <w:sz w:val="2"/>
                <w:szCs w:val="2"/>
              </w:rPr>
            </w:pPr>
          </w:p>
        </w:tc>
        <w:tc>
          <w:tcPr>
            <w:tcW w:w="5605" w:type="dxa"/>
            <w:gridSpan w:val="2"/>
            <w:tcBorders>
              <w:top w:val="nil"/>
              <w:left w:val="nil"/>
              <w:bottom w:val="nil"/>
            </w:tcBorders>
            <w:shd w:val="clear" w:color="auto" w:fill="auto"/>
            <w:vAlign w:val="center"/>
          </w:tcPr>
          <w:p w:rsidR="00520F9B" w:rsidRPr="000D13D1" w:rsidRDefault="00520F9B" w:rsidP="0042553C">
            <w:pPr>
              <w:ind w:right="190"/>
              <w:jc w:val="center"/>
              <w:rPr>
                <w:rFonts w:ascii="Humnst777 Lt BT" w:hAnsi="Humnst777 Lt BT" w:cs="Arial"/>
                <w:b/>
                <w:sz w:val="2"/>
                <w:szCs w:val="2"/>
              </w:rPr>
            </w:pPr>
          </w:p>
        </w:tc>
      </w:tr>
      <w:tr w:rsidR="00520F9B" w:rsidRPr="000D13D1" w:rsidTr="00B244C0">
        <w:trPr>
          <w:trHeight w:val="283"/>
          <w:jc w:val="center"/>
        </w:trPr>
        <w:tc>
          <w:tcPr>
            <w:tcW w:w="2588" w:type="dxa"/>
            <w:tcBorders>
              <w:top w:val="nil"/>
              <w:left w:val="single" w:sz="12" w:space="0" w:color="auto"/>
              <w:bottom w:val="nil"/>
              <w:right w:val="nil"/>
            </w:tcBorders>
            <w:shd w:val="clear" w:color="auto" w:fill="auto"/>
            <w:tcMar>
              <w:left w:w="0" w:type="dxa"/>
              <w:right w:w="0" w:type="dxa"/>
            </w:tcMar>
            <w:vAlign w:val="center"/>
          </w:tcPr>
          <w:p w:rsidR="00520F9B" w:rsidRPr="000D13D1" w:rsidRDefault="00520F9B" w:rsidP="0042553C">
            <w:pPr>
              <w:ind w:right="190"/>
              <w:jc w:val="right"/>
              <w:rPr>
                <w:rFonts w:ascii="Humnst777 Lt BT" w:hAnsi="Humnst777 Lt BT" w:cs="Arial"/>
                <w:b/>
                <w:sz w:val="16"/>
                <w:szCs w:val="16"/>
              </w:rPr>
            </w:pPr>
            <w:r w:rsidRPr="000D13D1">
              <w:rPr>
                <w:rFonts w:ascii="Humnst777 Lt BT" w:hAnsi="Humnst777 Lt BT" w:cs="Arial"/>
                <w:b/>
                <w:sz w:val="16"/>
                <w:szCs w:val="16"/>
              </w:rPr>
              <w:t>Lugar y Fecha</w:t>
            </w:r>
          </w:p>
        </w:tc>
        <w:tc>
          <w:tcPr>
            <w:tcW w:w="144" w:type="dxa"/>
            <w:tcBorders>
              <w:top w:val="nil"/>
              <w:left w:val="nil"/>
              <w:bottom w:val="nil"/>
              <w:right w:val="nil"/>
            </w:tcBorders>
            <w:shd w:val="clear" w:color="auto" w:fill="auto"/>
            <w:vAlign w:val="center"/>
          </w:tcPr>
          <w:p w:rsidR="00520F9B" w:rsidRPr="000D13D1" w:rsidRDefault="00520F9B"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144" w:type="dxa"/>
            <w:tcBorders>
              <w:top w:val="nil"/>
              <w:left w:val="nil"/>
              <w:bottom w:val="nil"/>
              <w:right w:val="single" w:sz="4" w:space="0" w:color="auto"/>
            </w:tcBorders>
            <w:shd w:val="clear" w:color="auto" w:fill="auto"/>
            <w:vAlign w:val="center"/>
          </w:tcPr>
          <w:p w:rsidR="00520F9B" w:rsidRPr="000D13D1" w:rsidRDefault="00520F9B" w:rsidP="0042553C">
            <w:pPr>
              <w:ind w:right="190"/>
              <w:rPr>
                <w:rFonts w:ascii="Humnst777 Lt BT" w:hAnsi="Humnst777 Lt BT" w:cs="Arial"/>
                <w:sz w:val="16"/>
                <w:szCs w:val="16"/>
              </w:rPr>
            </w:pPr>
          </w:p>
        </w:tc>
        <w:tc>
          <w:tcPr>
            <w:tcW w:w="5463" w:type="dxa"/>
            <w:tcBorders>
              <w:top w:val="single" w:sz="4" w:space="0" w:color="auto"/>
              <w:left w:val="single" w:sz="4" w:space="0" w:color="auto"/>
              <w:bottom w:val="single" w:sz="4" w:space="0" w:color="auto"/>
            </w:tcBorders>
            <w:shd w:val="clear" w:color="auto" w:fill="F2F2F2"/>
            <w:vAlign w:val="center"/>
          </w:tcPr>
          <w:p w:rsidR="00520F9B" w:rsidRPr="000D13D1" w:rsidRDefault="00520F9B" w:rsidP="0042553C">
            <w:pPr>
              <w:ind w:right="190"/>
              <w:rPr>
                <w:rFonts w:ascii="Humnst777 Lt BT" w:hAnsi="Humnst777 Lt BT" w:cs="Arial"/>
                <w:sz w:val="16"/>
                <w:szCs w:val="16"/>
              </w:rPr>
            </w:pPr>
          </w:p>
        </w:tc>
        <w:tc>
          <w:tcPr>
            <w:tcW w:w="142" w:type="dxa"/>
            <w:tcBorders>
              <w:top w:val="nil"/>
              <w:left w:val="nil"/>
              <w:bottom w:val="nil"/>
            </w:tcBorders>
            <w:shd w:val="clear" w:color="auto" w:fill="auto"/>
            <w:vAlign w:val="center"/>
          </w:tcPr>
          <w:p w:rsidR="00520F9B" w:rsidRPr="000D13D1" w:rsidRDefault="00520F9B" w:rsidP="0042553C">
            <w:pPr>
              <w:ind w:right="190"/>
              <w:rPr>
                <w:rFonts w:ascii="Humnst777 Lt BT" w:hAnsi="Humnst777 Lt BT" w:cs="Arial"/>
                <w:sz w:val="16"/>
                <w:szCs w:val="16"/>
              </w:rPr>
            </w:pPr>
          </w:p>
        </w:tc>
      </w:tr>
      <w:tr w:rsidR="00520F9B" w:rsidRPr="000D13D1" w:rsidTr="00B244C0">
        <w:trPr>
          <w:trHeight w:val="22"/>
          <w:jc w:val="center"/>
        </w:trPr>
        <w:tc>
          <w:tcPr>
            <w:tcW w:w="2588" w:type="dxa"/>
            <w:tcBorders>
              <w:top w:val="nil"/>
              <w:left w:val="single" w:sz="12" w:space="0" w:color="auto"/>
              <w:bottom w:val="nil"/>
              <w:right w:val="nil"/>
            </w:tcBorders>
            <w:shd w:val="clear" w:color="auto" w:fill="auto"/>
            <w:tcMar>
              <w:left w:w="0" w:type="dxa"/>
              <w:right w:w="0" w:type="dxa"/>
            </w:tcMar>
            <w:vAlign w:val="center"/>
          </w:tcPr>
          <w:p w:rsidR="00520F9B" w:rsidRPr="000D13D1" w:rsidRDefault="00520F9B" w:rsidP="0042553C">
            <w:pPr>
              <w:ind w:right="190"/>
              <w:jc w:val="right"/>
              <w:rPr>
                <w:rFonts w:ascii="Humnst777 Lt BT" w:hAnsi="Humnst777 Lt BT" w:cs="Arial"/>
                <w:b/>
                <w:sz w:val="2"/>
                <w:szCs w:val="2"/>
              </w:rPr>
            </w:pPr>
          </w:p>
        </w:tc>
        <w:tc>
          <w:tcPr>
            <w:tcW w:w="144" w:type="dxa"/>
            <w:tcBorders>
              <w:top w:val="nil"/>
              <w:left w:val="nil"/>
              <w:bottom w:val="nil"/>
              <w:right w:val="nil"/>
            </w:tcBorders>
            <w:shd w:val="clear" w:color="auto" w:fill="auto"/>
            <w:vAlign w:val="center"/>
          </w:tcPr>
          <w:p w:rsidR="00520F9B" w:rsidRPr="000D13D1" w:rsidRDefault="00520F9B" w:rsidP="0042553C">
            <w:pPr>
              <w:ind w:right="190"/>
              <w:jc w:val="center"/>
              <w:rPr>
                <w:rFonts w:ascii="Humnst777 Lt BT" w:hAnsi="Humnst777 Lt BT" w:cs="Arial"/>
                <w:b/>
                <w:sz w:val="2"/>
                <w:szCs w:val="2"/>
              </w:rPr>
            </w:pPr>
          </w:p>
        </w:tc>
        <w:tc>
          <w:tcPr>
            <w:tcW w:w="144" w:type="dxa"/>
            <w:tcBorders>
              <w:top w:val="nil"/>
              <w:left w:val="nil"/>
              <w:bottom w:val="nil"/>
              <w:right w:val="nil"/>
            </w:tcBorders>
            <w:shd w:val="clear" w:color="auto" w:fill="auto"/>
            <w:vAlign w:val="center"/>
          </w:tcPr>
          <w:p w:rsidR="00520F9B" w:rsidRPr="000D13D1" w:rsidRDefault="00520F9B" w:rsidP="0042553C">
            <w:pPr>
              <w:ind w:right="190"/>
              <w:rPr>
                <w:rFonts w:ascii="Humnst777 Lt BT" w:hAnsi="Humnst777 Lt BT" w:cs="Arial"/>
                <w:sz w:val="2"/>
                <w:szCs w:val="2"/>
              </w:rPr>
            </w:pPr>
          </w:p>
        </w:tc>
        <w:tc>
          <w:tcPr>
            <w:tcW w:w="5605" w:type="dxa"/>
            <w:gridSpan w:val="2"/>
            <w:tcBorders>
              <w:top w:val="nil"/>
              <w:left w:val="nil"/>
              <w:bottom w:val="nil"/>
            </w:tcBorders>
            <w:shd w:val="clear" w:color="auto" w:fill="auto"/>
            <w:vAlign w:val="center"/>
          </w:tcPr>
          <w:p w:rsidR="00520F9B" w:rsidRPr="000D13D1" w:rsidRDefault="00520F9B" w:rsidP="0042553C">
            <w:pPr>
              <w:ind w:right="190"/>
              <w:rPr>
                <w:rFonts w:ascii="Humnst777 Lt BT" w:hAnsi="Humnst777 Lt BT" w:cs="Arial"/>
                <w:sz w:val="2"/>
                <w:szCs w:val="2"/>
              </w:rPr>
            </w:pPr>
          </w:p>
        </w:tc>
      </w:tr>
      <w:tr w:rsidR="00520F9B" w:rsidRPr="000D13D1" w:rsidTr="00B244C0">
        <w:trPr>
          <w:trHeight w:val="161"/>
          <w:jc w:val="center"/>
        </w:trPr>
        <w:tc>
          <w:tcPr>
            <w:tcW w:w="2588" w:type="dxa"/>
            <w:tcBorders>
              <w:top w:val="nil"/>
              <w:left w:val="single" w:sz="12" w:space="0" w:color="auto"/>
              <w:bottom w:val="nil"/>
              <w:right w:val="nil"/>
            </w:tcBorders>
            <w:shd w:val="clear" w:color="auto" w:fill="auto"/>
            <w:tcMar>
              <w:left w:w="0" w:type="dxa"/>
              <w:right w:w="0" w:type="dxa"/>
            </w:tcMar>
            <w:vAlign w:val="center"/>
          </w:tcPr>
          <w:p w:rsidR="00520F9B" w:rsidRPr="000D13D1" w:rsidRDefault="00520F9B" w:rsidP="0042553C">
            <w:pPr>
              <w:ind w:right="190"/>
              <w:jc w:val="right"/>
              <w:rPr>
                <w:rFonts w:ascii="Humnst777 Lt BT" w:hAnsi="Humnst777 Lt BT" w:cs="Arial"/>
                <w:b/>
                <w:sz w:val="16"/>
                <w:szCs w:val="16"/>
              </w:rPr>
            </w:pPr>
            <w:r w:rsidRPr="000D13D1">
              <w:rPr>
                <w:rFonts w:ascii="Humnst777 Lt BT" w:hAnsi="Humnst777 Lt BT" w:cs="Arial"/>
                <w:b/>
                <w:sz w:val="16"/>
                <w:szCs w:val="16"/>
              </w:rPr>
              <w:t>Numero de Convocatoria</w:t>
            </w:r>
          </w:p>
        </w:tc>
        <w:tc>
          <w:tcPr>
            <w:tcW w:w="144" w:type="dxa"/>
            <w:tcBorders>
              <w:top w:val="nil"/>
              <w:left w:val="nil"/>
              <w:bottom w:val="nil"/>
              <w:right w:val="nil"/>
            </w:tcBorders>
            <w:shd w:val="clear" w:color="auto" w:fill="auto"/>
            <w:vAlign w:val="center"/>
          </w:tcPr>
          <w:p w:rsidR="00520F9B" w:rsidRPr="000D13D1" w:rsidRDefault="00520F9B"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144" w:type="dxa"/>
            <w:tcBorders>
              <w:top w:val="nil"/>
              <w:left w:val="nil"/>
              <w:bottom w:val="nil"/>
              <w:right w:val="single" w:sz="4" w:space="0" w:color="auto"/>
            </w:tcBorders>
            <w:shd w:val="clear" w:color="auto" w:fill="auto"/>
            <w:vAlign w:val="center"/>
          </w:tcPr>
          <w:p w:rsidR="00520F9B" w:rsidRPr="000D13D1" w:rsidRDefault="00520F9B" w:rsidP="0042553C">
            <w:pPr>
              <w:ind w:right="190"/>
              <w:rPr>
                <w:rFonts w:ascii="Humnst777 Lt BT" w:hAnsi="Humnst777 Lt BT" w:cs="Arial"/>
                <w:sz w:val="16"/>
                <w:szCs w:val="16"/>
              </w:rPr>
            </w:pPr>
          </w:p>
        </w:tc>
        <w:tc>
          <w:tcPr>
            <w:tcW w:w="5463" w:type="dxa"/>
            <w:tcBorders>
              <w:top w:val="single" w:sz="4" w:space="0" w:color="auto"/>
              <w:left w:val="single" w:sz="4" w:space="0" w:color="auto"/>
              <w:bottom w:val="single" w:sz="4" w:space="0" w:color="auto"/>
            </w:tcBorders>
            <w:shd w:val="clear" w:color="auto" w:fill="F2F2F2"/>
            <w:vAlign w:val="center"/>
          </w:tcPr>
          <w:p w:rsidR="00520F9B" w:rsidRPr="000D13D1" w:rsidRDefault="00DF445D" w:rsidP="007C6B11">
            <w:pPr>
              <w:ind w:right="190"/>
              <w:rPr>
                <w:rFonts w:ascii="Humnst777 Lt BT" w:hAnsi="Humnst777 Lt BT" w:cs="Arial"/>
                <w:sz w:val="16"/>
                <w:szCs w:val="16"/>
                <w:lang w:val="es-MX"/>
              </w:rPr>
            </w:pPr>
            <w:r w:rsidRPr="000D13D1">
              <w:rPr>
                <w:rFonts w:ascii="Humnst777 Lt BT" w:hAnsi="Humnst777 Lt BT" w:cs="Arial"/>
                <w:sz w:val="16"/>
                <w:szCs w:val="16"/>
                <w:lang w:val="es-MX"/>
              </w:rPr>
              <w:t>YPFBL-G</w:t>
            </w:r>
            <w:r w:rsidR="005823CB" w:rsidRPr="000D13D1">
              <w:rPr>
                <w:rFonts w:ascii="Humnst777 Lt BT" w:hAnsi="Humnst777 Lt BT" w:cs="Arial"/>
                <w:sz w:val="16"/>
                <w:szCs w:val="16"/>
                <w:lang w:val="es-MX"/>
              </w:rPr>
              <w:t>ING-</w:t>
            </w:r>
            <w:r w:rsidRPr="000D13D1">
              <w:rPr>
                <w:rFonts w:ascii="Humnst777 Lt BT" w:hAnsi="Humnst777 Lt BT" w:cs="Arial"/>
                <w:sz w:val="16"/>
                <w:szCs w:val="16"/>
                <w:lang w:val="es-MX"/>
              </w:rPr>
              <w:t>0</w:t>
            </w:r>
            <w:r w:rsidR="00CA33B4" w:rsidRPr="000D13D1">
              <w:rPr>
                <w:rFonts w:ascii="Humnst777 Lt BT" w:hAnsi="Humnst777 Lt BT" w:cs="Arial"/>
                <w:sz w:val="16"/>
                <w:szCs w:val="16"/>
                <w:lang w:val="es-MX"/>
              </w:rPr>
              <w:t>5</w:t>
            </w:r>
            <w:r w:rsidRPr="000D13D1">
              <w:rPr>
                <w:rFonts w:ascii="Humnst777 Lt BT" w:hAnsi="Humnst777 Lt BT" w:cs="Arial"/>
                <w:sz w:val="16"/>
                <w:szCs w:val="16"/>
                <w:lang w:val="es-MX"/>
              </w:rPr>
              <w:t>-</w:t>
            </w:r>
            <w:r w:rsidR="007C6B11">
              <w:rPr>
                <w:rFonts w:ascii="Humnst777 Lt BT" w:hAnsi="Humnst777 Lt BT" w:cs="Arial"/>
                <w:sz w:val="16"/>
                <w:szCs w:val="16"/>
                <w:lang w:val="es-MX"/>
              </w:rPr>
              <w:t>144</w:t>
            </w:r>
            <w:r w:rsidRPr="000D13D1">
              <w:rPr>
                <w:rFonts w:ascii="Humnst777 Lt BT" w:hAnsi="Humnst777 Lt BT" w:cs="Arial"/>
                <w:sz w:val="16"/>
                <w:szCs w:val="16"/>
                <w:lang w:val="es-MX"/>
              </w:rPr>
              <w:t>/201</w:t>
            </w:r>
            <w:r w:rsidR="007C6B11">
              <w:rPr>
                <w:rFonts w:ascii="Humnst777 Lt BT" w:hAnsi="Humnst777 Lt BT" w:cs="Arial"/>
                <w:sz w:val="16"/>
                <w:szCs w:val="16"/>
                <w:lang w:val="es-MX"/>
              </w:rPr>
              <w:t>5</w:t>
            </w:r>
          </w:p>
        </w:tc>
        <w:tc>
          <w:tcPr>
            <w:tcW w:w="142" w:type="dxa"/>
            <w:tcBorders>
              <w:top w:val="nil"/>
              <w:left w:val="nil"/>
              <w:bottom w:val="nil"/>
            </w:tcBorders>
            <w:shd w:val="clear" w:color="auto" w:fill="auto"/>
            <w:vAlign w:val="center"/>
          </w:tcPr>
          <w:p w:rsidR="00520F9B" w:rsidRPr="000D13D1" w:rsidRDefault="00520F9B" w:rsidP="0042553C">
            <w:pPr>
              <w:ind w:right="190"/>
              <w:rPr>
                <w:rFonts w:ascii="Humnst777 Lt BT" w:hAnsi="Humnst777 Lt BT" w:cs="Arial"/>
                <w:sz w:val="16"/>
                <w:szCs w:val="16"/>
                <w:lang w:val="es-MX"/>
              </w:rPr>
            </w:pPr>
          </w:p>
        </w:tc>
      </w:tr>
      <w:tr w:rsidR="00520F9B" w:rsidRPr="000D13D1" w:rsidTr="00B244C0">
        <w:trPr>
          <w:trHeight w:val="22"/>
          <w:jc w:val="center"/>
        </w:trPr>
        <w:tc>
          <w:tcPr>
            <w:tcW w:w="2588" w:type="dxa"/>
            <w:tcBorders>
              <w:top w:val="nil"/>
              <w:left w:val="single" w:sz="12" w:space="0" w:color="auto"/>
              <w:bottom w:val="nil"/>
              <w:right w:val="nil"/>
            </w:tcBorders>
            <w:shd w:val="clear" w:color="auto" w:fill="auto"/>
            <w:tcMar>
              <w:left w:w="0" w:type="dxa"/>
              <w:right w:w="0" w:type="dxa"/>
            </w:tcMar>
            <w:vAlign w:val="center"/>
          </w:tcPr>
          <w:p w:rsidR="00520F9B" w:rsidRPr="000D13D1" w:rsidRDefault="00520F9B" w:rsidP="0042553C">
            <w:pPr>
              <w:ind w:right="190"/>
              <w:jc w:val="right"/>
              <w:rPr>
                <w:rFonts w:ascii="Humnst777 Lt BT" w:hAnsi="Humnst777 Lt BT" w:cs="Arial"/>
                <w:b/>
                <w:sz w:val="2"/>
                <w:szCs w:val="2"/>
                <w:lang w:val="es-MX"/>
              </w:rPr>
            </w:pPr>
          </w:p>
        </w:tc>
        <w:tc>
          <w:tcPr>
            <w:tcW w:w="144" w:type="dxa"/>
            <w:tcBorders>
              <w:top w:val="nil"/>
              <w:left w:val="nil"/>
              <w:bottom w:val="nil"/>
              <w:right w:val="nil"/>
            </w:tcBorders>
            <w:shd w:val="clear" w:color="auto" w:fill="auto"/>
            <w:vAlign w:val="center"/>
          </w:tcPr>
          <w:p w:rsidR="00520F9B" w:rsidRPr="000D13D1" w:rsidRDefault="00520F9B" w:rsidP="0042553C">
            <w:pPr>
              <w:ind w:right="190"/>
              <w:jc w:val="center"/>
              <w:rPr>
                <w:rFonts w:ascii="Humnst777 Lt BT" w:hAnsi="Humnst777 Lt BT" w:cs="Arial"/>
                <w:b/>
                <w:sz w:val="2"/>
                <w:szCs w:val="2"/>
                <w:lang w:val="es-MX"/>
              </w:rPr>
            </w:pPr>
          </w:p>
        </w:tc>
        <w:tc>
          <w:tcPr>
            <w:tcW w:w="144" w:type="dxa"/>
            <w:tcBorders>
              <w:top w:val="nil"/>
              <w:left w:val="nil"/>
              <w:bottom w:val="nil"/>
              <w:right w:val="nil"/>
            </w:tcBorders>
            <w:shd w:val="clear" w:color="auto" w:fill="auto"/>
            <w:vAlign w:val="center"/>
          </w:tcPr>
          <w:p w:rsidR="00520F9B" w:rsidRPr="000D13D1" w:rsidRDefault="00520F9B" w:rsidP="0042553C">
            <w:pPr>
              <w:ind w:right="190"/>
              <w:rPr>
                <w:rFonts w:ascii="Humnst777 Lt BT" w:hAnsi="Humnst777 Lt BT" w:cs="Arial"/>
                <w:sz w:val="2"/>
                <w:szCs w:val="2"/>
                <w:lang w:val="es-MX"/>
              </w:rPr>
            </w:pPr>
          </w:p>
        </w:tc>
        <w:tc>
          <w:tcPr>
            <w:tcW w:w="5605" w:type="dxa"/>
            <w:gridSpan w:val="2"/>
            <w:tcBorders>
              <w:top w:val="nil"/>
              <w:left w:val="nil"/>
              <w:bottom w:val="nil"/>
            </w:tcBorders>
            <w:shd w:val="clear" w:color="auto" w:fill="auto"/>
            <w:vAlign w:val="center"/>
          </w:tcPr>
          <w:p w:rsidR="00520F9B" w:rsidRPr="000D13D1" w:rsidRDefault="00520F9B" w:rsidP="0042553C">
            <w:pPr>
              <w:ind w:right="190"/>
              <w:rPr>
                <w:rFonts w:ascii="Humnst777 Lt BT" w:hAnsi="Humnst777 Lt BT" w:cs="Arial"/>
                <w:sz w:val="2"/>
                <w:szCs w:val="2"/>
                <w:lang w:val="es-MX"/>
              </w:rPr>
            </w:pPr>
          </w:p>
        </w:tc>
      </w:tr>
      <w:tr w:rsidR="00520F9B" w:rsidRPr="000D13D1" w:rsidTr="00B244C0">
        <w:trPr>
          <w:trHeight w:val="1240"/>
          <w:jc w:val="center"/>
        </w:trPr>
        <w:tc>
          <w:tcPr>
            <w:tcW w:w="2588" w:type="dxa"/>
            <w:tcBorders>
              <w:top w:val="nil"/>
              <w:left w:val="single" w:sz="12" w:space="0" w:color="auto"/>
              <w:bottom w:val="nil"/>
              <w:right w:val="nil"/>
            </w:tcBorders>
            <w:shd w:val="clear" w:color="auto" w:fill="auto"/>
            <w:tcMar>
              <w:left w:w="0" w:type="dxa"/>
              <w:right w:w="0" w:type="dxa"/>
            </w:tcMar>
            <w:vAlign w:val="center"/>
          </w:tcPr>
          <w:p w:rsidR="00520F9B" w:rsidRPr="000D13D1" w:rsidRDefault="00520F9B" w:rsidP="0042553C">
            <w:pPr>
              <w:ind w:right="190"/>
              <w:jc w:val="right"/>
              <w:rPr>
                <w:rFonts w:ascii="Humnst777 Lt BT" w:hAnsi="Humnst777 Lt BT" w:cs="Arial"/>
                <w:b/>
                <w:sz w:val="16"/>
                <w:szCs w:val="16"/>
              </w:rPr>
            </w:pPr>
            <w:r w:rsidRPr="000D13D1">
              <w:rPr>
                <w:rFonts w:ascii="Humnst777 Lt BT" w:hAnsi="Humnst777 Lt BT" w:cs="Arial"/>
                <w:b/>
                <w:sz w:val="16"/>
                <w:szCs w:val="16"/>
              </w:rPr>
              <w:t>Objeto de la Licitación</w:t>
            </w:r>
          </w:p>
        </w:tc>
        <w:tc>
          <w:tcPr>
            <w:tcW w:w="144" w:type="dxa"/>
            <w:tcBorders>
              <w:top w:val="nil"/>
              <w:left w:val="nil"/>
              <w:bottom w:val="nil"/>
              <w:right w:val="nil"/>
            </w:tcBorders>
            <w:shd w:val="clear" w:color="auto" w:fill="auto"/>
            <w:vAlign w:val="center"/>
          </w:tcPr>
          <w:p w:rsidR="00520F9B" w:rsidRPr="000D13D1" w:rsidRDefault="00520F9B"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144" w:type="dxa"/>
            <w:tcBorders>
              <w:top w:val="nil"/>
              <w:left w:val="nil"/>
              <w:bottom w:val="nil"/>
              <w:right w:val="single" w:sz="4" w:space="0" w:color="auto"/>
            </w:tcBorders>
            <w:shd w:val="clear" w:color="auto" w:fill="auto"/>
            <w:vAlign w:val="center"/>
          </w:tcPr>
          <w:p w:rsidR="00520F9B" w:rsidRPr="000D13D1" w:rsidRDefault="00520F9B" w:rsidP="0042553C">
            <w:pPr>
              <w:ind w:right="190"/>
              <w:rPr>
                <w:rFonts w:ascii="Humnst777 Lt BT" w:hAnsi="Humnst777 Lt BT" w:cs="Arial"/>
                <w:sz w:val="16"/>
                <w:szCs w:val="16"/>
              </w:rPr>
            </w:pPr>
          </w:p>
        </w:tc>
        <w:tc>
          <w:tcPr>
            <w:tcW w:w="5463" w:type="dxa"/>
            <w:tcBorders>
              <w:top w:val="single" w:sz="4" w:space="0" w:color="auto"/>
              <w:left w:val="single" w:sz="4" w:space="0" w:color="auto"/>
              <w:bottom w:val="single" w:sz="4" w:space="0" w:color="auto"/>
            </w:tcBorders>
            <w:shd w:val="clear" w:color="auto" w:fill="F2F2F2"/>
            <w:vAlign w:val="center"/>
          </w:tcPr>
          <w:p w:rsidR="00520F9B" w:rsidRPr="000D13D1" w:rsidRDefault="00110EA9" w:rsidP="005C0C52">
            <w:pPr>
              <w:ind w:right="190"/>
              <w:rPr>
                <w:rFonts w:ascii="Humnst777 Lt BT" w:hAnsi="Humnst777 Lt BT" w:cs="Arial"/>
                <w:sz w:val="16"/>
                <w:szCs w:val="16"/>
              </w:rPr>
            </w:pPr>
            <w:r>
              <w:rPr>
                <w:rFonts w:ascii="Humnst777 Lt BT" w:hAnsi="Humnst777 Lt BT" w:cs="Arial"/>
                <w:b/>
                <w:sz w:val="18"/>
                <w:szCs w:val="18"/>
              </w:rPr>
              <w:t xml:space="preserve">SERVICIO PARA </w:t>
            </w:r>
            <w:r w:rsidR="001E02F9" w:rsidRPr="000D13D1">
              <w:rPr>
                <w:rFonts w:ascii="Humnst777 Lt BT" w:hAnsi="Humnst777 Lt BT" w:cs="Arial"/>
                <w:b/>
                <w:sz w:val="18"/>
                <w:szCs w:val="18"/>
              </w:rPr>
              <w:t xml:space="preserve">OVERHAUL DE BOMBA WORTHINGTON TRIPLEX VERTICAL TYPE SIZE VTE-48X102 MODELO VTE </w:t>
            </w:r>
            <w:r w:rsidR="005C0C52">
              <w:rPr>
                <w:rFonts w:ascii="Humnst777 Lt BT" w:hAnsi="Humnst777 Lt BT" w:cs="Arial"/>
                <w:b/>
                <w:sz w:val="18"/>
                <w:szCs w:val="18"/>
              </w:rPr>
              <w:t xml:space="preserve">SERIE 30083 </w:t>
            </w:r>
            <w:r w:rsidR="001E02F9" w:rsidRPr="000D13D1">
              <w:rPr>
                <w:rFonts w:ascii="Humnst777 Lt BT" w:hAnsi="Humnst777 Lt BT" w:cs="Arial"/>
                <w:b/>
                <w:sz w:val="18"/>
                <w:szCs w:val="18"/>
              </w:rPr>
              <w:t>Y EQUIPO</w:t>
            </w:r>
            <w:r w:rsidR="005C0C52">
              <w:rPr>
                <w:rFonts w:ascii="Humnst777 Lt BT" w:hAnsi="Humnst777 Lt BT" w:cs="Arial"/>
                <w:b/>
                <w:sz w:val="18"/>
                <w:szCs w:val="18"/>
              </w:rPr>
              <w:t>S</w:t>
            </w:r>
            <w:r w:rsidR="001E02F9" w:rsidRPr="000D13D1">
              <w:rPr>
                <w:rFonts w:ascii="Humnst777 Lt BT" w:hAnsi="Humnst777 Lt BT" w:cs="Arial"/>
                <w:b/>
                <w:sz w:val="18"/>
                <w:szCs w:val="18"/>
              </w:rPr>
              <w:t>: MULTIPLICADOR, VARIADOR, REDUCTOR VOITH DE LA UNIDAD DE BOMBEO N°</w:t>
            </w:r>
            <w:r w:rsidR="005C0C52">
              <w:rPr>
                <w:rFonts w:ascii="Humnst777 Lt BT" w:hAnsi="Humnst777 Lt BT" w:cs="Arial"/>
                <w:b/>
                <w:sz w:val="18"/>
                <w:szCs w:val="18"/>
              </w:rPr>
              <w:t xml:space="preserve"> 2</w:t>
            </w:r>
            <w:r w:rsidR="001E02F9" w:rsidRPr="000D13D1">
              <w:rPr>
                <w:rFonts w:ascii="Humnst777 Lt BT" w:hAnsi="Humnst777 Lt BT" w:cs="Arial"/>
                <w:b/>
                <w:sz w:val="18"/>
                <w:szCs w:val="18"/>
              </w:rPr>
              <w:t xml:space="preserve"> DE ESTACIÓN ENTRE RIOS</w:t>
            </w:r>
          </w:p>
        </w:tc>
        <w:tc>
          <w:tcPr>
            <w:tcW w:w="142" w:type="dxa"/>
            <w:tcBorders>
              <w:top w:val="nil"/>
              <w:left w:val="nil"/>
              <w:bottom w:val="nil"/>
            </w:tcBorders>
            <w:shd w:val="clear" w:color="auto" w:fill="auto"/>
            <w:vAlign w:val="center"/>
          </w:tcPr>
          <w:p w:rsidR="00520F9B" w:rsidRPr="000D13D1" w:rsidRDefault="00520F9B" w:rsidP="0042553C">
            <w:pPr>
              <w:ind w:right="190"/>
              <w:rPr>
                <w:rFonts w:ascii="Humnst777 Lt BT" w:hAnsi="Humnst777 Lt BT" w:cs="Arial"/>
                <w:sz w:val="16"/>
                <w:szCs w:val="16"/>
              </w:rPr>
            </w:pPr>
          </w:p>
        </w:tc>
      </w:tr>
      <w:tr w:rsidR="00520F9B" w:rsidRPr="000D13D1" w:rsidTr="00B244C0">
        <w:trPr>
          <w:trHeight w:val="257"/>
          <w:jc w:val="center"/>
        </w:trPr>
        <w:tc>
          <w:tcPr>
            <w:tcW w:w="2588" w:type="dxa"/>
            <w:tcBorders>
              <w:top w:val="nil"/>
              <w:left w:val="single" w:sz="12" w:space="0" w:color="auto"/>
              <w:bottom w:val="nil"/>
              <w:right w:val="nil"/>
            </w:tcBorders>
            <w:shd w:val="clear" w:color="auto" w:fill="auto"/>
            <w:tcMar>
              <w:left w:w="0" w:type="dxa"/>
              <w:right w:w="0" w:type="dxa"/>
            </w:tcMar>
            <w:vAlign w:val="center"/>
          </w:tcPr>
          <w:p w:rsidR="00520F9B" w:rsidRPr="000D13D1" w:rsidRDefault="00520F9B" w:rsidP="0042553C">
            <w:pPr>
              <w:ind w:right="190"/>
              <w:jc w:val="right"/>
              <w:rPr>
                <w:rFonts w:ascii="Humnst777 Lt BT" w:hAnsi="Humnst777 Lt BT" w:cs="Arial"/>
                <w:b/>
                <w:sz w:val="2"/>
                <w:szCs w:val="2"/>
              </w:rPr>
            </w:pPr>
          </w:p>
        </w:tc>
        <w:tc>
          <w:tcPr>
            <w:tcW w:w="144" w:type="dxa"/>
            <w:tcBorders>
              <w:top w:val="nil"/>
              <w:left w:val="nil"/>
              <w:bottom w:val="nil"/>
              <w:right w:val="nil"/>
            </w:tcBorders>
            <w:shd w:val="clear" w:color="auto" w:fill="auto"/>
            <w:vAlign w:val="center"/>
          </w:tcPr>
          <w:p w:rsidR="00520F9B" w:rsidRPr="000D13D1" w:rsidRDefault="00520F9B" w:rsidP="0042553C">
            <w:pPr>
              <w:ind w:right="190"/>
              <w:jc w:val="center"/>
              <w:rPr>
                <w:rFonts w:ascii="Humnst777 Lt BT" w:hAnsi="Humnst777 Lt BT" w:cs="Arial"/>
                <w:b/>
                <w:sz w:val="2"/>
                <w:szCs w:val="2"/>
              </w:rPr>
            </w:pPr>
          </w:p>
        </w:tc>
        <w:tc>
          <w:tcPr>
            <w:tcW w:w="144" w:type="dxa"/>
            <w:tcBorders>
              <w:top w:val="nil"/>
              <w:left w:val="nil"/>
              <w:bottom w:val="nil"/>
              <w:right w:val="nil"/>
            </w:tcBorders>
            <w:shd w:val="clear" w:color="auto" w:fill="auto"/>
            <w:vAlign w:val="center"/>
          </w:tcPr>
          <w:p w:rsidR="00520F9B" w:rsidRPr="000D13D1" w:rsidRDefault="00520F9B" w:rsidP="0042553C">
            <w:pPr>
              <w:ind w:right="190"/>
              <w:rPr>
                <w:rFonts w:ascii="Humnst777 Lt BT" w:hAnsi="Humnst777 Lt BT" w:cs="Arial"/>
                <w:sz w:val="2"/>
                <w:szCs w:val="2"/>
              </w:rPr>
            </w:pPr>
          </w:p>
        </w:tc>
        <w:tc>
          <w:tcPr>
            <w:tcW w:w="5605" w:type="dxa"/>
            <w:gridSpan w:val="2"/>
            <w:tcBorders>
              <w:top w:val="nil"/>
              <w:left w:val="nil"/>
              <w:bottom w:val="nil"/>
            </w:tcBorders>
            <w:shd w:val="clear" w:color="auto" w:fill="auto"/>
            <w:vAlign w:val="center"/>
          </w:tcPr>
          <w:p w:rsidR="00520F9B" w:rsidRPr="000D13D1" w:rsidRDefault="00520F9B" w:rsidP="0042553C">
            <w:pPr>
              <w:ind w:right="190"/>
              <w:rPr>
                <w:rFonts w:ascii="Humnst777 Lt BT" w:hAnsi="Humnst777 Lt BT" w:cs="Arial"/>
                <w:sz w:val="2"/>
                <w:szCs w:val="2"/>
              </w:rPr>
            </w:pPr>
          </w:p>
        </w:tc>
      </w:tr>
      <w:tr w:rsidR="00520F9B" w:rsidRPr="000D13D1" w:rsidTr="00B244C0">
        <w:trPr>
          <w:trHeight w:val="261"/>
          <w:jc w:val="center"/>
        </w:trPr>
        <w:tc>
          <w:tcPr>
            <w:tcW w:w="2588" w:type="dxa"/>
            <w:tcBorders>
              <w:top w:val="nil"/>
              <w:left w:val="single" w:sz="12" w:space="0" w:color="auto"/>
              <w:bottom w:val="nil"/>
              <w:right w:val="nil"/>
            </w:tcBorders>
            <w:shd w:val="clear" w:color="auto" w:fill="auto"/>
            <w:tcMar>
              <w:left w:w="0" w:type="dxa"/>
              <w:right w:w="0" w:type="dxa"/>
            </w:tcMar>
            <w:vAlign w:val="center"/>
          </w:tcPr>
          <w:p w:rsidR="00520F9B" w:rsidRPr="000D13D1" w:rsidRDefault="00520F9B" w:rsidP="0042553C">
            <w:pPr>
              <w:ind w:right="190"/>
              <w:jc w:val="right"/>
              <w:rPr>
                <w:rFonts w:ascii="Humnst777 Lt BT" w:hAnsi="Humnst777 Lt BT" w:cs="Arial"/>
                <w:b/>
                <w:sz w:val="16"/>
                <w:szCs w:val="16"/>
              </w:rPr>
            </w:pPr>
            <w:r w:rsidRPr="000D13D1">
              <w:rPr>
                <w:rFonts w:ascii="Humnst777 Lt BT" w:hAnsi="Humnst777 Lt BT" w:cs="Arial"/>
                <w:b/>
                <w:sz w:val="16"/>
                <w:szCs w:val="16"/>
              </w:rPr>
              <w:t xml:space="preserve">Plazo de Validez de la Propuesta </w:t>
            </w:r>
          </w:p>
        </w:tc>
        <w:tc>
          <w:tcPr>
            <w:tcW w:w="144" w:type="dxa"/>
            <w:tcBorders>
              <w:top w:val="nil"/>
              <w:left w:val="nil"/>
              <w:bottom w:val="nil"/>
              <w:right w:val="nil"/>
            </w:tcBorders>
            <w:shd w:val="clear" w:color="auto" w:fill="auto"/>
            <w:vAlign w:val="center"/>
          </w:tcPr>
          <w:p w:rsidR="00520F9B" w:rsidRPr="000D13D1" w:rsidRDefault="00520F9B"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144" w:type="dxa"/>
            <w:tcBorders>
              <w:top w:val="nil"/>
              <w:left w:val="nil"/>
              <w:bottom w:val="nil"/>
              <w:right w:val="single" w:sz="4" w:space="0" w:color="auto"/>
            </w:tcBorders>
            <w:shd w:val="clear" w:color="auto" w:fill="auto"/>
            <w:vAlign w:val="center"/>
          </w:tcPr>
          <w:p w:rsidR="00520F9B" w:rsidRPr="000D13D1" w:rsidRDefault="00520F9B" w:rsidP="0042553C">
            <w:pPr>
              <w:ind w:right="190"/>
              <w:rPr>
                <w:rFonts w:ascii="Humnst777 Lt BT" w:hAnsi="Humnst777 Lt BT" w:cs="Arial"/>
                <w:sz w:val="16"/>
                <w:szCs w:val="16"/>
              </w:rPr>
            </w:pPr>
          </w:p>
        </w:tc>
        <w:tc>
          <w:tcPr>
            <w:tcW w:w="5463" w:type="dxa"/>
            <w:tcBorders>
              <w:top w:val="single" w:sz="4" w:space="0" w:color="auto"/>
              <w:left w:val="single" w:sz="4" w:space="0" w:color="auto"/>
              <w:bottom w:val="single" w:sz="4" w:space="0" w:color="auto"/>
            </w:tcBorders>
            <w:shd w:val="clear" w:color="auto" w:fill="F2F2F2"/>
            <w:vAlign w:val="center"/>
          </w:tcPr>
          <w:p w:rsidR="00520F9B" w:rsidRPr="000D13D1" w:rsidRDefault="00520F9B" w:rsidP="0042553C">
            <w:pPr>
              <w:ind w:right="190"/>
              <w:rPr>
                <w:rFonts w:ascii="Humnst777 Lt BT" w:hAnsi="Humnst777 Lt BT" w:cs="Arial"/>
                <w:sz w:val="16"/>
                <w:szCs w:val="16"/>
              </w:rPr>
            </w:pPr>
          </w:p>
        </w:tc>
        <w:tc>
          <w:tcPr>
            <w:tcW w:w="142" w:type="dxa"/>
            <w:tcBorders>
              <w:top w:val="nil"/>
              <w:left w:val="nil"/>
              <w:bottom w:val="nil"/>
            </w:tcBorders>
            <w:shd w:val="clear" w:color="auto" w:fill="auto"/>
            <w:vAlign w:val="center"/>
          </w:tcPr>
          <w:p w:rsidR="00520F9B" w:rsidRPr="000D13D1" w:rsidRDefault="00520F9B" w:rsidP="0042553C">
            <w:pPr>
              <w:ind w:right="190"/>
              <w:rPr>
                <w:rFonts w:ascii="Humnst777 Lt BT" w:hAnsi="Humnst777 Lt BT" w:cs="Arial"/>
                <w:sz w:val="16"/>
                <w:szCs w:val="16"/>
              </w:rPr>
            </w:pPr>
          </w:p>
        </w:tc>
      </w:tr>
      <w:tr w:rsidR="00520F9B" w:rsidRPr="000D13D1" w:rsidTr="00B244C0">
        <w:trPr>
          <w:trHeight w:val="22"/>
          <w:jc w:val="center"/>
        </w:trPr>
        <w:tc>
          <w:tcPr>
            <w:tcW w:w="2588" w:type="dxa"/>
            <w:tcBorders>
              <w:top w:val="nil"/>
              <w:left w:val="single" w:sz="12" w:space="0" w:color="auto"/>
              <w:bottom w:val="single" w:sz="12" w:space="0" w:color="auto"/>
              <w:right w:val="nil"/>
            </w:tcBorders>
            <w:shd w:val="clear" w:color="auto" w:fill="auto"/>
            <w:tcMar>
              <w:left w:w="0" w:type="dxa"/>
              <w:right w:w="0" w:type="dxa"/>
            </w:tcMar>
            <w:vAlign w:val="center"/>
          </w:tcPr>
          <w:p w:rsidR="00520F9B" w:rsidRPr="000D13D1" w:rsidRDefault="00520F9B" w:rsidP="0042553C">
            <w:pPr>
              <w:ind w:right="190"/>
              <w:jc w:val="right"/>
              <w:rPr>
                <w:rFonts w:ascii="Humnst777 Lt BT" w:hAnsi="Humnst777 Lt BT" w:cs="Arial"/>
                <w:b/>
                <w:sz w:val="2"/>
                <w:szCs w:val="2"/>
              </w:rPr>
            </w:pPr>
          </w:p>
        </w:tc>
        <w:tc>
          <w:tcPr>
            <w:tcW w:w="144" w:type="dxa"/>
            <w:tcBorders>
              <w:top w:val="nil"/>
              <w:left w:val="nil"/>
              <w:bottom w:val="single" w:sz="12" w:space="0" w:color="auto"/>
              <w:right w:val="nil"/>
            </w:tcBorders>
            <w:shd w:val="clear" w:color="auto" w:fill="auto"/>
            <w:vAlign w:val="center"/>
          </w:tcPr>
          <w:p w:rsidR="00520F9B" w:rsidRPr="000D13D1" w:rsidRDefault="00520F9B" w:rsidP="0042553C">
            <w:pPr>
              <w:ind w:right="190"/>
              <w:jc w:val="center"/>
              <w:rPr>
                <w:rFonts w:ascii="Humnst777 Lt BT" w:hAnsi="Humnst777 Lt BT" w:cs="Arial"/>
                <w:b/>
                <w:sz w:val="2"/>
                <w:szCs w:val="2"/>
              </w:rPr>
            </w:pPr>
          </w:p>
        </w:tc>
        <w:tc>
          <w:tcPr>
            <w:tcW w:w="144" w:type="dxa"/>
            <w:tcBorders>
              <w:top w:val="nil"/>
              <w:left w:val="nil"/>
              <w:bottom w:val="single" w:sz="12" w:space="0" w:color="auto"/>
              <w:right w:val="nil"/>
            </w:tcBorders>
            <w:shd w:val="clear" w:color="auto" w:fill="auto"/>
            <w:vAlign w:val="center"/>
          </w:tcPr>
          <w:p w:rsidR="00520F9B" w:rsidRPr="000D13D1" w:rsidRDefault="00520F9B" w:rsidP="0042553C">
            <w:pPr>
              <w:ind w:right="190"/>
              <w:rPr>
                <w:rFonts w:ascii="Humnst777 Lt BT" w:hAnsi="Humnst777 Lt BT" w:cs="Arial"/>
                <w:sz w:val="2"/>
                <w:szCs w:val="2"/>
              </w:rPr>
            </w:pPr>
          </w:p>
        </w:tc>
        <w:tc>
          <w:tcPr>
            <w:tcW w:w="5605" w:type="dxa"/>
            <w:gridSpan w:val="2"/>
            <w:tcBorders>
              <w:top w:val="nil"/>
              <w:left w:val="nil"/>
              <w:bottom w:val="single" w:sz="12" w:space="0" w:color="auto"/>
            </w:tcBorders>
            <w:shd w:val="clear" w:color="auto" w:fill="auto"/>
            <w:vAlign w:val="center"/>
          </w:tcPr>
          <w:p w:rsidR="00520F9B" w:rsidRPr="000D13D1" w:rsidRDefault="00520F9B" w:rsidP="0042553C">
            <w:pPr>
              <w:ind w:right="190"/>
              <w:rPr>
                <w:rFonts w:ascii="Humnst777 Lt BT" w:hAnsi="Humnst777 Lt BT" w:cs="Arial"/>
                <w:sz w:val="2"/>
                <w:szCs w:val="2"/>
              </w:rPr>
            </w:pPr>
          </w:p>
        </w:tc>
      </w:tr>
    </w:tbl>
    <w:p w:rsidR="00520F9B" w:rsidRPr="000D13D1" w:rsidRDefault="00520F9B" w:rsidP="0042553C">
      <w:pPr>
        <w:ind w:right="190"/>
        <w:rPr>
          <w:rFonts w:ascii="Humnst777 Lt BT" w:hAnsi="Humnst777 Lt BT" w:cs="Arial"/>
          <w:sz w:val="16"/>
          <w:szCs w:val="16"/>
        </w:rPr>
      </w:pPr>
    </w:p>
    <w:p w:rsidR="00520F9B" w:rsidRPr="00EE2A9C" w:rsidRDefault="00520F9B" w:rsidP="00EE2A9C">
      <w:pPr>
        <w:spacing w:line="276" w:lineRule="auto"/>
        <w:ind w:right="190"/>
        <w:jc w:val="both"/>
        <w:rPr>
          <w:rFonts w:ascii="Humnst777 Lt BT" w:hAnsi="Humnst777 Lt BT" w:cs="Arial"/>
          <w:szCs w:val="18"/>
        </w:rPr>
      </w:pPr>
      <w:r w:rsidRPr="00EE2A9C">
        <w:rPr>
          <w:rFonts w:ascii="Humnst777 Lt BT" w:hAnsi="Humnst777 Lt BT" w:cs="Arial"/>
          <w:szCs w:val="18"/>
        </w:rPr>
        <w:t>De mi consideración:</w:t>
      </w:r>
    </w:p>
    <w:p w:rsidR="00520F9B" w:rsidRPr="00EE2A9C" w:rsidRDefault="00520F9B" w:rsidP="00EE2A9C">
      <w:pPr>
        <w:spacing w:line="276" w:lineRule="auto"/>
        <w:ind w:right="190"/>
        <w:jc w:val="both"/>
        <w:rPr>
          <w:rFonts w:ascii="Humnst777 Lt BT" w:hAnsi="Humnst777 Lt BT" w:cs="Arial"/>
          <w:szCs w:val="18"/>
        </w:rPr>
      </w:pPr>
    </w:p>
    <w:p w:rsidR="00520F9B" w:rsidRPr="00EE2A9C" w:rsidRDefault="00520F9B" w:rsidP="00EE2A9C">
      <w:pPr>
        <w:spacing w:line="276" w:lineRule="auto"/>
        <w:ind w:right="190"/>
        <w:jc w:val="both"/>
        <w:rPr>
          <w:rFonts w:ascii="Humnst777 Lt BT" w:hAnsi="Humnst777 Lt BT" w:cs="Arial"/>
          <w:szCs w:val="18"/>
          <w:lang w:val="es-ES_tradnl"/>
        </w:rPr>
      </w:pPr>
      <w:r w:rsidRPr="00EE2A9C">
        <w:rPr>
          <w:rFonts w:ascii="Humnst777 Lt BT" w:hAnsi="Humnst777 Lt BT" w:cs="Arial"/>
          <w:szCs w:val="18"/>
        </w:rPr>
        <w:t xml:space="preserve">A nombre de </w:t>
      </w:r>
      <w:r w:rsidRPr="00EE2A9C">
        <w:rPr>
          <w:rFonts w:ascii="Humnst777 Lt BT" w:hAnsi="Humnst777 Lt BT" w:cs="Arial"/>
          <w:b/>
          <w:szCs w:val="18"/>
        </w:rPr>
        <w:t>(</w:t>
      </w:r>
      <w:r w:rsidRPr="00EE2A9C">
        <w:rPr>
          <w:rFonts w:ascii="Humnst777 Lt BT" w:hAnsi="Humnst777 Lt BT" w:cs="Arial"/>
          <w:b/>
          <w:i/>
          <w:szCs w:val="18"/>
        </w:rPr>
        <w:t xml:space="preserve">Nombre de la Empresa o Asociación Accidental) </w:t>
      </w:r>
      <w:r w:rsidRPr="00EE2A9C">
        <w:rPr>
          <w:rFonts w:ascii="Humnst777 Lt BT" w:hAnsi="Humnst777 Lt BT" w:cs="Arial"/>
          <w:szCs w:val="18"/>
        </w:rPr>
        <w:t xml:space="preserve">a la cual represento, remito la presente propuesta, declarando </w:t>
      </w:r>
      <w:r w:rsidRPr="00EE2A9C">
        <w:rPr>
          <w:rFonts w:ascii="Humnst777 Lt BT" w:hAnsi="Humnst777 Lt BT" w:cs="Arial"/>
          <w:szCs w:val="18"/>
          <w:lang w:val="es-ES_tradnl"/>
        </w:rPr>
        <w:t>expresamente mi conformidad y compromiso de cumplimiento, conforme con los siguientes puntos:</w:t>
      </w:r>
    </w:p>
    <w:p w:rsidR="00520F9B" w:rsidRPr="00EE2A9C" w:rsidRDefault="00520F9B" w:rsidP="00EE2A9C">
      <w:pPr>
        <w:spacing w:line="276" w:lineRule="auto"/>
        <w:ind w:right="190"/>
        <w:jc w:val="both"/>
        <w:rPr>
          <w:rFonts w:ascii="Humnst777 Lt BT" w:hAnsi="Humnst777 Lt BT" w:cs="Arial"/>
          <w:szCs w:val="18"/>
          <w:lang w:val="es-ES_tradnl"/>
        </w:rPr>
      </w:pPr>
    </w:p>
    <w:p w:rsidR="00033EB5" w:rsidRPr="00EE2A9C" w:rsidRDefault="00033EB5" w:rsidP="00EE2A9C">
      <w:pPr>
        <w:spacing w:line="276" w:lineRule="auto"/>
        <w:ind w:right="190"/>
        <w:jc w:val="both"/>
        <w:rPr>
          <w:rFonts w:ascii="Humnst777 Lt BT" w:hAnsi="Humnst777 Lt BT" w:cs="Arial"/>
          <w:szCs w:val="18"/>
          <w:lang w:val="es-ES_tradnl"/>
        </w:rPr>
      </w:pPr>
    </w:p>
    <w:p w:rsidR="00520F9B" w:rsidRPr="00EE2A9C" w:rsidRDefault="00520F9B" w:rsidP="00EE2A9C">
      <w:pPr>
        <w:suppressAutoHyphens/>
        <w:spacing w:line="276" w:lineRule="auto"/>
        <w:ind w:right="190"/>
        <w:jc w:val="both"/>
        <w:rPr>
          <w:rFonts w:ascii="Humnst777 Lt BT" w:hAnsi="Humnst777 Lt BT" w:cs="Arial"/>
          <w:b/>
          <w:szCs w:val="18"/>
        </w:rPr>
      </w:pPr>
      <w:r w:rsidRPr="00EE2A9C">
        <w:rPr>
          <w:rFonts w:ascii="Humnst777 Lt BT" w:hAnsi="Humnst777 Lt BT" w:cs="Arial"/>
          <w:b/>
          <w:szCs w:val="18"/>
        </w:rPr>
        <w:t>I.- De las Condiciones del Proceso</w:t>
      </w:r>
    </w:p>
    <w:p w:rsidR="00520F9B" w:rsidRPr="00EE2A9C" w:rsidRDefault="00520F9B" w:rsidP="00EE2A9C">
      <w:pPr>
        <w:suppressAutoHyphens/>
        <w:spacing w:line="276" w:lineRule="auto"/>
        <w:ind w:left="360" w:right="190"/>
        <w:jc w:val="both"/>
        <w:rPr>
          <w:rFonts w:ascii="Humnst777 Lt BT" w:hAnsi="Humnst777 Lt BT" w:cs="Arial"/>
          <w:b/>
          <w:szCs w:val="18"/>
        </w:rPr>
      </w:pPr>
    </w:p>
    <w:p w:rsidR="00520F9B" w:rsidRPr="00EE2A9C" w:rsidRDefault="00520F9B" w:rsidP="00EE2A9C">
      <w:pPr>
        <w:numPr>
          <w:ilvl w:val="0"/>
          <w:numId w:val="2"/>
        </w:numPr>
        <w:spacing w:line="276" w:lineRule="auto"/>
        <w:ind w:right="190"/>
        <w:jc w:val="both"/>
        <w:rPr>
          <w:rFonts w:ascii="Humnst777 Lt BT" w:hAnsi="Humnst777 Lt BT" w:cs="Arial"/>
          <w:szCs w:val="18"/>
        </w:rPr>
      </w:pPr>
      <w:r w:rsidRPr="00EE2A9C">
        <w:rPr>
          <w:rFonts w:ascii="Humnst777 Lt BT" w:hAnsi="Humnst777 Lt BT" w:cs="Arial"/>
          <w:szCs w:val="18"/>
        </w:rPr>
        <w:t xml:space="preserve">Declaro y garantizo haber examinado el </w:t>
      </w:r>
      <w:r w:rsidR="00F41FE2">
        <w:rPr>
          <w:rFonts w:ascii="Humnst777 Lt BT" w:hAnsi="Humnst777 Lt BT" w:cs="Arial"/>
          <w:szCs w:val="18"/>
        </w:rPr>
        <w:t>PLIEGO DE ESPECIFICACIONES TÉCNICAS</w:t>
      </w:r>
      <w:r w:rsidRPr="00EE2A9C">
        <w:rPr>
          <w:rFonts w:ascii="Humnst777 Lt BT" w:hAnsi="Humnst777 Lt BT" w:cs="Arial"/>
          <w:szCs w:val="18"/>
        </w:rPr>
        <w:t xml:space="preserve"> (y sus enmiendas, si existieran), así como los Formularios para la presentación de la propuesta, aceptando sin reservas todas las estipulaciones de dichos documentos y la adhesión al texto del contrato.</w:t>
      </w:r>
    </w:p>
    <w:p w:rsidR="00520F9B" w:rsidRPr="00EE2A9C" w:rsidRDefault="00520F9B" w:rsidP="00EE2A9C">
      <w:pPr>
        <w:numPr>
          <w:ilvl w:val="0"/>
          <w:numId w:val="2"/>
        </w:numPr>
        <w:spacing w:line="276" w:lineRule="auto"/>
        <w:ind w:right="190"/>
        <w:jc w:val="both"/>
        <w:rPr>
          <w:rFonts w:ascii="Humnst777 Lt BT" w:hAnsi="Humnst777 Lt BT" w:cs="Arial"/>
          <w:szCs w:val="18"/>
        </w:rPr>
      </w:pPr>
      <w:r w:rsidRPr="00EE2A9C">
        <w:rPr>
          <w:rFonts w:ascii="Humnst777 Lt BT" w:hAnsi="Humnst777 Lt BT" w:cs="Arial"/>
          <w:szCs w:val="18"/>
        </w:rPr>
        <w:t xml:space="preserve">Declaro cumplir estrictamente la normativa del Reglamento de Contrataciones de Bienes y Servicios de </w:t>
      </w:r>
      <w:r w:rsidR="00A274F4" w:rsidRPr="00EE2A9C">
        <w:rPr>
          <w:rFonts w:ascii="Humnst777 Lt BT" w:hAnsi="Humnst777 Lt BT" w:cs="Arial"/>
          <w:szCs w:val="18"/>
        </w:rPr>
        <w:t>YPFB</w:t>
      </w:r>
      <w:r w:rsidR="00981846" w:rsidRPr="00EE2A9C">
        <w:rPr>
          <w:rFonts w:ascii="Humnst777 Lt BT" w:hAnsi="Humnst777 Lt BT" w:cs="Arial"/>
          <w:szCs w:val="18"/>
        </w:rPr>
        <w:t xml:space="preserve"> </w:t>
      </w:r>
      <w:r w:rsidR="004C6A8F" w:rsidRPr="00EE2A9C">
        <w:rPr>
          <w:rFonts w:ascii="Humnst777 Lt BT" w:hAnsi="Humnst777 Lt BT" w:cs="Arial"/>
          <w:szCs w:val="18"/>
        </w:rPr>
        <w:t>Logística</w:t>
      </w:r>
      <w:r w:rsidRPr="00EE2A9C">
        <w:rPr>
          <w:rFonts w:ascii="Humnst777 Lt BT" w:hAnsi="Humnst777 Lt BT" w:cs="Arial"/>
          <w:szCs w:val="18"/>
        </w:rPr>
        <w:t xml:space="preserve"> S.A y el presente </w:t>
      </w:r>
      <w:r w:rsidR="00F41FE2">
        <w:rPr>
          <w:rFonts w:ascii="Humnst777 Lt BT" w:hAnsi="Humnst777 Lt BT" w:cs="Arial"/>
          <w:szCs w:val="18"/>
        </w:rPr>
        <w:t>PLIEGO DE ESPECIFICACIONES TÉCNICAS</w:t>
      </w:r>
      <w:r w:rsidRPr="00EE2A9C">
        <w:rPr>
          <w:rFonts w:ascii="Humnst777 Lt BT" w:hAnsi="Humnst777 Lt BT" w:cs="Arial"/>
          <w:szCs w:val="18"/>
        </w:rPr>
        <w:t>.</w:t>
      </w:r>
    </w:p>
    <w:p w:rsidR="00520F9B" w:rsidRPr="00EE2A9C" w:rsidRDefault="00520F9B" w:rsidP="00EE2A9C">
      <w:pPr>
        <w:numPr>
          <w:ilvl w:val="0"/>
          <w:numId w:val="2"/>
        </w:numPr>
        <w:spacing w:line="276" w:lineRule="auto"/>
        <w:ind w:right="190"/>
        <w:jc w:val="both"/>
        <w:rPr>
          <w:rFonts w:ascii="Humnst777 Lt BT" w:hAnsi="Humnst777 Lt BT" w:cs="Arial"/>
          <w:szCs w:val="18"/>
        </w:rPr>
      </w:pPr>
      <w:r w:rsidRPr="00EE2A9C">
        <w:rPr>
          <w:rFonts w:ascii="Humnst777 Lt BT" w:hAnsi="Humnst777 Lt BT" w:cs="Arial"/>
          <w:szCs w:val="18"/>
        </w:rPr>
        <w:t xml:space="preserve">Declaro la veracidad de toda la información proporcionada y autorizo mediante la presente, para que en caso de ser adjudicado, cualquier persona natural o jurídica, suministre a los representantes autorizados de </w:t>
      </w:r>
      <w:r w:rsidR="00F35ACE" w:rsidRPr="00EE2A9C">
        <w:rPr>
          <w:rFonts w:ascii="Humnst777 Lt BT" w:hAnsi="Humnst777 Lt BT" w:cs="Arial"/>
          <w:szCs w:val="18"/>
        </w:rPr>
        <w:t>YPFB LOGISTICA S.A.</w:t>
      </w:r>
      <w:r w:rsidRPr="00EE2A9C">
        <w:rPr>
          <w:rFonts w:ascii="Humnst777 Lt BT" w:hAnsi="Humnst777 Lt BT" w:cs="Arial"/>
          <w:szCs w:val="18"/>
        </w:rPr>
        <w:t xml:space="preserve">, toda la información que requieran para verificar la documentación que presento. En caso de comprobarse falsedad en la misma, </w:t>
      </w:r>
      <w:r w:rsidR="00F35ACE" w:rsidRPr="00EE2A9C">
        <w:rPr>
          <w:rFonts w:ascii="Humnst777 Lt BT" w:hAnsi="Humnst777 Lt BT" w:cs="Arial"/>
          <w:szCs w:val="18"/>
        </w:rPr>
        <w:t>YPFB LOGISTICA S.A.</w:t>
      </w:r>
      <w:r w:rsidRPr="00EE2A9C">
        <w:rPr>
          <w:rFonts w:ascii="Humnst777 Lt BT" w:hAnsi="Humnst777 Lt BT" w:cs="Arial"/>
          <w:szCs w:val="18"/>
        </w:rPr>
        <w:t>, tendrá el derecho a descalificar la presente propuesta y ejecutar la Garantía de Seriedad de Propuesta.</w:t>
      </w:r>
    </w:p>
    <w:p w:rsidR="00520F9B" w:rsidRPr="00EE2A9C" w:rsidRDefault="00520F9B" w:rsidP="00EE2A9C">
      <w:pPr>
        <w:numPr>
          <w:ilvl w:val="0"/>
          <w:numId w:val="2"/>
        </w:numPr>
        <w:spacing w:line="276" w:lineRule="auto"/>
        <w:ind w:right="190"/>
        <w:jc w:val="both"/>
        <w:rPr>
          <w:rFonts w:ascii="Humnst777 Lt BT" w:hAnsi="Humnst777 Lt BT" w:cs="Arial"/>
          <w:szCs w:val="18"/>
        </w:rPr>
      </w:pPr>
      <w:r w:rsidRPr="00EE2A9C">
        <w:rPr>
          <w:rFonts w:ascii="Humnst777 Lt BT" w:hAnsi="Humnst777 Lt BT" w:cs="Arial"/>
          <w:szCs w:val="18"/>
        </w:rPr>
        <w:t>En caso de ser adjudicado, esta propuesta constituirá un compromiso obligatorio hasta que se prepare y suscriba el contrato.</w:t>
      </w:r>
    </w:p>
    <w:p w:rsidR="00520F9B" w:rsidRPr="00EE2A9C" w:rsidRDefault="00520F9B" w:rsidP="00EE2A9C">
      <w:pPr>
        <w:spacing w:line="276" w:lineRule="auto"/>
        <w:ind w:right="190"/>
        <w:jc w:val="both"/>
        <w:rPr>
          <w:rFonts w:ascii="Humnst777 Lt BT" w:hAnsi="Humnst777 Lt BT" w:cs="Arial"/>
          <w:b/>
          <w:szCs w:val="18"/>
        </w:rPr>
      </w:pPr>
    </w:p>
    <w:p w:rsidR="00520F9B" w:rsidRPr="00EE2A9C" w:rsidRDefault="00520F9B" w:rsidP="00EE2A9C">
      <w:pPr>
        <w:spacing w:line="276" w:lineRule="auto"/>
        <w:ind w:right="190"/>
        <w:jc w:val="both"/>
        <w:rPr>
          <w:rFonts w:ascii="Humnst777 Lt BT" w:hAnsi="Humnst777 Lt BT" w:cs="Arial"/>
          <w:b/>
          <w:szCs w:val="18"/>
        </w:rPr>
      </w:pPr>
      <w:r w:rsidRPr="00EE2A9C">
        <w:rPr>
          <w:rFonts w:ascii="Humnst777 Lt BT" w:hAnsi="Humnst777 Lt BT" w:cs="Arial"/>
          <w:b/>
          <w:szCs w:val="18"/>
        </w:rPr>
        <w:t>II.- Declaración Jurada</w:t>
      </w:r>
    </w:p>
    <w:p w:rsidR="00520F9B" w:rsidRPr="00EE2A9C" w:rsidRDefault="00520F9B" w:rsidP="00EE2A9C">
      <w:pPr>
        <w:spacing w:line="276" w:lineRule="auto"/>
        <w:ind w:right="190"/>
        <w:rPr>
          <w:rFonts w:ascii="Humnst777 Lt BT" w:hAnsi="Humnst777 Lt BT" w:cs="Arial"/>
          <w:szCs w:val="18"/>
          <w:lang w:val="es-ES_tradnl"/>
        </w:rPr>
      </w:pPr>
    </w:p>
    <w:p w:rsidR="00520F9B" w:rsidRPr="00EE2A9C" w:rsidRDefault="00520F9B" w:rsidP="00EE2A9C">
      <w:pPr>
        <w:numPr>
          <w:ilvl w:val="0"/>
          <w:numId w:val="3"/>
        </w:numPr>
        <w:spacing w:line="276" w:lineRule="auto"/>
        <w:ind w:right="190"/>
        <w:jc w:val="both"/>
        <w:rPr>
          <w:rFonts w:ascii="Humnst777 Lt BT" w:hAnsi="Humnst777 Lt BT" w:cs="Arial"/>
          <w:szCs w:val="18"/>
        </w:rPr>
      </w:pPr>
      <w:r w:rsidRPr="00EE2A9C">
        <w:rPr>
          <w:rFonts w:ascii="Humnst777 Lt BT" w:hAnsi="Humnst777 Lt BT" w:cs="Arial"/>
          <w:szCs w:val="18"/>
        </w:rPr>
        <w:t>Declaro respetar el desempeño de los funcionarios miembros de la Comisión de Contratación asignados al proceso de contratación y no incurrir en relacionamiento que no sea a través de medio escrito, salvo en los actos de carácter público, de manera previa a la presentación de propuestas. El incumplimiento de esta declaración es causal de descalificación de la propuesta.</w:t>
      </w:r>
    </w:p>
    <w:p w:rsidR="00520F9B" w:rsidRPr="00EE2A9C" w:rsidRDefault="00520F9B" w:rsidP="00EE2A9C">
      <w:pPr>
        <w:numPr>
          <w:ilvl w:val="0"/>
          <w:numId w:val="3"/>
        </w:numPr>
        <w:spacing w:line="276" w:lineRule="auto"/>
        <w:ind w:right="190"/>
        <w:jc w:val="both"/>
        <w:rPr>
          <w:rFonts w:ascii="Humnst777 Lt BT" w:hAnsi="Humnst777 Lt BT" w:cs="Arial"/>
          <w:szCs w:val="18"/>
        </w:rPr>
      </w:pPr>
      <w:r w:rsidRPr="00EE2A9C">
        <w:rPr>
          <w:rFonts w:ascii="Humnst777 Lt BT" w:hAnsi="Humnst777 Lt BT" w:cs="Arial"/>
          <w:szCs w:val="18"/>
        </w:rPr>
        <w:t xml:space="preserve">Me comprometo a denunciar por escrito, ante la Gerencia General de </w:t>
      </w:r>
      <w:r w:rsidR="00F35ACE" w:rsidRPr="00EE2A9C">
        <w:rPr>
          <w:rFonts w:ascii="Humnst777 Lt BT" w:hAnsi="Humnst777 Lt BT" w:cs="Arial"/>
          <w:szCs w:val="18"/>
        </w:rPr>
        <w:t>YPFB LOGISTICA S.A.</w:t>
      </w:r>
      <w:r w:rsidRPr="00EE2A9C">
        <w:rPr>
          <w:rFonts w:ascii="Humnst777 Lt BT" w:hAnsi="Humnst777 Lt BT" w:cs="Arial"/>
          <w:szCs w:val="18"/>
        </w:rPr>
        <w:t xml:space="preserve">, cualquier tipo de presión o intento de extorsión de parte de los miembros de la Comisión de Contratación y funcionarios de </w:t>
      </w:r>
      <w:r w:rsidR="00F35ACE" w:rsidRPr="00EE2A9C">
        <w:rPr>
          <w:rFonts w:ascii="Humnst777 Lt BT" w:hAnsi="Humnst777 Lt BT" w:cs="Arial"/>
          <w:szCs w:val="18"/>
        </w:rPr>
        <w:t>YPFB LOGISTICA S.A.</w:t>
      </w:r>
      <w:r w:rsidRPr="00EE2A9C">
        <w:rPr>
          <w:rFonts w:ascii="Humnst777 Lt BT" w:hAnsi="Humnst777 Lt BT" w:cs="Arial"/>
          <w:szCs w:val="18"/>
        </w:rPr>
        <w:t xml:space="preserve"> o de otras empresas, para que se asuman las acciones legales y administrativas correspondientes.</w:t>
      </w:r>
    </w:p>
    <w:p w:rsidR="00520F9B" w:rsidRPr="00EE2A9C" w:rsidRDefault="00520F9B" w:rsidP="00EE2A9C">
      <w:pPr>
        <w:numPr>
          <w:ilvl w:val="0"/>
          <w:numId w:val="3"/>
        </w:numPr>
        <w:spacing w:line="276" w:lineRule="auto"/>
        <w:ind w:right="190"/>
        <w:jc w:val="both"/>
        <w:rPr>
          <w:rFonts w:ascii="Humnst777 Lt BT" w:hAnsi="Humnst777 Lt BT" w:cs="Arial"/>
          <w:szCs w:val="18"/>
        </w:rPr>
      </w:pPr>
      <w:r w:rsidRPr="00EE2A9C">
        <w:rPr>
          <w:rFonts w:ascii="Humnst777 Lt BT" w:hAnsi="Humnst777 Lt BT" w:cs="Arial"/>
          <w:szCs w:val="18"/>
        </w:rPr>
        <w:t>Declaro no tener conflicto de intereses para el presente proceso de Licitación.</w:t>
      </w:r>
    </w:p>
    <w:p w:rsidR="00520F9B" w:rsidRPr="00EE2A9C" w:rsidRDefault="00520F9B" w:rsidP="00EE2A9C">
      <w:pPr>
        <w:numPr>
          <w:ilvl w:val="0"/>
          <w:numId w:val="3"/>
        </w:numPr>
        <w:spacing w:line="276" w:lineRule="auto"/>
        <w:ind w:right="190"/>
        <w:jc w:val="both"/>
        <w:rPr>
          <w:rFonts w:ascii="Humnst777 Lt BT" w:hAnsi="Humnst777 Lt BT" w:cs="Arial"/>
          <w:szCs w:val="18"/>
        </w:rPr>
      </w:pPr>
      <w:r w:rsidRPr="00EE2A9C">
        <w:rPr>
          <w:rFonts w:ascii="Humnst777 Lt BT" w:hAnsi="Humnst777 Lt BT" w:cs="Arial"/>
          <w:szCs w:val="18"/>
        </w:rPr>
        <w:t xml:space="preserve">Declaro que, como </w:t>
      </w:r>
      <w:r w:rsidR="003164F6" w:rsidRPr="00EE2A9C">
        <w:rPr>
          <w:rFonts w:ascii="Humnst777 Lt BT" w:hAnsi="Humnst777 Lt BT" w:cs="Arial"/>
          <w:szCs w:val="18"/>
        </w:rPr>
        <w:t>proveedor</w:t>
      </w:r>
      <w:r w:rsidRPr="00EE2A9C">
        <w:rPr>
          <w:rFonts w:ascii="Humnst777 Lt BT" w:hAnsi="Humnst777 Lt BT" w:cs="Arial"/>
          <w:szCs w:val="18"/>
        </w:rPr>
        <w:t xml:space="preserve">, no me encuentro en las causales de impedimento, establecidas en </w:t>
      </w:r>
      <w:r w:rsidRPr="00EE2A9C">
        <w:rPr>
          <w:rFonts w:ascii="Humnst777 Lt BT" w:hAnsi="Humnst777 Lt BT" w:cs="Arial"/>
          <w:b/>
          <w:szCs w:val="18"/>
        </w:rPr>
        <w:t>Numeral 2</w:t>
      </w:r>
      <w:r w:rsidRPr="00EE2A9C">
        <w:rPr>
          <w:rFonts w:ascii="Humnst777 Lt BT" w:hAnsi="Humnst777 Lt BT" w:cs="Arial"/>
          <w:szCs w:val="18"/>
        </w:rPr>
        <w:t xml:space="preserve"> del presente </w:t>
      </w:r>
      <w:r w:rsidR="00F41FE2">
        <w:rPr>
          <w:rFonts w:ascii="Humnst777 Lt BT" w:hAnsi="Humnst777 Lt BT" w:cs="Arial"/>
          <w:szCs w:val="18"/>
        </w:rPr>
        <w:t>PLIEGO DE ESPECIFICACIONES TÉCNICAS</w:t>
      </w:r>
      <w:r w:rsidRPr="00EE2A9C">
        <w:rPr>
          <w:rFonts w:ascii="Humnst777 Lt BT" w:hAnsi="Humnst777 Lt BT" w:cs="Arial"/>
          <w:szCs w:val="18"/>
        </w:rPr>
        <w:t xml:space="preserve"> para participar en el proceso de Licitación.</w:t>
      </w:r>
    </w:p>
    <w:p w:rsidR="00520F9B" w:rsidRPr="00EE2A9C" w:rsidRDefault="00520F9B" w:rsidP="00EE2A9C">
      <w:pPr>
        <w:numPr>
          <w:ilvl w:val="0"/>
          <w:numId w:val="3"/>
        </w:numPr>
        <w:spacing w:line="276" w:lineRule="auto"/>
        <w:ind w:right="190"/>
        <w:jc w:val="both"/>
        <w:rPr>
          <w:rFonts w:ascii="Humnst777 Lt BT" w:hAnsi="Humnst777 Lt BT" w:cs="Arial"/>
          <w:szCs w:val="18"/>
        </w:rPr>
      </w:pPr>
      <w:r w:rsidRPr="00EE2A9C">
        <w:rPr>
          <w:rFonts w:ascii="Humnst777 Lt BT" w:hAnsi="Humnst777 Lt BT" w:cs="Arial"/>
          <w:szCs w:val="18"/>
        </w:rPr>
        <w:lastRenderedPageBreak/>
        <w:t>Declaro haber cumplido con todos los contratos suscritos durante los últimos tres (3) años con entidades del sector público y privado.</w:t>
      </w:r>
    </w:p>
    <w:p w:rsidR="00520F9B" w:rsidRPr="00EE2A9C" w:rsidRDefault="00520F9B" w:rsidP="00EE2A9C">
      <w:pPr>
        <w:numPr>
          <w:ilvl w:val="0"/>
          <w:numId w:val="3"/>
        </w:numPr>
        <w:spacing w:line="276" w:lineRule="auto"/>
        <w:ind w:right="190"/>
        <w:jc w:val="both"/>
        <w:rPr>
          <w:rFonts w:ascii="Humnst777 Lt BT" w:hAnsi="Humnst777 Lt BT" w:cs="Arial"/>
          <w:szCs w:val="18"/>
        </w:rPr>
      </w:pPr>
      <w:r w:rsidRPr="00EE2A9C">
        <w:rPr>
          <w:rFonts w:ascii="Humnst777 Lt BT" w:hAnsi="Humnst777 Lt BT" w:cs="Arial"/>
          <w:szCs w:val="18"/>
        </w:rPr>
        <w:t xml:space="preserve">Declaro no haber incumplido la presentación de documentos ni tampoco haber desistido de suscribir el contrato, como </w:t>
      </w:r>
      <w:r w:rsidR="003164F6" w:rsidRPr="00EE2A9C">
        <w:rPr>
          <w:rFonts w:ascii="Humnst777 Lt BT" w:hAnsi="Humnst777 Lt BT" w:cs="Arial"/>
          <w:szCs w:val="18"/>
        </w:rPr>
        <w:t>proveedor</w:t>
      </w:r>
      <w:r w:rsidRPr="00EE2A9C">
        <w:rPr>
          <w:rFonts w:ascii="Humnst777 Lt BT" w:hAnsi="Humnst777 Lt BT" w:cs="Arial"/>
          <w:szCs w:val="18"/>
        </w:rPr>
        <w:t xml:space="preserve"> adjudicado, en otros procesos de contratación realizados con entidades del sector público, privado y </w:t>
      </w:r>
      <w:r w:rsidR="00F35ACE" w:rsidRPr="00EE2A9C">
        <w:rPr>
          <w:rFonts w:ascii="Humnst777 Lt BT" w:hAnsi="Humnst777 Lt BT" w:cs="Arial"/>
          <w:szCs w:val="18"/>
        </w:rPr>
        <w:t>YPFB LOGISTICA S.A.</w:t>
      </w:r>
    </w:p>
    <w:p w:rsidR="00520F9B" w:rsidRPr="00EE2A9C" w:rsidRDefault="00520F9B" w:rsidP="00EE2A9C">
      <w:pPr>
        <w:numPr>
          <w:ilvl w:val="0"/>
          <w:numId w:val="3"/>
        </w:numPr>
        <w:spacing w:line="276" w:lineRule="auto"/>
        <w:ind w:right="190"/>
        <w:jc w:val="both"/>
        <w:rPr>
          <w:rFonts w:ascii="Humnst777 Lt BT" w:hAnsi="Humnst777 Lt BT" w:cs="Arial"/>
          <w:szCs w:val="18"/>
        </w:rPr>
      </w:pPr>
      <w:r w:rsidRPr="00EE2A9C">
        <w:rPr>
          <w:rFonts w:ascii="Humnst777 Lt BT" w:hAnsi="Humnst777 Lt BT" w:cs="Arial"/>
          <w:szCs w:val="18"/>
        </w:rPr>
        <w:t>No se encuentra en trámite ni se ha declarado la disolución o quiebra de la Empresa a la cual represento.</w:t>
      </w:r>
    </w:p>
    <w:p w:rsidR="006603D0" w:rsidRPr="00EE2A9C" w:rsidRDefault="006603D0" w:rsidP="00EE2A9C">
      <w:pPr>
        <w:spacing w:line="276" w:lineRule="auto"/>
        <w:ind w:right="190"/>
        <w:jc w:val="both"/>
        <w:rPr>
          <w:rFonts w:ascii="Humnst777 Lt BT" w:hAnsi="Humnst777 Lt BT" w:cs="Arial"/>
          <w:szCs w:val="18"/>
        </w:rPr>
      </w:pPr>
    </w:p>
    <w:p w:rsidR="00520F9B" w:rsidRPr="00EE2A9C" w:rsidRDefault="00520F9B" w:rsidP="00EE2A9C">
      <w:pPr>
        <w:spacing w:line="276" w:lineRule="auto"/>
        <w:ind w:right="190"/>
        <w:rPr>
          <w:rFonts w:ascii="Humnst777 Lt BT" w:hAnsi="Humnst777 Lt BT" w:cs="Arial"/>
          <w:b/>
          <w:szCs w:val="18"/>
        </w:rPr>
      </w:pPr>
      <w:r w:rsidRPr="00EE2A9C">
        <w:rPr>
          <w:rFonts w:ascii="Humnst777 Lt BT" w:hAnsi="Humnst777 Lt BT" w:cs="Arial"/>
          <w:b/>
          <w:szCs w:val="18"/>
        </w:rPr>
        <w:t>III.- De la Presentación de Documentos</w:t>
      </w:r>
    </w:p>
    <w:p w:rsidR="00520F9B" w:rsidRPr="00EE2A9C" w:rsidRDefault="00520F9B" w:rsidP="00EE2A9C">
      <w:pPr>
        <w:spacing w:line="276" w:lineRule="auto"/>
        <w:ind w:right="190"/>
        <w:jc w:val="both"/>
        <w:rPr>
          <w:rFonts w:ascii="Humnst777 Lt BT" w:hAnsi="Humnst777 Lt BT" w:cs="Arial"/>
          <w:b/>
          <w:szCs w:val="18"/>
        </w:rPr>
      </w:pPr>
    </w:p>
    <w:p w:rsidR="00520F9B" w:rsidRPr="00EE2A9C" w:rsidRDefault="00520F9B" w:rsidP="00EE2A9C">
      <w:pPr>
        <w:spacing w:line="276" w:lineRule="auto"/>
        <w:ind w:right="190"/>
        <w:jc w:val="both"/>
        <w:rPr>
          <w:rFonts w:ascii="Humnst777 Lt BT" w:hAnsi="Humnst777 Lt BT" w:cs="Arial"/>
          <w:szCs w:val="18"/>
        </w:rPr>
      </w:pPr>
      <w:r w:rsidRPr="00EE2A9C">
        <w:rPr>
          <w:rFonts w:ascii="Humnst777 Lt BT" w:hAnsi="Humnst777 Lt BT" w:cs="Arial"/>
          <w:szCs w:val="18"/>
        </w:rPr>
        <w:t xml:space="preserve">En caso de que la Empresa, a la cual represento, sea adjudicada, me comprometo a presentar la siguiente documentación en original o fotocopia legalizada, aceptando que el incumplimiento es causal de descalificación de la propuesta. </w:t>
      </w:r>
    </w:p>
    <w:p w:rsidR="00520F9B" w:rsidRPr="00EE2A9C" w:rsidRDefault="00520F9B" w:rsidP="00EE2A9C">
      <w:pPr>
        <w:spacing w:line="276" w:lineRule="auto"/>
        <w:ind w:right="190"/>
        <w:jc w:val="both"/>
        <w:rPr>
          <w:rFonts w:ascii="Humnst777 Lt BT" w:hAnsi="Humnst777 Lt BT" w:cs="Arial"/>
          <w:szCs w:val="18"/>
        </w:rPr>
      </w:pPr>
    </w:p>
    <w:p w:rsidR="00B86268" w:rsidRDefault="00B86268" w:rsidP="00B74D2C">
      <w:pPr>
        <w:pStyle w:val="Prrafodelista"/>
        <w:numPr>
          <w:ilvl w:val="0"/>
          <w:numId w:val="46"/>
        </w:numPr>
        <w:spacing w:line="276" w:lineRule="auto"/>
        <w:jc w:val="both"/>
        <w:rPr>
          <w:rFonts w:ascii="Humnst777 Lt BT" w:hAnsi="Humnst777 Lt BT" w:cs="Arial"/>
          <w:szCs w:val="18"/>
        </w:rPr>
      </w:pPr>
      <w:r w:rsidRPr="00B74D2C">
        <w:rPr>
          <w:rFonts w:ascii="Humnst777 Lt BT" w:hAnsi="Humnst777 Lt BT" w:cs="Arial"/>
          <w:szCs w:val="18"/>
        </w:rPr>
        <w:t>Última actualización de la Matrícula de Comercio otorgada por FUNDEMPRESA.</w:t>
      </w:r>
    </w:p>
    <w:p w:rsidR="00B74D2C" w:rsidRDefault="00B74D2C" w:rsidP="00B74D2C">
      <w:pPr>
        <w:pStyle w:val="Prrafodelista"/>
        <w:numPr>
          <w:ilvl w:val="0"/>
          <w:numId w:val="46"/>
        </w:numPr>
        <w:spacing w:line="276" w:lineRule="auto"/>
        <w:jc w:val="both"/>
        <w:rPr>
          <w:rFonts w:ascii="Humnst777 Lt BT" w:hAnsi="Humnst777 Lt BT" w:cs="Arial"/>
          <w:szCs w:val="18"/>
        </w:rPr>
      </w:pPr>
      <w:r w:rsidRPr="00EE2A9C">
        <w:rPr>
          <w:rFonts w:ascii="Humnst777 Lt BT" w:hAnsi="Humnst777 Lt BT" w:cs="Arial"/>
          <w:szCs w:val="18"/>
        </w:rPr>
        <w:t>Testimonio de Constitución</w:t>
      </w:r>
      <w:r>
        <w:rPr>
          <w:rFonts w:ascii="Humnst777 Lt BT" w:hAnsi="Humnst777 Lt BT" w:cs="Arial"/>
          <w:szCs w:val="18"/>
        </w:rPr>
        <w:t>.</w:t>
      </w:r>
    </w:p>
    <w:p w:rsidR="00B74D2C" w:rsidRDefault="00B74D2C" w:rsidP="00B74D2C">
      <w:pPr>
        <w:pStyle w:val="Prrafodelista"/>
        <w:numPr>
          <w:ilvl w:val="0"/>
          <w:numId w:val="46"/>
        </w:numPr>
        <w:spacing w:line="276" w:lineRule="auto"/>
        <w:jc w:val="both"/>
        <w:rPr>
          <w:rFonts w:ascii="Humnst777 Lt BT" w:hAnsi="Humnst777 Lt BT" w:cs="Arial"/>
          <w:szCs w:val="18"/>
        </w:rPr>
      </w:pPr>
      <w:r w:rsidRPr="00EE2A9C">
        <w:rPr>
          <w:rFonts w:ascii="Humnst777 Lt BT" w:hAnsi="Humnst777 Lt BT" w:cs="Arial"/>
          <w:szCs w:val="18"/>
        </w:rPr>
        <w:t>Poder del Representante Legal del proponente</w:t>
      </w:r>
      <w:r>
        <w:rPr>
          <w:rFonts w:ascii="Humnst777 Lt BT" w:hAnsi="Humnst777 Lt BT" w:cs="Arial"/>
          <w:szCs w:val="18"/>
        </w:rPr>
        <w:t>.</w:t>
      </w:r>
    </w:p>
    <w:p w:rsidR="00520F9B" w:rsidRPr="00B74D2C" w:rsidRDefault="00B74D2C" w:rsidP="00B74D2C">
      <w:pPr>
        <w:pStyle w:val="Prrafodelista"/>
        <w:numPr>
          <w:ilvl w:val="0"/>
          <w:numId w:val="46"/>
        </w:numPr>
        <w:spacing w:line="276" w:lineRule="auto"/>
        <w:jc w:val="both"/>
        <w:rPr>
          <w:rFonts w:ascii="Humnst777 Lt BT" w:hAnsi="Humnst777 Lt BT" w:cs="Arial"/>
          <w:szCs w:val="18"/>
        </w:rPr>
      </w:pPr>
      <w:r w:rsidRPr="00EE2A9C">
        <w:rPr>
          <w:rFonts w:ascii="Humnst777 Lt BT" w:hAnsi="Humnst777 Lt BT" w:cs="Arial"/>
          <w:szCs w:val="18"/>
        </w:rPr>
        <w:t>Licencia Municipal de Funcionamien</w:t>
      </w:r>
      <w:r>
        <w:rPr>
          <w:rFonts w:ascii="Humnst777 Lt BT" w:hAnsi="Humnst777 Lt BT" w:cs="Arial"/>
          <w:szCs w:val="18"/>
        </w:rPr>
        <w:t>to.</w:t>
      </w:r>
    </w:p>
    <w:p w:rsidR="00520F9B" w:rsidRPr="00EE2A9C" w:rsidRDefault="00520F9B" w:rsidP="00EE2A9C">
      <w:pPr>
        <w:spacing w:line="276" w:lineRule="auto"/>
        <w:ind w:right="190"/>
        <w:rPr>
          <w:rFonts w:ascii="Humnst777 Lt BT" w:hAnsi="Humnst777 Lt BT" w:cs="Arial"/>
          <w:b/>
          <w:szCs w:val="18"/>
        </w:rPr>
      </w:pPr>
    </w:p>
    <w:p w:rsidR="00520F9B" w:rsidRPr="00EE2A9C" w:rsidRDefault="00520F9B" w:rsidP="00EE2A9C">
      <w:pPr>
        <w:spacing w:line="276" w:lineRule="auto"/>
        <w:ind w:right="190"/>
        <w:rPr>
          <w:rFonts w:ascii="Humnst777 Lt BT" w:hAnsi="Humnst777 Lt BT" w:cs="Arial"/>
          <w:b/>
          <w:szCs w:val="18"/>
        </w:rPr>
      </w:pPr>
    </w:p>
    <w:p w:rsidR="00520F9B" w:rsidRPr="00EE2A9C" w:rsidRDefault="00520F9B" w:rsidP="00EE2A9C">
      <w:pPr>
        <w:tabs>
          <w:tab w:val="right" w:pos="6663"/>
        </w:tabs>
        <w:spacing w:line="276" w:lineRule="auto"/>
        <w:ind w:right="190"/>
        <w:jc w:val="center"/>
        <w:rPr>
          <w:rFonts w:ascii="Humnst777 Lt BT" w:hAnsi="Humnst777 Lt BT" w:cs="Arial"/>
          <w:b/>
          <w:bCs/>
          <w:i/>
          <w:iCs/>
          <w:szCs w:val="18"/>
        </w:rPr>
      </w:pPr>
    </w:p>
    <w:p w:rsidR="00520F9B" w:rsidRPr="00EE2A9C" w:rsidRDefault="00520F9B" w:rsidP="00EE2A9C">
      <w:pPr>
        <w:tabs>
          <w:tab w:val="right" w:pos="6663"/>
        </w:tabs>
        <w:spacing w:line="276" w:lineRule="auto"/>
        <w:ind w:right="190"/>
        <w:jc w:val="center"/>
        <w:rPr>
          <w:rFonts w:ascii="Humnst777 Lt BT" w:hAnsi="Humnst777 Lt BT" w:cs="Arial"/>
          <w:b/>
          <w:bCs/>
          <w:i/>
          <w:iCs/>
          <w:szCs w:val="18"/>
        </w:rPr>
      </w:pPr>
    </w:p>
    <w:p w:rsidR="00520F9B" w:rsidRPr="00EE2A9C" w:rsidRDefault="00520F9B" w:rsidP="00EE2A9C">
      <w:pPr>
        <w:tabs>
          <w:tab w:val="right" w:pos="6663"/>
        </w:tabs>
        <w:spacing w:line="276" w:lineRule="auto"/>
        <w:ind w:right="190"/>
        <w:jc w:val="center"/>
        <w:rPr>
          <w:rFonts w:ascii="Humnst777 Lt BT" w:hAnsi="Humnst777 Lt BT" w:cs="Arial"/>
          <w:b/>
          <w:bCs/>
          <w:i/>
          <w:iCs/>
          <w:szCs w:val="18"/>
        </w:rPr>
      </w:pPr>
    </w:p>
    <w:p w:rsidR="00520F9B" w:rsidRPr="00EE2A9C" w:rsidRDefault="00520F9B" w:rsidP="00EE2A9C">
      <w:pPr>
        <w:tabs>
          <w:tab w:val="right" w:pos="6663"/>
        </w:tabs>
        <w:spacing w:line="276" w:lineRule="auto"/>
        <w:ind w:right="190"/>
        <w:jc w:val="center"/>
        <w:rPr>
          <w:rFonts w:ascii="Humnst777 Lt BT" w:hAnsi="Humnst777 Lt BT" w:cs="Arial"/>
          <w:b/>
          <w:bCs/>
          <w:i/>
          <w:iCs/>
          <w:szCs w:val="18"/>
        </w:rPr>
      </w:pPr>
    </w:p>
    <w:p w:rsidR="00520F9B" w:rsidRPr="00EE2A9C" w:rsidRDefault="00520F9B" w:rsidP="00EE2A9C">
      <w:pPr>
        <w:tabs>
          <w:tab w:val="right" w:pos="6663"/>
        </w:tabs>
        <w:spacing w:line="276" w:lineRule="auto"/>
        <w:ind w:right="190"/>
        <w:jc w:val="center"/>
        <w:rPr>
          <w:rFonts w:ascii="Humnst777 Lt BT" w:hAnsi="Humnst777 Lt BT" w:cs="Arial"/>
          <w:b/>
          <w:bCs/>
          <w:i/>
          <w:iCs/>
          <w:szCs w:val="18"/>
        </w:rPr>
      </w:pPr>
    </w:p>
    <w:p w:rsidR="00520F9B" w:rsidRPr="00EE2A9C" w:rsidRDefault="00520F9B" w:rsidP="00EE2A9C">
      <w:pPr>
        <w:tabs>
          <w:tab w:val="right" w:pos="6663"/>
        </w:tabs>
        <w:spacing w:line="276" w:lineRule="auto"/>
        <w:ind w:right="190"/>
        <w:jc w:val="center"/>
        <w:rPr>
          <w:rFonts w:ascii="Humnst777 Lt BT" w:hAnsi="Humnst777 Lt BT" w:cs="Arial"/>
          <w:b/>
          <w:bCs/>
          <w:i/>
          <w:iCs/>
          <w:szCs w:val="18"/>
        </w:rPr>
      </w:pPr>
      <w:r w:rsidRPr="00EE2A9C">
        <w:rPr>
          <w:rFonts w:ascii="Humnst777 Lt BT" w:hAnsi="Humnst777 Lt BT" w:cs="Arial"/>
          <w:b/>
          <w:bCs/>
          <w:i/>
          <w:iCs/>
          <w:szCs w:val="18"/>
        </w:rPr>
        <w:t>(Firma del Representante Legal del Proponente)</w:t>
      </w:r>
    </w:p>
    <w:p w:rsidR="00520F9B" w:rsidRPr="00EE2A9C" w:rsidRDefault="00520F9B" w:rsidP="00EE2A9C">
      <w:pPr>
        <w:spacing w:line="276" w:lineRule="auto"/>
        <w:ind w:right="190"/>
        <w:jc w:val="center"/>
        <w:rPr>
          <w:rFonts w:ascii="Humnst777 Lt BT" w:hAnsi="Humnst777 Lt BT" w:cs="Arial"/>
          <w:szCs w:val="18"/>
        </w:rPr>
      </w:pPr>
      <w:r w:rsidRPr="00EE2A9C">
        <w:rPr>
          <w:rFonts w:ascii="Humnst777 Lt BT" w:hAnsi="Humnst777 Lt BT" w:cs="Arial"/>
          <w:b/>
          <w:bCs/>
          <w:i/>
          <w:iCs/>
          <w:szCs w:val="18"/>
        </w:rPr>
        <w:t>(Nombre completo del Representante</w:t>
      </w:r>
      <w:r w:rsidRPr="00EE2A9C">
        <w:rPr>
          <w:rFonts w:ascii="Humnst777 Lt BT" w:hAnsi="Humnst777 Lt BT" w:cs="Arial"/>
          <w:i/>
          <w:iCs/>
          <w:szCs w:val="18"/>
        </w:rPr>
        <w:t xml:space="preserve"> </w:t>
      </w:r>
      <w:r w:rsidRPr="00EE2A9C">
        <w:rPr>
          <w:rFonts w:ascii="Humnst777 Lt BT" w:hAnsi="Humnst777 Lt BT" w:cs="Arial"/>
          <w:b/>
          <w:bCs/>
          <w:i/>
          <w:iCs/>
          <w:szCs w:val="18"/>
        </w:rPr>
        <w:t>Legal)</w:t>
      </w:r>
    </w:p>
    <w:p w:rsidR="00520F9B" w:rsidRPr="00EE2A9C" w:rsidRDefault="00520F9B" w:rsidP="00EE2A9C">
      <w:pPr>
        <w:spacing w:line="276" w:lineRule="auto"/>
        <w:ind w:right="190"/>
        <w:jc w:val="center"/>
        <w:rPr>
          <w:rFonts w:ascii="Humnst777 Lt BT" w:hAnsi="Humnst777 Lt BT" w:cs="Arial"/>
          <w:b/>
          <w:szCs w:val="18"/>
        </w:rPr>
      </w:pPr>
      <w:r w:rsidRPr="00EE2A9C">
        <w:rPr>
          <w:rFonts w:ascii="Humnst777 Lt BT" w:hAnsi="Humnst777 Lt BT" w:cs="Arial"/>
          <w:b/>
          <w:bCs/>
          <w:i/>
          <w:iCs/>
          <w:sz w:val="18"/>
          <w:szCs w:val="16"/>
        </w:rPr>
        <w:br w:type="page"/>
      </w:r>
      <w:r w:rsidRPr="00EE2A9C">
        <w:rPr>
          <w:rFonts w:ascii="Humnst777 Lt BT" w:hAnsi="Humnst777 Lt BT" w:cs="Arial"/>
          <w:b/>
          <w:szCs w:val="18"/>
        </w:rPr>
        <w:lastRenderedPageBreak/>
        <w:t>FORMULARIO A-2</w:t>
      </w:r>
    </w:p>
    <w:p w:rsidR="00520F9B" w:rsidRPr="00EE2A9C" w:rsidRDefault="00520F9B" w:rsidP="00EE2A9C">
      <w:pPr>
        <w:spacing w:line="276" w:lineRule="auto"/>
        <w:ind w:right="190"/>
        <w:jc w:val="center"/>
        <w:rPr>
          <w:rFonts w:ascii="Humnst777 Lt BT" w:hAnsi="Humnst777 Lt BT" w:cs="Arial"/>
          <w:b/>
          <w:szCs w:val="18"/>
        </w:rPr>
      </w:pPr>
      <w:r w:rsidRPr="00EE2A9C">
        <w:rPr>
          <w:rFonts w:ascii="Humnst777 Lt BT" w:hAnsi="Humnst777 Lt BT" w:cs="Arial"/>
          <w:b/>
          <w:szCs w:val="18"/>
        </w:rPr>
        <w:t>IDENTIFICACIÓN DEL PROPONENTE</w:t>
      </w:r>
    </w:p>
    <w:p w:rsidR="0003760D" w:rsidRPr="000D13D1" w:rsidRDefault="0003760D" w:rsidP="0042553C">
      <w:pPr>
        <w:ind w:right="190"/>
        <w:jc w:val="center"/>
        <w:rPr>
          <w:rFonts w:ascii="Humnst777 Lt BT" w:hAnsi="Humnst777 Lt BT" w:cs="Arial"/>
          <w:sz w:val="18"/>
          <w:szCs w:val="18"/>
        </w:rPr>
      </w:pPr>
    </w:p>
    <w:tbl>
      <w:tblPr>
        <w:tblW w:w="5000" w:type="pct"/>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98"/>
        <w:gridCol w:w="127"/>
        <w:gridCol w:w="298"/>
        <w:gridCol w:w="6640"/>
        <w:gridCol w:w="281"/>
      </w:tblGrid>
      <w:tr w:rsidR="00981846" w:rsidRPr="000D13D1" w:rsidTr="0003760D">
        <w:trPr>
          <w:trHeight w:val="237"/>
        </w:trPr>
        <w:tc>
          <w:tcPr>
            <w:tcW w:w="5000" w:type="pct"/>
            <w:gridSpan w:val="5"/>
            <w:tcBorders>
              <w:top w:val="single" w:sz="12" w:space="0" w:color="auto"/>
              <w:bottom w:val="single" w:sz="4" w:space="0" w:color="auto"/>
            </w:tcBorders>
            <w:shd w:val="clear" w:color="auto" w:fill="F2F2F2" w:themeFill="background1" w:themeFillShade="F2"/>
            <w:vAlign w:val="center"/>
          </w:tcPr>
          <w:p w:rsidR="00981846" w:rsidRPr="000D13D1" w:rsidRDefault="00981846" w:rsidP="0023309A">
            <w:pPr>
              <w:jc w:val="center"/>
              <w:rPr>
                <w:rFonts w:ascii="Humnst777 Lt BT" w:hAnsi="Humnst777 Lt BT" w:cs="Arial"/>
                <w:b/>
                <w:sz w:val="16"/>
                <w:szCs w:val="16"/>
              </w:rPr>
            </w:pPr>
            <w:r w:rsidRPr="000D13D1">
              <w:rPr>
                <w:rFonts w:ascii="Humnst777 Lt BT" w:hAnsi="Humnst777 Lt BT" w:cs="Arial"/>
                <w:b/>
                <w:sz w:val="16"/>
                <w:szCs w:val="16"/>
              </w:rPr>
              <w:t>DATOS DEL PROCESO</w:t>
            </w:r>
          </w:p>
        </w:tc>
      </w:tr>
      <w:tr w:rsidR="009A03DA" w:rsidRPr="000D13D1" w:rsidTr="0003760D">
        <w:trPr>
          <w:trHeight w:val="62"/>
        </w:trPr>
        <w:tc>
          <w:tcPr>
            <w:tcW w:w="1231" w:type="pct"/>
            <w:tcBorders>
              <w:top w:val="single" w:sz="4" w:space="0" w:color="auto"/>
              <w:left w:val="single" w:sz="12" w:space="0" w:color="auto"/>
              <w:bottom w:val="nil"/>
              <w:right w:val="nil"/>
            </w:tcBorders>
            <w:shd w:val="clear" w:color="auto" w:fill="auto"/>
            <w:tcMar>
              <w:left w:w="0" w:type="dxa"/>
              <w:right w:w="0" w:type="dxa"/>
            </w:tcMar>
            <w:vAlign w:val="center"/>
          </w:tcPr>
          <w:p w:rsidR="00981846" w:rsidRPr="000D13D1" w:rsidRDefault="00981846" w:rsidP="0023309A">
            <w:pPr>
              <w:jc w:val="right"/>
              <w:rPr>
                <w:rFonts w:ascii="Humnst777 Lt BT" w:hAnsi="Humnst777 Lt BT" w:cs="Arial"/>
                <w:b/>
                <w:sz w:val="16"/>
                <w:szCs w:val="16"/>
              </w:rPr>
            </w:pPr>
          </w:p>
        </w:tc>
        <w:tc>
          <w:tcPr>
            <w:tcW w:w="65" w:type="pct"/>
            <w:tcBorders>
              <w:top w:val="single" w:sz="4" w:space="0" w:color="auto"/>
              <w:left w:val="nil"/>
              <w:bottom w:val="nil"/>
              <w:right w:val="nil"/>
            </w:tcBorders>
            <w:shd w:val="clear" w:color="auto" w:fill="auto"/>
            <w:vAlign w:val="center"/>
          </w:tcPr>
          <w:p w:rsidR="00981846" w:rsidRPr="000D13D1" w:rsidRDefault="00981846" w:rsidP="0023309A">
            <w:pPr>
              <w:jc w:val="center"/>
              <w:rPr>
                <w:rFonts w:ascii="Humnst777 Lt BT" w:hAnsi="Humnst777 Lt BT" w:cs="Arial"/>
                <w:b/>
                <w:sz w:val="16"/>
                <w:szCs w:val="16"/>
              </w:rPr>
            </w:pPr>
          </w:p>
        </w:tc>
        <w:tc>
          <w:tcPr>
            <w:tcW w:w="153" w:type="pct"/>
            <w:tcBorders>
              <w:top w:val="single" w:sz="4" w:space="0" w:color="auto"/>
              <w:left w:val="nil"/>
              <w:bottom w:val="nil"/>
              <w:right w:val="nil"/>
            </w:tcBorders>
            <w:shd w:val="clear" w:color="auto" w:fill="auto"/>
            <w:vAlign w:val="center"/>
          </w:tcPr>
          <w:p w:rsidR="00981846" w:rsidRPr="000D13D1" w:rsidRDefault="00981846" w:rsidP="0023309A">
            <w:pPr>
              <w:rPr>
                <w:rFonts w:ascii="Humnst777 Lt BT" w:hAnsi="Humnst777 Lt BT" w:cs="Arial"/>
                <w:sz w:val="16"/>
                <w:szCs w:val="16"/>
              </w:rPr>
            </w:pPr>
          </w:p>
        </w:tc>
        <w:tc>
          <w:tcPr>
            <w:tcW w:w="3551" w:type="pct"/>
            <w:gridSpan w:val="2"/>
            <w:tcBorders>
              <w:top w:val="single" w:sz="4" w:space="0" w:color="auto"/>
              <w:left w:val="nil"/>
              <w:bottom w:val="nil"/>
            </w:tcBorders>
            <w:shd w:val="clear" w:color="auto" w:fill="auto"/>
            <w:vAlign w:val="center"/>
          </w:tcPr>
          <w:p w:rsidR="00981846" w:rsidRPr="000D13D1" w:rsidRDefault="00981846" w:rsidP="0023309A">
            <w:pPr>
              <w:rPr>
                <w:rFonts w:ascii="Humnst777 Lt BT" w:hAnsi="Humnst777 Lt BT" w:cs="Arial"/>
                <w:sz w:val="16"/>
                <w:szCs w:val="16"/>
              </w:rPr>
            </w:pPr>
          </w:p>
        </w:tc>
      </w:tr>
      <w:tr w:rsidR="009A03DA" w:rsidRPr="000D13D1" w:rsidTr="0003760D">
        <w:trPr>
          <w:trHeight w:val="558"/>
        </w:trPr>
        <w:tc>
          <w:tcPr>
            <w:tcW w:w="1231" w:type="pct"/>
            <w:tcBorders>
              <w:top w:val="nil"/>
              <w:left w:val="single" w:sz="12" w:space="0" w:color="auto"/>
              <w:bottom w:val="single" w:sz="12" w:space="0" w:color="auto"/>
              <w:right w:val="nil"/>
            </w:tcBorders>
            <w:shd w:val="clear" w:color="auto" w:fill="auto"/>
            <w:tcMar>
              <w:left w:w="0" w:type="dxa"/>
              <w:right w:w="85" w:type="dxa"/>
            </w:tcMar>
            <w:vAlign w:val="center"/>
          </w:tcPr>
          <w:p w:rsidR="00981846" w:rsidRPr="000D13D1" w:rsidRDefault="00981846" w:rsidP="00D27AD7">
            <w:pPr>
              <w:jc w:val="right"/>
              <w:rPr>
                <w:rFonts w:ascii="Humnst777 Lt BT" w:hAnsi="Humnst777 Lt BT" w:cs="Arial"/>
                <w:b/>
                <w:sz w:val="16"/>
                <w:szCs w:val="16"/>
              </w:rPr>
            </w:pPr>
            <w:r w:rsidRPr="000D13D1">
              <w:rPr>
                <w:rFonts w:ascii="Humnst777 Lt BT" w:hAnsi="Humnst777 Lt BT" w:cs="Arial"/>
                <w:b/>
                <w:sz w:val="16"/>
                <w:szCs w:val="16"/>
              </w:rPr>
              <w:t xml:space="preserve">  Objeto de la Contratación</w:t>
            </w:r>
          </w:p>
        </w:tc>
        <w:tc>
          <w:tcPr>
            <w:tcW w:w="65" w:type="pct"/>
            <w:tcBorders>
              <w:top w:val="nil"/>
              <w:left w:val="nil"/>
              <w:bottom w:val="single" w:sz="12" w:space="0" w:color="auto"/>
              <w:right w:val="nil"/>
            </w:tcBorders>
            <w:shd w:val="clear" w:color="auto" w:fill="auto"/>
            <w:vAlign w:val="center"/>
          </w:tcPr>
          <w:p w:rsidR="00981846" w:rsidRPr="000D13D1" w:rsidRDefault="00981846" w:rsidP="0023309A">
            <w:pPr>
              <w:jc w:val="center"/>
              <w:rPr>
                <w:rFonts w:ascii="Humnst777 Lt BT" w:hAnsi="Humnst777 Lt BT" w:cs="Arial"/>
                <w:b/>
                <w:sz w:val="16"/>
                <w:szCs w:val="16"/>
              </w:rPr>
            </w:pPr>
            <w:r w:rsidRPr="000D13D1">
              <w:rPr>
                <w:rFonts w:ascii="Humnst777 Lt BT" w:hAnsi="Humnst777 Lt BT" w:cs="Arial"/>
                <w:b/>
                <w:sz w:val="16"/>
                <w:szCs w:val="16"/>
              </w:rPr>
              <w:t>:</w:t>
            </w:r>
          </w:p>
        </w:tc>
        <w:tc>
          <w:tcPr>
            <w:tcW w:w="153" w:type="pct"/>
            <w:tcBorders>
              <w:top w:val="nil"/>
              <w:left w:val="nil"/>
              <w:bottom w:val="single" w:sz="12" w:space="0" w:color="auto"/>
              <w:right w:val="single" w:sz="4" w:space="0" w:color="auto"/>
            </w:tcBorders>
            <w:shd w:val="clear" w:color="auto" w:fill="auto"/>
            <w:vAlign w:val="center"/>
          </w:tcPr>
          <w:p w:rsidR="00981846" w:rsidRPr="000D13D1" w:rsidRDefault="00981846" w:rsidP="0023309A">
            <w:pPr>
              <w:rPr>
                <w:rFonts w:ascii="Humnst777 Lt BT" w:hAnsi="Humnst777 Lt BT" w:cs="Arial"/>
                <w:sz w:val="16"/>
                <w:szCs w:val="16"/>
              </w:rPr>
            </w:pPr>
          </w:p>
        </w:tc>
        <w:tc>
          <w:tcPr>
            <w:tcW w:w="3407" w:type="pct"/>
            <w:tcBorders>
              <w:top w:val="single" w:sz="4" w:space="0" w:color="auto"/>
              <w:left w:val="single" w:sz="4" w:space="0" w:color="auto"/>
              <w:bottom w:val="single" w:sz="12" w:space="0" w:color="auto"/>
            </w:tcBorders>
            <w:shd w:val="clear" w:color="auto" w:fill="F2F2F2"/>
            <w:vAlign w:val="center"/>
          </w:tcPr>
          <w:p w:rsidR="00981846" w:rsidRPr="000D13D1" w:rsidRDefault="00F80627" w:rsidP="007C6B11">
            <w:pPr>
              <w:spacing w:line="360" w:lineRule="auto"/>
              <w:ind w:right="190"/>
              <w:rPr>
                <w:rFonts w:ascii="Humnst777 Lt BT" w:hAnsi="Humnst777 Lt BT" w:cs="Arial"/>
                <w:sz w:val="24"/>
                <w:szCs w:val="24"/>
                <w:lang w:val="es-MX"/>
              </w:rPr>
            </w:pPr>
            <w:r>
              <w:rPr>
                <w:rFonts w:ascii="Humnst777 Lt BT" w:hAnsi="Humnst777 Lt BT" w:cs="Arial"/>
                <w:b/>
                <w:sz w:val="18"/>
                <w:szCs w:val="18"/>
              </w:rPr>
              <w:t xml:space="preserve">SERVICIO PARA </w:t>
            </w:r>
            <w:r w:rsidR="001E02F9" w:rsidRPr="000D13D1">
              <w:rPr>
                <w:rFonts w:ascii="Humnst777 Lt BT" w:hAnsi="Humnst777 Lt BT" w:cs="Arial"/>
                <w:b/>
                <w:sz w:val="18"/>
                <w:szCs w:val="18"/>
              </w:rPr>
              <w:t>OVERHAUL DE BOMBA WORTHINGTON TRIPLEX VERTICAL TYPE SIZE VTE-48X102 MODELO VTE</w:t>
            </w:r>
            <w:r w:rsidR="007C6B11">
              <w:rPr>
                <w:rFonts w:ascii="Humnst777 Lt BT" w:hAnsi="Humnst777 Lt BT" w:cs="Arial"/>
                <w:b/>
                <w:sz w:val="18"/>
                <w:szCs w:val="18"/>
              </w:rPr>
              <w:t xml:space="preserve"> SERIE 30083 </w:t>
            </w:r>
            <w:r w:rsidR="001E02F9" w:rsidRPr="000D13D1">
              <w:rPr>
                <w:rFonts w:ascii="Humnst777 Lt BT" w:hAnsi="Humnst777 Lt BT" w:cs="Arial"/>
                <w:b/>
                <w:sz w:val="18"/>
                <w:szCs w:val="18"/>
              </w:rPr>
              <w:t>Y EQUIPO</w:t>
            </w:r>
            <w:r w:rsidR="007C6B11">
              <w:rPr>
                <w:rFonts w:ascii="Humnst777 Lt BT" w:hAnsi="Humnst777 Lt BT" w:cs="Arial"/>
                <w:b/>
                <w:sz w:val="18"/>
                <w:szCs w:val="18"/>
              </w:rPr>
              <w:t>S</w:t>
            </w:r>
            <w:r w:rsidR="001E02F9" w:rsidRPr="000D13D1">
              <w:rPr>
                <w:rFonts w:ascii="Humnst777 Lt BT" w:hAnsi="Humnst777 Lt BT" w:cs="Arial"/>
                <w:b/>
                <w:sz w:val="18"/>
                <w:szCs w:val="18"/>
              </w:rPr>
              <w:t>: MULTIPLICADOR, VARIADOR, REDUCTOR VOITH DE LA UNIDAD DE BOMBEO N°</w:t>
            </w:r>
            <w:r w:rsidR="007C6B11">
              <w:rPr>
                <w:rFonts w:ascii="Humnst777 Lt BT" w:hAnsi="Humnst777 Lt BT" w:cs="Arial"/>
                <w:b/>
                <w:sz w:val="18"/>
                <w:szCs w:val="18"/>
              </w:rPr>
              <w:t xml:space="preserve"> 2</w:t>
            </w:r>
            <w:r w:rsidR="001E02F9" w:rsidRPr="000D13D1">
              <w:rPr>
                <w:rFonts w:ascii="Humnst777 Lt BT" w:hAnsi="Humnst777 Lt BT" w:cs="Arial"/>
                <w:b/>
                <w:sz w:val="18"/>
                <w:szCs w:val="18"/>
              </w:rPr>
              <w:t xml:space="preserve"> DE ESTACIÓN ENTRE RIOS</w:t>
            </w:r>
          </w:p>
        </w:tc>
        <w:tc>
          <w:tcPr>
            <w:tcW w:w="145" w:type="pct"/>
            <w:tcBorders>
              <w:top w:val="nil"/>
              <w:left w:val="nil"/>
              <w:bottom w:val="single" w:sz="12" w:space="0" w:color="auto"/>
            </w:tcBorders>
            <w:shd w:val="clear" w:color="auto" w:fill="auto"/>
            <w:vAlign w:val="center"/>
          </w:tcPr>
          <w:p w:rsidR="00981846" w:rsidRPr="000D13D1" w:rsidRDefault="00981846" w:rsidP="0023309A">
            <w:pPr>
              <w:rPr>
                <w:rFonts w:ascii="Humnst777 Lt BT" w:hAnsi="Humnst777 Lt BT" w:cs="Arial"/>
                <w:sz w:val="16"/>
                <w:szCs w:val="16"/>
              </w:rPr>
            </w:pPr>
          </w:p>
        </w:tc>
      </w:tr>
    </w:tbl>
    <w:p w:rsidR="00981846" w:rsidRPr="000D13D1" w:rsidRDefault="00981846" w:rsidP="0042553C">
      <w:pPr>
        <w:ind w:right="190"/>
        <w:jc w:val="center"/>
        <w:rPr>
          <w:rFonts w:ascii="Humnst777 Lt BT" w:hAnsi="Humnst777 Lt BT" w:cs="Arial"/>
          <w:b/>
          <w:sz w:val="2"/>
          <w:szCs w:val="2"/>
        </w:rPr>
      </w:pPr>
    </w:p>
    <w:tbl>
      <w:tblPr>
        <w:tblW w:w="5003" w:type="pct"/>
        <w:jc w:val="center"/>
        <w:tblInd w:w="3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37"/>
        <w:gridCol w:w="312"/>
        <w:gridCol w:w="306"/>
        <w:gridCol w:w="6668"/>
        <w:gridCol w:w="214"/>
      </w:tblGrid>
      <w:tr w:rsidR="00520F9B" w:rsidRPr="000D13D1" w:rsidTr="0003760D">
        <w:trPr>
          <w:jc w:val="center"/>
        </w:trPr>
        <w:tc>
          <w:tcPr>
            <w:tcW w:w="1149" w:type="pct"/>
            <w:tcBorders>
              <w:top w:val="single" w:sz="12" w:space="0" w:color="auto"/>
              <w:left w:val="single" w:sz="12" w:space="0" w:color="auto"/>
              <w:bottom w:val="nil"/>
              <w:right w:val="nil"/>
            </w:tcBorders>
            <w:shd w:val="clear" w:color="auto" w:fill="auto"/>
            <w:tcMar>
              <w:left w:w="0" w:type="dxa"/>
              <w:right w:w="0" w:type="dxa"/>
            </w:tcMar>
            <w:vAlign w:val="center"/>
          </w:tcPr>
          <w:p w:rsidR="00520F9B" w:rsidRPr="000D13D1" w:rsidRDefault="00520F9B" w:rsidP="0042553C">
            <w:pPr>
              <w:ind w:right="190"/>
              <w:jc w:val="right"/>
              <w:rPr>
                <w:rFonts w:ascii="Humnst777 Lt BT" w:hAnsi="Humnst777 Lt BT" w:cs="Arial"/>
                <w:sz w:val="2"/>
                <w:szCs w:val="2"/>
              </w:rPr>
            </w:pPr>
          </w:p>
        </w:tc>
        <w:tc>
          <w:tcPr>
            <w:tcW w:w="160" w:type="pct"/>
            <w:tcBorders>
              <w:top w:val="single" w:sz="12" w:space="0" w:color="auto"/>
              <w:left w:val="nil"/>
              <w:bottom w:val="nil"/>
              <w:right w:val="nil"/>
            </w:tcBorders>
            <w:shd w:val="clear" w:color="auto" w:fill="auto"/>
            <w:vAlign w:val="center"/>
          </w:tcPr>
          <w:p w:rsidR="00520F9B" w:rsidRPr="000D13D1" w:rsidRDefault="00520F9B" w:rsidP="0042553C">
            <w:pPr>
              <w:ind w:right="190"/>
              <w:jc w:val="center"/>
              <w:rPr>
                <w:rFonts w:ascii="Humnst777 Lt BT" w:hAnsi="Humnst777 Lt BT" w:cs="Arial"/>
                <w:b/>
                <w:sz w:val="2"/>
                <w:szCs w:val="2"/>
              </w:rPr>
            </w:pPr>
          </w:p>
        </w:tc>
        <w:tc>
          <w:tcPr>
            <w:tcW w:w="3691" w:type="pct"/>
            <w:gridSpan w:val="3"/>
            <w:tcBorders>
              <w:top w:val="single" w:sz="12" w:space="0" w:color="auto"/>
              <w:left w:val="nil"/>
              <w:bottom w:val="nil"/>
            </w:tcBorders>
            <w:shd w:val="clear" w:color="auto" w:fill="auto"/>
            <w:vAlign w:val="center"/>
          </w:tcPr>
          <w:p w:rsidR="00520F9B" w:rsidRPr="000D13D1" w:rsidRDefault="00520F9B" w:rsidP="0042553C">
            <w:pPr>
              <w:ind w:right="190"/>
              <w:jc w:val="center"/>
              <w:rPr>
                <w:rFonts w:ascii="Humnst777 Lt BT" w:hAnsi="Humnst777 Lt BT" w:cs="Arial"/>
                <w:b/>
                <w:sz w:val="2"/>
                <w:szCs w:val="2"/>
              </w:rPr>
            </w:pPr>
          </w:p>
        </w:tc>
      </w:tr>
      <w:tr w:rsidR="00520F9B" w:rsidRPr="000D13D1" w:rsidTr="0003760D">
        <w:trPr>
          <w:jc w:val="center"/>
        </w:trPr>
        <w:tc>
          <w:tcPr>
            <w:tcW w:w="1149" w:type="pct"/>
            <w:tcBorders>
              <w:top w:val="nil"/>
              <w:left w:val="single" w:sz="12" w:space="0" w:color="auto"/>
              <w:bottom w:val="nil"/>
              <w:right w:val="nil"/>
            </w:tcBorders>
            <w:shd w:val="clear" w:color="auto" w:fill="auto"/>
            <w:tcMar>
              <w:left w:w="0" w:type="dxa"/>
              <w:right w:w="0" w:type="dxa"/>
            </w:tcMar>
            <w:vAlign w:val="center"/>
          </w:tcPr>
          <w:p w:rsidR="00520F9B" w:rsidRPr="000D13D1" w:rsidRDefault="00520F9B" w:rsidP="00AD0A69">
            <w:pPr>
              <w:ind w:right="190"/>
              <w:jc w:val="center"/>
              <w:rPr>
                <w:rFonts w:ascii="Humnst777 Lt BT" w:hAnsi="Humnst777 Lt BT" w:cs="Arial"/>
                <w:b/>
                <w:sz w:val="16"/>
                <w:szCs w:val="16"/>
              </w:rPr>
            </w:pPr>
            <w:r w:rsidRPr="000D13D1">
              <w:rPr>
                <w:rFonts w:ascii="Humnst777 Lt BT" w:hAnsi="Humnst777 Lt BT" w:cs="Arial"/>
                <w:b/>
                <w:sz w:val="16"/>
                <w:szCs w:val="16"/>
              </w:rPr>
              <w:t xml:space="preserve">          </w:t>
            </w:r>
            <w:r w:rsidR="00AD0A69" w:rsidRPr="000D13D1">
              <w:rPr>
                <w:rFonts w:ascii="Humnst777 Lt BT" w:hAnsi="Humnst777 Lt BT" w:cs="Arial"/>
                <w:b/>
                <w:sz w:val="16"/>
                <w:szCs w:val="16"/>
              </w:rPr>
              <w:t xml:space="preserve"> </w:t>
            </w:r>
            <w:r w:rsidRPr="000D13D1">
              <w:rPr>
                <w:rFonts w:ascii="Humnst777 Lt BT" w:hAnsi="Humnst777 Lt BT" w:cs="Arial"/>
                <w:b/>
                <w:sz w:val="16"/>
                <w:szCs w:val="16"/>
              </w:rPr>
              <w:t>Lugar y Fecha</w:t>
            </w:r>
          </w:p>
        </w:tc>
        <w:tc>
          <w:tcPr>
            <w:tcW w:w="160" w:type="pct"/>
            <w:tcBorders>
              <w:top w:val="nil"/>
              <w:left w:val="nil"/>
              <w:bottom w:val="nil"/>
              <w:right w:val="nil"/>
            </w:tcBorders>
            <w:shd w:val="clear" w:color="auto" w:fill="auto"/>
            <w:vAlign w:val="center"/>
          </w:tcPr>
          <w:p w:rsidR="00520F9B" w:rsidRPr="000D13D1" w:rsidRDefault="00520F9B" w:rsidP="0042553C">
            <w:pPr>
              <w:ind w:right="190"/>
              <w:jc w:val="center"/>
              <w:rPr>
                <w:rFonts w:ascii="Humnst777 Lt BT" w:hAnsi="Humnst777 Lt BT" w:cs="Arial"/>
                <w:b/>
                <w:sz w:val="16"/>
                <w:szCs w:val="16"/>
              </w:rPr>
            </w:pPr>
            <w:r w:rsidRPr="000D13D1">
              <w:rPr>
                <w:rFonts w:ascii="Humnst777 Lt BT" w:hAnsi="Humnst777 Lt BT" w:cs="Arial"/>
                <w:b/>
                <w:sz w:val="16"/>
                <w:szCs w:val="16"/>
              </w:rPr>
              <w:t>:</w:t>
            </w:r>
          </w:p>
        </w:tc>
        <w:tc>
          <w:tcPr>
            <w:tcW w:w="157" w:type="pct"/>
            <w:tcBorders>
              <w:top w:val="nil"/>
              <w:left w:val="nil"/>
              <w:bottom w:val="nil"/>
              <w:right w:val="single" w:sz="4" w:space="0" w:color="auto"/>
            </w:tcBorders>
            <w:shd w:val="clear" w:color="auto" w:fill="auto"/>
            <w:vAlign w:val="center"/>
          </w:tcPr>
          <w:p w:rsidR="00520F9B" w:rsidRPr="000D13D1" w:rsidRDefault="00520F9B" w:rsidP="0042553C">
            <w:pPr>
              <w:ind w:right="190"/>
              <w:rPr>
                <w:rFonts w:ascii="Humnst777 Lt BT" w:hAnsi="Humnst777 Lt BT" w:cs="Arial"/>
                <w:sz w:val="16"/>
                <w:szCs w:val="16"/>
              </w:rPr>
            </w:pPr>
          </w:p>
        </w:tc>
        <w:tc>
          <w:tcPr>
            <w:tcW w:w="3424" w:type="pct"/>
            <w:tcBorders>
              <w:top w:val="single" w:sz="4" w:space="0" w:color="auto"/>
              <w:left w:val="single" w:sz="4" w:space="0" w:color="auto"/>
              <w:bottom w:val="single" w:sz="4" w:space="0" w:color="auto"/>
            </w:tcBorders>
            <w:shd w:val="clear" w:color="auto" w:fill="F2F2F2"/>
            <w:vAlign w:val="center"/>
          </w:tcPr>
          <w:p w:rsidR="00520F9B" w:rsidRPr="000D13D1" w:rsidRDefault="00520F9B" w:rsidP="0042553C">
            <w:pPr>
              <w:ind w:right="190"/>
              <w:rPr>
                <w:rFonts w:ascii="Humnst777 Lt BT" w:hAnsi="Humnst777 Lt BT" w:cs="Arial"/>
                <w:sz w:val="16"/>
                <w:szCs w:val="16"/>
              </w:rPr>
            </w:pPr>
          </w:p>
        </w:tc>
        <w:tc>
          <w:tcPr>
            <w:tcW w:w="110" w:type="pct"/>
            <w:tcBorders>
              <w:top w:val="nil"/>
              <w:left w:val="nil"/>
              <w:bottom w:val="nil"/>
            </w:tcBorders>
            <w:shd w:val="clear" w:color="auto" w:fill="auto"/>
            <w:vAlign w:val="center"/>
          </w:tcPr>
          <w:p w:rsidR="00520F9B" w:rsidRPr="000D13D1" w:rsidRDefault="00520F9B" w:rsidP="0042553C">
            <w:pPr>
              <w:ind w:right="190"/>
              <w:rPr>
                <w:rFonts w:ascii="Humnst777 Lt BT" w:hAnsi="Humnst777 Lt BT" w:cs="Arial"/>
                <w:sz w:val="16"/>
                <w:szCs w:val="16"/>
              </w:rPr>
            </w:pPr>
          </w:p>
        </w:tc>
      </w:tr>
      <w:tr w:rsidR="00520F9B" w:rsidRPr="000D13D1" w:rsidTr="0003760D">
        <w:trPr>
          <w:jc w:val="center"/>
        </w:trPr>
        <w:tc>
          <w:tcPr>
            <w:tcW w:w="1149" w:type="pct"/>
            <w:tcBorders>
              <w:top w:val="nil"/>
              <w:left w:val="single" w:sz="12" w:space="0" w:color="auto"/>
              <w:bottom w:val="single" w:sz="12" w:space="0" w:color="auto"/>
              <w:right w:val="nil"/>
            </w:tcBorders>
            <w:shd w:val="clear" w:color="auto" w:fill="auto"/>
            <w:tcMar>
              <w:left w:w="0" w:type="dxa"/>
              <w:right w:w="0" w:type="dxa"/>
            </w:tcMar>
            <w:vAlign w:val="center"/>
          </w:tcPr>
          <w:p w:rsidR="00520F9B" w:rsidRPr="000D13D1" w:rsidRDefault="00520F9B" w:rsidP="0042553C">
            <w:pPr>
              <w:ind w:right="190"/>
              <w:jc w:val="right"/>
              <w:rPr>
                <w:rFonts w:ascii="Humnst777 Lt BT" w:hAnsi="Humnst777 Lt BT" w:cs="Arial"/>
                <w:b/>
                <w:sz w:val="2"/>
                <w:szCs w:val="2"/>
              </w:rPr>
            </w:pPr>
          </w:p>
        </w:tc>
        <w:tc>
          <w:tcPr>
            <w:tcW w:w="160" w:type="pct"/>
            <w:tcBorders>
              <w:top w:val="nil"/>
              <w:left w:val="nil"/>
              <w:bottom w:val="single" w:sz="12" w:space="0" w:color="auto"/>
              <w:right w:val="nil"/>
            </w:tcBorders>
            <w:shd w:val="clear" w:color="auto" w:fill="auto"/>
            <w:vAlign w:val="center"/>
          </w:tcPr>
          <w:p w:rsidR="00520F9B" w:rsidRPr="000D13D1" w:rsidRDefault="00520F9B" w:rsidP="0042553C">
            <w:pPr>
              <w:ind w:right="190"/>
              <w:jc w:val="center"/>
              <w:rPr>
                <w:rFonts w:ascii="Humnst777 Lt BT" w:hAnsi="Humnst777 Lt BT" w:cs="Arial"/>
                <w:b/>
                <w:sz w:val="2"/>
                <w:szCs w:val="2"/>
              </w:rPr>
            </w:pPr>
          </w:p>
        </w:tc>
        <w:tc>
          <w:tcPr>
            <w:tcW w:w="157" w:type="pct"/>
            <w:tcBorders>
              <w:top w:val="nil"/>
              <w:left w:val="nil"/>
              <w:bottom w:val="single" w:sz="12" w:space="0" w:color="auto"/>
              <w:right w:val="nil"/>
            </w:tcBorders>
            <w:shd w:val="clear" w:color="auto" w:fill="auto"/>
            <w:vAlign w:val="center"/>
          </w:tcPr>
          <w:p w:rsidR="00520F9B" w:rsidRPr="000D13D1" w:rsidRDefault="00520F9B" w:rsidP="0042553C">
            <w:pPr>
              <w:ind w:right="190"/>
              <w:rPr>
                <w:rFonts w:ascii="Humnst777 Lt BT" w:hAnsi="Humnst777 Lt BT" w:cs="Arial"/>
                <w:sz w:val="2"/>
                <w:szCs w:val="2"/>
              </w:rPr>
            </w:pPr>
          </w:p>
        </w:tc>
        <w:tc>
          <w:tcPr>
            <w:tcW w:w="3534" w:type="pct"/>
            <w:gridSpan w:val="2"/>
            <w:tcBorders>
              <w:top w:val="nil"/>
              <w:left w:val="nil"/>
              <w:bottom w:val="single" w:sz="12" w:space="0" w:color="auto"/>
            </w:tcBorders>
            <w:shd w:val="clear" w:color="auto" w:fill="auto"/>
            <w:vAlign w:val="center"/>
          </w:tcPr>
          <w:p w:rsidR="00520F9B" w:rsidRPr="000D13D1" w:rsidRDefault="00520F9B" w:rsidP="0042553C">
            <w:pPr>
              <w:ind w:right="190"/>
              <w:rPr>
                <w:rFonts w:ascii="Humnst777 Lt BT" w:hAnsi="Humnst777 Lt BT" w:cs="Arial"/>
                <w:sz w:val="2"/>
                <w:szCs w:val="2"/>
              </w:rPr>
            </w:pPr>
          </w:p>
        </w:tc>
      </w:tr>
    </w:tbl>
    <w:p w:rsidR="00520F9B" w:rsidRPr="000D13D1" w:rsidRDefault="00520F9B" w:rsidP="0042553C">
      <w:pPr>
        <w:ind w:right="190"/>
        <w:jc w:val="center"/>
        <w:rPr>
          <w:rFonts w:ascii="Humnst777 Lt BT" w:hAnsi="Humnst777 Lt BT" w:cs="Arial"/>
          <w:b/>
          <w:sz w:val="2"/>
          <w:szCs w:val="2"/>
        </w:rPr>
      </w:pPr>
    </w:p>
    <w:p w:rsidR="0003760D" w:rsidRPr="000D13D1" w:rsidRDefault="0003760D" w:rsidP="0003760D">
      <w:pPr>
        <w:jc w:val="center"/>
        <w:rPr>
          <w:rFonts w:ascii="Humnst777 Lt BT" w:hAnsi="Humnst777 Lt BT" w:cs="Arial"/>
          <w:b/>
          <w:sz w:val="18"/>
          <w:szCs w:val="18"/>
        </w:rPr>
      </w:pPr>
    </w:p>
    <w:tbl>
      <w:tblPr>
        <w:tblW w:w="9720" w:type="dxa"/>
        <w:jc w:val="center"/>
        <w:tblInd w:w="-6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522"/>
        <w:gridCol w:w="142"/>
        <w:gridCol w:w="273"/>
        <w:gridCol w:w="151"/>
        <w:gridCol w:w="745"/>
        <w:gridCol w:w="180"/>
        <w:gridCol w:w="168"/>
        <w:gridCol w:w="1264"/>
        <w:gridCol w:w="180"/>
        <w:gridCol w:w="716"/>
        <w:gridCol w:w="180"/>
        <w:gridCol w:w="1968"/>
        <w:gridCol w:w="46"/>
        <w:gridCol w:w="134"/>
        <w:gridCol w:w="51"/>
      </w:tblGrid>
      <w:tr w:rsidR="0003760D" w:rsidRPr="000D13D1" w:rsidTr="0003760D">
        <w:trPr>
          <w:gridAfter w:val="1"/>
          <w:wAfter w:w="51" w:type="dxa"/>
          <w:jc w:val="center"/>
        </w:trPr>
        <w:tc>
          <w:tcPr>
            <w:tcW w:w="9720" w:type="dxa"/>
            <w:gridSpan w:val="14"/>
            <w:tcBorders>
              <w:top w:val="single" w:sz="12" w:space="0" w:color="auto"/>
            </w:tcBorders>
            <w:shd w:val="clear" w:color="auto" w:fill="D9D9D9"/>
            <w:vAlign w:val="center"/>
          </w:tcPr>
          <w:p w:rsidR="0003760D" w:rsidRPr="000D13D1" w:rsidRDefault="0003760D" w:rsidP="007E3859">
            <w:pPr>
              <w:pStyle w:val="Prrafodelista"/>
              <w:numPr>
                <w:ilvl w:val="0"/>
                <w:numId w:val="12"/>
              </w:numPr>
              <w:ind w:left="358" w:hanging="284"/>
              <w:rPr>
                <w:rFonts w:ascii="Humnst777 Lt BT" w:hAnsi="Humnst777 Lt BT" w:cs="Arial"/>
                <w:b/>
                <w:sz w:val="16"/>
                <w:szCs w:val="16"/>
              </w:rPr>
            </w:pPr>
            <w:r w:rsidRPr="000D13D1">
              <w:rPr>
                <w:rFonts w:ascii="Humnst777 Lt BT" w:hAnsi="Humnst777 Lt BT" w:cs="Arial"/>
                <w:b/>
                <w:sz w:val="16"/>
                <w:szCs w:val="16"/>
              </w:rPr>
              <w:t>DATOS GENERALES</w:t>
            </w:r>
          </w:p>
        </w:tc>
      </w:tr>
      <w:tr w:rsidR="0003760D" w:rsidRPr="000D13D1" w:rsidTr="0003760D">
        <w:tblPrEx>
          <w:tblCellMar>
            <w:left w:w="57" w:type="dxa"/>
            <w:right w:w="57" w:type="dxa"/>
          </w:tblCellMar>
        </w:tblPrEx>
        <w:trPr>
          <w:jc w:val="center"/>
        </w:trPr>
        <w:tc>
          <w:tcPr>
            <w:tcW w:w="3544" w:type="dxa"/>
            <w:tcBorders>
              <w:top w:val="single" w:sz="4" w:space="0" w:color="auto"/>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sz w:val="2"/>
                <w:szCs w:val="2"/>
              </w:rPr>
            </w:pPr>
          </w:p>
          <w:p w:rsidR="0003760D" w:rsidRPr="000D13D1" w:rsidRDefault="0003760D" w:rsidP="0003760D">
            <w:pPr>
              <w:jc w:val="right"/>
              <w:rPr>
                <w:rFonts w:ascii="Humnst777 Lt BT" w:hAnsi="Humnst777 Lt BT" w:cs="Arial"/>
                <w:sz w:val="2"/>
                <w:szCs w:val="2"/>
              </w:rPr>
            </w:pPr>
          </w:p>
          <w:p w:rsidR="0003760D" w:rsidRPr="000D13D1" w:rsidRDefault="0003760D" w:rsidP="0003760D">
            <w:pPr>
              <w:jc w:val="right"/>
              <w:rPr>
                <w:rFonts w:ascii="Humnst777 Lt BT" w:hAnsi="Humnst777 Lt BT" w:cs="Arial"/>
                <w:sz w:val="2"/>
                <w:szCs w:val="2"/>
              </w:rPr>
            </w:pPr>
          </w:p>
          <w:p w:rsidR="0003760D" w:rsidRPr="000D13D1" w:rsidRDefault="0003760D" w:rsidP="0003760D">
            <w:pPr>
              <w:jc w:val="right"/>
              <w:rPr>
                <w:rFonts w:ascii="Humnst777 Lt BT" w:hAnsi="Humnst777 Lt BT" w:cs="Arial"/>
                <w:sz w:val="2"/>
                <w:szCs w:val="2"/>
              </w:rPr>
            </w:pPr>
          </w:p>
        </w:tc>
        <w:tc>
          <w:tcPr>
            <w:tcW w:w="142" w:type="dxa"/>
            <w:tcBorders>
              <w:top w:val="single" w:sz="4" w:space="0" w:color="auto"/>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2"/>
                <w:szCs w:val="2"/>
              </w:rPr>
            </w:pPr>
          </w:p>
        </w:tc>
        <w:tc>
          <w:tcPr>
            <w:tcW w:w="274" w:type="dxa"/>
            <w:tcBorders>
              <w:top w:val="single" w:sz="4" w:space="0" w:color="auto"/>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2"/>
                <w:szCs w:val="2"/>
              </w:rPr>
            </w:pPr>
          </w:p>
        </w:tc>
        <w:tc>
          <w:tcPr>
            <w:tcW w:w="5760" w:type="dxa"/>
            <w:gridSpan w:val="12"/>
            <w:tcBorders>
              <w:top w:val="single" w:sz="4" w:space="0" w:color="auto"/>
              <w:left w:val="nil"/>
              <w:bottom w:val="nil"/>
            </w:tcBorders>
            <w:shd w:val="clear" w:color="auto" w:fill="auto"/>
            <w:vAlign w:val="center"/>
          </w:tcPr>
          <w:p w:rsidR="0003760D" w:rsidRPr="000D13D1" w:rsidRDefault="0003760D" w:rsidP="0003760D">
            <w:pPr>
              <w:jc w:val="center"/>
              <w:rPr>
                <w:rFonts w:ascii="Humnst777 Lt BT" w:hAnsi="Humnst777 Lt BT" w:cs="Arial"/>
                <w:b/>
                <w:sz w:val="2"/>
                <w:szCs w:val="2"/>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Nombre o Razón Social del proponente</w:t>
            </w: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274"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5626" w:type="dxa"/>
            <w:gridSpan w:val="10"/>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34" w:type="dxa"/>
            <w:gridSpan w:val="2"/>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274"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0" w:type="dxa"/>
            <w:gridSpan w:val="12"/>
            <w:tcBorders>
              <w:top w:val="nil"/>
              <w:left w:val="nil"/>
              <w:bottom w:val="nil"/>
            </w:tcBorders>
            <w:shd w:val="clear" w:color="auto" w:fill="auto"/>
            <w:vAlign w:val="center"/>
          </w:tcPr>
          <w:p w:rsidR="0003760D" w:rsidRPr="000D13D1" w:rsidRDefault="0003760D" w:rsidP="0003760D">
            <w:pPr>
              <w:rPr>
                <w:rFonts w:ascii="Humnst777 Lt BT" w:hAnsi="Humnst777 Lt BT" w:cs="Arial"/>
                <w:sz w:val="4"/>
                <w:szCs w:val="4"/>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274"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0" w:type="dxa"/>
            <w:gridSpan w:val="12"/>
            <w:tcBorders>
              <w:top w:val="nil"/>
              <w:left w:val="nil"/>
              <w:bottom w:val="nil"/>
            </w:tcBorders>
            <w:shd w:val="clear" w:color="auto" w:fill="auto"/>
            <w:vAlign w:val="center"/>
          </w:tcPr>
          <w:p w:rsidR="0003760D" w:rsidRPr="000D13D1" w:rsidRDefault="0003760D" w:rsidP="0003760D">
            <w:pPr>
              <w:rPr>
                <w:rFonts w:ascii="Humnst777 Lt BT" w:hAnsi="Humnst777 Lt BT" w:cs="Arial"/>
                <w:sz w:val="4"/>
                <w:szCs w:val="4"/>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Año de Fundación</w:t>
            </w: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274"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1249" w:type="dxa"/>
            <w:gridSpan w:val="4"/>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4511" w:type="dxa"/>
            <w:gridSpan w:val="8"/>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274"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0" w:type="dxa"/>
            <w:gridSpan w:val="12"/>
            <w:tcBorders>
              <w:top w:val="nil"/>
              <w:left w:val="nil"/>
              <w:bottom w:val="nil"/>
            </w:tcBorders>
            <w:shd w:val="clear" w:color="auto" w:fill="auto"/>
            <w:vAlign w:val="center"/>
          </w:tcPr>
          <w:p w:rsidR="0003760D" w:rsidRPr="000D13D1" w:rsidRDefault="0003760D" w:rsidP="0003760D">
            <w:pPr>
              <w:rPr>
                <w:rFonts w:ascii="Humnst777 Lt BT" w:hAnsi="Humnst777 Lt BT" w:cs="Arial"/>
                <w:sz w:val="4"/>
                <w:szCs w:val="4"/>
              </w:rPr>
            </w:pPr>
          </w:p>
        </w:tc>
      </w:tr>
      <w:tr w:rsidR="0003760D" w:rsidRPr="000D13D1" w:rsidTr="0003760D">
        <w:tblPrEx>
          <w:tblCellMar>
            <w:left w:w="57" w:type="dxa"/>
            <w:right w:w="57" w:type="dxa"/>
          </w:tblCellMar>
        </w:tblPrEx>
        <w:trPr>
          <w:jc w:val="center"/>
        </w:trPr>
        <w:tc>
          <w:tcPr>
            <w:tcW w:w="3544" w:type="dxa"/>
            <w:vMerge w:val="restart"/>
            <w:tcBorders>
              <w:top w:val="nil"/>
              <w:left w:val="single" w:sz="12" w:space="0" w:color="auto"/>
              <w:bottom w:val="nil"/>
              <w:right w:val="nil"/>
            </w:tcBorders>
            <w:shd w:val="clear" w:color="auto" w:fill="FFFFFF"/>
            <w:tcMar>
              <w:left w:w="0" w:type="dxa"/>
              <w:right w:w="0" w:type="dxa"/>
            </w:tcMar>
            <w:vAlign w:val="center"/>
          </w:tcPr>
          <w:p w:rsidR="0003760D" w:rsidRPr="000D13D1" w:rsidRDefault="0003760D" w:rsidP="0003760D">
            <w:pPr>
              <w:jc w:val="right"/>
              <w:rPr>
                <w:rFonts w:ascii="Humnst777 Lt BT" w:hAnsi="Humnst777 Lt BT" w:cs="Arial"/>
                <w:b/>
                <w:sz w:val="16"/>
                <w:szCs w:val="16"/>
                <w:highlight w:val="yellow"/>
                <w:lang w:val="es-ES_tradnl"/>
              </w:rPr>
            </w:pPr>
            <w:r w:rsidRPr="000D13D1">
              <w:rPr>
                <w:rFonts w:ascii="Humnst777 Lt BT" w:hAnsi="Humnst777 Lt BT" w:cs="Arial"/>
                <w:b/>
                <w:sz w:val="16"/>
                <w:szCs w:val="16"/>
                <w:lang w:val="es-ES_tradnl"/>
              </w:rPr>
              <w:t>Tipo de Empresa u Organización</w:t>
            </w:r>
          </w:p>
        </w:tc>
        <w:tc>
          <w:tcPr>
            <w:tcW w:w="142" w:type="dxa"/>
            <w:vMerge w:val="restart"/>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274"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151" w:type="dxa"/>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3269" w:type="dxa"/>
            <w:gridSpan w:val="6"/>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r w:rsidRPr="000D13D1">
              <w:rPr>
                <w:rFonts w:ascii="Humnst777 Lt BT" w:hAnsi="Humnst777 Lt BT" w:cs="Arial"/>
                <w:sz w:val="16"/>
                <w:szCs w:val="16"/>
              </w:rPr>
              <w:t>a) Empresa Nacional</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2160" w:type="dxa"/>
            <w:gridSpan w:val="4"/>
            <w:tcBorders>
              <w:top w:val="nil"/>
              <w:left w:val="single" w:sz="4" w:space="0" w:color="auto"/>
              <w:bottom w:val="nil"/>
            </w:tcBorders>
            <w:shd w:val="clear" w:color="auto" w:fill="auto"/>
            <w:vAlign w:val="center"/>
          </w:tcPr>
          <w:p w:rsidR="0003760D" w:rsidRPr="000D13D1" w:rsidRDefault="0003760D" w:rsidP="0003760D">
            <w:pPr>
              <w:rPr>
                <w:rFonts w:ascii="Humnst777 Lt BT" w:hAnsi="Humnst777 Lt BT" w:cs="Arial"/>
                <w:sz w:val="16"/>
                <w:szCs w:val="16"/>
              </w:rPr>
            </w:pPr>
            <w:r w:rsidRPr="000D13D1">
              <w:rPr>
                <w:rFonts w:ascii="Humnst777 Lt BT" w:hAnsi="Humnst777 Lt BT" w:cs="Arial"/>
                <w:sz w:val="16"/>
                <w:szCs w:val="16"/>
              </w:rPr>
              <w:t>b) Empresa Extranjera</w:t>
            </w:r>
          </w:p>
        </w:tc>
      </w:tr>
      <w:tr w:rsidR="0003760D" w:rsidRPr="000D13D1" w:rsidTr="0003760D">
        <w:tblPrEx>
          <w:tblCellMar>
            <w:left w:w="57" w:type="dxa"/>
            <w:right w:w="57" w:type="dxa"/>
          </w:tblCellMar>
        </w:tblPrEx>
        <w:trPr>
          <w:trHeight w:hRule="exact" w:val="57"/>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03760D" w:rsidRPr="000D13D1" w:rsidRDefault="0003760D" w:rsidP="0003760D">
            <w:pPr>
              <w:jc w:val="right"/>
              <w:rPr>
                <w:rFonts w:ascii="Humnst777 Lt BT" w:hAnsi="Humnst777 Lt BT" w:cs="Arial"/>
                <w:b/>
                <w:sz w:val="16"/>
                <w:szCs w:val="16"/>
                <w:highlight w:val="yellow"/>
                <w:lang w:val="es-ES_tradnl"/>
              </w:rPr>
            </w:pPr>
          </w:p>
        </w:tc>
        <w:tc>
          <w:tcPr>
            <w:tcW w:w="142" w:type="dxa"/>
            <w:vMerge/>
            <w:tcBorders>
              <w:left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p>
        </w:tc>
        <w:tc>
          <w:tcPr>
            <w:tcW w:w="274"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51" w:type="dxa"/>
            <w:tcBorders>
              <w:top w:val="single" w:sz="4" w:space="0" w:color="auto"/>
              <w:left w:val="nil"/>
              <w:bottom w:val="single" w:sz="4" w:space="0" w:color="auto"/>
              <w:right w:val="nil"/>
            </w:tcBorders>
            <w:shd w:val="clear" w:color="auto" w:fill="F2F2F2"/>
            <w:vAlign w:val="center"/>
          </w:tcPr>
          <w:p w:rsidR="0003760D" w:rsidRPr="000D13D1" w:rsidRDefault="0003760D" w:rsidP="0003760D">
            <w:pPr>
              <w:rPr>
                <w:rFonts w:ascii="Humnst777 Lt BT" w:hAnsi="Humnst777 Lt BT" w:cs="Arial"/>
                <w:sz w:val="2"/>
                <w:szCs w:val="2"/>
              </w:rPr>
            </w:pPr>
          </w:p>
        </w:tc>
        <w:tc>
          <w:tcPr>
            <w:tcW w:w="3269" w:type="dxa"/>
            <w:gridSpan w:val="6"/>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2"/>
                <w:szCs w:val="2"/>
              </w:rPr>
            </w:pPr>
          </w:p>
        </w:tc>
        <w:tc>
          <w:tcPr>
            <w:tcW w:w="180" w:type="dxa"/>
            <w:tcBorders>
              <w:top w:val="single" w:sz="4" w:space="0" w:color="auto"/>
              <w:left w:val="nil"/>
              <w:bottom w:val="single" w:sz="4" w:space="0" w:color="auto"/>
              <w:right w:val="nil"/>
            </w:tcBorders>
            <w:shd w:val="clear" w:color="auto" w:fill="F2F2F2"/>
            <w:vAlign w:val="center"/>
          </w:tcPr>
          <w:p w:rsidR="0003760D" w:rsidRPr="000D13D1" w:rsidRDefault="0003760D" w:rsidP="0003760D">
            <w:pPr>
              <w:rPr>
                <w:rFonts w:ascii="Humnst777 Lt BT" w:hAnsi="Humnst777 Lt BT" w:cs="Arial"/>
                <w:sz w:val="2"/>
                <w:szCs w:val="2"/>
              </w:rPr>
            </w:pPr>
          </w:p>
        </w:tc>
        <w:tc>
          <w:tcPr>
            <w:tcW w:w="2160" w:type="dxa"/>
            <w:gridSpan w:val="4"/>
            <w:tcBorders>
              <w:top w:val="nil"/>
              <w:left w:val="nil"/>
              <w:bottom w:val="nil"/>
            </w:tcBorders>
            <w:shd w:val="clear" w:color="auto" w:fill="auto"/>
            <w:vAlign w:val="center"/>
          </w:tcPr>
          <w:p w:rsidR="0003760D" w:rsidRPr="000D13D1" w:rsidRDefault="0003760D" w:rsidP="0003760D">
            <w:pPr>
              <w:rPr>
                <w:rFonts w:ascii="Humnst777 Lt BT" w:hAnsi="Humnst777 Lt BT" w:cs="Arial"/>
                <w:sz w:val="2"/>
                <w:szCs w:val="2"/>
              </w:rPr>
            </w:pPr>
          </w:p>
        </w:tc>
      </w:tr>
      <w:tr w:rsidR="0003760D" w:rsidRPr="000D13D1" w:rsidTr="0003760D">
        <w:tblPrEx>
          <w:tblCellMar>
            <w:left w:w="57" w:type="dxa"/>
            <w:right w:w="57" w:type="dxa"/>
          </w:tblCellMar>
        </w:tblPrEx>
        <w:trPr>
          <w:trHeight w:val="286"/>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03760D" w:rsidRPr="000D13D1" w:rsidRDefault="0003760D" w:rsidP="0003760D">
            <w:pPr>
              <w:jc w:val="right"/>
              <w:rPr>
                <w:rFonts w:ascii="Humnst777 Lt BT" w:hAnsi="Humnst777 Lt BT" w:cs="Arial"/>
                <w:b/>
                <w:sz w:val="16"/>
                <w:szCs w:val="16"/>
                <w:highlight w:val="yellow"/>
                <w:lang w:val="es-ES_tradnl"/>
              </w:rPr>
            </w:pPr>
          </w:p>
        </w:tc>
        <w:tc>
          <w:tcPr>
            <w:tcW w:w="142" w:type="dxa"/>
            <w:vMerge/>
            <w:tcBorders>
              <w:left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p>
        </w:tc>
        <w:tc>
          <w:tcPr>
            <w:tcW w:w="274"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151" w:type="dxa"/>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3269" w:type="dxa"/>
            <w:gridSpan w:val="6"/>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r w:rsidRPr="000D13D1">
              <w:rPr>
                <w:rFonts w:ascii="Humnst777 Lt BT" w:hAnsi="Humnst777 Lt BT" w:cs="Arial"/>
                <w:sz w:val="16"/>
                <w:szCs w:val="16"/>
              </w:rPr>
              <w:t>c) Organización Económica Campesina</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2160" w:type="dxa"/>
            <w:gridSpan w:val="4"/>
            <w:tcBorders>
              <w:top w:val="nil"/>
              <w:left w:val="single" w:sz="4" w:space="0" w:color="auto"/>
              <w:bottom w:val="nil"/>
            </w:tcBorders>
            <w:shd w:val="clear" w:color="auto" w:fill="auto"/>
            <w:vAlign w:val="center"/>
          </w:tcPr>
          <w:p w:rsidR="0003760D" w:rsidRPr="000D13D1" w:rsidRDefault="0003760D" w:rsidP="0003760D">
            <w:pPr>
              <w:rPr>
                <w:rFonts w:ascii="Humnst777 Lt BT" w:hAnsi="Humnst777 Lt BT" w:cs="Arial"/>
                <w:sz w:val="16"/>
                <w:szCs w:val="16"/>
              </w:rPr>
            </w:pPr>
            <w:r w:rsidRPr="000D13D1">
              <w:rPr>
                <w:rFonts w:ascii="Humnst777 Lt BT" w:hAnsi="Humnst777 Lt BT" w:cs="Arial"/>
                <w:sz w:val="16"/>
                <w:szCs w:val="16"/>
              </w:rPr>
              <w:t>d) Micro y Pequeña Empresa</w:t>
            </w:r>
          </w:p>
        </w:tc>
      </w:tr>
      <w:tr w:rsidR="0003760D" w:rsidRPr="000D13D1" w:rsidTr="0003760D">
        <w:tblPrEx>
          <w:tblCellMar>
            <w:left w:w="57" w:type="dxa"/>
            <w:right w:w="57" w:type="dxa"/>
          </w:tblCellMar>
        </w:tblPrEx>
        <w:trPr>
          <w:trHeight w:hRule="exact" w:val="57"/>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03760D" w:rsidRPr="000D13D1" w:rsidRDefault="0003760D" w:rsidP="0003760D">
            <w:pPr>
              <w:jc w:val="right"/>
              <w:rPr>
                <w:rFonts w:ascii="Humnst777 Lt BT" w:hAnsi="Humnst777 Lt BT" w:cs="Arial"/>
                <w:b/>
                <w:sz w:val="16"/>
                <w:szCs w:val="16"/>
                <w:highlight w:val="yellow"/>
                <w:lang w:val="es-ES_tradnl"/>
              </w:rPr>
            </w:pPr>
          </w:p>
        </w:tc>
        <w:tc>
          <w:tcPr>
            <w:tcW w:w="142" w:type="dxa"/>
            <w:vMerge/>
            <w:tcBorders>
              <w:left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p>
        </w:tc>
        <w:tc>
          <w:tcPr>
            <w:tcW w:w="274"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51" w:type="dxa"/>
            <w:tcBorders>
              <w:top w:val="single" w:sz="4" w:space="0" w:color="auto"/>
              <w:left w:val="nil"/>
              <w:bottom w:val="single" w:sz="4" w:space="0" w:color="auto"/>
              <w:right w:val="nil"/>
            </w:tcBorders>
            <w:shd w:val="clear" w:color="auto" w:fill="F2F2F2"/>
            <w:vAlign w:val="center"/>
          </w:tcPr>
          <w:p w:rsidR="0003760D" w:rsidRPr="000D13D1" w:rsidRDefault="0003760D" w:rsidP="0003760D">
            <w:pPr>
              <w:rPr>
                <w:rFonts w:ascii="Humnst777 Lt BT" w:hAnsi="Humnst777 Lt BT" w:cs="Arial"/>
                <w:sz w:val="2"/>
                <w:szCs w:val="2"/>
              </w:rPr>
            </w:pPr>
          </w:p>
        </w:tc>
        <w:tc>
          <w:tcPr>
            <w:tcW w:w="3269" w:type="dxa"/>
            <w:gridSpan w:val="6"/>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2"/>
                <w:szCs w:val="2"/>
              </w:rPr>
            </w:pPr>
          </w:p>
        </w:tc>
        <w:tc>
          <w:tcPr>
            <w:tcW w:w="180" w:type="dxa"/>
            <w:tcBorders>
              <w:top w:val="single" w:sz="4" w:space="0" w:color="auto"/>
              <w:left w:val="nil"/>
              <w:bottom w:val="single" w:sz="4" w:space="0" w:color="auto"/>
              <w:right w:val="nil"/>
            </w:tcBorders>
            <w:shd w:val="clear" w:color="auto" w:fill="F2F2F2"/>
            <w:vAlign w:val="center"/>
          </w:tcPr>
          <w:p w:rsidR="0003760D" w:rsidRPr="000D13D1" w:rsidRDefault="0003760D" w:rsidP="0003760D">
            <w:pPr>
              <w:rPr>
                <w:rFonts w:ascii="Humnst777 Lt BT" w:hAnsi="Humnst777 Lt BT" w:cs="Arial"/>
                <w:sz w:val="2"/>
                <w:szCs w:val="2"/>
              </w:rPr>
            </w:pPr>
          </w:p>
        </w:tc>
        <w:tc>
          <w:tcPr>
            <w:tcW w:w="2160" w:type="dxa"/>
            <w:gridSpan w:val="4"/>
            <w:tcBorders>
              <w:top w:val="nil"/>
              <w:left w:val="nil"/>
              <w:bottom w:val="nil"/>
            </w:tcBorders>
            <w:shd w:val="clear" w:color="auto" w:fill="auto"/>
            <w:vAlign w:val="center"/>
          </w:tcPr>
          <w:p w:rsidR="0003760D" w:rsidRPr="000D13D1" w:rsidRDefault="0003760D" w:rsidP="0003760D">
            <w:pPr>
              <w:rPr>
                <w:rFonts w:ascii="Humnst777 Lt BT" w:hAnsi="Humnst777 Lt BT" w:cs="Arial"/>
                <w:sz w:val="2"/>
                <w:szCs w:val="2"/>
              </w:rPr>
            </w:pPr>
          </w:p>
        </w:tc>
      </w:tr>
      <w:tr w:rsidR="0003760D" w:rsidRPr="000D13D1" w:rsidTr="0003760D">
        <w:tblPrEx>
          <w:tblCellMar>
            <w:left w:w="57" w:type="dxa"/>
            <w:right w:w="57" w:type="dxa"/>
          </w:tblCellMar>
        </w:tblPrEx>
        <w:trPr>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03760D" w:rsidRPr="000D13D1" w:rsidRDefault="0003760D" w:rsidP="0003760D">
            <w:pPr>
              <w:jc w:val="right"/>
              <w:rPr>
                <w:rFonts w:ascii="Humnst777 Lt BT" w:hAnsi="Humnst777 Lt BT" w:cs="Arial"/>
                <w:b/>
                <w:sz w:val="16"/>
                <w:szCs w:val="16"/>
                <w:highlight w:val="yellow"/>
                <w:lang w:val="es-ES_tradnl"/>
              </w:rPr>
            </w:pPr>
          </w:p>
        </w:tc>
        <w:tc>
          <w:tcPr>
            <w:tcW w:w="142" w:type="dxa"/>
            <w:vMerge/>
            <w:tcBorders>
              <w:left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p>
        </w:tc>
        <w:tc>
          <w:tcPr>
            <w:tcW w:w="274"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151" w:type="dxa"/>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3269" w:type="dxa"/>
            <w:gridSpan w:val="6"/>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r w:rsidRPr="000D13D1">
              <w:rPr>
                <w:rFonts w:ascii="Humnst777 Lt BT" w:hAnsi="Humnst777 Lt BT" w:cs="Arial"/>
                <w:sz w:val="16"/>
                <w:szCs w:val="16"/>
              </w:rPr>
              <w:t>e) Asociación de Pequeños Productores</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2160" w:type="dxa"/>
            <w:gridSpan w:val="4"/>
            <w:tcBorders>
              <w:top w:val="nil"/>
              <w:left w:val="single" w:sz="4" w:space="0" w:color="auto"/>
              <w:bottom w:val="nil"/>
            </w:tcBorders>
            <w:shd w:val="clear" w:color="auto" w:fill="auto"/>
            <w:vAlign w:val="center"/>
          </w:tcPr>
          <w:p w:rsidR="0003760D" w:rsidRPr="000D13D1" w:rsidRDefault="0003760D" w:rsidP="0003760D">
            <w:pPr>
              <w:rPr>
                <w:rFonts w:ascii="Humnst777 Lt BT" w:hAnsi="Humnst777 Lt BT" w:cs="Arial"/>
                <w:sz w:val="16"/>
                <w:szCs w:val="16"/>
              </w:rPr>
            </w:pPr>
            <w:r w:rsidRPr="000D13D1">
              <w:rPr>
                <w:rFonts w:ascii="Humnst777 Lt BT" w:hAnsi="Humnst777 Lt BT" w:cs="Arial"/>
                <w:sz w:val="16"/>
                <w:szCs w:val="16"/>
              </w:rPr>
              <w:t>f) Cooperativa</w:t>
            </w:r>
          </w:p>
        </w:tc>
      </w:tr>
      <w:tr w:rsidR="0003760D" w:rsidRPr="000D13D1" w:rsidTr="0003760D">
        <w:tblPrEx>
          <w:tblCellMar>
            <w:left w:w="57" w:type="dxa"/>
            <w:right w:w="57" w:type="dxa"/>
          </w:tblCellMar>
        </w:tblPrEx>
        <w:trPr>
          <w:trHeight w:hRule="exact" w:val="57"/>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03760D" w:rsidRPr="000D13D1" w:rsidRDefault="0003760D" w:rsidP="0003760D">
            <w:pPr>
              <w:jc w:val="right"/>
              <w:rPr>
                <w:rFonts w:ascii="Humnst777 Lt BT" w:hAnsi="Humnst777 Lt BT" w:cs="Arial"/>
                <w:b/>
                <w:sz w:val="16"/>
                <w:szCs w:val="16"/>
                <w:highlight w:val="yellow"/>
                <w:lang w:val="es-ES_tradnl"/>
              </w:rPr>
            </w:pPr>
          </w:p>
        </w:tc>
        <w:tc>
          <w:tcPr>
            <w:tcW w:w="142" w:type="dxa"/>
            <w:vMerge/>
            <w:tcBorders>
              <w:left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highlight w:val="yellow"/>
              </w:rPr>
            </w:pPr>
          </w:p>
        </w:tc>
        <w:tc>
          <w:tcPr>
            <w:tcW w:w="274"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6"/>
                <w:szCs w:val="16"/>
                <w:highlight w:val="yellow"/>
              </w:rPr>
            </w:pPr>
          </w:p>
        </w:tc>
        <w:tc>
          <w:tcPr>
            <w:tcW w:w="151" w:type="dxa"/>
            <w:tcBorders>
              <w:top w:val="single" w:sz="4" w:space="0" w:color="auto"/>
              <w:left w:val="nil"/>
              <w:bottom w:val="single" w:sz="4" w:space="0" w:color="auto"/>
              <w:right w:val="nil"/>
            </w:tcBorders>
            <w:shd w:val="clear" w:color="auto" w:fill="F2F2F2"/>
            <w:vAlign w:val="center"/>
          </w:tcPr>
          <w:p w:rsidR="0003760D" w:rsidRPr="000D13D1" w:rsidRDefault="0003760D" w:rsidP="0003760D">
            <w:pPr>
              <w:rPr>
                <w:rFonts w:ascii="Humnst777 Lt BT" w:hAnsi="Humnst777 Lt BT" w:cs="Arial"/>
                <w:sz w:val="2"/>
                <w:szCs w:val="2"/>
              </w:rPr>
            </w:pPr>
          </w:p>
        </w:tc>
        <w:tc>
          <w:tcPr>
            <w:tcW w:w="3269" w:type="dxa"/>
            <w:gridSpan w:val="6"/>
            <w:tcBorders>
              <w:top w:val="nil"/>
              <w:left w:val="nil"/>
              <w:bottom w:val="nil"/>
              <w:right w:val="nil"/>
            </w:tcBorders>
            <w:shd w:val="clear" w:color="auto" w:fill="auto"/>
            <w:vAlign w:val="center"/>
          </w:tcPr>
          <w:p w:rsidR="0003760D" w:rsidRPr="000D13D1" w:rsidRDefault="0003760D" w:rsidP="0003760D">
            <w:pPr>
              <w:jc w:val="right"/>
              <w:rPr>
                <w:rFonts w:ascii="Humnst777 Lt BT" w:hAnsi="Humnst777 Lt BT" w:cs="Arial"/>
                <w:sz w:val="2"/>
                <w:szCs w:val="2"/>
              </w:rPr>
            </w:pPr>
          </w:p>
        </w:tc>
        <w:tc>
          <w:tcPr>
            <w:tcW w:w="180" w:type="dxa"/>
            <w:tcBorders>
              <w:top w:val="single" w:sz="4" w:space="0" w:color="auto"/>
              <w:left w:val="nil"/>
              <w:bottom w:val="single" w:sz="4" w:space="0" w:color="auto"/>
              <w:right w:val="nil"/>
            </w:tcBorders>
            <w:shd w:val="clear" w:color="auto" w:fill="F2F2F2"/>
            <w:vAlign w:val="center"/>
          </w:tcPr>
          <w:p w:rsidR="0003760D" w:rsidRPr="000D13D1" w:rsidRDefault="0003760D" w:rsidP="0003760D">
            <w:pPr>
              <w:rPr>
                <w:rFonts w:ascii="Humnst777 Lt BT" w:hAnsi="Humnst777 Lt BT" w:cs="Arial"/>
                <w:sz w:val="2"/>
                <w:szCs w:val="2"/>
              </w:rPr>
            </w:pPr>
          </w:p>
        </w:tc>
        <w:tc>
          <w:tcPr>
            <w:tcW w:w="2160" w:type="dxa"/>
            <w:gridSpan w:val="4"/>
            <w:tcBorders>
              <w:top w:val="nil"/>
              <w:left w:val="nil"/>
              <w:bottom w:val="nil"/>
            </w:tcBorders>
            <w:shd w:val="clear" w:color="auto" w:fill="auto"/>
            <w:vAlign w:val="center"/>
          </w:tcPr>
          <w:p w:rsidR="0003760D" w:rsidRPr="000D13D1" w:rsidRDefault="0003760D" w:rsidP="0003760D">
            <w:pPr>
              <w:rPr>
                <w:rFonts w:ascii="Humnst777 Lt BT" w:hAnsi="Humnst777 Lt BT" w:cs="Arial"/>
                <w:sz w:val="2"/>
                <w:szCs w:val="2"/>
              </w:rPr>
            </w:pPr>
          </w:p>
        </w:tc>
      </w:tr>
      <w:tr w:rsidR="0003760D" w:rsidRPr="000D13D1" w:rsidTr="0003760D">
        <w:tblPrEx>
          <w:tblCellMar>
            <w:left w:w="57" w:type="dxa"/>
            <w:right w:w="57" w:type="dxa"/>
          </w:tblCellMar>
        </w:tblPrEx>
        <w:trPr>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03760D" w:rsidRPr="000D13D1" w:rsidRDefault="0003760D" w:rsidP="0003760D">
            <w:pPr>
              <w:jc w:val="right"/>
              <w:rPr>
                <w:rFonts w:ascii="Humnst777 Lt BT" w:hAnsi="Humnst777 Lt BT" w:cs="Arial"/>
                <w:b/>
                <w:sz w:val="16"/>
                <w:szCs w:val="16"/>
                <w:highlight w:val="yellow"/>
                <w:lang w:val="es-ES_tradnl"/>
              </w:rPr>
            </w:pPr>
          </w:p>
        </w:tc>
        <w:tc>
          <w:tcPr>
            <w:tcW w:w="142" w:type="dxa"/>
            <w:vMerge/>
            <w:tcBorders>
              <w:left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highlight w:val="yellow"/>
              </w:rPr>
            </w:pPr>
          </w:p>
        </w:tc>
        <w:tc>
          <w:tcPr>
            <w:tcW w:w="274"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highlight w:val="yellow"/>
              </w:rPr>
            </w:pPr>
          </w:p>
        </w:tc>
        <w:tc>
          <w:tcPr>
            <w:tcW w:w="151" w:type="dxa"/>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3269" w:type="dxa"/>
            <w:gridSpan w:val="6"/>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r w:rsidRPr="000D13D1">
              <w:rPr>
                <w:rFonts w:ascii="Humnst777 Lt BT" w:hAnsi="Humnst777 Lt BT" w:cs="Arial"/>
                <w:sz w:val="16"/>
                <w:szCs w:val="16"/>
              </w:rPr>
              <w:t>g) Otros</w:t>
            </w: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2160" w:type="dxa"/>
            <w:gridSpan w:val="4"/>
            <w:tcBorders>
              <w:top w:val="nil"/>
              <w:left w:val="single" w:sz="4" w:space="0" w:color="auto"/>
              <w:bottom w:val="nil"/>
            </w:tcBorders>
            <w:shd w:val="clear" w:color="auto" w:fill="auto"/>
          </w:tcPr>
          <w:p w:rsidR="0003760D" w:rsidRPr="000D13D1" w:rsidRDefault="0003760D" w:rsidP="0003760D">
            <w:pPr>
              <w:rPr>
                <w:rFonts w:ascii="Humnst777 Lt BT" w:hAnsi="Humnst777 Lt BT" w:cs="Arial"/>
                <w:sz w:val="14"/>
                <w:szCs w:val="14"/>
                <w:highlight w:val="yellow"/>
              </w:rPr>
            </w:pPr>
          </w:p>
        </w:tc>
      </w:tr>
      <w:tr w:rsidR="0003760D" w:rsidRPr="000D13D1" w:rsidTr="0003760D">
        <w:tblPrEx>
          <w:tblCellMar>
            <w:left w:w="57" w:type="dxa"/>
            <w:right w:w="57" w:type="dxa"/>
          </w:tblCellMar>
        </w:tblPrEx>
        <w:trPr>
          <w:trHeight w:hRule="exact" w:val="57"/>
          <w:jc w:val="center"/>
        </w:trPr>
        <w:tc>
          <w:tcPr>
            <w:tcW w:w="3544" w:type="dxa"/>
            <w:vMerge/>
            <w:tcBorders>
              <w:top w:val="single" w:sz="4" w:space="0" w:color="auto"/>
              <w:left w:val="single" w:sz="12" w:space="0" w:color="auto"/>
              <w:bottom w:val="nil"/>
              <w:right w:val="nil"/>
            </w:tcBorders>
            <w:shd w:val="clear" w:color="auto" w:fill="FFFFFF"/>
            <w:tcMar>
              <w:left w:w="0" w:type="dxa"/>
              <w:right w:w="0" w:type="dxa"/>
            </w:tcMar>
            <w:vAlign w:val="center"/>
          </w:tcPr>
          <w:p w:rsidR="0003760D" w:rsidRPr="000D13D1" w:rsidRDefault="0003760D" w:rsidP="0003760D">
            <w:pPr>
              <w:jc w:val="right"/>
              <w:rPr>
                <w:rFonts w:ascii="Humnst777 Lt BT" w:hAnsi="Humnst777 Lt BT" w:cs="Arial"/>
                <w:b/>
                <w:sz w:val="16"/>
                <w:szCs w:val="16"/>
                <w:highlight w:val="yellow"/>
                <w:lang w:val="es-ES_tradnl"/>
              </w:rPr>
            </w:pPr>
          </w:p>
        </w:tc>
        <w:tc>
          <w:tcPr>
            <w:tcW w:w="142" w:type="dxa"/>
            <w:vMerge/>
            <w:tcBorders>
              <w:left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highlight w:val="yellow"/>
              </w:rPr>
            </w:pPr>
          </w:p>
        </w:tc>
        <w:tc>
          <w:tcPr>
            <w:tcW w:w="274"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6"/>
                <w:szCs w:val="16"/>
                <w:highlight w:val="yellow"/>
              </w:rPr>
            </w:pPr>
          </w:p>
        </w:tc>
        <w:tc>
          <w:tcPr>
            <w:tcW w:w="151" w:type="dxa"/>
            <w:tcBorders>
              <w:top w:val="single" w:sz="4" w:space="0" w:color="auto"/>
              <w:left w:val="nil"/>
              <w:bottom w:val="single" w:sz="4" w:space="0" w:color="auto"/>
              <w:right w:val="nil"/>
            </w:tcBorders>
            <w:shd w:val="clear" w:color="auto" w:fill="F2F2F2"/>
            <w:vAlign w:val="center"/>
          </w:tcPr>
          <w:p w:rsidR="0003760D" w:rsidRPr="000D13D1" w:rsidRDefault="0003760D" w:rsidP="0003760D">
            <w:pPr>
              <w:rPr>
                <w:rFonts w:ascii="Humnst777 Lt BT" w:hAnsi="Humnst777 Lt BT" w:cs="Arial"/>
                <w:sz w:val="16"/>
                <w:szCs w:val="16"/>
                <w:highlight w:val="yellow"/>
              </w:rPr>
            </w:pPr>
          </w:p>
        </w:tc>
        <w:tc>
          <w:tcPr>
            <w:tcW w:w="3269" w:type="dxa"/>
            <w:gridSpan w:val="6"/>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4"/>
                <w:szCs w:val="14"/>
                <w:highlight w:val="yellow"/>
              </w:rPr>
            </w:pPr>
          </w:p>
        </w:tc>
        <w:tc>
          <w:tcPr>
            <w:tcW w:w="180" w:type="dxa"/>
            <w:tcBorders>
              <w:top w:val="single" w:sz="4" w:space="0" w:color="auto"/>
              <w:left w:val="nil"/>
              <w:bottom w:val="single" w:sz="4" w:space="0" w:color="auto"/>
              <w:right w:val="nil"/>
            </w:tcBorders>
            <w:shd w:val="clear" w:color="auto" w:fill="F2F2F2"/>
            <w:vAlign w:val="center"/>
          </w:tcPr>
          <w:p w:rsidR="0003760D" w:rsidRPr="000D13D1" w:rsidRDefault="0003760D" w:rsidP="0003760D">
            <w:pPr>
              <w:rPr>
                <w:rFonts w:ascii="Humnst777 Lt BT" w:hAnsi="Humnst777 Lt BT" w:cs="Arial"/>
                <w:sz w:val="16"/>
                <w:szCs w:val="16"/>
                <w:highlight w:val="yellow"/>
              </w:rPr>
            </w:pPr>
          </w:p>
        </w:tc>
        <w:tc>
          <w:tcPr>
            <w:tcW w:w="2160" w:type="dxa"/>
            <w:gridSpan w:val="4"/>
            <w:tcBorders>
              <w:top w:val="nil"/>
              <w:left w:val="nil"/>
              <w:bottom w:val="nil"/>
            </w:tcBorders>
            <w:shd w:val="clear" w:color="auto" w:fill="auto"/>
            <w:vAlign w:val="center"/>
          </w:tcPr>
          <w:p w:rsidR="0003760D" w:rsidRPr="000D13D1" w:rsidRDefault="0003760D" w:rsidP="0003760D">
            <w:pPr>
              <w:rPr>
                <w:rFonts w:ascii="Humnst777 Lt BT" w:hAnsi="Humnst777 Lt BT" w:cs="Arial"/>
                <w:sz w:val="14"/>
                <w:szCs w:val="14"/>
                <w:highlight w:val="yellow"/>
              </w:rPr>
            </w:pPr>
          </w:p>
        </w:tc>
      </w:tr>
      <w:tr w:rsidR="0003760D" w:rsidRPr="000D13D1" w:rsidTr="0003760D">
        <w:tblPrEx>
          <w:tblCellMar>
            <w:left w:w="57" w:type="dxa"/>
            <w:right w:w="57" w:type="dxa"/>
          </w:tblCellMar>
        </w:tblPrEx>
        <w:trPr>
          <w:jc w:val="center"/>
        </w:trPr>
        <w:tc>
          <w:tcPr>
            <w:tcW w:w="9720" w:type="dxa"/>
            <w:gridSpan w:val="15"/>
            <w:tcBorders>
              <w:top w:val="nil"/>
              <w:left w:val="single" w:sz="12" w:space="0" w:color="auto"/>
              <w:bottom w:val="nil"/>
            </w:tcBorders>
            <w:shd w:val="clear" w:color="auto" w:fill="auto"/>
            <w:tcMar>
              <w:left w:w="0" w:type="dxa"/>
              <w:right w:w="0" w:type="dxa"/>
            </w:tcMar>
            <w:vAlign w:val="center"/>
          </w:tcPr>
          <w:p w:rsidR="0003760D" w:rsidRPr="000D13D1" w:rsidRDefault="0003760D" w:rsidP="0003760D">
            <w:pPr>
              <w:rPr>
                <w:rFonts w:ascii="Humnst777 Lt BT" w:hAnsi="Humnst777 Lt BT" w:cs="Arial"/>
                <w:sz w:val="4"/>
                <w:szCs w:val="4"/>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p>
        </w:tc>
        <w:tc>
          <w:tcPr>
            <w:tcW w:w="274"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900" w:type="dxa"/>
            <w:gridSpan w:val="2"/>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País</w:t>
            </w: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p>
        </w:tc>
        <w:tc>
          <w:tcPr>
            <w:tcW w:w="1440" w:type="dxa"/>
            <w:gridSpan w:val="2"/>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Ciudad</w:t>
            </w: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p>
        </w:tc>
        <w:tc>
          <w:tcPr>
            <w:tcW w:w="2880" w:type="dxa"/>
            <w:gridSpan w:val="3"/>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Dirección</w:t>
            </w:r>
          </w:p>
        </w:tc>
        <w:tc>
          <w:tcPr>
            <w:tcW w:w="180" w:type="dxa"/>
            <w:gridSpan w:val="3"/>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Domicilio Principal</w:t>
            </w: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274"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900" w:type="dxa"/>
            <w:gridSpan w:val="2"/>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80"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440" w:type="dxa"/>
            <w:gridSpan w:val="2"/>
            <w:tcBorders>
              <w:top w:val="single" w:sz="4" w:space="0" w:color="auto"/>
              <w:left w:val="nil"/>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80"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2880" w:type="dxa"/>
            <w:gridSpan w:val="3"/>
            <w:tcBorders>
              <w:top w:val="single" w:sz="4" w:space="0" w:color="auto"/>
              <w:left w:val="nil"/>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80" w:type="dxa"/>
            <w:gridSpan w:val="3"/>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274"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0" w:type="dxa"/>
            <w:gridSpan w:val="12"/>
            <w:tcBorders>
              <w:top w:val="nil"/>
              <w:left w:val="nil"/>
              <w:bottom w:val="nil"/>
            </w:tcBorders>
            <w:shd w:val="clear" w:color="auto" w:fill="auto"/>
            <w:vAlign w:val="center"/>
          </w:tcPr>
          <w:p w:rsidR="0003760D" w:rsidRPr="000D13D1" w:rsidRDefault="0003760D" w:rsidP="0003760D">
            <w:pPr>
              <w:rPr>
                <w:rFonts w:ascii="Humnst777 Lt BT" w:hAnsi="Humnst777 Lt BT" w:cs="Arial"/>
                <w:sz w:val="4"/>
                <w:szCs w:val="4"/>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Teléfonos</w:t>
            </w: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274"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2520" w:type="dxa"/>
            <w:gridSpan w:val="5"/>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3240" w:type="dxa"/>
            <w:gridSpan w:val="7"/>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274"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0" w:type="dxa"/>
            <w:gridSpan w:val="12"/>
            <w:tcBorders>
              <w:top w:val="nil"/>
              <w:left w:val="nil"/>
              <w:bottom w:val="nil"/>
            </w:tcBorders>
            <w:shd w:val="clear" w:color="auto" w:fill="auto"/>
            <w:vAlign w:val="center"/>
          </w:tcPr>
          <w:p w:rsidR="0003760D" w:rsidRPr="000D13D1" w:rsidRDefault="0003760D" w:rsidP="0003760D">
            <w:pPr>
              <w:rPr>
                <w:rFonts w:ascii="Humnst777 Lt BT" w:hAnsi="Humnst777 Lt BT" w:cs="Arial"/>
                <w:sz w:val="4"/>
                <w:szCs w:val="4"/>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Fax</w:t>
            </w: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274"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2520" w:type="dxa"/>
            <w:gridSpan w:val="5"/>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3240" w:type="dxa"/>
            <w:gridSpan w:val="7"/>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274"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0" w:type="dxa"/>
            <w:gridSpan w:val="12"/>
            <w:tcBorders>
              <w:top w:val="nil"/>
              <w:left w:val="nil"/>
              <w:bottom w:val="nil"/>
            </w:tcBorders>
            <w:shd w:val="clear" w:color="auto" w:fill="auto"/>
            <w:vAlign w:val="center"/>
          </w:tcPr>
          <w:p w:rsidR="0003760D" w:rsidRPr="000D13D1" w:rsidRDefault="0003760D" w:rsidP="0003760D">
            <w:pPr>
              <w:rPr>
                <w:rFonts w:ascii="Humnst777 Lt BT" w:hAnsi="Humnst777 Lt BT" w:cs="Arial"/>
                <w:sz w:val="4"/>
                <w:szCs w:val="4"/>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 xml:space="preserve">Casilla </w:t>
            </w: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274"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2520" w:type="dxa"/>
            <w:gridSpan w:val="5"/>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3240" w:type="dxa"/>
            <w:gridSpan w:val="7"/>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274"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0" w:type="dxa"/>
            <w:gridSpan w:val="12"/>
            <w:tcBorders>
              <w:top w:val="nil"/>
              <w:left w:val="nil"/>
              <w:bottom w:val="nil"/>
            </w:tcBorders>
            <w:shd w:val="clear" w:color="auto" w:fill="auto"/>
            <w:vAlign w:val="center"/>
          </w:tcPr>
          <w:p w:rsidR="0003760D" w:rsidRPr="000D13D1" w:rsidRDefault="0003760D" w:rsidP="0003760D">
            <w:pPr>
              <w:rPr>
                <w:rFonts w:ascii="Humnst777 Lt BT" w:hAnsi="Humnst777 Lt BT" w:cs="Arial"/>
                <w:sz w:val="4"/>
                <w:szCs w:val="4"/>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Correo electrónico</w:t>
            </w: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274"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5580" w:type="dxa"/>
            <w:gridSpan w:val="9"/>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80" w:type="dxa"/>
            <w:gridSpan w:val="3"/>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blPrEx>
          <w:tblCellMar>
            <w:left w:w="57" w:type="dxa"/>
            <w:right w:w="57" w:type="dxa"/>
          </w:tblCellMar>
        </w:tblPrEx>
        <w:trPr>
          <w:jc w:val="center"/>
        </w:trPr>
        <w:tc>
          <w:tcPr>
            <w:tcW w:w="3544" w:type="dxa"/>
            <w:tcBorders>
              <w:top w:val="nil"/>
              <w:left w:val="single" w:sz="12" w:space="0" w:color="auto"/>
              <w:bottom w:val="single" w:sz="12" w:space="0" w:color="auto"/>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42" w:type="dxa"/>
            <w:tcBorders>
              <w:top w:val="nil"/>
              <w:left w:val="nil"/>
              <w:bottom w:val="single" w:sz="12" w:space="0" w:color="auto"/>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274" w:type="dxa"/>
            <w:tcBorders>
              <w:top w:val="nil"/>
              <w:left w:val="nil"/>
              <w:bottom w:val="single" w:sz="12" w:space="0" w:color="auto"/>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0" w:type="dxa"/>
            <w:gridSpan w:val="12"/>
            <w:tcBorders>
              <w:top w:val="nil"/>
              <w:left w:val="nil"/>
              <w:bottom w:val="single" w:sz="12" w:space="0" w:color="auto"/>
            </w:tcBorders>
            <w:shd w:val="clear" w:color="auto" w:fill="auto"/>
            <w:vAlign w:val="center"/>
          </w:tcPr>
          <w:p w:rsidR="0003760D" w:rsidRPr="000D13D1" w:rsidRDefault="0003760D" w:rsidP="0003760D">
            <w:pPr>
              <w:rPr>
                <w:rFonts w:ascii="Humnst777 Lt BT" w:hAnsi="Humnst777 Lt BT" w:cs="Arial"/>
                <w:sz w:val="4"/>
                <w:szCs w:val="4"/>
              </w:rPr>
            </w:pPr>
          </w:p>
        </w:tc>
      </w:tr>
    </w:tbl>
    <w:p w:rsidR="0003760D" w:rsidRPr="000D13D1" w:rsidRDefault="0003760D" w:rsidP="0003760D">
      <w:pPr>
        <w:rPr>
          <w:rFonts w:ascii="Humnst777 Lt BT" w:hAnsi="Humnst777 Lt BT" w:cs="Arial"/>
          <w:sz w:val="2"/>
          <w:szCs w:val="2"/>
        </w:rPr>
      </w:pPr>
    </w:p>
    <w:tbl>
      <w:tblPr>
        <w:tblW w:w="9720"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44"/>
        <w:gridCol w:w="142"/>
        <w:gridCol w:w="268"/>
        <w:gridCol w:w="2415"/>
        <w:gridCol w:w="180"/>
        <w:gridCol w:w="1443"/>
        <w:gridCol w:w="180"/>
        <w:gridCol w:w="360"/>
        <w:gridCol w:w="106"/>
        <w:gridCol w:w="361"/>
        <w:gridCol w:w="76"/>
        <w:gridCol w:w="540"/>
        <w:gridCol w:w="105"/>
      </w:tblGrid>
      <w:tr w:rsidR="0003760D" w:rsidRPr="000D13D1" w:rsidTr="0003760D">
        <w:trPr>
          <w:jc w:val="center"/>
        </w:trPr>
        <w:tc>
          <w:tcPr>
            <w:tcW w:w="9720" w:type="dxa"/>
            <w:gridSpan w:val="13"/>
            <w:tcBorders>
              <w:top w:val="single" w:sz="12" w:space="0" w:color="auto"/>
            </w:tcBorders>
            <w:shd w:val="clear" w:color="auto" w:fill="D9D9D9"/>
            <w:vAlign w:val="center"/>
          </w:tcPr>
          <w:p w:rsidR="0003760D" w:rsidRPr="000D13D1" w:rsidRDefault="0003760D" w:rsidP="007E3859">
            <w:pPr>
              <w:pStyle w:val="Prrafodelista"/>
              <w:numPr>
                <w:ilvl w:val="0"/>
                <w:numId w:val="12"/>
              </w:numPr>
              <w:ind w:left="358" w:hanging="284"/>
              <w:rPr>
                <w:rFonts w:ascii="Humnst777 Lt BT" w:hAnsi="Humnst777 Lt BT" w:cs="Arial"/>
                <w:b/>
                <w:sz w:val="16"/>
                <w:szCs w:val="16"/>
              </w:rPr>
            </w:pPr>
            <w:r w:rsidRPr="000D13D1">
              <w:rPr>
                <w:rFonts w:ascii="Humnst777 Lt BT" w:hAnsi="Humnst777 Lt BT" w:cs="Arial"/>
                <w:b/>
                <w:sz w:val="16"/>
                <w:szCs w:val="16"/>
              </w:rPr>
              <w:t>DOCUMENTOS PRINCIPALES DE IDENTIFICACIÓN DEL PROPONENTE</w:t>
            </w:r>
          </w:p>
        </w:tc>
      </w:tr>
      <w:tr w:rsidR="0003760D" w:rsidRPr="000D13D1" w:rsidTr="0003760D">
        <w:trPr>
          <w:jc w:val="center"/>
        </w:trPr>
        <w:tc>
          <w:tcPr>
            <w:tcW w:w="3544" w:type="dxa"/>
            <w:tcBorders>
              <w:top w:val="single" w:sz="4" w:space="0" w:color="auto"/>
              <w:left w:val="single" w:sz="12" w:space="0" w:color="auto"/>
              <w:bottom w:val="nil"/>
              <w:right w:val="nil"/>
            </w:tcBorders>
            <w:shd w:val="clear" w:color="auto" w:fill="auto"/>
            <w:tcMar>
              <w:left w:w="0" w:type="dxa"/>
              <w:right w:w="0" w:type="dxa"/>
            </w:tcMar>
            <w:vAlign w:val="center"/>
          </w:tcPr>
          <w:p w:rsidR="0003760D" w:rsidRPr="000D13D1" w:rsidRDefault="0003760D" w:rsidP="0003760D">
            <w:pPr>
              <w:ind w:left="183"/>
              <w:rPr>
                <w:rFonts w:ascii="Humnst777 Lt BT" w:hAnsi="Humnst777 Lt BT" w:cs="Arial"/>
                <w:sz w:val="2"/>
                <w:szCs w:val="2"/>
              </w:rPr>
            </w:pPr>
          </w:p>
        </w:tc>
        <w:tc>
          <w:tcPr>
            <w:tcW w:w="142" w:type="dxa"/>
            <w:tcBorders>
              <w:top w:val="single" w:sz="4" w:space="0" w:color="auto"/>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2"/>
                <w:szCs w:val="2"/>
              </w:rPr>
            </w:pPr>
          </w:p>
        </w:tc>
        <w:tc>
          <w:tcPr>
            <w:tcW w:w="268" w:type="dxa"/>
            <w:tcBorders>
              <w:top w:val="single" w:sz="4" w:space="0" w:color="auto"/>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2"/>
                <w:szCs w:val="2"/>
              </w:rPr>
            </w:pPr>
          </w:p>
        </w:tc>
        <w:tc>
          <w:tcPr>
            <w:tcW w:w="5766" w:type="dxa"/>
            <w:gridSpan w:val="10"/>
            <w:tcBorders>
              <w:top w:val="single" w:sz="4" w:space="0" w:color="auto"/>
              <w:left w:val="nil"/>
              <w:bottom w:val="nil"/>
            </w:tcBorders>
            <w:shd w:val="clear" w:color="auto" w:fill="auto"/>
            <w:vAlign w:val="center"/>
          </w:tcPr>
          <w:p w:rsidR="0003760D" w:rsidRPr="000D13D1" w:rsidRDefault="0003760D" w:rsidP="0003760D">
            <w:pPr>
              <w:jc w:val="center"/>
              <w:rPr>
                <w:rFonts w:ascii="Humnst777 Lt BT" w:hAnsi="Humnst777 Lt BT" w:cs="Arial"/>
                <w:b/>
                <w:sz w:val="2"/>
                <w:szCs w:val="2"/>
              </w:rPr>
            </w:pPr>
          </w:p>
        </w:tc>
      </w:tr>
      <w:tr w:rsidR="0003760D" w:rsidRPr="000D13D1" w:rsidTr="0003760D">
        <w:trPr>
          <w:jc w:val="center"/>
        </w:trPr>
        <w:tc>
          <w:tcPr>
            <w:tcW w:w="3544" w:type="dxa"/>
            <w:vMerge w:val="restart"/>
            <w:tcBorders>
              <w:top w:val="nil"/>
              <w:left w:val="single" w:sz="12" w:space="0" w:color="auto"/>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Testimonio de Constitución</w:t>
            </w:r>
          </w:p>
        </w:tc>
        <w:tc>
          <w:tcPr>
            <w:tcW w:w="142" w:type="dxa"/>
            <w:vMerge w:val="restart"/>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268" w:type="dxa"/>
            <w:vMerge w:val="restart"/>
            <w:tcBorders>
              <w:top w:val="nil"/>
              <w:left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2415" w:type="dxa"/>
            <w:vMerge w:val="restart"/>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Número de Testimonio</w:t>
            </w: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p>
        </w:tc>
        <w:tc>
          <w:tcPr>
            <w:tcW w:w="1443" w:type="dxa"/>
            <w:vMerge w:val="restart"/>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 xml:space="preserve">Lugar de emisión </w:t>
            </w: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443" w:type="dxa"/>
            <w:gridSpan w:val="5"/>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Fecha</w:t>
            </w:r>
          </w:p>
        </w:tc>
        <w:tc>
          <w:tcPr>
            <w:tcW w:w="105"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trHeight w:val="50"/>
          <w:jc w:val="center"/>
        </w:trPr>
        <w:tc>
          <w:tcPr>
            <w:tcW w:w="3544" w:type="dxa"/>
            <w:vMerge/>
            <w:tcBorders>
              <w:left w:val="single" w:sz="12" w:space="0" w:color="auto"/>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2"/>
                <w:szCs w:val="12"/>
              </w:rPr>
            </w:pPr>
          </w:p>
        </w:tc>
        <w:tc>
          <w:tcPr>
            <w:tcW w:w="142" w:type="dxa"/>
            <w:vMerge/>
            <w:tcBorders>
              <w:left w:val="nil"/>
              <w:right w:val="nil"/>
            </w:tcBorders>
            <w:shd w:val="clear" w:color="auto" w:fill="auto"/>
            <w:vAlign w:val="center"/>
          </w:tcPr>
          <w:p w:rsidR="0003760D" w:rsidRPr="000D13D1" w:rsidRDefault="0003760D" w:rsidP="0003760D">
            <w:pPr>
              <w:jc w:val="center"/>
              <w:rPr>
                <w:rFonts w:ascii="Humnst777 Lt BT" w:hAnsi="Humnst777 Lt BT" w:cs="Arial"/>
                <w:b/>
                <w:sz w:val="12"/>
                <w:szCs w:val="12"/>
              </w:rPr>
            </w:pPr>
          </w:p>
        </w:tc>
        <w:tc>
          <w:tcPr>
            <w:tcW w:w="268" w:type="dxa"/>
            <w:vMerge/>
            <w:tcBorders>
              <w:left w:val="nil"/>
              <w:right w:val="nil"/>
            </w:tcBorders>
            <w:shd w:val="clear" w:color="auto" w:fill="auto"/>
            <w:vAlign w:val="center"/>
          </w:tcPr>
          <w:p w:rsidR="0003760D" w:rsidRPr="000D13D1" w:rsidRDefault="0003760D" w:rsidP="0003760D">
            <w:pPr>
              <w:rPr>
                <w:rFonts w:ascii="Humnst777 Lt BT" w:hAnsi="Humnst777 Lt BT" w:cs="Arial"/>
                <w:sz w:val="12"/>
                <w:szCs w:val="12"/>
              </w:rPr>
            </w:pPr>
          </w:p>
        </w:tc>
        <w:tc>
          <w:tcPr>
            <w:tcW w:w="2415" w:type="dxa"/>
            <w:vMerge/>
            <w:tcBorders>
              <w:left w:val="nil"/>
              <w:bottom w:val="single" w:sz="4" w:space="0" w:color="auto"/>
              <w:right w:val="nil"/>
            </w:tcBorders>
            <w:shd w:val="clear" w:color="auto" w:fill="E6E6E6"/>
            <w:vAlign w:val="center"/>
          </w:tcPr>
          <w:p w:rsidR="0003760D" w:rsidRPr="000D13D1" w:rsidRDefault="0003760D" w:rsidP="0003760D">
            <w:pPr>
              <w:rPr>
                <w:rFonts w:ascii="Humnst777 Lt BT" w:hAnsi="Humnst777 Lt BT" w:cs="Arial"/>
                <w:sz w:val="12"/>
                <w:szCs w:val="12"/>
              </w:rPr>
            </w:pP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2"/>
                <w:szCs w:val="12"/>
              </w:rPr>
            </w:pPr>
          </w:p>
        </w:tc>
        <w:tc>
          <w:tcPr>
            <w:tcW w:w="1443" w:type="dxa"/>
            <w:vMerge/>
            <w:tcBorders>
              <w:left w:val="nil"/>
              <w:bottom w:val="single" w:sz="4" w:space="0" w:color="auto"/>
              <w:right w:val="nil"/>
            </w:tcBorders>
            <w:shd w:val="clear" w:color="auto" w:fill="E6E6E6"/>
            <w:vAlign w:val="center"/>
          </w:tcPr>
          <w:p w:rsidR="0003760D" w:rsidRPr="000D13D1" w:rsidRDefault="0003760D" w:rsidP="0003760D">
            <w:pPr>
              <w:rPr>
                <w:rFonts w:ascii="Humnst777 Lt BT" w:hAnsi="Humnst777 Lt BT" w:cs="Arial"/>
                <w:sz w:val="12"/>
                <w:szCs w:val="12"/>
              </w:rPr>
            </w:pP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2"/>
                <w:szCs w:val="12"/>
              </w:rPr>
            </w:pPr>
          </w:p>
        </w:tc>
        <w:tc>
          <w:tcPr>
            <w:tcW w:w="360" w:type="dxa"/>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r w:rsidRPr="000D13D1">
              <w:rPr>
                <w:rFonts w:ascii="Humnst777 Lt BT" w:hAnsi="Humnst777 Lt BT" w:cs="Arial"/>
                <w:i/>
                <w:sz w:val="12"/>
                <w:szCs w:val="12"/>
              </w:rPr>
              <w:t>(Día</w:t>
            </w:r>
          </w:p>
        </w:tc>
        <w:tc>
          <w:tcPr>
            <w:tcW w:w="106"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p>
        </w:tc>
        <w:tc>
          <w:tcPr>
            <w:tcW w:w="361" w:type="dxa"/>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r w:rsidRPr="000D13D1">
              <w:rPr>
                <w:rFonts w:ascii="Humnst777 Lt BT" w:hAnsi="Humnst777 Lt BT" w:cs="Arial"/>
                <w:i/>
                <w:sz w:val="12"/>
                <w:szCs w:val="12"/>
              </w:rPr>
              <w:t>Mes</w:t>
            </w:r>
          </w:p>
        </w:tc>
        <w:tc>
          <w:tcPr>
            <w:tcW w:w="76"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p>
        </w:tc>
        <w:tc>
          <w:tcPr>
            <w:tcW w:w="540" w:type="dxa"/>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r w:rsidRPr="000D13D1">
              <w:rPr>
                <w:rFonts w:ascii="Humnst777 Lt BT" w:hAnsi="Humnst777 Lt BT" w:cs="Arial"/>
                <w:i/>
                <w:sz w:val="12"/>
                <w:szCs w:val="12"/>
              </w:rPr>
              <w:t>Año)</w:t>
            </w:r>
          </w:p>
        </w:tc>
        <w:tc>
          <w:tcPr>
            <w:tcW w:w="105"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2"/>
                <w:szCs w:val="12"/>
              </w:rPr>
            </w:pPr>
          </w:p>
        </w:tc>
      </w:tr>
      <w:tr w:rsidR="0003760D" w:rsidRPr="000D13D1" w:rsidTr="0003760D">
        <w:trPr>
          <w:jc w:val="center"/>
        </w:trPr>
        <w:tc>
          <w:tcPr>
            <w:tcW w:w="3544" w:type="dxa"/>
            <w:vMerge/>
            <w:tcBorders>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p>
        </w:tc>
        <w:tc>
          <w:tcPr>
            <w:tcW w:w="142" w:type="dxa"/>
            <w:vMerge/>
            <w:tcBorders>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p>
        </w:tc>
        <w:tc>
          <w:tcPr>
            <w:tcW w:w="268" w:type="dxa"/>
            <w:vMerge/>
            <w:tcBorders>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2415" w:type="dxa"/>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80"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443" w:type="dxa"/>
            <w:tcBorders>
              <w:top w:val="single" w:sz="4" w:space="0" w:color="auto"/>
              <w:left w:val="nil"/>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80"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06" w:type="dxa"/>
            <w:tcBorders>
              <w:top w:val="nil"/>
              <w:left w:val="single" w:sz="4" w:space="0" w:color="auto"/>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76" w:type="dxa"/>
            <w:tcBorders>
              <w:top w:val="nil"/>
              <w:left w:val="single" w:sz="4" w:space="0" w:color="auto"/>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05" w:type="dxa"/>
            <w:tcBorders>
              <w:top w:val="nil"/>
              <w:left w:val="single" w:sz="4" w:space="0" w:color="auto"/>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268"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6" w:type="dxa"/>
            <w:gridSpan w:val="10"/>
            <w:tcBorders>
              <w:top w:val="nil"/>
              <w:left w:val="nil"/>
              <w:bottom w:val="nil"/>
            </w:tcBorders>
            <w:shd w:val="clear" w:color="auto" w:fill="auto"/>
            <w:vAlign w:val="center"/>
          </w:tcPr>
          <w:p w:rsidR="0003760D" w:rsidRPr="000D13D1" w:rsidRDefault="0003760D" w:rsidP="0003760D">
            <w:pPr>
              <w:rPr>
                <w:rFonts w:ascii="Humnst777 Lt BT" w:hAnsi="Humnst777 Lt BT" w:cs="Arial"/>
                <w:sz w:val="4"/>
                <w:szCs w:val="4"/>
              </w:rPr>
            </w:pPr>
          </w:p>
        </w:tc>
      </w:tr>
      <w:tr w:rsidR="0003760D" w:rsidRPr="000D13D1" w:rsidTr="0003760D">
        <w:trPr>
          <w:jc w:val="center"/>
        </w:trPr>
        <w:tc>
          <w:tcPr>
            <w:tcW w:w="3544" w:type="dxa"/>
            <w:vMerge w:val="restart"/>
            <w:tcBorders>
              <w:top w:val="nil"/>
              <w:left w:val="single" w:sz="12" w:space="0" w:color="auto"/>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Registro en Fundempresa</w:t>
            </w:r>
          </w:p>
        </w:tc>
        <w:tc>
          <w:tcPr>
            <w:tcW w:w="142" w:type="dxa"/>
            <w:vMerge w:val="restart"/>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268" w:type="dxa"/>
            <w:vMerge w:val="restart"/>
            <w:tcBorders>
              <w:top w:val="nil"/>
              <w:left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2415" w:type="dxa"/>
            <w:vMerge w:val="restart"/>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 xml:space="preserve">Número de Matricula </w:t>
            </w: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p>
        </w:tc>
        <w:tc>
          <w:tcPr>
            <w:tcW w:w="1443" w:type="dxa"/>
            <w:vMerge w:val="restart"/>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 xml:space="preserve">Lugar de emisión </w:t>
            </w: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443" w:type="dxa"/>
            <w:gridSpan w:val="5"/>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Fecha</w:t>
            </w:r>
          </w:p>
        </w:tc>
        <w:tc>
          <w:tcPr>
            <w:tcW w:w="105"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trHeight w:val="50"/>
          <w:jc w:val="center"/>
        </w:trPr>
        <w:tc>
          <w:tcPr>
            <w:tcW w:w="3544" w:type="dxa"/>
            <w:vMerge/>
            <w:tcBorders>
              <w:left w:val="single" w:sz="12" w:space="0" w:color="auto"/>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2"/>
                <w:szCs w:val="12"/>
              </w:rPr>
            </w:pPr>
          </w:p>
        </w:tc>
        <w:tc>
          <w:tcPr>
            <w:tcW w:w="142" w:type="dxa"/>
            <w:vMerge/>
            <w:tcBorders>
              <w:left w:val="nil"/>
              <w:right w:val="nil"/>
            </w:tcBorders>
            <w:shd w:val="clear" w:color="auto" w:fill="auto"/>
            <w:vAlign w:val="center"/>
          </w:tcPr>
          <w:p w:rsidR="0003760D" w:rsidRPr="000D13D1" w:rsidRDefault="0003760D" w:rsidP="0003760D">
            <w:pPr>
              <w:jc w:val="center"/>
              <w:rPr>
                <w:rFonts w:ascii="Humnst777 Lt BT" w:hAnsi="Humnst777 Lt BT" w:cs="Arial"/>
                <w:b/>
                <w:sz w:val="12"/>
                <w:szCs w:val="12"/>
              </w:rPr>
            </w:pPr>
          </w:p>
        </w:tc>
        <w:tc>
          <w:tcPr>
            <w:tcW w:w="268" w:type="dxa"/>
            <w:vMerge/>
            <w:tcBorders>
              <w:left w:val="nil"/>
              <w:right w:val="nil"/>
            </w:tcBorders>
            <w:shd w:val="clear" w:color="auto" w:fill="auto"/>
            <w:vAlign w:val="center"/>
          </w:tcPr>
          <w:p w:rsidR="0003760D" w:rsidRPr="000D13D1" w:rsidRDefault="0003760D" w:rsidP="0003760D">
            <w:pPr>
              <w:rPr>
                <w:rFonts w:ascii="Humnst777 Lt BT" w:hAnsi="Humnst777 Lt BT" w:cs="Arial"/>
                <w:sz w:val="12"/>
                <w:szCs w:val="12"/>
              </w:rPr>
            </w:pPr>
          </w:p>
        </w:tc>
        <w:tc>
          <w:tcPr>
            <w:tcW w:w="2415" w:type="dxa"/>
            <w:vMerge/>
            <w:tcBorders>
              <w:left w:val="nil"/>
              <w:bottom w:val="single" w:sz="4" w:space="0" w:color="auto"/>
              <w:right w:val="nil"/>
            </w:tcBorders>
            <w:shd w:val="clear" w:color="auto" w:fill="E6E6E6"/>
            <w:vAlign w:val="center"/>
          </w:tcPr>
          <w:p w:rsidR="0003760D" w:rsidRPr="000D13D1" w:rsidRDefault="0003760D" w:rsidP="0003760D">
            <w:pPr>
              <w:rPr>
                <w:rFonts w:ascii="Humnst777 Lt BT" w:hAnsi="Humnst777 Lt BT" w:cs="Arial"/>
                <w:sz w:val="12"/>
                <w:szCs w:val="12"/>
              </w:rPr>
            </w:pP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2"/>
                <w:szCs w:val="12"/>
              </w:rPr>
            </w:pPr>
          </w:p>
        </w:tc>
        <w:tc>
          <w:tcPr>
            <w:tcW w:w="1443" w:type="dxa"/>
            <w:vMerge/>
            <w:tcBorders>
              <w:left w:val="nil"/>
              <w:bottom w:val="single" w:sz="4" w:space="0" w:color="auto"/>
              <w:right w:val="nil"/>
            </w:tcBorders>
            <w:shd w:val="clear" w:color="auto" w:fill="E6E6E6"/>
            <w:vAlign w:val="center"/>
          </w:tcPr>
          <w:p w:rsidR="0003760D" w:rsidRPr="000D13D1" w:rsidRDefault="0003760D" w:rsidP="0003760D">
            <w:pPr>
              <w:rPr>
                <w:rFonts w:ascii="Humnst777 Lt BT" w:hAnsi="Humnst777 Lt BT" w:cs="Arial"/>
                <w:sz w:val="12"/>
                <w:szCs w:val="12"/>
              </w:rPr>
            </w:pP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2"/>
                <w:szCs w:val="12"/>
              </w:rPr>
            </w:pPr>
          </w:p>
        </w:tc>
        <w:tc>
          <w:tcPr>
            <w:tcW w:w="360" w:type="dxa"/>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r w:rsidRPr="000D13D1">
              <w:rPr>
                <w:rFonts w:ascii="Humnst777 Lt BT" w:hAnsi="Humnst777 Lt BT" w:cs="Arial"/>
                <w:i/>
                <w:sz w:val="12"/>
                <w:szCs w:val="12"/>
              </w:rPr>
              <w:t>(Día</w:t>
            </w:r>
          </w:p>
        </w:tc>
        <w:tc>
          <w:tcPr>
            <w:tcW w:w="106"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p>
        </w:tc>
        <w:tc>
          <w:tcPr>
            <w:tcW w:w="361" w:type="dxa"/>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r w:rsidRPr="000D13D1">
              <w:rPr>
                <w:rFonts w:ascii="Humnst777 Lt BT" w:hAnsi="Humnst777 Lt BT" w:cs="Arial"/>
                <w:i/>
                <w:sz w:val="12"/>
                <w:szCs w:val="12"/>
              </w:rPr>
              <w:t>Mes</w:t>
            </w:r>
          </w:p>
        </w:tc>
        <w:tc>
          <w:tcPr>
            <w:tcW w:w="76"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p>
        </w:tc>
        <w:tc>
          <w:tcPr>
            <w:tcW w:w="540" w:type="dxa"/>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r w:rsidRPr="000D13D1">
              <w:rPr>
                <w:rFonts w:ascii="Humnst777 Lt BT" w:hAnsi="Humnst777 Lt BT" w:cs="Arial"/>
                <w:i/>
                <w:sz w:val="12"/>
                <w:szCs w:val="12"/>
              </w:rPr>
              <w:t>Año)</w:t>
            </w:r>
          </w:p>
        </w:tc>
        <w:tc>
          <w:tcPr>
            <w:tcW w:w="105"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2"/>
                <w:szCs w:val="12"/>
              </w:rPr>
            </w:pPr>
          </w:p>
        </w:tc>
      </w:tr>
      <w:tr w:rsidR="0003760D" w:rsidRPr="000D13D1" w:rsidTr="0003760D">
        <w:trPr>
          <w:jc w:val="center"/>
        </w:trPr>
        <w:tc>
          <w:tcPr>
            <w:tcW w:w="3544" w:type="dxa"/>
            <w:vMerge/>
            <w:tcBorders>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p>
        </w:tc>
        <w:tc>
          <w:tcPr>
            <w:tcW w:w="142" w:type="dxa"/>
            <w:vMerge/>
            <w:tcBorders>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p>
        </w:tc>
        <w:tc>
          <w:tcPr>
            <w:tcW w:w="268" w:type="dxa"/>
            <w:vMerge/>
            <w:tcBorders>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2415" w:type="dxa"/>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80"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443" w:type="dxa"/>
            <w:tcBorders>
              <w:top w:val="single" w:sz="4" w:space="0" w:color="auto"/>
              <w:left w:val="nil"/>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80"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06" w:type="dxa"/>
            <w:tcBorders>
              <w:top w:val="nil"/>
              <w:left w:val="single" w:sz="4" w:space="0" w:color="auto"/>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76" w:type="dxa"/>
            <w:tcBorders>
              <w:top w:val="nil"/>
              <w:left w:val="single" w:sz="4" w:space="0" w:color="auto"/>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05" w:type="dxa"/>
            <w:tcBorders>
              <w:top w:val="nil"/>
              <w:left w:val="single" w:sz="4" w:space="0" w:color="auto"/>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jc w:val="center"/>
        </w:trPr>
        <w:tc>
          <w:tcPr>
            <w:tcW w:w="3544"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42"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268"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6" w:type="dxa"/>
            <w:gridSpan w:val="10"/>
            <w:tcBorders>
              <w:top w:val="nil"/>
              <w:left w:val="nil"/>
              <w:bottom w:val="nil"/>
            </w:tcBorders>
            <w:shd w:val="clear" w:color="auto" w:fill="auto"/>
            <w:vAlign w:val="center"/>
          </w:tcPr>
          <w:p w:rsidR="0003760D" w:rsidRPr="000D13D1" w:rsidRDefault="0003760D" w:rsidP="0003760D">
            <w:pPr>
              <w:rPr>
                <w:rFonts w:ascii="Humnst777 Lt BT" w:hAnsi="Humnst777 Lt BT" w:cs="Arial"/>
                <w:sz w:val="4"/>
                <w:szCs w:val="4"/>
              </w:rPr>
            </w:pPr>
          </w:p>
        </w:tc>
      </w:tr>
      <w:tr w:rsidR="0003760D" w:rsidRPr="000D13D1" w:rsidTr="0003760D">
        <w:trPr>
          <w:jc w:val="center"/>
        </w:trPr>
        <w:tc>
          <w:tcPr>
            <w:tcW w:w="3544" w:type="dxa"/>
            <w:vMerge w:val="restart"/>
            <w:tcBorders>
              <w:top w:val="nil"/>
              <w:left w:val="single" w:sz="12" w:space="0" w:color="auto"/>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Número de Identificación Tributaria</w:t>
            </w:r>
          </w:p>
        </w:tc>
        <w:tc>
          <w:tcPr>
            <w:tcW w:w="142" w:type="dxa"/>
            <w:vMerge w:val="restart"/>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268" w:type="dxa"/>
            <w:vMerge w:val="restart"/>
            <w:tcBorders>
              <w:top w:val="nil"/>
              <w:left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2415" w:type="dxa"/>
            <w:vMerge w:val="restart"/>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Número de NIT</w:t>
            </w: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p>
        </w:tc>
        <w:tc>
          <w:tcPr>
            <w:tcW w:w="1443" w:type="dxa"/>
            <w:vMerge w:val="restart"/>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2"/>
                <w:szCs w:val="12"/>
              </w:rPr>
              <w:t>Lugar de emisión</w:t>
            </w: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443" w:type="dxa"/>
            <w:gridSpan w:val="5"/>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Fecha</w:t>
            </w:r>
          </w:p>
        </w:tc>
        <w:tc>
          <w:tcPr>
            <w:tcW w:w="105"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jc w:val="center"/>
        </w:trPr>
        <w:tc>
          <w:tcPr>
            <w:tcW w:w="3544" w:type="dxa"/>
            <w:vMerge/>
            <w:tcBorders>
              <w:left w:val="single" w:sz="12" w:space="0" w:color="auto"/>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i/>
                <w:sz w:val="12"/>
                <w:szCs w:val="12"/>
              </w:rPr>
            </w:pPr>
          </w:p>
        </w:tc>
        <w:tc>
          <w:tcPr>
            <w:tcW w:w="142" w:type="dxa"/>
            <w:vMerge/>
            <w:tcBorders>
              <w:left w:val="nil"/>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p>
        </w:tc>
        <w:tc>
          <w:tcPr>
            <w:tcW w:w="268" w:type="dxa"/>
            <w:vMerge/>
            <w:tcBorders>
              <w:left w:val="nil"/>
              <w:right w:val="nil"/>
            </w:tcBorders>
            <w:shd w:val="clear" w:color="auto" w:fill="auto"/>
            <w:vAlign w:val="center"/>
          </w:tcPr>
          <w:p w:rsidR="0003760D" w:rsidRPr="000D13D1" w:rsidRDefault="0003760D" w:rsidP="0003760D">
            <w:pPr>
              <w:rPr>
                <w:rFonts w:ascii="Humnst777 Lt BT" w:hAnsi="Humnst777 Lt BT" w:cs="Arial"/>
                <w:i/>
                <w:sz w:val="12"/>
                <w:szCs w:val="12"/>
              </w:rPr>
            </w:pPr>
          </w:p>
        </w:tc>
        <w:tc>
          <w:tcPr>
            <w:tcW w:w="2415" w:type="dxa"/>
            <w:vMerge/>
            <w:tcBorders>
              <w:left w:val="nil"/>
              <w:bottom w:val="single" w:sz="4" w:space="0" w:color="auto"/>
              <w:right w:val="nil"/>
            </w:tcBorders>
            <w:shd w:val="clear" w:color="auto" w:fill="E6E6E6"/>
            <w:vAlign w:val="center"/>
          </w:tcPr>
          <w:p w:rsidR="0003760D" w:rsidRPr="000D13D1" w:rsidRDefault="0003760D" w:rsidP="0003760D">
            <w:pPr>
              <w:rPr>
                <w:rFonts w:ascii="Humnst777 Lt BT" w:hAnsi="Humnst777 Lt BT" w:cs="Arial"/>
                <w:i/>
                <w:sz w:val="12"/>
                <w:szCs w:val="12"/>
              </w:rPr>
            </w:pP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i/>
                <w:sz w:val="12"/>
                <w:szCs w:val="12"/>
              </w:rPr>
            </w:pPr>
          </w:p>
        </w:tc>
        <w:tc>
          <w:tcPr>
            <w:tcW w:w="1443" w:type="dxa"/>
            <w:vMerge/>
            <w:tcBorders>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i/>
                <w:sz w:val="12"/>
                <w:szCs w:val="12"/>
              </w:rPr>
            </w:pPr>
          </w:p>
        </w:tc>
        <w:tc>
          <w:tcPr>
            <w:tcW w:w="360" w:type="dxa"/>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r w:rsidRPr="000D13D1">
              <w:rPr>
                <w:rFonts w:ascii="Humnst777 Lt BT" w:hAnsi="Humnst777 Lt BT" w:cs="Arial"/>
                <w:i/>
                <w:sz w:val="12"/>
                <w:szCs w:val="12"/>
              </w:rPr>
              <w:t>(Día</w:t>
            </w:r>
          </w:p>
        </w:tc>
        <w:tc>
          <w:tcPr>
            <w:tcW w:w="106"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p>
        </w:tc>
        <w:tc>
          <w:tcPr>
            <w:tcW w:w="361" w:type="dxa"/>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r w:rsidRPr="000D13D1">
              <w:rPr>
                <w:rFonts w:ascii="Humnst777 Lt BT" w:hAnsi="Humnst777 Lt BT" w:cs="Arial"/>
                <w:i/>
                <w:sz w:val="12"/>
                <w:szCs w:val="12"/>
              </w:rPr>
              <w:t>Mes</w:t>
            </w:r>
          </w:p>
        </w:tc>
        <w:tc>
          <w:tcPr>
            <w:tcW w:w="76"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p>
        </w:tc>
        <w:tc>
          <w:tcPr>
            <w:tcW w:w="540" w:type="dxa"/>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r w:rsidRPr="000D13D1">
              <w:rPr>
                <w:rFonts w:ascii="Humnst777 Lt BT" w:hAnsi="Humnst777 Lt BT" w:cs="Arial"/>
                <w:i/>
                <w:sz w:val="12"/>
                <w:szCs w:val="12"/>
              </w:rPr>
              <w:t>Año)</w:t>
            </w:r>
          </w:p>
        </w:tc>
        <w:tc>
          <w:tcPr>
            <w:tcW w:w="105"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i/>
                <w:sz w:val="12"/>
                <w:szCs w:val="12"/>
              </w:rPr>
            </w:pPr>
          </w:p>
        </w:tc>
      </w:tr>
      <w:tr w:rsidR="0003760D" w:rsidRPr="000D13D1" w:rsidTr="0003760D">
        <w:trPr>
          <w:jc w:val="center"/>
        </w:trPr>
        <w:tc>
          <w:tcPr>
            <w:tcW w:w="3544" w:type="dxa"/>
            <w:vMerge/>
            <w:tcBorders>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p>
        </w:tc>
        <w:tc>
          <w:tcPr>
            <w:tcW w:w="142" w:type="dxa"/>
            <w:vMerge/>
            <w:tcBorders>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p>
        </w:tc>
        <w:tc>
          <w:tcPr>
            <w:tcW w:w="268" w:type="dxa"/>
            <w:vMerge/>
            <w:tcBorders>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2415" w:type="dxa"/>
            <w:tcBorders>
              <w:top w:val="nil"/>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80"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443" w:type="dxa"/>
            <w:tcBorders>
              <w:top w:val="single" w:sz="4" w:space="0" w:color="auto"/>
              <w:left w:val="nil"/>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80"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06" w:type="dxa"/>
            <w:tcBorders>
              <w:top w:val="nil"/>
              <w:left w:val="single" w:sz="4" w:space="0" w:color="auto"/>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361"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76" w:type="dxa"/>
            <w:tcBorders>
              <w:top w:val="nil"/>
              <w:left w:val="single" w:sz="4" w:space="0" w:color="auto"/>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05" w:type="dxa"/>
            <w:tcBorders>
              <w:top w:val="nil"/>
              <w:left w:val="single" w:sz="4" w:space="0" w:color="auto"/>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jc w:val="center"/>
        </w:trPr>
        <w:tc>
          <w:tcPr>
            <w:tcW w:w="3544" w:type="dxa"/>
            <w:tcBorders>
              <w:top w:val="nil"/>
              <w:left w:val="single" w:sz="12" w:space="0" w:color="auto"/>
              <w:bottom w:val="single" w:sz="12" w:space="0" w:color="auto"/>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42" w:type="dxa"/>
            <w:tcBorders>
              <w:top w:val="nil"/>
              <w:left w:val="nil"/>
              <w:bottom w:val="single" w:sz="12" w:space="0" w:color="auto"/>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268" w:type="dxa"/>
            <w:tcBorders>
              <w:top w:val="nil"/>
              <w:left w:val="nil"/>
              <w:bottom w:val="single" w:sz="12" w:space="0" w:color="auto"/>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6" w:type="dxa"/>
            <w:gridSpan w:val="10"/>
            <w:tcBorders>
              <w:top w:val="nil"/>
              <w:left w:val="nil"/>
              <w:bottom w:val="single" w:sz="12" w:space="0" w:color="auto"/>
            </w:tcBorders>
            <w:shd w:val="clear" w:color="auto" w:fill="auto"/>
            <w:vAlign w:val="center"/>
          </w:tcPr>
          <w:p w:rsidR="0003760D" w:rsidRPr="000D13D1" w:rsidRDefault="0003760D" w:rsidP="0003760D">
            <w:pPr>
              <w:rPr>
                <w:rFonts w:ascii="Humnst777 Lt BT" w:hAnsi="Humnst777 Lt BT" w:cs="Arial"/>
                <w:sz w:val="4"/>
                <w:szCs w:val="4"/>
              </w:rPr>
            </w:pPr>
          </w:p>
        </w:tc>
      </w:tr>
    </w:tbl>
    <w:p w:rsidR="0003760D" w:rsidRPr="000D13D1" w:rsidRDefault="0003760D" w:rsidP="0003760D">
      <w:pPr>
        <w:rPr>
          <w:rFonts w:ascii="Humnst777 Lt BT" w:hAnsi="Humnst777 Lt BT" w:cs="Arial"/>
          <w:sz w:val="2"/>
          <w:szCs w:val="2"/>
        </w:rPr>
      </w:pPr>
    </w:p>
    <w:p w:rsidR="0003760D" w:rsidRPr="000D13D1" w:rsidRDefault="0003760D" w:rsidP="0003760D">
      <w:pPr>
        <w:rPr>
          <w:rFonts w:ascii="Humnst777 Lt BT" w:hAnsi="Humnst777 Lt BT" w:cs="Arial"/>
          <w:sz w:val="2"/>
          <w:szCs w:val="2"/>
        </w:rPr>
      </w:pPr>
    </w:p>
    <w:p w:rsidR="0003760D" w:rsidRPr="000D13D1" w:rsidRDefault="0003760D" w:rsidP="0003760D">
      <w:pPr>
        <w:rPr>
          <w:rFonts w:ascii="Humnst777 Lt BT" w:hAnsi="Humnst777 Lt BT" w:cs="Arial"/>
          <w:sz w:val="2"/>
          <w:szCs w:val="2"/>
        </w:rPr>
      </w:pPr>
    </w:p>
    <w:tbl>
      <w:tblPr>
        <w:tblW w:w="9781" w:type="dxa"/>
        <w:jc w:val="center"/>
        <w:tblInd w:w="-681" w:type="dxa"/>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1E0" w:firstRow="1" w:lastRow="1" w:firstColumn="1" w:lastColumn="1" w:noHBand="0" w:noVBand="0"/>
      </w:tblPr>
      <w:tblGrid>
        <w:gridCol w:w="3368"/>
        <w:gridCol w:w="142"/>
        <w:gridCol w:w="274"/>
        <w:gridCol w:w="180"/>
        <w:gridCol w:w="113"/>
        <w:gridCol w:w="1559"/>
        <w:gridCol w:w="20"/>
        <w:gridCol w:w="1944"/>
        <w:gridCol w:w="1839"/>
        <w:gridCol w:w="25"/>
        <w:gridCol w:w="317"/>
      </w:tblGrid>
      <w:tr w:rsidR="0003760D" w:rsidRPr="000D13D1" w:rsidTr="0003760D">
        <w:trPr>
          <w:jc w:val="center"/>
        </w:trPr>
        <w:tc>
          <w:tcPr>
            <w:tcW w:w="9781" w:type="dxa"/>
            <w:gridSpan w:val="11"/>
            <w:tcBorders>
              <w:top w:val="single" w:sz="12" w:space="0" w:color="auto"/>
              <w:bottom w:val="single" w:sz="4" w:space="0" w:color="auto"/>
            </w:tcBorders>
            <w:shd w:val="clear" w:color="auto" w:fill="D9D9D9"/>
            <w:vAlign w:val="center"/>
          </w:tcPr>
          <w:p w:rsidR="0003760D" w:rsidRPr="000D13D1" w:rsidRDefault="0003760D" w:rsidP="007E3859">
            <w:pPr>
              <w:pStyle w:val="Prrafodelista"/>
              <w:numPr>
                <w:ilvl w:val="0"/>
                <w:numId w:val="12"/>
              </w:numPr>
              <w:ind w:left="358" w:hanging="284"/>
              <w:rPr>
                <w:rFonts w:ascii="Humnst777 Lt BT" w:hAnsi="Humnst777 Lt BT" w:cs="Arial"/>
                <w:b/>
                <w:sz w:val="16"/>
                <w:szCs w:val="16"/>
              </w:rPr>
            </w:pPr>
            <w:r w:rsidRPr="000D13D1">
              <w:rPr>
                <w:rFonts w:ascii="Humnst777 Lt BT" w:hAnsi="Humnst777 Lt BT" w:cs="Arial"/>
                <w:b/>
                <w:sz w:val="18"/>
                <w:szCs w:val="18"/>
              </w:rPr>
              <w:t xml:space="preserve"> </w:t>
            </w:r>
            <w:r w:rsidRPr="000D13D1">
              <w:rPr>
                <w:rFonts w:ascii="Humnst777 Lt BT" w:hAnsi="Humnst777 Lt BT" w:cs="Arial"/>
                <w:b/>
                <w:sz w:val="16"/>
                <w:szCs w:val="16"/>
              </w:rPr>
              <w:t>DIRECCIÓN DEL PROPONENTE A EFECTOS DE NOTIFICACIÓN</w:t>
            </w:r>
          </w:p>
        </w:tc>
      </w:tr>
      <w:tr w:rsidR="0003760D" w:rsidRPr="000D13D1" w:rsidTr="0003760D">
        <w:trPr>
          <w:jc w:val="center"/>
        </w:trPr>
        <w:tc>
          <w:tcPr>
            <w:tcW w:w="9781" w:type="dxa"/>
            <w:gridSpan w:val="11"/>
            <w:tcBorders>
              <w:top w:val="single" w:sz="4" w:space="0" w:color="auto"/>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sz w:val="2"/>
                <w:szCs w:val="2"/>
              </w:rPr>
            </w:pPr>
          </w:p>
          <w:p w:rsidR="0003760D" w:rsidRPr="000D13D1" w:rsidRDefault="0003760D" w:rsidP="0003760D">
            <w:pPr>
              <w:jc w:val="right"/>
              <w:rPr>
                <w:rFonts w:ascii="Humnst777 Lt BT" w:hAnsi="Humnst777 Lt BT" w:cs="Arial"/>
                <w:sz w:val="2"/>
                <w:szCs w:val="2"/>
              </w:rPr>
            </w:pPr>
          </w:p>
          <w:p w:rsidR="0003760D" w:rsidRPr="000D13D1" w:rsidRDefault="0003760D" w:rsidP="0003760D">
            <w:pPr>
              <w:jc w:val="right"/>
              <w:rPr>
                <w:rFonts w:ascii="Humnst777 Lt BT" w:hAnsi="Humnst777 Lt BT" w:cs="Arial"/>
                <w:sz w:val="2"/>
                <w:szCs w:val="2"/>
              </w:rPr>
            </w:pPr>
          </w:p>
          <w:p w:rsidR="0003760D" w:rsidRPr="000D13D1" w:rsidRDefault="0003760D" w:rsidP="0003760D">
            <w:pPr>
              <w:jc w:val="center"/>
              <w:rPr>
                <w:rFonts w:ascii="Humnst777 Lt BT" w:hAnsi="Humnst777 Lt BT" w:cs="Arial"/>
                <w:b/>
                <w:sz w:val="2"/>
                <w:szCs w:val="2"/>
              </w:rPr>
            </w:pPr>
          </w:p>
        </w:tc>
      </w:tr>
      <w:tr w:rsidR="0003760D" w:rsidRPr="000D13D1" w:rsidTr="0003760D">
        <w:trPr>
          <w:jc w:val="center"/>
        </w:trPr>
        <w:tc>
          <w:tcPr>
            <w:tcW w:w="3368" w:type="dxa"/>
            <w:vMerge w:val="restart"/>
            <w:shd w:val="clear" w:color="auto" w:fill="auto"/>
            <w:tcMar>
              <w:left w:w="0" w:type="dxa"/>
              <w:right w:w="0" w:type="dxa"/>
            </w:tcMar>
            <w:vAlign w:val="center"/>
          </w:tcPr>
          <w:p w:rsidR="0003760D" w:rsidRPr="000D13D1" w:rsidRDefault="0003760D" w:rsidP="0003760D">
            <w:pPr>
              <w:jc w:val="right"/>
              <w:rPr>
                <w:rFonts w:ascii="Humnst777 Lt BT" w:hAnsi="Humnst777 Lt BT" w:cs="Arial"/>
                <w:b/>
                <w:i/>
                <w:sz w:val="16"/>
                <w:szCs w:val="16"/>
              </w:rPr>
            </w:pPr>
            <w:r w:rsidRPr="000D13D1">
              <w:rPr>
                <w:rFonts w:ascii="Humnst777 Lt BT" w:hAnsi="Humnst777 Lt BT" w:cs="Arial"/>
                <w:b/>
                <w:sz w:val="16"/>
                <w:szCs w:val="16"/>
                <w:lang w:val="es-ES_tradnl"/>
              </w:rPr>
              <w:t xml:space="preserve">Dirección de notificación  </w:t>
            </w:r>
          </w:p>
        </w:tc>
        <w:tc>
          <w:tcPr>
            <w:tcW w:w="142" w:type="dxa"/>
            <w:vMerge w:val="restart"/>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274" w:type="dxa"/>
            <w:tcBorders>
              <w:bottom w:val="nil"/>
              <w:right w:val="single" w:sz="4" w:space="0" w:color="auto"/>
            </w:tcBorders>
            <w:shd w:val="clear" w:color="auto" w:fill="auto"/>
            <w:vAlign w:val="center"/>
          </w:tcPr>
          <w:p w:rsidR="0003760D" w:rsidRPr="000D13D1" w:rsidRDefault="0003760D" w:rsidP="0003760D">
            <w:pPr>
              <w:jc w:val="both"/>
              <w:rPr>
                <w:rFonts w:ascii="Humnst777 Lt BT" w:hAnsi="Humnst777 Lt BT" w:cs="Arial"/>
                <w:sz w:val="16"/>
                <w:szCs w:val="16"/>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jc w:val="both"/>
              <w:rPr>
                <w:rFonts w:ascii="Humnst777 Lt BT" w:hAnsi="Humnst777 Lt BT" w:cs="Arial"/>
                <w:sz w:val="16"/>
                <w:szCs w:val="16"/>
              </w:rPr>
            </w:pPr>
          </w:p>
        </w:tc>
        <w:tc>
          <w:tcPr>
            <w:tcW w:w="5817" w:type="dxa"/>
            <w:gridSpan w:val="7"/>
            <w:tcBorders>
              <w:left w:val="single" w:sz="4" w:space="0" w:color="auto"/>
              <w:bottom w:val="nil"/>
            </w:tcBorders>
            <w:shd w:val="clear" w:color="auto" w:fill="auto"/>
            <w:vAlign w:val="center"/>
          </w:tcPr>
          <w:p w:rsidR="0003760D" w:rsidRPr="000D13D1" w:rsidRDefault="0003760D" w:rsidP="0003760D">
            <w:pPr>
              <w:jc w:val="both"/>
              <w:rPr>
                <w:rFonts w:ascii="Humnst777 Lt BT" w:hAnsi="Humnst777 Lt BT" w:cs="Arial"/>
                <w:sz w:val="16"/>
                <w:szCs w:val="16"/>
              </w:rPr>
            </w:pPr>
            <w:r w:rsidRPr="000D13D1">
              <w:rPr>
                <w:rFonts w:ascii="Humnst777 Lt BT" w:hAnsi="Humnst777 Lt BT" w:cs="Arial"/>
                <w:sz w:val="16"/>
                <w:szCs w:val="16"/>
              </w:rPr>
              <w:t>a) Vía Correo Electrónico al correo:</w:t>
            </w:r>
          </w:p>
        </w:tc>
      </w:tr>
      <w:tr w:rsidR="0003760D" w:rsidRPr="000D13D1" w:rsidTr="0003760D">
        <w:trPr>
          <w:jc w:val="center"/>
        </w:trPr>
        <w:tc>
          <w:tcPr>
            <w:tcW w:w="3368" w:type="dxa"/>
            <w:vMerge/>
            <w:shd w:val="clear" w:color="auto" w:fill="auto"/>
            <w:tcMar>
              <w:left w:w="0" w:type="dxa"/>
              <w:right w:w="0" w:type="dxa"/>
            </w:tcMar>
            <w:vAlign w:val="center"/>
          </w:tcPr>
          <w:p w:rsidR="0003760D" w:rsidRPr="000D13D1" w:rsidRDefault="0003760D" w:rsidP="0003760D">
            <w:pPr>
              <w:rPr>
                <w:rFonts w:ascii="Humnst777 Lt BT" w:hAnsi="Humnst777 Lt BT" w:cs="Arial"/>
                <w:sz w:val="16"/>
                <w:szCs w:val="16"/>
                <w:highlight w:val="green"/>
              </w:rPr>
            </w:pPr>
          </w:p>
        </w:tc>
        <w:tc>
          <w:tcPr>
            <w:tcW w:w="142" w:type="dxa"/>
            <w:vMerge/>
            <w:shd w:val="clear" w:color="auto" w:fill="auto"/>
            <w:vAlign w:val="center"/>
          </w:tcPr>
          <w:p w:rsidR="0003760D" w:rsidRPr="000D13D1" w:rsidRDefault="0003760D" w:rsidP="0003760D">
            <w:pPr>
              <w:rPr>
                <w:rFonts w:ascii="Humnst777 Lt BT" w:hAnsi="Humnst777 Lt BT" w:cs="Arial"/>
                <w:sz w:val="16"/>
                <w:szCs w:val="16"/>
                <w:highlight w:val="green"/>
              </w:rPr>
            </w:pPr>
          </w:p>
        </w:tc>
        <w:tc>
          <w:tcPr>
            <w:tcW w:w="2146" w:type="dxa"/>
            <w:gridSpan w:val="5"/>
            <w:tcBorders>
              <w:top w:val="nil"/>
              <w:bottom w:val="nil"/>
            </w:tcBorders>
            <w:shd w:val="clear" w:color="auto" w:fill="auto"/>
            <w:vAlign w:val="center"/>
          </w:tcPr>
          <w:p w:rsidR="0003760D" w:rsidRPr="000D13D1" w:rsidRDefault="0003760D" w:rsidP="0003760D">
            <w:pPr>
              <w:rPr>
                <w:rFonts w:ascii="Humnst777 Lt BT" w:hAnsi="Humnst777 Lt BT" w:cs="Arial"/>
                <w:sz w:val="2"/>
                <w:szCs w:val="2"/>
                <w:highlight w:val="green"/>
              </w:rPr>
            </w:pPr>
          </w:p>
        </w:tc>
        <w:tc>
          <w:tcPr>
            <w:tcW w:w="1944" w:type="dxa"/>
            <w:tcBorders>
              <w:top w:val="nil"/>
              <w:bottom w:val="nil"/>
            </w:tcBorders>
            <w:shd w:val="clear" w:color="auto" w:fill="auto"/>
            <w:vAlign w:val="center"/>
          </w:tcPr>
          <w:p w:rsidR="0003760D" w:rsidRPr="000D13D1" w:rsidRDefault="0003760D" w:rsidP="0003760D">
            <w:pPr>
              <w:rPr>
                <w:rFonts w:ascii="Humnst777 Lt BT" w:hAnsi="Humnst777 Lt BT" w:cs="Arial"/>
                <w:sz w:val="2"/>
                <w:szCs w:val="2"/>
                <w:highlight w:val="green"/>
              </w:rPr>
            </w:pPr>
          </w:p>
        </w:tc>
        <w:tc>
          <w:tcPr>
            <w:tcW w:w="2181" w:type="dxa"/>
            <w:gridSpan w:val="3"/>
            <w:tcBorders>
              <w:top w:val="nil"/>
              <w:bottom w:val="nil"/>
            </w:tcBorders>
            <w:shd w:val="clear" w:color="auto" w:fill="auto"/>
            <w:vAlign w:val="center"/>
          </w:tcPr>
          <w:p w:rsidR="0003760D" w:rsidRPr="000D13D1" w:rsidRDefault="0003760D" w:rsidP="0003760D">
            <w:pPr>
              <w:rPr>
                <w:rFonts w:ascii="Humnst777 Lt BT" w:hAnsi="Humnst777 Lt BT" w:cs="Arial"/>
                <w:sz w:val="2"/>
                <w:szCs w:val="2"/>
                <w:highlight w:val="green"/>
              </w:rPr>
            </w:pPr>
          </w:p>
        </w:tc>
      </w:tr>
      <w:tr w:rsidR="0003760D" w:rsidRPr="000D13D1" w:rsidTr="0003760D">
        <w:trPr>
          <w:jc w:val="center"/>
        </w:trPr>
        <w:tc>
          <w:tcPr>
            <w:tcW w:w="3368" w:type="dxa"/>
            <w:vMerge/>
            <w:shd w:val="clear" w:color="auto" w:fill="auto"/>
            <w:tcMar>
              <w:left w:w="0" w:type="dxa"/>
              <w:right w:w="0" w:type="dxa"/>
            </w:tcMar>
          </w:tcPr>
          <w:p w:rsidR="0003760D" w:rsidRPr="000D13D1" w:rsidRDefault="0003760D" w:rsidP="0003760D">
            <w:pPr>
              <w:jc w:val="right"/>
              <w:rPr>
                <w:rFonts w:ascii="Humnst777 Lt BT" w:hAnsi="Humnst777 Lt BT" w:cs="Arial"/>
                <w:b/>
                <w:sz w:val="16"/>
                <w:szCs w:val="16"/>
                <w:highlight w:val="green"/>
              </w:rPr>
            </w:pPr>
          </w:p>
        </w:tc>
        <w:tc>
          <w:tcPr>
            <w:tcW w:w="142" w:type="dxa"/>
            <w:vMerge/>
            <w:shd w:val="clear" w:color="auto" w:fill="auto"/>
            <w:vAlign w:val="center"/>
          </w:tcPr>
          <w:p w:rsidR="0003760D" w:rsidRPr="000D13D1" w:rsidRDefault="0003760D" w:rsidP="0003760D">
            <w:pPr>
              <w:jc w:val="center"/>
              <w:rPr>
                <w:rFonts w:ascii="Humnst777 Lt BT" w:hAnsi="Humnst777 Lt BT" w:cs="Arial"/>
                <w:b/>
                <w:sz w:val="16"/>
                <w:szCs w:val="16"/>
                <w:highlight w:val="green"/>
              </w:rPr>
            </w:pPr>
          </w:p>
        </w:tc>
        <w:tc>
          <w:tcPr>
            <w:tcW w:w="567" w:type="dxa"/>
            <w:gridSpan w:val="3"/>
            <w:tcBorders>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highlight w:val="green"/>
              </w:rPr>
            </w:pPr>
          </w:p>
        </w:tc>
        <w:tc>
          <w:tcPr>
            <w:tcW w:w="5387" w:type="dxa"/>
            <w:gridSpan w:val="5"/>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highlight w:val="green"/>
              </w:rPr>
            </w:pPr>
          </w:p>
        </w:tc>
        <w:tc>
          <w:tcPr>
            <w:tcW w:w="317" w:type="dxa"/>
            <w:tcBorders>
              <w:left w:val="single" w:sz="4" w:space="0" w:color="auto"/>
              <w:bottom w:val="nil"/>
            </w:tcBorders>
            <w:shd w:val="clear" w:color="auto" w:fill="auto"/>
            <w:vAlign w:val="center"/>
          </w:tcPr>
          <w:p w:rsidR="0003760D" w:rsidRPr="000D13D1" w:rsidRDefault="0003760D" w:rsidP="0003760D">
            <w:pPr>
              <w:jc w:val="both"/>
              <w:rPr>
                <w:rFonts w:ascii="Humnst777 Lt BT" w:hAnsi="Humnst777 Lt BT" w:cs="Arial"/>
                <w:sz w:val="16"/>
                <w:szCs w:val="16"/>
              </w:rPr>
            </w:pPr>
          </w:p>
        </w:tc>
      </w:tr>
      <w:tr w:rsidR="0003760D" w:rsidRPr="000D13D1" w:rsidTr="0003760D">
        <w:trPr>
          <w:jc w:val="center"/>
        </w:trPr>
        <w:tc>
          <w:tcPr>
            <w:tcW w:w="3368" w:type="dxa"/>
            <w:vMerge/>
            <w:shd w:val="clear" w:color="auto" w:fill="auto"/>
            <w:tcMar>
              <w:left w:w="0" w:type="dxa"/>
              <w:right w:w="0" w:type="dxa"/>
            </w:tcMar>
            <w:vAlign w:val="center"/>
          </w:tcPr>
          <w:p w:rsidR="0003760D" w:rsidRPr="000D13D1" w:rsidRDefault="0003760D" w:rsidP="0003760D">
            <w:pPr>
              <w:rPr>
                <w:rFonts w:ascii="Humnst777 Lt BT" w:hAnsi="Humnst777 Lt BT" w:cs="Arial"/>
                <w:sz w:val="16"/>
                <w:szCs w:val="16"/>
                <w:highlight w:val="green"/>
              </w:rPr>
            </w:pPr>
          </w:p>
        </w:tc>
        <w:tc>
          <w:tcPr>
            <w:tcW w:w="142" w:type="dxa"/>
            <w:vMerge/>
            <w:shd w:val="clear" w:color="auto" w:fill="auto"/>
            <w:vAlign w:val="center"/>
          </w:tcPr>
          <w:p w:rsidR="0003760D" w:rsidRPr="000D13D1" w:rsidRDefault="0003760D" w:rsidP="0003760D">
            <w:pPr>
              <w:rPr>
                <w:rFonts w:ascii="Humnst777 Lt BT" w:hAnsi="Humnst777 Lt BT" w:cs="Arial"/>
                <w:sz w:val="16"/>
                <w:szCs w:val="16"/>
                <w:highlight w:val="green"/>
              </w:rPr>
            </w:pPr>
          </w:p>
        </w:tc>
        <w:tc>
          <w:tcPr>
            <w:tcW w:w="2146" w:type="dxa"/>
            <w:gridSpan w:val="5"/>
            <w:tcBorders>
              <w:top w:val="nil"/>
              <w:bottom w:val="nil"/>
            </w:tcBorders>
            <w:shd w:val="clear" w:color="auto" w:fill="auto"/>
            <w:vAlign w:val="center"/>
          </w:tcPr>
          <w:p w:rsidR="0003760D" w:rsidRPr="000D13D1" w:rsidRDefault="0003760D" w:rsidP="0003760D">
            <w:pPr>
              <w:rPr>
                <w:rFonts w:ascii="Humnst777 Lt BT" w:hAnsi="Humnst777 Lt BT" w:cs="Arial"/>
                <w:sz w:val="2"/>
                <w:szCs w:val="2"/>
                <w:highlight w:val="green"/>
              </w:rPr>
            </w:pPr>
          </w:p>
        </w:tc>
        <w:tc>
          <w:tcPr>
            <w:tcW w:w="1944" w:type="dxa"/>
            <w:tcBorders>
              <w:top w:val="nil"/>
              <w:bottom w:val="nil"/>
            </w:tcBorders>
            <w:shd w:val="clear" w:color="auto" w:fill="auto"/>
            <w:vAlign w:val="center"/>
          </w:tcPr>
          <w:p w:rsidR="0003760D" w:rsidRPr="000D13D1" w:rsidRDefault="0003760D" w:rsidP="0003760D">
            <w:pPr>
              <w:rPr>
                <w:rFonts w:ascii="Humnst777 Lt BT" w:hAnsi="Humnst777 Lt BT" w:cs="Arial"/>
                <w:sz w:val="2"/>
                <w:szCs w:val="2"/>
                <w:highlight w:val="green"/>
              </w:rPr>
            </w:pPr>
          </w:p>
        </w:tc>
        <w:tc>
          <w:tcPr>
            <w:tcW w:w="2181" w:type="dxa"/>
            <w:gridSpan w:val="3"/>
            <w:tcBorders>
              <w:top w:val="nil"/>
              <w:bottom w:val="nil"/>
            </w:tcBorders>
            <w:shd w:val="clear" w:color="auto" w:fill="auto"/>
            <w:vAlign w:val="center"/>
          </w:tcPr>
          <w:p w:rsidR="0003760D" w:rsidRPr="000D13D1" w:rsidRDefault="0003760D" w:rsidP="0003760D">
            <w:pPr>
              <w:rPr>
                <w:rFonts w:ascii="Humnst777 Lt BT" w:hAnsi="Humnst777 Lt BT" w:cs="Arial"/>
                <w:sz w:val="2"/>
                <w:szCs w:val="2"/>
                <w:highlight w:val="green"/>
              </w:rPr>
            </w:pPr>
          </w:p>
        </w:tc>
      </w:tr>
      <w:tr w:rsidR="0003760D" w:rsidRPr="000D13D1" w:rsidTr="0003760D">
        <w:trPr>
          <w:jc w:val="center"/>
        </w:trPr>
        <w:tc>
          <w:tcPr>
            <w:tcW w:w="3368" w:type="dxa"/>
            <w:vMerge/>
            <w:shd w:val="clear" w:color="auto" w:fill="auto"/>
            <w:tcMar>
              <w:left w:w="0" w:type="dxa"/>
              <w:right w:w="0" w:type="dxa"/>
            </w:tcMar>
            <w:vAlign w:val="center"/>
          </w:tcPr>
          <w:p w:rsidR="0003760D" w:rsidRPr="000D13D1" w:rsidRDefault="0003760D" w:rsidP="0003760D">
            <w:pPr>
              <w:rPr>
                <w:rFonts w:ascii="Humnst777 Lt BT" w:hAnsi="Humnst777 Lt BT" w:cs="Arial"/>
                <w:sz w:val="16"/>
                <w:szCs w:val="16"/>
                <w:highlight w:val="green"/>
              </w:rPr>
            </w:pPr>
          </w:p>
        </w:tc>
        <w:tc>
          <w:tcPr>
            <w:tcW w:w="142" w:type="dxa"/>
            <w:vMerge/>
            <w:shd w:val="clear" w:color="auto" w:fill="auto"/>
            <w:vAlign w:val="center"/>
          </w:tcPr>
          <w:p w:rsidR="0003760D" w:rsidRPr="000D13D1" w:rsidRDefault="0003760D" w:rsidP="0003760D">
            <w:pPr>
              <w:rPr>
                <w:rFonts w:ascii="Humnst777 Lt BT" w:hAnsi="Humnst777 Lt BT" w:cs="Arial"/>
                <w:sz w:val="16"/>
                <w:szCs w:val="16"/>
                <w:highlight w:val="green"/>
              </w:rPr>
            </w:pPr>
          </w:p>
        </w:tc>
        <w:tc>
          <w:tcPr>
            <w:tcW w:w="2146" w:type="dxa"/>
            <w:gridSpan w:val="5"/>
            <w:shd w:val="clear" w:color="auto" w:fill="auto"/>
            <w:vAlign w:val="center"/>
          </w:tcPr>
          <w:p w:rsidR="0003760D" w:rsidRPr="000D13D1" w:rsidRDefault="0003760D" w:rsidP="0003760D">
            <w:pPr>
              <w:rPr>
                <w:rFonts w:ascii="Humnst777 Lt BT" w:hAnsi="Humnst777 Lt BT" w:cs="Arial"/>
                <w:sz w:val="2"/>
                <w:szCs w:val="2"/>
                <w:highlight w:val="green"/>
              </w:rPr>
            </w:pPr>
          </w:p>
        </w:tc>
        <w:tc>
          <w:tcPr>
            <w:tcW w:w="1944" w:type="dxa"/>
            <w:shd w:val="clear" w:color="auto" w:fill="auto"/>
            <w:vAlign w:val="center"/>
          </w:tcPr>
          <w:p w:rsidR="0003760D" w:rsidRPr="000D13D1" w:rsidRDefault="0003760D" w:rsidP="0003760D">
            <w:pPr>
              <w:rPr>
                <w:rFonts w:ascii="Humnst777 Lt BT" w:hAnsi="Humnst777 Lt BT" w:cs="Arial"/>
                <w:sz w:val="2"/>
                <w:szCs w:val="2"/>
                <w:highlight w:val="green"/>
              </w:rPr>
            </w:pPr>
          </w:p>
        </w:tc>
        <w:tc>
          <w:tcPr>
            <w:tcW w:w="2181" w:type="dxa"/>
            <w:gridSpan w:val="3"/>
            <w:shd w:val="clear" w:color="auto" w:fill="auto"/>
            <w:vAlign w:val="center"/>
          </w:tcPr>
          <w:p w:rsidR="0003760D" w:rsidRPr="000D13D1" w:rsidRDefault="0003760D" w:rsidP="0003760D">
            <w:pPr>
              <w:rPr>
                <w:rFonts w:ascii="Humnst777 Lt BT" w:hAnsi="Humnst777 Lt BT" w:cs="Arial"/>
                <w:sz w:val="2"/>
                <w:szCs w:val="2"/>
                <w:highlight w:val="green"/>
              </w:rPr>
            </w:pPr>
          </w:p>
        </w:tc>
      </w:tr>
      <w:tr w:rsidR="0003760D" w:rsidRPr="000D13D1" w:rsidTr="0003760D">
        <w:trPr>
          <w:jc w:val="center"/>
        </w:trPr>
        <w:tc>
          <w:tcPr>
            <w:tcW w:w="3368" w:type="dxa"/>
            <w:vMerge/>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highlight w:val="green"/>
              </w:rPr>
            </w:pPr>
          </w:p>
        </w:tc>
        <w:tc>
          <w:tcPr>
            <w:tcW w:w="142" w:type="dxa"/>
            <w:vMerge/>
            <w:shd w:val="clear" w:color="auto" w:fill="auto"/>
            <w:vAlign w:val="center"/>
          </w:tcPr>
          <w:p w:rsidR="0003760D" w:rsidRPr="000D13D1" w:rsidRDefault="0003760D" w:rsidP="0003760D">
            <w:pPr>
              <w:jc w:val="center"/>
              <w:rPr>
                <w:rFonts w:ascii="Humnst777 Lt BT" w:hAnsi="Humnst777 Lt BT" w:cs="Arial"/>
                <w:b/>
                <w:sz w:val="16"/>
                <w:szCs w:val="16"/>
                <w:highlight w:val="green"/>
              </w:rPr>
            </w:pPr>
          </w:p>
        </w:tc>
        <w:tc>
          <w:tcPr>
            <w:tcW w:w="274" w:type="dxa"/>
            <w:tcBorders>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highlight w:val="green"/>
              </w:rPr>
            </w:pPr>
          </w:p>
        </w:tc>
        <w:tc>
          <w:tcPr>
            <w:tcW w:w="180"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jc w:val="center"/>
              <w:rPr>
                <w:rFonts w:ascii="Humnst777 Lt BT" w:hAnsi="Humnst777 Lt BT" w:cs="Arial"/>
                <w:i/>
                <w:sz w:val="16"/>
                <w:szCs w:val="16"/>
                <w:highlight w:val="green"/>
              </w:rPr>
            </w:pPr>
          </w:p>
        </w:tc>
        <w:tc>
          <w:tcPr>
            <w:tcW w:w="1672" w:type="dxa"/>
            <w:gridSpan w:val="2"/>
            <w:tcBorders>
              <w:left w:val="single" w:sz="4" w:space="0" w:color="auto"/>
            </w:tcBorders>
            <w:shd w:val="clear" w:color="auto" w:fill="FFFFFF"/>
            <w:vAlign w:val="center"/>
          </w:tcPr>
          <w:p w:rsidR="0003760D" w:rsidRPr="000D13D1" w:rsidRDefault="0003760D" w:rsidP="0003760D">
            <w:pPr>
              <w:jc w:val="both"/>
              <w:rPr>
                <w:rFonts w:ascii="Humnst777 Lt BT" w:hAnsi="Humnst777 Lt BT" w:cs="Arial"/>
                <w:sz w:val="16"/>
                <w:szCs w:val="16"/>
              </w:rPr>
            </w:pPr>
            <w:r w:rsidRPr="000D13D1">
              <w:rPr>
                <w:rFonts w:ascii="Humnst777 Lt BT" w:hAnsi="Humnst777 Lt BT" w:cs="Arial"/>
                <w:sz w:val="16"/>
                <w:szCs w:val="16"/>
              </w:rPr>
              <w:t>b)Vía Fax al número:</w:t>
            </w:r>
          </w:p>
        </w:tc>
        <w:tc>
          <w:tcPr>
            <w:tcW w:w="3803"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jc w:val="both"/>
              <w:rPr>
                <w:rFonts w:ascii="Humnst777 Lt BT" w:hAnsi="Humnst777 Lt BT" w:cs="Arial"/>
                <w:sz w:val="16"/>
                <w:szCs w:val="16"/>
              </w:rPr>
            </w:pPr>
          </w:p>
        </w:tc>
        <w:tc>
          <w:tcPr>
            <w:tcW w:w="342" w:type="dxa"/>
            <w:gridSpan w:val="2"/>
            <w:tcBorders>
              <w:lef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jc w:val="center"/>
        </w:trPr>
        <w:tc>
          <w:tcPr>
            <w:tcW w:w="3368" w:type="dxa"/>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2"/>
                <w:szCs w:val="2"/>
              </w:rPr>
            </w:pPr>
          </w:p>
        </w:tc>
        <w:tc>
          <w:tcPr>
            <w:tcW w:w="142" w:type="dxa"/>
            <w:shd w:val="clear" w:color="auto" w:fill="auto"/>
            <w:vAlign w:val="center"/>
          </w:tcPr>
          <w:p w:rsidR="0003760D" w:rsidRPr="000D13D1" w:rsidRDefault="0003760D" w:rsidP="0003760D">
            <w:pPr>
              <w:jc w:val="center"/>
              <w:rPr>
                <w:rFonts w:ascii="Humnst777 Lt BT" w:hAnsi="Humnst777 Lt BT" w:cs="Arial"/>
                <w:b/>
                <w:sz w:val="2"/>
                <w:szCs w:val="2"/>
              </w:rPr>
            </w:pPr>
          </w:p>
        </w:tc>
        <w:tc>
          <w:tcPr>
            <w:tcW w:w="274" w:type="dxa"/>
            <w:shd w:val="clear" w:color="auto" w:fill="auto"/>
            <w:vAlign w:val="center"/>
          </w:tcPr>
          <w:p w:rsidR="0003760D" w:rsidRPr="000D13D1" w:rsidRDefault="0003760D" w:rsidP="0003760D">
            <w:pPr>
              <w:rPr>
                <w:rFonts w:ascii="Humnst777 Lt BT" w:hAnsi="Humnst777 Lt BT" w:cs="Arial"/>
                <w:sz w:val="2"/>
                <w:szCs w:val="2"/>
              </w:rPr>
            </w:pPr>
          </w:p>
        </w:tc>
        <w:tc>
          <w:tcPr>
            <w:tcW w:w="5997" w:type="dxa"/>
            <w:gridSpan w:val="8"/>
            <w:shd w:val="clear" w:color="auto" w:fill="auto"/>
            <w:vAlign w:val="center"/>
          </w:tcPr>
          <w:p w:rsidR="0003760D" w:rsidRPr="000D13D1" w:rsidRDefault="0003760D" w:rsidP="0003760D">
            <w:pPr>
              <w:rPr>
                <w:rFonts w:ascii="Humnst777 Lt BT" w:hAnsi="Humnst777 Lt BT" w:cs="Arial"/>
                <w:sz w:val="2"/>
                <w:szCs w:val="2"/>
              </w:rPr>
            </w:pPr>
          </w:p>
        </w:tc>
      </w:tr>
    </w:tbl>
    <w:p w:rsidR="0003760D" w:rsidRPr="000D13D1" w:rsidRDefault="0003760D" w:rsidP="0003760D">
      <w:pPr>
        <w:rPr>
          <w:rFonts w:ascii="Humnst777 Lt BT" w:hAnsi="Humnst777 Lt BT" w:cs="Arial"/>
          <w:sz w:val="2"/>
          <w:szCs w:val="2"/>
        </w:rPr>
      </w:pPr>
    </w:p>
    <w:p w:rsidR="0003760D" w:rsidRPr="000D13D1" w:rsidRDefault="0003760D" w:rsidP="0003760D">
      <w:pPr>
        <w:rPr>
          <w:rFonts w:ascii="Humnst777 Lt BT" w:hAnsi="Humnst777 Lt BT" w:cs="Arial"/>
          <w:sz w:val="2"/>
          <w:szCs w:val="2"/>
        </w:rPr>
      </w:pPr>
    </w:p>
    <w:p w:rsidR="0003760D" w:rsidRPr="000D13D1" w:rsidRDefault="0003760D" w:rsidP="0003760D">
      <w:pPr>
        <w:rPr>
          <w:rFonts w:ascii="Humnst777 Lt BT" w:hAnsi="Humnst777 Lt BT" w:cs="Arial"/>
          <w:sz w:val="2"/>
          <w:szCs w:val="2"/>
        </w:rPr>
      </w:pPr>
    </w:p>
    <w:tbl>
      <w:tblPr>
        <w:tblW w:w="9720" w:type="dxa"/>
        <w:jc w:val="center"/>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5"/>
        <w:gridCol w:w="180"/>
        <w:gridCol w:w="180"/>
        <w:gridCol w:w="1618"/>
        <w:gridCol w:w="76"/>
        <w:gridCol w:w="1727"/>
        <w:gridCol w:w="76"/>
        <w:gridCol w:w="468"/>
        <w:gridCol w:w="76"/>
        <w:gridCol w:w="464"/>
        <w:gridCol w:w="76"/>
        <w:gridCol w:w="1000"/>
        <w:gridCol w:w="71"/>
        <w:gridCol w:w="37"/>
        <w:gridCol w:w="76"/>
      </w:tblGrid>
      <w:tr w:rsidR="0003760D" w:rsidRPr="000D13D1" w:rsidTr="0003760D">
        <w:trPr>
          <w:jc w:val="center"/>
        </w:trPr>
        <w:tc>
          <w:tcPr>
            <w:tcW w:w="9720" w:type="dxa"/>
            <w:gridSpan w:val="15"/>
            <w:tcBorders>
              <w:top w:val="single" w:sz="12" w:space="0" w:color="auto"/>
            </w:tcBorders>
            <w:shd w:val="clear" w:color="auto" w:fill="D9D9D9"/>
            <w:vAlign w:val="center"/>
          </w:tcPr>
          <w:p w:rsidR="0003760D" w:rsidRPr="000D13D1" w:rsidRDefault="0003760D" w:rsidP="007E3859">
            <w:pPr>
              <w:pStyle w:val="Prrafodelista"/>
              <w:numPr>
                <w:ilvl w:val="0"/>
                <w:numId w:val="12"/>
              </w:numPr>
              <w:ind w:left="358" w:hanging="284"/>
              <w:rPr>
                <w:rFonts w:ascii="Humnst777 Lt BT" w:hAnsi="Humnst777 Lt BT" w:cs="Arial"/>
                <w:b/>
                <w:sz w:val="16"/>
                <w:szCs w:val="16"/>
              </w:rPr>
            </w:pPr>
            <w:r w:rsidRPr="000D13D1">
              <w:rPr>
                <w:rFonts w:ascii="Humnst777 Lt BT" w:hAnsi="Humnst777 Lt BT" w:cs="Arial"/>
                <w:b/>
                <w:sz w:val="16"/>
                <w:szCs w:val="16"/>
              </w:rPr>
              <w:t>INFORMACIÓN DEL REPRESENTANTE LEGAL</w:t>
            </w:r>
          </w:p>
        </w:tc>
      </w:tr>
      <w:tr w:rsidR="0003760D" w:rsidRPr="000D13D1" w:rsidTr="0003760D">
        <w:trPr>
          <w:jc w:val="center"/>
        </w:trPr>
        <w:tc>
          <w:tcPr>
            <w:tcW w:w="3595" w:type="dxa"/>
            <w:tcBorders>
              <w:top w:val="single" w:sz="4" w:space="0" w:color="auto"/>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sz w:val="2"/>
                <w:szCs w:val="2"/>
              </w:rPr>
            </w:pPr>
          </w:p>
          <w:p w:rsidR="0003760D" w:rsidRPr="000D13D1" w:rsidRDefault="0003760D" w:rsidP="0003760D">
            <w:pPr>
              <w:jc w:val="right"/>
              <w:rPr>
                <w:rFonts w:ascii="Humnst777 Lt BT" w:hAnsi="Humnst777 Lt BT" w:cs="Arial"/>
                <w:sz w:val="2"/>
                <w:szCs w:val="2"/>
              </w:rPr>
            </w:pPr>
          </w:p>
          <w:p w:rsidR="0003760D" w:rsidRPr="000D13D1" w:rsidRDefault="0003760D" w:rsidP="0003760D">
            <w:pPr>
              <w:jc w:val="right"/>
              <w:rPr>
                <w:rFonts w:ascii="Humnst777 Lt BT" w:hAnsi="Humnst777 Lt BT" w:cs="Arial"/>
                <w:sz w:val="2"/>
                <w:szCs w:val="2"/>
              </w:rPr>
            </w:pPr>
          </w:p>
          <w:p w:rsidR="0003760D" w:rsidRPr="000D13D1" w:rsidRDefault="0003760D" w:rsidP="0003760D">
            <w:pPr>
              <w:jc w:val="right"/>
              <w:rPr>
                <w:rFonts w:ascii="Humnst777 Lt BT" w:hAnsi="Humnst777 Lt BT" w:cs="Arial"/>
                <w:sz w:val="2"/>
                <w:szCs w:val="2"/>
              </w:rPr>
            </w:pPr>
          </w:p>
        </w:tc>
        <w:tc>
          <w:tcPr>
            <w:tcW w:w="180" w:type="dxa"/>
            <w:tcBorders>
              <w:top w:val="single" w:sz="4" w:space="0" w:color="auto"/>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2"/>
                <w:szCs w:val="2"/>
              </w:rPr>
            </w:pPr>
          </w:p>
        </w:tc>
        <w:tc>
          <w:tcPr>
            <w:tcW w:w="180" w:type="dxa"/>
            <w:tcBorders>
              <w:top w:val="single" w:sz="4" w:space="0" w:color="auto"/>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2"/>
                <w:szCs w:val="2"/>
              </w:rPr>
            </w:pPr>
          </w:p>
        </w:tc>
        <w:tc>
          <w:tcPr>
            <w:tcW w:w="5765" w:type="dxa"/>
            <w:gridSpan w:val="12"/>
            <w:tcBorders>
              <w:top w:val="single" w:sz="4" w:space="0" w:color="auto"/>
              <w:left w:val="nil"/>
              <w:bottom w:val="nil"/>
            </w:tcBorders>
            <w:shd w:val="clear" w:color="auto" w:fill="auto"/>
            <w:vAlign w:val="center"/>
          </w:tcPr>
          <w:p w:rsidR="0003760D" w:rsidRPr="000D13D1" w:rsidRDefault="0003760D" w:rsidP="0003760D">
            <w:pPr>
              <w:jc w:val="center"/>
              <w:rPr>
                <w:rFonts w:ascii="Humnst777 Lt BT" w:hAnsi="Humnst777 Lt BT" w:cs="Arial"/>
                <w:b/>
                <w:sz w:val="2"/>
                <w:szCs w:val="2"/>
              </w:rPr>
            </w:pPr>
          </w:p>
        </w:tc>
      </w:tr>
      <w:tr w:rsidR="0003760D" w:rsidRPr="000D13D1" w:rsidTr="0003760D">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618" w:type="dxa"/>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Paterno</w:t>
            </w:r>
          </w:p>
        </w:tc>
        <w:tc>
          <w:tcPr>
            <w:tcW w:w="76"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p>
        </w:tc>
        <w:tc>
          <w:tcPr>
            <w:tcW w:w="1727" w:type="dxa"/>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Materno</w:t>
            </w:r>
          </w:p>
        </w:tc>
        <w:tc>
          <w:tcPr>
            <w:tcW w:w="76"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p>
        </w:tc>
        <w:tc>
          <w:tcPr>
            <w:tcW w:w="2192" w:type="dxa"/>
            <w:gridSpan w:val="7"/>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Nombre(s)</w:t>
            </w:r>
          </w:p>
        </w:tc>
        <w:tc>
          <w:tcPr>
            <w:tcW w:w="76"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Nombre del Representante Legal</w:t>
            </w: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180"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1618" w:type="dxa"/>
            <w:tcBorders>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76" w:type="dxa"/>
            <w:tcBorders>
              <w:top w:val="nil"/>
              <w:left w:val="single" w:sz="4" w:space="0" w:color="auto"/>
              <w:bottom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727" w:type="dxa"/>
            <w:tcBorders>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76" w:type="dxa"/>
            <w:tcBorders>
              <w:top w:val="nil"/>
              <w:left w:val="single" w:sz="4" w:space="0" w:color="auto"/>
              <w:bottom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2192" w:type="dxa"/>
            <w:gridSpan w:val="7"/>
            <w:tcBorders>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76"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5" w:type="dxa"/>
            <w:gridSpan w:val="12"/>
            <w:tcBorders>
              <w:top w:val="nil"/>
              <w:left w:val="nil"/>
              <w:bottom w:val="nil"/>
            </w:tcBorders>
            <w:shd w:val="clear" w:color="auto" w:fill="auto"/>
            <w:vAlign w:val="center"/>
          </w:tcPr>
          <w:p w:rsidR="0003760D" w:rsidRPr="000D13D1" w:rsidRDefault="0003760D" w:rsidP="0003760D">
            <w:pPr>
              <w:rPr>
                <w:rFonts w:ascii="Humnst777 Lt BT" w:hAnsi="Humnst777 Lt BT" w:cs="Arial"/>
                <w:sz w:val="4"/>
                <w:szCs w:val="4"/>
              </w:rPr>
            </w:pPr>
          </w:p>
        </w:tc>
      </w:tr>
      <w:tr w:rsidR="0003760D" w:rsidRPr="000D13D1" w:rsidTr="0003760D">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618" w:type="dxa"/>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Número</w:t>
            </w:r>
          </w:p>
        </w:tc>
        <w:tc>
          <w:tcPr>
            <w:tcW w:w="76"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p>
        </w:tc>
        <w:tc>
          <w:tcPr>
            <w:tcW w:w="1727" w:type="dxa"/>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Lugar de expedición</w:t>
            </w:r>
          </w:p>
        </w:tc>
        <w:tc>
          <w:tcPr>
            <w:tcW w:w="2160" w:type="dxa"/>
            <w:gridSpan w:val="6"/>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p>
        </w:tc>
        <w:tc>
          <w:tcPr>
            <w:tcW w:w="184" w:type="dxa"/>
            <w:gridSpan w:val="3"/>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Cédula de Identidad</w:t>
            </w: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180"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1618" w:type="dxa"/>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76"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727" w:type="dxa"/>
            <w:tcBorders>
              <w:top w:val="single" w:sz="4" w:space="0" w:color="auto"/>
              <w:left w:val="nil"/>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2344" w:type="dxa"/>
            <w:gridSpan w:val="9"/>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5" w:type="dxa"/>
            <w:gridSpan w:val="12"/>
            <w:tcBorders>
              <w:top w:val="nil"/>
              <w:left w:val="nil"/>
              <w:bottom w:val="nil"/>
            </w:tcBorders>
            <w:shd w:val="clear" w:color="auto" w:fill="auto"/>
            <w:vAlign w:val="center"/>
          </w:tcPr>
          <w:p w:rsidR="0003760D" w:rsidRPr="000D13D1" w:rsidRDefault="0003760D" w:rsidP="0003760D">
            <w:pPr>
              <w:rPr>
                <w:rFonts w:ascii="Humnst777 Lt BT" w:hAnsi="Humnst777 Lt BT" w:cs="Arial"/>
                <w:sz w:val="4"/>
                <w:szCs w:val="4"/>
              </w:rPr>
            </w:pPr>
          </w:p>
        </w:tc>
      </w:tr>
      <w:tr w:rsidR="0003760D" w:rsidRPr="000D13D1" w:rsidTr="0003760D">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618" w:type="dxa"/>
            <w:vMerge w:val="restart"/>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Número de Testimonio</w:t>
            </w:r>
          </w:p>
        </w:tc>
        <w:tc>
          <w:tcPr>
            <w:tcW w:w="76"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p>
        </w:tc>
        <w:tc>
          <w:tcPr>
            <w:tcW w:w="1727" w:type="dxa"/>
            <w:vMerge w:val="restart"/>
            <w:tcBorders>
              <w:top w:val="nil"/>
              <w:left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Lugar de emisión</w:t>
            </w:r>
          </w:p>
        </w:tc>
        <w:tc>
          <w:tcPr>
            <w:tcW w:w="76"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2155" w:type="dxa"/>
            <w:gridSpan w:val="6"/>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4"/>
                <w:szCs w:val="14"/>
              </w:rPr>
            </w:pPr>
            <w:r w:rsidRPr="000D13D1">
              <w:rPr>
                <w:rFonts w:ascii="Humnst777 Lt BT" w:hAnsi="Humnst777 Lt BT" w:cs="Arial"/>
                <w:i/>
                <w:sz w:val="14"/>
                <w:szCs w:val="14"/>
              </w:rPr>
              <w:t>Fecha</w:t>
            </w:r>
          </w:p>
        </w:tc>
        <w:tc>
          <w:tcPr>
            <w:tcW w:w="113" w:type="dxa"/>
            <w:gridSpan w:val="2"/>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trHeight w:val="50"/>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2"/>
                <w:szCs w:val="12"/>
              </w:rPr>
            </w:pP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2"/>
                <w:szCs w:val="12"/>
              </w:rPr>
            </w:pPr>
          </w:p>
        </w:tc>
        <w:tc>
          <w:tcPr>
            <w:tcW w:w="180"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2"/>
                <w:szCs w:val="12"/>
              </w:rPr>
            </w:pPr>
          </w:p>
        </w:tc>
        <w:tc>
          <w:tcPr>
            <w:tcW w:w="1618" w:type="dxa"/>
            <w:vMerge/>
            <w:tcBorders>
              <w:left w:val="nil"/>
              <w:bottom w:val="single" w:sz="4" w:space="0" w:color="auto"/>
              <w:right w:val="nil"/>
            </w:tcBorders>
            <w:shd w:val="clear" w:color="auto" w:fill="E6E6E6"/>
            <w:vAlign w:val="center"/>
          </w:tcPr>
          <w:p w:rsidR="0003760D" w:rsidRPr="000D13D1" w:rsidRDefault="0003760D" w:rsidP="0003760D">
            <w:pPr>
              <w:rPr>
                <w:rFonts w:ascii="Humnst777 Lt BT" w:hAnsi="Humnst777 Lt BT" w:cs="Arial"/>
                <w:sz w:val="12"/>
                <w:szCs w:val="12"/>
              </w:rPr>
            </w:pPr>
          </w:p>
        </w:tc>
        <w:tc>
          <w:tcPr>
            <w:tcW w:w="76"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2"/>
                <w:szCs w:val="12"/>
              </w:rPr>
            </w:pPr>
          </w:p>
        </w:tc>
        <w:tc>
          <w:tcPr>
            <w:tcW w:w="1727" w:type="dxa"/>
            <w:vMerge/>
            <w:tcBorders>
              <w:left w:val="nil"/>
              <w:bottom w:val="single" w:sz="4" w:space="0" w:color="auto"/>
              <w:right w:val="nil"/>
            </w:tcBorders>
            <w:shd w:val="clear" w:color="auto" w:fill="E6E6E6"/>
            <w:vAlign w:val="center"/>
          </w:tcPr>
          <w:p w:rsidR="0003760D" w:rsidRPr="000D13D1" w:rsidRDefault="0003760D" w:rsidP="0003760D">
            <w:pPr>
              <w:rPr>
                <w:rFonts w:ascii="Humnst777 Lt BT" w:hAnsi="Humnst777 Lt BT" w:cs="Arial"/>
                <w:sz w:val="12"/>
                <w:szCs w:val="12"/>
              </w:rPr>
            </w:pPr>
          </w:p>
        </w:tc>
        <w:tc>
          <w:tcPr>
            <w:tcW w:w="76" w:type="dxa"/>
            <w:tcBorders>
              <w:top w:val="nil"/>
              <w:left w:val="nil"/>
              <w:bottom w:val="nil"/>
              <w:right w:val="nil"/>
            </w:tcBorders>
            <w:shd w:val="clear" w:color="auto" w:fill="auto"/>
            <w:vAlign w:val="center"/>
          </w:tcPr>
          <w:p w:rsidR="0003760D" w:rsidRPr="000D13D1" w:rsidRDefault="0003760D" w:rsidP="0003760D">
            <w:pPr>
              <w:rPr>
                <w:rFonts w:ascii="Humnst777 Lt BT" w:hAnsi="Humnst777 Lt BT" w:cs="Arial"/>
                <w:sz w:val="12"/>
                <w:szCs w:val="12"/>
              </w:rPr>
            </w:pPr>
          </w:p>
        </w:tc>
        <w:tc>
          <w:tcPr>
            <w:tcW w:w="468" w:type="dxa"/>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r w:rsidRPr="000D13D1">
              <w:rPr>
                <w:rFonts w:ascii="Humnst777 Lt BT" w:hAnsi="Humnst777 Lt BT" w:cs="Arial"/>
                <w:i/>
                <w:sz w:val="12"/>
                <w:szCs w:val="12"/>
              </w:rPr>
              <w:t>(Día</w:t>
            </w:r>
          </w:p>
        </w:tc>
        <w:tc>
          <w:tcPr>
            <w:tcW w:w="76"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p>
        </w:tc>
        <w:tc>
          <w:tcPr>
            <w:tcW w:w="464" w:type="dxa"/>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r w:rsidRPr="000D13D1">
              <w:rPr>
                <w:rFonts w:ascii="Humnst777 Lt BT" w:hAnsi="Humnst777 Lt BT" w:cs="Arial"/>
                <w:i/>
                <w:sz w:val="12"/>
                <w:szCs w:val="12"/>
              </w:rPr>
              <w:t>Mes</w:t>
            </w:r>
          </w:p>
        </w:tc>
        <w:tc>
          <w:tcPr>
            <w:tcW w:w="76"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p>
        </w:tc>
        <w:tc>
          <w:tcPr>
            <w:tcW w:w="1071" w:type="dxa"/>
            <w:gridSpan w:val="2"/>
            <w:tcBorders>
              <w:top w:val="nil"/>
              <w:left w:val="nil"/>
              <w:bottom w:val="single" w:sz="4" w:space="0" w:color="auto"/>
              <w:right w:val="nil"/>
            </w:tcBorders>
            <w:shd w:val="clear" w:color="auto" w:fill="auto"/>
            <w:vAlign w:val="center"/>
          </w:tcPr>
          <w:p w:rsidR="0003760D" w:rsidRPr="000D13D1" w:rsidRDefault="0003760D" w:rsidP="0003760D">
            <w:pPr>
              <w:jc w:val="center"/>
              <w:rPr>
                <w:rFonts w:ascii="Humnst777 Lt BT" w:hAnsi="Humnst777 Lt BT" w:cs="Arial"/>
                <w:i/>
                <w:sz w:val="12"/>
                <w:szCs w:val="12"/>
              </w:rPr>
            </w:pPr>
            <w:r w:rsidRPr="000D13D1">
              <w:rPr>
                <w:rFonts w:ascii="Humnst777 Lt BT" w:hAnsi="Humnst777 Lt BT" w:cs="Arial"/>
                <w:i/>
                <w:sz w:val="12"/>
                <w:szCs w:val="12"/>
              </w:rPr>
              <w:t>Año)</w:t>
            </w:r>
          </w:p>
        </w:tc>
        <w:tc>
          <w:tcPr>
            <w:tcW w:w="113" w:type="dxa"/>
            <w:gridSpan w:val="2"/>
            <w:tcBorders>
              <w:top w:val="nil"/>
              <w:left w:val="nil"/>
              <w:bottom w:val="nil"/>
            </w:tcBorders>
            <w:shd w:val="clear" w:color="auto" w:fill="auto"/>
            <w:vAlign w:val="center"/>
          </w:tcPr>
          <w:p w:rsidR="0003760D" w:rsidRPr="000D13D1" w:rsidRDefault="0003760D" w:rsidP="0003760D">
            <w:pPr>
              <w:rPr>
                <w:rFonts w:ascii="Humnst777 Lt BT" w:hAnsi="Humnst777 Lt BT" w:cs="Arial"/>
                <w:sz w:val="12"/>
                <w:szCs w:val="12"/>
              </w:rPr>
            </w:pPr>
          </w:p>
        </w:tc>
      </w:tr>
      <w:tr w:rsidR="0003760D" w:rsidRPr="000D13D1" w:rsidTr="0003760D">
        <w:trPr>
          <w:jc w:val="center"/>
        </w:trPr>
        <w:tc>
          <w:tcPr>
            <w:tcW w:w="3595" w:type="dxa"/>
            <w:tcBorders>
              <w:top w:val="nil"/>
              <w:left w:val="single" w:sz="12" w:space="0" w:color="auto"/>
              <w:bottom w:val="nil"/>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16"/>
                <w:szCs w:val="16"/>
              </w:rPr>
            </w:pPr>
            <w:r w:rsidRPr="000D13D1">
              <w:rPr>
                <w:rFonts w:ascii="Humnst777 Lt BT" w:hAnsi="Humnst777 Lt BT" w:cs="Arial"/>
                <w:b/>
                <w:sz w:val="16"/>
                <w:szCs w:val="16"/>
              </w:rPr>
              <w:t>Poder del Representante Legal</w:t>
            </w:r>
          </w:p>
        </w:tc>
        <w:tc>
          <w:tcPr>
            <w:tcW w:w="180" w:type="dxa"/>
            <w:tcBorders>
              <w:top w:val="nil"/>
              <w:left w:val="nil"/>
              <w:bottom w:val="nil"/>
              <w:right w:val="nil"/>
            </w:tcBorders>
            <w:shd w:val="clear" w:color="auto" w:fill="auto"/>
            <w:vAlign w:val="center"/>
          </w:tcPr>
          <w:p w:rsidR="0003760D" w:rsidRPr="000D13D1" w:rsidRDefault="0003760D" w:rsidP="0003760D">
            <w:pPr>
              <w:jc w:val="center"/>
              <w:rPr>
                <w:rFonts w:ascii="Humnst777 Lt BT" w:hAnsi="Humnst777 Lt BT" w:cs="Arial"/>
                <w:b/>
                <w:sz w:val="16"/>
                <w:szCs w:val="16"/>
              </w:rPr>
            </w:pPr>
            <w:r w:rsidRPr="000D13D1">
              <w:rPr>
                <w:rFonts w:ascii="Humnst777 Lt BT" w:hAnsi="Humnst777 Lt BT" w:cs="Arial"/>
                <w:b/>
                <w:sz w:val="16"/>
                <w:szCs w:val="16"/>
              </w:rPr>
              <w:t>:</w:t>
            </w:r>
          </w:p>
        </w:tc>
        <w:tc>
          <w:tcPr>
            <w:tcW w:w="180"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1618" w:type="dxa"/>
            <w:tcBorders>
              <w:top w:val="single" w:sz="4" w:space="0" w:color="auto"/>
              <w:left w:val="single" w:sz="4" w:space="0" w:color="auto"/>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76" w:type="dxa"/>
            <w:tcBorders>
              <w:top w:val="nil"/>
              <w:left w:val="nil"/>
              <w:bottom w:val="nil"/>
            </w:tcBorders>
            <w:shd w:val="clear" w:color="auto" w:fill="auto"/>
            <w:vAlign w:val="center"/>
          </w:tcPr>
          <w:p w:rsidR="0003760D" w:rsidRPr="000D13D1" w:rsidRDefault="0003760D" w:rsidP="0003760D">
            <w:pPr>
              <w:rPr>
                <w:rFonts w:ascii="Humnst777 Lt BT" w:hAnsi="Humnst777 Lt BT" w:cs="Arial"/>
                <w:sz w:val="16"/>
                <w:szCs w:val="16"/>
              </w:rPr>
            </w:pPr>
          </w:p>
        </w:tc>
        <w:tc>
          <w:tcPr>
            <w:tcW w:w="1727" w:type="dxa"/>
            <w:tcBorders>
              <w:top w:val="single" w:sz="4" w:space="0" w:color="auto"/>
              <w:left w:val="nil"/>
              <w:bottom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76" w:type="dxa"/>
            <w:tcBorders>
              <w:top w:val="nil"/>
              <w:left w:val="nil"/>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468"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76" w:type="dxa"/>
            <w:tcBorders>
              <w:top w:val="nil"/>
              <w:left w:val="single" w:sz="4" w:space="0" w:color="auto"/>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464" w:type="dxa"/>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76" w:type="dxa"/>
            <w:tcBorders>
              <w:top w:val="nil"/>
              <w:left w:val="single" w:sz="4" w:space="0" w:color="auto"/>
              <w:bottom w:val="nil"/>
              <w:right w:val="single" w:sz="4" w:space="0" w:color="auto"/>
            </w:tcBorders>
            <w:shd w:val="clear" w:color="auto" w:fill="auto"/>
            <w:vAlign w:val="center"/>
          </w:tcPr>
          <w:p w:rsidR="0003760D" w:rsidRPr="000D13D1" w:rsidRDefault="0003760D" w:rsidP="0003760D">
            <w:pPr>
              <w:rPr>
                <w:rFonts w:ascii="Humnst777 Lt BT" w:hAnsi="Humnst777 Lt BT" w:cs="Arial"/>
                <w:sz w:val="16"/>
                <w:szCs w:val="16"/>
              </w:rPr>
            </w:pPr>
          </w:p>
        </w:tc>
        <w:tc>
          <w:tcPr>
            <w:tcW w:w="107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03760D" w:rsidRPr="000D13D1" w:rsidRDefault="0003760D" w:rsidP="0003760D">
            <w:pPr>
              <w:rPr>
                <w:rFonts w:ascii="Humnst777 Lt BT" w:hAnsi="Humnst777 Lt BT" w:cs="Arial"/>
                <w:sz w:val="16"/>
                <w:szCs w:val="16"/>
              </w:rPr>
            </w:pPr>
          </w:p>
        </w:tc>
        <w:tc>
          <w:tcPr>
            <w:tcW w:w="113" w:type="dxa"/>
            <w:gridSpan w:val="2"/>
            <w:tcBorders>
              <w:top w:val="nil"/>
              <w:left w:val="single" w:sz="4" w:space="0" w:color="auto"/>
              <w:bottom w:val="nil"/>
            </w:tcBorders>
            <w:shd w:val="clear" w:color="auto" w:fill="auto"/>
            <w:vAlign w:val="center"/>
          </w:tcPr>
          <w:p w:rsidR="0003760D" w:rsidRPr="000D13D1" w:rsidRDefault="0003760D" w:rsidP="0003760D">
            <w:pPr>
              <w:rPr>
                <w:rFonts w:ascii="Humnst777 Lt BT" w:hAnsi="Humnst777 Lt BT" w:cs="Arial"/>
                <w:sz w:val="16"/>
                <w:szCs w:val="16"/>
              </w:rPr>
            </w:pPr>
          </w:p>
        </w:tc>
      </w:tr>
      <w:tr w:rsidR="0003760D" w:rsidRPr="000D13D1" w:rsidTr="0003760D">
        <w:trPr>
          <w:jc w:val="center"/>
        </w:trPr>
        <w:tc>
          <w:tcPr>
            <w:tcW w:w="3595" w:type="dxa"/>
            <w:tcBorders>
              <w:top w:val="nil"/>
              <w:left w:val="single" w:sz="12" w:space="0" w:color="auto"/>
              <w:bottom w:val="single" w:sz="12" w:space="0" w:color="auto"/>
              <w:right w:val="nil"/>
            </w:tcBorders>
            <w:shd w:val="clear" w:color="auto" w:fill="auto"/>
            <w:tcMar>
              <w:left w:w="0" w:type="dxa"/>
              <w:right w:w="0" w:type="dxa"/>
            </w:tcMar>
            <w:vAlign w:val="center"/>
          </w:tcPr>
          <w:p w:rsidR="0003760D" w:rsidRPr="000D13D1" w:rsidRDefault="0003760D" w:rsidP="0003760D">
            <w:pPr>
              <w:jc w:val="right"/>
              <w:rPr>
                <w:rFonts w:ascii="Humnst777 Lt BT" w:hAnsi="Humnst777 Lt BT" w:cs="Arial"/>
                <w:b/>
                <w:sz w:val="4"/>
                <w:szCs w:val="4"/>
              </w:rPr>
            </w:pPr>
          </w:p>
        </w:tc>
        <w:tc>
          <w:tcPr>
            <w:tcW w:w="180" w:type="dxa"/>
            <w:tcBorders>
              <w:top w:val="nil"/>
              <w:left w:val="nil"/>
              <w:bottom w:val="single" w:sz="12" w:space="0" w:color="auto"/>
              <w:right w:val="nil"/>
            </w:tcBorders>
            <w:shd w:val="clear" w:color="auto" w:fill="auto"/>
            <w:vAlign w:val="center"/>
          </w:tcPr>
          <w:p w:rsidR="0003760D" w:rsidRPr="000D13D1" w:rsidRDefault="0003760D" w:rsidP="0003760D">
            <w:pPr>
              <w:jc w:val="center"/>
              <w:rPr>
                <w:rFonts w:ascii="Humnst777 Lt BT" w:hAnsi="Humnst777 Lt BT" w:cs="Arial"/>
                <w:b/>
                <w:sz w:val="4"/>
                <w:szCs w:val="4"/>
              </w:rPr>
            </w:pPr>
          </w:p>
        </w:tc>
        <w:tc>
          <w:tcPr>
            <w:tcW w:w="180" w:type="dxa"/>
            <w:tcBorders>
              <w:top w:val="nil"/>
              <w:left w:val="nil"/>
              <w:bottom w:val="single" w:sz="12" w:space="0" w:color="auto"/>
              <w:right w:val="nil"/>
            </w:tcBorders>
            <w:shd w:val="clear" w:color="auto" w:fill="auto"/>
            <w:vAlign w:val="center"/>
          </w:tcPr>
          <w:p w:rsidR="0003760D" w:rsidRPr="000D13D1" w:rsidRDefault="0003760D" w:rsidP="0003760D">
            <w:pPr>
              <w:rPr>
                <w:rFonts w:ascii="Humnst777 Lt BT" w:hAnsi="Humnst777 Lt BT" w:cs="Arial"/>
                <w:sz w:val="4"/>
                <w:szCs w:val="4"/>
              </w:rPr>
            </w:pPr>
          </w:p>
        </w:tc>
        <w:tc>
          <w:tcPr>
            <w:tcW w:w="5765" w:type="dxa"/>
            <w:gridSpan w:val="12"/>
            <w:tcBorders>
              <w:top w:val="nil"/>
              <w:left w:val="nil"/>
              <w:bottom w:val="single" w:sz="12" w:space="0" w:color="auto"/>
            </w:tcBorders>
            <w:shd w:val="clear" w:color="auto" w:fill="auto"/>
            <w:vAlign w:val="center"/>
          </w:tcPr>
          <w:p w:rsidR="0003760D" w:rsidRPr="000D13D1" w:rsidRDefault="0003760D" w:rsidP="0003760D">
            <w:pPr>
              <w:rPr>
                <w:rFonts w:ascii="Humnst777 Lt BT" w:hAnsi="Humnst777 Lt BT" w:cs="Arial"/>
                <w:sz w:val="4"/>
                <w:szCs w:val="4"/>
              </w:rPr>
            </w:pPr>
          </w:p>
        </w:tc>
      </w:tr>
    </w:tbl>
    <w:p w:rsidR="00520F9B" w:rsidRPr="000D13D1" w:rsidRDefault="00520F9B" w:rsidP="0042553C">
      <w:pPr>
        <w:ind w:right="190"/>
        <w:jc w:val="center"/>
        <w:rPr>
          <w:rFonts w:ascii="Humnst777 Lt BT" w:hAnsi="Humnst777 Lt BT" w:cs="Arial"/>
          <w:b/>
          <w:sz w:val="18"/>
          <w:szCs w:val="18"/>
        </w:rPr>
      </w:pPr>
    </w:p>
    <w:p w:rsidR="00520F9B" w:rsidRPr="000D13D1" w:rsidRDefault="00520F9B" w:rsidP="0042553C">
      <w:pPr>
        <w:ind w:right="190"/>
        <w:jc w:val="center"/>
        <w:rPr>
          <w:rFonts w:ascii="Humnst777 Lt BT" w:hAnsi="Humnst777 Lt BT" w:cs="Arial"/>
          <w:b/>
          <w:sz w:val="18"/>
          <w:szCs w:val="18"/>
        </w:rPr>
      </w:pPr>
    </w:p>
    <w:p w:rsidR="009A03DA" w:rsidRPr="000D13D1" w:rsidRDefault="009A03DA" w:rsidP="0042553C">
      <w:pPr>
        <w:ind w:right="190"/>
        <w:jc w:val="center"/>
        <w:rPr>
          <w:rFonts w:ascii="Humnst777 Lt BT" w:hAnsi="Humnst777 Lt BT" w:cs="Arial"/>
          <w:b/>
          <w:sz w:val="18"/>
          <w:szCs w:val="18"/>
        </w:rPr>
      </w:pPr>
    </w:p>
    <w:p w:rsidR="00520F9B" w:rsidRPr="000D13D1" w:rsidRDefault="00520F9B" w:rsidP="0042553C">
      <w:pPr>
        <w:tabs>
          <w:tab w:val="right" w:pos="6663"/>
        </w:tabs>
        <w:ind w:right="190"/>
        <w:jc w:val="center"/>
        <w:rPr>
          <w:rFonts w:ascii="Humnst777 Lt BT" w:hAnsi="Humnst777 Lt BT" w:cs="Arial"/>
          <w:b/>
          <w:bCs/>
          <w:i/>
          <w:iCs/>
          <w:sz w:val="18"/>
          <w:szCs w:val="18"/>
        </w:rPr>
      </w:pPr>
      <w:r w:rsidRPr="000D13D1">
        <w:rPr>
          <w:rFonts w:ascii="Humnst777 Lt BT" w:hAnsi="Humnst777 Lt BT" w:cs="Arial"/>
          <w:b/>
          <w:bCs/>
          <w:i/>
          <w:iCs/>
          <w:sz w:val="18"/>
          <w:szCs w:val="18"/>
        </w:rPr>
        <w:t>(Firma del Representante Legal del Proponente)</w:t>
      </w:r>
    </w:p>
    <w:p w:rsidR="002C5D49" w:rsidRPr="000D13D1" w:rsidRDefault="00520F9B" w:rsidP="0042553C">
      <w:pPr>
        <w:ind w:right="190"/>
        <w:jc w:val="center"/>
        <w:rPr>
          <w:rFonts w:ascii="Humnst777 Lt BT" w:hAnsi="Humnst777 Lt BT" w:cs="Arial"/>
          <w:b/>
          <w:sz w:val="18"/>
          <w:szCs w:val="18"/>
        </w:rPr>
      </w:pPr>
      <w:r w:rsidRPr="000D13D1">
        <w:rPr>
          <w:rFonts w:ascii="Humnst777 Lt BT" w:hAnsi="Humnst777 Lt BT" w:cs="Arial"/>
          <w:b/>
          <w:bCs/>
          <w:i/>
          <w:iCs/>
          <w:sz w:val="18"/>
          <w:szCs w:val="18"/>
        </w:rPr>
        <w:t xml:space="preserve"> (Nombre completo del Representante</w:t>
      </w:r>
      <w:r w:rsidRPr="000D13D1">
        <w:rPr>
          <w:rFonts w:ascii="Humnst777 Lt BT" w:hAnsi="Humnst777 Lt BT" w:cs="Arial"/>
          <w:i/>
          <w:iCs/>
          <w:sz w:val="18"/>
          <w:szCs w:val="18"/>
        </w:rPr>
        <w:t xml:space="preserve"> </w:t>
      </w:r>
      <w:r w:rsidRPr="000D13D1">
        <w:rPr>
          <w:rFonts w:ascii="Humnst777 Lt BT" w:hAnsi="Humnst777 Lt BT" w:cs="Arial"/>
          <w:b/>
          <w:bCs/>
          <w:i/>
          <w:iCs/>
          <w:sz w:val="18"/>
          <w:szCs w:val="18"/>
        </w:rPr>
        <w:t>Legal)</w:t>
      </w:r>
    </w:p>
    <w:p w:rsidR="002C4AB4" w:rsidRPr="000D13D1" w:rsidRDefault="002C4AB4" w:rsidP="00520F9B">
      <w:pPr>
        <w:jc w:val="center"/>
        <w:rPr>
          <w:rFonts w:ascii="Humnst777 Lt BT" w:hAnsi="Humnst777 Lt BT" w:cs="Arial"/>
          <w:b/>
          <w:sz w:val="18"/>
          <w:szCs w:val="18"/>
        </w:rPr>
        <w:sectPr w:rsidR="002C4AB4" w:rsidRPr="000D13D1" w:rsidSect="00B23A54">
          <w:headerReference w:type="even" r:id="rId22"/>
          <w:headerReference w:type="default" r:id="rId23"/>
          <w:footerReference w:type="default" r:id="rId24"/>
          <w:pgSz w:w="12240" w:h="15840" w:code="1"/>
          <w:pgMar w:top="964" w:right="1276" w:bottom="851" w:left="1276" w:header="567" w:footer="567" w:gutter="0"/>
          <w:cols w:space="708"/>
          <w:docGrid w:linePitch="360"/>
        </w:sectPr>
      </w:pPr>
    </w:p>
    <w:p w:rsidR="00EF168C" w:rsidRDefault="00EF168C" w:rsidP="00EE2A9C">
      <w:pPr>
        <w:spacing w:line="276" w:lineRule="auto"/>
        <w:jc w:val="center"/>
        <w:rPr>
          <w:rFonts w:ascii="Humnst777 Lt BT" w:hAnsi="Humnst777 Lt BT" w:cs="Arial"/>
          <w:b/>
        </w:rPr>
      </w:pPr>
      <w:r w:rsidRPr="00B244C0">
        <w:rPr>
          <w:rFonts w:ascii="Humnst777 Lt BT" w:hAnsi="Humnst777 Lt BT" w:cs="Arial"/>
          <w:b/>
        </w:rPr>
        <w:lastRenderedPageBreak/>
        <w:t>FORMULARIO B-1</w:t>
      </w:r>
    </w:p>
    <w:p w:rsidR="00A43EE4" w:rsidRPr="00B244C0" w:rsidRDefault="00A43EE4" w:rsidP="00EE2A9C">
      <w:pPr>
        <w:spacing w:line="276" w:lineRule="auto"/>
        <w:jc w:val="center"/>
        <w:rPr>
          <w:rFonts w:ascii="Humnst777 Lt BT" w:hAnsi="Humnst777 Lt BT" w:cs="Arial"/>
          <w:b/>
        </w:rPr>
      </w:pPr>
    </w:p>
    <w:p w:rsidR="00561F77" w:rsidRPr="00B244C0" w:rsidRDefault="00561F77" w:rsidP="00EE2A9C">
      <w:pPr>
        <w:spacing w:line="276" w:lineRule="auto"/>
        <w:jc w:val="center"/>
        <w:rPr>
          <w:rFonts w:ascii="Humnst777 Lt BT" w:hAnsi="Humnst777 Lt BT" w:cs="Arial"/>
          <w:b/>
        </w:rPr>
      </w:pPr>
      <w:r w:rsidRPr="00B244C0">
        <w:rPr>
          <w:rFonts w:ascii="Humnst777 Lt BT" w:hAnsi="Humnst777 Lt BT" w:cs="Arial"/>
          <w:b/>
        </w:rPr>
        <w:t>CARACTERÍSTICAS TÉCNICAS REQUERIDAS</w:t>
      </w:r>
    </w:p>
    <w:p w:rsidR="00561F77" w:rsidRPr="00B244C0" w:rsidRDefault="00561F77" w:rsidP="00561F77">
      <w:pPr>
        <w:jc w:val="both"/>
        <w:rPr>
          <w:rFonts w:ascii="Humnst777 Lt BT" w:hAnsi="Humnst777 Lt BT" w:cs="Arial"/>
        </w:rPr>
      </w:pPr>
    </w:p>
    <w:tbl>
      <w:tblPr>
        <w:tblW w:w="13917" w:type="dxa"/>
        <w:tblInd w:w="55" w:type="dxa"/>
        <w:tblCellMar>
          <w:left w:w="70" w:type="dxa"/>
          <w:right w:w="70" w:type="dxa"/>
        </w:tblCellMar>
        <w:tblLook w:val="04A0" w:firstRow="1" w:lastRow="0" w:firstColumn="1" w:lastColumn="0" w:noHBand="0" w:noVBand="1"/>
      </w:tblPr>
      <w:tblGrid>
        <w:gridCol w:w="618"/>
        <w:gridCol w:w="6485"/>
        <w:gridCol w:w="629"/>
        <w:gridCol w:w="752"/>
        <w:gridCol w:w="146"/>
        <w:gridCol w:w="618"/>
        <w:gridCol w:w="3241"/>
        <w:gridCol w:w="629"/>
        <w:gridCol w:w="799"/>
      </w:tblGrid>
      <w:tr w:rsidR="00F45730" w:rsidRPr="00F45730" w:rsidTr="00F45730">
        <w:trPr>
          <w:trHeight w:val="300"/>
        </w:trPr>
        <w:tc>
          <w:tcPr>
            <w:tcW w:w="618" w:type="dxa"/>
            <w:tcBorders>
              <w:top w:val="single" w:sz="4" w:space="0" w:color="auto"/>
              <w:left w:val="single" w:sz="8" w:space="0" w:color="auto"/>
              <w:bottom w:val="nil"/>
              <w:right w:val="single" w:sz="4" w:space="0" w:color="auto"/>
            </w:tcBorders>
            <w:shd w:val="clear" w:color="000000" w:fill="B8CCE4"/>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ÍTEM</w:t>
            </w:r>
          </w:p>
        </w:tc>
        <w:tc>
          <w:tcPr>
            <w:tcW w:w="6485" w:type="dxa"/>
            <w:tcBorders>
              <w:top w:val="single" w:sz="4" w:space="0" w:color="auto"/>
              <w:left w:val="nil"/>
              <w:bottom w:val="nil"/>
              <w:right w:val="single" w:sz="4" w:space="0" w:color="auto"/>
            </w:tcBorders>
            <w:shd w:val="clear" w:color="000000" w:fill="B8CCE4"/>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DESCRIPCIÓN</w:t>
            </w:r>
          </w:p>
        </w:tc>
        <w:tc>
          <w:tcPr>
            <w:tcW w:w="629" w:type="dxa"/>
            <w:tcBorders>
              <w:top w:val="single" w:sz="4" w:space="0" w:color="auto"/>
              <w:left w:val="nil"/>
              <w:bottom w:val="nil"/>
              <w:right w:val="single" w:sz="4" w:space="0" w:color="auto"/>
            </w:tcBorders>
            <w:shd w:val="clear" w:color="000000" w:fill="B8CCE4"/>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UND.</w:t>
            </w:r>
          </w:p>
        </w:tc>
        <w:tc>
          <w:tcPr>
            <w:tcW w:w="752" w:type="dxa"/>
            <w:tcBorders>
              <w:top w:val="single" w:sz="4" w:space="0" w:color="auto"/>
              <w:left w:val="nil"/>
              <w:bottom w:val="nil"/>
              <w:right w:val="single" w:sz="8" w:space="0" w:color="auto"/>
            </w:tcBorders>
            <w:shd w:val="clear" w:color="000000" w:fill="B8CCE4"/>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CANT.</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b/>
                <w:bCs/>
                <w:color w:val="000000"/>
                <w:sz w:val="22"/>
                <w:szCs w:val="22"/>
                <w:lang w:val="es-BO" w:eastAsia="es-BO"/>
              </w:rPr>
            </w:pPr>
          </w:p>
        </w:tc>
        <w:tc>
          <w:tcPr>
            <w:tcW w:w="618" w:type="dxa"/>
            <w:tcBorders>
              <w:top w:val="single" w:sz="4" w:space="0" w:color="auto"/>
              <w:left w:val="single" w:sz="8" w:space="0" w:color="auto"/>
              <w:bottom w:val="nil"/>
              <w:right w:val="single" w:sz="4" w:space="0" w:color="auto"/>
            </w:tcBorders>
            <w:shd w:val="clear" w:color="000000" w:fill="E6B8B7"/>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ÍTEM</w:t>
            </w:r>
          </w:p>
        </w:tc>
        <w:tc>
          <w:tcPr>
            <w:tcW w:w="3241" w:type="dxa"/>
            <w:tcBorders>
              <w:top w:val="single" w:sz="4" w:space="0" w:color="auto"/>
              <w:left w:val="nil"/>
              <w:bottom w:val="nil"/>
              <w:right w:val="single" w:sz="4" w:space="0" w:color="auto"/>
            </w:tcBorders>
            <w:shd w:val="clear" w:color="000000" w:fill="E6B8B7"/>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DESCRIPCIÓN</w:t>
            </w:r>
          </w:p>
        </w:tc>
        <w:tc>
          <w:tcPr>
            <w:tcW w:w="629" w:type="dxa"/>
            <w:tcBorders>
              <w:top w:val="single" w:sz="4" w:space="0" w:color="auto"/>
              <w:left w:val="nil"/>
              <w:bottom w:val="nil"/>
              <w:right w:val="single" w:sz="4" w:space="0" w:color="auto"/>
            </w:tcBorders>
            <w:shd w:val="clear" w:color="000000" w:fill="E6B8B7"/>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UND.</w:t>
            </w:r>
          </w:p>
        </w:tc>
        <w:tc>
          <w:tcPr>
            <w:tcW w:w="799" w:type="dxa"/>
            <w:tcBorders>
              <w:top w:val="single" w:sz="4" w:space="0" w:color="auto"/>
              <w:left w:val="nil"/>
              <w:bottom w:val="nil"/>
              <w:right w:val="single" w:sz="8" w:space="0" w:color="auto"/>
            </w:tcBorders>
            <w:shd w:val="clear" w:color="000000" w:fill="E6B8B7"/>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CANT.</w:t>
            </w:r>
          </w:p>
        </w:tc>
      </w:tr>
      <w:tr w:rsidR="00F45730" w:rsidRPr="00F45730" w:rsidTr="00F45730">
        <w:trPr>
          <w:trHeight w:val="315"/>
        </w:trPr>
        <w:tc>
          <w:tcPr>
            <w:tcW w:w="8484" w:type="dxa"/>
            <w:gridSpan w:val="4"/>
            <w:tcBorders>
              <w:top w:val="single" w:sz="4" w:space="0" w:color="auto"/>
              <w:left w:val="single" w:sz="8" w:space="0" w:color="auto"/>
              <w:bottom w:val="single" w:sz="8" w:space="0" w:color="auto"/>
              <w:right w:val="single" w:sz="8" w:space="0" w:color="000000"/>
            </w:tcBorders>
            <w:shd w:val="clear" w:color="000000" w:fill="B8CCE4"/>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BOMBA TRÍPLEX VERTICAL SIZE VTE – 48 x102 S/N 30083; MODELO VTE</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b/>
                <w:bCs/>
                <w:color w:val="000000"/>
                <w:sz w:val="22"/>
                <w:szCs w:val="22"/>
                <w:lang w:val="es-BO" w:eastAsia="es-BO"/>
              </w:rPr>
            </w:pPr>
          </w:p>
        </w:tc>
        <w:tc>
          <w:tcPr>
            <w:tcW w:w="5287" w:type="dxa"/>
            <w:gridSpan w:val="4"/>
            <w:tcBorders>
              <w:top w:val="single" w:sz="4" w:space="0" w:color="auto"/>
              <w:left w:val="single" w:sz="8" w:space="0" w:color="auto"/>
              <w:bottom w:val="single" w:sz="8" w:space="0" w:color="auto"/>
              <w:right w:val="single" w:sz="8" w:space="0" w:color="000000"/>
            </w:tcBorders>
            <w:shd w:val="clear" w:color="000000" w:fill="E6B8B7"/>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BOMBA TRÍPLEX VERTICAL SIZE VTE – 48 x102 S/N 30083; MODELO VTE</w:t>
            </w:r>
          </w:p>
        </w:tc>
      </w:tr>
      <w:tr w:rsidR="00F45730" w:rsidRPr="00F45730" w:rsidTr="00F45730">
        <w:trPr>
          <w:trHeight w:val="112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Fabricación en su totalidad Válvula de Succión N° 307, cada válvula consta de asiento de válvula, válvula, alojamiento de válvula, alojamiento para asiento, guías para alojamiento de válvula, O-ring de Viton; Material: AISI 431</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JGO</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111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2</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Fabricación en su totalidad Válvula de Descarga N° 306, cada válvula consta de asiento de válvula, válvula, alojamiento de válvula, alojamiento para asiento, guías para alojamiento de válvula, O-ring de Viton; Material: AISI 5135</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JGO</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2</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3</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Cambio de Rodamientos Cigüeñal N° 106 y N° 113</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3</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4</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Cambio de retenes de aceite Cigüeñal N° 106.2 y N° 113.5</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4</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5</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Fabricar buje de Crucetas N° 104; Material: SAE J 429</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5</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6</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Fabricar guías para Crucetas N° 118; Material: SAE J 431</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JGO</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6</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7</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Rellenar y rectificar crucetas N° 104</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7</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8</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Fabricar bujes de biela N° 103 A; Material: UNS C 31400</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8</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9</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Fabricar pasadores de biela N° 105; Material: SAE 50100b</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9</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10</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Fabricar pistones parte N° 303, material de superficie carburo de tungsteno; Material: SAE  1045</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6</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10</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11</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Fabricar 3 juegos de Bujes de Bronce cada juego consta de 4 piezas. Partes N° 314 - 315B - 322 - 312; Material: SAE 65</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JGO</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11</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12</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Fabricación de pasadores de cruceta N° 105 Material: SAE 50100B</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12</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13</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Rectificado de cigüeñal y puños de biela N° 102</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GBL</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6</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13</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14</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Fabricación de Cojines de biela según medidas del cigüeñal rectificado</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GBL</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6</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14</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A43EE4">
        <w:trPr>
          <w:trHeight w:val="659"/>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15</w:t>
            </w:r>
          </w:p>
        </w:tc>
        <w:tc>
          <w:tcPr>
            <w:tcW w:w="6485"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Armado de bomba y Equipos Auxiliares (Mano de Obra en General)</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GBL</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15</w:t>
            </w:r>
          </w:p>
        </w:tc>
        <w:tc>
          <w:tcPr>
            <w:tcW w:w="3241"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600"/>
        </w:trPr>
        <w:tc>
          <w:tcPr>
            <w:tcW w:w="8484" w:type="dxa"/>
            <w:gridSpan w:val="4"/>
            <w:tcBorders>
              <w:top w:val="single" w:sz="4" w:space="0" w:color="auto"/>
              <w:left w:val="single" w:sz="4" w:space="0" w:color="auto"/>
              <w:bottom w:val="single" w:sz="4" w:space="0" w:color="auto"/>
              <w:right w:val="single" w:sz="4" w:space="0" w:color="auto"/>
            </w:tcBorders>
            <w:shd w:val="clear" w:color="000000" w:fill="B8CCE4"/>
            <w:vAlign w:val="center"/>
            <w:hideMark/>
          </w:tcPr>
          <w:p w:rsidR="00F45730" w:rsidRPr="00F45730" w:rsidRDefault="00F45730" w:rsidP="00F45730">
            <w:pPr>
              <w:jc w:val="center"/>
              <w:rPr>
                <w:rFonts w:ascii="Arial" w:hAnsi="Arial" w:cs="Arial"/>
                <w:b/>
                <w:bCs/>
                <w:sz w:val="22"/>
                <w:szCs w:val="22"/>
                <w:lang w:val="es-BO" w:eastAsia="es-BO"/>
              </w:rPr>
            </w:pPr>
            <w:r w:rsidRPr="00F45730">
              <w:rPr>
                <w:rFonts w:ascii="Arial" w:hAnsi="Arial" w:cs="Arial"/>
                <w:b/>
                <w:bCs/>
                <w:sz w:val="22"/>
                <w:szCs w:val="22"/>
                <w:lang w:val="es-BO" w:eastAsia="es-BO"/>
              </w:rPr>
              <w:lastRenderedPageBreak/>
              <w:t>MULTIPLICADOR VOITH TURBO SERIAL 20392; MODELO VCG014 A111</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b/>
                <w:bCs/>
                <w:sz w:val="22"/>
                <w:szCs w:val="22"/>
                <w:lang w:val="es-BO" w:eastAsia="es-BO"/>
              </w:rPr>
            </w:pPr>
          </w:p>
        </w:tc>
        <w:tc>
          <w:tcPr>
            <w:tcW w:w="5287" w:type="dxa"/>
            <w:gridSpan w:val="4"/>
            <w:tcBorders>
              <w:top w:val="single" w:sz="4" w:space="0" w:color="auto"/>
              <w:left w:val="single" w:sz="4" w:space="0" w:color="auto"/>
              <w:bottom w:val="single" w:sz="4" w:space="0" w:color="auto"/>
              <w:right w:val="single" w:sz="4" w:space="0" w:color="auto"/>
            </w:tcBorders>
            <w:shd w:val="clear" w:color="000000" w:fill="E6B8B7"/>
            <w:vAlign w:val="center"/>
            <w:hideMark/>
          </w:tcPr>
          <w:p w:rsidR="00F45730" w:rsidRPr="00F45730" w:rsidRDefault="00F45730" w:rsidP="00F45730">
            <w:pPr>
              <w:jc w:val="center"/>
              <w:rPr>
                <w:rFonts w:ascii="Arial" w:hAnsi="Arial" w:cs="Arial"/>
                <w:b/>
                <w:bCs/>
                <w:sz w:val="22"/>
                <w:szCs w:val="22"/>
                <w:lang w:val="es-BO" w:eastAsia="es-BO"/>
              </w:rPr>
            </w:pPr>
            <w:r w:rsidRPr="00F45730">
              <w:rPr>
                <w:rFonts w:ascii="Arial" w:hAnsi="Arial" w:cs="Arial"/>
                <w:b/>
                <w:bCs/>
                <w:sz w:val="22"/>
                <w:szCs w:val="22"/>
                <w:lang w:val="es-BO" w:eastAsia="es-BO"/>
              </w:rPr>
              <w:t>MULTIPLICADOR VOITH TURBO SERIAL 20392; MODELO VCG014 A111</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16</w:t>
            </w:r>
          </w:p>
        </w:tc>
        <w:tc>
          <w:tcPr>
            <w:tcW w:w="6485" w:type="dxa"/>
            <w:tcBorders>
              <w:top w:val="nil"/>
              <w:left w:val="nil"/>
              <w:bottom w:val="single" w:sz="4" w:space="0" w:color="auto"/>
              <w:right w:val="single" w:sz="4" w:space="0" w:color="auto"/>
            </w:tcBorders>
            <w:shd w:val="clear" w:color="auto" w:fill="auto"/>
            <w:vAlign w:val="center"/>
            <w:hideMark/>
          </w:tcPr>
          <w:p w:rsidR="002065C5" w:rsidRPr="00F80627" w:rsidRDefault="002065C5" w:rsidP="00F80627">
            <w:pPr>
              <w:jc w:val="both"/>
              <w:rPr>
                <w:rFonts w:ascii="Arial" w:hAnsi="Arial" w:cs="Arial"/>
                <w:color w:val="000000"/>
                <w:lang w:val="en-US" w:eastAsia="es-BO"/>
              </w:rPr>
            </w:pPr>
            <w:r w:rsidRPr="00F80627">
              <w:rPr>
                <w:rFonts w:ascii="Arial" w:hAnsi="Arial" w:cs="Arial"/>
                <w:color w:val="000000"/>
                <w:lang w:val="en-US" w:eastAsia="es-BO"/>
              </w:rPr>
              <w:t>Reten (Shaft Seal Ring). 63X85X10</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16</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17</w:t>
            </w:r>
          </w:p>
        </w:tc>
        <w:tc>
          <w:tcPr>
            <w:tcW w:w="6485" w:type="dxa"/>
            <w:tcBorders>
              <w:top w:val="nil"/>
              <w:left w:val="nil"/>
              <w:bottom w:val="single" w:sz="4" w:space="0" w:color="auto"/>
              <w:right w:val="single" w:sz="4" w:space="0" w:color="auto"/>
            </w:tcBorders>
            <w:shd w:val="clear" w:color="auto" w:fill="auto"/>
            <w:vAlign w:val="center"/>
            <w:hideMark/>
          </w:tcPr>
          <w:p w:rsidR="002065C5" w:rsidRPr="00F80627" w:rsidRDefault="002065C5" w:rsidP="00F80627">
            <w:pPr>
              <w:jc w:val="both"/>
              <w:rPr>
                <w:rFonts w:ascii="Arial" w:hAnsi="Arial" w:cs="Arial"/>
                <w:color w:val="000000"/>
                <w:lang w:val="en-US" w:eastAsia="es-BO"/>
              </w:rPr>
            </w:pPr>
            <w:r w:rsidRPr="00F80627">
              <w:rPr>
                <w:rFonts w:ascii="Arial" w:hAnsi="Arial" w:cs="Arial"/>
                <w:color w:val="000000"/>
                <w:lang w:val="en-US" w:eastAsia="es-BO"/>
              </w:rPr>
              <w:t>Reten (Shaft Seal Ring). 80X100X10</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17</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18</w:t>
            </w:r>
          </w:p>
        </w:tc>
        <w:tc>
          <w:tcPr>
            <w:tcW w:w="6485" w:type="dxa"/>
            <w:tcBorders>
              <w:top w:val="nil"/>
              <w:left w:val="nil"/>
              <w:bottom w:val="single" w:sz="4" w:space="0" w:color="auto"/>
              <w:right w:val="single" w:sz="4" w:space="0" w:color="auto"/>
            </w:tcBorders>
            <w:shd w:val="clear" w:color="auto" w:fill="auto"/>
            <w:vAlign w:val="center"/>
            <w:hideMark/>
          </w:tcPr>
          <w:p w:rsidR="002065C5" w:rsidRPr="002065C5" w:rsidRDefault="002065C5" w:rsidP="00F80627">
            <w:pPr>
              <w:jc w:val="both"/>
              <w:rPr>
                <w:rFonts w:ascii="Arial" w:hAnsi="Arial" w:cs="Arial"/>
                <w:color w:val="000000"/>
                <w:lang w:val="es-BO" w:eastAsia="es-BO"/>
              </w:rPr>
            </w:pPr>
            <w:r w:rsidRPr="002065C5">
              <w:rPr>
                <w:rFonts w:ascii="Arial" w:hAnsi="Arial" w:cs="Arial"/>
                <w:color w:val="000000"/>
                <w:lang w:val="es-BO" w:eastAsia="es-BO"/>
              </w:rPr>
              <w:t>Tapered Roller Bearings (Rodamiento). 33211</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18</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19</w:t>
            </w:r>
          </w:p>
        </w:tc>
        <w:tc>
          <w:tcPr>
            <w:tcW w:w="6485" w:type="dxa"/>
            <w:tcBorders>
              <w:top w:val="nil"/>
              <w:left w:val="nil"/>
              <w:bottom w:val="single" w:sz="4" w:space="0" w:color="auto"/>
              <w:right w:val="single" w:sz="4" w:space="0" w:color="auto"/>
            </w:tcBorders>
            <w:shd w:val="clear" w:color="auto" w:fill="auto"/>
            <w:vAlign w:val="center"/>
            <w:hideMark/>
          </w:tcPr>
          <w:p w:rsidR="002065C5" w:rsidRPr="00F80627" w:rsidRDefault="002065C5" w:rsidP="00F80627">
            <w:pPr>
              <w:jc w:val="both"/>
              <w:rPr>
                <w:rFonts w:ascii="Arial" w:hAnsi="Arial" w:cs="Arial"/>
                <w:color w:val="000000"/>
                <w:lang w:val="en-US" w:eastAsia="es-BO"/>
              </w:rPr>
            </w:pPr>
            <w:r w:rsidRPr="00F80627">
              <w:rPr>
                <w:rFonts w:ascii="Arial" w:hAnsi="Arial" w:cs="Arial"/>
                <w:color w:val="000000"/>
                <w:lang w:val="en-US" w:eastAsia="es-BO"/>
              </w:rPr>
              <w:t>Tapered Roller Bearings (Rodamiento). 32214 A</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19</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20</w:t>
            </w:r>
          </w:p>
        </w:tc>
        <w:tc>
          <w:tcPr>
            <w:tcW w:w="6485" w:type="dxa"/>
            <w:tcBorders>
              <w:top w:val="nil"/>
              <w:left w:val="nil"/>
              <w:bottom w:val="single" w:sz="4" w:space="0" w:color="auto"/>
              <w:right w:val="single" w:sz="4" w:space="0" w:color="auto"/>
            </w:tcBorders>
            <w:shd w:val="clear" w:color="auto" w:fill="auto"/>
            <w:vAlign w:val="center"/>
            <w:hideMark/>
          </w:tcPr>
          <w:p w:rsidR="002065C5" w:rsidRPr="00F80627" w:rsidRDefault="002065C5" w:rsidP="00F80627">
            <w:pPr>
              <w:jc w:val="both"/>
              <w:rPr>
                <w:rFonts w:ascii="Arial" w:hAnsi="Arial" w:cs="Arial"/>
                <w:color w:val="000000"/>
                <w:lang w:val="en-US" w:eastAsia="es-BO"/>
              </w:rPr>
            </w:pPr>
            <w:r w:rsidRPr="00F80627">
              <w:rPr>
                <w:rFonts w:ascii="Arial" w:hAnsi="Arial" w:cs="Arial"/>
                <w:color w:val="000000"/>
                <w:lang w:val="en-US" w:eastAsia="es-BO"/>
              </w:rPr>
              <w:t>Inner Ring  (Material Egs) 55X63X45</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20</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21</w:t>
            </w:r>
          </w:p>
        </w:tc>
        <w:tc>
          <w:tcPr>
            <w:tcW w:w="6485" w:type="dxa"/>
            <w:tcBorders>
              <w:top w:val="nil"/>
              <w:left w:val="nil"/>
              <w:bottom w:val="single" w:sz="4" w:space="0" w:color="auto"/>
              <w:right w:val="single" w:sz="4" w:space="0" w:color="auto"/>
            </w:tcBorders>
            <w:shd w:val="clear" w:color="auto" w:fill="auto"/>
            <w:vAlign w:val="center"/>
            <w:hideMark/>
          </w:tcPr>
          <w:p w:rsidR="002065C5" w:rsidRPr="00F1100D" w:rsidRDefault="002065C5" w:rsidP="00F80627">
            <w:pPr>
              <w:jc w:val="both"/>
              <w:rPr>
                <w:rFonts w:ascii="Arial" w:hAnsi="Arial" w:cs="Arial"/>
                <w:color w:val="000000"/>
                <w:lang w:val="en-US" w:eastAsia="es-BO"/>
              </w:rPr>
            </w:pPr>
            <w:r>
              <w:rPr>
                <w:rFonts w:ascii="Arial" w:hAnsi="Arial" w:cs="Arial"/>
                <w:color w:val="000000"/>
                <w:lang w:val="en-US" w:eastAsia="es-BO"/>
              </w:rPr>
              <w:t>Inner Ring  IR</w:t>
            </w:r>
            <w:r w:rsidRPr="00F1100D">
              <w:rPr>
                <w:rFonts w:ascii="Arial" w:hAnsi="Arial" w:cs="Arial"/>
                <w:color w:val="000000"/>
                <w:lang w:val="en-US" w:eastAsia="es-BO"/>
              </w:rPr>
              <w:t xml:space="preserve"> (Material Egs)</w:t>
            </w:r>
            <w:r>
              <w:rPr>
                <w:rFonts w:ascii="Arial" w:hAnsi="Arial" w:cs="Arial"/>
                <w:color w:val="000000"/>
                <w:lang w:val="en-US" w:eastAsia="es-BO"/>
              </w:rPr>
              <w:t xml:space="preserve"> 70X80X35</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21</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600"/>
        </w:trPr>
        <w:tc>
          <w:tcPr>
            <w:tcW w:w="8484" w:type="dxa"/>
            <w:gridSpan w:val="4"/>
            <w:tcBorders>
              <w:top w:val="single" w:sz="4" w:space="0" w:color="auto"/>
              <w:left w:val="single" w:sz="4" w:space="0" w:color="auto"/>
              <w:bottom w:val="single" w:sz="4" w:space="0" w:color="auto"/>
              <w:right w:val="single" w:sz="4" w:space="0" w:color="auto"/>
            </w:tcBorders>
            <w:shd w:val="clear" w:color="000000" w:fill="B8CCE4"/>
            <w:vAlign w:val="center"/>
            <w:hideMark/>
          </w:tcPr>
          <w:p w:rsidR="00F45730" w:rsidRPr="00F45730" w:rsidRDefault="00F45730" w:rsidP="00F45730">
            <w:pPr>
              <w:jc w:val="center"/>
              <w:rPr>
                <w:rFonts w:ascii="Arial" w:hAnsi="Arial" w:cs="Arial"/>
                <w:b/>
                <w:bCs/>
                <w:sz w:val="22"/>
                <w:szCs w:val="22"/>
                <w:lang w:val="es-BO" w:eastAsia="es-BO"/>
              </w:rPr>
            </w:pPr>
            <w:r w:rsidRPr="00F45730">
              <w:rPr>
                <w:rFonts w:ascii="Arial" w:hAnsi="Arial" w:cs="Arial"/>
                <w:b/>
                <w:bCs/>
                <w:sz w:val="22"/>
                <w:szCs w:val="22"/>
                <w:lang w:val="es-BO" w:eastAsia="es-BO"/>
              </w:rPr>
              <w:t>VARIADOR VOITH TURBO; MODELO EL5; SERIE 210604</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b/>
                <w:bCs/>
                <w:sz w:val="22"/>
                <w:szCs w:val="22"/>
                <w:lang w:val="es-BO" w:eastAsia="es-BO"/>
              </w:rPr>
            </w:pPr>
          </w:p>
        </w:tc>
        <w:tc>
          <w:tcPr>
            <w:tcW w:w="5287" w:type="dxa"/>
            <w:gridSpan w:val="4"/>
            <w:tcBorders>
              <w:top w:val="single" w:sz="4" w:space="0" w:color="auto"/>
              <w:left w:val="single" w:sz="4" w:space="0" w:color="auto"/>
              <w:bottom w:val="single" w:sz="4" w:space="0" w:color="auto"/>
              <w:right w:val="single" w:sz="4" w:space="0" w:color="auto"/>
            </w:tcBorders>
            <w:shd w:val="clear" w:color="000000" w:fill="E6B8B7"/>
            <w:vAlign w:val="center"/>
            <w:hideMark/>
          </w:tcPr>
          <w:p w:rsidR="00F45730" w:rsidRPr="00F45730" w:rsidRDefault="00F45730" w:rsidP="00F45730">
            <w:pPr>
              <w:jc w:val="center"/>
              <w:rPr>
                <w:rFonts w:ascii="Arial" w:hAnsi="Arial" w:cs="Arial"/>
                <w:b/>
                <w:bCs/>
                <w:sz w:val="22"/>
                <w:szCs w:val="22"/>
                <w:lang w:val="es-BO" w:eastAsia="es-BO"/>
              </w:rPr>
            </w:pPr>
            <w:r w:rsidRPr="00F45730">
              <w:rPr>
                <w:rFonts w:ascii="Arial" w:hAnsi="Arial" w:cs="Arial"/>
                <w:b/>
                <w:bCs/>
                <w:sz w:val="22"/>
                <w:szCs w:val="22"/>
                <w:lang w:val="es-BO" w:eastAsia="es-BO"/>
              </w:rPr>
              <w:t>VARIADOR VOITH TURBO; MODELO EL5; SERIE 210604</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22</w:t>
            </w:r>
          </w:p>
        </w:tc>
        <w:tc>
          <w:tcPr>
            <w:tcW w:w="6485" w:type="dxa"/>
            <w:tcBorders>
              <w:top w:val="nil"/>
              <w:left w:val="nil"/>
              <w:bottom w:val="single" w:sz="4" w:space="0" w:color="auto"/>
              <w:right w:val="single" w:sz="4" w:space="0" w:color="auto"/>
            </w:tcBorders>
            <w:shd w:val="clear" w:color="auto" w:fill="auto"/>
            <w:vAlign w:val="center"/>
            <w:hideMark/>
          </w:tcPr>
          <w:p w:rsidR="002065C5" w:rsidRPr="00F80627" w:rsidRDefault="002065C5" w:rsidP="00F80627">
            <w:pPr>
              <w:jc w:val="both"/>
              <w:rPr>
                <w:rFonts w:ascii="Arial" w:hAnsi="Arial" w:cs="Arial"/>
                <w:color w:val="000000"/>
                <w:lang w:val="en-US" w:eastAsia="es-BO"/>
              </w:rPr>
            </w:pPr>
            <w:r w:rsidRPr="00F80627">
              <w:rPr>
                <w:rFonts w:ascii="Arial" w:hAnsi="Arial" w:cs="Arial"/>
                <w:color w:val="000000"/>
                <w:lang w:val="en-US" w:eastAsia="es-BO"/>
              </w:rPr>
              <w:t>Reten (Rotary Shaft Seal). 70X100X15</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22</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23</w:t>
            </w:r>
          </w:p>
        </w:tc>
        <w:tc>
          <w:tcPr>
            <w:tcW w:w="6485" w:type="dxa"/>
            <w:tcBorders>
              <w:top w:val="nil"/>
              <w:left w:val="nil"/>
              <w:bottom w:val="single" w:sz="4" w:space="0" w:color="auto"/>
              <w:right w:val="single" w:sz="4" w:space="0" w:color="auto"/>
            </w:tcBorders>
            <w:shd w:val="clear" w:color="auto" w:fill="auto"/>
            <w:vAlign w:val="center"/>
            <w:hideMark/>
          </w:tcPr>
          <w:p w:rsidR="002065C5" w:rsidRPr="00F80627" w:rsidRDefault="002065C5" w:rsidP="00F80627">
            <w:pPr>
              <w:jc w:val="both"/>
              <w:rPr>
                <w:rFonts w:ascii="Arial" w:hAnsi="Arial" w:cs="Arial"/>
                <w:color w:val="000000"/>
                <w:lang w:val="en-US" w:eastAsia="es-BO"/>
              </w:rPr>
            </w:pPr>
            <w:r w:rsidRPr="00F80627">
              <w:rPr>
                <w:rFonts w:ascii="Arial" w:hAnsi="Arial" w:cs="Arial"/>
                <w:color w:val="000000"/>
                <w:lang w:val="en-US" w:eastAsia="es-BO"/>
              </w:rPr>
              <w:t>Reten (Rotary Shaft Seal). 80X100X13</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23</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24</w:t>
            </w:r>
          </w:p>
        </w:tc>
        <w:tc>
          <w:tcPr>
            <w:tcW w:w="6485" w:type="dxa"/>
            <w:tcBorders>
              <w:top w:val="nil"/>
              <w:left w:val="nil"/>
              <w:bottom w:val="single" w:sz="4" w:space="0" w:color="auto"/>
              <w:right w:val="single" w:sz="4" w:space="0" w:color="auto"/>
            </w:tcBorders>
            <w:shd w:val="clear" w:color="auto" w:fill="auto"/>
            <w:vAlign w:val="center"/>
            <w:hideMark/>
          </w:tcPr>
          <w:p w:rsidR="002065C5" w:rsidRPr="00F80627" w:rsidRDefault="002065C5" w:rsidP="00F80627">
            <w:pPr>
              <w:jc w:val="both"/>
              <w:rPr>
                <w:rFonts w:ascii="Arial" w:hAnsi="Arial" w:cs="Arial"/>
                <w:color w:val="000000"/>
                <w:lang w:val="en-US" w:eastAsia="es-BO"/>
              </w:rPr>
            </w:pPr>
            <w:r w:rsidRPr="00F80627">
              <w:rPr>
                <w:rFonts w:ascii="Arial" w:hAnsi="Arial" w:cs="Arial"/>
                <w:color w:val="000000"/>
                <w:lang w:val="en-US" w:eastAsia="es-BO"/>
              </w:rPr>
              <w:t>Reten (Rotary Shaft Seal). 45X60X7</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24</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25</w:t>
            </w:r>
          </w:p>
        </w:tc>
        <w:tc>
          <w:tcPr>
            <w:tcW w:w="6485" w:type="dxa"/>
            <w:tcBorders>
              <w:top w:val="nil"/>
              <w:left w:val="nil"/>
              <w:bottom w:val="single" w:sz="4" w:space="0" w:color="auto"/>
              <w:right w:val="single" w:sz="4" w:space="0" w:color="auto"/>
            </w:tcBorders>
            <w:shd w:val="clear" w:color="auto" w:fill="auto"/>
            <w:vAlign w:val="center"/>
            <w:hideMark/>
          </w:tcPr>
          <w:p w:rsidR="002065C5" w:rsidRPr="00F80627" w:rsidRDefault="002065C5" w:rsidP="00F80627">
            <w:pPr>
              <w:jc w:val="both"/>
              <w:rPr>
                <w:rFonts w:ascii="Arial" w:hAnsi="Arial" w:cs="Arial"/>
                <w:color w:val="000000"/>
                <w:lang w:val="en-US" w:eastAsia="es-BO"/>
              </w:rPr>
            </w:pPr>
            <w:r w:rsidRPr="00F80627">
              <w:rPr>
                <w:rFonts w:ascii="Arial" w:hAnsi="Arial" w:cs="Arial"/>
                <w:color w:val="000000"/>
                <w:lang w:val="en-US" w:eastAsia="es-BO"/>
              </w:rPr>
              <w:t>Reten (Rotary Shaft Seal). 35X52X10</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25</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26</w:t>
            </w:r>
          </w:p>
        </w:tc>
        <w:tc>
          <w:tcPr>
            <w:tcW w:w="6485" w:type="dxa"/>
            <w:tcBorders>
              <w:top w:val="nil"/>
              <w:left w:val="nil"/>
              <w:bottom w:val="single" w:sz="4" w:space="0" w:color="auto"/>
              <w:right w:val="single" w:sz="4" w:space="0" w:color="auto"/>
            </w:tcBorders>
            <w:shd w:val="clear" w:color="auto" w:fill="auto"/>
            <w:vAlign w:val="center"/>
            <w:hideMark/>
          </w:tcPr>
          <w:p w:rsidR="00F45730" w:rsidRPr="00F45730" w:rsidRDefault="00F80627" w:rsidP="00F45730">
            <w:pPr>
              <w:jc w:val="both"/>
              <w:rPr>
                <w:rFonts w:ascii="Arial" w:hAnsi="Arial" w:cs="Arial"/>
                <w:color w:val="000000"/>
                <w:lang w:val="es-BO" w:eastAsia="es-BO"/>
              </w:rPr>
            </w:pPr>
            <w:r w:rsidRPr="00F45730">
              <w:rPr>
                <w:rFonts w:ascii="Arial" w:hAnsi="Arial" w:cs="Arial"/>
                <w:color w:val="000000"/>
                <w:lang w:val="es-BO" w:eastAsia="es-BO"/>
              </w:rPr>
              <w:t>Pistón</w:t>
            </w:r>
            <w:r w:rsidR="00F45730" w:rsidRPr="00F45730">
              <w:rPr>
                <w:rFonts w:ascii="Arial" w:hAnsi="Arial" w:cs="Arial"/>
                <w:color w:val="000000"/>
                <w:lang w:val="es-BO" w:eastAsia="es-BO"/>
              </w:rPr>
              <w:t xml:space="preserve"> Rings</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26</w:t>
            </w:r>
          </w:p>
        </w:tc>
        <w:tc>
          <w:tcPr>
            <w:tcW w:w="3241"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27</w:t>
            </w:r>
          </w:p>
        </w:tc>
        <w:tc>
          <w:tcPr>
            <w:tcW w:w="6485"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Sealing Ring</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27</w:t>
            </w:r>
          </w:p>
        </w:tc>
        <w:tc>
          <w:tcPr>
            <w:tcW w:w="3241"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28</w:t>
            </w:r>
          </w:p>
        </w:tc>
        <w:tc>
          <w:tcPr>
            <w:tcW w:w="6485"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Felt Sealing Ring</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28</w:t>
            </w:r>
          </w:p>
        </w:tc>
        <w:tc>
          <w:tcPr>
            <w:tcW w:w="3241"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29</w:t>
            </w:r>
          </w:p>
        </w:tc>
        <w:tc>
          <w:tcPr>
            <w:tcW w:w="6485" w:type="dxa"/>
            <w:tcBorders>
              <w:top w:val="nil"/>
              <w:left w:val="nil"/>
              <w:bottom w:val="single" w:sz="4" w:space="0" w:color="auto"/>
              <w:right w:val="single" w:sz="4" w:space="0" w:color="auto"/>
            </w:tcBorders>
            <w:shd w:val="clear" w:color="auto" w:fill="auto"/>
            <w:vAlign w:val="center"/>
            <w:hideMark/>
          </w:tcPr>
          <w:p w:rsidR="002065C5" w:rsidRPr="002065C5" w:rsidRDefault="002065C5" w:rsidP="00F80627">
            <w:pPr>
              <w:jc w:val="both"/>
              <w:rPr>
                <w:rFonts w:ascii="Arial" w:hAnsi="Arial" w:cs="Arial"/>
                <w:color w:val="000000"/>
                <w:lang w:val="es-BO" w:eastAsia="es-BO"/>
              </w:rPr>
            </w:pPr>
            <w:r w:rsidRPr="002065C5">
              <w:rPr>
                <w:rFonts w:ascii="Arial" w:hAnsi="Arial" w:cs="Arial"/>
                <w:color w:val="000000"/>
                <w:lang w:val="es-BO" w:eastAsia="es-BO"/>
              </w:rPr>
              <w:t>Tapered Roller Bearings (Rodamiento). 31314</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29</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30</w:t>
            </w:r>
          </w:p>
        </w:tc>
        <w:tc>
          <w:tcPr>
            <w:tcW w:w="6485" w:type="dxa"/>
            <w:tcBorders>
              <w:top w:val="nil"/>
              <w:left w:val="nil"/>
              <w:bottom w:val="single" w:sz="4" w:space="0" w:color="auto"/>
              <w:right w:val="single" w:sz="4" w:space="0" w:color="auto"/>
            </w:tcBorders>
            <w:shd w:val="clear" w:color="auto" w:fill="auto"/>
            <w:vAlign w:val="center"/>
            <w:hideMark/>
          </w:tcPr>
          <w:p w:rsidR="002065C5" w:rsidRPr="002065C5" w:rsidRDefault="002065C5" w:rsidP="00F80627">
            <w:pPr>
              <w:jc w:val="both"/>
              <w:rPr>
                <w:rFonts w:ascii="Arial" w:hAnsi="Arial" w:cs="Arial"/>
                <w:color w:val="000000"/>
                <w:lang w:val="es-BO" w:eastAsia="es-BO"/>
              </w:rPr>
            </w:pPr>
            <w:r w:rsidRPr="002065C5">
              <w:rPr>
                <w:rFonts w:ascii="Arial" w:hAnsi="Arial" w:cs="Arial"/>
                <w:color w:val="000000"/>
                <w:lang w:val="es-BO" w:eastAsia="es-BO"/>
              </w:rPr>
              <w:t>Tapered Roller Bearings (Rodamiento). 32214</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30</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31</w:t>
            </w:r>
          </w:p>
        </w:tc>
        <w:tc>
          <w:tcPr>
            <w:tcW w:w="6485" w:type="dxa"/>
            <w:tcBorders>
              <w:top w:val="nil"/>
              <w:left w:val="nil"/>
              <w:bottom w:val="single" w:sz="4" w:space="0" w:color="auto"/>
              <w:right w:val="single" w:sz="4" w:space="0" w:color="auto"/>
            </w:tcBorders>
            <w:shd w:val="clear" w:color="auto" w:fill="auto"/>
            <w:vAlign w:val="center"/>
            <w:hideMark/>
          </w:tcPr>
          <w:p w:rsidR="002065C5" w:rsidRPr="002065C5" w:rsidRDefault="002065C5" w:rsidP="00F80627">
            <w:pPr>
              <w:jc w:val="both"/>
              <w:rPr>
                <w:rFonts w:ascii="Arial" w:hAnsi="Arial" w:cs="Arial"/>
                <w:color w:val="000000"/>
                <w:lang w:val="es-BO" w:eastAsia="es-BO"/>
              </w:rPr>
            </w:pPr>
            <w:r w:rsidRPr="002065C5">
              <w:rPr>
                <w:rFonts w:ascii="Arial" w:hAnsi="Arial" w:cs="Arial"/>
                <w:color w:val="000000"/>
                <w:lang w:val="es-BO" w:eastAsia="es-BO"/>
              </w:rPr>
              <w:t>Tapered Roller Bearings (Rodamiento). 31309</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31</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32</w:t>
            </w:r>
          </w:p>
        </w:tc>
        <w:tc>
          <w:tcPr>
            <w:tcW w:w="6485" w:type="dxa"/>
            <w:tcBorders>
              <w:top w:val="nil"/>
              <w:left w:val="nil"/>
              <w:bottom w:val="single" w:sz="4" w:space="0" w:color="auto"/>
              <w:right w:val="single" w:sz="4" w:space="0" w:color="auto"/>
            </w:tcBorders>
            <w:shd w:val="clear" w:color="auto" w:fill="auto"/>
            <w:vAlign w:val="center"/>
            <w:hideMark/>
          </w:tcPr>
          <w:p w:rsidR="002065C5" w:rsidRPr="002065C5" w:rsidRDefault="002065C5" w:rsidP="00F80627">
            <w:pPr>
              <w:jc w:val="both"/>
              <w:rPr>
                <w:rFonts w:ascii="Arial" w:hAnsi="Arial" w:cs="Arial"/>
                <w:color w:val="000000"/>
                <w:lang w:val="es-BO" w:eastAsia="es-BO"/>
              </w:rPr>
            </w:pPr>
            <w:r w:rsidRPr="002065C5">
              <w:rPr>
                <w:rFonts w:ascii="Arial" w:hAnsi="Arial" w:cs="Arial"/>
                <w:color w:val="000000"/>
                <w:lang w:val="es-BO" w:eastAsia="es-BO"/>
              </w:rPr>
              <w:t>Self-Aligniing Bearing</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32</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33</w:t>
            </w:r>
          </w:p>
        </w:tc>
        <w:tc>
          <w:tcPr>
            <w:tcW w:w="6485" w:type="dxa"/>
            <w:tcBorders>
              <w:top w:val="nil"/>
              <w:left w:val="nil"/>
              <w:bottom w:val="single" w:sz="4" w:space="0" w:color="auto"/>
              <w:right w:val="single" w:sz="4" w:space="0" w:color="auto"/>
            </w:tcBorders>
            <w:shd w:val="clear" w:color="auto" w:fill="auto"/>
            <w:vAlign w:val="center"/>
            <w:hideMark/>
          </w:tcPr>
          <w:p w:rsidR="002065C5" w:rsidRPr="002065C5" w:rsidRDefault="002065C5" w:rsidP="00F80627">
            <w:pPr>
              <w:jc w:val="both"/>
              <w:rPr>
                <w:rFonts w:ascii="Arial" w:hAnsi="Arial" w:cs="Arial"/>
                <w:color w:val="000000"/>
                <w:lang w:val="es-BO" w:eastAsia="es-BO"/>
              </w:rPr>
            </w:pPr>
            <w:r w:rsidRPr="002065C5">
              <w:rPr>
                <w:rFonts w:ascii="Arial" w:hAnsi="Arial" w:cs="Arial"/>
                <w:color w:val="000000"/>
                <w:lang w:val="es-BO" w:eastAsia="es-BO"/>
              </w:rPr>
              <w:t>Bearing Bushes (Rodamiento)  90.1439.10</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48</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33</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34</w:t>
            </w:r>
          </w:p>
        </w:tc>
        <w:tc>
          <w:tcPr>
            <w:tcW w:w="6485" w:type="dxa"/>
            <w:tcBorders>
              <w:top w:val="nil"/>
              <w:left w:val="nil"/>
              <w:bottom w:val="single" w:sz="4" w:space="0" w:color="auto"/>
              <w:right w:val="single" w:sz="4" w:space="0" w:color="auto"/>
            </w:tcBorders>
            <w:shd w:val="clear" w:color="auto" w:fill="auto"/>
            <w:vAlign w:val="center"/>
            <w:hideMark/>
          </w:tcPr>
          <w:p w:rsidR="002065C5" w:rsidRPr="002065C5" w:rsidRDefault="002065C5" w:rsidP="00F80627">
            <w:pPr>
              <w:jc w:val="both"/>
              <w:rPr>
                <w:rFonts w:ascii="Arial" w:hAnsi="Arial" w:cs="Arial"/>
                <w:color w:val="000000"/>
                <w:lang w:val="es-BO" w:eastAsia="es-BO"/>
              </w:rPr>
            </w:pPr>
            <w:r w:rsidRPr="002065C5">
              <w:rPr>
                <w:rFonts w:ascii="Arial" w:hAnsi="Arial" w:cs="Arial"/>
                <w:color w:val="000000"/>
                <w:lang w:val="es-BO" w:eastAsia="es-BO"/>
              </w:rPr>
              <w:t>Bearing Bushes (Rodamiento) 42.0353.10</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34</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35</w:t>
            </w:r>
          </w:p>
        </w:tc>
        <w:tc>
          <w:tcPr>
            <w:tcW w:w="6485" w:type="dxa"/>
            <w:tcBorders>
              <w:top w:val="nil"/>
              <w:left w:val="nil"/>
              <w:bottom w:val="single" w:sz="4" w:space="0" w:color="auto"/>
              <w:right w:val="single" w:sz="4" w:space="0" w:color="auto"/>
            </w:tcBorders>
            <w:shd w:val="clear" w:color="auto" w:fill="auto"/>
            <w:vAlign w:val="center"/>
            <w:hideMark/>
          </w:tcPr>
          <w:p w:rsidR="002065C5" w:rsidRPr="002065C5" w:rsidRDefault="002065C5" w:rsidP="00F80627">
            <w:pPr>
              <w:jc w:val="both"/>
              <w:rPr>
                <w:rFonts w:ascii="Arial" w:hAnsi="Arial" w:cs="Arial"/>
                <w:color w:val="000000"/>
                <w:lang w:val="es-BO" w:eastAsia="es-BO"/>
              </w:rPr>
            </w:pPr>
            <w:r w:rsidRPr="002065C5">
              <w:rPr>
                <w:rFonts w:ascii="Arial" w:hAnsi="Arial" w:cs="Arial"/>
                <w:color w:val="000000"/>
                <w:lang w:val="es-BO" w:eastAsia="es-BO"/>
              </w:rPr>
              <w:t>Shim (210/151øx1.5)</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35</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F45730" w:rsidRPr="00F45730" w:rsidTr="00F45730">
        <w:trPr>
          <w:trHeight w:val="600"/>
        </w:trPr>
        <w:tc>
          <w:tcPr>
            <w:tcW w:w="8484" w:type="dxa"/>
            <w:gridSpan w:val="4"/>
            <w:tcBorders>
              <w:top w:val="single" w:sz="4" w:space="0" w:color="auto"/>
              <w:left w:val="single" w:sz="4" w:space="0" w:color="auto"/>
              <w:bottom w:val="single" w:sz="4" w:space="0" w:color="auto"/>
              <w:right w:val="single" w:sz="4" w:space="0" w:color="auto"/>
            </w:tcBorders>
            <w:shd w:val="clear" w:color="000000" w:fill="B8CCE4"/>
            <w:vAlign w:val="center"/>
            <w:hideMark/>
          </w:tcPr>
          <w:p w:rsidR="00F45730" w:rsidRPr="00F45730" w:rsidRDefault="00F45730" w:rsidP="00F45730">
            <w:pPr>
              <w:jc w:val="center"/>
              <w:rPr>
                <w:rFonts w:ascii="Arial" w:hAnsi="Arial" w:cs="Arial"/>
                <w:b/>
                <w:bCs/>
                <w:sz w:val="22"/>
                <w:szCs w:val="22"/>
                <w:lang w:val="es-BO" w:eastAsia="es-BO"/>
              </w:rPr>
            </w:pPr>
            <w:r w:rsidRPr="00F45730">
              <w:rPr>
                <w:rFonts w:ascii="Arial" w:hAnsi="Arial" w:cs="Arial"/>
                <w:b/>
                <w:bCs/>
                <w:sz w:val="22"/>
                <w:szCs w:val="22"/>
                <w:lang w:val="es-BO" w:eastAsia="es-BO"/>
              </w:rPr>
              <w:t>REDUCTOR VOITH TURBO; MODELO VOITH TURBO; SERIAL 20398</w:t>
            </w:r>
          </w:p>
        </w:tc>
        <w:tc>
          <w:tcPr>
            <w:tcW w:w="146" w:type="dxa"/>
            <w:tcBorders>
              <w:top w:val="nil"/>
              <w:left w:val="nil"/>
              <w:bottom w:val="nil"/>
              <w:right w:val="nil"/>
            </w:tcBorders>
            <w:shd w:val="clear" w:color="auto" w:fill="auto"/>
            <w:noWrap/>
            <w:vAlign w:val="bottom"/>
            <w:hideMark/>
          </w:tcPr>
          <w:p w:rsidR="00F45730" w:rsidRPr="00F45730" w:rsidRDefault="00F45730" w:rsidP="00F45730">
            <w:pPr>
              <w:rPr>
                <w:rFonts w:ascii="Calibri" w:hAnsi="Calibri"/>
                <w:sz w:val="22"/>
                <w:szCs w:val="22"/>
                <w:lang w:val="es-BO" w:eastAsia="es-BO"/>
              </w:rPr>
            </w:pPr>
          </w:p>
        </w:tc>
        <w:tc>
          <w:tcPr>
            <w:tcW w:w="5287" w:type="dxa"/>
            <w:gridSpan w:val="4"/>
            <w:tcBorders>
              <w:top w:val="single" w:sz="4" w:space="0" w:color="auto"/>
              <w:left w:val="single" w:sz="4" w:space="0" w:color="auto"/>
              <w:bottom w:val="single" w:sz="4" w:space="0" w:color="auto"/>
              <w:right w:val="single" w:sz="4" w:space="0" w:color="auto"/>
            </w:tcBorders>
            <w:shd w:val="clear" w:color="000000" w:fill="E6B8B7"/>
            <w:vAlign w:val="center"/>
            <w:hideMark/>
          </w:tcPr>
          <w:p w:rsidR="00F45730" w:rsidRPr="00F45730" w:rsidRDefault="00F45730" w:rsidP="00F45730">
            <w:pPr>
              <w:jc w:val="center"/>
              <w:rPr>
                <w:rFonts w:ascii="Arial" w:hAnsi="Arial" w:cs="Arial"/>
                <w:b/>
                <w:bCs/>
                <w:sz w:val="22"/>
                <w:szCs w:val="22"/>
                <w:lang w:val="es-BO" w:eastAsia="es-BO"/>
              </w:rPr>
            </w:pPr>
            <w:r w:rsidRPr="00F45730">
              <w:rPr>
                <w:rFonts w:ascii="Arial" w:hAnsi="Arial" w:cs="Arial"/>
                <w:b/>
                <w:bCs/>
                <w:sz w:val="22"/>
                <w:szCs w:val="22"/>
                <w:lang w:val="es-BO" w:eastAsia="es-BO"/>
              </w:rPr>
              <w:t>REDUCTOR VOITH TURBO; MODELO VOITH TURBO; SERIAL 20398</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36</w:t>
            </w:r>
          </w:p>
        </w:tc>
        <w:tc>
          <w:tcPr>
            <w:tcW w:w="6485" w:type="dxa"/>
            <w:tcBorders>
              <w:top w:val="nil"/>
              <w:left w:val="nil"/>
              <w:bottom w:val="single" w:sz="4" w:space="0" w:color="auto"/>
              <w:right w:val="single" w:sz="4" w:space="0" w:color="auto"/>
            </w:tcBorders>
            <w:shd w:val="clear" w:color="auto" w:fill="auto"/>
            <w:vAlign w:val="center"/>
            <w:hideMark/>
          </w:tcPr>
          <w:p w:rsidR="002065C5" w:rsidRPr="00F80627" w:rsidRDefault="002065C5" w:rsidP="00F80627">
            <w:pPr>
              <w:jc w:val="both"/>
              <w:rPr>
                <w:rFonts w:ascii="Arial" w:hAnsi="Arial" w:cs="Arial"/>
                <w:color w:val="000000"/>
                <w:lang w:val="en-US" w:eastAsia="es-BO"/>
              </w:rPr>
            </w:pPr>
            <w:r w:rsidRPr="00F80627">
              <w:rPr>
                <w:rFonts w:ascii="Arial" w:hAnsi="Arial" w:cs="Arial"/>
                <w:color w:val="000000"/>
                <w:lang w:val="en-US" w:eastAsia="es-BO"/>
              </w:rPr>
              <w:t>Reten (Shaft Seal Ring). 52X78X8</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36</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37</w:t>
            </w:r>
          </w:p>
        </w:tc>
        <w:tc>
          <w:tcPr>
            <w:tcW w:w="6485" w:type="dxa"/>
            <w:tcBorders>
              <w:top w:val="nil"/>
              <w:left w:val="nil"/>
              <w:bottom w:val="single" w:sz="4" w:space="0" w:color="auto"/>
              <w:right w:val="single" w:sz="4" w:space="0" w:color="auto"/>
            </w:tcBorders>
            <w:shd w:val="clear" w:color="auto" w:fill="auto"/>
            <w:vAlign w:val="center"/>
            <w:hideMark/>
          </w:tcPr>
          <w:p w:rsidR="002065C5" w:rsidRPr="00F80627" w:rsidRDefault="002065C5" w:rsidP="00F80627">
            <w:pPr>
              <w:jc w:val="both"/>
              <w:rPr>
                <w:rFonts w:ascii="Arial" w:hAnsi="Arial" w:cs="Arial"/>
                <w:color w:val="000000"/>
                <w:lang w:val="en-US" w:eastAsia="es-BO"/>
              </w:rPr>
            </w:pPr>
            <w:r w:rsidRPr="00F80627">
              <w:rPr>
                <w:rFonts w:ascii="Arial" w:hAnsi="Arial" w:cs="Arial"/>
                <w:color w:val="000000"/>
                <w:lang w:val="en-US" w:eastAsia="es-BO"/>
              </w:rPr>
              <w:t>Reten (Shaft Seal Ring). 80X100X10</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37</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38</w:t>
            </w:r>
          </w:p>
        </w:tc>
        <w:tc>
          <w:tcPr>
            <w:tcW w:w="6485" w:type="dxa"/>
            <w:tcBorders>
              <w:top w:val="nil"/>
              <w:left w:val="nil"/>
              <w:bottom w:val="single" w:sz="4" w:space="0" w:color="auto"/>
              <w:right w:val="single" w:sz="4" w:space="0" w:color="auto"/>
            </w:tcBorders>
            <w:shd w:val="clear" w:color="auto" w:fill="auto"/>
            <w:vAlign w:val="center"/>
            <w:hideMark/>
          </w:tcPr>
          <w:p w:rsidR="002065C5" w:rsidRPr="002065C5" w:rsidRDefault="002065C5" w:rsidP="00F80627">
            <w:pPr>
              <w:jc w:val="both"/>
              <w:rPr>
                <w:rFonts w:ascii="Arial" w:hAnsi="Arial" w:cs="Arial"/>
                <w:color w:val="000000"/>
                <w:lang w:val="es-BO" w:eastAsia="es-BO"/>
              </w:rPr>
            </w:pPr>
            <w:r w:rsidRPr="002065C5">
              <w:rPr>
                <w:rFonts w:ascii="Arial" w:hAnsi="Arial" w:cs="Arial"/>
                <w:color w:val="000000"/>
                <w:lang w:val="es-BO" w:eastAsia="es-BO"/>
              </w:rPr>
              <w:t>Tapered Roller Bearings (Rodamiento). 32309</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38</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39</w:t>
            </w:r>
          </w:p>
        </w:tc>
        <w:tc>
          <w:tcPr>
            <w:tcW w:w="6485" w:type="dxa"/>
            <w:tcBorders>
              <w:top w:val="nil"/>
              <w:left w:val="nil"/>
              <w:bottom w:val="single" w:sz="4" w:space="0" w:color="auto"/>
              <w:right w:val="single" w:sz="4" w:space="0" w:color="auto"/>
            </w:tcBorders>
            <w:shd w:val="clear" w:color="auto" w:fill="auto"/>
            <w:vAlign w:val="center"/>
            <w:hideMark/>
          </w:tcPr>
          <w:p w:rsidR="002065C5" w:rsidRPr="00F80627" w:rsidRDefault="002065C5" w:rsidP="00F80627">
            <w:pPr>
              <w:jc w:val="both"/>
              <w:rPr>
                <w:rFonts w:ascii="Arial" w:hAnsi="Arial" w:cs="Arial"/>
                <w:color w:val="000000"/>
                <w:lang w:val="en-US" w:eastAsia="es-BO"/>
              </w:rPr>
            </w:pPr>
            <w:r w:rsidRPr="00F80627">
              <w:rPr>
                <w:rFonts w:ascii="Arial" w:hAnsi="Arial" w:cs="Arial"/>
                <w:color w:val="000000"/>
                <w:lang w:val="en-US" w:eastAsia="es-BO"/>
              </w:rPr>
              <w:t>Tapered Roller Bearings (Rodamiento). 32214 A</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39</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lastRenderedPageBreak/>
              <w:t>40</w:t>
            </w:r>
          </w:p>
        </w:tc>
        <w:tc>
          <w:tcPr>
            <w:tcW w:w="6485" w:type="dxa"/>
            <w:tcBorders>
              <w:top w:val="nil"/>
              <w:left w:val="nil"/>
              <w:bottom w:val="single" w:sz="4" w:space="0" w:color="auto"/>
              <w:right w:val="single" w:sz="4" w:space="0" w:color="auto"/>
            </w:tcBorders>
            <w:shd w:val="clear" w:color="auto" w:fill="auto"/>
            <w:vAlign w:val="center"/>
            <w:hideMark/>
          </w:tcPr>
          <w:p w:rsidR="002065C5" w:rsidRPr="00F80627" w:rsidRDefault="002065C5" w:rsidP="00F80627">
            <w:pPr>
              <w:jc w:val="both"/>
              <w:rPr>
                <w:rFonts w:ascii="Arial" w:hAnsi="Arial" w:cs="Arial"/>
                <w:color w:val="000000"/>
                <w:lang w:val="en-US" w:eastAsia="es-BO"/>
              </w:rPr>
            </w:pPr>
            <w:r w:rsidRPr="00F80627">
              <w:rPr>
                <w:rFonts w:ascii="Arial" w:hAnsi="Arial" w:cs="Arial"/>
                <w:color w:val="000000"/>
                <w:lang w:val="en-US" w:eastAsia="es-BO"/>
              </w:rPr>
              <w:t>Inner Ring  (Material EGS) 45X52X40</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40</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r w:rsidR="002065C5" w:rsidRPr="00F45730" w:rsidTr="00F45730">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41</w:t>
            </w:r>
          </w:p>
        </w:tc>
        <w:tc>
          <w:tcPr>
            <w:tcW w:w="6485" w:type="dxa"/>
            <w:tcBorders>
              <w:top w:val="nil"/>
              <w:left w:val="nil"/>
              <w:bottom w:val="single" w:sz="4" w:space="0" w:color="auto"/>
              <w:right w:val="single" w:sz="4" w:space="0" w:color="auto"/>
            </w:tcBorders>
            <w:shd w:val="clear" w:color="auto" w:fill="auto"/>
            <w:vAlign w:val="center"/>
            <w:hideMark/>
          </w:tcPr>
          <w:p w:rsidR="002065C5" w:rsidRPr="002065C5" w:rsidRDefault="002065C5" w:rsidP="00F80627">
            <w:pPr>
              <w:jc w:val="both"/>
              <w:rPr>
                <w:rFonts w:ascii="Arial" w:hAnsi="Arial" w:cs="Arial"/>
                <w:color w:val="000000"/>
                <w:lang w:val="en-US" w:eastAsia="es-BO"/>
              </w:rPr>
            </w:pPr>
            <w:r w:rsidRPr="002065C5">
              <w:rPr>
                <w:rFonts w:ascii="Arial" w:hAnsi="Arial" w:cs="Arial"/>
                <w:color w:val="000000"/>
                <w:lang w:val="en-US" w:eastAsia="es-BO"/>
              </w:rPr>
              <w:t>Inner Ring  IR (Material EGS) 70X80X35</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46" w:type="dxa"/>
            <w:tcBorders>
              <w:top w:val="nil"/>
              <w:left w:val="nil"/>
              <w:bottom w:val="nil"/>
              <w:right w:val="nil"/>
            </w:tcBorders>
            <w:shd w:val="clear" w:color="auto" w:fill="auto"/>
            <w:noWrap/>
            <w:vAlign w:val="bottom"/>
            <w:hideMark/>
          </w:tcPr>
          <w:p w:rsidR="002065C5" w:rsidRPr="00F45730" w:rsidRDefault="002065C5" w:rsidP="00F45730">
            <w:pPr>
              <w:rPr>
                <w:rFonts w:ascii="Calibri" w:hAnsi="Calibri"/>
                <w:color w:val="000000"/>
                <w:sz w:val="22"/>
                <w:szCs w:val="22"/>
                <w:lang w:val="es-BO" w:eastAsia="es-BO"/>
              </w:rPr>
            </w:pPr>
          </w:p>
        </w:tc>
        <w:tc>
          <w:tcPr>
            <w:tcW w:w="618" w:type="dxa"/>
            <w:tcBorders>
              <w:top w:val="nil"/>
              <w:left w:val="single" w:sz="4" w:space="0" w:color="auto"/>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b/>
                <w:bCs/>
                <w:color w:val="000000"/>
                <w:lang w:val="es-BO" w:eastAsia="es-BO"/>
              </w:rPr>
            </w:pPr>
            <w:r w:rsidRPr="00F45730">
              <w:rPr>
                <w:rFonts w:ascii="Arial" w:hAnsi="Arial" w:cs="Arial"/>
                <w:b/>
                <w:bCs/>
                <w:color w:val="000000"/>
                <w:lang w:val="es-BO" w:eastAsia="es-BO"/>
              </w:rPr>
              <w:t>41</w:t>
            </w:r>
          </w:p>
        </w:tc>
        <w:tc>
          <w:tcPr>
            <w:tcW w:w="3241"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both"/>
              <w:rPr>
                <w:rFonts w:ascii="Arial" w:hAnsi="Arial" w:cs="Arial"/>
                <w:color w:val="000000"/>
                <w:lang w:val="es-BO" w:eastAsia="es-BO"/>
              </w:rPr>
            </w:pPr>
            <w:r w:rsidRPr="00F45730">
              <w:rPr>
                <w:rFonts w:ascii="Arial" w:hAnsi="Arial" w:cs="Arial"/>
                <w:color w:val="000000"/>
                <w:lang w:val="es-BO" w:eastAsia="es-BO"/>
              </w:rPr>
              <w:t> </w:t>
            </w:r>
          </w:p>
        </w:tc>
        <w:tc>
          <w:tcPr>
            <w:tcW w:w="62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c>
          <w:tcPr>
            <w:tcW w:w="799" w:type="dxa"/>
            <w:tcBorders>
              <w:top w:val="nil"/>
              <w:left w:val="nil"/>
              <w:bottom w:val="single" w:sz="4" w:space="0" w:color="auto"/>
              <w:right w:val="single" w:sz="4" w:space="0" w:color="auto"/>
            </w:tcBorders>
            <w:shd w:val="clear" w:color="auto" w:fill="auto"/>
            <w:vAlign w:val="center"/>
            <w:hideMark/>
          </w:tcPr>
          <w:p w:rsidR="002065C5" w:rsidRPr="00F45730" w:rsidRDefault="002065C5" w:rsidP="00F45730">
            <w:pPr>
              <w:jc w:val="center"/>
              <w:rPr>
                <w:rFonts w:ascii="Arial" w:hAnsi="Arial" w:cs="Arial"/>
                <w:color w:val="000000"/>
                <w:lang w:val="es-BO" w:eastAsia="es-BO"/>
              </w:rPr>
            </w:pPr>
            <w:r w:rsidRPr="00F45730">
              <w:rPr>
                <w:rFonts w:ascii="Arial" w:hAnsi="Arial" w:cs="Arial"/>
                <w:color w:val="000000"/>
                <w:lang w:val="es-BO" w:eastAsia="es-BO"/>
              </w:rPr>
              <w:t> </w:t>
            </w:r>
          </w:p>
        </w:tc>
      </w:tr>
    </w:tbl>
    <w:p w:rsidR="00BD62F6" w:rsidRDefault="00BD62F6" w:rsidP="00561F77">
      <w:pPr>
        <w:jc w:val="both"/>
        <w:rPr>
          <w:rFonts w:ascii="Humnst777 Lt BT" w:hAnsi="Humnst777 Lt BT" w:cs="Arial"/>
          <w:lang w:val="en-US"/>
        </w:rPr>
      </w:pPr>
    </w:p>
    <w:p w:rsidR="00BD62F6" w:rsidRDefault="00BD62F6" w:rsidP="00561F77">
      <w:pPr>
        <w:jc w:val="both"/>
        <w:rPr>
          <w:rFonts w:ascii="Humnst777 Lt BT" w:hAnsi="Humnst777 Lt BT" w:cs="Arial"/>
          <w:lang w:val="en-US"/>
        </w:rPr>
      </w:pPr>
    </w:p>
    <w:p w:rsidR="00BD62F6" w:rsidRDefault="00BD62F6" w:rsidP="00561F77">
      <w:pPr>
        <w:jc w:val="both"/>
        <w:rPr>
          <w:rFonts w:ascii="Humnst777 Lt BT" w:hAnsi="Humnst777 Lt BT" w:cs="Arial"/>
          <w:lang w:val="en-US"/>
        </w:rPr>
      </w:pPr>
    </w:p>
    <w:p w:rsidR="00561F77" w:rsidRPr="00EE2A9C" w:rsidRDefault="00561F77" w:rsidP="00561F77">
      <w:pPr>
        <w:jc w:val="both"/>
        <w:rPr>
          <w:rFonts w:ascii="Humnst777 Lt BT" w:hAnsi="Humnst777 Lt BT" w:cs="Arial"/>
          <w:sz w:val="22"/>
          <w:lang w:val="en-US"/>
        </w:rPr>
      </w:pPr>
    </w:p>
    <w:p w:rsidR="00561F77" w:rsidRPr="00EE2A9C" w:rsidRDefault="00561F77" w:rsidP="00561F77">
      <w:pPr>
        <w:tabs>
          <w:tab w:val="right" w:pos="6663"/>
        </w:tabs>
        <w:jc w:val="center"/>
        <w:rPr>
          <w:rFonts w:ascii="Humnst777 Lt BT" w:hAnsi="Humnst777 Lt BT" w:cs="Arial"/>
          <w:b/>
          <w:bCs/>
          <w:i/>
          <w:iCs/>
          <w:szCs w:val="18"/>
        </w:rPr>
      </w:pPr>
      <w:r w:rsidRPr="00EE2A9C">
        <w:rPr>
          <w:rFonts w:ascii="Humnst777 Lt BT" w:hAnsi="Humnst777 Lt BT" w:cs="Arial"/>
          <w:b/>
          <w:bCs/>
          <w:i/>
          <w:iCs/>
          <w:szCs w:val="18"/>
          <w:lang w:val="es-BO"/>
        </w:rPr>
        <w:t xml:space="preserve"> </w:t>
      </w:r>
      <w:r w:rsidRPr="00EE2A9C">
        <w:rPr>
          <w:rFonts w:ascii="Humnst777 Lt BT" w:hAnsi="Humnst777 Lt BT" w:cs="Arial"/>
          <w:b/>
          <w:bCs/>
          <w:i/>
          <w:iCs/>
          <w:szCs w:val="18"/>
        </w:rPr>
        <w:t>(Firma del Representante Legal del Proponente)</w:t>
      </w:r>
    </w:p>
    <w:p w:rsidR="00561F77" w:rsidRPr="00EE2A9C" w:rsidRDefault="00561F77" w:rsidP="00561F77">
      <w:pPr>
        <w:jc w:val="center"/>
        <w:rPr>
          <w:rFonts w:ascii="Humnst777 Lt BT" w:hAnsi="Humnst777 Lt BT" w:cs="Arial"/>
          <w:b/>
          <w:szCs w:val="18"/>
        </w:rPr>
      </w:pPr>
      <w:r w:rsidRPr="00EE2A9C">
        <w:rPr>
          <w:rFonts w:ascii="Humnst777 Lt BT" w:hAnsi="Humnst777 Lt BT" w:cs="Arial"/>
          <w:b/>
          <w:bCs/>
          <w:i/>
          <w:iCs/>
          <w:szCs w:val="18"/>
        </w:rPr>
        <w:t xml:space="preserve"> (Nombre completo del Representante</w:t>
      </w:r>
      <w:r w:rsidRPr="00EE2A9C">
        <w:rPr>
          <w:rFonts w:ascii="Humnst777 Lt BT" w:hAnsi="Humnst777 Lt BT" w:cs="Arial"/>
          <w:i/>
          <w:iCs/>
          <w:szCs w:val="18"/>
        </w:rPr>
        <w:t xml:space="preserve"> </w:t>
      </w:r>
      <w:r w:rsidRPr="00EE2A9C">
        <w:rPr>
          <w:rFonts w:ascii="Humnst777 Lt BT" w:hAnsi="Humnst777 Lt BT" w:cs="Arial"/>
          <w:b/>
          <w:bCs/>
          <w:i/>
          <w:iCs/>
          <w:szCs w:val="18"/>
        </w:rPr>
        <w:t>Legal)</w:t>
      </w:r>
    </w:p>
    <w:p w:rsidR="00561F77" w:rsidRPr="000D13D1" w:rsidRDefault="00561F77" w:rsidP="00561F77">
      <w:pPr>
        <w:jc w:val="both"/>
        <w:rPr>
          <w:rFonts w:ascii="Humnst777 Lt BT" w:hAnsi="Humnst777 Lt BT" w:cs="Arial"/>
          <w:sz w:val="16"/>
          <w:szCs w:val="16"/>
          <w:highlight w:val="yellow"/>
        </w:rPr>
        <w:sectPr w:rsidR="00561F77" w:rsidRPr="000D13D1" w:rsidSect="00B23A54">
          <w:headerReference w:type="default" r:id="rId25"/>
          <w:footerReference w:type="default" r:id="rId26"/>
          <w:pgSz w:w="15840" w:h="12240" w:orient="landscape" w:code="1"/>
          <w:pgMar w:top="1276" w:right="947" w:bottom="1610" w:left="851" w:header="425" w:footer="709" w:gutter="0"/>
          <w:cols w:space="708"/>
          <w:docGrid w:linePitch="360"/>
        </w:sectPr>
      </w:pPr>
    </w:p>
    <w:p w:rsidR="00561F77" w:rsidRPr="00BD62F6" w:rsidRDefault="00561F77" w:rsidP="00EE2A9C">
      <w:pPr>
        <w:spacing w:line="276" w:lineRule="auto"/>
        <w:jc w:val="center"/>
        <w:rPr>
          <w:rFonts w:ascii="Humnst777 Lt BT" w:hAnsi="Humnst777 Lt BT" w:cs="Arial"/>
          <w:b/>
        </w:rPr>
      </w:pPr>
      <w:r w:rsidRPr="00BD62F6">
        <w:rPr>
          <w:rFonts w:ascii="Humnst777 Lt BT" w:hAnsi="Humnst777 Lt BT" w:cs="Arial"/>
          <w:b/>
        </w:rPr>
        <w:lastRenderedPageBreak/>
        <w:t>FORMULARIO C-1</w:t>
      </w:r>
    </w:p>
    <w:p w:rsidR="00561F77" w:rsidRPr="00BD62F6" w:rsidRDefault="00561F77" w:rsidP="00EE2A9C">
      <w:pPr>
        <w:spacing w:line="276" w:lineRule="auto"/>
        <w:jc w:val="center"/>
        <w:rPr>
          <w:rFonts w:ascii="Humnst777 Lt BT" w:hAnsi="Humnst777 Lt BT" w:cs="Arial"/>
          <w:b/>
        </w:rPr>
      </w:pPr>
      <w:r w:rsidRPr="00BD62F6">
        <w:rPr>
          <w:rFonts w:ascii="Humnst777 Lt BT" w:hAnsi="Humnst777 Lt BT" w:cs="Arial"/>
          <w:b/>
        </w:rPr>
        <w:t xml:space="preserve">OFERTA ECONÓMICA </w:t>
      </w:r>
    </w:p>
    <w:p w:rsidR="003C2F9B" w:rsidRDefault="00561F77" w:rsidP="00EE2A9C">
      <w:pPr>
        <w:spacing w:line="276" w:lineRule="auto"/>
        <w:jc w:val="center"/>
        <w:rPr>
          <w:rFonts w:ascii="Humnst777 Lt BT" w:hAnsi="Humnst777 Lt BT" w:cs="Arial"/>
          <w:b/>
        </w:rPr>
      </w:pPr>
      <w:r w:rsidRPr="00BD62F6">
        <w:rPr>
          <w:rFonts w:ascii="Humnst777 Lt BT" w:hAnsi="Humnst777 Lt BT" w:cs="Arial"/>
          <w:b/>
        </w:rPr>
        <w:t>(</w:t>
      </w:r>
      <w:r w:rsidR="007F74F8" w:rsidRPr="00BD62F6">
        <w:rPr>
          <w:rFonts w:ascii="Humnst777 Lt BT" w:hAnsi="Humnst777 Lt BT" w:cs="Arial"/>
          <w:b/>
        </w:rPr>
        <w:t>Expresado en Dólares Americanos</w:t>
      </w:r>
      <w:r w:rsidRPr="00BD62F6">
        <w:rPr>
          <w:rFonts w:ascii="Humnst777 Lt BT" w:hAnsi="Humnst777 Lt BT" w:cs="Arial"/>
          <w:b/>
        </w:rPr>
        <w:t>)</w:t>
      </w:r>
    </w:p>
    <w:p w:rsidR="00A43EE4" w:rsidRPr="00BD62F6" w:rsidRDefault="00A43EE4" w:rsidP="00EE2A9C">
      <w:pPr>
        <w:spacing w:line="276" w:lineRule="auto"/>
        <w:jc w:val="center"/>
        <w:rPr>
          <w:rFonts w:ascii="Humnst777 Lt BT" w:hAnsi="Humnst777 Lt BT" w:cs="Arial"/>
          <w:b/>
        </w:rPr>
      </w:pPr>
    </w:p>
    <w:tbl>
      <w:tblPr>
        <w:tblW w:w="9628" w:type="dxa"/>
        <w:tblInd w:w="2055" w:type="dxa"/>
        <w:tblCellMar>
          <w:left w:w="70" w:type="dxa"/>
          <w:right w:w="70" w:type="dxa"/>
        </w:tblCellMar>
        <w:tblLook w:val="04A0" w:firstRow="1" w:lastRow="0" w:firstColumn="1" w:lastColumn="0" w:noHBand="0" w:noVBand="1"/>
      </w:tblPr>
      <w:tblGrid>
        <w:gridCol w:w="618"/>
        <w:gridCol w:w="5493"/>
        <w:gridCol w:w="629"/>
        <w:gridCol w:w="752"/>
        <w:gridCol w:w="1107"/>
        <w:gridCol w:w="1029"/>
      </w:tblGrid>
      <w:tr w:rsidR="00F45730" w:rsidRPr="00F45730" w:rsidTr="00A43EE4">
        <w:trPr>
          <w:trHeight w:val="300"/>
        </w:trPr>
        <w:tc>
          <w:tcPr>
            <w:tcW w:w="9628" w:type="dxa"/>
            <w:gridSpan w:val="6"/>
            <w:tcBorders>
              <w:top w:val="single" w:sz="8" w:space="0" w:color="auto"/>
              <w:left w:val="single" w:sz="8" w:space="0" w:color="auto"/>
              <w:bottom w:val="single" w:sz="4" w:space="0" w:color="auto"/>
              <w:right w:val="single" w:sz="8" w:space="0" w:color="000000"/>
            </w:tcBorders>
            <w:shd w:val="clear" w:color="000000" w:fill="B8CCE4"/>
            <w:noWrap/>
            <w:vAlign w:val="bottom"/>
            <w:hideMark/>
          </w:tcPr>
          <w:p w:rsidR="00F45730" w:rsidRPr="00F45730" w:rsidRDefault="00F45730" w:rsidP="00F45730">
            <w:pPr>
              <w:jc w:val="center"/>
              <w:rPr>
                <w:rFonts w:ascii="Calibri" w:hAnsi="Calibri"/>
                <w:b/>
                <w:bCs/>
                <w:color w:val="000000"/>
                <w:sz w:val="22"/>
                <w:szCs w:val="22"/>
                <w:lang w:val="es-BO" w:eastAsia="es-BO"/>
              </w:rPr>
            </w:pPr>
            <w:r w:rsidRPr="00F45730">
              <w:rPr>
                <w:rFonts w:ascii="Calibri" w:hAnsi="Calibri"/>
                <w:b/>
                <w:bCs/>
                <w:color w:val="000000"/>
                <w:sz w:val="22"/>
                <w:szCs w:val="22"/>
                <w:lang w:val="es-BO" w:eastAsia="es-BO"/>
              </w:rPr>
              <w:t xml:space="preserve">ESPECIFICACIONES REQUERIDAS </w:t>
            </w:r>
          </w:p>
        </w:tc>
      </w:tr>
      <w:tr w:rsidR="00F45730" w:rsidRPr="00F45730" w:rsidTr="00A43EE4">
        <w:trPr>
          <w:trHeight w:val="630"/>
        </w:trPr>
        <w:tc>
          <w:tcPr>
            <w:tcW w:w="618" w:type="dxa"/>
            <w:tcBorders>
              <w:top w:val="nil"/>
              <w:left w:val="single" w:sz="8" w:space="0" w:color="auto"/>
              <w:bottom w:val="single" w:sz="4" w:space="0" w:color="auto"/>
              <w:right w:val="single" w:sz="4" w:space="0" w:color="auto"/>
            </w:tcBorders>
            <w:shd w:val="clear" w:color="000000" w:fill="B8CCE4"/>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ÍTEM</w:t>
            </w:r>
          </w:p>
        </w:tc>
        <w:tc>
          <w:tcPr>
            <w:tcW w:w="5493" w:type="dxa"/>
            <w:tcBorders>
              <w:top w:val="nil"/>
              <w:left w:val="nil"/>
              <w:bottom w:val="single" w:sz="4" w:space="0" w:color="auto"/>
              <w:right w:val="single" w:sz="4" w:space="0" w:color="auto"/>
            </w:tcBorders>
            <w:shd w:val="clear" w:color="000000" w:fill="B8CCE4"/>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DESCRIPCIÓN</w:t>
            </w:r>
          </w:p>
        </w:tc>
        <w:tc>
          <w:tcPr>
            <w:tcW w:w="629" w:type="dxa"/>
            <w:tcBorders>
              <w:top w:val="nil"/>
              <w:left w:val="nil"/>
              <w:bottom w:val="single" w:sz="4" w:space="0" w:color="auto"/>
              <w:right w:val="single" w:sz="4" w:space="0" w:color="auto"/>
            </w:tcBorders>
            <w:shd w:val="clear" w:color="000000" w:fill="B8CCE4"/>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UND.</w:t>
            </w:r>
          </w:p>
        </w:tc>
        <w:tc>
          <w:tcPr>
            <w:tcW w:w="752" w:type="dxa"/>
            <w:tcBorders>
              <w:top w:val="nil"/>
              <w:left w:val="nil"/>
              <w:bottom w:val="single" w:sz="4" w:space="0" w:color="auto"/>
              <w:right w:val="single" w:sz="4" w:space="0" w:color="auto"/>
            </w:tcBorders>
            <w:shd w:val="clear" w:color="000000" w:fill="B8CCE4"/>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CANT.</w:t>
            </w:r>
          </w:p>
        </w:tc>
        <w:tc>
          <w:tcPr>
            <w:tcW w:w="1107" w:type="dxa"/>
            <w:vMerge w:val="restart"/>
            <w:tcBorders>
              <w:top w:val="nil"/>
              <w:left w:val="single" w:sz="4" w:space="0" w:color="auto"/>
              <w:bottom w:val="single" w:sz="8" w:space="0" w:color="000000"/>
              <w:right w:val="single" w:sz="4" w:space="0" w:color="auto"/>
            </w:tcBorders>
            <w:shd w:val="clear" w:color="000000" w:fill="B8CCE4"/>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MX" w:eastAsia="es-BO"/>
              </w:rPr>
              <w:t>PRECIO UNITARIO (US$</w:t>
            </w:r>
          </w:p>
        </w:tc>
        <w:tc>
          <w:tcPr>
            <w:tcW w:w="1029" w:type="dxa"/>
            <w:vMerge w:val="restart"/>
            <w:tcBorders>
              <w:top w:val="nil"/>
              <w:left w:val="single" w:sz="4" w:space="0" w:color="auto"/>
              <w:bottom w:val="single" w:sz="8" w:space="0" w:color="000000"/>
              <w:right w:val="single" w:sz="8" w:space="0" w:color="auto"/>
            </w:tcBorders>
            <w:shd w:val="clear" w:color="000000" w:fill="B8CCE4"/>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MX" w:eastAsia="es-BO"/>
              </w:rPr>
              <w:t>PRECIO PARCIAL (US$)</w:t>
            </w:r>
          </w:p>
        </w:tc>
      </w:tr>
      <w:tr w:rsidR="00F45730" w:rsidRPr="00F45730" w:rsidTr="00A43EE4">
        <w:trPr>
          <w:trHeight w:val="450"/>
        </w:trPr>
        <w:tc>
          <w:tcPr>
            <w:tcW w:w="7492" w:type="dxa"/>
            <w:gridSpan w:val="4"/>
            <w:tcBorders>
              <w:top w:val="single" w:sz="4" w:space="0" w:color="auto"/>
              <w:left w:val="single" w:sz="8" w:space="0" w:color="auto"/>
              <w:bottom w:val="single" w:sz="8" w:space="0" w:color="auto"/>
              <w:right w:val="single" w:sz="4" w:space="0" w:color="auto"/>
            </w:tcBorders>
            <w:shd w:val="clear" w:color="000000" w:fill="B8CCE4"/>
            <w:vAlign w:val="center"/>
            <w:hideMark/>
          </w:tcPr>
          <w:p w:rsidR="00F45730" w:rsidRPr="00F45730" w:rsidRDefault="00F45730" w:rsidP="00A43EE4">
            <w:pPr>
              <w:ind w:left="796" w:hanging="796"/>
              <w:jc w:val="center"/>
              <w:rPr>
                <w:rFonts w:ascii="Arial" w:hAnsi="Arial" w:cs="Arial"/>
                <w:b/>
                <w:bCs/>
                <w:color w:val="000000"/>
                <w:lang w:val="es-BO" w:eastAsia="es-BO"/>
              </w:rPr>
            </w:pPr>
            <w:r w:rsidRPr="00F45730">
              <w:rPr>
                <w:rFonts w:ascii="Arial" w:hAnsi="Arial" w:cs="Arial"/>
                <w:b/>
                <w:bCs/>
                <w:color w:val="000000"/>
                <w:lang w:val="es-BO" w:eastAsia="es-BO"/>
              </w:rPr>
              <w:t>BOMBA TRÍPLEX VERTICAL SIZE VTE – 48 x102 S/N 30083; MODELO VTE</w:t>
            </w:r>
          </w:p>
        </w:tc>
        <w:tc>
          <w:tcPr>
            <w:tcW w:w="1107" w:type="dxa"/>
            <w:vMerge/>
            <w:tcBorders>
              <w:top w:val="nil"/>
              <w:left w:val="single" w:sz="4" w:space="0" w:color="auto"/>
              <w:bottom w:val="single" w:sz="8" w:space="0" w:color="000000"/>
              <w:right w:val="single" w:sz="4" w:space="0" w:color="auto"/>
            </w:tcBorders>
            <w:vAlign w:val="center"/>
            <w:hideMark/>
          </w:tcPr>
          <w:p w:rsidR="00F45730" w:rsidRPr="00F45730" w:rsidRDefault="00F45730" w:rsidP="00F45730">
            <w:pPr>
              <w:rPr>
                <w:rFonts w:ascii="Arial" w:hAnsi="Arial" w:cs="Arial"/>
                <w:b/>
                <w:bCs/>
                <w:color w:val="000000"/>
                <w:lang w:val="es-BO" w:eastAsia="es-BO"/>
              </w:rPr>
            </w:pPr>
          </w:p>
        </w:tc>
        <w:tc>
          <w:tcPr>
            <w:tcW w:w="1029" w:type="dxa"/>
            <w:vMerge/>
            <w:tcBorders>
              <w:top w:val="nil"/>
              <w:left w:val="single" w:sz="4" w:space="0" w:color="auto"/>
              <w:bottom w:val="single" w:sz="8" w:space="0" w:color="000000"/>
              <w:right w:val="single" w:sz="8" w:space="0" w:color="auto"/>
            </w:tcBorders>
            <w:vAlign w:val="center"/>
            <w:hideMark/>
          </w:tcPr>
          <w:p w:rsidR="00F45730" w:rsidRPr="00F45730" w:rsidRDefault="00F45730" w:rsidP="00F45730">
            <w:pPr>
              <w:rPr>
                <w:rFonts w:ascii="Arial" w:hAnsi="Arial" w:cs="Arial"/>
                <w:b/>
                <w:bCs/>
                <w:color w:val="000000"/>
                <w:lang w:val="es-BO" w:eastAsia="es-BO"/>
              </w:rPr>
            </w:pPr>
          </w:p>
        </w:tc>
      </w:tr>
      <w:tr w:rsidR="00F45730" w:rsidRPr="00F45730" w:rsidTr="00A43EE4">
        <w:trPr>
          <w:trHeight w:val="112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Fabricación en su totalidad Válvula de Succión N° 307, cada válvula consta de asiento de válvula, válvula, alojamiento de válvula, alojamiento para asiento, guías para alojamiento de válvula, O-ring de Viton; Material: AISI 431</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JGO</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111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2</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Fabricación en su totalidad Válvula de Descarga N° 306, cada válvula consta de asiento de válvula, válvula, alojamiento de válvula, alojamiento para asiento, guías para alojamiento de válvula, O-ring de Viton; Material: AISI 5135</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JGO</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3</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Cambio de Rodamientos Cigüeñal N° 106 y N° 113</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4</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Cambio de retenes de aceite Cigüeñal N° 106.2 y N° 113.5</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5</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Fabricar buje de Crucetas N° 104; Material: SAE J 429</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6</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Fabricar guías para Crucetas N° 118; Material: SAE J 431</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JGO</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7</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Rellenar y rectificar crucetas N° 104</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8</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Fabricar bujes de biela N° 103 A; Material: UNS C 31400</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9</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Fabricar pasadores de biela N° 105; Material: SAE 50100b</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10</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Fabricar pistones parte N° 303, material de superficie carburo de tungsteno; Material: SAE  1045</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6</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51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11</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Fabricar 3 juegos de Bujes de Bronce cada juego consta de 4 piezas. Partes N° 314 - 315B - 322 - 312; Material: SAE 65</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JGO</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12</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Fabricación de pasadores de cruceta N° 105 Material: SAE 50100B</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3</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13</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Rectificado de cigüeñal y puños de biela N° 102</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GBL</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6</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t>14</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Fabricación de Cojines de biela según medidas del cigüeñal rectificado</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GBL</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6</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315"/>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b/>
                <w:bCs/>
                <w:color w:val="000000"/>
                <w:lang w:val="es-BO" w:eastAsia="es-BO"/>
              </w:rPr>
            </w:pPr>
            <w:r w:rsidRPr="00F45730">
              <w:rPr>
                <w:rFonts w:ascii="Arial" w:hAnsi="Arial" w:cs="Arial"/>
                <w:b/>
                <w:bCs/>
                <w:color w:val="000000"/>
                <w:lang w:val="es-BO" w:eastAsia="es-BO"/>
              </w:rPr>
              <w:lastRenderedPageBreak/>
              <w:t>15</w:t>
            </w:r>
          </w:p>
        </w:tc>
        <w:tc>
          <w:tcPr>
            <w:tcW w:w="5493" w:type="dxa"/>
            <w:tcBorders>
              <w:top w:val="nil"/>
              <w:left w:val="nil"/>
              <w:bottom w:val="single" w:sz="4" w:space="0" w:color="auto"/>
              <w:right w:val="single" w:sz="4" w:space="0" w:color="auto"/>
            </w:tcBorders>
            <w:shd w:val="clear" w:color="auto" w:fill="auto"/>
            <w:noWrap/>
            <w:vAlign w:val="center"/>
            <w:hideMark/>
          </w:tcPr>
          <w:p w:rsidR="00F45730" w:rsidRPr="00F45730" w:rsidRDefault="00F45730" w:rsidP="00F45730">
            <w:pPr>
              <w:jc w:val="both"/>
              <w:rPr>
                <w:rFonts w:ascii="Arial" w:hAnsi="Arial" w:cs="Arial"/>
                <w:color w:val="000000"/>
                <w:lang w:val="es-BO" w:eastAsia="es-BO"/>
              </w:rPr>
            </w:pPr>
            <w:r w:rsidRPr="00F45730">
              <w:rPr>
                <w:rFonts w:ascii="Arial" w:hAnsi="Arial" w:cs="Arial"/>
                <w:color w:val="000000"/>
                <w:lang w:val="es-BO" w:eastAsia="es-BO"/>
              </w:rPr>
              <w:t>Armado de bomba y Equipos Auxiliares (Mano de Obra en General)</w:t>
            </w:r>
          </w:p>
        </w:tc>
        <w:tc>
          <w:tcPr>
            <w:tcW w:w="629"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GBL</w:t>
            </w:r>
          </w:p>
        </w:tc>
        <w:tc>
          <w:tcPr>
            <w:tcW w:w="752" w:type="dxa"/>
            <w:tcBorders>
              <w:top w:val="nil"/>
              <w:left w:val="nil"/>
              <w:bottom w:val="single" w:sz="4" w:space="0" w:color="auto"/>
              <w:right w:val="single" w:sz="4" w:space="0" w:color="auto"/>
            </w:tcBorders>
            <w:shd w:val="clear" w:color="auto" w:fill="auto"/>
            <w:vAlign w:val="center"/>
            <w:hideMark/>
          </w:tcPr>
          <w:p w:rsidR="00F45730" w:rsidRPr="00F45730" w:rsidRDefault="00F45730"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F45730" w:rsidRPr="00F45730" w:rsidRDefault="00F45730"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600"/>
        </w:trPr>
        <w:tc>
          <w:tcPr>
            <w:tcW w:w="9628" w:type="dxa"/>
            <w:gridSpan w:val="6"/>
            <w:tcBorders>
              <w:top w:val="single" w:sz="4" w:space="0" w:color="auto"/>
              <w:left w:val="single" w:sz="4" w:space="0" w:color="auto"/>
              <w:bottom w:val="single" w:sz="4" w:space="0" w:color="auto"/>
              <w:right w:val="single" w:sz="4" w:space="0" w:color="000000"/>
            </w:tcBorders>
            <w:shd w:val="clear" w:color="000000" w:fill="B8CCE4"/>
            <w:vAlign w:val="center"/>
            <w:hideMark/>
          </w:tcPr>
          <w:p w:rsidR="00F45730" w:rsidRPr="00F45730" w:rsidRDefault="00F45730" w:rsidP="00F45730">
            <w:pPr>
              <w:jc w:val="center"/>
              <w:rPr>
                <w:rFonts w:ascii="Arial" w:hAnsi="Arial" w:cs="Arial"/>
                <w:b/>
                <w:bCs/>
                <w:sz w:val="22"/>
                <w:szCs w:val="22"/>
                <w:lang w:val="es-BO" w:eastAsia="es-BO"/>
              </w:rPr>
            </w:pPr>
            <w:r w:rsidRPr="00F45730">
              <w:rPr>
                <w:rFonts w:ascii="Arial" w:hAnsi="Arial" w:cs="Arial"/>
                <w:b/>
                <w:bCs/>
                <w:sz w:val="22"/>
                <w:szCs w:val="22"/>
                <w:lang w:val="es-BO" w:eastAsia="es-BO"/>
              </w:rPr>
              <w:t>MULTIPLICADOR VOITH TURBO SERIAL 20392; MODELO VCG014 A111</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16</w:t>
            </w:r>
          </w:p>
        </w:tc>
        <w:tc>
          <w:tcPr>
            <w:tcW w:w="5493" w:type="dxa"/>
            <w:tcBorders>
              <w:top w:val="nil"/>
              <w:left w:val="nil"/>
              <w:bottom w:val="single" w:sz="4" w:space="0" w:color="auto"/>
              <w:right w:val="single" w:sz="4" w:space="0" w:color="auto"/>
            </w:tcBorders>
            <w:shd w:val="clear" w:color="auto" w:fill="auto"/>
            <w:vAlign w:val="center"/>
            <w:hideMark/>
          </w:tcPr>
          <w:p w:rsidR="006E0218" w:rsidRPr="00F80627" w:rsidRDefault="006E0218" w:rsidP="00F80627">
            <w:pPr>
              <w:jc w:val="both"/>
              <w:rPr>
                <w:rFonts w:ascii="Arial" w:hAnsi="Arial" w:cs="Arial"/>
                <w:color w:val="000000"/>
                <w:lang w:val="en-US" w:eastAsia="es-BO"/>
              </w:rPr>
            </w:pPr>
            <w:r w:rsidRPr="00F80627">
              <w:rPr>
                <w:rFonts w:ascii="Arial" w:hAnsi="Arial" w:cs="Arial"/>
                <w:color w:val="000000"/>
                <w:lang w:val="en-US" w:eastAsia="es-BO"/>
              </w:rPr>
              <w:t>Reten (Shaft Seal Ring). 63X85X10</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17</w:t>
            </w:r>
          </w:p>
        </w:tc>
        <w:tc>
          <w:tcPr>
            <w:tcW w:w="5493" w:type="dxa"/>
            <w:tcBorders>
              <w:top w:val="nil"/>
              <w:left w:val="nil"/>
              <w:bottom w:val="single" w:sz="4" w:space="0" w:color="auto"/>
              <w:right w:val="single" w:sz="4" w:space="0" w:color="auto"/>
            </w:tcBorders>
            <w:shd w:val="clear" w:color="auto" w:fill="auto"/>
            <w:vAlign w:val="center"/>
            <w:hideMark/>
          </w:tcPr>
          <w:p w:rsidR="006E0218" w:rsidRPr="00F80627" w:rsidRDefault="006E0218" w:rsidP="00F80627">
            <w:pPr>
              <w:jc w:val="both"/>
              <w:rPr>
                <w:rFonts w:ascii="Arial" w:hAnsi="Arial" w:cs="Arial"/>
                <w:color w:val="000000"/>
                <w:lang w:val="en-US" w:eastAsia="es-BO"/>
              </w:rPr>
            </w:pPr>
            <w:r w:rsidRPr="00F80627">
              <w:rPr>
                <w:rFonts w:ascii="Arial" w:hAnsi="Arial" w:cs="Arial"/>
                <w:color w:val="000000"/>
                <w:lang w:val="en-US" w:eastAsia="es-BO"/>
              </w:rPr>
              <w:t>Reten (Shaft Seal Ring). 80X100X10</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18</w:t>
            </w:r>
          </w:p>
        </w:tc>
        <w:tc>
          <w:tcPr>
            <w:tcW w:w="5493" w:type="dxa"/>
            <w:tcBorders>
              <w:top w:val="nil"/>
              <w:left w:val="nil"/>
              <w:bottom w:val="single" w:sz="4" w:space="0" w:color="auto"/>
              <w:right w:val="single" w:sz="4" w:space="0" w:color="auto"/>
            </w:tcBorders>
            <w:shd w:val="clear" w:color="auto" w:fill="auto"/>
            <w:vAlign w:val="center"/>
            <w:hideMark/>
          </w:tcPr>
          <w:p w:rsidR="006E0218" w:rsidRPr="002065C5" w:rsidRDefault="006E0218" w:rsidP="00F80627">
            <w:pPr>
              <w:jc w:val="both"/>
              <w:rPr>
                <w:rFonts w:ascii="Arial" w:hAnsi="Arial" w:cs="Arial"/>
                <w:color w:val="000000"/>
                <w:lang w:val="es-BO" w:eastAsia="es-BO"/>
              </w:rPr>
            </w:pPr>
            <w:r w:rsidRPr="002065C5">
              <w:rPr>
                <w:rFonts w:ascii="Arial" w:hAnsi="Arial" w:cs="Arial"/>
                <w:color w:val="000000"/>
                <w:lang w:val="es-BO" w:eastAsia="es-BO"/>
              </w:rPr>
              <w:t>Tapered Roller Bearings (Rodamiento). 33211</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19</w:t>
            </w:r>
          </w:p>
        </w:tc>
        <w:tc>
          <w:tcPr>
            <w:tcW w:w="5493" w:type="dxa"/>
            <w:tcBorders>
              <w:top w:val="nil"/>
              <w:left w:val="nil"/>
              <w:bottom w:val="single" w:sz="4" w:space="0" w:color="auto"/>
              <w:right w:val="single" w:sz="4" w:space="0" w:color="auto"/>
            </w:tcBorders>
            <w:shd w:val="clear" w:color="auto" w:fill="auto"/>
            <w:vAlign w:val="center"/>
            <w:hideMark/>
          </w:tcPr>
          <w:p w:rsidR="006E0218" w:rsidRPr="00F80627" w:rsidRDefault="006E0218" w:rsidP="00F80627">
            <w:pPr>
              <w:jc w:val="both"/>
              <w:rPr>
                <w:rFonts w:ascii="Arial" w:hAnsi="Arial" w:cs="Arial"/>
                <w:color w:val="000000"/>
                <w:lang w:val="en-US" w:eastAsia="es-BO"/>
              </w:rPr>
            </w:pPr>
            <w:r w:rsidRPr="00F80627">
              <w:rPr>
                <w:rFonts w:ascii="Arial" w:hAnsi="Arial" w:cs="Arial"/>
                <w:color w:val="000000"/>
                <w:lang w:val="en-US" w:eastAsia="es-BO"/>
              </w:rPr>
              <w:t>Tapered Roller Bearings (Rodamiento). 32214 A</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439"/>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20</w:t>
            </w:r>
          </w:p>
        </w:tc>
        <w:tc>
          <w:tcPr>
            <w:tcW w:w="5493" w:type="dxa"/>
            <w:tcBorders>
              <w:top w:val="nil"/>
              <w:left w:val="nil"/>
              <w:bottom w:val="single" w:sz="4" w:space="0" w:color="auto"/>
              <w:right w:val="single" w:sz="4" w:space="0" w:color="auto"/>
            </w:tcBorders>
            <w:shd w:val="clear" w:color="auto" w:fill="auto"/>
            <w:vAlign w:val="center"/>
            <w:hideMark/>
          </w:tcPr>
          <w:p w:rsidR="006E0218" w:rsidRPr="00F80627" w:rsidRDefault="006E0218" w:rsidP="00F80627">
            <w:pPr>
              <w:jc w:val="both"/>
              <w:rPr>
                <w:rFonts w:ascii="Arial" w:hAnsi="Arial" w:cs="Arial"/>
                <w:color w:val="000000"/>
                <w:lang w:val="en-US" w:eastAsia="es-BO"/>
              </w:rPr>
            </w:pPr>
            <w:r w:rsidRPr="00F80627">
              <w:rPr>
                <w:rFonts w:ascii="Arial" w:hAnsi="Arial" w:cs="Arial"/>
                <w:color w:val="000000"/>
                <w:lang w:val="en-US" w:eastAsia="es-BO"/>
              </w:rPr>
              <w:t>Inner Ring  (Material Egs) 55X63X45</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21</w:t>
            </w:r>
          </w:p>
        </w:tc>
        <w:tc>
          <w:tcPr>
            <w:tcW w:w="5493" w:type="dxa"/>
            <w:tcBorders>
              <w:top w:val="nil"/>
              <w:left w:val="nil"/>
              <w:bottom w:val="single" w:sz="4" w:space="0" w:color="auto"/>
              <w:right w:val="single" w:sz="4" w:space="0" w:color="auto"/>
            </w:tcBorders>
            <w:shd w:val="clear" w:color="auto" w:fill="auto"/>
            <w:vAlign w:val="center"/>
            <w:hideMark/>
          </w:tcPr>
          <w:p w:rsidR="006E0218" w:rsidRPr="00F1100D" w:rsidRDefault="006E0218" w:rsidP="00F80627">
            <w:pPr>
              <w:jc w:val="both"/>
              <w:rPr>
                <w:rFonts w:ascii="Arial" w:hAnsi="Arial" w:cs="Arial"/>
                <w:color w:val="000000"/>
                <w:lang w:val="en-US" w:eastAsia="es-BO"/>
              </w:rPr>
            </w:pPr>
            <w:r>
              <w:rPr>
                <w:rFonts w:ascii="Arial" w:hAnsi="Arial" w:cs="Arial"/>
                <w:color w:val="000000"/>
                <w:lang w:val="en-US" w:eastAsia="es-BO"/>
              </w:rPr>
              <w:t>Inner Ring  IR</w:t>
            </w:r>
            <w:r w:rsidRPr="00F1100D">
              <w:rPr>
                <w:rFonts w:ascii="Arial" w:hAnsi="Arial" w:cs="Arial"/>
                <w:color w:val="000000"/>
                <w:lang w:val="en-US" w:eastAsia="es-BO"/>
              </w:rPr>
              <w:t xml:space="preserve"> (Material Egs)</w:t>
            </w:r>
            <w:r>
              <w:rPr>
                <w:rFonts w:ascii="Arial" w:hAnsi="Arial" w:cs="Arial"/>
                <w:color w:val="000000"/>
                <w:lang w:val="en-US" w:eastAsia="es-BO"/>
              </w:rPr>
              <w:t xml:space="preserve"> 70X80X35</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600"/>
        </w:trPr>
        <w:tc>
          <w:tcPr>
            <w:tcW w:w="9628" w:type="dxa"/>
            <w:gridSpan w:val="6"/>
            <w:tcBorders>
              <w:top w:val="single" w:sz="4" w:space="0" w:color="auto"/>
              <w:left w:val="single" w:sz="4" w:space="0" w:color="auto"/>
              <w:bottom w:val="single" w:sz="4" w:space="0" w:color="auto"/>
              <w:right w:val="single" w:sz="4" w:space="0" w:color="000000"/>
            </w:tcBorders>
            <w:shd w:val="clear" w:color="000000" w:fill="B8CCE4"/>
            <w:vAlign w:val="center"/>
            <w:hideMark/>
          </w:tcPr>
          <w:p w:rsidR="00F45730" w:rsidRPr="00F45730" w:rsidRDefault="00F45730" w:rsidP="00F45730">
            <w:pPr>
              <w:jc w:val="center"/>
              <w:rPr>
                <w:rFonts w:ascii="Arial" w:hAnsi="Arial" w:cs="Arial"/>
                <w:b/>
                <w:bCs/>
                <w:sz w:val="22"/>
                <w:szCs w:val="22"/>
                <w:lang w:val="es-BO" w:eastAsia="es-BO"/>
              </w:rPr>
            </w:pPr>
            <w:r w:rsidRPr="00F45730">
              <w:rPr>
                <w:rFonts w:ascii="Arial" w:hAnsi="Arial" w:cs="Arial"/>
                <w:b/>
                <w:bCs/>
                <w:sz w:val="22"/>
                <w:szCs w:val="22"/>
                <w:lang w:val="es-BO" w:eastAsia="es-BO"/>
              </w:rPr>
              <w:t>VARIADOR VOITH TURBO; MODELO EL5; SERIE 210604</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22</w:t>
            </w:r>
          </w:p>
        </w:tc>
        <w:tc>
          <w:tcPr>
            <w:tcW w:w="5493" w:type="dxa"/>
            <w:tcBorders>
              <w:top w:val="nil"/>
              <w:left w:val="nil"/>
              <w:bottom w:val="single" w:sz="4" w:space="0" w:color="auto"/>
              <w:right w:val="single" w:sz="4" w:space="0" w:color="auto"/>
            </w:tcBorders>
            <w:shd w:val="clear" w:color="auto" w:fill="auto"/>
            <w:vAlign w:val="center"/>
            <w:hideMark/>
          </w:tcPr>
          <w:p w:rsidR="006E0218" w:rsidRPr="00F80627" w:rsidRDefault="006E0218" w:rsidP="00F80627">
            <w:pPr>
              <w:jc w:val="both"/>
              <w:rPr>
                <w:rFonts w:ascii="Arial" w:hAnsi="Arial" w:cs="Arial"/>
                <w:color w:val="000000"/>
                <w:lang w:val="en-US" w:eastAsia="es-BO"/>
              </w:rPr>
            </w:pPr>
            <w:r w:rsidRPr="00F80627">
              <w:rPr>
                <w:rFonts w:ascii="Arial" w:hAnsi="Arial" w:cs="Arial"/>
                <w:color w:val="000000"/>
                <w:lang w:val="en-US" w:eastAsia="es-BO"/>
              </w:rPr>
              <w:t>Reten (Rotary Shaft Seal). 70X100X15</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23</w:t>
            </w:r>
          </w:p>
        </w:tc>
        <w:tc>
          <w:tcPr>
            <w:tcW w:w="5493" w:type="dxa"/>
            <w:tcBorders>
              <w:top w:val="nil"/>
              <w:left w:val="nil"/>
              <w:bottom w:val="single" w:sz="4" w:space="0" w:color="auto"/>
              <w:right w:val="single" w:sz="4" w:space="0" w:color="auto"/>
            </w:tcBorders>
            <w:shd w:val="clear" w:color="auto" w:fill="auto"/>
            <w:vAlign w:val="center"/>
            <w:hideMark/>
          </w:tcPr>
          <w:p w:rsidR="006E0218" w:rsidRPr="00F80627" w:rsidRDefault="006E0218" w:rsidP="00F80627">
            <w:pPr>
              <w:jc w:val="both"/>
              <w:rPr>
                <w:rFonts w:ascii="Arial" w:hAnsi="Arial" w:cs="Arial"/>
                <w:color w:val="000000"/>
                <w:lang w:val="en-US" w:eastAsia="es-BO"/>
              </w:rPr>
            </w:pPr>
            <w:r w:rsidRPr="00F80627">
              <w:rPr>
                <w:rFonts w:ascii="Arial" w:hAnsi="Arial" w:cs="Arial"/>
                <w:color w:val="000000"/>
                <w:lang w:val="en-US" w:eastAsia="es-BO"/>
              </w:rPr>
              <w:t>Reten (Rotary Shaft Seal). 80X100X13</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24</w:t>
            </w:r>
          </w:p>
        </w:tc>
        <w:tc>
          <w:tcPr>
            <w:tcW w:w="5493" w:type="dxa"/>
            <w:tcBorders>
              <w:top w:val="nil"/>
              <w:left w:val="nil"/>
              <w:bottom w:val="single" w:sz="4" w:space="0" w:color="auto"/>
              <w:right w:val="single" w:sz="4" w:space="0" w:color="auto"/>
            </w:tcBorders>
            <w:shd w:val="clear" w:color="auto" w:fill="auto"/>
            <w:vAlign w:val="center"/>
            <w:hideMark/>
          </w:tcPr>
          <w:p w:rsidR="006E0218" w:rsidRPr="00F80627" w:rsidRDefault="006E0218" w:rsidP="00F80627">
            <w:pPr>
              <w:jc w:val="both"/>
              <w:rPr>
                <w:rFonts w:ascii="Arial" w:hAnsi="Arial" w:cs="Arial"/>
                <w:color w:val="000000"/>
                <w:lang w:val="en-US" w:eastAsia="es-BO"/>
              </w:rPr>
            </w:pPr>
            <w:r w:rsidRPr="00F80627">
              <w:rPr>
                <w:rFonts w:ascii="Arial" w:hAnsi="Arial" w:cs="Arial"/>
                <w:color w:val="000000"/>
                <w:lang w:val="en-US" w:eastAsia="es-BO"/>
              </w:rPr>
              <w:t>Reten (Rotary Shaft Seal). 45X60X7</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25</w:t>
            </w:r>
          </w:p>
        </w:tc>
        <w:tc>
          <w:tcPr>
            <w:tcW w:w="5493" w:type="dxa"/>
            <w:tcBorders>
              <w:top w:val="nil"/>
              <w:left w:val="nil"/>
              <w:bottom w:val="single" w:sz="4" w:space="0" w:color="auto"/>
              <w:right w:val="single" w:sz="4" w:space="0" w:color="auto"/>
            </w:tcBorders>
            <w:shd w:val="clear" w:color="auto" w:fill="auto"/>
            <w:vAlign w:val="center"/>
            <w:hideMark/>
          </w:tcPr>
          <w:p w:rsidR="006E0218" w:rsidRPr="00F80627" w:rsidRDefault="006E0218" w:rsidP="00F80627">
            <w:pPr>
              <w:jc w:val="both"/>
              <w:rPr>
                <w:rFonts w:ascii="Arial" w:hAnsi="Arial" w:cs="Arial"/>
                <w:color w:val="000000"/>
                <w:lang w:val="en-US" w:eastAsia="es-BO"/>
              </w:rPr>
            </w:pPr>
            <w:r w:rsidRPr="00F80627">
              <w:rPr>
                <w:rFonts w:ascii="Arial" w:hAnsi="Arial" w:cs="Arial"/>
                <w:color w:val="000000"/>
                <w:lang w:val="en-US" w:eastAsia="es-BO"/>
              </w:rPr>
              <w:t>Reten (Rotary Shaft Seal). 35X52X10</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26</w:t>
            </w:r>
          </w:p>
        </w:tc>
        <w:tc>
          <w:tcPr>
            <w:tcW w:w="5493" w:type="dxa"/>
            <w:tcBorders>
              <w:top w:val="nil"/>
              <w:left w:val="nil"/>
              <w:bottom w:val="single" w:sz="4" w:space="0" w:color="auto"/>
              <w:right w:val="single" w:sz="4" w:space="0" w:color="auto"/>
            </w:tcBorders>
            <w:shd w:val="clear" w:color="auto" w:fill="auto"/>
            <w:vAlign w:val="center"/>
            <w:hideMark/>
          </w:tcPr>
          <w:p w:rsidR="006E0218" w:rsidRPr="00F45730" w:rsidRDefault="00F80627" w:rsidP="00F80627">
            <w:pPr>
              <w:jc w:val="both"/>
              <w:rPr>
                <w:rFonts w:ascii="Arial" w:hAnsi="Arial" w:cs="Arial"/>
                <w:color w:val="000000"/>
                <w:lang w:val="es-BO" w:eastAsia="es-BO"/>
              </w:rPr>
            </w:pPr>
            <w:r w:rsidRPr="00F45730">
              <w:rPr>
                <w:rFonts w:ascii="Arial" w:hAnsi="Arial" w:cs="Arial"/>
                <w:color w:val="000000"/>
                <w:lang w:val="es-BO" w:eastAsia="es-BO"/>
              </w:rPr>
              <w:t>Pistón</w:t>
            </w:r>
            <w:r w:rsidR="006E0218" w:rsidRPr="00F45730">
              <w:rPr>
                <w:rFonts w:ascii="Arial" w:hAnsi="Arial" w:cs="Arial"/>
                <w:color w:val="000000"/>
                <w:lang w:val="es-BO" w:eastAsia="es-BO"/>
              </w:rPr>
              <w:t xml:space="preserve"> Rings</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27</w:t>
            </w:r>
          </w:p>
        </w:tc>
        <w:tc>
          <w:tcPr>
            <w:tcW w:w="5493"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80627">
            <w:pPr>
              <w:jc w:val="both"/>
              <w:rPr>
                <w:rFonts w:ascii="Arial" w:hAnsi="Arial" w:cs="Arial"/>
                <w:color w:val="000000"/>
                <w:lang w:val="es-BO" w:eastAsia="es-BO"/>
              </w:rPr>
            </w:pPr>
            <w:r w:rsidRPr="00F45730">
              <w:rPr>
                <w:rFonts w:ascii="Arial" w:hAnsi="Arial" w:cs="Arial"/>
                <w:color w:val="000000"/>
                <w:lang w:val="es-BO" w:eastAsia="es-BO"/>
              </w:rPr>
              <w:t>Sealing Ring</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28</w:t>
            </w:r>
          </w:p>
        </w:tc>
        <w:tc>
          <w:tcPr>
            <w:tcW w:w="5493"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80627">
            <w:pPr>
              <w:jc w:val="both"/>
              <w:rPr>
                <w:rFonts w:ascii="Arial" w:hAnsi="Arial" w:cs="Arial"/>
                <w:color w:val="000000"/>
                <w:lang w:val="es-BO" w:eastAsia="es-BO"/>
              </w:rPr>
            </w:pPr>
            <w:r w:rsidRPr="00F45730">
              <w:rPr>
                <w:rFonts w:ascii="Arial" w:hAnsi="Arial" w:cs="Arial"/>
                <w:color w:val="000000"/>
                <w:lang w:val="es-BO" w:eastAsia="es-BO"/>
              </w:rPr>
              <w:t>Felt Sealing Ring</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29</w:t>
            </w:r>
          </w:p>
        </w:tc>
        <w:tc>
          <w:tcPr>
            <w:tcW w:w="5493" w:type="dxa"/>
            <w:tcBorders>
              <w:top w:val="nil"/>
              <w:left w:val="nil"/>
              <w:bottom w:val="single" w:sz="4" w:space="0" w:color="auto"/>
              <w:right w:val="single" w:sz="4" w:space="0" w:color="auto"/>
            </w:tcBorders>
            <w:shd w:val="clear" w:color="auto" w:fill="auto"/>
            <w:vAlign w:val="center"/>
            <w:hideMark/>
          </w:tcPr>
          <w:p w:rsidR="006E0218" w:rsidRPr="002065C5" w:rsidRDefault="006E0218" w:rsidP="00F80627">
            <w:pPr>
              <w:jc w:val="both"/>
              <w:rPr>
                <w:rFonts w:ascii="Arial" w:hAnsi="Arial" w:cs="Arial"/>
                <w:color w:val="000000"/>
                <w:lang w:val="es-BO" w:eastAsia="es-BO"/>
              </w:rPr>
            </w:pPr>
            <w:r w:rsidRPr="002065C5">
              <w:rPr>
                <w:rFonts w:ascii="Arial" w:hAnsi="Arial" w:cs="Arial"/>
                <w:color w:val="000000"/>
                <w:lang w:val="es-BO" w:eastAsia="es-BO"/>
              </w:rPr>
              <w:t>Tapered Roller Bearings (Rodamiento). 31314</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30</w:t>
            </w:r>
          </w:p>
        </w:tc>
        <w:tc>
          <w:tcPr>
            <w:tcW w:w="5493" w:type="dxa"/>
            <w:tcBorders>
              <w:top w:val="nil"/>
              <w:left w:val="nil"/>
              <w:bottom w:val="single" w:sz="4" w:space="0" w:color="auto"/>
              <w:right w:val="single" w:sz="4" w:space="0" w:color="auto"/>
            </w:tcBorders>
            <w:shd w:val="clear" w:color="auto" w:fill="auto"/>
            <w:vAlign w:val="center"/>
            <w:hideMark/>
          </w:tcPr>
          <w:p w:rsidR="006E0218" w:rsidRPr="002065C5" w:rsidRDefault="006E0218" w:rsidP="00F80627">
            <w:pPr>
              <w:jc w:val="both"/>
              <w:rPr>
                <w:rFonts w:ascii="Arial" w:hAnsi="Arial" w:cs="Arial"/>
                <w:color w:val="000000"/>
                <w:lang w:val="es-BO" w:eastAsia="es-BO"/>
              </w:rPr>
            </w:pPr>
            <w:r w:rsidRPr="002065C5">
              <w:rPr>
                <w:rFonts w:ascii="Arial" w:hAnsi="Arial" w:cs="Arial"/>
                <w:color w:val="000000"/>
                <w:lang w:val="es-BO" w:eastAsia="es-BO"/>
              </w:rPr>
              <w:t>Tapered Roller Bearings (Rodamiento). 32214</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31</w:t>
            </w:r>
          </w:p>
        </w:tc>
        <w:tc>
          <w:tcPr>
            <w:tcW w:w="5493" w:type="dxa"/>
            <w:tcBorders>
              <w:top w:val="nil"/>
              <w:left w:val="nil"/>
              <w:bottom w:val="single" w:sz="4" w:space="0" w:color="auto"/>
              <w:right w:val="single" w:sz="4" w:space="0" w:color="auto"/>
            </w:tcBorders>
            <w:shd w:val="clear" w:color="auto" w:fill="auto"/>
            <w:vAlign w:val="center"/>
            <w:hideMark/>
          </w:tcPr>
          <w:p w:rsidR="006E0218" w:rsidRPr="002065C5" w:rsidRDefault="006E0218" w:rsidP="00F80627">
            <w:pPr>
              <w:jc w:val="both"/>
              <w:rPr>
                <w:rFonts w:ascii="Arial" w:hAnsi="Arial" w:cs="Arial"/>
                <w:color w:val="000000"/>
                <w:lang w:val="es-BO" w:eastAsia="es-BO"/>
              </w:rPr>
            </w:pPr>
            <w:r w:rsidRPr="002065C5">
              <w:rPr>
                <w:rFonts w:ascii="Arial" w:hAnsi="Arial" w:cs="Arial"/>
                <w:color w:val="000000"/>
                <w:lang w:val="es-BO" w:eastAsia="es-BO"/>
              </w:rPr>
              <w:t>Tapered Roller Bearings (Rodamiento). 31309</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32</w:t>
            </w:r>
          </w:p>
        </w:tc>
        <w:tc>
          <w:tcPr>
            <w:tcW w:w="5493" w:type="dxa"/>
            <w:tcBorders>
              <w:top w:val="nil"/>
              <w:left w:val="nil"/>
              <w:bottom w:val="single" w:sz="4" w:space="0" w:color="auto"/>
              <w:right w:val="single" w:sz="4" w:space="0" w:color="auto"/>
            </w:tcBorders>
            <w:shd w:val="clear" w:color="auto" w:fill="auto"/>
            <w:vAlign w:val="center"/>
            <w:hideMark/>
          </w:tcPr>
          <w:p w:rsidR="006E0218" w:rsidRPr="002065C5" w:rsidRDefault="006E0218" w:rsidP="00F80627">
            <w:pPr>
              <w:jc w:val="both"/>
              <w:rPr>
                <w:rFonts w:ascii="Arial" w:hAnsi="Arial" w:cs="Arial"/>
                <w:color w:val="000000"/>
                <w:lang w:val="es-BO" w:eastAsia="es-BO"/>
              </w:rPr>
            </w:pPr>
            <w:r w:rsidRPr="002065C5">
              <w:rPr>
                <w:rFonts w:ascii="Arial" w:hAnsi="Arial" w:cs="Arial"/>
                <w:color w:val="000000"/>
                <w:lang w:val="es-BO" w:eastAsia="es-BO"/>
              </w:rPr>
              <w:t>Self-Aligniing Bearing</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33</w:t>
            </w:r>
          </w:p>
        </w:tc>
        <w:tc>
          <w:tcPr>
            <w:tcW w:w="5493" w:type="dxa"/>
            <w:tcBorders>
              <w:top w:val="nil"/>
              <w:left w:val="nil"/>
              <w:bottom w:val="single" w:sz="4" w:space="0" w:color="auto"/>
              <w:right w:val="single" w:sz="4" w:space="0" w:color="auto"/>
            </w:tcBorders>
            <w:shd w:val="clear" w:color="auto" w:fill="auto"/>
            <w:vAlign w:val="center"/>
            <w:hideMark/>
          </w:tcPr>
          <w:p w:rsidR="006E0218" w:rsidRPr="002065C5" w:rsidRDefault="006E0218" w:rsidP="00F80627">
            <w:pPr>
              <w:jc w:val="both"/>
              <w:rPr>
                <w:rFonts w:ascii="Arial" w:hAnsi="Arial" w:cs="Arial"/>
                <w:color w:val="000000"/>
                <w:lang w:val="es-BO" w:eastAsia="es-BO"/>
              </w:rPr>
            </w:pPr>
            <w:r w:rsidRPr="002065C5">
              <w:rPr>
                <w:rFonts w:ascii="Arial" w:hAnsi="Arial" w:cs="Arial"/>
                <w:color w:val="000000"/>
                <w:lang w:val="es-BO" w:eastAsia="es-BO"/>
              </w:rPr>
              <w:t>Bearing Bushes (Rodamiento)  90.1439.10</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48</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34</w:t>
            </w:r>
          </w:p>
        </w:tc>
        <w:tc>
          <w:tcPr>
            <w:tcW w:w="5493" w:type="dxa"/>
            <w:tcBorders>
              <w:top w:val="nil"/>
              <w:left w:val="nil"/>
              <w:bottom w:val="single" w:sz="4" w:space="0" w:color="auto"/>
              <w:right w:val="single" w:sz="4" w:space="0" w:color="auto"/>
            </w:tcBorders>
            <w:shd w:val="clear" w:color="auto" w:fill="auto"/>
            <w:vAlign w:val="center"/>
            <w:hideMark/>
          </w:tcPr>
          <w:p w:rsidR="006E0218" w:rsidRPr="002065C5" w:rsidRDefault="006E0218" w:rsidP="00F80627">
            <w:pPr>
              <w:jc w:val="both"/>
              <w:rPr>
                <w:rFonts w:ascii="Arial" w:hAnsi="Arial" w:cs="Arial"/>
                <w:color w:val="000000"/>
                <w:lang w:val="es-BO" w:eastAsia="es-BO"/>
              </w:rPr>
            </w:pPr>
            <w:r w:rsidRPr="002065C5">
              <w:rPr>
                <w:rFonts w:ascii="Arial" w:hAnsi="Arial" w:cs="Arial"/>
                <w:color w:val="000000"/>
                <w:lang w:val="es-BO" w:eastAsia="es-BO"/>
              </w:rPr>
              <w:t>Bearing Bushes (Rodamiento) 42.0353.10</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35</w:t>
            </w:r>
          </w:p>
        </w:tc>
        <w:tc>
          <w:tcPr>
            <w:tcW w:w="5493" w:type="dxa"/>
            <w:tcBorders>
              <w:top w:val="nil"/>
              <w:left w:val="nil"/>
              <w:bottom w:val="single" w:sz="4" w:space="0" w:color="auto"/>
              <w:right w:val="single" w:sz="4" w:space="0" w:color="auto"/>
            </w:tcBorders>
            <w:shd w:val="clear" w:color="auto" w:fill="auto"/>
            <w:vAlign w:val="center"/>
            <w:hideMark/>
          </w:tcPr>
          <w:p w:rsidR="006E0218" w:rsidRPr="002065C5" w:rsidRDefault="006E0218" w:rsidP="00F80627">
            <w:pPr>
              <w:jc w:val="both"/>
              <w:rPr>
                <w:rFonts w:ascii="Arial" w:hAnsi="Arial" w:cs="Arial"/>
                <w:color w:val="000000"/>
                <w:lang w:val="es-BO" w:eastAsia="es-BO"/>
              </w:rPr>
            </w:pPr>
            <w:r w:rsidRPr="002065C5">
              <w:rPr>
                <w:rFonts w:ascii="Arial" w:hAnsi="Arial" w:cs="Arial"/>
                <w:color w:val="000000"/>
                <w:lang w:val="es-BO" w:eastAsia="es-BO"/>
              </w:rPr>
              <w:t>Shim (210/151øx1.5)</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F45730" w:rsidRPr="00F45730" w:rsidTr="00A43EE4">
        <w:trPr>
          <w:trHeight w:val="600"/>
        </w:trPr>
        <w:tc>
          <w:tcPr>
            <w:tcW w:w="9628" w:type="dxa"/>
            <w:gridSpan w:val="6"/>
            <w:tcBorders>
              <w:top w:val="single" w:sz="4" w:space="0" w:color="auto"/>
              <w:left w:val="single" w:sz="4" w:space="0" w:color="auto"/>
              <w:bottom w:val="single" w:sz="4" w:space="0" w:color="auto"/>
              <w:right w:val="single" w:sz="4" w:space="0" w:color="000000"/>
            </w:tcBorders>
            <w:shd w:val="clear" w:color="000000" w:fill="B8CCE4"/>
            <w:vAlign w:val="center"/>
            <w:hideMark/>
          </w:tcPr>
          <w:p w:rsidR="00F45730" w:rsidRPr="00F45730" w:rsidRDefault="00F45730" w:rsidP="00F45730">
            <w:pPr>
              <w:jc w:val="center"/>
              <w:rPr>
                <w:rFonts w:ascii="Arial" w:hAnsi="Arial" w:cs="Arial"/>
                <w:b/>
                <w:bCs/>
                <w:sz w:val="22"/>
                <w:szCs w:val="22"/>
                <w:lang w:val="es-BO" w:eastAsia="es-BO"/>
              </w:rPr>
            </w:pPr>
            <w:r w:rsidRPr="00F45730">
              <w:rPr>
                <w:rFonts w:ascii="Arial" w:hAnsi="Arial" w:cs="Arial"/>
                <w:b/>
                <w:bCs/>
                <w:sz w:val="22"/>
                <w:szCs w:val="22"/>
                <w:lang w:val="es-BO" w:eastAsia="es-BO"/>
              </w:rPr>
              <w:t>REDUCTOR VOITH TURBO; MODELO VOITH TURBO; SERIAL 20398</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36</w:t>
            </w:r>
          </w:p>
        </w:tc>
        <w:tc>
          <w:tcPr>
            <w:tcW w:w="5493" w:type="dxa"/>
            <w:tcBorders>
              <w:top w:val="nil"/>
              <w:left w:val="nil"/>
              <w:bottom w:val="single" w:sz="4" w:space="0" w:color="auto"/>
              <w:right w:val="single" w:sz="4" w:space="0" w:color="auto"/>
            </w:tcBorders>
            <w:shd w:val="clear" w:color="auto" w:fill="auto"/>
            <w:vAlign w:val="center"/>
            <w:hideMark/>
          </w:tcPr>
          <w:p w:rsidR="006E0218" w:rsidRPr="00F80627" w:rsidRDefault="006E0218" w:rsidP="00F80627">
            <w:pPr>
              <w:jc w:val="both"/>
              <w:rPr>
                <w:rFonts w:ascii="Arial" w:hAnsi="Arial" w:cs="Arial"/>
                <w:color w:val="000000"/>
                <w:lang w:val="en-US" w:eastAsia="es-BO"/>
              </w:rPr>
            </w:pPr>
            <w:r w:rsidRPr="00F80627">
              <w:rPr>
                <w:rFonts w:ascii="Arial" w:hAnsi="Arial" w:cs="Arial"/>
                <w:color w:val="000000"/>
                <w:lang w:val="en-US" w:eastAsia="es-BO"/>
              </w:rPr>
              <w:t>Reten (Shaft Seal Ring). 52X78X8</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37</w:t>
            </w:r>
          </w:p>
        </w:tc>
        <w:tc>
          <w:tcPr>
            <w:tcW w:w="5493" w:type="dxa"/>
            <w:tcBorders>
              <w:top w:val="nil"/>
              <w:left w:val="nil"/>
              <w:bottom w:val="single" w:sz="4" w:space="0" w:color="auto"/>
              <w:right w:val="single" w:sz="4" w:space="0" w:color="auto"/>
            </w:tcBorders>
            <w:shd w:val="clear" w:color="auto" w:fill="auto"/>
            <w:vAlign w:val="center"/>
            <w:hideMark/>
          </w:tcPr>
          <w:p w:rsidR="006E0218" w:rsidRPr="00F80627" w:rsidRDefault="006E0218" w:rsidP="00F80627">
            <w:pPr>
              <w:jc w:val="both"/>
              <w:rPr>
                <w:rFonts w:ascii="Arial" w:hAnsi="Arial" w:cs="Arial"/>
                <w:color w:val="000000"/>
                <w:lang w:val="en-US" w:eastAsia="es-BO"/>
              </w:rPr>
            </w:pPr>
            <w:r w:rsidRPr="00F80627">
              <w:rPr>
                <w:rFonts w:ascii="Arial" w:hAnsi="Arial" w:cs="Arial"/>
                <w:color w:val="000000"/>
                <w:lang w:val="en-US" w:eastAsia="es-BO"/>
              </w:rPr>
              <w:t>Reten (Shaft Seal Ring). 80X100X10</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38</w:t>
            </w:r>
          </w:p>
        </w:tc>
        <w:tc>
          <w:tcPr>
            <w:tcW w:w="5493" w:type="dxa"/>
            <w:tcBorders>
              <w:top w:val="nil"/>
              <w:left w:val="nil"/>
              <w:bottom w:val="single" w:sz="4" w:space="0" w:color="auto"/>
              <w:right w:val="single" w:sz="4" w:space="0" w:color="auto"/>
            </w:tcBorders>
            <w:shd w:val="clear" w:color="auto" w:fill="auto"/>
            <w:vAlign w:val="center"/>
            <w:hideMark/>
          </w:tcPr>
          <w:p w:rsidR="006E0218" w:rsidRPr="002065C5" w:rsidRDefault="006E0218" w:rsidP="00F80627">
            <w:pPr>
              <w:jc w:val="both"/>
              <w:rPr>
                <w:rFonts w:ascii="Arial" w:hAnsi="Arial" w:cs="Arial"/>
                <w:color w:val="000000"/>
                <w:lang w:val="es-BO" w:eastAsia="es-BO"/>
              </w:rPr>
            </w:pPr>
            <w:r w:rsidRPr="002065C5">
              <w:rPr>
                <w:rFonts w:ascii="Arial" w:hAnsi="Arial" w:cs="Arial"/>
                <w:color w:val="000000"/>
                <w:lang w:val="es-BO" w:eastAsia="es-BO"/>
              </w:rPr>
              <w:t>Tapered Roller Bearings (Rodamiento). 32309</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lastRenderedPageBreak/>
              <w:t>39</w:t>
            </w:r>
          </w:p>
        </w:tc>
        <w:tc>
          <w:tcPr>
            <w:tcW w:w="5493" w:type="dxa"/>
            <w:tcBorders>
              <w:top w:val="nil"/>
              <w:left w:val="nil"/>
              <w:bottom w:val="single" w:sz="4" w:space="0" w:color="auto"/>
              <w:right w:val="single" w:sz="4" w:space="0" w:color="auto"/>
            </w:tcBorders>
            <w:shd w:val="clear" w:color="auto" w:fill="auto"/>
            <w:vAlign w:val="center"/>
            <w:hideMark/>
          </w:tcPr>
          <w:p w:rsidR="006E0218" w:rsidRPr="00F80627" w:rsidRDefault="006E0218" w:rsidP="00F80627">
            <w:pPr>
              <w:jc w:val="both"/>
              <w:rPr>
                <w:rFonts w:ascii="Arial" w:hAnsi="Arial" w:cs="Arial"/>
                <w:color w:val="000000"/>
                <w:lang w:val="en-US" w:eastAsia="es-BO"/>
              </w:rPr>
            </w:pPr>
            <w:r w:rsidRPr="00F80627">
              <w:rPr>
                <w:rFonts w:ascii="Arial" w:hAnsi="Arial" w:cs="Arial"/>
                <w:color w:val="000000"/>
                <w:lang w:val="en-US" w:eastAsia="es-BO"/>
              </w:rPr>
              <w:t>Tapered Roller Bearings (Rodamiento). 32214 A</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2</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40</w:t>
            </w:r>
          </w:p>
        </w:tc>
        <w:tc>
          <w:tcPr>
            <w:tcW w:w="5493" w:type="dxa"/>
            <w:tcBorders>
              <w:top w:val="nil"/>
              <w:left w:val="nil"/>
              <w:bottom w:val="single" w:sz="4" w:space="0" w:color="auto"/>
              <w:right w:val="single" w:sz="4" w:space="0" w:color="auto"/>
            </w:tcBorders>
            <w:shd w:val="clear" w:color="auto" w:fill="auto"/>
            <w:vAlign w:val="center"/>
            <w:hideMark/>
          </w:tcPr>
          <w:p w:rsidR="006E0218" w:rsidRPr="00F80627" w:rsidRDefault="006E0218" w:rsidP="00F80627">
            <w:pPr>
              <w:jc w:val="both"/>
              <w:rPr>
                <w:rFonts w:ascii="Arial" w:hAnsi="Arial" w:cs="Arial"/>
                <w:color w:val="000000"/>
                <w:lang w:val="en-US" w:eastAsia="es-BO"/>
              </w:rPr>
            </w:pPr>
            <w:r w:rsidRPr="00F80627">
              <w:rPr>
                <w:rFonts w:ascii="Arial" w:hAnsi="Arial" w:cs="Arial"/>
                <w:color w:val="000000"/>
                <w:lang w:val="en-US" w:eastAsia="es-BO"/>
              </w:rPr>
              <w:t>Inner Ring  (Material EGS) 45X52X40</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r w:rsidR="006E0218" w:rsidRPr="00F45730" w:rsidTr="00A43EE4">
        <w:trPr>
          <w:trHeight w:val="300"/>
        </w:trPr>
        <w:tc>
          <w:tcPr>
            <w:tcW w:w="618" w:type="dxa"/>
            <w:tcBorders>
              <w:top w:val="nil"/>
              <w:left w:val="single" w:sz="4" w:space="0" w:color="auto"/>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b/>
                <w:bCs/>
                <w:color w:val="000000"/>
                <w:lang w:val="es-BO" w:eastAsia="es-BO"/>
              </w:rPr>
            </w:pPr>
            <w:r w:rsidRPr="00F45730">
              <w:rPr>
                <w:rFonts w:ascii="Arial" w:hAnsi="Arial" w:cs="Arial"/>
                <w:b/>
                <w:bCs/>
                <w:color w:val="000000"/>
                <w:lang w:val="es-BO" w:eastAsia="es-BO"/>
              </w:rPr>
              <w:t>41</w:t>
            </w:r>
          </w:p>
        </w:tc>
        <w:tc>
          <w:tcPr>
            <w:tcW w:w="5493" w:type="dxa"/>
            <w:tcBorders>
              <w:top w:val="nil"/>
              <w:left w:val="nil"/>
              <w:bottom w:val="single" w:sz="4" w:space="0" w:color="auto"/>
              <w:right w:val="single" w:sz="4" w:space="0" w:color="auto"/>
            </w:tcBorders>
            <w:shd w:val="clear" w:color="auto" w:fill="auto"/>
            <w:vAlign w:val="center"/>
            <w:hideMark/>
          </w:tcPr>
          <w:p w:rsidR="006E0218" w:rsidRPr="002065C5" w:rsidRDefault="006E0218" w:rsidP="00F80627">
            <w:pPr>
              <w:jc w:val="both"/>
              <w:rPr>
                <w:rFonts w:ascii="Arial" w:hAnsi="Arial" w:cs="Arial"/>
                <w:color w:val="000000"/>
                <w:lang w:val="en-US" w:eastAsia="es-BO"/>
              </w:rPr>
            </w:pPr>
            <w:r w:rsidRPr="002065C5">
              <w:rPr>
                <w:rFonts w:ascii="Arial" w:hAnsi="Arial" w:cs="Arial"/>
                <w:color w:val="000000"/>
                <w:lang w:val="en-US" w:eastAsia="es-BO"/>
              </w:rPr>
              <w:t>Inner Ring  IR (Material EGS) 70X80X35</w:t>
            </w:r>
          </w:p>
        </w:tc>
        <w:tc>
          <w:tcPr>
            <w:tcW w:w="629"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PZA</w:t>
            </w:r>
          </w:p>
        </w:tc>
        <w:tc>
          <w:tcPr>
            <w:tcW w:w="752" w:type="dxa"/>
            <w:tcBorders>
              <w:top w:val="nil"/>
              <w:left w:val="nil"/>
              <w:bottom w:val="single" w:sz="4" w:space="0" w:color="auto"/>
              <w:right w:val="single" w:sz="4" w:space="0" w:color="auto"/>
            </w:tcBorders>
            <w:shd w:val="clear" w:color="auto" w:fill="auto"/>
            <w:vAlign w:val="center"/>
            <w:hideMark/>
          </w:tcPr>
          <w:p w:rsidR="006E0218" w:rsidRPr="00F45730" w:rsidRDefault="006E0218" w:rsidP="00F45730">
            <w:pPr>
              <w:jc w:val="center"/>
              <w:rPr>
                <w:rFonts w:ascii="Arial" w:hAnsi="Arial" w:cs="Arial"/>
                <w:color w:val="000000"/>
                <w:lang w:val="es-BO" w:eastAsia="es-BO"/>
              </w:rPr>
            </w:pPr>
            <w:r w:rsidRPr="00F45730">
              <w:rPr>
                <w:rFonts w:ascii="Arial" w:hAnsi="Arial" w:cs="Arial"/>
                <w:color w:val="000000"/>
                <w:lang w:val="es-BO" w:eastAsia="es-BO"/>
              </w:rPr>
              <w:t>1</w:t>
            </w:r>
          </w:p>
        </w:tc>
        <w:tc>
          <w:tcPr>
            <w:tcW w:w="1107"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c>
          <w:tcPr>
            <w:tcW w:w="1029" w:type="dxa"/>
            <w:tcBorders>
              <w:top w:val="nil"/>
              <w:left w:val="nil"/>
              <w:bottom w:val="single" w:sz="4" w:space="0" w:color="auto"/>
              <w:right w:val="single" w:sz="4" w:space="0" w:color="auto"/>
            </w:tcBorders>
            <w:shd w:val="clear" w:color="auto" w:fill="auto"/>
            <w:noWrap/>
            <w:vAlign w:val="bottom"/>
            <w:hideMark/>
          </w:tcPr>
          <w:p w:rsidR="006E0218" w:rsidRPr="00F45730" w:rsidRDefault="006E0218" w:rsidP="00F45730">
            <w:pPr>
              <w:rPr>
                <w:rFonts w:ascii="Calibri" w:hAnsi="Calibri"/>
                <w:color w:val="000000"/>
                <w:sz w:val="22"/>
                <w:szCs w:val="22"/>
                <w:lang w:val="es-BO" w:eastAsia="es-BO"/>
              </w:rPr>
            </w:pPr>
            <w:r w:rsidRPr="00F45730">
              <w:rPr>
                <w:rFonts w:ascii="Calibri" w:hAnsi="Calibri"/>
                <w:color w:val="000000"/>
                <w:sz w:val="22"/>
                <w:szCs w:val="22"/>
                <w:lang w:val="es-BO" w:eastAsia="es-BO"/>
              </w:rPr>
              <w:t> </w:t>
            </w:r>
          </w:p>
        </w:tc>
      </w:tr>
    </w:tbl>
    <w:p w:rsidR="00EF168C" w:rsidRPr="00BD62F6" w:rsidRDefault="00EF168C" w:rsidP="0042507D">
      <w:pPr>
        <w:tabs>
          <w:tab w:val="right" w:pos="6663"/>
        </w:tabs>
        <w:rPr>
          <w:rFonts w:ascii="Humnst777 Lt BT" w:hAnsi="Humnst777 Lt BT" w:cs="Arial"/>
          <w:b/>
          <w:bCs/>
          <w:i/>
          <w:iCs/>
        </w:rPr>
      </w:pPr>
    </w:p>
    <w:p w:rsidR="0042507D" w:rsidRPr="00BD62F6" w:rsidRDefault="0042507D" w:rsidP="00561F77">
      <w:pPr>
        <w:tabs>
          <w:tab w:val="right" w:pos="6663"/>
        </w:tabs>
        <w:jc w:val="center"/>
        <w:rPr>
          <w:rFonts w:ascii="Humnst777 Lt BT" w:hAnsi="Humnst777 Lt BT" w:cs="Arial"/>
          <w:b/>
          <w:bCs/>
          <w:i/>
          <w:iCs/>
        </w:rPr>
      </w:pPr>
    </w:p>
    <w:p w:rsidR="0042507D" w:rsidRPr="00BD62F6" w:rsidRDefault="0042507D" w:rsidP="00561F77">
      <w:pPr>
        <w:tabs>
          <w:tab w:val="right" w:pos="6663"/>
        </w:tabs>
        <w:jc w:val="center"/>
        <w:rPr>
          <w:rFonts w:ascii="Humnst777 Lt BT" w:hAnsi="Humnst777 Lt BT" w:cs="Arial"/>
          <w:b/>
          <w:bCs/>
          <w:i/>
          <w:iCs/>
        </w:rPr>
      </w:pPr>
    </w:p>
    <w:p w:rsidR="0042507D" w:rsidRPr="000D13D1" w:rsidRDefault="0042507D" w:rsidP="00561F77">
      <w:pPr>
        <w:tabs>
          <w:tab w:val="right" w:pos="6663"/>
        </w:tabs>
        <w:jc w:val="center"/>
        <w:rPr>
          <w:rFonts w:ascii="Humnst777 Lt BT" w:hAnsi="Humnst777 Lt BT" w:cs="Arial"/>
          <w:b/>
          <w:bCs/>
          <w:i/>
          <w:iCs/>
          <w:sz w:val="18"/>
          <w:szCs w:val="18"/>
        </w:rPr>
      </w:pPr>
    </w:p>
    <w:p w:rsidR="00561F77" w:rsidRPr="000D13D1" w:rsidRDefault="00561F77" w:rsidP="00561F77">
      <w:pPr>
        <w:tabs>
          <w:tab w:val="right" w:pos="6663"/>
        </w:tabs>
        <w:jc w:val="center"/>
        <w:rPr>
          <w:rFonts w:ascii="Humnst777 Lt BT" w:hAnsi="Humnst777 Lt BT" w:cs="Arial"/>
          <w:b/>
          <w:bCs/>
          <w:i/>
          <w:iCs/>
          <w:sz w:val="18"/>
          <w:szCs w:val="18"/>
        </w:rPr>
      </w:pPr>
    </w:p>
    <w:p w:rsidR="005E3B5A" w:rsidRPr="00EE2A9C" w:rsidRDefault="005E3B5A" w:rsidP="00EE2A9C">
      <w:pPr>
        <w:spacing w:line="276" w:lineRule="auto"/>
        <w:rPr>
          <w:rFonts w:ascii="Humnst777 Lt BT" w:hAnsi="Humnst777 Lt BT"/>
          <w:bCs/>
        </w:rPr>
      </w:pPr>
      <w:r w:rsidRPr="00EE2A9C">
        <w:rPr>
          <w:rFonts w:ascii="Humnst777 Lt BT" w:hAnsi="Humnst777 Lt BT"/>
          <w:b/>
          <w:bCs/>
        </w:rPr>
        <w:t xml:space="preserve">Literal: </w:t>
      </w:r>
      <w:r w:rsidRPr="00EE2A9C">
        <w:rPr>
          <w:rFonts w:ascii="Humnst777 Lt BT" w:hAnsi="Humnst777 Lt BT"/>
          <w:bCs/>
        </w:rPr>
        <w:t>…………………………………………………………………………………………………………………………………………………………………………………………….</w:t>
      </w:r>
    </w:p>
    <w:p w:rsidR="005E3B5A" w:rsidRPr="00EE2A9C" w:rsidRDefault="005E3B5A" w:rsidP="00EE2A9C">
      <w:pPr>
        <w:spacing w:line="276" w:lineRule="auto"/>
        <w:rPr>
          <w:rFonts w:ascii="Humnst777 Lt BT" w:hAnsi="Humnst777 Lt BT"/>
          <w:bCs/>
        </w:rPr>
      </w:pPr>
    </w:p>
    <w:p w:rsidR="005E3B5A" w:rsidRPr="00EE2A9C" w:rsidRDefault="005E3B5A" w:rsidP="00EE2A9C">
      <w:pPr>
        <w:pStyle w:val="Default"/>
        <w:tabs>
          <w:tab w:val="left" w:pos="0"/>
          <w:tab w:val="left" w:pos="1843"/>
        </w:tabs>
        <w:spacing w:line="276" w:lineRule="auto"/>
        <w:rPr>
          <w:rFonts w:ascii="Humnst777 Lt BT" w:hAnsi="Humnst777 Lt BT"/>
          <w:b/>
          <w:bCs/>
          <w:sz w:val="20"/>
          <w:szCs w:val="20"/>
        </w:rPr>
      </w:pPr>
      <w:r w:rsidRPr="00EE2A9C">
        <w:rPr>
          <w:rFonts w:ascii="Humnst777 Lt BT" w:hAnsi="Humnst777 Lt BT"/>
          <w:b/>
          <w:bCs/>
          <w:sz w:val="20"/>
          <w:szCs w:val="20"/>
        </w:rPr>
        <w:t>Forma de Pago:</w:t>
      </w:r>
      <w:r w:rsidRPr="00EE2A9C">
        <w:rPr>
          <w:rFonts w:ascii="Humnst777 Lt BT" w:hAnsi="Humnst777 Lt BT"/>
          <w:bCs/>
          <w:i/>
          <w:sz w:val="20"/>
          <w:szCs w:val="20"/>
        </w:rPr>
        <w:t xml:space="preserve"> (Describir)</w:t>
      </w:r>
    </w:p>
    <w:p w:rsidR="00CB5A24" w:rsidRPr="00EE2A9C" w:rsidRDefault="00CB5A24" w:rsidP="00EE2A9C">
      <w:pPr>
        <w:pStyle w:val="Default"/>
        <w:spacing w:line="276" w:lineRule="auto"/>
        <w:rPr>
          <w:rFonts w:ascii="Humnst777 Lt BT" w:hAnsi="Humnst777 Lt BT" w:cs="Arial"/>
          <w:b/>
          <w:bCs/>
          <w:i/>
          <w:iCs/>
          <w:sz w:val="20"/>
          <w:szCs w:val="20"/>
        </w:rPr>
      </w:pPr>
    </w:p>
    <w:p w:rsidR="005E3B5A" w:rsidRPr="00EE2A9C" w:rsidRDefault="005E3B5A" w:rsidP="00E956D4">
      <w:pPr>
        <w:pStyle w:val="Default"/>
        <w:spacing w:line="276" w:lineRule="auto"/>
        <w:rPr>
          <w:rFonts w:ascii="Humnst777 Lt BT" w:hAnsi="Humnst777 Lt BT"/>
        </w:rPr>
      </w:pPr>
      <w:r w:rsidRPr="00EE2A9C">
        <w:rPr>
          <w:rFonts w:ascii="Humnst777 Lt BT" w:hAnsi="Humnst777 Lt BT" w:cs="Arial"/>
          <w:b/>
          <w:bCs/>
          <w:i/>
          <w:iCs/>
          <w:sz w:val="20"/>
          <w:szCs w:val="20"/>
        </w:rPr>
        <w:t>Nota:</w:t>
      </w:r>
      <w:r w:rsidRPr="00EE2A9C">
        <w:rPr>
          <w:rFonts w:ascii="Humnst777 Lt BT" w:hAnsi="Humnst777 Lt BT" w:cs="Arial"/>
          <w:bCs/>
          <w:i/>
          <w:iCs/>
          <w:sz w:val="20"/>
          <w:szCs w:val="20"/>
        </w:rPr>
        <w:tab/>
      </w:r>
      <w:r w:rsidRPr="00EE2A9C">
        <w:rPr>
          <w:rFonts w:ascii="Humnst777 Lt BT" w:hAnsi="Humnst777 Lt BT" w:cs="Arial"/>
          <w:b/>
          <w:bCs/>
          <w:i/>
          <w:iCs/>
          <w:sz w:val="20"/>
          <w:szCs w:val="20"/>
        </w:rPr>
        <w:t>El tiempo de entrega</w:t>
      </w:r>
      <w:r w:rsidRPr="00EE2A9C">
        <w:rPr>
          <w:rFonts w:ascii="Humnst777 Lt BT" w:hAnsi="Humnst777 Lt BT" w:cs="Arial"/>
          <w:bCs/>
          <w:i/>
          <w:iCs/>
          <w:sz w:val="20"/>
          <w:szCs w:val="20"/>
        </w:rPr>
        <w:t xml:space="preserve"> debe ser detallado en </w:t>
      </w:r>
      <w:r w:rsidRPr="00EE2A9C">
        <w:rPr>
          <w:rFonts w:ascii="Humnst777 Lt BT" w:hAnsi="Humnst777 Lt BT" w:cs="Arial"/>
          <w:bCs/>
          <w:i/>
          <w:iCs/>
          <w:sz w:val="20"/>
          <w:szCs w:val="20"/>
          <w:u w:val="single"/>
        </w:rPr>
        <w:t>días calendario</w:t>
      </w:r>
      <w:r w:rsidRPr="00EE2A9C">
        <w:rPr>
          <w:rFonts w:ascii="Humnst777 Lt BT" w:hAnsi="Humnst777 Lt BT" w:cs="Arial"/>
          <w:bCs/>
          <w:i/>
          <w:iCs/>
          <w:sz w:val="20"/>
          <w:szCs w:val="20"/>
        </w:rPr>
        <w:t xml:space="preserve">, </w:t>
      </w:r>
      <w:r w:rsidRPr="00EE2A9C">
        <w:rPr>
          <w:rFonts w:ascii="Humnst777 Lt BT" w:hAnsi="Humnst777 Lt BT" w:cs="Arial"/>
          <w:b/>
          <w:bCs/>
          <w:i/>
          <w:iCs/>
          <w:sz w:val="20"/>
          <w:szCs w:val="20"/>
        </w:rPr>
        <w:t>el lugar de entrega</w:t>
      </w:r>
      <w:r w:rsidRPr="00EE2A9C">
        <w:rPr>
          <w:rFonts w:ascii="Humnst777 Lt BT" w:hAnsi="Humnst777 Lt BT" w:cs="Arial"/>
          <w:bCs/>
          <w:i/>
          <w:iCs/>
          <w:sz w:val="20"/>
          <w:szCs w:val="20"/>
        </w:rPr>
        <w:t xml:space="preserve"> debe ser </w:t>
      </w:r>
      <w:r w:rsidR="00871AA9">
        <w:rPr>
          <w:rFonts w:ascii="Humnst777 Lt BT" w:hAnsi="Humnst777 Lt BT" w:cs="Arial"/>
          <w:bCs/>
          <w:i/>
          <w:iCs/>
          <w:sz w:val="20"/>
          <w:szCs w:val="20"/>
        </w:rPr>
        <w:t xml:space="preserve">coordinada y </w:t>
      </w:r>
      <w:r w:rsidRPr="00EE2A9C">
        <w:rPr>
          <w:rFonts w:ascii="Humnst777 Lt BT" w:hAnsi="Humnst777 Lt BT" w:cs="Arial"/>
          <w:bCs/>
          <w:i/>
          <w:iCs/>
          <w:sz w:val="20"/>
          <w:szCs w:val="20"/>
        </w:rPr>
        <w:t>efectuada</w:t>
      </w:r>
      <w:r w:rsidR="00DE0880" w:rsidRPr="00EE2A9C">
        <w:rPr>
          <w:rFonts w:ascii="Humnst777 Lt BT" w:hAnsi="Humnst777 Lt BT" w:cs="Arial"/>
          <w:bCs/>
          <w:i/>
          <w:iCs/>
          <w:sz w:val="20"/>
          <w:szCs w:val="20"/>
        </w:rPr>
        <w:t xml:space="preserve"> en la </w:t>
      </w:r>
      <w:r w:rsidR="0042507D" w:rsidRPr="00EE2A9C">
        <w:rPr>
          <w:rFonts w:ascii="Humnst777 Lt BT" w:hAnsi="Humnst777 Lt BT" w:cs="Arial"/>
          <w:bCs/>
          <w:i/>
          <w:iCs/>
          <w:sz w:val="20"/>
          <w:szCs w:val="20"/>
        </w:rPr>
        <w:t xml:space="preserve">Estación </w:t>
      </w:r>
      <w:r w:rsidR="00871AA9">
        <w:rPr>
          <w:rFonts w:ascii="Humnst777 Lt BT" w:hAnsi="Humnst777 Lt BT" w:cs="Arial"/>
          <w:bCs/>
          <w:i/>
          <w:iCs/>
          <w:sz w:val="20"/>
          <w:szCs w:val="20"/>
        </w:rPr>
        <w:t>Villa</w:t>
      </w:r>
      <w:r w:rsidR="00A018EB">
        <w:rPr>
          <w:rFonts w:ascii="Humnst777 Lt BT" w:hAnsi="Humnst777 Lt BT" w:cs="Arial"/>
          <w:bCs/>
          <w:i/>
          <w:iCs/>
          <w:sz w:val="20"/>
          <w:szCs w:val="20"/>
        </w:rPr>
        <w:t xml:space="preserve"> M</w:t>
      </w:r>
      <w:r w:rsidR="00871AA9">
        <w:rPr>
          <w:rFonts w:ascii="Humnst777 Lt BT" w:hAnsi="Humnst777 Lt BT" w:cs="Arial"/>
          <w:bCs/>
          <w:i/>
          <w:iCs/>
          <w:sz w:val="20"/>
          <w:szCs w:val="20"/>
        </w:rPr>
        <w:t>ontes</w:t>
      </w:r>
      <w:r w:rsidR="00E956D4">
        <w:rPr>
          <w:rFonts w:ascii="Humnst777 Lt BT" w:hAnsi="Humnst777 Lt BT" w:cs="Arial"/>
          <w:bCs/>
          <w:i/>
          <w:iCs/>
          <w:sz w:val="20"/>
          <w:szCs w:val="20"/>
        </w:rPr>
        <w:t>-Tarija.</w:t>
      </w:r>
    </w:p>
    <w:p w:rsidR="00BD62F6" w:rsidRPr="00E956D4" w:rsidRDefault="00E956D4" w:rsidP="00E956D4">
      <w:pPr>
        <w:tabs>
          <w:tab w:val="right" w:pos="6663"/>
        </w:tabs>
        <w:spacing w:line="276" w:lineRule="auto"/>
        <w:rPr>
          <w:rFonts w:ascii="Humnst777 Lt BT" w:hAnsi="Humnst777 Lt BT" w:cs="Arial"/>
          <w:bCs/>
          <w:i/>
          <w:iCs/>
        </w:rPr>
      </w:pPr>
      <w:r w:rsidRPr="00E956D4">
        <w:rPr>
          <w:rFonts w:ascii="Humnst777 Lt BT" w:hAnsi="Humnst777 Lt BT" w:cs="Arial"/>
          <w:bCs/>
          <w:i/>
          <w:iCs/>
        </w:rPr>
        <w:t>YPFB Logística S.A. efectuará el traslado de los Talleres de la Contratista a Estacion Entre Rios o Villa Montes además de realizar el montaje de los equipos</w:t>
      </w:r>
      <w:r>
        <w:rPr>
          <w:rFonts w:ascii="Humnst777 Lt BT" w:hAnsi="Humnst777 Lt BT" w:cs="Arial"/>
          <w:bCs/>
          <w:i/>
          <w:iCs/>
        </w:rPr>
        <w:t>.</w:t>
      </w:r>
    </w:p>
    <w:p w:rsidR="00BD62F6" w:rsidRPr="00EE2A9C" w:rsidRDefault="00BD62F6" w:rsidP="00EE2A9C">
      <w:pPr>
        <w:tabs>
          <w:tab w:val="right" w:pos="6663"/>
        </w:tabs>
        <w:spacing w:line="276" w:lineRule="auto"/>
        <w:jc w:val="center"/>
        <w:rPr>
          <w:rFonts w:ascii="Humnst777 Lt BT" w:hAnsi="Humnst777 Lt BT" w:cs="Arial"/>
          <w:b/>
          <w:bCs/>
          <w:i/>
          <w:iCs/>
        </w:rPr>
      </w:pPr>
    </w:p>
    <w:p w:rsidR="00BD62F6" w:rsidRPr="00EE2A9C" w:rsidRDefault="00BD62F6" w:rsidP="00EE2A9C">
      <w:pPr>
        <w:tabs>
          <w:tab w:val="right" w:pos="6663"/>
        </w:tabs>
        <w:spacing w:line="276" w:lineRule="auto"/>
        <w:jc w:val="center"/>
        <w:rPr>
          <w:rFonts w:ascii="Humnst777 Lt BT" w:hAnsi="Humnst777 Lt BT" w:cs="Arial"/>
          <w:b/>
          <w:bCs/>
          <w:i/>
          <w:iCs/>
        </w:rPr>
      </w:pPr>
    </w:p>
    <w:p w:rsidR="00BD62F6" w:rsidRPr="00EE2A9C" w:rsidRDefault="00BD62F6" w:rsidP="00EE2A9C">
      <w:pPr>
        <w:tabs>
          <w:tab w:val="right" w:pos="6663"/>
        </w:tabs>
        <w:spacing w:line="276" w:lineRule="auto"/>
        <w:jc w:val="center"/>
        <w:rPr>
          <w:rFonts w:ascii="Humnst777 Lt BT" w:hAnsi="Humnst777 Lt BT" w:cs="Arial"/>
          <w:b/>
          <w:bCs/>
          <w:i/>
          <w:iCs/>
        </w:rPr>
      </w:pPr>
    </w:p>
    <w:p w:rsidR="00BD62F6" w:rsidRPr="00EE2A9C" w:rsidRDefault="00BD62F6" w:rsidP="00EE2A9C">
      <w:pPr>
        <w:tabs>
          <w:tab w:val="right" w:pos="6663"/>
        </w:tabs>
        <w:spacing w:line="276" w:lineRule="auto"/>
        <w:jc w:val="center"/>
        <w:rPr>
          <w:rFonts w:ascii="Humnst777 Lt BT" w:hAnsi="Humnst777 Lt BT" w:cs="Arial"/>
          <w:b/>
          <w:bCs/>
          <w:i/>
          <w:iCs/>
        </w:rPr>
      </w:pPr>
    </w:p>
    <w:p w:rsidR="00BD62F6" w:rsidRPr="00EE2A9C" w:rsidRDefault="00BD62F6" w:rsidP="00EE2A9C">
      <w:pPr>
        <w:tabs>
          <w:tab w:val="right" w:pos="6663"/>
        </w:tabs>
        <w:spacing w:line="276" w:lineRule="auto"/>
        <w:jc w:val="center"/>
        <w:rPr>
          <w:rFonts w:ascii="Humnst777 Lt BT" w:hAnsi="Humnst777 Lt BT" w:cs="Arial"/>
          <w:b/>
          <w:bCs/>
          <w:i/>
          <w:iCs/>
        </w:rPr>
      </w:pPr>
    </w:p>
    <w:p w:rsidR="00CB5A24" w:rsidRPr="00EE2A9C" w:rsidRDefault="00CB5A24" w:rsidP="00EE2A9C">
      <w:pPr>
        <w:tabs>
          <w:tab w:val="right" w:pos="6663"/>
        </w:tabs>
        <w:spacing w:line="276" w:lineRule="auto"/>
        <w:jc w:val="center"/>
        <w:rPr>
          <w:rFonts w:ascii="Humnst777 Lt BT" w:hAnsi="Humnst777 Lt BT" w:cs="Arial"/>
          <w:b/>
          <w:bCs/>
          <w:i/>
          <w:iCs/>
        </w:rPr>
      </w:pPr>
    </w:p>
    <w:p w:rsidR="00561F77" w:rsidRPr="00EE2A9C" w:rsidRDefault="00561F77" w:rsidP="00EE2A9C">
      <w:pPr>
        <w:tabs>
          <w:tab w:val="right" w:pos="6663"/>
        </w:tabs>
        <w:spacing w:line="276" w:lineRule="auto"/>
        <w:jc w:val="center"/>
        <w:rPr>
          <w:rFonts w:ascii="Humnst777 Lt BT" w:hAnsi="Humnst777 Lt BT" w:cs="Arial"/>
          <w:b/>
          <w:bCs/>
          <w:i/>
          <w:iCs/>
        </w:rPr>
      </w:pPr>
      <w:r w:rsidRPr="00EE2A9C">
        <w:rPr>
          <w:rFonts w:ascii="Humnst777 Lt BT" w:hAnsi="Humnst777 Lt BT" w:cs="Arial"/>
          <w:b/>
          <w:bCs/>
          <w:i/>
          <w:iCs/>
        </w:rPr>
        <w:t>(Firma del Representante Legal del Proponente)</w:t>
      </w:r>
    </w:p>
    <w:p w:rsidR="00561F77" w:rsidRPr="00EE2A9C" w:rsidRDefault="00561F77" w:rsidP="00EE2A9C">
      <w:pPr>
        <w:spacing w:line="276" w:lineRule="auto"/>
        <w:jc w:val="center"/>
        <w:rPr>
          <w:rFonts w:ascii="Humnst777 Lt BT" w:hAnsi="Humnst777 Lt BT" w:cs="Arial"/>
          <w:b/>
        </w:rPr>
        <w:sectPr w:rsidR="00561F77" w:rsidRPr="00EE2A9C" w:rsidSect="00B23A54">
          <w:headerReference w:type="default" r:id="rId27"/>
          <w:footerReference w:type="default" r:id="rId28"/>
          <w:pgSz w:w="15840" w:h="12240" w:orient="landscape" w:code="1"/>
          <w:pgMar w:top="1276" w:right="1665" w:bottom="851" w:left="851" w:header="709" w:footer="709" w:gutter="0"/>
          <w:cols w:space="708"/>
          <w:docGrid w:linePitch="360"/>
        </w:sectPr>
      </w:pPr>
      <w:r w:rsidRPr="00EE2A9C">
        <w:rPr>
          <w:rFonts w:ascii="Humnst777 Lt BT" w:hAnsi="Humnst777 Lt BT" w:cs="Arial"/>
          <w:b/>
          <w:i/>
          <w:iCs/>
        </w:rPr>
        <w:t xml:space="preserve"> (Nombre completo del Representante Legal</w:t>
      </w:r>
      <w:r w:rsidRPr="00EE2A9C">
        <w:rPr>
          <w:rFonts w:ascii="Humnst777 Lt BT" w:hAnsi="Humnst777 Lt BT" w:cs="Arial"/>
          <w:b/>
        </w:rPr>
        <w:t>)</w:t>
      </w:r>
    </w:p>
    <w:p w:rsidR="009E416A" w:rsidRPr="000D13D1" w:rsidRDefault="009E416A" w:rsidP="00F36C90">
      <w:pPr>
        <w:jc w:val="center"/>
        <w:rPr>
          <w:rFonts w:ascii="Humnst777 Lt BT" w:hAnsi="Humnst777 Lt BT" w:cs="Arial"/>
          <w:b/>
          <w:sz w:val="18"/>
          <w:szCs w:val="16"/>
        </w:rPr>
      </w:pPr>
    </w:p>
    <w:p w:rsidR="00F36C90" w:rsidRPr="000D13D1" w:rsidRDefault="00F36C90" w:rsidP="00284BB0">
      <w:pPr>
        <w:spacing w:line="276" w:lineRule="auto"/>
        <w:jc w:val="center"/>
        <w:rPr>
          <w:rFonts w:ascii="Humnst777 Lt BT" w:hAnsi="Humnst777 Lt BT" w:cs="Arial"/>
          <w:b/>
          <w:sz w:val="18"/>
          <w:szCs w:val="16"/>
        </w:rPr>
      </w:pPr>
      <w:r w:rsidRPr="000D13D1">
        <w:rPr>
          <w:rFonts w:ascii="Humnst777 Lt BT" w:hAnsi="Humnst777 Lt BT" w:cs="Arial"/>
          <w:b/>
          <w:sz w:val="18"/>
          <w:szCs w:val="16"/>
        </w:rPr>
        <w:t>ANEXO 3</w:t>
      </w:r>
    </w:p>
    <w:p w:rsidR="009E416A" w:rsidRPr="000D13D1" w:rsidRDefault="009E416A" w:rsidP="00284BB0">
      <w:pPr>
        <w:spacing w:line="276" w:lineRule="auto"/>
        <w:jc w:val="center"/>
        <w:rPr>
          <w:rFonts w:ascii="Humnst777 Lt BT" w:hAnsi="Humnst777 Lt BT" w:cs="Arial"/>
          <w:b/>
          <w:sz w:val="18"/>
          <w:szCs w:val="16"/>
        </w:rPr>
      </w:pPr>
    </w:p>
    <w:p w:rsidR="00F36C90" w:rsidRPr="000D13D1" w:rsidRDefault="00F36C90" w:rsidP="00284BB0">
      <w:pPr>
        <w:spacing w:line="276" w:lineRule="auto"/>
        <w:jc w:val="center"/>
        <w:rPr>
          <w:rFonts w:ascii="Humnst777 Lt BT" w:hAnsi="Humnst777 Lt BT" w:cs="Arial"/>
          <w:b/>
          <w:sz w:val="18"/>
          <w:szCs w:val="16"/>
        </w:rPr>
      </w:pPr>
      <w:r w:rsidRPr="000D13D1">
        <w:rPr>
          <w:rFonts w:ascii="Humnst777 Lt BT" w:hAnsi="Humnst777 Lt BT" w:cs="Arial"/>
          <w:b/>
          <w:sz w:val="18"/>
          <w:szCs w:val="16"/>
        </w:rPr>
        <w:t>FORMULARIOS DE VERIFICACIÓN, EVALUACIÓN Y CALIFICACIÓN DE PROPUESTAS</w:t>
      </w:r>
    </w:p>
    <w:p w:rsidR="00F36C90" w:rsidRPr="000D13D1" w:rsidRDefault="00F36C90" w:rsidP="00284BB0">
      <w:pPr>
        <w:spacing w:line="276" w:lineRule="auto"/>
        <w:rPr>
          <w:rFonts w:ascii="Humnst777 Lt BT" w:hAnsi="Humnst777 Lt BT" w:cs="Arial"/>
          <w:b/>
          <w:sz w:val="18"/>
          <w:szCs w:val="16"/>
        </w:rPr>
      </w:pPr>
    </w:p>
    <w:p w:rsidR="00F36C90" w:rsidRPr="000D13D1" w:rsidRDefault="00F36C90" w:rsidP="00284BB0">
      <w:pPr>
        <w:spacing w:line="276" w:lineRule="auto"/>
        <w:jc w:val="both"/>
        <w:rPr>
          <w:rFonts w:ascii="Humnst777 Lt BT" w:hAnsi="Humnst777 Lt BT" w:cs="Arial"/>
          <w:sz w:val="18"/>
          <w:szCs w:val="16"/>
        </w:rPr>
      </w:pPr>
      <w:r w:rsidRPr="000D13D1">
        <w:rPr>
          <w:rFonts w:ascii="Humnst777 Lt BT" w:hAnsi="Humnst777 Lt BT" w:cs="Arial"/>
          <w:b/>
          <w:sz w:val="18"/>
          <w:szCs w:val="16"/>
        </w:rPr>
        <w:t>Formulario V-1</w:t>
      </w:r>
      <w:r w:rsidRPr="000D13D1">
        <w:rPr>
          <w:rFonts w:ascii="Humnst777 Lt BT" w:hAnsi="Humnst777 Lt BT" w:cs="Arial"/>
          <w:sz w:val="18"/>
          <w:szCs w:val="16"/>
        </w:rPr>
        <w:t xml:space="preserve"> Verificación de los Documentos Legales y Administrativos (Sobre A), Propuesta Técnica (Sobre B) y Propuesta Económica (Sobre C).</w:t>
      </w:r>
    </w:p>
    <w:p w:rsidR="00102BA0" w:rsidRPr="000D13D1" w:rsidRDefault="00102BA0">
      <w:pPr>
        <w:rPr>
          <w:rFonts w:ascii="Humnst777 Lt BT" w:hAnsi="Humnst777 Lt BT" w:cs="Arial"/>
          <w:sz w:val="16"/>
          <w:szCs w:val="16"/>
        </w:rPr>
      </w:pPr>
    </w:p>
    <w:p w:rsidR="008A2A0C" w:rsidRPr="000D13D1" w:rsidRDefault="008A2A0C" w:rsidP="008A2A0C">
      <w:pPr>
        <w:jc w:val="center"/>
        <w:rPr>
          <w:rFonts w:ascii="Humnst777 Lt BT" w:hAnsi="Humnst777 Lt BT" w:cs="Arial"/>
          <w:b/>
          <w:sz w:val="18"/>
          <w:szCs w:val="18"/>
        </w:rPr>
      </w:pPr>
      <w:r w:rsidRPr="000D13D1">
        <w:rPr>
          <w:rFonts w:ascii="Humnst777 Lt BT" w:hAnsi="Humnst777 Lt BT" w:cs="Arial"/>
          <w:b/>
          <w:sz w:val="18"/>
          <w:szCs w:val="18"/>
        </w:rPr>
        <w:t>FORMULARIO V-1</w:t>
      </w:r>
    </w:p>
    <w:p w:rsidR="008A2A0C" w:rsidRPr="000D13D1" w:rsidRDefault="008A2A0C" w:rsidP="008A2A0C">
      <w:pPr>
        <w:jc w:val="center"/>
        <w:rPr>
          <w:rFonts w:ascii="Humnst777 Lt BT" w:hAnsi="Humnst777 Lt BT" w:cs="Arial"/>
          <w:b/>
          <w:sz w:val="18"/>
          <w:szCs w:val="18"/>
        </w:rPr>
      </w:pPr>
    </w:p>
    <w:p w:rsidR="008A2A0C" w:rsidRPr="000D13D1" w:rsidRDefault="008A2A0C" w:rsidP="008A2A0C">
      <w:pPr>
        <w:jc w:val="center"/>
        <w:rPr>
          <w:rFonts w:ascii="Humnst777 Lt BT" w:hAnsi="Humnst777 Lt BT" w:cs="Arial"/>
          <w:b/>
          <w:sz w:val="18"/>
          <w:szCs w:val="18"/>
        </w:rPr>
      </w:pPr>
      <w:r w:rsidRPr="000D13D1">
        <w:rPr>
          <w:rFonts w:ascii="Humnst777 Lt BT" w:hAnsi="Humnst777 Lt BT" w:cs="Arial"/>
          <w:b/>
          <w:sz w:val="18"/>
          <w:szCs w:val="18"/>
        </w:rPr>
        <w:t>VERIFICACIÓN DE LOS DOCUMENTOS LEGALES Y ADMINISTRATIVOS</w:t>
      </w:r>
    </w:p>
    <w:p w:rsidR="008A2A0C" w:rsidRPr="000D13D1" w:rsidRDefault="008A2A0C" w:rsidP="008A2A0C">
      <w:pPr>
        <w:jc w:val="center"/>
        <w:rPr>
          <w:rFonts w:ascii="Humnst777 Lt BT" w:hAnsi="Humnst777 Lt BT" w:cs="Arial"/>
          <w:b/>
          <w:sz w:val="18"/>
          <w:szCs w:val="18"/>
        </w:rPr>
      </w:pPr>
    </w:p>
    <w:tbl>
      <w:tblPr>
        <w:tblW w:w="528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6"/>
        <w:gridCol w:w="2918"/>
        <w:gridCol w:w="902"/>
        <w:gridCol w:w="10"/>
        <w:gridCol w:w="110"/>
        <w:gridCol w:w="10"/>
        <w:gridCol w:w="95"/>
        <w:gridCol w:w="235"/>
        <w:gridCol w:w="12"/>
        <w:gridCol w:w="159"/>
        <w:gridCol w:w="12"/>
        <w:gridCol w:w="342"/>
        <w:gridCol w:w="12"/>
        <w:gridCol w:w="159"/>
        <w:gridCol w:w="12"/>
        <w:gridCol w:w="552"/>
        <w:gridCol w:w="12"/>
        <w:gridCol w:w="109"/>
        <w:gridCol w:w="14"/>
        <w:gridCol w:w="120"/>
        <w:gridCol w:w="120"/>
        <w:gridCol w:w="120"/>
        <w:gridCol w:w="120"/>
        <w:gridCol w:w="377"/>
        <w:gridCol w:w="150"/>
        <w:gridCol w:w="2889"/>
        <w:gridCol w:w="274"/>
      </w:tblGrid>
      <w:tr w:rsidR="008A2A0C" w:rsidRPr="000D13D1" w:rsidTr="007C6B11">
        <w:trPr>
          <w:trHeight w:val="220"/>
        </w:trPr>
        <w:tc>
          <w:tcPr>
            <w:tcW w:w="5000" w:type="pct"/>
            <w:gridSpan w:val="27"/>
            <w:tcBorders>
              <w:top w:val="single" w:sz="12" w:space="0" w:color="auto"/>
              <w:bottom w:val="single" w:sz="4" w:space="0" w:color="auto"/>
            </w:tcBorders>
            <w:shd w:val="clear" w:color="auto" w:fill="F2F2F2" w:themeFill="background1" w:themeFillShade="F2"/>
            <w:vAlign w:val="center"/>
          </w:tcPr>
          <w:p w:rsidR="008A2A0C" w:rsidRPr="00284BB0" w:rsidRDefault="008A2A0C" w:rsidP="00B23A54">
            <w:pPr>
              <w:spacing w:line="276" w:lineRule="auto"/>
              <w:jc w:val="center"/>
              <w:rPr>
                <w:rFonts w:ascii="Humnst777 Lt BT" w:hAnsi="Humnst777 Lt BT" w:cs="Arial"/>
                <w:b/>
              </w:rPr>
            </w:pPr>
            <w:r w:rsidRPr="00284BB0">
              <w:rPr>
                <w:rFonts w:ascii="Humnst777 Lt BT" w:hAnsi="Humnst777 Lt BT" w:cs="Arial"/>
                <w:b/>
              </w:rPr>
              <w:t>DATOS DEL PROCESO</w:t>
            </w:r>
          </w:p>
        </w:tc>
      </w:tr>
      <w:tr w:rsidR="008A2A0C" w:rsidRPr="000D13D1" w:rsidTr="007C6B11">
        <w:trPr>
          <w:trHeight w:val="205"/>
        </w:trPr>
        <w:tc>
          <w:tcPr>
            <w:tcW w:w="1954" w:type="pct"/>
            <w:gridSpan w:val="3"/>
            <w:tcBorders>
              <w:top w:val="single" w:sz="4" w:space="0" w:color="auto"/>
              <w:left w:val="single" w:sz="12" w:space="0" w:color="auto"/>
              <w:bottom w:val="nil"/>
              <w:right w:val="nil"/>
            </w:tcBorders>
            <w:shd w:val="clear" w:color="auto" w:fill="auto"/>
            <w:tcMar>
              <w:left w:w="0" w:type="dxa"/>
              <w:right w:w="0" w:type="dxa"/>
            </w:tcMar>
            <w:vAlign w:val="center"/>
          </w:tcPr>
          <w:p w:rsidR="008A2A0C" w:rsidRPr="00284BB0" w:rsidRDefault="008A2A0C" w:rsidP="00B23A54">
            <w:pPr>
              <w:spacing w:line="276" w:lineRule="auto"/>
              <w:jc w:val="right"/>
              <w:rPr>
                <w:rFonts w:ascii="Humnst777 Lt BT" w:hAnsi="Humnst777 Lt BT" w:cs="Arial"/>
                <w:b/>
              </w:rPr>
            </w:pPr>
          </w:p>
        </w:tc>
        <w:tc>
          <w:tcPr>
            <w:tcW w:w="60" w:type="pct"/>
            <w:gridSpan w:val="2"/>
            <w:tcBorders>
              <w:top w:val="single" w:sz="4" w:space="0" w:color="auto"/>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b/>
              </w:rPr>
            </w:pPr>
          </w:p>
        </w:tc>
        <w:tc>
          <w:tcPr>
            <w:tcW w:w="53" w:type="pct"/>
            <w:gridSpan w:val="2"/>
            <w:tcBorders>
              <w:top w:val="single" w:sz="4" w:space="0" w:color="auto"/>
              <w:left w:val="nil"/>
              <w:bottom w:val="nil"/>
              <w:right w:val="nil"/>
            </w:tcBorders>
            <w:shd w:val="clear" w:color="auto" w:fill="auto"/>
            <w:vAlign w:val="center"/>
          </w:tcPr>
          <w:p w:rsidR="008A2A0C" w:rsidRPr="00284BB0" w:rsidRDefault="008A2A0C" w:rsidP="00B23A54">
            <w:pPr>
              <w:spacing w:line="276" w:lineRule="auto"/>
              <w:rPr>
                <w:rFonts w:ascii="Humnst777 Lt BT" w:hAnsi="Humnst777 Lt BT" w:cs="Arial"/>
              </w:rPr>
            </w:pPr>
          </w:p>
        </w:tc>
        <w:tc>
          <w:tcPr>
            <w:tcW w:w="2933" w:type="pct"/>
            <w:gridSpan w:val="20"/>
            <w:tcBorders>
              <w:top w:val="single" w:sz="4" w:space="0" w:color="auto"/>
              <w:left w:val="nil"/>
              <w:bottom w:val="nil"/>
            </w:tcBorders>
            <w:shd w:val="clear" w:color="auto" w:fill="auto"/>
            <w:vAlign w:val="center"/>
          </w:tcPr>
          <w:p w:rsidR="008A2A0C" w:rsidRPr="00284BB0" w:rsidRDefault="008A2A0C" w:rsidP="00B23A54">
            <w:pPr>
              <w:spacing w:line="276" w:lineRule="auto"/>
              <w:rPr>
                <w:rFonts w:ascii="Humnst777 Lt BT" w:hAnsi="Humnst777 Lt BT" w:cs="Arial"/>
              </w:rPr>
            </w:pPr>
          </w:p>
        </w:tc>
      </w:tr>
      <w:tr w:rsidR="008A2A0C" w:rsidRPr="000D13D1" w:rsidTr="007C6B11">
        <w:trPr>
          <w:trHeight w:val="645"/>
        </w:trPr>
        <w:tc>
          <w:tcPr>
            <w:tcW w:w="1954" w:type="pct"/>
            <w:gridSpan w:val="3"/>
            <w:tcBorders>
              <w:top w:val="nil"/>
              <w:left w:val="single" w:sz="12" w:space="0" w:color="auto"/>
              <w:bottom w:val="nil"/>
              <w:right w:val="nil"/>
            </w:tcBorders>
            <w:shd w:val="clear" w:color="auto" w:fill="auto"/>
            <w:tcMar>
              <w:left w:w="0" w:type="dxa"/>
              <w:right w:w="85" w:type="dxa"/>
            </w:tcMar>
            <w:vAlign w:val="center"/>
          </w:tcPr>
          <w:p w:rsidR="008A2A0C" w:rsidRPr="00284BB0" w:rsidRDefault="008A2A0C" w:rsidP="007C6B11">
            <w:pPr>
              <w:spacing w:line="276" w:lineRule="auto"/>
              <w:jc w:val="right"/>
              <w:rPr>
                <w:rFonts w:ascii="Humnst777 Lt BT" w:hAnsi="Humnst777 Lt BT" w:cs="Arial"/>
                <w:b/>
              </w:rPr>
            </w:pPr>
            <w:r w:rsidRPr="00284BB0">
              <w:rPr>
                <w:rFonts w:ascii="Humnst777 Lt BT" w:hAnsi="Humnst777 Lt BT" w:cs="Arial"/>
                <w:b/>
              </w:rPr>
              <w:t>Objeto de la Contratación</w:t>
            </w:r>
          </w:p>
        </w:tc>
        <w:tc>
          <w:tcPr>
            <w:tcW w:w="60" w:type="pct"/>
            <w:gridSpan w:val="2"/>
            <w:tcBorders>
              <w:top w:val="nil"/>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b/>
              </w:rPr>
            </w:pPr>
            <w:r w:rsidRPr="00284BB0">
              <w:rPr>
                <w:rFonts w:ascii="Humnst777 Lt BT" w:hAnsi="Humnst777 Lt BT" w:cs="Arial"/>
                <w:b/>
              </w:rPr>
              <w:t>:</w:t>
            </w:r>
          </w:p>
        </w:tc>
        <w:tc>
          <w:tcPr>
            <w:tcW w:w="53" w:type="pct"/>
            <w:gridSpan w:val="2"/>
            <w:tcBorders>
              <w:top w:val="nil"/>
              <w:left w:val="nil"/>
              <w:bottom w:val="nil"/>
              <w:right w:val="single" w:sz="4" w:space="0" w:color="auto"/>
            </w:tcBorders>
            <w:shd w:val="clear" w:color="auto" w:fill="auto"/>
            <w:vAlign w:val="center"/>
          </w:tcPr>
          <w:p w:rsidR="008A2A0C" w:rsidRPr="00284BB0" w:rsidRDefault="008A2A0C" w:rsidP="00B23A54">
            <w:pPr>
              <w:spacing w:line="276" w:lineRule="auto"/>
              <w:jc w:val="right"/>
              <w:rPr>
                <w:rFonts w:ascii="Humnst777 Lt BT" w:hAnsi="Humnst777 Lt BT" w:cs="Arial"/>
              </w:rPr>
            </w:pPr>
          </w:p>
        </w:tc>
        <w:tc>
          <w:tcPr>
            <w:tcW w:w="2791" w:type="pct"/>
            <w:gridSpan w:val="19"/>
            <w:tcBorders>
              <w:top w:val="single" w:sz="4" w:space="0" w:color="auto"/>
              <w:left w:val="single" w:sz="4" w:space="0" w:color="auto"/>
              <w:bottom w:val="single" w:sz="4" w:space="0" w:color="auto"/>
            </w:tcBorders>
            <w:shd w:val="clear" w:color="auto" w:fill="F2F2F2"/>
            <w:vAlign w:val="center"/>
          </w:tcPr>
          <w:p w:rsidR="008A2A0C" w:rsidRPr="00284BB0" w:rsidRDefault="008A2A0C" w:rsidP="00B23A54">
            <w:pPr>
              <w:spacing w:line="276" w:lineRule="auto"/>
              <w:ind w:right="190"/>
              <w:rPr>
                <w:rFonts w:ascii="Humnst777 Lt BT" w:hAnsi="Humnst777 Lt BT" w:cs="Arial"/>
                <w:lang w:val="es-MX"/>
              </w:rPr>
            </w:pPr>
          </w:p>
          <w:p w:rsidR="008A2A0C" w:rsidRPr="00284BB0" w:rsidRDefault="00F80627" w:rsidP="007C6B11">
            <w:pPr>
              <w:spacing w:line="276" w:lineRule="auto"/>
              <w:ind w:right="190"/>
              <w:rPr>
                <w:rFonts w:ascii="Humnst777 Lt BT" w:hAnsi="Humnst777 Lt BT" w:cs="Arial"/>
                <w:b/>
                <w:lang w:val="es-MX"/>
              </w:rPr>
            </w:pPr>
            <w:r>
              <w:rPr>
                <w:rFonts w:ascii="Humnst777 Lt BT" w:hAnsi="Humnst777 Lt BT" w:cs="Arial"/>
                <w:b/>
              </w:rPr>
              <w:t xml:space="preserve">SERVICIO PARA </w:t>
            </w:r>
            <w:r w:rsidR="008A2A0C" w:rsidRPr="00284BB0">
              <w:rPr>
                <w:rFonts w:ascii="Humnst777 Lt BT" w:hAnsi="Humnst777 Lt BT" w:cs="Arial"/>
                <w:b/>
              </w:rPr>
              <w:t xml:space="preserve">OVERHAUL DE BOMBA WORTHINGTON TRIPLEX VERTICAL TYPE SIZE VTE-48X102 MODELO VTE </w:t>
            </w:r>
            <w:r w:rsidR="007C6B11">
              <w:rPr>
                <w:rFonts w:ascii="Humnst777 Lt BT" w:hAnsi="Humnst777 Lt BT" w:cs="Arial"/>
                <w:b/>
              </w:rPr>
              <w:t xml:space="preserve">SERIE 30083 </w:t>
            </w:r>
            <w:r w:rsidR="008A2A0C" w:rsidRPr="00284BB0">
              <w:rPr>
                <w:rFonts w:ascii="Humnst777 Lt BT" w:hAnsi="Humnst777 Lt BT" w:cs="Arial"/>
                <w:b/>
              </w:rPr>
              <w:t>Y EQUIPO</w:t>
            </w:r>
            <w:r w:rsidR="007C6B11">
              <w:rPr>
                <w:rFonts w:ascii="Humnst777 Lt BT" w:hAnsi="Humnst777 Lt BT" w:cs="Arial"/>
                <w:b/>
              </w:rPr>
              <w:t>S</w:t>
            </w:r>
            <w:r w:rsidR="008A2A0C" w:rsidRPr="00284BB0">
              <w:rPr>
                <w:rFonts w:ascii="Humnst777 Lt BT" w:hAnsi="Humnst777 Lt BT" w:cs="Arial"/>
                <w:b/>
              </w:rPr>
              <w:t>: MULTIPLICADOR, VARIADOR, REDUCTOR VOITH DE LA UNIDAD DE BOMBEO N°</w:t>
            </w:r>
            <w:r w:rsidR="007C6B11">
              <w:rPr>
                <w:rFonts w:ascii="Humnst777 Lt BT" w:hAnsi="Humnst777 Lt BT" w:cs="Arial"/>
                <w:b/>
              </w:rPr>
              <w:t xml:space="preserve"> 2</w:t>
            </w:r>
            <w:r w:rsidR="008A2A0C" w:rsidRPr="00284BB0">
              <w:rPr>
                <w:rFonts w:ascii="Humnst777 Lt BT" w:hAnsi="Humnst777 Lt BT" w:cs="Arial"/>
                <w:b/>
              </w:rPr>
              <w:t xml:space="preserve"> DE ESTACIÓN ENTRE RIOS</w:t>
            </w:r>
          </w:p>
        </w:tc>
        <w:tc>
          <w:tcPr>
            <w:tcW w:w="142" w:type="pct"/>
            <w:tcBorders>
              <w:top w:val="nil"/>
              <w:left w:val="nil"/>
              <w:bottom w:val="nil"/>
            </w:tcBorders>
            <w:shd w:val="clear" w:color="auto" w:fill="auto"/>
            <w:vAlign w:val="center"/>
          </w:tcPr>
          <w:p w:rsidR="008A2A0C" w:rsidRPr="000D13D1" w:rsidRDefault="008A2A0C" w:rsidP="00B23A54">
            <w:pPr>
              <w:rPr>
                <w:rFonts w:ascii="Humnst777 Lt BT" w:hAnsi="Humnst777 Lt BT" w:cs="Arial"/>
                <w:sz w:val="16"/>
                <w:szCs w:val="16"/>
              </w:rPr>
            </w:pPr>
          </w:p>
        </w:tc>
      </w:tr>
      <w:tr w:rsidR="007C6B11" w:rsidRPr="000D13D1" w:rsidTr="007C6B11">
        <w:tblPrEx>
          <w:tblCellMar>
            <w:left w:w="57" w:type="dxa"/>
            <w:right w:w="57" w:type="dxa"/>
          </w:tblCellMar>
        </w:tblPrEx>
        <w:trPr>
          <w:trHeight w:val="205"/>
        </w:trPr>
        <w:tc>
          <w:tcPr>
            <w:tcW w:w="34" w:type="pct"/>
            <w:tcBorders>
              <w:top w:val="nil"/>
              <w:left w:val="single" w:sz="12" w:space="0" w:color="auto"/>
              <w:bottom w:val="nil"/>
              <w:right w:val="nil"/>
            </w:tcBorders>
            <w:shd w:val="clear" w:color="auto" w:fill="auto"/>
            <w:tcMar>
              <w:left w:w="0" w:type="dxa"/>
              <w:right w:w="0" w:type="dxa"/>
            </w:tcMar>
            <w:tcFitText/>
            <w:vAlign w:val="bottom"/>
          </w:tcPr>
          <w:p w:rsidR="008A2A0C" w:rsidRPr="00284BB0" w:rsidRDefault="008A2A0C" w:rsidP="00B23A54">
            <w:pPr>
              <w:spacing w:line="276" w:lineRule="auto"/>
              <w:jc w:val="right"/>
              <w:rPr>
                <w:rFonts w:ascii="Humnst777 Lt BT" w:hAnsi="Humnst777 Lt BT" w:cs="Arial"/>
                <w:b/>
              </w:rPr>
            </w:pPr>
          </w:p>
        </w:tc>
        <w:tc>
          <w:tcPr>
            <w:tcW w:w="1468" w:type="pct"/>
            <w:tcBorders>
              <w:top w:val="nil"/>
              <w:left w:val="nil"/>
              <w:bottom w:val="nil"/>
              <w:right w:val="nil"/>
            </w:tcBorders>
            <w:shd w:val="clear" w:color="auto" w:fill="auto"/>
            <w:vAlign w:val="bottom"/>
          </w:tcPr>
          <w:p w:rsidR="008A2A0C" w:rsidRPr="00284BB0" w:rsidRDefault="008A2A0C" w:rsidP="00B23A54">
            <w:pPr>
              <w:spacing w:line="276" w:lineRule="auto"/>
              <w:jc w:val="both"/>
              <w:rPr>
                <w:rFonts w:ascii="Humnst777 Lt BT" w:hAnsi="Humnst777 Lt BT" w:cs="Arial"/>
                <w:b/>
              </w:rPr>
            </w:pPr>
          </w:p>
        </w:tc>
        <w:tc>
          <w:tcPr>
            <w:tcW w:w="460" w:type="pct"/>
            <w:gridSpan w:val="2"/>
            <w:tcBorders>
              <w:top w:val="nil"/>
              <w:left w:val="nil"/>
              <w:bottom w:val="nil"/>
              <w:right w:val="nil"/>
            </w:tcBorders>
            <w:shd w:val="clear" w:color="auto" w:fill="auto"/>
            <w:vAlign w:val="bottom"/>
          </w:tcPr>
          <w:p w:rsidR="008A2A0C" w:rsidRPr="00284BB0" w:rsidRDefault="008A2A0C" w:rsidP="00B23A54">
            <w:pPr>
              <w:spacing w:line="276" w:lineRule="auto"/>
              <w:jc w:val="right"/>
              <w:rPr>
                <w:rFonts w:ascii="Humnst777 Lt BT" w:hAnsi="Humnst777 Lt BT" w:cs="Arial"/>
                <w:b/>
              </w:rPr>
            </w:pPr>
          </w:p>
        </w:tc>
        <w:tc>
          <w:tcPr>
            <w:tcW w:w="60" w:type="pct"/>
            <w:gridSpan w:val="2"/>
            <w:tcBorders>
              <w:top w:val="nil"/>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172" w:type="pct"/>
            <w:gridSpan w:val="3"/>
            <w:tcBorders>
              <w:top w:val="single" w:sz="4" w:space="0" w:color="auto"/>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86" w:type="pct"/>
            <w:gridSpan w:val="2"/>
            <w:tcBorders>
              <w:top w:val="nil"/>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178" w:type="pct"/>
            <w:gridSpan w:val="2"/>
            <w:tcBorders>
              <w:top w:val="single" w:sz="4" w:space="0" w:color="auto"/>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86" w:type="pct"/>
            <w:gridSpan w:val="2"/>
            <w:tcBorders>
              <w:top w:val="nil"/>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283" w:type="pct"/>
            <w:gridSpan w:val="2"/>
            <w:tcBorders>
              <w:top w:val="single" w:sz="4" w:space="0" w:color="auto"/>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62" w:type="pct"/>
            <w:gridSpan w:val="2"/>
            <w:tcBorders>
              <w:top w:val="nil"/>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61" w:type="pct"/>
            <w:tcBorders>
              <w:top w:val="nil"/>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61" w:type="pct"/>
            <w:tcBorders>
              <w:top w:val="nil"/>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61" w:type="pct"/>
            <w:tcBorders>
              <w:top w:val="nil"/>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61" w:type="pct"/>
            <w:tcBorders>
              <w:top w:val="nil"/>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198" w:type="pct"/>
            <w:tcBorders>
              <w:top w:val="nil"/>
              <w:left w:val="nil"/>
              <w:bottom w:val="nil"/>
              <w:right w:val="nil"/>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1669" w:type="pct"/>
            <w:gridSpan w:val="3"/>
            <w:tcBorders>
              <w:top w:val="nil"/>
              <w:left w:val="nil"/>
              <w:bottom w:val="nil"/>
            </w:tcBorders>
            <w:shd w:val="clear" w:color="auto" w:fill="auto"/>
            <w:vAlign w:val="center"/>
          </w:tcPr>
          <w:p w:rsidR="008A2A0C" w:rsidRPr="000D13D1" w:rsidRDefault="008A2A0C" w:rsidP="00B23A54">
            <w:pPr>
              <w:rPr>
                <w:rFonts w:ascii="Humnst777 Lt BT" w:hAnsi="Humnst777 Lt BT" w:cs="Arial"/>
                <w:sz w:val="16"/>
                <w:szCs w:val="16"/>
              </w:rPr>
            </w:pPr>
          </w:p>
        </w:tc>
      </w:tr>
      <w:tr w:rsidR="007C6B11" w:rsidRPr="000D13D1" w:rsidTr="007C6B11">
        <w:tblPrEx>
          <w:tblCellMar>
            <w:left w:w="57" w:type="dxa"/>
            <w:right w:w="57" w:type="dxa"/>
          </w:tblCellMar>
        </w:tblPrEx>
        <w:trPr>
          <w:trHeight w:val="217"/>
        </w:trPr>
        <w:tc>
          <w:tcPr>
            <w:tcW w:w="1499" w:type="pct"/>
            <w:gridSpan w:val="2"/>
            <w:vMerge w:val="restart"/>
            <w:tcBorders>
              <w:top w:val="nil"/>
              <w:left w:val="single" w:sz="12" w:space="0" w:color="auto"/>
              <w:right w:val="nil"/>
            </w:tcBorders>
            <w:shd w:val="clear" w:color="auto" w:fill="auto"/>
            <w:noWrap/>
            <w:tcMar>
              <w:left w:w="0" w:type="dxa"/>
              <w:right w:w="0" w:type="dxa"/>
            </w:tcMar>
            <w:vAlign w:val="center"/>
          </w:tcPr>
          <w:p w:rsidR="008A2A0C" w:rsidRPr="00284BB0" w:rsidRDefault="008A2A0C" w:rsidP="00B23A54">
            <w:pPr>
              <w:spacing w:line="276" w:lineRule="auto"/>
              <w:jc w:val="right"/>
              <w:rPr>
                <w:rFonts w:ascii="Humnst777 Lt BT" w:hAnsi="Humnst777 Lt BT" w:cs="Arial"/>
                <w:b/>
              </w:rPr>
            </w:pPr>
            <w:r w:rsidRPr="00284BB0">
              <w:rPr>
                <w:rFonts w:ascii="Humnst777 Lt BT" w:hAnsi="Humnst777 Lt BT" w:cs="Arial"/>
                <w:b/>
              </w:rPr>
              <w:t>Fecha y lugar del Acto de Apertura</w:t>
            </w:r>
          </w:p>
        </w:tc>
        <w:tc>
          <w:tcPr>
            <w:tcW w:w="455" w:type="pct"/>
            <w:vMerge w:val="restart"/>
            <w:tcBorders>
              <w:top w:val="nil"/>
              <w:left w:val="nil"/>
              <w:bottom w:val="nil"/>
              <w:right w:val="nil"/>
            </w:tcBorders>
            <w:shd w:val="clear" w:color="auto" w:fill="auto"/>
            <w:tcMar>
              <w:left w:w="0" w:type="dxa"/>
              <w:right w:w="0" w:type="dxa"/>
            </w:tcMar>
            <w:vAlign w:val="center"/>
          </w:tcPr>
          <w:p w:rsidR="008A2A0C" w:rsidRPr="00284BB0" w:rsidRDefault="008A2A0C" w:rsidP="00B23A54">
            <w:pPr>
              <w:spacing w:line="276" w:lineRule="auto"/>
              <w:rPr>
                <w:rFonts w:ascii="Humnst777 Lt BT" w:hAnsi="Humnst777 Lt BT" w:cs="Arial"/>
                <w:b/>
              </w:rPr>
            </w:pPr>
            <w:r>
              <w:rPr>
                <w:rFonts w:ascii="Humnst777 Lt BT" w:hAnsi="Humnst777 Lt BT" w:cs="Arial"/>
                <w:b/>
              </w:rPr>
              <w:t xml:space="preserve"> </w:t>
            </w:r>
            <w:r w:rsidRPr="00284BB0">
              <w:rPr>
                <w:rFonts w:ascii="Humnst777 Lt BT" w:hAnsi="Humnst777 Lt BT" w:cs="Arial"/>
                <w:b/>
              </w:rPr>
              <w:t>:</w:t>
            </w:r>
          </w:p>
        </w:tc>
        <w:tc>
          <w:tcPr>
            <w:tcW w:w="60" w:type="pct"/>
            <w:gridSpan w:val="2"/>
            <w:tcBorders>
              <w:top w:val="nil"/>
              <w:left w:val="nil"/>
              <w:bottom w:val="nil"/>
              <w:right w:val="nil"/>
            </w:tcBorders>
            <w:shd w:val="clear" w:color="auto" w:fill="auto"/>
            <w:tcMar>
              <w:left w:w="0" w:type="dxa"/>
              <w:right w:w="0" w:type="dxa"/>
            </w:tcMar>
            <w:vAlign w:val="center"/>
          </w:tcPr>
          <w:p w:rsidR="008A2A0C" w:rsidRPr="00284BB0" w:rsidRDefault="008A2A0C" w:rsidP="00B23A54">
            <w:pPr>
              <w:spacing w:line="276" w:lineRule="auto"/>
              <w:jc w:val="center"/>
              <w:rPr>
                <w:rFonts w:ascii="Humnst777 Lt BT" w:hAnsi="Humnst777 Lt BT" w:cs="Arial"/>
              </w:rPr>
            </w:pPr>
          </w:p>
        </w:tc>
        <w:tc>
          <w:tcPr>
            <w:tcW w:w="171" w:type="pct"/>
            <w:gridSpan w:val="3"/>
            <w:tcBorders>
              <w:top w:val="nil"/>
              <w:left w:val="nil"/>
              <w:bottom w:val="single" w:sz="4" w:space="0" w:color="auto"/>
              <w:right w:val="nil"/>
            </w:tcBorders>
            <w:shd w:val="clear" w:color="auto" w:fill="auto"/>
            <w:tcMar>
              <w:left w:w="0" w:type="dxa"/>
              <w:right w:w="0" w:type="dxa"/>
            </w:tcMar>
            <w:vAlign w:val="center"/>
          </w:tcPr>
          <w:p w:rsidR="008A2A0C" w:rsidRPr="00284BB0" w:rsidRDefault="008A2A0C" w:rsidP="00B23A54">
            <w:pPr>
              <w:spacing w:line="276" w:lineRule="auto"/>
              <w:jc w:val="center"/>
              <w:rPr>
                <w:rFonts w:ascii="Humnst777 Lt BT" w:hAnsi="Humnst777 Lt BT" w:cs="Arial"/>
                <w:i/>
              </w:rPr>
            </w:pPr>
            <w:r w:rsidRPr="00284BB0">
              <w:rPr>
                <w:rFonts w:ascii="Humnst777 Lt BT" w:hAnsi="Humnst777 Lt BT" w:cs="Arial"/>
                <w:i/>
              </w:rPr>
              <w:t>Día</w:t>
            </w:r>
          </w:p>
        </w:tc>
        <w:tc>
          <w:tcPr>
            <w:tcW w:w="86" w:type="pct"/>
            <w:gridSpan w:val="2"/>
            <w:tcBorders>
              <w:top w:val="nil"/>
              <w:left w:val="nil"/>
              <w:bottom w:val="nil"/>
              <w:right w:val="nil"/>
            </w:tcBorders>
            <w:shd w:val="clear" w:color="auto" w:fill="auto"/>
            <w:tcMar>
              <w:left w:w="0" w:type="dxa"/>
              <w:right w:w="0" w:type="dxa"/>
            </w:tcMar>
            <w:vAlign w:val="center"/>
          </w:tcPr>
          <w:p w:rsidR="008A2A0C" w:rsidRPr="00284BB0" w:rsidRDefault="008A2A0C" w:rsidP="00B23A54">
            <w:pPr>
              <w:spacing w:line="276" w:lineRule="auto"/>
              <w:jc w:val="center"/>
              <w:rPr>
                <w:rFonts w:ascii="Humnst777 Lt BT" w:hAnsi="Humnst777 Lt BT" w:cs="Arial"/>
                <w:i/>
              </w:rPr>
            </w:pPr>
          </w:p>
        </w:tc>
        <w:tc>
          <w:tcPr>
            <w:tcW w:w="178" w:type="pct"/>
            <w:gridSpan w:val="2"/>
            <w:tcBorders>
              <w:top w:val="nil"/>
              <w:left w:val="nil"/>
              <w:bottom w:val="single" w:sz="4" w:space="0" w:color="auto"/>
              <w:right w:val="nil"/>
            </w:tcBorders>
            <w:shd w:val="clear" w:color="auto" w:fill="auto"/>
            <w:tcMar>
              <w:left w:w="0" w:type="dxa"/>
              <w:right w:w="0" w:type="dxa"/>
            </w:tcMar>
            <w:vAlign w:val="center"/>
          </w:tcPr>
          <w:p w:rsidR="008A2A0C" w:rsidRPr="00284BB0" w:rsidRDefault="008A2A0C" w:rsidP="00B23A54">
            <w:pPr>
              <w:spacing w:line="276" w:lineRule="auto"/>
              <w:jc w:val="center"/>
              <w:rPr>
                <w:rFonts w:ascii="Humnst777 Lt BT" w:hAnsi="Humnst777 Lt BT" w:cs="Arial"/>
                <w:i/>
              </w:rPr>
            </w:pPr>
            <w:r w:rsidRPr="00284BB0">
              <w:rPr>
                <w:rFonts w:ascii="Humnst777 Lt BT" w:hAnsi="Humnst777 Lt BT" w:cs="Arial"/>
                <w:i/>
              </w:rPr>
              <w:t>Mes</w:t>
            </w:r>
          </w:p>
        </w:tc>
        <w:tc>
          <w:tcPr>
            <w:tcW w:w="86" w:type="pct"/>
            <w:gridSpan w:val="2"/>
            <w:tcBorders>
              <w:top w:val="nil"/>
              <w:left w:val="nil"/>
              <w:bottom w:val="nil"/>
              <w:right w:val="nil"/>
            </w:tcBorders>
            <w:shd w:val="clear" w:color="auto" w:fill="auto"/>
            <w:tcMar>
              <w:left w:w="0" w:type="dxa"/>
              <w:right w:w="0" w:type="dxa"/>
            </w:tcMar>
            <w:vAlign w:val="center"/>
          </w:tcPr>
          <w:p w:rsidR="008A2A0C" w:rsidRPr="00284BB0" w:rsidRDefault="008A2A0C" w:rsidP="00B23A54">
            <w:pPr>
              <w:spacing w:line="276" w:lineRule="auto"/>
              <w:jc w:val="center"/>
              <w:rPr>
                <w:rFonts w:ascii="Humnst777 Lt BT" w:hAnsi="Humnst777 Lt BT" w:cs="Arial"/>
                <w:i/>
              </w:rPr>
            </w:pPr>
          </w:p>
        </w:tc>
        <w:tc>
          <w:tcPr>
            <w:tcW w:w="283" w:type="pct"/>
            <w:gridSpan w:val="2"/>
            <w:tcBorders>
              <w:top w:val="nil"/>
              <w:left w:val="nil"/>
              <w:bottom w:val="single" w:sz="4" w:space="0" w:color="auto"/>
              <w:right w:val="nil"/>
            </w:tcBorders>
            <w:shd w:val="clear" w:color="auto" w:fill="auto"/>
            <w:tcMar>
              <w:left w:w="0" w:type="dxa"/>
              <w:right w:w="0" w:type="dxa"/>
            </w:tcMar>
            <w:vAlign w:val="center"/>
          </w:tcPr>
          <w:p w:rsidR="008A2A0C" w:rsidRPr="00284BB0" w:rsidRDefault="008A2A0C" w:rsidP="00B23A54">
            <w:pPr>
              <w:spacing w:line="276" w:lineRule="auto"/>
              <w:jc w:val="center"/>
              <w:rPr>
                <w:rFonts w:ascii="Humnst777 Lt BT" w:hAnsi="Humnst777 Lt BT" w:cs="Arial"/>
                <w:i/>
              </w:rPr>
            </w:pPr>
            <w:r w:rsidRPr="00284BB0">
              <w:rPr>
                <w:rFonts w:ascii="Humnst777 Lt BT" w:hAnsi="Humnst777 Lt BT" w:cs="Arial"/>
                <w:i/>
              </w:rPr>
              <w:t>Año</w:t>
            </w:r>
          </w:p>
        </w:tc>
        <w:tc>
          <w:tcPr>
            <w:tcW w:w="61" w:type="pct"/>
            <w:gridSpan w:val="2"/>
            <w:tcBorders>
              <w:top w:val="nil"/>
              <w:left w:val="nil"/>
              <w:bottom w:val="nil"/>
              <w:right w:val="nil"/>
            </w:tcBorders>
            <w:shd w:val="clear" w:color="auto" w:fill="auto"/>
            <w:tcMar>
              <w:left w:w="0" w:type="dxa"/>
              <w:right w:w="0" w:type="dxa"/>
            </w:tcMar>
            <w:vAlign w:val="center"/>
          </w:tcPr>
          <w:p w:rsidR="008A2A0C" w:rsidRPr="00284BB0" w:rsidRDefault="008A2A0C" w:rsidP="00B23A54">
            <w:pPr>
              <w:spacing w:line="276" w:lineRule="auto"/>
              <w:jc w:val="center"/>
              <w:rPr>
                <w:rFonts w:ascii="Humnst777 Lt BT" w:hAnsi="Humnst777 Lt BT" w:cs="Arial"/>
                <w:i/>
              </w:rPr>
            </w:pPr>
          </w:p>
        </w:tc>
        <w:tc>
          <w:tcPr>
            <w:tcW w:w="1979" w:type="pct"/>
            <w:gridSpan w:val="8"/>
            <w:tcBorders>
              <w:top w:val="nil"/>
              <w:left w:val="nil"/>
              <w:bottom w:val="single" w:sz="4" w:space="0" w:color="auto"/>
              <w:right w:val="nil"/>
            </w:tcBorders>
            <w:shd w:val="clear" w:color="auto" w:fill="auto"/>
            <w:tcMar>
              <w:left w:w="0" w:type="dxa"/>
              <w:right w:w="0" w:type="dxa"/>
            </w:tcMar>
            <w:vAlign w:val="center"/>
          </w:tcPr>
          <w:p w:rsidR="008A2A0C" w:rsidRPr="00284BB0" w:rsidRDefault="008A2A0C" w:rsidP="00B23A54">
            <w:pPr>
              <w:spacing w:line="276" w:lineRule="auto"/>
              <w:jc w:val="center"/>
              <w:rPr>
                <w:rFonts w:ascii="Humnst777 Lt BT" w:hAnsi="Humnst777 Lt BT" w:cs="Arial"/>
                <w:i/>
              </w:rPr>
            </w:pPr>
            <w:r w:rsidRPr="00284BB0">
              <w:rPr>
                <w:rFonts w:ascii="Humnst777 Lt BT" w:hAnsi="Humnst777 Lt BT" w:cs="Arial"/>
                <w:i/>
              </w:rPr>
              <w:t>Dirección</w:t>
            </w:r>
          </w:p>
        </w:tc>
        <w:tc>
          <w:tcPr>
            <w:tcW w:w="142" w:type="pct"/>
            <w:tcBorders>
              <w:top w:val="nil"/>
              <w:left w:val="nil"/>
              <w:bottom w:val="nil"/>
            </w:tcBorders>
            <w:shd w:val="clear" w:color="auto" w:fill="auto"/>
            <w:vAlign w:val="center"/>
          </w:tcPr>
          <w:p w:rsidR="008A2A0C" w:rsidRPr="000D13D1" w:rsidRDefault="008A2A0C" w:rsidP="00B23A54">
            <w:pPr>
              <w:rPr>
                <w:rFonts w:ascii="Humnst777 Lt BT" w:hAnsi="Humnst777 Lt BT" w:cs="Arial"/>
                <w:sz w:val="16"/>
                <w:szCs w:val="16"/>
              </w:rPr>
            </w:pPr>
          </w:p>
        </w:tc>
      </w:tr>
      <w:tr w:rsidR="007C6B11" w:rsidRPr="000D13D1" w:rsidTr="007C6B11">
        <w:tblPrEx>
          <w:tblCellMar>
            <w:left w:w="57" w:type="dxa"/>
            <w:right w:w="57" w:type="dxa"/>
          </w:tblCellMar>
        </w:tblPrEx>
        <w:trPr>
          <w:trHeight w:val="217"/>
        </w:trPr>
        <w:tc>
          <w:tcPr>
            <w:tcW w:w="1499" w:type="pct"/>
            <w:gridSpan w:val="2"/>
            <w:vMerge/>
            <w:tcBorders>
              <w:left w:val="single" w:sz="12" w:space="0" w:color="auto"/>
              <w:bottom w:val="nil"/>
              <w:right w:val="nil"/>
            </w:tcBorders>
            <w:shd w:val="clear" w:color="auto" w:fill="auto"/>
            <w:tcMar>
              <w:left w:w="0" w:type="dxa"/>
              <w:right w:w="0" w:type="dxa"/>
            </w:tcMar>
            <w:tcFitText/>
            <w:vAlign w:val="bottom"/>
          </w:tcPr>
          <w:p w:rsidR="008A2A0C" w:rsidRPr="00284BB0" w:rsidRDefault="008A2A0C" w:rsidP="00B23A54">
            <w:pPr>
              <w:spacing w:line="276" w:lineRule="auto"/>
              <w:jc w:val="both"/>
              <w:rPr>
                <w:rFonts w:ascii="Humnst777 Lt BT" w:hAnsi="Humnst777 Lt BT" w:cs="Arial"/>
                <w:b/>
              </w:rPr>
            </w:pPr>
          </w:p>
        </w:tc>
        <w:tc>
          <w:tcPr>
            <w:tcW w:w="455" w:type="pct"/>
            <w:vMerge/>
            <w:tcBorders>
              <w:top w:val="nil"/>
              <w:left w:val="nil"/>
              <w:bottom w:val="nil"/>
              <w:right w:val="nil"/>
            </w:tcBorders>
            <w:shd w:val="clear" w:color="auto" w:fill="auto"/>
            <w:vAlign w:val="bottom"/>
          </w:tcPr>
          <w:p w:rsidR="008A2A0C" w:rsidRPr="00284BB0" w:rsidRDefault="008A2A0C" w:rsidP="00B23A54">
            <w:pPr>
              <w:spacing w:line="276" w:lineRule="auto"/>
              <w:jc w:val="right"/>
              <w:rPr>
                <w:rFonts w:ascii="Humnst777 Lt BT" w:hAnsi="Humnst777 Lt BT" w:cs="Arial"/>
                <w:b/>
              </w:rPr>
            </w:pPr>
          </w:p>
        </w:tc>
        <w:tc>
          <w:tcPr>
            <w:tcW w:w="60" w:type="pct"/>
            <w:gridSpan w:val="2"/>
            <w:tcBorders>
              <w:top w:val="nil"/>
              <w:left w:val="nil"/>
              <w:bottom w:val="nil"/>
              <w:right w:val="single" w:sz="4" w:space="0" w:color="auto"/>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171"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8A2A0C" w:rsidRPr="008A2A0C" w:rsidRDefault="008A2A0C" w:rsidP="008D29E9">
            <w:pPr>
              <w:spacing w:line="276" w:lineRule="auto"/>
              <w:jc w:val="center"/>
              <w:rPr>
                <w:rFonts w:ascii="Humnst777 Lt BT" w:hAnsi="Humnst777 Lt BT" w:cs="Arial"/>
              </w:rPr>
            </w:pPr>
            <w:r w:rsidRPr="008A2A0C">
              <w:rPr>
                <w:rFonts w:ascii="Humnst777 Lt BT" w:hAnsi="Humnst777 Lt BT" w:cs="Arial"/>
              </w:rPr>
              <w:t>1</w:t>
            </w:r>
            <w:r w:rsidR="008D29E9">
              <w:rPr>
                <w:rFonts w:ascii="Humnst777 Lt BT" w:hAnsi="Humnst777 Lt BT" w:cs="Arial"/>
              </w:rPr>
              <w:t>2</w:t>
            </w:r>
          </w:p>
        </w:tc>
        <w:tc>
          <w:tcPr>
            <w:tcW w:w="86" w:type="pct"/>
            <w:gridSpan w:val="2"/>
            <w:tcBorders>
              <w:top w:val="nil"/>
              <w:left w:val="single" w:sz="4" w:space="0" w:color="auto"/>
              <w:bottom w:val="nil"/>
              <w:right w:val="single" w:sz="4" w:space="0" w:color="auto"/>
            </w:tcBorders>
            <w:shd w:val="clear" w:color="auto" w:fill="auto"/>
            <w:vAlign w:val="center"/>
          </w:tcPr>
          <w:p w:rsidR="008A2A0C" w:rsidRPr="008A2A0C" w:rsidRDefault="008A2A0C" w:rsidP="00B23A54">
            <w:pPr>
              <w:spacing w:line="276" w:lineRule="auto"/>
              <w:jc w:val="center"/>
              <w:rPr>
                <w:rFonts w:ascii="Humnst777 Lt BT" w:hAnsi="Humnst777 Lt BT" w:cs="Arial"/>
              </w:rPr>
            </w:pPr>
            <w:r w:rsidRPr="008A2A0C">
              <w:rPr>
                <w:rFonts w:ascii="Humnst777 Lt BT" w:hAnsi="Humnst777 Lt BT" w:cs="Arial"/>
              </w:rPr>
              <w:t>/</w:t>
            </w:r>
          </w:p>
        </w:tc>
        <w:tc>
          <w:tcPr>
            <w:tcW w:w="178"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A2A0C" w:rsidRPr="008A2A0C" w:rsidRDefault="007C6B11" w:rsidP="007C6B11">
            <w:pPr>
              <w:spacing w:line="276" w:lineRule="auto"/>
              <w:jc w:val="center"/>
              <w:rPr>
                <w:rFonts w:ascii="Humnst777 Lt BT" w:hAnsi="Humnst777 Lt BT" w:cs="Arial"/>
              </w:rPr>
            </w:pPr>
            <w:r>
              <w:rPr>
                <w:rFonts w:ascii="Humnst777 Lt BT" w:hAnsi="Humnst777 Lt BT" w:cs="Arial"/>
              </w:rPr>
              <w:t>11</w:t>
            </w:r>
          </w:p>
        </w:tc>
        <w:tc>
          <w:tcPr>
            <w:tcW w:w="86" w:type="pct"/>
            <w:gridSpan w:val="2"/>
            <w:tcBorders>
              <w:top w:val="nil"/>
              <w:left w:val="single" w:sz="4" w:space="0" w:color="auto"/>
              <w:bottom w:val="nil"/>
              <w:right w:val="single" w:sz="4" w:space="0" w:color="auto"/>
            </w:tcBorders>
            <w:shd w:val="clear" w:color="auto" w:fill="auto"/>
            <w:vAlign w:val="center"/>
          </w:tcPr>
          <w:p w:rsidR="008A2A0C" w:rsidRPr="008A2A0C" w:rsidRDefault="008A2A0C" w:rsidP="00B23A54">
            <w:pPr>
              <w:spacing w:line="276" w:lineRule="auto"/>
              <w:jc w:val="center"/>
              <w:rPr>
                <w:rFonts w:ascii="Humnst777 Lt BT" w:hAnsi="Humnst777 Lt BT" w:cs="Arial"/>
              </w:rPr>
            </w:pPr>
            <w:r w:rsidRPr="008A2A0C">
              <w:rPr>
                <w:rFonts w:ascii="Humnst777 Lt BT" w:hAnsi="Humnst777 Lt BT" w:cs="Arial"/>
              </w:rPr>
              <w:t>/</w:t>
            </w:r>
          </w:p>
        </w:tc>
        <w:tc>
          <w:tcPr>
            <w:tcW w:w="283"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A2A0C" w:rsidRPr="008A2A0C" w:rsidRDefault="007C6B11" w:rsidP="00B23A54">
            <w:pPr>
              <w:spacing w:line="276" w:lineRule="auto"/>
              <w:jc w:val="center"/>
              <w:rPr>
                <w:rFonts w:ascii="Humnst777 Lt BT" w:hAnsi="Humnst777 Lt BT" w:cs="Arial"/>
              </w:rPr>
            </w:pPr>
            <w:r>
              <w:rPr>
                <w:rFonts w:ascii="Humnst777 Lt BT" w:hAnsi="Humnst777 Lt BT" w:cs="Arial"/>
              </w:rPr>
              <w:t>2015</w:t>
            </w:r>
          </w:p>
        </w:tc>
        <w:tc>
          <w:tcPr>
            <w:tcW w:w="61" w:type="pct"/>
            <w:gridSpan w:val="2"/>
            <w:tcBorders>
              <w:top w:val="nil"/>
              <w:left w:val="single" w:sz="4" w:space="0" w:color="auto"/>
              <w:bottom w:val="nil"/>
              <w:right w:val="single" w:sz="4" w:space="0" w:color="auto"/>
            </w:tcBorders>
            <w:shd w:val="clear" w:color="auto" w:fill="auto"/>
            <w:vAlign w:val="center"/>
          </w:tcPr>
          <w:p w:rsidR="008A2A0C" w:rsidRPr="00284BB0" w:rsidRDefault="008A2A0C" w:rsidP="00B23A54">
            <w:pPr>
              <w:spacing w:line="276" w:lineRule="auto"/>
              <w:jc w:val="center"/>
              <w:rPr>
                <w:rFonts w:ascii="Humnst777 Lt BT" w:hAnsi="Humnst777 Lt BT" w:cs="Arial"/>
              </w:rPr>
            </w:pPr>
          </w:p>
        </w:tc>
        <w:tc>
          <w:tcPr>
            <w:tcW w:w="1979" w:type="pct"/>
            <w:gridSpan w:val="8"/>
            <w:tcBorders>
              <w:top w:val="single" w:sz="4" w:space="0" w:color="auto"/>
              <w:left w:val="single" w:sz="4" w:space="0" w:color="auto"/>
              <w:bottom w:val="single" w:sz="4" w:space="0" w:color="auto"/>
              <w:right w:val="single" w:sz="4" w:space="0" w:color="auto"/>
            </w:tcBorders>
            <w:shd w:val="clear" w:color="auto" w:fill="F2F2F2"/>
            <w:vAlign w:val="center"/>
          </w:tcPr>
          <w:p w:rsidR="008A2A0C" w:rsidRPr="00284BB0" w:rsidRDefault="00E956D4" w:rsidP="00B23A54">
            <w:pPr>
              <w:spacing w:line="276" w:lineRule="auto"/>
              <w:jc w:val="center"/>
              <w:rPr>
                <w:rFonts w:ascii="Humnst777 Lt BT" w:hAnsi="Humnst777 Lt BT" w:cs="Arial"/>
              </w:rPr>
            </w:pPr>
            <w:r>
              <w:rPr>
                <w:rFonts w:ascii="Humnst777 Lt BT" w:hAnsi="Humnst777 Lt BT" w:cs="Arial"/>
              </w:rPr>
              <w:t>Salón Guarayos, Feria Fexpocruz.</w:t>
            </w:r>
          </w:p>
        </w:tc>
        <w:tc>
          <w:tcPr>
            <w:tcW w:w="142" w:type="pct"/>
            <w:tcBorders>
              <w:top w:val="nil"/>
              <w:left w:val="single" w:sz="4" w:space="0" w:color="auto"/>
              <w:bottom w:val="nil"/>
            </w:tcBorders>
            <w:shd w:val="clear" w:color="auto" w:fill="auto"/>
            <w:vAlign w:val="center"/>
          </w:tcPr>
          <w:p w:rsidR="008A2A0C" w:rsidRPr="000D13D1" w:rsidRDefault="008A2A0C" w:rsidP="00B23A54">
            <w:pPr>
              <w:rPr>
                <w:rFonts w:ascii="Humnst777 Lt BT" w:hAnsi="Humnst777 Lt BT" w:cs="Arial"/>
                <w:sz w:val="16"/>
                <w:szCs w:val="16"/>
                <w:highlight w:val="yellow"/>
              </w:rPr>
            </w:pPr>
          </w:p>
        </w:tc>
      </w:tr>
      <w:tr w:rsidR="008A2A0C" w:rsidRPr="000D13D1" w:rsidTr="007C6B11">
        <w:trPr>
          <w:gridAfter w:val="2"/>
          <w:wAfter w:w="1595" w:type="pct"/>
          <w:trHeight w:val="30"/>
        </w:trPr>
        <w:tc>
          <w:tcPr>
            <w:tcW w:w="1954"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rsidR="008A2A0C" w:rsidRPr="000D13D1" w:rsidRDefault="008A2A0C" w:rsidP="00B23A54">
            <w:pPr>
              <w:jc w:val="right"/>
              <w:rPr>
                <w:rFonts w:ascii="Humnst777 Lt BT" w:hAnsi="Humnst777 Lt BT" w:cs="Arial"/>
                <w:b/>
                <w:sz w:val="2"/>
                <w:szCs w:val="2"/>
              </w:rPr>
            </w:pPr>
          </w:p>
        </w:tc>
        <w:tc>
          <w:tcPr>
            <w:tcW w:w="60" w:type="pct"/>
            <w:gridSpan w:val="2"/>
            <w:tcBorders>
              <w:top w:val="nil"/>
              <w:left w:val="nil"/>
              <w:bottom w:val="single" w:sz="12" w:space="0" w:color="auto"/>
              <w:right w:val="nil"/>
            </w:tcBorders>
            <w:shd w:val="clear" w:color="auto" w:fill="auto"/>
            <w:vAlign w:val="center"/>
          </w:tcPr>
          <w:p w:rsidR="008A2A0C" w:rsidRPr="000D13D1" w:rsidRDefault="008A2A0C" w:rsidP="00B23A54">
            <w:pPr>
              <w:jc w:val="center"/>
              <w:rPr>
                <w:rFonts w:ascii="Humnst777 Lt BT" w:hAnsi="Humnst777 Lt BT" w:cs="Arial"/>
                <w:b/>
                <w:sz w:val="2"/>
                <w:szCs w:val="2"/>
              </w:rPr>
            </w:pPr>
          </w:p>
        </w:tc>
        <w:tc>
          <w:tcPr>
            <w:tcW w:w="53" w:type="pct"/>
            <w:gridSpan w:val="2"/>
            <w:tcBorders>
              <w:top w:val="nil"/>
              <w:left w:val="nil"/>
              <w:bottom w:val="single" w:sz="12" w:space="0" w:color="auto"/>
              <w:right w:val="nil"/>
            </w:tcBorders>
            <w:shd w:val="clear" w:color="auto" w:fill="auto"/>
            <w:vAlign w:val="center"/>
          </w:tcPr>
          <w:p w:rsidR="008A2A0C" w:rsidRPr="000D13D1" w:rsidRDefault="008A2A0C" w:rsidP="00B23A54">
            <w:pPr>
              <w:rPr>
                <w:rFonts w:ascii="Humnst777 Lt BT" w:hAnsi="Humnst777 Lt BT" w:cs="Arial"/>
                <w:sz w:val="2"/>
                <w:szCs w:val="2"/>
              </w:rPr>
            </w:pPr>
          </w:p>
        </w:tc>
        <w:tc>
          <w:tcPr>
            <w:tcW w:w="1338" w:type="pct"/>
            <w:gridSpan w:val="18"/>
            <w:tcBorders>
              <w:top w:val="nil"/>
              <w:left w:val="nil"/>
              <w:bottom w:val="single" w:sz="12" w:space="0" w:color="auto"/>
            </w:tcBorders>
            <w:shd w:val="clear" w:color="auto" w:fill="auto"/>
            <w:vAlign w:val="center"/>
          </w:tcPr>
          <w:p w:rsidR="008A2A0C" w:rsidRPr="000D13D1" w:rsidRDefault="008A2A0C" w:rsidP="00B23A54">
            <w:pPr>
              <w:rPr>
                <w:rFonts w:ascii="Humnst777 Lt BT" w:hAnsi="Humnst777 Lt BT" w:cs="Arial"/>
                <w:sz w:val="2"/>
                <w:szCs w:val="2"/>
              </w:rPr>
            </w:pPr>
          </w:p>
        </w:tc>
      </w:tr>
    </w:tbl>
    <w:p w:rsidR="008A2A0C" w:rsidRPr="000D13D1" w:rsidRDefault="008A2A0C" w:rsidP="008A2A0C">
      <w:pPr>
        <w:rPr>
          <w:rFonts w:ascii="Humnst777 Lt BT" w:hAnsi="Humnst777 Lt BT" w:cs="Arial"/>
          <w:sz w:val="4"/>
          <w:szCs w:val="4"/>
        </w:rPr>
      </w:pPr>
    </w:p>
    <w:tbl>
      <w:tblPr>
        <w:tblW w:w="5272" w:type="pct"/>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14"/>
        <w:gridCol w:w="329"/>
        <w:gridCol w:w="294"/>
        <w:gridCol w:w="5045"/>
        <w:gridCol w:w="141"/>
      </w:tblGrid>
      <w:tr w:rsidR="008A2A0C" w:rsidRPr="000D13D1" w:rsidTr="00B23A54">
        <w:tc>
          <w:tcPr>
            <w:tcW w:w="5000" w:type="pct"/>
            <w:gridSpan w:val="5"/>
            <w:tcBorders>
              <w:top w:val="single" w:sz="12" w:space="0" w:color="auto"/>
              <w:bottom w:val="single" w:sz="4" w:space="0" w:color="auto"/>
            </w:tcBorders>
            <w:shd w:val="clear" w:color="auto" w:fill="F2F2F2"/>
            <w:vAlign w:val="center"/>
          </w:tcPr>
          <w:p w:rsidR="008A2A0C" w:rsidRPr="000D13D1" w:rsidRDefault="008A2A0C" w:rsidP="00B23A54">
            <w:pPr>
              <w:rPr>
                <w:rFonts w:ascii="Humnst777 Lt BT" w:hAnsi="Humnst777 Lt BT" w:cs="Arial"/>
                <w:b/>
              </w:rPr>
            </w:pPr>
            <w:r w:rsidRPr="000D13D1">
              <w:rPr>
                <w:rFonts w:ascii="Humnst777 Lt BT" w:hAnsi="Humnst777 Lt BT" w:cs="Arial"/>
                <w:b/>
                <w:sz w:val="16"/>
                <w:szCs w:val="16"/>
              </w:rPr>
              <w:t xml:space="preserve"> VERIFICACIÓN DE LOS DOCUMENTOS LEGALES Y ADMINISTRATIVOS</w:t>
            </w:r>
          </w:p>
        </w:tc>
      </w:tr>
      <w:tr w:rsidR="008A2A0C" w:rsidRPr="000D13D1" w:rsidTr="00B23A54">
        <w:tc>
          <w:tcPr>
            <w:tcW w:w="2073" w:type="pct"/>
            <w:tcBorders>
              <w:top w:val="single" w:sz="4" w:space="0" w:color="auto"/>
              <w:left w:val="single" w:sz="12" w:space="0" w:color="auto"/>
              <w:bottom w:val="nil"/>
              <w:right w:val="nil"/>
            </w:tcBorders>
            <w:shd w:val="clear" w:color="auto" w:fill="auto"/>
            <w:tcMar>
              <w:left w:w="0" w:type="dxa"/>
              <w:right w:w="0" w:type="dxa"/>
            </w:tcMar>
            <w:vAlign w:val="center"/>
          </w:tcPr>
          <w:p w:rsidR="008A2A0C" w:rsidRPr="000D13D1" w:rsidRDefault="008A2A0C" w:rsidP="00B23A54">
            <w:pPr>
              <w:jc w:val="right"/>
              <w:rPr>
                <w:rFonts w:ascii="Humnst777 Lt BT" w:hAnsi="Humnst777 Lt BT" w:cs="Arial"/>
                <w:b/>
                <w:sz w:val="2"/>
                <w:szCs w:val="2"/>
              </w:rPr>
            </w:pPr>
          </w:p>
        </w:tc>
        <w:tc>
          <w:tcPr>
            <w:tcW w:w="166" w:type="pct"/>
            <w:tcBorders>
              <w:top w:val="single" w:sz="4" w:space="0" w:color="auto"/>
              <w:left w:val="nil"/>
              <w:bottom w:val="nil"/>
              <w:right w:val="nil"/>
            </w:tcBorders>
            <w:shd w:val="clear" w:color="auto" w:fill="auto"/>
            <w:vAlign w:val="center"/>
          </w:tcPr>
          <w:p w:rsidR="008A2A0C" w:rsidRPr="000D13D1" w:rsidRDefault="008A2A0C" w:rsidP="00B23A54">
            <w:pPr>
              <w:jc w:val="center"/>
              <w:rPr>
                <w:rFonts w:ascii="Humnst777 Lt BT" w:hAnsi="Humnst777 Lt BT" w:cs="Arial"/>
                <w:b/>
                <w:sz w:val="2"/>
                <w:szCs w:val="2"/>
              </w:rPr>
            </w:pPr>
          </w:p>
        </w:tc>
        <w:tc>
          <w:tcPr>
            <w:tcW w:w="148" w:type="pct"/>
            <w:tcBorders>
              <w:top w:val="single" w:sz="4" w:space="0" w:color="auto"/>
              <w:left w:val="nil"/>
              <w:bottom w:val="nil"/>
              <w:right w:val="nil"/>
            </w:tcBorders>
            <w:shd w:val="clear" w:color="auto" w:fill="auto"/>
            <w:vAlign w:val="center"/>
          </w:tcPr>
          <w:p w:rsidR="008A2A0C" w:rsidRPr="000D13D1" w:rsidRDefault="008A2A0C" w:rsidP="00B23A54">
            <w:pPr>
              <w:rPr>
                <w:rFonts w:ascii="Humnst777 Lt BT" w:hAnsi="Humnst777 Lt BT" w:cs="Arial"/>
                <w:sz w:val="2"/>
                <w:szCs w:val="2"/>
              </w:rPr>
            </w:pPr>
          </w:p>
        </w:tc>
        <w:tc>
          <w:tcPr>
            <w:tcW w:w="2613" w:type="pct"/>
            <w:gridSpan w:val="2"/>
            <w:tcBorders>
              <w:top w:val="single" w:sz="4" w:space="0" w:color="auto"/>
              <w:left w:val="nil"/>
              <w:bottom w:val="nil"/>
            </w:tcBorders>
            <w:shd w:val="clear" w:color="auto" w:fill="auto"/>
            <w:vAlign w:val="center"/>
          </w:tcPr>
          <w:p w:rsidR="008A2A0C" w:rsidRPr="000D13D1" w:rsidRDefault="008A2A0C" w:rsidP="00B23A54">
            <w:pPr>
              <w:rPr>
                <w:rFonts w:ascii="Humnst777 Lt BT" w:hAnsi="Humnst777 Lt BT" w:cs="Arial"/>
                <w:sz w:val="2"/>
                <w:szCs w:val="2"/>
              </w:rPr>
            </w:pPr>
          </w:p>
        </w:tc>
      </w:tr>
      <w:tr w:rsidR="008A2A0C" w:rsidRPr="000D13D1" w:rsidTr="00B23A54">
        <w:tc>
          <w:tcPr>
            <w:tcW w:w="2073" w:type="pct"/>
            <w:tcBorders>
              <w:top w:val="nil"/>
              <w:left w:val="single" w:sz="12" w:space="0" w:color="auto"/>
              <w:bottom w:val="nil"/>
              <w:right w:val="nil"/>
            </w:tcBorders>
            <w:shd w:val="clear" w:color="auto" w:fill="auto"/>
            <w:tcMar>
              <w:left w:w="0" w:type="dxa"/>
              <w:right w:w="85" w:type="dxa"/>
            </w:tcMar>
            <w:vAlign w:val="center"/>
          </w:tcPr>
          <w:p w:rsidR="008A2A0C" w:rsidRPr="000D13D1" w:rsidRDefault="008A2A0C" w:rsidP="00B23A54">
            <w:pPr>
              <w:jc w:val="right"/>
              <w:rPr>
                <w:rFonts w:ascii="Humnst777 Lt BT" w:hAnsi="Humnst777 Lt BT" w:cs="Arial"/>
                <w:b/>
                <w:sz w:val="16"/>
                <w:szCs w:val="16"/>
              </w:rPr>
            </w:pPr>
            <w:r w:rsidRPr="000D13D1">
              <w:rPr>
                <w:rFonts w:ascii="Humnst777 Lt BT" w:hAnsi="Humnst777 Lt BT" w:cs="Arial"/>
                <w:b/>
                <w:sz w:val="16"/>
                <w:szCs w:val="16"/>
              </w:rPr>
              <w:t>Identificación del Proponente</w:t>
            </w:r>
          </w:p>
        </w:tc>
        <w:tc>
          <w:tcPr>
            <w:tcW w:w="166" w:type="pct"/>
            <w:tcBorders>
              <w:top w:val="nil"/>
              <w:left w:val="nil"/>
              <w:bottom w:val="nil"/>
              <w:right w:val="nil"/>
            </w:tcBorders>
            <w:shd w:val="clear" w:color="auto" w:fill="auto"/>
            <w:vAlign w:val="center"/>
          </w:tcPr>
          <w:p w:rsidR="008A2A0C" w:rsidRPr="000D13D1" w:rsidRDefault="008A2A0C" w:rsidP="00B23A54">
            <w:pPr>
              <w:jc w:val="center"/>
              <w:rPr>
                <w:rFonts w:ascii="Humnst777 Lt BT" w:hAnsi="Humnst777 Lt BT" w:cs="Arial"/>
                <w:b/>
              </w:rPr>
            </w:pPr>
            <w:r w:rsidRPr="000D13D1">
              <w:rPr>
                <w:rFonts w:ascii="Humnst777 Lt BT" w:hAnsi="Humnst777 Lt BT" w:cs="Arial"/>
                <w:b/>
              </w:rPr>
              <w:t>:</w:t>
            </w:r>
          </w:p>
        </w:tc>
        <w:tc>
          <w:tcPr>
            <w:tcW w:w="148" w:type="pct"/>
            <w:tcBorders>
              <w:top w:val="nil"/>
              <w:left w:val="nil"/>
              <w:bottom w:val="nil"/>
              <w:right w:val="single" w:sz="4" w:space="0" w:color="auto"/>
            </w:tcBorders>
            <w:shd w:val="clear" w:color="auto" w:fill="auto"/>
            <w:vAlign w:val="center"/>
          </w:tcPr>
          <w:p w:rsidR="008A2A0C" w:rsidRPr="000D13D1" w:rsidRDefault="008A2A0C" w:rsidP="00B23A54">
            <w:pPr>
              <w:rPr>
                <w:rFonts w:ascii="Humnst777 Lt BT" w:hAnsi="Humnst777 Lt BT" w:cs="Arial"/>
              </w:rPr>
            </w:pPr>
            <w:r>
              <w:rPr>
                <w:rFonts w:ascii="Humnst777 Lt BT" w:hAnsi="Humnst777 Lt BT" w:cs="Arial"/>
              </w:rPr>
              <w:t xml:space="preserve"> </w:t>
            </w:r>
          </w:p>
        </w:tc>
        <w:tc>
          <w:tcPr>
            <w:tcW w:w="2542" w:type="pct"/>
            <w:tcBorders>
              <w:top w:val="single" w:sz="4" w:space="0" w:color="auto"/>
              <w:left w:val="single" w:sz="4" w:space="0" w:color="auto"/>
              <w:bottom w:val="single" w:sz="4" w:space="0" w:color="auto"/>
            </w:tcBorders>
            <w:shd w:val="clear" w:color="auto" w:fill="F2F2F2"/>
            <w:vAlign w:val="center"/>
          </w:tcPr>
          <w:p w:rsidR="008A2A0C" w:rsidRPr="000D13D1" w:rsidRDefault="008A2A0C" w:rsidP="00B23A54">
            <w:pPr>
              <w:rPr>
                <w:rFonts w:ascii="Humnst777 Lt BT" w:hAnsi="Humnst777 Lt BT" w:cs="Arial"/>
              </w:rPr>
            </w:pPr>
          </w:p>
        </w:tc>
        <w:tc>
          <w:tcPr>
            <w:tcW w:w="72" w:type="pct"/>
            <w:tcBorders>
              <w:top w:val="nil"/>
              <w:left w:val="nil"/>
              <w:bottom w:val="nil"/>
            </w:tcBorders>
            <w:shd w:val="clear" w:color="auto" w:fill="auto"/>
            <w:vAlign w:val="center"/>
          </w:tcPr>
          <w:p w:rsidR="008A2A0C" w:rsidRPr="000D13D1" w:rsidRDefault="008A2A0C" w:rsidP="00B23A54">
            <w:pPr>
              <w:rPr>
                <w:rFonts w:ascii="Humnst777 Lt BT" w:hAnsi="Humnst777 Lt BT" w:cs="Arial"/>
              </w:rPr>
            </w:pPr>
          </w:p>
        </w:tc>
      </w:tr>
      <w:tr w:rsidR="008A2A0C" w:rsidRPr="000D13D1" w:rsidTr="00B23A54">
        <w:tc>
          <w:tcPr>
            <w:tcW w:w="2073" w:type="pct"/>
            <w:tcBorders>
              <w:top w:val="nil"/>
              <w:left w:val="single" w:sz="12" w:space="0" w:color="auto"/>
              <w:bottom w:val="single" w:sz="12" w:space="0" w:color="auto"/>
              <w:right w:val="nil"/>
            </w:tcBorders>
            <w:shd w:val="clear" w:color="auto" w:fill="auto"/>
            <w:tcMar>
              <w:left w:w="0" w:type="dxa"/>
              <w:right w:w="85" w:type="dxa"/>
            </w:tcMar>
            <w:vAlign w:val="center"/>
          </w:tcPr>
          <w:p w:rsidR="008A2A0C" w:rsidRPr="000D13D1" w:rsidRDefault="008A2A0C" w:rsidP="00B23A54">
            <w:pPr>
              <w:jc w:val="right"/>
              <w:rPr>
                <w:rFonts w:ascii="Humnst777 Lt BT" w:hAnsi="Humnst777 Lt BT" w:cs="Arial"/>
                <w:b/>
                <w:sz w:val="2"/>
                <w:szCs w:val="2"/>
              </w:rPr>
            </w:pPr>
          </w:p>
        </w:tc>
        <w:tc>
          <w:tcPr>
            <w:tcW w:w="166" w:type="pct"/>
            <w:tcBorders>
              <w:top w:val="nil"/>
              <w:left w:val="nil"/>
              <w:bottom w:val="single" w:sz="12" w:space="0" w:color="auto"/>
              <w:right w:val="nil"/>
            </w:tcBorders>
            <w:shd w:val="clear" w:color="auto" w:fill="auto"/>
            <w:vAlign w:val="center"/>
          </w:tcPr>
          <w:p w:rsidR="008A2A0C" w:rsidRPr="000D13D1" w:rsidRDefault="008A2A0C" w:rsidP="00B23A54">
            <w:pPr>
              <w:jc w:val="center"/>
              <w:rPr>
                <w:rFonts w:ascii="Humnst777 Lt BT" w:hAnsi="Humnst777 Lt BT" w:cs="Arial"/>
                <w:b/>
                <w:sz w:val="2"/>
                <w:szCs w:val="2"/>
              </w:rPr>
            </w:pPr>
          </w:p>
        </w:tc>
        <w:tc>
          <w:tcPr>
            <w:tcW w:w="148" w:type="pct"/>
            <w:tcBorders>
              <w:top w:val="nil"/>
              <w:left w:val="nil"/>
              <w:bottom w:val="single" w:sz="12" w:space="0" w:color="auto"/>
              <w:right w:val="nil"/>
            </w:tcBorders>
            <w:shd w:val="clear" w:color="auto" w:fill="auto"/>
            <w:vAlign w:val="center"/>
          </w:tcPr>
          <w:p w:rsidR="008A2A0C" w:rsidRPr="000D13D1" w:rsidRDefault="008A2A0C" w:rsidP="00B23A54">
            <w:pPr>
              <w:rPr>
                <w:rFonts w:ascii="Humnst777 Lt BT" w:hAnsi="Humnst777 Lt BT" w:cs="Arial"/>
                <w:sz w:val="2"/>
                <w:szCs w:val="2"/>
              </w:rPr>
            </w:pPr>
          </w:p>
        </w:tc>
        <w:tc>
          <w:tcPr>
            <w:tcW w:w="2542" w:type="pct"/>
            <w:tcBorders>
              <w:top w:val="nil"/>
              <w:left w:val="nil"/>
              <w:bottom w:val="single" w:sz="12" w:space="0" w:color="auto"/>
              <w:right w:val="nil"/>
            </w:tcBorders>
            <w:shd w:val="clear" w:color="auto" w:fill="auto"/>
            <w:vAlign w:val="center"/>
          </w:tcPr>
          <w:p w:rsidR="008A2A0C" w:rsidRPr="000D13D1" w:rsidRDefault="008A2A0C" w:rsidP="00B23A54">
            <w:pPr>
              <w:rPr>
                <w:rFonts w:ascii="Humnst777 Lt BT" w:hAnsi="Humnst777 Lt BT" w:cs="Arial"/>
                <w:sz w:val="2"/>
                <w:szCs w:val="2"/>
              </w:rPr>
            </w:pPr>
          </w:p>
        </w:tc>
        <w:tc>
          <w:tcPr>
            <w:tcW w:w="72" w:type="pct"/>
            <w:tcBorders>
              <w:top w:val="nil"/>
              <w:left w:val="nil"/>
              <w:bottom w:val="single" w:sz="12" w:space="0" w:color="auto"/>
            </w:tcBorders>
            <w:shd w:val="clear" w:color="auto" w:fill="auto"/>
            <w:vAlign w:val="center"/>
          </w:tcPr>
          <w:p w:rsidR="008A2A0C" w:rsidRPr="000D13D1" w:rsidRDefault="008A2A0C" w:rsidP="00B23A54">
            <w:pPr>
              <w:rPr>
                <w:rFonts w:ascii="Humnst777 Lt BT" w:hAnsi="Humnst777 Lt BT" w:cs="Arial"/>
                <w:sz w:val="2"/>
                <w:szCs w:val="2"/>
              </w:rPr>
            </w:pPr>
          </w:p>
        </w:tc>
      </w:tr>
    </w:tbl>
    <w:p w:rsidR="008A2A0C" w:rsidRPr="000D13D1" w:rsidRDefault="008A2A0C" w:rsidP="008A2A0C">
      <w:pPr>
        <w:rPr>
          <w:rFonts w:ascii="Humnst777 Lt BT" w:hAnsi="Humnst777 Lt BT" w:cs="Arial"/>
          <w:sz w:val="4"/>
          <w:szCs w:val="4"/>
        </w:rPr>
      </w:pPr>
    </w:p>
    <w:tbl>
      <w:tblPr>
        <w:tblW w:w="9942" w:type="dxa"/>
        <w:tblInd w:w="51" w:type="dxa"/>
        <w:tblCellMar>
          <w:left w:w="70" w:type="dxa"/>
          <w:right w:w="70" w:type="dxa"/>
        </w:tblCellMar>
        <w:tblLook w:val="04A0" w:firstRow="1" w:lastRow="0" w:firstColumn="1" w:lastColumn="0" w:noHBand="0" w:noVBand="1"/>
      </w:tblPr>
      <w:tblGrid>
        <w:gridCol w:w="544"/>
        <w:gridCol w:w="6563"/>
        <w:gridCol w:w="1417"/>
        <w:gridCol w:w="1418"/>
      </w:tblGrid>
      <w:tr w:rsidR="008A2A0C" w:rsidRPr="000D13D1" w:rsidTr="00B23A54">
        <w:trPr>
          <w:trHeight w:val="612"/>
        </w:trPr>
        <w:tc>
          <w:tcPr>
            <w:tcW w:w="544" w:type="dxa"/>
            <w:vMerge w:val="restart"/>
            <w:tcBorders>
              <w:top w:val="single" w:sz="12" w:space="0" w:color="auto"/>
              <w:left w:val="single" w:sz="12" w:space="0" w:color="auto"/>
              <w:bottom w:val="single" w:sz="8" w:space="0" w:color="000000"/>
              <w:right w:val="single" w:sz="8" w:space="0" w:color="auto"/>
            </w:tcBorders>
            <w:shd w:val="clear" w:color="000000" w:fill="F2F2F2"/>
            <w:vAlign w:val="center"/>
            <w:hideMark/>
          </w:tcPr>
          <w:p w:rsidR="008A2A0C" w:rsidRPr="00284BB0" w:rsidRDefault="008A2A0C" w:rsidP="00B23A54">
            <w:pPr>
              <w:jc w:val="center"/>
              <w:rPr>
                <w:rFonts w:ascii="Humnst777 Lt BT" w:hAnsi="Humnst777 Lt BT" w:cs="Arial"/>
                <w:b/>
                <w:bCs/>
                <w:color w:val="000000"/>
                <w:lang w:val="es-MX" w:eastAsia="es-MX"/>
              </w:rPr>
            </w:pPr>
            <w:r w:rsidRPr="00284BB0">
              <w:rPr>
                <w:rFonts w:ascii="Humnst777 Lt BT" w:hAnsi="Humnst777 Lt BT" w:cs="Arial"/>
                <w:b/>
                <w:bCs/>
                <w:color w:val="000000"/>
                <w:lang w:eastAsia="es-ES"/>
              </w:rPr>
              <w:t>N°</w:t>
            </w:r>
          </w:p>
        </w:tc>
        <w:tc>
          <w:tcPr>
            <w:tcW w:w="6563" w:type="dxa"/>
            <w:vMerge w:val="restart"/>
            <w:tcBorders>
              <w:top w:val="single" w:sz="12" w:space="0" w:color="auto"/>
              <w:left w:val="single" w:sz="8" w:space="0" w:color="auto"/>
              <w:bottom w:val="single" w:sz="8" w:space="0" w:color="000000"/>
              <w:right w:val="single" w:sz="12" w:space="0" w:color="auto"/>
            </w:tcBorders>
            <w:shd w:val="clear" w:color="000000" w:fill="F2F2F2"/>
            <w:vAlign w:val="center"/>
            <w:hideMark/>
          </w:tcPr>
          <w:p w:rsidR="008A2A0C" w:rsidRPr="00284BB0" w:rsidRDefault="008A2A0C" w:rsidP="00B23A54">
            <w:pPr>
              <w:jc w:val="center"/>
              <w:rPr>
                <w:rFonts w:ascii="Humnst777 Lt BT" w:hAnsi="Humnst777 Lt BT" w:cs="Arial"/>
                <w:b/>
                <w:bCs/>
                <w:color w:val="000000"/>
                <w:lang w:val="es-MX" w:eastAsia="es-MX"/>
              </w:rPr>
            </w:pPr>
            <w:r w:rsidRPr="00284BB0">
              <w:rPr>
                <w:rFonts w:ascii="Humnst777 Lt BT" w:hAnsi="Humnst777 Lt BT" w:cs="Arial"/>
                <w:b/>
                <w:bCs/>
                <w:color w:val="000000"/>
                <w:lang w:eastAsia="es-ES"/>
              </w:rPr>
              <w:t>REQUISITOS EVALUADOS</w:t>
            </w:r>
          </w:p>
        </w:tc>
        <w:tc>
          <w:tcPr>
            <w:tcW w:w="2835" w:type="dxa"/>
            <w:gridSpan w:val="2"/>
            <w:tcBorders>
              <w:top w:val="single" w:sz="12" w:space="0" w:color="auto"/>
              <w:left w:val="nil"/>
              <w:bottom w:val="single" w:sz="8" w:space="0" w:color="auto"/>
              <w:right w:val="single" w:sz="12" w:space="0" w:color="000000"/>
            </w:tcBorders>
            <w:shd w:val="clear" w:color="000000" w:fill="F2F2F2"/>
            <w:vAlign w:val="center"/>
            <w:hideMark/>
          </w:tcPr>
          <w:p w:rsidR="008A2A0C" w:rsidRPr="00284BB0" w:rsidRDefault="008A2A0C" w:rsidP="00B23A54">
            <w:pPr>
              <w:jc w:val="center"/>
              <w:rPr>
                <w:rFonts w:ascii="Humnst777 Lt BT" w:hAnsi="Humnst777 Lt BT" w:cs="Arial"/>
                <w:b/>
                <w:bCs/>
                <w:color w:val="000000"/>
                <w:lang w:val="es-MX" w:eastAsia="es-MX"/>
              </w:rPr>
            </w:pPr>
            <w:r w:rsidRPr="00284BB0">
              <w:rPr>
                <w:rFonts w:ascii="Humnst777 Lt BT" w:hAnsi="Humnst777 Lt BT" w:cs="Arial"/>
                <w:b/>
                <w:bCs/>
                <w:color w:val="000000"/>
                <w:lang w:eastAsia="es-ES"/>
              </w:rPr>
              <w:t>Verificación en el Acto de Apertura</w:t>
            </w:r>
          </w:p>
        </w:tc>
      </w:tr>
      <w:tr w:rsidR="008A2A0C" w:rsidRPr="000D13D1" w:rsidTr="00B23A54">
        <w:trPr>
          <w:trHeight w:val="306"/>
        </w:trPr>
        <w:tc>
          <w:tcPr>
            <w:tcW w:w="544" w:type="dxa"/>
            <w:vMerge/>
            <w:tcBorders>
              <w:top w:val="single" w:sz="12" w:space="0" w:color="auto"/>
              <w:left w:val="single" w:sz="12" w:space="0" w:color="auto"/>
              <w:bottom w:val="single" w:sz="8" w:space="0" w:color="000000"/>
              <w:right w:val="single" w:sz="8" w:space="0" w:color="auto"/>
            </w:tcBorders>
            <w:vAlign w:val="center"/>
            <w:hideMark/>
          </w:tcPr>
          <w:p w:rsidR="008A2A0C" w:rsidRPr="00284BB0" w:rsidRDefault="008A2A0C" w:rsidP="00B23A54">
            <w:pPr>
              <w:rPr>
                <w:rFonts w:ascii="Humnst777 Lt BT" w:hAnsi="Humnst777 Lt BT" w:cs="Arial"/>
                <w:b/>
                <w:bCs/>
                <w:color w:val="000000"/>
                <w:lang w:val="es-MX" w:eastAsia="es-MX"/>
              </w:rPr>
            </w:pPr>
          </w:p>
        </w:tc>
        <w:tc>
          <w:tcPr>
            <w:tcW w:w="6563" w:type="dxa"/>
            <w:vMerge/>
            <w:tcBorders>
              <w:top w:val="single" w:sz="12" w:space="0" w:color="auto"/>
              <w:left w:val="single" w:sz="8" w:space="0" w:color="auto"/>
              <w:bottom w:val="single" w:sz="8" w:space="0" w:color="000000"/>
              <w:right w:val="single" w:sz="12" w:space="0" w:color="auto"/>
            </w:tcBorders>
            <w:vAlign w:val="center"/>
            <w:hideMark/>
          </w:tcPr>
          <w:p w:rsidR="008A2A0C" w:rsidRPr="00284BB0" w:rsidRDefault="008A2A0C" w:rsidP="00B23A54">
            <w:pPr>
              <w:rPr>
                <w:rFonts w:ascii="Humnst777 Lt BT" w:hAnsi="Humnst777 Lt BT" w:cs="Arial"/>
                <w:b/>
                <w:bCs/>
                <w:color w:val="000000"/>
                <w:lang w:val="es-MX" w:eastAsia="es-MX"/>
              </w:rPr>
            </w:pPr>
          </w:p>
        </w:tc>
        <w:tc>
          <w:tcPr>
            <w:tcW w:w="1417" w:type="dxa"/>
            <w:tcBorders>
              <w:top w:val="nil"/>
              <w:left w:val="nil"/>
              <w:bottom w:val="single" w:sz="8" w:space="0" w:color="auto"/>
              <w:right w:val="single" w:sz="8" w:space="0" w:color="auto"/>
            </w:tcBorders>
            <w:shd w:val="clear" w:color="000000" w:fill="F2F2F2"/>
            <w:vAlign w:val="center"/>
            <w:hideMark/>
          </w:tcPr>
          <w:p w:rsidR="008A2A0C" w:rsidRPr="00284BB0" w:rsidRDefault="008A2A0C" w:rsidP="00B23A54">
            <w:pPr>
              <w:jc w:val="center"/>
              <w:rPr>
                <w:rFonts w:ascii="Humnst777 Lt BT" w:hAnsi="Humnst777 Lt BT" w:cs="Arial"/>
                <w:b/>
                <w:bCs/>
                <w:color w:val="000000"/>
                <w:lang w:val="es-MX" w:eastAsia="es-MX"/>
              </w:rPr>
            </w:pPr>
            <w:r w:rsidRPr="00284BB0">
              <w:rPr>
                <w:rFonts w:ascii="Humnst777 Lt BT" w:hAnsi="Humnst777 Lt BT" w:cs="Arial"/>
                <w:b/>
                <w:bCs/>
                <w:color w:val="000000"/>
                <w:lang w:eastAsia="es-ES"/>
              </w:rPr>
              <w:t>Presentó</w:t>
            </w:r>
          </w:p>
        </w:tc>
        <w:tc>
          <w:tcPr>
            <w:tcW w:w="1418" w:type="dxa"/>
            <w:tcBorders>
              <w:top w:val="nil"/>
              <w:left w:val="nil"/>
              <w:bottom w:val="single" w:sz="8" w:space="0" w:color="auto"/>
              <w:right w:val="single" w:sz="12" w:space="0" w:color="auto"/>
            </w:tcBorders>
            <w:shd w:val="clear" w:color="000000" w:fill="F2F2F2"/>
            <w:vAlign w:val="center"/>
            <w:hideMark/>
          </w:tcPr>
          <w:p w:rsidR="008A2A0C" w:rsidRPr="00284BB0" w:rsidRDefault="008A2A0C" w:rsidP="00B23A54">
            <w:pPr>
              <w:jc w:val="center"/>
              <w:rPr>
                <w:rFonts w:ascii="Humnst777 Lt BT" w:hAnsi="Humnst777 Lt BT" w:cs="Arial"/>
                <w:b/>
                <w:bCs/>
                <w:color w:val="000000"/>
                <w:lang w:val="es-MX" w:eastAsia="es-MX"/>
              </w:rPr>
            </w:pPr>
            <w:r w:rsidRPr="00284BB0">
              <w:rPr>
                <w:rFonts w:ascii="Humnst777 Lt BT" w:hAnsi="Humnst777 Lt BT" w:cs="Arial"/>
                <w:b/>
                <w:bCs/>
                <w:color w:val="000000"/>
                <w:lang w:eastAsia="es-ES"/>
              </w:rPr>
              <w:t>No Presentó</w:t>
            </w:r>
          </w:p>
        </w:tc>
      </w:tr>
      <w:tr w:rsidR="008A2A0C" w:rsidRPr="000D13D1" w:rsidTr="00B23A54">
        <w:trPr>
          <w:trHeight w:val="568"/>
        </w:trPr>
        <w:tc>
          <w:tcPr>
            <w:tcW w:w="544" w:type="dxa"/>
            <w:tcBorders>
              <w:top w:val="nil"/>
              <w:left w:val="single" w:sz="12" w:space="0" w:color="auto"/>
              <w:bottom w:val="single" w:sz="8" w:space="0" w:color="auto"/>
              <w:right w:val="single" w:sz="8" w:space="0" w:color="auto"/>
            </w:tcBorders>
            <w:shd w:val="clear" w:color="auto" w:fill="auto"/>
            <w:vAlign w:val="center"/>
            <w:hideMark/>
          </w:tcPr>
          <w:p w:rsidR="008A2A0C" w:rsidRPr="000D13D1" w:rsidRDefault="008A2A0C" w:rsidP="00B23A54">
            <w:pPr>
              <w:jc w:val="cente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1</w:t>
            </w:r>
          </w:p>
        </w:tc>
        <w:tc>
          <w:tcPr>
            <w:tcW w:w="6563" w:type="dxa"/>
            <w:tcBorders>
              <w:top w:val="nil"/>
              <w:left w:val="nil"/>
              <w:bottom w:val="single" w:sz="8" w:space="0" w:color="auto"/>
              <w:right w:val="single" w:sz="12" w:space="0" w:color="auto"/>
            </w:tcBorders>
            <w:shd w:val="clear" w:color="auto" w:fill="auto"/>
            <w:vAlign w:val="center"/>
            <w:hideMark/>
          </w:tcPr>
          <w:p w:rsidR="008A2A0C" w:rsidRPr="00284BB0" w:rsidRDefault="008A2A0C" w:rsidP="00B23A54">
            <w:pPr>
              <w:spacing w:line="276" w:lineRule="auto"/>
              <w:rPr>
                <w:rFonts w:ascii="Humnst777 Lt BT" w:hAnsi="Humnst777 Lt BT" w:cs="Arial"/>
                <w:b/>
                <w:bCs/>
                <w:color w:val="000000"/>
                <w:lang w:val="es-MX" w:eastAsia="es-MX"/>
              </w:rPr>
            </w:pPr>
            <w:r w:rsidRPr="00284BB0">
              <w:rPr>
                <w:rFonts w:ascii="Humnst777 Lt BT" w:hAnsi="Humnst777 Lt BT" w:cs="Arial"/>
                <w:b/>
                <w:bCs/>
                <w:color w:val="000000"/>
                <w:lang w:eastAsia="es-ES"/>
              </w:rPr>
              <w:t>Formulario A-1</w:t>
            </w:r>
            <w:r w:rsidRPr="00284BB0">
              <w:rPr>
                <w:rFonts w:ascii="Humnst777 Lt BT" w:hAnsi="Humnst777 Lt BT" w:cs="Arial"/>
                <w:color w:val="000000"/>
                <w:lang w:eastAsia="es-ES"/>
              </w:rPr>
              <w:t xml:space="preserve"> Presentación de la Propuesta y Declaración Jurada firmada por el Representante Legal</w:t>
            </w:r>
          </w:p>
        </w:tc>
        <w:tc>
          <w:tcPr>
            <w:tcW w:w="1417" w:type="dxa"/>
            <w:tcBorders>
              <w:top w:val="nil"/>
              <w:left w:val="nil"/>
              <w:bottom w:val="single" w:sz="8" w:space="0" w:color="auto"/>
              <w:right w:val="single" w:sz="8"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c>
          <w:tcPr>
            <w:tcW w:w="1418" w:type="dxa"/>
            <w:tcBorders>
              <w:top w:val="nil"/>
              <w:left w:val="nil"/>
              <w:bottom w:val="single" w:sz="8" w:space="0" w:color="auto"/>
              <w:right w:val="single" w:sz="12"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r>
      <w:tr w:rsidR="008A2A0C" w:rsidRPr="000D13D1" w:rsidTr="00B23A54">
        <w:trPr>
          <w:trHeight w:val="385"/>
        </w:trPr>
        <w:tc>
          <w:tcPr>
            <w:tcW w:w="544" w:type="dxa"/>
            <w:tcBorders>
              <w:top w:val="nil"/>
              <w:left w:val="single" w:sz="12" w:space="0" w:color="auto"/>
              <w:bottom w:val="single" w:sz="8" w:space="0" w:color="auto"/>
              <w:right w:val="single" w:sz="8" w:space="0" w:color="auto"/>
            </w:tcBorders>
            <w:shd w:val="clear" w:color="auto" w:fill="auto"/>
            <w:vAlign w:val="center"/>
            <w:hideMark/>
          </w:tcPr>
          <w:p w:rsidR="008A2A0C" w:rsidRPr="000D13D1" w:rsidRDefault="008A2A0C" w:rsidP="00B23A54">
            <w:pPr>
              <w:jc w:val="cente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2</w:t>
            </w:r>
          </w:p>
        </w:tc>
        <w:tc>
          <w:tcPr>
            <w:tcW w:w="6563" w:type="dxa"/>
            <w:tcBorders>
              <w:top w:val="nil"/>
              <w:left w:val="nil"/>
              <w:bottom w:val="single" w:sz="8" w:space="0" w:color="auto"/>
              <w:right w:val="single" w:sz="12" w:space="0" w:color="auto"/>
            </w:tcBorders>
            <w:shd w:val="clear" w:color="auto" w:fill="auto"/>
            <w:vAlign w:val="center"/>
            <w:hideMark/>
          </w:tcPr>
          <w:p w:rsidR="008A2A0C" w:rsidRPr="00284BB0" w:rsidRDefault="008A2A0C" w:rsidP="00B23A54">
            <w:pPr>
              <w:spacing w:line="276" w:lineRule="auto"/>
              <w:rPr>
                <w:rFonts w:ascii="Humnst777 Lt BT" w:hAnsi="Humnst777 Lt BT" w:cs="Arial"/>
                <w:b/>
                <w:bCs/>
                <w:color w:val="000000"/>
                <w:lang w:val="es-MX" w:eastAsia="es-MX"/>
              </w:rPr>
            </w:pPr>
            <w:r w:rsidRPr="00284BB0">
              <w:rPr>
                <w:rFonts w:ascii="Humnst777 Lt BT" w:hAnsi="Humnst777 Lt BT" w:cs="Arial"/>
                <w:b/>
                <w:bCs/>
                <w:color w:val="000000"/>
                <w:lang w:eastAsia="es-ES"/>
              </w:rPr>
              <w:t>Formulario A-2</w:t>
            </w:r>
            <w:r w:rsidRPr="00284BB0">
              <w:rPr>
                <w:rFonts w:ascii="Humnst777 Lt BT" w:hAnsi="Humnst777 Lt BT" w:cs="Arial"/>
                <w:color w:val="000000"/>
                <w:lang w:eastAsia="es-ES"/>
              </w:rPr>
              <w:t xml:space="preserve"> Identificación del Proponente</w:t>
            </w:r>
          </w:p>
        </w:tc>
        <w:tc>
          <w:tcPr>
            <w:tcW w:w="1417" w:type="dxa"/>
            <w:tcBorders>
              <w:top w:val="nil"/>
              <w:left w:val="nil"/>
              <w:bottom w:val="single" w:sz="8" w:space="0" w:color="auto"/>
              <w:right w:val="single" w:sz="8"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c>
          <w:tcPr>
            <w:tcW w:w="1418" w:type="dxa"/>
            <w:tcBorders>
              <w:top w:val="nil"/>
              <w:left w:val="nil"/>
              <w:bottom w:val="single" w:sz="8" w:space="0" w:color="auto"/>
              <w:right w:val="single" w:sz="12"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r>
      <w:tr w:rsidR="008A2A0C" w:rsidRPr="000D13D1" w:rsidTr="00B23A54">
        <w:trPr>
          <w:trHeight w:val="481"/>
        </w:trPr>
        <w:tc>
          <w:tcPr>
            <w:tcW w:w="544" w:type="dxa"/>
            <w:tcBorders>
              <w:top w:val="nil"/>
              <w:left w:val="single" w:sz="12" w:space="0" w:color="auto"/>
              <w:bottom w:val="single" w:sz="8" w:space="0" w:color="auto"/>
              <w:right w:val="single" w:sz="8" w:space="0" w:color="auto"/>
            </w:tcBorders>
            <w:shd w:val="clear" w:color="auto" w:fill="auto"/>
            <w:vAlign w:val="center"/>
            <w:hideMark/>
          </w:tcPr>
          <w:p w:rsidR="008A2A0C" w:rsidRPr="000D13D1" w:rsidRDefault="008A2A0C" w:rsidP="00B23A54">
            <w:pPr>
              <w:jc w:val="cente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3</w:t>
            </w:r>
          </w:p>
        </w:tc>
        <w:tc>
          <w:tcPr>
            <w:tcW w:w="6563" w:type="dxa"/>
            <w:tcBorders>
              <w:top w:val="nil"/>
              <w:left w:val="nil"/>
              <w:bottom w:val="single" w:sz="8" w:space="0" w:color="auto"/>
              <w:right w:val="single" w:sz="12" w:space="0" w:color="auto"/>
            </w:tcBorders>
            <w:shd w:val="clear" w:color="auto" w:fill="auto"/>
            <w:vAlign w:val="center"/>
            <w:hideMark/>
          </w:tcPr>
          <w:p w:rsidR="008A2A0C" w:rsidRPr="00284BB0" w:rsidRDefault="008A2A0C" w:rsidP="00B23A54">
            <w:pPr>
              <w:pStyle w:val="Prrafodelista"/>
              <w:numPr>
                <w:ilvl w:val="0"/>
                <w:numId w:val="35"/>
              </w:numPr>
              <w:spacing w:line="276" w:lineRule="auto"/>
              <w:ind w:left="0" w:hanging="426"/>
              <w:jc w:val="both"/>
              <w:rPr>
                <w:rFonts w:ascii="Humnst777 Lt BT" w:hAnsi="Humnst777 Lt BT" w:cs="Arial"/>
              </w:rPr>
            </w:pPr>
            <w:r w:rsidRPr="00284BB0">
              <w:rPr>
                <w:rFonts w:ascii="Humnst777 Lt BT" w:hAnsi="Humnst777 Lt BT" w:cs="Arial"/>
              </w:rPr>
              <w:t>Fotocopia Simple del Número de Identificación Tributaria (NIT) del Servicio de Impuestos Nacionales.</w:t>
            </w:r>
          </w:p>
          <w:p w:rsidR="008A2A0C" w:rsidRPr="00284BB0" w:rsidRDefault="008A2A0C" w:rsidP="00B23A54">
            <w:pPr>
              <w:pStyle w:val="Prrafodelista"/>
              <w:spacing w:line="276" w:lineRule="auto"/>
              <w:ind w:left="0"/>
              <w:jc w:val="both"/>
              <w:rPr>
                <w:rFonts w:ascii="Humnst777 Lt BT" w:hAnsi="Humnst777 Lt BT" w:cs="Arial"/>
              </w:rPr>
            </w:pPr>
          </w:p>
        </w:tc>
        <w:tc>
          <w:tcPr>
            <w:tcW w:w="1417" w:type="dxa"/>
            <w:tcBorders>
              <w:top w:val="nil"/>
              <w:left w:val="nil"/>
              <w:bottom w:val="single" w:sz="8" w:space="0" w:color="auto"/>
              <w:right w:val="single" w:sz="8"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c>
          <w:tcPr>
            <w:tcW w:w="1418" w:type="dxa"/>
            <w:tcBorders>
              <w:top w:val="nil"/>
              <w:left w:val="nil"/>
              <w:bottom w:val="single" w:sz="8" w:space="0" w:color="auto"/>
              <w:right w:val="single" w:sz="12"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r>
      <w:tr w:rsidR="008A2A0C" w:rsidRPr="000D13D1" w:rsidTr="00B23A54">
        <w:trPr>
          <w:trHeight w:val="481"/>
        </w:trPr>
        <w:tc>
          <w:tcPr>
            <w:tcW w:w="544" w:type="dxa"/>
            <w:tcBorders>
              <w:top w:val="nil"/>
              <w:left w:val="single" w:sz="12" w:space="0" w:color="auto"/>
              <w:bottom w:val="single" w:sz="8" w:space="0" w:color="auto"/>
              <w:right w:val="single" w:sz="8" w:space="0" w:color="auto"/>
            </w:tcBorders>
            <w:shd w:val="clear" w:color="auto" w:fill="auto"/>
            <w:vAlign w:val="center"/>
            <w:hideMark/>
          </w:tcPr>
          <w:p w:rsidR="008A2A0C" w:rsidRPr="000D13D1" w:rsidRDefault="008A2A0C" w:rsidP="00B23A54">
            <w:pPr>
              <w:jc w:val="cente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4</w:t>
            </w:r>
          </w:p>
        </w:tc>
        <w:tc>
          <w:tcPr>
            <w:tcW w:w="6563" w:type="dxa"/>
            <w:tcBorders>
              <w:top w:val="nil"/>
              <w:left w:val="nil"/>
              <w:bottom w:val="single" w:sz="8" w:space="0" w:color="auto"/>
              <w:right w:val="single" w:sz="12" w:space="0" w:color="auto"/>
            </w:tcBorders>
            <w:shd w:val="clear" w:color="auto" w:fill="auto"/>
            <w:vAlign w:val="center"/>
            <w:hideMark/>
          </w:tcPr>
          <w:p w:rsidR="008A2A0C" w:rsidRPr="00284BB0" w:rsidRDefault="008A2A0C" w:rsidP="00B23A54">
            <w:pPr>
              <w:spacing w:line="276" w:lineRule="auto"/>
              <w:jc w:val="both"/>
              <w:rPr>
                <w:rFonts w:ascii="Humnst777 Lt BT" w:hAnsi="Humnst777 Lt BT" w:cs="Arial"/>
              </w:rPr>
            </w:pPr>
            <w:r w:rsidRPr="00284BB0">
              <w:rPr>
                <w:rFonts w:ascii="Humnst777 Lt BT" w:hAnsi="Humnst777 Lt BT" w:cs="Arial"/>
              </w:rPr>
              <w:t>Fotocopia simple de la última actualización de la Matrícula de Comercio otorgada por FUNDEMPRESA.</w:t>
            </w:r>
          </w:p>
          <w:p w:rsidR="008A2A0C" w:rsidRPr="00284BB0" w:rsidRDefault="008A2A0C" w:rsidP="00B23A54">
            <w:pPr>
              <w:pStyle w:val="Prrafodelista"/>
              <w:spacing w:line="276" w:lineRule="auto"/>
              <w:ind w:left="0"/>
              <w:jc w:val="both"/>
              <w:rPr>
                <w:rFonts w:ascii="Humnst777 Lt BT" w:hAnsi="Humnst777 Lt BT" w:cs="Arial"/>
              </w:rPr>
            </w:pPr>
          </w:p>
        </w:tc>
        <w:tc>
          <w:tcPr>
            <w:tcW w:w="1417" w:type="dxa"/>
            <w:tcBorders>
              <w:top w:val="nil"/>
              <w:left w:val="nil"/>
              <w:bottom w:val="single" w:sz="8" w:space="0" w:color="auto"/>
              <w:right w:val="single" w:sz="8"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c>
          <w:tcPr>
            <w:tcW w:w="1418" w:type="dxa"/>
            <w:tcBorders>
              <w:top w:val="nil"/>
              <w:left w:val="nil"/>
              <w:bottom w:val="single" w:sz="8" w:space="0" w:color="auto"/>
              <w:right w:val="single" w:sz="12"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r>
      <w:tr w:rsidR="008A2A0C" w:rsidRPr="000D13D1" w:rsidTr="00B23A54">
        <w:trPr>
          <w:trHeight w:val="481"/>
        </w:trPr>
        <w:tc>
          <w:tcPr>
            <w:tcW w:w="544" w:type="dxa"/>
            <w:tcBorders>
              <w:top w:val="nil"/>
              <w:left w:val="single" w:sz="12" w:space="0" w:color="auto"/>
              <w:bottom w:val="single" w:sz="8" w:space="0" w:color="auto"/>
              <w:right w:val="single" w:sz="8" w:space="0" w:color="auto"/>
            </w:tcBorders>
            <w:shd w:val="clear" w:color="auto" w:fill="auto"/>
            <w:vAlign w:val="center"/>
          </w:tcPr>
          <w:p w:rsidR="008A2A0C" w:rsidRPr="000D13D1" w:rsidRDefault="008A2A0C" w:rsidP="00B23A54">
            <w:pPr>
              <w:jc w:val="center"/>
              <w:rPr>
                <w:rFonts w:ascii="Humnst777 Lt BT" w:hAnsi="Humnst777 Lt BT" w:cs="Arial"/>
                <w:color w:val="000000"/>
                <w:sz w:val="16"/>
                <w:szCs w:val="16"/>
                <w:lang w:eastAsia="es-ES"/>
              </w:rPr>
            </w:pPr>
            <w:r w:rsidRPr="000D13D1">
              <w:rPr>
                <w:rFonts w:ascii="Humnst777 Lt BT" w:hAnsi="Humnst777 Lt BT" w:cs="Arial"/>
                <w:color w:val="000000"/>
                <w:sz w:val="16"/>
                <w:szCs w:val="16"/>
                <w:lang w:eastAsia="es-ES"/>
              </w:rPr>
              <w:t>5</w:t>
            </w:r>
          </w:p>
        </w:tc>
        <w:tc>
          <w:tcPr>
            <w:tcW w:w="6563" w:type="dxa"/>
            <w:tcBorders>
              <w:top w:val="nil"/>
              <w:left w:val="nil"/>
              <w:bottom w:val="single" w:sz="8" w:space="0" w:color="auto"/>
              <w:right w:val="single" w:sz="12" w:space="0" w:color="auto"/>
            </w:tcBorders>
            <w:shd w:val="clear" w:color="auto" w:fill="auto"/>
            <w:vAlign w:val="center"/>
          </w:tcPr>
          <w:p w:rsidR="008A2A0C" w:rsidRPr="00284BB0" w:rsidRDefault="008A2A0C" w:rsidP="00B23A54">
            <w:pPr>
              <w:spacing w:line="276" w:lineRule="auto"/>
              <w:jc w:val="both"/>
              <w:rPr>
                <w:rFonts w:ascii="Humnst777 Lt BT" w:hAnsi="Humnst777 Lt BT" w:cs="Arial"/>
              </w:rPr>
            </w:pPr>
            <w:r w:rsidRPr="00284BB0">
              <w:rPr>
                <w:rFonts w:ascii="Humnst777 Lt BT" w:hAnsi="Humnst777 Lt BT" w:cs="Arial"/>
              </w:rPr>
              <w:t>Fotocopia simple del Testimonio de Constitución.</w:t>
            </w:r>
          </w:p>
          <w:p w:rsidR="008A2A0C" w:rsidRPr="00284BB0" w:rsidRDefault="008A2A0C" w:rsidP="00B23A54">
            <w:pPr>
              <w:pStyle w:val="Prrafodelista"/>
              <w:spacing w:line="276" w:lineRule="auto"/>
              <w:ind w:left="0"/>
              <w:jc w:val="both"/>
              <w:rPr>
                <w:rFonts w:ascii="Humnst777 Lt BT" w:hAnsi="Humnst777 Lt BT" w:cs="Arial"/>
              </w:rPr>
            </w:pPr>
          </w:p>
        </w:tc>
        <w:tc>
          <w:tcPr>
            <w:tcW w:w="1417" w:type="dxa"/>
            <w:tcBorders>
              <w:top w:val="nil"/>
              <w:left w:val="nil"/>
              <w:bottom w:val="single" w:sz="8" w:space="0" w:color="auto"/>
              <w:right w:val="single" w:sz="8" w:space="0" w:color="auto"/>
            </w:tcBorders>
            <w:shd w:val="clear" w:color="auto" w:fill="auto"/>
            <w:vAlign w:val="center"/>
          </w:tcPr>
          <w:p w:rsidR="008A2A0C" w:rsidRPr="000D13D1" w:rsidRDefault="008A2A0C" w:rsidP="00B23A54">
            <w:pPr>
              <w:rPr>
                <w:rFonts w:ascii="Humnst777 Lt BT" w:hAnsi="Humnst777 Lt BT" w:cs="Arial"/>
                <w:color w:val="000000"/>
                <w:sz w:val="16"/>
                <w:szCs w:val="16"/>
                <w:lang w:eastAsia="es-ES"/>
              </w:rPr>
            </w:pPr>
          </w:p>
        </w:tc>
        <w:tc>
          <w:tcPr>
            <w:tcW w:w="1418" w:type="dxa"/>
            <w:tcBorders>
              <w:top w:val="nil"/>
              <w:left w:val="nil"/>
              <w:bottom w:val="single" w:sz="8" w:space="0" w:color="auto"/>
              <w:right w:val="single" w:sz="12" w:space="0" w:color="auto"/>
            </w:tcBorders>
            <w:shd w:val="clear" w:color="auto" w:fill="auto"/>
            <w:vAlign w:val="center"/>
          </w:tcPr>
          <w:p w:rsidR="008A2A0C" w:rsidRPr="000D13D1" w:rsidRDefault="008A2A0C" w:rsidP="00B23A54">
            <w:pPr>
              <w:rPr>
                <w:rFonts w:ascii="Humnst777 Lt BT" w:hAnsi="Humnst777 Lt BT" w:cs="Arial"/>
                <w:color w:val="000000"/>
                <w:sz w:val="16"/>
                <w:szCs w:val="16"/>
                <w:lang w:eastAsia="es-ES"/>
              </w:rPr>
            </w:pPr>
          </w:p>
        </w:tc>
      </w:tr>
      <w:tr w:rsidR="008A2A0C" w:rsidRPr="000D13D1" w:rsidTr="00B23A54">
        <w:trPr>
          <w:trHeight w:val="481"/>
        </w:trPr>
        <w:tc>
          <w:tcPr>
            <w:tcW w:w="544" w:type="dxa"/>
            <w:tcBorders>
              <w:top w:val="nil"/>
              <w:left w:val="single" w:sz="12" w:space="0" w:color="auto"/>
              <w:bottom w:val="single" w:sz="8" w:space="0" w:color="auto"/>
              <w:right w:val="single" w:sz="8" w:space="0" w:color="auto"/>
            </w:tcBorders>
            <w:shd w:val="clear" w:color="auto" w:fill="auto"/>
            <w:vAlign w:val="center"/>
          </w:tcPr>
          <w:p w:rsidR="008A2A0C" w:rsidRPr="000D13D1" w:rsidRDefault="008A2A0C" w:rsidP="00B23A54">
            <w:pPr>
              <w:jc w:val="center"/>
              <w:rPr>
                <w:rFonts w:ascii="Humnst777 Lt BT" w:hAnsi="Humnst777 Lt BT" w:cs="Arial"/>
                <w:color w:val="000000"/>
                <w:sz w:val="16"/>
                <w:szCs w:val="16"/>
                <w:lang w:eastAsia="es-ES"/>
              </w:rPr>
            </w:pPr>
            <w:r w:rsidRPr="000D13D1">
              <w:rPr>
                <w:rFonts w:ascii="Humnst777 Lt BT" w:hAnsi="Humnst777 Lt BT" w:cs="Arial"/>
                <w:color w:val="000000"/>
                <w:sz w:val="16"/>
                <w:szCs w:val="16"/>
                <w:lang w:eastAsia="es-ES"/>
              </w:rPr>
              <w:t>6</w:t>
            </w:r>
          </w:p>
        </w:tc>
        <w:tc>
          <w:tcPr>
            <w:tcW w:w="6563" w:type="dxa"/>
            <w:tcBorders>
              <w:top w:val="nil"/>
              <w:left w:val="nil"/>
              <w:bottom w:val="single" w:sz="8" w:space="0" w:color="auto"/>
              <w:right w:val="single" w:sz="12" w:space="0" w:color="auto"/>
            </w:tcBorders>
            <w:shd w:val="clear" w:color="auto" w:fill="auto"/>
            <w:vAlign w:val="center"/>
          </w:tcPr>
          <w:p w:rsidR="008A2A0C" w:rsidRPr="00284BB0" w:rsidRDefault="008A2A0C" w:rsidP="00B23A54">
            <w:pPr>
              <w:spacing w:line="276" w:lineRule="auto"/>
              <w:jc w:val="both"/>
              <w:rPr>
                <w:rFonts w:ascii="Humnst777 Lt BT" w:hAnsi="Humnst777 Lt BT" w:cs="Arial"/>
              </w:rPr>
            </w:pPr>
            <w:r w:rsidRPr="00284BB0">
              <w:rPr>
                <w:rFonts w:ascii="Humnst777 Lt BT" w:hAnsi="Humnst777 Lt BT" w:cs="Arial"/>
              </w:rPr>
              <w:t>Fotocopia simple del Poder del Representante Legal del proponente.</w:t>
            </w:r>
          </w:p>
          <w:p w:rsidR="008A2A0C" w:rsidRPr="00284BB0" w:rsidRDefault="008A2A0C" w:rsidP="00B23A54">
            <w:pPr>
              <w:pStyle w:val="Prrafodelista"/>
              <w:spacing w:line="276" w:lineRule="auto"/>
              <w:ind w:left="0"/>
              <w:jc w:val="both"/>
              <w:rPr>
                <w:rFonts w:ascii="Humnst777 Lt BT" w:hAnsi="Humnst777 Lt BT" w:cs="Arial"/>
                <w:lang w:eastAsia="es-ES"/>
              </w:rPr>
            </w:pPr>
          </w:p>
        </w:tc>
        <w:tc>
          <w:tcPr>
            <w:tcW w:w="1417" w:type="dxa"/>
            <w:tcBorders>
              <w:top w:val="nil"/>
              <w:left w:val="nil"/>
              <w:bottom w:val="single" w:sz="8" w:space="0" w:color="auto"/>
              <w:right w:val="single" w:sz="8" w:space="0" w:color="auto"/>
            </w:tcBorders>
            <w:shd w:val="clear" w:color="auto" w:fill="auto"/>
            <w:vAlign w:val="center"/>
          </w:tcPr>
          <w:p w:rsidR="008A2A0C" w:rsidRPr="000D13D1" w:rsidRDefault="008A2A0C" w:rsidP="00B23A54">
            <w:pPr>
              <w:rPr>
                <w:rFonts w:ascii="Humnst777 Lt BT" w:hAnsi="Humnst777 Lt BT" w:cs="Arial"/>
                <w:color w:val="000000"/>
                <w:sz w:val="16"/>
                <w:szCs w:val="16"/>
                <w:lang w:eastAsia="es-ES"/>
              </w:rPr>
            </w:pPr>
          </w:p>
        </w:tc>
        <w:tc>
          <w:tcPr>
            <w:tcW w:w="1418" w:type="dxa"/>
            <w:tcBorders>
              <w:top w:val="nil"/>
              <w:left w:val="nil"/>
              <w:bottom w:val="single" w:sz="8" w:space="0" w:color="auto"/>
              <w:right w:val="single" w:sz="12" w:space="0" w:color="auto"/>
            </w:tcBorders>
            <w:shd w:val="clear" w:color="auto" w:fill="auto"/>
            <w:vAlign w:val="center"/>
          </w:tcPr>
          <w:p w:rsidR="008A2A0C" w:rsidRPr="000D13D1" w:rsidRDefault="008A2A0C" w:rsidP="00B23A54">
            <w:pPr>
              <w:rPr>
                <w:rFonts w:ascii="Humnst777 Lt BT" w:hAnsi="Humnst777 Lt BT" w:cs="Arial"/>
                <w:color w:val="000000"/>
                <w:sz w:val="16"/>
                <w:szCs w:val="16"/>
                <w:lang w:eastAsia="es-ES"/>
              </w:rPr>
            </w:pPr>
          </w:p>
        </w:tc>
      </w:tr>
      <w:tr w:rsidR="008A2A0C" w:rsidRPr="000D13D1" w:rsidTr="00B23A54">
        <w:trPr>
          <w:trHeight w:val="297"/>
        </w:trPr>
        <w:tc>
          <w:tcPr>
            <w:tcW w:w="544" w:type="dxa"/>
            <w:tcBorders>
              <w:top w:val="nil"/>
              <w:left w:val="single" w:sz="12" w:space="0" w:color="auto"/>
              <w:bottom w:val="single" w:sz="8" w:space="0" w:color="auto"/>
              <w:right w:val="single" w:sz="8" w:space="0" w:color="auto"/>
            </w:tcBorders>
            <w:shd w:val="clear" w:color="auto" w:fill="auto"/>
            <w:vAlign w:val="center"/>
          </w:tcPr>
          <w:p w:rsidR="008A2A0C" w:rsidRPr="000D13D1" w:rsidRDefault="008A2A0C" w:rsidP="00B23A54">
            <w:pPr>
              <w:jc w:val="center"/>
              <w:rPr>
                <w:rFonts w:ascii="Humnst777 Lt BT" w:hAnsi="Humnst777 Lt BT" w:cs="Arial"/>
                <w:color w:val="000000"/>
                <w:sz w:val="16"/>
                <w:szCs w:val="16"/>
                <w:lang w:eastAsia="es-ES"/>
              </w:rPr>
            </w:pPr>
            <w:r w:rsidRPr="000D13D1">
              <w:rPr>
                <w:rFonts w:ascii="Humnst777 Lt BT" w:hAnsi="Humnst777 Lt BT" w:cs="Arial"/>
                <w:color w:val="000000"/>
                <w:sz w:val="16"/>
                <w:szCs w:val="16"/>
                <w:lang w:eastAsia="es-ES"/>
              </w:rPr>
              <w:t>7</w:t>
            </w:r>
          </w:p>
        </w:tc>
        <w:tc>
          <w:tcPr>
            <w:tcW w:w="6563" w:type="dxa"/>
            <w:tcBorders>
              <w:top w:val="nil"/>
              <w:left w:val="nil"/>
              <w:bottom w:val="single" w:sz="8" w:space="0" w:color="auto"/>
              <w:right w:val="single" w:sz="12" w:space="0" w:color="auto"/>
            </w:tcBorders>
            <w:shd w:val="clear" w:color="auto" w:fill="auto"/>
            <w:vAlign w:val="center"/>
          </w:tcPr>
          <w:p w:rsidR="008A2A0C" w:rsidRPr="00284BB0" w:rsidRDefault="008A2A0C" w:rsidP="00B23A54">
            <w:pPr>
              <w:spacing w:line="276" w:lineRule="auto"/>
              <w:jc w:val="both"/>
              <w:rPr>
                <w:rFonts w:ascii="Humnst777 Lt BT" w:hAnsi="Humnst777 Lt BT" w:cs="Arial"/>
              </w:rPr>
            </w:pPr>
            <w:r w:rsidRPr="00284BB0">
              <w:rPr>
                <w:rFonts w:ascii="Humnst777 Lt BT" w:hAnsi="Humnst777 Lt BT" w:cs="Arial"/>
              </w:rPr>
              <w:t>Fotocopia simple de la cédula de identidad del Representante Legal.</w:t>
            </w:r>
          </w:p>
          <w:p w:rsidR="008A2A0C" w:rsidRPr="00284BB0" w:rsidRDefault="008A2A0C" w:rsidP="00B23A54">
            <w:pPr>
              <w:pStyle w:val="Prrafodelista"/>
              <w:spacing w:line="276" w:lineRule="auto"/>
              <w:ind w:left="0"/>
              <w:jc w:val="both"/>
              <w:rPr>
                <w:rFonts w:ascii="Humnst777 Lt BT" w:hAnsi="Humnst777 Lt BT" w:cs="Arial"/>
              </w:rPr>
            </w:pPr>
          </w:p>
        </w:tc>
        <w:tc>
          <w:tcPr>
            <w:tcW w:w="1417" w:type="dxa"/>
            <w:tcBorders>
              <w:top w:val="nil"/>
              <w:left w:val="nil"/>
              <w:bottom w:val="single" w:sz="8" w:space="0" w:color="auto"/>
              <w:right w:val="single" w:sz="8" w:space="0" w:color="auto"/>
            </w:tcBorders>
            <w:shd w:val="clear" w:color="auto" w:fill="auto"/>
            <w:vAlign w:val="center"/>
          </w:tcPr>
          <w:p w:rsidR="008A2A0C" w:rsidRPr="000D13D1" w:rsidRDefault="008A2A0C" w:rsidP="00B23A54">
            <w:pPr>
              <w:rPr>
                <w:rFonts w:ascii="Humnst777 Lt BT" w:hAnsi="Humnst777 Lt BT" w:cs="Arial"/>
                <w:color w:val="000000"/>
                <w:sz w:val="16"/>
                <w:szCs w:val="16"/>
                <w:lang w:eastAsia="es-ES"/>
              </w:rPr>
            </w:pPr>
          </w:p>
        </w:tc>
        <w:tc>
          <w:tcPr>
            <w:tcW w:w="1418" w:type="dxa"/>
            <w:tcBorders>
              <w:top w:val="nil"/>
              <w:left w:val="nil"/>
              <w:bottom w:val="single" w:sz="8" w:space="0" w:color="auto"/>
              <w:right w:val="single" w:sz="12" w:space="0" w:color="auto"/>
            </w:tcBorders>
            <w:shd w:val="clear" w:color="auto" w:fill="auto"/>
            <w:vAlign w:val="center"/>
          </w:tcPr>
          <w:p w:rsidR="008A2A0C" w:rsidRPr="000D13D1" w:rsidRDefault="008A2A0C" w:rsidP="00B23A54">
            <w:pPr>
              <w:rPr>
                <w:rFonts w:ascii="Humnst777 Lt BT" w:hAnsi="Humnst777 Lt BT" w:cs="Arial"/>
                <w:color w:val="000000"/>
                <w:sz w:val="16"/>
                <w:szCs w:val="16"/>
                <w:lang w:eastAsia="es-ES"/>
              </w:rPr>
            </w:pPr>
          </w:p>
        </w:tc>
      </w:tr>
      <w:tr w:rsidR="008A2A0C" w:rsidRPr="000D13D1" w:rsidTr="00B23A54">
        <w:trPr>
          <w:trHeight w:val="288"/>
        </w:trPr>
        <w:tc>
          <w:tcPr>
            <w:tcW w:w="544" w:type="dxa"/>
            <w:tcBorders>
              <w:top w:val="nil"/>
              <w:left w:val="single" w:sz="12" w:space="0" w:color="auto"/>
              <w:bottom w:val="single" w:sz="8" w:space="0" w:color="auto"/>
              <w:right w:val="single" w:sz="8" w:space="0" w:color="auto"/>
            </w:tcBorders>
            <w:shd w:val="clear" w:color="auto" w:fill="auto"/>
            <w:vAlign w:val="center"/>
            <w:hideMark/>
          </w:tcPr>
          <w:p w:rsidR="008A2A0C" w:rsidRPr="000D13D1" w:rsidRDefault="00F80627" w:rsidP="00B23A54">
            <w:pPr>
              <w:jc w:val="center"/>
              <w:rPr>
                <w:rFonts w:ascii="Humnst777 Lt BT" w:hAnsi="Humnst777 Lt BT" w:cs="Arial"/>
                <w:color w:val="000000"/>
                <w:sz w:val="16"/>
                <w:szCs w:val="16"/>
                <w:lang w:val="es-MX" w:eastAsia="es-MX"/>
              </w:rPr>
            </w:pPr>
            <w:r>
              <w:rPr>
                <w:rFonts w:ascii="Humnst777 Lt BT" w:hAnsi="Humnst777 Lt BT" w:cs="Arial"/>
                <w:color w:val="000000"/>
                <w:sz w:val="16"/>
                <w:szCs w:val="16"/>
                <w:lang w:eastAsia="es-ES"/>
              </w:rPr>
              <w:t>8</w:t>
            </w:r>
          </w:p>
        </w:tc>
        <w:tc>
          <w:tcPr>
            <w:tcW w:w="6563" w:type="dxa"/>
            <w:tcBorders>
              <w:top w:val="nil"/>
              <w:left w:val="nil"/>
              <w:bottom w:val="single" w:sz="8" w:space="0" w:color="auto"/>
              <w:right w:val="single" w:sz="12" w:space="0" w:color="auto"/>
            </w:tcBorders>
            <w:shd w:val="clear" w:color="auto" w:fill="auto"/>
            <w:vAlign w:val="center"/>
            <w:hideMark/>
          </w:tcPr>
          <w:p w:rsidR="008A2A0C" w:rsidRPr="00284BB0" w:rsidRDefault="008A2A0C" w:rsidP="00B23A54">
            <w:pPr>
              <w:spacing w:line="276" w:lineRule="auto"/>
              <w:jc w:val="both"/>
              <w:rPr>
                <w:rFonts w:ascii="Humnst777 Lt BT" w:hAnsi="Humnst777 Lt BT" w:cs="Arial"/>
              </w:rPr>
            </w:pPr>
            <w:r w:rsidRPr="00284BB0">
              <w:rPr>
                <w:rFonts w:ascii="Humnst777 Lt BT" w:hAnsi="Humnst777 Lt BT" w:cs="Arial"/>
              </w:rPr>
              <w:t>Fotocopia simple de la Licencia Municipal de Funcionamiento.</w:t>
            </w:r>
          </w:p>
          <w:p w:rsidR="008A2A0C" w:rsidRPr="00284BB0" w:rsidRDefault="008A2A0C" w:rsidP="00B23A54">
            <w:pPr>
              <w:spacing w:line="276" w:lineRule="auto"/>
              <w:rPr>
                <w:rFonts w:ascii="Humnst777 Lt BT" w:hAnsi="Humnst777 Lt BT" w:cs="Arial"/>
                <w:b/>
                <w:bCs/>
                <w:color w:val="000000"/>
                <w:lang w:val="es-MX" w:eastAsia="es-MX"/>
              </w:rPr>
            </w:pPr>
          </w:p>
        </w:tc>
        <w:tc>
          <w:tcPr>
            <w:tcW w:w="1417" w:type="dxa"/>
            <w:tcBorders>
              <w:top w:val="nil"/>
              <w:left w:val="nil"/>
              <w:bottom w:val="single" w:sz="8" w:space="0" w:color="auto"/>
              <w:right w:val="single" w:sz="8"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c>
          <w:tcPr>
            <w:tcW w:w="1418" w:type="dxa"/>
            <w:tcBorders>
              <w:top w:val="nil"/>
              <w:left w:val="nil"/>
              <w:bottom w:val="single" w:sz="8" w:space="0" w:color="auto"/>
              <w:right w:val="single" w:sz="12"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r>
      <w:tr w:rsidR="00E956D4" w:rsidRPr="000D13D1" w:rsidTr="00B23A54">
        <w:trPr>
          <w:trHeight w:val="288"/>
        </w:trPr>
        <w:tc>
          <w:tcPr>
            <w:tcW w:w="544" w:type="dxa"/>
            <w:tcBorders>
              <w:top w:val="nil"/>
              <w:left w:val="single" w:sz="12" w:space="0" w:color="auto"/>
              <w:bottom w:val="single" w:sz="8" w:space="0" w:color="auto"/>
              <w:right w:val="single" w:sz="8" w:space="0" w:color="auto"/>
            </w:tcBorders>
            <w:shd w:val="clear" w:color="auto" w:fill="auto"/>
            <w:vAlign w:val="center"/>
          </w:tcPr>
          <w:p w:rsidR="00E956D4" w:rsidRDefault="00E956D4" w:rsidP="00B23A54">
            <w:pPr>
              <w:jc w:val="center"/>
              <w:rPr>
                <w:rFonts w:ascii="Humnst777 Lt BT" w:hAnsi="Humnst777 Lt BT" w:cs="Arial"/>
                <w:color w:val="000000"/>
                <w:sz w:val="16"/>
                <w:szCs w:val="16"/>
                <w:lang w:eastAsia="es-ES"/>
              </w:rPr>
            </w:pPr>
            <w:r>
              <w:rPr>
                <w:rFonts w:ascii="Humnst777 Lt BT" w:hAnsi="Humnst777 Lt BT" w:cs="Arial"/>
                <w:color w:val="000000"/>
                <w:sz w:val="16"/>
                <w:szCs w:val="16"/>
                <w:lang w:eastAsia="es-ES"/>
              </w:rPr>
              <w:t>9</w:t>
            </w:r>
          </w:p>
        </w:tc>
        <w:tc>
          <w:tcPr>
            <w:tcW w:w="6563" w:type="dxa"/>
            <w:tcBorders>
              <w:top w:val="nil"/>
              <w:left w:val="nil"/>
              <w:bottom w:val="single" w:sz="8" w:space="0" w:color="auto"/>
              <w:right w:val="single" w:sz="12" w:space="0" w:color="auto"/>
            </w:tcBorders>
            <w:shd w:val="clear" w:color="auto" w:fill="auto"/>
            <w:vAlign w:val="center"/>
          </w:tcPr>
          <w:p w:rsidR="00E956D4" w:rsidRPr="00284BB0" w:rsidRDefault="00144390" w:rsidP="00144390">
            <w:pPr>
              <w:spacing w:line="276" w:lineRule="auto"/>
              <w:jc w:val="both"/>
              <w:rPr>
                <w:rFonts w:ascii="Humnst777 Lt BT" w:hAnsi="Humnst777 Lt BT" w:cs="Arial"/>
              </w:rPr>
            </w:pPr>
            <w:r>
              <w:rPr>
                <w:rFonts w:ascii="Humnst777 Lt BT" w:hAnsi="Humnst777 Lt BT" w:cs="Arial"/>
              </w:rPr>
              <w:t xml:space="preserve">Copia simple - </w:t>
            </w:r>
            <w:r w:rsidRPr="00690A56">
              <w:rPr>
                <w:rFonts w:ascii="Humnst777 Lt BT" w:hAnsi="Humnst777 Lt BT" w:cs="Arial"/>
              </w:rPr>
              <w:t xml:space="preserve">Certificado de Registro de Proveedor de YPFB Logística S.A., podrán presentar éste en sustitución de la documentación legal y administrativa exigida en los </w:t>
            </w:r>
            <w:r>
              <w:rPr>
                <w:rFonts w:ascii="Humnst777 Lt BT" w:hAnsi="Humnst777 Lt BT" w:cs="Arial"/>
              </w:rPr>
              <w:t>numerales</w:t>
            </w:r>
            <w:r w:rsidRPr="00690A56">
              <w:rPr>
                <w:rFonts w:ascii="Humnst777 Lt BT" w:hAnsi="Humnst777 Lt BT" w:cs="Arial"/>
              </w:rPr>
              <w:t xml:space="preserve"> </w:t>
            </w:r>
            <w:r>
              <w:rPr>
                <w:rFonts w:ascii="Humnst777 Lt BT" w:hAnsi="Humnst777 Lt BT" w:cs="Arial"/>
              </w:rPr>
              <w:t>3</w:t>
            </w:r>
            <w:r w:rsidRPr="00690A56">
              <w:rPr>
                <w:rFonts w:ascii="Humnst777 Lt BT" w:hAnsi="Humnst777 Lt BT" w:cs="Arial"/>
              </w:rPr>
              <w:t xml:space="preserve">, </w:t>
            </w:r>
            <w:r>
              <w:rPr>
                <w:rFonts w:ascii="Humnst777 Lt BT" w:hAnsi="Humnst777 Lt BT" w:cs="Arial"/>
              </w:rPr>
              <w:t>4</w:t>
            </w:r>
            <w:r w:rsidRPr="00690A56">
              <w:rPr>
                <w:rFonts w:ascii="Humnst777 Lt BT" w:hAnsi="Humnst777 Lt BT" w:cs="Arial"/>
              </w:rPr>
              <w:t xml:space="preserve">, </w:t>
            </w:r>
            <w:r>
              <w:rPr>
                <w:rFonts w:ascii="Humnst777 Lt BT" w:hAnsi="Humnst777 Lt BT" w:cs="Arial"/>
              </w:rPr>
              <w:t>5</w:t>
            </w:r>
            <w:r w:rsidRPr="00690A56">
              <w:rPr>
                <w:rFonts w:ascii="Humnst777 Lt BT" w:hAnsi="Humnst777 Lt BT" w:cs="Arial"/>
              </w:rPr>
              <w:t xml:space="preserve">, </w:t>
            </w:r>
            <w:r>
              <w:rPr>
                <w:rFonts w:ascii="Humnst777 Lt BT" w:hAnsi="Humnst777 Lt BT" w:cs="Arial"/>
              </w:rPr>
              <w:t>6</w:t>
            </w:r>
            <w:r w:rsidRPr="00690A56">
              <w:rPr>
                <w:rFonts w:ascii="Humnst777 Lt BT" w:hAnsi="Humnst777 Lt BT" w:cs="Arial"/>
              </w:rPr>
              <w:t xml:space="preserve">, </w:t>
            </w:r>
            <w:r>
              <w:rPr>
                <w:rFonts w:ascii="Humnst777 Lt BT" w:hAnsi="Humnst777 Lt BT" w:cs="Arial"/>
              </w:rPr>
              <w:t>7 y</w:t>
            </w:r>
            <w:r w:rsidRPr="00690A56">
              <w:rPr>
                <w:rFonts w:ascii="Humnst777 Lt BT" w:hAnsi="Humnst777 Lt BT" w:cs="Arial"/>
              </w:rPr>
              <w:t xml:space="preserve"> </w:t>
            </w:r>
            <w:r>
              <w:rPr>
                <w:rFonts w:ascii="Humnst777 Lt BT" w:hAnsi="Humnst777 Lt BT" w:cs="Arial"/>
              </w:rPr>
              <w:t>8.</w:t>
            </w:r>
          </w:p>
        </w:tc>
        <w:tc>
          <w:tcPr>
            <w:tcW w:w="1417" w:type="dxa"/>
            <w:tcBorders>
              <w:top w:val="nil"/>
              <w:left w:val="nil"/>
              <w:bottom w:val="single" w:sz="8" w:space="0" w:color="auto"/>
              <w:right w:val="single" w:sz="8" w:space="0" w:color="auto"/>
            </w:tcBorders>
            <w:shd w:val="clear" w:color="auto" w:fill="auto"/>
            <w:vAlign w:val="center"/>
          </w:tcPr>
          <w:p w:rsidR="00E956D4" w:rsidRPr="000D13D1" w:rsidRDefault="00E956D4" w:rsidP="00B23A54">
            <w:pPr>
              <w:rPr>
                <w:rFonts w:ascii="Humnst777 Lt BT" w:hAnsi="Humnst777 Lt BT" w:cs="Arial"/>
                <w:color w:val="000000"/>
                <w:sz w:val="16"/>
                <w:szCs w:val="16"/>
                <w:lang w:eastAsia="es-ES"/>
              </w:rPr>
            </w:pPr>
          </w:p>
        </w:tc>
        <w:tc>
          <w:tcPr>
            <w:tcW w:w="1418" w:type="dxa"/>
            <w:tcBorders>
              <w:top w:val="nil"/>
              <w:left w:val="nil"/>
              <w:bottom w:val="single" w:sz="8" w:space="0" w:color="auto"/>
              <w:right w:val="single" w:sz="12" w:space="0" w:color="auto"/>
            </w:tcBorders>
            <w:shd w:val="clear" w:color="auto" w:fill="auto"/>
            <w:vAlign w:val="center"/>
          </w:tcPr>
          <w:p w:rsidR="00E956D4" w:rsidRPr="000D13D1" w:rsidRDefault="00E956D4" w:rsidP="00B23A54">
            <w:pPr>
              <w:rPr>
                <w:rFonts w:ascii="Humnst777 Lt BT" w:hAnsi="Humnst777 Lt BT" w:cs="Arial"/>
                <w:color w:val="000000"/>
                <w:sz w:val="16"/>
                <w:szCs w:val="16"/>
                <w:lang w:eastAsia="es-ES"/>
              </w:rPr>
            </w:pPr>
          </w:p>
        </w:tc>
      </w:tr>
      <w:tr w:rsidR="008A2A0C" w:rsidRPr="000D13D1" w:rsidTr="00B23A54">
        <w:trPr>
          <w:trHeight w:val="419"/>
        </w:trPr>
        <w:tc>
          <w:tcPr>
            <w:tcW w:w="544" w:type="dxa"/>
            <w:tcBorders>
              <w:top w:val="nil"/>
              <w:left w:val="single" w:sz="12" w:space="0" w:color="auto"/>
              <w:bottom w:val="single" w:sz="8" w:space="0" w:color="auto"/>
              <w:right w:val="single" w:sz="8" w:space="0" w:color="auto"/>
            </w:tcBorders>
            <w:shd w:val="clear" w:color="auto" w:fill="auto"/>
            <w:vAlign w:val="center"/>
            <w:hideMark/>
          </w:tcPr>
          <w:p w:rsidR="008A2A0C" w:rsidRPr="000D13D1" w:rsidRDefault="00E956D4" w:rsidP="00B23A54">
            <w:pPr>
              <w:jc w:val="center"/>
              <w:rPr>
                <w:rFonts w:ascii="Humnst777 Lt BT" w:hAnsi="Humnst777 Lt BT" w:cs="Arial"/>
                <w:color w:val="000000"/>
                <w:sz w:val="16"/>
                <w:szCs w:val="16"/>
                <w:lang w:val="es-MX" w:eastAsia="es-MX"/>
              </w:rPr>
            </w:pPr>
            <w:r>
              <w:rPr>
                <w:rFonts w:ascii="Humnst777 Lt BT" w:hAnsi="Humnst777 Lt BT" w:cs="Arial"/>
                <w:color w:val="000000"/>
                <w:sz w:val="16"/>
                <w:szCs w:val="16"/>
                <w:lang w:eastAsia="es-ES"/>
              </w:rPr>
              <w:t>10</w:t>
            </w:r>
          </w:p>
        </w:tc>
        <w:tc>
          <w:tcPr>
            <w:tcW w:w="6563" w:type="dxa"/>
            <w:tcBorders>
              <w:top w:val="nil"/>
              <w:left w:val="nil"/>
              <w:bottom w:val="single" w:sz="8" w:space="0" w:color="auto"/>
              <w:right w:val="single" w:sz="12" w:space="0" w:color="auto"/>
            </w:tcBorders>
            <w:shd w:val="clear" w:color="auto" w:fill="auto"/>
            <w:vAlign w:val="center"/>
            <w:hideMark/>
          </w:tcPr>
          <w:p w:rsidR="008A2A0C" w:rsidRPr="00284BB0" w:rsidRDefault="008A2A0C" w:rsidP="00B23A54">
            <w:pPr>
              <w:spacing w:line="276" w:lineRule="auto"/>
              <w:rPr>
                <w:rFonts w:ascii="Humnst777 Lt BT" w:hAnsi="Humnst777 Lt BT" w:cs="Arial"/>
                <w:b/>
                <w:bCs/>
                <w:color w:val="000000"/>
                <w:lang w:val="es-MX" w:eastAsia="es-MX"/>
              </w:rPr>
            </w:pPr>
            <w:r w:rsidRPr="00284BB0">
              <w:rPr>
                <w:rFonts w:ascii="Humnst777 Lt BT" w:hAnsi="Humnst777 Lt BT" w:cs="Arial"/>
                <w:b/>
                <w:bCs/>
                <w:color w:val="000000"/>
                <w:lang w:eastAsia="es-ES"/>
              </w:rPr>
              <w:t>Formulario B-1</w:t>
            </w:r>
            <w:r w:rsidRPr="00284BB0">
              <w:rPr>
                <w:rFonts w:ascii="Humnst777 Lt BT" w:hAnsi="Humnst777 Lt BT" w:cs="Arial"/>
                <w:color w:val="000000"/>
                <w:lang w:eastAsia="es-ES"/>
              </w:rPr>
              <w:t xml:space="preserve"> Especificaciones Técnicas Requeridas</w:t>
            </w:r>
            <w:r w:rsidRPr="00284BB0">
              <w:rPr>
                <w:rFonts w:ascii="Humnst777 Lt BT" w:hAnsi="Humnst777 Lt BT" w:cs="Arial"/>
                <w:b/>
                <w:bCs/>
                <w:color w:val="000000"/>
                <w:lang w:eastAsia="es-ES"/>
              </w:rPr>
              <w:t xml:space="preserve"> </w:t>
            </w:r>
          </w:p>
        </w:tc>
        <w:tc>
          <w:tcPr>
            <w:tcW w:w="1417" w:type="dxa"/>
            <w:tcBorders>
              <w:top w:val="nil"/>
              <w:left w:val="nil"/>
              <w:bottom w:val="single" w:sz="8" w:space="0" w:color="auto"/>
              <w:right w:val="single" w:sz="8"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c>
          <w:tcPr>
            <w:tcW w:w="1418" w:type="dxa"/>
            <w:tcBorders>
              <w:top w:val="nil"/>
              <w:left w:val="nil"/>
              <w:bottom w:val="single" w:sz="8" w:space="0" w:color="auto"/>
              <w:right w:val="single" w:sz="12"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r>
      <w:tr w:rsidR="008A2A0C" w:rsidRPr="000D13D1" w:rsidTr="00B23A54">
        <w:trPr>
          <w:trHeight w:val="397"/>
        </w:trPr>
        <w:tc>
          <w:tcPr>
            <w:tcW w:w="544" w:type="dxa"/>
            <w:tcBorders>
              <w:top w:val="nil"/>
              <w:left w:val="single" w:sz="12" w:space="0" w:color="auto"/>
              <w:bottom w:val="single" w:sz="12" w:space="0" w:color="auto"/>
              <w:right w:val="single" w:sz="8" w:space="0" w:color="auto"/>
            </w:tcBorders>
            <w:shd w:val="clear" w:color="auto" w:fill="auto"/>
            <w:vAlign w:val="center"/>
            <w:hideMark/>
          </w:tcPr>
          <w:p w:rsidR="008A2A0C" w:rsidRPr="000D13D1" w:rsidRDefault="00F80627" w:rsidP="00E956D4">
            <w:pPr>
              <w:jc w:val="center"/>
              <w:rPr>
                <w:rFonts w:ascii="Humnst777 Lt BT" w:hAnsi="Humnst777 Lt BT" w:cs="Arial"/>
                <w:color w:val="000000"/>
                <w:sz w:val="16"/>
                <w:szCs w:val="16"/>
                <w:lang w:val="es-MX" w:eastAsia="es-MX"/>
              </w:rPr>
            </w:pPr>
            <w:r>
              <w:rPr>
                <w:rFonts w:ascii="Humnst777 Lt BT" w:hAnsi="Humnst777 Lt BT" w:cs="Arial"/>
                <w:color w:val="000000"/>
                <w:sz w:val="16"/>
                <w:szCs w:val="16"/>
                <w:lang w:eastAsia="es-ES"/>
              </w:rPr>
              <w:t>1</w:t>
            </w:r>
            <w:r w:rsidR="00E956D4">
              <w:rPr>
                <w:rFonts w:ascii="Humnst777 Lt BT" w:hAnsi="Humnst777 Lt BT" w:cs="Arial"/>
                <w:color w:val="000000"/>
                <w:sz w:val="16"/>
                <w:szCs w:val="16"/>
                <w:lang w:eastAsia="es-ES"/>
              </w:rPr>
              <w:t>1</w:t>
            </w:r>
          </w:p>
        </w:tc>
        <w:tc>
          <w:tcPr>
            <w:tcW w:w="6563" w:type="dxa"/>
            <w:tcBorders>
              <w:top w:val="nil"/>
              <w:left w:val="nil"/>
              <w:bottom w:val="single" w:sz="12" w:space="0" w:color="auto"/>
              <w:right w:val="single" w:sz="12" w:space="0" w:color="auto"/>
            </w:tcBorders>
            <w:shd w:val="clear" w:color="auto" w:fill="auto"/>
            <w:vAlign w:val="center"/>
            <w:hideMark/>
          </w:tcPr>
          <w:p w:rsidR="008A2A0C" w:rsidRPr="00284BB0" w:rsidRDefault="008A2A0C" w:rsidP="00B23A54">
            <w:pPr>
              <w:spacing w:line="276" w:lineRule="auto"/>
              <w:rPr>
                <w:rFonts w:ascii="Humnst777 Lt BT" w:hAnsi="Humnst777 Lt BT" w:cs="Arial"/>
                <w:color w:val="000000"/>
                <w:lang w:val="es-MX" w:eastAsia="es-MX"/>
              </w:rPr>
            </w:pPr>
            <w:r w:rsidRPr="00284BB0">
              <w:rPr>
                <w:rFonts w:ascii="Humnst777 Lt BT" w:hAnsi="Humnst777 Lt BT" w:cs="Arial"/>
                <w:b/>
                <w:bCs/>
                <w:color w:val="000000"/>
                <w:lang w:eastAsia="es-ES"/>
              </w:rPr>
              <w:t>Formulario C-1.</w:t>
            </w:r>
            <w:r w:rsidRPr="00284BB0">
              <w:rPr>
                <w:rFonts w:ascii="Humnst777 Lt BT" w:hAnsi="Humnst777 Lt BT" w:cs="Arial"/>
                <w:color w:val="000000"/>
                <w:lang w:eastAsia="es-ES"/>
              </w:rPr>
              <w:t xml:space="preserve"> Oferta Económica</w:t>
            </w:r>
          </w:p>
        </w:tc>
        <w:tc>
          <w:tcPr>
            <w:tcW w:w="1417" w:type="dxa"/>
            <w:tcBorders>
              <w:top w:val="nil"/>
              <w:left w:val="nil"/>
              <w:bottom w:val="single" w:sz="12" w:space="0" w:color="auto"/>
              <w:right w:val="single" w:sz="8"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c>
          <w:tcPr>
            <w:tcW w:w="1418" w:type="dxa"/>
            <w:tcBorders>
              <w:top w:val="nil"/>
              <w:left w:val="nil"/>
              <w:bottom w:val="single" w:sz="12" w:space="0" w:color="auto"/>
              <w:right w:val="single" w:sz="12" w:space="0" w:color="auto"/>
            </w:tcBorders>
            <w:shd w:val="clear" w:color="auto" w:fill="auto"/>
            <w:vAlign w:val="center"/>
            <w:hideMark/>
          </w:tcPr>
          <w:p w:rsidR="008A2A0C" w:rsidRPr="000D13D1" w:rsidRDefault="008A2A0C" w:rsidP="00B23A54">
            <w:pPr>
              <w:rPr>
                <w:rFonts w:ascii="Humnst777 Lt BT" w:hAnsi="Humnst777 Lt BT" w:cs="Arial"/>
                <w:color w:val="000000"/>
                <w:sz w:val="16"/>
                <w:szCs w:val="16"/>
                <w:lang w:val="es-MX" w:eastAsia="es-MX"/>
              </w:rPr>
            </w:pPr>
            <w:r w:rsidRPr="000D13D1">
              <w:rPr>
                <w:rFonts w:ascii="Humnst777 Lt BT" w:hAnsi="Humnst777 Lt BT" w:cs="Arial"/>
                <w:color w:val="000000"/>
                <w:sz w:val="16"/>
                <w:szCs w:val="16"/>
                <w:lang w:eastAsia="es-ES"/>
              </w:rPr>
              <w:t> </w:t>
            </w:r>
          </w:p>
        </w:tc>
      </w:tr>
    </w:tbl>
    <w:p w:rsidR="008A2A0C" w:rsidRPr="000D13D1" w:rsidRDefault="008A2A0C" w:rsidP="008A2A0C">
      <w:pPr>
        <w:jc w:val="center"/>
        <w:rPr>
          <w:rFonts w:ascii="Humnst777 Lt BT" w:hAnsi="Humnst777 Lt BT" w:cs="Arial"/>
          <w:sz w:val="18"/>
          <w:szCs w:val="16"/>
        </w:rPr>
      </w:pPr>
    </w:p>
    <w:p w:rsidR="00AD64BE" w:rsidRPr="000D13D1" w:rsidRDefault="00AD64BE" w:rsidP="008D29E9">
      <w:pPr>
        <w:rPr>
          <w:rFonts w:ascii="Humnst777 Lt BT" w:hAnsi="Humnst777 Lt BT" w:cs="Arial"/>
          <w:sz w:val="18"/>
          <w:szCs w:val="16"/>
        </w:rPr>
      </w:pPr>
    </w:p>
    <w:sectPr w:rsidR="00AD64BE" w:rsidRPr="000D13D1" w:rsidSect="00B23A54">
      <w:headerReference w:type="default" r:id="rId29"/>
      <w:footerReference w:type="default" r:id="rId30"/>
      <w:pgSz w:w="11907" w:h="16839" w:code="9"/>
      <w:pgMar w:top="947" w:right="1276" w:bottom="851" w:left="1276"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9C5" w:rsidRDefault="00FA39C5">
      <w:r>
        <w:separator/>
      </w:r>
    </w:p>
  </w:endnote>
  <w:endnote w:type="continuationSeparator" w:id="0">
    <w:p w:rsidR="00FA39C5" w:rsidRDefault="00FA3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umnst777 Lt BT">
    <w:panose1 w:val="020B0402030504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89218"/>
      <w:docPartObj>
        <w:docPartGallery w:val="Page Numbers (Bottom of Page)"/>
        <w:docPartUnique/>
      </w:docPartObj>
    </w:sdtPr>
    <w:sdtEndPr/>
    <w:sdtContent>
      <w:p w:rsidR="00E956D4" w:rsidRDefault="00E956D4">
        <w:pPr>
          <w:pStyle w:val="Piedepgina"/>
          <w:jc w:val="right"/>
        </w:pPr>
        <w:r>
          <w:fldChar w:fldCharType="begin"/>
        </w:r>
        <w:r>
          <w:instrText xml:space="preserve"> PAGE   \* MERGEFORMAT </w:instrText>
        </w:r>
        <w:r>
          <w:fldChar w:fldCharType="separate"/>
        </w:r>
        <w:r w:rsidR="00696065">
          <w:rPr>
            <w:noProof/>
          </w:rPr>
          <w:t>1</w:t>
        </w:r>
        <w:r>
          <w:rPr>
            <w:noProof/>
          </w:rPr>
          <w:fldChar w:fldCharType="end"/>
        </w:r>
      </w:p>
    </w:sdtContent>
  </w:sdt>
  <w:p w:rsidR="00E956D4" w:rsidRDefault="00E956D4" w:rsidP="00A25534">
    <w:pPr>
      <w:pStyle w:val="Piedepgina"/>
      <w:ind w:left="-99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6D4" w:rsidRDefault="00E956D4" w:rsidP="005916BF">
    <w:pPr>
      <w:pStyle w:val="Piedepgina"/>
      <w:jc w:val="right"/>
    </w:pPr>
    <w:r>
      <w:fldChar w:fldCharType="begin"/>
    </w:r>
    <w:r>
      <w:instrText xml:space="preserve"> PAGE   \* MERGEFORMAT </w:instrText>
    </w:r>
    <w:r>
      <w:fldChar w:fldCharType="separate"/>
    </w:r>
    <w:r w:rsidR="00696065">
      <w:rPr>
        <w:noProof/>
      </w:rPr>
      <w:t>27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6D4" w:rsidRDefault="00E956D4">
    <w:pPr>
      <w:pStyle w:val="Piedepgina"/>
      <w:jc w:val="right"/>
    </w:pPr>
    <w:r>
      <w:fldChar w:fldCharType="begin"/>
    </w:r>
    <w:r>
      <w:instrText xml:space="preserve"> PAGE   \* MERGEFORMAT </w:instrText>
    </w:r>
    <w:r>
      <w:fldChar w:fldCharType="separate"/>
    </w:r>
    <w:r w:rsidR="00696065">
      <w:rPr>
        <w:noProof/>
      </w:rPr>
      <w:t>30</w:t>
    </w:r>
    <w:r>
      <w:rPr>
        <w:noProof/>
      </w:rPr>
      <w:fldChar w:fldCharType="end"/>
    </w:r>
  </w:p>
  <w:p w:rsidR="00E956D4" w:rsidRDefault="00E956D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6D4" w:rsidRDefault="00E956D4" w:rsidP="0096138A">
    <w:pPr>
      <w:pStyle w:val="Piedepgina"/>
      <w:jc w:val="right"/>
    </w:pPr>
    <w:r>
      <w:fldChar w:fldCharType="begin"/>
    </w:r>
    <w:r>
      <w:instrText xml:space="preserve"> PAGE   \* MERGEFORMAT </w:instrText>
    </w:r>
    <w:r>
      <w:fldChar w:fldCharType="separate"/>
    </w:r>
    <w:r w:rsidR="00696065">
      <w:rPr>
        <w:noProof/>
      </w:rPr>
      <w:t>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9C5" w:rsidRDefault="00FA39C5">
      <w:r>
        <w:separator/>
      </w:r>
    </w:p>
  </w:footnote>
  <w:footnote w:type="continuationSeparator" w:id="0">
    <w:p w:rsidR="00FA39C5" w:rsidRDefault="00FA39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6D4" w:rsidRDefault="00E956D4" w:rsidP="007D0C42">
    <w:pPr>
      <w:pStyle w:val="Encabezado"/>
      <w:jc w:val="center"/>
    </w:pPr>
  </w:p>
  <w:p w:rsidR="00E956D4" w:rsidRPr="00364BEB" w:rsidRDefault="00E956D4" w:rsidP="007D0C42">
    <w:pPr>
      <w:pStyle w:val="Encabezado"/>
      <w:pBdr>
        <w:bottom w:val="single" w:sz="12" w:space="1" w:color="auto"/>
      </w:pBdr>
      <w:rPr>
        <w:rFonts w:ascii="Verdana" w:hAnsi="Verdana"/>
        <w:i/>
        <w:sz w:val="14"/>
        <w:szCs w:val="14"/>
      </w:rPr>
    </w:pPr>
    <w:r>
      <w:rPr>
        <w:rFonts w:ascii="Verdana" w:hAnsi="Verdana"/>
        <w:i/>
        <w:sz w:val="14"/>
        <w:szCs w:val="14"/>
      </w:rPr>
      <w:t xml:space="preserve">    Documento Base </w:t>
    </w:r>
    <w:r w:rsidRPr="0084067F">
      <w:rPr>
        <w:rFonts w:ascii="Verdana" w:hAnsi="Verdana"/>
        <w:i/>
        <w:sz w:val="12"/>
        <w:szCs w:val="14"/>
      </w:rPr>
      <w:t xml:space="preserve">de </w:t>
    </w:r>
    <w:r w:rsidRPr="0084067F">
      <w:rPr>
        <w:rFonts w:ascii="Verdana" w:hAnsi="Verdana"/>
        <w:i/>
        <w:sz w:val="14"/>
        <w:szCs w:val="14"/>
      </w:rPr>
      <w:t>Contratación</w:t>
    </w:r>
    <w:r w:rsidRPr="0084067F">
      <w:rPr>
        <w:rFonts w:ascii="Arial" w:hAnsi="Arial" w:cs="Arial"/>
        <w:b/>
        <w:sz w:val="16"/>
        <w:szCs w:val="16"/>
      </w:rPr>
      <w:t xml:space="preserve"> </w:t>
    </w:r>
    <w:r>
      <w:rPr>
        <w:rFonts w:ascii="Verdana" w:hAnsi="Verdana" w:cs="Arial"/>
        <w:i/>
        <w:sz w:val="14"/>
        <w:szCs w:val="24"/>
        <w:lang w:val="es-MX"/>
      </w:rPr>
      <w:t>PARA REINGENIEIRA EN SISTEMAS DE TUBERIAS  EN ESTACIONES: CHORETY, VILLAMONTES, COCHABAMBA Y SAYARI</w:t>
    </w:r>
  </w:p>
  <w:p w:rsidR="00E956D4" w:rsidRDefault="00E956D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6D4" w:rsidRPr="00AC6D87" w:rsidRDefault="00E956D4" w:rsidP="00DB641F">
    <w:pPr>
      <w:pStyle w:val="Encabezado"/>
      <w:rPr>
        <w:rFonts w:ascii="Humnst777 Lt BT" w:hAnsi="Humnst777 Lt BT" w:cs="Arial"/>
        <w:b/>
        <w:i/>
        <w:sz w:val="18"/>
        <w:szCs w:val="24"/>
        <w:u w:val="thick"/>
      </w:rPr>
    </w:pPr>
    <w:r w:rsidRPr="00B23A54">
      <w:rPr>
        <w:rFonts w:ascii="Verdana" w:hAnsi="Verdana"/>
        <w:i/>
        <w:sz w:val="14"/>
        <w:szCs w:val="14"/>
        <w:lang w:val="es-MX"/>
      </w:rPr>
      <w:t xml:space="preserve">Pliego de Especificaciones, Técnicas Adquisición menor por comparación de ofertas I </w:t>
    </w:r>
    <w:r>
      <w:rPr>
        <w:rFonts w:ascii="Verdana" w:hAnsi="Verdana"/>
        <w:i/>
        <w:sz w:val="14"/>
        <w:szCs w:val="14"/>
        <w:lang w:val="es-MX"/>
      </w:rPr>
      <w:t xml:space="preserve">SERVICIO PARA </w:t>
    </w:r>
    <w:r w:rsidRPr="00B23A54">
      <w:rPr>
        <w:rFonts w:ascii="Verdana" w:hAnsi="Verdana"/>
        <w:i/>
        <w:sz w:val="14"/>
        <w:szCs w:val="14"/>
        <w:lang w:val="es-MX"/>
      </w:rPr>
      <w:t xml:space="preserve">OVERHAUL DE BOMBA WORTHINGTON TRIPLEX VERTICAL TYPE SIZE VTE-48X102 MODELO VTE </w:t>
    </w:r>
    <w:r>
      <w:rPr>
        <w:rFonts w:ascii="Verdana" w:hAnsi="Verdana"/>
        <w:i/>
        <w:sz w:val="14"/>
        <w:szCs w:val="14"/>
        <w:lang w:val="es-MX"/>
      </w:rPr>
      <w:t xml:space="preserve">SERIE 30083 </w:t>
    </w:r>
    <w:r w:rsidRPr="00B23A54">
      <w:rPr>
        <w:rFonts w:ascii="Verdana" w:hAnsi="Verdana"/>
        <w:i/>
        <w:sz w:val="14"/>
        <w:szCs w:val="14"/>
        <w:lang w:val="es-MX"/>
      </w:rPr>
      <w:t>Y EQUIPO</w:t>
    </w:r>
    <w:r>
      <w:rPr>
        <w:rFonts w:ascii="Verdana" w:hAnsi="Verdana"/>
        <w:i/>
        <w:sz w:val="14"/>
        <w:szCs w:val="14"/>
        <w:lang w:val="es-MX"/>
      </w:rPr>
      <w:t>S</w:t>
    </w:r>
    <w:r w:rsidRPr="00B23A54">
      <w:rPr>
        <w:rFonts w:ascii="Verdana" w:hAnsi="Verdana"/>
        <w:i/>
        <w:sz w:val="14"/>
        <w:szCs w:val="14"/>
        <w:lang w:val="es-MX"/>
      </w:rPr>
      <w:t>: MULTIPLICADOR, VARIADOR, REDUCTOR VOITH DE LA UNIDAD DE BOMBEO N° 2 DE ESTACIÓN ENTRE</w:t>
    </w:r>
    <w:r>
      <w:rPr>
        <w:rFonts w:ascii="Verdana" w:hAnsi="Verdana"/>
        <w:i/>
        <w:sz w:val="14"/>
        <w:szCs w:val="14"/>
        <w:lang w:val="es-MX"/>
      </w:rPr>
      <w:t xml:space="preserve"> RIOS YPFBL-GING-05-144/2015</w:t>
    </w:r>
  </w:p>
  <w:p w:rsidR="00E956D4" w:rsidRPr="00AC6D87" w:rsidRDefault="00E956D4" w:rsidP="00DB641F">
    <w:pPr>
      <w:pStyle w:val="Encabezado"/>
      <w:rPr>
        <w:rFonts w:ascii="Humnst777 Lt BT" w:hAnsi="Humnst777 Lt BT"/>
        <w:i/>
        <w:sz w:val="8"/>
        <w:szCs w:val="14"/>
        <w:u w:val="thick"/>
      </w:rPr>
    </w:pPr>
    <w:r>
      <w:rPr>
        <w:rFonts w:ascii="Humnst777 Lt BT" w:hAnsi="Humnst777 Lt BT" w:cs="Arial"/>
        <w:b/>
        <w:sz w:val="18"/>
        <w:szCs w:val="24"/>
        <w:u w:val="thick"/>
      </w:rPr>
      <w:tab/>
    </w:r>
    <w:r>
      <w:rPr>
        <w:rFonts w:ascii="Humnst777 Lt BT" w:hAnsi="Humnst777 Lt BT" w:cs="Arial"/>
        <w:b/>
        <w:sz w:val="18"/>
        <w:szCs w:val="24"/>
        <w:u w:val="thick"/>
      </w:rPr>
      <w:tab/>
    </w:r>
  </w:p>
  <w:p w:rsidR="00E956D4" w:rsidRPr="005268E9" w:rsidRDefault="00E956D4" w:rsidP="005268E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i/>
        <w:sz w:val="14"/>
        <w:szCs w:val="14"/>
      </w:rPr>
      <w:alias w:val="Título"/>
      <w:id w:val="195428099"/>
      <w:dataBinding w:prefixMappings="xmlns:ns0='http://schemas.openxmlformats.org/package/2006/metadata/core-properties' xmlns:ns1='http://purl.org/dc/elements/1.1/'" w:xpath="/ns0:coreProperties[1]/ns1:title[1]" w:storeItemID="{6C3C8BC8-F283-45AE-878A-BAB7291924A1}"/>
      <w:text/>
    </w:sdtPr>
    <w:sdtEndPr/>
    <w:sdtContent>
      <w:p w:rsidR="00E956D4" w:rsidRDefault="00E956D4" w:rsidP="00770F67">
        <w:pPr>
          <w:pStyle w:val="Encabezado"/>
          <w:pBdr>
            <w:bottom w:val="thickThinSmallGap" w:sz="24" w:space="1" w:color="622423" w:themeColor="accent2" w:themeShade="7F"/>
          </w:pBdr>
          <w:jc w:val="both"/>
          <w:rPr>
            <w:rFonts w:asciiTheme="majorHAnsi" w:eastAsiaTheme="majorEastAsia" w:hAnsiTheme="majorHAnsi" w:cstheme="majorBidi"/>
            <w:sz w:val="32"/>
            <w:szCs w:val="32"/>
          </w:rPr>
        </w:pPr>
        <w:r>
          <w:rPr>
            <w:rFonts w:ascii="Verdana" w:hAnsi="Verdana"/>
            <w:i/>
            <w:sz w:val="14"/>
            <w:szCs w:val="14"/>
            <w:lang w:val="es-BO"/>
          </w:rPr>
          <w:t>Pliego de Especificaciones, Técnicas Adquisición menor por comparación de ofertas I OVERHAUL DE BOMBA WORTHINGTON TRIPLEX VERTICAL TYPE SIZE VTE-48X102 MODELO VTE SERIE 30083 Y EQUIPOS: MULTIPLICADOR, VARIADOR, REDUCTOR VOITH DE LA UNIDAD DE BOMBEO N° 2 DE ESTACIÓN ENTRE RÍOS</w:t>
        </w:r>
      </w:p>
    </w:sdtContent>
  </w:sdt>
  <w:p w:rsidR="00E956D4" w:rsidRPr="00770F67" w:rsidRDefault="00E956D4" w:rsidP="00770F6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i/>
        <w:sz w:val="14"/>
        <w:szCs w:val="14"/>
      </w:rPr>
      <w:alias w:val="Título"/>
      <w:id w:val="846069797"/>
      <w:dataBinding w:prefixMappings="xmlns:ns0='http://schemas.openxmlformats.org/package/2006/metadata/core-properties' xmlns:ns1='http://purl.org/dc/elements/1.1/'" w:xpath="/ns0:coreProperties[1]/ns1:title[1]" w:storeItemID="{6C3C8BC8-F283-45AE-878A-BAB7291924A1}"/>
      <w:text/>
    </w:sdtPr>
    <w:sdtEndPr/>
    <w:sdtContent>
      <w:p w:rsidR="00E956D4" w:rsidRDefault="00E956D4" w:rsidP="00770F67">
        <w:pPr>
          <w:pStyle w:val="Encabezado"/>
          <w:pBdr>
            <w:bottom w:val="thickThinSmallGap" w:sz="24" w:space="1" w:color="622423" w:themeColor="accent2" w:themeShade="7F"/>
          </w:pBdr>
          <w:jc w:val="both"/>
          <w:rPr>
            <w:rFonts w:asciiTheme="majorHAnsi" w:eastAsiaTheme="majorEastAsia" w:hAnsiTheme="majorHAnsi" w:cstheme="majorBidi"/>
            <w:sz w:val="32"/>
            <w:szCs w:val="32"/>
          </w:rPr>
        </w:pPr>
        <w:r>
          <w:rPr>
            <w:rFonts w:ascii="Verdana" w:hAnsi="Verdana"/>
            <w:i/>
            <w:sz w:val="14"/>
            <w:szCs w:val="14"/>
            <w:lang w:val="es-BO"/>
          </w:rPr>
          <w:t>Pliego de Especificaciones, Técnicas Adquisición menor por comparación de ofertas I OVERHAUL DE BOMBA WORTHINGTON TRIPLEX VERTICAL TYPE SIZE VTE-48X102 MODELO VTE SERIE 30083 Y EQUIPOS: MULTIPLICADOR, VARIADOR, REDUCTOR VOITH DE LA UNIDAD DE BOMBEO N° 2 DE ESTACIÓN ENTRE RÍOS</w:t>
        </w:r>
      </w:p>
    </w:sdtContent>
  </w:sdt>
  <w:p w:rsidR="00E956D4" w:rsidRPr="00770F67" w:rsidRDefault="00E956D4" w:rsidP="00770F67">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i/>
        <w:sz w:val="14"/>
        <w:szCs w:val="14"/>
      </w:rPr>
      <w:alias w:val="Título"/>
      <w:id w:val="-599102067"/>
      <w:dataBinding w:prefixMappings="xmlns:ns0='http://schemas.openxmlformats.org/package/2006/metadata/core-properties' xmlns:ns1='http://purl.org/dc/elements/1.1/'" w:xpath="/ns0:coreProperties[1]/ns1:title[1]" w:storeItemID="{6C3C8BC8-F283-45AE-878A-BAB7291924A1}"/>
      <w:text/>
    </w:sdtPr>
    <w:sdtEndPr/>
    <w:sdtContent>
      <w:p w:rsidR="00E956D4" w:rsidRDefault="00E956D4" w:rsidP="00770F67">
        <w:pPr>
          <w:pStyle w:val="Encabezado"/>
          <w:pBdr>
            <w:bottom w:val="thickThinSmallGap" w:sz="24" w:space="1" w:color="622423" w:themeColor="accent2" w:themeShade="7F"/>
          </w:pBdr>
          <w:jc w:val="both"/>
          <w:rPr>
            <w:rFonts w:asciiTheme="majorHAnsi" w:eastAsiaTheme="majorEastAsia" w:hAnsiTheme="majorHAnsi" w:cstheme="majorBidi"/>
            <w:sz w:val="32"/>
            <w:szCs w:val="32"/>
          </w:rPr>
        </w:pPr>
        <w:r>
          <w:rPr>
            <w:rFonts w:ascii="Verdana" w:hAnsi="Verdana"/>
            <w:i/>
            <w:sz w:val="14"/>
            <w:szCs w:val="14"/>
            <w:lang w:val="es-BO"/>
          </w:rPr>
          <w:t>Pliego de Especificaciones, Técnicas Adquisición menor por comparación de ofertas I OVERHAUL DE BOMBA WORTHINGTON TRIPLEX VERTICAL TYPE SIZE VTE-48X102 MODELO VTE SERIE 30083 Y EQUIPOS: MULTIPLICADOR, VARIADOR, REDUCTOR VOITH DE LA UNIDAD DE BOMBEO N° 2 DE ESTACIÓN ENTRE RÍOS</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4585638"/>
    <w:multiLevelType w:val="hybridMultilevel"/>
    <w:tmpl w:val="19E613AC"/>
    <w:lvl w:ilvl="0" w:tplc="80A6DB1A">
      <w:start w:val="1"/>
      <w:numFmt w:val="lowerLetter"/>
      <w:lvlText w:val="%1)"/>
      <w:lvlJc w:val="left"/>
      <w:pPr>
        <w:ind w:left="1080" w:hanging="360"/>
      </w:pPr>
      <w:rPr>
        <w:rFonts w:cs="Helvetica"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
    <w:nsid w:val="05B364A5"/>
    <w:multiLevelType w:val="multilevel"/>
    <w:tmpl w:val="AE86D7C8"/>
    <w:lvl w:ilvl="0">
      <w:start w:val="6"/>
      <w:numFmt w:val="decimal"/>
      <w:lvlText w:val="%1"/>
      <w:lvlJc w:val="left"/>
      <w:pPr>
        <w:tabs>
          <w:tab w:val="num" w:pos="360"/>
        </w:tabs>
        <w:ind w:left="360" w:hanging="360"/>
      </w:pPr>
      <w:rPr>
        <w:rFonts w:hint="default"/>
      </w:rPr>
    </w:lvl>
    <w:lvl w:ilvl="1">
      <w:start w:val="5"/>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3">
    <w:nsid w:val="05D85274"/>
    <w:multiLevelType w:val="multilevel"/>
    <w:tmpl w:val="FDD685EE"/>
    <w:lvl w:ilvl="0">
      <w:start w:val="4"/>
      <w:numFmt w:val="decimal"/>
      <w:lvlText w:val="%1.0"/>
      <w:lvlJc w:val="left"/>
      <w:pPr>
        <w:tabs>
          <w:tab w:val="num" w:pos="390"/>
        </w:tabs>
        <w:ind w:left="390" w:hanging="390"/>
      </w:pPr>
      <w:rPr>
        <w:rFonts w:hint="default"/>
      </w:rPr>
    </w:lvl>
    <w:lvl w:ilvl="1">
      <w:start w:val="1"/>
      <w:numFmt w:val="decimal"/>
      <w:lvlText w:val="%1.%2"/>
      <w:lvlJc w:val="left"/>
      <w:pPr>
        <w:tabs>
          <w:tab w:val="num" w:pos="1098"/>
        </w:tabs>
        <w:ind w:left="1098" w:hanging="39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
    <w:nsid w:val="0B847134"/>
    <w:multiLevelType w:val="hybridMultilevel"/>
    <w:tmpl w:val="F086F7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EB35A7"/>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6E5FCA"/>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4FE7A73"/>
    <w:multiLevelType w:val="hybridMultilevel"/>
    <w:tmpl w:val="6954521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64E6FE7"/>
    <w:multiLevelType w:val="hybridMultilevel"/>
    <w:tmpl w:val="EB001A04"/>
    <w:lvl w:ilvl="0" w:tplc="4F447594">
      <w:start w:val="1"/>
      <w:numFmt w:val="lowerLetter"/>
      <w:lvlText w:val="%1)"/>
      <w:lvlJc w:val="left"/>
      <w:pPr>
        <w:ind w:left="2484" w:hanging="360"/>
      </w:pPr>
      <w:rPr>
        <w:rFonts w:hint="default"/>
        <w:b/>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10">
    <w:nsid w:val="18371F2F"/>
    <w:multiLevelType w:val="hybridMultilevel"/>
    <w:tmpl w:val="3FB69AFA"/>
    <w:lvl w:ilvl="0" w:tplc="62F82F7E">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5819CB"/>
    <w:multiLevelType w:val="hybridMultilevel"/>
    <w:tmpl w:val="635C4194"/>
    <w:lvl w:ilvl="0" w:tplc="08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040700B"/>
    <w:multiLevelType w:val="hybridMultilevel"/>
    <w:tmpl w:val="67722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0505046"/>
    <w:multiLevelType w:val="hybridMultilevel"/>
    <w:tmpl w:val="C6DC9348"/>
    <w:lvl w:ilvl="0" w:tplc="0C0A000B">
      <w:start w:val="1"/>
      <w:numFmt w:val="bullet"/>
      <w:lvlText w:val=""/>
      <w:lvlJc w:val="left"/>
      <w:pPr>
        <w:tabs>
          <w:tab w:val="num" w:pos="1287"/>
        </w:tabs>
        <w:ind w:left="1287" w:hanging="360"/>
      </w:pPr>
      <w:rPr>
        <w:rFonts w:ascii="Wingdings" w:hAnsi="Wingdings" w:hint="default"/>
      </w:rPr>
    </w:lvl>
    <w:lvl w:ilvl="1" w:tplc="0C0A0003" w:tentative="1">
      <w:start w:val="1"/>
      <w:numFmt w:val="bullet"/>
      <w:lvlText w:val="o"/>
      <w:lvlJc w:val="left"/>
      <w:pPr>
        <w:tabs>
          <w:tab w:val="num" w:pos="2007"/>
        </w:tabs>
        <w:ind w:left="2007" w:hanging="360"/>
      </w:pPr>
      <w:rPr>
        <w:rFonts w:ascii="Courier New" w:hAnsi="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5">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3122266F"/>
    <w:multiLevelType w:val="hybridMultilevel"/>
    <w:tmpl w:val="F790F678"/>
    <w:lvl w:ilvl="0" w:tplc="23E8ECDE">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32CC7EBA"/>
    <w:multiLevelType w:val="hybridMultilevel"/>
    <w:tmpl w:val="AB7AF314"/>
    <w:lvl w:ilvl="0" w:tplc="A0E29334">
      <w:start w:val="1"/>
      <w:numFmt w:val="lowerLetter"/>
      <w:lvlText w:val="%1)"/>
      <w:lvlJc w:val="left"/>
      <w:pPr>
        <w:ind w:left="1643" w:hanging="360"/>
      </w:pPr>
      <w:rPr>
        <w:rFonts w:hint="default"/>
      </w:rPr>
    </w:lvl>
    <w:lvl w:ilvl="1" w:tplc="400A0019" w:tentative="1">
      <w:start w:val="1"/>
      <w:numFmt w:val="lowerLetter"/>
      <w:lvlText w:val="%2."/>
      <w:lvlJc w:val="left"/>
      <w:pPr>
        <w:ind w:left="2363" w:hanging="360"/>
      </w:pPr>
    </w:lvl>
    <w:lvl w:ilvl="2" w:tplc="400A001B" w:tentative="1">
      <w:start w:val="1"/>
      <w:numFmt w:val="lowerRoman"/>
      <w:lvlText w:val="%3."/>
      <w:lvlJc w:val="right"/>
      <w:pPr>
        <w:ind w:left="3083" w:hanging="180"/>
      </w:pPr>
    </w:lvl>
    <w:lvl w:ilvl="3" w:tplc="400A000F" w:tentative="1">
      <w:start w:val="1"/>
      <w:numFmt w:val="decimal"/>
      <w:lvlText w:val="%4."/>
      <w:lvlJc w:val="left"/>
      <w:pPr>
        <w:ind w:left="3803" w:hanging="360"/>
      </w:pPr>
    </w:lvl>
    <w:lvl w:ilvl="4" w:tplc="400A0019" w:tentative="1">
      <w:start w:val="1"/>
      <w:numFmt w:val="lowerLetter"/>
      <w:lvlText w:val="%5."/>
      <w:lvlJc w:val="left"/>
      <w:pPr>
        <w:ind w:left="4523" w:hanging="360"/>
      </w:pPr>
    </w:lvl>
    <w:lvl w:ilvl="5" w:tplc="400A001B" w:tentative="1">
      <w:start w:val="1"/>
      <w:numFmt w:val="lowerRoman"/>
      <w:lvlText w:val="%6."/>
      <w:lvlJc w:val="right"/>
      <w:pPr>
        <w:ind w:left="5243" w:hanging="180"/>
      </w:pPr>
    </w:lvl>
    <w:lvl w:ilvl="6" w:tplc="400A000F" w:tentative="1">
      <w:start w:val="1"/>
      <w:numFmt w:val="decimal"/>
      <w:lvlText w:val="%7."/>
      <w:lvlJc w:val="left"/>
      <w:pPr>
        <w:ind w:left="5963" w:hanging="360"/>
      </w:pPr>
    </w:lvl>
    <w:lvl w:ilvl="7" w:tplc="400A0019" w:tentative="1">
      <w:start w:val="1"/>
      <w:numFmt w:val="lowerLetter"/>
      <w:lvlText w:val="%8."/>
      <w:lvlJc w:val="left"/>
      <w:pPr>
        <w:ind w:left="6683" w:hanging="360"/>
      </w:pPr>
    </w:lvl>
    <w:lvl w:ilvl="8" w:tplc="400A001B" w:tentative="1">
      <w:start w:val="1"/>
      <w:numFmt w:val="lowerRoman"/>
      <w:lvlText w:val="%9."/>
      <w:lvlJc w:val="right"/>
      <w:pPr>
        <w:ind w:left="7403" w:hanging="180"/>
      </w:pPr>
    </w:lvl>
  </w:abstractNum>
  <w:abstractNum w:abstractNumId="18">
    <w:nsid w:val="3580247D"/>
    <w:multiLevelType w:val="hybridMultilevel"/>
    <w:tmpl w:val="F9A27C46"/>
    <w:lvl w:ilvl="0" w:tplc="40A08B02">
      <w:start w:val="1"/>
      <w:numFmt w:val="bullet"/>
      <w:lvlText w:val=""/>
      <w:lvlJc w:val="left"/>
      <w:pPr>
        <w:ind w:left="2138" w:hanging="360"/>
      </w:pPr>
      <w:rPr>
        <w:rFonts w:ascii="Symbol" w:hAnsi="Symbol" w:hint="default"/>
      </w:rPr>
    </w:lvl>
    <w:lvl w:ilvl="1" w:tplc="0C0A0003">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9">
    <w:nsid w:val="390412F1"/>
    <w:multiLevelType w:val="hybridMultilevel"/>
    <w:tmpl w:val="EB001A04"/>
    <w:lvl w:ilvl="0" w:tplc="4F447594">
      <w:start w:val="1"/>
      <w:numFmt w:val="lowerLetter"/>
      <w:lvlText w:val="%1)"/>
      <w:lvlJc w:val="left"/>
      <w:pPr>
        <w:ind w:left="2484" w:hanging="360"/>
      </w:pPr>
      <w:rPr>
        <w:rFonts w:hint="default"/>
        <w:b/>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20">
    <w:nsid w:val="3E353C60"/>
    <w:multiLevelType w:val="hybridMultilevel"/>
    <w:tmpl w:val="AC9424D0"/>
    <w:lvl w:ilvl="0" w:tplc="BBE4AFC6">
      <w:start w:val="1"/>
      <w:numFmt w:val="lowerLetter"/>
      <w:lvlText w:val="%1)"/>
      <w:lvlJc w:val="left"/>
      <w:pPr>
        <w:ind w:left="1410" w:hanging="705"/>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1">
    <w:nsid w:val="3F027333"/>
    <w:multiLevelType w:val="hybridMultilevel"/>
    <w:tmpl w:val="90D82204"/>
    <w:lvl w:ilvl="0" w:tplc="400A000B">
      <w:start w:val="1"/>
      <w:numFmt w:val="bullet"/>
      <w:lvlText w:val=""/>
      <w:lvlJc w:val="left"/>
      <w:pPr>
        <w:ind w:left="1287" w:hanging="360"/>
      </w:pPr>
      <w:rPr>
        <w:rFonts w:ascii="Wingdings" w:hAnsi="Wingdings"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40011ACC"/>
    <w:multiLevelType w:val="hybridMultilevel"/>
    <w:tmpl w:val="DF3A3C24"/>
    <w:lvl w:ilvl="0" w:tplc="0C0A000B">
      <w:start w:val="1"/>
      <w:numFmt w:val="bullet"/>
      <w:lvlText w:val=""/>
      <w:lvlJc w:val="left"/>
      <w:pPr>
        <w:tabs>
          <w:tab w:val="num" w:pos="2280"/>
        </w:tabs>
        <w:ind w:left="2280" w:hanging="360"/>
      </w:pPr>
      <w:rPr>
        <w:rFonts w:ascii="Wingdings" w:hAnsi="Wingdings" w:hint="default"/>
      </w:rPr>
    </w:lvl>
    <w:lvl w:ilvl="1" w:tplc="0C0A0003" w:tentative="1">
      <w:start w:val="1"/>
      <w:numFmt w:val="bullet"/>
      <w:lvlText w:val="o"/>
      <w:lvlJc w:val="left"/>
      <w:pPr>
        <w:tabs>
          <w:tab w:val="num" w:pos="3000"/>
        </w:tabs>
        <w:ind w:left="3000" w:hanging="360"/>
      </w:pPr>
      <w:rPr>
        <w:rFonts w:ascii="Courier New" w:hAnsi="Courier New" w:hint="default"/>
      </w:rPr>
    </w:lvl>
    <w:lvl w:ilvl="2" w:tplc="0C0A0005" w:tentative="1">
      <w:start w:val="1"/>
      <w:numFmt w:val="bullet"/>
      <w:lvlText w:val=""/>
      <w:lvlJc w:val="left"/>
      <w:pPr>
        <w:tabs>
          <w:tab w:val="num" w:pos="3720"/>
        </w:tabs>
        <w:ind w:left="3720" w:hanging="360"/>
      </w:pPr>
      <w:rPr>
        <w:rFonts w:ascii="Wingdings" w:hAnsi="Wingdings" w:hint="default"/>
      </w:rPr>
    </w:lvl>
    <w:lvl w:ilvl="3" w:tplc="0C0A0001" w:tentative="1">
      <w:start w:val="1"/>
      <w:numFmt w:val="bullet"/>
      <w:lvlText w:val=""/>
      <w:lvlJc w:val="left"/>
      <w:pPr>
        <w:tabs>
          <w:tab w:val="num" w:pos="4440"/>
        </w:tabs>
        <w:ind w:left="4440" w:hanging="360"/>
      </w:pPr>
      <w:rPr>
        <w:rFonts w:ascii="Symbol" w:hAnsi="Symbol" w:hint="default"/>
      </w:rPr>
    </w:lvl>
    <w:lvl w:ilvl="4" w:tplc="0C0A0003" w:tentative="1">
      <w:start w:val="1"/>
      <w:numFmt w:val="bullet"/>
      <w:lvlText w:val="o"/>
      <w:lvlJc w:val="left"/>
      <w:pPr>
        <w:tabs>
          <w:tab w:val="num" w:pos="5160"/>
        </w:tabs>
        <w:ind w:left="5160" w:hanging="360"/>
      </w:pPr>
      <w:rPr>
        <w:rFonts w:ascii="Courier New" w:hAnsi="Courier New" w:hint="default"/>
      </w:rPr>
    </w:lvl>
    <w:lvl w:ilvl="5" w:tplc="0C0A0005" w:tentative="1">
      <w:start w:val="1"/>
      <w:numFmt w:val="bullet"/>
      <w:lvlText w:val=""/>
      <w:lvlJc w:val="left"/>
      <w:pPr>
        <w:tabs>
          <w:tab w:val="num" w:pos="5880"/>
        </w:tabs>
        <w:ind w:left="5880" w:hanging="360"/>
      </w:pPr>
      <w:rPr>
        <w:rFonts w:ascii="Wingdings" w:hAnsi="Wingdings" w:hint="default"/>
      </w:rPr>
    </w:lvl>
    <w:lvl w:ilvl="6" w:tplc="0C0A0001" w:tentative="1">
      <w:start w:val="1"/>
      <w:numFmt w:val="bullet"/>
      <w:lvlText w:val=""/>
      <w:lvlJc w:val="left"/>
      <w:pPr>
        <w:tabs>
          <w:tab w:val="num" w:pos="6600"/>
        </w:tabs>
        <w:ind w:left="6600" w:hanging="360"/>
      </w:pPr>
      <w:rPr>
        <w:rFonts w:ascii="Symbol" w:hAnsi="Symbol" w:hint="default"/>
      </w:rPr>
    </w:lvl>
    <w:lvl w:ilvl="7" w:tplc="0C0A0003" w:tentative="1">
      <w:start w:val="1"/>
      <w:numFmt w:val="bullet"/>
      <w:lvlText w:val="o"/>
      <w:lvlJc w:val="left"/>
      <w:pPr>
        <w:tabs>
          <w:tab w:val="num" w:pos="7320"/>
        </w:tabs>
        <w:ind w:left="7320" w:hanging="360"/>
      </w:pPr>
      <w:rPr>
        <w:rFonts w:ascii="Courier New" w:hAnsi="Courier New" w:hint="default"/>
      </w:rPr>
    </w:lvl>
    <w:lvl w:ilvl="8" w:tplc="0C0A0005" w:tentative="1">
      <w:start w:val="1"/>
      <w:numFmt w:val="bullet"/>
      <w:lvlText w:val=""/>
      <w:lvlJc w:val="left"/>
      <w:pPr>
        <w:tabs>
          <w:tab w:val="num" w:pos="8040"/>
        </w:tabs>
        <w:ind w:left="8040" w:hanging="360"/>
      </w:pPr>
      <w:rPr>
        <w:rFonts w:ascii="Wingdings" w:hAnsi="Wingdings" w:hint="default"/>
      </w:rPr>
    </w:lvl>
  </w:abstractNum>
  <w:abstractNum w:abstractNumId="23">
    <w:nsid w:val="445C3789"/>
    <w:multiLevelType w:val="hybridMultilevel"/>
    <w:tmpl w:val="EB001A04"/>
    <w:lvl w:ilvl="0" w:tplc="4F447594">
      <w:start w:val="1"/>
      <w:numFmt w:val="lowerLetter"/>
      <w:lvlText w:val="%1)"/>
      <w:lvlJc w:val="left"/>
      <w:pPr>
        <w:ind w:left="2484" w:hanging="360"/>
      </w:pPr>
      <w:rPr>
        <w:rFonts w:hint="default"/>
        <w:b/>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24">
    <w:nsid w:val="45F57D1D"/>
    <w:multiLevelType w:val="hybridMultilevel"/>
    <w:tmpl w:val="4CFE32C2"/>
    <w:lvl w:ilvl="0" w:tplc="0C0A0001">
      <w:start w:val="1"/>
      <w:numFmt w:val="bullet"/>
      <w:lvlText w:val=""/>
      <w:lvlJc w:val="left"/>
      <w:pPr>
        <w:tabs>
          <w:tab w:val="num" w:pos="1288"/>
        </w:tabs>
        <w:ind w:left="1288" w:hanging="360"/>
      </w:pPr>
      <w:rPr>
        <w:rFonts w:ascii="Symbol" w:hAnsi="Symbol" w:hint="default"/>
      </w:rPr>
    </w:lvl>
    <w:lvl w:ilvl="1" w:tplc="0C0A0003" w:tentative="1">
      <w:start w:val="1"/>
      <w:numFmt w:val="bullet"/>
      <w:lvlText w:val="o"/>
      <w:lvlJc w:val="left"/>
      <w:pPr>
        <w:tabs>
          <w:tab w:val="num" w:pos="2008"/>
        </w:tabs>
        <w:ind w:left="2008" w:hanging="360"/>
      </w:pPr>
      <w:rPr>
        <w:rFonts w:ascii="Courier New" w:hAnsi="Courier New" w:cs="Courier New" w:hint="default"/>
      </w:rPr>
    </w:lvl>
    <w:lvl w:ilvl="2" w:tplc="0C0A0005" w:tentative="1">
      <w:start w:val="1"/>
      <w:numFmt w:val="bullet"/>
      <w:lvlText w:val=""/>
      <w:lvlJc w:val="left"/>
      <w:pPr>
        <w:tabs>
          <w:tab w:val="num" w:pos="2728"/>
        </w:tabs>
        <w:ind w:left="2728" w:hanging="360"/>
      </w:pPr>
      <w:rPr>
        <w:rFonts w:ascii="Wingdings" w:hAnsi="Wingdings" w:hint="default"/>
      </w:rPr>
    </w:lvl>
    <w:lvl w:ilvl="3" w:tplc="0C0A0001" w:tentative="1">
      <w:start w:val="1"/>
      <w:numFmt w:val="bullet"/>
      <w:lvlText w:val=""/>
      <w:lvlJc w:val="left"/>
      <w:pPr>
        <w:tabs>
          <w:tab w:val="num" w:pos="3448"/>
        </w:tabs>
        <w:ind w:left="3448" w:hanging="360"/>
      </w:pPr>
      <w:rPr>
        <w:rFonts w:ascii="Symbol" w:hAnsi="Symbol" w:hint="default"/>
      </w:rPr>
    </w:lvl>
    <w:lvl w:ilvl="4" w:tplc="0C0A0003" w:tentative="1">
      <w:start w:val="1"/>
      <w:numFmt w:val="bullet"/>
      <w:lvlText w:val="o"/>
      <w:lvlJc w:val="left"/>
      <w:pPr>
        <w:tabs>
          <w:tab w:val="num" w:pos="4168"/>
        </w:tabs>
        <w:ind w:left="4168" w:hanging="360"/>
      </w:pPr>
      <w:rPr>
        <w:rFonts w:ascii="Courier New" w:hAnsi="Courier New" w:cs="Courier New" w:hint="default"/>
      </w:rPr>
    </w:lvl>
    <w:lvl w:ilvl="5" w:tplc="0C0A0005" w:tentative="1">
      <w:start w:val="1"/>
      <w:numFmt w:val="bullet"/>
      <w:lvlText w:val=""/>
      <w:lvlJc w:val="left"/>
      <w:pPr>
        <w:tabs>
          <w:tab w:val="num" w:pos="4888"/>
        </w:tabs>
        <w:ind w:left="4888" w:hanging="360"/>
      </w:pPr>
      <w:rPr>
        <w:rFonts w:ascii="Wingdings" w:hAnsi="Wingdings" w:hint="default"/>
      </w:rPr>
    </w:lvl>
    <w:lvl w:ilvl="6" w:tplc="0C0A0001" w:tentative="1">
      <w:start w:val="1"/>
      <w:numFmt w:val="bullet"/>
      <w:lvlText w:val=""/>
      <w:lvlJc w:val="left"/>
      <w:pPr>
        <w:tabs>
          <w:tab w:val="num" w:pos="5608"/>
        </w:tabs>
        <w:ind w:left="5608" w:hanging="360"/>
      </w:pPr>
      <w:rPr>
        <w:rFonts w:ascii="Symbol" w:hAnsi="Symbol" w:hint="default"/>
      </w:rPr>
    </w:lvl>
    <w:lvl w:ilvl="7" w:tplc="0C0A0003" w:tentative="1">
      <w:start w:val="1"/>
      <w:numFmt w:val="bullet"/>
      <w:lvlText w:val="o"/>
      <w:lvlJc w:val="left"/>
      <w:pPr>
        <w:tabs>
          <w:tab w:val="num" w:pos="6328"/>
        </w:tabs>
        <w:ind w:left="6328" w:hanging="360"/>
      </w:pPr>
      <w:rPr>
        <w:rFonts w:ascii="Courier New" w:hAnsi="Courier New" w:cs="Courier New" w:hint="default"/>
      </w:rPr>
    </w:lvl>
    <w:lvl w:ilvl="8" w:tplc="0C0A0005" w:tentative="1">
      <w:start w:val="1"/>
      <w:numFmt w:val="bullet"/>
      <w:lvlText w:val=""/>
      <w:lvlJc w:val="left"/>
      <w:pPr>
        <w:tabs>
          <w:tab w:val="num" w:pos="7048"/>
        </w:tabs>
        <w:ind w:left="7048" w:hanging="360"/>
      </w:pPr>
      <w:rPr>
        <w:rFonts w:ascii="Wingdings" w:hAnsi="Wingdings" w:hint="default"/>
      </w:rPr>
    </w:lvl>
  </w:abstractNum>
  <w:abstractNum w:abstractNumId="25">
    <w:nsid w:val="4A1B2C37"/>
    <w:multiLevelType w:val="hybridMultilevel"/>
    <w:tmpl w:val="EB70C9BA"/>
    <w:lvl w:ilvl="0" w:tplc="8D0C66B2">
      <w:start w:val="1"/>
      <w:numFmt w:val="lowerLetter"/>
      <w:lvlText w:val="%1)"/>
      <w:lvlJc w:val="left"/>
      <w:pPr>
        <w:ind w:left="2629" w:hanging="360"/>
      </w:pPr>
      <w:rPr>
        <w:rFonts w:hint="default"/>
        <w:b/>
      </w:rPr>
    </w:lvl>
    <w:lvl w:ilvl="1" w:tplc="0C0A0019" w:tentative="1">
      <w:start w:val="1"/>
      <w:numFmt w:val="lowerLetter"/>
      <w:lvlText w:val="%2."/>
      <w:lvlJc w:val="left"/>
      <w:pPr>
        <w:ind w:left="3349" w:hanging="360"/>
      </w:pPr>
    </w:lvl>
    <w:lvl w:ilvl="2" w:tplc="0C0A001B" w:tentative="1">
      <w:start w:val="1"/>
      <w:numFmt w:val="lowerRoman"/>
      <w:lvlText w:val="%3."/>
      <w:lvlJc w:val="right"/>
      <w:pPr>
        <w:ind w:left="4069" w:hanging="180"/>
      </w:pPr>
    </w:lvl>
    <w:lvl w:ilvl="3" w:tplc="0C0A000F" w:tentative="1">
      <w:start w:val="1"/>
      <w:numFmt w:val="decimal"/>
      <w:lvlText w:val="%4."/>
      <w:lvlJc w:val="left"/>
      <w:pPr>
        <w:ind w:left="4789" w:hanging="360"/>
      </w:pPr>
    </w:lvl>
    <w:lvl w:ilvl="4" w:tplc="0C0A0019" w:tentative="1">
      <w:start w:val="1"/>
      <w:numFmt w:val="lowerLetter"/>
      <w:lvlText w:val="%5."/>
      <w:lvlJc w:val="left"/>
      <w:pPr>
        <w:ind w:left="5509" w:hanging="360"/>
      </w:pPr>
    </w:lvl>
    <w:lvl w:ilvl="5" w:tplc="0C0A001B" w:tentative="1">
      <w:start w:val="1"/>
      <w:numFmt w:val="lowerRoman"/>
      <w:lvlText w:val="%6."/>
      <w:lvlJc w:val="right"/>
      <w:pPr>
        <w:ind w:left="6229" w:hanging="180"/>
      </w:pPr>
    </w:lvl>
    <w:lvl w:ilvl="6" w:tplc="0C0A000F" w:tentative="1">
      <w:start w:val="1"/>
      <w:numFmt w:val="decimal"/>
      <w:lvlText w:val="%7."/>
      <w:lvlJc w:val="left"/>
      <w:pPr>
        <w:ind w:left="6949" w:hanging="360"/>
      </w:pPr>
    </w:lvl>
    <w:lvl w:ilvl="7" w:tplc="0C0A0019" w:tentative="1">
      <w:start w:val="1"/>
      <w:numFmt w:val="lowerLetter"/>
      <w:lvlText w:val="%8."/>
      <w:lvlJc w:val="left"/>
      <w:pPr>
        <w:ind w:left="7669" w:hanging="360"/>
      </w:pPr>
    </w:lvl>
    <w:lvl w:ilvl="8" w:tplc="0C0A001B" w:tentative="1">
      <w:start w:val="1"/>
      <w:numFmt w:val="lowerRoman"/>
      <w:lvlText w:val="%9."/>
      <w:lvlJc w:val="right"/>
      <w:pPr>
        <w:ind w:left="8389" w:hanging="180"/>
      </w:pPr>
    </w:lvl>
  </w:abstractNum>
  <w:abstractNum w:abstractNumId="26">
    <w:nsid w:val="4BA66B38"/>
    <w:multiLevelType w:val="hybridMultilevel"/>
    <w:tmpl w:val="D3667BC0"/>
    <w:lvl w:ilvl="0" w:tplc="8D0C66B2">
      <w:start w:val="1"/>
      <w:numFmt w:val="lowerLetter"/>
      <w:lvlText w:val="%1)"/>
      <w:lvlJc w:val="left"/>
      <w:pPr>
        <w:ind w:left="2484" w:hanging="360"/>
      </w:pPr>
      <w:rPr>
        <w:rFonts w:hint="default"/>
        <w:b/>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7">
    <w:nsid w:val="4DEF0B43"/>
    <w:multiLevelType w:val="hybridMultilevel"/>
    <w:tmpl w:val="9B92D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E400BB"/>
    <w:multiLevelType w:val="hybridMultilevel"/>
    <w:tmpl w:val="C0FE6CF6"/>
    <w:lvl w:ilvl="0" w:tplc="AFCA66D2">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5564276E"/>
    <w:multiLevelType w:val="singleLevel"/>
    <w:tmpl w:val="B15807D2"/>
    <w:lvl w:ilvl="0">
      <w:start w:val="1"/>
      <w:numFmt w:val="decimal"/>
      <w:lvlText w:val="3.%1 "/>
      <w:legacy w:legacy="1" w:legacySpace="0" w:legacyIndent="283"/>
      <w:lvlJc w:val="left"/>
      <w:pPr>
        <w:ind w:left="567" w:hanging="283"/>
      </w:pPr>
      <w:rPr>
        <w:rFonts w:ascii="Arial" w:hAnsi="Arial" w:hint="default"/>
        <w:b w:val="0"/>
        <w:i w:val="0"/>
        <w:sz w:val="20"/>
        <w:u w:val="none"/>
      </w:rPr>
    </w:lvl>
  </w:abstractNum>
  <w:abstractNum w:abstractNumId="30">
    <w:nsid w:val="5BBB55A3"/>
    <w:multiLevelType w:val="hybridMultilevel"/>
    <w:tmpl w:val="EB001A04"/>
    <w:lvl w:ilvl="0" w:tplc="4F447594">
      <w:start w:val="1"/>
      <w:numFmt w:val="lowerLetter"/>
      <w:lvlText w:val="%1)"/>
      <w:lvlJc w:val="left"/>
      <w:pPr>
        <w:ind w:left="2484" w:hanging="360"/>
      </w:pPr>
      <w:rPr>
        <w:rFonts w:hint="default"/>
        <w:b/>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31">
    <w:nsid w:val="5C5B5B40"/>
    <w:multiLevelType w:val="hybridMultilevel"/>
    <w:tmpl w:val="EFF2C9DA"/>
    <w:lvl w:ilvl="0" w:tplc="5ABEC5F6">
      <w:start w:val="1"/>
      <w:numFmt w:val="decimal"/>
      <w:lvlText w:val="%1."/>
      <w:lvlJc w:val="left"/>
      <w:pPr>
        <w:ind w:left="720" w:hanging="360"/>
      </w:pPr>
      <w:rPr>
        <w:rFonts w:ascii="Arial" w:hAnsi="Arial" w:cs="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CBE2DFF"/>
    <w:multiLevelType w:val="hybridMultilevel"/>
    <w:tmpl w:val="91A0205E"/>
    <w:lvl w:ilvl="0" w:tplc="8932DE16">
      <w:start w:val="1"/>
      <w:numFmt w:val="lowerLetter"/>
      <w:lvlText w:val="%1)"/>
      <w:lvlJc w:val="left"/>
      <w:pPr>
        <w:ind w:left="360" w:hanging="360"/>
      </w:pPr>
      <w:rPr>
        <w:b/>
      </w:rPr>
    </w:lvl>
    <w:lvl w:ilvl="1" w:tplc="592C68D2">
      <w:start w:val="1"/>
      <w:numFmt w:val="lowerLetter"/>
      <w:lvlText w:val="%2)"/>
      <w:lvlJc w:val="left"/>
      <w:pPr>
        <w:ind w:left="1080" w:hanging="360"/>
      </w:pPr>
      <w:rPr>
        <w:b/>
      </w:rPr>
    </w:lvl>
    <w:lvl w:ilvl="2" w:tplc="FD381562">
      <w:start w:val="1"/>
      <w:numFmt w:val="upperLetter"/>
      <w:lvlText w:val="%3)"/>
      <w:lvlJc w:val="left"/>
      <w:pPr>
        <w:ind w:left="502" w:hanging="360"/>
      </w:pPr>
      <w:rPr>
        <w:rFonts w:hint="default"/>
        <w:b/>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5E912B70"/>
    <w:multiLevelType w:val="hybridMultilevel"/>
    <w:tmpl w:val="2C80A7CE"/>
    <w:lvl w:ilvl="0" w:tplc="080A0005">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4">
    <w:nsid w:val="5E967576"/>
    <w:multiLevelType w:val="hybridMultilevel"/>
    <w:tmpl w:val="AA180A8E"/>
    <w:lvl w:ilvl="0" w:tplc="A7029AA8">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nsid w:val="5F004694"/>
    <w:multiLevelType w:val="multilevel"/>
    <w:tmpl w:val="625A7BA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ascii="Humnst777 Lt BT" w:hAnsi="Humnst777 Lt BT" w:hint="default"/>
        <w:b/>
      </w:rPr>
    </w:lvl>
    <w:lvl w:ilvl="2">
      <w:start w:val="1"/>
      <w:numFmt w:val="decimal"/>
      <w:lvlText w:val="%1.%2.%3."/>
      <w:lvlJc w:val="left"/>
      <w:pPr>
        <w:ind w:left="1781" w:hanging="504"/>
      </w:pPr>
      <w:rPr>
        <w:rFonts w:ascii="Humnst777 Lt BT" w:hAnsi="Humnst777 Lt BT" w:hint="default"/>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F6A3E94"/>
    <w:multiLevelType w:val="hybridMultilevel"/>
    <w:tmpl w:val="23025E08"/>
    <w:lvl w:ilvl="0" w:tplc="E1E009AE">
      <w:start w:val="1"/>
      <w:numFmt w:val="lowerLetter"/>
      <w:lvlText w:val="%1)"/>
      <w:lvlJc w:val="left"/>
      <w:pPr>
        <w:ind w:left="780" w:hanging="360"/>
      </w:pPr>
      <w:rPr>
        <w:rFonts w:hint="default"/>
        <w:b/>
      </w:rPr>
    </w:lvl>
    <w:lvl w:ilvl="1" w:tplc="400A0019">
      <w:start w:val="1"/>
      <w:numFmt w:val="lowerLetter"/>
      <w:lvlText w:val="%2."/>
      <w:lvlJc w:val="left"/>
      <w:pPr>
        <w:ind w:left="1500" w:hanging="360"/>
      </w:pPr>
    </w:lvl>
    <w:lvl w:ilvl="2" w:tplc="400A001B" w:tentative="1">
      <w:start w:val="1"/>
      <w:numFmt w:val="lowerRoman"/>
      <w:lvlText w:val="%3."/>
      <w:lvlJc w:val="right"/>
      <w:pPr>
        <w:ind w:left="2220" w:hanging="180"/>
      </w:pPr>
    </w:lvl>
    <w:lvl w:ilvl="3" w:tplc="400A000F" w:tentative="1">
      <w:start w:val="1"/>
      <w:numFmt w:val="decimal"/>
      <w:lvlText w:val="%4."/>
      <w:lvlJc w:val="left"/>
      <w:pPr>
        <w:ind w:left="2940" w:hanging="360"/>
      </w:pPr>
    </w:lvl>
    <w:lvl w:ilvl="4" w:tplc="400A0019" w:tentative="1">
      <w:start w:val="1"/>
      <w:numFmt w:val="lowerLetter"/>
      <w:lvlText w:val="%5."/>
      <w:lvlJc w:val="left"/>
      <w:pPr>
        <w:ind w:left="3660" w:hanging="360"/>
      </w:pPr>
    </w:lvl>
    <w:lvl w:ilvl="5" w:tplc="400A001B" w:tentative="1">
      <w:start w:val="1"/>
      <w:numFmt w:val="lowerRoman"/>
      <w:lvlText w:val="%6."/>
      <w:lvlJc w:val="right"/>
      <w:pPr>
        <w:ind w:left="4380" w:hanging="180"/>
      </w:pPr>
    </w:lvl>
    <w:lvl w:ilvl="6" w:tplc="400A000F" w:tentative="1">
      <w:start w:val="1"/>
      <w:numFmt w:val="decimal"/>
      <w:lvlText w:val="%7."/>
      <w:lvlJc w:val="left"/>
      <w:pPr>
        <w:ind w:left="5100" w:hanging="360"/>
      </w:pPr>
    </w:lvl>
    <w:lvl w:ilvl="7" w:tplc="400A0019" w:tentative="1">
      <w:start w:val="1"/>
      <w:numFmt w:val="lowerLetter"/>
      <w:lvlText w:val="%8."/>
      <w:lvlJc w:val="left"/>
      <w:pPr>
        <w:ind w:left="5820" w:hanging="360"/>
      </w:pPr>
    </w:lvl>
    <w:lvl w:ilvl="8" w:tplc="400A001B" w:tentative="1">
      <w:start w:val="1"/>
      <w:numFmt w:val="lowerRoman"/>
      <w:lvlText w:val="%9."/>
      <w:lvlJc w:val="right"/>
      <w:pPr>
        <w:ind w:left="6540" w:hanging="180"/>
      </w:pPr>
    </w:lvl>
  </w:abstractNum>
  <w:abstractNum w:abstractNumId="37">
    <w:nsid w:val="5F783816"/>
    <w:multiLevelType w:val="hybridMultilevel"/>
    <w:tmpl w:val="CA584132"/>
    <w:lvl w:ilvl="0" w:tplc="86249CF2">
      <w:start w:val="1"/>
      <w:numFmt w:val="lowerLetter"/>
      <w:lvlText w:val="%1)"/>
      <w:lvlJc w:val="left"/>
      <w:pPr>
        <w:ind w:left="2484" w:hanging="360"/>
      </w:pPr>
      <w:rPr>
        <w:rFonts w:hint="default"/>
        <w:b/>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38">
    <w:nsid w:val="66232C20"/>
    <w:multiLevelType w:val="hybridMultilevel"/>
    <w:tmpl w:val="EB001A04"/>
    <w:lvl w:ilvl="0" w:tplc="4F447594">
      <w:start w:val="1"/>
      <w:numFmt w:val="lowerLetter"/>
      <w:lvlText w:val="%1)"/>
      <w:lvlJc w:val="left"/>
      <w:pPr>
        <w:ind w:left="2484" w:hanging="360"/>
      </w:pPr>
      <w:rPr>
        <w:rFonts w:hint="default"/>
        <w:b/>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39">
    <w:nsid w:val="67091DF4"/>
    <w:multiLevelType w:val="hybridMultilevel"/>
    <w:tmpl w:val="B15ED38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DF174DB"/>
    <w:multiLevelType w:val="hybridMultilevel"/>
    <w:tmpl w:val="72780938"/>
    <w:lvl w:ilvl="0" w:tplc="080A0001">
      <w:start w:val="1"/>
      <w:numFmt w:val="bullet"/>
      <w:lvlText w:val=""/>
      <w:lvlJc w:val="left"/>
      <w:pPr>
        <w:ind w:left="1307" w:hanging="360"/>
      </w:pPr>
      <w:rPr>
        <w:rFonts w:ascii="Symbol" w:hAnsi="Symbol" w:hint="default"/>
      </w:rPr>
    </w:lvl>
    <w:lvl w:ilvl="1" w:tplc="080A0003" w:tentative="1">
      <w:start w:val="1"/>
      <w:numFmt w:val="bullet"/>
      <w:lvlText w:val="o"/>
      <w:lvlJc w:val="left"/>
      <w:pPr>
        <w:ind w:left="2027" w:hanging="360"/>
      </w:pPr>
      <w:rPr>
        <w:rFonts w:ascii="Courier New" w:hAnsi="Courier New" w:cs="Courier New" w:hint="default"/>
      </w:rPr>
    </w:lvl>
    <w:lvl w:ilvl="2" w:tplc="080A0005" w:tentative="1">
      <w:start w:val="1"/>
      <w:numFmt w:val="bullet"/>
      <w:lvlText w:val=""/>
      <w:lvlJc w:val="left"/>
      <w:pPr>
        <w:ind w:left="2747" w:hanging="360"/>
      </w:pPr>
      <w:rPr>
        <w:rFonts w:ascii="Wingdings" w:hAnsi="Wingdings" w:hint="default"/>
      </w:rPr>
    </w:lvl>
    <w:lvl w:ilvl="3" w:tplc="080A0001" w:tentative="1">
      <w:start w:val="1"/>
      <w:numFmt w:val="bullet"/>
      <w:lvlText w:val=""/>
      <w:lvlJc w:val="left"/>
      <w:pPr>
        <w:ind w:left="3467" w:hanging="360"/>
      </w:pPr>
      <w:rPr>
        <w:rFonts w:ascii="Symbol" w:hAnsi="Symbol" w:hint="default"/>
      </w:rPr>
    </w:lvl>
    <w:lvl w:ilvl="4" w:tplc="080A0003" w:tentative="1">
      <w:start w:val="1"/>
      <w:numFmt w:val="bullet"/>
      <w:lvlText w:val="o"/>
      <w:lvlJc w:val="left"/>
      <w:pPr>
        <w:ind w:left="4187" w:hanging="360"/>
      </w:pPr>
      <w:rPr>
        <w:rFonts w:ascii="Courier New" w:hAnsi="Courier New" w:cs="Courier New" w:hint="default"/>
      </w:rPr>
    </w:lvl>
    <w:lvl w:ilvl="5" w:tplc="080A0005" w:tentative="1">
      <w:start w:val="1"/>
      <w:numFmt w:val="bullet"/>
      <w:lvlText w:val=""/>
      <w:lvlJc w:val="left"/>
      <w:pPr>
        <w:ind w:left="4907" w:hanging="360"/>
      </w:pPr>
      <w:rPr>
        <w:rFonts w:ascii="Wingdings" w:hAnsi="Wingdings" w:hint="default"/>
      </w:rPr>
    </w:lvl>
    <w:lvl w:ilvl="6" w:tplc="080A0001" w:tentative="1">
      <w:start w:val="1"/>
      <w:numFmt w:val="bullet"/>
      <w:lvlText w:val=""/>
      <w:lvlJc w:val="left"/>
      <w:pPr>
        <w:ind w:left="5627" w:hanging="360"/>
      </w:pPr>
      <w:rPr>
        <w:rFonts w:ascii="Symbol" w:hAnsi="Symbol" w:hint="default"/>
      </w:rPr>
    </w:lvl>
    <w:lvl w:ilvl="7" w:tplc="080A0003" w:tentative="1">
      <w:start w:val="1"/>
      <w:numFmt w:val="bullet"/>
      <w:lvlText w:val="o"/>
      <w:lvlJc w:val="left"/>
      <w:pPr>
        <w:ind w:left="6347" w:hanging="360"/>
      </w:pPr>
      <w:rPr>
        <w:rFonts w:ascii="Courier New" w:hAnsi="Courier New" w:cs="Courier New" w:hint="default"/>
      </w:rPr>
    </w:lvl>
    <w:lvl w:ilvl="8" w:tplc="080A0005" w:tentative="1">
      <w:start w:val="1"/>
      <w:numFmt w:val="bullet"/>
      <w:lvlText w:val=""/>
      <w:lvlJc w:val="left"/>
      <w:pPr>
        <w:ind w:left="7067" w:hanging="360"/>
      </w:pPr>
      <w:rPr>
        <w:rFonts w:ascii="Wingdings" w:hAnsi="Wingdings" w:hint="default"/>
      </w:rPr>
    </w:lvl>
  </w:abstractNum>
  <w:abstractNum w:abstractNumId="41">
    <w:nsid w:val="71EE0511"/>
    <w:multiLevelType w:val="hybridMultilevel"/>
    <w:tmpl w:val="EB001A04"/>
    <w:lvl w:ilvl="0" w:tplc="4F447594">
      <w:start w:val="1"/>
      <w:numFmt w:val="lowerLetter"/>
      <w:lvlText w:val="%1)"/>
      <w:lvlJc w:val="left"/>
      <w:pPr>
        <w:ind w:left="2484" w:hanging="360"/>
      </w:pPr>
      <w:rPr>
        <w:rFonts w:hint="default"/>
        <w:b/>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42">
    <w:nsid w:val="72D475A9"/>
    <w:multiLevelType w:val="hybridMultilevel"/>
    <w:tmpl w:val="7E389078"/>
    <w:lvl w:ilvl="0" w:tplc="C680BBD6">
      <w:start w:val="1"/>
      <w:numFmt w:val="lowerLetter"/>
      <w:lvlText w:val="%1)"/>
      <w:lvlJc w:val="left"/>
      <w:pPr>
        <w:ind w:left="1854" w:hanging="360"/>
      </w:pPr>
      <w:rPr>
        <w:rFonts w:hint="default"/>
        <w:b/>
      </w:rPr>
    </w:lvl>
    <w:lvl w:ilvl="1" w:tplc="080A0003">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3">
    <w:nsid w:val="753427E6"/>
    <w:multiLevelType w:val="hybridMultilevel"/>
    <w:tmpl w:val="DB0CDF20"/>
    <w:lvl w:ilvl="0" w:tplc="400A0017">
      <w:start w:val="1"/>
      <w:numFmt w:val="lowerLetter"/>
      <w:lvlText w:val="%1)"/>
      <w:lvlJc w:val="left"/>
      <w:pPr>
        <w:ind w:left="1429" w:hanging="360"/>
      </w:pPr>
      <w:rPr>
        <w:b/>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4">
    <w:nsid w:val="79E17DF4"/>
    <w:multiLevelType w:val="hybridMultilevel"/>
    <w:tmpl w:val="8A3C8736"/>
    <w:lvl w:ilvl="0" w:tplc="080A000B">
      <w:start w:val="1"/>
      <w:numFmt w:val="bullet"/>
      <w:lvlText w:val=""/>
      <w:lvlJc w:val="left"/>
      <w:pPr>
        <w:ind w:left="1307" w:hanging="360"/>
      </w:pPr>
      <w:rPr>
        <w:rFonts w:ascii="Wingdings" w:hAnsi="Wingdings" w:hint="default"/>
      </w:rPr>
    </w:lvl>
    <w:lvl w:ilvl="1" w:tplc="080A0003" w:tentative="1">
      <w:start w:val="1"/>
      <w:numFmt w:val="bullet"/>
      <w:lvlText w:val="o"/>
      <w:lvlJc w:val="left"/>
      <w:pPr>
        <w:ind w:left="2027" w:hanging="360"/>
      </w:pPr>
      <w:rPr>
        <w:rFonts w:ascii="Courier New" w:hAnsi="Courier New" w:cs="Courier New" w:hint="default"/>
      </w:rPr>
    </w:lvl>
    <w:lvl w:ilvl="2" w:tplc="080A0005" w:tentative="1">
      <w:start w:val="1"/>
      <w:numFmt w:val="bullet"/>
      <w:lvlText w:val=""/>
      <w:lvlJc w:val="left"/>
      <w:pPr>
        <w:ind w:left="2747" w:hanging="360"/>
      </w:pPr>
      <w:rPr>
        <w:rFonts w:ascii="Wingdings" w:hAnsi="Wingdings" w:hint="default"/>
      </w:rPr>
    </w:lvl>
    <w:lvl w:ilvl="3" w:tplc="080A0001" w:tentative="1">
      <w:start w:val="1"/>
      <w:numFmt w:val="bullet"/>
      <w:lvlText w:val=""/>
      <w:lvlJc w:val="left"/>
      <w:pPr>
        <w:ind w:left="3467" w:hanging="360"/>
      </w:pPr>
      <w:rPr>
        <w:rFonts w:ascii="Symbol" w:hAnsi="Symbol" w:hint="default"/>
      </w:rPr>
    </w:lvl>
    <w:lvl w:ilvl="4" w:tplc="080A0003" w:tentative="1">
      <w:start w:val="1"/>
      <w:numFmt w:val="bullet"/>
      <w:lvlText w:val="o"/>
      <w:lvlJc w:val="left"/>
      <w:pPr>
        <w:ind w:left="4187" w:hanging="360"/>
      </w:pPr>
      <w:rPr>
        <w:rFonts w:ascii="Courier New" w:hAnsi="Courier New" w:cs="Courier New" w:hint="default"/>
      </w:rPr>
    </w:lvl>
    <w:lvl w:ilvl="5" w:tplc="080A0005" w:tentative="1">
      <w:start w:val="1"/>
      <w:numFmt w:val="bullet"/>
      <w:lvlText w:val=""/>
      <w:lvlJc w:val="left"/>
      <w:pPr>
        <w:ind w:left="4907" w:hanging="360"/>
      </w:pPr>
      <w:rPr>
        <w:rFonts w:ascii="Wingdings" w:hAnsi="Wingdings" w:hint="default"/>
      </w:rPr>
    </w:lvl>
    <w:lvl w:ilvl="6" w:tplc="080A0001" w:tentative="1">
      <w:start w:val="1"/>
      <w:numFmt w:val="bullet"/>
      <w:lvlText w:val=""/>
      <w:lvlJc w:val="left"/>
      <w:pPr>
        <w:ind w:left="5627" w:hanging="360"/>
      </w:pPr>
      <w:rPr>
        <w:rFonts w:ascii="Symbol" w:hAnsi="Symbol" w:hint="default"/>
      </w:rPr>
    </w:lvl>
    <w:lvl w:ilvl="7" w:tplc="080A0003" w:tentative="1">
      <w:start w:val="1"/>
      <w:numFmt w:val="bullet"/>
      <w:lvlText w:val="o"/>
      <w:lvlJc w:val="left"/>
      <w:pPr>
        <w:ind w:left="6347" w:hanging="360"/>
      </w:pPr>
      <w:rPr>
        <w:rFonts w:ascii="Courier New" w:hAnsi="Courier New" w:cs="Courier New" w:hint="default"/>
      </w:rPr>
    </w:lvl>
    <w:lvl w:ilvl="8" w:tplc="080A0005" w:tentative="1">
      <w:start w:val="1"/>
      <w:numFmt w:val="bullet"/>
      <w:lvlText w:val=""/>
      <w:lvlJc w:val="left"/>
      <w:pPr>
        <w:ind w:left="7067" w:hanging="360"/>
      </w:pPr>
      <w:rPr>
        <w:rFonts w:ascii="Wingdings" w:hAnsi="Wingdings" w:hint="default"/>
      </w:rPr>
    </w:lvl>
  </w:abstractNum>
  <w:abstractNum w:abstractNumId="45">
    <w:nsid w:val="7FFE08E9"/>
    <w:multiLevelType w:val="hybridMultilevel"/>
    <w:tmpl w:val="7108C604"/>
    <w:lvl w:ilvl="0" w:tplc="EDB8668C">
      <w:start w:val="1"/>
      <w:numFmt w:val="lowerLetter"/>
      <w:lvlText w:val="%1)"/>
      <w:lvlJc w:val="left"/>
      <w:pPr>
        <w:ind w:left="947" w:hanging="360"/>
      </w:pPr>
      <w:rPr>
        <w:rFonts w:hint="default"/>
      </w:rPr>
    </w:lvl>
    <w:lvl w:ilvl="1" w:tplc="080A0019" w:tentative="1">
      <w:start w:val="1"/>
      <w:numFmt w:val="lowerLetter"/>
      <w:lvlText w:val="%2."/>
      <w:lvlJc w:val="left"/>
      <w:pPr>
        <w:ind w:left="1667" w:hanging="360"/>
      </w:pPr>
    </w:lvl>
    <w:lvl w:ilvl="2" w:tplc="080A001B" w:tentative="1">
      <w:start w:val="1"/>
      <w:numFmt w:val="lowerRoman"/>
      <w:lvlText w:val="%3."/>
      <w:lvlJc w:val="right"/>
      <w:pPr>
        <w:ind w:left="2387" w:hanging="180"/>
      </w:pPr>
    </w:lvl>
    <w:lvl w:ilvl="3" w:tplc="080A000F" w:tentative="1">
      <w:start w:val="1"/>
      <w:numFmt w:val="decimal"/>
      <w:lvlText w:val="%4."/>
      <w:lvlJc w:val="left"/>
      <w:pPr>
        <w:ind w:left="3107" w:hanging="360"/>
      </w:pPr>
    </w:lvl>
    <w:lvl w:ilvl="4" w:tplc="080A0019" w:tentative="1">
      <w:start w:val="1"/>
      <w:numFmt w:val="lowerLetter"/>
      <w:lvlText w:val="%5."/>
      <w:lvlJc w:val="left"/>
      <w:pPr>
        <w:ind w:left="3827" w:hanging="360"/>
      </w:pPr>
    </w:lvl>
    <w:lvl w:ilvl="5" w:tplc="080A001B" w:tentative="1">
      <w:start w:val="1"/>
      <w:numFmt w:val="lowerRoman"/>
      <w:lvlText w:val="%6."/>
      <w:lvlJc w:val="right"/>
      <w:pPr>
        <w:ind w:left="4547" w:hanging="180"/>
      </w:pPr>
    </w:lvl>
    <w:lvl w:ilvl="6" w:tplc="080A000F" w:tentative="1">
      <w:start w:val="1"/>
      <w:numFmt w:val="decimal"/>
      <w:lvlText w:val="%7."/>
      <w:lvlJc w:val="left"/>
      <w:pPr>
        <w:ind w:left="5267" w:hanging="360"/>
      </w:pPr>
    </w:lvl>
    <w:lvl w:ilvl="7" w:tplc="080A0019" w:tentative="1">
      <w:start w:val="1"/>
      <w:numFmt w:val="lowerLetter"/>
      <w:lvlText w:val="%8."/>
      <w:lvlJc w:val="left"/>
      <w:pPr>
        <w:ind w:left="5987" w:hanging="360"/>
      </w:pPr>
    </w:lvl>
    <w:lvl w:ilvl="8" w:tplc="080A001B" w:tentative="1">
      <w:start w:val="1"/>
      <w:numFmt w:val="lowerRoman"/>
      <w:lvlText w:val="%9."/>
      <w:lvlJc w:val="right"/>
      <w:pPr>
        <w:ind w:left="6707" w:hanging="180"/>
      </w:pPr>
    </w:lvl>
  </w:abstractNum>
  <w:num w:numId="1">
    <w:abstractNumId w:val="11"/>
  </w:num>
  <w:num w:numId="2">
    <w:abstractNumId w:val="15"/>
  </w:num>
  <w:num w:numId="3">
    <w:abstractNumId w:val="5"/>
  </w:num>
  <w:num w:numId="4">
    <w:abstractNumId w:val="6"/>
  </w:num>
  <w:num w:numId="5">
    <w:abstractNumId w:val="35"/>
  </w:num>
  <w:num w:numId="6">
    <w:abstractNumId w:val="37"/>
  </w:num>
  <w:num w:numId="7">
    <w:abstractNumId w:val="41"/>
  </w:num>
  <w:num w:numId="8">
    <w:abstractNumId w:val="28"/>
  </w:num>
  <w:num w:numId="9">
    <w:abstractNumId w:val="16"/>
  </w:num>
  <w:num w:numId="10">
    <w:abstractNumId w:val="7"/>
  </w:num>
  <w:num w:numId="11">
    <w:abstractNumId w:val="25"/>
  </w:num>
  <w:num w:numId="12">
    <w:abstractNumId w:val="31"/>
  </w:num>
  <w:num w:numId="13">
    <w:abstractNumId w:val="20"/>
  </w:num>
  <w:num w:numId="14">
    <w:abstractNumId w:val="43"/>
  </w:num>
  <w:num w:numId="15">
    <w:abstractNumId w:val="36"/>
  </w:num>
  <w:num w:numId="16">
    <w:abstractNumId w:val="21"/>
  </w:num>
  <w:num w:numId="17">
    <w:abstractNumId w:val="27"/>
  </w:num>
  <w:num w:numId="18">
    <w:abstractNumId w:val="1"/>
  </w:num>
  <w:num w:numId="19">
    <w:abstractNumId w:val="42"/>
  </w:num>
  <w:num w:numId="20">
    <w:abstractNumId w:val="33"/>
  </w:num>
  <w:num w:numId="21">
    <w:abstractNumId w:val="26"/>
  </w:num>
  <w:num w:numId="22">
    <w:abstractNumId w:val="18"/>
  </w:num>
  <w:num w:numId="23">
    <w:abstractNumId w:val="17"/>
  </w:num>
  <w:num w:numId="24">
    <w:abstractNumId w:val="12"/>
  </w:num>
  <w:num w:numId="25">
    <w:abstractNumId w:val="29"/>
  </w:num>
  <w:num w:numId="26">
    <w:abstractNumId w:val="22"/>
  </w:num>
  <w:num w:numId="27">
    <w:abstractNumId w:val="14"/>
  </w:num>
  <w:num w:numId="28">
    <w:abstractNumId w:val="2"/>
  </w:num>
  <w:num w:numId="29">
    <w:abstractNumId w:val="13"/>
  </w:num>
  <w:num w:numId="30">
    <w:abstractNumId w:val="0"/>
    <w:lvlOverride w:ilvl="0">
      <w:lvl w:ilvl="0">
        <w:start w:val="1"/>
        <w:numFmt w:val="bullet"/>
        <w:lvlText w:val=""/>
        <w:legacy w:legacy="1" w:legacySpace="0" w:legacyIndent="283"/>
        <w:lvlJc w:val="left"/>
        <w:pPr>
          <w:ind w:left="680" w:hanging="283"/>
        </w:pPr>
        <w:rPr>
          <w:rFonts w:ascii="Symbol" w:hAnsi="Symbol" w:hint="default"/>
        </w:rPr>
      </w:lvl>
    </w:lvlOverride>
  </w:num>
  <w:num w:numId="31">
    <w:abstractNumId w:val="3"/>
  </w:num>
  <w:num w:numId="32">
    <w:abstractNumId w:val="24"/>
  </w:num>
  <w:num w:numId="33">
    <w:abstractNumId w:val="32"/>
  </w:num>
  <w:num w:numId="34">
    <w:abstractNumId w:val="23"/>
  </w:num>
  <w:num w:numId="35">
    <w:abstractNumId w:val="30"/>
  </w:num>
  <w:num w:numId="36">
    <w:abstractNumId w:val="9"/>
  </w:num>
  <w:num w:numId="37">
    <w:abstractNumId w:val="38"/>
  </w:num>
  <w:num w:numId="38">
    <w:abstractNumId w:val="19"/>
  </w:num>
  <w:num w:numId="39">
    <w:abstractNumId w:val="34"/>
  </w:num>
  <w:num w:numId="40">
    <w:abstractNumId w:val="10"/>
  </w:num>
  <w:num w:numId="41">
    <w:abstractNumId w:val="8"/>
  </w:num>
  <w:num w:numId="42">
    <w:abstractNumId w:val="39"/>
  </w:num>
  <w:num w:numId="43">
    <w:abstractNumId w:val="45"/>
  </w:num>
  <w:num w:numId="44">
    <w:abstractNumId w:val="44"/>
  </w:num>
  <w:num w:numId="45">
    <w:abstractNumId w:val="40"/>
  </w:num>
  <w:num w:numId="46">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008"/>
    <w:rsid w:val="0000233F"/>
    <w:rsid w:val="00002380"/>
    <w:rsid w:val="00002AB7"/>
    <w:rsid w:val="0000322C"/>
    <w:rsid w:val="00004425"/>
    <w:rsid w:val="000055EC"/>
    <w:rsid w:val="00006133"/>
    <w:rsid w:val="000074CE"/>
    <w:rsid w:val="00007AD8"/>
    <w:rsid w:val="00007BA9"/>
    <w:rsid w:val="00007D31"/>
    <w:rsid w:val="0001016C"/>
    <w:rsid w:val="00010F55"/>
    <w:rsid w:val="00011826"/>
    <w:rsid w:val="00011C62"/>
    <w:rsid w:val="000121D2"/>
    <w:rsid w:val="00012AA2"/>
    <w:rsid w:val="0001395E"/>
    <w:rsid w:val="00013CD4"/>
    <w:rsid w:val="0001453D"/>
    <w:rsid w:val="00014979"/>
    <w:rsid w:val="00016178"/>
    <w:rsid w:val="00016A19"/>
    <w:rsid w:val="00017B24"/>
    <w:rsid w:val="00020139"/>
    <w:rsid w:val="0002034E"/>
    <w:rsid w:val="000210CA"/>
    <w:rsid w:val="0002147F"/>
    <w:rsid w:val="000219A9"/>
    <w:rsid w:val="00021ACF"/>
    <w:rsid w:val="00022032"/>
    <w:rsid w:val="000223F5"/>
    <w:rsid w:val="00022447"/>
    <w:rsid w:val="000238FE"/>
    <w:rsid w:val="0002409C"/>
    <w:rsid w:val="000257CB"/>
    <w:rsid w:val="0002637C"/>
    <w:rsid w:val="0002698D"/>
    <w:rsid w:val="00027DFC"/>
    <w:rsid w:val="000301FE"/>
    <w:rsid w:val="00031029"/>
    <w:rsid w:val="000317C9"/>
    <w:rsid w:val="00031EF3"/>
    <w:rsid w:val="00032A0B"/>
    <w:rsid w:val="000332BE"/>
    <w:rsid w:val="00033EB5"/>
    <w:rsid w:val="00034973"/>
    <w:rsid w:val="00034A35"/>
    <w:rsid w:val="000354A8"/>
    <w:rsid w:val="00036656"/>
    <w:rsid w:val="00037016"/>
    <w:rsid w:val="000370F6"/>
    <w:rsid w:val="0003760D"/>
    <w:rsid w:val="00040770"/>
    <w:rsid w:val="0004078F"/>
    <w:rsid w:val="000409B1"/>
    <w:rsid w:val="00041FDE"/>
    <w:rsid w:val="00042400"/>
    <w:rsid w:val="000443E3"/>
    <w:rsid w:val="0004491A"/>
    <w:rsid w:val="00044D78"/>
    <w:rsid w:val="00045098"/>
    <w:rsid w:val="000475FA"/>
    <w:rsid w:val="00050C77"/>
    <w:rsid w:val="00051551"/>
    <w:rsid w:val="00051870"/>
    <w:rsid w:val="00051C0C"/>
    <w:rsid w:val="00052C29"/>
    <w:rsid w:val="00052F99"/>
    <w:rsid w:val="0005318B"/>
    <w:rsid w:val="00054C2B"/>
    <w:rsid w:val="00054C94"/>
    <w:rsid w:val="00055275"/>
    <w:rsid w:val="000575EE"/>
    <w:rsid w:val="000579C0"/>
    <w:rsid w:val="00060E96"/>
    <w:rsid w:val="000630F0"/>
    <w:rsid w:val="00063CE9"/>
    <w:rsid w:val="0006462C"/>
    <w:rsid w:val="000651A8"/>
    <w:rsid w:val="00066454"/>
    <w:rsid w:val="00067139"/>
    <w:rsid w:val="00072A35"/>
    <w:rsid w:val="0007300F"/>
    <w:rsid w:val="00074F70"/>
    <w:rsid w:val="0007538C"/>
    <w:rsid w:val="00075C1D"/>
    <w:rsid w:val="000760B9"/>
    <w:rsid w:val="0007639D"/>
    <w:rsid w:val="000763F5"/>
    <w:rsid w:val="00076C3D"/>
    <w:rsid w:val="00082F69"/>
    <w:rsid w:val="00083E3B"/>
    <w:rsid w:val="00084EB7"/>
    <w:rsid w:val="00085EE4"/>
    <w:rsid w:val="0008701A"/>
    <w:rsid w:val="00087F9D"/>
    <w:rsid w:val="0009135E"/>
    <w:rsid w:val="00092AE3"/>
    <w:rsid w:val="00093EF4"/>
    <w:rsid w:val="00094D07"/>
    <w:rsid w:val="000968EF"/>
    <w:rsid w:val="00096D92"/>
    <w:rsid w:val="000973F0"/>
    <w:rsid w:val="00097501"/>
    <w:rsid w:val="00097EB6"/>
    <w:rsid w:val="000A042E"/>
    <w:rsid w:val="000A1206"/>
    <w:rsid w:val="000A1813"/>
    <w:rsid w:val="000A2565"/>
    <w:rsid w:val="000A2ED3"/>
    <w:rsid w:val="000A34CC"/>
    <w:rsid w:val="000A3DB6"/>
    <w:rsid w:val="000A3E3C"/>
    <w:rsid w:val="000A4B94"/>
    <w:rsid w:val="000A5FCF"/>
    <w:rsid w:val="000A6014"/>
    <w:rsid w:val="000A6AA1"/>
    <w:rsid w:val="000A7836"/>
    <w:rsid w:val="000A7EC9"/>
    <w:rsid w:val="000B1BE0"/>
    <w:rsid w:val="000B2246"/>
    <w:rsid w:val="000B279B"/>
    <w:rsid w:val="000B2B20"/>
    <w:rsid w:val="000B3B6B"/>
    <w:rsid w:val="000B3C54"/>
    <w:rsid w:val="000B55A8"/>
    <w:rsid w:val="000B65AC"/>
    <w:rsid w:val="000C1573"/>
    <w:rsid w:val="000C283F"/>
    <w:rsid w:val="000C2C51"/>
    <w:rsid w:val="000C331D"/>
    <w:rsid w:val="000C3678"/>
    <w:rsid w:val="000C37E3"/>
    <w:rsid w:val="000C44B1"/>
    <w:rsid w:val="000C5646"/>
    <w:rsid w:val="000C59EB"/>
    <w:rsid w:val="000C5CCF"/>
    <w:rsid w:val="000C63C6"/>
    <w:rsid w:val="000C6958"/>
    <w:rsid w:val="000C6CBC"/>
    <w:rsid w:val="000C74F7"/>
    <w:rsid w:val="000C7F0F"/>
    <w:rsid w:val="000D13D1"/>
    <w:rsid w:val="000D191F"/>
    <w:rsid w:val="000D3BDB"/>
    <w:rsid w:val="000D424C"/>
    <w:rsid w:val="000D6F22"/>
    <w:rsid w:val="000D7CBC"/>
    <w:rsid w:val="000E280D"/>
    <w:rsid w:val="000E3886"/>
    <w:rsid w:val="000E3C71"/>
    <w:rsid w:val="000E407C"/>
    <w:rsid w:val="000E4325"/>
    <w:rsid w:val="000E488B"/>
    <w:rsid w:val="000E48CC"/>
    <w:rsid w:val="000E50E7"/>
    <w:rsid w:val="000E5B22"/>
    <w:rsid w:val="000E6D36"/>
    <w:rsid w:val="000E730F"/>
    <w:rsid w:val="000F0735"/>
    <w:rsid w:val="000F1D24"/>
    <w:rsid w:val="000F1DFA"/>
    <w:rsid w:val="000F1ED6"/>
    <w:rsid w:val="000F2486"/>
    <w:rsid w:val="000F25C8"/>
    <w:rsid w:val="000F5451"/>
    <w:rsid w:val="000F5BBA"/>
    <w:rsid w:val="000F5CF0"/>
    <w:rsid w:val="000F6A35"/>
    <w:rsid w:val="000F6D7B"/>
    <w:rsid w:val="001002DB"/>
    <w:rsid w:val="001018AB"/>
    <w:rsid w:val="001021BE"/>
    <w:rsid w:val="0010261E"/>
    <w:rsid w:val="0010288F"/>
    <w:rsid w:val="00102BA0"/>
    <w:rsid w:val="001043F2"/>
    <w:rsid w:val="001046BB"/>
    <w:rsid w:val="00104F42"/>
    <w:rsid w:val="001052DC"/>
    <w:rsid w:val="00106BAA"/>
    <w:rsid w:val="001106B1"/>
    <w:rsid w:val="00110D99"/>
    <w:rsid w:val="00110DA4"/>
    <w:rsid w:val="00110EA9"/>
    <w:rsid w:val="0011275D"/>
    <w:rsid w:val="001138BD"/>
    <w:rsid w:val="00113BAA"/>
    <w:rsid w:val="00113CE6"/>
    <w:rsid w:val="00113D39"/>
    <w:rsid w:val="0011539B"/>
    <w:rsid w:val="00115654"/>
    <w:rsid w:val="0011594B"/>
    <w:rsid w:val="001159A3"/>
    <w:rsid w:val="0011628E"/>
    <w:rsid w:val="0012072E"/>
    <w:rsid w:val="00121A6B"/>
    <w:rsid w:val="00122868"/>
    <w:rsid w:val="001237C2"/>
    <w:rsid w:val="001242C6"/>
    <w:rsid w:val="00125C15"/>
    <w:rsid w:val="00127059"/>
    <w:rsid w:val="001319C4"/>
    <w:rsid w:val="00131C5B"/>
    <w:rsid w:val="0013238E"/>
    <w:rsid w:val="0013304C"/>
    <w:rsid w:val="00133657"/>
    <w:rsid w:val="00134668"/>
    <w:rsid w:val="00136213"/>
    <w:rsid w:val="001363E0"/>
    <w:rsid w:val="001366A0"/>
    <w:rsid w:val="00137498"/>
    <w:rsid w:val="00137931"/>
    <w:rsid w:val="001402AE"/>
    <w:rsid w:val="00141DA7"/>
    <w:rsid w:val="0014269D"/>
    <w:rsid w:val="00143B7B"/>
    <w:rsid w:val="00143D48"/>
    <w:rsid w:val="00143FAD"/>
    <w:rsid w:val="00144390"/>
    <w:rsid w:val="00144C00"/>
    <w:rsid w:val="00145622"/>
    <w:rsid w:val="00146892"/>
    <w:rsid w:val="00146C6A"/>
    <w:rsid w:val="00151077"/>
    <w:rsid w:val="00151487"/>
    <w:rsid w:val="00152798"/>
    <w:rsid w:val="00153B6E"/>
    <w:rsid w:val="00157993"/>
    <w:rsid w:val="00157A08"/>
    <w:rsid w:val="0016090E"/>
    <w:rsid w:val="00161C97"/>
    <w:rsid w:val="0016293F"/>
    <w:rsid w:val="00163186"/>
    <w:rsid w:val="00165181"/>
    <w:rsid w:val="00166E29"/>
    <w:rsid w:val="0017013E"/>
    <w:rsid w:val="00170771"/>
    <w:rsid w:val="00170E89"/>
    <w:rsid w:val="00171B18"/>
    <w:rsid w:val="00172397"/>
    <w:rsid w:val="0017246C"/>
    <w:rsid w:val="00174B80"/>
    <w:rsid w:val="00174C31"/>
    <w:rsid w:val="001762EA"/>
    <w:rsid w:val="00176536"/>
    <w:rsid w:val="00176DDF"/>
    <w:rsid w:val="00177184"/>
    <w:rsid w:val="001774DA"/>
    <w:rsid w:val="00177BEF"/>
    <w:rsid w:val="001800A0"/>
    <w:rsid w:val="00181226"/>
    <w:rsid w:val="001819DC"/>
    <w:rsid w:val="00181B6F"/>
    <w:rsid w:val="00183621"/>
    <w:rsid w:val="00184A55"/>
    <w:rsid w:val="00184E8D"/>
    <w:rsid w:val="001852C4"/>
    <w:rsid w:val="00185622"/>
    <w:rsid w:val="001874F0"/>
    <w:rsid w:val="00191C70"/>
    <w:rsid w:val="00192FCB"/>
    <w:rsid w:val="00193A7B"/>
    <w:rsid w:val="001940C8"/>
    <w:rsid w:val="00194657"/>
    <w:rsid w:val="00194D74"/>
    <w:rsid w:val="00195C5B"/>
    <w:rsid w:val="00196154"/>
    <w:rsid w:val="00197CF1"/>
    <w:rsid w:val="001A0AAB"/>
    <w:rsid w:val="001A1D50"/>
    <w:rsid w:val="001A27A3"/>
    <w:rsid w:val="001A294B"/>
    <w:rsid w:val="001A453F"/>
    <w:rsid w:val="001A5693"/>
    <w:rsid w:val="001A58EB"/>
    <w:rsid w:val="001A6A0F"/>
    <w:rsid w:val="001A7560"/>
    <w:rsid w:val="001A7D50"/>
    <w:rsid w:val="001B00AA"/>
    <w:rsid w:val="001B0878"/>
    <w:rsid w:val="001B1039"/>
    <w:rsid w:val="001B17F7"/>
    <w:rsid w:val="001B1A78"/>
    <w:rsid w:val="001B1C0E"/>
    <w:rsid w:val="001B26EC"/>
    <w:rsid w:val="001B5078"/>
    <w:rsid w:val="001B515E"/>
    <w:rsid w:val="001B6B15"/>
    <w:rsid w:val="001B7859"/>
    <w:rsid w:val="001B7F26"/>
    <w:rsid w:val="001C0CAC"/>
    <w:rsid w:val="001C11FA"/>
    <w:rsid w:val="001C5CCE"/>
    <w:rsid w:val="001C68C0"/>
    <w:rsid w:val="001C75BA"/>
    <w:rsid w:val="001D0A21"/>
    <w:rsid w:val="001D1F9D"/>
    <w:rsid w:val="001D2F3A"/>
    <w:rsid w:val="001D392F"/>
    <w:rsid w:val="001D44B3"/>
    <w:rsid w:val="001D4FB9"/>
    <w:rsid w:val="001D5A0B"/>
    <w:rsid w:val="001D6632"/>
    <w:rsid w:val="001D7620"/>
    <w:rsid w:val="001D7F3E"/>
    <w:rsid w:val="001E0030"/>
    <w:rsid w:val="001E0255"/>
    <w:rsid w:val="001E02F9"/>
    <w:rsid w:val="001E06B2"/>
    <w:rsid w:val="001E0F74"/>
    <w:rsid w:val="001E2FEF"/>
    <w:rsid w:val="001E49E0"/>
    <w:rsid w:val="001E50A2"/>
    <w:rsid w:val="001E56F5"/>
    <w:rsid w:val="001E5BE4"/>
    <w:rsid w:val="001E5D0B"/>
    <w:rsid w:val="001E5D7C"/>
    <w:rsid w:val="001E75BF"/>
    <w:rsid w:val="001F0D0B"/>
    <w:rsid w:val="001F15EE"/>
    <w:rsid w:val="001F1E5A"/>
    <w:rsid w:val="001F3D60"/>
    <w:rsid w:val="001F4CAD"/>
    <w:rsid w:val="001F6AC4"/>
    <w:rsid w:val="001F6ED0"/>
    <w:rsid w:val="002009C3"/>
    <w:rsid w:val="00200A82"/>
    <w:rsid w:val="002015A0"/>
    <w:rsid w:val="00202E7E"/>
    <w:rsid w:val="00204BD5"/>
    <w:rsid w:val="00205923"/>
    <w:rsid w:val="002059C2"/>
    <w:rsid w:val="00205DF3"/>
    <w:rsid w:val="00205E6F"/>
    <w:rsid w:val="002062CA"/>
    <w:rsid w:val="002065C5"/>
    <w:rsid w:val="00206D3D"/>
    <w:rsid w:val="00207371"/>
    <w:rsid w:val="002073B0"/>
    <w:rsid w:val="002076C7"/>
    <w:rsid w:val="00210C80"/>
    <w:rsid w:val="002110FB"/>
    <w:rsid w:val="00212B3F"/>
    <w:rsid w:val="002133C0"/>
    <w:rsid w:val="0021358A"/>
    <w:rsid w:val="002143EF"/>
    <w:rsid w:val="00214DF8"/>
    <w:rsid w:val="00216960"/>
    <w:rsid w:val="00216ABD"/>
    <w:rsid w:val="00217DB7"/>
    <w:rsid w:val="002200EF"/>
    <w:rsid w:val="002204DF"/>
    <w:rsid w:val="00220CDE"/>
    <w:rsid w:val="002227A5"/>
    <w:rsid w:val="00223D9B"/>
    <w:rsid w:val="00224752"/>
    <w:rsid w:val="00224CC1"/>
    <w:rsid w:val="002252BB"/>
    <w:rsid w:val="00225A72"/>
    <w:rsid w:val="002263B8"/>
    <w:rsid w:val="00226731"/>
    <w:rsid w:val="00232380"/>
    <w:rsid w:val="002325D2"/>
    <w:rsid w:val="00232CDA"/>
    <w:rsid w:val="00232F8B"/>
    <w:rsid w:val="0023309A"/>
    <w:rsid w:val="00233CD4"/>
    <w:rsid w:val="0023463D"/>
    <w:rsid w:val="0023497D"/>
    <w:rsid w:val="00234A0A"/>
    <w:rsid w:val="00234D42"/>
    <w:rsid w:val="0023628A"/>
    <w:rsid w:val="002377A4"/>
    <w:rsid w:val="00237C7E"/>
    <w:rsid w:val="00237F23"/>
    <w:rsid w:val="00240B17"/>
    <w:rsid w:val="00241326"/>
    <w:rsid w:val="002424D6"/>
    <w:rsid w:val="00242DC4"/>
    <w:rsid w:val="002436C5"/>
    <w:rsid w:val="00243D8F"/>
    <w:rsid w:val="00244051"/>
    <w:rsid w:val="002441B6"/>
    <w:rsid w:val="00244AE0"/>
    <w:rsid w:val="0024548D"/>
    <w:rsid w:val="00246127"/>
    <w:rsid w:val="00246F88"/>
    <w:rsid w:val="002518D1"/>
    <w:rsid w:val="00251B29"/>
    <w:rsid w:val="00251FB3"/>
    <w:rsid w:val="002543DE"/>
    <w:rsid w:val="0025444A"/>
    <w:rsid w:val="00254A19"/>
    <w:rsid w:val="002558BA"/>
    <w:rsid w:val="00255D2C"/>
    <w:rsid w:val="00255DCA"/>
    <w:rsid w:val="002567BA"/>
    <w:rsid w:val="00257428"/>
    <w:rsid w:val="002604FC"/>
    <w:rsid w:val="00260685"/>
    <w:rsid w:val="00260BFD"/>
    <w:rsid w:val="00261C67"/>
    <w:rsid w:val="00262224"/>
    <w:rsid w:val="002624A3"/>
    <w:rsid w:val="00262586"/>
    <w:rsid w:val="00262DAF"/>
    <w:rsid w:val="00263BC8"/>
    <w:rsid w:val="00264292"/>
    <w:rsid w:val="002650AA"/>
    <w:rsid w:val="00265792"/>
    <w:rsid w:val="00265864"/>
    <w:rsid w:val="00265A2B"/>
    <w:rsid w:val="00266469"/>
    <w:rsid w:val="002667CD"/>
    <w:rsid w:val="002668FA"/>
    <w:rsid w:val="00266F80"/>
    <w:rsid w:val="00267CE3"/>
    <w:rsid w:val="00270104"/>
    <w:rsid w:val="0027328C"/>
    <w:rsid w:val="002737EB"/>
    <w:rsid w:val="00275B2A"/>
    <w:rsid w:val="00276D91"/>
    <w:rsid w:val="00277D41"/>
    <w:rsid w:val="00277E92"/>
    <w:rsid w:val="0028046E"/>
    <w:rsid w:val="002805E1"/>
    <w:rsid w:val="002827E6"/>
    <w:rsid w:val="00282BFC"/>
    <w:rsid w:val="002832E4"/>
    <w:rsid w:val="00283DBB"/>
    <w:rsid w:val="00284BB0"/>
    <w:rsid w:val="00284F1B"/>
    <w:rsid w:val="0028518C"/>
    <w:rsid w:val="00285CA4"/>
    <w:rsid w:val="00286202"/>
    <w:rsid w:val="0028735A"/>
    <w:rsid w:val="00287CE9"/>
    <w:rsid w:val="002905CF"/>
    <w:rsid w:val="00290655"/>
    <w:rsid w:val="002918FA"/>
    <w:rsid w:val="002927D9"/>
    <w:rsid w:val="0029297E"/>
    <w:rsid w:val="00292C3A"/>
    <w:rsid w:val="00293540"/>
    <w:rsid w:val="002940EF"/>
    <w:rsid w:val="00294695"/>
    <w:rsid w:val="00296882"/>
    <w:rsid w:val="002977CA"/>
    <w:rsid w:val="0029797F"/>
    <w:rsid w:val="002A0144"/>
    <w:rsid w:val="002A1A69"/>
    <w:rsid w:val="002A24E2"/>
    <w:rsid w:val="002A26EA"/>
    <w:rsid w:val="002A2A10"/>
    <w:rsid w:val="002A2F10"/>
    <w:rsid w:val="002A3C13"/>
    <w:rsid w:val="002A45B6"/>
    <w:rsid w:val="002A6325"/>
    <w:rsid w:val="002A69A4"/>
    <w:rsid w:val="002A6A17"/>
    <w:rsid w:val="002B0922"/>
    <w:rsid w:val="002B1347"/>
    <w:rsid w:val="002B1C1C"/>
    <w:rsid w:val="002B1D90"/>
    <w:rsid w:val="002B2626"/>
    <w:rsid w:val="002B34AB"/>
    <w:rsid w:val="002B38D4"/>
    <w:rsid w:val="002B3E42"/>
    <w:rsid w:val="002B411C"/>
    <w:rsid w:val="002B4650"/>
    <w:rsid w:val="002B47D7"/>
    <w:rsid w:val="002B493F"/>
    <w:rsid w:val="002B65A9"/>
    <w:rsid w:val="002B6E71"/>
    <w:rsid w:val="002B79BD"/>
    <w:rsid w:val="002C0590"/>
    <w:rsid w:val="002C07B2"/>
    <w:rsid w:val="002C09D7"/>
    <w:rsid w:val="002C1135"/>
    <w:rsid w:val="002C1786"/>
    <w:rsid w:val="002C31D8"/>
    <w:rsid w:val="002C429D"/>
    <w:rsid w:val="002C4AB4"/>
    <w:rsid w:val="002C4EF4"/>
    <w:rsid w:val="002C53D9"/>
    <w:rsid w:val="002C54AC"/>
    <w:rsid w:val="002C5771"/>
    <w:rsid w:val="002C5848"/>
    <w:rsid w:val="002C5CD7"/>
    <w:rsid w:val="002C5D49"/>
    <w:rsid w:val="002C6CBE"/>
    <w:rsid w:val="002C7790"/>
    <w:rsid w:val="002D14F0"/>
    <w:rsid w:val="002D168B"/>
    <w:rsid w:val="002D2036"/>
    <w:rsid w:val="002D2C55"/>
    <w:rsid w:val="002D2D19"/>
    <w:rsid w:val="002D2E83"/>
    <w:rsid w:val="002D3F1B"/>
    <w:rsid w:val="002D5BCD"/>
    <w:rsid w:val="002D7F83"/>
    <w:rsid w:val="002E0127"/>
    <w:rsid w:val="002E1947"/>
    <w:rsid w:val="002E1C14"/>
    <w:rsid w:val="002E1F50"/>
    <w:rsid w:val="002E289F"/>
    <w:rsid w:val="002E3263"/>
    <w:rsid w:val="002E355E"/>
    <w:rsid w:val="002E4149"/>
    <w:rsid w:val="002E446E"/>
    <w:rsid w:val="002E46B0"/>
    <w:rsid w:val="002E4E71"/>
    <w:rsid w:val="002F0019"/>
    <w:rsid w:val="002F0A68"/>
    <w:rsid w:val="002F0A9A"/>
    <w:rsid w:val="002F1389"/>
    <w:rsid w:val="002F21DF"/>
    <w:rsid w:val="002F2C9C"/>
    <w:rsid w:val="002F575B"/>
    <w:rsid w:val="002F5C73"/>
    <w:rsid w:val="002F6496"/>
    <w:rsid w:val="00301428"/>
    <w:rsid w:val="0030158D"/>
    <w:rsid w:val="00301EC7"/>
    <w:rsid w:val="00302121"/>
    <w:rsid w:val="003026AF"/>
    <w:rsid w:val="003027D3"/>
    <w:rsid w:val="00302DCC"/>
    <w:rsid w:val="00304125"/>
    <w:rsid w:val="003041E7"/>
    <w:rsid w:val="00306D71"/>
    <w:rsid w:val="003076A5"/>
    <w:rsid w:val="0031034B"/>
    <w:rsid w:val="00310CA8"/>
    <w:rsid w:val="003114D1"/>
    <w:rsid w:val="00312ADC"/>
    <w:rsid w:val="003143AD"/>
    <w:rsid w:val="00314C51"/>
    <w:rsid w:val="003155E3"/>
    <w:rsid w:val="00315824"/>
    <w:rsid w:val="003159E3"/>
    <w:rsid w:val="003164F6"/>
    <w:rsid w:val="00316631"/>
    <w:rsid w:val="00316ECA"/>
    <w:rsid w:val="00316EF5"/>
    <w:rsid w:val="00317381"/>
    <w:rsid w:val="00320EDC"/>
    <w:rsid w:val="00320F77"/>
    <w:rsid w:val="0032212F"/>
    <w:rsid w:val="00322803"/>
    <w:rsid w:val="00323852"/>
    <w:rsid w:val="003239FB"/>
    <w:rsid w:val="0032571D"/>
    <w:rsid w:val="00326A32"/>
    <w:rsid w:val="00330734"/>
    <w:rsid w:val="0033159C"/>
    <w:rsid w:val="003315F7"/>
    <w:rsid w:val="00331A1F"/>
    <w:rsid w:val="003322F6"/>
    <w:rsid w:val="003329B2"/>
    <w:rsid w:val="003351A3"/>
    <w:rsid w:val="00335274"/>
    <w:rsid w:val="00335E0B"/>
    <w:rsid w:val="003361A0"/>
    <w:rsid w:val="003370AC"/>
    <w:rsid w:val="0033749E"/>
    <w:rsid w:val="003374AD"/>
    <w:rsid w:val="00340DFF"/>
    <w:rsid w:val="00343340"/>
    <w:rsid w:val="00344AB5"/>
    <w:rsid w:val="0034690F"/>
    <w:rsid w:val="00350A36"/>
    <w:rsid w:val="003524B4"/>
    <w:rsid w:val="00352F56"/>
    <w:rsid w:val="003545B7"/>
    <w:rsid w:val="003554D9"/>
    <w:rsid w:val="003558B9"/>
    <w:rsid w:val="00357135"/>
    <w:rsid w:val="00357A45"/>
    <w:rsid w:val="00360D1E"/>
    <w:rsid w:val="0036159F"/>
    <w:rsid w:val="00361F54"/>
    <w:rsid w:val="00362DD7"/>
    <w:rsid w:val="00363FB5"/>
    <w:rsid w:val="0036472E"/>
    <w:rsid w:val="00364BEB"/>
    <w:rsid w:val="00365D13"/>
    <w:rsid w:val="00366B0E"/>
    <w:rsid w:val="003671F0"/>
    <w:rsid w:val="003702C2"/>
    <w:rsid w:val="00370457"/>
    <w:rsid w:val="003718B3"/>
    <w:rsid w:val="00373794"/>
    <w:rsid w:val="00373B6C"/>
    <w:rsid w:val="00374646"/>
    <w:rsid w:val="00374FCB"/>
    <w:rsid w:val="003770C5"/>
    <w:rsid w:val="00377F72"/>
    <w:rsid w:val="0038044A"/>
    <w:rsid w:val="0038067E"/>
    <w:rsid w:val="0038127A"/>
    <w:rsid w:val="00381796"/>
    <w:rsid w:val="003820FB"/>
    <w:rsid w:val="00382EFC"/>
    <w:rsid w:val="00383312"/>
    <w:rsid w:val="00383CC9"/>
    <w:rsid w:val="00383FE1"/>
    <w:rsid w:val="00386714"/>
    <w:rsid w:val="00386909"/>
    <w:rsid w:val="00387F05"/>
    <w:rsid w:val="003903B2"/>
    <w:rsid w:val="0039077F"/>
    <w:rsid w:val="00391CF2"/>
    <w:rsid w:val="00391D78"/>
    <w:rsid w:val="0039314B"/>
    <w:rsid w:val="00393231"/>
    <w:rsid w:val="00393D82"/>
    <w:rsid w:val="003941AC"/>
    <w:rsid w:val="00395BF5"/>
    <w:rsid w:val="0039620D"/>
    <w:rsid w:val="0039669C"/>
    <w:rsid w:val="003A0543"/>
    <w:rsid w:val="003A0D7B"/>
    <w:rsid w:val="003A2910"/>
    <w:rsid w:val="003A29A5"/>
    <w:rsid w:val="003A32DE"/>
    <w:rsid w:val="003A5266"/>
    <w:rsid w:val="003A564C"/>
    <w:rsid w:val="003A7F75"/>
    <w:rsid w:val="003B1D25"/>
    <w:rsid w:val="003B2440"/>
    <w:rsid w:val="003B3F91"/>
    <w:rsid w:val="003B52A1"/>
    <w:rsid w:val="003B56FD"/>
    <w:rsid w:val="003B5F22"/>
    <w:rsid w:val="003B6B2A"/>
    <w:rsid w:val="003C02F2"/>
    <w:rsid w:val="003C2736"/>
    <w:rsid w:val="003C2861"/>
    <w:rsid w:val="003C2F9B"/>
    <w:rsid w:val="003C3718"/>
    <w:rsid w:val="003C60F3"/>
    <w:rsid w:val="003C6ADB"/>
    <w:rsid w:val="003C6E1A"/>
    <w:rsid w:val="003C718B"/>
    <w:rsid w:val="003C7DDB"/>
    <w:rsid w:val="003C7E69"/>
    <w:rsid w:val="003D022F"/>
    <w:rsid w:val="003D2E0B"/>
    <w:rsid w:val="003D3AB0"/>
    <w:rsid w:val="003D40CD"/>
    <w:rsid w:val="003D6982"/>
    <w:rsid w:val="003D6FDA"/>
    <w:rsid w:val="003E06B7"/>
    <w:rsid w:val="003E4476"/>
    <w:rsid w:val="003E6B28"/>
    <w:rsid w:val="003E6D49"/>
    <w:rsid w:val="003F02D0"/>
    <w:rsid w:val="003F05AA"/>
    <w:rsid w:val="003F07B7"/>
    <w:rsid w:val="003F0F8D"/>
    <w:rsid w:val="003F11E2"/>
    <w:rsid w:val="003F23B5"/>
    <w:rsid w:val="003F2DC1"/>
    <w:rsid w:val="003F32C6"/>
    <w:rsid w:val="003F42A5"/>
    <w:rsid w:val="003F4492"/>
    <w:rsid w:val="003F59A7"/>
    <w:rsid w:val="003F5A49"/>
    <w:rsid w:val="003F6169"/>
    <w:rsid w:val="00401390"/>
    <w:rsid w:val="00402E62"/>
    <w:rsid w:val="004034C0"/>
    <w:rsid w:val="0040352F"/>
    <w:rsid w:val="00403B08"/>
    <w:rsid w:val="00403DF2"/>
    <w:rsid w:val="004040A3"/>
    <w:rsid w:val="0040421B"/>
    <w:rsid w:val="00404535"/>
    <w:rsid w:val="0040476C"/>
    <w:rsid w:val="004063CE"/>
    <w:rsid w:val="0041015C"/>
    <w:rsid w:val="00410682"/>
    <w:rsid w:val="00410757"/>
    <w:rsid w:val="004139F7"/>
    <w:rsid w:val="00414BA1"/>
    <w:rsid w:val="004162CE"/>
    <w:rsid w:val="004165BF"/>
    <w:rsid w:val="00416833"/>
    <w:rsid w:val="00416984"/>
    <w:rsid w:val="0041764F"/>
    <w:rsid w:val="00417898"/>
    <w:rsid w:val="004217E2"/>
    <w:rsid w:val="00421C0D"/>
    <w:rsid w:val="00422641"/>
    <w:rsid w:val="00422DD8"/>
    <w:rsid w:val="00423924"/>
    <w:rsid w:val="00423BC5"/>
    <w:rsid w:val="00424259"/>
    <w:rsid w:val="00424F72"/>
    <w:rsid w:val="00424F9B"/>
    <w:rsid w:val="0042507D"/>
    <w:rsid w:val="0042553C"/>
    <w:rsid w:val="0042610E"/>
    <w:rsid w:val="004273CA"/>
    <w:rsid w:val="004302DF"/>
    <w:rsid w:val="00430CD6"/>
    <w:rsid w:val="00430E42"/>
    <w:rsid w:val="00432AE7"/>
    <w:rsid w:val="00433F6F"/>
    <w:rsid w:val="00434757"/>
    <w:rsid w:val="0043499A"/>
    <w:rsid w:val="00434C63"/>
    <w:rsid w:val="00434D78"/>
    <w:rsid w:val="0043553D"/>
    <w:rsid w:val="00436E19"/>
    <w:rsid w:val="004400EE"/>
    <w:rsid w:val="004424B0"/>
    <w:rsid w:val="00442869"/>
    <w:rsid w:val="00443A9C"/>
    <w:rsid w:val="00444A6A"/>
    <w:rsid w:val="00444DED"/>
    <w:rsid w:val="00445247"/>
    <w:rsid w:val="00446C07"/>
    <w:rsid w:val="00446D81"/>
    <w:rsid w:val="0044711B"/>
    <w:rsid w:val="00447198"/>
    <w:rsid w:val="0044722F"/>
    <w:rsid w:val="0045049C"/>
    <w:rsid w:val="00450D3F"/>
    <w:rsid w:val="00451FD8"/>
    <w:rsid w:val="004522D4"/>
    <w:rsid w:val="004549B9"/>
    <w:rsid w:val="00455382"/>
    <w:rsid w:val="00455F64"/>
    <w:rsid w:val="00456012"/>
    <w:rsid w:val="00456A26"/>
    <w:rsid w:val="00456C8C"/>
    <w:rsid w:val="0045740E"/>
    <w:rsid w:val="00457C6D"/>
    <w:rsid w:val="00462174"/>
    <w:rsid w:val="0046265F"/>
    <w:rsid w:val="0046437F"/>
    <w:rsid w:val="00465B66"/>
    <w:rsid w:val="00466F21"/>
    <w:rsid w:val="00466FB2"/>
    <w:rsid w:val="0046742C"/>
    <w:rsid w:val="00470161"/>
    <w:rsid w:val="00471062"/>
    <w:rsid w:val="00471518"/>
    <w:rsid w:val="0047184C"/>
    <w:rsid w:val="00472B9F"/>
    <w:rsid w:val="0047481C"/>
    <w:rsid w:val="00474F64"/>
    <w:rsid w:val="00475322"/>
    <w:rsid w:val="004757E1"/>
    <w:rsid w:val="00476C24"/>
    <w:rsid w:val="0047790C"/>
    <w:rsid w:val="0047794F"/>
    <w:rsid w:val="0048017C"/>
    <w:rsid w:val="004808B6"/>
    <w:rsid w:val="00480D2C"/>
    <w:rsid w:val="00480ED4"/>
    <w:rsid w:val="004814B1"/>
    <w:rsid w:val="004829DF"/>
    <w:rsid w:val="00482B93"/>
    <w:rsid w:val="0048364D"/>
    <w:rsid w:val="00483893"/>
    <w:rsid w:val="00485850"/>
    <w:rsid w:val="0048704C"/>
    <w:rsid w:val="004876B1"/>
    <w:rsid w:val="00487771"/>
    <w:rsid w:val="00490A98"/>
    <w:rsid w:val="00490B2A"/>
    <w:rsid w:val="00491493"/>
    <w:rsid w:val="004916A1"/>
    <w:rsid w:val="00491DA2"/>
    <w:rsid w:val="00492493"/>
    <w:rsid w:val="00492B7A"/>
    <w:rsid w:val="00493299"/>
    <w:rsid w:val="004954A8"/>
    <w:rsid w:val="00495ADB"/>
    <w:rsid w:val="00496A0A"/>
    <w:rsid w:val="00496AF4"/>
    <w:rsid w:val="00496FC9"/>
    <w:rsid w:val="004A12EE"/>
    <w:rsid w:val="004A1698"/>
    <w:rsid w:val="004A1FAC"/>
    <w:rsid w:val="004A389B"/>
    <w:rsid w:val="004A3D42"/>
    <w:rsid w:val="004A4D66"/>
    <w:rsid w:val="004A6B16"/>
    <w:rsid w:val="004B04EE"/>
    <w:rsid w:val="004B08D8"/>
    <w:rsid w:val="004B1DAF"/>
    <w:rsid w:val="004B214A"/>
    <w:rsid w:val="004B2377"/>
    <w:rsid w:val="004B2D34"/>
    <w:rsid w:val="004B32F9"/>
    <w:rsid w:val="004B4B59"/>
    <w:rsid w:val="004B5EB0"/>
    <w:rsid w:val="004B5FBC"/>
    <w:rsid w:val="004C0895"/>
    <w:rsid w:val="004C10BC"/>
    <w:rsid w:val="004C18FB"/>
    <w:rsid w:val="004C24EA"/>
    <w:rsid w:val="004C26DC"/>
    <w:rsid w:val="004C2C91"/>
    <w:rsid w:val="004C3632"/>
    <w:rsid w:val="004C3D6A"/>
    <w:rsid w:val="004C3E75"/>
    <w:rsid w:val="004C58F1"/>
    <w:rsid w:val="004C59A5"/>
    <w:rsid w:val="004C5C81"/>
    <w:rsid w:val="004C63E8"/>
    <w:rsid w:val="004C6A8F"/>
    <w:rsid w:val="004C7E2A"/>
    <w:rsid w:val="004D1223"/>
    <w:rsid w:val="004D125A"/>
    <w:rsid w:val="004D4344"/>
    <w:rsid w:val="004D4E70"/>
    <w:rsid w:val="004D500C"/>
    <w:rsid w:val="004D50B6"/>
    <w:rsid w:val="004D5BB9"/>
    <w:rsid w:val="004D5E0C"/>
    <w:rsid w:val="004D605C"/>
    <w:rsid w:val="004D73C1"/>
    <w:rsid w:val="004D76B0"/>
    <w:rsid w:val="004E2A86"/>
    <w:rsid w:val="004E3F7A"/>
    <w:rsid w:val="004E41E6"/>
    <w:rsid w:val="004E449A"/>
    <w:rsid w:val="004E479C"/>
    <w:rsid w:val="004E4903"/>
    <w:rsid w:val="004E586D"/>
    <w:rsid w:val="004E6E43"/>
    <w:rsid w:val="004E7200"/>
    <w:rsid w:val="004E72F7"/>
    <w:rsid w:val="004E7F6B"/>
    <w:rsid w:val="004F00A5"/>
    <w:rsid w:val="004F212E"/>
    <w:rsid w:val="004F3FBF"/>
    <w:rsid w:val="004F5EE7"/>
    <w:rsid w:val="004F76C1"/>
    <w:rsid w:val="004F7C88"/>
    <w:rsid w:val="0050097B"/>
    <w:rsid w:val="00501A35"/>
    <w:rsid w:val="00501E3F"/>
    <w:rsid w:val="005026F0"/>
    <w:rsid w:val="00502CA7"/>
    <w:rsid w:val="0050339A"/>
    <w:rsid w:val="00503944"/>
    <w:rsid w:val="005064E5"/>
    <w:rsid w:val="00511734"/>
    <w:rsid w:val="005121F6"/>
    <w:rsid w:val="005122B8"/>
    <w:rsid w:val="00512494"/>
    <w:rsid w:val="005127A9"/>
    <w:rsid w:val="00512AB0"/>
    <w:rsid w:val="00512E6C"/>
    <w:rsid w:val="00513E12"/>
    <w:rsid w:val="005151EB"/>
    <w:rsid w:val="0051532F"/>
    <w:rsid w:val="005153DA"/>
    <w:rsid w:val="0051701D"/>
    <w:rsid w:val="005174F4"/>
    <w:rsid w:val="00517503"/>
    <w:rsid w:val="0051797C"/>
    <w:rsid w:val="00520617"/>
    <w:rsid w:val="00520F9B"/>
    <w:rsid w:val="00521F98"/>
    <w:rsid w:val="0052409D"/>
    <w:rsid w:val="005240ED"/>
    <w:rsid w:val="00525884"/>
    <w:rsid w:val="00526607"/>
    <w:rsid w:val="005268E9"/>
    <w:rsid w:val="00526A18"/>
    <w:rsid w:val="00530703"/>
    <w:rsid w:val="00530EB9"/>
    <w:rsid w:val="00532B8C"/>
    <w:rsid w:val="00532E52"/>
    <w:rsid w:val="00533FED"/>
    <w:rsid w:val="0053578B"/>
    <w:rsid w:val="00535EF5"/>
    <w:rsid w:val="00536637"/>
    <w:rsid w:val="0053677A"/>
    <w:rsid w:val="00536DDC"/>
    <w:rsid w:val="005372F3"/>
    <w:rsid w:val="005403B8"/>
    <w:rsid w:val="00541640"/>
    <w:rsid w:val="00542B0E"/>
    <w:rsid w:val="00543448"/>
    <w:rsid w:val="00544620"/>
    <w:rsid w:val="00544865"/>
    <w:rsid w:val="005449C1"/>
    <w:rsid w:val="00544E91"/>
    <w:rsid w:val="0054667A"/>
    <w:rsid w:val="0054681A"/>
    <w:rsid w:val="005471CA"/>
    <w:rsid w:val="00547538"/>
    <w:rsid w:val="00547A97"/>
    <w:rsid w:val="005527BD"/>
    <w:rsid w:val="00552A78"/>
    <w:rsid w:val="005530F2"/>
    <w:rsid w:val="00553212"/>
    <w:rsid w:val="00553308"/>
    <w:rsid w:val="00554ACF"/>
    <w:rsid w:val="00555D52"/>
    <w:rsid w:val="00555E12"/>
    <w:rsid w:val="00555FFA"/>
    <w:rsid w:val="00560D36"/>
    <w:rsid w:val="005612A9"/>
    <w:rsid w:val="0056149D"/>
    <w:rsid w:val="005618D2"/>
    <w:rsid w:val="00561F77"/>
    <w:rsid w:val="00562E07"/>
    <w:rsid w:val="00562EE0"/>
    <w:rsid w:val="00564019"/>
    <w:rsid w:val="005644BC"/>
    <w:rsid w:val="00565325"/>
    <w:rsid w:val="00566156"/>
    <w:rsid w:val="005662EB"/>
    <w:rsid w:val="005663EB"/>
    <w:rsid w:val="0056681E"/>
    <w:rsid w:val="005675C2"/>
    <w:rsid w:val="00567EF0"/>
    <w:rsid w:val="00570133"/>
    <w:rsid w:val="00570A45"/>
    <w:rsid w:val="00571A4F"/>
    <w:rsid w:val="005751CA"/>
    <w:rsid w:val="00575BDE"/>
    <w:rsid w:val="00576913"/>
    <w:rsid w:val="00577F6D"/>
    <w:rsid w:val="00577FD7"/>
    <w:rsid w:val="00581120"/>
    <w:rsid w:val="0058144F"/>
    <w:rsid w:val="00581EBB"/>
    <w:rsid w:val="005823CB"/>
    <w:rsid w:val="005826B1"/>
    <w:rsid w:val="00582E72"/>
    <w:rsid w:val="0058489D"/>
    <w:rsid w:val="0058499B"/>
    <w:rsid w:val="00585ABF"/>
    <w:rsid w:val="00585B42"/>
    <w:rsid w:val="00585FDA"/>
    <w:rsid w:val="0058704D"/>
    <w:rsid w:val="00590156"/>
    <w:rsid w:val="005916BF"/>
    <w:rsid w:val="00592410"/>
    <w:rsid w:val="005927B5"/>
    <w:rsid w:val="005932CD"/>
    <w:rsid w:val="00593AAC"/>
    <w:rsid w:val="005944CA"/>
    <w:rsid w:val="005957D6"/>
    <w:rsid w:val="0059591F"/>
    <w:rsid w:val="0059654E"/>
    <w:rsid w:val="005967EE"/>
    <w:rsid w:val="005975AB"/>
    <w:rsid w:val="005A0EA7"/>
    <w:rsid w:val="005A1800"/>
    <w:rsid w:val="005A187A"/>
    <w:rsid w:val="005A1BD2"/>
    <w:rsid w:val="005A1FAE"/>
    <w:rsid w:val="005A3FA5"/>
    <w:rsid w:val="005A40D3"/>
    <w:rsid w:val="005A48E9"/>
    <w:rsid w:val="005A535B"/>
    <w:rsid w:val="005A61DA"/>
    <w:rsid w:val="005A741A"/>
    <w:rsid w:val="005B0854"/>
    <w:rsid w:val="005B17D5"/>
    <w:rsid w:val="005B19B4"/>
    <w:rsid w:val="005B1BAB"/>
    <w:rsid w:val="005B1D8B"/>
    <w:rsid w:val="005B27B1"/>
    <w:rsid w:val="005B3250"/>
    <w:rsid w:val="005B338F"/>
    <w:rsid w:val="005B4CE7"/>
    <w:rsid w:val="005B51CD"/>
    <w:rsid w:val="005B5512"/>
    <w:rsid w:val="005B58E0"/>
    <w:rsid w:val="005B5EAA"/>
    <w:rsid w:val="005B6DCB"/>
    <w:rsid w:val="005B78C5"/>
    <w:rsid w:val="005B7E34"/>
    <w:rsid w:val="005C06B9"/>
    <w:rsid w:val="005C0AEB"/>
    <w:rsid w:val="005C0C52"/>
    <w:rsid w:val="005C0FCA"/>
    <w:rsid w:val="005C17DF"/>
    <w:rsid w:val="005C1EE2"/>
    <w:rsid w:val="005C23F4"/>
    <w:rsid w:val="005C2D6B"/>
    <w:rsid w:val="005C3E7F"/>
    <w:rsid w:val="005C426A"/>
    <w:rsid w:val="005C58B9"/>
    <w:rsid w:val="005C7841"/>
    <w:rsid w:val="005D1900"/>
    <w:rsid w:val="005D2744"/>
    <w:rsid w:val="005D452C"/>
    <w:rsid w:val="005D578A"/>
    <w:rsid w:val="005D6504"/>
    <w:rsid w:val="005D6CFE"/>
    <w:rsid w:val="005D6F2F"/>
    <w:rsid w:val="005E0095"/>
    <w:rsid w:val="005E1D4E"/>
    <w:rsid w:val="005E1DDB"/>
    <w:rsid w:val="005E3B5A"/>
    <w:rsid w:val="005E54B4"/>
    <w:rsid w:val="005E5BDB"/>
    <w:rsid w:val="005E6452"/>
    <w:rsid w:val="005E71B7"/>
    <w:rsid w:val="005F0B66"/>
    <w:rsid w:val="005F0B6F"/>
    <w:rsid w:val="005F175D"/>
    <w:rsid w:val="005F3370"/>
    <w:rsid w:val="005F47E4"/>
    <w:rsid w:val="005F5A0D"/>
    <w:rsid w:val="005F5A62"/>
    <w:rsid w:val="005F5AB6"/>
    <w:rsid w:val="005F6371"/>
    <w:rsid w:val="005F63B5"/>
    <w:rsid w:val="005F6EB0"/>
    <w:rsid w:val="005F7504"/>
    <w:rsid w:val="005F7839"/>
    <w:rsid w:val="005F7922"/>
    <w:rsid w:val="005F7A40"/>
    <w:rsid w:val="005F7BE8"/>
    <w:rsid w:val="0060054C"/>
    <w:rsid w:val="00601D78"/>
    <w:rsid w:val="006038D2"/>
    <w:rsid w:val="00603A2A"/>
    <w:rsid w:val="00605757"/>
    <w:rsid w:val="00605AD0"/>
    <w:rsid w:val="006064C8"/>
    <w:rsid w:val="00606540"/>
    <w:rsid w:val="00612C95"/>
    <w:rsid w:val="0061318B"/>
    <w:rsid w:val="006136FE"/>
    <w:rsid w:val="0061398E"/>
    <w:rsid w:val="00614C18"/>
    <w:rsid w:val="00620053"/>
    <w:rsid w:val="00620F54"/>
    <w:rsid w:val="00622116"/>
    <w:rsid w:val="00622672"/>
    <w:rsid w:val="00622A90"/>
    <w:rsid w:val="006241C0"/>
    <w:rsid w:val="006258C3"/>
    <w:rsid w:val="00625EE8"/>
    <w:rsid w:val="0062674B"/>
    <w:rsid w:val="006272D3"/>
    <w:rsid w:val="00627AC9"/>
    <w:rsid w:val="00630BF0"/>
    <w:rsid w:val="00630F67"/>
    <w:rsid w:val="00631BD3"/>
    <w:rsid w:val="00631D28"/>
    <w:rsid w:val="00631E32"/>
    <w:rsid w:val="0063270A"/>
    <w:rsid w:val="006330F0"/>
    <w:rsid w:val="006358D4"/>
    <w:rsid w:val="006368E4"/>
    <w:rsid w:val="00636E3B"/>
    <w:rsid w:val="006371B3"/>
    <w:rsid w:val="0064053E"/>
    <w:rsid w:val="006409B8"/>
    <w:rsid w:val="00641307"/>
    <w:rsid w:val="0064486F"/>
    <w:rsid w:val="00644B50"/>
    <w:rsid w:val="00645BBF"/>
    <w:rsid w:val="00646EE5"/>
    <w:rsid w:val="006473FA"/>
    <w:rsid w:val="00647E52"/>
    <w:rsid w:val="006508A2"/>
    <w:rsid w:val="00650ACC"/>
    <w:rsid w:val="0065168C"/>
    <w:rsid w:val="00651CC8"/>
    <w:rsid w:val="00651D41"/>
    <w:rsid w:val="00652EF0"/>
    <w:rsid w:val="006534ED"/>
    <w:rsid w:val="00654104"/>
    <w:rsid w:val="00655C09"/>
    <w:rsid w:val="006570B1"/>
    <w:rsid w:val="006603D0"/>
    <w:rsid w:val="00660968"/>
    <w:rsid w:val="0066563B"/>
    <w:rsid w:val="006657F3"/>
    <w:rsid w:val="00665B1D"/>
    <w:rsid w:val="00670115"/>
    <w:rsid w:val="00670312"/>
    <w:rsid w:val="006710F9"/>
    <w:rsid w:val="0067192C"/>
    <w:rsid w:val="00672565"/>
    <w:rsid w:val="00672EF8"/>
    <w:rsid w:val="00673490"/>
    <w:rsid w:val="006738B2"/>
    <w:rsid w:val="00673C9F"/>
    <w:rsid w:val="00674605"/>
    <w:rsid w:val="006755C2"/>
    <w:rsid w:val="00675730"/>
    <w:rsid w:val="00676695"/>
    <w:rsid w:val="006767A5"/>
    <w:rsid w:val="006767B9"/>
    <w:rsid w:val="006769D1"/>
    <w:rsid w:val="00676CBB"/>
    <w:rsid w:val="006779D0"/>
    <w:rsid w:val="00677A15"/>
    <w:rsid w:val="00680088"/>
    <w:rsid w:val="00680BD5"/>
    <w:rsid w:val="00680E99"/>
    <w:rsid w:val="006817EC"/>
    <w:rsid w:val="00686550"/>
    <w:rsid w:val="00690334"/>
    <w:rsid w:val="00690A56"/>
    <w:rsid w:val="00690B9C"/>
    <w:rsid w:val="00690FB0"/>
    <w:rsid w:val="006918B0"/>
    <w:rsid w:val="00692EE1"/>
    <w:rsid w:val="0069385B"/>
    <w:rsid w:val="006941E5"/>
    <w:rsid w:val="00695CCA"/>
    <w:rsid w:val="00696065"/>
    <w:rsid w:val="0069793D"/>
    <w:rsid w:val="00697A94"/>
    <w:rsid w:val="006A0DF0"/>
    <w:rsid w:val="006A17FF"/>
    <w:rsid w:val="006A21D2"/>
    <w:rsid w:val="006A237A"/>
    <w:rsid w:val="006A3B96"/>
    <w:rsid w:val="006A3BCC"/>
    <w:rsid w:val="006A42A7"/>
    <w:rsid w:val="006A4FAD"/>
    <w:rsid w:val="006A5030"/>
    <w:rsid w:val="006A5928"/>
    <w:rsid w:val="006A61DB"/>
    <w:rsid w:val="006A727D"/>
    <w:rsid w:val="006A72B9"/>
    <w:rsid w:val="006A757F"/>
    <w:rsid w:val="006A7D35"/>
    <w:rsid w:val="006B1715"/>
    <w:rsid w:val="006B2AE7"/>
    <w:rsid w:val="006B3353"/>
    <w:rsid w:val="006B38DA"/>
    <w:rsid w:val="006B39F8"/>
    <w:rsid w:val="006B3B3C"/>
    <w:rsid w:val="006B60E2"/>
    <w:rsid w:val="006B735D"/>
    <w:rsid w:val="006B788C"/>
    <w:rsid w:val="006B7E1D"/>
    <w:rsid w:val="006C05DB"/>
    <w:rsid w:val="006C08AC"/>
    <w:rsid w:val="006C0A43"/>
    <w:rsid w:val="006C129F"/>
    <w:rsid w:val="006C3067"/>
    <w:rsid w:val="006C327D"/>
    <w:rsid w:val="006C35FE"/>
    <w:rsid w:val="006C42CF"/>
    <w:rsid w:val="006C4EAF"/>
    <w:rsid w:val="006C541D"/>
    <w:rsid w:val="006C6390"/>
    <w:rsid w:val="006C6F08"/>
    <w:rsid w:val="006C70B1"/>
    <w:rsid w:val="006C78EB"/>
    <w:rsid w:val="006D0B85"/>
    <w:rsid w:val="006D14B8"/>
    <w:rsid w:val="006D21DE"/>
    <w:rsid w:val="006D26F3"/>
    <w:rsid w:val="006D39CC"/>
    <w:rsid w:val="006D4168"/>
    <w:rsid w:val="006D495E"/>
    <w:rsid w:val="006D5643"/>
    <w:rsid w:val="006D5659"/>
    <w:rsid w:val="006D6CC6"/>
    <w:rsid w:val="006D711F"/>
    <w:rsid w:val="006D74FF"/>
    <w:rsid w:val="006E0218"/>
    <w:rsid w:val="006E14C8"/>
    <w:rsid w:val="006E16B4"/>
    <w:rsid w:val="006E5089"/>
    <w:rsid w:val="006E6755"/>
    <w:rsid w:val="006E7208"/>
    <w:rsid w:val="006F0ED8"/>
    <w:rsid w:val="006F279D"/>
    <w:rsid w:val="006F29B9"/>
    <w:rsid w:val="006F2DC5"/>
    <w:rsid w:val="006F32A2"/>
    <w:rsid w:val="006F37F2"/>
    <w:rsid w:val="006F3CEC"/>
    <w:rsid w:val="006F587C"/>
    <w:rsid w:val="006F5F5E"/>
    <w:rsid w:val="006F6F55"/>
    <w:rsid w:val="006F7CE6"/>
    <w:rsid w:val="006F7F39"/>
    <w:rsid w:val="0070204C"/>
    <w:rsid w:val="007029E9"/>
    <w:rsid w:val="00702D16"/>
    <w:rsid w:val="00703B74"/>
    <w:rsid w:val="00704A01"/>
    <w:rsid w:val="007051AB"/>
    <w:rsid w:val="007053C9"/>
    <w:rsid w:val="0070558E"/>
    <w:rsid w:val="00705BE0"/>
    <w:rsid w:val="00712EAB"/>
    <w:rsid w:val="00712F94"/>
    <w:rsid w:val="007134D6"/>
    <w:rsid w:val="00713CFA"/>
    <w:rsid w:val="0071427A"/>
    <w:rsid w:val="00714607"/>
    <w:rsid w:val="0071495B"/>
    <w:rsid w:val="00714E6B"/>
    <w:rsid w:val="007152E5"/>
    <w:rsid w:val="007152F4"/>
    <w:rsid w:val="007161E0"/>
    <w:rsid w:val="00716628"/>
    <w:rsid w:val="007167C9"/>
    <w:rsid w:val="00716FC0"/>
    <w:rsid w:val="007202D4"/>
    <w:rsid w:val="007211CF"/>
    <w:rsid w:val="00721CFB"/>
    <w:rsid w:val="0072241F"/>
    <w:rsid w:val="007236AC"/>
    <w:rsid w:val="00723C3B"/>
    <w:rsid w:val="00724AEA"/>
    <w:rsid w:val="007259EB"/>
    <w:rsid w:val="00727B5E"/>
    <w:rsid w:val="00730234"/>
    <w:rsid w:val="00730CB1"/>
    <w:rsid w:val="00731914"/>
    <w:rsid w:val="007319DF"/>
    <w:rsid w:val="00731D98"/>
    <w:rsid w:val="00732374"/>
    <w:rsid w:val="00732434"/>
    <w:rsid w:val="007342F6"/>
    <w:rsid w:val="00735440"/>
    <w:rsid w:val="0073671A"/>
    <w:rsid w:val="0073682A"/>
    <w:rsid w:val="00736A84"/>
    <w:rsid w:val="00736CBD"/>
    <w:rsid w:val="00740E71"/>
    <w:rsid w:val="00741D6D"/>
    <w:rsid w:val="00745F3A"/>
    <w:rsid w:val="0074607A"/>
    <w:rsid w:val="00746B9B"/>
    <w:rsid w:val="00747E56"/>
    <w:rsid w:val="00751A5A"/>
    <w:rsid w:val="007523CA"/>
    <w:rsid w:val="00752FFB"/>
    <w:rsid w:val="00754206"/>
    <w:rsid w:val="007543DB"/>
    <w:rsid w:val="00754793"/>
    <w:rsid w:val="00754FE4"/>
    <w:rsid w:val="00755A0F"/>
    <w:rsid w:val="0075609A"/>
    <w:rsid w:val="007563C0"/>
    <w:rsid w:val="0075692C"/>
    <w:rsid w:val="007572F6"/>
    <w:rsid w:val="00757CF5"/>
    <w:rsid w:val="00760CE2"/>
    <w:rsid w:val="00762C03"/>
    <w:rsid w:val="00763B60"/>
    <w:rsid w:val="00763B86"/>
    <w:rsid w:val="00766476"/>
    <w:rsid w:val="007665A5"/>
    <w:rsid w:val="00767F5F"/>
    <w:rsid w:val="00770F67"/>
    <w:rsid w:val="00772A35"/>
    <w:rsid w:val="00773ADD"/>
    <w:rsid w:val="0077437B"/>
    <w:rsid w:val="00774D02"/>
    <w:rsid w:val="00776F2A"/>
    <w:rsid w:val="007773E2"/>
    <w:rsid w:val="0077766F"/>
    <w:rsid w:val="0078032B"/>
    <w:rsid w:val="00780FA4"/>
    <w:rsid w:val="0078136A"/>
    <w:rsid w:val="00781DB4"/>
    <w:rsid w:val="00782658"/>
    <w:rsid w:val="00784B5F"/>
    <w:rsid w:val="00784D98"/>
    <w:rsid w:val="007857B3"/>
    <w:rsid w:val="00787FE5"/>
    <w:rsid w:val="007904BA"/>
    <w:rsid w:val="00790DB8"/>
    <w:rsid w:val="00790DF4"/>
    <w:rsid w:val="00791C73"/>
    <w:rsid w:val="00791EB2"/>
    <w:rsid w:val="0079268C"/>
    <w:rsid w:val="0079339C"/>
    <w:rsid w:val="00793686"/>
    <w:rsid w:val="00794655"/>
    <w:rsid w:val="00796701"/>
    <w:rsid w:val="00796E90"/>
    <w:rsid w:val="007A0176"/>
    <w:rsid w:val="007A07F0"/>
    <w:rsid w:val="007A0D61"/>
    <w:rsid w:val="007A1971"/>
    <w:rsid w:val="007A22CC"/>
    <w:rsid w:val="007A4EB1"/>
    <w:rsid w:val="007A55D0"/>
    <w:rsid w:val="007A5D94"/>
    <w:rsid w:val="007A5F7B"/>
    <w:rsid w:val="007A66DF"/>
    <w:rsid w:val="007A6FE4"/>
    <w:rsid w:val="007B097D"/>
    <w:rsid w:val="007B0EBB"/>
    <w:rsid w:val="007B3B77"/>
    <w:rsid w:val="007B44B0"/>
    <w:rsid w:val="007B5AFF"/>
    <w:rsid w:val="007B63DB"/>
    <w:rsid w:val="007B6F25"/>
    <w:rsid w:val="007B7E80"/>
    <w:rsid w:val="007C0A84"/>
    <w:rsid w:val="007C1069"/>
    <w:rsid w:val="007C1F63"/>
    <w:rsid w:val="007C28F2"/>
    <w:rsid w:val="007C357C"/>
    <w:rsid w:val="007C45C9"/>
    <w:rsid w:val="007C56D7"/>
    <w:rsid w:val="007C58B8"/>
    <w:rsid w:val="007C6B11"/>
    <w:rsid w:val="007C6D81"/>
    <w:rsid w:val="007C7340"/>
    <w:rsid w:val="007C7668"/>
    <w:rsid w:val="007D0C42"/>
    <w:rsid w:val="007D16E8"/>
    <w:rsid w:val="007D2A36"/>
    <w:rsid w:val="007D3909"/>
    <w:rsid w:val="007D4866"/>
    <w:rsid w:val="007D70AE"/>
    <w:rsid w:val="007D7C27"/>
    <w:rsid w:val="007E04C2"/>
    <w:rsid w:val="007E0A30"/>
    <w:rsid w:val="007E0A3C"/>
    <w:rsid w:val="007E0DA5"/>
    <w:rsid w:val="007E31A4"/>
    <w:rsid w:val="007E3859"/>
    <w:rsid w:val="007E495B"/>
    <w:rsid w:val="007E54B9"/>
    <w:rsid w:val="007E5F0C"/>
    <w:rsid w:val="007E635F"/>
    <w:rsid w:val="007E6E5D"/>
    <w:rsid w:val="007E7D66"/>
    <w:rsid w:val="007F0EB2"/>
    <w:rsid w:val="007F1D48"/>
    <w:rsid w:val="007F235C"/>
    <w:rsid w:val="007F3307"/>
    <w:rsid w:val="007F3C89"/>
    <w:rsid w:val="007F437C"/>
    <w:rsid w:val="007F5D57"/>
    <w:rsid w:val="007F61DD"/>
    <w:rsid w:val="007F6467"/>
    <w:rsid w:val="007F6A86"/>
    <w:rsid w:val="007F70FE"/>
    <w:rsid w:val="007F720F"/>
    <w:rsid w:val="007F74F8"/>
    <w:rsid w:val="00800619"/>
    <w:rsid w:val="0080097F"/>
    <w:rsid w:val="008010FC"/>
    <w:rsid w:val="00801608"/>
    <w:rsid w:val="008017CA"/>
    <w:rsid w:val="00802B38"/>
    <w:rsid w:val="00802FE2"/>
    <w:rsid w:val="00805674"/>
    <w:rsid w:val="0080650B"/>
    <w:rsid w:val="00806543"/>
    <w:rsid w:val="00807A1B"/>
    <w:rsid w:val="0081013A"/>
    <w:rsid w:val="0081042E"/>
    <w:rsid w:val="00810CDC"/>
    <w:rsid w:val="00812E51"/>
    <w:rsid w:val="008144BF"/>
    <w:rsid w:val="008157C3"/>
    <w:rsid w:val="00815FF1"/>
    <w:rsid w:val="00816162"/>
    <w:rsid w:val="008170EE"/>
    <w:rsid w:val="008171F0"/>
    <w:rsid w:val="00817C6A"/>
    <w:rsid w:val="00820386"/>
    <w:rsid w:val="00820E94"/>
    <w:rsid w:val="008218D7"/>
    <w:rsid w:val="0082271D"/>
    <w:rsid w:val="00822B70"/>
    <w:rsid w:val="00822DA3"/>
    <w:rsid w:val="00823021"/>
    <w:rsid w:val="00827E32"/>
    <w:rsid w:val="0083074D"/>
    <w:rsid w:val="008309A4"/>
    <w:rsid w:val="00831B24"/>
    <w:rsid w:val="00833059"/>
    <w:rsid w:val="0083468F"/>
    <w:rsid w:val="00835378"/>
    <w:rsid w:val="00835B03"/>
    <w:rsid w:val="00835BAD"/>
    <w:rsid w:val="00835C30"/>
    <w:rsid w:val="00836497"/>
    <w:rsid w:val="00836AFC"/>
    <w:rsid w:val="008372A2"/>
    <w:rsid w:val="008374B3"/>
    <w:rsid w:val="00837EB1"/>
    <w:rsid w:val="008402F0"/>
    <w:rsid w:val="0084061C"/>
    <w:rsid w:val="00840641"/>
    <w:rsid w:val="008406A6"/>
    <w:rsid w:val="0084130F"/>
    <w:rsid w:val="00841A1E"/>
    <w:rsid w:val="00843321"/>
    <w:rsid w:val="00843814"/>
    <w:rsid w:val="008438DB"/>
    <w:rsid w:val="00844A4F"/>
    <w:rsid w:val="008468FB"/>
    <w:rsid w:val="00847B0D"/>
    <w:rsid w:val="00847BE8"/>
    <w:rsid w:val="0085033C"/>
    <w:rsid w:val="00850779"/>
    <w:rsid w:val="00850A8D"/>
    <w:rsid w:val="00850D71"/>
    <w:rsid w:val="00850E30"/>
    <w:rsid w:val="00850F3D"/>
    <w:rsid w:val="00852B31"/>
    <w:rsid w:val="00853C27"/>
    <w:rsid w:val="00854806"/>
    <w:rsid w:val="00854EE4"/>
    <w:rsid w:val="0085526A"/>
    <w:rsid w:val="008556CC"/>
    <w:rsid w:val="00855EAD"/>
    <w:rsid w:val="00855EEB"/>
    <w:rsid w:val="00857904"/>
    <w:rsid w:val="008601A6"/>
    <w:rsid w:val="008603B8"/>
    <w:rsid w:val="00860C5C"/>
    <w:rsid w:val="00861362"/>
    <w:rsid w:val="00862B96"/>
    <w:rsid w:val="00863C71"/>
    <w:rsid w:val="00864160"/>
    <w:rsid w:val="00864780"/>
    <w:rsid w:val="00864F1E"/>
    <w:rsid w:val="00865073"/>
    <w:rsid w:val="00866072"/>
    <w:rsid w:val="00866566"/>
    <w:rsid w:val="00866BA7"/>
    <w:rsid w:val="00867CDD"/>
    <w:rsid w:val="00871AA9"/>
    <w:rsid w:val="00871DB1"/>
    <w:rsid w:val="008721B3"/>
    <w:rsid w:val="00872505"/>
    <w:rsid w:val="00872E43"/>
    <w:rsid w:val="00872FAC"/>
    <w:rsid w:val="0087323E"/>
    <w:rsid w:val="00874B82"/>
    <w:rsid w:val="00875E1C"/>
    <w:rsid w:val="008778D1"/>
    <w:rsid w:val="00877E84"/>
    <w:rsid w:val="008806DC"/>
    <w:rsid w:val="00880838"/>
    <w:rsid w:val="00880DDE"/>
    <w:rsid w:val="00881567"/>
    <w:rsid w:val="0088265D"/>
    <w:rsid w:val="00883445"/>
    <w:rsid w:val="008837AC"/>
    <w:rsid w:val="00883A2C"/>
    <w:rsid w:val="00884E95"/>
    <w:rsid w:val="008852E8"/>
    <w:rsid w:val="00885AD0"/>
    <w:rsid w:val="008868F7"/>
    <w:rsid w:val="00886AC9"/>
    <w:rsid w:val="00887EC4"/>
    <w:rsid w:val="008908B3"/>
    <w:rsid w:val="008911C2"/>
    <w:rsid w:val="008917CD"/>
    <w:rsid w:val="008924D8"/>
    <w:rsid w:val="0089331C"/>
    <w:rsid w:val="0089384F"/>
    <w:rsid w:val="00893E1D"/>
    <w:rsid w:val="0089402E"/>
    <w:rsid w:val="00894EAF"/>
    <w:rsid w:val="00894F70"/>
    <w:rsid w:val="00895376"/>
    <w:rsid w:val="0089574B"/>
    <w:rsid w:val="00895808"/>
    <w:rsid w:val="00896497"/>
    <w:rsid w:val="008967A7"/>
    <w:rsid w:val="00897045"/>
    <w:rsid w:val="0089741D"/>
    <w:rsid w:val="008A17D7"/>
    <w:rsid w:val="008A2A0C"/>
    <w:rsid w:val="008A2FAC"/>
    <w:rsid w:val="008A3FA0"/>
    <w:rsid w:val="008A44F1"/>
    <w:rsid w:val="008A58B6"/>
    <w:rsid w:val="008A6CCA"/>
    <w:rsid w:val="008B012C"/>
    <w:rsid w:val="008B0281"/>
    <w:rsid w:val="008B05C5"/>
    <w:rsid w:val="008B13C0"/>
    <w:rsid w:val="008B1C27"/>
    <w:rsid w:val="008B4A10"/>
    <w:rsid w:val="008B749B"/>
    <w:rsid w:val="008B7941"/>
    <w:rsid w:val="008C088B"/>
    <w:rsid w:val="008C1C79"/>
    <w:rsid w:val="008C1D1C"/>
    <w:rsid w:val="008C1D38"/>
    <w:rsid w:val="008C23FC"/>
    <w:rsid w:val="008C31C3"/>
    <w:rsid w:val="008C33CF"/>
    <w:rsid w:val="008C3B07"/>
    <w:rsid w:val="008C4214"/>
    <w:rsid w:val="008C4C0B"/>
    <w:rsid w:val="008C51AC"/>
    <w:rsid w:val="008C611A"/>
    <w:rsid w:val="008C6213"/>
    <w:rsid w:val="008C6610"/>
    <w:rsid w:val="008C6B0E"/>
    <w:rsid w:val="008C6BC8"/>
    <w:rsid w:val="008D29E9"/>
    <w:rsid w:val="008D34A8"/>
    <w:rsid w:val="008D4818"/>
    <w:rsid w:val="008D4DB1"/>
    <w:rsid w:val="008D5238"/>
    <w:rsid w:val="008D6BAD"/>
    <w:rsid w:val="008E1186"/>
    <w:rsid w:val="008E14F6"/>
    <w:rsid w:val="008E1E0F"/>
    <w:rsid w:val="008E3192"/>
    <w:rsid w:val="008E33FA"/>
    <w:rsid w:val="008E451E"/>
    <w:rsid w:val="008E4F04"/>
    <w:rsid w:val="008E5998"/>
    <w:rsid w:val="008E59F5"/>
    <w:rsid w:val="008E66E7"/>
    <w:rsid w:val="008E6AF0"/>
    <w:rsid w:val="008E7EE8"/>
    <w:rsid w:val="008F0E86"/>
    <w:rsid w:val="008F1152"/>
    <w:rsid w:val="008F28EE"/>
    <w:rsid w:val="008F360C"/>
    <w:rsid w:val="008F3768"/>
    <w:rsid w:val="008F3A05"/>
    <w:rsid w:val="008F5256"/>
    <w:rsid w:val="008F5B99"/>
    <w:rsid w:val="008F649C"/>
    <w:rsid w:val="008F6A42"/>
    <w:rsid w:val="008F7CF2"/>
    <w:rsid w:val="009002B4"/>
    <w:rsid w:val="00900A0E"/>
    <w:rsid w:val="00902588"/>
    <w:rsid w:val="009051D2"/>
    <w:rsid w:val="00906857"/>
    <w:rsid w:val="009077F5"/>
    <w:rsid w:val="00907C48"/>
    <w:rsid w:val="00910D48"/>
    <w:rsid w:val="00913387"/>
    <w:rsid w:val="0091366A"/>
    <w:rsid w:val="00913CBE"/>
    <w:rsid w:val="00913D11"/>
    <w:rsid w:val="009157E9"/>
    <w:rsid w:val="00921743"/>
    <w:rsid w:val="00922398"/>
    <w:rsid w:val="00924F6B"/>
    <w:rsid w:val="0092521F"/>
    <w:rsid w:val="00925F1F"/>
    <w:rsid w:val="009260CC"/>
    <w:rsid w:val="00926550"/>
    <w:rsid w:val="0093094E"/>
    <w:rsid w:val="00930CC1"/>
    <w:rsid w:val="00931429"/>
    <w:rsid w:val="009326D3"/>
    <w:rsid w:val="00933716"/>
    <w:rsid w:val="00933A3E"/>
    <w:rsid w:val="0093528F"/>
    <w:rsid w:val="009352DC"/>
    <w:rsid w:val="00937369"/>
    <w:rsid w:val="00937B0F"/>
    <w:rsid w:val="009403BE"/>
    <w:rsid w:val="00940652"/>
    <w:rsid w:val="00942E40"/>
    <w:rsid w:val="009435ED"/>
    <w:rsid w:val="009440C8"/>
    <w:rsid w:val="009449B9"/>
    <w:rsid w:val="00944F79"/>
    <w:rsid w:val="00946F21"/>
    <w:rsid w:val="009475DE"/>
    <w:rsid w:val="00947A05"/>
    <w:rsid w:val="00947AB1"/>
    <w:rsid w:val="00947AF5"/>
    <w:rsid w:val="00950457"/>
    <w:rsid w:val="00950488"/>
    <w:rsid w:val="00952E75"/>
    <w:rsid w:val="00952F15"/>
    <w:rsid w:val="00955C0C"/>
    <w:rsid w:val="00956840"/>
    <w:rsid w:val="0095693F"/>
    <w:rsid w:val="00956D0C"/>
    <w:rsid w:val="0095780F"/>
    <w:rsid w:val="00957D82"/>
    <w:rsid w:val="009611FE"/>
    <w:rsid w:val="0096138A"/>
    <w:rsid w:val="009618B0"/>
    <w:rsid w:val="009618F8"/>
    <w:rsid w:val="00961F81"/>
    <w:rsid w:val="009625C0"/>
    <w:rsid w:val="009628E0"/>
    <w:rsid w:val="00962D8E"/>
    <w:rsid w:val="00962E29"/>
    <w:rsid w:val="00963006"/>
    <w:rsid w:val="00963ABE"/>
    <w:rsid w:val="00963AEF"/>
    <w:rsid w:val="00963F00"/>
    <w:rsid w:val="00965BAC"/>
    <w:rsid w:val="00967683"/>
    <w:rsid w:val="0096790A"/>
    <w:rsid w:val="009704E1"/>
    <w:rsid w:val="00970AB4"/>
    <w:rsid w:val="00970F5C"/>
    <w:rsid w:val="009720B2"/>
    <w:rsid w:val="0097363C"/>
    <w:rsid w:val="0097396C"/>
    <w:rsid w:val="0097669C"/>
    <w:rsid w:val="00976D2A"/>
    <w:rsid w:val="009779A7"/>
    <w:rsid w:val="009779CC"/>
    <w:rsid w:val="00977EB4"/>
    <w:rsid w:val="0098076B"/>
    <w:rsid w:val="00980ACF"/>
    <w:rsid w:val="00980D79"/>
    <w:rsid w:val="00981168"/>
    <w:rsid w:val="0098135F"/>
    <w:rsid w:val="0098183C"/>
    <w:rsid w:val="00981846"/>
    <w:rsid w:val="009824F2"/>
    <w:rsid w:val="00982D63"/>
    <w:rsid w:val="009842FE"/>
    <w:rsid w:val="0098624E"/>
    <w:rsid w:val="0098663D"/>
    <w:rsid w:val="0098782D"/>
    <w:rsid w:val="009906CD"/>
    <w:rsid w:val="00990D37"/>
    <w:rsid w:val="009925AF"/>
    <w:rsid w:val="009927D3"/>
    <w:rsid w:val="00992E3F"/>
    <w:rsid w:val="00992FD5"/>
    <w:rsid w:val="009934E2"/>
    <w:rsid w:val="00993650"/>
    <w:rsid w:val="009942BE"/>
    <w:rsid w:val="0099685C"/>
    <w:rsid w:val="009A03DA"/>
    <w:rsid w:val="009A2F29"/>
    <w:rsid w:val="009A3570"/>
    <w:rsid w:val="009A3577"/>
    <w:rsid w:val="009A372F"/>
    <w:rsid w:val="009A3AC1"/>
    <w:rsid w:val="009A3B8A"/>
    <w:rsid w:val="009A4939"/>
    <w:rsid w:val="009A6D0D"/>
    <w:rsid w:val="009A7058"/>
    <w:rsid w:val="009A7351"/>
    <w:rsid w:val="009B009F"/>
    <w:rsid w:val="009B026E"/>
    <w:rsid w:val="009B130B"/>
    <w:rsid w:val="009B210E"/>
    <w:rsid w:val="009B2B95"/>
    <w:rsid w:val="009B36BB"/>
    <w:rsid w:val="009B3EAE"/>
    <w:rsid w:val="009B59B2"/>
    <w:rsid w:val="009B606F"/>
    <w:rsid w:val="009C0881"/>
    <w:rsid w:val="009C0A0A"/>
    <w:rsid w:val="009C1501"/>
    <w:rsid w:val="009C2793"/>
    <w:rsid w:val="009C2EAB"/>
    <w:rsid w:val="009C4658"/>
    <w:rsid w:val="009C4A39"/>
    <w:rsid w:val="009C54CB"/>
    <w:rsid w:val="009C56DA"/>
    <w:rsid w:val="009C6F33"/>
    <w:rsid w:val="009D06FC"/>
    <w:rsid w:val="009D190B"/>
    <w:rsid w:val="009D2450"/>
    <w:rsid w:val="009D2568"/>
    <w:rsid w:val="009D271A"/>
    <w:rsid w:val="009D3102"/>
    <w:rsid w:val="009D4B0F"/>
    <w:rsid w:val="009D4C03"/>
    <w:rsid w:val="009D6377"/>
    <w:rsid w:val="009D7982"/>
    <w:rsid w:val="009D7C45"/>
    <w:rsid w:val="009E270B"/>
    <w:rsid w:val="009E3413"/>
    <w:rsid w:val="009E37F1"/>
    <w:rsid w:val="009E416A"/>
    <w:rsid w:val="009E6633"/>
    <w:rsid w:val="009E71F9"/>
    <w:rsid w:val="009F2391"/>
    <w:rsid w:val="009F2883"/>
    <w:rsid w:val="009F3A7D"/>
    <w:rsid w:val="009F3B5C"/>
    <w:rsid w:val="009F3B75"/>
    <w:rsid w:val="009F3F2A"/>
    <w:rsid w:val="009F697E"/>
    <w:rsid w:val="009F6FEB"/>
    <w:rsid w:val="009F70B9"/>
    <w:rsid w:val="00A00786"/>
    <w:rsid w:val="00A00DE9"/>
    <w:rsid w:val="00A018EB"/>
    <w:rsid w:val="00A02413"/>
    <w:rsid w:val="00A03F00"/>
    <w:rsid w:val="00A04BB6"/>
    <w:rsid w:val="00A05895"/>
    <w:rsid w:val="00A06939"/>
    <w:rsid w:val="00A073D3"/>
    <w:rsid w:val="00A07A7C"/>
    <w:rsid w:val="00A10C8E"/>
    <w:rsid w:val="00A10DDB"/>
    <w:rsid w:val="00A11B67"/>
    <w:rsid w:val="00A1275C"/>
    <w:rsid w:val="00A12849"/>
    <w:rsid w:val="00A145B8"/>
    <w:rsid w:val="00A14D51"/>
    <w:rsid w:val="00A15826"/>
    <w:rsid w:val="00A17C90"/>
    <w:rsid w:val="00A2014A"/>
    <w:rsid w:val="00A201CC"/>
    <w:rsid w:val="00A2069B"/>
    <w:rsid w:val="00A207E4"/>
    <w:rsid w:val="00A20C42"/>
    <w:rsid w:val="00A20C43"/>
    <w:rsid w:val="00A2353F"/>
    <w:rsid w:val="00A24796"/>
    <w:rsid w:val="00A2503C"/>
    <w:rsid w:val="00A25534"/>
    <w:rsid w:val="00A274F4"/>
    <w:rsid w:val="00A27B8D"/>
    <w:rsid w:val="00A27D14"/>
    <w:rsid w:val="00A27E92"/>
    <w:rsid w:val="00A304A3"/>
    <w:rsid w:val="00A30966"/>
    <w:rsid w:val="00A313A1"/>
    <w:rsid w:val="00A33B70"/>
    <w:rsid w:val="00A33C47"/>
    <w:rsid w:val="00A34B39"/>
    <w:rsid w:val="00A34FC6"/>
    <w:rsid w:val="00A3578B"/>
    <w:rsid w:val="00A3662D"/>
    <w:rsid w:val="00A40039"/>
    <w:rsid w:val="00A41BBF"/>
    <w:rsid w:val="00A42128"/>
    <w:rsid w:val="00A42545"/>
    <w:rsid w:val="00A42A16"/>
    <w:rsid w:val="00A42DD5"/>
    <w:rsid w:val="00A43EE4"/>
    <w:rsid w:val="00A448BD"/>
    <w:rsid w:val="00A44F9F"/>
    <w:rsid w:val="00A50486"/>
    <w:rsid w:val="00A50955"/>
    <w:rsid w:val="00A51FAD"/>
    <w:rsid w:val="00A53488"/>
    <w:rsid w:val="00A53A85"/>
    <w:rsid w:val="00A53C74"/>
    <w:rsid w:val="00A5404E"/>
    <w:rsid w:val="00A544DB"/>
    <w:rsid w:val="00A54564"/>
    <w:rsid w:val="00A5576C"/>
    <w:rsid w:val="00A55E66"/>
    <w:rsid w:val="00A60D80"/>
    <w:rsid w:val="00A60E5E"/>
    <w:rsid w:val="00A6158C"/>
    <w:rsid w:val="00A622A4"/>
    <w:rsid w:val="00A62F9A"/>
    <w:rsid w:val="00A63FB1"/>
    <w:rsid w:val="00A642CA"/>
    <w:rsid w:val="00A64775"/>
    <w:rsid w:val="00A65EA5"/>
    <w:rsid w:val="00A664E7"/>
    <w:rsid w:val="00A665F1"/>
    <w:rsid w:val="00A70030"/>
    <w:rsid w:val="00A70417"/>
    <w:rsid w:val="00A720FB"/>
    <w:rsid w:val="00A72508"/>
    <w:rsid w:val="00A72BBB"/>
    <w:rsid w:val="00A735B2"/>
    <w:rsid w:val="00A74E83"/>
    <w:rsid w:val="00A75BAC"/>
    <w:rsid w:val="00A80450"/>
    <w:rsid w:val="00A8082E"/>
    <w:rsid w:val="00A81993"/>
    <w:rsid w:val="00A81B20"/>
    <w:rsid w:val="00A824CF"/>
    <w:rsid w:val="00A8278F"/>
    <w:rsid w:val="00A828E4"/>
    <w:rsid w:val="00A82A08"/>
    <w:rsid w:val="00A82AF9"/>
    <w:rsid w:val="00A8369B"/>
    <w:rsid w:val="00A836C3"/>
    <w:rsid w:val="00A83908"/>
    <w:rsid w:val="00A84500"/>
    <w:rsid w:val="00A846D3"/>
    <w:rsid w:val="00A84F3F"/>
    <w:rsid w:val="00A853C0"/>
    <w:rsid w:val="00A85A91"/>
    <w:rsid w:val="00A85B63"/>
    <w:rsid w:val="00A85CFD"/>
    <w:rsid w:val="00A86560"/>
    <w:rsid w:val="00A87AA1"/>
    <w:rsid w:val="00A87AE9"/>
    <w:rsid w:val="00A903F6"/>
    <w:rsid w:val="00A90780"/>
    <w:rsid w:val="00A91748"/>
    <w:rsid w:val="00A91B56"/>
    <w:rsid w:val="00A92203"/>
    <w:rsid w:val="00A93B99"/>
    <w:rsid w:val="00A942BB"/>
    <w:rsid w:val="00A94A48"/>
    <w:rsid w:val="00A95124"/>
    <w:rsid w:val="00A953C0"/>
    <w:rsid w:val="00A969E4"/>
    <w:rsid w:val="00A96A23"/>
    <w:rsid w:val="00AA010A"/>
    <w:rsid w:val="00AA1803"/>
    <w:rsid w:val="00AA20F8"/>
    <w:rsid w:val="00AA366F"/>
    <w:rsid w:val="00AA379B"/>
    <w:rsid w:val="00AA4B1F"/>
    <w:rsid w:val="00AA505D"/>
    <w:rsid w:val="00AA5FF9"/>
    <w:rsid w:val="00AA7104"/>
    <w:rsid w:val="00AB0619"/>
    <w:rsid w:val="00AB0907"/>
    <w:rsid w:val="00AB0ECB"/>
    <w:rsid w:val="00AB0F9C"/>
    <w:rsid w:val="00AB12DD"/>
    <w:rsid w:val="00AB1492"/>
    <w:rsid w:val="00AB241E"/>
    <w:rsid w:val="00AB2987"/>
    <w:rsid w:val="00AB3AC9"/>
    <w:rsid w:val="00AB5337"/>
    <w:rsid w:val="00AB65E8"/>
    <w:rsid w:val="00AB7178"/>
    <w:rsid w:val="00AC0C03"/>
    <w:rsid w:val="00AC10E1"/>
    <w:rsid w:val="00AC11B1"/>
    <w:rsid w:val="00AC2E31"/>
    <w:rsid w:val="00AC3EE8"/>
    <w:rsid w:val="00AC462E"/>
    <w:rsid w:val="00AC4A8A"/>
    <w:rsid w:val="00AC4FA3"/>
    <w:rsid w:val="00AC5445"/>
    <w:rsid w:val="00AC5B59"/>
    <w:rsid w:val="00AC5CEB"/>
    <w:rsid w:val="00AC60EE"/>
    <w:rsid w:val="00AC672A"/>
    <w:rsid w:val="00AC75C2"/>
    <w:rsid w:val="00AC786E"/>
    <w:rsid w:val="00AD04A2"/>
    <w:rsid w:val="00AD0A69"/>
    <w:rsid w:val="00AD0D4B"/>
    <w:rsid w:val="00AD0E6B"/>
    <w:rsid w:val="00AD1A76"/>
    <w:rsid w:val="00AD1ABF"/>
    <w:rsid w:val="00AD3B45"/>
    <w:rsid w:val="00AD45A2"/>
    <w:rsid w:val="00AD57F7"/>
    <w:rsid w:val="00AD589F"/>
    <w:rsid w:val="00AD64BE"/>
    <w:rsid w:val="00AD6863"/>
    <w:rsid w:val="00AD6A7E"/>
    <w:rsid w:val="00AD74A7"/>
    <w:rsid w:val="00AD7C61"/>
    <w:rsid w:val="00AE0388"/>
    <w:rsid w:val="00AE1D2F"/>
    <w:rsid w:val="00AE33FA"/>
    <w:rsid w:val="00AE3BF3"/>
    <w:rsid w:val="00AE43AB"/>
    <w:rsid w:val="00AE4487"/>
    <w:rsid w:val="00AE47B3"/>
    <w:rsid w:val="00AE4C39"/>
    <w:rsid w:val="00AE4E49"/>
    <w:rsid w:val="00AE52FB"/>
    <w:rsid w:val="00AE7ED9"/>
    <w:rsid w:val="00AF0BBA"/>
    <w:rsid w:val="00AF22A8"/>
    <w:rsid w:val="00AF2CDE"/>
    <w:rsid w:val="00AF3B74"/>
    <w:rsid w:val="00AF457A"/>
    <w:rsid w:val="00AF4966"/>
    <w:rsid w:val="00AF4BFB"/>
    <w:rsid w:val="00AF599F"/>
    <w:rsid w:val="00AF5B94"/>
    <w:rsid w:val="00AF68E3"/>
    <w:rsid w:val="00AF6AD3"/>
    <w:rsid w:val="00AF7C98"/>
    <w:rsid w:val="00B00277"/>
    <w:rsid w:val="00B0141F"/>
    <w:rsid w:val="00B01F20"/>
    <w:rsid w:val="00B0220E"/>
    <w:rsid w:val="00B02C1A"/>
    <w:rsid w:val="00B03486"/>
    <w:rsid w:val="00B03531"/>
    <w:rsid w:val="00B05A95"/>
    <w:rsid w:val="00B06282"/>
    <w:rsid w:val="00B06380"/>
    <w:rsid w:val="00B06592"/>
    <w:rsid w:val="00B06B1F"/>
    <w:rsid w:val="00B07365"/>
    <w:rsid w:val="00B0771B"/>
    <w:rsid w:val="00B0794B"/>
    <w:rsid w:val="00B1243C"/>
    <w:rsid w:val="00B12795"/>
    <w:rsid w:val="00B130D5"/>
    <w:rsid w:val="00B13264"/>
    <w:rsid w:val="00B15ED1"/>
    <w:rsid w:val="00B16330"/>
    <w:rsid w:val="00B1654B"/>
    <w:rsid w:val="00B16791"/>
    <w:rsid w:val="00B16D94"/>
    <w:rsid w:val="00B177B8"/>
    <w:rsid w:val="00B200EF"/>
    <w:rsid w:val="00B208AC"/>
    <w:rsid w:val="00B21138"/>
    <w:rsid w:val="00B21C21"/>
    <w:rsid w:val="00B22F57"/>
    <w:rsid w:val="00B22F71"/>
    <w:rsid w:val="00B2320A"/>
    <w:rsid w:val="00B23229"/>
    <w:rsid w:val="00B23A54"/>
    <w:rsid w:val="00B244C0"/>
    <w:rsid w:val="00B24ABC"/>
    <w:rsid w:val="00B256DA"/>
    <w:rsid w:val="00B25774"/>
    <w:rsid w:val="00B2577B"/>
    <w:rsid w:val="00B25C5F"/>
    <w:rsid w:val="00B25E85"/>
    <w:rsid w:val="00B26942"/>
    <w:rsid w:val="00B3061B"/>
    <w:rsid w:val="00B3163A"/>
    <w:rsid w:val="00B32A4E"/>
    <w:rsid w:val="00B32D5D"/>
    <w:rsid w:val="00B335BB"/>
    <w:rsid w:val="00B35114"/>
    <w:rsid w:val="00B351B9"/>
    <w:rsid w:val="00B35CB7"/>
    <w:rsid w:val="00B35F71"/>
    <w:rsid w:val="00B3651D"/>
    <w:rsid w:val="00B36796"/>
    <w:rsid w:val="00B373E1"/>
    <w:rsid w:val="00B379E1"/>
    <w:rsid w:val="00B406F0"/>
    <w:rsid w:val="00B40AFC"/>
    <w:rsid w:val="00B425A2"/>
    <w:rsid w:val="00B4275B"/>
    <w:rsid w:val="00B42768"/>
    <w:rsid w:val="00B430DB"/>
    <w:rsid w:val="00B434AB"/>
    <w:rsid w:val="00B43504"/>
    <w:rsid w:val="00B45D71"/>
    <w:rsid w:val="00B46D13"/>
    <w:rsid w:val="00B477DC"/>
    <w:rsid w:val="00B47871"/>
    <w:rsid w:val="00B47BEE"/>
    <w:rsid w:val="00B510CF"/>
    <w:rsid w:val="00B51CDE"/>
    <w:rsid w:val="00B52090"/>
    <w:rsid w:val="00B52B6B"/>
    <w:rsid w:val="00B533C3"/>
    <w:rsid w:val="00B535CA"/>
    <w:rsid w:val="00B55795"/>
    <w:rsid w:val="00B5611C"/>
    <w:rsid w:val="00B56923"/>
    <w:rsid w:val="00B56E7B"/>
    <w:rsid w:val="00B56FA1"/>
    <w:rsid w:val="00B57618"/>
    <w:rsid w:val="00B60812"/>
    <w:rsid w:val="00B60816"/>
    <w:rsid w:val="00B60A5C"/>
    <w:rsid w:val="00B61431"/>
    <w:rsid w:val="00B6237C"/>
    <w:rsid w:val="00B62481"/>
    <w:rsid w:val="00B635E2"/>
    <w:rsid w:val="00B656D9"/>
    <w:rsid w:val="00B663C1"/>
    <w:rsid w:val="00B70722"/>
    <w:rsid w:val="00B7260C"/>
    <w:rsid w:val="00B72EC9"/>
    <w:rsid w:val="00B73285"/>
    <w:rsid w:val="00B73749"/>
    <w:rsid w:val="00B74D2C"/>
    <w:rsid w:val="00B767BE"/>
    <w:rsid w:val="00B77F1B"/>
    <w:rsid w:val="00B80A11"/>
    <w:rsid w:val="00B816BA"/>
    <w:rsid w:val="00B81F63"/>
    <w:rsid w:val="00B8211F"/>
    <w:rsid w:val="00B835B8"/>
    <w:rsid w:val="00B83AB5"/>
    <w:rsid w:val="00B8434D"/>
    <w:rsid w:val="00B84437"/>
    <w:rsid w:val="00B84EB9"/>
    <w:rsid w:val="00B84F4E"/>
    <w:rsid w:val="00B85467"/>
    <w:rsid w:val="00B85BE7"/>
    <w:rsid w:val="00B86268"/>
    <w:rsid w:val="00B867C1"/>
    <w:rsid w:val="00B91CD6"/>
    <w:rsid w:val="00B92904"/>
    <w:rsid w:val="00B93070"/>
    <w:rsid w:val="00B93D3D"/>
    <w:rsid w:val="00B94B53"/>
    <w:rsid w:val="00B94E08"/>
    <w:rsid w:val="00B94F74"/>
    <w:rsid w:val="00B95A77"/>
    <w:rsid w:val="00B961D3"/>
    <w:rsid w:val="00BA06B0"/>
    <w:rsid w:val="00BA17CD"/>
    <w:rsid w:val="00BA2A75"/>
    <w:rsid w:val="00BA2F08"/>
    <w:rsid w:val="00BA3EAC"/>
    <w:rsid w:val="00BA4B93"/>
    <w:rsid w:val="00BA5007"/>
    <w:rsid w:val="00BA56E6"/>
    <w:rsid w:val="00BA5838"/>
    <w:rsid w:val="00BA6686"/>
    <w:rsid w:val="00BA702E"/>
    <w:rsid w:val="00BA70C5"/>
    <w:rsid w:val="00BA7861"/>
    <w:rsid w:val="00BA78E7"/>
    <w:rsid w:val="00BB0A00"/>
    <w:rsid w:val="00BB0CEF"/>
    <w:rsid w:val="00BB1053"/>
    <w:rsid w:val="00BB1A26"/>
    <w:rsid w:val="00BB1DD9"/>
    <w:rsid w:val="00BB2030"/>
    <w:rsid w:val="00BB213C"/>
    <w:rsid w:val="00BB2688"/>
    <w:rsid w:val="00BB38C6"/>
    <w:rsid w:val="00BB53FB"/>
    <w:rsid w:val="00BB6229"/>
    <w:rsid w:val="00BB741A"/>
    <w:rsid w:val="00BB7914"/>
    <w:rsid w:val="00BC0262"/>
    <w:rsid w:val="00BC02D1"/>
    <w:rsid w:val="00BC195D"/>
    <w:rsid w:val="00BC1C8F"/>
    <w:rsid w:val="00BC2BE1"/>
    <w:rsid w:val="00BC336D"/>
    <w:rsid w:val="00BC3707"/>
    <w:rsid w:val="00BC3C2A"/>
    <w:rsid w:val="00BC3D55"/>
    <w:rsid w:val="00BC3E2A"/>
    <w:rsid w:val="00BC4939"/>
    <w:rsid w:val="00BC6192"/>
    <w:rsid w:val="00BD0FD6"/>
    <w:rsid w:val="00BD1AD9"/>
    <w:rsid w:val="00BD39D8"/>
    <w:rsid w:val="00BD3D91"/>
    <w:rsid w:val="00BD4327"/>
    <w:rsid w:val="00BD4C89"/>
    <w:rsid w:val="00BD4E2C"/>
    <w:rsid w:val="00BD577F"/>
    <w:rsid w:val="00BD5D46"/>
    <w:rsid w:val="00BD608F"/>
    <w:rsid w:val="00BD62F6"/>
    <w:rsid w:val="00BD69A6"/>
    <w:rsid w:val="00BD6BCA"/>
    <w:rsid w:val="00BD79AB"/>
    <w:rsid w:val="00BE0DEC"/>
    <w:rsid w:val="00BE0EC1"/>
    <w:rsid w:val="00BE2484"/>
    <w:rsid w:val="00BE2500"/>
    <w:rsid w:val="00BE3136"/>
    <w:rsid w:val="00BE360A"/>
    <w:rsid w:val="00BE3EAD"/>
    <w:rsid w:val="00BE4005"/>
    <w:rsid w:val="00BE4491"/>
    <w:rsid w:val="00BE4741"/>
    <w:rsid w:val="00BE4AC3"/>
    <w:rsid w:val="00BE4D5C"/>
    <w:rsid w:val="00BE5E43"/>
    <w:rsid w:val="00BE5F79"/>
    <w:rsid w:val="00BE68A0"/>
    <w:rsid w:val="00BE74EF"/>
    <w:rsid w:val="00BF0108"/>
    <w:rsid w:val="00BF0589"/>
    <w:rsid w:val="00BF3596"/>
    <w:rsid w:val="00BF3EE7"/>
    <w:rsid w:val="00BF4B81"/>
    <w:rsid w:val="00BF600C"/>
    <w:rsid w:val="00BF6275"/>
    <w:rsid w:val="00BF7B8C"/>
    <w:rsid w:val="00BF7F91"/>
    <w:rsid w:val="00C01903"/>
    <w:rsid w:val="00C019E7"/>
    <w:rsid w:val="00C01B31"/>
    <w:rsid w:val="00C01B5D"/>
    <w:rsid w:val="00C03011"/>
    <w:rsid w:val="00C03ABA"/>
    <w:rsid w:val="00C03ACB"/>
    <w:rsid w:val="00C05749"/>
    <w:rsid w:val="00C070F4"/>
    <w:rsid w:val="00C11604"/>
    <w:rsid w:val="00C12DF8"/>
    <w:rsid w:val="00C1313E"/>
    <w:rsid w:val="00C13ED9"/>
    <w:rsid w:val="00C14EE0"/>
    <w:rsid w:val="00C15202"/>
    <w:rsid w:val="00C157F7"/>
    <w:rsid w:val="00C17754"/>
    <w:rsid w:val="00C17E3F"/>
    <w:rsid w:val="00C20CC4"/>
    <w:rsid w:val="00C21EF5"/>
    <w:rsid w:val="00C2353B"/>
    <w:rsid w:val="00C23720"/>
    <w:rsid w:val="00C241E8"/>
    <w:rsid w:val="00C246B9"/>
    <w:rsid w:val="00C24A39"/>
    <w:rsid w:val="00C24FB9"/>
    <w:rsid w:val="00C26464"/>
    <w:rsid w:val="00C269E4"/>
    <w:rsid w:val="00C26E98"/>
    <w:rsid w:val="00C30E7F"/>
    <w:rsid w:val="00C310FE"/>
    <w:rsid w:val="00C3122A"/>
    <w:rsid w:val="00C329FC"/>
    <w:rsid w:val="00C34813"/>
    <w:rsid w:val="00C356BD"/>
    <w:rsid w:val="00C37278"/>
    <w:rsid w:val="00C376E6"/>
    <w:rsid w:val="00C4009E"/>
    <w:rsid w:val="00C44EBC"/>
    <w:rsid w:val="00C459F2"/>
    <w:rsid w:val="00C45BAB"/>
    <w:rsid w:val="00C45DEC"/>
    <w:rsid w:val="00C475AB"/>
    <w:rsid w:val="00C47BBD"/>
    <w:rsid w:val="00C47BC0"/>
    <w:rsid w:val="00C5022E"/>
    <w:rsid w:val="00C515B0"/>
    <w:rsid w:val="00C522B5"/>
    <w:rsid w:val="00C53745"/>
    <w:rsid w:val="00C53769"/>
    <w:rsid w:val="00C55293"/>
    <w:rsid w:val="00C5625B"/>
    <w:rsid w:val="00C56C88"/>
    <w:rsid w:val="00C61E32"/>
    <w:rsid w:val="00C62041"/>
    <w:rsid w:val="00C6291D"/>
    <w:rsid w:val="00C64FB1"/>
    <w:rsid w:val="00C656AD"/>
    <w:rsid w:val="00C71017"/>
    <w:rsid w:val="00C71810"/>
    <w:rsid w:val="00C71AA7"/>
    <w:rsid w:val="00C71DCE"/>
    <w:rsid w:val="00C73680"/>
    <w:rsid w:val="00C73CAE"/>
    <w:rsid w:val="00C76FCE"/>
    <w:rsid w:val="00C779EB"/>
    <w:rsid w:val="00C77ACD"/>
    <w:rsid w:val="00C808CE"/>
    <w:rsid w:val="00C80CDD"/>
    <w:rsid w:val="00C8109A"/>
    <w:rsid w:val="00C811FA"/>
    <w:rsid w:val="00C812B2"/>
    <w:rsid w:val="00C81F40"/>
    <w:rsid w:val="00C82600"/>
    <w:rsid w:val="00C82A0C"/>
    <w:rsid w:val="00C830A6"/>
    <w:rsid w:val="00C83936"/>
    <w:rsid w:val="00C84316"/>
    <w:rsid w:val="00C8522A"/>
    <w:rsid w:val="00C8749A"/>
    <w:rsid w:val="00C90DE1"/>
    <w:rsid w:val="00C91701"/>
    <w:rsid w:val="00C917E4"/>
    <w:rsid w:val="00C93020"/>
    <w:rsid w:val="00C942F3"/>
    <w:rsid w:val="00C95A39"/>
    <w:rsid w:val="00C95D4E"/>
    <w:rsid w:val="00C96898"/>
    <w:rsid w:val="00C97AB9"/>
    <w:rsid w:val="00C97D8F"/>
    <w:rsid w:val="00C97EA8"/>
    <w:rsid w:val="00CA0290"/>
    <w:rsid w:val="00CA0E9C"/>
    <w:rsid w:val="00CA1461"/>
    <w:rsid w:val="00CA2584"/>
    <w:rsid w:val="00CA2888"/>
    <w:rsid w:val="00CA2CD9"/>
    <w:rsid w:val="00CA33B4"/>
    <w:rsid w:val="00CA3EC1"/>
    <w:rsid w:val="00CA533F"/>
    <w:rsid w:val="00CA5955"/>
    <w:rsid w:val="00CA65CD"/>
    <w:rsid w:val="00CA7ECB"/>
    <w:rsid w:val="00CB0B83"/>
    <w:rsid w:val="00CB15F2"/>
    <w:rsid w:val="00CB1AE6"/>
    <w:rsid w:val="00CB3A93"/>
    <w:rsid w:val="00CB4352"/>
    <w:rsid w:val="00CB5257"/>
    <w:rsid w:val="00CB55B3"/>
    <w:rsid w:val="00CB5A24"/>
    <w:rsid w:val="00CB5E8E"/>
    <w:rsid w:val="00CB677D"/>
    <w:rsid w:val="00CB6939"/>
    <w:rsid w:val="00CB6DB2"/>
    <w:rsid w:val="00CB703A"/>
    <w:rsid w:val="00CB769F"/>
    <w:rsid w:val="00CC0848"/>
    <w:rsid w:val="00CC1358"/>
    <w:rsid w:val="00CC1745"/>
    <w:rsid w:val="00CC2D73"/>
    <w:rsid w:val="00CC2DA9"/>
    <w:rsid w:val="00CC2DCF"/>
    <w:rsid w:val="00CC378C"/>
    <w:rsid w:val="00CC40A1"/>
    <w:rsid w:val="00CC61FE"/>
    <w:rsid w:val="00CC6225"/>
    <w:rsid w:val="00CC6479"/>
    <w:rsid w:val="00CC6C31"/>
    <w:rsid w:val="00CC772D"/>
    <w:rsid w:val="00CD0EFE"/>
    <w:rsid w:val="00CD1062"/>
    <w:rsid w:val="00CD1F87"/>
    <w:rsid w:val="00CD3C2B"/>
    <w:rsid w:val="00CD4A83"/>
    <w:rsid w:val="00CD4C1F"/>
    <w:rsid w:val="00CD519C"/>
    <w:rsid w:val="00CD560C"/>
    <w:rsid w:val="00CD6E8C"/>
    <w:rsid w:val="00CD71EA"/>
    <w:rsid w:val="00CE0881"/>
    <w:rsid w:val="00CE1728"/>
    <w:rsid w:val="00CE1955"/>
    <w:rsid w:val="00CE465C"/>
    <w:rsid w:val="00CE4A17"/>
    <w:rsid w:val="00CE51CA"/>
    <w:rsid w:val="00CE5240"/>
    <w:rsid w:val="00CE5386"/>
    <w:rsid w:val="00CE5779"/>
    <w:rsid w:val="00CE5A1C"/>
    <w:rsid w:val="00CE72B3"/>
    <w:rsid w:val="00CE7A46"/>
    <w:rsid w:val="00CE7A5E"/>
    <w:rsid w:val="00CF1912"/>
    <w:rsid w:val="00CF25B9"/>
    <w:rsid w:val="00CF3230"/>
    <w:rsid w:val="00CF52B3"/>
    <w:rsid w:val="00CF55A0"/>
    <w:rsid w:val="00CF5B5A"/>
    <w:rsid w:val="00CF6C91"/>
    <w:rsid w:val="00CF6E35"/>
    <w:rsid w:val="00D00273"/>
    <w:rsid w:val="00D01978"/>
    <w:rsid w:val="00D01A35"/>
    <w:rsid w:val="00D02B1D"/>
    <w:rsid w:val="00D02C31"/>
    <w:rsid w:val="00D02D38"/>
    <w:rsid w:val="00D03B31"/>
    <w:rsid w:val="00D03C7A"/>
    <w:rsid w:val="00D04C8D"/>
    <w:rsid w:val="00D051DD"/>
    <w:rsid w:val="00D05866"/>
    <w:rsid w:val="00D05F18"/>
    <w:rsid w:val="00D06B3E"/>
    <w:rsid w:val="00D06FD8"/>
    <w:rsid w:val="00D07D7E"/>
    <w:rsid w:val="00D07DEC"/>
    <w:rsid w:val="00D13301"/>
    <w:rsid w:val="00D1336C"/>
    <w:rsid w:val="00D1352C"/>
    <w:rsid w:val="00D16962"/>
    <w:rsid w:val="00D16A6D"/>
    <w:rsid w:val="00D175D1"/>
    <w:rsid w:val="00D21090"/>
    <w:rsid w:val="00D21329"/>
    <w:rsid w:val="00D21ABA"/>
    <w:rsid w:val="00D2213E"/>
    <w:rsid w:val="00D2289A"/>
    <w:rsid w:val="00D22CD4"/>
    <w:rsid w:val="00D23216"/>
    <w:rsid w:val="00D23553"/>
    <w:rsid w:val="00D23970"/>
    <w:rsid w:val="00D24B9E"/>
    <w:rsid w:val="00D24D11"/>
    <w:rsid w:val="00D25244"/>
    <w:rsid w:val="00D268FE"/>
    <w:rsid w:val="00D26E57"/>
    <w:rsid w:val="00D27069"/>
    <w:rsid w:val="00D27AD7"/>
    <w:rsid w:val="00D30B55"/>
    <w:rsid w:val="00D310DA"/>
    <w:rsid w:val="00D318CD"/>
    <w:rsid w:val="00D31D07"/>
    <w:rsid w:val="00D32037"/>
    <w:rsid w:val="00D3303E"/>
    <w:rsid w:val="00D3472B"/>
    <w:rsid w:val="00D34B82"/>
    <w:rsid w:val="00D3503C"/>
    <w:rsid w:val="00D36349"/>
    <w:rsid w:val="00D364D0"/>
    <w:rsid w:val="00D37195"/>
    <w:rsid w:val="00D37418"/>
    <w:rsid w:val="00D4145F"/>
    <w:rsid w:val="00D41909"/>
    <w:rsid w:val="00D4198F"/>
    <w:rsid w:val="00D4415F"/>
    <w:rsid w:val="00D4447C"/>
    <w:rsid w:val="00D456AC"/>
    <w:rsid w:val="00D45DE0"/>
    <w:rsid w:val="00D4655B"/>
    <w:rsid w:val="00D46C12"/>
    <w:rsid w:val="00D51836"/>
    <w:rsid w:val="00D53032"/>
    <w:rsid w:val="00D54DAC"/>
    <w:rsid w:val="00D56084"/>
    <w:rsid w:val="00D57423"/>
    <w:rsid w:val="00D5780F"/>
    <w:rsid w:val="00D578B7"/>
    <w:rsid w:val="00D57C1A"/>
    <w:rsid w:val="00D57EEC"/>
    <w:rsid w:val="00D60576"/>
    <w:rsid w:val="00D605F8"/>
    <w:rsid w:val="00D6107B"/>
    <w:rsid w:val="00D612A3"/>
    <w:rsid w:val="00D62329"/>
    <w:rsid w:val="00D62901"/>
    <w:rsid w:val="00D62A0D"/>
    <w:rsid w:val="00D653BB"/>
    <w:rsid w:val="00D65752"/>
    <w:rsid w:val="00D65901"/>
    <w:rsid w:val="00D665FA"/>
    <w:rsid w:val="00D66A64"/>
    <w:rsid w:val="00D70DD3"/>
    <w:rsid w:val="00D7244E"/>
    <w:rsid w:val="00D72687"/>
    <w:rsid w:val="00D72A9D"/>
    <w:rsid w:val="00D72DEC"/>
    <w:rsid w:val="00D72FC5"/>
    <w:rsid w:val="00D7339C"/>
    <w:rsid w:val="00D734E8"/>
    <w:rsid w:val="00D73F89"/>
    <w:rsid w:val="00D746EE"/>
    <w:rsid w:val="00D74DCA"/>
    <w:rsid w:val="00D75257"/>
    <w:rsid w:val="00D7649F"/>
    <w:rsid w:val="00D807C6"/>
    <w:rsid w:val="00D822C9"/>
    <w:rsid w:val="00D8241B"/>
    <w:rsid w:val="00D824C6"/>
    <w:rsid w:val="00D82B5B"/>
    <w:rsid w:val="00D83B64"/>
    <w:rsid w:val="00D8404D"/>
    <w:rsid w:val="00D85522"/>
    <w:rsid w:val="00D85661"/>
    <w:rsid w:val="00D85C7F"/>
    <w:rsid w:val="00D860DE"/>
    <w:rsid w:val="00D86BCB"/>
    <w:rsid w:val="00D8755D"/>
    <w:rsid w:val="00D87737"/>
    <w:rsid w:val="00D87C88"/>
    <w:rsid w:val="00D87F28"/>
    <w:rsid w:val="00D9014C"/>
    <w:rsid w:val="00D91A4D"/>
    <w:rsid w:val="00D91E8B"/>
    <w:rsid w:val="00D93B01"/>
    <w:rsid w:val="00D94021"/>
    <w:rsid w:val="00D94409"/>
    <w:rsid w:val="00D951F9"/>
    <w:rsid w:val="00D9540D"/>
    <w:rsid w:val="00D95491"/>
    <w:rsid w:val="00D95AD0"/>
    <w:rsid w:val="00D96412"/>
    <w:rsid w:val="00D96512"/>
    <w:rsid w:val="00D965B5"/>
    <w:rsid w:val="00D96708"/>
    <w:rsid w:val="00D967D6"/>
    <w:rsid w:val="00D97343"/>
    <w:rsid w:val="00D9789F"/>
    <w:rsid w:val="00DA00E4"/>
    <w:rsid w:val="00DA01F0"/>
    <w:rsid w:val="00DA1FBA"/>
    <w:rsid w:val="00DA269D"/>
    <w:rsid w:val="00DA2A38"/>
    <w:rsid w:val="00DA2E17"/>
    <w:rsid w:val="00DA5CA5"/>
    <w:rsid w:val="00DA5E81"/>
    <w:rsid w:val="00DB137D"/>
    <w:rsid w:val="00DB2C91"/>
    <w:rsid w:val="00DB379C"/>
    <w:rsid w:val="00DB440F"/>
    <w:rsid w:val="00DB4B76"/>
    <w:rsid w:val="00DB5E71"/>
    <w:rsid w:val="00DB6408"/>
    <w:rsid w:val="00DB641F"/>
    <w:rsid w:val="00DB6C05"/>
    <w:rsid w:val="00DB7AB9"/>
    <w:rsid w:val="00DB7C74"/>
    <w:rsid w:val="00DC0366"/>
    <w:rsid w:val="00DC2EC1"/>
    <w:rsid w:val="00DC47B8"/>
    <w:rsid w:val="00DC4A04"/>
    <w:rsid w:val="00DC4D10"/>
    <w:rsid w:val="00DC56B7"/>
    <w:rsid w:val="00DC6201"/>
    <w:rsid w:val="00DC6A6A"/>
    <w:rsid w:val="00DD0780"/>
    <w:rsid w:val="00DD1B65"/>
    <w:rsid w:val="00DD220F"/>
    <w:rsid w:val="00DD361C"/>
    <w:rsid w:val="00DD42D5"/>
    <w:rsid w:val="00DD464F"/>
    <w:rsid w:val="00DD4877"/>
    <w:rsid w:val="00DD4E78"/>
    <w:rsid w:val="00DD5514"/>
    <w:rsid w:val="00DD6180"/>
    <w:rsid w:val="00DD655E"/>
    <w:rsid w:val="00DD73D2"/>
    <w:rsid w:val="00DD7550"/>
    <w:rsid w:val="00DD7A89"/>
    <w:rsid w:val="00DE0880"/>
    <w:rsid w:val="00DE19F3"/>
    <w:rsid w:val="00DE571D"/>
    <w:rsid w:val="00DE5D4D"/>
    <w:rsid w:val="00DE620B"/>
    <w:rsid w:val="00DF0886"/>
    <w:rsid w:val="00DF0A51"/>
    <w:rsid w:val="00DF0B92"/>
    <w:rsid w:val="00DF1F13"/>
    <w:rsid w:val="00DF1F85"/>
    <w:rsid w:val="00DF2B35"/>
    <w:rsid w:val="00DF33AB"/>
    <w:rsid w:val="00DF3A2B"/>
    <w:rsid w:val="00DF43A0"/>
    <w:rsid w:val="00DF445D"/>
    <w:rsid w:val="00DF4619"/>
    <w:rsid w:val="00DF47F6"/>
    <w:rsid w:val="00DF54BF"/>
    <w:rsid w:val="00DF561F"/>
    <w:rsid w:val="00DF5635"/>
    <w:rsid w:val="00DF7F08"/>
    <w:rsid w:val="00E00766"/>
    <w:rsid w:val="00E01E52"/>
    <w:rsid w:val="00E023A5"/>
    <w:rsid w:val="00E025CD"/>
    <w:rsid w:val="00E04F8D"/>
    <w:rsid w:val="00E05CB4"/>
    <w:rsid w:val="00E062DC"/>
    <w:rsid w:val="00E10AFE"/>
    <w:rsid w:val="00E11368"/>
    <w:rsid w:val="00E12334"/>
    <w:rsid w:val="00E12EEC"/>
    <w:rsid w:val="00E1484A"/>
    <w:rsid w:val="00E154FA"/>
    <w:rsid w:val="00E1552E"/>
    <w:rsid w:val="00E15728"/>
    <w:rsid w:val="00E16869"/>
    <w:rsid w:val="00E169CD"/>
    <w:rsid w:val="00E20CB7"/>
    <w:rsid w:val="00E21303"/>
    <w:rsid w:val="00E21389"/>
    <w:rsid w:val="00E21C59"/>
    <w:rsid w:val="00E222C7"/>
    <w:rsid w:val="00E22F8E"/>
    <w:rsid w:val="00E23410"/>
    <w:rsid w:val="00E23671"/>
    <w:rsid w:val="00E237E1"/>
    <w:rsid w:val="00E23A33"/>
    <w:rsid w:val="00E249D6"/>
    <w:rsid w:val="00E25FDD"/>
    <w:rsid w:val="00E3072E"/>
    <w:rsid w:val="00E30D72"/>
    <w:rsid w:val="00E30E64"/>
    <w:rsid w:val="00E33B1F"/>
    <w:rsid w:val="00E34AD5"/>
    <w:rsid w:val="00E37261"/>
    <w:rsid w:val="00E373D7"/>
    <w:rsid w:val="00E376F1"/>
    <w:rsid w:val="00E37ABD"/>
    <w:rsid w:val="00E40372"/>
    <w:rsid w:val="00E40461"/>
    <w:rsid w:val="00E40D6A"/>
    <w:rsid w:val="00E414C7"/>
    <w:rsid w:val="00E414E5"/>
    <w:rsid w:val="00E41544"/>
    <w:rsid w:val="00E41713"/>
    <w:rsid w:val="00E425C3"/>
    <w:rsid w:val="00E426F6"/>
    <w:rsid w:val="00E447D8"/>
    <w:rsid w:val="00E44A4C"/>
    <w:rsid w:val="00E44CD2"/>
    <w:rsid w:val="00E45649"/>
    <w:rsid w:val="00E468A4"/>
    <w:rsid w:val="00E46A40"/>
    <w:rsid w:val="00E4797F"/>
    <w:rsid w:val="00E51105"/>
    <w:rsid w:val="00E5174F"/>
    <w:rsid w:val="00E524DC"/>
    <w:rsid w:val="00E5251A"/>
    <w:rsid w:val="00E525DC"/>
    <w:rsid w:val="00E52CDA"/>
    <w:rsid w:val="00E54249"/>
    <w:rsid w:val="00E56583"/>
    <w:rsid w:val="00E56921"/>
    <w:rsid w:val="00E57038"/>
    <w:rsid w:val="00E5737A"/>
    <w:rsid w:val="00E61751"/>
    <w:rsid w:val="00E61B02"/>
    <w:rsid w:val="00E64087"/>
    <w:rsid w:val="00E6445B"/>
    <w:rsid w:val="00E6483F"/>
    <w:rsid w:val="00E65557"/>
    <w:rsid w:val="00E657CF"/>
    <w:rsid w:val="00E65C4A"/>
    <w:rsid w:val="00E6770D"/>
    <w:rsid w:val="00E72DAF"/>
    <w:rsid w:val="00E73A3E"/>
    <w:rsid w:val="00E753B3"/>
    <w:rsid w:val="00E756AB"/>
    <w:rsid w:val="00E7578E"/>
    <w:rsid w:val="00E76BA7"/>
    <w:rsid w:val="00E76BF1"/>
    <w:rsid w:val="00E77004"/>
    <w:rsid w:val="00E806A2"/>
    <w:rsid w:val="00E80A12"/>
    <w:rsid w:val="00E82EF4"/>
    <w:rsid w:val="00E830C9"/>
    <w:rsid w:val="00E839AB"/>
    <w:rsid w:val="00E853B1"/>
    <w:rsid w:val="00E85AAF"/>
    <w:rsid w:val="00E85C6F"/>
    <w:rsid w:val="00E86DE3"/>
    <w:rsid w:val="00E872E5"/>
    <w:rsid w:val="00E903D2"/>
    <w:rsid w:val="00E904DD"/>
    <w:rsid w:val="00E908D1"/>
    <w:rsid w:val="00E91524"/>
    <w:rsid w:val="00E91F50"/>
    <w:rsid w:val="00E92A92"/>
    <w:rsid w:val="00E93686"/>
    <w:rsid w:val="00E940C4"/>
    <w:rsid w:val="00E9433A"/>
    <w:rsid w:val="00E950BD"/>
    <w:rsid w:val="00E956D4"/>
    <w:rsid w:val="00E958B0"/>
    <w:rsid w:val="00E95CE6"/>
    <w:rsid w:val="00EA0B45"/>
    <w:rsid w:val="00EA0F1A"/>
    <w:rsid w:val="00EA16C4"/>
    <w:rsid w:val="00EA1803"/>
    <w:rsid w:val="00EA301F"/>
    <w:rsid w:val="00EA3A5B"/>
    <w:rsid w:val="00EA40EC"/>
    <w:rsid w:val="00EA4357"/>
    <w:rsid w:val="00EA525E"/>
    <w:rsid w:val="00EA6B40"/>
    <w:rsid w:val="00EA7088"/>
    <w:rsid w:val="00EA72CF"/>
    <w:rsid w:val="00EB059D"/>
    <w:rsid w:val="00EB260E"/>
    <w:rsid w:val="00EB2F21"/>
    <w:rsid w:val="00EB4CAF"/>
    <w:rsid w:val="00EB5245"/>
    <w:rsid w:val="00EB5791"/>
    <w:rsid w:val="00EB5D68"/>
    <w:rsid w:val="00EB5DA5"/>
    <w:rsid w:val="00EB6727"/>
    <w:rsid w:val="00EB6A19"/>
    <w:rsid w:val="00EC16C4"/>
    <w:rsid w:val="00EC19F2"/>
    <w:rsid w:val="00EC1B1C"/>
    <w:rsid w:val="00EC265A"/>
    <w:rsid w:val="00EC2822"/>
    <w:rsid w:val="00EC2D8C"/>
    <w:rsid w:val="00EC50D7"/>
    <w:rsid w:val="00EC674F"/>
    <w:rsid w:val="00EC6B1A"/>
    <w:rsid w:val="00EC76CA"/>
    <w:rsid w:val="00EC7837"/>
    <w:rsid w:val="00ED0DF6"/>
    <w:rsid w:val="00ED1189"/>
    <w:rsid w:val="00ED2865"/>
    <w:rsid w:val="00ED5A14"/>
    <w:rsid w:val="00ED6137"/>
    <w:rsid w:val="00ED694C"/>
    <w:rsid w:val="00ED7395"/>
    <w:rsid w:val="00EE03EE"/>
    <w:rsid w:val="00EE1ECB"/>
    <w:rsid w:val="00EE235C"/>
    <w:rsid w:val="00EE2A9C"/>
    <w:rsid w:val="00EE2AC0"/>
    <w:rsid w:val="00EE2EB8"/>
    <w:rsid w:val="00EE32EF"/>
    <w:rsid w:val="00EE3856"/>
    <w:rsid w:val="00EE4572"/>
    <w:rsid w:val="00EE52D7"/>
    <w:rsid w:val="00EE563B"/>
    <w:rsid w:val="00EE566B"/>
    <w:rsid w:val="00EE5FE9"/>
    <w:rsid w:val="00EE6469"/>
    <w:rsid w:val="00EE68CD"/>
    <w:rsid w:val="00EE697E"/>
    <w:rsid w:val="00EE6C94"/>
    <w:rsid w:val="00EF0A7E"/>
    <w:rsid w:val="00EF168C"/>
    <w:rsid w:val="00EF21D2"/>
    <w:rsid w:val="00EF2C5D"/>
    <w:rsid w:val="00EF30A6"/>
    <w:rsid w:val="00EF31E8"/>
    <w:rsid w:val="00EF32A1"/>
    <w:rsid w:val="00EF3F25"/>
    <w:rsid w:val="00EF4DAC"/>
    <w:rsid w:val="00EF52F9"/>
    <w:rsid w:val="00EF78D3"/>
    <w:rsid w:val="00F00BBC"/>
    <w:rsid w:val="00F020CB"/>
    <w:rsid w:val="00F0288B"/>
    <w:rsid w:val="00F044A5"/>
    <w:rsid w:val="00F044D9"/>
    <w:rsid w:val="00F04721"/>
    <w:rsid w:val="00F04C26"/>
    <w:rsid w:val="00F055C3"/>
    <w:rsid w:val="00F069F5"/>
    <w:rsid w:val="00F074F4"/>
    <w:rsid w:val="00F07AA2"/>
    <w:rsid w:val="00F07D35"/>
    <w:rsid w:val="00F10272"/>
    <w:rsid w:val="00F10341"/>
    <w:rsid w:val="00F1077D"/>
    <w:rsid w:val="00F1100D"/>
    <w:rsid w:val="00F11EDA"/>
    <w:rsid w:val="00F12089"/>
    <w:rsid w:val="00F12E41"/>
    <w:rsid w:val="00F133F0"/>
    <w:rsid w:val="00F14837"/>
    <w:rsid w:val="00F149F0"/>
    <w:rsid w:val="00F20360"/>
    <w:rsid w:val="00F204C4"/>
    <w:rsid w:val="00F207FC"/>
    <w:rsid w:val="00F21B85"/>
    <w:rsid w:val="00F231BE"/>
    <w:rsid w:val="00F2377E"/>
    <w:rsid w:val="00F23ED6"/>
    <w:rsid w:val="00F25014"/>
    <w:rsid w:val="00F2534E"/>
    <w:rsid w:val="00F2594D"/>
    <w:rsid w:val="00F260FF"/>
    <w:rsid w:val="00F27D02"/>
    <w:rsid w:val="00F30C0A"/>
    <w:rsid w:val="00F30C28"/>
    <w:rsid w:val="00F3130C"/>
    <w:rsid w:val="00F3154D"/>
    <w:rsid w:val="00F3160B"/>
    <w:rsid w:val="00F31EA3"/>
    <w:rsid w:val="00F32279"/>
    <w:rsid w:val="00F32667"/>
    <w:rsid w:val="00F33207"/>
    <w:rsid w:val="00F344F2"/>
    <w:rsid w:val="00F352D4"/>
    <w:rsid w:val="00F35631"/>
    <w:rsid w:val="00F359E4"/>
    <w:rsid w:val="00F35ACE"/>
    <w:rsid w:val="00F36B09"/>
    <w:rsid w:val="00F36C90"/>
    <w:rsid w:val="00F36DD6"/>
    <w:rsid w:val="00F3735F"/>
    <w:rsid w:val="00F403CB"/>
    <w:rsid w:val="00F40D70"/>
    <w:rsid w:val="00F410CF"/>
    <w:rsid w:val="00F41FE2"/>
    <w:rsid w:val="00F43DE2"/>
    <w:rsid w:val="00F45730"/>
    <w:rsid w:val="00F45C64"/>
    <w:rsid w:val="00F4698F"/>
    <w:rsid w:val="00F5028C"/>
    <w:rsid w:val="00F50F6D"/>
    <w:rsid w:val="00F51F12"/>
    <w:rsid w:val="00F528BD"/>
    <w:rsid w:val="00F52BFD"/>
    <w:rsid w:val="00F53004"/>
    <w:rsid w:val="00F53C66"/>
    <w:rsid w:val="00F548D7"/>
    <w:rsid w:val="00F55097"/>
    <w:rsid w:val="00F5594E"/>
    <w:rsid w:val="00F55CEE"/>
    <w:rsid w:val="00F55D5E"/>
    <w:rsid w:val="00F570AD"/>
    <w:rsid w:val="00F577CC"/>
    <w:rsid w:val="00F6024F"/>
    <w:rsid w:val="00F6093C"/>
    <w:rsid w:val="00F61031"/>
    <w:rsid w:val="00F612CA"/>
    <w:rsid w:val="00F620A7"/>
    <w:rsid w:val="00F626A1"/>
    <w:rsid w:val="00F63163"/>
    <w:rsid w:val="00F63453"/>
    <w:rsid w:val="00F63B9D"/>
    <w:rsid w:val="00F646B7"/>
    <w:rsid w:val="00F64721"/>
    <w:rsid w:val="00F64872"/>
    <w:rsid w:val="00F64A0C"/>
    <w:rsid w:val="00F64F17"/>
    <w:rsid w:val="00F65512"/>
    <w:rsid w:val="00F65C77"/>
    <w:rsid w:val="00F661E9"/>
    <w:rsid w:val="00F667E2"/>
    <w:rsid w:val="00F6702D"/>
    <w:rsid w:val="00F673C7"/>
    <w:rsid w:val="00F72A02"/>
    <w:rsid w:val="00F733A7"/>
    <w:rsid w:val="00F73C3C"/>
    <w:rsid w:val="00F73E95"/>
    <w:rsid w:val="00F75751"/>
    <w:rsid w:val="00F75C3D"/>
    <w:rsid w:val="00F75DED"/>
    <w:rsid w:val="00F80627"/>
    <w:rsid w:val="00F817AD"/>
    <w:rsid w:val="00F823CE"/>
    <w:rsid w:val="00F82472"/>
    <w:rsid w:val="00F850BA"/>
    <w:rsid w:val="00F85811"/>
    <w:rsid w:val="00F85FF8"/>
    <w:rsid w:val="00F86913"/>
    <w:rsid w:val="00F871B8"/>
    <w:rsid w:val="00F872E3"/>
    <w:rsid w:val="00F95458"/>
    <w:rsid w:val="00F956F1"/>
    <w:rsid w:val="00F96FB8"/>
    <w:rsid w:val="00F97370"/>
    <w:rsid w:val="00FA009B"/>
    <w:rsid w:val="00FA1DD4"/>
    <w:rsid w:val="00FA2648"/>
    <w:rsid w:val="00FA2D49"/>
    <w:rsid w:val="00FA34D6"/>
    <w:rsid w:val="00FA39A6"/>
    <w:rsid w:val="00FA39C5"/>
    <w:rsid w:val="00FA43BC"/>
    <w:rsid w:val="00FA496E"/>
    <w:rsid w:val="00FA4E04"/>
    <w:rsid w:val="00FA5763"/>
    <w:rsid w:val="00FA61F5"/>
    <w:rsid w:val="00FA7751"/>
    <w:rsid w:val="00FA7805"/>
    <w:rsid w:val="00FB057D"/>
    <w:rsid w:val="00FB12F2"/>
    <w:rsid w:val="00FB4EA8"/>
    <w:rsid w:val="00FB609D"/>
    <w:rsid w:val="00FB68D6"/>
    <w:rsid w:val="00FB74B5"/>
    <w:rsid w:val="00FB7DF1"/>
    <w:rsid w:val="00FC0489"/>
    <w:rsid w:val="00FC1BCC"/>
    <w:rsid w:val="00FC2533"/>
    <w:rsid w:val="00FC2656"/>
    <w:rsid w:val="00FC33D5"/>
    <w:rsid w:val="00FC46C0"/>
    <w:rsid w:val="00FC66E6"/>
    <w:rsid w:val="00FC79C4"/>
    <w:rsid w:val="00FC7A6C"/>
    <w:rsid w:val="00FD14F5"/>
    <w:rsid w:val="00FD2E7C"/>
    <w:rsid w:val="00FD377A"/>
    <w:rsid w:val="00FD4274"/>
    <w:rsid w:val="00FD4740"/>
    <w:rsid w:val="00FD4EAC"/>
    <w:rsid w:val="00FD5477"/>
    <w:rsid w:val="00FD77D2"/>
    <w:rsid w:val="00FD7F49"/>
    <w:rsid w:val="00FE0378"/>
    <w:rsid w:val="00FE17C4"/>
    <w:rsid w:val="00FE410D"/>
    <w:rsid w:val="00FE4891"/>
    <w:rsid w:val="00FE48C2"/>
    <w:rsid w:val="00FF0B96"/>
    <w:rsid w:val="00FF1785"/>
    <w:rsid w:val="00FF2F86"/>
    <w:rsid w:val="00FF44D9"/>
    <w:rsid w:val="00FF5363"/>
    <w:rsid w:val="00FF5C57"/>
    <w:rsid w:val="00FF6303"/>
    <w:rsid w:val="00FF6F14"/>
    <w:rsid w:val="00FF7B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0"/>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A544DB"/>
    <w:rPr>
      <w:lang w:eastAsia="en-US"/>
    </w:rPr>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character" w:styleId="Textoennegrita">
    <w:name w:val="Strong"/>
    <w:basedOn w:val="Fuentedeprrafopredeter"/>
    <w:qFormat/>
    <w:rsid w:val="005D2744"/>
    <w:rPr>
      <w:b/>
      <w:bCs/>
    </w:rPr>
  </w:style>
  <w:style w:type="paragraph" w:styleId="Textosinformato">
    <w:name w:val="Plain Text"/>
    <w:basedOn w:val="Normal"/>
    <w:link w:val="TextosinformatoCar"/>
    <w:rsid w:val="00BD0FD6"/>
    <w:rPr>
      <w:rFonts w:ascii="Courier New" w:hAnsi="Courier New" w:cs="Courier New"/>
      <w:lang w:eastAsia="es-ES"/>
    </w:rPr>
  </w:style>
  <w:style w:type="character" w:customStyle="1" w:styleId="TextosinformatoCar">
    <w:name w:val="Texto sin formato Car"/>
    <w:basedOn w:val="Fuentedeprrafopredeter"/>
    <w:link w:val="Textosinformato"/>
    <w:rsid w:val="00BD0FD6"/>
    <w:rPr>
      <w:rFonts w:ascii="Courier New" w:hAnsi="Courier New" w:cs="Courier New"/>
      <w:lang w:val="es-ES" w:eastAsia="es-ES"/>
    </w:rPr>
  </w:style>
  <w:style w:type="character" w:styleId="Hipervnculo">
    <w:name w:val="Hyperlink"/>
    <w:basedOn w:val="Fuentedeprrafopredeter"/>
    <w:uiPriority w:val="99"/>
    <w:rsid w:val="00445247"/>
    <w:rPr>
      <w:color w:val="0000FF"/>
      <w:u w:val="single"/>
    </w:rPr>
  </w:style>
  <w:style w:type="character" w:styleId="Hipervnculovisitado">
    <w:name w:val="FollowedHyperlink"/>
    <w:basedOn w:val="Fuentedeprrafopredeter"/>
    <w:uiPriority w:val="99"/>
    <w:rsid w:val="006C08AC"/>
    <w:rPr>
      <w:color w:val="800080"/>
      <w:u w:val="single"/>
    </w:rPr>
  </w:style>
  <w:style w:type="paragraph" w:customStyle="1" w:styleId="Default">
    <w:name w:val="Default"/>
    <w:rsid w:val="005F63B5"/>
    <w:pPr>
      <w:autoSpaceDE w:val="0"/>
      <w:autoSpaceDN w:val="0"/>
      <w:adjustRightInd w:val="0"/>
    </w:pPr>
    <w:rPr>
      <w:rFonts w:ascii="Verdana" w:hAnsi="Verdana" w:cs="Verdana"/>
      <w:color w:val="000000"/>
      <w:sz w:val="24"/>
      <w:szCs w:val="24"/>
    </w:rPr>
  </w:style>
  <w:style w:type="character" w:styleId="nfasis">
    <w:name w:val="Emphasis"/>
    <w:basedOn w:val="Fuentedeprrafopredeter"/>
    <w:qFormat/>
    <w:rsid w:val="00DD464F"/>
    <w:rPr>
      <w:i/>
      <w:iCs/>
    </w:rPr>
  </w:style>
  <w:style w:type="paragraph" w:customStyle="1" w:styleId="xl65">
    <w:name w:val="xl65"/>
    <w:basedOn w:val="Normal"/>
    <w:rsid w:val="00BE313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6">
    <w:name w:val="xl66"/>
    <w:basedOn w:val="Normal"/>
    <w:rsid w:val="00BE3136"/>
    <w:pPr>
      <w:spacing w:before="100" w:beforeAutospacing="1" w:after="100" w:afterAutospacing="1"/>
    </w:pPr>
    <w:rPr>
      <w:rFonts w:ascii="Arial" w:hAnsi="Arial" w:cs="Arial"/>
      <w:sz w:val="16"/>
      <w:szCs w:val="16"/>
      <w:lang w:val="es-MX" w:eastAsia="es-MX"/>
    </w:rPr>
  </w:style>
  <w:style w:type="paragraph" w:customStyle="1" w:styleId="xl67">
    <w:name w:val="xl67"/>
    <w:basedOn w:val="Normal"/>
    <w:rsid w:val="00BE3136"/>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4"/>
      <w:szCs w:val="24"/>
      <w:lang w:val="es-MX" w:eastAsia="es-MX"/>
    </w:rPr>
  </w:style>
  <w:style w:type="paragraph" w:customStyle="1" w:styleId="xl68">
    <w:name w:val="xl68"/>
    <w:basedOn w:val="Normal"/>
    <w:rsid w:val="00BE313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69">
    <w:name w:val="xl69"/>
    <w:basedOn w:val="Normal"/>
    <w:rsid w:val="00BE313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0">
    <w:name w:val="xl70"/>
    <w:basedOn w:val="Normal"/>
    <w:rsid w:val="00BE313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1">
    <w:name w:val="xl71"/>
    <w:basedOn w:val="Normal"/>
    <w:rsid w:val="00BE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2">
    <w:name w:val="xl72"/>
    <w:basedOn w:val="Normal"/>
    <w:rsid w:val="00BE313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3">
    <w:name w:val="xl73"/>
    <w:basedOn w:val="Normal"/>
    <w:rsid w:val="00BE313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4">
    <w:name w:val="xl74"/>
    <w:basedOn w:val="Normal"/>
    <w:rsid w:val="00BE3136"/>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5">
    <w:name w:val="xl75"/>
    <w:basedOn w:val="Normal"/>
    <w:rsid w:val="00BE3136"/>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6">
    <w:name w:val="xl76"/>
    <w:basedOn w:val="Normal"/>
    <w:rsid w:val="00BE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7">
    <w:name w:val="xl77"/>
    <w:basedOn w:val="Normal"/>
    <w:rsid w:val="00BE3136"/>
    <w:pPr>
      <w:spacing w:before="100" w:beforeAutospacing="1" w:after="100" w:afterAutospacing="1"/>
    </w:pPr>
    <w:rPr>
      <w:rFonts w:ascii="Arial" w:hAnsi="Arial" w:cs="Arial"/>
      <w:b/>
      <w:bCs/>
      <w:sz w:val="24"/>
      <w:szCs w:val="24"/>
      <w:lang w:val="es-MX" w:eastAsia="es-MX"/>
    </w:rPr>
  </w:style>
  <w:style w:type="paragraph" w:customStyle="1" w:styleId="xl78">
    <w:name w:val="xl78"/>
    <w:basedOn w:val="Normal"/>
    <w:rsid w:val="00BE3136"/>
    <w:pPr>
      <w:spacing w:before="100" w:beforeAutospacing="1" w:after="100" w:afterAutospacing="1"/>
      <w:jc w:val="center"/>
    </w:pPr>
    <w:rPr>
      <w:rFonts w:ascii="Arial Black" w:hAnsi="Arial Black"/>
      <w:b/>
      <w:bCs/>
      <w:sz w:val="24"/>
      <w:szCs w:val="24"/>
      <w:u w:val="single"/>
      <w:lang w:val="es-MX" w:eastAsia="es-MX"/>
    </w:rPr>
  </w:style>
  <w:style w:type="paragraph" w:customStyle="1" w:styleId="xl79">
    <w:name w:val="xl79"/>
    <w:basedOn w:val="Normal"/>
    <w:rsid w:val="00BE3136"/>
    <w:pPr>
      <w:pBdr>
        <w:bottom w:val="single" w:sz="8" w:space="0" w:color="auto"/>
      </w:pBdr>
      <w:spacing w:before="100" w:beforeAutospacing="1" w:after="100" w:afterAutospacing="1"/>
    </w:pPr>
    <w:rPr>
      <w:sz w:val="24"/>
      <w:szCs w:val="24"/>
      <w:lang w:val="es-MX" w:eastAsia="es-MX"/>
    </w:rPr>
  </w:style>
  <w:style w:type="paragraph" w:customStyle="1" w:styleId="xl80">
    <w:name w:val="xl80"/>
    <w:basedOn w:val="Normal"/>
    <w:rsid w:val="00BE3136"/>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4"/>
      <w:szCs w:val="24"/>
      <w:lang w:val="es-MX" w:eastAsia="es-MX"/>
    </w:rPr>
  </w:style>
  <w:style w:type="paragraph" w:customStyle="1" w:styleId="xl81">
    <w:name w:val="xl81"/>
    <w:basedOn w:val="Normal"/>
    <w:rsid w:val="00BE3136"/>
    <w:pPr>
      <w:pBdr>
        <w:top w:val="single" w:sz="8" w:space="0" w:color="auto"/>
        <w:left w:val="single" w:sz="8" w:space="0" w:color="auto"/>
      </w:pBdr>
      <w:spacing w:before="100" w:beforeAutospacing="1" w:after="100" w:afterAutospacing="1"/>
    </w:pPr>
    <w:rPr>
      <w:sz w:val="24"/>
      <w:szCs w:val="24"/>
      <w:lang w:val="es-MX" w:eastAsia="es-MX"/>
    </w:rPr>
  </w:style>
  <w:style w:type="paragraph" w:customStyle="1" w:styleId="xl82">
    <w:name w:val="xl82"/>
    <w:basedOn w:val="Normal"/>
    <w:rsid w:val="00BE3136"/>
    <w:pPr>
      <w:pBdr>
        <w:top w:val="single" w:sz="8" w:space="0" w:color="auto"/>
      </w:pBdr>
      <w:spacing w:before="100" w:beforeAutospacing="1" w:after="100" w:afterAutospacing="1"/>
    </w:pPr>
    <w:rPr>
      <w:sz w:val="24"/>
      <w:szCs w:val="24"/>
      <w:lang w:val="es-MX" w:eastAsia="es-MX"/>
    </w:rPr>
  </w:style>
  <w:style w:type="paragraph" w:customStyle="1" w:styleId="xl83">
    <w:name w:val="xl83"/>
    <w:basedOn w:val="Normal"/>
    <w:rsid w:val="00BE3136"/>
    <w:pPr>
      <w:spacing w:before="100" w:beforeAutospacing="1" w:after="100" w:afterAutospacing="1"/>
    </w:pPr>
    <w:rPr>
      <w:rFonts w:ascii="Arial" w:hAnsi="Arial" w:cs="Arial"/>
      <w:b/>
      <w:bCs/>
      <w:sz w:val="16"/>
      <w:szCs w:val="16"/>
      <w:u w:val="single"/>
      <w:lang w:val="es-MX" w:eastAsia="es-MX"/>
    </w:rPr>
  </w:style>
  <w:style w:type="paragraph" w:customStyle="1" w:styleId="xl84">
    <w:name w:val="xl84"/>
    <w:basedOn w:val="Normal"/>
    <w:rsid w:val="00BE3136"/>
    <w:pPr>
      <w:spacing w:before="100" w:beforeAutospacing="1" w:after="100" w:afterAutospacing="1"/>
      <w:jc w:val="center"/>
    </w:pPr>
    <w:rPr>
      <w:rFonts w:ascii="Arial" w:hAnsi="Arial" w:cs="Arial"/>
      <w:b/>
      <w:bCs/>
      <w:sz w:val="24"/>
      <w:szCs w:val="24"/>
      <w:u w:val="single"/>
      <w:lang w:val="es-MX" w:eastAsia="es-MX"/>
    </w:rPr>
  </w:style>
  <w:style w:type="paragraph" w:customStyle="1" w:styleId="xl85">
    <w:name w:val="xl85"/>
    <w:basedOn w:val="Normal"/>
    <w:rsid w:val="00BE3136"/>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86">
    <w:name w:val="xl86"/>
    <w:basedOn w:val="Normal"/>
    <w:rsid w:val="00BE3136"/>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7">
    <w:name w:val="xl87"/>
    <w:basedOn w:val="Normal"/>
    <w:rsid w:val="00BE3136"/>
    <w:pPr>
      <w:pBdr>
        <w:top w:val="single" w:sz="8"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8">
    <w:name w:val="xl88"/>
    <w:basedOn w:val="Normal"/>
    <w:rsid w:val="00BE313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9">
    <w:name w:val="xl89"/>
    <w:basedOn w:val="Normal"/>
    <w:rsid w:val="00BE3136"/>
    <w:pPr>
      <w:spacing w:before="100" w:beforeAutospacing="1" w:after="100" w:afterAutospacing="1"/>
      <w:jc w:val="center"/>
    </w:pPr>
    <w:rPr>
      <w:rFonts w:ascii="Arial" w:hAnsi="Arial" w:cs="Arial"/>
      <w:b/>
      <w:bCs/>
      <w:sz w:val="24"/>
      <w:szCs w:val="24"/>
      <w:lang w:val="es-MX" w:eastAsia="es-MX"/>
    </w:rPr>
  </w:style>
  <w:style w:type="paragraph" w:customStyle="1" w:styleId="xl90">
    <w:name w:val="xl90"/>
    <w:basedOn w:val="Normal"/>
    <w:rsid w:val="00BE3136"/>
    <w:pPr>
      <w:pBdr>
        <w:top w:val="single" w:sz="8" w:space="0" w:color="auto"/>
        <w:left w:val="single" w:sz="8" w:space="0" w:color="auto"/>
      </w:pBdr>
      <w:spacing w:before="100" w:beforeAutospacing="1" w:after="100" w:afterAutospacing="1"/>
    </w:pPr>
    <w:rPr>
      <w:rFonts w:ascii="Arial" w:hAnsi="Arial" w:cs="Arial"/>
      <w:sz w:val="16"/>
      <w:szCs w:val="16"/>
      <w:lang w:val="es-MX" w:eastAsia="es-MX"/>
    </w:rPr>
  </w:style>
  <w:style w:type="paragraph" w:customStyle="1" w:styleId="xl91">
    <w:name w:val="xl91"/>
    <w:basedOn w:val="Normal"/>
    <w:rsid w:val="00BE3136"/>
    <w:pPr>
      <w:pBdr>
        <w:top w:val="single" w:sz="8" w:space="0" w:color="auto"/>
      </w:pBdr>
      <w:spacing w:before="100" w:beforeAutospacing="1" w:after="100" w:afterAutospacing="1"/>
    </w:pPr>
    <w:rPr>
      <w:rFonts w:ascii="Arial" w:hAnsi="Arial" w:cs="Arial"/>
      <w:sz w:val="16"/>
      <w:szCs w:val="16"/>
      <w:lang w:val="es-MX" w:eastAsia="es-MX"/>
    </w:rPr>
  </w:style>
  <w:style w:type="paragraph" w:customStyle="1" w:styleId="xl92">
    <w:name w:val="xl92"/>
    <w:basedOn w:val="Normal"/>
    <w:rsid w:val="00BE3136"/>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s-MX" w:eastAsia="es-MX"/>
    </w:rPr>
  </w:style>
  <w:style w:type="paragraph" w:customStyle="1" w:styleId="xl93">
    <w:name w:val="xl93"/>
    <w:basedOn w:val="Normal"/>
    <w:rsid w:val="00BE3136"/>
    <w:pPr>
      <w:spacing w:before="100" w:beforeAutospacing="1" w:after="100" w:afterAutospacing="1"/>
    </w:pPr>
    <w:rPr>
      <w:rFonts w:ascii="Arial" w:hAnsi="Arial" w:cs="Arial"/>
      <w:b/>
      <w:bCs/>
      <w:sz w:val="16"/>
      <w:szCs w:val="16"/>
      <w:lang w:val="es-MX" w:eastAsia="es-MX"/>
    </w:rPr>
  </w:style>
  <w:style w:type="paragraph" w:customStyle="1" w:styleId="xl94">
    <w:name w:val="xl94"/>
    <w:basedOn w:val="Normal"/>
    <w:rsid w:val="00BE3136"/>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95">
    <w:name w:val="xl95"/>
    <w:basedOn w:val="Normal"/>
    <w:rsid w:val="00BE313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96">
    <w:name w:val="xl96"/>
    <w:basedOn w:val="Normal"/>
    <w:rsid w:val="00BE313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BE3136"/>
    <w:pPr>
      <w:pBdr>
        <w:top w:val="single" w:sz="8"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98">
    <w:name w:val="xl98"/>
    <w:basedOn w:val="Normal"/>
    <w:rsid w:val="00BE313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99">
    <w:name w:val="xl99"/>
    <w:basedOn w:val="Normal"/>
    <w:rsid w:val="00BE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0">
    <w:name w:val="xl100"/>
    <w:basedOn w:val="Normal"/>
    <w:rsid w:val="00BE313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1">
    <w:name w:val="xl101"/>
    <w:basedOn w:val="Normal"/>
    <w:rsid w:val="00BE3136"/>
    <w:pPr>
      <w:pBdr>
        <w:top w:val="single" w:sz="4" w:space="0" w:color="auto"/>
        <w:left w:val="single" w:sz="8"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2">
    <w:name w:val="xl102"/>
    <w:basedOn w:val="Normal"/>
    <w:rsid w:val="00BE3136"/>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3">
    <w:name w:val="xl103"/>
    <w:basedOn w:val="Normal"/>
    <w:rsid w:val="00BE3136"/>
    <w:pPr>
      <w:pBdr>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4">
    <w:name w:val="xl104"/>
    <w:basedOn w:val="Normal"/>
    <w:rsid w:val="00BE313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5">
    <w:name w:val="xl105"/>
    <w:basedOn w:val="Normal"/>
    <w:rsid w:val="00BE313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6">
    <w:name w:val="xl106"/>
    <w:basedOn w:val="Normal"/>
    <w:rsid w:val="00BE313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7">
    <w:name w:val="xl107"/>
    <w:basedOn w:val="Normal"/>
    <w:rsid w:val="00BE313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8">
    <w:name w:val="xl108"/>
    <w:basedOn w:val="Normal"/>
    <w:rsid w:val="00BE3136"/>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9">
    <w:name w:val="xl109"/>
    <w:basedOn w:val="Normal"/>
    <w:rsid w:val="00BE313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0">
    <w:name w:val="xl110"/>
    <w:basedOn w:val="Normal"/>
    <w:rsid w:val="00BE3136"/>
    <w:pPr>
      <w:pBdr>
        <w:left w:val="single" w:sz="8"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1">
    <w:name w:val="xl111"/>
    <w:basedOn w:val="Normal"/>
    <w:rsid w:val="00BE313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center"/>
    </w:pPr>
    <w:rPr>
      <w:rFonts w:ascii="Arial" w:hAnsi="Arial" w:cs="Arial"/>
      <w:b/>
      <w:bCs/>
      <w:sz w:val="24"/>
      <w:szCs w:val="24"/>
      <w:lang w:val="es-MX" w:eastAsia="es-MX"/>
    </w:rPr>
  </w:style>
  <w:style w:type="paragraph" w:customStyle="1" w:styleId="xl112">
    <w:name w:val="xl112"/>
    <w:basedOn w:val="Normal"/>
    <w:rsid w:val="00BE3136"/>
    <w:pPr>
      <w:spacing w:before="100" w:beforeAutospacing="1" w:after="100" w:afterAutospacing="1"/>
      <w:jc w:val="center"/>
    </w:pPr>
    <w:rPr>
      <w:rFonts w:ascii="Arial Black" w:hAnsi="Arial Black"/>
      <w:b/>
      <w:bCs/>
      <w:sz w:val="24"/>
      <w:szCs w:val="24"/>
      <w:lang w:val="es-MX" w:eastAsia="es-MX"/>
    </w:rPr>
  </w:style>
  <w:style w:type="paragraph" w:customStyle="1" w:styleId="xl113">
    <w:name w:val="xl113"/>
    <w:basedOn w:val="Normal"/>
    <w:rsid w:val="00BE31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4"/>
      <w:szCs w:val="24"/>
      <w:lang w:val="es-MX" w:eastAsia="es-MX"/>
    </w:rPr>
  </w:style>
  <w:style w:type="paragraph" w:customStyle="1" w:styleId="xl114">
    <w:name w:val="xl114"/>
    <w:basedOn w:val="Normal"/>
    <w:rsid w:val="00BE3136"/>
    <w:pPr>
      <w:spacing w:before="100" w:beforeAutospacing="1" w:after="100" w:afterAutospacing="1"/>
      <w:jc w:val="center"/>
    </w:pPr>
    <w:rPr>
      <w:rFonts w:ascii="Arial Black" w:hAnsi="Arial Black"/>
      <w:b/>
      <w:bCs/>
      <w:sz w:val="24"/>
      <w:szCs w:val="24"/>
      <w:lang w:val="es-MX" w:eastAsia="es-MX"/>
    </w:rPr>
  </w:style>
  <w:style w:type="paragraph" w:customStyle="1" w:styleId="xl115">
    <w:name w:val="xl115"/>
    <w:basedOn w:val="Normal"/>
    <w:rsid w:val="00BE3136"/>
    <w:pPr>
      <w:spacing w:before="100" w:beforeAutospacing="1" w:after="100" w:afterAutospacing="1"/>
    </w:pPr>
    <w:rPr>
      <w:rFonts w:ascii="Arial" w:hAnsi="Arial" w:cs="Arial"/>
      <w:sz w:val="24"/>
      <w:szCs w:val="24"/>
      <w:lang w:val="es-MX" w:eastAsia="es-MX"/>
    </w:rPr>
  </w:style>
  <w:style w:type="paragraph" w:customStyle="1" w:styleId="Estilo">
    <w:name w:val="Estilo"/>
    <w:rsid w:val="00925F1F"/>
    <w:pPr>
      <w:widowControl w:val="0"/>
      <w:autoSpaceDE w:val="0"/>
      <w:autoSpaceDN w:val="0"/>
      <w:adjustRightInd w:val="0"/>
    </w:pPr>
    <w:rPr>
      <w:sz w:val="24"/>
      <w:szCs w:val="24"/>
    </w:rPr>
  </w:style>
  <w:style w:type="paragraph" w:customStyle="1" w:styleId="Titulo">
    <w:name w:val="Titulo ."/>
    <w:basedOn w:val="Normal"/>
    <w:rsid w:val="00652EF0"/>
    <w:pPr>
      <w:ind w:left="567" w:hanging="567"/>
      <w:jc w:val="both"/>
    </w:pPr>
    <w:rPr>
      <w:rFonts w:ascii="Verdana" w:hAnsi="Verdana" w:cs="Arial"/>
      <w:b/>
      <w:sz w:val="18"/>
      <w:szCs w:val="18"/>
    </w:rPr>
  </w:style>
  <w:style w:type="paragraph" w:styleId="Textoindependienteprimerasangra2">
    <w:name w:val="Body Text First Indent 2"/>
    <w:basedOn w:val="Sangradetextonormal"/>
    <w:link w:val="Textoindependienteprimerasangra2Car"/>
    <w:rsid w:val="00496FC9"/>
    <w:pPr>
      <w:spacing w:after="0"/>
      <w:ind w:left="360" w:firstLine="360"/>
    </w:pPr>
  </w:style>
  <w:style w:type="character" w:customStyle="1" w:styleId="SangradetextonormalCar">
    <w:name w:val="Sangría de texto normal Car"/>
    <w:basedOn w:val="Fuentedeprrafopredeter"/>
    <w:link w:val="Sangradetextonormal"/>
    <w:rsid w:val="00496FC9"/>
    <w:rPr>
      <w:lang w:val="es-ES" w:eastAsia="en-US"/>
    </w:rPr>
  </w:style>
  <w:style w:type="character" w:customStyle="1" w:styleId="Textoindependienteprimerasangra2Car">
    <w:name w:val="Texto independiente primera sangría 2 Car"/>
    <w:basedOn w:val="SangradetextonormalCar"/>
    <w:link w:val="Textoindependienteprimerasangra2"/>
    <w:rsid w:val="00496FC9"/>
    <w:rPr>
      <w:lang w:val="es-ES" w:eastAsia="en-US"/>
    </w:rPr>
  </w:style>
  <w:style w:type="paragraph" w:styleId="Lista3">
    <w:name w:val="List 3"/>
    <w:basedOn w:val="Normal"/>
    <w:rsid w:val="0023463D"/>
    <w:pPr>
      <w:ind w:left="849" w:hanging="283"/>
      <w:contextualSpacing/>
    </w:pPr>
  </w:style>
  <w:style w:type="paragraph" w:styleId="Continuarlista3">
    <w:name w:val="List Continue 3"/>
    <w:basedOn w:val="Normal"/>
    <w:rsid w:val="000E50E7"/>
    <w:pPr>
      <w:spacing w:after="120"/>
      <w:ind w:left="849"/>
      <w:contextualSpacing/>
    </w:pPr>
  </w:style>
  <w:style w:type="paragraph" w:styleId="Encabezadodenota">
    <w:name w:val="Note Heading"/>
    <w:basedOn w:val="Normal"/>
    <w:next w:val="Normal"/>
    <w:link w:val="EncabezadodenotaCar"/>
    <w:rsid w:val="000E50E7"/>
  </w:style>
  <w:style w:type="character" w:customStyle="1" w:styleId="EncabezadodenotaCar">
    <w:name w:val="Encabezado de nota Car"/>
    <w:basedOn w:val="Fuentedeprrafopredeter"/>
    <w:link w:val="Encabezadodenota"/>
    <w:rsid w:val="000E50E7"/>
    <w:rPr>
      <w:lang w:val="es-ES" w:eastAsia="en-US"/>
    </w:rPr>
  </w:style>
  <w:style w:type="paragraph" w:styleId="Revisin">
    <w:name w:val="Revision"/>
    <w:hidden/>
    <w:uiPriority w:val="99"/>
    <w:semiHidden/>
    <w:rsid w:val="009720B2"/>
    <w:rPr>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0"/>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character" w:customStyle="1" w:styleId="TextocomentarioCar">
    <w:name w:val="Texto comentario Car"/>
    <w:basedOn w:val="Fuentedeprrafopredeter"/>
    <w:link w:val="Textocomentario"/>
    <w:semiHidden/>
    <w:rsid w:val="00A544DB"/>
    <w:rPr>
      <w:lang w:eastAsia="en-US"/>
    </w:rPr>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character" w:styleId="Textoennegrita">
    <w:name w:val="Strong"/>
    <w:basedOn w:val="Fuentedeprrafopredeter"/>
    <w:qFormat/>
    <w:rsid w:val="005D2744"/>
    <w:rPr>
      <w:b/>
      <w:bCs/>
    </w:rPr>
  </w:style>
  <w:style w:type="paragraph" w:styleId="Textosinformato">
    <w:name w:val="Plain Text"/>
    <w:basedOn w:val="Normal"/>
    <w:link w:val="TextosinformatoCar"/>
    <w:rsid w:val="00BD0FD6"/>
    <w:rPr>
      <w:rFonts w:ascii="Courier New" w:hAnsi="Courier New" w:cs="Courier New"/>
      <w:lang w:eastAsia="es-ES"/>
    </w:rPr>
  </w:style>
  <w:style w:type="character" w:customStyle="1" w:styleId="TextosinformatoCar">
    <w:name w:val="Texto sin formato Car"/>
    <w:basedOn w:val="Fuentedeprrafopredeter"/>
    <w:link w:val="Textosinformato"/>
    <w:rsid w:val="00BD0FD6"/>
    <w:rPr>
      <w:rFonts w:ascii="Courier New" w:hAnsi="Courier New" w:cs="Courier New"/>
      <w:lang w:val="es-ES" w:eastAsia="es-ES"/>
    </w:rPr>
  </w:style>
  <w:style w:type="character" w:styleId="Hipervnculo">
    <w:name w:val="Hyperlink"/>
    <w:basedOn w:val="Fuentedeprrafopredeter"/>
    <w:uiPriority w:val="99"/>
    <w:rsid w:val="00445247"/>
    <w:rPr>
      <w:color w:val="0000FF"/>
      <w:u w:val="single"/>
    </w:rPr>
  </w:style>
  <w:style w:type="character" w:styleId="Hipervnculovisitado">
    <w:name w:val="FollowedHyperlink"/>
    <w:basedOn w:val="Fuentedeprrafopredeter"/>
    <w:uiPriority w:val="99"/>
    <w:rsid w:val="006C08AC"/>
    <w:rPr>
      <w:color w:val="800080"/>
      <w:u w:val="single"/>
    </w:rPr>
  </w:style>
  <w:style w:type="paragraph" w:customStyle="1" w:styleId="Default">
    <w:name w:val="Default"/>
    <w:rsid w:val="005F63B5"/>
    <w:pPr>
      <w:autoSpaceDE w:val="0"/>
      <w:autoSpaceDN w:val="0"/>
      <w:adjustRightInd w:val="0"/>
    </w:pPr>
    <w:rPr>
      <w:rFonts w:ascii="Verdana" w:hAnsi="Verdana" w:cs="Verdana"/>
      <w:color w:val="000000"/>
      <w:sz w:val="24"/>
      <w:szCs w:val="24"/>
    </w:rPr>
  </w:style>
  <w:style w:type="character" w:styleId="nfasis">
    <w:name w:val="Emphasis"/>
    <w:basedOn w:val="Fuentedeprrafopredeter"/>
    <w:qFormat/>
    <w:rsid w:val="00DD464F"/>
    <w:rPr>
      <w:i/>
      <w:iCs/>
    </w:rPr>
  </w:style>
  <w:style w:type="paragraph" w:customStyle="1" w:styleId="xl65">
    <w:name w:val="xl65"/>
    <w:basedOn w:val="Normal"/>
    <w:rsid w:val="00BE3136"/>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66">
    <w:name w:val="xl66"/>
    <w:basedOn w:val="Normal"/>
    <w:rsid w:val="00BE3136"/>
    <w:pPr>
      <w:spacing w:before="100" w:beforeAutospacing="1" w:after="100" w:afterAutospacing="1"/>
    </w:pPr>
    <w:rPr>
      <w:rFonts w:ascii="Arial" w:hAnsi="Arial" w:cs="Arial"/>
      <w:sz w:val="16"/>
      <w:szCs w:val="16"/>
      <w:lang w:val="es-MX" w:eastAsia="es-MX"/>
    </w:rPr>
  </w:style>
  <w:style w:type="paragraph" w:customStyle="1" w:styleId="xl67">
    <w:name w:val="xl67"/>
    <w:basedOn w:val="Normal"/>
    <w:rsid w:val="00BE3136"/>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4"/>
      <w:szCs w:val="24"/>
      <w:lang w:val="es-MX" w:eastAsia="es-MX"/>
    </w:rPr>
  </w:style>
  <w:style w:type="paragraph" w:customStyle="1" w:styleId="xl68">
    <w:name w:val="xl68"/>
    <w:basedOn w:val="Normal"/>
    <w:rsid w:val="00BE3136"/>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69">
    <w:name w:val="xl69"/>
    <w:basedOn w:val="Normal"/>
    <w:rsid w:val="00BE3136"/>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0">
    <w:name w:val="xl70"/>
    <w:basedOn w:val="Normal"/>
    <w:rsid w:val="00BE3136"/>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1">
    <w:name w:val="xl71"/>
    <w:basedOn w:val="Normal"/>
    <w:rsid w:val="00BE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2">
    <w:name w:val="xl72"/>
    <w:basedOn w:val="Normal"/>
    <w:rsid w:val="00BE3136"/>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3">
    <w:name w:val="xl73"/>
    <w:basedOn w:val="Normal"/>
    <w:rsid w:val="00BE313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4">
    <w:name w:val="xl74"/>
    <w:basedOn w:val="Normal"/>
    <w:rsid w:val="00BE3136"/>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5">
    <w:name w:val="xl75"/>
    <w:basedOn w:val="Normal"/>
    <w:rsid w:val="00BE3136"/>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76">
    <w:name w:val="xl76"/>
    <w:basedOn w:val="Normal"/>
    <w:rsid w:val="00BE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7">
    <w:name w:val="xl77"/>
    <w:basedOn w:val="Normal"/>
    <w:rsid w:val="00BE3136"/>
    <w:pPr>
      <w:spacing w:before="100" w:beforeAutospacing="1" w:after="100" w:afterAutospacing="1"/>
    </w:pPr>
    <w:rPr>
      <w:rFonts w:ascii="Arial" w:hAnsi="Arial" w:cs="Arial"/>
      <w:b/>
      <w:bCs/>
      <w:sz w:val="24"/>
      <w:szCs w:val="24"/>
      <w:lang w:val="es-MX" w:eastAsia="es-MX"/>
    </w:rPr>
  </w:style>
  <w:style w:type="paragraph" w:customStyle="1" w:styleId="xl78">
    <w:name w:val="xl78"/>
    <w:basedOn w:val="Normal"/>
    <w:rsid w:val="00BE3136"/>
    <w:pPr>
      <w:spacing w:before="100" w:beforeAutospacing="1" w:after="100" w:afterAutospacing="1"/>
      <w:jc w:val="center"/>
    </w:pPr>
    <w:rPr>
      <w:rFonts w:ascii="Arial Black" w:hAnsi="Arial Black"/>
      <w:b/>
      <w:bCs/>
      <w:sz w:val="24"/>
      <w:szCs w:val="24"/>
      <w:u w:val="single"/>
      <w:lang w:val="es-MX" w:eastAsia="es-MX"/>
    </w:rPr>
  </w:style>
  <w:style w:type="paragraph" w:customStyle="1" w:styleId="xl79">
    <w:name w:val="xl79"/>
    <w:basedOn w:val="Normal"/>
    <w:rsid w:val="00BE3136"/>
    <w:pPr>
      <w:pBdr>
        <w:bottom w:val="single" w:sz="8" w:space="0" w:color="auto"/>
      </w:pBdr>
      <w:spacing w:before="100" w:beforeAutospacing="1" w:after="100" w:afterAutospacing="1"/>
    </w:pPr>
    <w:rPr>
      <w:sz w:val="24"/>
      <w:szCs w:val="24"/>
      <w:lang w:val="es-MX" w:eastAsia="es-MX"/>
    </w:rPr>
  </w:style>
  <w:style w:type="paragraph" w:customStyle="1" w:styleId="xl80">
    <w:name w:val="xl80"/>
    <w:basedOn w:val="Normal"/>
    <w:rsid w:val="00BE3136"/>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4"/>
      <w:szCs w:val="24"/>
      <w:lang w:val="es-MX" w:eastAsia="es-MX"/>
    </w:rPr>
  </w:style>
  <w:style w:type="paragraph" w:customStyle="1" w:styleId="xl81">
    <w:name w:val="xl81"/>
    <w:basedOn w:val="Normal"/>
    <w:rsid w:val="00BE3136"/>
    <w:pPr>
      <w:pBdr>
        <w:top w:val="single" w:sz="8" w:space="0" w:color="auto"/>
        <w:left w:val="single" w:sz="8" w:space="0" w:color="auto"/>
      </w:pBdr>
      <w:spacing w:before="100" w:beforeAutospacing="1" w:after="100" w:afterAutospacing="1"/>
    </w:pPr>
    <w:rPr>
      <w:sz w:val="24"/>
      <w:szCs w:val="24"/>
      <w:lang w:val="es-MX" w:eastAsia="es-MX"/>
    </w:rPr>
  </w:style>
  <w:style w:type="paragraph" w:customStyle="1" w:styleId="xl82">
    <w:name w:val="xl82"/>
    <w:basedOn w:val="Normal"/>
    <w:rsid w:val="00BE3136"/>
    <w:pPr>
      <w:pBdr>
        <w:top w:val="single" w:sz="8" w:space="0" w:color="auto"/>
      </w:pBdr>
      <w:spacing w:before="100" w:beforeAutospacing="1" w:after="100" w:afterAutospacing="1"/>
    </w:pPr>
    <w:rPr>
      <w:sz w:val="24"/>
      <w:szCs w:val="24"/>
      <w:lang w:val="es-MX" w:eastAsia="es-MX"/>
    </w:rPr>
  </w:style>
  <w:style w:type="paragraph" w:customStyle="1" w:styleId="xl83">
    <w:name w:val="xl83"/>
    <w:basedOn w:val="Normal"/>
    <w:rsid w:val="00BE3136"/>
    <w:pPr>
      <w:spacing w:before="100" w:beforeAutospacing="1" w:after="100" w:afterAutospacing="1"/>
    </w:pPr>
    <w:rPr>
      <w:rFonts w:ascii="Arial" w:hAnsi="Arial" w:cs="Arial"/>
      <w:b/>
      <w:bCs/>
      <w:sz w:val="16"/>
      <w:szCs w:val="16"/>
      <w:u w:val="single"/>
      <w:lang w:val="es-MX" w:eastAsia="es-MX"/>
    </w:rPr>
  </w:style>
  <w:style w:type="paragraph" w:customStyle="1" w:styleId="xl84">
    <w:name w:val="xl84"/>
    <w:basedOn w:val="Normal"/>
    <w:rsid w:val="00BE3136"/>
    <w:pPr>
      <w:spacing w:before="100" w:beforeAutospacing="1" w:after="100" w:afterAutospacing="1"/>
      <w:jc w:val="center"/>
    </w:pPr>
    <w:rPr>
      <w:rFonts w:ascii="Arial" w:hAnsi="Arial" w:cs="Arial"/>
      <w:b/>
      <w:bCs/>
      <w:sz w:val="24"/>
      <w:szCs w:val="24"/>
      <w:u w:val="single"/>
      <w:lang w:val="es-MX" w:eastAsia="es-MX"/>
    </w:rPr>
  </w:style>
  <w:style w:type="paragraph" w:customStyle="1" w:styleId="xl85">
    <w:name w:val="xl85"/>
    <w:basedOn w:val="Normal"/>
    <w:rsid w:val="00BE3136"/>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86">
    <w:name w:val="xl86"/>
    <w:basedOn w:val="Normal"/>
    <w:rsid w:val="00BE3136"/>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7">
    <w:name w:val="xl87"/>
    <w:basedOn w:val="Normal"/>
    <w:rsid w:val="00BE3136"/>
    <w:pPr>
      <w:pBdr>
        <w:top w:val="single" w:sz="8" w:space="0" w:color="auto"/>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8">
    <w:name w:val="xl88"/>
    <w:basedOn w:val="Normal"/>
    <w:rsid w:val="00BE3136"/>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9">
    <w:name w:val="xl89"/>
    <w:basedOn w:val="Normal"/>
    <w:rsid w:val="00BE3136"/>
    <w:pPr>
      <w:spacing w:before="100" w:beforeAutospacing="1" w:after="100" w:afterAutospacing="1"/>
      <w:jc w:val="center"/>
    </w:pPr>
    <w:rPr>
      <w:rFonts w:ascii="Arial" w:hAnsi="Arial" w:cs="Arial"/>
      <w:b/>
      <w:bCs/>
      <w:sz w:val="24"/>
      <w:szCs w:val="24"/>
      <w:lang w:val="es-MX" w:eastAsia="es-MX"/>
    </w:rPr>
  </w:style>
  <w:style w:type="paragraph" w:customStyle="1" w:styleId="xl90">
    <w:name w:val="xl90"/>
    <w:basedOn w:val="Normal"/>
    <w:rsid w:val="00BE3136"/>
    <w:pPr>
      <w:pBdr>
        <w:top w:val="single" w:sz="8" w:space="0" w:color="auto"/>
        <w:left w:val="single" w:sz="8" w:space="0" w:color="auto"/>
      </w:pBdr>
      <w:spacing w:before="100" w:beforeAutospacing="1" w:after="100" w:afterAutospacing="1"/>
    </w:pPr>
    <w:rPr>
      <w:rFonts w:ascii="Arial" w:hAnsi="Arial" w:cs="Arial"/>
      <w:sz w:val="16"/>
      <w:szCs w:val="16"/>
      <w:lang w:val="es-MX" w:eastAsia="es-MX"/>
    </w:rPr>
  </w:style>
  <w:style w:type="paragraph" w:customStyle="1" w:styleId="xl91">
    <w:name w:val="xl91"/>
    <w:basedOn w:val="Normal"/>
    <w:rsid w:val="00BE3136"/>
    <w:pPr>
      <w:pBdr>
        <w:top w:val="single" w:sz="8" w:space="0" w:color="auto"/>
      </w:pBdr>
      <w:spacing w:before="100" w:beforeAutospacing="1" w:after="100" w:afterAutospacing="1"/>
    </w:pPr>
    <w:rPr>
      <w:rFonts w:ascii="Arial" w:hAnsi="Arial" w:cs="Arial"/>
      <w:sz w:val="16"/>
      <w:szCs w:val="16"/>
      <w:lang w:val="es-MX" w:eastAsia="es-MX"/>
    </w:rPr>
  </w:style>
  <w:style w:type="paragraph" w:customStyle="1" w:styleId="xl92">
    <w:name w:val="xl92"/>
    <w:basedOn w:val="Normal"/>
    <w:rsid w:val="00BE3136"/>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s-MX" w:eastAsia="es-MX"/>
    </w:rPr>
  </w:style>
  <w:style w:type="paragraph" w:customStyle="1" w:styleId="xl93">
    <w:name w:val="xl93"/>
    <w:basedOn w:val="Normal"/>
    <w:rsid w:val="00BE3136"/>
    <w:pPr>
      <w:spacing w:before="100" w:beforeAutospacing="1" w:after="100" w:afterAutospacing="1"/>
    </w:pPr>
    <w:rPr>
      <w:rFonts w:ascii="Arial" w:hAnsi="Arial" w:cs="Arial"/>
      <w:b/>
      <w:bCs/>
      <w:sz w:val="16"/>
      <w:szCs w:val="16"/>
      <w:lang w:val="es-MX" w:eastAsia="es-MX"/>
    </w:rPr>
  </w:style>
  <w:style w:type="paragraph" w:customStyle="1" w:styleId="xl94">
    <w:name w:val="xl94"/>
    <w:basedOn w:val="Normal"/>
    <w:rsid w:val="00BE3136"/>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4"/>
      <w:szCs w:val="24"/>
      <w:lang w:val="es-MX" w:eastAsia="es-MX"/>
    </w:rPr>
  </w:style>
  <w:style w:type="paragraph" w:customStyle="1" w:styleId="xl95">
    <w:name w:val="xl95"/>
    <w:basedOn w:val="Normal"/>
    <w:rsid w:val="00BE313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96">
    <w:name w:val="xl96"/>
    <w:basedOn w:val="Normal"/>
    <w:rsid w:val="00BE313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BE3136"/>
    <w:pPr>
      <w:pBdr>
        <w:top w:val="single" w:sz="8"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98">
    <w:name w:val="xl98"/>
    <w:basedOn w:val="Normal"/>
    <w:rsid w:val="00BE313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99">
    <w:name w:val="xl99"/>
    <w:basedOn w:val="Normal"/>
    <w:rsid w:val="00BE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0">
    <w:name w:val="xl100"/>
    <w:basedOn w:val="Normal"/>
    <w:rsid w:val="00BE313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1">
    <w:name w:val="xl101"/>
    <w:basedOn w:val="Normal"/>
    <w:rsid w:val="00BE3136"/>
    <w:pPr>
      <w:pBdr>
        <w:top w:val="single" w:sz="4" w:space="0" w:color="auto"/>
        <w:left w:val="single" w:sz="8"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2">
    <w:name w:val="xl102"/>
    <w:basedOn w:val="Normal"/>
    <w:rsid w:val="00BE3136"/>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3">
    <w:name w:val="xl103"/>
    <w:basedOn w:val="Normal"/>
    <w:rsid w:val="00BE3136"/>
    <w:pPr>
      <w:pBdr>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4">
    <w:name w:val="xl104"/>
    <w:basedOn w:val="Normal"/>
    <w:rsid w:val="00BE3136"/>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5">
    <w:name w:val="xl105"/>
    <w:basedOn w:val="Normal"/>
    <w:rsid w:val="00BE313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6">
    <w:name w:val="xl106"/>
    <w:basedOn w:val="Normal"/>
    <w:rsid w:val="00BE313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7">
    <w:name w:val="xl107"/>
    <w:basedOn w:val="Normal"/>
    <w:rsid w:val="00BE313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8">
    <w:name w:val="xl108"/>
    <w:basedOn w:val="Normal"/>
    <w:rsid w:val="00BE3136"/>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09">
    <w:name w:val="xl109"/>
    <w:basedOn w:val="Normal"/>
    <w:rsid w:val="00BE313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0">
    <w:name w:val="xl110"/>
    <w:basedOn w:val="Normal"/>
    <w:rsid w:val="00BE3136"/>
    <w:pPr>
      <w:pBdr>
        <w:left w:val="single" w:sz="8"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11">
    <w:name w:val="xl111"/>
    <w:basedOn w:val="Normal"/>
    <w:rsid w:val="00BE3136"/>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center"/>
    </w:pPr>
    <w:rPr>
      <w:rFonts w:ascii="Arial" w:hAnsi="Arial" w:cs="Arial"/>
      <w:b/>
      <w:bCs/>
      <w:sz w:val="24"/>
      <w:szCs w:val="24"/>
      <w:lang w:val="es-MX" w:eastAsia="es-MX"/>
    </w:rPr>
  </w:style>
  <w:style w:type="paragraph" w:customStyle="1" w:styleId="xl112">
    <w:name w:val="xl112"/>
    <w:basedOn w:val="Normal"/>
    <w:rsid w:val="00BE3136"/>
    <w:pPr>
      <w:spacing w:before="100" w:beforeAutospacing="1" w:after="100" w:afterAutospacing="1"/>
      <w:jc w:val="center"/>
    </w:pPr>
    <w:rPr>
      <w:rFonts w:ascii="Arial Black" w:hAnsi="Arial Black"/>
      <w:b/>
      <w:bCs/>
      <w:sz w:val="24"/>
      <w:szCs w:val="24"/>
      <w:lang w:val="es-MX" w:eastAsia="es-MX"/>
    </w:rPr>
  </w:style>
  <w:style w:type="paragraph" w:customStyle="1" w:styleId="xl113">
    <w:name w:val="xl113"/>
    <w:basedOn w:val="Normal"/>
    <w:rsid w:val="00BE31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4"/>
      <w:szCs w:val="24"/>
      <w:lang w:val="es-MX" w:eastAsia="es-MX"/>
    </w:rPr>
  </w:style>
  <w:style w:type="paragraph" w:customStyle="1" w:styleId="xl114">
    <w:name w:val="xl114"/>
    <w:basedOn w:val="Normal"/>
    <w:rsid w:val="00BE3136"/>
    <w:pPr>
      <w:spacing w:before="100" w:beforeAutospacing="1" w:after="100" w:afterAutospacing="1"/>
      <w:jc w:val="center"/>
    </w:pPr>
    <w:rPr>
      <w:rFonts w:ascii="Arial Black" w:hAnsi="Arial Black"/>
      <w:b/>
      <w:bCs/>
      <w:sz w:val="24"/>
      <w:szCs w:val="24"/>
      <w:lang w:val="es-MX" w:eastAsia="es-MX"/>
    </w:rPr>
  </w:style>
  <w:style w:type="paragraph" w:customStyle="1" w:styleId="xl115">
    <w:name w:val="xl115"/>
    <w:basedOn w:val="Normal"/>
    <w:rsid w:val="00BE3136"/>
    <w:pPr>
      <w:spacing w:before="100" w:beforeAutospacing="1" w:after="100" w:afterAutospacing="1"/>
    </w:pPr>
    <w:rPr>
      <w:rFonts w:ascii="Arial" w:hAnsi="Arial" w:cs="Arial"/>
      <w:sz w:val="24"/>
      <w:szCs w:val="24"/>
      <w:lang w:val="es-MX" w:eastAsia="es-MX"/>
    </w:rPr>
  </w:style>
  <w:style w:type="paragraph" w:customStyle="1" w:styleId="Estilo">
    <w:name w:val="Estilo"/>
    <w:rsid w:val="00925F1F"/>
    <w:pPr>
      <w:widowControl w:val="0"/>
      <w:autoSpaceDE w:val="0"/>
      <w:autoSpaceDN w:val="0"/>
      <w:adjustRightInd w:val="0"/>
    </w:pPr>
    <w:rPr>
      <w:sz w:val="24"/>
      <w:szCs w:val="24"/>
    </w:rPr>
  </w:style>
  <w:style w:type="paragraph" w:customStyle="1" w:styleId="Titulo">
    <w:name w:val="Titulo ."/>
    <w:basedOn w:val="Normal"/>
    <w:rsid w:val="00652EF0"/>
    <w:pPr>
      <w:ind w:left="567" w:hanging="567"/>
      <w:jc w:val="both"/>
    </w:pPr>
    <w:rPr>
      <w:rFonts w:ascii="Verdana" w:hAnsi="Verdana" w:cs="Arial"/>
      <w:b/>
      <w:sz w:val="18"/>
      <w:szCs w:val="18"/>
    </w:rPr>
  </w:style>
  <w:style w:type="paragraph" w:styleId="Textoindependienteprimerasangra2">
    <w:name w:val="Body Text First Indent 2"/>
    <w:basedOn w:val="Sangradetextonormal"/>
    <w:link w:val="Textoindependienteprimerasangra2Car"/>
    <w:rsid w:val="00496FC9"/>
    <w:pPr>
      <w:spacing w:after="0"/>
      <w:ind w:left="360" w:firstLine="360"/>
    </w:pPr>
  </w:style>
  <w:style w:type="character" w:customStyle="1" w:styleId="SangradetextonormalCar">
    <w:name w:val="Sangría de texto normal Car"/>
    <w:basedOn w:val="Fuentedeprrafopredeter"/>
    <w:link w:val="Sangradetextonormal"/>
    <w:rsid w:val="00496FC9"/>
    <w:rPr>
      <w:lang w:val="es-ES" w:eastAsia="en-US"/>
    </w:rPr>
  </w:style>
  <w:style w:type="character" w:customStyle="1" w:styleId="Textoindependienteprimerasangra2Car">
    <w:name w:val="Texto independiente primera sangría 2 Car"/>
    <w:basedOn w:val="SangradetextonormalCar"/>
    <w:link w:val="Textoindependienteprimerasangra2"/>
    <w:rsid w:val="00496FC9"/>
    <w:rPr>
      <w:lang w:val="es-ES" w:eastAsia="en-US"/>
    </w:rPr>
  </w:style>
  <w:style w:type="paragraph" w:styleId="Lista3">
    <w:name w:val="List 3"/>
    <w:basedOn w:val="Normal"/>
    <w:rsid w:val="0023463D"/>
    <w:pPr>
      <w:ind w:left="849" w:hanging="283"/>
      <w:contextualSpacing/>
    </w:pPr>
  </w:style>
  <w:style w:type="paragraph" w:styleId="Continuarlista3">
    <w:name w:val="List Continue 3"/>
    <w:basedOn w:val="Normal"/>
    <w:rsid w:val="000E50E7"/>
    <w:pPr>
      <w:spacing w:after="120"/>
      <w:ind w:left="849"/>
      <w:contextualSpacing/>
    </w:pPr>
  </w:style>
  <w:style w:type="paragraph" w:styleId="Encabezadodenota">
    <w:name w:val="Note Heading"/>
    <w:basedOn w:val="Normal"/>
    <w:next w:val="Normal"/>
    <w:link w:val="EncabezadodenotaCar"/>
    <w:rsid w:val="000E50E7"/>
  </w:style>
  <w:style w:type="character" w:customStyle="1" w:styleId="EncabezadodenotaCar">
    <w:name w:val="Encabezado de nota Car"/>
    <w:basedOn w:val="Fuentedeprrafopredeter"/>
    <w:link w:val="Encabezadodenota"/>
    <w:rsid w:val="000E50E7"/>
    <w:rPr>
      <w:lang w:val="es-ES" w:eastAsia="en-US"/>
    </w:rPr>
  </w:style>
  <w:style w:type="paragraph" w:styleId="Revisin">
    <w:name w:val="Revision"/>
    <w:hidden/>
    <w:uiPriority w:val="99"/>
    <w:semiHidden/>
    <w:rsid w:val="009720B2"/>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3264">
      <w:bodyDiv w:val="1"/>
      <w:marLeft w:val="0"/>
      <w:marRight w:val="0"/>
      <w:marTop w:val="0"/>
      <w:marBottom w:val="0"/>
      <w:divBdr>
        <w:top w:val="none" w:sz="0" w:space="0" w:color="auto"/>
        <w:left w:val="none" w:sz="0" w:space="0" w:color="auto"/>
        <w:bottom w:val="none" w:sz="0" w:space="0" w:color="auto"/>
        <w:right w:val="none" w:sz="0" w:space="0" w:color="auto"/>
      </w:divBdr>
    </w:div>
    <w:div w:id="9573117">
      <w:bodyDiv w:val="1"/>
      <w:marLeft w:val="0"/>
      <w:marRight w:val="0"/>
      <w:marTop w:val="0"/>
      <w:marBottom w:val="0"/>
      <w:divBdr>
        <w:top w:val="none" w:sz="0" w:space="0" w:color="auto"/>
        <w:left w:val="none" w:sz="0" w:space="0" w:color="auto"/>
        <w:bottom w:val="none" w:sz="0" w:space="0" w:color="auto"/>
        <w:right w:val="none" w:sz="0" w:space="0" w:color="auto"/>
      </w:divBdr>
    </w:div>
    <w:div w:id="10112430">
      <w:bodyDiv w:val="1"/>
      <w:marLeft w:val="0"/>
      <w:marRight w:val="0"/>
      <w:marTop w:val="0"/>
      <w:marBottom w:val="0"/>
      <w:divBdr>
        <w:top w:val="none" w:sz="0" w:space="0" w:color="auto"/>
        <w:left w:val="none" w:sz="0" w:space="0" w:color="auto"/>
        <w:bottom w:val="none" w:sz="0" w:space="0" w:color="auto"/>
        <w:right w:val="none" w:sz="0" w:space="0" w:color="auto"/>
      </w:divBdr>
    </w:div>
    <w:div w:id="34082392">
      <w:bodyDiv w:val="1"/>
      <w:marLeft w:val="0"/>
      <w:marRight w:val="0"/>
      <w:marTop w:val="0"/>
      <w:marBottom w:val="0"/>
      <w:divBdr>
        <w:top w:val="none" w:sz="0" w:space="0" w:color="auto"/>
        <w:left w:val="none" w:sz="0" w:space="0" w:color="auto"/>
        <w:bottom w:val="none" w:sz="0" w:space="0" w:color="auto"/>
        <w:right w:val="none" w:sz="0" w:space="0" w:color="auto"/>
      </w:divBdr>
    </w:div>
    <w:div w:id="83962375">
      <w:bodyDiv w:val="1"/>
      <w:marLeft w:val="0"/>
      <w:marRight w:val="0"/>
      <w:marTop w:val="0"/>
      <w:marBottom w:val="0"/>
      <w:divBdr>
        <w:top w:val="none" w:sz="0" w:space="0" w:color="auto"/>
        <w:left w:val="none" w:sz="0" w:space="0" w:color="auto"/>
        <w:bottom w:val="none" w:sz="0" w:space="0" w:color="auto"/>
        <w:right w:val="none" w:sz="0" w:space="0" w:color="auto"/>
      </w:divBdr>
    </w:div>
    <w:div w:id="239218106">
      <w:bodyDiv w:val="1"/>
      <w:marLeft w:val="0"/>
      <w:marRight w:val="0"/>
      <w:marTop w:val="0"/>
      <w:marBottom w:val="0"/>
      <w:divBdr>
        <w:top w:val="none" w:sz="0" w:space="0" w:color="auto"/>
        <w:left w:val="none" w:sz="0" w:space="0" w:color="auto"/>
        <w:bottom w:val="none" w:sz="0" w:space="0" w:color="auto"/>
        <w:right w:val="none" w:sz="0" w:space="0" w:color="auto"/>
      </w:divBdr>
    </w:div>
    <w:div w:id="286591094">
      <w:bodyDiv w:val="1"/>
      <w:marLeft w:val="0"/>
      <w:marRight w:val="0"/>
      <w:marTop w:val="0"/>
      <w:marBottom w:val="0"/>
      <w:divBdr>
        <w:top w:val="none" w:sz="0" w:space="0" w:color="auto"/>
        <w:left w:val="none" w:sz="0" w:space="0" w:color="auto"/>
        <w:bottom w:val="none" w:sz="0" w:space="0" w:color="auto"/>
        <w:right w:val="none" w:sz="0" w:space="0" w:color="auto"/>
      </w:divBdr>
    </w:div>
    <w:div w:id="319776987">
      <w:bodyDiv w:val="1"/>
      <w:marLeft w:val="0"/>
      <w:marRight w:val="0"/>
      <w:marTop w:val="0"/>
      <w:marBottom w:val="0"/>
      <w:divBdr>
        <w:top w:val="none" w:sz="0" w:space="0" w:color="auto"/>
        <w:left w:val="none" w:sz="0" w:space="0" w:color="auto"/>
        <w:bottom w:val="none" w:sz="0" w:space="0" w:color="auto"/>
        <w:right w:val="none" w:sz="0" w:space="0" w:color="auto"/>
      </w:divBdr>
    </w:div>
    <w:div w:id="332688044">
      <w:bodyDiv w:val="1"/>
      <w:marLeft w:val="0"/>
      <w:marRight w:val="0"/>
      <w:marTop w:val="0"/>
      <w:marBottom w:val="0"/>
      <w:divBdr>
        <w:top w:val="none" w:sz="0" w:space="0" w:color="auto"/>
        <w:left w:val="none" w:sz="0" w:space="0" w:color="auto"/>
        <w:bottom w:val="none" w:sz="0" w:space="0" w:color="auto"/>
        <w:right w:val="none" w:sz="0" w:space="0" w:color="auto"/>
      </w:divBdr>
    </w:div>
    <w:div w:id="364792922">
      <w:bodyDiv w:val="1"/>
      <w:marLeft w:val="0"/>
      <w:marRight w:val="0"/>
      <w:marTop w:val="0"/>
      <w:marBottom w:val="0"/>
      <w:divBdr>
        <w:top w:val="none" w:sz="0" w:space="0" w:color="auto"/>
        <w:left w:val="none" w:sz="0" w:space="0" w:color="auto"/>
        <w:bottom w:val="none" w:sz="0" w:space="0" w:color="auto"/>
        <w:right w:val="none" w:sz="0" w:space="0" w:color="auto"/>
      </w:divBdr>
    </w:div>
    <w:div w:id="377097166">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3163311">
      <w:bodyDiv w:val="1"/>
      <w:marLeft w:val="0"/>
      <w:marRight w:val="0"/>
      <w:marTop w:val="0"/>
      <w:marBottom w:val="0"/>
      <w:divBdr>
        <w:top w:val="none" w:sz="0" w:space="0" w:color="auto"/>
        <w:left w:val="none" w:sz="0" w:space="0" w:color="auto"/>
        <w:bottom w:val="none" w:sz="0" w:space="0" w:color="auto"/>
        <w:right w:val="none" w:sz="0" w:space="0" w:color="auto"/>
      </w:divBdr>
    </w:div>
    <w:div w:id="433399553">
      <w:bodyDiv w:val="1"/>
      <w:marLeft w:val="0"/>
      <w:marRight w:val="0"/>
      <w:marTop w:val="0"/>
      <w:marBottom w:val="0"/>
      <w:divBdr>
        <w:top w:val="none" w:sz="0" w:space="0" w:color="auto"/>
        <w:left w:val="none" w:sz="0" w:space="0" w:color="auto"/>
        <w:bottom w:val="none" w:sz="0" w:space="0" w:color="auto"/>
        <w:right w:val="none" w:sz="0" w:space="0" w:color="auto"/>
      </w:divBdr>
    </w:div>
    <w:div w:id="465048172">
      <w:bodyDiv w:val="1"/>
      <w:marLeft w:val="0"/>
      <w:marRight w:val="0"/>
      <w:marTop w:val="0"/>
      <w:marBottom w:val="0"/>
      <w:divBdr>
        <w:top w:val="none" w:sz="0" w:space="0" w:color="auto"/>
        <w:left w:val="none" w:sz="0" w:space="0" w:color="auto"/>
        <w:bottom w:val="none" w:sz="0" w:space="0" w:color="auto"/>
        <w:right w:val="none" w:sz="0" w:space="0" w:color="auto"/>
      </w:divBdr>
    </w:div>
    <w:div w:id="477841263">
      <w:bodyDiv w:val="1"/>
      <w:marLeft w:val="0"/>
      <w:marRight w:val="0"/>
      <w:marTop w:val="0"/>
      <w:marBottom w:val="0"/>
      <w:divBdr>
        <w:top w:val="none" w:sz="0" w:space="0" w:color="auto"/>
        <w:left w:val="none" w:sz="0" w:space="0" w:color="auto"/>
        <w:bottom w:val="none" w:sz="0" w:space="0" w:color="auto"/>
        <w:right w:val="none" w:sz="0" w:space="0" w:color="auto"/>
      </w:divBdr>
    </w:div>
    <w:div w:id="494342677">
      <w:bodyDiv w:val="1"/>
      <w:marLeft w:val="0"/>
      <w:marRight w:val="0"/>
      <w:marTop w:val="0"/>
      <w:marBottom w:val="0"/>
      <w:divBdr>
        <w:top w:val="none" w:sz="0" w:space="0" w:color="auto"/>
        <w:left w:val="none" w:sz="0" w:space="0" w:color="auto"/>
        <w:bottom w:val="none" w:sz="0" w:space="0" w:color="auto"/>
        <w:right w:val="none" w:sz="0" w:space="0" w:color="auto"/>
      </w:divBdr>
    </w:div>
    <w:div w:id="497696591">
      <w:bodyDiv w:val="1"/>
      <w:marLeft w:val="0"/>
      <w:marRight w:val="0"/>
      <w:marTop w:val="0"/>
      <w:marBottom w:val="0"/>
      <w:divBdr>
        <w:top w:val="none" w:sz="0" w:space="0" w:color="auto"/>
        <w:left w:val="none" w:sz="0" w:space="0" w:color="auto"/>
        <w:bottom w:val="none" w:sz="0" w:space="0" w:color="auto"/>
        <w:right w:val="none" w:sz="0" w:space="0" w:color="auto"/>
      </w:divBdr>
    </w:div>
    <w:div w:id="501311700">
      <w:bodyDiv w:val="1"/>
      <w:marLeft w:val="0"/>
      <w:marRight w:val="0"/>
      <w:marTop w:val="0"/>
      <w:marBottom w:val="0"/>
      <w:divBdr>
        <w:top w:val="none" w:sz="0" w:space="0" w:color="auto"/>
        <w:left w:val="none" w:sz="0" w:space="0" w:color="auto"/>
        <w:bottom w:val="none" w:sz="0" w:space="0" w:color="auto"/>
        <w:right w:val="none" w:sz="0" w:space="0" w:color="auto"/>
      </w:divBdr>
    </w:div>
    <w:div w:id="535585495">
      <w:bodyDiv w:val="1"/>
      <w:marLeft w:val="0"/>
      <w:marRight w:val="0"/>
      <w:marTop w:val="0"/>
      <w:marBottom w:val="0"/>
      <w:divBdr>
        <w:top w:val="none" w:sz="0" w:space="0" w:color="auto"/>
        <w:left w:val="none" w:sz="0" w:space="0" w:color="auto"/>
        <w:bottom w:val="none" w:sz="0" w:space="0" w:color="auto"/>
        <w:right w:val="none" w:sz="0" w:space="0" w:color="auto"/>
      </w:divBdr>
    </w:div>
    <w:div w:id="575865931">
      <w:bodyDiv w:val="1"/>
      <w:marLeft w:val="0"/>
      <w:marRight w:val="0"/>
      <w:marTop w:val="0"/>
      <w:marBottom w:val="0"/>
      <w:divBdr>
        <w:top w:val="none" w:sz="0" w:space="0" w:color="auto"/>
        <w:left w:val="none" w:sz="0" w:space="0" w:color="auto"/>
        <w:bottom w:val="none" w:sz="0" w:space="0" w:color="auto"/>
        <w:right w:val="none" w:sz="0" w:space="0" w:color="auto"/>
      </w:divBdr>
    </w:div>
    <w:div w:id="599220030">
      <w:bodyDiv w:val="1"/>
      <w:marLeft w:val="0"/>
      <w:marRight w:val="0"/>
      <w:marTop w:val="0"/>
      <w:marBottom w:val="0"/>
      <w:divBdr>
        <w:top w:val="none" w:sz="0" w:space="0" w:color="auto"/>
        <w:left w:val="none" w:sz="0" w:space="0" w:color="auto"/>
        <w:bottom w:val="none" w:sz="0" w:space="0" w:color="auto"/>
        <w:right w:val="none" w:sz="0" w:space="0" w:color="auto"/>
      </w:divBdr>
    </w:div>
    <w:div w:id="619920199">
      <w:bodyDiv w:val="1"/>
      <w:marLeft w:val="0"/>
      <w:marRight w:val="0"/>
      <w:marTop w:val="0"/>
      <w:marBottom w:val="0"/>
      <w:divBdr>
        <w:top w:val="none" w:sz="0" w:space="0" w:color="auto"/>
        <w:left w:val="none" w:sz="0" w:space="0" w:color="auto"/>
        <w:bottom w:val="none" w:sz="0" w:space="0" w:color="auto"/>
        <w:right w:val="none" w:sz="0" w:space="0" w:color="auto"/>
      </w:divBdr>
    </w:div>
    <w:div w:id="636647864">
      <w:bodyDiv w:val="1"/>
      <w:marLeft w:val="0"/>
      <w:marRight w:val="0"/>
      <w:marTop w:val="0"/>
      <w:marBottom w:val="0"/>
      <w:divBdr>
        <w:top w:val="none" w:sz="0" w:space="0" w:color="auto"/>
        <w:left w:val="none" w:sz="0" w:space="0" w:color="auto"/>
        <w:bottom w:val="none" w:sz="0" w:space="0" w:color="auto"/>
        <w:right w:val="none" w:sz="0" w:space="0" w:color="auto"/>
      </w:divBdr>
    </w:div>
    <w:div w:id="648897452">
      <w:bodyDiv w:val="1"/>
      <w:marLeft w:val="0"/>
      <w:marRight w:val="0"/>
      <w:marTop w:val="0"/>
      <w:marBottom w:val="0"/>
      <w:divBdr>
        <w:top w:val="none" w:sz="0" w:space="0" w:color="auto"/>
        <w:left w:val="none" w:sz="0" w:space="0" w:color="auto"/>
        <w:bottom w:val="none" w:sz="0" w:space="0" w:color="auto"/>
        <w:right w:val="none" w:sz="0" w:space="0" w:color="auto"/>
      </w:divBdr>
    </w:div>
    <w:div w:id="669259488">
      <w:bodyDiv w:val="1"/>
      <w:marLeft w:val="0"/>
      <w:marRight w:val="0"/>
      <w:marTop w:val="0"/>
      <w:marBottom w:val="0"/>
      <w:divBdr>
        <w:top w:val="none" w:sz="0" w:space="0" w:color="auto"/>
        <w:left w:val="none" w:sz="0" w:space="0" w:color="auto"/>
        <w:bottom w:val="none" w:sz="0" w:space="0" w:color="auto"/>
        <w:right w:val="none" w:sz="0" w:space="0" w:color="auto"/>
      </w:divBdr>
    </w:div>
    <w:div w:id="715275947">
      <w:bodyDiv w:val="1"/>
      <w:marLeft w:val="0"/>
      <w:marRight w:val="0"/>
      <w:marTop w:val="0"/>
      <w:marBottom w:val="0"/>
      <w:divBdr>
        <w:top w:val="none" w:sz="0" w:space="0" w:color="auto"/>
        <w:left w:val="none" w:sz="0" w:space="0" w:color="auto"/>
        <w:bottom w:val="none" w:sz="0" w:space="0" w:color="auto"/>
        <w:right w:val="none" w:sz="0" w:space="0" w:color="auto"/>
      </w:divBdr>
    </w:div>
    <w:div w:id="782573502">
      <w:bodyDiv w:val="1"/>
      <w:marLeft w:val="0"/>
      <w:marRight w:val="0"/>
      <w:marTop w:val="0"/>
      <w:marBottom w:val="0"/>
      <w:divBdr>
        <w:top w:val="none" w:sz="0" w:space="0" w:color="auto"/>
        <w:left w:val="none" w:sz="0" w:space="0" w:color="auto"/>
        <w:bottom w:val="none" w:sz="0" w:space="0" w:color="auto"/>
        <w:right w:val="none" w:sz="0" w:space="0" w:color="auto"/>
      </w:divBdr>
    </w:div>
    <w:div w:id="862288494">
      <w:bodyDiv w:val="1"/>
      <w:marLeft w:val="0"/>
      <w:marRight w:val="0"/>
      <w:marTop w:val="0"/>
      <w:marBottom w:val="0"/>
      <w:divBdr>
        <w:top w:val="none" w:sz="0" w:space="0" w:color="auto"/>
        <w:left w:val="none" w:sz="0" w:space="0" w:color="auto"/>
        <w:bottom w:val="none" w:sz="0" w:space="0" w:color="auto"/>
        <w:right w:val="none" w:sz="0" w:space="0" w:color="auto"/>
      </w:divBdr>
    </w:div>
    <w:div w:id="863786672">
      <w:bodyDiv w:val="1"/>
      <w:marLeft w:val="0"/>
      <w:marRight w:val="0"/>
      <w:marTop w:val="0"/>
      <w:marBottom w:val="0"/>
      <w:divBdr>
        <w:top w:val="none" w:sz="0" w:space="0" w:color="auto"/>
        <w:left w:val="none" w:sz="0" w:space="0" w:color="auto"/>
        <w:bottom w:val="none" w:sz="0" w:space="0" w:color="auto"/>
        <w:right w:val="none" w:sz="0" w:space="0" w:color="auto"/>
      </w:divBdr>
    </w:div>
    <w:div w:id="936056787">
      <w:bodyDiv w:val="1"/>
      <w:marLeft w:val="0"/>
      <w:marRight w:val="0"/>
      <w:marTop w:val="0"/>
      <w:marBottom w:val="0"/>
      <w:divBdr>
        <w:top w:val="none" w:sz="0" w:space="0" w:color="auto"/>
        <w:left w:val="none" w:sz="0" w:space="0" w:color="auto"/>
        <w:bottom w:val="none" w:sz="0" w:space="0" w:color="auto"/>
        <w:right w:val="none" w:sz="0" w:space="0" w:color="auto"/>
      </w:divBdr>
    </w:div>
    <w:div w:id="1000431138">
      <w:bodyDiv w:val="1"/>
      <w:marLeft w:val="0"/>
      <w:marRight w:val="0"/>
      <w:marTop w:val="0"/>
      <w:marBottom w:val="0"/>
      <w:divBdr>
        <w:top w:val="none" w:sz="0" w:space="0" w:color="auto"/>
        <w:left w:val="none" w:sz="0" w:space="0" w:color="auto"/>
        <w:bottom w:val="none" w:sz="0" w:space="0" w:color="auto"/>
        <w:right w:val="none" w:sz="0" w:space="0" w:color="auto"/>
      </w:divBdr>
    </w:div>
    <w:div w:id="1040475175">
      <w:bodyDiv w:val="1"/>
      <w:marLeft w:val="0"/>
      <w:marRight w:val="0"/>
      <w:marTop w:val="0"/>
      <w:marBottom w:val="0"/>
      <w:divBdr>
        <w:top w:val="none" w:sz="0" w:space="0" w:color="auto"/>
        <w:left w:val="none" w:sz="0" w:space="0" w:color="auto"/>
        <w:bottom w:val="none" w:sz="0" w:space="0" w:color="auto"/>
        <w:right w:val="none" w:sz="0" w:space="0" w:color="auto"/>
      </w:divBdr>
    </w:div>
    <w:div w:id="1079592545">
      <w:bodyDiv w:val="1"/>
      <w:marLeft w:val="0"/>
      <w:marRight w:val="0"/>
      <w:marTop w:val="0"/>
      <w:marBottom w:val="0"/>
      <w:divBdr>
        <w:top w:val="none" w:sz="0" w:space="0" w:color="auto"/>
        <w:left w:val="none" w:sz="0" w:space="0" w:color="auto"/>
        <w:bottom w:val="none" w:sz="0" w:space="0" w:color="auto"/>
        <w:right w:val="none" w:sz="0" w:space="0" w:color="auto"/>
      </w:divBdr>
    </w:div>
    <w:div w:id="1137576443">
      <w:bodyDiv w:val="1"/>
      <w:marLeft w:val="0"/>
      <w:marRight w:val="0"/>
      <w:marTop w:val="0"/>
      <w:marBottom w:val="0"/>
      <w:divBdr>
        <w:top w:val="none" w:sz="0" w:space="0" w:color="auto"/>
        <w:left w:val="none" w:sz="0" w:space="0" w:color="auto"/>
        <w:bottom w:val="none" w:sz="0" w:space="0" w:color="auto"/>
        <w:right w:val="none" w:sz="0" w:space="0" w:color="auto"/>
      </w:divBdr>
    </w:div>
    <w:div w:id="1192768605">
      <w:bodyDiv w:val="1"/>
      <w:marLeft w:val="0"/>
      <w:marRight w:val="0"/>
      <w:marTop w:val="0"/>
      <w:marBottom w:val="0"/>
      <w:divBdr>
        <w:top w:val="none" w:sz="0" w:space="0" w:color="auto"/>
        <w:left w:val="none" w:sz="0" w:space="0" w:color="auto"/>
        <w:bottom w:val="none" w:sz="0" w:space="0" w:color="auto"/>
        <w:right w:val="none" w:sz="0" w:space="0" w:color="auto"/>
      </w:divBdr>
    </w:div>
    <w:div w:id="1194536436">
      <w:bodyDiv w:val="1"/>
      <w:marLeft w:val="0"/>
      <w:marRight w:val="0"/>
      <w:marTop w:val="0"/>
      <w:marBottom w:val="0"/>
      <w:divBdr>
        <w:top w:val="none" w:sz="0" w:space="0" w:color="auto"/>
        <w:left w:val="none" w:sz="0" w:space="0" w:color="auto"/>
        <w:bottom w:val="none" w:sz="0" w:space="0" w:color="auto"/>
        <w:right w:val="none" w:sz="0" w:space="0" w:color="auto"/>
      </w:divBdr>
    </w:div>
    <w:div w:id="1209875915">
      <w:bodyDiv w:val="1"/>
      <w:marLeft w:val="0"/>
      <w:marRight w:val="0"/>
      <w:marTop w:val="0"/>
      <w:marBottom w:val="0"/>
      <w:divBdr>
        <w:top w:val="none" w:sz="0" w:space="0" w:color="auto"/>
        <w:left w:val="none" w:sz="0" w:space="0" w:color="auto"/>
        <w:bottom w:val="none" w:sz="0" w:space="0" w:color="auto"/>
        <w:right w:val="none" w:sz="0" w:space="0" w:color="auto"/>
      </w:divBdr>
    </w:div>
    <w:div w:id="1222012569">
      <w:bodyDiv w:val="1"/>
      <w:marLeft w:val="0"/>
      <w:marRight w:val="0"/>
      <w:marTop w:val="0"/>
      <w:marBottom w:val="0"/>
      <w:divBdr>
        <w:top w:val="none" w:sz="0" w:space="0" w:color="auto"/>
        <w:left w:val="none" w:sz="0" w:space="0" w:color="auto"/>
        <w:bottom w:val="none" w:sz="0" w:space="0" w:color="auto"/>
        <w:right w:val="none" w:sz="0" w:space="0" w:color="auto"/>
      </w:divBdr>
    </w:div>
    <w:div w:id="1277715696">
      <w:bodyDiv w:val="1"/>
      <w:marLeft w:val="0"/>
      <w:marRight w:val="0"/>
      <w:marTop w:val="0"/>
      <w:marBottom w:val="0"/>
      <w:divBdr>
        <w:top w:val="none" w:sz="0" w:space="0" w:color="auto"/>
        <w:left w:val="none" w:sz="0" w:space="0" w:color="auto"/>
        <w:bottom w:val="none" w:sz="0" w:space="0" w:color="auto"/>
        <w:right w:val="none" w:sz="0" w:space="0" w:color="auto"/>
      </w:divBdr>
    </w:div>
    <w:div w:id="1445727841">
      <w:bodyDiv w:val="1"/>
      <w:marLeft w:val="0"/>
      <w:marRight w:val="0"/>
      <w:marTop w:val="0"/>
      <w:marBottom w:val="0"/>
      <w:divBdr>
        <w:top w:val="none" w:sz="0" w:space="0" w:color="auto"/>
        <w:left w:val="none" w:sz="0" w:space="0" w:color="auto"/>
        <w:bottom w:val="none" w:sz="0" w:space="0" w:color="auto"/>
        <w:right w:val="none" w:sz="0" w:space="0" w:color="auto"/>
      </w:divBdr>
    </w:div>
    <w:div w:id="1465195673">
      <w:bodyDiv w:val="1"/>
      <w:marLeft w:val="0"/>
      <w:marRight w:val="0"/>
      <w:marTop w:val="0"/>
      <w:marBottom w:val="0"/>
      <w:divBdr>
        <w:top w:val="none" w:sz="0" w:space="0" w:color="auto"/>
        <w:left w:val="none" w:sz="0" w:space="0" w:color="auto"/>
        <w:bottom w:val="none" w:sz="0" w:space="0" w:color="auto"/>
        <w:right w:val="none" w:sz="0" w:space="0" w:color="auto"/>
      </w:divBdr>
    </w:div>
    <w:div w:id="1570068004">
      <w:bodyDiv w:val="1"/>
      <w:marLeft w:val="0"/>
      <w:marRight w:val="0"/>
      <w:marTop w:val="0"/>
      <w:marBottom w:val="0"/>
      <w:divBdr>
        <w:top w:val="none" w:sz="0" w:space="0" w:color="auto"/>
        <w:left w:val="none" w:sz="0" w:space="0" w:color="auto"/>
        <w:bottom w:val="none" w:sz="0" w:space="0" w:color="auto"/>
        <w:right w:val="none" w:sz="0" w:space="0" w:color="auto"/>
      </w:divBdr>
    </w:div>
    <w:div w:id="1580676552">
      <w:bodyDiv w:val="1"/>
      <w:marLeft w:val="0"/>
      <w:marRight w:val="0"/>
      <w:marTop w:val="0"/>
      <w:marBottom w:val="0"/>
      <w:divBdr>
        <w:top w:val="none" w:sz="0" w:space="0" w:color="auto"/>
        <w:left w:val="none" w:sz="0" w:space="0" w:color="auto"/>
        <w:bottom w:val="none" w:sz="0" w:space="0" w:color="auto"/>
        <w:right w:val="none" w:sz="0" w:space="0" w:color="auto"/>
      </w:divBdr>
    </w:div>
    <w:div w:id="1591889825">
      <w:bodyDiv w:val="1"/>
      <w:marLeft w:val="0"/>
      <w:marRight w:val="0"/>
      <w:marTop w:val="0"/>
      <w:marBottom w:val="0"/>
      <w:divBdr>
        <w:top w:val="none" w:sz="0" w:space="0" w:color="auto"/>
        <w:left w:val="none" w:sz="0" w:space="0" w:color="auto"/>
        <w:bottom w:val="none" w:sz="0" w:space="0" w:color="auto"/>
        <w:right w:val="none" w:sz="0" w:space="0" w:color="auto"/>
      </w:divBdr>
    </w:div>
    <w:div w:id="1617827675">
      <w:bodyDiv w:val="1"/>
      <w:marLeft w:val="0"/>
      <w:marRight w:val="0"/>
      <w:marTop w:val="0"/>
      <w:marBottom w:val="0"/>
      <w:divBdr>
        <w:top w:val="none" w:sz="0" w:space="0" w:color="auto"/>
        <w:left w:val="none" w:sz="0" w:space="0" w:color="auto"/>
        <w:bottom w:val="none" w:sz="0" w:space="0" w:color="auto"/>
        <w:right w:val="none" w:sz="0" w:space="0" w:color="auto"/>
      </w:divBdr>
    </w:div>
    <w:div w:id="1621374427">
      <w:bodyDiv w:val="1"/>
      <w:marLeft w:val="0"/>
      <w:marRight w:val="0"/>
      <w:marTop w:val="0"/>
      <w:marBottom w:val="0"/>
      <w:divBdr>
        <w:top w:val="none" w:sz="0" w:space="0" w:color="auto"/>
        <w:left w:val="none" w:sz="0" w:space="0" w:color="auto"/>
        <w:bottom w:val="none" w:sz="0" w:space="0" w:color="auto"/>
        <w:right w:val="none" w:sz="0" w:space="0" w:color="auto"/>
      </w:divBdr>
    </w:div>
    <w:div w:id="1650935707">
      <w:bodyDiv w:val="1"/>
      <w:marLeft w:val="0"/>
      <w:marRight w:val="0"/>
      <w:marTop w:val="0"/>
      <w:marBottom w:val="0"/>
      <w:divBdr>
        <w:top w:val="none" w:sz="0" w:space="0" w:color="auto"/>
        <w:left w:val="none" w:sz="0" w:space="0" w:color="auto"/>
        <w:bottom w:val="none" w:sz="0" w:space="0" w:color="auto"/>
        <w:right w:val="none" w:sz="0" w:space="0" w:color="auto"/>
      </w:divBdr>
    </w:div>
    <w:div w:id="1796829421">
      <w:bodyDiv w:val="1"/>
      <w:marLeft w:val="0"/>
      <w:marRight w:val="0"/>
      <w:marTop w:val="0"/>
      <w:marBottom w:val="0"/>
      <w:divBdr>
        <w:top w:val="none" w:sz="0" w:space="0" w:color="auto"/>
        <w:left w:val="none" w:sz="0" w:space="0" w:color="auto"/>
        <w:bottom w:val="none" w:sz="0" w:space="0" w:color="auto"/>
        <w:right w:val="none" w:sz="0" w:space="0" w:color="auto"/>
      </w:divBdr>
    </w:div>
    <w:div w:id="1835874404">
      <w:bodyDiv w:val="1"/>
      <w:marLeft w:val="0"/>
      <w:marRight w:val="0"/>
      <w:marTop w:val="0"/>
      <w:marBottom w:val="0"/>
      <w:divBdr>
        <w:top w:val="none" w:sz="0" w:space="0" w:color="auto"/>
        <w:left w:val="none" w:sz="0" w:space="0" w:color="auto"/>
        <w:bottom w:val="none" w:sz="0" w:space="0" w:color="auto"/>
        <w:right w:val="none" w:sz="0" w:space="0" w:color="auto"/>
      </w:divBdr>
    </w:div>
    <w:div w:id="1889299808">
      <w:bodyDiv w:val="1"/>
      <w:marLeft w:val="0"/>
      <w:marRight w:val="0"/>
      <w:marTop w:val="0"/>
      <w:marBottom w:val="0"/>
      <w:divBdr>
        <w:top w:val="none" w:sz="0" w:space="0" w:color="auto"/>
        <w:left w:val="none" w:sz="0" w:space="0" w:color="auto"/>
        <w:bottom w:val="none" w:sz="0" w:space="0" w:color="auto"/>
        <w:right w:val="none" w:sz="0" w:space="0" w:color="auto"/>
      </w:divBdr>
    </w:div>
    <w:div w:id="1910537035">
      <w:bodyDiv w:val="1"/>
      <w:marLeft w:val="0"/>
      <w:marRight w:val="0"/>
      <w:marTop w:val="0"/>
      <w:marBottom w:val="0"/>
      <w:divBdr>
        <w:top w:val="none" w:sz="0" w:space="0" w:color="auto"/>
        <w:left w:val="none" w:sz="0" w:space="0" w:color="auto"/>
        <w:bottom w:val="none" w:sz="0" w:space="0" w:color="auto"/>
        <w:right w:val="none" w:sz="0" w:space="0" w:color="auto"/>
      </w:divBdr>
    </w:div>
    <w:div w:id="1948613496">
      <w:bodyDiv w:val="1"/>
      <w:marLeft w:val="0"/>
      <w:marRight w:val="0"/>
      <w:marTop w:val="0"/>
      <w:marBottom w:val="0"/>
      <w:divBdr>
        <w:top w:val="none" w:sz="0" w:space="0" w:color="auto"/>
        <w:left w:val="none" w:sz="0" w:space="0" w:color="auto"/>
        <w:bottom w:val="none" w:sz="0" w:space="0" w:color="auto"/>
        <w:right w:val="none" w:sz="0" w:space="0" w:color="auto"/>
      </w:divBdr>
    </w:div>
    <w:div w:id="1966964099">
      <w:bodyDiv w:val="1"/>
      <w:marLeft w:val="0"/>
      <w:marRight w:val="0"/>
      <w:marTop w:val="0"/>
      <w:marBottom w:val="0"/>
      <w:divBdr>
        <w:top w:val="none" w:sz="0" w:space="0" w:color="auto"/>
        <w:left w:val="none" w:sz="0" w:space="0" w:color="auto"/>
        <w:bottom w:val="none" w:sz="0" w:space="0" w:color="auto"/>
        <w:right w:val="none" w:sz="0" w:space="0" w:color="auto"/>
      </w:divBdr>
    </w:div>
    <w:div w:id="1968005625">
      <w:bodyDiv w:val="1"/>
      <w:marLeft w:val="0"/>
      <w:marRight w:val="0"/>
      <w:marTop w:val="0"/>
      <w:marBottom w:val="0"/>
      <w:divBdr>
        <w:top w:val="none" w:sz="0" w:space="0" w:color="auto"/>
        <w:left w:val="none" w:sz="0" w:space="0" w:color="auto"/>
        <w:bottom w:val="none" w:sz="0" w:space="0" w:color="auto"/>
        <w:right w:val="none" w:sz="0" w:space="0" w:color="auto"/>
      </w:divBdr>
    </w:div>
    <w:div w:id="1974628733">
      <w:bodyDiv w:val="1"/>
      <w:marLeft w:val="0"/>
      <w:marRight w:val="0"/>
      <w:marTop w:val="0"/>
      <w:marBottom w:val="0"/>
      <w:divBdr>
        <w:top w:val="none" w:sz="0" w:space="0" w:color="auto"/>
        <w:left w:val="none" w:sz="0" w:space="0" w:color="auto"/>
        <w:bottom w:val="none" w:sz="0" w:space="0" w:color="auto"/>
        <w:right w:val="none" w:sz="0" w:space="0" w:color="auto"/>
      </w:divBdr>
    </w:div>
    <w:div w:id="1997876679">
      <w:bodyDiv w:val="1"/>
      <w:marLeft w:val="0"/>
      <w:marRight w:val="0"/>
      <w:marTop w:val="0"/>
      <w:marBottom w:val="0"/>
      <w:divBdr>
        <w:top w:val="none" w:sz="0" w:space="0" w:color="auto"/>
        <w:left w:val="none" w:sz="0" w:space="0" w:color="auto"/>
        <w:bottom w:val="none" w:sz="0" w:space="0" w:color="auto"/>
        <w:right w:val="none" w:sz="0" w:space="0" w:color="auto"/>
      </w:divBdr>
    </w:div>
    <w:div w:id="1997876807">
      <w:bodyDiv w:val="1"/>
      <w:marLeft w:val="0"/>
      <w:marRight w:val="0"/>
      <w:marTop w:val="0"/>
      <w:marBottom w:val="0"/>
      <w:divBdr>
        <w:top w:val="none" w:sz="0" w:space="0" w:color="auto"/>
        <w:left w:val="none" w:sz="0" w:space="0" w:color="auto"/>
        <w:bottom w:val="none" w:sz="0" w:space="0" w:color="auto"/>
        <w:right w:val="none" w:sz="0" w:space="0" w:color="auto"/>
      </w:divBdr>
    </w:div>
    <w:div w:id="1998221513">
      <w:bodyDiv w:val="1"/>
      <w:marLeft w:val="0"/>
      <w:marRight w:val="0"/>
      <w:marTop w:val="0"/>
      <w:marBottom w:val="0"/>
      <w:divBdr>
        <w:top w:val="none" w:sz="0" w:space="0" w:color="auto"/>
        <w:left w:val="none" w:sz="0" w:space="0" w:color="auto"/>
        <w:bottom w:val="none" w:sz="0" w:space="0" w:color="auto"/>
        <w:right w:val="none" w:sz="0" w:space="0" w:color="auto"/>
      </w:divBdr>
    </w:div>
    <w:div w:id="205010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ope.04.12@ypfblogistica.com.bo"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hugo.kishimoto@ypfblogistica.com.bo" TargetMode="External"/><Relationship Id="rId17" Type="http://schemas.openxmlformats.org/officeDocument/2006/relationships/hyperlink" Target="mailto:gope.d.04.12@ypfblogistica.com.bo"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hugo.kishimoto@ypfblogistica.com.bo" TargetMode="Externa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compra.gob.bo"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ope.d.04.12@ypfblogistica.com.bo" TargetMode="External"/><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hyperlink" Target="http://www.ypfblogistica.com.bo" TargetMode="External"/><Relationship Id="rId19" Type="http://schemas.openxmlformats.org/officeDocument/2006/relationships/image" Target="media/image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hugo.kishimoto@ypfblogistica.com.bo" TargetMode="Externa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oter" Target="footer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1FBEE-F72A-48EE-A5B6-34401096D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31</Pages>
  <Words>6552</Words>
  <Characters>36036</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Pliego de Especificaciones, Técnicas Adquisición menor por comparación de ofertas I OVERHAUL DE BOMBA WORTHINGTON TRIPLEX VERTICAL TYPE SIZE VTE-48X102 MODELO VTE SERIE 30083 Y EQUIPOS: MULTIPLICADOR, VARIADOR, REDUCTOR VOITH DE LA UNIDAD DE BOMBEO N° 2 D</vt:lpstr>
    </vt:vector>
  </TitlesOfParts>
  <Company>Microsoft</Company>
  <LinksUpToDate>false</LinksUpToDate>
  <CharactersWithSpaces>42503</CharactersWithSpaces>
  <SharedDoc>false</SharedDoc>
  <HLinks>
    <vt:vector size="48" baseType="variant">
      <vt:variant>
        <vt:i4>7733267</vt:i4>
      </vt:variant>
      <vt:variant>
        <vt:i4>24</vt:i4>
      </vt:variant>
      <vt:variant>
        <vt:i4>0</vt:i4>
      </vt:variant>
      <vt:variant>
        <vt:i4>5</vt:i4>
      </vt:variant>
      <vt:variant>
        <vt:lpwstr>mailto:licitacion.ging5@ypfblogistica.com.bo</vt:lpwstr>
      </vt:variant>
      <vt:variant>
        <vt:lpwstr/>
      </vt:variant>
      <vt:variant>
        <vt:i4>7733267</vt:i4>
      </vt:variant>
      <vt:variant>
        <vt:i4>21</vt:i4>
      </vt:variant>
      <vt:variant>
        <vt:i4>0</vt:i4>
      </vt:variant>
      <vt:variant>
        <vt:i4>5</vt:i4>
      </vt:variant>
      <vt:variant>
        <vt:lpwstr>mailto:licitacion.ging5@ypfblogistica.com.bo</vt:lpwstr>
      </vt:variant>
      <vt:variant>
        <vt:lpwstr/>
      </vt:variant>
      <vt:variant>
        <vt:i4>7733267</vt:i4>
      </vt:variant>
      <vt:variant>
        <vt:i4>18</vt:i4>
      </vt:variant>
      <vt:variant>
        <vt:i4>0</vt:i4>
      </vt:variant>
      <vt:variant>
        <vt:i4>5</vt:i4>
      </vt:variant>
      <vt:variant>
        <vt:lpwstr>mailto:licitacion.ging5@ypfblogistica.com.bo</vt:lpwstr>
      </vt:variant>
      <vt:variant>
        <vt:lpwstr/>
      </vt:variant>
      <vt:variant>
        <vt:i4>7733267</vt:i4>
      </vt:variant>
      <vt:variant>
        <vt:i4>11</vt:i4>
      </vt:variant>
      <vt:variant>
        <vt:i4>0</vt:i4>
      </vt:variant>
      <vt:variant>
        <vt:i4>5</vt:i4>
      </vt:variant>
      <vt:variant>
        <vt:lpwstr>mailto:licitacion.ging5@ypfblogistica.com.bo</vt:lpwstr>
      </vt:variant>
      <vt:variant>
        <vt:lpwstr/>
      </vt:variant>
      <vt:variant>
        <vt:i4>1507444</vt:i4>
      </vt:variant>
      <vt:variant>
        <vt:i4>9</vt:i4>
      </vt:variant>
      <vt:variant>
        <vt:i4>0</vt:i4>
      </vt:variant>
      <vt:variant>
        <vt:i4>5</vt:i4>
      </vt:variant>
      <vt:variant>
        <vt:lpwstr>mailto:licitacion.ging5@clhb.com.bo</vt:lpwstr>
      </vt:variant>
      <vt:variant>
        <vt:lpwstr/>
      </vt:variant>
      <vt:variant>
        <vt:i4>7733267</vt:i4>
      </vt:variant>
      <vt:variant>
        <vt:i4>5</vt:i4>
      </vt:variant>
      <vt:variant>
        <vt:i4>0</vt:i4>
      </vt:variant>
      <vt:variant>
        <vt:i4>5</vt:i4>
      </vt:variant>
      <vt:variant>
        <vt:lpwstr>mailto:licitacion.ging5@ypfblogistica.com.bo</vt:lpwstr>
      </vt:variant>
      <vt:variant>
        <vt:lpwstr/>
      </vt:variant>
      <vt:variant>
        <vt:i4>1507444</vt:i4>
      </vt:variant>
      <vt:variant>
        <vt:i4>3</vt:i4>
      </vt:variant>
      <vt:variant>
        <vt:i4>0</vt:i4>
      </vt:variant>
      <vt:variant>
        <vt:i4>5</vt:i4>
      </vt:variant>
      <vt:variant>
        <vt:lpwstr>mailto:licitacion.ging5@clhb.com.bo</vt:lpwstr>
      </vt:variant>
      <vt:variant>
        <vt:lpwstr/>
      </vt:variant>
      <vt:variant>
        <vt:i4>4128885</vt:i4>
      </vt:variant>
      <vt:variant>
        <vt:i4>0</vt:i4>
      </vt:variant>
      <vt:variant>
        <vt:i4>0</vt:i4>
      </vt:variant>
      <vt:variant>
        <vt:i4>5</vt:i4>
      </vt:variant>
      <vt:variant>
        <vt:lpwstr>http://www.ypfblogistica.com.bo/documento/reglamentocontrataciones.pdf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Especificaciones, Técnicas Adquisición menor por comparación de ofertas I OVERHAUL DE BOMBA WORTHINGTON TRIPLEX VERTICAL TYPE SIZE VTE-48X102 MODELO VTE SERIE 30083 Y EQUIPOS: MULTIPLICADOR, VARIADOR, REDUCTOR VOITH DE LA UNIDAD DE BOMBEO N° 2 DE ESTACIÓN ENTRE RÍOS</dc:title>
  <dc:creator>Alvaro Torrez</dc:creator>
  <cp:lastModifiedBy>Hugo Kishimoto</cp:lastModifiedBy>
  <cp:revision>6</cp:revision>
  <cp:lastPrinted>2015-10-19T12:58:00Z</cp:lastPrinted>
  <dcterms:created xsi:type="dcterms:W3CDTF">2015-10-19T12:49:00Z</dcterms:created>
  <dcterms:modified xsi:type="dcterms:W3CDTF">2015-10-19T14:03:00Z</dcterms:modified>
</cp:coreProperties>
</file>