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6E" w:rsidRDefault="002C5C6E" w:rsidP="002C5C6E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31750</wp:posOffset>
                </wp:positionV>
                <wp:extent cx="785495" cy="384810"/>
                <wp:effectExtent l="0" t="0" r="1460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6E" w:rsidRDefault="002C5C6E" w:rsidP="002C5C6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2C5C6E" w:rsidRDefault="002C5C6E" w:rsidP="002C5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.9pt;margin-top:2.5pt;width:61.8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" o:allowincell="f">
                <v:textbox>
                  <w:txbxContent>
                    <w:p w:rsidR="002C5C6E" w:rsidRDefault="002C5C6E" w:rsidP="002C5C6E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2C5C6E" w:rsidRDefault="002C5C6E" w:rsidP="002C5C6E"/>
                  </w:txbxContent>
                </v:textbox>
              </v:shape>
            </w:pict>
          </mc:Fallback>
        </mc:AlternateContent>
      </w:r>
    </w:p>
    <w:p w:rsidR="002C5C6E" w:rsidRDefault="002C5C6E" w:rsidP="002C5C6E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C5C6E" w:rsidRDefault="002C5C6E" w:rsidP="002C5C6E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0" w:name="_Toc145834071"/>
      <w:bookmarkStart w:id="1" w:name="_Toc145838798"/>
      <w:bookmarkStart w:id="2" w:name="_Toc163032722"/>
    </w:p>
    <w:p w:rsidR="002C5C6E" w:rsidRPr="00230FA2" w:rsidRDefault="002C5C6E" w:rsidP="002C5C6E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B.1</w:t>
      </w:r>
      <w:bookmarkEnd w:id="0"/>
      <w:bookmarkEnd w:id="1"/>
      <w:bookmarkEnd w:id="2"/>
    </w:p>
    <w:p w:rsidR="002C5C6E" w:rsidRPr="00DE63B1" w:rsidRDefault="002C5C6E" w:rsidP="002C5C6E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2C5C6E" w:rsidRPr="006D2B49" w:rsidRDefault="002C5C6E" w:rsidP="002C5C6E">
      <w:pPr>
        <w:pStyle w:val="Textoindependiente"/>
        <w:tabs>
          <w:tab w:val="left" w:pos="9356"/>
        </w:tabs>
        <w:ind w:right="51"/>
      </w:pPr>
    </w:p>
    <w:p w:rsidR="00991191" w:rsidRDefault="00991191" w:rsidP="002C5C6E">
      <w:pPr>
        <w:pStyle w:val="Textoindependiente"/>
        <w:tabs>
          <w:tab w:val="left" w:pos="9356"/>
        </w:tabs>
        <w:ind w:right="51"/>
      </w:pPr>
    </w:p>
    <w:p w:rsidR="002C5C6E" w:rsidRPr="006D2B49" w:rsidRDefault="002C5C6E" w:rsidP="002C5C6E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</w:p>
    <w:p w:rsidR="00991191" w:rsidRPr="005334C3" w:rsidRDefault="00991191" w:rsidP="00991191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 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991191" w:rsidRPr="00F70264" w:rsidRDefault="00991191" w:rsidP="00991191">
      <w:pPr>
        <w:pStyle w:val="Textoindependiente"/>
        <w:tabs>
          <w:tab w:val="left" w:pos="9356"/>
        </w:tabs>
        <w:ind w:right="51"/>
        <w:jc w:val="left"/>
        <w:rPr>
          <w:b/>
        </w:rPr>
      </w:pPr>
      <w:r w:rsidRPr="0054411F">
        <w:rPr>
          <w:b/>
          <w:color w:val="000000"/>
        </w:rPr>
        <w:t>CONTRATACIÓN MENOR POR COMPAR</w:t>
      </w:r>
      <w:r w:rsidR="00C312F3">
        <w:rPr>
          <w:b/>
          <w:color w:val="000000"/>
        </w:rPr>
        <w:t>A</w:t>
      </w:r>
      <w:r w:rsidRPr="0054411F">
        <w:rPr>
          <w:b/>
          <w:color w:val="000000"/>
        </w:rPr>
        <w:t xml:space="preserve">CIÓN DE PRECIOS Nro. </w:t>
      </w:r>
      <w:r>
        <w:rPr>
          <w:b/>
          <w:color w:val="000000"/>
        </w:rPr>
        <w:t>849</w:t>
      </w:r>
      <w:r w:rsidRPr="0054411F">
        <w:rPr>
          <w:b/>
          <w:color w:val="000000"/>
        </w:rPr>
        <w:t xml:space="preserve">/2015 </w:t>
      </w:r>
      <w:bookmarkStart w:id="3" w:name="_GoBack"/>
      <w:bookmarkEnd w:id="3"/>
      <w:r w:rsidRPr="0054411F">
        <w:rPr>
          <w:b/>
          <w:color w:val="000000"/>
        </w:rPr>
        <w:t xml:space="preserve">ADM </w:t>
      </w:r>
      <w:r>
        <w:rPr>
          <w:b/>
          <w:color w:val="000000"/>
        </w:rPr>
        <w:t>“CONTRATACIÓN DEL SERVICIO DE CREACIÓN DE LA INTRANET PARA EL FUNCIONAMIENTO ADMINISTRATIVO</w:t>
      </w:r>
      <w:r w:rsidRPr="0054411F">
        <w:rPr>
          <w:b/>
          <w:color w:val="000000"/>
        </w:rPr>
        <w:t>”</w:t>
      </w:r>
    </w:p>
    <w:p w:rsidR="002C5C6E" w:rsidRPr="006D2B49" w:rsidRDefault="002C5C6E" w:rsidP="002C5C6E">
      <w:pPr>
        <w:pStyle w:val="Textoindependiente"/>
        <w:tabs>
          <w:tab w:val="left" w:pos="9356"/>
        </w:tabs>
        <w:ind w:right="51"/>
      </w:pP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991191" w:rsidRPr="00B476A0" w:rsidRDefault="00991191" w:rsidP="00991191">
      <w:pPr>
        <w:pStyle w:val="Prrafodelista"/>
        <w:tabs>
          <w:tab w:val="left" w:pos="9356"/>
        </w:tabs>
        <w:ind w:right="51"/>
        <w:jc w:val="both"/>
        <w:rPr>
          <w:sz w:val="20"/>
          <w:lang w:val="es-VE"/>
        </w:rPr>
      </w:pPr>
    </w:p>
    <w:p w:rsidR="00991191" w:rsidRPr="00B476A0" w:rsidRDefault="00991191" w:rsidP="00991191">
      <w:pPr>
        <w:pStyle w:val="Listaconvietas"/>
      </w:pPr>
    </w:p>
    <w:p w:rsidR="00991191" w:rsidRPr="005334C3" w:rsidRDefault="00991191" w:rsidP="00991191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991191" w:rsidRDefault="00991191" w:rsidP="00991191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  <w:jc w:val="left"/>
      </w:pPr>
      <w:r>
        <w:t>Nos comprometemos a mantener la propues</w:t>
      </w:r>
      <w:r w:rsidRPr="00B476A0">
        <w:t xml:space="preserve">ta por un tiempo mínimo de </w:t>
      </w:r>
      <w:r w:rsidRPr="00326537">
        <w:t>validez de sesenta</w:t>
      </w:r>
      <w:r w:rsidRPr="00326537">
        <w:rPr>
          <w:b/>
        </w:rPr>
        <w:t xml:space="preserve"> (</w:t>
      </w:r>
      <w:r w:rsidRPr="00F934D6">
        <w:rPr>
          <w:b/>
          <w:color w:val="000000"/>
        </w:rPr>
        <w:t>60)</w:t>
      </w:r>
      <w:r w:rsidRPr="00B476A0">
        <w:t xml:space="preserve"> días</w:t>
      </w:r>
      <w:r w:rsidRPr="0053258B">
        <w:t xml:space="preserve"> </w:t>
      </w:r>
      <w:r>
        <w:t>calendarios y un tiempo de ejecución de ____</w:t>
      </w:r>
      <w:r w:rsidRPr="006D2B49">
        <w:t>____</w:t>
      </w:r>
      <w:r>
        <w:t>, en tal sentido ratificamos que el monto de nuestra propuesta es el aquí señalado.</w:t>
      </w: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</w:p>
    <w:p w:rsidR="00991191" w:rsidRDefault="00991191" w:rsidP="00991191">
      <w:pPr>
        <w:pStyle w:val="Textoindependiente"/>
        <w:tabs>
          <w:tab w:val="left" w:pos="9356"/>
        </w:tabs>
        <w:ind w:right="51"/>
      </w:pPr>
      <w:r>
        <w:t>Atentamente,</w:t>
      </w:r>
    </w:p>
    <w:p w:rsidR="00991191" w:rsidRDefault="00991191" w:rsidP="00991191">
      <w:pPr>
        <w:pStyle w:val="Textoindependiente"/>
        <w:tabs>
          <w:tab w:val="left" w:pos="9356"/>
        </w:tabs>
        <w:ind w:right="51"/>
      </w:pPr>
    </w:p>
    <w:p w:rsidR="002C5C6E" w:rsidRDefault="002C5C6E" w:rsidP="002C5C6E">
      <w:pPr>
        <w:pStyle w:val="Textoindependiente"/>
        <w:tabs>
          <w:tab w:val="left" w:pos="9356"/>
        </w:tabs>
        <w:ind w:right="51"/>
      </w:pPr>
    </w:p>
    <w:p w:rsidR="002C5C6E" w:rsidRDefault="002C5C6E" w:rsidP="002C5C6E">
      <w:pPr>
        <w:pStyle w:val="Textoindependiente"/>
        <w:tabs>
          <w:tab w:val="left" w:pos="9356"/>
        </w:tabs>
        <w:ind w:right="51"/>
      </w:pPr>
    </w:p>
    <w:p w:rsidR="002C5C6E" w:rsidRDefault="002C5C6E" w:rsidP="002C5C6E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2C5C6E" w:rsidRDefault="002C5C6E" w:rsidP="002C5C6E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2C5C6E" w:rsidRDefault="002C5C6E" w:rsidP="002C5C6E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2C5C6E" w:rsidRPr="00DB71DA" w:rsidRDefault="002C5C6E" w:rsidP="002C5C6E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2C5C6E" w:rsidRDefault="002C5C6E" w:rsidP="002C5C6E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2C5C6E" w:rsidRDefault="002C5C6E" w:rsidP="002C5C6E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C5C6E" w:rsidRDefault="002C5C6E" w:rsidP="002C5C6E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2C5C6E" w:rsidRDefault="002C5C6E" w:rsidP="002C5C6E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C5C6E" w:rsidRDefault="002C5C6E" w:rsidP="002C5C6E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2C5C6E" w:rsidRDefault="002C5C6E" w:rsidP="002C5C6E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2C5C6E" w:rsidRPr="00DB71DA" w:rsidRDefault="002C5C6E" w:rsidP="002C5C6E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    Firma Representante Legal</w:t>
      </w:r>
    </w:p>
    <w:p w:rsidR="002C5C6E" w:rsidRPr="0086140C" w:rsidRDefault="002C5C6E" w:rsidP="002C5C6E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445CF6" w:rsidRPr="002C5C6E" w:rsidRDefault="00445CF6">
      <w:pPr>
        <w:rPr>
          <w:lang w:val="es-VE"/>
        </w:rPr>
      </w:pPr>
    </w:p>
    <w:sectPr w:rsidR="00445CF6" w:rsidRPr="002C5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6E"/>
    <w:rsid w:val="002C5C6E"/>
    <w:rsid w:val="00445CF6"/>
    <w:rsid w:val="00991191"/>
    <w:rsid w:val="00C3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6A1F-4D90-4926-88C9-9D536BFE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aliases w:val="Definición Título 2,Títul2,DEFINICION Título 2,(1.1),. (1.1),Título 2 Car1,Título 2 Car Car,Título 2  BP,Secind1,Heading,Items,H2,sl2,main,Car,Car1,Título 2.,Car + Antes:  12 pto,Después:  3 pto,Interlineado:  sencillo,heading 2"/>
    <w:basedOn w:val="Normal"/>
    <w:next w:val="Normal"/>
    <w:link w:val="Ttulo2Car2"/>
    <w:qFormat/>
    <w:rsid w:val="002C5C6E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2C5C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,Heading Car,Items Car,H2 Car,sl2 Car,main Car,Car Car,Car1 Car,Título 2. Car,heading 2 Car"/>
    <w:link w:val="Ttulo2"/>
    <w:rsid w:val="002C5C6E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2C5C6E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2C5C6E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2C5C6E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2C5C6E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2C5C6E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991191"/>
    <w:pPr>
      <w:ind w:left="708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911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9119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9119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9119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rsid w:val="00991191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Alejandro Dalence</cp:lastModifiedBy>
  <cp:revision>4</cp:revision>
  <dcterms:created xsi:type="dcterms:W3CDTF">2015-08-31T13:49:00Z</dcterms:created>
  <dcterms:modified xsi:type="dcterms:W3CDTF">2015-10-18T16:00:00Z</dcterms:modified>
</cp:coreProperties>
</file>