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583" w:rsidRDefault="00ED6583" w:rsidP="002143EF">
      <w:pPr>
        <w:jc w:val="center"/>
        <w:rPr>
          <w:rFonts w:ascii="Humnst777 Lt BT" w:hAnsi="Humnst777 Lt BT" w:cs="Arial"/>
          <w:b/>
        </w:rPr>
      </w:pPr>
    </w:p>
    <w:p w:rsidR="00ED6583" w:rsidRDefault="00ED6583" w:rsidP="002143EF">
      <w:pPr>
        <w:jc w:val="center"/>
        <w:rPr>
          <w:rFonts w:ascii="Humnst777 Lt BT" w:hAnsi="Humnst777 Lt BT" w:cs="Arial"/>
          <w:b/>
        </w:rPr>
      </w:pPr>
    </w:p>
    <w:p w:rsidR="00ED6583" w:rsidRDefault="00ED6583" w:rsidP="002143EF">
      <w:pPr>
        <w:jc w:val="center"/>
        <w:rPr>
          <w:rFonts w:ascii="Humnst777 Lt BT" w:hAnsi="Humnst777 Lt BT" w:cs="Arial"/>
          <w:b/>
        </w:rPr>
      </w:pPr>
    </w:p>
    <w:p w:rsidR="002143EF" w:rsidRPr="0090175A" w:rsidRDefault="00C3122A" w:rsidP="002143EF">
      <w:pPr>
        <w:jc w:val="center"/>
        <w:rPr>
          <w:rFonts w:ascii="Humnst777 Lt BT" w:hAnsi="Humnst777 Lt BT" w:cs="Arial"/>
          <w:b/>
        </w:rPr>
      </w:pPr>
      <w:r w:rsidRPr="0090175A">
        <w:rPr>
          <w:rFonts w:ascii="Humnst777 Lt BT" w:hAnsi="Humnst777 Lt BT" w:cs="Arial"/>
          <w:b/>
        </w:rPr>
        <w:t xml:space="preserve"> </w:t>
      </w:r>
      <w:r w:rsidR="002143EF" w:rsidRPr="0090175A">
        <w:rPr>
          <w:rFonts w:ascii="Humnst777 Lt BT" w:hAnsi="Humnst777 Lt BT" w:cs="Arial"/>
          <w:b/>
        </w:rPr>
        <w:cr/>
      </w:r>
    </w:p>
    <w:p w:rsidR="002143EF" w:rsidRPr="0090175A" w:rsidRDefault="002143EF" w:rsidP="002143EF">
      <w:pPr>
        <w:rPr>
          <w:rFonts w:ascii="Humnst777 Lt BT" w:hAnsi="Humnst777 Lt BT"/>
        </w:rPr>
      </w:pPr>
    </w:p>
    <w:p w:rsidR="002143EF" w:rsidRPr="0090175A" w:rsidRDefault="00B746DE" w:rsidP="002143EF">
      <w:pPr>
        <w:rPr>
          <w:rFonts w:ascii="Humnst777 Lt BT" w:hAnsi="Humnst777 Lt BT"/>
        </w:rPr>
      </w:pPr>
      <w:r w:rsidRPr="0090175A">
        <w:rPr>
          <w:rFonts w:ascii="Humnst777 Lt BT" w:hAnsi="Humnst777 Lt BT" w:cs="Arial"/>
          <w:b/>
          <w:noProof/>
          <w:lang w:val="es-MX" w:eastAsia="es-MX"/>
        </w:rPr>
        <w:drawing>
          <wp:anchor distT="0" distB="0" distL="114300" distR="114300" simplePos="0" relativeHeight="251657728" behindDoc="0" locked="0" layoutInCell="1" allowOverlap="1">
            <wp:simplePos x="0" y="0"/>
            <wp:positionH relativeFrom="column">
              <wp:posOffset>977900</wp:posOffset>
            </wp:positionH>
            <wp:positionV relativeFrom="paragraph">
              <wp:posOffset>38100</wp:posOffset>
            </wp:positionV>
            <wp:extent cx="3419475" cy="1704975"/>
            <wp:effectExtent l="0" t="0" r="9525" b="9525"/>
            <wp:wrapSquare wrapText="bothSides"/>
            <wp:docPr id="3" name="1 Imagen" descr="loc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co actu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9475"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3EF" w:rsidRPr="0090175A" w:rsidRDefault="002143EF" w:rsidP="002143EF">
      <w:pPr>
        <w:jc w:val="center"/>
        <w:rPr>
          <w:rFonts w:ascii="Humnst777 Lt BT" w:hAnsi="Humnst777 Lt BT" w:cs="Arial"/>
          <w:b/>
        </w:rPr>
      </w:pPr>
    </w:p>
    <w:p w:rsidR="002143EF" w:rsidRPr="0090175A" w:rsidRDefault="002143EF" w:rsidP="002143EF">
      <w:pPr>
        <w:jc w:val="center"/>
        <w:rPr>
          <w:rFonts w:ascii="Humnst777 Lt BT" w:hAnsi="Humnst777 Lt BT" w:cs="Arial"/>
          <w:b/>
        </w:rPr>
      </w:pPr>
    </w:p>
    <w:p w:rsidR="002143EF" w:rsidRPr="0090175A" w:rsidRDefault="002143EF" w:rsidP="002143EF">
      <w:pPr>
        <w:jc w:val="center"/>
        <w:rPr>
          <w:rFonts w:ascii="Humnst777 Lt BT" w:hAnsi="Humnst777 Lt BT" w:cs="Arial"/>
          <w:b/>
        </w:rPr>
      </w:pPr>
    </w:p>
    <w:p w:rsidR="002143EF" w:rsidRPr="0090175A" w:rsidRDefault="002143EF" w:rsidP="002143EF">
      <w:pPr>
        <w:jc w:val="center"/>
        <w:rPr>
          <w:rFonts w:ascii="Humnst777 Lt BT" w:hAnsi="Humnst777 Lt BT" w:cs="Arial"/>
          <w:b/>
        </w:rPr>
      </w:pPr>
    </w:p>
    <w:p w:rsidR="002143EF" w:rsidRPr="0090175A" w:rsidRDefault="002143EF" w:rsidP="00C779EB">
      <w:pPr>
        <w:jc w:val="center"/>
        <w:rPr>
          <w:rFonts w:ascii="Humnst777 Lt BT" w:hAnsi="Humnst777 Lt BT" w:cs="Arial"/>
          <w:b/>
        </w:rPr>
      </w:pPr>
    </w:p>
    <w:p w:rsidR="002143EF" w:rsidRPr="0090175A" w:rsidRDefault="002143EF" w:rsidP="00C779EB">
      <w:pPr>
        <w:jc w:val="center"/>
        <w:rPr>
          <w:rFonts w:ascii="Humnst777 Lt BT" w:hAnsi="Humnst777 Lt BT" w:cs="Arial"/>
          <w:b/>
        </w:rPr>
      </w:pPr>
    </w:p>
    <w:p w:rsidR="002143EF" w:rsidRPr="0090175A" w:rsidRDefault="002143EF" w:rsidP="00C779EB">
      <w:pPr>
        <w:jc w:val="center"/>
        <w:rPr>
          <w:rFonts w:ascii="Humnst777 Lt BT" w:hAnsi="Humnst777 Lt BT" w:cs="Arial"/>
          <w:b/>
        </w:rPr>
      </w:pPr>
    </w:p>
    <w:p w:rsidR="002143EF" w:rsidRPr="0090175A" w:rsidRDefault="002143EF" w:rsidP="00C779EB">
      <w:pPr>
        <w:jc w:val="center"/>
        <w:rPr>
          <w:rFonts w:ascii="Humnst777 Lt BT" w:hAnsi="Humnst777 Lt BT" w:cs="Arial"/>
          <w:b/>
        </w:rPr>
      </w:pPr>
    </w:p>
    <w:p w:rsidR="002143EF" w:rsidRPr="0090175A" w:rsidRDefault="002143EF" w:rsidP="00C779EB">
      <w:pPr>
        <w:jc w:val="center"/>
        <w:rPr>
          <w:rFonts w:ascii="Humnst777 Lt BT" w:hAnsi="Humnst777 Lt BT" w:cs="Arial"/>
          <w:b/>
        </w:rPr>
      </w:pPr>
    </w:p>
    <w:p w:rsidR="00293F97" w:rsidRPr="0090175A" w:rsidRDefault="00293F97" w:rsidP="00B335BB">
      <w:pPr>
        <w:spacing w:before="100" w:beforeAutospacing="1" w:after="100" w:afterAutospacing="1"/>
        <w:jc w:val="center"/>
        <w:rPr>
          <w:rFonts w:ascii="Humnst777 Lt BT" w:hAnsi="Humnst777 Lt BT" w:cs="Arial"/>
          <w:b/>
        </w:rPr>
      </w:pPr>
    </w:p>
    <w:p w:rsidR="00B55CAA" w:rsidRPr="0090175A" w:rsidRDefault="00B55CAA" w:rsidP="00DF6C7B">
      <w:pPr>
        <w:spacing w:before="100" w:beforeAutospacing="1" w:after="100" w:afterAutospacing="1"/>
        <w:jc w:val="center"/>
        <w:rPr>
          <w:rFonts w:ascii="Humnst777 Lt BT" w:hAnsi="Humnst777 Lt BT" w:cs="Arial"/>
          <w:b/>
          <w:i/>
          <w:sz w:val="32"/>
          <w:szCs w:val="32"/>
        </w:rPr>
      </w:pPr>
    </w:p>
    <w:p w:rsidR="00F3130C" w:rsidRPr="00473345" w:rsidRDefault="002C4D25" w:rsidP="007B1C5F">
      <w:pPr>
        <w:spacing w:before="100" w:beforeAutospacing="1" w:after="100" w:afterAutospacing="1"/>
        <w:jc w:val="center"/>
        <w:rPr>
          <w:rFonts w:ascii="Humnst777 Lt BT" w:hAnsi="Humnst777 Lt BT" w:cs="Arial"/>
          <w:b/>
          <w:sz w:val="32"/>
          <w:szCs w:val="32"/>
        </w:rPr>
      </w:pPr>
      <w:r w:rsidRPr="00BF0DFC">
        <w:rPr>
          <w:rFonts w:ascii="Humnst777 Lt BT" w:hAnsi="Humnst777 Lt BT" w:cs="Arial"/>
          <w:b/>
          <w:sz w:val="32"/>
          <w:szCs w:val="32"/>
        </w:rPr>
        <w:t xml:space="preserve">PLIEGO DE </w:t>
      </w:r>
      <w:r w:rsidRPr="00473345">
        <w:rPr>
          <w:rFonts w:ascii="Humnst777 Lt BT" w:hAnsi="Humnst777 Lt BT" w:cs="Arial"/>
          <w:b/>
          <w:sz w:val="32"/>
          <w:szCs w:val="32"/>
        </w:rPr>
        <w:t>ESPECIFICACIONES</w:t>
      </w:r>
    </w:p>
    <w:p w:rsidR="007B1C5F" w:rsidRPr="00473345" w:rsidRDefault="007B1C5F" w:rsidP="007B1C5F">
      <w:pPr>
        <w:spacing w:before="100" w:beforeAutospacing="1" w:after="100" w:afterAutospacing="1"/>
        <w:jc w:val="center"/>
        <w:rPr>
          <w:rFonts w:ascii="Humnst777 Lt BT" w:hAnsi="Humnst777 Lt BT" w:cs="Arial"/>
          <w:b/>
          <w:sz w:val="32"/>
          <w:szCs w:val="32"/>
        </w:rPr>
      </w:pPr>
      <w:r w:rsidRPr="00473345">
        <w:rPr>
          <w:rFonts w:ascii="Humnst777 Lt BT" w:hAnsi="Humnst777 Lt BT" w:cs="Arial"/>
          <w:b/>
          <w:sz w:val="32"/>
          <w:szCs w:val="32"/>
        </w:rPr>
        <w:t>PARA COMPRA DE BIENES</w:t>
      </w:r>
    </w:p>
    <w:p w:rsidR="007B1C5F" w:rsidRPr="008D2523" w:rsidRDefault="00A419EA" w:rsidP="00B335BB">
      <w:pPr>
        <w:spacing w:before="100" w:beforeAutospacing="1" w:after="100" w:afterAutospacing="1"/>
        <w:jc w:val="center"/>
        <w:rPr>
          <w:rFonts w:ascii="Humnst777 Lt BT" w:hAnsi="Humnst777 Lt BT" w:cs="Arial"/>
          <w:b/>
          <w:sz w:val="32"/>
          <w:szCs w:val="32"/>
        </w:rPr>
      </w:pPr>
      <w:r>
        <w:rPr>
          <w:rFonts w:ascii="Humnst777 Lt BT" w:hAnsi="Humnst777 Lt BT" w:cs="Arial"/>
          <w:b/>
          <w:color w:val="FF0000"/>
          <w:sz w:val="32"/>
          <w:szCs w:val="32"/>
        </w:rPr>
        <w:t xml:space="preserve"> </w:t>
      </w:r>
      <w:r w:rsidR="0045496D" w:rsidRPr="0045496D">
        <w:rPr>
          <w:rFonts w:ascii="Humnst777 Lt BT" w:hAnsi="Humnst777 Lt BT" w:cs="Arial"/>
          <w:b/>
          <w:sz w:val="32"/>
          <w:szCs w:val="32"/>
        </w:rPr>
        <w:t xml:space="preserve">SEGUNDA </w:t>
      </w:r>
      <w:r w:rsidRPr="008D2523">
        <w:rPr>
          <w:rFonts w:ascii="Humnst777 Lt BT" w:hAnsi="Humnst777 Lt BT" w:cs="Arial"/>
          <w:b/>
          <w:sz w:val="32"/>
          <w:szCs w:val="32"/>
        </w:rPr>
        <w:t xml:space="preserve">FERIA </w:t>
      </w:r>
      <w:proofErr w:type="gramStart"/>
      <w:r w:rsidRPr="008D2523">
        <w:rPr>
          <w:rFonts w:ascii="Humnst777 Lt BT" w:hAnsi="Humnst777 Lt BT" w:cs="Arial"/>
          <w:b/>
          <w:sz w:val="32"/>
          <w:szCs w:val="32"/>
        </w:rPr>
        <w:t>“ YPFB</w:t>
      </w:r>
      <w:proofErr w:type="gramEnd"/>
      <w:r w:rsidRPr="008D2523">
        <w:rPr>
          <w:rFonts w:ascii="Humnst777 Lt BT" w:hAnsi="Humnst777 Lt BT" w:cs="Arial"/>
          <w:b/>
          <w:sz w:val="32"/>
          <w:szCs w:val="32"/>
        </w:rPr>
        <w:t xml:space="preserve"> COMPRA 2015</w:t>
      </w:r>
      <w:r w:rsidR="00C32052" w:rsidRPr="008D2523">
        <w:rPr>
          <w:rFonts w:ascii="Humnst777 Lt BT" w:hAnsi="Humnst777 Lt BT" w:cs="Arial"/>
          <w:b/>
          <w:sz w:val="32"/>
          <w:szCs w:val="32"/>
        </w:rPr>
        <w:t>”</w:t>
      </w:r>
    </w:p>
    <w:p w:rsidR="00BD022B" w:rsidRPr="008D2523" w:rsidRDefault="00BD022B" w:rsidP="00B335BB">
      <w:pPr>
        <w:spacing w:before="100" w:beforeAutospacing="1" w:after="100" w:afterAutospacing="1"/>
        <w:jc w:val="center"/>
        <w:rPr>
          <w:rFonts w:ascii="Humnst777 Lt BT" w:hAnsi="Humnst777 Lt BT" w:cs="Arial"/>
          <w:b/>
          <w:sz w:val="32"/>
          <w:szCs w:val="32"/>
          <w:u w:val="single"/>
        </w:rPr>
      </w:pPr>
    </w:p>
    <w:p w:rsidR="00F87E47" w:rsidRPr="008D2523" w:rsidRDefault="0023283A" w:rsidP="00F87E47">
      <w:pPr>
        <w:spacing w:before="100" w:beforeAutospacing="1" w:after="100" w:afterAutospacing="1"/>
        <w:jc w:val="center"/>
        <w:rPr>
          <w:rFonts w:ascii="Humnst777 Lt BT" w:hAnsi="Humnst777 Lt BT" w:cs="Arial"/>
          <w:b/>
          <w:sz w:val="32"/>
          <w:szCs w:val="32"/>
          <w:u w:val="single"/>
        </w:rPr>
      </w:pPr>
      <w:r w:rsidRPr="008E0894">
        <w:rPr>
          <w:rFonts w:ascii="Humnst777 Lt BT" w:hAnsi="Humnst777 Lt BT" w:cs="Arial"/>
          <w:b/>
          <w:sz w:val="32"/>
          <w:szCs w:val="32"/>
          <w:u w:val="single"/>
        </w:rPr>
        <w:t xml:space="preserve">PEDIDO </w:t>
      </w:r>
      <w:proofErr w:type="spellStart"/>
      <w:r w:rsidR="00053B7E" w:rsidRPr="008E0894">
        <w:rPr>
          <w:rFonts w:ascii="Humnst777 Lt BT" w:hAnsi="Humnst777 Lt BT" w:cs="Arial"/>
          <w:b/>
          <w:sz w:val="32"/>
          <w:szCs w:val="32"/>
          <w:u w:val="single"/>
        </w:rPr>
        <w:t>N</w:t>
      </w:r>
      <w:r w:rsidR="008D2523" w:rsidRPr="008E0894">
        <w:rPr>
          <w:rFonts w:ascii="Humnst777 Lt BT" w:hAnsi="Humnst777 Lt BT" w:cs="Arial"/>
          <w:b/>
          <w:sz w:val="32"/>
          <w:szCs w:val="32"/>
          <w:u w:val="single"/>
        </w:rPr>
        <w:t>ro</w:t>
      </w:r>
      <w:proofErr w:type="spellEnd"/>
      <w:r w:rsidR="008D2523" w:rsidRPr="008E0894">
        <w:rPr>
          <w:rFonts w:ascii="Humnst777 Lt BT" w:hAnsi="Humnst777 Lt BT" w:cs="Arial"/>
          <w:b/>
          <w:sz w:val="32"/>
          <w:szCs w:val="32"/>
          <w:u w:val="single"/>
        </w:rPr>
        <w:t xml:space="preserve">: </w:t>
      </w:r>
      <w:r w:rsidR="006E082A">
        <w:rPr>
          <w:rFonts w:ascii="Humnst777 Lt BT" w:hAnsi="Humnst777 Lt BT" w:cs="Arial"/>
          <w:b/>
          <w:sz w:val="32"/>
          <w:szCs w:val="32"/>
          <w:u w:val="single"/>
        </w:rPr>
        <w:t>183315</w:t>
      </w:r>
    </w:p>
    <w:p w:rsidR="00F87E47" w:rsidRPr="008D2523" w:rsidRDefault="00F87E47" w:rsidP="00F87E47">
      <w:pPr>
        <w:spacing w:before="100" w:beforeAutospacing="1" w:after="100" w:afterAutospacing="1"/>
        <w:jc w:val="center"/>
        <w:rPr>
          <w:rFonts w:ascii="Humnst777 Lt BT" w:hAnsi="Humnst777 Lt BT" w:cs="Arial"/>
          <w:b/>
          <w:sz w:val="32"/>
          <w:szCs w:val="32"/>
          <w:u w:val="single"/>
        </w:rPr>
      </w:pPr>
    </w:p>
    <w:p w:rsidR="00BD022B" w:rsidRDefault="004D2E44" w:rsidP="004D2E44">
      <w:pPr>
        <w:spacing w:before="100" w:beforeAutospacing="1" w:after="100" w:afterAutospacing="1"/>
        <w:jc w:val="center"/>
        <w:rPr>
          <w:rFonts w:ascii="Humnst777 Lt BT" w:hAnsi="Humnst777 Lt BT" w:cs="Arial"/>
          <w:b/>
          <w:caps/>
          <w:sz w:val="32"/>
          <w:szCs w:val="32"/>
        </w:rPr>
      </w:pPr>
      <w:r w:rsidRPr="008D2523">
        <w:rPr>
          <w:rFonts w:ascii="Humnst777 Lt BT" w:hAnsi="Humnst777 Lt BT" w:cs="Arial"/>
          <w:b/>
          <w:caps/>
          <w:sz w:val="32"/>
          <w:szCs w:val="32"/>
        </w:rPr>
        <w:t xml:space="preserve">ADQUISICIÓN </w:t>
      </w:r>
      <w:r w:rsidR="00416FFB" w:rsidRPr="008D2523">
        <w:rPr>
          <w:rFonts w:ascii="Humnst777 Lt BT" w:hAnsi="Humnst777 Lt BT" w:cs="Arial"/>
          <w:b/>
          <w:caps/>
          <w:sz w:val="32"/>
          <w:szCs w:val="32"/>
        </w:rPr>
        <w:t xml:space="preserve">DE </w:t>
      </w:r>
      <w:r w:rsidR="007E6C69">
        <w:rPr>
          <w:rFonts w:ascii="Humnst777 Lt BT" w:hAnsi="Humnst777 Lt BT" w:cs="Arial"/>
          <w:b/>
          <w:caps/>
          <w:sz w:val="32"/>
          <w:szCs w:val="32"/>
        </w:rPr>
        <w:t>5</w:t>
      </w:r>
      <w:r w:rsidR="008E0894">
        <w:rPr>
          <w:rFonts w:ascii="Humnst777 Lt BT" w:hAnsi="Humnst777 Lt BT" w:cs="Arial"/>
          <w:b/>
          <w:caps/>
          <w:sz w:val="32"/>
          <w:szCs w:val="32"/>
        </w:rPr>
        <w:t xml:space="preserve"> </w:t>
      </w:r>
      <w:r w:rsidR="00416FFB" w:rsidRPr="008D2523">
        <w:rPr>
          <w:rFonts w:ascii="Humnst777 Lt BT" w:hAnsi="Humnst777 Lt BT" w:cs="Arial"/>
          <w:b/>
          <w:caps/>
          <w:sz w:val="32"/>
          <w:szCs w:val="32"/>
        </w:rPr>
        <w:t>EQUIPOS DETECTOR DE GASES ALTAIR 5</w:t>
      </w:r>
    </w:p>
    <w:p w:rsidR="008E0894" w:rsidRPr="008D2523" w:rsidRDefault="007D60BC" w:rsidP="004D2E44">
      <w:pPr>
        <w:spacing w:before="100" w:beforeAutospacing="1" w:after="100" w:afterAutospacing="1"/>
        <w:jc w:val="center"/>
        <w:rPr>
          <w:rFonts w:ascii="Humnst777 Lt BT" w:hAnsi="Humnst777 Lt BT" w:cs="Arial"/>
          <w:b/>
          <w:caps/>
          <w:sz w:val="32"/>
          <w:szCs w:val="32"/>
        </w:rPr>
      </w:pPr>
      <w:r>
        <w:rPr>
          <w:rFonts w:ascii="Humnst777 Lt BT" w:hAnsi="Humnst777 Lt BT" w:cs="Arial"/>
          <w:b/>
          <w:caps/>
          <w:sz w:val="32"/>
          <w:szCs w:val="32"/>
        </w:rPr>
        <w:t xml:space="preserve">para renovación en </w:t>
      </w:r>
      <w:r w:rsidR="007E6C69">
        <w:rPr>
          <w:rFonts w:ascii="Humnst777 Lt BT" w:hAnsi="Humnst777 Lt BT" w:cs="Arial"/>
          <w:b/>
          <w:caps/>
          <w:sz w:val="32"/>
          <w:szCs w:val="32"/>
        </w:rPr>
        <w:t>PLANTAS</w:t>
      </w:r>
      <w:r w:rsidR="008E0894">
        <w:rPr>
          <w:rFonts w:ascii="Humnst777 Lt BT" w:hAnsi="Humnst777 Lt BT" w:cs="Arial"/>
          <w:b/>
          <w:caps/>
          <w:sz w:val="32"/>
          <w:szCs w:val="32"/>
        </w:rPr>
        <w:t xml:space="preserve"> DE </w:t>
      </w:r>
      <w:r w:rsidR="00DE26DB">
        <w:rPr>
          <w:rFonts w:ascii="Humnst777 Lt BT" w:hAnsi="Humnst777 Lt BT" w:cs="Arial"/>
          <w:b/>
          <w:caps/>
          <w:sz w:val="32"/>
          <w:szCs w:val="32"/>
        </w:rPr>
        <w:t>ALMACENAJE</w:t>
      </w:r>
    </w:p>
    <w:p w:rsidR="004D2E44" w:rsidRDefault="004D2E44" w:rsidP="0099065A">
      <w:pPr>
        <w:spacing w:before="100" w:beforeAutospacing="1" w:after="100" w:afterAutospacing="1"/>
        <w:jc w:val="both"/>
        <w:rPr>
          <w:rFonts w:ascii="Humnst777 Lt BT" w:hAnsi="Humnst777 Lt BT" w:cs="Arial"/>
          <w:b/>
          <w:sz w:val="24"/>
          <w:szCs w:val="24"/>
        </w:rPr>
      </w:pPr>
    </w:p>
    <w:p w:rsidR="0099065A" w:rsidRPr="0099065A" w:rsidRDefault="0099065A" w:rsidP="0099065A">
      <w:pPr>
        <w:spacing w:before="100" w:beforeAutospacing="1" w:after="100" w:afterAutospacing="1"/>
        <w:jc w:val="center"/>
        <w:rPr>
          <w:rFonts w:ascii="Humnst777 Lt BT" w:hAnsi="Humnst777 Lt BT" w:cs="Arial"/>
          <w:b/>
          <w:sz w:val="24"/>
          <w:szCs w:val="24"/>
        </w:rPr>
      </w:pPr>
    </w:p>
    <w:p w:rsidR="00BD022B" w:rsidRPr="0099065A" w:rsidRDefault="00AE74A2" w:rsidP="0099065A">
      <w:pPr>
        <w:spacing w:before="100" w:beforeAutospacing="1" w:after="100" w:afterAutospacing="1"/>
        <w:jc w:val="center"/>
        <w:rPr>
          <w:rFonts w:ascii="Humnst777 Lt BT" w:hAnsi="Humnst777 Lt BT" w:cs="Arial"/>
          <w:b/>
          <w:sz w:val="24"/>
          <w:szCs w:val="24"/>
        </w:rPr>
      </w:pPr>
      <w:r w:rsidRPr="0099065A">
        <w:rPr>
          <w:rFonts w:ascii="Humnst777 Lt BT" w:hAnsi="Humnst777 Lt BT" w:cs="Arial"/>
          <w:b/>
          <w:sz w:val="24"/>
          <w:szCs w:val="24"/>
        </w:rPr>
        <w:t>MODALIDAD:</w:t>
      </w:r>
      <w:r w:rsidR="00BD022B" w:rsidRPr="0099065A">
        <w:rPr>
          <w:rFonts w:ascii="Humnst777 Lt BT" w:hAnsi="Humnst777 Lt BT" w:cs="Arial"/>
          <w:b/>
          <w:sz w:val="24"/>
          <w:szCs w:val="24"/>
        </w:rPr>
        <w:t xml:space="preserve"> </w:t>
      </w:r>
      <w:r w:rsidR="009E5E93">
        <w:rPr>
          <w:rFonts w:ascii="Humnst777 Lt BT" w:hAnsi="Humnst777 Lt BT" w:cs="Arial"/>
          <w:b/>
          <w:sz w:val="24"/>
          <w:szCs w:val="24"/>
        </w:rPr>
        <w:t>ADQUISICION MENOR POR COMPARACIÓ</w:t>
      </w:r>
      <w:r w:rsidR="00BD022B" w:rsidRPr="0099065A">
        <w:rPr>
          <w:rFonts w:ascii="Humnst777 Lt BT" w:hAnsi="Humnst777 Lt BT" w:cs="Arial"/>
          <w:b/>
          <w:sz w:val="24"/>
          <w:szCs w:val="24"/>
        </w:rPr>
        <w:t>N DE OFERTAS I</w:t>
      </w:r>
    </w:p>
    <w:p w:rsidR="00F56AB3" w:rsidRDefault="00F56AB3" w:rsidP="004F0208">
      <w:pPr>
        <w:spacing w:before="100" w:beforeAutospacing="1" w:after="100" w:afterAutospacing="1"/>
        <w:rPr>
          <w:rFonts w:ascii="Humnst777 Lt BT" w:hAnsi="Humnst777 Lt BT" w:cs="Arial"/>
          <w:b/>
          <w:sz w:val="32"/>
          <w:szCs w:val="32"/>
          <w:u w:val="single"/>
        </w:rPr>
      </w:pPr>
    </w:p>
    <w:p w:rsidR="00F56AB3" w:rsidRDefault="00F56AB3" w:rsidP="004F0208">
      <w:pPr>
        <w:spacing w:before="100" w:beforeAutospacing="1" w:after="100" w:afterAutospacing="1"/>
        <w:rPr>
          <w:rFonts w:ascii="Humnst777 Lt BT" w:hAnsi="Humnst777 Lt BT" w:cs="Arial"/>
          <w:b/>
          <w:sz w:val="32"/>
          <w:szCs w:val="32"/>
          <w:u w:val="single"/>
        </w:rPr>
      </w:pPr>
    </w:p>
    <w:p w:rsidR="00017132" w:rsidRDefault="00017132" w:rsidP="004F0208">
      <w:pPr>
        <w:spacing w:before="100" w:beforeAutospacing="1" w:after="100" w:afterAutospacing="1"/>
        <w:rPr>
          <w:rFonts w:ascii="Humnst777 Lt BT" w:hAnsi="Humnst777 Lt BT" w:cs="Arial"/>
          <w:b/>
          <w:sz w:val="32"/>
          <w:szCs w:val="32"/>
          <w:u w:val="single"/>
        </w:rPr>
      </w:pPr>
    </w:p>
    <w:p w:rsidR="00017132" w:rsidRDefault="00017132" w:rsidP="004F0208">
      <w:pPr>
        <w:spacing w:before="100" w:beforeAutospacing="1" w:after="100" w:afterAutospacing="1"/>
        <w:rPr>
          <w:rFonts w:ascii="Humnst777 Lt BT" w:hAnsi="Humnst777 Lt BT" w:cs="Arial"/>
          <w:b/>
          <w:sz w:val="32"/>
          <w:szCs w:val="32"/>
          <w:u w:val="single"/>
        </w:rPr>
      </w:pPr>
    </w:p>
    <w:p w:rsidR="002B0283" w:rsidRDefault="002B0283" w:rsidP="00DE26DB">
      <w:pPr>
        <w:spacing w:before="100" w:beforeAutospacing="1" w:after="100" w:afterAutospacing="1"/>
        <w:jc w:val="center"/>
        <w:rPr>
          <w:rFonts w:ascii="Humnst777 Lt BT" w:hAnsi="Humnst777 Lt BT" w:cs="Arial"/>
          <w:b/>
          <w:sz w:val="22"/>
          <w:szCs w:val="22"/>
        </w:rPr>
      </w:pPr>
    </w:p>
    <w:p w:rsidR="00DE26DB" w:rsidRDefault="00DE26DB" w:rsidP="00DE26DB">
      <w:pPr>
        <w:spacing w:before="100" w:beforeAutospacing="1" w:after="100" w:afterAutospacing="1"/>
        <w:jc w:val="center"/>
        <w:rPr>
          <w:rFonts w:ascii="Humnst777 Lt BT" w:hAnsi="Humnst777 Lt BT" w:cs="Arial"/>
          <w:b/>
          <w:sz w:val="22"/>
          <w:szCs w:val="22"/>
        </w:rPr>
      </w:pPr>
      <w:r w:rsidRPr="00DE26DB">
        <w:rPr>
          <w:rFonts w:ascii="Humnst777 Lt BT" w:hAnsi="Humnst777 Lt BT" w:cs="Arial"/>
          <w:b/>
          <w:sz w:val="22"/>
          <w:szCs w:val="22"/>
        </w:rPr>
        <w:t>ADQUISICIÓN DE 5 EQUIPOS DETECTOR DE GASES ALTAIR 5</w:t>
      </w:r>
      <w:r>
        <w:rPr>
          <w:rFonts w:ascii="Humnst777 Lt BT" w:hAnsi="Humnst777 Lt BT" w:cs="Arial"/>
          <w:b/>
          <w:sz w:val="22"/>
          <w:szCs w:val="22"/>
        </w:rPr>
        <w:t xml:space="preserve"> </w:t>
      </w:r>
      <w:r w:rsidRPr="00DE26DB">
        <w:rPr>
          <w:rFonts w:ascii="Humnst777 Lt BT" w:hAnsi="Humnst777 Lt BT" w:cs="Arial"/>
          <w:b/>
          <w:sz w:val="22"/>
          <w:szCs w:val="22"/>
        </w:rPr>
        <w:t xml:space="preserve">PARA RENOVACIÓN EN PLANTAS DE ALMACENAJE </w:t>
      </w:r>
    </w:p>
    <w:p w:rsidR="00326960" w:rsidRPr="002B0283" w:rsidRDefault="00326960" w:rsidP="00DE26DB">
      <w:pPr>
        <w:spacing w:before="100" w:beforeAutospacing="1" w:after="100" w:afterAutospacing="1"/>
        <w:jc w:val="both"/>
        <w:rPr>
          <w:rFonts w:ascii="Humnst777 Lt BT" w:hAnsi="Humnst777 Lt BT" w:cs="Arial"/>
        </w:rPr>
      </w:pPr>
      <w:r w:rsidRPr="002B0283">
        <w:rPr>
          <w:rFonts w:ascii="Humnst777 Lt BT" w:hAnsi="Humnst777 Lt BT" w:cs="Arial"/>
        </w:rPr>
        <w:t xml:space="preserve">El </w:t>
      </w:r>
      <w:r w:rsidR="00AE74A2" w:rsidRPr="002B0283">
        <w:rPr>
          <w:rFonts w:ascii="Humnst777 Lt BT" w:hAnsi="Humnst777 Lt BT" w:cs="Arial"/>
        </w:rPr>
        <w:t>presente Pliego</w:t>
      </w:r>
      <w:r w:rsidRPr="002B0283">
        <w:rPr>
          <w:rFonts w:ascii="Humnst777 Lt BT" w:hAnsi="Humnst777 Lt BT" w:cs="Arial"/>
        </w:rPr>
        <w:t xml:space="preserve"> de Condiciones </w:t>
      </w:r>
      <w:r w:rsidR="008E0894" w:rsidRPr="002B0283">
        <w:rPr>
          <w:rFonts w:ascii="Humnst777 Lt BT" w:hAnsi="Humnst777 Lt BT" w:cs="Arial"/>
        </w:rPr>
        <w:t xml:space="preserve">para </w:t>
      </w:r>
      <w:r w:rsidR="00DE26DB" w:rsidRPr="002B0283">
        <w:rPr>
          <w:rFonts w:ascii="Humnst777 Lt BT" w:hAnsi="Humnst777 Lt BT" w:cs="Arial"/>
        </w:rPr>
        <w:t>ADQUISICIÓN DE 5 EQUIPOS DETECTOR DE GASES ALTAIR 5BPARA RENOVACIÓN EN PLANTAS DE ALMACENAJE</w:t>
      </w:r>
      <w:r w:rsidR="00416FFB" w:rsidRPr="002B0283">
        <w:rPr>
          <w:rFonts w:ascii="Humnst777 Lt BT" w:hAnsi="Humnst777 Lt BT" w:cs="Arial"/>
        </w:rPr>
        <w:t xml:space="preserve">, </w:t>
      </w:r>
      <w:r w:rsidRPr="002B0283">
        <w:rPr>
          <w:rFonts w:ascii="Humnst777 Lt BT" w:hAnsi="Humnst777 Lt BT" w:cs="Arial"/>
        </w:rPr>
        <w:t>bajo la Modalidad Contratación de Adquisición menor por comparación de ofertas I, se ajusta al Reglamento de Contratacio</w:t>
      </w:r>
      <w:r w:rsidR="00F56AB3" w:rsidRPr="002B0283">
        <w:rPr>
          <w:rFonts w:ascii="Humnst777 Lt BT" w:hAnsi="Humnst777 Lt BT" w:cs="Arial"/>
        </w:rPr>
        <w:t xml:space="preserve">nes de Bienes y Servicios de la </w:t>
      </w:r>
      <w:r w:rsidRPr="002B0283">
        <w:rPr>
          <w:rFonts w:ascii="Humnst777 Lt BT" w:hAnsi="Humnst777 Lt BT" w:cs="Arial"/>
        </w:rPr>
        <w:t>Compañía YPFB Logística S.A.</w:t>
      </w:r>
      <w:r w:rsidR="0099065A" w:rsidRPr="002B0283">
        <w:rPr>
          <w:rFonts w:ascii="Humnst777 Lt BT" w:hAnsi="Humnst777 Lt BT" w:cs="Arial"/>
        </w:rPr>
        <w:t>, se encuentra</w:t>
      </w:r>
      <w:r w:rsidRPr="002B0283">
        <w:rPr>
          <w:rFonts w:ascii="Humnst777 Lt BT" w:hAnsi="Humnst777 Lt BT" w:cs="Arial"/>
        </w:rPr>
        <w:t xml:space="preserve"> disponible en la página WEB:</w:t>
      </w:r>
    </w:p>
    <w:p w:rsidR="00A544DB" w:rsidRPr="00750931" w:rsidRDefault="00191889" w:rsidP="009F3B5C">
      <w:pPr>
        <w:ind w:left="705" w:hanging="705"/>
        <w:jc w:val="both"/>
        <w:rPr>
          <w:rFonts w:ascii="Humnst777 Lt BT" w:hAnsi="Humnst777 Lt BT" w:cs="Arial"/>
          <w:sz w:val="18"/>
          <w:szCs w:val="18"/>
        </w:rPr>
      </w:pPr>
      <w:hyperlink r:id="rId10" w:history="1">
        <w:r w:rsidR="001D0637" w:rsidRPr="00750931">
          <w:rPr>
            <w:rStyle w:val="Hipervnculo"/>
            <w:rFonts w:ascii="Humnst777 Lt BT" w:hAnsi="Humnst777 Lt BT"/>
          </w:rPr>
          <w:t>www.ypfbcompra.gob.bo</w:t>
        </w:r>
      </w:hyperlink>
      <w:r w:rsidR="001D0637" w:rsidRPr="00750931">
        <w:rPr>
          <w:rFonts w:ascii="Humnst777 Lt BT" w:hAnsi="Humnst777 Lt BT"/>
        </w:rPr>
        <w:t xml:space="preserve">; </w:t>
      </w:r>
      <w:hyperlink r:id="rId11" w:history="1">
        <w:r w:rsidR="001D0637" w:rsidRPr="00750931">
          <w:rPr>
            <w:rStyle w:val="Hipervnculo"/>
            <w:rFonts w:ascii="Humnst777 Lt BT" w:hAnsi="Humnst777 Lt BT" w:cs="Arial"/>
            <w:sz w:val="18"/>
            <w:szCs w:val="18"/>
          </w:rPr>
          <w:t>www.ypfblogistica.com.bo</w:t>
        </w:r>
      </w:hyperlink>
    </w:p>
    <w:p w:rsidR="001D0637" w:rsidRPr="001D0637" w:rsidRDefault="001D0637" w:rsidP="009F3B5C">
      <w:pPr>
        <w:ind w:left="705" w:hanging="705"/>
        <w:jc w:val="both"/>
        <w:rPr>
          <w:rFonts w:ascii="Humnst777 Lt BT" w:hAnsi="Humnst777 Lt BT" w:cs="Arial"/>
        </w:rPr>
      </w:pPr>
    </w:p>
    <w:p w:rsidR="00A544DB" w:rsidRPr="00473345" w:rsidRDefault="00326960" w:rsidP="0095693F">
      <w:pPr>
        <w:numPr>
          <w:ilvl w:val="0"/>
          <w:numId w:val="5"/>
        </w:numPr>
        <w:ind w:left="567" w:hanging="567"/>
        <w:jc w:val="both"/>
        <w:rPr>
          <w:rFonts w:ascii="Humnst777 Lt BT" w:hAnsi="Humnst777 Lt BT" w:cs="Arial"/>
          <w:b/>
        </w:rPr>
      </w:pPr>
      <w:r w:rsidRPr="00473345">
        <w:rPr>
          <w:rFonts w:ascii="Humnst777 Lt BT" w:hAnsi="Humnst777 Lt BT" w:cs="Arial"/>
          <w:b/>
        </w:rPr>
        <w:t>DATOS GENE</w:t>
      </w:r>
      <w:r w:rsidR="00750931">
        <w:rPr>
          <w:rFonts w:ascii="Humnst777 Lt BT" w:hAnsi="Humnst777 Lt BT" w:cs="Arial"/>
          <w:b/>
        </w:rPr>
        <w:t>RALES DEL PROCESO DE CONTRATACIÓ</w:t>
      </w:r>
      <w:r w:rsidRPr="00473345">
        <w:rPr>
          <w:rFonts w:ascii="Humnst777 Lt BT" w:hAnsi="Humnst777 Lt BT" w:cs="Arial"/>
          <w:b/>
        </w:rPr>
        <w:t xml:space="preserve">N </w:t>
      </w:r>
    </w:p>
    <w:p w:rsidR="007A0176" w:rsidRPr="00473345" w:rsidRDefault="007A0176" w:rsidP="007A0176">
      <w:pPr>
        <w:pStyle w:val="NormalWeb"/>
        <w:spacing w:before="0" w:after="0"/>
        <w:ind w:left="993" w:hanging="284"/>
        <w:jc w:val="both"/>
        <w:rPr>
          <w:rFonts w:ascii="Humnst777 Lt BT" w:hAnsi="Humnst777 Lt BT" w:cs="Arial"/>
          <w:sz w:val="20"/>
          <w:szCs w:val="20"/>
          <w:lang w:val="es-BO"/>
        </w:rPr>
      </w:pPr>
    </w:p>
    <w:tbl>
      <w:tblPr>
        <w:tblW w:w="514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76"/>
        <w:gridCol w:w="169"/>
        <w:gridCol w:w="150"/>
        <w:gridCol w:w="205"/>
        <w:gridCol w:w="2248"/>
        <w:gridCol w:w="138"/>
        <w:gridCol w:w="560"/>
        <w:gridCol w:w="309"/>
        <w:gridCol w:w="20"/>
        <w:gridCol w:w="296"/>
        <w:gridCol w:w="140"/>
        <w:gridCol w:w="140"/>
        <w:gridCol w:w="432"/>
        <w:gridCol w:w="158"/>
        <w:gridCol w:w="323"/>
        <w:gridCol w:w="258"/>
        <w:gridCol w:w="1574"/>
        <w:gridCol w:w="156"/>
      </w:tblGrid>
      <w:tr w:rsidR="00326960" w:rsidRPr="00473345" w:rsidTr="00384AC3">
        <w:trPr>
          <w:trHeight w:val="176"/>
          <w:jc w:val="center"/>
        </w:trPr>
        <w:tc>
          <w:tcPr>
            <w:tcW w:w="5000" w:type="pct"/>
            <w:gridSpan w:val="18"/>
            <w:tcBorders>
              <w:top w:val="single" w:sz="12" w:space="0" w:color="auto"/>
              <w:left w:val="single" w:sz="12" w:space="0" w:color="auto"/>
              <w:bottom w:val="nil"/>
            </w:tcBorders>
            <w:shd w:val="clear" w:color="auto" w:fill="EEECE1"/>
            <w:tcMar>
              <w:left w:w="0" w:type="dxa"/>
              <w:right w:w="0" w:type="dxa"/>
            </w:tcMar>
            <w:vAlign w:val="center"/>
          </w:tcPr>
          <w:p w:rsidR="00326960" w:rsidRPr="00473345" w:rsidRDefault="00326960" w:rsidP="00384AC3">
            <w:pPr>
              <w:rPr>
                <w:rFonts w:ascii="Humnst777 Lt BT" w:hAnsi="Humnst777 Lt BT" w:cs="Arial"/>
                <w:b/>
                <w:sz w:val="2"/>
                <w:szCs w:val="2"/>
              </w:rPr>
            </w:pPr>
            <w:r w:rsidRPr="00473345">
              <w:rPr>
                <w:rFonts w:ascii="Humnst777 Lt BT" w:hAnsi="Humnst777 Lt BT" w:cs="Arial"/>
                <w:b/>
                <w:sz w:val="16"/>
                <w:szCs w:val="18"/>
              </w:rPr>
              <w:t>Datos de la Contratación</w:t>
            </w:r>
          </w:p>
        </w:tc>
      </w:tr>
      <w:tr w:rsidR="00326960" w:rsidRPr="00473345" w:rsidTr="0063087E">
        <w:trPr>
          <w:trHeight w:val="143"/>
          <w:jc w:val="center"/>
        </w:trPr>
        <w:tc>
          <w:tcPr>
            <w:tcW w:w="1308" w:type="pct"/>
            <w:tcBorders>
              <w:top w:val="single" w:sz="4" w:space="0" w:color="auto"/>
              <w:left w:val="single" w:sz="12" w:space="0" w:color="auto"/>
              <w:bottom w:val="nil"/>
              <w:right w:val="nil"/>
            </w:tcBorders>
            <w:shd w:val="clear" w:color="auto" w:fill="auto"/>
            <w:tcMar>
              <w:left w:w="0" w:type="dxa"/>
              <w:right w:w="0" w:type="dxa"/>
            </w:tcMar>
            <w:vAlign w:val="center"/>
          </w:tcPr>
          <w:p w:rsidR="00326960" w:rsidRPr="00473345" w:rsidRDefault="00326960" w:rsidP="00384AC3">
            <w:pPr>
              <w:jc w:val="right"/>
              <w:rPr>
                <w:rFonts w:ascii="Humnst777 Lt BT" w:hAnsi="Humnst777 Lt BT" w:cs="Arial"/>
                <w:sz w:val="2"/>
                <w:szCs w:val="2"/>
              </w:rPr>
            </w:pPr>
          </w:p>
          <w:p w:rsidR="00326960" w:rsidRPr="00473345" w:rsidRDefault="00326960" w:rsidP="00384AC3">
            <w:pPr>
              <w:jc w:val="right"/>
              <w:rPr>
                <w:rFonts w:ascii="Humnst777 Lt BT" w:hAnsi="Humnst777 Lt BT" w:cs="Arial"/>
                <w:sz w:val="2"/>
                <w:szCs w:val="2"/>
              </w:rPr>
            </w:pPr>
          </w:p>
          <w:p w:rsidR="00326960" w:rsidRPr="00473345" w:rsidRDefault="00326960" w:rsidP="00384AC3">
            <w:pPr>
              <w:jc w:val="right"/>
              <w:rPr>
                <w:rFonts w:ascii="Humnst777 Lt BT" w:hAnsi="Humnst777 Lt BT" w:cs="Arial"/>
                <w:sz w:val="2"/>
                <w:szCs w:val="2"/>
              </w:rPr>
            </w:pPr>
          </w:p>
          <w:p w:rsidR="00326960" w:rsidRPr="00473345" w:rsidRDefault="00326960" w:rsidP="00384AC3">
            <w:pPr>
              <w:jc w:val="right"/>
              <w:rPr>
                <w:rFonts w:ascii="Humnst777 Lt BT" w:hAnsi="Humnst777 Lt BT" w:cs="Arial"/>
                <w:sz w:val="2"/>
                <w:szCs w:val="2"/>
              </w:rPr>
            </w:pPr>
          </w:p>
        </w:tc>
        <w:tc>
          <w:tcPr>
            <w:tcW w:w="86" w:type="pct"/>
            <w:tcBorders>
              <w:top w:val="single" w:sz="4" w:space="0" w:color="auto"/>
              <w:left w:val="nil"/>
              <w:bottom w:val="nil"/>
              <w:right w:val="nil"/>
            </w:tcBorders>
            <w:shd w:val="clear" w:color="auto" w:fill="auto"/>
            <w:vAlign w:val="center"/>
          </w:tcPr>
          <w:p w:rsidR="00326960" w:rsidRPr="00473345" w:rsidRDefault="00326960" w:rsidP="00384AC3">
            <w:pPr>
              <w:jc w:val="center"/>
              <w:rPr>
                <w:rFonts w:ascii="Humnst777 Lt BT" w:hAnsi="Humnst777 Lt BT" w:cs="Arial"/>
                <w:b/>
                <w:sz w:val="2"/>
                <w:szCs w:val="2"/>
              </w:rPr>
            </w:pPr>
          </w:p>
        </w:tc>
        <w:tc>
          <w:tcPr>
            <w:tcW w:w="3606" w:type="pct"/>
            <w:gridSpan w:val="16"/>
            <w:tcBorders>
              <w:top w:val="single" w:sz="4" w:space="0" w:color="auto"/>
              <w:left w:val="nil"/>
              <w:bottom w:val="nil"/>
            </w:tcBorders>
            <w:shd w:val="clear" w:color="auto" w:fill="auto"/>
            <w:vAlign w:val="center"/>
          </w:tcPr>
          <w:p w:rsidR="00326960" w:rsidRPr="00473345" w:rsidRDefault="00326960" w:rsidP="00384AC3">
            <w:pPr>
              <w:jc w:val="center"/>
              <w:rPr>
                <w:rFonts w:ascii="Humnst777 Lt BT" w:hAnsi="Humnst777 Lt BT" w:cs="Arial"/>
                <w:b/>
                <w:sz w:val="2"/>
                <w:szCs w:val="2"/>
              </w:rPr>
            </w:pPr>
          </w:p>
        </w:tc>
      </w:tr>
      <w:tr w:rsidR="00326960" w:rsidRPr="00473345" w:rsidTr="0063087E">
        <w:trPr>
          <w:jc w:val="center"/>
        </w:trPr>
        <w:tc>
          <w:tcPr>
            <w:tcW w:w="1308"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326960" w:rsidRPr="00473345" w:rsidRDefault="00326960" w:rsidP="00384AC3">
            <w:pPr>
              <w:jc w:val="center"/>
              <w:rPr>
                <w:rFonts w:ascii="Humnst777 Lt BT" w:hAnsi="Humnst777 Lt BT" w:cs="Arial"/>
                <w:b/>
                <w:sz w:val="2"/>
                <w:szCs w:val="2"/>
              </w:rPr>
            </w:pPr>
          </w:p>
        </w:tc>
        <w:tc>
          <w:tcPr>
            <w:tcW w:w="3606" w:type="pct"/>
            <w:gridSpan w:val="16"/>
            <w:tcBorders>
              <w:top w:val="nil"/>
              <w:left w:val="nil"/>
              <w:bottom w:val="nil"/>
            </w:tcBorders>
            <w:shd w:val="clear" w:color="auto" w:fill="auto"/>
            <w:vAlign w:val="center"/>
          </w:tcPr>
          <w:p w:rsidR="00326960" w:rsidRPr="00473345" w:rsidRDefault="00326960" w:rsidP="00384AC3">
            <w:pPr>
              <w:rPr>
                <w:rFonts w:ascii="Humnst777 Lt BT" w:hAnsi="Humnst777 Lt BT" w:cs="Arial"/>
                <w:sz w:val="2"/>
                <w:szCs w:val="2"/>
              </w:rPr>
            </w:pPr>
          </w:p>
        </w:tc>
      </w:tr>
      <w:tr w:rsidR="00326960" w:rsidRPr="00473345" w:rsidTr="0063087E">
        <w:trPr>
          <w:trHeight w:val="604"/>
          <w:jc w:val="center"/>
        </w:trPr>
        <w:tc>
          <w:tcPr>
            <w:tcW w:w="1308" w:type="pct"/>
            <w:tcBorders>
              <w:top w:val="nil"/>
              <w:left w:val="single" w:sz="12" w:space="0" w:color="auto"/>
              <w:bottom w:val="nil"/>
              <w:right w:val="nil"/>
            </w:tcBorders>
            <w:shd w:val="clear" w:color="auto" w:fill="auto"/>
            <w:tcMar>
              <w:left w:w="0" w:type="dxa"/>
              <w:right w:w="0" w:type="dxa"/>
            </w:tcMar>
          </w:tcPr>
          <w:p w:rsidR="00326960" w:rsidRPr="00473345" w:rsidRDefault="00326960" w:rsidP="00384AC3">
            <w:pPr>
              <w:jc w:val="center"/>
              <w:rPr>
                <w:rFonts w:ascii="Humnst777 Lt BT" w:hAnsi="Humnst777 Lt BT" w:cs="Arial"/>
                <w:b/>
                <w:sz w:val="16"/>
                <w:szCs w:val="16"/>
              </w:rPr>
            </w:pPr>
            <w:r w:rsidRPr="00473345">
              <w:rPr>
                <w:rFonts w:ascii="Humnst777 Lt BT" w:hAnsi="Humnst777 Lt BT" w:cs="Arial"/>
                <w:b/>
                <w:sz w:val="16"/>
                <w:szCs w:val="16"/>
              </w:rPr>
              <w:t xml:space="preserve">           Objeto de la Contratación</w:t>
            </w:r>
          </w:p>
        </w:tc>
        <w:tc>
          <w:tcPr>
            <w:tcW w:w="86" w:type="pct"/>
            <w:tcBorders>
              <w:top w:val="nil"/>
              <w:left w:val="nil"/>
              <w:bottom w:val="nil"/>
              <w:right w:val="nil"/>
            </w:tcBorders>
            <w:shd w:val="clear" w:color="auto" w:fill="auto"/>
          </w:tcPr>
          <w:p w:rsidR="00326960" w:rsidRPr="0063087E" w:rsidRDefault="00326960" w:rsidP="00384AC3">
            <w:pPr>
              <w:jc w:val="center"/>
              <w:rPr>
                <w:rFonts w:ascii="Humnst777 Lt BT" w:hAnsi="Humnst777 Lt BT" w:cs="Arial"/>
                <w:b/>
                <w:color w:val="FF0000"/>
                <w:sz w:val="16"/>
                <w:szCs w:val="16"/>
              </w:rPr>
            </w:pPr>
            <w:r w:rsidRPr="0063087E">
              <w:rPr>
                <w:rFonts w:ascii="Humnst777 Lt BT" w:hAnsi="Humnst777 Lt BT" w:cs="Arial"/>
                <w:b/>
                <w:color w:val="FF0000"/>
                <w:sz w:val="16"/>
                <w:szCs w:val="16"/>
              </w:rPr>
              <w:t>:</w:t>
            </w:r>
          </w:p>
        </w:tc>
        <w:tc>
          <w:tcPr>
            <w:tcW w:w="76" w:type="pct"/>
            <w:tcBorders>
              <w:top w:val="nil"/>
              <w:left w:val="nil"/>
              <w:bottom w:val="nil"/>
            </w:tcBorders>
            <w:shd w:val="clear" w:color="auto" w:fill="auto"/>
            <w:vAlign w:val="center"/>
          </w:tcPr>
          <w:p w:rsidR="00326960" w:rsidRPr="0063087E" w:rsidRDefault="00326960" w:rsidP="00384AC3">
            <w:pPr>
              <w:rPr>
                <w:rFonts w:ascii="Humnst777 Lt BT" w:hAnsi="Humnst777 Lt BT" w:cs="Arial"/>
                <w:color w:val="FF0000"/>
                <w:sz w:val="16"/>
                <w:szCs w:val="16"/>
              </w:rPr>
            </w:pPr>
          </w:p>
        </w:tc>
        <w:tc>
          <w:tcPr>
            <w:tcW w:w="3451" w:type="pct"/>
            <w:gridSpan w:val="14"/>
            <w:tcBorders>
              <w:top w:val="single" w:sz="4" w:space="0" w:color="auto"/>
              <w:left w:val="nil"/>
              <w:bottom w:val="single" w:sz="4" w:space="0" w:color="auto"/>
            </w:tcBorders>
            <w:shd w:val="clear" w:color="auto" w:fill="F2F2F2"/>
            <w:vAlign w:val="center"/>
          </w:tcPr>
          <w:p w:rsidR="008A4CCB" w:rsidRPr="008A4CCB" w:rsidRDefault="008A4CCB" w:rsidP="008A4CCB">
            <w:pPr>
              <w:jc w:val="both"/>
              <w:rPr>
                <w:rFonts w:ascii="Humnst777 Lt BT" w:hAnsi="Humnst777 Lt BT" w:cs="Arial"/>
                <w:b/>
                <w:caps/>
                <w:sz w:val="22"/>
                <w:szCs w:val="22"/>
              </w:rPr>
            </w:pPr>
            <w:r w:rsidRPr="008A4CCB">
              <w:rPr>
                <w:rFonts w:ascii="Humnst777 Lt BT" w:hAnsi="Humnst777 Lt BT" w:cs="Arial"/>
                <w:b/>
                <w:caps/>
                <w:sz w:val="22"/>
                <w:szCs w:val="22"/>
              </w:rPr>
              <w:t>ADQUISICIÓN DE 5 EQUIPOS DETECTOR DE GASES ALTAIR 5</w:t>
            </w:r>
          </w:p>
          <w:p w:rsidR="00326960" w:rsidRPr="00DE26DB" w:rsidRDefault="008A4CCB" w:rsidP="008A4CCB">
            <w:pPr>
              <w:jc w:val="both"/>
              <w:rPr>
                <w:rFonts w:ascii="Humnst777 Lt BT" w:hAnsi="Humnst777 Lt BT" w:cs="Arial"/>
                <w:b/>
                <w:sz w:val="16"/>
                <w:szCs w:val="16"/>
              </w:rPr>
            </w:pPr>
            <w:r w:rsidRPr="008A4CCB">
              <w:rPr>
                <w:rFonts w:ascii="Humnst777 Lt BT" w:hAnsi="Humnst777 Lt BT" w:cs="Arial"/>
                <w:b/>
                <w:caps/>
                <w:sz w:val="22"/>
                <w:szCs w:val="22"/>
              </w:rPr>
              <w:t>PARA RENOVACIÓN EN PLANTAS DE ALMACENAJE</w:t>
            </w:r>
          </w:p>
        </w:tc>
        <w:tc>
          <w:tcPr>
            <w:tcW w:w="79" w:type="pct"/>
            <w:tcBorders>
              <w:top w:val="nil"/>
              <w:left w:val="nil"/>
              <w:bottom w:val="nil"/>
            </w:tcBorders>
            <w:shd w:val="clear" w:color="auto" w:fill="auto"/>
            <w:vAlign w:val="center"/>
          </w:tcPr>
          <w:p w:rsidR="00326960" w:rsidRPr="00473345" w:rsidRDefault="00326960" w:rsidP="00384AC3">
            <w:pPr>
              <w:rPr>
                <w:rFonts w:ascii="Humnst777 Lt BT" w:hAnsi="Humnst777 Lt BT" w:cs="Arial"/>
                <w:sz w:val="16"/>
                <w:szCs w:val="16"/>
              </w:rPr>
            </w:pPr>
          </w:p>
        </w:tc>
      </w:tr>
      <w:tr w:rsidR="00326960" w:rsidRPr="00473345" w:rsidTr="0063087E">
        <w:trPr>
          <w:jc w:val="center"/>
        </w:trPr>
        <w:tc>
          <w:tcPr>
            <w:tcW w:w="1308"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326960" w:rsidRPr="00473345" w:rsidRDefault="00326960" w:rsidP="00384AC3">
            <w:pPr>
              <w:jc w:val="center"/>
              <w:rPr>
                <w:rFonts w:ascii="Humnst777 Lt BT" w:hAnsi="Humnst777 Lt BT" w:cs="Arial"/>
                <w:b/>
                <w:sz w:val="4"/>
                <w:szCs w:val="4"/>
              </w:rPr>
            </w:pPr>
          </w:p>
        </w:tc>
        <w:tc>
          <w:tcPr>
            <w:tcW w:w="3606" w:type="pct"/>
            <w:gridSpan w:val="16"/>
            <w:tcBorders>
              <w:top w:val="nil"/>
              <w:left w:val="nil"/>
              <w:bottom w:val="nil"/>
            </w:tcBorders>
            <w:shd w:val="clear" w:color="auto" w:fill="auto"/>
            <w:vAlign w:val="center"/>
          </w:tcPr>
          <w:p w:rsidR="00326960" w:rsidRPr="00DE26DB" w:rsidRDefault="00326960" w:rsidP="00384AC3">
            <w:pPr>
              <w:rPr>
                <w:rFonts w:ascii="Humnst777 Lt BT" w:hAnsi="Humnst777 Lt BT" w:cs="Arial"/>
                <w:sz w:val="2"/>
                <w:szCs w:val="2"/>
              </w:rPr>
            </w:pPr>
          </w:p>
        </w:tc>
      </w:tr>
      <w:tr w:rsidR="00326960" w:rsidRPr="00473345" w:rsidTr="0063087E">
        <w:trPr>
          <w:jc w:val="center"/>
        </w:trPr>
        <w:tc>
          <w:tcPr>
            <w:tcW w:w="1308"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4"/>
                <w:szCs w:val="4"/>
              </w:rPr>
            </w:pPr>
          </w:p>
        </w:tc>
        <w:tc>
          <w:tcPr>
            <w:tcW w:w="3606" w:type="pct"/>
            <w:gridSpan w:val="16"/>
            <w:tcBorders>
              <w:top w:val="nil"/>
              <w:left w:val="nil"/>
              <w:bottom w:val="nil"/>
            </w:tcBorders>
            <w:shd w:val="clear" w:color="auto" w:fill="auto"/>
            <w:vAlign w:val="center"/>
          </w:tcPr>
          <w:p w:rsidR="00326960" w:rsidRPr="00DE26DB" w:rsidRDefault="00326960" w:rsidP="00384AC3">
            <w:pPr>
              <w:spacing w:line="276" w:lineRule="auto"/>
              <w:rPr>
                <w:rFonts w:ascii="Humnst777 Lt BT" w:hAnsi="Humnst777 Lt BT" w:cs="Arial"/>
                <w:sz w:val="4"/>
                <w:szCs w:val="4"/>
              </w:rPr>
            </w:pPr>
          </w:p>
        </w:tc>
      </w:tr>
      <w:tr w:rsidR="00326960" w:rsidRPr="00473345" w:rsidTr="0063087E">
        <w:trPr>
          <w:jc w:val="center"/>
        </w:trPr>
        <w:tc>
          <w:tcPr>
            <w:tcW w:w="1308"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line="276" w:lineRule="auto"/>
              <w:jc w:val="center"/>
              <w:rPr>
                <w:rFonts w:ascii="Humnst777 Lt BT" w:hAnsi="Humnst777 Lt BT" w:cs="Arial"/>
                <w:b/>
                <w:sz w:val="16"/>
                <w:szCs w:val="16"/>
              </w:rPr>
            </w:pPr>
            <w:r w:rsidRPr="00473345">
              <w:rPr>
                <w:rFonts w:ascii="Humnst777 Lt BT" w:hAnsi="Humnst777 Lt BT" w:cs="Arial"/>
                <w:b/>
                <w:sz w:val="16"/>
                <w:szCs w:val="16"/>
              </w:rPr>
              <w:t xml:space="preserve">                                          Gestión</w:t>
            </w:r>
          </w:p>
        </w:tc>
        <w:tc>
          <w:tcPr>
            <w:tcW w:w="86" w:type="pct"/>
            <w:tcBorders>
              <w:top w:val="nil"/>
              <w:left w:val="nil"/>
              <w:bottom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16"/>
                <w:szCs w:val="16"/>
              </w:rPr>
            </w:pPr>
            <w:r w:rsidRPr="00473345">
              <w:rPr>
                <w:rFonts w:ascii="Humnst777 Lt BT" w:hAnsi="Humnst777 Lt BT" w:cs="Arial"/>
                <w:b/>
                <w:sz w:val="16"/>
                <w:szCs w:val="16"/>
              </w:rPr>
              <w:t>:</w:t>
            </w:r>
          </w:p>
        </w:tc>
        <w:tc>
          <w:tcPr>
            <w:tcW w:w="76" w:type="pct"/>
            <w:tcBorders>
              <w:top w:val="nil"/>
              <w:left w:val="nil"/>
              <w:bottom w:val="nil"/>
            </w:tcBorders>
            <w:shd w:val="clear" w:color="auto" w:fill="auto"/>
            <w:vAlign w:val="center"/>
          </w:tcPr>
          <w:p w:rsidR="00326960" w:rsidRPr="00473345" w:rsidRDefault="00326960" w:rsidP="00384AC3">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326960" w:rsidRPr="00DE26DB" w:rsidRDefault="00326960" w:rsidP="008D2523">
            <w:pPr>
              <w:spacing w:line="276" w:lineRule="auto"/>
              <w:jc w:val="center"/>
              <w:rPr>
                <w:rFonts w:ascii="Humnst777 Lt BT" w:hAnsi="Humnst777 Lt BT" w:cs="Arial"/>
                <w:sz w:val="16"/>
                <w:szCs w:val="16"/>
              </w:rPr>
            </w:pPr>
            <w:r w:rsidRPr="00DE26DB">
              <w:rPr>
                <w:rFonts w:ascii="Humnst777 Lt BT" w:hAnsi="Humnst777 Lt BT" w:cs="Arial"/>
                <w:sz w:val="16"/>
                <w:szCs w:val="16"/>
              </w:rPr>
              <w:t>201</w:t>
            </w:r>
            <w:r w:rsidR="00416FFB" w:rsidRPr="00DE26DB">
              <w:rPr>
                <w:rFonts w:ascii="Humnst777 Lt BT" w:hAnsi="Humnst777 Lt BT" w:cs="Arial"/>
                <w:sz w:val="16"/>
                <w:szCs w:val="16"/>
              </w:rPr>
              <w:t>5</w:t>
            </w:r>
            <w:r w:rsidR="00750931">
              <w:rPr>
                <w:rFonts w:ascii="Humnst777 Lt BT" w:hAnsi="Humnst777 Lt BT" w:cs="Arial"/>
                <w:sz w:val="16"/>
                <w:szCs w:val="16"/>
              </w:rPr>
              <w:t>-2016</w:t>
            </w:r>
          </w:p>
        </w:tc>
        <w:tc>
          <w:tcPr>
            <w:tcW w:w="2285" w:type="pct"/>
            <w:gridSpan w:val="13"/>
            <w:tcBorders>
              <w:top w:val="nil"/>
              <w:left w:val="nil"/>
              <w:bottom w:val="nil"/>
            </w:tcBorders>
            <w:shd w:val="clear" w:color="auto" w:fill="auto"/>
            <w:vAlign w:val="center"/>
          </w:tcPr>
          <w:p w:rsidR="00326960" w:rsidRPr="00DE26DB" w:rsidRDefault="00326960" w:rsidP="00384AC3">
            <w:pPr>
              <w:spacing w:line="276" w:lineRule="auto"/>
              <w:rPr>
                <w:rFonts w:ascii="Humnst777 Lt BT" w:hAnsi="Humnst777 Lt BT" w:cs="Arial"/>
                <w:sz w:val="16"/>
                <w:szCs w:val="16"/>
              </w:rPr>
            </w:pPr>
          </w:p>
        </w:tc>
      </w:tr>
      <w:tr w:rsidR="00326960" w:rsidRPr="00473345" w:rsidTr="0063087E">
        <w:trPr>
          <w:trHeight w:val="77"/>
          <w:jc w:val="center"/>
        </w:trPr>
        <w:tc>
          <w:tcPr>
            <w:tcW w:w="1308"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4"/>
                <w:szCs w:val="4"/>
              </w:rPr>
            </w:pPr>
          </w:p>
        </w:tc>
        <w:tc>
          <w:tcPr>
            <w:tcW w:w="3606" w:type="pct"/>
            <w:gridSpan w:val="16"/>
            <w:tcBorders>
              <w:top w:val="nil"/>
              <w:left w:val="nil"/>
              <w:bottom w:val="nil"/>
            </w:tcBorders>
            <w:shd w:val="clear" w:color="auto" w:fill="auto"/>
            <w:vAlign w:val="center"/>
          </w:tcPr>
          <w:p w:rsidR="00326960" w:rsidRPr="00DE26DB" w:rsidRDefault="00326960" w:rsidP="00384AC3">
            <w:pPr>
              <w:spacing w:line="276" w:lineRule="auto"/>
              <w:rPr>
                <w:rFonts w:ascii="Humnst777 Lt BT" w:hAnsi="Humnst777 Lt BT" w:cs="Arial"/>
                <w:sz w:val="4"/>
                <w:szCs w:val="4"/>
              </w:rPr>
            </w:pPr>
          </w:p>
        </w:tc>
      </w:tr>
      <w:tr w:rsidR="00326960" w:rsidRPr="00473345" w:rsidTr="0063087E">
        <w:trPr>
          <w:jc w:val="center"/>
        </w:trPr>
        <w:tc>
          <w:tcPr>
            <w:tcW w:w="1308"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line="276" w:lineRule="auto"/>
              <w:jc w:val="center"/>
              <w:rPr>
                <w:rFonts w:ascii="Humnst777 Lt BT" w:hAnsi="Humnst777 Lt BT" w:cs="Arial"/>
                <w:b/>
                <w:sz w:val="16"/>
                <w:szCs w:val="16"/>
              </w:rPr>
            </w:pPr>
            <w:r w:rsidRPr="00473345">
              <w:rPr>
                <w:rFonts w:ascii="Humnst777 Lt BT" w:hAnsi="Humnst777 Lt BT" w:cs="Arial"/>
                <w:b/>
                <w:sz w:val="16"/>
                <w:szCs w:val="16"/>
              </w:rPr>
              <w:t xml:space="preserve">            Número de Convocatoria</w:t>
            </w:r>
          </w:p>
        </w:tc>
        <w:tc>
          <w:tcPr>
            <w:tcW w:w="86" w:type="pct"/>
            <w:tcBorders>
              <w:top w:val="nil"/>
              <w:left w:val="nil"/>
              <w:bottom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16"/>
                <w:szCs w:val="16"/>
              </w:rPr>
            </w:pPr>
            <w:r w:rsidRPr="00473345">
              <w:rPr>
                <w:rFonts w:ascii="Humnst777 Lt BT" w:hAnsi="Humnst777 Lt BT" w:cs="Arial"/>
                <w:b/>
                <w:sz w:val="16"/>
                <w:szCs w:val="16"/>
              </w:rPr>
              <w:t>:</w:t>
            </w:r>
          </w:p>
        </w:tc>
        <w:tc>
          <w:tcPr>
            <w:tcW w:w="76" w:type="pct"/>
            <w:tcBorders>
              <w:top w:val="nil"/>
              <w:left w:val="nil"/>
              <w:bottom w:val="nil"/>
            </w:tcBorders>
            <w:shd w:val="clear" w:color="auto" w:fill="auto"/>
            <w:vAlign w:val="center"/>
          </w:tcPr>
          <w:p w:rsidR="00326960" w:rsidRPr="00473345" w:rsidRDefault="00326960" w:rsidP="00384AC3">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326960" w:rsidRPr="00DE26DB" w:rsidRDefault="006E082A" w:rsidP="00416FFB">
            <w:pPr>
              <w:spacing w:line="276" w:lineRule="auto"/>
              <w:jc w:val="center"/>
              <w:rPr>
                <w:rFonts w:ascii="Humnst777 Lt BT" w:hAnsi="Humnst777 Lt BT" w:cs="Arial"/>
                <w:sz w:val="16"/>
                <w:szCs w:val="16"/>
              </w:rPr>
            </w:pPr>
            <w:r w:rsidRPr="00DE26DB">
              <w:rPr>
                <w:rFonts w:ascii="Humnst777 Lt BT" w:hAnsi="Humnst777 Lt BT" w:cs="Arial"/>
                <w:sz w:val="16"/>
                <w:szCs w:val="16"/>
              </w:rPr>
              <w:t>183315</w:t>
            </w:r>
          </w:p>
        </w:tc>
        <w:tc>
          <w:tcPr>
            <w:tcW w:w="2285" w:type="pct"/>
            <w:gridSpan w:val="13"/>
            <w:tcBorders>
              <w:top w:val="nil"/>
              <w:left w:val="nil"/>
              <w:bottom w:val="nil"/>
            </w:tcBorders>
            <w:shd w:val="clear" w:color="auto" w:fill="auto"/>
            <w:vAlign w:val="center"/>
          </w:tcPr>
          <w:p w:rsidR="00326960" w:rsidRPr="00DE26DB" w:rsidRDefault="00326960" w:rsidP="00384AC3">
            <w:pPr>
              <w:spacing w:line="276" w:lineRule="auto"/>
              <w:rPr>
                <w:rFonts w:ascii="Humnst777 Lt BT" w:hAnsi="Humnst777 Lt BT" w:cs="Arial"/>
                <w:sz w:val="16"/>
                <w:szCs w:val="16"/>
              </w:rPr>
            </w:pPr>
          </w:p>
        </w:tc>
      </w:tr>
      <w:tr w:rsidR="00326960" w:rsidRPr="00473345" w:rsidTr="0063087E">
        <w:trPr>
          <w:jc w:val="center"/>
        </w:trPr>
        <w:tc>
          <w:tcPr>
            <w:tcW w:w="1308"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line="276" w:lineRule="auto"/>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4"/>
                <w:szCs w:val="4"/>
              </w:rPr>
            </w:pPr>
          </w:p>
        </w:tc>
        <w:tc>
          <w:tcPr>
            <w:tcW w:w="3606" w:type="pct"/>
            <w:gridSpan w:val="16"/>
            <w:tcBorders>
              <w:top w:val="nil"/>
              <w:left w:val="nil"/>
              <w:bottom w:val="nil"/>
            </w:tcBorders>
            <w:shd w:val="clear" w:color="auto" w:fill="auto"/>
            <w:vAlign w:val="center"/>
          </w:tcPr>
          <w:p w:rsidR="00326960" w:rsidRPr="00DE26DB" w:rsidRDefault="00326960" w:rsidP="00384AC3">
            <w:pPr>
              <w:spacing w:line="276" w:lineRule="auto"/>
              <w:rPr>
                <w:rFonts w:ascii="Humnst777 Lt BT" w:hAnsi="Humnst777 Lt BT" w:cs="Arial"/>
                <w:sz w:val="2"/>
                <w:szCs w:val="2"/>
              </w:rPr>
            </w:pPr>
          </w:p>
        </w:tc>
      </w:tr>
      <w:tr w:rsidR="00326960" w:rsidRPr="00473345" w:rsidTr="0063087E">
        <w:trPr>
          <w:jc w:val="center"/>
        </w:trPr>
        <w:tc>
          <w:tcPr>
            <w:tcW w:w="1308"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line="276" w:lineRule="auto"/>
              <w:jc w:val="center"/>
              <w:rPr>
                <w:rFonts w:ascii="Humnst777 Lt BT" w:hAnsi="Humnst777 Lt BT" w:cs="Arial"/>
                <w:b/>
                <w:sz w:val="16"/>
                <w:szCs w:val="16"/>
              </w:rPr>
            </w:pPr>
            <w:r w:rsidRPr="00473345">
              <w:rPr>
                <w:rFonts w:ascii="Humnst777 Lt BT" w:hAnsi="Humnst777 Lt BT" w:cs="Arial"/>
                <w:b/>
                <w:sz w:val="16"/>
                <w:szCs w:val="16"/>
              </w:rPr>
              <w:t xml:space="preserve">             Plazo Estimado y Lugar de Entrega</w:t>
            </w:r>
          </w:p>
        </w:tc>
        <w:tc>
          <w:tcPr>
            <w:tcW w:w="86" w:type="pct"/>
            <w:tcBorders>
              <w:top w:val="nil"/>
              <w:left w:val="nil"/>
              <w:bottom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16"/>
                <w:szCs w:val="16"/>
              </w:rPr>
            </w:pPr>
            <w:r w:rsidRPr="00473345">
              <w:rPr>
                <w:rFonts w:ascii="Humnst777 Lt BT" w:hAnsi="Humnst777 Lt BT" w:cs="Arial"/>
                <w:b/>
                <w:sz w:val="16"/>
                <w:szCs w:val="16"/>
              </w:rPr>
              <w:t>:</w:t>
            </w:r>
          </w:p>
        </w:tc>
        <w:tc>
          <w:tcPr>
            <w:tcW w:w="76" w:type="pct"/>
            <w:tcBorders>
              <w:top w:val="nil"/>
              <w:left w:val="nil"/>
              <w:bottom w:val="nil"/>
            </w:tcBorders>
            <w:shd w:val="clear" w:color="auto" w:fill="auto"/>
            <w:vAlign w:val="center"/>
          </w:tcPr>
          <w:p w:rsidR="00326960" w:rsidRPr="00416FFB" w:rsidRDefault="00326960" w:rsidP="00384AC3">
            <w:pPr>
              <w:spacing w:line="276" w:lineRule="auto"/>
              <w:rPr>
                <w:rFonts w:ascii="Humnst777 Lt BT" w:hAnsi="Humnst777 Lt BT" w:cs="Arial"/>
                <w:sz w:val="16"/>
                <w:szCs w:val="16"/>
              </w:rPr>
            </w:pPr>
          </w:p>
        </w:tc>
        <w:tc>
          <w:tcPr>
            <w:tcW w:w="2652" w:type="pct"/>
            <w:gridSpan w:val="13"/>
            <w:tcBorders>
              <w:top w:val="single" w:sz="4" w:space="0" w:color="auto"/>
              <w:left w:val="nil"/>
              <w:bottom w:val="single" w:sz="4" w:space="0" w:color="auto"/>
            </w:tcBorders>
            <w:shd w:val="clear" w:color="auto" w:fill="F2F2F2"/>
            <w:vAlign w:val="center"/>
          </w:tcPr>
          <w:p w:rsidR="00326960" w:rsidRPr="00DE26DB" w:rsidRDefault="00833228" w:rsidP="00DE26DB">
            <w:pPr>
              <w:spacing w:line="276" w:lineRule="auto"/>
              <w:jc w:val="both"/>
              <w:rPr>
                <w:rFonts w:ascii="Humnst777 Lt BT" w:hAnsi="Humnst777 Lt BT" w:cs="Arial"/>
                <w:sz w:val="16"/>
                <w:szCs w:val="16"/>
              </w:rPr>
            </w:pPr>
            <w:r w:rsidRPr="00DE26DB">
              <w:rPr>
                <w:rFonts w:ascii="Humnst777 Lt BT" w:hAnsi="Humnst777 Lt BT" w:cs="Arial"/>
                <w:sz w:val="16"/>
                <w:szCs w:val="16"/>
              </w:rPr>
              <w:t>Sesenta</w:t>
            </w:r>
            <w:r w:rsidR="00326960" w:rsidRPr="00DE26DB">
              <w:rPr>
                <w:rFonts w:ascii="Humnst777 Lt BT" w:hAnsi="Humnst777 Lt BT" w:cs="Arial"/>
                <w:sz w:val="16"/>
                <w:szCs w:val="16"/>
              </w:rPr>
              <w:t xml:space="preserve"> (</w:t>
            </w:r>
            <w:r w:rsidR="00DE26DB">
              <w:rPr>
                <w:rFonts w:ascii="Humnst777 Lt BT" w:hAnsi="Humnst777 Lt BT" w:cs="Arial"/>
                <w:sz w:val="16"/>
                <w:szCs w:val="16"/>
              </w:rPr>
              <w:t>45</w:t>
            </w:r>
            <w:r w:rsidR="00DB2AEB" w:rsidRPr="00DE26DB">
              <w:rPr>
                <w:rFonts w:ascii="Humnst777 Lt BT" w:hAnsi="Humnst777 Lt BT" w:cs="Arial"/>
                <w:sz w:val="16"/>
                <w:szCs w:val="16"/>
              </w:rPr>
              <w:t xml:space="preserve">) días calendario </w:t>
            </w:r>
            <w:r w:rsidR="00326960" w:rsidRPr="00DE26DB">
              <w:rPr>
                <w:rFonts w:ascii="Humnst777 Lt BT" w:hAnsi="Humnst777 Lt BT" w:cs="Arial"/>
                <w:sz w:val="16"/>
                <w:szCs w:val="16"/>
              </w:rPr>
              <w:t xml:space="preserve">en </w:t>
            </w:r>
            <w:r w:rsidR="00AE74A2" w:rsidRPr="00DE26DB">
              <w:rPr>
                <w:rFonts w:ascii="Humnst777 Lt BT" w:hAnsi="Humnst777 Lt BT" w:cs="Arial"/>
                <w:sz w:val="16"/>
                <w:szCs w:val="16"/>
              </w:rPr>
              <w:t>Almacén</w:t>
            </w:r>
            <w:r w:rsidR="00994325" w:rsidRPr="00DE26DB">
              <w:rPr>
                <w:rFonts w:ascii="Humnst777 Lt BT" w:hAnsi="Humnst777 Lt BT" w:cs="Arial"/>
                <w:sz w:val="16"/>
                <w:szCs w:val="16"/>
              </w:rPr>
              <w:t xml:space="preserve"> de Planta Santa Cruz de </w:t>
            </w:r>
            <w:r w:rsidR="00326960" w:rsidRPr="00DE26DB">
              <w:rPr>
                <w:rFonts w:ascii="Humnst777 Lt BT" w:hAnsi="Humnst777 Lt BT" w:cs="Arial"/>
                <w:sz w:val="16"/>
                <w:szCs w:val="16"/>
              </w:rPr>
              <w:t>YPFB Logística S.A.</w:t>
            </w:r>
          </w:p>
        </w:tc>
        <w:tc>
          <w:tcPr>
            <w:tcW w:w="878" w:type="pct"/>
            <w:gridSpan w:val="2"/>
            <w:tcBorders>
              <w:top w:val="nil"/>
              <w:left w:val="nil"/>
              <w:bottom w:val="nil"/>
            </w:tcBorders>
            <w:shd w:val="clear" w:color="auto" w:fill="auto"/>
            <w:vAlign w:val="center"/>
          </w:tcPr>
          <w:p w:rsidR="00326960" w:rsidRPr="008D7CF5" w:rsidRDefault="00326960" w:rsidP="00384AC3">
            <w:pPr>
              <w:spacing w:line="276" w:lineRule="auto"/>
              <w:rPr>
                <w:rFonts w:ascii="Humnst777 Lt BT" w:hAnsi="Humnst777 Lt BT" w:cs="Arial"/>
                <w:sz w:val="16"/>
                <w:szCs w:val="16"/>
              </w:rPr>
            </w:pPr>
          </w:p>
        </w:tc>
      </w:tr>
      <w:tr w:rsidR="00326960" w:rsidRPr="00473345" w:rsidTr="00E009B3">
        <w:trPr>
          <w:jc w:val="center"/>
        </w:trPr>
        <w:tc>
          <w:tcPr>
            <w:tcW w:w="1308"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line="276" w:lineRule="auto"/>
              <w:rPr>
                <w:rFonts w:ascii="Humnst777 Lt BT" w:hAnsi="Humnst777 Lt BT" w:cs="Arial"/>
                <w:b/>
                <w:sz w:val="16"/>
                <w:szCs w:val="16"/>
              </w:rPr>
            </w:pPr>
          </w:p>
        </w:tc>
        <w:tc>
          <w:tcPr>
            <w:tcW w:w="86" w:type="pct"/>
            <w:tcBorders>
              <w:top w:val="nil"/>
              <w:left w:val="nil"/>
              <w:bottom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16"/>
                <w:szCs w:val="16"/>
              </w:rPr>
            </w:pPr>
          </w:p>
        </w:tc>
        <w:tc>
          <w:tcPr>
            <w:tcW w:w="76" w:type="pct"/>
            <w:tcBorders>
              <w:top w:val="nil"/>
              <w:left w:val="nil"/>
              <w:bottom w:val="nil"/>
              <w:right w:val="nil"/>
            </w:tcBorders>
            <w:shd w:val="clear" w:color="auto" w:fill="auto"/>
            <w:vAlign w:val="center"/>
          </w:tcPr>
          <w:p w:rsidR="00326960" w:rsidRPr="00473345" w:rsidRDefault="00326960" w:rsidP="00384AC3">
            <w:pPr>
              <w:spacing w:line="276" w:lineRule="auto"/>
              <w:rPr>
                <w:rFonts w:ascii="Humnst777 Lt BT" w:hAnsi="Humnst777 Lt BT" w:cs="Arial"/>
                <w:sz w:val="16"/>
                <w:szCs w:val="16"/>
              </w:rPr>
            </w:pPr>
          </w:p>
        </w:tc>
        <w:tc>
          <w:tcPr>
            <w:tcW w:w="104" w:type="pct"/>
            <w:tcBorders>
              <w:top w:val="single" w:sz="4" w:space="0" w:color="auto"/>
              <w:left w:val="nil"/>
              <w:bottom w:val="single" w:sz="2" w:space="0" w:color="auto"/>
              <w:right w:val="nil"/>
            </w:tcBorders>
            <w:shd w:val="clear" w:color="auto" w:fill="auto"/>
            <w:vAlign w:val="center"/>
          </w:tcPr>
          <w:p w:rsidR="00326960" w:rsidRPr="00DE26DB" w:rsidRDefault="00326960" w:rsidP="00384AC3">
            <w:pPr>
              <w:spacing w:line="276" w:lineRule="auto"/>
              <w:jc w:val="center"/>
              <w:rPr>
                <w:rFonts w:ascii="Humnst777 Lt BT" w:hAnsi="Humnst777 Lt BT" w:cs="Arial"/>
                <w:sz w:val="16"/>
                <w:szCs w:val="16"/>
              </w:rPr>
            </w:pPr>
          </w:p>
        </w:tc>
        <w:tc>
          <w:tcPr>
            <w:tcW w:w="1652" w:type="pct"/>
            <w:gridSpan w:val="4"/>
            <w:tcBorders>
              <w:top w:val="nil"/>
              <w:left w:val="nil"/>
              <w:bottom w:val="nil"/>
              <w:right w:val="nil"/>
            </w:tcBorders>
            <w:shd w:val="clear" w:color="auto" w:fill="auto"/>
            <w:vAlign w:val="center"/>
          </w:tcPr>
          <w:p w:rsidR="00326960" w:rsidRPr="00DE26DB" w:rsidRDefault="00326960" w:rsidP="00384AC3">
            <w:pPr>
              <w:spacing w:line="276" w:lineRule="auto"/>
              <w:rPr>
                <w:rFonts w:ascii="Humnst777 Lt BT" w:hAnsi="Humnst777 Lt BT" w:cs="Arial"/>
                <w:sz w:val="16"/>
                <w:szCs w:val="16"/>
              </w:rPr>
            </w:pPr>
          </w:p>
        </w:tc>
        <w:tc>
          <w:tcPr>
            <w:tcW w:w="160" w:type="pct"/>
            <w:gridSpan w:val="2"/>
            <w:tcBorders>
              <w:top w:val="single" w:sz="4" w:space="0" w:color="auto"/>
              <w:left w:val="nil"/>
              <w:bottom w:val="nil"/>
              <w:right w:val="nil"/>
            </w:tcBorders>
            <w:shd w:val="clear" w:color="auto" w:fill="auto"/>
            <w:vAlign w:val="center"/>
          </w:tcPr>
          <w:p w:rsidR="00326960" w:rsidRPr="00DE26DB" w:rsidRDefault="00326960" w:rsidP="00384AC3">
            <w:pPr>
              <w:spacing w:line="276" w:lineRule="auto"/>
              <w:rPr>
                <w:rFonts w:ascii="Humnst777 Lt BT" w:hAnsi="Humnst777 Lt BT" w:cs="Arial"/>
                <w:sz w:val="16"/>
                <w:szCs w:val="16"/>
              </w:rPr>
            </w:pPr>
          </w:p>
        </w:tc>
        <w:tc>
          <w:tcPr>
            <w:tcW w:w="605" w:type="pct"/>
            <w:gridSpan w:val="5"/>
            <w:tcBorders>
              <w:top w:val="nil"/>
              <w:left w:val="nil"/>
              <w:bottom w:val="nil"/>
              <w:right w:val="nil"/>
            </w:tcBorders>
            <w:shd w:val="clear" w:color="auto" w:fill="auto"/>
            <w:vAlign w:val="center"/>
          </w:tcPr>
          <w:p w:rsidR="00326960" w:rsidRPr="00DE26DB" w:rsidRDefault="00326960" w:rsidP="00384AC3">
            <w:pPr>
              <w:spacing w:line="276" w:lineRule="auto"/>
              <w:rPr>
                <w:rFonts w:ascii="Humnst777 Lt BT" w:hAnsi="Humnst777 Lt BT" w:cs="Arial"/>
                <w:sz w:val="16"/>
                <w:szCs w:val="16"/>
              </w:rPr>
            </w:pPr>
          </w:p>
        </w:tc>
        <w:tc>
          <w:tcPr>
            <w:tcW w:w="131" w:type="pct"/>
            <w:tcBorders>
              <w:top w:val="single" w:sz="4" w:space="0" w:color="auto"/>
              <w:left w:val="nil"/>
              <w:bottom w:val="nil"/>
              <w:right w:val="nil"/>
            </w:tcBorders>
            <w:shd w:val="clear" w:color="auto" w:fill="auto"/>
            <w:vAlign w:val="center"/>
          </w:tcPr>
          <w:p w:rsidR="00326960" w:rsidRPr="008D7CF5" w:rsidRDefault="00326960" w:rsidP="00384AC3">
            <w:pPr>
              <w:spacing w:line="276" w:lineRule="auto"/>
              <w:rPr>
                <w:rFonts w:ascii="Humnst777 Lt BT" w:hAnsi="Humnst777 Lt BT" w:cs="Arial"/>
                <w:sz w:val="16"/>
                <w:szCs w:val="16"/>
              </w:rPr>
            </w:pPr>
          </w:p>
        </w:tc>
        <w:tc>
          <w:tcPr>
            <w:tcW w:w="878" w:type="pct"/>
            <w:gridSpan w:val="2"/>
            <w:tcBorders>
              <w:top w:val="nil"/>
              <w:left w:val="nil"/>
              <w:bottom w:val="nil"/>
            </w:tcBorders>
            <w:shd w:val="clear" w:color="auto" w:fill="auto"/>
            <w:vAlign w:val="center"/>
          </w:tcPr>
          <w:p w:rsidR="00326960" w:rsidRPr="008D7CF5" w:rsidRDefault="00326960" w:rsidP="00384AC3">
            <w:pPr>
              <w:spacing w:line="276" w:lineRule="auto"/>
              <w:rPr>
                <w:rFonts w:ascii="Humnst777 Lt BT" w:hAnsi="Humnst777 Lt BT" w:cs="Arial"/>
                <w:sz w:val="16"/>
                <w:szCs w:val="16"/>
              </w:rPr>
            </w:pPr>
          </w:p>
        </w:tc>
      </w:tr>
      <w:tr w:rsidR="00326960" w:rsidRPr="00473345" w:rsidTr="00E009B3">
        <w:trPr>
          <w:jc w:val="center"/>
        </w:trPr>
        <w:tc>
          <w:tcPr>
            <w:tcW w:w="1308" w:type="pct"/>
            <w:vMerge w:val="restart"/>
            <w:tcBorders>
              <w:top w:val="nil"/>
              <w:left w:val="single" w:sz="12" w:space="0" w:color="auto"/>
              <w:right w:val="nil"/>
            </w:tcBorders>
            <w:shd w:val="clear" w:color="auto" w:fill="auto"/>
            <w:tcMar>
              <w:left w:w="0" w:type="dxa"/>
              <w:right w:w="0" w:type="dxa"/>
            </w:tcMar>
            <w:vAlign w:val="center"/>
          </w:tcPr>
          <w:p w:rsidR="00326960" w:rsidRPr="00473345" w:rsidRDefault="00326960" w:rsidP="00384AC3">
            <w:pPr>
              <w:spacing w:line="276" w:lineRule="auto"/>
              <w:rPr>
                <w:rFonts w:ascii="Humnst777 Lt BT" w:hAnsi="Humnst777 Lt BT" w:cs="Arial"/>
                <w:b/>
                <w:sz w:val="16"/>
                <w:szCs w:val="16"/>
              </w:rPr>
            </w:pPr>
            <w:r w:rsidRPr="00473345">
              <w:rPr>
                <w:rFonts w:ascii="Humnst777 Lt BT" w:hAnsi="Humnst777 Lt BT" w:cs="Arial"/>
                <w:b/>
                <w:sz w:val="16"/>
                <w:szCs w:val="16"/>
              </w:rPr>
              <w:t xml:space="preserve">                 Método de Selección y</w:t>
            </w:r>
          </w:p>
          <w:p w:rsidR="00326960" w:rsidRPr="00473345" w:rsidRDefault="00326960" w:rsidP="00811598">
            <w:pPr>
              <w:spacing w:line="276" w:lineRule="auto"/>
              <w:rPr>
                <w:rFonts w:ascii="Humnst777 Lt BT" w:hAnsi="Humnst777 Lt BT" w:cs="Arial"/>
                <w:b/>
                <w:sz w:val="16"/>
                <w:szCs w:val="16"/>
              </w:rPr>
            </w:pPr>
            <w:r w:rsidRPr="00473345">
              <w:rPr>
                <w:rFonts w:ascii="Humnst777 Lt BT" w:hAnsi="Humnst777 Lt BT" w:cs="Arial"/>
                <w:b/>
                <w:sz w:val="16"/>
                <w:szCs w:val="16"/>
              </w:rPr>
              <w:t xml:space="preserve">                                </w:t>
            </w:r>
          </w:p>
        </w:tc>
        <w:tc>
          <w:tcPr>
            <w:tcW w:w="86" w:type="pct"/>
            <w:vMerge w:val="restart"/>
            <w:tcBorders>
              <w:top w:val="nil"/>
              <w:left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16"/>
                <w:szCs w:val="16"/>
              </w:rPr>
            </w:pPr>
            <w:r w:rsidRPr="00473345">
              <w:rPr>
                <w:rFonts w:ascii="Humnst777 Lt BT" w:hAnsi="Humnst777 Lt BT" w:cs="Arial"/>
                <w:b/>
                <w:sz w:val="16"/>
                <w:szCs w:val="16"/>
              </w:rPr>
              <w:t>:</w:t>
            </w:r>
          </w:p>
        </w:tc>
        <w:tc>
          <w:tcPr>
            <w:tcW w:w="76" w:type="pct"/>
            <w:tcBorders>
              <w:top w:val="nil"/>
              <w:left w:val="nil"/>
              <w:bottom w:val="nil"/>
            </w:tcBorders>
            <w:shd w:val="clear" w:color="auto" w:fill="auto"/>
            <w:vAlign w:val="center"/>
          </w:tcPr>
          <w:p w:rsidR="00326960" w:rsidRPr="00473345" w:rsidRDefault="00326960" w:rsidP="00384AC3">
            <w:pPr>
              <w:spacing w:line="276" w:lineRule="auto"/>
              <w:rPr>
                <w:rFonts w:ascii="Humnst777 Lt BT" w:hAnsi="Humnst777 Lt BT" w:cs="Arial"/>
                <w:sz w:val="16"/>
                <w:szCs w:val="16"/>
              </w:rPr>
            </w:pPr>
          </w:p>
        </w:tc>
        <w:tc>
          <w:tcPr>
            <w:tcW w:w="104" w:type="pct"/>
            <w:tcBorders>
              <w:top w:val="single" w:sz="2" w:space="0" w:color="auto"/>
              <w:left w:val="nil"/>
              <w:bottom w:val="single" w:sz="4" w:space="0" w:color="auto"/>
            </w:tcBorders>
            <w:shd w:val="clear" w:color="auto" w:fill="E6E6E6"/>
            <w:vAlign w:val="center"/>
          </w:tcPr>
          <w:p w:rsidR="00326960" w:rsidRPr="00DE26DB" w:rsidRDefault="00326960" w:rsidP="00384AC3">
            <w:pPr>
              <w:spacing w:line="276" w:lineRule="auto"/>
              <w:jc w:val="center"/>
              <w:rPr>
                <w:rFonts w:ascii="Humnst777 Lt BT" w:hAnsi="Humnst777 Lt BT" w:cs="Arial"/>
                <w:sz w:val="16"/>
                <w:szCs w:val="16"/>
              </w:rPr>
            </w:pPr>
            <w:r w:rsidRPr="00DE26DB">
              <w:rPr>
                <w:rFonts w:ascii="Humnst777 Lt BT" w:hAnsi="Humnst777 Lt BT" w:cs="Arial"/>
                <w:sz w:val="16"/>
                <w:szCs w:val="16"/>
              </w:rPr>
              <w:t>X</w:t>
            </w:r>
          </w:p>
        </w:tc>
        <w:tc>
          <w:tcPr>
            <w:tcW w:w="1652" w:type="pct"/>
            <w:gridSpan w:val="4"/>
            <w:tcBorders>
              <w:top w:val="nil"/>
              <w:left w:val="nil"/>
              <w:bottom w:val="nil"/>
              <w:right w:val="nil"/>
            </w:tcBorders>
            <w:shd w:val="clear" w:color="auto" w:fill="auto"/>
            <w:vAlign w:val="center"/>
          </w:tcPr>
          <w:p w:rsidR="00326960" w:rsidRPr="00DE26DB" w:rsidRDefault="00326960" w:rsidP="00384AC3">
            <w:pPr>
              <w:spacing w:line="276" w:lineRule="auto"/>
              <w:rPr>
                <w:rFonts w:ascii="Humnst777 Lt BT" w:hAnsi="Humnst777 Lt BT" w:cs="Arial"/>
                <w:sz w:val="16"/>
                <w:szCs w:val="16"/>
              </w:rPr>
            </w:pPr>
            <w:r w:rsidRPr="00DE26DB">
              <w:rPr>
                <w:rFonts w:ascii="Humnst777 Lt BT" w:hAnsi="Humnst777 Lt BT" w:cs="Arial"/>
                <w:sz w:val="16"/>
                <w:szCs w:val="16"/>
              </w:rPr>
              <w:t>a) Calidad, Propuesta Técnica y Costo.</w:t>
            </w:r>
          </w:p>
        </w:tc>
        <w:tc>
          <w:tcPr>
            <w:tcW w:w="160" w:type="pct"/>
            <w:gridSpan w:val="2"/>
            <w:tcBorders>
              <w:top w:val="nil"/>
              <w:left w:val="nil"/>
              <w:bottom w:val="nil"/>
              <w:right w:val="nil"/>
            </w:tcBorders>
            <w:shd w:val="clear" w:color="auto" w:fill="FFFFFF" w:themeFill="background1"/>
            <w:vAlign w:val="center"/>
          </w:tcPr>
          <w:p w:rsidR="00326960" w:rsidRPr="00DE26DB" w:rsidRDefault="00326960" w:rsidP="00384AC3">
            <w:pPr>
              <w:spacing w:line="276" w:lineRule="auto"/>
              <w:rPr>
                <w:rFonts w:ascii="Humnst777 Lt BT" w:hAnsi="Humnst777 Lt BT" w:cs="Arial"/>
                <w:sz w:val="16"/>
                <w:szCs w:val="16"/>
              </w:rPr>
            </w:pPr>
          </w:p>
        </w:tc>
        <w:tc>
          <w:tcPr>
            <w:tcW w:w="605" w:type="pct"/>
            <w:gridSpan w:val="5"/>
            <w:tcBorders>
              <w:top w:val="nil"/>
              <w:left w:val="nil"/>
              <w:bottom w:val="nil"/>
              <w:right w:val="nil"/>
            </w:tcBorders>
            <w:shd w:val="clear" w:color="auto" w:fill="auto"/>
            <w:vAlign w:val="center"/>
          </w:tcPr>
          <w:p w:rsidR="00326960" w:rsidRPr="00DE26DB" w:rsidRDefault="00326960" w:rsidP="00384AC3">
            <w:pPr>
              <w:spacing w:line="276" w:lineRule="auto"/>
              <w:rPr>
                <w:rFonts w:ascii="Humnst777 Lt BT" w:hAnsi="Humnst777 Lt BT" w:cs="Arial"/>
                <w:sz w:val="16"/>
                <w:szCs w:val="16"/>
              </w:rPr>
            </w:pPr>
          </w:p>
        </w:tc>
        <w:tc>
          <w:tcPr>
            <w:tcW w:w="131" w:type="pct"/>
            <w:tcBorders>
              <w:top w:val="nil"/>
              <w:left w:val="nil"/>
              <w:bottom w:val="nil"/>
              <w:right w:val="nil"/>
            </w:tcBorders>
            <w:shd w:val="clear" w:color="auto" w:fill="auto"/>
            <w:vAlign w:val="center"/>
          </w:tcPr>
          <w:p w:rsidR="00326960" w:rsidRPr="008D7CF5" w:rsidRDefault="00326960" w:rsidP="00384AC3">
            <w:pPr>
              <w:spacing w:line="276" w:lineRule="auto"/>
              <w:rPr>
                <w:rFonts w:ascii="Humnst777 Lt BT" w:hAnsi="Humnst777 Lt BT" w:cs="Arial"/>
                <w:sz w:val="16"/>
                <w:szCs w:val="16"/>
              </w:rPr>
            </w:pPr>
          </w:p>
        </w:tc>
        <w:tc>
          <w:tcPr>
            <w:tcW w:w="878" w:type="pct"/>
            <w:gridSpan w:val="2"/>
            <w:tcBorders>
              <w:top w:val="nil"/>
              <w:left w:val="nil"/>
              <w:bottom w:val="nil"/>
            </w:tcBorders>
            <w:shd w:val="clear" w:color="auto" w:fill="auto"/>
            <w:vAlign w:val="center"/>
          </w:tcPr>
          <w:p w:rsidR="00326960" w:rsidRPr="008D7CF5" w:rsidRDefault="00326960" w:rsidP="00384AC3">
            <w:pPr>
              <w:spacing w:line="276" w:lineRule="auto"/>
              <w:rPr>
                <w:rFonts w:ascii="Humnst777 Lt BT" w:hAnsi="Humnst777 Lt BT" w:cs="Arial"/>
                <w:sz w:val="16"/>
                <w:szCs w:val="16"/>
              </w:rPr>
            </w:pPr>
          </w:p>
        </w:tc>
      </w:tr>
      <w:tr w:rsidR="00326960" w:rsidRPr="00473345" w:rsidTr="0063087E">
        <w:trPr>
          <w:jc w:val="center"/>
        </w:trPr>
        <w:tc>
          <w:tcPr>
            <w:tcW w:w="1308" w:type="pct"/>
            <w:vMerge/>
            <w:tcBorders>
              <w:top w:val="nil"/>
              <w:left w:val="single" w:sz="12" w:space="0" w:color="auto"/>
              <w:right w:val="nil"/>
            </w:tcBorders>
            <w:shd w:val="clear" w:color="auto" w:fill="auto"/>
            <w:tcMar>
              <w:left w:w="0" w:type="dxa"/>
              <w:right w:w="0" w:type="dxa"/>
            </w:tcMar>
            <w:vAlign w:val="center"/>
          </w:tcPr>
          <w:p w:rsidR="00326960" w:rsidRPr="00473345" w:rsidRDefault="00326960" w:rsidP="00384AC3">
            <w:pPr>
              <w:spacing w:line="276" w:lineRule="auto"/>
              <w:jc w:val="right"/>
              <w:rPr>
                <w:rFonts w:ascii="Humnst777 Lt BT" w:hAnsi="Humnst777 Lt BT" w:cs="Arial"/>
                <w:b/>
                <w:sz w:val="16"/>
                <w:szCs w:val="16"/>
              </w:rPr>
            </w:pPr>
          </w:p>
        </w:tc>
        <w:tc>
          <w:tcPr>
            <w:tcW w:w="86" w:type="pct"/>
            <w:vMerge/>
            <w:tcBorders>
              <w:top w:val="nil"/>
              <w:left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16"/>
                <w:szCs w:val="16"/>
              </w:rPr>
            </w:pPr>
          </w:p>
        </w:tc>
        <w:tc>
          <w:tcPr>
            <w:tcW w:w="76" w:type="pct"/>
            <w:tcBorders>
              <w:top w:val="nil"/>
              <w:left w:val="nil"/>
              <w:bottom w:val="nil"/>
              <w:right w:val="nil"/>
            </w:tcBorders>
            <w:shd w:val="clear" w:color="auto" w:fill="auto"/>
            <w:vAlign w:val="center"/>
          </w:tcPr>
          <w:p w:rsidR="00326960" w:rsidRPr="00473345" w:rsidRDefault="00326960" w:rsidP="00384AC3">
            <w:pPr>
              <w:spacing w:line="276" w:lineRule="auto"/>
              <w:rPr>
                <w:rFonts w:ascii="Humnst777 Lt BT" w:hAnsi="Humnst777 Lt BT" w:cs="Arial"/>
                <w:sz w:val="4"/>
                <w:szCs w:val="4"/>
              </w:rPr>
            </w:pPr>
          </w:p>
        </w:tc>
        <w:tc>
          <w:tcPr>
            <w:tcW w:w="104" w:type="pct"/>
            <w:tcBorders>
              <w:top w:val="single" w:sz="4" w:space="0" w:color="auto"/>
              <w:left w:val="nil"/>
              <w:bottom w:val="nil"/>
              <w:right w:val="nil"/>
            </w:tcBorders>
            <w:shd w:val="clear" w:color="auto" w:fill="auto"/>
            <w:vAlign w:val="center"/>
          </w:tcPr>
          <w:p w:rsidR="00326960" w:rsidRPr="00DE26DB" w:rsidRDefault="00326960" w:rsidP="00384AC3">
            <w:pPr>
              <w:spacing w:line="276" w:lineRule="auto"/>
              <w:rPr>
                <w:rFonts w:ascii="Humnst777 Lt BT" w:hAnsi="Humnst777 Lt BT" w:cs="Arial"/>
                <w:sz w:val="4"/>
                <w:szCs w:val="4"/>
              </w:rPr>
            </w:pPr>
          </w:p>
        </w:tc>
        <w:tc>
          <w:tcPr>
            <w:tcW w:w="1495" w:type="pct"/>
            <w:gridSpan w:val="3"/>
            <w:tcBorders>
              <w:top w:val="nil"/>
              <w:left w:val="nil"/>
              <w:bottom w:val="nil"/>
              <w:right w:val="nil"/>
            </w:tcBorders>
            <w:shd w:val="clear" w:color="auto" w:fill="auto"/>
            <w:vAlign w:val="center"/>
          </w:tcPr>
          <w:p w:rsidR="00326960" w:rsidRPr="00DE26DB" w:rsidRDefault="00326960" w:rsidP="00384AC3">
            <w:pPr>
              <w:spacing w:line="276" w:lineRule="auto"/>
              <w:rPr>
                <w:rFonts w:ascii="Humnst777 Lt BT" w:hAnsi="Humnst777 Lt BT" w:cs="Arial"/>
                <w:sz w:val="4"/>
                <w:szCs w:val="4"/>
              </w:rPr>
            </w:pPr>
          </w:p>
        </w:tc>
        <w:tc>
          <w:tcPr>
            <w:tcW w:w="317" w:type="pct"/>
            <w:gridSpan w:val="3"/>
            <w:tcBorders>
              <w:top w:val="nil"/>
              <w:left w:val="nil"/>
              <w:bottom w:val="nil"/>
              <w:right w:val="nil"/>
            </w:tcBorders>
            <w:shd w:val="clear" w:color="auto" w:fill="auto"/>
            <w:vAlign w:val="center"/>
          </w:tcPr>
          <w:p w:rsidR="00326960" w:rsidRPr="00DE26DB" w:rsidRDefault="00326960" w:rsidP="00384AC3">
            <w:pPr>
              <w:spacing w:line="276" w:lineRule="auto"/>
              <w:rPr>
                <w:rFonts w:ascii="Humnst777 Lt BT" w:hAnsi="Humnst777 Lt BT" w:cs="Arial"/>
                <w:sz w:val="4"/>
                <w:szCs w:val="4"/>
              </w:rPr>
            </w:pPr>
          </w:p>
        </w:tc>
        <w:tc>
          <w:tcPr>
            <w:tcW w:w="361" w:type="pct"/>
            <w:gridSpan w:val="3"/>
            <w:tcBorders>
              <w:top w:val="nil"/>
              <w:left w:val="nil"/>
              <w:bottom w:val="nil"/>
              <w:right w:val="nil"/>
            </w:tcBorders>
            <w:shd w:val="clear" w:color="auto" w:fill="auto"/>
            <w:vAlign w:val="center"/>
          </w:tcPr>
          <w:p w:rsidR="00326960" w:rsidRPr="00DE26DB" w:rsidRDefault="00326960" w:rsidP="00384AC3">
            <w:pPr>
              <w:spacing w:line="276" w:lineRule="auto"/>
              <w:rPr>
                <w:rFonts w:ascii="Humnst777 Lt BT" w:hAnsi="Humnst777 Lt BT" w:cs="Arial"/>
                <w:sz w:val="4"/>
                <w:szCs w:val="4"/>
              </w:rPr>
            </w:pPr>
          </w:p>
        </w:tc>
        <w:tc>
          <w:tcPr>
            <w:tcW w:w="80" w:type="pct"/>
            <w:tcBorders>
              <w:top w:val="nil"/>
              <w:left w:val="nil"/>
              <w:bottom w:val="nil"/>
              <w:right w:val="nil"/>
            </w:tcBorders>
            <w:shd w:val="clear" w:color="auto" w:fill="auto"/>
            <w:vAlign w:val="center"/>
          </w:tcPr>
          <w:p w:rsidR="00326960" w:rsidRPr="008D7CF5" w:rsidRDefault="00326960" w:rsidP="00384AC3">
            <w:pPr>
              <w:spacing w:line="276" w:lineRule="auto"/>
              <w:rPr>
                <w:rFonts w:ascii="Humnst777 Lt BT" w:hAnsi="Humnst777 Lt BT" w:cs="Arial"/>
                <w:sz w:val="4"/>
                <w:szCs w:val="4"/>
              </w:rPr>
            </w:pPr>
          </w:p>
        </w:tc>
        <w:tc>
          <w:tcPr>
            <w:tcW w:w="295" w:type="pct"/>
            <w:gridSpan w:val="2"/>
            <w:tcBorders>
              <w:top w:val="nil"/>
              <w:left w:val="nil"/>
              <w:bottom w:val="nil"/>
              <w:right w:val="nil"/>
            </w:tcBorders>
            <w:shd w:val="clear" w:color="auto" w:fill="auto"/>
            <w:vAlign w:val="center"/>
          </w:tcPr>
          <w:p w:rsidR="00326960" w:rsidRPr="008D7CF5" w:rsidRDefault="00326960" w:rsidP="00384AC3">
            <w:pPr>
              <w:spacing w:line="276" w:lineRule="auto"/>
              <w:rPr>
                <w:rFonts w:ascii="Humnst777 Lt BT" w:hAnsi="Humnst777 Lt BT" w:cs="Arial"/>
                <w:sz w:val="4"/>
                <w:szCs w:val="4"/>
              </w:rPr>
            </w:pPr>
          </w:p>
        </w:tc>
        <w:tc>
          <w:tcPr>
            <w:tcW w:w="878" w:type="pct"/>
            <w:gridSpan w:val="2"/>
            <w:tcBorders>
              <w:top w:val="nil"/>
              <w:left w:val="nil"/>
              <w:bottom w:val="nil"/>
            </w:tcBorders>
            <w:shd w:val="clear" w:color="auto" w:fill="auto"/>
            <w:vAlign w:val="center"/>
          </w:tcPr>
          <w:p w:rsidR="00326960" w:rsidRPr="008D7CF5" w:rsidRDefault="00326960" w:rsidP="00384AC3">
            <w:pPr>
              <w:spacing w:line="276" w:lineRule="auto"/>
              <w:rPr>
                <w:rFonts w:ascii="Humnst777 Lt BT" w:hAnsi="Humnst777 Lt BT" w:cs="Arial"/>
                <w:sz w:val="4"/>
                <w:szCs w:val="4"/>
              </w:rPr>
            </w:pPr>
          </w:p>
        </w:tc>
      </w:tr>
      <w:tr w:rsidR="00326960" w:rsidRPr="00473345" w:rsidTr="00E009B3">
        <w:trPr>
          <w:jc w:val="center"/>
        </w:trPr>
        <w:tc>
          <w:tcPr>
            <w:tcW w:w="1308" w:type="pct"/>
            <w:vMerge/>
            <w:tcBorders>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line="276" w:lineRule="auto"/>
              <w:jc w:val="right"/>
              <w:rPr>
                <w:rFonts w:ascii="Humnst777 Lt BT" w:hAnsi="Humnst777 Lt BT" w:cs="Arial"/>
                <w:b/>
                <w:sz w:val="16"/>
                <w:szCs w:val="16"/>
              </w:rPr>
            </w:pPr>
          </w:p>
        </w:tc>
        <w:tc>
          <w:tcPr>
            <w:tcW w:w="86" w:type="pct"/>
            <w:vMerge/>
            <w:tcBorders>
              <w:left w:val="nil"/>
              <w:bottom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16"/>
                <w:szCs w:val="16"/>
              </w:rPr>
            </w:pPr>
          </w:p>
        </w:tc>
        <w:tc>
          <w:tcPr>
            <w:tcW w:w="76" w:type="pct"/>
            <w:tcBorders>
              <w:top w:val="nil"/>
              <w:left w:val="nil"/>
              <w:bottom w:val="nil"/>
              <w:right w:val="nil"/>
            </w:tcBorders>
            <w:shd w:val="clear" w:color="auto" w:fill="auto"/>
            <w:vAlign w:val="center"/>
          </w:tcPr>
          <w:p w:rsidR="00326960" w:rsidRPr="00473345" w:rsidRDefault="00326960" w:rsidP="00384AC3">
            <w:pPr>
              <w:spacing w:line="276" w:lineRule="auto"/>
              <w:rPr>
                <w:rFonts w:ascii="Humnst777 Lt BT" w:hAnsi="Humnst777 Lt BT" w:cs="Arial"/>
                <w:sz w:val="16"/>
                <w:szCs w:val="16"/>
              </w:rPr>
            </w:pPr>
          </w:p>
        </w:tc>
        <w:tc>
          <w:tcPr>
            <w:tcW w:w="104" w:type="pct"/>
            <w:tcBorders>
              <w:top w:val="nil"/>
              <w:left w:val="nil"/>
              <w:bottom w:val="nil"/>
              <w:right w:val="nil"/>
            </w:tcBorders>
            <w:shd w:val="clear" w:color="auto" w:fill="auto"/>
            <w:vAlign w:val="center"/>
          </w:tcPr>
          <w:p w:rsidR="00326960" w:rsidRPr="00DE26DB" w:rsidRDefault="00326960" w:rsidP="00384AC3">
            <w:pPr>
              <w:spacing w:line="276" w:lineRule="auto"/>
              <w:rPr>
                <w:rFonts w:ascii="Humnst777 Lt BT" w:hAnsi="Humnst777 Lt BT" w:cs="Arial"/>
                <w:sz w:val="16"/>
                <w:szCs w:val="16"/>
              </w:rPr>
            </w:pPr>
          </w:p>
        </w:tc>
        <w:tc>
          <w:tcPr>
            <w:tcW w:w="1662" w:type="pct"/>
            <w:gridSpan w:val="5"/>
            <w:tcBorders>
              <w:top w:val="nil"/>
              <w:left w:val="nil"/>
              <w:bottom w:val="nil"/>
              <w:right w:val="nil"/>
            </w:tcBorders>
            <w:shd w:val="clear" w:color="auto" w:fill="auto"/>
            <w:vAlign w:val="center"/>
          </w:tcPr>
          <w:p w:rsidR="00326960" w:rsidRPr="00DE26DB" w:rsidRDefault="00326960" w:rsidP="00384AC3">
            <w:pPr>
              <w:spacing w:line="276" w:lineRule="auto"/>
              <w:rPr>
                <w:rFonts w:ascii="Humnst777 Lt BT" w:hAnsi="Humnst777 Lt BT" w:cs="Arial"/>
                <w:sz w:val="16"/>
                <w:szCs w:val="16"/>
              </w:rPr>
            </w:pPr>
          </w:p>
        </w:tc>
        <w:tc>
          <w:tcPr>
            <w:tcW w:w="150" w:type="pct"/>
            <w:tcBorders>
              <w:top w:val="nil"/>
              <w:left w:val="nil"/>
              <w:bottom w:val="nil"/>
              <w:right w:val="nil"/>
            </w:tcBorders>
            <w:shd w:val="clear" w:color="auto" w:fill="FFFFFF" w:themeFill="background1"/>
            <w:vAlign w:val="center"/>
          </w:tcPr>
          <w:p w:rsidR="00326960" w:rsidRPr="00DE26DB" w:rsidRDefault="00326960" w:rsidP="00384AC3">
            <w:pPr>
              <w:spacing w:line="276" w:lineRule="auto"/>
              <w:ind w:left="29"/>
              <w:rPr>
                <w:rFonts w:ascii="Humnst777 Lt BT" w:hAnsi="Humnst777 Lt BT" w:cs="Arial"/>
                <w:sz w:val="16"/>
                <w:szCs w:val="16"/>
              </w:rPr>
            </w:pPr>
          </w:p>
        </w:tc>
        <w:tc>
          <w:tcPr>
            <w:tcW w:w="1614" w:type="pct"/>
            <w:gridSpan w:val="8"/>
            <w:tcBorders>
              <w:top w:val="nil"/>
              <w:left w:val="nil"/>
              <w:bottom w:val="nil"/>
            </w:tcBorders>
            <w:shd w:val="clear" w:color="auto" w:fill="auto"/>
            <w:vAlign w:val="center"/>
          </w:tcPr>
          <w:p w:rsidR="00326960" w:rsidRPr="00DE26DB" w:rsidRDefault="00326960" w:rsidP="00384AC3">
            <w:pPr>
              <w:spacing w:line="276" w:lineRule="auto"/>
              <w:ind w:left="29"/>
              <w:rPr>
                <w:rFonts w:ascii="Humnst777 Lt BT" w:hAnsi="Humnst777 Lt BT" w:cs="Arial"/>
                <w:sz w:val="16"/>
                <w:szCs w:val="16"/>
              </w:rPr>
            </w:pPr>
          </w:p>
        </w:tc>
      </w:tr>
      <w:tr w:rsidR="00326960" w:rsidRPr="00473345" w:rsidTr="00E009B3">
        <w:trPr>
          <w:trHeight w:val="251"/>
          <w:jc w:val="center"/>
        </w:trPr>
        <w:tc>
          <w:tcPr>
            <w:tcW w:w="1308"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line="276" w:lineRule="auto"/>
              <w:jc w:val="right"/>
              <w:rPr>
                <w:rFonts w:ascii="Humnst777 Lt BT" w:hAnsi="Humnst777 Lt BT" w:cs="Arial"/>
                <w:b/>
                <w:sz w:val="10"/>
                <w:szCs w:val="10"/>
              </w:rPr>
            </w:pPr>
          </w:p>
        </w:tc>
        <w:tc>
          <w:tcPr>
            <w:tcW w:w="86" w:type="pct"/>
            <w:tcBorders>
              <w:top w:val="nil"/>
              <w:left w:val="nil"/>
              <w:bottom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10"/>
                <w:szCs w:val="10"/>
              </w:rPr>
            </w:pPr>
          </w:p>
        </w:tc>
        <w:tc>
          <w:tcPr>
            <w:tcW w:w="76" w:type="pct"/>
            <w:tcBorders>
              <w:top w:val="nil"/>
              <w:left w:val="nil"/>
              <w:bottom w:val="nil"/>
              <w:right w:val="nil"/>
            </w:tcBorders>
            <w:shd w:val="clear" w:color="auto" w:fill="auto"/>
            <w:vAlign w:val="center"/>
          </w:tcPr>
          <w:p w:rsidR="00326960" w:rsidRPr="00473345" w:rsidRDefault="00326960" w:rsidP="00384AC3">
            <w:pPr>
              <w:spacing w:line="276" w:lineRule="auto"/>
              <w:rPr>
                <w:rFonts w:ascii="Humnst777 Lt BT" w:hAnsi="Humnst777 Lt BT" w:cs="Arial"/>
                <w:sz w:val="10"/>
                <w:szCs w:val="10"/>
              </w:rPr>
            </w:pPr>
          </w:p>
        </w:tc>
        <w:tc>
          <w:tcPr>
            <w:tcW w:w="104" w:type="pct"/>
            <w:tcBorders>
              <w:top w:val="nil"/>
              <w:left w:val="nil"/>
              <w:bottom w:val="single" w:sz="4" w:space="0" w:color="auto"/>
              <w:right w:val="nil"/>
            </w:tcBorders>
            <w:shd w:val="clear" w:color="auto" w:fill="auto"/>
            <w:vAlign w:val="center"/>
          </w:tcPr>
          <w:p w:rsidR="00326960" w:rsidRPr="00DE26DB" w:rsidRDefault="00326960" w:rsidP="00384AC3">
            <w:pPr>
              <w:spacing w:line="276" w:lineRule="auto"/>
              <w:rPr>
                <w:rFonts w:ascii="Humnst777 Lt BT" w:hAnsi="Humnst777 Lt BT" w:cs="Arial"/>
                <w:sz w:val="10"/>
                <w:szCs w:val="10"/>
              </w:rPr>
            </w:pPr>
          </w:p>
        </w:tc>
        <w:tc>
          <w:tcPr>
            <w:tcW w:w="1662" w:type="pct"/>
            <w:gridSpan w:val="5"/>
            <w:tcBorders>
              <w:top w:val="nil"/>
              <w:left w:val="nil"/>
              <w:bottom w:val="nil"/>
              <w:right w:val="nil"/>
            </w:tcBorders>
            <w:shd w:val="clear" w:color="auto" w:fill="auto"/>
            <w:vAlign w:val="center"/>
          </w:tcPr>
          <w:p w:rsidR="00326960" w:rsidRPr="00DE26DB" w:rsidRDefault="00326960" w:rsidP="00384AC3">
            <w:pPr>
              <w:spacing w:line="276" w:lineRule="auto"/>
              <w:rPr>
                <w:rFonts w:ascii="Humnst777 Lt BT" w:hAnsi="Humnst777 Lt BT" w:cs="Arial"/>
                <w:sz w:val="10"/>
                <w:szCs w:val="10"/>
              </w:rPr>
            </w:pPr>
          </w:p>
        </w:tc>
        <w:tc>
          <w:tcPr>
            <w:tcW w:w="150" w:type="pct"/>
            <w:tcBorders>
              <w:top w:val="nil"/>
              <w:left w:val="nil"/>
              <w:bottom w:val="nil"/>
              <w:right w:val="nil"/>
            </w:tcBorders>
            <w:shd w:val="clear" w:color="auto" w:fill="auto"/>
            <w:vAlign w:val="center"/>
          </w:tcPr>
          <w:p w:rsidR="00326960" w:rsidRPr="00DE26DB" w:rsidRDefault="00326960" w:rsidP="00384AC3">
            <w:pPr>
              <w:spacing w:line="276" w:lineRule="auto"/>
              <w:ind w:left="29"/>
              <w:rPr>
                <w:rFonts w:ascii="Humnst777 Lt BT" w:hAnsi="Humnst777 Lt BT" w:cs="Arial"/>
                <w:sz w:val="10"/>
                <w:szCs w:val="10"/>
              </w:rPr>
            </w:pPr>
          </w:p>
        </w:tc>
        <w:tc>
          <w:tcPr>
            <w:tcW w:w="1614" w:type="pct"/>
            <w:gridSpan w:val="8"/>
            <w:tcBorders>
              <w:top w:val="nil"/>
              <w:left w:val="nil"/>
              <w:bottom w:val="nil"/>
            </w:tcBorders>
            <w:shd w:val="clear" w:color="auto" w:fill="auto"/>
            <w:vAlign w:val="center"/>
          </w:tcPr>
          <w:p w:rsidR="00326960" w:rsidRPr="00DE26DB" w:rsidRDefault="00326960" w:rsidP="00384AC3">
            <w:pPr>
              <w:spacing w:line="276" w:lineRule="auto"/>
              <w:ind w:left="29"/>
              <w:rPr>
                <w:rFonts w:ascii="Humnst777 Lt BT" w:hAnsi="Humnst777 Lt BT" w:cs="Arial"/>
                <w:sz w:val="10"/>
                <w:szCs w:val="10"/>
              </w:rPr>
            </w:pPr>
          </w:p>
        </w:tc>
      </w:tr>
      <w:tr w:rsidR="00326960" w:rsidRPr="00473345" w:rsidTr="00E009B3">
        <w:trPr>
          <w:jc w:val="center"/>
        </w:trPr>
        <w:tc>
          <w:tcPr>
            <w:tcW w:w="1308"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line="276" w:lineRule="auto"/>
              <w:jc w:val="center"/>
              <w:rPr>
                <w:rFonts w:ascii="Humnst777 Lt BT" w:hAnsi="Humnst777 Lt BT" w:cs="Arial"/>
                <w:b/>
                <w:sz w:val="16"/>
                <w:szCs w:val="16"/>
              </w:rPr>
            </w:pPr>
            <w:r w:rsidRPr="00473345">
              <w:rPr>
                <w:rFonts w:ascii="Humnst777 Lt BT" w:hAnsi="Humnst777 Lt BT" w:cs="Arial"/>
                <w:b/>
                <w:sz w:val="16"/>
                <w:szCs w:val="16"/>
              </w:rPr>
              <w:t xml:space="preserve">                   Tipo de Convocatoria</w:t>
            </w:r>
          </w:p>
        </w:tc>
        <w:tc>
          <w:tcPr>
            <w:tcW w:w="86" w:type="pct"/>
            <w:tcBorders>
              <w:top w:val="nil"/>
              <w:left w:val="nil"/>
              <w:bottom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16"/>
                <w:szCs w:val="16"/>
              </w:rPr>
            </w:pPr>
            <w:r w:rsidRPr="00473345">
              <w:rPr>
                <w:rFonts w:ascii="Humnst777 Lt BT" w:hAnsi="Humnst777 Lt BT" w:cs="Arial"/>
                <w:b/>
                <w:sz w:val="16"/>
                <w:szCs w:val="16"/>
              </w:rPr>
              <w:t>:</w:t>
            </w:r>
          </w:p>
        </w:tc>
        <w:tc>
          <w:tcPr>
            <w:tcW w:w="76" w:type="pct"/>
            <w:tcBorders>
              <w:top w:val="nil"/>
              <w:left w:val="nil"/>
              <w:bottom w:val="nil"/>
            </w:tcBorders>
            <w:shd w:val="clear" w:color="auto" w:fill="auto"/>
            <w:vAlign w:val="center"/>
          </w:tcPr>
          <w:p w:rsidR="00326960" w:rsidRPr="00473345" w:rsidRDefault="00326960" w:rsidP="00384AC3">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tcBorders>
            <w:shd w:val="clear" w:color="auto" w:fill="F2F2F2"/>
            <w:vAlign w:val="center"/>
          </w:tcPr>
          <w:p w:rsidR="00326960" w:rsidRPr="00DE26DB" w:rsidRDefault="00326960" w:rsidP="00384AC3">
            <w:pPr>
              <w:spacing w:line="276" w:lineRule="auto"/>
              <w:jc w:val="center"/>
              <w:rPr>
                <w:rFonts w:ascii="Humnst777 Lt BT" w:hAnsi="Humnst777 Lt BT" w:cs="Arial"/>
                <w:sz w:val="16"/>
                <w:szCs w:val="16"/>
              </w:rPr>
            </w:pPr>
            <w:r w:rsidRPr="00DE26DB">
              <w:rPr>
                <w:rFonts w:ascii="Humnst777 Lt BT" w:hAnsi="Humnst777 Lt BT" w:cs="Arial"/>
                <w:sz w:val="16"/>
                <w:szCs w:val="16"/>
              </w:rPr>
              <w:t>X</w:t>
            </w:r>
          </w:p>
        </w:tc>
        <w:tc>
          <w:tcPr>
            <w:tcW w:w="1662" w:type="pct"/>
            <w:gridSpan w:val="5"/>
            <w:tcBorders>
              <w:top w:val="nil"/>
              <w:left w:val="nil"/>
              <w:bottom w:val="nil"/>
              <w:right w:val="nil"/>
            </w:tcBorders>
            <w:shd w:val="clear" w:color="auto" w:fill="auto"/>
            <w:vAlign w:val="center"/>
          </w:tcPr>
          <w:p w:rsidR="00326960" w:rsidRPr="00DE26DB" w:rsidRDefault="00326960" w:rsidP="00384AC3">
            <w:pPr>
              <w:spacing w:line="276" w:lineRule="auto"/>
              <w:rPr>
                <w:rFonts w:ascii="Humnst777 Lt BT" w:hAnsi="Humnst777 Lt BT" w:cs="Arial"/>
                <w:sz w:val="16"/>
                <w:szCs w:val="16"/>
              </w:rPr>
            </w:pPr>
            <w:r w:rsidRPr="00DE26DB">
              <w:rPr>
                <w:rFonts w:ascii="Humnst777 Lt BT" w:hAnsi="Humnst777 Lt BT" w:cs="Arial"/>
                <w:sz w:val="16"/>
                <w:szCs w:val="16"/>
              </w:rPr>
              <w:t>a) Convocatoria Pública Nacional</w:t>
            </w:r>
          </w:p>
        </w:tc>
        <w:tc>
          <w:tcPr>
            <w:tcW w:w="150" w:type="pct"/>
            <w:tcBorders>
              <w:top w:val="nil"/>
              <w:left w:val="nil"/>
              <w:bottom w:val="nil"/>
              <w:right w:val="nil"/>
            </w:tcBorders>
            <w:shd w:val="clear" w:color="auto" w:fill="FFFFFF" w:themeFill="background1"/>
            <w:vAlign w:val="center"/>
          </w:tcPr>
          <w:p w:rsidR="00326960" w:rsidRPr="00DE26DB" w:rsidRDefault="00326960" w:rsidP="00384AC3">
            <w:pPr>
              <w:spacing w:line="276" w:lineRule="auto"/>
              <w:jc w:val="center"/>
              <w:rPr>
                <w:rFonts w:ascii="Humnst777 Lt BT" w:hAnsi="Humnst777 Lt BT" w:cs="Arial"/>
                <w:sz w:val="16"/>
                <w:szCs w:val="16"/>
              </w:rPr>
            </w:pPr>
          </w:p>
        </w:tc>
        <w:tc>
          <w:tcPr>
            <w:tcW w:w="1614" w:type="pct"/>
            <w:gridSpan w:val="8"/>
            <w:tcBorders>
              <w:top w:val="nil"/>
              <w:left w:val="nil"/>
              <w:bottom w:val="nil"/>
            </w:tcBorders>
            <w:shd w:val="clear" w:color="auto" w:fill="auto"/>
            <w:vAlign w:val="center"/>
          </w:tcPr>
          <w:p w:rsidR="00326960" w:rsidRPr="00DE26DB" w:rsidRDefault="00326960" w:rsidP="00384AC3">
            <w:pPr>
              <w:spacing w:line="276" w:lineRule="auto"/>
              <w:rPr>
                <w:rFonts w:ascii="Humnst777 Lt BT" w:hAnsi="Humnst777 Lt BT" w:cs="Arial"/>
                <w:sz w:val="16"/>
                <w:szCs w:val="16"/>
              </w:rPr>
            </w:pPr>
          </w:p>
        </w:tc>
      </w:tr>
      <w:tr w:rsidR="00326960" w:rsidRPr="00473345" w:rsidTr="0063087E">
        <w:trPr>
          <w:jc w:val="center"/>
        </w:trPr>
        <w:tc>
          <w:tcPr>
            <w:tcW w:w="1308"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line="276" w:lineRule="auto"/>
              <w:jc w:val="right"/>
              <w:rPr>
                <w:rFonts w:ascii="Humnst777 Lt BT" w:hAnsi="Humnst777 Lt BT"/>
                <w:b/>
                <w:sz w:val="10"/>
                <w:szCs w:val="10"/>
              </w:rPr>
            </w:pPr>
          </w:p>
        </w:tc>
        <w:tc>
          <w:tcPr>
            <w:tcW w:w="86" w:type="pct"/>
            <w:tcBorders>
              <w:top w:val="nil"/>
              <w:left w:val="nil"/>
              <w:bottom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10"/>
                <w:szCs w:val="10"/>
              </w:rPr>
            </w:pPr>
          </w:p>
        </w:tc>
        <w:tc>
          <w:tcPr>
            <w:tcW w:w="3606" w:type="pct"/>
            <w:gridSpan w:val="16"/>
            <w:tcBorders>
              <w:top w:val="nil"/>
              <w:left w:val="nil"/>
              <w:bottom w:val="nil"/>
            </w:tcBorders>
            <w:shd w:val="clear" w:color="auto" w:fill="auto"/>
            <w:vAlign w:val="center"/>
          </w:tcPr>
          <w:p w:rsidR="00326960" w:rsidRPr="00DE26DB" w:rsidRDefault="00326960" w:rsidP="00384AC3">
            <w:pPr>
              <w:spacing w:line="276" w:lineRule="auto"/>
              <w:rPr>
                <w:rFonts w:ascii="Humnst777 Lt BT" w:hAnsi="Humnst777 Lt BT" w:cs="Arial"/>
                <w:sz w:val="10"/>
                <w:szCs w:val="10"/>
              </w:rPr>
            </w:pPr>
          </w:p>
        </w:tc>
      </w:tr>
      <w:tr w:rsidR="00326960" w:rsidRPr="00473345" w:rsidTr="0063087E">
        <w:trPr>
          <w:jc w:val="center"/>
        </w:trPr>
        <w:tc>
          <w:tcPr>
            <w:tcW w:w="1308"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2C7D39" w:rsidP="00384AC3">
            <w:pPr>
              <w:spacing w:line="276" w:lineRule="auto"/>
              <w:jc w:val="center"/>
              <w:rPr>
                <w:rFonts w:ascii="Humnst777 Lt BT" w:hAnsi="Humnst777 Lt BT" w:cs="Arial"/>
                <w:b/>
                <w:sz w:val="16"/>
                <w:szCs w:val="16"/>
              </w:rPr>
            </w:pPr>
            <w:r w:rsidRPr="00473345">
              <w:rPr>
                <w:rFonts w:ascii="Humnst777 Lt BT" w:hAnsi="Humnst777 Lt BT" w:cs="Arial"/>
                <w:b/>
                <w:sz w:val="16"/>
                <w:szCs w:val="16"/>
              </w:rPr>
              <w:t xml:space="preserve">               Tipo </w:t>
            </w:r>
            <w:r w:rsidR="00326960" w:rsidRPr="00473345">
              <w:rPr>
                <w:rFonts w:ascii="Humnst777 Lt BT" w:hAnsi="Humnst777 Lt BT" w:cs="Arial"/>
                <w:b/>
                <w:sz w:val="16"/>
                <w:szCs w:val="16"/>
              </w:rPr>
              <w:t>de Adjudicación</w:t>
            </w:r>
          </w:p>
        </w:tc>
        <w:tc>
          <w:tcPr>
            <w:tcW w:w="86" w:type="pct"/>
            <w:tcBorders>
              <w:top w:val="nil"/>
              <w:left w:val="nil"/>
              <w:bottom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16"/>
                <w:szCs w:val="16"/>
              </w:rPr>
            </w:pPr>
            <w:r w:rsidRPr="00473345">
              <w:rPr>
                <w:rFonts w:ascii="Humnst777 Lt BT" w:hAnsi="Humnst777 Lt BT" w:cs="Arial"/>
                <w:b/>
                <w:sz w:val="16"/>
                <w:szCs w:val="16"/>
              </w:rPr>
              <w:t>:</w:t>
            </w:r>
          </w:p>
        </w:tc>
        <w:tc>
          <w:tcPr>
            <w:tcW w:w="76" w:type="pct"/>
            <w:tcBorders>
              <w:top w:val="nil"/>
              <w:left w:val="nil"/>
              <w:bottom w:val="nil"/>
            </w:tcBorders>
            <w:shd w:val="clear" w:color="auto" w:fill="auto"/>
            <w:vAlign w:val="center"/>
          </w:tcPr>
          <w:p w:rsidR="00326960" w:rsidRPr="00473345" w:rsidRDefault="00326960" w:rsidP="00384AC3">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right w:val="single" w:sz="4" w:space="0" w:color="auto"/>
            </w:tcBorders>
            <w:shd w:val="clear" w:color="auto" w:fill="F2F2F2"/>
            <w:vAlign w:val="center"/>
          </w:tcPr>
          <w:p w:rsidR="00326960" w:rsidRPr="00DE26DB" w:rsidRDefault="00326960" w:rsidP="00384AC3">
            <w:pPr>
              <w:spacing w:line="276" w:lineRule="auto"/>
              <w:rPr>
                <w:rFonts w:ascii="Humnst777 Lt BT" w:hAnsi="Humnst777 Lt BT" w:cs="Arial"/>
                <w:sz w:val="16"/>
                <w:szCs w:val="16"/>
              </w:rPr>
            </w:pPr>
            <w:r w:rsidRPr="00DE26DB">
              <w:rPr>
                <w:rFonts w:ascii="Humnst777 Lt BT" w:hAnsi="Humnst777 Lt BT" w:cs="Arial"/>
                <w:sz w:val="16"/>
                <w:szCs w:val="16"/>
              </w:rPr>
              <w:t>X</w:t>
            </w:r>
          </w:p>
        </w:tc>
        <w:tc>
          <w:tcPr>
            <w:tcW w:w="1141" w:type="pct"/>
            <w:tcBorders>
              <w:top w:val="nil"/>
              <w:left w:val="single" w:sz="4" w:space="0" w:color="auto"/>
              <w:bottom w:val="nil"/>
              <w:right w:val="nil"/>
            </w:tcBorders>
            <w:shd w:val="clear" w:color="auto" w:fill="auto"/>
            <w:vAlign w:val="center"/>
          </w:tcPr>
          <w:p w:rsidR="00326960" w:rsidRPr="00DE26DB" w:rsidRDefault="00326960" w:rsidP="00384AC3">
            <w:pPr>
              <w:spacing w:line="276" w:lineRule="auto"/>
              <w:rPr>
                <w:rFonts w:ascii="Humnst777 Lt BT" w:hAnsi="Humnst777 Lt BT" w:cs="Arial"/>
                <w:sz w:val="16"/>
                <w:szCs w:val="16"/>
              </w:rPr>
            </w:pPr>
            <w:r w:rsidRPr="00DE26DB">
              <w:rPr>
                <w:rFonts w:ascii="Humnst777 Lt BT" w:hAnsi="Humnst777 Lt BT" w:cs="Arial"/>
                <w:sz w:val="16"/>
                <w:szCs w:val="16"/>
              </w:rPr>
              <w:t>a) Por el total</w:t>
            </w:r>
            <w:r w:rsidR="00992177" w:rsidRPr="00DE26DB">
              <w:rPr>
                <w:rFonts w:ascii="Humnst777 Lt BT" w:hAnsi="Humnst777 Lt BT" w:cs="Arial"/>
                <w:sz w:val="16"/>
                <w:szCs w:val="16"/>
              </w:rPr>
              <w:t xml:space="preserve"> o </w:t>
            </w:r>
            <w:proofErr w:type="spellStart"/>
            <w:r w:rsidR="00992177" w:rsidRPr="00DE26DB">
              <w:rPr>
                <w:rFonts w:ascii="Humnst777 Lt BT" w:hAnsi="Humnst777 Lt BT" w:cs="Arial"/>
                <w:sz w:val="16"/>
                <w:szCs w:val="16"/>
              </w:rPr>
              <w:t>Item</w:t>
            </w:r>
            <w:proofErr w:type="spellEnd"/>
          </w:p>
        </w:tc>
        <w:tc>
          <w:tcPr>
            <w:tcW w:w="70" w:type="pct"/>
            <w:tcBorders>
              <w:top w:val="nil"/>
              <w:left w:val="nil"/>
              <w:bottom w:val="nil"/>
              <w:right w:val="nil"/>
            </w:tcBorders>
            <w:shd w:val="clear" w:color="auto" w:fill="auto"/>
            <w:vAlign w:val="center"/>
          </w:tcPr>
          <w:p w:rsidR="00326960" w:rsidRPr="00DE26DB" w:rsidRDefault="00326960" w:rsidP="00384AC3">
            <w:pPr>
              <w:spacing w:line="276" w:lineRule="auto"/>
              <w:rPr>
                <w:rFonts w:ascii="Humnst777 Lt BT" w:hAnsi="Humnst777 Lt BT" w:cs="Arial"/>
                <w:sz w:val="16"/>
                <w:szCs w:val="16"/>
              </w:rPr>
            </w:pPr>
          </w:p>
        </w:tc>
        <w:tc>
          <w:tcPr>
            <w:tcW w:w="672" w:type="pct"/>
            <w:gridSpan w:val="5"/>
            <w:tcBorders>
              <w:top w:val="nil"/>
              <w:left w:val="nil"/>
              <w:bottom w:val="nil"/>
              <w:right w:val="nil"/>
            </w:tcBorders>
            <w:shd w:val="clear" w:color="auto" w:fill="auto"/>
            <w:vAlign w:val="center"/>
          </w:tcPr>
          <w:p w:rsidR="00326960" w:rsidRPr="00DE26DB" w:rsidRDefault="00326960" w:rsidP="00384AC3">
            <w:pPr>
              <w:spacing w:line="276" w:lineRule="auto"/>
              <w:rPr>
                <w:rFonts w:ascii="Humnst777 Lt BT" w:hAnsi="Humnst777 Lt BT" w:cs="Arial"/>
                <w:sz w:val="16"/>
                <w:szCs w:val="16"/>
              </w:rPr>
            </w:pPr>
          </w:p>
        </w:tc>
        <w:tc>
          <w:tcPr>
            <w:tcW w:w="71" w:type="pct"/>
            <w:tcBorders>
              <w:top w:val="nil"/>
              <w:left w:val="nil"/>
              <w:bottom w:val="nil"/>
              <w:right w:val="nil"/>
            </w:tcBorders>
            <w:shd w:val="clear" w:color="auto" w:fill="auto"/>
            <w:vAlign w:val="center"/>
          </w:tcPr>
          <w:p w:rsidR="00326960" w:rsidRPr="008D7CF5" w:rsidRDefault="00326960" w:rsidP="00384AC3">
            <w:pPr>
              <w:spacing w:line="276" w:lineRule="auto"/>
              <w:jc w:val="center"/>
              <w:rPr>
                <w:rFonts w:ascii="Humnst777 Lt BT" w:hAnsi="Humnst777 Lt BT" w:cs="Arial"/>
                <w:sz w:val="16"/>
                <w:szCs w:val="16"/>
              </w:rPr>
            </w:pPr>
          </w:p>
        </w:tc>
        <w:tc>
          <w:tcPr>
            <w:tcW w:w="1472" w:type="pct"/>
            <w:gridSpan w:val="6"/>
            <w:tcBorders>
              <w:top w:val="nil"/>
              <w:left w:val="nil"/>
              <w:bottom w:val="nil"/>
            </w:tcBorders>
            <w:shd w:val="clear" w:color="auto" w:fill="auto"/>
            <w:vAlign w:val="center"/>
          </w:tcPr>
          <w:p w:rsidR="00326960" w:rsidRPr="008D7CF5" w:rsidRDefault="00326960" w:rsidP="00384AC3">
            <w:pPr>
              <w:spacing w:line="276" w:lineRule="auto"/>
              <w:rPr>
                <w:rFonts w:ascii="Humnst777 Lt BT" w:hAnsi="Humnst777 Lt BT" w:cs="Arial"/>
                <w:sz w:val="16"/>
                <w:szCs w:val="16"/>
              </w:rPr>
            </w:pPr>
          </w:p>
        </w:tc>
      </w:tr>
      <w:tr w:rsidR="00326960" w:rsidRPr="00473345" w:rsidTr="0063087E">
        <w:trPr>
          <w:trHeight w:val="620"/>
          <w:jc w:val="center"/>
        </w:trPr>
        <w:tc>
          <w:tcPr>
            <w:tcW w:w="1308"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63087E">
            <w:pPr>
              <w:spacing w:line="276" w:lineRule="auto"/>
              <w:rPr>
                <w:rFonts w:ascii="Humnst777 Lt BT" w:hAnsi="Humnst777 Lt BT"/>
                <w:b/>
                <w:sz w:val="10"/>
                <w:szCs w:val="10"/>
              </w:rPr>
            </w:pPr>
          </w:p>
        </w:tc>
        <w:tc>
          <w:tcPr>
            <w:tcW w:w="86" w:type="pct"/>
            <w:tcBorders>
              <w:top w:val="nil"/>
              <w:left w:val="nil"/>
              <w:bottom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10"/>
                <w:szCs w:val="10"/>
              </w:rPr>
            </w:pPr>
          </w:p>
        </w:tc>
        <w:tc>
          <w:tcPr>
            <w:tcW w:w="3606" w:type="pct"/>
            <w:gridSpan w:val="16"/>
            <w:tcBorders>
              <w:top w:val="nil"/>
              <w:left w:val="nil"/>
              <w:bottom w:val="nil"/>
            </w:tcBorders>
            <w:shd w:val="clear" w:color="auto" w:fill="auto"/>
            <w:vAlign w:val="center"/>
          </w:tcPr>
          <w:p w:rsidR="00326960" w:rsidRPr="008D7CF5" w:rsidRDefault="00326960" w:rsidP="00384AC3">
            <w:pPr>
              <w:spacing w:line="276" w:lineRule="auto"/>
              <w:rPr>
                <w:rFonts w:ascii="Humnst777 Lt BT" w:hAnsi="Humnst777 Lt BT" w:cs="Arial"/>
                <w:sz w:val="10"/>
                <w:szCs w:val="10"/>
              </w:rPr>
            </w:pPr>
          </w:p>
        </w:tc>
      </w:tr>
      <w:tr w:rsidR="00326960" w:rsidRPr="00473345" w:rsidTr="0063087E">
        <w:trPr>
          <w:jc w:val="center"/>
        </w:trPr>
        <w:tc>
          <w:tcPr>
            <w:tcW w:w="1308" w:type="pct"/>
            <w:vMerge w:val="restart"/>
            <w:tcBorders>
              <w:left w:val="single" w:sz="12" w:space="0" w:color="auto"/>
              <w:right w:val="nil"/>
            </w:tcBorders>
            <w:shd w:val="clear" w:color="auto" w:fill="auto"/>
            <w:tcMar>
              <w:left w:w="0" w:type="dxa"/>
              <w:right w:w="0" w:type="dxa"/>
            </w:tcMar>
            <w:vAlign w:val="center"/>
          </w:tcPr>
          <w:p w:rsidR="00326960" w:rsidRPr="00473345" w:rsidRDefault="00326960" w:rsidP="00384AC3">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2"/>
                <w:szCs w:val="2"/>
              </w:rPr>
            </w:pPr>
          </w:p>
        </w:tc>
        <w:tc>
          <w:tcPr>
            <w:tcW w:w="3606" w:type="pct"/>
            <w:gridSpan w:val="16"/>
            <w:tcBorders>
              <w:top w:val="nil"/>
              <w:left w:val="nil"/>
              <w:bottom w:val="nil"/>
            </w:tcBorders>
            <w:shd w:val="clear" w:color="auto" w:fill="auto"/>
            <w:vAlign w:val="center"/>
          </w:tcPr>
          <w:p w:rsidR="00326960" w:rsidRPr="008D7CF5" w:rsidRDefault="00326960" w:rsidP="00384AC3">
            <w:pPr>
              <w:spacing w:line="276" w:lineRule="auto"/>
              <w:rPr>
                <w:rFonts w:ascii="Humnst777 Lt BT" w:hAnsi="Humnst777 Lt BT" w:cs="Arial"/>
                <w:sz w:val="2"/>
                <w:szCs w:val="2"/>
              </w:rPr>
            </w:pPr>
          </w:p>
        </w:tc>
      </w:tr>
      <w:tr w:rsidR="00326960" w:rsidRPr="00473345" w:rsidTr="0063087E">
        <w:trPr>
          <w:trHeight w:val="83"/>
          <w:jc w:val="center"/>
        </w:trPr>
        <w:tc>
          <w:tcPr>
            <w:tcW w:w="1308" w:type="pct"/>
            <w:vMerge/>
            <w:tcBorders>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4"/>
                <w:szCs w:val="4"/>
              </w:rPr>
            </w:pPr>
          </w:p>
        </w:tc>
        <w:tc>
          <w:tcPr>
            <w:tcW w:w="3606" w:type="pct"/>
            <w:gridSpan w:val="16"/>
            <w:tcBorders>
              <w:top w:val="nil"/>
              <w:left w:val="nil"/>
              <w:bottom w:val="nil"/>
            </w:tcBorders>
            <w:shd w:val="clear" w:color="auto" w:fill="auto"/>
            <w:vAlign w:val="center"/>
          </w:tcPr>
          <w:p w:rsidR="00326960" w:rsidRPr="008D7CF5" w:rsidRDefault="00326960" w:rsidP="00384AC3">
            <w:pPr>
              <w:spacing w:line="276" w:lineRule="auto"/>
              <w:rPr>
                <w:rFonts w:ascii="Humnst777 Lt BT" w:hAnsi="Humnst777 Lt BT" w:cs="Arial"/>
                <w:sz w:val="4"/>
                <w:szCs w:val="4"/>
              </w:rPr>
            </w:pPr>
          </w:p>
        </w:tc>
      </w:tr>
      <w:tr w:rsidR="00326960" w:rsidRPr="00473345" w:rsidTr="0063087E">
        <w:trPr>
          <w:jc w:val="center"/>
        </w:trPr>
        <w:tc>
          <w:tcPr>
            <w:tcW w:w="1308" w:type="pct"/>
            <w:tcBorders>
              <w:top w:val="nil"/>
              <w:left w:val="single" w:sz="12" w:space="0" w:color="auto"/>
              <w:bottom w:val="single" w:sz="12" w:space="0" w:color="auto"/>
              <w:right w:val="nil"/>
            </w:tcBorders>
            <w:shd w:val="clear" w:color="auto" w:fill="auto"/>
            <w:tcMar>
              <w:left w:w="0" w:type="dxa"/>
              <w:right w:w="0" w:type="dxa"/>
            </w:tcMar>
            <w:vAlign w:val="center"/>
          </w:tcPr>
          <w:p w:rsidR="00326960" w:rsidRPr="00473345" w:rsidRDefault="00326960" w:rsidP="00384AC3">
            <w:pPr>
              <w:spacing w:line="276" w:lineRule="auto"/>
              <w:jc w:val="right"/>
              <w:rPr>
                <w:rFonts w:ascii="Humnst777 Lt BT" w:hAnsi="Humnst777 Lt BT"/>
                <w:b/>
                <w:sz w:val="4"/>
                <w:szCs w:val="4"/>
              </w:rPr>
            </w:pPr>
          </w:p>
        </w:tc>
        <w:tc>
          <w:tcPr>
            <w:tcW w:w="86" w:type="pct"/>
            <w:tcBorders>
              <w:top w:val="nil"/>
              <w:left w:val="nil"/>
              <w:bottom w:val="single" w:sz="12" w:space="0" w:color="auto"/>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4"/>
                <w:szCs w:val="4"/>
              </w:rPr>
            </w:pPr>
          </w:p>
        </w:tc>
        <w:tc>
          <w:tcPr>
            <w:tcW w:w="3606" w:type="pct"/>
            <w:gridSpan w:val="16"/>
            <w:tcBorders>
              <w:top w:val="nil"/>
              <w:left w:val="nil"/>
              <w:bottom w:val="single" w:sz="12" w:space="0" w:color="auto"/>
            </w:tcBorders>
            <w:shd w:val="clear" w:color="auto" w:fill="auto"/>
            <w:vAlign w:val="center"/>
          </w:tcPr>
          <w:p w:rsidR="00326960" w:rsidRPr="00473345" w:rsidRDefault="00326960" w:rsidP="00384AC3">
            <w:pPr>
              <w:spacing w:line="276" w:lineRule="auto"/>
              <w:rPr>
                <w:rFonts w:ascii="Humnst777 Lt BT" w:hAnsi="Humnst777 Lt BT" w:cs="Arial"/>
                <w:sz w:val="4"/>
                <w:szCs w:val="4"/>
              </w:rPr>
            </w:pPr>
          </w:p>
        </w:tc>
      </w:tr>
    </w:tbl>
    <w:p w:rsidR="00326960" w:rsidRPr="00473345" w:rsidRDefault="00326960" w:rsidP="007A0176">
      <w:pPr>
        <w:pStyle w:val="NormalWeb"/>
        <w:spacing w:before="0" w:after="0"/>
        <w:ind w:left="993" w:hanging="284"/>
        <w:jc w:val="both"/>
        <w:rPr>
          <w:rFonts w:ascii="Humnst777 Lt BT" w:hAnsi="Humnst777 Lt BT" w:cs="Arial"/>
          <w:sz w:val="20"/>
          <w:szCs w:val="20"/>
          <w:lang w:val="es-ES"/>
        </w:rPr>
      </w:pPr>
    </w:p>
    <w:tbl>
      <w:tblPr>
        <w:tblW w:w="473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36"/>
        <w:gridCol w:w="169"/>
        <w:gridCol w:w="159"/>
        <w:gridCol w:w="1444"/>
        <w:gridCol w:w="159"/>
        <w:gridCol w:w="1196"/>
        <w:gridCol w:w="157"/>
        <w:gridCol w:w="2492"/>
        <w:gridCol w:w="346"/>
      </w:tblGrid>
      <w:tr w:rsidR="00326960" w:rsidRPr="00473345" w:rsidTr="00994325">
        <w:trPr>
          <w:jc w:val="center"/>
        </w:trPr>
        <w:tc>
          <w:tcPr>
            <w:tcW w:w="5000" w:type="pct"/>
            <w:gridSpan w:val="9"/>
            <w:tcBorders>
              <w:top w:val="single" w:sz="12" w:space="0" w:color="auto"/>
            </w:tcBorders>
            <w:shd w:val="clear" w:color="auto" w:fill="E6E6E6"/>
            <w:vAlign w:val="center"/>
          </w:tcPr>
          <w:p w:rsidR="00326960" w:rsidRPr="00473345" w:rsidRDefault="00326960" w:rsidP="00384AC3">
            <w:pPr>
              <w:spacing w:line="276" w:lineRule="auto"/>
              <w:rPr>
                <w:rFonts w:ascii="Humnst777 Lt BT" w:hAnsi="Humnst777 Lt BT"/>
                <w:b/>
                <w:sz w:val="18"/>
                <w:szCs w:val="18"/>
              </w:rPr>
            </w:pPr>
            <w:r w:rsidRPr="00473345">
              <w:rPr>
                <w:rFonts w:ascii="Humnst777 Lt BT" w:hAnsi="Humnst777 Lt BT" w:cs="Arial"/>
                <w:b/>
                <w:sz w:val="16"/>
                <w:szCs w:val="18"/>
              </w:rPr>
              <w:t>Datos generales de la Empresa</w:t>
            </w:r>
          </w:p>
        </w:tc>
      </w:tr>
      <w:tr w:rsidR="00326960" w:rsidRPr="00473345" w:rsidTr="00994325">
        <w:tblPrEx>
          <w:tblCellMar>
            <w:left w:w="57" w:type="dxa"/>
            <w:right w:w="57" w:type="dxa"/>
          </w:tblCellMar>
        </w:tblPrEx>
        <w:trPr>
          <w:jc w:val="center"/>
        </w:trPr>
        <w:tc>
          <w:tcPr>
            <w:tcW w:w="1693"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line="276" w:lineRule="auto"/>
              <w:jc w:val="right"/>
              <w:rPr>
                <w:rFonts w:ascii="Humnst777 Lt BT" w:hAnsi="Humnst777 Lt BT"/>
                <w:b/>
                <w:sz w:val="2"/>
                <w:szCs w:val="2"/>
              </w:rPr>
            </w:pPr>
          </w:p>
        </w:tc>
        <w:tc>
          <w:tcPr>
            <w:tcW w:w="91" w:type="pct"/>
            <w:tcBorders>
              <w:top w:val="nil"/>
              <w:left w:val="nil"/>
              <w:bottom w:val="nil"/>
              <w:right w:val="nil"/>
            </w:tcBorders>
            <w:shd w:val="clear" w:color="auto" w:fill="auto"/>
            <w:vAlign w:val="center"/>
          </w:tcPr>
          <w:p w:rsidR="00326960" w:rsidRPr="00473345" w:rsidRDefault="00326960" w:rsidP="00384AC3">
            <w:pPr>
              <w:spacing w:line="276" w:lineRule="auto"/>
              <w:jc w:val="center"/>
              <w:rPr>
                <w:rFonts w:ascii="Humnst777 Lt BT" w:hAnsi="Humnst777 Lt BT" w:cs="Arial"/>
                <w:b/>
                <w:sz w:val="4"/>
                <w:szCs w:val="4"/>
              </w:rPr>
            </w:pPr>
          </w:p>
        </w:tc>
        <w:tc>
          <w:tcPr>
            <w:tcW w:w="3216" w:type="pct"/>
            <w:gridSpan w:val="7"/>
            <w:tcBorders>
              <w:top w:val="nil"/>
              <w:left w:val="nil"/>
              <w:bottom w:val="nil"/>
            </w:tcBorders>
            <w:shd w:val="clear" w:color="auto" w:fill="auto"/>
            <w:vAlign w:val="center"/>
          </w:tcPr>
          <w:p w:rsidR="00326960" w:rsidRPr="00473345" w:rsidRDefault="00326960" w:rsidP="00384AC3">
            <w:pPr>
              <w:spacing w:line="276" w:lineRule="auto"/>
              <w:rPr>
                <w:rFonts w:ascii="Humnst777 Lt BT" w:hAnsi="Humnst777 Lt BT" w:cs="Arial"/>
                <w:sz w:val="2"/>
                <w:szCs w:val="2"/>
              </w:rPr>
            </w:pPr>
          </w:p>
        </w:tc>
      </w:tr>
      <w:tr w:rsidR="00326960" w:rsidRPr="00473345" w:rsidTr="00994325">
        <w:tblPrEx>
          <w:tblCellMar>
            <w:left w:w="57" w:type="dxa"/>
            <w:right w:w="57" w:type="dxa"/>
          </w:tblCellMar>
        </w:tblPrEx>
        <w:trPr>
          <w:trHeight w:val="263"/>
          <w:jc w:val="center"/>
        </w:trPr>
        <w:tc>
          <w:tcPr>
            <w:tcW w:w="1693"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before="120"/>
              <w:jc w:val="both"/>
              <w:rPr>
                <w:rFonts w:ascii="Humnst777 Lt BT" w:hAnsi="Humnst777 Lt BT" w:cs="Arial"/>
                <w:b/>
                <w:sz w:val="16"/>
                <w:szCs w:val="16"/>
              </w:rPr>
            </w:pPr>
            <w:r w:rsidRPr="00473345">
              <w:rPr>
                <w:rFonts w:ascii="Humnst777 Lt BT" w:hAnsi="Humnst777 Lt BT" w:cs="Arial"/>
                <w:b/>
                <w:sz w:val="16"/>
                <w:szCs w:val="16"/>
              </w:rPr>
              <w:t xml:space="preserve">   Nombre de la Empresa</w:t>
            </w:r>
          </w:p>
        </w:tc>
        <w:tc>
          <w:tcPr>
            <w:tcW w:w="91" w:type="pct"/>
            <w:tcBorders>
              <w:top w:val="nil"/>
              <w:left w:val="nil"/>
              <w:bottom w:val="nil"/>
              <w:right w:val="nil"/>
            </w:tcBorders>
            <w:shd w:val="clear" w:color="auto" w:fill="auto"/>
            <w:vAlign w:val="center"/>
          </w:tcPr>
          <w:p w:rsidR="00326960" w:rsidRPr="00473345" w:rsidRDefault="00326960" w:rsidP="00384AC3">
            <w:pPr>
              <w:spacing w:before="120"/>
              <w:jc w:val="both"/>
              <w:rPr>
                <w:rFonts w:ascii="Humnst777 Lt BT" w:hAnsi="Humnst777 Lt BT" w:cs="Arial"/>
                <w:b/>
                <w:sz w:val="16"/>
                <w:szCs w:val="16"/>
              </w:rPr>
            </w:pPr>
            <w:r w:rsidRPr="00473345">
              <w:rPr>
                <w:rFonts w:ascii="Humnst777 Lt BT" w:hAnsi="Humnst777 Lt BT" w:cs="Arial"/>
                <w:b/>
                <w:sz w:val="16"/>
                <w:szCs w:val="16"/>
              </w:rPr>
              <w:t>:</w:t>
            </w:r>
          </w:p>
        </w:tc>
        <w:tc>
          <w:tcPr>
            <w:tcW w:w="86" w:type="pct"/>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16"/>
                <w:szCs w:val="16"/>
              </w:rPr>
            </w:pPr>
          </w:p>
        </w:tc>
        <w:tc>
          <w:tcPr>
            <w:tcW w:w="2943" w:type="pct"/>
            <w:gridSpan w:val="5"/>
            <w:tcBorders>
              <w:top w:val="single" w:sz="4" w:space="0" w:color="auto"/>
              <w:left w:val="nil"/>
              <w:bottom w:val="single" w:sz="4" w:space="0" w:color="auto"/>
            </w:tcBorders>
            <w:shd w:val="clear" w:color="auto" w:fill="E6E6E6"/>
            <w:vAlign w:val="center"/>
          </w:tcPr>
          <w:p w:rsidR="00326960" w:rsidRPr="00473345" w:rsidRDefault="00326960" w:rsidP="00384AC3">
            <w:pPr>
              <w:spacing w:before="120"/>
              <w:jc w:val="both"/>
              <w:rPr>
                <w:rFonts w:ascii="Humnst777 Lt BT" w:hAnsi="Humnst777 Lt BT" w:cs="Arial"/>
                <w:sz w:val="16"/>
                <w:szCs w:val="16"/>
              </w:rPr>
            </w:pPr>
            <w:r w:rsidRPr="00473345">
              <w:rPr>
                <w:rFonts w:ascii="Humnst777 Lt BT" w:hAnsi="Humnst777 Lt BT" w:cs="Arial"/>
                <w:sz w:val="16"/>
                <w:szCs w:val="16"/>
              </w:rPr>
              <w:t>YPFB LOGISTICA S.A.</w:t>
            </w:r>
          </w:p>
        </w:tc>
        <w:tc>
          <w:tcPr>
            <w:tcW w:w="187" w:type="pct"/>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16"/>
                <w:szCs w:val="16"/>
              </w:rPr>
            </w:pPr>
          </w:p>
        </w:tc>
      </w:tr>
      <w:tr w:rsidR="00994325" w:rsidRPr="00473345" w:rsidTr="00994325">
        <w:tblPrEx>
          <w:tblCellMar>
            <w:left w:w="57" w:type="dxa"/>
            <w:right w:w="57" w:type="dxa"/>
          </w:tblCellMar>
        </w:tblPrEx>
        <w:trPr>
          <w:jc w:val="center"/>
        </w:trPr>
        <w:tc>
          <w:tcPr>
            <w:tcW w:w="1693" w:type="pct"/>
            <w:vMerge w:val="restart"/>
            <w:tcBorders>
              <w:top w:val="nil"/>
              <w:left w:val="single" w:sz="12" w:space="0" w:color="auto"/>
              <w:right w:val="nil"/>
            </w:tcBorders>
            <w:shd w:val="clear" w:color="auto" w:fill="auto"/>
            <w:tcMar>
              <w:left w:w="0" w:type="dxa"/>
              <w:right w:w="0" w:type="dxa"/>
            </w:tcMar>
            <w:vAlign w:val="center"/>
          </w:tcPr>
          <w:p w:rsidR="00326960" w:rsidRPr="00473345" w:rsidRDefault="00326960" w:rsidP="00384AC3">
            <w:pPr>
              <w:spacing w:before="120"/>
              <w:jc w:val="both"/>
              <w:rPr>
                <w:rFonts w:ascii="Humnst777 Lt BT" w:hAnsi="Humnst777 Lt BT" w:cs="Arial"/>
                <w:b/>
                <w:sz w:val="16"/>
                <w:szCs w:val="16"/>
              </w:rPr>
            </w:pPr>
            <w:r w:rsidRPr="00473345">
              <w:rPr>
                <w:rFonts w:ascii="Humnst777 Lt BT" w:hAnsi="Humnst777 Lt BT" w:cs="Arial"/>
                <w:b/>
                <w:sz w:val="16"/>
                <w:szCs w:val="16"/>
              </w:rPr>
              <w:t xml:space="preserve">   Domicilio</w:t>
            </w:r>
          </w:p>
          <w:p w:rsidR="00326960" w:rsidRPr="00473345" w:rsidRDefault="00326960" w:rsidP="00384AC3">
            <w:pPr>
              <w:spacing w:before="120"/>
              <w:ind w:left="-1673"/>
              <w:jc w:val="both"/>
              <w:rPr>
                <w:rFonts w:ascii="Humnst777 Lt BT" w:hAnsi="Humnst777 Lt BT"/>
                <w:i/>
                <w:sz w:val="16"/>
                <w:szCs w:val="16"/>
              </w:rPr>
            </w:pPr>
            <w:r w:rsidRPr="00473345">
              <w:rPr>
                <w:rFonts w:ascii="Humnst777 Lt BT" w:hAnsi="Humnst777 Lt BT"/>
                <w:i/>
                <w:sz w:val="14"/>
                <w:szCs w:val="14"/>
              </w:rPr>
              <w:t xml:space="preserve">(fijado para el proceso de </w:t>
            </w:r>
          </w:p>
        </w:tc>
        <w:tc>
          <w:tcPr>
            <w:tcW w:w="91" w:type="pct"/>
            <w:tcBorders>
              <w:top w:val="nil"/>
              <w:left w:val="nil"/>
              <w:bottom w:val="nil"/>
              <w:right w:val="nil"/>
            </w:tcBorders>
            <w:shd w:val="clear" w:color="auto" w:fill="auto"/>
            <w:vAlign w:val="center"/>
          </w:tcPr>
          <w:p w:rsidR="00326960" w:rsidRPr="00473345" w:rsidRDefault="00326960" w:rsidP="00384AC3">
            <w:pPr>
              <w:spacing w:before="120"/>
              <w:jc w:val="both"/>
              <w:rPr>
                <w:rFonts w:ascii="Humnst777 Lt BT" w:hAnsi="Humnst777 Lt BT"/>
                <w:b/>
                <w:sz w:val="16"/>
                <w:szCs w:val="16"/>
              </w:rPr>
            </w:pPr>
            <w:r w:rsidRPr="00473345">
              <w:rPr>
                <w:rFonts w:ascii="Humnst777 Lt BT" w:hAnsi="Humnst777 Lt BT"/>
                <w:b/>
                <w:sz w:val="16"/>
                <w:szCs w:val="16"/>
              </w:rPr>
              <w:t>:</w:t>
            </w:r>
          </w:p>
        </w:tc>
        <w:tc>
          <w:tcPr>
            <w:tcW w:w="86" w:type="pct"/>
            <w:tcBorders>
              <w:top w:val="nil"/>
              <w:left w:val="nil"/>
              <w:bottom w:val="nil"/>
              <w:right w:val="nil"/>
            </w:tcBorders>
            <w:shd w:val="clear" w:color="auto" w:fill="auto"/>
            <w:vAlign w:val="center"/>
          </w:tcPr>
          <w:p w:rsidR="00326960" w:rsidRPr="00473345" w:rsidRDefault="00326960" w:rsidP="00384AC3">
            <w:pPr>
              <w:spacing w:before="120"/>
              <w:jc w:val="both"/>
              <w:rPr>
                <w:rFonts w:ascii="Humnst777 Lt BT" w:hAnsi="Humnst777 Lt BT"/>
                <w:i/>
                <w:sz w:val="16"/>
                <w:szCs w:val="16"/>
              </w:rPr>
            </w:pPr>
          </w:p>
        </w:tc>
        <w:tc>
          <w:tcPr>
            <w:tcW w:w="780" w:type="pct"/>
            <w:tcBorders>
              <w:top w:val="nil"/>
              <w:left w:val="nil"/>
              <w:bottom w:val="nil"/>
              <w:right w:val="nil"/>
            </w:tcBorders>
            <w:shd w:val="clear" w:color="auto" w:fill="auto"/>
            <w:vAlign w:val="center"/>
          </w:tcPr>
          <w:p w:rsidR="00326960" w:rsidRPr="00473345" w:rsidRDefault="00326960" w:rsidP="00384AC3">
            <w:pPr>
              <w:spacing w:before="120"/>
              <w:jc w:val="both"/>
              <w:rPr>
                <w:rFonts w:ascii="Humnst777 Lt BT" w:hAnsi="Humnst777 Lt BT"/>
                <w:i/>
                <w:sz w:val="14"/>
                <w:szCs w:val="14"/>
              </w:rPr>
            </w:pPr>
            <w:r w:rsidRPr="00473345">
              <w:rPr>
                <w:rFonts w:ascii="Humnst777 Lt BT" w:hAnsi="Humnst777 Lt BT"/>
                <w:i/>
                <w:sz w:val="14"/>
                <w:szCs w:val="14"/>
              </w:rPr>
              <w:t>Ciudad</w:t>
            </w:r>
          </w:p>
        </w:tc>
        <w:tc>
          <w:tcPr>
            <w:tcW w:w="86" w:type="pct"/>
            <w:tcBorders>
              <w:top w:val="nil"/>
              <w:left w:val="nil"/>
              <w:bottom w:val="nil"/>
              <w:right w:val="nil"/>
            </w:tcBorders>
            <w:shd w:val="clear" w:color="auto" w:fill="auto"/>
            <w:vAlign w:val="center"/>
          </w:tcPr>
          <w:p w:rsidR="00326960" w:rsidRPr="00473345" w:rsidRDefault="00326960" w:rsidP="00384AC3">
            <w:pPr>
              <w:spacing w:before="120"/>
              <w:jc w:val="both"/>
              <w:rPr>
                <w:rFonts w:ascii="Humnst777 Lt BT" w:hAnsi="Humnst777 Lt BT"/>
                <w:i/>
                <w:sz w:val="14"/>
                <w:szCs w:val="14"/>
              </w:rPr>
            </w:pPr>
          </w:p>
        </w:tc>
        <w:tc>
          <w:tcPr>
            <w:tcW w:w="646" w:type="pct"/>
            <w:tcBorders>
              <w:top w:val="nil"/>
              <w:left w:val="nil"/>
              <w:bottom w:val="single" w:sz="4" w:space="0" w:color="auto"/>
              <w:right w:val="nil"/>
            </w:tcBorders>
            <w:shd w:val="clear" w:color="auto" w:fill="auto"/>
            <w:vAlign w:val="center"/>
          </w:tcPr>
          <w:p w:rsidR="00326960" w:rsidRPr="00473345" w:rsidRDefault="00326960" w:rsidP="00384AC3">
            <w:pPr>
              <w:spacing w:before="120"/>
              <w:jc w:val="both"/>
              <w:rPr>
                <w:rFonts w:ascii="Humnst777 Lt BT" w:hAnsi="Humnst777 Lt BT"/>
                <w:i/>
                <w:sz w:val="14"/>
                <w:szCs w:val="14"/>
              </w:rPr>
            </w:pPr>
            <w:r w:rsidRPr="00473345">
              <w:rPr>
                <w:rFonts w:ascii="Humnst777 Lt BT" w:hAnsi="Humnst777 Lt BT"/>
                <w:i/>
                <w:sz w:val="14"/>
                <w:szCs w:val="14"/>
              </w:rPr>
              <w:t>Zona</w:t>
            </w:r>
          </w:p>
        </w:tc>
        <w:tc>
          <w:tcPr>
            <w:tcW w:w="85" w:type="pct"/>
            <w:tcBorders>
              <w:top w:val="nil"/>
              <w:left w:val="nil"/>
              <w:bottom w:val="nil"/>
              <w:right w:val="nil"/>
            </w:tcBorders>
            <w:shd w:val="clear" w:color="auto" w:fill="auto"/>
            <w:vAlign w:val="center"/>
          </w:tcPr>
          <w:p w:rsidR="00326960" w:rsidRPr="00473345" w:rsidRDefault="00326960" w:rsidP="00384AC3">
            <w:pPr>
              <w:spacing w:before="120"/>
              <w:jc w:val="both"/>
              <w:rPr>
                <w:rFonts w:ascii="Humnst777 Lt BT" w:hAnsi="Humnst777 Lt BT"/>
                <w:i/>
                <w:sz w:val="14"/>
                <w:szCs w:val="14"/>
              </w:rPr>
            </w:pPr>
          </w:p>
        </w:tc>
        <w:tc>
          <w:tcPr>
            <w:tcW w:w="1346" w:type="pct"/>
            <w:tcBorders>
              <w:top w:val="nil"/>
              <w:left w:val="nil"/>
              <w:bottom w:val="single" w:sz="4" w:space="0" w:color="auto"/>
              <w:right w:val="nil"/>
            </w:tcBorders>
            <w:shd w:val="clear" w:color="auto" w:fill="auto"/>
            <w:vAlign w:val="center"/>
          </w:tcPr>
          <w:p w:rsidR="00326960" w:rsidRPr="00473345" w:rsidRDefault="00326960" w:rsidP="00384AC3">
            <w:pPr>
              <w:spacing w:before="120"/>
              <w:jc w:val="both"/>
              <w:rPr>
                <w:rFonts w:ascii="Humnst777 Lt BT" w:hAnsi="Humnst777 Lt BT"/>
                <w:i/>
                <w:sz w:val="14"/>
                <w:szCs w:val="14"/>
              </w:rPr>
            </w:pPr>
            <w:r w:rsidRPr="00473345">
              <w:rPr>
                <w:rFonts w:ascii="Humnst777 Lt BT" w:hAnsi="Humnst777 Lt BT"/>
                <w:i/>
                <w:sz w:val="14"/>
                <w:szCs w:val="14"/>
              </w:rPr>
              <w:t>Dirección</w:t>
            </w:r>
          </w:p>
        </w:tc>
        <w:tc>
          <w:tcPr>
            <w:tcW w:w="187" w:type="pct"/>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i/>
                <w:sz w:val="16"/>
                <w:szCs w:val="16"/>
              </w:rPr>
            </w:pPr>
          </w:p>
        </w:tc>
      </w:tr>
      <w:tr w:rsidR="00994325" w:rsidRPr="00473345" w:rsidTr="00994325">
        <w:tblPrEx>
          <w:tblCellMar>
            <w:left w:w="57" w:type="dxa"/>
            <w:right w:w="57" w:type="dxa"/>
          </w:tblCellMar>
        </w:tblPrEx>
        <w:trPr>
          <w:trHeight w:val="299"/>
          <w:jc w:val="center"/>
        </w:trPr>
        <w:tc>
          <w:tcPr>
            <w:tcW w:w="1693" w:type="pct"/>
            <w:vMerge/>
            <w:tcBorders>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before="120"/>
              <w:jc w:val="both"/>
              <w:rPr>
                <w:rFonts w:ascii="Humnst777 Lt BT" w:hAnsi="Humnst777 Lt BT" w:cs="Arial"/>
                <w:b/>
                <w:sz w:val="16"/>
                <w:szCs w:val="16"/>
              </w:rPr>
            </w:pPr>
          </w:p>
        </w:tc>
        <w:tc>
          <w:tcPr>
            <w:tcW w:w="91" w:type="pct"/>
            <w:tcBorders>
              <w:top w:val="nil"/>
              <w:left w:val="nil"/>
              <w:bottom w:val="nil"/>
              <w:right w:val="nil"/>
            </w:tcBorders>
            <w:shd w:val="clear" w:color="auto" w:fill="auto"/>
            <w:vAlign w:val="center"/>
          </w:tcPr>
          <w:p w:rsidR="00326960" w:rsidRPr="00473345" w:rsidRDefault="00326960" w:rsidP="00384AC3">
            <w:pPr>
              <w:spacing w:before="120"/>
              <w:jc w:val="both"/>
              <w:rPr>
                <w:rFonts w:ascii="Humnst777 Lt BT" w:hAnsi="Humnst777 Lt BT" w:cs="Arial"/>
                <w:b/>
                <w:sz w:val="16"/>
                <w:szCs w:val="16"/>
              </w:rPr>
            </w:pPr>
          </w:p>
        </w:tc>
        <w:tc>
          <w:tcPr>
            <w:tcW w:w="86" w:type="pct"/>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16"/>
                <w:szCs w:val="16"/>
              </w:rPr>
            </w:pPr>
          </w:p>
        </w:tc>
        <w:tc>
          <w:tcPr>
            <w:tcW w:w="780" w:type="pct"/>
            <w:tcBorders>
              <w:top w:val="single" w:sz="4" w:space="0" w:color="auto"/>
              <w:left w:val="nil"/>
              <w:bottom w:val="single" w:sz="4" w:space="0" w:color="auto"/>
            </w:tcBorders>
            <w:shd w:val="clear" w:color="auto" w:fill="E6E6E6"/>
            <w:vAlign w:val="center"/>
          </w:tcPr>
          <w:p w:rsidR="00326960" w:rsidRPr="00473345" w:rsidRDefault="00326960" w:rsidP="00384AC3">
            <w:pPr>
              <w:spacing w:before="120"/>
              <w:jc w:val="both"/>
              <w:rPr>
                <w:rFonts w:ascii="Humnst777 Lt BT" w:hAnsi="Humnst777 Lt BT" w:cs="Arial"/>
                <w:sz w:val="16"/>
                <w:szCs w:val="16"/>
              </w:rPr>
            </w:pPr>
            <w:r w:rsidRPr="00473345">
              <w:rPr>
                <w:rFonts w:ascii="Humnst777 Lt BT" w:hAnsi="Humnst777 Lt BT" w:cs="Arial"/>
                <w:sz w:val="16"/>
                <w:szCs w:val="16"/>
              </w:rPr>
              <w:t>Santa Cruz</w:t>
            </w:r>
          </w:p>
        </w:tc>
        <w:tc>
          <w:tcPr>
            <w:tcW w:w="86" w:type="pct"/>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16"/>
                <w:szCs w:val="16"/>
              </w:rPr>
            </w:pPr>
          </w:p>
        </w:tc>
        <w:tc>
          <w:tcPr>
            <w:tcW w:w="646" w:type="pct"/>
            <w:tcBorders>
              <w:top w:val="single" w:sz="4" w:space="0" w:color="auto"/>
              <w:left w:val="nil"/>
              <w:bottom w:val="single" w:sz="4" w:space="0" w:color="auto"/>
            </w:tcBorders>
            <w:shd w:val="clear" w:color="auto" w:fill="E6E6E6"/>
            <w:vAlign w:val="center"/>
          </w:tcPr>
          <w:p w:rsidR="00326960" w:rsidRPr="00473345" w:rsidRDefault="00326960" w:rsidP="00384AC3">
            <w:pPr>
              <w:spacing w:before="120"/>
              <w:jc w:val="both"/>
              <w:rPr>
                <w:rFonts w:ascii="Humnst777 Lt BT" w:hAnsi="Humnst777 Lt BT" w:cs="Arial"/>
                <w:sz w:val="16"/>
                <w:szCs w:val="16"/>
              </w:rPr>
            </w:pPr>
            <w:proofErr w:type="spellStart"/>
            <w:r w:rsidRPr="00473345">
              <w:rPr>
                <w:rFonts w:ascii="Humnst777 Lt BT" w:hAnsi="Humnst777 Lt BT" w:cs="Arial"/>
                <w:sz w:val="16"/>
                <w:szCs w:val="16"/>
              </w:rPr>
              <w:t>Equipetrol</w:t>
            </w:r>
            <w:proofErr w:type="spellEnd"/>
          </w:p>
        </w:tc>
        <w:tc>
          <w:tcPr>
            <w:tcW w:w="85" w:type="pct"/>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16"/>
                <w:szCs w:val="16"/>
              </w:rPr>
            </w:pPr>
          </w:p>
        </w:tc>
        <w:tc>
          <w:tcPr>
            <w:tcW w:w="1346" w:type="pct"/>
            <w:tcBorders>
              <w:top w:val="single" w:sz="4" w:space="0" w:color="auto"/>
              <w:left w:val="nil"/>
              <w:bottom w:val="single" w:sz="4" w:space="0" w:color="auto"/>
            </w:tcBorders>
            <w:shd w:val="clear" w:color="auto" w:fill="E6E6E6"/>
            <w:vAlign w:val="center"/>
          </w:tcPr>
          <w:p w:rsidR="00326960" w:rsidRPr="00473345" w:rsidRDefault="00326960" w:rsidP="00384AC3">
            <w:pPr>
              <w:spacing w:before="120"/>
              <w:jc w:val="both"/>
              <w:rPr>
                <w:rFonts w:ascii="Humnst777 Lt BT" w:hAnsi="Humnst777 Lt BT" w:cs="Arial"/>
                <w:sz w:val="16"/>
                <w:szCs w:val="16"/>
              </w:rPr>
            </w:pPr>
            <w:r w:rsidRPr="00473345">
              <w:rPr>
                <w:rFonts w:ascii="Humnst777 Lt BT" w:hAnsi="Humnst777 Lt BT" w:cs="Arial"/>
                <w:sz w:val="16"/>
                <w:szCs w:val="16"/>
              </w:rPr>
              <w:t xml:space="preserve">Av. </w:t>
            </w:r>
            <w:r w:rsidR="0032406A" w:rsidRPr="00473345">
              <w:rPr>
                <w:rFonts w:ascii="Humnst777 Lt BT" w:hAnsi="Humnst777 Lt BT" w:cs="Arial"/>
                <w:sz w:val="16"/>
                <w:szCs w:val="16"/>
              </w:rPr>
              <w:t>San Martin</w:t>
            </w:r>
            <w:r w:rsidRPr="00473345">
              <w:rPr>
                <w:rFonts w:ascii="Humnst777 Lt BT" w:hAnsi="Humnst777 Lt BT" w:cs="Arial"/>
                <w:sz w:val="16"/>
                <w:szCs w:val="16"/>
              </w:rPr>
              <w:t xml:space="preserve">  N° 1700, 3</w:t>
            </w:r>
            <w:r w:rsidRPr="00473345">
              <w:rPr>
                <w:rFonts w:ascii="Humnst777 Lt BT" w:hAnsi="Humnst777 Lt BT" w:cs="Arial"/>
                <w:sz w:val="16"/>
                <w:szCs w:val="16"/>
                <w:vertAlign w:val="superscript"/>
              </w:rPr>
              <w:t>er</w:t>
            </w:r>
            <w:r w:rsidRPr="00473345">
              <w:rPr>
                <w:rFonts w:ascii="Humnst777 Lt BT" w:hAnsi="Humnst777 Lt BT" w:cs="Arial"/>
                <w:sz w:val="16"/>
                <w:szCs w:val="16"/>
              </w:rPr>
              <w:t xml:space="preserve"> Piso</w:t>
            </w:r>
          </w:p>
        </w:tc>
        <w:tc>
          <w:tcPr>
            <w:tcW w:w="187" w:type="pct"/>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16"/>
                <w:szCs w:val="16"/>
              </w:rPr>
            </w:pPr>
          </w:p>
        </w:tc>
      </w:tr>
      <w:tr w:rsidR="00326960" w:rsidRPr="00473345" w:rsidTr="00994325">
        <w:tblPrEx>
          <w:tblCellMar>
            <w:left w:w="57" w:type="dxa"/>
            <w:right w:w="57" w:type="dxa"/>
          </w:tblCellMar>
        </w:tblPrEx>
        <w:trPr>
          <w:jc w:val="center"/>
        </w:trPr>
        <w:tc>
          <w:tcPr>
            <w:tcW w:w="1693"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before="120"/>
              <w:jc w:val="both"/>
              <w:rPr>
                <w:rFonts w:ascii="Humnst777 Lt BT" w:hAnsi="Humnst777 Lt BT"/>
                <w:b/>
                <w:sz w:val="4"/>
                <w:szCs w:val="4"/>
              </w:rPr>
            </w:pPr>
          </w:p>
        </w:tc>
        <w:tc>
          <w:tcPr>
            <w:tcW w:w="91" w:type="pct"/>
            <w:tcBorders>
              <w:top w:val="nil"/>
              <w:left w:val="nil"/>
              <w:bottom w:val="nil"/>
              <w:right w:val="nil"/>
            </w:tcBorders>
            <w:shd w:val="clear" w:color="auto" w:fill="auto"/>
            <w:vAlign w:val="center"/>
          </w:tcPr>
          <w:p w:rsidR="00326960" w:rsidRPr="00473345" w:rsidRDefault="00326960" w:rsidP="00384AC3">
            <w:pPr>
              <w:spacing w:before="120"/>
              <w:jc w:val="both"/>
              <w:rPr>
                <w:rFonts w:ascii="Humnst777 Lt BT" w:hAnsi="Humnst777 Lt BT" w:cs="Arial"/>
                <w:b/>
                <w:sz w:val="4"/>
                <w:szCs w:val="4"/>
              </w:rPr>
            </w:pPr>
          </w:p>
        </w:tc>
        <w:tc>
          <w:tcPr>
            <w:tcW w:w="3216" w:type="pct"/>
            <w:gridSpan w:val="7"/>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4"/>
                <w:szCs w:val="4"/>
              </w:rPr>
            </w:pPr>
          </w:p>
        </w:tc>
      </w:tr>
      <w:tr w:rsidR="00326960" w:rsidRPr="00473345" w:rsidTr="00994325">
        <w:tblPrEx>
          <w:tblCellMar>
            <w:left w:w="57" w:type="dxa"/>
            <w:right w:w="57" w:type="dxa"/>
          </w:tblCellMar>
        </w:tblPrEx>
        <w:trPr>
          <w:jc w:val="center"/>
        </w:trPr>
        <w:tc>
          <w:tcPr>
            <w:tcW w:w="1693"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before="120"/>
              <w:jc w:val="both"/>
              <w:rPr>
                <w:rFonts w:ascii="Humnst777 Lt BT" w:hAnsi="Humnst777 Lt BT" w:cs="Arial"/>
                <w:b/>
                <w:sz w:val="16"/>
                <w:szCs w:val="16"/>
              </w:rPr>
            </w:pPr>
            <w:r w:rsidRPr="00473345">
              <w:rPr>
                <w:rFonts w:ascii="Humnst777 Lt BT" w:hAnsi="Humnst777 Lt BT" w:cs="Arial"/>
                <w:b/>
                <w:sz w:val="16"/>
                <w:szCs w:val="16"/>
              </w:rPr>
              <w:t xml:space="preserve">   Teléfono</w:t>
            </w:r>
          </w:p>
        </w:tc>
        <w:tc>
          <w:tcPr>
            <w:tcW w:w="91" w:type="pct"/>
            <w:tcBorders>
              <w:top w:val="nil"/>
              <w:left w:val="nil"/>
              <w:bottom w:val="nil"/>
              <w:right w:val="nil"/>
            </w:tcBorders>
            <w:shd w:val="clear" w:color="auto" w:fill="auto"/>
            <w:vAlign w:val="center"/>
          </w:tcPr>
          <w:p w:rsidR="00326960" w:rsidRPr="00473345" w:rsidRDefault="00326960" w:rsidP="00384AC3">
            <w:pPr>
              <w:spacing w:before="120"/>
              <w:jc w:val="both"/>
              <w:rPr>
                <w:rFonts w:ascii="Humnst777 Lt BT" w:hAnsi="Humnst777 Lt BT" w:cs="Arial"/>
                <w:b/>
                <w:sz w:val="16"/>
                <w:szCs w:val="16"/>
              </w:rPr>
            </w:pPr>
            <w:r w:rsidRPr="00473345">
              <w:rPr>
                <w:rFonts w:ascii="Humnst777 Lt BT" w:hAnsi="Humnst777 Lt BT" w:cs="Arial"/>
                <w:b/>
                <w:sz w:val="16"/>
                <w:szCs w:val="16"/>
              </w:rPr>
              <w:t>:</w:t>
            </w:r>
          </w:p>
        </w:tc>
        <w:tc>
          <w:tcPr>
            <w:tcW w:w="86" w:type="pct"/>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16"/>
                <w:szCs w:val="16"/>
              </w:rPr>
            </w:pPr>
          </w:p>
        </w:tc>
        <w:tc>
          <w:tcPr>
            <w:tcW w:w="780" w:type="pct"/>
            <w:tcBorders>
              <w:top w:val="single" w:sz="4" w:space="0" w:color="auto"/>
              <w:left w:val="nil"/>
              <w:bottom w:val="single" w:sz="4" w:space="0" w:color="auto"/>
            </w:tcBorders>
            <w:shd w:val="clear" w:color="auto" w:fill="E6E6E6"/>
            <w:vAlign w:val="center"/>
          </w:tcPr>
          <w:p w:rsidR="00326960" w:rsidRPr="00473345" w:rsidRDefault="00326960" w:rsidP="00384AC3">
            <w:pPr>
              <w:spacing w:before="120"/>
              <w:jc w:val="both"/>
              <w:rPr>
                <w:rFonts w:ascii="Humnst777 Lt BT" w:hAnsi="Humnst777 Lt BT" w:cs="Arial"/>
                <w:sz w:val="16"/>
                <w:szCs w:val="16"/>
              </w:rPr>
            </w:pPr>
            <w:r w:rsidRPr="00473345">
              <w:rPr>
                <w:rFonts w:ascii="Humnst777 Lt BT" w:hAnsi="Humnst777 Lt BT" w:cs="Arial"/>
                <w:sz w:val="16"/>
                <w:szCs w:val="16"/>
              </w:rPr>
              <w:t>(591)-3-3453600</w:t>
            </w:r>
          </w:p>
        </w:tc>
        <w:tc>
          <w:tcPr>
            <w:tcW w:w="2350" w:type="pct"/>
            <w:gridSpan w:val="5"/>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16"/>
                <w:szCs w:val="16"/>
              </w:rPr>
            </w:pPr>
          </w:p>
        </w:tc>
      </w:tr>
      <w:tr w:rsidR="00326960" w:rsidRPr="00473345" w:rsidTr="00994325">
        <w:tblPrEx>
          <w:tblCellMar>
            <w:left w:w="57" w:type="dxa"/>
            <w:right w:w="57" w:type="dxa"/>
          </w:tblCellMar>
        </w:tblPrEx>
        <w:trPr>
          <w:jc w:val="center"/>
        </w:trPr>
        <w:tc>
          <w:tcPr>
            <w:tcW w:w="1693"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before="120"/>
              <w:jc w:val="both"/>
              <w:rPr>
                <w:rFonts w:ascii="Humnst777 Lt BT" w:hAnsi="Humnst777 Lt BT"/>
                <w:b/>
                <w:sz w:val="4"/>
                <w:szCs w:val="4"/>
              </w:rPr>
            </w:pPr>
          </w:p>
        </w:tc>
        <w:tc>
          <w:tcPr>
            <w:tcW w:w="91" w:type="pct"/>
            <w:tcBorders>
              <w:top w:val="nil"/>
              <w:left w:val="nil"/>
              <w:bottom w:val="nil"/>
              <w:right w:val="nil"/>
            </w:tcBorders>
            <w:shd w:val="clear" w:color="auto" w:fill="auto"/>
            <w:vAlign w:val="center"/>
          </w:tcPr>
          <w:p w:rsidR="00326960" w:rsidRPr="00473345" w:rsidRDefault="00326960" w:rsidP="00384AC3">
            <w:pPr>
              <w:spacing w:before="120"/>
              <w:jc w:val="both"/>
              <w:rPr>
                <w:rFonts w:ascii="Humnst777 Lt BT" w:hAnsi="Humnst777 Lt BT" w:cs="Arial"/>
                <w:b/>
                <w:sz w:val="4"/>
                <w:szCs w:val="4"/>
              </w:rPr>
            </w:pPr>
          </w:p>
        </w:tc>
        <w:tc>
          <w:tcPr>
            <w:tcW w:w="3216" w:type="pct"/>
            <w:gridSpan w:val="7"/>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4"/>
                <w:szCs w:val="4"/>
              </w:rPr>
            </w:pPr>
          </w:p>
        </w:tc>
      </w:tr>
      <w:tr w:rsidR="00326960" w:rsidRPr="00473345" w:rsidTr="00994325">
        <w:tblPrEx>
          <w:tblCellMar>
            <w:left w:w="57" w:type="dxa"/>
            <w:right w:w="57" w:type="dxa"/>
          </w:tblCellMar>
        </w:tblPrEx>
        <w:trPr>
          <w:jc w:val="center"/>
        </w:trPr>
        <w:tc>
          <w:tcPr>
            <w:tcW w:w="1693"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before="120"/>
              <w:jc w:val="both"/>
              <w:rPr>
                <w:rFonts w:ascii="Humnst777 Lt BT" w:hAnsi="Humnst777 Lt BT" w:cs="Arial"/>
                <w:b/>
                <w:sz w:val="16"/>
                <w:szCs w:val="16"/>
              </w:rPr>
            </w:pPr>
            <w:r w:rsidRPr="00473345">
              <w:rPr>
                <w:rFonts w:ascii="Humnst777 Lt BT" w:hAnsi="Humnst777 Lt BT" w:cs="Arial"/>
                <w:b/>
                <w:sz w:val="16"/>
                <w:szCs w:val="16"/>
              </w:rPr>
              <w:t xml:space="preserve">   Fax</w:t>
            </w:r>
          </w:p>
        </w:tc>
        <w:tc>
          <w:tcPr>
            <w:tcW w:w="91" w:type="pct"/>
            <w:tcBorders>
              <w:top w:val="nil"/>
              <w:left w:val="nil"/>
              <w:bottom w:val="nil"/>
              <w:right w:val="nil"/>
            </w:tcBorders>
            <w:shd w:val="clear" w:color="auto" w:fill="auto"/>
            <w:vAlign w:val="center"/>
          </w:tcPr>
          <w:p w:rsidR="00326960" w:rsidRPr="00473345" w:rsidRDefault="00326960" w:rsidP="00384AC3">
            <w:pPr>
              <w:spacing w:before="120"/>
              <w:jc w:val="both"/>
              <w:rPr>
                <w:rFonts w:ascii="Humnst777 Lt BT" w:hAnsi="Humnst777 Lt BT" w:cs="Arial"/>
                <w:b/>
                <w:sz w:val="16"/>
                <w:szCs w:val="16"/>
              </w:rPr>
            </w:pPr>
            <w:r w:rsidRPr="00473345">
              <w:rPr>
                <w:rFonts w:ascii="Humnst777 Lt BT" w:hAnsi="Humnst777 Lt BT" w:cs="Arial"/>
                <w:b/>
                <w:sz w:val="16"/>
                <w:szCs w:val="16"/>
              </w:rPr>
              <w:t>:</w:t>
            </w:r>
          </w:p>
        </w:tc>
        <w:tc>
          <w:tcPr>
            <w:tcW w:w="86" w:type="pct"/>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16"/>
                <w:szCs w:val="16"/>
              </w:rPr>
            </w:pPr>
          </w:p>
        </w:tc>
        <w:tc>
          <w:tcPr>
            <w:tcW w:w="780" w:type="pct"/>
            <w:tcBorders>
              <w:top w:val="single" w:sz="4" w:space="0" w:color="auto"/>
              <w:left w:val="nil"/>
              <w:bottom w:val="single" w:sz="4" w:space="0" w:color="auto"/>
            </w:tcBorders>
            <w:shd w:val="clear" w:color="auto" w:fill="E6E6E6"/>
            <w:vAlign w:val="center"/>
          </w:tcPr>
          <w:p w:rsidR="00326960" w:rsidRPr="00473345" w:rsidRDefault="00326960" w:rsidP="00384AC3">
            <w:pPr>
              <w:spacing w:before="120"/>
              <w:jc w:val="both"/>
              <w:rPr>
                <w:rFonts w:ascii="Humnst777 Lt BT" w:hAnsi="Humnst777 Lt BT" w:cs="Arial"/>
                <w:sz w:val="16"/>
                <w:szCs w:val="16"/>
              </w:rPr>
            </w:pPr>
            <w:r w:rsidRPr="00473345">
              <w:rPr>
                <w:rFonts w:ascii="Humnst777 Lt BT" w:hAnsi="Humnst777 Lt BT" w:cs="Arial"/>
                <w:sz w:val="16"/>
                <w:szCs w:val="16"/>
              </w:rPr>
              <w:t>(591)-3-3459191</w:t>
            </w:r>
          </w:p>
        </w:tc>
        <w:tc>
          <w:tcPr>
            <w:tcW w:w="2350" w:type="pct"/>
            <w:gridSpan w:val="5"/>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16"/>
                <w:szCs w:val="16"/>
              </w:rPr>
            </w:pPr>
          </w:p>
        </w:tc>
      </w:tr>
      <w:tr w:rsidR="00326960" w:rsidRPr="00473345" w:rsidTr="00994325">
        <w:tblPrEx>
          <w:tblCellMar>
            <w:left w:w="57" w:type="dxa"/>
            <w:right w:w="57" w:type="dxa"/>
          </w:tblCellMar>
        </w:tblPrEx>
        <w:trPr>
          <w:jc w:val="center"/>
        </w:trPr>
        <w:tc>
          <w:tcPr>
            <w:tcW w:w="1693"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before="120"/>
              <w:jc w:val="both"/>
              <w:rPr>
                <w:rFonts w:ascii="Humnst777 Lt BT" w:hAnsi="Humnst777 Lt BT"/>
                <w:b/>
                <w:sz w:val="4"/>
                <w:szCs w:val="4"/>
              </w:rPr>
            </w:pPr>
          </w:p>
        </w:tc>
        <w:tc>
          <w:tcPr>
            <w:tcW w:w="91" w:type="pct"/>
            <w:tcBorders>
              <w:top w:val="nil"/>
              <w:left w:val="nil"/>
              <w:bottom w:val="nil"/>
              <w:right w:val="nil"/>
            </w:tcBorders>
            <w:shd w:val="clear" w:color="auto" w:fill="auto"/>
            <w:vAlign w:val="center"/>
          </w:tcPr>
          <w:p w:rsidR="00326960" w:rsidRPr="00473345" w:rsidRDefault="00326960" w:rsidP="00384AC3">
            <w:pPr>
              <w:spacing w:before="120"/>
              <w:jc w:val="both"/>
              <w:rPr>
                <w:rFonts w:ascii="Humnst777 Lt BT" w:hAnsi="Humnst777 Lt BT" w:cs="Arial"/>
                <w:b/>
                <w:sz w:val="4"/>
                <w:szCs w:val="4"/>
              </w:rPr>
            </w:pPr>
          </w:p>
        </w:tc>
        <w:tc>
          <w:tcPr>
            <w:tcW w:w="3216" w:type="pct"/>
            <w:gridSpan w:val="7"/>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4"/>
                <w:szCs w:val="4"/>
              </w:rPr>
            </w:pPr>
          </w:p>
        </w:tc>
      </w:tr>
      <w:tr w:rsidR="00326960" w:rsidRPr="00473345" w:rsidTr="00994325">
        <w:tblPrEx>
          <w:tblCellMar>
            <w:left w:w="57" w:type="dxa"/>
            <w:right w:w="57" w:type="dxa"/>
          </w:tblCellMar>
        </w:tblPrEx>
        <w:trPr>
          <w:jc w:val="center"/>
        </w:trPr>
        <w:tc>
          <w:tcPr>
            <w:tcW w:w="1693"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before="120"/>
              <w:jc w:val="both"/>
              <w:rPr>
                <w:rFonts w:ascii="Humnst777 Lt BT" w:hAnsi="Humnst777 Lt BT" w:cs="Arial"/>
                <w:b/>
                <w:sz w:val="16"/>
                <w:szCs w:val="16"/>
              </w:rPr>
            </w:pPr>
            <w:r w:rsidRPr="00473345">
              <w:rPr>
                <w:rFonts w:ascii="Humnst777 Lt BT" w:hAnsi="Humnst777 Lt BT" w:cs="Arial"/>
                <w:b/>
                <w:sz w:val="16"/>
                <w:szCs w:val="16"/>
              </w:rPr>
              <w:t xml:space="preserve">   Casilla </w:t>
            </w:r>
          </w:p>
        </w:tc>
        <w:tc>
          <w:tcPr>
            <w:tcW w:w="91" w:type="pct"/>
            <w:tcBorders>
              <w:top w:val="nil"/>
              <w:left w:val="nil"/>
              <w:bottom w:val="nil"/>
              <w:right w:val="nil"/>
            </w:tcBorders>
            <w:shd w:val="clear" w:color="auto" w:fill="auto"/>
            <w:vAlign w:val="center"/>
          </w:tcPr>
          <w:p w:rsidR="00326960" w:rsidRPr="00473345" w:rsidRDefault="00326960" w:rsidP="00384AC3">
            <w:pPr>
              <w:spacing w:before="120"/>
              <w:jc w:val="both"/>
              <w:rPr>
                <w:rFonts w:ascii="Humnst777 Lt BT" w:hAnsi="Humnst777 Lt BT" w:cs="Arial"/>
                <w:b/>
                <w:sz w:val="16"/>
                <w:szCs w:val="16"/>
              </w:rPr>
            </w:pPr>
            <w:r w:rsidRPr="00473345">
              <w:rPr>
                <w:rFonts w:ascii="Humnst777 Lt BT" w:hAnsi="Humnst777 Lt BT" w:cs="Arial"/>
                <w:b/>
                <w:sz w:val="16"/>
                <w:szCs w:val="16"/>
              </w:rPr>
              <w:t>:</w:t>
            </w:r>
          </w:p>
        </w:tc>
        <w:tc>
          <w:tcPr>
            <w:tcW w:w="86" w:type="pct"/>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16"/>
                <w:szCs w:val="16"/>
              </w:rPr>
            </w:pPr>
          </w:p>
        </w:tc>
        <w:tc>
          <w:tcPr>
            <w:tcW w:w="780" w:type="pct"/>
            <w:tcBorders>
              <w:top w:val="single" w:sz="4" w:space="0" w:color="auto"/>
              <w:left w:val="nil"/>
              <w:bottom w:val="single" w:sz="4" w:space="0" w:color="auto"/>
            </w:tcBorders>
            <w:shd w:val="clear" w:color="auto" w:fill="E6E6E6"/>
            <w:vAlign w:val="center"/>
          </w:tcPr>
          <w:p w:rsidR="00326960" w:rsidRPr="00473345" w:rsidRDefault="00326960" w:rsidP="00384AC3">
            <w:pPr>
              <w:spacing w:before="120"/>
              <w:jc w:val="both"/>
              <w:rPr>
                <w:rFonts w:ascii="Humnst777 Lt BT" w:hAnsi="Humnst777 Lt BT" w:cs="Arial"/>
                <w:sz w:val="16"/>
                <w:szCs w:val="16"/>
              </w:rPr>
            </w:pPr>
            <w:r w:rsidRPr="00473345">
              <w:rPr>
                <w:rFonts w:ascii="Humnst777 Lt BT" w:hAnsi="Humnst777 Lt BT" w:cs="Arial"/>
                <w:sz w:val="16"/>
                <w:szCs w:val="16"/>
              </w:rPr>
              <w:t>6553</w:t>
            </w:r>
          </w:p>
        </w:tc>
        <w:tc>
          <w:tcPr>
            <w:tcW w:w="2350" w:type="pct"/>
            <w:gridSpan w:val="5"/>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16"/>
                <w:szCs w:val="16"/>
              </w:rPr>
            </w:pPr>
          </w:p>
        </w:tc>
      </w:tr>
      <w:tr w:rsidR="00326960" w:rsidRPr="00473345" w:rsidTr="00994325">
        <w:tblPrEx>
          <w:tblCellMar>
            <w:left w:w="57" w:type="dxa"/>
            <w:right w:w="57" w:type="dxa"/>
          </w:tblCellMar>
        </w:tblPrEx>
        <w:trPr>
          <w:jc w:val="center"/>
        </w:trPr>
        <w:tc>
          <w:tcPr>
            <w:tcW w:w="1693"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before="120"/>
              <w:jc w:val="both"/>
              <w:rPr>
                <w:rFonts w:ascii="Humnst777 Lt BT" w:hAnsi="Humnst777 Lt BT"/>
                <w:b/>
                <w:sz w:val="4"/>
                <w:szCs w:val="4"/>
              </w:rPr>
            </w:pPr>
          </w:p>
        </w:tc>
        <w:tc>
          <w:tcPr>
            <w:tcW w:w="91" w:type="pct"/>
            <w:tcBorders>
              <w:top w:val="nil"/>
              <w:left w:val="nil"/>
              <w:bottom w:val="nil"/>
              <w:right w:val="nil"/>
            </w:tcBorders>
            <w:shd w:val="clear" w:color="auto" w:fill="auto"/>
            <w:vAlign w:val="center"/>
          </w:tcPr>
          <w:p w:rsidR="00326960" w:rsidRPr="00473345" w:rsidRDefault="00326960" w:rsidP="00384AC3">
            <w:pPr>
              <w:spacing w:before="120"/>
              <w:jc w:val="both"/>
              <w:rPr>
                <w:rFonts w:ascii="Humnst777 Lt BT" w:hAnsi="Humnst777 Lt BT" w:cs="Arial"/>
                <w:b/>
                <w:sz w:val="4"/>
                <w:szCs w:val="4"/>
              </w:rPr>
            </w:pPr>
          </w:p>
        </w:tc>
        <w:tc>
          <w:tcPr>
            <w:tcW w:w="3216" w:type="pct"/>
            <w:gridSpan w:val="7"/>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4"/>
                <w:szCs w:val="4"/>
              </w:rPr>
            </w:pPr>
          </w:p>
        </w:tc>
      </w:tr>
      <w:tr w:rsidR="00326960" w:rsidRPr="00473345" w:rsidTr="00994325">
        <w:tblPrEx>
          <w:tblCellMar>
            <w:left w:w="57" w:type="dxa"/>
            <w:right w:w="57" w:type="dxa"/>
          </w:tblCellMar>
        </w:tblPrEx>
        <w:trPr>
          <w:jc w:val="center"/>
        </w:trPr>
        <w:tc>
          <w:tcPr>
            <w:tcW w:w="1693" w:type="pct"/>
            <w:tcBorders>
              <w:top w:val="nil"/>
              <w:left w:val="single" w:sz="12" w:space="0" w:color="auto"/>
              <w:bottom w:val="nil"/>
              <w:right w:val="nil"/>
            </w:tcBorders>
            <w:shd w:val="clear" w:color="auto" w:fill="auto"/>
            <w:tcMar>
              <w:left w:w="0" w:type="dxa"/>
              <w:right w:w="0" w:type="dxa"/>
            </w:tcMar>
            <w:vAlign w:val="center"/>
          </w:tcPr>
          <w:p w:rsidR="00326960" w:rsidRPr="008D7CF5" w:rsidRDefault="00326960" w:rsidP="00384AC3">
            <w:pPr>
              <w:spacing w:before="120"/>
              <w:jc w:val="both"/>
              <w:rPr>
                <w:rFonts w:ascii="Humnst777 Lt BT" w:hAnsi="Humnst777 Lt BT" w:cs="Arial"/>
                <w:b/>
                <w:sz w:val="16"/>
                <w:szCs w:val="16"/>
              </w:rPr>
            </w:pPr>
            <w:r w:rsidRPr="008D7CF5">
              <w:rPr>
                <w:rFonts w:ascii="Humnst777 Lt BT" w:hAnsi="Humnst777 Lt BT" w:cs="Arial"/>
                <w:b/>
                <w:sz w:val="16"/>
                <w:szCs w:val="16"/>
              </w:rPr>
              <w:t>Correo Electrónico (Habilitado para Consultas Escritas)</w:t>
            </w:r>
          </w:p>
        </w:tc>
        <w:tc>
          <w:tcPr>
            <w:tcW w:w="91" w:type="pct"/>
            <w:tcBorders>
              <w:top w:val="nil"/>
              <w:left w:val="nil"/>
              <w:bottom w:val="nil"/>
              <w:right w:val="nil"/>
            </w:tcBorders>
            <w:shd w:val="clear" w:color="auto" w:fill="auto"/>
            <w:vAlign w:val="center"/>
          </w:tcPr>
          <w:p w:rsidR="00326960" w:rsidRPr="008D7CF5" w:rsidRDefault="00326960" w:rsidP="00384AC3">
            <w:pPr>
              <w:spacing w:before="120"/>
              <w:jc w:val="both"/>
              <w:rPr>
                <w:rFonts w:ascii="Humnst777 Lt BT" w:hAnsi="Humnst777 Lt BT" w:cs="Arial"/>
                <w:b/>
                <w:sz w:val="16"/>
                <w:szCs w:val="16"/>
              </w:rPr>
            </w:pPr>
            <w:r w:rsidRPr="008D7CF5">
              <w:rPr>
                <w:rFonts w:ascii="Humnst777 Lt BT" w:hAnsi="Humnst777 Lt BT" w:cs="Arial"/>
                <w:b/>
                <w:sz w:val="16"/>
                <w:szCs w:val="16"/>
              </w:rPr>
              <w:t>:</w:t>
            </w:r>
          </w:p>
        </w:tc>
        <w:tc>
          <w:tcPr>
            <w:tcW w:w="86" w:type="pct"/>
            <w:tcBorders>
              <w:top w:val="nil"/>
              <w:left w:val="nil"/>
              <w:bottom w:val="nil"/>
            </w:tcBorders>
            <w:shd w:val="clear" w:color="auto" w:fill="auto"/>
            <w:vAlign w:val="center"/>
          </w:tcPr>
          <w:p w:rsidR="00326960" w:rsidRPr="008D7CF5" w:rsidRDefault="00326960" w:rsidP="00384AC3">
            <w:pPr>
              <w:spacing w:before="120"/>
              <w:jc w:val="both"/>
              <w:rPr>
                <w:rFonts w:ascii="Humnst777 Lt BT" w:hAnsi="Humnst777 Lt BT" w:cs="Arial"/>
                <w:sz w:val="16"/>
                <w:szCs w:val="16"/>
              </w:rPr>
            </w:pPr>
          </w:p>
        </w:tc>
        <w:tc>
          <w:tcPr>
            <w:tcW w:w="2943" w:type="pct"/>
            <w:gridSpan w:val="5"/>
            <w:tcBorders>
              <w:top w:val="single" w:sz="4" w:space="0" w:color="auto"/>
              <w:left w:val="nil"/>
              <w:bottom w:val="single" w:sz="4" w:space="0" w:color="auto"/>
            </w:tcBorders>
            <w:shd w:val="clear" w:color="auto" w:fill="E6E6E6"/>
            <w:vAlign w:val="center"/>
          </w:tcPr>
          <w:p w:rsidR="00326960" w:rsidRPr="008A4CCB" w:rsidRDefault="00191889" w:rsidP="008E0894">
            <w:pPr>
              <w:spacing w:before="120"/>
              <w:jc w:val="both"/>
              <w:rPr>
                <w:rFonts w:ascii="Humnst777 Lt BT" w:hAnsi="Humnst777 Lt BT" w:cs="Arial"/>
                <w:color w:val="FF0000"/>
                <w:sz w:val="16"/>
                <w:szCs w:val="16"/>
              </w:rPr>
            </w:pPr>
            <w:hyperlink r:id="rId12" w:history="1">
              <w:r w:rsidR="001D0637" w:rsidRPr="008A4CCB">
                <w:rPr>
                  <w:rStyle w:val="Hipervnculo"/>
                  <w:rFonts w:ascii="Humnst777 Lt BT" w:hAnsi="Humnst777 Lt BT"/>
                  <w:lang w:val="es-MX" w:eastAsia="es-MX"/>
                </w:rPr>
                <w:t>oscar.choque@ypfblogistica</w:t>
              </w:r>
            </w:hyperlink>
            <w:r w:rsidR="001D0637" w:rsidRPr="008A4CCB">
              <w:rPr>
                <w:rStyle w:val="Hipervnculo"/>
                <w:rFonts w:ascii="Humnst777 Lt BT" w:hAnsi="Humnst777 Lt BT"/>
                <w:lang w:val="es-MX"/>
              </w:rPr>
              <w:t>.com.bo</w:t>
            </w:r>
          </w:p>
        </w:tc>
        <w:tc>
          <w:tcPr>
            <w:tcW w:w="187" w:type="pct"/>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16"/>
                <w:szCs w:val="16"/>
              </w:rPr>
            </w:pPr>
          </w:p>
        </w:tc>
      </w:tr>
      <w:tr w:rsidR="00326960" w:rsidRPr="00473345" w:rsidTr="007315D2">
        <w:tblPrEx>
          <w:tblCellMar>
            <w:left w:w="57" w:type="dxa"/>
            <w:right w:w="57" w:type="dxa"/>
          </w:tblCellMar>
        </w:tblPrEx>
        <w:trPr>
          <w:jc w:val="center"/>
        </w:trPr>
        <w:tc>
          <w:tcPr>
            <w:tcW w:w="1693" w:type="pct"/>
            <w:tcBorders>
              <w:top w:val="nil"/>
              <w:left w:val="single" w:sz="12" w:space="0" w:color="auto"/>
              <w:bottom w:val="nil"/>
              <w:right w:val="nil"/>
            </w:tcBorders>
            <w:shd w:val="clear" w:color="auto" w:fill="auto"/>
            <w:tcMar>
              <w:left w:w="0" w:type="dxa"/>
              <w:right w:w="0" w:type="dxa"/>
            </w:tcMar>
            <w:vAlign w:val="center"/>
          </w:tcPr>
          <w:p w:rsidR="00326960" w:rsidRPr="00473345" w:rsidRDefault="00326960" w:rsidP="00384AC3">
            <w:pPr>
              <w:spacing w:before="120"/>
              <w:jc w:val="both"/>
              <w:rPr>
                <w:rFonts w:ascii="Humnst777 Lt BT" w:hAnsi="Humnst777 Lt BT"/>
                <w:b/>
                <w:sz w:val="4"/>
                <w:szCs w:val="4"/>
              </w:rPr>
            </w:pPr>
          </w:p>
        </w:tc>
        <w:tc>
          <w:tcPr>
            <w:tcW w:w="91" w:type="pct"/>
            <w:tcBorders>
              <w:top w:val="nil"/>
              <w:left w:val="nil"/>
              <w:bottom w:val="nil"/>
              <w:right w:val="nil"/>
            </w:tcBorders>
            <w:shd w:val="clear" w:color="auto" w:fill="auto"/>
            <w:vAlign w:val="center"/>
          </w:tcPr>
          <w:p w:rsidR="00326960" w:rsidRPr="00473345" w:rsidRDefault="00326960" w:rsidP="00384AC3">
            <w:pPr>
              <w:spacing w:before="120"/>
              <w:jc w:val="both"/>
              <w:rPr>
                <w:rFonts w:ascii="Humnst777 Lt BT" w:hAnsi="Humnst777 Lt BT" w:cs="Arial"/>
                <w:b/>
                <w:sz w:val="4"/>
                <w:szCs w:val="4"/>
              </w:rPr>
            </w:pPr>
          </w:p>
        </w:tc>
        <w:tc>
          <w:tcPr>
            <w:tcW w:w="3216" w:type="pct"/>
            <w:gridSpan w:val="7"/>
            <w:tcBorders>
              <w:top w:val="nil"/>
              <w:left w:val="nil"/>
              <w:bottom w:val="nil"/>
            </w:tcBorders>
            <w:shd w:val="clear" w:color="auto" w:fill="auto"/>
            <w:vAlign w:val="center"/>
          </w:tcPr>
          <w:p w:rsidR="00326960" w:rsidRPr="00473345" w:rsidRDefault="00326960" w:rsidP="00384AC3">
            <w:pPr>
              <w:spacing w:before="120"/>
              <w:jc w:val="both"/>
              <w:rPr>
                <w:rFonts w:ascii="Humnst777 Lt BT" w:hAnsi="Humnst777 Lt BT" w:cs="Arial"/>
                <w:sz w:val="4"/>
                <w:szCs w:val="4"/>
              </w:rPr>
            </w:pPr>
          </w:p>
        </w:tc>
      </w:tr>
      <w:tr w:rsidR="007315D2" w:rsidRPr="00473345" w:rsidTr="00994325">
        <w:tblPrEx>
          <w:tblCellMar>
            <w:left w:w="57" w:type="dxa"/>
            <w:right w:w="57" w:type="dxa"/>
          </w:tblCellMar>
        </w:tblPrEx>
        <w:trPr>
          <w:jc w:val="center"/>
        </w:trPr>
        <w:tc>
          <w:tcPr>
            <w:tcW w:w="1693" w:type="pct"/>
            <w:tcBorders>
              <w:top w:val="nil"/>
              <w:left w:val="single" w:sz="12" w:space="0" w:color="auto"/>
              <w:bottom w:val="single" w:sz="12" w:space="0" w:color="auto"/>
              <w:right w:val="nil"/>
            </w:tcBorders>
            <w:shd w:val="clear" w:color="auto" w:fill="auto"/>
            <w:tcMar>
              <w:left w:w="0" w:type="dxa"/>
              <w:right w:w="0" w:type="dxa"/>
            </w:tcMar>
            <w:vAlign w:val="center"/>
          </w:tcPr>
          <w:p w:rsidR="007315D2" w:rsidRPr="00473345" w:rsidRDefault="007315D2" w:rsidP="00384AC3">
            <w:pPr>
              <w:spacing w:before="120"/>
              <w:jc w:val="both"/>
              <w:rPr>
                <w:rFonts w:ascii="Humnst777 Lt BT" w:hAnsi="Humnst777 Lt BT"/>
                <w:b/>
                <w:sz w:val="4"/>
                <w:szCs w:val="4"/>
              </w:rPr>
            </w:pPr>
          </w:p>
        </w:tc>
        <w:tc>
          <w:tcPr>
            <w:tcW w:w="91" w:type="pct"/>
            <w:tcBorders>
              <w:top w:val="nil"/>
              <w:left w:val="nil"/>
              <w:bottom w:val="single" w:sz="12" w:space="0" w:color="auto"/>
              <w:right w:val="nil"/>
            </w:tcBorders>
            <w:shd w:val="clear" w:color="auto" w:fill="auto"/>
            <w:vAlign w:val="center"/>
          </w:tcPr>
          <w:p w:rsidR="007315D2" w:rsidRPr="00473345" w:rsidRDefault="007315D2" w:rsidP="00384AC3">
            <w:pPr>
              <w:spacing w:before="120"/>
              <w:jc w:val="both"/>
              <w:rPr>
                <w:rFonts w:ascii="Humnst777 Lt BT" w:hAnsi="Humnst777 Lt BT" w:cs="Arial"/>
                <w:b/>
                <w:sz w:val="4"/>
                <w:szCs w:val="4"/>
              </w:rPr>
            </w:pPr>
          </w:p>
        </w:tc>
        <w:tc>
          <w:tcPr>
            <w:tcW w:w="3216" w:type="pct"/>
            <w:gridSpan w:val="7"/>
            <w:tcBorders>
              <w:top w:val="nil"/>
              <w:left w:val="nil"/>
              <w:bottom w:val="single" w:sz="12" w:space="0" w:color="auto"/>
            </w:tcBorders>
            <w:shd w:val="clear" w:color="auto" w:fill="auto"/>
            <w:vAlign w:val="center"/>
          </w:tcPr>
          <w:p w:rsidR="007315D2" w:rsidRPr="00473345" w:rsidRDefault="007315D2" w:rsidP="00384AC3">
            <w:pPr>
              <w:spacing w:before="120"/>
              <w:jc w:val="both"/>
              <w:rPr>
                <w:rFonts w:ascii="Humnst777 Lt BT" w:hAnsi="Humnst777 Lt BT" w:cs="Arial"/>
                <w:sz w:val="4"/>
                <w:szCs w:val="4"/>
              </w:rPr>
            </w:pPr>
          </w:p>
        </w:tc>
      </w:tr>
    </w:tbl>
    <w:p w:rsidR="00326960" w:rsidRPr="00473345" w:rsidRDefault="00326960" w:rsidP="007A0176">
      <w:pPr>
        <w:pStyle w:val="NormalWeb"/>
        <w:spacing w:before="0" w:after="0"/>
        <w:ind w:left="993" w:hanging="284"/>
        <w:jc w:val="both"/>
        <w:rPr>
          <w:rFonts w:ascii="Humnst777 Lt BT" w:hAnsi="Humnst777 Lt BT" w:cs="Arial"/>
          <w:sz w:val="20"/>
          <w:szCs w:val="20"/>
          <w:lang w:val="es-ES"/>
        </w:rPr>
      </w:pPr>
    </w:p>
    <w:p w:rsidR="00BC20F4" w:rsidRDefault="00BC20F4" w:rsidP="00BC20F4">
      <w:pPr>
        <w:jc w:val="both"/>
        <w:rPr>
          <w:rFonts w:ascii="Humnst777 Lt BT" w:hAnsi="Humnst777 Lt BT" w:cs="Arial"/>
          <w:b/>
        </w:rPr>
      </w:pPr>
    </w:p>
    <w:p w:rsidR="00BC20F4" w:rsidRDefault="00BC20F4" w:rsidP="00BC20F4">
      <w:pPr>
        <w:jc w:val="both"/>
        <w:rPr>
          <w:rFonts w:ascii="Humnst777 Lt BT" w:hAnsi="Humnst777 Lt BT" w:cs="Arial"/>
          <w:b/>
        </w:rPr>
      </w:pPr>
    </w:p>
    <w:p w:rsidR="00BC20F4" w:rsidRDefault="00BC20F4" w:rsidP="00BC20F4">
      <w:pPr>
        <w:jc w:val="both"/>
        <w:rPr>
          <w:rFonts w:ascii="Humnst777 Lt BT" w:hAnsi="Humnst777 Lt BT" w:cs="Arial"/>
          <w:b/>
        </w:rPr>
      </w:pPr>
    </w:p>
    <w:p w:rsidR="00BC20F4" w:rsidRDefault="00BC20F4" w:rsidP="00BC20F4">
      <w:pPr>
        <w:jc w:val="both"/>
        <w:rPr>
          <w:rFonts w:ascii="Humnst777 Lt BT" w:hAnsi="Humnst777 Lt BT" w:cs="Arial"/>
          <w:b/>
        </w:rPr>
      </w:pPr>
    </w:p>
    <w:p w:rsidR="00017132" w:rsidRDefault="00017132" w:rsidP="00BC20F4">
      <w:pPr>
        <w:jc w:val="both"/>
        <w:rPr>
          <w:rFonts w:ascii="Humnst777 Lt BT" w:hAnsi="Humnst777 Lt BT" w:cs="Arial"/>
          <w:b/>
        </w:rPr>
      </w:pPr>
    </w:p>
    <w:p w:rsidR="00017132" w:rsidRDefault="00017132" w:rsidP="00BC20F4">
      <w:pPr>
        <w:jc w:val="both"/>
        <w:rPr>
          <w:rFonts w:ascii="Humnst777 Lt BT" w:hAnsi="Humnst777 Lt BT" w:cs="Arial"/>
          <w:b/>
        </w:rPr>
      </w:pPr>
    </w:p>
    <w:p w:rsidR="00017132" w:rsidRDefault="00017132" w:rsidP="00BC20F4">
      <w:pPr>
        <w:jc w:val="both"/>
        <w:rPr>
          <w:rFonts w:ascii="Humnst777 Lt BT" w:hAnsi="Humnst777 Lt BT" w:cs="Arial"/>
          <w:b/>
        </w:rPr>
      </w:pPr>
    </w:p>
    <w:p w:rsidR="00017132" w:rsidRDefault="00017132" w:rsidP="00BC20F4">
      <w:pPr>
        <w:jc w:val="both"/>
        <w:rPr>
          <w:rFonts w:ascii="Humnst777 Lt BT" w:hAnsi="Humnst777 Lt BT" w:cs="Arial"/>
          <w:b/>
        </w:rPr>
      </w:pPr>
    </w:p>
    <w:p w:rsidR="00017132" w:rsidRDefault="00017132" w:rsidP="00BC20F4">
      <w:pPr>
        <w:jc w:val="both"/>
        <w:rPr>
          <w:rFonts w:ascii="Humnst777 Lt BT" w:hAnsi="Humnst777 Lt BT" w:cs="Arial"/>
          <w:b/>
        </w:rPr>
      </w:pPr>
    </w:p>
    <w:p w:rsidR="00BC20F4" w:rsidRDefault="00BC20F4" w:rsidP="00BC20F4">
      <w:pPr>
        <w:jc w:val="both"/>
        <w:rPr>
          <w:rFonts w:ascii="Humnst777 Lt BT" w:hAnsi="Humnst777 Lt BT" w:cs="Arial"/>
          <w:b/>
        </w:rPr>
      </w:pPr>
    </w:p>
    <w:p w:rsidR="00880838" w:rsidRPr="00BC20F4" w:rsidRDefault="0032406A" w:rsidP="00BC20F4">
      <w:pPr>
        <w:numPr>
          <w:ilvl w:val="0"/>
          <w:numId w:val="5"/>
        </w:numPr>
        <w:ind w:left="567" w:hanging="567"/>
        <w:jc w:val="both"/>
        <w:rPr>
          <w:rFonts w:ascii="Humnst777 Lt BT" w:hAnsi="Humnst777 Lt BT" w:cs="Arial"/>
          <w:b/>
        </w:rPr>
      </w:pPr>
      <w:r w:rsidRPr="00BC20F4">
        <w:rPr>
          <w:rFonts w:ascii="Humnst777 Lt BT" w:hAnsi="Humnst777 Lt BT" w:cs="Arial"/>
          <w:b/>
        </w:rPr>
        <w:t xml:space="preserve">CRONOGRAMA DE </w:t>
      </w:r>
      <w:r w:rsidR="00880838" w:rsidRPr="00BC20F4">
        <w:rPr>
          <w:rFonts w:ascii="Humnst777 Lt BT" w:hAnsi="Humnst777 Lt BT" w:cs="Arial"/>
          <w:b/>
        </w:rPr>
        <w:t>PLAZOS</w:t>
      </w:r>
      <w:r w:rsidR="009E5E93">
        <w:rPr>
          <w:rFonts w:ascii="Humnst777 Lt BT" w:hAnsi="Humnst777 Lt BT" w:cs="Arial"/>
          <w:b/>
        </w:rPr>
        <w:t xml:space="preserve"> DEL PROCESO DE CONTRATACIÓ</w:t>
      </w:r>
      <w:r w:rsidRPr="00BC20F4">
        <w:rPr>
          <w:rFonts w:ascii="Humnst777 Lt BT" w:hAnsi="Humnst777 Lt BT" w:cs="Arial"/>
          <w:b/>
        </w:rPr>
        <w:t xml:space="preserve">N </w:t>
      </w:r>
    </w:p>
    <w:p w:rsidR="00880838" w:rsidRPr="00473345" w:rsidRDefault="00880838" w:rsidP="00880838">
      <w:pPr>
        <w:jc w:val="both"/>
        <w:rPr>
          <w:rFonts w:ascii="Humnst777 Lt BT" w:hAnsi="Humnst777 Lt BT" w:cs="Arial"/>
        </w:rPr>
      </w:pPr>
    </w:p>
    <w:p w:rsidR="00880838" w:rsidRDefault="00880838" w:rsidP="00C34813">
      <w:pPr>
        <w:pStyle w:val="NormalWeb"/>
        <w:spacing w:before="0" w:after="0"/>
        <w:ind w:left="567"/>
        <w:jc w:val="both"/>
        <w:rPr>
          <w:rFonts w:ascii="Humnst777 Lt BT" w:hAnsi="Humnst777 Lt BT" w:cs="Arial"/>
          <w:sz w:val="20"/>
          <w:szCs w:val="20"/>
          <w:lang w:val="es-BO"/>
        </w:rPr>
      </w:pPr>
      <w:r w:rsidRPr="00473345">
        <w:rPr>
          <w:rFonts w:ascii="Humnst777 Lt BT" w:hAnsi="Humnst777 Lt BT" w:cs="Arial"/>
          <w:sz w:val="20"/>
          <w:szCs w:val="20"/>
          <w:lang w:val="es-BO"/>
        </w:rPr>
        <w:t>Todos los plazos establecidos en el presente</w:t>
      </w:r>
      <w:r w:rsidR="002C4D25" w:rsidRPr="00473345">
        <w:rPr>
          <w:rFonts w:ascii="Humnst777 Lt BT" w:hAnsi="Humnst777 Lt BT" w:cs="Arial"/>
          <w:sz w:val="20"/>
          <w:szCs w:val="20"/>
          <w:lang w:val="es-MX"/>
        </w:rPr>
        <w:t xml:space="preserve"> Pliego de especificaciones</w:t>
      </w:r>
      <w:r w:rsidRPr="00473345">
        <w:rPr>
          <w:rFonts w:ascii="Humnst777 Lt BT" w:hAnsi="Humnst777 Lt BT" w:cs="Arial"/>
          <w:sz w:val="20"/>
          <w:szCs w:val="20"/>
          <w:lang w:val="es-BO"/>
        </w:rPr>
        <w:t xml:space="preserve"> se consideran como días hábiles administrativos. </w:t>
      </w:r>
    </w:p>
    <w:p w:rsidR="004E0677" w:rsidRPr="00473345" w:rsidRDefault="004E0677" w:rsidP="00C34813">
      <w:pPr>
        <w:pStyle w:val="NormalWeb"/>
        <w:spacing w:before="0" w:after="0"/>
        <w:ind w:left="567"/>
        <w:jc w:val="both"/>
        <w:rPr>
          <w:rFonts w:ascii="Humnst777 Lt BT" w:hAnsi="Humnst777 Lt BT" w:cs="Arial"/>
          <w:sz w:val="20"/>
          <w:szCs w:val="20"/>
          <w:lang w:val="es-BO"/>
        </w:rPr>
      </w:pPr>
    </w:p>
    <w:p w:rsidR="0032406A" w:rsidRDefault="0032406A" w:rsidP="00C34813">
      <w:pPr>
        <w:pStyle w:val="NormalWeb"/>
        <w:spacing w:before="0" w:after="0"/>
        <w:ind w:left="567"/>
        <w:jc w:val="both"/>
        <w:rPr>
          <w:rFonts w:ascii="Humnst777 Lt BT" w:hAnsi="Humnst777 Lt BT" w:cs="Arial"/>
          <w:sz w:val="20"/>
          <w:szCs w:val="20"/>
          <w:lang w:val="es-BO"/>
        </w:rPr>
      </w:pPr>
    </w:p>
    <w:tbl>
      <w:tblPr>
        <w:tblW w:w="5231" w:type="pct"/>
        <w:tblLayout w:type="fixed"/>
        <w:tblCellMar>
          <w:left w:w="70" w:type="dxa"/>
          <w:right w:w="70" w:type="dxa"/>
        </w:tblCellMar>
        <w:tblLook w:val="04A0" w:firstRow="1" w:lastRow="0" w:firstColumn="1" w:lastColumn="0" w:noHBand="0" w:noVBand="1"/>
      </w:tblPr>
      <w:tblGrid>
        <w:gridCol w:w="240"/>
        <w:gridCol w:w="2985"/>
        <w:gridCol w:w="180"/>
        <w:gridCol w:w="180"/>
        <w:gridCol w:w="553"/>
        <w:gridCol w:w="180"/>
        <w:gridCol w:w="541"/>
        <w:gridCol w:w="180"/>
        <w:gridCol w:w="650"/>
        <w:gridCol w:w="160"/>
        <w:gridCol w:w="685"/>
        <w:gridCol w:w="269"/>
        <w:gridCol w:w="662"/>
        <w:gridCol w:w="160"/>
        <w:gridCol w:w="113"/>
        <w:gridCol w:w="2139"/>
        <w:gridCol w:w="265"/>
      </w:tblGrid>
      <w:tr w:rsidR="00DE26DB" w:rsidRPr="0004714E" w:rsidTr="00924D86">
        <w:trPr>
          <w:trHeight w:val="315"/>
        </w:trPr>
        <w:tc>
          <w:tcPr>
            <w:tcW w:w="119" w:type="pct"/>
            <w:tcBorders>
              <w:top w:val="single" w:sz="8" w:space="0" w:color="auto"/>
              <w:left w:val="single" w:sz="8" w:space="0" w:color="auto"/>
              <w:bottom w:val="single" w:sz="8" w:space="0" w:color="auto"/>
              <w:right w:val="nil"/>
            </w:tcBorders>
            <w:shd w:val="clear" w:color="000000" w:fill="D9D9D9"/>
            <w:vAlign w:val="center"/>
            <w:hideMark/>
          </w:tcPr>
          <w:p w:rsidR="007A62DC" w:rsidRPr="0004714E" w:rsidRDefault="007A62DC" w:rsidP="00154C8C">
            <w:pPr>
              <w:jc w:val="center"/>
              <w:rPr>
                <w:rFonts w:ascii="Humnst777 Lt BT" w:hAnsi="Humnst777 Lt BT"/>
                <w:b/>
                <w:bCs/>
                <w:color w:val="000000"/>
                <w:sz w:val="18"/>
                <w:szCs w:val="18"/>
                <w:lang w:val="es-BO" w:eastAsia="es-BO"/>
              </w:rPr>
            </w:pPr>
            <w:r w:rsidRPr="0004714E">
              <w:rPr>
                <w:rFonts w:ascii="Humnst777 Lt BT" w:hAnsi="Humnst777 Lt BT"/>
                <w:b/>
                <w:bCs/>
                <w:color w:val="000000"/>
                <w:sz w:val="18"/>
                <w:szCs w:val="18"/>
                <w:lang w:eastAsia="es-BO"/>
              </w:rPr>
              <w:t> </w:t>
            </w:r>
          </w:p>
        </w:tc>
        <w:tc>
          <w:tcPr>
            <w:tcW w:w="1472" w:type="pct"/>
            <w:tcBorders>
              <w:top w:val="single" w:sz="8" w:space="0" w:color="auto"/>
              <w:left w:val="nil"/>
              <w:bottom w:val="single" w:sz="8" w:space="0" w:color="auto"/>
              <w:right w:val="nil"/>
            </w:tcBorders>
            <w:shd w:val="clear" w:color="000000" w:fill="D9D9D9"/>
            <w:vAlign w:val="center"/>
            <w:hideMark/>
          </w:tcPr>
          <w:p w:rsidR="007A62DC" w:rsidRPr="0004714E" w:rsidRDefault="007A62DC" w:rsidP="00154C8C">
            <w:pPr>
              <w:jc w:val="center"/>
              <w:rPr>
                <w:rFonts w:ascii="Humnst777 Lt BT" w:hAnsi="Humnst777 Lt BT"/>
                <w:b/>
                <w:bCs/>
                <w:color w:val="000000"/>
                <w:sz w:val="18"/>
                <w:szCs w:val="18"/>
                <w:lang w:val="es-BO" w:eastAsia="es-BO"/>
              </w:rPr>
            </w:pPr>
            <w:r w:rsidRPr="0004714E">
              <w:rPr>
                <w:rFonts w:ascii="Humnst777 Lt BT" w:hAnsi="Humnst777 Lt BT" w:cs="Arial"/>
                <w:b/>
                <w:bCs/>
                <w:color w:val="000000"/>
                <w:sz w:val="18"/>
                <w:szCs w:val="18"/>
                <w:lang w:eastAsia="es-BO"/>
              </w:rPr>
              <w:t>ACTIVIDAD</w:t>
            </w:r>
          </w:p>
        </w:tc>
        <w:tc>
          <w:tcPr>
            <w:tcW w:w="89" w:type="pct"/>
            <w:tcBorders>
              <w:top w:val="single" w:sz="8" w:space="0" w:color="auto"/>
              <w:left w:val="nil"/>
              <w:bottom w:val="single" w:sz="8" w:space="0" w:color="auto"/>
              <w:right w:val="nil"/>
            </w:tcBorders>
            <w:shd w:val="clear" w:color="000000" w:fill="D9D9D9"/>
            <w:vAlign w:val="center"/>
            <w:hideMark/>
          </w:tcPr>
          <w:p w:rsidR="007A62DC" w:rsidRPr="0004714E" w:rsidRDefault="007A62DC" w:rsidP="00154C8C">
            <w:pPr>
              <w:jc w:val="center"/>
              <w:rPr>
                <w:rFonts w:ascii="Humnst777 Lt BT" w:hAnsi="Humnst777 Lt BT"/>
                <w:b/>
                <w:bCs/>
                <w:color w:val="000000"/>
                <w:sz w:val="18"/>
                <w:szCs w:val="18"/>
                <w:lang w:val="es-BO" w:eastAsia="es-BO"/>
              </w:rPr>
            </w:pPr>
            <w:r w:rsidRPr="0004714E">
              <w:rPr>
                <w:rFonts w:ascii="Humnst777 Lt BT" w:hAnsi="Humnst777 Lt BT"/>
                <w:b/>
                <w:bCs/>
                <w:color w:val="000000"/>
                <w:sz w:val="18"/>
                <w:szCs w:val="18"/>
                <w:lang w:eastAsia="es-BO"/>
              </w:rPr>
              <w:t> </w:t>
            </w:r>
          </w:p>
        </w:tc>
        <w:tc>
          <w:tcPr>
            <w:tcW w:w="89" w:type="pct"/>
            <w:tcBorders>
              <w:top w:val="single" w:sz="8" w:space="0" w:color="auto"/>
              <w:left w:val="nil"/>
              <w:bottom w:val="single" w:sz="8" w:space="0" w:color="auto"/>
              <w:right w:val="nil"/>
            </w:tcBorders>
            <w:shd w:val="clear" w:color="000000" w:fill="D9D9D9"/>
            <w:noWrap/>
            <w:vAlign w:val="bottom"/>
            <w:hideMark/>
          </w:tcPr>
          <w:p w:rsidR="007A62DC" w:rsidRPr="0004714E" w:rsidRDefault="007A62DC" w:rsidP="00154C8C">
            <w:pPr>
              <w:jc w:val="center"/>
              <w:rPr>
                <w:rFonts w:ascii="Calibri" w:hAnsi="Calibri"/>
                <w:color w:val="000000"/>
                <w:sz w:val="22"/>
                <w:szCs w:val="22"/>
                <w:lang w:val="es-BO" w:eastAsia="es-BO"/>
              </w:rPr>
            </w:pPr>
            <w:r w:rsidRPr="0004714E">
              <w:rPr>
                <w:rFonts w:ascii="Calibri" w:hAnsi="Calibri"/>
                <w:color w:val="000000"/>
                <w:sz w:val="22"/>
                <w:szCs w:val="22"/>
                <w:lang w:val="es-BO" w:eastAsia="es-BO"/>
              </w:rPr>
              <w:t> </w:t>
            </w:r>
          </w:p>
        </w:tc>
        <w:tc>
          <w:tcPr>
            <w:tcW w:w="1039" w:type="pct"/>
            <w:gridSpan w:val="5"/>
            <w:tcBorders>
              <w:top w:val="single" w:sz="8" w:space="0" w:color="auto"/>
              <w:left w:val="nil"/>
              <w:bottom w:val="single" w:sz="8" w:space="0" w:color="auto"/>
              <w:right w:val="nil"/>
            </w:tcBorders>
            <w:shd w:val="clear" w:color="000000" w:fill="D9D9D9"/>
            <w:vAlign w:val="center"/>
            <w:hideMark/>
          </w:tcPr>
          <w:p w:rsidR="007A62DC" w:rsidRPr="0004714E" w:rsidRDefault="007A62DC" w:rsidP="00154C8C">
            <w:pPr>
              <w:jc w:val="center"/>
              <w:rPr>
                <w:rFonts w:ascii="Humnst777 Lt BT" w:hAnsi="Humnst777 Lt BT"/>
                <w:b/>
                <w:bCs/>
                <w:color w:val="000000"/>
                <w:sz w:val="18"/>
                <w:szCs w:val="18"/>
                <w:lang w:val="es-BO" w:eastAsia="es-BO"/>
              </w:rPr>
            </w:pPr>
            <w:r w:rsidRPr="0004714E">
              <w:rPr>
                <w:rFonts w:ascii="Humnst777 Lt BT" w:hAnsi="Humnst777 Lt BT" w:cs="Arial"/>
                <w:b/>
                <w:bCs/>
                <w:color w:val="000000"/>
                <w:sz w:val="18"/>
                <w:szCs w:val="18"/>
                <w:lang w:eastAsia="es-BO"/>
              </w:rPr>
              <w:t xml:space="preserve">         FECHA</w:t>
            </w:r>
          </w:p>
        </w:tc>
        <w:tc>
          <w:tcPr>
            <w:tcW w:w="76" w:type="pct"/>
            <w:tcBorders>
              <w:top w:val="single" w:sz="8" w:space="0" w:color="auto"/>
              <w:left w:val="nil"/>
              <w:bottom w:val="single" w:sz="8" w:space="0" w:color="auto"/>
              <w:right w:val="nil"/>
            </w:tcBorders>
            <w:shd w:val="clear" w:color="000000" w:fill="D9D9D9"/>
            <w:vAlign w:val="center"/>
            <w:hideMark/>
          </w:tcPr>
          <w:p w:rsidR="007A62DC" w:rsidRPr="0004714E" w:rsidRDefault="007A62DC" w:rsidP="00154C8C">
            <w:pPr>
              <w:jc w:val="center"/>
              <w:rPr>
                <w:rFonts w:ascii="Humnst777 Lt BT" w:hAnsi="Humnst777 Lt BT"/>
                <w:b/>
                <w:bCs/>
                <w:color w:val="000000"/>
                <w:sz w:val="18"/>
                <w:szCs w:val="18"/>
                <w:lang w:val="es-BO" w:eastAsia="es-BO"/>
              </w:rPr>
            </w:pPr>
            <w:r w:rsidRPr="0004714E">
              <w:rPr>
                <w:rFonts w:ascii="Humnst777 Lt BT" w:hAnsi="Humnst777 Lt BT"/>
                <w:b/>
                <w:bCs/>
                <w:color w:val="000000"/>
                <w:sz w:val="18"/>
                <w:szCs w:val="18"/>
                <w:lang w:val="es-BO" w:eastAsia="es-BO"/>
              </w:rPr>
              <w:t> </w:t>
            </w:r>
          </w:p>
        </w:tc>
        <w:tc>
          <w:tcPr>
            <w:tcW w:w="798" w:type="pct"/>
            <w:gridSpan w:val="3"/>
            <w:tcBorders>
              <w:top w:val="single" w:sz="8" w:space="0" w:color="auto"/>
              <w:left w:val="nil"/>
              <w:bottom w:val="single" w:sz="8" w:space="0" w:color="auto"/>
              <w:right w:val="nil"/>
            </w:tcBorders>
            <w:shd w:val="clear" w:color="000000" w:fill="D9D9D9"/>
            <w:vAlign w:val="center"/>
            <w:hideMark/>
          </w:tcPr>
          <w:p w:rsidR="007A62DC" w:rsidRPr="0004714E" w:rsidRDefault="007A62DC" w:rsidP="00154C8C">
            <w:pPr>
              <w:jc w:val="center"/>
              <w:rPr>
                <w:rFonts w:ascii="Humnst777 Lt BT" w:hAnsi="Humnst777 Lt BT"/>
                <w:b/>
                <w:bCs/>
                <w:color w:val="000000"/>
                <w:sz w:val="18"/>
                <w:szCs w:val="18"/>
                <w:lang w:val="es-BO" w:eastAsia="es-BO"/>
              </w:rPr>
            </w:pPr>
            <w:r w:rsidRPr="0004714E">
              <w:rPr>
                <w:rFonts w:ascii="Humnst777 Lt BT" w:hAnsi="Humnst777 Lt BT"/>
                <w:b/>
                <w:bCs/>
                <w:color w:val="000000"/>
                <w:sz w:val="18"/>
                <w:szCs w:val="18"/>
                <w:lang w:val="es-BO" w:eastAsia="es-BO"/>
              </w:rPr>
              <w:t>HORA</w:t>
            </w:r>
          </w:p>
        </w:tc>
        <w:tc>
          <w:tcPr>
            <w:tcW w:w="132" w:type="pct"/>
            <w:gridSpan w:val="2"/>
            <w:tcBorders>
              <w:top w:val="single" w:sz="8" w:space="0" w:color="auto"/>
              <w:left w:val="nil"/>
              <w:bottom w:val="single" w:sz="8" w:space="0" w:color="auto"/>
              <w:right w:val="nil"/>
            </w:tcBorders>
            <w:shd w:val="clear" w:color="000000" w:fill="D9D9D9"/>
            <w:noWrap/>
            <w:vAlign w:val="bottom"/>
            <w:hideMark/>
          </w:tcPr>
          <w:p w:rsidR="007A62DC" w:rsidRPr="0004714E" w:rsidRDefault="007A62DC" w:rsidP="00154C8C">
            <w:pPr>
              <w:jc w:val="center"/>
              <w:rPr>
                <w:rFonts w:ascii="Calibri" w:hAnsi="Calibri"/>
                <w:color w:val="000000"/>
                <w:sz w:val="22"/>
                <w:szCs w:val="22"/>
                <w:lang w:val="es-BO" w:eastAsia="es-BO"/>
              </w:rPr>
            </w:pPr>
            <w:r w:rsidRPr="0004714E">
              <w:rPr>
                <w:rFonts w:ascii="Calibri" w:hAnsi="Calibri"/>
                <w:color w:val="000000"/>
                <w:sz w:val="22"/>
                <w:szCs w:val="22"/>
                <w:lang w:val="es-BO" w:eastAsia="es-BO"/>
              </w:rPr>
              <w:t> </w:t>
            </w:r>
          </w:p>
        </w:tc>
        <w:tc>
          <w:tcPr>
            <w:tcW w:w="1186" w:type="pct"/>
            <w:gridSpan w:val="2"/>
            <w:tcBorders>
              <w:top w:val="single" w:sz="8" w:space="0" w:color="auto"/>
              <w:left w:val="nil"/>
              <w:bottom w:val="single" w:sz="8" w:space="0" w:color="auto"/>
              <w:right w:val="single" w:sz="8" w:space="0" w:color="000000"/>
            </w:tcBorders>
            <w:shd w:val="clear" w:color="000000" w:fill="D9D9D9"/>
            <w:vAlign w:val="center"/>
            <w:hideMark/>
          </w:tcPr>
          <w:p w:rsidR="007A62DC" w:rsidRPr="0004714E" w:rsidRDefault="007A62DC" w:rsidP="00154C8C">
            <w:pPr>
              <w:jc w:val="center"/>
              <w:rPr>
                <w:rFonts w:ascii="Humnst777 Lt BT" w:hAnsi="Humnst777 Lt BT"/>
                <w:b/>
                <w:bCs/>
                <w:color w:val="000000"/>
                <w:sz w:val="18"/>
                <w:szCs w:val="18"/>
                <w:lang w:val="es-BO" w:eastAsia="es-BO"/>
              </w:rPr>
            </w:pPr>
            <w:r w:rsidRPr="0004714E">
              <w:rPr>
                <w:rFonts w:ascii="Humnst777 Lt BT" w:hAnsi="Humnst777 Lt BT"/>
                <w:b/>
                <w:bCs/>
                <w:color w:val="000000"/>
                <w:sz w:val="18"/>
                <w:szCs w:val="18"/>
                <w:lang w:val="es-BO" w:eastAsia="es-BO"/>
              </w:rPr>
              <w:t>LUGAR</w:t>
            </w:r>
          </w:p>
        </w:tc>
      </w:tr>
      <w:tr w:rsidR="00DE26DB" w:rsidRPr="0004714E" w:rsidTr="00924D86">
        <w:trPr>
          <w:trHeight w:val="300"/>
        </w:trPr>
        <w:tc>
          <w:tcPr>
            <w:tcW w:w="119" w:type="pct"/>
            <w:tcBorders>
              <w:top w:val="nil"/>
              <w:left w:val="single" w:sz="8" w:space="0" w:color="auto"/>
              <w:bottom w:val="nil"/>
              <w:right w:val="nil"/>
            </w:tcBorders>
            <w:shd w:val="clear" w:color="auto" w:fill="auto"/>
            <w:noWrap/>
            <w:vAlign w:val="center"/>
            <w:hideMark/>
          </w:tcPr>
          <w:p w:rsidR="007A62DC" w:rsidRPr="0004714E" w:rsidRDefault="007A62DC" w:rsidP="00154C8C">
            <w:pPr>
              <w:jc w:val="center"/>
              <w:rPr>
                <w:rFonts w:ascii="Humnst777 Lt BT" w:hAnsi="Humnst777 Lt BT"/>
                <w:color w:val="000000"/>
                <w:lang w:val="es-BO" w:eastAsia="es-BO"/>
              </w:rPr>
            </w:pPr>
            <w:r w:rsidRPr="0004714E">
              <w:rPr>
                <w:rFonts w:ascii="Humnst777 Lt BT" w:hAnsi="Humnst777 Lt BT"/>
                <w:color w:val="000000"/>
                <w:lang w:eastAsia="es-BO"/>
              </w:rPr>
              <w:t> </w:t>
            </w:r>
          </w:p>
        </w:tc>
        <w:tc>
          <w:tcPr>
            <w:tcW w:w="1472" w:type="pct"/>
            <w:tcBorders>
              <w:top w:val="nil"/>
              <w:left w:val="nil"/>
              <w:bottom w:val="nil"/>
              <w:right w:val="nil"/>
            </w:tcBorders>
            <w:shd w:val="clear" w:color="auto" w:fill="auto"/>
            <w:vAlign w:val="center"/>
            <w:hideMark/>
          </w:tcPr>
          <w:p w:rsidR="007A62DC" w:rsidRPr="0004714E" w:rsidRDefault="007A62DC" w:rsidP="00154C8C">
            <w:pPr>
              <w:jc w:val="center"/>
              <w:rPr>
                <w:rFonts w:ascii="Humnst777 Lt BT" w:hAnsi="Humnst777 Lt BT"/>
                <w:color w:val="000000"/>
                <w:lang w:val="es-BO" w:eastAsia="es-BO"/>
              </w:rPr>
            </w:pPr>
          </w:p>
        </w:tc>
        <w:tc>
          <w:tcPr>
            <w:tcW w:w="89" w:type="pct"/>
            <w:tcBorders>
              <w:top w:val="nil"/>
              <w:left w:val="nil"/>
              <w:bottom w:val="nil"/>
              <w:right w:val="nil"/>
            </w:tcBorders>
            <w:shd w:val="clear" w:color="auto" w:fill="auto"/>
            <w:vAlign w:val="center"/>
            <w:hideMark/>
          </w:tcPr>
          <w:p w:rsidR="007A62DC" w:rsidRPr="0004714E" w:rsidRDefault="007A62DC" w:rsidP="00154C8C">
            <w:pPr>
              <w:jc w:val="both"/>
              <w:rPr>
                <w:lang w:val="es-BO" w:eastAsia="es-BO"/>
              </w:rPr>
            </w:pPr>
          </w:p>
        </w:tc>
        <w:tc>
          <w:tcPr>
            <w:tcW w:w="89" w:type="pct"/>
            <w:tcBorders>
              <w:top w:val="nil"/>
              <w:left w:val="nil"/>
              <w:bottom w:val="nil"/>
              <w:right w:val="nil"/>
            </w:tcBorders>
            <w:shd w:val="clear" w:color="auto" w:fill="auto"/>
            <w:vAlign w:val="center"/>
            <w:hideMark/>
          </w:tcPr>
          <w:p w:rsidR="007A62DC" w:rsidRPr="0004714E" w:rsidRDefault="007A62DC" w:rsidP="00154C8C">
            <w:pPr>
              <w:jc w:val="right"/>
              <w:rPr>
                <w:lang w:val="es-BO" w:eastAsia="es-BO"/>
              </w:rPr>
            </w:pPr>
          </w:p>
        </w:tc>
        <w:tc>
          <w:tcPr>
            <w:tcW w:w="273" w:type="pct"/>
            <w:tcBorders>
              <w:top w:val="nil"/>
              <w:left w:val="nil"/>
              <w:bottom w:val="nil"/>
              <w:right w:val="nil"/>
            </w:tcBorders>
            <w:shd w:val="clear" w:color="auto" w:fill="auto"/>
            <w:vAlign w:val="center"/>
            <w:hideMark/>
          </w:tcPr>
          <w:p w:rsidR="007A62DC" w:rsidRPr="0004714E" w:rsidRDefault="007A62DC" w:rsidP="00154C8C">
            <w:pPr>
              <w:jc w:val="center"/>
              <w:rPr>
                <w:lang w:val="es-BO" w:eastAsia="es-BO"/>
              </w:rPr>
            </w:pPr>
          </w:p>
        </w:tc>
        <w:tc>
          <w:tcPr>
            <w:tcW w:w="89" w:type="pct"/>
            <w:tcBorders>
              <w:top w:val="nil"/>
              <w:left w:val="nil"/>
              <w:bottom w:val="nil"/>
              <w:right w:val="nil"/>
            </w:tcBorders>
            <w:shd w:val="clear" w:color="auto" w:fill="auto"/>
            <w:vAlign w:val="center"/>
            <w:hideMark/>
          </w:tcPr>
          <w:p w:rsidR="007A62DC" w:rsidRPr="0004714E" w:rsidRDefault="007A62DC" w:rsidP="00154C8C">
            <w:pPr>
              <w:jc w:val="center"/>
              <w:rPr>
                <w:lang w:val="es-BO" w:eastAsia="es-BO"/>
              </w:rPr>
            </w:pPr>
          </w:p>
        </w:tc>
        <w:tc>
          <w:tcPr>
            <w:tcW w:w="267" w:type="pct"/>
            <w:tcBorders>
              <w:top w:val="nil"/>
              <w:left w:val="nil"/>
              <w:bottom w:val="nil"/>
              <w:right w:val="nil"/>
            </w:tcBorders>
            <w:shd w:val="clear" w:color="auto" w:fill="auto"/>
            <w:vAlign w:val="center"/>
            <w:hideMark/>
          </w:tcPr>
          <w:p w:rsidR="007A62DC" w:rsidRPr="0004714E" w:rsidRDefault="007A62DC" w:rsidP="00154C8C">
            <w:pPr>
              <w:jc w:val="center"/>
              <w:rPr>
                <w:lang w:val="es-BO" w:eastAsia="es-BO"/>
              </w:rPr>
            </w:pPr>
          </w:p>
        </w:tc>
        <w:tc>
          <w:tcPr>
            <w:tcW w:w="89" w:type="pct"/>
            <w:tcBorders>
              <w:top w:val="nil"/>
              <w:left w:val="nil"/>
              <w:bottom w:val="nil"/>
              <w:right w:val="nil"/>
            </w:tcBorders>
            <w:shd w:val="clear" w:color="auto" w:fill="auto"/>
            <w:vAlign w:val="center"/>
            <w:hideMark/>
          </w:tcPr>
          <w:p w:rsidR="007A62DC" w:rsidRPr="0004714E" w:rsidRDefault="007A62DC" w:rsidP="00154C8C">
            <w:pPr>
              <w:jc w:val="center"/>
              <w:rPr>
                <w:lang w:val="es-BO" w:eastAsia="es-BO"/>
              </w:rPr>
            </w:pPr>
          </w:p>
        </w:tc>
        <w:tc>
          <w:tcPr>
            <w:tcW w:w="320" w:type="pct"/>
            <w:tcBorders>
              <w:top w:val="nil"/>
              <w:left w:val="nil"/>
              <w:bottom w:val="nil"/>
              <w:right w:val="nil"/>
            </w:tcBorders>
            <w:shd w:val="clear" w:color="auto" w:fill="auto"/>
            <w:vAlign w:val="center"/>
            <w:hideMark/>
          </w:tcPr>
          <w:p w:rsidR="007A62DC" w:rsidRPr="0004714E" w:rsidRDefault="007A62DC" w:rsidP="00154C8C">
            <w:pPr>
              <w:jc w:val="center"/>
              <w:rPr>
                <w:lang w:val="es-BO" w:eastAsia="es-BO"/>
              </w:rPr>
            </w:pPr>
          </w:p>
        </w:tc>
        <w:tc>
          <w:tcPr>
            <w:tcW w:w="76" w:type="pct"/>
            <w:tcBorders>
              <w:top w:val="nil"/>
              <w:left w:val="nil"/>
              <w:bottom w:val="nil"/>
              <w:right w:val="nil"/>
            </w:tcBorders>
            <w:shd w:val="clear" w:color="auto" w:fill="auto"/>
            <w:vAlign w:val="center"/>
            <w:hideMark/>
          </w:tcPr>
          <w:p w:rsidR="007A62DC" w:rsidRPr="0004714E" w:rsidRDefault="007A62DC" w:rsidP="00154C8C">
            <w:pPr>
              <w:jc w:val="center"/>
              <w:rPr>
                <w:lang w:val="es-BO" w:eastAsia="es-BO"/>
              </w:rPr>
            </w:pPr>
          </w:p>
        </w:tc>
        <w:tc>
          <w:tcPr>
            <w:tcW w:w="338" w:type="pct"/>
            <w:tcBorders>
              <w:top w:val="nil"/>
              <w:left w:val="nil"/>
              <w:bottom w:val="nil"/>
              <w:right w:val="nil"/>
            </w:tcBorders>
            <w:shd w:val="clear" w:color="auto" w:fill="auto"/>
            <w:vAlign w:val="center"/>
            <w:hideMark/>
          </w:tcPr>
          <w:p w:rsidR="007A62DC" w:rsidRPr="0004714E" w:rsidRDefault="007A62DC" w:rsidP="00154C8C">
            <w:pPr>
              <w:jc w:val="center"/>
              <w:rPr>
                <w:lang w:val="es-BO" w:eastAsia="es-BO"/>
              </w:rPr>
            </w:pPr>
          </w:p>
        </w:tc>
        <w:tc>
          <w:tcPr>
            <w:tcW w:w="133" w:type="pct"/>
            <w:tcBorders>
              <w:top w:val="nil"/>
              <w:left w:val="nil"/>
              <w:bottom w:val="nil"/>
              <w:right w:val="nil"/>
            </w:tcBorders>
            <w:shd w:val="clear" w:color="auto" w:fill="auto"/>
            <w:vAlign w:val="center"/>
            <w:hideMark/>
          </w:tcPr>
          <w:p w:rsidR="007A62DC" w:rsidRPr="0004714E" w:rsidRDefault="007A62DC" w:rsidP="00154C8C">
            <w:pPr>
              <w:jc w:val="center"/>
              <w:rPr>
                <w:lang w:val="es-BO" w:eastAsia="es-BO"/>
              </w:rPr>
            </w:pPr>
          </w:p>
        </w:tc>
        <w:tc>
          <w:tcPr>
            <w:tcW w:w="327" w:type="pct"/>
            <w:tcBorders>
              <w:top w:val="nil"/>
              <w:left w:val="nil"/>
              <w:bottom w:val="nil"/>
              <w:right w:val="nil"/>
            </w:tcBorders>
            <w:shd w:val="clear" w:color="auto" w:fill="auto"/>
            <w:vAlign w:val="center"/>
            <w:hideMark/>
          </w:tcPr>
          <w:p w:rsidR="007A62DC" w:rsidRPr="0004714E" w:rsidRDefault="007A62DC" w:rsidP="00154C8C">
            <w:pPr>
              <w:jc w:val="center"/>
              <w:rPr>
                <w:lang w:val="es-BO" w:eastAsia="es-BO"/>
              </w:rPr>
            </w:pPr>
          </w:p>
        </w:tc>
        <w:tc>
          <w:tcPr>
            <w:tcW w:w="132" w:type="pct"/>
            <w:gridSpan w:val="2"/>
            <w:tcBorders>
              <w:top w:val="nil"/>
              <w:left w:val="nil"/>
              <w:bottom w:val="nil"/>
              <w:right w:val="nil"/>
            </w:tcBorders>
            <w:shd w:val="clear" w:color="auto" w:fill="auto"/>
            <w:noWrap/>
            <w:vAlign w:val="center"/>
            <w:hideMark/>
          </w:tcPr>
          <w:p w:rsidR="007A62DC" w:rsidRPr="0004714E" w:rsidRDefault="007A62DC" w:rsidP="00154C8C">
            <w:pPr>
              <w:jc w:val="center"/>
              <w:rPr>
                <w:lang w:val="es-BO" w:eastAsia="es-BO"/>
              </w:rPr>
            </w:pPr>
          </w:p>
        </w:tc>
        <w:tc>
          <w:tcPr>
            <w:tcW w:w="1055" w:type="pct"/>
            <w:tcBorders>
              <w:top w:val="nil"/>
              <w:left w:val="nil"/>
              <w:bottom w:val="nil"/>
              <w:right w:val="nil"/>
            </w:tcBorders>
            <w:shd w:val="clear" w:color="auto" w:fill="auto"/>
            <w:noWrap/>
            <w:vAlign w:val="center"/>
            <w:hideMark/>
          </w:tcPr>
          <w:p w:rsidR="007A62DC" w:rsidRPr="0004714E" w:rsidRDefault="007A62DC" w:rsidP="00154C8C">
            <w:pPr>
              <w:rPr>
                <w:lang w:val="es-BO" w:eastAsia="es-BO"/>
              </w:rPr>
            </w:pPr>
          </w:p>
        </w:tc>
        <w:tc>
          <w:tcPr>
            <w:tcW w:w="131" w:type="pct"/>
            <w:tcBorders>
              <w:top w:val="nil"/>
              <w:left w:val="nil"/>
              <w:bottom w:val="nil"/>
              <w:right w:val="single" w:sz="8" w:space="0" w:color="auto"/>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r>
      <w:tr w:rsidR="00DE26DB" w:rsidRPr="0004714E" w:rsidTr="00924D86">
        <w:trPr>
          <w:trHeight w:val="315"/>
        </w:trPr>
        <w:tc>
          <w:tcPr>
            <w:tcW w:w="119" w:type="pct"/>
            <w:tcBorders>
              <w:top w:val="nil"/>
              <w:left w:val="single" w:sz="8" w:space="0" w:color="auto"/>
              <w:bottom w:val="nil"/>
              <w:right w:val="nil"/>
            </w:tcBorders>
            <w:shd w:val="clear" w:color="auto" w:fill="auto"/>
            <w:noWrap/>
            <w:vAlign w:val="center"/>
            <w:hideMark/>
          </w:tcPr>
          <w:p w:rsidR="007A62DC" w:rsidRPr="0004714E" w:rsidRDefault="007A62DC" w:rsidP="00154C8C">
            <w:pPr>
              <w:jc w:val="center"/>
              <w:rPr>
                <w:rFonts w:ascii="Humnst777 Lt BT" w:hAnsi="Humnst777 Lt BT"/>
                <w:color w:val="000000"/>
                <w:lang w:val="es-BO" w:eastAsia="es-BO"/>
              </w:rPr>
            </w:pPr>
            <w:r w:rsidRPr="0004714E">
              <w:rPr>
                <w:rFonts w:ascii="Humnst777 Lt BT" w:hAnsi="Humnst777 Lt BT"/>
                <w:color w:val="000000"/>
                <w:lang w:eastAsia="es-BO"/>
              </w:rPr>
              <w:t> </w:t>
            </w:r>
          </w:p>
        </w:tc>
        <w:tc>
          <w:tcPr>
            <w:tcW w:w="1472" w:type="pct"/>
            <w:tcBorders>
              <w:top w:val="nil"/>
              <w:left w:val="nil"/>
              <w:bottom w:val="nil"/>
              <w:right w:val="nil"/>
            </w:tcBorders>
            <w:shd w:val="clear" w:color="auto" w:fill="auto"/>
            <w:vAlign w:val="center"/>
            <w:hideMark/>
          </w:tcPr>
          <w:p w:rsidR="007A62DC" w:rsidRPr="0004714E" w:rsidRDefault="007A62DC" w:rsidP="00154C8C">
            <w:pPr>
              <w:jc w:val="center"/>
              <w:rPr>
                <w:rFonts w:ascii="Humnst777 Lt BT" w:hAnsi="Humnst777 Lt BT"/>
                <w:color w:val="000000"/>
                <w:lang w:val="es-BO" w:eastAsia="es-BO"/>
              </w:rPr>
            </w:pPr>
          </w:p>
        </w:tc>
        <w:tc>
          <w:tcPr>
            <w:tcW w:w="89" w:type="pct"/>
            <w:tcBorders>
              <w:top w:val="nil"/>
              <w:left w:val="nil"/>
              <w:bottom w:val="nil"/>
              <w:right w:val="nil"/>
            </w:tcBorders>
            <w:shd w:val="clear" w:color="auto" w:fill="auto"/>
            <w:vAlign w:val="center"/>
            <w:hideMark/>
          </w:tcPr>
          <w:p w:rsidR="007A62DC" w:rsidRPr="0004714E" w:rsidRDefault="007A62DC" w:rsidP="00154C8C">
            <w:pPr>
              <w:jc w:val="both"/>
              <w:rPr>
                <w:lang w:val="es-BO" w:eastAsia="es-BO"/>
              </w:rPr>
            </w:pPr>
          </w:p>
        </w:tc>
        <w:tc>
          <w:tcPr>
            <w:tcW w:w="89" w:type="pct"/>
            <w:tcBorders>
              <w:top w:val="nil"/>
              <w:left w:val="nil"/>
              <w:bottom w:val="nil"/>
              <w:right w:val="nil"/>
            </w:tcBorders>
            <w:shd w:val="clear" w:color="auto" w:fill="auto"/>
            <w:vAlign w:val="center"/>
            <w:hideMark/>
          </w:tcPr>
          <w:p w:rsidR="007A62DC" w:rsidRPr="0004714E" w:rsidRDefault="007A62DC" w:rsidP="00154C8C">
            <w:pPr>
              <w:jc w:val="center"/>
              <w:rPr>
                <w:lang w:val="es-BO" w:eastAsia="es-BO"/>
              </w:rPr>
            </w:pPr>
          </w:p>
        </w:tc>
        <w:tc>
          <w:tcPr>
            <w:tcW w:w="273" w:type="pct"/>
            <w:tcBorders>
              <w:top w:val="nil"/>
              <w:left w:val="nil"/>
              <w:bottom w:val="single" w:sz="8" w:space="0" w:color="auto"/>
              <w:right w:val="nil"/>
            </w:tcBorders>
            <w:shd w:val="clear" w:color="auto" w:fill="auto"/>
            <w:vAlign w:val="center"/>
            <w:hideMark/>
          </w:tcPr>
          <w:p w:rsidR="007A62DC" w:rsidRPr="0004714E" w:rsidRDefault="007A62DC" w:rsidP="00154C8C">
            <w:pPr>
              <w:jc w:val="center"/>
              <w:rPr>
                <w:rFonts w:ascii="Humnst777 Lt BT" w:hAnsi="Humnst777 Lt BT"/>
                <w:i/>
                <w:iCs/>
                <w:color w:val="000000"/>
                <w:lang w:val="es-BO" w:eastAsia="es-BO"/>
              </w:rPr>
            </w:pPr>
            <w:r w:rsidRPr="0004714E">
              <w:rPr>
                <w:rFonts w:ascii="Humnst777 Lt BT" w:hAnsi="Humnst777 Lt BT"/>
                <w:i/>
                <w:iCs/>
                <w:color w:val="000000"/>
                <w:szCs w:val="14"/>
                <w:lang w:eastAsia="es-BO"/>
              </w:rPr>
              <w:t>Día</w:t>
            </w:r>
          </w:p>
        </w:tc>
        <w:tc>
          <w:tcPr>
            <w:tcW w:w="89" w:type="pct"/>
            <w:tcBorders>
              <w:top w:val="nil"/>
              <w:left w:val="nil"/>
              <w:bottom w:val="nil"/>
              <w:right w:val="nil"/>
            </w:tcBorders>
            <w:shd w:val="clear" w:color="auto" w:fill="auto"/>
            <w:vAlign w:val="center"/>
            <w:hideMark/>
          </w:tcPr>
          <w:p w:rsidR="007A62DC" w:rsidRPr="0004714E" w:rsidRDefault="007A62DC" w:rsidP="00154C8C">
            <w:pPr>
              <w:jc w:val="center"/>
              <w:rPr>
                <w:rFonts w:ascii="Humnst777 Lt BT" w:hAnsi="Humnst777 Lt BT"/>
                <w:i/>
                <w:iCs/>
                <w:color w:val="000000"/>
                <w:lang w:val="es-BO" w:eastAsia="es-BO"/>
              </w:rPr>
            </w:pPr>
          </w:p>
        </w:tc>
        <w:tc>
          <w:tcPr>
            <w:tcW w:w="267" w:type="pct"/>
            <w:tcBorders>
              <w:top w:val="nil"/>
              <w:left w:val="nil"/>
              <w:bottom w:val="single" w:sz="8" w:space="0" w:color="auto"/>
              <w:right w:val="nil"/>
            </w:tcBorders>
            <w:shd w:val="clear" w:color="auto" w:fill="auto"/>
            <w:vAlign w:val="center"/>
            <w:hideMark/>
          </w:tcPr>
          <w:p w:rsidR="007A62DC" w:rsidRPr="0004714E" w:rsidRDefault="007A62DC" w:rsidP="00154C8C">
            <w:pPr>
              <w:jc w:val="center"/>
              <w:rPr>
                <w:rFonts w:ascii="Humnst777 Lt BT" w:hAnsi="Humnst777 Lt BT"/>
                <w:i/>
                <w:iCs/>
                <w:color w:val="000000"/>
                <w:lang w:val="es-BO" w:eastAsia="es-BO"/>
              </w:rPr>
            </w:pPr>
            <w:r w:rsidRPr="0004714E">
              <w:rPr>
                <w:rFonts w:ascii="Humnst777 Lt BT" w:hAnsi="Humnst777 Lt BT"/>
                <w:i/>
                <w:iCs/>
                <w:color w:val="000000"/>
                <w:szCs w:val="14"/>
                <w:lang w:eastAsia="es-BO"/>
              </w:rPr>
              <w:t>Mes</w:t>
            </w:r>
          </w:p>
        </w:tc>
        <w:tc>
          <w:tcPr>
            <w:tcW w:w="89" w:type="pct"/>
            <w:tcBorders>
              <w:top w:val="nil"/>
              <w:left w:val="nil"/>
              <w:bottom w:val="nil"/>
              <w:right w:val="nil"/>
            </w:tcBorders>
            <w:shd w:val="clear" w:color="auto" w:fill="auto"/>
            <w:vAlign w:val="center"/>
            <w:hideMark/>
          </w:tcPr>
          <w:p w:rsidR="007A62DC" w:rsidRPr="0004714E" w:rsidRDefault="007A62DC" w:rsidP="00154C8C">
            <w:pPr>
              <w:jc w:val="center"/>
              <w:rPr>
                <w:rFonts w:ascii="Humnst777 Lt BT" w:hAnsi="Humnst777 Lt BT"/>
                <w:i/>
                <w:iCs/>
                <w:color w:val="000000"/>
                <w:lang w:val="es-BO" w:eastAsia="es-BO"/>
              </w:rPr>
            </w:pPr>
          </w:p>
        </w:tc>
        <w:tc>
          <w:tcPr>
            <w:tcW w:w="320" w:type="pct"/>
            <w:tcBorders>
              <w:top w:val="nil"/>
              <w:left w:val="nil"/>
              <w:bottom w:val="single" w:sz="8" w:space="0" w:color="auto"/>
              <w:right w:val="nil"/>
            </w:tcBorders>
            <w:shd w:val="clear" w:color="auto" w:fill="auto"/>
            <w:vAlign w:val="center"/>
            <w:hideMark/>
          </w:tcPr>
          <w:p w:rsidR="007A62DC" w:rsidRPr="0004714E" w:rsidRDefault="007A62DC" w:rsidP="00154C8C">
            <w:pPr>
              <w:jc w:val="center"/>
              <w:rPr>
                <w:rFonts w:ascii="Humnst777 Lt BT" w:hAnsi="Humnst777 Lt BT"/>
                <w:i/>
                <w:iCs/>
                <w:color w:val="000000"/>
                <w:lang w:val="es-BO" w:eastAsia="es-BO"/>
              </w:rPr>
            </w:pPr>
            <w:r w:rsidRPr="0004714E">
              <w:rPr>
                <w:rFonts w:ascii="Humnst777 Lt BT" w:hAnsi="Humnst777 Lt BT"/>
                <w:i/>
                <w:iCs/>
                <w:color w:val="000000"/>
                <w:szCs w:val="14"/>
                <w:lang w:eastAsia="es-BO"/>
              </w:rPr>
              <w:t>Año</w:t>
            </w:r>
          </w:p>
        </w:tc>
        <w:tc>
          <w:tcPr>
            <w:tcW w:w="76" w:type="pct"/>
            <w:tcBorders>
              <w:top w:val="nil"/>
              <w:left w:val="nil"/>
              <w:bottom w:val="nil"/>
              <w:right w:val="nil"/>
            </w:tcBorders>
            <w:shd w:val="clear" w:color="auto" w:fill="auto"/>
            <w:vAlign w:val="center"/>
            <w:hideMark/>
          </w:tcPr>
          <w:p w:rsidR="007A62DC" w:rsidRPr="0004714E" w:rsidRDefault="007A62DC" w:rsidP="00154C8C">
            <w:pPr>
              <w:jc w:val="center"/>
              <w:rPr>
                <w:rFonts w:ascii="Humnst777 Lt BT" w:hAnsi="Humnst777 Lt BT"/>
                <w:i/>
                <w:iCs/>
                <w:color w:val="000000"/>
                <w:lang w:val="es-BO" w:eastAsia="es-BO"/>
              </w:rPr>
            </w:pPr>
          </w:p>
        </w:tc>
        <w:tc>
          <w:tcPr>
            <w:tcW w:w="338" w:type="pct"/>
            <w:tcBorders>
              <w:top w:val="nil"/>
              <w:left w:val="nil"/>
              <w:bottom w:val="nil"/>
              <w:right w:val="nil"/>
            </w:tcBorders>
            <w:shd w:val="clear" w:color="auto" w:fill="auto"/>
            <w:vAlign w:val="center"/>
            <w:hideMark/>
          </w:tcPr>
          <w:p w:rsidR="007A62DC" w:rsidRPr="0004714E" w:rsidRDefault="007A62DC" w:rsidP="00154C8C">
            <w:pPr>
              <w:jc w:val="center"/>
              <w:rPr>
                <w:lang w:val="es-BO" w:eastAsia="es-BO"/>
              </w:rPr>
            </w:pPr>
          </w:p>
        </w:tc>
        <w:tc>
          <w:tcPr>
            <w:tcW w:w="133" w:type="pct"/>
            <w:tcBorders>
              <w:top w:val="nil"/>
              <w:left w:val="nil"/>
              <w:bottom w:val="nil"/>
              <w:right w:val="nil"/>
            </w:tcBorders>
            <w:shd w:val="clear" w:color="auto" w:fill="auto"/>
            <w:vAlign w:val="center"/>
            <w:hideMark/>
          </w:tcPr>
          <w:p w:rsidR="007A62DC" w:rsidRPr="0004714E" w:rsidRDefault="007A62DC" w:rsidP="00154C8C">
            <w:pPr>
              <w:jc w:val="center"/>
              <w:rPr>
                <w:lang w:val="es-BO" w:eastAsia="es-BO"/>
              </w:rPr>
            </w:pPr>
          </w:p>
        </w:tc>
        <w:tc>
          <w:tcPr>
            <w:tcW w:w="327" w:type="pct"/>
            <w:tcBorders>
              <w:top w:val="nil"/>
              <w:left w:val="nil"/>
              <w:bottom w:val="nil"/>
              <w:right w:val="nil"/>
            </w:tcBorders>
            <w:shd w:val="clear" w:color="auto" w:fill="auto"/>
            <w:vAlign w:val="center"/>
            <w:hideMark/>
          </w:tcPr>
          <w:p w:rsidR="007A62DC" w:rsidRPr="0004714E" w:rsidRDefault="007A62DC" w:rsidP="00154C8C">
            <w:pPr>
              <w:jc w:val="center"/>
              <w:rPr>
                <w:lang w:val="es-BO" w:eastAsia="es-BO"/>
              </w:rPr>
            </w:pPr>
          </w:p>
        </w:tc>
        <w:tc>
          <w:tcPr>
            <w:tcW w:w="132" w:type="pct"/>
            <w:gridSpan w:val="2"/>
            <w:tcBorders>
              <w:top w:val="nil"/>
              <w:left w:val="nil"/>
              <w:bottom w:val="nil"/>
              <w:right w:val="nil"/>
            </w:tcBorders>
            <w:shd w:val="clear" w:color="auto" w:fill="auto"/>
            <w:noWrap/>
            <w:vAlign w:val="center"/>
            <w:hideMark/>
          </w:tcPr>
          <w:p w:rsidR="007A62DC" w:rsidRPr="0004714E" w:rsidRDefault="007A62DC" w:rsidP="00154C8C">
            <w:pPr>
              <w:jc w:val="center"/>
              <w:rPr>
                <w:lang w:val="es-BO" w:eastAsia="es-BO"/>
              </w:rPr>
            </w:pPr>
          </w:p>
        </w:tc>
        <w:tc>
          <w:tcPr>
            <w:tcW w:w="1055" w:type="pct"/>
            <w:tcBorders>
              <w:top w:val="nil"/>
              <w:left w:val="nil"/>
              <w:bottom w:val="nil"/>
              <w:right w:val="nil"/>
            </w:tcBorders>
            <w:shd w:val="clear" w:color="auto" w:fill="auto"/>
            <w:noWrap/>
            <w:vAlign w:val="center"/>
            <w:hideMark/>
          </w:tcPr>
          <w:p w:rsidR="007A62DC" w:rsidRPr="0004714E" w:rsidRDefault="007A62DC" w:rsidP="00154C8C">
            <w:pPr>
              <w:rPr>
                <w:lang w:val="es-BO" w:eastAsia="es-BO"/>
              </w:rPr>
            </w:pPr>
          </w:p>
        </w:tc>
        <w:tc>
          <w:tcPr>
            <w:tcW w:w="131" w:type="pct"/>
            <w:tcBorders>
              <w:top w:val="nil"/>
              <w:left w:val="nil"/>
              <w:bottom w:val="nil"/>
              <w:right w:val="single" w:sz="8" w:space="0" w:color="auto"/>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r>
      <w:tr w:rsidR="00DE26DB" w:rsidRPr="0004714E" w:rsidTr="00924D86">
        <w:trPr>
          <w:trHeight w:val="315"/>
        </w:trPr>
        <w:tc>
          <w:tcPr>
            <w:tcW w:w="119" w:type="pct"/>
            <w:tcBorders>
              <w:top w:val="nil"/>
              <w:left w:val="single" w:sz="8" w:space="0" w:color="auto"/>
              <w:bottom w:val="nil"/>
              <w:right w:val="nil"/>
            </w:tcBorders>
            <w:shd w:val="clear" w:color="auto" w:fill="auto"/>
            <w:noWrap/>
            <w:vAlign w:val="center"/>
            <w:hideMark/>
          </w:tcPr>
          <w:p w:rsidR="007A62DC" w:rsidRPr="0004714E" w:rsidRDefault="007A62DC" w:rsidP="00154C8C">
            <w:pPr>
              <w:jc w:val="center"/>
              <w:rPr>
                <w:rFonts w:ascii="Humnst777 Lt BT" w:hAnsi="Humnst777 Lt BT"/>
                <w:color w:val="000000"/>
                <w:lang w:val="es-BO" w:eastAsia="es-BO"/>
              </w:rPr>
            </w:pPr>
            <w:r w:rsidRPr="0004714E">
              <w:rPr>
                <w:rFonts w:ascii="Humnst777 Lt BT" w:hAnsi="Humnst777 Lt BT"/>
                <w:color w:val="000000"/>
                <w:lang w:eastAsia="es-BO"/>
              </w:rPr>
              <w:t>1</w:t>
            </w:r>
          </w:p>
        </w:tc>
        <w:tc>
          <w:tcPr>
            <w:tcW w:w="1472" w:type="pct"/>
            <w:tcBorders>
              <w:top w:val="nil"/>
              <w:left w:val="nil"/>
              <w:bottom w:val="nil"/>
              <w:right w:val="nil"/>
            </w:tcBorders>
            <w:shd w:val="clear" w:color="auto" w:fill="auto"/>
            <w:vAlign w:val="center"/>
            <w:hideMark/>
          </w:tcPr>
          <w:p w:rsidR="007A62DC" w:rsidRPr="0004714E" w:rsidRDefault="007A62DC" w:rsidP="00154C8C">
            <w:pPr>
              <w:jc w:val="both"/>
              <w:rPr>
                <w:rFonts w:ascii="Humnst777 Lt BT" w:hAnsi="Humnst777 Lt BT"/>
                <w:color w:val="000000"/>
                <w:lang w:val="es-BO" w:eastAsia="es-BO"/>
              </w:rPr>
            </w:pPr>
            <w:r w:rsidRPr="0004714E">
              <w:rPr>
                <w:rFonts w:ascii="Humnst777 Lt BT" w:hAnsi="Humnst777 Lt BT"/>
                <w:color w:val="000000"/>
                <w:lang w:eastAsia="es-BO"/>
              </w:rPr>
              <w:t xml:space="preserve">Publicación del pliego de condiciones en WEB </w:t>
            </w:r>
          </w:p>
        </w:tc>
        <w:tc>
          <w:tcPr>
            <w:tcW w:w="89" w:type="pct"/>
            <w:tcBorders>
              <w:top w:val="nil"/>
              <w:left w:val="nil"/>
              <w:bottom w:val="nil"/>
              <w:right w:val="nil"/>
            </w:tcBorders>
            <w:shd w:val="clear" w:color="auto" w:fill="auto"/>
            <w:vAlign w:val="center"/>
            <w:hideMark/>
          </w:tcPr>
          <w:p w:rsidR="007A62DC" w:rsidRPr="0004714E" w:rsidRDefault="007A62DC" w:rsidP="00154C8C">
            <w:pPr>
              <w:jc w:val="center"/>
              <w:rPr>
                <w:rFonts w:ascii="Humnst777 Lt BT" w:hAnsi="Humnst777 Lt BT"/>
                <w:color w:val="000000"/>
                <w:lang w:val="es-BO" w:eastAsia="es-BO"/>
              </w:rPr>
            </w:pPr>
            <w:r w:rsidRPr="0004714E">
              <w:rPr>
                <w:rFonts w:ascii="Humnst777 Lt BT" w:hAnsi="Humnst777 Lt BT"/>
                <w:color w:val="000000"/>
                <w:lang w:eastAsia="es-BO"/>
              </w:rPr>
              <w:t>:</w:t>
            </w:r>
          </w:p>
        </w:tc>
        <w:tc>
          <w:tcPr>
            <w:tcW w:w="89" w:type="pct"/>
            <w:tcBorders>
              <w:top w:val="nil"/>
              <w:left w:val="nil"/>
              <w:bottom w:val="nil"/>
              <w:right w:val="single" w:sz="8" w:space="0" w:color="auto"/>
            </w:tcBorders>
            <w:shd w:val="clear" w:color="auto" w:fill="auto"/>
            <w:vAlign w:val="center"/>
            <w:hideMark/>
          </w:tcPr>
          <w:p w:rsidR="007A62DC" w:rsidRPr="0004714E" w:rsidRDefault="007A62DC" w:rsidP="00154C8C">
            <w:pPr>
              <w:jc w:val="center"/>
              <w:rPr>
                <w:rFonts w:ascii="Humnst777 Lt BT" w:hAnsi="Humnst777 Lt BT"/>
                <w:color w:val="000000"/>
                <w:lang w:val="es-BO" w:eastAsia="es-BO"/>
              </w:rPr>
            </w:pPr>
            <w:r w:rsidRPr="0004714E">
              <w:rPr>
                <w:rFonts w:ascii="Humnst777 Lt BT" w:hAnsi="Humnst777 Lt BT"/>
                <w:color w:val="000000"/>
                <w:lang w:eastAsia="es-BO"/>
              </w:rPr>
              <w:t> </w:t>
            </w:r>
          </w:p>
        </w:tc>
        <w:tc>
          <w:tcPr>
            <w:tcW w:w="273" w:type="pct"/>
            <w:tcBorders>
              <w:top w:val="nil"/>
              <w:left w:val="nil"/>
              <w:bottom w:val="single" w:sz="8" w:space="0" w:color="auto"/>
              <w:right w:val="single" w:sz="8" w:space="0" w:color="auto"/>
            </w:tcBorders>
            <w:shd w:val="clear" w:color="000000" w:fill="F2F2F2"/>
            <w:vAlign w:val="center"/>
            <w:hideMark/>
          </w:tcPr>
          <w:p w:rsidR="007A62DC" w:rsidRPr="00DE26DB" w:rsidRDefault="00924D86" w:rsidP="00DB36BF">
            <w:pPr>
              <w:jc w:val="center"/>
              <w:rPr>
                <w:rFonts w:ascii="Humnst777 Lt BT" w:hAnsi="Humnst777 Lt BT"/>
                <w:lang w:val="es-BO" w:eastAsia="es-BO"/>
              </w:rPr>
            </w:pPr>
            <w:r>
              <w:rPr>
                <w:rFonts w:ascii="Humnst777 Lt BT" w:hAnsi="Humnst777 Lt BT"/>
                <w:lang w:eastAsia="es-BO"/>
              </w:rPr>
              <w:t>1</w:t>
            </w:r>
            <w:r w:rsidR="00DB36BF">
              <w:rPr>
                <w:rFonts w:ascii="Humnst777 Lt BT" w:hAnsi="Humnst777 Lt BT"/>
                <w:lang w:eastAsia="es-BO"/>
              </w:rPr>
              <w:t>6</w:t>
            </w:r>
            <w:bookmarkStart w:id="0" w:name="_GoBack"/>
            <w:bookmarkEnd w:id="0"/>
          </w:p>
        </w:tc>
        <w:tc>
          <w:tcPr>
            <w:tcW w:w="89" w:type="pct"/>
            <w:tcBorders>
              <w:top w:val="nil"/>
              <w:left w:val="nil"/>
              <w:bottom w:val="nil"/>
              <w:right w:val="single" w:sz="8" w:space="0" w:color="auto"/>
            </w:tcBorders>
            <w:shd w:val="clear" w:color="auto" w:fill="auto"/>
            <w:vAlign w:val="center"/>
            <w:hideMark/>
          </w:tcPr>
          <w:p w:rsidR="007A62DC" w:rsidRPr="00DE26DB" w:rsidRDefault="007A62DC" w:rsidP="00154C8C">
            <w:pPr>
              <w:jc w:val="center"/>
              <w:rPr>
                <w:rFonts w:ascii="Humnst777 Lt BT" w:hAnsi="Humnst777 Lt BT"/>
                <w:lang w:val="es-BO" w:eastAsia="es-BO"/>
              </w:rPr>
            </w:pPr>
            <w:r w:rsidRPr="00DE26DB">
              <w:rPr>
                <w:rFonts w:ascii="Humnst777 Lt BT" w:hAnsi="Humnst777 Lt BT"/>
                <w:lang w:eastAsia="es-BO"/>
              </w:rPr>
              <w:t>/</w:t>
            </w:r>
          </w:p>
        </w:tc>
        <w:tc>
          <w:tcPr>
            <w:tcW w:w="267" w:type="pct"/>
            <w:tcBorders>
              <w:top w:val="nil"/>
              <w:left w:val="nil"/>
              <w:bottom w:val="single" w:sz="8" w:space="0" w:color="auto"/>
              <w:right w:val="single" w:sz="8" w:space="0" w:color="auto"/>
            </w:tcBorders>
            <w:shd w:val="clear" w:color="000000" w:fill="F2F2F2"/>
            <w:vAlign w:val="center"/>
            <w:hideMark/>
          </w:tcPr>
          <w:p w:rsidR="007A62DC" w:rsidRPr="00DE26DB" w:rsidRDefault="0045496D" w:rsidP="0045496D">
            <w:pPr>
              <w:jc w:val="center"/>
              <w:rPr>
                <w:rFonts w:ascii="Humnst777 Lt BT" w:hAnsi="Humnst777 Lt BT"/>
                <w:lang w:val="es-BO" w:eastAsia="es-BO"/>
              </w:rPr>
            </w:pPr>
            <w:r w:rsidRPr="00DE26DB">
              <w:rPr>
                <w:rFonts w:ascii="Humnst777 Lt BT" w:hAnsi="Humnst777 Lt BT"/>
                <w:lang w:eastAsia="es-BO"/>
              </w:rPr>
              <w:t>10</w:t>
            </w:r>
          </w:p>
        </w:tc>
        <w:tc>
          <w:tcPr>
            <w:tcW w:w="89" w:type="pct"/>
            <w:tcBorders>
              <w:top w:val="nil"/>
              <w:left w:val="nil"/>
              <w:bottom w:val="nil"/>
              <w:right w:val="single" w:sz="8" w:space="0" w:color="auto"/>
            </w:tcBorders>
            <w:shd w:val="clear" w:color="auto" w:fill="auto"/>
            <w:vAlign w:val="center"/>
            <w:hideMark/>
          </w:tcPr>
          <w:p w:rsidR="007A62DC" w:rsidRPr="00DE26DB" w:rsidRDefault="007A62DC" w:rsidP="00154C8C">
            <w:pPr>
              <w:jc w:val="center"/>
              <w:rPr>
                <w:rFonts w:ascii="Humnst777 Lt BT" w:hAnsi="Humnst777 Lt BT"/>
                <w:lang w:val="es-BO" w:eastAsia="es-BO"/>
              </w:rPr>
            </w:pPr>
            <w:r w:rsidRPr="00DE26DB">
              <w:rPr>
                <w:rFonts w:ascii="Humnst777 Lt BT" w:hAnsi="Humnst777 Lt BT"/>
                <w:lang w:eastAsia="es-BO"/>
              </w:rPr>
              <w:t>/</w:t>
            </w:r>
          </w:p>
        </w:tc>
        <w:tc>
          <w:tcPr>
            <w:tcW w:w="320" w:type="pct"/>
            <w:tcBorders>
              <w:top w:val="nil"/>
              <w:left w:val="nil"/>
              <w:bottom w:val="single" w:sz="8" w:space="0" w:color="auto"/>
              <w:right w:val="single" w:sz="8" w:space="0" w:color="auto"/>
            </w:tcBorders>
            <w:shd w:val="clear" w:color="000000" w:fill="F2F2F2"/>
            <w:vAlign w:val="center"/>
            <w:hideMark/>
          </w:tcPr>
          <w:p w:rsidR="007A62DC" w:rsidRPr="00DE26DB" w:rsidRDefault="007A62DC" w:rsidP="00154C8C">
            <w:pPr>
              <w:jc w:val="center"/>
              <w:rPr>
                <w:rFonts w:ascii="Humnst777 Lt BT" w:hAnsi="Humnst777 Lt BT"/>
                <w:lang w:val="es-BO" w:eastAsia="es-BO"/>
              </w:rPr>
            </w:pPr>
            <w:r w:rsidRPr="00DE26DB">
              <w:rPr>
                <w:rFonts w:ascii="Humnst777 Lt BT" w:hAnsi="Humnst777 Lt BT"/>
                <w:lang w:eastAsia="es-BO"/>
              </w:rPr>
              <w:t>201</w:t>
            </w:r>
            <w:r w:rsidR="00F83106" w:rsidRPr="00DE26DB">
              <w:rPr>
                <w:rFonts w:ascii="Humnst777 Lt BT" w:hAnsi="Humnst777 Lt BT"/>
                <w:lang w:eastAsia="es-BO"/>
              </w:rPr>
              <w:t>5</w:t>
            </w:r>
          </w:p>
        </w:tc>
        <w:tc>
          <w:tcPr>
            <w:tcW w:w="76" w:type="pct"/>
            <w:tcBorders>
              <w:top w:val="nil"/>
              <w:left w:val="nil"/>
              <w:bottom w:val="nil"/>
              <w:right w:val="nil"/>
            </w:tcBorders>
            <w:shd w:val="clear" w:color="auto" w:fill="auto"/>
            <w:vAlign w:val="center"/>
            <w:hideMark/>
          </w:tcPr>
          <w:p w:rsidR="007A62DC" w:rsidRPr="00DE26DB" w:rsidRDefault="007A62DC" w:rsidP="00154C8C">
            <w:pPr>
              <w:jc w:val="center"/>
              <w:rPr>
                <w:rFonts w:ascii="Humnst777 Lt BT" w:hAnsi="Humnst777 Lt BT"/>
                <w:color w:val="000000"/>
                <w:lang w:val="es-BO" w:eastAsia="es-BO"/>
              </w:rPr>
            </w:pPr>
          </w:p>
        </w:tc>
        <w:tc>
          <w:tcPr>
            <w:tcW w:w="338"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133"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327"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132" w:type="pct"/>
            <w:gridSpan w:val="2"/>
            <w:tcBorders>
              <w:top w:val="nil"/>
              <w:left w:val="nil"/>
              <w:bottom w:val="nil"/>
              <w:right w:val="nil"/>
            </w:tcBorders>
            <w:shd w:val="clear" w:color="auto" w:fill="auto"/>
            <w:noWrap/>
            <w:vAlign w:val="center"/>
            <w:hideMark/>
          </w:tcPr>
          <w:p w:rsidR="007A62DC" w:rsidRPr="0004714E" w:rsidRDefault="007A62DC" w:rsidP="00154C8C">
            <w:pPr>
              <w:jc w:val="center"/>
              <w:rPr>
                <w:lang w:val="es-BO" w:eastAsia="es-BO"/>
              </w:rPr>
            </w:pPr>
          </w:p>
        </w:tc>
        <w:tc>
          <w:tcPr>
            <w:tcW w:w="1055" w:type="pct"/>
            <w:tcBorders>
              <w:top w:val="nil"/>
              <w:left w:val="nil"/>
              <w:bottom w:val="nil"/>
              <w:right w:val="nil"/>
            </w:tcBorders>
            <w:shd w:val="clear" w:color="auto" w:fill="auto"/>
            <w:noWrap/>
            <w:vAlign w:val="center"/>
            <w:hideMark/>
          </w:tcPr>
          <w:p w:rsidR="007A62DC" w:rsidRPr="0004714E" w:rsidRDefault="007A62DC" w:rsidP="00154C8C">
            <w:pPr>
              <w:rPr>
                <w:lang w:val="es-BO" w:eastAsia="es-BO"/>
              </w:rPr>
            </w:pPr>
          </w:p>
        </w:tc>
        <w:tc>
          <w:tcPr>
            <w:tcW w:w="131" w:type="pct"/>
            <w:tcBorders>
              <w:top w:val="nil"/>
              <w:left w:val="nil"/>
              <w:bottom w:val="nil"/>
              <w:right w:val="single" w:sz="8" w:space="0" w:color="auto"/>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r>
      <w:tr w:rsidR="00DE26DB" w:rsidRPr="0004714E" w:rsidTr="00924D86">
        <w:trPr>
          <w:trHeight w:val="300"/>
        </w:trPr>
        <w:tc>
          <w:tcPr>
            <w:tcW w:w="119" w:type="pct"/>
            <w:tcBorders>
              <w:top w:val="nil"/>
              <w:left w:val="single" w:sz="8" w:space="0" w:color="auto"/>
              <w:bottom w:val="nil"/>
              <w:right w:val="nil"/>
            </w:tcBorders>
            <w:shd w:val="clear" w:color="auto" w:fill="auto"/>
            <w:noWrap/>
            <w:vAlign w:val="center"/>
            <w:hideMark/>
          </w:tcPr>
          <w:p w:rsidR="007A62DC" w:rsidRPr="0004714E" w:rsidRDefault="007A62DC" w:rsidP="00154C8C">
            <w:pPr>
              <w:jc w:val="center"/>
              <w:rPr>
                <w:rFonts w:ascii="Humnst777 Lt BT" w:hAnsi="Humnst777 Lt BT"/>
                <w:color w:val="000000"/>
                <w:lang w:val="es-BO" w:eastAsia="es-BO"/>
              </w:rPr>
            </w:pPr>
            <w:r w:rsidRPr="0004714E">
              <w:rPr>
                <w:rFonts w:ascii="Humnst777 Lt BT" w:hAnsi="Humnst777 Lt BT"/>
                <w:color w:val="000000"/>
                <w:lang w:eastAsia="es-BO"/>
              </w:rPr>
              <w:t> </w:t>
            </w:r>
          </w:p>
        </w:tc>
        <w:tc>
          <w:tcPr>
            <w:tcW w:w="1472" w:type="pct"/>
            <w:tcBorders>
              <w:top w:val="nil"/>
              <w:left w:val="nil"/>
              <w:bottom w:val="nil"/>
              <w:right w:val="nil"/>
            </w:tcBorders>
            <w:shd w:val="clear" w:color="auto" w:fill="auto"/>
            <w:vAlign w:val="center"/>
            <w:hideMark/>
          </w:tcPr>
          <w:p w:rsidR="007A62DC" w:rsidRPr="0004714E" w:rsidRDefault="007A62DC" w:rsidP="00154C8C">
            <w:pPr>
              <w:jc w:val="center"/>
              <w:rPr>
                <w:rFonts w:ascii="Humnst777 Lt BT" w:hAnsi="Humnst777 Lt BT"/>
                <w:color w:val="000000"/>
                <w:lang w:val="es-BO" w:eastAsia="es-BO"/>
              </w:rPr>
            </w:pPr>
          </w:p>
        </w:tc>
        <w:tc>
          <w:tcPr>
            <w:tcW w:w="89" w:type="pct"/>
            <w:tcBorders>
              <w:top w:val="nil"/>
              <w:left w:val="nil"/>
              <w:bottom w:val="nil"/>
              <w:right w:val="nil"/>
            </w:tcBorders>
            <w:shd w:val="clear" w:color="auto" w:fill="auto"/>
            <w:vAlign w:val="center"/>
            <w:hideMark/>
          </w:tcPr>
          <w:p w:rsidR="007A62DC" w:rsidRPr="0004714E" w:rsidRDefault="007A62DC" w:rsidP="00154C8C">
            <w:pPr>
              <w:jc w:val="both"/>
              <w:rPr>
                <w:lang w:val="es-BO" w:eastAsia="es-BO"/>
              </w:rPr>
            </w:pPr>
          </w:p>
        </w:tc>
        <w:tc>
          <w:tcPr>
            <w:tcW w:w="89" w:type="pct"/>
            <w:tcBorders>
              <w:top w:val="nil"/>
              <w:left w:val="nil"/>
              <w:bottom w:val="nil"/>
              <w:right w:val="nil"/>
            </w:tcBorders>
            <w:shd w:val="clear" w:color="auto" w:fill="auto"/>
            <w:vAlign w:val="center"/>
            <w:hideMark/>
          </w:tcPr>
          <w:p w:rsidR="007A62DC" w:rsidRPr="0004714E" w:rsidRDefault="007A62DC" w:rsidP="00154C8C">
            <w:pPr>
              <w:jc w:val="right"/>
              <w:rPr>
                <w:lang w:val="es-BO" w:eastAsia="es-BO"/>
              </w:rPr>
            </w:pPr>
          </w:p>
        </w:tc>
        <w:tc>
          <w:tcPr>
            <w:tcW w:w="273"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89"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267"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89"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320"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76"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338"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133"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327"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132" w:type="pct"/>
            <w:gridSpan w:val="2"/>
            <w:tcBorders>
              <w:top w:val="nil"/>
              <w:left w:val="nil"/>
              <w:bottom w:val="nil"/>
              <w:right w:val="nil"/>
            </w:tcBorders>
            <w:shd w:val="clear" w:color="auto" w:fill="auto"/>
            <w:noWrap/>
            <w:vAlign w:val="center"/>
            <w:hideMark/>
          </w:tcPr>
          <w:p w:rsidR="007A62DC" w:rsidRPr="0004714E" w:rsidRDefault="007A62DC" w:rsidP="00154C8C">
            <w:pPr>
              <w:jc w:val="center"/>
              <w:rPr>
                <w:lang w:val="es-BO" w:eastAsia="es-BO"/>
              </w:rPr>
            </w:pPr>
          </w:p>
        </w:tc>
        <w:tc>
          <w:tcPr>
            <w:tcW w:w="1055" w:type="pct"/>
            <w:tcBorders>
              <w:top w:val="nil"/>
              <w:left w:val="nil"/>
              <w:bottom w:val="nil"/>
              <w:right w:val="nil"/>
            </w:tcBorders>
            <w:shd w:val="clear" w:color="auto" w:fill="auto"/>
            <w:noWrap/>
            <w:vAlign w:val="center"/>
            <w:hideMark/>
          </w:tcPr>
          <w:p w:rsidR="007A62DC" w:rsidRPr="0004714E" w:rsidRDefault="007A62DC" w:rsidP="00154C8C">
            <w:pPr>
              <w:rPr>
                <w:lang w:val="es-BO" w:eastAsia="es-BO"/>
              </w:rPr>
            </w:pPr>
          </w:p>
        </w:tc>
        <w:tc>
          <w:tcPr>
            <w:tcW w:w="131" w:type="pct"/>
            <w:tcBorders>
              <w:top w:val="nil"/>
              <w:left w:val="nil"/>
              <w:bottom w:val="nil"/>
              <w:right w:val="single" w:sz="8" w:space="0" w:color="auto"/>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r>
      <w:tr w:rsidR="00DE26DB" w:rsidRPr="0004714E" w:rsidTr="00924D86">
        <w:trPr>
          <w:trHeight w:val="300"/>
        </w:trPr>
        <w:tc>
          <w:tcPr>
            <w:tcW w:w="119" w:type="pct"/>
            <w:tcBorders>
              <w:top w:val="nil"/>
              <w:left w:val="single" w:sz="8" w:space="0" w:color="auto"/>
              <w:bottom w:val="nil"/>
              <w:right w:val="nil"/>
            </w:tcBorders>
            <w:shd w:val="clear" w:color="auto" w:fill="auto"/>
            <w:noWrap/>
            <w:vAlign w:val="center"/>
            <w:hideMark/>
          </w:tcPr>
          <w:p w:rsidR="007A62DC" w:rsidRPr="0004714E" w:rsidRDefault="007A62DC" w:rsidP="00154C8C">
            <w:pPr>
              <w:jc w:val="center"/>
              <w:rPr>
                <w:rFonts w:ascii="Humnst777 Lt BT" w:hAnsi="Humnst777 Lt BT"/>
                <w:color w:val="000000"/>
                <w:lang w:val="es-BO" w:eastAsia="es-BO"/>
              </w:rPr>
            </w:pPr>
            <w:r w:rsidRPr="0004714E">
              <w:rPr>
                <w:rFonts w:ascii="Humnst777 Lt BT" w:hAnsi="Humnst777 Lt BT"/>
                <w:color w:val="000000"/>
                <w:lang w:eastAsia="es-BO"/>
              </w:rPr>
              <w:t> </w:t>
            </w:r>
          </w:p>
        </w:tc>
        <w:tc>
          <w:tcPr>
            <w:tcW w:w="1472" w:type="pct"/>
            <w:tcBorders>
              <w:top w:val="nil"/>
              <w:left w:val="nil"/>
              <w:bottom w:val="nil"/>
              <w:right w:val="nil"/>
            </w:tcBorders>
            <w:shd w:val="clear" w:color="auto" w:fill="auto"/>
            <w:noWrap/>
            <w:vAlign w:val="center"/>
            <w:hideMark/>
          </w:tcPr>
          <w:p w:rsidR="007A62DC" w:rsidRPr="0004714E" w:rsidRDefault="007A62DC" w:rsidP="00154C8C">
            <w:pPr>
              <w:jc w:val="center"/>
              <w:rPr>
                <w:rFonts w:ascii="Humnst777 Lt BT" w:hAnsi="Humnst777 Lt BT"/>
                <w:color w:val="000000"/>
                <w:lang w:val="es-BO" w:eastAsia="es-BO"/>
              </w:rPr>
            </w:pPr>
          </w:p>
        </w:tc>
        <w:tc>
          <w:tcPr>
            <w:tcW w:w="89" w:type="pct"/>
            <w:tcBorders>
              <w:top w:val="nil"/>
              <w:left w:val="nil"/>
              <w:bottom w:val="nil"/>
              <w:right w:val="nil"/>
            </w:tcBorders>
            <w:shd w:val="clear" w:color="auto" w:fill="auto"/>
            <w:vAlign w:val="center"/>
            <w:hideMark/>
          </w:tcPr>
          <w:p w:rsidR="007A62DC" w:rsidRPr="0004714E" w:rsidRDefault="007A62DC" w:rsidP="00154C8C">
            <w:pPr>
              <w:rPr>
                <w:lang w:val="es-BO" w:eastAsia="es-BO"/>
              </w:rPr>
            </w:pPr>
          </w:p>
        </w:tc>
        <w:tc>
          <w:tcPr>
            <w:tcW w:w="89" w:type="pct"/>
            <w:tcBorders>
              <w:top w:val="nil"/>
              <w:left w:val="nil"/>
              <w:bottom w:val="nil"/>
              <w:right w:val="nil"/>
            </w:tcBorders>
            <w:shd w:val="clear" w:color="auto" w:fill="auto"/>
            <w:vAlign w:val="center"/>
            <w:hideMark/>
          </w:tcPr>
          <w:p w:rsidR="007A62DC" w:rsidRPr="0004714E" w:rsidRDefault="007A62DC" w:rsidP="00154C8C">
            <w:pPr>
              <w:jc w:val="center"/>
              <w:rPr>
                <w:lang w:val="es-BO" w:eastAsia="es-BO"/>
              </w:rPr>
            </w:pPr>
          </w:p>
        </w:tc>
        <w:tc>
          <w:tcPr>
            <w:tcW w:w="273" w:type="pct"/>
            <w:tcBorders>
              <w:top w:val="nil"/>
              <w:left w:val="nil"/>
              <w:bottom w:val="single" w:sz="8" w:space="0" w:color="auto"/>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r w:rsidRPr="00DE26DB">
              <w:rPr>
                <w:rFonts w:ascii="Humnst777 Lt BT" w:hAnsi="Humnst777 Lt BT"/>
                <w:i/>
                <w:iCs/>
                <w:color w:val="000000"/>
                <w:szCs w:val="14"/>
                <w:lang w:eastAsia="es-BO"/>
              </w:rPr>
              <w:t>Día</w:t>
            </w:r>
          </w:p>
        </w:tc>
        <w:tc>
          <w:tcPr>
            <w:tcW w:w="89" w:type="pct"/>
            <w:tcBorders>
              <w:top w:val="nil"/>
              <w:left w:val="nil"/>
              <w:bottom w:val="nil"/>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p>
        </w:tc>
        <w:tc>
          <w:tcPr>
            <w:tcW w:w="267" w:type="pct"/>
            <w:tcBorders>
              <w:top w:val="nil"/>
              <w:left w:val="nil"/>
              <w:bottom w:val="single" w:sz="8" w:space="0" w:color="auto"/>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r w:rsidRPr="00DE26DB">
              <w:rPr>
                <w:rFonts w:ascii="Humnst777 Lt BT" w:hAnsi="Humnst777 Lt BT"/>
                <w:i/>
                <w:iCs/>
                <w:color w:val="000000"/>
                <w:szCs w:val="14"/>
                <w:lang w:eastAsia="es-BO"/>
              </w:rPr>
              <w:t>Mes</w:t>
            </w:r>
          </w:p>
        </w:tc>
        <w:tc>
          <w:tcPr>
            <w:tcW w:w="89" w:type="pct"/>
            <w:tcBorders>
              <w:top w:val="nil"/>
              <w:left w:val="nil"/>
              <w:bottom w:val="nil"/>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p>
        </w:tc>
        <w:tc>
          <w:tcPr>
            <w:tcW w:w="320" w:type="pct"/>
            <w:tcBorders>
              <w:top w:val="nil"/>
              <w:left w:val="nil"/>
              <w:bottom w:val="single" w:sz="8" w:space="0" w:color="auto"/>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r w:rsidRPr="00DE26DB">
              <w:rPr>
                <w:rFonts w:ascii="Humnst777 Lt BT" w:hAnsi="Humnst777 Lt BT"/>
                <w:i/>
                <w:iCs/>
                <w:color w:val="000000"/>
                <w:szCs w:val="14"/>
                <w:lang w:eastAsia="es-BO"/>
              </w:rPr>
              <w:t>Año</w:t>
            </w:r>
          </w:p>
        </w:tc>
        <w:tc>
          <w:tcPr>
            <w:tcW w:w="76" w:type="pct"/>
            <w:tcBorders>
              <w:top w:val="nil"/>
              <w:left w:val="nil"/>
              <w:bottom w:val="nil"/>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p>
        </w:tc>
        <w:tc>
          <w:tcPr>
            <w:tcW w:w="338" w:type="pct"/>
            <w:tcBorders>
              <w:top w:val="nil"/>
              <w:left w:val="nil"/>
              <w:bottom w:val="single" w:sz="8" w:space="0" w:color="auto"/>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r w:rsidRPr="00DE26DB">
              <w:rPr>
                <w:rFonts w:ascii="Humnst777 Lt BT" w:hAnsi="Humnst777 Lt BT"/>
                <w:i/>
                <w:iCs/>
                <w:color w:val="000000"/>
                <w:szCs w:val="14"/>
                <w:lang w:eastAsia="es-BO"/>
              </w:rPr>
              <w:t>Hora</w:t>
            </w:r>
          </w:p>
        </w:tc>
        <w:tc>
          <w:tcPr>
            <w:tcW w:w="133" w:type="pct"/>
            <w:tcBorders>
              <w:top w:val="nil"/>
              <w:left w:val="nil"/>
              <w:bottom w:val="nil"/>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p>
        </w:tc>
        <w:tc>
          <w:tcPr>
            <w:tcW w:w="327" w:type="pct"/>
            <w:tcBorders>
              <w:top w:val="nil"/>
              <w:left w:val="nil"/>
              <w:bottom w:val="single" w:sz="8" w:space="0" w:color="auto"/>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r w:rsidRPr="00DE26DB">
              <w:rPr>
                <w:rFonts w:ascii="Humnst777 Lt BT" w:hAnsi="Humnst777 Lt BT"/>
                <w:i/>
                <w:iCs/>
                <w:color w:val="000000"/>
                <w:szCs w:val="14"/>
                <w:lang w:eastAsia="es-BO"/>
              </w:rPr>
              <w:t>Min</w:t>
            </w:r>
          </w:p>
        </w:tc>
        <w:tc>
          <w:tcPr>
            <w:tcW w:w="76" w:type="pct"/>
            <w:tcBorders>
              <w:top w:val="nil"/>
              <w:left w:val="nil"/>
              <w:bottom w:val="nil"/>
              <w:right w:val="nil"/>
            </w:tcBorders>
            <w:shd w:val="clear" w:color="auto" w:fill="auto"/>
            <w:noWrap/>
            <w:vAlign w:val="center"/>
            <w:hideMark/>
          </w:tcPr>
          <w:p w:rsidR="007A62DC" w:rsidRPr="0004714E" w:rsidRDefault="007A62DC" w:rsidP="00154C8C">
            <w:pPr>
              <w:jc w:val="center"/>
              <w:rPr>
                <w:rFonts w:ascii="Humnst777 Lt BT" w:hAnsi="Humnst777 Lt BT"/>
                <w:i/>
                <w:iCs/>
                <w:color w:val="000000"/>
                <w:lang w:val="es-BO" w:eastAsia="es-BO"/>
              </w:rPr>
            </w:pPr>
          </w:p>
        </w:tc>
        <w:tc>
          <w:tcPr>
            <w:tcW w:w="1111" w:type="pct"/>
            <w:gridSpan w:val="2"/>
            <w:tcBorders>
              <w:top w:val="nil"/>
              <w:left w:val="nil"/>
              <w:bottom w:val="nil"/>
              <w:right w:val="nil"/>
            </w:tcBorders>
            <w:shd w:val="clear" w:color="auto" w:fill="auto"/>
            <w:noWrap/>
            <w:vAlign w:val="center"/>
            <w:hideMark/>
          </w:tcPr>
          <w:p w:rsidR="007A62DC" w:rsidRPr="0004714E" w:rsidRDefault="007A62DC" w:rsidP="00154C8C">
            <w:pPr>
              <w:rPr>
                <w:lang w:val="es-BO" w:eastAsia="es-BO"/>
              </w:rPr>
            </w:pPr>
          </w:p>
        </w:tc>
        <w:tc>
          <w:tcPr>
            <w:tcW w:w="131" w:type="pct"/>
            <w:tcBorders>
              <w:top w:val="nil"/>
              <w:left w:val="nil"/>
              <w:bottom w:val="nil"/>
              <w:right w:val="single" w:sz="8" w:space="0" w:color="auto"/>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r>
      <w:tr w:rsidR="00DE26DB" w:rsidRPr="0004714E" w:rsidTr="00924D86">
        <w:trPr>
          <w:trHeight w:val="780"/>
        </w:trPr>
        <w:tc>
          <w:tcPr>
            <w:tcW w:w="119" w:type="pct"/>
            <w:tcBorders>
              <w:top w:val="nil"/>
              <w:left w:val="single" w:sz="8" w:space="0" w:color="auto"/>
              <w:bottom w:val="nil"/>
              <w:right w:val="nil"/>
            </w:tcBorders>
            <w:shd w:val="clear" w:color="auto" w:fill="auto"/>
            <w:noWrap/>
            <w:vAlign w:val="center"/>
            <w:hideMark/>
          </w:tcPr>
          <w:p w:rsidR="007A62DC" w:rsidRPr="0004714E" w:rsidRDefault="00DB2AEB" w:rsidP="00154C8C">
            <w:pPr>
              <w:jc w:val="center"/>
              <w:rPr>
                <w:rFonts w:ascii="Humnst777 Lt BT" w:hAnsi="Humnst777 Lt BT"/>
                <w:color w:val="000000"/>
                <w:lang w:val="es-BO" w:eastAsia="es-BO"/>
              </w:rPr>
            </w:pPr>
            <w:r>
              <w:rPr>
                <w:rFonts w:ascii="Humnst777 Lt BT" w:hAnsi="Humnst777 Lt BT"/>
                <w:color w:val="000000"/>
                <w:lang w:eastAsia="es-BO"/>
              </w:rPr>
              <w:t>2</w:t>
            </w:r>
          </w:p>
        </w:tc>
        <w:tc>
          <w:tcPr>
            <w:tcW w:w="1472" w:type="pct"/>
            <w:tcBorders>
              <w:top w:val="nil"/>
              <w:left w:val="nil"/>
              <w:bottom w:val="nil"/>
              <w:right w:val="nil"/>
            </w:tcBorders>
            <w:shd w:val="clear" w:color="auto" w:fill="auto"/>
            <w:vAlign w:val="center"/>
            <w:hideMark/>
          </w:tcPr>
          <w:p w:rsidR="007A62DC" w:rsidRPr="0004714E" w:rsidRDefault="007A62DC" w:rsidP="00DE26DB">
            <w:pPr>
              <w:rPr>
                <w:rFonts w:ascii="Humnst777 Lt BT" w:hAnsi="Humnst777 Lt BT"/>
                <w:color w:val="000000"/>
                <w:lang w:val="es-BO" w:eastAsia="es-BO"/>
              </w:rPr>
            </w:pPr>
            <w:r w:rsidRPr="0004714E">
              <w:rPr>
                <w:rFonts w:ascii="Humnst777 Lt BT" w:hAnsi="Humnst777 Lt BT"/>
                <w:color w:val="000000"/>
                <w:lang w:eastAsia="es-BO"/>
              </w:rPr>
              <w:t>Fecha de presentación de propuestas</w:t>
            </w:r>
          </w:p>
        </w:tc>
        <w:tc>
          <w:tcPr>
            <w:tcW w:w="89" w:type="pct"/>
            <w:tcBorders>
              <w:top w:val="nil"/>
              <w:left w:val="nil"/>
              <w:bottom w:val="nil"/>
              <w:right w:val="nil"/>
            </w:tcBorders>
            <w:shd w:val="clear" w:color="auto" w:fill="auto"/>
            <w:vAlign w:val="center"/>
            <w:hideMark/>
          </w:tcPr>
          <w:p w:rsidR="007A62DC" w:rsidRPr="0004714E" w:rsidRDefault="007A62DC" w:rsidP="00F773CE">
            <w:pPr>
              <w:rPr>
                <w:rFonts w:ascii="Humnst777 Lt BT" w:hAnsi="Humnst777 Lt BT"/>
                <w:color w:val="000000"/>
                <w:lang w:val="es-BO" w:eastAsia="es-BO"/>
              </w:rPr>
            </w:pPr>
            <w:r w:rsidRPr="0004714E">
              <w:rPr>
                <w:rFonts w:ascii="Humnst777 Lt BT" w:hAnsi="Humnst777 Lt BT"/>
                <w:color w:val="000000"/>
                <w:lang w:eastAsia="es-BO"/>
              </w:rPr>
              <w:t>:</w:t>
            </w:r>
          </w:p>
        </w:tc>
        <w:tc>
          <w:tcPr>
            <w:tcW w:w="89" w:type="pct"/>
            <w:tcBorders>
              <w:top w:val="nil"/>
              <w:left w:val="nil"/>
              <w:bottom w:val="nil"/>
              <w:right w:val="single" w:sz="8" w:space="0" w:color="auto"/>
            </w:tcBorders>
            <w:shd w:val="clear" w:color="auto" w:fill="auto"/>
            <w:vAlign w:val="center"/>
            <w:hideMark/>
          </w:tcPr>
          <w:p w:rsidR="007A62DC" w:rsidRPr="0004714E" w:rsidRDefault="007A62DC" w:rsidP="00154C8C">
            <w:pPr>
              <w:jc w:val="center"/>
              <w:rPr>
                <w:rFonts w:ascii="Humnst777 Lt BT" w:hAnsi="Humnst777 Lt BT"/>
                <w:color w:val="000000"/>
                <w:lang w:val="es-BO" w:eastAsia="es-BO"/>
              </w:rPr>
            </w:pPr>
            <w:r w:rsidRPr="0004714E">
              <w:rPr>
                <w:rFonts w:ascii="Humnst777 Lt BT" w:hAnsi="Humnst777 Lt BT"/>
                <w:color w:val="000000"/>
                <w:lang w:eastAsia="es-BO"/>
              </w:rPr>
              <w:t> </w:t>
            </w:r>
          </w:p>
        </w:tc>
        <w:tc>
          <w:tcPr>
            <w:tcW w:w="273" w:type="pct"/>
            <w:tcBorders>
              <w:top w:val="nil"/>
              <w:left w:val="nil"/>
              <w:bottom w:val="single" w:sz="8" w:space="0" w:color="auto"/>
              <w:right w:val="single" w:sz="8" w:space="0" w:color="auto"/>
            </w:tcBorders>
            <w:shd w:val="clear" w:color="000000" w:fill="F2F2F2"/>
            <w:vAlign w:val="center"/>
            <w:hideMark/>
          </w:tcPr>
          <w:p w:rsidR="007A62DC" w:rsidRPr="00DE26DB" w:rsidRDefault="00416FFB" w:rsidP="00924D86">
            <w:pPr>
              <w:jc w:val="center"/>
              <w:rPr>
                <w:rFonts w:ascii="Humnst777 Lt BT" w:hAnsi="Humnst777 Lt BT"/>
                <w:b/>
                <w:lang w:val="es-BO" w:eastAsia="es-BO"/>
              </w:rPr>
            </w:pPr>
            <w:r w:rsidRPr="00DE26DB">
              <w:rPr>
                <w:rFonts w:ascii="Humnst777 Lt BT" w:hAnsi="Humnst777 Lt BT"/>
                <w:b/>
                <w:lang w:eastAsia="es-BO"/>
              </w:rPr>
              <w:t>1</w:t>
            </w:r>
            <w:r w:rsidR="00924D86">
              <w:rPr>
                <w:rFonts w:ascii="Humnst777 Lt BT" w:hAnsi="Humnst777 Lt BT"/>
                <w:b/>
                <w:lang w:eastAsia="es-BO"/>
              </w:rPr>
              <w:t>0</w:t>
            </w:r>
          </w:p>
        </w:tc>
        <w:tc>
          <w:tcPr>
            <w:tcW w:w="89" w:type="pct"/>
            <w:tcBorders>
              <w:top w:val="nil"/>
              <w:left w:val="nil"/>
              <w:bottom w:val="nil"/>
              <w:right w:val="single" w:sz="8" w:space="0" w:color="auto"/>
            </w:tcBorders>
            <w:shd w:val="clear" w:color="auto" w:fill="auto"/>
            <w:vAlign w:val="center"/>
            <w:hideMark/>
          </w:tcPr>
          <w:p w:rsidR="007A62DC" w:rsidRPr="00DE26DB" w:rsidRDefault="007A62DC" w:rsidP="00154C8C">
            <w:pPr>
              <w:jc w:val="center"/>
              <w:rPr>
                <w:rFonts w:ascii="Humnst777 Lt BT" w:hAnsi="Humnst777 Lt BT"/>
                <w:b/>
                <w:lang w:val="es-BO" w:eastAsia="es-BO"/>
              </w:rPr>
            </w:pPr>
            <w:r w:rsidRPr="00DE26DB">
              <w:rPr>
                <w:rFonts w:ascii="Humnst777 Lt BT" w:hAnsi="Humnst777 Lt BT"/>
                <w:b/>
                <w:lang w:eastAsia="es-BO"/>
              </w:rPr>
              <w:t>/</w:t>
            </w:r>
          </w:p>
        </w:tc>
        <w:tc>
          <w:tcPr>
            <w:tcW w:w="267" w:type="pct"/>
            <w:tcBorders>
              <w:top w:val="nil"/>
              <w:left w:val="nil"/>
              <w:bottom w:val="single" w:sz="8" w:space="0" w:color="auto"/>
              <w:right w:val="single" w:sz="8" w:space="0" w:color="auto"/>
            </w:tcBorders>
            <w:shd w:val="clear" w:color="000000" w:fill="F2F2F2"/>
            <w:vAlign w:val="center"/>
            <w:hideMark/>
          </w:tcPr>
          <w:p w:rsidR="007A62DC" w:rsidRPr="00DE26DB" w:rsidRDefault="0045496D" w:rsidP="00154C8C">
            <w:pPr>
              <w:jc w:val="center"/>
              <w:rPr>
                <w:rFonts w:ascii="Humnst777 Lt BT" w:hAnsi="Humnst777 Lt BT"/>
                <w:b/>
                <w:lang w:val="es-BO" w:eastAsia="es-BO"/>
              </w:rPr>
            </w:pPr>
            <w:r w:rsidRPr="00DE26DB">
              <w:rPr>
                <w:rFonts w:ascii="Humnst777 Lt BT" w:hAnsi="Humnst777 Lt BT"/>
                <w:b/>
                <w:lang w:eastAsia="es-BO"/>
              </w:rPr>
              <w:t>11</w:t>
            </w:r>
          </w:p>
        </w:tc>
        <w:tc>
          <w:tcPr>
            <w:tcW w:w="89" w:type="pct"/>
            <w:tcBorders>
              <w:top w:val="nil"/>
              <w:left w:val="nil"/>
              <w:bottom w:val="nil"/>
              <w:right w:val="single" w:sz="8" w:space="0" w:color="auto"/>
            </w:tcBorders>
            <w:shd w:val="clear" w:color="auto" w:fill="auto"/>
            <w:vAlign w:val="center"/>
            <w:hideMark/>
          </w:tcPr>
          <w:p w:rsidR="007A62DC" w:rsidRPr="00DE26DB" w:rsidRDefault="007A62DC" w:rsidP="00154C8C">
            <w:pPr>
              <w:jc w:val="center"/>
              <w:rPr>
                <w:rFonts w:ascii="Humnst777 Lt BT" w:hAnsi="Humnst777 Lt BT"/>
                <w:b/>
                <w:lang w:val="es-BO" w:eastAsia="es-BO"/>
              </w:rPr>
            </w:pPr>
            <w:r w:rsidRPr="00DE26DB">
              <w:rPr>
                <w:rFonts w:ascii="Humnst777 Lt BT" w:hAnsi="Humnst777 Lt BT"/>
                <w:b/>
                <w:lang w:eastAsia="es-BO"/>
              </w:rPr>
              <w:t>/</w:t>
            </w:r>
          </w:p>
        </w:tc>
        <w:tc>
          <w:tcPr>
            <w:tcW w:w="320" w:type="pct"/>
            <w:tcBorders>
              <w:top w:val="nil"/>
              <w:left w:val="nil"/>
              <w:bottom w:val="single" w:sz="8" w:space="0" w:color="auto"/>
              <w:right w:val="single" w:sz="8" w:space="0" w:color="auto"/>
            </w:tcBorders>
            <w:shd w:val="clear" w:color="000000" w:fill="F2F2F2"/>
            <w:vAlign w:val="center"/>
            <w:hideMark/>
          </w:tcPr>
          <w:p w:rsidR="007A62DC" w:rsidRPr="00DE26DB" w:rsidRDefault="007A62DC" w:rsidP="00154C8C">
            <w:pPr>
              <w:jc w:val="center"/>
              <w:rPr>
                <w:rFonts w:ascii="Humnst777 Lt BT" w:hAnsi="Humnst777 Lt BT"/>
                <w:b/>
                <w:lang w:val="es-BO" w:eastAsia="es-BO"/>
              </w:rPr>
            </w:pPr>
            <w:r w:rsidRPr="00DE26DB">
              <w:rPr>
                <w:rFonts w:ascii="Humnst777 Lt BT" w:hAnsi="Humnst777 Lt BT"/>
                <w:b/>
                <w:lang w:eastAsia="es-BO"/>
              </w:rPr>
              <w:t>201</w:t>
            </w:r>
            <w:r w:rsidR="00D5327E" w:rsidRPr="00DE26DB">
              <w:rPr>
                <w:rFonts w:ascii="Humnst777 Lt BT" w:hAnsi="Humnst777 Lt BT"/>
                <w:b/>
                <w:lang w:eastAsia="es-BO"/>
              </w:rPr>
              <w:t>5</w:t>
            </w:r>
          </w:p>
        </w:tc>
        <w:tc>
          <w:tcPr>
            <w:tcW w:w="76" w:type="pct"/>
            <w:tcBorders>
              <w:top w:val="nil"/>
              <w:left w:val="nil"/>
              <w:bottom w:val="nil"/>
              <w:right w:val="nil"/>
            </w:tcBorders>
            <w:shd w:val="clear" w:color="auto" w:fill="auto"/>
            <w:vAlign w:val="center"/>
            <w:hideMark/>
          </w:tcPr>
          <w:p w:rsidR="007A62DC" w:rsidRPr="00DE26DB" w:rsidRDefault="007A62DC" w:rsidP="00154C8C">
            <w:pPr>
              <w:jc w:val="center"/>
              <w:rPr>
                <w:rFonts w:ascii="Humnst777 Lt BT" w:hAnsi="Humnst777 Lt BT"/>
                <w:b/>
                <w:lang w:val="es-BO" w:eastAsia="es-BO"/>
              </w:rPr>
            </w:pPr>
          </w:p>
        </w:tc>
        <w:tc>
          <w:tcPr>
            <w:tcW w:w="338" w:type="pct"/>
            <w:tcBorders>
              <w:top w:val="nil"/>
              <w:left w:val="single" w:sz="8" w:space="0" w:color="auto"/>
              <w:bottom w:val="single" w:sz="8" w:space="0" w:color="auto"/>
              <w:right w:val="single" w:sz="8" w:space="0" w:color="auto"/>
            </w:tcBorders>
            <w:shd w:val="clear" w:color="000000" w:fill="F2F2F2"/>
            <w:vAlign w:val="center"/>
            <w:hideMark/>
          </w:tcPr>
          <w:p w:rsidR="007A62DC" w:rsidRPr="00DE26DB" w:rsidRDefault="007A62DC" w:rsidP="00416FFB">
            <w:pPr>
              <w:jc w:val="center"/>
              <w:rPr>
                <w:rFonts w:ascii="Humnst777 Lt BT" w:hAnsi="Humnst777 Lt BT"/>
                <w:b/>
                <w:lang w:val="es-BO" w:eastAsia="es-BO"/>
              </w:rPr>
            </w:pPr>
            <w:r w:rsidRPr="00DE26DB">
              <w:rPr>
                <w:rFonts w:ascii="Humnst777 Lt BT" w:hAnsi="Humnst777 Lt BT"/>
                <w:b/>
                <w:lang w:eastAsia="es-BO"/>
              </w:rPr>
              <w:t>1</w:t>
            </w:r>
            <w:r w:rsidR="00416FFB" w:rsidRPr="00DE26DB">
              <w:rPr>
                <w:rFonts w:ascii="Humnst777 Lt BT" w:hAnsi="Humnst777 Lt BT"/>
                <w:b/>
                <w:lang w:eastAsia="es-BO"/>
              </w:rPr>
              <w:t>5</w:t>
            </w:r>
          </w:p>
        </w:tc>
        <w:tc>
          <w:tcPr>
            <w:tcW w:w="133" w:type="pct"/>
            <w:tcBorders>
              <w:top w:val="nil"/>
              <w:left w:val="nil"/>
              <w:bottom w:val="nil"/>
              <w:right w:val="single" w:sz="8" w:space="0" w:color="auto"/>
            </w:tcBorders>
            <w:shd w:val="clear" w:color="auto" w:fill="auto"/>
            <w:vAlign w:val="center"/>
            <w:hideMark/>
          </w:tcPr>
          <w:p w:rsidR="007A62DC" w:rsidRPr="00DE26DB" w:rsidRDefault="007A62DC" w:rsidP="00154C8C">
            <w:pPr>
              <w:jc w:val="center"/>
              <w:rPr>
                <w:rFonts w:ascii="Humnst777 Lt BT" w:hAnsi="Humnst777 Lt BT"/>
                <w:b/>
                <w:lang w:val="es-BO" w:eastAsia="es-BO"/>
              </w:rPr>
            </w:pPr>
            <w:r w:rsidRPr="00DE26DB">
              <w:rPr>
                <w:rFonts w:ascii="Humnst777 Lt BT" w:hAnsi="Humnst777 Lt BT"/>
                <w:b/>
                <w:lang w:eastAsia="es-BO"/>
              </w:rPr>
              <w:t>:</w:t>
            </w:r>
          </w:p>
        </w:tc>
        <w:tc>
          <w:tcPr>
            <w:tcW w:w="327" w:type="pct"/>
            <w:tcBorders>
              <w:top w:val="nil"/>
              <w:left w:val="nil"/>
              <w:bottom w:val="single" w:sz="8" w:space="0" w:color="auto"/>
              <w:right w:val="single" w:sz="8" w:space="0" w:color="auto"/>
            </w:tcBorders>
            <w:shd w:val="clear" w:color="000000" w:fill="F2F2F2"/>
            <w:vAlign w:val="center"/>
            <w:hideMark/>
          </w:tcPr>
          <w:p w:rsidR="007A62DC" w:rsidRPr="00DE26DB" w:rsidRDefault="00924D86" w:rsidP="00154C8C">
            <w:pPr>
              <w:jc w:val="center"/>
              <w:rPr>
                <w:rFonts w:ascii="Humnst777 Lt BT" w:hAnsi="Humnst777 Lt BT"/>
                <w:b/>
                <w:lang w:val="es-BO" w:eastAsia="es-BO"/>
              </w:rPr>
            </w:pPr>
            <w:r>
              <w:rPr>
                <w:rFonts w:ascii="Humnst777 Lt BT" w:hAnsi="Humnst777 Lt BT"/>
                <w:b/>
                <w:lang w:eastAsia="es-BO"/>
              </w:rPr>
              <w:t>0</w:t>
            </w:r>
            <w:r w:rsidR="00D5327E" w:rsidRPr="00DE26DB">
              <w:rPr>
                <w:rFonts w:ascii="Humnst777 Lt BT" w:hAnsi="Humnst777 Lt BT"/>
                <w:b/>
                <w:lang w:eastAsia="es-BO"/>
              </w:rPr>
              <w:t>0</w:t>
            </w:r>
          </w:p>
        </w:tc>
        <w:tc>
          <w:tcPr>
            <w:tcW w:w="76" w:type="pct"/>
            <w:tcBorders>
              <w:top w:val="nil"/>
              <w:left w:val="nil"/>
              <w:bottom w:val="nil"/>
              <w:right w:val="nil"/>
            </w:tcBorders>
            <w:shd w:val="clear" w:color="auto" w:fill="auto"/>
            <w:noWrap/>
            <w:vAlign w:val="center"/>
            <w:hideMark/>
          </w:tcPr>
          <w:p w:rsidR="007A62DC" w:rsidRPr="0004714E" w:rsidRDefault="007A62DC" w:rsidP="00154C8C">
            <w:pPr>
              <w:jc w:val="center"/>
              <w:rPr>
                <w:rFonts w:ascii="Humnst777 Lt BT" w:hAnsi="Humnst777 Lt BT"/>
                <w:color w:val="000000"/>
                <w:lang w:val="es-BO" w:eastAsia="es-BO"/>
              </w:rPr>
            </w:pPr>
          </w:p>
        </w:tc>
        <w:tc>
          <w:tcPr>
            <w:tcW w:w="1111" w:type="pct"/>
            <w:gridSpan w:val="2"/>
            <w:tcBorders>
              <w:top w:val="single" w:sz="8" w:space="0" w:color="auto"/>
              <w:left w:val="single" w:sz="8" w:space="0" w:color="auto"/>
              <w:bottom w:val="single" w:sz="8" w:space="0" w:color="auto"/>
              <w:right w:val="single" w:sz="8" w:space="0" w:color="auto"/>
            </w:tcBorders>
            <w:shd w:val="clear" w:color="000000" w:fill="F2F2F2"/>
            <w:vAlign w:val="center"/>
            <w:hideMark/>
          </w:tcPr>
          <w:p w:rsidR="00DE26DB" w:rsidRDefault="00DE26DB" w:rsidP="00DE26DB">
            <w:pPr>
              <w:rPr>
                <w:rFonts w:ascii="Humnst777 Lt BT" w:hAnsi="Humnst777 Lt BT" w:cs="Arial"/>
                <w:b/>
                <w:sz w:val="18"/>
                <w:szCs w:val="18"/>
              </w:rPr>
            </w:pPr>
            <w:r w:rsidRPr="0058037A">
              <w:rPr>
                <w:rFonts w:ascii="Humnst777 Lt BT" w:hAnsi="Humnst777 Lt BT" w:cs="Arial"/>
                <w:b/>
                <w:i/>
                <w:sz w:val="18"/>
                <w:szCs w:val="18"/>
              </w:rPr>
              <w:t xml:space="preserve">FERIA FEXPOCRUZ </w:t>
            </w:r>
            <w:r w:rsidRPr="0058037A">
              <w:rPr>
                <w:rFonts w:ascii="Humnst777 Lt BT" w:hAnsi="Humnst777 Lt BT" w:cs="Arial"/>
                <w:b/>
                <w:sz w:val="18"/>
                <w:szCs w:val="18"/>
              </w:rPr>
              <w:t>- SALON GUARAYOS</w:t>
            </w:r>
          </w:p>
          <w:p w:rsidR="00DE26DB" w:rsidRPr="00DE26DB" w:rsidRDefault="00DE26DB" w:rsidP="00DE26DB">
            <w:pPr>
              <w:rPr>
                <w:rFonts w:ascii="Humnst777 Lt BT" w:hAnsi="Humnst777 Lt BT" w:cs="Arial"/>
                <w:b/>
                <w:sz w:val="18"/>
                <w:szCs w:val="18"/>
                <w:lang w:val="es-MX"/>
              </w:rPr>
            </w:pPr>
            <w:r w:rsidRPr="00DE26DB">
              <w:rPr>
                <w:rFonts w:ascii="Humnst777 Lt BT" w:hAnsi="Humnst777 Lt BT" w:cs="Arial"/>
                <w:b/>
                <w:sz w:val="18"/>
                <w:szCs w:val="18"/>
                <w:lang w:val="es-MX"/>
              </w:rPr>
              <w:t xml:space="preserve">STAND YPFB LOGISTICA S.A. </w:t>
            </w:r>
          </w:p>
          <w:p w:rsidR="007A62DC" w:rsidRPr="004203F3" w:rsidRDefault="00DE26DB" w:rsidP="00DE26DB">
            <w:pPr>
              <w:rPr>
                <w:rFonts w:ascii="Calibri" w:hAnsi="Calibri"/>
                <w:lang w:val="es-BO" w:eastAsia="es-BO"/>
              </w:rPr>
            </w:pPr>
            <w:r w:rsidRPr="0058037A">
              <w:rPr>
                <w:rFonts w:ascii="Humnst777 Lt BT" w:hAnsi="Humnst777 Lt BT"/>
                <w:sz w:val="18"/>
                <w:szCs w:val="18"/>
                <w:lang w:val="es-BO" w:eastAsia="es-BO"/>
              </w:rPr>
              <w:t>Ing. Oscar Choque Flores</w:t>
            </w:r>
          </w:p>
        </w:tc>
        <w:tc>
          <w:tcPr>
            <w:tcW w:w="131" w:type="pct"/>
            <w:tcBorders>
              <w:top w:val="nil"/>
              <w:left w:val="nil"/>
              <w:bottom w:val="nil"/>
              <w:right w:val="single" w:sz="8" w:space="0" w:color="auto"/>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r>
      <w:tr w:rsidR="00DE26DB" w:rsidRPr="0004714E" w:rsidTr="00924D86">
        <w:trPr>
          <w:trHeight w:val="300"/>
        </w:trPr>
        <w:tc>
          <w:tcPr>
            <w:tcW w:w="119" w:type="pct"/>
            <w:tcBorders>
              <w:top w:val="nil"/>
              <w:left w:val="single" w:sz="8" w:space="0" w:color="auto"/>
              <w:bottom w:val="nil"/>
              <w:right w:val="nil"/>
            </w:tcBorders>
            <w:shd w:val="clear" w:color="auto" w:fill="auto"/>
            <w:noWrap/>
            <w:vAlign w:val="center"/>
            <w:hideMark/>
          </w:tcPr>
          <w:p w:rsidR="007A62DC" w:rsidRPr="0004714E" w:rsidRDefault="007A62DC" w:rsidP="00154C8C">
            <w:pPr>
              <w:jc w:val="center"/>
              <w:rPr>
                <w:rFonts w:ascii="Humnst777 Lt BT" w:hAnsi="Humnst777 Lt BT"/>
                <w:color w:val="000000"/>
                <w:lang w:val="es-BO" w:eastAsia="es-BO"/>
              </w:rPr>
            </w:pPr>
            <w:r w:rsidRPr="0004714E">
              <w:rPr>
                <w:rFonts w:ascii="Humnst777 Lt BT" w:hAnsi="Humnst777 Lt BT"/>
                <w:color w:val="000000"/>
                <w:lang w:eastAsia="es-BO"/>
              </w:rPr>
              <w:t> </w:t>
            </w:r>
          </w:p>
        </w:tc>
        <w:tc>
          <w:tcPr>
            <w:tcW w:w="1472" w:type="pct"/>
            <w:tcBorders>
              <w:top w:val="nil"/>
              <w:left w:val="nil"/>
              <w:bottom w:val="nil"/>
              <w:right w:val="nil"/>
            </w:tcBorders>
            <w:shd w:val="clear" w:color="auto" w:fill="auto"/>
            <w:vAlign w:val="center"/>
            <w:hideMark/>
          </w:tcPr>
          <w:p w:rsidR="007A62DC" w:rsidRPr="0004714E" w:rsidRDefault="007A62DC" w:rsidP="00154C8C">
            <w:pPr>
              <w:jc w:val="center"/>
              <w:rPr>
                <w:rFonts w:ascii="Humnst777 Lt BT" w:hAnsi="Humnst777 Lt BT"/>
                <w:color w:val="000000"/>
                <w:lang w:val="es-BO" w:eastAsia="es-BO"/>
              </w:rPr>
            </w:pPr>
          </w:p>
        </w:tc>
        <w:tc>
          <w:tcPr>
            <w:tcW w:w="89" w:type="pct"/>
            <w:tcBorders>
              <w:top w:val="nil"/>
              <w:left w:val="nil"/>
              <w:bottom w:val="nil"/>
              <w:right w:val="nil"/>
            </w:tcBorders>
            <w:shd w:val="clear" w:color="auto" w:fill="auto"/>
            <w:vAlign w:val="center"/>
            <w:hideMark/>
          </w:tcPr>
          <w:p w:rsidR="007A62DC" w:rsidRPr="0004714E" w:rsidRDefault="007A62DC" w:rsidP="00154C8C">
            <w:pPr>
              <w:jc w:val="both"/>
              <w:rPr>
                <w:lang w:val="es-BO" w:eastAsia="es-BO"/>
              </w:rPr>
            </w:pPr>
          </w:p>
        </w:tc>
        <w:tc>
          <w:tcPr>
            <w:tcW w:w="89" w:type="pct"/>
            <w:tcBorders>
              <w:top w:val="nil"/>
              <w:left w:val="nil"/>
              <w:bottom w:val="nil"/>
              <w:right w:val="nil"/>
            </w:tcBorders>
            <w:shd w:val="clear" w:color="auto" w:fill="auto"/>
            <w:vAlign w:val="center"/>
            <w:hideMark/>
          </w:tcPr>
          <w:p w:rsidR="007A62DC" w:rsidRPr="0004714E" w:rsidRDefault="007A62DC" w:rsidP="00154C8C">
            <w:pPr>
              <w:jc w:val="right"/>
              <w:rPr>
                <w:lang w:val="es-BO" w:eastAsia="es-BO"/>
              </w:rPr>
            </w:pPr>
          </w:p>
        </w:tc>
        <w:tc>
          <w:tcPr>
            <w:tcW w:w="273" w:type="pct"/>
            <w:tcBorders>
              <w:top w:val="nil"/>
              <w:left w:val="nil"/>
              <w:bottom w:val="single" w:sz="4" w:space="0" w:color="auto"/>
              <w:right w:val="nil"/>
            </w:tcBorders>
            <w:shd w:val="clear" w:color="auto" w:fill="auto"/>
            <w:vAlign w:val="center"/>
            <w:hideMark/>
          </w:tcPr>
          <w:p w:rsidR="007A62DC" w:rsidRPr="00DE26DB" w:rsidRDefault="007A62DC" w:rsidP="00154C8C">
            <w:pPr>
              <w:jc w:val="center"/>
              <w:rPr>
                <w:color w:val="000000"/>
                <w:lang w:val="es-BO" w:eastAsia="es-BO"/>
              </w:rPr>
            </w:pPr>
          </w:p>
        </w:tc>
        <w:tc>
          <w:tcPr>
            <w:tcW w:w="89"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267" w:type="pct"/>
            <w:tcBorders>
              <w:top w:val="nil"/>
              <w:left w:val="nil"/>
              <w:bottom w:val="single" w:sz="4" w:space="0" w:color="auto"/>
              <w:right w:val="nil"/>
            </w:tcBorders>
            <w:shd w:val="clear" w:color="auto" w:fill="auto"/>
            <w:vAlign w:val="center"/>
            <w:hideMark/>
          </w:tcPr>
          <w:p w:rsidR="007A62DC" w:rsidRPr="00DE26DB" w:rsidRDefault="007A62DC" w:rsidP="00154C8C">
            <w:pPr>
              <w:jc w:val="center"/>
              <w:rPr>
                <w:color w:val="000000"/>
                <w:lang w:val="es-BO" w:eastAsia="es-BO"/>
              </w:rPr>
            </w:pPr>
          </w:p>
        </w:tc>
        <w:tc>
          <w:tcPr>
            <w:tcW w:w="89"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320" w:type="pct"/>
            <w:tcBorders>
              <w:top w:val="nil"/>
              <w:left w:val="nil"/>
              <w:bottom w:val="single" w:sz="4" w:space="0" w:color="auto"/>
              <w:right w:val="nil"/>
            </w:tcBorders>
            <w:shd w:val="clear" w:color="auto" w:fill="auto"/>
            <w:vAlign w:val="center"/>
            <w:hideMark/>
          </w:tcPr>
          <w:p w:rsidR="007A62DC" w:rsidRPr="00DE26DB" w:rsidRDefault="007A62DC" w:rsidP="00154C8C">
            <w:pPr>
              <w:jc w:val="center"/>
              <w:rPr>
                <w:color w:val="000000"/>
                <w:lang w:val="es-BO" w:eastAsia="es-BO"/>
              </w:rPr>
            </w:pPr>
          </w:p>
        </w:tc>
        <w:tc>
          <w:tcPr>
            <w:tcW w:w="76"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338" w:type="pct"/>
            <w:tcBorders>
              <w:top w:val="nil"/>
              <w:left w:val="nil"/>
              <w:bottom w:val="single" w:sz="4" w:space="0" w:color="auto"/>
              <w:right w:val="nil"/>
            </w:tcBorders>
            <w:shd w:val="clear" w:color="auto" w:fill="auto"/>
            <w:vAlign w:val="center"/>
            <w:hideMark/>
          </w:tcPr>
          <w:p w:rsidR="007A62DC" w:rsidRPr="00DE26DB" w:rsidRDefault="007A62DC" w:rsidP="00154C8C">
            <w:pPr>
              <w:jc w:val="center"/>
              <w:rPr>
                <w:color w:val="000000"/>
                <w:lang w:val="es-BO" w:eastAsia="es-BO"/>
              </w:rPr>
            </w:pPr>
          </w:p>
        </w:tc>
        <w:tc>
          <w:tcPr>
            <w:tcW w:w="133"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327" w:type="pct"/>
            <w:tcBorders>
              <w:top w:val="nil"/>
              <w:left w:val="nil"/>
              <w:bottom w:val="single" w:sz="4" w:space="0" w:color="auto"/>
              <w:right w:val="nil"/>
            </w:tcBorders>
            <w:shd w:val="clear" w:color="auto" w:fill="auto"/>
            <w:vAlign w:val="center"/>
            <w:hideMark/>
          </w:tcPr>
          <w:p w:rsidR="007A62DC" w:rsidRPr="00DE26DB" w:rsidRDefault="007A62DC" w:rsidP="00154C8C">
            <w:pPr>
              <w:jc w:val="center"/>
              <w:rPr>
                <w:color w:val="000000"/>
                <w:lang w:val="es-BO" w:eastAsia="es-BO"/>
              </w:rPr>
            </w:pPr>
          </w:p>
        </w:tc>
        <w:tc>
          <w:tcPr>
            <w:tcW w:w="76" w:type="pct"/>
            <w:tcBorders>
              <w:top w:val="nil"/>
              <w:left w:val="nil"/>
              <w:bottom w:val="nil"/>
              <w:right w:val="nil"/>
            </w:tcBorders>
            <w:shd w:val="clear" w:color="auto" w:fill="auto"/>
            <w:noWrap/>
            <w:vAlign w:val="center"/>
            <w:hideMark/>
          </w:tcPr>
          <w:p w:rsidR="007A62DC" w:rsidRPr="0004714E" w:rsidRDefault="007A62DC" w:rsidP="00154C8C">
            <w:pPr>
              <w:jc w:val="center"/>
              <w:rPr>
                <w:lang w:val="es-BO" w:eastAsia="es-BO"/>
              </w:rPr>
            </w:pPr>
          </w:p>
        </w:tc>
        <w:tc>
          <w:tcPr>
            <w:tcW w:w="1111" w:type="pct"/>
            <w:gridSpan w:val="2"/>
            <w:tcBorders>
              <w:top w:val="nil"/>
              <w:left w:val="nil"/>
              <w:bottom w:val="single" w:sz="4" w:space="0" w:color="auto"/>
              <w:right w:val="nil"/>
            </w:tcBorders>
            <w:shd w:val="clear" w:color="auto" w:fill="auto"/>
            <w:noWrap/>
            <w:vAlign w:val="center"/>
            <w:hideMark/>
          </w:tcPr>
          <w:p w:rsidR="007A62DC" w:rsidRPr="0004714E" w:rsidRDefault="007A62DC" w:rsidP="00154C8C">
            <w:pPr>
              <w:rPr>
                <w:rFonts w:ascii="Calibri" w:hAnsi="Calibri"/>
                <w:color w:val="000000"/>
                <w:lang w:val="es-BO" w:eastAsia="es-BO"/>
              </w:rPr>
            </w:pPr>
            <w:r w:rsidRPr="0004714E">
              <w:rPr>
                <w:rFonts w:ascii="Calibri" w:hAnsi="Calibri"/>
                <w:color w:val="000000"/>
                <w:lang w:val="es-BO" w:eastAsia="es-BO"/>
              </w:rPr>
              <w:t xml:space="preserve"> </w:t>
            </w:r>
          </w:p>
        </w:tc>
        <w:tc>
          <w:tcPr>
            <w:tcW w:w="131" w:type="pct"/>
            <w:tcBorders>
              <w:top w:val="nil"/>
              <w:left w:val="nil"/>
              <w:bottom w:val="nil"/>
              <w:right w:val="single" w:sz="8" w:space="0" w:color="auto"/>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r>
      <w:tr w:rsidR="00DE26DB" w:rsidRPr="0004714E" w:rsidTr="00924D86">
        <w:trPr>
          <w:trHeight w:val="315"/>
        </w:trPr>
        <w:tc>
          <w:tcPr>
            <w:tcW w:w="119" w:type="pct"/>
            <w:tcBorders>
              <w:top w:val="nil"/>
              <w:left w:val="single" w:sz="8" w:space="0" w:color="auto"/>
              <w:bottom w:val="nil"/>
              <w:right w:val="nil"/>
            </w:tcBorders>
            <w:shd w:val="clear" w:color="auto" w:fill="auto"/>
            <w:noWrap/>
            <w:vAlign w:val="center"/>
          </w:tcPr>
          <w:p w:rsidR="00DE26DB" w:rsidRPr="0004714E" w:rsidRDefault="00DE26DB" w:rsidP="00696845">
            <w:pPr>
              <w:jc w:val="center"/>
              <w:rPr>
                <w:rFonts w:ascii="Humnst777 Lt BT" w:hAnsi="Humnst777 Lt BT"/>
                <w:color w:val="000000"/>
                <w:lang w:val="es-BO" w:eastAsia="es-BO"/>
              </w:rPr>
            </w:pPr>
            <w:r>
              <w:rPr>
                <w:rFonts w:ascii="Humnst777 Lt BT" w:hAnsi="Humnst777 Lt BT"/>
                <w:color w:val="000000"/>
                <w:lang w:eastAsia="es-BO"/>
              </w:rPr>
              <w:t>3</w:t>
            </w:r>
          </w:p>
        </w:tc>
        <w:tc>
          <w:tcPr>
            <w:tcW w:w="1472" w:type="pct"/>
            <w:tcBorders>
              <w:top w:val="nil"/>
              <w:left w:val="nil"/>
              <w:bottom w:val="nil"/>
              <w:right w:val="nil"/>
            </w:tcBorders>
            <w:shd w:val="clear" w:color="auto" w:fill="auto"/>
            <w:vAlign w:val="center"/>
          </w:tcPr>
          <w:p w:rsidR="00DE26DB" w:rsidRPr="0004714E" w:rsidRDefault="00DE26DB" w:rsidP="00DE26DB">
            <w:pPr>
              <w:rPr>
                <w:rFonts w:ascii="Humnst777 Lt BT" w:hAnsi="Humnst777 Lt BT"/>
                <w:color w:val="000000"/>
                <w:lang w:val="es-BO" w:eastAsia="es-BO"/>
              </w:rPr>
            </w:pPr>
            <w:r w:rsidRPr="0004714E">
              <w:rPr>
                <w:rFonts w:ascii="Humnst777 Lt BT" w:hAnsi="Humnst777 Lt BT"/>
                <w:color w:val="000000"/>
                <w:lang w:eastAsia="es-BO"/>
              </w:rPr>
              <w:t>Fecha de apertura de sobres</w:t>
            </w:r>
          </w:p>
        </w:tc>
        <w:tc>
          <w:tcPr>
            <w:tcW w:w="89" w:type="pct"/>
            <w:tcBorders>
              <w:top w:val="nil"/>
              <w:left w:val="nil"/>
              <w:bottom w:val="nil"/>
              <w:right w:val="nil"/>
            </w:tcBorders>
            <w:shd w:val="clear" w:color="auto" w:fill="auto"/>
            <w:vAlign w:val="center"/>
          </w:tcPr>
          <w:p w:rsidR="00DE26DB" w:rsidRPr="0004714E" w:rsidRDefault="00DE26DB" w:rsidP="00696845">
            <w:pPr>
              <w:rPr>
                <w:rFonts w:ascii="Humnst777 Lt BT" w:hAnsi="Humnst777 Lt BT"/>
                <w:color w:val="000000"/>
                <w:lang w:val="es-BO" w:eastAsia="es-BO"/>
              </w:rPr>
            </w:pPr>
            <w:r w:rsidRPr="0004714E">
              <w:rPr>
                <w:rFonts w:ascii="Humnst777 Lt BT" w:hAnsi="Humnst777 Lt BT"/>
                <w:color w:val="000000"/>
                <w:lang w:eastAsia="es-BO"/>
              </w:rPr>
              <w:t>:</w:t>
            </w:r>
          </w:p>
        </w:tc>
        <w:tc>
          <w:tcPr>
            <w:tcW w:w="89" w:type="pct"/>
            <w:tcBorders>
              <w:top w:val="nil"/>
              <w:left w:val="nil"/>
              <w:bottom w:val="nil"/>
              <w:right w:val="single" w:sz="4" w:space="0" w:color="auto"/>
            </w:tcBorders>
            <w:shd w:val="clear" w:color="auto" w:fill="auto"/>
            <w:vAlign w:val="center"/>
          </w:tcPr>
          <w:p w:rsidR="00DE26DB" w:rsidRPr="0004714E" w:rsidRDefault="00DE26DB" w:rsidP="00696845">
            <w:pPr>
              <w:jc w:val="center"/>
              <w:rPr>
                <w:rFonts w:ascii="Humnst777 Lt BT" w:hAnsi="Humnst777 Lt BT"/>
                <w:color w:val="000000"/>
                <w:lang w:val="es-BO" w:eastAsia="es-BO"/>
              </w:rPr>
            </w:pPr>
            <w:r w:rsidRPr="0004714E">
              <w:rPr>
                <w:rFonts w:ascii="Humnst777 Lt BT" w:hAnsi="Humnst777 Lt BT"/>
                <w:color w:val="000000"/>
                <w:lang w:eastAsia="es-BO"/>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DE26DB" w:rsidRPr="00DE26DB" w:rsidRDefault="00DE26DB" w:rsidP="00924D86">
            <w:pPr>
              <w:jc w:val="center"/>
              <w:rPr>
                <w:rFonts w:ascii="Humnst777 Lt BT" w:hAnsi="Humnst777 Lt BT"/>
                <w:b/>
                <w:lang w:val="es-BO" w:eastAsia="es-BO"/>
              </w:rPr>
            </w:pPr>
            <w:r w:rsidRPr="00DE26DB">
              <w:rPr>
                <w:rFonts w:ascii="Humnst777 Lt BT" w:hAnsi="Humnst777 Lt BT"/>
                <w:b/>
                <w:lang w:eastAsia="es-BO"/>
              </w:rPr>
              <w:t>1</w:t>
            </w:r>
            <w:r w:rsidR="00924D86">
              <w:rPr>
                <w:rFonts w:ascii="Humnst777 Lt BT" w:hAnsi="Humnst777 Lt BT"/>
                <w:b/>
                <w:lang w:eastAsia="es-BO"/>
              </w:rPr>
              <w:t>0</w:t>
            </w:r>
          </w:p>
        </w:tc>
        <w:tc>
          <w:tcPr>
            <w:tcW w:w="89" w:type="pct"/>
            <w:tcBorders>
              <w:top w:val="nil"/>
              <w:left w:val="single" w:sz="4" w:space="0" w:color="auto"/>
              <w:bottom w:val="nil"/>
              <w:right w:val="single" w:sz="4" w:space="0" w:color="auto"/>
            </w:tcBorders>
            <w:shd w:val="clear" w:color="auto" w:fill="auto"/>
            <w:vAlign w:val="center"/>
          </w:tcPr>
          <w:p w:rsidR="00DE26DB" w:rsidRPr="00DE26DB" w:rsidRDefault="00DE26DB" w:rsidP="00696845">
            <w:pPr>
              <w:jc w:val="center"/>
              <w:rPr>
                <w:rFonts w:ascii="Humnst777 Lt BT" w:hAnsi="Humnst777 Lt BT"/>
                <w:b/>
                <w:lang w:val="es-BO" w:eastAsia="es-BO"/>
              </w:rPr>
            </w:pPr>
            <w:r w:rsidRPr="00DE26DB">
              <w:rPr>
                <w:rFonts w:ascii="Humnst777 Lt BT" w:hAnsi="Humnst777 Lt BT"/>
                <w:b/>
                <w:lang w:eastAsia="es-BO"/>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DE26DB" w:rsidRPr="00DE26DB" w:rsidRDefault="00DE26DB" w:rsidP="00696845">
            <w:pPr>
              <w:jc w:val="center"/>
              <w:rPr>
                <w:rFonts w:ascii="Humnst777 Lt BT" w:hAnsi="Humnst777 Lt BT"/>
                <w:b/>
                <w:lang w:val="es-BO" w:eastAsia="es-BO"/>
              </w:rPr>
            </w:pPr>
            <w:r w:rsidRPr="00DE26DB">
              <w:rPr>
                <w:rFonts w:ascii="Humnst777 Lt BT" w:hAnsi="Humnst777 Lt BT"/>
                <w:b/>
                <w:lang w:eastAsia="es-BO"/>
              </w:rPr>
              <w:t>11</w:t>
            </w:r>
          </w:p>
        </w:tc>
        <w:tc>
          <w:tcPr>
            <w:tcW w:w="89" w:type="pct"/>
            <w:tcBorders>
              <w:top w:val="nil"/>
              <w:left w:val="single" w:sz="4" w:space="0" w:color="auto"/>
              <w:bottom w:val="nil"/>
              <w:right w:val="single" w:sz="4" w:space="0" w:color="auto"/>
            </w:tcBorders>
            <w:shd w:val="clear" w:color="auto" w:fill="auto"/>
            <w:vAlign w:val="center"/>
          </w:tcPr>
          <w:p w:rsidR="00DE26DB" w:rsidRPr="00DE26DB" w:rsidRDefault="00DE26DB" w:rsidP="00696845">
            <w:pPr>
              <w:jc w:val="center"/>
              <w:rPr>
                <w:rFonts w:ascii="Humnst777 Lt BT" w:hAnsi="Humnst777 Lt BT"/>
                <w:b/>
                <w:lang w:val="es-BO" w:eastAsia="es-BO"/>
              </w:rPr>
            </w:pPr>
            <w:r w:rsidRPr="00DE26DB">
              <w:rPr>
                <w:rFonts w:ascii="Humnst777 Lt BT" w:hAnsi="Humnst777 Lt BT"/>
                <w:b/>
                <w:lang w:eastAsia="es-BO"/>
              </w:rPr>
              <w:t>/</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DE26DB" w:rsidRPr="00DE26DB" w:rsidRDefault="00DE26DB" w:rsidP="00696845">
            <w:pPr>
              <w:jc w:val="center"/>
              <w:rPr>
                <w:rFonts w:ascii="Humnst777 Lt BT" w:hAnsi="Humnst777 Lt BT"/>
                <w:b/>
                <w:lang w:val="es-BO" w:eastAsia="es-BO"/>
              </w:rPr>
            </w:pPr>
            <w:r w:rsidRPr="00DE26DB">
              <w:rPr>
                <w:rFonts w:ascii="Humnst777 Lt BT" w:hAnsi="Humnst777 Lt BT"/>
                <w:b/>
                <w:lang w:eastAsia="es-BO"/>
              </w:rPr>
              <w:t>2015</w:t>
            </w:r>
          </w:p>
        </w:tc>
        <w:tc>
          <w:tcPr>
            <w:tcW w:w="76" w:type="pct"/>
            <w:tcBorders>
              <w:top w:val="nil"/>
              <w:left w:val="single" w:sz="4" w:space="0" w:color="auto"/>
              <w:bottom w:val="nil"/>
              <w:right w:val="single" w:sz="4" w:space="0" w:color="auto"/>
            </w:tcBorders>
            <w:shd w:val="clear" w:color="auto" w:fill="auto"/>
            <w:vAlign w:val="center"/>
          </w:tcPr>
          <w:p w:rsidR="00DE26DB" w:rsidRPr="00DE26DB" w:rsidRDefault="00DE26DB" w:rsidP="00696845">
            <w:pPr>
              <w:jc w:val="center"/>
              <w:rPr>
                <w:rFonts w:ascii="Humnst777 Lt BT" w:hAnsi="Humnst777 Lt BT"/>
                <w:b/>
                <w:lang w:val="es-BO" w:eastAsia="es-BO"/>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DE26DB" w:rsidRPr="00DE26DB" w:rsidRDefault="00DE26DB" w:rsidP="00696845">
            <w:pPr>
              <w:jc w:val="center"/>
              <w:rPr>
                <w:rFonts w:ascii="Humnst777 Lt BT" w:hAnsi="Humnst777 Lt BT"/>
                <w:b/>
                <w:lang w:val="es-BO" w:eastAsia="es-BO"/>
              </w:rPr>
            </w:pPr>
            <w:r w:rsidRPr="00DE26DB">
              <w:rPr>
                <w:rFonts w:ascii="Humnst777 Lt BT" w:hAnsi="Humnst777 Lt BT"/>
                <w:b/>
                <w:lang w:eastAsia="es-BO"/>
              </w:rPr>
              <w:t>15</w:t>
            </w:r>
          </w:p>
        </w:tc>
        <w:tc>
          <w:tcPr>
            <w:tcW w:w="133" w:type="pct"/>
            <w:tcBorders>
              <w:top w:val="nil"/>
              <w:left w:val="single" w:sz="4" w:space="0" w:color="auto"/>
              <w:bottom w:val="nil"/>
              <w:right w:val="single" w:sz="4" w:space="0" w:color="auto"/>
            </w:tcBorders>
            <w:shd w:val="clear" w:color="auto" w:fill="auto"/>
            <w:vAlign w:val="center"/>
          </w:tcPr>
          <w:p w:rsidR="00DE26DB" w:rsidRPr="00DE26DB" w:rsidRDefault="00DE26DB" w:rsidP="00696845">
            <w:pPr>
              <w:jc w:val="center"/>
              <w:rPr>
                <w:rFonts w:ascii="Humnst777 Lt BT" w:hAnsi="Humnst777 Lt BT"/>
                <w:b/>
                <w:lang w:val="es-BO" w:eastAsia="es-BO"/>
              </w:rPr>
            </w:pPr>
            <w:r w:rsidRPr="00DE26DB">
              <w:rPr>
                <w:rFonts w:ascii="Humnst777 Lt BT" w:hAnsi="Humnst777 Lt BT"/>
                <w:b/>
                <w:lang w:eastAsia="es-BO"/>
              </w:rPr>
              <w:t>:</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rsidR="00DE26DB" w:rsidRPr="00DE26DB" w:rsidRDefault="00924D86" w:rsidP="00924D86">
            <w:pPr>
              <w:jc w:val="center"/>
              <w:rPr>
                <w:rFonts w:ascii="Humnst777 Lt BT" w:hAnsi="Humnst777 Lt BT"/>
                <w:b/>
                <w:lang w:val="es-BO" w:eastAsia="es-BO"/>
              </w:rPr>
            </w:pPr>
            <w:r>
              <w:rPr>
                <w:rFonts w:ascii="Humnst777 Lt BT" w:hAnsi="Humnst777 Lt BT"/>
                <w:b/>
                <w:lang w:eastAsia="es-BO"/>
              </w:rPr>
              <w:t>15</w:t>
            </w:r>
          </w:p>
        </w:tc>
        <w:tc>
          <w:tcPr>
            <w:tcW w:w="76" w:type="pct"/>
            <w:tcBorders>
              <w:top w:val="nil"/>
              <w:left w:val="single" w:sz="4" w:space="0" w:color="auto"/>
              <w:bottom w:val="nil"/>
              <w:right w:val="single" w:sz="4" w:space="0" w:color="auto"/>
            </w:tcBorders>
            <w:shd w:val="clear" w:color="auto" w:fill="auto"/>
            <w:noWrap/>
            <w:vAlign w:val="center"/>
          </w:tcPr>
          <w:p w:rsidR="00DE26DB" w:rsidRPr="0004714E" w:rsidRDefault="00DE26DB" w:rsidP="00696845">
            <w:pPr>
              <w:jc w:val="center"/>
              <w:rPr>
                <w:rFonts w:ascii="Humnst777 Lt BT" w:hAnsi="Humnst777 Lt BT"/>
                <w:color w:val="000000"/>
                <w:lang w:val="es-BO" w:eastAsia="es-BO"/>
              </w:rPr>
            </w:pPr>
          </w:p>
        </w:tc>
        <w:tc>
          <w:tcPr>
            <w:tcW w:w="111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E26DB" w:rsidRPr="004203F3" w:rsidRDefault="00DE26DB" w:rsidP="00DE26DB">
            <w:pPr>
              <w:rPr>
                <w:rFonts w:ascii="Calibri" w:hAnsi="Calibri"/>
                <w:lang w:val="es-BO" w:eastAsia="es-BO"/>
              </w:rPr>
            </w:pPr>
            <w:r w:rsidRPr="0058037A">
              <w:rPr>
                <w:rFonts w:ascii="Humnst777 Lt BT" w:hAnsi="Humnst777 Lt BT" w:cs="Arial"/>
                <w:b/>
                <w:i/>
                <w:sz w:val="18"/>
                <w:szCs w:val="18"/>
              </w:rPr>
              <w:t xml:space="preserve">FERIA FEXPOCRUZ </w:t>
            </w:r>
            <w:r w:rsidRPr="0058037A">
              <w:rPr>
                <w:rFonts w:ascii="Humnst777 Lt BT" w:hAnsi="Humnst777 Lt BT" w:cs="Arial"/>
                <w:b/>
                <w:sz w:val="18"/>
                <w:szCs w:val="18"/>
              </w:rPr>
              <w:t>- SALON GUARAYOS</w:t>
            </w:r>
            <w:r w:rsidRPr="0058037A">
              <w:rPr>
                <w:rFonts w:ascii="Humnst777 Lt BT" w:hAnsi="Humnst777 Lt BT" w:cs="Arial"/>
                <w:sz w:val="18"/>
                <w:szCs w:val="18"/>
              </w:rPr>
              <w:t xml:space="preserve"> </w:t>
            </w:r>
          </w:p>
        </w:tc>
        <w:tc>
          <w:tcPr>
            <w:tcW w:w="131" w:type="pct"/>
            <w:tcBorders>
              <w:top w:val="nil"/>
              <w:left w:val="single" w:sz="4" w:space="0" w:color="auto"/>
              <w:bottom w:val="nil"/>
              <w:right w:val="single" w:sz="8" w:space="0" w:color="auto"/>
            </w:tcBorders>
            <w:shd w:val="clear" w:color="auto" w:fill="auto"/>
            <w:noWrap/>
            <w:vAlign w:val="bottom"/>
          </w:tcPr>
          <w:p w:rsidR="00DE26DB" w:rsidRPr="0004714E" w:rsidRDefault="00DE26DB" w:rsidP="00154C8C">
            <w:pPr>
              <w:rPr>
                <w:rFonts w:ascii="Calibri" w:hAnsi="Calibri"/>
                <w:color w:val="000000"/>
                <w:sz w:val="22"/>
                <w:szCs w:val="22"/>
                <w:lang w:val="es-BO" w:eastAsia="es-BO"/>
              </w:rPr>
            </w:pPr>
          </w:p>
        </w:tc>
      </w:tr>
      <w:tr w:rsidR="00DE26DB" w:rsidRPr="0004714E" w:rsidTr="00924D86">
        <w:trPr>
          <w:trHeight w:val="315"/>
        </w:trPr>
        <w:tc>
          <w:tcPr>
            <w:tcW w:w="119" w:type="pct"/>
            <w:tcBorders>
              <w:top w:val="nil"/>
              <w:left w:val="single" w:sz="8" w:space="0" w:color="auto"/>
              <w:bottom w:val="nil"/>
              <w:right w:val="nil"/>
            </w:tcBorders>
            <w:shd w:val="clear" w:color="auto" w:fill="auto"/>
            <w:noWrap/>
            <w:vAlign w:val="center"/>
            <w:hideMark/>
          </w:tcPr>
          <w:p w:rsidR="007A62DC" w:rsidRPr="0004714E" w:rsidRDefault="007A62DC" w:rsidP="00154C8C">
            <w:pPr>
              <w:jc w:val="center"/>
              <w:rPr>
                <w:rFonts w:ascii="Humnst777 Lt BT" w:hAnsi="Humnst777 Lt BT"/>
                <w:color w:val="000000"/>
                <w:lang w:val="es-BO" w:eastAsia="es-BO"/>
              </w:rPr>
            </w:pPr>
            <w:r w:rsidRPr="0004714E">
              <w:rPr>
                <w:rFonts w:ascii="Humnst777 Lt BT" w:hAnsi="Humnst777 Lt BT"/>
                <w:color w:val="000000"/>
                <w:lang w:eastAsia="es-BO"/>
              </w:rPr>
              <w:t> </w:t>
            </w:r>
          </w:p>
        </w:tc>
        <w:tc>
          <w:tcPr>
            <w:tcW w:w="1472" w:type="pct"/>
            <w:tcBorders>
              <w:top w:val="nil"/>
              <w:left w:val="nil"/>
              <w:bottom w:val="nil"/>
              <w:right w:val="nil"/>
            </w:tcBorders>
            <w:shd w:val="clear" w:color="auto" w:fill="auto"/>
            <w:vAlign w:val="center"/>
            <w:hideMark/>
          </w:tcPr>
          <w:p w:rsidR="007A62DC" w:rsidRPr="0004714E" w:rsidRDefault="007A62DC" w:rsidP="00154C8C">
            <w:pPr>
              <w:jc w:val="center"/>
              <w:rPr>
                <w:rFonts w:ascii="Humnst777 Lt BT" w:hAnsi="Humnst777 Lt BT"/>
                <w:color w:val="000000"/>
                <w:lang w:val="es-BO" w:eastAsia="es-BO"/>
              </w:rPr>
            </w:pPr>
          </w:p>
        </w:tc>
        <w:tc>
          <w:tcPr>
            <w:tcW w:w="89" w:type="pct"/>
            <w:vMerge w:val="restart"/>
            <w:tcBorders>
              <w:top w:val="nil"/>
              <w:left w:val="nil"/>
              <w:bottom w:val="nil"/>
              <w:right w:val="nil"/>
            </w:tcBorders>
            <w:shd w:val="clear" w:color="auto" w:fill="auto"/>
            <w:vAlign w:val="center"/>
            <w:hideMark/>
          </w:tcPr>
          <w:p w:rsidR="007A62DC" w:rsidRPr="0004714E" w:rsidRDefault="007A62DC" w:rsidP="00154C8C">
            <w:pPr>
              <w:jc w:val="center"/>
              <w:rPr>
                <w:rFonts w:ascii="Humnst777 Lt BT" w:hAnsi="Humnst777 Lt BT"/>
                <w:color w:val="000000"/>
                <w:lang w:val="es-BO" w:eastAsia="es-BO"/>
              </w:rPr>
            </w:pPr>
            <w:r w:rsidRPr="0004714E">
              <w:rPr>
                <w:rFonts w:ascii="Humnst777 Lt BT" w:hAnsi="Humnst777 Lt BT"/>
                <w:color w:val="000000"/>
                <w:lang w:eastAsia="es-BO"/>
              </w:rPr>
              <w:t>:</w:t>
            </w:r>
          </w:p>
        </w:tc>
        <w:tc>
          <w:tcPr>
            <w:tcW w:w="89" w:type="pct"/>
            <w:tcBorders>
              <w:top w:val="nil"/>
              <w:left w:val="nil"/>
              <w:bottom w:val="nil"/>
              <w:right w:val="nil"/>
            </w:tcBorders>
            <w:shd w:val="clear" w:color="auto" w:fill="auto"/>
            <w:vAlign w:val="center"/>
            <w:hideMark/>
          </w:tcPr>
          <w:p w:rsidR="007A62DC" w:rsidRPr="0004714E" w:rsidRDefault="007A62DC" w:rsidP="00154C8C">
            <w:pPr>
              <w:jc w:val="center"/>
              <w:rPr>
                <w:rFonts w:ascii="Humnst777 Lt BT" w:hAnsi="Humnst777 Lt BT"/>
                <w:color w:val="000000"/>
                <w:lang w:val="es-BO" w:eastAsia="es-BO"/>
              </w:rPr>
            </w:pPr>
          </w:p>
        </w:tc>
        <w:tc>
          <w:tcPr>
            <w:tcW w:w="273" w:type="pct"/>
            <w:tcBorders>
              <w:top w:val="single" w:sz="4" w:space="0" w:color="auto"/>
              <w:left w:val="nil"/>
              <w:bottom w:val="single" w:sz="8" w:space="0" w:color="auto"/>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r w:rsidRPr="00DE26DB">
              <w:rPr>
                <w:rFonts w:ascii="Humnst777 Lt BT" w:hAnsi="Humnst777 Lt BT"/>
                <w:i/>
                <w:iCs/>
                <w:color w:val="000000"/>
                <w:szCs w:val="14"/>
                <w:lang w:eastAsia="es-BO"/>
              </w:rPr>
              <w:t>Día</w:t>
            </w:r>
          </w:p>
        </w:tc>
        <w:tc>
          <w:tcPr>
            <w:tcW w:w="89" w:type="pct"/>
            <w:tcBorders>
              <w:top w:val="nil"/>
              <w:left w:val="nil"/>
              <w:bottom w:val="nil"/>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p>
        </w:tc>
        <w:tc>
          <w:tcPr>
            <w:tcW w:w="267" w:type="pct"/>
            <w:tcBorders>
              <w:top w:val="single" w:sz="4" w:space="0" w:color="auto"/>
              <w:left w:val="nil"/>
              <w:bottom w:val="single" w:sz="8" w:space="0" w:color="auto"/>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r w:rsidRPr="00DE26DB">
              <w:rPr>
                <w:rFonts w:ascii="Humnst777 Lt BT" w:hAnsi="Humnst777 Lt BT"/>
                <w:i/>
                <w:iCs/>
                <w:color w:val="000000"/>
                <w:szCs w:val="14"/>
                <w:lang w:eastAsia="es-BO"/>
              </w:rPr>
              <w:t>Mes</w:t>
            </w:r>
          </w:p>
        </w:tc>
        <w:tc>
          <w:tcPr>
            <w:tcW w:w="89" w:type="pct"/>
            <w:tcBorders>
              <w:top w:val="nil"/>
              <w:left w:val="nil"/>
              <w:bottom w:val="nil"/>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p>
        </w:tc>
        <w:tc>
          <w:tcPr>
            <w:tcW w:w="320" w:type="pct"/>
            <w:tcBorders>
              <w:top w:val="single" w:sz="4" w:space="0" w:color="auto"/>
              <w:left w:val="nil"/>
              <w:bottom w:val="single" w:sz="8" w:space="0" w:color="auto"/>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r w:rsidRPr="00DE26DB">
              <w:rPr>
                <w:rFonts w:ascii="Humnst777 Lt BT" w:hAnsi="Humnst777 Lt BT"/>
                <w:i/>
                <w:iCs/>
                <w:color w:val="000000"/>
                <w:szCs w:val="14"/>
                <w:lang w:eastAsia="es-BO"/>
              </w:rPr>
              <w:t>Año</w:t>
            </w:r>
          </w:p>
        </w:tc>
        <w:tc>
          <w:tcPr>
            <w:tcW w:w="76" w:type="pct"/>
            <w:tcBorders>
              <w:top w:val="nil"/>
              <w:left w:val="nil"/>
              <w:bottom w:val="nil"/>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p>
        </w:tc>
        <w:tc>
          <w:tcPr>
            <w:tcW w:w="338" w:type="pct"/>
            <w:tcBorders>
              <w:top w:val="single" w:sz="4" w:space="0" w:color="auto"/>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133"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327" w:type="pct"/>
            <w:tcBorders>
              <w:top w:val="single" w:sz="4" w:space="0" w:color="auto"/>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76" w:type="pct"/>
            <w:tcBorders>
              <w:top w:val="nil"/>
              <w:left w:val="nil"/>
              <w:bottom w:val="nil"/>
              <w:right w:val="nil"/>
            </w:tcBorders>
            <w:shd w:val="clear" w:color="auto" w:fill="auto"/>
            <w:noWrap/>
            <w:vAlign w:val="center"/>
            <w:hideMark/>
          </w:tcPr>
          <w:p w:rsidR="007A62DC" w:rsidRPr="0004714E" w:rsidRDefault="007A62DC" w:rsidP="00154C8C">
            <w:pPr>
              <w:jc w:val="center"/>
              <w:rPr>
                <w:lang w:val="es-BO" w:eastAsia="es-BO"/>
              </w:rPr>
            </w:pPr>
          </w:p>
        </w:tc>
        <w:tc>
          <w:tcPr>
            <w:tcW w:w="1111" w:type="pct"/>
            <w:gridSpan w:val="2"/>
            <w:tcBorders>
              <w:top w:val="single" w:sz="4" w:space="0" w:color="auto"/>
              <w:left w:val="nil"/>
              <w:bottom w:val="nil"/>
              <w:right w:val="nil"/>
            </w:tcBorders>
            <w:shd w:val="clear" w:color="auto" w:fill="auto"/>
            <w:noWrap/>
            <w:vAlign w:val="center"/>
            <w:hideMark/>
          </w:tcPr>
          <w:p w:rsidR="007A62DC" w:rsidRPr="0004714E" w:rsidRDefault="007A62DC" w:rsidP="00154C8C">
            <w:pPr>
              <w:rPr>
                <w:lang w:val="es-BO" w:eastAsia="es-BO"/>
              </w:rPr>
            </w:pPr>
          </w:p>
        </w:tc>
        <w:tc>
          <w:tcPr>
            <w:tcW w:w="131" w:type="pct"/>
            <w:tcBorders>
              <w:top w:val="nil"/>
              <w:left w:val="nil"/>
              <w:bottom w:val="nil"/>
              <w:right w:val="single" w:sz="8" w:space="0" w:color="auto"/>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r>
      <w:tr w:rsidR="00DE26DB" w:rsidRPr="0004714E" w:rsidTr="00924D86">
        <w:trPr>
          <w:trHeight w:val="525"/>
        </w:trPr>
        <w:tc>
          <w:tcPr>
            <w:tcW w:w="119" w:type="pct"/>
            <w:tcBorders>
              <w:top w:val="nil"/>
              <w:left w:val="single" w:sz="8" w:space="0" w:color="auto"/>
              <w:bottom w:val="nil"/>
              <w:right w:val="nil"/>
            </w:tcBorders>
            <w:shd w:val="clear" w:color="auto" w:fill="auto"/>
            <w:noWrap/>
            <w:vAlign w:val="center"/>
            <w:hideMark/>
          </w:tcPr>
          <w:p w:rsidR="007A62DC" w:rsidRPr="0004714E" w:rsidRDefault="00924D86" w:rsidP="00154C8C">
            <w:pPr>
              <w:jc w:val="center"/>
              <w:rPr>
                <w:rFonts w:ascii="Humnst777 Lt BT" w:hAnsi="Humnst777 Lt BT"/>
                <w:color w:val="000000"/>
                <w:lang w:val="es-BO" w:eastAsia="es-BO"/>
              </w:rPr>
            </w:pPr>
            <w:r>
              <w:rPr>
                <w:rFonts w:ascii="Humnst777 Lt BT" w:hAnsi="Humnst777 Lt BT"/>
                <w:color w:val="000000"/>
                <w:lang w:eastAsia="es-BO"/>
              </w:rPr>
              <w:t>4</w:t>
            </w:r>
          </w:p>
        </w:tc>
        <w:tc>
          <w:tcPr>
            <w:tcW w:w="1472" w:type="pct"/>
            <w:tcBorders>
              <w:top w:val="nil"/>
              <w:left w:val="nil"/>
              <w:bottom w:val="nil"/>
              <w:right w:val="nil"/>
            </w:tcBorders>
            <w:shd w:val="clear" w:color="auto" w:fill="auto"/>
            <w:vAlign w:val="center"/>
            <w:hideMark/>
          </w:tcPr>
          <w:p w:rsidR="007A62DC" w:rsidRPr="0004714E" w:rsidRDefault="007A62DC" w:rsidP="00154C8C">
            <w:pPr>
              <w:rPr>
                <w:rFonts w:ascii="Humnst777 Lt BT" w:hAnsi="Humnst777 Lt BT"/>
                <w:color w:val="000000"/>
                <w:lang w:val="es-BO" w:eastAsia="es-BO"/>
              </w:rPr>
            </w:pPr>
            <w:r w:rsidRPr="0004714E">
              <w:rPr>
                <w:rFonts w:ascii="Humnst777 Lt BT" w:hAnsi="Humnst777 Lt BT"/>
                <w:color w:val="000000"/>
                <w:lang w:eastAsia="es-BO"/>
              </w:rPr>
              <w:t>Notificación de la Adjudicación o Declaratoria Desierta hasta el</w:t>
            </w:r>
          </w:p>
        </w:tc>
        <w:tc>
          <w:tcPr>
            <w:tcW w:w="89" w:type="pct"/>
            <w:vMerge/>
            <w:tcBorders>
              <w:top w:val="nil"/>
              <w:left w:val="nil"/>
              <w:bottom w:val="nil"/>
              <w:right w:val="nil"/>
            </w:tcBorders>
            <w:vAlign w:val="center"/>
            <w:hideMark/>
          </w:tcPr>
          <w:p w:rsidR="007A62DC" w:rsidRPr="0004714E" w:rsidRDefault="007A62DC" w:rsidP="00154C8C">
            <w:pPr>
              <w:rPr>
                <w:rFonts w:ascii="Humnst777 Lt BT" w:hAnsi="Humnst777 Lt BT"/>
                <w:color w:val="000000"/>
                <w:lang w:val="es-BO" w:eastAsia="es-BO"/>
              </w:rPr>
            </w:pPr>
          </w:p>
        </w:tc>
        <w:tc>
          <w:tcPr>
            <w:tcW w:w="89" w:type="pct"/>
            <w:tcBorders>
              <w:top w:val="nil"/>
              <w:left w:val="nil"/>
              <w:bottom w:val="nil"/>
              <w:right w:val="nil"/>
            </w:tcBorders>
            <w:shd w:val="clear" w:color="auto" w:fill="auto"/>
            <w:vAlign w:val="center"/>
            <w:hideMark/>
          </w:tcPr>
          <w:p w:rsidR="007A62DC" w:rsidRPr="0004714E" w:rsidRDefault="007A62DC" w:rsidP="00154C8C">
            <w:pPr>
              <w:rPr>
                <w:rFonts w:ascii="Humnst777 Lt BT" w:hAnsi="Humnst777 Lt BT"/>
                <w:color w:val="000000"/>
                <w:lang w:val="es-BO" w:eastAsia="es-BO"/>
              </w:rPr>
            </w:pPr>
          </w:p>
        </w:tc>
        <w:tc>
          <w:tcPr>
            <w:tcW w:w="273" w:type="pct"/>
            <w:tcBorders>
              <w:top w:val="nil"/>
              <w:left w:val="single" w:sz="8" w:space="0" w:color="auto"/>
              <w:bottom w:val="single" w:sz="8" w:space="0" w:color="auto"/>
              <w:right w:val="single" w:sz="8" w:space="0" w:color="auto"/>
            </w:tcBorders>
            <w:shd w:val="clear" w:color="000000" w:fill="F2F2F2"/>
            <w:vAlign w:val="center"/>
            <w:hideMark/>
          </w:tcPr>
          <w:p w:rsidR="007A62DC" w:rsidRPr="00DE26DB" w:rsidRDefault="00924D86" w:rsidP="00154C8C">
            <w:pPr>
              <w:jc w:val="center"/>
              <w:rPr>
                <w:rFonts w:ascii="Humnst777 Lt BT" w:hAnsi="Humnst777 Lt BT"/>
                <w:color w:val="000000"/>
                <w:lang w:val="es-BO" w:eastAsia="es-BO"/>
              </w:rPr>
            </w:pPr>
            <w:r>
              <w:rPr>
                <w:rFonts w:ascii="Humnst777 Lt BT" w:hAnsi="Humnst777 Lt BT"/>
                <w:color w:val="000000"/>
                <w:lang w:eastAsia="es-BO"/>
              </w:rPr>
              <w:t>20</w:t>
            </w:r>
          </w:p>
        </w:tc>
        <w:tc>
          <w:tcPr>
            <w:tcW w:w="89" w:type="pct"/>
            <w:tcBorders>
              <w:top w:val="nil"/>
              <w:left w:val="nil"/>
              <w:bottom w:val="nil"/>
              <w:right w:val="single" w:sz="8" w:space="0" w:color="auto"/>
            </w:tcBorders>
            <w:shd w:val="clear" w:color="auto" w:fill="auto"/>
            <w:vAlign w:val="center"/>
            <w:hideMark/>
          </w:tcPr>
          <w:p w:rsidR="007A62DC" w:rsidRPr="00DE26DB" w:rsidRDefault="007A62DC" w:rsidP="00154C8C">
            <w:pPr>
              <w:jc w:val="center"/>
              <w:rPr>
                <w:rFonts w:ascii="Humnst777 Lt BT" w:hAnsi="Humnst777 Lt BT"/>
                <w:color w:val="000000"/>
                <w:lang w:val="es-BO" w:eastAsia="es-BO"/>
              </w:rPr>
            </w:pPr>
            <w:r w:rsidRPr="00DE26DB">
              <w:rPr>
                <w:rFonts w:ascii="Humnst777 Lt BT" w:hAnsi="Humnst777 Lt BT"/>
                <w:color w:val="000000"/>
                <w:lang w:eastAsia="es-BO"/>
              </w:rPr>
              <w:t>/</w:t>
            </w:r>
          </w:p>
        </w:tc>
        <w:tc>
          <w:tcPr>
            <w:tcW w:w="267" w:type="pct"/>
            <w:tcBorders>
              <w:top w:val="nil"/>
              <w:left w:val="nil"/>
              <w:bottom w:val="single" w:sz="8" w:space="0" w:color="auto"/>
              <w:right w:val="single" w:sz="8" w:space="0" w:color="auto"/>
            </w:tcBorders>
            <w:shd w:val="clear" w:color="000000" w:fill="F2F2F2"/>
            <w:vAlign w:val="center"/>
            <w:hideMark/>
          </w:tcPr>
          <w:p w:rsidR="007A62DC" w:rsidRPr="00DE26DB" w:rsidRDefault="0045496D" w:rsidP="00154C8C">
            <w:pPr>
              <w:jc w:val="center"/>
              <w:rPr>
                <w:rFonts w:ascii="Humnst777 Lt BT" w:hAnsi="Humnst777 Lt BT"/>
                <w:color w:val="000000"/>
                <w:lang w:val="es-BO" w:eastAsia="es-BO"/>
              </w:rPr>
            </w:pPr>
            <w:r w:rsidRPr="00DE26DB">
              <w:rPr>
                <w:rFonts w:ascii="Humnst777 Lt BT" w:hAnsi="Humnst777 Lt BT"/>
                <w:color w:val="000000"/>
                <w:lang w:eastAsia="es-BO"/>
              </w:rPr>
              <w:t>11</w:t>
            </w:r>
          </w:p>
        </w:tc>
        <w:tc>
          <w:tcPr>
            <w:tcW w:w="89" w:type="pct"/>
            <w:tcBorders>
              <w:top w:val="nil"/>
              <w:left w:val="nil"/>
              <w:bottom w:val="nil"/>
              <w:right w:val="single" w:sz="8" w:space="0" w:color="auto"/>
            </w:tcBorders>
            <w:shd w:val="clear" w:color="auto" w:fill="auto"/>
            <w:vAlign w:val="center"/>
            <w:hideMark/>
          </w:tcPr>
          <w:p w:rsidR="007A62DC" w:rsidRPr="00DE26DB" w:rsidRDefault="007A62DC" w:rsidP="00154C8C">
            <w:pPr>
              <w:jc w:val="center"/>
              <w:rPr>
                <w:rFonts w:ascii="Humnst777 Lt BT" w:hAnsi="Humnst777 Lt BT"/>
                <w:color w:val="000000"/>
                <w:lang w:val="es-BO" w:eastAsia="es-BO"/>
              </w:rPr>
            </w:pPr>
            <w:r w:rsidRPr="00DE26DB">
              <w:rPr>
                <w:rFonts w:ascii="Humnst777 Lt BT" w:hAnsi="Humnst777 Lt BT"/>
                <w:color w:val="000000"/>
                <w:lang w:eastAsia="es-BO"/>
              </w:rPr>
              <w:t>/</w:t>
            </w:r>
          </w:p>
        </w:tc>
        <w:tc>
          <w:tcPr>
            <w:tcW w:w="320" w:type="pct"/>
            <w:tcBorders>
              <w:top w:val="nil"/>
              <w:left w:val="nil"/>
              <w:bottom w:val="single" w:sz="8" w:space="0" w:color="auto"/>
              <w:right w:val="single" w:sz="8" w:space="0" w:color="auto"/>
            </w:tcBorders>
            <w:shd w:val="clear" w:color="000000" w:fill="F2F2F2"/>
            <w:vAlign w:val="center"/>
            <w:hideMark/>
          </w:tcPr>
          <w:p w:rsidR="007A62DC" w:rsidRPr="00DE26DB" w:rsidRDefault="007A62DC" w:rsidP="0045496D">
            <w:pPr>
              <w:jc w:val="center"/>
              <w:rPr>
                <w:rFonts w:ascii="Humnst777 Lt BT" w:hAnsi="Humnst777 Lt BT"/>
                <w:color w:val="000000"/>
                <w:lang w:val="es-BO" w:eastAsia="es-BO"/>
              </w:rPr>
            </w:pPr>
            <w:r w:rsidRPr="00DE26DB">
              <w:rPr>
                <w:rFonts w:ascii="Humnst777 Lt BT" w:hAnsi="Humnst777 Lt BT"/>
                <w:color w:val="000000"/>
                <w:lang w:eastAsia="es-BO"/>
              </w:rPr>
              <w:t>2</w:t>
            </w:r>
            <w:r w:rsidR="0045496D" w:rsidRPr="00DE26DB">
              <w:rPr>
                <w:rFonts w:ascii="Humnst777 Lt BT" w:hAnsi="Humnst777 Lt BT"/>
                <w:color w:val="000000"/>
                <w:lang w:eastAsia="es-BO"/>
              </w:rPr>
              <w:t>015</w:t>
            </w:r>
          </w:p>
        </w:tc>
        <w:tc>
          <w:tcPr>
            <w:tcW w:w="76" w:type="pct"/>
            <w:tcBorders>
              <w:top w:val="nil"/>
              <w:left w:val="nil"/>
              <w:bottom w:val="nil"/>
              <w:right w:val="nil"/>
            </w:tcBorders>
            <w:shd w:val="clear" w:color="auto" w:fill="auto"/>
            <w:vAlign w:val="center"/>
            <w:hideMark/>
          </w:tcPr>
          <w:p w:rsidR="007A62DC" w:rsidRPr="00DE26DB" w:rsidRDefault="007A62DC" w:rsidP="00154C8C">
            <w:pPr>
              <w:jc w:val="center"/>
              <w:rPr>
                <w:rFonts w:ascii="Humnst777 Lt BT" w:hAnsi="Humnst777 Lt BT"/>
                <w:color w:val="000000"/>
                <w:lang w:val="es-BO" w:eastAsia="es-BO"/>
              </w:rPr>
            </w:pPr>
          </w:p>
        </w:tc>
        <w:tc>
          <w:tcPr>
            <w:tcW w:w="338"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133"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327"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76" w:type="pct"/>
            <w:tcBorders>
              <w:top w:val="nil"/>
              <w:left w:val="nil"/>
              <w:bottom w:val="nil"/>
              <w:right w:val="nil"/>
            </w:tcBorders>
            <w:shd w:val="clear" w:color="auto" w:fill="auto"/>
            <w:noWrap/>
            <w:vAlign w:val="center"/>
            <w:hideMark/>
          </w:tcPr>
          <w:p w:rsidR="007A62DC" w:rsidRPr="0004714E" w:rsidRDefault="007A62DC" w:rsidP="00154C8C">
            <w:pPr>
              <w:jc w:val="center"/>
              <w:rPr>
                <w:lang w:val="es-BO" w:eastAsia="es-BO"/>
              </w:rPr>
            </w:pPr>
          </w:p>
        </w:tc>
        <w:tc>
          <w:tcPr>
            <w:tcW w:w="1111" w:type="pct"/>
            <w:gridSpan w:val="2"/>
            <w:tcBorders>
              <w:top w:val="nil"/>
              <w:left w:val="nil"/>
              <w:bottom w:val="nil"/>
              <w:right w:val="nil"/>
            </w:tcBorders>
            <w:shd w:val="clear" w:color="auto" w:fill="auto"/>
            <w:noWrap/>
            <w:vAlign w:val="center"/>
            <w:hideMark/>
          </w:tcPr>
          <w:p w:rsidR="007A62DC" w:rsidRPr="0004714E" w:rsidRDefault="007A62DC" w:rsidP="00154C8C">
            <w:pPr>
              <w:rPr>
                <w:lang w:val="es-BO" w:eastAsia="es-BO"/>
              </w:rPr>
            </w:pPr>
          </w:p>
        </w:tc>
        <w:tc>
          <w:tcPr>
            <w:tcW w:w="131" w:type="pct"/>
            <w:tcBorders>
              <w:top w:val="nil"/>
              <w:left w:val="nil"/>
              <w:bottom w:val="nil"/>
              <w:right w:val="single" w:sz="8" w:space="0" w:color="auto"/>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r>
      <w:tr w:rsidR="00DE26DB" w:rsidRPr="0004714E" w:rsidTr="00924D86">
        <w:trPr>
          <w:trHeight w:val="300"/>
        </w:trPr>
        <w:tc>
          <w:tcPr>
            <w:tcW w:w="119" w:type="pct"/>
            <w:tcBorders>
              <w:top w:val="nil"/>
              <w:left w:val="single" w:sz="8" w:space="0" w:color="auto"/>
              <w:bottom w:val="nil"/>
              <w:right w:val="nil"/>
            </w:tcBorders>
            <w:shd w:val="clear" w:color="auto" w:fill="auto"/>
            <w:noWrap/>
            <w:vAlign w:val="center"/>
            <w:hideMark/>
          </w:tcPr>
          <w:p w:rsidR="007A62DC" w:rsidRPr="0004714E" w:rsidRDefault="007A62DC" w:rsidP="00154C8C">
            <w:pPr>
              <w:rPr>
                <w:rFonts w:ascii="Calibri" w:hAnsi="Calibri"/>
                <w:color w:val="000000"/>
                <w:lang w:val="es-BO" w:eastAsia="es-BO"/>
              </w:rPr>
            </w:pPr>
            <w:r w:rsidRPr="0004714E">
              <w:rPr>
                <w:rFonts w:ascii="Calibri" w:hAnsi="Calibri"/>
                <w:color w:val="000000"/>
                <w:lang w:val="es-BO" w:eastAsia="es-BO"/>
              </w:rPr>
              <w:t> </w:t>
            </w:r>
          </w:p>
        </w:tc>
        <w:tc>
          <w:tcPr>
            <w:tcW w:w="1472" w:type="pct"/>
            <w:tcBorders>
              <w:top w:val="nil"/>
              <w:left w:val="nil"/>
              <w:bottom w:val="nil"/>
              <w:right w:val="nil"/>
            </w:tcBorders>
            <w:shd w:val="clear" w:color="auto" w:fill="auto"/>
            <w:vAlign w:val="center"/>
            <w:hideMark/>
          </w:tcPr>
          <w:p w:rsidR="007A62DC" w:rsidRPr="0004714E" w:rsidRDefault="007A62DC" w:rsidP="00154C8C">
            <w:pPr>
              <w:rPr>
                <w:rFonts w:ascii="Calibri" w:hAnsi="Calibri"/>
                <w:color w:val="000000"/>
                <w:lang w:val="es-BO" w:eastAsia="es-BO"/>
              </w:rPr>
            </w:pPr>
          </w:p>
        </w:tc>
        <w:tc>
          <w:tcPr>
            <w:tcW w:w="89" w:type="pct"/>
            <w:vMerge/>
            <w:tcBorders>
              <w:top w:val="nil"/>
              <w:left w:val="nil"/>
              <w:bottom w:val="nil"/>
              <w:right w:val="nil"/>
            </w:tcBorders>
            <w:vAlign w:val="center"/>
            <w:hideMark/>
          </w:tcPr>
          <w:p w:rsidR="007A62DC" w:rsidRPr="0004714E" w:rsidRDefault="007A62DC" w:rsidP="00154C8C">
            <w:pPr>
              <w:rPr>
                <w:rFonts w:ascii="Humnst777 Lt BT" w:hAnsi="Humnst777 Lt BT"/>
                <w:color w:val="000000"/>
                <w:lang w:val="es-BO" w:eastAsia="es-BO"/>
              </w:rPr>
            </w:pPr>
          </w:p>
        </w:tc>
        <w:tc>
          <w:tcPr>
            <w:tcW w:w="89" w:type="pct"/>
            <w:tcBorders>
              <w:top w:val="nil"/>
              <w:left w:val="nil"/>
              <w:bottom w:val="nil"/>
              <w:right w:val="nil"/>
            </w:tcBorders>
            <w:shd w:val="clear" w:color="auto" w:fill="auto"/>
            <w:vAlign w:val="center"/>
            <w:hideMark/>
          </w:tcPr>
          <w:p w:rsidR="007A62DC" w:rsidRPr="0004714E" w:rsidRDefault="007A62DC" w:rsidP="00154C8C">
            <w:pPr>
              <w:jc w:val="both"/>
              <w:rPr>
                <w:lang w:val="es-BO" w:eastAsia="es-BO"/>
              </w:rPr>
            </w:pPr>
          </w:p>
        </w:tc>
        <w:tc>
          <w:tcPr>
            <w:tcW w:w="273" w:type="pct"/>
            <w:tcBorders>
              <w:top w:val="nil"/>
              <w:left w:val="nil"/>
              <w:bottom w:val="nil"/>
              <w:right w:val="nil"/>
            </w:tcBorders>
            <w:shd w:val="clear" w:color="auto" w:fill="auto"/>
            <w:vAlign w:val="center"/>
            <w:hideMark/>
          </w:tcPr>
          <w:p w:rsidR="007A62DC" w:rsidRPr="00DE26DB" w:rsidRDefault="007A62DC" w:rsidP="00154C8C">
            <w:pPr>
              <w:rPr>
                <w:color w:val="000000"/>
                <w:lang w:val="es-BO" w:eastAsia="es-BO"/>
              </w:rPr>
            </w:pPr>
          </w:p>
        </w:tc>
        <w:tc>
          <w:tcPr>
            <w:tcW w:w="89" w:type="pct"/>
            <w:tcBorders>
              <w:top w:val="nil"/>
              <w:left w:val="nil"/>
              <w:bottom w:val="nil"/>
              <w:right w:val="nil"/>
            </w:tcBorders>
            <w:shd w:val="clear" w:color="auto" w:fill="auto"/>
            <w:vAlign w:val="center"/>
            <w:hideMark/>
          </w:tcPr>
          <w:p w:rsidR="007A62DC" w:rsidRPr="00DE26DB" w:rsidRDefault="007A62DC" w:rsidP="00154C8C">
            <w:pPr>
              <w:rPr>
                <w:color w:val="000000"/>
                <w:lang w:val="es-BO" w:eastAsia="es-BO"/>
              </w:rPr>
            </w:pPr>
          </w:p>
        </w:tc>
        <w:tc>
          <w:tcPr>
            <w:tcW w:w="267" w:type="pct"/>
            <w:tcBorders>
              <w:top w:val="nil"/>
              <w:left w:val="nil"/>
              <w:bottom w:val="nil"/>
              <w:right w:val="nil"/>
            </w:tcBorders>
            <w:shd w:val="clear" w:color="auto" w:fill="auto"/>
            <w:vAlign w:val="center"/>
            <w:hideMark/>
          </w:tcPr>
          <w:p w:rsidR="007A62DC" w:rsidRPr="00DE26DB" w:rsidRDefault="007A62DC" w:rsidP="00154C8C">
            <w:pPr>
              <w:rPr>
                <w:color w:val="000000"/>
                <w:lang w:val="es-BO" w:eastAsia="es-BO"/>
              </w:rPr>
            </w:pPr>
          </w:p>
        </w:tc>
        <w:tc>
          <w:tcPr>
            <w:tcW w:w="89" w:type="pct"/>
            <w:tcBorders>
              <w:top w:val="nil"/>
              <w:left w:val="nil"/>
              <w:bottom w:val="nil"/>
              <w:right w:val="nil"/>
            </w:tcBorders>
            <w:shd w:val="clear" w:color="auto" w:fill="auto"/>
            <w:vAlign w:val="center"/>
            <w:hideMark/>
          </w:tcPr>
          <w:p w:rsidR="007A62DC" w:rsidRPr="00DE26DB" w:rsidRDefault="007A62DC" w:rsidP="00154C8C">
            <w:pPr>
              <w:rPr>
                <w:color w:val="000000"/>
                <w:lang w:val="es-BO" w:eastAsia="es-BO"/>
              </w:rPr>
            </w:pPr>
          </w:p>
        </w:tc>
        <w:tc>
          <w:tcPr>
            <w:tcW w:w="320" w:type="pct"/>
            <w:tcBorders>
              <w:top w:val="nil"/>
              <w:left w:val="nil"/>
              <w:bottom w:val="nil"/>
              <w:right w:val="nil"/>
            </w:tcBorders>
            <w:shd w:val="clear" w:color="auto" w:fill="auto"/>
            <w:vAlign w:val="center"/>
            <w:hideMark/>
          </w:tcPr>
          <w:p w:rsidR="007A62DC" w:rsidRPr="00DE26DB" w:rsidRDefault="007A62DC" w:rsidP="00154C8C">
            <w:pPr>
              <w:rPr>
                <w:color w:val="000000"/>
                <w:lang w:val="es-BO" w:eastAsia="es-BO"/>
              </w:rPr>
            </w:pPr>
          </w:p>
        </w:tc>
        <w:tc>
          <w:tcPr>
            <w:tcW w:w="76" w:type="pct"/>
            <w:tcBorders>
              <w:top w:val="nil"/>
              <w:left w:val="nil"/>
              <w:bottom w:val="nil"/>
              <w:right w:val="nil"/>
            </w:tcBorders>
            <w:shd w:val="clear" w:color="auto" w:fill="auto"/>
            <w:vAlign w:val="center"/>
            <w:hideMark/>
          </w:tcPr>
          <w:p w:rsidR="007A62DC" w:rsidRPr="00DE26DB" w:rsidRDefault="007A62DC" w:rsidP="00154C8C">
            <w:pPr>
              <w:rPr>
                <w:color w:val="000000"/>
                <w:lang w:val="es-BO" w:eastAsia="es-BO"/>
              </w:rPr>
            </w:pPr>
          </w:p>
        </w:tc>
        <w:tc>
          <w:tcPr>
            <w:tcW w:w="338" w:type="pct"/>
            <w:tcBorders>
              <w:top w:val="nil"/>
              <w:left w:val="nil"/>
              <w:bottom w:val="nil"/>
              <w:right w:val="nil"/>
            </w:tcBorders>
            <w:shd w:val="clear" w:color="auto" w:fill="auto"/>
            <w:vAlign w:val="center"/>
            <w:hideMark/>
          </w:tcPr>
          <w:p w:rsidR="007A62DC" w:rsidRPr="00DE26DB" w:rsidRDefault="007A62DC" w:rsidP="00154C8C">
            <w:pPr>
              <w:rPr>
                <w:color w:val="000000"/>
                <w:lang w:val="es-BO" w:eastAsia="es-BO"/>
              </w:rPr>
            </w:pPr>
          </w:p>
        </w:tc>
        <w:tc>
          <w:tcPr>
            <w:tcW w:w="133" w:type="pct"/>
            <w:tcBorders>
              <w:top w:val="nil"/>
              <w:left w:val="nil"/>
              <w:bottom w:val="nil"/>
              <w:right w:val="nil"/>
            </w:tcBorders>
            <w:shd w:val="clear" w:color="auto" w:fill="auto"/>
            <w:vAlign w:val="center"/>
            <w:hideMark/>
          </w:tcPr>
          <w:p w:rsidR="007A62DC" w:rsidRPr="00DE26DB" w:rsidRDefault="007A62DC" w:rsidP="00154C8C">
            <w:pPr>
              <w:rPr>
                <w:color w:val="000000"/>
                <w:lang w:val="es-BO" w:eastAsia="es-BO"/>
              </w:rPr>
            </w:pPr>
          </w:p>
        </w:tc>
        <w:tc>
          <w:tcPr>
            <w:tcW w:w="327" w:type="pct"/>
            <w:tcBorders>
              <w:top w:val="nil"/>
              <w:left w:val="nil"/>
              <w:bottom w:val="nil"/>
              <w:right w:val="nil"/>
            </w:tcBorders>
            <w:shd w:val="clear" w:color="auto" w:fill="auto"/>
            <w:vAlign w:val="center"/>
            <w:hideMark/>
          </w:tcPr>
          <w:p w:rsidR="007A62DC" w:rsidRPr="00DE26DB" w:rsidRDefault="007A62DC" w:rsidP="00154C8C">
            <w:pPr>
              <w:rPr>
                <w:color w:val="000000"/>
                <w:lang w:val="es-BO" w:eastAsia="es-BO"/>
              </w:rPr>
            </w:pPr>
          </w:p>
        </w:tc>
        <w:tc>
          <w:tcPr>
            <w:tcW w:w="76" w:type="pct"/>
            <w:tcBorders>
              <w:top w:val="nil"/>
              <w:left w:val="nil"/>
              <w:bottom w:val="nil"/>
              <w:right w:val="nil"/>
            </w:tcBorders>
            <w:shd w:val="clear" w:color="auto" w:fill="auto"/>
            <w:vAlign w:val="center"/>
            <w:hideMark/>
          </w:tcPr>
          <w:p w:rsidR="007A62DC" w:rsidRPr="0004714E" w:rsidRDefault="007A62DC" w:rsidP="00154C8C">
            <w:pPr>
              <w:rPr>
                <w:lang w:val="es-BO" w:eastAsia="es-BO"/>
              </w:rPr>
            </w:pPr>
          </w:p>
        </w:tc>
        <w:tc>
          <w:tcPr>
            <w:tcW w:w="1111" w:type="pct"/>
            <w:gridSpan w:val="2"/>
            <w:tcBorders>
              <w:top w:val="nil"/>
              <w:left w:val="nil"/>
              <w:bottom w:val="nil"/>
              <w:right w:val="nil"/>
            </w:tcBorders>
            <w:shd w:val="clear" w:color="auto" w:fill="auto"/>
            <w:noWrap/>
            <w:vAlign w:val="center"/>
            <w:hideMark/>
          </w:tcPr>
          <w:p w:rsidR="007A62DC" w:rsidRPr="0004714E" w:rsidRDefault="007A62DC" w:rsidP="00154C8C">
            <w:pPr>
              <w:rPr>
                <w:lang w:val="es-BO" w:eastAsia="es-BO"/>
              </w:rPr>
            </w:pPr>
          </w:p>
        </w:tc>
        <w:tc>
          <w:tcPr>
            <w:tcW w:w="131" w:type="pct"/>
            <w:tcBorders>
              <w:top w:val="nil"/>
              <w:left w:val="nil"/>
              <w:bottom w:val="nil"/>
              <w:right w:val="single" w:sz="8" w:space="0" w:color="auto"/>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r>
      <w:tr w:rsidR="00DE26DB" w:rsidRPr="0004714E" w:rsidTr="00924D86">
        <w:trPr>
          <w:trHeight w:val="315"/>
        </w:trPr>
        <w:tc>
          <w:tcPr>
            <w:tcW w:w="119" w:type="pct"/>
            <w:tcBorders>
              <w:top w:val="nil"/>
              <w:left w:val="single" w:sz="8" w:space="0" w:color="auto"/>
              <w:bottom w:val="nil"/>
              <w:right w:val="nil"/>
            </w:tcBorders>
            <w:shd w:val="clear" w:color="auto" w:fill="auto"/>
            <w:noWrap/>
            <w:vAlign w:val="center"/>
            <w:hideMark/>
          </w:tcPr>
          <w:p w:rsidR="007A62DC" w:rsidRPr="0004714E" w:rsidRDefault="007A62DC" w:rsidP="00154C8C">
            <w:pPr>
              <w:jc w:val="center"/>
              <w:rPr>
                <w:rFonts w:ascii="Humnst777 Lt BT" w:hAnsi="Humnst777 Lt BT"/>
                <w:color w:val="000000"/>
                <w:lang w:val="es-BO" w:eastAsia="es-BO"/>
              </w:rPr>
            </w:pPr>
            <w:r w:rsidRPr="0004714E">
              <w:rPr>
                <w:rFonts w:ascii="Humnst777 Lt BT" w:hAnsi="Humnst777 Lt BT"/>
                <w:color w:val="000000"/>
                <w:lang w:eastAsia="es-BO"/>
              </w:rPr>
              <w:t> </w:t>
            </w:r>
          </w:p>
        </w:tc>
        <w:tc>
          <w:tcPr>
            <w:tcW w:w="1472" w:type="pct"/>
            <w:tcBorders>
              <w:top w:val="nil"/>
              <w:left w:val="nil"/>
              <w:bottom w:val="nil"/>
              <w:right w:val="nil"/>
            </w:tcBorders>
            <w:shd w:val="clear" w:color="auto" w:fill="auto"/>
            <w:vAlign w:val="center"/>
            <w:hideMark/>
          </w:tcPr>
          <w:p w:rsidR="007A62DC" w:rsidRPr="0004714E" w:rsidRDefault="007A62DC" w:rsidP="00154C8C">
            <w:pPr>
              <w:jc w:val="center"/>
              <w:rPr>
                <w:rFonts w:ascii="Humnst777 Lt BT" w:hAnsi="Humnst777 Lt BT"/>
                <w:color w:val="000000"/>
                <w:lang w:val="es-BO" w:eastAsia="es-BO"/>
              </w:rPr>
            </w:pPr>
          </w:p>
        </w:tc>
        <w:tc>
          <w:tcPr>
            <w:tcW w:w="89" w:type="pct"/>
            <w:tcBorders>
              <w:top w:val="nil"/>
              <w:left w:val="nil"/>
              <w:bottom w:val="nil"/>
              <w:right w:val="nil"/>
            </w:tcBorders>
            <w:shd w:val="clear" w:color="auto" w:fill="auto"/>
            <w:noWrap/>
            <w:vAlign w:val="center"/>
            <w:hideMark/>
          </w:tcPr>
          <w:p w:rsidR="007A62DC" w:rsidRPr="0004714E" w:rsidRDefault="007A62DC" w:rsidP="00154C8C">
            <w:pPr>
              <w:jc w:val="both"/>
              <w:rPr>
                <w:lang w:val="es-BO" w:eastAsia="es-BO"/>
              </w:rPr>
            </w:pPr>
          </w:p>
        </w:tc>
        <w:tc>
          <w:tcPr>
            <w:tcW w:w="89" w:type="pct"/>
            <w:tcBorders>
              <w:top w:val="nil"/>
              <w:left w:val="nil"/>
              <w:bottom w:val="nil"/>
              <w:right w:val="nil"/>
            </w:tcBorders>
            <w:shd w:val="clear" w:color="auto" w:fill="auto"/>
            <w:vAlign w:val="center"/>
            <w:hideMark/>
          </w:tcPr>
          <w:p w:rsidR="007A62DC" w:rsidRPr="0004714E" w:rsidRDefault="007A62DC" w:rsidP="00154C8C">
            <w:pPr>
              <w:rPr>
                <w:lang w:val="es-BO" w:eastAsia="es-BO"/>
              </w:rPr>
            </w:pPr>
          </w:p>
        </w:tc>
        <w:tc>
          <w:tcPr>
            <w:tcW w:w="273" w:type="pct"/>
            <w:tcBorders>
              <w:top w:val="nil"/>
              <w:left w:val="nil"/>
              <w:bottom w:val="single" w:sz="8" w:space="0" w:color="auto"/>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r w:rsidRPr="00DE26DB">
              <w:rPr>
                <w:rFonts w:ascii="Humnst777 Lt BT" w:hAnsi="Humnst777 Lt BT"/>
                <w:i/>
                <w:iCs/>
                <w:color w:val="000000"/>
                <w:szCs w:val="14"/>
                <w:lang w:eastAsia="es-BO"/>
              </w:rPr>
              <w:t>Día</w:t>
            </w:r>
          </w:p>
        </w:tc>
        <w:tc>
          <w:tcPr>
            <w:tcW w:w="89" w:type="pct"/>
            <w:tcBorders>
              <w:top w:val="nil"/>
              <w:left w:val="nil"/>
              <w:bottom w:val="nil"/>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p>
        </w:tc>
        <w:tc>
          <w:tcPr>
            <w:tcW w:w="267" w:type="pct"/>
            <w:tcBorders>
              <w:top w:val="nil"/>
              <w:left w:val="nil"/>
              <w:bottom w:val="single" w:sz="8" w:space="0" w:color="auto"/>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r w:rsidRPr="00DE26DB">
              <w:rPr>
                <w:rFonts w:ascii="Humnst777 Lt BT" w:hAnsi="Humnst777 Lt BT"/>
                <w:i/>
                <w:iCs/>
                <w:color w:val="000000"/>
                <w:szCs w:val="14"/>
                <w:lang w:eastAsia="es-BO"/>
              </w:rPr>
              <w:t>Mes</w:t>
            </w:r>
          </w:p>
        </w:tc>
        <w:tc>
          <w:tcPr>
            <w:tcW w:w="89" w:type="pct"/>
            <w:tcBorders>
              <w:top w:val="nil"/>
              <w:left w:val="nil"/>
              <w:bottom w:val="nil"/>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p>
        </w:tc>
        <w:tc>
          <w:tcPr>
            <w:tcW w:w="320" w:type="pct"/>
            <w:tcBorders>
              <w:top w:val="nil"/>
              <w:left w:val="nil"/>
              <w:bottom w:val="single" w:sz="8" w:space="0" w:color="auto"/>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r w:rsidRPr="00DE26DB">
              <w:rPr>
                <w:rFonts w:ascii="Humnst777 Lt BT" w:hAnsi="Humnst777 Lt BT"/>
                <w:i/>
                <w:iCs/>
                <w:color w:val="000000"/>
                <w:szCs w:val="14"/>
                <w:lang w:eastAsia="es-BO"/>
              </w:rPr>
              <w:t>Año</w:t>
            </w:r>
          </w:p>
        </w:tc>
        <w:tc>
          <w:tcPr>
            <w:tcW w:w="76" w:type="pct"/>
            <w:tcBorders>
              <w:top w:val="nil"/>
              <w:left w:val="nil"/>
              <w:bottom w:val="nil"/>
              <w:right w:val="nil"/>
            </w:tcBorders>
            <w:shd w:val="clear" w:color="auto" w:fill="auto"/>
            <w:vAlign w:val="center"/>
            <w:hideMark/>
          </w:tcPr>
          <w:p w:rsidR="007A62DC" w:rsidRPr="00DE26DB" w:rsidRDefault="007A62DC" w:rsidP="00154C8C">
            <w:pPr>
              <w:jc w:val="center"/>
              <w:rPr>
                <w:rFonts w:ascii="Humnst777 Lt BT" w:hAnsi="Humnst777 Lt BT"/>
                <w:i/>
                <w:iCs/>
                <w:color w:val="000000"/>
                <w:lang w:val="es-BO" w:eastAsia="es-BO"/>
              </w:rPr>
            </w:pPr>
          </w:p>
        </w:tc>
        <w:tc>
          <w:tcPr>
            <w:tcW w:w="338"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133"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327"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76" w:type="pct"/>
            <w:tcBorders>
              <w:top w:val="nil"/>
              <w:left w:val="nil"/>
              <w:bottom w:val="nil"/>
              <w:right w:val="nil"/>
            </w:tcBorders>
            <w:shd w:val="clear" w:color="auto" w:fill="auto"/>
            <w:noWrap/>
            <w:vAlign w:val="center"/>
            <w:hideMark/>
          </w:tcPr>
          <w:p w:rsidR="007A62DC" w:rsidRPr="0004714E" w:rsidRDefault="007A62DC" w:rsidP="00154C8C">
            <w:pPr>
              <w:jc w:val="center"/>
              <w:rPr>
                <w:lang w:val="es-BO" w:eastAsia="es-BO"/>
              </w:rPr>
            </w:pPr>
          </w:p>
        </w:tc>
        <w:tc>
          <w:tcPr>
            <w:tcW w:w="1111" w:type="pct"/>
            <w:gridSpan w:val="2"/>
            <w:tcBorders>
              <w:top w:val="nil"/>
              <w:left w:val="nil"/>
              <w:bottom w:val="nil"/>
              <w:right w:val="nil"/>
            </w:tcBorders>
            <w:shd w:val="clear" w:color="auto" w:fill="auto"/>
            <w:noWrap/>
            <w:vAlign w:val="center"/>
            <w:hideMark/>
          </w:tcPr>
          <w:p w:rsidR="007A62DC" w:rsidRPr="0004714E" w:rsidRDefault="007A62DC" w:rsidP="00154C8C">
            <w:pPr>
              <w:rPr>
                <w:lang w:val="es-BO" w:eastAsia="es-BO"/>
              </w:rPr>
            </w:pPr>
          </w:p>
        </w:tc>
        <w:tc>
          <w:tcPr>
            <w:tcW w:w="131" w:type="pct"/>
            <w:tcBorders>
              <w:top w:val="nil"/>
              <w:left w:val="nil"/>
              <w:bottom w:val="nil"/>
              <w:right w:val="single" w:sz="8" w:space="0" w:color="auto"/>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r>
      <w:tr w:rsidR="00DE26DB" w:rsidRPr="0004714E" w:rsidTr="00924D86">
        <w:trPr>
          <w:trHeight w:val="315"/>
        </w:trPr>
        <w:tc>
          <w:tcPr>
            <w:tcW w:w="119" w:type="pct"/>
            <w:tcBorders>
              <w:top w:val="nil"/>
              <w:left w:val="single" w:sz="8" w:space="0" w:color="auto"/>
              <w:bottom w:val="nil"/>
              <w:right w:val="nil"/>
            </w:tcBorders>
            <w:shd w:val="clear" w:color="auto" w:fill="auto"/>
            <w:noWrap/>
            <w:vAlign w:val="center"/>
            <w:hideMark/>
          </w:tcPr>
          <w:p w:rsidR="007A62DC" w:rsidRPr="0004714E" w:rsidRDefault="00924D86" w:rsidP="00154C8C">
            <w:pPr>
              <w:jc w:val="center"/>
              <w:rPr>
                <w:rFonts w:ascii="Humnst777 Lt BT" w:hAnsi="Humnst777 Lt BT"/>
                <w:color w:val="000000"/>
                <w:lang w:val="es-BO" w:eastAsia="es-BO"/>
              </w:rPr>
            </w:pPr>
            <w:r>
              <w:rPr>
                <w:rFonts w:ascii="Humnst777 Lt BT" w:hAnsi="Humnst777 Lt BT"/>
                <w:color w:val="000000"/>
                <w:lang w:eastAsia="es-BO"/>
              </w:rPr>
              <w:t>5</w:t>
            </w:r>
          </w:p>
        </w:tc>
        <w:tc>
          <w:tcPr>
            <w:tcW w:w="1472" w:type="pct"/>
            <w:tcBorders>
              <w:top w:val="nil"/>
              <w:left w:val="nil"/>
              <w:bottom w:val="nil"/>
              <w:right w:val="nil"/>
            </w:tcBorders>
            <w:shd w:val="clear" w:color="auto" w:fill="auto"/>
            <w:vAlign w:val="center"/>
            <w:hideMark/>
          </w:tcPr>
          <w:p w:rsidR="007A62DC" w:rsidRPr="0004714E" w:rsidRDefault="007A62DC" w:rsidP="00154C8C">
            <w:pPr>
              <w:rPr>
                <w:rFonts w:ascii="Humnst777 Lt BT" w:hAnsi="Humnst777 Lt BT"/>
                <w:color w:val="000000"/>
                <w:lang w:val="es-BO" w:eastAsia="es-BO"/>
              </w:rPr>
            </w:pPr>
            <w:proofErr w:type="spellStart"/>
            <w:r w:rsidRPr="0004714E">
              <w:rPr>
                <w:rFonts w:ascii="Humnst777 Lt BT" w:hAnsi="Humnst777 Lt BT"/>
                <w:color w:val="000000"/>
                <w:lang w:eastAsia="es-BO"/>
              </w:rPr>
              <w:t>Sucripción</w:t>
            </w:r>
            <w:proofErr w:type="spellEnd"/>
            <w:r w:rsidRPr="0004714E">
              <w:rPr>
                <w:rFonts w:ascii="Humnst777 Lt BT" w:hAnsi="Humnst777 Lt BT"/>
                <w:color w:val="000000"/>
                <w:lang w:eastAsia="es-BO"/>
              </w:rPr>
              <w:t xml:space="preserve"> de </w:t>
            </w:r>
            <w:r w:rsidR="003854A3">
              <w:rPr>
                <w:rFonts w:ascii="Humnst777 Lt BT" w:hAnsi="Humnst777 Lt BT"/>
                <w:color w:val="000000"/>
                <w:lang w:eastAsia="es-BO"/>
              </w:rPr>
              <w:t>Orden de Compra</w:t>
            </w:r>
          </w:p>
        </w:tc>
        <w:tc>
          <w:tcPr>
            <w:tcW w:w="89" w:type="pct"/>
            <w:tcBorders>
              <w:top w:val="nil"/>
              <w:left w:val="nil"/>
              <w:bottom w:val="nil"/>
              <w:right w:val="nil"/>
            </w:tcBorders>
            <w:shd w:val="clear" w:color="auto" w:fill="auto"/>
            <w:noWrap/>
            <w:vAlign w:val="center"/>
            <w:hideMark/>
          </w:tcPr>
          <w:p w:rsidR="007A62DC" w:rsidRPr="0004714E" w:rsidRDefault="007A62DC" w:rsidP="00154C8C">
            <w:pPr>
              <w:rPr>
                <w:rFonts w:ascii="Humnst777 Lt BT" w:hAnsi="Humnst777 Lt BT"/>
                <w:color w:val="000000"/>
                <w:lang w:val="es-BO" w:eastAsia="es-BO"/>
              </w:rPr>
            </w:pPr>
          </w:p>
        </w:tc>
        <w:tc>
          <w:tcPr>
            <w:tcW w:w="89" w:type="pct"/>
            <w:tcBorders>
              <w:top w:val="nil"/>
              <w:left w:val="nil"/>
              <w:bottom w:val="nil"/>
              <w:right w:val="nil"/>
            </w:tcBorders>
            <w:shd w:val="clear" w:color="auto" w:fill="auto"/>
            <w:vAlign w:val="center"/>
            <w:hideMark/>
          </w:tcPr>
          <w:p w:rsidR="007A62DC" w:rsidRPr="0004714E" w:rsidRDefault="007A62DC" w:rsidP="00154C8C">
            <w:pPr>
              <w:rPr>
                <w:lang w:val="es-BO" w:eastAsia="es-BO"/>
              </w:rPr>
            </w:pPr>
          </w:p>
        </w:tc>
        <w:tc>
          <w:tcPr>
            <w:tcW w:w="273" w:type="pct"/>
            <w:tcBorders>
              <w:top w:val="nil"/>
              <w:left w:val="single" w:sz="8" w:space="0" w:color="auto"/>
              <w:bottom w:val="single" w:sz="8" w:space="0" w:color="auto"/>
              <w:right w:val="single" w:sz="8" w:space="0" w:color="auto"/>
            </w:tcBorders>
            <w:shd w:val="clear" w:color="000000" w:fill="F2F2F2"/>
            <w:vAlign w:val="center"/>
            <w:hideMark/>
          </w:tcPr>
          <w:p w:rsidR="007A62DC" w:rsidRPr="00DE26DB" w:rsidRDefault="00D5327E" w:rsidP="00924D86">
            <w:pPr>
              <w:jc w:val="center"/>
              <w:rPr>
                <w:rFonts w:ascii="Humnst777 Lt BT" w:hAnsi="Humnst777 Lt BT"/>
                <w:color w:val="000000"/>
                <w:lang w:val="es-BO" w:eastAsia="es-BO"/>
              </w:rPr>
            </w:pPr>
            <w:r w:rsidRPr="00DE26DB">
              <w:rPr>
                <w:rFonts w:ascii="Humnst777 Lt BT" w:hAnsi="Humnst777 Lt BT"/>
                <w:color w:val="000000"/>
                <w:lang w:eastAsia="es-BO"/>
              </w:rPr>
              <w:t>2</w:t>
            </w:r>
            <w:r w:rsidR="00924D86">
              <w:rPr>
                <w:rFonts w:ascii="Humnst777 Lt BT" w:hAnsi="Humnst777 Lt BT"/>
                <w:color w:val="000000"/>
                <w:lang w:eastAsia="es-BO"/>
              </w:rPr>
              <w:t>7</w:t>
            </w:r>
          </w:p>
        </w:tc>
        <w:tc>
          <w:tcPr>
            <w:tcW w:w="89" w:type="pct"/>
            <w:tcBorders>
              <w:top w:val="nil"/>
              <w:left w:val="nil"/>
              <w:bottom w:val="nil"/>
              <w:right w:val="single" w:sz="8" w:space="0" w:color="auto"/>
            </w:tcBorders>
            <w:shd w:val="clear" w:color="auto" w:fill="auto"/>
            <w:vAlign w:val="center"/>
            <w:hideMark/>
          </w:tcPr>
          <w:p w:rsidR="007A62DC" w:rsidRPr="00DE26DB" w:rsidRDefault="007A62DC" w:rsidP="00154C8C">
            <w:pPr>
              <w:jc w:val="center"/>
              <w:rPr>
                <w:rFonts w:ascii="Humnst777 Lt BT" w:hAnsi="Humnst777 Lt BT"/>
                <w:color w:val="000000"/>
                <w:lang w:val="es-BO" w:eastAsia="es-BO"/>
              </w:rPr>
            </w:pPr>
            <w:r w:rsidRPr="00DE26DB">
              <w:rPr>
                <w:rFonts w:ascii="Humnst777 Lt BT" w:hAnsi="Humnst777 Lt BT"/>
                <w:color w:val="000000"/>
                <w:lang w:eastAsia="es-BO"/>
              </w:rPr>
              <w:t>/</w:t>
            </w:r>
          </w:p>
        </w:tc>
        <w:tc>
          <w:tcPr>
            <w:tcW w:w="267" w:type="pct"/>
            <w:tcBorders>
              <w:top w:val="nil"/>
              <w:left w:val="nil"/>
              <w:bottom w:val="single" w:sz="8" w:space="0" w:color="auto"/>
              <w:right w:val="single" w:sz="8" w:space="0" w:color="auto"/>
            </w:tcBorders>
            <w:shd w:val="clear" w:color="000000" w:fill="F2F2F2"/>
            <w:vAlign w:val="center"/>
            <w:hideMark/>
          </w:tcPr>
          <w:p w:rsidR="007A62DC" w:rsidRPr="00DE26DB" w:rsidRDefault="0045496D" w:rsidP="00154C8C">
            <w:pPr>
              <w:jc w:val="center"/>
              <w:rPr>
                <w:rFonts w:ascii="Humnst777 Lt BT" w:hAnsi="Humnst777 Lt BT"/>
                <w:color w:val="000000"/>
                <w:lang w:val="es-BO" w:eastAsia="es-BO"/>
              </w:rPr>
            </w:pPr>
            <w:r w:rsidRPr="00DE26DB">
              <w:rPr>
                <w:rFonts w:ascii="Humnst777 Lt BT" w:hAnsi="Humnst777 Lt BT"/>
                <w:color w:val="000000"/>
                <w:lang w:eastAsia="es-BO"/>
              </w:rPr>
              <w:t>11</w:t>
            </w:r>
          </w:p>
        </w:tc>
        <w:tc>
          <w:tcPr>
            <w:tcW w:w="89" w:type="pct"/>
            <w:tcBorders>
              <w:top w:val="nil"/>
              <w:left w:val="nil"/>
              <w:bottom w:val="nil"/>
              <w:right w:val="single" w:sz="8" w:space="0" w:color="auto"/>
            </w:tcBorders>
            <w:shd w:val="clear" w:color="auto" w:fill="auto"/>
            <w:vAlign w:val="center"/>
            <w:hideMark/>
          </w:tcPr>
          <w:p w:rsidR="007A62DC" w:rsidRPr="00DE26DB" w:rsidRDefault="007A62DC" w:rsidP="00154C8C">
            <w:pPr>
              <w:jc w:val="center"/>
              <w:rPr>
                <w:rFonts w:ascii="Humnst777 Lt BT" w:hAnsi="Humnst777 Lt BT"/>
                <w:color w:val="000000"/>
                <w:lang w:val="es-BO" w:eastAsia="es-BO"/>
              </w:rPr>
            </w:pPr>
            <w:r w:rsidRPr="00DE26DB">
              <w:rPr>
                <w:rFonts w:ascii="Humnst777 Lt BT" w:hAnsi="Humnst777 Lt BT"/>
                <w:color w:val="000000"/>
                <w:lang w:eastAsia="es-BO"/>
              </w:rPr>
              <w:t>/</w:t>
            </w:r>
          </w:p>
        </w:tc>
        <w:tc>
          <w:tcPr>
            <w:tcW w:w="320" w:type="pct"/>
            <w:tcBorders>
              <w:top w:val="nil"/>
              <w:left w:val="nil"/>
              <w:bottom w:val="single" w:sz="8" w:space="0" w:color="auto"/>
              <w:right w:val="single" w:sz="8" w:space="0" w:color="auto"/>
            </w:tcBorders>
            <w:shd w:val="clear" w:color="000000" w:fill="F2F2F2"/>
            <w:vAlign w:val="center"/>
            <w:hideMark/>
          </w:tcPr>
          <w:p w:rsidR="007A62DC" w:rsidRPr="00DE26DB" w:rsidRDefault="007A62DC" w:rsidP="0045496D">
            <w:pPr>
              <w:jc w:val="center"/>
              <w:rPr>
                <w:rFonts w:ascii="Humnst777 Lt BT" w:hAnsi="Humnst777 Lt BT"/>
                <w:color w:val="000000"/>
                <w:lang w:val="es-BO" w:eastAsia="es-BO"/>
              </w:rPr>
            </w:pPr>
            <w:r w:rsidRPr="00DE26DB">
              <w:rPr>
                <w:rFonts w:ascii="Humnst777 Lt BT" w:hAnsi="Humnst777 Lt BT"/>
                <w:color w:val="000000"/>
                <w:lang w:eastAsia="es-BO"/>
              </w:rPr>
              <w:t>201</w:t>
            </w:r>
            <w:r w:rsidR="0045496D" w:rsidRPr="00DE26DB">
              <w:rPr>
                <w:rFonts w:ascii="Humnst777 Lt BT" w:hAnsi="Humnst777 Lt BT"/>
                <w:color w:val="000000"/>
                <w:lang w:eastAsia="es-BO"/>
              </w:rPr>
              <w:t>5</w:t>
            </w:r>
          </w:p>
        </w:tc>
        <w:tc>
          <w:tcPr>
            <w:tcW w:w="76" w:type="pct"/>
            <w:tcBorders>
              <w:top w:val="nil"/>
              <w:left w:val="nil"/>
              <w:bottom w:val="nil"/>
              <w:right w:val="nil"/>
            </w:tcBorders>
            <w:shd w:val="clear" w:color="auto" w:fill="auto"/>
            <w:vAlign w:val="center"/>
            <w:hideMark/>
          </w:tcPr>
          <w:p w:rsidR="007A62DC" w:rsidRPr="00DE26DB" w:rsidRDefault="007A62DC" w:rsidP="00154C8C">
            <w:pPr>
              <w:jc w:val="center"/>
              <w:rPr>
                <w:rFonts w:ascii="Humnst777 Lt BT" w:hAnsi="Humnst777 Lt BT"/>
                <w:color w:val="000000"/>
                <w:lang w:val="es-BO" w:eastAsia="es-BO"/>
              </w:rPr>
            </w:pPr>
          </w:p>
        </w:tc>
        <w:tc>
          <w:tcPr>
            <w:tcW w:w="338"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133"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327" w:type="pct"/>
            <w:tcBorders>
              <w:top w:val="nil"/>
              <w:left w:val="nil"/>
              <w:bottom w:val="nil"/>
              <w:right w:val="nil"/>
            </w:tcBorders>
            <w:shd w:val="clear" w:color="auto" w:fill="auto"/>
            <w:vAlign w:val="center"/>
            <w:hideMark/>
          </w:tcPr>
          <w:p w:rsidR="007A62DC" w:rsidRPr="00DE26DB" w:rsidRDefault="007A62DC" w:rsidP="00154C8C">
            <w:pPr>
              <w:jc w:val="center"/>
              <w:rPr>
                <w:color w:val="000000"/>
                <w:lang w:val="es-BO" w:eastAsia="es-BO"/>
              </w:rPr>
            </w:pPr>
          </w:p>
        </w:tc>
        <w:tc>
          <w:tcPr>
            <w:tcW w:w="76" w:type="pct"/>
            <w:tcBorders>
              <w:top w:val="nil"/>
              <w:left w:val="nil"/>
              <w:bottom w:val="nil"/>
              <w:right w:val="nil"/>
            </w:tcBorders>
            <w:shd w:val="clear" w:color="auto" w:fill="auto"/>
            <w:noWrap/>
            <w:vAlign w:val="center"/>
            <w:hideMark/>
          </w:tcPr>
          <w:p w:rsidR="007A62DC" w:rsidRPr="0004714E" w:rsidRDefault="007A62DC" w:rsidP="00154C8C">
            <w:pPr>
              <w:jc w:val="center"/>
              <w:rPr>
                <w:lang w:val="es-BO" w:eastAsia="es-BO"/>
              </w:rPr>
            </w:pPr>
          </w:p>
        </w:tc>
        <w:tc>
          <w:tcPr>
            <w:tcW w:w="1111" w:type="pct"/>
            <w:gridSpan w:val="2"/>
            <w:tcBorders>
              <w:top w:val="nil"/>
              <w:left w:val="nil"/>
              <w:bottom w:val="nil"/>
              <w:right w:val="nil"/>
            </w:tcBorders>
            <w:shd w:val="clear" w:color="auto" w:fill="auto"/>
            <w:noWrap/>
            <w:vAlign w:val="center"/>
            <w:hideMark/>
          </w:tcPr>
          <w:p w:rsidR="007A62DC" w:rsidRPr="0004714E" w:rsidRDefault="007A62DC" w:rsidP="00154C8C">
            <w:pPr>
              <w:rPr>
                <w:lang w:val="es-BO" w:eastAsia="es-BO"/>
              </w:rPr>
            </w:pPr>
          </w:p>
        </w:tc>
        <w:tc>
          <w:tcPr>
            <w:tcW w:w="131" w:type="pct"/>
            <w:tcBorders>
              <w:top w:val="nil"/>
              <w:left w:val="nil"/>
              <w:bottom w:val="nil"/>
              <w:right w:val="single" w:sz="8" w:space="0" w:color="auto"/>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r>
      <w:tr w:rsidR="00DE26DB" w:rsidRPr="0004714E" w:rsidTr="00924D86">
        <w:trPr>
          <w:trHeight w:val="315"/>
        </w:trPr>
        <w:tc>
          <w:tcPr>
            <w:tcW w:w="119" w:type="pct"/>
            <w:tcBorders>
              <w:top w:val="nil"/>
              <w:left w:val="single" w:sz="8" w:space="0" w:color="auto"/>
              <w:bottom w:val="single" w:sz="8" w:space="0" w:color="auto"/>
              <w:right w:val="nil"/>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c>
          <w:tcPr>
            <w:tcW w:w="1472" w:type="pct"/>
            <w:tcBorders>
              <w:top w:val="nil"/>
              <w:left w:val="nil"/>
              <w:bottom w:val="single" w:sz="8" w:space="0" w:color="auto"/>
              <w:right w:val="nil"/>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c>
          <w:tcPr>
            <w:tcW w:w="89" w:type="pct"/>
            <w:tcBorders>
              <w:top w:val="nil"/>
              <w:left w:val="nil"/>
              <w:bottom w:val="single" w:sz="8" w:space="0" w:color="auto"/>
              <w:right w:val="nil"/>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c>
          <w:tcPr>
            <w:tcW w:w="89" w:type="pct"/>
            <w:tcBorders>
              <w:top w:val="nil"/>
              <w:left w:val="nil"/>
              <w:bottom w:val="single" w:sz="8" w:space="0" w:color="auto"/>
              <w:right w:val="nil"/>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c>
          <w:tcPr>
            <w:tcW w:w="273" w:type="pct"/>
            <w:tcBorders>
              <w:top w:val="nil"/>
              <w:left w:val="nil"/>
              <w:bottom w:val="single" w:sz="8" w:space="0" w:color="auto"/>
              <w:right w:val="nil"/>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c>
          <w:tcPr>
            <w:tcW w:w="89" w:type="pct"/>
            <w:tcBorders>
              <w:top w:val="nil"/>
              <w:left w:val="nil"/>
              <w:bottom w:val="single" w:sz="8" w:space="0" w:color="auto"/>
              <w:right w:val="nil"/>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c>
          <w:tcPr>
            <w:tcW w:w="267" w:type="pct"/>
            <w:tcBorders>
              <w:top w:val="nil"/>
              <w:left w:val="nil"/>
              <w:bottom w:val="single" w:sz="8" w:space="0" w:color="auto"/>
              <w:right w:val="nil"/>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c>
          <w:tcPr>
            <w:tcW w:w="89" w:type="pct"/>
            <w:tcBorders>
              <w:top w:val="nil"/>
              <w:left w:val="nil"/>
              <w:bottom w:val="single" w:sz="8" w:space="0" w:color="auto"/>
              <w:right w:val="nil"/>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c>
          <w:tcPr>
            <w:tcW w:w="320" w:type="pct"/>
            <w:tcBorders>
              <w:top w:val="nil"/>
              <w:left w:val="nil"/>
              <w:bottom w:val="single" w:sz="8" w:space="0" w:color="auto"/>
              <w:right w:val="nil"/>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c>
          <w:tcPr>
            <w:tcW w:w="76" w:type="pct"/>
            <w:tcBorders>
              <w:top w:val="nil"/>
              <w:left w:val="nil"/>
              <w:bottom w:val="single" w:sz="8" w:space="0" w:color="auto"/>
              <w:right w:val="nil"/>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c>
          <w:tcPr>
            <w:tcW w:w="338" w:type="pct"/>
            <w:tcBorders>
              <w:top w:val="nil"/>
              <w:left w:val="nil"/>
              <w:bottom w:val="single" w:sz="8" w:space="0" w:color="auto"/>
              <w:right w:val="nil"/>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c>
          <w:tcPr>
            <w:tcW w:w="133" w:type="pct"/>
            <w:tcBorders>
              <w:top w:val="nil"/>
              <w:left w:val="nil"/>
              <w:bottom w:val="single" w:sz="8" w:space="0" w:color="auto"/>
              <w:right w:val="nil"/>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c>
          <w:tcPr>
            <w:tcW w:w="327" w:type="pct"/>
            <w:tcBorders>
              <w:top w:val="nil"/>
              <w:left w:val="nil"/>
              <w:bottom w:val="single" w:sz="8" w:space="0" w:color="auto"/>
              <w:right w:val="nil"/>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c>
          <w:tcPr>
            <w:tcW w:w="76" w:type="pct"/>
            <w:tcBorders>
              <w:top w:val="nil"/>
              <w:left w:val="nil"/>
              <w:bottom w:val="single" w:sz="8" w:space="0" w:color="auto"/>
              <w:right w:val="nil"/>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c>
          <w:tcPr>
            <w:tcW w:w="1111" w:type="pct"/>
            <w:gridSpan w:val="2"/>
            <w:tcBorders>
              <w:top w:val="nil"/>
              <w:left w:val="nil"/>
              <w:bottom w:val="single" w:sz="8" w:space="0" w:color="auto"/>
              <w:right w:val="nil"/>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c>
          <w:tcPr>
            <w:tcW w:w="131" w:type="pct"/>
            <w:tcBorders>
              <w:top w:val="nil"/>
              <w:left w:val="nil"/>
              <w:bottom w:val="single" w:sz="8" w:space="0" w:color="auto"/>
              <w:right w:val="single" w:sz="8" w:space="0" w:color="auto"/>
            </w:tcBorders>
            <w:shd w:val="clear" w:color="auto" w:fill="auto"/>
            <w:noWrap/>
            <w:vAlign w:val="bottom"/>
            <w:hideMark/>
          </w:tcPr>
          <w:p w:rsidR="007A62DC" w:rsidRPr="0004714E" w:rsidRDefault="007A62DC" w:rsidP="00154C8C">
            <w:pPr>
              <w:rPr>
                <w:rFonts w:ascii="Calibri" w:hAnsi="Calibri"/>
                <w:color w:val="000000"/>
                <w:sz w:val="22"/>
                <w:szCs w:val="22"/>
                <w:lang w:val="es-BO" w:eastAsia="es-BO"/>
              </w:rPr>
            </w:pPr>
            <w:r w:rsidRPr="0004714E">
              <w:rPr>
                <w:rFonts w:ascii="Calibri" w:hAnsi="Calibri"/>
                <w:color w:val="000000"/>
                <w:sz w:val="22"/>
                <w:szCs w:val="22"/>
                <w:lang w:val="es-BO" w:eastAsia="es-BO"/>
              </w:rPr>
              <w:t> </w:t>
            </w:r>
          </w:p>
        </w:tc>
      </w:tr>
    </w:tbl>
    <w:p w:rsidR="007A62DC" w:rsidRDefault="007A62DC" w:rsidP="00C34813">
      <w:pPr>
        <w:pStyle w:val="NormalWeb"/>
        <w:spacing w:before="0" w:after="0"/>
        <w:ind w:left="567"/>
        <w:jc w:val="both"/>
        <w:rPr>
          <w:rFonts w:ascii="Humnst777 Lt BT" w:hAnsi="Humnst777 Lt BT" w:cs="Arial"/>
          <w:sz w:val="20"/>
          <w:szCs w:val="20"/>
          <w:lang w:val="es-BO"/>
        </w:rPr>
      </w:pPr>
    </w:p>
    <w:p w:rsidR="009F3B5C" w:rsidRPr="00473345" w:rsidRDefault="009F3B5C" w:rsidP="00DB2AEB">
      <w:pPr>
        <w:pStyle w:val="NormalWeb"/>
        <w:spacing w:before="0" w:after="0"/>
        <w:jc w:val="both"/>
        <w:rPr>
          <w:rFonts w:ascii="Humnst777 Lt BT" w:hAnsi="Humnst777 Lt BT" w:cs="Arial"/>
          <w:sz w:val="20"/>
          <w:szCs w:val="20"/>
          <w:lang w:val="es-ES"/>
        </w:rPr>
      </w:pPr>
    </w:p>
    <w:p w:rsidR="00A544DB" w:rsidRPr="00473345" w:rsidRDefault="00A544DB" w:rsidP="0095693F">
      <w:pPr>
        <w:numPr>
          <w:ilvl w:val="0"/>
          <w:numId w:val="5"/>
        </w:numPr>
        <w:ind w:left="567" w:hanging="567"/>
        <w:jc w:val="both"/>
        <w:rPr>
          <w:rFonts w:ascii="Humnst777 Lt BT" w:hAnsi="Humnst777 Lt BT" w:cs="Arial"/>
          <w:b/>
        </w:rPr>
      </w:pPr>
      <w:r w:rsidRPr="00473345">
        <w:rPr>
          <w:rFonts w:ascii="Humnst777 Lt BT" w:hAnsi="Humnst777 Lt BT" w:cs="Arial"/>
          <w:b/>
        </w:rPr>
        <w:t>ACTIVIDADES ADMINISTRATIVAS PREVIAS A LA PRESENTACIÓN DE PROPUESTAS</w:t>
      </w:r>
    </w:p>
    <w:p w:rsidR="00553308" w:rsidRPr="00473345" w:rsidRDefault="00553308" w:rsidP="00553308">
      <w:pPr>
        <w:pStyle w:val="Prrafodelista"/>
        <w:ind w:left="1134"/>
        <w:jc w:val="both"/>
        <w:rPr>
          <w:rFonts w:ascii="Humnst777 Lt BT" w:hAnsi="Humnst777 Lt BT" w:cs="Arial"/>
        </w:rPr>
      </w:pPr>
    </w:p>
    <w:p w:rsidR="00A544DB" w:rsidRPr="002B0283" w:rsidRDefault="00A544DB" w:rsidP="0090175A">
      <w:pPr>
        <w:pStyle w:val="Prrafodelista"/>
        <w:numPr>
          <w:ilvl w:val="1"/>
          <w:numId w:val="19"/>
        </w:numPr>
        <w:jc w:val="both"/>
        <w:rPr>
          <w:rFonts w:ascii="Humnst777 Lt BT" w:hAnsi="Humnst777 Lt BT" w:cs="Arial"/>
          <w:b/>
          <w:lang w:val="es-MX"/>
        </w:rPr>
      </w:pPr>
      <w:r w:rsidRPr="002B0283">
        <w:rPr>
          <w:rFonts w:ascii="Humnst777 Lt BT" w:hAnsi="Humnst777 Lt BT" w:cs="Arial"/>
          <w:b/>
        </w:rPr>
        <w:t>Consulta</w:t>
      </w:r>
      <w:r w:rsidR="00D66A64" w:rsidRPr="002B0283">
        <w:rPr>
          <w:rFonts w:ascii="Humnst777 Lt BT" w:hAnsi="Humnst777 Lt BT" w:cs="Arial"/>
          <w:b/>
        </w:rPr>
        <w:t xml:space="preserve">s </w:t>
      </w:r>
      <w:r w:rsidR="0091366A" w:rsidRPr="002B0283">
        <w:rPr>
          <w:rFonts w:ascii="Humnst777 Lt BT" w:hAnsi="Humnst777 Lt BT" w:cs="Arial"/>
          <w:b/>
        </w:rPr>
        <w:t>e</w:t>
      </w:r>
      <w:r w:rsidR="009F3B75" w:rsidRPr="002B0283">
        <w:rPr>
          <w:rFonts w:ascii="Humnst777 Lt BT" w:hAnsi="Humnst777 Lt BT" w:cs="Arial"/>
          <w:b/>
        </w:rPr>
        <w:t xml:space="preserve">scritas </w:t>
      </w:r>
      <w:r w:rsidR="0091366A" w:rsidRPr="002B0283">
        <w:rPr>
          <w:rFonts w:ascii="Humnst777 Lt BT" w:hAnsi="Humnst777 Lt BT" w:cs="Arial"/>
          <w:b/>
        </w:rPr>
        <w:t>s</w:t>
      </w:r>
      <w:r w:rsidRPr="002B0283">
        <w:rPr>
          <w:rFonts w:ascii="Humnst777 Lt BT" w:hAnsi="Humnst777 Lt BT" w:cs="Arial"/>
          <w:b/>
        </w:rPr>
        <w:t xml:space="preserve">obre </w:t>
      </w:r>
      <w:r w:rsidR="00AE74A2" w:rsidRPr="002B0283">
        <w:rPr>
          <w:rFonts w:ascii="Humnst777 Lt BT" w:hAnsi="Humnst777 Lt BT" w:cs="Arial"/>
          <w:b/>
        </w:rPr>
        <w:t>el pedido</w:t>
      </w:r>
      <w:r w:rsidR="00053B7E" w:rsidRPr="002B0283">
        <w:rPr>
          <w:rFonts w:ascii="Humnst777 Lt BT" w:hAnsi="Humnst777 Lt BT" w:cs="Arial"/>
          <w:b/>
          <w:lang w:val="es-MX"/>
        </w:rPr>
        <w:t xml:space="preserve"> Nro</w:t>
      </w:r>
      <w:r w:rsidR="0090175A" w:rsidRPr="002B0283">
        <w:rPr>
          <w:rFonts w:ascii="Humnst777 Lt BT" w:hAnsi="Humnst777 Lt BT" w:cs="Arial"/>
          <w:b/>
          <w:lang w:val="es-MX"/>
        </w:rPr>
        <w:t xml:space="preserve">. </w:t>
      </w:r>
      <w:r w:rsidR="006E082A" w:rsidRPr="002B0283">
        <w:rPr>
          <w:rFonts w:ascii="Humnst777 Lt BT" w:hAnsi="Humnst777 Lt BT" w:cs="Arial"/>
          <w:b/>
          <w:lang w:val="es-MX"/>
        </w:rPr>
        <w:t>0183315</w:t>
      </w:r>
    </w:p>
    <w:p w:rsidR="0090175A" w:rsidRPr="002B0283" w:rsidRDefault="0090175A" w:rsidP="0090175A">
      <w:pPr>
        <w:pStyle w:val="Prrafodelista"/>
        <w:ind w:left="0"/>
        <w:jc w:val="both"/>
        <w:rPr>
          <w:rFonts w:ascii="Humnst777 Lt BT" w:hAnsi="Humnst777 Lt BT" w:cs="Arial"/>
          <w:b/>
          <w:lang w:val="es-MX"/>
        </w:rPr>
      </w:pPr>
    </w:p>
    <w:p w:rsidR="00307C4A" w:rsidRPr="002B0283" w:rsidRDefault="00307C4A" w:rsidP="00307C4A">
      <w:pPr>
        <w:jc w:val="both"/>
        <w:rPr>
          <w:rFonts w:ascii="Humnst777 Lt BT" w:hAnsi="Humnst777 Lt BT" w:cs="Arial"/>
        </w:rPr>
      </w:pPr>
      <w:r w:rsidRPr="002B0283">
        <w:rPr>
          <w:rFonts w:ascii="Humnst777 Lt BT" w:hAnsi="Humnst777 Lt BT" w:cs="Arial"/>
        </w:rPr>
        <w:t xml:space="preserve">Cualquier potencial proponente podrá formular consultas escritas dirigidas a la dirección de correo electrónico habilitada para tal efecto </w:t>
      </w:r>
      <w:hyperlink r:id="rId13" w:history="1">
        <w:r w:rsidR="001D0637" w:rsidRPr="002B0283">
          <w:rPr>
            <w:rStyle w:val="Hipervnculo"/>
            <w:rFonts w:ascii="Humnst777 Lt BT" w:hAnsi="Humnst777 Lt BT"/>
            <w:lang w:val="es-MX" w:eastAsia="es-MX"/>
          </w:rPr>
          <w:t>oscar.choque@ypfblogistica</w:t>
        </w:r>
      </w:hyperlink>
      <w:r w:rsidR="001D0637" w:rsidRPr="002B0283">
        <w:rPr>
          <w:rStyle w:val="Hipervnculo"/>
          <w:rFonts w:ascii="Humnst777 Lt BT" w:hAnsi="Humnst777 Lt BT"/>
          <w:lang w:val="es-MX"/>
        </w:rPr>
        <w:t>.com.bo</w:t>
      </w:r>
      <w:r w:rsidRPr="002B0283">
        <w:rPr>
          <w:rFonts w:ascii="Humnst777 Lt BT" w:hAnsi="Humnst777 Lt BT" w:cs="Arial"/>
        </w:rPr>
        <w:t xml:space="preserve">, hasta antes de la fecha límite </w:t>
      </w:r>
      <w:r w:rsidR="00924D86" w:rsidRPr="002B0283">
        <w:rPr>
          <w:rFonts w:ascii="Humnst777 Lt BT" w:hAnsi="Humnst777 Lt BT" w:cs="Arial"/>
        </w:rPr>
        <w:t xml:space="preserve">de recepción de propuestas </w:t>
      </w:r>
      <w:r w:rsidRPr="002B0283">
        <w:rPr>
          <w:rFonts w:ascii="Humnst777 Lt BT" w:hAnsi="Humnst777 Lt BT" w:cs="Arial"/>
        </w:rPr>
        <w:t xml:space="preserve">establecida en el </w:t>
      </w:r>
      <w:r w:rsidR="0090175A" w:rsidRPr="002B0283">
        <w:rPr>
          <w:rFonts w:ascii="Humnst777 Lt BT" w:hAnsi="Humnst777 Lt BT" w:cs="Arial"/>
        </w:rPr>
        <w:t xml:space="preserve">Numeral </w:t>
      </w:r>
      <w:r w:rsidRPr="002B0283">
        <w:rPr>
          <w:rFonts w:ascii="Humnst777 Lt BT" w:hAnsi="Humnst777 Lt BT" w:cs="Arial"/>
        </w:rPr>
        <w:t>2.</w:t>
      </w:r>
    </w:p>
    <w:p w:rsidR="0090175A" w:rsidRPr="002B0283" w:rsidRDefault="0090175A" w:rsidP="0090175A">
      <w:pPr>
        <w:pStyle w:val="Prrafodelista"/>
        <w:ind w:left="0"/>
        <w:jc w:val="both"/>
        <w:rPr>
          <w:rFonts w:ascii="Humnst777 Lt BT" w:hAnsi="Humnst777 Lt BT" w:cs="Arial"/>
        </w:rPr>
      </w:pPr>
    </w:p>
    <w:p w:rsidR="00D32C7E" w:rsidRPr="002B0283" w:rsidRDefault="00D32C7E" w:rsidP="0090175A">
      <w:pPr>
        <w:pStyle w:val="Prrafodelista"/>
        <w:numPr>
          <w:ilvl w:val="1"/>
          <w:numId w:val="18"/>
        </w:numPr>
        <w:jc w:val="both"/>
        <w:rPr>
          <w:rFonts w:ascii="Humnst777 Lt BT" w:hAnsi="Humnst777 Lt BT" w:cs="Arial"/>
          <w:b/>
        </w:rPr>
      </w:pPr>
      <w:r w:rsidRPr="002B0283">
        <w:rPr>
          <w:rFonts w:ascii="Humnst777 Lt BT" w:hAnsi="Humnst777 Lt BT" w:cs="Arial"/>
          <w:b/>
        </w:rPr>
        <w:t>Idioma</w:t>
      </w:r>
    </w:p>
    <w:p w:rsidR="0090175A" w:rsidRPr="002B0283" w:rsidRDefault="0090175A" w:rsidP="0090175A">
      <w:pPr>
        <w:pStyle w:val="Prrafodelista"/>
        <w:ind w:left="0"/>
        <w:jc w:val="both"/>
        <w:rPr>
          <w:rFonts w:ascii="Humnst777 Lt BT" w:hAnsi="Humnst777 Lt BT" w:cs="Arial"/>
        </w:rPr>
      </w:pPr>
    </w:p>
    <w:p w:rsidR="00D32C7E" w:rsidRPr="002B0283" w:rsidRDefault="000C0019" w:rsidP="0090175A">
      <w:pPr>
        <w:pStyle w:val="Prrafodelista"/>
        <w:ind w:left="0"/>
        <w:jc w:val="both"/>
        <w:rPr>
          <w:rFonts w:ascii="Humnst777 Lt BT" w:hAnsi="Humnst777 Lt BT" w:cs="Arial"/>
        </w:rPr>
      </w:pPr>
      <w:r w:rsidRPr="002B0283">
        <w:rPr>
          <w:rFonts w:ascii="Humnst777 Lt BT" w:hAnsi="Humnst777 Lt BT" w:cs="Arial"/>
        </w:rPr>
        <w:t xml:space="preserve">La propuesta, los documentos relativos y toda la correspondencia que intercambien entre el </w:t>
      </w:r>
      <w:r w:rsidR="00AE74A2" w:rsidRPr="002B0283">
        <w:rPr>
          <w:rFonts w:ascii="Humnst777 Lt BT" w:hAnsi="Humnst777 Lt BT" w:cs="Arial"/>
        </w:rPr>
        <w:t>proponente</w:t>
      </w:r>
      <w:r w:rsidRPr="002B0283">
        <w:rPr>
          <w:rFonts w:ascii="Humnst777 Lt BT" w:hAnsi="Humnst777 Lt BT" w:cs="Arial"/>
        </w:rPr>
        <w:t xml:space="preserve"> y YPFB LOGISTICA S.A., deberá presentarse en idioma español o </w:t>
      </w:r>
      <w:r w:rsidR="00AE74A2" w:rsidRPr="002B0283">
        <w:rPr>
          <w:rFonts w:ascii="Humnst777 Lt BT" w:hAnsi="Humnst777 Lt BT" w:cs="Arial"/>
        </w:rPr>
        <w:t>inglés</w:t>
      </w:r>
      <w:r w:rsidRPr="002B0283">
        <w:rPr>
          <w:rFonts w:ascii="Humnst777 Lt BT" w:hAnsi="Humnst777 Lt BT" w:cs="Arial"/>
        </w:rPr>
        <w:t>, con preferencia en español.</w:t>
      </w:r>
    </w:p>
    <w:p w:rsidR="00A544DB" w:rsidRPr="002B0283" w:rsidRDefault="00A544DB" w:rsidP="00A544DB">
      <w:pPr>
        <w:ind w:left="360"/>
        <w:jc w:val="both"/>
        <w:rPr>
          <w:rFonts w:ascii="Humnst777 Lt BT" w:hAnsi="Humnst777 Lt BT" w:cs="Arial"/>
        </w:rPr>
      </w:pPr>
    </w:p>
    <w:p w:rsidR="002211B1" w:rsidRPr="002B0283" w:rsidRDefault="002211B1" w:rsidP="0090175A">
      <w:pPr>
        <w:numPr>
          <w:ilvl w:val="0"/>
          <w:numId w:val="5"/>
        </w:numPr>
        <w:jc w:val="both"/>
        <w:rPr>
          <w:rFonts w:ascii="Humnst777 Lt BT" w:hAnsi="Humnst777 Lt BT" w:cs="Arial"/>
          <w:b/>
        </w:rPr>
      </w:pPr>
      <w:r w:rsidRPr="002B0283">
        <w:rPr>
          <w:rFonts w:ascii="Humnst777 Lt BT" w:hAnsi="Humnst777 Lt BT" w:cs="Arial"/>
          <w:b/>
        </w:rPr>
        <w:t>DOCUMENTOS DE LA PROPUESTA</w:t>
      </w:r>
    </w:p>
    <w:p w:rsidR="002211B1" w:rsidRPr="002B0283" w:rsidRDefault="002211B1" w:rsidP="002211B1">
      <w:pPr>
        <w:ind w:left="567" w:hanging="567"/>
        <w:jc w:val="both"/>
        <w:rPr>
          <w:rFonts w:ascii="Humnst777 Lt BT" w:hAnsi="Humnst777 Lt BT" w:cs="Arial"/>
        </w:rPr>
      </w:pPr>
    </w:p>
    <w:p w:rsidR="002211B1" w:rsidRPr="002B0283" w:rsidRDefault="002211B1" w:rsidP="002211B1">
      <w:pPr>
        <w:jc w:val="both"/>
        <w:rPr>
          <w:rFonts w:ascii="Humnst777 Lt BT" w:hAnsi="Humnst777 Lt BT" w:cs="Arial"/>
        </w:rPr>
      </w:pPr>
      <w:r w:rsidRPr="002B0283">
        <w:rPr>
          <w:rFonts w:ascii="Humnst777 Lt BT" w:hAnsi="Humnst777 Lt BT" w:cs="Arial"/>
        </w:rPr>
        <w:t>Los Proponentes deberán presentar su propuesta conteniendo los siguientes documentos:</w:t>
      </w:r>
    </w:p>
    <w:p w:rsidR="002211B1" w:rsidRPr="002B0283" w:rsidRDefault="002211B1" w:rsidP="002211B1">
      <w:pPr>
        <w:ind w:left="567" w:hanging="567"/>
        <w:jc w:val="both"/>
        <w:rPr>
          <w:rFonts w:ascii="Humnst777 Lt BT" w:hAnsi="Humnst777 Lt BT" w:cs="Arial"/>
        </w:rPr>
      </w:pPr>
    </w:p>
    <w:p w:rsidR="002211B1" w:rsidRPr="002B0283" w:rsidRDefault="002211B1" w:rsidP="005757A1">
      <w:pPr>
        <w:numPr>
          <w:ilvl w:val="0"/>
          <w:numId w:val="8"/>
        </w:numPr>
        <w:ind w:left="567" w:firstLine="1560"/>
        <w:jc w:val="both"/>
        <w:rPr>
          <w:rFonts w:ascii="Humnst777 Lt BT" w:hAnsi="Humnst777 Lt BT" w:cs="Arial"/>
        </w:rPr>
      </w:pPr>
      <w:r w:rsidRPr="002B0283">
        <w:rPr>
          <w:rFonts w:ascii="Humnst777 Lt BT" w:hAnsi="Humnst777 Lt BT" w:cs="Arial"/>
        </w:rPr>
        <w:t xml:space="preserve">Documentos legales y administrativos </w:t>
      </w:r>
      <w:r w:rsidR="00661985" w:rsidRPr="002B0283">
        <w:rPr>
          <w:rFonts w:ascii="Humnst777 Lt BT" w:hAnsi="Humnst777 Lt BT" w:cs="Arial"/>
        </w:rPr>
        <w:t>(SOBRE A)</w:t>
      </w:r>
    </w:p>
    <w:p w:rsidR="002211B1" w:rsidRPr="002B0283" w:rsidRDefault="002211B1" w:rsidP="005757A1">
      <w:pPr>
        <w:numPr>
          <w:ilvl w:val="0"/>
          <w:numId w:val="8"/>
        </w:numPr>
        <w:ind w:left="567" w:firstLine="1560"/>
        <w:jc w:val="both"/>
        <w:rPr>
          <w:rFonts w:ascii="Humnst777 Lt BT" w:hAnsi="Humnst777 Lt BT" w:cs="Arial"/>
        </w:rPr>
      </w:pPr>
      <w:r w:rsidRPr="002B0283">
        <w:rPr>
          <w:rFonts w:ascii="Humnst777 Lt BT" w:hAnsi="Humnst777 Lt BT" w:cs="Arial"/>
        </w:rPr>
        <w:t xml:space="preserve">Documentos de la Propuesta Técnica </w:t>
      </w:r>
      <w:r w:rsidR="00661985" w:rsidRPr="002B0283">
        <w:rPr>
          <w:rFonts w:ascii="Humnst777 Lt BT" w:hAnsi="Humnst777 Lt BT" w:cs="Arial"/>
        </w:rPr>
        <w:t>(SOBRE B)</w:t>
      </w:r>
    </w:p>
    <w:p w:rsidR="002211B1" w:rsidRPr="002B0283" w:rsidRDefault="002211B1" w:rsidP="005757A1">
      <w:pPr>
        <w:numPr>
          <w:ilvl w:val="0"/>
          <w:numId w:val="8"/>
        </w:numPr>
        <w:ind w:left="567" w:firstLine="1560"/>
        <w:jc w:val="both"/>
        <w:rPr>
          <w:rFonts w:ascii="Humnst777 Lt BT" w:hAnsi="Humnst777 Lt BT" w:cs="Arial"/>
        </w:rPr>
      </w:pPr>
      <w:r w:rsidRPr="002B0283">
        <w:rPr>
          <w:rFonts w:ascii="Humnst777 Lt BT" w:hAnsi="Humnst777 Lt BT" w:cs="Arial"/>
        </w:rPr>
        <w:t xml:space="preserve">Documentos de la Propuesta Económica </w:t>
      </w:r>
      <w:r w:rsidR="00EF6F6D" w:rsidRPr="002B0283">
        <w:rPr>
          <w:rFonts w:ascii="Humnst777 Lt BT" w:hAnsi="Humnst777 Lt BT" w:cs="Arial"/>
        </w:rPr>
        <w:t>(SOBRE B</w:t>
      </w:r>
      <w:r w:rsidR="00661985" w:rsidRPr="002B0283">
        <w:rPr>
          <w:rFonts w:ascii="Humnst777 Lt BT" w:hAnsi="Humnst777 Lt BT" w:cs="Arial"/>
        </w:rPr>
        <w:t>)</w:t>
      </w:r>
    </w:p>
    <w:p w:rsidR="002211B1" w:rsidRPr="002B0283" w:rsidRDefault="002211B1" w:rsidP="002211B1">
      <w:pPr>
        <w:ind w:left="567" w:hanging="567"/>
        <w:jc w:val="both"/>
        <w:rPr>
          <w:rFonts w:ascii="Humnst777 Lt BT" w:hAnsi="Humnst777 Lt BT" w:cs="Arial"/>
        </w:rPr>
      </w:pPr>
    </w:p>
    <w:p w:rsidR="00416FFB" w:rsidRDefault="00416FFB" w:rsidP="002211B1">
      <w:pPr>
        <w:ind w:left="567" w:hanging="567"/>
        <w:jc w:val="both"/>
        <w:rPr>
          <w:rFonts w:ascii="Humnst777 Lt BT" w:hAnsi="Humnst777 Lt BT" w:cs="Arial"/>
          <w:sz w:val="18"/>
          <w:szCs w:val="18"/>
        </w:rPr>
      </w:pPr>
    </w:p>
    <w:p w:rsidR="00416FFB" w:rsidRDefault="00416FFB" w:rsidP="002211B1">
      <w:pPr>
        <w:ind w:left="567" w:hanging="567"/>
        <w:jc w:val="both"/>
        <w:rPr>
          <w:rFonts w:ascii="Humnst777 Lt BT" w:hAnsi="Humnst777 Lt BT" w:cs="Arial"/>
          <w:sz w:val="18"/>
          <w:szCs w:val="18"/>
        </w:rPr>
      </w:pPr>
    </w:p>
    <w:p w:rsidR="00017132" w:rsidRDefault="00017132" w:rsidP="002211B1">
      <w:pPr>
        <w:ind w:left="567" w:hanging="567"/>
        <w:jc w:val="both"/>
        <w:rPr>
          <w:rFonts w:ascii="Humnst777 Lt BT" w:hAnsi="Humnst777 Lt BT" w:cs="Arial"/>
          <w:sz w:val="18"/>
          <w:szCs w:val="18"/>
        </w:rPr>
      </w:pPr>
    </w:p>
    <w:p w:rsidR="00017132" w:rsidRDefault="00017132" w:rsidP="002211B1">
      <w:pPr>
        <w:ind w:left="567" w:hanging="567"/>
        <w:jc w:val="both"/>
        <w:rPr>
          <w:rFonts w:ascii="Humnst777 Lt BT" w:hAnsi="Humnst777 Lt BT" w:cs="Arial"/>
          <w:sz w:val="18"/>
          <w:szCs w:val="18"/>
        </w:rPr>
      </w:pPr>
    </w:p>
    <w:p w:rsidR="00017132" w:rsidRDefault="00017132" w:rsidP="002211B1">
      <w:pPr>
        <w:ind w:left="567" w:hanging="567"/>
        <w:jc w:val="both"/>
        <w:rPr>
          <w:rFonts w:ascii="Humnst777 Lt BT" w:hAnsi="Humnst777 Lt BT" w:cs="Arial"/>
          <w:sz w:val="18"/>
          <w:szCs w:val="18"/>
        </w:rPr>
      </w:pPr>
    </w:p>
    <w:p w:rsidR="00416FFB" w:rsidRDefault="00416FFB" w:rsidP="002211B1">
      <w:pPr>
        <w:ind w:left="567" w:hanging="567"/>
        <w:jc w:val="both"/>
        <w:rPr>
          <w:rFonts w:ascii="Humnst777 Lt BT" w:hAnsi="Humnst777 Lt BT" w:cs="Arial"/>
          <w:sz w:val="18"/>
          <w:szCs w:val="18"/>
        </w:rPr>
      </w:pPr>
    </w:p>
    <w:p w:rsidR="00416FFB" w:rsidRDefault="00416FFB" w:rsidP="002211B1">
      <w:pPr>
        <w:ind w:left="567" w:hanging="567"/>
        <w:jc w:val="both"/>
        <w:rPr>
          <w:rFonts w:ascii="Humnst777 Lt BT" w:hAnsi="Humnst777 Lt BT" w:cs="Arial"/>
          <w:sz w:val="18"/>
          <w:szCs w:val="18"/>
        </w:rPr>
      </w:pPr>
    </w:p>
    <w:p w:rsidR="002211B1" w:rsidRPr="002B0283" w:rsidRDefault="002211B1" w:rsidP="005757A1">
      <w:pPr>
        <w:pStyle w:val="Prrafodelista"/>
        <w:numPr>
          <w:ilvl w:val="1"/>
          <w:numId w:val="11"/>
        </w:numPr>
        <w:ind w:left="709" w:hanging="709"/>
        <w:jc w:val="both"/>
        <w:rPr>
          <w:rFonts w:ascii="Humnst777 Lt BT" w:hAnsi="Humnst777 Lt BT" w:cs="Arial"/>
        </w:rPr>
      </w:pPr>
      <w:r w:rsidRPr="002B0283">
        <w:rPr>
          <w:rFonts w:ascii="Humnst777 Lt BT" w:hAnsi="Humnst777 Lt BT" w:cs="Arial"/>
          <w:b/>
        </w:rPr>
        <w:t xml:space="preserve">Documentos Legales y Administrativos </w:t>
      </w:r>
      <w:r w:rsidR="0090175A" w:rsidRPr="002B0283">
        <w:rPr>
          <w:rFonts w:ascii="Humnst777 Lt BT" w:hAnsi="Humnst777 Lt BT" w:cs="Arial"/>
          <w:b/>
        </w:rPr>
        <w:t>(SOBRE A)</w:t>
      </w:r>
    </w:p>
    <w:p w:rsidR="002211B1" w:rsidRPr="002B0283" w:rsidRDefault="002211B1" w:rsidP="002211B1">
      <w:pPr>
        <w:ind w:left="567"/>
        <w:jc w:val="both"/>
        <w:rPr>
          <w:rFonts w:ascii="Humnst777 Lt BT" w:hAnsi="Humnst777 Lt BT" w:cs="Arial"/>
        </w:rPr>
      </w:pPr>
    </w:p>
    <w:p w:rsidR="00D91FA8" w:rsidRPr="002B0283" w:rsidRDefault="00D91FA8" w:rsidP="009F4973">
      <w:pPr>
        <w:jc w:val="both"/>
        <w:rPr>
          <w:rFonts w:ascii="Humnst777 Lt BT" w:hAnsi="Humnst777 Lt BT" w:cs="Arial"/>
        </w:rPr>
      </w:pPr>
    </w:p>
    <w:p w:rsidR="009F4973" w:rsidRPr="002B0283" w:rsidRDefault="009F4973" w:rsidP="009F4973">
      <w:pPr>
        <w:jc w:val="both"/>
        <w:rPr>
          <w:rFonts w:ascii="Humnst777 Lt BT" w:hAnsi="Humnst777 Lt BT" w:cs="Arial"/>
        </w:rPr>
      </w:pPr>
      <w:r w:rsidRPr="002B0283">
        <w:rPr>
          <w:rFonts w:ascii="Humnst777 Lt BT" w:hAnsi="Humnst777 Lt BT" w:cs="Arial"/>
        </w:rPr>
        <w:t xml:space="preserve">El proponente </w:t>
      </w:r>
      <w:r w:rsidRPr="002B0283">
        <w:rPr>
          <w:rFonts w:ascii="Humnst777 Lt BT" w:hAnsi="Humnst777 Lt BT" w:cs="Arial"/>
          <w:b/>
        </w:rPr>
        <w:t xml:space="preserve">deberá presentar los formularios A-1 y </w:t>
      </w:r>
      <w:r w:rsidR="00F27EA0" w:rsidRPr="002B0283">
        <w:rPr>
          <w:rFonts w:ascii="Humnst777 Lt BT" w:hAnsi="Humnst777 Lt BT" w:cs="Arial"/>
          <w:b/>
        </w:rPr>
        <w:t xml:space="preserve"> </w:t>
      </w:r>
      <w:r w:rsidRPr="002B0283">
        <w:rPr>
          <w:rFonts w:ascii="Humnst777 Lt BT" w:hAnsi="Humnst777 Lt BT" w:cs="Arial"/>
          <w:b/>
        </w:rPr>
        <w:t>A-2</w:t>
      </w:r>
      <w:r w:rsidRPr="002B0283">
        <w:rPr>
          <w:rFonts w:ascii="Humnst777 Lt BT" w:hAnsi="Humnst777 Lt BT" w:cs="Arial"/>
        </w:rPr>
        <w:t xml:space="preserve"> incluidos en el Anexo del presente pliego</w:t>
      </w:r>
      <w:r w:rsidR="00055255" w:rsidRPr="002B0283">
        <w:rPr>
          <w:rFonts w:ascii="Humnst777 Lt BT" w:hAnsi="Humnst777 Lt BT" w:cs="Arial"/>
        </w:rPr>
        <w:t xml:space="preserve"> y la siguiente documentación</w:t>
      </w:r>
      <w:r w:rsidRPr="002B0283">
        <w:rPr>
          <w:rFonts w:ascii="Humnst777 Lt BT" w:hAnsi="Humnst777 Lt BT" w:cs="Arial"/>
        </w:rPr>
        <w:t>.</w:t>
      </w:r>
    </w:p>
    <w:p w:rsidR="009F4973" w:rsidRPr="002B0283" w:rsidRDefault="006A2061" w:rsidP="009F4973">
      <w:pPr>
        <w:pStyle w:val="Prrafodelista"/>
        <w:numPr>
          <w:ilvl w:val="0"/>
          <w:numId w:val="16"/>
        </w:numPr>
        <w:jc w:val="both"/>
        <w:rPr>
          <w:rFonts w:ascii="Humnst777 Lt BT" w:hAnsi="Humnst777 Lt BT" w:cs="Arial"/>
        </w:rPr>
      </w:pPr>
      <w:r w:rsidRPr="002B0283">
        <w:rPr>
          <w:rFonts w:ascii="Humnst777 Lt BT" w:hAnsi="Humnst777 Lt BT" w:cs="Arial"/>
        </w:rPr>
        <w:t>Fotocopia Simple de Certificado de Inscripción al Servicio de Impuestos Nacionales (NIT).</w:t>
      </w:r>
    </w:p>
    <w:p w:rsidR="00C16925" w:rsidRPr="002B0283" w:rsidRDefault="00C16925" w:rsidP="00C16925">
      <w:pPr>
        <w:pStyle w:val="Prrafodelista"/>
        <w:numPr>
          <w:ilvl w:val="0"/>
          <w:numId w:val="16"/>
        </w:numPr>
        <w:jc w:val="both"/>
        <w:rPr>
          <w:rFonts w:ascii="Humnst777 Lt BT" w:hAnsi="Humnst777 Lt BT" w:cs="Arial"/>
        </w:rPr>
      </w:pPr>
      <w:r w:rsidRPr="002B0283">
        <w:rPr>
          <w:rFonts w:ascii="Humnst777 Lt BT" w:hAnsi="Humnst777 Lt BT" w:cs="Arial"/>
        </w:rPr>
        <w:t>Fotocopia Simple de Última actualización de la Matrícula de Comercio otorgada por FUNDEMPRESA.</w:t>
      </w:r>
    </w:p>
    <w:p w:rsidR="009F4973" w:rsidRPr="002B0283" w:rsidRDefault="009F4973" w:rsidP="009F4973">
      <w:pPr>
        <w:pStyle w:val="Prrafodelista"/>
        <w:numPr>
          <w:ilvl w:val="0"/>
          <w:numId w:val="16"/>
        </w:numPr>
        <w:jc w:val="both"/>
        <w:rPr>
          <w:rFonts w:ascii="Humnst777 Lt BT" w:hAnsi="Humnst777 Lt BT" w:cs="Arial"/>
        </w:rPr>
      </w:pPr>
      <w:r w:rsidRPr="002B0283">
        <w:rPr>
          <w:rFonts w:ascii="Humnst777 Lt BT" w:hAnsi="Humnst777 Lt BT" w:cs="Arial"/>
        </w:rPr>
        <w:t xml:space="preserve">Fotocopia Simple de </w:t>
      </w:r>
      <w:r w:rsidR="008533E5" w:rsidRPr="002B0283">
        <w:rPr>
          <w:rFonts w:ascii="Humnst777 Lt BT" w:hAnsi="Humnst777 Lt BT" w:cs="Arial"/>
        </w:rPr>
        <w:t>Testimonio de Constitución</w:t>
      </w:r>
      <w:r w:rsidRPr="002B0283">
        <w:rPr>
          <w:rFonts w:ascii="Humnst777 Lt BT" w:hAnsi="Humnst777 Lt BT" w:cs="Arial"/>
        </w:rPr>
        <w:t>.</w:t>
      </w:r>
    </w:p>
    <w:p w:rsidR="009F4973" w:rsidRPr="002B0283" w:rsidRDefault="009F4973" w:rsidP="009F4973">
      <w:pPr>
        <w:pStyle w:val="Prrafodelista"/>
        <w:numPr>
          <w:ilvl w:val="0"/>
          <w:numId w:val="16"/>
        </w:numPr>
        <w:jc w:val="both"/>
        <w:rPr>
          <w:rFonts w:ascii="Humnst777 Lt BT" w:hAnsi="Humnst777 Lt BT" w:cs="Arial"/>
        </w:rPr>
      </w:pPr>
      <w:r w:rsidRPr="002B0283">
        <w:rPr>
          <w:rFonts w:ascii="Humnst777 Lt BT" w:hAnsi="Humnst777 Lt BT" w:cs="Arial"/>
        </w:rPr>
        <w:t>Fotocopia Simple de Poder del Representante Legal del proponente</w:t>
      </w:r>
      <w:r w:rsidR="008533E5" w:rsidRPr="002B0283">
        <w:rPr>
          <w:rFonts w:ascii="Humnst777 Lt BT" w:hAnsi="Humnst777 Lt BT" w:cs="Arial"/>
        </w:rPr>
        <w:t xml:space="preserve"> o Propietario</w:t>
      </w:r>
      <w:r w:rsidRPr="002B0283">
        <w:rPr>
          <w:rFonts w:ascii="Humnst777 Lt BT" w:hAnsi="Humnst777 Lt BT" w:cs="Arial"/>
        </w:rPr>
        <w:t>.</w:t>
      </w:r>
    </w:p>
    <w:p w:rsidR="009F4973" w:rsidRPr="002B0283" w:rsidRDefault="009F4973" w:rsidP="009F4973">
      <w:pPr>
        <w:pStyle w:val="Prrafodelista"/>
        <w:numPr>
          <w:ilvl w:val="0"/>
          <w:numId w:val="16"/>
        </w:numPr>
        <w:jc w:val="both"/>
        <w:rPr>
          <w:rFonts w:ascii="Humnst777 Lt BT" w:hAnsi="Humnst777 Lt BT" w:cs="Arial"/>
        </w:rPr>
      </w:pPr>
      <w:r w:rsidRPr="002B0283">
        <w:rPr>
          <w:rFonts w:ascii="Humnst777 Lt BT" w:hAnsi="Humnst777 Lt BT" w:cs="Arial"/>
        </w:rPr>
        <w:t>Fotocopia Simple de Cédula de identidad del Representante Legal</w:t>
      </w:r>
      <w:r w:rsidR="008533E5" w:rsidRPr="002B0283">
        <w:rPr>
          <w:rFonts w:ascii="Humnst777 Lt BT" w:hAnsi="Humnst777 Lt BT" w:cs="Arial"/>
        </w:rPr>
        <w:t xml:space="preserve"> o Propietario</w:t>
      </w:r>
    </w:p>
    <w:p w:rsidR="00F35F7E" w:rsidRPr="002B0283" w:rsidRDefault="00F35F7E" w:rsidP="009F4973">
      <w:pPr>
        <w:pStyle w:val="Prrafodelista"/>
        <w:numPr>
          <w:ilvl w:val="0"/>
          <w:numId w:val="16"/>
        </w:numPr>
        <w:jc w:val="both"/>
        <w:rPr>
          <w:rFonts w:ascii="Humnst777 Lt BT" w:hAnsi="Humnst777 Lt BT" w:cs="Arial"/>
        </w:rPr>
      </w:pPr>
      <w:r w:rsidRPr="002B0283">
        <w:rPr>
          <w:rFonts w:ascii="Humnst777 Lt BT" w:hAnsi="Humnst777 Lt BT" w:cs="Arial"/>
        </w:rPr>
        <w:t xml:space="preserve">Fotocopia de Licencia de Funcionamiento </w:t>
      </w:r>
    </w:p>
    <w:p w:rsidR="009F4973" w:rsidRPr="002B0283" w:rsidRDefault="009F4973" w:rsidP="009F4973">
      <w:pPr>
        <w:pStyle w:val="Prrafodelista"/>
        <w:jc w:val="both"/>
        <w:rPr>
          <w:rFonts w:ascii="Humnst777 Lt BT" w:hAnsi="Humnst777 Lt BT" w:cs="Arial"/>
        </w:rPr>
      </w:pPr>
    </w:p>
    <w:p w:rsidR="009F4973" w:rsidRPr="002B0283" w:rsidRDefault="00AE74A2" w:rsidP="0090175A">
      <w:pPr>
        <w:pStyle w:val="Prrafodelista"/>
        <w:ind w:left="0"/>
        <w:jc w:val="both"/>
        <w:rPr>
          <w:rFonts w:ascii="Humnst777 Lt BT" w:hAnsi="Humnst777 Lt BT" w:cs="Arial"/>
        </w:rPr>
      </w:pPr>
      <w:r w:rsidRPr="002B0283">
        <w:rPr>
          <w:rFonts w:ascii="Humnst777 Lt BT" w:hAnsi="Humnst777 Lt BT" w:cs="Arial"/>
        </w:rPr>
        <w:t>Para empresas</w:t>
      </w:r>
      <w:r w:rsidR="009F4973" w:rsidRPr="002B0283">
        <w:rPr>
          <w:rFonts w:ascii="Humnst777 Lt BT" w:hAnsi="Humnst777 Lt BT" w:cs="Arial"/>
        </w:rPr>
        <w:t xml:space="preserve"> Unipersonales no corresponde</w:t>
      </w:r>
      <w:r w:rsidR="0090175A" w:rsidRPr="002B0283">
        <w:rPr>
          <w:rFonts w:ascii="Humnst777 Lt BT" w:hAnsi="Humnst777 Lt BT" w:cs="Arial"/>
        </w:rPr>
        <w:t xml:space="preserve"> la presentación de los incisos</w:t>
      </w:r>
      <w:r w:rsidR="00C16925" w:rsidRPr="002B0283">
        <w:rPr>
          <w:rFonts w:ascii="Humnst777 Lt BT" w:hAnsi="Humnst777 Lt BT" w:cs="Arial"/>
        </w:rPr>
        <w:t xml:space="preserve"> c) y d</w:t>
      </w:r>
      <w:r w:rsidR="009F4973" w:rsidRPr="002B0283">
        <w:rPr>
          <w:rFonts w:ascii="Humnst777 Lt BT" w:hAnsi="Humnst777 Lt BT" w:cs="Arial"/>
        </w:rPr>
        <w:t>).</w:t>
      </w:r>
    </w:p>
    <w:p w:rsidR="00F56AB3" w:rsidRPr="002B0283" w:rsidRDefault="00F56AB3" w:rsidP="0090175A">
      <w:pPr>
        <w:pStyle w:val="Prrafodelista"/>
        <w:ind w:left="0"/>
        <w:jc w:val="both"/>
        <w:rPr>
          <w:rFonts w:ascii="Humnst777 Lt BT" w:hAnsi="Humnst777 Lt BT" w:cs="Arial"/>
        </w:rPr>
      </w:pPr>
    </w:p>
    <w:p w:rsidR="00CA5C11" w:rsidRPr="002B0283" w:rsidRDefault="00F773CE" w:rsidP="00CA5C11">
      <w:pPr>
        <w:pStyle w:val="Prrafodelista"/>
        <w:jc w:val="both"/>
        <w:rPr>
          <w:rFonts w:ascii="Humnst777 Lt BT" w:hAnsi="Humnst777 Lt BT" w:cs="Arial"/>
          <w:b/>
        </w:rPr>
      </w:pPr>
      <w:r w:rsidRPr="002B0283">
        <w:rPr>
          <w:rFonts w:ascii="Humnst777 Lt BT" w:hAnsi="Humnst777 Lt BT" w:cs="Arial"/>
          <w:b/>
        </w:rPr>
        <w:t>Los requisitos indicad</w:t>
      </w:r>
      <w:r w:rsidR="00F35F7E" w:rsidRPr="002B0283">
        <w:rPr>
          <w:rFonts w:ascii="Humnst777 Lt BT" w:hAnsi="Humnst777 Lt BT" w:cs="Arial"/>
          <w:b/>
        </w:rPr>
        <w:t>os en los incisos a), b),c),d),</w:t>
      </w:r>
      <w:r w:rsidRPr="002B0283">
        <w:rPr>
          <w:rFonts w:ascii="Humnst777 Lt BT" w:hAnsi="Humnst777 Lt BT" w:cs="Arial"/>
          <w:b/>
        </w:rPr>
        <w:t xml:space="preserve"> e)</w:t>
      </w:r>
      <w:r w:rsidR="00F35F7E" w:rsidRPr="002B0283">
        <w:rPr>
          <w:rFonts w:ascii="Humnst777 Lt BT" w:hAnsi="Humnst777 Lt BT" w:cs="Arial"/>
          <w:b/>
        </w:rPr>
        <w:t xml:space="preserve"> y f</w:t>
      </w:r>
      <w:r w:rsidR="006A2061" w:rsidRPr="002B0283">
        <w:rPr>
          <w:rFonts w:ascii="Humnst777 Lt BT" w:hAnsi="Humnst777 Lt BT" w:cs="Arial"/>
          <w:b/>
        </w:rPr>
        <w:t>)</w:t>
      </w:r>
      <w:r w:rsidRPr="002B0283">
        <w:rPr>
          <w:rFonts w:ascii="Humnst777 Lt BT" w:hAnsi="Humnst777 Lt BT" w:cs="Arial"/>
          <w:b/>
        </w:rPr>
        <w:t xml:space="preserve"> </w:t>
      </w:r>
      <w:r w:rsidRPr="002B0283">
        <w:rPr>
          <w:rFonts w:ascii="Humnst777 Lt BT" w:hAnsi="Humnst777 Lt BT" w:cs="Arial"/>
        </w:rPr>
        <w:t xml:space="preserve">podrán ser </w:t>
      </w:r>
      <w:r w:rsidR="002B0283">
        <w:rPr>
          <w:rFonts w:ascii="Humnst777 Lt BT" w:hAnsi="Humnst777 Lt BT" w:cs="Arial"/>
        </w:rPr>
        <w:t>reemplazados</w:t>
      </w:r>
      <w:r w:rsidRPr="002B0283">
        <w:rPr>
          <w:rFonts w:ascii="Humnst777 Lt BT" w:hAnsi="Humnst777 Lt BT" w:cs="Arial"/>
        </w:rPr>
        <w:t xml:space="preserve"> por una </w:t>
      </w:r>
      <w:r w:rsidRPr="002B0283">
        <w:rPr>
          <w:rFonts w:ascii="Humnst777 Lt BT" w:hAnsi="Humnst777 Lt BT" w:cs="Arial"/>
          <w:b/>
        </w:rPr>
        <w:t xml:space="preserve">fotocopia de Certificado de </w:t>
      </w:r>
      <w:r w:rsidRPr="002B0283">
        <w:rPr>
          <w:rFonts w:ascii="Humnst777 Lt BT" w:hAnsi="Humnst777 Lt BT" w:cs="Arial"/>
        </w:rPr>
        <w:t>Registro de Proveedor emitido por</w:t>
      </w:r>
      <w:r w:rsidRPr="002B0283">
        <w:rPr>
          <w:rFonts w:ascii="Humnst777 Lt BT" w:hAnsi="Humnst777 Lt BT" w:cs="Arial"/>
          <w:b/>
        </w:rPr>
        <w:t xml:space="preserve"> YPFB Logística S.A.</w:t>
      </w:r>
      <w:r w:rsidR="00D32654" w:rsidRPr="002B0283">
        <w:rPr>
          <w:rFonts w:ascii="Humnst777 Lt BT" w:hAnsi="Humnst777 Lt BT" w:cs="Arial"/>
          <w:b/>
        </w:rPr>
        <w:t xml:space="preserve"> </w:t>
      </w:r>
      <w:proofErr w:type="gramStart"/>
      <w:r w:rsidR="00D32654" w:rsidRPr="002B0283">
        <w:rPr>
          <w:rFonts w:ascii="Humnst777 Lt BT" w:hAnsi="Humnst777 Lt BT" w:cs="Arial"/>
          <w:b/>
        </w:rPr>
        <w:t>( VIGENTE</w:t>
      </w:r>
      <w:proofErr w:type="gramEnd"/>
      <w:r w:rsidR="00D32654" w:rsidRPr="002B0283">
        <w:rPr>
          <w:rFonts w:ascii="Humnst777 Lt BT" w:hAnsi="Humnst777 Lt BT" w:cs="Arial"/>
          <w:b/>
        </w:rPr>
        <w:t xml:space="preserve"> )</w:t>
      </w:r>
    </w:p>
    <w:p w:rsidR="002211B1" w:rsidRPr="002B0283" w:rsidRDefault="002211B1" w:rsidP="002211B1">
      <w:pPr>
        <w:ind w:left="567" w:hanging="567"/>
        <w:rPr>
          <w:rFonts w:ascii="Humnst777 Lt BT" w:hAnsi="Humnst777 Lt BT" w:cs="Arial"/>
          <w:b/>
        </w:rPr>
      </w:pPr>
    </w:p>
    <w:p w:rsidR="002211B1" w:rsidRPr="002B0283" w:rsidRDefault="002211B1" w:rsidP="005757A1">
      <w:pPr>
        <w:pStyle w:val="Prrafodelista"/>
        <w:numPr>
          <w:ilvl w:val="1"/>
          <w:numId w:val="11"/>
        </w:numPr>
        <w:ind w:left="709" w:hanging="709"/>
        <w:jc w:val="both"/>
        <w:rPr>
          <w:rFonts w:ascii="Humnst777 Lt BT" w:hAnsi="Humnst777 Lt BT" w:cs="Arial"/>
          <w:b/>
        </w:rPr>
      </w:pPr>
      <w:r w:rsidRPr="002B0283">
        <w:rPr>
          <w:rFonts w:ascii="Humnst777 Lt BT" w:hAnsi="Humnst777 Lt BT" w:cs="Arial"/>
          <w:b/>
        </w:rPr>
        <w:t xml:space="preserve">Documentos de la propuesta Técnica </w:t>
      </w:r>
      <w:r w:rsidR="0090175A" w:rsidRPr="002B0283">
        <w:rPr>
          <w:rFonts w:ascii="Humnst777 Lt BT" w:hAnsi="Humnst777 Lt BT" w:cs="Arial"/>
          <w:b/>
        </w:rPr>
        <w:t>(SOBRE B)</w:t>
      </w:r>
    </w:p>
    <w:p w:rsidR="002211B1" w:rsidRPr="002B0283" w:rsidRDefault="002211B1" w:rsidP="002211B1">
      <w:pPr>
        <w:pStyle w:val="Prrafodelista"/>
        <w:ind w:left="567"/>
        <w:jc w:val="both"/>
        <w:rPr>
          <w:rFonts w:ascii="Humnst777 Lt BT" w:hAnsi="Humnst777 Lt BT" w:cs="Arial"/>
        </w:rPr>
      </w:pPr>
    </w:p>
    <w:p w:rsidR="002211B1" w:rsidRPr="002B0283" w:rsidRDefault="002211B1" w:rsidP="0090175A">
      <w:pPr>
        <w:pStyle w:val="Prrafodelista"/>
        <w:ind w:left="0"/>
        <w:jc w:val="both"/>
        <w:rPr>
          <w:rFonts w:ascii="Humnst777 Lt BT" w:hAnsi="Humnst777 Lt BT" w:cs="Arial"/>
          <w:b/>
        </w:rPr>
      </w:pPr>
      <w:r w:rsidRPr="002B0283">
        <w:rPr>
          <w:rFonts w:ascii="Humnst777 Lt BT" w:hAnsi="Humnst777 Lt BT" w:cs="Arial"/>
        </w:rPr>
        <w:t xml:space="preserve">El Proponente debe presentar su oferta técnica en el </w:t>
      </w:r>
      <w:r w:rsidRPr="002B0283">
        <w:rPr>
          <w:rFonts w:ascii="Humnst777 Lt BT" w:hAnsi="Humnst777 Lt BT" w:cs="Arial"/>
          <w:b/>
        </w:rPr>
        <w:t>Formulario B-1</w:t>
      </w:r>
      <w:r w:rsidRPr="002B0283">
        <w:rPr>
          <w:rFonts w:ascii="Humnst777 Lt BT" w:hAnsi="Humnst777 Lt BT" w:cs="Arial"/>
        </w:rPr>
        <w:t>: “Cumplimiento a las Especif</w:t>
      </w:r>
      <w:r w:rsidR="0090175A" w:rsidRPr="002B0283">
        <w:rPr>
          <w:rFonts w:ascii="Humnst777 Lt BT" w:hAnsi="Humnst777 Lt BT" w:cs="Arial"/>
        </w:rPr>
        <w:t xml:space="preserve">icaciones Técnicas Solicitadas”, </w:t>
      </w:r>
      <w:r w:rsidRPr="002B0283">
        <w:rPr>
          <w:rFonts w:ascii="Humnst777 Lt BT" w:hAnsi="Humnst777 Lt BT" w:cs="Arial"/>
        </w:rPr>
        <w:t xml:space="preserve">solicitadas en el </w:t>
      </w:r>
      <w:r w:rsidRPr="002B0283">
        <w:rPr>
          <w:rFonts w:ascii="Humnst777 Lt BT" w:hAnsi="Humnst777 Lt BT" w:cs="Arial"/>
          <w:b/>
        </w:rPr>
        <w:t>Numeral 9</w:t>
      </w:r>
      <w:r w:rsidRPr="002B0283">
        <w:rPr>
          <w:rFonts w:ascii="Humnst777 Lt BT" w:hAnsi="Humnst777 Lt BT" w:cs="Arial"/>
        </w:rPr>
        <w:t xml:space="preserve"> del presente PLIEGO.</w:t>
      </w:r>
    </w:p>
    <w:p w:rsidR="002211B1" w:rsidRPr="002B0283" w:rsidRDefault="002211B1" w:rsidP="002211B1">
      <w:pPr>
        <w:ind w:left="567"/>
        <w:jc w:val="both"/>
        <w:rPr>
          <w:rFonts w:ascii="Humnst777 Lt BT" w:hAnsi="Humnst777 Lt BT" w:cs="Arial"/>
        </w:rPr>
      </w:pPr>
    </w:p>
    <w:p w:rsidR="002211B1" w:rsidRPr="002B0283" w:rsidRDefault="002211B1" w:rsidP="002211B1">
      <w:pPr>
        <w:ind w:left="708"/>
        <w:jc w:val="both"/>
        <w:rPr>
          <w:rFonts w:ascii="Humnst777 Lt BT" w:hAnsi="Humnst777 Lt BT" w:cs="Arial"/>
        </w:rPr>
      </w:pPr>
    </w:p>
    <w:p w:rsidR="002211B1" w:rsidRPr="002B0283" w:rsidRDefault="002211B1" w:rsidP="005757A1">
      <w:pPr>
        <w:pStyle w:val="Prrafodelista"/>
        <w:numPr>
          <w:ilvl w:val="1"/>
          <w:numId w:val="11"/>
        </w:numPr>
        <w:ind w:left="709" w:hanging="709"/>
        <w:jc w:val="both"/>
        <w:rPr>
          <w:rFonts w:ascii="Humnst777 Lt BT" w:hAnsi="Humnst777 Lt BT" w:cs="Arial"/>
          <w:b/>
        </w:rPr>
      </w:pPr>
      <w:r w:rsidRPr="002B0283">
        <w:rPr>
          <w:rFonts w:ascii="Humnst777 Lt BT" w:hAnsi="Humnst777 Lt BT" w:cs="Arial"/>
          <w:b/>
        </w:rPr>
        <w:t xml:space="preserve">Documentos de la propuesta Económica </w:t>
      </w:r>
      <w:r w:rsidR="00C606A8" w:rsidRPr="002B0283">
        <w:rPr>
          <w:rFonts w:ascii="Humnst777 Lt BT" w:hAnsi="Humnst777 Lt BT" w:cs="Arial"/>
          <w:b/>
        </w:rPr>
        <w:t>( SOBRE B)</w:t>
      </w:r>
    </w:p>
    <w:p w:rsidR="002211B1" w:rsidRPr="002B0283" w:rsidRDefault="002211B1" w:rsidP="002211B1">
      <w:pPr>
        <w:ind w:left="567"/>
        <w:rPr>
          <w:rFonts w:ascii="Humnst777 Lt BT" w:hAnsi="Humnst777 Lt BT"/>
        </w:rPr>
      </w:pPr>
    </w:p>
    <w:p w:rsidR="002211B1" w:rsidRPr="002B0283" w:rsidRDefault="002211B1" w:rsidP="0090175A">
      <w:pPr>
        <w:jc w:val="both"/>
        <w:rPr>
          <w:rFonts w:ascii="Humnst777 Lt BT" w:hAnsi="Humnst777 Lt BT" w:cs="Arial"/>
        </w:rPr>
      </w:pPr>
      <w:r w:rsidRPr="002B0283">
        <w:rPr>
          <w:rFonts w:ascii="Humnst777 Lt BT" w:hAnsi="Humnst777 Lt BT" w:cs="Arial"/>
        </w:rPr>
        <w:t xml:space="preserve">Los proponentes deben presentar su propuesta económica expresada en </w:t>
      </w:r>
      <w:r w:rsidR="00AE74A2" w:rsidRPr="002B0283">
        <w:rPr>
          <w:rFonts w:ascii="Humnst777 Lt BT" w:hAnsi="Humnst777 Lt BT" w:cs="Arial"/>
        </w:rPr>
        <w:t>bolivianos</w:t>
      </w:r>
      <w:r w:rsidR="0090175A" w:rsidRPr="002B0283">
        <w:rPr>
          <w:rFonts w:ascii="Humnst777 Lt BT" w:hAnsi="Humnst777 Lt BT" w:cs="Arial"/>
        </w:rPr>
        <w:t xml:space="preserve"> mediante el </w:t>
      </w:r>
      <w:r w:rsidRPr="002B0283">
        <w:rPr>
          <w:rFonts w:ascii="Humnst777 Lt BT" w:hAnsi="Humnst777 Lt BT" w:cs="Arial"/>
          <w:b/>
        </w:rPr>
        <w:t>Formulario C-1</w:t>
      </w:r>
      <w:r w:rsidR="0090175A" w:rsidRPr="002B0283">
        <w:rPr>
          <w:rFonts w:ascii="Humnst777 Lt BT" w:hAnsi="Humnst777 Lt BT" w:cs="Arial"/>
        </w:rPr>
        <w:t xml:space="preserve">, </w:t>
      </w:r>
      <w:r w:rsidRPr="002B0283">
        <w:rPr>
          <w:rFonts w:ascii="Humnst777 Lt BT" w:hAnsi="Humnst777 Lt BT" w:cs="Arial"/>
        </w:rPr>
        <w:t>indicando en el mismo el plazo de</w:t>
      </w:r>
      <w:r w:rsidR="00D32C7E" w:rsidRPr="002B0283">
        <w:rPr>
          <w:rFonts w:ascii="Humnst777 Lt BT" w:hAnsi="Humnst777 Lt BT" w:cs="Arial"/>
        </w:rPr>
        <w:t xml:space="preserve"> entrega definitiva</w:t>
      </w:r>
      <w:r w:rsidR="00ED31EB" w:rsidRPr="002B0283">
        <w:rPr>
          <w:rFonts w:ascii="Humnst777 Lt BT" w:hAnsi="Humnst777 Lt BT" w:cs="Arial"/>
        </w:rPr>
        <w:t xml:space="preserve"> y forma de </w:t>
      </w:r>
      <w:r w:rsidR="0090175A" w:rsidRPr="002B0283">
        <w:rPr>
          <w:rFonts w:ascii="Humnst777 Lt BT" w:hAnsi="Humnst777 Lt BT" w:cs="Arial"/>
        </w:rPr>
        <w:t>pago</w:t>
      </w:r>
      <w:r w:rsidRPr="002B0283">
        <w:rPr>
          <w:rFonts w:ascii="Humnst777 Lt BT" w:hAnsi="Humnst777 Lt BT" w:cs="Arial"/>
        </w:rPr>
        <w:t>.</w:t>
      </w:r>
    </w:p>
    <w:p w:rsidR="00D32C7E" w:rsidRPr="002B0283" w:rsidRDefault="00D32C7E" w:rsidP="002211B1">
      <w:pPr>
        <w:ind w:left="567"/>
        <w:jc w:val="both"/>
        <w:rPr>
          <w:rFonts w:ascii="Humnst777 Lt BT" w:hAnsi="Humnst777 Lt BT" w:cs="Arial"/>
        </w:rPr>
      </w:pPr>
    </w:p>
    <w:p w:rsidR="002211B1" w:rsidRPr="002B0283" w:rsidRDefault="002211B1" w:rsidP="0090175A">
      <w:pPr>
        <w:pStyle w:val="Prrafodelista"/>
        <w:numPr>
          <w:ilvl w:val="0"/>
          <w:numId w:val="5"/>
        </w:numPr>
        <w:rPr>
          <w:rFonts w:ascii="Humnst777 Lt BT" w:hAnsi="Humnst777 Lt BT" w:cs="Arial"/>
          <w:b/>
        </w:rPr>
      </w:pPr>
      <w:r w:rsidRPr="002B0283">
        <w:rPr>
          <w:rFonts w:ascii="Humnst777 Lt BT" w:hAnsi="Humnst777 Lt BT" w:cs="Arial"/>
          <w:b/>
        </w:rPr>
        <w:t xml:space="preserve">ADJUDICACIÓN </w:t>
      </w:r>
    </w:p>
    <w:p w:rsidR="002211B1" w:rsidRPr="002B0283" w:rsidRDefault="002211B1" w:rsidP="002211B1">
      <w:pPr>
        <w:pStyle w:val="Prrafodelista"/>
        <w:ind w:left="360"/>
        <w:rPr>
          <w:rFonts w:ascii="Humnst777 Lt BT" w:hAnsi="Humnst777 Lt BT" w:cs="Arial"/>
          <w:b/>
        </w:rPr>
      </w:pPr>
    </w:p>
    <w:p w:rsidR="00890B6C" w:rsidRPr="002B0283" w:rsidRDefault="002211B1" w:rsidP="00704478">
      <w:pPr>
        <w:jc w:val="both"/>
        <w:rPr>
          <w:rFonts w:ascii="Humnst777 Lt BT" w:hAnsi="Humnst777 Lt BT" w:cs="Arial"/>
          <w:color w:val="000000"/>
        </w:rPr>
      </w:pPr>
      <w:r w:rsidRPr="002B0283">
        <w:rPr>
          <w:rFonts w:ascii="Humnst777 Lt BT" w:hAnsi="Humnst777 Lt BT" w:cs="Arial"/>
        </w:rPr>
        <w:t>Se emitirá una O</w:t>
      </w:r>
      <w:r w:rsidR="00DE253D" w:rsidRPr="002B0283">
        <w:rPr>
          <w:rFonts w:ascii="Humnst777 Lt BT" w:hAnsi="Humnst777 Lt BT" w:cs="Arial"/>
        </w:rPr>
        <w:t>rden de Compra</w:t>
      </w:r>
      <w:r w:rsidR="00BF0DFC" w:rsidRPr="002B0283">
        <w:rPr>
          <w:rFonts w:ascii="Humnst777 Lt BT" w:hAnsi="Humnst777 Lt BT" w:cs="Arial"/>
        </w:rPr>
        <w:t xml:space="preserve">, </w:t>
      </w:r>
      <w:r w:rsidRPr="002B0283">
        <w:rPr>
          <w:rFonts w:ascii="Humnst777 Lt BT" w:hAnsi="Humnst777 Lt BT" w:cs="Arial"/>
        </w:rPr>
        <w:t>a favor de la Empresa Adjudicad</w:t>
      </w:r>
      <w:r w:rsidR="00E42DEE" w:rsidRPr="002B0283">
        <w:rPr>
          <w:rFonts w:ascii="Humnst777 Lt BT" w:hAnsi="Humnst777 Lt BT" w:cs="Arial"/>
        </w:rPr>
        <w:t>a.</w:t>
      </w:r>
    </w:p>
    <w:p w:rsidR="00AD0E64" w:rsidRPr="002B0283" w:rsidRDefault="00AD0E64" w:rsidP="00704478">
      <w:pPr>
        <w:jc w:val="both"/>
        <w:rPr>
          <w:rFonts w:ascii="Humnst777 Lt BT" w:hAnsi="Humnst777 Lt BT" w:cs="Arial"/>
          <w:b/>
          <w:color w:val="000000"/>
        </w:rPr>
      </w:pPr>
    </w:p>
    <w:p w:rsidR="009B16AD" w:rsidRPr="002B0283" w:rsidRDefault="003C3B00" w:rsidP="002211B1">
      <w:pPr>
        <w:jc w:val="both"/>
        <w:rPr>
          <w:rFonts w:ascii="Humnst777 Lt BT" w:hAnsi="Humnst777 Lt BT" w:cs="Arial"/>
        </w:rPr>
      </w:pPr>
      <w:r w:rsidRPr="002B0283">
        <w:rPr>
          <w:rFonts w:ascii="Humnst777 Lt BT" w:hAnsi="Humnst777 Lt BT" w:cs="Arial"/>
        </w:rPr>
        <w:t>Nota: Los proponentes participantes deberán contar con domicilio en nuestro país.</w:t>
      </w:r>
    </w:p>
    <w:p w:rsidR="007E06EE" w:rsidRPr="002B0283" w:rsidRDefault="007E06EE" w:rsidP="002211B1">
      <w:pPr>
        <w:pStyle w:val="Prrafodelista"/>
        <w:ind w:left="0"/>
        <w:jc w:val="both"/>
        <w:rPr>
          <w:rFonts w:ascii="Humnst777 Lt BT" w:hAnsi="Humnst777 Lt BT" w:cs="Arial"/>
        </w:rPr>
      </w:pPr>
    </w:p>
    <w:p w:rsidR="002211B1" w:rsidRPr="002B0283" w:rsidRDefault="002211B1" w:rsidP="00BF0DFC">
      <w:pPr>
        <w:numPr>
          <w:ilvl w:val="0"/>
          <w:numId w:val="5"/>
        </w:numPr>
        <w:jc w:val="both"/>
        <w:rPr>
          <w:rFonts w:ascii="Humnst777 Lt BT" w:hAnsi="Humnst777 Lt BT" w:cs="Arial"/>
          <w:b/>
        </w:rPr>
      </w:pPr>
      <w:r w:rsidRPr="002B0283">
        <w:rPr>
          <w:rFonts w:ascii="Humnst777 Lt BT" w:hAnsi="Humnst777 Lt BT" w:cs="Arial"/>
          <w:b/>
        </w:rPr>
        <w:t xml:space="preserve"> FORMA DE ENTREGA</w:t>
      </w:r>
      <w:r w:rsidR="00E8632D" w:rsidRPr="002B0283">
        <w:rPr>
          <w:rFonts w:ascii="Humnst777 Lt BT" w:hAnsi="Humnst777 Lt BT" w:cs="Arial"/>
          <w:b/>
        </w:rPr>
        <w:t xml:space="preserve"> y FORMA DE PAGO</w:t>
      </w:r>
    </w:p>
    <w:p w:rsidR="002211B1" w:rsidRPr="002B0283" w:rsidRDefault="002211B1" w:rsidP="002211B1">
      <w:pPr>
        <w:ind w:left="567"/>
        <w:jc w:val="both"/>
        <w:rPr>
          <w:rFonts w:ascii="Humnst777 Lt BT" w:hAnsi="Humnst777 Lt BT" w:cs="Arial"/>
        </w:rPr>
      </w:pPr>
    </w:p>
    <w:p w:rsidR="00BF0DFC" w:rsidRPr="002B0283" w:rsidRDefault="00BF0DFC" w:rsidP="002211B1">
      <w:pPr>
        <w:jc w:val="both"/>
        <w:rPr>
          <w:rFonts w:ascii="Humnst777 Lt BT" w:hAnsi="Humnst777 Lt BT" w:cs="Arial"/>
        </w:rPr>
      </w:pPr>
    </w:p>
    <w:p w:rsidR="002211B1" w:rsidRPr="002B0283" w:rsidRDefault="00B326B9" w:rsidP="007A2FA4">
      <w:pPr>
        <w:jc w:val="both"/>
        <w:rPr>
          <w:rFonts w:ascii="Humnst777 Lt BT" w:hAnsi="Humnst777 Lt BT" w:cs="Arial"/>
          <w:b/>
        </w:rPr>
      </w:pPr>
      <w:r w:rsidRPr="002B0283">
        <w:rPr>
          <w:rFonts w:ascii="Humnst777 Lt BT" w:hAnsi="Humnst777 Lt BT" w:cs="Arial"/>
          <w:b/>
        </w:rPr>
        <w:t xml:space="preserve">     </w:t>
      </w:r>
      <w:r w:rsidR="007A2FA4" w:rsidRPr="002B0283">
        <w:rPr>
          <w:rFonts w:ascii="Humnst777 Lt BT" w:hAnsi="Humnst777 Lt BT" w:cs="Arial"/>
          <w:b/>
        </w:rPr>
        <w:t>6.1</w:t>
      </w:r>
      <w:r w:rsidR="002211B1" w:rsidRPr="002B0283">
        <w:rPr>
          <w:rFonts w:ascii="Humnst777 Lt BT" w:hAnsi="Humnst777 Lt BT" w:cs="Arial"/>
          <w:b/>
        </w:rPr>
        <w:t>Forma</w:t>
      </w:r>
      <w:r w:rsidR="00E8632D" w:rsidRPr="002B0283">
        <w:rPr>
          <w:rFonts w:ascii="Humnst777 Lt BT" w:hAnsi="Humnst777 Lt BT" w:cs="Arial"/>
          <w:b/>
        </w:rPr>
        <w:t xml:space="preserve"> de entrega</w:t>
      </w:r>
    </w:p>
    <w:p w:rsidR="00BF0DFC" w:rsidRPr="002B0283" w:rsidRDefault="00BF0DFC" w:rsidP="00BF0DFC">
      <w:pPr>
        <w:jc w:val="both"/>
        <w:rPr>
          <w:rFonts w:ascii="Humnst777 Lt BT" w:hAnsi="Humnst777 Lt BT" w:cs="Arial"/>
          <w:b/>
        </w:rPr>
      </w:pPr>
    </w:p>
    <w:p w:rsidR="002211B1" w:rsidRPr="002B0283" w:rsidRDefault="002B0283" w:rsidP="002211B1">
      <w:pPr>
        <w:jc w:val="both"/>
        <w:rPr>
          <w:rFonts w:ascii="Humnst777 Lt BT" w:hAnsi="Humnst777 Lt BT" w:cs="Arial"/>
          <w:color w:val="FF0000"/>
        </w:rPr>
      </w:pPr>
      <w:r>
        <w:rPr>
          <w:rFonts w:ascii="Humnst777 Lt BT" w:hAnsi="Humnst777 Lt BT" w:cs="Arial"/>
        </w:rPr>
        <w:t xml:space="preserve">Los </w:t>
      </w:r>
      <w:r w:rsidR="00AD0E64" w:rsidRPr="002B0283">
        <w:rPr>
          <w:rFonts w:ascii="Humnst777 Lt BT" w:hAnsi="Humnst777 Lt BT" w:cs="Arial"/>
        </w:rPr>
        <w:t>equipo</w:t>
      </w:r>
      <w:r>
        <w:rPr>
          <w:rFonts w:ascii="Humnst777 Lt BT" w:hAnsi="Humnst777 Lt BT" w:cs="Arial"/>
        </w:rPr>
        <w:t>s</w:t>
      </w:r>
      <w:r w:rsidR="00AD0E64" w:rsidRPr="002B0283">
        <w:rPr>
          <w:rFonts w:ascii="Humnst777 Lt BT" w:hAnsi="Humnst777 Lt BT" w:cs="Arial"/>
        </w:rPr>
        <w:t xml:space="preserve"> </w:t>
      </w:r>
      <w:proofErr w:type="spellStart"/>
      <w:r w:rsidR="006F2871" w:rsidRPr="002B0283">
        <w:rPr>
          <w:rFonts w:ascii="Humnst777 Lt BT" w:hAnsi="Humnst777 Lt BT" w:cs="Arial"/>
        </w:rPr>
        <w:t>debe</w:t>
      </w:r>
      <w:r>
        <w:rPr>
          <w:rFonts w:ascii="Humnst777 Lt BT" w:hAnsi="Humnst777 Lt BT" w:cs="Arial"/>
        </w:rPr>
        <w:t>ran</w:t>
      </w:r>
      <w:proofErr w:type="spellEnd"/>
      <w:r w:rsidR="006F2871" w:rsidRPr="002B0283">
        <w:rPr>
          <w:rFonts w:ascii="Humnst777 Lt BT" w:hAnsi="Humnst777 Lt BT" w:cs="Arial"/>
        </w:rPr>
        <w:t xml:space="preserve"> ser</w:t>
      </w:r>
      <w:r w:rsidR="00AD0E64" w:rsidRPr="002B0283">
        <w:rPr>
          <w:rFonts w:ascii="Humnst777 Lt BT" w:hAnsi="Humnst777 Lt BT" w:cs="Arial"/>
        </w:rPr>
        <w:t xml:space="preserve"> </w:t>
      </w:r>
      <w:r w:rsidR="002211B1" w:rsidRPr="002B0283">
        <w:rPr>
          <w:rFonts w:ascii="Humnst777 Lt BT" w:hAnsi="Humnst777 Lt BT" w:cs="Arial"/>
        </w:rPr>
        <w:t>entregado</w:t>
      </w:r>
      <w:r>
        <w:rPr>
          <w:rFonts w:ascii="Humnst777 Lt BT" w:hAnsi="Humnst777 Lt BT" w:cs="Arial"/>
        </w:rPr>
        <w:t>s</w:t>
      </w:r>
      <w:r w:rsidR="002211B1" w:rsidRPr="002B0283">
        <w:rPr>
          <w:rFonts w:ascii="Humnst777 Lt BT" w:hAnsi="Humnst777 Lt BT" w:cs="Arial"/>
        </w:rPr>
        <w:t xml:space="preserve"> en las condiciones y cumpliendo los procedimientos indicados en el </w:t>
      </w:r>
      <w:r w:rsidR="004C652F" w:rsidRPr="002B0283">
        <w:rPr>
          <w:rFonts w:ascii="Humnst777 Lt BT" w:hAnsi="Humnst777 Lt BT" w:cs="Arial"/>
        </w:rPr>
        <w:t xml:space="preserve">Numeral </w:t>
      </w:r>
      <w:r w:rsidR="00416FFB" w:rsidRPr="002B0283">
        <w:rPr>
          <w:rFonts w:ascii="Humnst777 Lt BT" w:hAnsi="Humnst777 Lt BT" w:cs="Arial"/>
        </w:rPr>
        <w:t>7</w:t>
      </w:r>
      <w:r w:rsidR="002211B1" w:rsidRPr="002B0283">
        <w:rPr>
          <w:rFonts w:ascii="Humnst777 Lt BT" w:hAnsi="Humnst777 Lt BT" w:cs="Arial"/>
        </w:rPr>
        <w:t xml:space="preserve"> del presente pliego (Especificaciones técnicas).</w:t>
      </w:r>
      <w:r w:rsidR="001A66E7" w:rsidRPr="002B0283">
        <w:rPr>
          <w:rFonts w:ascii="Humnst777 Lt BT" w:hAnsi="Humnst777 Lt BT" w:cs="Arial"/>
        </w:rPr>
        <w:t xml:space="preserve"> En </w:t>
      </w:r>
      <w:proofErr w:type="spellStart"/>
      <w:r w:rsidR="001A66E7" w:rsidRPr="002B0283">
        <w:rPr>
          <w:rFonts w:ascii="Humnst777 Lt BT" w:hAnsi="Humnst777 Lt BT" w:cs="Arial"/>
        </w:rPr>
        <w:t>almacenenes</w:t>
      </w:r>
      <w:proofErr w:type="spellEnd"/>
      <w:r w:rsidR="001A66E7" w:rsidRPr="002B0283">
        <w:rPr>
          <w:rFonts w:ascii="Humnst777 Lt BT" w:hAnsi="Humnst777 Lt BT" w:cs="Arial"/>
        </w:rPr>
        <w:t xml:space="preserve"> de Planta </w:t>
      </w:r>
      <w:proofErr w:type="spellStart"/>
      <w:r w:rsidR="001A66E7" w:rsidRPr="002B0283">
        <w:rPr>
          <w:rFonts w:ascii="Humnst777 Lt BT" w:hAnsi="Humnst777 Lt BT" w:cs="Arial"/>
        </w:rPr>
        <w:t>Palmas</w:t>
      </w:r>
      <w:r w:rsidR="00E142B7" w:rsidRPr="002B0283">
        <w:rPr>
          <w:rFonts w:ascii="Humnst777 Lt BT" w:hAnsi="Humnst777 Lt BT" w:cs="Arial"/>
        </w:rPr>
        <w:t>ola</w:t>
      </w:r>
      <w:proofErr w:type="spellEnd"/>
    </w:p>
    <w:p w:rsidR="00E8632D" w:rsidRPr="002B0283" w:rsidRDefault="00E8632D" w:rsidP="002211B1">
      <w:pPr>
        <w:jc w:val="both"/>
        <w:rPr>
          <w:rFonts w:ascii="Humnst777 Lt BT" w:hAnsi="Humnst777 Lt BT" w:cs="Arial"/>
        </w:rPr>
      </w:pPr>
    </w:p>
    <w:p w:rsidR="00E8632D" w:rsidRPr="002B0283" w:rsidRDefault="007A2FA4" w:rsidP="007A2FA4">
      <w:pPr>
        <w:ind w:left="360"/>
        <w:jc w:val="both"/>
        <w:rPr>
          <w:rFonts w:ascii="Humnst777 Lt BT" w:hAnsi="Humnst777 Lt BT" w:cs="Arial"/>
          <w:b/>
          <w:bCs/>
          <w:iCs/>
        </w:rPr>
      </w:pPr>
      <w:r w:rsidRPr="002B0283">
        <w:rPr>
          <w:rFonts w:ascii="Humnst777 Lt BT" w:hAnsi="Humnst777 Lt BT" w:cs="Arial"/>
          <w:b/>
          <w:bCs/>
          <w:iCs/>
        </w:rPr>
        <w:t>6.2</w:t>
      </w:r>
      <w:r w:rsidR="00E8632D" w:rsidRPr="002B0283">
        <w:rPr>
          <w:rFonts w:ascii="Humnst777 Lt BT" w:hAnsi="Humnst777 Lt BT" w:cs="Arial"/>
          <w:b/>
          <w:bCs/>
          <w:iCs/>
        </w:rPr>
        <w:t xml:space="preserve">Forma de pago </w:t>
      </w:r>
    </w:p>
    <w:p w:rsidR="00E8632D" w:rsidRPr="002B0283" w:rsidRDefault="00E8632D" w:rsidP="00E8632D">
      <w:pPr>
        <w:rPr>
          <w:rFonts w:ascii="Humnst777 Lt BT" w:hAnsi="Humnst777 Lt BT" w:cs="Arial"/>
        </w:rPr>
      </w:pPr>
    </w:p>
    <w:p w:rsidR="00E8632D" w:rsidRPr="002B0283" w:rsidRDefault="00E8632D" w:rsidP="00E8632D">
      <w:pPr>
        <w:pStyle w:val="Prrafodelista"/>
        <w:ind w:left="0"/>
        <w:jc w:val="both"/>
        <w:rPr>
          <w:rFonts w:ascii="Humnst777 Lt BT" w:hAnsi="Humnst777 Lt BT" w:cs="Arial"/>
        </w:rPr>
      </w:pPr>
      <w:r w:rsidRPr="002B0283">
        <w:rPr>
          <w:rFonts w:ascii="Humnst777 Lt BT" w:hAnsi="Humnst777 Lt BT" w:cs="Arial"/>
        </w:rPr>
        <w:t xml:space="preserve">La forma de pago es de 30 días de emitida la factura por la entrega de los equipos. </w:t>
      </w:r>
    </w:p>
    <w:p w:rsidR="002211B1" w:rsidRPr="002B0283" w:rsidRDefault="002211B1" w:rsidP="002211B1">
      <w:pPr>
        <w:jc w:val="both"/>
        <w:rPr>
          <w:rFonts w:ascii="Humnst777 Lt BT" w:hAnsi="Humnst777 Lt BT" w:cs="Arial"/>
        </w:rPr>
      </w:pPr>
    </w:p>
    <w:p w:rsidR="00B90673" w:rsidRDefault="00B90673" w:rsidP="002211B1">
      <w:pPr>
        <w:ind w:left="567"/>
        <w:jc w:val="both"/>
        <w:rPr>
          <w:rFonts w:ascii="Humnst777 Lt BT" w:hAnsi="Humnst777 Lt BT" w:cs="Arial"/>
          <w:b/>
          <w:sz w:val="18"/>
          <w:szCs w:val="18"/>
        </w:rPr>
      </w:pPr>
    </w:p>
    <w:p w:rsidR="00B90673" w:rsidRDefault="00B90673" w:rsidP="0045496D">
      <w:pPr>
        <w:jc w:val="both"/>
        <w:rPr>
          <w:rFonts w:ascii="Humnst777 Lt BT" w:hAnsi="Humnst777 Lt BT" w:cs="Arial"/>
          <w:b/>
          <w:sz w:val="18"/>
          <w:szCs w:val="18"/>
        </w:rPr>
      </w:pPr>
    </w:p>
    <w:p w:rsidR="0045496D" w:rsidRDefault="0045496D" w:rsidP="0045496D">
      <w:pPr>
        <w:jc w:val="both"/>
        <w:rPr>
          <w:rFonts w:ascii="Humnst777 Lt BT" w:hAnsi="Humnst777 Lt BT" w:cs="Arial"/>
          <w:b/>
          <w:sz w:val="18"/>
          <w:szCs w:val="18"/>
        </w:rPr>
      </w:pPr>
    </w:p>
    <w:p w:rsidR="0045496D" w:rsidRDefault="0045496D" w:rsidP="0045496D">
      <w:pPr>
        <w:jc w:val="both"/>
        <w:rPr>
          <w:rFonts w:ascii="Humnst777 Lt BT" w:hAnsi="Humnst777 Lt BT" w:cs="Arial"/>
          <w:b/>
          <w:sz w:val="18"/>
          <w:szCs w:val="18"/>
        </w:rPr>
      </w:pPr>
    </w:p>
    <w:p w:rsidR="0045496D" w:rsidRDefault="0045496D" w:rsidP="0045496D">
      <w:pPr>
        <w:jc w:val="both"/>
        <w:rPr>
          <w:rFonts w:ascii="Humnst777 Lt BT" w:hAnsi="Humnst777 Lt BT" w:cs="Arial"/>
          <w:b/>
          <w:sz w:val="18"/>
          <w:szCs w:val="18"/>
        </w:rPr>
      </w:pPr>
    </w:p>
    <w:p w:rsidR="0045496D" w:rsidRDefault="0045496D" w:rsidP="0045496D">
      <w:pPr>
        <w:jc w:val="both"/>
        <w:rPr>
          <w:rFonts w:ascii="Humnst777 Lt BT" w:hAnsi="Humnst777 Lt BT" w:cs="Arial"/>
          <w:b/>
          <w:sz w:val="18"/>
          <w:szCs w:val="18"/>
        </w:rPr>
      </w:pPr>
    </w:p>
    <w:p w:rsidR="0045496D" w:rsidRDefault="0045496D" w:rsidP="0045496D">
      <w:pPr>
        <w:jc w:val="both"/>
        <w:rPr>
          <w:rFonts w:ascii="Humnst777 Lt BT" w:hAnsi="Humnst777 Lt BT" w:cs="Arial"/>
          <w:b/>
          <w:sz w:val="18"/>
          <w:szCs w:val="18"/>
        </w:rPr>
      </w:pPr>
    </w:p>
    <w:p w:rsidR="0045496D" w:rsidRDefault="0045496D" w:rsidP="0045496D">
      <w:pPr>
        <w:jc w:val="both"/>
        <w:rPr>
          <w:rFonts w:ascii="Humnst777 Lt BT" w:hAnsi="Humnst777 Lt BT" w:cs="Arial"/>
          <w:b/>
          <w:sz w:val="18"/>
          <w:szCs w:val="18"/>
        </w:rPr>
      </w:pPr>
    </w:p>
    <w:p w:rsidR="0045496D" w:rsidRDefault="0045496D" w:rsidP="0045496D">
      <w:pPr>
        <w:jc w:val="both"/>
        <w:rPr>
          <w:rFonts w:ascii="Humnst777 Lt BT" w:hAnsi="Humnst777 Lt BT" w:cs="Arial"/>
          <w:b/>
          <w:sz w:val="18"/>
          <w:szCs w:val="18"/>
        </w:rPr>
      </w:pPr>
    </w:p>
    <w:p w:rsidR="0045496D" w:rsidRDefault="0045496D" w:rsidP="0045496D">
      <w:pPr>
        <w:jc w:val="both"/>
        <w:rPr>
          <w:rFonts w:ascii="Humnst777 Lt BT" w:hAnsi="Humnst777 Lt BT" w:cs="Arial"/>
          <w:b/>
          <w:sz w:val="18"/>
          <w:szCs w:val="18"/>
        </w:rPr>
      </w:pPr>
    </w:p>
    <w:p w:rsidR="00017132" w:rsidRDefault="00017132" w:rsidP="0045496D">
      <w:pPr>
        <w:jc w:val="both"/>
        <w:rPr>
          <w:rFonts w:ascii="Humnst777 Lt BT" w:hAnsi="Humnst777 Lt BT" w:cs="Arial"/>
          <w:b/>
          <w:sz w:val="18"/>
          <w:szCs w:val="18"/>
        </w:rPr>
      </w:pPr>
    </w:p>
    <w:p w:rsidR="00017132" w:rsidRDefault="00017132" w:rsidP="0045496D">
      <w:pPr>
        <w:jc w:val="both"/>
        <w:rPr>
          <w:rFonts w:ascii="Humnst777 Lt BT" w:hAnsi="Humnst777 Lt BT" w:cs="Arial"/>
          <w:b/>
          <w:sz w:val="18"/>
          <w:szCs w:val="18"/>
        </w:rPr>
      </w:pPr>
    </w:p>
    <w:p w:rsidR="00017132" w:rsidRDefault="00017132" w:rsidP="0045496D">
      <w:pPr>
        <w:jc w:val="both"/>
        <w:rPr>
          <w:rFonts w:ascii="Humnst777 Lt BT" w:hAnsi="Humnst777 Lt BT" w:cs="Arial"/>
          <w:b/>
          <w:sz w:val="18"/>
          <w:szCs w:val="18"/>
        </w:rPr>
      </w:pPr>
    </w:p>
    <w:p w:rsidR="00017132" w:rsidRDefault="00017132" w:rsidP="0045496D">
      <w:pPr>
        <w:jc w:val="both"/>
        <w:rPr>
          <w:rFonts w:ascii="Humnst777 Lt BT" w:hAnsi="Humnst777 Lt BT" w:cs="Arial"/>
          <w:b/>
          <w:sz w:val="18"/>
          <w:szCs w:val="18"/>
        </w:rPr>
      </w:pPr>
    </w:p>
    <w:p w:rsidR="00017132" w:rsidRDefault="00017132" w:rsidP="0045496D">
      <w:pPr>
        <w:jc w:val="both"/>
        <w:rPr>
          <w:rFonts w:ascii="Humnst777 Lt BT" w:hAnsi="Humnst777 Lt BT" w:cs="Arial"/>
          <w:b/>
          <w:sz w:val="18"/>
          <w:szCs w:val="18"/>
        </w:rPr>
      </w:pPr>
    </w:p>
    <w:p w:rsidR="0045496D" w:rsidRDefault="0045496D" w:rsidP="0045496D">
      <w:pPr>
        <w:jc w:val="both"/>
        <w:rPr>
          <w:rFonts w:ascii="Humnst777 Lt BT" w:hAnsi="Humnst777 Lt BT" w:cs="Arial"/>
          <w:b/>
          <w:sz w:val="18"/>
          <w:szCs w:val="18"/>
        </w:rPr>
      </w:pPr>
    </w:p>
    <w:p w:rsidR="00B90673" w:rsidRDefault="00B90673" w:rsidP="002211B1">
      <w:pPr>
        <w:ind w:left="567"/>
        <w:jc w:val="both"/>
        <w:rPr>
          <w:rFonts w:ascii="Humnst777 Lt BT" w:hAnsi="Humnst777 Lt BT" w:cs="Arial"/>
          <w:b/>
          <w:sz w:val="18"/>
          <w:szCs w:val="18"/>
        </w:rPr>
      </w:pPr>
    </w:p>
    <w:p w:rsidR="00B90673" w:rsidRPr="00561E88" w:rsidRDefault="00E324C5" w:rsidP="00B90673">
      <w:pPr>
        <w:jc w:val="both"/>
        <w:rPr>
          <w:rFonts w:ascii="Humnst777 Lt BT" w:hAnsi="Humnst777 Lt BT" w:cs="Arial"/>
          <w:b/>
        </w:rPr>
      </w:pPr>
      <w:proofErr w:type="gramStart"/>
      <w:r>
        <w:rPr>
          <w:rFonts w:ascii="Humnst777 Lt BT" w:hAnsi="Humnst777 Lt BT" w:cs="Arial"/>
          <w:b/>
        </w:rPr>
        <w:t>7</w:t>
      </w:r>
      <w:r w:rsidR="006965D7">
        <w:rPr>
          <w:rFonts w:ascii="Humnst777 Lt BT" w:hAnsi="Humnst777 Lt BT" w:cs="Arial"/>
          <w:b/>
        </w:rPr>
        <w:t>.TERMINOS</w:t>
      </w:r>
      <w:proofErr w:type="gramEnd"/>
      <w:r w:rsidR="006965D7">
        <w:rPr>
          <w:rFonts w:ascii="Humnst777 Lt BT" w:hAnsi="Humnst777 Lt BT" w:cs="Arial"/>
          <w:b/>
        </w:rPr>
        <w:t xml:space="preserve"> DE REFERENCIA -</w:t>
      </w:r>
      <w:r w:rsidR="00B90673" w:rsidRPr="00561E88">
        <w:rPr>
          <w:rFonts w:ascii="Humnst777 Lt BT" w:hAnsi="Humnst777 Lt BT" w:cs="Arial"/>
          <w:b/>
        </w:rPr>
        <w:t>CARACTERISTICAS TÉCNICAS:</w:t>
      </w:r>
    </w:p>
    <w:p w:rsidR="002211B1" w:rsidRPr="00473345" w:rsidRDefault="002211B1" w:rsidP="002211B1">
      <w:pPr>
        <w:ind w:left="567"/>
        <w:jc w:val="both"/>
        <w:rPr>
          <w:rFonts w:ascii="Humnst777 Lt BT" w:hAnsi="Humnst777 Lt BT" w:cs="Arial"/>
          <w:b/>
          <w:sz w:val="18"/>
          <w:szCs w:val="18"/>
        </w:rPr>
      </w:pPr>
    </w:p>
    <w:tbl>
      <w:tblPr>
        <w:tblW w:w="99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firstRow="1" w:lastRow="1" w:firstColumn="1" w:lastColumn="1" w:noHBand="0" w:noVBand="0"/>
      </w:tblPr>
      <w:tblGrid>
        <w:gridCol w:w="9943"/>
      </w:tblGrid>
      <w:tr w:rsidR="002211B1" w:rsidRPr="00473345" w:rsidTr="00114880">
        <w:trPr>
          <w:trHeight w:val="488"/>
        </w:trPr>
        <w:tc>
          <w:tcPr>
            <w:tcW w:w="9943" w:type="dxa"/>
            <w:shd w:val="clear" w:color="auto" w:fill="F2F2F2"/>
            <w:vAlign w:val="center"/>
          </w:tcPr>
          <w:p w:rsidR="002211B1" w:rsidRPr="00473345" w:rsidRDefault="002211B1" w:rsidP="00384AC3">
            <w:pPr>
              <w:rPr>
                <w:rFonts w:ascii="Humnst777 Lt BT" w:hAnsi="Humnst777 Lt BT" w:cs="Arial"/>
                <w:b/>
              </w:rPr>
            </w:pPr>
            <w:r w:rsidRPr="00473345">
              <w:rPr>
                <w:rFonts w:ascii="Humnst777 Lt BT" w:hAnsi="Humnst777 Lt BT" w:cs="Arial"/>
                <w:b/>
              </w:rPr>
              <w:t>TÉRMINOS DE REFERENCIA</w:t>
            </w:r>
            <w:r w:rsidRPr="00473345">
              <w:rPr>
                <w:rFonts w:ascii="Humnst777 Lt BT" w:hAnsi="Humnst777 Lt BT" w:cs="Arial"/>
              </w:rPr>
              <w:t>:</w:t>
            </w:r>
          </w:p>
        </w:tc>
      </w:tr>
      <w:tr w:rsidR="002211B1" w:rsidRPr="00473345" w:rsidTr="006A526B">
        <w:trPr>
          <w:trHeight w:val="9618"/>
        </w:trPr>
        <w:tc>
          <w:tcPr>
            <w:tcW w:w="9943" w:type="dxa"/>
            <w:shd w:val="clear" w:color="auto" w:fill="auto"/>
          </w:tcPr>
          <w:p w:rsidR="002211B1" w:rsidRPr="00473345" w:rsidRDefault="002211B1" w:rsidP="00384AC3">
            <w:pPr>
              <w:pStyle w:val="Prrafodelista"/>
              <w:ind w:left="927" w:right="269"/>
              <w:jc w:val="both"/>
              <w:rPr>
                <w:rFonts w:ascii="Humnst777 Lt BT" w:hAnsi="Humnst777 Lt BT"/>
                <w:lang w:eastAsia="es-ES"/>
              </w:rPr>
            </w:pPr>
          </w:p>
          <w:p w:rsidR="002211B1" w:rsidRPr="00473345" w:rsidRDefault="002211B1" w:rsidP="005757A1">
            <w:pPr>
              <w:pStyle w:val="Prrafodelista"/>
              <w:numPr>
                <w:ilvl w:val="0"/>
                <w:numId w:val="13"/>
              </w:numPr>
              <w:ind w:right="269"/>
              <w:jc w:val="both"/>
              <w:rPr>
                <w:rFonts w:ascii="Humnst777 Lt BT" w:hAnsi="Humnst777 Lt BT" w:cs="Arial"/>
                <w:b/>
              </w:rPr>
            </w:pPr>
            <w:r w:rsidRPr="00473345">
              <w:rPr>
                <w:rFonts w:ascii="Humnst777 Lt BT" w:hAnsi="Humnst777 Lt BT" w:cs="Arial"/>
                <w:b/>
              </w:rPr>
              <w:t>OBJETO</w:t>
            </w:r>
          </w:p>
          <w:p w:rsidR="002211B1" w:rsidRPr="00416FFB" w:rsidRDefault="002211B1" w:rsidP="005972F9">
            <w:pPr>
              <w:ind w:left="567" w:right="269"/>
              <w:jc w:val="both"/>
              <w:rPr>
                <w:rFonts w:ascii="Humnst777 Lt BT" w:hAnsi="Humnst777 Lt BT" w:cs="Arial"/>
              </w:rPr>
            </w:pPr>
            <w:r w:rsidRPr="00416FFB">
              <w:rPr>
                <w:rFonts w:ascii="Humnst777 Lt BT" w:hAnsi="Humnst777 Lt BT" w:cs="Arial"/>
              </w:rPr>
              <w:t>El objeto de la presente contratación</w:t>
            </w:r>
            <w:r w:rsidR="005972F9" w:rsidRPr="00416FFB">
              <w:rPr>
                <w:rFonts w:ascii="Humnst777 Lt BT" w:hAnsi="Humnst777 Lt BT" w:cs="Arial"/>
              </w:rPr>
              <w:t xml:space="preserve"> es la </w:t>
            </w:r>
            <w:r w:rsidR="00416FFB" w:rsidRPr="00416FFB">
              <w:rPr>
                <w:rFonts w:ascii="Humnst777 Lt BT" w:hAnsi="Humnst777 Lt BT" w:cs="Arial"/>
              </w:rPr>
              <w:t>Adquisición de</w:t>
            </w:r>
            <w:r w:rsidR="0045496D">
              <w:rPr>
                <w:rFonts w:ascii="Humnst777 Lt BT" w:hAnsi="Humnst777 Lt BT" w:cs="Arial"/>
              </w:rPr>
              <w:t xml:space="preserve"> </w:t>
            </w:r>
            <w:r w:rsidR="00420F7E">
              <w:rPr>
                <w:rFonts w:ascii="Humnst777 Lt BT" w:hAnsi="Humnst777 Lt BT" w:cs="Arial"/>
              </w:rPr>
              <w:t xml:space="preserve">5 </w:t>
            </w:r>
            <w:r w:rsidR="00416FFB" w:rsidRPr="00416FFB">
              <w:rPr>
                <w:rFonts w:ascii="Humnst777 Lt BT" w:hAnsi="Humnst777 Lt BT" w:cs="Arial"/>
              </w:rPr>
              <w:t>equipos Detector de Gases MSA ALTAIR 5</w:t>
            </w:r>
            <w:r w:rsidR="00EE051F" w:rsidRPr="00416FFB">
              <w:rPr>
                <w:rFonts w:ascii="Humnst777 Lt BT" w:hAnsi="Humnst777 Lt BT" w:cs="Arial"/>
              </w:rPr>
              <w:t xml:space="preserve">, destinados a la renovación en Plantas </w:t>
            </w:r>
            <w:r w:rsidR="005972F9" w:rsidRPr="00416FFB">
              <w:rPr>
                <w:rFonts w:ascii="Humnst777 Lt BT" w:hAnsi="Humnst777 Lt BT" w:cs="Arial"/>
              </w:rPr>
              <w:t>d</w:t>
            </w:r>
            <w:r w:rsidR="00416FFB" w:rsidRPr="00416FFB">
              <w:rPr>
                <w:rFonts w:ascii="Humnst777 Lt BT" w:hAnsi="Humnst777 Lt BT" w:cs="Arial"/>
              </w:rPr>
              <w:t>e  YPFB Logística S.A.</w:t>
            </w:r>
            <w:r w:rsidRPr="00416FFB">
              <w:rPr>
                <w:rFonts w:ascii="Humnst777 Lt BT" w:hAnsi="Humnst777 Lt BT" w:cs="Arial"/>
              </w:rPr>
              <w:t xml:space="preserve"> </w:t>
            </w:r>
          </w:p>
          <w:p w:rsidR="002211B1" w:rsidRPr="00473345" w:rsidRDefault="002211B1" w:rsidP="00717C1B">
            <w:pPr>
              <w:ind w:right="269"/>
              <w:jc w:val="both"/>
              <w:rPr>
                <w:rFonts w:ascii="Humnst777 Lt BT" w:hAnsi="Humnst777 Lt BT" w:cs="Arial"/>
              </w:rPr>
            </w:pPr>
          </w:p>
          <w:p w:rsidR="002211B1" w:rsidRPr="00473345" w:rsidRDefault="002211B1" w:rsidP="005757A1">
            <w:pPr>
              <w:pStyle w:val="Prrafodelista"/>
              <w:numPr>
                <w:ilvl w:val="0"/>
                <w:numId w:val="13"/>
              </w:numPr>
              <w:ind w:right="269"/>
              <w:jc w:val="both"/>
              <w:rPr>
                <w:rFonts w:ascii="Humnst777 Lt BT" w:hAnsi="Humnst777 Lt BT" w:cs="Arial"/>
                <w:b/>
              </w:rPr>
            </w:pPr>
            <w:r w:rsidRPr="00473345">
              <w:rPr>
                <w:rFonts w:ascii="Humnst777 Lt BT" w:hAnsi="Humnst777 Lt BT" w:cs="Arial"/>
                <w:b/>
              </w:rPr>
              <w:t>ALCANCE DE LA OFERTA</w:t>
            </w:r>
          </w:p>
          <w:p w:rsidR="002211B1" w:rsidRPr="00473345" w:rsidRDefault="002211B1" w:rsidP="00384AC3">
            <w:pPr>
              <w:ind w:left="567" w:right="269"/>
              <w:jc w:val="both"/>
              <w:rPr>
                <w:rFonts w:ascii="Humnst777 Lt BT" w:hAnsi="Humnst777 Lt BT" w:cs="Arial"/>
              </w:rPr>
            </w:pPr>
            <w:r w:rsidRPr="00473345">
              <w:rPr>
                <w:rFonts w:ascii="Humnst777 Lt BT" w:hAnsi="Humnst777 Lt BT" w:cs="Arial"/>
              </w:rPr>
              <w:t>El ofertante deberá contemplar para su oferta el siguiente alcance:</w:t>
            </w:r>
          </w:p>
          <w:p w:rsidR="005972F9" w:rsidRPr="00416FFB" w:rsidRDefault="00416FFB" w:rsidP="005972F9">
            <w:pPr>
              <w:numPr>
                <w:ilvl w:val="0"/>
                <w:numId w:val="21"/>
              </w:numPr>
              <w:ind w:right="269"/>
              <w:jc w:val="both"/>
              <w:rPr>
                <w:rFonts w:ascii="Humnst777 Lt BT" w:hAnsi="Humnst777 Lt BT" w:cs="Arial"/>
              </w:rPr>
            </w:pPr>
            <w:r w:rsidRPr="00416FFB">
              <w:rPr>
                <w:rFonts w:ascii="Humnst777 Lt BT" w:hAnsi="Humnst777 Lt BT" w:cs="Arial"/>
              </w:rPr>
              <w:t>Presentación de Certificado de Calibración</w:t>
            </w:r>
          </w:p>
          <w:p w:rsidR="00634115" w:rsidRPr="00416FFB" w:rsidRDefault="005972F9" w:rsidP="00717C1B">
            <w:pPr>
              <w:numPr>
                <w:ilvl w:val="0"/>
                <w:numId w:val="21"/>
              </w:numPr>
              <w:ind w:right="269"/>
              <w:jc w:val="both"/>
              <w:rPr>
                <w:rFonts w:ascii="Humnst777 Lt BT" w:hAnsi="Humnst777 Lt BT" w:cs="Arial"/>
              </w:rPr>
            </w:pPr>
            <w:r w:rsidRPr="00416FFB">
              <w:rPr>
                <w:rFonts w:ascii="Humnst777 Lt BT" w:hAnsi="Humnst777 Lt BT" w:cs="Arial"/>
              </w:rPr>
              <w:t xml:space="preserve">Presentación de </w:t>
            </w:r>
            <w:r w:rsidR="00634115" w:rsidRPr="00416FFB">
              <w:rPr>
                <w:rFonts w:ascii="Humnst777 Lt BT" w:hAnsi="Humnst777 Lt BT" w:cs="Arial"/>
              </w:rPr>
              <w:t xml:space="preserve">Certificado de </w:t>
            </w:r>
            <w:r w:rsidRPr="00416FFB">
              <w:rPr>
                <w:rFonts w:ascii="Humnst777 Lt BT" w:hAnsi="Humnst777 Lt BT" w:cs="Arial"/>
              </w:rPr>
              <w:t>garantía del equipo adquirido</w:t>
            </w:r>
            <w:r w:rsidR="0027167C" w:rsidRPr="00416FFB">
              <w:rPr>
                <w:rFonts w:ascii="Humnst777 Lt BT" w:hAnsi="Humnst777 Lt BT" w:cs="Arial"/>
              </w:rPr>
              <w:t xml:space="preserve">, </w:t>
            </w:r>
            <w:r w:rsidR="00634115" w:rsidRPr="00416FFB">
              <w:rPr>
                <w:rFonts w:ascii="Humnst777 Lt BT" w:hAnsi="Humnst777 Lt BT" w:cs="Arial"/>
              </w:rPr>
              <w:t>por el lapso de un año.</w:t>
            </w:r>
          </w:p>
          <w:p w:rsidR="00634115" w:rsidRPr="00473345" w:rsidRDefault="00634115" w:rsidP="00634115">
            <w:pPr>
              <w:ind w:left="927" w:right="269"/>
              <w:jc w:val="both"/>
              <w:rPr>
                <w:rFonts w:ascii="Humnst777 Lt BT" w:hAnsi="Humnst777 Lt BT" w:cs="Arial"/>
              </w:rPr>
            </w:pPr>
          </w:p>
          <w:p w:rsidR="006600CD" w:rsidRPr="00717C1B" w:rsidRDefault="00B326B9" w:rsidP="00717C1B">
            <w:pPr>
              <w:pStyle w:val="Prrafodelista"/>
              <w:numPr>
                <w:ilvl w:val="0"/>
                <w:numId w:val="13"/>
              </w:numPr>
              <w:ind w:right="269"/>
              <w:jc w:val="both"/>
              <w:rPr>
                <w:rFonts w:ascii="Humnst777 Lt BT" w:hAnsi="Humnst777 Lt BT" w:cs="Arial"/>
                <w:b/>
              </w:rPr>
            </w:pPr>
            <w:r>
              <w:rPr>
                <w:rFonts w:ascii="Humnst777 Lt BT" w:hAnsi="Humnst777 Lt BT" w:cs="Arial"/>
                <w:b/>
              </w:rPr>
              <w:t>ESPECIFICACIONES TÉCNICAS</w:t>
            </w:r>
          </w:p>
          <w:p w:rsidR="006600CD" w:rsidRDefault="006600CD" w:rsidP="006600CD">
            <w:pPr>
              <w:pStyle w:val="Prrafodelista"/>
              <w:ind w:right="269"/>
              <w:jc w:val="both"/>
              <w:rPr>
                <w:rFonts w:ascii="Humnst777 Lt BT" w:hAnsi="Humnst777 Lt BT" w:cs="Arial"/>
                <w:b/>
              </w:rPr>
            </w:pPr>
          </w:p>
          <w:tbl>
            <w:tblPr>
              <w:tblW w:w="9213"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5773"/>
              <w:gridCol w:w="1091"/>
              <w:gridCol w:w="1484"/>
            </w:tblGrid>
            <w:tr w:rsidR="006600CD" w:rsidRPr="008D2523" w:rsidTr="006600CD">
              <w:trPr>
                <w:trHeight w:val="369"/>
              </w:trPr>
              <w:tc>
                <w:tcPr>
                  <w:tcW w:w="865" w:type="dxa"/>
                  <w:shd w:val="clear" w:color="auto" w:fill="auto"/>
                  <w:noWrap/>
                  <w:vAlign w:val="center"/>
                  <w:hideMark/>
                </w:tcPr>
                <w:p w:rsidR="006600CD" w:rsidRPr="008D2523" w:rsidRDefault="006600CD" w:rsidP="000921A4">
                  <w:pPr>
                    <w:jc w:val="center"/>
                    <w:rPr>
                      <w:rFonts w:ascii="Humnst777 Lt BT" w:hAnsi="Humnst777 Lt BT" w:cs="Arial"/>
                      <w:b/>
                      <w:sz w:val="22"/>
                      <w:szCs w:val="24"/>
                      <w:lang w:val="es-MX" w:eastAsia="es-MX"/>
                    </w:rPr>
                  </w:pPr>
                  <w:r w:rsidRPr="008D2523">
                    <w:rPr>
                      <w:rFonts w:ascii="Humnst777 Lt BT" w:hAnsi="Humnst777 Lt BT" w:cs="Arial"/>
                      <w:b/>
                      <w:sz w:val="22"/>
                      <w:szCs w:val="24"/>
                      <w:lang w:val="es-MX" w:eastAsia="es-MX"/>
                    </w:rPr>
                    <w:t>ITEM</w:t>
                  </w:r>
                </w:p>
              </w:tc>
              <w:tc>
                <w:tcPr>
                  <w:tcW w:w="5773" w:type="dxa"/>
                  <w:shd w:val="clear" w:color="auto" w:fill="auto"/>
                  <w:noWrap/>
                  <w:vAlign w:val="center"/>
                  <w:hideMark/>
                </w:tcPr>
                <w:p w:rsidR="006600CD" w:rsidRPr="008D2523" w:rsidRDefault="006600CD" w:rsidP="000921A4">
                  <w:pPr>
                    <w:jc w:val="center"/>
                    <w:rPr>
                      <w:rFonts w:ascii="Humnst777 Lt BT" w:hAnsi="Humnst777 Lt BT" w:cs="Arial"/>
                      <w:b/>
                      <w:sz w:val="22"/>
                      <w:szCs w:val="24"/>
                      <w:lang w:val="es-MX" w:eastAsia="es-MX"/>
                    </w:rPr>
                  </w:pPr>
                  <w:r w:rsidRPr="008D2523">
                    <w:rPr>
                      <w:rFonts w:ascii="Humnst777 Lt BT" w:hAnsi="Humnst777 Lt BT" w:cs="Arial"/>
                      <w:b/>
                      <w:sz w:val="22"/>
                      <w:szCs w:val="24"/>
                      <w:lang w:val="es-MX" w:eastAsia="es-MX"/>
                    </w:rPr>
                    <w:t>DETALLE</w:t>
                  </w:r>
                </w:p>
              </w:tc>
              <w:tc>
                <w:tcPr>
                  <w:tcW w:w="1091" w:type="dxa"/>
                  <w:shd w:val="clear" w:color="auto" w:fill="auto"/>
                  <w:noWrap/>
                  <w:vAlign w:val="center"/>
                  <w:hideMark/>
                </w:tcPr>
                <w:p w:rsidR="006600CD" w:rsidRPr="008D2523" w:rsidRDefault="006600CD" w:rsidP="000921A4">
                  <w:pPr>
                    <w:jc w:val="center"/>
                    <w:rPr>
                      <w:rFonts w:ascii="Humnst777 Lt BT" w:hAnsi="Humnst777 Lt BT" w:cs="Arial"/>
                      <w:b/>
                      <w:sz w:val="22"/>
                      <w:szCs w:val="24"/>
                      <w:lang w:val="es-MX" w:eastAsia="es-MX"/>
                    </w:rPr>
                  </w:pPr>
                  <w:r w:rsidRPr="008D2523">
                    <w:rPr>
                      <w:rFonts w:ascii="Humnst777 Lt BT" w:hAnsi="Humnst777 Lt BT" w:cs="Arial"/>
                      <w:b/>
                      <w:sz w:val="22"/>
                      <w:szCs w:val="24"/>
                      <w:lang w:val="es-MX" w:eastAsia="es-MX"/>
                    </w:rPr>
                    <w:t>UNID</w:t>
                  </w:r>
                </w:p>
              </w:tc>
              <w:tc>
                <w:tcPr>
                  <w:tcW w:w="1484" w:type="dxa"/>
                  <w:shd w:val="clear" w:color="auto" w:fill="auto"/>
                  <w:noWrap/>
                  <w:vAlign w:val="center"/>
                  <w:hideMark/>
                </w:tcPr>
                <w:p w:rsidR="006600CD" w:rsidRPr="008D2523" w:rsidRDefault="006600CD" w:rsidP="000921A4">
                  <w:pPr>
                    <w:jc w:val="center"/>
                    <w:rPr>
                      <w:rFonts w:ascii="Humnst777 Lt BT" w:hAnsi="Humnst777 Lt BT" w:cs="Arial"/>
                      <w:b/>
                      <w:sz w:val="22"/>
                      <w:szCs w:val="24"/>
                      <w:lang w:val="es-MX" w:eastAsia="es-MX"/>
                    </w:rPr>
                  </w:pPr>
                  <w:r w:rsidRPr="008D2523">
                    <w:rPr>
                      <w:rFonts w:ascii="Humnst777 Lt BT" w:hAnsi="Humnst777 Lt BT" w:cs="Arial"/>
                      <w:b/>
                      <w:sz w:val="22"/>
                      <w:szCs w:val="24"/>
                      <w:lang w:val="es-MX" w:eastAsia="es-MX"/>
                    </w:rPr>
                    <w:t>CANTIDAD</w:t>
                  </w:r>
                </w:p>
              </w:tc>
            </w:tr>
            <w:tr w:rsidR="006600CD" w:rsidRPr="008D2523" w:rsidTr="006600CD">
              <w:trPr>
                <w:trHeight w:val="695"/>
              </w:trPr>
              <w:tc>
                <w:tcPr>
                  <w:tcW w:w="865" w:type="dxa"/>
                  <w:shd w:val="clear" w:color="auto" w:fill="auto"/>
                  <w:noWrap/>
                </w:tcPr>
                <w:p w:rsidR="006600CD" w:rsidRPr="008D2523" w:rsidRDefault="00EE051F" w:rsidP="000921A4">
                  <w:pPr>
                    <w:jc w:val="both"/>
                    <w:rPr>
                      <w:rFonts w:ascii="Humnst777 Lt BT" w:hAnsi="Humnst777 Lt BT" w:cs="Arial"/>
                      <w:sz w:val="22"/>
                      <w:szCs w:val="24"/>
                      <w:lang w:val="es-MX" w:eastAsia="es-MX"/>
                    </w:rPr>
                  </w:pPr>
                  <w:r w:rsidRPr="008D2523">
                    <w:rPr>
                      <w:rFonts w:ascii="Humnst777 Lt BT" w:hAnsi="Humnst777 Lt BT" w:cs="Arial"/>
                      <w:sz w:val="22"/>
                      <w:szCs w:val="24"/>
                      <w:lang w:val="es-MX" w:eastAsia="es-MX"/>
                    </w:rPr>
                    <w:t>1</w:t>
                  </w:r>
                </w:p>
              </w:tc>
              <w:tc>
                <w:tcPr>
                  <w:tcW w:w="5773" w:type="dxa"/>
                  <w:shd w:val="clear" w:color="auto" w:fill="auto"/>
                </w:tcPr>
                <w:p w:rsidR="00416FFB" w:rsidRPr="006A526B" w:rsidRDefault="00416FFB" w:rsidP="00416FFB">
                  <w:pPr>
                    <w:jc w:val="both"/>
                    <w:rPr>
                      <w:rFonts w:ascii="Humnst777 Lt BT" w:hAnsi="Humnst777 Lt BT" w:cs="Arial"/>
                      <w:lang w:val="es-MX" w:eastAsia="es-MX"/>
                    </w:rPr>
                  </w:pPr>
                  <w:r w:rsidRPr="006A526B">
                    <w:rPr>
                      <w:rFonts w:ascii="Humnst777 Lt BT" w:hAnsi="Humnst777 Lt BT" w:cs="Arial"/>
                      <w:lang w:val="es-MX" w:eastAsia="es-MX"/>
                    </w:rPr>
                    <w:t>DETECTOR DE GASES MSA ALTAIT 5, con 4 gases siguientes: LEL, O</w:t>
                  </w:r>
                  <w:r w:rsidRPr="006A526B">
                    <w:rPr>
                      <w:rFonts w:ascii="Humnst777 Lt BT" w:hAnsi="Humnst777 Lt BT" w:cs="Arial"/>
                      <w:vertAlign w:val="subscript"/>
                      <w:lang w:val="es-MX" w:eastAsia="es-MX"/>
                    </w:rPr>
                    <w:t>2</w:t>
                  </w:r>
                  <w:r w:rsidRPr="006A526B">
                    <w:rPr>
                      <w:rFonts w:ascii="Humnst777 Lt BT" w:hAnsi="Humnst777 Lt BT" w:cs="Arial"/>
                      <w:lang w:val="es-MX" w:eastAsia="es-MX"/>
                    </w:rPr>
                    <w:t>, CO, H</w:t>
                  </w:r>
                  <w:r w:rsidRPr="006A526B">
                    <w:rPr>
                      <w:rFonts w:ascii="Humnst777 Lt BT" w:hAnsi="Humnst777 Lt BT" w:cs="Arial"/>
                      <w:vertAlign w:val="subscript"/>
                      <w:lang w:val="es-MX" w:eastAsia="es-MX"/>
                    </w:rPr>
                    <w:t>2</w:t>
                  </w:r>
                  <w:r w:rsidRPr="006A526B">
                    <w:rPr>
                      <w:rFonts w:ascii="Humnst777 Lt BT" w:hAnsi="Humnst777 Lt BT" w:cs="Arial"/>
                      <w:lang w:val="es-MX" w:eastAsia="es-MX"/>
                    </w:rPr>
                    <w:t>S. Alarma audible &gt;95 dB a 30 cm</w:t>
                  </w:r>
                  <w:r w:rsidR="00335745" w:rsidRPr="006A526B">
                    <w:rPr>
                      <w:rFonts w:ascii="Humnst777 Lt BT" w:hAnsi="Humnst777 Lt BT" w:cs="Arial"/>
                      <w:lang w:val="es-MX" w:eastAsia="es-MX"/>
                    </w:rPr>
                    <w:t xml:space="preserve">. </w:t>
                  </w:r>
                  <w:r w:rsidRPr="006A526B">
                    <w:rPr>
                      <w:rFonts w:ascii="Humnst777 Lt BT" w:hAnsi="Humnst777 Lt BT" w:cs="Arial"/>
                      <w:lang w:val="es-MX" w:eastAsia="es-MX"/>
                    </w:rPr>
                    <w:t xml:space="preserve">Alarma óptica 2 </w:t>
                  </w:r>
                  <w:proofErr w:type="spellStart"/>
                  <w:r w:rsidRPr="006A526B">
                    <w:rPr>
                      <w:rFonts w:ascii="Humnst777 Lt BT" w:hAnsi="Humnst777 Lt BT" w:cs="Arial"/>
                      <w:lang w:val="es-MX" w:eastAsia="es-MX"/>
                    </w:rPr>
                    <w:t>LEDs</w:t>
                  </w:r>
                  <w:proofErr w:type="spellEnd"/>
                  <w:r w:rsidRPr="006A526B">
                    <w:rPr>
                      <w:rFonts w:ascii="Humnst777 Lt BT" w:hAnsi="Humnst777 Lt BT" w:cs="Arial"/>
                      <w:lang w:val="es-MX" w:eastAsia="es-MX"/>
                    </w:rPr>
                    <w:t xml:space="preserve"> ultra luminosos. Alarma vibratoria Estándar. </w:t>
                  </w:r>
                  <w:proofErr w:type="spellStart"/>
                  <w:r w:rsidRPr="006A526B">
                    <w:rPr>
                      <w:rFonts w:ascii="Humnst777 Lt BT" w:hAnsi="Humnst777 Lt BT" w:cs="Arial"/>
                      <w:lang w:val="es-MX" w:eastAsia="es-MX"/>
                    </w:rPr>
                    <w:t>Motion</w:t>
                  </w:r>
                  <w:proofErr w:type="spellEnd"/>
                  <w:r w:rsidRPr="006A526B">
                    <w:rPr>
                      <w:rFonts w:ascii="Humnst777 Lt BT" w:hAnsi="Humnst777 Lt BT" w:cs="Arial"/>
                      <w:lang w:val="es-MX" w:eastAsia="es-MX"/>
                    </w:rPr>
                    <w:t xml:space="preserve"> </w:t>
                  </w:r>
                  <w:proofErr w:type="spellStart"/>
                  <w:r w:rsidRPr="006A526B">
                    <w:rPr>
                      <w:rFonts w:ascii="Humnst777 Lt BT" w:hAnsi="Humnst777 Lt BT" w:cs="Arial"/>
                      <w:lang w:val="es-MX" w:eastAsia="es-MX"/>
                    </w:rPr>
                    <w:t>Alert</w:t>
                  </w:r>
                  <w:proofErr w:type="spellEnd"/>
                  <w:r w:rsidRPr="006A526B">
                    <w:rPr>
                      <w:rFonts w:ascii="Humnst777 Lt BT" w:hAnsi="Humnst777 Lt BT" w:cs="Arial"/>
                      <w:lang w:val="es-MX" w:eastAsia="es-MX"/>
                    </w:rPr>
                    <w:t xml:space="preserve"> Estándar. </w:t>
                  </w:r>
                  <w:proofErr w:type="spellStart"/>
                  <w:r w:rsidRPr="006A526B">
                    <w:rPr>
                      <w:rFonts w:ascii="Humnst777 Lt BT" w:hAnsi="Humnst777 Lt BT" w:cs="Arial"/>
                      <w:lang w:val="es-MX" w:eastAsia="es-MX"/>
                    </w:rPr>
                    <w:t>InstantAlert</w:t>
                  </w:r>
                  <w:proofErr w:type="spellEnd"/>
                  <w:r w:rsidRPr="006A526B">
                    <w:rPr>
                      <w:rFonts w:ascii="Humnst777 Lt BT" w:hAnsi="Humnst777 Lt BT" w:cs="Arial"/>
                      <w:lang w:val="es-MX" w:eastAsia="es-MX"/>
                    </w:rPr>
                    <w:t xml:space="preserve"> Estándar</w:t>
                  </w:r>
                  <w:r w:rsidR="007D60BC" w:rsidRPr="006A526B">
                    <w:rPr>
                      <w:rFonts w:ascii="Humnst777 Lt BT" w:hAnsi="Humnst777 Lt BT" w:cs="Arial"/>
                      <w:lang w:val="es-MX" w:eastAsia="es-MX"/>
                    </w:rPr>
                    <w:t xml:space="preserve">. </w:t>
                  </w:r>
                  <w:r w:rsidRPr="006A526B">
                    <w:rPr>
                      <w:rFonts w:ascii="Humnst777 Lt BT" w:hAnsi="Humnst777 Lt BT" w:cs="Arial"/>
                      <w:lang w:val="es-MX" w:eastAsia="es-MX"/>
                    </w:rPr>
                    <w:t>Carcasa Envolvente robusta de caucho</w:t>
                  </w:r>
                </w:p>
                <w:p w:rsidR="00416FFB" w:rsidRPr="006A526B" w:rsidRDefault="00416FFB" w:rsidP="00416FFB">
                  <w:pPr>
                    <w:jc w:val="both"/>
                    <w:rPr>
                      <w:rFonts w:ascii="Humnst777 Lt BT" w:hAnsi="Humnst777 Lt BT" w:cs="Arial"/>
                      <w:lang w:val="es-MX" w:eastAsia="es-MX"/>
                    </w:rPr>
                  </w:pPr>
                  <w:r w:rsidRPr="006A526B">
                    <w:rPr>
                      <w:rFonts w:ascii="Humnst777 Lt BT" w:hAnsi="Humnst777 Lt BT" w:cs="Arial"/>
                      <w:lang w:val="es-MX" w:eastAsia="es-MX"/>
                    </w:rPr>
                    <w:t xml:space="preserve">Pantalla </w:t>
                  </w:r>
                  <w:r w:rsidR="007D60BC" w:rsidRPr="006A526B">
                    <w:rPr>
                      <w:rFonts w:ascii="Humnst777 Lt BT" w:hAnsi="Humnst777 Lt BT" w:cs="Arial"/>
                      <w:lang w:val="es-MX" w:eastAsia="es-MX"/>
                    </w:rPr>
                    <w:t xml:space="preserve">a COLOR </w:t>
                  </w:r>
                  <w:r w:rsidRPr="006A526B">
                    <w:rPr>
                      <w:rFonts w:ascii="Humnst777 Lt BT" w:hAnsi="Humnst777 Lt BT" w:cs="Arial"/>
                      <w:lang w:val="es-MX" w:eastAsia="es-MX"/>
                    </w:rPr>
                    <w:t xml:space="preserve">45 x 35 mm, </w:t>
                  </w:r>
                  <w:proofErr w:type="spellStart"/>
                  <w:r w:rsidRPr="006A526B">
                    <w:rPr>
                      <w:rFonts w:ascii="Humnst777 Lt BT" w:hAnsi="Humnst777 Lt BT" w:cs="Arial"/>
                      <w:lang w:val="es-MX" w:eastAsia="es-MX"/>
                    </w:rPr>
                    <w:t>retroiluminada</w:t>
                  </w:r>
                  <w:proofErr w:type="spellEnd"/>
                </w:p>
                <w:p w:rsidR="00416FFB" w:rsidRPr="006A526B" w:rsidRDefault="00416FFB" w:rsidP="00416FFB">
                  <w:pPr>
                    <w:jc w:val="both"/>
                    <w:rPr>
                      <w:rFonts w:ascii="Humnst777 Lt BT" w:hAnsi="Humnst777 Lt BT" w:cs="Arial"/>
                      <w:lang w:val="es-MX" w:eastAsia="es-MX"/>
                    </w:rPr>
                  </w:pPr>
                  <w:r w:rsidRPr="006A526B">
                    <w:rPr>
                      <w:rFonts w:ascii="Humnst777 Lt BT" w:hAnsi="Humnst777 Lt BT" w:cs="Arial"/>
                      <w:lang w:val="es-MX" w:eastAsia="es-MX"/>
                    </w:rPr>
                    <w:t>Batería Recargable Ion-Li o pilas alcalinas. Duración de la batería Tiempo de carga 5–6 h</w:t>
                  </w:r>
                </w:p>
                <w:p w:rsidR="00416FFB" w:rsidRPr="006A526B" w:rsidRDefault="00416FFB" w:rsidP="00416FFB">
                  <w:pPr>
                    <w:jc w:val="both"/>
                    <w:rPr>
                      <w:rFonts w:ascii="Humnst777 Lt BT" w:hAnsi="Humnst777 Lt BT" w:cs="Arial"/>
                      <w:lang w:val="es-MX" w:eastAsia="es-MX"/>
                    </w:rPr>
                  </w:pPr>
                  <w:r w:rsidRPr="006A526B">
                    <w:rPr>
                      <w:rFonts w:ascii="Humnst777 Lt BT" w:hAnsi="Humnst777 Lt BT" w:cs="Arial"/>
                      <w:lang w:val="es-MX" w:eastAsia="es-MX"/>
                    </w:rPr>
                    <w:t>Ra</w:t>
                  </w:r>
                  <w:r w:rsidR="007D60BC" w:rsidRPr="006A526B">
                    <w:rPr>
                      <w:rFonts w:ascii="Humnst777 Lt BT" w:hAnsi="Humnst777 Lt BT" w:cs="Arial"/>
                      <w:lang w:val="es-MX" w:eastAsia="es-MX"/>
                    </w:rPr>
                    <w:t xml:space="preserve">ngo operativo de temperaturas </w:t>
                  </w:r>
                  <w:r w:rsidRPr="006A526B">
                    <w:rPr>
                      <w:rFonts w:ascii="Humnst777 Lt BT" w:hAnsi="Humnst777 Lt BT" w:cs="Arial"/>
                      <w:lang w:val="es-MX" w:eastAsia="es-MX"/>
                    </w:rPr>
                    <w:t>-20°C a 50°C</w:t>
                  </w:r>
                  <w:r w:rsidR="007D60BC" w:rsidRPr="006A526B">
                    <w:rPr>
                      <w:rFonts w:ascii="Humnst777 Lt BT" w:hAnsi="Humnst777 Lt BT" w:cs="Arial"/>
                      <w:lang w:val="es-MX" w:eastAsia="es-MX"/>
                    </w:rPr>
                    <w:t>. P</w:t>
                  </w:r>
                  <w:r w:rsidRPr="006A526B">
                    <w:rPr>
                      <w:rFonts w:ascii="Humnst777 Lt BT" w:hAnsi="Humnst777 Lt BT" w:cs="Arial"/>
                      <w:lang w:val="es-MX" w:eastAsia="es-MX"/>
                    </w:rPr>
                    <w:t>antalla a color -20°C a 40°C para instrumentos con sensores NH3 o ClO2</w:t>
                  </w:r>
                </w:p>
                <w:p w:rsidR="00416FFB" w:rsidRPr="006A526B" w:rsidRDefault="00416FFB" w:rsidP="00416FFB">
                  <w:pPr>
                    <w:jc w:val="both"/>
                    <w:rPr>
                      <w:rFonts w:ascii="Humnst777 Lt BT" w:hAnsi="Humnst777 Lt BT" w:cs="Arial"/>
                      <w:lang w:val="es-MX" w:eastAsia="es-MX"/>
                    </w:rPr>
                  </w:pPr>
                  <w:r w:rsidRPr="006A526B">
                    <w:rPr>
                      <w:rFonts w:ascii="Humnst777 Lt BT" w:hAnsi="Humnst777 Lt BT" w:cs="Arial"/>
                      <w:lang w:val="es-MX" w:eastAsia="es-MX"/>
                    </w:rPr>
                    <w:t>Humedad 15–90% RH no-condensable - 5 % – 95 % HR intermitente</w:t>
                  </w:r>
                </w:p>
                <w:p w:rsidR="00416FFB" w:rsidRPr="006A526B" w:rsidRDefault="00416FFB" w:rsidP="00416FFB">
                  <w:pPr>
                    <w:jc w:val="both"/>
                    <w:rPr>
                      <w:rFonts w:ascii="Humnst777 Lt BT" w:hAnsi="Humnst777 Lt BT" w:cs="Arial"/>
                      <w:lang w:val="es-MX" w:eastAsia="es-MX"/>
                    </w:rPr>
                  </w:pPr>
                  <w:r w:rsidRPr="006A526B">
                    <w:rPr>
                      <w:rFonts w:ascii="Humnst777 Lt BT" w:hAnsi="Humnst777 Lt BT" w:cs="Arial"/>
                      <w:lang w:val="es-MX" w:eastAsia="es-MX"/>
                    </w:rPr>
                    <w:t>Clasificación de protección ambiental - IP 65</w:t>
                  </w:r>
                </w:p>
                <w:p w:rsidR="00416FFB" w:rsidRPr="006A526B" w:rsidRDefault="00416FFB" w:rsidP="00416FFB">
                  <w:pPr>
                    <w:jc w:val="both"/>
                    <w:rPr>
                      <w:rFonts w:ascii="Humnst777 Lt BT" w:hAnsi="Humnst777 Lt BT" w:cs="Arial"/>
                      <w:lang w:val="es-MX" w:eastAsia="es-MX"/>
                    </w:rPr>
                  </w:pPr>
                  <w:r w:rsidRPr="006A526B">
                    <w:rPr>
                      <w:rFonts w:ascii="Humnst777 Lt BT" w:hAnsi="Humnst777 Lt BT" w:cs="Arial"/>
                      <w:lang w:val="es-MX" w:eastAsia="es-MX"/>
                    </w:rPr>
                    <w:t xml:space="preserve">Métodos de medición - Gases combustibles: Sensor catalítico </w:t>
                  </w:r>
                  <w:r w:rsidR="007D60BC" w:rsidRPr="006A526B">
                    <w:rPr>
                      <w:rFonts w:ascii="Humnst777 Lt BT" w:hAnsi="Humnst777 Lt BT" w:cs="Arial"/>
                      <w:lang w:val="es-MX" w:eastAsia="es-MX"/>
                    </w:rPr>
                    <w:t>–</w:t>
                  </w:r>
                  <w:r w:rsidRPr="006A526B">
                    <w:rPr>
                      <w:rFonts w:ascii="Humnst777 Lt BT" w:hAnsi="Humnst777 Lt BT" w:cs="Arial"/>
                      <w:lang w:val="es-MX" w:eastAsia="es-MX"/>
                    </w:rPr>
                    <w:t xml:space="preserve"> Gases</w:t>
                  </w:r>
                  <w:r w:rsidR="007D60BC" w:rsidRPr="006A526B">
                    <w:rPr>
                      <w:rFonts w:ascii="Humnst777 Lt BT" w:hAnsi="Humnst777 Lt BT" w:cs="Arial"/>
                      <w:lang w:val="es-MX" w:eastAsia="es-MX"/>
                    </w:rPr>
                    <w:t xml:space="preserve"> </w:t>
                  </w:r>
                  <w:r w:rsidRPr="006A526B">
                    <w:rPr>
                      <w:rFonts w:ascii="Humnst777 Lt BT" w:hAnsi="Humnst777 Lt BT" w:cs="Arial"/>
                      <w:lang w:val="es-MX" w:eastAsia="es-MX"/>
                    </w:rPr>
                    <w:t>tóxicos y oxígeno Sensor electroquímico</w:t>
                  </w:r>
                </w:p>
                <w:p w:rsidR="00416FFB" w:rsidRPr="006A526B" w:rsidRDefault="00416FFB" w:rsidP="00416FFB">
                  <w:pPr>
                    <w:jc w:val="both"/>
                    <w:rPr>
                      <w:rFonts w:ascii="Humnst777 Lt BT" w:hAnsi="Humnst777 Lt BT" w:cs="Arial"/>
                      <w:lang w:val="es-MX" w:eastAsia="es-MX"/>
                    </w:rPr>
                  </w:pPr>
                  <w:r w:rsidRPr="006A526B">
                    <w:rPr>
                      <w:rFonts w:ascii="Humnst777 Lt BT" w:hAnsi="Humnst777 Lt BT" w:cs="Arial"/>
                      <w:lang w:val="es-MX" w:eastAsia="es-MX"/>
                    </w:rPr>
                    <w:t xml:space="preserve">Aprobaciones Europa: CE ATEX I </w:t>
                  </w:r>
                  <w:proofErr w:type="spellStart"/>
                  <w:r w:rsidRPr="006A526B">
                    <w:rPr>
                      <w:rFonts w:ascii="Humnst777 Lt BT" w:hAnsi="Humnst777 Lt BT" w:cs="Arial"/>
                      <w:lang w:val="es-MX" w:eastAsia="es-MX"/>
                    </w:rPr>
                    <w:t>I</w:t>
                  </w:r>
                  <w:proofErr w:type="spellEnd"/>
                  <w:r w:rsidRPr="006A526B">
                    <w:rPr>
                      <w:rFonts w:ascii="Humnst777 Lt BT" w:hAnsi="Humnst777 Lt BT" w:cs="Arial"/>
                      <w:lang w:val="es-MX" w:eastAsia="es-MX"/>
                    </w:rPr>
                    <w:t xml:space="preserve"> 2G, </w:t>
                  </w:r>
                  <w:proofErr w:type="spellStart"/>
                  <w:r w:rsidRPr="006A526B">
                    <w:rPr>
                      <w:rFonts w:ascii="Humnst777 Lt BT" w:hAnsi="Humnst777 Lt BT" w:cs="Arial"/>
                      <w:lang w:val="es-MX" w:eastAsia="es-MX"/>
                    </w:rPr>
                    <w:t>EEx</w:t>
                  </w:r>
                  <w:proofErr w:type="spellEnd"/>
                  <w:r w:rsidRPr="006A526B">
                    <w:rPr>
                      <w:rFonts w:ascii="Humnst777 Lt BT" w:hAnsi="Humnst777 Lt BT" w:cs="Arial"/>
                      <w:lang w:val="es-MX" w:eastAsia="es-MX"/>
                    </w:rPr>
                    <w:t xml:space="preserve"> </w:t>
                  </w:r>
                  <w:proofErr w:type="spellStart"/>
                  <w:r w:rsidRPr="006A526B">
                    <w:rPr>
                      <w:rFonts w:ascii="Humnst777 Lt BT" w:hAnsi="Humnst777 Lt BT" w:cs="Arial"/>
                      <w:lang w:val="es-MX" w:eastAsia="es-MX"/>
                    </w:rPr>
                    <w:t>ia</w:t>
                  </w:r>
                  <w:proofErr w:type="spellEnd"/>
                  <w:r w:rsidRPr="006A526B">
                    <w:rPr>
                      <w:rFonts w:ascii="Humnst777 Lt BT" w:hAnsi="Humnst777 Lt BT" w:cs="Arial"/>
                      <w:lang w:val="es-MX" w:eastAsia="es-MX"/>
                    </w:rPr>
                    <w:t xml:space="preserve"> d IIC T4 –20 °C a +50 °C. USA:</w:t>
                  </w:r>
                  <w:r w:rsidR="007C70BB" w:rsidRPr="006A526B">
                    <w:rPr>
                      <w:rFonts w:ascii="Humnst777 Lt BT" w:hAnsi="Humnst777 Lt BT" w:cs="Arial"/>
                      <w:lang w:val="es-MX" w:eastAsia="es-MX"/>
                    </w:rPr>
                    <w:t xml:space="preserve"> </w:t>
                  </w:r>
                  <w:r w:rsidRPr="006A526B">
                    <w:rPr>
                      <w:rFonts w:ascii="Humnst777 Lt BT" w:hAnsi="Humnst777 Lt BT" w:cs="Arial"/>
                      <w:lang w:val="es-MX" w:eastAsia="es-MX"/>
                    </w:rPr>
                    <w:t>UL Clase 1, División 1, ABCDEFG</w:t>
                  </w:r>
                </w:p>
                <w:p w:rsidR="00416FFB" w:rsidRPr="006A526B" w:rsidRDefault="00416FFB" w:rsidP="00416FFB">
                  <w:pPr>
                    <w:jc w:val="both"/>
                    <w:rPr>
                      <w:rFonts w:ascii="Humnst777 Lt BT" w:hAnsi="Humnst777 Lt BT" w:cs="Arial"/>
                      <w:lang w:val="es-MX" w:eastAsia="es-MX"/>
                    </w:rPr>
                  </w:pPr>
                  <w:proofErr w:type="spellStart"/>
                  <w:r w:rsidRPr="006A526B">
                    <w:rPr>
                      <w:rFonts w:ascii="Humnst777 Lt BT" w:hAnsi="Humnst777 Lt BT" w:cs="Arial"/>
                      <w:lang w:val="en-US" w:eastAsia="es-MX"/>
                    </w:rPr>
                    <w:t>Plage</w:t>
                  </w:r>
                  <w:proofErr w:type="spellEnd"/>
                  <w:r w:rsidRPr="006A526B">
                    <w:rPr>
                      <w:rFonts w:ascii="Humnst777 Lt BT" w:hAnsi="Humnst777 Lt BT" w:cs="Arial"/>
                      <w:lang w:val="en-US" w:eastAsia="es-MX"/>
                    </w:rPr>
                    <w:t xml:space="preserve"> de </w:t>
                  </w:r>
                  <w:proofErr w:type="spellStart"/>
                  <w:r w:rsidRPr="006A526B">
                    <w:rPr>
                      <w:rFonts w:ascii="Humnst777 Lt BT" w:hAnsi="Humnst777 Lt BT" w:cs="Arial"/>
                      <w:lang w:val="en-US" w:eastAsia="es-MX"/>
                    </w:rPr>
                    <w:t>mesure</w:t>
                  </w:r>
                  <w:proofErr w:type="spellEnd"/>
                  <w:r w:rsidRPr="006A526B">
                    <w:rPr>
                      <w:rFonts w:ascii="Humnst777 Lt BT" w:hAnsi="Humnst777 Lt BT" w:cs="Arial"/>
                      <w:lang w:val="en-US" w:eastAsia="es-MX"/>
                    </w:rPr>
                    <w:t>: H</w:t>
                  </w:r>
                  <w:r w:rsidRPr="006A526B">
                    <w:rPr>
                      <w:rFonts w:ascii="Humnst777 Lt BT" w:hAnsi="Humnst777 Lt BT" w:cs="Arial"/>
                      <w:vertAlign w:val="subscript"/>
                      <w:lang w:val="en-US" w:eastAsia="es-MX"/>
                    </w:rPr>
                    <w:t>2</w:t>
                  </w:r>
                  <w:r w:rsidRPr="006A526B">
                    <w:rPr>
                      <w:rFonts w:ascii="Humnst777 Lt BT" w:hAnsi="Humnst777 Lt BT" w:cs="Arial"/>
                      <w:lang w:val="en-US" w:eastAsia="es-MX"/>
                    </w:rPr>
                    <w:t>S 0-200 ppm / CO 0-1000 ppm / O</w:t>
                  </w:r>
                  <w:r w:rsidRPr="006A526B">
                    <w:rPr>
                      <w:rFonts w:ascii="Humnst777 Lt BT" w:hAnsi="Humnst777 Lt BT" w:cs="Arial"/>
                      <w:vertAlign w:val="subscript"/>
                      <w:lang w:val="en-US" w:eastAsia="es-MX"/>
                    </w:rPr>
                    <w:t>2</w:t>
                  </w:r>
                  <w:r w:rsidRPr="006A526B">
                    <w:rPr>
                      <w:rFonts w:ascii="Humnst777 Lt BT" w:hAnsi="Humnst777 Lt BT" w:cs="Arial"/>
                      <w:lang w:val="en-US" w:eastAsia="es-MX"/>
                    </w:rPr>
                    <w:t xml:space="preserve"> 0-25 % Vol./ </w:t>
                  </w:r>
                  <w:r w:rsidRPr="006A526B">
                    <w:rPr>
                      <w:rFonts w:ascii="Humnst777 Lt BT" w:hAnsi="Humnst777 Lt BT" w:cs="Arial"/>
                      <w:lang w:val="es-MX" w:eastAsia="es-MX"/>
                    </w:rPr>
                    <w:t>Gas</w:t>
                  </w:r>
                </w:p>
                <w:p w:rsidR="00416FFB" w:rsidRPr="006A526B" w:rsidRDefault="00416FFB" w:rsidP="00416FFB">
                  <w:pPr>
                    <w:jc w:val="both"/>
                    <w:rPr>
                      <w:rFonts w:ascii="Humnst777 Lt BT" w:hAnsi="Humnst777 Lt BT" w:cs="Arial"/>
                      <w:lang w:val="es-MX" w:eastAsia="es-MX"/>
                    </w:rPr>
                  </w:pPr>
                  <w:r w:rsidRPr="006A526B">
                    <w:rPr>
                      <w:rFonts w:ascii="Humnst777 Lt BT" w:hAnsi="Humnst777 Lt BT" w:cs="Arial"/>
                      <w:lang w:val="es-MX" w:eastAsia="es-MX"/>
                    </w:rPr>
                    <w:t>Inflamable de 0 a 100 % de la LIE de 0 a 5,00 % CH4</w:t>
                  </w:r>
                </w:p>
                <w:p w:rsidR="00416FFB" w:rsidRPr="006A526B" w:rsidRDefault="00AF5248" w:rsidP="00416FFB">
                  <w:pPr>
                    <w:jc w:val="both"/>
                    <w:rPr>
                      <w:rFonts w:ascii="Humnst777 Lt BT" w:hAnsi="Humnst777 Lt BT" w:cs="Arial"/>
                      <w:lang w:val="es-MX" w:eastAsia="es-MX"/>
                    </w:rPr>
                  </w:pPr>
                  <w:r w:rsidRPr="006A526B">
                    <w:rPr>
                      <w:rFonts w:ascii="Humnst777 Lt BT" w:hAnsi="Humnst777 Lt BT" w:cs="Arial"/>
                      <w:lang w:val="es-MX" w:eastAsia="es-MX"/>
                    </w:rPr>
                    <w:t>Dimensiones (</w:t>
                  </w:r>
                  <w:proofErr w:type="spellStart"/>
                  <w:r w:rsidRPr="006A526B">
                    <w:rPr>
                      <w:rFonts w:ascii="Humnst777 Lt BT" w:hAnsi="Humnst777 Lt BT" w:cs="Arial"/>
                      <w:lang w:val="es-MX" w:eastAsia="es-MX"/>
                    </w:rPr>
                    <w:t>L</w:t>
                  </w:r>
                  <w:r w:rsidR="00416FFB" w:rsidRPr="006A526B">
                    <w:rPr>
                      <w:rFonts w:ascii="Humnst777 Lt BT" w:hAnsi="Humnst777 Lt BT" w:cs="Arial"/>
                      <w:lang w:val="es-MX" w:eastAsia="es-MX"/>
                    </w:rPr>
                    <w:t>xAxH</w:t>
                  </w:r>
                  <w:proofErr w:type="spellEnd"/>
                  <w:r w:rsidR="00416FFB" w:rsidRPr="006A526B">
                    <w:rPr>
                      <w:rFonts w:ascii="Humnst777 Lt BT" w:hAnsi="Humnst777 Lt BT" w:cs="Arial"/>
                      <w:lang w:val="es-MX" w:eastAsia="es-MX"/>
                    </w:rPr>
                    <w:t>)169</w:t>
                  </w:r>
                  <w:r w:rsidRPr="006A526B">
                    <w:rPr>
                      <w:rFonts w:ascii="Humnst777 Lt BT" w:hAnsi="Humnst777 Lt BT" w:cs="Arial"/>
                      <w:lang w:val="es-MX" w:eastAsia="es-MX"/>
                    </w:rPr>
                    <w:t xml:space="preserve"> x </w:t>
                  </w:r>
                  <w:r w:rsidR="00416FFB" w:rsidRPr="006A526B">
                    <w:rPr>
                      <w:rFonts w:ascii="Humnst777 Lt BT" w:hAnsi="Humnst777 Lt BT" w:cs="Arial"/>
                      <w:lang w:val="es-MX" w:eastAsia="es-MX"/>
                    </w:rPr>
                    <w:t>89 x 49 mm (recargable, bomba, con clip para cinturón)</w:t>
                  </w:r>
                </w:p>
                <w:p w:rsidR="00416FFB" w:rsidRPr="006A526B" w:rsidRDefault="00416FFB" w:rsidP="00416FFB">
                  <w:pPr>
                    <w:jc w:val="both"/>
                    <w:rPr>
                      <w:rFonts w:ascii="Humnst777 Lt BT" w:hAnsi="Humnst777 Lt BT" w:cs="Arial"/>
                      <w:lang w:val="es-MX" w:eastAsia="es-MX"/>
                    </w:rPr>
                  </w:pPr>
                  <w:proofErr w:type="spellStart"/>
                  <w:r w:rsidRPr="006A526B">
                    <w:rPr>
                      <w:rFonts w:ascii="Humnst777 Lt BT" w:hAnsi="Humnst777 Lt BT" w:cs="Arial"/>
                      <w:lang w:val="es-MX" w:eastAsia="es-MX"/>
                    </w:rPr>
                    <w:t>Autocalibración</w:t>
                  </w:r>
                  <w:proofErr w:type="spellEnd"/>
                  <w:r w:rsidRPr="006A526B">
                    <w:rPr>
                      <w:rFonts w:ascii="Humnst777 Lt BT" w:hAnsi="Humnst777 Lt BT" w:cs="Arial"/>
                      <w:lang w:val="es-MX" w:eastAsia="es-MX"/>
                    </w:rPr>
                    <w:t xml:space="preserve"> con bajo caudal</w:t>
                  </w:r>
                </w:p>
                <w:p w:rsidR="006600CD" w:rsidRPr="008D2523" w:rsidRDefault="00416FFB" w:rsidP="00420F7E">
                  <w:pPr>
                    <w:jc w:val="both"/>
                    <w:rPr>
                      <w:rFonts w:ascii="Humnst777 Lt BT" w:hAnsi="Humnst777 Lt BT" w:cs="Arial"/>
                      <w:sz w:val="22"/>
                      <w:szCs w:val="24"/>
                      <w:lang w:eastAsia="es-MX"/>
                    </w:rPr>
                  </w:pPr>
                  <w:r w:rsidRPr="006A526B">
                    <w:rPr>
                      <w:rFonts w:ascii="Humnst777 Lt BT" w:hAnsi="Humnst777 Lt BT" w:cs="Arial"/>
                      <w:lang w:val="es-MX" w:eastAsia="es-MX"/>
                    </w:rPr>
                    <w:t>Para las siguientes instalaciones</w:t>
                  </w:r>
                  <w:r w:rsidR="00335745" w:rsidRPr="006A526B">
                    <w:rPr>
                      <w:rFonts w:ascii="Humnst777 Lt BT" w:hAnsi="Humnst777 Lt BT" w:cs="Arial"/>
                      <w:lang w:val="es-MX" w:eastAsia="es-MX"/>
                    </w:rPr>
                    <w:t xml:space="preserve"> de YPFB Logística S.A.</w:t>
                  </w:r>
                  <w:r w:rsidRPr="006A526B">
                    <w:rPr>
                      <w:rFonts w:ascii="Humnst777 Lt BT" w:hAnsi="Humnst777 Lt BT" w:cs="Arial"/>
                      <w:lang w:val="es-MX" w:eastAsia="es-MX"/>
                    </w:rPr>
                    <w:t xml:space="preserve">: </w:t>
                  </w:r>
                  <w:r w:rsidR="003A570E" w:rsidRPr="006A526B">
                    <w:rPr>
                      <w:rFonts w:ascii="Humnst777 Lt BT" w:hAnsi="Humnst777 Lt BT" w:cs="Arial"/>
                      <w:lang w:val="es-MX" w:eastAsia="es-MX"/>
                    </w:rPr>
                    <w:t xml:space="preserve">Planta </w:t>
                  </w:r>
                  <w:r w:rsidR="00420F7E" w:rsidRPr="006A526B">
                    <w:rPr>
                      <w:rFonts w:ascii="Humnst777 Lt BT" w:hAnsi="Humnst777 Lt BT" w:cs="Arial"/>
                      <w:lang w:val="es-MX" w:eastAsia="es-MX"/>
                    </w:rPr>
                    <w:t xml:space="preserve">Tarija, </w:t>
                  </w:r>
                  <w:proofErr w:type="spellStart"/>
                  <w:r w:rsidR="00420F7E" w:rsidRPr="006A526B">
                    <w:rPr>
                      <w:rFonts w:ascii="Humnst777 Lt BT" w:hAnsi="Humnst777 Lt BT" w:cs="Arial"/>
                      <w:lang w:val="es-MX" w:eastAsia="es-MX"/>
                    </w:rPr>
                    <w:t>Riberalta</w:t>
                  </w:r>
                  <w:proofErr w:type="spellEnd"/>
                  <w:r w:rsidR="00420F7E" w:rsidRPr="006A526B">
                    <w:rPr>
                      <w:rFonts w:ascii="Humnst777 Lt BT" w:hAnsi="Humnst777 Lt BT" w:cs="Arial"/>
                      <w:lang w:val="es-MX" w:eastAsia="es-MX"/>
                    </w:rPr>
                    <w:t xml:space="preserve">, Trinidad, </w:t>
                  </w:r>
                  <w:proofErr w:type="spellStart"/>
                  <w:r w:rsidR="00420F7E" w:rsidRPr="006A526B">
                    <w:rPr>
                      <w:rFonts w:ascii="Humnst777 Lt BT" w:hAnsi="Humnst777 Lt BT" w:cs="Arial"/>
                      <w:lang w:val="es-MX" w:eastAsia="es-MX"/>
                    </w:rPr>
                    <w:t>Senkata</w:t>
                  </w:r>
                  <w:proofErr w:type="spellEnd"/>
                  <w:r w:rsidR="00420F7E" w:rsidRPr="006A526B">
                    <w:rPr>
                      <w:rFonts w:ascii="Humnst777 Lt BT" w:hAnsi="Humnst777 Lt BT" w:cs="Arial"/>
                      <w:lang w:val="es-MX" w:eastAsia="es-MX"/>
                    </w:rPr>
                    <w:t xml:space="preserve"> y Monteagudo.</w:t>
                  </w:r>
                </w:p>
              </w:tc>
              <w:tc>
                <w:tcPr>
                  <w:tcW w:w="1091" w:type="dxa"/>
                  <w:shd w:val="clear" w:color="auto" w:fill="auto"/>
                </w:tcPr>
                <w:p w:rsidR="006600CD" w:rsidRPr="008D2523" w:rsidRDefault="00EE051F" w:rsidP="000921A4">
                  <w:pPr>
                    <w:jc w:val="center"/>
                    <w:rPr>
                      <w:rFonts w:ascii="Humnst777 Lt BT" w:hAnsi="Humnst777 Lt BT" w:cs="Arial"/>
                      <w:sz w:val="22"/>
                      <w:szCs w:val="24"/>
                      <w:lang w:val="es-MX" w:eastAsia="es-MX"/>
                    </w:rPr>
                  </w:pPr>
                  <w:proofErr w:type="spellStart"/>
                  <w:r w:rsidRPr="008D2523">
                    <w:rPr>
                      <w:rFonts w:ascii="Humnst777 Lt BT" w:hAnsi="Humnst777 Lt BT" w:cs="Arial"/>
                      <w:sz w:val="22"/>
                      <w:szCs w:val="24"/>
                      <w:lang w:val="es-MX" w:eastAsia="es-MX"/>
                    </w:rPr>
                    <w:t>Pza</w:t>
                  </w:r>
                  <w:proofErr w:type="spellEnd"/>
                </w:p>
              </w:tc>
              <w:tc>
                <w:tcPr>
                  <w:tcW w:w="1484" w:type="dxa"/>
                  <w:shd w:val="clear" w:color="auto" w:fill="auto"/>
                  <w:noWrap/>
                </w:tcPr>
                <w:p w:rsidR="006600CD" w:rsidRPr="008D2523" w:rsidRDefault="00420F7E" w:rsidP="000921A4">
                  <w:pPr>
                    <w:jc w:val="center"/>
                    <w:rPr>
                      <w:rFonts w:ascii="Humnst777 Lt BT" w:hAnsi="Humnst777 Lt BT" w:cs="Arial"/>
                      <w:sz w:val="22"/>
                      <w:szCs w:val="24"/>
                      <w:lang w:val="es-MX" w:eastAsia="es-MX"/>
                    </w:rPr>
                  </w:pPr>
                  <w:r>
                    <w:rPr>
                      <w:rFonts w:ascii="Humnst777 Lt BT" w:hAnsi="Humnst777 Lt BT" w:cs="Arial"/>
                      <w:sz w:val="22"/>
                      <w:szCs w:val="24"/>
                      <w:lang w:val="es-MX" w:eastAsia="es-MX"/>
                    </w:rPr>
                    <w:t>5</w:t>
                  </w:r>
                </w:p>
              </w:tc>
            </w:tr>
          </w:tbl>
          <w:p w:rsidR="005530F7" w:rsidRDefault="005530F7" w:rsidP="005530F7">
            <w:pPr>
              <w:pStyle w:val="Prrafodelista"/>
              <w:ind w:right="269"/>
              <w:jc w:val="both"/>
              <w:rPr>
                <w:rFonts w:ascii="Humnst777 Lt BT" w:hAnsi="Humnst777 Lt BT" w:cs="Arial"/>
                <w:b/>
              </w:rPr>
            </w:pPr>
          </w:p>
          <w:p w:rsidR="002211B1" w:rsidRPr="00473345" w:rsidRDefault="002211B1" w:rsidP="00717C1B">
            <w:pPr>
              <w:tabs>
                <w:tab w:val="left" w:pos="9102"/>
              </w:tabs>
              <w:ind w:right="269"/>
              <w:jc w:val="both"/>
              <w:rPr>
                <w:rFonts w:ascii="Humnst777 Lt BT" w:hAnsi="Humnst777 Lt BT" w:cs="Arial"/>
              </w:rPr>
            </w:pPr>
          </w:p>
        </w:tc>
      </w:tr>
    </w:tbl>
    <w:p w:rsidR="00114880" w:rsidRDefault="00114880" w:rsidP="00B748AE">
      <w:pPr>
        <w:rPr>
          <w:rFonts w:ascii="Humnst777 Lt BT" w:hAnsi="Humnst777 Lt BT" w:cs="Arial"/>
          <w:b/>
          <w:sz w:val="18"/>
          <w:szCs w:val="18"/>
        </w:rPr>
      </w:pPr>
    </w:p>
    <w:p w:rsidR="006600CD" w:rsidRDefault="006600CD" w:rsidP="00B748AE">
      <w:pPr>
        <w:rPr>
          <w:rFonts w:ascii="Humnst777 Lt BT" w:hAnsi="Humnst777 Lt BT" w:cs="Arial"/>
          <w:b/>
          <w:sz w:val="18"/>
          <w:szCs w:val="18"/>
        </w:rPr>
      </w:pPr>
    </w:p>
    <w:p w:rsidR="006600CD" w:rsidRDefault="006600CD" w:rsidP="00B748AE">
      <w:pPr>
        <w:rPr>
          <w:rFonts w:ascii="Humnst777 Lt BT" w:hAnsi="Humnst777 Lt BT" w:cs="Arial"/>
          <w:b/>
          <w:sz w:val="18"/>
          <w:szCs w:val="18"/>
        </w:rPr>
      </w:pPr>
    </w:p>
    <w:p w:rsidR="006600CD" w:rsidRDefault="006600CD" w:rsidP="00B748AE">
      <w:pPr>
        <w:rPr>
          <w:rFonts w:ascii="Humnst777 Lt BT" w:hAnsi="Humnst777 Lt BT" w:cs="Arial"/>
          <w:b/>
          <w:sz w:val="18"/>
          <w:szCs w:val="18"/>
        </w:rPr>
      </w:pPr>
    </w:p>
    <w:p w:rsidR="007D60BC" w:rsidRDefault="007D60BC" w:rsidP="00B748AE">
      <w:pPr>
        <w:rPr>
          <w:rFonts w:ascii="Humnst777 Lt BT" w:hAnsi="Humnst777 Lt BT" w:cs="Arial"/>
          <w:b/>
          <w:sz w:val="18"/>
          <w:szCs w:val="18"/>
        </w:rPr>
      </w:pPr>
    </w:p>
    <w:p w:rsidR="006A526B" w:rsidRDefault="006A526B" w:rsidP="00B748AE">
      <w:pPr>
        <w:rPr>
          <w:rFonts w:ascii="Humnst777 Lt BT" w:hAnsi="Humnst777 Lt BT" w:cs="Arial"/>
          <w:b/>
          <w:sz w:val="18"/>
          <w:szCs w:val="18"/>
        </w:rPr>
      </w:pPr>
    </w:p>
    <w:p w:rsidR="006A526B" w:rsidRDefault="006A526B" w:rsidP="00B748AE">
      <w:pPr>
        <w:rPr>
          <w:rFonts w:ascii="Humnst777 Lt BT" w:hAnsi="Humnst777 Lt BT" w:cs="Arial"/>
          <w:b/>
          <w:sz w:val="18"/>
          <w:szCs w:val="18"/>
        </w:rPr>
      </w:pPr>
    </w:p>
    <w:p w:rsidR="00017132" w:rsidRDefault="00017132" w:rsidP="00B748AE">
      <w:pPr>
        <w:rPr>
          <w:rFonts w:ascii="Humnst777 Lt BT" w:hAnsi="Humnst777 Lt BT" w:cs="Arial"/>
          <w:b/>
          <w:sz w:val="18"/>
          <w:szCs w:val="18"/>
        </w:rPr>
      </w:pPr>
    </w:p>
    <w:p w:rsidR="00017132" w:rsidRDefault="00017132" w:rsidP="00B748AE">
      <w:pPr>
        <w:rPr>
          <w:rFonts w:ascii="Humnst777 Lt BT" w:hAnsi="Humnst777 Lt BT" w:cs="Arial"/>
          <w:b/>
          <w:sz w:val="18"/>
          <w:szCs w:val="18"/>
        </w:rPr>
      </w:pPr>
    </w:p>
    <w:p w:rsidR="00017132" w:rsidRDefault="00017132" w:rsidP="00B748AE">
      <w:pPr>
        <w:rPr>
          <w:rFonts w:ascii="Humnst777 Lt BT" w:hAnsi="Humnst777 Lt BT" w:cs="Arial"/>
          <w:b/>
          <w:sz w:val="18"/>
          <w:szCs w:val="18"/>
        </w:rPr>
      </w:pPr>
    </w:p>
    <w:p w:rsidR="00017132" w:rsidRDefault="00017132" w:rsidP="00B748AE">
      <w:pPr>
        <w:rPr>
          <w:rFonts w:ascii="Humnst777 Lt BT" w:hAnsi="Humnst777 Lt BT" w:cs="Arial"/>
          <w:b/>
          <w:sz w:val="18"/>
          <w:szCs w:val="18"/>
        </w:rPr>
      </w:pPr>
    </w:p>
    <w:p w:rsidR="00017132" w:rsidRDefault="00017132" w:rsidP="00B748AE">
      <w:pPr>
        <w:rPr>
          <w:rFonts w:ascii="Humnst777 Lt BT" w:hAnsi="Humnst777 Lt BT" w:cs="Arial"/>
          <w:b/>
          <w:sz w:val="18"/>
          <w:szCs w:val="18"/>
        </w:rPr>
      </w:pPr>
    </w:p>
    <w:p w:rsidR="00017132" w:rsidRDefault="00017132" w:rsidP="00B748AE">
      <w:pPr>
        <w:rPr>
          <w:rFonts w:ascii="Humnst777 Lt BT" w:hAnsi="Humnst777 Lt BT" w:cs="Arial"/>
          <w:b/>
          <w:sz w:val="18"/>
          <w:szCs w:val="18"/>
        </w:rPr>
      </w:pPr>
    </w:p>
    <w:p w:rsidR="006A526B" w:rsidRDefault="006A526B" w:rsidP="00B748AE">
      <w:pPr>
        <w:rPr>
          <w:rFonts w:ascii="Humnst777 Lt BT" w:hAnsi="Humnst777 Lt BT" w:cs="Arial"/>
          <w:b/>
          <w:sz w:val="18"/>
          <w:szCs w:val="18"/>
        </w:rPr>
      </w:pPr>
    </w:p>
    <w:p w:rsidR="006A526B" w:rsidRDefault="006A526B" w:rsidP="00B748AE">
      <w:pPr>
        <w:rPr>
          <w:rFonts w:ascii="Humnst777 Lt BT" w:hAnsi="Humnst777 Lt BT" w:cs="Arial"/>
          <w:b/>
          <w:sz w:val="18"/>
          <w:szCs w:val="18"/>
        </w:rPr>
      </w:pPr>
    </w:p>
    <w:p w:rsidR="006A526B" w:rsidRDefault="006A526B" w:rsidP="00B748AE">
      <w:pPr>
        <w:rPr>
          <w:rFonts w:ascii="Humnst777 Lt BT" w:hAnsi="Humnst777 Lt BT" w:cs="Arial"/>
          <w:b/>
          <w:sz w:val="18"/>
          <w:szCs w:val="18"/>
        </w:rPr>
      </w:pPr>
    </w:p>
    <w:p w:rsidR="007D60BC" w:rsidRDefault="007D60BC" w:rsidP="00B748AE">
      <w:pPr>
        <w:rPr>
          <w:rFonts w:ascii="Humnst777 Lt BT" w:hAnsi="Humnst777 Lt BT" w:cs="Arial"/>
          <w:b/>
          <w:sz w:val="18"/>
          <w:szCs w:val="18"/>
        </w:rPr>
      </w:pPr>
    </w:p>
    <w:p w:rsidR="003032AC" w:rsidRDefault="003032AC" w:rsidP="006E522C">
      <w:pPr>
        <w:jc w:val="center"/>
        <w:rPr>
          <w:rFonts w:ascii="Humnst777 Lt BT" w:hAnsi="Humnst777 Lt BT" w:cs="Arial"/>
          <w:b/>
          <w:sz w:val="18"/>
          <w:szCs w:val="18"/>
        </w:rPr>
      </w:pPr>
    </w:p>
    <w:p w:rsidR="006E522C" w:rsidRPr="009E5E93" w:rsidRDefault="006E522C" w:rsidP="006E522C">
      <w:pPr>
        <w:jc w:val="center"/>
        <w:rPr>
          <w:rFonts w:ascii="Humnst777 Lt BT" w:hAnsi="Humnst777 Lt BT" w:cs="Arial"/>
          <w:b/>
        </w:rPr>
      </w:pPr>
      <w:r w:rsidRPr="009E5E93">
        <w:rPr>
          <w:rFonts w:ascii="Humnst777 Lt BT" w:hAnsi="Humnst777 Lt BT" w:cs="Arial"/>
          <w:b/>
        </w:rPr>
        <w:t>ANEXO 1</w:t>
      </w:r>
    </w:p>
    <w:p w:rsidR="006E522C" w:rsidRPr="009E5E93" w:rsidRDefault="006E522C" w:rsidP="006E522C">
      <w:pPr>
        <w:jc w:val="center"/>
        <w:rPr>
          <w:rFonts w:ascii="Humnst777 Lt BT" w:hAnsi="Humnst777 Lt BT" w:cs="Arial"/>
        </w:rPr>
      </w:pPr>
      <w:r w:rsidRPr="009E5E93">
        <w:rPr>
          <w:rFonts w:ascii="Humnst777 Lt BT" w:hAnsi="Humnst777 Lt BT" w:cs="Arial"/>
          <w:b/>
        </w:rPr>
        <w:t>FORMULARIOS PARA LA PRESENTACION DE PROPUESTAS</w:t>
      </w:r>
    </w:p>
    <w:p w:rsidR="006E522C" w:rsidRPr="00473345" w:rsidRDefault="006E522C" w:rsidP="006E522C">
      <w:pPr>
        <w:rPr>
          <w:rFonts w:ascii="Humnst777 Lt BT" w:hAnsi="Humnst777 Lt BT" w:cs="Arial"/>
          <w:sz w:val="18"/>
          <w:szCs w:val="18"/>
        </w:rPr>
      </w:pPr>
    </w:p>
    <w:p w:rsidR="006E522C" w:rsidRPr="006A526B" w:rsidRDefault="006E522C" w:rsidP="006E522C">
      <w:pPr>
        <w:pStyle w:val="Normal2"/>
        <w:ind w:left="2124" w:hanging="2124"/>
        <w:rPr>
          <w:rFonts w:ascii="Humnst777 Lt BT" w:hAnsi="Humnst777 Lt BT" w:cs="Arial"/>
          <w:b/>
          <w:sz w:val="20"/>
          <w:lang w:val="es-BO"/>
        </w:rPr>
      </w:pPr>
      <w:r w:rsidRPr="006A526B">
        <w:rPr>
          <w:rFonts w:ascii="Humnst777 Lt BT" w:hAnsi="Humnst777 Lt BT" w:cs="Arial"/>
          <w:b/>
          <w:sz w:val="20"/>
          <w:lang w:val="es-BO"/>
        </w:rPr>
        <w:t xml:space="preserve">Documentos </w:t>
      </w:r>
      <w:r w:rsidR="00EA330D" w:rsidRPr="006A526B">
        <w:rPr>
          <w:rFonts w:ascii="Humnst777 Lt BT" w:hAnsi="Humnst777 Lt BT" w:cs="Arial"/>
          <w:b/>
          <w:sz w:val="20"/>
          <w:lang w:val="es-BO"/>
        </w:rPr>
        <w:t xml:space="preserve">Legales y Administrativos </w:t>
      </w:r>
      <w:proofErr w:type="gramStart"/>
      <w:r w:rsidR="00EA330D" w:rsidRPr="006A526B">
        <w:rPr>
          <w:rFonts w:ascii="Humnst777 Lt BT" w:hAnsi="Humnst777 Lt BT" w:cs="Arial"/>
          <w:b/>
          <w:sz w:val="20"/>
          <w:lang w:val="es-BO"/>
        </w:rPr>
        <w:t>(</w:t>
      </w:r>
      <w:r w:rsidR="00A72609" w:rsidRPr="006A526B">
        <w:rPr>
          <w:rFonts w:ascii="Humnst777 Lt BT" w:hAnsi="Humnst777 Lt BT" w:cs="Arial"/>
          <w:b/>
          <w:sz w:val="20"/>
          <w:lang w:val="es-BO"/>
        </w:rPr>
        <w:t xml:space="preserve"> </w:t>
      </w:r>
      <w:r w:rsidR="00EA330D" w:rsidRPr="006A526B">
        <w:rPr>
          <w:rFonts w:ascii="Humnst777 Lt BT" w:hAnsi="Humnst777 Lt BT" w:cs="Arial"/>
          <w:b/>
          <w:sz w:val="20"/>
          <w:lang w:val="es-BO"/>
        </w:rPr>
        <w:t>SOBRE</w:t>
      </w:r>
      <w:proofErr w:type="gramEnd"/>
      <w:r w:rsidRPr="006A526B">
        <w:rPr>
          <w:rFonts w:ascii="Humnst777 Lt BT" w:hAnsi="Humnst777 Lt BT" w:cs="Arial"/>
          <w:b/>
          <w:sz w:val="20"/>
          <w:lang w:val="es-BO"/>
        </w:rPr>
        <w:t xml:space="preserve"> A</w:t>
      </w:r>
      <w:r w:rsidR="00A72609" w:rsidRPr="006A526B">
        <w:rPr>
          <w:rFonts w:ascii="Humnst777 Lt BT" w:hAnsi="Humnst777 Lt BT" w:cs="Arial"/>
          <w:b/>
          <w:sz w:val="20"/>
          <w:lang w:val="es-BO"/>
        </w:rPr>
        <w:t xml:space="preserve"> </w:t>
      </w:r>
      <w:r w:rsidRPr="006A526B">
        <w:rPr>
          <w:rFonts w:ascii="Humnst777 Lt BT" w:hAnsi="Humnst777 Lt BT" w:cs="Arial"/>
          <w:b/>
          <w:sz w:val="20"/>
          <w:lang w:val="es-BO"/>
        </w:rPr>
        <w:t>)</w:t>
      </w:r>
    </w:p>
    <w:p w:rsidR="006E522C" w:rsidRPr="006A526B" w:rsidRDefault="006E522C" w:rsidP="006E522C">
      <w:pPr>
        <w:pStyle w:val="Normal2"/>
        <w:ind w:left="2124" w:hanging="2124"/>
        <w:rPr>
          <w:rFonts w:ascii="Humnst777 Lt BT" w:hAnsi="Humnst777 Lt BT" w:cs="Arial"/>
          <w:b/>
          <w:sz w:val="20"/>
          <w:lang w:val="es-BO"/>
        </w:rPr>
      </w:pPr>
    </w:p>
    <w:p w:rsidR="006E522C" w:rsidRPr="006A526B" w:rsidRDefault="006E522C" w:rsidP="006E522C">
      <w:pPr>
        <w:pStyle w:val="Normal2"/>
        <w:ind w:left="2124" w:hanging="2124"/>
        <w:rPr>
          <w:rFonts w:ascii="Humnst777 Lt BT" w:hAnsi="Humnst777 Lt BT" w:cs="Arial"/>
          <w:sz w:val="20"/>
          <w:lang w:val="es-BO"/>
        </w:rPr>
      </w:pPr>
      <w:r w:rsidRPr="006A526B">
        <w:rPr>
          <w:rFonts w:ascii="Humnst777 Lt BT" w:hAnsi="Humnst777 Lt BT" w:cs="Arial"/>
          <w:sz w:val="20"/>
          <w:lang w:val="es-BO"/>
        </w:rPr>
        <w:t>Formulario A-1</w:t>
      </w:r>
      <w:r w:rsidRPr="006A526B">
        <w:rPr>
          <w:rFonts w:ascii="Humnst777 Lt BT" w:hAnsi="Humnst777 Lt BT" w:cs="Arial"/>
          <w:sz w:val="20"/>
          <w:lang w:val="es-BO"/>
        </w:rPr>
        <w:tab/>
        <w:t xml:space="preserve">Carta de Presentación de la Propuesta y Declaración Jurada para Proponentes o Asociaciones Accidentales </w:t>
      </w:r>
    </w:p>
    <w:p w:rsidR="006E522C" w:rsidRPr="006A526B" w:rsidRDefault="006E522C" w:rsidP="006E522C">
      <w:pPr>
        <w:pStyle w:val="Normal2"/>
        <w:rPr>
          <w:rFonts w:ascii="Humnst777 Lt BT" w:hAnsi="Humnst777 Lt BT" w:cs="Arial"/>
          <w:sz w:val="20"/>
          <w:lang w:val="es-BO"/>
        </w:rPr>
      </w:pPr>
      <w:r w:rsidRPr="006A526B">
        <w:rPr>
          <w:rFonts w:ascii="Humnst777 Lt BT" w:hAnsi="Humnst777 Lt BT" w:cs="Arial"/>
          <w:sz w:val="20"/>
          <w:lang w:val="es-BO"/>
        </w:rPr>
        <w:t>Formulario A-2</w:t>
      </w:r>
      <w:r w:rsidRPr="006A526B">
        <w:rPr>
          <w:rFonts w:ascii="Humnst777 Lt BT" w:hAnsi="Humnst777 Lt BT" w:cs="Arial"/>
          <w:sz w:val="20"/>
          <w:lang w:val="es-BO"/>
        </w:rPr>
        <w:tab/>
      </w:r>
      <w:r w:rsidRPr="006A526B">
        <w:rPr>
          <w:rFonts w:ascii="Humnst777 Lt BT" w:hAnsi="Humnst777 Lt BT" w:cs="Arial"/>
          <w:sz w:val="20"/>
          <w:lang w:val="es-BO"/>
        </w:rPr>
        <w:tab/>
        <w:t>Identificación del Proponente</w:t>
      </w:r>
    </w:p>
    <w:p w:rsidR="006E522C" w:rsidRPr="006A526B" w:rsidRDefault="006E522C" w:rsidP="006E522C">
      <w:pPr>
        <w:pStyle w:val="Normal2"/>
        <w:rPr>
          <w:rFonts w:ascii="Humnst777 Lt BT" w:hAnsi="Humnst777 Lt BT" w:cs="Arial"/>
          <w:sz w:val="20"/>
          <w:lang w:val="es-BO"/>
        </w:rPr>
      </w:pPr>
    </w:p>
    <w:p w:rsidR="006E522C" w:rsidRPr="006A526B" w:rsidRDefault="006E522C" w:rsidP="006E522C">
      <w:pPr>
        <w:pStyle w:val="Normal2"/>
        <w:rPr>
          <w:rFonts w:ascii="Humnst777 Lt BT" w:hAnsi="Humnst777 Lt BT" w:cs="Arial"/>
          <w:sz w:val="20"/>
          <w:lang w:val="es-BO"/>
        </w:rPr>
      </w:pPr>
      <w:r w:rsidRPr="006A526B">
        <w:rPr>
          <w:rFonts w:ascii="Humnst777 Lt BT" w:hAnsi="Humnst777 Lt BT" w:cs="Arial"/>
          <w:sz w:val="20"/>
          <w:lang w:val="es-BO"/>
        </w:rPr>
        <w:t>Fotocopia simple de documentos legales detallados en el numeral 4.1</w:t>
      </w:r>
    </w:p>
    <w:p w:rsidR="006E522C" w:rsidRPr="006A526B" w:rsidRDefault="006E522C" w:rsidP="006E522C">
      <w:pPr>
        <w:pStyle w:val="Normal2"/>
        <w:rPr>
          <w:rFonts w:ascii="Humnst777 Lt BT" w:hAnsi="Humnst777 Lt BT" w:cs="Arial"/>
          <w:sz w:val="20"/>
          <w:lang w:val="es-BO"/>
        </w:rPr>
      </w:pPr>
    </w:p>
    <w:p w:rsidR="006E522C" w:rsidRPr="006A526B" w:rsidRDefault="006E522C" w:rsidP="006E522C">
      <w:pPr>
        <w:pStyle w:val="Normal2"/>
        <w:rPr>
          <w:rFonts w:ascii="Humnst777 Lt BT" w:hAnsi="Humnst777 Lt BT" w:cs="Arial"/>
          <w:b/>
          <w:sz w:val="20"/>
          <w:lang w:val="es-BO"/>
        </w:rPr>
      </w:pPr>
      <w:r w:rsidRPr="006A526B">
        <w:rPr>
          <w:rFonts w:ascii="Humnst777 Lt BT" w:hAnsi="Humnst777 Lt BT" w:cs="Arial"/>
          <w:b/>
          <w:sz w:val="20"/>
          <w:lang w:val="es-BO"/>
        </w:rPr>
        <w:t>Documentos de la Propuesta Técnica</w:t>
      </w:r>
      <w:r w:rsidR="00F973A6" w:rsidRPr="006A526B">
        <w:rPr>
          <w:rFonts w:ascii="Humnst777 Lt BT" w:hAnsi="Humnst777 Lt BT" w:cs="Arial"/>
          <w:b/>
          <w:sz w:val="20"/>
          <w:lang w:val="es-BO"/>
        </w:rPr>
        <w:t xml:space="preserve"> y </w:t>
      </w:r>
      <w:proofErr w:type="spellStart"/>
      <w:r w:rsidR="00F973A6" w:rsidRPr="006A526B">
        <w:rPr>
          <w:rFonts w:ascii="Humnst777 Lt BT" w:hAnsi="Humnst777 Lt BT" w:cs="Arial"/>
          <w:b/>
          <w:sz w:val="20"/>
          <w:lang w:val="es-BO"/>
        </w:rPr>
        <w:t>Economica</w:t>
      </w:r>
      <w:proofErr w:type="spellEnd"/>
      <w:r w:rsidR="00EA330D" w:rsidRPr="006A526B">
        <w:rPr>
          <w:rFonts w:ascii="Humnst777 Lt BT" w:hAnsi="Humnst777 Lt BT" w:cs="Arial"/>
          <w:b/>
          <w:sz w:val="20"/>
          <w:lang w:val="es-BO"/>
        </w:rPr>
        <w:t xml:space="preserve"> </w:t>
      </w:r>
      <w:proofErr w:type="gramStart"/>
      <w:r w:rsidR="00EA330D" w:rsidRPr="006A526B">
        <w:rPr>
          <w:rFonts w:ascii="Humnst777 Lt BT" w:hAnsi="Humnst777 Lt BT" w:cs="Arial"/>
          <w:b/>
          <w:sz w:val="20"/>
          <w:lang w:val="es-BO"/>
        </w:rPr>
        <w:t>(</w:t>
      </w:r>
      <w:r w:rsidR="00A72609" w:rsidRPr="006A526B">
        <w:rPr>
          <w:rFonts w:ascii="Humnst777 Lt BT" w:hAnsi="Humnst777 Lt BT" w:cs="Arial"/>
          <w:b/>
          <w:sz w:val="20"/>
          <w:lang w:val="es-BO"/>
        </w:rPr>
        <w:t xml:space="preserve"> </w:t>
      </w:r>
      <w:r w:rsidR="00EA330D" w:rsidRPr="006A526B">
        <w:rPr>
          <w:rFonts w:ascii="Humnst777 Lt BT" w:hAnsi="Humnst777 Lt BT" w:cs="Arial"/>
          <w:b/>
          <w:sz w:val="20"/>
          <w:lang w:val="es-BO"/>
        </w:rPr>
        <w:t>SOBRE</w:t>
      </w:r>
      <w:proofErr w:type="gramEnd"/>
      <w:r w:rsidRPr="006A526B">
        <w:rPr>
          <w:rFonts w:ascii="Humnst777 Lt BT" w:hAnsi="Humnst777 Lt BT" w:cs="Arial"/>
          <w:b/>
          <w:sz w:val="20"/>
          <w:lang w:val="es-BO"/>
        </w:rPr>
        <w:t xml:space="preserve"> B</w:t>
      </w:r>
      <w:r w:rsidR="00A72609" w:rsidRPr="006A526B">
        <w:rPr>
          <w:rFonts w:ascii="Humnst777 Lt BT" w:hAnsi="Humnst777 Lt BT" w:cs="Arial"/>
          <w:b/>
          <w:sz w:val="20"/>
          <w:lang w:val="es-BO"/>
        </w:rPr>
        <w:t xml:space="preserve"> </w:t>
      </w:r>
      <w:r w:rsidRPr="006A526B">
        <w:rPr>
          <w:rFonts w:ascii="Humnst777 Lt BT" w:hAnsi="Humnst777 Lt BT" w:cs="Arial"/>
          <w:b/>
          <w:sz w:val="20"/>
          <w:lang w:val="es-BO"/>
        </w:rPr>
        <w:t>)</w:t>
      </w:r>
    </w:p>
    <w:p w:rsidR="006E522C" w:rsidRPr="006A526B" w:rsidRDefault="006E522C" w:rsidP="006E522C">
      <w:pPr>
        <w:pStyle w:val="Normal2"/>
        <w:rPr>
          <w:rFonts w:ascii="Humnst777 Lt BT" w:hAnsi="Humnst777 Lt BT" w:cs="Arial"/>
          <w:sz w:val="20"/>
          <w:lang w:val="es-BO"/>
        </w:rPr>
      </w:pPr>
    </w:p>
    <w:p w:rsidR="006E522C" w:rsidRPr="006A526B" w:rsidRDefault="006E522C" w:rsidP="006E522C">
      <w:pPr>
        <w:pStyle w:val="Normal2"/>
        <w:rPr>
          <w:rFonts w:ascii="Humnst777 Lt BT" w:hAnsi="Humnst777 Lt BT" w:cs="Arial"/>
          <w:sz w:val="20"/>
          <w:lang w:val="es-BO"/>
        </w:rPr>
      </w:pPr>
      <w:r w:rsidRPr="006A526B">
        <w:rPr>
          <w:rFonts w:ascii="Humnst777 Lt BT" w:hAnsi="Humnst777 Lt BT" w:cs="Arial"/>
          <w:sz w:val="20"/>
          <w:lang w:val="es-BO"/>
        </w:rPr>
        <w:t>Formulario B-1</w:t>
      </w:r>
      <w:r w:rsidRPr="006A526B">
        <w:rPr>
          <w:rFonts w:ascii="Humnst777 Lt BT" w:hAnsi="Humnst777 Lt BT" w:cs="Arial"/>
          <w:sz w:val="20"/>
          <w:lang w:val="es-BO"/>
        </w:rPr>
        <w:tab/>
      </w:r>
      <w:r w:rsidRPr="006A526B">
        <w:rPr>
          <w:rFonts w:ascii="Humnst777 Lt BT" w:hAnsi="Humnst777 Lt BT" w:cs="Arial"/>
          <w:sz w:val="20"/>
          <w:lang w:val="es-BO"/>
        </w:rPr>
        <w:tab/>
        <w:t>Propuesta Técnica</w:t>
      </w:r>
    </w:p>
    <w:p w:rsidR="006E522C" w:rsidRPr="006A526B" w:rsidRDefault="006E522C" w:rsidP="00F973A6">
      <w:pPr>
        <w:pStyle w:val="Normal2"/>
        <w:ind w:left="0" w:firstLine="0"/>
        <w:rPr>
          <w:rFonts w:ascii="Humnst777 Lt BT" w:hAnsi="Humnst777 Lt BT" w:cs="Arial"/>
          <w:sz w:val="20"/>
          <w:lang w:val="es-BO"/>
        </w:rPr>
      </w:pPr>
    </w:p>
    <w:p w:rsidR="006E522C" w:rsidRPr="006A526B" w:rsidRDefault="006E522C" w:rsidP="006E522C">
      <w:pPr>
        <w:pStyle w:val="Normal2"/>
        <w:rPr>
          <w:rFonts w:ascii="Humnst777 Lt BT" w:hAnsi="Humnst777 Lt BT" w:cs="Arial"/>
          <w:sz w:val="20"/>
        </w:rPr>
      </w:pPr>
      <w:r w:rsidRPr="006A526B">
        <w:rPr>
          <w:rFonts w:ascii="Humnst777 Lt BT" w:hAnsi="Humnst777 Lt BT" w:cs="Arial"/>
          <w:sz w:val="20"/>
          <w:lang w:val="es-BO"/>
        </w:rPr>
        <w:t>Formulario C-1</w:t>
      </w:r>
      <w:r w:rsidRPr="006A526B">
        <w:rPr>
          <w:rFonts w:ascii="Humnst777 Lt BT" w:hAnsi="Humnst777 Lt BT" w:cs="Arial"/>
          <w:sz w:val="20"/>
          <w:lang w:val="es-BO"/>
        </w:rPr>
        <w:tab/>
      </w:r>
      <w:r w:rsidRPr="006A526B">
        <w:rPr>
          <w:rFonts w:ascii="Humnst777 Lt BT" w:hAnsi="Humnst777 Lt BT" w:cs="Arial"/>
          <w:sz w:val="20"/>
          <w:lang w:val="es-BO"/>
        </w:rPr>
        <w:tab/>
      </w:r>
      <w:r w:rsidRPr="006A526B">
        <w:rPr>
          <w:rFonts w:ascii="Humnst777 Lt BT" w:hAnsi="Humnst777 Lt BT" w:cs="Arial"/>
          <w:sz w:val="20"/>
        </w:rPr>
        <w:t>Propuesta económica</w:t>
      </w:r>
    </w:p>
    <w:p w:rsidR="006E522C" w:rsidRDefault="006E522C" w:rsidP="006E522C">
      <w:pPr>
        <w:pStyle w:val="Normal2"/>
        <w:rPr>
          <w:rFonts w:ascii="Humnst777 Lt BT" w:hAnsi="Humnst777 Lt BT" w:cs="Arial"/>
          <w:sz w:val="18"/>
          <w:szCs w:val="18"/>
          <w:lang w:val="es-BO"/>
        </w:rPr>
      </w:pPr>
    </w:p>
    <w:p w:rsidR="008A4CCB" w:rsidRDefault="008A4CCB" w:rsidP="006E522C">
      <w:pPr>
        <w:pStyle w:val="Normal2"/>
        <w:rPr>
          <w:rFonts w:ascii="Humnst777 Lt BT" w:hAnsi="Humnst777 Lt BT" w:cs="Arial"/>
          <w:sz w:val="18"/>
          <w:szCs w:val="18"/>
          <w:lang w:val="es-BO"/>
        </w:rPr>
      </w:pPr>
    </w:p>
    <w:p w:rsidR="008A4CCB" w:rsidRDefault="008A4CCB" w:rsidP="006E522C">
      <w:pPr>
        <w:pStyle w:val="Normal2"/>
        <w:rPr>
          <w:rFonts w:ascii="Humnst777 Lt BT" w:hAnsi="Humnst777 Lt BT" w:cs="Arial"/>
          <w:sz w:val="18"/>
          <w:szCs w:val="18"/>
          <w:lang w:val="es-BO"/>
        </w:rPr>
      </w:pPr>
    </w:p>
    <w:p w:rsidR="008A4CCB" w:rsidRDefault="008A4CCB" w:rsidP="006E522C">
      <w:pPr>
        <w:pStyle w:val="Normal2"/>
        <w:rPr>
          <w:rFonts w:ascii="Humnst777 Lt BT" w:hAnsi="Humnst777 Lt BT" w:cs="Arial"/>
          <w:sz w:val="18"/>
          <w:szCs w:val="18"/>
          <w:lang w:val="es-BO"/>
        </w:rPr>
      </w:pPr>
    </w:p>
    <w:p w:rsidR="008A4CCB" w:rsidRDefault="008A4CCB" w:rsidP="006E522C">
      <w:pPr>
        <w:pStyle w:val="Normal2"/>
        <w:rPr>
          <w:rFonts w:ascii="Humnst777 Lt BT" w:hAnsi="Humnst777 Lt BT" w:cs="Arial"/>
          <w:sz w:val="18"/>
          <w:szCs w:val="18"/>
          <w:lang w:val="es-BO"/>
        </w:rPr>
      </w:pPr>
    </w:p>
    <w:p w:rsidR="008A4CCB" w:rsidRDefault="008A4CCB" w:rsidP="006E522C">
      <w:pPr>
        <w:pStyle w:val="Normal2"/>
        <w:rPr>
          <w:rFonts w:ascii="Humnst777 Lt BT" w:hAnsi="Humnst777 Lt BT" w:cs="Arial"/>
          <w:sz w:val="18"/>
          <w:szCs w:val="18"/>
          <w:lang w:val="es-BO"/>
        </w:rPr>
      </w:pPr>
    </w:p>
    <w:p w:rsidR="008A4CCB" w:rsidRPr="00473345" w:rsidRDefault="008A4CCB" w:rsidP="006E522C">
      <w:pPr>
        <w:pStyle w:val="Normal2"/>
        <w:rPr>
          <w:rFonts w:ascii="Humnst777 Lt BT" w:hAnsi="Humnst777 Lt BT" w:cs="Arial"/>
          <w:sz w:val="18"/>
          <w:szCs w:val="18"/>
          <w:lang w:val="es-BO"/>
        </w:rPr>
      </w:pPr>
    </w:p>
    <w:p w:rsidR="006E522C" w:rsidRPr="00473345" w:rsidRDefault="006E522C" w:rsidP="006E522C">
      <w:pPr>
        <w:rPr>
          <w:rFonts w:ascii="Humnst777 Lt BT" w:hAnsi="Humnst777 Lt BT" w:cs="Arial"/>
          <w:b/>
          <w:sz w:val="18"/>
          <w:szCs w:val="16"/>
        </w:rPr>
      </w:pPr>
    </w:p>
    <w:p w:rsidR="008A4CCB" w:rsidRPr="00EE41DD" w:rsidRDefault="008A4CCB" w:rsidP="008A4CCB">
      <w:pPr>
        <w:pStyle w:val="Normal2"/>
        <w:rPr>
          <w:rFonts w:ascii="Humnst777 Lt BT" w:hAnsi="Humnst777 Lt BT" w:cs="Arial"/>
          <w:b/>
          <w:sz w:val="22"/>
          <w:szCs w:val="22"/>
          <w:u w:val="single"/>
          <w:lang w:val="es-BO"/>
        </w:rPr>
      </w:pPr>
      <w:r w:rsidRPr="00E46318">
        <w:rPr>
          <w:rFonts w:ascii="Humnst777 Lt BT" w:hAnsi="Humnst777 Lt BT" w:cs="Arial"/>
          <w:b/>
          <w:sz w:val="22"/>
          <w:szCs w:val="22"/>
          <w:lang w:val="es-BO"/>
        </w:rPr>
        <w:t>EL SOBRE DE LA PROPUESTA DEBERA CONTENER EL SIGUIENTE ROTULO</w:t>
      </w:r>
      <w:r w:rsidRPr="007D0B90">
        <w:rPr>
          <w:rFonts w:ascii="Humnst777 Lt BT" w:hAnsi="Humnst777 Lt BT" w:cs="Arial"/>
          <w:b/>
          <w:sz w:val="22"/>
          <w:szCs w:val="22"/>
          <w:lang w:val="es-BO"/>
        </w:rPr>
        <w:t>:</w:t>
      </w:r>
    </w:p>
    <w:p w:rsidR="006E522C" w:rsidRPr="00473345" w:rsidRDefault="008A4CCB" w:rsidP="008A4CCB">
      <w:pPr>
        <w:rPr>
          <w:rFonts w:ascii="Humnst777 Lt BT" w:hAnsi="Humnst777 Lt BT" w:cs="Arial"/>
          <w:b/>
          <w:sz w:val="18"/>
          <w:szCs w:val="16"/>
        </w:rPr>
      </w:pPr>
      <w:r>
        <w:rPr>
          <w:rFonts w:ascii="Humnst777 Lt BT" w:hAnsi="Humnst777 Lt BT" w:cs="Arial"/>
          <w:b/>
          <w:noProof/>
          <w:sz w:val="18"/>
          <w:szCs w:val="16"/>
          <w:lang w:val="es-MX" w:eastAsia="es-MX"/>
        </w:rPr>
        <mc:AlternateContent>
          <mc:Choice Requires="wps">
            <w:drawing>
              <wp:inline distT="0" distB="0" distL="0" distR="0">
                <wp:extent cx="4828540" cy="2922905"/>
                <wp:effectExtent l="9525" t="9525" r="10160" b="10795"/>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2922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696845" w:rsidRPr="006A526B" w:rsidRDefault="00696845" w:rsidP="008A4CCB">
                            <w:pPr>
                              <w:rPr>
                                <w:rFonts w:ascii="Verdana" w:hAnsi="Verdana" w:cs="Arial"/>
                                <w:b/>
                                <w:i/>
                              </w:rPr>
                            </w:pPr>
                            <w:r w:rsidRPr="006A526B">
                              <w:rPr>
                                <w:rFonts w:ascii="Verdana" w:hAnsi="Verdana" w:cs="Arial"/>
                                <w:b/>
                                <w:i/>
                              </w:rPr>
                              <w:t>Señores:</w:t>
                            </w:r>
                          </w:p>
                          <w:p w:rsidR="00696845" w:rsidRPr="006A526B" w:rsidRDefault="00696845" w:rsidP="008A4CCB">
                            <w:pPr>
                              <w:rPr>
                                <w:rFonts w:ascii="Verdana" w:hAnsi="Verdana" w:cs="Arial"/>
                                <w:b/>
                                <w:i/>
                              </w:rPr>
                            </w:pPr>
                          </w:p>
                          <w:p w:rsidR="00696845" w:rsidRPr="006A526B" w:rsidRDefault="00696845" w:rsidP="008A4CCB">
                            <w:pPr>
                              <w:rPr>
                                <w:rFonts w:ascii="Verdana" w:hAnsi="Verdana" w:cs="Arial"/>
                                <w:b/>
                                <w:i/>
                              </w:rPr>
                            </w:pPr>
                            <w:r w:rsidRPr="006A526B">
                              <w:rPr>
                                <w:rFonts w:ascii="Verdana" w:hAnsi="Verdana" w:cs="Arial"/>
                                <w:b/>
                                <w:i/>
                              </w:rPr>
                              <w:t>YPFB Logística S.A.</w:t>
                            </w:r>
                          </w:p>
                          <w:p w:rsidR="00696845" w:rsidRPr="006A526B" w:rsidRDefault="00696845" w:rsidP="008A4CCB">
                            <w:pPr>
                              <w:rPr>
                                <w:rFonts w:ascii="Verdana" w:hAnsi="Verdana" w:cs="Arial"/>
                                <w:b/>
                                <w:i/>
                              </w:rPr>
                            </w:pPr>
                          </w:p>
                          <w:p w:rsidR="00696845" w:rsidRPr="006A526B" w:rsidRDefault="00696845" w:rsidP="008A4CCB">
                            <w:pPr>
                              <w:rPr>
                                <w:rFonts w:ascii="Humnst777 Lt BT" w:hAnsi="Humnst777 Lt BT" w:cs="Arial"/>
                              </w:rPr>
                            </w:pPr>
                            <w:r w:rsidRPr="006A526B">
                              <w:rPr>
                                <w:rFonts w:ascii="Verdana" w:hAnsi="Verdana" w:cs="Arial"/>
                                <w:b/>
                                <w:i/>
                              </w:rPr>
                              <w:t>FERIA</w:t>
                            </w:r>
                            <w:r w:rsidRPr="006A526B">
                              <w:rPr>
                                <w:rFonts w:ascii="Humnst777 Lt BT" w:hAnsi="Humnst777 Lt BT" w:cs="Arial"/>
                              </w:rPr>
                              <w:t xml:space="preserve"> </w:t>
                            </w:r>
                            <w:r w:rsidRPr="006A526B">
                              <w:rPr>
                                <w:rFonts w:ascii="Humnst777 Lt BT" w:hAnsi="Humnst777 Lt BT" w:cs="Arial"/>
                                <w:b/>
                              </w:rPr>
                              <w:t>FEXPOCRUZ- SALON GUARAYOS</w:t>
                            </w:r>
                            <w:r w:rsidRPr="006A526B">
                              <w:rPr>
                                <w:rFonts w:ascii="Humnst777 Lt BT" w:hAnsi="Humnst777 Lt BT" w:cs="Arial"/>
                              </w:rPr>
                              <w:t>,  Av. Roca y Coronado entre 3er y 4to Anillo, Santa Cruz de la Sierra</w:t>
                            </w:r>
                          </w:p>
                          <w:p w:rsidR="00696845" w:rsidRPr="006A526B" w:rsidRDefault="00696845" w:rsidP="008A4CCB">
                            <w:pPr>
                              <w:rPr>
                                <w:rFonts w:ascii="Verdana" w:hAnsi="Verdana" w:cs="Arial"/>
                                <w:b/>
                                <w:i/>
                              </w:rPr>
                            </w:pPr>
                          </w:p>
                          <w:p w:rsidR="00696845" w:rsidRPr="006A526B" w:rsidRDefault="00696845" w:rsidP="008A4CCB">
                            <w:pPr>
                              <w:rPr>
                                <w:rFonts w:ascii="Verdana" w:hAnsi="Verdana" w:cs="Arial"/>
                                <w:b/>
                                <w:i/>
                              </w:rPr>
                            </w:pPr>
                            <w:r w:rsidRPr="006A526B">
                              <w:rPr>
                                <w:rFonts w:ascii="Verdana" w:hAnsi="Verdana" w:cs="Arial"/>
                                <w:b/>
                                <w:i/>
                              </w:rPr>
                              <w:t xml:space="preserve"> </w:t>
                            </w:r>
                            <w:proofErr w:type="gramStart"/>
                            <w:r w:rsidRPr="006A526B">
                              <w:rPr>
                                <w:rFonts w:ascii="Verdana" w:hAnsi="Verdana" w:cs="Arial"/>
                                <w:b/>
                                <w:i/>
                              </w:rPr>
                              <w:t>[ NOMBRE</w:t>
                            </w:r>
                            <w:proofErr w:type="gramEnd"/>
                            <w:r w:rsidRPr="006A526B">
                              <w:rPr>
                                <w:rFonts w:ascii="Verdana" w:hAnsi="Verdana" w:cs="Arial"/>
                                <w:b/>
                                <w:i/>
                              </w:rPr>
                              <w:t xml:space="preserve"> DE LA EMPRESA PROPONENTE ]</w:t>
                            </w:r>
                          </w:p>
                          <w:p w:rsidR="00696845" w:rsidRPr="006A526B" w:rsidRDefault="00696845" w:rsidP="008A4CCB">
                            <w:pPr>
                              <w:rPr>
                                <w:rFonts w:ascii="Verdana" w:hAnsi="Verdana" w:cs="Arial"/>
                                <w:b/>
                                <w:i/>
                              </w:rPr>
                            </w:pPr>
                          </w:p>
                          <w:p w:rsidR="00696845" w:rsidRPr="006A526B" w:rsidRDefault="00696845" w:rsidP="008A4CCB">
                            <w:pPr>
                              <w:rPr>
                                <w:rFonts w:ascii="Verdana" w:hAnsi="Verdana" w:cs="Arial"/>
                                <w:i/>
                                <w:lang w:val="es-MX"/>
                              </w:rPr>
                            </w:pPr>
                            <w:r w:rsidRPr="006A526B">
                              <w:rPr>
                                <w:rFonts w:ascii="Verdana" w:hAnsi="Verdana" w:cs="Arial"/>
                                <w:i/>
                                <w:lang w:val="es-MX"/>
                              </w:rPr>
                              <w:t>AMCO I</w:t>
                            </w:r>
                            <w:proofErr w:type="gramStart"/>
                            <w:r w:rsidRPr="006A526B">
                              <w:rPr>
                                <w:rFonts w:ascii="Verdana" w:hAnsi="Verdana" w:cs="Arial"/>
                                <w:i/>
                                <w:lang w:val="es-MX"/>
                              </w:rPr>
                              <w:t>:  N</w:t>
                            </w:r>
                            <w:proofErr w:type="gramEnd"/>
                            <w:r w:rsidRPr="006A526B">
                              <w:rPr>
                                <w:rFonts w:ascii="Verdana" w:hAnsi="Verdana" w:cs="Arial"/>
                                <w:i/>
                                <w:lang w:val="es-MX"/>
                              </w:rPr>
                              <w:t xml:space="preserve">° </w:t>
                            </w:r>
                            <w:r w:rsidRPr="006A526B">
                              <w:rPr>
                                <w:rFonts w:ascii="Humnst777 Lt BT" w:hAnsi="Humnst777 Lt BT" w:cs="Arial"/>
                                <w:b/>
                                <w:lang w:val="es-MX"/>
                              </w:rPr>
                              <w:t>183315</w:t>
                            </w:r>
                          </w:p>
                          <w:p w:rsidR="00696845" w:rsidRPr="006A526B" w:rsidRDefault="00696845" w:rsidP="008A4CCB">
                            <w:pPr>
                              <w:rPr>
                                <w:rFonts w:ascii="Verdana" w:hAnsi="Verdana" w:cs="Arial"/>
                                <w:b/>
                                <w:i/>
                                <w:lang w:val="es-MX"/>
                              </w:rPr>
                            </w:pPr>
                          </w:p>
                          <w:p w:rsidR="00696845" w:rsidRPr="006A526B" w:rsidRDefault="00696845" w:rsidP="008A4CCB">
                            <w:pPr>
                              <w:rPr>
                                <w:rFonts w:ascii="Verdana" w:hAnsi="Verdana" w:cs="Arial"/>
                                <w:b/>
                                <w:i/>
                                <w:lang w:val="es-MX"/>
                              </w:rPr>
                            </w:pPr>
                          </w:p>
                          <w:p w:rsidR="00696845" w:rsidRPr="006A526B" w:rsidRDefault="00696845" w:rsidP="008A4CCB">
                            <w:pPr>
                              <w:rPr>
                                <w:rFonts w:ascii="Humnst777 Lt BT" w:hAnsi="Humnst777 Lt BT" w:cs="Arial"/>
                                <w:b/>
                              </w:rPr>
                            </w:pPr>
                            <w:r w:rsidRPr="006A526B">
                              <w:rPr>
                                <w:rFonts w:ascii="Humnst777 Lt BT" w:hAnsi="Humnst777 Lt BT" w:cs="Arial"/>
                                <w:b/>
                              </w:rPr>
                              <w:t>ADQUISICIÓN DE 5 EQUIPOS DETECTOR DE GASES ALTAIR 5</w:t>
                            </w:r>
                          </w:p>
                          <w:p w:rsidR="00696845" w:rsidRPr="006A526B" w:rsidRDefault="00696845" w:rsidP="008A4CCB">
                            <w:pPr>
                              <w:rPr>
                                <w:rFonts w:ascii="Humnst777 Lt BT" w:hAnsi="Humnst777 Lt BT" w:cs="Arial"/>
                                <w:b/>
                              </w:rPr>
                            </w:pPr>
                            <w:r w:rsidRPr="006A526B">
                              <w:rPr>
                                <w:rFonts w:ascii="Humnst777 Lt BT" w:hAnsi="Humnst777 Lt BT" w:cs="Arial"/>
                                <w:b/>
                              </w:rPr>
                              <w:t>PARA RENOVACIÓN EN PLANTAS DE ALMACENAJE</w:t>
                            </w:r>
                          </w:p>
                          <w:p w:rsidR="00696845" w:rsidRPr="006A526B" w:rsidRDefault="00696845" w:rsidP="008A4CCB">
                            <w:pPr>
                              <w:rPr>
                                <w:rFonts w:ascii="Verdana" w:hAnsi="Verdana" w:cs="Arial"/>
                                <w:i/>
                              </w:rPr>
                            </w:pPr>
                          </w:p>
                          <w:p w:rsidR="00696845" w:rsidRPr="002D53CF" w:rsidRDefault="00696845" w:rsidP="008A4CCB">
                            <w:pPr>
                              <w:rPr>
                                <w:rFonts w:ascii="Verdana" w:hAnsi="Verdana" w:cs="Arial"/>
                                <w:b/>
                                <w:i/>
                                <w:sz w:val="18"/>
                                <w:szCs w:val="18"/>
                              </w:rPr>
                            </w:pPr>
                            <w:r w:rsidRPr="006A526B">
                              <w:rPr>
                                <w:rFonts w:ascii="Verdana" w:hAnsi="Verdana" w:cs="Arial"/>
                                <w:b/>
                                <w:i/>
                              </w:rPr>
                              <w:t>NO ABRIR ANTES DE HRS. 15:15 DEL DÍA    10/11/2015</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uadro de texto 4" o:spid="_x0000_s1026" type="#_x0000_t202" style="width:380.2pt;height:2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" filled="f" fillcolor="#f2f2f2">
                <v:textbox>
                  <w:txbxContent>
                    <w:p w:rsidR="00696845" w:rsidRPr="006A526B" w:rsidRDefault="00696845" w:rsidP="008A4CCB">
                      <w:pPr>
                        <w:rPr>
                          <w:rFonts w:ascii="Verdana" w:hAnsi="Verdana" w:cs="Arial"/>
                          <w:b/>
                          <w:i/>
                        </w:rPr>
                      </w:pPr>
                      <w:r w:rsidRPr="006A526B">
                        <w:rPr>
                          <w:rFonts w:ascii="Verdana" w:hAnsi="Verdana" w:cs="Arial"/>
                          <w:b/>
                          <w:i/>
                        </w:rPr>
                        <w:t>Señores:</w:t>
                      </w:r>
                    </w:p>
                    <w:p w:rsidR="00696845" w:rsidRPr="006A526B" w:rsidRDefault="00696845" w:rsidP="008A4CCB">
                      <w:pPr>
                        <w:rPr>
                          <w:rFonts w:ascii="Verdana" w:hAnsi="Verdana" w:cs="Arial"/>
                          <w:b/>
                          <w:i/>
                        </w:rPr>
                      </w:pPr>
                    </w:p>
                    <w:p w:rsidR="00696845" w:rsidRPr="006A526B" w:rsidRDefault="00696845" w:rsidP="008A4CCB">
                      <w:pPr>
                        <w:rPr>
                          <w:rFonts w:ascii="Verdana" w:hAnsi="Verdana" w:cs="Arial"/>
                          <w:b/>
                          <w:i/>
                        </w:rPr>
                      </w:pPr>
                      <w:r w:rsidRPr="006A526B">
                        <w:rPr>
                          <w:rFonts w:ascii="Verdana" w:hAnsi="Verdana" w:cs="Arial"/>
                          <w:b/>
                          <w:i/>
                        </w:rPr>
                        <w:t>YPFB Logística S.A.</w:t>
                      </w:r>
                    </w:p>
                    <w:p w:rsidR="00696845" w:rsidRPr="006A526B" w:rsidRDefault="00696845" w:rsidP="008A4CCB">
                      <w:pPr>
                        <w:rPr>
                          <w:rFonts w:ascii="Verdana" w:hAnsi="Verdana" w:cs="Arial"/>
                          <w:b/>
                          <w:i/>
                        </w:rPr>
                      </w:pPr>
                    </w:p>
                    <w:p w:rsidR="00696845" w:rsidRPr="006A526B" w:rsidRDefault="00696845" w:rsidP="008A4CCB">
                      <w:pPr>
                        <w:rPr>
                          <w:rFonts w:ascii="Humnst777 Lt BT" w:hAnsi="Humnst777 Lt BT" w:cs="Arial"/>
                        </w:rPr>
                      </w:pPr>
                      <w:r w:rsidRPr="006A526B">
                        <w:rPr>
                          <w:rFonts w:ascii="Verdana" w:hAnsi="Verdana" w:cs="Arial"/>
                          <w:b/>
                          <w:i/>
                        </w:rPr>
                        <w:t>FERIA</w:t>
                      </w:r>
                      <w:r w:rsidRPr="006A526B">
                        <w:rPr>
                          <w:rFonts w:ascii="Humnst777 Lt BT" w:hAnsi="Humnst777 Lt BT" w:cs="Arial"/>
                        </w:rPr>
                        <w:t xml:space="preserve"> </w:t>
                      </w:r>
                      <w:r w:rsidRPr="006A526B">
                        <w:rPr>
                          <w:rFonts w:ascii="Humnst777 Lt BT" w:hAnsi="Humnst777 Lt BT" w:cs="Arial"/>
                          <w:b/>
                        </w:rPr>
                        <w:t>FEXPOCRUZ- SALON GUARAYOS</w:t>
                      </w:r>
                      <w:r w:rsidRPr="006A526B">
                        <w:rPr>
                          <w:rFonts w:ascii="Humnst777 Lt BT" w:hAnsi="Humnst777 Lt BT" w:cs="Arial"/>
                        </w:rPr>
                        <w:t>,  Av. Roca y Coronado entre 3er y 4to Anillo, Santa Cruz de la Sierra</w:t>
                      </w:r>
                    </w:p>
                    <w:p w:rsidR="00696845" w:rsidRPr="006A526B" w:rsidRDefault="00696845" w:rsidP="008A4CCB">
                      <w:pPr>
                        <w:rPr>
                          <w:rFonts w:ascii="Verdana" w:hAnsi="Verdana" w:cs="Arial"/>
                          <w:b/>
                          <w:i/>
                        </w:rPr>
                      </w:pPr>
                    </w:p>
                    <w:p w:rsidR="00696845" w:rsidRPr="006A526B" w:rsidRDefault="00696845" w:rsidP="008A4CCB">
                      <w:pPr>
                        <w:rPr>
                          <w:rFonts w:ascii="Verdana" w:hAnsi="Verdana" w:cs="Arial"/>
                          <w:b/>
                          <w:i/>
                        </w:rPr>
                      </w:pPr>
                      <w:r w:rsidRPr="006A526B">
                        <w:rPr>
                          <w:rFonts w:ascii="Verdana" w:hAnsi="Verdana" w:cs="Arial"/>
                          <w:b/>
                          <w:i/>
                        </w:rPr>
                        <w:t xml:space="preserve"> </w:t>
                      </w:r>
                      <w:proofErr w:type="gramStart"/>
                      <w:r w:rsidRPr="006A526B">
                        <w:rPr>
                          <w:rFonts w:ascii="Verdana" w:hAnsi="Verdana" w:cs="Arial"/>
                          <w:b/>
                          <w:i/>
                        </w:rPr>
                        <w:t>[ NOMBRE</w:t>
                      </w:r>
                      <w:proofErr w:type="gramEnd"/>
                      <w:r w:rsidRPr="006A526B">
                        <w:rPr>
                          <w:rFonts w:ascii="Verdana" w:hAnsi="Verdana" w:cs="Arial"/>
                          <w:b/>
                          <w:i/>
                        </w:rPr>
                        <w:t xml:space="preserve"> DE LA EMPRESA PROPONENTE ]</w:t>
                      </w:r>
                    </w:p>
                    <w:p w:rsidR="00696845" w:rsidRPr="006A526B" w:rsidRDefault="00696845" w:rsidP="008A4CCB">
                      <w:pPr>
                        <w:rPr>
                          <w:rFonts w:ascii="Verdana" w:hAnsi="Verdana" w:cs="Arial"/>
                          <w:b/>
                          <w:i/>
                        </w:rPr>
                      </w:pPr>
                    </w:p>
                    <w:p w:rsidR="00696845" w:rsidRPr="006A526B" w:rsidRDefault="00696845" w:rsidP="008A4CCB">
                      <w:pPr>
                        <w:rPr>
                          <w:rFonts w:ascii="Verdana" w:hAnsi="Verdana" w:cs="Arial"/>
                          <w:i/>
                          <w:lang w:val="es-MX"/>
                        </w:rPr>
                      </w:pPr>
                      <w:r w:rsidRPr="006A526B">
                        <w:rPr>
                          <w:rFonts w:ascii="Verdana" w:hAnsi="Verdana" w:cs="Arial"/>
                          <w:i/>
                          <w:lang w:val="es-MX"/>
                        </w:rPr>
                        <w:t>AMCO I</w:t>
                      </w:r>
                      <w:proofErr w:type="gramStart"/>
                      <w:r w:rsidRPr="006A526B">
                        <w:rPr>
                          <w:rFonts w:ascii="Verdana" w:hAnsi="Verdana" w:cs="Arial"/>
                          <w:i/>
                          <w:lang w:val="es-MX"/>
                        </w:rPr>
                        <w:t>:  N</w:t>
                      </w:r>
                      <w:proofErr w:type="gramEnd"/>
                      <w:r w:rsidRPr="006A526B">
                        <w:rPr>
                          <w:rFonts w:ascii="Verdana" w:hAnsi="Verdana" w:cs="Arial"/>
                          <w:i/>
                          <w:lang w:val="es-MX"/>
                        </w:rPr>
                        <w:t xml:space="preserve">° </w:t>
                      </w:r>
                      <w:r w:rsidRPr="006A526B">
                        <w:rPr>
                          <w:rFonts w:ascii="Humnst777 Lt BT" w:hAnsi="Humnst777 Lt BT" w:cs="Arial"/>
                          <w:b/>
                          <w:lang w:val="es-MX"/>
                        </w:rPr>
                        <w:t>183315</w:t>
                      </w:r>
                    </w:p>
                    <w:p w:rsidR="00696845" w:rsidRPr="006A526B" w:rsidRDefault="00696845" w:rsidP="008A4CCB">
                      <w:pPr>
                        <w:rPr>
                          <w:rFonts w:ascii="Verdana" w:hAnsi="Verdana" w:cs="Arial"/>
                          <w:b/>
                          <w:i/>
                          <w:lang w:val="es-MX"/>
                        </w:rPr>
                      </w:pPr>
                    </w:p>
                    <w:p w:rsidR="00696845" w:rsidRPr="006A526B" w:rsidRDefault="00696845" w:rsidP="008A4CCB">
                      <w:pPr>
                        <w:rPr>
                          <w:rFonts w:ascii="Verdana" w:hAnsi="Verdana" w:cs="Arial"/>
                          <w:b/>
                          <w:i/>
                          <w:lang w:val="es-MX"/>
                        </w:rPr>
                      </w:pPr>
                    </w:p>
                    <w:p w:rsidR="00696845" w:rsidRPr="006A526B" w:rsidRDefault="00696845" w:rsidP="008A4CCB">
                      <w:pPr>
                        <w:rPr>
                          <w:rFonts w:ascii="Humnst777 Lt BT" w:hAnsi="Humnst777 Lt BT" w:cs="Arial"/>
                          <w:b/>
                        </w:rPr>
                      </w:pPr>
                      <w:r w:rsidRPr="006A526B">
                        <w:rPr>
                          <w:rFonts w:ascii="Humnst777 Lt BT" w:hAnsi="Humnst777 Lt BT" w:cs="Arial"/>
                          <w:b/>
                        </w:rPr>
                        <w:t>ADQUISICIÓN DE 5 EQUIPOS DETECTOR DE GASES ALTAIR 5</w:t>
                      </w:r>
                    </w:p>
                    <w:p w:rsidR="00696845" w:rsidRPr="006A526B" w:rsidRDefault="00696845" w:rsidP="008A4CCB">
                      <w:pPr>
                        <w:rPr>
                          <w:rFonts w:ascii="Humnst777 Lt BT" w:hAnsi="Humnst777 Lt BT" w:cs="Arial"/>
                          <w:b/>
                        </w:rPr>
                      </w:pPr>
                      <w:r w:rsidRPr="006A526B">
                        <w:rPr>
                          <w:rFonts w:ascii="Humnst777 Lt BT" w:hAnsi="Humnst777 Lt BT" w:cs="Arial"/>
                          <w:b/>
                        </w:rPr>
                        <w:t>PARA RENOVACIÓN EN PLANTAS DE ALMACENAJE</w:t>
                      </w:r>
                    </w:p>
                    <w:p w:rsidR="00696845" w:rsidRPr="006A526B" w:rsidRDefault="00696845" w:rsidP="008A4CCB">
                      <w:pPr>
                        <w:rPr>
                          <w:rFonts w:ascii="Verdana" w:hAnsi="Verdana" w:cs="Arial"/>
                          <w:i/>
                        </w:rPr>
                      </w:pPr>
                    </w:p>
                    <w:p w:rsidR="00696845" w:rsidRPr="002D53CF" w:rsidRDefault="00696845" w:rsidP="008A4CCB">
                      <w:pPr>
                        <w:rPr>
                          <w:rFonts w:ascii="Verdana" w:hAnsi="Verdana" w:cs="Arial"/>
                          <w:b/>
                          <w:i/>
                          <w:sz w:val="18"/>
                          <w:szCs w:val="18"/>
                        </w:rPr>
                      </w:pPr>
                      <w:r w:rsidRPr="006A526B">
                        <w:rPr>
                          <w:rFonts w:ascii="Verdana" w:hAnsi="Verdana" w:cs="Arial"/>
                          <w:b/>
                          <w:i/>
                        </w:rPr>
                        <w:t>NO ABRIR ANTES DE HRS. 15:15 DEL DÍA    10/11/2015</w:t>
                      </w:r>
                    </w:p>
                  </w:txbxContent>
                </v:textbox>
                <w10:anchorlock/>
              </v:shape>
            </w:pict>
          </mc:Fallback>
        </mc:AlternateContent>
      </w:r>
    </w:p>
    <w:p w:rsidR="006E522C" w:rsidRPr="00473345" w:rsidRDefault="006E522C" w:rsidP="006E522C">
      <w:pPr>
        <w:rPr>
          <w:rFonts w:ascii="Humnst777 Lt BT" w:hAnsi="Humnst777 Lt BT" w:cs="Arial"/>
          <w:b/>
          <w:sz w:val="18"/>
          <w:szCs w:val="16"/>
        </w:rPr>
      </w:pPr>
    </w:p>
    <w:p w:rsidR="006E522C" w:rsidRPr="00473345" w:rsidRDefault="006E522C" w:rsidP="006E522C">
      <w:pPr>
        <w:rPr>
          <w:rFonts w:ascii="Humnst777 Lt BT" w:hAnsi="Humnst777 Lt BT" w:cs="Arial"/>
          <w:b/>
          <w:sz w:val="18"/>
          <w:szCs w:val="16"/>
        </w:rPr>
      </w:pPr>
    </w:p>
    <w:p w:rsidR="006E522C" w:rsidRPr="00473345" w:rsidRDefault="006E522C" w:rsidP="006E522C">
      <w:pPr>
        <w:rPr>
          <w:rFonts w:ascii="Humnst777 Lt BT" w:hAnsi="Humnst777 Lt BT" w:cs="Arial"/>
          <w:b/>
          <w:sz w:val="18"/>
          <w:szCs w:val="16"/>
        </w:rPr>
      </w:pPr>
    </w:p>
    <w:p w:rsidR="006E522C" w:rsidRPr="00473345" w:rsidRDefault="006E522C" w:rsidP="006E522C">
      <w:pPr>
        <w:rPr>
          <w:rFonts w:ascii="Humnst777 Lt BT" w:hAnsi="Humnst777 Lt BT" w:cs="Arial"/>
          <w:b/>
          <w:sz w:val="18"/>
          <w:szCs w:val="16"/>
        </w:rPr>
      </w:pPr>
    </w:p>
    <w:p w:rsidR="006E522C" w:rsidRPr="00473345" w:rsidRDefault="006E522C" w:rsidP="006E522C">
      <w:pPr>
        <w:rPr>
          <w:rFonts w:ascii="Humnst777 Lt BT" w:hAnsi="Humnst777 Lt BT" w:cs="Arial"/>
          <w:b/>
          <w:sz w:val="18"/>
          <w:szCs w:val="16"/>
        </w:rPr>
      </w:pPr>
    </w:p>
    <w:p w:rsidR="006E522C" w:rsidRPr="00473345" w:rsidRDefault="006E522C" w:rsidP="006E522C">
      <w:pPr>
        <w:rPr>
          <w:rFonts w:ascii="Humnst777 Lt BT" w:hAnsi="Humnst777 Lt BT" w:cs="Arial"/>
          <w:b/>
          <w:sz w:val="18"/>
          <w:szCs w:val="16"/>
        </w:rPr>
      </w:pPr>
    </w:p>
    <w:p w:rsidR="006E522C" w:rsidRPr="00473345" w:rsidRDefault="006E522C" w:rsidP="006E522C">
      <w:pPr>
        <w:rPr>
          <w:rFonts w:ascii="Humnst777 Lt BT" w:hAnsi="Humnst777 Lt BT" w:cs="Arial"/>
          <w:b/>
          <w:sz w:val="18"/>
          <w:szCs w:val="16"/>
        </w:rPr>
      </w:pPr>
    </w:p>
    <w:p w:rsidR="006E522C" w:rsidRPr="00473345" w:rsidRDefault="006E522C" w:rsidP="006E522C">
      <w:pPr>
        <w:rPr>
          <w:rFonts w:ascii="Humnst777 Lt BT" w:hAnsi="Humnst777 Lt BT" w:cs="Arial"/>
          <w:b/>
          <w:sz w:val="18"/>
          <w:szCs w:val="16"/>
        </w:rPr>
      </w:pPr>
    </w:p>
    <w:p w:rsidR="006E522C" w:rsidRPr="00473345" w:rsidRDefault="006E522C" w:rsidP="006E522C">
      <w:pPr>
        <w:rPr>
          <w:rFonts w:ascii="Humnst777 Lt BT" w:hAnsi="Humnst777 Lt BT" w:cs="Arial"/>
          <w:b/>
          <w:sz w:val="18"/>
          <w:szCs w:val="16"/>
        </w:rPr>
      </w:pPr>
    </w:p>
    <w:p w:rsidR="006E522C" w:rsidRPr="00473345" w:rsidRDefault="006E522C" w:rsidP="006E522C">
      <w:pPr>
        <w:rPr>
          <w:rFonts w:ascii="Humnst777 Lt BT" w:hAnsi="Humnst777 Lt BT" w:cs="Arial"/>
          <w:b/>
          <w:sz w:val="18"/>
          <w:szCs w:val="16"/>
        </w:rPr>
      </w:pPr>
    </w:p>
    <w:p w:rsidR="006E522C" w:rsidRDefault="006E522C" w:rsidP="006E522C">
      <w:pPr>
        <w:rPr>
          <w:rFonts w:ascii="Humnst777 Lt BT" w:hAnsi="Humnst777 Lt BT" w:cs="Arial"/>
          <w:b/>
          <w:sz w:val="18"/>
          <w:szCs w:val="16"/>
        </w:rPr>
      </w:pPr>
    </w:p>
    <w:p w:rsidR="00017132" w:rsidRDefault="00017132" w:rsidP="006E522C">
      <w:pPr>
        <w:rPr>
          <w:rFonts w:ascii="Humnst777 Lt BT" w:hAnsi="Humnst777 Lt BT" w:cs="Arial"/>
          <w:b/>
          <w:sz w:val="18"/>
          <w:szCs w:val="16"/>
        </w:rPr>
      </w:pPr>
    </w:p>
    <w:p w:rsidR="00017132" w:rsidRDefault="00017132" w:rsidP="006E522C">
      <w:pPr>
        <w:rPr>
          <w:rFonts w:ascii="Humnst777 Lt BT" w:hAnsi="Humnst777 Lt BT" w:cs="Arial"/>
          <w:b/>
          <w:sz w:val="18"/>
          <w:szCs w:val="16"/>
        </w:rPr>
      </w:pPr>
    </w:p>
    <w:p w:rsidR="00017132" w:rsidRDefault="00017132" w:rsidP="006E522C">
      <w:pPr>
        <w:rPr>
          <w:rFonts w:ascii="Humnst777 Lt BT" w:hAnsi="Humnst777 Lt BT" w:cs="Arial"/>
          <w:b/>
          <w:sz w:val="18"/>
          <w:szCs w:val="16"/>
        </w:rPr>
      </w:pPr>
    </w:p>
    <w:p w:rsidR="00017132" w:rsidRDefault="00017132" w:rsidP="006E522C">
      <w:pPr>
        <w:rPr>
          <w:rFonts w:ascii="Humnst777 Lt BT" w:hAnsi="Humnst777 Lt BT" w:cs="Arial"/>
          <w:b/>
          <w:sz w:val="18"/>
          <w:szCs w:val="16"/>
        </w:rPr>
      </w:pPr>
    </w:p>
    <w:p w:rsidR="00017132" w:rsidRPr="00473345" w:rsidRDefault="00017132" w:rsidP="006E522C">
      <w:pPr>
        <w:rPr>
          <w:rFonts w:ascii="Humnst777 Lt BT" w:hAnsi="Humnst777 Lt BT" w:cs="Arial"/>
          <w:b/>
          <w:sz w:val="18"/>
          <w:szCs w:val="16"/>
        </w:rPr>
      </w:pPr>
    </w:p>
    <w:p w:rsidR="006600CD" w:rsidRDefault="006600CD" w:rsidP="002211B1">
      <w:pPr>
        <w:jc w:val="center"/>
        <w:rPr>
          <w:rFonts w:ascii="Humnst777 Lt BT" w:hAnsi="Humnst777 Lt BT" w:cs="Arial"/>
          <w:b/>
          <w:sz w:val="18"/>
          <w:szCs w:val="18"/>
        </w:rPr>
      </w:pPr>
    </w:p>
    <w:p w:rsidR="006A526B" w:rsidRDefault="006A526B" w:rsidP="002211B1">
      <w:pPr>
        <w:jc w:val="center"/>
        <w:rPr>
          <w:rFonts w:ascii="Humnst777 Lt BT" w:hAnsi="Humnst777 Lt BT" w:cs="Arial"/>
          <w:b/>
          <w:sz w:val="18"/>
          <w:szCs w:val="18"/>
        </w:rPr>
      </w:pPr>
    </w:p>
    <w:p w:rsidR="006A526B" w:rsidRDefault="006A526B" w:rsidP="002211B1">
      <w:pPr>
        <w:jc w:val="center"/>
        <w:rPr>
          <w:rFonts w:ascii="Humnst777 Lt BT" w:hAnsi="Humnst777 Lt BT" w:cs="Arial"/>
          <w:b/>
          <w:sz w:val="18"/>
          <w:szCs w:val="18"/>
        </w:rPr>
      </w:pPr>
    </w:p>
    <w:p w:rsidR="00403C43" w:rsidRDefault="00403C43" w:rsidP="002211B1">
      <w:pPr>
        <w:jc w:val="center"/>
        <w:rPr>
          <w:rFonts w:ascii="Humnst777 Lt BT" w:hAnsi="Humnst777 Lt BT" w:cs="Arial"/>
          <w:b/>
          <w:sz w:val="18"/>
          <w:szCs w:val="18"/>
        </w:rPr>
      </w:pPr>
    </w:p>
    <w:p w:rsidR="002211B1" w:rsidRPr="00897AD8" w:rsidRDefault="002211B1" w:rsidP="002211B1">
      <w:pPr>
        <w:jc w:val="center"/>
        <w:rPr>
          <w:rFonts w:ascii="Humnst777 Lt BT" w:hAnsi="Humnst777 Lt BT" w:cs="Arial"/>
          <w:b/>
          <w:sz w:val="22"/>
          <w:szCs w:val="22"/>
          <w:u w:val="single"/>
        </w:rPr>
      </w:pPr>
      <w:r w:rsidRPr="00897AD8">
        <w:rPr>
          <w:rFonts w:ascii="Humnst777 Lt BT" w:hAnsi="Humnst777 Lt BT" w:cs="Arial"/>
          <w:b/>
          <w:sz w:val="22"/>
          <w:szCs w:val="22"/>
          <w:u w:val="single"/>
        </w:rPr>
        <w:t>ANEXO 1</w:t>
      </w:r>
    </w:p>
    <w:p w:rsidR="00897AD8" w:rsidRPr="00473345" w:rsidRDefault="00897AD8" w:rsidP="002211B1">
      <w:pPr>
        <w:jc w:val="center"/>
        <w:rPr>
          <w:rFonts w:ascii="Humnst777 Lt BT" w:hAnsi="Humnst777 Lt BT" w:cs="Arial"/>
          <w:b/>
          <w:sz w:val="18"/>
          <w:szCs w:val="18"/>
        </w:rPr>
      </w:pPr>
    </w:p>
    <w:p w:rsidR="002211B1" w:rsidRPr="00473345" w:rsidRDefault="002211B1" w:rsidP="002211B1">
      <w:pPr>
        <w:jc w:val="center"/>
        <w:rPr>
          <w:rFonts w:ascii="Humnst777 Lt BT" w:hAnsi="Humnst777 Lt BT" w:cs="Arial"/>
          <w:b/>
          <w:sz w:val="18"/>
          <w:szCs w:val="16"/>
        </w:rPr>
      </w:pPr>
      <w:r w:rsidRPr="00473345">
        <w:rPr>
          <w:rFonts w:ascii="Humnst777 Lt BT" w:hAnsi="Humnst777 Lt BT" w:cs="Arial"/>
          <w:b/>
          <w:sz w:val="18"/>
          <w:szCs w:val="16"/>
        </w:rPr>
        <w:t>FORMULARIO A-1</w:t>
      </w:r>
    </w:p>
    <w:p w:rsidR="002211B1" w:rsidRPr="00473345" w:rsidRDefault="002211B1" w:rsidP="002211B1">
      <w:pPr>
        <w:jc w:val="center"/>
        <w:rPr>
          <w:rFonts w:ascii="Humnst777 Lt BT" w:hAnsi="Humnst777 Lt BT" w:cs="Arial"/>
          <w:b/>
          <w:sz w:val="18"/>
          <w:szCs w:val="16"/>
        </w:rPr>
      </w:pPr>
      <w:r w:rsidRPr="00473345">
        <w:rPr>
          <w:rFonts w:ascii="Humnst777 Lt BT" w:hAnsi="Humnst777 Lt BT" w:cs="Arial"/>
          <w:b/>
          <w:sz w:val="18"/>
          <w:szCs w:val="16"/>
        </w:rPr>
        <w:t>PRESENTACIÓN DE LA PROPUESTA - DECLARACIÓN JURADA</w:t>
      </w:r>
    </w:p>
    <w:p w:rsidR="002211B1" w:rsidRPr="00473345" w:rsidRDefault="002211B1" w:rsidP="002211B1">
      <w:pPr>
        <w:jc w:val="center"/>
        <w:rPr>
          <w:rFonts w:ascii="Humnst777 Lt BT" w:hAnsi="Humnst777 Lt BT" w:cs="Arial"/>
          <w:sz w:val="18"/>
          <w:szCs w:val="16"/>
        </w:rPr>
      </w:pPr>
    </w:p>
    <w:tbl>
      <w:tblPr>
        <w:tblW w:w="7369"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4"/>
        <w:gridCol w:w="142"/>
        <w:gridCol w:w="140"/>
        <w:gridCol w:w="4960"/>
        <w:gridCol w:w="143"/>
      </w:tblGrid>
      <w:tr w:rsidR="002211B1" w:rsidRPr="00473345" w:rsidTr="00384AC3">
        <w:trPr>
          <w:jc w:val="right"/>
        </w:trPr>
        <w:tc>
          <w:tcPr>
            <w:tcW w:w="1984" w:type="dxa"/>
            <w:tcBorders>
              <w:top w:val="single" w:sz="12" w:space="0" w:color="auto"/>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sz w:val="2"/>
                <w:szCs w:val="2"/>
              </w:rPr>
            </w:pPr>
          </w:p>
        </w:tc>
        <w:tc>
          <w:tcPr>
            <w:tcW w:w="142" w:type="dxa"/>
            <w:tcBorders>
              <w:top w:val="single" w:sz="12" w:space="0" w:color="auto"/>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c>
          <w:tcPr>
            <w:tcW w:w="5243" w:type="dxa"/>
            <w:gridSpan w:val="3"/>
            <w:tcBorders>
              <w:top w:val="single" w:sz="12" w:space="0" w:color="auto"/>
              <w:left w:val="nil"/>
              <w:bottom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r>
      <w:tr w:rsidR="002211B1" w:rsidRPr="00473345" w:rsidTr="00384AC3">
        <w:trPr>
          <w:jc w:val="right"/>
        </w:trPr>
        <w:tc>
          <w:tcPr>
            <w:tcW w:w="198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sz w:val="2"/>
                <w:szCs w:val="2"/>
              </w:rPr>
            </w:pP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c>
          <w:tcPr>
            <w:tcW w:w="140"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c>
          <w:tcPr>
            <w:tcW w:w="5103" w:type="dxa"/>
            <w:gridSpan w:val="2"/>
            <w:tcBorders>
              <w:top w:val="nil"/>
              <w:left w:val="nil"/>
              <w:bottom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r>
      <w:tr w:rsidR="002211B1" w:rsidRPr="00473345" w:rsidTr="00384AC3">
        <w:trPr>
          <w:jc w:val="right"/>
        </w:trPr>
        <w:tc>
          <w:tcPr>
            <w:tcW w:w="198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r w:rsidRPr="00473345">
              <w:rPr>
                <w:rFonts w:ascii="Humnst777 Lt BT" w:hAnsi="Humnst777 Lt BT" w:cs="Arial"/>
                <w:b/>
                <w:sz w:val="16"/>
                <w:szCs w:val="16"/>
              </w:rPr>
              <w:t>Lugar y Fecha</w:t>
            </w: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140"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4960" w:type="dxa"/>
            <w:tcBorders>
              <w:top w:val="single" w:sz="4" w:space="0" w:color="auto"/>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43"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0F2CD7">
        <w:trPr>
          <w:trHeight w:val="77"/>
          <w:jc w:val="right"/>
        </w:trPr>
        <w:tc>
          <w:tcPr>
            <w:tcW w:w="198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2"/>
                <w:szCs w:val="2"/>
              </w:rPr>
            </w:pPr>
          </w:p>
        </w:tc>
        <w:tc>
          <w:tcPr>
            <w:tcW w:w="142" w:type="dxa"/>
            <w:tcBorders>
              <w:top w:val="nil"/>
              <w:left w:val="nil"/>
              <w:bottom w:val="nil"/>
              <w:right w:val="nil"/>
            </w:tcBorders>
            <w:shd w:val="clear" w:color="auto" w:fill="auto"/>
            <w:vAlign w:val="center"/>
          </w:tcPr>
          <w:p w:rsidR="002211B1" w:rsidRPr="00473345" w:rsidRDefault="000F2CD7" w:rsidP="00384AC3">
            <w:pPr>
              <w:jc w:val="center"/>
              <w:rPr>
                <w:rFonts w:ascii="Humnst777 Lt BT" w:hAnsi="Humnst777 Lt BT" w:cs="Arial"/>
                <w:b/>
                <w:sz w:val="2"/>
                <w:szCs w:val="2"/>
              </w:rPr>
            </w:pPr>
            <w:proofErr w:type="spellStart"/>
            <w:r w:rsidRPr="00473345">
              <w:rPr>
                <w:rFonts w:ascii="Humnst777 Lt BT" w:hAnsi="Humnst777 Lt BT" w:cs="Arial"/>
                <w:b/>
                <w:sz w:val="2"/>
                <w:szCs w:val="2"/>
              </w:rPr>
              <w:t>nro</w:t>
            </w:r>
            <w:proofErr w:type="spellEnd"/>
          </w:p>
        </w:tc>
        <w:tc>
          <w:tcPr>
            <w:tcW w:w="14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2"/>
                <w:szCs w:val="2"/>
              </w:rPr>
            </w:pPr>
          </w:p>
        </w:tc>
        <w:tc>
          <w:tcPr>
            <w:tcW w:w="5103" w:type="dxa"/>
            <w:gridSpan w:val="2"/>
            <w:tcBorders>
              <w:top w:val="nil"/>
              <w:left w:val="nil"/>
              <w:bottom w:val="nil"/>
            </w:tcBorders>
            <w:shd w:val="clear" w:color="auto" w:fill="auto"/>
            <w:vAlign w:val="center"/>
          </w:tcPr>
          <w:p w:rsidR="002211B1" w:rsidRPr="00473345" w:rsidRDefault="002211B1" w:rsidP="00384AC3">
            <w:pPr>
              <w:rPr>
                <w:rFonts w:ascii="Humnst777 Lt BT" w:hAnsi="Humnst777 Lt BT" w:cs="Arial"/>
                <w:sz w:val="2"/>
                <w:szCs w:val="2"/>
              </w:rPr>
            </w:pPr>
          </w:p>
        </w:tc>
      </w:tr>
      <w:tr w:rsidR="002211B1" w:rsidRPr="00473345" w:rsidTr="00384AC3">
        <w:trPr>
          <w:jc w:val="right"/>
        </w:trPr>
        <w:tc>
          <w:tcPr>
            <w:tcW w:w="1984" w:type="dxa"/>
            <w:tcBorders>
              <w:top w:val="nil"/>
              <w:left w:val="single" w:sz="12" w:space="0" w:color="auto"/>
              <w:bottom w:val="nil"/>
              <w:right w:val="nil"/>
            </w:tcBorders>
            <w:shd w:val="clear" w:color="auto" w:fill="auto"/>
            <w:tcMar>
              <w:left w:w="0" w:type="dxa"/>
              <w:right w:w="0" w:type="dxa"/>
            </w:tcMar>
            <w:vAlign w:val="center"/>
          </w:tcPr>
          <w:p w:rsidR="002211B1" w:rsidRPr="007D60BC" w:rsidRDefault="002211B1" w:rsidP="00384AC3">
            <w:pPr>
              <w:jc w:val="right"/>
              <w:rPr>
                <w:rFonts w:ascii="Humnst777 Lt BT" w:hAnsi="Humnst777 Lt BT" w:cs="Arial"/>
                <w:b/>
                <w:sz w:val="16"/>
                <w:szCs w:val="16"/>
              </w:rPr>
            </w:pPr>
            <w:r w:rsidRPr="007D60BC">
              <w:rPr>
                <w:rFonts w:ascii="Humnst777 Lt BT" w:hAnsi="Humnst777 Lt BT" w:cs="Arial"/>
                <w:b/>
                <w:sz w:val="16"/>
                <w:szCs w:val="16"/>
              </w:rPr>
              <w:t>Numero de Convocatoria</w:t>
            </w:r>
          </w:p>
        </w:tc>
        <w:tc>
          <w:tcPr>
            <w:tcW w:w="142" w:type="dxa"/>
            <w:tcBorders>
              <w:top w:val="nil"/>
              <w:left w:val="nil"/>
              <w:bottom w:val="nil"/>
              <w:right w:val="nil"/>
            </w:tcBorders>
            <w:shd w:val="clear" w:color="auto" w:fill="auto"/>
            <w:vAlign w:val="center"/>
          </w:tcPr>
          <w:p w:rsidR="002211B1" w:rsidRPr="007D60BC" w:rsidRDefault="002211B1" w:rsidP="00384AC3">
            <w:pPr>
              <w:jc w:val="center"/>
              <w:rPr>
                <w:rFonts w:ascii="Humnst777 Lt BT" w:hAnsi="Humnst777 Lt BT" w:cs="Arial"/>
                <w:b/>
                <w:sz w:val="16"/>
                <w:szCs w:val="16"/>
              </w:rPr>
            </w:pPr>
            <w:r w:rsidRPr="007D60BC">
              <w:rPr>
                <w:rFonts w:ascii="Humnst777 Lt BT" w:hAnsi="Humnst777 Lt BT" w:cs="Arial"/>
                <w:b/>
                <w:sz w:val="16"/>
                <w:szCs w:val="16"/>
              </w:rPr>
              <w:t>:</w:t>
            </w:r>
          </w:p>
        </w:tc>
        <w:tc>
          <w:tcPr>
            <w:tcW w:w="140" w:type="dxa"/>
            <w:tcBorders>
              <w:top w:val="nil"/>
              <w:left w:val="nil"/>
              <w:bottom w:val="nil"/>
              <w:right w:val="single" w:sz="4" w:space="0" w:color="auto"/>
            </w:tcBorders>
            <w:shd w:val="clear" w:color="auto" w:fill="auto"/>
            <w:vAlign w:val="center"/>
          </w:tcPr>
          <w:p w:rsidR="002211B1" w:rsidRPr="007D60BC" w:rsidRDefault="002211B1" w:rsidP="00384AC3">
            <w:pPr>
              <w:rPr>
                <w:rFonts w:ascii="Humnst777 Lt BT" w:hAnsi="Humnst777 Lt BT" w:cs="Arial"/>
                <w:b/>
                <w:sz w:val="18"/>
                <w:szCs w:val="16"/>
              </w:rPr>
            </w:pPr>
          </w:p>
        </w:tc>
        <w:tc>
          <w:tcPr>
            <w:tcW w:w="4960" w:type="dxa"/>
            <w:tcBorders>
              <w:top w:val="single" w:sz="4" w:space="0" w:color="auto"/>
              <w:left w:val="single" w:sz="4" w:space="0" w:color="auto"/>
              <w:bottom w:val="single" w:sz="4" w:space="0" w:color="auto"/>
            </w:tcBorders>
            <w:shd w:val="clear" w:color="auto" w:fill="F2F2F2"/>
            <w:vAlign w:val="center"/>
          </w:tcPr>
          <w:p w:rsidR="002211B1" w:rsidRPr="007D60BC" w:rsidRDefault="006E082A" w:rsidP="00335745">
            <w:pPr>
              <w:rPr>
                <w:rFonts w:ascii="Humnst777 Lt BT" w:hAnsi="Humnst777 Lt BT" w:cs="Arial"/>
                <w:b/>
                <w:sz w:val="18"/>
                <w:szCs w:val="16"/>
              </w:rPr>
            </w:pPr>
            <w:r>
              <w:rPr>
                <w:rFonts w:ascii="Humnst777 Lt BT" w:hAnsi="Humnst777 Lt BT" w:cs="Arial"/>
                <w:b/>
                <w:sz w:val="18"/>
                <w:szCs w:val="16"/>
              </w:rPr>
              <w:t>0183315</w:t>
            </w:r>
          </w:p>
        </w:tc>
        <w:tc>
          <w:tcPr>
            <w:tcW w:w="143"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rPr>
          <w:jc w:val="right"/>
        </w:trPr>
        <w:tc>
          <w:tcPr>
            <w:tcW w:w="198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2"/>
                <w:szCs w:val="2"/>
              </w:rPr>
            </w:pP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c>
          <w:tcPr>
            <w:tcW w:w="14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2"/>
                <w:szCs w:val="2"/>
              </w:rPr>
            </w:pPr>
          </w:p>
        </w:tc>
        <w:tc>
          <w:tcPr>
            <w:tcW w:w="5103" w:type="dxa"/>
            <w:gridSpan w:val="2"/>
            <w:tcBorders>
              <w:top w:val="nil"/>
              <w:left w:val="nil"/>
              <w:bottom w:val="nil"/>
            </w:tcBorders>
            <w:shd w:val="clear" w:color="auto" w:fill="auto"/>
            <w:vAlign w:val="center"/>
          </w:tcPr>
          <w:p w:rsidR="002211B1" w:rsidRPr="00335745" w:rsidRDefault="002211B1" w:rsidP="00384AC3">
            <w:pPr>
              <w:rPr>
                <w:rFonts w:ascii="Humnst777 Lt BT" w:hAnsi="Humnst777 Lt BT" w:cs="Arial"/>
                <w:sz w:val="2"/>
                <w:szCs w:val="2"/>
              </w:rPr>
            </w:pPr>
          </w:p>
        </w:tc>
      </w:tr>
      <w:tr w:rsidR="002211B1" w:rsidRPr="00473345" w:rsidTr="00384AC3">
        <w:trPr>
          <w:jc w:val="right"/>
        </w:trPr>
        <w:tc>
          <w:tcPr>
            <w:tcW w:w="198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r w:rsidRPr="00473345">
              <w:rPr>
                <w:rFonts w:ascii="Humnst777 Lt BT" w:hAnsi="Humnst777 Lt BT" w:cs="Arial"/>
                <w:b/>
                <w:sz w:val="16"/>
                <w:szCs w:val="16"/>
              </w:rPr>
              <w:t>Objeto del Proceso</w:t>
            </w: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140"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4960" w:type="dxa"/>
            <w:tcBorders>
              <w:top w:val="single" w:sz="4" w:space="0" w:color="auto"/>
              <w:left w:val="single" w:sz="4" w:space="0" w:color="auto"/>
              <w:bottom w:val="single" w:sz="4" w:space="0" w:color="auto"/>
            </w:tcBorders>
            <w:shd w:val="clear" w:color="auto" w:fill="F2F2F2"/>
            <w:vAlign w:val="center"/>
          </w:tcPr>
          <w:p w:rsidR="008A4CCB" w:rsidRPr="008A4CCB" w:rsidRDefault="008A4CCB" w:rsidP="008A4CCB">
            <w:pPr>
              <w:rPr>
                <w:rFonts w:ascii="Humnst777 Lt BT" w:hAnsi="Humnst777 Lt BT" w:cs="Arial"/>
                <w:b/>
                <w:sz w:val="16"/>
                <w:szCs w:val="16"/>
              </w:rPr>
            </w:pPr>
            <w:r w:rsidRPr="008A4CCB">
              <w:rPr>
                <w:rFonts w:ascii="Humnst777 Lt BT" w:hAnsi="Humnst777 Lt BT" w:cs="Arial"/>
                <w:b/>
                <w:sz w:val="16"/>
                <w:szCs w:val="16"/>
              </w:rPr>
              <w:t>ADQUISICIÓN DE 5 EQUIPOS DETECTOR DE GASES ALTAIR 5</w:t>
            </w:r>
          </w:p>
          <w:p w:rsidR="002211B1" w:rsidRPr="00335745" w:rsidRDefault="008A4CCB" w:rsidP="008A4CCB">
            <w:pPr>
              <w:rPr>
                <w:rFonts w:ascii="Humnst777 Lt BT" w:hAnsi="Humnst777 Lt BT" w:cs="Arial"/>
                <w:sz w:val="16"/>
                <w:szCs w:val="16"/>
              </w:rPr>
            </w:pPr>
            <w:r w:rsidRPr="008A4CCB">
              <w:rPr>
                <w:rFonts w:ascii="Humnst777 Lt BT" w:hAnsi="Humnst777 Lt BT" w:cs="Arial"/>
                <w:b/>
                <w:sz w:val="16"/>
                <w:szCs w:val="16"/>
              </w:rPr>
              <w:t>PARA RENOVACIÓN EN PLANTAS DE ALMACENAJE</w:t>
            </w:r>
          </w:p>
        </w:tc>
        <w:tc>
          <w:tcPr>
            <w:tcW w:w="143"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rPr>
          <w:jc w:val="right"/>
        </w:trPr>
        <w:tc>
          <w:tcPr>
            <w:tcW w:w="198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2"/>
                <w:szCs w:val="2"/>
              </w:rPr>
            </w:pP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c>
          <w:tcPr>
            <w:tcW w:w="14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2"/>
                <w:szCs w:val="2"/>
              </w:rPr>
            </w:pPr>
          </w:p>
        </w:tc>
        <w:tc>
          <w:tcPr>
            <w:tcW w:w="5103" w:type="dxa"/>
            <w:gridSpan w:val="2"/>
            <w:tcBorders>
              <w:top w:val="nil"/>
              <w:left w:val="nil"/>
              <w:bottom w:val="nil"/>
            </w:tcBorders>
            <w:shd w:val="clear" w:color="auto" w:fill="auto"/>
            <w:vAlign w:val="center"/>
          </w:tcPr>
          <w:p w:rsidR="002211B1" w:rsidRPr="00473345" w:rsidRDefault="002211B1" w:rsidP="00384AC3">
            <w:pPr>
              <w:rPr>
                <w:rFonts w:ascii="Humnst777 Lt BT" w:hAnsi="Humnst777 Lt BT" w:cs="Arial"/>
                <w:sz w:val="2"/>
                <w:szCs w:val="2"/>
              </w:rPr>
            </w:pPr>
          </w:p>
        </w:tc>
      </w:tr>
      <w:tr w:rsidR="002211B1" w:rsidRPr="00473345" w:rsidTr="00534BFF">
        <w:trPr>
          <w:trHeight w:val="77"/>
          <w:jc w:val="right"/>
        </w:trPr>
        <w:tc>
          <w:tcPr>
            <w:tcW w:w="198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r w:rsidRPr="00473345">
              <w:rPr>
                <w:rFonts w:ascii="Humnst777 Lt BT" w:hAnsi="Humnst777 Lt BT" w:cs="Arial"/>
                <w:b/>
                <w:sz w:val="16"/>
                <w:szCs w:val="16"/>
              </w:rPr>
              <w:t xml:space="preserve">Plazo de Validez de la Propuesta </w:t>
            </w: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140"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4960" w:type="dxa"/>
            <w:tcBorders>
              <w:top w:val="single" w:sz="4" w:space="0" w:color="auto"/>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43"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rPr>
          <w:jc w:val="right"/>
        </w:trPr>
        <w:tc>
          <w:tcPr>
            <w:tcW w:w="1984" w:type="dxa"/>
            <w:tcBorders>
              <w:top w:val="nil"/>
              <w:left w:val="single" w:sz="12" w:space="0" w:color="auto"/>
              <w:bottom w:val="single" w:sz="12" w:space="0" w:color="auto"/>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2"/>
                <w:szCs w:val="2"/>
              </w:rPr>
            </w:pPr>
          </w:p>
        </w:tc>
        <w:tc>
          <w:tcPr>
            <w:tcW w:w="142" w:type="dxa"/>
            <w:tcBorders>
              <w:top w:val="nil"/>
              <w:left w:val="nil"/>
              <w:bottom w:val="single" w:sz="12" w:space="0" w:color="auto"/>
              <w:right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c>
          <w:tcPr>
            <w:tcW w:w="140" w:type="dxa"/>
            <w:tcBorders>
              <w:top w:val="nil"/>
              <w:left w:val="nil"/>
              <w:bottom w:val="single" w:sz="12" w:space="0" w:color="auto"/>
              <w:right w:val="nil"/>
            </w:tcBorders>
            <w:shd w:val="clear" w:color="auto" w:fill="auto"/>
            <w:vAlign w:val="center"/>
          </w:tcPr>
          <w:p w:rsidR="002211B1" w:rsidRPr="00473345" w:rsidRDefault="002211B1" w:rsidP="00384AC3">
            <w:pPr>
              <w:rPr>
                <w:rFonts w:ascii="Humnst777 Lt BT" w:hAnsi="Humnst777 Lt BT" w:cs="Arial"/>
                <w:sz w:val="2"/>
                <w:szCs w:val="2"/>
              </w:rPr>
            </w:pPr>
          </w:p>
        </w:tc>
        <w:tc>
          <w:tcPr>
            <w:tcW w:w="5103" w:type="dxa"/>
            <w:gridSpan w:val="2"/>
            <w:tcBorders>
              <w:top w:val="nil"/>
              <w:left w:val="nil"/>
              <w:bottom w:val="single" w:sz="12" w:space="0" w:color="auto"/>
            </w:tcBorders>
            <w:shd w:val="clear" w:color="auto" w:fill="auto"/>
            <w:vAlign w:val="center"/>
          </w:tcPr>
          <w:p w:rsidR="002211B1" w:rsidRPr="00473345" w:rsidRDefault="002211B1" w:rsidP="00384AC3">
            <w:pPr>
              <w:rPr>
                <w:rFonts w:ascii="Humnst777 Lt BT" w:hAnsi="Humnst777 Lt BT" w:cs="Arial"/>
                <w:sz w:val="2"/>
                <w:szCs w:val="2"/>
              </w:rPr>
            </w:pPr>
          </w:p>
        </w:tc>
      </w:tr>
    </w:tbl>
    <w:p w:rsidR="002211B1" w:rsidRPr="00473345" w:rsidRDefault="002211B1" w:rsidP="002211B1">
      <w:pPr>
        <w:rPr>
          <w:rFonts w:ascii="Humnst777 Lt BT" w:hAnsi="Humnst777 Lt BT"/>
          <w:sz w:val="16"/>
          <w:szCs w:val="16"/>
        </w:rPr>
      </w:pPr>
    </w:p>
    <w:p w:rsidR="002211B1" w:rsidRPr="00473345" w:rsidRDefault="002211B1" w:rsidP="002211B1">
      <w:pPr>
        <w:jc w:val="both"/>
        <w:rPr>
          <w:rFonts w:ascii="Humnst777 Lt BT" w:hAnsi="Humnst777 Lt BT" w:cs="Arial"/>
          <w:sz w:val="18"/>
          <w:szCs w:val="18"/>
        </w:rPr>
      </w:pPr>
      <w:r w:rsidRPr="00473345">
        <w:rPr>
          <w:rFonts w:ascii="Humnst777 Lt BT" w:hAnsi="Humnst777 Lt BT" w:cs="Arial"/>
          <w:sz w:val="18"/>
          <w:szCs w:val="18"/>
        </w:rPr>
        <w:t>De mi consideración:</w:t>
      </w:r>
    </w:p>
    <w:p w:rsidR="002211B1" w:rsidRPr="00473345" w:rsidRDefault="002211B1" w:rsidP="002211B1">
      <w:pPr>
        <w:jc w:val="both"/>
        <w:rPr>
          <w:rFonts w:ascii="Humnst777 Lt BT" w:hAnsi="Humnst777 Lt BT" w:cs="Arial"/>
          <w:sz w:val="18"/>
          <w:szCs w:val="18"/>
        </w:rPr>
      </w:pPr>
    </w:p>
    <w:p w:rsidR="002211B1" w:rsidRPr="00473345" w:rsidRDefault="002211B1" w:rsidP="002211B1">
      <w:pPr>
        <w:jc w:val="both"/>
        <w:rPr>
          <w:rFonts w:ascii="Humnst777 Lt BT" w:hAnsi="Humnst777 Lt BT" w:cs="Arial"/>
          <w:sz w:val="18"/>
          <w:szCs w:val="18"/>
          <w:lang w:val="es-ES_tradnl"/>
        </w:rPr>
      </w:pPr>
      <w:r w:rsidRPr="00473345">
        <w:rPr>
          <w:rFonts w:ascii="Humnst777 Lt BT" w:hAnsi="Humnst777 Lt BT" w:cs="Arial"/>
          <w:sz w:val="18"/>
          <w:szCs w:val="18"/>
        </w:rPr>
        <w:t xml:space="preserve">A nombre de </w:t>
      </w:r>
      <w:r w:rsidRPr="00473345">
        <w:rPr>
          <w:rFonts w:ascii="Humnst777 Lt BT" w:hAnsi="Humnst777 Lt BT" w:cs="Arial"/>
          <w:b/>
          <w:sz w:val="18"/>
          <w:szCs w:val="18"/>
        </w:rPr>
        <w:t>(</w:t>
      </w:r>
      <w:r w:rsidRPr="00473345">
        <w:rPr>
          <w:rFonts w:ascii="Humnst777 Lt BT" w:hAnsi="Humnst777 Lt BT" w:cs="Arial"/>
          <w:b/>
          <w:i/>
          <w:sz w:val="18"/>
          <w:szCs w:val="18"/>
        </w:rPr>
        <w:t xml:space="preserve">Nombre de la Empresa) </w:t>
      </w:r>
      <w:r w:rsidRPr="00473345">
        <w:rPr>
          <w:rFonts w:ascii="Humnst777 Lt BT" w:hAnsi="Humnst777 Lt BT" w:cs="Arial"/>
          <w:sz w:val="18"/>
          <w:szCs w:val="18"/>
        </w:rPr>
        <w:t xml:space="preserve">a la cual represento, remito la presente propuesta, declarando </w:t>
      </w:r>
      <w:r w:rsidRPr="00473345">
        <w:rPr>
          <w:rFonts w:ascii="Humnst777 Lt BT" w:hAnsi="Humnst777 Lt BT" w:cs="Arial"/>
          <w:sz w:val="18"/>
          <w:szCs w:val="18"/>
          <w:lang w:val="es-ES_tradnl"/>
        </w:rPr>
        <w:t>expresamente mi conformidad y compromiso de cumplimiento, conforme con los siguientes puntos:</w:t>
      </w:r>
    </w:p>
    <w:p w:rsidR="002211B1" w:rsidRPr="00473345" w:rsidRDefault="002211B1" w:rsidP="002211B1">
      <w:pPr>
        <w:jc w:val="both"/>
        <w:rPr>
          <w:rFonts w:ascii="Humnst777 Lt BT" w:hAnsi="Humnst777 Lt BT" w:cs="Arial"/>
          <w:sz w:val="18"/>
          <w:szCs w:val="18"/>
          <w:lang w:val="es-ES_tradnl"/>
        </w:rPr>
      </w:pPr>
    </w:p>
    <w:p w:rsidR="002211B1" w:rsidRPr="00473345" w:rsidRDefault="002211B1" w:rsidP="002211B1">
      <w:pPr>
        <w:suppressAutoHyphens/>
        <w:jc w:val="both"/>
        <w:rPr>
          <w:rFonts w:ascii="Humnst777 Lt BT" w:hAnsi="Humnst777 Lt BT" w:cs="Arial"/>
          <w:b/>
          <w:sz w:val="18"/>
          <w:szCs w:val="18"/>
        </w:rPr>
      </w:pPr>
      <w:r w:rsidRPr="00473345">
        <w:rPr>
          <w:rFonts w:ascii="Humnst777 Lt BT" w:hAnsi="Humnst777 Lt BT" w:cs="Arial"/>
          <w:b/>
          <w:sz w:val="18"/>
          <w:szCs w:val="18"/>
        </w:rPr>
        <w:t>I.- De las Condiciones del Proceso</w:t>
      </w:r>
    </w:p>
    <w:p w:rsidR="002211B1" w:rsidRPr="00473345" w:rsidRDefault="002211B1" w:rsidP="002211B1">
      <w:pPr>
        <w:suppressAutoHyphens/>
        <w:ind w:left="360"/>
        <w:jc w:val="both"/>
        <w:rPr>
          <w:rFonts w:ascii="Humnst777 Lt BT" w:hAnsi="Humnst777 Lt BT" w:cs="Arial"/>
          <w:b/>
          <w:sz w:val="18"/>
          <w:szCs w:val="18"/>
        </w:rPr>
      </w:pPr>
    </w:p>
    <w:p w:rsidR="002211B1" w:rsidRPr="00473345" w:rsidRDefault="002211B1" w:rsidP="002211B1">
      <w:pPr>
        <w:numPr>
          <w:ilvl w:val="0"/>
          <w:numId w:val="2"/>
        </w:numPr>
        <w:jc w:val="both"/>
        <w:rPr>
          <w:rFonts w:ascii="Humnst777 Lt BT" w:hAnsi="Humnst777 Lt BT" w:cs="Arial"/>
          <w:sz w:val="18"/>
          <w:szCs w:val="18"/>
        </w:rPr>
      </w:pPr>
      <w:r w:rsidRPr="00473345">
        <w:rPr>
          <w:rFonts w:ascii="Humnst777 Lt BT" w:hAnsi="Humnst777 Lt BT" w:cs="Arial"/>
          <w:sz w:val="18"/>
          <w:szCs w:val="18"/>
        </w:rPr>
        <w:t>Declaro y garantizo haber examinado el PLIEGO (y sus enmiendas, si existieran), así como los Formularios para la presentación de la propuesta, aceptando sin reservas todas las estipulaciones de dichos documentos y la adhesión al texto del contrato.</w:t>
      </w:r>
    </w:p>
    <w:p w:rsidR="002211B1" w:rsidRPr="00473345" w:rsidRDefault="002211B1" w:rsidP="002211B1">
      <w:pPr>
        <w:numPr>
          <w:ilvl w:val="0"/>
          <w:numId w:val="2"/>
        </w:numPr>
        <w:jc w:val="both"/>
        <w:rPr>
          <w:rFonts w:ascii="Humnst777 Lt BT" w:hAnsi="Humnst777 Lt BT" w:cs="Arial"/>
          <w:sz w:val="18"/>
          <w:szCs w:val="18"/>
        </w:rPr>
      </w:pPr>
      <w:r w:rsidRPr="00473345">
        <w:rPr>
          <w:rFonts w:ascii="Humnst777 Lt BT" w:hAnsi="Humnst777 Lt BT" w:cs="Arial"/>
          <w:sz w:val="18"/>
          <w:szCs w:val="18"/>
        </w:rPr>
        <w:t>Declaro cumplir estrictamente la normativa del Reglamento de Contrataciones de Bienes y Servicios de la Empresa y el presente PLIEGO.</w:t>
      </w:r>
    </w:p>
    <w:p w:rsidR="002211B1" w:rsidRPr="00473345" w:rsidRDefault="002211B1" w:rsidP="002211B1">
      <w:pPr>
        <w:numPr>
          <w:ilvl w:val="0"/>
          <w:numId w:val="2"/>
        </w:numPr>
        <w:jc w:val="both"/>
        <w:rPr>
          <w:rFonts w:ascii="Humnst777 Lt BT" w:hAnsi="Humnst777 Lt BT" w:cs="Arial"/>
          <w:sz w:val="18"/>
          <w:szCs w:val="18"/>
        </w:rPr>
      </w:pPr>
      <w:r w:rsidRPr="00473345">
        <w:rPr>
          <w:rFonts w:ascii="Humnst777 Lt BT" w:hAnsi="Humnst777 Lt BT" w:cs="Arial"/>
          <w:sz w:val="18"/>
          <w:szCs w:val="18"/>
        </w:rPr>
        <w:t>Declaro la veracidad de toda la información proporcionada y autorizo mediante la presente, para que en caso de ser adjudicado, cualquier persona natural o jurídica, suministre a los representantes autorizados de YPFB LOGISTICA S.A., toda la información que requieran para verificar la documentación que presento. En caso de comprobarse falsedad en la misma, YPFB LOGISTICA S.A., tendrá el derecho a descalificar la presente propuesta.</w:t>
      </w:r>
    </w:p>
    <w:p w:rsidR="002211B1" w:rsidRPr="00473345" w:rsidRDefault="002211B1" w:rsidP="002211B1">
      <w:pPr>
        <w:numPr>
          <w:ilvl w:val="0"/>
          <w:numId w:val="2"/>
        </w:numPr>
        <w:jc w:val="both"/>
        <w:rPr>
          <w:rFonts w:ascii="Humnst777 Lt BT" w:hAnsi="Humnst777 Lt BT" w:cs="Arial"/>
          <w:sz w:val="18"/>
          <w:szCs w:val="18"/>
        </w:rPr>
      </w:pPr>
      <w:r w:rsidRPr="00473345">
        <w:rPr>
          <w:rFonts w:ascii="Humnst777 Lt BT" w:hAnsi="Humnst777 Lt BT" w:cs="Arial"/>
          <w:sz w:val="18"/>
          <w:szCs w:val="18"/>
        </w:rPr>
        <w:t>En caso de ser adjudicado, esta propuesta constituirá un compromiso obligatorio hasta que se prepare y suscriba la Orden de Compra.</w:t>
      </w:r>
    </w:p>
    <w:p w:rsidR="002211B1" w:rsidRPr="00473345" w:rsidRDefault="002211B1" w:rsidP="002211B1">
      <w:pPr>
        <w:jc w:val="both"/>
        <w:rPr>
          <w:rFonts w:ascii="Humnst777 Lt BT" w:hAnsi="Humnst777 Lt BT" w:cs="Arial"/>
          <w:b/>
          <w:sz w:val="18"/>
          <w:szCs w:val="18"/>
        </w:rPr>
      </w:pPr>
    </w:p>
    <w:p w:rsidR="002211B1" w:rsidRPr="00473345" w:rsidRDefault="002211B1" w:rsidP="002211B1">
      <w:pPr>
        <w:jc w:val="both"/>
        <w:rPr>
          <w:rFonts w:ascii="Humnst777 Lt BT" w:hAnsi="Humnst777 Lt BT" w:cs="Arial"/>
          <w:b/>
          <w:sz w:val="18"/>
          <w:szCs w:val="18"/>
        </w:rPr>
      </w:pPr>
      <w:r w:rsidRPr="00473345">
        <w:rPr>
          <w:rFonts w:ascii="Humnst777 Lt BT" w:hAnsi="Humnst777 Lt BT" w:cs="Arial"/>
          <w:b/>
          <w:sz w:val="18"/>
          <w:szCs w:val="18"/>
        </w:rPr>
        <w:t>II.- Declaración Jurada</w:t>
      </w:r>
    </w:p>
    <w:p w:rsidR="002211B1" w:rsidRPr="00473345" w:rsidRDefault="002211B1" w:rsidP="002211B1">
      <w:pPr>
        <w:rPr>
          <w:rFonts w:ascii="Humnst777 Lt BT" w:hAnsi="Humnst777 Lt BT" w:cs="Arial"/>
          <w:sz w:val="18"/>
          <w:szCs w:val="18"/>
          <w:lang w:val="es-ES_tradnl"/>
        </w:rPr>
      </w:pPr>
    </w:p>
    <w:p w:rsidR="002211B1" w:rsidRPr="00473345" w:rsidRDefault="002211B1" w:rsidP="002211B1">
      <w:pPr>
        <w:numPr>
          <w:ilvl w:val="0"/>
          <w:numId w:val="3"/>
        </w:numPr>
        <w:jc w:val="both"/>
        <w:rPr>
          <w:rFonts w:ascii="Humnst777 Lt BT" w:hAnsi="Humnst777 Lt BT" w:cs="Arial"/>
          <w:sz w:val="18"/>
          <w:szCs w:val="18"/>
        </w:rPr>
      </w:pPr>
      <w:r w:rsidRPr="00473345">
        <w:rPr>
          <w:rFonts w:ascii="Humnst777 Lt BT" w:hAnsi="Humnst777 Lt BT" w:cs="Arial"/>
          <w:sz w:val="18"/>
          <w:szCs w:val="18"/>
        </w:rPr>
        <w:t>Declaro respetar el desemp</w:t>
      </w:r>
      <w:r w:rsidR="0082176D">
        <w:rPr>
          <w:rFonts w:ascii="Humnst777 Lt BT" w:hAnsi="Humnst777 Lt BT" w:cs="Arial"/>
          <w:sz w:val="18"/>
          <w:szCs w:val="18"/>
        </w:rPr>
        <w:t xml:space="preserve">eño de los funcionarios </w:t>
      </w:r>
      <w:r w:rsidRPr="00473345">
        <w:rPr>
          <w:rFonts w:ascii="Humnst777 Lt BT" w:hAnsi="Humnst777 Lt BT" w:cs="Arial"/>
          <w:sz w:val="18"/>
          <w:szCs w:val="18"/>
        </w:rPr>
        <w:t>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2211B1" w:rsidRPr="00473345" w:rsidRDefault="002211B1" w:rsidP="002211B1">
      <w:pPr>
        <w:numPr>
          <w:ilvl w:val="0"/>
          <w:numId w:val="3"/>
        </w:numPr>
        <w:jc w:val="both"/>
        <w:rPr>
          <w:rFonts w:ascii="Humnst777 Lt BT" w:hAnsi="Humnst777 Lt BT" w:cs="Arial"/>
          <w:sz w:val="18"/>
          <w:szCs w:val="18"/>
        </w:rPr>
      </w:pPr>
      <w:r w:rsidRPr="00473345">
        <w:rPr>
          <w:rFonts w:ascii="Humnst777 Lt BT" w:hAnsi="Humnst777 Lt BT" w:cs="Arial"/>
          <w:sz w:val="18"/>
          <w:szCs w:val="18"/>
        </w:rPr>
        <w:t>Me comprometo a denunciar por escrito, ante la Gerencia General de YPFB LOGISTICA S.A., cualquier tipo de presión o intento de extorsión de parte de los miembros de la Comisión de Contratación y funcionarios de YPFB LOGISTICA S.A. o de otras empresas, para que se asuman las acciones legales y administrativas correspondientes.</w:t>
      </w:r>
    </w:p>
    <w:p w:rsidR="002211B1" w:rsidRPr="00473345" w:rsidRDefault="002211B1" w:rsidP="002211B1">
      <w:pPr>
        <w:numPr>
          <w:ilvl w:val="0"/>
          <w:numId w:val="3"/>
        </w:numPr>
        <w:jc w:val="both"/>
        <w:rPr>
          <w:rFonts w:ascii="Humnst777 Lt BT" w:hAnsi="Humnst777 Lt BT" w:cs="Arial"/>
          <w:sz w:val="18"/>
          <w:szCs w:val="18"/>
        </w:rPr>
      </w:pPr>
      <w:r w:rsidRPr="00473345">
        <w:rPr>
          <w:rFonts w:ascii="Humnst777 Lt BT" w:hAnsi="Humnst777 Lt BT" w:cs="Arial"/>
          <w:sz w:val="18"/>
          <w:szCs w:val="18"/>
        </w:rPr>
        <w:t>Declaro no tener conflicto de intereses para el presente proceso de contratación.</w:t>
      </w:r>
    </w:p>
    <w:p w:rsidR="002211B1" w:rsidRPr="00473345" w:rsidRDefault="002211B1" w:rsidP="002211B1">
      <w:pPr>
        <w:numPr>
          <w:ilvl w:val="0"/>
          <w:numId w:val="3"/>
        </w:numPr>
        <w:jc w:val="both"/>
        <w:rPr>
          <w:rFonts w:ascii="Humnst777 Lt BT" w:hAnsi="Humnst777 Lt BT" w:cs="Arial"/>
          <w:sz w:val="18"/>
          <w:szCs w:val="18"/>
        </w:rPr>
      </w:pPr>
      <w:r w:rsidRPr="00473345">
        <w:rPr>
          <w:rFonts w:ascii="Humnst777 Lt BT" w:hAnsi="Humnst777 Lt BT" w:cs="Arial"/>
          <w:sz w:val="18"/>
          <w:szCs w:val="18"/>
        </w:rPr>
        <w:t xml:space="preserve">Declaro haber cumplido con todos los contratos suscritos durante los últimos tres (3) </w:t>
      </w:r>
      <w:r w:rsidR="0082176D">
        <w:rPr>
          <w:rFonts w:ascii="Humnst777 Lt BT" w:hAnsi="Humnst777 Lt BT" w:cs="Arial"/>
          <w:sz w:val="18"/>
          <w:szCs w:val="18"/>
        </w:rPr>
        <w:t>años.</w:t>
      </w:r>
    </w:p>
    <w:p w:rsidR="002211B1" w:rsidRPr="00473345" w:rsidRDefault="002211B1" w:rsidP="002211B1">
      <w:pPr>
        <w:numPr>
          <w:ilvl w:val="0"/>
          <w:numId w:val="3"/>
        </w:numPr>
        <w:jc w:val="both"/>
        <w:rPr>
          <w:rFonts w:ascii="Humnst777 Lt BT" w:hAnsi="Humnst777 Lt BT" w:cs="Arial"/>
          <w:sz w:val="18"/>
          <w:szCs w:val="18"/>
        </w:rPr>
      </w:pPr>
      <w:r w:rsidRPr="00473345">
        <w:rPr>
          <w:rFonts w:ascii="Humnst777 Lt BT" w:hAnsi="Humnst777 Lt BT" w:cs="Arial"/>
          <w:sz w:val="18"/>
          <w:szCs w:val="18"/>
        </w:rPr>
        <w:t>Declaro no haber incumplido la presentación de documentos ni tampoco haber desistido de suscribir el contrato, como proponente adjudicado, en otros procesos de contratación realizados con entidades del sector público y YPFB LOGISTICA S.A.</w:t>
      </w:r>
    </w:p>
    <w:p w:rsidR="002211B1" w:rsidRPr="00473345" w:rsidRDefault="002211B1" w:rsidP="002211B1">
      <w:pPr>
        <w:numPr>
          <w:ilvl w:val="0"/>
          <w:numId w:val="3"/>
        </w:numPr>
        <w:jc w:val="both"/>
        <w:rPr>
          <w:rFonts w:ascii="Humnst777 Lt BT" w:hAnsi="Humnst777 Lt BT" w:cs="Arial"/>
          <w:sz w:val="18"/>
          <w:szCs w:val="18"/>
        </w:rPr>
      </w:pPr>
      <w:r w:rsidRPr="00473345">
        <w:rPr>
          <w:rFonts w:ascii="Humnst777 Lt BT" w:hAnsi="Humnst777 Lt BT" w:cs="Arial"/>
          <w:sz w:val="18"/>
          <w:szCs w:val="18"/>
        </w:rPr>
        <w:t>No se encuentra en trámite ni se ha declarado la disolución o quiebra de la Empresa a la cual represento.</w:t>
      </w:r>
    </w:p>
    <w:p w:rsidR="00BF0DFC" w:rsidRPr="00473345" w:rsidRDefault="00BF0DFC" w:rsidP="00BF0DFC">
      <w:pPr>
        <w:pStyle w:val="Prrafodelista"/>
        <w:rPr>
          <w:rFonts w:ascii="Humnst777 Lt BT" w:hAnsi="Humnst777 Lt BT" w:cs="Arial"/>
          <w:sz w:val="18"/>
          <w:szCs w:val="18"/>
        </w:rPr>
      </w:pPr>
    </w:p>
    <w:p w:rsidR="00BF0DFC" w:rsidRPr="00473345" w:rsidRDefault="00BF0DFC" w:rsidP="00BF0DFC">
      <w:pPr>
        <w:jc w:val="both"/>
        <w:rPr>
          <w:rFonts w:ascii="Humnst777 Lt BT" w:hAnsi="Humnst777 Lt BT" w:cs="Arial"/>
          <w:sz w:val="18"/>
          <w:szCs w:val="18"/>
        </w:rPr>
      </w:pPr>
    </w:p>
    <w:p w:rsidR="002211B1" w:rsidRPr="00473345" w:rsidRDefault="002211B1" w:rsidP="002211B1">
      <w:pPr>
        <w:rPr>
          <w:rFonts w:ascii="Humnst777 Lt BT" w:hAnsi="Humnst777 Lt BT" w:cs="Arial"/>
          <w:b/>
          <w:color w:val="000000"/>
          <w:sz w:val="18"/>
          <w:szCs w:val="18"/>
        </w:rPr>
      </w:pPr>
      <w:r w:rsidRPr="00473345">
        <w:rPr>
          <w:rFonts w:ascii="Humnst777 Lt BT" w:hAnsi="Humnst777 Lt BT" w:cs="Arial"/>
          <w:b/>
          <w:color w:val="000000"/>
          <w:sz w:val="18"/>
          <w:szCs w:val="18"/>
        </w:rPr>
        <w:t xml:space="preserve">III.- </w:t>
      </w:r>
      <w:r w:rsidR="00C5359F">
        <w:rPr>
          <w:rFonts w:ascii="Humnst777 Lt BT" w:hAnsi="Humnst777 Lt BT" w:cs="Arial"/>
          <w:b/>
          <w:color w:val="000000"/>
          <w:sz w:val="18"/>
          <w:szCs w:val="18"/>
        </w:rPr>
        <w:t>Cumplimiento de la propuesta presentada</w:t>
      </w:r>
    </w:p>
    <w:p w:rsidR="002211B1" w:rsidRPr="00473345" w:rsidRDefault="002211B1" w:rsidP="002211B1">
      <w:pPr>
        <w:jc w:val="both"/>
        <w:rPr>
          <w:rFonts w:ascii="Humnst777 Lt BT" w:hAnsi="Humnst777 Lt BT" w:cs="Arial"/>
          <w:b/>
          <w:color w:val="000000"/>
          <w:sz w:val="18"/>
          <w:szCs w:val="18"/>
        </w:rPr>
      </w:pPr>
    </w:p>
    <w:p w:rsidR="002211B1" w:rsidRPr="00473345" w:rsidRDefault="002211B1" w:rsidP="008A5ACA">
      <w:pPr>
        <w:jc w:val="both"/>
        <w:rPr>
          <w:rFonts w:ascii="Humnst777 Lt BT" w:hAnsi="Humnst777 Lt BT" w:cs="Arial"/>
          <w:color w:val="000000"/>
          <w:sz w:val="18"/>
          <w:szCs w:val="18"/>
        </w:rPr>
      </w:pPr>
      <w:r w:rsidRPr="00473345">
        <w:rPr>
          <w:rFonts w:ascii="Humnst777 Lt BT" w:hAnsi="Humnst777 Lt BT" w:cs="Arial"/>
          <w:color w:val="000000"/>
          <w:sz w:val="18"/>
          <w:szCs w:val="18"/>
        </w:rPr>
        <w:t xml:space="preserve">En caso de que la </w:t>
      </w:r>
      <w:r w:rsidR="00AE74A2" w:rsidRPr="00473345">
        <w:rPr>
          <w:rFonts w:ascii="Humnst777 Lt BT" w:hAnsi="Humnst777 Lt BT" w:cs="Arial"/>
          <w:color w:val="000000"/>
          <w:sz w:val="18"/>
          <w:szCs w:val="18"/>
        </w:rPr>
        <w:t>Empresa,</w:t>
      </w:r>
      <w:r w:rsidRPr="00473345">
        <w:rPr>
          <w:rFonts w:ascii="Humnst777 Lt BT" w:hAnsi="Humnst777 Lt BT" w:cs="Arial"/>
          <w:color w:val="000000"/>
          <w:sz w:val="18"/>
          <w:szCs w:val="18"/>
        </w:rPr>
        <w:t xml:space="preserve"> a la que represento, sea adjud</w:t>
      </w:r>
      <w:r w:rsidR="0082176D">
        <w:rPr>
          <w:rFonts w:ascii="Humnst777 Lt BT" w:hAnsi="Humnst777 Lt BT" w:cs="Arial"/>
          <w:color w:val="000000"/>
          <w:sz w:val="18"/>
          <w:szCs w:val="18"/>
        </w:rPr>
        <w:t>icada me comprometo en cumplir con la entrega de los bienes ofertados de forma oportuna.</w:t>
      </w:r>
      <w:r w:rsidR="008A5ACA" w:rsidRPr="00473345">
        <w:rPr>
          <w:rFonts w:ascii="Humnst777 Lt BT" w:hAnsi="Humnst777 Lt BT" w:cs="Arial"/>
          <w:color w:val="000000"/>
          <w:sz w:val="18"/>
          <w:szCs w:val="18"/>
        </w:rPr>
        <w:t xml:space="preserve"> </w:t>
      </w:r>
      <w:r w:rsidRPr="00473345">
        <w:rPr>
          <w:rFonts w:ascii="Humnst777 Lt BT" w:hAnsi="Humnst777 Lt BT" w:cs="Arial"/>
          <w:color w:val="000000"/>
          <w:sz w:val="18"/>
          <w:szCs w:val="18"/>
        </w:rPr>
        <w:t xml:space="preserve"> </w:t>
      </w:r>
    </w:p>
    <w:p w:rsidR="002211B1" w:rsidRPr="00473345" w:rsidRDefault="002211B1" w:rsidP="002211B1">
      <w:pPr>
        <w:ind w:left="360"/>
        <w:jc w:val="both"/>
        <w:rPr>
          <w:rFonts w:ascii="Humnst777 Lt BT" w:hAnsi="Humnst777 Lt BT" w:cs="Arial"/>
          <w:color w:val="000000"/>
          <w:sz w:val="18"/>
          <w:szCs w:val="18"/>
        </w:rPr>
      </w:pPr>
    </w:p>
    <w:p w:rsidR="008F1627" w:rsidRDefault="008F1627" w:rsidP="002211B1">
      <w:pPr>
        <w:ind w:left="360"/>
        <w:jc w:val="both"/>
        <w:rPr>
          <w:rFonts w:ascii="Humnst777 Lt BT" w:hAnsi="Humnst777 Lt BT" w:cs="Arial"/>
          <w:color w:val="000000"/>
          <w:sz w:val="18"/>
          <w:szCs w:val="18"/>
        </w:rPr>
      </w:pPr>
    </w:p>
    <w:p w:rsidR="00F75372" w:rsidRPr="00473345" w:rsidRDefault="00F75372" w:rsidP="002211B1">
      <w:pPr>
        <w:ind w:left="360"/>
        <w:jc w:val="both"/>
        <w:rPr>
          <w:rFonts w:ascii="Humnst777 Lt BT" w:hAnsi="Humnst777 Lt BT" w:cs="Arial"/>
          <w:color w:val="000000"/>
          <w:sz w:val="18"/>
          <w:szCs w:val="18"/>
        </w:rPr>
      </w:pPr>
    </w:p>
    <w:p w:rsidR="002211B1" w:rsidRPr="00473345" w:rsidRDefault="002211B1" w:rsidP="002211B1">
      <w:pPr>
        <w:tabs>
          <w:tab w:val="right" w:pos="6663"/>
        </w:tabs>
        <w:jc w:val="center"/>
        <w:rPr>
          <w:rFonts w:ascii="Humnst777 Lt BT" w:hAnsi="Humnst777 Lt BT" w:cs="Arial"/>
          <w:b/>
          <w:bCs/>
          <w:i/>
          <w:iCs/>
          <w:sz w:val="18"/>
          <w:szCs w:val="18"/>
        </w:rPr>
      </w:pPr>
    </w:p>
    <w:p w:rsidR="002211B1" w:rsidRPr="00473345" w:rsidRDefault="002211B1" w:rsidP="002211B1">
      <w:pPr>
        <w:tabs>
          <w:tab w:val="right" w:pos="6663"/>
        </w:tabs>
        <w:jc w:val="center"/>
        <w:rPr>
          <w:rFonts w:ascii="Humnst777 Lt BT" w:hAnsi="Humnst777 Lt BT" w:cs="Arial"/>
          <w:b/>
          <w:bCs/>
          <w:i/>
          <w:iCs/>
          <w:sz w:val="18"/>
          <w:szCs w:val="18"/>
        </w:rPr>
      </w:pPr>
      <w:r w:rsidRPr="00473345">
        <w:rPr>
          <w:rFonts w:ascii="Humnst777 Lt BT" w:hAnsi="Humnst777 Lt BT" w:cs="Arial"/>
          <w:b/>
          <w:bCs/>
          <w:i/>
          <w:iCs/>
          <w:sz w:val="18"/>
          <w:szCs w:val="18"/>
        </w:rPr>
        <w:t>(Firma del Representante Legal del Proponente)</w:t>
      </w:r>
    </w:p>
    <w:p w:rsidR="002211B1" w:rsidRDefault="002211B1" w:rsidP="002211B1">
      <w:pPr>
        <w:jc w:val="center"/>
        <w:rPr>
          <w:rFonts w:ascii="Humnst777 Lt BT" w:hAnsi="Humnst777 Lt BT" w:cs="Arial"/>
          <w:b/>
          <w:bCs/>
          <w:i/>
          <w:iCs/>
          <w:sz w:val="18"/>
          <w:szCs w:val="18"/>
        </w:rPr>
      </w:pPr>
      <w:r w:rsidRPr="00473345">
        <w:rPr>
          <w:rFonts w:ascii="Humnst777 Lt BT" w:hAnsi="Humnst777 Lt BT" w:cs="Arial"/>
          <w:b/>
          <w:bCs/>
          <w:i/>
          <w:iCs/>
          <w:sz w:val="18"/>
          <w:szCs w:val="18"/>
        </w:rPr>
        <w:t>(Nombre completo del Representante</w:t>
      </w:r>
      <w:r w:rsidRPr="00473345">
        <w:rPr>
          <w:rFonts w:ascii="Humnst777 Lt BT" w:hAnsi="Humnst777 Lt BT" w:cs="Arial"/>
          <w:i/>
          <w:iCs/>
          <w:sz w:val="18"/>
          <w:szCs w:val="18"/>
        </w:rPr>
        <w:t xml:space="preserve"> </w:t>
      </w:r>
      <w:r w:rsidRPr="00473345">
        <w:rPr>
          <w:rFonts w:ascii="Humnst777 Lt BT" w:hAnsi="Humnst777 Lt BT" w:cs="Arial"/>
          <w:b/>
          <w:bCs/>
          <w:i/>
          <w:iCs/>
          <w:sz w:val="18"/>
          <w:szCs w:val="18"/>
        </w:rPr>
        <w:t>Legal)</w:t>
      </w:r>
    </w:p>
    <w:p w:rsidR="00882463" w:rsidRDefault="00882463" w:rsidP="002211B1">
      <w:pPr>
        <w:jc w:val="center"/>
        <w:rPr>
          <w:rFonts w:ascii="Humnst777 Lt BT" w:hAnsi="Humnst777 Lt BT" w:cs="Arial"/>
          <w:b/>
          <w:bCs/>
          <w:i/>
          <w:iCs/>
          <w:sz w:val="18"/>
          <w:szCs w:val="18"/>
        </w:rPr>
      </w:pPr>
    </w:p>
    <w:p w:rsidR="00D9235E" w:rsidRDefault="002211B1" w:rsidP="002211B1">
      <w:pPr>
        <w:jc w:val="center"/>
        <w:rPr>
          <w:rFonts w:ascii="Humnst777 Lt BT" w:hAnsi="Humnst777 Lt BT" w:cs="Arial"/>
          <w:b/>
          <w:bCs/>
          <w:i/>
          <w:iCs/>
          <w:sz w:val="16"/>
          <w:szCs w:val="16"/>
        </w:rPr>
      </w:pPr>
      <w:r w:rsidRPr="00473345">
        <w:rPr>
          <w:rFonts w:ascii="Humnst777 Lt BT" w:hAnsi="Humnst777 Lt BT" w:cs="Arial"/>
          <w:b/>
          <w:bCs/>
          <w:i/>
          <w:iCs/>
          <w:sz w:val="16"/>
          <w:szCs w:val="16"/>
        </w:rPr>
        <w:br w:type="page"/>
      </w:r>
    </w:p>
    <w:p w:rsidR="006A526B" w:rsidRDefault="006A526B" w:rsidP="002211B1">
      <w:pPr>
        <w:jc w:val="center"/>
        <w:rPr>
          <w:rFonts w:ascii="Humnst777 Lt BT" w:hAnsi="Humnst777 Lt BT" w:cs="Arial"/>
          <w:b/>
          <w:sz w:val="18"/>
          <w:szCs w:val="18"/>
        </w:rPr>
      </w:pPr>
    </w:p>
    <w:p w:rsidR="006A526B" w:rsidRDefault="006A526B" w:rsidP="002211B1">
      <w:pPr>
        <w:jc w:val="center"/>
        <w:rPr>
          <w:rFonts w:ascii="Humnst777 Lt BT" w:hAnsi="Humnst777 Lt BT" w:cs="Arial"/>
          <w:b/>
          <w:sz w:val="18"/>
          <w:szCs w:val="18"/>
        </w:rPr>
      </w:pPr>
    </w:p>
    <w:p w:rsidR="002211B1" w:rsidRPr="00473345" w:rsidRDefault="002211B1" w:rsidP="002211B1">
      <w:pPr>
        <w:jc w:val="center"/>
        <w:rPr>
          <w:rFonts w:ascii="Humnst777 Lt BT" w:hAnsi="Humnst777 Lt BT" w:cs="Arial"/>
          <w:b/>
          <w:sz w:val="18"/>
          <w:szCs w:val="18"/>
        </w:rPr>
      </w:pPr>
      <w:r w:rsidRPr="00473345">
        <w:rPr>
          <w:rFonts w:ascii="Humnst777 Lt BT" w:hAnsi="Humnst777 Lt BT" w:cs="Arial"/>
          <w:b/>
          <w:sz w:val="18"/>
          <w:szCs w:val="18"/>
        </w:rPr>
        <w:t>FORMULARIO A-2</w:t>
      </w:r>
    </w:p>
    <w:p w:rsidR="002211B1" w:rsidRPr="00473345" w:rsidRDefault="002211B1" w:rsidP="002211B1">
      <w:pPr>
        <w:jc w:val="center"/>
        <w:rPr>
          <w:rFonts w:ascii="Humnst777 Lt BT" w:hAnsi="Humnst777 Lt BT" w:cs="Arial"/>
          <w:sz w:val="18"/>
          <w:szCs w:val="18"/>
        </w:rPr>
      </w:pPr>
      <w:r w:rsidRPr="00473345">
        <w:rPr>
          <w:rFonts w:ascii="Humnst777 Lt BT" w:hAnsi="Humnst777 Lt BT" w:cs="Arial"/>
          <w:b/>
          <w:sz w:val="18"/>
          <w:szCs w:val="18"/>
        </w:rPr>
        <w:t>IDENTIFICACIÓN DEL PROPONENTE</w:t>
      </w:r>
    </w:p>
    <w:p w:rsidR="002211B1" w:rsidRPr="00473345" w:rsidRDefault="002211B1" w:rsidP="002211B1">
      <w:pPr>
        <w:jc w:val="center"/>
        <w:rPr>
          <w:rFonts w:ascii="Humnst777 Lt BT" w:hAnsi="Humnst777 Lt BT" w:cs="Arial"/>
          <w:b/>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49"/>
        <w:gridCol w:w="188"/>
        <w:gridCol w:w="188"/>
        <w:gridCol w:w="6584"/>
        <w:gridCol w:w="188"/>
      </w:tblGrid>
      <w:tr w:rsidR="002211B1" w:rsidRPr="00473345" w:rsidTr="00384AC3">
        <w:trPr>
          <w:jc w:val="center"/>
        </w:trPr>
        <w:tc>
          <w:tcPr>
            <w:tcW w:w="1276" w:type="pct"/>
            <w:tcBorders>
              <w:top w:val="single" w:sz="12" w:space="0" w:color="auto"/>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sz w:val="2"/>
                <w:szCs w:val="2"/>
              </w:rPr>
            </w:pPr>
          </w:p>
        </w:tc>
        <w:tc>
          <w:tcPr>
            <w:tcW w:w="98" w:type="pct"/>
            <w:tcBorders>
              <w:top w:val="single" w:sz="12" w:space="0" w:color="auto"/>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c>
          <w:tcPr>
            <w:tcW w:w="3626" w:type="pct"/>
            <w:gridSpan w:val="3"/>
            <w:tcBorders>
              <w:top w:val="single" w:sz="12" w:space="0" w:color="auto"/>
              <w:left w:val="nil"/>
              <w:bottom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r>
      <w:tr w:rsidR="002211B1" w:rsidRPr="00473345" w:rsidTr="00384AC3">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sz w:val="2"/>
                <w:szCs w:val="2"/>
              </w:rPr>
            </w:pPr>
          </w:p>
        </w:tc>
        <w:tc>
          <w:tcPr>
            <w:tcW w:w="98" w:type="pct"/>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c>
          <w:tcPr>
            <w:tcW w:w="98" w:type="pct"/>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c>
          <w:tcPr>
            <w:tcW w:w="3528" w:type="pct"/>
            <w:gridSpan w:val="2"/>
            <w:tcBorders>
              <w:top w:val="nil"/>
              <w:left w:val="nil"/>
              <w:bottom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r>
      <w:tr w:rsidR="002211B1" w:rsidRPr="00473345" w:rsidTr="00384AC3">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r w:rsidRPr="00473345">
              <w:rPr>
                <w:rFonts w:ascii="Humnst777 Lt BT" w:hAnsi="Humnst777 Lt BT" w:cs="Arial"/>
                <w:b/>
                <w:sz w:val="16"/>
                <w:szCs w:val="16"/>
              </w:rPr>
              <w:t>Lugar y Fecha</w:t>
            </w:r>
          </w:p>
        </w:tc>
        <w:tc>
          <w:tcPr>
            <w:tcW w:w="98" w:type="pct"/>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98" w:type="pct"/>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3430" w:type="pct"/>
            <w:tcBorders>
              <w:top w:val="single" w:sz="4" w:space="0" w:color="auto"/>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98" w:type="pct"/>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rPr>
          <w:jc w:val="center"/>
        </w:trPr>
        <w:tc>
          <w:tcPr>
            <w:tcW w:w="1276" w:type="pct"/>
            <w:tcBorders>
              <w:top w:val="nil"/>
              <w:left w:val="single" w:sz="12" w:space="0" w:color="auto"/>
              <w:bottom w:val="single" w:sz="12" w:space="0" w:color="auto"/>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2"/>
                <w:szCs w:val="2"/>
              </w:rPr>
            </w:pPr>
          </w:p>
        </w:tc>
        <w:tc>
          <w:tcPr>
            <w:tcW w:w="98" w:type="pct"/>
            <w:tcBorders>
              <w:top w:val="nil"/>
              <w:left w:val="nil"/>
              <w:bottom w:val="single" w:sz="12" w:space="0" w:color="auto"/>
              <w:right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c>
          <w:tcPr>
            <w:tcW w:w="98" w:type="pct"/>
            <w:tcBorders>
              <w:top w:val="nil"/>
              <w:left w:val="nil"/>
              <w:bottom w:val="single" w:sz="12" w:space="0" w:color="auto"/>
              <w:right w:val="nil"/>
            </w:tcBorders>
            <w:shd w:val="clear" w:color="auto" w:fill="auto"/>
            <w:vAlign w:val="center"/>
          </w:tcPr>
          <w:p w:rsidR="002211B1" w:rsidRPr="00473345" w:rsidRDefault="002211B1" w:rsidP="00384AC3">
            <w:pPr>
              <w:rPr>
                <w:rFonts w:ascii="Humnst777 Lt BT" w:hAnsi="Humnst777 Lt BT" w:cs="Arial"/>
                <w:sz w:val="2"/>
                <w:szCs w:val="2"/>
              </w:rPr>
            </w:pPr>
          </w:p>
        </w:tc>
        <w:tc>
          <w:tcPr>
            <w:tcW w:w="3528" w:type="pct"/>
            <w:gridSpan w:val="2"/>
            <w:tcBorders>
              <w:top w:val="nil"/>
              <w:left w:val="nil"/>
              <w:bottom w:val="single" w:sz="12" w:space="0" w:color="auto"/>
            </w:tcBorders>
            <w:shd w:val="clear" w:color="auto" w:fill="auto"/>
            <w:vAlign w:val="center"/>
          </w:tcPr>
          <w:p w:rsidR="002211B1" w:rsidRPr="00473345" w:rsidRDefault="002211B1" w:rsidP="00384AC3">
            <w:pPr>
              <w:rPr>
                <w:rFonts w:ascii="Humnst777 Lt BT" w:hAnsi="Humnst777 Lt BT" w:cs="Arial"/>
                <w:sz w:val="2"/>
                <w:szCs w:val="2"/>
              </w:rPr>
            </w:pPr>
          </w:p>
        </w:tc>
      </w:tr>
    </w:tbl>
    <w:p w:rsidR="002211B1" w:rsidRPr="00473345" w:rsidRDefault="002211B1" w:rsidP="002211B1">
      <w:pPr>
        <w:jc w:val="center"/>
        <w:rPr>
          <w:rFonts w:ascii="Humnst777 Lt BT" w:hAnsi="Humnst777 Lt BT" w:cs="Arial"/>
          <w:b/>
          <w:sz w:val="18"/>
          <w:szCs w:val="18"/>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51"/>
        <w:gridCol w:w="749"/>
        <w:gridCol w:w="180"/>
        <w:gridCol w:w="169"/>
        <w:gridCol w:w="1271"/>
        <w:gridCol w:w="180"/>
        <w:gridCol w:w="720"/>
        <w:gridCol w:w="180"/>
        <w:gridCol w:w="1980"/>
        <w:gridCol w:w="46"/>
        <w:gridCol w:w="134"/>
      </w:tblGrid>
      <w:tr w:rsidR="002211B1" w:rsidRPr="00473345" w:rsidTr="00384AC3">
        <w:trPr>
          <w:jc w:val="center"/>
        </w:trPr>
        <w:tc>
          <w:tcPr>
            <w:tcW w:w="9720" w:type="dxa"/>
            <w:gridSpan w:val="14"/>
            <w:tcBorders>
              <w:top w:val="single" w:sz="12" w:space="0" w:color="auto"/>
            </w:tcBorders>
            <w:shd w:val="clear" w:color="auto" w:fill="D9D9D9"/>
            <w:vAlign w:val="center"/>
          </w:tcPr>
          <w:p w:rsidR="002211B1" w:rsidRPr="00473345" w:rsidRDefault="002211B1" w:rsidP="005757A1">
            <w:pPr>
              <w:pStyle w:val="Prrafodelista"/>
              <w:numPr>
                <w:ilvl w:val="0"/>
                <w:numId w:val="7"/>
              </w:numPr>
              <w:ind w:left="358" w:hanging="284"/>
              <w:rPr>
                <w:rFonts w:ascii="Humnst777 Lt BT" w:hAnsi="Humnst777 Lt BT"/>
                <w:b/>
                <w:sz w:val="16"/>
                <w:szCs w:val="16"/>
              </w:rPr>
            </w:pPr>
            <w:r w:rsidRPr="00473345">
              <w:rPr>
                <w:rFonts w:ascii="Humnst777 Lt BT" w:hAnsi="Humnst777 Lt BT" w:cs="Arial"/>
                <w:b/>
                <w:sz w:val="16"/>
                <w:szCs w:val="16"/>
              </w:rPr>
              <w:t>DATOS GENERALES</w:t>
            </w:r>
          </w:p>
        </w:tc>
      </w:tr>
      <w:tr w:rsidR="002211B1" w:rsidRPr="00473345" w:rsidTr="00384AC3">
        <w:tblPrEx>
          <w:tblCellMar>
            <w:left w:w="57" w:type="dxa"/>
            <w:right w:w="57" w:type="dxa"/>
          </w:tblCellMar>
        </w:tblPrEx>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sz w:val="2"/>
                <w:szCs w:val="2"/>
              </w:rPr>
            </w:pPr>
          </w:p>
          <w:p w:rsidR="002211B1" w:rsidRPr="00473345" w:rsidRDefault="002211B1" w:rsidP="00384AC3">
            <w:pPr>
              <w:jc w:val="right"/>
              <w:rPr>
                <w:rFonts w:ascii="Humnst777 Lt BT" w:hAnsi="Humnst777 Lt BT" w:cs="Arial"/>
                <w:sz w:val="2"/>
                <w:szCs w:val="2"/>
              </w:rPr>
            </w:pPr>
          </w:p>
          <w:p w:rsidR="002211B1" w:rsidRPr="00473345" w:rsidRDefault="002211B1" w:rsidP="00384AC3">
            <w:pPr>
              <w:jc w:val="right"/>
              <w:rPr>
                <w:rFonts w:ascii="Humnst777 Lt BT" w:hAnsi="Humnst777 Lt BT" w:cs="Arial"/>
                <w:sz w:val="2"/>
                <w:szCs w:val="2"/>
              </w:rPr>
            </w:pPr>
          </w:p>
          <w:p w:rsidR="002211B1" w:rsidRPr="00473345" w:rsidRDefault="002211B1" w:rsidP="00384AC3">
            <w:pPr>
              <w:jc w:val="right"/>
              <w:rPr>
                <w:rFonts w:ascii="Humnst777 Lt BT" w:hAnsi="Humnst777 Lt BT" w:cs="Arial"/>
                <w:sz w:val="2"/>
                <w:szCs w:val="2"/>
              </w:rPr>
            </w:pPr>
          </w:p>
        </w:tc>
        <w:tc>
          <w:tcPr>
            <w:tcW w:w="142" w:type="dxa"/>
            <w:tcBorders>
              <w:top w:val="single" w:sz="4" w:space="0" w:color="auto"/>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c>
          <w:tcPr>
            <w:tcW w:w="274" w:type="dxa"/>
            <w:tcBorders>
              <w:top w:val="single" w:sz="4" w:space="0" w:color="auto"/>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c>
          <w:tcPr>
            <w:tcW w:w="5760" w:type="dxa"/>
            <w:gridSpan w:val="11"/>
            <w:tcBorders>
              <w:top w:val="single" w:sz="4" w:space="0" w:color="auto"/>
              <w:left w:val="nil"/>
              <w:bottom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r>
      <w:tr w:rsidR="002211B1" w:rsidRPr="00473345" w:rsidTr="00384AC3">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r w:rsidRPr="00473345">
              <w:rPr>
                <w:rFonts w:ascii="Humnst777 Lt BT" w:hAnsi="Humnst777 Lt BT" w:cs="Arial"/>
                <w:b/>
                <w:sz w:val="16"/>
                <w:szCs w:val="16"/>
              </w:rPr>
              <w:t>Nombre o Razón Social del proponente</w:t>
            </w: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274"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5626" w:type="dxa"/>
            <w:gridSpan w:val="10"/>
            <w:tcBorders>
              <w:top w:val="single" w:sz="4" w:space="0" w:color="auto"/>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34"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b/>
                <w:sz w:val="4"/>
                <w:szCs w:val="4"/>
              </w:rPr>
            </w:pP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4"/>
                <w:szCs w:val="4"/>
              </w:rPr>
            </w:pPr>
          </w:p>
        </w:tc>
        <w:tc>
          <w:tcPr>
            <w:tcW w:w="274"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4"/>
                <w:szCs w:val="4"/>
              </w:rPr>
            </w:pPr>
          </w:p>
        </w:tc>
        <w:tc>
          <w:tcPr>
            <w:tcW w:w="5760" w:type="dxa"/>
            <w:gridSpan w:val="11"/>
            <w:tcBorders>
              <w:top w:val="nil"/>
              <w:left w:val="nil"/>
              <w:bottom w:val="nil"/>
            </w:tcBorders>
            <w:shd w:val="clear" w:color="auto" w:fill="auto"/>
            <w:vAlign w:val="center"/>
          </w:tcPr>
          <w:p w:rsidR="002211B1" w:rsidRPr="00473345" w:rsidRDefault="002211B1" w:rsidP="00384AC3">
            <w:pPr>
              <w:rPr>
                <w:rFonts w:ascii="Humnst777 Lt BT" w:hAnsi="Humnst777 Lt BT" w:cs="Arial"/>
                <w:sz w:val="4"/>
                <w:szCs w:val="4"/>
              </w:rPr>
            </w:pPr>
          </w:p>
        </w:tc>
      </w:tr>
      <w:tr w:rsidR="002211B1" w:rsidRPr="00473345" w:rsidTr="00384AC3">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b/>
                <w:sz w:val="4"/>
                <w:szCs w:val="4"/>
              </w:rPr>
            </w:pP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4"/>
                <w:szCs w:val="4"/>
              </w:rPr>
            </w:pPr>
          </w:p>
        </w:tc>
        <w:tc>
          <w:tcPr>
            <w:tcW w:w="274"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4"/>
                <w:szCs w:val="4"/>
              </w:rPr>
            </w:pPr>
          </w:p>
        </w:tc>
        <w:tc>
          <w:tcPr>
            <w:tcW w:w="5760" w:type="dxa"/>
            <w:gridSpan w:val="11"/>
            <w:tcBorders>
              <w:top w:val="nil"/>
              <w:left w:val="nil"/>
              <w:bottom w:val="nil"/>
            </w:tcBorders>
            <w:shd w:val="clear" w:color="auto" w:fill="auto"/>
            <w:vAlign w:val="center"/>
          </w:tcPr>
          <w:p w:rsidR="002211B1" w:rsidRPr="00473345" w:rsidRDefault="002211B1" w:rsidP="00384AC3">
            <w:pPr>
              <w:rPr>
                <w:rFonts w:ascii="Humnst777 Lt BT" w:hAnsi="Humnst777 Lt BT" w:cs="Arial"/>
                <w:sz w:val="4"/>
                <w:szCs w:val="4"/>
              </w:rPr>
            </w:pPr>
          </w:p>
        </w:tc>
      </w:tr>
      <w:tr w:rsidR="002211B1" w:rsidRPr="00473345" w:rsidTr="00384AC3">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r w:rsidRPr="00473345">
              <w:rPr>
                <w:rFonts w:ascii="Humnst777 Lt BT" w:hAnsi="Humnst777 Lt BT" w:cs="Arial"/>
                <w:b/>
                <w:sz w:val="16"/>
                <w:szCs w:val="16"/>
              </w:rPr>
              <w:t>Año de Fundación</w:t>
            </w: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274"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1249" w:type="dxa"/>
            <w:gridSpan w:val="4"/>
            <w:tcBorders>
              <w:top w:val="single" w:sz="4" w:space="0" w:color="auto"/>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4511" w:type="dxa"/>
            <w:gridSpan w:val="7"/>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b/>
                <w:sz w:val="4"/>
                <w:szCs w:val="4"/>
              </w:rPr>
            </w:pP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4"/>
                <w:szCs w:val="4"/>
              </w:rPr>
            </w:pPr>
          </w:p>
        </w:tc>
        <w:tc>
          <w:tcPr>
            <w:tcW w:w="274"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4"/>
                <w:szCs w:val="4"/>
              </w:rPr>
            </w:pPr>
          </w:p>
        </w:tc>
        <w:tc>
          <w:tcPr>
            <w:tcW w:w="5760" w:type="dxa"/>
            <w:gridSpan w:val="11"/>
            <w:tcBorders>
              <w:top w:val="nil"/>
              <w:left w:val="nil"/>
              <w:bottom w:val="nil"/>
            </w:tcBorders>
            <w:shd w:val="clear" w:color="auto" w:fill="auto"/>
            <w:vAlign w:val="center"/>
          </w:tcPr>
          <w:p w:rsidR="002211B1" w:rsidRPr="00473345" w:rsidRDefault="002211B1" w:rsidP="00384AC3">
            <w:pPr>
              <w:rPr>
                <w:rFonts w:ascii="Humnst777 Lt BT" w:hAnsi="Humnst777 Lt BT" w:cs="Arial"/>
                <w:sz w:val="4"/>
                <w:szCs w:val="4"/>
              </w:rPr>
            </w:pPr>
          </w:p>
        </w:tc>
      </w:tr>
      <w:tr w:rsidR="002211B1" w:rsidRPr="00473345" w:rsidTr="00384AC3">
        <w:tblPrEx>
          <w:tblCellMar>
            <w:left w:w="57" w:type="dxa"/>
            <w:right w:w="57" w:type="dxa"/>
          </w:tblCellMar>
        </w:tblPrEx>
        <w:trPr>
          <w:jc w:val="center"/>
        </w:trPr>
        <w:tc>
          <w:tcPr>
            <w:tcW w:w="3544" w:type="dxa"/>
            <w:vMerge w:val="restart"/>
            <w:tcBorders>
              <w:top w:val="nil"/>
              <w:left w:val="single" w:sz="12" w:space="0" w:color="auto"/>
              <w:bottom w:val="nil"/>
              <w:right w:val="nil"/>
            </w:tcBorders>
            <w:shd w:val="clear" w:color="auto" w:fill="FFFFFF"/>
            <w:tcMar>
              <w:left w:w="0" w:type="dxa"/>
              <w:right w:w="0" w:type="dxa"/>
            </w:tcMar>
            <w:vAlign w:val="center"/>
          </w:tcPr>
          <w:p w:rsidR="002211B1" w:rsidRPr="00473345" w:rsidRDefault="002211B1" w:rsidP="00384AC3">
            <w:pPr>
              <w:jc w:val="right"/>
              <w:rPr>
                <w:rFonts w:ascii="Humnst777 Lt BT" w:hAnsi="Humnst777 Lt BT" w:cs="Arial"/>
                <w:b/>
                <w:sz w:val="16"/>
                <w:szCs w:val="16"/>
                <w:lang w:val="es-ES_tradnl"/>
              </w:rPr>
            </w:pPr>
            <w:r w:rsidRPr="00473345">
              <w:rPr>
                <w:rFonts w:ascii="Humnst777 Lt BT" w:hAnsi="Humnst777 Lt BT" w:cs="Arial"/>
                <w:b/>
                <w:sz w:val="16"/>
                <w:szCs w:val="16"/>
                <w:lang w:val="es-ES_tradnl"/>
              </w:rPr>
              <w:t>Tipo de Empresa u Organización</w:t>
            </w:r>
          </w:p>
        </w:tc>
        <w:tc>
          <w:tcPr>
            <w:tcW w:w="142" w:type="dxa"/>
            <w:vMerge w:val="restart"/>
            <w:tcBorders>
              <w:top w:val="nil"/>
              <w:left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274"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151" w:type="dxa"/>
            <w:tcBorders>
              <w:top w:val="single" w:sz="4" w:space="0" w:color="auto"/>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3269" w:type="dxa"/>
            <w:gridSpan w:val="6"/>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r w:rsidRPr="00473345">
              <w:rPr>
                <w:rFonts w:ascii="Humnst777 Lt BT" w:hAnsi="Humnst777 Lt BT" w:cs="Arial"/>
                <w:sz w:val="16"/>
                <w:szCs w:val="16"/>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2160" w:type="dxa"/>
            <w:gridSpan w:val="3"/>
            <w:tcBorders>
              <w:top w:val="nil"/>
              <w:left w:val="single" w:sz="4" w:space="0" w:color="auto"/>
              <w:bottom w:val="nil"/>
            </w:tcBorders>
            <w:shd w:val="clear" w:color="auto" w:fill="auto"/>
            <w:vAlign w:val="center"/>
          </w:tcPr>
          <w:p w:rsidR="002211B1" w:rsidRPr="00473345" w:rsidRDefault="002211B1" w:rsidP="00384AC3">
            <w:pPr>
              <w:rPr>
                <w:rFonts w:ascii="Humnst777 Lt BT" w:hAnsi="Humnst777 Lt BT" w:cs="Arial"/>
                <w:sz w:val="16"/>
                <w:szCs w:val="16"/>
              </w:rPr>
            </w:pPr>
            <w:r w:rsidRPr="00473345">
              <w:rPr>
                <w:rFonts w:ascii="Humnst777 Lt BT" w:hAnsi="Humnst777 Lt BT" w:cs="Arial"/>
                <w:sz w:val="16"/>
                <w:szCs w:val="16"/>
              </w:rPr>
              <w:t>b) Empresa Extranjera</w:t>
            </w:r>
          </w:p>
        </w:tc>
      </w:tr>
      <w:tr w:rsidR="002211B1" w:rsidRPr="00473345" w:rsidTr="00384AC3">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2211B1" w:rsidRPr="00473345" w:rsidRDefault="002211B1" w:rsidP="00384AC3">
            <w:pPr>
              <w:jc w:val="right"/>
              <w:rPr>
                <w:rFonts w:ascii="Humnst777 Lt BT" w:hAnsi="Humnst777 Lt BT" w:cs="Arial"/>
                <w:b/>
                <w:sz w:val="16"/>
                <w:szCs w:val="16"/>
                <w:lang w:val="es-ES_tradnl"/>
              </w:rPr>
            </w:pPr>
          </w:p>
        </w:tc>
        <w:tc>
          <w:tcPr>
            <w:tcW w:w="142" w:type="dxa"/>
            <w:vMerge/>
            <w:tcBorders>
              <w:left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p>
        </w:tc>
        <w:tc>
          <w:tcPr>
            <w:tcW w:w="274"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151" w:type="dxa"/>
            <w:tcBorders>
              <w:top w:val="single" w:sz="4" w:space="0" w:color="auto"/>
              <w:left w:val="nil"/>
              <w:bottom w:val="single" w:sz="4" w:space="0" w:color="auto"/>
              <w:right w:val="nil"/>
            </w:tcBorders>
            <w:shd w:val="clear" w:color="auto" w:fill="F2F2F2"/>
            <w:vAlign w:val="center"/>
          </w:tcPr>
          <w:p w:rsidR="002211B1" w:rsidRPr="00473345" w:rsidRDefault="002211B1" w:rsidP="00384AC3">
            <w:pPr>
              <w:rPr>
                <w:rFonts w:ascii="Humnst777 Lt BT" w:hAnsi="Humnst777 Lt BT" w:cs="Arial"/>
                <w:sz w:val="2"/>
                <w:szCs w:val="2"/>
              </w:rPr>
            </w:pPr>
          </w:p>
        </w:tc>
        <w:tc>
          <w:tcPr>
            <w:tcW w:w="3269" w:type="dxa"/>
            <w:gridSpan w:val="6"/>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2"/>
                <w:szCs w:val="2"/>
              </w:rPr>
            </w:pPr>
          </w:p>
        </w:tc>
        <w:tc>
          <w:tcPr>
            <w:tcW w:w="180" w:type="dxa"/>
            <w:tcBorders>
              <w:top w:val="single" w:sz="4" w:space="0" w:color="auto"/>
              <w:left w:val="nil"/>
              <w:bottom w:val="single" w:sz="4" w:space="0" w:color="auto"/>
              <w:right w:val="nil"/>
            </w:tcBorders>
            <w:shd w:val="clear" w:color="auto" w:fill="F2F2F2"/>
            <w:vAlign w:val="center"/>
          </w:tcPr>
          <w:p w:rsidR="002211B1" w:rsidRPr="00473345" w:rsidRDefault="002211B1" w:rsidP="00384AC3">
            <w:pPr>
              <w:rPr>
                <w:rFonts w:ascii="Humnst777 Lt BT" w:hAnsi="Humnst777 Lt BT" w:cs="Arial"/>
                <w:sz w:val="2"/>
                <w:szCs w:val="2"/>
              </w:rPr>
            </w:pPr>
          </w:p>
        </w:tc>
        <w:tc>
          <w:tcPr>
            <w:tcW w:w="2160" w:type="dxa"/>
            <w:gridSpan w:val="3"/>
            <w:tcBorders>
              <w:top w:val="nil"/>
              <w:left w:val="nil"/>
              <w:bottom w:val="nil"/>
            </w:tcBorders>
            <w:shd w:val="clear" w:color="auto" w:fill="auto"/>
            <w:vAlign w:val="center"/>
          </w:tcPr>
          <w:p w:rsidR="002211B1" w:rsidRPr="00473345" w:rsidRDefault="002211B1" w:rsidP="00384AC3">
            <w:pPr>
              <w:rPr>
                <w:rFonts w:ascii="Humnst777 Lt BT" w:hAnsi="Humnst777 Lt BT" w:cs="Arial"/>
                <w:sz w:val="2"/>
                <w:szCs w:val="2"/>
              </w:rPr>
            </w:pPr>
          </w:p>
        </w:tc>
      </w:tr>
      <w:tr w:rsidR="002211B1" w:rsidRPr="00473345" w:rsidTr="00384AC3">
        <w:tblPrEx>
          <w:tblCellMar>
            <w:left w:w="57" w:type="dxa"/>
            <w:right w:w="57" w:type="dxa"/>
          </w:tblCellMar>
        </w:tblPrEx>
        <w:trPr>
          <w:trHeight w:val="286"/>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2211B1" w:rsidRPr="00473345" w:rsidRDefault="002211B1" w:rsidP="00384AC3">
            <w:pPr>
              <w:jc w:val="right"/>
              <w:rPr>
                <w:rFonts w:ascii="Humnst777 Lt BT" w:hAnsi="Humnst777 Lt BT" w:cs="Arial"/>
                <w:b/>
                <w:sz w:val="16"/>
                <w:szCs w:val="16"/>
                <w:lang w:val="es-ES_tradnl"/>
              </w:rPr>
            </w:pPr>
          </w:p>
        </w:tc>
        <w:tc>
          <w:tcPr>
            <w:tcW w:w="142" w:type="dxa"/>
            <w:vMerge/>
            <w:tcBorders>
              <w:left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p>
        </w:tc>
        <w:tc>
          <w:tcPr>
            <w:tcW w:w="274"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151" w:type="dxa"/>
            <w:tcBorders>
              <w:top w:val="single" w:sz="4" w:space="0" w:color="auto"/>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3269" w:type="dxa"/>
            <w:gridSpan w:val="6"/>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r w:rsidRPr="00473345">
              <w:rPr>
                <w:rFonts w:ascii="Humnst777 Lt BT" w:hAnsi="Humnst777 Lt BT" w:cs="Arial"/>
                <w:sz w:val="16"/>
                <w:szCs w:val="16"/>
              </w:rPr>
              <w:t>c) Organización Económica Campesina</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2160" w:type="dxa"/>
            <w:gridSpan w:val="3"/>
            <w:tcBorders>
              <w:top w:val="nil"/>
              <w:left w:val="single" w:sz="4" w:space="0" w:color="auto"/>
              <w:bottom w:val="nil"/>
            </w:tcBorders>
            <w:shd w:val="clear" w:color="auto" w:fill="auto"/>
            <w:vAlign w:val="center"/>
          </w:tcPr>
          <w:p w:rsidR="002211B1" w:rsidRPr="00473345" w:rsidRDefault="002211B1" w:rsidP="00384AC3">
            <w:pPr>
              <w:rPr>
                <w:rFonts w:ascii="Humnst777 Lt BT" w:hAnsi="Humnst777 Lt BT" w:cs="Arial"/>
                <w:sz w:val="16"/>
                <w:szCs w:val="16"/>
              </w:rPr>
            </w:pPr>
            <w:r w:rsidRPr="00473345">
              <w:rPr>
                <w:rFonts w:ascii="Humnst777 Lt BT" w:hAnsi="Humnst777 Lt BT" w:cs="Arial"/>
                <w:sz w:val="16"/>
                <w:szCs w:val="16"/>
              </w:rPr>
              <w:t>d) Micro y Pequeña Empresa</w:t>
            </w:r>
          </w:p>
        </w:tc>
      </w:tr>
      <w:tr w:rsidR="002211B1" w:rsidRPr="00473345" w:rsidTr="00384AC3">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2211B1" w:rsidRPr="00473345" w:rsidRDefault="002211B1" w:rsidP="00384AC3">
            <w:pPr>
              <w:jc w:val="right"/>
              <w:rPr>
                <w:rFonts w:ascii="Humnst777 Lt BT" w:hAnsi="Humnst777 Lt BT" w:cs="Arial"/>
                <w:b/>
                <w:sz w:val="16"/>
                <w:szCs w:val="16"/>
                <w:lang w:val="es-ES_tradnl"/>
              </w:rPr>
            </w:pPr>
          </w:p>
        </w:tc>
        <w:tc>
          <w:tcPr>
            <w:tcW w:w="142" w:type="dxa"/>
            <w:vMerge/>
            <w:tcBorders>
              <w:left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p>
        </w:tc>
        <w:tc>
          <w:tcPr>
            <w:tcW w:w="274"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151" w:type="dxa"/>
            <w:tcBorders>
              <w:top w:val="single" w:sz="4" w:space="0" w:color="auto"/>
              <w:left w:val="nil"/>
              <w:bottom w:val="single" w:sz="4" w:space="0" w:color="auto"/>
              <w:right w:val="nil"/>
            </w:tcBorders>
            <w:shd w:val="clear" w:color="auto" w:fill="F2F2F2"/>
            <w:vAlign w:val="center"/>
          </w:tcPr>
          <w:p w:rsidR="002211B1" w:rsidRPr="00473345" w:rsidRDefault="002211B1" w:rsidP="00384AC3">
            <w:pPr>
              <w:rPr>
                <w:rFonts w:ascii="Humnst777 Lt BT" w:hAnsi="Humnst777 Lt BT" w:cs="Arial"/>
                <w:sz w:val="2"/>
                <w:szCs w:val="2"/>
              </w:rPr>
            </w:pPr>
          </w:p>
        </w:tc>
        <w:tc>
          <w:tcPr>
            <w:tcW w:w="3269" w:type="dxa"/>
            <w:gridSpan w:val="6"/>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2"/>
                <w:szCs w:val="2"/>
              </w:rPr>
            </w:pPr>
          </w:p>
        </w:tc>
        <w:tc>
          <w:tcPr>
            <w:tcW w:w="180" w:type="dxa"/>
            <w:tcBorders>
              <w:top w:val="single" w:sz="4" w:space="0" w:color="auto"/>
              <w:left w:val="nil"/>
              <w:bottom w:val="single" w:sz="4" w:space="0" w:color="auto"/>
              <w:right w:val="nil"/>
            </w:tcBorders>
            <w:shd w:val="clear" w:color="auto" w:fill="F2F2F2"/>
            <w:vAlign w:val="center"/>
          </w:tcPr>
          <w:p w:rsidR="002211B1" w:rsidRPr="00473345" w:rsidRDefault="002211B1" w:rsidP="00384AC3">
            <w:pPr>
              <w:rPr>
                <w:rFonts w:ascii="Humnst777 Lt BT" w:hAnsi="Humnst777 Lt BT" w:cs="Arial"/>
                <w:sz w:val="2"/>
                <w:szCs w:val="2"/>
              </w:rPr>
            </w:pPr>
          </w:p>
        </w:tc>
        <w:tc>
          <w:tcPr>
            <w:tcW w:w="2160" w:type="dxa"/>
            <w:gridSpan w:val="3"/>
            <w:tcBorders>
              <w:top w:val="nil"/>
              <w:left w:val="nil"/>
              <w:bottom w:val="nil"/>
            </w:tcBorders>
            <w:shd w:val="clear" w:color="auto" w:fill="auto"/>
            <w:vAlign w:val="center"/>
          </w:tcPr>
          <w:p w:rsidR="002211B1" w:rsidRPr="00473345" w:rsidRDefault="002211B1" w:rsidP="00384AC3">
            <w:pPr>
              <w:rPr>
                <w:rFonts w:ascii="Humnst777 Lt BT" w:hAnsi="Humnst777 Lt BT" w:cs="Arial"/>
                <w:sz w:val="2"/>
                <w:szCs w:val="2"/>
              </w:rPr>
            </w:pPr>
          </w:p>
        </w:tc>
      </w:tr>
      <w:tr w:rsidR="002211B1" w:rsidRPr="00473345" w:rsidTr="00384AC3">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2211B1" w:rsidRPr="00473345" w:rsidRDefault="002211B1" w:rsidP="00384AC3">
            <w:pPr>
              <w:jc w:val="right"/>
              <w:rPr>
                <w:rFonts w:ascii="Humnst777 Lt BT" w:hAnsi="Humnst777 Lt BT" w:cs="Arial"/>
                <w:b/>
                <w:sz w:val="16"/>
                <w:szCs w:val="16"/>
                <w:lang w:val="es-ES_tradnl"/>
              </w:rPr>
            </w:pPr>
          </w:p>
        </w:tc>
        <w:tc>
          <w:tcPr>
            <w:tcW w:w="142" w:type="dxa"/>
            <w:vMerge/>
            <w:tcBorders>
              <w:left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p>
        </w:tc>
        <w:tc>
          <w:tcPr>
            <w:tcW w:w="274"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151" w:type="dxa"/>
            <w:tcBorders>
              <w:top w:val="single" w:sz="4" w:space="0" w:color="auto"/>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3269" w:type="dxa"/>
            <w:gridSpan w:val="6"/>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r w:rsidRPr="00473345">
              <w:rPr>
                <w:rFonts w:ascii="Humnst777 Lt BT" w:hAnsi="Humnst777 Lt BT" w:cs="Arial"/>
                <w:sz w:val="16"/>
                <w:szCs w:val="16"/>
              </w:rPr>
              <w:t>e) Asociación de Pequeños Productores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2160" w:type="dxa"/>
            <w:gridSpan w:val="3"/>
            <w:tcBorders>
              <w:top w:val="nil"/>
              <w:left w:val="single" w:sz="4" w:space="0" w:color="auto"/>
              <w:bottom w:val="nil"/>
            </w:tcBorders>
            <w:shd w:val="clear" w:color="auto" w:fill="auto"/>
            <w:vAlign w:val="center"/>
          </w:tcPr>
          <w:p w:rsidR="002211B1" w:rsidRPr="00473345" w:rsidRDefault="002211B1" w:rsidP="00384AC3">
            <w:pPr>
              <w:rPr>
                <w:rFonts w:ascii="Humnst777 Lt BT" w:hAnsi="Humnst777 Lt BT" w:cs="Arial"/>
                <w:sz w:val="16"/>
                <w:szCs w:val="16"/>
              </w:rPr>
            </w:pPr>
            <w:r w:rsidRPr="00473345">
              <w:rPr>
                <w:rFonts w:ascii="Humnst777 Lt BT" w:hAnsi="Humnst777 Lt BT" w:cs="Arial"/>
                <w:sz w:val="16"/>
                <w:szCs w:val="16"/>
              </w:rPr>
              <w:t>f) Cooperativa</w:t>
            </w:r>
          </w:p>
        </w:tc>
      </w:tr>
      <w:tr w:rsidR="002211B1" w:rsidRPr="00473345" w:rsidTr="00384AC3">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2211B1" w:rsidRPr="00473345" w:rsidRDefault="002211B1" w:rsidP="00384AC3">
            <w:pPr>
              <w:jc w:val="right"/>
              <w:rPr>
                <w:rFonts w:ascii="Humnst777 Lt BT" w:hAnsi="Humnst777 Lt BT" w:cs="Arial"/>
                <w:b/>
                <w:sz w:val="16"/>
                <w:szCs w:val="16"/>
                <w:lang w:val="es-ES_tradnl"/>
              </w:rPr>
            </w:pPr>
          </w:p>
        </w:tc>
        <w:tc>
          <w:tcPr>
            <w:tcW w:w="142" w:type="dxa"/>
            <w:vMerge/>
            <w:tcBorders>
              <w:left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p>
        </w:tc>
        <w:tc>
          <w:tcPr>
            <w:tcW w:w="274"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151" w:type="dxa"/>
            <w:tcBorders>
              <w:top w:val="single" w:sz="4" w:space="0" w:color="auto"/>
              <w:left w:val="nil"/>
              <w:bottom w:val="single" w:sz="4" w:space="0" w:color="auto"/>
              <w:right w:val="nil"/>
            </w:tcBorders>
            <w:shd w:val="clear" w:color="auto" w:fill="F2F2F2"/>
            <w:vAlign w:val="center"/>
          </w:tcPr>
          <w:p w:rsidR="002211B1" w:rsidRPr="00473345" w:rsidRDefault="002211B1" w:rsidP="00384AC3">
            <w:pPr>
              <w:rPr>
                <w:rFonts w:ascii="Humnst777 Lt BT" w:hAnsi="Humnst777 Lt BT" w:cs="Arial"/>
                <w:sz w:val="2"/>
                <w:szCs w:val="2"/>
              </w:rPr>
            </w:pPr>
          </w:p>
        </w:tc>
        <w:tc>
          <w:tcPr>
            <w:tcW w:w="3269" w:type="dxa"/>
            <w:gridSpan w:val="6"/>
            <w:tcBorders>
              <w:top w:val="nil"/>
              <w:left w:val="nil"/>
              <w:bottom w:val="nil"/>
              <w:right w:val="nil"/>
            </w:tcBorders>
            <w:shd w:val="clear" w:color="auto" w:fill="auto"/>
            <w:vAlign w:val="center"/>
          </w:tcPr>
          <w:p w:rsidR="002211B1" w:rsidRPr="00473345" w:rsidRDefault="002211B1" w:rsidP="00384AC3">
            <w:pPr>
              <w:jc w:val="right"/>
              <w:rPr>
                <w:rFonts w:ascii="Humnst777 Lt BT" w:hAnsi="Humnst777 Lt BT" w:cs="Arial"/>
                <w:sz w:val="2"/>
                <w:szCs w:val="2"/>
              </w:rPr>
            </w:pPr>
          </w:p>
        </w:tc>
        <w:tc>
          <w:tcPr>
            <w:tcW w:w="180" w:type="dxa"/>
            <w:tcBorders>
              <w:top w:val="single" w:sz="4" w:space="0" w:color="auto"/>
              <w:left w:val="nil"/>
              <w:bottom w:val="single" w:sz="4" w:space="0" w:color="auto"/>
              <w:right w:val="nil"/>
            </w:tcBorders>
            <w:shd w:val="clear" w:color="auto" w:fill="F2F2F2"/>
            <w:vAlign w:val="center"/>
          </w:tcPr>
          <w:p w:rsidR="002211B1" w:rsidRPr="00473345" w:rsidRDefault="002211B1" w:rsidP="00384AC3">
            <w:pPr>
              <w:rPr>
                <w:rFonts w:ascii="Humnst777 Lt BT" w:hAnsi="Humnst777 Lt BT" w:cs="Arial"/>
                <w:sz w:val="2"/>
                <w:szCs w:val="2"/>
              </w:rPr>
            </w:pPr>
          </w:p>
        </w:tc>
        <w:tc>
          <w:tcPr>
            <w:tcW w:w="2160" w:type="dxa"/>
            <w:gridSpan w:val="3"/>
            <w:tcBorders>
              <w:top w:val="nil"/>
              <w:left w:val="nil"/>
              <w:bottom w:val="nil"/>
            </w:tcBorders>
            <w:shd w:val="clear" w:color="auto" w:fill="auto"/>
            <w:vAlign w:val="center"/>
          </w:tcPr>
          <w:p w:rsidR="002211B1" w:rsidRPr="00473345" w:rsidRDefault="002211B1" w:rsidP="00384AC3">
            <w:pPr>
              <w:rPr>
                <w:rFonts w:ascii="Humnst777 Lt BT" w:hAnsi="Humnst777 Lt BT" w:cs="Arial"/>
                <w:sz w:val="2"/>
                <w:szCs w:val="2"/>
              </w:rPr>
            </w:pPr>
          </w:p>
        </w:tc>
      </w:tr>
      <w:tr w:rsidR="002211B1" w:rsidRPr="00473345" w:rsidTr="00384AC3">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2211B1" w:rsidRPr="00473345" w:rsidRDefault="002211B1" w:rsidP="00384AC3">
            <w:pPr>
              <w:jc w:val="right"/>
              <w:rPr>
                <w:rFonts w:ascii="Humnst777 Lt BT" w:hAnsi="Humnst777 Lt BT" w:cs="Arial"/>
                <w:b/>
                <w:sz w:val="16"/>
                <w:szCs w:val="16"/>
                <w:lang w:val="es-ES_tradnl"/>
              </w:rPr>
            </w:pPr>
          </w:p>
        </w:tc>
        <w:tc>
          <w:tcPr>
            <w:tcW w:w="142" w:type="dxa"/>
            <w:vMerge/>
            <w:tcBorders>
              <w:left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p>
        </w:tc>
        <w:tc>
          <w:tcPr>
            <w:tcW w:w="274"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151" w:type="dxa"/>
            <w:tcBorders>
              <w:top w:val="single" w:sz="4" w:space="0" w:color="auto"/>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3269" w:type="dxa"/>
            <w:gridSpan w:val="6"/>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r w:rsidRPr="00473345">
              <w:rPr>
                <w:rFonts w:ascii="Humnst777 Lt BT" w:hAnsi="Humnst777 Lt BT" w:cs="Arial"/>
                <w:sz w:val="16"/>
                <w:szCs w:val="16"/>
              </w:rPr>
              <w:t>g) Otros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2160" w:type="dxa"/>
            <w:gridSpan w:val="3"/>
            <w:tcBorders>
              <w:top w:val="nil"/>
              <w:left w:val="single" w:sz="4" w:space="0" w:color="auto"/>
              <w:bottom w:val="nil"/>
            </w:tcBorders>
            <w:shd w:val="clear" w:color="auto" w:fill="auto"/>
          </w:tcPr>
          <w:p w:rsidR="002211B1" w:rsidRPr="00473345" w:rsidRDefault="002211B1" w:rsidP="00384AC3">
            <w:pPr>
              <w:rPr>
                <w:rFonts w:ascii="Humnst777 Lt BT" w:hAnsi="Humnst777 Lt BT" w:cs="Arial"/>
                <w:sz w:val="14"/>
                <w:szCs w:val="14"/>
              </w:rPr>
            </w:pPr>
          </w:p>
        </w:tc>
      </w:tr>
      <w:tr w:rsidR="002211B1" w:rsidRPr="00473345" w:rsidTr="00384AC3">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2211B1" w:rsidRPr="00473345" w:rsidRDefault="002211B1" w:rsidP="00384AC3">
            <w:pPr>
              <w:jc w:val="right"/>
              <w:rPr>
                <w:rFonts w:ascii="Humnst777 Lt BT" w:hAnsi="Humnst777 Lt BT" w:cs="Arial"/>
                <w:b/>
                <w:sz w:val="16"/>
                <w:szCs w:val="16"/>
                <w:lang w:val="es-ES_tradnl"/>
              </w:rPr>
            </w:pPr>
          </w:p>
        </w:tc>
        <w:tc>
          <w:tcPr>
            <w:tcW w:w="142" w:type="dxa"/>
            <w:vMerge/>
            <w:tcBorders>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p>
        </w:tc>
        <w:tc>
          <w:tcPr>
            <w:tcW w:w="274"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151" w:type="dxa"/>
            <w:tcBorders>
              <w:top w:val="single" w:sz="4" w:space="0" w:color="auto"/>
              <w:left w:val="nil"/>
              <w:bottom w:val="nil"/>
              <w:right w:val="nil"/>
            </w:tcBorders>
            <w:shd w:val="clear" w:color="auto" w:fill="F2F2F2"/>
            <w:vAlign w:val="center"/>
          </w:tcPr>
          <w:p w:rsidR="002211B1" w:rsidRPr="00473345" w:rsidRDefault="002211B1" w:rsidP="00384AC3">
            <w:pPr>
              <w:rPr>
                <w:rFonts w:ascii="Humnst777 Lt BT" w:hAnsi="Humnst777 Lt BT" w:cs="Arial"/>
                <w:sz w:val="16"/>
                <w:szCs w:val="16"/>
              </w:rPr>
            </w:pPr>
          </w:p>
        </w:tc>
        <w:tc>
          <w:tcPr>
            <w:tcW w:w="3269" w:type="dxa"/>
            <w:gridSpan w:val="6"/>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4"/>
                <w:szCs w:val="14"/>
              </w:rPr>
            </w:pPr>
          </w:p>
        </w:tc>
        <w:tc>
          <w:tcPr>
            <w:tcW w:w="180" w:type="dxa"/>
            <w:tcBorders>
              <w:top w:val="single" w:sz="4" w:space="0" w:color="auto"/>
              <w:left w:val="nil"/>
              <w:bottom w:val="nil"/>
              <w:right w:val="nil"/>
            </w:tcBorders>
            <w:shd w:val="clear" w:color="auto" w:fill="F2F2F2"/>
            <w:vAlign w:val="center"/>
          </w:tcPr>
          <w:p w:rsidR="002211B1" w:rsidRPr="00473345" w:rsidRDefault="002211B1" w:rsidP="00384AC3">
            <w:pPr>
              <w:rPr>
                <w:rFonts w:ascii="Humnst777 Lt BT" w:hAnsi="Humnst777 Lt BT" w:cs="Arial"/>
                <w:sz w:val="16"/>
                <w:szCs w:val="16"/>
              </w:rPr>
            </w:pPr>
          </w:p>
        </w:tc>
        <w:tc>
          <w:tcPr>
            <w:tcW w:w="2160" w:type="dxa"/>
            <w:gridSpan w:val="3"/>
            <w:tcBorders>
              <w:top w:val="nil"/>
              <w:left w:val="nil"/>
              <w:bottom w:val="nil"/>
            </w:tcBorders>
            <w:shd w:val="clear" w:color="auto" w:fill="auto"/>
            <w:vAlign w:val="center"/>
          </w:tcPr>
          <w:p w:rsidR="002211B1" w:rsidRPr="00473345" w:rsidRDefault="002211B1" w:rsidP="00384AC3">
            <w:pPr>
              <w:rPr>
                <w:rFonts w:ascii="Humnst777 Lt BT" w:hAnsi="Humnst777 Lt BT" w:cs="Arial"/>
                <w:sz w:val="14"/>
                <w:szCs w:val="14"/>
              </w:rPr>
            </w:pPr>
          </w:p>
        </w:tc>
      </w:tr>
      <w:tr w:rsidR="002211B1" w:rsidRPr="00473345" w:rsidTr="00384AC3">
        <w:tblPrEx>
          <w:tblCellMar>
            <w:left w:w="57" w:type="dxa"/>
            <w:right w:w="57" w:type="dxa"/>
          </w:tblCellMar>
        </w:tblPrEx>
        <w:trPr>
          <w:jc w:val="center"/>
        </w:trPr>
        <w:tc>
          <w:tcPr>
            <w:tcW w:w="9720" w:type="dxa"/>
            <w:gridSpan w:val="14"/>
            <w:tcBorders>
              <w:top w:val="nil"/>
              <w:left w:val="single" w:sz="12" w:space="0" w:color="auto"/>
              <w:bottom w:val="nil"/>
            </w:tcBorders>
            <w:shd w:val="clear" w:color="auto" w:fill="auto"/>
            <w:tcMar>
              <w:left w:w="0" w:type="dxa"/>
              <w:right w:w="0" w:type="dxa"/>
            </w:tcMar>
            <w:vAlign w:val="center"/>
          </w:tcPr>
          <w:p w:rsidR="002211B1" w:rsidRPr="00473345" w:rsidRDefault="002211B1" w:rsidP="00384AC3">
            <w:pPr>
              <w:rPr>
                <w:rFonts w:ascii="Humnst777 Lt BT" w:hAnsi="Humnst777 Lt BT" w:cs="Arial"/>
                <w:sz w:val="4"/>
                <w:szCs w:val="4"/>
              </w:rPr>
            </w:pPr>
          </w:p>
        </w:tc>
      </w:tr>
      <w:tr w:rsidR="002211B1" w:rsidRPr="00473345" w:rsidTr="00384AC3">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p>
        </w:tc>
        <w:tc>
          <w:tcPr>
            <w:tcW w:w="274"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900" w:type="dxa"/>
            <w:gridSpan w:val="2"/>
            <w:tcBorders>
              <w:top w:val="nil"/>
              <w:left w:val="nil"/>
              <w:bottom w:val="single" w:sz="4" w:space="0" w:color="auto"/>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País</w:t>
            </w:r>
          </w:p>
        </w:tc>
        <w:tc>
          <w:tcPr>
            <w:tcW w:w="180"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p>
        </w:tc>
        <w:tc>
          <w:tcPr>
            <w:tcW w:w="1440" w:type="dxa"/>
            <w:gridSpan w:val="2"/>
            <w:tcBorders>
              <w:top w:val="nil"/>
              <w:left w:val="nil"/>
              <w:bottom w:val="single" w:sz="4" w:space="0" w:color="auto"/>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Ciudad</w:t>
            </w:r>
          </w:p>
        </w:tc>
        <w:tc>
          <w:tcPr>
            <w:tcW w:w="180"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p>
        </w:tc>
        <w:tc>
          <w:tcPr>
            <w:tcW w:w="2880" w:type="dxa"/>
            <w:gridSpan w:val="3"/>
            <w:tcBorders>
              <w:top w:val="nil"/>
              <w:left w:val="nil"/>
              <w:bottom w:val="single" w:sz="4" w:space="0" w:color="auto"/>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Dirección</w:t>
            </w:r>
          </w:p>
        </w:tc>
        <w:tc>
          <w:tcPr>
            <w:tcW w:w="180" w:type="dxa"/>
            <w:gridSpan w:val="2"/>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r w:rsidRPr="00473345">
              <w:rPr>
                <w:rFonts w:ascii="Humnst777 Lt BT" w:hAnsi="Humnst777 Lt BT" w:cs="Arial"/>
                <w:b/>
                <w:sz w:val="16"/>
                <w:szCs w:val="16"/>
              </w:rPr>
              <w:t>Domicilio Principal</w:t>
            </w: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274"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900" w:type="dxa"/>
            <w:gridSpan w:val="2"/>
            <w:tcBorders>
              <w:top w:val="single" w:sz="4" w:space="0" w:color="auto"/>
              <w:left w:val="single" w:sz="4" w:space="0" w:color="auto"/>
              <w:bottom w:val="single" w:sz="4" w:space="0" w:color="auto"/>
            </w:tcBorders>
            <w:shd w:val="clear" w:color="auto" w:fill="F2F2F2"/>
            <w:vAlign w:val="center"/>
          </w:tcPr>
          <w:p w:rsidR="002211B1" w:rsidRPr="00473345" w:rsidRDefault="0041740B" w:rsidP="00384AC3">
            <w:pPr>
              <w:rPr>
                <w:rFonts w:ascii="Humnst777 Lt BT" w:hAnsi="Humnst777 Lt BT" w:cs="Arial"/>
                <w:sz w:val="16"/>
                <w:szCs w:val="16"/>
              </w:rPr>
            </w:pPr>
            <w:r w:rsidRPr="00473345">
              <w:rPr>
                <w:rFonts w:ascii="Humnst777 Lt BT" w:hAnsi="Humnst777 Lt BT" w:cs="Arial"/>
                <w:sz w:val="16"/>
                <w:szCs w:val="16"/>
              </w:rPr>
              <w:t>Bolivia</w:t>
            </w:r>
          </w:p>
        </w:tc>
        <w:tc>
          <w:tcPr>
            <w:tcW w:w="180"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1440" w:type="dxa"/>
            <w:gridSpan w:val="2"/>
            <w:tcBorders>
              <w:top w:val="single" w:sz="4" w:space="0" w:color="auto"/>
              <w:left w:val="nil"/>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80"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2880" w:type="dxa"/>
            <w:gridSpan w:val="3"/>
            <w:tcBorders>
              <w:top w:val="single" w:sz="4" w:space="0" w:color="auto"/>
              <w:left w:val="nil"/>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80" w:type="dxa"/>
            <w:gridSpan w:val="2"/>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b/>
                <w:sz w:val="4"/>
                <w:szCs w:val="4"/>
              </w:rPr>
            </w:pP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4"/>
                <w:szCs w:val="4"/>
              </w:rPr>
            </w:pPr>
          </w:p>
        </w:tc>
        <w:tc>
          <w:tcPr>
            <w:tcW w:w="274"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4"/>
                <w:szCs w:val="4"/>
              </w:rPr>
            </w:pPr>
          </w:p>
        </w:tc>
        <w:tc>
          <w:tcPr>
            <w:tcW w:w="5760" w:type="dxa"/>
            <w:gridSpan w:val="11"/>
            <w:tcBorders>
              <w:top w:val="nil"/>
              <w:left w:val="nil"/>
              <w:bottom w:val="nil"/>
            </w:tcBorders>
            <w:shd w:val="clear" w:color="auto" w:fill="auto"/>
            <w:vAlign w:val="center"/>
          </w:tcPr>
          <w:p w:rsidR="002211B1" w:rsidRPr="00473345" w:rsidRDefault="002211B1" w:rsidP="00384AC3">
            <w:pPr>
              <w:rPr>
                <w:rFonts w:ascii="Humnst777 Lt BT" w:hAnsi="Humnst777 Lt BT" w:cs="Arial"/>
                <w:sz w:val="4"/>
                <w:szCs w:val="4"/>
              </w:rPr>
            </w:pPr>
          </w:p>
        </w:tc>
      </w:tr>
      <w:tr w:rsidR="002211B1" w:rsidRPr="00473345" w:rsidTr="00384AC3">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r w:rsidRPr="00473345">
              <w:rPr>
                <w:rFonts w:ascii="Humnst777 Lt BT" w:hAnsi="Humnst777 Lt BT" w:cs="Arial"/>
                <w:b/>
                <w:sz w:val="16"/>
                <w:szCs w:val="16"/>
              </w:rPr>
              <w:t>Teléfonos</w:t>
            </w: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274"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3240" w:type="dxa"/>
            <w:gridSpan w:val="6"/>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b/>
                <w:sz w:val="4"/>
                <w:szCs w:val="4"/>
              </w:rPr>
            </w:pP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4"/>
                <w:szCs w:val="4"/>
              </w:rPr>
            </w:pPr>
          </w:p>
        </w:tc>
        <w:tc>
          <w:tcPr>
            <w:tcW w:w="274"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4"/>
                <w:szCs w:val="4"/>
              </w:rPr>
            </w:pPr>
          </w:p>
        </w:tc>
        <w:tc>
          <w:tcPr>
            <w:tcW w:w="5760" w:type="dxa"/>
            <w:gridSpan w:val="11"/>
            <w:tcBorders>
              <w:top w:val="nil"/>
              <w:left w:val="nil"/>
              <w:bottom w:val="nil"/>
            </w:tcBorders>
            <w:shd w:val="clear" w:color="auto" w:fill="auto"/>
            <w:vAlign w:val="center"/>
          </w:tcPr>
          <w:p w:rsidR="002211B1" w:rsidRPr="00473345" w:rsidRDefault="002211B1" w:rsidP="00384AC3">
            <w:pPr>
              <w:rPr>
                <w:rFonts w:ascii="Humnst777 Lt BT" w:hAnsi="Humnst777 Lt BT" w:cs="Arial"/>
                <w:sz w:val="4"/>
                <w:szCs w:val="4"/>
              </w:rPr>
            </w:pPr>
          </w:p>
        </w:tc>
      </w:tr>
      <w:tr w:rsidR="002211B1" w:rsidRPr="00473345" w:rsidTr="00384AC3">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r w:rsidRPr="00473345">
              <w:rPr>
                <w:rFonts w:ascii="Humnst777 Lt BT" w:hAnsi="Humnst777 Lt BT" w:cs="Arial"/>
                <w:b/>
                <w:sz w:val="16"/>
                <w:szCs w:val="16"/>
              </w:rPr>
              <w:t>Fax</w:t>
            </w: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274"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3240" w:type="dxa"/>
            <w:gridSpan w:val="6"/>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b/>
                <w:sz w:val="4"/>
                <w:szCs w:val="4"/>
              </w:rPr>
            </w:pP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4"/>
                <w:szCs w:val="4"/>
              </w:rPr>
            </w:pPr>
          </w:p>
        </w:tc>
        <w:tc>
          <w:tcPr>
            <w:tcW w:w="274"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4"/>
                <w:szCs w:val="4"/>
              </w:rPr>
            </w:pPr>
          </w:p>
        </w:tc>
        <w:tc>
          <w:tcPr>
            <w:tcW w:w="5760" w:type="dxa"/>
            <w:gridSpan w:val="11"/>
            <w:tcBorders>
              <w:top w:val="nil"/>
              <w:left w:val="nil"/>
              <w:bottom w:val="nil"/>
            </w:tcBorders>
            <w:shd w:val="clear" w:color="auto" w:fill="auto"/>
            <w:vAlign w:val="center"/>
          </w:tcPr>
          <w:p w:rsidR="002211B1" w:rsidRPr="00473345" w:rsidRDefault="002211B1" w:rsidP="00384AC3">
            <w:pPr>
              <w:rPr>
                <w:rFonts w:ascii="Humnst777 Lt BT" w:hAnsi="Humnst777 Lt BT" w:cs="Arial"/>
                <w:sz w:val="4"/>
                <w:szCs w:val="4"/>
              </w:rPr>
            </w:pPr>
          </w:p>
        </w:tc>
      </w:tr>
      <w:tr w:rsidR="002211B1" w:rsidRPr="00473345" w:rsidTr="00384AC3">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r w:rsidRPr="00473345">
              <w:rPr>
                <w:rFonts w:ascii="Humnst777 Lt BT" w:hAnsi="Humnst777 Lt BT" w:cs="Arial"/>
                <w:b/>
                <w:sz w:val="16"/>
                <w:szCs w:val="16"/>
              </w:rPr>
              <w:t xml:space="preserve">Casilla </w:t>
            </w: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274"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3240" w:type="dxa"/>
            <w:gridSpan w:val="6"/>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b/>
                <w:sz w:val="4"/>
                <w:szCs w:val="4"/>
              </w:rPr>
            </w:pP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4"/>
                <w:szCs w:val="4"/>
              </w:rPr>
            </w:pPr>
          </w:p>
        </w:tc>
        <w:tc>
          <w:tcPr>
            <w:tcW w:w="274"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4"/>
                <w:szCs w:val="4"/>
              </w:rPr>
            </w:pPr>
          </w:p>
        </w:tc>
        <w:tc>
          <w:tcPr>
            <w:tcW w:w="5760" w:type="dxa"/>
            <w:gridSpan w:val="11"/>
            <w:tcBorders>
              <w:top w:val="nil"/>
              <w:left w:val="nil"/>
              <w:bottom w:val="nil"/>
            </w:tcBorders>
            <w:shd w:val="clear" w:color="auto" w:fill="auto"/>
            <w:vAlign w:val="center"/>
          </w:tcPr>
          <w:p w:rsidR="002211B1" w:rsidRPr="00473345" w:rsidRDefault="002211B1" w:rsidP="00384AC3">
            <w:pPr>
              <w:rPr>
                <w:rFonts w:ascii="Humnst777 Lt BT" w:hAnsi="Humnst777 Lt BT" w:cs="Arial"/>
                <w:sz w:val="4"/>
                <w:szCs w:val="4"/>
              </w:rPr>
            </w:pPr>
          </w:p>
        </w:tc>
      </w:tr>
      <w:tr w:rsidR="002211B1" w:rsidRPr="00473345" w:rsidTr="00384AC3">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r w:rsidRPr="00473345">
              <w:rPr>
                <w:rFonts w:ascii="Humnst777 Lt BT" w:hAnsi="Humnst777 Lt BT" w:cs="Arial"/>
                <w:b/>
                <w:sz w:val="16"/>
                <w:szCs w:val="16"/>
              </w:rPr>
              <w:t>Correo electrónico</w:t>
            </w: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274"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5580" w:type="dxa"/>
            <w:gridSpan w:val="9"/>
            <w:tcBorders>
              <w:top w:val="single" w:sz="4" w:space="0" w:color="auto"/>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80" w:type="dxa"/>
            <w:gridSpan w:val="2"/>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blPrEx>
          <w:tblCellMar>
            <w:left w:w="57" w:type="dxa"/>
            <w:right w:w="57" w:type="dxa"/>
          </w:tblCellMar>
        </w:tblPrEx>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b/>
                <w:sz w:val="4"/>
                <w:szCs w:val="4"/>
              </w:rPr>
            </w:pPr>
          </w:p>
        </w:tc>
        <w:tc>
          <w:tcPr>
            <w:tcW w:w="142" w:type="dxa"/>
            <w:tcBorders>
              <w:top w:val="nil"/>
              <w:left w:val="nil"/>
              <w:bottom w:val="single" w:sz="12" w:space="0" w:color="auto"/>
              <w:right w:val="nil"/>
            </w:tcBorders>
            <w:shd w:val="clear" w:color="auto" w:fill="auto"/>
            <w:vAlign w:val="center"/>
          </w:tcPr>
          <w:p w:rsidR="002211B1" w:rsidRPr="00473345" w:rsidRDefault="002211B1" w:rsidP="00384AC3">
            <w:pPr>
              <w:jc w:val="center"/>
              <w:rPr>
                <w:rFonts w:ascii="Humnst777 Lt BT" w:hAnsi="Humnst777 Lt BT" w:cs="Arial"/>
                <w:b/>
                <w:sz w:val="4"/>
                <w:szCs w:val="4"/>
              </w:rPr>
            </w:pPr>
          </w:p>
        </w:tc>
        <w:tc>
          <w:tcPr>
            <w:tcW w:w="274" w:type="dxa"/>
            <w:tcBorders>
              <w:top w:val="nil"/>
              <w:left w:val="nil"/>
              <w:bottom w:val="single" w:sz="12" w:space="0" w:color="auto"/>
              <w:right w:val="nil"/>
            </w:tcBorders>
            <w:shd w:val="clear" w:color="auto" w:fill="auto"/>
            <w:vAlign w:val="center"/>
          </w:tcPr>
          <w:p w:rsidR="002211B1" w:rsidRPr="00473345" w:rsidRDefault="002211B1" w:rsidP="00384AC3">
            <w:pPr>
              <w:rPr>
                <w:rFonts w:ascii="Humnst777 Lt BT" w:hAnsi="Humnst777 Lt BT" w:cs="Arial"/>
                <w:sz w:val="4"/>
                <w:szCs w:val="4"/>
              </w:rPr>
            </w:pPr>
          </w:p>
        </w:tc>
        <w:tc>
          <w:tcPr>
            <w:tcW w:w="5760" w:type="dxa"/>
            <w:gridSpan w:val="11"/>
            <w:tcBorders>
              <w:top w:val="nil"/>
              <w:left w:val="nil"/>
              <w:bottom w:val="single" w:sz="12" w:space="0" w:color="auto"/>
            </w:tcBorders>
            <w:shd w:val="clear" w:color="auto" w:fill="auto"/>
            <w:vAlign w:val="center"/>
          </w:tcPr>
          <w:p w:rsidR="002211B1" w:rsidRPr="00473345" w:rsidRDefault="002211B1" w:rsidP="00384AC3">
            <w:pPr>
              <w:rPr>
                <w:rFonts w:ascii="Humnst777 Lt BT" w:hAnsi="Humnst777 Lt BT" w:cs="Arial"/>
                <w:sz w:val="4"/>
                <w:szCs w:val="4"/>
              </w:rPr>
            </w:pPr>
          </w:p>
        </w:tc>
      </w:tr>
    </w:tbl>
    <w:p w:rsidR="002211B1" w:rsidRPr="00473345" w:rsidRDefault="002211B1" w:rsidP="002211B1">
      <w:pPr>
        <w:rPr>
          <w:rFonts w:ascii="Humnst777 Lt BT" w:hAnsi="Humnst777 Lt BT" w:cs="Arial"/>
          <w:sz w:val="2"/>
          <w:szCs w:val="2"/>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360"/>
        <w:gridCol w:w="106"/>
        <w:gridCol w:w="361"/>
        <w:gridCol w:w="76"/>
        <w:gridCol w:w="540"/>
        <w:gridCol w:w="105"/>
      </w:tblGrid>
      <w:tr w:rsidR="002211B1" w:rsidRPr="00473345" w:rsidTr="00384AC3">
        <w:trPr>
          <w:jc w:val="center"/>
        </w:trPr>
        <w:tc>
          <w:tcPr>
            <w:tcW w:w="9720" w:type="dxa"/>
            <w:gridSpan w:val="13"/>
            <w:tcBorders>
              <w:top w:val="single" w:sz="12" w:space="0" w:color="auto"/>
            </w:tcBorders>
            <w:shd w:val="clear" w:color="auto" w:fill="D9D9D9"/>
            <w:vAlign w:val="center"/>
          </w:tcPr>
          <w:p w:rsidR="002211B1" w:rsidRPr="00473345" w:rsidRDefault="002211B1" w:rsidP="005757A1">
            <w:pPr>
              <w:pStyle w:val="Prrafodelista"/>
              <w:numPr>
                <w:ilvl w:val="0"/>
                <w:numId w:val="7"/>
              </w:numPr>
              <w:ind w:left="358" w:hanging="284"/>
              <w:rPr>
                <w:rFonts w:ascii="Humnst777 Lt BT" w:hAnsi="Humnst777 Lt BT"/>
                <w:b/>
                <w:sz w:val="16"/>
                <w:szCs w:val="16"/>
              </w:rPr>
            </w:pPr>
            <w:r w:rsidRPr="00473345">
              <w:rPr>
                <w:rFonts w:ascii="Humnst777 Lt BT" w:hAnsi="Humnst777 Lt BT" w:cs="Arial"/>
                <w:b/>
                <w:sz w:val="16"/>
                <w:szCs w:val="16"/>
              </w:rPr>
              <w:t>DOCUMENTOS PRINCIPALES DE IDENTIFICACIÓN DEL PROPONENTE</w:t>
            </w:r>
          </w:p>
        </w:tc>
      </w:tr>
      <w:tr w:rsidR="002211B1" w:rsidRPr="00473345" w:rsidTr="00384AC3">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2211B1" w:rsidRPr="00473345" w:rsidRDefault="002211B1" w:rsidP="00384AC3">
            <w:pPr>
              <w:rPr>
                <w:rFonts w:ascii="Humnst777 Lt BT" w:hAnsi="Humnst777 Lt BT" w:cs="Arial"/>
                <w:sz w:val="2"/>
                <w:szCs w:val="2"/>
              </w:rPr>
            </w:pPr>
          </w:p>
        </w:tc>
        <w:tc>
          <w:tcPr>
            <w:tcW w:w="142" w:type="dxa"/>
            <w:tcBorders>
              <w:top w:val="single" w:sz="4" w:space="0" w:color="auto"/>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c>
          <w:tcPr>
            <w:tcW w:w="268" w:type="dxa"/>
            <w:tcBorders>
              <w:top w:val="single" w:sz="4" w:space="0" w:color="auto"/>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c>
          <w:tcPr>
            <w:tcW w:w="5766" w:type="dxa"/>
            <w:gridSpan w:val="10"/>
            <w:tcBorders>
              <w:top w:val="single" w:sz="4" w:space="0" w:color="auto"/>
              <w:left w:val="nil"/>
              <w:bottom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r>
      <w:tr w:rsidR="002211B1" w:rsidRPr="00473345" w:rsidTr="00384AC3">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r w:rsidRPr="00473345">
              <w:rPr>
                <w:rFonts w:ascii="Humnst777 Lt BT" w:hAnsi="Humnst777 Lt BT" w:cs="Arial"/>
                <w:b/>
                <w:sz w:val="16"/>
                <w:szCs w:val="16"/>
              </w:rPr>
              <w:t>Testimonio de Constitución</w:t>
            </w:r>
          </w:p>
        </w:tc>
        <w:tc>
          <w:tcPr>
            <w:tcW w:w="142" w:type="dxa"/>
            <w:vMerge w:val="restart"/>
            <w:tcBorders>
              <w:top w:val="nil"/>
              <w:left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268" w:type="dxa"/>
            <w:vMerge w:val="restart"/>
            <w:tcBorders>
              <w:top w:val="nil"/>
              <w:left w:val="nil"/>
              <w:right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2415" w:type="dxa"/>
            <w:vMerge w:val="restart"/>
            <w:tcBorders>
              <w:top w:val="nil"/>
              <w:left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Número de Testimonio</w:t>
            </w:r>
          </w:p>
        </w:tc>
        <w:tc>
          <w:tcPr>
            <w:tcW w:w="180"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p>
        </w:tc>
        <w:tc>
          <w:tcPr>
            <w:tcW w:w="1443" w:type="dxa"/>
            <w:vMerge w:val="restart"/>
            <w:tcBorders>
              <w:top w:val="nil"/>
              <w:left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 xml:space="preserve">Lugar de emisión </w:t>
            </w:r>
          </w:p>
        </w:tc>
        <w:tc>
          <w:tcPr>
            <w:tcW w:w="18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1443" w:type="dxa"/>
            <w:gridSpan w:val="5"/>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Fecha</w:t>
            </w:r>
          </w:p>
        </w:tc>
        <w:tc>
          <w:tcPr>
            <w:tcW w:w="105"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2"/>
                <w:szCs w:val="12"/>
              </w:rPr>
            </w:pPr>
          </w:p>
        </w:tc>
        <w:tc>
          <w:tcPr>
            <w:tcW w:w="142" w:type="dxa"/>
            <w:vMerge/>
            <w:tcBorders>
              <w:left w:val="nil"/>
              <w:right w:val="nil"/>
            </w:tcBorders>
            <w:shd w:val="clear" w:color="auto" w:fill="auto"/>
            <w:vAlign w:val="center"/>
          </w:tcPr>
          <w:p w:rsidR="002211B1" w:rsidRPr="00473345" w:rsidRDefault="002211B1" w:rsidP="00384AC3">
            <w:pPr>
              <w:jc w:val="center"/>
              <w:rPr>
                <w:rFonts w:ascii="Humnst777 Lt BT" w:hAnsi="Humnst777 Lt BT" w:cs="Arial"/>
                <w:b/>
                <w:sz w:val="12"/>
                <w:szCs w:val="12"/>
              </w:rPr>
            </w:pPr>
          </w:p>
        </w:tc>
        <w:tc>
          <w:tcPr>
            <w:tcW w:w="268" w:type="dxa"/>
            <w:vMerge/>
            <w:tcBorders>
              <w:left w:val="nil"/>
              <w:right w:val="nil"/>
            </w:tcBorders>
            <w:shd w:val="clear" w:color="auto" w:fill="auto"/>
            <w:vAlign w:val="center"/>
          </w:tcPr>
          <w:p w:rsidR="002211B1" w:rsidRPr="00473345" w:rsidRDefault="002211B1" w:rsidP="00384AC3">
            <w:pPr>
              <w:rPr>
                <w:rFonts w:ascii="Humnst777 Lt BT" w:hAnsi="Humnst777 Lt BT" w:cs="Arial"/>
                <w:sz w:val="12"/>
                <w:szCs w:val="12"/>
              </w:rPr>
            </w:pPr>
          </w:p>
        </w:tc>
        <w:tc>
          <w:tcPr>
            <w:tcW w:w="2415" w:type="dxa"/>
            <w:vMerge/>
            <w:tcBorders>
              <w:left w:val="nil"/>
              <w:bottom w:val="single" w:sz="4" w:space="0" w:color="auto"/>
              <w:right w:val="nil"/>
            </w:tcBorders>
            <w:shd w:val="clear" w:color="auto" w:fill="E6E6E6"/>
            <w:vAlign w:val="center"/>
          </w:tcPr>
          <w:p w:rsidR="002211B1" w:rsidRPr="00473345" w:rsidRDefault="002211B1" w:rsidP="00384AC3">
            <w:pPr>
              <w:rPr>
                <w:rFonts w:ascii="Humnst777 Lt BT" w:hAnsi="Humnst777 Lt BT" w:cs="Arial"/>
                <w:sz w:val="12"/>
                <w:szCs w:val="12"/>
              </w:rPr>
            </w:pPr>
          </w:p>
        </w:tc>
        <w:tc>
          <w:tcPr>
            <w:tcW w:w="18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2"/>
                <w:szCs w:val="12"/>
              </w:rPr>
            </w:pPr>
          </w:p>
        </w:tc>
        <w:tc>
          <w:tcPr>
            <w:tcW w:w="1443" w:type="dxa"/>
            <w:vMerge/>
            <w:tcBorders>
              <w:left w:val="nil"/>
              <w:bottom w:val="single" w:sz="4" w:space="0" w:color="auto"/>
              <w:right w:val="nil"/>
            </w:tcBorders>
            <w:shd w:val="clear" w:color="auto" w:fill="E6E6E6"/>
            <w:vAlign w:val="center"/>
          </w:tcPr>
          <w:p w:rsidR="002211B1" w:rsidRPr="00473345" w:rsidRDefault="002211B1" w:rsidP="00384AC3">
            <w:pPr>
              <w:rPr>
                <w:rFonts w:ascii="Humnst777 Lt BT" w:hAnsi="Humnst777 Lt BT" w:cs="Arial"/>
                <w:sz w:val="12"/>
                <w:szCs w:val="12"/>
              </w:rPr>
            </w:pPr>
          </w:p>
        </w:tc>
        <w:tc>
          <w:tcPr>
            <w:tcW w:w="18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2"/>
                <w:szCs w:val="12"/>
              </w:rPr>
            </w:pPr>
          </w:p>
        </w:tc>
        <w:tc>
          <w:tcPr>
            <w:tcW w:w="360" w:type="dxa"/>
            <w:tcBorders>
              <w:top w:val="nil"/>
              <w:left w:val="nil"/>
              <w:bottom w:val="single" w:sz="4" w:space="0" w:color="auto"/>
              <w:right w:val="nil"/>
            </w:tcBorders>
            <w:shd w:val="clear" w:color="auto" w:fill="auto"/>
            <w:vAlign w:val="center"/>
          </w:tcPr>
          <w:p w:rsidR="002211B1" w:rsidRPr="00473345" w:rsidRDefault="002211B1" w:rsidP="00384AC3">
            <w:pPr>
              <w:jc w:val="center"/>
              <w:rPr>
                <w:rFonts w:ascii="Humnst777 Lt BT" w:hAnsi="Humnst777 Lt BT"/>
                <w:i/>
                <w:sz w:val="12"/>
                <w:szCs w:val="12"/>
              </w:rPr>
            </w:pPr>
            <w:r w:rsidRPr="00473345">
              <w:rPr>
                <w:rFonts w:ascii="Humnst777 Lt BT" w:hAnsi="Humnst777 Lt BT"/>
                <w:i/>
                <w:sz w:val="12"/>
                <w:szCs w:val="12"/>
              </w:rPr>
              <w:t>(Día</w:t>
            </w:r>
          </w:p>
        </w:tc>
        <w:tc>
          <w:tcPr>
            <w:tcW w:w="106"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2"/>
                <w:szCs w:val="12"/>
              </w:rPr>
            </w:pPr>
          </w:p>
        </w:tc>
        <w:tc>
          <w:tcPr>
            <w:tcW w:w="361" w:type="dxa"/>
            <w:tcBorders>
              <w:top w:val="nil"/>
              <w:left w:val="nil"/>
              <w:bottom w:val="single" w:sz="4" w:space="0" w:color="auto"/>
              <w:right w:val="nil"/>
            </w:tcBorders>
            <w:shd w:val="clear" w:color="auto" w:fill="auto"/>
            <w:vAlign w:val="center"/>
          </w:tcPr>
          <w:p w:rsidR="002211B1" w:rsidRPr="00473345" w:rsidRDefault="002211B1" w:rsidP="00384AC3">
            <w:pPr>
              <w:jc w:val="center"/>
              <w:rPr>
                <w:rFonts w:ascii="Humnst777 Lt BT" w:hAnsi="Humnst777 Lt BT"/>
                <w:i/>
                <w:sz w:val="12"/>
                <w:szCs w:val="12"/>
              </w:rPr>
            </w:pPr>
            <w:r w:rsidRPr="00473345">
              <w:rPr>
                <w:rFonts w:ascii="Humnst777 Lt BT" w:hAnsi="Humnst777 Lt BT"/>
                <w:i/>
                <w:sz w:val="12"/>
                <w:szCs w:val="12"/>
              </w:rPr>
              <w:t>Mes</w:t>
            </w:r>
          </w:p>
        </w:tc>
        <w:tc>
          <w:tcPr>
            <w:tcW w:w="76"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2"/>
                <w:szCs w:val="12"/>
              </w:rPr>
            </w:pPr>
          </w:p>
        </w:tc>
        <w:tc>
          <w:tcPr>
            <w:tcW w:w="540" w:type="dxa"/>
            <w:tcBorders>
              <w:top w:val="nil"/>
              <w:left w:val="nil"/>
              <w:bottom w:val="single" w:sz="4" w:space="0" w:color="auto"/>
              <w:right w:val="nil"/>
            </w:tcBorders>
            <w:shd w:val="clear" w:color="auto" w:fill="auto"/>
            <w:vAlign w:val="center"/>
          </w:tcPr>
          <w:p w:rsidR="002211B1" w:rsidRPr="00473345" w:rsidRDefault="002211B1" w:rsidP="00384AC3">
            <w:pPr>
              <w:jc w:val="center"/>
              <w:rPr>
                <w:rFonts w:ascii="Humnst777 Lt BT" w:hAnsi="Humnst777 Lt BT"/>
                <w:i/>
                <w:sz w:val="12"/>
                <w:szCs w:val="12"/>
              </w:rPr>
            </w:pPr>
            <w:r w:rsidRPr="00473345">
              <w:rPr>
                <w:rFonts w:ascii="Humnst777 Lt BT" w:hAnsi="Humnst777 Lt BT"/>
                <w:i/>
                <w:sz w:val="12"/>
                <w:szCs w:val="12"/>
              </w:rPr>
              <w:t>Año)</w:t>
            </w:r>
          </w:p>
        </w:tc>
        <w:tc>
          <w:tcPr>
            <w:tcW w:w="105"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2"/>
                <w:szCs w:val="12"/>
              </w:rPr>
            </w:pPr>
          </w:p>
        </w:tc>
      </w:tr>
      <w:tr w:rsidR="002211B1" w:rsidRPr="00473345" w:rsidTr="00384AC3">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p>
        </w:tc>
        <w:tc>
          <w:tcPr>
            <w:tcW w:w="142" w:type="dxa"/>
            <w:vMerge/>
            <w:tcBorders>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p>
        </w:tc>
        <w:tc>
          <w:tcPr>
            <w:tcW w:w="268" w:type="dxa"/>
            <w:vMerge/>
            <w:tcBorders>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2415" w:type="dxa"/>
            <w:tcBorders>
              <w:top w:val="single" w:sz="4" w:space="0" w:color="auto"/>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80"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1443" w:type="dxa"/>
            <w:tcBorders>
              <w:top w:val="single" w:sz="4" w:space="0" w:color="auto"/>
              <w:left w:val="nil"/>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80"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06" w:type="dxa"/>
            <w:tcBorders>
              <w:top w:val="nil"/>
              <w:left w:val="single" w:sz="4" w:space="0" w:color="auto"/>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05" w:type="dxa"/>
            <w:tcBorders>
              <w:top w:val="nil"/>
              <w:left w:val="single" w:sz="4" w:space="0" w:color="auto"/>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b/>
                <w:sz w:val="4"/>
                <w:szCs w:val="4"/>
              </w:rPr>
            </w:pP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4"/>
                <w:szCs w:val="4"/>
              </w:rPr>
            </w:pPr>
          </w:p>
        </w:tc>
        <w:tc>
          <w:tcPr>
            <w:tcW w:w="268"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4"/>
                <w:szCs w:val="4"/>
              </w:rPr>
            </w:pPr>
          </w:p>
        </w:tc>
        <w:tc>
          <w:tcPr>
            <w:tcW w:w="5766" w:type="dxa"/>
            <w:gridSpan w:val="10"/>
            <w:tcBorders>
              <w:top w:val="nil"/>
              <w:left w:val="nil"/>
              <w:bottom w:val="nil"/>
            </w:tcBorders>
            <w:shd w:val="clear" w:color="auto" w:fill="auto"/>
            <w:vAlign w:val="center"/>
          </w:tcPr>
          <w:p w:rsidR="002211B1" w:rsidRPr="00473345" w:rsidRDefault="002211B1" w:rsidP="00384AC3">
            <w:pPr>
              <w:rPr>
                <w:rFonts w:ascii="Humnst777 Lt BT" w:hAnsi="Humnst777 Lt BT" w:cs="Arial"/>
                <w:sz w:val="4"/>
                <w:szCs w:val="4"/>
              </w:rPr>
            </w:pPr>
          </w:p>
        </w:tc>
      </w:tr>
      <w:tr w:rsidR="002211B1" w:rsidRPr="00473345" w:rsidTr="00384AC3">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r w:rsidRPr="00473345">
              <w:rPr>
                <w:rFonts w:ascii="Humnst777 Lt BT" w:hAnsi="Humnst777 Lt BT" w:cs="Arial"/>
                <w:b/>
                <w:sz w:val="16"/>
                <w:szCs w:val="16"/>
              </w:rPr>
              <w:t>Registro en Fundempresa</w:t>
            </w:r>
          </w:p>
        </w:tc>
        <w:tc>
          <w:tcPr>
            <w:tcW w:w="142" w:type="dxa"/>
            <w:vMerge w:val="restart"/>
            <w:tcBorders>
              <w:top w:val="nil"/>
              <w:left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268" w:type="dxa"/>
            <w:vMerge w:val="restart"/>
            <w:tcBorders>
              <w:top w:val="nil"/>
              <w:left w:val="nil"/>
              <w:right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2415" w:type="dxa"/>
            <w:vMerge w:val="restart"/>
            <w:tcBorders>
              <w:top w:val="nil"/>
              <w:left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 xml:space="preserve">Número de Matricula </w:t>
            </w:r>
          </w:p>
        </w:tc>
        <w:tc>
          <w:tcPr>
            <w:tcW w:w="180"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p>
        </w:tc>
        <w:tc>
          <w:tcPr>
            <w:tcW w:w="1443" w:type="dxa"/>
            <w:vMerge w:val="restart"/>
            <w:tcBorders>
              <w:top w:val="nil"/>
              <w:left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 xml:space="preserve">Lugar de emisión </w:t>
            </w:r>
          </w:p>
        </w:tc>
        <w:tc>
          <w:tcPr>
            <w:tcW w:w="18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1443" w:type="dxa"/>
            <w:gridSpan w:val="5"/>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Fecha</w:t>
            </w:r>
          </w:p>
        </w:tc>
        <w:tc>
          <w:tcPr>
            <w:tcW w:w="105"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2"/>
                <w:szCs w:val="12"/>
              </w:rPr>
            </w:pPr>
          </w:p>
        </w:tc>
        <w:tc>
          <w:tcPr>
            <w:tcW w:w="142" w:type="dxa"/>
            <w:vMerge/>
            <w:tcBorders>
              <w:left w:val="nil"/>
              <w:right w:val="nil"/>
            </w:tcBorders>
            <w:shd w:val="clear" w:color="auto" w:fill="auto"/>
            <w:vAlign w:val="center"/>
          </w:tcPr>
          <w:p w:rsidR="002211B1" w:rsidRPr="00473345" w:rsidRDefault="002211B1" w:rsidP="00384AC3">
            <w:pPr>
              <w:jc w:val="center"/>
              <w:rPr>
                <w:rFonts w:ascii="Humnst777 Lt BT" w:hAnsi="Humnst777 Lt BT" w:cs="Arial"/>
                <w:b/>
                <w:sz w:val="12"/>
                <w:szCs w:val="12"/>
              </w:rPr>
            </w:pPr>
          </w:p>
        </w:tc>
        <w:tc>
          <w:tcPr>
            <w:tcW w:w="268" w:type="dxa"/>
            <w:vMerge/>
            <w:tcBorders>
              <w:left w:val="nil"/>
              <w:right w:val="nil"/>
            </w:tcBorders>
            <w:shd w:val="clear" w:color="auto" w:fill="auto"/>
            <w:vAlign w:val="center"/>
          </w:tcPr>
          <w:p w:rsidR="002211B1" w:rsidRPr="00473345" w:rsidRDefault="002211B1" w:rsidP="00384AC3">
            <w:pPr>
              <w:rPr>
                <w:rFonts w:ascii="Humnst777 Lt BT" w:hAnsi="Humnst777 Lt BT" w:cs="Arial"/>
                <w:sz w:val="12"/>
                <w:szCs w:val="12"/>
              </w:rPr>
            </w:pPr>
          </w:p>
        </w:tc>
        <w:tc>
          <w:tcPr>
            <w:tcW w:w="2415" w:type="dxa"/>
            <w:vMerge/>
            <w:tcBorders>
              <w:left w:val="nil"/>
              <w:bottom w:val="single" w:sz="4" w:space="0" w:color="auto"/>
              <w:right w:val="nil"/>
            </w:tcBorders>
            <w:shd w:val="clear" w:color="auto" w:fill="E6E6E6"/>
            <w:vAlign w:val="center"/>
          </w:tcPr>
          <w:p w:rsidR="002211B1" w:rsidRPr="00473345" w:rsidRDefault="002211B1" w:rsidP="00384AC3">
            <w:pPr>
              <w:rPr>
                <w:rFonts w:ascii="Humnst777 Lt BT" w:hAnsi="Humnst777 Lt BT" w:cs="Arial"/>
                <w:sz w:val="12"/>
                <w:szCs w:val="12"/>
              </w:rPr>
            </w:pPr>
          </w:p>
        </w:tc>
        <w:tc>
          <w:tcPr>
            <w:tcW w:w="18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2"/>
                <w:szCs w:val="12"/>
              </w:rPr>
            </w:pPr>
          </w:p>
        </w:tc>
        <w:tc>
          <w:tcPr>
            <w:tcW w:w="1443" w:type="dxa"/>
            <w:vMerge/>
            <w:tcBorders>
              <w:left w:val="nil"/>
              <w:bottom w:val="single" w:sz="4" w:space="0" w:color="auto"/>
              <w:right w:val="nil"/>
            </w:tcBorders>
            <w:shd w:val="clear" w:color="auto" w:fill="E6E6E6"/>
            <w:vAlign w:val="center"/>
          </w:tcPr>
          <w:p w:rsidR="002211B1" w:rsidRPr="00473345" w:rsidRDefault="002211B1" w:rsidP="00384AC3">
            <w:pPr>
              <w:rPr>
                <w:rFonts w:ascii="Humnst777 Lt BT" w:hAnsi="Humnst777 Lt BT" w:cs="Arial"/>
                <w:sz w:val="12"/>
                <w:szCs w:val="12"/>
              </w:rPr>
            </w:pPr>
          </w:p>
        </w:tc>
        <w:tc>
          <w:tcPr>
            <w:tcW w:w="18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2"/>
                <w:szCs w:val="12"/>
              </w:rPr>
            </w:pPr>
          </w:p>
        </w:tc>
        <w:tc>
          <w:tcPr>
            <w:tcW w:w="360" w:type="dxa"/>
            <w:tcBorders>
              <w:top w:val="nil"/>
              <w:left w:val="nil"/>
              <w:bottom w:val="single" w:sz="4" w:space="0" w:color="auto"/>
              <w:right w:val="nil"/>
            </w:tcBorders>
            <w:shd w:val="clear" w:color="auto" w:fill="auto"/>
            <w:vAlign w:val="center"/>
          </w:tcPr>
          <w:p w:rsidR="002211B1" w:rsidRPr="00473345" w:rsidRDefault="002211B1" w:rsidP="00384AC3">
            <w:pPr>
              <w:jc w:val="center"/>
              <w:rPr>
                <w:rFonts w:ascii="Humnst777 Lt BT" w:hAnsi="Humnst777 Lt BT"/>
                <w:i/>
                <w:sz w:val="12"/>
                <w:szCs w:val="12"/>
              </w:rPr>
            </w:pPr>
            <w:r w:rsidRPr="00473345">
              <w:rPr>
                <w:rFonts w:ascii="Humnst777 Lt BT" w:hAnsi="Humnst777 Lt BT"/>
                <w:i/>
                <w:sz w:val="12"/>
                <w:szCs w:val="12"/>
              </w:rPr>
              <w:t>(Día</w:t>
            </w:r>
          </w:p>
        </w:tc>
        <w:tc>
          <w:tcPr>
            <w:tcW w:w="106"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2"/>
                <w:szCs w:val="12"/>
              </w:rPr>
            </w:pPr>
          </w:p>
        </w:tc>
        <w:tc>
          <w:tcPr>
            <w:tcW w:w="361" w:type="dxa"/>
            <w:tcBorders>
              <w:top w:val="nil"/>
              <w:left w:val="nil"/>
              <w:bottom w:val="single" w:sz="4" w:space="0" w:color="auto"/>
              <w:right w:val="nil"/>
            </w:tcBorders>
            <w:shd w:val="clear" w:color="auto" w:fill="auto"/>
            <w:vAlign w:val="center"/>
          </w:tcPr>
          <w:p w:rsidR="002211B1" w:rsidRPr="00473345" w:rsidRDefault="002211B1" w:rsidP="00384AC3">
            <w:pPr>
              <w:jc w:val="center"/>
              <w:rPr>
                <w:rFonts w:ascii="Humnst777 Lt BT" w:hAnsi="Humnst777 Lt BT"/>
                <w:i/>
                <w:sz w:val="12"/>
                <w:szCs w:val="12"/>
              </w:rPr>
            </w:pPr>
            <w:r w:rsidRPr="00473345">
              <w:rPr>
                <w:rFonts w:ascii="Humnst777 Lt BT" w:hAnsi="Humnst777 Lt BT"/>
                <w:i/>
                <w:sz w:val="12"/>
                <w:szCs w:val="12"/>
              </w:rPr>
              <w:t>Mes</w:t>
            </w:r>
          </w:p>
        </w:tc>
        <w:tc>
          <w:tcPr>
            <w:tcW w:w="76"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2"/>
                <w:szCs w:val="12"/>
              </w:rPr>
            </w:pPr>
          </w:p>
        </w:tc>
        <w:tc>
          <w:tcPr>
            <w:tcW w:w="540" w:type="dxa"/>
            <w:tcBorders>
              <w:top w:val="nil"/>
              <w:left w:val="nil"/>
              <w:bottom w:val="single" w:sz="4" w:space="0" w:color="auto"/>
              <w:right w:val="nil"/>
            </w:tcBorders>
            <w:shd w:val="clear" w:color="auto" w:fill="auto"/>
            <w:vAlign w:val="center"/>
          </w:tcPr>
          <w:p w:rsidR="002211B1" w:rsidRPr="00473345" w:rsidRDefault="002211B1" w:rsidP="00384AC3">
            <w:pPr>
              <w:jc w:val="center"/>
              <w:rPr>
                <w:rFonts w:ascii="Humnst777 Lt BT" w:hAnsi="Humnst777 Lt BT"/>
                <w:i/>
                <w:sz w:val="12"/>
                <w:szCs w:val="12"/>
              </w:rPr>
            </w:pPr>
            <w:r w:rsidRPr="00473345">
              <w:rPr>
                <w:rFonts w:ascii="Humnst777 Lt BT" w:hAnsi="Humnst777 Lt BT"/>
                <w:i/>
                <w:sz w:val="12"/>
                <w:szCs w:val="12"/>
              </w:rPr>
              <w:t>Año)</w:t>
            </w:r>
          </w:p>
        </w:tc>
        <w:tc>
          <w:tcPr>
            <w:tcW w:w="105"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2"/>
                <w:szCs w:val="12"/>
              </w:rPr>
            </w:pPr>
          </w:p>
        </w:tc>
      </w:tr>
      <w:tr w:rsidR="002211B1" w:rsidRPr="00473345" w:rsidTr="00384AC3">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p>
        </w:tc>
        <w:tc>
          <w:tcPr>
            <w:tcW w:w="142" w:type="dxa"/>
            <w:vMerge/>
            <w:tcBorders>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p>
        </w:tc>
        <w:tc>
          <w:tcPr>
            <w:tcW w:w="268" w:type="dxa"/>
            <w:vMerge/>
            <w:tcBorders>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2415" w:type="dxa"/>
            <w:tcBorders>
              <w:top w:val="single" w:sz="4" w:space="0" w:color="auto"/>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80"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1443" w:type="dxa"/>
            <w:tcBorders>
              <w:top w:val="single" w:sz="4" w:space="0" w:color="auto"/>
              <w:left w:val="nil"/>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80"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06" w:type="dxa"/>
            <w:tcBorders>
              <w:top w:val="nil"/>
              <w:left w:val="single" w:sz="4" w:space="0" w:color="auto"/>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05" w:type="dxa"/>
            <w:tcBorders>
              <w:top w:val="nil"/>
              <w:left w:val="single" w:sz="4" w:space="0" w:color="auto"/>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b/>
                <w:sz w:val="4"/>
                <w:szCs w:val="4"/>
              </w:rPr>
            </w:pPr>
          </w:p>
        </w:tc>
        <w:tc>
          <w:tcPr>
            <w:tcW w:w="142"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4"/>
                <w:szCs w:val="4"/>
              </w:rPr>
            </w:pPr>
          </w:p>
        </w:tc>
        <w:tc>
          <w:tcPr>
            <w:tcW w:w="268"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4"/>
                <w:szCs w:val="4"/>
              </w:rPr>
            </w:pPr>
          </w:p>
        </w:tc>
        <w:tc>
          <w:tcPr>
            <w:tcW w:w="5766" w:type="dxa"/>
            <w:gridSpan w:val="10"/>
            <w:tcBorders>
              <w:top w:val="nil"/>
              <w:left w:val="nil"/>
              <w:bottom w:val="nil"/>
            </w:tcBorders>
            <w:shd w:val="clear" w:color="auto" w:fill="auto"/>
            <w:vAlign w:val="center"/>
          </w:tcPr>
          <w:p w:rsidR="002211B1" w:rsidRPr="00473345" w:rsidRDefault="002211B1" w:rsidP="00384AC3">
            <w:pPr>
              <w:rPr>
                <w:rFonts w:ascii="Humnst777 Lt BT" w:hAnsi="Humnst777 Lt BT" w:cs="Arial"/>
                <w:sz w:val="4"/>
                <w:szCs w:val="4"/>
              </w:rPr>
            </w:pPr>
          </w:p>
        </w:tc>
      </w:tr>
      <w:tr w:rsidR="002211B1" w:rsidRPr="00473345" w:rsidTr="00384AC3">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r w:rsidRPr="00473345">
              <w:rPr>
                <w:rFonts w:ascii="Humnst777 Lt BT" w:hAnsi="Humnst777 Lt BT" w:cs="Arial"/>
                <w:b/>
                <w:sz w:val="16"/>
                <w:szCs w:val="16"/>
              </w:rPr>
              <w:t>Número de Identificación Tributaria</w:t>
            </w:r>
          </w:p>
        </w:tc>
        <w:tc>
          <w:tcPr>
            <w:tcW w:w="142" w:type="dxa"/>
            <w:vMerge w:val="restart"/>
            <w:tcBorders>
              <w:top w:val="nil"/>
              <w:left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268" w:type="dxa"/>
            <w:vMerge w:val="restart"/>
            <w:tcBorders>
              <w:top w:val="nil"/>
              <w:left w:val="nil"/>
              <w:right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2415" w:type="dxa"/>
            <w:vMerge w:val="restart"/>
            <w:tcBorders>
              <w:top w:val="nil"/>
              <w:left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Número de NIT</w:t>
            </w:r>
          </w:p>
        </w:tc>
        <w:tc>
          <w:tcPr>
            <w:tcW w:w="180"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p>
        </w:tc>
        <w:tc>
          <w:tcPr>
            <w:tcW w:w="1443" w:type="dxa"/>
            <w:vMerge w:val="restart"/>
            <w:tcBorders>
              <w:top w:val="nil"/>
              <w:left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2"/>
                <w:szCs w:val="12"/>
              </w:rPr>
              <w:t>Lugar de emisión</w:t>
            </w:r>
          </w:p>
        </w:tc>
        <w:tc>
          <w:tcPr>
            <w:tcW w:w="18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1443" w:type="dxa"/>
            <w:gridSpan w:val="5"/>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Fecha</w:t>
            </w:r>
          </w:p>
        </w:tc>
        <w:tc>
          <w:tcPr>
            <w:tcW w:w="105"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rPr>
          <w:jc w:val="center"/>
        </w:trPr>
        <w:tc>
          <w:tcPr>
            <w:tcW w:w="3544" w:type="dxa"/>
            <w:vMerge/>
            <w:tcBorders>
              <w:left w:val="single" w:sz="12" w:space="0" w:color="auto"/>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i/>
                <w:sz w:val="12"/>
                <w:szCs w:val="12"/>
              </w:rPr>
            </w:pPr>
          </w:p>
        </w:tc>
        <w:tc>
          <w:tcPr>
            <w:tcW w:w="142" w:type="dxa"/>
            <w:vMerge/>
            <w:tcBorders>
              <w:left w:val="nil"/>
              <w:right w:val="nil"/>
            </w:tcBorders>
            <w:shd w:val="clear" w:color="auto" w:fill="auto"/>
            <w:vAlign w:val="center"/>
          </w:tcPr>
          <w:p w:rsidR="002211B1" w:rsidRPr="00473345" w:rsidRDefault="002211B1" w:rsidP="00384AC3">
            <w:pPr>
              <w:jc w:val="center"/>
              <w:rPr>
                <w:rFonts w:ascii="Humnst777 Lt BT" w:hAnsi="Humnst777 Lt BT"/>
                <w:i/>
                <w:sz w:val="12"/>
                <w:szCs w:val="12"/>
              </w:rPr>
            </w:pPr>
          </w:p>
        </w:tc>
        <w:tc>
          <w:tcPr>
            <w:tcW w:w="268" w:type="dxa"/>
            <w:vMerge/>
            <w:tcBorders>
              <w:left w:val="nil"/>
              <w:right w:val="nil"/>
            </w:tcBorders>
            <w:shd w:val="clear" w:color="auto" w:fill="auto"/>
            <w:vAlign w:val="center"/>
          </w:tcPr>
          <w:p w:rsidR="002211B1" w:rsidRPr="00473345" w:rsidRDefault="002211B1" w:rsidP="00384AC3">
            <w:pPr>
              <w:rPr>
                <w:rFonts w:ascii="Humnst777 Lt BT" w:hAnsi="Humnst777 Lt BT"/>
                <w:i/>
                <w:sz w:val="12"/>
                <w:szCs w:val="12"/>
              </w:rPr>
            </w:pPr>
          </w:p>
        </w:tc>
        <w:tc>
          <w:tcPr>
            <w:tcW w:w="2415" w:type="dxa"/>
            <w:vMerge/>
            <w:tcBorders>
              <w:left w:val="nil"/>
              <w:bottom w:val="single" w:sz="4" w:space="0" w:color="auto"/>
              <w:right w:val="nil"/>
            </w:tcBorders>
            <w:shd w:val="clear" w:color="auto" w:fill="E6E6E6"/>
            <w:vAlign w:val="center"/>
          </w:tcPr>
          <w:p w:rsidR="002211B1" w:rsidRPr="00473345" w:rsidRDefault="002211B1" w:rsidP="00384AC3">
            <w:pPr>
              <w:rPr>
                <w:rFonts w:ascii="Humnst777 Lt BT" w:hAnsi="Humnst777 Lt BT"/>
                <w:i/>
                <w:sz w:val="12"/>
                <w:szCs w:val="12"/>
              </w:rPr>
            </w:pPr>
          </w:p>
        </w:tc>
        <w:tc>
          <w:tcPr>
            <w:tcW w:w="18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i/>
                <w:sz w:val="12"/>
                <w:szCs w:val="12"/>
              </w:rPr>
            </w:pPr>
          </w:p>
        </w:tc>
        <w:tc>
          <w:tcPr>
            <w:tcW w:w="1443" w:type="dxa"/>
            <w:vMerge/>
            <w:tcBorders>
              <w:left w:val="nil"/>
              <w:bottom w:val="single" w:sz="4" w:space="0" w:color="auto"/>
              <w:right w:val="nil"/>
            </w:tcBorders>
            <w:shd w:val="clear" w:color="auto" w:fill="auto"/>
            <w:vAlign w:val="center"/>
          </w:tcPr>
          <w:p w:rsidR="002211B1" w:rsidRPr="00473345" w:rsidRDefault="002211B1" w:rsidP="00384AC3">
            <w:pPr>
              <w:jc w:val="center"/>
              <w:rPr>
                <w:rFonts w:ascii="Humnst777 Lt BT" w:hAnsi="Humnst777 Lt BT"/>
                <w:i/>
                <w:sz w:val="12"/>
                <w:szCs w:val="12"/>
              </w:rPr>
            </w:pPr>
          </w:p>
        </w:tc>
        <w:tc>
          <w:tcPr>
            <w:tcW w:w="18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i/>
                <w:sz w:val="12"/>
                <w:szCs w:val="12"/>
              </w:rPr>
            </w:pPr>
          </w:p>
        </w:tc>
        <w:tc>
          <w:tcPr>
            <w:tcW w:w="360" w:type="dxa"/>
            <w:tcBorders>
              <w:top w:val="nil"/>
              <w:left w:val="nil"/>
              <w:bottom w:val="single" w:sz="4" w:space="0" w:color="auto"/>
              <w:right w:val="nil"/>
            </w:tcBorders>
            <w:shd w:val="clear" w:color="auto" w:fill="auto"/>
            <w:vAlign w:val="center"/>
          </w:tcPr>
          <w:p w:rsidR="002211B1" w:rsidRPr="00473345" w:rsidRDefault="002211B1" w:rsidP="00384AC3">
            <w:pPr>
              <w:jc w:val="center"/>
              <w:rPr>
                <w:rFonts w:ascii="Humnst777 Lt BT" w:hAnsi="Humnst777 Lt BT"/>
                <w:i/>
                <w:sz w:val="12"/>
                <w:szCs w:val="12"/>
              </w:rPr>
            </w:pPr>
            <w:r w:rsidRPr="00473345">
              <w:rPr>
                <w:rFonts w:ascii="Humnst777 Lt BT" w:hAnsi="Humnst777 Lt BT"/>
                <w:i/>
                <w:sz w:val="12"/>
                <w:szCs w:val="12"/>
              </w:rPr>
              <w:t>(Día</w:t>
            </w:r>
          </w:p>
        </w:tc>
        <w:tc>
          <w:tcPr>
            <w:tcW w:w="106"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2"/>
                <w:szCs w:val="12"/>
              </w:rPr>
            </w:pPr>
          </w:p>
        </w:tc>
        <w:tc>
          <w:tcPr>
            <w:tcW w:w="361" w:type="dxa"/>
            <w:tcBorders>
              <w:top w:val="nil"/>
              <w:left w:val="nil"/>
              <w:bottom w:val="single" w:sz="4" w:space="0" w:color="auto"/>
              <w:right w:val="nil"/>
            </w:tcBorders>
            <w:shd w:val="clear" w:color="auto" w:fill="auto"/>
            <w:vAlign w:val="center"/>
          </w:tcPr>
          <w:p w:rsidR="002211B1" w:rsidRPr="00473345" w:rsidRDefault="002211B1" w:rsidP="00384AC3">
            <w:pPr>
              <w:jc w:val="center"/>
              <w:rPr>
                <w:rFonts w:ascii="Humnst777 Lt BT" w:hAnsi="Humnst777 Lt BT"/>
                <w:i/>
                <w:sz w:val="12"/>
                <w:szCs w:val="12"/>
              </w:rPr>
            </w:pPr>
            <w:r w:rsidRPr="00473345">
              <w:rPr>
                <w:rFonts w:ascii="Humnst777 Lt BT" w:hAnsi="Humnst777 Lt BT"/>
                <w:i/>
                <w:sz w:val="12"/>
                <w:szCs w:val="12"/>
              </w:rPr>
              <w:t>Mes</w:t>
            </w:r>
          </w:p>
        </w:tc>
        <w:tc>
          <w:tcPr>
            <w:tcW w:w="76"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2"/>
                <w:szCs w:val="12"/>
              </w:rPr>
            </w:pPr>
          </w:p>
        </w:tc>
        <w:tc>
          <w:tcPr>
            <w:tcW w:w="540" w:type="dxa"/>
            <w:tcBorders>
              <w:top w:val="nil"/>
              <w:left w:val="nil"/>
              <w:bottom w:val="single" w:sz="4" w:space="0" w:color="auto"/>
              <w:right w:val="nil"/>
            </w:tcBorders>
            <w:shd w:val="clear" w:color="auto" w:fill="auto"/>
            <w:vAlign w:val="center"/>
          </w:tcPr>
          <w:p w:rsidR="002211B1" w:rsidRPr="00473345" w:rsidRDefault="002211B1" w:rsidP="00384AC3">
            <w:pPr>
              <w:jc w:val="center"/>
              <w:rPr>
                <w:rFonts w:ascii="Humnst777 Lt BT" w:hAnsi="Humnst777 Lt BT"/>
                <w:i/>
                <w:sz w:val="12"/>
                <w:szCs w:val="12"/>
              </w:rPr>
            </w:pPr>
            <w:r w:rsidRPr="00473345">
              <w:rPr>
                <w:rFonts w:ascii="Humnst777 Lt BT" w:hAnsi="Humnst777 Lt BT"/>
                <w:i/>
                <w:sz w:val="12"/>
                <w:szCs w:val="12"/>
              </w:rPr>
              <w:t>Año)</w:t>
            </w:r>
          </w:p>
        </w:tc>
        <w:tc>
          <w:tcPr>
            <w:tcW w:w="105" w:type="dxa"/>
            <w:tcBorders>
              <w:top w:val="nil"/>
              <w:left w:val="nil"/>
              <w:bottom w:val="nil"/>
            </w:tcBorders>
            <w:shd w:val="clear" w:color="auto" w:fill="auto"/>
            <w:vAlign w:val="center"/>
          </w:tcPr>
          <w:p w:rsidR="002211B1" w:rsidRPr="00473345" w:rsidRDefault="002211B1" w:rsidP="00384AC3">
            <w:pPr>
              <w:rPr>
                <w:rFonts w:ascii="Humnst777 Lt BT" w:hAnsi="Humnst777 Lt BT"/>
                <w:i/>
                <w:sz w:val="12"/>
                <w:szCs w:val="12"/>
              </w:rPr>
            </w:pPr>
          </w:p>
        </w:tc>
      </w:tr>
      <w:tr w:rsidR="002211B1" w:rsidRPr="00473345" w:rsidTr="00384AC3">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p>
        </w:tc>
        <w:tc>
          <w:tcPr>
            <w:tcW w:w="142" w:type="dxa"/>
            <w:vMerge/>
            <w:tcBorders>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p>
        </w:tc>
        <w:tc>
          <w:tcPr>
            <w:tcW w:w="268" w:type="dxa"/>
            <w:vMerge/>
            <w:tcBorders>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2415" w:type="dxa"/>
            <w:tcBorders>
              <w:top w:val="nil"/>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80"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1443" w:type="dxa"/>
            <w:tcBorders>
              <w:top w:val="single" w:sz="4" w:space="0" w:color="auto"/>
              <w:left w:val="nil"/>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80"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06" w:type="dxa"/>
            <w:tcBorders>
              <w:top w:val="nil"/>
              <w:left w:val="single" w:sz="4" w:space="0" w:color="auto"/>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05" w:type="dxa"/>
            <w:tcBorders>
              <w:top w:val="nil"/>
              <w:left w:val="single" w:sz="4" w:space="0" w:color="auto"/>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b/>
                <w:sz w:val="4"/>
                <w:szCs w:val="4"/>
              </w:rPr>
            </w:pPr>
          </w:p>
        </w:tc>
        <w:tc>
          <w:tcPr>
            <w:tcW w:w="142" w:type="dxa"/>
            <w:tcBorders>
              <w:top w:val="nil"/>
              <w:left w:val="nil"/>
              <w:bottom w:val="single" w:sz="12" w:space="0" w:color="auto"/>
              <w:right w:val="nil"/>
            </w:tcBorders>
            <w:shd w:val="clear" w:color="auto" w:fill="auto"/>
            <w:vAlign w:val="center"/>
          </w:tcPr>
          <w:p w:rsidR="002211B1" w:rsidRPr="00473345" w:rsidRDefault="002211B1" w:rsidP="00384AC3">
            <w:pPr>
              <w:jc w:val="center"/>
              <w:rPr>
                <w:rFonts w:ascii="Humnst777 Lt BT" w:hAnsi="Humnst777 Lt BT" w:cs="Arial"/>
                <w:b/>
                <w:sz w:val="4"/>
                <w:szCs w:val="4"/>
              </w:rPr>
            </w:pPr>
          </w:p>
        </w:tc>
        <w:tc>
          <w:tcPr>
            <w:tcW w:w="268" w:type="dxa"/>
            <w:tcBorders>
              <w:top w:val="nil"/>
              <w:left w:val="nil"/>
              <w:bottom w:val="single" w:sz="12" w:space="0" w:color="auto"/>
              <w:right w:val="nil"/>
            </w:tcBorders>
            <w:shd w:val="clear" w:color="auto" w:fill="auto"/>
            <w:vAlign w:val="center"/>
          </w:tcPr>
          <w:p w:rsidR="002211B1" w:rsidRPr="00473345" w:rsidRDefault="002211B1" w:rsidP="00384AC3">
            <w:pPr>
              <w:rPr>
                <w:rFonts w:ascii="Humnst777 Lt BT" w:hAnsi="Humnst777 Lt BT" w:cs="Arial"/>
                <w:sz w:val="4"/>
                <w:szCs w:val="4"/>
              </w:rPr>
            </w:pPr>
          </w:p>
        </w:tc>
        <w:tc>
          <w:tcPr>
            <w:tcW w:w="5766" w:type="dxa"/>
            <w:gridSpan w:val="10"/>
            <w:tcBorders>
              <w:top w:val="nil"/>
              <w:left w:val="nil"/>
              <w:bottom w:val="single" w:sz="12" w:space="0" w:color="auto"/>
            </w:tcBorders>
            <w:shd w:val="clear" w:color="auto" w:fill="auto"/>
            <w:vAlign w:val="center"/>
          </w:tcPr>
          <w:p w:rsidR="002211B1" w:rsidRPr="00473345" w:rsidRDefault="002211B1" w:rsidP="00384AC3">
            <w:pPr>
              <w:rPr>
                <w:rFonts w:ascii="Humnst777 Lt BT" w:hAnsi="Humnst777 Lt BT" w:cs="Arial"/>
                <w:sz w:val="4"/>
                <w:szCs w:val="4"/>
              </w:rPr>
            </w:pPr>
          </w:p>
        </w:tc>
      </w:tr>
    </w:tbl>
    <w:p w:rsidR="002211B1" w:rsidRPr="00473345" w:rsidRDefault="002211B1" w:rsidP="002211B1">
      <w:pPr>
        <w:rPr>
          <w:rFonts w:ascii="Humnst777 Lt BT" w:hAnsi="Humnst777 Lt BT"/>
          <w:sz w:val="2"/>
          <w:szCs w:val="2"/>
        </w:rPr>
      </w:pPr>
    </w:p>
    <w:p w:rsidR="002211B1" w:rsidRPr="00473345" w:rsidRDefault="002211B1" w:rsidP="002211B1">
      <w:pPr>
        <w:rPr>
          <w:rFonts w:ascii="Humnst777 Lt BT" w:hAnsi="Humnst777 Lt BT" w:cs="Arial"/>
          <w:sz w:val="2"/>
          <w:szCs w:val="2"/>
        </w:rPr>
      </w:pPr>
    </w:p>
    <w:p w:rsidR="002211B1" w:rsidRPr="00473345" w:rsidRDefault="002211B1" w:rsidP="002211B1">
      <w:pPr>
        <w:rPr>
          <w:rFonts w:ascii="Humnst777 Lt BT" w:hAnsi="Humnst777 Lt BT" w:cs="Arial"/>
          <w:sz w:val="2"/>
          <w:szCs w:val="2"/>
        </w:rPr>
      </w:pPr>
    </w:p>
    <w:p w:rsidR="002211B1" w:rsidRPr="00473345" w:rsidRDefault="002211B1" w:rsidP="002211B1">
      <w:pPr>
        <w:rPr>
          <w:rFonts w:ascii="Humnst777 Lt BT" w:hAnsi="Humnst777 Lt BT" w:cs="Arial"/>
          <w:sz w:val="2"/>
          <w:szCs w:val="2"/>
        </w:rPr>
      </w:pPr>
    </w:p>
    <w:p w:rsidR="002211B1" w:rsidRPr="00473345" w:rsidRDefault="002211B1" w:rsidP="002211B1">
      <w:pPr>
        <w:rPr>
          <w:rFonts w:ascii="Humnst777 Lt BT" w:hAnsi="Humnst777 Lt BT" w:cs="Arial"/>
          <w:sz w:val="2"/>
          <w:szCs w:val="2"/>
        </w:rPr>
      </w:pPr>
    </w:p>
    <w:p w:rsidR="002211B1" w:rsidRPr="00473345" w:rsidRDefault="002211B1" w:rsidP="002211B1">
      <w:pPr>
        <w:rPr>
          <w:rFonts w:ascii="Humnst777 Lt BT" w:hAnsi="Humnst777 Lt BT" w:cs="Arial"/>
          <w:sz w:val="2"/>
          <w:szCs w:val="2"/>
        </w:rPr>
      </w:pPr>
    </w:p>
    <w:tbl>
      <w:tblPr>
        <w:tblW w:w="978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1559"/>
        <w:gridCol w:w="20"/>
        <w:gridCol w:w="1944"/>
        <w:gridCol w:w="1839"/>
        <w:gridCol w:w="25"/>
        <w:gridCol w:w="317"/>
      </w:tblGrid>
      <w:tr w:rsidR="002211B1" w:rsidRPr="00473345" w:rsidTr="00384AC3">
        <w:trPr>
          <w:jc w:val="center"/>
        </w:trPr>
        <w:tc>
          <w:tcPr>
            <w:tcW w:w="9781" w:type="dxa"/>
            <w:gridSpan w:val="11"/>
            <w:tcBorders>
              <w:top w:val="single" w:sz="12" w:space="0" w:color="auto"/>
              <w:bottom w:val="single" w:sz="4" w:space="0" w:color="auto"/>
            </w:tcBorders>
            <w:shd w:val="clear" w:color="auto" w:fill="D9D9D9"/>
            <w:vAlign w:val="center"/>
          </w:tcPr>
          <w:p w:rsidR="002211B1" w:rsidRPr="00473345" w:rsidRDefault="002211B1" w:rsidP="005757A1">
            <w:pPr>
              <w:pStyle w:val="Prrafodelista"/>
              <w:numPr>
                <w:ilvl w:val="0"/>
                <w:numId w:val="7"/>
              </w:numPr>
              <w:ind w:left="358" w:hanging="284"/>
              <w:rPr>
                <w:rFonts w:ascii="Humnst777 Lt BT" w:hAnsi="Humnst777 Lt BT" w:cs="Arial"/>
                <w:b/>
                <w:sz w:val="16"/>
                <w:szCs w:val="16"/>
              </w:rPr>
            </w:pPr>
            <w:r w:rsidRPr="00473345">
              <w:rPr>
                <w:rFonts w:ascii="Humnst777 Lt BT" w:hAnsi="Humnst777 Lt BT" w:cs="Arial"/>
                <w:b/>
                <w:sz w:val="18"/>
                <w:szCs w:val="18"/>
              </w:rPr>
              <w:t xml:space="preserve"> </w:t>
            </w:r>
            <w:r w:rsidRPr="00473345">
              <w:rPr>
                <w:rFonts w:ascii="Humnst777 Lt BT" w:hAnsi="Humnst777 Lt BT" w:cs="Arial"/>
                <w:b/>
                <w:sz w:val="16"/>
                <w:szCs w:val="16"/>
              </w:rPr>
              <w:t>DIRECCIÓN DEL PROPONENTE A EFECTOS DE NOTIFICACIÓN</w:t>
            </w:r>
          </w:p>
        </w:tc>
      </w:tr>
      <w:tr w:rsidR="002211B1" w:rsidRPr="00473345" w:rsidTr="00384AC3">
        <w:trPr>
          <w:jc w:val="center"/>
        </w:trPr>
        <w:tc>
          <w:tcPr>
            <w:tcW w:w="9781" w:type="dxa"/>
            <w:gridSpan w:val="11"/>
            <w:tcBorders>
              <w:top w:val="single" w:sz="4" w:space="0" w:color="auto"/>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sz w:val="2"/>
                <w:szCs w:val="2"/>
              </w:rPr>
            </w:pPr>
          </w:p>
          <w:p w:rsidR="002211B1" w:rsidRPr="00473345" w:rsidRDefault="002211B1" w:rsidP="00384AC3">
            <w:pPr>
              <w:jc w:val="right"/>
              <w:rPr>
                <w:rFonts w:ascii="Humnst777 Lt BT" w:hAnsi="Humnst777 Lt BT" w:cs="Arial"/>
                <w:sz w:val="2"/>
                <w:szCs w:val="2"/>
              </w:rPr>
            </w:pPr>
          </w:p>
          <w:p w:rsidR="002211B1" w:rsidRPr="00473345" w:rsidRDefault="002211B1" w:rsidP="00384AC3">
            <w:pPr>
              <w:jc w:val="right"/>
              <w:rPr>
                <w:rFonts w:ascii="Humnst777 Lt BT" w:hAnsi="Humnst777 Lt BT" w:cs="Arial"/>
                <w:sz w:val="2"/>
                <w:szCs w:val="2"/>
              </w:rPr>
            </w:pPr>
          </w:p>
          <w:p w:rsidR="002211B1" w:rsidRPr="00473345" w:rsidRDefault="002211B1" w:rsidP="00384AC3">
            <w:pPr>
              <w:jc w:val="center"/>
              <w:rPr>
                <w:rFonts w:ascii="Humnst777 Lt BT" w:hAnsi="Humnst777 Lt BT" w:cs="Arial"/>
                <w:b/>
                <w:sz w:val="2"/>
                <w:szCs w:val="2"/>
              </w:rPr>
            </w:pPr>
          </w:p>
        </w:tc>
      </w:tr>
      <w:tr w:rsidR="002211B1" w:rsidRPr="00473345" w:rsidTr="00384AC3">
        <w:trPr>
          <w:jc w:val="center"/>
        </w:trPr>
        <w:tc>
          <w:tcPr>
            <w:tcW w:w="3368" w:type="dxa"/>
            <w:vMerge w:val="restart"/>
            <w:shd w:val="clear" w:color="auto" w:fill="auto"/>
            <w:tcMar>
              <w:left w:w="0" w:type="dxa"/>
              <w:right w:w="0" w:type="dxa"/>
            </w:tcMar>
            <w:vAlign w:val="center"/>
          </w:tcPr>
          <w:p w:rsidR="002211B1" w:rsidRPr="00473345" w:rsidRDefault="002211B1" w:rsidP="00384AC3">
            <w:pPr>
              <w:jc w:val="right"/>
              <w:rPr>
                <w:rFonts w:ascii="Humnst777 Lt BT" w:hAnsi="Humnst777 Lt BT" w:cs="Arial"/>
                <w:b/>
                <w:i/>
                <w:sz w:val="16"/>
                <w:szCs w:val="16"/>
              </w:rPr>
            </w:pPr>
            <w:r w:rsidRPr="00473345">
              <w:rPr>
                <w:rFonts w:ascii="Humnst777 Lt BT" w:hAnsi="Humnst777 Lt BT" w:cs="Arial"/>
                <w:b/>
                <w:sz w:val="16"/>
                <w:szCs w:val="16"/>
                <w:lang w:val="es-ES_tradnl"/>
              </w:rPr>
              <w:t xml:space="preserve">Dirección de notificación  </w:t>
            </w:r>
          </w:p>
        </w:tc>
        <w:tc>
          <w:tcPr>
            <w:tcW w:w="142" w:type="dxa"/>
            <w:vMerge w:val="restart"/>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274" w:type="dxa"/>
            <w:tcBorders>
              <w:bottom w:val="nil"/>
              <w:right w:val="single" w:sz="4" w:space="0" w:color="auto"/>
            </w:tcBorders>
            <w:shd w:val="clear" w:color="auto" w:fill="auto"/>
            <w:vAlign w:val="center"/>
          </w:tcPr>
          <w:p w:rsidR="002211B1" w:rsidRPr="00473345" w:rsidRDefault="002211B1" w:rsidP="00384AC3">
            <w:pPr>
              <w:jc w:val="both"/>
              <w:rPr>
                <w:rFonts w:ascii="Humnst777 Lt BT" w:hAnsi="Humnst777 Lt BT" w:cs="Arial"/>
                <w:sz w:val="16"/>
                <w:szCs w:val="16"/>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jc w:val="both"/>
              <w:rPr>
                <w:rFonts w:ascii="Humnst777 Lt BT" w:hAnsi="Humnst777 Lt BT" w:cs="Arial"/>
                <w:sz w:val="16"/>
                <w:szCs w:val="16"/>
              </w:rPr>
            </w:pPr>
          </w:p>
        </w:tc>
        <w:tc>
          <w:tcPr>
            <w:tcW w:w="5817" w:type="dxa"/>
            <w:gridSpan w:val="7"/>
            <w:tcBorders>
              <w:left w:val="single" w:sz="4" w:space="0" w:color="auto"/>
              <w:bottom w:val="nil"/>
            </w:tcBorders>
            <w:shd w:val="clear" w:color="auto" w:fill="auto"/>
            <w:vAlign w:val="center"/>
          </w:tcPr>
          <w:p w:rsidR="002211B1" w:rsidRPr="00473345" w:rsidRDefault="002211B1" w:rsidP="00384AC3">
            <w:pPr>
              <w:jc w:val="both"/>
              <w:rPr>
                <w:rFonts w:ascii="Humnst777 Lt BT" w:hAnsi="Humnst777 Lt BT" w:cs="Arial"/>
                <w:sz w:val="16"/>
                <w:szCs w:val="16"/>
              </w:rPr>
            </w:pPr>
            <w:r w:rsidRPr="00473345">
              <w:rPr>
                <w:rFonts w:ascii="Humnst777 Lt BT" w:hAnsi="Humnst777 Lt BT" w:cs="Arial"/>
                <w:sz w:val="16"/>
                <w:szCs w:val="16"/>
              </w:rPr>
              <w:t>a) Vía Correo Electrónico al correo:</w:t>
            </w:r>
          </w:p>
        </w:tc>
      </w:tr>
      <w:tr w:rsidR="002211B1" w:rsidRPr="00473345" w:rsidTr="00384AC3">
        <w:trPr>
          <w:jc w:val="center"/>
        </w:trPr>
        <w:tc>
          <w:tcPr>
            <w:tcW w:w="3368" w:type="dxa"/>
            <w:vMerge/>
            <w:shd w:val="clear" w:color="auto" w:fill="auto"/>
            <w:tcMar>
              <w:left w:w="0" w:type="dxa"/>
              <w:right w:w="0" w:type="dxa"/>
            </w:tcMar>
            <w:vAlign w:val="center"/>
          </w:tcPr>
          <w:p w:rsidR="002211B1" w:rsidRPr="00473345" w:rsidRDefault="002211B1" w:rsidP="00384AC3">
            <w:pPr>
              <w:rPr>
                <w:rFonts w:ascii="Humnst777 Lt BT" w:hAnsi="Humnst777 Lt BT" w:cs="Arial"/>
                <w:sz w:val="16"/>
                <w:szCs w:val="16"/>
              </w:rPr>
            </w:pPr>
          </w:p>
        </w:tc>
        <w:tc>
          <w:tcPr>
            <w:tcW w:w="142" w:type="dxa"/>
            <w:vMerge/>
            <w:shd w:val="clear" w:color="auto" w:fill="auto"/>
            <w:vAlign w:val="center"/>
          </w:tcPr>
          <w:p w:rsidR="002211B1" w:rsidRPr="00473345" w:rsidRDefault="002211B1" w:rsidP="00384AC3">
            <w:pPr>
              <w:rPr>
                <w:rFonts w:ascii="Humnst777 Lt BT" w:hAnsi="Humnst777 Lt BT" w:cs="Arial"/>
                <w:sz w:val="16"/>
                <w:szCs w:val="16"/>
              </w:rPr>
            </w:pPr>
          </w:p>
        </w:tc>
        <w:tc>
          <w:tcPr>
            <w:tcW w:w="2146" w:type="dxa"/>
            <w:gridSpan w:val="5"/>
            <w:tcBorders>
              <w:top w:val="nil"/>
              <w:bottom w:val="nil"/>
            </w:tcBorders>
            <w:shd w:val="clear" w:color="auto" w:fill="auto"/>
            <w:vAlign w:val="center"/>
          </w:tcPr>
          <w:p w:rsidR="002211B1" w:rsidRPr="00473345" w:rsidRDefault="002211B1" w:rsidP="00384AC3">
            <w:pPr>
              <w:rPr>
                <w:rFonts w:ascii="Humnst777 Lt BT" w:hAnsi="Humnst777 Lt BT" w:cs="Arial"/>
                <w:sz w:val="2"/>
                <w:szCs w:val="2"/>
              </w:rPr>
            </w:pPr>
          </w:p>
        </w:tc>
        <w:tc>
          <w:tcPr>
            <w:tcW w:w="1944" w:type="dxa"/>
            <w:tcBorders>
              <w:top w:val="nil"/>
              <w:bottom w:val="nil"/>
            </w:tcBorders>
            <w:shd w:val="clear" w:color="auto" w:fill="auto"/>
            <w:vAlign w:val="center"/>
          </w:tcPr>
          <w:p w:rsidR="002211B1" w:rsidRPr="00473345" w:rsidRDefault="002211B1" w:rsidP="00384AC3">
            <w:pPr>
              <w:rPr>
                <w:rFonts w:ascii="Humnst777 Lt BT" w:hAnsi="Humnst777 Lt BT" w:cs="Arial"/>
                <w:sz w:val="2"/>
                <w:szCs w:val="2"/>
              </w:rPr>
            </w:pPr>
          </w:p>
        </w:tc>
        <w:tc>
          <w:tcPr>
            <w:tcW w:w="2181" w:type="dxa"/>
            <w:gridSpan w:val="3"/>
            <w:tcBorders>
              <w:top w:val="nil"/>
              <w:bottom w:val="nil"/>
            </w:tcBorders>
            <w:shd w:val="clear" w:color="auto" w:fill="auto"/>
            <w:vAlign w:val="center"/>
          </w:tcPr>
          <w:p w:rsidR="002211B1" w:rsidRPr="00473345" w:rsidRDefault="002211B1" w:rsidP="00384AC3">
            <w:pPr>
              <w:rPr>
                <w:rFonts w:ascii="Humnst777 Lt BT" w:hAnsi="Humnst777 Lt BT" w:cs="Arial"/>
                <w:sz w:val="2"/>
                <w:szCs w:val="2"/>
              </w:rPr>
            </w:pPr>
          </w:p>
        </w:tc>
      </w:tr>
      <w:tr w:rsidR="002211B1" w:rsidRPr="00473345" w:rsidTr="00384AC3">
        <w:trPr>
          <w:jc w:val="center"/>
        </w:trPr>
        <w:tc>
          <w:tcPr>
            <w:tcW w:w="3368" w:type="dxa"/>
            <w:vMerge/>
            <w:shd w:val="clear" w:color="auto" w:fill="auto"/>
            <w:tcMar>
              <w:left w:w="0" w:type="dxa"/>
              <w:right w:w="0" w:type="dxa"/>
            </w:tcMar>
          </w:tcPr>
          <w:p w:rsidR="002211B1" w:rsidRPr="00473345" w:rsidRDefault="002211B1" w:rsidP="00384AC3">
            <w:pPr>
              <w:jc w:val="right"/>
              <w:rPr>
                <w:rFonts w:ascii="Humnst777 Lt BT" w:hAnsi="Humnst777 Lt BT" w:cs="Arial"/>
                <w:b/>
                <w:sz w:val="16"/>
                <w:szCs w:val="16"/>
              </w:rPr>
            </w:pPr>
          </w:p>
        </w:tc>
        <w:tc>
          <w:tcPr>
            <w:tcW w:w="142" w:type="dxa"/>
            <w:vMerge/>
            <w:shd w:val="clear" w:color="auto" w:fill="auto"/>
            <w:vAlign w:val="center"/>
          </w:tcPr>
          <w:p w:rsidR="002211B1" w:rsidRPr="00473345" w:rsidRDefault="002211B1" w:rsidP="00384AC3">
            <w:pPr>
              <w:jc w:val="center"/>
              <w:rPr>
                <w:rFonts w:ascii="Humnst777 Lt BT" w:hAnsi="Humnst777 Lt BT" w:cs="Arial"/>
                <w:b/>
                <w:sz w:val="16"/>
                <w:szCs w:val="16"/>
              </w:rPr>
            </w:pPr>
          </w:p>
        </w:tc>
        <w:tc>
          <w:tcPr>
            <w:tcW w:w="567" w:type="dxa"/>
            <w:gridSpan w:val="3"/>
            <w:tcBorders>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317" w:type="dxa"/>
            <w:tcBorders>
              <w:left w:val="single" w:sz="4" w:space="0" w:color="auto"/>
              <w:bottom w:val="nil"/>
            </w:tcBorders>
            <w:shd w:val="clear" w:color="auto" w:fill="auto"/>
            <w:vAlign w:val="center"/>
          </w:tcPr>
          <w:p w:rsidR="002211B1" w:rsidRPr="00473345" w:rsidRDefault="002211B1" w:rsidP="00384AC3">
            <w:pPr>
              <w:jc w:val="both"/>
              <w:rPr>
                <w:rFonts w:ascii="Humnst777 Lt BT" w:hAnsi="Humnst777 Lt BT" w:cs="Arial"/>
                <w:sz w:val="16"/>
                <w:szCs w:val="16"/>
              </w:rPr>
            </w:pPr>
          </w:p>
        </w:tc>
      </w:tr>
      <w:tr w:rsidR="002211B1" w:rsidRPr="00473345" w:rsidTr="00384AC3">
        <w:trPr>
          <w:jc w:val="center"/>
        </w:trPr>
        <w:tc>
          <w:tcPr>
            <w:tcW w:w="3368" w:type="dxa"/>
            <w:vMerge/>
            <w:shd w:val="clear" w:color="auto" w:fill="auto"/>
            <w:tcMar>
              <w:left w:w="0" w:type="dxa"/>
              <w:right w:w="0" w:type="dxa"/>
            </w:tcMar>
            <w:vAlign w:val="center"/>
          </w:tcPr>
          <w:p w:rsidR="002211B1" w:rsidRPr="00473345" w:rsidRDefault="002211B1" w:rsidP="00384AC3">
            <w:pPr>
              <w:rPr>
                <w:rFonts w:ascii="Humnst777 Lt BT" w:hAnsi="Humnst777 Lt BT" w:cs="Arial"/>
                <w:sz w:val="16"/>
                <w:szCs w:val="16"/>
              </w:rPr>
            </w:pPr>
          </w:p>
        </w:tc>
        <w:tc>
          <w:tcPr>
            <w:tcW w:w="142" w:type="dxa"/>
            <w:vMerge/>
            <w:shd w:val="clear" w:color="auto" w:fill="auto"/>
            <w:vAlign w:val="center"/>
          </w:tcPr>
          <w:p w:rsidR="002211B1" w:rsidRPr="00473345" w:rsidRDefault="002211B1" w:rsidP="00384AC3">
            <w:pPr>
              <w:rPr>
                <w:rFonts w:ascii="Humnst777 Lt BT" w:hAnsi="Humnst777 Lt BT" w:cs="Arial"/>
                <w:sz w:val="16"/>
                <w:szCs w:val="16"/>
              </w:rPr>
            </w:pPr>
          </w:p>
        </w:tc>
        <w:tc>
          <w:tcPr>
            <w:tcW w:w="2146" w:type="dxa"/>
            <w:gridSpan w:val="5"/>
            <w:tcBorders>
              <w:top w:val="nil"/>
              <w:bottom w:val="nil"/>
            </w:tcBorders>
            <w:shd w:val="clear" w:color="auto" w:fill="auto"/>
            <w:vAlign w:val="center"/>
          </w:tcPr>
          <w:p w:rsidR="002211B1" w:rsidRPr="00473345" w:rsidRDefault="002211B1" w:rsidP="00384AC3">
            <w:pPr>
              <w:rPr>
                <w:rFonts w:ascii="Humnst777 Lt BT" w:hAnsi="Humnst777 Lt BT" w:cs="Arial"/>
                <w:sz w:val="2"/>
                <w:szCs w:val="2"/>
              </w:rPr>
            </w:pPr>
          </w:p>
        </w:tc>
        <w:tc>
          <w:tcPr>
            <w:tcW w:w="1944" w:type="dxa"/>
            <w:tcBorders>
              <w:top w:val="nil"/>
              <w:bottom w:val="nil"/>
            </w:tcBorders>
            <w:shd w:val="clear" w:color="auto" w:fill="auto"/>
            <w:vAlign w:val="center"/>
          </w:tcPr>
          <w:p w:rsidR="002211B1" w:rsidRPr="00473345" w:rsidRDefault="002211B1" w:rsidP="00384AC3">
            <w:pPr>
              <w:rPr>
                <w:rFonts w:ascii="Humnst777 Lt BT" w:hAnsi="Humnst777 Lt BT" w:cs="Arial"/>
                <w:sz w:val="2"/>
                <w:szCs w:val="2"/>
              </w:rPr>
            </w:pPr>
          </w:p>
        </w:tc>
        <w:tc>
          <w:tcPr>
            <w:tcW w:w="2181" w:type="dxa"/>
            <w:gridSpan w:val="3"/>
            <w:tcBorders>
              <w:top w:val="nil"/>
              <w:bottom w:val="nil"/>
            </w:tcBorders>
            <w:shd w:val="clear" w:color="auto" w:fill="auto"/>
            <w:vAlign w:val="center"/>
          </w:tcPr>
          <w:p w:rsidR="002211B1" w:rsidRPr="00473345" w:rsidRDefault="002211B1" w:rsidP="00384AC3">
            <w:pPr>
              <w:rPr>
                <w:rFonts w:ascii="Humnst777 Lt BT" w:hAnsi="Humnst777 Lt BT" w:cs="Arial"/>
                <w:sz w:val="2"/>
                <w:szCs w:val="2"/>
              </w:rPr>
            </w:pPr>
          </w:p>
        </w:tc>
      </w:tr>
      <w:tr w:rsidR="002211B1" w:rsidRPr="00473345" w:rsidTr="00384AC3">
        <w:trPr>
          <w:jc w:val="center"/>
        </w:trPr>
        <w:tc>
          <w:tcPr>
            <w:tcW w:w="3368" w:type="dxa"/>
            <w:vMerge/>
            <w:shd w:val="clear" w:color="auto" w:fill="auto"/>
            <w:tcMar>
              <w:left w:w="0" w:type="dxa"/>
              <w:right w:w="0" w:type="dxa"/>
            </w:tcMar>
            <w:vAlign w:val="center"/>
          </w:tcPr>
          <w:p w:rsidR="002211B1" w:rsidRPr="00473345" w:rsidRDefault="002211B1" w:rsidP="00384AC3">
            <w:pPr>
              <w:rPr>
                <w:rFonts w:ascii="Humnst777 Lt BT" w:hAnsi="Humnst777 Lt BT" w:cs="Arial"/>
                <w:sz w:val="16"/>
                <w:szCs w:val="16"/>
              </w:rPr>
            </w:pPr>
          </w:p>
        </w:tc>
        <w:tc>
          <w:tcPr>
            <w:tcW w:w="142" w:type="dxa"/>
            <w:vMerge/>
            <w:shd w:val="clear" w:color="auto" w:fill="auto"/>
            <w:vAlign w:val="center"/>
          </w:tcPr>
          <w:p w:rsidR="002211B1" w:rsidRPr="00473345" w:rsidRDefault="002211B1" w:rsidP="00384AC3">
            <w:pPr>
              <w:rPr>
                <w:rFonts w:ascii="Humnst777 Lt BT" w:hAnsi="Humnst777 Lt BT" w:cs="Arial"/>
                <w:sz w:val="16"/>
                <w:szCs w:val="16"/>
              </w:rPr>
            </w:pPr>
          </w:p>
        </w:tc>
        <w:tc>
          <w:tcPr>
            <w:tcW w:w="2146" w:type="dxa"/>
            <w:gridSpan w:val="5"/>
            <w:shd w:val="clear" w:color="auto" w:fill="auto"/>
            <w:vAlign w:val="center"/>
          </w:tcPr>
          <w:p w:rsidR="002211B1" w:rsidRPr="00473345" w:rsidRDefault="002211B1" w:rsidP="00384AC3">
            <w:pPr>
              <w:rPr>
                <w:rFonts w:ascii="Humnst777 Lt BT" w:hAnsi="Humnst777 Lt BT" w:cs="Arial"/>
                <w:sz w:val="2"/>
                <w:szCs w:val="2"/>
              </w:rPr>
            </w:pPr>
          </w:p>
        </w:tc>
        <w:tc>
          <w:tcPr>
            <w:tcW w:w="1944" w:type="dxa"/>
            <w:shd w:val="clear" w:color="auto" w:fill="auto"/>
            <w:vAlign w:val="center"/>
          </w:tcPr>
          <w:p w:rsidR="002211B1" w:rsidRPr="00473345" w:rsidRDefault="002211B1" w:rsidP="00384AC3">
            <w:pPr>
              <w:rPr>
                <w:rFonts w:ascii="Humnst777 Lt BT" w:hAnsi="Humnst777 Lt BT" w:cs="Arial"/>
                <w:sz w:val="2"/>
                <w:szCs w:val="2"/>
              </w:rPr>
            </w:pPr>
          </w:p>
        </w:tc>
        <w:tc>
          <w:tcPr>
            <w:tcW w:w="2181" w:type="dxa"/>
            <w:gridSpan w:val="3"/>
            <w:shd w:val="clear" w:color="auto" w:fill="auto"/>
            <w:vAlign w:val="center"/>
          </w:tcPr>
          <w:p w:rsidR="002211B1" w:rsidRPr="00473345" w:rsidRDefault="002211B1" w:rsidP="00384AC3">
            <w:pPr>
              <w:rPr>
                <w:rFonts w:ascii="Humnst777 Lt BT" w:hAnsi="Humnst777 Lt BT" w:cs="Arial"/>
                <w:sz w:val="2"/>
                <w:szCs w:val="2"/>
              </w:rPr>
            </w:pPr>
          </w:p>
        </w:tc>
      </w:tr>
      <w:tr w:rsidR="002211B1" w:rsidRPr="00473345" w:rsidTr="00384AC3">
        <w:trPr>
          <w:jc w:val="center"/>
        </w:trPr>
        <w:tc>
          <w:tcPr>
            <w:tcW w:w="3368" w:type="dxa"/>
            <w:vMerge/>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p>
        </w:tc>
        <w:tc>
          <w:tcPr>
            <w:tcW w:w="142" w:type="dxa"/>
            <w:vMerge/>
            <w:shd w:val="clear" w:color="auto" w:fill="auto"/>
            <w:vAlign w:val="center"/>
          </w:tcPr>
          <w:p w:rsidR="002211B1" w:rsidRPr="00473345" w:rsidRDefault="002211B1" w:rsidP="00384AC3">
            <w:pPr>
              <w:jc w:val="center"/>
              <w:rPr>
                <w:rFonts w:ascii="Humnst777 Lt BT" w:hAnsi="Humnst777 Lt BT" w:cs="Arial"/>
                <w:b/>
                <w:sz w:val="16"/>
                <w:szCs w:val="16"/>
              </w:rPr>
            </w:pPr>
          </w:p>
        </w:tc>
        <w:tc>
          <w:tcPr>
            <w:tcW w:w="274" w:type="dxa"/>
            <w:tcBorders>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jc w:val="center"/>
              <w:rPr>
                <w:rFonts w:ascii="Humnst777 Lt BT" w:hAnsi="Humnst777 Lt BT" w:cs="Arial"/>
                <w:i/>
                <w:sz w:val="16"/>
                <w:szCs w:val="16"/>
              </w:rPr>
            </w:pPr>
          </w:p>
        </w:tc>
        <w:tc>
          <w:tcPr>
            <w:tcW w:w="1672" w:type="dxa"/>
            <w:gridSpan w:val="2"/>
            <w:tcBorders>
              <w:left w:val="single" w:sz="4" w:space="0" w:color="auto"/>
            </w:tcBorders>
            <w:shd w:val="clear" w:color="auto" w:fill="FFFFFF"/>
            <w:vAlign w:val="center"/>
          </w:tcPr>
          <w:p w:rsidR="002211B1" w:rsidRPr="00473345" w:rsidRDefault="002211B1" w:rsidP="00384AC3">
            <w:pPr>
              <w:jc w:val="both"/>
              <w:rPr>
                <w:rFonts w:ascii="Humnst777 Lt BT" w:hAnsi="Humnst777 Lt BT" w:cs="Arial"/>
                <w:sz w:val="16"/>
                <w:szCs w:val="16"/>
              </w:rPr>
            </w:pPr>
            <w:r w:rsidRPr="00473345">
              <w:rPr>
                <w:rFonts w:ascii="Humnst777 Lt BT" w:hAnsi="Humnst777 Lt BT" w:cs="Arial"/>
                <w:sz w:val="16"/>
                <w:szCs w:val="16"/>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jc w:val="both"/>
              <w:rPr>
                <w:rFonts w:ascii="Humnst777 Lt BT" w:hAnsi="Humnst777 Lt BT" w:cs="Arial"/>
                <w:sz w:val="16"/>
                <w:szCs w:val="16"/>
              </w:rPr>
            </w:pPr>
          </w:p>
        </w:tc>
        <w:tc>
          <w:tcPr>
            <w:tcW w:w="342" w:type="dxa"/>
            <w:gridSpan w:val="2"/>
            <w:tcBorders>
              <w:lef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rPr>
          <w:jc w:val="center"/>
        </w:trPr>
        <w:tc>
          <w:tcPr>
            <w:tcW w:w="3368" w:type="dxa"/>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2"/>
                <w:szCs w:val="2"/>
              </w:rPr>
            </w:pPr>
          </w:p>
        </w:tc>
        <w:tc>
          <w:tcPr>
            <w:tcW w:w="142" w:type="dxa"/>
            <w:shd w:val="clear" w:color="auto" w:fill="auto"/>
            <w:vAlign w:val="center"/>
          </w:tcPr>
          <w:p w:rsidR="002211B1" w:rsidRPr="00473345" w:rsidRDefault="002211B1" w:rsidP="00384AC3">
            <w:pPr>
              <w:jc w:val="center"/>
              <w:rPr>
                <w:rFonts w:ascii="Humnst777 Lt BT" w:hAnsi="Humnst777 Lt BT" w:cs="Arial"/>
                <w:b/>
                <w:sz w:val="2"/>
                <w:szCs w:val="2"/>
              </w:rPr>
            </w:pPr>
          </w:p>
        </w:tc>
        <w:tc>
          <w:tcPr>
            <w:tcW w:w="274" w:type="dxa"/>
            <w:shd w:val="clear" w:color="auto" w:fill="auto"/>
            <w:vAlign w:val="center"/>
          </w:tcPr>
          <w:p w:rsidR="002211B1" w:rsidRPr="00473345" w:rsidRDefault="002211B1" w:rsidP="00384AC3">
            <w:pPr>
              <w:rPr>
                <w:rFonts w:ascii="Humnst777 Lt BT" w:hAnsi="Humnst777 Lt BT" w:cs="Arial"/>
                <w:sz w:val="2"/>
                <w:szCs w:val="2"/>
              </w:rPr>
            </w:pPr>
          </w:p>
        </w:tc>
        <w:tc>
          <w:tcPr>
            <w:tcW w:w="5997" w:type="dxa"/>
            <w:gridSpan w:val="8"/>
            <w:shd w:val="clear" w:color="auto" w:fill="auto"/>
            <w:vAlign w:val="center"/>
          </w:tcPr>
          <w:p w:rsidR="002211B1" w:rsidRPr="00473345" w:rsidRDefault="002211B1" w:rsidP="00384AC3">
            <w:pPr>
              <w:rPr>
                <w:rFonts w:ascii="Humnst777 Lt BT" w:hAnsi="Humnst777 Lt BT" w:cs="Arial"/>
                <w:sz w:val="2"/>
                <w:szCs w:val="2"/>
              </w:rPr>
            </w:pPr>
          </w:p>
        </w:tc>
      </w:tr>
    </w:tbl>
    <w:p w:rsidR="002211B1" w:rsidRPr="00473345" w:rsidRDefault="002211B1" w:rsidP="002211B1">
      <w:pPr>
        <w:rPr>
          <w:rFonts w:ascii="Humnst777 Lt BT" w:hAnsi="Humnst777 Lt BT" w:cs="Arial"/>
          <w:sz w:val="2"/>
          <w:szCs w:val="2"/>
        </w:rPr>
      </w:pPr>
    </w:p>
    <w:p w:rsidR="002211B1" w:rsidRPr="00473345" w:rsidRDefault="002211B1" w:rsidP="002211B1">
      <w:pPr>
        <w:rPr>
          <w:rFonts w:ascii="Humnst777 Lt BT" w:hAnsi="Humnst777 Lt BT" w:cs="Arial"/>
          <w:sz w:val="2"/>
          <w:szCs w:val="2"/>
        </w:rPr>
      </w:pPr>
    </w:p>
    <w:p w:rsidR="002211B1" w:rsidRPr="00473345" w:rsidRDefault="002211B1" w:rsidP="002211B1">
      <w:pPr>
        <w:rPr>
          <w:rFonts w:ascii="Humnst777 Lt BT" w:hAnsi="Humnst777 Lt BT" w:cs="Arial"/>
          <w:sz w:val="2"/>
          <w:szCs w:val="2"/>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2211B1" w:rsidRPr="00473345" w:rsidTr="00384AC3">
        <w:trPr>
          <w:jc w:val="center"/>
        </w:trPr>
        <w:tc>
          <w:tcPr>
            <w:tcW w:w="9720" w:type="dxa"/>
            <w:gridSpan w:val="15"/>
            <w:tcBorders>
              <w:top w:val="single" w:sz="12" w:space="0" w:color="auto"/>
            </w:tcBorders>
            <w:shd w:val="clear" w:color="auto" w:fill="D9D9D9"/>
            <w:vAlign w:val="center"/>
          </w:tcPr>
          <w:p w:rsidR="002211B1" w:rsidRPr="00473345" w:rsidRDefault="002211B1" w:rsidP="005757A1">
            <w:pPr>
              <w:pStyle w:val="Prrafodelista"/>
              <w:numPr>
                <w:ilvl w:val="0"/>
                <w:numId w:val="7"/>
              </w:numPr>
              <w:ind w:left="358" w:hanging="284"/>
              <w:rPr>
                <w:rFonts w:ascii="Humnst777 Lt BT" w:hAnsi="Humnst777 Lt BT"/>
                <w:b/>
                <w:sz w:val="16"/>
                <w:szCs w:val="16"/>
              </w:rPr>
            </w:pPr>
            <w:r w:rsidRPr="00473345">
              <w:rPr>
                <w:rFonts w:ascii="Humnst777 Lt BT" w:hAnsi="Humnst777 Lt BT" w:cs="Arial"/>
                <w:b/>
                <w:sz w:val="16"/>
                <w:szCs w:val="16"/>
              </w:rPr>
              <w:t>INFORMACIÓN DEL REPRESENTANTE LEGAL</w:t>
            </w:r>
          </w:p>
        </w:tc>
      </w:tr>
      <w:tr w:rsidR="002211B1" w:rsidRPr="00473345" w:rsidTr="00384AC3">
        <w:trPr>
          <w:jc w:val="center"/>
        </w:trPr>
        <w:tc>
          <w:tcPr>
            <w:tcW w:w="3595" w:type="dxa"/>
            <w:tcBorders>
              <w:top w:val="single" w:sz="4" w:space="0" w:color="auto"/>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sz w:val="2"/>
                <w:szCs w:val="2"/>
              </w:rPr>
            </w:pPr>
          </w:p>
          <w:p w:rsidR="002211B1" w:rsidRPr="00473345" w:rsidRDefault="002211B1" w:rsidP="00384AC3">
            <w:pPr>
              <w:jc w:val="right"/>
              <w:rPr>
                <w:rFonts w:ascii="Humnst777 Lt BT" w:hAnsi="Humnst777 Lt BT" w:cs="Arial"/>
                <w:sz w:val="2"/>
                <w:szCs w:val="2"/>
              </w:rPr>
            </w:pPr>
          </w:p>
          <w:p w:rsidR="002211B1" w:rsidRPr="00473345" w:rsidRDefault="002211B1" w:rsidP="00384AC3">
            <w:pPr>
              <w:jc w:val="right"/>
              <w:rPr>
                <w:rFonts w:ascii="Humnst777 Lt BT" w:hAnsi="Humnst777 Lt BT" w:cs="Arial"/>
                <w:sz w:val="2"/>
                <w:szCs w:val="2"/>
              </w:rPr>
            </w:pPr>
          </w:p>
          <w:p w:rsidR="002211B1" w:rsidRPr="00473345" w:rsidRDefault="002211B1" w:rsidP="00384AC3">
            <w:pPr>
              <w:jc w:val="right"/>
              <w:rPr>
                <w:rFonts w:ascii="Humnst777 Lt BT" w:hAnsi="Humnst777 Lt BT" w:cs="Arial"/>
                <w:sz w:val="2"/>
                <w:szCs w:val="2"/>
              </w:rPr>
            </w:pPr>
          </w:p>
        </w:tc>
        <w:tc>
          <w:tcPr>
            <w:tcW w:w="180" w:type="dxa"/>
            <w:tcBorders>
              <w:top w:val="single" w:sz="4" w:space="0" w:color="auto"/>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c>
          <w:tcPr>
            <w:tcW w:w="180" w:type="dxa"/>
            <w:tcBorders>
              <w:top w:val="single" w:sz="4" w:space="0" w:color="auto"/>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c>
          <w:tcPr>
            <w:tcW w:w="5765" w:type="dxa"/>
            <w:gridSpan w:val="12"/>
            <w:tcBorders>
              <w:top w:val="single" w:sz="4" w:space="0" w:color="auto"/>
              <w:left w:val="nil"/>
              <w:bottom w:val="nil"/>
            </w:tcBorders>
            <w:shd w:val="clear" w:color="auto" w:fill="auto"/>
            <w:vAlign w:val="center"/>
          </w:tcPr>
          <w:p w:rsidR="002211B1" w:rsidRPr="00473345" w:rsidRDefault="002211B1" w:rsidP="00384AC3">
            <w:pPr>
              <w:jc w:val="center"/>
              <w:rPr>
                <w:rFonts w:ascii="Humnst777 Lt BT" w:hAnsi="Humnst777 Lt BT" w:cs="Arial"/>
                <w:b/>
                <w:sz w:val="2"/>
                <w:szCs w:val="2"/>
              </w:rPr>
            </w:pPr>
          </w:p>
        </w:tc>
      </w:tr>
      <w:tr w:rsidR="002211B1" w:rsidRPr="00473345" w:rsidTr="00384AC3">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1618" w:type="dxa"/>
            <w:tcBorders>
              <w:top w:val="nil"/>
              <w:left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Paterno</w:t>
            </w:r>
          </w:p>
        </w:tc>
        <w:tc>
          <w:tcPr>
            <w:tcW w:w="76"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p>
        </w:tc>
        <w:tc>
          <w:tcPr>
            <w:tcW w:w="1727" w:type="dxa"/>
            <w:tcBorders>
              <w:top w:val="nil"/>
              <w:left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Materno</w:t>
            </w:r>
          </w:p>
        </w:tc>
        <w:tc>
          <w:tcPr>
            <w:tcW w:w="76"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p>
        </w:tc>
        <w:tc>
          <w:tcPr>
            <w:tcW w:w="2192" w:type="dxa"/>
            <w:gridSpan w:val="7"/>
            <w:tcBorders>
              <w:top w:val="nil"/>
              <w:left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Nombre(s)</w:t>
            </w:r>
          </w:p>
        </w:tc>
        <w:tc>
          <w:tcPr>
            <w:tcW w:w="76"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r w:rsidRPr="00473345">
              <w:rPr>
                <w:rFonts w:ascii="Humnst777 Lt BT" w:hAnsi="Humnst777 Lt BT" w:cs="Arial"/>
                <w:b/>
                <w:sz w:val="16"/>
                <w:szCs w:val="16"/>
              </w:rPr>
              <w:t>Nombre del Representante Legal</w:t>
            </w:r>
          </w:p>
        </w:tc>
        <w:tc>
          <w:tcPr>
            <w:tcW w:w="180"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180"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1618" w:type="dxa"/>
            <w:tcBorders>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76" w:type="dxa"/>
            <w:tcBorders>
              <w:top w:val="nil"/>
              <w:left w:val="single" w:sz="4" w:space="0" w:color="auto"/>
              <w:bottom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1727" w:type="dxa"/>
            <w:tcBorders>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76" w:type="dxa"/>
            <w:tcBorders>
              <w:top w:val="nil"/>
              <w:left w:val="single" w:sz="4" w:space="0" w:color="auto"/>
              <w:bottom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2192" w:type="dxa"/>
            <w:gridSpan w:val="7"/>
            <w:tcBorders>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76"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b/>
                <w:sz w:val="4"/>
                <w:szCs w:val="4"/>
              </w:rPr>
            </w:pPr>
          </w:p>
        </w:tc>
        <w:tc>
          <w:tcPr>
            <w:tcW w:w="180"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4"/>
                <w:szCs w:val="4"/>
              </w:rPr>
            </w:pPr>
          </w:p>
        </w:tc>
        <w:tc>
          <w:tcPr>
            <w:tcW w:w="18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4"/>
                <w:szCs w:val="4"/>
              </w:rPr>
            </w:pPr>
          </w:p>
        </w:tc>
        <w:tc>
          <w:tcPr>
            <w:tcW w:w="5765" w:type="dxa"/>
            <w:gridSpan w:val="12"/>
            <w:tcBorders>
              <w:top w:val="nil"/>
              <w:left w:val="nil"/>
              <w:bottom w:val="nil"/>
            </w:tcBorders>
            <w:shd w:val="clear" w:color="auto" w:fill="auto"/>
            <w:vAlign w:val="center"/>
          </w:tcPr>
          <w:p w:rsidR="002211B1" w:rsidRPr="00473345" w:rsidRDefault="002211B1" w:rsidP="00384AC3">
            <w:pPr>
              <w:rPr>
                <w:rFonts w:ascii="Humnst777 Lt BT" w:hAnsi="Humnst777 Lt BT" w:cs="Arial"/>
                <w:sz w:val="4"/>
                <w:szCs w:val="4"/>
              </w:rPr>
            </w:pPr>
          </w:p>
        </w:tc>
      </w:tr>
      <w:tr w:rsidR="002211B1" w:rsidRPr="00473345" w:rsidTr="00384AC3">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1618" w:type="dxa"/>
            <w:tcBorders>
              <w:top w:val="nil"/>
              <w:left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Número</w:t>
            </w:r>
          </w:p>
        </w:tc>
        <w:tc>
          <w:tcPr>
            <w:tcW w:w="76"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p>
        </w:tc>
        <w:tc>
          <w:tcPr>
            <w:tcW w:w="1727" w:type="dxa"/>
            <w:tcBorders>
              <w:top w:val="nil"/>
              <w:left w:val="nil"/>
              <w:bottom w:val="single" w:sz="4" w:space="0" w:color="auto"/>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Lugar de expedición</w:t>
            </w:r>
          </w:p>
        </w:tc>
        <w:tc>
          <w:tcPr>
            <w:tcW w:w="2160" w:type="dxa"/>
            <w:gridSpan w:val="6"/>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p>
        </w:tc>
        <w:tc>
          <w:tcPr>
            <w:tcW w:w="184" w:type="dxa"/>
            <w:gridSpan w:val="3"/>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r w:rsidRPr="00473345">
              <w:rPr>
                <w:rFonts w:ascii="Humnst777 Lt BT" w:hAnsi="Humnst777 Lt BT" w:cs="Arial"/>
                <w:b/>
                <w:sz w:val="16"/>
                <w:szCs w:val="16"/>
              </w:rPr>
              <w:t>Cédula de Identidad</w:t>
            </w:r>
          </w:p>
        </w:tc>
        <w:tc>
          <w:tcPr>
            <w:tcW w:w="180"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180"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1618" w:type="dxa"/>
            <w:tcBorders>
              <w:top w:val="single" w:sz="4" w:space="0" w:color="auto"/>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76"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1727" w:type="dxa"/>
            <w:tcBorders>
              <w:top w:val="single" w:sz="4" w:space="0" w:color="auto"/>
              <w:left w:val="nil"/>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2344" w:type="dxa"/>
            <w:gridSpan w:val="9"/>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b/>
                <w:sz w:val="4"/>
                <w:szCs w:val="4"/>
              </w:rPr>
            </w:pPr>
          </w:p>
        </w:tc>
        <w:tc>
          <w:tcPr>
            <w:tcW w:w="180"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4"/>
                <w:szCs w:val="4"/>
              </w:rPr>
            </w:pPr>
          </w:p>
        </w:tc>
        <w:tc>
          <w:tcPr>
            <w:tcW w:w="18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4"/>
                <w:szCs w:val="4"/>
              </w:rPr>
            </w:pPr>
          </w:p>
        </w:tc>
        <w:tc>
          <w:tcPr>
            <w:tcW w:w="5765" w:type="dxa"/>
            <w:gridSpan w:val="12"/>
            <w:tcBorders>
              <w:top w:val="nil"/>
              <w:left w:val="nil"/>
              <w:bottom w:val="nil"/>
            </w:tcBorders>
            <w:shd w:val="clear" w:color="auto" w:fill="auto"/>
            <w:vAlign w:val="center"/>
          </w:tcPr>
          <w:p w:rsidR="002211B1" w:rsidRPr="00473345" w:rsidRDefault="002211B1" w:rsidP="00384AC3">
            <w:pPr>
              <w:rPr>
                <w:rFonts w:ascii="Humnst777 Lt BT" w:hAnsi="Humnst777 Lt BT" w:cs="Arial"/>
                <w:sz w:val="4"/>
                <w:szCs w:val="4"/>
              </w:rPr>
            </w:pPr>
          </w:p>
        </w:tc>
      </w:tr>
      <w:tr w:rsidR="002211B1" w:rsidRPr="00473345" w:rsidTr="00384AC3">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1618" w:type="dxa"/>
            <w:vMerge w:val="restart"/>
            <w:tcBorders>
              <w:top w:val="nil"/>
              <w:left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Número de Testimonio</w:t>
            </w:r>
          </w:p>
        </w:tc>
        <w:tc>
          <w:tcPr>
            <w:tcW w:w="76"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p>
        </w:tc>
        <w:tc>
          <w:tcPr>
            <w:tcW w:w="1727" w:type="dxa"/>
            <w:vMerge w:val="restart"/>
            <w:tcBorders>
              <w:top w:val="nil"/>
              <w:left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Lugar de emisión</w:t>
            </w:r>
          </w:p>
        </w:tc>
        <w:tc>
          <w:tcPr>
            <w:tcW w:w="76"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2155" w:type="dxa"/>
            <w:gridSpan w:val="6"/>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4"/>
                <w:szCs w:val="14"/>
              </w:rPr>
            </w:pPr>
            <w:r w:rsidRPr="00473345">
              <w:rPr>
                <w:rFonts w:ascii="Humnst777 Lt BT" w:hAnsi="Humnst777 Lt BT"/>
                <w:i/>
                <w:sz w:val="14"/>
                <w:szCs w:val="14"/>
              </w:rPr>
              <w:t>Fecha</w:t>
            </w:r>
          </w:p>
        </w:tc>
        <w:tc>
          <w:tcPr>
            <w:tcW w:w="113" w:type="dxa"/>
            <w:gridSpan w:val="2"/>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rPr>
          <w:trHeight w:val="5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2"/>
                <w:szCs w:val="12"/>
              </w:rPr>
            </w:pPr>
          </w:p>
        </w:tc>
        <w:tc>
          <w:tcPr>
            <w:tcW w:w="180"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2"/>
                <w:szCs w:val="12"/>
              </w:rPr>
            </w:pPr>
          </w:p>
        </w:tc>
        <w:tc>
          <w:tcPr>
            <w:tcW w:w="180"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2"/>
                <w:szCs w:val="12"/>
              </w:rPr>
            </w:pPr>
          </w:p>
        </w:tc>
        <w:tc>
          <w:tcPr>
            <w:tcW w:w="1618" w:type="dxa"/>
            <w:vMerge/>
            <w:tcBorders>
              <w:left w:val="nil"/>
              <w:bottom w:val="single" w:sz="4" w:space="0" w:color="auto"/>
              <w:right w:val="nil"/>
            </w:tcBorders>
            <w:shd w:val="clear" w:color="auto" w:fill="E6E6E6"/>
            <w:vAlign w:val="center"/>
          </w:tcPr>
          <w:p w:rsidR="002211B1" w:rsidRPr="00473345" w:rsidRDefault="002211B1" w:rsidP="00384AC3">
            <w:pPr>
              <w:rPr>
                <w:rFonts w:ascii="Humnst777 Lt BT" w:hAnsi="Humnst777 Lt BT" w:cs="Arial"/>
                <w:sz w:val="12"/>
                <w:szCs w:val="12"/>
              </w:rPr>
            </w:pPr>
          </w:p>
        </w:tc>
        <w:tc>
          <w:tcPr>
            <w:tcW w:w="76"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2"/>
                <w:szCs w:val="12"/>
              </w:rPr>
            </w:pPr>
          </w:p>
        </w:tc>
        <w:tc>
          <w:tcPr>
            <w:tcW w:w="1727" w:type="dxa"/>
            <w:vMerge/>
            <w:tcBorders>
              <w:left w:val="nil"/>
              <w:bottom w:val="single" w:sz="4" w:space="0" w:color="auto"/>
              <w:right w:val="nil"/>
            </w:tcBorders>
            <w:shd w:val="clear" w:color="auto" w:fill="E6E6E6"/>
            <w:vAlign w:val="center"/>
          </w:tcPr>
          <w:p w:rsidR="002211B1" w:rsidRPr="00473345" w:rsidRDefault="002211B1" w:rsidP="00384AC3">
            <w:pPr>
              <w:rPr>
                <w:rFonts w:ascii="Humnst777 Lt BT" w:hAnsi="Humnst777 Lt BT" w:cs="Arial"/>
                <w:sz w:val="12"/>
                <w:szCs w:val="12"/>
              </w:rPr>
            </w:pPr>
          </w:p>
        </w:tc>
        <w:tc>
          <w:tcPr>
            <w:tcW w:w="76" w:type="dxa"/>
            <w:tcBorders>
              <w:top w:val="nil"/>
              <w:left w:val="nil"/>
              <w:bottom w:val="nil"/>
              <w:right w:val="nil"/>
            </w:tcBorders>
            <w:shd w:val="clear" w:color="auto" w:fill="auto"/>
            <w:vAlign w:val="center"/>
          </w:tcPr>
          <w:p w:rsidR="002211B1" w:rsidRPr="00473345" w:rsidRDefault="002211B1" w:rsidP="00384AC3">
            <w:pPr>
              <w:rPr>
                <w:rFonts w:ascii="Humnst777 Lt BT" w:hAnsi="Humnst777 Lt BT" w:cs="Arial"/>
                <w:sz w:val="12"/>
                <w:szCs w:val="12"/>
              </w:rPr>
            </w:pPr>
          </w:p>
        </w:tc>
        <w:tc>
          <w:tcPr>
            <w:tcW w:w="468" w:type="dxa"/>
            <w:tcBorders>
              <w:top w:val="nil"/>
              <w:left w:val="nil"/>
              <w:bottom w:val="single" w:sz="4" w:space="0" w:color="auto"/>
              <w:right w:val="nil"/>
            </w:tcBorders>
            <w:shd w:val="clear" w:color="auto" w:fill="auto"/>
            <w:vAlign w:val="center"/>
          </w:tcPr>
          <w:p w:rsidR="002211B1" w:rsidRPr="00473345" w:rsidRDefault="002211B1" w:rsidP="00384AC3">
            <w:pPr>
              <w:jc w:val="center"/>
              <w:rPr>
                <w:rFonts w:ascii="Humnst777 Lt BT" w:hAnsi="Humnst777 Lt BT"/>
                <w:i/>
                <w:sz w:val="12"/>
                <w:szCs w:val="12"/>
              </w:rPr>
            </w:pPr>
            <w:r w:rsidRPr="00473345">
              <w:rPr>
                <w:rFonts w:ascii="Humnst777 Lt BT" w:hAnsi="Humnst777 Lt BT"/>
                <w:i/>
                <w:sz w:val="12"/>
                <w:szCs w:val="12"/>
              </w:rPr>
              <w:t>(Día</w:t>
            </w:r>
          </w:p>
        </w:tc>
        <w:tc>
          <w:tcPr>
            <w:tcW w:w="76"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2"/>
                <w:szCs w:val="12"/>
              </w:rPr>
            </w:pPr>
          </w:p>
        </w:tc>
        <w:tc>
          <w:tcPr>
            <w:tcW w:w="464" w:type="dxa"/>
            <w:tcBorders>
              <w:top w:val="nil"/>
              <w:left w:val="nil"/>
              <w:bottom w:val="single" w:sz="4" w:space="0" w:color="auto"/>
              <w:right w:val="nil"/>
            </w:tcBorders>
            <w:shd w:val="clear" w:color="auto" w:fill="auto"/>
            <w:vAlign w:val="center"/>
          </w:tcPr>
          <w:p w:rsidR="002211B1" w:rsidRPr="00473345" w:rsidRDefault="002211B1" w:rsidP="00384AC3">
            <w:pPr>
              <w:jc w:val="center"/>
              <w:rPr>
                <w:rFonts w:ascii="Humnst777 Lt BT" w:hAnsi="Humnst777 Lt BT"/>
                <w:i/>
                <w:sz w:val="12"/>
                <w:szCs w:val="12"/>
              </w:rPr>
            </w:pPr>
            <w:r w:rsidRPr="00473345">
              <w:rPr>
                <w:rFonts w:ascii="Humnst777 Lt BT" w:hAnsi="Humnst777 Lt BT"/>
                <w:i/>
                <w:sz w:val="12"/>
                <w:szCs w:val="12"/>
              </w:rPr>
              <w:t>s</w:t>
            </w:r>
          </w:p>
        </w:tc>
        <w:tc>
          <w:tcPr>
            <w:tcW w:w="76"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i/>
                <w:sz w:val="12"/>
                <w:szCs w:val="12"/>
              </w:rPr>
            </w:pPr>
          </w:p>
        </w:tc>
        <w:tc>
          <w:tcPr>
            <w:tcW w:w="1071" w:type="dxa"/>
            <w:gridSpan w:val="2"/>
            <w:tcBorders>
              <w:top w:val="nil"/>
              <w:left w:val="nil"/>
              <w:bottom w:val="single" w:sz="4" w:space="0" w:color="auto"/>
              <w:right w:val="nil"/>
            </w:tcBorders>
            <w:shd w:val="clear" w:color="auto" w:fill="auto"/>
            <w:vAlign w:val="center"/>
          </w:tcPr>
          <w:p w:rsidR="002211B1" w:rsidRPr="00473345" w:rsidRDefault="002211B1" w:rsidP="00384AC3">
            <w:pPr>
              <w:jc w:val="center"/>
              <w:rPr>
                <w:rFonts w:ascii="Humnst777 Lt BT" w:hAnsi="Humnst777 Lt BT"/>
                <w:i/>
                <w:sz w:val="12"/>
                <w:szCs w:val="12"/>
              </w:rPr>
            </w:pPr>
            <w:r w:rsidRPr="00473345">
              <w:rPr>
                <w:rFonts w:ascii="Humnst777 Lt BT" w:hAnsi="Humnst777 Lt BT"/>
                <w:i/>
                <w:sz w:val="12"/>
                <w:szCs w:val="12"/>
              </w:rPr>
              <w:t>Año)</w:t>
            </w:r>
          </w:p>
        </w:tc>
        <w:tc>
          <w:tcPr>
            <w:tcW w:w="113" w:type="dxa"/>
            <w:gridSpan w:val="2"/>
            <w:tcBorders>
              <w:top w:val="nil"/>
              <w:left w:val="nil"/>
              <w:bottom w:val="nil"/>
            </w:tcBorders>
            <w:shd w:val="clear" w:color="auto" w:fill="auto"/>
            <w:vAlign w:val="center"/>
          </w:tcPr>
          <w:p w:rsidR="002211B1" w:rsidRPr="00473345" w:rsidRDefault="002211B1" w:rsidP="00384AC3">
            <w:pPr>
              <w:rPr>
                <w:rFonts w:ascii="Humnst777 Lt BT" w:hAnsi="Humnst777 Lt BT" w:cs="Arial"/>
                <w:sz w:val="12"/>
                <w:szCs w:val="12"/>
              </w:rPr>
            </w:pPr>
          </w:p>
        </w:tc>
      </w:tr>
      <w:tr w:rsidR="002211B1" w:rsidRPr="00473345" w:rsidTr="00384AC3">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cs="Arial"/>
                <w:b/>
                <w:sz w:val="16"/>
                <w:szCs w:val="16"/>
              </w:rPr>
            </w:pPr>
            <w:r w:rsidRPr="00473345">
              <w:rPr>
                <w:rFonts w:ascii="Humnst777 Lt BT" w:hAnsi="Humnst777 Lt BT" w:cs="Arial"/>
                <w:b/>
                <w:sz w:val="16"/>
                <w:szCs w:val="16"/>
              </w:rPr>
              <w:t>Poder del Representante Legal</w:t>
            </w:r>
          </w:p>
        </w:tc>
        <w:tc>
          <w:tcPr>
            <w:tcW w:w="180" w:type="dxa"/>
            <w:tcBorders>
              <w:top w:val="nil"/>
              <w:left w:val="nil"/>
              <w:bottom w:val="nil"/>
              <w:right w:val="nil"/>
            </w:tcBorders>
            <w:shd w:val="clear" w:color="auto" w:fill="auto"/>
            <w:vAlign w:val="center"/>
          </w:tcPr>
          <w:p w:rsidR="002211B1" w:rsidRPr="00473345" w:rsidRDefault="002211B1" w:rsidP="00384AC3">
            <w:pPr>
              <w:jc w:val="center"/>
              <w:rPr>
                <w:rFonts w:ascii="Humnst777 Lt BT" w:hAnsi="Humnst777 Lt BT" w:cs="Arial"/>
                <w:b/>
                <w:sz w:val="16"/>
                <w:szCs w:val="16"/>
              </w:rPr>
            </w:pPr>
            <w:r w:rsidRPr="00473345">
              <w:rPr>
                <w:rFonts w:ascii="Humnst777 Lt BT" w:hAnsi="Humnst777 Lt BT" w:cs="Arial"/>
                <w:b/>
                <w:sz w:val="16"/>
                <w:szCs w:val="16"/>
              </w:rPr>
              <w:t>:</w:t>
            </w:r>
          </w:p>
        </w:tc>
        <w:tc>
          <w:tcPr>
            <w:tcW w:w="180"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1618" w:type="dxa"/>
            <w:tcBorders>
              <w:top w:val="single" w:sz="4" w:space="0" w:color="auto"/>
              <w:left w:val="single" w:sz="4" w:space="0" w:color="auto"/>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76" w:type="dxa"/>
            <w:tcBorders>
              <w:top w:val="nil"/>
              <w:left w:val="nil"/>
              <w:bottom w:val="nil"/>
            </w:tcBorders>
            <w:shd w:val="clear" w:color="auto" w:fill="auto"/>
            <w:vAlign w:val="center"/>
          </w:tcPr>
          <w:p w:rsidR="002211B1" w:rsidRPr="00473345" w:rsidRDefault="002211B1" w:rsidP="00384AC3">
            <w:pPr>
              <w:rPr>
                <w:rFonts w:ascii="Humnst777 Lt BT" w:hAnsi="Humnst777 Lt BT" w:cs="Arial"/>
                <w:sz w:val="16"/>
                <w:szCs w:val="16"/>
              </w:rPr>
            </w:pPr>
          </w:p>
        </w:tc>
        <w:tc>
          <w:tcPr>
            <w:tcW w:w="1727" w:type="dxa"/>
            <w:tcBorders>
              <w:top w:val="single" w:sz="4" w:space="0" w:color="auto"/>
              <w:left w:val="nil"/>
              <w:bottom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76" w:type="dxa"/>
            <w:tcBorders>
              <w:top w:val="nil"/>
              <w:left w:val="nil"/>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2211B1" w:rsidRPr="00473345" w:rsidRDefault="002211B1" w:rsidP="00384AC3">
            <w:pPr>
              <w:rPr>
                <w:rFonts w:ascii="Humnst777 Lt BT" w:hAnsi="Humnst777 Lt BT" w:cs="Arial"/>
                <w:sz w:val="16"/>
                <w:szCs w:val="16"/>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11B1" w:rsidRPr="00473345" w:rsidRDefault="002211B1" w:rsidP="00384AC3">
            <w:pPr>
              <w:rPr>
                <w:rFonts w:ascii="Humnst777 Lt BT" w:hAnsi="Humnst777 Lt BT" w:cs="Arial"/>
                <w:sz w:val="16"/>
                <w:szCs w:val="16"/>
              </w:rPr>
            </w:pPr>
          </w:p>
        </w:tc>
        <w:tc>
          <w:tcPr>
            <w:tcW w:w="113" w:type="dxa"/>
            <w:gridSpan w:val="2"/>
            <w:tcBorders>
              <w:top w:val="nil"/>
              <w:left w:val="single" w:sz="4" w:space="0" w:color="auto"/>
              <w:bottom w:val="nil"/>
            </w:tcBorders>
            <w:shd w:val="clear" w:color="auto" w:fill="auto"/>
            <w:vAlign w:val="center"/>
          </w:tcPr>
          <w:p w:rsidR="002211B1" w:rsidRPr="00473345" w:rsidRDefault="002211B1" w:rsidP="00384AC3">
            <w:pPr>
              <w:rPr>
                <w:rFonts w:ascii="Humnst777 Lt BT" w:hAnsi="Humnst777 Lt BT" w:cs="Arial"/>
                <w:sz w:val="16"/>
                <w:szCs w:val="16"/>
              </w:rPr>
            </w:pPr>
          </w:p>
        </w:tc>
      </w:tr>
      <w:tr w:rsidR="002211B1" w:rsidRPr="00473345" w:rsidTr="00384AC3">
        <w:trPr>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rsidR="002211B1" w:rsidRPr="00473345" w:rsidRDefault="002211B1" w:rsidP="00384AC3">
            <w:pPr>
              <w:jc w:val="right"/>
              <w:rPr>
                <w:rFonts w:ascii="Humnst777 Lt BT" w:hAnsi="Humnst777 Lt BT"/>
                <w:b/>
                <w:sz w:val="4"/>
                <w:szCs w:val="4"/>
              </w:rPr>
            </w:pPr>
          </w:p>
        </w:tc>
        <w:tc>
          <w:tcPr>
            <w:tcW w:w="180" w:type="dxa"/>
            <w:tcBorders>
              <w:top w:val="nil"/>
              <w:left w:val="nil"/>
              <w:bottom w:val="single" w:sz="12" w:space="0" w:color="auto"/>
              <w:right w:val="nil"/>
            </w:tcBorders>
            <w:shd w:val="clear" w:color="auto" w:fill="auto"/>
            <w:vAlign w:val="center"/>
          </w:tcPr>
          <w:p w:rsidR="002211B1" w:rsidRPr="00473345" w:rsidRDefault="002211B1" w:rsidP="00384AC3">
            <w:pPr>
              <w:jc w:val="center"/>
              <w:rPr>
                <w:rFonts w:ascii="Humnst777 Lt BT" w:hAnsi="Humnst777 Lt BT" w:cs="Arial"/>
                <w:b/>
                <w:sz w:val="4"/>
                <w:szCs w:val="4"/>
              </w:rPr>
            </w:pPr>
          </w:p>
        </w:tc>
        <w:tc>
          <w:tcPr>
            <w:tcW w:w="180" w:type="dxa"/>
            <w:tcBorders>
              <w:top w:val="nil"/>
              <w:left w:val="nil"/>
              <w:bottom w:val="single" w:sz="12" w:space="0" w:color="auto"/>
              <w:right w:val="nil"/>
            </w:tcBorders>
            <w:shd w:val="clear" w:color="auto" w:fill="auto"/>
            <w:vAlign w:val="center"/>
          </w:tcPr>
          <w:p w:rsidR="002211B1" w:rsidRPr="00473345" w:rsidRDefault="002211B1" w:rsidP="00384AC3">
            <w:pPr>
              <w:rPr>
                <w:rFonts w:ascii="Humnst777 Lt BT" w:hAnsi="Humnst777 Lt BT" w:cs="Arial"/>
                <w:sz w:val="4"/>
                <w:szCs w:val="4"/>
              </w:rPr>
            </w:pPr>
          </w:p>
        </w:tc>
        <w:tc>
          <w:tcPr>
            <w:tcW w:w="5765" w:type="dxa"/>
            <w:gridSpan w:val="12"/>
            <w:tcBorders>
              <w:top w:val="nil"/>
              <w:left w:val="nil"/>
              <w:bottom w:val="single" w:sz="12" w:space="0" w:color="auto"/>
            </w:tcBorders>
            <w:shd w:val="clear" w:color="auto" w:fill="auto"/>
            <w:vAlign w:val="center"/>
          </w:tcPr>
          <w:p w:rsidR="002211B1" w:rsidRPr="00473345" w:rsidRDefault="002211B1" w:rsidP="00384AC3">
            <w:pPr>
              <w:rPr>
                <w:rFonts w:ascii="Humnst777 Lt BT" w:hAnsi="Humnst777 Lt BT" w:cs="Arial"/>
                <w:sz w:val="4"/>
                <w:szCs w:val="4"/>
              </w:rPr>
            </w:pPr>
          </w:p>
        </w:tc>
      </w:tr>
    </w:tbl>
    <w:p w:rsidR="002211B1" w:rsidRPr="00473345" w:rsidRDefault="002211B1" w:rsidP="002211B1">
      <w:pPr>
        <w:jc w:val="center"/>
        <w:rPr>
          <w:rFonts w:ascii="Humnst777 Lt BT" w:hAnsi="Humnst777 Lt BT" w:cs="Arial"/>
          <w:b/>
          <w:sz w:val="18"/>
          <w:szCs w:val="18"/>
        </w:rPr>
      </w:pPr>
    </w:p>
    <w:p w:rsidR="002211B1" w:rsidRPr="00473345" w:rsidRDefault="002211B1" w:rsidP="002211B1">
      <w:pPr>
        <w:jc w:val="center"/>
        <w:rPr>
          <w:rFonts w:ascii="Humnst777 Lt BT" w:hAnsi="Humnst777 Lt BT" w:cs="Arial"/>
          <w:b/>
          <w:sz w:val="18"/>
          <w:szCs w:val="18"/>
        </w:rPr>
      </w:pPr>
    </w:p>
    <w:p w:rsidR="002211B1" w:rsidRPr="00473345" w:rsidRDefault="002211B1" w:rsidP="00384AC3">
      <w:pPr>
        <w:tabs>
          <w:tab w:val="right" w:pos="6663"/>
        </w:tabs>
        <w:rPr>
          <w:rFonts w:ascii="Humnst777 Lt BT" w:hAnsi="Humnst777 Lt BT" w:cs="Arial"/>
          <w:b/>
          <w:bCs/>
          <w:i/>
          <w:iCs/>
          <w:sz w:val="18"/>
          <w:szCs w:val="18"/>
        </w:rPr>
      </w:pPr>
    </w:p>
    <w:p w:rsidR="002211B1" w:rsidRPr="00473345" w:rsidRDefault="002211B1" w:rsidP="002211B1">
      <w:pPr>
        <w:tabs>
          <w:tab w:val="right" w:pos="6663"/>
        </w:tabs>
        <w:jc w:val="center"/>
        <w:rPr>
          <w:rFonts w:ascii="Humnst777 Lt BT" w:hAnsi="Humnst777 Lt BT" w:cs="Arial"/>
          <w:b/>
          <w:bCs/>
          <w:i/>
          <w:iCs/>
          <w:sz w:val="18"/>
          <w:szCs w:val="18"/>
        </w:rPr>
      </w:pPr>
    </w:p>
    <w:p w:rsidR="002211B1" w:rsidRPr="00473345" w:rsidRDefault="002211B1" w:rsidP="002211B1">
      <w:pPr>
        <w:tabs>
          <w:tab w:val="right" w:pos="6663"/>
        </w:tabs>
        <w:jc w:val="center"/>
        <w:rPr>
          <w:rFonts w:ascii="Humnst777 Lt BT" w:hAnsi="Humnst777 Lt BT" w:cs="Arial"/>
          <w:b/>
          <w:bCs/>
          <w:i/>
          <w:iCs/>
          <w:sz w:val="18"/>
          <w:szCs w:val="18"/>
        </w:rPr>
      </w:pPr>
    </w:p>
    <w:p w:rsidR="002211B1" w:rsidRPr="00473345" w:rsidRDefault="002211B1" w:rsidP="002211B1">
      <w:pPr>
        <w:tabs>
          <w:tab w:val="right" w:pos="6663"/>
        </w:tabs>
        <w:jc w:val="center"/>
        <w:rPr>
          <w:rFonts w:ascii="Humnst777 Lt BT" w:hAnsi="Humnst777 Lt BT" w:cs="Arial"/>
          <w:b/>
          <w:bCs/>
          <w:i/>
          <w:iCs/>
          <w:sz w:val="18"/>
          <w:szCs w:val="18"/>
        </w:rPr>
      </w:pPr>
      <w:r w:rsidRPr="00473345">
        <w:rPr>
          <w:rFonts w:ascii="Humnst777 Lt BT" w:hAnsi="Humnst777 Lt BT" w:cs="Arial"/>
          <w:b/>
          <w:bCs/>
          <w:i/>
          <w:iCs/>
          <w:sz w:val="18"/>
          <w:szCs w:val="18"/>
        </w:rPr>
        <w:t>(Firma del Representante Legal del Proponente)</w:t>
      </w:r>
    </w:p>
    <w:p w:rsidR="002211B1" w:rsidRPr="00473345" w:rsidRDefault="002211B1" w:rsidP="00384AC3">
      <w:pPr>
        <w:jc w:val="center"/>
        <w:rPr>
          <w:rFonts w:ascii="Humnst777 Lt BT" w:hAnsi="Humnst777 Lt BT" w:cs="Arial"/>
          <w:b/>
          <w:sz w:val="18"/>
          <w:szCs w:val="16"/>
        </w:rPr>
        <w:sectPr w:rsidR="002211B1" w:rsidRPr="00473345" w:rsidSect="00017132">
          <w:headerReference w:type="default" r:id="rId14"/>
          <w:footerReference w:type="default" r:id="rId15"/>
          <w:headerReference w:type="first" r:id="rId16"/>
          <w:footerReference w:type="first" r:id="rId17"/>
          <w:pgSz w:w="11907" w:h="16839" w:code="9"/>
          <w:pgMar w:top="947" w:right="1077" w:bottom="851" w:left="1276" w:header="425" w:footer="709" w:gutter="0"/>
          <w:cols w:space="708"/>
          <w:docGrid w:linePitch="360"/>
        </w:sectPr>
      </w:pPr>
      <w:r w:rsidRPr="00473345">
        <w:rPr>
          <w:rFonts w:ascii="Humnst777 Lt BT" w:hAnsi="Humnst777 Lt BT" w:cs="Arial"/>
          <w:b/>
          <w:bCs/>
          <w:i/>
          <w:iCs/>
          <w:sz w:val="18"/>
          <w:szCs w:val="18"/>
        </w:rPr>
        <w:t xml:space="preserve"> (Nombre completo del Representante</w:t>
      </w:r>
      <w:r w:rsidRPr="00473345">
        <w:rPr>
          <w:rFonts w:ascii="Humnst777 Lt BT" w:hAnsi="Humnst777 Lt BT" w:cs="Arial"/>
          <w:i/>
          <w:iCs/>
          <w:sz w:val="18"/>
          <w:szCs w:val="18"/>
        </w:rPr>
        <w:t xml:space="preserve"> </w:t>
      </w:r>
      <w:r w:rsidRPr="00473345">
        <w:rPr>
          <w:rFonts w:ascii="Humnst777 Lt BT" w:hAnsi="Humnst777 Lt BT" w:cs="Arial"/>
          <w:b/>
          <w:bCs/>
          <w:i/>
          <w:iCs/>
          <w:sz w:val="18"/>
          <w:szCs w:val="18"/>
        </w:rPr>
        <w:t>Legal)</w:t>
      </w:r>
    </w:p>
    <w:p w:rsidR="004B3EBE" w:rsidRPr="00473345" w:rsidRDefault="004B3EBE" w:rsidP="002211B1">
      <w:pPr>
        <w:jc w:val="center"/>
        <w:rPr>
          <w:rFonts w:ascii="Humnst777 Lt BT" w:hAnsi="Humnst777 Lt BT" w:cs="Arial"/>
          <w:b/>
          <w:sz w:val="18"/>
          <w:szCs w:val="16"/>
        </w:rPr>
      </w:pPr>
    </w:p>
    <w:p w:rsidR="002211B1" w:rsidRPr="004C5570" w:rsidRDefault="002211B1" w:rsidP="002211B1">
      <w:pPr>
        <w:jc w:val="center"/>
        <w:rPr>
          <w:rFonts w:ascii="Humnst777 Lt BT" w:hAnsi="Humnst777 Lt BT" w:cs="Arial"/>
          <w:b/>
        </w:rPr>
      </w:pPr>
      <w:r w:rsidRPr="004C5570">
        <w:rPr>
          <w:rFonts w:ascii="Humnst777 Lt BT" w:hAnsi="Humnst777 Lt BT" w:cs="Arial"/>
          <w:b/>
        </w:rPr>
        <w:t>FORMULARIO B-1</w:t>
      </w:r>
    </w:p>
    <w:p w:rsidR="002211B1" w:rsidRPr="004C5570" w:rsidRDefault="002211B1" w:rsidP="002211B1">
      <w:pPr>
        <w:jc w:val="center"/>
        <w:rPr>
          <w:rFonts w:ascii="Humnst777 Lt BT" w:hAnsi="Humnst777 Lt BT" w:cs="Arial"/>
          <w:b/>
        </w:rPr>
      </w:pPr>
      <w:r w:rsidRPr="004C5570">
        <w:rPr>
          <w:rFonts w:ascii="Humnst777 Lt BT" w:hAnsi="Humnst777 Lt BT" w:cs="Arial"/>
          <w:b/>
        </w:rPr>
        <w:t>CARACTERÍSTICAS TÉCNICAS REQUERIDAS</w:t>
      </w:r>
    </w:p>
    <w:p w:rsidR="005530F7" w:rsidRDefault="005530F7" w:rsidP="002211B1">
      <w:pPr>
        <w:jc w:val="center"/>
        <w:rPr>
          <w:rFonts w:ascii="Humnst777 Lt BT" w:hAnsi="Humnst777 Lt BT" w:cs="Arial"/>
          <w:b/>
        </w:rPr>
      </w:pPr>
    </w:p>
    <w:p w:rsidR="005530F7" w:rsidRDefault="005530F7" w:rsidP="002211B1">
      <w:pPr>
        <w:jc w:val="center"/>
        <w:rPr>
          <w:rFonts w:ascii="Humnst777 Lt BT" w:hAnsi="Humnst777 Lt BT" w:cs="Arial"/>
          <w:b/>
        </w:rPr>
      </w:pPr>
    </w:p>
    <w:tbl>
      <w:tblPr>
        <w:tblW w:w="5308" w:type="pct"/>
        <w:tblLayout w:type="fixed"/>
        <w:tblCellMar>
          <w:left w:w="70" w:type="dxa"/>
          <w:right w:w="70" w:type="dxa"/>
        </w:tblCellMar>
        <w:tblLook w:val="04A0" w:firstRow="1" w:lastRow="0" w:firstColumn="1" w:lastColumn="0" w:noHBand="0" w:noVBand="1"/>
      </w:tblPr>
      <w:tblGrid>
        <w:gridCol w:w="499"/>
        <w:gridCol w:w="4407"/>
        <w:gridCol w:w="976"/>
        <w:gridCol w:w="808"/>
        <w:gridCol w:w="1562"/>
        <w:gridCol w:w="980"/>
        <w:gridCol w:w="847"/>
      </w:tblGrid>
      <w:tr w:rsidR="005530F7" w:rsidRPr="005530F7" w:rsidTr="006A526B">
        <w:trPr>
          <w:trHeight w:val="187"/>
        </w:trPr>
        <w:tc>
          <w:tcPr>
            <w:tcW w:w="3319" w:type="pct"/>
            <w:gridSpan w:val="4"/>
            <w:tcBorders>
              <w:top w:val="single" w:sz="8" w:space="0" w:color="auto"/>
              <w:left w:val="single" w:sz="8" w:space="0" w:color="auto"/>
              <w:bottom w:val="single" w:sz="8" w:space="0" w:color="auto"/>
              <w:right w:val="single" w:sz="8" w:space="0" w:color="000000"/>
            </w:tcBorders>
            <w:shd w:val="clear" w:color="000000" w:fill="D0CECE"/>
            <w:vAlign w:val="center"/>
            <w:hideMark/>
          </w:tcPr>
          <w:p w:rsidR="005530F7" w:rsidRPr="005530F7" w:rsidRDefault="005530F7" w:rsidP="005530F7">
            <w:pPr>
              <w:jc w:val="center"/>
              <w:rPr>
                <w:rFonts w:ascii="Humnst777 Lt BT" w:hAnsi="Humnst777 Lt BT"/>
                <w:b/>
                <w:bCs/>
                <w:color w:val="000000"/>
                <w:lang w:val="es-BO" w:eastAsia="es-BO"/>
              </w:rPr>
            </w:pPr>
            <w:r w:rsidRPr="005530F7">
              <w:rPr>
                <w:rFonts w:ascii="Humnst777 Lt BT" w:hAnsi="Humnst777 Lt BT"/>
                <w:b/>
                <w:bCs/>
                <w:color w:val="000000"/>
                <w:lang w:eastAsia="es-BO"/>
              </w:rPr>
              <w:t>CARACTERISTICAS REQUERIDAS</w:t>
            </w:r>
          </w:p>
        </w:tc>
        <w:tc>
          <w:tcPr>
            <w:tcW w:w="1681" w:type="pct"/>
            <w:gridSpan w:val="3"/>
            <w:tcBorders>
              <w:top w:val="single" w:sz="8" w:space="0" w:color="auto"/>
              <w:left w:val="nil"/>
              <w:bottom w:val="single" w:sz="8" w:space="0" w:color="auto"/>
              <w:right w:val="single" w:sz="8" w:space="0" w:color="000000"/>
            </w:tcBorders>
            <w:shd w:val="clear" w:color="000000" w:fill="D0CECE"/>
            <w:vAlign w:val="center"/>
            <w:hideMark/>
          </w:tcPr>
          <w:p w:rsidR="005530F7" w:rsidRPr="005530F7" w:rsidRDefault="005530F7" w:rsidP="005530F7">
            <w:pPr>
              <w:jc w:val="center"/>
              <w:rPr>
                <w:rFonts w:ascii="Humnst777 Lt BT" w:hAnsi="Humnst777 Lt BT"/>
                <w:b/>
                <w:bCs/>
                <w:color w:val="000000"/>
                <w:lang w:val="es-BO" w:eastAsia="es-BO"/>
              </w:rPr>
            </w:pPr>
            <w:r w:rsidRPr="005530F7">
              <w:rPr>
                <w:rFonts w:ascii="Humnst777 Lt BT" w:hAnsi="Humnst777 Lt BT"/>
                <w:b/>
                <w:bCs/>
                <w:color w:val="000000"/>
                <w:lang w:eastAsia="es-BO"/>
              </w:rPr>
              <w:t>CARACTERISTICAS OFERTADAS</w:t>
            </w:r>
          </w:p>
        </w:tc>
      </w:tr>
      <w:tr w:rsidR="006A526B" w:rsidRPr="005530F7" w:rsidTr="006A526B">
        <w:trPr>
          <w:trHeight w:val="276"/>
        </w:trPr>
        <w:tc>
          <w:tcPr>
            <w:tcW w:w="248" w:type="pct"/>
            <w:tcBorders>
              <w:top w:val="nil"/>
              <w:left w:val="single" w:sz="8" w:space="0" w:color="auto"/>
              <w:bottom w:val="single" w:sz="8" w:space="0" w:color="auto"/>
              <w:right w:val="single" w:sz="8" w:space="0" w:color="auto"/>
            </w:tcBorders>
            <w:shd w:val="clear" w:color="auto" w:fill="auto"/>
            <w:vAlign w:val="center"/>
            <w:hideMark/>
          </w:tcPr>
          <w:p w:rsidR="005530F7" w:rsidRPr="005530F7" w:rsidRDefault="005530F7" w:rsidP="005530F7">
            <w:pPr>
              <w:jc w:val="center"/>
              <w:rPr>
                <w:rFonts w:ascii="Humnst777 Lt BT" w:hAnsi="Humnst777 Lt BT"/>
                <w:b/>
                <w:bCs/>
                <w:color w:val="000000"/>
                <w:sz w:val="16"/>
                <w:szCs w:val="16"/>
                <w:lang w:val="es-BO" w:eastAsia="es-BO"/>
              </w:rPr>
            </w:pPr>
            <w:r w:rsidRPr="005530F7">
              <w:rPr>
                <w:rFonts w:ascii="Humnst777 Lt BT" w:hAnsi="Humnst777 Lt BT"/>
                <w:b/>
                <w:bCs/>
                <w:color w:val="000000"/>
                <w:sz w:val="16"/>
                <w:szCs w:val="16"/>
                <w:lang w:eastAsia="es-BO"/>
              </w:rPr>
              <w:t>ITEM</w:t>
            </w:r>
          </w:p>
        </w:tc>
        <w:tc>
          <w:tcPr>
            <w:tcW w:w="2186" w:type="pct"/>
            <w:tcBorders>
              <w:top w:val="nil"/>
              <w:left w:val="nil"/>
              <w:bottom w:val="single" w:sz="8" w:space="0" w:color="auto"/>
              <w:right w:val="single" w:sz="8" w:space="0" w:color="auto"/>
            </w:tcBorders>
            <w:shd w:val="clear" w:color="auto" w:fill="auto"/>
            <w:noWrap/>
            <w:vAlign w:val="center"/>
            <w:hideMark/>
          </w:tcPr>
          <w:p w:rsidR="005530F7" w:rsidRPr="005530F7" w:rsidRDefault="005530F7" w:rsidP="005530F7">
            <w:pPr>
              <w:jc w:val="center"/>
              <w:rPr>
                <w:rFonts w:ascii="Humnst777 Lt BT" w:hAnsi="Humnst777 Lt BT"/>
                <w:b/>
                <w:bCs/>
                <w:color w:val="000000"/>
                <w:sz w:val="16"/>
                <w:szCs w:val="16"/>
                <w:lang w:val="es-BO" w:eastAsia="es-BO"/>
              </w:rPr>
            </w:pPr>
            <w:r w:rsidRPr="005530F7">
              <w:rPr>
                <w:rFonts w:ascii="Humnst777 Lt BT" w:hAnsi="Humnst777 Lt BT"/>
                <w:b/>
                <w:bCs/>
                <w:color w:val="000000"/>
                <w:sz w:val="16"/>
                <w:szCs w:val="16"/>
                <w:lang w:eastAsia="es-BO"/>
              </w:rPr>
              <w:t>CARACTERÍSTICAS GENERALES</w:t>
            </w:r>
          </w:p>
        </w:tc>
        <w:tc>
          <w:tcPr>
            <w:tcW w:w="484" w:type="pct"/>
            <w:tcBorders>
              <w:top w:val="nil"/>
              <w:left w:val="nil"/>
              <w:bottom w:val="single" w:sz="8" w:space="0" w:color="auto"/>
              <w:right w:val="single" w:sz="8" w:space="0" w:color="auto"/>
            </w:tcBorders>
            <w:shd w:val="clear" w:color="auto" w:fill="auto"/>
            <w:vAlign w:val="center"/>
            <w:hideMark/>
          </w:tcPr>
          <w:p w:rsidR="005530F7" w:rsidRPr="005530F7" w:rsidRDefault="005530F7" w:rsidP="005530F7">
            <w:pPr>
              <w:jc w:val="center"/>
              <w:rPr>
                <w:rFonts w:ascii="Humnst777 Lt BT" w:hAnsi="Humnst777 Lt BT"/>
                <w:b/>
                <w:bCs/>
                <w:color w:val="000000"/>
                <w:sz w:val="16"/>
                <w:szCs w:val="16"/>
                <w:lang w:val="es-BO" w:eastAsia="es-BO"/>
              </w:rPr>
            </w:pPr>
            <w:r w:rsidRPr="005530F7">
              <w:rPr>
                <w:rFonts w:ascii="Humnst777 Lt BT" w:hAnsi="Humnst777 Lt BT"/>
                <w:b/>
                <w:bCs/>
                <w:color w:val="000000"/>
                <w:sz w:val="16"/>
                <w:szCs w:val="16"/>
                <w:lang w:eastAsia="es-BO"/>
              </w:rPr>
              <w:t>CANTIDAD</w:t>
            </w:r>
          </w:p>
        </w:tc>
        <w:tc>
          <w:tcPr>
            <w:tcW w:w="401" w:type="pct"/>
            <w:tcBorders>
              <w:top w:val="nil"/>
              <w:left w:val="nil"/>
              <w:bottom w:val="single" w:sz="8" w:space="0" w:color="auto"/>
              <w:right w:val="single" w:sz="8" w:space="0" w:color="auto"/>
            </w:tcBorders>
            <w:shd w:val="clear" w:color="auto" w:fill="auto"/>
            <w:vAlign w:val="center"/>
            <w:hideMark/>
          </w:tcPr>
          <w:p w:rsidR="005530F7" w:rsidRPr="005530F7" w:rsidRDefault="005530F7" w:rsidP="005530F7">
            <w:pPr>
              <w:jc w:val="center"/>
              <w:rPr>
                <w:rFonts w:ascii="Humnst777 Lt BT" w:hAnsi="Humnst777 Lt BT"/>
                <w:b/>
                <w:bCs/>
                <w:color w:val="000000"/>
                <w:sz w:val="16"/>
                <w:szCs w:val="16"/>
                <w:lang w:val="es-BO" w:eastAsia="es-BO"/>
              </w:rPr>
            </w:pPr>
            <w:r w:rsidRPr="005530F7">
              <w:rPr>
                <w:rFonts w:ascii="Humnst777 Lt BT" w:hAnsi="Humnst777 Lt BT"/>
                <w:b/>
                <w:bCs/>
                <w:color w:val="000000"/>
                <w:sz w:val="16"/>
                <w:szCs w:val="16"/>
                <w:lang w:eastAsia="es-BO"/>
              </w:rPr>
              <w:t>UNID</w:t>
            </w:r>
            <w:r w:rsidR="0062148F">
              <w:rPr>
                <w:rFonts w:ascii="Humnst777 Lt BT" w:hAnsi="Humnst777 Lt BT"/>
                <w:b/>
                <w:bCs/>
                <w:color w:val="000000"/>
                <w:sz w:val="16"/>
                <w:szCs w:val="16"/>
                <w:lang w:eastAsia="es-BO"/>
              </w:rPr>
              <w:t>AD</w:t>
            </w:r>
          </w:p>
        </w:tc>
        <w:tc>
          <w:tcPr>
            <w:tcW w:w="775" w:type="pct"/>
            <w:tcBorders>
              <w:top w:val="nil"/>
              <w:left w:val="nil"/>
              <w:bottom w:val="single" w:sz="8" w:space="0" w:color="auto"/>
              <w:right w:val="single" w:sz="8" w:space="0" w:color="auto"/>
            </w:tcBorders>
            <w:shd w:val="clear" w:color="auto" w:fill="auto"/>
            <w:vAlign w:val="center"/>
            <w:hideMark/>
          </w:tcPr>
          <w:p w:rsidR="005530F7" w:rsidRPr="005530F7" w:rsidRDefault="005530F7" w:rsidP="005530F7">
            <w:pPr>
              <w:jc w:val="center"/>
              <w:rPr>
                <w:rFonts w:ascii="Humnst777 Lt BT" w:hAnsi="Humnst777 Lt BT"/>
                <w:b/>
                <w:bCs/>
                <w:color w:val="000000"/>
                <w:sz w:val="16"/>
                <w:szCs w:val="16"/>
                <w:lang w:val="es-BO" w:eastAsia="es-BO"/>
              </w:rPr>
            </w:pPr>
            <w:r w:rsidRPr="005530F7">
              <w:rPr>
                <w:rFonts w:ascii="Humnst777 Lt BT" w:hAnsi="Humnst777 Lt BT"/>
                <w:b/>
                <w:bCs/>
                <w:color w:val="000000"/>
                <w:sz w:val="16"/>
                <w:szCs w:val="16"/>
                <w:lang w:eastAsia="es-BO"/>
              </w:rPr>
              <w:t>CARACTERÍSTICAS GENERALES</w:t>
            </w:r>
          </w:p>
        </w:tc>
        <w:tc>
          <w:tcPr>
            <w:tcW w:w="486" w:type="pct"/>
            <w:tcBorders>
              <w:top w:val="nil"/>
              <w:left w:val="nil"/>
              <w:bottom w:val="single" w:sz="8" w:space="0" w:color="auto"/>
              <w:right w:val="single" w:sz="8" w:space="0" w:color="auto"/>
            </w:tcBorders>
            <w:shd w:val="clear" w:color="auto" w:fill="auto"/>
            <w:vAlign w:val="center"/>
            <w:hideMark/>
          </w:tcPr>
          <w:p w:rsidR="005530F7" w:rsidRPr="005530F7" w:rsidRDefault="005530F7" w:rsidP="005530F7">
            <w:pPr>
              <w:jc w:val="center"/>
              <w:rPr>
                <w:rFonts w:ascii="Humnst777 Lt BT" w:hAnsi="Humnst777 Lt BT"/>
                <w:b/>
                <w:bCs/>
                <w:color w:val="000000"/>
                <w:sz w:val="16"/>
                <w:szCs w:val="16"/>
                <w:lang w:val="es-BO" w:eastAsia="es-BO"/>
              </w:rPr>
            </w:pPr>
            <w:r w:rsidRPr="005530F7">
              <w:rPr>
                <w:rFonts w:ascii="Humnst777 Lt BT" w:hAnsi="Humnst777 Lt BT"/>
                <w:b/>
                <w:bCs/>
                <w:color w:val="000000"/>
                <w:sz w:val="16"/>
                <w:szCs w:val="16"/>
                <w:lang w:eastAsia="es-BO"/>
              </w:rPr>
              <w:t>CANTIDAD</w:t>
            </w:r>
          </w:p>
        </w:tc>
        <w:tc>
          <w:tcPr>
            <w:tcW w:w="420" w:type="pct"/>
            <w:tcBorders>
              <w:top w:val="nil"/>
              <w:left w:val="nil"/>
              <w:bottom w:val="single" w:sz="8" w:space="0" w:color="auto"/>
              <w:right w:val="single" w:sz="8" w:space="0" w:color="auto"/>
            </w:tcBorders>
            <w:shd w:val="clear" w:color="auto" w:fill="auto"/>
            <w:vAlign w:val="center"/>
            <w:hideMark/>
          </w:tcPr>
          <w:p w:rsidR="005530F7" w:rsidRPr="005530F7" w:rsidRDefault="005530F7" w:rsidP="005530F7">
            <w:pPr>
              <w:jc w:val="center"/>
              <w:rPr>
                <w:rFonts w:ascii="Humnst777 Lt BT" w:hAnsi="Humnst777 Lt BT"/>
                <w:b/>
                <w:bCs/>
                <w:color w:val="000000"/>
                <w:sz w:val="16"/>
                <w:szCs w:val="16"/>
                <w:lang w:val="es-BO" w:eastAsia="es-BO"/>
              </w:rPr>
            </w:pPr>
            <w:r w:rsidRPr="005530F7">
              <w:rPr>
                <w:rFonts w:ascii="Humnst777 Lt BT" w:hAnsi="Humnst777 Lt BT"/>
                <w:b/>
                <w:bCs/>
                <w:color w:val="000000"/>
                <w:sz w:val="16"/>
                <w:szCs w:val="16"/>
                <w:lang w:eastAsia="es-BO"/>
              </w:rPr>
              <w:t>UNIDAD</w:t>
            </w:r>
          </w:p>
        </w:tc>
      </w:tr>
      <w:tr w:rsidR="006A526B" w:rsidRPr="005530F7" w:rsidTr="006A526B">
        <w:trPr>
          <w:trHeight w:val="1121"/>
        </w:trPr>
        <w:tc>
          <w:tcPr>
            <w:tcW w:w="248" w:type="pct"/>
            <w:vMerge w:val="restart"/>
            <w:tcBorders>
              <w:top w:val="single" w:sz="8" w:space="0" w:color="auto"/>
              <w:left w:val="single" w:sz="8" w:space="0" w:color="auto"/>
              <w:right w:val="single" w:sz="8" w:space="0" w:color="auto"/>
            </w:tcBorders>
            <w:shd w:val="clear" w:color="auto" w:fill="auto"/>
            <w:vAlign w:val="center"/>
            <w:hideMark/>
          </w:tcPr>
          <w:p w:rsidR="00335745" w:rsidRPr="008D2523" w:rsidRDefault="00335745" w:rsidP="005530F7">
            <w:pPr>
              <w:jc w:val="center"/>
              <w:rPr>
                <w:rFonts w:ascii="Humnst777 Lt BT" w:hAnsi="Humnst777 Lt BT"/>
                <w:bCs/>
                <w:sz w:val="16"/>
                <w:szCs w:val="16"/>
                <w:lang w:val="es-BO" w:eastAsia="es-BO"/>
              </w:rPr>
            </w:pPr>
            <w:r w:rsidRPr="008D2523">
              <w:rPr>
                <w:rFonts w:ascii="Humnst777 Lt BT" w:hAnsi="Humnst777 Lt BT"/>
                <w:bCs/>
                <w:sz w:val="16"/>
                <w:szCs w:val="16"/>
                <w:lang w:eastAsia="es-BO"/>
              </w:rPr>
              <w:t>1</w:t>
            </w:r>
          </w:p>
        </w:tc>
        <w:tc>
          <w:tcPr>
            <w:tcW w:w="2186" w:type="pct"/>
            <w:vMerge w:val="restart"/>
            <w:tcBorders>
              <w:top w:val="single" w:sz="8" w:space="0" w:color="auto"/>
              <w:left w:val="nil"/>
              <w:right w:val="single" w:sz="8" w:space="0" w:color="auto"/>
            </w:tcBorders>
            <w:shd w:val="clear" w:color="auto" w:fill="auto"/>
            <w:noWrap/>
            <w:vAlign w:val="center"/>
            <w:hideMark/>
          </w:tcPr>
          <w:p w:rsidR="00335745" w:rsidRPr="006A526B" w:rsidRDefault="00BB6879" w:rsidP="00335745">
            <w:pPr>
              <w:jc w:val="both"/>
              <w:rPr>
                <w:rFonts w:ascii="Humnst777 Lt BT" w:hAnsi="Humnst777 Lt BT" w:cs="Arial"/>
                <w:lang w:val="es-MX" w:eastAsia="es-MX"/>
              </w:rPr>
            </w:pPr>
            <w:r w:rsidRPr="006A526B">
              <w:rPr>
                <w:rFonts w:ascii="Humnst777 Lt BT" w:hAnsi="Humnst777 Lt BT" w:cs="Arial"/>
                <w:lang w:val="es-MX" w:eastAsia="es-MX"/>
              </w:rPr>
              <w:t>DETECTOR DE GASES MSA ALTAIR</w:t>
            </w:r>
            <w:r w:rsidR="00335745" w:rsidRPr="006A526B">
              <w:rPr>
                <w:rFonts w:ascii="Humnst777 Lt BT" w:hAnsi="Humnst777 Lt BT" w:cs="Arial"/>
                <w:lang w:val="es-MX" w:eastAsia="es-MX"/>
              </w:rPr>
              <w:t xml:space="preserve"> 5, con 4 gases siguientes: LEL, O</w:t>
            </w:r>
            <w:r w:rsidR="00335745" w:rsidRPr="006A526B">
              <w:rPr>
                <w:rFonts w:ascii="Humnst777 Lt BT" w:hAnsi="Humnst777 Lt BT" w:cs="Arial"/>
                <w:vertAlign w:val="subscript"/>
                <w:lang w:val="es-MX" w:eastAsia="es-MX"/>
              </w:rPr>
              <w:t>2</w:t>
            </w:r>
            <w:r w:rsidR="00335745" w:rsidRPr="006A526B">
              <w:rPr>
                <w:rFonts w:ascii="Humnst777 Lt BT" w:hAnsi="Humnst777 Lt BT" w:cs="Arial"/>
                <w:lang w:val="es-MX" w:eastAsia="es-MX"/>
              </w:rPr>
              <w:t>, CO, H</w:t>
            </w:r>
            <w:r w:rsidR="00335745" w:rsidRPr="006A526B">
              <w:rPr>
                <w:rFonts w:ascii="Humnst777 Lt BT" w:hAnsi="Humnst777 Lt BT" w:cs="Arial"/>
                <w:vertAlign w:val="subscript"/>
                <w:lang w:val="es-MX" w:eastAsia="es-MX"/>
              </w:rPr>
              <w:t>2</w:t>
            </w:r>
            <w:r w:rsidR="00335745" w:rsidRPr="006A526B">
              <w:rPr>
                <w:rFonts w:ascii="Humnst777 Lt BT" w:hAnsi="Humnst777 Lt BT" w:cs="Arial"/>
                <w:lang w:val="es-MX" w:eastAsia="es-MX"/>
              </w:rPr>
              <w:t xml:space="preserve">S. Alarma audible &gt;95 dB a 30 cm. Alarma óptica 2 </w:t>
            </w:r>
            <w:proofErr w:type="spellStart"/>
            <w:r w:rsidR="00335745" w:rsidRPr="006A526B">
              <w:rPr>
                <w:rFonts w:ascii="Humnst777 Lt BT" w:hAnsi="Humnst777 Lt BT" w:cs="Arial"/>
                <w:lang w:val="es-MX" w:eastAsia="es-MX"/>
              </w:rPr>
              <w:t>LEDs</w:t>
            </w:r>
            <w:proofErr w:type="spellEnd"/>
            <w:r w:rsidR="00335745" w:rsidRPr="006A526B">
              <w:rPr>
                <w:rFonts w:ascii="Humnst777 Lt BT" w:hAnsi="Humnst777 Lt BT" w:cs="Arial"/>
                <w:lang w:val="es-MX" w:eastAsia="es-MX"/>
              </w:rPr>
              <w:t xml:space="preserve"> ultra luminosos. Alarma vibratoria Estándar. </w:t>
            </w:r>
            <w:proofErr w:type="spellStart"/>
            <w:r w:rsidR="00335745" w:rsidRPr="006A526B">
              <w:rPr>
                <w:rFonts w:ascii="Humnst777 Lt BT" w:hAnsi="Humnst777 Lt BT" w:cs="Arial"/>
                <w:lang w:val="es-MX" w:eastAsia="es-MX"/>
              </w:rPr>
              <w:t>Motion</w:t>
            </w:r>
            <w:proofErr w:type="spellEnd"/>
            <w:r w:rsidR="00335745" w:rsidRPr="006A526B">
              <w:rPr>
                <w:rFonts w:ascii="Humnst777 Lt BT" w:hAnsi="Humnst777 Lt BT" w:cs="Arial"/>
                <w:lang w:val="es-MX" w:eastAsia="es-MX"/>
              </w:rPr>
              <w:t xml:space="preserve"> </w:t>
            </w:r>
            <w:proofErr w:type="spellStart"/>
            <w:r w:rsidR="00335745" w:rsidRPr="006A526B">
              <w:rPr>
                <w:rFonts w:ascii="Humnst777 Lt BT" w:hAnsi="Humnst777 Lt BT" w:cs="Arial"/>
                <w:lang w:val="es-MX" w:eastAsia="es-MX"/>
              </w:rPr>
              <w:t>Alert</w:t>
            </w:r>
            <w:proofErr w:type="spellEnd"/>
            <w:r w:rsidR="00335745" w:rsidRPr="006A526B">
              <w:rPr>
                <w:rFonts w:ascii="Humnst777 Lt BT" w:hAnsi="Humnst777 Lt BT" w:cs="Arial"/>
                <w:lang w:val="es-MX" w:eastAsia="es-MX"/>
              </w:rPr>
              <w:t xml:space="preserve"> Estándar. </w:t>
            </w:r>
            <w:proofErr w:type="spellStart"/>
            <w:r w:rsidR="00335745" w:rsidRPr="006A526B">
              <w:rPr>
                <w:rFonts w:ascii="Humnst777 Lt BT" w:hAnsi="Humnst777 Lt BT" w:cs="Arial"/>
                <w:lang w:val="es-MX" w:eastAsia="es-MX"/>
              </w:rPr>
              <w:t>InstantAlert</w:t>
            </w:r>
            <w:proofErr w:type="spellEnd"/>
            <w:r w:rsidR="00335745" w:rsidRPr="006A526B">
              <w:rPr>
                <w:rFonts w:ascii="Humnst777 Lt BT" w:hAnsi="Humnst777 Lt BT" w:cs="Arial"/>
                <w:lang w:val="es-MX" w:eastAsia="es-MX"/>
              </w:rPr>
              <w:t xml:space="preserve"> Estándar</w:t>
            </w:r>
          </w:p>
          <w:p w:rsidR="00335745" w:rsidRPr="006A526B" w:rsidRDefault="00335745" w:rsidP="00335745">
            <w:pPr>
              <w:jc w:val="both"/>
              <w:rPr>
                <w:rFonts w:ascii="Humnst777 Lt BT" w:hAnsi="Humnst777 Lt BT" w:cs="Arial"/>
                <w:lang w:val="es-MX" w:eastAsia="es-MX"/>
              </w:rPr>
            </w:pPr>
            <w:r w:rsidRPr="006A526B">
              <w:rPr>
                <w:rFonts w:ascii="Humnst777 Lt BT" w:hAnsi="Humnst777 Lt BT" w:cs="Arial"/>
                <w:lang w:val="es-MX" w:eastAsia="es-MX"/>
              </w:rPr>
              <w:t>Carcasa Envolvente robusta de caucho</w:t>
            </w:r>
          </w:p>
          <w:p w:rsidR="00335745" w:rsidRPr="006A526B" w:rsidRDefault="00335745" w:rsidP="00335745">
            <w:pPr>
              <w:jc w:val="both"/>
              <w:rPr>
                <w:rFonts w:ascii="Humnst777 Lt BT" w:hAnsi="Humnst777 Lt BT" w:cs="Arial"/>
                <w:lang w:val="es-MX" w:eastAsia="es-MX"/>
              </w:rPr>
            </w:pPr>
            <w:r w:rsidRPr="006A526B">
              <w:rPr>
                <w:rFonts w:ascii="Humnst777 Lt BT" w:hAnsi="Humnst777 Lt BT" w:cs="Arial"/>
                <w:lang w:val="es-MX" w:eastAsia="es-MX"/>
              </w:rPr>
              <w:t>Pantalla</w:t>
            </w:r>
            <w:r w:rsidR="003A570E" w:rsidRPr="006A526B">
              <w:rPr>
                <w:rFonts w:ascii="Humnst777 Lt BT" w:hAnsi="Humnst777 Lt BT" w:cs="Arial"/>
                <w:lang w:val="es-MX" w:eastAsia="es-MX"/>
              </w:rPr>
              <w:t xml:space="preserve"> COLOR</w:t>
            </w:r>
            <w:r w:rsidRPr="006A526B">
              <w:rPr>
                <w:rFonts w:ascii="Humnst777 Lt BT" w:hAnsi="Humnst777 Lt BT" w:cs="Arial"/>
                <w:lang w:val="es-MX" w:eastAsia="es-MX"/>
              </w:rPr>
              <w:t xml:space="preserve"> 45 x 35 mm, retro-iluminada</w:t>
            </w:r>
          </w:p>
          <w:p w:rsidR="00335745" w:rsidRPr="006A526B" w:rsidRDefault="00335745" w:rsidP="00335745">
            <w:pPr>
              <w:jc w:val="both"/>
              <w:rPr>
                <w:rFonts w:ascii="Humnst777 Lt BT" w:hAnsi="Humnst777 Lt BT" w:cs="Arial"/>
                <w:lang w:val="es-MX" w:eastAsia="es-MX"/>
              </w:rPr>
            </w:pPr>
            <w:r w:rsidRPr="006A526B">
              <w:rPr>
                <w:rFonts w:ascii="Humnst777 Lt BT" w:hAnsi="Humnst777 Lt BT" w:cs="Arial"/>
                <w:lang w:val="es-MX" w:eastAsia="es-MX"/>
              </w:rPr>
              <w:t>Batería Recargable Ion-Li o pilas alcalinas. Duración de la batería Tiempo de carga 5–6 h</w:t>
            </w:r>
          </w:p>
          <w:p w:rsidR="00335745" w:rsidRPr="006A526B" w:rsidRDefault="00335745" w:rsidP="00335745">
            <w:pPr>
              <w:jc w:val="both"/>
              <w:rPr>
                <w:rFonts w:ascii="Humnst777 Lt BT" w:hAnsi="Humnst777 Lt BT" w:cs="Arial"/>
                <w:lang w:val="es-MX" w:eastAsia="es-MX"/>
              </w:rPr>
            </w:pPr>
            <w:r w:rsidRPr="006A526B">
              <w:rPr>
                <w:rFonts w:ascii="Humnst777 Lt BT" w:hAnsi="Humnst777 Lt BT" w:cs="Arial"/>
                <w:lang w:val="es-MX" w:eastAsia="es-MX"/>
              </w:rPr>
              <w:t>Rango operativo de temperaturas, –-20°C a 50°C pantalla monocromática -10°C a 50°C, pantalla a color -20°C a 40°C para instrumentos con sensores NH3 o ClO2</w:t>
            </w:r>
          </w:p>
          <w:p w:rsidR="00335745" w:rsidRPr="006A526B" w:rsidRDefault="00335745" w:rsidP="00335745">
            <w:pPr>
              <w:jc w:val="both"/>
              <w:rPr>
                <w:rFonts w:ascii="Humnst777 Lt BT" w:hAnsi="Humnst777 Lt BT" w:cs="Arial"/>
                <w:lang w:val="es-MX" w:eastAsia="es-MX"/>
              </w:rPr>
            </w:pPr>
            <w:r w:rsidRPr="006A526B">
              <w:rPr>
                <w:rFonts w:ascii="Humnst777 Lt BT" w:hAnsi="Humnst777 Lt BT" w:cs="Arial"/>
                <w:lang w:val="es-MX" w:eastAsia="es-MX"/>
              </w:rPr>
              <w:t>Humedad 15–90% RH no-condensable - 5 % – 95 % HR intermitente</w:t>
            </w:r>
          </w:p>
          <w:p w:rsidR="00335745" w:rsidRPr="006A526B" w:rsidRDefault="00335745" w:rsidP="00335745">
            <w:pPr>
              <w:jc w:val="both"/>
              <w:rPr>
                <w:rFonts w:ascii="Humnst777 Lt BT" w:hAnsi="Humnst777 Lt BT" w:cs="Arial"/>
                <w:lang w:val="es-MX" w:eastAsia="es-MX"/>
              </w:rPr>
            </w:pPr>
            <w:r w:rsidRPr="006A526B">
              <w:rPr>
                <w:rFonts w:ascii="Humnst777 Lt BT" w:hAnsi="Humnst777 Lt BT" w:cs="Arial"/>
                <w:lang w:val="es-MX" w:eastAsia="es-MX"/>
              </w:rPr>
              <w:t>Clasificación de protección ambiental - IP 65</w:t>
            </w:r>
          </w:p>
          <w:p w:rsidR="00335745" w:rsidRPr="006A526B" w:rsidRDefault="00335745" w:rsidP="00335745">
            <w:pPr>
              <w:jc w:val="both"/>
              <w:rPr>
                <w:rFonts w:ascii="Humnst777 Lt BT" w:hAnsi="Humnst777 Lt BT" w:cs="Arial"/>
                <w:lang w:val="es-MX" w:eastAsia="es-MX"/>
              </w:rPr>
            </w:pPr>
            <w:r w:rsidRPr="006A526B">
              <w:rPr>
                <w:rFonts w:ascii="Humnst777 Lt BT" w:hAnsi="Humnst777 Lt BT" w:cs="Arial"/>
                <w:lang w:val="es-MX" w:eastAsia="es-MX"/>
              </w:rPr>
              <w:t xml:space="preserve">Métodos de medición - Gases combustibles: Sensor catalítico </w:t>
            </w:r>
            <w:r w:rsidR="007C70BB" w:rsidRPr="006A526B">
              <w:rPr>
                <w:rFonts w:ascii="Humnst777 Lt BT" w:hAnsi="Humnst777 Lt BT" w:cs="Arial"/>
                <w:lang w:val="es-MX" w:eastAsia="es-MX"/>
              </w:rPr>
              <w:t>–</w:t>
            </w:r>
            <w:r w:rsidRPr="006A526B">
              <w:rPr>
                <w:rFonts w:ascii="Humnst777 Lt BT" w:hAnsi="Humnst777 Lt BT" w:cs="Arial"/>
                <w:lang w:val="es-MX" w:eastAsia="es-MX"/>
              </w:rPr>
              <w:t xml:space="preserve"> Gases</w:t>
            </w:r>
            <w:r w:rsidR="007C70BB" w:rsidRPr="006A526B">
              <w:rPr>
                <w:rFonts w:ascii="Humnst777 Lt BT" w:hAnsi="Humnst777 Lt BT" w:cs="Arial"/>
                <w:lang w:val="es-MX" w:eastAsia="es-MX"/>
              </w:rPr>
              <w:t xml:space="preserve"> </w:t>
            </w:r>
            <w:r w:rsidRPr="006A526B">
              <w:rPr>
                <w:rFonts w:ascii="Humnst777 Lt BT" w:hAnsi="Humnst777 Lt BT" w:cs="Arial"/>
                <w:lang w:val="es-MX" w:eastAsia="es-MX"/>
              </w:rPr>
              <w:t>tóxicos y oxígeno Sensor electroquímico</w:t>
            </w:r>
          </w:p>
          <w:p w:rsidR="00335745" w:rsidRPr="006A526B" w:rsidRDefault="00400D12" w:rsidP="00335745">
            <w:pPr>
              <w:jc w:val="both"/>
              <w:rPr>
                <w:rFonts w:ascii="Humnst777 Lt BT" w:hAnsi="Humnst777 Lt BT" w:cs="Arial"/>
                <w:lang w:val="es-MX" w:eastAsia="es-MX"/>
              </w:rPr>
            </w:pPr>
            <w:r w:rsidRPr="006A526B">
              <w:rPr>
                <w:rFonts w:ascii="Humnst777 Lt BT" w:hAnsi="Humnst777 Lt BT" w:cs="Arial"/>
                <w:lang w:val="es-MX" w:eastAsia="es-MX"/>
              </w:rPr>
              <w:t>Aprobaciones Europa: CE ATEX I</w:t>
            </w:r>
            <w:r w:rsidR="00335745" w:rsidRPr="006A526B">
              <w:rPr>
                <w:rFonts w:ascii="Humnst777 Lt BT" w:hAnsi="Humnst777 Lt BT" w:cs="Arial"/>
                <w:lang w:val="es-MX" w:eastAsia="es-MX"/>
              </w:rPr>
              <w:t xml:space="preserve">I 2G, </w:t>
            </w:r>
            <w:proofErr w:type="spellStart"/>
            <w:r w:rsidR="00335745" w:rsidRPr="006A526B">
              <w:rPr>
                <w:rFonts w:ascii="Humnst777 Lt BT" w:hAnsi="Humnst777 Lt BT" w:cs="Arial"/>
                <w:lang w:val="es-MX" w:eastAsia="es-MX"/>
              </w:rPr>
              <w:t>EEx</w:t>
            </w:r>
            <w:proofErr w:type="spellEnd"/>
            <w:r w:rsidR="00335745" w:rsidRPr="006A526B">
              <w:rPr>
                <w:rFonts w:ascii="Humnst777 Lt BT" w:hAnsi="Humnst777 Lt BT" w:cs="Arial"/>
                <w:lang w:val="es-MX" w:eastAsia="es-MX"/>
              </w:rPr>
              <w:t xml:space="preserve"> </w:t>
            </w:r>
            <w:proofErr w:type="spellStart"/>
            <w:r w:rsidR="00335745" w:rsidRPr="006A526B">
              <w:rPr>
                <w:rFonts w:ascii="Humnst777 Lt BT" w:hAnsi="Humnst777 Lt BT" w:cs="Arial"/>
                <w:lang w:val="es-MX" w:eastAsia="es-MX"/>
              </w:rPr>
              <w:t>ia</w:t>
            </w:r>
            <w:proofErr w:type="spellEnd"/>
            <w:r w:rsidR="00335745" w:rsidRPr="006A526B">
              <w:rPr>
                <w:rFonts w:ascii="Humnst777 Lt BT" w:hAnsi="Humnst777 Lt BT" w:cs="Arial"/>
                <w:lang w:val="es-MX" w:eastAsia="es-MX"/>
              </w:rPr>
              <w:t xml:space="preserve"> d IIC T4 –20 °C a +50 °C. USA:</w:t>
            </w:r>
          </w:p>
          <w:p w:rsidR="00335745" w:rsidRPr="006A526B" w:rsidRDefault="00335745" w:rsidP="00335745">
            <w:pPr>
              <w:jc w:val="both"/>
              <w:rPr>
                <w:rFonts w:ascii="Humnst777 Lt BT" w:hAnsi="Humnst777 Lt BT" w:cs="Arial"/>
                <w:lang w:val="es-MX" w:eastAsia="es-MX"/>
              </w:rPr>
            </w:pPr>
            <w:r w:rsidRPr="006A526B">
              <w:rPr>
                <w:rFonts w:ascii="Humnst777 Lt BT" w:hAnsi="Humnst777 Lt BT" w:cs="Arial"/>
                <w:lang w:val="es-MX" w:eastAsia="es-MX"/>
              </w:rPr>
              <w:t>UL Clase 1, División 1, ABCDEFG</w:t>
            </w:r>
          </w:p>
          <w:p w:rsidR="00335745" w:rsidRPr="006A526B" w:rsidRDefault="00335745" w:rsidP="00335745">
            <w:pPr>
              <w:jc w:val="both"/>
              <w:rPr>
                <w:rFonts w:ascii="Humnst777 Lt BT" w:hAnsi="Humnst777 Lt BT" w:cs="Arial"/>
                <w:lang w:val="es-MX" w:eastAsia="es-MX"/>
              </w:rPr>
            </w:pPr>
            <w:proofErr w:type="spellStart"/>
            <w:r w:rsidRPr="006A526B">
              <w:rPr>
                <w:rFonts w:ascii="Humnst777 Lt BT" w:hAnsi="Humnst777 Lt BT" w:cs="Arial"/>
                <w:lang w:val="es-MX" w:eastAsia="es-MX"/>
              </w:rPr>
              <w:t>Plage</w:t>
            </w:r>
            <w:proofErr w:type="spellEnd"/>
            <w:r w:rsidRPr="006A526B">
              <w:rPr>
                <w:rFonts w:ascii="Humnst777 Lt BT" w:hAnsi="Humnst777 Lt BT" w:cs="Arial"/>
                <w:lang w:val="es-MX" w:eastAsia="es-MX"/>
              </w:rPr>
              <w:t xml:space="preserve"> de mesure: H2S 0-200 ppm / CO 0-1000 ppm / O2 0-25 % Vol./ Gas</w:t>
            </w:r>
          </w:p>
          <w:p w:rsidR="00335745" w:rsidRPr="006A526B" w:rsidRDefault="00335745" w:rsidP="00335745">
            <w:pPr>
              <w:jc w:val="both"/>
              <w:rPr>
                <w:rFonts w:ascii="Humnst777 Lt BT" w:hAnsi="Humnst777 Lt BT" w:cs="Arial"/>
                <w:lang w:val="es-MX" w:eastAsia="es-MX"/>
              </w:rPr>
            </w:pPr>
            <w:r w:rsidRPr="006A526B">
              <w:rPr>
                <w:rFonts w:ascii="Humnst777 Lt BT" w:hAnsi="Humnst777 Lt BT" w:cs="Arial"/>
                <w:lang w:val="es-MX" w:eastAsia="es-MX"/>
              </w:rPr>
              <w:t>Inflamable de 0 a 100 % de la LIE de 0 a 5,00 % CH4</w:t>
            </w:r>
          </w:p>
          <w:p w:rsidR="00335745" w:rsidRPr="006A526B" w:rsidRDefault="00335745" w:rsidP="00335745">
            <w:pPr>
              <w:jc w:val="both"/>
              <w:rPr>
                <w:rFonts w:ascii="Humnst777 Lt BT" w:hAnsi="Humnst777 Lt BT" w:cs="Arial"/>
                <w:lang w:val="es-MX" w:eastAsia="es-MX"/>
              </w:rPr>
            </w:pPr>
            <w:r w:rsidRPr="006A526B">
              <w:rPr>
                <w:rFonts w:ascii="Humnst777 Lt BT" w:hAnsi="Humnst777 Lt BT" w:cs="Arial"/>
                <w:lang w:val="es-MX" w:eastAsia="es-MX"/>
              </w:rPr>
              <w:t>Dimensiones (L x A x H) 169 x 89 x 49 mm (recargable, bomba, con clip para cinturón)</w:t>
            </w:r>
          </w:p>
          <w:p w:rsidR="00335745" w:rsidRPr="006A526B" w:rsidRDefault="00335745" w:rsidP="00335745">
            <w:pPr>
              <w:ind w:left="709" w:hanging="709"/>
              <w:rPr>
                <w:rFonts w:ascii="Humnst777 Lt BT" w:hAnsi="Humnst777 Lt BT" w:cs="Arial"/>
                <w:lang w:val="es-MX" w:eastAsia="es-MX"/>
              </w:rPr>
            </w:pPr>
            <w:proofErr w:type="spellStart"/>
            <w:r w:rsidRPr="006A526B">
              <w:rPr>
                <w:rFonts w:ascii="Humnst777 Lt BT" w:hAnsi="Humnst777 Lt BT" w:cs="Arial"/>
                <w:lang w:val="es-MX" w:eastAsia="es-MX"/>
              </w:rPr>
              <w:t>Autocalibración</w:t>
            </w:r>
            <w:proofErr w:type="spellEnd"/>
            <w:r w:rsidRPr="006A526B">
              <w:rPr>
                <w:rFonts w:ascii="Humnst777 Lt BT" w:hAnsi="Humnst777 Lt BT" w:cs="Arial"/>
                <w:lang w:val="es-MX" w:eastAsia="es-MX"/>
              </w:rPr>
              <w:t xml:space="preserve"> con bajo caudal</w:t>
            </w:r>
          </w:p>
          <w:p w:rsidR="008A4CCB" w:rsidRPr="006A526B" w:rsidRDefault="008A4CCB" w:rsidP="00335745">
            <w:pPr>
              <w:ind w:left="709" w:hanging="709"/>
              <w:rPr>
                <w:rFonts w:ascii="Humnst777 Lt BT" w:hAnsi="Humnst777 Lt BT" w:cs="Arial"/>
                <w:b/>
                <w:lang w:val="es-MX" w:eastAsia="es-MX"/>
              </w:rPr>
            </w:pPr>
            <w:r w:rsidRPr="006A526B">
              <w:rPr>
                <w:rFonts w:ascii="Humnst777 Lt BT" w:hAnsi="Humnst777 Lt BT" w:cs="Arial"/>
                <w:b/>
                <w:lang w:val="es-MX" w:eastAsia="es-MX"/>
              </w:rPr>
              <w:t>INCLUYE:</w:t>
            </w:r>
          </w:p>
          <w:p w:rsidR="008A4CCB" w:rsidRPr="006A526B" w:rsidRDefault="008A4CCB" w:rsidP="008A4CCB">
            <w:pPr>
              <w:numPr>
                <w:ilvl w:val="0"/>
                <w:numId w:val="21"/>
              </w:numPr>
              <w:ind w:right="269"/>
              <w:jc w:val="both"/>
              <w:rPr>
                <w:rFonts w:ascii="Humnst777 Lt BT" w:hAnsi="Humnst777 Lt BT" w:cs="Arial"/>
              </w:rPr>
            </w:pPr>
            <w:r w:rsidRPr="006A526B">
              <w:rPr>
                <w:rFonts w:ascii="Humnst777 Lt BT" w:hAnsi="Humnst777 Lt BT" w:cs="Arial"/>
              </w:rPr>
              <w:t>Presentación de Certificado de Calibración</w:t>
            </w:r>
          </w:p>
          <w:p w:rsidR="008A4CCB" w:rsidRPr="006A526B" w:rsidRDefault="008A4CCB" w:rsidP="008A4CCB">
            <w:pPr>
              <w:numPr>
                <w:ilvl w:val="0"/>
                <w:numId w:val="21"/>
              </w:numPr>
              <w:ind w:right="269"/>
              <w:jc w:val="both"/>
              <w:rPr>
                <w:rFonts w:ascii="Humnst777 Lt BT" w:hAnsi="Humnst777 Lt BT" w:cs="Arial"/>
              </w:rPr>
            </w:pPr>
            <w:r w:rsidRPr="006A526B">
              <w:rPr>
                <w:rFonts w:ascii="Humnst777 Lt BT" w:hAnsi="Humnst777 Lt BT" w:cs="Arial"/>
              </w:rPr>
              <w:t>Presentación de Certificado de garantía del equipo adquirido, por el lapso de un año.</w:t>
            </w:r>
          </w:p>
          <w:p w:rsidR="008A4CCB" w:rsidRPr="008A4CCB" w:rsidRDefault="008A4CCB" w:rsidP="00335745">
            <w:pPr>
              <w:ind w:left="709" w:hanging="709"/>
              <w:rPr>
                <w:rFonts w:ascii="Humnst777 Lt BT" w:hAnsi="Humnst777 Lt BT"/>
                <w:b/>
                <w:bCs/>
                <w:color w:val="FF0000"/>
                <w:sz w:val="16"/>
                <w:szCs w:val="16"/>
                <w:lang w:eastAsia="es-BO"/>
              </w:rPr>
            </w:pPr>
          </w:p>
        </w:tc>
        <w:tc>
          <w:tcPr>
            <w:tcW w:w="484" w:type="pct"/>
            <w:tcBorders>
              <w:top w:val="single" w:sz="8" w:space="0" w:color="auto"/>
              <w:left w:val="single" w:sz="8" w:space="0" w:color="auto"/>
              <w:right w:val="single" w:sz="8" w:space="0" w:color="auto"/>
            </w:tcBorders>
            <w:shd w:val="clear" w:color="auto" w:fill="auto"/>
            <w:noWrap/>
            <w:vAlign w:val="center"/>
            <w:hideMark/>
          </w:tcPr>
          <w:p w:rsidR="00335745" w:rsidRPr="007C70BB" w:rsidRDefault="00420F7E" w:rsidP="007C70BB">
            <w:pPr>
              <w:jc w:val="center"/>
              <w:rPr>
                <w:rFonts w:ascii="Humnst777 Lt BT" w:hAnsi="Humnst777 Lt BT" w:cs="Arial"/>
                <w:lang w:val="es-MX" w:eastAsia="es-MX"/>
              </w:rPr>
            </w:pPr>
            <w:r>
              <w:rPr>
                <w:rFonts w:ascii="Humnst777 Lt BT" w:hAnsi="Humnst777 Lt BT" w:cs="Arial"/>
                <w:lang w:val="es-MX" w:eastAsia="es-MX"/>
              </w:rPr>
              <w:t>5</w:t>
            </w:r>
          </w:p>
        </w:tc>
        <w:tc>
          <w:tcPr>
            <w:tcW w:w="401" w:type="pct"/>
            <w:tcBorders>
              <w:top w:val="single" w:sz="8" w:space="0" w:color="auto"/>
              <w:left w:val="single" w:sz="8" w:space="0" w:color="auto"/>
              <w:right w:val="single" w:sz="8" w:space="0" w:color="auto"/>
            </w:tcBorders>
            <w:shd w:val="clear" w:color="auto" w:fill="auto"/>
            <w:vAlign w:val="center"/>
            <w:hideMark/>
          </w:tcPr>
          <w:p w:rsidR="00335745" w:rsidRPr="007C70BB" w:rsidRDefault="00335745" w:rsidP="007C70BB">
            <w:pPr>
              <w:jc w:val="center"/>
              <w:rPr>
                <w:rFonts w:ascii="Humnst777 Lt BT" w:hAnsi="Humnst777 Lt BT" w:cs="Arial"/>
                <w:lang w:val="es-MX" w:eastAsia="es-MX"/>
              </w:rPr>
            </w:pPr>
            <w:r w:rsidRPr="007C70BB">
              <w:rPr>
                <w:rFonts w:ascii="Humnst777 Lt BT" w:hAnsi="Humnst777 Lt BT" w:cs="Arial"/>
                <w:lang w:val="es-MX" w:eastAsia="es-MX"/>
              </w:rPr>
              <w:t>PZA</w:t>
            </w:r>
          </w:p>
        </w:tc>
        <w:tc>
          <w:tcPr>
            <w:tcW w:w="775" w:type="pct"/>
            <w:tcBorders>
              <w:top w:val="single" w:sz="8" w:space="0" w:color="auto"/>
              <w:left w:val="single" w:sz="8" w:space="0" w:color="auto"/>
              <w:right w:val="single" w:sz="8" w:space="0" w:color="auto"/>
            </w:tcBorders>
            <w:shd w:val="clear" w:color="auto" w:fill="auto"/>
            <w:vAlign w:val="center"/>
            <w:hideMark/>
          </w:tcPr>
          <w:p w:rsidR="00335745" w:rsidRPr="00D82391" w:rsidRDefault="00335745" w:rsidP="005530F7">
            <w:pPr>
              <w:jc w:val="center"/>
              <w:rPr>
                <w:rFonts w:ascii="Humnst777 Lt BT" w:hAnsi="Humnst777 Lt BT"/>
                <w:b/>
                <w:bCs/>
                <w:color w:val="FF0000"/>
                <w:sz w:val="16"/>
                <w:szCs w:val="16"/>
                <w:lang w:val="es-BO" w:eastAsia="es-BO"/>
              </w:rPr>
            </w:pPr>
            <w:r w:rsidRPr="00D82391">
              <w:rPr>
                <w:rFonts w:ascii="Humnst777 Lt BT" w:hAnsi="Humnst777 Lt BT"/>
                <w:b/>
                <w:bCs/>
                <w:color w:val="FF0000"/>
                <w:sz w:val="16"/>
                <w:szCs w:val="16"/>
                <w:lang w:eastAsia="es-BO"/>
              </w:rPr>
              <w:t> </w:t>
            </w:r>
          </w:p>
        </w:tc>
        <w:tc>
          <w:tcPr>
            <w:tcW w:w="486" w:type="pct"/>
            <w:tcBorders>
              <w:top w:val="single" w:sz="8" w:space="0" w:color="auto"/>
              <w:left w:val="single" w:sz="8" w:space="0" w:color="auto"/>
              <w:right w:val="single" w:sz="8" w:space="0" w:color="auto"/>
            </w:tcBorders>
            <w:shd w:val="clear" w:color="auto" w:fill="auto"/>
            <w:vAlign w:val="center"/>
            <w:hideMark/>
          </w:tcPr>
          <w:p w:rsidR="00335745" w:rsidRPr="00C839A8" w:rsidRDefault="00335745" w:rsidP="005530F7">
            <w:pPr>
              <w:jc w:val="center"/>
              <w:rPr>
                <w:rFonts w:ascii="Humnst777 Lt BT" w:hAnsi="Humnst777 Lt BT"/>
                <w:b/>
                <w:bCs/>
                <w:color w:val="000000"/>
                <w:sz w:val="16"/>
                <w:szCs w:val="16"/>
                <w:lang w:val="es-BO" w:eastAsia="es-BO"/>
              </w:rPr>
            </w:pPr>
            <w:r w:rsidRPr="00C839A8">
              <w:rPr>
                <w:rFonts w:ascii="Humnst777 Lt BT" w:hAnsi="Humnst777 Lt BT"/>
                <w:b/>
                <w:bCs/>
                <w:color w:val="000000"/>
                <w:sz w:val="16"/>
                <w:szCs w:val="16"/>
                <w:lang w:eastAsia="es-BO"/>
              </w:rPr>
              <w:t> </w:t>
            </w:r>
          </w:p>
        </w:tc>
        <w:tc>
          <w:tcPr>
            <w:tcW w:w="420" w:type="pct"/>
            <w:tcBorders>
              <w:top w:val="single" w:sz="8" w:space="0" w:color="auto"/>
              <w:left w:val="single" w:sz="8" w:space="0" w:color="auto"/>
              <w:right w:val="single" w:sz="8" w:space="0" w:color="auto"/>
            </w:tcBorders>
            <w:shd w:val="clear" w:color="auto" w:fill="auto"/>
            <w:vAlign w:val="center"/>
            <w:hideMark/>
          </w:tcPr>
          <w:p w:rsidR="00335745" w:rsidRPr="00C839A8" w:rsidRDefault="00335745" w:rsidP="005530F7">
            <w:pPr>
              <w:jc w:val="center"/>
              <w:rPr>
                <w:rFonts w:ascii="Humnst777 Lt BT" w:hAnsi="Humnst777 Lt BT"/>
                <w:b/>
                <w:bCs/>
                <w:color w:val="000000"/>
                <w:sz w:val="16"/>
                <w:szCs w:val="16"/>
                <w:lang w:val="es-BO" w:eastAsia="es-BO"/>
              </w:rPr>
            </w:pPr>
            <w:r w:rsidRPr="00C839A8">
              <w:rPr>
                <w:rFonts w:ascii="Humnst777 Lt BT" w:hAnsi="Humnst777 Lt BT"/>
                <w:b/>
                <w:bCs/>
                <w:color w:val="000000"/>
                <w:sz w:val="16"/>
                <w:szCs w:val="16"/>
                <w:lang w:eastAsia="es-BO"/>
              </w:rPr>
              <w:t> </w:t>
            </w:r>
          </w:p>
        </w:tc>
      </w:tr>
      <w:tr w:rsidR="006A526B" w:rsidRPr="005530F7" w:rsidTr="006A526B">
        <w:trPr>
          <w:trHeight w:val="60"/>
        </w:trPr>
        <w:tc>
          <w:tcPr>
            <w:tcW w:w="248" w:type="pct"/>
            <w:vMerge/>
            <w:tcBorders>
              <w:left w:val="single" w:sz="8" w:space="0" w:color="auto"/>
              <w:bottom w:val="single" w:sz="8" w:space="0" w:color="000000"/>
              <w:right w:val="single" w:sz="8" w:space="0" w:color="auto"/>
            </w:tcBorders>
            <w:shd w:val="clear" w:color="auto" w:fill="auto"/>
            <w:vAlign w:val="center"/>
            <w:hideMark/>
          </w:tcPr>
          <w:p w:rsidR="00335745" w:rsidRPr="005530F7" w:rsidRDefault="00335745" w:rsidP="005530F7">
            <w:pPr>
              <w:rPr>
                <w:rFonts w:ascii="Humnst777 Lt BT" w:hAnsi="Humnst777 Lt BT"/>
                <w:b/>
                <w:bCs/>
                <w:color w:val="000000"/>
                <w:lang w:val="es-BO" w:eastAsia="es-BO"/>
              </w:rPr>
            </w:pPr>
          </w:p>
        </w:tc>
        <w:tc>
          <w:tcPr>
            <w:tcW w:w="2186" w:type="pct"/>
            <w:vMerge/>
            <w:tcBorders>
              <w:left w:val="nil"/>
              <w:bottom w:val="single" w:sz="8" w:space="0" w:color="auto"/>
              <w:right w:val="single" w:sz="8" w:space="0" w:color="auto"/>
            </w:tcBorders>
            <w:shd w:val="clear" w:color="auto" w:fill="auto"/>
            <w:vAlign w:val="center"/>
            <w:hideMark/>
          </w:tcPr>
          <w:p w:rsidR="00335745" w:rsidRPr="00D9235E" w:rsidRDefault="00335745" w:rsidP="005530F7">
            <w:pPr>
              <w:jc w:val="both"/>
              <w:rPr>
                <w:rFonts w:ascii="Humnst777 Lt BT" w:hAnsi="Humnst777 Lt BT"/>
                <w:color w:val="FF0000"/>
                <w:lang w:val="es-BO" w:eastAsia="es-BO"/>
              </w:rPr>
            </w:pPr>
          </w:p>
        </w:tc>
        <w:tc>
          <w:tcPr>
            <w:tcW w:w="484" w:type="pct"/>
            <w:tcBorders>
              <w:left w:val="single" w:sz="8" w:space="0" w:color="auto"/>
              <w:bottom w:val="single" w:sz="8" w:space="0" w:color="000000"/>
              <w:right w:val="single" w:sz="8" w:space="0" w:color="auto"/>
            </w:tcBorders>
            <w:shd w:val="clear" w:color="auto" w:fill="auto"/>
            <w:vAlign w:val="center"/>
            <w:hideMark/>
          </w:tcPr>
          <w:p w:rsidR="00335745" w:rsidRPr="005530F7" w:rsidRDefault="00335745" w:rsidP="005530F7">
            <w:pPr>
              <w:rPr>
                <w:rFonts w:ascii="Humnst777 Lt BT" w:hAnsi="Humnst777 Lt BT"/>
                <w:b/>
                <w:bCs/>
                <w:color w:val="000000"/>
                <w:lang w:val="es-BO" w:eastAsia="es-BO"/>
              </w:rPr>
            </w:pPr>
          </w:p>
        </w:tc>
        <w:tc>
          <w:tcPr>
            <w:tcW w:w="401" w:type="pct"/>
            <w:tcBorders>
              <w:left w:val="single" w:sz="8" w:space="0" w:color="auto"/>
              <w:bottom w:val="single" w:sz="8" w:space="0" w:color="000000"/>
              <w:right w:val="single" w:sz="8" w:space="0" w:color="auto"/>
            </w:tcBorders>
            <w:shd w:val="clear" w:color="auto" w:fill="auto"/>
            <w:vAlign w:val="center"/>
            <w:hideMark/>
          </w:tcPr>
          <w:p w:rsidR="00335745" w:rsidRPr="005530F7" w:rsidRDefault="00335745" w:rsidP="005530F7">
            <w:pPr>
              <w:rPr>
                <w:rFonts w:ascii="Humnst777 Lt BT" w:hAnsi="Humnst777 Lt BT"/>
                <w:b/>
                <w:bCs/>
                <w:color w:val="000000"/>
                <w:lang w:val="es-BO" w:eastAsia="es-BO"/>
              </w:rPr>
            </w:pPr>
          </w:p>
        </w:tc>
        <w:tc>
          <w:tcPr>
            <w:tcW w:w="775" w:type="pct"/>
            <w:tcBorders>
              <w:left w:val="single" w:sz="8" w:space="0" w:color="auto"/>
              <w:bottom w:val="single" w:sz="8" w:space="0" w:color="000000"/>
              <w:right w:val="single" w:sz="8" w:space="0" w:color="auto"/>
            </w:tcBorders>
            <w:shd w:val="clear" w:color="auto" w:fill="auto"/>
            <w:vAlign w:val="center"/>
            <w:hideMark/>
          </w:tcPr>
          <w:p w:rsidR="00335745" w:rsidRPr="005530F7" w:rsidRDefault="00335745" w:rsidP="005530F7">
            <w:pPr>
              <w:rPr>
                <w:rFonts w:ascii="Humnst777 Lt BT" w:hAnsi="Humnst777 Lt BT"/>
                <w:b/>
                <w:bCs/>
                <w:color w:val="000000"/>
                <w:lang w:val="es-BO" w:eastAsia="es-BO"/>
              </w:rPr>
            </w:pPr>
          </w:p>
        </w:tc>
        <w:tc>
          <w:tcPr>
            <w:tcW w:w="486" w:type="pct"/>
            <w:tcBorders>
              <w:left w:val="single" w:sz="8" w:space="0" w:color="auto"/>
              <w:bottom w:val="single" w:sz="8" w:space="0" w:color="000000"/>
              <w:right w:val="single" w:sz="8" w:space="0" w:color="auto"/>
            </w:tcBorders>
            <w:shd w:val="clear" w:color="auto" w:fill="auto"/>
            <w:vAlign w:val="center"/>
            <w:hideMark/>
          </w:tcPr>
          <w:p w:rsidR="00335745" w:rsidRPr="005530F7" w:rsidRDefault="00335745" w:rsidP="005530F7">
            <w:pPr>
              <w:rPr>
                <w:rFonts w:ascii="Humnst777 Lt BT" w:hAnsi="Humnst777 Lt BT"/>
                <w:b/>
                <w:bCs/>
                <w:color w:val="000000"/>
                <w:lang w:val="es-BO" w:eastAsia="es-BO"/>
              </w:rPr>
            </w:pPr>
          </w:p>
        </w:tc>
        <w:tc>
          <w:tcPr>
            <w:tcW w:w="420" w:type="pct"/>
            <w:tcBorders>
              <w:left w:val="single" w:sz="8" w:space="0" w:color="auto"/>
              <w:bottom w:val="single" w:sz="8" w:space="0" w:color="000000"/>
              <w:right w:val="single" w:sz="8" w:space="0" w:color="auto"/>
            </w:tcBorders>
            <w:shd w:val="clear" w:color="auto" w:fill="auto"/>
            <w:vAlign w:val="center"/>
            <w:hideMark/>
          </w:tcPr>
          <w:p w:rsidR="00335745" w:rsidRPr="005530F7" w:rsidRDefault="00335745" w:rsidP="005530F7">
            <w:pPr>
              <w:rPr>
                <w:rFonts w:ascii="Humnst777 Lt BT" w:hAnsi="Humnst777 Lt BT"/>
                <w:b/>
                <w:bCs/>
                <w:color w:val="000000"/>
                <w:lang w:val="es-BO" w:eastAsia="es-BO"/>
              </w:rPr>
            </w:pPr>
          </w:p>
        </w:tc>
      </w:tr>
    </w:tbl>
    <w:p w:rsidR="005530F7" w:rsidRPr="005530F7" w:rsidRDefault="005530F7" w:rsidP="002211B1">
      <w:pPr>
        <w:jc w:val="center"/>
        <w:rPr>
          <w:rFonts w:ascii="Humnst777 Lt BT" w:hAnsi="Humnst777 Lt BT" w:cs="Arial"/>
          <w:b/>
          <w:lang w:val="es-BO"/>
        </w:rPr>
      </w:pPr>
    </w:p>
    <w:p w:rsidR="00A70032" w:rsidRDefault="00A70032" w:rsidP="002211B1">
      <w:pPr>
        <w:jc w:val="center"/>
        <w:rPr>
          <w:rFonts w:ascii="Humnst777 Lt BT" w:hAnsi="Humnst777 Lt BT" w:cs="Arial"/>
          <w:b/>
        </w:rPr>
      </w:pPr>
    </w:p>
    <w:p w:rsidR="000600EB" w:rsidRDefault="000600EB" w:rsidP="002211B1">
      <w:pPr>
        <w:jc w:val="center"/>
        <w:rPr>
          <w:rFonts w:ascii="Humnst777 Lt BT" w:hAnsi="Humnst777 Lt BT" w:cs="Arial"/>
          <w:b/>
        </w:rPr>
      </w:pPr>
    </w:p>
    <w:p w:rsidR="008D2523" w:rsidRPr="00473345" w:rsidRDefault="008D2523" w:rsidP="002211B1">
      <w:pPr>
        <w:jc w:val="center"/>
        <w:rPr>
          <w:rFonts w:ascii="Humnst777 Lt BT" w:hAnsi="Humnst777 Lt BT" w:cs="Arial"/>
          <w:b/>
        </w:rPr>
      </w:pPr>
    </w:p>
    <w:p w:rsidR="0027167C" w:rsidRPr="00473345" w:rsidRDefault="0027167C" w:rsidP="002211B1">
      <w:pPr>
        <w:jc w:val="both"/>
        <w:rPr>
          <w:rFonts w:ascii="Humnst777 Lt BT" w:hAnsi="Humnst777 Lt BT"/>
        </w:rPr>
      </w:pPr>
    </w:p>
    <w:p w:rsidR="002211B1" w:rsidRPr="00473345" w:rsidRDefault="002211B1" w:rsidP="002211B1">
      <w:pPr>
        <w:tabs>
          <w:tab w:val="right" w:pos="6663"/>
        </w:tabs>
        <w:jc w:val="center"/>
        <w:rPr>
          <w:rFonts w:ascii="Humnst777 Lt BT" w:hAnsi="Humnst777 Lt BT" w:cs="Arial"/>
          <w:b/>
          <w:bCs/>
          <w:i/>
          <w:iCs/>
          <w:sz w:val="18"/>
          <w:szCs w:val="18"/>
        </w:rPr>
      </w:pPr>
      <w:r w:rsidRPr="00473345">
        <w:rPr>
          <w:rFonts w:ascii="Humnst777 Lt BT" w:hAnsi="Humnst777 Lt BT" w:cs="Arial"/>
          <w:b/>
          <w:bCs/>
          <w:i/>
          <w:iCs/>
          <w:sz w:val="18"/>
          <w:szCs w:val="18"/>
        </w:rPr>
        <w:t xml:space="preserve"> (Firma del Representante Legal del Proponente)</w:t>
      </w:r>
    </w:p>
    <w:p w:rsidR="00D5311A" w:rsidRDefault="002211B1" w:rsidP="00384AC3">
      <w:pPr>
        <w:jc w:val="center"/>
        <w:rPr>
          <w:rFonts w:ascii="Humnst777 Lt BT" w:hAnsi="Humnst777 Lt BT" w:cs="Arial"/>
          <w:b/>
          <w:bCs/>
          <w:i/>
          <w:iCs/>
          <w:sz w:val="18"/>
          <w:szCs w:val="18"/>
        </w:rPr>
      </w:pPr>
      <w:r w:rsidRPr="00473345">
        <w:rPr>
          <w:rFonts w:ascii="Humnst777 Lt BT" w:hAnsi="Humnst777 Lt BT" w:cs="Arial"/>
          <w:b/>
          <w:bCs/>
          <w:i/>
          <w:iCs/>
          <w:sz w:val="18"/>
          <w:szCs w:val="18"/>
        </w:rPr>
        <w:t xml:space="preserve"> (Nombre completo del Representante</w:t>
      </w:r>
      <w:r w:rsidRPr="00473345">
        <w:rPr>
          <w:rFonts w:ascii="Humnst777 Lt BT" w:hAnsi="Humnst777 Lt BT" w:cs="Arial"/>
          <w:i/>
          <w:iCs/>
          <w:sz w:val="18"/>
          <w:szCs w:val="18"/>
        </w:rPr>
        <w:t xml:space="preserve"> </w:t>
      </w:r>
      <w:r w:rsidRPr="00473345">
        <w:rPr>
          <w:rFonts w:ascii="Humnst777 Lt BT" w:hAnsi="Humnst777 Lt BT" w:cs="Arial"/>
          <w:b/>
          <w:bCs/>
          <w:i/>
          <w:iCs/>
          <w:sz w:val="18"/>
          <w:szCs w:val="18"/>
        </w:rPr>
        <w:t>Legal)</w:t>
      </w:r>
    </w:p>
    <w:p w:rsidR="004667C5" w:rsidRDefault="004667C5" w:rsidP="00384AC3">
      <w:pPr>
        <w:jc w:val="center"/>
        <w:rPr>
          <w:rFonts w:ascii="Humnst777 Lt BT" w:hAnsi="Humnst777 Lt BT" w:cs="Arial"/>
          <w:b/>
          <w:bCs/>
          <w:i/>
          <w:iCs/>
          <w:sz w:val="18"/>
          <w:szCs w:val="18"/>
        </w:rPr>
      </w:pPr>
    </w:p>
    <w:p w:rsidR="004667C5" w:rsidRDefault="004667C5" w:rsidP="00384AC3">
      <w:pPr>
        <w:jc w:val="center"/>
        <w:rPr>
          <w:rFonts w:ascii="Humnst777 Lt BT" w:hAnsi="Humnst777 Lt BT" w:cs="Arial"/>
          <w:b/>
          <w:bCs/>
          <w:i/>
          <w:iCs/>
          <w:sz w:val="18"/>
          <w:szCs w:val="18"/>
        </w:rPr>
      </w:pPr>
    </w:p>
    <w:p w:rsidR="004667C5" w:rsidRDefault="004667C5" w:rsidP="00384AC3">
      <w:pPr>
        <w:jc w:val="center"/>
        <w:rPr>
          <w:rFonts w:ascii="Humnst777 Lt BT" w:hAnsi="Humnst777 Lt BT" w:cs="Arial"/>
          <w:b/>
          <w:bCs/>
          <w:i/>
          <w:iCs/>
          <w:sz w:val="18"/>
          <w:szCs w:val="18"/>
        </w:rPr>
      </w:pPr>
    </w:p>
    <w:p w:rsidR="006A526B" w:rsidRDefault="006A526B" w:rsidP="00384AC3">
      <w:pPr>
        <w:jc w:val="center"/>
        <w:rPr>
          <w:rFonts w:ascii="Humnst777 Lt BT" w:hAnsi="Humnst777 Lt BT" w:cs="Arial"/>
          <w:b/>
          <w:bCs/>
          <w:i/>
          <w:iCs/>
          <w:sz w:val="18"/>
          <w:szCs w:val="18"/>
        </w:rPr>
      </w:pPr>
    </w:p>
    <w:p w:rsidR="006A526B" w:rsidRDefault="006A526B" w:rsidP="00384AC3">
      <w:pPr>
        <w:jc w:val="center"/>
        <w:rPr>
          <w:rFonts w:ascii="Humnst777 Lt BT" w:hAnsi="Humnst777 Lt BT" w:cs="Arial"/>
          <w:b/>
          <w:bCs/>
          <w:i/>
          <w:iCs/>
          <w:sz w:val="18"/>
          <w:szCs w:val="18"/>
        </w:rPr>
      </w:pPr>
    </w:p>
    <w:p w:rsidR="006A526B" w:rsidRDefault="006A526B" w:rsidP="00384AC3">
      <w:pPr>
        <w:jc w:val="center"/>
        <w:rPr>
          <w:rFonts w:ascii="Humnst777 Lt BT" w:hAnsi="Humnst777 Lt BT" w:cs="Arial"/>
          <w:b/>
          <w:bCs/>
          <w:i/>
          <w:iCs/>
          <w:sz w:val="18"/>
          <w:szCs w:val="18"/>
        </w:rPr>
      </w:pPr>
    </w:p>
    <w:p w:rsidR="006A526B" w:rsidRDefault="006A526B" w:rsidP="00384AC3">
      <w:pPr>
        <w:jc w:val="center"/>
        <w:rPr>
          <w:rFonts w:ascii="Humnst777 Lt BT" w:hAnsi="Humnst777 Lt BT" w:cs="Arial"/>
          <w:b/>
          <w:bCs/>
          <w:i/>
          <w:iCs/>
          <w:sz w:val="18"/>
          <w:szCs w:val="18"/>
        </w:rPr>
      </w:pPr>
    </w:p>
    <w:p w:rsidR="004667C5" w:rsidRDefault="004667C5" w:rsidP="00384AC3">
      <w:pPr>
        <w:jc w:val="center"/>
        <w:rPr>
          <w:rFonts w:ascii="Humnst777 Lt BT" w:hAnsi="Humnst777 Lt BT" w:cs="Arial"/>
          <w:b/>
          <w:bCs/>
          <w:i/>
          <w:iCs/>
          <w:sz w:val="18"/>
          <w:szCs w:val="18"/>
        </w:rPr>
      </w:pPr>
    </w:p>
    <w:p w:rsidR="002211B1" w:rsidRPr="004C5570" w:rsidRDefault="002211B1" w:rsidP="002211B1">
      <w:pPr>
        <w:jc w:val="center"/>
        <w:rPr>
          <w:rFonts w:ascii="Humnst777 Lt BT" w:hAnsi="Humnst777 Lt BT" w:cs="Arial"/>
          <w:b/>
        </w:rPr>
      </w:pPr>
      <w:r w:rsidRPr="004C5570">
        <w:rPr>
          <w:rFonts w:ascii="Humnst777 Lt BT" w:hAnsi="Humnst777 Lt BT" w:cs="Arial"/>
          <w:b/>
        </w:rPr>
        <w:t>FORMULARIO C-1</w:t>
      </w:r>
    </w:p>
    <w:p w:rsidR="002211B1" w:rsidRPr="004C5570" w:rsidRDefault="002211B1" w:rsidP="002211B1">
      <w:pPr>
        <w:jc w:val="center"/>
        <w:rPr>
          <w:rFonts w:ascii="Humnst777 Lt BT" w:hAnsi="Humnst777 Lt BT" w:cs="Arial"/>
          <w:b/>
        </w:rPr>
      </w:pPr>
      <w:r w:rsidRPr="004C5570">
        <w:rPr>
          <w:rFonts w:ascii="Humnst777 Lt BT" w:hAnsi="Humnst777 Lt BT" w:cs="Arial"/>
          <w:b/>
        </w:rPr>
        <w:t xml:space="preserve">PROPUESTA ECONÓMICA </w:t>
      </w:r>
    </w:p>
    <w:p w:rsidR="00BF0DFC" w:rsidRPr="00473345" w:rsidRDefault="002211B1" w:rsidP="000600EB">
      <w:pPr>
        <w:jc w:val="center"/>
        <w:rPr>
          <w:rFonts w:ascii="Humnst777 Lt BT" w:hAnsi="Humnst777 Lt BT" w:cs="Arial"/>
          <w:b/>
          <w:sz w:val="18"/>
          <w:szCs w:val="16"/>
        </w:rPr>
      </w:pPr>
      <w:r w:rsidRPr="00473345">
        <w:rPr>
          <w:rFonts w:ascii="Humnst777 Lt BT" w:hAnsi="Humnst777 Lt BT" w:cs="Arial"/>
          <w:b/>
          <w:sz w:val="18"/>
          <w:szCs w:val="16"/>
        </w:rPr>
        <w:t xml:space="preserve">(Expresado en </w:t>
      </w:r>
      <w:r w:rsidR="008F1627" w:rsidRPr="00473345">
        <w:rPr>
          <w:rFonts w:ascii="Humnst777 Lt BT" w:hAnsi="Humnst777 Lt BT" w:cs="Arial"/>
          <w:b/>
          <w:sz w:val="18"/>
          <w:szCs w:val="16"/>
        </w:rPr>
        <w:t>Bolivianos</w:t>
      </w:r>
      <w:r w:rsidRPr="00473345">
        <w:rPr>
          <w:rFonts w:ascii="Humnst777 Lt BT" w:hAnsi="Humnst777 Lt BT" w:cs="Arial"/>
          <w:b/>
          <w:sz w:val="18"/>
          <w:szCs w:val="16"/>
        </w:rPr>
        <w:t>)</w:t>
      </w:r>
    </w:p>
    <w:p w:rsidR="002211B1" w:rsidRPr="00473345" w:rsidRDefault="002211B1" w:rsidP="002211B1">
      <w:pPr>
        <w:spacing w:line="360" w:lineRule="auto"/>
        <w:rPr>
          <w:rFonts w:ascii="Humnst777 Lt BT" w:hAnsi="Humnst777 Lt BT" w:cs="Arial"/>
          <w:b/>
        </w:rPr>
      </w:pPr>
    </w:p>
    <w:p w:rsidR="002211B1" w:rsidRPr="00473345" w:rsidRDefault="002211B1" w:rsidP="002211B1">
      <w:pPr>
        <w:jc w:val="right"/>
        <w:rPr>
          <w:rFonts w:ascii="Humnst777 Lt BT" w:hAnsi="Humnst777 Lt BT" w:cs="Arial"/>
          <w:sz w:val="18"/>
          <w:szCs w:val="16"/>
        </w:rPr>
      </w:pPr>
    </w:p>
    <w:tbl>
      <w:tblPr>
        <w:tblpPr w:leftFromText="141" w:rightFromText="141" w:horzAnchor="margin" w:tblpY="1524"/>
        <w:tblW w:w="10135" w:type="dxa"/>
        <w:tblCellMar>
          <w:left w:w="70" w:type="dxa"/>
          <w:right w:w="70" w:type="dxa"/>
        </w:tblCellMar>
        <w:tblLook w:val="04A0" w:firstRow="1" w:lastRow="0" w:firstColumn="1" w:lastColumn="0" w:noHBand="0" w:noVBand="1"/>
      </w:tblPr>
      <w:tblGrid>
        <w:gridCol w:w="586"/>
        <w:gridCol w:w="1097"/>
        <w:gridCol w:w="883"/>
        <w:gridCol w:w="4450"/>
        <w:gridCol w:w="1920"/>
        <w:gridCol w:w="784"/>
        <w:gridCol w:w="415"/>
      </w:tblGrid>
      <w:tr w:rsidR="002211B1" w:rsidRPr="00473345" w:rsidTr="001C44D9">
        <w:trPr>
          <w:gridAfter w:val="1"/>
          <w:wAfter w:w="415" w:type="dxa"/>
          <w:trHeight w:val="262"/>
        </w:trPr>
        <w:tc>
          <w:tcPr>
            <w:tcW w:w="7016" w:type="dxa"/>
            <w:gridSpan w:val="4"/>
            <w:tcBorders>
              <w:top w:val="nil"/>
              <w:left w:val="nil"/>
              <w:bottom w:val="nil"/>
              <w:right w:val="nil"/>
            </w:tcBorders>
            <w:shd w:val="clear" w:color="auto" w:fill="auto"/>
            <w:noWrap/>
            <w:vAlign w:val="bottom"/>
            <w:hideMark/>
          </w:tcPr>
          <w:p w:rsidR="002211B1" w:rsidRPr="00473345" w:rsidRDefault="002211B1" w:rsidP="006F2871">
            <w:pPr>
              <w:rPr>
                <w:rFonts w:ascii="Humnst777 Lt BT" w:hAnsi="Humnst777 Lt BT" w:cs="Calibri"/>
                <w:b/>
                <w:bCs/>
                <w:color w:val="000000"/>
                <w:u w:val="single"/>
                <w:lang w:val="es-MX" w:eastAsia="es-MX"/>
              </w:rPr>
            </w:pPr>
          </w:p>
        </w:tc>
        <w:tc>
          <w:tcPr>
            <w:tcW w:w="1920" w:type="dxa"/>
            <w:tcBorders>
              <w:top w:val="nil"/>
              <w:left w:val="nil"/>
              <w:bottom w:val="nil"/>
              <w:right w:val="nil"/>
            </w:tcBorders>
            <w:shd w:val="clear" w:color="auto" w:fill="auto"/>
            <w:noWrap/>
            <w:vAlign w:val="bottom"/>
            <w:hideMark/>
          </w:tcPr>
          <w:p w:rsidR="002211B1" w:rsidRPr="00473345" w:rsidRDefault="002211B1" w:rsidP="006F2871">
            <w:pPr>
              <w:rPr>
                <w:rFonts w:ascii="Humnst777 Lt BT" w:hAnsi="Humnst777 Lt BT" w:cs="Calibri"/>
                <w:b/>
                <w:bCs/>
                <w:color w:val="000000"/>
                <w:u w:val="single"/>
                <w:lang w:val="es-MX" w:eastAsia="es-MX"/>
              </w:rPr>
            </w:pPr>
          </w:p>
        </w:tc>
        <w:tc>
          <w:tcPr>
            <w:tcW w:w="784" w:type="dxa"/>
            <w:tcBorders>
              <w:top w:val="nil"/>
              <w:left w:val="nil"/>
              <w:bottom w:val="nil"/>
              <w:right w:val="nil"/>
            </w:tcBorders>
            <w:shd w:val="clear" w:color="auto" w:fill="auto"/>
            <w:hideMark/>
          </w:tcPr>
          <w:p w:rsidR="002211B1" w:rsidRPr="00473345" w:rsidRDefault="002211B1" w:rsidP="006F2871">
            <w:pPr>
              <w:rPr>
                <w:rFonts w:ascii="Humnst777 Lt BT" w:hAnsi="Humnst777 Lt BT" w:cs="Calibri"/>
                <w:color w:val="000000"/>
                <w:lang w:val="es-MX" w:eastAsia="es-MX"/>
              </w:rPr>
            </w:pPr>
          </w:p>
        </w:tc>
      </w:tr>
      <w:tr w:rsidR="002211B1" w:rsidRPr="00473345" w:rsidTr="001C44D9">
        <w:trPr>
          <w:gridAfter w:val="1"/>
          <w:wAfter w:w="415" w:type="dxa"/>
          <w:trHeight w:val="262"/>
        </w:trPr>
        <w:tc>
          <w:tcPr>
            <w:tcW w:w="7016" w:type="dxa"/>
            <w:gridSpan w:val="4"/>
            <w:tcBorders>
              <w:top w:val="nil"/>
              <w:left w:val="nil"/>
              <w:bottom w:val="nil"/>
              <w:right w:val="nil"/>
            </w:tcBorders>
            <w:shd w:val="clear" w:color="auto" w:fill="auto"/>
            <w:noWrap/>
            <w:vAlign w:val="center"/>
            <w:hideMark/>
          </w:tcPr>
          <w:p w:rsidR="002211B1" w:rsidRPr="00473345" w:rsidRDefault="002211B1" w:rsidP="006F2871">
            <w:pPr>
              <w:rPr>
                <w:rFonts w:ascii="Humnst777 Lt BT" w:hAnsi="Humnst777 Lt BT" w:cs="Arial"/>
                <w:sz w:val="16"/>
                <w:szCs w:val="16"/>
                <w:lang w:val="es-MX"/>
              </w:rPr>
            </w:pPr>
          </w:p>
          <w:p w:rsidR="002211B1" w:rsidRPr="00473345" w:rsidRDefault="00BC20F4" w:rsidP="008D2523">
            <w:pPr>
              <w:rPr>
                <w:rFonts w:ascii="Humnst777 Lt BT" w:hAnsi="Humnst777 Lt BT" w:cs="Arial"/>
                <w:sz w:val="16"/>
                <w:szCs w:val="16"/>
                <w:lang w:val="es-MX"/>
              </w:rPr>
            </w:pPr>
            <w:proofErr w:type="spellStart"/>
            <w:r>
              <w:rPr>
                <w:rFonts w:ascii="Humnst777 Lt BT" w:hAnsi="Humnst777 Lt BT" w:cs="Arial"/>
                <w:b/>
                <w:lang w:val="es-MX"/>
              </w:rPr>
              <w:t>Codigo</w:t>
            </w:r>
            <w:proofErr w:type="spellEnd"/>
            <w:r>
              <w:rPr>
                <w:rFonts w:ascii="Humnst777 Lt BT" w:hAnsi="Humnst777 Lt BT" w:cs="Arial"/>
                <w:b/>
                <w:lang w:val="es-MX"/>
              </w:rPr>
              <w:t xml:space="preserve"> del Proceso de Compra (</w:t>
            </w:r>
            <w:proofErr w:type="spellStart"/>
            <w:r w:rsidR="00D80F79">
              <w:rPr>
                <w:rFonts w:ascii="Humnst777 Lt BT" w:hAnsi="Humnst777 Lt BT" w:cs="Arial"/>
                <w:b/>
                <w:lang w:val="es-MX"/>
              </w:rPr>
              <w:t>Nro</w:t>
            </w:r>
            <w:proofErr w:type="spellEnd"/>
            <w:r w:rsidR="00D80F79">
              <w:rPr>
                <w:rFonts w:ascii="Humnst777 Lt BT" w:hAnsi="Humnst777 Lt BT" w:cs="Arial"/>
                <w:b/>
                <w:lang w:val="es-MX"/>
              </w:rPr>
              <w:t xml:space="preserve"> del Pedido)</w:t>
            </w:r>
            <w:proofErr w:type="gramStart"/>
            <w:r w:rsidR="008F1627" w:rsidRPr="00473345">
              <w:rPr>
                <w:rFonts w:ascii="Humnst777 Lt BT" w:hAnsi="Humnst777 Lt BT" w:cs="Arial"/>
                <w:b/>
                <w:lang w:val="es-MX"/>
              </w:rPr>
              <w:t xml:space="preserve">: </w:t>
            </w:r>
            <w:r w:rsidR="008F1627" w:rsidRPr="00D9235E">
              <w:rPr>
                <w:rFonts w:ascii="Humnst777 Lt BT" w:hAnsi="Humnst777 Lt BT"/>
                <w:color w:val="FF0000"/>
              </w:rPr>
              <w:t xml:space="preserve"> </w:t>
            </w:r>
            <w:r w:rsidR="008F1627" w:rsidRPr="00AF5248">
              <w:rPr>
                <w:rFonts w:ascii="Humnst777 Lt BT" w:hAnsi="Humnst777 Lt BT" w:cs="Arial"/>
                <w:b/>
                <w:lang w:val="es-MX"/>
              </w:rPr>
              <w:t>Nro</w:t>
            </w:r>
            <w:proofErr w:type="gramEnd"/>
            <w:r w:rsidR="008F1627" w:rsidRPr="00AF5248">
              <w:rPr>
                <w:rFonts w:ascii="Humnst777 Lt BT" w:hAnsi="Humnst777 Lt BT" w:cs="Arial"/>
                <w:b/>
                <w:lang w:val="es-MX"/>
              </w:rPr>
              <w:t xml:space="preserve">. </w:t>
            </w:r>
            <w:r w:rsidR="006E082A">
              <w:rPr>
                <w:rFonts w:ascii="Humnst777 Lt BT" w:hAnsi="Humnst777 Lt BT" w:cs="Arial"/>
                <w:b/>
                <w:lang w:val="es-MX"/>
              </w:rPr>
              <w:t>0183315</w:t>
            </w:r>
          </w:p>
        </w:tc>
        <w:tc>
          <w:tcPr>
            <w:tcW w:w="1920" w:type="dxa"/>
            <w:tcBorders>
              <w:top w:val="nil"/>
              <w:left w:val="nil"/>
              <w:bottom w:val="nil"/>
              <w:right w:val="nil"/>
            </w:tcBorders>
            <w:shd w:val="clear" w:color="auto" w:fill="auto"/>
            <w:noWrap/>
            <w:vAlign w:val="bottom"/>
            <w:hideMark/>
          </w:tcPr>
          <w:p w:rsidR="002211B1" w:rsidRPr="00473345" w:rsidRDefault="002211B1" w:rsidP="006F2871">
            <w:pPr>
              <w:rPr>
                <w:rFonts w:ascii="Humnst777 Lt BT" w:hAnsi="Humnst777 Lt BT" w:cs="Calibri"/>
                <w:b/>
                <w:bCs/>
                <w:color w:val="000000"/>
                <w:lang w:val="es-MX" w:eastAsia="es-MX"/>
              </w:rPr>
            </w:pPr>
          </w:p>
        </w:tc>
        <w:tc>
          <w:tcPr>
            <w:tcW w:w="784" w:type="dxa"/>
            <w:tcBorders>
              <w:top w:val="nil"/>
              <w:left w:val="nil"/>
              <w:bottom w:val="nil"/>
              <w:right w:val="nil"/>
            </w:tcBorders>
            <w:shd w:val="clear" w:color="auto" w:fill="auto"/>
            <w:hideMark/>
          </w:tcPr>
          <w:p w:rsidR="002211B1" w:rsidRPr="00473345" w:rsidRDefault="002211B1" w:rsidP="006F2871">
            <w:pPr>
              <w:rPr>
                <w:rFonts w:ascii="Humnst777 Lt BT" w:hAnsi="Humnst777 Lt BT" w:cs="Calibri"/>
                <w:color w:val="000000"/>
                <w:lang w:val="es-MX" w:eastAsia="es-MX"/>
              </w:rPr>
            </w:pPr>
          </w:p>
        </w:tc>
      </w:tr>
      <w:tr w:rsidR="002211B1" w:rsidRPr="00473345" w:rsidTr="001C44D9">
        <w:trPr>
          <w:gridAfter w:val="1"/>
          <w:wAfter w:w="415" w:type="dxa"/>
          <w:trHeight w:val="262"/>
        </w:trPr>
        <w:tc>
          <w:tcPr>
            <w:tcW w:w="7016" w:type="dxa"/>
            <w:gridSpan w:val="4"/>
            <w:tcBorders>
              <w:top w:val="nil"/>
              <w:left w:val="nil"/>
              <w:bottom w:val="nil"/>
              <w:right w:val="nil"/>
            </w:tcBorders>
            <w:shd w:val="clear" w:color="auto" w:fill="auto"/>
            <w:noWrap/>
            <w:vAlign w:val="bottom"/>
            <w:hideMark/>
          </w:tcPr>
          <w:p w:rsidR="002211B1" w:rsidRPr="00D80F79" w:rsidRDefault="002211B1" w:rsidP="006F2871">
            <w:pPr>
              <w:rPr>
                <w:rFonts w:ascii="Humnst777 Lt BT" w:hAnsi="Humnst777 Lt BT" w:cs="Calibri"/>
                <w:b/>
                <w:bCs/>
                <w:color w:val="000000"/>
                <w:lang w:eastAsia="es-MX"/>
              </w:rPr>
            </w:pPr>
          </w:p>
        </w:tc>
        <w:tc>
          <w:tcPr>
            <w:tcW w:w="1920" w:type="dxa"/>
            <w:tcBorders>
              <w:top w:val="nil"/>
              <w:left w:val="nil"/>
              <w:bottom w:val="nil"/>
              <w:right w:val="nil"/>
            </w:tcBorders>
            <w:shd w:val="clear" w:color="auto" w:fill="auto"/>
            <w:noWrap/>
            <w:vAlign w:val="bottom"/>
            <w:hideMark/>
          </w:tcPr>
          <w:p w:rsidR="002211B1" w:rsidRPr="00473345" w:rsidRDefault="002211B1" w:rsidP="006F2871">
            <w:pPr>
              <w:rPr>
                <w:rFonts w:ascii="Humnst777 Lt BT" w:hAnsi="Humnst777 Lt BT" w:cs="Calibri"/>
                <w:b/>
                <w:bCs/>
                <w:color w:val="000000"/>
                <w:lang w:val="es-MX" w:eastAsia="es-MX"/>
              </w:rPr>
            </w:pPr>
          </w:p>
        </w:tc>
        <w:tc>
          <w:tcPr>
            <w:tcW w:w="784" w:type="dxa"/>
            <w:tcBorders>
              <w:top w:val="nil"/>
              <w:left w:val="nil"/>
              <w:bottom w:val="nil"/>
              <w:right w:val="nil"/>
            </w:tcBorders>
            <w:shd w:val="clear" w:color="auto" w:fill="auto"/>
            <w:hideMark/>
          </w:tcPr>
          <w:p w:rsidR="002211B1" w:rsidRPr="00473345" w:rsidRDefault="002211B1" w:rsidP="006F2871">
            <w:pPr>
              <w:rPr>
                <w:rFonts w:ascii="Humnst777 Lt BT" w:hAnsi="Humnst777 Lt BT" w:cs="Calibri"/>
                <w:color w:val="000000"/>
                <w:lang w:val="es-MX" w:eastAsia="es-MX"/>
              </w:rPr>
            </w:pPr>
          </w:p>
        </w:tc>
      </w:tr>
      <w:tr w:rsidR="002211B1" w:rsidRPr="00473345" w:rsidTr="001C44D9">
        <w:trPr>
          <w:gridAfter w:val="1"/>
          <w:wAfter w:w="415" w:type="dxa"/>
          <w:trHeight w:val="262"/>
        </w:trPr>
        <w:tc>
          <w:tcPr>
            <w:tcW w:w="7016" w:type="dxa"/>
            <w:gridSpan w:val="4"/>
            <w:tcBorders>
              <w:top w:val="nil"/>
              <w:left w:val="nil"/>
              <w:bottom w:val="nil"/>
              <w:right w:val="nil"/>
            </w:tcBorders>
            <w:shd w:val="clear" w:color="auto" w:fill="auto"/>
            <w:noWrap/>
            <w:vAlign w:val="bottom"/>
            <w:hideMark/>
          </w:tcPr>
          <w:p w:rsidR="002211B1" w:rsidRPr="00473345" w:rsidRDefault="002211B1" w:rsidP="006F2871">
            <w:pPr>
              <w:rPr>
                <w:rFonts w:ascii="Humnst777 Lt BT" w:hAnsi="Humnst777 Lt BT" w:cs="Calibri"/>
                <w:b/>
                <w:bCs/>
                <w:color w:val="000000"/>
                <w:lang w:val="es-MX" w:eastAsia="es-MX"/>
              </w:rPr>
            </w:pPr>
          </w:p>
        </w:tc>
        <w:tc>
          <w:tcPr>
            <w:tcW w:w="1920" w:type="dxa"/>
            <w:tcBorders>
              <w:top w:val="nil"/>
              <w:left w:val="nil"/>
              <w:bottom w:val="nil"/>
              <w:right w:val="nil"/>
            </w:tcBorders>
            <w:shd w:val="clear" w:color="auto" w:fill="auto"/>
            <w:noWrap/>
            <w:vAlign w:val="bottom"/>
            <w:hideMark/>
          </w:tcPr>
          <w:p w:rsidR="002211B1" w:rsidRPr="00473345" w:rsidRDefault="002211B1" w:rsidP="006F2871">
            <w:pPr>
              <w:rPr>
                <w:rFonts w:ascii="Humnst777 Lt BT" w:hAnsi="Humnst777 Lt BT" w:cs="Calibri"/>
                <w:b/>
                <w:bCs/>
                <w:color w:val="000000"/>
                <w:lang w:val="es-MX" w:eastAsia="es-MX"/>
              </w:rPr>
            </w:pPr>
          </w:p>
        </w:tc>
        <w:tc>
          <w:tcPr>
            <w:tcW w:w="784" w:type="dxa"/>
            <w:tcBorders>
              <w:top w:val="nil"/>
              <w:left w:val="nil"/>
              <w:bottom w:val="nil"/>
              <w:right w:val="nil"/>
            </w:tcBorders>
            <w:shd w:val="clear" w:color="auto" w:fill="auto"/>
            <w:hideMark/>
          </w:tcPr>
          <w:p w:rsidR="002211B1" w:rsidRPr="00473345" w:rsidRDefault="002211B1" w:rsidP="006F2871">
            <w:pPr>
              <w:rPr>
                <w:rFonts w:ascii="Humnst777 Lt BT" w:hAnsi="Humnst777 Lt BT" w:cs="Calibri"/>
                <w:color w:val="000000"/>
                <w:lang w:val="es-MX" w:eastAsia="es-MX"/>
              </w:rPr>
            </w:pPr>
          </w:p>
        </w:tc>
      </w:tr>
      <w:tr w:rsidR="002211B1" w:rsidRPr="00473345" w:rsidTr="001C44D9">
        <w:trPr>
          <w:gridAfter w:val="1"/>
          <w:wAfter w:w="415" w:type="dxa"/>
          <w:trHeight w:val="274"/>
        </w:trPr>
        <w:tc>
          <w:tcPr>
            <w:tcW w:w="586" w:type="dxa"/>
            <w:tcBorders>
              <w:top w:val="nil"/>
              <w:left w:val="nil"/>
              <w:bottom w:val="nil"/>
              <w:right w:val="nil"/>
            </w:tcBorders>
            <w:shd w:val="clear" w:color="auto" w:fill="auto"/>
            <w:noWrap/>
            <w:vAlign w:val="bottom"/>
            <w:hideMark/>
          </w:tcPr>
          <w:p w:rsidR="002211B1" w:rsidRPr="00473345" w:rsidRDefault="002211B1" w:rsidP="006F2871">
            <w:pPr>
              <w:rPr>
                <w:rFonts w:ascii="Humnst777 Lt BT" w:hAnsi="Humnst777 Lt BT"/>
                <w:color w:val="000000"/>
                <w:lang w:val="es-MX" w:eastAsia="es-MX"/>
              </w:rPr>
            </w:pPr>
          </w:p>
        </w:tc>
        <w:tc>
          <w:tcPr>
            <w:tcW w:w="1097" w:type="dxa"/>
            <w:tcBorders>
              <w:top w:val="nil"/>
              <w:left w:val="nil"/>
              <w:bottom w:val="nil"/>
              <w:right w:val="nil"/>
            </w:tcBorders>
            <w:shd w:val="clear" w:color="auto" w:fill="auto"/>
            <w:noWrap/>
            <w:vAlign w:val="bottom"/>
            <w:hideMark/>
          </w:tcPr>
          <w:p w:rsidR="002211B1" w:rsidRPr="00473345" w:rsidRDefault="002211B1" w:rsidP="006F2871">
            <w:pPr>
              <w:rPr>
                <w:rFonts w:ascii="Humnst777 Lt BT" w:hAnsi="Humnst777 Lt BT"/>
                <w:color w:val="000000"/>
                <w:lang w:val="es-MX" w:eastAsia="es-MX"/>
              </w:rPr>
            </w:pPr>
          </w:p>
        </w:tc>
        <w:tc>
          <w:tcPr>
            <w:tcW w:w="883" w:type="dxa"/>
            <w:tcBorders>
              <w:top w:val="nil"/>
              <w:left w:val="nil"/>
              <w:bottom w:val="nil"/>
              <w:right w:val="nil"/>
            </w:tcBorders>
            <w:shd w:val="clear" w:color="auto" w:fill="auto"/>
            <w:noWrap/>
            <w:vAlign w:val="bottom"/>
            <w:hideMark/>
          </w:tcPr>
          <w:p w:rsidR="002211B1" w:rsidRPr="00473345" w:rsidRDefault="002211B1" w:rsidP="006F2871">
            <w:pPr>
              <w:rPr>
                <w:rFonts w:ascii="Humnst777 Lt BT" w:hAnsi="Humnst777 Lt BT"/>
                <w:color w:val="000000"/>
                <w:lang w:val="es-MX" w:eastAsia="es-MX"/>
              </w:rPr>
            </w:pPr>
          </w:p>
        </w:tc>
        <w:tc>
          <w:tcPr>
            <w:tcW w:w="4450" w:type="dxa"/>
            <w:tcBorders>
              <w:top w:val="nil"/>
              <w:left w:val="nil"/>
              <w:bottom w:val="nil"/>
              <w:right w:val="nil"/>
            </w:tcBorders>
            <w:shd w:val="clear" w:color="auto" w:fill="auto"/>
            <w:noWrap/>
            <w:vAlign w:val="bottom"/>
            <w:hideMark/>
          </w:tcPr>
          <w:p w:rsidR="002211B1" w:rsidRPr="00473345" w:rsidRDefault="002211B1" w:rsidP="006F2871">
            <w:pPr>
              <w:rPr>
                <w:rFonts w:ascii="Humnst777 Lt BT" w:hAnsi="Humnst777 Lt BT"/>
                <w:color w:val="000000"/>
                <w:lang w:val="es-MX" w:eastAsia="es-MX"/>
              </w:rPr>
            </w:pPr>
          </w:p>
        </w:tc>
        <w:tc>
          <w:tcPr>
            <w:tcW w:w="1920" w:type="dxa"/>
            <w:tcBorders>
              <w:top w:val="nil"/>
              <w:left w:val="nil"/>
              <w:bottom w:val="nil"/>
              <w:right w:val="nil"/>
            </w:tcBorders>
            <w:shd w:val="clear" w:color="auto" w:fill="auto"/>
            <w:noWrap/>
            <w:vAlign w:val="bottom"/>
            <w:hideMark/>
          </w:tcPr>
          <w:p w:rsidR="002211B1" w:rsidRPr="00473345" w:rsidRDefault="002211B1" w:rsidP="006F2871">
            <w:pPr>
              <w:rPr>
                <w:rFonts w:ascii="Humnst777 Lt BT" w:hAnsi="Humnst777 Lt BT"/>
                <w:color w:val="000000"/>
                <w:lang w:val="es-MX" w:eastAsia="es-MX"/>
              </w:rPr>
            </w:pPr>
          </w:p>
        </w:tc>
        <w:tc>
          <w:tcPr>
            <w:tcW w:w="784" w:type="dxa"/>
            <w:tcBorders>
              <w:top w:val="nil"/>
              <w:left w:val="nil"/>
              <w:bottom w:val="nil"/>
              <w:right w:val="nil"/>
            </w:tcBorders>
            <w:shd w:val="clear" w:color="auto" w:fill="auto"/>
            <w:hideMark/>
          </w:tcPr>
          <w:p w:rsidR="002211B1" w:rsidRPr="00473345" w:rsidRDefault="002211B1" w:rsidP="006F2871">
            <w:pPr>
              <w:rPr>
                <w:rFonts w:ascii="Humnst777 Lt BT" w:hAnsi="Humnst777 Lt BT" w:cs="Calibri"/>
                <w:color w:val="000000"/>
                <w:lang w:val="es-MX" w:eastAsia="es-MX"/>
              </w:rPr>
            </w:pPr>
          </w:p>
        </w:tc>
      </w:tr>
      <w:tr w:rsidR="002211B1" w:rsidRPr="00473345" w:rsidTr="001C44D9">
        <w:trPr>
          <w:trHeight w:val="600"/>
        </w:trPr>
        <w:tc>
          <w:tcPr>
            <w:tcW w:w="586" w:type="dxa"/>
            <w:tcBorders>
              <w:top w:val="single" w:sz="8" w:space="0" w:color="auto"/>
              <w:left w:val="single" w:sz="8" w:space="0" w:color="auto"/>
              <w:bottom w:val="single" w:sz="8" w:space="0" w:color="auto"/>
              <w:right w:val="single" w:sz="8" w:space="0" w:color="auto"/>
            </w:tcBorders>
            <w:shd w:val="clear" w:color="000000" w:fill="D8D8D8"/>
            <w:vAlign w:val="center"/>
            <w:hideMark/>
          </w:tcPr>
          <w:p w:rsidR="002211B1" w:rsidRPr="00473345" w:rsidRDefault="002211B1" w:rsidP="006F2871">
            <w:pPr>
              <w:jc w:val="center"/>
              <w:rPr>
                <w:rFonts w:ascii="Humnst777 Lt BT" w:hAnsi="Humnst777 Lt BT" w:cs="Calibri"/>
                <w:b/>
                <w:bCs/>
                <w:color w:val="000000"/>
                <w:lang w:val="es-MX" w:eastAsia="es-MX"/>
              </w:rPr>
            </w:pPr>
            <w:r w:rsidRPr="00473345">
              <w:rPr>
                <w:rFonts w:ascii="Humnst777 Lt BT" w:hAnsi="Humnst777 Lt BT" w:cs="Calibri"/>
                <w:b/>
                <w:bCs/>
                <w:color w:val="000000"/>
                <w:lang w:val="es-BO" w:eastAsia="es-MX"/>
              </w:rPr>
              <w:t>ITEM</w:t>
            </w:r>
          </w:p>
        </w:tc>
        <w:tc>
          <w:tcPr>
            <w:tcW w:w="1097" w:type="dxa"/>
            <w:tcBorders>
              <w:top w:val="single" w:sz="8" w:space="0" w:color="auto"/>
              <w:left w:val="nil"/>
              <w:bottom w:val="single" w:sz="8" w:space="0" w:color="auto"/>
              <w:right w:val="single" w:sz="8" w:space="0" w:color="auto"/>
            </w:tcBorders>
            <w:shd w:val="clear" w:color="000000" w:fill="D8D8D8"/>
            <w:vAlign w:val="center"/>
            <w:hideMark/>
          </w:tcPr>
          <w:p w:rsidR="002211B1" w:rsidRPr="00473345" w:rsidRDefault="002211B1" w:rsidP="006F2871">
            <w:pPr>
              <w:jc w:val="center"/>
              <w:rPr>
                <w:rFonts w:ascii="Humnst777 Lt BT" w:hAnsi="Humnst777 Lt BT" w:cs="Calibri"/>
                <w:b/>
                <w:bCs/>
                <w:color w:val="000000"/>
                <w:lang w:val="es-MX" w:eastAsia="es-MX"/>
              </w:rPr>
            </w:pPr>
            <w:r w:rsidRPr="00473345">
              <w:rPr>
                <w:rFonts w:ascii="Humnst777 Lt BT" w:hAnsi="Humnst777 Lt BT" w:cs="Calibri"/>
                <w:b/>
                <w:bCs/>
                <w:color w:val="000000"/>
                <w:lang w:val="es-BO" w:eastAsia="es-MX"/>
              </w:rPr>
              <w:t>CANTIDAD</w:t>
            </w:r>
          </w:p>
        </w:tc>
        <w:tc>
          <w:tcPr>
            <w:tcW w:w="883" w:type="dxa"/>
            <w:tcBorders>
              <w:top w:val="single" w:sz="8" w:space="0" w:color="auto"/>
              <w:left w:val="nil"/>
              <w:bottom w:val="single" w:sz="8" w:space="0" w:color="auto"/>
              <w:right w:val="single" w:sz="8" w:space="0" w:color="auto"/>
            </w:tcBorders>
            <w:shd w:val="clear" w:color="000000" w:fill="D8D8D8"/>
            <w:vAlign w:val="center"/>
            <w:hideMark/>
          </w:tcPr>
          <w:p w:rsidR="002211B1" w:rsidRPr="00473345" w:rsidRDefault="002211B1" w:rsidP="006F2871">
            <w:pPr>
              <w:jc w:val="center"/>
              <w:rPr>
                <w:rFonts w:ascii="Humnst777 Lt BT" w:hAnsi="Humnst777 Lt BT" w:cs="Calibri"/>
                <w:b/>
                <w:bCs/>
                <w:color w:val="000000"/>
                <w:lang w:val="es-MX" w:eastAsia="es-MX"/>
              </w:rPr>
            </w:pPr>
            <w:r w:rsidRPr="00473345">
              <w:rPr>
                <w:rFonts w:ascii="Humnst777 Lt BT" w:hAnsi="Humnst777 Lt BT" w:cs="Calibri"/>
                <w:b/>
                <w:bCs/>
                <w:color w:val="000000"/>
                <w:lang w:val="es-BO" w:eastAsia="es-MX"/>
              </w:rPr>
              <w:t>UNIDAD</w:t>
            </w:r>
          </w:p>
        </w:tc>
        <w:tc>
          <w:tcPr>
            <w:tcW w:w="4450" w:type="dxa"/>
            <w:tcBorders>
              <w:top w:val="single" w:sz="8" w:space="0" w:color="auto"/>
              <w:left w:val="nil"/>
              <w:bottom w:val="single" w:sz="8" w:space="0" w:color="auto"/>
              <w:right w:val="single" w:sz="8" w:space="0" w:color="auto"/>
            </w:tcBorders>
            <w:shd w:val="clear" w:color="000000" w:fill="D8D8D8"/>
            <w:vAlign w:val="center"/>
            <w:hideMark/>
          </w:tcPr>
          <w:p w:rsidR="002211B1" w:rsidRPr="00473345" w:rsidRDefault="002211B1" w:rsidP="006F2871">
            <w:pPr>
              <w:jc w:val="center"/>
              <w:rPr>
                <w:rFonts w:ascii="Humnst777 Lt BT" w:hAnsi="Humnst777 Lt BT" w:cs="Calibri"/>
                <w:b/>
                <w:bCs/>
                <w:color w:val="000000"/>
                <w:lang w:val="es-MX" w:eastAsia="es-MX"/>
              </w:rPr>
            </w:pPr>
            <w:r w:rsidRPr="00473345">
              <w:rPr>
                <w:rFonts w:ascii="Humnst777 Lt BT" w:hAnsi="Humnst777 Lt BT" w:cs="Calibri"/>
                <w:b/>
                <w:bCs/>
                <w:color w:val="000000"/>
                <w:lang w:val="es-BO" w:eastAsia="es-MX"/>
              </w:rPr>
              <w:t>DESCRIPCIÓN</w:t>
            </w:r>
          </w:p>
        </w:tc>
        <w:tc>
          <w:tcPr>
            <w:tcW w:w="1920" w:type="dxa"/>
            <w:tcBorders>
              <w:top w:val="single" w:sz="8" w:space="0" w:color="auto"/>
              <w:left w:val="nil"/>
              <w:bottom w:val="single" w:sz="8" w:space="0" w:color="auto"/>
              <w:right w:val="single" w:sz="8" w:space="0" w:color="auto"/>
            </w:tcBorders>
            <w:shd w:val="clear" w:color="000000" w:fill="D8D8D8"/>
            <w:vAlign w:val="center"/>
            <w:hideMark/>
          </w:tcPr>
          <w:p w:rsidR="002211B1" w:rsidRPr="00473345" w:rsidRDefault="002211B1" w:rsidP="006F2871">
            <w:pPr>
              <w:jc w:val="center"/>
              <w:rPr>
                <w:rFonts w:ascii="Humnst777 Lt BT" w:hAnsi="Humnst777 Lt BT" w:cs="Calibri"/>
                <w:b/>
                <w:bCs/>
                <w:color w:val="000000"/>
                <w:lang w:val="es-MX" w:eastAsia="es-MX"/>
              </w:rPr>
            </w:pPr>
            <w:r w:rsidRPr="00473345">
              <w:rPr>
                <w:rFonts w:ascii="Humnst777 Lt BT" w:hAnsi="Humnst777 Lt BT" w:cs="Calibri"/>
                <w:b/>
                <w:bCs/>
                <w:color w:val="000000"/>
                <w:lang w:val="es-MX" w:eastAsia="es-MX"/>
              </w:rPr>
              <w:t>TIEMPO</w:t>
            </w:r>
            <w:r w:rsidR="006C6520" w:rsidRPr="00473345">
              <w:rPr>
                <w:rFonts w:ascii="Humnst777 Lt BT" w:hAnsi="Humnst777 Lt BT" w:cs="Calibri"/>
                <w:b/>
                <w:bCs/>
                <w:color w:val="000000"/>
                <w:lang w:val="es-MX" w:eastAsia="es-MX"/>
              </w:rPr>
              <w:t xml:space="preserve"> </w:t>
            </w:r>
            <w:r w:rsidR="008175EA" w:rsidRPr="00473345">
              <w:rPr>
                <w:rFonts w:ascii="Humnst777 Lt BT" w:hAnsi="Humnst777 Lt BT" w:cs="Calibri"/>
                <w:b/>
                <w:bCs/>
                <w:color w:val="000000"/>
                <w:lang w:val="es-MX" w:eastAsia="es-MX"/>
              </w:rPr>
              <w:t xml:space="preserve"> </w:t>
            </w:r>
            <w:r w:rsidRPr="00473345">
              <w:rPr>
                <w:rFonts w:ascii="Humnst777 Lt BT" w:hAnsi="Humnst777 Lt BT" w:cs="Calibri"/>
                <w:b/>
                <w:bCs/>
                <w:color w:val="000000"/>
                <w:lang w:val="es-MX" w:eastAsia="es-MX"/>
              </w:rPr>
              <w:t xml:space="preserve"> DE ENTREGA (DIAS CALENDARIO)</w:t>
            </w:r>
          </w:p>
        </w:tc>
        <w:tc>
          <w:tcPr>
            <w:tcW w:w="1199" w:type="dxa"/>
            <w:gridSpan w:val="2"/>
            <w:tcBorders>
              <w:top w:val="single" w:sz="8" w:space="0" w:color="auto"/>
              <w:left w:val="nil"/>
              <w:bottom w:val="single" w:sz="8" w:space="0" w:color="auto"/>
              <w:right w:val="single" w:sz="8" w:space="0" w:color="auto"/>
            </w:tcBorders>
            <w:shd w:val="clear" w:color="000000" w:fill="D8D8D8"/>
            <w:vAlign w:val="center"/>
            <w:hideMark/>
          </w:tcPr>
          <w:p w:rsidR="002211B1" w:rsidRPr="00473345" w:rsidRDefault="008F1627" w:rsidP="008F1627">
            <w:pPr>
              <w:jc w:val="center"/>
              <w:rPr>
                <w:rFonts w:ascii="Humnst777 Lt BT" w:hAnsi="Humnst777 Lt BT" w:cs="Calibri"/>
                <w:b/>
                <w:bCs/>
                <w:color w:val="000000"/>
                <w:lang w:val="es-MX" w:eastAsia="es-MX"/>
              </w:rPr>
            </w:pPr>
            <w:r w:rsidRPr="00473345">
              <w:rPr>
                <w:rFonts w:ascii="Humnst777 Lt BT" w:hAnsi="Humnst777 Lt BT" w:cs="Calibri"/>
                <w:b/>
                <w:bCs/>
                <w:color w:val="000000"/>
                <w:lang w:val="es-BO" w:eastAsia="es-MX"/>
              </w:rPr>
              <w:t>PRECIO TOTAL. (Bs.</w:t>
            </w:r>
            <w:r w:rsidR="002211B1" w:rsidRPr="00473345">
              <w:rPr>
                <w:rFonts w:ascii="Humnst777 Lt BT" w:hAnsi="Humnst777 Lt BT" w:cs="Calibri"/>
                <w:b/>
                <w:bCs/>
                <w:color w:val="000000"/>
                <w:lang w:val="es-BO" w:eastAsia="es-MX"/>
              </w:rPr>
              <w:t>)</w:t>
            </w:r>
          </w:p>
        </w:tc>
      </w:tr>
      <w:tr w:rsidR="00DF47FD" w:rsidRPr="00473345" w:rsidTr="001C44D9">
        <w:trPr>
          <w:trHeight w:val="1215"/>
        </w:trPr>
        <w:tc>
          <w:tcPr>
            <w:tcW w:w="586" w:type="dxa"/>
            <w:tcBorders>
              <w:top w:val="nil"/>
              <w:left w:val="single" w:sz="8" w:space="0" w:color="auto"/>
              <w:bottom w:val="single" w:sz="8" w:space="0" w:color="auto"/>
              <w:right w:val="single" w:sz="8" w:space="0" w:color="auto"/>
            </w:tcBorders>
            <w:shd w:val="clear" w:color="auto" w:fill="auto"/>
            <w:noWrap/>
            <w:vAlign w:val="center"/>
          </w:tcPr>
          <w:p w:rsidR="00DF47FD" w:rsidRPr="008D2523" w:rsidRDefault="00DF47FD" w:rsidP="006F2871">
            <w:pPr>
              <w:jc w:val="center"/>
              <w:rPr>
                <w:rFonts w:ascii="Humnst777 Lt BT" w:hAnsi="Humnst777 Lt BT" w:cs="Calibri"/>
                <w:b/>
                <w:lang w:val="es-BO" w:eastAsia="es-MX"/>
              </w:rPr>
            </w:pPr>
            <w:r w:rsidRPr="008D2523">
              <w:rPr>
                <w:rFonts w:ascii="Humnst777 Lt BT" w:hAnsi="Humnst777 Lt BT" w:cs="Calibri"/>
                <w:b/>
                <w:lang w:val="es-BO" w:eastAsia="es-MX"/>
              </w:rPr>
              <w:t>1</w:t>
            </w:r>
          </w:p>
        </w:tc>
        <w:tc>
          <w:tcPr>
            <w:tcW w:w="1097" w:type="dxa"/>
            <w:tcBorders>
              <w:top w:val="nil"/>
              <w:left w:val="nil"/>
              <w:bottom w:val="single" w:sz="8" w:space="0" w:color="auto"/>
              <w:right w:val="single" w:sz="8" w:space="0" w:color="auto"/>
            </w:tcBorders>
            <w:shd w:val="clear" w:color="auto" w:fill="auto"/>
            <w:noWrap/>
            <w:vAlign w:val="center"/>
          </w:tcPr>
          <w:p w:rsidR="00DF47FD" w:rsidRPr="008D2523" w:rsidRDefault="00420F7E" w:rsidP="006F2871">
            <w:pPr>
              <w:jc w:val="center"/>
              <w:rPr>
                <w:rFonts w:ascii="Humnst777 Lt BT" w:hAnsi="Humnst777 Lt BT" w:cs="Calibri"/>
                <w:b/>
                <w:lang w:val="es-BO" w:eastAsia="es-MX"/>
              </w:rPr>
            </w:pPr>
            <w:r>
              <w:rPr>
                <w:rFonts w:ascii="Humnst777 Lt BT" w:hAnsi="Humnst777 Lt BT" w:cs="Calibri"/>
                <w:b/>
                <w:lang w:val="es-BO" w:eastAsia="es-MX"/>
              </w:rPr>
              <w:t>5</w:t>
            </w:r>
          </w:p>
        </w:tc>
        <w:tc>
          <w:tcPr>
            <w:tcW w:w="883" w:type="dxa"/>
            <w:tcBorders>
              <w:top w:val="nil"/>
              <w:left w:val="nil"/>
              <w:bottom w:val="single" w:sz="8" w:space="0" w:color="auto"/>
              <w:right w:val="single" w:sz="8" w:space="0" w:color="auto"/>
            </w:tcBorders>
            <w:shd w:val="clear" w:color="auto" w:fill="auto"/>
            <w:noWrap/>
            <w:vAlign w:val="center"/>
          </w:tcPr>
          <w:p w:rsidR="00DF47FD" w:rsidRPr="008D2523" w:rsidRDefault="00DF47FD" w:rsidP="006F2871">
            <w:pPr>
              <w:jc w:val="center"/>
              <w:rPr>
                <w:rFonts w:ascii="Humnst777 Lt BT" w:hAnsi="Humnst777 Lt BT" w:cs="Calibri"/>
                <w:b/>
                <w:lang w:val="es-MX" w:eastAsia="es-MX"/>
              </w:rPr>
            </w:pPr>
            <w:r w:rsidRPr="008D2523">
              <w:rPr>
                <w:rFonts w:ascii="Humnst777 Lt BT" w:hAnsi="Humnst777 Lt BT" w:cs="Calibri"/>
                <w:b/>
                <w:lang w:val="es-MX" w:eastAsia="es-MX"/>
              </w:rPr>
              <w:t>PZA</w:t>
            </w:r>
          </w:p>
        </w:tc>
        <w:tc>
          <w:tcPr>
            <w:tcW w:w="4450" w:type="dxa"/>
            <w:tcBorders>
              <w:top w:val="nil"/>
              <w:left w:val="nil"/>
              <w:bottom w:val="single" w:sz="8" w:space="0" w:color="auto"/>
              <w:right w:val="single" w:sz="8" w:space="0" w:color="auto"/>
            </w:tcBorders>
            <w:shd w:val="clear" w:color="auto" w:fill="auto"/>
            <w:vAlign w:val="center"/>
          </w:tcPr>
          <w:p w:rsidR="00DF47FD" w:rsidRDefault="00DF47FD" w:rsidP="006F2871">
            <w:pPr>
              <w:jc w:val="both"/>
              <w:rPr>
                <w:rFonts w:ascii="Humnst777 Lt BT" w:hAnsi="Humnst777 Lt BT" w:cs="Calibri"/>
                <w:color w:val="000000"/>
                <w:lang w:eastAsia="es-MX"/>
              </w:rPr>
            </w:pPr>
          </w:p>
          <w:p w:rsidR="007C70BB" w:rsidRDefault="007C70BB" w:rsidP="006F2871">
            <w:pPr>
              <w:jc w:val="both"/>
              <w:rPr>
                <w:rFonts w:ascii="Humnst777 Lt BT" w:hAnsi="Humnst777 Lt BT" w:cs="Calibri"/>
                <w:color w:val="000000"/>
                <w:lang w:eastAsia="es-MX"/>
              </w:rPr>
            </w:pPr>
          </w:p>
          <w:p w:rsidR="007C70BB" w:rsidRDefault="007C70BB" w:rsidP="006F2871">
            <w:pPr>
              <w:jc w:val="both"/>
              <w:rPr>
                <w:rFonts w:ascii="Humnst777 Lt BT" w:hAnsi="Humnst777 Lt BT" w:cs="Calibri"/>
                <w:color w:val="000000"/>
                <w:lang w:eastAsia="es-MX"/>
              </w:rPr>
            </w:pPr>
          </w:p>
          <w:p w:rsidR="007C70BB" w:rsidRDefault="007C70BB" w:rsidP="006F2871">
            <w:pPr>
              <w:jc w:val="both"/>
              <w:rPr>
                <w:rFonts w:ascii="Humnst777 Lt BT" w:hAnsi="Humnst777 Lt BT" w:cs="Calibri"/>
                <w:color w:val="000000"/>
                <w:lang w:eastAsia="es-MX"/>
              </w:rPr>
            </w:pPr>
          </w:p>
          <w:p w:rsidR="007C70BB" w:rsidRDefault="007C70BB" w:rsidP="006F2871">
            <w:pPr>
              <w:jc w:val="both"/>
              <w:rPr>
                <w:rFonts w:ascii="Humnst777 Lt BT" w:hAnsi="Humnst777 Lt BT" w:cs="Calibri"/>
                <w:color w:val="000000"/>
                <w:lang w:eastAsia="es-MX"/>
              </w:rPr>
            </w:pPr>
          </w:p>
          <w:p w:rsidR="007C70BB" w:rsidRDefault="007C70BB" w:rsidP="006F2871">
            <w:pPr>
              <w:jc w:val="both"/>
              <w:rPr>
                <w:rFonts w:ascii="Humnst777 Lt BT" w:hAnsi="Humnst777 Lt BT" w:cs="Calibri"/>
                <w:color w:val="000000"/>
                <w:lang w:eastAsia="es-MX"/>
              </w:rPr>
            </w:pPr>
          </w:p>
          <w:p w:rsidR="007C70BB" w:rsidRDefault="007C70BB" w:rsidP="006F2871">
            <w:pPr>
              <w:jc w:val="both"/>
              <w:rPr>
                <w:rFonts w:ascii="Humnst777 Lt BT" w:hAnsi="Humnst777 Lt BT" w:cs="Calibri"/>
                <w:color w:val="000000"/>
                <w:lang w:eastAsia="es-MX"/>
              </w:rPr>
            </w:pPr>
          </w:p>
          <w:p w:rsidR="007C70BB" w:rsidRDefault="007C70BB" w:rsidP="006F2871">
            <w:pPr>
              <w:jc w:val="both"/>
              <w:rPr>
                <w:rFonts w:ascii="Humnst777 Lt BT" w:hAnsi="Humnst777 Lt BT" w:cs="Calibri"/>
                <w:color w:val="000000"/>
                <w:lang w:eastAsia="es-MX"/>
              </w:rPr>
            </w:pPr>
          </w:p>
          <w:p w:rsidR="007C70BB" w:rsidRDefault="007C70BB" w:rsidP="006F2871">
            <w:pPr>
              <w:jc w:val="both"/>
              <w:rPr>
                <w:rFonts w:ascii="Humnst777 Lt BT" w:hAnsi="Humnst777 Lt BT" w:cs="Calibri"/>
                <w:color w:val="000000"/>
                <w:lang w:eastAsia="es-MX"/>
              </w:rPr>
            </w:pPr>
          </w:p>
          <w:p w:rsidR="007C70BB" w:rsidRPr="00473345" w:rsidRDefault="007C70BB" w:rsidP="006F2871">
            <w:pPr>
              <w:jc w:val="both"/>
              <w:rPr>
                <w:rFonts w:ascii="Humnst777 Lt BT" w:hAnsi="Humnst777 Lt BT" w:cs="Calibri"/>
                <w:color w:val="000000"/>
                <w:lang w:eastAsia="es-MX"/>
              </w:rPr>
            </w:pPr>
          </w:p>
        </w:tc>
        <w:tc>
          <w:tcPr>
            <w:tcW w:w="1920" w:type="dxa"/>
            <w:tcBorders>
              <w:top w:val="nil"/>
              <w:left w:val="nil"/>
              <w:bottom w:val="single" w:sz="8" w:space="0" w:color="auto"/>
              <w:right w:val="single" w:sz="8" w:space="0" w:color="auto"/>
            </w:tcBorders>
            <w:shd w:val="clear" w:color="auto" w:fill="auto"/>
            <w:vAlign w:val="center"/>
          </w:tcPr>
          <w:p w:rsidR="00DF47FD" w:rsidRPr="00473345" w:rsidRDefault="00DF47FD" w:rsidP="006F2871">
            <w:pPr>
              <w:rPr>
                <w:rFonts w:ascii="Humnst777 Lt BT" w:hAnsi="Humnst777 Lt BT" w:cs="Calibri"/>
                <w:color w:val="000000"/>
                <w:lang w:val="es-MX" w:eastAsia="es-MX"/>
              </w:rPr>
            </w:pPr>
          </w:p>
        </w:tc>
        <w:tc>
          <w:tcPr>
            <w:tcW w:w="1199" w:type="dxa"/>
            <w:gridSpan w:val="2"/>
            <w:tcBorders>
              <w:top w:val="nil"/>
              <w:left w:val="nil"/>
              <w:bottom w:val="single" w:sz="8" w:space="0" w:color="auto"/>
              <w:right w:val="single" w:sz="8" w:space="0" w:color="auto"/>
            </w:tcBorders>
            <w:shd w:val="clear" w:color="auto" w:fill="auto"/>
            <w:vAlign w:val="center"/>
          </w:tcPr>
          <w:p w:rsidR="00DF47FD" w:rsidRPr="00473345" w:rsidRDefault="00DF47FD" w:rsidP="006F2871">
            <w:pPr>
              <w:jc w:val="center"/>
              <w:rPr>
                <w:rFonts w:ascii="Humnst777 Lt BT" w:hAnsi="Humnst777 Lt BT" w:cs="Calibri"/>
                <w:color w:val="000000"/>
                <w:lang w:val="es-MX" w:eastAsia="es-MX"/>
              </w:rPr>
            </w:pPr>
          </w:p>
        </w:tc>
      </w:tr>
    </w:tbl>
    <w:p w:rsidR="002211B1" w:rsidRPr="00473345" w:rsidRDefault="002211B1" w:rsidP="002211B1">
      <w:pPr>
        <w:jc w:val="right"/>
        <w:rPr>
          <w:rFonts w:ascii="Humnst777 Lt BT" w:hAnsi="Humnst777 Lt BT" w:cs="Arial"/>
          <w:sz w:val="18"/>
          <w:szCs w:val="16"/>
          <w:lang w:val="es-MX"/>
        </w:rPr>
      </w:pPr>
    </w:p>
    <w:p w:rsidR="006F2871" w:rsidRPr="00473345" w:rsidRDefault="006F2871" w:rsidP="002211B1">
      <w:pPr>
        <w:rPr>
          <w:rFonts w:ascii="Humnst777 Lt BT" w:hAnsi="Humnst777 Lt BT" w:cs="Arial"/>
          <w:b/>
          <w:sz w:val="18"/>
          <w:szCs w:val="16"/>
        </w:rPr>
      </w:pPr>
    </w:p>
    <w:p w:rsidR="006F2871" w:rsidRPr="00473345" w:rsidRDefault="006F2871" w:rsidP="002211B1">
      <w:pPr>
        <w:rPr>
          <w:rFonts w:ascii="Humnst777 Lt BT" w:hAnsi="Humnst777 Lt BT" w:cs="Arial"/>
          <w:b/>
          <w:sz w:val="18"/>
          <w:szCs w:val="16"/>
        </w:rPr>
      </w:pPr>
    </w:p>
    <w:p w:rsidR="002211B1" w:rsidRPr="00473345" w:rsidRDefault="002211B1" w:rsidP="002211B1">
      <w:pPr>
        <w:rPr>
          <w:rFonts w:ascii="Humnst777 Lt BT" w:hAnsi="Humnst777 Lt BT" w:cs="Arial"/>
          <w:b/>
          <w:sz w:val="18"/>
          <w:szCs w:val="16"/>
        </w:rPr>
      </w:pPr>
      <w:r w:rsidRPr="00473345">
        <w:rPr>
          <w:rFonts w:ascii="Humnst777 Lt BT" w:hAnsi="Humnst777 Lt BT" w:cs="Arial"/>
          <w:b/>
          <w:sz w:val="18"/>
          <w:szCs w:val="16"/>
        </w:rPr>
        <w:t>Literal:</w:t>
      </w:r>
      <w:r w:rsidRPr="00473345">
        <w:rPr>
          <w:rFonts w:ascii="Humnst777 Lt BT" w:hAnsi="Humnst777 Lt BT" w:cs="Arial"/>
          <w:sz w:val="18"/>
          <w:szCs w:val="16"/>
        </w:rPr>
        <w:t>………………………………………………………………………………………………………………………………………………………………………………………………………………………………………………</w:t>
      </w:r>
    </w:p>
    <w:p w:rsidR="002211B1" w:rsidRPr="00473345" w:rsidRDefault="002211B1" w:rsidP="002211B1">
      <w:pPr>
        <w:jc w:val="both"/>
        <w:rPr>
          <w:rFonts w:ascii="Humnst777 Lt BT" w:hAnsi="Humnst777 Lt BT" w:cs="Arial"/>
          <w:b/>
          <w:bCs/>
          <w:iCs/>
          <w:sz w:val="18"/>
          <w:szCs w:val="18"/>
        </w:rPr>
      </w:pPr>
    </w:p>
    <w:p w:rsidR="002211B1" w:rsidRPr="00473345" w:rsidRDefault="002211B1" w:rsidP="002211B1">
      <w:pPr>
        <w:jc w:val="both"/>
        <w:rPr>
          <w:rFonts w:ascii="Humnst777 Lt BT" w:hAnsi="Humnst777 Lt BT" w:cs="Arial"/>
          <w:b/>
          <w:bCs/>
          <w:iCs/>
          <w:sz w:val="18"/>
          <w:szCs w:val="18"/>
        </w:rPr>
      </w:pPr>
    </w:p>
    <w:p w:rsidR="006F2871" w:rsidRPr="00473345" w:rsidRDefault="006F2871" w:rsidP="002211B1">
      <w:pPr>
        <w:jc w:val="both"/>
        <w:rPr>
          <w:rFonts w:ascii="Humnst777 Lt BT" w:hAnsi="Humnst777 Lt BT" w:cs="Arial"/>
          <w:b/>
          <w:bCs/>
          <w:iCs/>
          <w:sz w:val="18"/>
          <w:szCs w:val="18"/>
        </w:rPr>
      </w:pPr>
    </w:p>
    <w:p w:rsidR="006F2871" w:rsidRPr="00473345" w:rsidRDefault="006F2871" w:rsidP="002211B1">
      <w:pPr>
        <w:jc w:val="both"/>
        <w:rPr>
          <w:rFonts w:ascii="Humnst777 Lt BT" w:hAnsi="Humnst777 Lt BT" w:cs="Arial"/>
          <w:b/>
          <w:bCs/>
          <w:iCs/>
          <w:sz w:val="18"/>
          <w:szCs w:val="18"/>
        </w:rPr>
      </w:pPr>
    </w:p>
    <w:p w:rsidR="002211B1" w:rsidRPr="00473345" w:rsidRDefault="002211B1" w:rsidP="002211B1">
      <w:pPr>
        <w:jc w:val="both"/>
        <w:rPr>
          <w:rFonts w:ascii="Humnst777 Lt BT" w:hAnsi="Humnst777 Lt BT" w:cs="Arial"/>
          <w:b/>
          <w:bCs/>
          <w:iCs/>
          <w:sz w:val="18"/>
          <w:szCs w:val="18"/>
        </w:rPr>
      </w:pPr>
      <w:r w:rsidRPr="00473345">
        <w:rPr>
          <w:rFonts w:ascii="Humnst777 Lt BT" w:hAnsi="Humnst777 Lt BT" w:cs="Arial"/>
          <w:b/>
          <w:bCs/>
          <w:iCs/>
          <w:sz w:val="18"/>
          <w:szCs w:val="18"/>
        </w:rPr>
        <w:t xml:space="preserve">FORMA DE PAGO: </w:t>
      </w:r>
      <w:r w:rsidRPr="00473345">
        <w:rPr>
          <w:rFonts w:ascii="Humnst777 Lt BT" w:hAnsi="Humnst777 Lt BT" w:cs="Arial"/>
          <w:bCs/>
          <w:iCs/>
          <w:sz w:val="18"/>
          <w:szCs w:val="18"/>
        </w:rPr>
        <w:t>(Describir</w:t>
      </w:r>
      <w:r w:rsidR="00D91FA8">
        <w:rPr>
          <w:rFonts w:ascii="Humnst777 Lt BT" w:hAnsi="Humnst777 Lt BT" w:cs="Arial"/>
          <w:bCs/>
          <w:iCs/>
          <w:sz w:val="18"/>
          <w:szCs w:val="18"/>
        </w:rPr>
        <w:t>…</w:t>
      </w:r>
      <w:r w:rsidR="00236F91">
        <w:rPr>
          <w:rFonts w:ascii="Humnst777 Lt BT" w:hAnsi="Humnst777 Lt BT" w:cs="Arial"/>
          <w:bCs/>
          <w:iCs/>
          <w:sz w:val="18"/>
          <w:szCs w:val="18"/>
        </w:rPr>
        <w:t>……….</w:t>
      </w:r>
      <w:r w:rsidR="00D91FA8">
        <w:rPr>
          <w:rFonts w:ascii="Humnst777 Lt BT" w:hAnsi="Humnst777 Lt BT" w:cs="Arial"/>
          <w:bCs/>
          <w:iCs/>
          <w:sz w:val="18"/>
          <w:szCs w:val="18"/>
        </w:rPr>
        <w:t>..</w:t>
      </w:r>
      <w:r w:rsidRPr="00473345">
        <w:rPr>
          <w:rFonts w:ascii="Humnst777 Lt BT" w:hAnsi="Humnst777 Lt BT" w:cs="Arial"/>
          <w:bCs/>
          <w:iCs/>
          <w:sz w:val="18"/>
          <w:szCs w:val="18"/>
        </w:rPr>
        <w:t>)</w:t>
      </w:r>
    </w:p>
    <w:p w:rsidR="002211B1" w:rsidRPr="00473345" w:rsidRDefault="002211B1" w:rsidP="002211B1">
      <w:pPr>
        <w:tabs>
          <w:tab w:val="right" w:pos="6663"/>
        </w:tabs>
        <w:jc w:val="center"/>
        <w:rPr>
          <w:rFonts w:ascii="Humnst777 Lt BT" w:hAnsi="Humnst777 Lt BT" w:cs="Arial"/>
          <w:b/>
          <w:bCs/>
          <w:i/>
          <w:iCs/>
          <w:sz w:val="18"/>
          <w:szCs w:val="18"/>
        </w:rPr>
      </w:pPr>
    </w:p>
    <w:p w:rsidR="002211B1" w:rsidRPr="00473345" w:rsidRDefault="002211B1" w:rsidP="002211B1">
      <w:pPr>
        <w:tabs>
          <w:tab w:val="right" w:pos="6663"/>
        </w:tabs>
        <w:jc w:val="center"/>
        <w:rPr>
          <w:rFonts w:ascii="Humnst777 Lt BT" w:hAnsi="Humnst777 Lt BT" w:cs="Arial"/>
          <w:b/>
          <w:bCs/>
          <w:i/>
          <w:iCs/>
          <w:sz w:val="18"/>
          <w:szCs w:val="18"/>
        </w:rPr>
      </w:pPr>
    </w:p>
    <w:p w:rsidR="006C6520" w:rsidRPr="00E142B7" w:rsidRDefault="006C6520" w:rsidP="006C6520">
      <w:pPr>
        <w:tabs>
          <w:tab w:val="right" w:pos="6663"/>
        </w:tabs>
        <w:rPr>
          <w:rFonts w:ascii="Humnst777 Lt BT" w:hAnsi="Humnst777 Lt BT" w:cs="Arial"/>
          <w:b/>
          <w:bCs/>
          <w:i/>
          <w:iCs/>
          <w:sz w:val="18"/>
          <w:szCs w:val="18"/>
        </w:rPr>
      </w:pPr>
      <w:r w:rsidRPr="00473345">
        <w:rPr>
          <w:rFonts w:ascii="Humnst777 Lt BT" w:hAnsi="Humnst777 Lt BT" w:cs="Arial"/>
          <w:b/>
          <w:bCs/>
          <w:i/>
          <w:iCs/>
          <w:sz w:val="18"/>
          <w:szCs w:val="18"/>
        </w:rPr>
        <w:t xml:space="preserve">Nota: </w:t>
      </w:r>
      <w:r w:rsidR="00AE74A2" w:rsidRPr="00E142B7">
        <w:rPr>
          <w:rFonts w:ascii="Humnst777 Lt BT" w:hAnsi="Humnst777 Lt BT" w:cs="Arial"/>
          <w:b/>
          <w:bCs/>
          <w:iCs/>
          <w:sz w:val="18"/>
          <w:szCs w:val="18"/>
        </w:rPr>
        <w:t>En tiempo</w:t>
      </w:r>
      <w:r w:rsidRPr="00E142B7">
        <w:rPr>
          <w:rFonts w:ascii="Humnst777 Lt BT" w:hAnsi="Humnst777 Lt BT" w:cs="Arial"/>
          <w:b/>
          <w:bCs/>
          <w:iCs/>
          <w:sz w:val="18"/>
          <w:szCs w:val="18"/>
        </w:rPr>
        <w:t xml:space="preserve"> de entrega</w:t>
      </w:r>
      <w:r w:rsidR="00D5311A" w:rsidRPr="00E142B7">
        <w:rPr>
          <w:rFonts w:ascii="Humnst777 Lt BT" w:hAnsi="Humnst777 Lt BT" w:cs="Arial"/>
          <w:b/>
          <w:bCs/>
          <w:iCs/>
          <w:sz w:val="18"/>
          <w:szCs w:val="18"/>
        </w:rPr>
        <w:t>,</w:t>
      </w:r>
      <w:r w:rsidR="00D91FA8">
        <w:rPr>
          <w:rFonts w:ascii="Humnst777 Lt BT" w:hAnsi="Humnst777 Lt BT" w:cs="Arial"/>
          <w:b/>
          <w:bCs/>
          <w:iCs/>
          <w:sz w:val="18"/>
          <w:szCs w:val="18"/>
        </w:rPr>
        <w:t xml:space="preserve"> debe </w:t>
      </w:r>
      <w:r w:rsidRPr="00E142B7">
        <w:rPr>
          <w:rFonts w:ascii="Humnst777 Lt BT" w:hAnsi="Humnst777 Lt BT" w:cs="Arial"/>
          <w:b/>
          <w:bCs/>
          <w:iCs/>
          <w:sz w:val="18"/>
          <w:szCs w:val="18"/>
        </w:rPr>
        <w:t>pla</w:t>
      </w:r>
      <w:r w:rsidR="00D91FA8">
        <w:rPr>
          <w:rFonts w:ascii="Humnst777 Lt BT" w:hAnsi="Humnst777 Lt BT" w:cs="Arial"/>
          <w:b/>
          <w:bCs/>
          <w:iCs/>
          <w:sz w:val="18"/>
          <w:szCs w:val="18"/>
        </w:rPr>
        <w:t>smar el tiempo efectivo de entrega para evitar multas por incumplimiento</w:t>
      </w:r>
      <w:r w:rsidR="00696845">
        <w:rPr>
          <w:rFonts w:ascii="Humnst777 Lt BT" w:hAnsi="Humnst777 Lt BT" w:cs="Arial"/>
          <w:b/>
          <w:bCs/>
          <w:iCs/>
          <w:sz w:val="18"/>
          <w:szCs w:val="18"/>
        </w:rPr>
        <w:t>.</w:t>
      </w:r>
    </w:p>
    <w:p w:rsidR="006C6520" w:rsidRPr="00E142B7" w:rsidRDefault="006C6520" w:rsidP="006C6520">
      <w:pPr>
        <w:tabs>
          <w:tab w:val="right" w:pos="6663"/>
        </w:tabs>
        <w:rPr>
          <w:rFonts w:ascii="Humnst777 Lt BT" w:hAnsi="Humnst777 Lt BT" w:cs="Arial"/>
          <w:b/>
          <w:bCs/>
          <w:i/>
          <w:iCs/>
          <w:sz w:val="18"/>
          <w:szCs w:val="18"/>
        </w:rPr>
      </w:pPr>
    </w:p>
    <w:p w:rsidR="002211B1" w:rsidRPr="00473345" w:rsidRDefault="002211B1" w:rsidP="002211B1">
      <w:pPr>
        <w:tabs>
          <w:tab w:val="right" w:pos="6663"/>
        </w:tabs>
        <w:jc w:val="center"/>
        <w:rPr>
          <w:rFonts w:ascii="Humnst777 Lt BT" w:hAnsi="Humnst777 Lt BT" w:cs="Arial"/>
          <w:b/>
          <w:bCs/>
          <w:i/>
          <w:iCs/>
          <w:sz w:val="18"/>
          <w:szCs w:val="18"/>
        </w:rPr>
      </w:pPr>
    </w:p>
    <w:p w:rsidR="002211B1" w:rsidRPr="00473345" w:rsidRDefault="002211B1" w:rsidP="002211B1">
      <w:pPr>
        <w:tabs>
          <w:tab w:val="right" w:pos="6663"/>
        </w:tabs>
        <w:jc w:val="center"/>
        <w:rPr>
          <w:rFonts w:ascii="Humnst777 Lt BT" w:hAnsi="Humnst777 Lt BT" w:cs="Arial"/>
          <w:b/>
          <w:bCs/>
          <w:i/>
          <w:iCs/>
          <w:sz w:val="18"/>
          <w:szCs w:val="18"/>
        </w:rPr>
      </w:pPr>
    </w:p>
    <w:p w:rsidR="006F2871" w:rsidRPr="00473345" w:rsidRDefault="006F2871" w:rsidP="002211B1">
      <w:pPr>
        <w:tabs>
          <w:tab w:val="right" w:pos="6663"/>
        </w:tabs>
        <w:jc w:val="center"/>
        <w:rPr>
          <w:rFonts w:ascii="Humnst777 Lt BT" w:hAnsi="Humnst777 Lt BT" w:cs="Arial"/>
          <w:b/>
          <w:bCs/>
          <w:i/>
          <w:iCs/>
          <w:sz w:val="18"/>
          <w:szCs w:val="18"/>
        </w:rPr>
      </w:pPr>
    </w:p>
    <w:p w:rsidR="002211B1" w:rsidRPr="00473345" w:rsidRDefault="002211B1" w:rsidP="002211B1">
      <w:pPr>
        <w:tabs>
          <w:tab w:val="right" w:pos="6663"/>
        </w:tabs>
        <w:jc w:val="center"/>
        <w:rPr>
          <w:rFonts w:ascii="Humnst777 Lt BT" w:hAnsi="Humnst777 Lt BT" w:cs="Arial"/>
          <w:b/>
          <w:bCs/>
          <w:i/>
          <w:iCs/>
          <w:sz w:val="18"/>
          <w:szCs w:val="18"/>
        </w:rPr>
      </w:pPr>
    </w:p>
    <w:p w:rsidR="002211B1" w:rsidRPr="00473345" w:rsidRDefault="002211B1" w:rsidP="002211B1">
      <w:pPr>
        <w:tabs>
          <w:tab w:val="right" w:pos="6663"/>
        </w:tabs>
        <w:jc w:val="center"/>
        <w:rPr>
          <w:rFonts w:ascii="Humnst777 Lt BT" w:hAnsi="Humnst777 Lt BT" w:cs="Arial"/>
          <w:b/>
          <w:bCs/>
          <w:i/>
          <w:iCs/>
          <w:sz w:val="18"/>
          <w:szCs w:val="18"/>
        </w:rPr>
      </w:pPr>
    </w:p>
    <w:p w:rsidR="002211B1" w:rsidRPr="00473345" w:rsidRDefault="002211B1" w:rsidP="002211B1">
      <w:pPr>
        <w:tabs>
          <w:tab w:val="right" w:pos="6663"/>
        </w:tabs>
        <w:jc w:val="center"/>
        <w:rPr>
          <w:rFonts w:ascii="Humnst777 Lt BT" w:hAnsi="Humnst777 Lt BT" w:cs="Arial"/>
          <w:b/>
          <w:bCs/>
          <w:i/>
          <w:iCs/>
          <w:sz w:val="18"/>
          <w:szCs w:val="18"/>
        </w:rPr>
      </w:pPr>
      <w:r w:rsidRPr="00473345">
        <w:rPr>
          <w:rFonts w:ascii="Humnst777 Lt BT" w:hAnsi="Humnst777 Lt BT" w:cs="Arial"/>
          <w:b/>
          <w:bCs/>
          <w:i/>
          <w:iCs/>
          <w:sz w:val="18"/>
          <w:szCs w:val="18"/>
        </w:rPr>
        <w:t>(Firma del Representante Legal del Proponente)</w:t>
      </w:r>
    </w:p>
    <w:p w:rsidR="002211B1" w:rsidRPr="00473345" w:rsidRDefault="002211B1" w:rsidP="002211B1">
      <w:pPr>
        <w:jc w:val="center"/>
        <w:rPr>
          <w:rFonts w:ascii="Humnst777 Lt BT" w:hAnsi="Humnst777 Lt BT" w:cs="Arial"/>
          <w:b/>
          <w:sz w:val="6"/>
          <w:szCs w:val="16"/>
        </w:rPr>
      </w:pPr>
      <w:r w:rsidRPr="00473345">
        <w:rPr>
          <w:rFonts w:ascii="Humnst777 Lt BT" w:hAnsi="Humnst777 Lt BT" w:cs="Arial"/>
          <w:b/>
          <w:i/>
          <w:iCs/>
          <w:sz w:val="18"/>
          <w:szCs w:val="18"/>
        </w:rPr>
        <w:t xml:space="preserve"> (Nombre completo del Representante Legal)</w:t>
      </w:r>
    </w:p>
    <w:sectPr w:rsidR="002211B1" w:rsidRPr="00473345" w:rsidSect="00B07641">
      <w:footerReference w:type="default" r:id="rId18"/>
      <w:pgSz w:w="12240" w:h="15840" w:code="1"/>
      <w:pgMar w:top="947" w:right="1610" w:bottom="851"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889" w:rsidRDefault="00191889">
      <w:r>
        <w:separator/>
      </w:r>
    </w:p>
  </w:endnote>
  <w:endnote w:type="continuationSeparator" w:id="0">
    <w:p w:rsidR="00191889" w:rsidRDefault="0019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umnst777 Lt BT">
    <w:panose1 w:val="020B0402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118461"/>
      <w:docPartObj>
        <w:docPartGallery w:val="Page Numbers (Bottom of Page)"/>
        <w:docPartUnique/>
      </w:docPartObj>
    </w:sdtPr>
    <w:sdtEndPr>
      <w:rPr>
        <w:sz w:val="16"/>
        <w:szCs w:val="16"/>
      </w:rPr>
    </w:sdtEndPr>
    <w:sdtContent>
      <w:sdt>
        <w:sdtPr>
          <w:rPr>
            <w:sz w:val="16"/>
            <w:szCs w:val="16"/>
          </w:rPr>
          <w:id w:val="860082579"/>
          <w:docPartObj>
            <w:docPartGallery w:val="Page Numbers (Top of Page)"/>
            <w:docPartUnique/>
          </w:docPartObj>
        </w:sdtPr>
        <w:sdtEndPr/>
        <w:sdtContent>
          <w:p w:rsidR="00696845" w:rsidRPr="005D06A0" w:rsidRDefault="00696845">
            <w:pPr>
              <w:pStyle w:val="Piedepgina"/>
              <w:jc w:val="right"/>
              <w:rPr>
                <w:sz w:val="16"/>
                <w:szCs w:val="16"/>
              </w:rPr>
            </w:pPr>
            <w:r w:rsidRPr="005D06A0">
              <w:rPr>
                <w:rFonts w:ascii="Humnst777 Lt BT" w:hAnsi="Humnst777 Lt BT"/>
                <w:sz w:val="16"/>
                <w:szCs w:val="16"/>
              </w:rPr>
              <w:t xml:space="preserve">Página </w:t>
            </w:r>
            <w:r w:rsidRPr="005D06A0">
              <w:rPr>
                <w:rFonts w:ascii="Humnst777 Lt BT" w:hAnsi="Humnst777 Lt BT"/>
                <w:bCs/>
                <w:sz w:val="16"/>
                <w:szCs w:val="16"/>
              </w:rPr>
              <w:fldChar w:fldCharType="begin"/>
            </w:r>
            <w:r w:rsidRPr="005D06A0">
              <w:rPr>
                <w:rFonts w:ascii="Humnst777 Lt BT" w:hAnsi="Humnst777 Lt BT"/>
                <w:bCs/>
                <w:sz w:val="16"/>
                <w:szCs w:val="16"/>
              </w:rPr>
              <w:instrText>PAGE</w:instrText>
            </w:r>
            <w:r w:rsidRPr="005D06A0">
              <w:rPr>
                <w:rFonts w:ascii="Humnst777 Lt BT" w:hAnsi="Humnst777 Lt BT"/>
                <w:bCs/>
                <w:sz w:val="16"/>
                <w:szCs w:val="16"/>
              </w:rPr>
              <w:fldChar w:fldCharType="separate"/>
            </w:r>
            <w:r w:rsidR="00D438F4">
              <w:rPr>
                <w:rFonts w:ascii="Humnst777 Lt BT" w:hAnsi="Humnst777 Lt BT"/>
                <w:bCs/>
                <w:noProof/>
                <w:sz w:val="16"/>
                <w:szCs w:val="16"/>
              </w:rPr>
              <w:t>3</w:t>
            </w:r>
            <w:r w:rsidRPr="005D06A0">
              <w:rPr>
                <w:rFonts w:ascii="Humnst777 Lt BT" w:hAnsi="Humnst777 Lt BT"/>
                <w:bCs/>
                <w:sz w:val="16"/>
                <w:szCs w:val="16"/>
              </w:rPr>
              <w:fldChar w:fldCharType="end"/>
            </w:r>
            <w:r w:rsidRPr="005D06A0">
              <w:rPr>
                <w:rFonts w:ascii="Humnst777 Lt BT" w:hAnsi="Humnst777 Lt BT"/>
                <w:sz w:val="16"/>
                <w:szCs w:val="16"/>
              </w:rPr>
              <w:t xml:space="preserve"> de </w:t>
            </w:r>
            <w:r w:rsidRPr="005D06A0">
              <w:rPr>
                <w:rFonts w:ascii="Humnst777 Lt BT" w:hAnsi="Humnst777 Lt BT"/>
                <w:bCs/>
                <w:sz w:val="16"/>
                <w:szCs w:val="16"/>
              </w:rPr>
              <w:fldChar w:fldCharType="begin"/>
            </w:r>
            <w:r w:rsidRPr="005D06A0">
              <w:rPr>
                <w:rFonts w:ascii="Humnst777 Lt BT" w:hAnsi="Humnst777 Lt BT"/>
                <w:bCs/>
                <w:sz w:val="16"/>
                <w:szCs w:val="16"/>
              </w:rPr>
              <w:instrText>NUMPAGES</w:instrText>
            </w:r>
            <w:r w:rsidRPr="005D06A0">
              <w:rPr>
                <w:rFonts w:ascii="Humnst777 Lt BT" w:hAnsi="Humnst777 Lt BT"/>
                <w:bCs/>
                <w:sz w:val="16"/>
                <w:szCs w:val="16"/>
              </w:rPr>
              <w:fldChar w:fldCharType="separate"/>
            </w:r>
            <w:r w:rsidR="00D438F4">
              <w:rPr>
                <w:rFonts w:ascii="Humnst777 Lt BT" w:hAnsi="Humnst777 Lt BT"/>
                <w:bCs/>
                <w:noProof/>
                <w:sz w:val="16"/>
                <w:szCs w:val="16"/>
              </w:rPr>
              <w:t>10</w:t>
            </w:r>
            <w:r w:rsidRPr="005D06A0">
              <w:rPr>
                <w:rFonts w:ascii="Humnst777 Lt BT" w:hAnsi="Humnst777 Lt BT"/>
                <w:bCs/>
                <w:sz w:val="16"/>
                <w:szCs w:val="16"/>
              </w:rPr>
              <w:fldChar w:fldCharType="end"/>
            </w:r>
          </w:p>
        </w:sdtContent>
      </w:sdt>
    </w:sdtContent>
  </w:sdt>
  <w:p w:rsidR="00696845" w:rsidRDefault="006968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315261"/>
      <w:docPartObj>
        <w:docPartGallery w:val="Page Numbers (Bottom of Page)"/>
        <w:docPartUnique/>
      </w:docPartObj>
    </w:sdtPr>
    <w:sdtEndPr/>
    <w:sdtContent>
      <w:sdt>
        <w:sdtPr>
          <w:id w:val="-1472597284"/>
          <w:docPartObj>
            <w:docPartGallery w:val="Page Numbers (Top of Page)"/>
            <w:docPartUnique/>
          </w:docPartObj>
        </w:sdtPr>
        <w:sdtEndPr/>
        <w:sdtContent>
          <w:p w:rsidR="00335C88" w:rsidRDefault="00335C88">
            <w:pPr>
              <w:pStyle w:val="Piedepgina"/>
              <w:jc w:val="right"/>
            </w:pPr>
            <w:r w:rsidRPr="005D06A0">
              <w:rPr>
                <w:rFonts w:ascii="Humnst777 Lt BT" w:hAnsi="Humnst777 Lt BT"/>
                <w:sz w:val="16"/>
                <w:szCs w:val="16"/>
              </w:rPr>
              <w:t xml:space="preserve">Página </w:t>
            </w:r>
            <w:r w:rsidRPr="005D06A0">
              <w:rPr>
                <w:rFonts w:ascii="Humnst777 Lt BT" w:hAnsi="Humnst777 Lt BT"/>
                <w:bCs/>
                <w:sz w:val="16"/>
                <w:szCs w:val="16"/>
              </w:rPr>
              <w:fldChar w:fldCharType="begin"/>
            </w:r>
            <w:r w:rsidRPr="005D06A0">
              <w:rPr>
                <w:rFonts w:ascii="Humnst777 Lt BT" w:hAnsi="Humnst777 Lt BT"/>
                <w:bCs/>
                <w:sz w:val="16"/>
                <w:szCs w:val="16"/>
              </w:rPr>
              <w:instrText>PAGE</w:instrText>
            </w:r>
            <w:r w:rsidRPr="005D06A0">
              <w:rPr>
                <w:rFonts w:ascii="Humnst777 Lt BT" w:hAnsi="Humnst777 Lt BT"/>
                <w:bCs/>
                <w:sz w:val="16"/>
                <w:szCs w:val="16"/>
              </w:rPr>
              <w:fldChar w:fldCharType="separate"/>
            </w:r>
            <w:r w:rsidR="00D438F4">
              <w:rPr>
                <w:rFonts w:ascii="Humnst777 Lt BT" w:hAnsi="Humnst777 Lt BT"/>
                <w:bCs/>
                <w:noProof/>
                <w:sz w:val="16"/>
                <w:szCs w:val="16"/>
              </w:rPr>
              <w:t>9</w:t>
            </w:r>
            <w:r w:rsidRPr="005D06A0">
              <w:rPr>
                <w:rFonts w:ascii="Humnst777 Lt BT" w:hAnsi="Humnst777 Lt BT"/>
                <w:bCs/>
                <w:sz w:val="16"/>
                <w:szCs w:val="16"/>
              </w:rPr>
              <w:fldChar w:fldCharType="end"/>
            </w:r>
            <w:r w:rsidRPr="005D06A0">
              <w:rPr>
                <w:rFonts w:ascii="Humnst777 Lt BT" w:hAnsi="Humnst777 Lt BT"/>
                <w:sz w:val="16"/>
                <w:szCs w:val="16"/>
              </w:rPr>
              <w:t xml:space="preserve"> de </w:t>
            </w:r>
            <w:r w:rsidRPr="005D06A0">
              <w:rPr>
                <w:rFonts w:ascii="Humnst777 Lt BT" w:hAnsi="Humnst777 Lt BT"/>
                <w:bCs/>
                <w:sz w:val="16"/>
                <w:szCs w:val="16"/>
              </w:rPr>
              <w:fldChar w:fldCharType="begin"/>
            </w:r>
            <w:r w:rsidRPr="005D06A0">
              <w:rPr>
                <w:rFonts w:ascii="Humnst777 Lt BT" w:hAnsi="Humnst777 Lt BT"/>
                <w:bCs/>
                <w:sz w:val="16"/>
                <w:szCs w:val="16"/>
              </w:rPr>
              <w:instrText>NUMPAGES</w:instrText>
            </w:r>
            <w:r w:rsidRPr="005D06A0">
              <w:rPr>
                <w:rFonts w:ascii="Humnst777 Lt BT" w:hAnsi="Humnst777 Lt BT"/>
                <w:bCs/>
                <w:sz w:val="16"/>
                <w:szCs w:val="16"/>
              </w:rPr>
              <w:fldChar w:fldCharType="separate"/>
            </w:r>
            <w:r w:rsidR="00D438F4">
              <w:rPr>
                <w:rFonts w:ascii="Humnst777 Lt BT" w:hAnsi="Humnst777 Lt BT"/>
                <w:bCs/>
                <w:noProof/>
                <w:sz w:val="16"/>
                <w:szCs w:val="16"/>
              </w:rPr>
              <w:t>10</w:t>
            </w:r>
            <w:r w:rsidRPr="005D06A0">
              <w:rPr>
                <w:rFonts w:ascii="Humnst777 Lt BT" w:hAnsi="Humnst777 Lt BT"/>
                <w:bCs/>
                <w:sz w:val="16"/>
                <w:szCs w:val="16"/>
              </w:rPr>
              <w:fldChar w:fldCharType="end"/>
            </w:r>
          </w:p>
        </w:sdtContent>
      </w:sdt>
    </w:sdtContent>
  </w:sdt>
  <w:p w:rsidR="00335C88" w:rsidRDefault="00335C8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Humnst777 Lt BT" w:hAnsi="Humnst777 Lt BT"/>
      </w:rPr>
      <w:id w:val="353314903"/>
      <w:docPartObj>
        <w:docPartGallery w:val="Page Numbers (Bottom of Page)"/>
        <w:docPartUnique/>
      </w:docPartObj>
    </w:sdtPr>
    <w:sdtEndPr/>
    <w:sdtContent>
      <w:sdt>
        <w:sdtPr>
          <w:rPr>
            <w:rFonts w:ascii="Humnst777 Lt BT" w:hAnsi="Humnst777 Lt BT"/>
          </w:rPr>
          <w:id w:val="982588026"/>
          <w:docPartObj>
            <w:docPartGallery w:val="Page Numbers (Top of Page)"/>
            <w:docPartUnique/>
          </w:docPartObj>
        </w:sdtPr>
        <w:sdtEndPr/>
        <w:sdtContent>
          <w:p w:rsidR="00335C88" w:rsidRPr="00335C88" w:rsidRDefault="00335C88">
            <w:pPr>
              <w:pStyle w:val="Piedepgina"/>
              <w:jc w:val="right"/>
              <w:rPr>
                <w:rFonts w:ascii="Humnst777 Lt BT" w:hAnsi="Humnst777 Lt BT"/>
              </w:rPr>
            </w:pPr>
            <w:r w:rsidRPr="005D06A0">
              <w:rPr>
                <w:rFonts w:ascii="Humnst777 Lt BT" w:hAnsi="Humnst777 Lt BT"/>
                <w:sz w:val="16"/>
                <w:szCs w:val="16"/>
              </w:rPr>
              <w:t xml:space="preserve">Página </w:t>
            </w:r>
            <w:r w:rsidRPr="005D06A0">
              <w:rPr>
                <w:rFonts w:ascii="Humnst777 Lt BT" w:hAnsi="Humnst777 Lt BT"/>
                <w:bCs/>
                <w:sz w:val="16"/>
                <w:szCs w:val="16"/>
              </w:rPr>
              <w:fldChar w:fldCharType="begin"/>
            </w:r>
            <w:r w:rsidRPr="005D06A0">
              <w:rPr>
                <w:rFonts w:ascii="Humnst777 Lt BT" w:hAnsi="Humnst777 Lt BT"/>
                <w:bCs/>
                <w:sz w:val="16"/>
                <w:szCs w:val="16"/>
              </w:rPr>
              <w:instrText>PAGE</w:instrText>
            </w:r>
            <w:r w:rsidRPr="005D06A0">
              <w:rPr>
                <w:rFonts w:ascii="Humnst777 Lt BT" w:hAnsi="Humnst777 Lt BT"/>
                <w:bCs/>
                <w:sz w:val="16"/>
                <w:szCs w:val="16"/>
              </w:rPr>
              <w:fldChar w:fldCharType="separate"/>
            </w:r>
            <w:r w:rsidR="00D438F4">
              <w:rPr>
                <w:rFonts w:ascii="Humnst777 Lt BT" w:hAnsi="Humnst777 Lt BT"/>
                <w:bCs/>
                <w:noProof/>
                <w:sz w:val="16"/>
                <w:szCs w:val="16"/>
              </w:rPr>
              <w:t>10</w:t>
            </w:r>
            <w:r w:rsidRPr="005D06A0">
              <w:rPr>
                <w:rFonts w:ascii="Humnst777 Lt BT" w:hAnsi="Humnst777 Lt BT"/>
                <w:bCs/>
                <w:sz w:val="16"/>
                <w:szCs w:val="16"/>
              </w:rPr>
              <w:fldChar w:fldCharType="end"/>
            </w:r>
            <w:r w:rsidRPr="005D06A0">
              <w:rPr>
                <w:rFonts w:ascii="Humnst777 Lt BT" w:hAnsi="Humnst777 Lt BT"/>
                <w:sz w:val="16"/>
                <w:szCs w:val="16"/>
              </w:rPr>
              <w:t xml:space="preserve"> de </w:t>
            </w:r>
            <w:r w:rsidRPr="005D06A0">
              <w:rPr>
                <w:rFonts w:ascii="Humnst777 Lt BT" w:hAnsi="Humnst777 Lt BT"/>
                <w:bCs/>
                <w:sz w:val="16"/>
                <w:szCs w:val="16"/>
              </w:rPr>
              <w:fldChar w:fldCharType="begin"/>
            </w:r>
            <w:r w:rsidRPr="005D06A0">
              <w:rPr>
                <w:rFonts w:ascii="Humnst777 Lt BT" w:hAnsi="Humnst777 Lt BT"/>
                <w:bCs/>
                <w:sz w:val="16"/>
                <w:szCs w:val="16"/>
              </w:rPr>
              <w:instrText>NUMPAGES</w:instrText>
            </w:r>
            <w:r w:rsidRPr="005D06A0">
              <w:rPr>
                <w:rFonts w:ascii="Humnst777 Lt BT" w:hAnsi="Humnst777 Lt BT"/>
                <w:bCs/>
                <w:sz w:val="16"/>
                <w:szCs w:val="16"/>
              </w:rPr>
              <w:fldChar w:fldCharType="separate"/>
            </w:r>
            <w:r w:rsidR="00D438F4">
              <w:rPr>
                <w:rFonts w:ascii="Humnst777 Lt BT" w:hAnsi="Humnst777 Lt BT"/>
                <w:bCs/>
                <w:noProof/>
                <w:sz w:val="16"/>
                <w:szCs w:val="16"/>
              </w:rPr>
              <w:t>10</w:t>
            </w:r>
            <w:r w:rsidRPr="005D06A0">
              <w:rPr>
                <w:rFonts w:ascii="Humnst777 Lt BT" w:hAnsi="Humnst777 Lt BT"/>
                <w:bCs/>
                <w:sz w:val="16"/>
                <w:szCs w:val="16"/>
              </w:rPr>
              <w:fldChar w:fldCharType="end"/>
            </w:r>
          </w:p>
        </w:sdtContent>
      </w:sdt>
    </w:sdtContent>
  </w:sdt>
  <w:p w:rsidR="00696845" w:rsidRDefault="006968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889" w:rsidRDefault="00191889">
      <w:r>
        <w:separator/>
      </w:r>
    </w:p>
  </w:footnote>
  <w:footnote w:type="continuationSeparator" w:id="0">
    <w:p w:rsidR="00191889" w:rsidRDefault="00191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845" w:rsidRDefault="00696845" w:rsidP="00416FFB">
    <w:pPr>
      <w:jc w:val="center"/>
      <w:rPr>
        <w:rFonts w:ascii="Verdana" w:hAnsi="Verdana"/>
        <w:b/>
        <w:i/>
        <w:sz w:val="14"/>
        <w:szCs w:val="14"/>
      </w:rPr>
    </w:pPr>
    <w:r w:rsidRPr="00416FFB">
      <w:rPr>
        <w:rFonts w:ascii="Verdana" w:hAnsi="Verdana"/>
        <w:b/>
        <w:i/>
        <w:sz w:val="14"/>
        <w:szCs w:val="14"/>
      </w:rPr>
      <w:t>Pliego de Especificaciones, Modalidad Adquisición Menor por comparación de Ofertas I</w:t>
    </w:r>
  </w:p>
  <w:p w:rsidR="00696845" w:rsidRPr="00DE26DB" w:rsidRDefault="00696845" w:rsidP="00DE26DB">
    <w:pPr>
      <w:jc w:val="center"/>
      <w:rPr>
        <w:rFonts w:ascii="Verdana" w:hAnsi="Verdana"/>
        <w:b/>
        <w:sz w:val="14"/>
        <w:szCs w:val="14"/>
      </w:rPr>
    </w:pPr>
    <w:r w:rsidRPr="00DE26DB">
      <w:rPr>
        <w:rFonts w:ascii="Verdana" w:hAnsi="Verdana"/>
        <w:b/>
        <w:sz w:val="14"/>
        <w:szCs w:val="14"/>
      </w:rPr>
      <w:t>ADQUISICIÓN DE 5 EQUIPOS DETECTOR DE GASES ALTAIR 5</w:t>
    </w:r>
  </w:p>
  <w:p w:rsidR="00696845" w:rsidRPr="00416FFB" w:rsidRDefault="00696845" w:rsidP="00416FFB">
    <w:pPr>
      <w:jc w:val="center"/>
      <w:rPr>
        <w:b/>
        <w:szCs w:val="14"/>
        <w:lang w:val="es-BO"/>
      </w:rPr>
    </w:pPr>
    <w:r w:rsidRPr="00DE26DB">
      <w:rPr>
        <w:rFonts w:ascii="Verdana" w:hAnsi="Verdana"/>
        <w:b/>
        <w:sz w:val="14"/>
        <w:szCs w:val="14"/>
      </w:rPr>
      <w:t>PARA RENOVACIÓN EN PLANTAS DE ALMACENAJE</w:t>
    </w:r>
    <w:r>
      <w:rPr>
        <w:rFonts w:ascii="Verdana" w:hAnsi="Verdana"/>
        <w:b/>
        <w:sz w:val="14"/>
        <w:szCs w:val="14"/>
      </w:rPr>
      <w:t xml:space="preserve"> (183315)</w:t>
    </w:r>
    <w:r w:rsidRPr="00416FFB">
      <w:rPr>
        <w:rFonts w:ascii="Verdana" w:hAnsi="Verdana"/>
        <w:b/>
        <w:i/>
        <w:noProof/>
        <w:sz w:val="14"/>
        <w:szCs w:val="14"/>
        <w:lang w:val="es-MX" w:eastAsia="es-MX"/>
      </w:rPr>
      <mc:AlternateContent>
        <mc:Choice Requires="wps">
          <w:drawing>
            <wp:anchor distT="0" distB="0" distL="114300" distR="114300" simplePos="0" relativeHeight="251657216" behindDoc="0" locked="0" layoutInCell="1" allowOverlap="1" wp14:anchorId="4D6DC813" wp14:editId="07A14ED5">
              <wp:simplePos x="0" y="0"/>
              <wp:positionH relativeFrom="column">
                <wp:posOffset>36195</wp:posOffset>
              </wp:positionH>
              <wp:positionV relativeFrom="paragraph">
                <wp:posOffset>126365</wp:posOffset>
              </wp:positionV>
              <wp:extent cx="6126480" cy="0"/>
              <wp:effectExtent l="0" t="0" r="2667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85pt;margin-top:9.95pt;width:482.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"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845" w:rsidRDefault="00696845" w:rsidP="004667C5">
    <w:pPr>
      <w:jc w:val="center"/>
      <w:rPr>
        <w:rFonts w:ascii="Verdana" w:hAnsi="Verdana"/>
        <w:b/>
        <w:i/>
        <w:sz w:val="14"/>
        <w:szCs w:val="14"/>
      </w:rPr>
    </w:pPr>
    <w:r w:rsidRPr="00416FFB">
      <w:rPr>
        <w:rFonts w:ascii="Verdana" w:hAnsi="Verdana"/>
        <w:b/>
        <w:i/>
        <w:sz w:val="14"/>
        <w:szCs w:val="14"/>
      </w:rPr>
      <w:t>Pliego de Especificaciones, Modalidad Adquisición Menor por comparación de Ofertas I</w:t>
    </w:r>
  </w:p>
  <w:p w:rsidR="00696845" w:rsidRPr="00DE26DB" w:rsidRDefault="00696845" w:rsidP="004667C5">
    <w:pPr>
      <w:jc w:val="center"/>
      <w:rPr>
        <w:rFonts w:ascii="Verdana" w:hAnsi="Verdana"/>
        <w:b/>
        <w:sz w:val="14"/>
        <w:szCs w:val="14"/>
      </w:rPr>
    </w:pPr>
    <w:r w:rsidRPr="00DE26DB">
      <w:rPr>
        <w:rFonts w:ascii="Verdana" w:hAnsi="Verdana"/>
        <w:b/>
        <w:sz w:val="14"/>
        <w:szCs w:val="14"/>
      </w:rPr>
      <w:t>ADQUISICIÓN DE 5 EQUIPOS DETECTOR DE GASES ALTAIR 5</w:t>
    </w:r>
    <w:r>
      <w:rPr>
        <w:rFonts w:ascii="Verdana" w:hAnsi="Verdana"/>
        <w:b/>
        <w:sz w:val="14"/>
        <w:szCs w:val="14"/>
      </w:rPr>
      <w:t xml:space="preserve"> </w:t>
    </w:r>
  </w:p>
  <w:p w:rsidR="00696845" w:rsidRPr="00416FFB" w:rsidRDefault="00696845" w:rsidP="004667C5">
    <w:pPr>
      <w:jc w:val="center"/>
      <w:rPr>
        <w:b/>
        <w:szCs w:val="14"/>
        <w:lang w:val="es-BO"/>
      </w:rPr>
    </w:pPr>
    <w:r w:rsidRPr="00DE26DB">
      <w:rPr>
        <w:rFonts w:ascii="Verdana" w:hAnsi="Verdana"/>
        <w:b/>
        <w:sz w:val="14"/>
        <w:szCs w:val="14"/>
      </w:rPr>
      <w:t>PARA RENOVACIÓN EN PLANTAS DE ALMACENAJE</w:t>
    </w:r>
    <w:r>
      <w:rPr>
        <w:rFonts w:ascii="Verdana" w:hAnsi="Verdana"/>
        <w:b/>
        <w:sz w:val="14"/>
        <w:szCs w:val="14"/>
      </w:rPr>
      <w:t xml:space="preserve"> (183315)</w:t>
    </w:r>
    <w:r w:rsidRPr="00416FFB">
      <w:rPr>
        <w:rFonts w:ascii="Verdana" w:hAnsi="Verdana"/>
        <w:b/>
        <w:i/>
        <w:noProof/>
        <w:sz w:val="14"/>
        <w:szCs w:val="14"/>
        <w:lang w:val="es-MX" w:eastAsia="es-MX"/>
      </w:rPr>
      <mc:AlternateContent>
        <mc:Choice Requires="wps">
          <w:drawing>
            <wp:anchor distT="0" distB="0" distL="114300" distR="114300" simplePos="0" relativeHeight="251659264" behindDoc="0" locked="0" layoutInCell="1" allowOverlap="1" wp14:anchorId="5259F142" wp14:editId="5F894D70">
              <wp:simplePos x="0" y="0"/>
              <wp:positionH relativeFrom="column">
                <wp:posOffset>36195</wp:posOffset>
              </wp:positionH>
              <wp:positionV relativeFrom="paragraph">
                <wp:posOffset>126365</wp:posOffset>
              </wp:positionV>
              <wp:extent cx="6126480" cy="0"/>
              <wp:effectExtent l="0" t="0" r="26670"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85pt;margin-top:9.95pt;width:482.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" strokeweight="1.5pt"/>
          </w:pict>
        </mc:Fallback>
      </mc:AlternateContent>
    </w:r>
  </w:p>
  <w:p w:rsidR="00696845" w:rsidRPr="004667C5" w:rsidRDefault="00696845" w:rsidP="004667C5">
    <w:pPr>
      <w:pStyle w:val="Encabezado"/>
      <w:rPr>
        <w:lang w:val="es-B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5053"/>
    <w:multiLevelType w:val="multilevel"/>
    <w:tmpl w:val="9968D020"/>
    <w:lvl w:ilvl="0">
      <w:start w:val="3"/>
      <w:numFmt w:val="decimal"/>
      <w:lvlText w:val="%1"/>
      <w:lvlJc w:val="left"/>
      <w:pPr>
        <w:ind w:left="360" w:hanging="360"/>
      </w:pPr>
      <w:rPr>
        <w:rFonts w:hint="default"/>
      </w:rPr>
    </w:lvl>
    <w:lvl w:ilvl="1">
      <w:start w:val="2"/>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0E824098"/>
    <w:multiLevelType w:val="hybridMultilevel"/>
    <w:tmpl w:val="7AF8071A"/>
    <w:lvl w:ilvl="0" w:tplc="04BC1BCA">
      <w:start w:val="3"/>
      <w:numFmt w:val="bullet"/>
      <w:lvlText w:val="-"/>
      <w:lvlJc w:val="left"/>
      <w:pPr>
        <w:ind w:left="927" w:hanging="360"/>
      </w:pPr>
      <w:rPr>
        <w:rFonts w:ascii="Humnst777 Lt BT" w:eastAsia="Times New Roman" w:hAnsi="Humnst777 Lt BT" w:cs="Arial"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3">
    <w:nsid w:val="116E5FCA"/>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
    <w:nsid w:val="11A34E81"/>
    <w:multiLevelType w:val="hybridMultilevel"/>
    <w:tmpl w:val="F886F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6">
    <w:nsid w:val="181A47B5"/>
    <w:multiLevelType w:val="hybridMultilevel"/>
    <w:tmpl w:val="557CE988"/>
    <w:lvl w:ilvl="0" w:tplc="400A0015">
      <w:start w:val="1"/>
      <w:numFmt w:val="upp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7">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8">
    <w:nsid w:val="1E571E2B"/>
    <w:multiLevelType w:val="hybridMultilevel"/>
    <w:tmpl w:val="FB92CD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41F67C6"/>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nsid w:val="3972151D"/>
    <w:multiLevelType w:val="multilevel"/>
    <w:tmpl w:val="439C40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279539E"/>
    <w:multiLevelType w:val="multilevel"/>
    <w:tmpl w:val="57BAF058"/>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55F5EFD"/>
    <w:multiLevelType w:val="multilevel"/>
    <w:tmpl w:val="BA340EF6"/>
    <w:lvl w:ilvl="0">
      <w:start w:val="3"/>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4">
    <w:nsid w:val="58CA79C0"/>
    <w:multiLevelType w:val="multilevel"/>
    <w:tmpl w:val="0E58C8F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C5B5B40"/>
    <w:multiLevelType w:val="hybridMultilevel"/>
    <w:tmpl w:val="EFF2C9DA"/>
    <w:lvl w:ilvl="0" w:tplc="5ABEC5F6">
      <w:start w:val="1"/>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E407AB1"/>
    <w:multiLevelType w:val="multilevel"/>
    <w:tmpl w:val="56ECF27C"/>
    <w:lvl w:ilvl="0">
      <w:start w:val="4"/>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17">
    <w:nsid w:val="5F004694"/>
    <w:multiLevelType w:val="multilevel"/>
    <w:tmpl w:val="9FD08D52"/>
    <w:lvl w:ilvl="0">
      <w:start w:val="1"/>
      <w:numFmt w:val="decimal"/>
      <w:lvlText w:val="%1."/>
      <w:lvlJc w:val="left"/>
      <w:pPr>
        <w:ind w:left="360" w:hanging="360"/>
      </w:pPr>
      <w:rPr>
        <w:rFonts w:hint="default"/>
        <w:b/>
      </w:rPr>
    </w:lvl>
    <w:lvl w:ilvl="1">
      <w:start w:val="1"/>
      <w:numFmt w:val="decimal"/>
      <w:lvlText w:val="%1.%2."/>
      <w:lvlJc w:val="left"/>
      <w:pPr>
        <w:ind w:left="1141"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70902BE"/>
    <w:multiLevelType w:val="hybridMultilevel"/>
    <w:tmpl w:val="CEA070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E853D1B"/>
    <w:multiLevelType w:val="hybridMultilevel"/>
    <w:tmpl w:val="9D80C52E"/>
    <w:lvl w:ilvl="0" w:tplc="70AE656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EC76532"/>
    <w:multiLevelType w:val="hybridMultilevel"/>
    <w:tmpl w:val="6ADABB2C"/>
    <w:lvl w:ilvl="0" w:tplc="1D9AF548">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7F6E0536"/>
    <w:multiLevelType w:val="multilevel"/>
    <w:tmpl w:val="3B323B1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9"/>
  </w:num>
  <w:num w:numId="3">
    <w:abstractNumId w:val="1"/>
  </w:num>
  <w:num w:numId="4">
    <w:abstractNumId w:val="3"/>
  </w:num>
  <w:num w:numId="5">
    <w:abstractNumId w:val="17"/>
  </w:num>
  <w:num w:numId="6">
    <w:abstractNumId w:val="5"/>
  </w:num>
  <w:num w:numId="7">
    <w:abstractNumId w:val="15"/>
  </w:num>
  <w:num w:numId="8">
    <w:abstractNumId w:val="12"/>
  </w:num>
  <w:num w:numId="9">
    <w:abstractNumId w:val="11"/>
  </w:num>
  <w:num w:numId="10">
    <w:abstractNumId w:val="8"/>
  </w:num>
  <w:num w:numId="11">
    <w:abstractNumId w:val="16"/>
  </w:num>
  <w:num w:numId="12">
    <w:abstractNumId w:val="20"/>
  </w:num>
  <w:num w:numId="13">
    <w:abstractNumId w:val="6"/>
  </w:num>
  <w:num w:numId="14">
    <w:abstractNumId w:val="14"/>
  </w:num>
  <w:num w:numId="15">
    <w:abstractNumId w:val="19"/>
  </w:num>
  <w:num w:numId="16">
    <w:abstractNumId w:val="18"/>
  </w:num>
  <w:num w:numId="17">
    <w:abstractNumId w:val="0"/>
  </w:num>
  <w:num w:numId="18">
    <w:abstractNumId w:val="21"/>
  </w:num>
  <w:num w:numId="19">
    <w:abstractNumId w:val="13"/>
  </w:num>
  <w:num w:numId="20">
    <w:abstractNumId w:val="10"/>
  </w:num>
  <w:num w:numId="21">
    <w:abstractNumId w:val="2"/>
  </w:num>
  <w:num w:numId="2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1008"/>
    <w:rsid w:val="0000233F"/>
    <w:rsid w:val="00002AB7"/>
    <w:rsid w:val="00006133"/>
    <w:rsid w:val="000074CE"/>
    <w:rsid w:val="00007AD8"/>
    <w:rsid w:val="00007D31"/>
    <w:rsid w:val="00010F55"/>
    <w:rsid w:val="00011826"/>
    <w:rsid w:val="00011C12"/>
    <w:rsid w:val="00011C62"/>
    <w:rsid w:val="00011CA7"/>
    <w:rsid w:val="00011D68"/>
    <w:rsid w:val="000121D2"/>
    <w:rsid w:val="00012AA2"/>
    <w:rsid w:val="00013CD4"/>
    <w:rsid w:val="0001453D"/>
    <w:rsid w:val="0001519F"/>
    <w:rsid w:val="00017132"/>
    <w:rsid w:val="00017B24"/>
    <w:rsid w:val="00020139"/>
    <w:rsid w:val="0002147F"/>
    <w:rsid w:val="000217F6"/>
    <w:rsid w:val="000219A9"/>
    <w:rsid w:val="000223F5"/>
    <w:rsid w:val="000223F6"/>
    <w:rsid w:val="00022447"/>
    <w:rsid w:val="000234F5"/>
    <w:rsid w:val="0002358C"/>
    <w:rsid w:val="000238FE"/>
    <w:rsid w:val="0002409C"/>
    <w:rsid w:val="0002637C"/>
    <w:rsid w:val="0002698D"/>
    <w:rsid w:val="00027DFC"/>
    <w:rsid w:val="000301FE"/>
    <w:rsid w:val="00030815"/>
    <w:rsid w:val="00030AB1"/>
    <w:rsid w:val="00031029"/>
    <w:rsid w:val="000313E2"/>
    <w:rsid w:val="00032A0B"/>
    <w:rsid w:val="00034973"/>
    <w:rsid w:val="000354A8"/>
    <w:rsid w:val="00036656"/>
    <w:rsid w:val="00037016"/>
    <w:rsid w:val="000370F6"/>
    <w:rsid w:val="00040770"/>
    <w:rsid w:val="00041FDE"/>
    <w:rsid w:val="00042400"/>
    <w:rsid w:val="000443E3"/>
    <w:rsid w:val="0004491A"/>
    <w:rsid w:val="00044D78"/>
    <w:rsid w:val="00045098"/>
    <w:rsid w:val="000470E9"/>
    <w:rsid w:val="000475FA"/>
    <w:rsid w:val="00050C77"/>
    <w:rsid w:val="00051551"/>
    <w:rsid w:val="00052C29"/>
    <w:rsid w:val="00053510"/>
    <w:rsid w:val="00053B7E"/>
    <w:rsid w:val="00055255"/>
    <w:rsid w:val="00055275"/>
    <w:rsid w:val="000579C0"/>
    <w:rsid w:val="000600EB"/>
    <w:rsid w:val="00060E96"/>
    <w:rsid w:val="00063CE9"/>
    <w:rsid w:val="0006462C"/>
    <w:rsid w:val="000651A8"/>
    <w:rsid w:val="00066454"/>
    <w:rsid w:val="00067139"/>
    <w:rsid w:val="00071A42"/>
    <w:rsid w:val="00072A35"/>
    <w:rsid w:val="0007300F"/>
    <w:rsid w:val="0007394A"/>
    <w:rsid w:val="00074F70"/>
    <w:rsid w:val="0007538C"/>
    <w:rsid w:val="000760B9"/>
    <w:rsid w:val="00076252"/>
    <w:rsid w:val="0007639D"/>
    <w:rsid w:val="000764B6"/>
    <w:rsid w:val="00076C3D"/>
    <w:rsid w:val="00082E2C"/>
    <w:rsid w:val="00082F69"/>
    <w:rsid w:val="00084EB7"/>
    <w:rsid w:val="0008618F"/>
    <w:rsid w:val="00086DAE"/>
    <w:rsid w:val="0008701A"/>
    <w:rsid w:val="0009135E"/>
    <w:rsid w:val="0009186B"/>
    <w:rsid w:val="00091F96"/>
    <w:rsid w:val="000921A4"/>
    <w:rsid w:val="00092AE3"/>
    <w:rsid w:val="00093EF4"/>
    <w:rsid w:val="00094CA7"/>
    <w:rsid w:val="00094D07"/>
    <w:rsid w:val="00096D92"/>
    <w:rsid w:val="00097501"/>
    <w:rsid w:val="00097EB6"/>
    <w:rsid w:val="000A06E2"/>
    <w:rsid w:val="000A1206"/>
    <w:rsid w:val="000A1813"/>
    <w:rsid w:val="000A2565"/>
    <w:rsid w:val="000A2ED3"/>
    <w:rsid w:val="000A34CC"/>
    <w:rsid w:val="000A3E3C"/>
    <w:rsid w:val="000A47D8"/>
    <w:rsid w:val="000A6014"/>
    <w:rsid w:val="000A655F"/>
    <w:rsid w:val="000A6894"/>
    <w:rsid w:val="000A75EA"/>
    <w:rsid w:val="000A7836"/>
    <w:rsid w:val="000A7EC9"/>
    <w:rsid w:val="000B1BE0"/>
    <w:rsid w:val="000B2246"/>
    <w:rsid w:val="000B279B"/>
    <w:rsid w:val="000B2B20"/>
    <w:rsid w:val="000B2B83"/>
    <w:rsid w:val="000B55A8"/>
    <w:rsid w:val="000B65AC"/>
    <w:rsid w:val="000B75B7"/>
    <w:rsid w:val="000C0019"/>
    <w:rsid w:val="000C1573"/>
    <w:rsid w:val="000C2C51"/>
    <w:rsid w:val="000C331D"/>
    <w:rsid w:val="000C37E3"/>
    <w:rsid w:val="000C5135"/>
    <w:rsid w:val="000C5646"/>
    <w:rsid w:val="000C59EB"/>
    <w:rsid w:val="000C74F7"/>
    <w:rsid w:val="000C7F0F"/>
    <w:rsid w:val="000C7F8D"/>
    <w:rsid w:val="000D17D8"/>
    <w:rsid w:val="000D191F"/>
    <w:rsid w:val="000D404D"/>
    <w:rsid w:val="000D46A1"/>
    <w:rsid w:val="000D59DF"/>
    <w:rsid w:val="000D7CBC"/>
    <w:rsid w:val="000E280D"/>
    <w:rsid w:val="000E3650"/>
    <w:rsid w:val="000E3C71"/>
    <w:rsid w:val="000E4325"/>
    <w:rsid w:val="000E488B"/>
    <w:rsid w:val="000E48CC"/>
    <w:rsid w:val="000E5B22"/>
    <w:rsid w:val="000E730F"/>
    <w:rsid w:val="000F0735"/>
    <w:rsid w:val="000F1D24"/>
    <w:rsid w:val="000F1DFA"/>
    <w:rsid w:val="000F1ED6"/>
    <w:rsid w:val="000F25C8"/>
    <w:rsid w:val="000F2CD7"/>
    <w:rsid w:val="000F5451"/>
    <w:rsid w:val="000F5BBA"/>
    <w:rsid w:val="000F5CF0"/>
    <w:rsid w:val="000F62D5"/>
    <w:rsid w:val="000F63F3"/>
    <w:rsid w:val="000F6A35"/>
    <w:rsid w:val="000F6D7B"/>
    <w:rsid w:val="001002DB"/>
    <w:rsid w:val="001018AB"/>
    <w:rsid w:val="001021BE"/>
    <w:rsid w:val="0010261E"/>
    <w:rsid w:val="00102704"/>
    <w:rsid w:val="0010288F"/>
    <w:rsid w:val="001043F2"/>
    <w:rsid w:val="001046BB"/>
    <w:rsid w:val="00104D46"/>
    <w:rsid w:val="00104F1C"/>
    <w:rsid w:val="001052DC"/>
    <w:rsid w:val="00106BAA"/>
    <w:rsid w:val="001106B1"/>
    <w:rsid w:val="00110D99"/>
    <w:rsid w:val="00110DA4"/>
    <w:rsid w:val="00113BAA"/>
    <w:rsid w:val="00113CD7"/>
    <w:rsid w:val="00113CE6"/>
    <w:rsid w:val="00113D39"/>
    <w:rsid w:val="00114880"/>
    <w:rsid w:val="0011594B"/>
    <w:rsid w:val="0011628E"/>
    <w:rsid w:val="001211A5"/>
    <w:rsid w:val="00121A6B"/>
    <w:rsid w:val="00122868"/>
    <w:rsid w:val="00124F67"/>
    <w:rsid w:val="00125C15"/>
    <w:rsid w:val="00125D87"/>
    <w:rsid w:val="00127059"/>
    <w:rsid w:val="00127589"/>
    <w:rsid w:val="00127A44"/>
    <w:rsid w:val="00130FE9"/>
    <w:rsid w:val="001319C4"/>
    <w:rsid w:val="00131C5B"/>
    <w:rsid w:val="0013238E"/>
    <w:rsid w:val="00136213"/>
    <w:rsid w:val="001363E0"/>
    <w:rsid w:val="00136A25"/>
    <w:rsid w:val="001376DF"/>
    <w:rsid w:val="00137D5B"/>
    <w:rsid w:val="00140B30"/>
    <w:rsid w:val="00141DA7"/>
    <w:rsid w:val="00143871"/>
    <w:rsid w:val="00143FAD"/>
    <w:rsid w:val="00144C00"/>
    <w:rsid w:val="00145EE5"/>
    <w:rsid w:val="001471DF"/>
    <w:rsid w:val="001501C8"/>
    <w:rsid w:val="00151077"/>
    <w:rsid w:val="00151487"/>
    <w:rsid w:val="00153B6E"/>
    <w:rsid w:val="00154043"/>
    <w:rsid w:val="00154C8C"/>
    <w:rsid w:val="00156178"/>
    <w:rsid w:val="00157993"/>
    <w:rsid w:val="00157A08"/>
    <w:rsid w:val="0016090E"/>
    <w:rsid w:val="00166E29"/>
    <w:rsid w:val="0017013E"/>
    <w:rsid w:val="00170771"/>
    <w:rsid w:val="00170CB3"/>
    <w:rsid w:val="00171B18"/>
    <w:rsid w:val="00172397"/>
    <w:rsid w:val="0017246C"/>
    <w:rsid w:val="00172EFC"/>
    <w:rsid w:val="00173D77"/>
    <w:rsid w:val="00174B80"/>
    <w:rsid w:val="00174C31"/>
    <w:rsid w:val="00175571"/>
    <w:rsid w:val="001762EA"/>
    <w:rsid w:val="00176536"/>
    <w:rsid w:val="00176DDF"/>
    <w:rsid w:val="001774DA"/>
    <w:rsid w:val="00177BEF"/>
    <w:rsid w:val="00180962"/>
    <w:rsid w:val="00181226"/>
    <w:rsid w:val="001819DC"/>
    <w:rsid w:val="00181B6F"/>
    <w:rsid w:val="00183621"/>
    <w:rsid w:val="00184A55"/>
    <w:rsid w:val="00184E8D"/>
    <w:rsid w:val="001852C4"/>
    <w:rsid w:val="00185622"/>
    <w:rsid w:val="0018704F"/>
    <w:rsid w:val="001874AA"/>
    <w:rsid w:val="001874F0"/>
    <w:rsid w:val="00187FEB"/>
    <w:rsid w:val="00191889"/>
    <w:rsid w:val="00191C70"/>
    <w:rsid w:val="001940C8"/>
    <w:rsid w:val="00194657"/>
    <w:rsid w:val="00194D74"/>
    <w:rsid w:val="00195C5B"/>
    <w:rsid w:val="00196F1E"/>
    <w:rsid w:val="001A0AAB"/>
    <w:rsid w:val="001A1D50"/>
    <w:rsid w:val="001A294B"/>
    <w:rsid w:val="001A4568"/>
    <w:rsid w:val="001A5693"/>
    <w:rsid w:val="001A58EB"/>
    <w:rsid w:val="001A66E7"/>
    <w:rsid w:val="001A6A0F"/>
    <w:rsid w:val="001A7D50"/>
    <w:rsid w:val="001B0878"/>
    <w:rsid w:val="001B1039"/>
    <w:rsid w:val="001B1C0E"/>
    <w:rsid w:val="001B515E"/>
    <w:rsid w:val="001B5564"/>
    <w:rsid w:val="001B6B15"/>
    <w:rsid w:val="001B7F26"/>
    <w:rsid w:val="001C070A"/>
    <w:rsid w:val="001C0CAC"/>
    <w:rsid w:val="001C443E"/>
    <w:rsid w:val="001C44D9"/>
    <w:rsid w:val="001C5CCE"/>
    <w:rsid w:val="001C6F5E"/>
    <w:rsid w:val="001C7CE7"/>
    <w:rsid w:val="001D0637"/>
    <w:rsid w:val="001D1F9D"/>
    <w:rsid w:val="001D2F3A"/>
    <w:rsid w:val="001D392F"/>
    <w:rsid w:val="001D4431"/>
    <w:rsid w:val="001D44B3"/>
    <w:rsid w:val="001D454D"/>
    <w:rsid w:val="001D5579"/>
    <w:rsid w:val="001D5A0B"/>
    <w:rsid w:val="001D6632"/>
    <w:rsid w:val="001D674A"/>
    <w:rsid w:val="001D70AF"/>
    <w:rsid w:val="001D7620"/>
    <w:rsid w:val="001E0030"/>
    <w:rsid w:val="001E0255"/>
    <w:rsid w:val="001E06B2"/>
    <w:rsid w:val="001E0F74"/>
    <w:rsid w:val="001E2FEF"/>
    <w:rsid w:val="001E36BE"/>
    <w:rsid w:val="001E4990"/>
    <w:rsid w:val="001E49E0"/>
    <w:rsid w:val="001E50A2"/>
    <w:rsid w:val="001E5564"/>
    <w:rsid w:val="001E56F5"/>
    <w:rsid w:val="001E5BE4"/>
    <w:rsid w:val="001E75BF"/>
    <w:rsid w:val="001F0186"/>
    <w:rsid w:val="001F1E5A"/>
    <w:rsid w:val="001F3F4A"/>
    <w:rsid w:val="001F429D"/>
    <w:rsid w:val="001F4CAD"/>
    <w:rsid w:val="001F6388"/>
    <w:rsid w:val="001F6AC4"/>
    <w:rsid w:val="002009C3"/>
    <w:rsid w:val="00200A82"/>
    <w:rsid w:val="00200CAE"/>
    <w:rsid w:val="002015A0"/>
    <w:rsid w:val="00201EF0"/>
    <w:rsid w:val="00202F07"/>
    <w:rsid w:val="00203628"/>
    <w:rsid w:val="00204BD5"/>
    <w:rsid w:val="0020516E"/>
    <w:rsid w:val="002059C2"/>
    <w:rsid w:val="00207371"/>
    <w:rsid w:val="002073B0"/>
    <w:rsid w:val="002076C7"/>
    <w:rsid w:val="00211047"/>
    <w:rsid w:val="0021278A"/>
    <w:rsid w:val="00212B3F"/>
    <w:rsid w:val="00212F9B"/>
    <w:rsid w:val="002133C0"/>
    <w:rsid w:val="0021358A"/>
    <w:rsid w:val="002143EF"/>
    <w:rsid w:val="00215B13"/>
    <w:rsid w:val="0021629E"/>
    <w:rsid w:val="00216ABD"/>
    <w:rsid w:val="00217DB7"/>
    <w:rsid w:val="002200EF"/>
    <w:rsid w:val="00220165"/>
    <w:rsid w:val="002204DF"/>
    <w:rsid w:val="00220CDE"/>
    <w:rsid w:val="002211B1"/>
    <w:rsid w:val="002230CF"/>
    <w:rsid w:val="00223D9B"/>
    <w:rsid w:val="00224CC1"/>
    <w:rsid w:val="002263B8"/>
    <w:rsid w:val="00226731"/>
    <w:rsid w:val="00227A45"/>
    <w:rsid w:val="00232380"/>
    <w:rsid w:val="002325D2"/>
    <w:rsid w:val="0023283A"/>
    <w:rsid w:val="00232CDA"/>
    <w:rsid w:val="00233CD4"/>
    <w:rsid w:val="00234A0A"/>
    <w:rsid w:val="0023628A"/>
    <w:rsid w:val="00236F91"/>
    <w:rsid w:val="002377A4"/>
    <w:rsid w:val="00237F23"/>
    <w:rsid w:val="0024076B"/>
    <w:rsid w:val="00240C77"/>
    <w:rsid w:val="00240F08"/>
    <w:rsid w:val="002424D6"/>
    <w:rsid w:val="00242DC4"/>
    <w:rsid w:val="002436C5"/>
    <w:rsid w:val="00243ABF"/>
    <w:rsid w:val="00243D8F"/>
    <w:rsid w:val="00244051"/>
    <w:rsid w:val="00245FFB"/>
    <w:rsid w:val="00246127"/>
    <w:rsid w:val="00246F88"/>
    <w:rsid w:val="002477F9"/>
    <w:rsid w:val="0025065E"/>
    <w:rsid w:val="002518D1"/>
    <w:rsid w:val="00251B29"/>
    <w:rsid w:val="00251FB3"/>
    <w:rsid w:val="002543DE"/>
    <w:rsid w:val="0025444A"/>
    <w:rsid w:val="00254A19"/>
    <w:rsid w:val="00255C08"/>
    <w:rsid w:val="00255D2C"/>
    <w:rsid w:val="00255DCA"/>
    <w:rsid w:val="002567BA"/>
    <w:rsid w:val="00257428"/>
    <w:rsid w:val="00257F6C"/>
    <w:rsid w:val="00260685"/>
    <w:rsid w:val="00260BFD"/>
    <w:rsid w:val="00261C67"/>
    <w:rsid w:val="00262224"/>
    <w:rsid w:val="002624A3"/>
    <w:rsid w:val="00262586"/>
    <w:rsid w:val="00262DAF"/>
    <w:rsid w:val="00263F7B"/>
    <w:rsid w:val="00264292"/>
    <w:rsid w:val="002650AA"/>
    <w:rsid w:val="00265864"/>
    <w:rsid w:val="00265A2B"/>
    <w:rsid w:val="00266469"/>
    <w:rsid w:val="002667CD"/>
    <w:rsid w:val="002668FA"/>
    <w:rsid w:val="00267B79"/>
    <w:rsid w:val="00270104"/>
    <w:rsid w:val="0027167C"/>
    <w:rsid w:val="00273187"/>
    <w:rsid w:val="002746DB"/>
    <w:rsid w:val="00275B2A"/>
    <w:rsid w:val="00275CFE"/>
    <w:rsid w:val="0027604C"/>
    <w:rsid w:val="00277463"/>
    <w:rsid w:val="00277D41"/>
    <w:rsid w:val="00277E92"/>
    <w:rsid w:val="0028046E"/>
    <w:rsid w:val="00282674"/>
    <w:rsid w:val="002827E6"/>
    <w:rsid w:val="00283DBB"/>
    <w:rsid w:val="00284F1B"/>
    <w:rsid w:val="0028518C"/>
    <w:rsid w:val="00285CA4"/>
    <w:rsid w:val="0028735A"/>
    <w:rsid w:val="002918FA"/>
    <w:rsid w:val="0029297E"/>
    <w:rsid w:val="00292C3A"/>
    <w:rsid w:val="00293540"/>
    <w:rsid w:val="00293F97"/>
    <w:rsid w:val="002940EF"/>
    <w:rsid w:val="00295933"/>
    <w:rsid w:val="00296882"/>
    <w:rsid w:val="002977CA"/>
    <w:rsid w:val="00297AB6"/>
    <w:rsid w:val="002A156A"/>
    <w:rsid w:val="002A1A69"/>
    <w:rsid w:val="002A2A10"/>
    <w:rsid w:val="002A2BB8"/>
    <w:rsid w:val="002A2F10"/>
    <w:rsid w:val="002A3BCF"/>
    <w:rsid w:val="002A3C13"/>
    <w:rsid w:val="002A45B6"/>
    <w:rsid w:val="002A54E7"/>
    <w:rsid w:val="002A6A17"/>
    <w:rsid w:val="002B0283"/>
    <w:rsid w:val="002B0916"/>
    <w:rsid w:val="002B0922"/>
    <w:rsid w:val="002B1347"/>
    <w:rsid w:val="002B17C5"/>
    <w:rsid w:val="002B1D90"/>
    <w:rsid w:val="002B2626"/>
    <w:rsid w:val="002B34AB"/>
    <w:rsid w:val="002B38D4"/>
    <w:rsid w:val="002B3E42"/>
    <w:rsid w:val="002B4650"/>
    <w:rsid w:val="002B47D7"/>
    <w:rsid w:val="002B493F"/>
    <w:rsid w:val="002B4A01"/>
    <w:rsid w:val="002B65A9"/>
    <w:rsid w:val="002B675F"/>
    <w:rsid w:val="002B6E71"/>
    <w:rsid w:val="002B7BF6"/>
    <w:rsid w:val="002C0590"/>
    <w:rsid w:val="002C07B2"/>
    <w:rsid w:val="002C09D7"/>
    <w:rsid w:val="002C31D8"/>
    <w:rsid w:val="002C4188"/>
    <w:rsid w:val="002C429D"/>
    <w:rsid w:val="002C486D"/>
    <w:rsid w:val="002C4D25"/>
    <w:rsid w:val="002C4EF4"/>
    <w:rsid w:val="002C53D9"/>
    <w:rsid w:val="002C54AC"/>
    <w:rsid w:val="002C5771"/>
    <w:rsid w:val="002C75C2"/>
    <w:rsid w:val="002C7790"/>
    <w:rsid w:val="002C7D39"/>
    <w:rsid w:val="002D2036"/>
    <w:rsid w:val="002D2537"/>
    <w:rsid w:val="002D2D19"/>
    <w:rsid w:val="002D2E83"/>
    <w:rsid w:val="002D39E7"/>
    <w:rsid w:val="002D3F1B"/>
    <w:rsid w:val="002D7F83"/>
    <w:rsid w:val="002E0127"/>
    <w:rsid w:val="002E0D78"/>
    <w:rsid w:val="002E1947"/>
    <w:rsid w:val="002E238D"/>
    <w:rsid w:val="002E289F"/>
    <w:rsid w:val="002E3263"/>
    <w:rsid w:val="002E355E"/>
    <w:rsid w:val="002E4149"/>
    <w:rsid w:val="002E446E"/>
    <w:rsid w:val="002E4683"/>
    <w:rsid w:val="002E46B0"/>
    <w:rsid w:val="002E4E71"/>
    <w:rsid w:val="002E6CC3"/>
    <w:rsid w:val="002F0A68"/>
    <w:rsid w:val="002F1389"/>
    <w:rsid w:val="002F4124"/>
    <w:rsid w:val="002F55B7"/>
    <w:rsid w:val="002F575B"/>
    <w:rsid w:val="002F642E"/>
    <w:rsid w:val="002F6496"/>
    <w:rsid w:val="002F7749"/>
    <w:rsid w:val="003026AF"/>
    <w:rsid w:val="003027D3"/>
    <w:rsid w:val="00302DCC"/>
    <w:rsid w:val="003031F2"/>
    <w:rsid w:val="003032AC"/>
    <w:rsid w:val="003041E7"/>
    <w:rsid w:val="00304B54"/>
    <w:rsid w:val="003076A5"/>
    <w:rsid w:val="00307C4A"/>
    <w:rsid w:val="00310CA8"/>
    <w:rsid w:val="003114D1"/>
    <w:rsid w:val="00312ADC"/>
    <w:rsid w:val="003155E3"/>
    <w:rsid w:val="00315824"/>
    <w:rsid w:val="003159E3"/>
    <w:rsid w:val="00316ECA"/>
    <w:rsid w:val="00316EF5"/>
    <w:rsid w:val="00320EDC"/>
    <w:rsid w:val="00320F77"/>
    <w:rsid w:val="0032212F"/>
    <w:rsid w:val="00322803"/>
    <w:rsid w:val="003234F9"/>
    <w:rsid w:val="00323852"/>
    <w:rsid w:val="003239FB"/>
    <w:rsid w:val="0032406A"/>
    <w:rsid w:val="0032571D"/>
    <w:rsid w:val="00326645"/>
    <w:rsid w:val="00326960"/>
    <w:rsid w:val="00326A32"/>
    <w:rsid w:val="00330DB9"/>
    <w:rsid w:val="0033159C"/>
    <w:rsid w:val="00331A1F"/>
    <w:rsid w:val="003322F6"/>
    <w:rsid w:val="003329B2"/>
    <w:rsid w:val="003351A3"/>
    <w:rsid w:val="00335274"/>
    <w:rsid w:val="00335745"/>
    <w:rsid w:val="00335C88"/>
    <w:rsid w:val="00335E0B"/>
    <w:rsid w:val="0033619D"/>
    <w:rsid w:val="00336577"/>
    <w:rsid w:val="003370AC"/>
    <w:rsid w:val="003374AD"/>
    <w:rsid w:val="00340DFF"/>
    <w:rsid w:val="00343340"/>
    <w:rsid w:val="00345372"/>
    <w:rsid w:val="00345950"/>
    <w:rsid w:val="0034690F"/>
    <w:rsid w:val="0034791B"/>
    <w:rsid w:val="0035010B"/>
    <w:rsid w:val="00350A36"/>
    <w:rsid w:val="0035156E"/>
    <w:rsid w:val="00351FB8"/>
    <w:rsid w:val="003524B4"/>
    <w:rsid w:val="00352F56"/>
    <w:rsid w:val="003545B7"/>
    <w:rsid w:val="003553CB"/>
    <w:rsid w:val="003554D9"/>
    <w:rsid w:val="003558B9"/>
    <w:rsid w:val="00357135"/>
    <w:rsid w:val="00357314"/>
    <w:rsid w:val="00357A45"/>
    <w:rsid w:val="00360E40"/>
    <w:rsid w:val="0036159F"/>
    <w:rsid w:val="00362DD7"/>
    <w:rsid w:val="00362E0F"/>
    <w:rsid w:val="00363FB5"/>
    <w:rsid w:val="00364BEB"/>
    <w:rsid w:val="00365D13"/>
    <w:rsid w:val="003671F0"/>
    <w:rsid w:val="003702C2"/>
    <w:rsid w:val="00370457"/>
    <w:rsid w:val="00370FB2"/>
    <w:rsid w:val="003720B6"/>
    <w:rsid w:val="00373794"/>
    <w:rsid w:val="00373B6C"/>
    <w:rsid w:val="00374646"/>
    <w:rsid w:val="00374FCB"/>
    <w:rsid w:val="003767F8"/>
    <w:rsid w:val="00376B21"/>
    <w:rsid w:val="003770C5"/>
    <w:rsid w:val="003774DC"/>
    <w:rsid w:val="0038067E"/>
    <w:rsid w:val="0038127A"/>
    <w:rsid w:val="00381796"/>
    <w:rsid w:val="003820FB"/>
    <w:rsid w:val="00382EFC"/>
    <w:rsid w:val="00383FE1"/>
    <w:rsid w:val="00384AC3"/>
    <w:rsid w:val="003854A3"/>
    <w:rsid w:val="00385D48"/>
    <w:rsid w:val="00386714"/>
    <w:rsid w:val="00386909"/>
    <w:rsid w:val="00387F05"/>
    <w:rsid w:val="0039077F"/>
    <w:rsid w:val="00391CF2"/>
    <w:rsid w:val="00391D78"/>
    <w:rsid w:val="00392772"/>
    <w:rsid w:val="0039295A"/>
    <w:rsid w:val="0039314B"/>
    <w:rsid w:val="00393231"/>
    <w:rsid w:val="00393D82"/>
    <w:rsid w:val="003941AC"/>
    <w:rsid w:val="0039594B"/>
    <w:rsid w:val="003975A2"/>
    <w:rsid w:val="003A2910"/>
    <w:rsid w:val="003A32DE"/>
    <w:rsid w:val="003A5266"/>
    <w:rsid w:val="003A564C"/>
    <w:rsid w:val="003A570E"/>
    <w:rsid w:val="003A7F75"/>
    <w:rsid w:val="003B1D25"/>
    <w:rsid w:val="003B2440"/>
    <w:rsid w:val="003B3F91"/>
    <w:rsid w:val="003B52A1"/>
    <w:rsid w:val="003B56FD"/>
    <w:rsid w:val="003C00A6"/>
    <w:rsid w:val="003C02F2"/>
    <w:rsid w:val="003C1BF2"/>
    <w:rsid w:val="003C2736"/>
    <w:rsid w:val="003C2861"/>
    <w:rsid w:val="003C3718"/>
    <w:rsid w:val="003C3B00"/>
    <w:rsid w:val="003C43F7"/>
    <w:rsid w:val="003C5EB1"/>
    <w:rsid w:val="003C60F3"/>
    <w:rsid w:val="003C6ADB"/>
    <w:rsid w:val="003C6E1A"/>
    <w:rsid w:val="003C7DDB"/>
    <w:rsid w:val="003C7E69"/>
    <w:rsid w:val="003D2663"/>
    <w:rsid w:val="003D40CD"/>
    <w:rsid w:val="003D6022"/>
    <w:rsid w:val="003D6982"/>
    <w:rsid w:val="003D7132"/>
    <w:rsid w:val="003E06B7"/>
    <w:rsid w:val="003E1926"/>
    <w:rsid w:val="003E51B5"/>
    <w:rsid w:val="003E65D4"/>
    <w:rsid w:val="003E6B28"/>
    <w:rsid w:val="003F02D0"/>
    <w:rsid w:val="003F05AA"/>
    <w:rsid w:val="003F07B7"/>
    <w:rsid w:val="003F11E2"/>
    <w:rsid w:val="003F2049"/>
    <w:rsid w:val="003F2580"/>
    <w:rsid w:val="003F2DC1"/>
    <w:rsid w:val="003F32C6"/>
    <w:rsid w:val="003F59A7"/>
    <w:rsid w:val="003F5A49"/>
    <w:rsid w:val="0040019E"/>
    <w:rsid w:val="00400D12"/>
    <w:rsid w:val="00402E62"/>
    <w:rsid w:val="00403C43"/>
    <w:rsid w:val="00403CE7"/>
    <w:rsid w:val="00403DF2"/>
    <w:rsid w:val="004040A3"/>
    <w:rsid w:val="0040421B"/>
    <w:rsid w:val="0040476C"/>
    <w:rsid w:val="004063B1"/>
    <w:rsid w:val="0041015C"/>
    <w:rsid w:val="0041051B"/>
    <w:rsid w:val="00410757"/>
    <w:rsid w:val="00412B33"/>
    <w:rsid w:val="004139F7"/>
    <w:rsid w:val="00413D0D"/>
    <w:rsid w:val="00414369"/>
    <w:rsid w:val="004162CE"/>
    <w:rsid w:val="004165BF"/>
    <w:rsid w:val="00416833"/>
    <w:rsid w:val="00416984"/>
    <w:rsid w:val="00416CDF"/>
    <w:rsid w:val="00416FFB"/>
    <w:rsid w:val="0041740B"/>
    <w:rsid w:val="0041764F"/>
    <w:rsid w:val="00417857"/>
    <w:rsid w:val="00417898"/>
    <w:rsid w:val="004200F9"/>
    <w:rsid w:val="00420211"/>
    <w:rsid w:val="004203F3"/>
    <w:rsid w:val="00420F7E"/>
    <w:rsid w:val="00421C0D"/>
    <w:rsid w:val="00422641"/>
    <w:rsid w:val="00422DD8"/>
    <w:rsid w:val="00423924"/>
    <w:rsid w:val="00423BC5"/>
    <w:rsid w:val="004241E2"/>
    <w:rsid w:val="004246AF"/>
    <w:rsid w:val="00424F72"/>
    <w:rsid w:val="0042610E"/>
    <w:rsid w:val="004273CA"/>
    <w:rsid w:val="0042781F"/>
    <w:rsid w:val="00430CD6"/>
    <w:rsid w:val="00430E42"/>
    <w:rsid w:val="00432CA5"/>
    <w:rsid w:val="00433F6F"/>
    <w:rsid w:val="00434757"/>
    <w:rsid w:val="0043499A"/>
    <w:rsid w:val="00434D78"/>
    <w:rsid w:val="0043553D"/>
    <w:rsid w:val="004370F8"/>
    <w:rsid w:val="004400EE"/>
    <w:rsid w:val="004424B0"/>
    <w:rsid w:val="00442869"/>
    <w:rsid w:val="00443A9C"/>
    <w:rsid w:val="00444DED"/>
    <w:rsid w:val="00445247"/>
    <w:rsid w:val="00446593"/>
    <w:rsid w:val="00446C07"/>
    <w:rsid w:val="00446D81"/>
    <w:rsid w:val="00447198"/>
    <w:rsid w:val="0045049C"/>
    <w:rsid w:val="00450552"/>
    <w:rsid w:val="00451863"/>
    <w:rsid w:val="004519ED"/>
    <w:rsid w:val="00451FD8"/>
    <w:rsid w:val="00451FDF"/>
    <w:rsid w:val="004522D4"/>
    <w:rsid w:val="0045496D"/>
    <w:rsid w:val="00455265"/>
    <w:rsid w:val="00456012"/>
    <w:rsid w:val="00456574"/>
    <w:rsid w:val="00456A26"/>
    <w:rsid w:val="0045740E"/>
    <w:rsid w:val="00457589"/>
    <w:rsid w:val="00457C6D"/>
    <w:rsid w:val="00462174"/>
    <w:rsid w:val="0046265F"/>
    <w:rsid w:val="00462E41"/>
    <w:rsid w:val="00464BD2"/>
    <w:rsid w:val="00465B66"/>
    <w:rsid w:val="004667C5"/>
    <w:rsid w:val="00466F21"/>
    <w:rsid w:val="0046742C"/>
    <w:rsid w:val="00471693"/>
    <w:rsid w:val="0047184C"/>
    <w:rsid w:val="00471FC5"/>
    <w:rsid w:val="00472B9F"/>
    <w:rsid w:val="00473345"/>
    <w:rsid w:val="00474661"/>
    <w:rsid w:val="0047481C"/>
    <w:rsid w:val="00475322"/>
    <w:rsid w:val="00475A0D"/>
    <w:rsid w:val="00475C48"/>
    <w:rsid w:val="00475DA4"/>
    <w:rsid w:val="00476C24"/>
    <w:rsid w:val="0047790C"/>
    <w:rsid w:val="0047794F"/>
    <w:rsid w:val="0048006A"/>
    <w:rsid w:val="0048017C"/>
    <w:rsid w:val="0048033E"/>
    <w:rsid w:val="004808B6"/>
    <w:rsid w:val="00480D2C"/>
    <w:rsid w:val="004829DF"/>
    <w:rsid w:val="00482A23"/>
    <w:rsid w:val="00482B93"/>
    <w:rsid w:val="00483893"/>
    <w:rsid w:val="004847EF"/>
    <w:rsid w:val="004868B9"/>
    <w:rsid w:val="004876B1"/>
    <w:rsid w:val="00490860"/>
    <w:rsid w:val="00490B2A"/>
    <w:rsid w:val="00491493"/>
    <w:rsid w:val="00491DA2"/>
    <w:rsid w:val="00492493"/>
    <w:rsid w:val="00492A96"/>
    <w:rsid w:val="00492B7A"/>
    <w:rsid w:val="00493A23"/>
    <w:rsid w:val="004954A8"/>
    <w:rsid w:val="00496850"/>
    <w:rsid w:val="00496AF4"/>
    <w:rsid w:val="004A12EE"/>
    <w:rsid w:val="004A1698"/>
    <w:rsid w:val="004A2B25"/>
    <w:rsid w:val="004A3D42"/>
    <w:rsid w:val="004A461B"/>
    <w:rsid w:val="004A4B70"/>
    <w:rsid w:val="004A4D66"/>
    <w:rsid w:val="004A513C"/>
    <w:rsid w:val="004A663F"/>
    <w:rsid w:val="004A6B16"/>
    <w:rsid w:val="004A6EFE"/>
    <w:rsid w:val="004B08D8"/>
    <w:rsid w:val="004B17FC"/>
    <w:rsid w:val="004B1DAF"/>
    <w:rsid w:val="004B2377"/>
    <w:rsid w:val="004B2D34"/>
    <w:rsid w:val="004B32F9"/>
    <w:rsid w:val="004B3EBE"/>
    <w:rsid w:val="004B5EB0"/>
    <w:rsid w:val="004C0895"/>
    <w:rsid w:val="004C10BC"/>
    <w:rsid w:val="004C18FB"/>
    <w:rsid w:val="004C24EA"/>
    <w:rsid w:val="004C2C91"/>
    <w:rsid w:val="004C3632"/>
    <w:rsid w:val="004C3E75"/>
    <w:rsid w:val="004C5570"/>
    <w:rsid w:val="004C58F1"/>
    <w:rsid w:val="004C59A5"/>
    <w:rsid w:val="004C652F"/>
    <w:rsid w:val="004D1223"/>
    <w:rsid w:val="004D125A"/>
    <w:rsid w:val="004D1F9D"/>
    <w:rsid w:val="004D2128"/>
    <w:rsid w:val="004D2E44"/>
    <w:rsid w:val="004D4344"/>
    <w:rsid w:val="004D4E70"/>
    <w:rsid w:val="004D500C"/>
    <w:rsid w:val="004D50B6"/>
    <w:rsid w:val="004D5BB9"/>
    <w:rsid w:val="004D5E0C"/>
    <w:rsid w:val="004D605C"/>
    <w:rsid w:val="004D73C1"/>
    <w:rsid w:val="004D76B0"/>
    <w:rsid w:val="004E0677"/>
    <w:rsid w:val="004E1AEA"/>
    <w:rsid w:val="004E205E"/>
    <w:rsid w:val="004E41E6"/>
    <w:rsid w:val="004E4267"/>
    <w:rsid w:val="004E449A"/>
    <w:rsid w:val="004E586D"/>
    <w:rsid w:val="004E6024"/>
    <w:rsid w:val="004E6E43"/>
    <w:rsid w:val="004E72F7"/>
    <w:rsid w:val="004E7F6B"/>
    <w:rsid w:val="004F00A5"/>
    <w:rsid w:val="004F0208"/>
    <w:rsid w:val="004F212E"/>
    <w:rsid w:val="004F3FBF"/>
    <w:rsid w:val="004F5903"/>
    <w:rsid w:val="004F5EE7"/>
    <w:rsid w:val="004F6FB7"/>
    <w:rsid w:val="004F76C1"/>
    <w:rsid w:val="004F7FFA"/>
    <w:rsid w:val="0050097B"/>
    <w:rsid w:val="00501A35"/>
    <w:rsid w:val="00501E3F"/>
    <w:rsid w:val="005026F0"/>
    <w:rsid w:val="00502CA7"/>
    <w:rsid w:val="0050339A"/>
    <w:rsid w:val="00503944"/>
    <w:rsid w:val="0050572D"/>
    <w:rsid w:val="005069CB"/>
    <w:rsid w:val="00507E71"/>
    <w:rsid w:val="00512494"/>
    <w:rsid w:val="005127A9"/>
    <w:rsid w:val="00512AB0"/>
    <w:rsid w:val="00512E6C"/>
    <w:rsid w:val="00513E12"/>
    <w:rsid w:val="005150EA"/>
    <w:rsid w:val="005151EB"/>
    <w:rsid w:val="005153DA"/>
    <w:rsid w:val="00521F98"/>
    <w:rsid w:val="0052409D"/>
    <w:rsid w:val="005240ED"/>
    <w:rsid w:val="00524AB8"/>
    <w:rsid w:val="00525F77"/>
    <w:rsid w:val="00526607"/>
    <w:rsid w:val="00526A18"/>
    <w:rsid w:val="00530703"/>
    <w:rsid w:val="00530EB9"/>
    <w:rsid w:val="005319C1"/>
    <w:rsid w:val="00532556"/>
    <w:rsid w:val="00532B8C"/>
    <w:rsid w:val="00532E52"/>
    <w:rsid w:val="00533381"/>
    <w:rsid w:val="00533FED"/>
    <w:rsid w:val="00534BFF"/>
    <w:rsid w:val="00535EF5"/>
    <w:rsid w:val="0053677A"/>
    <w:rsid w:val="00536EC7"/>
    <w:rsid w:val="005372F3"/>
    <w:rsid w:val="00543448"/>
    <w:rsid w:val="00544865"/>
    <w:rsid w:val="005449C1"/>
    <w:rsid w:val="0054667A"/>
    <w:rsid w:val="0054681A"/>
    <w:rsid w:val="0054704C"/>
    <w:rsid w:val="005471CA"/>
    <w:rsid w:val="00547538"/>
    <w:rsid w:val="00547A97"/>
    <w:rsid w:val="00547B7C"/>
    <w:rsid w:val="00550DE4"/>
    <w:rsid w:val="005514E3"/>
    <w:rsid w:val="00552A78"/>
    <w:rsid w:val="00552F6E"/>
    <w:rsid w:val="005530F7"/>
    <w:rsid w:val="00553212"/>
    <w:rsid w:val="00553308"/>
    <w:rsid w:val="00553947"/>
    <w:rsid w:val="00555D52"/>
    <w:rsid w:val="00555E12"/>
    <w:rsid w:val="005603C2"/>
    <w:rsid w:val="005603F1"/>
    <w:rsid w:val="00560D36"/>
    <w:rsid w:val="005612A9"/>
    <w:rsid w:val="00561945"/>
    <w:rsid w:val="00561E88"/>
    <w:rsid w:val="00562E48"/>
    <w:rsid w:val="00562EE0"/>
    <w:rsid w:val="00564019"/>
    <w:rsid w:val="005644BC"/>
    <w:rsid w:val="00565325"/>
    <w:rsid w:val="00566156"/>
    <w:rsid w:val="005663EB"/>
    <w:rsid w:val="0056681E"/>
    <w:rsid w:val="005675C2"/>
    <w:rsid w:val="00567D95"/>
    <w:rsid w:val="00567EF0"/>
    <w:rsid w:val="00572A1C"/>
    <w:rsid w:val="0057514A"/>
    <w:rsid w:val="005751CA"/>
    <w:rsid w:val="005757A1"/>
    <w:rsid w:val="00575BDE"/>
    <w:rsid w:val="00576913"/>
    <w:rsid w:val="00577F6D"/>
    <w:rsid w:val="00577FD7"/>
    <w:rsid w:val="00580A05"/>
    <w:rsid w:val="00581B8A"/>
    <w:rsid w:val="005826B1"/>
    <w:rsid w:val="00582E72"/>
    <w:rsid w:val="00585ABF"/>
    <w:rsid w:val="00585B42"/>
    <w:rsid w:val="005860C3"/>
    <w:rsid w:val="00590156"/>
    <w:rsid w:val="00592410"/>
    <w:rsid w:val="00592628"/>
    <w:rsid w:val="005932CD"/>
    <w:rsid w:val="00593AAC"/>
    <w:rsid w:val="0059491B"/>
    <w:rsid w:val="0059591F"/>
    <w:rsid w:val="0059654E"/>
    <w:rsid w:val="005967EE"/>
    <w:rsid w:val="00596ECC"/>
    <w:rsid w:val="005972F9"/>
    <w:rsid w:val="005975AB"/>
    <w:rsid w:val="005A1800"/>
    <w:rsid w:val="005A187A"/>
    <w:rsid w:val="005A1FAE"/>
    <w:rsid w:val="005A3FA5"/>
    <w:rsid w:val="005A40D3"/>
    <w:rsid w:val="005A48E9"/>
    <w:rsid w:val="005A535B"/>
    <w:rsid w:val="005A60F2"/>
    <w:rsid w:val="005A741A"/>
    <w:rsid w:val="005B0C56"/>
    <w:rsid w:val="005B17D5"/>
    <w:rsid w:val="005B19B4"/>
    <w:rsid w:val="005B1BAB"/>
    <w:rsid w:val="005B27B1"/>
    <w:rsid w:val="005B3250"/>
    <w:rsid w:val="005B338F"/>
    <w:rsid w:val="005B48C2"/>
    <w:rsid w:val="005B4CE7"/>
    <w:rsid w:val="005B51CD"/>
    <w:rsid w:val="005B5512"/>
    <w:rsid w:val="005B58E0"/>
    <w:rsid w:val="005B6141"/>
    <w:rsid w:val="005B6DCB"/>
    <w:rsid w:val="005C06B9"/>
    <w:rsid w:val="005C0FCA"/>
    <w:rsid w:val="005C17DF"/>
    <w:rsid w:val="005C23F4"/>
    <w:rsid w:val="005C2D6B"/>
    <w:rsid w:val="005C3987"/>
    <w:rsid w:val="005C3E7F"/>
    <w:rsid w:val="005C521F"/>
    <w:rsid w:val="005C58B9"/>
    <w:rsid w:val="005C6BED"/>
    <w:rsid w:val="005D06A0"/>
    <w:rsid w:val="005D1900"/>
    <w:rsid w:val="005D2744"/>
    <w:rsid w:val="005D6504"/>
    <w:rsid w:val="005D7AED"/>
    <w:rsid w:val="005E12D3"/>
    <w:rsid w:val="005E54B4"/>
    <w:rsid w:val="005E5BDB"/>
    <w:rsid w:val="005E71B7"/>
    <w:rsid w:val="005F0B66"/>
    <w:rsid w:val="005F11D3"/>
    <w:rsid w:val="005F175D"/>
    <w:rsid w:val="005F1EF4"/>
    <w:rsid w:val="005F3370"/>
    <w:rsid w:val="005F47E4"/>
    <w:rsid w:val="005F5A0D"/>
    <w:rsid w:val="005F5A62"/>
    <w:rsid w:val="005F6371"/>
    <w:rsid w:val="005F7504"/>
    <w:rsid w:val="005F7839"/>
    <w:rsid w:val="005F7922"/>
    <w:rsid w:val="0060054C"/>
    <w:rsid w:val="006034C4"/>
    <w:rsid w:val="006038D2"/>
    <w:rsid w:val="00603A2A"/>
    <w:rsid w:val="00605AD0"/>
    <w:rsid w:val="006061CB"/>
    <w:rsid w:val="00606260"/>
    <w:rsid w:val="006064C8"/>
    <w:rsid w:val="00606540"/>
    <w:rsid w:val="00612C95"/>
    <w:rsid w:val="006136FE"/>
    <w:rsid w:val="0061385A"/>
    <w:rsid w:val="00616D8E"/>
    <w:rsid w:val="00620053"/>
    <w:rsid w:val="00620F54"/>
    <w:rsid w:val="0062148F"/>
    <w:rsid w:val="00622116"/>
    <w:rsid w:val="00622672"/>
    <w:rsid w:val="006241C0"/>
    <w:rsid w:val="006258C3"/>
    <w:rsid w:val="00625EE8"/>
    <w:rsid w:val="0062674B"/>
    <w:rsid w:val="00626B35"/>
    <w:rsid w:val="00626FBA"/>
    <w:rsid w:val="006272D3"/>
    <w:rsid w:val="00627301"/>
    <w:rsid w:val="00627AC9"/>
    <w:rsid w:val="0063087E"/>
    <w:rsid w:val="00630F67"/>
    <w:rsid w:val="00631E32"/>
    <w:rsid w:val="006330F0"/>
    <w:rsid w:val="00634115"/>
    <w:rsid w:val="006358BB"/>
    <w:rsid w:val="006358D4"/>
    <w:rsid w:val="006368E4"/>
    <w:rsid w:val="0063789A"/>
    <w:rsid w:val="00637EDD"/>
    <w:rsid w:val="0064053E"/>
    <w:rsid w:val="006473FA"/>
    <w:rsid w:val="006508A2"/>
    <w:rsid w:val="00650ACC"/>
    <w:rsid w:val="00650B87"/>
    <w:rsid w:val="00651CC8"/>
    <w:rsid w:val="00651D41"/>
    <w:rsid w:val="006526AB"/>
    <w:rsid w:val="006534ED"/>
    <w:rsid w:val="00653DC8"/>
    <w:rsid w:val="00654104"/>
    <w:rsid w:val="006570B1"/>
    <w:rsid w:val="006600CD"/>
    <w:rsid w:val="00660968"/>
    <w:rsid w:val="00661985"/>
    <w:rsid w:val="0066563B"/>
    <w:rsid w:val="006706C7"/>
    <w:rsid w:val="006710F9"/>
    <w:rsid w:val="00672565"/>
    <w:rsid w:val="00672EF8"/>
    <w:rsid w:val="00673490"/>
    <w:rsid w:val="00673C9F"/>
    <w:rsid w:val="0067400B"/>
    <w:rsid w:val="006742FD"/>
    <w:rsid w:val="00674605"/>
    <w:rsid w:val="006755C2"/>
    <w:rsid w:val="006760FE"/>
    <w:rsid w:val="00676695"/>
    <w:rsid w:val="006767B9"/>
    <w:rsid w:val="006779D0"/>
    <w:rsid w:val="00680088"/>
    <w:rsid w:val="00680B03"/>
    <w:rsid w:val="00680BD5"/>
    <w:rsid w:val="00680E99"/>
    <w:rsid w:val="00681BAD"/>
    <w:rsid w:val="00683382"/>
    <w:rsid w:val="00684EB2"/>
    <w:rsid w:val="00690334"/>
    <w:rsid w:val="00690B9C"/>
    <w:rsid w:val="00690FB0"/>
    <w:rsid w:val="006912C2"/>
    <w:rsid w:val="006918B0"/>
    <w:rsid w:val="006923C7"/>
    <w:rsid w:val="006923DE"/>
    <w:rsid w:val="00692EE1"/>
    <w:rsid w:val="0069385B"/>
    <w:rsid w:val="006941E5"/>
    <w:rsid w:val="00695D98"/>
    <w:rsid w:val="006965D7"/>
    <w:rsid w:val="00696845"/>
    <w:rsid w:val="00697A94"/>
    <w:rsid w:val="00697DED"/>
    <w:rsid w:val="006A0DF0"/>
    <w:rsid w:val="006A17FF"/>
    <w:rsid w:val="006A2061"/>
    <w:rsid w:val="006A21D2"/>
    <w:rsid w:val="006A2818"/>
    <w:rsid w:val="006A3B96"/>
    <w:rsid w:val="006A42A7"/>
    <w:rsid w:val="006A5030"/>
    <w:rsid w:val="006A526B"/>
    <w:rsid w:val="006A727D"/>
    <w:rsid w:val="006A72B9"/>
    <w:rsid w:val="006A72D6"/>
    <w:rsid w:val="006A7B63"/>
    <w:rsid w:val="006A7D35"/>
    <w:rsid w:val="006B1264"/>
    <w:rsid w:val="006B3353"/>
    <w:rsid w:val="006B350F"/>
    <w:rsid w:val="006B39F8"/>
    <w:rsid w:val="006B3B3C"/>
    <w:rsid w:val="006B5F08"/>
    <w:rsid w:val="006B60E2"/>
    <w:rsid w:val="006B615C"/>
    <w:rsid w:val="006B6513"/>
    <w:rsid w:val="006B6A75"/>
    <w:rsid w:val="006B735D"/>
    <w:rsid w:val="006B788C"/>
    <w:rsid w:val="006B7E1D"/>
    <w:rsid w:val="006C08AC"/>
    <w:rsid w:val="006C0A43"/>
    <w:rsid w:val="006C0B96"/>
    <w:rsid w:val="006C0BD8"/>
    <w:rsid w:val="006C129F"/>
    <w:rsid w:val="006C13D4"/>
    <w:rsid w:val="006C327D"/>
    <w:rsid w:val="006C35FE"/>
    <w:rsid w:val="006C42CF"/>
    <w:rsid w:val="006C47F2"/>
    <w:rsid w:val="006C4EAF"/>
    <w:rsid w:val="006C541D"/>
    <w:rsid w:val="006C6390"/>
    <w:rsid w:val="006C6520"/>
    <w:rsid w:val="006C70B1"/>
    <w:rsid w:val="006D1194"/>
    <w:rsid w:val="006D14B8"/>
    <w:rsid w:val="006D21DE"/>
    <w:rsid w:val="006D248E"/>
    <w:rsid w:val="006D26F3"/>
    <w:rsid w:val="006D4168"/>
    <w:rsid w:val="006D432A"/>
    <w:rsid w:val="006D495E"/>
    <w:rsid w:val="006D4B03"/>
    <w:rsid w:val="006D5659"/>
    <w:rsid w:val="006D575B"/>
    <w:rsid w:val="006D6CC6"/>
    <w:rsid w:val="006D74FF"/>
    <w:rsid w:val="006E082A"/>
    <w:rsid w:val="006E14C8"/>
    <w:rsid w:val="006E16B4"/>
    <w:rsid w:val="006E2D99"/>
    <w:rsid w:val="006E3C2E"/>
    <w:rsid w:val="006E4406"/>
    <w:rsid w:val="006E472D"/>
    <w:rsid w:val="006E5089"/>
    <w:rsid w:val="006E522C"/>
    <w:rsid w:val="006E6755"/>
    <w:rsid w:val="006E7208"/>
    <w:rsid w:val="006E79B1"/>
    <w:rsid w:val="006F0DFE"/>
    <w:rsid w:val="006F2871"/>
    <w:rsid w:val="006F29B9"/>
    <w:rsid w:val="006F2DC5"/>
    <w:rsid w:val="006F32A2"/>
    <w:rsid w:val="006F3CEC"/>
    <w:rsid w:val="006F3E9A"/>
    <w:rsid w:val="006F587C"/>
    <w:rsid w:val="006F5F5E"/>
    <w:rsid w:val="006F7669"/>
    <w:rsid w:val="006F7CE6"/>
    <w:rsid w:val="006F7F39"/>
    <w:rsid w:val="0070204C"/>
    <w:rsid w:val="007029E9"/>
    <w:rsid w:val="00702D16"/>
    <w:rsid w:val="00703B74"/>
    <w:rsid w:val="007042F2"/>
    <w:rsid w:val="00704478"/>
    <w:rsid w:val="007051AB"/>
    <w:rsid w:val="007053C9"/>
    <w:rsid w:val="0070558E"/>
    <w:rsid w:val="00705BE0"/>
    <w:rsid w:val="00712F94"/>
    <w:rsid w:val="00713CFA"/>
    <w:rsid w:val="00714607"/>
    <w:rsid w:val="0071482D"/>
    <w:rsid w:val="0071495B"/>
    <w:rsid w:val="00714E71"/>
    <w:rsid w:val="007152E5"/>
    <w:rsid w:val="007152F4"/>
    <w:rsid w:val="00715F00"/>
    <w:rsid w:val="007164CA"/>
    <w:rsid w:val="00716628"/>
    <w:rsid w:val="007167C9"/>
    <w:rsid w:val="00717B84"/>
    <w:rsid w:val="00717C1B"/>
    <w:rsid w:val="007202D4"/>
    <w:rsid w:val="007211CF"/>
    <w:rsid w:val="00721CFB"/>
    <w:rsid w:val="0072241F"/>
    <w:rsid w:val="007236AC"/>
    <w:rsid w:val="00723BE4"/>
    <w:rsid w:val="00723C3B"/>
    <w:rsid w:val="00724AEA"/>
    <w:rsid w:val="007254AD"/>
    <w:rsid w:val="007259EB"/>
    <w:rsid w:val="00726DCE"/>
    <w:rsid w:val="00727B5E"/>
    <w:rsid w:val="00730234"/>
    <w:rsid w:val="007304C6"/>
    <w:rsid w:val="00730CB1"/>
    <w:rsid w:val="0073120B"/>
    <w:rsid w:val="007315D2"/>
    <w:rsid w:val="00731914"/>
    <w:rsid w:val="007319DF"/>
    <w:rsid w:val="00731D98"/>
    <w:rsid w:val="00732434"/>
    <w:rsid w:val="00733189"/>
    <w:rsid w:val="007332C0"/>
    <w:rsid w:val="007342F6"/>
    <w:rsid w:val="00735E12"/>
    <w:rsid w:val="0073682A"/>
    <w:rsid w:val="00736A84"/>
    <w:rsid w:val="00736CBD"/>
    <w:rsid w:val="00741D6D"/>
    <w:rsid w:val="0074213D"/>
    <w:rsid w:val="00743000"/>
    <w:rsid w:val="007433C7"/>
    <w:rsid w:val="00743EAD"/>
    <w:rsid w:val="00745F3A"/>
    <w:rsid w:val="0074607A"/>
    <w:rsid w:val="00746B9B"/>
    <w:rsid w:val="0074721F"/>
    <w:rsid w:val="00747A36"/>
    <w:rsid w:val="00750931"/>
    <w:rsid w:val="00751A5A"/>
    <w:rsid w:val="00752FFB"/>
    <w:rsid w:val="00754206"/>
    <w:rsid w:val="00754293"/>
    <w:rsid w:val="00755711"/>
    <w:rsid w:val="00755A0F"/>
    <w:rsid w:val="0075609A"/>
    <w:rsid w:val="0075692C"/>
    <w:rsid w:val="007572F6"/>
    <w:rsid w:val="0076013A"/>
    <w:rsid w:val="00760CE2"/>
    <w:rsid w:val="00763B60"/>
    <w:rsid w:val="007665A5"/>
    <w:rsid w:val="00767E92"/>
    <w:rsid w:val="007700E9"/>
    <w:rsid w:val="00772A35"/>
    <w:rsid w:val="00774D02"/>
    <w:rsid w:val="00775B07"/>
    <w:rsid w:val="007773E2"/>
    <w:rsid w:val="0078136A"/>
    <w:rsid w:val="00783893"/>
    <w:rsid w:val="0078405F"/>
    <w:rsid w:val="00784B5F"/>
    <w:rsid w:val="00784D98"/>
    <w:rsid w:val="007860F5"/>
    <w:rsid w:val="00786496"/>
    <w:rsid w:val="00787FE5"/>
    <w:rsid w:val="00790DB8"/>
    <w:rsid w:val="00790DF4"/>
    <w:rsid w:val="0079268C"/>
    <w:rsid w:val="0079339C"/>
    <w:rsid w:val="007933EC"/>
    <w:rsid w:val="00794655"/>
    <w:rsid w:val="00794878"/>
    <w:rsid w:val="0079530D"/>
    <w:rsid w:val="00796701"/>
    <w:rsid w:val="007A0176"/>
    <w:rsid w:val="007A07F0"/>
    <w:rsid w:val="007A22CC"/>
    <w:rsid w:val="007A2DEB"/>
    <w:rsid w:val="007A2FA4"/>
    <w:rsid w:val="007A4A58"/>
    <w:rsid w:val="007A4EB1"/>
    <w:rsid w:val="007A55D0"/>
    <w:rsid w:val="007A5774"/>
    <w:rsid w:val="007A5D94"/>
    <w:rsid w:val="007A5F7B"/>
    <w:rsid w:val="007A62DC"/>
    <w:rsid w:val="007A66DF"/>
    <w:rsid w:val="007A6B39"/>
    <w:rsid w:val="007B0EBB"/>
    <w:rsid w:val="007B1C5F"/>
    <w:rsid w:val="007B2B7D"/>
    <w:rsid w:val="007B3B77"/>
    <w:rsid w:val="007B44B0"/>
    <w:rsid w:val="007B63DB"/>
    <w:rsid w:val="007B6F25"/>
    <w:rsid w:val="007C0A84"/>
    <w:rsid w:val="007C1F63"/>
    <w:rsid w:val="007C28F2"/>
    <w:rsid w:val="007C3138"/>
    <w:rsid w:val="007C357C"/>
    <w:rsid w:val="007C45C9"/>
    <w:rsid w:val="007C4AA4"/>
    <w:rsid w:val="007C56D7"/>
    <w:rsid w:val="007C58B8"/>
    <w:rsid w:val="007C6098"/>
    <w:rsid w:val="007C67EB"/>
    <w:rsid w:val="007C6D81"/>
    <w:rsid w:val="007C70BB"/>
    <w:rsid w:val="007C7340"/>
    <w:rsid w:val="007C7668"/>
    <w:rsid w:val="007D16E8"/>
    <w:rsid w:val="007D4866"/>
    <w:rsid w:val="007D4DE5"/>
    <w:rsid w:val="007D60BC"/>
    <w:rsid w:val="007D70AE"/>
    <w:rsid w:val="007D7C27"/>
    <w:rsid w:val="007E04C2"/>
    <w:rsid w:val="007E06EE"/>
    <w:rsid w:val="007E0A30"/>
    <w:rsid w:val="007E0DA5"/>
    <w:rsid w:val="007E381D"/>
    <w:rsid w:val="007E495B"/>
    <w:rsid w:val="007E54B9"/>
    <w:rsid w:val="007E59FC"/>
    <w:rsid w:val="007E635F"/>
    <w:rsid w:val="007E6C69"/>
    <w:rsid w:val="007E78E3"/>
    <w:rsid w:val="007E7D66"/>
    <w:rsid w:val="007F235C"/>
    <w:rsid w:val="007F2E5A"/>
    <w:rsid w:val="007F3307"/>
    <w:rsid w:val="007F437C"/>
    <w:rsid w:val="007F4DC8"/>
    <w:rsid w:val="007F5D57"/>
    <w:rsid w:val="007F61DD"/>
    <w:rsid w:val="007F6467"/>
    <w:rsid w:val="007F70FE"/>
    <w:rsid w:val="007F720F"/>
    <w:rsid w:val="007F7CB5"/>
    <w:rsid w:val="00800619"/>
    <w:rsid w:val="008010FC"/>
    <w:rsid w:val="00801608"/>
    <w:rsid w:val="008017CA"/>
    <w:rsid w:val="00802FE2"/>
    <w:rsid w:val="00805674"/>
    <w:rsid w:val="0080650B"/>
    <w:rsid w:val="00806543"/>
    <w:rsid w:val="00807A1B"/>
    <w:rsid w:val="0081013A"/>
    <w:rsid w:val="0081042E"/>
    <w:rsid w:val="00811598"/>
    <w:rsid w:val="00812E51"/>
    <w:rsid w:val="00813DCB"/>
    <w:rsid w:val="008144BF"/>
    <w:rsid w:val="00815FF1"/>
    <w:rsid w:val="00816162"/>
    <w:rsid w:val="008170EE"/>
    <w:rsid w:val="008172E8"/>
    <w:rsid w:val="008175EA"/>
    <w:rsid w:val="00820386"/>
    <w:rsid w:val="00820E94"/>
    <w:rsid w:val="0082176D"/>
    <w:rsid w:val="008218D7"/>
    <w:rsid w:val="0082271D"/>
    <w:rsid w:val="00822DA3"/>
    <w:rsid w:val="00823021"/>
    <w:rsid w:val="00823AF5"/>
    <w:rsid w:val="008244DE"/>
    <w:rsid w:val="00827E32"/>
    <w:rsid w:val="0083074D"/>
    <w:rsid w:val="008309A4"/>
    <w:rsid w:val="00831B24"/>
    <w:rsid w:val="00833228"/>
    <w:rsid w:val="00833333"/>
    <w:rsid w:val="00835B03"/>
    <w:rsid w:val="00835BAD"/>
    <w:rsid w:val="00835C30"/>
    <w:rsid w:val="00836AFC"/>
    <w:rsid w:val="008372A2"/>
    <w:rsid w:val="00837EB1"/>
    <w:rsid w:val="008406A6"/>
    <w:rsid w:val="0084130F"/>
    <w:rsid w:val="00841A1E"/>
    <w:rsid w:val="00843814"/>
    <w:rsid w:val="00844A4F"/>
    <w:rsid w:val="008468FB"/>
    <w:rsid w:val="00846993"/>
    <w:rsid w:val="00847BE8"/>
    <w:rsid w:val="0085033C"/>
    <w:rsid w:val="00850779"/>
    <w:rsid w:val="00850A8D"/>
    <w:rsid w:val="00850D71"/>
    <w:rsid w:val="008533E5"/>
    <w:rsid w:val="00853C27"/>
    <w:rsid w:val="00854EE4"/>
    <w:rsid w:val="008552DC"/>
    <w:rsid w:val="008556CC"/>
    <w:rsid w:val="00855EAD"/>
    <w:rsid w:val="00855EEB"/>
    <w:rsid w:val="00857904"/>
    <w:rsid w:val="00857CEC"/>
    <w:rsid w:val="008603B8"/>
    <w:rsid w:val="00860C5C"/>
    <w:rsid w:val="00861362"/>
    <w:rsid w:val="008624E1"/>
    <w:rsid w:val="00862B96"/>
    <w:rsid w:val="00863C71"/>
    <w:rsid w:val="00864780"/>
    <w:rsid w:val="00864F1E"/>
    <w:rsid w:val="00865073"/>
    <w:rsid w:val="0086542A"/>
    <w:rsid w:val="00866072"/>
    <w:rsid w:val="00866566"/>
    <w:rsid w:val="00867CDD"/>
    <w:rsid w:val="00871DB1"/>
    <w:rsid w:val="008721B3"/>
    <w:rsid w:val="0087283F"/>
    <w:rsid w:val="00872E43"/>
    <w:rsid w:val="00872FAC"/>
    <w:rsid w:val="0087323E"/>
    <w:rsid w:val="00874B82"/>
    <w:rsid w:val="00875420"/>
    <w:rsid w:val="0087596D"/>
    <w:rsid w:val="00875E1C"/>
    <w:rsid w:val="00877E84"/>
    <w:rsid w:val="008806DC"/>
    <w:rsid w:val="00880838"/>
    <w:rsid w:val="00880DDE"/>
    <w:rsid w:val="00881567"/>
    <w:rsid w:val="00882463"/>
    <w:rsid w:val="0088265D"/>
    <w:rsid w:val="00882CC4"/>
    <w:rsid w:val="00883445"/>
    <w:rsid w:val="008837AC"/>
    <w:rsid w:val="00883A2C"/>
    <w:rsid w:val="008852E8"/>
    <w:rsid w:val="00886AC9"/>
    <w:rsid w:val="00887EC4"/>
    <w:rsid w:val="008908CB"/>
    <w:rsid w:val="00890B6C"/>
    <w:rsid w:val="00891627"/>
    <w:rsid w:val="008917CD"/>
    <w:rsid w:val="0089331C"/>
    <w:rsid w:val="00893B89"/>
    <w:rsid w:val="00893E1D"/>
    <w:rsid w:val="00894F70"/>
    <w:rsid w:val="00895376"/>
    <w:rsid w:val="0089574B"/>
    <w:rsid w:val="00896497"/>
    <w:rsid w:val="0089741D"/>
    <w:rsid w:val="00897AD8"/>
    <w:rsid w:val="008A17D7"/>
    <w:rsid w:val="008A210F"/>
    <w:rsid w:val="008A2FAC"/>
    <w:rsid w:val="008A3FA0"/>
    <w:rsid w:val="008A44F1"/>
    <w:rsid w:val="008A4CCB"/>
    <w:rsid w:val="008A54CE"/>
    <w:rsid w:val="008A58B6"/>
    <w:rsid w:val="008A59D6"/>
    <w:rsid w:val="008A5ACA"/>
    <w:rsid w:val="008A5D1B"/>
    <w:rsid w:val="008A78B2"/>
    <w:rsid w:val="008A7BE7"/>
    <w:rsid w:val="008B012C"/>
    <w:rsid w:val="008B0281"/>
    <w:rsid w:val="008B0323"/>
    <w:rsid w:val="008B05C5"/>
    <w:rsid w:val="008B13C0"/>
    <w:rsid w:val="008B1C27"/>
    <w:rsid w:val="008B21EE"/>
    <w:rsid w:val="008B2605"/>
    <w:rsid w:val="008B431D"/>
    <w:rsid w:val="008B45F3"/>
    <w:rsid w:val="008B5DC2"/>
    <w:rsid w:val="008B749B"/>
    <w:rsid w:val="008B7941"/>
    <w:rsid w:val="008C0520"/>
    <w:rsid w:val="008C088B"/>
    <w:rsid w:val="008C1D1C"/>
    <w:rsid w:val="008C1D38"/>
    <w:rsid w:val="008C31C3"/>
    <w:rsid w:val="008C33CF"/>
    <w:rsid w:val="008C35D3"/>
    <w:rsid w:val="008C3B07"/>
    <w:rsid w:val="008C4214"/>
    <w:rsid w:val="008C4C0B"/>
    <w:rsid w:val="008C611A"/>
    <w:rsid w:val="008C6213"/>
    <w:rsid w:val="008C65DB"/>
    <w:rsid w:val="008C6610"/>
    <w:rsid w:val="008C6B0E"/>
    <w:rsid w:val="008C6BC8"/>
    <w:rsid w:val="008D032C"/>
    <w:rsid w:val="008D1CB1"/>
    <w:rsid w:val="008D2358"/>
    <w:rsid w:val="008D2523"/>
    <w:rsid w:val="008D2DB7"/>
    <w:rsid w:val="008D4DB1"/>
    <w:rsid w:val="008D5238"/>
    <w:rsid w:val="008D5E77"/>
    <w:rsid w:val="008D6BAD"/>
    <w:rsid w:val="008D7CF5"/>
    <w:rsid w:val="008E003D"/>
    <w:rsid w:val="008E0894"/>
    <w:rsid w:val="008E1186"/>
    <w:rsid w:val="008E1C8E"/>
    <w:rsid w:val="008E33FA"/>
    <w:rsid w:val="008E5998"/>
    <w:rsid w:val="008E78E1"/>
    <w:rsid w:val="008E7EE8"/>
    <w:rsid w:val="008F0E86"/>
    <w:rsid w:val="008F1152"/>
    <w:rsid w:val="008F1627"/>
    <w:rsid w:val="008F28EE"/>
    <w:rsid w:val="008F360C"/>
    <w:rsid w:val="008F3A05"/>
    <w:rsid w:val="008F4453"/>
    <w:rsid w:val="008F5256"/>
    <w:rsid w:val="008F6A42"/>
    <w:rsid w:val="008F6CE7"/>
    <w:rsid w:val="008F7CF2"/>
    <w:rsid w:val="00900137"/>
    <w:rsid w:val="009002B4"/>
    <w:rsid w:val="0090175A"/>
    <w:rsid w:val="00902588"/>
    <w:rsid w:val="0090332A"/>
    <w:rsid w:val="00904E15"/>
    <w:rsid w:val="00906857"/>
    <w:rsid w:val="009077F5"/>
    <w:rsid w:val="00907C48"/>
    <w:rsid w:val="009108AF"/>
    <w:rsid w:val="00910D48"/>
    <w:rsid w:val="00913387"/>
    <w:rsid w:val="0091364D"/>
    <w:rsid w:val="0091366A"/>
    <w:rsid w:val="00913CBE"/>
    <w:rsid w:val="00913D11"/>
    <w:rsid w:val="009157E9"/>
    <w:rsid w:val="0092137B"/>
    <w:rsid w:val="009221BC"/>
    <w:rsid w:val="00924D86"/>
    <w:rsid w:val="0092521F"/>
    <w:rsid w:val="00925EE8"/>
    <w:rsid w:val="00926550"/>
    <w:rsid w:val="0093094E"/>
    <w:rsid w:val="00933716"/>
    <w:rsid w:val="0093528F"/>
    <w:rsid w:val="00937369"/>
    <w:rsid w:val="00937B0F"/>
    <w:rsid w:val="009403BE"/>
    <w:rsid w:val="00940652"/>
    <w:rsid w:val="00940E11"/>
    <w:rsid w:val="00944F79"/>
    <w:rsid w:val="00945E8C"/>
    <w:rsid w:val="00946F21"/>
    <w:rsid w:val="00947A05"/>
    <w:rsid w:val="00947AF5"/>
    <w:rsid w:val="00952E75"/>
    <w:rsid w:val="00952F15"/>
    <w:rsid w:val="00955C0C"/>
    <w:rsid w:val="00956840"/>
    <w:rsid w:val="0095693F"/>
    <w:rsid w:val="00956D0C"/>
    <w:rsid w:val="009611FE"/>
    <w:rsid w:val="009618B0"/>
    <w:rsid w:val="009618F8"/>
    <w:rsid w:val="009628E0"/>
    <w:rsid w:val="00962D8E"/>
    <w:rsid w:val="00962E29"/>
    <w:rsid w:val="00963006"/>
    <w:rsid w:val="00963ADA"/>
    <w:rsid w:val="00963F00"/>
    <w:rsid w:val="00964283"/>
    <w:rsid w:val="00965BAC"/>
    <w:rsid w:val="009664EE"/>
    <w:rsid w:val="00966BFF"/>
    <w:rsid w:val="00967683"/>
    <w:rsid w:val="0096790A"/>
    <w:rsid w:val="009704E1"/>
    <w:rsid w:val="00970F5C"/>
    <w:rsid w:val="00972C48"/>
    <w:rsid w:val="00974226"/>
    <w:rsid w:val="009753C3"/>
    <w:rsid w:val="0097669C"/>
    <w:rsid w:val="00976D2A"/>
    <w:rsid w:val="009779A7"/>
    <w:rsid w:val="00977EB4"/>
    <w:rsid w:val="0098076B"/>
    <w:rsid w:val="0098135F"/>
    <w:rsid w:val="0098183C"/>
    <w:rsid w:val="00982772"/>
    <w:rsid w:val="0098315F"/>
    <w:rsid w:val="0098782D"/>
    <w:rsid w:val="0099065A"/>
    <w:rsid w:val="009906CD"/>
    <w:rsid w:val="00990CEE"/>
    <w:rsid w:val="00991A76"/>
    <w:rsid w:val="00992177"/>
    <w:rsid w:val="009925AF"/>
    <w:rsid w:val="009927D3"/>
    <w:rsid w:val="00992E3F"/>
    <w:rsid w:val="00992FD5"/>
    <w:rsid w:val="00993650"/>
    <w:rsid w:val="00994325"/>
    <w:rsid w:val="0099685C"/>
    <w:rsid w:val="009A0B49"/>
    <w:rsid w:val="009A2F29"/>
    <w:rsid w:val="009A3577"/>
    <w:rsid w:val="009A372F"/>
    <w:rsid w:val="009A3AC1"/>
    <w:rsid w:val="009A4939"/>
    <w:rsid w:val="009A49A4"/>
    <w:rsid w:val="009A58FD"/>
    <w:rsid w:val="009A7472"/>
    <w:rsid w:val="009B009F"/>
    <w:rsid w:val="009B026E"/>
    <w:rsid w:val="009B130B"/>
    <w:rsid w:val="009B16AD"/>
    <w:rsid w:val="009B2592"/>
    <w:rsid w:val="009B2B95"/>
    <w:rsid w:val="009B36BB"/>
    <w:rsid w:val="009B606F"/>
    <w:rsid w:val="009C0881"/>
    <w:rsid w:val="009C0A0A"/>
    <w:rsid w:val="009C11AA"/>
    <w:rsid w:val="009C1501"/>
    <w:rsid w:val="009C2E92"/>
    <w:rsid w:val="009C48DE"/>
    <w:rsid w:val="009C6F33"/>
    <w:rsid w:val="009D0932"/>
    <w:rsid w:val="009D190B"/>
    <w:rsid w:val="009D22F2"/>
    <w:rsid w:val="009D271A"/>
    <w:rsid w:val="009D4B0F"/>
    <w:rsid w:val="009D4C03"/>
    <w:rsid w:val="009D6377"/>
    <w:rsid w:val="009D7982"/>
    <w:rsid w:val="009E1F46"/>
    <w:rsid w:val="009E21AE"/>
    <w:rsid w:val="009E3413"/>
    <w:rsid w:val="009E37F1"/>
    <w:rsid w:val="009E5E93"/>
    <w:rsid w:val="009E62F5"/>
    <w:rsid w:val="009E6633"/>
    <w:rsid w:val="009E71F9"/>
    <w:rsid w:val="009E79F8"/>
    <w:rsid w:val="009F1DAA"/>
    <w:rsid w:val="009F2883"/>
    <w:rsid w:val="009F3B5C"/>
    <w:rsid w:val="009F3B75"/>
    <w:rsid w:val="009F3D3E"/>
    <w:rsid w:val="009F3F2A"/>
    <w:rsid w:val="009F47DD"/>
    <w:rsid w:val="009F4973"/>
    <w:rsid w:val="009F697E"/>
    <w:rsid w:val="009F70B9"/>
    <w:rsid w:val="00A00DE9"/>
    <w:rsid w:val="00A02413"/>
    <w:rsid w:val="00A034B0"/>
    <w:rsid w:val="00A03F00"/>
    <w:rsid w:val="00A04BB6"/>
    <w:rsid w:val="00A05895"/>
    <w:rsid w:val="00A078FF"/>
    <w:rsid w:val="00A07A7C"/>
    <w:rsid w:val="00A10C8E"/>
    <w:rsid w:val="00A10DDB"/>
    <w:rsid w:val="00A1275C"/>
    <w:rsid w:val="00A12849"/>
    <w:rsid w:val="00A12E16"/>
    <w:rsid w:val="00A145B8"/>
    <w:rsid w:val="00A17C22"/>
    <w:rsid w:val="00A17C90"/>
    <w:rsid w:val="00A201CC"/>
    <w:rsid w:val="00A207E4"/>
    <w:rsid w:val="00A20C42"/>
    <w:rsid w:val="00A24796"/>
    <w:rsid w:val="00A2503C"/>
    <w:rsid w:val="00A27B8D"/>
    <w:rsid w:val="00A27D14"/>
    <w:rsid w:val="00A27E92"/>
    <w:rsid w:val="00A30470"/>
    <w:rsid w:val="00A31131"/>
    <w:rsid w:val="00A3279A"/>
    <w:rsid w:val="00A33407"/>
    <w:rsid w:val="00A345D2"/>
    <w:rsid w:val="00A34B39"/>
    <w:rsid w:val="00A3578B"/>
    <w:rsid w:val="00A361CC"/>
    <w:rsid w:val="00A367BB"/>
    <w:rsid w:val="00A3762C"/>
    <w:rsid w:val="00A40039"/>
    <w:rsid w:val="00A419EA"/>
    <w:rsid w:val="00A41BBF"/>
    <w:rsid w:val="00A42128"/>
    <w:rsid w:val="00A42A16"/>
    <w:rsid w:val="00A42DD5"/>
    <w:rsid w:val="00A45073"/>
    <w:rsid w:val="00A478CB"/>
    <w:rsid w:val="00A50955"/>
    <w:rsid w:val="00A51FAD"/>
    <w:rsid w:val="00A52E55"/>
    <w:rsid w:val="00A53488"/>
    <w:rsid w:val="00A5380F"/>
    <w:rsid w:val="00A53C74"/>
    <w:rsid w:val="00A5404E"/>
    <w:rsid w:val="00A544DB"/>
    <w:rsid w:val="00A55207"/>
    <w:rsid w:val="00A55E66"/>
    <w:rsid w:val="00A60E5E"/>
    <w:rsid w:val="00A6385F"/>
    <w:rsid w:val="00A63FB1"/>
    <w:rsid w:val="00A642CA"/>
    <w:rsid w:val="00A646C3"/>
    <w:rsid w:val="00A64775"/>
    <w:rsid w:val="00A664E7"/>
    <w:rsid w:val="00A665F1"/>
    <w:rsid w:val="00A67EAF"/>
    <w:rsid w:val="00A70032"/>
    <w:rsid w:val="00A71505"/>
    <w:rsid w:val="00A720FB"/>
    <w:rsid w:val="00A72508"/>
    <w:rsid w:val="00A72609"/>
    <w:rsid w:val="00A72BBB"/>
    <w:rsid w:val="00A735B2"/>
    <w:rsid w:val="00A75BAC"/>
    <w:rsid w:val="00A80450"/>
    <w:rsid w:val="00A8082E"/>
    <w:rsid w:val="00A81993"/>
    <w:rsid w:val="00A81B20"/>
    <w:rsid w:val="00A828E4"/>
    <w:rsid w:val="00A82A08"/>
    <w:rsid w:val="00A8369B"/>
    <w:rsid w:val="00A83908"/>
    <w:rsid w:val="00A84500"/>
    <w:rsid w:val="00A846D3"/>
    <w:rsid w:val="00A84F3F"/>
    <w:rsid w:val="00A853C0"/>
    <w:rsid w:val="00A85A91"/>
    <w:rsid w:val="00A85B63"/>
    <w:rsid w:val="00A87AA1"/>
    <w:rsid w:val="00A87AE9"/>
    <w:rsid w:val="00A90780"/>
    <w:rsid w:val="00A90BD7"/>
    <w:rsid w:val="00A91748"/>
    <w:rsid w:val="00A91B56"/>
    <w:rsid w:val="00A92203"/>
    <w:rsid w:val="00A93B99"/>
    <w:rsid w:val="00A93C09"/>
    <w:rsid w:val="00A94084"/>
    <w:rsid w:val="00A94A48"/>
    <w:rsid w:val="00A95124"/>
    <w:rsid w:val="00A96A23"/>
    <w:rsid w:val="00AA010A"/>
    <w:rsid w:val="00AA20F8"/>
    <w:rsid w:val="00AA3C29"/>
    <w:rsid w:val="00AA4B1F"/>
    <w:rsid w:val="00AA5991"/>
    <w:rsid w:val="00AA5CF7"/>
    <w:rsid w:val="00AA5FF9"/>
    <w:rsid w:val="00AA7457"/>
    <w:rsid w:val="00AB0619"/>
    <w:rsid w:val="00AB0907"/>
    <w:rsid w:val="00AB0F9C"/>
    <w:rsid w:val="00AB241E"/>
    <w:rsid w:val="00AB2B1F"/>
    <w:rsid w:val="00AB3AC9"/>
    <w:rsid w:val="00AB5337"/>
    <w:rsid w:val="00AB65E8"/>
    <w:rsid w:val="00AB6B03"/>
    <w:rsid w:val="00AC0C03"/>
    <w:rsid w:val="00AC10E1"/>
    <w:rsid w:val="00AC11B1"/>
    <w:rsid w:val="00AC1D3A"/>
    <w:rsid w:val="00AC2E31"/>
    <w:rsid w:val="00AC3EE8"/>
    <w:rsid w:val="00AC5445"/>
    <w:rsid w:val="00AC60EE"/>
    <w:rsid w:val="00AC672A"/>
    <w:rsid w:val="00AC75C2"/>
    <w:rsid w:val="00AD0D4B"/>
    <w:rsid w:val="00AD0E64"/>
    <w:rsid w:val="00AD1A76"/>
    <w:rsid w:val="00AD1ABF"/>
    <w:rsid w:val="00AD29E4"/>
    <w:rsid w:val="00AD3EDB"/>
    <w:rsid w:val="00AD45A2"/>
    <w:rsid w:val="00AD47F2"/>
    <w:rsid w:val="00AD6863"/>
    <w:rsid w:val="00AD6A7E"/>
    <w:rsid w:val="00AD74A7"/>
    <w:rsid w:val="00AD75F4"/>
    <w:rsid w:val="00AD7C61"/>
    <w:rsid w:val="00AE0388"/>
    <w:rsid w:val="00AE0C0E"/>
    <w:rsid w:val="00AE1D2F"/>
    <w:rsid w:val="00AE33FA"/>
    <w:rsid w:val="00AE424D"/>
    <w:rsid w:val="00AE4C39"/>
    <w:rsid w:val="00AE4E49"/>
    <w:rsid w:val="00AE74A2"/>
    <w:rsid w:val="00AE7ED9"/>
    <w:rsid w:val="00AF0BBA"/>
    <w:rsid w:val="00AF2107"/>
    <w:rsid w:val="00AF22A8"/>
    <w:rsid w:val="00AF3B74"/>
    <w:rsid w:val="00AF457A"/>
    <w:rsid w:val="00AF4966"/>
    <w:rsid w:val="00AF4BFB"/>
    <w:rsid w:val="00AF4CBE"/>
    <w:rsid w:val="00AF5248"/>
    <w:rsid w:val="00AF5B94"/>
    <w:rsid w:val="00AF68E3"/>
    <w:rsid w:val="00AF6AD3"/>
    <w:rsid w:val="00B00277"/>
    <w:rsid w:val="00B0141F"/>
    <w:rsid w:val="00B01E80"/>
    <w:rsid w:val="00B02C1A"/>
    <w:rsid w:val="00B02F7E"/>
    <w:rsid w:val="00B03486"/>
    <w:rsid w:val="00B03531"/>
    <w:rsid w:val="00B04150"/>
    <w:rsid w:val="00B05A95"/>
    <w:rsid w:val="00B05C2F"/>
    <w:rsid w:val="00B06282"/>
    <w:rsid w:val="00B06380"/>
    <w:rsid w:val="00B06B1F"/>
    <w:rsid w:val="00B07641"/>
    <w:rsid w:val="00B0794B"/>
    <w:rsid w:val="00B1243C"/>
    <w:rsid w:val="00B12795"/>
    <w:rsid w:val="00B130D5"/>
    <w:rsid w:val="00B15ED1"/>
    <w:rsid w:val="00B1654B"/>
    <w:rsid w:val="00B16791"/>
    <w:rsid w:val="00B16D94"/>
    <w:rsid w:val="00B175B6"/>
    <w:rsid w:val="00B200EF"/>
    <w:rsid w:val="00B21138"/>
    <w:rsid w:val="00B21EE8"/>
    <w:rsid w:val="00B22F57"/>
    <w:rsid w:val="00B22F71"/>
    <w:rsid w:val="00B2320A"/>
    <w:rsid w:val="00B23229"/>
    <w:rsid w:val="00B239CF"/>
    <w:rsid w:val="00B24ABC"/>
    <w:rsid w:val="00B25774"/>
    <w:rsid w:val="00B2577B"/>
    <w:rsid w:val="00B25C5F"/>
    <w:rsid w:val="00B25E85"/>
    <w:rsid w:val="00B26942"/>
    <w:rsid w:val="00B26D23"/>
    <w:rsid w:val="00B26F8F"/>
    <w:rsid w:val="00B30505"/>
    <w:rsid w:val="00B3061B"/>
    <w:rsid w:val="00B326B9"/>
    <w:rsid w:val="00B32D5D"/>
    <w:rsid w:val="00B335BB"/>
    <w:rsid w:val="00B33875"/>
    <w:rsid w:val="00B351B9"/>
    <w:rsid w:val="00B35CB7"/>
    <w:rsid w:val="00B35F71"/>
    <w:rsid w:val="00B36646"/>
    <w:rsid w:val="00B36796"/>
    <w:rsid w:val="00B373E1"/>
    <w:rsid w:val="00B379E1"/>
    <w:rsid w:val="00B406F0"/>
    <w:rsid w:val="00B40AFC"/>
    <w:rsid w:val="00B425A2"/>
    <w:rsid w:val="00B42768"/>
    <w:rsid w:val="00B430DB"/>
    <w:rsid w:val="00B43504"/>
    <w:rsid w:val="00B45D71"/>
    <w:rsid w:val="00B477DC"/>
    <w:rsid w:val="00B47ADB"/>
    <w:rsid w:val="00B51E31"/>
    <w:rsid w:val="00B52B6B"/>
    <w:rsid w:val="00B535CA"/>
    <w:rsid w:val="00B53C20"/>
    <w:rsid w:val="00B5515C"/>
    <w:rsid w:val="00B55795"/>
    <w:rsid w:val="00B55B76"/>
    <w:rsid w:val="00B55CAA"/>
    <w:rsid w:val="00B56E7B"/>
    <w:rsid w:val="00B56FA1"/>
    <w:rsid w:val="00B57618"/>
    <w:rsid w:val="00B605E1"/>
    <w:rsid w:val="00B60812"/>
    <w:rsid w:val="00B60816"/>
    <w:rsid w:val="00B61431"/>
    <w:rsid w:val="00B6237C"/>
    <w:rsid w:val="00B62481"/>
    <w:rsid w:val="00B636EA"/>
    <w:rsid w:val="00B63BE6"/>
    <w:rsid w:val="00B644AE"/>
    <w:rsid w:val="00B65155"/>
    <w:rsid w:val="00B656D9"/>
    <w:rsid w:val="00B71DDF"/>
    <w:rsid w:val="00B72C97"/>
    <w:rsid w:val="00B72EC9"/>
    <w:rsid w:val="00B739E2"/>
    <w:rsid w:val="00B73D17"/>
    <w:rsid w:val="00B746DE"/>
    <w:rsid w:val="00B748AE"/>
    <w:rsid w:val="00B767BE"/>
    <w:rsid w:val="00B7776A"/>
    <w:rsid w:val="00B77F1B"/>
    <w:rsid w:val="00B80A11"/>
    <w:rsid w:val="00B81298"/>
    <w:rsid w:val="00B816BA"/>
    <w:rsid w:val="00B81F63"/>
    <w:rsid w:val="00B8211F"/>
    <w:rsid w:val="00B831C0"/>
    <w:rsid w:val="00B835B8"/>
    <w:rsid w:val="00B8434D"/>
    <w:rsid w:val="00B84437"/>
    <w:rsid w:val="00B84904"/>
    <w:rsid w:val="00B84EB9"/>
    <w:rsid w:val="00B84F4E"/>
    <w:rsid w:val="00B85467"/>
    <w:rsid w:val="00B85BE7"/>
    <w:rsid w:val="00B90673"/>
    <w:rsid w:val="00B919DB"/>
    <w:rsid w:val="00B91CD6"/>
    <w:rsid w:val="00B93070"/>
    <w:rsid w:val="00B93D3D"/>
    <w:rsid w:val="00B94B53"/>
    <w:rsid w:val="00B94F74"/>
    <w:rsid w:val="00B95A77"/>
    <w:rsid w:val="00B96169"/>
    <w:rsid w:val="00BA17CD"/>
    <w:rsid w:val="00BA1E71"/>
    <w:rsid w:val="00BA2A75"/>
    <w:rsid w:val="00BA2F08"/>
    <w:rsid w:val="00BA3EAC"/>
    <w:rsid w:val="00BA4E2B"/>
    <w:rsid w:val="00BA56E6"/>
    <w:rsid w:val="00BA5838"/>
    <w:rsid w:val="00BA59C0"/>
    <w:rsid w:val="00BA6686"/>
    <w:rsid w:val="00BA78E7"/>
    <w:rsid w:val="00BB1DD9"/>
    <w:rsid w:val="00BB2030"/>
    <w:rsid w:val="00BB213C"/>
    <w:rsid w:val="00BB6879"/>
    <w:rsid w:val="00BC12EA"/>
    <w:rsid w:val="00BC1C8F"/>
    <w:rsid w:val="00BC20F4"/>
    <w:rsid w:val="00BC336D"/>
    <w:rsid w:val="00BC3C2A"/>
    <w:rsid w:val="00BC3D55"/>
    <w:rsid w:val="00BC3E2A"/>
    <w:rsid w:val="00BC5F81"/>
    <w:rsid w:val="00BC6192"/>
    <w:rsid w:val="00BC700A"/>
    <w:rsid w:val="00BD022B"/>
    <w:rsid w:val="00BD08DE"/>
    <w:rsid w:val="00BD0FD6"/>
    <w:rsid w:val="00BD1AD9"/>
    <w:rsid w:val="00BD1D43"/>
    <w:rsid w:val="00BD2481"/>
    <w:rsid w:val="00BD2F8E"/>
    <w:rsid w:val="00BD3D91"/>
    <w:rsid w:val="00BD402A"/>
    <w:rsid w:val="00BD40D7"/>
    <w:rsid w:val="00BD4327"/>
    <w:rsid w:val="00BD4E2C"/>
    <w:rsid w:val="00BD577F"/>
    <w:rsid w:val="00BD5D46"/>
    <w:rsid w:val="00BD608F"/>
    <w:rsid w:val="00BD69A6"/>
    <w:rsid w:val="00BE0DEC"/>
    <w:rsid w:val="00BE0EC1"/>
    <w:rsid w:val="00BE360A"/>
    <w:rsid w:val="00BE3EAD"/>
    <w:rsid w:val="00BE4741"/>
    <w:rsid w:val="00BE4D5C"/>
    <w:rsid w:val="00BE5E43"/>
    <w:rsid w:val="00BE5F79"/>
    <w:rsid w:val="00BE647B"/>
    <w:rsid w:val="00BE68A0"/>
    <w:rsid w:val="00BE6C04"/>
    <w:rsid w:val="00BE74EF"/>
    <w:rsid w:val="00BF0108"/>
    <w:rsid w:val="00BF0DFC"/>
    <w:rsid w:val="00BF3596"/>
    <w:rsid w:val="00BF374A"/>
    <w:rsid w:val="00BF3EE7"/>
    <w:rsid w:val="00BF416F"/>
    <w:rsid w:val="00BF4428"/>
    <w:rsid w:val="00BF4B81"/>
    <w:rsid w:val="00BF600C"/>
    <w:rsid w:val="00BF6275"/>
    <w:rsid w:val="00BF7B8C"/>
    <w:rsid w:val="00BF7F91"/>
    <w:rsid w:val="00C01903"/>
    <w:rsid w:val="00C019E7"/>
    <w:rsid w:val="00C0297C"/>
    <w:rsid w:val="00C03011"/>
    <w:rsid w:val="00C03ABA"/>
    <w:rsid w:val="00C03ACB"/>
    <w:rsid w:val="00C05749"/>
    <w:rsid w:val="00C070F4"/>
    <w:rsid w:val="00C11CDA"/>
    <w:rsid w:val="00C12DF8"/>
    <w:rsid w:val="00C12EA1"/>
    <w:rsid w:val="00C13ED9"/>
    <w:rsid w:val="00C14EE0"/>
    <w:rsid w:val="00C157F7"/>
    <w:rsid w:val="00C16897"/>
    <w:rsid w:val="00C16925"/>
    <w:rsid w:val="00C17E3F"/>
    <w:rsid w:val="00C20CC4"/>
    <w:rsid w:val="00C21FAC"/>
    <w:rsid w:val="00C2353B"/>
    <w:rsid w:val="00C2417D"/>
    <w:rsid w:val="00C241E8"/>
    <w:rsid w:val="00C246B9"/>
    <w:rsid w:val="00C24FB9"/>
    <w:rsid w:val="00C2630C"/>
    <w:rsid w:val="00C26464"/>
    <w:rsid w:val="00C269E4"/>
    <w:rsid w:val="00C26E98"/>
    <w:rsid w:val="00C26FB9"/>
    <w:rsid w:val="00C310FE"/>
    <w:rsid w:val="00C311FB"/>
    <w:rsid w:val="00C3122A"/>
    <w:rsid w:val="00C32052"/>
    <w:rsid w:val="00C329FC"/>
    <w:rsid w:val="00C33DED"/>
    <w:rsid w:val="00C34813"/>
    <w:rsid w:val="00C36CE9"/>
    <w:rsid w:val="00C37278"/>
    <w:rsid w:val="00C376E6"/>
    <w:rsid w:val="00C4009E"/>
    <w:rsid w:val="00C43F84"/>
    <w:rsid w:val="00C44EBC"/>
    <w:rsid w:val="00C457AE"/>
    <w:rsid w:val="00C45BAB"/>
    <w:rsid w:val="00C45DEC"/>
    <w:rsid w:val="00C5022E"/>
    <w:rsid w:val="00C5068C"/>
    <w:rsid w:val="00C5109D"/>
    <w:rsid w:val="00C515B0"/>
    <w:rsid w:val="00C522B5"/>
    <w:rsid w:val="00C5359F"/>
    <w:rsid w:val="00C53769"/>
    <w:rsid w:val="00C54225"/>
    <w:rsid w:val="00C55293"/>
    <w:rsid w:val="00C5625B"/>
    <w:rsid w:val="00C56C88"/>
    <w:rsid w:val="00C57E3E"/>
    <w:rsid w:val="00C606A8"/>
    <w:rsid w:val="00C62041"/>
    <w:rsid w:val="00C6291D"/>
    <w:rsid w:val="00C64887"/>
    <w:rsid w:val="00C656AD"/>
    <w:rsid w:val="00C672AC"/>
    <w:rsid w:val="00C70406"/>
    <w:rsid w:val="00C71423"/>
    <w:rsid w:val="00C71AA7"/>
    <w:rsid w:val="00C72A78"/>
    <w:rsid w:val="00C7342C"/>
    <w:rsid w:val="00C73680"/>
    <w:rsid w:val="00C73CAE"/>
    <w:rsid w:val="00C74245"/>
    <w:rsid w:val="00C749E9"/>
    <w:rsid w:val="00C76FCE"/>
    <w:rsid w:val="00C779EB"/>
    <w:rsid w:val="00C77ACD"/>
    <w:rsid w:val="00C808CE"/>
    <w:rsid w:val="00C80CDD"/>
    <w:rsid w:val="00C8109A"/>
    <w:rsid w:val="00C811FA"/>
    <w:rsid w:val="00C812B2"/>
    <w:rsid w:val="00C812CA"/>
    <w:rsid w:val="00C81F40"/>
    <w:rsid w:val="00C828BD"/>
    <w:rsid w:val="00C82A0C"/>
    <w:rsid w:val="00C830A6"/>
    <w:rsid w:val="00C83936"/>
    <w:rsid w:val="00C839A8"/>
    <w:rsid w:val="00C839D6"/>
    <w:rsid w:val="00C8446C"/>
    <w:rsid w:val="00C85181"/>
    <w:rsid w:val="00C8522A"/>
    <w:rsid w:val="00C868E7"/>
    <w:rsid w:val="00C90DE1"/>
    <w:rsid w:val="00C92CD9"/>
    <w:rsid w:val="00C92D47"/>
    <w:rsid w:val="00C93094"/>
    <w:rsid w:val="00C942F3"/>
    <w:rsid w:val="00C94CD2"/>
    <w:rsid w:val="00C95092"/>
    <w:rsid w:val="00C95A39"/>
    <w:rsid w:val="00C967EA"/>
    <w:rsid w:val="00C97B92"/>
    <w:rsid w:val="00C97D8F"/>
    <w:rsid w:val="00CA006D"/>
    <w:rsid w:val="00CA0290"/>
    <w:rsid w:val="00CA2584"/>
    <w:rsid w:val="00CA2888"/>
    <w:rsid w:val="00CA2CD9"/>
    <w:rsid w:val="00CA533F"/>
    <w:rsid w:val="00CA5955"/>
    <w:rsid w:val="00CA5C11"/>
    <w:rsid w:val="00CA65CD"/>
    <w:rsid w:val="00CA7ECB"/>
    <w:rsid w:val="00CB0B24"/>
    <w:rsid w:val="00CB0B83"/>
    <w:rsid w:val="00CB3A6C"/>
    <w:rsid w:val="00CB4352"/>
    <w:rsid w:val="00CB4B51"/>
    <w:rsid w:val="00CB55B3"/>
    <w:rsid w:val="00CB5E8E"/>
    <w:rsid w:val="00CB677D"/>
    <w:rsid w:val="00CB6939"/>
    <w:rsid w:val="00CB6DB2"/>
    <w:rsid w:val="00CB769F"/>
    <w:rsid w:val="00CC0848"/>
    <w:rsid w:val="00CC1358"/>
    <w:rsid w:val="00CC2D73"/>
    <w:rsid w:val="00CC2DCF"/>
    <w:rsid w:val="00CC378C"/>
    <w:rsid w:val="00CC6225"/>
    <w:rsid w:val="00CC6C31"/>
    <w:rsid w:val="00CC772D"/>
    <w:rsid w:val="00CC79CB"/>
    <w:rsid w:val="00CD0EFE"/>
    <w:rsid w:val="00CD1062"/>
    <w:rsid w:val="00CD1F87"/>
    <w:rsid w:val="00CD2AE6"/>
    <w:rsid w:val="00CD3609"/>
    <w:rsid w:val="00CD4A83"/>
    <w:rsid w:val="00CD4C1F"/>
    <w:rsid w:val="00CD560C"/>
    <w:rsid w:val="00CD71EA"/>
    <w:rsid w:val="00CE0881"/>
    <w:rsid w:val="00CE1955"/>
    <w:rsid w:val="00CE362B"/>
    <w:rsid w:val="00CE42F7"/>
    <w:rsid w:val="00CE465C"/>
    <w:rsid w:val="00CE51CA"/>
    <w:rsid w:val="00CE5386"/>
    <w:rsid w:val="00CE5446"/>
    <w:rsid w:val="00CE5779"/>
    <w:rsid w:val="00CE5A1C"/>
    <w:rsid w:val="00CE72B3"/>
    <w:rsid w:val="00CE75F9"/>
    <w:rsid w:val="00CE7A9D"/>
    <w:rsid w:val="00CF3230"/>
    <w:rsid w:val="00CF41E2"/>
    <w:rsid w:val="00CF52B3"/>
    <w:rsid w:val="00CF55A0"/>
    <w:rsid w:val="00CF5B5A"/>
    <w:rsid w:val="00CF5CFD"/>
    <w:rsid w:val="00CF6C91"/>
    <w:rsid w:val="00D00273"/>
    <w:rsid w:val="00D016CE"/>
    <w:rsid w:val="00D01978"/>
    <w:rsid w:val="00D02B1D"/>
    <w:rsid w:val="00D03B31"/>
    <w:rsid w:val="00D03C7A"/>
    <w:rsid w:val="00D047AC"/>
    <w:rsid w:val="00D051DD"/>
    <w:rsid w:val="00D05F18"/>
    <w:rsid w:val="00D06FD8"/>
    <w:rsid w:val="00D07D7E"/>
    <w:rsid w:val="00D07DEC"/>
    <w:rsid w:val="00D106CE"/>
    <w:rsid w:val="00D13301"/>
    <w:rsid w:val="00D1336C"/>
    <w:rsid w:val="00D1352C"/>
    <w:rsid w:val="00D1482B"/>
    <w:rsid w:val="00D153D3"/>
    <w:rsid w:val="00D16962"/>
    <w:rsid w:val="00D17160"/>
    <w:rsid w:val="00D175D1"/>
    <w:rsid w:val="00D21329"/>
    <w:rsid w:val="00D21ABA"/>
    <w:rsid w:val="00D2289A"/>
    <w:rsid w:val="00D23553"/>
    <w:rsid w:val="00D23970"/>
    <w:rsid w:val="00D24B9E"/>
    <w:rsid w:val="00D24D11"/>
    <w:rsid w:val="00D25244"/>
    <w:rsid w:val="00D263AF"/>
    <w:rsid w:val="00D26890"/>
    <w:rsid w:val="00D268FE"/>
    <w:rsid w:val="00D26E57"/>
    <w:rsid w:val="00D27069"/>
    <w:rsid w:val="00D27342"/>
    <w:rsid w:val="00D31090"/>
    <w:rsid w:val="00D310DA"/>
    <w:rsid w:val="00D3112C"/>
    <w:rsid w:val="00D317B8"/>
    <w:rsid w:val="00D318CD"/>
    <w:rsid w:val="00D32037"/>
    <w:rsid w:val="00D32654"/>
    <w:rsid w:val="00D32C7E"/>
    <w:rsid w:val="00D3303E"/>
    <w:rsid w:val="00D33BBF"/>
    <w:rsid w:val="00D34030"/>
    <w:rsid w:val="00D3472B"/>
    <w:rsid w:val="00D349EA"/>
    <w:rsid w:val="00D34B82"/>
    <w:rsid w:val="00D3503C"/>
    <w:rsid w:val="00D36349"/>
    <w:rsid w:val="00D3695D"/>
    <w:rsid w:val="00D37418"/>
    <w:rsid w:val="00D4145F"/>
    <w:rsid w:val="00D41909"/>
    <w:rsid w:val="00D438F4"/>
    <w:rsid w:val="00D4447C"/>
    <w:rsid w:val="00D452FD"/>
    <w:rsid w:val="00D456AC"/>
    <w:rsid w:val="00D4655B"/>
    <w:rsid w:val="00D52290"/>
    <w:rsid w:val="00D5311A"/>
    <w:rsid w:val="00D5327E"/>
    <w:rsid w:val="00D54DAC"/>
    <w:rsid w:val="00D56084"/>
    <w:rsid w:val="00D57423"/>
    <w:rsid w:val="00D578B7"/>
    <w:rsid w:val="00D57EEC"/>
    <w:rsid w:val="00D6107B"/>
    <w:rsid w:val="00D62066"/>
    <w:rsid w:val="00D62329"/>
    <w:rsid w:val="00D62901"/>
    <w:rsid w:val="00D653BB"/>
    <w:rsid w:val="00D65752"/>
    <w:rsid w:val="00D665FA"/>
    <w:rsid w:val="00D66A64"/>
    <w:rsid w:val="00D66B86"/>
    <w:rsid w:val="00D67F8D"/>
    <w:rsid w:val="00D70D98"/>
    <w:rsid w:val="00D70DD3"/>
    <w:rsid w:val="00D7244E"/>
    <w:rsid w:val="00D72687"/>
    <w:rsid w:val="00D72A9D"/>
    <w:rsid w:val="00D72DEC"/>
    <w:rsid w:val="00D72FC5"/>
    <w:rsid w:val="00D734E8"/>
    <w:rsid w:val="00D75257"/>
    <w:rsid w:val="00D76296"/>
    <w:rsid w:val="00D7649F"/>
    <w:rsid w:val="00D76E78"/>
    <w:rsid w:val="00D807C6"/>
    <w:rsid w:val="00D80F79"/>
    <w:rsid w:val="00D822C9"/>
    <w:rsid w:val="00D82391"/>
    <w:rsid w:val="00D824C6"/>
    <w:rsid w:val="00D83163"/>
    <w:rsid w:val="00D83E3B"/>
    <w:rsid w:val="00D8404D"/>
    <w:rsid w:val="00D85522"/>
    <w:rsid w:val="00D85661"/>
    <w:rsid w:val="00D85C7F"/>
    <w:rsid w:val="00D860DE"/>
    <w:rsid w:val="00D8755D"/>
    <w:rsid w:val="00D87737"/>
    <w:rsid w:val="00D87903"/>
    <w:rsid w:val="00D87C88"/>
    <w:rsid w:val="00D9014C"/>
    <w:rsid w:val="00D91A4D"/>
    <w:rsid w:val="00D91FA8"/>
    <w:rsid w:val="00D9235E"/>
    <w:rsid w:val="00D93B01"/>
    <w:rsid w:val="00D94021"/>
    <w:rsid w:val="00D94409"/>
    <w:rsid w:val="00D951F9"/>
    <w:rsid w:val="00D95491"/>
    <w:rsid w:val="00D95AD0"/>
    <w:rsid w:val="00D96512"/>
    <w:rsid w:val="00D965B5"/>
    <w:rsid w:val="00D96708"/>
    <w:rsid w:val="00D967D6"/>
    <w:rsid w:val="00D97343"/>
    <w:rsid w:val="00D9789F"/>
    <w:rsid w:val="00DA00E4"/>
    <w:rsid w:val="00DA01F0"/>
    <w:rsid w:val="00DA1FBA"/>
    <w:rsid w:val="00DA2A38"/>
    <w:rsid w:val="00DA2E17"/>
    <w:rsid w:val="00DA3D2E"/>
    <w:rsid w:val="00DA5E81"/>
    <w:rsid w:val="00DB01D6"/>
    <w:rsid w:val="00DB118C"/>
    <w:rsid w:val="00DB137D"/>
    <w:rsid w:val="00DB2AEB"/>
    <w:rsid w:val="00DB36BF"/>
    <w:rsid w:val="00DB379C"/>
    <w:rsid w:val="00DB4B76"/>
    <w:rsid w:val="00DB4F85"/>
    <w:rsid w:val="00DB5E59"/>
    <w:rsid w:val="00DB5E71"/>
    <w:rsid w:val="00DB7C74"/>
    <w:rsid w:val="00DB7E3E"/>
    <w:rsid w:val="00DC0366"/>
    <w:rsid w:val="00DC0DA6"/>
    <w:rsid w:val="00DC23C0"/>
    <w:rsid w:val="00DC2EC1"/>
    <w:rsid w:val="00DC4D10"/>
    <w:rsid w:val="00DC54F6"/>
    <w:rsid w:val="00DC56B7"/>
    <w:rsid w:val="00DC6201"/>
    <w:rsid w:val="00DD0780"/>
    <w:rsid w:val="00DD0CC7"/>
    <w:rsid w:val="00DD1B65"/>
    <w:rsid w:val="00DD220F"/>
    <w:rsid w:val="00DD361C"/>
    <w:rsid w:val="00DD42D5"/>
    <w:rsid w:val="00DD4877"/>
    <w:rsid w:val="00DD5514"/>
    <w:rsid w:val="00DD6180"/>
    <w:rsid w:val="00DD655E"/>
    <w:rsid w:val="00DD73D2"/>
    <w:rsid w:val="00DD7550"/>
    <w:rsid w:val="00DE19F3"/>
    <w:rsid w:val="00DE253D"/>
    <w:rsid w:val="00DE26DB"/>
    <w:rsid w:val="00DE2FAE"/>
    <w:rsid w:val="00DE571D"/>
    <w:rsid w:val="00DE620B"/>
    <w:rsid w:val="00DF0A51"/>
    <w:rsid w:val="00DF0B92"/>
    <w:rsid w:val="00DF10F3"/>
    <w:rsid w:val="00DF1F13"/>
    <w:rsid w:val="00DF1F85"/>
    <w:rsid w:val="00DF2B35"/>
    <w:rsid w:val="00DF33AB"/>
    <w:rsid w:val="00DF432B"/>
    <w:rsid w:val="00DF47FD"/>
    <w:rsid w:val="00DF54BF"/>
    <w:rsid w:val="00DF561F"/>
    <w:rsid w:val="00DF6C7B"/>
    <w:rsid w:val="00DF7A86"/>
    <w:rsid w:val="00DF7F08"/>
    <w:rsid w:val="00E004AA"/>
    <w:rsid w:val="00E009B3"/>
    <w:rsid w:val="00E00F38"/>
    <w:rsid w:val="00E01710"/>
    <w:rsid w:val="00E01E52"/>
    <w:rsid w:val="00E02400"/>
    <w:rsid w:val="00E025CD"/>
    <w:rsid w:val="00E037F5"/>
    <w:rsid w:val="00E03D37"/>
    <w:rsid w:val="00E05CB4"/>
    <w:rsid w:val="00E06064"/>
    <w:rsid w:val="00E062DC"/>
    <w:rsid w:val="00E10AFE"/>
    <w:rsid w:val="00E11368"/>
    <w:rsid w:val="00E11B1F"/>
    <w:rsid w:val="00E12334"/>
    <w:rsid w:val="00E12EEC"/>
    <w:rsid w:val="00E142B7"/>
    <w:rsid w:val="00E15728"/>
    <w:rsid w:val="00E165AE"/>
    <w:rsid w:val="00E169CD"/>
    <w:rsid w:val="00E20CB7"/>
    <w:rsid w:val="00E20F0B"/>
    <w:rsid w:val="00E21389"/>
    <w:rsid w:val="00E222C7"/>
    <w:rsid w:val="00E23410"/>
    <w:rsid w:val="00E23671"/>
    <w:rsid w:val="00E237E1"/>
    <w:rsid w:val="00E2537D"/>
    <w:rsid w:val="00E30A6D"/>
    <w:rsid w:val="00E30E64"/>
    <w:rsid w:val="00E324C5"/>
    <w:rsid w:val="00E33601"/>
    <w:rsid w:val="00E33BF6"/>
    <w:rsid w:val="00E376F1"/>
    <w:rsid w:val="00E379F3"/>
    <w:rsid w:val="00E37ABD"/>
    <w:rsid w:val="00E40372"/>
    <w:rsid w:val="00E40461"/>
    <w:rsid w:val="00E40D6A"/>
    <w:rsid w:val="00E41713"/>
    <w:rsid w:val="00E425C3"/>
    <w:rsid w:val="00E426F6"/>
    <w:rsid w:val="00E42DEE"/>
    <w:rsid w:val="00E43EC8"/>
    <w:rsid w:val="00E4471E"/>
    <w:rsid w:val="00E447D8"/>
    <w:rsid w:val="00E44A4C"/>
    <w:rsid w:val="00E44CD2"/>
    <w:rsid w:val="00E468A4"/>
    <w:rsid w:val="00E46A40"/>
    <w:rsid w:val="00E4797F"/>
    <w:rsid w:val="00E51105"/>
    <w:rsid w:val="00E524DC"/>
    <w:rsid w:val="00E525DC"/>
    <w:rsid w:val="00E52CDA"/>
    <w:rsid w:val="00E52D25"/>
    <w:rsid w:val="00E54249"/>
    <w:rsid w:val="00E56583"/>
    <w:rsid w:val="00E56921"/>
    <w:rsid w:val="00E57038"/>
    <w:rsid w:val="00E61751"/>
    <w:rsid w:val="00E64087"/>
    <w:rsid w:val="00E6445B"/>
    <w:rsid w:val="00E6483F"/>
    <w:rsid w:val="00E64B49"/>
    <w:rsid w:val="00E65557"/>
    <w:rsid w:val="00E65C4A"/>
    <w:rsid w:val="00E6770D"/>
    <w:rsid w:val="00E72DAF"/>
    <w:rsid w:val="00E731E1"/>
    <w:rsid w:val="00E73A3E"/>
    <w:rsid w:val="00E753A8"/>
    <w:rsid w:val="00E753B3"/>
    <w:rsid w:val="00E756AB"/>
    <w:rsid w:val="00E76BF1"/>
    <w:rsid w:val="00E77004"/>
    <w:rsid w:val="00E778E3"/>
    <w:rsid w:val="00E800D0"/>
    <w:rsid w:val="00E80A12"/>
    <w:rsid w:val="00E81BCC"/>
    <w:rsid w:val="00E82EF4"/>
    <w:rsid w:val="00E830C9"/>
    <w:rsid w:val="00E839AB"/>
    <w:rsid w:val="00E853B1"/>
    <w:rsid w:val="00E8554E"/>
    <w:rsid w:val="00E85C6F"/>
    <w:rsid w:val="00E8613D"/>
    <w:rsid w:val="00E8632D"/>
    <w:rsid w:val="00E872E5"/>
    <w:rsid w:val="00E903D2"/>
    <w:rsid w:val="00E904DD"/>
    <w:rsid w:val="00E908D1"/>
    <w:rsid w:val="00E91524"/>
    <w:rsid w:val="00E91F50"/>
    <w:rsid w:val="00E92A92"/>
    <w:rsid w:val="00E93686"/>
    <w:rsid w:val="00E940C4"/>
    <w:rsid w:val="00E950BD"/>
    <w:rsid w:val="00E95F31"/>
    <w:rsid w:val="00EA0896"/>
    <w:rsid w:val="00EA0A16"/>
    <w:rsid w:val="00EA0B45"/>
    <w:rsid w:val="00EA0F1A"/>
    <w:rsid w:val="00EA1803"/>
    <w:rsid w:val="00EA2F1F"/>
    <w:rsid w:val="00EA301F"/>
    <w:rsid w:val="00EA330D"/>
    <w:rsid w:val="00EA3A5B"/>
    <w:rsid w:val="00EA4357"/>
    <w:rsid w:val="00EA525E"/>
    <w:rsid w:val="00EA587E"/>
    <w:rsid w:val="00EA7088"/>
    <w:rsid w:val="00EB12F9"/>
    <w:rsid w:val="00EB2F21"/>
    <w:rsid w:val="00EB4009"/>
    <w:rsid w:val="00EB45C4"/>
    <w:rsid w:val="00EB4A83"/>
    <w:rsid w:val="00EB4CAF"/>
    <w:rsid w:val="00EB5791"/>
    <w:rsid w:val="00EB5B2E"/>
    <w:rsid w:val="00EB5D68"/>
    <w:rsid w:val="00EC1407"/>
    <w:rsid w:val="00EC16C4"/>
    <w:rsid w:val="00EC265A"/>
    <w:rsid w:val="00EC2822"/>
    <w:rsid w:val="00EC2D8C"/>
    <w:rsid w:val="00EC50D7"/>
    <w:rsid w:val="00EC66F3"/>
    <w:rsid w:val="00EC6B1A"/>
    <w:rsid w:val="00EC7837"/>
    <w:rsid w:val="00ED0DF6"/>
    <w:rsid w:val="00ED1189"/>
    <w:rsid w:val="00ED31EB"/>
    <w:rsid w:val="00ED3373"/>
    <w:rsid w:val="00ED366D"/>
    <w:rsid w:val="00ED421F"/>
    <w:rsid w:val="00ED6137"/>
    <w:rsid w:val="00ED6583"/>
    <w:rsid w:val="00ED694C"/>
    <w:rsid w:val="00ED7395"/>
    <w:rsid w:val="00EE03EE"/>
    <w:rsid w:val="00EE051F"/>
    <w:rsid w:val="00EE32EF"/>
    <w:rsid w:val="00EE3856"/>
    <w:rsid w:val="00EE4572"/>
    <w:rsid w:val="00EE52D7"/>
    <w:rsid w:val="00EE534D"/>
    <w:rsid w:val="00EE563B"/>
    <w:rsid w:val="00EE5FE9"/>
    <w:rsid w:val="00EE68CD"/>
    <w:rsid w:val="00EF21D2"/>
    <w:rsid w:val="00EF2C5D"/>
    <w:rsid w:val="00EF30A6"/>
    <w:rsid w:val="00EF3F25"/>
    <w:rsid w:val="00EF4D07"/>
    <w:rsid w:val="00EF52F9"/>
    <w:rsid w:val="00EF6F6D"/>
    <w:rsid w:val="00EF78D3"/>
    <w:rsid w:val="00F00BBC"/>
    <w:rsid w:val="00F020CB"/>
    <w:rsid w:val="00F0288B"/>
    <w:rsid w:val="00F044A5"/>
    <w:rsid w:val="00F044D9"/>
    <w:rsid w:val="00F04721"/>
    <w:rsid w:val="00F055C3"/>
    <w:rsid w:val="00F06D60"/>
    <w:rsid w:val="00F0747B"/>
    <w:rsid w:val="00F074F4"/>
    <w:rsid w:val="00F07AA2"/>
    <w:rsid w:val="00F07D35"/>
    <w:rsid w:val="00F10272"/>
    <w:rsid w:val="00F10341"/>
    <w:rsid w:val="00F11E0C"/>
    <w:rsid w:val="00F11EDA"/>
    <w:rsid w:val="00F12E41"/>
    <w:rsid w:val="00F133F0"/>
    <w:rsid w:val="00F14837"/>
    <w:rsid w:val="00F149F0"/>
    <w:rsid w:val="00F15A95"/>
    <w:rsid w:val="00F17BFD"/>
    <w:rsid w:val="00F20360"/>
    <w:rsid w:val="00F204C4"/>
    <w:rsid w:val="00F21756"/>
    <w:rsid w:val="00F21B85"/>
    <w:rsid w:val="00F22D2D"/>
    <w:rsid w:val="00F231AC"/>
    <w:rsid w:val="00F2534E"/>
    <w:rsid w:val="00F2594D"/>
    <w:rsid w:val="00F260FF"/>
    <w:rsid w:val="00F27EA0"/>
    <w:rsid w:val="00F30B5E"/>
    <w:rsid w:val="00F30C0A"/>
    <w:rsid w:val="00F30C28"/>
    <w:rsid w:val="00F3130C"/>
    <w:rsid w:val="00F3154D"/>
    <w:rsid w:val="00F31EA3"/>
    <w:rsid w:val="00F32279"/>
    <w:rsid w:val="00F32667"/>
    <w:rsid w:val="00F32988"/>
    <w:rsid w:val="00F344F2"/>
    <w:rsid w:val="00F352D4"/>
    <w:rsid w:val="00F35631"/>
    <w:rsid w:val="00F359E4"/>
    <w:rsid w:val="00F35F7E"/>
    <w:rsid w:val="00F3633B"/>
    <w:rsid w:val="00F36442"/>
    <w:rsid w:val="00F36B09"/>
    <w:rsid w:val="00F36DD6"/>
    <w:rsid w:val="00F3735F"/>
    <w:rsid w:val="00F37900"/>
    <w:rsid w:val="00F40139"/>
    <w:rsid w:val="00F403CB"/>
    <w:rsid w:val="00F40D70"/>
    <w:rsid w:val="00F43DE2"/>
    <w:rsid w:val="00F45C64"/>
    <w:rsid w:val="00F4698F"/>
    <w:rsid w:val="00F469CD"/>
    <w:rsid w:val="00F47268"/>
    <w:rsid w:val="00F5028C"/>
    <w:rsid w:val="00F50F6D"/>
    <w:rsid w:val="00F51EEE"/>
    <w:rsid w:val="00F51F12"/>
    <w:rsid w:val="00F528BD"/>
    <w:rsid w:val="00F52BFD"/>
    <w:rsid w:val="00F53004"/>
    <w:rsid w:val="00F53C66"/>
    <w:rsid w:val="00F55CEE"/>
    <w:rsid w:val="00F56AB3"/>
    <w:rsid w:val="00F577CC"/>
    <w:rsid w:val="00F6024F"/>
    <w:rsid w:val="00F6093C"/>
    <w:rsid w:val="00F61031"/>
    <w:rsid w:val="00F612CA"/>
    <w:rsid w:val="00F620A7"/>
    <w:rsid w:val="00F63163"/>
    <w:rsid w:val="00F63453"/>
    <w:rsid w:val="00F646B7"/>
    <w:rsid w:val="00F64721"/>
    <w:rsid w:val="00F64872"/>
    <w:rsid w:val="00F64A0C"/>
    <w:rsid w:val="00F64BAF"/>
    <w:rsid w:val="00F64F17"/>
    <w:rsid w:val="00F65512"/>
    <w:rsid w:val="00F65C77"/>
    <w:rsid w:val="00F661E9"/>
    <w:rsid w:val="00F667E2"/>
    <w:rsid w:val="00F6702D"/>
    <w:rsid w:val="00F67A2B"/>
    <w:rsid w:val="00F70AC7"/>
    <w:rsid w:val="00F71DFF"/>
    <w:rsid w:val="00F73C3C"/>
    <w:rsid w:val="00F73E95"/>
    <w:rsid w:val="00F75372"/>
    <w:rsid w:val="00F75C3D"/>
    <w:rsid w:val="00F75DED"/>
    <w:rsid w:val="00F773CE"/>
    <w:rsid w:val="00F817AD"/>
    <w:rsid w:val="00F82284"/>
    <w:rsid w:val="00F83106"/>
    <w:rsid w:val="00F850BA"/>
    <w:rsid w:val="00F85B33"/>
    <w:rsid w:val="00F85FF8"/>
    <w:rsid w:val="00F86913"/>
    <w:rsid w:val="00F86B85"/>
    <w:rsid w:val="00F871B8"/>
    <w:rsid w:val="00F872E3"/>
    <w:rsid w:val="00F87AB1"/>
    <w:rsid w:val="00F87E47"/>
    <w:rsid w:val="00F937DB"/>
    <w:rsid w:val="00F93F5F"/>
    <w:rsid w:val="00F943F0"/>
    <w:rsid w:val="00F95458"/>
    <w:rsid w:val="00F956F1"/>
    <w:rsid w:val="00F96FB8"/>
    <w:rsid w:val="00F97370"/>
    <w:rsid w:val="00F973A6"/>
    <w:rsid w:val="00FA1BB1"/>
    <w:rsid w:val="00FA1DD4"/>
    <w:rsid w:val="00FA2648"/>
    <w:rsid w:val="00FA2D49"/>
    <w:rsid w:val="00FA34D6"/>
    <w:rsid w:val="00FA39A6"/>
    <w:rsid w:val="00FA4244"/>
    <w:rsid w:val="00FA4E04"/>
    <w:rsid w:val="00FA5763"/>
    <w:rsid w:val="00FA61F5"/>
    <w:rsid w:val="00FA7805"/>
    <w:rsid w:val="00FB057D"/>
    <w:rsid w:val="00FB3B3D"/>
    <w:rsid w:val="00FB4858"/>
    <w:rsid w:val="00FB5004"/>
    <w:rsid w:val="00FB5979"/>
    <w:rsid w:val="00FB609D"/>
    <w:rsid w:val="00FB7DF1"/>
    <w:rsid w:val="00FC0489"/>
    <w:rsid w:val="00FC1BCC"/>
    <w:rsid w:val="00FC2501"/>
    <w:rsid w:val="00FC2656"/>
    <w:rsid w:val="00FC45F3"/>
    <w:rsid w:val="00FC46C0"/>
    <w:rsid w:val="00FC66E6"/>
    <w:rsid w:val="00FD14F5"/>
    <w:rsid w:val="00FD259C"/>
    <w:rsid w:val="00FD377A"/>
    <w:rsid w:val="00FD4274"/>
    <w:rsid w:val="00FD77D2"/>
    <w:rsid w:val="00FD7F49"/>
    <w:rsid w:val="00FE0968"/>
    <w:rsid w:val="00FE0E3E"/>
    <w:rsid w:val="00FE1050"/>
    <w:rsid w:val="00FE17C4"/>
    <w:rsid w:val="00FE410D"/>
    <w:rsid w:val="00FE4891"/>
    <w:rsid w:val="00FE6B23"/>
    <w:rsid w:val="00FE6F24"/>
    <w:rsid w:val="00FE7A37"/>
    <w:rsid w:val="00FF0B96"/>
    <w:rsid w:val="00FF1785"/>
    <w:rsid w:val="00FF2722"/>
    <w:rsid w:val="00FF2EAD"/>
    <w:rsid w:val="00FF4AA1"/>
    <w:rsid w:val="00FF5363"/>
    <w:rsid w:val="00FF550A"/>
    <w:rsid w:val="00FF5D18"/>
    <w:rsid w:val="00FF630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325"/>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6"/>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semiHidden/>
    <w:rsid w:val="00381796"/>
    <w:rPr>
      <w:rFonts w:ascii="Cambria" w:eastAsia="Times New Roman" w:hAnsi="Cambria" w:cs="Times New Roman"/>
      <w:b/>
      <w:bCs/>
      <w:sz w:val="26"/>
      <w:szCs w:val="26"/>
      <w:lang w:eastAsia="en-US"/>
    </w:rPr>
  </w:style>
  <w:style w:type="character" w:customStyle="1" w:styleId="Ttulo4Car">
    <w:name w:val="Título 4 Car"/>
    <w:link w:val="Ttulo4"/>
    <w:semiHidden/>
    <w:rsid w:val="00381796"/>
    <w:rPr>
      <w:rFonts w:ascii="Calibri" w:eastAsia="Times New Roman" w:hAnsi="Calibri" w:cs="Times New Roman"/>
      <w:b/>
      <w:bCs/>
      <w:sz w:val="28"/>
      <w:szCs w:val="28"/>
      <w:lang w:eastAsia="en-US"/>
    </w:rPr>
  </w:style>
  <w:style w:type="character" w:customStyle="1" w:styleId="Ttulo6Car">
    <w:name w:val="Título 6 Car"/>
    <w:link w:val="Ttulo6"/>
    <w:rsid w:val="00A544DB"/>
    <w:rPr>
      <w:b/>
      <w:lang w:val="es-BO"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customStyle="1" w:styleId="Ttulo10">
    <w:name w:val="Título1"/>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link w:val="Textonotapie"/>
    <w:rsid w:val="00A544DB"/>
    <w:rPr>
      <w:lang w:eastAsia="en-US"/>
    </w:rPr>
  </w:style>
  <w:style w:type="character" w:styleId="Refdenotaalpie">
    <w:name w:val="footnote reference"/>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link w:val="Encabezado"/>
    <w:uiPriority w:val="99"/>
    <w:rsid w:val="00D54DAC"/>
    <w:rPr>
      <w:lang w:eastAsia="en-US"/>
    </w:rPr>
  </w:style>
  <w:style w:type="character" w:styleId="Textodelmarcadordeposicin">
    <w:name w:val="Placeholder Text"/>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Textoennegrita">
    <w:name w:val="Strong"/>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link w:val="Textosinformato"/>
    <w:rsid w:val="00BD0FD6"/>
    <w:rPr>
      <w:rFonts w:ascii="Courier New" w:hAnsi="Courier New" w:cs="Courier New"/>
      <w:lang w:val="es-ES" w:eastAsia="es-ES"/>
    </w:rPr>
  </w:style>
  <w:style w:type="character" w:styleId="Hipervnculo">
    <w:name w:val="Hyperlink"/>
    <w:rsid w:val="00445247"/>
    <w:rPr>
      <w:color w:val="0000FF"/>
      <w:u w:val="single"/>
    </w:rPr>
  </w:style>
  <w:style w:type="character" w:styleId="Hipervnculovisitado">
    <w:name w:val="FollowedHyperlink"/>
    <w:rsid w:val="006C08AC"/>
    <w:rPr>
      <w:color w:val="800080"/>
      <w:u w:val="single"/>
    </w:rPr>
  </w:style>
  <w:style w:type="paragraph" w:customStyle="1" w:styleId="Formulario">
    <w:name w:val="Formulario"/>
    <w:rsid w:val="00376B21"/>
    <w:pPr>
      <w:jc w:val="both"/>
    </w:pPr>
    <w:rPr>
      <w:lang w:val="es-ES_tradnl" w:eastAsia="es-ES"/>
    </w:rPr>
  </w:style>
  <w:style w:type="paragraph" w:styleId="Revisin">
    <w:name w:val="Revision"/>
    <w:hidden/>
    <w:uiPriority w:val="99"/>
    <w:semiHidden/>
    <w:rsid w:val="00B04150"/>
    <w:rPr>
      <w:lang w:val="es-ES" w:eastAsia="en-US"/>
    </w:rPr>
  </w:style>
  <w:style w:type="paragraph" w:customStyle="1" w:styleId="Default">
    <w:name w:val="Default"/>
    <w:rsid w:val="00DB01D6"/>
    <w:pPr>
      <w:widowControl w:val="0"/>
      <w:autoSpaceDE w:val="0"/>
      <w:autoSpaceDN w:val="0"/>
      <w:adjustRightInd w:val="0"/>
    </w:pPr>
    <w:rPr>
      <w:rFonts w:ascii="Calibri" w:hAnsi="Calibri" w:cs="Calibri"/>
      <w:color w:val="000000"/>
      <w:sz w:val="24"/>
      <w:szCs w:val="24"/>
      <w:lang w:val="es-ES" w:eastAsia="es-ES"/>
    </w:rPr>
  </w:style>
  <w:style w:type="paragraph" w:customStyle="1" w:styleId="Estilo">
    <w:name w:val="Estilo"/>
    <w:rsid w:val="002211B1"/>
    <w:pPr>
      <w:widowControl w:val="0"/>
      <w:autoSpaceDE w:val="0"/>
      <w:autoSpaceDN w:val="0"/>
      <w:adjustRightInd w:val="0"/>
    </w:pPr>
    <w:rPr>
      <w:sz w:val="24"/>
      <w:szCs w:val="24"/>
      <w:lang w:val="es-MX" w:eastAsia="es-MX"/>
    </w:rPr>
  </w:style>
  <w:style w:type="paragraph" w:styleId="Subttulo">
    <w:name w:val="Subtitle"/>
    <w:basedOn w:val="Normal"/>
    <w:next w:val="Normal"/>
    <w:link w:val="SubttuloCar"/>
    <w:qFormat/>
    <w:rsid w:val="002211B1"/>
    <w:pPr>
      <w:numPr>
        <w:ilvl w:val="1"/>
      </w:numPr>
    </w:pPr>
    <w:rPr>
      <w:rFonts w:ascii="Cambria" w:hAnsi="Cambria"/>
      <w:i/>
      <w:iCs/>
      <w:color w:val="4F81BD"/>
      <w:spacing w:val="15"/>
      <w:sz w:val="24"/>
      <w:szCs w:val="24"/>
    </w:rPr>
  </w:style>
  <w:style w:type="character" w:customStyle="1" w:styleId="SubttuloCar">
    <w:name w:val="Subtítulo Car"/>
    <w:link w:val="Subttulo"/>
    <w:rsid w:val="002211B1"/>
    <w:rPr>
      <w:rFonts w:ascii="Cambria" w:hAnsi="Cambria"/>
      <w:i/>
      <w:iCs/>
      <w:color w:val="4F81BD"/>
      <w:spacing w:val="15"/>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325"/>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6"/>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semiHidden/>
    <w:rsid w:val="00381796"/>
    <w:rPr>
      <w:rFonts w:ascii="Cambria" w:eastAsia="Times New Roman" w:hAnsi="Cambria" w:cs="Times New Roman"/>
      <w:b/>
      <w:bCs/>
      <w:sz w:val="26"/>
      <w:szCs w:val="26"/>
      <w:lang w:eastAsia="en-US"/>
    </w:rPr>
  </w:style>
  <w:style w:type="character" w:customStyle="1" w:styleId="Ttulo4Car">
    <w:name w:val="Título 4 Car"/>
    <w:link w:val="Ttulo4"/>
    <w:semiHidden/>
    <w:rsid w:val="00381796"/>
    <w:rPr>
      <w:rFonts w:ascii="Calibri" w:eastAsia="Times New Roman" w:hAnsi="Calibri" w:cs="Times New Roman"/>
      <w:b/>
      <w:bCs/>
      <w:sz w:val="28"/>
      <w:szCs w:val="28"/>
      <w:lang w:eastAsia="en-US"/>
    </w:rPr>
  </w:style>
  <w:style w:type="character" w:customStyle="1" w:styleId="Ttulo6Car">
    <w:name w:val="Título 6 Car"/>
    <w:link w:val="Ttulo6"/>
    <w:rsid w:val="00A544DB"/>
    <w:rPr>
      <w:b/>
      <w:lang w:val="es-BO"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customStyle="1" w:styleId="Ttulo10">
    <w:name w:val="Título1"/>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link w:val="Textonotapie"/>
    <w:rsid w:val="00A544DB"/>
    <w:rPr>
      <w:lang w:eastAsia="en-US"/>
    </w:rPr>
  </w:style>
  <w:style w:type="character" w:styleId="Refdenotaalpie">
    <w:name w:val="footnote reference"/>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link w:val="Encabezado"/>
    <w:uiPriority w:val="99"/>
    <w:rsid w:val="00D54DAC"/>
    <w:rPr>
      <w:lang w:eastAsia="en-US"/>
    </w:rPr>
  </w:style>
  <w:style w:type="character" w:styleId="Textodelmarcadordeposicin">
    <w:name w:val="Placeholder Text"/>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Textoennegrita">
    <w:name w:val="Strong"/>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link w:val="Textosinformato"/>
    <w:rsid w:val="00BD0FD6"/>
    <w:rPr>
      <w:rFonts w:ascii="Courier New" w:hAnsi="Courier New" w:cs="Courier New"/>
      <w:lang w:val="es-ES" w:eastAsia="es-ES"/>
    </w:rPr>
  </w:style>
  <w:style w:type="character" w:styleId="Hipervnculo">
    <w:name w:val="Hyperlink"/>
    <w:rsid w:val="00445247"/>
    <w:rPr>
      <w:color w:val="0000FF"/>
      <w:u w:val="single"/>
    </w:rPr>
  </w:style>
  <w:style w:type="character" w:styleId="Hipervnculovisitado">
    <w:name w:val="FollowedHyperlink"/>
    <w:rsid w:val="006C08AC"/>
    <w:rPr>
      <w:color w:val="800080"/>
      <w:u w:val="single"/>
    </w:rPr>
  </w:style>
  <w:style w:type="paragraph" w:customStyle="1" w:styleId="Formulario">
    <w:name w:val="Formulario"/>
    <w:rsid w:val="00376B21"/>
    <w:pPr>
      <w:jc w:val="both"/>
    </w:pPr>
    <w:rPr>
      <w:lang w:val="es-ES_tradnl" w:eastAsia="es-ES"/>
    </w:rPr>
  </w:style>
  <w:style w:type="paragraph" w:styleId="Revisin">
    <w:name w:val="Revision"/>
    <w:hidden/>
    <w:uiPriority w:val="99"/>
    <w:semiHidden/>
    <w:rsid w:val="00B04150"/>
    <w:rPr>
      <w:lang w:val="es-ES" w:eastAsia="en-US"/>
    </w:rPr>
  </w:style>
  <w:style w:type="paragraph" w:customStyle="1" w:styleId="Default">
    <w:name w:val="Default"/>
    <w:rsid w:val="00DB01D6"/>
    <w:pPr>
      <w:widowControl w:val="0"/>
      <w:autoSpaceDE w:val="0"/>
      <w:autoSpaceDN w:val="0"/>
      <w:adjustRightInd w:val="0"/>
    </w:pPr>
    <w:rPr>
      <w:rFonts w:ascii="Calibri" w:hAnsi="Calibri" w:cs="Calibri"/>
      <w:color w:val="000000"/>
      <w:sz w:val="24"/>
      <w:szCs w:val="24"/>
      <w:lang w:val="es-ES" w:eastAsia="es-ES"/>
    </w:rPr>
  </w:style>
  <w:style w:type="paragraph" w:customStyle="1" w:styleId="Estilo">
    <w:name w:val="Estilo"/>
    <w:rsid w:val="002211B1"/>
    <w:pPr>
      <w:widowControl w:val="0"/>
      <w:autoSpaceDE w:val="0"/>
      <w:autoSpaceDN w:val="0"/>
      <w:adjustRightInd w:val="0"/>
    </w:pPr>
    <w:rPr>
      <w:sz w:val="24"/>
      <w:szCs w:val="24"/>
      <w:lang w:val="es-MX" w:eastAsia="es-MX"/>
    </w:rPr>
  </w:style>
  <w:style w:type="paragraph" w:styleId="Subttulo">
    <w:name w:val="Subtitle"/>
    <w:basedOn w:val="Normal"/>
    <w:next w:val="Normal"/>
    <w:link w:val="SubttuloCar"/>
    <w:qFormat/>
    <w:rsid w:val="002211B1"/>
    <w:pPr>
      <w:numPr>
        <w:ilvl w:val="1"/>
      </w:numPr>
    </w:pPr>
    <w:rPr>
      <w:rFonts w:ascii="Cambria" w:hAnsi="Cambria"/>
      <w:i/>
      <w:iCs/>
      <w:color w:val="4F81BD"/>
      <w:spacing w:val="15"/>
      <w:sz w:val="24"/>
      <w:szCs w:val="24"/>
    </w:rPr>
  </w:style>
  <w:style w:type="character" w:customStyle="1" w:styleId="SubttuloCar">
    <w:name w:val="Subtítulo Car"/>
    <w:link w:val="Subttulo"/>
    <w:rsid w:val="002211B1"/>
    <w:rPr>
      <w:rFonts w:ascii="Cambria" w:hAnsi="Cambria"/>
      <w:i/>
      <w:iCs/>
      <w:color w:val="4F81BD"/>
      <w:spacing w:val="15"/>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7809">
      <w:bodyDiv w:val="1"/>
      <w:marLeft w:val="0"/>
      <w:marRight w:val="0"/>
      <w:marTop w:val="0"/>
      <w:marBottom w:val="0"/>
      <w:divBdr>
        <w:top w:val="none" w:sz="0" w:space="0" w:color="auto"/>
        <w:left w:val="none" w:sz="0" w:space="0" w:color="auto"/>
        <w:bottom w:val="none" w:sz="0" w:space="0" w:color="auto"/>
        <w:right w:val="none" w:sz="0" w:space="0" w:color="auto"/>
      </w:divBdr>
    </w:div>
    <w:div w:id="112595588">
      <w:bodyDiv w:val="1"/>
      <w:marLeft w:val="0"/>
      <w:marRight w:val="0"/>
      <w:marTop w:val="0"/>
      <w:marBottom w:val="0"/>
      <w:divBdr>
        <w:top w:val="none" w:sz="0" w:space="0" w:color="auto"/>
        <w:left w:val="none" w:sz="0" w:space="0" w:color="auto"/>
        <w:bottom w:val="none" w:sz="0" w:space="0" w:color="auto"/>
        <w:right w:val="none" w:sz="0" w:space="0" w:color="auto"/>
      </w:divBdr>
    </w:div>
    <w:div w:id="354306905">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525292350">
      <w:bodyDiv w:val="1"/>
      <w:marLeft w:val="0"/>
      <w:marRight w:val="0"/>
      <w:marTop w:val="0"/>
      <w:marBottom w:val="0"/>
      <w:divBdr>
        <w:top w:val="none" w:sz="0" w:space="0" w:color="auto"/>
        <w:left w:val="none" w:sz="0" w:space="0" w:color="auto"/>
        <w:bottom w:val="none" w:sz="0" w:space="0" w:color="auto"/>
        <w:right w:val="none" w:sz="0" w:space="0" w:color="auto"/>
      </w:divBdr>
    </w:div>
    <w:div w:id="571744493">
      <w:bodyDiv w:val="1"/>
      <w:marLeft w:val="0"/>
      <w:marRight w:val="0"/>
      <w:marTop w:val="0"/>
      <w:marBottom w:val="0"/>
      <w:divBdr>
        <w:top w:val="none" w:sz="0" w:space="0" w:color="auto"/>
        <w:left w:val="none" w:sz="0" w:space="0" w:color="auto"/>
        <w:bottom w:val="none" w:sz="0" w:space="0" w:color="auto"/>
        <w:right w:val="none" w:sz="0" w:space="0" w:color="auto"/>
      </w:divBdr>
    </w:div>
    <w:div w:id="639576199">
      <w:bodyDiv w:val="1"/>
      <w:marLeft w:val="0"/>
      <w:marRight w:val="0"/>
      <w:marTop w:val="0"/>
      <w:marBottom w:val="0"/>
      <w:divBdr>
        <w:top w:val="none" w:sz="0" w:space="0" w:color="auto"/>
        <w:left w:val="none" w:sz="0" w:space="0" w:color="auto"/>
        <w:bottom w:val="none" w:sz="0" w:space="0" w:color="auto"/>
        <w:right w:val="none" w:sz="0" w:space="0" w:color="auto"/>
      </w:divBdr>
    </w:div>
    <w:div w:id="736708222">
      <w:bodyDiv w:val="1"/>
      <w:marLeft w:val="0"/>
      <w:marRight w:val="0"/>
      <w:marTop w:val="0"/>
      <w:marBottom w:val="0"/>
      <w:divBdr>
        <w:top w:val="none" w:sz="0" w:space="0" w:color="auto"/>
        <w:left w:val="none" w:sz="0" w:space="0" w:color="auto"/>
        <w:bottom w:val="none" w:sz="0" w:space="0" w:color="auto"/>
        <w:right w:val="none" w:sz="0" w:space="0" w:color="auto"/>
      </w:divBdr>
    </w:div>
    <w:div w:id="947153518">
      <w:bodyDiv w:val="1"/>
      <w:marLeft w:val="0"/>
      <w:marRight w:val="0"/>
      <w:marTop w:val="0"/>
      <w:marBottom w:val="0"/>
      <w:divBdr>
        <w:top w:val="none" w:sz="0" w:space="0" w:color="auto"/>
        <w:left w:val="none" w:sz="0" w:space="0" w:color="auto"/>
        <w:bottom w:val="none" w:sz="0" w:space="0" w:color="auto"/>
        <w:right w:val="none" w:sz="0" w:space="0" w:color="auto"/>
      </w:divBdr>
    </w:div>
    <w:div w:id="1117717433">
      <w:bodyDiv w:val="1"/>
      <w:marLeft w:val="0"/>
      <w:marRight w:val="0"/>
      <w:marTop w:val="0"/>
      <w:marBottom w:val="0"/>
      <w:divBdr>
        <w:top w:val="none" w:sz="0" w:space="0" w:color="auto"/>
        <w:left w:val="none" w:sz="0" w:space="0" w:color="auto"/>
        <w:bottom w:val="none" w:sz="0" w:space="0" w:color="auto"/>
        <w:right w:val="none" w:sz="0" w:space="0" w:color="auto"/>
      </w:divBdr>
    </w:div>
    <w:div w:id="1179730414">
      <w:bodyDiv w:val="1"/>
      <w:marLeft w:val="0"/>
      <w:marRight w:val="0"/>
      <w:marTop w:val="0"/>
      <w:marBottom w:val="0"/>
      <w:divBdr>
        <w:top w:val="none" w:sz="0" w:space="0" w:color="auto"/>
        <w:left w:val="none" w:sz="0" w:space="0" w:color="auto"/>
        <w:bottom w:val="none" w:sz="0" w:space="0" w:color="auto"/>
        <w:right w:val="none" w:sz="0" w:space="0" w:color="auto"/>
      </w:divBdr>
    </w:div>
    <w:div w:id="1646930326">
      <w:bodyDiv w:val="1"/>
      <w:marLeft w:val="0"/>
      <w:marRight w:val="0"/>
      <w:marTop w:val="0"/>
      <w:marBottom w:val="0"/>
      <w:divBdr>
        <w:top w:val="none" w:sz="0" w:space="0" w:color="auto"/>
        <w:left w:val="none" w:sz="0" w:space="0" w:color="auto"/>
        <w:bottom w:val="none" w:sz="0" w:space="0" w:color="auto"/>
        <w:right w:val="none" w:sz="0" w:space="0" w:color="auto"/>
      </w:divBdr>
    </w:div>
    <w:div w:id="1717851784">
      <w:bodyDiv w:val="1"/>
      <w:marLeft w:val="0"/>
      <w:marRight w:val="0"/>
      <w:marTop w:val="0"/>
      <w:marBottom w:val="0"/>
      <w:divBdr>
        <w:top w:val="none" w:sz="0" w:space="0" w:color="auto"/>
        <w:left w:val="none" w:sz="0" w:space="0" w:color="auto"/>
        <w:bottom w:val="none" w:sz="0" w:space="0" w:color="auto"/>
        <w:right w:val="none" w:sz="0" w:space="0" w:color="auto"/>
      </w:divBdr>
    </w:div>
    <w:div w:id="191084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scar.choque@ypfblogistica"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scar.choque@ypfblogisti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pfblogistica.com.b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ypfbcompra.gob.b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EA0E8-BC6F-4C6A-BCAD-D56F9CD3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2309</Words>
  <Characters>12703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14983</CharactersWithSpaces>
  <SharedDoc>false</SharedDoc>
  <HLinks>
    <vt:vector size="18" baseType="variant">
      <vt:variant>
        <vt:i4>2162711</vt:i4>
      </vt:variant>
      <vt:variant>
        <vt:i4>6</vt:i4>
      </vt:variant>
      <vt:variant>
        <vt:i4>0</vt:i4>
      </vt:variant>
      <vt:variant>
        <vt:i4>5</vt:i4>
      </vt:variant>
      <vt:variant>
        <vt:lpwstr>mailto:gabriel.tito@ypfblogistica.com.bo</vt:lpwstr>
      </vt:variant>
      <vt:variant>
        <vt:lpwstr/>
      </vt:variant>
      <vt:variant>
        <vt:i4>2162711</vt:i4>
      </vt:variant>
      <vt:variant>
        <vt:i4>3</vt:i4>
      </vt:variant>
      <vt:variant>
        <vt:i4>0</vt:i4>
      </vt:variant>
      <vt:variant>
        <vt:i4>5</vt:i4>
      </vt:variant>
      <vt:variant>
        <vt:lpwstr>mailto:gabriel.tito@ypfblogistica.com.bo</vt:lpwstr>
      </vt:variant>
      <vt:variant>
        <vt:lpwstr/>
      </vt:variant>
      <vt:variant>
        <vt:i4>458835</vt:i4>
      </vt:variant>
      <vt:variant>
        <vt:i4>0</vt:i4>
      </vt:variant>
      <vt:variant>
        <vt:i4>0</vt:i4>
      </vt:variant>
      <vt:variant>
        <vt:i4>5</vt:i4>
      </vt:variant>
      <vt:variant>
        <vt:lpwstr>http://www.ypfblogistica.com.bo/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Rojas</dc:creator>
  <cp:keywords/>
  <cp:lastModifiedBy>Oscar Choque Flores</cp:lastModifiedBy>
  <cp:revision>42</cp:revision>
  <cp:lastPrinted>2015-10-16T12:57:00Z</cp:lastPrinted>
  <dcterms:created xsi:type="dcterms:W3CDTF">2015-10-07T13:52:00Z</dcterms:created>
  <dcterms:modified xsi:type="dcterms:W3CDTF">2015-10-16T12:57:00Z</dcterms:modified>
</cp:coreProperties>
</file>