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22CB" w:rsidRDefault="00BA22CB" w:rsidP="00BC21BB">
                            <w:pPr>
                              <w:pStyle w:val="Ttulo1"/>
                              <w:ind w:left="142"/>
                              <w:jc w:val="center"/>
                              <w:rPr>
                                <w:rFonts w:ascii="Century Gothic" w:hAnsi="Century Gothic"/>
                                <w:szCs w:val="28"/>
                              </w:rPr>
                            </w:pPr>
                          </w:p>
                          <w:p w:rsidR="00BA22CB" w:rsidRDefault="00BA22C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22CB" w:rsidRDefault="00BA22CB" w:rsidP="00196858"/>
                          <w:p w:rsidR="00BA22CB" w:rsidRPr="00196858" w:rsidRDefault="00BA22CB" w:rsidP="00196858"/>
                          <w:p w:rsidR="00BA22CB" w:rsidRDefault="00BA22CB" w:rsidP="00BC21BB">
                            <w:pPr>
                              <w:ind w:left="142"/>
                              <w:jc w:val="center"/>
                              <w:rPr>
                                <w:rFonts w:ascii="Verdana" w:hAnsi="Verdana"/>
                                <w:b/>
                              </w:rPr>
                            </w:pPr>
                          </w:p>
                          <w:p w:rsidR="00BA22CB" w:rsidRDefault="00BA22C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22CB" w:rsidRDefault="00BA22CB" w:rsidP="00963B46">
                            <w:pPr>
                              <w:ind w:left="142"/>
                              <w:jc w:val="center"/>
                              <w:rPr>
                                <w:rFonts w:ascii="Century Gothic" w:hAnsi="Century Gothic" w:cs="Arial"/>
                                <w:b/>
                                <w:sz w:val="32"/>
                                <w:szCs w:val="32"/>
                                <w:lang w:val="es-MX"/>
                              </w:rPr>
                            </w:pPr>
                          </w:p>
                          <w:p w:rsidR="00BA22CB" w:rsidRDefault="00BA22CB" w:rsidP="00963B46">
                            <w:pPr>
                              <w:ind w:left="142"/>
                              <w:jc w:val="center"/>
                              <w:rPr>
                                <w:rFonts w:ascii="Century Gothic" w:hAnsi="Century Gothic" w:cs="Arial"/>
                                <w:b/>
                                <w:sz w:val="32"/>
                                <w:szCs w:val="32"/>
                                <w:lang w:val="es-MX"/>
                              </w:rPr>
                            </w:pPr>
                          </w:p>
                          <w:p w:rsidR="00BA22CB" w:rsidRPr="00EE5138" w:rsidRDefault="00BA22C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A22CB" w:rsidRDefault="00BA22C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A22CB" w:rsidRPr="003F3DFD" w:rsidRDefault="00BA22CB" w:rsidP="002C0306">
                            <w:pPr>
                              <w:rPr>
                                <w:rFonts w:ascii="Century Gothic" w:hAnsi="Century Gothic" w:cs="Arial"/>
                                <w:b/>
                                <w:sz w:val="32"/>
                                <w:szCs w:val="32"/>
                              </w:rPr>
                            </w:pPr>
                          </w:p>
                          <w:p w:rsidR="00BA22CB" w:rsidRDefault="00BA22CB" w:rsidP="00C64893">
                            <w:pPr>
                              <w:jc w:val="center"/>
                              <w:rPr>
                                <w:rFonts w:ascii="Century Gothic" w:hAnsi="Century Gothic"/>
                                <w:b/>
                                <w:sz w:val="32"/>
                                <w:szCs w:val="32"/>
                              </w:rPr>
                            </w:pPr>
                            <w:r>
                              <w:rPr>
                                <w:rFonts w:ascii="Century Gothic" w:hAnsi="Century Gothic"/>
                                <w:b/>
                                <w:sz w:val="32"/>
                                <w:szCs w:val="32"/>
                              </w:rPr>
                              <w:t>REGLAMENTO DE CONTRATACIONES DIRECTAS</w:t>
                            </w:r>
                          </w:p>
                          <w:p w:rsidR="00BA22CB" w:rsidRDefault="00BA22C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A22CB" w:rsidRPr="00C64893" w:rsidRDefault="00BA22CB" w:rsidP="00BC21BB">
                            <w:pPr>
                              <w:ind w:left="142"/>
                              <w:jc w:val="center"/>
                              <w:rPr>
                                <w:rFonts w:ascii="Century Gothic" w:hAnsi="Century Gothic" w:cs="Arial"/>
                                <w:b/>
                                <w:sz w:val="32"/>
                                <w:szCs w:val="32"/>
                              </w:rPr>
                            </w:pPr>
                          </w:p>
                          <w:p w:rsidR="00BA22CB" w:rsidRDefault="00BA22C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A22CB" w:rsidRPr="000F16BE" w:rsidRDefault="00BA22CB" w:rsidP="00716D3A">
                            <w:pPr>
                              <w:ind w:left="142"/>
                              <w:jc w:val="center"/>
                              <w:rPr>
                                <w:rFonts w:ascii="Century Gothic" w:hAnsi="Century Gothic" w:cs="Arial"/>
                                <w:b/>
                                <w:sz w:val="32"/>
                                <w:szCs w:val="32"/>
                                <w:lang w:val="es-MX"/>
                              </w:rPr>
                            </w:pPr>
                          </w:p>
                          <w:p w:rsidR="00BA22CB" w:rsidRPr="00811D4C" w:rsidRDefault="00BA22CB" w:rsidP="00BC21BB">
                            <w:pPr>
                              <w:ind w:left="142"/>
                              <w:rPr>
                                <w:rFonts w:ascii="Century Gothic" w:hAnsi="Century Gothic"/>
                                <w:b/>
                              </w:rPr>
                            </w:pPr>
                          </w:p>
                          <w:p w:rsidR="00BA22CB" w:rsidRDefault="00BA22C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A71837">
                              <w:rPr>
                                <w:rFonts w:ascii="Century Gothic" w:hAnsi="Century Gothic" w:cs="Century Gothic"/>
                                <w:b/>
                                <w:bCs/>
                                <w:color w:val="000000"/>
                                <w:sz w:val="32"/>
                                <w:szCs w:val="32"/>
                              </w:rPr>
                              <w:t xml:space="preserve">MANTENIMIENTO </w:t>
                            </w:r>
                            <w:r>
                              <w:rPr>
                                <w:rFonts w:ascii="Century Gothic" w:hAnsi="Century Gothic" w:cs="Century Gothic"/>
                                <w:b/>
                                <w:bCs/>
                                <w:color w:val="000000"/>
                                <w:sz w:val="32"/>
                                <w:szCs w:val="32"/>
                              </w:rPr>
                              <w:t>ELECTRICO</w:t>
                            </w:r>
                            <w:r w:rsidRPr="00A71837">
                              <w:rPr>
                                <w:rFonts w:ascii="Century Gothic" w:hAnsi="Century Gothic" w:cs="Century Gothic"/>
                                <w:b/>
                                <w:bCs/>
                                <w:color w:val="000000"/>
                                <w:sz w:val="32"/>
                                <w:szCs w:val="32"/>
                              </w:rPr>
                              <w:t xml:space="preserve"> ZONA COMERCIAL SAN JOSE DE CHIQUITOS</w:t>
                            </w:r>
                          </w:p>
                          <w:p w:rsidR="00BA22CB" w:rsidRPr="00536091" w:rsidRDefault="00BA22C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CDO-DCSCZ-051</w:t>
                            </w:r>
                            <w:r w:rsidRPr="0035291F">
                              <w:rPr>
                                <w:rFonts w:ascii="Century Gothic" w:hAnsi="Century Gothic" w:cs="Century Gothic"/>
                                <w:b/>
                                <w:bCs/>
                                <w:color w:val="000000"/>
                                <w:sz w:val="32"/>
                                <w:szCs w:val="32"/>
                              </w:rPr>
                              <w:t>-2015</w:t>
                            </w:r>
                          </w:p>
                          <w:p w:rsidR="00BA22CB" w:rsidRDefault="00BA22C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A22CB" w:rsidRPr="00574BFC" w:rsidRDefault="00BA22C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A22CB" w:rsidRDefault="00BA22CB" w:rsidP="00BC21BB">
                            <w:pPr>
                              <w:ind w:right="930"/>
                              <w:jc w:val="center"/>
                              <w:rPr>
                                <w:rFonts w:ascii="Century Gothic" w:hAnsi="Century Gothic"/>
                                <w:lang w:val="es-ES_tradnl"/>
                              </w:rPr>
                            </w:pPr>
                            <w:r>
                              <w:rPr>
                                <w:rFonts w:ascii="Century Gothic" w:hAnsi="Century Gothic"/>
                                <w:lang w:val="es-ES_tradnl"/>
                              </w:rPr>
                              <w:t xml:space="preserve">          </w:t>
                            </w:r>
                          </w:p>
                          <w:p w:rsidR="00BA22CB" w:rsidRDefault="00BA22CB" w:rsidP="00BC21BB">
                            <w:pPr>
                              <w:ind w:right="930"/>
                              <w:jc w:val="center"/>
                              <w:rPr>
                                <w:rFonts w:ascii="Century Gothic" w:hAnsi="Century Gothic"/>
                                <w:lang w:val="es-ES_tradnl"/>
                              </w:rPr>
                            </w:pPr>
                          </w:p>
                          <w:p w:rsidR="00BA22CB" w:rsidRDefault="00BA22CB" w:rsidP="00BC21BB">
                            <w:pPr>
                              <w:ind w:right="930"/>
                              <w:jc w:val="center"/>
                              <w:rPr>
                                <w:rFonts w:ascii="Century Gothic" w:hAnsi="Century Gothic"/>
                                <w:lang w:val="es-ES_tradnl"/>
                              </w:rPr>
                            </w:pPr>
                          </w:p>
                          <w:p w:rsidR="00BA22CB" w:rsidRDefault="00BA22CB" w:rsidP="00BC21BB">
                            <w:pPr>
                              <w:ind w:right="930"/>
                              <w:jc w:val="center"/>
                              <w:rPr>
                                <w:rFonts w:ascii="Century Gothic" w:hAnsi="Century Gothic"/>
                                <w:lang w:val="es-ES_tradnl"/>
                              </w:rPr>
                            </w:pPr>
                          </w:p>
                          <w:p w:rsidR="00BA22CB" w:rsidRDefault="00BA22CB" w:rsidP="00BC21BB">
                            <w:pPr>
                              <w:ind w:right="930"/>
                              <w:jc w:val="center"/>
                              <w:rPr>
                                <w:rFonts w:ascii="Century Gothic" w:hAnsi="Century Gothic"/>
                                <w:lang w:val="es-ES_tradnl"/>
                              </w:rPr>
                            </w:pPr>
                          </w:p>
                          <w:p w:rsidR="00BA22CB" w:rsidRPr="009C5A35" w:rsidRDefault="00BA22C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A22CB" w:rsidRDefault="00BA22CB" w:rsidP="00BC21BB">
                      <w:pPr>
                        <w:pStyle w:val="Ttulo1"/>
                        <w:ind w:left="142"/>
                        <w:jc w:val="center"/>
                        <w:rPr>
                          <w:rFonts w:ascii="Century Gothic" w:hAnsi="Century Gothic"/>
                          <w:szCs w:val="28"/>
                        </w:rPr>
                      </w:pPr>
                    </w:p>
                    <w:p w:rsidR="00BA22CB" w:rsidRDefault="00BA22C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22CB" w:rsidRDefault="00BA22CB" w:rsidP="00196858"/>
                    <w:p w:rsidR="00BA22CB" w:rsidRPr="00196858" w:rsidRDefault="00BA22CB" w:rsidP="00196858"/>
                    <w:p w:rsidR="00BA22CB" w:rsidRDefault="00BA22CB" w:rsidP="00BC21BB">
                      <w:pPr>
                        <w:ind w:left="142"/>
                        <w:jc w:val="center"/>
                        <w:rPr>
                          <w:rFonts w:ascii="Verdana" w:hAnsi="Verdana"/>
                          <w:b/>
                        </w:rPr>
                      </w:pPr>
                    </w:p>
                    <w:p w:rsidR="00BA22CB" w:rsidRDefault="00BA22C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22CB" w:rsidRDefault="00BA22CB" w:rsidP="00963B46">
                      <w:pPr>
                        <w:ind w:left="142"/>
                        <w:jc w:val="center"/>
                        <w:rPr>
                          <w:rFonts w:ascii="Century Gothic" w:hAnsi="Century Gothic" w:cs="Arial"/>
                          <w:b/>
                          <w:sz w:val="32"/>
                          <w:szCs w:val="32"/>
                          <w:lang w:val="es-MX"/>
                        </w:rPr>
                      </w:pPr>
                    </w:p>
                    <w:p w:rsidR="00BA22CB" w:rsidRDefault="00BA22CB" w:rsidP="00963B46">
                      <w:pPr>
                        <w:ind w:left="142"/>
                        <w:jc w:val="center"/>
                        <w:rPr>
                          <w:rFonts w:ascii="Century Gothic" w:hAnsi="Century Gothic" w:cs="Arial"/>
                          <w:b/>
                          <w:sz w:val="32"/>
                          <w:szCs w:val="32"/>
                          <w:lang w:val="es-MX"/>
                        </w:rPr>
                      </w:pPr>
                    </w:p>
                    <w:p w:rsidR="00BA22CB" w:rsidRPr="00EE5138" w:rsidRDefault="00BA22C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A22CB" w:rsidRDefault="00BA22C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A22CB" w:rsidRPr="003F3DFD" w:rsidRDefault="00BA22CB" w:rsidP="002C0306">
                      <w:pPr>
                        <w:rPr>
                          <w:rFonts w:ascii="Century Gothic" w:hAnsi="Century Gothic" w:cs="Arial"/>
                          <w:b/>
                          <w:sz w:val="32"/>
                          <w:szCs w:val="32"/>
                        </w:rPr>
                      </w:pPr>
                    </w:p>
                    <w:p w:rsidR="00BA22CB" w:rsidRDefault="00BA22CB" w:rsidP="00C64893">
                      <w:pPr>
                        <w:jc w:val="center"/>
                        <w:rPr>
                          <w:rFonts w:ascii="Century Gothic" w:hAnsi="Century Gothic"/>
                          <w:b/>
                          <w:sz w:val="32"/>
                          <w:szCs w:val="32"/>
                        </w:rPr>
                      </w:pPr>
                      <w:r>
                        <w:rPr>
                          <w:rFonts w:ascii="Century Gothic" w:hAnsi="Century Gothic"/>
                          <w:b/>
                          <w:sz w:val="32"/>
                          <w:szCs w:val="32"/>
                        </w:rPr>
                        <w:t>REGLAMENTO DE CONTRATACIONES DIRECTAS</w:t>
                      </w:r>
                    </w:p>
                    <w:p w:rsidR="00BA22CB" w:rsidRDefault="00BA22C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A22CB" w:rsidRPr="00C64893" w:rsidRDefault="00BA22CB" w:rsidP="00BC21BB">
                      <w:pPr>
                        <w:ind w:left="142"/>
                        <w:jc w:val="center"/>
                        <w:rPr>
                          <w:rFonts w:ascii="Century Gothic" w:hAnsi="Century Gothic" w:cs="Arial"/>
                          <w:b/>
                          <w:sz w:val="32"/>
                          <w:szCs w:val="32"/>
                        </w:rPr>
                      </w:pPr>
                    </w:p>
                    <w:p w:rsidR="00BA22CB" w:rsidRDefault="00BA22C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A22CB" w:rsidRPr="000F16BE" w:rsidRDefault="00BA22CB" w:rsidP="00716D3A">
                      <w:pPr>
                        <w:ind w:left="142"/>
                        <w:jc w:val="center"/>
                        <w:rPr>
                          <w:rFonts w:ascii="Century Gothic" w:hAnsi="Century Gothic" w:cs="Arial"/>
                          <w:b/>
                          <w:sz w:val="32"/>
                          <w:szCs w:val="32"/>
                          <w:lang w:val="es-MX"/>
                        </w:rPr>
                      </w:pPr>
                    </w:p>
                    <w:p w:rsidR="00BA22CB" w:rsidRPr="00811D4C" w:rsidRDefault="00BA22CB" w:rsidP="00BC21BB">
                      <w:pPr>
                        <w:ind w:left="142"/>
                        <w:rPr>
                          <w:rFonts w:ascii="Century Gothic" w:hAnsi="Century Gothic"/>
                          <w:b/>
                        </w:rPr>
                      </w:pPr>
                    </w:p>
                    <w:p w:rsidR="00BA22CB" w:rsidRDefault="00BA22CB"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A71837">
                        <w:rPr>
                          <w:rFonts w:ascii="Century Gothic" w:hAnsi="Century Gothic" w:cs="Century Gothic"/>
                          <w:b/>
                          <w:bCs/>
                          <w:color w:val="000000"/>
                          <w:sz w:val="32"/>
                          <w:szCs w:val="32"/>
                        </w:rPr>
                        <w:t xml:space="preserve">MANTENIMIENTO </w:t>
                      </w:r>
                      <w:r>
                        <w:rPr>
                          <w:rFonts w:ascii="Century Gothic" w:hAnsi="Century Gothic" w:cs="Century Gothic"/>
                          <w:b/>
                          <w:bCs/>
                          <w:color w:val="000000"/>
                          <w:sz w:val="32"/>
                          <w:szCs w:val="32"/>
                        </w:rPr>
                        <w:t>ELECTRICO</w:t>
                      </w:r>
                      <w:r w:rsidRPr="00A71837">
                        <w:rPr>
                          <w:rFonts w:ascii="Century Gothic" w:hAnsi="Century Gothic" w:cs="Century Gothic"/>
                          <w:b/>
                          <w:bCs/>
                          <w:color w:val="000000"/>
                          <w:sz w:val="32"/>
                          <w:szCs w:val="32"/>
                        </w:rPr>
                        <w:t xml:space="preserve"> ZONA COMERCIAL SAN JOSE DE CHIQUITOS</w:t>
                      </w:r>
                    </w:p>
                    <w:p w:rsidR="00BA22CB" w:rsidRPr="00536091" w:rsidRDefault="00BA22CB"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CDO-DCSCZ-051</w:t>
                      </w:r>
                      <w:r w:rsidRPr="0035291F">
                        <w:rPr>
                          <w:rFonts w:ascii="Century Gothic" w:hAnsi="Century Gothic" w:cs="Century Gothic"/>
                          <w:b/>
                          <w:bCs/>
                          <w:color w:val="000000"/>
                          <w:sz w:val="32"/>
                          <w:szCs w:val="32"/>
                        </w:rPr>
                        <w:t>-2015</w:t>
                      </w:r>
                    </w:p>
                    <w:p w:rsidR="00BA22CB" w:rsidRDefault="00BA22CB"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A22CB" w:rsidRPr="00574BFC" w:rsidRDefault="00BA22C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A22CB" w:rsidRDefault="00BA22CB" w:rsidP="00BC21BB">
                      <w:pPr>
                        <w:ind w:right="930"/>
                        <w:jc w:val="center"/>
                        <w:rPr>
                          <w:rFonts w:ascii="Century Gothic" w:hAnsi="Century Gothic"/>
                          <w:lang w:val="es-ES_tradnl"/>
                        </w:rPr>
                      </w:pPr>
                      <w:r>
                        <w:rPr>
                          <w:rFonts w:ascii="Century Gothic" w:hAnsi="Century Gothic"/>
                          <w:lang w:val="es-ES_tradnl"/>
                        </w:rPr>
                        <w:t xml:space="preserve">          </w:t>
                      </w:r>
                    </w:p>
                    <w:p w:rsidR="00BA22CB" w:rsidRDefault="00BA22CB" w:rsidP="00BC21BB">
                      <w:pPr>
                        <w:ind w:right="930"/>
                        <w:jc w:val="center"/>
                        <w:rPr>
                          <w:rFonts w:ascii="Century Gothic" w:hAnsi="Century Gothic"/>
                          <w:lang w:val="es-ES_tradnl"/>
                        </w:rPr>
                      </w:pPr>
                    </w:p>
                    <w:p w:rsidR="00BA22CB" w:rsidRDefault="00BA22CB" w:rsidP="00BC21BB">
                      <w:pPr>
                        <w:ind w:right="930"/>
                        <w:jc w:val="center"/>
                        <w:rPr>
                          <w:rFonts w:ascii="Century Gothic" w:hAnsi="Century Gothic"/>
                          <w:lang w:val="es-ES_tradnl"/>
                        </w:rPr>
                      </w:pPr>
                    </w:p>
                    <w:p w:rsidR="00BA22CB" w:rsidRDefault="00BA22CB" w:rsidP="00BC21BB">
                      <w:pPr>
                        <w:ind w:right="930"/>
                        <w:jc w:val="center"/>
                        <w:rPr>
                          <w:rFonts w:ascii="Century Gothic" w:hAnsi="Century Gothic"/>
                          <w:lang w:val="es-ES_tradnl"/>
                        </w:rPr>
                      </w:pPr>
                    </w:p>
                    <w:p w:rsidR="00BA22CB" w:rsidRDefault="00BA22CB" w:rsidP="00BC21BB">
                      <w:pPr>
                        <w:ind w:right="930"/>
                        <w:jc w:val="center"/>
                        <w:rPr>
                          <w:rFonts w:ascii="Century Gothic" w:hAnsi="Century Gothic"/>
                          <w:lang w:val="es-ES_tradnl"/>
                        </w:rPr>
                      </w:pPr>
                    </w:p>
                    <w:p w:rsidR="00BA22CB" w:rsidRPr="009C5A35" w:rsidRDefault="00BA22C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17F69" w:rsidP="00973192">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p>
        </w:tc>
        <w:tc>
          <w:tcPr>
            <w:tcW w:w="3344" w:type="dxa"/>
            <w:vAlign w:val="center"/>
          </w:tcPr>
          <w:p w:rsidR="00EE5138" w:rsidRPr="00F74A12" w:rsidRDefault="00817F69" w:rsidP="00F74A12">
            <w:pPr>
              <w:rPr>
                <w:rFonts w:asciiTheme="minorHAnsi" w:hAnsiTheme="minorHAnsi" w:cstheme="minorHAnsi"/>
                <w:color w:val="000000"/>
                <w:sz w:val="18"/>
                <w:szCs w:val="18"/>
              </w:rPr>
            </w:pPr>
            <w:r w:rsidRPr="00817F69">
              <w:rPr>
                <w:rFonts w:asciiTheme="minorHAnsi" w:hAnsiTheme="minorHAnsi" w:cstheme="minorHAnsi"/>
                <w:sz w:val="18"/>
                <w:szCs w:val="18"/>
              </w:rPr>
              <w:t>LOS PROPONENTES PODRÁN REALIZAR POR CUENTA PROPIA UNA INSPECCIÓN PREVIA EN ZONA COMERCIAL SAN JOSÉ DE CHIQUITOS DE ACUERDO A ESPECIFICACIONES TÉCNICAS.</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F74A12" w:rsidRDefault="00EE5138" w:rsidP="00F74A12">
            <w:pPr>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71A8B" w:rsidP="00973192">
            <w:pPr>
              <w:rPr>
                <w:rFonts w:asciiTheme="minorHAnsi" w:hAnsiTheme="minorHAnsi" w:cstheme="minorHAnsi"/>
                <w:sz w:val="18"/>
                <w:szCs w:val="18"/>
              </w:rPr>
            </w:pPr>
            <w:r>
              <w:rPr>
                <w:rFonts w:asciiTheme="minorHAnsi" w:hAnsiTheme="minorHAnsi" w:cstheme="minorHAnsi"/>
                <w:sz w:val="18"/>
                <w:szCs w:val="18"/>
              </w:rPr>
              <w:t>28</w:t>
            </w:r>
            <w:r w:rsidR="00BA22CB">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BA22CB" w:rsidP="00BA22CB">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EE5138" w:rsidRPr="00F74A12" w:rsidRDefault="00B17546" w:rsidP="00F74A12">
            <w:pPr>
              <w:rPr>
                <w:rFonts w:asciiTheme="minorHAnsi" w:hAnsiTheme="minorHAnsi" w:cstheme="minorHAnsi"/>
                <w:color w:val="000000"/>
                <w:sz w:val="18"/>
                <w:szCs w:val="18"/>
              </w:rPr>
            </w:pPr>
            <w:hyperlink r:id="rId9" w:history="1">
              <w:r w:rsidR="00BA22CB" w:rsidRPr="00A21A15">
                <w:rPr>
                  <w:rStyle w:val="Hipervnculo"/>
                  <w:rFonts w:asciiTheme="minorHAnsi" w:hAnsiTheme="minorHAnsi" w:cstheme="minorHAnsi"/>
                  <w:sz w:val="18"/>
                  <w:szCs w:val="18"/>
                </w:rPr>
                <w:t>ahurtado@ypfb.gob.bo</w:t>
              </w:r>
            </w:hyperlink>
            <w:r w:rsidR="00BA22CB">
              <w:rPr>
                <w:rFonts w:asciiTheme="minorHAnsi" w:hAnsiTheme="minorHAnsi" w:cstheme="minorHAnsi"/>
                <w:color w:val="000000"/>
                <w:sz w:val="18"/>
                <w:szCs w:val="18"/>
              </w:rPr>
              <w:t xml:space="preserve"> </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F74A12" w:rsidRDefault="00EE5138" w:rsidP="00F74A1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71A8B" w:rsidP="00973192">
            <w:pPr>
              <w:rPr>
                <w:rFonts w:asciiTheme="minorHAnsi" w:hAnsiTheme="minorHAnsi" w:cstheme="minorHAnsi"/>
                <w:sz w:val="18"/>
                <w:szCs w:val="18"/>
              </w:rPr>
            </w:pPr>
            <w:r>
              <w:rPr>
                <w:rFonts w:asciiTheme="minorHAnsi" w:hAnsiTheme="minorHAnsi" w:cstheme="minorHAnsi"/>
                <w:sz w:val="18"/>
                <w:szCs w:val="18"/>
              </w:rPr>
              <w:t>29</w:t>
            </w:r>
            <w:r w:rsidR="00BA22CB">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BA22CB" w:rsidP="00BA22CB">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tcPr>
          <w:p w:rsidR="00EE5138" w:rsidRPr="00F74A12" w:rsidRDefault="00BA22CB" w:rsidP="00BA22CB">
            <w:pPr>
              <w:rPr>
                <w:rFonts w:asciiTheme="minorHAnsi" w:hAnsiTheme="minorHAnsi" w:cstheme="minorHAnsi"/>
                <w:sz w:val="18"/>
                <w:szCs w:val="18"/>
              </w:rPr>
            </w:pPr>
            <w:r>
              <w:rPr>
                <w:rFonts w:asciiTheme="minorHAnsi" w:hAnsiTheme="minorHAnsi" w:cstheme="minorHAnsi"/>
                <w:sz w:val="18"/>
                <w:szCs w:val="18"/>
              </w:rPr>
              <w:t>UNIDAD DE CONTRATACIONES DISTRITO COMERCIAL SANTA CRUZ (AV. TENIENTE MAMERTO CUELLAR Nº 700 DETRÁS DE BOLIVISION</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71A8B" w:rsidP="00071A8B">
            <w:pPr>
              <w:rPr>
                <w:rFonts w:asciiTheme="minorHAnsi" w:hAnsiTheme="minorHAnsi" w:cstheme="minorHAnsi"/>
                <w:sz w:val="18"/>
                <w:szCs w:val="18"/>
              </w:rPr>
            </w:pPr>
            <w:r>
              <w:rPr>
                <w:rFonts w:asciiTheme="minorHAnsi" w:hAnsiTheme="minorHAnsi" w:cstheme="minorHAnsi"/>
                <w:sz w:val="18"/>
                <w:szCs w:val="18"/>
              </w:rPr>
              <w:t>03</w:t>
            </w:r>
            <w:r w:rsidR="004E2278">
              <w:rPr>
                <w:rFonts w:asciiTheme="minorHAnsi" w:hAnsiTheme="minorHAnsi" w:cstheme="minorHAnsi"/>
                <w:sz w:val="18"/>
                <w:szCs w:val="18"/>
              </w:rPr>
              <w:t>/1</w:t>
            </w:r>
            <w:r>
              <w:rPr>
                <w:rFonts w:asciiTheme="minorHAnsi" w:hAnsiTheme="minorHAnsi" w:cstheme="minorHAnsi"/>
                <w:sz w:val="18"/>
                <w:szCs w:val="18"/>
              </w:rPr>
              <w:t>1</w:t>
            </w:r>
            <w:r w:rsidR="004E2278">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4E2278" w:rsidP="00F74A12">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EE5138" w:rsidRPr="00232824" w:rsidRDefault="00F74A12" w:rsidP="00F74A12">
            <w:pPr>
              <w:rPr>
                <w:rFonts w:asciiTheme="minorHAnsi" w:hAnsiTheme="minorHAnsi" w:cstheme="minorHAnsi"/>
                <w:sz w:val="18"/>
                <w:szCs w:val="18"/>
              </w:rPr>
            </w:pPr>
            <w:r>
              <w:rPr>
                <w:rFonts w:asciiTheme="minorHAnsi" w:hAnsiTheme="minorHAnsi" w:cstheme="minorHAnsi"/>
                <w:sz w:val="18"/>
                <w:szCs w:val="18"/>
              </w:rPr>
              <w:t>UNIDAD DE CONTRATACIONES DISTRITO COMERCIAL SANTA CRUZ (AV. TENIENTE MAMERTO CUELLAR Nº 700 DETRÁS DE BOLIVISION</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71A8B" w:rsidP="00973192">
            <w:pPr>
              <w:rPr>
                <w:rFonts w:asciiTheme="minorHAnsi" w:hAnsiTheme="minorHAnsi" w:cstheme="minorHAnsi"/>
                <w:sz w:val="18"/>
                <w:szCs w:val="18"/>
              </w:rPr>
            </w:pPr>
            <w:r>
              <w:rPr>
                <w:rFonts w:asciiTheme="minorHAnsi" w:hAnsiTheme="minorHAnsi" w:cstheme="minorHAnsi"/>
                <w:sz w:val="18"/>
                <w:szCs w:val="18"/>
              </w:rPr>
              <w:t>03/11</w:t>
            </w:r>
            <w:r w:rsidR="004E2278">
              <w:rPr>
                <w:rFonts w:asciiTheme="minorHAnsi" w:hAnsiTheme="minorHAnsi" w:cstheme="minorHAnsi"/>
                <w:sz w:val="18"/>
                <w:szCs w:val="18"/>
              </w:rPr>
              <w:t>/2015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4E2278" w:rsidP="00F74A12">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EE5138" w:rsidRPr="00232824" w:rsidRDefault="00F74A12" w:rsidP="00973192">
            <w:pPr>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SANTA CRUZ (AV. TENIENTE MAMERTO CUELLAR Nº 700 DETRÁS DE BOLIVISION</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D7553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60</w:t>
            </w:r>
            <w:r w:rsidR="00F74A12">
              <w:rPr>
                <w:rFonts w:asciiTheme="minorHAnsi" w:eastAsia="Calibri" w:hAnsiTheme="minorHAnsi" w:cstheme="minorHAnsi"/>
                <w:b/>
                <w:i/>
                <w:sz w:val="18"/>
                <w:szCs w:val="18"/>
              </w:rPr>
              <w:t xml:space="preserve">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2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933"/>
        <w:gridCol w:w="1070"/>
        <w:gridCol w:w="801"/>
        <w:gridCol w:w="1134"/>
        <w:gridCol w:w="1843"/>
      </w:tblGrid>
      <w:tr w:rsidR="00CB133D" w:rsidRPr="00730BAF" w:rsidTr="00B11EA1">
        <w:trPr>
          <w:trHeight w:val="60"/>
        </w:trPr>
        <w:tc>
          <w:tcPr>
            <w:tcW w:w="10343" w:type="dxa"/>
            <w:gridSpan w:val="6"/>
            <w:shd w:val="clear" w:color="auto" w:fill="C6D9F1"/>
            <w:vAlign w:val="center"/>
          </w:tcPr>
          <w:p w:rsidR="00CB133D" w:rsidRPr="00CB133D" w:rsidRDefault="00CB133D" w:rsidP="00B11EA1">
            <w:pPr>
              <w:ind w:right="459"/>
              <w:jc w:val="center"/>
              <w:rPr>
                <w:rFonts w:ascii="Calibri" w:hAnsi="Calibri" w:cs="Arial"/>
                <w:b/>
                <w:bCs/>
                <w:color w:val="000000"/>
                <w:sz w:val="22"/>
                <w:szCs w:val="22"/>
              </w:rPr>
            </w:pPr>
            <w:r w:rsidRPr="00CB133D">
              <w:rPr>
                <w:rFonts w:asciiTheme="minorHAnsi" w:hAnsiTheme="minorHAnsi" w:cstheme="minorHAnsi"/>
                <w:b/>
                <w:sz w:val="22"/>
                <w:szCs w:val="22"/>
              </w:rPr>
              <w:t>PRECIO REFERENCIAL EN BOLIVIANOS (Bs)</w:t>
            </w:r>
          </w:p>
        </w:tc>
      </w:tr>
      <w:tr w:rsidR="00CB133D" w:rsidRPr="00730BAF" w:rsidTr="00D75535">
        <w:trPr>
          <w:trHeight w:val="60"/>
        </w:trPr>
        <w:tc>
          <w:tcPr>
            <w:tcW w:w="562" w:type="dxa"/>
            <w:shd w:val="clear" w:color="auto" w:fill="C6D9F1"/>
            <w:vAlign w:val="center"/>
          </w:tcPr>
          <w:p w:rsidR="00CB133D" w:rsidRPr="00730BAF" w:rsidRDefault="00CB133D" w:rsidP="00B11EA1">
            <w:pPr>
              <w:jc w:val="center"/>
              <w:rPr>
                <w:rFonts w:ascii="Calibri" w:hAnsi="Calibri" w:cs="Tahoma"/>
                <w:sz w:val="22"/>
                <w:szCs w:val="22"/>
              </w:rPr>
            </w:pPr>
            <w:r>
              <w:rPr>
                <w:rFonts w:ascii="Calibri" w:hAnsi="Calibri" w:cs="Arial"/>
                <w:b/>
                <w:bCs/>
                <w:color w:val="000000"/>
                <w:sz w:val="22"/>
                <w:szCs w:val="22"/>
              </w:rPr>
              <w:t>No.</w:t>
            </w:r>
          </w:p>
        </w:tc>
        <w:tc>
          <w:tcPr>
            <w:tcW w:w="4933" w:type="dxa"/>
            <w:shd w:val="clear" w:color="auto" w:fill="C6D9F1"/>
            <w:vAlign w:val="center"/>
          </w:tcPr>
          <w:p w:rsidR="00CB133D" w:rsidRPr="00730BAF" w:rsidRDefault="00CB133D" w:rsidP="00B11EA1">
            <w:pPr>
              <w:jc w:val="center"/>
              <w:rPr>
                <w:rFonts w:ascii="Calibri" w:hAnsi="Calibri" w:cs="Tahoma"/>
                <w:sz w:val="22"/>
                <w:szCs w:val="22"/>
              </w:rPr>
            </w:pPr>
            <w:r w:rsidRPr="00730BAF">
              <w:rPr>
                <w:rFonts w:ascii="Calibri" w:hAnsi="Calibri" w:cs="Arial"/>
                <w:b/>
                <w:bCs/>
                <w:color w:val="000000"/>
                <w:sz w:val="22"/>
                <w:szCs w:val="22"/>
              </w:rPr>
              <w:t>DESCRIPCION</w:t>
            </w:r>
          </w:p>
        </w:tc>
        <w:tc>
          <w:tcPr>
            <w:tcW w:w="1070" w:type="dxa"/>
            <w:shd w:val="clear" w:color="auto" w:fill="C6D9F1"/>
            <w:vAlign w:val="center"/>
          </w:tcPr>
          <w:p w:rsidR="00CB133D" w:rsidRPr="00730BAF" w:rsidRDefault="00CB133D" w:rsidP="00B11EA1">
            <w:pPr>
              <w:jc w:val="center"/>
              <w:rPr>
                <w:rFonts w:ascii="Calibri" w:hAnsi="Calibri" w:cs="Tahoma"/>
                <w:sz w:val="22"/>
                <w:szCs w:val="22"/>
              </w:rPr>
            </w:pPr>
            <w:r w:rsidRPr="00730BAF">
              <w:rPr>
                <w:rFonts w:ascii="Calibri" w:hAnsi="Calibri" w:cs="Arial"/>
                <w:b/>
                <w:bCs/>
                <w:color w:val="000000"/>
                <w:sz w:val="22"/>
                <w:szCs w:val="22"/>
              </w:rPr>
              <w:t>UNID</w:t>
            </w:r>
          </w:p>
        </w:tc>
        <w:tc>
          <w:tcPr>
            <w:tcW w:w="801" w:type="dxa"/>
            <w:shd w:val="clear" w:color="auto" w:fill="C6D9F1"/>
            <w:vAlign w:val="center"/>
          </w:tcPr>
          <w:p w:rsidR="00CB133D" w:rsidRPr="00730BAF" w:rsidRDefault="00CB133D" w:rsidP="00B11EA1">
            <w:pPr>
              <w:jc w:val="center"/>
              <w:rPr>
                <w:rFonts w:ascii="Calibri" w:hAnsi="Calibri" w:cs="Tahoma"/>
                <w:sz w:val="22"/>
                <w:szCs w:val="22"/>
              </w:rPr>
            </w:pPr>
            <w:r w:rsidRPr="00730BAF">
              <w:rPr>
                <w:rFonts w:ascii="Calibri" w:hAnsi="Calibri" w:cs="Arial"/>
                <w:b/>
                <w:bCs/>
                <w:color w:val="000000"/>
                <w:sz w:val="22"/>
                <w:szCs w:val="22"/>
              </w:rPr>
              <w:t>CANT.</w:t>
            </w:r>
          </w:p>
        </w:tc>
        <w:tc>
          <w:tcPr>
            <w:tcW w:w="1134" w:type="dxa"/>
            <w:shd w:val="clear" w:color="auto" w:fill="C6D9F1"/>
            <w:vAlign w:val="center"/>
          </w:tcPr>
          <w:p w:rsidR="00CB133D" w:rsidRPr="00730BAF" w:rsidRDefault="00CB133D" w:rsidP="00B11EA1">
            <w:pPr>
              <w:jc w:val="center"/>
              <w:rPr>
                <w:rFonts w:ascii="Calibri" w:hAnsi="Calibri" w:cs="Arial"/>
                <w:b/>
                <w:bCs/>
                <w:color w:val="000000"/>
                <w:sz w:val="22"/>
                <w:szCs w:val="22"/>
              </w:rPr>
            </w:pPr>
            <w:r>
              <w:rPr>
                <w:rFonts w:ascii="Calibri" w:hAnsi="Calibri" w:cs="Arial"/>
                <w:b/>
                <w:bCs/>
                <w:color w:val="000000"/>
                <w:sz w:val="22"/>
                <w:szCs w:val="22"/>
              </w:rPr>
              <w:t>Precio Unitario (Bs.-)</w:t>
            </w:r>
          </w:p>
        </w:tc>
        <w:tc>
          <w:tcPr>
            <w:tcW w:w="1843" w:type="dxa"/>
            <w:shd w:val="clear" w:color="auto" w:fill="C6D9F1"/>
            <w:vAlign w:val="center"/>
          </w:tcPr>
          <w:p w:rsidR="00CB133D" w:rsidRPr="00730BAF" w:rsidRDefault="00CB133D" w:rsidP="00B11EA1">
            <w:pPr>
              <w:ind w:right="459"/>
              <w:jc w:val="center"/>
              <w:rPr>
                <w:rFonts w:ascii="Calibri" w:hAnsi="Calibri" w:cs="Arial"/>
                <w:b/>
                <w:bCs/>
                <w:color w:val="000000"/>
                <w:sz w:val="22"/>
                <w:szCs w:val="22"/>
              </w:rPr>
            </w:pPr>
            <w:r>
              <w:rPr>
                <w:rFonts w:ascii="Calibri" w:hAnsi="Calibri" w:cs="Arial"/>
                <w:b/>
                <w:bCs/>
                <w:color w:val="000000"/>
                <w:sz w:val="22"/>
                <w:szCs w:val="22"/>
              </w:rPr>
              <w:t>Precio Total (Bs.-)</w:t>
            </w:r>
          </w:p>
        </w:tc>
      </w:tr>
      <w:tr w:rsidR="00D75535" w:rsidRPr="00730BAF" w:rsidTr="00D75535">
        <w:trPr>
          <w:trHeight w:val="172"/>
        </w:trPr>
        <w:tc>
          <w:tcPr>
            <w:tcW w:w="562" w:type="dxa"/>
            <w:vAlign w:val="center"/>
          </w:tcPr>
          <w:p w:rsidR="00D75535" w:rsidRPr="00730BAF" w:rsidRDefault="00D75535" w:rsidP="00D75535">
            <w:pPr>
              <w:jc w:val="center"/>
              <w:rPr>
                <w:rFonts w:ascii="Calibri" w:hAnsi="Calibri" w:cs="Arial"/>
                <w:bCs/>
                <w:color w:val="000000"/>
                <w:sz w:val="22"/>
                <w:szCs w:val="22"/>
              </w:rPr>
            </w:pPr>
            <w:r>
              <w:rPr>
                <w:rFonts w:ascii="Calibri" w:hAnsi="Calibri" w:cs="Arial"/>
                <w:bCs/>
                <w:color w:val="000000"/>
                <w:sz w:val="22"/>
                <w:szCs w:val="22"/>
              </w:rPr>
              <w:t>1.-</w:t>
            </w:r>
          </w:p>
        </w:tc>
        <w:tc>
          <w:tcPr>
            <w:tcW w:w="4933" w:type="dxa"/>
            <w:tcBorders>
              <w:top w:val="single" w:sz="4" w:space="0" w:color="auto"/>
              <w:left w:val="single" w:sz="4" w:space="0" w:color="auto"/>
              <w:bottom w:val="single" w:sz="4" w:space="0" w:color="auto"/>
              <w:right w:val="single" w:sz="4" w:space="0" w:color="auto"/>
            </w:tcBorders>
            <w:shd w:val="clear" w:color="auto" w:fill="FFFFFF"/>
          </w:tcPr>
          <w:p w:rsidR="00D75535" w:rsidRPr="00E27DB9" w:rsidRDefault="00D75535" w:rsidP="00D75535">
            <w:pPr>
              <w:pStyle w:val="Textoindependiente"/>
              <w:spacing w:after="0"/>
              <w:rPr>
                <w:rFonts w:ascii="Calibri" w:hAnsi="Calibri" w:cs="Calibri"/>
                <w:b/>
                <w:color w:val="000000"/>
              </w:rPr>
            </w:pPr>
            <w:r>
              <w:rPr>
                <w:rFonts w:ascii="Calibri" w:hAnsi="Calibri" w:cs="Calibri"/>
                <w:b/>
                <w:color w:val="000000"/>
              </w:rPr>
              <w:t>MONTAJE DE T</w:t>
            </w:r>
            <w:r w:rsidRPr="00E27DB9">
              <w:rPr>
                <w:rFonts w:ascii="Calibri" w:hAnsi="Calibri" w:cs="Calibri"/>
                <w:b/>
                <w:color w:val="000000"/>
              </w:rPr>
              <w:t>RANSFORMADOR</w:t>
            </w:r>
          </w:p>
        </w:tc>
        <w:tc>
          <w:tcPr>
            <w:tcW w:w="1070" w:type="dxa"/>
            <w:vAlign w:val="center"/>
          </w:tcPr>
          <w:p w:rsidR="00D75535" w:rsidRPr="00730BAF" w:rsidRDefault="00D75535" w:rsidP="00D75535">
            <w:pPr>
              <w:jc w:val="center"/>
              <w:rPr>
                <w:rFonts w:ascii="Calibri" w:hAnsi="Calibri" w:cs="Arial"/>
                <w:bCs/>
                <w:color w:val="000000"/>
                <w:sz w:val="22"/>
                <w:szCs w:val="22"/>
              </w:rPr>
            </w:pPr>
            <w:r>
              <w:rPr>
                <w:rFonts w:ascii="Calibri" w:hAnsi="Calibri" w:cs="Arial"/>
                <w:bCs/>
                <w:color w:val="000000"/>
                <w:sz w:val="22"/>
                <w:szCs w:val="22"/>
              </w:rPr>
              <w:t>G</w:t>
            </w:r>
            <w:r w:rsidRPr="00D75535">
              <w:rPr>
                <w:rFonts w:ascii="Calibri" w:hAnsi="Calibri" w:cs="Calibri"/>
                <w:b/>
                <w:bCs/>
                <w:color w:val="000000"/>
              </w:rPr>
              <w:t>LOBAL</w:t>
            </w:r>
          </w:p>
        </w:tc>
        <w:tc>
          <w:tcPr>
            <w:tcW w:w="801" w:type="dxa"/>
            <w:vAlign w:val="center"/>
          </w:tcPr>
          <w:p w:rsidR="00D75535" w:rsidRPr="00730BAF" w:rsidRDefault="00D75535" w:rsidP="00D75535">
            <w:pPr>
              <w:jc w:val="center"/>
              <w:rPr>
                <w:rFonts w:ascii="Calibri" w:hAnsi="Calibri" w:cs="Arial"/>
                <w:bCs/>
                <w:color w:val="000000"/>
                <w:sz w:val="22"/>
                <w:szCs w:val="22"/>
              </w:rPr>
            </w:pPr>
            <w:r>
              <w:rPr>
                <w:rFonts w:ascii="Calibri" w:hAnsi="Calibri" w:cs="Arial"/>
                <w:bCs/>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5535" w:rsidRPr="0087239E" w:rsidRDefault="00D75535" w:rsidP="00D75535">
            <w:pPr>
              <w:spacing w:line="120" w:lineRule="atLeast"/>
              <w:jc w:val="center"/>
              <w:rPr>
                <w:rFonts w:ascii="Calibri" w:hAnsi="Calibri" w:cs="Calibri"/>
                <w:color w:val="000000"/>
              </w:rPr>
            </w:pPr>
            <w:r>
              <w:rPr>
                <w:rFonts w:ascii="Calibri" w:hAnsi="Calibri" w:cs="Calibri"/>
                <w:color w:val="000000"/>
              </w:rPr>
              <w:t>68.000,00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D75535" w:rsidRPr="0087239E" w:rsidRDefault="00D75535" w:rsidP="00D75535">
            <w:pPr>
              <w:spacing w:line="120" w:lineRule="atLeast"/>
              <w:jc w:val="center"/>
              <w:rPr>
                <w:rFonts w:ascii="Calibri" w:hAnsi="Calibri" w:cs="Calibri"/>
                <w:color w:val="000000"/>
              </w:rPr>
            </w:pPr>
            <w:r>
              <w:rPr>
                <w:rFonts w:ascii="Calibri" w:hAnsi="Calibri" w:cs="Calibri"/>
                <w:color w:val="000000"/>
              </w:rPr>
              <w:t>68.000,00</w:t>
            </w:r>
          </w:p>
        </w:tc>
      </w:tr>
      <w:tr w:rsidR="00D75535" w:rsidRPr="00730BAF" w:rsidTr="00BA22CB">
        <w:trPr>
          <w:trHeight w:val="172"/>
        </w:trPr>
        <w:tc>
          <w:tcPr>
            <w:tcW w:w="562" w:type="dxa"/>
            <w:vAlign w:val="center"/>
          </w:tcPr>
          <w:p w:rsidR="00D75535" w:rsidRPr="00730BAF" w:rsidRDefault="00D75535" w:rsidP="00D75535">
            <w:pPr>
              <w:jc w:val="center"/>
              <w:rPr>
                <w:rFonts w:ascii="Calibri" w:hAnsi="Calibri" w:cs="Arial"/>
                <w:bCs/>
                <w:color w:val="000000"/>
                <w:sz w:val="22"/>
                <w:szCs w:val="22"/>
              </w:rPr>
            </w:pPr>
            <w:r>
              <w:rPr>
                <w:rFonts w:ascii="Calibri" w:hAnsi="Calibri" w:cs="Arial"/>
                <w:bCs/>
                <w:color w:val="000000"/>
                <w:sz w:val="22"/>
                <w:szCs w:val="22"/>
              </w:rPr>
              <w:t>2.-</w:t>
            </w:r>
          </w:p>
        </w:tc>
        <w:tc>
          <w:tcPr>
            <w:tcW w:w="4933" w:type="dxa"/>
            <w:tcBorders>
              <w:top w:val="single" w:sz="4" w:space="0" w:color="auto"/>
              <w:left w:val="single" w:sz="4" w:space="0" w:color="auto"/>
              <w:right w:val="single" w:sz="4" w:space="0" w:color="auto"/>
            </w:tcBorders>
            <w:shd w:val="clear" w:color="auto" w:fill="FFFFFF"/>
          </w:tcPr>
          <w:p w:rsidR="00D75535" w:rsidRDefault="00D75535" w:rsidP="00D75535">
            <w:pPr>
              <w:pStyle w:val="Textoindependiente"/>
              <w:spacing w:after="0"/>
              <w:rPr>
                <w:rFonts w:ascii="Calibri" w:hAnsi="Calibri" w:cs="Calibri"/>
                <w:bCs/>
                <w:color w:val="000000"/>
              </w:rPr>
            </w:pPr>
            <w:r w:rsidRPr="00D75535">
              <w:rPr>
                <w:rFonts w:ascii="Calibri" w:hAnsi="Calibri" w:cs="Calibri"/>
                <w:b/>
                <w:bCs/>
                <w:color w:val="000000"/>
                <w:lang w:val="es-ES"/>
              </w:rPr>
              <w:t xml:space="preserve">ACOMETIDA MATRIZ AÉREA DESDE EL TRANSFORMADOR HASTA ACOMETIDA SUBTERRÁNEA DE TABLERO DE ENGARRAFADORA DE GLP. </w:t>
            </w:r>
            <w:r w:rsidRPr="00E27DB9">
              <w:rPr>
                <w:rFonts w:ascii="Calibri" w:hAnsi="Calibri" w:cs="Calibri"/>
                <w:b/>
                <w:bCs/>
                <w:color w:val="000000"/>
              </w:rPr>
              <w:t xml:space="preserve">SE </w:t>
            </w:r>
            <w:r w:rsidRPr="00E27DB9">
              <w:rPr>
                <w:rFonts w:ascii="Calibri" w:hAnsi="Calibri" w:cs="Calibri"/>
                <w:b/>
                <w:bCs/>
                <w:color w:val="000000"/>
              </w:rPr>
              <w:lastRenderedPageBreak/>
              <w:t>INSTALARA SOBRE LOS POSTES YA MONTADOS DE YPFB.</w:t>
            </w:r>
          </w:p>
        </w:tc>
        <w:tc>
          <w:tcPr>
            <w:tcW w:w="1070" w:type="dxa"/>
          </w:tcPr>
          <w:p w:rsidR="00D75535" w:rsidRDefault="00D75535" w:rsidP="00D75535">
            <w:r w:rsidRPr="002B74F4">
              <w:rPr>
                <w:rFonts w:ascii="Calibri" w:hAnsi="Calibri" w:cs="Arial"/>
                <w:bCs/>
                <w:color w:val="000000"/>
                <w:sz w:val="22"/>
                <w:szCs w:val="22"/>
              </w:rPr>
              <w:lastRenderedPageBreak/>
              <w:t>G</w:t>
            </w:r>
            <w:r w:rsidRPr="002B74F4">
              <w:rPr>
                <w:rFonts w:ascii="Calibri" w:hAnsi="Calibri" w:cs="Calibri"/>
                <w:b/>
                <w:bCs/>
                <w:color w:val="000000"/>
              </w:rPr>
              <w:t>LOBAL</w:t>
            </w:r>
          </w:p>
        </w:tc>
        <w:tc>
          <w:tcPr>
            <w:tcW w:w="801" w:type="dxa"/>
            <w:vAlign w:val="center"/>
          </w:tcPr>
          <w:p w:rsidR="00D75535" w:rsidRPr="00730BAF" w:rsidRDefault="00D75535" w:rsidP="00D75535">
            <w:pPr>
              <w:jc w:val="center"/>
              <w:rPr>
                <w:rFonts w:ascii="Calibri" w:hAnsi="Calibri" w:cs="Arial"/>
                <w:bCs/>
                <w:color w:val="000000"/>
                <w:sz w:val="22"/>
                <w:szCs w:val="22"/>
              </w:rPr>
            </w:pPr>
            <w:r>
              <w:rPr>
                <w:rFonts w:ascii="Calibri" w:hAnsi="Calibri" w:cs="Arial"/>
                <w:bCs/>
                <w:color w:val="000000"/>
                <w:sz w:val="22"/>
                <w:szCs w:val="22"/>
              </w:rPr>
              <w:t>1</w:t>
            </w:r>
          </w:p>
        </w:tc>
        <w:tc>
          <w:tcPr>
            <w:tcW w:w="1134" w:type="dxa"/>
            <w:tcBorders>
              <w:top w:val="single" w:sz="4" w:space="0" w:color="auto"/>
              <w:left w:val="single" w:sz="4" w:space="0" w:color="auto"/>
              <w:right w:val="single" w:sz="4" w:space="0" w:color="auto"/>
            </w:tcBorders>
            <w:shd w:val="clear" w:color="auto" w:fill="FFFFFF"/>
            <w:vAlign w:val="center"/>
          </w:tcPr>
          <w:p w:rsidR="00D75535" w:rsidRDefault="00D75535" w:rsidP="00D75535">
            <w:pPr>
              <w:spacing w:line="120" w:lineRule="atLeast"/>
              <w:jc w:val="center"/>
              <w:rPr>
                <w:rFonts w:ascii="Calibri" w:hAnsi="Calibri" w:cs="Calibri"/>
                <w:color w:val="000000"/>
              </w:rPr>
            </w:pPr>
            <w:r>
              <w:rPr>
                <w:rFonts w:ascii="Calibri" w:hAnsi="Calibri" w:cs="Calibri"/>
                <w:color w:val="000000"/>
              </w:rPr>
              <w:t>60.000,00</w:t>
            </w:r>
          </w:p>
        </w:tc>
        <w:tc>
          <w:tcPr>
            <w:tcW w:w="1843" w:type="dxa"/>
            <w:tcBorders>
              <w:top w:val="single" w:sz="4" w:space="0" w:color="auto"/>
              <w:left w:val="single" w:sz="4" w:space="0" w:color="auto"/>
              <w:right w:val="single" w:sz="4" w:space="0" w:color="auto"/>
            </w:tcBorders>
            <w:shd w:val="clear" w:color="auto" w:fill="FFFFFF"/>
            <w:vAlign w:val="center"/>
          </w:tcPr>
          <w:p w:rsidR="00D75535" w:rsidRDefault="00D75535" w:rsidP="00D75535">
            <w:pPr>
              <w:spacing w:line="120" w:lineRule="atLeast"/>
              <w:jc w:val="center"/>
              <w:rPr>
                <w:rFonts w:ascii="Calibri" w:hAnsi="Calibri" w:cs="Calibri"/>
                <w:color w:val="000000"/>
              </w:rPr>
            </w:pPr>
            <w:r>
              <w:rPr>
                <w:rFonts w:ascii="Calibri" w:hAnsi="Calibri" w:cs="Calibri"/>
                <w:color w:val="000000"/>
              </w:rPr>
              <w:t>60.000,00</w:t>
            </w:r>
          </w:p>
        </w:tc>
      </w:tr>
      <w:tr w:rsidR="00D75535" w:rsidRPr="00730BAF" w:rsidTr="00BA22CB">
        <w:trPr>
          <w:trHeight w:val="60"/>
        </w:trPr>
        <w:tc>
          <w:tcPr>
            <w:tcW w:w="562" w:type="dxa"/>
            <w:vAlign w:val="center"/>
          </w:tcPr>
          <w:p w:rsidR="00D75535" w:rsidRPr="00730BAF" w:rsidRDefault="00D75535" w:rsidP="00D75535">
            <w:pPr>
              <w:jc w:val="center"/>
              <w:rPr>
                <w:rFonts w:ascii="Calibri" w:hAnsi="Calibri" w:cs="Arial"/>
                <w:bCs/>
                <w:color w:val="000000"/>
                <w:sz w:val="22"/>
                <w:szCs w:val="22"/>
              </w:rPr>
            </w:pPr>
            <w:r>
              <w:rPr>
                <w:rFonts w:ascii="Calibri" w:hAnsi="Calibri" w:cs="Arial"/>
                <w:bCs/>
                <w:color w:val="000000"/>
                <w:sz w:val="22"/>
                <w:szCs w:val="22"/>
              </w:rPr>
              <w:lastRenderedPageBreak/>
              <w:t>3.-</w:t>
            </w:r>
          </w:p>
        </w:tc>
        <w:tc>
          <w:tcPr>
            <w:tcW w:w="4933" w:type="dxa"/>
            <w:tcBorders>
              <w:top w:val="single" w:sz="4" w:space="0" w:color="auto"/>
              <w:left w:val="single" w:sz="4" w:space="0" w:color="auto"/>
              <w:bottom w:val="single" w:sz="4" w:space="0" w:color="auto"/>
              <w:right w:val="single" w:sz="4" w:space="0" w:color="auto"/>
            </w:tcBorders>
            <w:shd w:val="clear" w:color="auto" w:fill="FFFFFF"/>
            <w:vAlign w:val="center"/>
          </w:tcPr>
          <w:p w:rsidR="00D75535" w:rsidRPr="00D75535" w:rsidRDefault="00D75535" w:rsidP="00D75535">
            <w:pPr>
              <w:pStyle w:val="Textoindependiente"/>
              <w:spacing w:after="0"/>
              <w:jc w:val="both"/>
              <w:rPr>
                <w:rFonts w:ascii="Calibri" w:hAnsi="Calibri" w:cs="Calibri"/>
                <w:bCs/>
                <w:color w:val="000000"/>
                <w:lang w:val="es-ES"/>
              </w:rPr>
            </w:pPr>
            <w:r w:rsidRPr="00D75535">
              <w:rPr>
                <w:rFonts w:ascii="Calibri" w:hAnsi="Calibri" w:cs="Calibri"/>
                <w:b/>
                <w:bCs/>
                <w:color w:val="000000"/>
                <w:lang w:val="es-ES"/>
              </w:rPr>
              <w:t>SISTEMA DE ILUMINACIÓN PERIMETRAL, ÁREA DE ENGARRAFADO Y TANQUES. SE RECUPERARAN LOS POSTES DE CUCHI DE LA PLANTA Y SE COLOCARA PARA QUE LA ACOMETIDA SEA AÉREA</w:t>
            </w:r>
          </w:p>
        </w:tc>
        <w:tc>
          <w:tcPr>
            <w:tcW w:w="1070" w:type="dxa"/>
          </w:tcPr>
          <w:p w:rsidR="00D75535" w:rsidRDefault="00D75535" w:rsidP="00D75535">
            <w:r w:rsidRPr="002B74F4">
              <w:rPr>
                <w:rFonts w:ascii="Calibri" w:hAnsi="Calibri" w:cs="Arial"/>
                <w:bCs/>
                <w:color w:val="000000"/>
                <w:sz w:val="22"/>
                <w:szCs w:val="22"/>
              </w:rPr>
              <w:t>G</w:t>
            </w:r>
            <w:r w:rsidRPr="002B74F4">
              <w:rPr>
                <w:rFonts w:ascii="Calibri" w:hAnsi="Calibri" w:cs="Calibri"/>
                <w:b/>
                <w:bCs/>
                <w:color w:val="000000"/>
              </w:rPr>
              <w:t>LOBAL</w:t>
            </w:r>
          </w:p>
        </w:tc>
        <w:tc>
          <w:tcPr>
            <w:tcW w:w="801" w:type="dxa"/>
            <w:vAlign w:val="center"/>
          </w:tcPr>
          <w:p w:rsidR="00D75535" w:rsidRPr="00730BAF" w:rsidRDefault="00D75535" w:rsidP="00D75535">
            <w:pPr>
              <w:jc w:val="center"/>
              <w:rPr>
                <w:rFonts w:ascii="Calibri" w:hAnsi="Calibri" w:cs="Arial"/>
                <w:bCs/>
                <w:color w:val="000000"/>
                <w:sz w:val="22"/>
                <w:szCs w:val="22"/>
              </w:rPr>
            </w:pPr>
            <w:r>
              <w:rPr>
                <w:rFonts w:ascii="Calibri" w:hAnsi="Calibri" w:cs="Arial"/>
                <w:bCs/>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5535" w:rsidRDefault="00D75535" w:rsidP="00D75535">
            <w:pPr>
              <w:spacing w:line="120" w:lineRule="atLeast"/>
              <w:jc w:val="center"/>
              <w:rPr>
                <w:rFonts w:ascii="Calibri" w:hAnsi="Calibri" w:cs="Calibri"/>
                <w:color w:val="000000"/>
              </w:rPr>
            </w:pPr>
            <w:r>
              <w:rPr>
                <w:rFonts w:ascii="Calibri" w:hAnsi="Calibri" w:cs="Calibri"/>
                <w:color w:val="000000"/>
              </w:rPr>
              <w:t>125.000,00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D75535" w:rsidRDefault="00D75535" w:rsidP="00D75535">
            <w:pPr>
              <w:spacing w:line="120" w:lineRule="atLeast"/>
              <w:jc w:val="center"/>
              <w:rPr>
                <w:rFonts w:ascii="Calibri" w:hAnsi="Calibri" w:cs="Calibri"/>
                <w:color w:val="000000"/>
              </w:rPr>
            </w:pPr>
            <w:r>
              <w:rPr>
                <w:rFonts w:ascii="Calibri" w:hAnsi="Calibri" w:cs="Calibri"/>
                <w:color w:val="000000"/>
              </w:rPr>
              <w:t>125.000,00</w:t>
            </w:r>
          </w:p>
        </w:tc>
      </w:tr>
      <w:tr w:rsidR="00D75535" w:rsidRPr="00730BAF" w:rsidTr="00BA22CB">
        <w:trPr>
          <w:trHeight w:val="60"/>
        </w:trPr>
        <w:tc>
          <w:tcPr>
            <w:tcW w:w="562" w:type="dxa"/>
            <w:vAlign w:val="center"/>
          </w:tcPr>
          <w:p w:rsidR="00D75535" w:rsidRPr="00730BAF" w:rsidRDefault="00D75535" w:rsidP="00D75535">
            <w:pPr>
              <w:jc w:val="center"/>
              <w:rPr>
                <w:rFonts w:ascii="Calibri" w:hAnsi="Calibri" w:cs="Arial"/>
                <w:bCs/>
                <w:color w:val="000000"/>
                <w:sz w:val="22"/>
                <w:szCs w:val="22"/>
              </w:rPr>
            </w:pPr>
            <w:r w:rsidRPr="00730BAF">
              <w:rPr>
                <w:rFonts w:ascii="Calibri" w:hAnsi="Calibri" w:cs="Arial"/>
                <w:bCs/>
                <w:color w:val="000000"/>
                <w:sz w:val="22"/>
                <w:szCs w:val="22"/>
              </w:rPr>
              <w:t>4</w:t>
            </w:r>
            <w:r>
              <w:rPr>
                <w:rFonts w:ascii="Calibri" w:hAnsi="Calibri" w:cs="Arial"/>
                <w:bCs/>
                <w:color w:val="000000"/>
                <w:sz w:val="22"/>
                <w:szCs w:val="22"/>
              </w:rPr>
              <w:t>.-</w:t>
            </w:r>
          </w:p>
        </w:tc>
        <w:tc>
          <w:tcPr>
            <w:tcW w:w="4933" w:type="dxa"/>
            <w:tcBorders>
              <w:top w:val="single" w:sz="4" w:space="0" w:color="auto"/>
              <w:left w:val="single" w:sz="4" w:space="0" w:color="auto"/>
              <w:bottom w:val="single" w:sz="4" w:space="0" w:color="auto"/>
              <w:right w:val="single" w:sz="4" w:space="0" w:color="auto"/>
            </w:tcBorders>
            <w:shd w:val="clear" w:color="auto" w:fill="FFFFFF"/>
            <w:vAlign w:val="center"/>
          </w:tcPr>
          <w:p w:rsidR="00D75535" w:rsidRPr="00D75535" w:rsidRDefault="00D75535" w:rsidP="00D75535">
            <w:pPr>
              <w:pStyle w:val="Textoindependiente"/>
              <w:spacing w:after="0"/>
              <w:jc w:val="both"/>
              <w:rPr>
                <w:rFonts w:ascii="Calibri" w:hAnsi="Calibri" w:cs="Calibri"/>
                <w:bCs/>
                <w:color w:val="000000"/>
                <w:lang w:val="es-ES"/>
              </w:rPr>
            </w:pPr>
            <w:r w:rsidRPr="00D75535">
              <w:rPr>
                <w:rFonts w:ascii="Calibri" w:hAnsi="Calibri" w:cs="Calibri"/>
                <w:b/>
                <w:color w:val="000000"/>
                <w:lang w:val="es-ES"/>
              </w:rPr>
              <w:t>CAMBIO DE CONTROLES A LOS MOTORES.</w:t>
            </w:r>
          </w:p>
        </w:tc>
        <w:tc>
          <w:tcPr>
            <w:tcW w:w="1070" w:type="dxa"/>
          </w:tcPr>
          <w:p w:rsidR="00D75535" w:rsidRDefault="00D75535" w:rsidP="00D75535">
            <w:r w:rsidRPr="002B74F4">
              <w:rPr>
                <w:rFonts w:ascii="Calibri" w:hAnsi="Calibri" w:cs="Arial"/>
                <w:bCs/>
                <w:color w:val="000000"/>
                <w:sz w:val="22"/>
                <w:szCs w:val="22"/>
              </w:rPr>
              <w:t>G</w:t>
            </w:r>
            <w:r w:rsidRPr="002B74F4">
              <w:rPr>
                <w:rFonts w:ascii="Calibri" w:hAnsi="Calibri" w:cs="Calibri"/>
                <w:b/>
                <w:bCs/>
                <w:color w:val="000000"/>
              </w:rPr>
              <w:t>LOBAL</w:t>
            </w:r>
          </w:p>
        </w:tc>
        <w:tc>
          <w:tcPr>
            <w:tcW w:w="801" w:type="dxa"/>
            <w:vAlign w:val="center"/>
          </w:tcPr>
          <w:p w:rsidR="00D75535" w:rsidRPr="00730BAF" w:rsidRDefault="00D75535" w:rsidP="00D75535">
            <w:pPr>
              <w:jc w:val="center"/>
              <w:rPr>
                <w:rFonts w:ascii="Calibri" w:hAnsi="Calibri" w:cs="Arial"/>
                <w:bCs/>
                <w:color w:val="000000"/>
                <w:sz w:val="22"/>
                <w:szCs w:val="22"/>
              </w:rPr>
            </w:pPr>
            <w:r>
              <w:rPr>
                <w:rFonts w:ascii="Calibri" w:hAnsi="Calibri" w:cs="Arial"/>
                <w:bCs/>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5535" w:rsidRDefault="00D75535" w:rsidP="00D75535">
            <w:pPr>
              <w:spacing w:line="120" w:lineRule="atLeast"/>
              <w:jc w:val="center"/>
              <w:rPr>
                <w:rFonts w:ascii="Calibri" w:hAnsi="Calibri" w:cs="Calibri"/>
                <w:color w:val="000000"/>
              </w:rPr>
            </w:pPr>
            <w:r>
              <w:rPr>
                <w:rFonts w:ascii="Calibri" w:hAnsi="Calibri" w:cs="Calibri"/>
                <w:color w:val="000000"/>
              </w:rPr>
              <w:t>30.000,00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D75535" w:rsidRDefault="00D75535" w:rsidP="00D75535">
            <w:pPr>
              <w:spacing w:line="120" w:lineRule="atLeast"/>
              <w:jc w:val="center"/>
              <w:rPr>
                <w:rFonts w:ascii="Calibri" w:hAnsi="Calibri" w:cs="Calibri"/>
                <w:color w:val="000000"/>
              </w:rPr>
            </w:pPr>
            <w:r>
              <w:rPr>
                <w:rFonts w:ascii="Calibri" w:hAnsi="Calibri" w:cs="Calibri"/>
                <w:color w:val="000000"/>
              </w:rPr>
              <w:t>30.000,00</w:t>
            </w:r>
          </w:p>
        </w:tc>
      </w:tr>
      <w:tr w:rsidR="00CB133D" w:rsidRPr="00730BAF" w:rsidTr="00B11EA1">
        <w:trPr>
          <w:trHeight w:val="60"/>
        </w:trPr>
        <w:tc>
          <w:tcPr>
            <w:tcW w:w="8500" w:type="dxa"/>
            <w:gridSpan w:val="5"/>
            <w:vAlign w:val="center"/>
          </w:tcPr>
          <w:p w:rsidR="00CB133D" w:rsidRPr="00D75535" w:rsidRDefault="00D75535" w:rsidP="00B11EA1">
            <w:pPr>
              <w:jc w:val="center"/>
              <w:rPr>
                <w:rFonts w:ascii="Calibri" w:hAnsi="Calibri"/>
                <w:b/>
                <w:sz w:val="22"/>
                <w:szCs w:val="22"/>
              </w:rPr>
            </w:pPr>
            <w:r w:rsidRPr="00D75535">
              <w:rPr>
                <w:rFonts w:ascii="Calibri" w:hAnsi="Calibri"/>
                <w:b/>
                <w:sz w:val="22"/>
                <w:szCs w:val="22"/>
              </w:rPr>
              <w:t>TOTAL BOLIVIANOS</w:t>
            </w:r>
          </w:p>
        </w:tc>
        <w:tc>
          <w:tcPr>
            <w:tcW w:w="1843" w:type="dxa"/>
            <w:vAlign w:val="center"/>
          </w:tcPr>
          <w:p w:rsidR="00CB133D" w:rsidRDefault="00D75535" w:rsidP="00A80410">
            <w:pPr>
              <w:jc w:val="center"/>
              <w:rPr>
                <w:rFonts w:ascii="Calibri" w:hAnsi="Calibri"/>
                <w:sz w:val="22"/>
                <w:szCs w:val="22"/>
              </w:rPr>
            </w:pPr>
            <w:r>
              <w:rPr>
                <w:rFonts w:ascii="Calibri" w:hAnsi="Calibri"/>
                <w:sz w:val="22"/>
                <w:szCs w:val="22"/>
              </w:rPr>
              <w:t>283.000,00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lastRenderedPageBreak/>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5B7B2E" w:rsidRPr="0062637D" w:rsidRDefault="00FF659D" w:rsidP="00335F35">
      <w:pPr>
        <w:pStyle w:val="Prrafodelista"/>
        <w:numPr>
          <w:ilvl w:val="0"/>
          <w:numId w:val="3"/>
        </w:numPr>
        <w:ind w:left="426" w:hanging="426"/>
        <w:jc w:val="both"/>
        <w:rPr>
          <w:rFonts w:asciiTheme="minorHAnsi" w:hAnsiTheme="minorHAnsi" w:cstheme="minorHAnsi"/>
          <w:highlight w:val="yellow"/>
        </w:rPr>
      </w:pPr>
      <w:r w:rsidRPr="00286B08">
        <w:rPr>
          <w:rFonts w:asciiTheme="minorHAnsi" w:hAnsiTheme="minorHAnsi" w:cstheme="minorHAnsi"/>
          <w:b/>
          <w:bCs/>
          <w:color w:val="000000"/>
          <w:kern w:val="28"/>
          <w:lang w:val="es-BO"/>
        </w:rPr>
        <w:t>GARANTÍA DE SERIEDAD DE PROPUESTA</w:t>
      </w:r>
    </w:p>
    <w:p w:rsidR="0062637D" w:rsidRPr="005B7B2E" w:rsidRDefault="0062637D" w:rsidP="0062637D">
      <w:pPr>
        <w:pStyle w:val="Prrafodelista"/>
        <w:ind w:left="426"/>
        <w:jc w:val="both"/>
        <w:rPr>
          <w:rFonts w:asciiTheme="minorHAnsi" w:hAnsiTheme="minorHAnsi" w:cstheme="minorHAnsi"/>
          <w:highlight w:val="yellow"/>
        </w:rPr>
      </w:pPr>
    </w:p>
    <w:p w:rsidR="00FF659D" w:rsidRPr="005B7B2E" w:rsidRDefault="005B7B2E" w:rsidP="005B7B2E">
      <w:pPr>
        <w:pStyle w:val="Prrafodelista"/>
        <w:ind w:left="426"/>
        <w:jc w:val="both"/>
        <w:rPr>
          <w:rFonts w:asciiTheme="minorHAnsi" w:hAnsiTheme="minorHAnsi" w:cstheme="minorHAnsi"/>
          <w:highlight w:val="yellow"/>
        </w:rPr>
      </w:pPr>
      <w:r>
        <w:rPr>
          <w:rFonts w:asciiTheme="minorHAnsi" w:hAnsiTheme="minorHAnsi" w:cstheme="minorHAnsi"/>
          <w:b/>
          <w:bCs/>
          <w:color w:val="000000"/>
          <w:kern w:val="28"/>
          <w:lang w:val="es-BO"/>
        </w:rPr>
        <w:t xml:space="preserve"> </w:t>
      </w:r>
      <w:r w:rsidRPr="005B7B2E">
        <w:rPr>
          <w:rFonts w:asciiTheme="minorHAnsi" w:hAnsiTheme="minorHAnsi" w:cstheme="minorHAnsi"/>
          <w:b/>
          <w:bCs/>
          <w:color w:val="000000"/>
          <w:kern w:val="28"/>
          <w:highlight w:val="yellow"/>
          <w:lang w:val="es-BO"/>
        </w:rPr>
        <w:t>(NO REQUERIDA POR LA UNIDAD SOLICITANTE</w:t>
      </w:r>
      <w:r>
        <w:rPr>
          <w:rFonts w:asciiTheme="minorHAnsi" w:hAnsiTheme="minorHAnsi" w:cstheme="minorHAnsi"/>
          <w:b/>
          <w:bCs/>
          <w:color w:val="000000"/>
          <w:kern w:val="28"/>
          <w:highlight w:val="yellow"/>
          <w:lang w:val="es-BO"/>
        </w:rPr>
        <w:t xml:space="preserve"> PARA EL PRESENTE PROCESO</w:t>
      </w:r>
      <w:r w:rsidRPr="005B7B2E">
        <w:rPr>
          <w:rFonts w:asciiTheme="minorHAnsi" w:hAnsiTheme="minorHAnsi" w:cstheme="minorHAnsi"/>
          <w:b/>
          <w:bCs/>
          <w:color w:val="000000"/>
          <w:kern w:val="28"/>
          <w:highlight w:val="yellow"/>
          <w:lang w:val="es-BO"/>
        </w:rPr>
        <w:t>)</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682772" w:rsidRDefault="00682772"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97B93">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97B93">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97B93">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62637D" w:rsidP="007170FB">
      <w:pPr>
        <w:ind w:left="426"/>
        <w:jc w:val="both"/>
        <w:rPr>
          <w:rFonts w:asciiTheme="minorHAnsi" w:hAnsiTheme="minorHAnsi" w:cstheme="minorHAnsi"/>
          <w:lang w:val="es-ES_tradnl"/>
        </w:rPr>
      </w:pPr>
      <w:r>
        <w:rPr>
          <w:rFonts w:asciiTheme="minorHAnsi" w:hAnsiTheme="minorHAnsi" w:cstheme="minorHAnsi"/>
          <w:lang w:val="es-ES_tradnl"/>
        </w:rPr>
        <w:t>La Inspección Previa se efectuara por cuenta del proponente.</w:t>
      </w:r>
    </w:p>
    <w:p w:rsidR="00900663" w:rsidRPr="00286B08" w:rsidRDefault="00900663" w:rsidP="00900663">
      <w:pPr>
        <w:jc w:val="both"/>
        <w:rPr>
          <w:rFonts w:asciiTheme="minorHAnsi" w:hAnsiTheme="minorHAnsi" w:cstheme="minorHAnsi"/>
        </w:rPr>
      </w:pPr>
    </w:p>
    <w:p w:rsidR="00C75BEC" w:rsidRPr="001F5C8F" w:rsidRDefault="00900663" w:rsidP="00DA422F">
      <w:pPr>
        <w:pStyle w:val="Prrafodelista"/>
        <w:numPr>
          <w:ilvl w:val="0"/>
          <w:numId w:val="3"/>
        </w:numPr>
        <w:tabs>
          <w:tab w:val="num" w:pos="993"/>
        </w:tabs>
        <w:ind w:left="426" w:hanging="426"/>
        <w:jc w:val="both"/>
        <w:rPr>
          <w:rFonts w:asciiTheme="minorHAnsi" w:hAnsiTheme="minorHAnsi" w:cstheme="minorHAnsi"/>
          <w:i/>
        </w:rPr>
      </w:pPr>
      <w:r w:rsidRPr="001F5C8F">
        <w:rPr>
          <w:rFonts w:asciiTheme="minorHAnsi" w:hAnsiTheme="minorHAnsi" w:cstheme="minorHAnsi"/>
          <w:b/>
        </w:rPr>
        <w:t>CONSULTAS ESCRITAS AL DBC</w:t>
      </w:r>
      <w:r w:rsidR="0062637D" w:rsidRPr="001F5C8F">
        <w:rPr>
          <w:rFonts w:asciiTheme="minorHAnsi" w:hAnsiTheme="minorHAnsi" w:cstheme="minorHAnsi"/>
          <w:b/>
        </w:rPr>
        <w:t xml:space="preserve"> </w:t>
      </w:r>
    </w:p>
    <w:p w:rsidR="001F5C8F" w:rsidRPr="001F5C8F" w:rsidRDefault="001F5C8F" w:rsidP="001F5C8F">
      <w:pPr>
        <w:pStyle w:val="Prrafodelista"/>
        <w:ind w:left="426"/>
        <w:jc w:val="both"/>
        <w:rPr>
          <w:rFonts w:asciiTheme="minorHAnsi" w:hAnsiTheme="minorHAnsi" w:cstheme="minorHAnsi"/>
          <w:i/>
        </w:rPr>
      </w:pPr>
    </w:p>
    <w:p w:rsidR="001F5C8F" w:rsidRPr="00286B08" w:rsidRDefault="001F5C8F" w:rsidP="001F5C8F">
      <w:pPr>
        <w:tabs>
          <w:tab w:val="num" w:pos="993"/>
        </w:tabs>
        <w:ind w:left="426"/>
        <w:jc w:val="both"/>
        <w:rPr>
          <w:rFonts w:asciiTheme="minorHAnsi" w:hAnsiTheme="minorHAnsi" w:cstheme="minorHAnsi"/>
        </w:rPr>
      </w:pPr>
      <w:r w:rsidRPr="00286B08">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1F5C8F" w:rsidRPr="001F5C8F" w:rsidRDefault="001F5C8F" w:rsidP="001F5C8F">
      <w:pPr>
        <w:pStyle w:val="Prrafodelista"/>
        <w:tabs>
          <w:tab w:val="num" w:pos="993"/>
        </w:tabs>
        <w:ind w:left="426"/>
        <w:jc w:val="both"/>
        <w:rPr>
          <w:rFonts w:asciiTheme="minorHAnsi" w:hAnsiTheme="minorHAnsi" w:cstheme="minorHAnsi"/>
          <w:i/>
        </w:rPr>
      </w:pPr>
    </w:p>
    <w:p w:rsidR="001F5C8F" w:rsidRPr="001F5C8F" w:rsidRDefault="00900663" w:rsidP="001F5C8F">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REUNIÓN DE ACLARACIÓN</w:t>
      </w:r>
    </w:p>
    <w:p w:rsidR="00900663" w:rsidRDefault="00900663" w:rsidP="001F5C8F">
      <w:pPr>
        <w:pStyle w:val="Prrafodelista"/>
        <w:ind w:left="426"/>
        <w:jc w:val="both"/>
        <w:rPr>
          <w:rFonts w:asciiTheme="minorHAnsi" w:hAnsiTheme="minorHAnsi" w:cstheme="minorHAnsi"/>
        </w:rPr>
      </w:pPr>
      <w:r w:rsidRPr="00286B08">
        <w:rPr>
          <w:rFonts w:asciiTheme="minorHAnsi" w:hAnsiTheme="minorHAnsi" w:cstheme="minorHAnsi"/>
        </w:rPr>
        <w:tab/>
      </w:r>
    </w:p>
    <w:p w:rsidR="001F5C8F" w:rsidRPr="00286B08" w:rsidRDefault="001F5C8F" w:rsidP="001F5C8F">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1F5C8F" w:rsidRPr="00286B08" w:rsidRDefault="001F5C8F" w:rsidP="001F5C8F">
      <w:pPr>
        <w:pStyle w:val="Prrafodelista"/>
        <w:ind w:left="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A10153">
        <w:rPr>
          <w:rFonts w:asciiTheme="minorHAnsi" w:hAnsiTheme="minorHAnsi" w:cstheme="minorHAnsi"/>
          <w:highlight w:val="yellow"/>
        </w:rPr>
        <w:t>La propuesta debe</w:t>
      </w:r>
      <w:r w:rsidR="001C260C" w:rsidRPr="00A10153">
        <w:rPr>
          <w:rFonts w:asciiTheme="minorHAnsi" w:hAnsiTheme="minorHAnsi" w:cstheme="minorHAnsi"/>
          <w:highlight w:val="yellow"/>
        </w:rPr>
        <w:t>rá</w:t>
      </w:r>
      <w:r w:rsidRPr="00A10153">
        <w:rPr>
          <w:rFonts w:asciiTheme="minorHAnsi" w:hAnsiTheme="minorHAnsi" w:cstheme="minorHAnsi"/>
          <w:highlight w:val="yellow"/>
        </w:rPr>
        <w:t xml:space="preserve"> ser presentada en un ejemplar original y una </w:t>
      </w:r>
      <w:r w:rsidR="002E6959" w:rsidRPr="00A10153">
        <w:rPr>
          <w:rFonts w:asciiTheme="minorHAnsi" w:hAnsiTheme="minorHAnsi" w:cstheme="minorHAnsi"/>
          <w:highlight w:val="yellow"/>
        </w:rPr>
        <w:t>fotocopia</w:t>
      </w:r>
      <w:r w:rsidRPr="00A10153">
        <w:rPr>
          <w:rFonts w:asciiTheme="minorHAnsi" w:hAnsiTheme="minorHAnsi" w:cstheme="minorHAnsi"/>
          <w:highlight w:val="yellow"/>
        </w:rPr>
        <w:t xml:space="preserve"> simple (esta última en custodia de la Unidad Solicitante)</w:t>
      </w:r>
      <w:r w:rsidRPr="00286B08">
        <w:rPr>
          <w:rFonts w:asciiTheme="minorHAnsi" w:hAnsiTheme="minorHAnsi" w:cstheme="minorHAnsi"/>
        </w:rPr>
        <w:t xml:space="preserv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97B93">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97B93">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97B93">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682772" w:rsidRPr="00C75BEC" w:rsidRDefault="00682772"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62637D" w:rsidRDefault="0062637D" w:rsidP="0062637D">
                  <w:pPr>
                    <w:jc w:val="center"/>
                    <w:rPr>
                      <w:rFonts w:asciiTheme="minorHAnsi" w:eastAsia="Calibri" w:hAnsiTheme="minorHAnsi" w:cstheme="minorHAnsi"/>
                      <w:sz w:val="18"/>
                      <w:szCs w:val="18"/>
                    </w:rPr>
                  </w:pPr>
                </w:p>
                <w:p w:rsidR="00900663" w:rsidRPr="00C75BEC" w:rsidRDefault="001F5C8F" w:rsidP="0062637D">
                  <w:pPr>
                    <w:jc w:val="center"/>
                    <w:rPr>
                      <w:rFonts w:asciiTheme="minorHAnsi" w:eastAsia="Calibri" w:hAnsiTheme="minorHAnsi" w:cstheme="minorHAnsi"/>
                      <w:sz w:val="18"/>
                      <w:szCs w:val="18"/>
                    </w:rPr>
                  </w:pPr>
                  <w:r>
                    <w:rPr>
                      <w:rFonts w:asciiTheme="minorHAnsi" w:eastAsia="Calibri" w:hAnsiTheme="minorHAnsi" w:cstheme="minorHAnsi"/>
                      <w:sz w:val="18"/>
                      <w:szCs w:val="18"/>
                    </w:rPr>
                    <w:t>CÓDIGO: CDO-DCSCZ-051</w:t>
                  </w:r>
                  <w:r w:rsidR="0062637D" w:rsidRPr="0062637D">
                    <w:rPr>
                      <w:rFonts w:asciiTheme="minorHAnsi" w:eastAsia="Calibri" w:hAnsiTheme="minorHAnsi" w:cstheme="minorHAnsi"/>
                      <w:sz w:val="18"/>
                      <w:szCs w:val="18"/>
                    </w:rPr>
                    <w:t>-2015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62637D" w:rsidRPr="0062637D" w:rsidRDefault="00900663" w:rsidP="0062637D">
            <w:pPr>
              <w:jc w:val="both"/>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r w:rsidR="0062637D" w:rsidRPr="0062637D">
              <w:rPr>
                <w:rFonts w:asciiTheme="minorHAnsi" w:eastAsia="Calibri" w:hAnsiTheme="minorHAnsi" w:cstheme="minorHAnsi"/>
                <w:sz w:val="18"/>
                <w:szCs w:val="18"/>
              </w:rPr>
              <w:t xml:space="preserve">MANTENIMIENTO </w:t>
            </w:r>
            <w:r w:rsidR="001F5C8F">
              <w:rPr>
                <w:rFonts w:asciiTheme="minorHAnsi" w:eastAsia="Calibri" w:hAnsiTheme="minorHAnsi" w:cstheme="minorHAnsi"/>
                <w:sz w:val="18"/>
                <w:szCs w:val="18"/>
              </w:rPr>
              <w:t>ELECTRICO</w:t>
            </w:r>
            <w:r w:rsidR="0062637D" w:rsidRPr="0062637D">
              <w:rPr>
                <w:rFonts w:asciiTheme="minorHAnsi" w:eastAsia="Calibri" w:hAnsiTheme="minorHAnsi" w:cstheme="minorHAnsi"/>
                <w:sz w:val="18"/>
                <w:szCs w:val="18"/>
              </w:rPr>
              <w:t xml:space="preserve"> ZONA COMERCIAL SAN JOSE DE CHIQUITOS</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920223" w:rsidRDefault="00920223" w:rsidP="00900663">
      <w:pPr>
        <w:tabs>
          <w:tab w:val="left" w:pos="1418"/>
        </w:tabs>
        <w:ind w:left="567"/>
        <w:jc w:val="both"/>
        <w:rPr>
          <w:rFonts w:asciiTheme="minorHAnsi" w:hAnsiTheme="minorHAnsi" w:cstheme="minorHAnsi"/>
        </w:rPr>
      </w:pPr>
    </w:p>
    <w:p w:rsidR="00682772" w:rsidRPr="00286B08" w:rsidRDefault="00682772" w:rsidP="00900663">
      <w:pPr>
        <w:tabs>
          <w:tab w:val="left" w:pos="1418"/>
        </w:tabs>
        <w:ind w:left="567"/>
        <w:jc w:val="both"/>
        <w:rPr>
          <w:rFonts w:asciiTheme="minorHAnsi" w:hAnsiTheme="minorHAnsi" w:cstheme="minorHAnsi"/>
        </w:rPr>
      </w:pP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97B93">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97B93">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97B93">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7E5AD3" w:rsidRDefault="007E5AD3"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Pr="00286B08" w:rsidRDefault="00682772"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1F5C8F" w:rsidRPr="00FD291B" w:rsidRDefault="001F5C8F" w:rsidP="001F5C8F">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1F5C8F" w:rsidRPr="00FD291B" w:rsidTr="00DB54A0">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1F5C8F" w:rsidRPr="00E56FD0" w:rsidRDefault="001F5C8F" w:rsidP="00DB54A0">
            <w:pPr>
              <w:spacing w:before="60" w:after="60"/>
              <w:jc w:val="center"/>
              <w:rPr>
                <w:rFonts w:ascii="Calibri" w:hAnsi="Calibri" w:cs="Calibri"/>
                <w:b/>
                <w:bCs/>
                <w:lang w:val="es-BO"/>
              </w:rPr>
            </w:pPr>
            <w:r w:rsidRPr="00E56FD0">
              <w:rPr>
                <w:rFonts w:ascii="Calibri" w:hAnsi="Calibri" w:cs="Calibri"/>
                <w:b/>
                <w:bCs/>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F5C8F" w:rsidRPr="00E56FD0" w:rsidRDefault="001F5C8F" w:rsidP="00DB54A0">
            <w:pPr>
              <w:spacing w:before="60" w:after="60"/>
              <w:jc w:val="center"/>
              <w:rPr>
                <w:rFonts w:ascii="Calibri" w:hAnsi="Calibri" w:cs="Calibri"/>
                <w:b/>
                <w:bCs/>
                <w:lang w:val="es-BO"/>
              </w:rPr>
            </w:pPr>
            <w:r w:rsidRPr="00E56FD0">
              <w:rPr>
                <w:rFonts w:ascii="Calibri" w:hAnsi="Calibri" w:cs="Calibri"/>
                <w:b/>
                <w:bCs/>
                <w:lang w:val="es-BO"/>
              </w:rPr>
              <w:t xml:space="preserve">DESCRIPCIÓN DETALLADA DEL SERVICIO </w:t>
            </w:r>
          </w:p>
        </w:tc>
      </w:tr>
      <w:tr w:rsidR="001F5C8F" w:rsidRPr="00FD291B" w:rsidTr="00DB54A0">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1F5C8F" w:rsidRPr="00E56FD0" w:rsidRDefault="001F5C8F" w:rsidP="00DB54A0">
            <w:pPr>
              <w:spacing w:before="60" w:after="60"/>
              <w:jc w:val="center"/>
              <w:rPr>
                <w:rFonts w:ascii="Calibri" w:hAnsi="Calibri" w:cs="Calibri"/>
                <w:b/>
                <w:bCs/>
                <w:lang w:val="es-BO"/>
              </w:rPr>
            </w:pPr>
            <w:r w:rsidRPr="00E56FD0">
              <w:rPr>
                <w:rFonts w:ascii="Calibri" w:hAnsi="Calibri"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5C8F" w:rsidRPr="00B7446E" w:rsidRDefault="001F5C8F" w:rsidP="00DB54A0">
            <w:pPr>
              <w:jc w:val="both"/>
              <w:rPr>
                <w:rFonts w:ascii="Calibri" w:eastAsia="Arial Unicode MS" w:hAnsi="Calibri" w:cs="Calibri"/>
                <w:b/>
                <w:sz w:val="22"/>
                <w:szCs w:val="22"/>
                <w:lang w:val="es-MX"/>
              </w:rPr>
            </w:pPr>
            <w:r w:rsidRPr="00BC362C">
              <w:rPr>
                <w:rFonts w:ascii="Calibri" w:eastAsia="Arial Unicode MS" w:hAnsi="Calibri" w:cs="Calibri"/>
                <w:b/>
                <w:sz w:val="22"/>
                <w:szCs w:val="22"/>
                <w:lang w:val="es-MX"/>
              </w:rPr>
              <w:t xml:space="preserve">MANTENIMIENTO ELÉCTRICO ZONA COMERCIAL </w:t>
            </w:r>
            <w:r>
              <w:rPr>
                <w:rFonts w:ascii="Calibri" w:eastAsia="Arial Unicode MS" w:hAnsi="Calibri" w:cs="Calibri"/>
                <w:b/>
                <w:sz w:val="22"/>
                <w:szCs w:val="22"/>
                <w:lang w:val="es-MX"/>
              </w:rPr>
              <w:t>SAN JOSE DE CHIQUITOS.</w:t>
            </w:r>
          </w:p>
        </w:tc>
      </w:tr>
    </w:tbl>
    <w:p w:rsidR="001F5C8F" w:rsidRDefault="001F5C8F" w:rsidP="001F5C8F">
      <w:pPr>
        <w:jc w:val="both"/>
        <w:rPr>
          <w:rFonts w:ascii="Verdana" w:hAnsi="Verdana" w:cs="Arial"/>
          <w:b/>
          <w:sz w:val="18"/>
          <w:szCs w:val="18"/>
        </w:rPr>
      </w:pPr>
    </w:p>
    <w:p w:rsidR="001F5C8F" w:rsidRPr="00197F9E" w:rsidRDefault="001F5C8F" w:rsidP="006D781B">
      <w:pPr>
        <w:numPr>
          <w:ilvl w:val="0"/>
          <w:numId w:val="50"/>
        </w:numPr>
        <w:jc w:val="both"/>
        <w:rPr>
          <w:rFonts w:ascii="Calibri" w:hAnsi="Calibri" w:cs="Calibri"/>
          <w:b/>
          <w:sz w:val="22"/>
          <w:szCs w:val="22"/>
          <w:u w:val="single"/>
        </w:rPr>
      </w:pPr>
      <w:r w:rsidRPr="00197F9E">
        <w:rPr>
          <w:rFonts w:ascii="Calibri" w:hAnsi="Calibri" w:cs="Calibri"/>
          <w:b/>
          <w:sz w:val="22"/>
          <w:szCs w:val="22"/>
          <w:u w:val="single"/>
        </w:rPr>
        <w:t>OBJETIVO</w:t>
      </w:r>
      <w:r>
        <w:rPr>
          <w:rFonts w:ascii="Calibri" w:hAnsi="Calibri" w:cs="Calibri"/>
          <w:b/>
          <w:sz w:val="22"/>
          <w:szCs w:val="22"/>
          <w:u w:val="single"/>
        </w:rPr>
        <w:t xml:space="preserve"> GENERAL</w:t>
      </w:r>
    </w:p>
    <w:p w:rsidR="001F5C8F" w:rsidRPr="00E56FD0" w:rsidRDefault="001F5C8F" w:rsidP="001F5C8F">
      <w:pPr>
        <w:jc w:val="both"/>
        <w:rPr>
          <w:rFonts w:ascii="Calibri" w:hAnsi="Calibri" w:cs="Calibri"/>
          <w:b/>
          <w:sz w:val="12"/>
          <w:szCs w:val="12"/>
        </w:rPr>
      </w:pPr>
    </w:p>
    <w:p w:rsidR="001F5C8F" w:rsidRDefault="001F5C8F" w:rsidP="001F5C8F">
      <w:pPr>
        <w:jc w:val="both"/>
        <w:rPr>
          <w:rFonts w:ascii="Calibri" w:eastAsia="Arial Unicode MS" w:hAnsi="Calibri" w:cs="Calibri"/>
          <w:b/>
          <w:sz w:val="22"/>
          <w:szCs w:val="22"/>
          <w:lang w:val="es-MX"/>
        </w:rPr>
      </w:pPr>
      <w:r w:rsidRPr="005A1A17">
        <w:rPr>
          <w:rFonts w:ascii="Calibri" w:hAnsi="Calibri" w:cs="Calibri"/>
          <w:sz w:val="22"/>
          <w:szCs w:val="22"/>
          <w:lang w:val="es-ES_tradnl"/>
        </w:rPr>
        <w:t>Yacimientos Petrolíferos Fiscales Bolivianos a través del Distrito Comercial Santa Cruz, con objeto de mejorar y preservar en buen estado y adecuado funcionamiento de</w:t>
      </w:r>
      <w:r>
        <w:rPr>
          <w:rFonts w:ascii="Calibri" w:hAnsi="Calibri" w:cs="Calibri"/>
          <w:sz w:val="22"/>
          <w:szCs w:val="22"/>
          <w:lang w:val="es-ES_tradnl"/>
        </w:rPr>
        <w:t>l sistema eléctrico de Zona Comercial San José de Chiquitos</w:t>
      </w:r>
      <w:r w:rsidRPr="005A1A17">
        <w:rPr>
          <w:rFonts w:ascii="Calibri" w:hAnsi="Calibri" w:cs="Calibri"/>
          <w:sz w:val="22"/>
          <w:szCs w:val="22"/>
          <w:lang w:val="es-ES_tradnl"/>
        </w:rPr>
        <w:t xml:space="preserve">, requiere contratar los servicios de una empresa </w:t>
      </w:r>
      <w:r>
        <w:rPr>
          <w:rFonts w:ascii="Calibri" w:hAnsi="Calibri" w:cs="Calibri"/>
          <w:sz w:val="22"/>
          <w:szCs w:val="22"/>
          <w:lang w:val="es-ES_tradnl"/>
        </w:rPr>
        <w:t>Eléctrica</w:t>
      </w:r>
      <w:r w:rsidRPr="005A1A17">
        <w:rPr>
          <w:rFonts w:ascii="Calibri" w:hAnsi="Calibri" w:cs="Calibri"/>
          <w:sz w:val="22"/>
          <w:szCs w:val="22"/>
          <w:lang w:val="es-ES_tradnl"/>
        </w:rPr>
        <w:t xml:space="preserve"> legalmente constituida para realizar los trabajos de: </w:t>
      </w:r>
      <w:r w:rsidRPr="00BC362C">
        <w:rPr>
          <w:rFonts w:ascii="Calibri" w:eastAsia="Arial Unicode MS" w:hAnsi="Calibri" w:cs="Calibri"/>
          <w:b/>
          <w:sz w:val="22"/>
          <w:szCs w:val="22"/>
          <w:lang w:val="es-MX"/>
        </w:rPr>
        <w:t xml:space="preserve">MANTENIMIENTO ELÉCTRICO ZONA COMERCIAL </w:t>
      </w:r>
      <w:r>
        <w:rPr>
          <w:rFonts w:ascii="Calibri" w:eastAsia="Arial Unicode MS" w:hAnsi="Calibri" w:cs="Calibri"/>
          <w:b/>
          <w:sz w:val="22"/>
          <w:szCs w:val="22"/>
          <w:lang w:val="es-MX"/>
        </w:rPr>
        <w:t>SAN JOSE DE CHIQUITOS.</w:t>
      </w:r>
    </w:p>
    <w:p w:rsidR="001F5C8F" w:rsidRPr="00E56FD0" w:rsidRDefault="001F5C8F" w:rsidP="001F5C8F">
      <w:pPr>
        <w:jc w:val="both"/>
        <w:rPr>
          <w:rFonts w:ascii="Calibri" w:eastAsia="Arial Unicode MS" w:hAnsi="Calibri" w:cs="Calibri"/>
          <w:b/>
          <w:sz w:val="12"/>
          <w:szCs w:val="12"/>
          <w:lang w:val="es-MX"/>
        </w:rPr>
      </w:pPr>
    </w:p>
    <w:p w:rsidR="001F5C8F" w:rsidRPr="00197F9E" w:rsidRDefault="001F5C8F" w:rsidP="006D781B">
      <w:pPr>
        <w:numPr>
          <w:ilvl w:val="0"/>
          <w:numId w:val="50"/>
        </w:numPr>
        <w:jc w:val="both"/>
        <w:rPr>
          <w:rFonts w:ascii="Calibri" w:hAnsi="Calibri" w:cs="Calibri"/>
          <w:b/>
          <w:sz w:val="22"/>
          <w:szCs w:val="22"/>
          <w:u w:val="single"/>
          <w:lang w:val="es-ES_tradnl"/>
        </w:rPr>
      </w:pPr>
      <w:r w:rsidRPr="00197F9E">
        <w:rPr>
          <w:rFonts w:ascii="Calibri" w:hAnsi="Calibri" w:cs="Calibri"/>
          <w:b/>
          <w:sz w:val="22"/>
          <w:szCs w:val="22"/>
          <w:u w:val="single"/>
          <w:lang w:val="es-ES_tradnl"/>
        </w:rPr>
        <w:t>OBJETIVOS ESPECÍFICOS</w:t>
      </w:r>
    </w:p>
    <w:p w:rsidR="001F5C8F" w:rsidRPr="00E56FD0" w:rsidRDefault="001F5C8F" w:rsidP="001F5C8F">
      <w:pPr>
        <w:jc w:val="both"/>
        <w:rPr>
          <w:rFonts w:ascii="Calibri" w:hAnsi="Calibri" w:cs="Calibri"/>
          <w:b/>
          <w:sz w:val="12"/>
          <w:szCs w:val="12"/>
          <w:lang w:val="es-ES_tradnl"/>
        </w:rPr>
      </w:pPr>
    </w:p>
    <w:p w:rsidR="001F5C8F" w:rsidRPr="005A1A17" w:rsidRDefault="001F5C8F" w:rsidP="001F5C8F">
      <w:pPr>
        <w:jc w:val="both"/>
        <w:rPr>
          <w:rFonts w:ascii="Calibri" w:hAnsi="Calibri" w:cs="Calibri"/>
          <w:sz w:val="22"/>
          <w:szCs w:val="22"/>
          <w:lang w:val="es-ES_tradnl"/>
        </w:rPr>
      </w:pPr>
      <w:r w:rsidRPr="005A1A17">
        <w:rPr>
          <w:rFonts w:ascii="Calibri" w:hAnsi="Calibri" w:cs="Calibri"/>
          <w:sz w:val="22"/>
          <w:szCs w:val="22"/>
          <w:lang w:val="es-ES_tradnl"/>
        </w:rPr>
        <w:t>Los objetivos específicos que se pretenden alcanzar son los siguientes.</w:t>
      </w:r>
    </w:p>
    <w:p w:rsidR="001F5C8F" w:rsidRPr="0066220A" w:rsidRDefault="001F5C8F" w:rsidP="006D781B">
      <w:pPr>
        <w:numPr>
          <w:ilvl w:val="0"/>
          <w:numId w:val="51"/>
        </w:numPr>
        <w:jc w:val="both"/>
        <w:rPr>
          <w:rFonts w:ascii="Calibri" w:eastAsia="Arial Unicode MS" w:hAnsi="Calibri" w:cs="Calibri"/>
          <w:b/>
          <w:sz w:val="22"/>
          <w:szCs w:val="22"/>
          <w:lang w:val="es-MX"/>
        </w:rPr>
      </w:pPr>
      <w:r>
        <w:rPr>
          <w:rFonts w:ascii="Calibri" w:hAnsi="Calibri" w:cs="Calibri"/>
          <w:sz w:val="22"/>
          <w:szCs w:val="22"/>
        </w:rPr>
        <w:t xml:space="preserve">Realizar el </w:t>
      </w:r>
      <w:r w:rsidRPr="00BC362C">
        <w:rPr>
          <w:rFonts w:ascii="Calibri" w:eastAsia="Arial Unicode MS" w:hAnsi="Calibri" w:cs="Calibri"/>
          <w:b/>
          <w:sz w:val="22"/>
          <w:szCs w:val="22"/>
          <w:lang w:val="es-MX"/>
        </w:rPr>
        <w:t>MANTENIMIENTO ELÉCTRICO ZONA COMERCIAL</w:t>
      </w:r>
      <w:r>
        <w:rPr>
          <w:rFonts w:ascii="Calibri" w:eastAsia="Arial Unicode MS" w:hAnsi="Calibri" w:cs="Calibri"/>
          <w:b/>
          <w:sz w:val="22"/>
          <w:szCs w:val="22"/>
          <w:lang w:val="es-MX"/>
        </w:rPr>
        <w:t xml:space="preserve"> SAN JOSE DE CHIQUITOS</w:t>
      </w:r>
      <w:r w:rsidRPr="005A1A17">
        <w:rPr>
          <w:rFonts w:ascii="Calibri" w:hAnsi="Calibri" w:cs="Calibri"/>
          <w:sz w:val="22"/>
          <w:szCs w:val="22"/>
        </w:rPr>
        <w:t>, de esta forma proporcionar las condiciones adecuadas para</w:t>
      </w:r>
      <w:r>
        <w:rPr>
          <w:rFonts w:ascii="Calibri" w:hAnsi="Calibri" w:cs="Calibri"/>
          <w:sz w:val="22"/>
          <w:szCs w:val="22"/>
        </w:rPr>
        <w:t xml:space="preserve"> un buen funcionamiento de la maquinaria de engarrafo de GLP. </w:t>
      </w:r>
      <w:r w:rsidRPr="005A1A17">
        <w:rPr>
          <w:rFonts w:ascii="Calibri" w:hAnsi="Calibri" w:cs="Calibri"/>
          <w:sz w:val="22"/>
          <w:szCs w:val="22"/>
        </w:rPr>
        <w:t xml:space="preserve"> y actividades que se ofrecen al usuar</w:t>
      </w:r>
      <w:r>
        <w:rPr>
          <w:rFonts w:ascii="Calibri" w:hAnsi="Calibri" w:cs="Calibri"/>
          <w:sz w:val="22"/>
          <w:szCs w:val="22"/>
        </w:rPr>
        <w:t xml:space="preserve">io, tanto nacional como </w:t>
      </w:r>
      <w:r w:rsidRPr="005A1A17">
        <w:rPr>
          <w:rFonts w:ascii="Calibri" w:hAnsi="Calibri" w:cs="Calibri"/>
          <w:sz w:val="22"/>
          <w:szCs w:val="22"/>
        </w:rPr>
        <w:t>local.</w:t>
      </w:r>
    </w:p>
    <w:p w:rsidR="001F5C8F" w:rsidRDefault="001F5C8F" w:rsidP="006D781B">
      <w:pPr>
        <w:numPr>
          <w:ilvl w:val="0"/>
          <w:numId w:val="51"/>
        </w:numPr>
        <w:jc w:val="both"/>
        <w:rPr>
          <w:rFonts w:ascii="Calibri" w:hAnsi="Calibri" w:cs="Calibri"/>
          <w:sz w:val="22"/>
          <w:szCs w:val="22"/>
        </w:rPr>
      </w:pPr>
      <w:r w:rsidRPr="005A1A17">
        <w:rPr>
          <w:rFonts w:ascii="Calibri" w:hAnsi="Calibri" w:cs="Calibri"/>
          <w:sz w:val="22"/>
          <w:szCs w:val="22"/>
        </w:rPr>
        <w:t xml:space="preserve">Lograr que </w:t>
      </w:r>
      <w:r>
        <w:rPr>
          <w:rFonts w:ascii="Calibri" w:hAnsi="Calibri" w:cs="Calibri"/>
          <w:sz w:val="22"/>
          <w:szCs w:val="22"/>
        </w:rPr>
        <w:t xml:space="preserve">la Zona Comercial </w:t>
      </w:r>
      <w:r>
        <w:rPr>
          <w:rFonts w:ascii="Calibri" w:eastAsia="Arial Unicode MS" w:hAnsi="Calibri" w:cs="Calibri"/>
          <w:b/>
          <w:sz w:val="22"/>
          <w:szCs w:val="22"/>
          <w:lang w:val="es-MX"/>
        </w:rPr>
        <w:t>SAN JOSE DE CHIQUITOS.</w:t>
      </w:r>
      <w:r>
        <w:rPr>
          <w:rFonts w:ascii="Calibri" w:hAnsi="Calibri" w:cs="Calibri"/>
          <w:sz w:val="22"/>
          <w:szCs w:val="22"/>
        </w:rPr>
        <w:t xml:space="preserve"> cuente con una buena Instalación eléctrica</w:t>
      </w:r>
      <w:r w:rsidRPr="005A1A17">
        <w:rPr>
          <w:rFonts w:ascii="Calibri" w:hAnsi="Calibri" w:cs="Calibri"/>
          <w:sz w:val="22"/>
          <w:szCs w:val="22"/>
        </w:rPr>
        <w:t>, para así obtener un mejor desarrollo de actividades de abastecimiento.</w:t>
      </w:r>
    </w:p>
    <w:p w:rsidR="001F5C8F" w:rsidRPr="00E56FD0" w:rsidRDefault="001F5C8F" w:rsidP="001F5C8F">
      <w:pPr>
        <w:jc w:val="both"/>
        <w:rPr>
          <w:rFonts w:ascii="Calibri" w:hAnsi="Calibri" w:cs="Verdana"/>
          <w:bCs/>
          <w:color w:val="000000"/>
          <w:sz w:val="12"/>
          <w:szCs w:val="12"/>
        </w:rPr>
      </w:pPr>
    </w:p>
    <w:p w:rsidR="001F5C8F" w:rsidRPr="00E56FD0" w:rsidRDefault="001F5C8F" w:rsidP="006D781B">
      <w:pPr>
        <w:pStyle w:val="Prrafodelista"/>
        <w:numPr>
          <w:ilvl w:val="0"/>
          <w:numId w:val="49"/>
        </w:numPr>
        <w:contextualSpacing/>
        <w:jc w:val="both"/>
        <w:rPr>
          <w:rFonts w:ascii="Calibri" w:hAnsi="Calibri" w:cs="Calibri"/>
          <w:b/>
          <w:bCs/>
          <w:sz w:val="22"/>
          <w:szCs w:val="22"/>
          <w:lang w:eastAsia="es-BO"/>
        </w:rPr>
      </w:pPr>
      <w:r w:rsidRPr="00E56FD0">
        <w:rPr>
          <w:rFonts w:ascii="Calibri" w:hAnsi="Calibri" w:cs="Calibri"/>
          <w:b/>
          <w:bCs/>
          <w:sz w:val="22"/>
          <w:szCs w:val="22"/>
          <w:lang w:eastAsia="es-BO"/>
        </w:rPr>
        <w:t xml:space="preserve">CARACTERÍSTICAS </w:t>
      </w:r>
    </w:p>
    <w:p w:rsidR="001F5C8F" w:rsidRPr="00E56FD0" w:rsidRDefault="001F5C8F" w:rsidP="001F5C8F">
      <w:pPr>
        <w:pStyle w:val="Prrafodelista"/>
        <w:contextualSpacing/>
        <w:jc w:val="both"/>
        <w:rPr>
          <w:rFonts w:ascii="Calibri" w:hAnsi="Calibri" w:cs="Calibri"/>
          <w:bCs/>
          <w:sz w:val="22"/>
          <w:szCs w:val="22"/>
          <w:lang w:eastAsia="es-BO"/>
        </w:rPr>
      </w:pPr>
      <w:r w:rsidRPr="00E56FD0">
        <w:rPr>
          <w:rFonts w:ascii="Calibri" w:hAnsi="Calibri" w:cs="Calibri"/>
          <w:bCs/>
          <w:sz w:val="22"/>
          <w:szCs w:val="22"/>
          <w:lang w:eastAsia="es-BO"/>
        </w:rPr>
        <w:t>Montaje de Transformador de 100 KVA</w:t>
      </w:r>
      <w:r>
        <w:rPr>
          <w:rFonts w:ascii="Calibri" w:hAnsi="Calibri" w:cs="Calibri"/>
          <w:bCs/>
          <w:sz w:val="22"/>
          <w:szCs w:val="22"/>
          <w:lang w:eastAsia="es-BO"/>
        </w:rPr>
        <w:t>.</w:t>
      </w:r>
    </w:p>
    <w:p w:rsidR="001F5C8F" w:rsidRPr="00E56FD0" w:rsidRDefault="001F5C8F" w:rsidP="001F5C8F">
      <w:pPr>
        <w:pStyle w:val="Prrafodelista"/>
        <w:contextualSpacing/>
        <w:jc w:val="both"/>
        <w:rPr>
          <w:rFonts w:ascii="Calibri" w:hAnsi="Calibri" w:cs="Calibri"/>
          <w:bCs/>
          <w:sz w:val="22"/>
          <w:szCs w:val="22"/>
          <w:lang w:eastAsia="es-BO"/>
        </w:rPr>
      </w:pPr>
      <w:r w:rsidRPr="00E56FD0">
        <w:rPr>
          <w:rFonts w:ascii="Calibri" w:hAnsi="Calibri" w:cs="Calibri"/>
          <w:bCs/>
          <w:sz w:val="22"/>
          <w:szCs w:val="22"/>
          <w:lang w:eastAsia="es-BO"/>
        </w:rPr>
        <w:t>Acometida matriz aérea desde nuevo transformador hasta acometida subterránea existente en cercanías del tablero de la engarrafadora.</w:t>
      </w:r>
    </w:p>
    <w:p w:rsidR="001F5C8F" w:rsidRPr="00E56FD0" w:rsidRDefault="001F5C8F" w:rsidP="001F5C8F">
      <w:pPr>
        <w:pStyle w:val="Prrafodelista"/>
        <w:contextualSpacing/>
        <w:jc w:val="both"/>
        <w:rPr>
          <w:rFonts w:ascii="Calibri" w:hAnsi="Calibri" w:cs="Calibri"/>
          <w:bCs/>
          <w:sz w:val="22"/>
          <w:szCs w:val="22"/>
          <w:lang w:eastAsia="es-BO"/>
        </w:rPr>
      </w:pPr>
      <w:r w:rsidRPr="00E56FD0">
        <w:rPr>
          <w:rFonts w:ascii="Calibri" w:hAnsi="Calibri" w:cs="Calibri"/>
          <w:bCs/>
          <w:sz w:val="22"/>
          <w:szCs w:val="22"/>
          <w:lang w:eastAsia="es-BO"/>
        </w:rPr>
        <w:t>Sistema de Iluminación perimetral. Área de engarrafado y tanques.</w:t>
      </w:r>
    </w:p>
    <w:p w:rsidR="001F5C8F" w:rsidRPr="00E56FD0" w:rsidRDefault="001F5C8F" w:rsidP="001F5C8F">
      <w:pPr>
        <w:pStyle w:val="Prrafodelista"/>
        <w:contextualSpacing/>
        <w:jc w:val="both"/>
        <w:rPr>
          <w:rFonts w:ascii="Calibri" w:hAnsi="Calibri" w:cs="Calibri"/>
          <w:bCs/>
          <w:sz w:val="22"/>
          <w:szCs w:val="22"/>
          <w:lang w:eastAsia="es-BO"/>
        </w:rPr>
      </w:pPr>
      <w:r w:rsidRPr="00E56FD0">
        <w:rPr>
          <w:rFonts w:ascii="Calibri" w:hAnsi="Calibri" w:cs="Calibri"/>
          <w:bCs/>
          <w:sz w:val="22"/>
          <w:szCs w:val="22"/>
          <w:lang w:eastAsia="es-BO"/>
        </w:rPr>
        <w:t>Cambio de Controles a motores eléctricos</w:t>
      </w:r>
    </w:p>
    <w:p w:rsidR="001F5C8F" w:rsidRPr="00E56FD0" w:rsidRDefault="001F5C8F" w:rsidP="001F5C8F">
      <w:pPr>
        <w:autoSpaceDE w:val="0"/>
        <w:autoSpaceDN w:val="0"/>
        <w:adjustRightInd w:val="0"/>
        <w:rPr>
          <w:rFonts w:cs="Calibri"/>
          <w:sz w:val="12"/>
          <w:szCs w:val="12"/>
        </w:rPr>
      </w:pPr>
    </w:p>
    <w:tbl>
      <w:tblP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7"/>
      </w:tblGrid>
      <w:tr w:rsidR="001F5C8F" w:rsidRPr="00107547" w:rsidTr="00DB54A0">
        <w:tc>
          <w:tcPr>
            <w:tcW w:w="9757" w:type="dxa"/>
            <w:shd w:val="clear" w:color="auto" w:fill="8DB3E2"/>
          </w:tcPr>
          <w:p w:rsidR="001F5C8F" w:rsidRPr="00107547" w:rsidRDefault="001F5C8F" w:rsidP="00DB54A0">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1F5C8F" w:rsidRPr="00107547" w:rsidTr="00DB54A0">
        <w:tc>
          <w:tcPr>
            <w:tcW w:w="9757" w:type="dxa"/>
            <w:shd w:val="clear" w:color="auto" w:fill="auto"/>
          </w:tcPr>
          <w:p w:rsidR="001F5C8F" w:rsidRPr="005A1A17" w:rsidRDefault="001F5C8F" w:rsidP="00DB54A0">
            <w:pPr>
              <w:jc w:val="both"/>
              <w:rPr>
                <w:rFonts w:ascii="Calibri" w:hAnsi="Calibri" w:cs="Calibri"/>
                <w:sz w:val="22"/>
                <w:szCs w:val="22"/>
                <w:lang w:val="es-ES_tradnl"/>
              </w:rPr>
            </w:pPr>
            <w:r>
              <w:rPr>
                <w:rFonts w:ascii="Calibri" w:hAnsi="Calibri" w:cs="Calibri"/>
                <w:sz w:val="22"/>
                <w:szCs w:val="22"/>
                <w:lang w:val="es-ES_tradnl"/>
              </w:rPr>
              <w:t xml:space="preserve">Para realizar el </w:t>
            </w:r>
            <w:r w:rsidRPr="00BC362C">
              <w:rPr>
                <w:rFonts w:ascii="Calibri" w:eastAsia="Arial Unicode MS" w:hAnsi="Calibri" w:cs="Calibri"/>
                <w:b/>
                <w:sz w:val="22"/>
                <w:szCs w:val="22"/>
                <w:lang w:val="es-MX"/>
              </w:rPr>
              <w:t xml:space="preserve">MANTENIMIENTO ELÉCTRICO ZONA COMERCIAL </w:t>
            </w:r>
            <w:r>
              <w:rPr>
                <w:rFonts w:ascii="Calibri" w:eastAsia="Arial Unicode MS" w:hAnsi="Calibri" w:cs="Calibri"/>
                <w:b/>
                <w:sz w:val="22"/>
                <w:szCs w:val="22"/>
                <w:lang w:val="es-MX"/>
              </w:rPr>
              <w:t>SAN JOSE DE CHIQUITOS</w:t>
            </w:r>
            <w:r w:rsidRPr="005A1A17">
              <w:rPr>
                <w:rFonts w:ascii="Calibri" w:eastAsia="Arial Unicode MS" w:hAnsi="Calibri" w:cs="Calibri"/>
                <w:sz w:val="22"/>
                <w:szCs w:val="22"/>
                <w:lang w:val="es-MX"/>
              </w:rPr>
              <w:t xml:space="preserve"> DE YPFB </w:t>
            </w:r>
            <w:r>
              <w:rPr>
                <w:rFonts w:ascii="Calibri" w:eastAsia="Arial Unicode MS" w:hAnsi="Calibri" w:cs="Calibri"/>
                <w:sz w:val="22"/>
                <w:szCs w:val="22"/>
                <w:lang w:val="es-MX"/>
              </w:rPr>
              <w:t>-</w:t>
            </w:r>
            <w:r w:rsidRPr="005A1A17">
              <w:rPr>
                <w:rFonts w:ascii="Calibri" w:eastAsia="Arial Unicode MS" w:hAnsi="Calibri" w:cs="Calibri"/>
                <w:sz w:val="22"/>
                <w:szCs w:val="22"/>
                <w:lang w:val="es-MX"/>
              </w:rPr>
              <w:t xml:space="preserve"> DCSC</w:t>
            </w:r>
            <w:r>
              <w:rPr>
                <w:rFonts w:ascii="Calibri" w:hAnsi="Calibri" w:cs="Calibri"/>
                <w:sz w:val="22"/>
                <w:szCs w:val="22"/>
                <w:lang w:val="es-ES_tradnl"/>
              </w:rPr>
              <w:t>, ubicada en la localidad de San Jose de Chiquitos -</w:t>
            </w:r>
            <w:r w:rsidRPr="005A1A17">
              <w:rPr>
                <w:rFonts w:ascii="Calibri" w:hAnsi="Calibri" w:cs="Calibri"/>
                <w:sz w:val="22"/>
                <w:szCs w:val="22"/>
                <w:lang w:val="es-ES_tradnl"/>
              </w:rPr>
              <w:t xml:space="preserve">  Santa Cruz.</w:t>
            </w:r>
          </w:p>
          <w:p w:rsidR="001F5C8F" w:rsidRDefault="001F5C8F" w:rsidP="00DB54A0">
            <w:pPr>
              <w:autoSpaceDE w:val="0"/>
              <w:autoSpaceDN w:val="0"/>
              <w:adjustRightInd w:val="0"/>
              <w:jc w:val="both"/>
              <w:rPr>
                <w:rFonts w:ascii="Calibri" w:hAnsi="Calibri" w:cs="Calibri"/>
                <w:sz w:val="22"/>
                <w:szCs w:val="22"/>
              </w:rPr>
            </w:pPr>
            <w:r w:rsidRPr="005A1A17">
              <w:rPr>
                <w:rFonts w:ascii="Calibri" w:hAnsi="Calibri" w:cs="Calibri"/>
                <w:sz w:val="22"/>
                <w:szCs w:val="22"/>
                <w:lang w:val="es-ES_tradnl"/>
              </w:rPr>
              <w:t>Requiriéndose para el efecto, la ejecución de los siguientes ítems para materializar el proyecto</w:t>
            </w:r>
            <w:r>
              <w:rPr>
                <w:rFonts w:ascii="Calibri" w:hAnsi="Calibri" w:cs="Calibri"/>
                <w:sz w:val="22"/>
                <w:szCs w:val="22"/>
                <w:lang w:val="es-ES_tradnl"/>
              </w:rPr>
              <w:t>.</w:t>
            </w:r>
            <w:r w:rsidRPr="00107547">
              <w:rPr>
                <w:rFonts w:ascii="Calibri" w:hAnsi="Calibri" w:cs="Calibri"/>
                <w:sz w:val="22"/>
                <w:szCs w:val="22"/>
              </w:rPr>
              <w:t xml:space="preserve"> </w:t>
            </w:r>
          </w:p>
          <w:tbl>
            <w:tblPr>
              <w:tblW w:w="95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36"/>
              <w:gridCol w:w="7267"/>
              <w:gridCol w:w="840"/>
              <w:gridCol w:w="1088"/>
            </w:tblGrid>
            <w:tr w:rsidR="001F5C8F" w:rsidRPr="00BC362C" w:rsidTr="00DB54A0">
              <w:trPr>
                <w:trHeight w:val="404"/>
              </w:trPr>
              <w:tc>
                <w:tcPr>
                  <w:tcW w:w="9531" w:type="dxa"/>
                  <w:gridSpan w:val="4"/>
                  <w:tcBorders>
                    <w:top w:val="single" w:sz="4" w:space="0" w:color="auto"/>
                    <w:left w:val="single" w:sz="4" w:space="0" w:color="auto"/>
                    <w:bottom w:val="single" w:sz="4" w:space="0" w:color="auto"/>
                    <w:right w:val="single" w:sz="4" w:space="0" w:color="auto"/>
                  </w:tcBorders>
                  <w:shd w:val="clear" w:color="auto" w:fill="DBE5F1"/>
                </w:tcPr>
                <w:p w:rsidR="001F5C8F" w:rsidRPr="00BC362C" w:rsidRDefault="001F5C8F" w:rsidP="00DB54A0">
                  <w:pPr>
                    <w:jc w:val="center"/>
                    <w:rPr>
                      <w:rFonts w:ascii="Calibri" w:hAnsi="Calibri" w:cs="Calibri"/>
                      <w:b/>
                      <w:i/>
                      <w:sz w:val="22"/>
                      <w:szCs w:val="22"/>
                      <w:lang w:val="es-MX"/>
                    </w:rPr>
                  </w:pPr>
                  <w:r w:rsidRPr="00BC362C">
                    <w:rPr>
                      <w:rFonts w:ascii="Calibri" w:eastAsia="Arial Unicode MS" w:hAnsi="Calibri" w:cs="Calibri"/>
                      <w:b/>
                      <w:sz w:val="22"/>
                      <w:szCs w:val="22"/>
                      <w:lang w:val="es-MX"/>
                    </w:rPr>
                    <w:t xml:space="preserve">MANTENIMIENTO ELÉCTRICO ZONA COMERCIAL </w:t>
                  </w:r>
                  <w:r>
                    <w:rPr>
                      <w:rFonts w:ascii="Calibri" w:eastAsia="Arial Unicode MS" w:hAnsi="Calibri" w:cs="Calibri"/>
                      <w:b/>
                      <w:sz w:val="22"/>
                      <w:szCs w:val="22"/>
                      <w:lang w:val="es-MX"/>
                    </w:rPr>
                    <w:t>SAN JOSE DE CHIQUITOS</w:t>
                  </w:r>
                </w:p>
              </w:tc>
            </w:tr>
            <w:tr w:rsidR="001F5C8F" w:rsidRPr="00301B27" w:rsidTr="00DB54A0">
              <w:trPr>
                <w:trHeight w:val="432"/>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1F5C8F" w:rsidRPr="00301B27" w:rsidRDefault="001F5C8F" w:rsidP="00DB54A0">
                  <w:pPr>
                    <w:jc w:val="center"/>
                    <w:rPr>
                      <w:rFonts w:ascii="Calibri" w:hAnsi="Calibri" w:cs="Calibri"/>
                      <w:b/>
                      <w:i/>
                      <w:sz w:val="22"/>
                      <w:szCs w:val="22"/>
                    </w:rPr>
                  </w:pPr>
                  <w:r w:rsidRPr="00301B27">
                    <w:rPr>
                      <w:rFonts w:ascii="Calibri" w:hAnsi="Calibri" w:cs="Calibri"/>
                      <w:b/>
                      <w:i/>
                      <w:sz w:val="22"/>
                      <w:szCs w:val="22"/>
                    </w:rPr>
                    <w:t>N°</w:t>
                  </w:r>
                </w:p>
              </w:tc>
              <w:tc>
                <w:tcPr>
                  <w:tcW w:w="6378" w:type="dxa"/>
                  <w:tcBorders>
                    <w:top w:val="single" w:sz="4" w:space="0" w:color="auto"/>
                    <w:left w:val="single" w:sz="4" w:space="0" w:color="auto"/>
                    <w:bottom w:val="single" w:sz="4" w:space="0" w:color="auto"/>
                    <w:right w:val="single" w:sz="4" w:space="0" w:color="auto"/>
                  </w:tcBorders>
                  <w:shd w:val="clear" w:color="auto" w:fill="FFFFFF"/>
                </w:tcPr>
                <w:p w:rsidR="001F5C8F" w:rsidRPr="00301B27" w:rsidRDefault="001F5C8F" w:rsidP="00DB54A0">
                  <w:pPr>
                    <w:jc w:val="center"/>
                    <w:rPr>
                      <w:rFonts w:ascii="Calibri" w:hAnsi="Calibri" w:cs="Calibri"/>
                      <w:b/>
                      <w:i/>
                      <w:sz w:val="22"/>
                      <w:szCs w:val="22"/>
                    </w:rPr>
                  </w:pPr>
                  <w:r w:rsidRPr="00301B27">
                    <w:rPr>
                      <w:rFonts w:ascii="Calibri" w:hAnsi="Calibri" w:cs="Calibri"/>
                      <w:b/>
                      <w:i/>
                      <w:sz w:val="22"/>
                      <w:szCs w:val="22"/>
                    </w:rPr>
                    <w:t>DETALLE</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1F5C8F" w:rsidRPr="00301B27" w:rsidRDefault="001F5C8F" w:rsidP="00DB54A0">
                  <w:pPr>
                    <w:jc w:val="center"/>
                    <w:rPr>
                      <w:rFonts w:ascii="Calibri" w:hAnsi="Calibri" w:cs="Calibri"/>
                      <w:b/>
                      <w:i/>
                      <w:sz w:val="22"/>
                      <w:szCs w:val="22"/>
                    </w:rPr>
                  </w:pPr>
                  <w:r w:rsidRPr="00301B27">
                    <w:rPr>
                      <w:rFonts w:ascii="Calibri" w:hAnsi="Calibri" w:cs="Calibri"/>
                      <w:b/>
                      <w:i/>
                      <w:sz w:val="22"/>
                      <w:szCs w:val="22"/>
                    </w:rPr>
                    <w:t>UNIDAD</w:t>
                  </w:r>
                </w:p>
              </w:tc>
              <w:tc>
                <w:tcPr>
                  <w:tcW w:w="1456" w:type="dxa"/>
                  <w:tcBorders>
                    <w:top w:val="single" w:sz="4" w:space="0" w:color="auto"/>
                    <w:left w:val="single" w:sz="4" w:space="0" w:color="auto"/>
                    <w:bottom w:val="single" w:sz="4" w:space="0" w:color="auto"/>
                    <w:right w:val="single" w:sz="4" w:space="0" w:color="auto"/>
                  </w:tcBorders>
                  <w:shd w:val="clear" w:color="auto" w:fill="FFFFFF"/>
                </w:tcPr>
                <w:p w:rsidR="001F5C8F" w:rsidRPr="00301B27" w:rsidRDefault="001F5C8F" w:rsidP="00DB54A0">
                  <w:pPr>
                    <w:jc w:val="center"/>
                    <w:rPr>
                      <w:rFonts w:ascii="Calibri" w:hAnsi="Calibri" w:cs="Calibri"/>
                      <w:b/>
                      <w:i/>
                      <w:sz w:val="22"/>
                      <w:szCs w:val="22"/>
                    </w:rPr>
                  </w:pPr>
                  <w:r w:rsidRPr="00301B27">
                    <w:rPr>
                      <w:rFonts w:ascii="Calibri" w:hAnsi="Calibri" w:cs="Calibri"/>
                      <w:b/>
                      <w:i/>
                      <w:sz w:val="22"/>
                      <w:szCs w:val="22"/>
                    </w:rPr>
                    <w:t>CANTIDAD</w:t>
                  </w:r>
                </w:p>
              </w:tc>
            </w:tr>
            <w:tr w:rsidR="001F5C8F" w:rsidRPr="0087239E" w:rsidTr="00DB54A0">
              <w:trPr>
                <w:trHeight w:val="268"/>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1</w:t>
                  </w: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E27DB9" w:rsidRDefault="001F5C8F" w:rsidP="00DB54A0">
                  <w:pPr>
                    <w:pStyle w:val="Textoindependiente"/>
                    <w:spacing w:after="0"/>
                    <w:jc w:val="both"/>
                    <w:rPr>
                      <w:rFonts w:ascii="Calibri" w:hAnsi="Calibri" w:cs="Calibri"/>
                      <w:b/>
                      <w:color w:val="000000"/>
                    </w:rPr>
                  </w:pPr>
                  <w:r w:rsidRPr="00E27DB9">
                    <w:rPr>
                      <w:rFonts w:ascii="Calibri" w:hAnsi="Calibri" w:cs="Calibri"/>
                      <w:b/>
                      <w:color w:val="000000"/>
                    </w:rPr>
                    <w:t>MONTAJE DE TRANSFORMADOR</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p>
              </w:tc>
            </w:tr>
            <w:tr w:rsidR="001F5C8F" w:rsidRPr="0087239E" w:rsidTr="00DB54A0">
              <w:trPr>
                <w:trHeight w:val="1445"/>
              </w:trPr>
              <w:tc>
                <w:tcPr>
                  <w:tcW w:w="703" w:type="dxa"/>
                  <w:tcBorders>
                    <w:top w:val="single" w:sz="4" w:space="0" w:color="auto"/>
                    <w:left w:val="single" w:sz="4" w:space="0" w:color="auto"/>
                    <w:right w:val="single" w:sz="4" w:space="0" w:color="auto"/>
                  </w:tcBorders>
                  <w:shd w:val="clear" w:color="auto" w:fill="FFFFFF"/>
                  <w:vAlign w:val="center"/>
                </w:tcPr>
                <w:p w:rsidR="001F5C8F" w:rsidRDefault="001F5C8F" w:rsidP="00DB54A0">
                  <w:pPr>
                    <w:spacing w:line="120" w:lineRule="atLeast"/>
                    <w:rPr>
                      <w:rFonts w:ascii="Calibri" w:hAnsi="Calibri" w:cs="Calibri"/>
                      <w:color w:val="000000"/>
                    </w:rPr>
                  </w:pPr>
                </w:p>
                <w:p w:rsidR="001F5C8F" w:rsidRPr="0087239E" w:rsidRDefault="001F5C8F" w:rsidP="00DB54A0">
                  <w:pPr>
                    <w:spacing w:line="120" w:lineRule="atLeast"/>
                    <w:jc w:val="center"/>
                    <w:rPr>
                      <w:rFonts w:ascii="Calibri" w:hAnsi="Calibri" w:cs="Calibri"/>
                      <w:color w:val="000000"/>
                    </w:rPr>
                  </w:pPr>
                </w:p>
              </w:tc>
              <w:tc>
                <w:tcPr>
                  <w:tcW w:w="6378" w:type="dxa"/>
                  <w:tcBorders>
                    <w:top w:val="single" w:sz="4" w:space="0" w:color="auto"/>
                    <w:left w:val="single" w:sz="4" w:space="0" w:color="auto"/>
                    <w:right w:val="single" w:sz="4" w:space="0" w:color="auto"/>
                  </w:tcBorders>
                  <w:shd w:val="clear" w:color="auto" w:fill="FFFFFF"/>
                  <w:vAlign w:val="center"/>
                </w:tcPr>
                <w:p w:rsidR="001F5C8F" w:rsidRPr="001F5C8F" w:rsidRDefault="001F5C8F" w:rsidP="006D781B">
                  <w:pPr>
                    <w:pStyle w:val="Textoindependiente"/>
                    <w:numPr>
                      <w:ilvl w:val="0"/>
                      <w:numId w:val="52"/>
                    </w:numPr>
                    <w:spacing w:after="0"/>
                    <w:jc w:val="both"/>
                    <w:rPr>
                      <w:rFonts w:ascii="Calibri" w:hAnsi="Calibri" w:cs="Calibri"/>
                      <w:bCs/>
                      <w:color w:val="000000"/>
                      <w:lang w:val="es-ES"/>
                    </w:rPr>
                  </w:pPr>
                  <w:r w:rsidRPr="001F5C8F">
                    <w:rPr>
                      <w:rFonts w:ascii="Calibri" w:hAnsi="Calibri" w:cs="Calibri"/>
                      <w:bCs/>
                      <w:color w:val="000000"/>
                      <w:lang w:val="es-ES"/>
                    </w:rPr>
                    <w:t>Provisión e instalación poste de concreto de 11 m.</w:t>
                  </w:r>
                </w:p>
                <w:p w:rsidR="001F5C8F" w:rsidRPr="001F5C8F" w:rsidRDefault="001F5C8F" w:rsidP="006D781B">
                  <w:pPr>
                    <w:pStyle w:val="Textoindependiente"/>
                    <w:numPr>
                      <w:ilvl w:val="0"/>
                      <w:numId w:val="52"/>
                    </w:numPr>
                    <w:spacing w:after="0"/>
                    <w:rPr>
                      <w:rFonts w:ascii="Calibri" w:hAnsi="Calibri" w:cs="Calibri"/>
                      <w:bCs/>
                      <w:color w:val="000000"/>
                      <w:lang w:val="es-ES"/>
                    </w:rPr>
                  </w:pPr>
                  <w:r w:rsidRPr="001F5C8F">
                    <w:rPr>
                      <w:rFonts w:ascii="Calibri" w:hAnsi="Calibri" w:cs="Calibri"/>
                      <w:bCs/>
                      <w:color w:val="000000"/>
                      <w:lang w:val="es-ES"/>
                    </w:rPr>
                    <w:t>Traslado e Instalación de un transformador de 100KVA</w:t>
                  </w:r>
                </w:p>
                <w:p w:rsidR="001F5C8F" w:rsidRDefault="001F5C8F" w:rsidP="006D781B">
                  <w:pPr>
                    <w:pStyle w:val="Textoindependiente"/>
                    <w:numPr>
                      <w:ilvl w:val="0"/>
                      <w:numId w:val="52"/>
                    </w:numPr>
                    <w:spacing w:after="0"/>
                    <w:jc w:val="both"/>
                    <w:rPr>
                      <w:rFonts w:ascii="Calibri" w:hAnsi="Calibri" w:cs="Calibri"/>
                      <w:bCs/>
                      <w:color w:val="000000"/>
                    </w:rPr>
                  </w:pPr>
                  <w:proofErr w:type="spellStart"/>
                  <w:r>
                    <w:rPr>
                      <w:rFonts w:ascii="Calibri" w:hAnsi="Calibri" w:cs="Calibri"/>
                      <w:bCs/>
                      <w:color w:val="000000"/>
                    </w:rPr>
                    <w:t>Armado</w:t>
                  </w:r>
                  <w:proofErr w:type="spellEnd"/>
                  <w:r>
                    <w:rPr>
                      <w:rFonts w:ascii="Calibri" w:hAnsi="Calibri" w:cs="Calibri"/>
                      <w:bCs/>
                      <w:color w:val="000000"/>
                    </w:rPr>
                    <w:t xml:space="preserve"> de </w:t>
                  </w:r>
                  <w:proofErr w:type="spellStart"/>
                  <w:r>
                    <w:rPr>
                      <w:rFonts w:ascii="Calibri" w:hAnsi="Calibri" w:cs="Calibri"/>
                      <w:bCs/>
                      <w:color w:val="000000"/>
                    </w:rPr>
                    <w:t>tablero</w:t>
                  </w:r>
                  <w:proofErr w:type="spellEnd"/>
                  <w:r>
                    <w:rPr>
                      <w:rFonts w:ascii="Calibri" w:hAnsi="Calibri" w:cs="Calibri"/>
                      <w:bCs/>
                      <w:color w:val="000000"/>
                    </w:rPr>
                    <w:t xml:space="preserve"> de </w:t>
                  </w:r>
                  <w:proofErr w:type="spellStart"/>
                  <w:r>
                    <w:rPr>
                      <w:rFonts w:ascii="Calibri" w:hAnsi="Calibri" w:cs="Calibri"/>
                      <w:bCs/>
                      <w:color w:val="000000"/>
                    </w:rPr>
                    <w:t>medición</w:t>
                  </w:r>
                  <w:proofErr w:type="spellEnd"/>
                  <w:r>
                    <w:rPr>
                      <w:rFonts w:ascii="Calibri" w:hAnsi="Calibri" w:cs="Calibri"/>
                      <w:bCs/>
                      <w:color w:val="000000"/>
                    </w:rPr>
                    <w:t xml:space="preserve"> </w:t>
                  </w:r>
                </w:p>
                <w:p w:rsidR="001F5C8F" w:rsidRPr="001F5C8F" w:rsidRDefault="001F5C8F" w:rsidP="006D781B">
                  <w:pPr>
                    <w:pStyle w:val="Textoindependiente"/>
                    <w:numPr>
                      <w:ilvl w:val="0"/>
                      <w:numId w:val="52"/>
                    </w:numPr>
                    <w:spacing w:after="0"/>
                    <w:jc w:val="both"/>
                    <w:rPr>
                      <w:rFonts w:ascii="Calibri" w:hAnsi="Calibri" w:cs="Calibri"/>
                      <w:bCs/>
                      <w:color w:val="000000"/>
                      <w:lang w:val="es-ES"/>
                    </w:rPr>
                  </w:pPr>
                  <w:r w:rsidRPr="001F5C8F">
                    <w:rPr>
                      <w:rFonts w:ascii="Calibri" w:hAnsi="Calibri" w:cs="Calibri"/>
                      <w:bCs/>
                      <w:color w:val="000000"/>
                      <w:lang w:val="es-ES"/>
                    </w:rPr>
                    <w:t>Proyecto eléctrico y tramite pertinente ante CRE</w:t>
                  </w:r>
                </w:p>
                <w:p w:rsidR="001F5C8F" w:rsidRPr="001F5C8F" w:rsidRDefault="001F5C8F" w:rsidP="006D781B">
                  <w:pPr>
                    <w:pStyle w:val="Textoindependiente"/>
                    <w:numPr>
                      <w:ilvl w:val="0"/>
                      <w:numId w:val="52"/>
                    </w:numPr>
                    <w:spacing w:after="0"/>
                    <w:jc w:val="both"/>
                    <w:rPr>
                      <w:rFonts w:ascii="Calibri" w:hAnsi="Calibri" w:cs="Calibri"/>
                      <w:bCs/>
                      <w:color w:val="000000"/>
                      <w:lang w:val="es-ES"/>
                    </w:rPr>
                  </w:pPr>
                  <w:r w:rsidRPr="001F5C8F">
                    <w:rPr>
                      <w:rFonts w:ascii="Calibri" w:hAnsi="Calibri" w:cs="Calibri"/>
                      <w:bCs/>
                      <w:color w:val="000000"/>
                      <w:lang w:val="es-ES"/>
                    </w:rPr>
                    <w:t xml:space="preserve">Provisión material </w:t>
                  </w:r>
                  <w:proofErr w:type="gramStart"/>
                  <w:r w:rsidRPr="001F5C8F">
                    <w:rPr>
                      <w:rFonts w:ascii="Calibri" w:hAnsi="Calibri" w:cs="Calibri"/>
                      <w:bCs/>
                      <w:color w:val="000000"/>
                      <w:lang w:val="es-ES"/>
                    </w:rPr>
                    <w:t>eléctrico</w:t>
                  </w:r>
                  <w:proofErr w:type="gramEnd"/>
                  <w:r w:rsidRPr="001F5C8F">
                    <w:rPr>
                      <w:rFonts w:ascii="Calibri" w:hAnsi="Calibri" w:cs="Calibri"/>
                      <w:bCs/>
                      <w:color w:val="000000"/>
                      <w:lang w:val="es-ES"/>
                    </w:rPr>
                    <w:t xml:space="preserve"> y ferretería en línea.</w:t>
                  </w:r>
                </w:p>
                <w:p w:rsidR="001F5C8F" w:rsidRPr="001F5C8F" w:rsidRDefault="001F5C8F" w:rsidP="006D781B">
                  <w:pPr>
                    <w:pStyle w:val="Textoindependiente"/>
                    <w:numPr>
                      <w:ilvl w:val="0"/>
                      <w:numId w:val="52"/>
                    </w:numPr>
                    <w:spacing w:after="0"/>
                    <w:jc w:val="both"/>
                    <w:rPr>
                      <w:rFonts w:ascii="Calibri" w:hAnsi="Calibri" w:cs="Calibri"/>
                      <w:bCs/>
                      <w:color w:val="000000"/>
                      <w:lang w:val="es-ES"/>
                    </w:rPr>
                  </w:pPr>
                  <w:r w:rsidRPr="001F5C8F">
                    <w:rPr>
                      <w:rFonts w:ascii="Calibri" w:hAnsi="Calibri" w:cs="Calibri"/>
                      <w:bCs/>
                      <w:color w:val="000000"/>
                      <w:lang w:val="es-ES"/>
                    </w:rPr>
                    <w:t>Acometida matriz desde transformador a oficina</w:t>
                  </w:r>
                </w:p>
              </w:tc>
              <w:tc>
                <w:tcPr>
                  <w:tcW w:w="994" w:type="dxa"/>
                  <w:tcBorders>
                    <w:top w:val="single" w:sz="4" w:space="0" w:color="auto"/>
                    <w:left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Global</w:t>
                  </w:r>
                </w:p>
                <w:p w:rsidR="001F5C8F" w:rsidRPr="0087239E" w:rsidRDefault="001F5C8F" w:rsidP="00DB54A0">
                  <w:pPr>
                    <w:spacing w:line="120" w:lineRule="atLeast"/>
                    <w:jc w:val="center"/>
                    <w:rPr>
                      <w:rFonts w:ascii="Calibri" w:hAnsi="Calibri" w:cs="Calibri"/>
                      <w:color w:val="000000"/>
                    </w:rPr>
                  </w:pPr>
                </w:p>
              </w:tc>
              <w:tc>
                <w:tcPr>
                  <w:tcW w:w="1456" w:type="dxa"/>
                  <w:tcBorders>
                    <w:top w:val="single" w:sz="4" w:space="0" w:color="auto"/>
                    <w:left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1</w:t>
                  </w:r>
                </w:p>
              </w:tc>
            </w:tr>
            <w:tr w:rsidR="001F5C8F" w:rsidRPr="0087239E" w:rsidTr="00DB54A0">
              <w:trPr>
                <w:trHeight w:val="366"/>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2</w:t>
                  </w:r>
                </w:p>
              </w:tc>
              <w:tc>
                <w:tcPr>
                  <w:tcW w:w="88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E27DB9" w:rsidRDefault="001F5C8F" w:rsidP="00DB54A0">
                  <w:pPr>
                    <w:pStyle w:val="Textoindependiente"/>
                    <w:spacing w:after="0"/>
                    <w:jc w:val="both"/>
                    <w:rPr>
                      <w:rFonts w:ascii="Calibri" w:hAnsi="Calibri" w:cs="Calibri"/>
                      <w:b/>
                      <w:bCs/>
                      <w:color w:val="000000"/>
                    </w:rPr>
                  </w:pPr>
                  <w:r w:rsidRPr="001F5C8F">
                    <w:rPr>
                      <w:rFonts w:ascii="Calibri" w:hAnsi="Calibri" w:cs="Calibri"/>
                      <w:b/>
                      <w:bCs/>
                      <w:color w:val="000000"/>
                      <w:lang w:val="es-ES"/>
                    </w:rPr>
                    <w:t xml:space="preserve">Acometida matriz aérea desde el Transformador hasta acometida subterránea de tablero de Engarrafadora de GLP. </w:t>
                  </w:r>
                  <w:r w:rsidRPr="00E27DB9">
                    <w:rPr>
                      <w:rFonts w:ascii="Calibri" w:hAnsi="Calibri" w:cs="Calibri"/>
                      <w:b/>
                      <w:bCs/>
                      <w:color w:val="000000"/>
                    </w:rPr>
                    <w:t xml:space="preserve">Se </w:t>
                  </w:r>
                  <w:proofErr w:type="spellStart"/>
                  <w:r w:rsidRPr="00E27DB9">
                    <w:rPr>
                      <w:rFonts w:ascii="Calibri" w:hAnsi="Calibri" w:cs="Calibri"/>
                      <w:b/>
                      <w:bCs/>
                      <w:color w:val="000000"/>
                    </w:rPr>
                    <w:t>instalara</w:t>
                  </w:r>
                  <w:proofErr w:type="spellEnd"/>
                  <w:r w:rsidRPr="00E27DB9">
                    <w:rPr>
                      <w:rFonts w:ascii="Calibri" w:hAnsi="Calibri" w:cs="Calibri"/>
                      <w:b/>
                      <w:bCs/>
                      <w:color w:val="000000"/>
                    </w:rPr>
                    <w:t xml:space="preserve"> </w:t>
                  </w:r>
                  <w:proofErr w:type="spellStart"/>
                  <w:r w:rsidRPr="00E27DB9">
                    <w:rPr>
                      <w:rFonts w:ascii="Calibri" w:hAnsi="Calibri" w:cs="Calibri"/>
                      <w:b/>
                      <w:bCs/>
                      <w:color w:val="000000"/>
                    </w:rPr>
                    <w:t>sobre</w:t>
                  </w:r>
                  <w:proofErr w:type="spellEnd"/>
                  <w:r w:rsidRPr="00E27DB9">
                    <w:rPr>
                      <w:rFonts w:ascii="Calibri" w:hAnsi="Calibri" w:cs="Calibri"/>
                      <w:b/>
                      <w:bCs/>
                      <w:color w:val="000000"/>
                    </w:rPr>
                    <w:t xml:space="preserve"> los </w:t>
                  </w:r>
                  <w:proofErr w:type="spellStart"/>
                  <w:r w:rsidRPr="00E27DB9">
                    <w:rPr>
                      <w:rFonts w:ascii="Calibri" w:hAnsi="Calibri" w:cs="Calibri"/>
                      <w:b/>
                      <w:bCs/>
                      <w:color w:val="000000"/>
                    </w:rPr>
                    <w:t>postes</w:t>
                  </w:r>
                  <w:proofErr w:type="spellEnd"/>
                  <w:r w:rsidRPr="00E27DB9">
                    <w:rPr>
                      <w:rFonts w:ascii="Calibri" w:hAnsi="Calibri" w:cs="Calibri"/>
                      <w:b/>
                      <w:bCs/>
                      <w:color w:val="000000"/>
                    </w:rPr>
                    <w:t xml:space="preserve"> </w:t>
                  </w:r>
                  <w:proofErr w:type="spellStart"/>
                  <w:r w:rsidRPr="00E27DB9">
                    <w:rPr>
                      <w:rFonts w:ascii="Calibri" w:hAnsi="Calibri" w:cs="Calibri"/>
                      <w:b/>
                      <w:bCs/>
                      <w:color w:val="000000"/>
                    </w:rPr>
                    <w:t>ya</w:t>
                  </w:r>
                  <w:proofErr w:type="spellEnd"/>
                  <w:r w:rsidRPr="00E27DB9">
                    <w:rPr>
                      <w:rFonts w:ascii="Calibri" w:hAnsi="Calibri" w:cs="Calibri"/>
                      <w:b/>
                      <w:bCs/>
                      <w:color w:val="000000"/>
                    </w:rPr>
                    <w:t xml:space="preserve"> </w:t>
                  </w:r>
                  <w:proofErr w:type="spellStart"/>
                  <w:r w:rsidRPr="00E27DB9">
                    <w:rPr>
                      <w:rFonts w:ascii="Calibri" w:hAnsi="Calibri" w:cs="Calibri"/>
                      <w:b/>
                      <w:bCs/>
                      <w:color w:val="000000"/>
                    </w:rPr>
                    <w:t>montados</w:t>
                  </w:r>
                  <w:proofErr w:type="spellEnd"/>
                  <w:r w:rsidRPr="00E27DB9">
                    <w:rPr>
                      <w:rFonts w:ascii="Calibri" w:hAnsi="Calibri" w:cs="Calibri"/>
                      <w:b/>
                      <w:bCs/>
                      <w:color w:val="000000"/>
                    </w:rPr>
                    <w:t xml:space="preserve"> de YPFB.</w:t>
                  </w:r>
                </w:p>
              </w:tc>
            </w:tr>
            <w:tr w:rsidR="001F5C8F" w:rsidRPr="0087239E" w:rsidTr="00DB54A0">
              <w:trPr>
                <w:trHeight w:val="199"/>
              </w:trPr>
              <w:tc>
                <w:tcPr>
                  <w:tcW w:w="703" w:type="dxa"/>
                  <w:vMerge w:val="restart"/>
                  <w:tcBorders>
                    <w:top w:val="single" w:sz="4" w:space="0" w:color="auto"/>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val="restart"/>
                  <w:tcBorders>
                    <w:top w:val="single" w:sz="4" w:space="0" w:color="auto"/>
                    <w:left w:val="single" w:sz="4" w:space="0" w:color="auto"/>
                    <w:right w:val="single" w:sz="4" w:space="0" w:color="auto"/>
                  </w:tcBorders>
                  <w:shd w:val="clear" w:color="auto" w:fill="FFFFFF"/>
                  <w:vAlign w:val="center"/>
                </w:tcPr>
                <w:tbl>
                  <w:tblPr>
                    <w:tblW w:w="7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tblGrid>
                  <w:tr w:rsidR="001F5C8F" w:rsidRPr="00414533" w:rsidTr="00DB54A0">
                    <w:tc>
                      <w:tcPr>
                        <w:tcW w:w="7201" w:type="dxa"/>
                        <w:shd w:val="clear" w:color="auto" w:fill="auto"/>
                      </w:tcPr>
                      <w:p w:rsidR="001F5C8F" w:rsidRPr="001F5C8F" w:rsidRDefault="001F5C8F" w:rsidP="006D781B">
                        <w:pPr>
                          <w:pStyle w:val="Textoindependiente"/>
                          <w:numPr>
                            <w:ilvl w:val="0"/>
                            <w:numId w:val="53"/>
                          </w:numPr>
                          <w:spacing w:after="0"/>
                          <w:jc w:val="both"/>
                          <w:rPr>
                            <w:rFonts w:ascii="Calibri" w:hAnsi="Calibri" w:cs="Calibri"/>
                            <w:bCs/>
                            <w:color w:val="000000"/>
                            <w:lang w:val="es-ES"/>
                          </w:rPr>
                        </w:pPr>
                        <w:r w:rsidRPr="001F5C8F">
                          <w:rPr>
                            <w:rFonts w:ascii="Calibri" w:hAnsi="Calibri" w:cs="Calibri"/>
                            <w:bCs/>
                            <w:color w:val="000000"/>
                            <w:lang w:val="es-ES"/>
                          </w:rPr>
                          <w:t>Provisión e Instalación cable tetra polar 2/0(70 mm</w:t>
                        </w:r>
                        <w:r w:rsidRPr="001F5C8F">
                          <w:rPr>
                            <w:rFonts w:ascii="Calibri" w:hAnsi="Calibri" w:cs="Calibri"/>
                            <w:bCs/>
                            <w:color w:val="000000"/>
                            <w:vertAlign w:val="superscript"/>
                            <w:lang w:val="es-ES"/>
                          </w:rPr>
                          <w:t>2</w:t>
                        </w:r>
                        <w:r w:rsidRPr="001F5C8F">
                          <w:rPr>
                            <w:rFonts w:ascii="Calibri" w:hAnsi="Calibri" w:cs="Calibri"/>
                            <w:bCs/>
                            <w:color w:val="000000"/>
                            <w:lang w:val="es-ES"/>
                          </w:rPr>
                          <w:t>)</w:t>
                        </w:r>
                      </w:p>
                    </w:tc>
                  </w:tr>
                  <w:tr w:rsidR="001F5C8F" w:rsidRPr="00414533" w:rsidTr="00DB54A0">
                    <w:tc>
                      <w:tcPr>
                        <w:tcW w:w="7201" w:type="dxa"/>
                        <w:shd w:val="clear" w:color="auto" w:fill="auto"/>
                      </w:tcPr>
                      <w:p w:rsidR="001F5C8F" w:rsidRPr="001F5C8F" w:rsidRDefault="001F5C8F" w:rsidP="006D781B">
                        <w:pPr>
                          <w:pStyle w:val="Textoindependiente"/>
                          <w:numPr>
                            <w:ilvl w:val="0"/>
                            <w:numId w:val="53"/>
                          </w:numPr>
                          <w:spacing w:after="0"/>
                          <w:jc w:val="both"/>
                          <w:rPr>
                            <w:rFonts w:ascii="Calibri" w:hAnsi="Calibri" w:cs="Calibri"/>
                            <w:bCs/>
                            <w:color w:val="000000"/>
                            <w:lang w:val="es-ES"/>
                          </w:rPr>
                        </w:pPr>
                        <w:r w:rsidRPr="001F5C8F">
                          <w:rPr>
                            <w:rFonts w:ascii="Calibri" w:hAnsi="Calibri" w:cs="Calibri"/>
                            <w:bCs/>
                            <w:color w:val="000000"/>
                            <w:lang w:val="es-ES"/>
                          </w:rPr>
                          <w:t>Provisión e Instalación de tubo Berman de 2”.</w:t>
                        </w:r>
                      </w:p>
                    </w:tc>
                  </w:tr>
                  <w:tr w:rsidR="001F5C8F" w:rsidRPr="00414533" w:rsidTr="00DB54A0">
                    <w:tc>
                      <w:tcPr>
                        <w:tcW w:w="7201" w:type="dxa"/>
                        <w:shd w:val="clear" w:color="auto" w:fill="auto"/>
                      </w:tcPr>
                      <w:p w:rsidR="001F5C8F" w:rsidRPr="001F5C8F" w:rsidRDefault="001F5C8F" w:rsidP="006D781B">
                        <w:pPr>
                          <w:pStyle w:val="Textoindependiente"/>
                          <w:numPr>
                            <w:ilvl w:val="0"/>
                            <w:numId w:val="53"/>
                          </w:numPr>
                          <w:spacing w:after="0"/>
                          <w:jc w:val="both"/>
                          <w:rPr>
                            <w:rFonts w:ascii="Calibri" w:hAnsi="Calibri" w:cs="Calibri"/>
                            <w:bCs/>
                            <w:color w:val="000000"/>
                            <w:lang w:val="es-ES"/>
                          </w:rPr>
                        </w:pPr>
                        <w:r w:rsidRPr="001F5C8F">
                          <w:rPr>
                            <w:rFonts w:ascii="Calibri" w:hAnsi="Calibri" w:cs="Calibri"/>
                            <w:bCs/>
                            <w:color w:val="000000"/>
                            <w:lang w:val="es-ES"/>
                          </w:rPr>
                          <w:lastRenderedPageBreak/>
                          <w:t>Provisión e Instalación de tableros 50x50x25 cm.</w:t>
                        </w:r>
                      </w:p>
                    </w:tc>
                  </w:tr>
                  <w:tr w:rsidR="001F5C8F" w:rsidRPr="00414533" w:rsidTr="00DB54A0">
                    <w:tc>
                      <w:tcPr>
                        <w:tcW w:w="7201" w:type="dxa"/>
                        <w:shd w:val="clear" w:color="auto" w:fill="auto"/>
                      </w:tcPr>
                      <w:p w:rsidR="001F5C8F" w:rsidRPr="001F5C8F" w:rsidRDefault="001F5C8F" w:rsidP="006D781B">
                        <w:pPr>
                          <w:pStyle w:val="Textoindependiente"/>
                          <w:numPr>
                            <w:ilvl w:val="0"/>
                            <w:numId w:val="53"/>
                          </w:numPr>
                          <w:spacing w:after="0"/>
                          <w:jc w:val="both"/>
                          <w:rPr>
                            <w:rFonts w:ascii="Calibri" w:hAnsi="Calibri" w:cs="Calibri"/>
                            <w:bCs/>
                            <w:color w:val="000000"/>
                            <w:lang w:val="es-ES"/>
                          </w:rPr>
                        </w:pPr>
                        <w:r w:rsidRPr="001F5C8F">
                          <w:rPr>
                            <w:rFonts w:ascii="Calibri" w:hAnsi="Calibri" w:cs="Calibri"/>
                            <w:bCs/>
                            <w:color w:val="000000"/>
                            <w:lang w:val="es-ES"/>
                          </w:rPr>
                          <w:t>Provisión e Instalación de aisladores de porcelana.</w:t>
                        </w:r>
                      </w:p>
                    </w:tc>
                  </w:tr>
                  <w:tr w:rsidR="001F5C8F" w:rsidRPr="00414533" w:rsidTr="00DB54A0">
                    <w:tc>
                      <w:tcPr>
                        <w:tcW w:w="7201" w:type="dxa"/>
                        <w:shd w:val="clear" w:color="auto" w:fill="auto"/>
                      </w:tcPr>
                      <w:p w:rsidR="001F5C8F" w:rsidRPr="001F5C8F" w:rsidRDefault="001F5C8F" w:rsidP="006D781B">
                        <w:pPr>
                          <w:pStyle w:val="Textoindependiente"/>
                          <w:numPr>
                            <w:ilvl w:val="0"/>
                            <w:numId w:val="53"/>
                          </w:numPr>
                          <w:spacing w:after="0"/>
                          <w:jc w:val="both"/>
                          <w:rPr>
                            <w:rFonts w:ascii="Calibri" w:hAnsi="Calibri" w:cs="Calibri"/>
                            <w:bCs/>
                            <w:color w:val="000000"/>
                            <w:lang w:val="es-ES"/>
                          </w:rPr>
                        </w:pPr>
                        <w:r w:rsidRPr="001F5C8F">
                          <w:rPr>
                            <w:rFonts w:ascii="Calibri" w:hAnsi="Calibri" w:cs="Calibri"/>
                            <w:bCs/>
                            <w:color w:val="000000"/>
                            <w:lang w:val="es-ES"/>
                          </w:rPr>
                          <w:t xml:space="preserve">Provisión e Instalación de térmicos, </w:t>
                        </w:r>
                        <w:proofErr w:type="spellStart"/>
                        <w:r w:rsidRPr="001F5C8F">
                          <w:rPr>
                            <w:rFonts w:ascii="Calibri" w:hAnsi="Calibri" w:cs="Calibri"/>
                            <w:bCs/>
                            <w:color w:val="000000"/>
                            <w:lang w:val="es-ES"/>
                          </w:rPr>
                          <w:t>contactores</w:t>
                        </w:r>
                        <w:proofErr w:type="spellEnd"/>
                        <w:r w:rsidRPr="001F5C8F">
                          <w:rPr>
                            <w:rFonts w:ascii="Calibri" w:hAnsi="Calibri" w:cs="Calibri"/>
                            <w:bCs/>
                            <w:color w:val="000000"/>
                            <w:lang w:val="es-ES"/>
                          </w:rPr>
                          <w:t xml:space="preserve"> y otros.</w:t>
                        </w:r>
                      </w:p>
                    </w:tc>
                  </w:tr>
                </w:tbl>
                <w:p w:rsidR="001F5C8F" w:rsidRPr="001F5C8F" w:rsidRDefault="001F5C8F" w:rsidP="00DB54A0">
                  <w:pPr>
                    <w:pStyle w:val="Textoindependiente"/>
                    <w:spacing w:after="0"/>
                    <w:jc w:val="both"/>
                    <w:rPr>
                      <w:rFonts w:ascii="Calibri" w:hAnsi="Calibri" w:cs="Calibri"/>
                      <w:bCs/>
                      <w:color w:val="000000"/>
                      <w:lang w:val="es-ES"/>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lastRenderedPageBreak/>
                    <w:t>Ml</w:t>
                  </w:r>
                </w:p>
              </w:tc>
              <w:tc>
                <w:tcPr>
                  <w:tcW w:w="1456" w:type="dxa"/>
                  <w:tcBorders>
                    <w:top w:val="single" w:sz="4" w:space="0" w:color="auto"/>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250</w:t>
                  </w:r>
                </w:p>
              </w:tc>
            </w:tr>
            <w:tr w:rsidR="001F5C8F" w:rsidRPr="0087239E" w:rsidTr="00DB54A0">
              <w:trPr>
                <w:trHeight w:val="195"/>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Pr="00714CAA" w:rsidRDefault="001F5C8F" w:rsidP="006D781B">
                  <w:pPr>
                    <w:pStyle w:val="Textoindependiente"/>
                    <w:numPr>
                      <w:ilvl w:val="0"/>
                      <w:numId w:val="53"/>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Ml</w:t>
                  </w:r>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6</w:t>
                  </w:r>
                </w:p>
              </w:tc>
            </w:tr>
            <w:tr w:rsidR="001F5C8F" w:rsidRPr="0087239E" w:rsidTr="00DB54A0">
              <w:trPr>
                <w:trHeight w:val="195"/>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Pr="00714CAA" w:rsidRDefault="001F5C8F" w:rsidP="006D781B">
                  <w:pPr>
                    <w:pStyle w:val="Textoindependiente"/>
                    <w:numPr>
                      <w:ilvl w:val="0"/>
                      <w:numId w:val="53"/>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2</w:t>
                  </w:r>
                </w:p>
              </w:tc>
            </w:tr>
            <w:tr w:rsidR="001F5C8F" w:rsidRPr="0087239E" w:rsidTr="00DB54A0">
              <w:trPr>
                <w:trHeight w:val="195"/>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Pr="00714CAA" w:rsidRDefault="001F5C8F" w:rsidP="006D781B">
                  <w:pPr>
                    <w:pStyle w:val="Textoindependiente"/>
                    <w:numPr>
                      <w:ilvl w:val="0"/>
                      <w:numId w:val="53"/>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roofErr w:type="spellStart"/>
                  <w:r>
                    <w:rPr>
                      <w:rFonts w:ascii="Calibri" w:hAnsi="Calibri" w:cs="Calibri"/>
                      <w:color w:val="000000"/>
                    </w:rPr>
                    <w:t>Gbl</w:t>
                  </w:r>
                  <w:proofErr w:type="spellEnd"/>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1</w:t>
                  </w:r>
                </w:p>
              </w:tc>
            </w:tr>
            <w:tr w:rsidR="001F5C8F" w:rsidRPr="0087239E" w:rsidTr="00DB54A0">
              <w:trPr>
                <w:trHeight w:val="195"/>
              </w:trPr>
              <w:tc>
                <w:tcPr>
                  <w:tcW w:w="703" w:type="dxa"/>
                  <w:vMerge/>
                  <w:tcBorders>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bottom w:val="single" w:sz="4" w:space="0" w:color="auto"/>
                    <w:right w:val="single" w:sz="4" w:space="0" w:color="auto"/>
                  </w:tcBorders>
                  <w:shd w:val="clear" w:color="auto" w:fill="FFFFFF"/>
                  <w:vAlign w:val="center"/>
                </w:tcPr>
                <w:p w:rsidR="001F5C8F" w:rsidRPr="00714CAA" w:rsidRDefault="001F5C8F" w:rsidP="006D781B">
                  <w:pPr>
                    <w:pStyle w:val="Textoindependiente"/>
                    <w:numPr>
                      <w:ilvl w:val="0"/>
                      <w:numId w:val="53"/>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roofErr w:type="spellStart"/>
                  <w:r>
                    <w:rPr>
                      <w:rFonts w:ascii="Calibri" w:hAnsi="Calibri" w:cs="Calibri"/>
                      <w:color w:val="000000"/>
                    </w:rPr>
                    <w:t>Gbl</w:t>
                  </w:r>
                  <w:proofErr w:type="spellEnd"/>
                </w:p>
              </w:tc>
              <w:tc>
                <w:tcPr>
                  <w:tcW w:w="1456" w:type="dxa"/>
                  <w:tcBorders>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1</w:t>
                  </w:r>
                </w:p>
              </w:tc>
            </w:tr>
            <w:tr w:rsidR="001F5C8F" w:rsidRPr="0087239E" w:rsidTr="00DB54A0">
              <w:trPr>
                <w:trHeight w:val="255"/>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3</w:t>
                  </w:r>
                </w:p>
              </w:tc>
              <w:tc>
                <w:tcPr>
                  <w:tcW w:w="88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9B4909" w:rsidRDefault="001F5C8F" w:rsidP="00DB54A0">
                  <w:pPr>
                    <w:spacing w:line="120" w:lineRule="atLeast"/>
                    <w:jc w:val="both"/>
                    <w:rPr>
                      <w:rFonts w:ascii="Calibri" w:hAnsi="Calibri" w:cs="Calibri"/>
                      <w:b/>
                      <w:color w:val="000000"/>
                    </w:rPr>
                  </w:pPr>
                  <w:r w:rsidRPr="009B4909">
                    <w:rPr>
                      <w:rFonts w:ascii="Calibri" w:hAnsi="Calibri" w:cs="Calibri"/>
                      <w:b/>
                      <w:bCs/>
                      <w:color w:val="000000"/>
                    </w:rPr>
                    <w:t xml:space="preserve">SISTEMA DE ILUMINACIÓN PERIMETRAL, ÁREA DE ENGARRAFADO Y TANQUES. </w:t>
                  </w:r>
                  <w:r>
                    <w:rPr>
                      <w:rFonts w:ascii="Calibri" w:hAnsi="Calibri" w:cs="Calibri"/>
                      <w:b/>
                      <w:bCs/>
                      <w:color w:val="000000"/>
                    </w:rPr>
                    <w:t>SE RECUPERARAN LOS POSTES DE CUCHI DE LA PLANTA Y SE COLOCARA PARA QUE LA ACOMETIDA SEA AÉREA</w:t>
                  </w:r>
                </w:p>
              </w:tc>
            </w:tr>
            <w:tr w:rsidR="001F5C8F" w:rsidRPr="0087239E" w:rsidTr="00DB54A0">
              <w:trPr>
                <w:trHeight w:val="254"/>
              </w:trPr>
              <w:tc>
                <w:tcPr>
                  <w:tcW w:w="703" w:type="dxa"/>
                  <w:vMerge w:val="restart"/>
                  <w:tcBorders>
                    <w:top w:val="single" w:sz="4" w:space="0" w:color="auto"/>
                    <w:left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p>
              </w:tc>
              <w:tc>
                <w:tcPr>
                  <w:tcW w:w="6378" w:type="dxa"/>
                  <w:vMerge w:val="restart"/>
                  <w:tcBorders>
                    <w:top w:val="single" w:sz="4" w:space="0" w:color="auto"/>
                    <w:left w:val="single" w:sz="4" w:space="0" w:color="auto"/>
                    <w:right w:val="single" w:sz="4" w:space="0" w:color="auto"/>
                  </w:tcBorders>
                  <w:shd w:val="clear" w:color="auto" w:fill="FFFFFF"/>
                  <w:vAlign w:val="center"/>
                </w:tcPr>
                <w:tbl>
                  <w:tblPr>
                    <w:tblpPr w:leftFromText="141" w:rightFromText="141"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tblGrid>
                  <w:tr w:rsidR="001F5C8F" w:rsidRPr="00414533" w:rsidTr="00DB54A0">
                    <w:tc>
                      <w:tcPr>
                        <w:tcW w:w="6307" w:type="dxa"/>
                        <w:shd w:val="clear" w:color="auto" w:fill="auto"/>
                      </w:tcPr>
                      <w:p w:rsidR="001F5C8F" w:rsidRPr="001F5C8F" w:rsidRDefault="001F5C8F" w:rsidP="006D781B">
                        <w:pPr>
                          <w:pStyle w:val="Textoindependiente"/>
                          <w:numPr>
                            <w:ilvl w:val="0"/>
                            <w:numId w:val="54"/>
                          </w:numPr>
                          <w:spacing w:after="0"/>
                          <w:jc w:val="both"/>
                          <w:rPr>
                            <w:rFonts w:ascii="Calibri" w:hAnsi="Calibri" w:cs="Calibri"/>
                            <w:bCs/>
                            <w:color w:val="000000"/>
                            <w:lang w:val="es-ES"/>
                          </w:rPr>
                        </w:pPr>
                        <w:r w:rsidRPr="001F5C8F">
                          <w:rPr>
                            <w:rFonts w:ascii="Calibri" w:hAnsi="Calibri" w:cs="Calibri"/>
                            <w:bCs/>
                            <w:color w:val="000000"/>
                            <w:lang w:val="es-ES"/>
                          </w:rPr>
                          <w:t>Provisión e Instalación de cable dúplex 6 (16 mm</w:t>
                        </w:r>
                        <w:r w:rsidRPr="001F5C8F">
                          <w:rPr>
                            <w:rFonts w:ascii="Calibri" w:hAnsi="Calibri" w:cs="Calibri"/>
                            <w:bCs/>
                            <w:color w:val="000000"/>
                            <w:vertAlign w:val="superscript"/>
                            <w:lang w:val="es-ES"/>
                          </w:rPr>
                          <w:t>2</w:t>
                        </w:r>
                        <w:r w:rsidRPr="001F5C8F">
                          <w:rPr>
                            <w:rFonts w:ascii="Calibri" w:hAnsi="Calibri" w:cs="Calibri"/>
                            <w:bCs/>
                            <w:color w:val="000000"/>
                            <w:lang w:val="es-ES"/>
                          </w:rPr>
                          <w:t>).</w:t>
                        </w:r>
                      </w:p>
                    </w:tc>
                  </w:tr>
                  <w:tr w:rsidR="001F5C8F" w:rsidRPr="00414533" w:rsidTr="00DB54A0">
                    <w:tc>
                      <w:tcPr>
                        <w:tcW w:w="6307" w:type="dxa"/>
                        <w:shd w:val="clear" w:color="auto" w:fill="auto"/>
                      </w:tcPr>
                      <w:p w:rsidR="001F5C8F" w:rsidRPr="001F5C8F" w:rsidRDefault="001F5C8F" w:rsidP="006D781B">
                        <w:pPr>
                          <w:pStyle w:val="Textoindependiente"/>
                          <w:numPr>
                            <w:ilvl w:val="0"/>
                            <w:numId w:val="54"/>
                          </w:numPr>
                          <w:spacing w:after="0"/>
                          <w:jc w:val="both"/>
                          <w:rPr>
                            <w:rFonts w:ascii="Calibri" w:hAnsi="Calibri" w:cs="Calibri"/>
                            <w:bCs/>
                            <w:color w:val="000000"/>
                            <w:lang w:val="es-ES"/>
                          </w:rPr>
                        </w:pPr>
                        <w:r w:rsidRPr="001F5C8F">
                          <w:rPr>
                            <w:rFonts w:ascii="Calibri" w:hAnsi="Calibri" w:cs="Calibri"/>
                            <w:bCs/>
                            <w:color w:val="000000"/>
                            <w:lang w:val="es-ES"/>
                          </w:rPr>
                          <w:t>Provisión e Instalación de cable flexible de 4 mm</w:t>
                        </w:r>
                        <w:r w:rsidRPr="001F5C8F">
                          <w:rPr>
                            <w:rFonts w:ascii="Calibri" w:hAnsi="Calibri" w:cs="Calibri"/>
                            <w:bCs/>
                            <w:color w:val="000000"/>
                            <w:vertAlign w:val="superscript"/>
                            <w:lang w:val="es-ES"/>
                          </w:rPr>
                          <w:t>2</w:t>
                        </w:r>
                        <w:r w:rsidRPr="001F5C8F">
                          <w:rPr>
                            <w:rFonts w:ascii="Calibri" w:hAnsi="Calibri" w:cs="Calibri"/>
                            <w:bCs/>
                            <w:color w:val="000000"/>
                            <w:lang w:val="es-ES"/>
                          </w:rPr>
                          <w:t>.</w:t>
                        </w:r>
                      </w:p>
                    </w:tc>
                  </w:tr>
                  <w:tr w:rsidR="001F5C8F" w:rsidRPr="00414533" w:rsidTr="00DB54A0">
                    <w:trPr>
                      <w:trHeight w:val="329"/>
                    </w:trPr>
                    <w:tc>
                      <w:tcPr>
                        <w:tcW w:w="6307" w:type="dxa"/>
                        <w:shd w:val="clear" w:color="auto" w:fill="auto"/>
                      </w:tcPr>
                      <w:p w:rsidR="001F5C8F" w:rsidRPr="001F5C8F" w:rsidRDefault="001F5C8F" w:rsidP="006D781B">
                        <w:pPr>
                          <w:pStyle w:val="Textoindependiente"/>
                          <w:numPr>
                            <w:ilvl w:val="0"/>
                            <w:numId w:val="54"/>
                          </w:numPr>
                          <w:spacing w:after="0"/>
                          <w:jc w:val="both"/>
                          <w:rPr>
                            <w:rFonts w:ascii="Calibri" w:hAnsi="Calibri" w:cs="Calibri"/>
                            <w:bCs/>
                            <w:color w:val="000000"/>
                            <w:lang w:val="es-ES"/>
                          </w:rPr>
                        </w:pPr>
                        <w:r w:rsidRPr="001F5C8F">
                          <w:rPr>
                            <w:rFonts w:ascii="Calibri" w:hAnsi="Calibri" w:cs="Calibri"/>
                            <w:bCs/>
                            <w:color w:val="000000"/>
                            <w:lang w:val="es-ES"/>
                          </w:rPr>
                          <w:t>Provisión e Instalación de cable flexible de 2.5 mm</w:t>
                        </w:r>
                        <w:r w:rsidRPr="001F5C8F">
                          <w:rPr>
                            <w:rFonts w:ascii="Calibri" w:hAnsi="Calibri" w:cs="Calibri"/>
                            <w:bCs/>
                            <w:color w:val="000000"/>
                            <w:vertAlign w:val="superscript"/>
                            <w:lang w:val="es-ES"/>
                          </w:rPr>
                          <w:t>2</w:t>
                        </w:r>
                        <w:r w:rsidRPr="001F5C8F">
                          <w:rPr>
                            <w:rFonts w:ascii="Calibri" w:hAnsi="Calibri" w:cs="Calibri"/>
                            <w:bCs/>
                            <w:color w:val="000000"/>
                            <w:lang w:val="es-ES"/>
                          </w:rPr>
                          <w:t>.</w:t>
                        </w:r>
                      </w:p>
                    </w:tc>
                  </w:tr>
                  <w:tr w:rsidR="001F5C8F" w:rsidRPr="00414533" w:rsidTr="00DB54A0">
                    <w:tc>
                      <w:tcPr>
                        <w:tcW w:w="6307" w:type="dxa"/>
                        <w:shd w:val="clear" w:color="auto" w:fill="auto"/>
                      </w:tcPr>
                      <w:p w:rsidR="001F5C8F" w:rsidRPr="001F5C8F" w:rsidRDefault="001F5C8F" w:rsidP="006D781B">
                        <w:pPr>
                          <w:pStyle w:val="Textoindependiente"/>
                          <w:numPr>
                            <w:ilvl w:val="0"/>
                            <w:numId w:val="54"/>
                          </w:numPr>
                          <w:spacing w:after="0"/>
                          <w:jc w:val="both"/>
                          <w:rPr>
                            <w:rFonts w:ascii="Calibri" w:hAnsi="Calibri" w:cs="Calibri"/>
                            <w:bCs/>
                            <w:color w:val="000000"/>
                            <w:lang w:val="es-ES"/>
                          </w:rPr>
                        </w:pPr>
                        <w:r w:rsidRPr="001F5C8F">
                          <w:rPr>
                            <w:rFonts w:ascii="Calibri" w:hAnsi="Calibri" w:cs="Calibri"/>
                            <w:bCs/>
                            <w:color w:val="000000"/>
                            <w:lang w:val="es-ES"/>
                          </w:rPr>
                          <w:t>Provisión e Instalación de postes articulados 4”x3”x2” de 11 m.</w:t>
                        </w:r>
                      </w:p>
                    </w:tc>
                  </w:tr>
                  <w:tr w:rsidR="001F5C8F" w:rsidRPr="00414533" w:rsidTr="00DB54A0">
                    <w:tc>
                      <w:tcPr>
                        <w:tcW w:w="6307" w:type="dxa"/>
                        <w:shd w:val="clear" w:color="auto" w:fill="auto"/>
                      </w:tcPr>
                      <w:p w:rsidR="001F5C8F" w:rsidRPr="001F5C8F" w:rsidRDefault="001F5C8F" w:rsidP="006D781B">
                        <w:pPr>
                          <w:pStyle w:val="Textoindependiente"/>
                          <w:numPr>
                            <w:ilvl w:val="0"/>
                            <w:numId w:val="54"/>
                          </w:numPr>
                          <w:spacing w:after="0"/>
                          <w:jc w:val="both"/>
                          <w:rPr>
                            <w:rFonts w:ascii="Calibri" w:hAnsi="Calibri" w:cs="Calibri"/>
                            <w:bCs/>
                            <w:color w:val="000000"/>
                            <w:lang w:val="es-ES"/>
                          </w:rPr>
                        </w:pPr>
                        <w:r w:rsidRPr="001F5C8F">
                          <w:rPr>
                            <w:rFonts w:ascii="Calibri" w:hAnsi="Calibri" w:cs="Calibri"/>
                            <w:bCs/>
                            <w:color w:val="000000"/>
                            <w:lang w:val="es-ES"/>
                          </w:rPr>
                          <w:t>Provisión e Instalación de tableros de 50x50x25 cm.</w:t>
                        </w:r>
                      </w:p>
                    </w:tc>
                  </w:tr>
                  <w:tr w:rsidR="001F5C8F" w:rsidRPr="00414533" w:rsidTr="00DB54A0">
                    <w:trPr>
                      <w:trHeight w:val="327"/>
                    </w:trPr>
                    <w:tc>
                      <w:tcPr>
                        <w:tcW w:w="6307" w:type="dxa"/>
                        <w:shd w:val="clear" w:color="auto" w:fill="auto"/>
                      </w:tcPr>
                      <w:p w:rsidR="001F5C8F" w:rsidRPr="001F5C8F" w:rsidRDefault="001F5C8F" w:rsidP="006D781B">
                        <w:pPr>
                          <w:pStyle w:val="Textoindependiente"/>
                          <w:numPr>
                            <w:ilvl w:val="0"/>
                            <w:numId w:val="54"/>
                          </w:numPr>
                          <w:spacing w:after="0"/>
                          <w:jc w:val="both"/>
                          <w:rPr>
                            <w:rFonts w:ascii="Calibri" w:hAnsi="Calibri" w:cs="Calibri"/>
                            <w:bCs/>
                            <w:color w:val="000000"/>
                            <w:lang w:val="es-ES"/>
                          </w:rPr>
                        </w:pPr>
                        <w:r w:rsidRPr="001F5C8F">
                          <w:rPr>
                            <w:rFonts w:ascii="Calibri" w:hAnsi="Calibri" w:cs="Calibri"/>
                            <w:bCs/>
                            <w:color w:val="000000"/>
                            <w:lang w:val="es-ES"/>
                          </w:rPr>
                          <w:t xml:space="preserve">Provisión e Instalación de térmicos, </w:t>
                        </w:r>
                        <w:proofErr w:type="spellStart"/>
                        <w:r w:rsidRPr="001F5C8F">
                          <w:rPr>
                            <w:rFonts w:ascii="Calibri" w:hAnsi="Calibri" w:cs="Calibri"/>
                            <w:bCs/>
                            <w:color w:val="000000"/>
                            <w:lang w:val="es-ES"/>
                          </w:rPr>
                          <w:t>contactores</w:t>
                        </w:r>
                        <w:proofErr w:type="spellEnd"/>
                        <w:r w:rsidRPr="001F5C8F">
                          <w:rPr>
                            <w:rFonts w:ascii="Calibri" w:hAnsi="Calibri" w:cs="Calibri"/>
                            <w:bCs/>
                            <w:color w:val="000000"/>
                            <w:lang w:val="es-ES"/>
                          </w:rPr>
                          <w:t xml:space="preserve"> y Releí.</w:t>
                        </w:r>
                      </w:p>
                    </w:tc>
                  </w:tr>
                  <w:tr w:rsidR="001F5C8F" w:rsidRPr="00414533" w:rsidTr="00DB54A0">
                    <w:tc>
                      <w:tcPr>
                        <w:tcW w:w="6307" w:type="dxa"/>
                        <w:shd w:val="clear" w:color="auto" w:fill="auto"/>
                      </w:tcPr>
                      <w:p w:rsidR="001F5C8F" w:rsidRPr="001F5C8F" w:rsidRDefault="001F5C8F" w:rsidP="006D781B">
                        <w:pPr>
                          <w:pStyle w:val="Textoindependiente"/>
                          <w:numPr>
                            <w:ilvl w:val="0"/>
                            <w:numId w:val="54"/>
                          </w:numPr>
                          <w:spacing w:after="0"/>
                          <w:jc w:val="both"/>
                          <w:rPr>
                            <w:rFonts w:ascii="Calibri" w:hAnsi="Calibri" w:cs="Calibri"/>
                            <w:bCs/>
                            <w:color w:val="000000"/>
                            <w:lang w:val="es-ES"/>
                          </w:rPr>
                        </w:pPr>
                        <w:r w:rsidRPr="001F5C8F">
                          <w:rPr>
                            <w:rFonts w:ascii="Calibri" w:hAnsi="Calibri" w:cs="Calibri"/>
                            <w:bCs/>
                            <w:color w:val="000000"/>
                            <w:lang w:val="es-ES"/>
                          </w:rPr>
                          <w:t xml:space="preserve">Provisión e Instalación de reflector 400 W vapor de sodio de alta presión </w:t>
                        </w:r>
                        <w:proofErr w:type="spellStart"/>
                        <w:r w:rsidRPr="001F5C8F">
                          <w:rPr>
                            <w:rFonts w:ascii="Calibri" w:hAnsi="Calibri" w:cs="Calibri"/>
                            <w:bCs/>
                            <w:color w:val="000000"/>
                            <w:lang w:val="es-ES"/>
                          </w:rPr>
                          <w:t>Crouse</w:t>
                        </w:r>
                        <w:proofErr w:type="spellEnd"/>
                        <w:r w:rsidRPr="001F5C8F">
                          <w:rPr>
                            <w:rFonts w:ascii="Calibri" w:hAnsi="Calibri" w:cs="Calibri"/>
                            <w:bCs/>
                            <w:color w:val="000000"/>
                            <w:lang w:val="es-ES"/>
                          </w:rPr>
                          <w:t xml:space="preserve"> </w:t>
                        </w:r>
                        <w:proofErr w:type="spellStart"/>
                        <w:r w:rsidRPr="001F5C8F">
                          <w:rPr>
                            <w:rFonts w:ascii="Calibri" w:hAnsi="Calibri" w:cs="Calibri"/>
                            <w:bCs/>
                            <w:color w:val="000000"/>
                            <w:lang w:val="es-ES"/>
                          </w:rPr>
                          <w:t>Hinds</w:t>
                        </w:r>
                        <w:proofErr w:type="spellEnd"/>
                        <w:r w:rsidRPr="001F5C8F">
                          <w:rPr>
                            <w:rFonts w:ascii="Calibri" w:hAnsi="Calibri" w:cs="Calibri"/>
                            <w:bCs/>
                            <w:color w:val="000000"/>
                            <w:lang w:val="es-ES"/>
                          </w:rPr>
                          <w:t xml:space="preserve"> (Área Clasificada)</w:t>
                        </w:r>
                      </w:p>
                    </w:tc>
                  </w:tr>
                  <w:tr w:rsidR="001F5C8F" w:rsidRPr="00414533" w:rsidTr="00DB54A0">
                    <w:trPr>
                      <w:trHeight w:val="637"/>
                    </w:trPr>
                    <w:tc>
                      <w:tcPr>
                        <w:tcW w:w="6307" w:type="dxa"/>
                        <w:shd w:val="clear" w:color="auto" w:fill="auto"/>
                      </w:tcPr>
                      <w:p w:rsidR="001F5C8F" w:rsidRPr="001F5C8F" w:rsidRDefault="001F5C8F" w:rsidP="006D781B">
                        <w:pPr>
                          <w:pStyle w:val="Textoindependiente"/>
                          <w:numPr>
                            <w:ilvl w:val="0"/>
                            <w:numId w:val="54"/>
                          </w:numPr>
                          <w:spacing w:after="0"/>
                          <w:jc w:val="both"/>
                          <w:rPr>
                            <w:rFonts w:ascii="Calibri" w:hAnsi="Calibri" w:cs="Calibri"/>
                            <w:bCs/>
                            <w:color w:val="000000"/>
                            <w:lang w:val="es-ES"/>
                          </w:rPr>
                        </w:pPr>
                        <w:r w:rsidRPr="001F5C8F">
                          <w:rPr>
                            <w:rFonts w:ascii="Calibri" w:hAnsi="Calibri" w:cs="Calibri"/>
                            <w:bCs/>
                            <w:color w:val="000000"/>
                            <w:lang w:val="es-ES"/>
                          </w:rPr>
                          <w:t xml:space="preserve">Provisión e Instalación de reflector 400 W vapor de sodio de alta presión IP- 65 para intemperie marca </w:t>
                        </w:r>
                        <w:proofErr w:type="spellStart"/>
                        <w:r w:rsidRPr="001F5C8F">
                          <w:rPr>
                            <w:rFonts w:ascii="Calibri" w:hAnsi="Calibri" w:cs="Calibri"/>
                            <w:bCs/>
                            <w:color w:val="000000"/>
                            <w:lang w:val="es-ES"/>
                          </w:rPr>
                          <w:t>Lumenac</w:t>
                        </w:r>
                        <w:proofErr w:type="spellEnd"/>
                        <w:r w:rsidRPr="001F5C8F">
                          <w:rPr>
                            <w:rFonts w:ascii="Calibri" w:hAnsi="Calibri" w:cs="Calibri"/>
                            <w:bCs/>
                            <w:color w:val="000000"/>
                            <w:lang w:val="es-ES"/>
                          </w:rPr>
                          <w:t xml:space="preserve"> o superior.</w:t>
                        </w:r>
                      </w:p>
                    </w:tc>
                  </w:tr>
                  <w:tr w:rsidR="001F5C8F" w:rsidRPr="00414533" w:rsidTr="00DB54A0">
                    <w:tc>
                      <w:tcPr>
                        <w:tcW w:w="6307" w:type="dxa"/>
                        <w:shd w:val="clear" w:color="auto" w:fill="auto"/>
                      </w:tcPr>
                      <w:p w:rsidR="001F5C8F" w:rsidRPr="001F5C8F" w:rsidRDefault="001F5C8F" w:rsidP="006D781B">
                        <w:pPr>
                          <w:pStyle w:val="Textoindependiente"/>
                          <w:numPr>
                            <w:ilvl w:val="0"/>
                            <w:numId w:val="54"/>
                          </w:numPr>
                          <w:spacing w:after="0"/>
                          <w:jc w:val="both"/>
                          <w:rPr>
                            <w:rFonts w:ascii="Calibri" w:hAnsi="Calibri" w:cs="Calibri"/>
                            <w:bCs/>
                            <w:color w:val="000000"/>
                            <w:lang w:val="es-ES"/>
                          </w:rPr>
                        </w:pPr>
                        <w:r w:rsidRPr="001F5C8F">
                          <w:rPr>
                            <w:rFonts w:ascii="Calibri" w:hAnsi="Calibri" w:cs="Calibri"/>
                            <w:bCs/>
                            <w:color w:val="000000"/>
                            <w:lang w:val="es-ES"/>
                          </w:rPr>
                          <w:t xml:space="preserve">Provisión e Instalación de reflector 70 W (focos, </w:t>
                        </w:r>
                        <w:proofErr w:type="spellStart"/>
                        <w:r w:rsidRPr="001F5C8F">
                          <w:rPr>
                            <w:rFonts w:ascii="Calibri" w:hAnsi="Calibri" w:cs="Calibri"/>
                            <w:bCs/>
                            <w:color w:val="000000"/>
                            <w:lang w:val="es-ES"/>
                          </w:rPr>
                          <w:t>ignitor</w:t>
                        </w:r>
                        <w:proofErr w:type="spellEnd"/>
                        <w:r w:rsidRPr="001F5C8F">
                          <w:rPr>
                            <w:rFonts w:ascii="Calibri" w:hAnsi="Calibri" w:cs="Calibri"/>
                            <w:bCs/>
                            <w:color w:val="000000"/>
                            <w:lang w:val="es-ES"/>
                          </w:rPr>
                          <w:t>, capacitor, reactor).</w:t>
                        </w:r>
                      </w:p>
                    </w:tc>
                  </w:tr>
                </w:tbl>
                <w:p w:rsidR="001F5C8F" w:rsidRPr="001F5C8F" w:rsidRDefault="001F5C8F" w:rsidP="00DB54A0">
                  <w:pPr>
                    <w:pStyle w:val="Textoindependiente"/>
                    <w:spacing w:after="0"/>
                    <w:ind w:left="720"/>
                    <w:jc w:val="both"/>
                    <w:rPr>
                      <w:rFonts w:ascii="Calibri" w:hAnsi="Calibri" w:cs="Calibri"/>
                      <w:bCs/>
                      <w:color w:val="000000"/>
                      <w:lang w:val="es-ES"/>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Ml</w:t>
                  </w:r>
                </w:p>
              </w:tc>
              <w:tc>
                <w:tcPr>
                  <w:tcW w:w="1456" w:type="dxa"/>
                  <w:tcBorders>
                    <w:top w:val="single" w:sz="4" w:space="0" w:color="auto"/>
                    <w:left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250</w:t>
                  </w:r>
                </w:p>
              </w:tc>
            </w:tr>
            <w:tr w:rsidR="001F5C8F" w:rsidRPr="0087239E" w:rsidTr="00DB54A0">
              <w:trPr>
                <w:trHeight w:val="249"/>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Default="001F5C8F" w:rsidP="006D781B">
                  <w:pPr>
                    <w:pStyle w:val="Textoindependiente"/>
                    <w:numPr>
                      <w:ilvl w:val="0"/>
                      <w:numId w:val="54"/>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Ml</w:t>
                  </w:r>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100</w:t>
                  </w:r>
                </w:p>
              </w:tc>
            </w:tr>
            <w:tr w:rsidR="001F5C8F" w:rsidRPr="0087239E" w:rsidTr="00DB54A0">
              <w:trPr>
                <w:trHeight w:val="249"/>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Default="001F5C8F" w:rsidP="006D781B">
                  <w:pPr>
                    <w:pStyle w:val="Textoindependiente"/>
                    <w:numPr>
                      <w:ilvl w:val="0"/>
                      <w:numId w:val="54"/>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Ml</w:t>
                  </w:r>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200</w:t>
                  </w:r>
                </w:p>
              </w:tc>
            </w:tr>
            <w:tr w:rsidR="001F5C8F" w:rsidRPr="0087239E" w:rsidTr="00DB54A0">
              <w:trPr>
                <w:trHeight w:val="249"/>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Default="001F5C8F" w:rsidP="006D781B">
                  <w:pPr>
                    <w:pStyle w:val="Textoindependiente"/>
                    <w:numPr>
                      <w:ilvl w:val="0"/>
                      <w:numId w:val="54"/>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3</w:t>
                  </w:r>
                </w:p>
              </w:tc>
            </w:tr>
            <w:tr w:rsidR="001F5C8F" w:rsidRPr="0087239E" w:rsidTr="00DB54A0">
              <w:trPr>
                <w:trHeight w:val="249"/>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Default="001F5C8F" w:rsidP="006D781B">
                  <w:pPr>
                    <w:pStyle w:val="Textoindependiente"/>
                    <w:numPr>
                      <w:ilvl w:val="0"/>
                      <w:numId w:val="54"/>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2</w:t>
                  </w:r>
                </w:p>
              </w:tc>
            </w:tr>
            <w:tr w:rsidR="001F5C8F" w:rsidRPr="0087239E" w:rsidTr="00DB54A0">
              <w:trPr>
                <w:trHeight w:val="249"/>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Default="001F5C8F" w:rsidP="006D781B">
                  <w:pPr>
                    <w:pStyle w:val="Textoindependiente"/>
                    <w:numPr>
                      <w:ilvl w:val="0"/>
                      <w:numId w:val="54"/>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proofErr w:type="spellStart"/>
                  <w:r>
                    <w:rPr>
                      <w:rFonts w:ascii="Calibri" w:hAnsi="Calibri" w:cs="Calibri"/>
                      <w:color w:val="000000"/>
                    </w:rPr>
                    <w:t>Glb</w:t>
                  </w:r>
                  <w:proofErr w:type="spellEnd"/>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1</w:t>
                  </w:r>
                </w:p>
              </w:tc>
            </w:tr>
            <w:tr w:rsidR="001F5C8F" w:rsidRPr="0087239E" w:rsidTr="00DB54A0">
              <w:trPr>
                <w:trHeight w:val="528"/>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Default="001F5C8F" w:rsidP="006D781B">
                  <w:pPr>
                    <w:pStyle w:val="Textoindependiente"/>
                    <w:numPr>
                      <w:ilvl w:val="0"/>
                      <w:numId w:val="54"/>
                    </w:numPr>
                    <w:spacing w:after="0"/>
                    <w:jc w:val="both"/>
                    <w:rPr>
                      <w:rFonts w:ascii="Calibri" w:hAnsi="Calibri" w:cs="Calibri"/>
                      <w:bCs/>
                      <w:color w:val="000000"/>
                    </w:rPr>
                  </w:pPr>
                </w:p>
              </w:tc>
              <w:tc>
                <w:tcPr>
                  <w:tcW w:w="994" w:type="dxa"/>
                  <w:tcBorders>
                    <w:top w:val="single" w:sz="4" w:space="0" w:color="auto"/>
                    <w:left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1</w:t>
                  </w:r>
                </w:p>
              </w:tc>
            </w:tr>
            <w:tr w:rsidR="001F5C8F" w:rsidRPr="0087239E" w:rsidTr="00DB54A0">
              <w:trPr>
                <w:trHeight w:val="528"/>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Default="001F5C8F" w:rsidP="006D781B">
                  <w:pPr>
                    <w:pStyle w:val="Textoindependiente"/>
                    <w:numPr>
                      <w:ilvl w:val="0"/>
                      <w:numId w:val="54"/>
                    </w:numPr>
                    <w:spacing w:after="0"/>
                    <w:jc w:val="both"/>
                    <w:rPr>
                      <w:rFonts w:ascii="Calibri" w:hAnsi="Calibri" w:cs="Calibri"/>
                      <w:bCs/>
                      <w:color w:val="000000"/>
                    </w:rPr>
                  </w:pPr>
                </w:p>
              </w:tc>
              <w:tc>
                <w:tcPr>
                  <w:tcW w:w="994" w:type="dxa"/>
                  <w:tcBorders>
                    <w:top w:val="single" w:sz="4" w:space="0" w:color="auto"/>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12</w:t>
                  </w:r>
                </w:p>
              </w:tc>
            </w:tr>
            <w:tr w:rsidR="001F5C8F" w:rsidRPr="0087239E" w:rsidTr="00DB54A0">
              <w:trPr>
                <w:trHeight w:val="447"/>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Default="001F5C8F" w:rsidP="006D781B">
                  <w:pPr>
                    <w:pStyle w:val="Textoindependiente"/>
                    <w:numPr>
                      <w:ilvl w:val="0"/>
                      <w:numId w:val="54"/>
                    </w:numPr>
                    <w:spacing w:after="0"/>
                    <w:jc w:val="both"/>
                    <w:rPr>
                      <w:rFonts w:ascii="Calibri" w:hAnsi="Calibri" w:cs="Calibri"/>
                      <w:bCs/>
                      <w:color w:val="000000"/>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9</w:t>
                  </w:r>
                </w:p>
              </w:tc>
            </w:tr>
            <w:tr w:rsidR="001F5C8F" w:rsidRPr="0087239E" w:rsidTr="00DB54A0">
              <w:trPr>
                <w:trHeight w:val="256"/>
              </w:trPr>
              <w:tc>
                <w:tcPr>
                  <w:tcW w:w="703" w:type="dxa"/>
                  <w:vMerge/>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6378" w:type="dxa"/>
                  <w:vMerge/>
                  <w:tcBorders>
                    <w:left w:val="single" w:sz="4" w:space="0" w:color="auto"/>
                    <w:right w:val="single" w:sz="4" w:space="0" w:color="auto"/>
                  </w:tcBorders>
                  <w:shd w:val="clear" w:color="auto" w:fill="FFFFFF"/>
                  <w:vAlign w:val="center"/>
                </w:tcPr>
                <w:p w:rsidR="001F5C8F" w:rsidRDefault="001F5C8F" w:rsidP="006D781B">
                  <w:pPr>
                    <w:pStyle w:val="Textoindependiente"/>
                    <w:numPr>
                      <w:ilvl w:val="0"/>
                      <w:numId w:val="54"/>
                    </w:numPr>
                    <w:spacing w:after="0"/>
                    <w:jc w:val="both"/>
                    <w:rPr>
                      <w:rFonts w:ascii="Calibri" w:hAnsi="Calibri" w:cs="Calibri"/>
                      <w:bCs/>
                      <w:color w:val="000000"/>
                    </w:rPr>
                  </w:pPr>
                </w:p>
              </w:tc>
              <w:tc>
                <w:tcPr>
                  <w:tcW w:w="994" w:type="dxa"/>
                  <w:tcBorders>
                    <w:top w:val="single" w:sz="4" w:space="0" w:color="auto"/>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c>
                <w:tcPr>
                  <w:tcW w:w="1456" w:type="dxa"/>
                  <w:tcBorders>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p>
              </w:tc>
            </w:tr>
            <w:tr w:rsidR="001F5C8F" w:rsidRPr="0087239E" w:rsidTr="00DB54A0">
              <w:trPr>
                <w:trHeight w:val="294"/>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4</w:t>
                  </w:r>
                </w:p>
              </w:tc>
              <w:tc>
                <w:tcPr>
                  <w:tcW w:w="8828" w:type="dxa"/>
                  <w:gridSpan w:val="3"/>
                  <w:tcBorders>
                    <w:top w:val="single" w:sz="4" w:space="0" w:color="auto"/>
                    <w:left w:val="single" w:sz="4" w:space="0" w:color="auto"/>
                    <w:bottom w:val="single" w:sz="4" w:space="0" w:color="auto"/>
                    <w:right w:val="single" w:sz="4" w:space="0" w:color="auto"/>
                  </w:tcBorders>
                  <w:shd w:val="clear" w:color="auto" w:fill="FFFFFF"/>
                </w:tcPr>
                <w:p w:rsidR="001F5C8F" w:rsidRPr="009D495A" w:rsidRDefault="001F5C8F" w:rsidP="00DB54A0">
                  <w:pPr>
                    <w:spacing w:line="120" w:lineRule="atLeast"/>
                    <w:rPr>
                      <w:rFonts w:ascii="Calibri" w:hAnsi="Calibri" w:cs="Calibri"/>
                      <w:b/>
                      <w:color w:val="000000"/>
                    </w:rPr>
                  </w:pPr>
                  <w:r w:rsidRPr="009D495A">
                    <w:rPr>
                      <w:rFonts w:ascii="Calibri" w:hAnsi="Calibri" w:cs="Calibri"/>
                      <w:b/>
                      <w:color w:val="000000"/>
                    </w:rPr>
                    <w:t>CAMBIO DE CONTROLES A LOS MOTORES.</w:t>
                  </w:r>
                </w:p>
              </w:tc>
            </w:tr>
            <w:tr w:rsidR="001F5C8F" w:rsidRPr="0087239E" w:rsidTr="00DB54A0">
              <w:trPr>
                <w:trHeight w:val="294"/>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p>
              </w:tc>
              <w:tc>
                <w:tcPr>
                  <w:tcW w:w="6378"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1F5C8F" w:rsidRDefault="001F5C8F" w:rsidP="006D781B">
                  <w:pPr>
                    <w:pStyle w:val="Textoindependiente"/>
                    <w:numPr>
                      <w:ilvl w:val="0"/>
                      <w:numId w:val="55"/>
                    </w:numPr>
                    <w:spacing w:after="0"/>
                    <w:jc w:val="both"/>
                    <w:rPr>
                      <w:rFonts w:ascii="Calibri" w:hAnsi="Calibri" w:cs="Calibri"/>
                      <w:bCs/>
                      <w:color w:val="000000"/>
                      <w:lang w:val="es-ES"/>
                    </w:rPr>
                  </w:pPr>
                  <w:r w:rsidRPr="001F5C8F">
                    <w:rPr>
                      <w:rFonts w:ascii="Calibri" w:hAnsi="Calibri" w:cs="Calibri"/>
                      <w:bCs/>
                      <w:color w:val="000000"/>
                      <w:lang w:val="es-ES"/>
                    </w:rPr>
                    <w:t xml:space="preserve">Provisión y cambio de Guarda motor, </w:t>
                  </w:r>
                  <w:proofErr w:type="spellStart"/>
                  <w:r w:rsidRPr="001F5C8F">
                    <w:rPr>
                      <w:rFonts w:ascii="Calibri" w:hAnsi="Calibri" w:cs="Calibri"/>
                      <w:bCs/>
                      <w:color w:val="000000"/>
                      <w:lang w:val="es-ES"/>
                    </w:rPr>
                    <w:t>Contactor</w:t>
                  </w:r>
                  <w:proofErr w:type="spellEnd"/>
                  <w:r w:rsidRPr="001F5C8F">
                    <w:rPr>
                      <w:rFonts w:ascii="Calibri" w:hAnsi="Calibri" w:cs="Calibri"/>
                      <w:bCs/>
                      <w:color w:val="000000"/>
                      <w:lang w:val="es-ES"/>
                    </w:rPr>
                    <w:t>, Relé térmico de los motores eléctricos</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Global</w:t>
                  </w: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1</w:t>
                  </w:r>
                </w:p>
              </w:tc>
            </w:tr>
          </w:tbl>
          <w:p w:rsidR="001F5C8F" w:rsidRPr="00107547" w:rsidRDefault="001F5C8F" w:rsidP="00DB54A0">
            <w:pPr>
              <w:autoSpaceDE w:val="0"/>
              <w:autoSpaceDN w:val="0"/>
              <w:adjustRightInd w:val="0"/>
              <w:jc w:val="both"/>
              <w:rPr>
                <w:rFonts w:ascii="Calibri" w:hAnsi="Calibri" w:cs="Calibri"/>
                <w:sz w:val="22"/>
                <w:szCs w:val="22"/>
              </w:rPr>
            </w:pPr>
          </w:p>
        </w:tc>
      </w:tr>
      <w:tr w:rsidR="001F5C8F" w:rsidRPr="00107547" w:rsidTr="00DB54A0">
        <w:tc>
          <w:tcPr>
            <w:tcW w:w="9757" w:type="dxa"/>
            <w:shd w:val="clear" w:color="auto" w:fill="8DB3E2"/>
          </w:tcPr>
          <w:p w:rsidR="001F5C8F" w:rsidRPr="00107547" w:rsidRDefault="001F5C8F" w:rsidP="00DB54A0">
            <w:pPr>
              <w:rPr>
                <w:rFonts w:ascii="Calibri" w:hAnsi="Calibri" w:cs="Calibri"/>
                <w:sz w:val="22"/>
                <w:szCs w:val="22"/>
              </w:rPr>
            </w:pPr>
            <w:r>
              <w:rPr>
                <w:rFonts w:ascii="Calibri" w:hAnsi="Calibri" w:cs="Calibri"/>
                <w:b/>
                <w:bCs/>
                <w:sz w:val="22"/>
                <w:szCs w:val="22"/>
              </w:rPr>
              <w:lastRenderedPageBreak/>
              <w:t>NORMAS A CUMPLIR</w:t>
            </w:r>
          </w:p>
        </w:tc>
      </w:tr>
      <w:tr w:rsidR="001F5C8F" w:rsidRPr="00107547" w:rsidTr="00DB54A0">
        <w:tc>
          <w:tcPr>
            <w:tcW w:w="9757" w:type="dxa"/>
            <w:shd w:val="clear" w:color="auto" w:fill="auto"/>
          </w:tcPr>
          <w:p w:rsidR="001F5C8F" w:rsidRPr="0050468B" w:rsidRDefault="001F5C8F" w:rsidP="00DB54A0">
            <w:pPr>
              <w:jc w:val="both"/>
              <w:rPr>
                <w:rFonts w:ascii="Calibri" w:hAnsi="Calibri" w:cs="Calibri"/>
                <w:spacing w:val="-3"/>
                <w:sz w:val="22"/>
                <w:szCs w:val="22"/>
              </w:rPr>
            </w:pPr>
            <w:r w:rsidRPr="0050468B">
              <w:rPr>
                <w:rFonts w:ascii="Calibri" w:hAnsi="Calibri" w:cs="Calibri"/>
                <w:spacing w:val="-3"/>
                <w:sz w:val="22"/>
                <w:szCs w:val="22"/>
                <w:lang w:val="es-BO"/>
              </w:rPr>
              <w:t xml:space="preserve">Todos </w:t>
            </w:r>
            <w:r w:rsidRPr="0050468B">
              <w:rPr>
                <w:rFonts w:ascii="Calibri" w:hAnsi="Calibri" w:cs="Calibri"/>
                <w:spacing w:val="-3"/>
                <w:sz w:val="22"/>
                <w:szCs w:val="22"/>
              </w:rPr>
              <w:t xml:space="preserve">los equipos, materiales, procedimientos del </w:t>
            </w:r>
            <w:r w:rsidRPr="0050468B">
              <w:rPr>
                <w:rFonts w:ascii="Calibri" w:eastAsia="Arial Unicode MS" w:hAnsi="Calibri" w:cs="Calibri"/>
                <w:b/>
                <w:sz w:val="22"/>
                <w:szCs w:val="22"/>
                <w:lang w:val="es-MX"/>
              </w:rPr>
              <w:t xml:space="preserve">MANTENIMIENTO ELÉCTRICO </w:t>
            </w:r>
            <w:r w:rsidRPr="0050468B">
              <w:rPr>
                <w:rFonts w:ascii="Calibri" w:hAnsi="Calibri" w:cs="Calibri"/>
                <w:spacing w:val="-3"/>
                <w:sz w:val="22"/>
                <w:szCs w:val="22"/>
              </w:rPr>
              <w:t>estarán de acuerdo con las normas y recomendaciones vigentes, observando el siguiente orden de prioridades:</w:t>
            </w:r>
          </w:p>
          <w:p w:rsidR="001F5C8F" w:rsidRPr="0050468B" w:rsidRDefault="001F5C8F" w:rsidP="006D781B">
            <w:pPr>
              <w:numPr>
                <w:ilvl w:val="0"/>
                <w:numId w:val="56"/>
              </w:numPr>
              <w:tabs>
                <w:tab w:val="left" w:pos="567"/>
              </w:tabs>
              <w:ind w:left="567" w:hanging="283"/>
              <w:jc w:val="both"/>
              <w:rPr>
                <w:rFonts w:ascii="Calibri" w:hAnsi="Calibri" w:cs="Calibri"/>
                <w:spacing w:val="-3"/>
                <w:sz w:val="22"/>
                <w:szCs w:val="22"/>
              </w:rPr>
            </w:pPr>
            <w:r w:rsidRPr="0050468B">
              <w:rPr>
                <w:rFonts w:ascii="Calibri" w:hAnsi="Calibri" w:cs="Calibri"/>
                <w:spacing w:val="-3"/>
                <w:sz w:val="22"/>
                <w:szCs w:val="22"/>
              </w:rPr>
              <w:t>Normas NEC</w:t>
            </w:r>
          </w:p>
          <w:p w:rsidR="001F5C8F" w:rsidRPr="0050468B" w:rsidRDefault="001F5C8F" w:rsidP="006D781B">
            <w:pPr>
              <w:numPr>
                <w:ilvl w:val="0"/>
                <w:numId w:val="56"/>
              </w:numPr>
              <w:tabs>
                <w:tab w:val="left" w:pos="567"/>
              </w:tabs>
              <w:ind w:left="567" w:hanging="283"/>
              <w:jc w:val="both"/>
              <w:rPr>
                <w:rFonts w:ascii="Calibri" w:hAnsi="Calibri" w:cs="Calibri"/>
                <w:spacing w:val="-3"/>
                <w:sz w:val="22"/>
                <w:szCs w:val="22"/>
              </w:rPr>
            </w:pPr>
            <w:r w:rsidRPr="0050468B">
              <w:rPr>
                <w:rFonts w:ascii="Calibri" w:hAnsi="Calibri" w:cs="Calibri"/>
                <w:spacing w:val="-3"/>
                <w:sz w:val="22"/>
                <w:szCs w:val="22"/>
              </w:rPr>
              <w:t>Normas y recomendaciones bolivianas NB 777</w:t>
            </w:r>
          </w:p>
          <w:p w:rsidR="001F5C8F" w:rsidRPr="0050468B" w:rsidRDefault="001F5C8F" w:rsidP="006D781B">
            <w:pPr>
              <w:numPr>
                <w:ilvl w:val="0"/>
                <w:numId w:val="56"/>
              </w:numPr>
              <w:tabs>
                <w:tab w:val="left" w:pos="567"/>
              </w:tabs>
              <w:ind w:left="567" w:hanging="283"/>
              <w:jc w:val="both"/>
              <w:rPr>
                <w:rFonts w:ascii="Calibri" w:hAnsi="Calibri" w:cs="Calibri"/>
                <w:spacing w:val="-3"/>
                <w:sz w:val="22"/>
                <w:szCs w:val="22"/>
              </w:rPr>
            </w:pPr>
            <w:r w:rsidRPr="0050468B">
              <w:rPr>
                <w:rFonts w:ascii="Calibri" w:hAnsi="Calibri" w:cs="Calibri"/>
                <w:spacing w:val="-3"/>
                <w:sz w:val="22"/>
                <w:szCs w:val="22"/>
              </w:rPr>
              <w:t>Recomendaciones IEC</w:t>
            </w:r>
          </w:p>
          <w:p w:rsidR="001F5C8F" w:rsidRPr="0050468B" w:rsidRDefault="001F5C8F" w:rsidP="006D781B">
            <w:pPr>
              <w:numPr>
                <w:ilvl w:val="0"/>
                <w:numId w:val="56"/>
              </w:numPr>
              <w:tabs>
                <w:tab w:val="left" w:pos="567"/>
              </w:tabs>
              <w:ind w:left="567" w:hanging="283"/>
              <w:jc w:val="both"/>
              <w:rPr>
                <w:rFonts w:ascii="Calibri" w:hAnsi="Calibri" w:cs="Calibri"/>
                <w:spacing w:val="-3"/>
                <w:sz w:val="22"/>
                <w:szCs w:val="22"/>
              </w:rPr>
            </w:pPr>
            <w:r w:rsidRPr="0050468B">
              <w:rPr>
                <w:rFonts w:ascii="Calibri" w:hAnsi="Calibri" w:cs="Calibri"/>
                <w:spacing w:val="-3"/>
                <w:sz w:val="22"/>
                <w:szCs w:val="22"/>
              </w:rPr>
              <w:t>Recomendaciones IEEE</w:t>
            </w:r>
          </w:p>
          <w:p w:rsidR="001F5C8F" w:rsidRPr="002474C5" w:rsidRDefault="001F5C8F" w:rsidP="00DB54A0">
            <w:pPr>
              <w:jc w:val="both"/>
              <w:rPr>
                <w:rFonts w:ascii="Calibri" w:hAnsi="Calibri" w:cs="Calibri"/>
                <w:sz w:val="8"/>
                <w:szCs w:val="8"/>
              </w:rPr>
            </w:pPr>
          </w:p>
          <w:p w:rsidR="001F5C8F" w:rsidRPr="0050468B" w:rsidRDefault="001F5C8F" w:rsidP="00DB54A0">
            <w:pPr>
              <w:jc w:val="both"/>
              <w:rPr>
                <w:rFonts w:ascii="Calibri" w:hAnsi="Calibri" w:cs="Calibri"/>
                <w:bCs/>
                <w:sz w:val="22"/>
                <w:szCs w:val="22"/>
                <w:lang w:val="es-BO"/>
              </w:rPr>
            </w:pPr>
            <w:r w:rsidRPr="0050468B">
              <w:rPr>
                <w:rFonts w:ascii="Calibri" w:hAnsi="Calibri" w:cs="Calibri"/>
                <w:bCs/>
                <w:sz w:val="22"/>
                <w:szCs w:val="22"/>
                <w:lang w:val="es-BO"/>
              </w:rPr>
              <w:t>Todo el personal del Proponente Adjudicado deberá contar con las medidas y herramientas necesarias de acuerdo a reglamentos de seguridad industrial y la normativa vigente para los trabajos que estén en ejecución.</w:t>
            </w:r>
          </w:p>
          <w:p w:rsidR="001F5C8F" w:rsidRPr="002474C5" w:rsidRDefault="001F5C8F" w:rsidP="00DB54A0">
            <w:pPr>
              <w:jc w:val="both"/>
              <w:rPr>
                <w:rFonts w:ascii="Calibri" w:hAnsi="Calibri" w:cs="Calibri"/>
                <w:sz w:val="8"/>
                <w:szCs w:val="8"/>
                <w:lang w:val="es-BO"/>
              </w:rPr>
            </w:pPr>
          </w:p>
          <w:p w:rsidR="001F5C8F" w:rsidRDefault="001F5C8F" w:rsidP="00DB54A0">
            <w:pPr>
              <w:jc w:val="both"/>
              <w:rPr>
                <w:rFonts w:ascii="Calibri" w:hAnsi="Calibri" w:cs="Calibri"/>
                <w:bCs/>
                <w:sz w:val="22"/>
                <w:szCs w:val="22"/>
                <w:lang w:val="es-BO"/>
              </w:rPr>
            </w:pPr>
            <w:r w:rsidRPr="0050468B">
              <w:rPr>
                <w:rFonts w:ascii="Calibri" w:hAnsi="Calibri" w:cs="Calibri"/>
                <w:bCs/>
                <w:sz w:val="22"/>
                <w:szCs w:val="22"/>
                <w:lang w:val="es-BO"/>
              </w:rPr>
              <w:t xml:space="preserve">El Mantenimiento Eléctrico, </w:t>
            </w:r>
            <w:r>
              <w:rPr>
                <w:rFonts w:ascii="Calibri" w:hAnsi="Calibri" w:cs="Calibri"/>
                <w:bCs/>
                <w:sz w:val="22"/>
                <w:szCs w:val="22"/>
                <w:lang w:val="es-BO"/>
              </w:rPr>
              <w:t>objeto de la presente Contratación</w:t>
            </w:r>
            <w:r w:rsidRPr="0050468B">
              <w:rPr>
                <w:rFonts w:ascii="Calibri" w:hAnsi="Calibri" w:cs="Calibri"/>
                <w:bCs/>
                <w:sz w:val="22"/>
                <w:szCs w:val="22"/>
                <w:lang w:val="es-BO"/>
              </w:rPr>
              <w:t xml:space="preserve">, debe estar a cargo de un profesional especializado. </w:t>
            </w:r>
          </w:p>
          <w:p w:rsidR="001F5C8F" w:rsidRPr="00903903" w:rsidRDefault="001F5C8F" w:rsidP="00DB54A0">
            <w:pPr>
              <w:jc w:val="both"/>
              <w:rPr>
                <w:rFonts w:ascii="Calibri" w:hAnsi="Calibri" w:cs="Calibri"/>
                <w:bCs/>
                <w:sz w:val="22"/>
                <w:szCs w:val="22"/>
                <w:lang w:val="es-BO"/>
              </w:rPr>
            </w:pPr>
          </w:p>
        </w:tc>
      </w:tr>
      <w:tr w:rsidR="001F5C8F" w:rsidRPr="00107547" w:rsidTr="00DB54A0">
        <w:tc>
          <w:tcPr>
            <w:tcW w:w="9757" w:type="dxa"/>
            <w:shd w:val="clear" w:color="auto" w:fill="8DB3E2"/>
          </w:tcPr>
          <w:p w:rsidR="001F5C8F" w:rsidRPr="00903903" w:rsidRDefault="001F5C8F" w:rsidP="00DB54A0">
            <w:pPr>
              <w:pStyle w:val="Prrafodelista"/>
              <w:spacing w:after="13"/>
              <w:ind w:left="0"/>
              <w:contextualSpacing/>
              <w:jc w:val="both"/>
              <w:rPr>
                <w:rFonts w:ascii="Calibri" w:hAnsi="Calibri" w:cs="Calibri"/>
                <w:b/>
                <w:sz w:val="22"/>
                <w:szCs w:val="22"/>
                <w:lang w:val="pt-BR"/>
              </w:rPr>
            </w:pPr>
            <w:r w:rsidRPr="00903903">
              <w:rPr>
                <w:rFonts w:ascii="Calibri" w:hAnsi="Calibri" w:cs="Calibri"/>
                <w:b/>
                <w:sz w:val="22"/>
                <w:szCs w:val="22"/>
                <w:lang w:val="pt-BR"/>
              </w:rPr>
              <w:t>MEDIDAS DE</w:t>
            </w:r>
            <w:r w:rsidRPr="00903903">
              <w:rPr>
                <w:rFonts w:ascii="Calibri" w:hAnsi="Calibri" w:cs="Calibri"/>
                <w:b/>
                <w:sz w:val="22"/>
                <w:szCs w:val="22"/>
                <w:lang w:val="es-BO"/>
              </w:rPr>
              <w:t xml:space="preserve"> SEGURIDAD</w:t>
            </w:r>
          </w:p>
        </w:tc>
      </w:tr>
      <w:tr w:rsidR="001F5C8F" w:rsidRPr="00107547" w:rsidTr="00DB54A0">
        <w:tc>
          <w:tcPr>
            <w:tcW w:w="9757" w:type="dxa"/>
            <w:shd w:val="clear" w:color="auto" w:fill="auto"/>
          </w:tcPr>
          <w:p w:rsidR="001F5C8F" w:rsidRPr="00A7783B" w:rsidRDefault="001F5C8F" w:rsidP="00DB54A0">
            <w:pPr>
              <w:tabs>
                <w:tab w:val="num" w:pos="851"/>
              </w:tabs>
              <w:jc w:val="both"/>
              <w:rPr>
                <w:rFonts w:ascii="Calibri" w:hAnsi="Calibri" w:cs="Calibri"/>
                <w:bCs/>
                <w:sz w:val="22"/>
                <w:szCs w:val="22"/>
                <w:lang w:val="es-BO"/>
              </w:rPr>
            </w:pPr>
            <w:r w:rsidRPr="00A7783B">
              <w:rPr>
                <w:rFonts w:ascii="Calibri" w:hAnsi="Calibri" w:cs="Calibri"/>
                <w:bCs/>
                <w:sz w:val="22"/>
                <w:szCs w:val="22"/>
                <w:lang w:val="es-BO"/>
              </w:rPr>
              <w:t xml:space="preserve">El Proponente Adjudicado deberá cumplir y hacer cumplir las normas de seguridad industrial establecidas en el Comité 5.13 Seguridad Industrial de la NB. </w:t>
            </w:r>
          </w:p>
          <w:p w:rsidR="001F5C8F" w:rsidRPr="00A7783B" w:rsidRDefault="001F5C8F" w:rsidP="00DB54A0">
            <w:pPr>
              <w:pStyle w:val="Prrafodelista"/>
              <w:spacing w:after="13"/>
              <w:ind w:left="0"/>
              <w:contextualSpacing/>
              <w:jc w:val="both"/>
              <w:rPr>
                <w:rFonts w:ascii="Calibri" w:hAnsi="Calibri" w:cs="Calibri"/>
                <w:bCs/>
                <w:sz w:val="22"/>
                <w:szCs w:val="22"/>
                <w:lang w:val="es-BO"/>
              </w:rPr>
            </w:pPr>
            <w:r w:rsidRPr="00A7783B">
              <w:rPr>
                <w:rFonts w:ascii="Calibri" w:hAnsi="Calibri" w:cs="Calibri"/>
                <w:bCs/>
                <w:sz w:val="22"/>
                <w:szCs w:val="22"/>
                <w:lang w:val="es-BO"/>
              </w:rPr>
              <w:t>El Proponente Adjudicado será responsable de tomar las precauciones y proveer los dispositivos de seguridad industrial necesarios para el Mantenimiento Eléctr</w:t>
            </w:r>
            <w:r>
              <w:rPr>
                <w:rFonts w:ascii="Calibri" w:hAnsi="Calibri" w:cs="Calibri"/>
                <w:bCs/>
                <w:sz w:val="22"/>
                <w:szCs w:val="22"/>
                <w:lang w:val="es-BO"/>
              </w:rPr>
              <w:t>ico en Zona Comercial San José de Chiquitos.</w:t>
            </w:r>
          </w:p>
          <w:p w:rsidR="001F5C8F" w:rsidRDefault="001F5C8F" w:rsidP="00DB54A0">
            <w:pPr>
              <w:pStyle w:val="Prrafodelista"/>
              <w:spacing w:after="13"/>
              <w:ind w:left="0"/>
              <w:contextualSpacing/>
              <w:jc w:val="both"/>
              <w:rPr>
                <w:rFonts w:ascii="Calibri" w:hAnsi="Calibri" w:cs="Calibri"/>
                <w:bCs/>
                <w:sz w:val="22"/>
                <w:szCs w:val="22"/>
                <w:lang w:val="es-BO"/>
              </w:rPr>
            </w:pPr>
            <w:r w:rsidRPr="00A7783B">
              <w:rPr>
                <w:rFonts w:ascii="Calibri" w:hAnsi="Calibri" w:cs="Calibri"/>
                <w:bCs/>
                <w:sz w:val="22"/>
                <w:szCs w:val="22"/>
                <w:lang w:val="es-BO"/>
              </w:rPr>
              <w:t>La empresa adjudicada debe contar con un responsable de Seguridad Industrial, pudiendo ser un integrante del grupo de trabajo, con conocimiento y experiencia en Seguridad Industrial; debiendo cumplir con toda la política, reglamento y documentación establecida por YPFB., y la Legislación Nacional vigente en temas de Seguridad Industrial.</w:t>
            </w:r>
          </w:p>
          <w:p w:rsidR="001F5C8F" w:rsidRPr="00903903" w:rsidRDefault="001F5C8F" w:rsidP="00DB54A0">
            <w:pPr>
              <w:pStyle w:val="Prrafodelista"/>
              <w:spacing w:after="13"/>
              <w:ind w:left="0"/>
              <w:contextualSpacing/>
              <w:jc w:val="both"/>
              <w:rPr>
                <w:rFonts w:ascii="Calibri" w:hAnsi="Calibri" w:cs="Calibri"/>
                <w:bCs/>
                <w:sz w:val="22"/>
                <w:szCs w:val="22"/>
                <w:lang w:val="es-BO"/>
              </w:rPr>
            </w:pPr>
          </w:p>
        </w:tc>
      </w:tr>
      <w:tr w:rsidR="001F5C8F" w:rsidRPr="00107547" w:rsidTr="00DB54A0">
        <w:trPr>
          <w:trHeight w:val="294"/>
        </w:trPr>
        <w:tc>
          <w:tcPr>
            <w:tcW w:w="9757" w:type="dxa"/>
            <w:shd w:val="clear" w:color="auto" w:fill="8DB3E2"/>
          </w:tcPr>
          <w:p w:rsidR="001F5C8F" w:rsidRPr="00942E4F" w:rsidRDefault="001F5C8F" w:rsidP="00DB54A0">
            <w:pPr>
              <w:tabs>
                <w:tab w:val="num" w:pos="851"/>
              </w:tabs>
              <w:jc w:val="both"/>
              <w:rPr>
                <w:rFonts w:ascii="Calibri" w:hAnsi="Calibri" w:cs="Calibri"/>
                <w:b/>
                <w:bCs/>
                <w:sz w:val="22"/>
                <w:szCs w:val="22"/>
                <w:lang w:val="es-BO"/>
              </w:rPr>
            </w:pPr>
            <w:r w:rsidRPr="00942E4F">
              <w:rPr>
                <w:rFonts w:ascii="Calibri" w:hAnsi="Calibri" w:cs="Calibri"/>
                <w:b/>
                <w:bCs/>
                <w:sz w:val="22"/>
                <w:szCs w:val="22"/>
                <w:lang w:val="es-BO"/>
              </w:rPr>
              <w:t>CRONOGRAMA</w:t>
            </w:r>
          </w:p>
        </w:tc>
      </w:tr>
      <w:tr w:rsidR="001F5C8F" w:rsidRPr="00107547" w:rsidTr="00DB54A0">
        <w:trPr>
          <w:trHeight w:val="412"/>
        </w:trPr>
        <w:tc>
          <w:tcPr>
            <w:tcW w:w="9757" w:type="dxa"/>
            <w:shd w:val="clear" w:color="auto" w:fill="auto"/>
          </w:tcPr>
          <w:p w:rsidR="001F5C8F" w:rsidRPr="00942E4F" w:rsidRDefault="001F5C8F" w:rsidP="00DB54A0">
            <w:pPr>
              <w:pStyle w:val="Prrafodelista"/>
              <w:spacing w:before="120" w:after="120"/>
              <w:ind w:left="0"/>
              <w:jc w:val="both"/>
              <w:rPr>
                <w:rFonts w:ascii="Calibri" w:hAnsi="Calibri" w:cs="Calibri"/>
                <w:sz w:val="22"/>
                <w:szCs w:val="22"/>
                <w:lang w:val="es-BO"/>
              </w:rPr>
            </w:pPr>
            <w:r w:rsidRPr="00A7783B">
              <w:rPr>
                <w:rFonts w:ascii="Calibri" w:hAnsi="Calibri" w:cs="Calibri"/>
                <w:sz w:val="22"/>
                <w:szCs w:val="22"/>
                <w:lang w:val="es-BO"/>
              </w:rPr>
              <w:t>La Empresa adjudicataria debe presentar un cronograma de actividades del servicio a ejecutar</w:t>
            </w:r>
            <w:r>
              <w:rPr>
                <w:rFonts w:ascii="Calibri" w:hAnsi="Calibri" w:cs="Calibri"/>
                <w:sz w:val="22"/>
                <w:szCs w:val="22"/>
                <w:lang w:val="es-BO"/>
              </w:rPr>
              <w:t xml:space="preserve"> antes de </w:t>
            </w:r>
            <w:r>
              <w:rPr>
                <w:rFonts w:ascii="Calibri" w:hAnsi="Calibri" w:cs="Calibri"/>
                <w:sz w:val="22"/>
                <w:szCs w:val="22"/>
                <w:lang w:val="es-BO"/>
              </w:rPr>
              <w:lastRenderedPageBreak/>
              <w:t xml:space="preserve">firmar el contrato. </w:t>
            </w:r>
          </w:p>
        </w:tc>
      </w:tr>
      <w:tr w:rsidR="001F5C8F" w:rsidRPr="00107547" w:rsidTr="00DB54A0">
        <w:tc>
          <w:tcPr>
            <w:tcW w:w="9757" w:type="dxa"/>
            <w:shd w:val="clear" w:color="auto" w:fill="8DB3E2"/>
          </w:tcPr>
          <w:p w:rsidR="001F5C8F" w:rsidRPr="00107547" w:rsidRDefault="001F5C8F" w:rsidP="00DB54A0">
            <w:pPr>
              <w:rPr>
                <w:rFonts w:ascii="Calibri" w:hAnsi="Calibri" w:cs="Calibri"/>
                <w:sz w:val="22"/>
                <w:szCs w:val="22"/>
              </w:rPr>
            </w:pPr>
            <w:r w:rsidRPr="00107547">
              <w:rPr>
                <w:rFonts w:ascii="Calibri" w:hAnsi="Calibri" w:cs="Calibri"/>
                <w:b/>
                <w:bCs/>
                <w:sz w:val="22"/>
                <w:szCs w:val="22"/>
              </w:rPr>
              <w:lastRenderedPageBreak/>
              <w:t>PLAZO DEL SERVICIO</w:t>
            </w:r>
          </w:p>
        </w:tc>
      </w:tr>
      <w:tr w:rsidR="001F5C8F" w:rsidRPr="00107547" w:rsidTr="00DB54A0">
        <w:tc>
          <w:tcPr>
            <w:tcW w:w="9757" w:type="dxa"/>
            <w:shd w:val="clear" w:color="auto" w:fill="auto"/>
          </w:tcPr>
          <w:p w:rsidR="001F5C8F" w:rsidRPr="00107547" w:rsidRDefault="001F5C8F" w:rsidP="00DB54A0">
            <w:pPr>
              <w:autoSpaceDE w:val="0"/>
              <w:autoSpaceDN w:val="0"/>
              <w:adjustRightInd w:val="0"/>
              <w:jc w:val="both"/>
              <w:rPr>
                <w:rFonts w:ascii="Calibri" w:hAnsi="Calibri" w:cs="Calibri"/>
                <w:sz w:val="22"/>
                <w:szCs w:val="22"/>
              </w:rPr>
            </w:pPr>
            <w:r w:rsidRPr="00942E4F">
              <w:rPr>
                <w:rFonts w:ascii="Calibri" w:hAnsi="Calibri" w:cs="Calibri"/>
                <w:sz w:val="22"/>
                <w:szCs w:val="22"/>
              </w:rPr>
              <w:t>La Empresa Contratada deberá  realizar el Mantenimiento Eléctrico  en un plazo de Treinta (30) días calendario, a partir de la emisión de la Orden proceder emitida por el Fiscal Asignado.</w:t>
            </w:r>
          </w:p>
        </w:tc>
      </w:tr>
      <w:tr w:rsidR="001F5C8F" w:rsidRPr="00107547" w:rsidTr="00DB54A0">
        <w:tc>
          <w:tcPr>
            <w:tcW w:w="9757" w:type="dxa"/>
            <w:shd w:val="clear" w:color="auto" w:fill="8DB3E2"/>
          </w:tcPr>
          <w:p w:rsidR="001F5C8F" w:rsidRPr="00A27BBB" w:rsidRDefault="001F5C8F" w:rsidP="00DB54A0">
            <w:pPr>
              <w:autoSpaceDE w:val="0"/>
              <w:autoSpaceDN w:val="0"/>
              <w:adjustRightInd w:val="0"/>
              <w:jc w:val="both"/>
              <w:rPr>
                <w:rFonts w:ascii="Calibri" w:hAnsi="Calibri" w:cs="Calibri"/>
                <w:sz w:val="22"/>
                <w:szCs w:val="22"/>
              </w:rPr>
            </w:pPr>
            <w:r w:rsidRPr="00730BAF">
              <w:rPr>
                <w:rFonts w:ascii="Calibri" w:hAnsi="Calibri" w:cs="Calibri"/>
                <w:b/>
                <w:sz w:val="22"/>
                <w:szCs w:val="22"/>
                <w:lang w:val="es-BO"/>
              </w:rPr>
              <w:t>MÉTO</w:t>
            </w:r>
            <w:r>
              <w:rPr>
                <w:rFonts w:ascii="Calibri" w:hAnsi="Calibri" w:cs="Calibri"/>
                <w:b/>
                <w:sz w:val="22"/>
                <w:szCs w:val="22"/>
                <w:lang w:val="es-BO"/>
              </w:rPr>
              <w:t>DO DE SELECCIÓN Y ADJUDICACIÓN</w:t>
            </w:r>
          </w:p>
        </w:tc>
      </w:tr>
      <w:tr w:rsidR="001F5C8F" w:rsidRPr="00107547" w:rsidTr="00DB54A0">
        <w:tc>
          <w:tcPr>
            <w:tcW w:w="9757" w:type="dxa"/>
            <w:shd w:val="clear" w:color="auto" w:fill="auto"/>
          </w:tcPr>
          <w:p w:rsidR="001F5C8F" w:rsidRDefault="001F5C8F" w:rsidP="00DB54A0">
            <w:pPr>
              <w:jc w:val="both"/>
              <w:rPr>
                <w:rFonts w:ascii="Calibri" w:hAnsi="Calibri" w:cs="Verdana"/>
                <w:bCs/>
                <w:color w:val="000000"/>
                <w:sz w:val="22"/>
                <w:szCs w:val="22"/>
              </w:rPr>
            </w:pPr>
            <w:r w:rsidRPr="00730BAF">
              <w:rPr>
                <w:rFonts w:ascii="Calibri" w:hAnsi="Calibri" w:cs="Calibri"/>
                <w:sz w:val="22"/>
                <w:szCs w:val="22"/>
              </w:rPr>
              <w:t>Para el presente proceso se tomará el precio evaluado más bajo y el cumplimiento d</w:t>
            </w:r>
            <w:r>
              <w:rPr>
                <w:rFonts w:ascii="Calibri" w:hAnsi="Calibri" w:cs="Calibri"/>
                <w:sz w:val="22"/>
                <w:szCs w:val="22"/>
              </w:rPr>
              <w:t>e las especificaciones técnicas</w:t>
            </w:r>
            <w:r>
              <w:rPr>
                <w:rFonts w:ascii="Calibri" w:hAnsi="Calibri" w:cs="Verdana"/>
                <w:bCs/>
                <w:color w:val="000000"/>
                <w:sz w:val="22"/>
                <w:szCs w:val="22"/>
              </w:rPr>
              <w:t>.</w:t>
            </w:r>
          </w:p>
          <w:p w:rsidR="001F5C8F" w:rsidRPr="00A27BBB" w:rsidRDefault="001F5C8F" w:rsidP="00DB54A0">
            <w:pPr>
              <w:jc w:val="both"/>
              <w:rPr>
                <w:rFonts w:ascii="Calibri" w:hAnsi="Calibri" w:cs="Calibri"/>
                <w:sz w:val="22"/>
                <w:szCs w:val="22"/>
              </w:rPr>
            </w:pPr>
          </w:p>
        </w:tc>
      </w:tr>
      <w:tr w:rsidR="001F5C8F" w:rsidRPr="00107547" w:rsidTr="00DB54A0">
        <w:tc>
          <w:tcPr>
            <w:tcW w:w="9757" w:type="dxa"/>
            <w:shd w:val="clear" w:color="auto" w:fill="8DB3E2"/>
          </w:tcPr>
          <w:p w:rsidR="001F5C8F" w:rsidRDefault="001F5C8F" w:rsidP="00DB54A0">
            <w:pPr>
              <w:pStyle w:val="Prrafodelista"/>
              <w:spacing w:before="120"/>
              <w:ind w:left="0"/>
              <w:jc w:val="both"/>
              <w:rPr>
                <w:rFonts w:ascii="Calibri" w:hAnsi="Calibri" w:cs="Calibri"/>
                <w:b/>
                <w:sz w:val="22"/>
                <w:szCs w:val="22"/>
                <w:lang w:val="es-BO"/>
              </w:rPr>
            </w:pPr>
            <w:r>
              <w:rPr>
                <w:rFonts w:ascii="Calibri" w:hAnsi="Calibri" w:cs="Verdana"/>
                <w:b/>
                <w:bCs/>
                <w:color w:val="000000"/>
                <w:sz w:val="22"/>
                <w:szCs w:val="22"/>
              </w:rPr>
              <w:t>PROPUESTA ECONÓMICA</w:t>
            </w:r>
          </w:p>
        </w:tc>
      </w:tr>
      <w:tr w:rsidR="001F5C8F" w:rsidRPr="00107547" w:rsidTr="00DB54A0">
        <w:tc>
          <w:tcPr>
            <w:tcW w:w="9757" w:type="dxa"/>
            <w:shd w:val="clear" w:color="auto" w:fill="auto"/>
          </w:tcPr>
          <w:p w:rsidR="001F5C8F" w:rsidRDefault="001F5C8F" w:rsidP="00DB54A0">
            <w:pPr>
              <w:autoSpaceDE w:val="0"/>
              <w:autoSpaceDN w:val="0"/>
              <w:adjustRightInd w:val="0"/>
              <w:jc w:val="both"/>
              <w:rPr>
                <w:rFonts w:ascii="Calibri" w:hAnsi="Calibri" w:cs="Verdana"/>
                <w:bCs/>
                <w:color w:val="000000"/>
                <w:sz w:val="22"/>
                <w:szCs w:val="22"/>
              </w:rPr>
            </w:pPr>
            <w:r w:rsidRPr="00730BAF">
              <w:rPr>
                <w:rFonts w:ascii="Calibri" w:hAnsi="Calibri" w:cs="Verdana"/>
                <w:bCs/>
                <w:color w:val="000000"/>
                <w:sz w:val="22"/>
                <w:szCs w:val="22"/>
              </w:rPr>
              <w:t>Los Proponentes deberán especificar el monto de su propuesta expresada en moneda nacional (BOLIVIANOS) de manera general y en detalle.</w:t>
            </w:r>
          </w:p>
          <w:p w:rsidR="001F5C8F" w:rsidRPr="002474C5" w:rsidRDefault="001F5C8F" w:rsidP="00DB54A0">
            <w:pPr>
              <w:autoSpaceDE w:val="0"/>
              <w:autoSpaceDN w:val="0"/>
              <w:adjustRightInd w:val="0"/>
              <w:jc w:val="both"/>
              <w:rPr>
                <w:rFonts w:ascii="Calibri" w:hAnsi="Calibri" w:cs="Verdana"/>
                <w:bCs/>
                <w:color w:val="000000"/>
                <w:sz w:val="22"/>
                <w:szCs w:val="22"/>
              </w:rPr>
            </w:pPr>
          </w:p>
        </w:tc>
      </w:tr>
      <w:tr w:rsidR="001F5C8F" w:rsidRPr="00107547" w:rsidTr="00DB54A0">
        <w:tc>
          <w:tcPr>
            <w:tcW w:w="9757" w:type="dxa"/>
            <w:shd w:val="clear" w:color="auto" w:fill="8DB3E2"/>
          </w:tcPr>
          <w:p w:rsidR="001F5C8F" w:rsidRPr="00942E4F" w:rsidRDefault="001F5C8F" w:rsidP="00DB54A0">
            <w:pPr>
              <w:autoSpaceDE w:val="0"/>
              <w:autoSpaceDN w:val="0"/>
              <w:adjustRightInd w:val="0"/>
              <w:jc w:val="both"/>
              <w:rPr>
                <w:rFonts w:ascii="Calibri" w:hAnsi="Calibri" w:cs="Calibri"/>
                <w:b/>
                <w:sz w:val="22"/>
                <w:szCs w:val="22"/>
              </w:rPr>
            </w:pPr>
            <w:r w:rsidRPr="00942E4F">
              <w:rPr>
                <w:rFonts w:ascii="Calibri" w:hAnsi="Calibri" w:cs="Calibri"/>
                <w:b/>
                <w:sz w:val="22"/>
                <w:szCs w:val="22"/>
              </w:rPr>
              <w:t>PRECIO REFERENCIAL</w:t>
            </w:r>
          </w:p>
        </w:tc>
      </w:tr>
      <w:tr w:rsidR="001F5C8F" w:rsidRPr="00107547" w:rsidTr="00DB54A0">
        <w:tc>
          <w:tcPr>
            <w:tcW w:w="9757" w:type="dxa"/>
            <w:shd w:val="clear" w:color="auto" w:fill="auto"/>
          </w:tcPr>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643"/>
              <w:gridCol w:w="7916"/>
              <w:gridCol w:w="972"/>
            </w:tblGrid>
            <w:tr w:rsidR="001F5C8F" w:rsidRPr="00301B27" w:rsidTr="00DB54A0">
              <w:trPr>
                <w:trHeight w:val="564"/>
              </w:trPr>
              <w:tc>
                <w:tcPr>
                  <w:tcW w:w="0" w:type="auto"/>
                  <w:tcBorders>
                    <w:top w:val="single" w:sz="4" w:space="0" w:color="auto"/>
                    <w:left w:val="single" w:sz="4" w:space="0" w:color="auto"/>
                    <w:right w:val="single" w:sz="4" w:space="0" w:color="auto"/>
                  </w:tcBorders>
                  <w:shd w:val="clear" w:color="auto" w:fill="FFFFFF"/>
                </w:tcPr>
                <w:p w:rsidR="001F5C8F" w:rsidRPr="00301B27" w:rsidRDefault="001F5C8F" w:rsidP="00DB54A0">
                  <w:pPr>
                    <w:jc w:val="center"/>
                    <w:rPr>
                      <w:rFonts w:ascii="Calibri" w:hAnsi="Calibri" w:cs="Calibri"/>
                      <w:b/>
                      <w:i/>
                      <w:sz w:val="22"/>
                      <w:szCs w:val="22"/>
                    </w:rPr>
                  </w:pPr>
                  <w:r w:rsidRPr="00301B27">
                    <w:rPr>
                      <w:rFonts w:ascii="Calibri" w:hAnsi="Calibri" w:cs="Calibri"/>
                      <w:b/>
                      <w:i/>
                      <w:sz w:val="22"/>
                      <w:szCs w:val="22"/>
                    </w:rPr>
                    <w:t>N</w:t>
                  </w:r>
                  <w:r>
                    <w:rPr>
                      <w:rFonts w:ascii="Calibri" w:hAnsi="Calibri" w:cs="Calibri"/>
                      <w:b/>
                      <w:i/>
                      <w:sz w:val="22"/>
                      <w:szCs w:val="22"/>
                    </w:rPr>
                    <w:t>° ITEM</w:t>
                  </w:r>
                </w:p>
              </w:tc>
              <w:tc>
                <w:tcPr>
                  <w:tcW w:w="0" w:type="auto"/>
                  <w:tcBorders>
                    <w:top w:val="single" w:sz="4" w:space="0" w:color="auto"/>
                    <w:left w:val="single" w:sz="4" w:space="0" w:color="auto"/>
                    <w:right w:val="single" w:sz="4" w:space="0" w:color="auto"/>
                  </w:tcBorders>
                  <w:shd w:val="clear" w:color="auto" w:fill="FFFFFF"/>
                </w:tcPr>
                <w:p w:rsidR="001F5C8F" w:rsidRPr="00301B27" w:rsidRDefault="001F5C8F" w:rsidP="00DB54A0">
                  <w:pPr>
                    <w:jc w:val="center"/>
                    <w:rPr>
                      <w:rFonts w:ascii="Calibri" w:hAnsi="Calibri" w:cs="Calibri"/>
                      <w:b/>
                      <w:i/>
                      <w:sz w:val="22"/>
                      <w:szCs w:val="22"/>
                    </w:rPr>
                  </w:pPr>
                  <w:r w:rsidRPr="00301B27">
                    <w:rPr>
                      <w:rFonts w:ascii="Calibri" w:hAnsi="Calibri" w:cs="Calibri"/>
                      <w:b/>
                      <w:i/>
                      <w:sz w:val="22"/>
                      <w:szCs w:val="22"/>
                    </w:rPr>
                    <w:t>DETALLE</w:t>
                  </w:r>
                </w:p>
              </w:tc>
              <w:tc>
                <w:tcPr>
                  <w:tcW w:w="0" w:type="auto"/>
                  <w:tcBorders>
                    <w:top w:val="single" w:sz="4" w:space="0" w:color="auto"/>
                    <w:left w:val="single" w:sz="4" w:space="0" w:color="auto"/>
                    <w:right w:val="single" w:sz="4" w:space="0" w:color="auto"/>
                  </w:tcBorders>
                  <w:shd w:val="clear" w:color="auto" w:fill="FFFFFF"/>
                  <w:vAlign w:val="center"/>
                </w:tcPr>
                <w:p w:rsidR="001F5C8F" w:rsidRPr="00F96731" w:rsidRDefault="001F5C8F" w:rsidP="00DB54A0">
                  <w:pPr>
                    <w:jc w:val="center"/>
                    <w:rPr>
                      <w:rFonts w:ascii="Calibri" w:hAnsi="Calibri" w:cs="Calibri"/>
                      <w:b/>
                      <w:sz w:val="22"/>
                      <w:szCs w:val="22"/>
                    </w:rPr>
                  </w:pPr>
                  <w:r w:rsidRPr="00F96731">
                    <w:rPr>
                      <w:rFonts w:ascii="Calibri" w:hAnsi="Calibri" w:cs="Calibri"/>
                      <w:b/>
                      <w:sz w:val="22"/>
                      <w:szCs w:val="22"/>
                    </w:rPr>
                    <w:t>PRECIO</w:t>
                  </w:r>
                </w:p>
              </w:tc>
            </w:tr>
            <w:tr w:rsidR="001F5C8F" w:rsidRPr="0087239E" w:rsidTr="00DB54A0">
              <w:trPr>
                <w:trHeight w:val="26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F5C8F" w:rsidRPr="00E27DB9" w:rsidRDefault="001F5C8F" w:rsidP="00DB54A0">
                  <w:pPr>
                    <w:pStyle w:val="Textoindependiente"/>
                    <w:spacing w:after="0"/>
                    <w:rPr>
                      <w:rFonts w:ascii="Calibri" w:hAnsi="Calibri" w:cs="Calibri"/>
                      <w:b/>
                      <w:color w:val="000000"/>
                    </w:rPr>
                  </w:pPr>
                  <w:r w:rsidRPr="00E27DB9">
                    <w:rPr>
                      <w:rFonts w:ascii="Calibri" w:hAnsi="Calibri" w:cs="Calibri"/>
                      <w:b/>
                      <w:color w:val="000000"/>
                    </w:rPr>
                    <w:t>MONTAJE DE TRANSFORMADOR</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87239E" w:rsidRDefault="001F5C8F" w:rsidP="00DB54A0">
                  <w:pPr>
                    <w:spacing w:line="120" w:lineRule="atLeast"/>
                    <w:jc w:val="center"/>
                    <w:rPr>
                      <w:rFonts w:ascii="Calibri" w:hAnsi="Calibri" w:cs="Calibri"/>
                      <w:color w:val="000000"/>
                    </w:rPr>
                  </w:pPr>
                  <w:r>
                    <w:rPr>
                      <w:rFonts w:ascii="Calibri" w:hAnsi="Calibri" w:cs="Calibri"/>
                      <w:color w:val="000000"/>
                    </w:rPr>
                    <w:t>68.000,00</w:t>
                  </w:r>
                </w:p>
              </w:tc>
            </w:tr>
            <w:tr w:rsidR="001F5C8F" w:rsidRPr="0087239E" w:rsidTr="00DB54A0">
              <w:trPr>
                <w:trHeight w:val="833"/>
              </w:trPr>
              <w:tc>
                <w:tcPr>
                  <w:tcW w:w="0" w:type="auto"/>
                  <w:tcBorders>
                    <w:top w:val="single" w:sz="4" w:space="0" w:color="auto"/>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2</w:t>
                  </w:r>
                </w:p>
              </w:tc>
              <w:tc>
                <w:tcPr>
                  <w:tcW w:w="0" w:type="auto"/>
                  <w:tcBorders>
                    <w:top w:val="single" w:sz="4" w:space="0" w:color="auto"/>
                    <w:left w:val="single" w:sz="4" w:space="0" w:color="auto"/>
                    <w:right w:val="single" w:sz="4" w:space="0" w:color="auto"/>
                  </w:tcBorders>
                  <w:shd w:val="clear" w:color="auto" w:fill="FFFFFF"/>
                </w:tcPr>
                <w:p w:rsidR="001F5C8F" w:rsidRDefault="001F5C8F" w:rsidP="00DB54A0">
                  <w:pPr>
                    <w:pStyle w:val="Textoindependiente"/>
                    <w:spacing w:after="0"/>
                    <w:rPr>
                      <w:rFonts w:ascii="Calibri" w:hAnsi="Calibri" w:cs="Calibri"/>
                      <w:bCs/>
                      <w:color w:val="000000"/>
                    </w:rPr>
                  </w:pPr>
                  <w:r w:rsidRPr="001F5C8F">
                    <w:rPr>
                      <w:rFonts w:ascii="Calibri" w:hAnsi="Calibri" w:cs="Calibri"/>
                      <w:b/>
                      <w:bCs/>
                      <w:color w:val="000000"/>
                      <w:lang w:val="es-ES"/>
                    </w:rPr>
                    <w:t xml:space="preserve">Acometida matriz aérea desde el Transformador hasta acometida subterránea de tablero de Engarrafadora de GLP. </w:t>
                  </w:r>
                  <w:r w:rsidRPr="00E27DB9">
                    <w:rPr>
                      <w:rFonts w:ascii="Calibri" w:hAnsi="Calibri" w:cs="Calibri"/>
                      <w:b/>
                      <w:bCs/>
                      <w:color w:val="000000"/>
                    </w:rPr>
                    <w:t xml:space="preserve">Se </w:t>
                  </w:r>
                  <w:proofErr w:type="spellStart"/>
                  <w:r w:rsidRPr="00E27DB9">
                    <w:rPr>
                      <w:rFonts w:ascii="Calibri" w:hAnsi="Calibri" w:cs="Calibri"/>
                      <w:b/>
                      <w:bCs/>
                      <w:color w:val="000000"/>
                    </w:rPr>
                    <w:t>instalara</w:t>
                  </w:r>
                  <w:proofErr w:type="spellEnd"/>
                  <w:r w:rsidRPr="00E27DB9">
                    <w:rPr>
                      <w:rFonts w:ascii="Calibri" w:hAnsi="Calibri" w:cs="Calibri"/>
                      <w:b/>
                      <w:bCs/>
                      <w:color w:val="000000"/>
                    </w:rPr>
                    <w:t xml:space="preserve"> </w:t>
                  </w:r>
                  <w:proofErr w:type="spellStart"/>
                  <w:r w:rsidRPr="00E27DB9">
                    <w:rPr>
                      <w:rFonts w:ascii="Calibri" w:hAnsi="Calibri" w:cs="Calibri"/>
                      <w:b/>
                      <w:bCs/>
                      <w:color w:val="000000"/>
                    </w:rPr>
                    <w:t>sobre</w:t>
                  </w:r>
                  <w:proofErr w:type="spellEnd"/>
                  <w:r w:rsidRPr="00E27DB9">
                    <w:rPr>
                      <w:rFonts w:ascii="Calibri" w:hAnsi="Calibri" w:cs="Calibri"/>
                      <w:b/>
                      <w:bCs/>
                      <w:color w:val="000000"/>
                    </w:rPr>
                    <w:t xml:space="preserve"> los </w:t>
                  </w:r>
                  <w:proofErr w:type="spellStart"/>
                  <w:r w:rsidRPr="00E27DB9">
                    <w:rPr>
                      <w:rFonts w:ascii="Calibri" w:hAnsi="Calibri" w:cs="Calibri"/>
                      <w:b/>
                      <w:bCs/>
                      <w:color w:val="000000"/>
                    </w:rPr>
                    <w:t>postes</w:t>
                  </w:r>
                  <w:proofErr w:type="spellEnd"/>
                  <w:r w:rsidRPr="00E27DB9">
                    <w:rPr>
                      <w:rFonts w:ascii="Calibri" w:hAnsi="Calibri" w:cs="Calibri"/>
                      <w:b/>
                      <w:bCs/>
                      <w:color w:val="000000"/>
                    </w:rPr>
                    <w:t xml:space="preserve"> </w:t>
                  </w:r>
                  <w:proofErr w:type="spellStart"/>
                  <w:r w:rsidRPr="00E27DB9">
                    <w:rPr>
                      <w:rFonts w:ascii="Calibri" w:hAnsi="Calibri" w:cs="Calibri"/>
                      <w:b/>
                      <w:bCs/>
                      <w:color w:val="000000"/>
                    </w:rPr>
                    <w:t>ya</w:t>
                  </w:r>
                  <w:proofErr w:type="spellEnd"/>
                  <w:r w:rsidRPr="00E27DB9">
                    <w:rPr>
                      <w:rFonts w:ascii="Calibri" w:hAnsi="Calibri" w:cs="Calibri"/>
                      <w:b/>
                      <w:bCs/>
                      <w:color w:val="000000"/>
                    </w:rPr>
                    <w:t xml:space="preserve"> </w:t>
                  </w:r>
                  <w:proofErr w:type="spellStart"/>
                  <w:r w:rsidRPr="00E27DB9">
                    <w:rPr>
                      <w:rFonts w:ascii="Calibri" w:hAnsi="Calibri" w:cs="Calibri"/>
                      <w:b/>
                      <w:bCs/>
                      <w:color w:val="000000"/>
                    </w:rPr>
                    <w:t>montados</w:t>
                  </w:r>
                  <w:proofErr w:type="spellEnd"/>
                  <w:r w:rsidRPr="00E27DB9">
                    <w:rPr>
                      <w:rFonts w:ascii="Calibri" w:hAnsi="Calibri" w:cs="Calibri"/>
                      <w:b/>
                      <w:bCs/>
                      <w:color w:val="000000"/>
                    </w:rPr>
                    <w:t xml:space="preserve"> de YPFB.</w:t>
                  </w:r>
                </w:p>
              </w:tc>
              <w:tc>
                <w:tcPr>
                  <w:tcW w:w="0" w:type="auto"/>
                  <w:tcBorders>
                    <w:top w:val="single" w:sz="4" w:space="0" w:color="auto"/>
                    <w:left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60.000,00</w:t>
                  </w:r>
                </w:p>
              </w:tc>
            </w:tr>
            <w:tr w:rsidR="001F5C8F" w:rsidTr="00DB54A0">
              <w:trPr>
                <w:trHeight w:val="962"/>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1F5C8F" w:rsidRDefault="001F5C8F" w:rsidP="00DB54A0">
                  <w:pPr>
                    <w:pStyle w:val="Textoindependiente"/>
                    <w:spacing w:after="0"/>
                    <w:jc w:val="both"/>
                    <w:rPr>
                      <w:rFonts w:ascii="Calibri" w:hAnsi="Calibri" w:cs="Calibri"/>
                      <w:bCs/>
                      <w:color w:val="000000"/>
                      <w:lang w:val="es-ES"/>
                    </w:rPr>
                  </w:pPr>
                  <w:r w:rsidRPr="001F5C8F">
                    <w:rPr>
                      <w:rFonts w:ascii="Calibri" w:hAnsi="Calibri" w:cs="Calibri"/>
                      <w:b/>
                      <w:bCs/>
                      <w:color w:val="000000"/>
                      <w:lang w:val="es-ES"/>
                    </w:rPr>
                    <w:t>SISTEMA DE ILUMINACIÓN PERIMETRAL, ÁREA DE ENGARRAFADO Y TANQUES. SE RECUPERARAN LOS POSTES DE CUCHI DE LA PLANTA Y SE COLOCARA PARA QUE LA ACOMETIDA SEA AÉREA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125.000,00</w:t>
                  </w:r>
                </w:p>
              </w:tc>
            </w:tr>
            <w:tr w:rsidR="001F5C8F" w:rsidRPr="0087239E" w:rsidTr="00DB54A0">
              <w:trPr>
                <w:trHeight w:val="3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1F5C8F" w:rsidRDefault="001F5C8F" w:rsidP="00DB54A0">
                  <w:pPr>
                    <w:pStyle w:val="Textoindependiente"/>
                    <w:spacing w:after="0"/>
                    <w:jc w:val="both"/>
                    <w:rPr>
                      <w:rFonts w:ascii="Calibri" w:hAnsi="Calibri" w:cs="Calibri"/>
                      <w:bCs/>
                      <w:color w:val="000000"/>
                      <w:lang w:val="es-ES"/>
                    </w:rPr>
                  </w:pPr>
                  <w:r w:rsidRPr="001F5C8F">
                    <w:rPr>
                      <w:rFonts w:ascii="Calibri" w:hAnsi="Calibri" w:cs="Calibri"/>
                      <w:b/>
                      <w:color w:val="000000"/>
                      <w:lang w:val="es-ES"/>
                    </w:rPr>
                    <w:t>CAMBIO DE CONTROLES A LOS MOTORES.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F5C8F" w:rsidRDefault="001F5C8F" w:rsidP="00DB54A0">
                  <w:pPr>
                    <w:spacing w:line="120" w:lineRule="atLeast"/>
                    <w:jc w:val="center"/>
                    <w:rPr>
                      <w:rFonts w:ascii="Calibri" w:hAnsi="Calibri" w:cs="Calibri"/>
                      <w:color w:val="000000"/>
                    </w:rPr>
                  </w:pPr>
                  <w:r>
                    <w:rPr>
                      <w:rFonts w:ascii="Calibri" w:hAnsi="Calibri" w:cs="Calibri"/>
                      <w:color w:val="000000"/>
                    </w:rPr>
                    <w:t>30.000,00</w:t>
                  </w:r>
                </w:p>
              </w:tc>
            </w:tr>
            <w:tr w:rsidR="001F5C8F" w:rsidRPr="0087239E" w:rsidTr="00DB54A0">
              <w:trPr>
                <w:trHeight w:val="30"/>
              </w:trPr>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9D495A" w:rsidRDefault="001F5C8F" w:rsidP="00DB54A0">
                  <w:pPr>
                    <w:pStyle w:val="Textoindependiente"/>
                    <w:spacing w:after="0"/>
                    <w:jc w:val="center"/>
                    <w:rPr>
                      <w:rFonts w:ascii="Calibri" w:hAnsi="Calibri" w:cs="Calibri"/>
                      <w:b/>
                      <w:color w:val="000000"/>
                    </w:rPr>
                  </w:pPr>
                  <w:r>
                    <w:rPr>
                      <w:rFonts w:ascii="Calibri" w:hAnsi="Calibri" w:cs="Calibri"/>
                      <w:b/>
                      <w:color w:val="000000"/>
                    </w:rPr>
                    <w:t>TOTAL</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F5C8F" w:rsidRPr="0008031F" w:rsidRDefault="001F5C8F" w:rsidP="00DB54A0">
                  <w:pPr>
                    <w:spacing w:line="120" w:lineRule="atLeast"/>
                    <w:jc w:val="center"/>
                    <w:rPr>
                      <w:rFonts w:ascii="Calibri" w:hAnsi="Calibri" w:cs="Calibri"/>
                      <w:b/>
                      <w:color w:val="000000"/>
                    </w:rPr>
                  </w:pPr>
                  <w:r w:rsidRPr="0008031F">
                    <w:rPr>
                      <w:rFonts w:ascii="Calibri" w:hAnsi="Calibri" w:cs="Calibri"/>
                      <w:b/>
                      <w:color w:val="000000"/>
                    </w:rPr>
                    <w:t>283.000,00</w:t>
                  </w:r>
                </w:p>
              </w:tc>
            </w:tr>
          </w:tbl>
          <w:p w:rsidR="001F5C8F" w:rsidRPr="00942E4F" w:rsidRDefault="001F5C8F" w:rsidP="00DB54A0">
            <w:pPr>
              <w:autoSpaceDE w:val="0"/>
              <w:autoSpaceDN w:val="0"/>
              <w:adjustRightInd w:val="0"/>
              <w:jc w:val="both"/>
              <w:rPr>
                <w:rFonts w:ascii="Calibri" w:hAnsi="Calibri" w:cs="Calibri"/>
                <w:sz w:val="22"/>
                <w:szCs w:val="22"/>
              </w:rPr>
            </w:pPr>
          </w:p>
        </w:tc>
      </w:tr>
      <w:tr w:rsidR="001F5C8F" w:rsidRPr="00107547" w:rsidTr="00DB54A0">
        <w:tc>
          <w:tcPr>
            <w:tcW w:w="9757" w:type="dxa"/>
            <w:shd w:val="clear" w:color="auto" w:fill="8DB3E2"/>
          </w:tcPr>
          <w:p w:rsidR="001F5C8F" w:rsidRPr="00107547" w:rsidRDefault="001F5C8F" w:rsidP="00DB54A0">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w:t>
            </w:r>
          </w:p>
        </w:tc>
      </w:tr>
      <w:tr w:rsidR="001F5C8F" w:rsidRPr="00107547" w:rsidTr="00DB54A0">
        <w:tc>
          <w:tcPr>
            <w:tcW w:w="9757" w:type="dxa"/>
            <w:shd w:val="clear" w:color="auto" w:fill="auto"/>
          </w:tcPr>
          <w:p w:rsidR="001F5C8F" w:rsidRPr="00DF471E" w:rsidRDefault="001F5C8F" w:rsidP="00DB54A0">
            <w:pPr>
              <w:jc w:val="both"/>
              <w:rPr>
                <w:rFonts w:ascii="Calibri" w:eastAsia="Arial Unicode MS" w:hAnsi="Calibri" w:cs="Arial Unicode MS"/>
                <w:sz w:val="22"/>
                <w:szCs w:val="22"/>
              </w:rPr>
            </w:pPr>
            <w:r w:rsidRPr="00DF471E">
              <w:rPr>
                <w:rFonts w:ascii="Calibri" w:eastAsia="Arial Unicode MS" w:hAnsi="Calibri" w:cs="Arial Unicode MS"/>
                <w:sz w:val="22"/>
                <w:szCs w:val="22"/>
              </w:rPr>
              <w:t>El proponente tendrá plena responsabilidad por el personal técnico-calificado-capacitado empleado para tal servicio y en cuanto a salarios y otros beneficios; aclarándose que no existe ni existirá ninguna relación de dependencia laboral con YPFB.</w:t>
            </w:r>
          </w:p>
          <w:p w:rsidR="001F5C8F" w:rsidRPr="00DF471E" w:rsidRDefault="001F5C8F" w:rsidP="00DB54A0">
            <w:pPr>
              <w:jc w:val="both"/>
              <w:rPr>
                <w:rFonts w:ascii="Calibri" w:eastAsia="Arial Unicode MS" w:hAnsi="Calibri" w:cs="Arial Unicode MS"/>
                <w:sz w:val="22"/>
                <w:szCs w:val="22"/>
              </w:rPr>
            </w:pPr>
            <w:r w:rsidRPr="00DF471E">
              <w:rPr>
                <w:rFonts w:ascii="Calibri" w:eastAsia="Arial Unicode MS" w:hAnsi="Calibri" w:cs="Arial Unicode MS"/>
                <w:sz w:val="22"/>
                <w:szCs w:val="22"/>
              </w:rPr>
              <w:t>Se deja claramente establecido que la empresa proponente garantizará implícitamente lo siguiente:</w:t>
            </w:r>
          </w:p>
          <w:p w:rsidR="001F5C8F" w:rsidRPr="00DF471E" w:rsidRDefault="001F5C8F" w:rsidP="006D781B">
            <w:pPr>
              <w:numPr>
                <w:ilvl w:val="0"/>
                <w:numId w:val="57"/>
              </w:numPr>
              <w:jc w:val="both"/>
              <w:rPr>
                <w:rFonts w:ascii="Calibri" w:eastAsia="Arial Unicode MS" w:hAnsi="Calibri" w:cs="Arial Unicode MS"/>
                <w:sz w:val="22"/>
                <w:szCs w:val="22"/>
              </w:rPr>
            </w:pPr>
            <w:r w:rsidRPr="00DF471E">
              <w:rPr>
                <w:rFonts w:ascii="Calibri" w:eastAsia="Arial Unicode MS" w:hAnsi="Calibri" w:cs="Arial Unicode MS"/>
                <w:sz w:val="22"/>
                <w:szCs w:val="22"/>
              </w:rPr>
              <w:t>El buen comportamiento ético y responsable de su personal técnico-calificado-capacitado.</w:t>
            </w:r>
          </w:p>
          <w:p w:rsidR="001F5C8F" w:rsidRPr="00107547" w:rsidRDefault="001F5C8F" w:rsidP="006D781B">
            <w:pPr>
              <w:numPr>
                <w:ilvl w:val="0"/>
                <w:numId w:val="57"/>
              </w:numPr>
              <w:autoSpaceDE w:val="0"/>
              <w:autoSpaceDN w:val="0"/>
              <w:adjustRightInd w:val="0"/>
              <w:jc w:val="both"/>
              <w:rPr>
                <w:rFonts w:ascii="Calibri" w:hAnsi="Calibri" w:cs="Calibri"/>
                <w:sz w:val="22"/>
                <w:szCs w:val="22"/>
              </w:rPr>
            </w:pPr>
            <w:r w:rsidRPr="00DF471E">
              <w:rPr>
                <w:rFonts w:ascii="Calibri" w:eastAsia="Arial Unicode MS" w:hAnsi="Calibri" w:cs="Arial Unicode MS"/>
                <w:sz w:val="22"/>
                <w:szCs w:val="22"/>
              </w:rPr>
              <w:t xml:space="preserve">Cualquier daño a los </w:t>
            </w:r>
            <w:r>
              <w:rPr>
                <w:rFonts w:ascii="Calibri" w:eastAsia="Arial Unicode MS" w:hAnsi="Calibri" w:cs="Arial Unicode MS"/>
                <w:sz w:val="22"/>
                <w:szCs w:val="22"/>
              </w:rPr>
              <w:t>equipos</w:t>
            </w:r>
            <w:r w:rsidRPr="00DF471E">
              <w:rPr>
                <w:rFonts w:ascii="Calibri" w:eastAsia="Arial Unicode MS" w:hAnsi="Calibri" w:cs="Arial Unicode MS"/>
                <w:sz w:val="22"/>
                <w:szCs w:val="22"/>
              </w:rPr>
              <w:t xml:space="preserve"> atribuibles al descuido o negligencia del personal </w:t>
            </w:r>
            <w:r w:rsidRPr="00DF471E">
              <w:rPr>
                <w:rFonts w:ascii="Calibri" w:hAnsi="Calibri" w:cs="Calibri"/>
                <w:sz w:val="22"/>
                <w:szCs w:val="22"/>
              </w:rPr>
              <w:t>empleado al servicio, serán reparados de forma inmediata y sin costo alguno para YPFB.</w:t>
            </w:r>
          </w:p>
        </w:tc>
      </w:tr>
      <w:tr w:rsidR="001F5C8F" w:rsidRPr="00107547" w:rsidTr="00DB54A0">
        <w:tc>
          <w:tcPr>
            <w:tcW w:w="9757" w:type="dxa"/>
            <w:shd w:val="clear" w:color="auto" w:fill="8DB3E2"/>
          </w:tcPr>
          <w:p w:rsidR="001F5C8F" w:rsidRPr="00B14AC9" w:rsidRDefault="001F5C8F" w:rsidP="00DB54A0">
            <w:pPr>
              <w:pStyle w:val="Textosinformato1"/>
              <w:ind w:right="186"/>
              <w:jc w:val="both"/>
              <w:rPr>
                <w:rFonts w:ascii="Calibri" w:hAnsi="Calibri" w:cs="Calibri"/>
                <w:b/>
                <w:sz w:val="22"/>
                <w:szCs w:val="22"/>
              </w:rPr>
            </w:pPr>
            <w:r w:rsidRPr="00B14AC9">
              <w:rPr>
                <w:rFonts w:ascii="Calibri" w:hAnsi="Calibri" w:cs="Calibri"/>
                <w:b/>
                <w:sz w:val="22"/>
                <w:szCs w:val="22"/>
              </w:rPr>
              <w:t>EXPERIENCIA GENERAL Y ESPECÍFICA DE LA EMPRESA.</w:t>
            </w:r>
          </w:p>
        </w:tc>
      </w:tr>
      <w:tr w:rsidR="001F5C8F" w:rsidRPr="00107547" w:rsidTr="00DB54A0">
        <w:tc>
          <w:tcPr>
            <w:tcW w:w="9757" w:type="dxa"/>
            <w:shd w:val="clear" w:color="auto" w:fill="auto"/>
          </w:tcPr>
          <w:p w:rsidR="001F5C8F" w:rsidRPr="00B14AC9" w:rsidRDefault="001F5C8F" w:rsidP="00DB54A0">
            <w:pPr>
              <w:rPr>
                <w:rFonts w:ascii="Calibri" w:hAnsi="Calibri" w:cs="Calibri"/>
                <w:b/>
                <w:sz w:val="22"/>
                <w:szCs w:val="22"/>
              </w:rPr>
            </w:pPr>
            <w:r w:rsidRPr="00AE2611">
              <w:rPr>
                <w:rFonts w:ascii="Calibri" w:hAnsi="Calibri" w:cs="Calibri"/>
                <w:bCs/>
                <w:color w:val="000000"/>
                <w:sz w:val="22"/>
                <w:szCs w:val="22"/>
              </w:rPr>
              <w:t>El Proponente  deberá contar con una experiencia mínimo de 2 trabajos similares</w:t>
            </w:r>
            <w:r>
              <w:rPr>
                <w:rFonts w:ascii="Calibri" w:hAnsi="Calibri" w:cs="Calibri"/>
                <w:bCs/>
                <w:color w:val="000000"/>
                <w:sz w:val="22"/>
                <w:szCs w:val="22"/>
              </w:rPr>
              <w:t xml:space="preserve"> en Mantenimiento Eléctrico e instalación de Puestos de Transformación, tendidos de líneas de media y baja tensión, subestaciones y otras instalaciones eléctricas en general. D</w:t>
            </w:r>
            <w:r w:rsidRPr="00AE2611">
              <w:rPr>
                <w:rFonts w:ascii="Calibri" w:hAnsi="Calibri" w:cs="Calibri"/>
                <w:bCs/>
                <w:color w:val="000000"/>
                <w:sz w:val="22"/>
                <w:szCs w:val="22"/>
              </w:rPr>
              <w:t>eberá presentar fotocopias simples de Contrato(s), Certificado(s) y/o Acta(s)</w:t>
            </w:r>
            <w:r>
              <w:rPr>
                <w:rFonts w:ascii="Calibri" w:hAnsi="Calibri" w:cs="Calibri"/>
                <w:bCs/>
                <w:color w:val="000000"/>
                <w:sz w:val="22"/>
                <w:szCs w:val="22"/>
              </w:rPr>
              <w:t xml:space="preserve"> y otros documentos que demuestren la experiencia de la empresa</w:t>
            </w:r>
            <w:r w:rsidRPr="00F53AB9">
              <w:rPr>
                <w:rFonts w:ascii="Calibri" w:eastAsia="Calibri" w:hAnsi="Calibri"/>
              </w:rPr>
              <w:t>.</w:t>
            </w:r>
          </w:p>
        </w:tc>
      </w:tr>
    </w:tbl>
    <w:p w:rsidR="001F5C8F" w:rsidRPr="002474C5" w:rsidRDefault="001F5C8F" w:rsidP="001F5C8F">
      <w:pPr>
        <w:rPr>
          <w:rFonts w:ascii="Calibri" w:hAnsi="Calibri" w:cs="Calibri"/>
          <w:sz w:val="16"/>
          <w:szCs w:val="16"/>
        </w:rPr>
      </w:pPr>
    </w:p>
    <w:p w:rsidR="001F5C8F" w:rsidRPr="00107547" w:rsidRDefault="001F5C8F" w:rsidP="006D781B">
      <w:pPr>
        <w:pStyle w:val="Prrafodelista"/>
        <w:numPr>
          <w:ilvl w:val="0"/>
          <w:numId w:val="49"/>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1F5C8F" w:rsidRPr="002474C5" w:rsidRDefault="001F5C8F" w:rsidP="001F5C8F">
      <w:pPr>
        <w:pStyle w:val="Prrafodelista"/>
        <w:contextualSpacing/>
        <w:jc w:val="both"/>
        <w:rPr>
          <w:rFonts w:ascii="Calibri" w:hAnsi="Calibri" w:cs="Calibri"/>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F5C8F" w:rsidRPr="00107547" w:rsidTr="00DB54A0">
        <w:tc>
          <w:tcPr>
            <w:tcW w:w="9322" w:type="dxa"/>
            <w:shd w:val="clear" w:color="auto" w:fill="8DB3E2"/>
          </w:tcPr>
          <w:p w:rsidR="001F5C8F" w:rsidRPr="00107547" w:rsidRDefault="001F5C8F" w:rsidP="00DB54A0">
            <w:pPr>
              <w:rPr>
                <w:rFonts w:ascii="Calibri" w:hAnsi="Calibri" w:cs="Calibri"/>
                <w:sz w:val="22"/>
                <w:szCs w:val="22"/>
              </w:rPr>
            </w:pPr>
            <w:r w:rsidRPr="00107547">
              <w:rPr>
                <w:rFonts w:ascii="Calibri" w:hAnsi="Calibri" w:cs="Calibri"/>
                <w:b/>
                <w:bCs/>
                <w:sz w:val="22"/>
                <w:szCs w:val="22"/>
              </w:rPr>
              <w:t>FORMA DE PAGO</w:t>
            </w:r>
          </w:p>
        </w:tc>
      </w:tr>
      <w:tr w:rsidR="001F5C8F" w:rsidRPr="00107547" w:rsidTr="00DB54A0">
        <w:tc>
          <w:tcPr>
            <w:tcW w:w="9322" w:type="dxa"/>
            <w:shd w:val="clear" w:color="auto" w:fill="auto"/>
          </w:tcPr>
          <w:p w:rsidR="001F5C8F" w:rsidRPr="0050468B" w:rsidRDefault="001F5C8F" w:rsidP="00DB54A0">
            <w:pPr>
              <w:pStyle w:val="Prrafodelista"/>
              <w:spacing w:after="13" w:line="276" w:lineRule="auto"/>
              <w:ind w:left="0"/>
              <w:contextualSpacing/>
              <w:jc w:val="both"/>
              <w:rPr>
                <w:rFonts w:ascii="Calibri" w:hAnsi="Calibri" w:cs="Calibri"/>
                <w:sz w:val="22"/>
                <w:szCs w:val="22"/>
              </w:rPr>
            </w:pPr>
            <w:r w:rsidRPr="0050468B">
              <w:rPr>
                <w:rFonts w:ascii="Calibri" w:hAnsi="Calibri" w:cs="Calibri"/>
                <w:sz w:val="22"/>
                <w:szCs w:val="22"/>
              </w:rPr>
              <w:t xml:space="preserve">El pago será realizado en forma total a través del Sistema Integrado de Gestión y Modernización administrativa (SIGMA y/o SIGEP) contra entrega, una vez que YPFB., haya efectuado la recepción definitiva y emitida la respectiva conformidad por el Fiscal </w:t>
            </w:r>
            <w:r>
              <w:rPr>
                <w:rFonts w:ascii="Calibri" w:hAnsi="Calibri" w:cs="Calibri"/>
                <w:sz w:val="22"/>
                <w:szCs w:val="22"/>
              </w:rPr>
              <w:t>de Servicio</w:t>
            </w:r>
            <w:r w:rsidRPr="0050468B">
              <w:rPr>
                <w:rFonts w:ascii="Calibri" w:hAnsi="Calibri" w:cs="Calibri"/>
                <w:sz w:val="22"/>
                <w:szCs w:val="22"/>
              </w:rPr>
              <w:t xml:space="preserve"> debiendo el proveedor emitir la siguiente documentación para el pago.</w:t>
            </w:r>
          </w:p>
          <w:p w:rsidR="001F5C8F" w:rsidRPr="0050468B" w:rsidRDefault="001F5C8F" w:rsidP="006D781B">
            <w:pPr>
              <w:pStyle w:val="Prrafodelista"/>
              <w:numPr>
                <w:ilvl w:val="0"/>
                <w:numId w:val="33"/>
              </w:numPr>
              <w:spacing w:after="13" w:line="276" w:lineRule="auto"/>
              <w:contextualSpacing/>
              <w:jc w:val="both"/>
              <w:rPr>
                <w:rFonts w:ascii="Calibri" w:hAnsi="Calibri" w:cs="Calibri"/>
                <w:sz w:val="22"/>
                <w:szCs w:val="22"/>
              </w:rPr>
            </w:pPr>
            <w:r w:rsidRPr="0050468B">
              <w:rPr>
                <w:rFonts w:ascii="Calibri" w:hAnsi="Calibri" w:cs="Calibri"/>
                <w:sz w:val="22"/>
                <w:szCs w:val="22"/>
              </w:rPr>
              <w:lastRenderedPageBreak/>
              <w:t xml:space="preserve"> Carta solicitud de Pago</w:t>
            </w:r>
          </w:p>
          <w:p w:rsidR="001F5C8F" w:rsidRPr="0050468B" w:rsidRDefault="001F5C8F" w:rsidP="006D781B">
            <w:pPr>
              <w:pStyle w:val="Prrafodelista"/>
              <w:numPr>
                <w:ilvl w:val="0"/>
                <w:numId w:val="33"/>
              </w:numPr>
              <w:spacing w:after="13" w:line="276" w:lineRule="auto"/>
              <w:contextualSpacing/>
              <w:jc w:val="both"/>
              <w:rPr>
                <w:rFonts w:ascii="Calibri" w:hAnsi="Calibri" w:cs="Calibri"/>
                <w:sz w:val="22"/>
                <w:szCs w:val="22"/>
              </w:rPr>
            </w:pPr>
            <w:r w:rsidRPr="0050468B">
              <w:rPr>
                <w:rFonts w:ascii="Calibri" w:hAnsi="Calibri" w:cs="Calibri"/>
                <w:sz w:val="22"/>
                <w:szCs w:val="22"/>
              </w:rPr>
              <w:t>Factura Original</w:t>
            </w:r>
          </w:p>
          <w:p w:rsidR="001F5C8F" w:rsidRPr="0050468B" w:rsidRDefault="001F5C8F" w:rsidP="006D781B">
            <w:pPr>
              <w:pStyle w:val="Prrafodelista"/>
              <w:numPr>
                <w:ilvl w:val="0"/>
                <w:numId w:val="33"/>
              </w:numPr>
              <w:spacing w:after="13" w:line="276" w:lineRule="auto"/>
              <w:contextualSpacing/>
              <w:jc w:val="both"/>
              <w:rPr>
                <w:rFonts w:ascii="Calibri" w:hAnsi="Calibri" w:cs="Calibri"/>
                <w:sz w:val="22"/>
                <w:szCs w:val="22"/>
              </w:rPr>
            </w:pPr>
            <w:r w:rsidRPr="0050468B">
              <w:rPr>
                <w:rFonts w:ascii="Calibri" w:hAnsi="Calibri" w:cs="Calibri"/>
                <w:sz w:val="22"/>
                <w:szCs w:val="22"/>
              </w:rPr>
              <w:t>Fotocopia de NIT</w:t>
            </w:r>
          </w:p>
          <w:p w:rsidR="001F5C8F" w:rsidRPr="0050468B" w:rsidRDefault="001F5C8F" w:rsidP="006D781B">
            <w:pPr>
              <w:pStyle w:val="Prrafodelista"/>
              <w:numPr>
                <w:ilvl w:val="0"/>
                <w:numId w:val="33"/>
              </w:numPr>
              <w:spacing w:after="13" w:line="276" w:lineRule="auto"/>
              <w:contextualSpacing/>
              <w:jc w:val="both"/>
              <w:rPr>
                <w:rFonts w:ascii="Calibri" w:hAnsi="Calibri" w:cs="Calibri"/>
                <w:sz w:val="22"/>
                <w:szCs w:val="22"/>
              </w:rPr>
            </w:pPr>
            <w:r w:rsidRPr="0050468B">
              <w:rPr>
                <w:rFonts w:ascii="Calibri" w:hAnsi="Calibri" w:cs="Calibri"/>
                <w:sz w:val="22"/>
                <w:szCs w:val="22"/>
              </w:rPr>
              <w:t>Fotocopia de SIGMA y/o SIGEP</w:t>
            </w:r>
          </w:p>
          <w:p w:rsidR="001F5C8F" w:rsidRPr="0050468B" w:rsidRDefault="001F5C8F" w:rsidP="006D781B">
            <w:pPr>
              <w:pStyle w:val="Prrafodelista"/>
              <w:numPr>
                <w:ilvl w:val="0"/>
                <w:numId w:val="33"/>
              </w:numPr>
              <w:spacing w:after="13" w:line="276" w:lineRule="auto"/>
              <w:contextualSpacing/>
              <w:jc w:val="both"/>
              <w:rPr>
                <w:rFonts w:ascii="Calibri" w:hAnsi="Calibri" w:cs="Calibri"/>
                <w:sz w:val="22"/>
                <w:szCs w:val="22"/>
              </w:rPr>
            </w:pPr>
            <w:r w:rsidRPr="0050468B">
              <w:rPr>
                <w:rFonts w:ascii="Calibri" w:hAnsi="Calibri" w:cs="Calibri"/>
                <w:sz w:val="22"/>
                <w:szCs w:val="22"/>
              </w:rPr>
              <w:t>Fotocopia de contrato</w:t>
            </w:r>
          </w:p>
          <w:p w:rsidR="001F5C8F" w:rsidRPr="00B14AC9" w:rsidRDefault="001F5C8F" w:rsidP="006D781B">
            <w:pPr>
              <w:pStyle w:val="Prrafodelista"/>
              <w:numPr>
                <w:ilvl w:val="0"/>
                <w:numId w:val="33"/>
              </w:numPr>
              <w:spacing w:after="13" w:line="276" w:lineRule="auto"/>
              <w:contextualSpacing/>
              <w:jc w:val="both"/>
              <w:rPr>
                <w:rFonts w:ascii="Calibri" w:hAnsi="Calibri" w:cs="Calibri"/>
                <w:sz w:val="22"/>
                <w:szCs w:val="22"/>
              </w:rPr>
            </w:pPr>
            <w:r w:rsidRPr="0050468B">
              <w:rPr>
                <w:rFonts w:ascii="Calibri" w:hAnsi="Calibri" w:cs="Calibri"/>
                <w:sz w:val="22"/>
                <w:szCs w:val="22"/>
              </w:rPr>
              <w:t>Fotocopia de C. I.</w:t>
            </w:r>
          </w:p>
        </w:tc>
      </w:tr>
      <w:tr w:rsidR="001F5C8F" w:rsidRPr="00107547" w:rsidTr="00DB54A0">
        <w:tc>
          <w:tcPr>
            <w:tcW w:w="9322" w:type="dxa"/>
            <w:shd w:val="clear" w:color="auto" w:fill="8DB3E2"/>
          </w:tcPr>
          <w:p w:rsidR="001F5C8F" w:rsidRPr="00107547" w:rsidRDefault="001F5C8F" w:rsidP="00DB54A0">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LUGAR DE PRESTACIÓN DEL SERVICIO</w:t>
            </w:r>
            <w:r>
              <w:rPr>
                <w:rFonts w:ascii="Calibri" w:hAnsi="Calibri" w:cs="Calibri"/>
                <w:b/>
                <w:bCs/>
                <w:sz w:val="22"/>
                <w:szCs w:val="22"/>
              </w:rPr>
              <w:t xml:space="preserve"> </w:t>
            </w:r>
          </w:p>
        </w:tc>
      </w:tr>
      <w:tr w:rsidR="001F5C8F" w:rsidRPr="00107547" w:rsidTr="00DB54A0">
        <w:tc>
          <w:tcPr>
            <w:tcW w:w="9322" w:type="dxa"/>
            <w:shd w:val="clear" w:color="auto" w:fill="auto"/>
          </w:tcPr>
          <w:p w:rsidR="001F5C8F" w:rsidRPr="00107547" w:rsidRDefault="001F5C8F" w:rsidP="00DB54A0">
            <w:pPr>
              <w:jc w:val="both"/>
              <w:rPr>
                <w:rFonts w:ascii="Calibri" w:hAnsi="Calibri" w:cs="Calibri"/>
                <w:sz w:val="22"/>
                <w:szCs w:val="22"/>
              </w:rPr>
            </w:pPr>
            <w:r w:rsidRPr="0050468B">
              <w:rPr>
                <w:rFonts w:ascii="Calibri" w:hAnsi="Calibri" w:cs="Calibri"/>
                <w:sz w:val="22"/>
                <w:szCs w:val="22"/>
              </w:rPr>
              <w:t>El lugar de la ejecución de</w:t>
            </w:r>
            <w:r>
              <w:rPr>
                <w:rFonts w:ascii="Calibri" w:hAnsi="Calibri" w:cs="Calibri"/>
                <w:sz w:val="22"/>
                <w:szCs w:val="22"/>
              </w:rPr>
              <w:t>l Servicio s</w:t>
            </w:r>
            <w:r w:rsidRPr="0050468B">
              <w:rPr>
                <w:rFonts w:ascii="Calibri" w:hAnsi="Calibri" w:cs="Calibri"/>
                <w:sz w:val="22"/>
                <w:szCs w:val="22"/>
              </w:rPr>
              <w:t xml:space="preserve">erá en la Planta Engarrafadora zona Comercial </w:t>
            </w:r>
            <w:r>
              <w:rPr>
                <w:rFonts w:ascii="Calibri" w:hAnsi="Calibri" w:cs="Calibri"/>
                <w:sz w:val="22"/>
                <w:szCs w:val="22"/>
              </w:rPr>
              <w:t>San Jose de Chiquitos, ubicada en la Localidad de San Jose de Chiquitos.</w:t>
            </w:r>
          </w:p>
        </w:tc>
      </w:tr>
      <w:tr w:rsidR="001F5C8F" w:rsidRPr="00107547" w:rsidTr="00DB54A0">
        <w:tc>
          <w:tcPr>
            <w:tcW w:w="9322" w:type="dxa"/>
            <w:shd w:val="clear" w:color="auto" w:fill="8DB3E2"/>
          </w:tcPr>
          <w:p w:rsidR="001F5C8F" w:rsidRPr="00CF3027" w:rsidRDefault="001F5C8F" w:rsidP="00DB54A0">
            <w:pPr>
              <w:pStyle w:val="Prrafodelista"/>
              <w:spacing w:before="120"/>
              <w:ind w:left="0"/>
              <w:jc w:val="both"/>
              <w:rPr>
                <w:rFonts w:ascii="Calibri" w:hAnsi="Calibri" w:cs="Calibri"/>
                <w:b/>
                <w:sz w:val="22"/>
                <w:szCs w:val="22"/>
                <w:lang w:val="es-BO"/>
              </w:rPr>
            </w:pPr>
            <w:r>
              <w:rPr>
                <w:rFonts w:ascii="Calibri" w:hAnsi="Calibri" w:cs="Calibri"/>
                <w:b/>
                <w:sz w:val="22"/>
                <w:szCs w:val="22"/>
                <w:lang w:val="es-BO"/>
              </w:rPr>
              <w:t>FORMA DE ADJUDICACIÓN</w:t>
            </w:r>
          </w:p>
        </w:tc>
      </w:tr>
      <w:tr w:rsidR="001F5C8F" w:rsidRPr="00107547" w:rsidTr="00DB54A0">
        <w:tc>
          <w:tcPr>
            <w:tcW w:w="9322" w:type="dxa"/>
            <w:shd w:val="clear" w:color="auto" w:fill="auto"/>
          </w:tcPr>
          <w:p w:rsidR="001F5C8F" w:rsidRPr="00A27BBB" w:rsidRDefault="001F5C8F" w:rsidP="00DB54A0">
            <w:pPr>
              <w:jc w:val="both"/>
              <w:rPr>
                <w:rFonts w:ascii="Calibri" w:hAnsi="Calibri" w:cs="Calibri"/>
                <w:sz w:val="22"/>
                <w:szCs w:val="22"/>
              </w:rPr>
            </w:pPr>
            <w:r w:rsidRPr="00730BAF">
              <w:rPr>
                <w:rFonts w:ascii="Calibri" w:hAnsi="Calibri" w:cs="Calibri"/>
                <w:sz w:val="22"/>
                <w:szCs w:val="22"/>
              </w:rPr>
              <w:t>La  adjudicación  será por el total.</w:t>
            </w:r>
          </w:p>
        </w:tc>
      </w:tr>
      <w:tr w:rsidR="001F5C8F" w:rsidRPr="00107547" w:rsidTr="00DB54A0">
        <w:tc>
          <w:tcPr>
            <w:tcW w:w="9322" w:type="dxa"/>
            <w:shd w:val="clear" w:color="auto" w:fill="8DB3E2"/>
          </w:tcPr>
          <w:p w:rsidR="001F5C8F" w:rsidRPr="00730BAF" w:rsidRDefault="001F5C8F" w:rsidP="00DB54A0">
            <w:pPr>
              <w:jc w:val="both"/>
              <w:rPr>
                <w:rFonts w:ascii="Calibri" w:hAnsi="Calibri" w:cs="Calibri"/>
                <w:sz w:val="22"/>
                <w:szCs w:val="22"/>
              </w:rPr>
            </w:pPr>
            <w:r>
              <w:rPr>
                <w:rFonts w:ascii="Calibri" w:hAnsi="Calibri" w:cs="Verdana"/>
                <w:b/>
                <w:bCs/>
                <w:color w:val="000000"/>
                <w:sz w:val="22"/>
                <w:szCs w:val="22"/>
              </w:rPr>
              <w:t>VALIDEZ DE LA OFERTA</w:t>
            </w:r>
          </w:p>
        </w:tc>
      </w:tr>
      <w:tr w:rsidR="001F5C8F" w:rsidRPr="00107547" w:rsidTr="00DB54A0">
        <w:tc>
          <w:tcPr>
            <w:tcW w:w="9322" w:type="dxa"/>
            <w:shd w:val="clear" w:color="auto" w:fill="auto"/>
          </w:tcPr>
          <w:p w:rsidR="001F5C8F" w:rsidRPr="00730BAF" w:rsidRDefault="001F5C8F" w:rsidP="00DB54A0">
            <w:pPr>
              <w:jc w:val="both"/>
              <w:rPr>
                <w:rFonts w:ascii="Calibri" w:hAnsi="Calibri" w:cs="Calibri"/>
                <w:sz w:val="22"/>
                <w:szCs w:val="22"/>
              </w:rPr>
            </w:pPr>
            <w:r w:rsidRPr="00D06340">
              <w:rPr>
                <w:rFonts w:ascii="Calibri" w:hAnsi="Calibri" w:cs="Verdana"/>
                <w:bCs/>
                <w:color w:val="000000"/>
                <w:sz w:val="22"/>
                <w:szCs w:val="22"/>
              </w:rPr>
              <w:t xml:space="preserve">Las ofertas deben tener un tiempo de validez de por lo menos </w:t>
            </w:r>
            <w:r>
              <w:rPr>
                <w:rFonts w:ascii="Calibri" w:hAnsi="Calibri" w:cs="Verdana"/>
                <w:bCs/>
                <w:color w:val="000000"/>
                <w:sz w:val="22"/>
                <w:szCs w:val="22"/>
              </w:rPr>
              <w:t>Sesenta</w:t>
            </w:r>
            <w:r w:rsidRPr="00D06340">
              <w:rPr>
                <w:rFonts w:ascii="Calibri" w:hAnsi="Calibri" w:cs="Verdana"/>
                <w:bCs/>
                <w:color w:val="000000"/>
                <w:sz w:val="22"/>
                <w:szCs w:val="22"/>
              </w:rPr>
              <w:t xml:space="preserve"> (</w:t>
            </w:r>
            <w:r>
              <w:rPr>
                <w:rFonts w:ascii="Calibri" w:hAnsi="Calibri" w:cs="Verdana"/>
                <w:bCs/>
                <w:color w:val="000000"/>
                <w:sz w:val="22"/>
                <w:szCs w:val="22"/>
              </w:rPr>
              <w:t>6</w:t>
            </w:r>
            <w:r w:rsidRPr="00D06340">
              <w:rPr>
                <w:rFonts w:ascii="Calibri" w:hAnsi="Calibri" w:cs="Verdana"/>
                <w:bCs/>
                <w:color w:val="000000"/>
                <w:sz w:val="22"/>
                <w:szCs w:val="22"/>
              </w:rPr>
              <w:t>0) días calendario</w:t>
            </w:r>
            <w:r w:rsidRPr="004C5E56">
              <w:rPr>
                <w:rFonts w:ascii="Calibri" w:hAnsi="Calibri" w:cs="Verdana"/>
                <w:bCs/>
                <w:color w:val="000000"/>
                <w:sz w:val="22"/>
                <w:szCs w:val="22"/>
              </w:rPr>
              <w:t>.</w:t>
            </w:r>
          </w:p>
        </w:tc>
      </w:tr>
      <w:tr w:rsidR="001F5C8F" w:rsidRPr="00107547" w:rsidTr="00DB54A0">
        <w:tc>
          <w:tcPr>
            <w:tcW w:w="9322" w:type="dxa"/>
            <w:shd w:val="clear" w:color="auto" w:fill="8DB3E2"/>
          </w:tcPr>
          <w:p w:rsidR="001F5C8F" w:rsidRPr="00107547" w:rsidRDefault="001F5C8F" w:rsidP="00DB54A0">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1F5C8F" w:rsidRPr="00107547" w:rsidTr="00DB54A0">
        <w:tc>
          <w:tcPr>
            <w:tcW w:w="9322" w:type="dxa"/>
            <w:shd w:val="clear" w:color="auto" w:fill="auto"/>
          </w:tcPr>
          <w:p w:rsidR="001F5C8F" w:rsidRPr="0050468B" w:rsidRDefault="001F5C8F" w:rsidP="00DB54A0">
            <w:pPr>
              <w:jc w:val="both"/>
              <w:rPr>
                <w:rFonts w:ascii="Calibri" w:hAnsi="Calibri" w:cs="Calibri"/>
                <w:sz w:val="22"/>
                <w:szCs w:val="22"/>
              </w:rPr>
            </w:pPr>
            <w:r w:rsidRPr="0050468B">
              <w:rPr>
                <w:rFonts w:ascii="Calibri" w:hAnsi="Calibri" w:cs="Calibri"/>
                <w:sz w:val="22"/>
                <w:szCs w:val="22"/>
              </w:rPr>
              <w:t>Para el presente Servicio se designara como Fiscal de Servicio a un funcionario dependiente de la Unidad de Operaciones, quien se hará cargo de la supervisión y Fiscalización del Servicio. Teniendo las siguientes funciones:</w:t>
            </w:r>
          </w:p>
          <w:p w:rsidR="001F5C8F" w:rsidRPr="002474C5" w:rsidRDefault="001F5C8F" w:rsidP="00DB54A0">
            <w:pPr>
              <w:ind w:left="708"/>
              <w:jc w:val="both"/>
              <w:rPr>
                <w:rFonts w:ascii="Calibri" w:hAnsi="Calibri" w:cs="Calibri"/>
                <w:sz w:val="8"/>
                <w:szCs w:val="8"/>
              </w:rPr>
            </w:pPr>
          </w:p>
          <w:p w:rsidR="001F5C8F" w:rsidRPr="0050468B" w:rsidRDefault="001F5C8F" w:rsidP="006D781B">
            <w:pPr>
              <w:numPr>
                <w:ilvl w:val="0"/>
                <w:numId w:val="58"/>
              </w:numPr>
              <w:jc w:val="both"/>
              <w:rPr>
                <w:rFonts w:ascii="Calibri" w:hAnsi="Calibri" w:cs="Calibri"/>
                <w:sz w:val="22"/>
                <w:szCs w:val="22"/>
              </w:rPr>
            </w:pPr>
            <w:r w:rsidRPr="0050468B">
              <w:rPr>
                <w:rFonts w:ascii="Calibri" w:hAnsi="Calibri" w:cs="Calibri"/>
                <w:sz w:val="22"/>
                <w:szCs w:val="22"/>
              </w:rPr>
              <w:t>Verificar el cumplimiento del servicio de acuerdo a las Especificaciones Técnicas solicitadas.</w:t>
            </w:r>
          </w:p>
          <w:p w:rsidR="001F5C8F" w:rsidRPr="00B14AC9" w:rsidRDefault="001F5C8F" w:rsidP="006D781B">
            <w:pPr>
              <w:numPr>
                <w:ilvl w:val="0"/>
                <w:numId w:val="58"/>
              </w:numPr>
              <w:jc w:val="both"/>
              <w:rPr>
                <w:rFonts w:ascii="Calibri" w:hAnsi="Calibri" w:cs="Calibri"/>
                <w:sz w:val="22"/>
                <w:szCs w:val="22"/>
              </w:rPr>
            </w:pPr>
            <w:r w:rsidRPr="0050468B">
              <w:rPr>
                <w:rFonts w:ascii="Calibri" w:hAnsi="Calibri" w:cs="Calibri"/>
                <w:sz w:val="22"/>
                <w:szCs w:val="22"/>
              </w:rPr>
              <w:t>Dar conformidad del servicio.</w:t>
            </w:r>
          </w:p>
        </w:tc>
      </w:tr>
      <w:tr w:rsidR="001F5C8F" w:rsidRPr="00107547" w:rsidTr="00DB54A0">
        <w:tc>
          <w:tcPr>
            <w:tcW w:w="9322" w:type="dxa"/>
            <w:shd w:val="clear" w:color="auto" w:fill="8DB3E2"/>
          </w:tcPr>
          <w:p w:rsidR="001F5C8F" w:rsidRPr="00B14AC9" w:rsidRDefault="001F5C8F" w:rsidP="00DB54A0">
            <w:pPr>
              <w:pStyle w:val="Prrafodelista"/>
              <w:spacing w:after="13" w:line="276" w:lineRule="auto"/>
              <w:ind w:left="0"/>
              <w:contextualSpacing/>
              <w:jc w:val="both"/>
              <w:rPr>
                <w:rFonts w:ascii="Calibri" w:hAnsi="Calibri" w:cs="Calibri"/>
                <w:b/>
                <w:sz w:val="22"/>
                <w:szCs w:val="22"/>
              </w:rPr>
            </w:pPr>
            <w:r w:rsidRPr="00E36572">
              <w:rPr>
                <w:rFonts w:ascii="Calibri" w:hAnsi="Calibri" w:cs="Calibri"/>
                <w:b/>
                <w:sz w:val="22"/>
                <w:szCs w:val="22"/>
              </w:rPr>
              <w:t>INSPECCIÓN PREVIA.</w:t>
            </w:r>
          </w:p>
        </w:tc>
      </w:tr>
      <w:tr w:rsidR="001F5C8F" w:rsidRPr="00107547" w:rsidTr="00DB54A0">
        <w:tc>
          <w:tcPr>
            <w:tcW w:w="9322" w:type="dxa"/>
            <w:shd w:val="clear" w:color="auto" w:fill="auto"/>
          </w:tcPr>
          <w:p w:rsidR="001F5C8F" w:rsidRDefault="001F5C8F" w:rsidP="00DB54A0">
            <w:pPr>
              <w:pStyle w:val="Prrafodelista"/>
              <w:spacing w:after="13"/>
              <w:ind w:left="0"/>
              <w:contextualSpacing/>
              <w:jc w:val="both"/>
              <w:rPr>
                <w:rFonts w:ascii="Calibri" w:hAnsi="Calibri" w:cs="Calibri"/>
                <w:sz w:val="22"/>
                <w:szCs w:val="22"/>
              </w:rPr>
            </w:pPr>
            <w:r>
              <w:rPr>
                <w:rFonts w:ascii="Calibri" w:hAnsi="Calibri" w:cs="Calibri"/>
                <w:sz w:val="22"/>
                <w:szCs w:val="22"/>
              </w:rPr>
              <w:t>Para la Presente propuesta se debe realizar un Inspección previa en Zona Comercial San Jose de Chiquitos, Ubicada en la localidad de San Jose de Chiquitos (La inspección será por cuenta del proponente)</w:t>
            </w:r>
          </w:p>
          <w:p w:rsidR="001F5C8F" w:rsidRDefault="001F5C8F" w:rsidP="00DB54A0">
            <w:pPr>
              <w:pStyle w:val="Prrafodelista"/>
              <w:spacing w:after="13"/>
              <w:ind w:left="0"/>
              <w:contextualSpacing/>
              <w:jc w:val="both"/>
              <w:rPr>
                <w:rFonts w:ascii="Calibri" w:hAnsi="Calibri" w:cs="Calibri"/>
                <w:sz w:val="22"/>
                <w:szCs w:val="22"/>
              </w:rPr>
            </w:pPr>
            <w:r w:rsidRPr="00A83555">
              <w:rPr>
                <w:rFonts w:ascii="Calibri" w:hAnsi="Calibri" w:cs="Calibri"/>
                <w:b/>
                <w:sz w:val="22"/>
                <w:szCs w:val="22"/>
              </w:rPr>
              <w:t>Consulta</w:t>
            </w:r>
            <w:r>
              <w:rPr>
                <w:rFonts w:ascii="Calibri" w:hAnsi="Calibri" w:cs="Calibri"/>
                <w:b/>
                <w:sz w:val="22"/>
                <w:szCs w:val="22"/>
              </w:rPr>
              <w:t>s</w:t>
            </w:r>
            <w:r>
              <w:rPr>
                <w:rFonts w:ascii="Calibri" w:hAnsi="Calibri" w:cs="Calibri"/>
                <w:sz w:val="22"/>
                <w:szCs w:val="22"/>
              </w:rPr>
              <w:t>.</w:t>
            </w:r>
          </w:p>
          <w:p w:rsidR="001F5C8F" w:rsidRPr="00107547" w:rsidRDefault="001F5C8F" w:rsidP="00DB54A0">
            <w:pPr>
              <w:pStyle w:val="Prrafodelista"/>
              <w:spacing w:after="13"/>
              <w:ind w:left="0"/>
              <w:contextualSpacing/>
              <w:jc w:val="both"/>
              <w:rPr>
                <w:rFonts w:ascii="Calibri" w:hAnsi="Calibri" w:cs="Calibri"/>
                <w:sz w:val="22"/>
                <w:szCs w:val="22"/>
              </w:rPr>
            </w:pPr>
            <w:r>
              <w:rPr>
                <w:rFonts w:ascii="Calibri" w:hAnsi="Calibri" w:cs="Calibri"/>
                <w:sz w:val="22"/>
                <w:szCs w:val="22"/>
              </w:rPr>
              <w:t xml:space="preserve">Para cualquier consulta de Aclaración comunicarse con el Ing. Grover Rivadineira T., correo electrónico </w:t>
            </w:r>
            <w:hyperlink r:id="rId16" w:history="1">
              <w:r w:rsidRPr="00994A9B">
                <w:rPr>
                  <w:rStyle w:val="Hipervnculo"/>
                  <w:rFonts w:ascii="Calibri" w:hAnsi="Calibri" w:cs="Calibri"/>
                  <w:sz w:val="22"/>
                  <w:szCs w:val="22"/>
                </w:rPr>
                <w:t>jrivadineira@ypfb.gob.bo</w:t>
              </w:r>
            </w:hyperlink>
            <w:r>
              <w:rPr>
                <w:rFonts w:ascii="Calibri" w:hAnsi="Calibri" w:cs="Calibri"/>
                <w:sz w:val="22"/>
                <w:szCs w:val="22"/>
              </w:rPr>
              <w:t>., o llamar  al teléfono 3580235 Int. 141 o al Cel. 71036012</w:t>
            </w:r>
          </w:p>
        </w:tc>
      </w:tr>
      <w:tr w:rsidR="001F5C8F" w:rsidRPr="00107547" w:rsidTr="00DB54A0">
        <w:tc>
          <w:tcPr>
            <w:tcW w:w="9322" w:type="dxa"/>
            <w:shd w:val="clear" w:color="auto" w:fill="8DB3E2"/>
          </w:tcPr>
          <w:p w:rsidR="001F5C8F" w:rsidRPr="000C6788" w:rsidRDefault="001F5C8F" w:rsidP="00DB54A0">
            <w:pPr>
              <w:pStyle w:val="Prrafodelista"/>
              <w:spacing w:after="13" w:line="276" w:lineRule="auto"/>
              <w:ind w:left="0"/>
              <w:contextualSpacing/>
              <w:jc w:val="both"/>
              <w:rPr>
                <w:rFonts w:ascii="Calibri" w:hAnsi="Calibri" w:cs="Calibri"/>
                <w:b/>
                <w:sz w:val="22"/>
                <w:szCs w:val="22"/>
              </w:rPr>
            </w:pPr>
            <w:r w:rsidRPr="000C6788">
              <w:rPr>
                <w:rFonts w:ascii="Calibri" w:hAnsi="Calibri" w:cs="Calibri"/>
                <w:b/>
                <w:sz w:val="22"/>
                <w:szCs w:val="22"/>
              </w:rPr>
              <w:t>GARANTÍA DE CUMPLIMIENTO</w:t>
            </w:r>
          </w:p>
        </w:tc>
      </w:tr>
      <w:tr w:rsidR="001F5C8F" w:rsidRPr="00107547" w:rsidTr="00DB54A0">
        <w:tc>
          <w:tcPr>
            <w:tcW w:w="9322" w:type="dxa"/>
            <w:shd w:val="clear" w:color="auto" w:fill="auto"/>
          </w:tcPr>
          <w:p w:rsidR="001F5C8F" w:rsidRPr="00A7783B" w:rsidRDefault="001F5C8F" w:rsidP="00DB54A0">
            <w:pPr>
              <w:pStyle w:val="Textosinformato1"/>
              <w:ind w:right="186"/>
              <w:jc w:val="both"/>
              <w:rPr>
                <w:rFonts w:ascii="Calibri" w:hAnsi="Calibri" w:cs="Calibri"/>
                <w:sz w:val="22"/>
                <w:szCs w:val="22"/>
                <w:lang w:val="es-ES_tradnl"/>
              </w:rPr>
            </w:pPr>
            <w:r w:rsidRPr="00A7783B">
              <w:rPr>
                <w:rFonts w:ascii="Calibri" w:hAnsi="Calibri" w:cs="Calibri"/>
                <w:sz w:val="22"/>
                <w:szCs w:val="22"/>
                <w:lang w:val="es-ES_tradnl"/>
              </w:rPr>
              <w:t xml:space="preserve">La Empresa adjudicada deberá presentar la Garantía de Cumplimiento de Contrato por un Valor del 7% del monto adjudicado, a favor de YPFB, teniendo las siguientes condiciones: </w:t>
            </w:r>
            <w:r w:rsidRPr="00A7783B">
              <w:rPr>
                <w:rFonts w:ascii="Calibri" w:hAnsi="Calibri" w:cs="Calibri"/>
                <w:b/>
                <w:bCs/>
                <w:sz w:val="22"/>
                <w:szCs w:val="22"/>
              </w:rPr>
              <w:t xml:space="preserve">Renovable, Irrevocable y de Ejecución Inmediata debiendo ser renovada las veces que YPFB lo requiera. </w:t>
            </w:r>
          </w:p>
          <w:p w:rsidR="001F5C8F" w:rsidRPr="007D01C1" w:rsidRDefault="001F5C8F" w:rsidP="00DB54A0">
            <w:pPr>
              <w:pStyle w:val="Textosinformato1"/>
              <w:ind w:right="186"/>
              <w:jc w:val="both"/>
              <w:rPr>
                <w:rFonts w:ascii="Calibri" w:hAnsi="Calibri" w:cs="Calibri"/>
                <w:sz w:val="22"/>
                <w:szCs w:val="22"/>
                <w:lang w:val="es-ES_tradnl"/>
              </w:rPr>
            </w:pPr>
            <w:r w:rsidRPr="00817F7A">
              <w:rPr>
                <w:rFonts w:ascii="Calibri" w:hAnsi="Calibri" w:cs="Calibri"/>
                <w:sz w:val="22"/>
                <w:szCs w:val="22"/>
                <w:lang w:val="es-ES_tradnl"/>
              </w:rPr>
              <w:t>Debiendo exceder la misma en 180 días calendario posterior a la recepción definitiva del Servicio.</w:t>
            </w:r>
          </w:p>
        </w:tc>
      </w:tr>
      <w:tr w:rsidR="001F5C8F" w:rsidRPr="00107547" w:rsidTr="00DB54A0">
        <w:tc>
          <w:tcPr>
            <w:tcW w:w="9322" w:type="dxa"/>
            <w:shd w:val="clear" w:color="auto" w:fill="8DB3E2"/>
          </w:tcPr>
          <w:p w:rsidR="001F5C8F" w:rsidRPr="00A03EFF" w:rsidRDefault="001F5C8F" w:rsidP="00DB54A0">
            <w:pPr>
              <w:pStyle w:val="Textosinformato1"/>
              <w:ind w:right="186"/>
              <w:jc w:val="both"/>
              <w:rPr>
                <w:rFonts w:ascii="Calibri" w:hAnsi="Calibri" w:cs="Calibri"/>
                <w:b/>
                <w:sz w:val="22"/>
                <w:szCs w:val="22"/>
                <w:lang w:val="es-ES_tradnl"/>
              </w:rPr>
            </w:pPr>
            <w:r w:rsidRPr="000C6788">
              <w:rPr>
                <w:rFonts w:ascii="Calibri" w:hAnsi="Calibri" w:cs="Calibri"/>
                <w:b/>
                <w:sz w:val="22"/>
                <w:szCs w:val="22"/>
                <w:lang w:val="es-ES_tradnl"/>
              </w:rPr>
              <w:t>MULTAS</w:t>
            </w:r>
          </w:p>
        </w:tc>
      </w:tr>
      <w:tr w:rsidR="001F5C8F" w:rsidRPr="00107547" w:rsidTr="00DB54A0">
        <w:tc>
          <w:tcPr>
            <w:tcW w:w="9322" w:type="dxa"/>
            <w:shd w:val="clear" w:color="auto" w:fill="auto"/>
          </w:tcPr>
          <w:p w:rsidR="001F5C8F" w:rsidRDefault="001F5C8F" w:rsidP="00DB54A0">
            <w:pPr>
              <w:pStyle w:val="Textosinformato1"/>
              <w:ind w:right="186"/>
              <w:jc w:val="both"/>
              <w:rPr>
                <w:rFonts w:ascii="Calibri" w:hAnsi="Calibri" w:cs="Calibri"/>
                <w:sz w:val="22"/>
                <w:szCs w:val="22"/>
              </w:rPr>
            </w:pPr>
            <w:r w:rsidRPr="00730BAF">
              <w:rPr>
                <w:rFonts w:ascii="Calibri" w:hAnsi="Calibri" w:cs="Calibri"/>
                <w:sz w:val="22"/>
                <w:szCs w:val="22"/>
              </w:rPr>
              <w:t>En caso de incumplimiento al plazo de entrega del servicio, se aplicara un multa del 1% del monto total del contrato, por cada día calendario de retraso. La suma de las multas no podrá exceder el veinte 20% del monto total del contrato sin perjuicio a resolver el mismo.</w:t>
            </w:r>
          </w:p>
          <w:p w:rsidR="001F5C8F" w:rsidRPr="00135712" w:rsidRDefault="001F5C8F" w:rsidP="00DB54A0">
            <w:pPr>
              <w:pStyle w:val="Textosinformato1"/>
              <w:ind w:right="186"/>
              <w:jc w:val="both"/>
              <w:rPr>
                <w:rFonts w:ascii="Calibri" w:hAnsi="Calibri" w:cs="Calibri"/>
                <w:b/>
                <w:sz w:val="22"/>
                <w:szCs w:val="22"/>
              </w:rPr>
            </w:pPr>
            <w:r w:rsidRPr="00135712">
              <w:rPr>
                <w:rFonts w:ascii="Calibri" w:hAnsi="Calibri" w:cs="Calibri"/>
                <w:b/>
                <w:sz w:val="22"/>
                <w:szCs w:val="22"/>
              </w:rPr>
              <w:t>IMPUESTOS.</w:t>
            </w:r>
          </w:p>
          <w:p w:rsidR="001F5C8F" w:rsidRPr="00A03EFF" w:rsidRDefault="001F5C8F" w:rsidP="00DB54A0">
            <w:pPr>
              <w:pStyle w:val="Textosinformato1"/>
              <w:ind w:right="186"/>
              <w:jc w:val="both"/>
              <w:rPr>
                <w:rFonts w:ascii="Calibri" w:hAnsi="Calibri" w:cs="Calibri"/>
                <w:sz w:val="22"/>
                <w:szCs w:val="22"/>
              </w:rPr>
            </w:pPr>
            <w:r>
              <w:rPr>
                <w:rFonts w:ascii="Calibri" w:hAnsi="Calibri" w:cs="Calibri"/>
                <w:sz w:val="22"/>
                <w:szCs w:val="22"/>
              </w:rPr>
              <w:t>Todos los impuestos será absorbido por el proponente</w:t>
            </w:r>
          </w:p>
        </w:tc>
      </w:tr>
      <w:tr w:rsidR="001F5C8F" w:rsidRPr="00107547" w:rsidTr="00DB54A0">
        <w:tc>
          <w:tcPr>
            <w:tcW w:w="9322" w:type="dxa"/>
            <w:shd w:val="clear" w:color="auto" w:fill="8DB3E2"/>
          </w:tcPr>
          <w:p w:rsidR="001F5C8F" w:rsidRPr="00A03EFF" w:rsidRDefault="001F5C8F" w:rsidP="00DB54A0">
            <w:pPr>
              <w:ind w:right="281"/>
              <w:jc w:val="both"/>
              <w:rPr>
                <w:rFonts w:ascii="Calibri" w:hAnsi="Calibri" w:cs="Calibri"/>
                <w:b/>
                <w:sz w:val="22"/>
                <w:szCs w:val="22"/>
              </w:rPr>
            </w:pPr>
            <w:r w:rsidRPr="00A03EFF">
              <w:rPr>
                <w:rFonts w:ascii="Calibri" w:hAnsi="Calibri" w:cs="Calibri"/>
                <w:b/>
                <w:noProof/>
                <w:sz w:val="22"/>
                <w:szCs w:val="22"/>
                <w:lang w:eastAsia="es-ES"/>
              </w:rPr>
              <mc:AlternateContent>
                <mc:Choice Requires="wps">
                  <w:drawing>
                    <wp:anchor distT="0" distB="0" distL="114300" distR="114300" simplePos="0" relativeHeight="251661312" behindDoc="0" locked="0" layoutInCell="1" allowOverlap="1">
                      <wp:simplePos x="0" y="0"/>
                      <wp:positionH relativeFrom="column">
                        <wp:posOffset>2131695</wp:posOffset>
                      </wp:positionH>
                      <wp:positionV relativeFrom="paragraph">
                        <wp:posOffset>1107440</wp:posOffset>
                      </wp:positionV>
                      <wp:extent cx="946150" cy="90805"/>
                      <wp:effectExtent l="1905" t="0" r="4445"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9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BA4DC" id="Rectángulo 3" o:spid="_x0000_s1026" style="position:absolute;margin-left:167.85pt;margin-top:87.2pt;width:74.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RisgIAAKUFAAAOAAAAZHJzL2Uyb0RvYy54bWysVOFu0zAQ/o/EO1j+nyXpnLaJlk5b0yCk&#10;ARODB3ATJ7FI7GC7TQfiYXgWXoyz03bt9gcB+RHZvvPd9919vqvrXdeiLVOaS5Hi8CLAiIlCllzU&#10;Kf78KffmGGlDRUlbKViKH5nG14vXr66GPmET2ci2ZApBEKGToU9xY0yf+L4uGtZRfSF7JsBYSdVR&#10;A1tV+6WiA0TvWn8SBFN/kKrslSyY1nCajUa8cPGrihXmQ1VpZlCbYsBm3F+5/9r+/cUVTWpF+4YX&#10;exj0L1B0lAtIegyVUUPRRvEXoTpeKKllZS4K2fmyqnjBHAdgEwbP2Dw0tGeOCxRH98cy6f8Xtni/&#10;vVeIlym+xEjQDlr0EYr266eoN61El7ZAQ68T8Hvo75WlqPs7WXzRSMhlQ0XNbpSSQ8NoCbBC6++f&#10;XbAbDVfRengnS4hPN0a6Wu0q1dmAUAW0cy15PLaE7Qwq4DAm0zCCxhVgioN5ELkENDnc7ZU2b5js&#10;kF2kWAF2F5tu77SxWGhycLGphMx527qmt+LsABzHE8gMV63NYnA9/B4H8Wq+mhOPTKYrjwRZ5t3k&#10;S+JN83AWZZfZcpmFP2zekCQNL0smbJqDnkLyZ/3aK3tUwlFRWra8tOEsJK3q9bJVaEtBz7n79gU5&#10;cfPPYbgiAJdnlMIJCW4nsZdP5zOP5CTy4lkw94Iwvo2nAYlJlp9TuuOC/TslNEAjo0nkunQC+hm3&#10;wH0vudGk4wYmRsu7FM+PTjSxAlyJ0rXWUN6O65NSWPhPpYB2Hxrt5GoVOip9LctHUKuSICcQHsw2&#10;WDRSfcNogDmRYv11QxXDqH0rQPFxSIgdLG5DotkENurUsj61UFFAqBQbjMbl0ozDaNMrXjeQKXSF&#10;EfIGXknFnYTtCxpR7d8WzALHZD+37LA53Tuvp+m6+A0AAP//AwBQSwMEFAAGAAgAAAAhADY2HLHh&#10;AAAACwEAAA8AAABkcnMvZG93bnJldi54bWxMj0FLw0AQhe+C/2EZwYvYjTaaELMpUhCLCMVUe95m&#10;xySYnU2z2yT+e8eTHue9jzfv5avZdmLEwbeOFNwsIhBIlTMt1Qred0/XKQgfNBndOUIF3+hhVZyf&#10;5TozbqI3HMtQCw4hn2kFTQh9JqWvGrTaL1yPxN6nG6wOfA61NIOeONx28jaK7qXVLfGHRve4brD6&#10;Kk9WwVRtx/3u9Vlur/YbR8fNcV1+vCh1eTE/PoAIOIc/GH7rc3UouNPBnch40SlYLu8SRtlI4hgE&#10;E3Eas3JgJU0TkEUu/28ofgAAAP//AwBQSwECLQAUAAYACAAAACEAtoM4kv4AAADhAQAAEwAAAAAA&#10;AAAAAAAAAAAAAAAAW0NvbnRlbnRfVHlwZXNdLnhtbFBLAQItABQABgAIAAAAIQA4/SH/1gAAAJQB&#10;AAALAAAAAAAAAAAAAAAAAC8BAABfcmVscy8ucmVsc1BLAQItABQABgAIAAAAIQCqjARisgIAAKUF&#10;AAAOAAAAAAAAAAAAAAAAAC4CAABkcnMvZTJvRG9jLnhtbFBLAQItABQABgAIAAAAIQA2Nhyx4QAA&#10;AAsBAAAPAAAAAAAAAAAAAAAAAAwFAABkcnMvZG93bnJldi54bWxQSwUGAAAAAAQABADzAAAAGgYA&#10;AAAA&#10;" filled="f" stroked="f"/>
                  </w:pict>
                </mc:Fallback>
              </mc:AlternateContent>
            </w:r>
            <w:r w:rsidRPr="00A03EFF">
              <w:rPr>
                <w:rFonts w:ascii="Calibri" w:hAnsi="Calibri" w:cs="Calibri"/>
                <w:b/>
                <w:noProof/>
                <w:sz w:val="22"/>
                <w:szCs w:val="22"/>
                <w:lang w:eastAsia="es-ES"/>
              </w:rPr>
              <mc:AlternateContent>
                <mc:Choice Requires="wps">
                  <w:drawing>
                    <wp:anchor distT="0" distB="0" distL="114300" distR="114300" simplePos="0" relativeHeight="251660288" behindDoc="0" locked="0" layoutInCell="1" allowOverlap="1">
                      <wp:simplePos x="0" y="0"/>
                      <wp:positionH relativeFrom="column">
                        <wp:posOffset>2131695</wp:posOffset>
                      </wp:positionH>
                      <wp:positionV relativeFrom="paragraph">
                        <wp:posOffset>1479550</wp:posOffset>
                      </wp:positionV>
                      <wp:extent cx="574040" cy="372110"/>
                      <wp:effectExtent l="1905" t="0" r="0" b="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 cy="37211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CC9FE1" id="Rectángulo redondeado 2" o:spid="_x0000_s1026" style="position:absolute;margin-left:167.85pt;margin-top:116.5pt;width:45.2pt;height:2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gywIAANUFAAAOAAAAZHJzL2Uyb0RvYy54bWysVNuO0zAQfUfiHyy/Z3PZNG2iTVdL0yCk&#10;BVYsfIAbO00gsYPtNl0QH8O38GOMnbSb7r4gIA+RbzNzzsyZubo+tA3aM6lqwVPsX3gYMV4IWvNt&#10;ij99zJ0FRkoTTkkjOEvxA1P4evnyxVXfJSwQlWgokwiccJX0XYorrbvEdVVRsZaoC9ExDpelkC3R&#10;sJVbl0rSg/e2cQPPi9xeSNpJUTCl4DQbLvHS+i9LVuj3ZamYRk2KAZu2f2n/G/N3l1ck2UrSVXUx&#10;wiB/gaIlNYegJ1cZ0QTtZP3MVVsXUihR6otCtK4oy7pglgOw8b0nbO4r0jHLBZKjulOa1P9zW7zb&#10;30lU0xQHGHHSQok+QNJ+/eTbXSOQZFRwyggVKDC56juVgMl9dycNW9XdiuKLQlysKsK37EZK0Vfw&#10;HBD65r17ZmA2CkzRpn8rKIQiOy1s2g6lbI1DSAg62Oo8nKrDDhoVcDibh14INSzg6nIe+L6tnkuS&#10;o3EnlX7NRIvMIsVS7Dg1ZGwEsr9V2laIjjwJ/YxR2TZQ7z1pkB9F0dxiJsn4GHwffRpLLvK6aaxi&#10;Gn52AA+HE8A6hjGorQC+x168XqwXoRMG0doJvSxzbvJV6ES5P59ll9lqlfk/DEY/TKqaUsZNmKMY&#10;/fDPij22xSCjkxyVaGpq3Bm4Sm43q0YiYJvi3H4j38kz9xwGlJAkwMXYTyj5Qei9CmInjxZzJ8zD&#10;mRPPvYXj+fGrOPLCOMzyc0q3NWf/Tgn1KY5nwcxWdAL6CTfPfs+5kcRqwlbQqHTNqV1rUjfDesLe&#10;IH5kP2TB1tZq2sh4aIeNoA8gaSlAcqBOmIWwqIT8hlEPcyXF6uuOSIZR84ZDW8R+aESs7SaczQPY&#10;yOnNZnpDeAGuUqwxGpYrPQyvXSfrbQWRfJsLLm6glcpaH3tuQDU2IMwOy2Scc2Y4Tff21eM0Xv4G&#10;AAD//wMAUEsDBBQABgAIAAAAIQCkukQd4AAAAAsBAAAPAAAAZHJzL2Rvd25yZXYueG1sTI/LTsMw&#10;EEX3SPyDNUjsqPOABEKcqoBYoYLa8gFuPCQBPyLbaUO/nmEFy5k5unNuvZyNZgf0YXBWQLpIgKFt&#10;nRpsJ+B993x1CyxEaZXUzqKAbwywbM7Palkpd7QbPGxjxyjEhkoK6GMcK85D26ORYeFGtHT7cN7I&#10;SKPvuPLySOFG8yxJCm7kYOlDL0d87LH92k5GwKd+4m8PiZnKTr/O65fy5Ff5SYjLi3l1DyziHP9g&#10;+NUndWjIae8mqwLTAvL8piRUQJbnVIqI66xIge1pc5cWwJua/+/Q/AAAAP//AwBQSwECLQAUAAYA&#10;CAAAACEAtoM4kv4AAADhAQAAEwAAAAAAAAAAAAAAAAAAAAAAW0NvbnRlbnRfVHlwZXNdLnhtbFBL&#10;AQItABQABgAIAAAAIQA4/SH/1gAAAJQBAAALAAAAAAAAAAAAAAAAAC8BAABfcmVscy8ucmVsc1BL&#10;AQItABQABgAIAAAAIQA+tVMgywIAANUFAAAOAAAAAAAAAAAAAAAAAC4CAABkcnMvZTJvRG9jLnht&#10;bFBLAQItABQABgAIAAAAIQCkukQd4AAAAAsBAAAPAAAAAAAAAAAAAAAAACUFAABkcnMvZG93bnJl&#10;di54bWxQSwUGAAAAAAQABADzAAAAMgYAAAAA&#10;" filled="f" stroked="f"/>
                  </w:pict>
                </mc:Fallback>
              </mc:AlternateContent>
            </w:r>
            <w:r w:rsidRPr="00A03EFF">
              <w:rPr>
                <w:rFonts w:ascii="Calibri" w:hAnsi="Calibri" w:cs="Calibri"/>
                <w:b/>
                <w:noProof/>
                <w:sz w:val="22"/>
                <w:szCs w:val="22"/>
                <w:lang w:eastAsia="es-ES"/>
              </w:rPr>
              <mc:AlternateContent>
                <mc:Choice Requires="wps">
                  <w:drawing>
                    <wp:anchor distT="0" distB="0" distL="114300" distR="114300" simplePos="0" relativeHeight="251659264" behindDoc="0" locked="0" layoutInCell="1" allowOverlap="1">
                      <wp:simplePos x="0" y="0"/>
                      <wp:positionH relativeFrom="column">
                        <wp:posOffset>2280920</wp:posOffset>
                      </wp:positionH>
                      <wp:positionV relativeFrom="paragraph">
                        <wp:posOffset>1479550</wp:posOffset>
                      </wp:positionV>
                      <wp:extent cx="424815" cy="255270"/>
                      <wp:effectExtent l="0" t="0" r="0" b="254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81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02A2C" id="Rectángulo 1" o:spid="_x0000_s1026" style="position:absolute;margin-left:179.6pt;margin-top:116.5pt;width:33.45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M1tAIAAKYFAAAOAAAAZHJzL2Uyb0RvYy54bWysVF2O0zAQfkfiDpbfs/nBaZNo09XSNAhp&#10;gRULB3ATp7FI7GC7TRfEYTgLF2PsbLvt7gsC8mB5POPxN/N9mcurfd+hHVOaS5Hj8CLAiIlK1lxs&#10;cvz5U+klGGlDRU07KViO75nGV4uXLy7HIWORbGVXM4UgidDZOOS4NWbIfF9XLeupvpADE+BspOqp&#10;AVNt/FrREbL3nR8FwcwfpaoHJSumNZwWkxMvXP6mYZX50DSaGdTlGLAZtyq3ru3qLy5ptlF0aHn1&#10;AIP+BYqecgGPHlMV1FC0VfxZqp5XSmrZmItK9r5sGl4xVwNUEwZPqrlr6cBcLdAcPRzbpP9f2ur9&#10;7lYhXgN3GAnaA0UfoWm/forNtpMotA0aB51B3N1wq2yJeriR1ReNhFy2VGzYtVJybBmtAZaL988u&#10;WEPDVbQe38ka8tOtka5X+0b1NiF0Ae0dJfdHStjeoAoOSUSSMMaoAlcUx9HcUebT7HB5UNq8YbJH&#10;dpNjBeBdcrq70QbAQ+ghxL4lZMm7zrHeibMDCJxO4Gm4an0WhCPxexqkq2SVEI9Es5VHgqLwrssl&#10;8WZlOI+LV8VyWYQ/7LshyVpe10zYZw6CCsmfEfYg7UkKR0lp2fHaprOQtNqsl51COwqCLt1nKQLw&#10;J2H+OQznhlqelBRGJHgdpV45S+YeKUnspfMg8YIwfZ3OApKSojwv6YYL9u8loTHHaRzFjqUT0E9q&#10;C9z3vDaa9dzAyOh4n+PkGEQzq8CVqB21hvJu2p+0wsJ/bAV07EC006uV6CT1tazvQa5KgpxgZMBw&#10;g00r1TeMRhgUOdZft1QxjLq3AiSfhoTYyeIMEs8jMNSpZ33qoaKCVDk2GE3bpZmm0XZQfNPCS6Fr&#10;jJDX8Js03EnY/kITKsBvDRgGrpKHwWWnzantoh7H6+I3AAAA//8DAFBLAwQUAAYACAAAACEAWrDq&#10;reIAAAALAQAADwAAAGRycy9kb3ducmV2LnhtbEyPwUrDQBCG74LvsIzgReymiVaN2RQpiKUIxVR7&#10;3mbHJJidTbPbJL6940mPM/Pxz/dny8m2YsDeN44UzGcRCKTSmYYqBe+75+t7ED5oMrp1hAq+0cMy&#10;Pz/LdGrcSG84FKESHEI+1QrqELpUSl/WaLWfuQ6Jb5+utzrw2FfS9HrkcNvKOIoW0uqG+EOtO1zV&#10;WH4VJ6tgLLfDfvf6IrdX+7Wj4/q4Kj42Sl1eTE+PIAJO4Q+GX31Wh5ydDu5ExotWQXL7EDOqIE4S&#10;LsXETbyYgzjw5i6JQeaZ/N8h/wEAAP//AwBQSwECLQAUAAYACAAAACEAtoM4kv4AAADhAQAAEwAA&#10;AAAAAAAAAAAAAAAAAAAAW0NvbnRlbnRfVHlwZXNdLnhtbFBLAQItABQABgAIAAAAIQA4/SH/1gAA&#10;AJQBAAALAAAAAAAAAAAAAAAAAC8BAABfcmVscy8ucmVsc1BLAQItABQABgAIAAAAIQCysCM1tAIA&#10;AKYFAAAOAAAAAAAAAAAAAAAAAC4CAABkcnMvZTJvRG9jLnhtbFBLAQItABQABgAIAAAAIQBasOqt&#10;4gAAAAsBAAAPAAAAAAAAAAAAAAAAAA4FAABkcnMvZG93bnJldi54bWxQSwUGAAAAAAQABADzAAAA&#10;HQYAAAAA&#10;" filled="f" stroked="f"/>
                  </w:pict>
                </mc:Fallback>
              </mc:AlternateContent>
            </w:r>
            <w:r w:rsidRPr="00A03EFF">
              <w:rPr>
                <w:rFonts w:ascii="Calibri" w:hAnsi="Calibri" w:cs="Calibri"/>
                <w:b/>
                <w:sz w:val="22"/>
                <w:szCs w:val="22"/>
              </w:rPr>
              <w:t>SEGURO</w:t>
            </w:r>
          </w:p>
        </w:tc>
      </w:tr>
      <w:tr w:rsidR="001F5C8F" w:rsidRPr="00107547" w:rsidTr="00DB54A0">
        <w:tc>
          <w:tcPr>
            <w:tcW w:w="9322" w:type="dxa"/>
            <w:shd w:val="clear" w:color="auto" w:fill="auto"/>
          </w:tcPr>
          <w:p w:rsidR="001F5C8F" w:rsidRPr="00FB216E" w:rsidRDefault="001F5C8F" w:rsidP="00DB54A0">
            <w:pPr>
              <w:ind w:left="360" w:right="281"/>
              <w:jc w:val="both"/>
              <w:rPr>
                <w:rFonts w:ascii="Calibri" w:hAnsi="Calibri" w:cs="Calibri"/>
                <w:b/>
                <w:sz w:val="22"/>
                <w:szCs w:val="22"/>
              </w:rPr>
            </w:pPr>
            <w:r w:rsidRPr="00FB216E">
              <w:rPr>
                <w:rFonts w:ascii="Calibri" w:hAnsi="Calibri" w:cs="Calibri"/>
                <w:b/>
                <w:sz w:val="22"/>
                <w:szCs w:val="22"/>
              </w:rPr>
              <w:t>I.- Cláusula de Seguros</w:t>
            </w:r>
          </w:p>
          <w:p w:rsidR="001F5C8F" w:rsidRPr="00FB216E" w:rsidRDefault="001F5C8F" w:rsidP="00DB54A0">
            <w:pPr>
              <w:ind w:left="720" w:right="281"/>
              <w:jc w:val="both"/>
              <w:rPr>
                <w:rFonts w:ascii="Calibri" w:hAnsi="Calibri" w:cs="Calibri"/>
                <w:sz w:val="22"/>
                <w:szCs w:val="22"/>
              </w:rPr>
            </w:pPr>
            <w:r w:rsidRPr="00FB216E">
              <w:rPr>
                <w:rFonts w:ascii="Calibri" w:hAnsi="Calibri" w:cs="Calibri"/>
                <w:sz w:val="22"/>
                <w:szCs w:val="22"/>
              </w:rPr>
              <w:t>La Empresa adjudicada, deberá presentar y mantener vigente de forma interrumpida durante todo el periodo del contrato la Póliza de Seguro especificada a continuación:</w:t>
            </w:r>
          </w:p>
          <w:p w:rsidR="001F5C8F" w:rsidRPr="00F50A9D" w:rsidRDefault="001F5C8F" w:rsidP="00DB54A0">
            <w:pPr>
              <w:ind w:left="720" w:right="281"/>
              <w:jc w:val="both"/>
              <w:rPr>
                <w:rFonts w:ascii="Calibri" w:hAnsi="Calibri" w:cs="Calibri"/>
                <w:sz w:val="8"/>
                <w:szCs w:val="8"/>
              </w:rPr>
            </w:pPr>
          </w:p>
          <w:p w:rsidR="001F5C8F" w:rsidRPr="00A03EFF" w:rsidRDefault="001F5C8F" w:rsidP="006D781B">
            <w:pPr>
              <w:pStyle w:val="Prrafodelista"/>
              <w:numPr>
                <w:ilvl w:val="0"/>
                <w:numId w:val="34"/>
              </w:numPr>
              <w:jc w:val="both"/>
              <w:rPr>
                <w:rFonts w:ascii="Calibri" w:hAnsi="Calibri" w:cs="Calibri"/>
                <w:b/>
                <w:sz w:val="22"/>
                <w:szCs w:val="22"/>
              </w:rPr>
            </w:pPr>
            <w:r w:rsidRPr="00A03EFF">
              <w:rPr>
                <w:rFonts w:ascii="Calibri" w:hAnsi="Calibri" w:cs="Calibri"/>
                <w:b/>
                <w:sz w:val="22"/>
                <w:szCs w:val="22"/>
              </w:rPr>
              <w:t>Póliza de Accidentes Personales.</w:t>
            </w:r>
          </w:p>
          <w:p w:rsidR="001F5C8F" w:rsidRPr="00FB216E" w:rsidRDefault="001F5C8F" w:rsidP="00DB54A0">
            <w:pPr>
              <w:ind w:left="1080" w:right="281"/>
              <w:jc w:val="both"/>
              <w:rPr>
                <w:rFonts w:ascii="Calibri" w:hAnsi="Calibri" w:cs="Calibri"/>
                <w:sz w:val="22"/>
                <w:szCs w:val="22"/>
              </w:rPr>
            </w:pPr>
            <w:r w:rsidRPr="00FB216E">
              <w:rPr>
                <w:rFonts w:ascii="Calibri" w:hAnsi="Calibri" w:cs="Calibri"/>
                <w:b/>
                <w:sz w:val="22"/>
                <w:szCs w:val="22"/>
              </w:rPr>
              <w:t xml:space="preserve"> L</w:t>
            </w:r>
            <w:r w:rsidRPr="00FB216E">
              <w:rPr>
                <w:rFonts w:ascii="Calibri" w:hAnsi="Calibri" w:cs="Calibri"/>
                <w:sz w:val="22"/>
                <w:szCs w:val="22"/>
              </w:rPr>
              <w:t xml:space="preserve">os trabajadores, funcionarios y/o empleados contratados, para efectuar los trabajos </w:t>
            </w:r>
            <w:r w:rsidRPr="00FB216E">
              <w:rPr>
                <w:rFonts w:ascii="Calibri" w:hAnsi="Calibri" w:cs="Calibri"/>
                <w:sz w:val="22"/>
                <w:szCs w:val="22"/>
              </w:rPr>
              <w:lastRenderedPageBreak/>
              <w:t xml:space="preserve">mencionados en los Términos de referencia, deberán estar cubiertos bajo el Seguro de Accidentes Personales (que cubra gastos médicos, invalides parcial permanente, invalidez total permanente y muerte), por lesiones corporales sufridas como consecuencia directa e inmediata de los accidentes que ocurran en el desempeño de su trabajo.  </w:t>
            </w:r>
          </w:p>
          <w:p w:rsidR="001F5C8F" w:rsidRPr="00FB216E" w:rsidRDefault="001F5C8F" w:rsidP="00DB54A0">
            <w:pPr>
              <w:ind w:left="1080" w:right="281"/>
              <w:jc w:val="both"/>
              <w:rPr>
                <w:rFonts w:ascii="Calibri" w:hAnsi="Calibri" w:cs="Calibri"/>
                <w:sz w:val="22"/>
                <w:szCs w:val="22"/>
              </w:rPr>
            </w:pPr>
            <w:r w:rsidRPr="00FB216E">
              <w:rPr>
                <w:rFonts w:ascii="Calibri" w:hAnsi="Calibri" w:cs="Calibri"/>
                <w:sz w:val="22"/>
                <w:szCs w:val="22"/>
              </w:rPr>
              <w:t>En sustitución a la Póliza de Accidentes Personales, opcionalmente puede presentar el Certificado de Aportes mensual voluntario al Seguro social a corto plazo a una caja de Salud.</w:t>
            </w:r>
          </w:p>
          <w:p w:rsidR="001F5C8F" w:rsidRPr="00F50A9D" w:rsidRDefault="001F5C8F" w:rsidP="00DB54A0">
            <w:pPr>
              <w:ind w:left="1080" w:right="281"/>
              <w:jc w:val="both"/>
              <w:rPr>
                <w:rFonts w:ascii="Calibri" w:hAnsi="Calibri" w:cs="Calibri"/>
                <w:sz w:val="8"/>
                <w:szCs w:val="8"/>
              </w:rPr>
            </w:pPr>
          </w:p>
          <w:p w:rsidR="001F5C8F" w:rsidRPr="00A03EFF" w:rsidRDefault="001F5C8F" w:rsidP="006D781B">
            <w:pPr>
              <w:pStyle w:val="Prrafodelista"/>
              <w:numPr>
                <w:ilvl w:val="0"/>
                <w:numId w:val="34"/>
              </w:numPr>
              <w:jc w:val="both"/>
              <w:rPr>
                <w:rFonts w:ascii="Calibri" w:hAnsi="Calibri" w:cs="Calibri"/>
                <w:b/>
                <w:sz w:val="22"/>
                <w:szCs w:val="22"/>
              </w:rPr>
            </w:pPr>
            <w:r w:rsidRPr="00A03EFF">
              <w:rPr>
                <w:rFonts w:ascii="Calibri" w:hAnsi="Calibri" w:cs="Calibri"/>
                <w:b/>
                <w:sz w:val="22"/>
                <w:szCs w:val="22"/>
              </w:rPr>
              <w:t>Seguro de Responsabilidad Civil.</w:t>
            </w:r>
          </w:p>
          <w:p w:rsidR="001F5C8F" w:rsidRPr="00FB216E" w:rsidRDefault="001F5C8F" w:rsidP="00DB54A0">
            <w:pPr>
              <w:ind w:left="1080" w:right="281"/>
              <w:jc w:val="both"/>
              <w:rPr>
                <w:rFonts w:ascii="Calibri" w:hAnsi="Calibri" w:cs="Calibri"/>
                <w:b/>
                <w:sz w:val="22"/>
                <w:szCs w:val="22"/>
              </w:rPr>
            </w:pPr>
            <w:r w:rsidRPr="00FB216E">
              <w:rPr>
                <w:rFonts w:ascii="Calibri" w:hAnsi="Calibri" w:cs="Calibri"/>
                <w:sz w:val="22"/>
                <w:szCs w:val="22"/>
              </w:rPr>
              <w:t>Por daños a terceros, o bienes de terceros, por cualquier causa que durante la prestación de servicio pudiera ocasionar, sus equipos, personal y otros. Deberá incluir las coberturas de: responsabilidad civil general (Extracontractual), responsabilidad civil operacional, responsabilidad cruzada,  responsabilidad civil de contratista y</w:t>
            </w:r>
            <w:r>
              <w:rPr>
                <w:rFonts w:ascii="Calibri" w:hAnsi="Calibri" w:cs="Calibri"/>
                <w:color w:val="333333"/>
                <w:sz w:val="22"/>
                <w:szCs w:val="22"/>
              </w:rPr>
              <w:t xml:space="preserve"> </w:t>
            </w:r>
            <w:r w:rsidRPr="00FB216E">
              <w:rPr>
                <w:rFonts w:ascii="Calibri" w:hAnsi="Calibri" w:cs="Calibri"/>
                <w:sz w:val="22"/>
                <w:szCs w:val="22"/>
              </w:rPr>
              <w:t xml:space="preserve">subcontratista. Incluyendo daños por gastos de aceleración de siniestros y extraordinarios y remoción de escombros dejando indemne a YPFB por cualquier suceso. </w:t>
            </w:r>
            <w:r w:rsidRPr="00FB216E">
              <w:rPr>
                <w:rFonts w:ascii="Calibri" w:hAnsi="Calibri" w:cs="Calibri"/>
                <w:b/>
                <w:sz w:val="22"/>
                <w:szCs w:val="22"/>
              </w:rPr>
              <w:t>En esta póliza YPFB debe figurar como un tercero.</w:t>
            </w:r>
          </w:p>
          <w:p w:rsidR="001F5C8F" w:rsidRPr="000C6788" w:rsidRDefault="001F5C8F" w:rsidP="00DB54A0">
            <w:pPr>
              <w:ind w:left="1080" w:right="281"/>
              <w:jc w:val="both"/>
              <w:rPr>
                <w:rFonts w:ascii="Calibri" w:hAnsi="Calibri" w:cs="Calibri"/>
                <w:sz w:val="8"/>
                <w:szCs w:val="8"/>
              </w:rPr>
            </w:pPr>
          </w:p>
          <w:p w:rsidR="001F5C8F" w:rsidRPr="00FB216E" w:rsidRDefault="001F5C8F" w:rsidP="00DB54A0">
            <w:pPr>
              <w:ind w:left="1080" w:right="281"/>
              <w:jc w:val="both"/>
              <w:rPr>
                <w:rFonts w:ascii="Calibri" w:hAnsi="Calibri" w:cs="Calibri"/>
                <w:sz w:val="22"/>
                <w:szCs w:val="22"/>
              </w:rPr>
            </w:pPr>
            <w:r w:rsidRPr="00FB216E">
              <w:rPr>
                <w:rFonts w:ascii="Calibri" w:hAnsi="Calibri" w:cs="Calibri"/>
                <w:sz w:val="22"/>
                <w:szCs w:val="22"/>
              </w:rPr>
              <w:t>El límite de indemnización por evento y/o reclamo deberá ser por $</w:t>
            </w:r>
            <w:proofErr w:type="spellStart"/>
            <w:r w:rsidRPr="00FB216E">
              <w:rPr>
                <w:rFonts w:ascii="Calibri" w:hAnsi="Calibri" w:cs="Calibri"/>
                <w:sz w:val="22"/>
                <w:szCs w:val="22"/>
              </w:rPr>
              <w:t>us</w:t>
            </w:r>
            <w:proofErr w:type="spellEnd"/>
            <w:r w:rsidRPr="00FB216E">
              <w:rPr>
                <w:rFonts w:ascii="Calibri" w:hAnsi="Calibri" w:cs="Calibri"/>
                <w:sz w:val="22"/>
                <w:szCs w:val="22"/>
              </w:rPr>
              <w:t>. 10.000.-</w:t>
            </w:r>
          </w:p>
          <w:p w:rsidR="001F5C8F" w:rsidRPr="000C6788" w:rsidRDefault="001F5C8F" w:rsidP="00DB54A0">
            <w:pPr>
              <w:ind w:left="1080" w:right="281"/>
              <w:jc w:val="both"/>
              <w:rPr>
                <w:rFonts w:ascii="Calibri" w:hAnsi="Calibri" w:cs="Calibri"/>
                <w:sz w:val="8"/>
                <w:szCs w:val="8"/>
              </w:rPr>
            </w:pPr>
          </w:p>
          <w:p w:rsidR="001F5C8F" w:rsidRPr="00FB216E" w:rsidRDefault="001F5C8F" w:rsidP="00DB54A0">
            <w:pPr>
              <w:ind w:right="281"/>
              <w:jc w:val="both"/>
              <w:rPr>
                <w:rFonts w:ascii="Calibri" w:hAnsi="Calibri" w:cs="Calibri"/>
                <w:b/>
                <w:sz w:val="22"/>
                <w:szCs w:val="22"/>
              </w:rPr>
            </w:pPr>
            <w:r w:rsidRPr="00FB216E">
              <w:rPr>
                <w:rFonts w:ascii="Calibri" w:hAnsi="Calibri" w:cs="Calibri"/>
                <w:b/>
                <w:sz w:val="22"/>
                <w:szCs w:val="22"/>
              </w:rPr>
              <w:t xml:space="preserve">          II-- Condiciones adicionales</w:t>
            </w:r>
          </w:p>
          <w:p w:rsidR="001F5C8F" w:rsidRPr="00FB216E" w:rsidRDefault="001F5C8F" w:rsidP="00DB54A0">
            <w:pPr>
              <w:ind w:left="1080" w:right="281"/>
              <w:jc w:val="both"/>
              <w:rPr>
                <w:rFonts w:ascii="Calibri" w:hAnsi="Calibri" w:cs="Calibri"/>
                <w:sz w:val="22"/>
                <w:szCs w:val="22"/>
              </w:rPr>
            </w:pPr>
            <w:r w:rsidRPr="00FB216E">
              <w:rPr>
                <w:rFonts w:ascii="Calibri" w:hAnsi="Calibri" w:cs="Calibri"/>
                <w:sz w:val="22"/>
                <w:szCs w:val="22"/>
              </w:rPr>
              <w:t>La Póliza de Seguros anteriormente mencionada, deberá cumplir las siguientes condiciones:</w:t>
            </w:r>
          </w:p>
          <w:p w:rsidR="001F5C8F" w:rsidRPr="00FB216E" w:rsidRDefault="001F5C8F" w:rsidP="00DB54A0">
            <w:pPr>
              <w:ind w:left="1080" w:right="281"/>
              <w:jc w:val="both"/>
              <w:rPr>
                <w:rFonts w:ascii="Calibri" w:hAnsi="Calibri" w:cs="Calibri"/>
                <w:sz w:val="22"/>
                <w:szCs w:val="22"/>
              </w:rPr>
            </w:pPr>
            <w:r w:rsidRPr="00FB216E">
              <w:rPr>
                <w:rFonts w:ascii="Calibri" w:hAnsi="Calibri" w:cs="Calibri"/>
                <w:b/>
                <w:sz w:val="22"/>
                <w:szCs w:val="22"/>
              </w:rPr>
              <w:t>i.-</w:t>
            </w:r>
            <w:r w:rsidRPr="00FB216E">
              <w:rPr>
                <w:rFonts w:ascii="Calibri" w:hAnsi="Calibri" w:cs="Calibri"/>
                <w:sz w:val="22"/>
                <w:szCs w:val="22"/>
              </w:rPr>
              <w:t xml:space="preserve"> De suspenderse por cualquier razón la vigencia o cobertura de la Póliza nominada precedentemente, o bien se presente la existencia de eventos no cubiertos por las mismas; la empresa adjudicada se hace enteramente responsable frente a YPFB y a terceros, por todos los daños emergentes en el desempeño de sus funciones.</w:t>
            </w:r>
          </w:p>
          <w:p w:rsidR="001F5C8F" w:rsidRPr="00F50A9D" w:rsidRDefault="001F5C8F" w:rsidP="00DB54A0">
            <w:pPr>
              <w:ind w:left="1080" w:right="281"/>
              <w:jc w:val="both"/>
              <w:rPr>
                <w:rFonts w:ascii="Calibri" w:hAnsi="Calibri" w:cs="Calibri"/>
                <w:sz w:val="8"/>
                <w:szCs w:val="8"/>
              </w:rPr>
            </w:pPr>
          </w:p>
          <w:p w:rsidR="001F5C8F" w:rsidRPr="00107547" w:rsidRDefault="001F5C8F" w:rsidP="00DB54A0">
            <w:pPr>
              <w:ind w:left="1080" w:right="281"/>
              <w:jc w:val="both"/>
              <w:rPr>
                <w:rFonts w:ascii="Calibri" w:hAnsi="Calibri" w:cs="Calibri"/>
                <w:sz w:val="22"/>
                <w:szCs w:val="22"/>
              </w:rPr>
            </w:pPr>
            <w:r w:rsidRPr="00FB216E">
              <w:rPr>
                <w:rFonts w:ascii="Calibri" w:hAnsi="Calibri" w:cs="Calibri"/>
                <w:b/>
                <w:sz w:val="22"/>
                <w:szCs w:val="22"/>
              </w:rPr>
              <w:t>II.</w:t>
            </w:r>
            <w:r w:rsidRPr="00FB216E">
              <w:rPr>
                <w:rFonts w:ascii="Calibri" w:hAnsi="Calibri" w:cs="Calibri"/>
                <w:sz w:val="22"/>
                <w:szCs w:val="22"/>
              </w:rPr>
              <w:t>- La Empresa, una vez adjudicada, deberá entregar una copia legalizada de la citada Póliza a YPFB antes de la suscripción del contrato.</w:t>
            </w:r>
          </w:p>
        </w:tc>
      </w:tr>
    </w:tbl>
    <w:p w:rsidR="001F5C8F" w:rsidRDefault="001F5C8F" w:rsidP="00AC6656">
      <w:pPr>
        <w:ind w:left="426"/>
        <w:jc w:val="both"/>
        <w:rPr>
          <w:rFonts w:asciiTheme="minorHAnsi" w:hAnsiTheme="minorHAnsi" w:cstheme="minorHAnsi"/>
          <w:color w:val="000000"/>
        </w:rPr>
      </w:pPr>
    </w:p>
    <w:p w:rsidR="001F5C8F" w:rsidRDefault="001F5C8F" w:rsidP="00AC6656">
      <w:pPr>
        <w:ind w:left="426"/>
        <w:jc w:val="both"/>
        <w:rPr>
          <w:rFonts w:asciiTheme="minorHAnsi" w:hAnsiTheme="minorHAnsi" w:cstheme="minorHAnsi"/>
          <w:color w:val="000000"/>
        </w:rPr>
      </w:pPr>
    </w:p>
    <w:p w:rsidR="001F5C8F" w:rsidRDefault="001F5C8F" w:rsidP="00AC6656">
      <w:pPr>
        <w:ind w:left="426"/>
        <w:jc w:val="both"/>
        <w:rPr>
          <w:rFonts w:asciiTheme="minorHAnsi" w:hAnsiTheme="minorHAnsi" w:cstheme="minorHAnsi"/>
          <w:color w:val="000000"/>
        </w:rPr>
      </w:pPr>
    </w:p>
    <w:p w:rsidR="001F5C8F" w:rsidRDefault="001F5C8F"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1F5C8F" w:rsidRDefault="001F5C8F" w:rsidP="00AC6656">
      <w:pPr>
        <w:ind w:left="426"/>
        <w:jc w:val="both"/>
        <w:rPr>
          <w:rFonts w:asciiTheme="minorHAnsi" w:hAnsiTheme="minorHAnsi" w:cstheme="minorHAnsi"/>
          <w:color w:val="000000"/>
        </w:rPr>
      </w:pPr>
    </w:p>
    <w:p w:rsidR="001F5C8F" w:rsidRDefault="001F5C8F" w:rsidP="00AC6656">
      <w:pPr>
        <w:ind w:left="426"/>
        <w:jc w:val="both"/>
        <w:rPr>
          <w:rFonts w:asciiTheme="minorHAnsi" w:hAnsiTheme="minorHAnsi" w:cstheme="minorHAnsi"/>
          <w:color w:val="000000"/>
        </w:rPr>
      </w:pPr>
    </w:p>
    <w:p w:rsidR="001F5C8F" w:rsidRPr="00286B08" w:rsidRDefault="001F5C8F"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3011B1" w:rsidRDefault="00E03F91" w:rsidP="00697B93">
      <w:pPr>
        <w:pStyle w:val="Prrafodelista"/>
        <w:numPr>
          <w:ilvl w:val="0"/>
          <w:numId w:val="28"/>
        </w:numPr>
        <w:tabs>
          <w:tab w:val="left" w:pos="5025"/>
        </w:tabs>
        <w:ind w:left="284" w:hanging="284"/>
        <w:rPr>
          <w:rFonts w:asciiTheme="minorHAnsi" w:hAnsiTheme="minorHAnsi" w:cstheme="minorHAnsi"/>
          <w:b/>
          <w:highlight w:val="yellow"/>
        </w:rPr>
      </w:pPr>
      <w:r w:rsidRPr="00DD0025">
        <w:rPr>
          <w:rFonts w:asciiTheme="minorHAnsi" w:hAnsiTheme="minorHAnsi" w:cstheme="minorHAnsi"/>
          <w:b/>
        </w:rPr>
        <w:t xml:space="preserve"> </w:t>
      </w:r>
      <w:r w:rsidRPr="003011B1">
        <w:rPr>
          <w:rFonts w:asciiTheme="minorHAnsi" w:hAnsiTheme="minorHAnsi" w:cstheme="minorHAnsi"/>
          <w:b/>
          <w:highlight w:val="yellow"/>
        </w:rPr>
        <w:t xml:space="preserve">DOCUMENTOS LEGALES Y ADMINISTRATIVOS PARA PROPONENTES </w:t>
      </w:r>
    </w:p>
    <w:p w:rsidR="00E03F91" w:rsidRPr="003011B1" w:rsidRDefault="00E03F91" w:rsidP="00E03F91">
      <w:pPr>
        <w:tabs>
          <w:tab w:val="left" w:pos="5025"/>
        </w:tabs>
        <w:rPr>
          <w:rFonts w:asciiTheme="minorHAnsi" w:hAnsiTheme="minorHAnsi" w:cstheme="minorHAnsi"/>
          <w:b/>
          <w:highlight w:val="yellow"/>
        </w:rPr>
      </w:pPr>
      <w:r w:rsidRPr="003011B1">
        <w:rPr>
          <w:rFonts w:asciiTheme="minorHAnsi" w:hAnsiTheme="minorHAnsi" w:cstheme="minorHAnsi"/>
          <w:b/>
          <w:highlight w:val="yellow"/>
        </w:rPr>
        <w:tab/>
      </w:r>
    </w:p>
    <w:p w:rsidR="008B5D98" w:rsidRPr="003011B1" w:rsidRDefault="00E03F91" w:rsidP="008B5D98">
      <w:pPr>
        <w:pStyle w:val="Normal2"/>
        <w:ind w:left="2124" w:hanging="2124"/>
        <w:rPr>
          <w:rFonts w:asciiTheme="minorHAnsi" w:hAnsiTheme="minorHAnsi" w:cstheme="minorHAnsi"/>
          <w:b/>
          <w:sz w:val="20"/>
          <w:highlight w:val="yellow"/>
          <w:lang w:val="es-BO"/>
        </w:rPr>
      </w:pPr>
      <w:r w:rsidRPr="003011B1">
        <w:rPr>
          <w:rFonts w:asciiTheme="minorHAnsi" w:hAnsiTheme="minorHAnsi" w:cstheme="minorHAnsi"/>
          <w:b/>
          <w:sz w:val="20"/>
          <w:highlight w:val="yellow"/>
        </w:rPr>
        <w:tab/>
      </w:r>
      <w:r w:rsidR="008B5D98" w:rsidRPr="003011B1">
        <w:rPr>
          <w:rFonts w:asciiTheme="minorHAnsi" w:hAnsiTheme="minorHAnsi" w:cstheme="minorHAnsi"/>
          <w:b/>
          <w:sz w:val="20"/>
          <w:highlight w:val="yellow"/>
          <w:lang w:val="es-BO"/>
        </w:rPr>
        <w:t>Formularios/Documentos Administrativos:</w:t>
      </w:r>
    </w:p>
    <w:p w:rsidR="008B5D98" w:rsidRPr="003011B1" w:rsidRDefault="008B5D98" w:rsidP="008B5D98">
      <w:pPr>
        <w:pStyle w:val="Normal2"/>
        <w:ind w:left="2124" w:hanging="2124"/>
        <w:rPr>
          <w:rFonts w:asciiTheme="minorHAnsi" w:hAnsiTheme="minorHAnsi" w:cstheme="minorHAnsi"/>
          <w:b/>
          <w:sz w:val="20"/>
          <w:highlight w:val="yellow"/>
          <w:lang w:val="es-BO"/>
        </w:rPr>
      </w:pPr>
    </w:p>
    <w:p w:rsidR="008B5D98" w:rsidRPr="003011B1" w:rsidRDefault="008B5D98" w:rsidP="00697B93">
      <w:pPr>
        <w:numPr>
          <w:ilvl w:val="0"/>
          <w:numId w:val="23"/>
        </w:numPr>
        <w:ind w:left="1276"/>
        <w:jc w:val="both"/>
        <w:rPr>
          <w:rFonts w:asciiTheme="minorHAnsi" w:hAnsiTheme="minorHAnsi" w:cstheme="minorHAnsi"/>
          <w:highlight w:val="yellow"/>
        </w:rPr>
      </w:pPr>
      <w:r w:rsidRPr="003011B1">
        <w:rPr>
          <w:rFonts w:asciiTheme="minorHAnsi" w:hAnsiTheme="minorHAnsi" w:cstheme="minorHAnsi"/>
          <w:highlight w:val="yellow"/>
        </w:rPr>
        <w:t>Formulario A-1 Carta de presentación de la propuesta.</w:t>
      </w:r>
    </w:p>
    <w:p w:rsidR="008B5D98" w:rsidRPr="003011B1" w:rsidRDefault="008B5D98" w:rsidP="00697B93">
      <w:pPr>
        <w:numPr>
          <w:ilvl w:val="0"/>
          <w:numId w:val="23"/>
        </w:numPr>
        <w:ind w:left="1276"/>
        <w:jc w:val="both"/>
        <w:rPr>
          <w:rFonts w:asciiTheme="minorHAnsi" w:hAnsiTheme="minorHAnsi" w:cstheme="minorHAnsi"/>
          <w:highlight w:val="yellow"/>
        </w:rPr>
      </w:pPr>
      <w:r w:rsidRPr="003011B1">
        <w:rPr>
          <w:rFonts w:asciiTheme="minorHAnsi" w:hAnsiTheme="minorHAnsi" w:cstheme="minorHAnsi"/>
          <w:highlight w:val="yellow"/>
        </w:rPr>
        <w:t>Formulario de Identificación del Proponente.</w:t>
      </w:r>
    </w:p>
    <w:p w:rsidR="008B5D98" w:rsidRPr="003011B1" w:rsidRDefault="008B5D98" w:rsidP="00697B93">
      <w:pPr>
        <w:numPr>
          <w:ilvl w:val="0"/>
          <w:numId w:val="23"/>
        </w:numPr>
        <w:ind w:left="1276"/>
        <w:jc w:val="both"/>
        <w:rPr>
          <w:rFonts w:ascii="Calibri" w:hAnsi="Calibri" w:cs="Calibri"/>
          <w:color w:val="000000"/>
          <w:highlight w:val="yellow"/>
        </w:rPr>
      </w:pPr>
      <w:r w:rsidRPr="003011B1">
        <w:rPr>
          <w:rFonts w:ascii="Calibri" w:hAnsi="Calibri" w:cs="Calibri"/>
          <w:color w:val="000000"/>
          <w:highlight w:val="yellow"/>
        </w:rPr>
        <w:t>Certificado electrónico o fotocopia simple del Número de Identificación Tributario (NIT) activo.</w:t>
      </w:r>
    </w:p>
    <w:p w:rsidR="008B5D98" w:rsidRPr="003011B1" w:rsidRDefault="008B5D98" w:rsidP="00697B93">
      <w:pPr>
        <w:numPr>
          <w:ilvl w:val="0"/>
          <w:numId w:val="23"/>
        </w:numPr>
        <w:ind w:left="1276"/>
        <w:jc w:val="both"/>
        <w:rPr>
          <w:rFonts w:ascii="Calibri" w:hAnsi="Calibri" w:cs="Calibri"/>
          <w:highlight w:val="yellow"/>
        </w:rPr>
      </w:pPr>
      <w:r w:rsidRPr="003011B1">
        <w:rPr>
          <w:rFonts w:ascii="Calibri" w:hAnsi="Calibri" w:cs="Calibri"/>
          <w:color w:val="000000"/>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3011B1" w:rsidRDefault="008B5D98" w:rsidP="00697B93">
      <w:pPr>
        <w:numPr>
          <w:ilvl w:val="1"/>
          <w:numId w:val="27"/>
        </w:numPr>
        <w:tabs>
          <w:tab w:val="clear" w:pos="1080"/>
          <w:tab w:val="num" w:pos="1701"/>
        </w:tabs>
        <w:ind w:left="1701"/>
        <w:jc w:val="both"/>
        <w:rPr>
          <w:rFonts w:ascii="Calibri" w:hAnsi="Calibri" w:cs="Calibri"/>
          <w:color w:val="000000"/>
          <w:highlight w:val="yellow"/>
        </w:rPr>
      </w:pPr>
      <w:r w:rsidRPr="003011B1">
        <w:rPr>
          <w:rFonts w:ascii="Calibri" w:hAnsi="Calibri" w:cs="Calibri"/>
          <w:color w:val="000000"/>
          <w:highlight w:val="yellow"/>
        </w:rPr>
        <w:t>Cuando el empleador tiene a sus dependientes registrados en una sola AFP, deberá presentar el certificado de no adeudo CNA emitido por dicha administradora y el documento de no registro emitido por la otra AFP.</w:t>
      </w:r>
    </w:p>
    <w:p w:rsidR="008B5D98" w:rsidRPr="003011B1" w:rsidRDefault="008B5D98" w:rsidP="00697B93">
      <w:pPr>
        <w:numPr>
          <w:ilvl w:val="1"/>
          <w:numId w:val="27"/>
        </w:numPr>
        <w:tabs>
          <w:tab w:val="clear" w:pos="1080"/>
          <w:tab w:val="num" w:pos="1701"/>
        </w:tabs>
        <w:ind w:left="1701"/>
        <w:jc w:val="both"/>
        <w:rPr>
          <w:rFonts w:ascii="Calibri" w:hAnsi="Calibri" w:cs="Calibri"/>
          <w:color w:val="000000"/>
          <w:highlight w:val="yellow"/>
        </w:rPr>
      </w:pPr>
      <w:r w:rsidRPr="003011B1">
        <w:rPr>
          <w:rFonts w:ascii="Calibri" w:hAnsi="Calibri" w:cs="Calibri"/>
          <w:color w:val="000000"/>
          <w:highlight w:val="yellow"/>
        </w:rPr>
        <w:t xml:space="preserve">Cuando el empleador tiene a sus dependientes registrados en ambas </w:t>
      </w:r>
      <w:proofErr w:type="spellStart"/>
      <w:r w:rsidRPr="003011B1">
        <w:rPr>
          <w:rFonts w:ascii="Calibri" w:hAnsi="Calibri" w:cs="Calibri"/>
          <w:color w:val="000000"/>
          <w:highlight w:val="yellow"/>
        </w:rPr>
        <w:t>AFP’s</w:t>
      </w:r>
      <w:proofErr w:type="spellEnd"/>
      <w:r w:rsidRPr="003011B1">
        <w:rPr>
          <w:rFonts w:ascii="Calibri" w:hAnsi="Calibri" w:cs="Calibri"/>
          <w:color w:val="000000"/>
          <w:highlight w:val="yellow"/>
        </w:rPr>
        <w:t xml:space="preserve"> deberá presentar los certificados de no adeudo emitidos tanto por Futuro de Bolivia S.A. como por BBVA previsión AFP S.A.</w:t>
      </w:r>
    </w:p>
    <w:p w:rsidR="008B5D98" w:rsidRPr="003011B1" w:rsidRDefault="008B5D98" w:rsidP="00697B93">
      <w:pPr>
        <w:numPr>
          <w:ilvl w:val="1"/>
          <w:numId w:val="27"/>
        </w:numPr>
        <w:tabs>
          <w:tab w:val="clear" w:pos="1080"/>
          <w:tab w:val="num" w:pos="1701"/>
        </w:tabs>
        <w:ind w:left="1701"/>
        <w:jc w:val="both"/>
        <w:rPr>
          <w:rFonts w:ascii="Calibri" w:hAnsi="Calibri" w:cs="Calibri"/>
          <w:color w:val="000000"/>
          <w:highlight w:val="yellow"/>
        </w:rPr>
      </w:pPr>
      <w:r w:rsidRPr="003011B1">
        <w:rPr>
          <w:rFonts w:ascii="Calibri" w:hAnsi="Calibri" w:cs="Calibri"/>
          <w:color w:val="000000"/>
          <w:highlight w:val="yellow"/>
        </w:rPr>
        <w:t xml:space="preserve">No es sujeto de contrataciones para YPFB, el empleador que presentare el documento de NO REGISTRO de ambas </w:t>
      </w:r>
      <w:proofErr w:type="spellStart"/>
      <w:r w:rsidRPr="003011B1">
        <w:rPr>
          <w:rFonts w:ascii="Calibri" w:hAnsi="Calibri" w:cs="Calibri"/>
          <w:color w:val="000000"/>
          <w:highlight w:val="yellow"/>
        </w:rPr>
        <w:t>AFP’s</w:t>
      </w:r>
      <w:proofErr w:type="spellEnd"/>
    </w:p>
    <w:p w:rsidR="008B5D98" w:rsidRPr="003011B1" w:rsidRDefault="008B5D98" w:rsidP="00697B93">
      <w:pPr>
        <w:numPr>
          <w:ilvl w:val="0"/>
          <w:numId w:val="23"/>
        </w:numPr>
        <w:ind w:left="1276"/>
        <w:jc w:val="both"/>
        <w:rPr>
          <w:rFonts w:asciiTheme="minorHAnsi" w:hAnsiTheme="minorHAnsi" w:cstheme="minorHAnsi"/>
          <w:highlight w:val="yellow"/>
        </w:rPr>
      </w:pPr>
      <w:r w:rsidRPr="003011B1">
        <w:rPr>
          <w:rFonts w:asciiTheme="minorHAnsi" w:hAnsiTheme="minorHAnsi" w:cstheme="minorHAnsi"/>
          <w:highlight w:val="yellow"/>
        </w:rPr>
        <w:t>Estados</w:t>
      </w:r>
      <w:r w:rsidRPr="003011B1">
        <w:rPr>
          <w:rFonts w:asciiTheme="minorHAnsi" w:eastAsia="Calibri" w:hAnsiTheme="minorHAnsi" w:cstheme="minorHAnsi"/>
          <w:bCs/>
          <w:highlight w:val="yellow"/>
          <w:lang w:val="es-BO"/>
        </w:rPr>
        <w:t xml:space="preserve"> Financieros al cierre de la última gestión fiscal en fotocopia simple que refleje la información detallada. (</w:t>
      </w:r>
      <w:r w:rsidRPr="003011B1">
        <w:rPr>
          <w:rFonts w:asciiTheme="minorHAnsi" w:hAnsiTheme="minorHAnsi" w:cstheme="minorHAnsi"/>
          <w:b/>
          <w:i/>
          <w:highlight w:val="yellow"/>
        </w:rPr>
        <w:t>para procesos mayores al millón de bolivianos siempre y cuando la Unidad Solicitante hubiese solicitado la evaluación de este requisito)</w:t>
      </w:r>
      <w:r w:rsidR="001F14B0">
        <w:rPr>
          <w:rFonts w:asciiTheme="minorHAnsi" w:hAnsiTheme="minorHAnsi" w:cstheme="minorHAnsi"/>
          <w:b/>
          <w:i/>
          <w:highlight w:val="yellow"/>
        </w:rPr>
        <w:t xml:space="preserve"> (NO REQUERIDA)</w:t>
      </w:r>
    </w:p>
    <w:p w:rsidR="008B5D98" w:rsidRPr="003011B1" w:rsidRDefault="008B5D98" w:rsidP="00697B93">
      <w:pPr>
        <w:numPr>
          <w:ilvl w:val="0"/>
          <w:numId w:val="23"/>
        </w:numPr>
        <w:ind w:left="1276"/>
        <w:jc w:val="both"/>
        <w:rPr>
          <w:rFonts w:asciiTheme="minorHAnsi" w:eastAsia="Calibri" w:hAnsiTheme="minorHAnsi" w:cstheme="minorHAnsi"/>
          <w:bCs/>
          <w:highlight w:val="yellow"/>
          <w:lang w:val="es-BO"/>
        </w:rPr>
      </w:pPr>
      <w:r w:rsidRPr="003011B1">
        <w:rPr>
          <w:rFonts w:asciiTheme="minorHAnsi" w:hAnsiTheme="minorHAnsi" w:cstheme="minorHAnsi"/>
          <w:highlight w:val="yellow"/>
        </w:rPr>
        <w:t>Original de la Garantía de Seried</w:t>
      </w:r>
      <w:r w:rsidR="001F14B0">
        <w:rPr>
          <w:rFonts w:asciiTheme="minorHAnsi" w:hAnsiTheme="minorHAnsi" w:cstheme="minorHAnsi"/>
          <w:highlight w:val="yellow"/>
        </w:rPr>
        <w:t xml:space="preserve">ad de Propuesta </w:t>
      </w:r>
      <w:r w:rsidR="001F14B0" w:rsidRPr="001F14B0">
        <w:rPr>
          <w:rFonts w:asciiTheme="minorHAnsi" w:hAnsiTheme="minorHAnsi" w:cstheme="minorHAnsi"/>
          <w:b/>
          <w:highlight w:val="yellow"/>
        </w:rPr>
        <w:t>(NO REQUERIDA</w:t>
      </w:r>
      <w:r w:rsidRPr="001F14B0">
        <w:rPr>
          <w:rFonts w:asciiTheme="minorHAnsi" w:hAnsiTheme="minorHAnsi" w:cstheme="minorHAnsi"/>
          <w:b/>
          <w:highlight w:val="yellow"/>
        </w:rPr>
        <w:t>)</w:t>
      </w:r>
    </w:p>
    <w:p w:rsidR="008B5D98" w:rsidRPr="003011B1" w:rsidRDefault="008B5D98" w:rsidP="008B5D98">
      <w:pPr>
        <w:ind w:left="720"/>
        <w:jc w:val="both"/>
        <w:rPr>
          <w:rFonts w:asciiTheme="minorHAnsi" w:hAnsiTheme="minorHAnsi" w:cstheme="minorHAnsi"/>
          <w:highlight w:val="yellow"/>
        </w:rPr>
      </w:pPr>
    </w:p>
    <w:p w:rsidR="008B5D98" w:rsidRPr="003011B1" w:rsidRDefault="008B5D98" w:rsidP="008B5D98">
      <w:pPr>
        <w:pStyle w:val="Normal2"/>
        <w:ind w:left="2124" w:hanging="2124"/>
        <w:rPr>
          <w:rFonts w:asciiTheme="minorHAnsi" w:hAnsiTheme="minorHAnsi" w:cstheme="minorHAnsi"/>
          <w:b/>
          <w:sz w:val="20"/>
          <w:highlight w:val="yellow"/>
          <w:lang w:val="es-BO"/>
        </w:rPr>
      </w:pPr>
      <w:r w:rsidRPr="003011B1">
        <w:rPr>
          <w:rFonts w:asciiTheme="minorHAnsi" w:hAnsiTheme="minorHAnsi" w:cstheme="minorHAnsi"/>
          <w:b/>
          <w:sz w:val="20"/>
          <w:highlight w:val="yellow"/>
          <w:lang w:val="es-BO"/>
        </w:rPr>
        <w:tab/>
        <w:t>Documentos legales:</w:t>
      </w:r>
    </w:p>
    <w:p w:rsidR="008B5D98" w:rsidRPr="003011B1" w:rsidRDefault="008B5D98" w:rsidP="008B5D98">
      <w:pPr>
        <w:jc w:val="both"/>
        <w:rPr>
          <w:rFonts w:asciiTheme="minorHAnsi" w:hAnsiTheme="minorHAnsi" w:cstheme="minorHAnsi"/>
          <w:highlight w:val="yellow"/>
        </w:rPr>
      </w:pP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Documento de Constitución de la empresa y de todas sus modificaciones registradas en FUNDEMPRESA, excepto empresas unipersonales.</w:t>
      </w: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Certificado de Actualización de Inscripción en FUNDEMPRESA vigente.</w:t>
      </w: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697B93">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97B93">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697B93">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697B93">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97B93">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8B5D98" w:rsidRDefault="008B5D98" w:rsidP="00697B93">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697B93">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697B93">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697B93">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697B93">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697B93">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697B93">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697B93">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697B93">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697B93">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697B93">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697B93">
      <w:pPr>
        <w:numPr>
          <w:ilvl w:val="0"/>
          <w:numId w:val="25"/>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697B93">
      <w:pPr>
        <w:numPr>
          <w:ilvl w:val="0"/>
          <w:numId w:val="25"/>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A37566" w:rsidRDefault="00E03F91" w:rsidP="00697B93">
      <w:pPr>
        <w:pStyle w:val="Prrafodelista"/>
        <w:numPr>
          <w:ilvl w:val="0"/>
          <w:numId w:val="28"/>
        </w:numPr>
        <w:tabs>
          <w:tab w:val="left" w:pos="5025"/>
        </w:tabs>
        <w:ind w:left="284" w:hanging="284"/>
        <w:rPr>
          <w:rFonts w:asciiTheme="minorHAnsi" w:hAnsiTheme="minorHAnsi" w:cstheme="minorHAnsi"/>
          <w:b/>
          <w:highlight w:val="yellow"/>
          <w:lang w:val="es-BO"/>
        </w:rPr>
      </w:pPr>
      <w:r w:rsidRPr="00A37566">
        <w:rPr>
          <w:rFonts w:asciiTheme="minorHAnsi" w:hAnsiTheme="minorHAnsi" w:cstheme="minorHAnsi"/>
          <w:b/>
          <w:highlight w:val="yellow"/>
        </w:rPr>
        <w:t>FORMULARIOS</w:t>
      </w:r>
      <w:r w:rsidRPr="00A37566">
        <w:rPr>
          <w:rFonts w:asciiTheme="minorHAnsi" w:hAnsiTheme="minorHAnsi" w:cstheme="minorHAnsi"/>
          <w:b/>
          <w:highlight w:val="yellow"/>
          <w:lang w:val="es-BO"/>
        </w:rPr>
        <w:t xml:space="preserve"> DE LA PROPUESTA ECONÓMICA</w:t>
      </w:r>
    </w:p>
    <w:p w:rsidR="00E03F91" w:rsidRPr="00A37566" w:rsidRDefault="00E03F91" w:rsidP="00E03F91">
      <w:pPr>
        <w:pStyle w:val="Normal2"/>
        <w:rPr>
          <w:rFonts w:asciiTheme="minorHAnsi" w:hAnsiTheme="minorHAnsi" w:cstheme="minorHAnsi"/>
          <w:sz w:val="20"/>
          <w:highlight w:val="yellow"/>
          <w:lang w:val="es-BO"/>
        </w:rPr>
      </w:pPr>
    </w:p>
    <w:p w:rsidR="00E03F91" w:rsidRPr="00A37566" w:rsidRDefault="00E03F91" w:rsidP="00A97CA6">
      <w:pPr>
        <w:pStyle w:val="Normal2"/>
        <w:tabs>
          <w:tab w:val="clear" w:pos="709"/>
          <w:tab w:val="left" w:pos="2268"/>
        </w:tabs>
        <w:ind w:left="2268" w:hanging="1559"/>
        <w:rPr>
          <w:rFonts w:asciiTheme="minorHAnsi" w:hAnsiTheme="minorHAnsi" w:cstheme="minorHAnsi"/>
          <w:sz w:val="20"/>
          <w:highlight w:val="yellow"/>
          <w:lang w:val="es-BO"/>
        </w:rPr>
      </w:pPr>
      <w:r w:rsidRPr="00A37566">
        <w:rPr>
          <w:rFonts w:asciiTheme="minorHAnsi" w:hAnsiTheme="minorHAnsi" w:cstheme="minorHAnsi"/>
          <w:sz w:val="20"/>
          <w:highlight w:val="yellow"/>
          <w:lang w:val="es-BO"/>
        </w:rPr>
        <w:t>Formulario B-1</w:t>
      </w:r>
      <w:r w:rsidRPr="00A37566">
        <w:rPr>
          <w:rFonts w:asciiTheme="minorHAnsi" w:hAnsiTheme="minorHAnsi" w:cstheme="minorHAnsi"/>
          <w:sz w:val="20"/>
          <w:highlight w:val="yellow"/>
          <w:lang w:val="es-BO"/>
        </w:rPr>
        <w:tab/>
        <w:t>Propuesta Económica.</w:t>
      </w:r>
    </w:p>
    <w:p w:rsidR="00E03F91" w:rsidRPr="00A37566" w:rsidRDefault="00E03F91" w:rsidP="00E03F91">
      <w:pPr>
        <w:jc w:val="center"/>
        <w:rPr>
          <w:rFonts w:asciiTheme="minorHAnsi" w:hAnsiTheme="minorHAnsi" w:cstheme="minorHAnsi"/>
          <w:b/>
          <w:highlight w:val="yellow"/>
          <w:lang w:val="es-BO"/>
        </w:rPr>
      </w:pPr>
    </w:p>
    <w:p w:rsidR="00E03F91" w:rsidRPr="00A37566" w:rsidRDefault="00E03F91" w:rsidP="00697B93">
      <w:pPr>
        <w:pStyle w:val="Prrafodelista"/>
        <w:numPr>
          <w:ilvl w:val="0"/>
          <w:numId w:val="28"/>
        </w:numPr>
        <w:tabs>
          <w:tab w:val="left" w:pos="5025"/>
        </w:tabs>
        <w:ind w:left="284" w:hanging="284"/>
        <w:rPr>
          <w:rFonts w:asciiTheme="minorHAnsi" w:hAnsiTheme="minorHAnsi" w:cstheme="minorHAnsi"/>
          <w:b/>
          <w:highlight w:val="yellow"/>
          <w:lang w:val="es-BO"/>
        </w:rPr>
      </w:pPr>
      <w:r w:rsidRPr="00A37566">
        <w:rPr>
          <w:rFonts w:asciiTheme="minorHAnsi" w:hAnsiTheme="minorHAnsi" w:cstheme="minorHAnsi"/>
          <w:b/>
          <w:highlight w:val="yellow"/>
          <w:lang w:val="es-BO"/>
        </w:rPr>
        <w:t>FORMULARIOS/DOCUMENTOS DE LA PROPUESTA TÉCNICA</w:t>
      </w:r>
    </w:p>
    <w:p w:rsidR="00E03F91" w:rsidRPr="00A37566" w:rsidRDefault="00E03F91" w:rsidP="00E03F91">
      <w:pPr>
        <w:pStyle w:val="Normal2"/>
        <w:rPr>
          <w:rFonts w:asciiTheme="minorHAnsi" w:hAnsiTheme="minorHAnsi" w:cstheme="minorHAnsi"/>
          <w:sz w:val="20"/>
          <w:highlight w:val="yellow"/>
          <w:lang w:val="es-BO"/>
        </w:rPr>
      </w:pPr>
    </w:p>
    <w:p w:rsidR="00980E18" w:rsidRPr="00A37566" w:rsidRDefault="00980E18" w:rsidP="00980E18">
      <w:pPr>
        <w:pStyle w:val="Normal2"/>
        <w:ind w:firstLine="0"/>
        <w:rPr>
          <w:rFonts w:asciiTheme="minorHAnsi" w:hAnsiTheme="minorHAnsi" w:cstheme="minorHAnsi"/>
          <w:sz w:val="20"/>
          <w:highlight w:val="yellow"/>
          <w:lang w:val="es-BO"/>
        </w:rPr>
      </w:pPr>
      <w:r w:rsidRPr="00A37566">
        <w:rPr>
          <w:rFonts w:asciiTheme="minorHAnsi" w:hAnsiTheme="minorHAnsi" w:cstheme="minorHAnsi"/>
          <w:sz w:val="20"/>
          <w:highlight w:val="yellow"/>
          <w:lang w:val="es-BO"/>
        </w:rPr>
        <w:t>Formulario C-1</w:t>
      </w:r>
      <w:r w:rsidRPr="00A37566">
        <w:rPr>
          <w:rFonts w:asciiTheme="minorHAnsi" w:hAnsiTheme="minorHAnsi" w:cstheme="minorHAnsi"/>
          <w:sz w:val="20"/>
          <w:highlight w:val="yellow"/>
          <w:lang w:val="es-BO"/>
        </w:rPr>
        <w:tab/>
        <w:t xml:space="preserve">  Especificaciones Técnicas</w:t>
      </w:r>
      <w:r w:rsidR="00883D0A" w:rsidRPr="00A37566">
        <w:rPr>
          <w:rFonts w:asciiTheme="minorHAnsi" w:hAnsiTheme="minorHAnsi" w:cstheme="minorHAnsi"/>
          <w:sz w:val="20"/>
          <w:highlight w:val="yellow"/>
          <w:lang w:val="es-BO"/>
        </w:rPr>
        <w:t xml:space="preserve"> solicitadas y propuestas</w:t>
      </w:r>
      <w:r w:rsidRPr="00A37566">
        <w:rPr>
          <w:rFonts w:asciiTheme="minorHAnsi" w:hAnsiTheme="minorHAnsi" w:cstheme="minorHAnsi"/>
          <w:sz w:val="20"/>
          <w:highlight w:val="yellow"/>
          <w:lang w:val="es-BO"/>
        </w:rPr>
        <w:t xml:space="preserve">. </w:t>
      </w:r>
    </w:p>
    <w:p w:rsidR="00980E18" w:rsidRPr="00A37566" w:rsidRDefault="00980E18" w:rsidP="00980E18">
      <w:pPr>
        <w:pStyle w:val="Normal2"/>
        <w:ind w:firstLine="0"/>
        <w:rPr>
          <w:rFonts w:asciiTheme="minorHAnsi" w:hAnsiTheme="minorHAnsi" w:cstheme="minorHAnsi"/>
          <w:sz w:val="20"/>
          <w:highlight w:val="yellow"/>
          <w:lang w:val="es-BO"/>
        </w:rPr>
      </w:pPr>
    </w:p>
    <w:p w:rsidR="00980E18" w:rsidRPr="00A37566" w:rsidRDefault="00980E18" w:rsidP="00850A9D">
      <w:pPr>
        <w:pStyle w:val="Normal2"/>
        <w:tabs>
          <w:tab w:val="clear" w:pos="709"/>
          <w:tab w:val="left" w:pos="2268"/>
        </w:tabs>
        <w:ind w:left="2268" w:hanging="1559"/>
        <w:rPr>
          <w:rFonts w:asciiTheme="minorHAnsi" w:hAnsiTheme="minorHAnsi" w:cstheme="minorHAnsi"/>
          <w:b/>
          <w:i/>
          <w:sz w:val="20"/>
          <w:highlight w:val="yellow"/>
        </w:rPr>
      </w:pPr>
      <w:r w:rsidRPr="00A37566">
        <w:rPr>
          <w:rFonts w:asciiTheme="minorHAnsi" w:hAnsiTheme="minorHAnsi" w:cstheme="minorHAnsi"/>
          <w:sz w:val="20"/>
          <w:highlight w:val="yellow"/>
          <w:lang w:val="es-BO"/>
        </w:rPr>
        <w:t>Formulario C-2</w:t>
      </w:r>
      <w:r w:rsidRPr="00A37566">
        <w:rPr>
          <w:rFonts w:asciiTheme="minorHAnsi" w:hAnsiTheme="minorHAnsi" w:cstheme="minorHAnsi"/>
          <w:sz w:val="20"/>
          <w:highlight w:val="yellow"/>
          <w:lang w:val="es-BO"/>
        </w:rPr>
        <w:tab/>
        <w:t xml:space="preserve">Experiencia General y Específica del Proponente. </w:t>
      </w:r>
    </w:p>
    <w:p w:rsidR="001F5C8F" w:rsidRDefault="001F5C8F" w:rsidP="0062797D">
      <w:pPr>
        <w:jc w:val="center"/>
        <w:rPr>
          <w:rFonts w:asciiTheme="minorHAnsi" w:hAnsiTheme="minorHAnsi" w:cstheme="minorHAnsi"/>
          <w:b/>
        </w:rPr>
      </w:pPr>
    </w:p>
    <w:p w:rsidR="00F503C3" w:rsidRDefault="00F503C3" w:rsidP="0062797D">
      <w:pPr>
        <w:jc w:val="center"/>
        <w:rPr>
          <w:rFonts w:asciiTheme="minorHAnsi" w:hAnsiTheme="minorHAnsi" w:cstheme="minorHAnsi"/>
          <w:b/>
        </w:rPr>
      </w:pPr>
    </w:p>
    <w:p w:rsidR="00F503C3" w:rsidRDefault="00F503C3"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A80410" w:rsidRPr="00A80410" w:rsidRDefault="00EE7621" w:rsidP="00A80410">
            <w:pPr>
              <w:jc w:val="center"/>
              <w:rPr>
                <w:rFonts w:ascii="Calibri" w:eastAsia="Arial Unicode MS" w:hAnsi="Calibri" w:cs="Calibri"/>
                <w:b/>
                <w:lang w:val="es-MX" w:eastAsia="es-ES"/>
              </w:rPr>
            </w:pPr>
            <w:r>
              <w:rPr>
                <w:rFonts w:ascii="Calibri" w:eastAsia="Arial Unicode MS" w:hAnsi="Calibri" w:cs="Calibri"/>
                <w:b/>
                <w:lang w:val="es-MX" w:eastAsia="es-ES"/>
              </w:rPr>
              <w:t>SANTA CRUZ 03</w:t>
            </w:r>
            <w:r w:rsidR="00A80410">
              <w:rPr>
                <w:rFonts w:ascii="Calibri" w:eastAsia="Arial Unicode MS" w:hAnsi="Calibri" w:cs="Calibri"/>
                <w:b/>
                <w:lang w:val="es-MX" w:eastAsia="es-ES"/>
              </w:rPr>
              <w:t xml:space="preserve"> DE </w:t>
            </w:r>
            <w:r>
              <w:rPr>
                <w:rFonts w:ascii="Calibri" w:eastAsia="Arial Unicode MS" w:hAnsi="Calibri" w:cs="Calibri"/>
                <w:b/>
                <w:lang w:val="es-MX" w:eastAsia="es-ES"/>
              </w:rPr>
              <w:t>NOVIEMBRE</w:t>
            </w:r>
            <w:r w:rsidR="00A80410">
              <w:rPr>
                <w:rFonts w:ascii="Calibri" w:eastAsia="Arial Unicode MS" w:hAnsi="Calibri" w:cs="Calibri"/>
                <w:b/>
                <w:lang w:val="es-MX" w:eastAsia="es-ES"/>
              </w:rPr>
              <w:t xml:space="preserve"> 2015</w:t>
            </w: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A80410" w:rsidRDefault="00A80410" w:rsidP="00A80410">
            <w:pPr>
              <w:jc w:val="center"/>
              <w:rPr>
                <w:rFonts w:ascii="Calibri" w:eastAsia="Arial Unicode MS" w:hAnsi="Calibri" w:cs="Calibri"/>
                <w:b/>
                <w:lang w:val="es-MX" w:eastAsia="es-ES"/>
              </w:rPr>
            </w:pPr>
          </w:p>
          <w:p w:rsidR="00A80410" w:rsidRPr="00A80410" w:rsidRDefault="00A80410" w:rsidP="00A80410">
            <w:pPr>
              <w:jc w:val="center"/>
              <w:rPr>
                <w:rFonts w:ascii="Calibri" w:eastAsia="Arial Unicode MS" w:hAnsi="Calibri" w:cs="Calibri"/>
                <w:b/>
                <w:lang w:val="es-MX" w:eastAsia="es-ES"/>
              </w:rPr>
            </w:pPr>
            <w:r w:rsidRPr="00A80410">
              <w:rPr>
                <w:rFonts w:ascii="Calibri" w:eastAsia="Arial Unicode MS" w:hAnsi="Calibri" w:cs="Calibri"/>
                <w:b/>
                <w:lang w:val="es-MX" w:eastAsia="es-ES"/>
              </w:rPr>
              <w:t>CDO</w:t>
            </w:r>
            <w:r w:rsidR="001F5C8F">
              <w:rPr>
                <w:rFonts w:ascii="Calibri" w:eastAsia="Arial Unicode MS" w:hAnsi="Calibri" w:cs="Calibri"/>
                <w:b/>
                <w:lang w:val="es-MX" w:eastAsia="es-ES"/>
              </w:rPr>
              <w:t>-DCSCZ-051</w:t>
            </w:r>
            <w:r w:rsidRPr="00A80410">
              <w:rPr>
                <w:rFonts w:ascii="Calibri" w:eastAsia="Arial Unicode MS" w:hAnsi="Calibri" w:cs="Calibri"/>
                <w:b/>
                <w:lang w:val="es-MX" w:eastAsia="es-ES"/>
              </w:rPr>
              <w:t>-2015</w:t>
            </w: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bookmarkStart w:id="3" w:name="_GoBack"/>
        <w:bookmarkEnd w:id="3"/>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B11EA1" w:rsidRDefault="00B11EA1" w:rsidP="00B11EA1">
            <w:pPr>
              <w:jc w:val="center"/>
              <w:rPr>
                <w:rFonts w:ascii="Calibri" w:eastAsia="Arial Unicode MS" w:hAnsi="Calibri" w:cs="Calibri"/>
                <w:b/>
                <w:lang w:val="es-MX" w:eastAsia="es-ES"/>
              </w:rPr>
            </w:pPr>
            <w:r w:rsidRPr="00B11EA1">
              <w:rPr>
                <w:rFonts w:ascii="Calibri" w:eastAsia="Arial Unicode MS" w:hAnsi="Calibri" w:cs="Calibri"/>
                <w:b/>
                <w:lang w:val="es-MX" w:eastAsia="es-ES"/>
              </w:rPr>
              <w:t xml:space="preserve">MANTENIMIENTO </w:t>
            </w:r>
            <w:r w:rsidR="001F5C8F">
              <w:rPr>
                <w:rFonts w:ascii="Calibri" w:eastAsia="Arial Unicode MS" w:hAnsi="Calibri" w:cs="Calibri"/>
                <w:b/>
                <w:lang w:val="es-MX" w:eastAsia="es-ES"/>
              </w:rPr>
              <w:t>ELECTRICO</w:t>
            </w:r>
            <w:r w:rsidRPr="00B11EA1">
              <w:rPr>
                <w:rFonts w:ascii="Calibri" w:eastAsia="Arial Unicode MS" w:hAnsi="Calibri" w:cs="Calibri"/>
                <w:b/>
                <w:lang w:val="es-MX" w:eastAsia="es-ES"/>
              </w:rPr>
              <w:t xml:space="preserve"> ZONA COMERCIAL </w:t>
            </w:r>
          </w:p>
          <w:p w:rsidR="00883D0A" w:rsidRPr="00B11EA1" w:rsidRDefault="00B11EA1" w:rsidP="00B11EA1">
            <w:pPr>
              <w:jc w:val="center"/>
              <w:rPr>
                <w:rFonts w:ascii="Verdana" w:hAnsi="Verdana" w:cs="Calibri"/>
              </w:rPr>
            </w:pPr>
            <w:r w:rsidRPr="00B11EA1">
              <w:rPr>
                <w:rFonts w:ascii="Calibri" w:eastAsia="Arial Unicode MS" w:hAnsi="Calibri" w:cs="Calibri"/>
                <w:b/>
                <w:lang w:val="es-MX" w:eastAsia="es-ES"/>
              </w:rPr>
              <w:t>SAN JOSE DE CHIQUITOS</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A10153" w:rsidRDefault="0062797D" w:rsidP="0062797D">
      <w:pPr>
        <w:jc w:val="both"/>
        <w:rPr>
          <w:rFonts w:asciiTheme="minorHAnsi" w:hAnsiTheme="minorHAnsi" w:cstheme="minorHAnsi"/>
          <w:highlight w:val="yellow"/>
        </w:rPr>
      </w:pPr>
      <w:r w:rsidRPr="00A10153">
        <w:rPr>
          <w:rFonts w:asciiTheme="minorHAnsi" w:hAnsiTheme="minorHAnsi" w:cstheme="minorHAnsi"/>
          <w:highlight w:val="yellow"/>
        </w:rPr>
        <w:t>De mi consideración:</w:t>
      </w:r>
    </w:p>
    <w:p w:rsidR="0062797D" w:rsidRPr="00A10153" w:rsidRDefault="0062797D" w:rsidP="0062797D">
      <w:pPr>
        <w:jc w:val="both"/>
        <w:rPr>
          <w:rFonts w:asciiTheme="minorHAnsi" w:hAnsiTheme="minorHAnsi" w:cstheme="minorHAnsi"/>
          <w:highlight w:val="yellow"/>
        </w:rPr>
      </w:pPr>
    </w:p>
    <w:p w:rsidR="0062797D" w:rsidRPr="00A10153" w:rsidRDefault="0062797D" w:rsidP="0062797D">
      <w:pPr>
        <w:jc w:val="both"/>
        <w:rPr>
          <w:rFonts w:asciiTheme="minorHAnsi" w:hAnsiTheme="minorHAnsi" w:cstheme="minorHAnsi"/>
          <w:highlight w:val="yellow"/>
          <w:lang w:val="es-ES_tradnl"/>
        </w:rPr>
      </w:pPr>
      <w:r w:rsidRPr="00A10153">
        <w:rPr>
          <w:rFonts w:asciiTheme="minorHAnsi" w:hAnsiTheme="minorHAnsi" w:cstheme="minorHAnsi"/>
          <w:highlight w:val="yellow"/>
        </w:rPr>
        <w:t xml:space="preserve">A nombre de </w:t>
      </w:r>
      <w:r w:rsidRPr="00A10153">
        <w:rPr>
          <w:rFonts w:asciiTheme="minorHAnsi" w:hAnsiTheme="minorHAnsi" w:cstheme="minorHAnsi"/>
          <w:b/>
          <w:highlight w:val="yellow"/>
        </w:rPr>
        <w:t>(…………………………………..………</w:t>
      </w:r>
      <w:r w:rsidRPr="00A10153">
        <w:rPr>
          <w:rFonts w:asciiTheme="minorHAnsi" w:hAnsiTheme="minorHAnsi" w:cstheme="minorHAnsi"/>
          <w:b/>
          <w:i/>
          <w:highlight w:val="yellow"/>
        </w:rPr>
        <w:t xml:space="preserve">Nombre de la Empresa o Asociación Accidental) </w:t>
      </w:r>
      <w:r w:rsidRPr="00A10153">
        <w:rPr>
          <w:rFonts w:asciiTheme="minorHAnsi" w:hAnsiTheme="minorHAnsi" w:cstheme="minorHAnsi"/>
          <w:highlight w:val="yellow"/>
        </w:rPr>
        <w:t xml:space="preserve">a la cual represento, remito la presente propuesta, declarando </w:t>
      </w:r>
      <w:r w:rsidRPr="00A10153">
        <w:rPr>
          <w:rFonts w:asciiTheme="minorHAnsi" w:hAnsiTheme="minorHAnsi" w:cstheme="minorHAnsi"/>
          <w:highlight w:val="yellow"/>
          <w:lang w:val="es-ES_tradnl"/>
        </w:rPr>
        <w:t>expresamente que la misma tiene una validez de</w:t>
      </w:r>
      <w:r w:rsidR="009A657B" w:rsidRPr="00A10153">
        <w:rPr>
          <w:rFonts w:asciiTheme="minorHAnsi" w:hAnsiTheme="minorHAnsi" w:cstheme="minorHAnsi"/>
          <w:highlight w:val="yellow"/>
          <w:lang w:val="es-ES_tradnl"/>
        </w:rPr>
        <w:t xml:space="preserve"> </w:t>
      </w:r>
      <w:r w:rsidR="001F5C8F" w:rsidRPr="00A10153">
        <w:rPr>
          <w:rFonts w:asciiTheme="minorHAnsi" w:hAnsiTheme="minorHAnsi" w:cstheme="minorHAnsi"/>
          <w:highlight w:val="yellow"/>
          <w:lang w:val="es-ES_tradnl"/>
        </w:rPr>
        <w:t>60</w:t>
      </w:r>
      <w:r w:rsidR="009A657B" w:rsidRPr="00A10153">
        <w:rPr>
          <w:rFonts w:asciiTheme="minorHAnsi" w:hAnsiTheme="minorHAnsi" w:cstheme="minorHAnsi"/>
          <w:highlight w:val="yellow"/>
          <w:lang w:val="es-ES_tradnl"/>
        </w:rPr>
        <w:t xml:space="preserve"> días calendario </w:t>
      </w:r>
      <w:r w:rsidRPr="00A10153">
        <w:rPr>
          <w:rFonts w:asciiTheme="minorHAnsi" w:hAnsiTheme="minorHAnsi" w:cstheme="minorHAnsi"/>
          <w:highlight w:val="yellow"/>
          <w:lang w:val="es-ES_tradnl"/>
        </w:rPr>
        <w:t>a partir de la apertura de propuestas, Asimismo, manifiesto mi conformidad</w:t>
      </w:r>
      <w:r w:rsidR="00AD4C7B" w:rsidRPr="00A10153">
        <w:rPr>
          <w:rFonts w:asciiTheme="minorHAnsi" w:hAnsiTheme="minorHAnsi" w:cstheme="minorHAnsi"/>
          <w:highlight w:val="yellow"/>
          <w:lang w:val="es-ES_tradnl"/>
        </w:rPr>
        <w:t xml:space="preserve">, </w:t>
      </w:r>
      <w:r w:rsidRPr="00A10153">
        <w:rPr>
          <w:rFonts w:asciiTheme="minorHAnsi" w:hAnsiTheme="minorHAnsi" w:cstheme="minorHAnsi"/>
          <w:highlight w:val="yellow"/>
          <w:lang w:val="es-ES_tradnl"/>
        </w:rPr>
        <w:t>compromiso de cumplimiento</w:t>
      </w:r>
      <w:r w:rsidR="00AD4C7B" w:rsidRPr="00A10153">
        <w:rPr>
          <w:rFonts w:asciiTheme="minorHAnsi" w:hAnsiTheme="minorHAnsi" w:cstheme="minorHAnsi"/>
          <w:highlight w:val="yellow"/>
          <w:lang w:val="es-ES_tradnl"/>
        </w:rPr>
        <w:t xml:space="preserve"> y manifiesto la siguiente Declaración Jurada </w:t>
      </w:r>
      <w:r w:rsidRPr="00A10153">
        <w:rPr>
          <w:rFonts w:asciiTheme="minorHAnsi" w:hAnsiTheme="minorHAnsi" w:cstheme="minorHAnsi"/>
          <w:highlight w:val="yellow"/>
          <w:lang w:val="es-ES_tradnl"/>
        </w:rPr>
        <w:t>conforme con los siguientes puntos:</w:t>
      </w:r>
    </w:p>
    <w:p w:rsidR="00AD4C7B" w:rsidRPr="00A10153" w:rsidRDefault="00AD4C7B" w:rsidP="00AD4C7B">
      <w:pPr>
        <w:pStyle w:val="Prrafodelista"/>
        <w:ind w:left="360"/>
        <w:jc w:val="both"/>
        <w:rPr>
          <w:rFonts w:asciiTheme="minorHAnsi" w:hAnsiTheme="minorHAnsi" w:cstheme="minorHAnsi"/>
          <w:b/>
          <w:highlight w:val="yellow"/>
          <w:lang w:val="es-ES_tradnl"/>
        </w:rPr>
      </w:pPr>
    </w:p>
    <w:p w:rsidR="0062797D" w:rsidRPr="00A10153" w:rsidRDefault="00AD4C7B" w:rsidP="0062797D">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G</w:t>
      </w:r>
      <w:r w:rsidR="0062797D" w:rsidRPr="00A10153">
        <w:rPr>
          <w:rFonts w:asciiTheme="minorHAnsi" w:hAnsiTheme="minorHAnsi" w:cstheme="minorHAnsi"/>
          <w:highlight w:val="yellow"/>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A10153" w:rsidRDefault="00F72824" w:rsidP="0062797D">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Cumpliré estrictamente lo establecido en el Decreto Supremo N° 29506, su Reglamentación y el presente Documento Base de Contratación.</w:t>
      </w:r>
    </w:p>
    <w:p w:rsidR="0062797D" w:rsidRPr="00A10153" w:rsidRDefault="0062797D" w:rsidP="0062797D">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A10153">
        <w:rPr>
          <w:rFonts w:asciiTheme="minorHAnsi" w:hAnsiTheme="minorHAnsi" w:cstheme="minorHAnsi"/>
          <w:highlight w:val="yellow"/>
        </w:rPr>
        <w:t xml:space="preserve">garantía </w:t>
      </w:r>
      <w:r w:rsidR="00C519DC" w:rsidRPr="00A10153">
        <w:rPr>
          <w:rFonts w:asciiTheme="minorHAnsi" w:hAnsiTheme="minorHAnsi" w:cstheme="minorHAnsi"/>
          <w:highlight w:val="yellow"/>
        </w:rPr>
        <w:t xml:space="preserve">de </w:t>
      </w:r>
      <w:r w:rsidR="001B66AE" w:rsidRPr="00A10153">
        <w:rPr>
          <w:rFonts w:asciiTheme="minorHAnsi" w:hAnsiTheme="minorHAnsi" w:cstheme="minorHAnsi"/>
          <w:highlight w:val="yellow"/>
        </w:rPr>
        <w:t xml:space="preserve">seriedad de propuesta </w:t>
      </w:r>
      <w:r w:rsidR="009A657B" w:rsidRPr="00A10153">
        <w:rPr>
          <w:rFonts w:asciiTheme="minorHAnsi" w:hAnsiTheme="minorHAnsi" w:cstheme="minorHAnsi"/>
          <w:highlight w:val="yellow"/>
        </w:rPr>
        <w:t>en el caso de haber</w:t>
      </w:r>
      <w:r w:rsidR="001B66AE" w:rsidRPr="00A10153">
        <w:rPr>
          <w:rFonts w:asciiTheme="minorHAnsi" w:hAnsiTheme="minorHAnsi" w:cstheme="minorHAnsi"/>
          <w:highlight w:val="yellow"/>
        </w:rPr>
        <w:t xml:space="preserve"> sido solicitada.</w:t>
      </w:r>
    </w:p>
    <w:p w:rsidR="0062797D" w:rsidRPr="00A10153" w:rsidRDefault="0062797D" w:rsidP="0062797D">
      <w:pPr>
        <w:numPr>
          <w:ilvl w:val="0"/>
          <w:numId w:val="2"/>
        </w:numPr>
        <w:jc w:val="both"/>
        <w:rPr>
          <w:rFonts w:asciiTheme="minorHAnsi" w:hAnsiTheme="minorHAnsi" w:cstheme="minorHAnsi"/>
          <w:b/>
          <w:highlight w:val="yellow"/>
        </w:rPr>
      </w:pPr>
      <w:r w:rsidRPr="00A10153">
        <w:rPr>
          <w:rFonts w:asciiTheme="minorHAnsi" w:hAnsiTheme="minorHAnsi" w:cstheme="minorHAnsi"/>
          <w:highlight w:val="yellow"/>
        </w:rPr>
        <w:t>En caso de ser adjudicado, la propuesta constituirá un compromiso obligatorio hasta que se prepare y suscriba el contrato</w:t>
      </w:r>
    </w:p>
    <w:p w:rsidR="0062797D" w:rsidRPr="00A10153" w:rsidRDefault="00AD4C7B" w:rsidP="000518A5">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lang w:val="es-ES_tradnl"/>
        </w:rPr>
        <w:t>R</w:t>
      </w:r>
      <w:r w:rsidR="0062797D" w:rsidRPr="00A10153">
        <w:rPr>
          <w:rFonts w:asciiTheme="minorHAnsi" w:hAnsiTheme="minorHAnsi" w:cstheme="minorHAnsi"/>
          <w:highlight w:val="yellow"/>
        </w:rPr>
        <w:t>espetar</w:t>
      </w:r>
      <w:r w:rsidRPr="00A10153">
        <w:rPr>
          <w:rFonts w:asciiTheme="minorHAnsi" w:hAnsiTheme="minorHAnsi" w:cstheme="minorHAnsi"/>
          <w:highlight w:val="yellow"/>
        </w:rPr>
        <w:t>é</w:t>
      </w:r>
      <w:r w:rsidR="0062797D" w:rsidRPr="00A10153">
        <w:rPr>
          <w:rFonts w:asciiTheme="minorHAnsi" w:hAnsiTheme="minorHAnsi" w:cstheme="minorHAnsi"/>
          <w:highlight w:val="yellow"/>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A10153" w:rsidRDefault="0062797D" w:rsidP="000518A5">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L</w:t>
      </w:r>
      <w:r w:rsidR="00C519DC" w:rsidRPr="00A10153">
        <w:rPr>
          <w:rFonts w:asciiTheme="minorHAnsi" w:hAnsiTheme="minorHAnsi" w:cstheme="minorHAnsi"/>
          <w:highlight w:val="yellow"/>
        </w:rPr>
        <w:t>a información proporcionada en los formularios presentados en mi propuesta contienen información verídica, la cual puede ser comprobada por YPFB, en caso de ser requerida.</w:t>
      </w:r>
    </w:p>
    <w:p w:rsidR="0062797D" w:rsidRPr="00A10153" w:rsidRDefault="0062797D"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Declaro no tener conflicto de intereses para el presente proceso de contratación.</w:t>
      </w:r>
    </w:p>
    <w:p w:rsidR="0062797D"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C</w:t>
      </w:r>
      <w:r w:rsidR="0062797D" w:rsidRPr="00A10153">
        <w:rPr>
          <w:rFonts w:asciiTheme="minorHAnsi" w:hAnsiTheme="minorHAnsi" w:cstheme="minorHAnsi"/>
          <w:highlight w:val="yellow"/>
        </w:rPr>
        <w:t xml:space="preserve">omo proponente, no me encuentro en las causales de impedimento, establecidas en </w:t>
      </w:r>
      <w:r w:rsidR="00A6133B" w:rsidRPr="00A10153">
        <w:rPr>
          <w:rFonts w:asciiTheme="minorHAnsi" w:hAnsiTheme="minorHAnsi" w:cstheme="minorHAnsi"/>
          <w:highlight w:val="yellow"/>
        </w:rPr>
        <w:t>el</w:t>
      </w:r>
      <w:r w:rsidR="00501FF5" w:rsidRPr="00A10153">
        <w:rPr>
          <w:rFonts w:asciiTheme="minorHAnsi" w:hAnsiTheme="minorHAnsi" w:cstheme="minorHAnsi"/>
          <w:highlight w:val="yellow"/>
        </w:rPr>
        <w:t xml:space="preserve"> </w:t>
      </w:r>
      <w:r w:rsidR="0062797D" w:rsidRPr="00A10153">
        <w:rPr>
          <w:rFonts w:asciiTheme="minorHAnsi" w:hAnsiTheme="minorHAnsi" w:cstheme="minorHAnsi"/>
          <w:highlight w:val="yellow"/>
        </w:rPr>
        <w:t>DBC.</w:t>
      </w:r>
    </w:p>
    <w:p w:rsidR="0062797D"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L</w:t>
      </w:r>
      <w:r w:rsidR="0062797D" w:rsidRPr="00A10153">
        <w:rPr>
          <w:rFonts w:asciiTheme="minorHAnsi" w:hAnsiTheme="minorHAnsi" w:cstheme="minorHAnsi"/>
          <w:highlight w:val="yellow"/>
        </w:rPr>
        <w:t xml:space="preserve">a empresa a </w:t>
      </w:r>
      <w:r w:rsidR="00A6133B" w:rsidRPr="00A10153">
        <w:rPr>
          <w:rFonts w:asciiTheme="minorHAnsi" w:hAnsiTheme="minorHAnsi" w:cstheme="minorHAnsi"/>
          <w:highlight w:val="yellow"/>
        </w:rPr>
        <w:t xml:space="preserve">la </w:t>
      </w:r>
      <w:r w:rsidR="0062797D" w:rsidRPr="00A10153">
        <w:rPr>
          <w:rFonts w:asciiTheme="minorHAnsi" w:hAnsiTheme="minorHAnsi" w:cstheme="minorHAnsi"/>
          <w:highlight w:val="yellow"/>
        </w:rPr>
        <w:t xml:space="preserve">que represento No se encuentra en trámite ni se ha declarado </w:t>
      </w:r>
      <w:r w:rsidR="00B94B9A" w:rsidRPr="00A10153">
        <w:rPr>
          <w:rFonts w:asciiTheme="minorHAnsi" w:hAnsiTheme="minorHAnsi" w:cstheme="minorHAnsi"/>
          <w:highlight w:val="yellow"/>
        </w:rPr>
        <w:t>su</w:t>
      </w:r>
      <w:r w:rsidR="0062797D" w:rsidRPr="00A10153">
        <w:rPr>
          <w:rFonts w:asciiTheme="minorHAnsi" w:hAnsiTheme="minorHAnsi" w:cstheme="minorHAnsi"/>
          <w:highlight w:val="yellow"/>
        </w:rPr>
        <w:t xml:space="preserve"> disolución o quiebra.</w:t>
      </w:r>
    </w:p>
    <w:p w:rsidR="0062797D"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L</w:t>
      </w:r>
      <w:r w:rsidR="0062797D" w:rsidRPr="00A10153">
        <w:rPr>
          <w:rFonts w:asciiTheme="minorHAnsi" w:hAnsiTheme="minorHAnsi" w:cstheme="minorHAnsi"/>
          <w:highlight w:val="yellow"/>
        </w:rPr>
        <w:t xml:space="preserve">a empresa a </w:t>
      </w:r>
      <w:r w:rsidR="00B94B9A" w:rsidRPr="00A10153">
        <w:rPr>
          <w:rFonts w:asciiTheme="minorHAnsi" w:hAnsiTheme="minorHAnsi" w:cstheme="minorHAnsi"/>
          <w:highlight w:val="yellow"/>
        </w:rPr>
        <w:t xml:space="preserve">la </w:t>
      </w:r>
      <w:r w:rsidR="0062797D" w:rsidRPr="00A10153">
        <w:rPr>
          <w:rFonts w:asciiTheme="minorHAnsi" w:hAnsiTheme="minorHAnsi" w:cstheme="minorHAnsi"/>
          <w:highlight w:val="yellow"/>
        </w:rPr>
        <w:t xml:space="preserve">que represento </w:t>
      </w:r>
      <w:r w:rsidR="00B94B9A" w:rsidRPr="00A10153">
        <w:rPr>
          <w:rFonts w:asciiTheme="minorHAnsi" w:hAnsiTheme="minorHAnsi" w:cstheme="minorHAnsi"/>
          <w:highlight w:val="yellow"/>
        </w:rPr>
        <w:t>cu</w:t>
      </w:r>
      <w:r w:rsidRPr="00A10153">
        <w:rPr>
          <w:rFonts w:asciiTheme="minorHAnsi" w:hAnsiTheme="minorHAnsi" w:cstheme="minorHAnsi"/>
          <w:highlight w:val="yellow"/>
        </w:rPr>
        <w:t>e</w:t>
      </w:r>
      <w:r w:rsidR="00B94B9A" w:rsidRPr="00A10153">
        <w:rPr>
          <w:rFonts w:asciiTheme="minorHAnsi" w:hAnsiTheme="minorHAnsi" w:cstheme="minorHAnsi"/>
          <w:highlight w:val="yellow"/>
        </w:rPr>
        <w:t xml:space="preserve">nta con </w:t>
      </w:r>
      <w:r w:rsidR="0062797D" w:rsidRPr="00A10153">
        <w:rPr>
          <w:rFonts w:asciiTheme="minorHAnsi" w:hAnsiTheme="minorHAnsi" w:cstheme="minorHAnsi"/>
          <w:highlight w:val="yellow"/>
        </w:rPr>
        <w:t xml:space="preserve">la capacidad financiera </w:t>
      </w:r>
      <w:r w:rsidR="00B94B9A" w:rsidRPr="00A10153">
        <w:rPr>
          <w:rFonts w:asciiTheme="minorHAnsi" w:hAnsiTheme="minorHAnsi" w:cstheme="minorHAnsi"/>
          <w:highlight w:val="yellow"/>
        </w:rPr>
        <w:t xml:space="preserve">solicitada </w:t>
      </w:r>
      <w:r w:rsidR="0062797D" w:rsidRPr="00A10153">
        <w:rPr>
          <w:rFonts w:asciiTheme="minorHAnsi" w:hAnsiTheme="minorHAnsi" w:cstheme="minorHAnsi"/>
          <w:highlight w:val="yellow"/>
        </w:rPr>
        <w:t>por YPFB.</w:t>
      </w:r>
    </w:p>
    <w:p w:rsidR="005448A6" w:rsidRPr="00A10153" w:rsidRDefault="005448A6" w:rsidP="005448A6">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En caso de que la empresa a la cual represento resultase adjudicada, me comprometo a cumplir con lo establecido en las Especificaciones Técnicas</w:t>
      </w:r>
      <w:r w:rsidR="009254CF" w:rsidRPr="00A10153">
        <w:rPr>
          <w:rFonts w:asciiTheme="minorHAnsi" w:hAnsiTheme="minorHAnsi" w:cstheme="minorHAnsi"/>
          <w:highlight w:val="yellow"/>
        </w:rPr>
        <w:t xml:space="preserve"> del presente </w:t>
      </w:r>
      <w:r w:rsidRPr="00A10153">
        <w:rPr>
          <w:rFonts w:asciiTheme="minorHAnsi" w:hAnsiTheme="minorHAnsi" w:cstheme="minorHAnsi"/>
          <w:highlight w:val="yellow"/>
        </w:rPr>
        <w:t>DBC.</w:t>
      </w:r>
    </w:p>
    <w:p w:rsidR="00304889" w:rsidRPr="00A10153" w:rsidRDefault="00304889" w:rsidP="00304889">
      <w:pPr>
        <w:pStyle w:val="Prrafodelista1"/>
        <w:spacing w:line="276" w:lineRule="auto"/>
        <w:ind w:left="0"/>
        <w:jc w:val="both"/>
        <w:rPr>
          <w:rFonts w:asciiTheme="minorHAnsi" w:hAnsiTheme="minorHAnsi" w:cstheme="minorHAnsi"/>
          <w:b/>
          <w:highlight w:val="yellow"/>
        </w:rPr>
      </w:pPr>
    </w:p>
    <w:p w:rsidR="00C76C60" w:rsidRPr="00A10153" w:rsidRDefault="00C76C60" w:rsidP="00304889">
      <w:pPr>
        <w:pStyle w:val="Prrafodelista1"/>
        <w:spacing w:line="276" w:lineRule="auto"/>
        <w:ind w:left="0"/>
        <w:jc w:val="both"/>
        <w:rPr>
          <w:rFonts w:asciiTheme="minorHAnsi" w:hAnsiTheme="minorHAnsi" w:cstheme="minorHAnsi"/>
          <w:b/>
          <w:highlight w:val="yellow"/>
        </w:rPr>
      </w:pPr>
    </w:p>
    <w:p w:rsidR="0062797D" w:rsidRPr="00A10153" w:rsidRDefault="0062797D" w:rsidP="0062797D">
      <w:pPr>
        <w:rPr>
          <w:rFonts w:asciiTheme="minorHAnsi" w:hAnsiTheme="minorHAnsi" w:cstheme="minorHAnsi"/>
          <w:highlight w:val="yellow"/>
        </w:rPr>
      </w:pPr>
      <w:r w:rsidRPr="00A10153">
        <w:rPr>
          <w:rFonts w:asciiTheme="minorHAnsi" w:hAnsiTheme="minorHAnsi" w:cstheme="minorHAnsi"/>
          <w:b/>
          <w:highlight w:val="yellow"/>
        </w:rPr>
        <w:t>De la Presentación de Documentos</w:t>
      </w:r>
    </w:p>
    <w:p w:rsidR="0062797D" w:rsidRPr="00A10153" w:rsidRDefault="0062797D" w:rsidP="0062797D">
      <w:pPr>
        <w:jc w:val="both"/>
        <w:rPr>
          <w:rFonts w:asciiTheme="minorHAnsi" w:hAnsiTheme="minorHAnsi" w:cstheme="minorHAnsi"/>
          <w:b/>
          <w:highlight w:val="yellow"/>
        </w:rPr>
      </w:pPr>
    </w:p>
    <w:p w:rsidR="008B5D98" w:rsidRPr="00A10153" w:rsidRDefault="008B5D98" w:rsidP="008B5D98">
      <w:pPr>
        <w:jc w:val="both"/>
        <w:rPr>
          <w:rFonts w:asciiTheme="minorHAnsi" w:hAnsiTheme="minorHAnsi" w:cstheme="minorHAnsi"/>
          <w:highlight w:val="yellow"/>
        </w:rPr>
      </w:pPr>
      <w:r w:rsidRPr="00A10153">
        <w:rPr>
          <w:rFonts w:asciiTheme="minorHAnsi" w:hAnsiTheme="minorHAnsi" w:cstheme="minorHAnsi"/>
          <w:highlight w:val="yellow"/>
          <w:lang w:val="es-BO"/>
        </w:rPr>
        <w:t>En caso de ser adjudicado, para la suscripción de contrato, se presentará la siguiente documentación, aceptando que el incumplimiento es causal de descalificación de la propuesta:</w:t>
      </w:r>
    </w:p>
    <w:p w:rsidR="006D1F42" w:rsidRPr="00A10153" w:rsidRDefault="006D1F42" w:rsidP="006D1F42">
      <w:pPr>
        <w:ind w:left="567"/>
        <w:jc w:val="both"/>
        <w:rPr>
          <w:rFonts w:asciiTheme="minorHAnsi" w:hAnsiTheme="minorHAnsi" w:cstheme="minorHAnsi"/>
          <w:highlight w:val="yellow"/>
        </w:rPr>
      </w:pP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Testimonio de Constitución de la Empresa, y de todas sus modificaciones registrado en FUNDEMPRESA (si corresponde).</w:t>
      </w:r>
    </w:p>
    <w:p w:rsidR="008B5D98" w:rsidRPr="00A10153" w:rsidRDefault="008B5D98" w:rsidP="008B5D98">
      <w:pPr>
        <w:pStyle w:val="Prrafodelista"/>
        <w:numPr>
          <w:ilvl w:val="0"/>
          <w:numId w:val="13"/>
        </w:numPr>
        <w:contextualSpacing/>
        <w:jc w:val="both"/>
        <w:rPr>
          <w:rFonts w:ascii="Calibri" w:hAnsi="Calibri" w:cs="Calibri"/>
          <w:color w:val="000000"/>
          <w:highlight w:val="yellow"/>
        </w:rPr>
      </w:pPr>
      <w:r w:rsidRPr="00A10153">
        <w:rPr>
          <w:rFonts w:ascii="Calibri" w:hAnsi="Calibri" w:cs="Calibri"/>
          <w:color w:val="000000"/>
          <w:highlight w:val="yellow"/>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Poder del Representante Legal de la Asociación Accidental, con atribuciones para suscribir contratos (si corresponde).</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Fotocopia simple del SIGMA O SIGEP.</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 xml:space="preserve">Fotocopias simples vigentes del Certificado de No Adeudo por Contribuciones al Seguro Social Obligatorio de largo plazo y al Sistema Integral de Pensiones, considerando los siguientes aspectos. </w:t>
      </w:r>
    </w:p>
    <w:p w:rsidR="008B5D98" w:rsidRPr="00A10153" w:rsidRDefault="008B5D98" w:rsidP="008B5D98">
      <w:pPr>
        <w:numPr>
          <w:ilvl w:val="1"/>
          <w:numId w:val="13"/>
        </w:numPr>
        <w:ind w:left="1134" w:hanging="284"/>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Cuando el empleador tiene a sus dependientes registrados en una sola AFP, deberá presentar el certificado de no adeudo CNA emitido por dicha administradora y el documento de no registro emitido por la otra AFP.</w:t>
      </w:r>
    </w:p>
    <w:p w:rsidR="008B5D98" w:rsidRPr="00A10153" w:rsidRDefault="008B5D98" w:rsidP="008B5D98">
      <w:pPr>
        <w:numPr>
          <w:ilvl w:val="1"/>
          <w:numId w:val="13"/>
        </w:numPr>
        <w:ind w:left="1134" w:hanging="284"/>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 xml:space="preserve">Cuando el empleador tiene a sus dependientes registrados en ambas </w:t>
      </w:r>
      <w:proofErr w:type="spellStart"/>
      <w:r w:rsidRPr="00A10153">
        <w:rPr>
          <w:rFonts w:asciiTheme="minorHAnsi" w:hAnsiTheme="minorHAnsi" w:cstheme="minorHAnsi"/>
          <w:color w:val="000000"/>
          <w:highlight w:val="yellow"/>
        </w:rPr>
        <w:t>AFP’s</w:t>
      </w:r>
      <w:proofErr w:type="spellEnd"/>
      <w:r w:rsidRPr="00A10153">
        <w:rPr>
          <w:rFonts w:asciiTheme="minorHAnsi" w:hAnsiTheme="minorHAnsi" w:cstheme="minorHAnsi"/>
          <w:color w:val="000000"/>
          <w:highlight w:val="yellow"/>
        </w:rPr>
        <w:t xml:space="preserve"> deberá presentar los certificados de no adeudo emitidos tanto por Futuro de Bolivia S.A. como por BBVA previsión AFP S.A.</w:t>
      </w:r>
    </w:p>
    <w:p w:rsidR="008B5D98" w:rsidRPr="00A10153" w:rsidRDefault="008B5D98" w:rsidP="008B5D98">
      <w:pPr>
        <w:numPr>
          <w:ilvl w:val="1"/>
          <w:numId w:val="13"/>
        </w:numPr>
        <w:ind w:left="1134" w:hanging="284"/>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 xml:space="preserve">No es sujeto de contrataciones de bienes y servicios para el Estado, el empleador que presentare el documento de NO REGISTRO de ambas </w:t>
      </w:r>
      <w:proofErr w:type="spellStart"/>
      <w:r w:rsidRPr="00A10153">
        <w:rPr>
          <w:rFonts w:asciiTheme="minorHAnsi" w:hAnsiTheme="minorHAnsi" w:cstheme="minorHAnsi"/>
          <w:color w:val="000000"/>
          <w:highlight w:val="yellow"/>
        </w:rPr>
        <w:t>AFP’s</w:t>
      </w:r>
      <w:proofErr w:type="spellEnd"/>
      <w:r w:rsidRPr="00A10153">
        <w:rPr>
          <w:rFonts w:asciiTheme="minorHAnsi" w:hAnsiTheme="minorHAnsi" w:cstheme="minorHAnsi"/>
          <w:color w:val="000000"/>
          <w:highlight w:val="yellow"/>
        </w:rPr>
        <w:t>.</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Certificado de Actualización Matrícula de Comercio emitida por FUNDEMPRESA, vigente. Presentar este documento solo para montos mayores a Bs. 1.000.000.- (Un Millón 00/100 Bolivianos).</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de la Solvencia Fiscal emitida por la Contraloría General del Estado, presentar este documento solo para montos mayores a Bs. 1.000.000.- (Un Millón 00/100 Bolivianos).</w:t>
      </w:r>
    </w:p>
    <w:p w:rsidR="00BA5FAD" w:rsidRPr="00A10153" w:rsidRDefault="00BA5FAD" w:rsidP="00BA5FAD">
      <w:pPr>
        <w:numPr>
          <w:ilvl w:val="0"/>
          <w:numId w:val="13"/>
        </w:numPr>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G</w:t>
      </w:r>
      <w:r w:rsidRPr="00A10153">
        <w:rPr>
          <w:rFonts w:asciiTheme="minorHAnsi" w:hAnsiTheme="minorHAnsi" w:cstheme="minorHAnsi"/>
          <w:highlight w:val="yellow"/>
        </w:rPr>
        <w:t xml:space="preserve">arantía de Cumplimiento de Contrato: A nombre de Yacimientos Petrolíferos Fiscales Bolivianos, por el 7% del monto total adjudicado, con una vigencia que deberá exceder los 60 días calendario al plazo de </w:t>
      </w:r>
      <w:r w:rsidR="009B1907" w:rsidRPr="00A10153">
        <w:rPr>
          <w:rFonts w:asciiTheme="minorHAnsi" w:hAnsiTheme="minorHAnsi" w:cstheme="minorHAnsi"/>
          <w:highlight w:val="yellow"/>
        </w:rPr>
        <w:t>finalización</w:t>
      </w:r>
      <w:r w:rsidRPr="00A10153">
        <w:rPr>
          <w:rFonts w:asciiTheme="minorHAnsi" w:hAnsiTheme="minorHAnsi" w:cstheme="minorHAnsi"/>
          <w:highlight w:val="yellow"/>
        </w:rPr>
        <w:t xml:space="preserve"> del contrato, debiéndose renovar cuantas veces se lo requiera hasta la recepción definitiva y de acuerdo a las siguientes características:</w:t>
      </w:r>
    </w:p>
    <w:p w:rsidR="00BA5FAD" w:rsidRPr="00A10153" w:rsidRDefault="00BA5FAD" w:rsidP="00697B93">
      <w:pPr>
        <w:pStyle w:val="Prrafodelista"/>
        <w:numPr>
          <w:ilvl w:val="1"/>
          <w:numId w:val="30"/>
        </w:numPr>
        <w:contextualSpacing/>
        <w:jc w:val="both"/>
        <w:rPr>
          <w:rFonts w:asciiTheme="minorHAnsi" w:hAnsiTheme="minorHAnsi" w:cstheme="minorHAnsi"/>
          <w:color w:val="000000"/>
          <w:highlight w:val="yellow"/>
        </w:rPr>
      </w:pPr>
      <w:r w:rsidRPr="00A10153">
        <w:rPr>
          <w:rFonts w:asciiTheme="minorHAnsi" w:hAnsiTheme="minorHAnsi" w:cstheme="minorHAnsi"/>
          <w:highlight w:val="yellow"/>
        </w:rPr>
        <w:t>En el caso de Boleta de Garantía o Garantía a Primer Requerimiento debe expresar: irrevocable, renovable y de ejecución inmediata.</w:t>
      </w:r>
    </w:p>
    <w:p w:rsidR="00BA5FAD" w:rsidRPr="00A10153" w:rsidRDefault="00BA5FAD" w:rsidP="00697B93">
      <w:pPr>
        <w:pStyle w:val="Prrafodelista"/>
        <w:numPr>
          <w:ilvl w:val="1"/>
          <w:numId w:val="30"/>
        </w:numPr>
        <w:contextualSpacing/>
        <w:jc w:val="both"/>
        <w:rPr>
          <w:rFonts w:asciiTheme="minorHAnsi" w:hAnsiTheme="minorHAnsi" w:cstheme="minorHAnsi"/>
          <w:color w:val="000000"/>
          <w:highlight w:val="yellow"/>
        </w:rPr>
      </w:pPr>
      <w:r w:rsidRPr="00A10153">
        <w:rPr>
          <w:rFonts w:asciiTheme="minorHAnsi" w:hAnsiTheme="minorHAnsi" w:cstheme="minorHAnsi"/>
          <w:highlight w:val="yellow"/>
        </w:rPr>
        <w:t>En el caso de Póliza de Seguro de Caución a primer requerimiento deberá expresar: irrevocable, renovable y de ejecución a primer requerimiento.</w:t>
      </w:r>
    </w:p>
    <w:p w:rsidR="00BA5FAD" w:rsidRPr="00A10153" w:rsidRDefault="00BA5FAD" w:rsidP="00BA5FAD">
      <w:pPr>
        <w:ind w:left="708"/>
        <w:jc w:val="both"/>
        <w:rPr>
          <w:rFonts w:asciiTheme="minorHAnsi" w:hAnsiTheme="minorHAnsi" w:cstheme="minorHAnsi"/>
          <w:highlight w:val="yellow"/>
        </w:rPr>
      </w:pPr>
      <w:r w:rsidRPr="00A10153">
        <w:rPr>
          <w:rFonts w:asciiTheme="minorHAnsi" w:hAnsiTheme="minorHAnsi" w:cstheme="minorHAnsi"/>
          <w:highlight w:val="yellow"/>
        </w:rPr>
        <w:t>Cuando se tengan programados pagos parciales, en sustitución de esta garantía se podrá prever una retención del siete por ciento (7%) de cada pago.</w:t>
      </w:r>
    </w:p>
    <w:p w:rsidR="0062797D" w:rsidRPr="00A10153" w:rsidRDefault="00BA5FAD" w:rsidP="00BA5FAD">
      <w:pPr>
        <w:numPr>
          <w:ilvl w:val="0"/>
          <w:numId w:val="13"/>
        </w:numPr>
        <w:jc w:val="both"/>
        <w:rPr>
          <w:rFonts w:asciiTheme="minorHAnsi" w:hAnsiTheme="minorHAnsi" w:cstheme="minorHAnsi"/>
          <w:highlight w:val="yellow"/>
        </w:rPr>
      </w:pPr>
      <w:r w:rsidRPr="00A10153">
        <w:rPr>
          <w:rFonts w:asciiTheme="minorHAnsi" w:hAnsiTheme="minorHAnsi" w:cstheme="minorHAnsi"/>
          <w:color w:val="000000"/>
          <w:highlight w:val="yellow"/>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both"/>
        <w:rPr>
          <w:rFonts w:asciiTheme="minorHAnsi" w:hAnsiTheme="minorHAnsi" w:cstheme="minorHAnsi"/>
          <w:b/>
          <w:sz w:val="18"/>
          <w:szCs w:val="18"/>
        </w:rPr>
      </w:pPr>
    </w:p>
    <w:tbl>
      <w:tblPr>
        <w:tblpPr w:leftFromText="141" w:rightFromText="141" w:vertAnchor="text" w:horzAnchor="margin" w:tblpXSpec="center" w:tblpY="2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283"/>
        <w:gridCol w:w="720"/>
        <w:gridCol w:w="801"/>
        <w:gridCol w:w="1134"/>
        <w:gridCol w:w="1843"/>
      </w:tblGrid>
      <w:tr w:rsidR="007A240A" w:rsidRPr="007A240A" w:rsidTr="00BA22CB">
        <w:trPr>
          <w:trHeight w:val="60"/>
        </w:trPr>
        <w:tc>
          <w:tcPr>
            <w:tcW w:w="10343" w:type="dxa"/>
            <w:gridSpan w:val="6"/>
            <w:shd w:val="clear" w:color="auto" w:fill="C6D9F1"/>
            <w:vAlign w:val="center"/>
          </w:tcPr>
          <w:p w:rsidR="007A240A" w:rsidRPr="007A240A" w:rsidRDefault="007A240A" w:rsidP="00BA22CB">
            <w:pPr>
              <w:ind w:right="459"/>
              <w:jc w:val="center"/>
              <w:rPr>
                <w:rFonts w:ascii="Calibri" w:hAnsi="Calibri" w:cs="Arial"/>
                <w:b/>
                <w:bCs/>
                <w:color w:val="000000"/>
                <w:lang w:eastAsia="es-ES"/>
              </w:rPr>
            </w:pPr>
            <w:r w:rsidRPr="007A240A">
              <w:rPr>
                <w:rFonts w:asciiTheme="minorHAnsi" w:hAnsiTheme="minorHAnsi" w:cstheme="minorHAnsi"/>
                <w:b/>
                <w:bCs/>
                <w:lang w:val="es-BO" w:eastAsia="es-BO"/>
              </w:rPr>
              <w:t>DATOS PARA SER LLENADOS POR EL PROPONENTE</w:t>
            </w:r>
          </w:p>
        </w:tc>
      </w:tr>
      <w:tr w:rsidR="002D6E0F" w:rsidRPr="007A240A" w:rsidTr="00BA22CB">
        <w:trPr>
          <w:trHeight w:val="60"/>
        </w:trPr>
        <w:tc>
          <w:tcPr>
            <w:tcW w:w="562" w:type="dxa"/>
            <w:shd w:val="clear" w:color="auto" w:fill="C6D9F1"/>
            <w:vAlign w:val="center"/>
          </w:tcPr>
          <w:p w:rsidR="002D6E0F" w:rsidRPr="007A240A" w:rsidRDefault="002D6E0F" w:rsidP="00BA22CB">
            <w:pPr>
              <w:jc w:val="center"/>
              <w:rPr>
                <w:rFonts w:ascii="Calibri" w:hAnsi="Calibri" w:cs="Tahoma"/>
                <w:lang w:eastAsia="es-ES"/>
              </w:rPr>
            </w:pPr>
            <w:r w:rsidRPr="007A240A">
              <w:rPr>
                <w:rFonts w:ascii="Calibri" w:hAnsi="Calibri" w:cs="Arial"/>
                <w:b/>
                <w:bCs/>
                <w:color w:val="000000"/>
                <w:lang w:eastAsia="es-ES"/>
              </w:rPr>
              <w:t>No.</w:t>
            </w:r>
          </w:p>
        </w:tc>
        <w:tc>
          <w:tcPr>
            <w:tcW w:w="5283" w:type="dxa"/>
            <w:shd w:val="clear" w:color="auto" w:fill="C6D9F1"/>
            <w:vAlign w:val="center"/>
          </w:tcPr>
          <w:p w:rsidR="002D6E0F" w:rsidRPr="007A240A" w:rsidRDefault="002D6E0F" w:rsidP="00BA22CB">
            <w:pPr>
              <w:jc w:val="center"/>
              <w:rPr>
                <w:rFonts w:ascii="Calibri" w:hAnsi="Calibri" w:cs="Tahoma"/>
                <w:lang w:eastAsia="es-ES"/>
              </w:rPr>
            </w:pPr>
            <w:r w:rsidRPr="007A240A">
              <w:rPr>
                <w:rFonts w:ascii="Calibri" w:hAnsi="Calibri" w:cs="Arial"/>
                <w:b/>
                <w:bCs/>
                <w:color w:val="000000"/>
                <w:lang w:eastAsia="es-ES"/>
              </w:rPr>
              <w:t>DESCRIPCION DEL SERVICIO SOLICITADO</w:t>
            </w:r>
          </w:p>
        </w:tc>
        <w:tc>
          <w:tcPr>
            <w:tcW w:w="720" w:type="dxa"/>
            <w:shd w:val="clear" w:color="auto" w:fill="C6D9F1"/>
            <w:vAlign w:val="center"/>
          </w:tcPr>
          <w:p w:rsidR="002D6E0F" w:rsidRPr="007A240A" w:rsidRDefault="002D6E0F" w:rsidP="00BA22CB">
            <w:pPr>
              <w:jc w:val="center"/>
              <w:rPr>
                <w:rFonts w:ascii="Calibri" w:hAnsi="Calibri" w:cs="Tahoma"/>
                <w:lang w:eastAsia="es-ES"/>
              </w:rPr>
            </w:pPr>
            <w:r w:rsidRPr="007A240A">
              <w:rPr>
                <w:rFonts w:ascii="Calibri" w:hAnsi="Calibri" w:cs="Arial"/>
                <w:b/>
                <w:bCs/>
                <w:color w:val="000000"/>
                <w:lang w:eastAsia="es-ES"/>
              </w:rPr>
              <w:t>UNID</w:t>
            </w:r>
          </w:p>
        </w:tc>
        <w:tc>
          <w:tcPr>
            <w:tcW w:w="801" w:type="dxa"/>
            <w:shd w:val="clear" w:color="auto" w:fill="C6D9F1"/>
            <w:vAlign w:val="center"/>
          </w:tcPr>
          <w:p w:rsidR="002D6E0F" w:rsidRPr="007A240A" w:rsidRDefault="002D6E0F" w:rsidP="00BA22CB">
            <w:pPr>
              <w:jc w:val="center"/>
              <w:rPr>
                <w:rFonts w:ascii="Calibri" w:hAnsi="Calibri" w:cs="Tahoma"/>
                <w:lang w:eastAsia="es-ES"/>
              </w:rPr>
            </w:pPr>
            <w:r w:rsidRPr="007A240A">
              <w:rPr>
                <w:rFonts w:ascii="Calibri" w:hAnsi="Calibri" w:cs="Arial"/>
                <w:b/>
                <w:bCs/>
                <w:color w:val="000000"/>
                <w:lang w:eastAsia="es-ES"/>
              </w:rPr>
              <w:t>CANT.</w:t>
            </w:r>
          </w:p>
        </w:tc>
        <w:tc>
          <w:tcPr>
            <w:tcW w:w="1134" w:type="dxa"/>
            <w:shd w:val="clear" w:color="auto" w:fill="C6D9F1"/>
            <w:vAlign w:val="center"/>
          </w:tcPr>
          <w:p w:rsidR="002D6E0F" w:rsidRPr="007A240A" w:rsidRDefault="002D6E0F" w:rsidP="00BA22CB">
            <w:pPr>
              <w:jc w:val="center"/>
              <w:rPr>
                <w:rFonts w:ascii="Calibri" w:hAnsi="Calibri" w:cs="Arial"/>
                <w:b/>
                <w:bCs/>
                <w:color w:val="000000"/>
                <w:lang w:eastAsia="es-ES"/>
              </w:rPr>
            </w:pPr>
            <w:r w:rsidRPr="007A240A">
              <w:rPr>
                <w:rFonts w:ascii="Calibri" w:hAnsi="Calibri" w:cs="Arial"/>
                <w:b/>
                <w:bCs/>
                <w:color w:val="000000"/>
                <w:lang w:eastAsia="es-ES"/>
              </w:rPr>
              <w:t>Precio Unitario (Bs.-)</w:t>
            </w:r>
          </w:p>
        </w:tc>
        <w:tc>
          <w:tcPr>
            <w:tcW w:w="1843" w:type="dxa"/>
            <w:shd w:val="clear" w:color="auto" w:fill="C6D9F1"/>
            <w:vAlign w:val="center"/>
          </w:tcPr>
          <w:p w:rsidR="002D6E0F" w:rsidRPr="007A240A" w:rsidRDefault="002D6E0F" w:rsidP="00BA22CB">
            <w:pPr>
              <w:ind w:right="459"/>
              <w:jc w:val="center"/>
              <w:rPr>
                <w:rFonts w:ascii="Calibri" w:hAnsi="Calibri" w:cs="Arial"/>
                <w:b/>
                <w:bCs/>
                <w:color w:val="000000"/>
                <w:lang w:eastAsia="es-ES"/>
              </w:rPr>
            </w:pPr>
            <w:r w:rsidRPr="007A240A">
              <w:rPr>
                <w:rFonts w:ascii="Calibri" w:hAnsi="Calibri" w:cs="Arial"/>
                <w:b/>
                <w:bCs/>
                <w:color w:val="000000"/>
                <w:lang w:eastAsia="es-ES"/>
              </w:rPr>
              <w:t>Precio Total (Bs.-)</w:t>
            </w:r>
          </w:p>
        </w:tc>
      </w:tr>
      <w:tr w:rsidR="00920223" w:rsidRPr="007A240A" w:rsidTr="00DF1298">
        <w:trPr>
          <w:trHeight w:val="172"/>
        </w:trPr>
        <w:tc>
          <w:tcPr>
            <w:tcW w:w="562" w:type="dxa"/>
            <w:vAlign w:val="center"/>
          </w:tcPr>
          <w:p w:rsidR="00920223" w:rsidRPr="007A240A" w:rsidRDefault="00920223" w:rsidP="00920223">
            <w:pPr>
              <w:jc w:val="center"/>
              <w:rPr>
                <w:rFonts w:ascii="Calibri" w:hAnsi="Calibri" w:cs="Arial"/>
                <w:bCs/>
                <w:color w:val="000000"/>
                <w:lang w:eastAsia="es-ES"/>
              </w:rPr>
            </w:pPr>
            <w:r w:rsidRPr="007A240A">
              <w:rPr>
                <w:rFonts w:ascii="Calibri" w:hAnsi="Calibri" w:cs="Arial"/>
                <w:bCs/>
                <w:color w:val="000000"/>
                <w:lang w:eastAsia="es-ES"/>
              </w:rPr>
              <w:t>1.-</w:t>
            </w:r>
          </w:p>
        </w:tc>
        <w:tc>
          <w:tcPr>
            <w:tcW w:w="5283" w:type="dxa"/>
            <w:tcBorders>
              <w:top w:val="single" w:sz="4" w:space="0" w:color="auto"/>
              <w:left w:val="single" w:sz="4" w:space="0" w:color="auto"/>
              <w:bottom w:val="single" w:sz="4" w:space="0" w:color="auto"/>
              <w:right w:val="single" w:sz="4" w:space="0" w:color="auto"/>
            </w:tcBorders>
            <w:shd w:val="clear" w:color="auto" w:fill="FFFFFF"/>
          </w:tcPr>
          <w:p w:rsidR="00920223" w:rsidRPr="00E27DB9" w:rsidRDefault="00920223" w:rsidP="00920223">
            <w:pPr>
              <w:pStyle w:val="Textoindependiente"/>
              <w:spacing w:after="0"/>
              <w:rPr>
                <w:rFonts w:ascii="Calibri" w:hAnsi="Calibri" w:cs="Calibri"/>
                <w:b/>
                <w:color w:val="000000"/>
              </w:rPr>
            </w:pPr>
            <w:r>
              <w:rPr>
                <w:rFonts w:ascii="Calibri" w:hAnsi="Calibri" w:cs="Calibri"/>
                <w:b/>
                <w:color w:val="000000"/>
              </w:rPr>
              <w:t>MONTAJE DE T</w:t>
            </w:r>
            <w:r w:rsidRPr="00E27DB9">
              <w:rPr>
                <w:rFonts w:ascii="Calibri" w:hAnsi="Calibri" w:cs="Calibri"/>
                <w:b/>
                <w:color w:val="000000"/>
              </w:rPr>
              <w:t>RANSFORMADOR</w:t>
            </w:r>
          </w:p>
        </w:tc>
        <w:tc>
          <w:tcPr>
            <w:tcW w:w="720" w:type="dxa"/>
            <w:vAlign w:val="center"/>
          </w:tcPr>
          <w:p w:rsidR="00920223" w:rsidRPr="007A240A" w:rsidRDefault="00920223" w:rsidP="00920223">
            <w:pPr>
              <w:jc w:val="center"/>
              <w:rPr>
                <w:rFonts w:ascii="Calibri" w:hAnsi="Calibri" w:cs="Arial"/>
                <w:bCs/>
                <w:color w:val="000000"/>
                <w:lang w:eastAsia="es-ES"/>
              </w:rPr>
            </w:pPr>
            <w:r w:rsidRPr="007A240A">
              <w:rPr>
                <w:rFonts w:ascii="Calibri" w:hAnsi="Calibri" w:cs="Arial"/>
                <w:bCs/>
                <w:color w:val="000000"/>
                <w:lang w:eastAsia="es-ES"/>
              </w:rPr>
              <w:t>Glob.</w:t>
            </w:r>
          </w:p>
        </w:tc>
        <w:tc>
          <w:tcPr>
            <w:tcW w:w="801" w:type="dxa"/>
            <w:vAlign w:val="center"/>
          </w:tcPr>
          <w:p w:rsidR="00920223" w:rsidRPr="007A240A" w:rsidRDefault="00920223" w:rsidP="00920223">
            <w:pPr>
              <w:jc w:val="center"/>
              <w:rPr>
                <w:rFonts w:ascii="Calibri" w:hAnsi="Calibri" w:cs="Arial"/>
                <w:bCs/>
                <w:color w:val="000000"/>
                <w:lang w:eastAsia="es-ES"/>
              </w:rPr>
            </w:pPr>
            <w:r w:rsidRPr="007A240A">
              <w:rPr>
                <w:rFonts w:ascii="Calibri" w:hAnsi="Calibri" w:cs="Arial"/>
                <w:bCs/>
                <w:color w:val="000000"/>
                <w:lang w:eastAsia="es-ES"/>
              </w:rPr>
              <w:t>1</w:t>
            </w:r>
          </w:p>
        </w:tc>
        <w:tc>
          <w:tcPr>
            <w:tcW w:w="1134" w:type="dxa"/>
            <w:vAlign w:val="center"/>
          </w:tcPr>
          <w:p w:rsidR="00920223" w:rsidRPr="007A240A" w:rsidRDefault="00920223" w:rsidP="00920223">
            <w:pPr>
              <w:jc w:val="center"/>
              <w:rPr>
                <w:rFonts w:ascii="Calibri" w:hAnsi="Calibri"/>
                <w:lang w:eastAsia="es-ES"/>
              </w:rPr>
            </w:pPr>
          </w:p>
        </w:tc>
        <w:tc>
          <w:tcPr>
            <w:tcW w:w="1843" w:type="dxa"/>
            <w:vAlign w:val="center"/>
          </w:tcPr>
          <w:p w:rsidR="00920223" w:rsidRPr="007A240A" w:rsidRDefault="00920223" w:rsidP="00920223">
            <w:pPr>
              <w:jc w:val="center"/>
              <w:rPr>
                <w:rFonts w:ascii="Calibri" w:hAnsi="Calibri"/>
                <w:lang w:eastAsia="es-ES"/>
              </w:rPr>
            </w:pPr>
          </w:p>
        </w:tc>
      </w:tr>
      <w:tr w:rsidR="00920223" w:rsidRPr="007A240A" w:rsidTr="00DF1298">
        <w:trPr>
          <w:trHeight w:val="172"/>
        </w:trPr>
        <w:tc>
          <w:tcPr>
            <w:tcW w:w="562" w:type="dxa"/>
            <w:vAlign w:val="center"/>
          </w:tcPr>
          <w:p w:rsidR="00920223" w:rsidRPr="007A240A" w:rsidRDefault="00920223" w:rsidP="00920223">
            <w:pPr>
              <w:jc w:val="center"/>
              <w:rPr>
                <w:rFonts w:ascii="Calibri" w:hAnsi="Calibri" w:cs="Arial"/>
                <w:bCs/>
                <w:color w:val="000000"/>
                <w:lang w:eastAsia="es-ES"/>
              </w:rPr>
            </w:pPr>
            <w:r w:rsidRPr="007A240A">
              <w:rPr>
                <w:rFonts w:ascii="Calibri" w:hAnsi="Calibri" w:cs="Arial"/>
                <w:bCs/>
                <w:color w:val="000000"/>
                <w:lang w:eastAsia="es-ES"/>
              </w:rPr>
              <w:t>2.-</w:t>
            </w:r>
          </w:p>
        </w:tc>
        <w:tc>
          <w:tcPr>
            <w:tcW w:w="5283" w:type="dxa"/>
            <w:tcBorders>
              <w:top w:val="single" w:sz="4" w:space="0" w:color="auto"/>
              <w:left w:val="single" w:sz="4" w:space="0" w:color="auto"/>
              <w:right w:val="single" w:sz="4" w:space="0" w:color="auto"/>
            </w:tcBorders>
            <w:shd w:val="clear" w:color="auto" w:fill="FFFFFF"/>
          </w:tcPr>
          <w:p w:rsidR="00920223" w:rsidRDefault="00920223" w:rsidP="00920223">
            <w:pPr>
              <w:pStyle w:val="Textoindependiente"/>
              <w:spacing w:after="0"/>
              <w:rPr>
                <w:rFonts w:ascii="Calibri" w:hAnsi="Calibri" w:cs="Calibri"/>
                <w:bCs/>
                <w:color w:val="000000"/>
              </w:rPr>
            </w:pPr>
            <w:r w:rsidRPr="00D75535">
              <w:rPr>
                <w:rFonts w:ascii="Calibri" w:hAnsi="Calibri" w:cs="Calibri"/>
                <w:b/>
                <w:bCs/>
                <w:color w:val="000000"/>
                <w:lang w:val="es-ES"/>
              </w:rPr>
              <w:t xml:space="preserve">ACOMETIDA MATRIZ AÉREA DESDE EL TRANSFORMADOR HASTA ACOMETIDA SUBTERRÁNEA DE TABLERO DE ENGARRAFADORA DE GLP. </w:t>
            </w:r>
            <w:r w:rsidRPr="00E27DB9">
              <w:rPr>
                <w:rFonts w:ascii="Calibri" w:hAnsi="Calibri" w:cs="Calibri"/>
                <w:b/>
                <w:bCs/>
                <w:color w:val="000000"/>
              </w:rPr>
              <w:t>SE INSTALARA SOBRE LOS POSTES YA MONTADOS DE YPFB.</w:t>
            </w:r>
          </w:p>
        </w:tc>
        <w:tc>
          <w:tcPr>
            <w:tcW w:w="720" w:type="dxa"/>
          </w:tcPr>
          <w:p w:rsidR="00920223" w:rsidRDefault="00920223" w:rsidP="00920223">
            <w:r w:rsidRPr="00E94825">
              <w:rPr>
                <w:rFonts w:ascii="Calibri" w:hAnsi="Calibri" w:cs="Arial"/>
                <w:bCs/>
                <w:color w:val="000000"/>
                <w:lang w:eastAsia="es-ES"/>
              </w:rPr>
              <w:t>Glob.</w:t>
            </w:r>
          </w:p>
        </w:tc>
        <w:tc>
          <w:tcPr>
            <w:tcW w:w="801" w:type="dxa"/>
            <w:vAlign w:val="center"/>
          </w:tcPr>
          <w:p w:rsidR="00920223" w:rsidRPr="007A240A" w:rsidRDefault="00920223" w:rsidP="00920223">
            <w:pPr>
              <w:jc w:val="center"/>
              <w:rPr>
                <w:rFonts w:ascii="Calibri" w:hAnsi="Calibri" w:cs="Arial"/>
                <w:bCs/>
                <w:color w:val="000000"/>
                <w:lang w:eastAsia="es-ES"/>
              </w:rPr>
            </w:pPr>
            <w:r>
              <w:rPr>
                <w:rFonts w:ascii="Calibri" w:hAnsi="Calibri" w:cs="Arial"/>
                <w:bCs/>
                <w:color w:val="000000"/>
                <w:lang w:eastAsia="es-ES"/>
              </w:rPr>
              <w:t>1</w:t>
            </w:r>
          </w:p>
        </w:tc>
        <w:tc>
          <w:tcPr>
            <w:tcW w:w="1134" w:type="dxa"/>
            <w:vAlign w:val="center"/>
          </w:tcPr>
          <w:p w:rsidR="00920223" w:rsidRPr="007A240A" w:rsidRDefault="00920223" w:rsidP="00920223">
            <w:pPr>
              <w:jc w:val="center"/>
              <w:rPr>
                <w:rFonts w:ascii="Calibri" w:hAnsi="Calibri"/>
                <w:lang w:eastAsia="es-ES"/>
              </w:rPr>
            </w:pPr>
          </w:p>
        </w:tc>
        <w:tc>
          <w:tcPr>
            <w:tcW w:w="1843" w:type="dxa"/>
            <w:vAlign w:val="center"/>
          </w:tcPr>
          <w:p w:rsidR="00920223" w:rsidRPr="007A240A" w:rsidRDefault="00920223" w:rsidP="00920223">
            <w:pPr>
              <w:jc w:val="center"/>
              <w:rPr>
                <w:rFonts w:ascii="Calibri" w:hAnsi="Calibri"/>
                <w:lang w:eastAsia="es-ES"/>
              </w:rPr>
            </w:pPr>
          </w:p>
        </w:tc>
      </w:tr>
      <w:tr w:rsidR="00920223" w:rsidRPr="007A240A" w:rsidTr="00DF1298">
        <w:trPr>
          <w:trHeight w:val="60"/>
        </w:trPr>
        <w:tc>
          <w:tcPr>
            <w:tcW w:w="562" w:type="dxa"/>
            <w:vAlign w:val="center"/>
          </w:tcPr>
          <w:p w:rsidR="00920223" w:rsidRPr="007A240A" w:rsidRDefault="00920223" w:rsidP="00920223">
            <w:pPr>
              <w:jc w:val="center"/>
              <w:rPr>
                <w:rFonts w:ascii="Calibri" w:hAnsi="Calibri" w:cs="Arial"/>
                <w:bCs/>
                <w:color w:val="000000"/>
                <w:lang w:eastAsia="es-ES"/>
              </w:rPr>
            </w:pPr>
            <w:r w:rsidRPr="007A240A">
              <w:rPr>
                <w:rFonts w:ascii="Calibri" w:hAnsi="Calibri" w:cs="Arial"/>
                <w:bCs/>
                <w:color w:val="000000"/>
                <w:lang w:eastAsia="es-ES"/>
              </w:rPr>
              <w:t>3.-</w:t>
            </w:r>
          </w:p>
        </w:tc>
        <w:tc>
          <w:tcPr>
            <w:tcW w:w="5283" w:type="dxa"/>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D75535" w:rsidRDefault="00920223" w:rsidP="00920223">
            <w:pPr>
              <w:pStyle w:val="Textoindependiente"/>
              <w:spacing w:after="0"/>
              <w:jc w:val="both"/>
              <w:rPr>
                <w:rFonts w:ascii="Calibri" w:hAnsi="Calibri" w:cs="Calibri"/>
                <w:bCs/>
                <w:color w:val="000000"/>
                <w:lang w:val="es-ES"/>
              </w:rPr>
            </w:pPr>
            <w:r w:rsidRPr="00D75535">
              <w:rPr>
                <w:rFonts w:ascii="Calibri" w:hAnsi="Calibri" w:cs="Calibri"/>
                <w:b/>
                <w:bCs/>
                <w:color w:val="000000"/>
                <w:lang w:val="es-ES"/>
              </w:rPr>
              <w:t>SISTEMA DE ILUMINACIÓN PERIMETRAL, ÁREA DE ENGARRAFADO Y TANQUES. SE RECUPERARAN LOS POSTES DE CUCHI DE LA PLANTA Y SE COLOCARA PARA QUE LA ACOMETIDA SEA AÉREA</w:t>
            </w:r>
          </w:p>
        </w:tc>
        <w:tc>
          <w:tcPr>
            <w:tcW w:w="720" w:type="dxa"/>
          </w:tcPr>
          <w:p w:rsidR="00920223" w:rsidRDefault="00920223" w:rsidP="00920223">
            <w:r w:rsidRPr="00E94825">
              <w:rPr>
                <w:rFonts w:ascii="Calibri" w:hAnsi="Calibri" w:cs="Arial"/>
                <w:bCs/>
                <w:color w:val="000000"/>
                <w:lang w:eastAsia="es-ES"/>
              </w:rPr>
              <w:t>Glob.</w:t>
            </w:r>
          </w:p>
        </w:tc>
        <w:tc>
          <w:tcPr>
            <w:tcW w:w="801" w:type="dxa"/>
            <w:vAlign w:val="center"/>
          </w:tcPr>
          <w:p w:rsidR="00920223" w:rsidRPr="007A240A" w:rsidRDefault="00920223" w:rsidP="00920223">
            <w:pPr>
              <w:jc w:val="center"/>
              <w:rPr>
                <w:rFonts w:ascii="Calibri" w:hAnsi="Calibri" w:cs="Arial"/>
                <w:bCs/>
                <w:color w:val="000000"/>
                <w:lang w:eastAsia="es-ES"/>
              </w:rPr>
            </w:pPr>
            <w:r>
              <w:rPr>
                <w:rFonts w:ascii="Calibri" w:hAnsi="Calibri" w:cs="Arial"/>
                <w:bCs/>
                <w:color w:val="000000"/>
                <w:lang w:eastAsia="es-ES"/>
              </w:rPr>
              <w:t>1</w:t>
            </w:r>
          </w:p>
        </w:tc>
        <w:tc>
          <w:tcPr>
            <w:tcW w:w="1134" w:type="dxa"/>
            <w:vAlign w:val="center"/>
          </w:tcPr>
          <w:p w:rsidR="00920223" w:rsidRPr="007A240A" w:rsidRDefault="00920223" w:rsidP="00920223">
            <w:pPr>
              <w:jc w:val="center"/>
              <w:rPr>
                <w:rFonts w:ascii="Calibri" w:hAnsi="Calibri"/>
                <w:lang w:eastAsia="es-ES"/>
              </w:rPr>
            </w:pPr>
          </w:p>
        </w:tc>
        <w:tc>
          <w:tcPr>
            <w:tcW w:w="1843" w:type="dxa"/>
            <w:vAlign w:val="center"/>
          </w:tcPr>
          <w:p w:rsidR="00920223" w:rsidRPr="007A240A" w:rsidRDefault="00920223" w:rsidP="00920223">
            <w:pPr>
              <w:jc w:val="center"/>
              <w:rPr>
                <w:rFonts w:ascii="Calibri" w:hAnsi="Calibri"/>
                <w:lang w:eastAsia="es-ES"/>
              </w:rPr>
            </w:pPr>
          </w:p>
        </w:tc>
      </w:tr>
      <w:tr w:rsidR="00920223" w:rsidRPr="007A240A" w:rsidTr="00DF1298">
        <w:trPr>
          <w:trHeight w:val="60"/>
        </w:trPr>
        <w:tc>
          <w:tcPr>
            <w:tcW w:w="562" w:type="dxa"/>
            <w:vAlign w:val="center"/>
          </w:tcPr>
          <w:p w:rsidR="00920223" w:rsidRPr="007A240A" w:rsidRDefault="00920223" w:rsidP="00920223">
            <w:pPr>
              <w:jc w:val="center"/>
              <w:rPr>
                <w:rFonts w:ascii="Calibri" w:hAnsi="Calibri" w:cs="Arial"/>
                <w:bCs/>
                <w:color w:val="000000"/>
                <w:lang w:eastAsia="es-ES"/>
              </w:rPr>
            </w:pPr>
            <w:r w:rsidRPr="007A240A">
              <w:rPr>
                <w:rFonts w:ascii="Calibri" w:hAnsi="Calibri" w:cs="Arial"/>
                <w:bCs/>
                <w:color w:val="000000"/>
                <w:lang w:eastAsia="es-ES"/>
              </w:rPr>
              <w:t>4.-</w:t>
            </w:r>
          </w:p>
        </w:tc>
        <w:tc>
          <w:tcPr>
            <w:tcW w:w="5283" w:type="dxa"/>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D75535" w:rsidRDefault="00920223" w:rsidP="00920223">
            <w:pPr>
              <w:pStyle w:val="Textoindependiente"/>
              <w:spacing w:after="0"/>
              <w:jc w:val="both"/>
              <w:rPr>
                <w:rFonts w:ascii="Calibri" w:hAnsi="Calibri" w:cs="Calibri"/>
                <w:bCs/>
                <w:color w:val="000000"/>
                <w:lang w:val="es-ES"/>
              </w:rPr>
            </w:pPr>
            <w:r w:rsidRPr="00D75535">
              <w:rPr>
                <w:rFonts w:ascii="Calibri" w:hAnsi="Calibri" w:cs="Calibri"/>
                <w:b/>
                <w:color w:val="000000"/>
                <w:lang w:val="es-ES"/>
              </w:rPr>
              <w:t>CAMBIO DE CONTROLES A LOS MOTORES.</w:t>
            </w:r>
          </w:p>
        </w:tc>
        <w:tc>
          <w:tcPr>
            <w:tcW w:w="720" w:type="dxa"/>
          </w:tcPr>
          <w:p w:rsidR="00920223" w:rsidRDefault="00920223" w:rsidP="00920223">
            <w:r w:rsidRPr="00E94825">
              <w:rPr>
                <w:rFonts w:ascii="Calibri" w:hAnsi="Calibri" w:cs="Arial"/>
                <w:bCs/>
                <w:color w:val="000000"/>
                <w:lang w:eastAsia="es-ES"/>
              </w:rPr>
              <w:t>Glob.</w:t>
            </w:r>
          </w:p>
        </w:tc>
        <w:tc>
          <w:tcPr>
            <w:tcW w:w="801" w:type="dxa"/>
            <w:vAlign w:val="center"/>
          </w:tcPr>
          <w:p w:rsidR="00920223" w:rsidRPr="007A240A" w:rsidRDefault="00920223" w:rsidP="00920223">
            <w:pPr>
              <w:jc w:val="center"/>
              <w:rPr>
                <w:rFonts w:ascii="Calibri" w:hAnsi="Calibri" w:cs="Arial"/>
                <w:bCs/>
                <w:color w:val="000000"/>
                <w:lang w:eastAsia="es-ES"/>
              </w:rPr>
            </w:pPr>
            <w:r>
              <w:rPr>
                <w:rFonts w:ascii="Calibri" w:hAnsi="Calibri" w:cs="Arial"/>
                <w:bCs/>
                <w:color w:val="000000"/>
                <w:lang w:eastAsia="es-ES"/>
              </w:rPr>
              <w:t>1</w:t>
            </w:r>
          </w:p>
        </w:tc>
        <w:tc>
          <w:tcPr>
            <w:tcW w:w="1134" w:type="dxa"/>
            <w:vAlign w:val="center"/>
          </w:tcPr>
          <w:p w:rsidR="00920223" w:rsidRPr="007A240A" w:rsidRDefault="00920223" w:rsidP="00920223">
            <w:pPr>
              <w:jc w:val="center"/>
              <w:rPr>
                <w:rFonts w:ascii="Calibri" w:hAnsi="Calibri"/>
                <w:lang w:eastAsia="es-ES"/>
              </w:rPr>
            </w:pPr>
          </w:p>
        </w:tc>
        <w:tc>
          <w:tcPr>
            <w:tcW w:w="1843" w:type="dxa"/>
            <w:vAlign w:val="center"/>
          </w:tcPr>
          <w:p w:rsidR="00920223" w:rsidRPr="007A240A" w:rsidRDefault="00920223" w:rsidP="00920223">
            <w:pPr>
              <w:jc w:val="center"/>
              <w:rPr>
                <w:rFonts w:ascii="Calibri" w:hAnsi="Calibri"/>
                <w:lang w:eastAsia="es-ES"/>
              </w:rPr>
            </w:pPr>
          </w:p>
        </w:tc>
      </w:tr>
      <w:tr w:rsidR="002D6E0F" w:rsidRPr="007A240A" w:rsidTr="00BA22CB">
        <w:trPr>
          <w:trHeight w:val="60"/>
        </w:trPr>
        <w:tc>
          <w:tcPr>
            <w:tcW w:w="8500" w:type="dxa"/>
            <w:gridSpan w:val="5"/>
            <w:vAlign w:val="center"/>
          </w:tcPr>
          <w:p w:rsidR="002D6E0F" w:rsidRPr="007A240A" w:rsidRDefault="002D6E0F" w:rsidP="002D6E0F">
            <w:pPr>
              <w:jc w:val="right"/>
              <w:rPr>
                <w:rFonts w:ascii="Calibri" w:hAnsi="Calibri"/>
                <w:lang w:eastAsia="es-ES"/>
              </w:rPr>
            </w:pPr>
            <w:r w:rsidRPr="007A240A">
              <w:rPr>
                <w:rFonts w:ascii="Calibri" w:hAnsi="Calibri"/>
                <w:lang w:eastAsia="es-ES"/>
              </w:rPr>
              <w:t>TOTAL (NUMERAL)</w:t>
            </w:r>
          </w:p>
        </w:tc>
        <w:tc>
          <w:tcPr>
            <w:tcW w:w="1843" w:type="dxa"/>
            <w:vAlign w:val="center"/>
          </w:tcPr>
          <w:p w:rsidR="002D6E0F" w:rsidRPr="007A240A" w:rsidRDefault="002D6E0F" w:rsidP="00BA22CB">
            <w:pPr>
              <w:jc w:val="center"/>
              <w:rPr>
                <w:rFonts w:ascii="Calibri" w:hAnsi="Calibri"/>
                <w:lang w:eastAsia="es-ES"/>
              </w:rPr>
            </w:pPr>
          </w:p>
        </w:tc>
      </w:tr>
      <w:tr w:rsidR="002D6E0F" w:rsidRPr="007A240A" w:rsidTr="00BA22CB">
        <w:trPr>
          <w:trHeight w:val="60"/>
        </w:trPr>
        <w:tc>
          <w:tcPr>
            <w:tcW w:w="10343" w:type="dxa"/>
            <w:gridSpan w:val="6"/>
            <w:vAlign w:val="center"/>
          </w:tcPr>
          <w:p w:rsidR="002D6E0F" w:rsidRPr="007A240A" w:rsidRDefault="002D6E0F" w:rsidP="002D6E0F">
            <w:pPr>
              <w:rPr>
                <w:rFonts w:ascii="Calibri" w:hAnsi="Calibri"/>
                <w:lang w:eastAsia="es-ES"/>
              </w:rPr>
            </w:pPr>
            <w:r w:rsidRPr="007A240A">
              <w:rPr>
                <w:rFonts w:ascii="Calibri" w:hAnsi="Calibri"/>
                <w:lang w:eastAsia="es-ES"/>
              </w:rPr>
              <w:t>TOTAL (LITERA)</w:t>
            </w:r>
          </w:p>
        </w:tc>
      </w:tr>
    </w:tbl>
    <w:p w:rsidR="002D6E0F" w:rsidRDefault="002D6E0F"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Default="009C32B4" w:rsidP="009C32B4">
      <w:pPr>
        <w:tabs>
          <w:tab w:val="right" w:pos="6663"/>
        </w:tabs>
        <w:jc w:val="center"/>
        <w:rPr>
          <w:rFonts w:asciiTheme="minorHAnsi" w:hAnsiTheme="minorHAnsi" w:cstheme="minorHAnsi"/>
          <w:b/>
          <w:bCs/>
          <w:i/>
          <w:iCs/>
        </w:rPr>
      </w:pPr>
    </w:p>
    <w:p w:rsidR="007A240A" w:rsidRPr="00286B08" w:rsidRDefault="007A240A" w:rsidP="009C32B4">
      <w:pPr>
        <w:tabs>
          <w:tab w:val="right" w:pos="6663"/>
        </w:tabs>
        <w:jc w:val="center"/>
        <w:rPr>
          <w:rFonts w:asciiTheme="minorHAnsi" w:hAnsiTheme="minorHAnsi" w:cstheme="minorHAnsi"/>
          <w:b/>
          <w:bCs/>
          <w:i/>
          <w:iCs/>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Default="004E51EF"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Pr="00C75BEC" w:rsidRDefault="00920223"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160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50"/>
        <w:gridCol w:w="1073"/>
        <w:gridCol w:w="369"/>
        <w:gridCol w:w="351"/>
        <w:gridCol w:w="361"/>
      </w:tblGrid>
      <w:tr w:rsidR="009F3A9D" w:rsidRPr="00C75BEC" w:rsidTr="00F503C3">
        <w:trPr>
          <w:tblHeader/>
          <w:jc w:val="center"/>
        </w:trPr>
        <w:tc>
          <w:tcPr>
            <w:tcW w:w="9450"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07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081"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F503C3">
        <w:trPr>
          <w:cantSplit/>
          <w:trHeight w:val="1448"/>
          <w:jc w:val="center"/>
        </w:trPr>
        <w:tc>
          <w:tcPr>
            <w:tcW w:w="9450"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107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6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51"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61"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F503C3">
        <w:trPr>
          <w:jc w:val="center"/>
        </w:trPr>
        <w:tc>
          <w:tcPr>
            <w:tcW w:w="9450" w:type="dxa"/>
            <w:vAlign w:val="center"/>
          </w:tcPr>
          <w:p w:rsidR="00920223" w:rsidRPr="00920223" w:rsidRDefault="00920223" w:rsidP="00920223">
            <w:pPr>
              <w:contextualSpacing/>
              <w:jc w:val="both"/>
              <w:rPr>
                <w:rFonts w:ascii="Calibri" w:hAnsi="Calibri" w:cs="Calibri"/>
                <w:b/>
                <w:bCs/>
                <w:sz w:val="22"/>
                <w:szCs w:val="22"/>
                <w:lang w:eastAsia="es-BO"/>
              </w:rPr>
            </w:pPr>
            <w:r w:rsidRPr="00920223">
              <w:rPr>
                <w:rFonts w:ascii="Calibri" w:hAnsi="Calibri" w:cs="Calibri"/>
                <w:b/>
                <w:bCs/>
                <w:sz w:val="22"/>
                <w:szCs w:val="22"/>
                <w:lang w:eastAsia="es-BO"/>
              </w:rPr>
              <w:t xml:space="preserve">CARACTERÍSTICAS </w:t>
            </w:r>
          </w:p>
          <w:p w:rsidR="00920223" w:rsidRPr="00920223" w:rsidRDefault="00920223" w:rsidP="00920223">
            <w:pPr>
              <w:contextualSpacing/>
              <w:jc w:val="both"/>
              <w:rPr>
                <w:rFonts w:ascii="Calibri" w:hAnsi="Calibri" w:cs="Calibri"/>
                <w:bCs/>
                <w:sz w:val="22"/>
                <w:szCs w:val="22"/>
                <w:lang w:eastAsia="es-BO"/>
              </w:rPr>
            </w:pPr>
            <w:r w:rsidRPr="00920223">
              <w:rPr>
                <w:rFonts w:ascii="Calibri" w:hAnsi="Calibri" w:cs="Calibri"/>
                <w:bCs/>
                <w:sz w:val="22"/>
                <w:szCs w:val="22"/>
                <w:lang w:eastAsia="es-BO"/>
              </w:rPr>
              <w:t>Montaje de Transformador de 100 KVA.</w:t>
            </w:r>
          </w:p>
          <w:p w:rsidR="00920223" w:rsidRPr="00920223" w:rsidRDefault="00920223" w:rsidP="00920223">
            <w:pPr>
              <w:contextualSpacing/>
              <w:jc w:val="both"/>
              <w:rPr>
                <w:rFonts w:ascii="Calibri" w:hAnsi="Calibri" w:cs="Calibri"/>
                <w:bCs/>
                <w:sz w:val="22"/>
                <w:szCs w:val="22"/>
                <w:lang w:eastAsia="es-BO"/>
              </w:rPr>
            </w:pPr>
            <w:r w:rsidRPr="00920223">
              <w:rPr>
                <w:rFonts w:ascii="Calibri" w:hAnsi="Calibri" w:cs="Calibri"/>
                <w:bCs/>
                <w:sz w:val="22"/>
                <w:szCs w:val="22"/>
                <w:lang w:eastAsia="es-BO"/>
              </w:rPr>
              <w:t>Acometida matriz aérea desde nuevo transformador hasta acometida subterránea existente en cercanías del tablero de la engarrafadora.</w:t>
            </w:r>
          </w:p>
          <w:p w:rsidR="00920223" w:rsidRPr="00920223" w:rsidRDefault="00920223" w:rsidP="00920223">
            <w:pPr>
              <w:contextualSpacing/>
              <w:jc w:val="both"/>
              <w:rPr>
                <w:rFonts w:ascii="Calibri" w:hAnsi="Calibri" w:cs="Calibri"/>
                <w:bCs/>
                <w:sz w:val="22"/>
                <w:szCs w:val="22"/>
                <w:lang w:eastAsia="es-BO"/>
              </w:rPr>
            </w:pPr>
            <w:r w:rsidRPr="00920223">
              <w:rPr>
                <w:rFonts w:ascii="Calibri" w:hAnsi="Calibri" w:cs="Calibri"/>
                <w:bCs/>
                <w:sz w:val="22"/>
                <w:szCs w:val="22"/>
                <w:lang w:eastAsia="es-BO"/>
              </w:rPr>
              <w:t>Sistema de Iluminación perimetral. Área de engarrafado y tanques.</w:t>
            </w:r>
          </w:p>
          <w:p w:rsidR="00920223" w:rsidRPr="00920223" w:rsidRDefault="00920223" w:rsidP="00920223">
            <w:pPr>
              <w:contextualSpacing/>
              <w:jc w:val="both"/>
              <w:rPr>
                <w:rFonts w:ascii="Calibri" w:hAnsi="Calibri" w:cs="Calibri"/>
                <w:bCs/>
                <w:sz w:val="22"/>
                <w:szCs w:val="22"/>
                <w:lang w:eastAsia="es-BO"/>
              </w:rPr>
            </w:pPr>
            <w:r w:rsidRPr="00920223">
              <w:rPr>
                <w:rFonts w:ascii="Calibri" w:hAnsi="Calibri" w:cs="Calibri"/>
                <w:bCs/>
                <w:sz w:val="22"/>
                <w:szCs w:val="22"/>
                <w:lang w:eastAsia="es-BO"/>
              </w:rPr>
              <w:t>Cambio de Controles a motores eléctricos</w:t>
            </w:r>
          </w:p>
          <w:p w:rsidR="009F3A9D" w:rsidRPr="00C75BEC" w:rsidRDefault="009F3A9D" w:rsidP="009F3A9D">
            <w:pPr>
              <w:rPr>
                <w:rFonts w:asciiTheme="minorHAnsi" w:hAnsiTheme="minorHAnsi" w:cstheme="minorHAnsi"/>
                <w:b/>
                <w:sz w:val="18"/>
                <w:szCs w:val="18"/>
              </w:rPr>
            </w:pP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5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6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tbl>
            <w:tblPr>
              <w:tblW w:w="450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276"/>
              <w:gridCol w:w="7267"/>
              <w:gridCol w:w="814"/>
              <w:gridCol w:w="1027"/>
            </w:tblGrid>
            <w:tr w:rsidR="00920223" w:rsidRPr="00BC362C" w:rsidTr="00920223">
              <w:trPr>
                <w:trHeight w:val="404"/>
              </w:trPr>
              <w:tc>
                <w:tcPr>
                  <w:tcW w:w="5000" w:type="pct"/>
                  <w:gridSpan w:val="4"/>
                  <w:tcBorders>
                    <w:top w:val="single" w:sz="4" w:space="0" w:color="auto"/>
                    <w:left w:val="single" w:sz="4" w:space="0" w:color="auto"/>
                    <w:bottom w:val="single" w:sz="4" w:space="0" w:color="auto"/>
                    <w:right w:val="single" w:sz="4" w:space="0" w:color="auto"/>
                  </w:tcBorders>
                  <w:shd w:val="clear" w:color="auto" w:fill="DBE5F1"/>
                </w:tcPr>
                <w:p w:rsidR="00920223" w:rsidRPr="00BC362C" w:rsidRDefault="00920223" w:rsidP="00920223">
                  <w:pPr>
                    <w:jc w:val="center"/>
                    <w:rPr>
                      <w:rFonts w:ascii="Calibri" w:hAnsi="Calibri" w:cs="Calibri"/>
                      <w:b/>
                      <w:i/>
                      <w:sz w:val="22"/>
                      <w:szCs w:val="22"/>
                      <w:lang w:val="es-MX"/>
                    </w:rPr>
                  </w:pPr>
                  <w:r w:rsidRPr="00BC362C">
                    <w:rPr>
                      <w:rFonts w:ascii="Calibri" w:eastAsia="Arial Unicode MS" w:hAnsi="Calibri" w:cs="Calibri"/>
                      <w:b/>
                      <w:sz w:val="22"/>
                      <w:szCs w:val="22"/>
                      <w:lang w:val="es-MX"/>
                    </w:rPr>
                    <w:t xml:space="preserve">MANTENIMIENTO ELÉCTRICO ZONA COMERCIAL </w:t>
                  </w:r>
                  <w:r>
                    <w:rPr>
                      <w:rFonts w:ascii="Calibri" w:eastAsia="Arial Unicode MS" w:hAnsi="Calibri" w:cs="Calibri"/>
                      <w:b/>
                      <w:sz w:val="22"/>
                      <w:szCs w:val="22"/>
                      <w:lang w:val="es-MX"/>
                    </w:rPr>
                    <w:t>SAN JOSE DE CHIQUITOS</w:t>
                  </w:r>
                </w:p>
              </w:tc>
            </w:tr>
            <w:tr w:rsidR="00920223" w:rsidRPr="00301B27" w:rsidTr="00920223">
              <w:trPr>
                <w:trHeight w:val="432"/>
              </w:trPr>
              <w:tc>
                <w:tcPr>
                  <w:tcW w:w="163" w:type="pct"/>
                  <w:tcBorders>
                    <w:top w:val="single" w:sz="4" w:space="0" w:color="auto"/>
                    <w:left w:val="single" w:sz="4" w:space="0" w:color="auto"/>
                    <w:bottom w:val="single" w:sz="4" w:space="0" w:color="auto"/>
                    <w:right w:val="single" w:sz="4" w:space="0" w:color="auto"/>
                  </w:tcBorders>
                  <w:shd w:val="clear" w:color="auto" w:fill="FFFFFF"/>
                </w:tcPr>
                <w:p w:rsidR="00920223" w:rsidRPr="00301B27" w:rsidRDefault="00920223" w:rsidP="00920223">
                  <w:pPr>
                    <w:jc w:val="center"/>
                    <w:rPr>
                      <w:rFonts w:ascii="Calibri" w:hAnsi="Calibri" w:cs="Calibri"/>
                      <w:b/>
                      <w:i/>
                      <w:sz w:val="22"/>
                      <w:szCs w:val="22"/>
                    </w:rPr>
                  </w:pPr>
                  <w:r w:rsidRPr="00301B27">
                    <w:rPr>
                      <w:rFonts w:ascii="Calibri" w:hAnsi="Calibri" w:cs="Calibri"/>
                      <w:b/>
                      <w:i/>
                      <w:sz w:val="22"/>
                      <w:szCs w:val="22"/>
                    </w:rPr>
                    <w:t>N°</w:t>
                  </w:r>
                </w:p>
              </w:tc>
              <w:tc>
                <w:tcPr>
                  <w:tcW w:w="4293" w:type="pct"/>
                  <w:tcBorders>
                    <w:top w:val="single" w:sz="4" w:space="0" w:color="auto"/>
                    <w:left w:val="single" w:sz="4" w:space="0" w:color="auto"/>
                    <w:bottom w:val="single" w:sz="4" w:space="0" w:color="auto"/>
                    <w:right w:val="single" w:sz="4" w:space="0" w:color="auto"/>
                  </w:tcBorders>
                  <w:shd w:val="clear" w:color="auto" w:fill="FFFFFF"/>
                </w:tcPr>
                <w:p w:rsidR="00920223" w:rsidRPr="00301B27" w:rsidRDefault="00920223" w:rsidP="00920223">
                  <w:pPr>
                    <w:jc w:val="center"/>
                    <w:rPr>
                      <w:rFonts w:ascii="Calibri" w:hAnsi="Calibri" w:cs="Calibri"/>
                      <w:b/>
                      <w:i/>
                      <w:sz w:val="22"/>
                      <w:szCs w:val="22"/>
                    </w:rPr>
                  </w:pPr>
                  <w:r w:rsidRPr="00301B27">
                    <w:rPr>
                      <w:rFonts w:ascii="Calibri" w:hAnsi="Calibri" w:cs="Calibri"/>
                      <w:b/>
                      <w:i/>
                      <w:sz w:val="22"/>
                      <w:szCs w:val="22"/>
                    </w:rPr>
                    <w:t>DETALLE</w:t>
                  </w:r>
                </w:p>
              </w:tc>
              <w:tc>
                <w:tcPr>
                  <w:tcW w:w="481" w:type="pct"/>
                  <w:tcBorders>
                    <w:top w:val="single" w:sz="4" w:space="0" w:color="auto"/>
                    <w:left w:val="single" w:sz="4" w:space="0" w:color="auto"/>
                    <w:bottom w:val="single" w:sz="4" w:space="0" w:color="auto"/>
                    <w:right w:val="single" w:sz="4" w:space="0" w:color="auto"/>
                  </w:tcBorders>
                  <w:shd w:val="clear" w:color="auto" w:fill="FFFFFF"/>
                </w:tcPr>
                <w:p w:rsidR="00920223" w:rsidRPr="00301B27" w:rsidRDefault="00920223" w:rsidP="00920223">
                  <w:pPr>
                    <w:jc w:val="center"/>
                    <w:rPr>
                      <w:rFonts w:ascii="Calibri" w:hAnsi="Calibri" w:cs="Calibri"/>
                      <w:b/>
                      <w:i/>
                      <w:sz w:val="22"/>
                      <w:szCs w:val="22"/>
                    </w:rPr>
                  </w:pPr>
                  <w:r w:rsidRPr="00301B27">
                    <w:rPr>
                      <w:rFonts w:ascii="Calibri" w:hAnsi="Calibri" w:cs="Calibri"/>
                      <w:b/>
                      <w:i/>
                      <w:sz w:val="22"/>
                      <w:szCs w:val="22"/>
                    </w:rPr>
                    <w:t>UNIDAD</w:t>
                  </w:r>
                </w:p>
              </w:tc>
              <w:tc>
                <w:tcPr>
                  <w:tcW w:w="63" w:type="pct"/>
                  <w:tcBorders>
                    <w:top w:val="single" w:sz="4" w:space="0" w:color="auto"/>
                    <w:left w:val="single" w:sz="4" w:space="0" w:color="auto"/>
                    <w:bottom w:val="single" w:sz="4" w:space="0" w:color="auto"/>
                    <w:right w:val="single" w:sz="4" w:space="0" w:color="auto"/>
                  </w:tcBorders>
                  <w:shd w:val="clear" w:color="auto" w:fill="FFFFFF"/>
                </w:tcPr>
                <w:p w:rsidR="00920223" w:rsidRPr="00301B27" w:rsidRDefault="00920223" w:rsidP="00920223">
                  <w:pPr>
                    <w:jc w:val="center"/>
                    <w:rPr>
                      <w:rFonts w:ascii="Calibri" w:hAnsi="Calibri" w:cs="Calibri"/>
                      <w:b/>
                      <w:i/>
                      <w:sz w:val="22"/>
                      <w:szCs w:val="22"/>
                    </w:rPr>
                  </w:pPr>
                  <w:r w:rsidRPr="00301B27">
                    <w:rPr>
                      <w:rFonts w:ascii="Calibri" w:hAnsi="Calibri" w:cs="Calibri"/>
                      <w:b/>
                      <w:i/>
                      <w:sz w:val="22"/>
                      <w:szCs w:val="22"/>
                    </w:rPr>
                    <w:t>CANTIDAD</w:t>
                  </w:r>
                </w:p>
              </w:tc>
            </w:tr>
            <w:tr w:rsidR="00920223" w:rsidRPr="0087239E" w:rsidTr="00920223">
              <w:trPr>
                <w:trHeight w:val="268"/>
              </w:trPr>
              <w:tc>
                <w:tcPr>
                  <w:tcW w:w="163"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1</w:t>
                  </w:r>
                </w:p>
              </w:tc>
              <w:tc>
                <w:tcPr>
                  <w:tcW w:w="4293"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E27DB9" w:rsidRDefault="00920223" w:rsidP="00920223">
                  <w:pPr>
                    <w:pStyle w:val="Textoindependiente"/>
                    <w:spacing w:after="0"/>
                    <w:jc w:val="both"/>
                    <w:rPr>
                      <w:rFonts w:ascii="Calibri" w:hAnsi="Calibri" w:cs="Calibri"/>
                      <w:b/>
                      <w:color w:val="000000"/>
                    </w:rPr>
                  </w:pPr>
                  <w:r w:rsidRPr="00E27DB9">
                    <w:rPr>
                      <w:rFonts w:ascii="Calibri" w:hAnsi="Calibri" w:cs="Calibri"/>
                      <w:b/>
                      <w:color w:val="000000"/>
                    </w:rPr>
                    <w:t>MONTAJE DE TRANSFORMADOR</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p>
              </w:tc>
              <w:tc>
                <w:tcPr>
                  <w:tcW w:w="63"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p>
              </w:tc>
            </w:tr>
            <w:tr w:rsidR="00920223" w:rsidRPr="0087239E" w:rsidTr="00920223">
              <w:trPr>
                <w:trHeight w:val="1445"/>
              </w:trPr>
              <w:tc>
                <w:tcPr>
                  <w:tcW w:w="163" w:type="pct"/>
                  <w:tcBorders>
                    <w:top w:val="single" w:sz="4" w:space="0" w:color="auto"/>
                    <w:left w:val="single" w:sz="4" w:space="0" w:color="auto"/>
                    <w:right w:val="single" w:sz="4" w:space="0" w:color="auto"/>
                  </w:tcBorders>
                  <w:shd w:val="clear" w:color="auto" w:fill="FFFFFF"/>
                  <w:vAlign w:val="center"/>
                </w:tcPr>
                <w:p w:rsidR="00920223" w:rsidRDefault="00920223" w:rsidP="00920223">
                  <w:pPr>
                    <w:spacing w:line="120" w:lineRule="atLeast"/>
                    <w:rPr>
                      <w:rFonts w:ascii="Calibri" w:hAnsi="Calibri" w:cs="Calibri"/>
                      <w:color w:val="000000"/>
                    </w:rPr>
                  </w:pPr>
                </w:p>
                <w:p w:rsidR="00920223" w:rsidRPr="0087239E" w:rsidRDefault="00920223" w:rsidP="00920223">
                  <w:pPr>
                    <w:spacing w:line="120" w:lineRule="atLeast"/>
                    <w:jc w:val="center"/>
                    <w:rPr>
                      <w:rFonts w:ascii="Calibri" w:hAnsi="Calibri" w:cs="Calibri"/>
                      <w:color w:val="000000"/>
                    </w:rPr>
                  </w:pPr>
                </w:p>
              </w:tc>
              <w:tc>
                <w:tcPr>
                  <w:tcW w:w="4293" w:type="pct"/>
                  <w:tcBorders>
                    <w:top w:val="single" w:sz="4" w:space="0" w:color="auto"/>
                    <w:left w:val="single" w:sz="4" w:space="0" w:color="auto"/>
                    <w:right w:val="single" w:sz="4" w:space="0" w:color="auto"/>
                  </w:tcBorders>
                  <w:shd w:val="clear" w:color="auto" w:fill="FFFFFF"/>
                  <w:vAlign w:val="center"/>
                </w:tcPr>
                <w:p w:rsidR="00920223" w:rsidRPr="00920223" w:rsidRDefault="00920223" w:rsidP="006D781B">
                  <w:pPr>
                    <w:pStyle w:val="Textoindependiente"/>
                    <w:numPr>
                      <w:ilvl w:val="0"/>
                      <w:numId w:val="52"/>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poste de concreto de 11 m.</w:t>
                  </w:r>
                </w:p>
                <w:p w:rsidR="00920223" w:rsidRPr="00920223" w:rsidRDefault="00920223" w:rsidP="006D781B">
                  <w:pPr>
                    <w:pStyle w:val="Textoindependiente"/>
                    <w:numPr>
                      <w:ilvl w:val="0"/>
                      <w:numId w:val="52"/>
                    </w:numPr>
                    <w:spacing w:after="0"/>
                    <w:rPr>
                      <w:rFonts w:ascii="Calibri" w:hAnsi="Calibri" w:cs="Calibri"/>
                      <w:bCs/>
                      <w:color w:val="000000"/>
                      <w:lang w:val="es-ES"/>
                    </w:rPr>
                  </w:pPr>
                  <w:r w:rsidRPr="00920223">
                    <w:rPr>
                      <w:rFonts w:ascii="Calibri" w:hAnsi="Calibri" w:cs="Calibri"/>
                      <w:bCs/>
                      <w:color w:val="000000"/>
                      <w:lang w:val="es-ES"/>
                    </w:rPr>
                    <w:t>Traslado e Instalación de un transformador de 100KVA</w:t>
                  </w:r>
                </w:p>
                <w:p w:rsidR="00920223" w:rsidRDefault="00920223" w:rsidP="006D781B">
                  <w:pPr>
                    <w:pStyle w:val="Textoindependiente"/>
                    <w:numPr>
                      <w:ilvl w:val="0"/>
                      <w:numId w:val="52"/>
                    </w:numPr>
                    <w:spacing w:after="0"/>
                    <w:jc w:val="both"/>
                    <w:rPr>
                      <w:rFonts w:ascii="Calibri" w:hAnsi="Calibri" w:cs="Calibri"/>
                      <w:bCs/>
                      <w:color w:val="000000"/>
                    </w:rPr>
                  </w:pPr>
                  <w:proofErr w:type="spellStart"/>
                  <w:r>
                    <w:rPr>
                      <w:rFonts w:ascii="Calibri" w:hAnsi="Calibri" w:cs="Calibri"/>
                      <w:bCs/>
                      <w:color w:val="000000"/>
                    </w:rPr>
                    <w:t>Armado</w:t>
                  </w:r>
                  <w:proofErr w:type="spellEnd"/>
                  <w:r>
                    <w:rPr>
                      <w:rFonts w:ascii="Calibri" w:hAnsi="Calibri" w:cs="Calibri"/>
                      <w:bCs/>
                      <w:color w:val="000000"/>
                    </w:rPr>
                    <w:t xml:space="preserve"> de </w:t>
                  </w:r>
                  <w:proofErr w:type="spellStart"/>
                  <w:r>
                    <w:rPr>
                      <w:rFonts w:ascii="Calibri" w:hAnsi="Calibri" w:cs="Calibri"/>
                      <w:bCs/>
                      <w:color w:val="000000"/>
                    </w:rPr>
                    <w:t>tablero</w:t>
                  </w:r>
                  <w:proofErr w:type="spellEnd"/>
                  <w:r>
                    <w:rPr>
                      <w:rFonts w:ascii="Calibri" w:hAnsi="Calibri" w:cs="Calibri"/>
                      <w:bCs/>
                      <w:color w:val="000000"/>
                    </w:rPr>
                    <w:t xml:space="preserve"> de </w:t>
                  </w:r>
                  <w:proofErr w:type="spellStart"/>
                  <w:r>
                    <w:rPr>
                      <w:rFonts w:ascii="Calibri" w:hAnsi="Calibri" w:cs="Calibri"/>
                      <w:bCs/>
                      <w:color w:val="000000"/>
                    </w:rPr>
                    <w:t>medición</w:t>
                  </w:r>
                  <w:proofErr w:type="spellEnd"/>
                  <w:r>
                    <w:rPr>
                      <w:rFonts w:ascii="Calibri" w:hAnsi="Calibri" w:cs="Calibri"/>
                      <w:bCs/>
                      <w:color w:val="000000"/>
                    </w:rPr>
                    <w:t xml:space="preserve"> </w:t>
                  </w:r>
                </w:p>
                <w:p w:rsidR="00920223" w:rsidRPr="00920223" w:rsidRDefault="00920223" w:rsidP="006D781B">
                  <w:pPr>
                    <w:pStyle w:val="Textoindependiente"/>
                    <w:numPr>
                      <w:ilvl w:val="0"/>
                      <w:numId w:val="52"/>
                    </w:numPr>
                    <w:spacing w:after="0"/>
                    <w:jc w:val="both"/>
                    <w:rPr>
                      <w:rFonts w:ascii="Calibri" w:hAnsi="Calibri" w:cs="Calibri"/>
                      <w:bCs/>
                      <w:color w:val="000000"/>
                      <w:lang w:val="es-ES"/>
                    </w:rPr>
                  </w:pPr>
                  <w:r w:rsidRPr="00920223">
                    <w:rPr>
                      <w:rFonts w:ascii="Calibri" w:hAnsi="Calibri" w:cs="Calibri"/>
                      <w:bCs/>
                      <w:color w:val="000000"/>
                      <w:lang w:val="es-ES"/>
                    </w:rPr>
                    <w:t>Proyecto eléctrico y tramite pertinente ante CRE</w:t>
                  </w:r>
                </w:p>
                <w:p w:rsidR="00920223" w:rsidRPr="00920223" w:rsidRDefault="00920223" w:rsidP="006D781B">
                  <w:pPr>
                    <w:pStyle w:val="Textoindependiente"/>
                    <w:numPr>
                      <w:ilvl w:val="0"/>
                      <w:numId w:val="52"/>
                    </w:numPr>
                    <w:spacing w:after="0"/>
                    <w:jc w:val="both"/>
                    <w:rPr>
                      <w:rFonts w:ascii="Calibri" w:hAnsi="Calibri" w:cs="Calibri"/>
                      <w:bCs/>
                      <w:color w:val="000000"/>
                      <w:lang w:val="es-ES"/>
                    </w:rPr>
                  </w:pPr>
                  <w:r w:rsidRPr="00920223">
                    <w:rPr>
                      <w:rFonts w:ascii="Calibri" w:hAnsi="Calibri" w:cs="Calibri"/>
                      <w:bCs/>
                      <w:color w:val="000000"/>
                      <w:lang w:val="es-ES"/>
                    </w:rPr>
                    <w:t xml:space="preserve">Provisión material </w:t>
                  </w:r>
                  <w:proofErr w:type="gramStart"/>
                  <w:r w:rsidRPr="00920223">
                    <w:rPr>
                      <w:rFonts w:ascii="Calibri" w:hAnsi="Calibri" w:cs="Calibri"/>
                      <w:bCs/>
                      <w:color w:val="000000"/>
                      <w:lang w:val="es-ES"/>
                    </w:rPr>
                    <w:t>eléctrico</w:t>
                  </w:r>
                  <w:proofErr w:type="gramEnd"/>
                  <w:r w:rsidRPr="00920223">
                    <w:rPr>
                      <w:rFonts w:ascii="Calibri" w:hAnsi="Calibri" w:cs="Calibri"/>
                      <w:bCs/>
                      <w:color w:val="000000"/>
                      <w:lang w:val="es-ES"/>
                    </w:rPr>
                    <w:t xml:space="preserve"> y ferretería en línea.</w:t>
                  </w:r>
                </w:p>
                <w:p w:rsidR="00920223" w:rsidRPr="00920223" w:rsidRDefault="00920223" w:rsidP="006D781B">
                  <w:pPr>
                    <w:pStyle w:val="Textoindependiente"/>
                    <w:numPr>
                      <w:ilvl w:val="0"/>
                      <w:numId w:val="52"/>
                    </w:numPr>
                    <w:spacing w:after="0"/>
                    <w:jc w:val="both"/>
                    <w:rPr>
                      <w:rFonts w:ascii="Calibri" w:hAnsi="Calibri" w:cs="Calibri"/>
                      <w:bCs/>
                      <w:color w:val="000000"/>
                      <w:lang w:val="es-ES"/>
                    </w:rPr>
                  </w:pPr>
                  <w:r w:rsidRPr="00920223">
                    <w:rPr>
                      <w:rFonts w:ascii="Calibri" w:hAnsi="Calibri" w:cs="Calibri"/>
                      <w:bCs/>
                      <w:color w:val="000000"/>
                      <w:lang w:val="es-ES"/>
                    </w:rPr>
                    <w:t>Acometida matriz desde transformador a oficina</w:t>
                  </w:r>
                </w:p>
              </w:tc>
              <w:tc>
                <w:tcPr>
                  <w:tcW w:w="481" w:type="pct"/>
                  <w:tcBorders>
                    <w:top w:val="single" w:sz="4" w:space="0" w:color="auto"/>
                    <w:left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Global</w:t>
                  </w:r>
                </w:p>
                <w:p w:rsidR="00920223" w:rsidRPr="0087239E" w:rsidRDefault="00920223" w:rsidP="00920223">
                  <w:pPr>
                    <w:spacing w:line="120" w:lineRule="atLeast"/>
                    <w:jc w:val="center"/>
                    <w:rPr>
                      <w:rFonts w:ascii="Calibri" w:hAnsi="Calibri" w:cs="Calibri"/>
                      <w:color w:val="000000"/>
                    </w:rPr>
                  </w:pPr>
                </w:p>
              </w:tc>
              <w:tc>
                <w:tcPr>
                  <w:tcW w:w="63" w:type="pct"/>
                  <w:tcBorders>
                    <w:top w:val="single" w:sz="4" w:space="0" w:color="auto"/>
                    <w:left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1</w:t>
                  </w:r>
                </w:p>
              </w:tc>
            </w:tr>
            <w:tr w:rsidR="00920223" w:rsidRPr="0087239E" w:rsidTr="00920223">
              <w:trPr>
                <w:trHeight w:val="366"/>
              </w:trPr>
              <w:tc>
                <w:tcPr>
                  <w:tcW w:w="163"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2</w:t>
                  </w:r>
                </w:p>
              </w:tc>
              <w:tc>
                <w:tcPr>
                  <w:tcW w:w="48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E27DB9" w:rsidRDefault="00920223" w:rsidP="00920223">
                  <w:pPr>
                    <w:pStyle w:val="Textoindependiente"/>
                    <w:spacing w:after="0"/>
                    <w:jc w:val="both"/>
                    <w:rPr>
                      <w:rFonts w:ascii="Calibri" w:hAnsi="Calibri" w:cs="Calibri"/>
                      <w:b/>
                      <w:bCs/>
                      <w:color w:val="000000"/>
                    </w:rPr>
                  </w:pPr>
                  <w:r w:rsidRPr="00920223">
                    <w:rPr>
                      <w:rFonts w:ascii="Calibri" w:hAnsi="Calibri" w:cs="Calibri"/>
                      <w:b/>
                      <w:bCs/>
                      <w:color w:val="000000"/>
                      <w:lang w:val="es-ES"/>
                    </w:rPr>
                    <w:t xml:space="preserve">Acometida matriz aérea desde el Transformador hasta acometida subterránea de tablero de Engarrafadora de GLP. </w:t>
                  </w:r>
                  <w:r w:rsidRPr="00E27DB9">
                    <w:rPr>
                      <w:rFonts w:ascii="Calibri" w:hAnsi="Calibri" w:cs="Calibri"/>
                      <w:b/>
                      <w:bCs/>
                      <w:color w:val="000000"/>
                    </w:rPr>
                    <w:t xml:space="preserve">Se </w:t>
                  </w:r>
                  <w:proofErr w:type="spellStart"/>
                  <w:r w:rsidRPr="00E27DB9">
                    <w:rPr>
                      <w:rFonts w:ascii="Calibri" w:hAnsi="Calibri" w:cs="Calibri"/>
                      <w:b/>
                      <w:bCs/>
                      <w:color w:val="000000"/>
                    </w:rPr>
                    <w:t>instalara</w:t>
                  </w:r>
                  <w:proofErr w:type="spellEnd"/>
                  <w:r w:rsidRPr="00E27DB9">
                    <w:rPr>
                      <w:rFonts w:ascii="Calibri" w:hAnsi="Calibri" w:cs="Calibri"/>
                      <w:b/>
                      <w:bCs/>
                      <w:color w:val="000000"/>
                    </w:rPr>
                    <w:t xml:space="preserve"> </w:t>
                  </w:r>
                  <w:proofErr w:type="spellStart"/>
                  <w:r w:rsidRPr="00E27DB9">
                    <w:rPr>
                      <w:rFonts w:ascii="Calibri" w:hAnsi="Calibri" w:cs="Calibri"/>
                      <w:b/>
                      <w:bCs/>
                      <w:color w:val="000000"/>
                    </w:rPr>
                    <w:t>sobre</w:t>
                  </w:r>
                  <w:proofErr w:type="spellEnd"/>
                  <w:r w:rsidRPr="00E27DB9">
                    <w:rPr>
                      <w:rFonts w:ascii="Calibri" w:hAnsi="Calibri" w:cs="Calibri"/>
                      <w:b/>
                      <w:bCs/>
                      <w:color w:val="000000"/>
                    </w:rPr>
                    <w:t xml:space="preserve"> los </w:t>
                  </w:r>
                  <w:proofErr w:type="spellStart"/>
                  <w:r w:rsidRPr="00E27DB9">
                    <w:rPr>
                      <w:rFonts w:ascii="Calibri" w:hAnsi="Calibri" w:cs="Calibri"/>
                      <w:b/>
                      <w:bCs/>
                      <w:color w:val="000000"/>
                    </w:rPr>
                    <w:t>postes</w:t>
                  </w:r>
                  <w:proofErr w:type="spellEnd"/>
                  <w:r w:rsidRPr="00E27DB9">
                    <w:rPr>
                      <w:rFonts w:ascii="Calibri" w:hAnsi="Calibri" w:cs="Calibri"/>
                      <w:b/>
                      <w:bCs/>
                      <w:color w:val="000000"/>
                    </w:rPr>
                    <w:t xml:space="preserve"> </w:t>
                  </w:r>
                  <w:proofErr w:type="spellStart"/>
                  <w:r w:rsidRPr="00E27DB9">
                    <w:rPr>
                      <w:rFonts w:ascii="Calibri" w:hAnsi="Calibri" w:cs="Calibri"/>
                      <w:b/>
                      <w:bCs/>
                      <w:color w:val="000000"/>
                    </w:rPr>
                    <w:t>ya</w:t>
                  </w:r>
                  <w:proofErr w:type="spellEnd"/>
                  <w:r w:rsidRPr="00E27DB9">
                    <w:rPr>
                      <w:rFonts w:ascii="Calibri" w:hAnsi="Calibri" w:cs="Calibri"/>
                      <w:b/>
                      <w:bCs/>
                      <w:color w:val="000000"/>
                    </w:rPr>
                    <w:t xml:space="preserve"> </w:t>
                  </w:r>
                  <w:proofErr w:type="spellStart"/>
                  <w:r w:rsidRPr="00E27DB9">
                    <w:rPr>
                      <w:rFonts w:ascii="Calibri" w:hAnsi="Calibri" w:cs="Calibri"/>
                      <w:b/>
                      <w:bCs/>
                      <w:color w:val="000000"/>
                    </w:rPr>
                    <w:t>montados</w:t>
                  </w:r>
                  <w:proofErr w:type="spellEnd"/>
                  <w:r w:rsidRPr="00E27DB9">
                    <w:rPr>
                      <w:rFonts w:ascii="Calibri" w:hAnsi="Calibri" w:cs="Calibri"/>
                      <w:b/>
                      <w:bCs/>
                      <w:color w:val="000000"/>
                    </w:rPr>
                    <w:t xml:space="preserve"> de YPFB.</w:t>
                  </w:r>
                </w:p>
              </w:tc>
            </w:tr>
            <w:tr w:rsidR="00920223" w:rsidRPr="0087239E" w:rsidTr="00920223">
              <w:trPr>
                <w:trHeight w:val="199"/>
              </w:trPr>
              <w:tc>
                <w:tcPr>
                  <w:tcW w:w="163" w:type="pct"/>
                  <w:vMerge w:val="restart"/>
                  <w:tcBorders>
                    <w:top w:val="single" w:sz="4" w:space="0" w:color="auto"/>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val="restart"/>
                  <w:tcBorders>
                    <w:top w:val="single" w:sz="4" w:space="0" w:color="auto"/>
                    <w:left w:val="single" w:sz="4" w:space="0" w:color="auto"/>
                    <w:right w:val="single" w:sz="4" w:space="0" w:color="auto"/>
                  </w:tcBorders>
                  <w:shd w:val="clear" w:color="auto" w:fill="FFFFFF"/>
                  <w:vAlign w:val="center"/>
                </w:tcPr>
                <w:tbl>
                  <w:tblPr>
                    <w:tblW w:w="7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tblGrid>
                  <w:tr w:rsidR="00920223" w:rsidRPr="00414533" w:rsidTr="00DB54A0">
                    <w:tc>
                      <w:tcPr>
                        <w:tcW w:w="7201" w:type="dxa"/>
                        <w:shd w:val="clear" w:color="auto" w:fill="auto"/>
                      </w:tcPr>
                      <w:p w:rsidR="00920223" w:rsidRPr="00920223" w:rsidRDefault="00920223" w:rsidP="006D781B">
                        <w:pPr>
                          <w:pStyle w:val="Textoindependiente"/>
                          <w:numPr>
                            <w:ilvl w:val="0"/>
                            <w:numId w:val="53"/>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cable tetra polar 2/0(70 mm</w:t>
                        </w:r>
                        <w:r w:rsidRPr="00920223">
                          <w:rPr>
                            <w:rFonts w:ascii="Calibri" w:hAnsi="Calibri" w:cs="Calibri"/>
                            <w:bCs/>
                            <w:color w:val="000000"/>
                            <w:vertAlign w:val="superscript"/>
                            <w:lang w:val="es-ES"/>
                          </w:rPr>
                          <w:t>2</w:t>
                        </w:r>
                        <w:r w:rsidRPr="00920223">
                          <w:rPr>
                            <w:rFonts w:ascii="Calibri" w:hAnsi="Calibri" w:cs="Calibri"/>
                            <w:bCs/>
                            <w:color w:val="000000"/>
                            <w:lang w:val="es-ES"/>
                          </w:rPr>
                          <w:t>)</w:t>
                        </w:r>
                      </w:p>
                    </w:tc>
                  </w:tr>
                  <w:tr w:rsidR="00920223" w:rsidRPr="00414533" w:rsidTr="00DB54A0">
                    <w:tc>
                      <w:tcPr>
                        <w:tcW w:w="7201" w:type="dxa"/>
                        <w:shd w:val="clear" w:color="auto" w:fill="auto"/>
                      </w:tcPr>
                      <w:p w:rsidR="00920223" w:rsidRPr="00920223" w:rsidRDefault="00920223" w:rsidP="006D781B">
                        <w:pPr>
                          <w:pStyle w:val="Textoindependiente"/>
                          <w:numPr>
                            <w:ilvl w:val="0"/>
                            <w:numId w:val="53"/>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de tubo Berman de 2”.</w:t>
                        </w:r>
                      </w:p>
                    </w:tc>
                  </w:tr>
                  <w:tr w:rsidR="00920223" w:rsidRPr="00414533" w:rsidTr="00DB54A0">
                    <w:tc>
                      <w:tcPr>
                        <w:tcW w:w="7201" w:type="dxa"/>
                        <w:shd w:val="clear" w:color="auto" w:fill="auto"/>
                      </w:tcPr>
                      <w:p w:rsidR="00920223" w:rsidRPr="00920223" w:rsidRDefault="00920223" w:rsidP="006D781B">
                        <w:pPr>
                          <w:pStyle w:val="Textoindependiente"/>
                          <w:numPr>
                            <w:ilvl w:val="0"/>
                            <w:numId w:val="53"/>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de tableros 50x50x25 cm.</w:t>
                        </w:r>
                      </w:p>
                    </w:tc>
                  </w:tr>
                  <w:tr w:rsidR="00920223" w:rsidRPr="00414533" w:rsidTr="00DB54A0">
                    <w:tc>
                      <w:tcPr>
                        <w:tcW w:w="7201" w:type="dxa"/>
                        <w:shd w:val="clear" w:color="auto" w:fill="auto"/>
                      </w:tcPr>
                      <w:p w:rsidR="00920223" w:rsidRPr="00920223" w:rsidRDefault="00920223" w:rsidP="006D781B">
                        <w:pPr>
                          <w:pStyle w:val="Textoindependiente"/>
                          <w:numPr>
                            <w:ilvl w:val="0"/>
                            <w:numId w:val="53"/>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de aisladores de porcelana.</w:t>
                        </w:r>
                      </w:p>
                    </w:tc>
                  </w:tr>
                  <w:tr w:rsidR="00920223" w:rsidRPr="00414533" w:rsidTr="00DB54A0">
                    <w:tc>
                      <w:tcPr>
                        <w:tcW w:w="7201" w:type="dxa"/>
                        <w:shd w:val="clear" w:color="auto" w:fill="auto"/>
                      </w:tcPr>
                      <w:p w:rsidR="00920223" w:rsidRPr="00920223" w:rsidRDefault="00920223" w:rsidP="006D781B">
                        <w:pPr>
                          <w:pStyle w:val="Textoindependiente"/>
                          <w:numPr>
                            <w:ilvl w:val="0"/>
                            <w:numId w:val="53"/>
                          </w:numPr>
                          <w:spacing w:after="0"/>
                          <w:jc w:val="both"/>
                          <w:rPr>
                            <w:rFonts w:ascii="Calibri" w:hAnsi="Calibri" w:cs="Calibri"/>
                            <w:bCs/>
                            <w:color w:val="000000"/>
                            <w:lang w:val="es-ES"/>
                          </w:rPr>
                        </w:pPr>
                        <w:r w:rsidRPr="00920223">
                          <w:rPr>
                            <w:rFonts w:ascii="Calibri" w:hAnsi="Calibri" w:cs="Calibri"/>
                            <w:bCs/>
                            <w:color w:val="000000"/>
                            <w:lang w:val="es-ES"/>
                          </w:rPr>
                          <w:t xml:space="preserve">Provisión e Instalación de térmicos, </w:t>
                        </w:r>
                        <w:proofErr w:type="spellStart"/>
                        <w:r w:rsidRPr="00920223">
                          <w:rPr>
                            <w:rFonts w:ascii="Calibri" w:hAnsi="Calibri" w:cs="Calibri"/>
                            <w:bCs/>
                            <w:color w:val="000000"/>
                            <w:lang w:val="es-ES"/>
                          </w:rPr>
                          <w:t>contactores</w:t>
                        </w:r>
                        <w:proofErr w:type="spellEnd"/>
                        <w:r w:rsidRPr="00920223">
                          <w:rPr>
                            <w:rFonts w:ascii="Calibri" w:hAnsi="Calibri" w:cs="Calibri"/>
                            <w:bCs/>
                            <w:color w:val="000000"/>
                            <w:lang w:val="es-ES"/>
                          </w:rPr>
                          <w:t xml:space="preserve"> y otros.</w:t>
                        </w:r>
                      </w:p>
                    </w:tc>
                  </w:tr>
                </w:tbl>
                <w:p w:rsidR="00920223" w:rsidRPr="00920223" w:rsidRDefault="00920223" w:rsidP="00920223">
                  <w:pPr>
                    <w:pStyle w:val="Textoindependiente"/>
                    <w:spacing w:after="0"/>
                    <w:jc w:val="both"/>
                    <w:rPr>
                      <w:rFonts w:ascii="Calibri" w:hAnsi="Calibri" w:cs="Calibri"/>
                      <w:bCs/>
                      <w:color w:val="000000"/>
                      <w:lang w:val="es-ES"/>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Ml</w:t>
                  </w:r>
                </w:p>
              </w:tc>
              <w:tc>
                <w:tcPr>
                  <w:tcW w:w="63" w:type="pct"/>
                  <w:tcBorders>
                    <w:top w:val="single" w:sz="4" w:space="0" w:color="auto"/>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250</w:t>
                  </w:r>
                </w:p>
              </w:tc>
            </w:tr>
            <w:tr w:rsidR="00920223" w:rsidRPr="0087239E" w:rsidTr="00920223">
              <w:trPr>
                <w:trHeight w:val="195"/>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Pr="00714CAA" w:rsidRDefault="00920223" w:rsidP="006D781B">
                  <w:pPr>
                    <w:pStyle w:val="Textoindependiente"/>
                    <w:numPr>
                      <w:ilvl w:val="0"/>
                      <w:numId w:val="53"/>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Ml</w:t>
                  </w:r>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6</w:t>
                  </w:r>
                </w:p>
              </w:tc>
            </w:tr>
            <w:tr w:rsidR="00920223" w:rsidRPr="0087239E" w:rsidTr="00920223">
              <w:trPr>
                <w:trHeight w:val="195"/>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Pr="00714CAA" w:rsidRDefault="00920223" w:rsidP="006D781B">
                  <w:pPr>
                    <w:pStyle w:val="Textoindependiente"/>
                    <w:numPr>
                      <w:ilvl w:val="0"/>
                      <w:numId w:val="53"/>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2</w:t>
                  </w:r>
                </w:p>
              </w:tc>
            </w:tr>
            <w:tr w:rsidR="00920223" w:rsidRPr="0087239E" w:rsidTr="00920223">
              <w:trPr>
                <w:trHeight w:val="195"/>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Pr="00714CAA" w:rsidRDefault="00920223" w:rsidP="006D781B">
                  <w:pPr>
                    <w:pStyle w:val="Textoindependiente"/>
                    <w:numPr>
                      <w:ilvl w:val="0"/>
                      <w:numId w:val="53"/>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roofErr w:type="spellStart"/>
                  <w:r>
                    <w:rPr>
                      <w:rFonts w:ascii="Calibri" w:hAnsi="Calibri" w:cs="Calibri"/>
                      <w:color w:val="000000"/>
                    </w:rPr>
                    <w:t>Gbl</w:t>
                  </w:r>
                  <w:proofErr w:type="spellEnd"/>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1</w:t>
                  </w:r>
                </w:p>
              </w:tc>
            </w:tr>
            <w:tr w:rsidR="00920223" w:rsidRPr="0087239E" w:rsidTr="00920223">
              <w:trPr>
                <w:trHeight w:val="195"/>
              </w:trPr>
              <w:tc>
                <w:tcPr>
                  <w:tcW w:w="163" w:type="pct"/>
                  <w:vMerge/>
                  <w:tcBorders>
                    <w:left w:val="single" w:sz="4" w:space="0" w:color="auto"/>
                    <w:bottom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bottom w:val="single" w:sz="4" w:space="0" w:color="auto"/>
                    <w:right w:val="single" w:sz="4" w:space="0" w:color="auto"/>
                  </w:tcBorders>
                  <w:shd w:val="clear" w:color="auto" w:fill="FFFFFF"/>
                  <w:vAlign w:val="center"/>
                </w:tcPr>
                <w:p w:rsidR="00920223" w:rsidRPr="00714CAA" w:rsidRDefault="00920223" w:rsidP="006D781B">
                  <w:pPr>
                    <w:pStyle w:val="Textoindependiente"/>
                    <w:numPr>
                      <w:ilvl w:val="0"/>
                      <w:numId w:val="53"/>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roofErr w:type="spellStart"/>
                  <w:r>
                    <w:rPr>
                      <w:rFonts w:ascii="Calibri" w:hAnsi="Calibri" w:cs="Calibri"/>
                      <w:color w:val="000000"/>
                    </w:rPr>
                    <w:t>Gbl</w:t>
                  </w:r>
                  <w:proofErr w:type="spellEnd"/>
                </w:p>
              </w:tc>
              <w:tc>
                <w:tcPr>
                  <w:tcW w:w="63" w:type="pct"/>
                  <w:tcBorders>
                    <w:left w:val="single" w:sz="4" w:space="0" w:color="auto"/>
                    <w:bottom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1</w:t>
                  </w:r>
                </w:p>
              </w:tc>
            </w:tr>
            <w:tr w:rsidR="00920223" w:rsidRPr="0087239E" w:rsidTr="00920223">
              <w:trPr>
                <w:trHeight w:val="255"/>
              </w:trPr>
              <w:tc>
                <w:tcPr>
                  <w:tcW w:w="163"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3</w:t>
                  </w:r>
                </w:p>
              </w:tc>
              <w:tc>
                <w:tcPr>
                  <w:tcW w:w="48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9B4909" w:rsidRDefault="00920223" w:rsidP="00920223">
                  <w:pPr>
                    <w:spacing w:line="120" w:lineRule="atLeast"/>
                    <w:jc w:val="both"/>
                    <w:rPr>
                      <w:rFonts w:ascii="Calibri" w:hAnsi="Calibri" w:cs="Calibri"/>
                      <w:b/>
                      <w:color w:val="000000"/>
                    </w:rPr>
                  </w:pPr>
                  <w:r w:rsidRPr="009B4909">
                    <w:rPr>
                      <w:rFonts w:ascii="Calibri" w:hAnsi="Calibri" w:cs="Calibri"/>
                      <w:b/>
                      <w:bCs/>
                      <w:color w:val="000000"/>
                    </w:rPr>
                    <w:t xml:space="preserve">SISTEMA DE ILUMINACIÓN PERIMETRAL, ÁREA DE ENGARRAFADO Y TANQUES. </w:t>
                  </w:r>
                  <w:r>
                    <w:rPr>
                      <w:rFonts w:ascii="Calibri" w:hAnsi="Calibri" w:cs="Calibri"/>
                      <w:b/>
                      <w:bCs/>
                      <w:color w:val="000000"/>
                    </w:rPr>
                    <w:t>SE RECUPERARAN LOS POSTES DE CUCHI DE LA PLANTA Y SE COLOCARA PARA QUE LA ACOMETIDA SEA AÉREA</w:t>
                  </w:r>
                </w:p>
              </w:tc>
            </w:tr>
            <w:tr w:rsidR="00920223" w:rsidRPr="0087239E" w:rsidTr="00920223">
              <w:trPr>
                <w:trHeight w:val="254"/>
              </w:trPr>
              <w:tc>
                <w:tcPr>
                  <w:tcW w:w="163" w:type="pct"/>
                  <w:vMerge w:val="restart"/>
                  <w:tcBorders>
                    <w:top w:val="single" w:sz="4" w:space="0" w:color="auto"/>
                    <w:left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p>
              </w:tc>
              <w:tc>
                <w:tcPr>
                  <w:tcW w:w="4293" w:type="pct"/>
                  <w:vMerge w:val="restart"/>
                  <w:tcBorders>
                    <w:top w:val="single" w:sz="4" w:space="0" w:color="auto"/>
                    <w:left w:val="single" w:sz="4" w:space="0" w:color="auto"/>
                    <w:right w:val="single" w:sz="4" w:space="0" w:color="auto"/>
                  </w:tcBorders>
                  <w:shd w:val="clear" w:color="auto" w:fill="FFFFFF"/>
                  <w:vAlign w:val="center"/>
                </w:tcPr>
                <w:tbl>
                  <w:tblPr>
                    <w:tblpPr w:leftFromText="141" w:rightFromText="141"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tblGrid>
                  <w:tr w:rsidR="00920223" w:rsidRPr="00414533" w:rsidTr="00DB54A0">
                    <w:tc>
                      <w:tcPr>
                        <w:tcW w:w="6307" w:type="dxa"/>
                        <w:shd w:val="clear" w:color="auto" w:fill="auto"/>
                      </w:tcPr>
                      <w:p w:rsidR="00920223" w:rsidRPr="00920223" w:rsidRDefault="00920223" w:rsidP="006D781B">
                        <w:pPr>
                          <w:pStyle w:val="Textoindependiente"/>
                          <w:numPr>
                            <w:ilvl w:val="0"/>
                            <w:numId w:val="54"/>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de cable dúplex 6 (16 mm</w:t>
                        </w:r>
                        <w:r w:rsidRPr="00920223">
                          <w:rPr>
                            <w:rFonts w:ascii="Calibri" w:hAnsi="Calibri" w:cs="Calibri"/>
                            <w:bCs/>
                            <w:color w:val="000000"/>
                            <w:vertAlign w:val="superscript"/>
                            <w:lang w:val="es-ES"/>
                          </w:rPr>
                          <w:t>2</w:t>
                        </w:r>
                        <w:r w:rsidRPr="00920223">
                          <w:rPr>
                            <w:rFonts w:ascii="Calibri" w:hAnsi="Calibri" w:cs="Calibri"/>
                            <w:bCs/>
                            <w:color w:val="000000"/>
                            <w:lang w:val="es-ES"/>
                          </w:rPr>
                          <w:t>).</w:t>
                        </w:r>
                      </w:p>
                    </w:tc>
                  </w:tr>
                  <w:tr w:rsidR="00920223" w:rsidRPr="00414533" w:rsidTr="00DB54A0">
                    <w:tc>
                      <w:tcPr>
                        <w:tcW w:w="6307" w:type="dxa"/>
                        <w:shd w:val="clear" w:color="auto" w:fill="auto"/>
                      </w:tcPr>
                      <w:p w:rsidR="00920223" w:rsidRPr="00920223" w:rsidRDefault="00920223" w:rsidP="006D781B">
                        <w:pPr>
                          <w:pStyle w:val="Textoindependiente"/>
                          <w:numPr>
                            <w:ilvl w:val="0"/>
                            <w:numId w:val="54"/>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de cable flexible de 4 mm</w:t>
                        </w:r>
                        <w:r w:rsidRPr="00920223">
                          <w:rPr>
                            <w:rFonts w:ascii="Calibri" w:hAnsi="Calibri" w:cs="Calibri"/>
                            <w:bCs/>
                            <w:color w:val="000000"/>
                            <w:vertAlign w:val="superscript"/>
                            <w:lang w:val="es-ES"/>
                          </w:rPr>
                          <w:t>2</w:t>
                        </w:r>
                        <w:r w:rsidRPr="00920223">
                          <w:rPr>
                            <w:rFonts w:ascii="Calibri" w:hAnsi="Calibri" w:cs="Calibri"/>
                            <w:bCs/>
                            <w:color w:val="000000"/>
                            <w:lang w:val="es-ES"/>
                          </w:rPr>
                          <w:t>.</w:t>
                        </w:r>
                      </w:p>
                    </w:tc>
                  </w:tr>
                  <w:tr w:rsidR="00920223" w:rsidRPr="00414533" w:rsidTr="00DB54A0">
                    <w:trPr>
                      <w:trHeight w:val="329"/>
                    </w:trPr>
                    <w:tc>
                      <w:tcPr>
                        <w:tcW w:w="6307" w:type="dxa"/>
                        <w:shd w:val="clear" w:color="auto" w:fill="auto"/>
                      </w:tcPr>
                      <w:p w:rsidR="00920223" w:rsidRPr="00920223" w:rsidRDefault="00920223" w:rsidP="006D781B">
                        <w:pPr>
                          <w:pStyle w:val="Textoindependiente"/>
                          <w:numPr>
                            <w:ilvl w:val="0"/>
                            <w:numId w:val="54"/>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de cable flexible de 2.5 mm</w:t>
                        </w:r>
                        <w:r w:rsidRPr="00920223">
                          <w:rPr>
                            <w:rFonts w:ascii="Calibri" w:hAnsi="Calibri" w:cs="Calibri"/>
                            <w:bCs/>
                            <w:color w:val="000000"/>
                            <w:vertAlign w:val="superscript"/>
                            <w:lang w:val="es-ES"/>
                          </w:rPr>
                          <w:t>2</w:t>
                        </w:r>
                        <w:r w:rsidRPr="00920223">
                          <w:rPr>
                            <w:rFonts w:ascii="Calibri" w:hAnsi="Calibri" w:cs="Calibri"/>
                            <w:bCs/>
                            <w:color w:val="000000"/>
                            <w:lang w:val="es-ES"/>
                          </w:rPr>
                          <w:t>.</w:t>
                        </w:r>
                      </w:p>
                    </w:tc>
                  </w:tr>
                  <w:tr w:rsidR="00920223" w:rsidRPr="00414533" w:rsidTr="00DB54A0">
                    <w:tc>
                      <w:tcPr>
                        <w:tcW w:w="6307" w:type="dxa"/>
                        <w:shd w:val="clear" w:color="auto" w:fill="auto"/>
                      </w:tcPr>
                      <w:p w:rsidR="00920223" w:rsidRPr="00920223" w:rsidRDefault="00920223" w:rsidP="006D781B">
                        <w:pPr>
                          <w:pStyle w:val="Textoindependiente"/>
                          <w:numPr>
                            <w:ilvl w:val="0"/>
                            <w:numId w:val="54"/>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de postes articulados 4”x3”x2” de 11 m.</w:t>
                        </w:r>
                      </w:p>
                    </w:tc>
                  </w:tr>
                  <w:tr w:rsidR="00920223" w:rsidRPr="00414533" w:rsidTr="00DB54A0">
                    <w:tc>
                      <w:tcPr>
                        <w:tcW w:w="6307" w:type="dxa"/>
                        <w:shd w:val="clear" w:color="auto" w:fill="auto"/>
                      </w:tcPr>
                      <w:p w:rsidR="00920223" w:rsidRPr="00920223" w:rsidRDefault="00920223" w:rsidP="006D781B">
                        <w:pPr>
                          <w:pStyle w:val="Textoindependiente"/>
                          <w:numPr>
                            <w:ilvl w:val="0"/>
                            <w:numId w:val="54"/>
                          </w:numPr>
                          <w:spacing w:after="0"/>
                          <w:jc w:val="both"/>
                          <w:rPr>
                            <w:rFonts w:ascii="Calibri" w:hAnsi="Calibri" w:cs="Calibri"/>
                            <w:bCs/>
                            <w:color w:val="000000"/>
                            <w:lang w:val="es-ES"/>
                          </w:rPr>
                        </w:pPr>
                        <w:r w:rsidRPr="00920223">
                          <w:rPr>
                            <w:rFonts w:ascii="Calibri" w:hAnsi="Calibri" w:cs="Calibri"/>
                            <w:bCs/>
                            <w:color w:val="000000"/>
                            <w:lang w:val="es-ES"/>
                          </w:rPr>
                          <w:t>Provisión e Instalación de tableros de 50x50x25 cm.</w:t>
                        </w:r>
                      </w:p>
                    </w:tc>
                  </w:tr>
                  <w:tr w:rsidR="00920223" w:rsidRPr="00414533" w:rsidTr="00DB54A0">
                    <w:trPr>
                      <w:trHeight w:val="327"/>
                    </w:trPr>
                    <w:tc>
                      <w:tcPr>
                        <w:tcW w:w="6307" w:type="dxa"/>
                        <w:shd w:val="clear" w:color="auto" w:fill="auto"/>
                      </w:tcPr>
                      <w:p w:rsidR="00920223" w:rsidRPr="00920223" w:rsidRDefault="00920223" w:rsidP="006D781B">
                        <w:pPr>
                          <w:pStyle w:val="Textoindependiente"/>
                          <w:numPr>
                            <w:ilvl w:val="0"/>
                            <w:numId w:val="54"/>
                          </w:numPr>
                          <w:spacing w:after="0"/>
                          <w:jc w:val="both"/>
                          <w:rPr>
                            <w:rFonts w:ascii="Calibri" w:hAnsi="Calibri" w:cs="Calibri"/>
                            <w:bCs/>
                            <w:color w:val="000000"/>
                            <w:lang w:val="es-ES"/>
                          </w:rPr>
                        </w:pPr>
                        <w:r w:rsidRPr="00920223">
                          <w:rPr>
                            <w:rFonts w:ascii="Calibri" w:hAnsi="Calibri" w:cs="Calibri"/>
                            <w:bCs/>
                            <w:color w:val="000000"/>
                            <w:lang w:val="es-ES"/>
                          </w:rPr>
                          <w:lastRenderedPageBreak/>
                          <w:t xml:space="preserve">Provisión e Instalación de térmicos, </w:t>
                        </w:r>
                        <w:proofErr w:type="spellStart"/>
                        <w:r w:rsidRPr="00920223">
                          <w:rPr>
                            <w:rFonts w:ascii="Calibri" w:hAnsi="Calibri" w:cs="Calibri"/>
                            <w:bCs/>
                            <w:color w:val="000000"/>
                            <w:lang w:val="es-ES"/>
                          </w:rPr>
                          <w:t>contactores</w:t>
                        </w:r>
                        <w:proofErr w:type="spellEnd"/>
                        <w:r w:rsidRPr="00920223">
                          <w:rPr>
                            <w:rFonts w:ascii="Calibri" w:hAnsi="Calibri" w:cs="Calibri"/>
                            <w:bCs/>
                            <w:color w:val="000000"/>
                            <w:lang w:val="es-ES"/>
                          </w:rPr>
                          <w:t xml:space="preserve"> y Releí.</w:t>
                        </w:r>
                      </w:p>
                    </w:tc>
                  </w:tr>
                  <w:tr w:rsidR="00920223" w:rsidRPr="00414533" w:rsidTr="00DB54A0">
                    <w:tc>
                      <w:tcPr>
                        <w:tcW w:w="6307" w:type="dxa"/>
                        <w:shd w:val="clear" w:color="auto" w:fill="auto"/>
                      </w:tcPr>
                      <w:p w:rsidR="00920223" w:rsidRPr="00920223" w:rsidRDefault="00920223" w:rsidP="006D781B">
                        <w:pPr>
                          <w:pStyle w:val="Textoindependiente"/>
                          <w:numPr>
                            <w:ilvl w:val="0"/>
                            <w:numId w:val="54"/>
                          </w:numPr>
                          <w:spacing w:after="0"/>
                          <w:jc w:val="both"/>
                          <w:rPr>
                            <w:rFonts w:ascii="Calibri" w:hAnsi="Calibri" w:cs="Calibri"/>
                            <w:bCs/>
                            <w:color w:val="000000"/>
                            <w:lang w:val="es-ES"/>
                          </w:rPr>
                        </w:pPr>
                        <w:r w:rsidRPr="00920223">
                          <w:rPr>
                            <w:rFonts w:ascii="Calibri" w:hAnsi="Calibri" w:cs="Calibri"/>
                            <w:bCs/>
                            <w:color w:val="000000"/>
                            <w:lang w:val="es-ES"/>
                          </w:rPr>
                          <w:t xml:space="preserve">Provisión e Instalación de reflector 400 W vapor de sodio de alta presión </w:t>
                        </w:r>
                        <w:proofErr w:type="spellStart"/>
                        <w:r w:rsidRPr="00920223">
                          <w:rPr>
                            <w:rFonts w:ascii="Calibri" w:hAnsi="Calibri" w:cs="Calibri"/>
                            <w:bCs/>
                            <w:color w:val="000000"/>
                            <w:lang w:val="es-ES"/>
                          </w:rPr>
                          <w:t>Crouse</w:t>
                        </w:r>
                        <w:proofErr w:type="spellEnd"/>
                        <w:r w:rsidRPr="00920223">
                          <w:rPr>
                            <w:rFonts w:ascii="Calibri" w:hAnsi="Calibri" w:cs="Calibri"/>
                            <w:bCs/>
                            <w:color w:val="000000"/>
                            <w:lang w:val="es-ES"/>
                          </w:rPr>
                          <w:t xml:space="preserve"> </w:t>
                        </w:r>
                        <w:proofErr w:type="spellStart"/>
                        <w:r w:rsidRPr="00920223">
                          <w:rPr>
                            <w:rFonts w:ascii="Calibri" w:hAnsi="Calibri" w:cs="Calibri"/>
                            <w:bCs/>
                            <w:color w:val="000000"/>
                            <w:lang w:val="es-ES"/>
                          </w:rPr>
                          <w:t>Hinds</w:t>
                        </w:r>
                        <w:proofErr w:type="spellEnd"/>
                        <w:r w:rsidRPr="00920223">
                          <w:rPr>
                            <w:rFonts w:ascii="Calibri" w:hAnsi="Calibri" w:cs="Calibri"/>
                            <w:bCs/>
                            <w:color w:val="000000"/>
                            <w:lang w:val="es-ES"/>
                          </w:rPr>
                          <w:t xml:space="preserve"> (Área Clasificada)</w:t>
                        </w:r>
                      </w:p>
                    </w:tc>
                  </w:tr>
                  <w:tr w:rsidR="00920223" w:rsidRPr="00414533" w:rsidTr="00DB54A0">
                    <w:trPr>
                      <w:trHeight w:val="637"/>
                    </w:trPr>
                    <w:tc>
                      <w:tcPr>
                        <w:tcW w:w="6307" w:type="dxa"/>
                        <w:shd w:val="clear" w:color="auto" w:fill="auto"/>
                      </w:tcPr>
                      <w:p w:rsidR="00920223" w:rsidRPr="00920223" w:rsidRDefault="00920223" w:rsidP="006D781B">
                        <w:pPr>
                          <w:pStyle w:val="Textoindependiente"/>
                          <w:numPr>
                            <w:ilvl w:val="0"/>
                            <w:numId w:val="54"/>
                          </w:numPr>
                          <w:spacing w:after="0"/>
                          <w:jc w:val="both"/>
                          <w:rPr>
                            <w:rFonts w:ascii="Calibri" w:hAnsi="Calibri" w:cs="Calibri"/>
                            <w:bCs/>
                            <w:color w:val="000000"/>
                            <w:lang w:val="es-ES"/>
                          </w:rPr>
                        </w:pPr>
                        <w:r w:rsidRPr="00920223">
                          <w:rPr>
                            <w:rFonts w:ascii="Calibri" w:hAnsi="Calibri" w:cs="Calibri"/>
                            <w:bCs/>
                            <w:color w:val="000000"/>
                            <w:lang w:val="es-ES"/>
                          </w:rPr>
                          <w:t xml:space="preserve">Provisión e Instalación de reflector 400 W vapor de sodio de alta presión IP- 65 para intemperie marca </w:t>
                        </w:r>
                        <w:proofErr w:type="spellStart"/>
                        <w:r w:rsidRPr="00920223">
                          <w:rPr>
                            <w:rFonts w:ascii="Calibri" w:hAnsi="Calibri" w:cs="Calibri"/>
                            <w:bCs/>
                            <w:color w:val="000000"/>
                            <w:lang w:val="es-ES"/>
                          </w:rPr>
                          <w:t>Lumenac</w:t>
                        </w:r>
                        <w:proofErr w:type="spellEnd"/>
                        <w:r w:rsidRPr="00920223">
                          <w:rPr>
                            <w:rFonts w:ascii="Calibri" w:hAnsi="Calibri" w:cs="Calibri"/>
                            <w:bCs/>
                            <w:color w:val="000000"/>
                            <w:lang w:val="es-ES"/>
                          </w:rPr>
                          <w:t xml:space="preserve"> o superior.</w:t>
                        </w:r>
                      </w:p>
                    </w:tc>
                  </w:tr>
                  <w:tr w:rsidR="00920223" w:rsidRPr="00414533" w:rsidTr="00DB54A0">
                    <w:tc>
                      <w:tcPr>
                        <w:tcW w:w="6307" w:type="dxa"/>
                        <w:shd w:val="clear" w:color="auto" w:fill="auto"/>
                      </w:tcPr>
                      <w:p w:rsidR="00920223" w:rsidRPr="00920223" w:rsidRDefault="00920223" w:rsidP="006D781B">
                        <w:pPr>
                          <w:pStyle w:val="Textoindependiente"/>
                          <w:numPr>
                            <w:ilvl w:val="0"/>
                            <w:numId w:val="54"/>
                          </w:numPr>
                          <w:spacing w:after="0"/>
                          <w:jc w:val="both"/>
                          <w:rPr>
                            <w:rFonts w:ascii="Calibri" w:hAnsi="Calibri" w:cs="Calibri"/>
                            <w:bCs/>
                            <w:color w:val="000000"/>
                            <w:lang w:val="es-ES"/>
                          </w:rPr>
                        </w:pPr>
                        <w:r w:rsidRPr="00920223">
                          <w:rPr>
                            <w:rFonts w:ascii="Calibri" w:hAnsi="Calibri" w:cs="Calibri"/>
                            <w:bCs/>
                            <w:color w:val="000000"/>
                            <w:lang w:val="es-ES"/>
                          </w:rPr>
                          <w:t xml:space="preserve">Provisión e Instalación de reflector 70 W (focos, </w:t>
                        </w:r>
                        <w:proofErr w:type="spellStart"/>
                        <w:r w:rsidRPr="00920223">
                          <w:rPr>
                            <w:rFonts w:ascii="Calibri" w:hAnsi="Calibri" w:cs="Calibri"/>
                            <w:bCs/>
                            <w:color w:val="000000"/>
                            <w:lang w:val="es-ES"/>
                          </w:rPr>
                          <w:t>ignitor</w:t>
                        </w:r>
                        <w:proofErr w:type="spellEnd"/>
                        <w:r w:rsidRPr="00920223">
                          <w:rPr>
                            <w:rFonts w:ascii="Calibri" w:hAnsi="Calibri" w:cs="Calibri"/>
                            <w:bCs/>
                            <w:color w:val="000000"/>
                            <w:lang w:val="es-ES"/>
                          </w:rPr>
                          <w:t>, capacitor, reactor).</w:t>
                        </w:r>
                      </w:p>
                    </w:tc>
                  </w:tr>
                </w:tbl>
                <w:p w:rsidR="00920223" w:rsidRPr="00920223" w:rsidRDefault="00920223" w:rsidP="00920223">
                  <w:pPr>
                    <w:pStyle w:val="Textoindependiente"/>
                    <w:spacing w:after="0"/>
                    <w:ind w:left="720"/>
                    <w:jc w:val="both"/>
                    <w:rPr>
                      <w:rFonts w:ascii="Calibri" w:hAnsi="Calibri" w:cs="Calibri"/>
                      <w:bCs/>
                      <w:color w:val="000000"/>
                      <w:lang w:val="es-ES"/>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lastRenderedPageBreak/>
                    <w:t>Ml</w:t>
                  </w:r>
                </w:p>
              </w:tc>
              <w:tc>
                <w:tcPr>
                  <w:tcW w:w="63" w:type="pct"/>
                  <w:tcBorders>
                    <w:top w:val="single" w:sz="4" w:space="0" w:color="auto"/>
                    <w:left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250</w:t>
                  </w:r>
                </w:p>
              </w:tc>
            </w:tr>
            <w:tr w:rsidR="00920223" w:rsidRPr="0087239E" w:rsidTr="00920223">
              <w:trPr>
                <w:trHeight w:val="249"/>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Default="00920223" w:rsidP="006D781B">
                  <w:pPr>
                    <w:pStyle w:val="Textoindependiente"/>
                    <w:numPr>
                      <w:ilvl w:val="0"/>
                      <w:numId w:val="54"/>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Ml</w:t>
                  </w:r>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100</w:t>
                  </w:r>
                </w:p>
              </w:tc>
            </w:tr>
            <w:tr w:rsidR="00920223" w:rsidRPr="0087239E" w:rsidTr="00920223">
              <w:trPr>
                <w:trHeight w:val="249"/>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Default="00920223" w:rsidP="006D781B">
                  <w:pPr>
                    <w:pStyle w:val="Textoindependiente"/>
                    <w:numPr>
                      <w:ilvl w:val="0"/>
                      <w:numId w:val="54"/>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Ml</w:t>
                  </w:r>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200</w:t>
                  </w:r>
                </w:p>
              </w:tc>
            </w:tr>
            <w:tr w:rsidR="00920223" w:rsidRPr="0087239E" w:rsidTr="00920223">
              <w:trPr>
                <w:trHeight w:val="249"/>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Default="00920223" w:rsidP="006D781B">
                  <w:pPr>
                    <w:pStyle w:val="Textoindependiente"/>
                    <w:numPr>
                      <w:ilvl w:val="0"/>
                      <w:numId w:val="54"/>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3</w:t>
                  </w:r>
                </w:p>
              </w:tc>
            </w:tr>
            <w:tr w:rsidR="00920223" w:rsidRPr="0087239E" w:rsidTr="00920223">
              <w:trPr>
                <w:trHeight w:val="249"/>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Default="00920223" w:rsidP="006D781B">
                  <w:pPr>
                    <w:pStyle w:val="Textoindependiente"/>
                    <w:numPr>
                      <w:ilvl w:val="0"/>
                      <w:numId w:val="54"/>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2</w:t>
                  </w:r>
                </w:p>
              </w:tc>
            </w:tr>
            <w:tr w:rsidR="00920223" w:rsidRPr="0087239E" w:rsidTr="00920223">
              <w:trPr>
                <w:trHeight w:val="249"/>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Default="00920223" w:rsidP="006D781B">
                  <w:pPr>
                    <w:pStyle w:val="Textoindependiente"/>
                    <w:numPr>
                      <w:ilvl w:val="0"/>
                      <w:numId w:val="54"/>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proofErr w:type="spellStart"/>
                  <w:r>
                    <w:rPr>
                      <w:rFonts w:ascii="Calibri" w:hAnsi="Calibri" w:cs="Calibri"/>
                      <w:color w:val="000000"/>
                    </w:rPr>
                    <w:t>Glb</w:t>
                  </w:r>
                  <w:proofErr w:type="spellEnd"/>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1</w:t>
                  </w:r>
                </w:p>
              </w:tc>
            </w:tr>
            <w:tr w:rsidR="00920223" w:rsidRPr="0087239E" w:rsidTr="00920223">
              <w:trPr>
                <w:trHeight w:val="528"/>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Default="00920223" w:rsidP="006D781B">
                  <w:pPr>
                    <w:pStyle w:val="Textoindependiente"/>
                    <w:numPr>
                      <w:ilvl w:val="0"/>
                      <w:numId w:val="54"/>
                    </w:numPr>
                    <w:spacing w:after="0"/>
                    <w:jc w:val="both"/>
                    <w:rPr>
                      <w:rFonts w:ascii="Calibri" w:hAnsi="Calibri" w:cs="Calibri"/>
                      <w:bCs/>
                      <w:color w:val="000000"/>
                    </w:rPr>
                  </w:pPr>
                </w:p>
              </w:tc>
              <w:tc>
                <w:tcPr>
                  <w:tcW w:w="481" w:type="pct"/>
                  <w:tcBorders>
                    <w:top w:val="single" w:sz="4" w:space="0" w:color="auto"/>
                    <w:left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1</w:t>
                  </w:r>
                </w:p>
              </w:tc>
            </w:tr>
            <w:tr w:rsidR="00920223" w:rsidRPr="0087239E" w:rsidTr="00920223">
              <w:trPr>
                <w:trHeight w:val="528"/>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Default="00920223" w:rsidP="006D781B">
                  <w:pPr>
                    <w:pStyle w:val="Textoindependiente"/>
                    <w:numPr>
                      <w:ilvl w:val="0"/>
                      <w:numId w:val="54"/>
                    </w:numPr>
                    <w:spacing w:after="0"/>
                    <w:jc w:val="both"/>
                    <w:rPr>
                      <w:rFonts w:ascii="Calibri" w:hAnsi="Calibri" w:cs="Calibri"/>
                      <w:bCs/>
                      <w:color w:val="000000"/>
                    </w:rPr>
                  </w:pPr>
                </w:p>
              </w:tc>
              <w:tc>
                <w:tcPr>
                  <w:tcW w:w="481" w:type="pct"/>
                  <w:tcBorders>
                    <w:top w:val="single" w:sz="4" w:space="0" w:color="auto"/>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12</w:t>
                  </w:r>
                </w:p>
              </w:tc>
            </w:tr>
            <w:tr w:rsidR="00920223" w:rsidRPr="0087239E" w:rsidTr="00920223">
              <w:trPr>
                <w:trHeight w:val="447"/>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Default="00920223" w:rsidP="006D781B">
                  <w:pPr>
                    <w:pStyle w:val="Textoindependiente"/>
                    <w:numPr>
                      <w:ilvl w:val="0"/>
                      <w:numId w:val="54"/>
                    </w:numPr>
                    <w:spacing w:after="0"/>
                    <w:jc w:val="both"/>
                    <w:rPr>
                      <w:rFonts w:ascii="Calibri" w:hAnsi="Calibri" w:cs="Calibri"/>
                      <w:bCs/>
                      <w:color w:val="000000"/>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roofErr w:type="spellStart"/>
                  <w:r>
                    <w:rPr>
                      <w:rFonts w:ascii="Calibri" w:hAnsi="Calibri" w:cs="Calibri"/>
                      <w:color w:val="000000"/>
                    </w:rPr>
                    <w:t>Pza</w:t>
                  </w:r>
                  <w:proofErr w:type="spellEnd"/>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r>
                    <w:rPr>
                      <w:rFonts w:ascii="Calibri" w:hAnsi="Calibri" w:cs="Calibri"/>
                      <w:color w:val="000000"/>
                    </w:rPr>
                    <w:t>9</w:t>
                  </w:r>
                </w:p>
              </w:tc>
            </w:tr>
            <w:tr w:rsidR="00920223" w:rsidRPr="0087239E" w:rsidTr="00920223">
              <w:trPr>
                <w:trHeight w:val="256"/>
              </w:trPr>
              <w:tc>
                <w:tcPr>
                  <w:tcW w:w="163" w:type="pct"/>
                  <w:vMerge/>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4293" w:type="pct"/>
                  <w:vMerge/>
                  <w:tcBorders>
                    <w:left w:val="single" w:sz="4" w:space="0" w:color="auto"/>
                    <w:right w:val="single" w:sz="4" w:space="0" w:color="auto"/>
                  </w:tcBorders>
                  <w:shd w:val="clear" w:color="auto" w:fill="FFFFFF"/>
                  <w:vAlign w:val="center"/>
                </w:tcPr>
                <w:p w:rsidR="00920223" w:rsidRDefault="00920223" w:rsidP="006D781B">
                  <w:pPr>
                    <w:pStyle w:val="Textoindependiente"/>
                    <w:numPr>
                      <w:ilvl w:val="0"/>
                      <w:numId w:val="54"/>
                    </w:numPr>
                    <w:spacing w:after="0"/>
                    <w:jc w:val="both"/>
                    <w:rPr>
                      <w:rFonts w:ascii="Calibri" w:hAnsi="Calibri" w:cs="Calibri"/>
                      <w:bCs/>
                      <w:color w:val="000000"/>
                    </w:rPr>
                  </w:pPr>
                </w:p>
              </w:tc>
              <w:tc>
                <w:tcPr>
                  <w:tcW w:w="481" w:type="pct"/>
                  <w:tcBorders>
                    <w:top w:val="single" w:sz="4" w:space="0" w:color="auto"/>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c>
                <w:tcPr>
                  <w:tcW w:w="63" w:type="pct"/>
                  <w:tcBorders>
                    <w:left w:val="single" w:sz="4" w:space="0" w:color="auto"/>
                    <w:right w:val="single" w:sz="4" w:space="0" w:color="auto"/>
                  </w:tcBorders>
                  <w:shd w:val="clear" w:color="auto" w:fill="FFFFFF"/>
                  <w:vAlign w:val="center"/>
                </w:tcPr>
                <w:p w:rsidR="00920223" w:rsidRDefault="00920223" w:rsidP="00920223">
                  <w:pPr>
                    <w:spacing w:line="120" w:lineRule="atLeast"/>
                    <w:jc w:val="center"/>
                    <w:rPr>
                      <w:rFonts w:ascii="Calibri" w:hAnsi="Calibri" w:cs="Calibri"/>
                      <w:color w:val="000000"/>
                    </w:rPr>
                  </w:pPr>
                </w:p>
              </w:tc>
            </w:tr>
            <w:tr w:rsidR="00920223" w:rsidRPr="0087239E" w:rsidTr="00920223">
              <w:trPr>
                <w:trHeight w:val="294"/>
              </w:trPr>
              <w:tc>
                <w:tcPr>
                  <w:tcW w:w="163"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4</w:t>
                  </w:r>
                </w:p>
              </w:tc>
              <w:tc>
                <w:tcPr>
                  <w:tcW w:w="4837" w:type="pct"/>
                  <w:gridSpan w:val="3"/>
                  <w:tcBorders>
                    <w:top w:val="single" w:sz="4" w:space="0" w:color="auto"/>
                    <w:left w:val="single" w:sz="4" w:space="0" w:color="auto"/>
                    <w:bottom w:val="single" w:sz="4" w:space="0" w:color="auto"/>
                    <w:right w:val="single" w:sz="4" w:space="0" w:color="auto"/>
                  </w:tcBorders>
                  <w:shd w:val="clear" w:color="auto" w:fill="FFFFFF"/>
                </w:tcPr>
                <w:p w:rsidR="00920223" w:rsidRPr="009D495A" w:rsidRDefault="00920223" w:rsidP="00920223">
                  <w:pPr>
                    <w:spacing w:line="120" w:lineRule="atLeast"/>
                    <w:rPr>
                      <w:rFonts w:ascii="Calibri" w:hAnsi="Calibri" w:cs="Calibri"/>
                      <w:b/>
                      <w:color w:val="000000"/>
                    </w:rPr>
                  </w:pPr>
                  <w:r w:rsidRPr="009D495A">
                    <w:rPr>
                      <w:rFonts w:ascii="Calibri" w:hAnsi="Calibri" w:cs="Calibri"/>
                      <w:b/>
                      <w:color w:val="000000"/>
                    </w:rPr>
                    <w:t>CAMBIO DE CONTROLES A LOS MOTORES.</w:t>
                  </w:r>
                </w:p>
              </w:tc>
            </w:tr>
            <w:tr w:rsidR="00920223" w:rsidRPr="0087239E" w:rsidTr="00920223">
              <w:trPr>
                <w:trHeight w:val="294"/>
              </w:trPr>
              <w:tc>
                <w:tcPr>
                  <w:tcW w:w="163"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p>
              </w:tc>
              <w:tc>
                <w:tcPr>
                  <w:tcW w:w="4293"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920223" w:rsidRDefault="00920223" w:rsidP="006D781B">
                  <w:pPr>
                    <w:pStyle w:val="Textoindependiente"/>
                    <w:numPr>
                      <w:ilvl w:val="0"/>
                      <w:numId w:val="55"/>
                    </w:numPr>
                    <w:spacing w:after="0"/>
                    <w:jc w:val="both"/>
                    <w:rPr>
                      <w:rFonts w:ascii="Calibri" w:hAnsi="Calibri" w:cs="Calibri"/>
                      <w:bCs/>
                      <w:color w:val="000000"/>
                      <w:lang w:val="es-ES"/>
                    </w:rPr>
                  </w:pPr>
                  <w:r w:rsidRPr="00920223">
                    <w:rPr>
                      <w:rFonts w:ascii="Calibri" w:hAnsi="Calibri" w:cs="Calibri"/>
                      <w:bCs/>
                      <w:color w:val="000000"/>
                      <w:lang w:val="es-ES"/>
                    </w:rPr>
                    <w:t xml:space="preserve">Provisión y cambio de Guarda motor, </w:t>
                  </w:r>
                  <w:proofErr w:type="spellStart"/>
                  <w:r w:rsidRPr="00920223">
                    <w:rPr>
                      <w:rFonts w:ascii="Calibri" w:hAnsi="Calibri" w:cs="Calibri"/>
                      <w:bCs/>
                      <w:color w:val="000000"/>
                      <w:lang w:val="es-ES"/>
                    </w:rPr>
                    <w:t>Contactor</w:t>
                  </w:r>
                  <w:proofErr w:type="spellEnd"/>
                  <w:r w:rsidRPr="00920223">
                    <w:rPr>
                      <w:rFonts w:ascii="Calibri" w:hAnsi="Calibri" w:cs="Calibri"/>
                      <w:bCs/>
                      <w:color w:val="000000"/>
                      <w:lang w:val="es-ES"/>
                    </w:rPr>
                    <w:t>, Relé térmico de los motores eléctricos</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Global</w:t>
                  </w:r>
                </w:p>
              </w:tc>
              <w:tc>
                <w:tcPr>
                  <w:tcW w:w="63" w:type="pct"/>
                  <w:tcBorders>
                    <w:top w:val="single" w:sz="4" w:space="0" w:color="auto"/>
                    <w:left w:val="single" w:sz="4" w:space="0" w:color="auto"/>
                    <w:bottom w:val="single" w:sz="4" w:space="0" w:color="auto"/>
                    <w:right w:val="single" w:sz="4" w:space="0" w:color="auto"/>
                  </w:tcBorders>
                  <w:shd w:val="clear" w:color="auto" w:fill="FFFFFF"/>
                  <w:vAlign w:val="center"/>
                </w:tcPr>
                <w:p w:rsidR="00920223" w:rsidRPr="0087239E" w:rsidRDefault="00920223" w:rsidP="00920223">
                  <w:pPr>
                    <w:spacing w:line="120" w:lineRule="atLeast"/>
                    <w:jc w:val="center"/>
                    <w:rPr>
                      <w:rFonts w:ascii="Calibri" w:hAnsi="Calibri" w:cs="Calibri"/>
                      <w:color w:val="000000"/>
                    </w:rPr>
                  </w:pPr>
                  <w:r>
                    <w:rPr>
                      <w:rFonts w:ascii="Calibri" w:hAnsi="Calibri" w:cs="Calibri"/>
                      <w:color w:val="000000"/>
                    </w:rPr>
                    <w:t>1</w:t>
                  </w:r>
                </w:p>
              </w:tc>
            </w:tr>
          </w:tbl>
          <w:p w:rsidR="0091046F" w:rsidRPr="00C75BEC" w:rsidRDefault="0091046F" w:rsidP="0091046F">
            <w:pPr>
              <w:autoSpaceDE w:val="0"/>
              <w:autoSpaceDN w:val="0"/>
              <w:adjustRightInd w:val="0"/>
              <w:jc w:val="both"/>
              <w:rPr>
                <w:rFonts w:asciiTheme="minorHAnsi" w:hAnsiTheme="minorHAnsi" w:cstheme="minorHAnsi"/>
                <w:sz w:val="18"/>
                <w:szCs w:val="18"/>
              </w:rPr>
            </w:pP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p w:rsidR="009F3A9D" w:rsidRDefault="00920223" w:rsidP="009F3A9D">
            <w:pPr>
              <w:rPr>
                <w:rFonts w:ascii="Calibri" w:hAnsi="Calibri" w:cs="Calibri"/>
                <w:b/>
                <w:bCs/>
                <w:sz w:val="22"/>
                <w:szCs w:val="22"/>
              </w:rPr>
            </w:pPr>
            <w:r>
              <w:rPr>
                <w:rFonts w:ascii="Calibri" w:hAnsi="Calibri" w:cs="Calibri"/>
                <w:b/>
                <w:bCs/>
                <w:sz w:val="22"/>
                <w:szCs w:val="22"/>
              </w:rPr>
              <w:lastRenderedPageBreak/>
              <w:t>NORMAS A CUMPLIR</w:t>
            </w:r>
          </w:p>
          <w:p w:rsidR="00920223" w:rsidRPr="0050468B" w:rsidRDefault="00920223" w:rsidP="00920223">
            <w:pPr>
              <w:jc w:val="both"/>
              <w:rPr>
                <w:rFonts w:ascii="Calibri" w:hAnsi="Calibri" w:cs="Calibri"/>
                <w:spacing w:val="-3"/>
                <w:sz w:val="22"/>
                <w:szCs w:val="22"/>
              </w:rPr>
            </w:pPr>
            <w:r w:rsidRPr="0050468B">
              <w:rPr>
                <w:rFonts w:ascii="Calibri" w:hAnsi="Calibri" w:cs="Calibri"/>
                <w:spacing w:val="-3"/>
                <w:sz w:val="22"/>
                <w:szCs w:val="22"/>
                <w:lang w:val="es-BO"/>
              </w:rPr>
              <w:t xml:space="preserve">Todos </w:t>
            </w:r>
            <w:r w:rsidRPr="0050468B">
              <w:rPr>
                <w:rFonts w:ascii="Calibri" w:hAnsi="Calibri" w:cs="Calibri"/>
                <w:spacing w:val="-3"/>
                <w:sz w:val="22"/>
                <w:szCs w:val="22"/>
              </w:rPr>
              <w:t xml:space="preserve">los equipos, materiales, procedimientos del </w:t>
            </w:r>
            <w:r w:rsidRPr="0050468B">
              <w:rPr>
                <w:rFonts w:ascii="Calibri" w:eastAsia="Arial Unicode MS" w:hAnsi="Calibri" w:cs="Calibri"/>
                <w:b/>
                <w:sz w:val="22"/>
                <w:szCs w:val="22"/>
                <w:lang w:val="es-MX"/>
              </w:rPr>
              <w:t xml:space="preserve">MANTENIMIENTO ELÉCTRICO </w:t>
            </w:r>
            <w:r w:rsidRPr="0050468B">
              <w:rPr>
                <w:rFonts w:ascii="Calibri" w:hAnsi="Calibri" w:cs="Calibri"/>
                <w:spacing w:val="-3"/>
                <w:sz w:val="22"/>
                <w:szCs w:val="22"/>
              </w:rPr>
              <w:t>estarán de acuerdo con las normas y recomendaciones vigentes, observando el siguiente orden de prioridades:</w:t>
            </w:r>
          </w:p>
          <w:p w:rsidR="00920223" w:rsidRPr="0050468B" w:rsidRDefault="00920223" w:rsidP="006D781B">
            <w:pPr>
              <w:numPr>
                <w:ilvl w:val="0"/>
                <w:numId w:val="59"/>
              </w:numPr>
              <w:tabs>
                <w:tab w:val="left" w:pos="567"/>
              </w:tabs>
              <w:jc w:val="both"/>
              <w:rPr>
                <w:rFonts w:ascii="Calibri" w:hAnsi="Calibri" w:cs="Calibri"/>
                <w:spacing w:val="-3"/>
                <w:sz w:val="22"/>
                <w:szCs w:val="22"/>
              </w:rPr>
            </w:pPr>
            <w:r w:rsidRPr="0050468B">
              <w:rPr>
                <w:rFonts w:ascii="Calibri" w:hAnsi="Calibri" w:cs="Calibri"/>
                <w:spacing w:val="-3"/>
                <w:sz w:val="22"/>
                <w:szCs w:val="22"/>
              </w:rPr>
              <w:t>Normas NEC</w:t>
            </w:r>
          </w:p>
          <w:p w:rsidR="00920223" w:rsidRPr="0050468B" w:rsidRDefault="00920223" w:rsidP="006D781B">
            <w:pPr>
              <w:numPr>
                <w:ilvl w:val="0"/>
                <w:numId w:val="59"/>
              </w:numPr>
              <w:tabs>
                <w:tab w:val="left" w:pos="567"/>
              </w:tabs>
              <w:ind w:left="567" w:hanging="283"/>
              <w:jc w:val="both"/>
              <w:rPr>
                <w:rFonts w:ascii="Calibri" w:hAnsi="Calibri" w:cs="Calibri"/>
                <w:spacing w:val="-3"/>
                <w:sz w:val="22"/>
                <w:szCs w:val="22"/>
              </w:rPr>
            </w:pPr>
            <w:r w:rsidRPr="0050468B">
              <w:rPr>
                <w:rFonts w:ascii="Calibri" w:hAnsi="Calibri" w:cs="Calibri"/>
                <w:spacing w:val="-3"/>
                <w:sz w:val="22"/>
                <w:szCs w:val="22"/>
              </w:rPr>
              <w:t>Normas y recomendaciones bolivianas NB 777</w:t>
            </w:r>
          </w:p>
          <w:p w:rsidR="00920223" w:rsidRPr="0050468B" w:rsidRDefault="00920223" w:rsidP="006D781B">
            <w:pPr>
              <w:numPr>
                <w:ilvl w:val="0"/>
                <w:numId w:val="59"/>
              </w:numPr>
              <w:tabs>
                <w:tab w:val="left" w:pos="567"/>
              </w:tabs>
              <w:ind w:left="567" w:hanging="283"/>
              <w:jc w:val="both"/>
              <w:rPr>
                <w:rFonts w:ascii="Calibri" w:hAnsi="Calibri" w:cs="Calibri"/>
                <w:spacing w:val="-3"/>
                <w:sz w:val="22"/>
                <w:szCs w:val="22"/>
              </w:rPr>
            </w:pPr>
            <w:r w:rsidRPr="0050468B">
              <w:rPr>
                <w:rFonts w:ascii="Calibri" w:hAnsi="Calibri" w:cs="Calibri"/>
                <w:spacing w:val="-3"/>
                <w:sz w:val="22"/>
                <w:szCs w:val="22"/>
              </w:rPr>
              <w:t>Recomendaciones IEC</w:t>
            </w:r>
          </w:p>
          <w:p w:rsidR="00920223" w:rsidRPr="0050468B" w:rsidRDefault="00920223" w:rsidP="006D781B">
            <w:pPr>
              <w:numPr>
                <w:ilvl w:val="0"/>
                <w:numId w:val="59"/>
              </w:numPr>
              <w:tabs>
                <w:tab w:val="left" w:pos="567"/>
              </w:tabs>
              <w:ind w:left="567" w:hanging="283"/>
              <w:jc w:val="both"/>
              <w:rPr>
                <w:rFonts w:ascii="Calibri" w:hAnsi="Calibri" w:cs="Calibri"/>
                <w:spacing w:val="-3"/>
                <w:sz w:val="22"/>
                <w:szCs w:val="22"/>
              </w:rPr>
            </w:pPr>
            <w:r w:rsidRPr="0050468B">
              <w:rPr>
                <w:rFonts w:ascii="Calibri" w:hAnsi="Calibri" w:cs="Calibri"/>
                <w:spacing w:val="-3"/>
                <w:sz w:val="22"/>
                <w:szCs w:val="22"/>
              </w:rPr>
              <w:t>Recomendaciones IEEE</w:t>
            </w:r>
          </w:p>
          <w:p w:rsidR="00920223" w:rsidRPr="002474C5" w:rsidRDefault="00920223" w:rsidP="00920223">
            <w:pPr>
              <w:jc w:val="both"/>
              <w:rPr>
                <w:rFonts w:ascii="Calibri" w:hAnsi="Calibri" w:cs="Calibri"/>
                <w:sz w:val="8"/>
                <w:szCs w:val="8"/>
              </w:rPr>
            </w:pPr>
          </w:p>
          <w:p w:rsidR="00920223" w:rsidRPr="0050468B" w:rsidRDefault="00920223" w:rsidP="00920223">
            <w:pPr>
              <w:jc w:val="both"/>
              <w:rPr>
                <w:rFonts w:ascii="Calibri" w:hAnsi="Calibri" w:cs="Calibri"/>
                <w:bCs/>
                <w:sz w:val="22"/>
                <w:szCs w:val="22"/>
                <w:lang w:val="es-BO"/>
              </w:rPr>
            </w:pPr>
            <w:r w:rsidRPr="0050468B">
              <w:rPr>
                <w:rFonts w:ascii="Calibri" w:hAnsi="Calibri" w:cs="Calibri"/>
                <w:bCs/>
                <w:sz w:val="22"/>
                <w:szCs w:val="22"/>
                <w:lang w:val="es-BO"/>
              </w:rPr>
              <w:t>Todo el personal del Proponente Adjudicado deberá contar con las medidas y herramientas necesarias de acuerdo a reglamentos de seguridad industrial y la normativa vigente para los trabajos que estén en ejecución.</w:t>
            </w:r>
          </w:p>
          <w:p w:rsidR="00920223" w:rsidRPr="002474C5" w:rsidRDefault="00920223" w:rsidP="00920223">
            <w:pPr>
              <w:jc w:val="both"/>
              <w:rPr>
                <w:rFonts w:ascii="Calibri" w:hAnsi="Calibri" w:cs="Calibri"/>
                <w:sz w:val="8"/>
                <w:szCs w:val="8"/>
                <w:lang w:val="es-BO"/>
              </w:rPr>
            </w:pPr>
          </w:p>
          <w:p w:rsidR="00920223" w:rsidRDefault="00920223" w:rsidP="00920223">
            <w:pPr>
              <w:jc w:val="both"/>
              <w:rPr>
                <w:rFonts w:ascii="Calibri" w:hAnsi="Calibri" w:cs="Calibri"/>
                <w:bCs/>
                <w:sz w:val="22"/>
                <w:szCs w:val="22"/>
                <w:lang w:val="es-BO"/>
              </w:rPr>
            </w:pPr>
            <w:r w:rsidRPr="0050468B">
              <w:rPr>
                <w:rFonts w:ascii="Calibri" w:hAnsi="Calibri" w:cs="Calibri"/>
                <w:bCs/>
                <w:sz w:val="22"/>
                <w:szCs w:val="22"/>
                <w:lang w:val="es-BO"/>
              </w:rPr>
              <w:t xml:space="preserve">El Mantenimiento Eléctrico, </w:t>
            </w:r>
            <w:r>
              <w:rPr>
                <w:rFonts w:ascii="Calibri" w:hAnsi="Calibri" w:cs="Calibri"/>
                <w:bCs/>
                <w:sz w:val="22"/>
                <w:szCs w:val="22"/>
                <w:lang w:val="es-BO"/>
              </w:rPr>
              <w:t>objeto de la presente Contratación</w:t>
            </w:r>
            <w:r w:rsidRPr="0050468B">
              <w:rPr>
                <w:rFonts w:ascii="Calibri" w:hAnsi="Calibri" w:cs="Calibri"/>
                <w:bCs/>
                <w:sz w:val="22"/>
                <w:szCs w:val="22"/>
                <w:lang w:val="es-BO"/>
              </w:rPr>
              <w:t xml:space="preserve">, debe estar a cargo de un profesional especializado. </w:t>
            </w:r>
          </w:p>
          <w:p w:rsidR="00920223" w:rsidRPr="00920223" w:rsidRDefault="00920223" w:rsidP="009F3A9D">
            <w:pPr>
              <w:rPr>
                <w:rFonts w:asciiTheme="minorHAnsi" w:hAnsiTheme="minorHAnsi" w:cstheme="minorHAnsi"/>
                <w:b/>
                <w:sz w:val="18"/>
                <w:szCs w:val="18"/>
                <w:lang w:val="es-BO"/>
              </w:rPr>
            </w:pP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p w:rsidR="009F3A9D" w:rsidRDefault="00920223" w:rsidP="0091046F">
            <w:pPr>
              <w:ind w:right="141"/>
              <w:jc w:val="both"/>
              <w:rPr>
                <w:rFonts w:ascii="Calibri" w:hAnsi="Calibri" w:cs="Calibri"/>
                <w:b/>
                <w:sz w:val="22"/>
                <w:szCs w:val="22"/>
                <w:lang w:val="es-BO"/>
              </w:rPr>
            </w:pPr>
            <w:r w:rsidRPr="00903903">
              <w:rPr>
                <w:rFonts w:ascii="Calibri" w:hAnsi="Calibri" w:cs="Calibri"/>
                <w:b/>
                <w:sz w:val="22"/>
                <w:szCs w:val="22"/>
                <w:lang w:val="pt-BR"/>
              </w:rPr>
              <w:t>MEDIDAS DE</w:t>
            </w:r>
            <w:r w:rsidRPr="00903903">
              <w:rPr>
                <w:rFonts w:ascii="Calibri" w:hAnsi="Calibri" w:cs="Calibri"/>
                <w:b/>
                <w:sz w:val="22"/>
                <w:szCs w:val="22"/>
                <w:lang w:val="es-BO"/>
              </w:rPr>
              <w:t xml:space="preserve"> SEGURIDAD</w:t>
            </w:r>
          </w:p>
          <w:p w:rsidR="00920223" w:rsidRPr="00A7783B" w:rsidRDefault="00920223" w:rsidP="00920223">
            <w:pPr>
              <w:tabs>
                <w:tab w:val="num" w:pos="851"/>
              </w:tabs>
              <w:jc w:val="both"/>
              <w:rPr>
                <w:rFonts w:ascii="Calibri" w:hAnsi="Calibri" w:cs="Calibri"/>
                <w:bCs/>
                <w:sz w:val="22"/>
                <w:szCs w:val="22"/>
                <w:lang w:val="es-BO"/>
              </w:rPr>
            </w:pPr>
            <w:r w:rsidRPr="00A7783B">
              <w:rPr>
                <w:rFonts w:ascii="Calibri" w:hAnsi="Calibri" w:cs="Calibri"/>
                <w:bCs/>
                <w:sz w:val="22"/>
                <w:szCs w:val="22"/>
                <w:lang w:val="es-BO"/>
              </w:rPr>
              <w:t xml:space="preserve">El Proponente Adjudicado deberá cumplir y hacer cumplir las normas de seguridad industrial establecidas en el Comité 5.13 Seguridad Industrial de la NB. </w:t>
            </w:r>
          </w:p>
          <w:p w:rsidR="00920223" w:rsidRPr="00A7783B" w:rsidRDefault="00920223" w:rsidP="00920223">
            <w:pPr>
              <w:pStyle w:val="Prrafodelista"/>
              <w:spacing w:after="13"/>
              <w:ind w:left="0"/>
              <w:contextualSpacing/>
              <w:jc w:val="both"/>
              <w:rPr>
                <w:rFonts w:ascii="Calibri" w:hAnsi="Calibri" w:cs="Calibri"/>
                <w:bCs/>
                <w:sz w:val="22"/>
                <w:szCs w:val="22"/>
                <w:lang w:val="es-BO"/>
              </w:rPr>
            </w:pPr>
            <w:r w:rsidRPr="00A7783B">
              <w:rPr>
                <w:rFonts w:ascii="Calibri" w:hAnsi="Calibri" w:cs="Calibri"/>
                <w:bCs/>
                <w:sz w:val="22"/>
                <w:szCs w:val="22"/>
                <w:lang w:val="es-BO"/>
              </w:rPr>
              <w:t>El Proponente Adjudicado será responsable de tomar las precauciones y proveer los dispositivos de seguridad industrial necesarios para el Mantenimiento Eléctr</w:t>
            </w:r>
            <w:r>
              <w:rPr>
                <w:rFonts w:ascii="Calibri" w:hAnsi="Calibri" w:cs="Calibri"/>
                <w:bCs/>
                <w:sz w:val="22"/>
                <w:szCs w:val="22"/>
                <w:lang w:val="es-BO"/>
              </w:rPr>
              <w:t>ico en Zona Comercial San José de Chiquitos.</w:t>
            </w:r>
          </w:p>
          <w:p w:rsidR="00920223" w:rsidRDefault="00920223" w:rsidP="00920223">
            <w:pPr>
              <w:pStyle w:val="Prrafodelista"/>
              <w:spacing w:after="13"/>
              <w:ind w:left="0"/>
              <w:contextualSpacing/>
              <w:jc w:val="both"/>
              <w:rPr>
                <w:rFonts w:ascii="Calibri" w:hAnsi="Calibri" w:cs="Calibri"/>
                <w:bCs/>
                <w:sz w:val="22"/>
                <w:szCs w:val="22"/>
                <w:lang w:val="es-BO"/>
              </w:rPr>
            </w:pPr>
            <w:r w:rsidRPr="00A7783B">
              <w:rPr>
                <w:rFonts w:ascii="Calibri" w:hAnsi="Calibri" w:cs="Calibri"/>
                <w:bCs/>
                <w:sz w:val="22"/>
                <w:szCs w:val="22"/>
                <w:lang w:val="es-BO"/>
              </w:rPr>
              <w:t>La empresa adjudicada debe contar con un responsable de Seguridad Industrial, pudiendo ser un integrante del grupo de trabajo, con conocimiento y experiencia en Seguridad Industrial; debiendo cumplir con toda la política, reglamento y documentación establecida por YPFB., y la Legislación Nacional vigente en temas de Seguridad Industrial.</w:t>
            </w:r>
          </w:p>
          <w:p w:rsidR="00920223" w:rsidRPr="00920223" w:rsidRDefault="00920223" w:rsidP="0091046F">
            <w:pPr>
              <w:ind w:right="141"/>
              <w:jc w:val="both"/>
              <w:rPr>
                <w:rFonts w:asciiTheme="minorHAnsi" w:hAnsiTheme="minorHAnsi" w:cstheme="minorHAnsi"/>
                <w:sz w:val="18"/>
                <w:szCs w:val="18"/>
                <w:lang w:val="es-BO"/>
              </w:rPr>
            </w:pP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p w:rsidR="0091046F" w:rsidRDefault="00F503C3" w:rsidP="0091046F">
            <w:pPr>
              <w:rPr>
                <w:rFonts w:ascii="Calibri" w:hAnsi="Calibri" w:cs="Calibri"/>
                <w:b/>
                <w:bCs/>
                <w:sz w:val="22"/>
                <w:szCs w:val="22"/>
                <w:lang w:val="es-BO"/>
              </w:rPr>
            </w:pPr>
            <w:r w:rsidRPr="00942E4F">
              <w:rPr>
                <w:rFonts w:ascii="Calibri" w:hAnsi="Calibri" w:cs="Calibri"/>
                <w:b/>
                <w:bCs/>
                <w:sz w:val="22"/>
                <w:szCs w:val="22"/>
                <w:lang w:val="es-BO"/>
              </w:rPr>
              <w:t>CRONOGRAMA</w:t>
            </w:r>
          </w:p>
          <w:p w:rsidR="00F503C3" w:rsidRPr="00C75BEC" w:rsidRDefault="00F503C3" w:rsidP="0091046F">
            <w:pPr>
              <w:rPr>
                <w:rFonts w:asciiTheme="minorHAnsi" w:hAnsiTheme="minorHAnsi" w:cstheme="minorHAnsi"/>
                <w:b/>
                <w:sz w:val="18"/>
                <w:szCs w:val="18"/>
              </w:rPr>
            </w:pPr>
            <w:r w:rsidRPr="00A7783B">
              <w:rPr>
                <w:rFonts w:ascii="Calibri" w:hAnsi="Calibri" w:cs="Calibri"/>
                <w:sz w:val="22"/>
                <w:szCs w:val="22"/>
                <w:lang w:val="es-BO"/>
              </w:rPr>
              <w:t>La Empresa adjudicataria debe presentar un cronograma de actividades del servicio a ejecutar</w:t>
            </w:r>
            <w:r>
              <w:rPr>
                <w:rFonts w:ascii="Calibri" w:hAnsi="Calibri" w:cs="Calibri"/>
                <w:sz w:val="22"/>
                <w:szCs w:val="22"/>
                <w:lang w:val="es-BO"/>
              </w:rPr>
              <w:t xml:space="preserve"> antes de firmar el contrato.</w:t>
            </w: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p w:rsidR="0091046F" w:rsidRDefault="00F503C3" w:rsidP="009F3A9D">
            <w:pPr>
              <w:ind w:right="141"/>
              <w:jc w:val="both"/>
              <w:rPr>
                <w:rFonts w:ascii="Calibri" w:hAnsi="Calibri" w:cs="Calibri"/>
                <w:b/>
                <w:bCs/>
                <w:sz w:val="22"/>
                <w:szCs w:val="22"/>
              </w:rPr>
            </w:pPr>
            <w:r w:rsidRPr="00107547">
              <w:rPr>
                <w:rFonts w:ascii="Calibri" w:hAnsi="Calibri" w:cs="Calibri"/>
                <w:b/>
                <w:bCs/>
                <w:sz w:val="22"/>
                <w:szCs w:val="22"/>
              </w:rPr>
              <w:t>PLAZO DEL SERVICIO</w:t>
            </w:r>
          </w:p>
          <w:p w:rsidR="00F503C3" w:rsidRPr="00C75BEC" w:rsidRDefault="00F503C3" w:rsidP="009F3A9D">
            <w:pPr>
              <w:ind w:right="141"/>
              <w:jc w:val="both"/>
              <w:rPr>
                <w:rFonts w:asciiTheme="minorHAnsi" w:hAnsiTheme="minorHAnsi" w:cstheme="minorHAnsi"/>
                <w:sz w:val="18"/>
                <w:szCs w:val="18"/>
              </w:rPr>
            </w:pPr>
            <w:r w:rsidRPr="00942E4F">
              <w:rPr>
                <w:rFonts w:ascii="Calibri" w:hAnsi="Calibri" w:cs="Calibri"/>
                <w:sz w:val="22"/>
                <w:szCs w:val="22"/>
              </w:rPr>
              <w:t>La Empresa Contratada deberá  realizar el Mantenimiento Eléctrico  en un plazo de Treinta (30) días calendario, a partir de la emisión de la Orden proceder emitida por el Fiscal Asignado.</w:t>
            </w: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p w:rsidR="0091046F" w:rsidRDefault="00F503C3" w:rsidP="009F3A9D">
            <w:pPr>
              <w:rPr>
                <w:rFonts w:ascii="Calibri" w:hAnsi="Calibri" w:cs="Calibri"/>
                <w:b/>
                <w:bCs/>
                <w:sz w:val="22"/>
                <w:szCs w:val="22"/>
              </w:rPr>
            </w:pPr>
            <w:r w:rsidRPr="00107547">
              <w:rPr>
                <w:rFonts w:ascii="Calibri" w:hAnsi="Calibri" w:cs="Calibri"/>
                <w:b/>
                <w:bCs/>
                <w:sz w:val="22"/>
                <w:szCs w:val="22"/>
              </w:rPr>
              <w:t>PERSONAL</w:t>
            </w:r>
          </w:p>
          <w:p w:rsidR="00F503C3" w:rsidRPr="00DF471E" w:rsidRDefault="00F503C3" w:rsidP="00F503C3">
            <w:pPr>
              <w:jc w:val="both"/>
              <w:rPr>
                <w:rFonts w:ascii="Calibri" w:eastAsia="Arial Unicode MS" w:hAnsi="Calibri" w:cs="Arial Unicode MS"/>
                <w:sz w:val="22"/>
                <w:szCs w:val="22"/>
              </w:rPr>
            </w:pPr>
            <w:r w:rsidRPr="00DF471E">
              <w:rPr>
                <w:rFonts w:ascii="Calibri" w:eastAsia="Arial Unicode MS" w:hAnsi="Calibri" w:cs="Arial Unicode MS"/>
                <w:sz w:val="22"/>
                <w:szCs w:val="22"/>
              </w:rPr>
              <w:t xml:space="preserve">El proponente tendrá plena responsabilidad por el personal técnico-calificado-capacitado empleado para tal servicio y en cuanto a salarios y otros beneficios; aclarándose que no existe ni existirá ninguna </w:t>
            </w:r>
            <w:r w:rsidRPr="00DF471E">
              <w:rPr>
                <w:rFonts w:ascii="Calibri" w:eastAsia="Arial Unicode MS" w:hAnsi="Calibri" w:cs="Arial Unicode MS"/>
                <w:sz w:val="22"/>
                <w:szCs w:val="22"/>
              </w:rPr>
              <w:lastRenderedPageBreak/>
              <w:t>relación de dependencia laboral con YPFB.</w:t>
            </w:r>
          </w:p>
          <w:p w:rsidR="00F503C3" w:rsidRPr="00DF471E" w:rsidRDefault="00F503C3" w:rsidP="00F503C3">
            <w:pPr>
              <w:jc w:val="both"/>
              <w:rPr>
                <w:rFonts w:ascii="Calibri" w:eastAsia="Arial Unicode MS" w:hAnsi="Calibri" w:cs="Arial Unicode MS"/>
                <w:sz w:val="22"/>
                <w:szCs w:val="22"/>
              </w:rPr>
            </w:pPr>
            <w:r w:rsidRPr="00DF471E">
              <w:rPr>
                <w:rFonts w:ascii="Calibri" w:eastAsia="Arial Unicode MS" w:hAnsi="Calibri" w:cs="Arial Unicode MS"/>
                <w:sz w:val="22"/>
                <w:szCs w:val="22"/>
              </w:rPr>
              <w:t>Se deja claramente establecido que la empresa proponente garantizará implícitamente lo siguiente:</w:t>
            </w:r>
          </w:p>
          <w:p w:rsidR="00F503C3" w:rsidRPr="00DF471E" w:rsidRDefault="00F503C3" w:rsidP="006D781B">
            <w:pPr>
              <w:numPr>
                <w:ilvl w:val="0"/>
                <w:numId w:val="57"/>
              </w:numPr>
              <w:jc w:val="both"/>
              <w:rPr>
                <w:rFonts w:ascii="Calibri" w:eastAsia="Arial Unicode MS" w:hAnsi="Calibri" w:cs="Arial Unicode MS"/>
                <w:sz w:val="22"/>
                <w:szCs w:val="22"/>
              </w:rPr>
            </w:pPr>
            <w:r w:rsidRPr="00DF471E">
              <w:rPr>
                <w:rFonts w:ascii="Calibri" w:eastAsia="Arial Unicode MS" w:hAnsi="Calibri" w:cs="Arial Unicode MS"/>
                <w:sz w:val="22"/>
                <w:szCs w:val="22"/>
              </w:rPr>
              <w:t>El buen comportamiento ético y responsable de su personal técnico-calificado-capacitado.</w:t>
            </w:r>
          </w:p>
          <w:p w:rsidR="00F503C3" w:rsidRPr="00C75BEC" w:rsidRDefault="00F503C3" w:rsidP="00F503C3">
            <w:pPr>
              <w:rPr>
                <w:rFonts w:asciiTheme="minorHAnsi" w:hAnsiTheme="minorHAnsi" w:cstheme="minorHAnsi"/>
                <w:b/>
                <w:sz w:val="18"/>
                <w:szCs w:val="18"/>
              </w:rPr>
            </w:pPr>
            <w:r w:rsidRPr="00DF471E">
              <w:rPr>
                <w:rFonts w:ascii="Calibri" w:eastAsia="Arial Unicode MS" w:hAnsi="Calibri" w:cs="Arial Unicode MS"/>
                <w:sz w:val="22"/>
                <w:szCs w:val="22"/>
              </w:rPr>
              <w:t xml:space="preserve">Cualquier daño a los </w:t>
            </w:r>
            <w:r>
              <w:rPr>
                <w:rFonts w:ascii="Calibri" w:eastAsia="Arial Unicode MS" w:hAnsi="Calibri" w:cs="Arial Unicode MS"/>
                <w:sz w:val="22"/>
                <w:szCs w:val="22"/>
              </w:rPr>
              <w:t>equipos</w:t>
            </w:r>
            <w:r w:rsidRPr="00DF471E">
              <w:rPr>
                <w:rFonts w:ascii="Calibri" w:eastAsia="Arial Unicode MS" w:hAnsi="Calibri" w:cs="Arial Unicode MS"/>
                <w:sz w:val="22"/>
                <w:szCs w:val="22"/>
              </w:rPr>
              <w:t xml:space="preserve"> atribuibles al descuido o negligencia del personal </w:t>
            </w:r>
            <w:r w:rsidRPr="00DF471E">
              <w:rPr>
                <w:rFonts w:ascii="Calibri" w:hAnsi="Calibri" w:cs="Calibri"/>
                <w:sz w:val="22"/>
                <w:szCs w:val="22"/>
              </w:rPr>
              <w:t>empleado al servicio, serán reparados de forma inmediata y sin costo alguno para YPFB.</w:t>
            </w: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p w:rsidR="0091046F" w:rsidRDefault="00F503C3" w:rsidP="009F3A9D">
            <w:pPr>
              <w:jc w:val="both"/>
              <w:rPr>
                <w:rFonts w:ascii="Calibri" w:hAnsi="Calibri" w:cs="Calibri"/>
                <w:b/>
                <w:sz w:val="22"/>
                <w:szCs w:val="22"/>
              </w:rPr>
            </w:pPr>
            <w:r w:rsidRPr="00B14AC9">
              <w:rPr>
                <w:rFonts w:ascii="Calibri" w:hAnsi="Calibri" w:cs="Calibri"/>
                <w:b/>
                <w:sz w:val="22"/>
                <w:szCs w:val="22"/>
              </w:rPr>
              <w:lastRenderedPageBreak/>
              <w:t>EXPERIENCIA GENERAL Y ESPECÍFICA DE LA EMPRESA</w:t>
            </w:r>
          </w:p>
          <w:p w:rsidR="00F503C3" w:rsidRPr="00C75BEC" w:rsidRDefault="00F503C3" w:rsidP="009F3A9D">
            <w:pPr>
              <w:jc w:val="both"/>
              <w:rPr>
                <w:rFonts w:asciiTheme="minorHAnsi" w:hAnsiTheme="minorHAnsi" w:cstheme="minorHAnsi"/>
                <w:sz w:val="18"/>
                <w:szCs w:val="18"/>
              </w:rPr>
            </w:pPr>
            <w:r w:rsidRPr="00AE2611">
              <w:rPr>
                <w:rFonts w:ascii="Calibri" w:hAnsi="Calibri" w:cs="Calibri"/>
                <w:bCs/>
                <w:color w:val="000000"/>
                <w:sz w:val="22"/>
                <w:szCs w:val="22"/>
              </w:rPr>
              <w:t>El Proponente  deberá contar con una experiencia mínimo de 2 trabajos similares</w:t>
            </w:r>
            <w:r>
              <w:rPr>
                <w:rFonts w:ascii="Calibri" w:hAnsi="Calibri" w:cs="Calibri"/>
                <w:bCs/>
                <w:color w:val="000000"/>
                <w:sz w:val="22"/>
                <w:szCs w:val="22"/>
              </w:rPr>
              <w:t xml:space="preserve"> en Mantenimiento Eléctrico e instalación de Puestos de Transformación, tendidos de líneas de media y baja tensión, subestaciones y otras instalaciones eléctricas en general. D</w:t>
            </w:r>
            <w:r w:rsidRPr="00AE2611">
              <w:rPr>
                <w:rFonts w:ascii="Calibri" w:hAnsi="Calibri" w:cs="Calibri"/>
                <w:bCs/>
                <w:color w:val="000000"/>
                <w:sz w:val="22"/>
                <w:szCs w:val="22"/>
              </w:rPr>
              <w:t>eberá presentar fotocopias simples de Contrato(s), Certificado(s) y/o Acta(s)</w:t>
            </w:r>
            <w:r>
              <w:rPr>
                <w:rFonts w:ascii="Calibri" w:hAnsi="Calibri" w:cs="Calibri"/>
                <w:bCs/>
                <w:color w:val="000000"/>
                <w:sz w:val="22"/>
                <w:szCs w:val="22"/>
              </w:rPr>
              <w:t xml:space="preserve"> y otros documentos que demuestren la experiencia de la empresa</w:t>
            </w:r>
            <w:r w:rsidRPr="00F53AB9">
              <w:rPr>
                <w:rFonts w:ascii="Calibri" w:eastAsia="Calibri" w:hAnsi="Calibri"/>
              </w:rPr>
              <w:t>.</w:t>
            </w: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p w:rsidR="0091046F" w:rsidRDefault="00F503C3" w:rsidP="009F3A9D">
            <w:pPr>
              <w:rPr>
                <w:rFonts w:ascii="Calibri" w:hAnsi="Calibri" w:cs="Calibri"/>
                <w:b/>
                <w:sz w:val="22"/>
                <w:szCs w:val="22"/>
              </w:rPr>
            </w:pPr>
            <w:r w:rsidRPr="000C6788">
              <w:rPr>
                <w:rFonts w:ascii="Calibri" w:hAnsi="Calibri" w:cs="Calibri"/>
                <w:b/>
                <w:sz w:val="22"/>
                <w:szCs w:val="22"/>
              </w:rPr>
              <w:t>GARANTÍA DE CUMPLIMIENTO</w:t>
            </w:r>
          </w:p>
          <w:p w:rsidR="00F503C3" w:rsidRPr="00A7783B" w:rsidRDefault="00F503C3" w:rsidP="00F503C3">
            <w:pPr>
              <w:pStyle w:val="Textosinformato1"/>
              <w:ind w:right="186"/>
              <w:jc w:val="both"/>
              <w:rPr>
                <w:rFonts w:ascii="Calibri" w:hAnsi="Calibri" w:cs="Calibri"/>
                <w:sz w:val="22"/>
                <w:szCs w:val="22"/>
                <w:lang w:val="es-ES_tradnl"/>
              </w:rPr>
            </w:pPr>
            <w:r w:rsidRPr="00A7783B">
              <w:rPr>
                <w:rFonts w:ascii="Calibri" w:hAnsi="Calibri" w:cs="Calibri"/>
                <w:sz w:val="22"/>
                <w:szCs w:val="22"/>
                <w:lang w:val="es-ES_tradnl"/>
              </w:rPr>
              <w:t xml:space="preserve">La Empresa adjudicada deberá presentar la Garantía de Cumplimiento de Contrato por un Valor del 7% del monto adjudicado, a favor de YPFB, teniendo las siguientes condiciones: </w:t>
            </w:r>
            <w:r w:rsidRPr="00A7783B">
              <w:rPr>
                <w:rFonts w:ascii="Calibri" w:hAnsi="Calibri" w:cs="Calibri"/>
                <w:b/>
                <w:bCs/>
                <w:sz w:val="22"/>
                <w:szCs w:val="22"/>
              </w:rPr>
              <w:t xml:space="preserve">Renovable, Irrevocable y de Ejecución Inmediata debiendo ser renovada las veces que YPFB lo requiera. </w:t>
            </w:r>
          </w:p>
          <w:p w:rsidR="00F503C3" w:rsidRPr="00C75BEC" w:rsidRDefault="00F503C3" w:rsidP="00F503C3">
            <w:pPr>
              <w:rPr>
                <w:rFonts w:asciiTheme="minorHAnsi" w:hAnsiTheme="minorHAnsi" w:cstheme="minorHAnsi"/>
                <w:b/>
                <w:sz w:val="18"/>
                <w:szCs w:val="18"/>
              </w:rPr>
            </w:pPr>
            <w:r w:rsidRPr="00817F7A">
              <w:rPr>
                <w:rFonts w:ascii="Calibri" w:hAnsi="Calibri" w:cs="Calibri"/>
                <w:sz w:val="22"/>
                <w:szCs w:val="22"/>
                <w:lang w:val="es-ES_tradnl"/>
              </w:rPr>
              <w:t>Debiendo exceder la misma en 180 días calendario posterior a la recepción definitiva del Servicio.</w:t>
            </w: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p w:rsidR="0091046F" w:rsidRDefault="00F503C3" w:rsidP="0091046F">
            <w:pPr>
              <w:rPr>
                <w:rFonts w:ascii="Calibri" w:hAnsi="Calibri" w:cs="Calibri"/>
                <w:b/>
                <w:sz w:val="22"/>
                <w:szCs w:val="22"/>
                <w:lang w:val="es-ES_tradnl"/>
              </w:rPr>
            </w:pPr>
            <w:r w:rsidRPr="000C6788">
              <w:rPr>
                <w:rFonts w:ascii="Calibri" w:hAnsi="Calibri" w:cs="Calibri"/>
                <w:b/>
                <w:sz w:val="22"/>
                <w:szCs w:val="22"/>
                <w:lang w:val="es-ES_tradnl"/>
              </w:rPr>
              <w:t>MULTAS</w:t>
            </w:r>
          </w:p>
          <w:p w:rsidR="00F503C3" w:rsidRPr="00C75BEC" w:rsidRDefault="00F503C3" w:rsidP="00F503C3">
            <w:pPr>
              <w:pStyle w:val="Textosinformato1"/>
              <w:ind w:right="186"/>
              <w:jc w:val="both"/>
              <w:rPr>
                <w:rFonts w:asciiTheme="minorHAnsi" w:hAnsiTheme="minorHAnsi" w:cstheme="minorHAnsi"/>
                <w:b/>
                <w:sz w:val="18"/>
                <w:szCs w:val="18"/>
              </w:rPr>
            </w:pPr>
            <w:r w:rsidRPr="00730BAF">
              <w:rPr>
                <w:rFonts w:ascii="Calibri" w:hAnsi="Calibri" w:cs="Calibri"/>
                <w:sz w:val="22"/>
                <w:szCs w:val="22"/>
              </w:rPr>
              <w:t>En caso de incumplimiento al plazo de entrega del servicio, se aplicara un multa del 1% del monto total del contrato, por cada día calendario de retraso. La suma de las multas no podrá exceder el veinte 20% del monto total del contrato sin perjuicio a resolver el mismo.</w:t>
            </w: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503C3">
        <w:trPr>
          <w:jc w:val="center"/>
        </w:trPr>
        <w:tc>
          <w:tcPr>
            <w:tcW w:w="9450" w:type="dxa"/>
            <w:vAlign w:val="center"/>
          </w:tcPr>
          <w:p w:rsidR="0091046F" w:rsidRDefault="00F503C3" w:rsidP="0091046F">
            <w:pPr>
              <w:rPr>
                <w:rFonts w:ascii="Calibri" w:hAnsi="Calibri" w:cs="Calibri"/>
                <w:b/>
                <w:sz w:val="22"/>
                <w:szCs w:val="22"/>
              </w:rPr>
            </w:pPr>
            <w:r w:rsidRPr="00A03EFF">
              <w:rPr>
                <w:rFonts w:ascii="Calibri" w:hAnsi="Calibri" w:cs="Calibri"/>
                <w:b/>
                <w:sz w:val="22"/>
                <w:szCs w:val="22"/>
              </w:rPr>
              <w:t>SEGURO</w:t>
            </w:r>
          </w:p>
          <w:p w:rsidR="00F503C3" w:rsidRPr="00FB216E" w:rsidRDefault="00F503C3" w:rsidP="00F503C3">
            <w:pPr>
              <w:ind w:left="360" w:right="281"/>
              <w:jc w:val="both"/>
              <w:rPr>
                <w:rFonts w:ascii="Calibri" w:hAnsi="Calibri" w:cs="Calibri"/>
                <w:b/>
                <w:sz w:val="22"/>
                <w:szCs w:val="22"/>
              </w:rPr>
            </w:pPr>
            <w:r w:rsidRPr="00FB216E">
              <w:rPr>
                <w:rFonts w:ascii="Calibri" w:hAnsi="Calibri" w:cs="Calibri"/>
                <w:b/>
                <w:sz w:val="22"/>
                <w:szCs w:val="22"/>
              </w:rPr>
              <w:t>Cláusula de Seguros</w:t>
            </w:r>
          </w:p>
          <w:p w:rsidR="00F503C3" w:rsidRPr="00FB216E" w:rsidRDefault="00F503C3" w:rsidP="00F503C3">
            <w:pPr>
              <w:ind w:left="720" w:right="281"/>
              <w:jc w:val="both"/>
              <w:rPr>
                <w:rFonts w:ascii="Calibri" w:hAnsi="Calibri" w:cs="Calibri"/>
                <w:sz w:val="22"/>
                <w:szCs w:val="22"/>
              </w:rPr>
            </w:pPr>
            <w:r w:rsidRPr="00FB216E">
              <w:rPr>
                <w:rFonts w:ascii="Calibri" w:hAnsi="Calibri" w:cs="Calibri"/>
                <w:sz w:val="22"/>
                <w:szCs w:val="22"/>
              </w:rPr>
              <w:t>La Empresa adjudicada, deberá presentar y mantener vigente de forma interrumpida durante todo el periodo del contrato la Póliza de Seguro especificada a continuación:</w:t>
            </w:r>
          </w:p>
          <w:p w:rsidR="00F503C3" w:rsidRPr="00F50A9D" w:rsidRDefault="00F503C3" w:rsidP="00F503C3">
            <w:pPr>
              <w:ind w:left="720" w:right="281"/>
              <w:jc w:val="both"/>
              <w:rPr>
                <w:rFonts w:ascii="Calibri" w:hAnsi="Calibri" w:cs="Calibri"/>
                <w:sz w:val="8"/>
                <w:szCs w:val="8"/>
              </w:rPr>
            </w:pPr>
          </w:p>
          <w:p w:rsidR="00F503C3" w:rsidRPr="00A03EFF" w:rsidRDefault="00F503C3" w:rsidP="006D781B">
            <w:pPr>
              <w:pStyle w:val="Prrafodelista"/>
              <w:numPr>
                <w:ilvl w:val="0"/>
                <w:numId w:val="34"/>
              </w:numPr>
              <w:jc w:val="both"/>
              <w:rPr>
                <w:rFonts w:ascii="Calibri" w:hAnsi="Calibri" w:cs="Calibri"/>
                <w:b/>
                <w:sz w:val="22"/>
                <w:szCs w:val="22"/>
              </w:rPr>
            </w:pPr>
            <w:r w:rsidRPr="00A03EFF">
              <w:rPr>
                <w:rFonts w:ascii="Calibri" w:hAnsi="Calibri" w:cs="Calibri"/>
                <w:b/>
                <w:sz w:val="22"/>
                <w:szCs w:val="22"/>
              </w:rPr>
              <w:t>Póliza de Accidentes Personales.</w:t>
            </w:r>
          </w:p>
          <w:p w:rsidR="00F503C3" w:rsidRPr="00FB216E" w:rsidRDefault="00F503C3" w:rsidP="00F503C3">
            <w:pPr>
              <w:ind w:left="1080" w:right="281"/>
              <w:jc w:val="both"/>
              <w:rPr>
                <w:rFonts w:ascii="Calibri" w:hAnsi="Calibri" w:cs="Calibri"/>
                <w:sz w:val="22"/>
                <w:szCs w:val="22"/>
              </w:rPr>
            </w:pPr>
            <w:r w:rsidRPr="00FB216E">
              <w:rPr>
                <w:rFonts w:ascii="Calibri" w:hAnsi="Calibri" w:cs="Calibri"/>
                <w:b/>
                <w:sz w:val="22"/>
                <w:szCs w:val="22"/>
              </w:rPr>
              <w:t xml:space="preserve"> L</w:t>
            </w:r>
            <w:r w:rsidRPr="00FB216E">
              <w:rPr>
                <w:rFonts w:ascii="Calibri" w:hAnsi="Calibri" w:cs="Calibri"/>
                <w:sz w:val="22"/>
                <w:szCs w:val="22"/>
              </w:rPr>
              <w:t xml:space="preserve">os trabajadores, funcionarios y/o empleados contratados, para efectuar los trabajos mencionados en los Términos de referencia, deberán estar cubiertos bajo el Seguro de Accidentes Personales (que cubra gastos médicos, invalides parcial permanente, invalidez total permanente y muerte), por lesiones corporales sufridas como consecuencia directa e inmediata de los accidentes que ocurran en el desempeño de su trabajo.  </w:t>
            </w:r>
          </w:p>
          <w:p w:rsidR="00F503C3" w:rsidRPr="00FB216E" w:rsidRDefault="00F503C3" w:rsidP="00F503C3">
            <w:pPr>
              <w:ind w:left="1080" w:right="281"/>
              <w:jc w:val="both"/>
              <w:rPr>
                <w:rFonts w:ascii="Calibri" w:hAnsi="Calibri" w:cs="Calibri"/>
                <w:sz w:val="22"/>
                <w:szCs w:val="22"/>
              </w:rPr>
            </w:pPr>
            <w:r w:rsidRPr="00FB216E">
              <w:rPr>
                <w:rFonts w:ascii="Calibri" w:hAnsi="Calibri" w:cs="Calibri"/>
                <w:sz w:val="22"/>
                <w:szCs w:val="22"/>
              </w:rPr>
              <w:t>En sustitución a la Póliza de Accidentes Personales, opcionalmente puede presentar el Certificado de Aportes mensual voluntario al Seguro social a corto plazo a una caja de Salud.</w:t>
            </w:r>
          </w:p>
          <w:p w:rsidR="00F503C3" w:rsidRPr="00F50A9D" w:rsidRDefault="00F503C3" w:rsidP="00F503C3">
            <w:pPr>
              <w:ind w:left="1080" w:right="281"/>
              <w:jc w:val="both"/>
              <w:rPr>
                <w:rFonts w:ascii="Calibri" w:hAnsi="Calibri" w:cs="Calibri"/>
                <w:sz w:val="8"/>
                <w:szCs w:val="8"/>
              </w:rPr>
            </w:pPr>
          </w:p>
          <w:p w:rsidR="00F503C3" w:rsidRPr="00A03EFF" w:rsidRDefault="00F503C3" w:rsidP="006D781B">
            <w:pPr>
              <w:pStyle w:val="Prrafodelista"/>
              <w:numPr>
                <w:ilvl w:val="0"/>
                <w:numId w:val="34"/>
              </w:numPr>
              <w:jc w:val="both"/>
              <w:rPr>
                <w:rFonts w:ascii="Calibri" w:hAnsi="Calibri" w:cs="Calibri"/>
                <w:b/>
                <w:sz w:val="22"/>
                <w:szCs w:val="22"/>
              </w:rPr>
            </w:pPr>
            <w:r w:rsidRPr="00A03EFF">
              <w:rPr>
                <w:rFonts w:ascii="Calibri" w:hAnsi="Calibri" w:cs="Calibri"/>
                <w:b/>
                <w:sz w:val="22"/>
                <w:szCs w:val="22"/>
              </w:rPr>
              <w:t>Seguro de Responsabilidad Civil.</w:t>
            </w:r>
          </w:p>
          <w:p w:rsidR="00F503C3" w:rsidRPr="00FB216E" w:rsidRDefault="00F503C3" w:rsidP="00F503C3">
            <w:pPr>
              <w:ind w:left="1080" w:right="281"/>
              <w:jc w:val="both"/>
              <w:rPr>
                <w:rFonts w:ascii="Calibri" w:hAnsi="Calibri" w:cs="Calibri"/>
                <w:b/>
                <w:sz w:val="22"/>
                <w:szCs w:val="22"/>
              </w:rPr>
            </w:pPr>
            <w:r w:rsidRPr="00FB216E">
              <w:rPr>
                <w:rFonts w:ascii="Calibri" w:hAnsi="Calibri" w:cs="Calibri"/>
                <w:sz w:val="22"/>
                <w:szCs w:val="22"/>
              </w:rPr>
              <w:t>Por daños a terceros, o bienes de terceros, por cualquier causa que durante la prestación de servicio pudiera ocasionar, sus equipos, personal y otros. Deberá incluir las coberturas de: responsabilidad civil general (Extracontractual), responsabilidad civil operacional, responsabilidad cruzada,  responsabilidad civil de contratista y</w:t>
            </w:r>
            <w:r>
              <w:rPr>
                <w:rFonts w:ascii="Calibri" w:hAnsi="Calibri" w:cs="Calibri"/>
                <w:color w:val="333333"/>
                <w:sz w:val="22"/>
                <w:szCs w:val="22"/>
              </w:rPr>
              <w:t xml:space="preserve"> </w:t>
            </w:r>
            <w:r w:rsidRPr="00FB216E">
              <w:rPr>
                <w:rFonts w:ascii="Calibri" w:hAnsi="Calibri" w:cs="Calibri"/>
                <w:sz w:val="22"/>
                <w:szCs w:val="22"/>
              </w:rPr>
              <w:t xml:space="preserve">subcontratista. Incluyendo daños por gastos de aceleración de siniestros y extraordinarios y remoción de escombros dejando indemne a YPFB por cualquier suceso. </w:t>
            </w:r>
            <w:r w:rsidRPr="00FB216E">
              <w:rPr>
                <w:rFonts w:ascii="Calibri" w:hAnsi="Calibri" w:cs="Calibri"/>
                <w:b/>
                <w:sz w:val="22"/>
                <w:szCs w:val="22"/>
              </w:rPr>
              <w:t>En esta póliza YPFB debe figurar como un tercero.</w:t>
            </w:r>
          </w:p>
          <w:p w:rsidR="00F503C3" w:rsidRPr="000C6788" w:rsidRDefault="00F503C3" w:rsidP="00F503C3">
            <w:pPr>
              <w:ind w:left="1080" w:right="281"/>
              <w:jc w:val="both"/>
              <w:rPr>
                <w:rFonts w:ascii="Calibri" w:hAnsi="Calibri" w:cs="Calibri"/>
                <w:sz w:val="8"/>
                <w:szCs w:val="8"/>
              </w:rPr>
            </w:pPr>
          </w:p>
          <w:p w:rsidR="00F503C3" w:rsidRPr="00FB216E" w:rsidRDefault="00F503C3" w:rsidP="00F503C3">
            <w:pPr>
              <w:ind w:left="1080" w:right="281"/>
              <w:jc w:val="both"/>
              <w:rPr>
                <w:rFonts w:ascii="Calibri" w:hAnsi="Calibri" w:cs="Calibri"/>
                <w:sz w:val="22"/>
                <w:szCs w:val="22"/>
              </w:rPr>
            </w:pPr>
            <w:r w:rsidRPr="00FB216E">
              <w:rPr>
                <w:rFonts w:ascii="Calibri" w:hAnsi="Calibri" w:cs="Calibri"/>
                <w:sz w:val="22"/>
                <w:szCs w:val="22"/>
              </w:rPr>
              <w:t>El límite de indemnización por evento y/o reclamo deberá ser por $</w:t>
            </w:r>
            <w:proofErr w:type="spellStart"/>
            <w:r w:rsidRPr="00FB216E">
              <w:rPr>
                <w:rFonts w:ascii="Calibri" w:hAnsi="Calibri" w:cs="Calibri"/>
                <w:sz w:val="22"/>
                <w:szCs w:val="22"/>
              </w:rPr>
              <w:t>us</w:t>
            </w:r>
            <w:proofErr w:type="spellEnd"/>
            <w:r w:rsidRPr="00FB216E">
              <w:rPr>
                <w:rFonts w:ascii="Calibri" w:hAnsi="Calibri" w:cs="Calibri"/>
                <w:sz w:val="22"/>
                <w:szCs w:val="22"/>
              </w:rPr>
              <w:t>. 10.000.-</w:t>
            </w:r>
          </w:p>
          <w:p w:rsidR="00F503C3" w:rsidRPr="000C6788" w:rsidRDefault="00F503C3" w:rsidP="00F503C3">
            <w:pPr>
              <w:ind w:left="1080" w:right="281"/>
              <w:jc w:val="both"/>
              <w:rPr>
                <w:rFonts w:ascii="Calibri" w:hAnsi="Calibri" w:cs="Calibri"/>
                <w:sz w:val="8"/>
                <w:szCs w:val="8"/>
              </w:rPr>
            </w:pPr>
          </w:p>
          <w:p w:rsidR="00F503C3" w:rsidRPr="00FB216E" w:rsidRDefault="00F503C3" w:rsidP="00F503C3">
            <w:pPr>
              <w:ind w:right="281"/>
              <w:jc w:val="both"/>
              <w:rPr>
                <w:rFonts w:ascii="Calibri" w:hAnsi="Calibri" w:cs="Calibri"/>
                <w:b/>
                <w:sz w:val="22"/>
                <w:szCs w:val="22"/>
              </w:rPr>
            </w:pPr>
            <w:r w:rsidRPr="00FB216E">
              <w:rPr>
                <w:rFonts w:ascii="Calibri" w:hAnsi="Calibri" w:cs="Calibri"/>
                <w:b/>
                <w:sz w:val="22"/>
                <w:szCs w:val="22"/>
              </w:rPr>
              <w:t xml:space="preserve">          II-- Condiciones adicionales</w:t>
            </w:r>
          </w:p>
          <w:p w:rsidR="00F503C3" w:rsidRPr="00FB216E" w:rsidRDefault="00F503C3" w:rsidP="00F503C3">
            <w:pPr>
              <w:ind w:left="1080" w:right="281"/>
              <w:jc w:val="both"/>
              <w:rPr>
                <w:rFonts w:ascii="Calibri" w:hAnsi="Calibri" w:cs="Calibri"/>
                <w:sz w:val="22"/>
                <w:szCs w:val="22"/>
              </w:rPr>
            </w:pPr>
            <w:r w:rsidRPr="00FB216E">
              <w:rPr>
                <w:rFonts w:ascii="Calibri" w:hAnsi="Calibri" w:cs="Calibri"/>
                <w:sz w:val="22"/>
                <w:szCs w:val="22"/>
              </w:rPr>
              <w:lastRenderedPageBreak/>
              <w:t>La Póliza de Seguros anteriormente mencionada, deberá cumplir las siguientes condiciones:</w:t>
            </w:r>
          </w:p>
          <w:p w:rsidR="00F503C3" w:rsidRPr="00FB216E" w:rsidRDefault="00F503C3" w:rsidP="00F503C3">
            <w:pPr>
              <w:ind w:left="1080" w:right="281"/>
              <w:jc w:val="both"/>
              <w:rPr>
                <w:rFonts w:ascii="Calibri" w:hAnsi="Calibri" w:cs="Calibri"/>
                <w:sz w:val="22"/>
                <w:szCs w:val="22"/>
              </w:rPr>
            </w:pPr>
            <w:r w:rsidRPr="00FB216E">
              <w:rPr>
                <w:rFonts w:ascii="Calibri" w:hAnsi="Calibri" w:cs="Calibri"/>
                <w:b/>
                <w:sz w:val="22"/>
                <w:szCs w:val="22"/>
              </w:rPr>
              <w:t>i.-</w:t>
            </w:r>
            <w:r w:rsidRPr="00FB216E">
              <w:rPr>
                <w:rFonts w:ascii="Calibri" w:hAnsi="Calibri" w:cs="Calibri"/>
                <w:sz w:val="22"/>
                <w:szCs w:val="22"/>
              </w:rPr>
              <w:t xml:space="preserve"> De suspenderse por cualquier razón la vigencia o cobertura de la Póliza nominada precedentemente, o bien se presente la existencia de eventos no cubiertos por las mismas; la empresa adjudicada se hace enteramente responsable frente a YPFB y a terceros, por todos los daños emergentes en el desempeño de sus funciones.</w:t>
            </w:r>
          </w:p>
          <w:p w:rsidR="00F503C3" w:rsidRPr="00F50A9D" w:rsidRDefault="00F503C3" w:rsidP="00F503C3">
            <w:pPr>
              <w:ind w:left="1080" w:right="281"/>
              <w:jc w:val="both"/>
              <w:rPr>
                <w:rFonts w:ascii="Calibri" w:hAnsi="Calibri" w:cs="Calibri"/>
                <w:sz w:val="8"/>
                <w:szCs w:val="8"/>
              </w:rPr>
            </w:pPr>
          </w:p>
          <w:p w:rsidR="00F503C3" w:rsidRPr="00C75BEC" w:rsidRDefault="00F503C3" w:rsidP="00F503C3">
            <w:pPr>
              <w:rPr>
                <w:rFonts w:asciiTheme="minorHAnsi" w:hAnsiTheme="minorHAnsi" w:cstheme="minorHAnsi"/>
                <w:b/>
                <w:sz w:val="18"/>
                <w:szCs w:val="18"/>
              </w:rPr>
            </w:pPr>
            <w:r w:rsidRPr="00FB216E">
              <w:rPr>
                <w:rFonts w:ascii="Calibri" w:hAnsi="Calibri" w:cs="Calibri"/>
                <w:b/>
                <w:sz w:val="22"/>
                <w:szCs w:val="22"/>
              </w:rPr>
              <w:t>II.</w:t>
            </w:r>
            <w:r w:rsidRPr="00FB216E">
              <w:rPr>
                <w:rFonts w:ascii="Calibri" w:hAnsi="Calibri" w:cs="Calibri"/>
                <w:sz w:val="22"/>
                <w:szCs w:val="22"/>
              </w:rPr>
              <w:t>- La Empresa, una vez adjudicada, deberá entregar una copia legalizada de la citada Póliza a YPFB antes de la suscripción del contrato.</w:t>
            </w:r>
          </w:p>
        </w:tc>
        <w:tc>
          <w:tcPr>
            <w:tcW w:w="1073" w:type="dxa"/>
            <w:vAlign w:val="center"/>
          </w:tcPr>
          <w:p w:rsidR="009F3A9D" w:rsidRPr="00C75BEC" w:rsidRDefault="009F3A9D" w:rsidP="009F3A9D">
            <w:pPr>
              <w:rPr>
                <w:rFonts w:asciiTheme="minorHAnsi" w:hAnsiTheme="minorHAnsi" w:cstheme="minorHAnsi"/>
                <w:b/>
                <w:sz w:val="18"/>
                <w:szCs w:val="18"/>
              </w:rPr>
            </w:pPr>
          </w:p>
        </w:tc>
        <w:tc>
          <w:tcPr>
            <w:tcW w:w="369" w:type="dxa"/>
            <w:vAlign w:val="center"/>
          </w:tcPr>
          <w:p w:rsidR="009F3A9D" w:rsidRPr="00C75BEC" w:rsidRDefault="009F3A9D" w:rsidP="009F3A9D">
            <w:pPr>
              <w:rPr>
                <w:rFonts w:asciiTheme="minorHAnsi" w:hAnsiTheme="minorHAnsi" w:cstheme="minorHAnsi"/>
                <w:b/>
                <w:sz w:val="18"/>
                <w:szCs w:val="18"/>
              </w:rPr>
            </w:pPr>
          </w:p>
        </w:tc>
        <w:tc>
          <w:tcPr>
            <w:tcW w:w="351" w:type="dxa"/>
            <w:vAlign w:val="center"/>
          </w:tcPr>
          <w:p w:rsidR="009F3A9D" w:rsidRPr="00C75BEC" w:rsidRDefault="009F3A9D" w:rsidP="009F3A9D">
            <w:pPr>
              <w:rPr>
                <w:rFonts w:asciiTheme="minorHAnsi" w:hAnsiTheme="minorHAnsi" w:cstheme="minorHAnsi"/>
                <w:b/>
                <w:sz w:val="18"/>
                <w:szCs w:val="18"/>
              </w:rPr>
            </w:pPr>
          </w:p>
        </w:tc>
        <w:tc>
          <w:tcPr>
            <w:tcW w:w="361"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2D6E0F" w:rsidRDefault="002D6E0F"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F503C3" w:rsidRDefault="00F503C3"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sidRPr="00B11EA1">
        <w:rPr>
          <w:rFonts w:ascii="Verdana" w:hAnsi="Verdana" w:cs="Arial"/>
          <w:b/>
          <w:sz w:val="18"/>
          <w:szCs w:val="16"/>
          <w:highlight w:val="yellow"/>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97B93">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97B93">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97B93">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97B93">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97B93">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97B93">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97B93">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A37566"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Pr="00286B08" w:rsidRDefault="00A37566"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B11EA1" w:rsidP="00F503C3">
            <w:pPr>
              <w:jc w:val="center"/>
              <w:rPr>
                <w:rFonts w:ascii="Calibri" w:hAnsi="Calibri" w:cs="Arial"/>
                <w:sz w:val="22"/>
                <w:szCs w:val="22"/>
              </w:rPr>
            </w:pPr>
            <w:r w:rsidRPr="00B11EA1">
              <w:rPr>
                <w:rFonts w:ascii="Calibri" w:hAnsi="Calibri" w:cs="Arial"/>
                <w:b/>
              </w:rPr>
              <w:t xml:space="preserve">MANTENIMIENTO </w:t>
            </w:r>
            <w:r w:rsidR="00F503C3">
              <w:rPr>
                <w:rFonts w:ascii="Calibri" w:hAnsi="Calibri" w:cs="Arial"/>
                <w:b/>
              </w:rPr>
              <w:t>ELECTRICO</w:t>
            </w:r>
            <w:r w:rsidRPr="00B11EA1">
              <w:rPr>
                <w:rFonts w:ascii="Calibri" w:hAnsi="Calibri" w:cs="Arial"/>
                <w:b/>
              </w:rPr>
              <w:t xml:space="preserve"> ZONA COMERCIAL SAN JOSE DE CHIQUITOS</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697B93">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97B93">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97B93">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B11EA1" w:rsidRDefault="00B11EA1" w:rsidP="00071870">
      <w:pPr>
        <w:jc w:val="center"/>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11EA1" w:rsidRPr="00F3767B" w:rsidTr="00B11EA1">
        <w:tc>
          <w:tcPr>
            <w:tcW w:w="9828" w:type="dxa"/>
            <w:shd w:val="clear" w:color="auto" w:fill="auto"/>
          </w:tcPr>
          <w:p w:rsidR="00B11EA1" w:rsidRPr="00F3767B" w:rsidRDefault="00B11EA1" w:rsidP="00B11EA1">
            <w:pPr>
              <w:ind w:right="28"/>
              <w:jc w:val="center"/>
              <w:rPr>
                <w:rFonts w:ascii="Calibri" w:hAnsi="Calibri"/>
                <w:bCs/>
                <w:sz w:val="22"/>
                <w:szCs w:val="22"/>
              </w:rPr>
            </w:pPr>
          </w:p>
          <w:p w:rsidR="00B11EA1" w:rsidRPr="00F3767B" w:rsidRDefault="00B11EA1" w:rsidP="00B11EA1">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B11EA1" w:rsidRPr="00F3767B" w:rsidRDefault="00B11EA1" w:rsidP="00B11EA1">
            <w:pPr>
              <w:jc w:val="center"/>
              <w:rPr>
                <w:rFonts w:ascii="Calibri" w:hAnsi="Calibri" w:cs="Calibri"/>
                <w:b/>
                <w:bCs/>
                <w:sz w:val="18"/>
                <w:szCs w:val="18"/>
              </w:rPr>
            </w:pPr>
          </w:p>
        </w:tc>
      </w:tr>
    </w:tbl>
    <w:p w:rsidR="00B11EA1" w:rsidRDefault="00B11EA1" w:rsidP="00071870">
      <w:pPr>
        <w:jc w:val="center"/>
        <w:rPr>
          <w:rFonts w:ascii="Calibri" w:hAnsi="Calibri" w:cs="Calibri"/>
          <w:b/>
          <w:bCs/>
        </w:rPr>
      </w:pPr>
    </w:p>
    <w:p w:rsidR="00B11EA1" w:rsidRPr="00B11EA1" w:rsidRDefault="00B11EA1" w:rsidP="00B11EA1">
      <w:pPr>
        <w:spacing w:before="120" w:after="120"/>
        <w:ind w:left="3540" w:firstLine="708"/>
        <w:rPr>
          <w:rFonts w:ascii="Arial" w:hAnsi="Arial" w:cs="Arial"/>
          <w:b/>
          <w:lang w:val="es-BO" w:eastAsia="es-ES"/>
        </w:rPr>
      </w:pPr>
      <w:r w:rsidRPr="00B11EA1">
        <w:rPr>
          <w:rFonts w:ascii="Arial" w:hAnsi="Arial" w:cs="Arial"/>
          <w:b/>
          <w:lang w:val="es-BO" w:eastAsia="es-ES"/>
        </w:rPr>
        <w:t>CONTRATO Nº YPFB/DLG</w:t>
      </w:r>
    </w:p>
    <w:p w:rsidR="00B11EA1" w:rsidRPr="00B11EA1" w:rsidRDefault="00B11EA1" w:rsidP="00B11EA1">
      <w:pPr>
        <w:spacing w:before="120" w:after="120"/>
        <w:ind w:left="3540" w:firstLine="708"/>
        <w:rPr>
          <w:rFonts w:ascii="Arial" w:hAnsi="Arial" w:cs="Arial"/>
          <w:b/>
          <w:lang w:val="es-BO" w:eastAsia="es-ES"/>
        </w:rPr>
      </w:pPr>
      <w:r w:rsidRPr="00B11EA1">
        <w:rPr>
          <w:rFonts w:ascii="Arial" w:hAnsi="Arial" w:cs="Arial"/>
          <w:b/>
          <w:lang w:val="es-BO" w:eastAsia="es-ES"/>
        </w:rPr>
        <w:t xml:space="preserve">                                La Paz, </w:t>
      </w:r>
    </w:p>
    <w:p w:rsidR="00B11EA1" w:rsidRPr="00B11EA1" w:rsidRDefault="00B11EA1" w:rsidP="00B11EA1">
      <w:pPr>
        <w:tabs>
          <w:tab w:val="left" w:pos="0"/>
        </w:tabs>
        <w:jc w:val="center"/>
        <w:rPr>
          <w:rFonts w:ascii="Arial" w:hAnsi="Arial" w:cs="Arial"/>
          <w:b/>
          <w:lang w:val="es-BO" w:eastAsia="es-ES"/>
        </w:rPr>
      </w:pPr>
      <w:r w:rsidRPr="00B11EA1">
        <w:rPr>
          <w:rFonts w:ascii="Arial" w:hAnsi="Arial" w:cs="Arial"/>
          <w:b/>
          <w:lang w:val="es-BO" w:eastAsia="es-ES"/>
        </w:rPr>
        <w:t>CONTRATO ADMINISTRATIVO DE SERVICIO DE ______________________</w:t>
      </w:r>
    </w:p>
    <w:p w:rsidR="00B11EA1" w:rsidRPr="00B11EA1" w:rsidRDefault="00B11EA1" w:rsidP="00B11EA1">
      <w:pPr>
        <w:tabs>
          <w:tab w:val="left" w:pos="0"/>
        </w:tabs>
        <w:jc w:val="center"/>
        <w:rPr>
          <w:rFonts w:ascii="Arial" w:hAnsi="Arial" w:cs="Arial"/>
          <w:b/>
          <w:lang w:val="es-BO" w:eastAsia="es-ES"/>
        </w:rPr>
      </w:pPr>
      <w:r w:rsidRPr="00B11EA1">
        <w:rPr>
          <w:rFonts w:ascii="Arial" w:hAnsi="Arial" w:cs="Arial"/>
          <w:b/>
          <w:lang w:val="es-BO" w:eastAsia="es-ES"/>
        </w:rPr>
        <w:t>CÓDIGO: _______________</w:t>
      </w:r>
    </w:p>
    <w:p w:rsidR="00B11EA1" w:rsidRPr="00B11EA1" w:rsidRDefault="00B11EA1" w:rsidP="00B11EA1">
      <w:pPr>
        <w:rPr>
          <w:rFonts w:ascii="Arial" w:hAnsi="Arial" w:cs="Arial"/>
          <w:b/>
          <w:lang w:val="es-BO" w:eastAsia="es-ES"/>
        </w:rPr>
      </w:pP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INCLUIR EL SIGUIENTE TEXTO EN CASO DE QUE CORRESPONDA:</w:t>
      </w: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SEÑOR NOTARIO DE GOBIERNO DEL DISTRITO ADMINISTRATIVO DE _______</w:t>
      </w:r>
    </w:p>
    <w:p w:rsidR="00B11EA1" w:rsidRPr="00B11EA1" w:rsidRDefault="00B11EA1" w:rsidP="00B11EA1">
      <w:pPr>
        <w:jc w:val="both"/>
        <w:rPr>
          <w:rFonts w:ascii="Arial" w:hAnsi="Arial" w:cs="Arial"/>
          <w:b/>
          <w:i/>
          <w:u w:val="single"/>
          <w:lang w:val="es-BO" w:eastAsia="es-ES"/>
        </w:rPr>
      </w:pPr>
      <w:r w:rsidRPr="00B11EA1">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11EA1">
        <w:rPr>
          <w:rFonts w:ascii="Arial" w:hAnsi="Arial" w:cs="Arial"/>
          <w:i/>
          <w:lang w:val="es-BO" w:eastAsia="es-ES"/>
        </w:rPr>
        <w:t> </w:t>
      </w:r>
      <w:r w:rsidRPr="00B11EA1">
        <w:rPr>
          <w:rFonts w:ascii="Arial" w:hAnsi="Arial" w:cs="Arial"/>
          <w:bCs/>
          <w:i/>
          <w:lang w:val="es-BO" w:eastAsia="es-ES"/>
        </w:rPr>
        <w:t> </w:t>
      </w:r>
    </w:p>
    <w:p w:rsidR="00B11EA1" w:rsidRPr="00B11EA1" w:rsidRDefault="00B11EA1" w:rsidP="00B11EA1">
      <w:pPr>
        <w:spacing w:before="120" w:after="120"/>
        <w:jc w:val="both"/>
        <w:rPr>
          <w:rFonts w:ascii="Arial" w:hAnsi="Arial" w:cs="Arial"/>
          <w:b/>
          <w:u w:val="single"/>
          <w:lang w:val="es-BO" w:eastAsia="es-ES"/>
        </w:rPr>
      </w:pP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b/>
          <w:u w:val="single"/>
          <w:lang w:val="es-BO" w:eastAsia="es-ES"/>
        </w:rPr>
        <w:t xml:space="preserve">PRIMERA.- (PARTES </w:t>
      </w:r>
      <w:r w:rsidRPr="00B11EA1">
        <w:rPr>
          <w:rFonts w:ascii="Arial" w:hAnsi="Arial" w:cs="Arial"/>
          <w:b/>
          <w:bCs/>
          <w:u w:val="single"/>
          <w:lang w:val="es-BO" w:eastAsia="es-ES"/>
        </w:rPr>
        <w:t>CONTRATANTE</w:t>
      </w:r>
      <w:r w:rsidRPr="00B11EA1">
        <w:rPr>
          <w:rFonts w:ascii="Arial" w:hAnsi="Arial" w:cs="Arial"/>
          <w:b/>
          <w:u w:val="single"/>
          <w:lang w:val="es-BO" w:eastAsia="es-ES"/>
        </w:rPr>
        <w:t>S)</w:t>
      </w:r>
      <w:r w:rsidRPr="00B11EA1">
        <w:rPr>
          <w:rFonts w:ascii="Arial" w:hAnsi="Arial" w:cs="Arial"/>
          <w:b/>
          <w:lang w:val="es-BO" w:eastAsia="es-ES"/>
        </w:rPr>
        <w:t xml:space="preserve">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Dirá usted que las partes </w:t>
      </w:r>
      <w:r w:rsidRPr="00B11EA1">
        <w:rPr>
          <w:rFonts w:ascii="Arial" w:hAnsi="Arial" w:cs="Arial"/>
          <w:b/>
          <w:bCs/>
          <w:lang w:val="es-BO" w:eastAsia="es-ES"/>
        </w:rPr>
        <w:t>CONTRATANTES</w:t>
      </w:r>
      <w:r w:rsidRPr="00B11EA1">
        <w:rPr>
          <w:rFonts w:ascii="Arial" w:hAnsi="Arial" w:cs="Arial"/>
          <w:lang w:val="es-BO" w:eastAsia="es-ES"/>
        </w:rPr>
        <w:t xml:space="preserve"> son:</w:t>
      </w:r>
    </w:p>
    <w:p w:rsidR="00B11EA1" w:rsidRPr="00B11EA1" w:rsidRDefault="00B11EA1" w:rsidP="006D781B">
      <w:pPr>
        <w:numPr>
          <w:ilvl w:val="1"/>
          <w:numId w:val="46"/>
        </w:numPr>
        <w:spacing w:before="120" w:after="120"/>
        <w:ind w:left="709" w:hanging="709"/>
        <w:contextualSpacing/>
        <w:jc w:val="both"/>
        <w:rPr>
          <w:rFonts w:ascii="Arial" w:hAnsi="Arial" w:cs="Arial"/>
          <w:lang w:val="es-BO" w:eastAsia="es-ES"/>
        </w:rPr>
      </w:pPr>
      <w:r w:rsidRPr="00B11EA1">
        <w:rPr>
          <w:rFonts w:ascii="Arial" w:hAnsi="Arial" w:cs="Arial"/>
          <w:b/>
          <w:lang w:val="es-BO" w:eastAsia="es-ES"/>
        </w:rPr>
        <w:t>YACIMIENTOS PETROLÍFEROS FISCALES BOLIVIANOS</w:t>
      </w:r>
      <w:r w:rsidRPr="00B11EA1">
        <w:rPr>
          <w:rFonts w:ascii="Arial" w:hAnsi="Arial" w:cs="Arial"/>
          <w:lang w:val="es-BO" w:eastAsia="es-ES"/>
        </w:rPr>
        <w:t xml:space="preserve">, con Número de Identificación Tributaria (NIT) Nº 1020269020, con domicilio en ___________________, Zona __________ de la ciudad de </w:t>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t xml:space="preserve">_________, representada legalmente por __________________, </w:t>
      </w:r>
      <w:r w:rsidRPr="00B11EA1">
        <w:rPr>
          <w:rFonts w:ascii="Arial" w:hAnsi="Arial" w:cs="Arial"/>
          <w:lang w:val="es-BO" w:eastAsia="es-BO"/>
        </w:rPr>
        <w:t xml:space="preserve">con cédula de Identidad N° ____________, designado mediante ____________________ de fecha _________________, que en adelante se denominará </w:t>
      </w:r>
      <w:r w:rsidRPr="00B11EA1">
        <w:rPr>
          <w:rFonts w:ascii="Arial" w:hAnsi="Arial" w:cs="Arial"/>
          <w:lang w:val="es-BO" w:eastAsia="es-ES"/>
        </w:rPr>
        <w:t xml:space="preserve">la </w:t>
      </w:r>
      <w:r w:rsidRPr="00B11EA1">
        <w:rPr>
          <w:rFonts w:ascii="Arial" w:hAnsi="Arial" w:cs="Arial"/>
          <w:b/>
          <w:lang w:val="es-BO" w:eastAsia="es-ES"/>
        </w:rPr>
        <w:t>ENTIDAD.</w:t>
      </w:r>
    </w:p>
    <w:p w:rsidR="00B11EA1" w:rsidRPr="00B11EA1" w:rsidRDefault="00B11EA1" w:rsidP="00B11EA1">
      <w:pPr>
        <w:spacing w:before="120" w:after="120"/>
        <w:ind w:left="709"/>
        <w:contextualSpacing/>
        <w:jc w:val="both"/>
        <w:rPr>
          <w:rFonts w:ascii="Arial" w:hAnsi="Arial" w:cs="Arial"/>
          <w:lang w:val="es-BO" w:eastAsia="es-ES"/>
        </w:rPr>
      </w:pPr>
    </w:p>
    <w:p w:rsidR="00B11EA1" w:rsidRPr="00B11EA1" w:rsidRDefault="00B11EA1" w:rsidP="006D781B">
      <w:pPr>
        <w:numPr>
          <w:ilvl w:val="1"/>
          <w:numId w:val="39"/>
        </w:numPr>
        <w:spacing w:before="120" w:after="120"/>
        <w:ind w:left="709" w:hanging="709"/>
        <w:contextualSpacing/>
        <w:jc w:val="both"/>
        <w:rPr>
          <w:rFonts w:ascii="Arial" w:hAnsi="Arial" w:cs="Arial"/>
          <w:i/>
          <w:lang w:val="es-BO" w:eastAsia="es-ES"/>
        </w:rPr>
      </w:pPr>
      <w:r w:rsidRPr="00B11EA1">
        <w:rPr>
          <w:rFonts w:ascii="Arial" w:hAnsi="Arial" w:cs="Arial"/>
          <w:b/>
          <w:lang w:val="es-BO" w:eastAsia="es-ES"/>
        </w:rPr>
        <w:t>____________________</w:t>
      </w:r>
      <w:r w:rsidRPr="00B11EA1">
        <w:rPr>
          <w:rFonts w:ascii="Arial" w:hAnsi="Arial" w:cs="Arial"/>
          <w:lang w:val="es-BO" w:eastAsia="es-ES"/>
        </w:rPr>
        <w:t>,</w:t>
      </w:r>
      <w:r w:rsidRPr="00B11EA1">
        <w:rPr>
          <w:rFonts w:ascii="Arial" w:hAnsi="Arial" w:cs="Arial"/>
          <w:b/>
          <w:lang w:val="es-BO" w:eastAsia="es-ES"/>
        </w:rPr>
        <w:t xml:space="preserve"> </w:t>
      </w:r>
      <w:r w:rsidRPr="00B11EA1">
        <w:rPr>
          <w:rFonts w:ascii="Arial" w:hAnsi="Arial" w:cs="Arial"/>
          <w:lang w:val="es-BO"/>
        </w:rPr>
        <w:t>una empresa constituida bajo las leyes del Estado Plurinacional de Bolivia, inscrita en el Registro de Comercio de Bolivia concesionado a FUNDEMPRESA</w:t>
      </w:r>
      <w:r w:rsidRPr="00B11EA1">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11EA1">
        <w:rPr>
          <w:rFonts w:ascii="Arial" w:hAnsi="Arial" w:cs="Arial"/>
          <w:b/>
          <w:lang w:val="es-BO" w:eastAsia="es-ES"/>
        </w:rPr>
        <w:t>CONTRATISTA</w:t>
      </w:r>
      <w:r w:rsidRPr="00B11EA1">
        <w:rPr>
          <w:rFonts w:ascii="Arial" w:hAnsi="Arial" w:cs="Arial"/>
          <w:b/>
          <w:bCs/>
          <w:lang w:val="es-BO" w:eastAsia="es-ES"/>
        </w:rPr>
        <w:t xml:space="preserve">. </w:t>
      </w:r>
    </w:p>
    <w:p w:rsidR="00B11EA1" w:rsidRPr="00B11EA1" w:rsidRDefault="00B11EA1" w:rsidP="00B11EA1">
      <w:pPr>
        <w:spacing w:before="120" w:after="120"/>
        <w:contextualSpacing/>
        <w:jc w:val="both"/>
        <w:rPr>
          <w:rFonts w:ascii="Arial" w:hAnsi="Arial" w:cs="Arial"/>
          <w:lang w:val="es-BO" w:eastAsia="es-ES"/>
        </w:rPr>
      </w:pPr>
      <w:r w:rsidRPr="00B11EA1">
        <w:rPr>
          <w:rFonts w:ascii="Arial" w:hAnsi="Arial" w:cs="Arial"/>
          <w:lang w:val="es-BO" w:eastAsia="es-ES"/>
        </w:rPr>
        <w:t xml:space="preserve">Tanto la </w:t>
      </w:r>
      <w:r w:rsidRPr="00B11EA1">
        <w:rPr>
          <w:rFonts w:ascii="Arial" w:hAnsi="Arial" w:cs="Arial"/>
          <w:b/>
          <w:lang w:val="es-BO" w:eastAsia="es-ES"/>
        </w:rPr>
        <w:t>ENTIDAD</w:t>
      </w:r>
      <w:r w:rsidRPr="00B11EA1">
        <w:rPr>
          <w:rFonts w:ascii="Arial" w:hAnsi="Arial" w:cs="Arial"/>
          <w:lang w:val="es-BO" w:eastAsia="es-ES"/>
        </w:rPr>
        <w:t xml:space="preserve"> como el </w:t>
      </w:r>
      <w:r w:rsidRPr="00B11EA1">
        <w:rPr>
          <w:rFonts w:ascii="Arial" w:hAnsi="Arial" w:cs="Arial"/>
          <w:b/>
          <w:lang w:val="es-BO" w:eastAsia="es-ES"/>
        </w:rPr>
        <w:t>CONTRATISTA</w:t>
      </w:r>
      <w:r w:rsidRPr="00B11EA1">
        <w:rPr>
          <w:rFonts w:ascii="Arial" w:hAnsi="Arial" w:cs="Arial"/>
          <w:lang w:val="es-BO" w:eastAsia="es-ES"/>
        </w:rPr>
        <w:t xml:space="preserve"> podrán ser denominados individualmente e indistintamente como “Parte” o colectivamente “Partes”</w:t>
      </w:r>
    </w:p>
    <w:p w:rsidR="00B11EA1" w:rsidRPr="00B11EA1" w:rsidRDefault="00B11EA1" w:rsidP="00B11EA1">
      <w:pPr>
        <w:tabs>
          <w:tab w:val="left" w:pos="7814"/>
        </w:tabs>
        <w:spacing w:before="120" w:after="120"/>
        <w:contextualSpacing/>
        <w:jc w:val="both"/>
        <w:rPr>
          <w:rFonts w:ascii="Arial" w:hAnsi="Arial" w:cs="Arial"/>
          <w:lang w:val="es-BO" w:eastAsia="es-ES"/>
        </w:rPr>
      </w:pPr>
      <w:r w:rsidRPr="00B11EA1">
        <w:rPr>
          <w:rFonts w:ascii="Arial" w:hAnsi="Arial" w:cs="Arial"/>
          <w:lang w:val="es-BO" w:eastAsia="es-ES"/>
        </w:rPr>
        <w:tab/>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SEGUNDA.- (ANTECEDENTES)</w:t>
      </w:r>
    </w:p>
    <w:p w:rsidR="00B11EA1" w:rsidRPr="00B11EA1" w:rsidRDefault="00B11EA1" w:rsidP="00B11EA1">
      <w:pPr>
        <w:spacing w:before="120" w:after="120"/>
        <w:ind w:left="709" w:hanging="709"/>
        <w:jc w:val="both"/>
        <w:rPr>
          <w:rFonts w:ascii="Arial" w:hAnsi="Arial" w:cs="Arial"/>
          <w:b/>
          <w:lang w:val="es-BO" w:eastAsia="es-ES"/>
        </w:rPr>
      </w:pPr>
      <w:r w:rsidRPr="00B11EA1">
        <w:rPr>
          <w:rFonts w:ascii="Arial" w:hAnsi="Arial" w:cs="Arial"/>
          <w:b/>
          <w:lang w:val="es-BO" w:eastAsia="es-ES"/>
        </w:rPr>
        <w:t>2.1.</w:t>
      </w:r>
      <w:r w:rsidRPr="00B11EA1">
        <w:rPr>
          <w:rFonts w:ascii="Arial" w:hAnsi="Arial" w:cs="Arial"/>
          <w:lang w:val="es-BO" w:eastAsia="es-ES"/>
        </w:rPr>
        <w:tab/>
      </w:r>
      <w:r w:rsidRPr="00B11EA1">
        <w:rPr>
          <w:rFonts w:ascii="Arial" w:eastAsiaTheme="minorHAnsi" w:hAnsi="Arial" w:cs="Arial"/>
          <w:lang w:val="es-BO"/>
        </w:rPr>
        <w:t xml:space="preserve">La </w:t>
      </w:r>
      <w:r w:rsidRPr="00B11EA1">
        <w:rPr>
          <w:rFonts w:ascii="Arial" w:eastAsiaTheme="minorHAnsi" w:hAnsi="Arial" w:cs="Arial"/>
          <w:b/>
          <w:lang w:val="es-BO"/>
        </w:rPr>
        <w:t>ENTIDAD</w:t>
      </w:r>
      <w:r w:rsidRPr="00B11EA1">
        <w:rPr>
          <w:rFonts w:ascii="Arial" w:eastAsiaTheme="minorHAnsi" w:hAnsi="Arial" w:cs="Arial"/>
          <w:lang w:val="es-BO"/>
        </w:rPr>
        <w:t xml:space="preserve">, mediante la modalidad de contratación ________________ con código </w:t>
      </w:r>
      <w:r w:rsidRPr="00B11EA1">
        <w:rPr>
          <w:rFonts w:ascii="Arial" w:hAnsi="Arial" w:cs="Arial"/>
          <w:lang w:val="es-BO" w:eastAsia="es-ES"/>
        </w:rPr>
        <w:t>__________________</w:t>
      </w:r>
      <w:r w:rsidRPr="00B11EA1">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B11EA1">
        <w:rPr>
          <w:rFonts w:ascii="Arial" w:hAnsi="Arial" w:cs="Arial"/>
          <w:lang w:val="es-BO" w:eastAsia="es-ES"/>
        </w:rPr>
        <w:t>Reglamento Específico del ______________________________ aprobado mediante Resolución de Directorio N°___________ de fecha_________ y el documento de contratación directa.</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2.2.</w:t>
      </w:r>
      <w:r w:rsidRPr="00B11EA1">
        <w:rPr>
          <w:rFonts w:ascii="Arial" w:hAnsi="Arial" w:cs="Arial"/>
          <w:lang w:val="es-BO" w:eastAsia="es-ES"/>
        </w:rPr>
        <w:tab/>
        <w:t xml:space="preserve">Por su parte el </w:t>
      </w:r>
      <w:r w:rsidRPr="00B11EA1">
        <w:rPr>
          <w:rFonts w:ascii="Arial" w:hAnsi="Arial" w:cs="Arial"/>
          <w:b/>
          <w:lang w:val="es-BO" w:eastAsia="es-ES"/>
        </w:rPr>
        <w:t>CONTRATISTA</w:t>
      </w:r>
      <w:r w:rsidRPr="00B11EA1">
        <w:rPr>
          <w:rFonts w:ascii="Arial" w:hAnsi="Arial" w:cs="Arial"/>
          <w:lang w:val="es-BO" w:eastAsia="es-ES"/>
        </w:rPr>
        <w:t xml:space="preserve"> reúne las condiciones y experiencia para llevar a cabo la prestación del Servicio detallado en el presente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lastRenderedPageBreak/>
        <w:t>TERCERA.- (DISPOSICIONES GENERALES)</w:t>
      </w:r>
    </w:p>
    <w:p w:rsidR="00B11EA1" w:rsidRPr="00B11EA1" w:rsidRDefault="00B11EA1" w:rsidP="00B11EA1">
      <w:pPr>
        <w:spacing w:before="120" w:after="120"/>
        <w:ind w:left="709" w:hanging="709"/>
        <w:jc w:val="both"/>
        <w:rPr>
          <w:rFonts w:ascii="Arial" w:hAnsi="Arial" w:cs="Arial"/>
          <w:lang w:val="es-BO" w:eastAsia="es-ES"/>
        </w:rPr>
      </w:pPr>
      <w:r w:rsidRPr="00B11EA1">
        <w:rPr>
          <w:rFonts w:ascii="Arial" w:hAnsi="Arial" w:cs="Arial"/>
          <w:b/>
          <w:lang w:val="es-BO" w:eastAsia="es-ES"/>
        </w:rPr>
        <w:t>3.1.</w:t>
      </w:r>
      <w:r w:rsidRPr="00B11EA1">
        <w:rPr>
          <w:rFonts w:ascii="Arial" w:hAnsi="Arial" w:cs="Arial"/>
          <w:b/>
          <w:lang w:val="es-BO" w:eastAsia="es-ES"/>
        </w:rPr>
        <w:tab/>
        <w:t>Definiciones:</w:t>
      </w:r>
      <w:r w:rsidRPr="00B11EA1">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11EA1" w:rsidRPr="00B11EA1" w:rsidTr="00B11EA1">
        <w:trPr>
          <w:trHeight w:val="556"/>
        </w:trPr>
        <w:tc>
          <w:tcPr>
            <w:tcW w:w="1809" w:type="dxa"/>
          </w:tcPr>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Contrato:</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Es el presente documento celebrado entre las Partes, junto con todos los anexos que forman parte integrante del mismo.</w:t>
            </w:r>
          </w:p>
        </w:tc>
      </w:tr>
      <w:tr w:rsidR="00B11EA1" w:rsidRPr="00B11EA1" w:rsidTr="00B11EA1">
        <w:trPr>
          <w:trHeight w:val="1028"/>
        </w:trPr>
        <w:tc>
          <w:tcPr>
            <w:tcW w:w="1809" w:type="dxa"/>
          </w:tcPr>
          <w:p w:rsidR="00B11EA1" w:rsidRPr="00B11EA1" w:rsidRDefault="00B11EA1" w:rsidP="00B11EA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B11EA1">
              <w:rPr>
                <w:rFonts w:ascii="Arial" w:hAnsi="Arial" w:cs="Arial"/>
                <w:b/>
                <w:sz w:val="20"/>
                <w:lang w:val="es-BO" w:eastAsia="es-ES"/>
              </w:rPr>
              <w:t>Fiscal  del Servicio:</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Es una o más personas designadas por la </w:t>
            </w:r>
            <w:r w:rsidRPr="00B11EA1">
              <w:rPr>
                <w:rFonts w:ascii="Arial" w:hAnsi="Arial" w:cs="Arial"/>
                <w:b/>
                <w:sz w:val="20"/>
                <w:lang w:val="es-BO" w:eastAsia="es-ES"/>
              </w:rPr>
              <w:t>ENTIDAD</w:t>
            </w:r>
            <w:r w:rsidRPr="00B11EA1">
              <w:rPr>
                <w:rFonts w:ascii="Arial" w:hAnsi="Arial" w:cs="Arial"/>
                <w:sz w:val="20"/>
                <w:lang w:val="es-BO" w:eastAsia="es-ES"/>
              </w:rPr>
              <w:t xml:space="preserve">, quien será el interlocutor de éste frente al </w:t>
            </w:r>
            <w:r w:rsidRPr="00B11EA1">
              <w:rPr>
                <w:rFonts w:ascii="Arial" w:hAnsi="Arial" w:cs="Arial"/>
                <w:b/>
                <w:sz w:val="20"/>
                <w:lang w:val="es-BO" w:eastAsia="es-ES"/>
              </w:rPr>
              <w:t>CONTRATISTA</w:t>
            </w:r>
            <w:r w:rsidRPr="00B11EA1">
              <w:rPr>
                <w:rFonts w:ascii="Arial" w:hAnsi="Arial" w:cs="Arial"/>
                <w:sz w:val="20"/>
                <w:lang w:val="es-BO" w:eastAsia="es-ES"/>
              </w:rPr>
              <w:t xml:space="preserve">, encargado de verificar el cumplimiento de las obligaciones del </w:t>
            </w:r>
            <w:r w:rsidRPr="00B11EA1">
              <w:rPr>
                <w:rFonts w:ascii="Arial" w:hAnsi="Arial" w:cs="Arial"/>
                <w:b/>
                <w:sz w:val="20"/>
                <w:lang w:val="es-BO" w:eastAsia="es-ES"/>
              </w:rPr>
              <w:t>CONTRATISTA</w:t>
            </w:r>
            <w:r w:rsidRPr="00B11EA1">
              <w:rPr>
                <w:rFonts w:ascii="Arial" w:hAnsi="Arial" w:cs="Arial"/>
                <w:sz w:val="20"/>
                <w:lang w:val="es-BO" w:eastAsia="es-ES"/>
              </w:rPr>
              <w:t xml:space="preserve">, asegurando que el Servicio sea ejecutado conforme lo establecido en el Contrato. </w:t>
            </w:r>
          </w:p>
        </w:tc>
      </w:tr>
      <w:tr w:rsidR="00B11EA1" w:rsidRPr="00B11EA1" w:rsidTr="00B11EA1">
        <w:trPr>
          <w:trHeight w:val="555"/>
        </w:trPr>
        <w:tc>
          <w:tcPr>
            <w:tcW w:w="1809" w:type="dxa"/>
          </w:tcPr>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Ley Aplicable:</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Son las normas constitucionales, leyes, decretos y toda otra disposición  legal vigente y publicada en el Estado Plurinacional de Bolivia.</w:t>
            </w:r>
          </w:p>
        </w:tc>
      </w:tr>
      <w:tr w:rsidR="00B11EA1" w:rsidRPr="00B11EA1" w:rsidTr="00B11EA1">
        <w:trPr>
          <w:trHeight w:val="420"/>
        </w:trPr>
        <w:tc>
          <w:tcPr>
            <w:tcW w:w="1809" w:type="dxa"/>
          </w:tcPr>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Personal:</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Significa los empleados del </w:t>
            </w:r>
            <w:r w:rsidRPr="00B11EA1">
              <w:rPr>
                <w:rFonts w:ascii="Arial" w:hAnsi="Arial" w:cs="Arial"/>
                <w:b/>
                <w:sz w:val="20"/>
                <w:lang w:val="es-BO" w:eastAsia="es-ES"/>
              </w:rPr>
              <w:t>CONTRATISTA</w:t>
            </w:r>
            <w:r w:rsidRPr="00B11EA1">
              <w:rPr>
                <w:rFonts w:ascii="Arial" w:hAnsi="Arial" w:cs="Arial"/>
                <w:sz w:val="20"/>
                <w:lang w:val="es-BO" w:eastAsia="es-ES"/>
              </w:rPr>
              <w:t>.</w:t>
            </w:r>
          </w:p>
        </w:tc>
      </w:tr>
      <w:tr w:rsidR="00B11EA1" w:rsidRPr="00B11EA1" w:rsidTr="00B11EA1">
        <w:tc>
          <w:tcPr>
            <w:tcW w:w="1809" w:type="dxa"/>
          </w:tcPr>
          <w:p w:rsidR="00B11EA1" w:rsidRPr="00B11EA1" w:rsidRDefault="00B11EA1" w:rsidP="00B1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11EA1">
              <w:rPr>
                <w:rFonts w:ascii="Arial" w:hAnsi="Arial" w:cs="Arial"/>
                <w:b/>
                <w:sz w:val="20"/>
                <w:lang w:val="es-BO" w:eastAsia="es-ES"/>
              </w:rPr>
              <w:t>Servicio (s):</w:t>
            </w:r>
          </w:p>
          <w:p w:rsidR="00B11EA1" w:rsidRPr="00B11EA1" w:rsidRDefault="00B11EA1" w:rsidP="00B11EA1">
            <w:pPr>
              <w:rPr>
                <w:rFonts w:ascii="Arial" w:hAnsi="Arial" w:cs="Arial"/>
                <w:b/>
                <w:sz w:val="20"/>
                <w:lang w:val="es-BO" w:eastAsia="es-ES"/>
              </w:rPr>
            </w:pPr>
          </w:p>
        </w:tc>
        <w:tc>
          <w:tcPr>
            <w:tcW w:w="6662" w:type="dxa"/>
          </w:tcPr>
          <w:p w:rsidR="00B11EA1" w:rsidRPr="00B11EA1" w:rsidRDefault="00B11EA1" w:rsidP="00B11EA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B11EA1">
              <w:rPr>
                <w:rFonts w:ascii="Arial" w:hAnsi="Arial" w:cs="Arial"/>
                <w:sz w:val="20"/>
                <w:lang w:val="es-BO" w:eastAsia="es-ES"/>
              </w:rPr>
              <w:t xml:space="preserve">Significa el servicio de ________________________,  que debe desarrollar el </w:t>
            </w:r>
            <w:r w:rsidRPr="00B11EA1">
              <w:rPr>
                <w:rFonts w:ascii="Arial" w:hAnsi="Arial" w:cs="Arial"/>
                <w:b/>
                <w:sz w:val="20"/>
                <w:lang w:val="es-BO" w:eastAsia="es-ES"/>
              </w:rPr>
              <w:t>CONTRATISTA</w:t>
            </w:r>
            <w:r w:rsidRPr="00B11EA1">
              <w:rPr>
                <w:rFonts w:ascii="Arial" w:hAnsi="Arial" w:cs="Arial"/>
                <w:sz w:val="20"/>
                <w:lang w:val="es-BO" w:eastAsia="es-ES"/>
              </w:rPr>
              <w:t xml:space="preserve"> a favor de la </w:t>
            </w:r>
            <w:r w:rsidRPr="00B11EA1">
              <w:rPr>
                <w:rFonts w:ascii="Arial" w:hAnsi="Arial" w:cs="Arial"/>
                <w:b/>
                <w:sz w:val="20"/>
                <w:lang w:val="es-BO" w:eastAsia="es-ES"/>
              </w:rPr>
              <w:t>ENTIDAD</w:t>
            </w:r>
            <w:r w:rsidRPr="00B11EA1">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11EA1" w:rsidRPr="00B11EA1" w:rsidTr="00B11EA1">
        <w:trPr>
          <w:trHeight w:val="783"/>
        </w:trPr>
        <w:tc>
          <w:tcPr>
            <w:tcW w:w="1809" w:type="dxa"/>
          </w:tcPr>
          <w:p w:rsidR="00B11EA1" w:rsidRPr="00B11EA1" w:rsidRDefault="00B11EA1" w:rsidP="00B1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11EA1">
              <w:rPr>
                <w:rFonts w:ascii="Arial" w:hAnsi="Arial" w:cs="Arial"/>
                <w:b/>
                <w:sz w:val="20"/>
                <w:lang w:val="es-BO" w:eastAsia="es-ES"/>
              </w:rPr>
              <w:t>Informe  de Conformidad:</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Informe elaborado por el Fiscal del Servicio, una vez verificado el cumplimiento del Servicio.</w:t>
            </w:r>
          </w:p>
        </w:tc>
      </w:tr>
    </w:tbl>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3.2.</w:t>
      </w:r>
      <w:r w:rsidRPr="00B11EA1">
        <w:rPr>
          <w:rFonts w:ascii="Arial" w:hAnsi="Arial" w:cs="Arial"/>
          <w:b/>
          <w:lang w:val="es-BO" w:eastAsia="es-ES"/>
        </w:rPr>
        <w:tab/>
        <w:t xml:space="preserve">Relación entre las Partes: </w:t>
      </w:r>
      <w:r w:rsidRPr="00B11EA1">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11EA1">
        <w:rPr>
          <w:rFonts w:ascii="Arial" w:hAnsi="Arial" w:cs="Arial"/>
          <w:b/>
          <w:lang w:val="es-BO" w:eastAsia="es-ES"/>
        </w:rPr>
        <w:t>CONTRATISTA</w:t>
      </w:r>
      <w:r w:rsidRPr="00B11EA1">
        <w:rPr>
          <w:rFonts w:ascii="Arial" w:hAnsi="Arial" w:cs="Arial"/>
          <w:lang w:val="es-BO" w:eastAsia="es-ES"/>
        </w:rPr>
        <w:t>, quien será plenamente responsable por todos los aspectos relacionados con este Contrato y la Ley Aplicable.</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3.3.</w:t>
      </w:r>
      <w:r w:rsidRPr="00B11EA1">
        <w:rPr>
          <w:rFonts w:ascii="Arial" w:hAnsi="Arial" w:cs="Arial"/>
          <w:lang w:val="es-BO" w:eastAsia="es-ES"/>
        </w:rPr>
        <w:tab/>
      </w:r>
      <w:r w:rsidRPr="00B11EA1">
        <w:rPr>
          <w:rFonts w:ascii="Arial" w:hAnsi="Arial" w:cs="Arial"/>
          <w:b/>
          <w:lang w:val="es-BO" w:eastAsia="es-ES"/>
        </w:rPr>
        <w:t>Ley que rige el Contrato:</w:t>
      </w:r>
      <w:r w:rsidRPr="00B11EA1">
        <w:rPr>
          <w:rFonts w:ascii="Arial" w:hAnsi="Arial" w:cs="Arial"/>
          <w:lang w:val="es-BO" w:eastAsia="es-ES"/>
        </w:rPr>
        <w:t xml:space="preserve"> Este Contrato, su significado e interpretación y la relación que crea entre las Partes se regirá por Ley Aplicable.</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3.4.</w:t>
      </w:r>
      <w:r w:rsidRPr="00B11EA1">
        <w:rPr>
          <w:rFonts w:ascii="Arial" w:hAnsi="Arial" w:cs="Arial"/>
          <w:lang w:val="es-BO" w:eastAsia="es-ES"/>
        </w:rPr>
        <w:tab/>
      </w:r>
      <w:r w:rsidRPr="00B11EA1">
        <w:rPr>
          <w:rFonts w:ascii="Arial" w:hAnsi="Arial" w:cs="Arial"/>
          <w:b/>
          <w:lang w:val="es-BO" w:eastAsia="es-ES"/>
        </w:rPr>
        <w:t xml:space="preserve">Idioma: </w:t>
      </w:r>
      <w:r w:rsidRPr="00B11EA1">
        <w:rPr>
          <w:rFonts w:ascii="Arial" w:hAnsi="Arial" w:cs="Arial"/>
          <w:lang w:val="es-BO" w:eastAsia="es-ES"/>
        </w:rPr>
        <w:t>Este Contrato se ha celebrado en castellano, idioma por el que se regirán obligatoriamente todas las materias relacionadas con el mismo o su interpretación.</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3.5.</w:t>
      </w:r>
      <w:r w:rsidRPr="00B11EA1">
        <w:rPr>
          <w:rFonts w:ascii="Arial" w:hAnsi="Arial" w:cs="Arial"/>
          <w:lang w:val="es-BO" w:eastAsia="es-ES"/>
        </w:rPr>
        <w:tab/>
      </w:r>
      <w:r w:rsidRPr="00B11EA1">
        <w:rPr>
          <w:rFonts w:ascii="Arial" w:hAnsi="Arial" w:cs="Arial"/>
          <w:b/>
          <w:lang w:val="es-BO" w:eastAsia="es-ES"/>
        </w:rPr>
        <w:t>Encabezamientos:</w:t>
      </w:r>
      <w:r w:rsidRPr="00B11EA1">
        <w:rPr>
          <w:rFonts w:ascii="Arial" w:hAnsi="Arial" w:cs="Arial"/>
          <w:lang w:val="es-BO" w:eastAsia="es-ES"/>
        </w:rPr>
        <w:t xml:space="preserve"> El contenido de este Contrato no se verá restringido, modificado o afectado por los encabezamientos.</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3.6.</w:t>
      </w:r>
      <w:r w:rsidRPr="00B11EA1">
        <w:rPr>
          <w:rFonts w:ascii="Arial" w:hAnsi="Arial" w:cs="Arial"/>
          <w:lang w:val="es-BO" w:eastAsia="es-ES"/>
        </w:rPr>
        <w:tab/>
      </w:r>
      <w:r w:rsidRPr="00B11EA1">
        <w:rPr>
          <w:rFonts w:ascii="Arial" w:hAnsi="Arial" w:cs="Arial"/>
          <w:b/>
          <w:lang w:val="es-BO" w:eastAsia="es-ES"/>
        </w:rPr>
        <w:t>Totalidad del acuerdo:</w:t>
      </w:r>
      <w:r w:rsidRPr="00B11EA1">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3.7.</w:t>
      </w:r>
      <w:r w:rsidRPr="00B11EA1">
        <w:rPr>
          <w:rFonts w:ascii="Arial" w:hAnsi="Arial" w:cs="Arial"/>
          <w:lang w:val="es-BO" w:eastAsia="es-ES"/>
        </w:rPr>
        <w:tab/>
      </w:r>
      <w:r w:rsidRPr="00B11EA1">
        <w:rPr>
          <w:rFonts w:ascii="Arial" w:hAnsi="Arial" w:cs="Arial"/>
          <w:b/>
          <w:lang w:val="es-BO" w:eastAsia="es-ES"/>
        </w:rPr>
        <w:t>Plazos:</w:t>
      </w:r>
      <w:r w:rsidRPr="00B11EA1">
        <w:rPr>
          <w:rFonts w:ascii="Arial" w:hAnsi="Arial" w:cs="Arial"/>
          <w:lang w:val="es-BO" w:eastAsia="es-ES"/>
        </w:rPr>
        <w:t xml:space="preserve"> Todos los plazos establecidos en este Contrato y sus anexos se entenderán como días calendario, salvo indicación expresa en contrario.</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3.8.</w:t>
      </w:r>
      <w:r w:rsidRPr="00B11EA1">
        <w:rPr>
          <w:rFonts w:ascii="Arial" w:hAnsi="Arial" w:cs="Arial"/>
          <w:lang w:val="es-BO" w:eastAsia="es-ES"/>
        </w:rPr>
        <w:tab/>
      </w:r>
      <w:r w:rsidRPr="00B11EA1">
        <w:rPr>
          <w:rFonts w:ascii="Arial" w:hAnsi="Arial" w:cs="Arial"/>
          <w:b/>
          <w:lang w:val="es-BO" w:eastAsia="es-ES"/>
        </w:rPr>
        <w:t>Mayúsculas:</w:t>
      </w:r>
      <w:r w:rsidRPr="00B11EA1">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B11EA1">
        <w:rPr>
          <w:rFonts w:ascii="Arial" w:hAnsi="Arial" w:cs="Arial"/>
          <w:b/>
          <w:bCs/>
          <w:lang w:val="es-BO" w:eastAsia="es-ES"/>
        </w:rPr>
        <w:t>3.9.</w:t>
      </w:r>
      <w:r w:rsidRPr="00B11EA1">
        <w:rPr>
          <w:rFonts w:ascii="Arial" w:hAnsi="Arial" w:cs="Arial"/>
          <w:bCs/>
          <w:lang w:val="es-BO" w:eastAsia="es-ES"/>
        </w:rPr>
        <w:tab/>
      </w:r>
      <w:r w:rsidRPr="00B11EA1">
        <w:rPr>
          <w:rFonts w:ascii="Arial" w:hAnsi="Arial" w:cs="Arial"/>
          <w:b/>
          <w:bCs/>
          <w:lang w:val="es-BO" w:eastAsia="es-ES"/>
        </w:rPr>
        <w:t xml:space="preserve">Discrepancias: </w:t>
      </w:r>
      <w:r w:rsidRPr="00B11EA1">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lastRenderedPageBreak/>
        <w:t xml:space="preserve">CUARTA.- (NATURALEZA DEL CONTRATO)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B11EA1" w:rsidRPr="00B11EA1" w:rsidRDefault="00B11EA1" w:rsidP="00B11EA1">
      <w:pPr>
        <w:spacing w:before="120" w:after="120" w:line="195" w:lineRule="exact"/>
        <w:jc w:val="both"/>
        <w:rPr>
          <w:rFonts w:ascii="Arial" w:hAnsi="Arial" w:cs="Arial"/>
          <w:b/>
          <w:u w:val="single"/>
          <w:lang w:val="es-BO" w:eastAsia="es-ES"/>
        </w:rPr>
      </w:pPr>
      <w:r w:rsidRPr="00B11EA1">
        <w:rPr>
          <w:rFonts w:ascii="Arial" w:hAnsi="Arial" w:cs="Arial"/>
          <w:b/>
          <w:u w:val="single"/>
          <w:lang w:val="es-BO" w:eastAsia="es-ES"/>
        </w:rPr>
        <w:t xml:space="preserve">QUINTA.- (DOCUMENTOS DEL CONTRATO)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Forman parte integrante e indivisible del presente Contrato, los anexos que se detallan a continuación y que tienen por finalidad complementarse mutuamente:</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B11EA1">
        <w:rPr>
          <w:rFonts w:ascii="Arial" w:hAnsi="Arial" w:cs="Arial"/>
          <w:lang w:val="es-BO" w:eastAsia="es-ES"/>
        </w:rPr>
        <w:tab/>
        <w:t xml:space="preserve">Anexo 1: </w:t>
      </w:r>
      <w:r w:rsidRPr="00B11EA1">
        <w:rPr>
          <w:rFonts w:ascii="Arial" w:hAnsi="Arial" w:cs="Arial"/>
          <w:b/>
          <w:i/>
          <w:u w:val="single"/>
          <w:lang w:val="es-BO" w:eastAsia="es-ES"/>
        </w:rPr>
        <w:t>Documento de contratación directa o documento base de contratación</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 xml:space="preserve">               Aclaraciones y enmiendas</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Anexo 2: Propuesta adjudicada (oferta técnica y económica).</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Anexo 3: Acta de concertación (cuando corresponda)</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Anexo 4: Garantía (cuando corresponda)</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 xml:space="preserve">Anexo 5: </w:t>
      </w:r>
      <w:r w:rsidRPr="00B11EA1">
        <w:rPr>
          <w:rFonts w:ascii="Arial" w:hAnsi="Arial" w:cs="Arial"/>
          <w:b/>
          <w:i/>
          <w:u w:val="single"/>
          <w:lang w:val="es-BO" w:eastAsia="es-ES"/>
        </w:rPr>
        <w:t>(insertar otro (s) que se puedan considerar importantes)</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B11EA1">
        <w:rPr>
          <w:rFonts w:ascii="Arial" w:hAnsi="Arial" w:cs="Arial"/>
          <w:b/>
          <w:u w:val="single"/>
          <w:lang w:val="es-BO" w:eastAsia="es-ES"/>
        </w:rPr>
        <w:t>SEXTA.- (OBJETO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objeto del presente Contrato es la prestación del Servicio consistente en _________________________, realizado por el </w:t>
      </w:r>
      <w:r w:rsidRPr="00B11EA1">
        <w:rPr>
          <w:rFonts w:ascii="Arial" w:hAnsi="Arial" w:cs="Arial"/>
          <w:b/>
          <w:lang w:val="es-BO" w:eastAsia="es-ES"/>
        </w:rPr>
        <w:t>CONTRATISTA</w:t>
      </w:r>
      <w:r w:rsidRPr="00B11EA1">
        <w:rPr>
          <w:rFonts w:ascii="Arial" w:hAnsi="Arial" w:cs="Arial"/>
          <w:lang w:val="es-BO" w:eastAsia="es-ES"/>
        </w:rPr>
        <w:t xml:space="preserve"> con estricta y absoluta sujeción a este Contrato y de conformidad a los anexos que forman parte integrante e indivisible del presente Contrato.</w:t>
      </w:r>
      <w:r w:rsidRPr="00B11EA1" w:rsidDel="00320C8A">
        <w:rPr>
          <w:rFonts w:ascii="Arial" w:hAnsi="Arial" w:cs="Arial"/>
          <w:lang w:val="es-BO" w:eastAsia="es-ES"/>
        </w:rPr>
        <w:t xml:space="preserve"> </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SÉPTIMA.- (VIGENCIA Y PLAZO DEL CONTRATO)</w:t>
      </w: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b/>
          <w:lang w:val="es-BO" w:eastAsia="es-ES"/>
        </w:rPr>
        <w:t>7.1 Vigencia.-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b/>
          <w:lang w:val="es-BO" w:eastAsia="es-ES"/>
        </w:rPr>
        <w:t>7.2 Plazo de habilitación.-</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bCs/>
          <w:lang w:val="es-BO" w:eastAsia="es-ES"/>
        </w:rPr>
        <w:t xml:space="preserve">CONTRATISTA </w:t>
      </w:r>
      <w:r w:rsidRPr="00B11EA1">
        <w:rPr>
          <w:rFonts w:ascii="Arial" w:hAnsi="Arial" w:cs="Arial"/>
          <w:bCs/>
          <w:lang w:val="es-BO" w:eastAsia="es-ES"/>
        </w:rPr>
        <w:t>se compromete a ejecutar</w:t>
      </w:r>
      <w:r w:rsidRPr="00B11EA1">
        <w:rPr>
          <w:rFonts w:ascii="Arial" w:hAnsi="Arial" w:cs="Arial"/>
          <w:b/>
          <w:bCs/>
          <w:lang w:val="es-BO" w:eastAsia="es-ES"/>
        </w:rPr>
        <w:t xml:space="preserve"> </w:t>
      </w:r>
      <w:r w:rsidRPr="00B11EA1">
        <w:rPr>
          <w:rFonts w:ascii="Arial" w:hAnsi="Arial" w:cs="Arial"/>
          <w:lang w:val="es-BO" w:eastAsia="es-ES"/>
        </w:rPr>
        <w:t xml:space="preserve">el Servicio en el plazo máximo de </w:t>
      </w:r>
      <w:r w:rsidRPr="00B11EA1">
        <w:rPr>
          <w:rFonts w:ascii="Arial" w:hAnsi="Arial" w:cs="Arial"/>
          <w:i/>
          <w:u w:val="single"/>
          <w:lang w:val="es-BO" w:eastAsia="es-ES"/>
        </w:rPr>
        <w:t>numeral (literal)</w:t>
      </w:r>
      <w:r w:rsidRPr="00B11EA1">
        <w:rPr>
          <w:rFonts w:ascii="Arial" w:hAnsi="Arial" w:cs="Arial"/>
          <w:i/>
          <w:lang w:val="es-BO" w:eastAsia="es-ES"/>
        </w:rPr>
        <w:t xml:space="preserve"> </w:t>
      </w:r>
      <w:r w:rsidRPr="00B11EA1">
        <w:rPr>
          <w:rFonts w:ascii="Arial" w:hAnsi="Arial" w:cs="Arial"/>
          <w:lang w:val="es-BO" w:eastAsia="es-ES"/>
        </w:rPr>
        <w:t>días calendario, computables a partir de la instrucción de la Unidad Solicitante.</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OCTAVA.- (LUGAR DE ENTREGA)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La entrega de los documentos de validez para el Servicio debe ser realizada en oficinas de ___________________________ </w:t>
      </w:r>
      <w:proofErr w:type="spellStart"/>
      <w:r w:rsidRPr="00B11EA1">
        <w:rPr>
          <w:rFonts w:ascii="Arial" w:hAnsi="Arial" w:cs="Arial"/>
          <w:lang w:val="es-BO" w:eastAsia="es-ES"/>
        </w:rPr>
        <w:t>de</w:t>
      </w:r>
      <w:proofErr w:type="spellEnd"/>
      <w:r w:rsidRPr="00B11EA1">
        <w:rPr>
          <w:rFonts w:ascii="Arial" w:hAnsi="Arial" w:cs="Arial"/>
          <w:lang w:val="es-BO" w:eastAsia="es-ES"/>
        </w:rPr>
        <w:t xml:space="preserve"> la </w:t>
      </w:r>
      <w:r w:rsidRPr="00B11EA1">
        <w:rPr>
          <w:rFonts w:ascii="Arial" w:hAnsi="Arial" w:cs="Arial"/>
          <w:b/>
          <w:lang w:val="es-BO" w:eastAsia="es-ES"/>
        </w:rPr>
        <w:t>ENTIDAD</w:t>
      </w:r>
      <w:r w:rsidRPr="00B11EA1">
        <w:rPr>
          <w:rFonts w:ascii="Arial" w:hAnsi="Arial" w:cs="Arial"/>
          <w:lang w:val="es-BO" w:eastAsia="es-ES"/>
        </w:rPr>
        <w:t>, calle _________________ de la ciudad de _____________.</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NOVENA.- (MONTO DEL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B11EA1">
        <w:rPr>
          <w:rFonts w:ascii="Arial" w:hAnsi="Arial" w:cs="Arial"/>
          <w:b/>
          <w:lang w:val="es-BO" w:eastAsia="es-ES"/>
        </w:rPr>
        <w:t>ENTIDAD</w:t>
      </w:r>
      <w:r w:rsidRPr="00B11EA1">
        <w:rPr>
          <w:rFonts w:ascii="Arial" w:hAnsi="Arial" w:cs="Arial"/>
          <w:lang w:val="es-BO" w:eastAsia="es-ES"/>
        </w:rPr>
        <w:t xml:space="preserve"> y de acuerdo a los precios unitarios detallados a continuación:</w:t>
      </w:r>
    </w:p>
    <w:p w:rsidR="00B11EA1" w:rsidRPr="00B11EA1" w:rsidRDefault="00B11EA1" w:rsidP="00B11EA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11EA1" w:rsidRPr="00B11EA1" w:rsidTr="00B11EA1">
        <w:trPr>
          <w:trHeight w:val="562"/>
          <w:jc w:val="center"/>
        </w:trPr>
        <w:tc>
          <w:tcPr>
            <w:tcW w:w="571" w:type="dxa"/>
            <w:shd w:val="clear" w:color="auto" w:fill="D9D9D9"/>
            <w:vAlign w:val="center"/>
            <w:hideMark/>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Nº</w:t>
            </w:r>
          </w:p>
        </w:tc>
        <w:tc>
          <w:tcPr>
            <w:tcW w:w="1932" w:type="dxa"/>
            <w:shd w:val="clear" w:color="auto" w:fill="D9D9D9"/>
            <w:vAlign w:val="center"/>
            <w:hideMark/>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 xml:space="preserve">DESCRIPCIÓN </w:t>
            </w:r>
          </w:p>
        </w:tc>
        <w:tc>
          <w:tcPr>
            <w:tcW w:w="937"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CANTIDAD</w:t>
            </w:r>
          </w:p>
        </w:tc>
        <w:tc>
          <w:tcPr>
            <w:tcW w:w="845"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UNIDAD DE MEDIDA</w:t>
            </w:r>
          </w:p>
        </w:tc>
        <w:tc>
          <w:tcPr>
            <w:tcW w:w="1141" w:type="dxa"/>
            <w:shd w:val="clear" w:color="auto" w:fill="D9D9D9"/>
            <w:vAlign w:val="center"/>
            <w:hideMark/>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PRECIO UNITARIO (Bs.)</w:t>
            </w:r>
          </w:p>
        </w:tc>
        <w:tc>
          <w:tcPr>
            <w:tcW w:w="1242"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PRECIO TOTAL</w:t>
            </w:r>
          </w:p>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(Bs.)</w:t>
            </w:r>
          </w:p>
        </w:tc>
        <w:tc>
          <w:tcPr>
            <w:tcW w:w="1164"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PLAZO</w:t>
            </w:r>
          </w:p>
        </w:tc>
      </w:tr>
      <w:tr w:rsidR="00B11EA1" w:rsidRPr="00B11EA1" w:rsidTr="00B11EA1">
        <w:trPr>
          <w:trHeight w:hRule="exact" w:val="562"/>
          <w:jc w:val="center"/>
        </w:trPr>
        <w:tc>
          <w:tcPr>
            <w:tcW w:w="571" w:type="dxa"/>
            <w:shd w:val="clear" w:color="auto" w:fill="auto"/>
            <w:vAlign w:val="center"/>
          </w:tcPr>
          <w:p w:rsidR="00B11EA1" w:rsidRPr="00B11EA1" w:rsidRDefault="00B11EA1" w:rsidP="00B11EA1">
            <w:pPr>
              <w:jc w:val="center"/>
              <w:rPr>
                <w:rFonts w:ascii="Arial" w:hAnsi="Arial" w:cs="Arial"/>
                <w:lang w:val="es-BO" w:eastAsia="es-ES"/>
              </w:rPr>
            </w:pPr>
          </w:p>
        </w:tc>
        <w:tc>
          <w:tcPr>
            <w:tcW w:w="1932" w:type="dxa"/>
            <w:shd w:val="clear" w:color="auto" w:fill="auto"/>
            <w:vAlign w:val="center"/>
          </w:tcPr>
          <w:p w:rsidR="00B11EA1" w:rsidRPr="00B11EA1" w:rsidRDefault="00B11EA1" w:rsidP="00B11EA1">
            <w:pPr>
              <w:jc w:val="center"/>
              <w:rPr>
                <w:rFonts w:ascii="Arial" w:hAnsi="Arial" w:cs="Arial"/>
                <w:lang w:val="es-BO" w:eastAsia="es-ES"/>
              </w:rPr>
            </w:pPr>
          </w:p>
        </w:tc>
        <w:tc>
          <w:tcPr>
            <w:tcW w:w="937" w:type="dxa"/>
            <w:shd w:val="clear" w:color="auto" w:fill="auto"/>
            <w:vAlign w:val="center"/>
          </w:tcPr>
          <w:p w:rsidR="00B11EA1" w:rsidRPr="00B11EA1" w:rsidRDefault="00B11EA1" w:rsidP="00B11EA1">
            <w:pPr>
              <w:jc w:val="center"/>
              <w:rPr>
                <w:rFonts w:ascii="Arial" w:hAnsi="Arial" w:cs="Arial"/>
                <w:lang w:val="es-BO" w:eastAsia="es-ES"/>
              </w:rPr>
            </w:pPr>
          </w:p>
        </w:tc>
        <w:tc>
          <w:tcPr>
            <w:tcW w:w="845" w:type="dxa"/>
            <w:vAlign w:val="center"/>
          </w:tcPr>
          <w:p w:rsidR="00B11EA1" w:rsidRPr="00B11EA1" w:rsidRDefault="00B11EA1" w:rsidP="00B11EA1">
            <w:pPr>
              <w:jc w:val="center"/>
              <w:rPr>
                <w:rFonts w:ascii="Arial" w:hAnsi="Arial" w:cs="Arial"/>
                <w:lang w:val="es-BO" w:eastAsia="es-ES"/>
              </w:rPr>
            </w:pPr>
          </w:p>
        </w:tc>
        <w:tc>
          <w:tcPr>
            <w:tcW w:w="1141" w:type="dxa"/>
            <w:shd w:val="clear" w:color="auto" w:fill="auto"/>
            <w:vAlign w:val="center"/>
          </w:tcPr>
          <w:p w:rsidR="00B11EA1" w:rsidRPr="00B11EA1" w:rsidRDefault="00B11EA1" w:rsidP="00B11EA1">
            <w:pPr>
              <w:jc w:val="center"/>
              <w:rPr>
                <w:rFonts w:ascii="Arial" w:hAnsi="Arial" w:cs="Arial"/>
                <w:lang w:val="es-BO" w:eastAsia="es-ES"/>
              </w:rPr>
            </w:pPr>
          </w:p>
        </w:tc>
        <w:tc>
          <w:tcPr>
            <w:tcW w:w="1242" w:type="dxa"/>
            <w:vAlign w:val="center"/>
          </w:tcPr>
          <w:p w:rsidR="00B11EA1" w:rsidRPr="00B11EA1" w:rsidRDefault="00B11EA1" w:rsidP="00B11EA1">
            <w:pPr>
              <w:jc w:val="center"/>
              <w:rPr>
                <w:rFonts w:ascii="Arial" w:hAnsi="Arial" w:cs="Arial"/>
                <w:lang w:val="es-BO" w:eastAsia="es-ES"/>
              </w:rPr>
            </w:pPr>
          </w:p>
        </w:tc>
        <w:tc>
          <w:tcPr>
            <w:tcW w:w="1164" w:type="dxa"/>
            <w:vAlign w:val="center"/>
          </w:tcPr>
          <w:p w:rsidR="00B11EA1" w:rsidRPr="00B11EA1" w:rsidRDefault="00B11EA1" w:rsidP="00B11EA1">
            <w:pPr>
              <w:jc w:val="center"/>
              <w:rPr>
                <w:rFonts w:ascii="Arial" w:hAnsi="Arial" w:cs="Arial"/>
                <w:lang w:val="es-BO" w:eastAsia="es-ES"/>
              </w:rPr>
            </w:pPr>
          </w:p>
        </w:tc>
      </w:tr>
    </w:tbl>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B11EA1">
        <w:rPr>
          <w:rFonts w:ascii="Arial" w:hAnsi="Arial" w:cs="Arial"/>
          <w:lang w:val="es-BO" w:eastAsia="es-ES"/>
        </w:rPr>
        <w:lastRenderedPageBreak/>
        <w:t xml:space="preserve">cumplimiento integral de las disposiciones contractuales hasta el término final del Contrato, no dando lugar a ninguna clase de reclamos del </w:t>
      </w:r>
      <w:r w:rsidRPr="00B11EA1">
        <w:rPr>
          <w:rFonts w:ascii="Arial" w:hAnsi="Arial" w:cs="Arial"/>
          <w:b/>
          <w:lang w:val="es-BO" w:eastAsia="es-ES"/>
        </w:rPr>
        <w:t>CONTRATISTA</w:t>
      </w:r>
      <w:r w:rsidRPr="00B11EA1">
        <w:rPr>
          <w:rFonts w:ascii="Arial" w:hAnsi="Arial" w:cs="Arial"/>
          <w:lang w:val="es-BO" w:eastAsia="es-ES"/>
        </w:rPr>
        <w:t xml:space="preserve">, a título de revisión de precio o reembolso, ni cualquier otro similar a la </w:t>
      </w:r>
      <w:r w:rsidRPr="00B11EA1">
        <w:rPr>
          <w:rFonts w:ascii="Arial" w:hAnsi="Arial" w:cs="Arial"/>
          <w:b/>
          <w:lang w:val="es-BO" w:eastAsia="es-ES"/>
        </w:rPr>
        <w:t>ENTIDAD.</w:t>
      </w:r>
    </w:p>
    <w:p w:rsidR="00B11EA1" w:rsidRPr="00B11EA1" w:rsidRDefault="00B11EA1" w:rsidP="00B11EA1">
      <w:pPr>
        <w:numPr>
          <w:ilvl w:val="1"/>
          <w:numId w:val="0"/>
        </w:numPr>
        <w:tabs>
          <w:tab w:val="num" w:pos="284"/>
        </w:tabs>
        <w:spacing w:before="120" w:after="120"/>
        <w:jc w:val="both"/>
        <w:rPr>
          <w:rFonts w:ascii="Arial" w:hAnsi="Arial" w:cs="Arial"/>
          <w:lang w:val="es-BO" w:eastAsia="es-ES"/>
        </w:rPr>
      </w:pPr>
      <w:r w:rsidRPr="00B11EA1">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B11EA1">
        <w:rPr>
          <w:rFonts w:ascii="Arial" w:hAnsi="Arial" w:cs="Arial"/>
          <w:b/>
          <w:lang w:val="es-BO" w:eastAsia="es-ES"/>
        </w:rPr>
        <w:t>ENTIDAD</w:t>
      </w:r>
      <w:r w:rsidRPr="00B11EA1">
        <w:rPr>
          <w:rFonts w:ascii="Arial" w:hAnsi="Arial" w:cs="Arial"/>
          <w:lang w:val="es-BO" w:eastAsia="es-ES"/>
        </w:rPr>
        <w:t xml:space="preserve"> reconocerá costos por trabajos adicionales que previamente no tuvieran su expresa aprobación y no se haya cumplido lo establecido en 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DÉCIMA.- (FORMA DE PAGO)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monto del presente Contrato será pagado por la </w:t>
      </w:r>
      <w:r w:rsidRPr="00B11EA1">
        <w:rPr>
          <w:rFonts w:ascii="Arial" w:hAnsi="Arial" w:cs="Arial"/>
          <w:b/>
          <w:lang w:val="es-BO" w:eastAsia="es-ES"/>
        </w:rPr>
        <w:t>ENTIDAD</w:t>
      </w:r>
      <w:r w:rsidRPr="00B11EA1">
        <w:rPr>
          <w:rFonts w:ascii="Arial" w:hAnsi="Arial" w:cs="Arial"/>
          <w:lang w:val="es-BO" w:eastAsia="es-ES"/>
        </w:rPr>
        <w:t xml:space="preserve"> a favor del </w:t>
      </w:r>
      <w:r w:rsidRPr="00B11EA1">
        <w:rPr>
          <w:rFonts w:ascii="Arial" w:hAnsi="Arial" w:cs="Arial"/>
          <w:b/>
          <w:lang w:val="es-BO" w:eastAsia="es-ES"/>
        </w:rPr>
        <w:t xml:space="preserve">CONTRATISTA </w:t>
      </w:r>
      <w:r w:rsidRPr="00B11EA1">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B11EA1">
        <w:rPr>
          <w:rFonts w:ascii="Arial" w:hAnsi="Arial" w:cs="Arial"/>
          <w:b/>
          <w:lang w:val="es-BO" w:eastAsia="es-ES"/>
        </w:rPr>
        <w:t>CONTRATISTA</w:t>
      </w:r>
      <w:r w:rsidRPr="00B11EA1">
        <w:rPr>
          <w:rFonts w:ascii="Arial" w:hAnsi="Arial" w:cs="Arial"/>
          <w:lang w:val="es-BO" w:eastAsia="es-ES"/>
        </w:rPr>
        <w:t xml:space="preserve"> presentar la siguiente documentación para pago:</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Solicitud de pago.</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Factura original.</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Fotocopia de registro Sistema Integrado de Gestión y Modernización Administrativa (SIGMA).</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Cédula de identidad del representante legal.</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Fotocopia de número de identificación tributaria (NIT).</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DÉCIMA PRIMERA.- (FACTURACIÓN)</w:t>
      </w: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B11EA1">
        <w:rPr>
          <w:rFonts w:ascii="Arial" w:hAnsi="Arial" w:cs="Arial"/>
          <w:b/>
          <w:lang w:val="es-BO" w:eastAsia="es-ES"/>
        </w:rPr>
        <w:t>.</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DECIMA SEGUNDA.- (GARANTÍA DE CUMPLIMIENTO DE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B11EA1">
        <w:rPr>
          <w:rFonts w:ascii="Arial" w:hAnsi="Arial" w:cs="Arial"/>
          <w:b/>
          <w:i/>
          <w:lang w:val="es-BO" w:eastAsia="es-ES"/>
        </w:rPr>
        <w:t xml:space="preserve">, </w:t>
      </w:r>
      <w:r w:rsidRPr="00B11EA1">
        <w:rPr>
          <w:rFonts w:ascii="Arial" w:hAnsi="Arial" w:cs="Arial"/>
          <w:lang w:val="es-BO" w:eastAsia="es-ES"/>
        </w:rPr>
        <w:t>a la orden de Yacimientos Petrolíferos Fiscales Bolivianos</w:t>
      </w:r>
      <w:r w:rsidRPr="00B11EA1">
        <w:rPr>
          <w:rFonts w:ascii="Arial" w:hAnsi="Arial" w:cs="Arial"/>
          <w:i/>
          <w:lang w:val="es-BO" w:eastAsia="es-ES"/>
        </w:rPr>
        <w:t xml:space="preserve">, </w:t>
      </w:r>
      <w:r w:rsidRPr="00B11EA1">
        <w:rPr>
          <w:rFonts w:ascii="Arial" w:hAnsi="Arial" w:cs="Arial"/>
          <w:lang w:val="es-BO" w:eastAsia="es-ES"/>
        </w:rPr>
        <w:t>por Bs.________________</w:t>
      </w:r>
      <w:r w:rsidRPr="00B11EA1">
        <w:rPr>
          <w:rFonts w:ascii="Arial" w:hAnsi="Arial" w:cs="Arial"/>
          <w:b/>
          <w:lang w:val="es-BO" w:eastAsia="es-ES"/>
        </w:rPr>
        <w:t xml:space="preserve"> </w:t>
      </w:r>
      <w:r w:rsidRPr="00B11EA1">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importe de dicha garantía en caso de cualquier incumplimiento contractual incurrido por el </w:t>
      </w:r>
      <w:r w:rsidRPr="00B11EA1">
        <w:rPr>
          <w:rFonts w:ascii="Arial" w:hAnsi="Arial" w:cs="Arial"/>
          <w:b/>
          <w:lang w:val="es-BO" w:eastAsia="es-ES"/>
        </w:rPr>
        <w:t>CONTRATISTA,</w:t>
      </w:r>
      <w:r w:rsidRPr="00B11EA1">
        <w:rPr>
          <w:rFonts w:ascii="Arial" w:hAnsi="Arial" w:cs="Arial"/>
          <w:lang w:val="es-BO" w:eastAsia="es-ES"/>
        </w:rPr>
        <w:t xml:space="preserve"> será pagado en favor de la </w:t>
      </w:r>
      <w:r w:rsidRPr="00B11EA1">
        <w:rPr>
          <w:rFonts w:ascii="Arial" w:hAnsi="Arial" w:cs="Arial"/>
          <w:b/>
          <w:lang w:val="es-BO" w:eastAsia="es-ES"/>
        </w:rPr>
        <w:t>ENTIDAD</w:t>
      </w:r>
      <w:r w:rsidRPr="00B11EA1">
        <w:rPr>
          <w:rFonts w:ascii="Arial" w:hAnsi="Arial" w:cs="Arial"/>
          <w:lang w:val="es-BO" w:eastAsia="es-ES"/>
        </w:rPr>
        <w:t xml:space="preserve"> a su sólo requerimiento, sin necesidad de ningún trámite o acción judicial.</w:t>
      </w:r>
    </w:p>
    <w:p w:rsidR="00B11EA1" w:rsidRPr="00B11EA1" w:rsidRDefault="00B11EA1" w:rsidP="00B11EA1">
      <w:pPr>
        <w:spacing w:line="276" w:lineRule="auto"/>
        <w:jc w:val="both"/>
        <w:rPr>
          <w:rFonts w:ascii="Arial" w:hAnsi="Arial" w:cs="Arial"/>
          <w:lang w:val="es-BO" w:eastAsia="es-ES"/>
        </w:rPr>
      </w:pPr>
      <w:r w:rsidRPr="00B11EA1">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B11EA1" w:rsidRPr="00B11EA1" w:rsidRDefault="00B11EA1" w:rsidP="00B11EA1">
      <w:pPr>
        <w:tabs>
          <w:tab w:val="left" w:pos="1926"/>
        </w:tabs>
        <w:spacing w:before="120" w:after="120" w:line="276" w:lineRule="auto"/>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tiene la obligación de mantener actualizada la garantía de cumplimiento de Contrato, cuantas veces lo requiera la </w:t>
      </w:r>
      <w:r w:rsidRPr="00B11EA1">
        <w:rPr>
          <w:rFonts w:ascii="Arial" w:hAnsi="Arial" w:cs="Arial"/>
          <w:b/>
          <w:lang w:val="es-BO" w:eastAsia="es-ES"/>
        </w:rPr>
        <w:t>ENTIDAD</w:t>
      </w:r>
      <w:r w:rsidRPr="00B11EA1">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DÉCIMA TERCERA.- (MOROSIDAD Y SUS PENALIDADES)</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Queda convenido entre las Partes, que el </w:t>
      </w:r>
      <w:r w:rsidRPr="00B11EA1">
        <w:rPr>
          <w:rFonts w:ascii="Arial" w:hAnsi="Arial" w:cs="Arial"/>
          <w:b/>
          <w:lang w:val="es-BO" w:eastAsia="es-ES"/>
        </w:rPr>
        <w:t xml:space="preserve">CONTRATISTA </w:t>
      </w:r>
      <w:r w:rsidRPr="00B11EA1">
        <w:rPr>
          <w:rFonts w:ascii="Arial" w:hAnsi="Arial" w:cs="Arial"/>
          <w:lang w:val="es-BO" w:eastAsia="es-ES"/>
        </w:rPr>
        <w:t xml:space="preserve">se obliga a cumplir con lo estipulado en las especificaciones técnicas y en la cláusula (Vigencia y Plazo) del Contrato, caso contrario la </w:t>
      </w:r>
      <w:r w:rsidRPr="00B11EA1">
        <w:rPr>
          <w:rFonts w:ascii="Arial" w:hAnsi="Arial" w:cs="Arial"/>
          <w:b/>
          <w:lang w:val="es-BO" w:eastAsia="es-ES"/>
        </w:rPr>
        <w:t>ENTIDAD</w:t>
      </w:r>
      <w:r w:rsidRPr="00B11EA1">
        <w:rPr>
          <w:rFonts w:ascii="Arial" w:hAnsi="Arial" w:cs="Arial"/>
          <w:lang w:val="es-BO" w:eastAsia="es-ES"/>
        </w:rPr>
        <w:t xml:space="preserve"> aplicará una multa equivalente al </w:t>
      </w:r>
      <w:r w:rsidRPr="00B11EA1">
        <w:rPr>
          <w:rFonts w:ascii="Arial" w:hAnsi="Arial" w:cs="Arial"/>
          <w:i/>
          <w:u w:val="single"/>
          <w:lang w:val="es-BO" w:eastAsia="es-ES"/>
        </w:rPr>
        <w:t>numeral%</w:t>
      </w:r>
      <w:r w:rsidRPr="00B11EA1">
        <w:rPr>
          <w:rFonts w:ascii="Arial" w:hAnsi="Arial" w:cs="Arial"/>
          <w:lang w:val="es-BO" w:eastAsia="es-ES"/>
        </w:rPr>
        <w:t xml:space="preserve"> (</w:t>
      </w:r>
      <w:r w:rsidRPr="00B11EA1">
        <w:rPr>
          <w:rFonts w:ascii="Arial" w:hAnsi="Arial" w:cs="Arial"/>
          <w:i/>
          <w:u w:val="single"/>
          <w:lang w:val="es-BO" w:eastAsia="es-ES"/>
        </w:rPr>
        <w:t>literal</w:t>
      </w:r>
      <w:r w:rsidRPr="00B11EA1">
        <w:rPr>
          <w:rFonts w:ascii="Arial" w:hAnsi="Arial" w:cs="Arial"/>
          <w:lang w:val="es-BO" w:eastAsia="es-ES"/>
        </w:rPr>
        <w:t xml:space="preserve"> por ciento) sobre el monto total del Contrato, por cada día calendario de retraso.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De establecer la </w:t>
      </w:r>
      <w:r w:rsidRPr="00B11EA1">
        <w:rPr>
          <w:rFonts w:ascii="Arial" w:hAnsi="Arial" w:cs="Arial"/>
          <w:b/>
          <w:lang w:val="es-BO" w:eastAsia="es-ES"/>
        </w:rPr>
        <w:t>ENTIDAD</w:t>
      </w:r>
      <w:r w:rsidRPr="00B11EA1">
        <w:rPr>
          <w:rFonts w:ascii="Arial" w:hAnsi="Arial" w:cs="Arial"/>
          <w:lang w:val="es-BO" w:eastAsia="es-ES"/>
        </w:rPr>
        <w:t xml:space="preserve"> que por la aplicación de multas por mora se ha llegado al límite del 10% (diez por ciento) del monto total del Contrato, la </w:t>
      </w:r>
      <w:r w:rsidRPr="00B11EA1">
        <w:rPr>
          <w:rFonts w:ascii="Arial" w:hAnsi="Arial" w:cs="Arial"/>
          <w:b/>
          <w:lang w:val="es-BO" w:eastAsia="es-ES"/>
        </w:rPr>
        <w:t>ENTIDAD</w:t>
      </w:r>
      <w:r w:rsidRPr="00B11EA1">
        <w:rPr>
          <w:rFonts w:ascii="Arial" w:hAnsi="Arial" w:cs="Arial"/>
          <w:lang w:val="es-BO" w:eastAsia="es-ES"/>
        </w:rPr>
        <w:t xml:space="preserve"> podrá iniciar el proceso de resolución del Contrato, conforme a lo estipulado en la cláusula (Terminación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lastRenderedPageBreak/>
        <w:t xml:space="preserve">De establecer la </w:t>
      </w:r>
      <w:r w:rsidRPr="00B11EA1">
        <w:rPr>
          <w:rFonts w:ascii="Arial" w:hAnsi="Arial" w:cs="Arial"/>
          <w:b/>
          <w:lang w:val="es-BO" w:eastAsia="es-ES"/>
        </w:rPr>
        <w:t>ENTIDAD</w:t>
      </w:r>
      <w:r w:rsidRPr="00B11EA1">
        <w:rPr>
          <w:rFonts w:ascii="Arial" w:hAnsi="Arial" w:cs="Arial"/>
          <w:lang w:val="es-BO" w:eastAsia="es-ES"/>
        </w:rPr>
        <w:t xml:space="preserve"> que por la aplicación de multas por mora se ha llegado al límite del 20% (veinte por ciento) del monto total del Contrato, la </w:t>
      </w:r>
      <w:r w:rsidRPr="00B11EA1">
        <w:rPr>
          <w:rFonts w:ascii="Arial" w:hAnsi="Arial" w:cs="Arial"/>
          <w:b/>
          <w:lang w:val="es-BO" w:eastAsia="es-ES"/>
        </w:rPr>
        <w:t>ENTIDAD</w:t>
      </w:r>
      <w:r w:rsidRPr="00B11EA1">
        <w:rPr>
          <w:rFonts w:ascii="Arial" w:hAnsi="Arial" w:cs="Arial"/>
          <w:lang w:val="es-BO" w:eastAsia="es-ES"/>
        </w:rPr>
        <w:t xml:space="preserve"> deberá iniciar el proceso de resolución del Contrato, conforme a lo estipulado en la cláusula (Terminación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Las multas serán cobradas mediante descuentos establecidos expresamente por la </w:t>
      </w:r>
      <w:r w:rsidRPr="00B11EA1">
        <w:rPr>
          <w:rFonts w:ascii="Arial" w:hAnsi="Arial" w:cs="Arial"/>
          <w:b/>
          <w:bCs/>
          <w:lang w:val="es-BO" w:eastAsia="es-ES"/>
        </w:rPr>
        <w:t>ENTIDAD</w:t>
      </w:r>
      <w:r w:rsidRPr="00B11EA1">
        <w:rPr>
          <w:rFonts w:ascii="Arial" w:hAnsi="Arial" w:cs="Arial"/>
          <w:lang w:val="es-BO" w:eastAsia="es-ES"/>
        </w:rPr>
        <w:t xml:space="preserve">, con base en el informe específico y documentado de los pagos o liquidación final emitido por el Fiscal del Servicio, sin perjuicio de que la </w:t>
      </w:r>
      <w:r w:rsidRPr="00B11EA1">
        <w:rPr>
          <w:rFonts w:ascii="Arial" w:hAnsi="Arial" w:cs="Arial"/>
          <w:b/>
          <w:lang w:val="es-BO" w:eastAsia="es-ES"/>
        </w:rPr>
        <w:t>ENTIDAD</w:t>
      </w:r>
      <w:r w:rsidRPr="00B11EA1">
        <w:rPr>
          <w:rFonts w:ascii="Arial" w:hAnsi="Arial" w:cs="Arial"/>
          <w:b/>
          <w:bCs/>
          <w:lang w:val="es-BO" w:eastAsia="es-ES"/>
        </w:rPr>
        <w:t xml:space="preserve"> </w:t>
      </w:r>
      <w:r w:rsidRPr="00B11EA1">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B11EA1" w:rsidRPr="00B11EA1" w:rsidRDefault="00B11EA1" w:rsidP="00B11EA1">
      <w:pPr>
        <w:spacing w:before="120" w:after="120" w:line="195" w:lineRule="exact"/>
        <w:jc w:val="both"/>
        <w:rPr>
          <w:rFonts w:ascii="Arial" w:hAnsi="Arial" w:cs="Arial"/>
          <w:b/>
          <w:u w:val="single"/>
          <w:lang w:val="es-BO" w:eastAsia="es-ES"/>
        </w:rPr>
      </w:pPr>
      <w:r w:rsidRPr="00B11EA1">
        <w:rPr>
          <w:rFonts w:ascii="Arial" w:hAnsi="Arial" w:cs="Arial"/>
          <w:b/>
          <w:u w:val="single"/>
          <w:lang w:val="es-BO" w:eastAsia="es-ES"/>
        </w:rPr>
        <w:t>DÉCIMA CUARTA.- (NOTIFICACIONES)</w:t>
      </w:r>
    </w:p>
    <w:p w:rsidR="00B11EA1" w:rsidRPr="00B11EA1" w:rsidRDefault="00B11EA1" w:rsidP="00B11EA1">
      <w:pPr>
        <w:widowControl w:val="0"/>
        <w:numPr>
          <w:ilvl w:val="1"/>
          <w:numId w:val="0"/>
        </w:numPr>
        <w:tabs>
          <w:tab w:val="num" w:pos="284"/>
        </w:tabs>
        <w:spacing w:before="120" w:after="120"/>
        <w:ind w:left="709" w:hanging="709"/>
        <w:jc w:val="both"/>
        <w:rPr>
          <w:rFonts w:ascii="Arial" w:hAnsi="Arial" w:cs="Arial"/>
          <w:lang w:val="es-BO" w:eastAsia="es-ES"/>
        </w:rPr>
      </w:pPr>
      <w:r w:rsidRPr="00B11EA1">
        <w:rPr>
          <w:rFonts w:ascii="Arial" w:hAnsi="Arial" w:cs="Arial"/>
          <w:b/>
          <w:lang w:val="es-BO" w:eastAsia="es-ES"/>
        </w:rPr>
        <w:t>14.1.</w:t>
      </w:r>
      <w:r w:rsidRPr="00B11EA1">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11EA1" w:rsidRPr="00B11EA1" w:rsidTr="00B11EA1">
        <w:trPr>
          <w:trHeight w:val="237"/>
        </w:trPr>
        <w:tc>
          <w:tcPr>
            <w:tcW w:w="3827"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ind w:left="180" w:hanging="180"/>
              <w:jc w:val="center"/>
              <w:rPr>
                <w:rFonts w:ascii="Arial" w:hAnsi="Arial" w:cs="Arial"/>
                <w:b/>
                <w:bCs/>
                <w:lang w:val="es-BO" w:eastAsia="es-ES"/>
              </w:rPr>
            </w:pPr>
            <w:r w:rsidRPr="00B11EA1">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ind w:left="180" w:hanging="180"/>
              <w:jc w:val="center"/>
              <w:rPr>
                <w:rFonts w:ascii="Arial" w:hAnsi="Arial" w:cs="Arial"/>
                <w:b/>
                <w:bCs/>
                <w:lang w:val="es-BO" w:eastAsia="es-ES"/>
              </w:rPr>
            </w:pPr>
            <w:r w:rsidRPr="00B11EA1">
              <w:rPr>
                <w:rFonts w:ascii="Arial" w:hAnsi="Arial" w:cs="Arial"/>
                <w:b/>
                <w:bCs/>
                <w:lang w:val="es-BO" w:eastAsia="es-ES"/>
              </w:rPr>
              <w:t>CONTRATISTA</w:t>
            </w:r>
          </w:p>
        </w:tc>
      </w:tr>
      <w:tr w:rsidR="00B11EA1" w:rsidRPr="00B11EA1" w:rsidTr="00B11EA1">
        <w:trPr>
          <w:trHeight w:val="1537"/>
        </w:trPr>
        <w:tc>
          <w:tcPr>
            <w:tcW w:w="3827"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jc w:val="both"/>
              <w:rPr>
                <w:rFonts w:ascii="Arial" w:hAnsi="Arial" w:cs="Arial"/>
                <w:lang w:val="es-BO" w:eastAsia="es-ES"/>
              </w:rPr>
            </w:pPr>
            <w:r w:rsidRPr="00B11EA1">
              <w:rPr>
                <w:rFonts w:ascii="Arial" w:hAnsi="Arial" w:cs="Arial"/>
                <w:b/>
                <w:lang w:val="es-BO" w:eastAsia="es-ES"/>
              </w:rPr>
              <w:t>Domicilio:</w:t>
            </w:r>
            <w:r w:rsidRPr="00B11EA1">
              <w:rPr>
                <w:rFonts w:ascii="Arial" w:hAnsi="Arial" w:cs="Arial"/>
                <w:lang w:val="es-BO" w:eastAsia="es-ES"/>
              </w:rPr>
              <w:t xml:space="preserve"> 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b/>
                <w:lang w:val="es-BO" w:eastAsia="es-ES"/>
              </w:rPr>
              <w:t>N° Telf.:</w:t>
            </w:r>
            <w:r w:rsidRPr="00B11EA1">
              <w:rPr>
                <w:rFonts w:ascii="Arial" w:hAnsi="Arial" w:cs="Arial"/>
                <w:lang w:val="es-BO" w:eastAsia="es-ES"/>
              </w:rPr>
              <w:t xml:space="preserve"> ____________________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b/>
                <w:lang w:val="es-BO" w:eastAsia="es-ES"/>
              </w:rPr>
              <w:t>N° Cel.</w:t>
            </w:r>
            <w:r w:rsidRPr="00B11EA1">
              <w:rPr>
                <w:rFonts w:ascii="Arial" w:hAnsi="Arial" w:cs="Arial"/>
                <w:lang w:val="es-BO" w:eastAsia="es-ES"/>
              </w:rPr>
              <w:t xml:space="preserve"> ______________________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b/>
                <w:lang w:val="es-BO" w:eastAsia="es-ES"/>
              </w:rPr>
              <w:t xml:space="preserve">E-mail: </w:t>
            </w:r>
            <w:r w:rsidRPr="00B11EA1">
              <w:rPr>
                <w:rFonts w:ascii="Arial" w:hAnsi="Arial" w:cs="Arial"/>
                <w:lang w:val="es-BO" w:eastAsia="es-ES"/>
              </w:rPr>
              <w:t>____________________</w:t>
            </w:r>
          </w:p>
          <w:p w:rsidR="00B11EA1" w:rsidRPr="00B11EA1" w:rsidRDefault="00B11EA1" w:rsidP="00B11EA1">
            <w:pPr>
              <w:widowControl w:val="0"/>
              <w:ind w:left="180" w:hanging="180"/>
              <w:jc w:val="both"/>
              <w:rPr>
                <w:rFonts w:ascii="Arial" w:hAnsi="Arial" w:cs="Arial"/>
                <w:b/>
                <w:lang w:val="es-BO" w:eastAsia="es-ES"/>
              </w:rPr>
            </w:pPr>
            <w:proofErr w:type="spellStart"/>
            <w:r w:rsidRPr="00B11EA1">
              <w:rPr>
                <w:rFonts w:ascii="Arial" w:hAnsi="Arial" w:cs="Arial"/>
                <w:b/>
                <w:lang w:val="es-BO" w:eastAsia="es-ES"/>
              </w:rPr>
              <w:t>Attn</w:t>
            </w:r>
            <w:proofErr w:type="spellEnd"/>
            <w:r w:rsidRPr="00B11EA1">
              <w:rPr>
                <w:rFonts w:ascii="Arial" w:hAnsi="Arial" w:cs="Arial"/>
                <w:b/>
                <w:lang w:val="es-BO" w:eastAsia="es-ES"/>
              </w:rPr>
              <w:t xml:space="preserve">.: </w:t>
            </w:r>
            <w:r w:rsidRPr="00B11EA1">
              <w:rPr>
                <w:rFonts w:ascii="Arial" w:hAnsi="Arial" w:cs="Arial"/>
                <w:lang w:val="es-BO" w:eastAsia="es-ES"/>
              </w:rPr>
              <w:t>_____________________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ind w:left="-45"/>
              <w:jc w:val="both"/>
              <w:rPr>
                <w:rFonts w:ascii="Arial" w:hAnsi="Arial" w:cs="Arial"/>
                <w:lang w:val="es-BO" w:eastAsia="es-ES"/>
              </w:rPr>
            </w:pPr>
            <w:r w:rsidRPr="00B11EA1">
              <w:rPr>
                <w:rFonts w:ascii="Arial" w:hAnsi="Arial" w:cs="Arial"/>
                <w:b/>
                <w:lang w:val="es-BO" w:eastAsia="es-ES"/>
              </w:rPr>
              <w:t>Domicilio:</w:t>
            </w:r>
            <w:r w:rsidRPr="00B11EA1">
              <w:rPr>
                <w:rFonts w:ascii="Arial" w:hAnsi="Arial" w:cs="Arial"/>
                <w:lang w:val="es-BO" w:eastAsia="es-ES"/>
              </w:rPr>
              <w:t xml:space="preserve"> ___________________</w:t>
            </w:r>
          </w:p>
          <w:p w:rsidR="00B11EA1" w:rsidRPr="00B11EA1" w:rsidRDefault="00B11EA1" w:rsidP="00B11EA1">
            <w:pPr>
              <w:widowControl w:val="0"/>
              <w:ind w:hanging="45"/>
              <w:jc w:val="both"/>
              <w:rPr>
                <w:rFonts w:ascii="Arial" w:hAnsi="Arial" w:cs="Arial"/>
                <w:lang w:val="es-BO" w:eastAsia="es-ES"/>
              </w:rPr>
            </w:pPr>
            <w:r w:rsidRPr="00B11EA1">
              <w:rPr>
                <w:rFonts w:ascii="Arial" w:hAnsi="Arial" w:cs="Arial"/>
                <w:b/>
                <w:lang w:val="es-BO" w:eastAsia="es-ES"/>
              </w:rPr>
              <w:t xml:space="preserve">N° Telf.: </w:t>
            </w:r>
            <w:r w:rsidRPr="00B11EA1">
              <w:rPr>
                <w:rFonts w:ascii="Arial" w:hAnsi="Arial" w:cs="Arial"/>
                <w:lang w:val="es-BO" w:eastAsia="es-ES"/>
              </w:rPr>
              <w:t>_______________________</w:t>
            </w:r>
          </w:p>
          <w:p w:rsidR="00B11EA1" w:rsidRPr="00B11EA1" w:rsidRDefault="00B11EA1" w:rsidP="00B11EA1">
            <w:pPr>
              <w:tabs>
                <w:tab w:val="left" w:pos="269"/>
              </w:tabs>
              <w:autoSpaceDE w:val="0"/>
              <w:autoSpaceDN w:val="0"/>
              <w:adjustRightInd w:val="0"/>
              <w:rPr>
                <w:rFonts w:ascii="Arial" w:hAnsi="Arial" w:cs="Arial"/>
                <w:lang w:val="es-BO" w:eastAsia="es-ES"/>
              </w:rPr>
            </w:pPr>
            <w:r w:rsidRPr="00B11EA1">
              <w:rPr>
                <w:rFonts w:ascii="Arial" w:hAnsi="Arial" w:cs="Arial"/>
                <w:b/>
                <w:lang w:val="es-BO" w:eastAsia="es-ES"/>
              </w:rPr>
              <w:t xml:space="preserve">N° Cel.: </w:t>
            </w:r>
            <w:r w:rsidRPr="00B11EA1">
              <w:rPr>
                <w:rFonts w:ascii="Arial" w:hAnsi="Arial" w:cs="Arial"/>
                <w:lang w:val="es-BO" w:eastAsia="es-ES"/>
              </w:rPr>
              <w:t>______________________</w:t>
            </w:r>
          </w:p>
          <w:p w:rsidR="00B11EA1" w:rsidRPr="00B11EA1" w:rsidRDefault="00B11EA1" w:rsidP="00B11EA1">
            <w:pPr>
              <w:autoSpaceDE w:val="0"/>
              <w:autoSpaceDN w:val="0"/>
              <w:adjustRightInd w:val="0"/>
              <w:rPr>
                <w:rFonts w:ascii="Arial" w:hAnsi="Arial" w:cs="Arial"/>
                <w:b/>
                <w:lang w:val="es-BO" w:eastAsia="es-ES"/>
              </w:rPr>
            </w:pPr>
            <w:r w:rsidRPr="00B11EA1">
              <w:rPr>
                <w:rFonts w:ascii="Arial" w:hAnsi="Arial" w:cs="Arial"/>
                <w:b/>
                <w:lang w:val="es-BO" w:eastAsia="es-ES"/>
              </w:rPr>
              <w:t xml:space="preserve">E-mail: </w:t>
            </w:r>
            <w:r w:rsidRPr="00B11EA1">
              <w:rPr>
                <w:rFonts w:ascii="Arial" w:hAnsi="Arial" w:cs="Arial"/>
                <w:lang w:val="es-BO" w:eastAsia="es-ES"/>
              </w:rPr>
              <w:t>_______________________</w:t>
            </w:r>
          </w:p>
          <w:p w:rsidR="00B11EA1" w:rsidRPr="00B11EA1" w:rsidRDefault="00B11EA1" w:rsidP="00B11EA1">
            <w:pPr>
              <w:autoSpaceDE w:val="0"/>
              <w:autoSpaceDN w:val="0"/>
              <w:adjustRightInd w:val="0"/>
              <w:rPr>
                <w:rFonts w:ascii="Arial" w:hAnsi="Arial" w:cs="Arial"/>
                <w:lang w:val="es-BO" w:eastAsia="es-ES"/>
              </w:rPr>
            </w:pPr>
            <w:proofErr w:type="spellStart"/>
            <w:r w:rsidRPr="00B11EA1">
              <w:rPr>
                <w:rFonts w:ascii="Arial" w:hAnsi="Arial" w:cs="Arial"/>
                <w:b/>
                <w:lang w:val="es-BO" w:eastAsia="es-ES"/>
              </w:rPr>
              <w:t>Attn</w:t>
            </w:r>
            <w:proofErr w:type="spellEnd"/>
            <w:r w:rsidRPr="00B11EA1">
              <w:rPr>
                <w:rFonts w:ascii="Arial" w:hAnsi="Arial" w:cs="Arial"/>
                <w:b/>
                <w:lang w:val="es-BO" w:eastAsia="es-ES"/>
              </w:rPr>
              <w:t xml:space="preserve">.: </w:t>
            </w:r>
            <w:r w:rsidRPr="00B11EA1">
              <w:rPr>
                <w:rFonts w:ascii="Arial" w:hAnsi="Arial" w:cs="Arial"/>
                <w:lang w:val="es-BO" w:eastAsia="es-ES"/>
              </w:rPr>
              <w:t>________________________</w:t>
            </w:r>
          </w:p>
          <w:p w:rsidR="00B11EA1" w:rsidRPr="00B11EA1" w:rsidRDefault="00B11EA1" w:rsidP="00B11EA1">
            <w:pPr>
              <w:autoSpaceDE w:val="0"/>
              <w:autoSpaceDN w:val="0"/>
              <w:adjustRightInd w:val="0"/>
              <w:ind w:left="180" w:hanging="180"/>
              <w:rPr>
                <w:rFonts w:ascii="Arial" w:hAnsi="Arial" w:cs="Arial"/>
                <w:caps/>
                <w:lang w:val="es-BO" w:eastAsia="es-ES"/>
              </w:rPr>
            </w:pPr>
            <w:r w:rsidRPr="00B11EA1">
              <w:rPr>
                <w:rFonts w:ascii="Arial" w:hAnsi="Arial" w:cs="Arial"/>
                <w:lang w:val="es-BO" w:eastAsia="es-ES"/>
              </w:rPr>
              <w:t>___________ - Bolivia</w:t>
            </w:r>
          </w:p>
        </w:tc>
      </w:tr>
    </w:tbl>
    <w:p w:rsidR="00B11EA1" w:rsidRPr="00B11EA1" w:rsidRDefault="00B11EA1" w:rsidP="00B11EA1">
      <w:pPr>
        <w:widowControl w:val="0"/>
        <w:tabs>
          <w:tab w:val="num" w:pos="720"/>
        </w:tabs>
        <w:spacing w:before="120" w:after="120"/>
        <w:ind w:left="720" w:hanging="720"/>
        <w:jc w:val="both"/>
        <w:rPr>
          <w:rFonts w:ascii="Arial" w:hAnsi="Arial" w:cs="Arial"/>
          <w:bCs/>
          <w:lang w:val="es-BO" w:eastAsia="es-ES"/>
        </w:rPr>
      </w:pPr>
      <w:r w:rsidRPr="00B11EA1">
        <w:rPr>
          <w:rFonts w:ascii="Arial" w:hAnsi="Arial" w:cs="Arial"/>
          <w:b/>
          <w:lang w:val="es-BO" w:eastAsia="es-ES"/>
        </w:rPr>
        <w:t>14.2.</w:t>
      </w:r>
      <w:r w:rsidRPr="00B11EA1">
        <w:rPr>
          <w:rFonts w:ascii="Arial" w:hAnsi="Arial" w:cs="Arial"/>
          <w:bCs/>
          <w:lang w:val="es-BO" w:eastAsia="es-ES"/>
        </w:rPr>
        <w:tab/>
        <w:t>Se considerará recibida la notificación o comunicación en la fecha y hora en que se haya realizado la entrega.</w:t>
      </w:r>
    </w:p>
    <w:p w:rsidR="00B11EA1" w:rsidRPr="00B11EA1" w:rsidRDefault="00B11EA1" w:rsidP="00B11EA1">
      <w:pPr>
        <w:widowControl w:val="0"/>
        <w:tabs>
          <w:tab w:val="num" w:pos="720"/>
        </w:tabs>
        <w:spacing w:before="120" w:after="120"/>
        <w:ind w:left="720" w:hanging="720"/>
        <w:jc w:val="both"/>
        <w:rPr>
          <w:rFonts w:ascii="Arial" w:hAnsi="Arial" w:cs="Arial"/>
          <w:lang w:val="es-BO" w:eastAsia="es-ES"/>
        </w:rPr>
      </w:pPr>
      <w:r w:rsidRPr="00B11EA1">
        <w:rPr>
          <w:rFonts w:ascii="Arial" w:hAnsi="Arial" w:cs="Arial"/>
          <w:b/>
          <w:bCs/>
          <w:lang w:val="es-BO" w:eastAsia="es-ES"/>
        </w:rPr>
        <w:t>14.3.</w:t>
      </w:r>
      <w:r w:rsidRPr="00B11EA1">
        <w:rPr>
          <w:rFonts w:ascii="Arial" w:hAnsi="Arial" w:cs="Arial"/>
          <w:bCs/>
          <w:lang w:val="es-BO" w:eastAsia="es-ES"/>
        </w:rPr>
        <w:tab/>
      </w:r>
      <w:r w:rsidRPr="00B11EA1">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DÉCIMA QUINTA.- (RESPONSABILIDAD Y OBLIGACIONES DEL CONTRATISTA)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se compromete a cumplir con las siguientes responsabilidades y obligaciones, que son de carácter enunciativo y no limitativo:</w:t>
      </w:r>
    </w:p>
    <w:p w:rsidR="00B11EA1" w:rsidRPr="00B11EA1" w:rsidRDefault="00B11EA1" w:rsidP="006D781B">
      <w:pPr>
        <w:numPr>
          <w:ilvl w:val="1"/>
          <w:numId w:val="47"/>
        </w:numPr>
        <w:spacing w:before="120" w:after="120"/>
        <w:contextualSpacing/>
        <w:jc w:val="both"/>
        <w:rPr>
          <w:rFonts w:ascii="Arial" w:hAnsi="Arial" w:cs="Arial"/>
          <w:b/>
          <w:lang w:val="es-BO" w:eastAsia="es-ES"/>
        </w:rPr>
      </w:pPr>
      <w:r w:rsidRPr="00B11EA1">
        <w:rPr>
          <w:rFonts w:ascii="Arial" w:hAnsi="Arial" w:cs="Arial"/>
          <w:b/>
          <w:lang w:val="es-BO" w:eastAsia="es-ES"/>
        </w:rPr>
        <w:t xml:space="preserve">  Responsabilidades:</w:t>
      </w: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 xml:space="preserve">En consecuencia el </w:t>
      </w:r>
      <w:r w:rsidRPr="00B11EA1">
        <w:rPr>
          <w:rFonts w:ascii="Arial" w:hAnsi="Arial" w:cs="Arial"/>
          <w:b/>
          <w:lang w:val="es-BO" w:eastAsia="es-ES"/>
        </w:rPr>
        <w:t>CONTRATISTA</w:t>
      </w:r>
      <w:r w:rsidRPr="00B11EA1">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B11EA1">
      <w:pPr>
        <w:spacing w:before="120" w:after="120"/>
        <w:ind w:left="1065"/>
        <w:contextualSpacing/>
        <w:jc w:val="both"/>
        <w:rPr>
          <w:rFonts w:ascii="Arial" w:hAnsi="Arial" w:cs="Arial"/>
          <w:lang w:val="es-BO" w:eastAsia="es-ES"/>
        </w:rPr>
      </w:pPr>
      <w:r w:rsidRPr="00B11EA1">
        <w:rPr>
          <w:rFonts w:ascii="Arial" w:hAnsi="Arial" w:cs="Arial"/>
          <w:lang w:val="es-BO" w:eastAsia="es-ES"/>
        </w:rPr>
        <w:t xml:space="preserve">En caso de no responder favorablemente al requerimiento, la </w:t>
      </w:r>
      <w:r w:rsidRPr="00B11EA1">
        <w:rPr>
          <w:rFonts w:ascii="Arial" w:hAnsi="Arial" w:cs="Arial"/>
          <w:b/>
          <w:lang w:val="es-BO" w:eastAsia="es-ES"/>
        </w:rPr>
        <w:t xml:space="preserve">ENTIDAD </w:t>
      </w:r>
      <w:r w:rsidRPr="00B11EA1">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B11EA1">
        <w:rPr>
          <w:rFonts w:ascii="Arial" w:hAnsi="Arial" w:cs="Arial"/>
          <w:b/>
          <w:lang w:val="es-BO" w:eastAsia="es-ES"/>
        </w:rPr>
        <w:t>CONTRATISTA</w:t>
      </w:r>
      <w:r w:rsidRPr="00B11EA1">
        <w:rPr>
          <w:rFonts w:ascii="Arial" w:hAnsi="Arial" w:cs="Arial"/>
          <w:lang w:val="es-BO" w:eastAsia="es-ES"/>
        </w:rPr>
        <w:t xml:space="preserve"> es responsable ante el Estado.</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ind w:left="1066"/>
        <w:contextualSpacing/>
        <w:jc w:val="both"/>
        <w:rPr>
          <w:rFonts w:ascii="Arial" w:hAnsi="Arial" w:cs="Arial"/>
          <w:lang w:val="es-BO" w:eastAsia="es-ES"/>
        </w:rPr>
      </w:pPr>
      <w:r w:rsidRPr="00B11EA1">
        <w:rPr>
          <w:rFonts w:ascii="Arial" w:hAnsi="Arial" w:cs="Arial"/>
          <w:lang w:val="es-BO" w:eastAsia="es-ES"/>
        </w:rPr>
        <w:t>Por los efectos resultantes de la inobservancia y/o infracción de las obligaciones del Contrato, leyes, reglamentos y/o cualquier disposición legal.</w:t>
      </w:r>
    </w:p>
    <w:p w:rsidR="00B11EA1" w:rsidRPr="00B11EA1" w:rsidRDefault="00B11EA1" w:rsidP="00B11EA1">
      <w:pPr>
        <w:spacing w:before="120" w:after="120"/>
        <w:ind w:left="1066"/>
        <w:contextualSpacing/>
        <w:jc w:val="both"/>
        <w:rPr>
          <w:rFonts w:ascii="Arial" w:hAnsi="Arial" w:cs="Arial"/>
          <w:lang w:val="es-BO" w:eastAsia="es-ES"/>
        </w:rPr>
      </w:pPr>
    </w:p>
    <w:p w:rsidR="00B11EA1" w:rsidRPr="00B11EA1" w:rsidRDefault="00B11EA1" w:rsidP="006D781B">
      <w:pPr>
        <w:numPr>
          <w:ilvl w:val="0"/>
          <w:numId w:val="45"/>
        </w:numPr>
        <w:tabs>
          <w:tab w:val="num" w:pos="1418"/>
        </w:tabs>
        <w:spacing w:before="120" w:after="120"/>
        <w:ind w:left="1066"/>
        <w:contextualSpacing/>
        <w:jc w:val="both"/>
        <w:rPr>
          <w:rFonts w:ascii="Arial" w:hAnsi="Arial" w:cs="Arial"/>
          <w:lang w:val="es-BO" w:eastAsia="es-ES"/>
        </w:rPr>
      </w:pPr>
      <w:r w:rsidRPr="00B11EA1">
        <w:rPr>
          <w:rFonts w:ascii="Arial" w:hAnsi="Arial" w:cs="Arial"/>
          <w:lang w:val="es-BO" w:eastAsia="es-ES"/>
        </w:rPr>
        <w:t xml:space="preserve">Por todo subcontrato suscrito por el </w:t>
      </w:r>
      <w:r w:rsidRPr="00B11EA1">
        <w:rPr>
          <w:rFonts w:ascii="Arial" w:hAnsi="Arial" w:cs="Arial"/>
          <w:b/>
          <w:lang w:val="es-BO" w:eastAsia="es-ES"/>
        </w:rPr>
        <w:t>CONTRATISTA</w:t>
      </w:r>
      <w:r w:rsidRPr="00B11EA1">
        <w:rPr>
          <w:rFonts w:ascii="Arial" w:hAnsi="Arial" w:cs="Arial"/>
          <w:lang w:val="es-BO" w:eastAsia="es-ES"/>
        </w:rPr>
        <w:t xml:space="preserve">, no obligara o pretenderá obligar a la </w:t>
      </w:r>
      <w:r w:rsidRPr="00B11EA1">
        <w:rPr>
          <w:rFonts w:ascii="Arial" w:hAnsi="Arial" w:cs="Arial"/>
          <w:b/>
          <w:lang w:val="es-BO" w:eastAsia="es-ES"/>
        </w:rPr>
        <w:t>ENTIDAD</w:t>
      </w:r>
      <w:r w:rsidRPr="00B11EA1">
        <w:rPr>
          <w:rFonts w:ascii="Arial" w:hAnsi="Arial" w:cs="Arial"/>
          <w:lang w:val="es-BO" w:eastAsia="es-ES"/>
        </w:rPr>
        <w:t xml:space="preserve"> al cumplimiento de las obligaciones laborales, sociales o patronales de los </w:t>
      </w:r>
      <w:r w:rsidRPr="00B11EA1">
        <w:rPr>
          <w:rFonts w:ascii="Arial" w:hAnsi="Arial" w:cs="Arial"/>
          <w:lang w:val="es-BO" w:eastAsia="es-ES"/>
        </w:rPr>
        <w:lastRenderedPageBreak/>
        <w:t xml:space="preserve">subcontratista, proveedores y/o fabricantes en este sentido la responsabilidad frente a la </w:t>
      </w:r>
      <w:r w:rsidRPr="00B11EA1">
        <w:rPr>
          <w:rFonts w:ascii="Arial" w:hAnsi="Arial" w:cs="Arial"/>
          <w:b/>
          <w:lang w:val="es-BO" w:eastAsia="es-ES"/>
        </w:rPr>
        <w:t>ENTIDAD</w:t>
      </w:r>
      <w:r w:rsidRPr="00B11EA1">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11EA1">
        <w:rPr>
          <w:rFonts w:ascii="Arial" w:hAnsi="Arial" w:cs="Arial"/>
          <w:b/>
          <w:lang w:val="es-BO" w:eastAsia="es-ES"/>
        </w:rPr>
        <w:t>CONTRATISTA.</w:t>
      </w:r>
      <w:r w:rsidRPr="00B11EA1">
        <w:rPr>
          <w:rFonts w:ascii="Arial" w:hAnsi="Arial" w:cs="Arial"/>
          <w:lang w:val="es-BO" w:eastAsia="es-ES"/>
        </w:rPr>
        <w:t xml:space="preserve"> </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Por las indemnizaciones o reclamos ocasionados por errores, negligencia y/o impericias practicados en la ejecución de los Servicios.</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11EA1" w:rsidRPr="00B11EA1" w:rsidRDefault="00B11EA1" w:rsidP="00B11EA1">
      <w:pPr>
        <w:spacing w:before="120" w:after="120"/>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 xml:space="preserve">Por rehacer o reparar, a su costo y en los plazos estipulados por la </w:t>
      </w:r>
      <w:r w:rsidRPr="00B11EA1">
        <w:rPr>
          <w:rFonts w:ascii="Arial" w:hAnsi="Arial" w:cs="Arial"/>
          <w:b/>
          <w:lang w:val="es-BO" w:eastAsia="es-ES"/>
        </w:rPr>
        <w:t>ENTIDAD</w:t>
      </w:r>
      <w:r w:rsidRPr="00B11EA1">
        <w:rPr>
          <w:rFonts w:ascii="Arial" w:hAnsi="Arial" w:cs="Arial"/>
          <w:lang w:val="es-BO" w:eastAsia="es-ES"/>
        </w:rPr>
        <w:t xml:space="preserve">, toda y/o cualquier parte de los Servicios que hubiese sido considerada inaceptable por la </w:t>
      </w:r>
      <w:r w:rsidRPr="00B11EA1">
        <w:rPr>
          <w:rFonts w:ascii="Arial" w:hAnsi="Arial" w:cs="Arial"/>
          <w:b/>
          <w:lang w:val="es-BO" w:eastAsia="es-ES"/>
        </w:rPr>
        <w:t>ENTIDAD</w:t>
      </w:r>
      <w:r w:rsidRPr="00B11EA1">
        <w:rPr>
          <w:rFonts w:ascii="Arial" w:hAnsi="Arial" w:cs="Arial"/>
          <w:lang w:val="es-BO" w:eastAsia="es-ES"/>
        </w:rPr>
        <w:t>.</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B11EA1" w:rsidRPr="00B11EA1" w:rsidRDefault="00B11EA1" w:rsidP="006D781B">
      <w:pPr>
        <w:numPr>
          <w:ilvl w:val="1"/>
          <w:numId w:val="47"/>
        </w:numPr>
        <w:spacing w:before="120" w:after="120"/>
        <w:contextualSpacing/>
        <w:jc w:val="both"/>
        <w:rPr>
          <w:rFonts w:ascii="Arial" w:hAnsi="Arial" w:cs="Arial"/>
          <w:b/>
          <w:lang w:val="es-BO" w:eastAsia="es-ES"/>
        </w:rPr>
      </w:pPr>
      <w:r w:rsidRPr="00B11EA1">
        <w:rPr>
          <w:rFonts w:ascii="Arial" w:hAnsi="Arial" w:cs="Arial"/>
          <w:b/>
          <w:lang w:val="es-BO" w:eastAsia="es-ES"/>
        </w:rPr>
        <w:t xml:space="preserve">  Obligaciones: </w:t>
      </w: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Ejecutar el Servicio de acuerdo a lo previsto en este Contrato, sus anexos y la Ley Aplicable, siendo el único responsable ante cualquier inobservancia.</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11EA1">
        <w:rPr>
          <w:rFonts w:ascii="Arial" w:hAnsi="Arial" w:cs="Arial"/>
          <w:b/>
          <w:lang w:val="es-BO" w:eastAsia="es-ES"/>
        </w:rPr>
        <w:t>CONTRATISTA</w:t>
      </w:r>
      <w:r w:rsidRPr="00B11EA1">
        <w:rPr>
          <w:rFonts w:ascii="Arial" w:hAnsi="Arial" w:cs="Arial"/>
          <w:lang w:val="es-BO" w:eastAsia="es-ES"/>
        </w:rPr>
        <w:t xml:space="preserve"> responsable por los efectos que se originaren de eventuales inobservancias, mencionando de manera enunciativa y no limitativa, las siguientes: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8"/>
        </w:numPr>
        <w:spacing w:before="120" w:after="120"/>
        <w:ind w:left="1701" w:hanging="567"/>
        <w:contextualSpacing/>
        <w:jc w:val="both"/>
        <w:rPr>
          <w:rFonts w:ascii="Arial" w:hAnsi="Arial" w:cs="Arial"/>
          <w:lang w:val="es-BO" w:eastAsia="es-ES"/>
        </w:rPr>
      </w:pPr>
      <w:r w:rsidRPr="00B11EA1">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B11EA1" w:rsidRPr="00B11EA1" w:rsidRDefault="00B11EA1" w:rsidP="00B11EA1">
      <w:pPr>
        <w:spacing w:before="120" w:after="120"/>
        <w:ind w:left="1701"/>
        <w:contextualSpacing/>
        <w:jc w:val="both"/>
        <w:rPr>
          <w:rFonts w:ascii="Arial" w:hAnsi="Arial" w:cs="Arial"/>
          <w:lang w:val="es-BO" w:eastAsia="es-ES"/>
        </w:rPr>
      </w:pPr>
    </w:p>
    <w:p w:rsidR="00B11EA1" w:rsidRPr="00B11EA1" w:rsidRDefault="00B11EA1" w:rsidP="006D781B">
      <w:pPr>
        <w:numPr>
          <w:ilvl w:val="0"/>
          <w:numId w:val="38"/>
        </w:numPr>
        <w:spacing w:before="120" w:after="120"/>
        <w:ind w:left="1701" w:hanging="567"/>
        <w:contextualSpacing/>
        <w:jc w:val="both"/>
        <w:rPr>
          <w:rFonts w:ascii="Arial" w:hAnsi="Arial" w:cs="Arial"/>
          <w:lang w:val="es-BO" w:eastAsia="es-ES"/>
        </w:rPr>
      </w:pPr>
      <w:r w:rsidRPr="00B11EA1">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11EA1">
        <w:rPr>
          <w:rFonts w:ascii="Arial" w:hAnsi="Arial" w:cs="Arial"/>
          <w:b/>
          <w:lang w:val="es-BO" w:eastAsia="es-ES"/>
        </w:rPr>
        <w:t>ENTIDAD</w:t>
      </w:r>
      <w:r w:rsidRPr="00B11EA1">
        <w:rPr>
          <w:rFonts w:ascii="Arial" w:hAnsi="Arial" w:cs="Arial"/>
          <w:lang w:val="es-BO" w:eastAsia="es-ES"/>
        </w:rPr>
        <w:t xml:space="preserve">.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Planear, programar, dirigir y ejecutar los Servicios con calidad y seguridad, a fin de garantizar el pleno cumplimiento del Contrato.</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11EA1">
        <w:rPr>
          <w:rFonts w:ascii="Arial" w:hAnsi="Arial" w:cs="Arial"/>
          <w:lang w:val="es-BO" w:eastAsia="es-ES"/>
        </w:rPr>
        <w:tab/>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B11EA1">
        <w:rPr>
          <w:rFonts w:ascii="Arial" w:hAnsi="Arial" w:cs="Arial"/>
          <w:b/>
          <w:lang w:val="es-BO" w:eastAsia="es-ES"/>
        </w:rPr>
        <w:t>CONTRATISTA</w:t>
      </w:r>
      <w:r w:rsidRPr="00B11EA1">
        <w:rPr>
          <w:rFonts w:ascii="Arial" w:hAnsi="Arial" w:cs="Arial"/>
          <w:lang w:val="es-BO" w:eastAsia="es-ES"/>
        </w:rPr>
        <w:t xml:space="preserve"> único y exclusivo responsable.</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Salvaguardar y liberar a la </w:t>
      </w:r>
      <w:r w:rsidRPr="00B11EA1">
        <w:rPr>
          <w:rFonts w:ascii="Arial" w:hAnsi="Arial" w:cs="Arial"/>
          <w:b/>
          <w:lang w:val="es-BO" w:eastAsia="es-ES"/>
        </w:rPr>
        <w:t>ENTIDAD</w:t>
      </w:r>
      <w:r w:rsidRPr="00B11EA1">
        <w:rPr>
          <w:rFonts w:ascii="Arial" w:hAnsi="Arial" w:cs="Arial"/>
          <w:lang w:val="es-BO" w:eastAsia="es-ES"/>
        </w:rPr>
        <w:t xml:space="preserve"> de la responsabilidad de todos los reclamos, representaciones y procesos judiciales de cualquier naturaleza, relacionados con la ejecución de los Servicios.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Responder por los daños o pérdidas causados a la </w:t>
      </w:r>
      <w:r w:rsidRPr="00B11EA1">
        <w:rPr>
          <w:rFonts w:ascii="Arial" w:hAnsi="Arial" w:cs="Arial"/>
          <w:b/>
          <w:lang w:val="es-BO" w:eastAsia="es-ES"/>
        </w:rPr>
        <w:t>ENTIDAD</w:t>
      </w:r>
      <w:r w:rsidRPr="00B11EA1">
        <w:rPr>
          <w:rFonts w:ascii="Arial" w:hAnsi="Arial" w:cs="Arial"/>
          <w:lang w:val="es-BO" w:eastAsia="es-ES"/>
        </w:rPr>
        <w:t xml:space="preserve"> o a terceros, resultantes de acción u omisión en la ejecución de los Servicios.</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11EA1">
        <w:rPr>
          <w:rFonts w:ascii="Arial" w:hAnsi="Arial" w:cs="Arial"/>
          <w:b/>
          <w:lang w:val="es-BO" w:eastAsia="es-ES"/>
        </w:rPr>
        <w:t>ENTIDAD</w:t>
      </w:r>
      <w:r w:rsidRPr="00B11EA1">
        <w:rPr>
          <w:rFonts w:ascii="Arial" w:hAnsi="Arial" w:cs="Arial"/>
          <w:lang w:val="es-BO" w:eastAsia="es-ES"/>
        </w:rPr>
        <w:t xml:space="preserve"> de cualquier reclamo.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11EA1">
        <w:rPr>
          <w:rFonts w:ascii="Arial" w:hAnsi="Arial" w:cs="Arial"/>
          <w:b/>
          <w:lang w:val="es-BO" w:eastAsia="es-ES"/>
        </w:rPr>
        <w:t>ENTIDAD</w:t>
      </w:r>
      <w:r w:rsidRPr="00B11EA1">
        <w:rPr>
          <w:rFonts w:ascii="Arial" w:hAnsi="Arial" w:cs="Arial"/>
          <w:lang w:val="es-BO" w:eastAsia="es-ES"/>
        </w:rPr>
        <w:t xml:space="preserve"> podrá pedir al </w:t>
      </w:r>
      <w:r w:rsidRPr="00B11EA1">
        <w:rPr>
          <w:rFonts w:ascii="Arial" w:hAnsi="Arial" w:cs="Arial"/>
          <w:b/>
          <w:lang w:val="es-BO" w:eastAsia="es-ES"/>
        </w:rPr>
        <w:t>CONTRATISTA</w:t>
      </w:r>
      <w:r w:rsidRPr="00B11EA1">
        <w:rPr>
          <w:rFonts w:ascii="Arial" w:hAnsi="Arial" w:cs="Arial"/>
          <w:lang w:val="es-BO" w:eastAsia="es-ES"/>
        </w:rPr>
        <w:t xml:space="preserve"> en cualquier momento, dentro del término del presente Contrato, una declaración que certifique el cumplimiento de la presente obligación.</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Los sueldos pagados a los trabajadores deben obedecer como mínimo, a lo establecido en la Ley Aplicable.</w:t>
      </w:r>
    </w:p>
    <w:p w:rsidR="00B11EA1" w:rsidRPr="00B11EA1" w:rsidRDefault="00B11EA1" w:rsidP="00B11EA1">
      <w:pPr>
        <w:spacing w:before="120" w:after="120"/>
        <w:ind w:left="720"/>
        <w:contextualSpacing/>
        <w:jc w:val="both"/>
        <w:rPr>
          <w:rFonts w:ascii="Arial" w:hAnsi="Arial" w:cs="Arial"/>
          <w:lang w:val="es-BO" w:eastAsia="es-ES"/>
        </w:rPr>
      </w:pPr>
      <w:r w:rsidRPr="00B11EA1">
        <w:rPr>
          <w:rFonts w:ascii="Arial" w:hAnsi="Arial" w:cs="Arial"/>
          <w:lang w:val="es-BO" w:eastAsia="es-ES"/>
        </w:rPr>
        <w:tab/>
      </w: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B11EA1">
        <w:rPr>
          <w:rFonts w:ascii="Arial" w:hAnsi="Arial" w:cs="Arial"/>
          <w:b/>
          <w:lang w:val="es-BO" w:eastAsia="es-ES"/>
        </w:rPr>
        <w:t xml:space="preserve">ENTIDAD </w:t>
      </w:r>
      <w:r w:rsidRPr="00B11EA1">
        <w:rPr>
          <w:rFonts w:ascii="Arial" w:hAnsi="Arial" w:cs="Arial"/>
          <w:lang w:val="es-BO" w:eastAsia="es-ES"/>
        </w:rPr>
        <w:t>en conformidad al Contrato.</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Cumplir la legislación laboral y social vigente en el Estado Plurinacional de Bolivia y será también responsable de dicho cumplimiento por parte de sus subcontratistas.</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Mantener a la </w:t>
      </w:r>
      <w:r w:rsidRPr="00B11EA1">
        <w:rPr>
          <w:rFonts w:ascii="Arial" w:hAnsi="Arial" w:cs="Arial"/>
          <w:b/>
          <w:lang w:val="es-BO" w:eastAsia="es-ES"/>
        </w:rPr>
        <w:t>ENTIDAD</w:t>
      </w:r>
      <w:r w:rsidRPr="00B11EA1">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B11EA1">
        <w:rPr>
          <w:rFonts w:ascii="Arial" w:hAnsi="Arial" w:cs="Arial"/>
          <w:b/>
          <w:lang w:val="es-BO" w:eastAsia="es-ES"/>
        </w:rPr>
        <w:t>CONTRATISTA</w:t>
      </w:r>
      <w:r w:rsidRPr="00B11EA1">
        <w:rPr>
          <w:rFonts w:ascii="Arial" w:hAnsi="Arial" w:cs="Arial"/>
          <w:lang w:val="es-BO" w:eastAsia="es-ES"/>
        </w:rPr>
        <w:t>.</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Realizar el trabajo solicitado conforme a detalle y requerimiento realizado por la </w:t>
      </w:r>
      <w:r w:rsidRPr="00B11EA1">
        <w:rPr>
          <w:rFonts w:ascii="Arial" w:hAnsi="Arial" w:cs="Arial"/>
          <w:b/>
          <w:lang w:val="es-BO" w:eastAsia="es-ES"/>
        </w:rPr>
        <w:t>ENTIDAD</w:t>
      </w:r>
      <w:r w:rsidRPr="00B11EA1">
        <w:rPr>
          <w:rFonts w:ascii="Arial" w:hAnsi="Arial" w:cs="Arial"/>
          <w:lang w:val="es-BO" w:eastAsia="es-ES"/>
        </w:rPr>
        <w:t xml:space="preserve">.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B11EA1">
      <w:pPr>
        <w:spacing w:after="120"/>
        <w:jc w:val="both"/>
        <w:rPr>
          <w:rFonts w:ascii="Arial" w:hAnsi="Arial" w:cs="Arial"/>
          <w:lang w:val="es-BO" w:eastAsia="es-ES"/>
        </w:rPr>
      </w:pPr>
      <w:r w:rsidRPr="00B11EA1">
        <w:rPr>
          <w:rFonts w:ascii="Arial" w:hAnsi="Arial" w:cs="Arial"/>
          <w:lang w:val="es-BO" w:eastAsia="es-ES"/>
        </w:rPr>
        <w:t>Las demás obligaciones y responsabilidades a su cargo que sin estar expresamente mencionadas, emerjan del presente Contrato.</w:t>
      </w:r>
    </w:p>
    <w:p w:rsidR="00B11EA1" w:rsidRPr="00B11EA1" w:rsidRDefault="00B11EA1" w:rsidP="00B11EA1">
      <w:pPr>
        <w:spacing w:after="120"/>
        <w:jc w:val="both"/>
        <w:rPr>
          <w:rFonts w:ascii="Arial" w:hAnsi="Arial" w:cs="Arial"/>
          <w:lang w:val="es-BO" w:eastAsia="es-ES"/>
        </w:rPr>
      </w:pPr>
      <w:r w:rsidRPr="00B11EA1">
        <w:rPr>
          <w:rFonts w:ascii="Arial" w:hAnsi="Arial" w:cs="Arial"/>
          <w:b/>
          <w:u w:val="single"/>
          <w:lang w:val="es-BO" w:eastAsia="es-ES"/>
        </w:rPr>
        <w:t>DÉCIMA SEXTA.- (OBLIGACIONES DE LA ENTIDAD)</w:t>
      </w:r>
    </w:p>
    <w:p w:rsidR="00B11EA1" w:rsidRPr="00B11EA1" w:rsidRDefault="00B11EA1" w:rsidP="00B11EA1">
      <w:pPr>
        <w:spacing w:after="120"/>
        <w:ind w:left="709" w:hanging="708"/>
        <w:jc w:val="both"/>
        <w:rPr>
          <w:rFonts w:ascii="Arial" w:hAnsi="Arial" w:cs="Arial"/>
          <w:lang w:val="es-BO" w:eastAsia="es-ES"/>
        </w:rPr>
      </w:pPr>
      <w:r w:rsidRPr="00B11EA1">
        <w:rPr>
          <w:rFonts w:ascii="Arial" w:hAnsi="Arial" w:cs="Arial"/>
          <w:lang w:val="es-BO" w:eastAsia="es-ES"/>
        </w:rPr>
        <w:t xml:space="preserve">La  </w:t>
      </w:r>
      <w:r w:rsidRPr="00B11EA1">
        <w:rPr>
          <w:rFonts w:ascii="Arial" w:hAnsi="Arial" w:cs="Arial"/>
          <w:b/>
          <w:lang w:val="es-BO" w:eastAsia="es-ES"/>
        </w:rPr>
        <w:t>ENTIDAD</w:t>
      </w:r>
      <w:r w:rsidRPr="00B11EA1">
        <w:rPr>
          <w:rFonts w:ascii="Arial" w:hAnsi="Arial" w:cs="Arial"/>
          <w:lang w:val="es-BO" w:eastAsia="es-ES"/>
        </w:rPr>
        <w:t xml:space="preserve"> se obliga en su sentido más amplio a cumplir con las siguientes obligaciones:</w:t>
      </w:r>
    </w:p>
    <w:p w:rsidR="00B11EA1" w:rsidRPr="00B11EA1" w:rsidRDefault="00B11EA1" w:rsidP="006D781B">
      <w:pPr>
        <w:numPr>
          <w:ilvl w:val="0"/>
          <w:numId w:val="43"/>
        </w:numPr>
        <w:spacing w:before="120" w:after="120"/>
        <w:ind w:left="1068"/>
        <w:contextualSpacing/>
        <w:jc w:val="both"/>
        <w:rPr>
          <w:rFonts w:ascii="Arial" w:hAnsi="Arial" w:cs="Arial"/>
          <w:lang w:val="es-BO" w:eastAsia="es-ES"/>
        </w:rPr>
      </w:pPr>
      <w:r w:rsidRPr="00B11EA1">
        <w:rPr>
          <w:rFonts w:ascii="Arial" w:hAnsi="Arial" w:cs="Arial"/>
          <w:lang w:val="es-BO" w:eastAsia="es-ES"/>
        </w:rPr>
        <w:t xml:space="preserve">Notificar al </w:t>
      </w:r>
      <w:r w:rsidRPr="00B11EA1">
        <w:rPr>
          <w:rFonts w:ascii="Arial" w:hAnsi="Arial" w:cs="Arial"/>
          <w:b/>
          <w:lang w:val="es-BO" w:eastAsia="es-ES"/>
        </w:rPr>
        <w:t xml:space="preserve">CONTRATISTA </w:t>
      </w:r>
      <w:r w:rsidRPr="00B11EA1">
        <w:rPr>
          <w:rFonts w:ascii="Arial" w:hAnsi="Arial" w:cs="Arial"/>
          <w:lang w:val="es-BO" w:eastAsia="es-ES"/>
        </w:rPr>
        <w:t>los defectos e irregularidades encontradas en la ejecución del Servicio, fijando plazos para su corrección.</w:t>
      </w:r>
    </w:p>
    <w:p w:rsidR="00B11EA1" w:rsidRPr="00B11EA1" w:rsidRDefault="00B11EA1" w:rsidP="00B11EA1">
      <w:pPr>
        <w:spacing w:before="120" w:after="120"/>
        <w:ind w:left="1415"/>
        <w:contextualSpacing/>
        <w:jc w:val="both"/>
        <w:rPr>
          <w:rFonts w:ascii="Arial" w:hAnsi="Arial" w:cs="Arial"/>
          <w:lang w:val="es-BO" w:eastAsia="es-ES"/>
        </w:rPr>
      </w:pPr>
    </w:p>
    <w:p w:rsidR="00B11EA1" w:rsidRPr="00B11EA1" w:rsidRDefault="00B11EA1" w:rsidP="006D781B">
      <w:pPr>
        <w:numPr>
          <w:ilvl w:val="0"/>
          <w:numId w:val="43"/>
        </w:numPr>
        <w:spacing w:before="120" w:after="120"/>
        <w:ind w:left="1068"/>
        <w:contextualSpacing/>
        <w:jc w:val="both"/>
        <w:rPr>
          <w:rFonts w:ascii="Arial" w:hAnsi="Arial" w:cs="Arial"/>
          <w:lang w:val="es-BO" w:eastAsia="es-ES"/>
        </w:rPr>
      </w:pPr>
      <w:r w:rsidRPr="00B11EA1">
        <w:rPr>
          <w:rFonts w:ascii="Arial" w:hAnsi="Arial" w:cs="Arial"/>
          <w:lang w:val="es-BO" w:eastAsia="es-ES"/>
        </w:rPr>
        <w:t xml:space="preserve">Proporcionar información y detalle para la ejecución del Servicio, comunicando al </w:t>
      </w:r>
      <w:r w:rsidRPr="00B11EA1">
        <w:rPr>
          <w:rFonts w:ascii="Arial" w:hAnsi="Arial" w:cs="Arial"/>
          <w:b/>
          <w:lang w:val="es-BO" w:eastAsia="es-ES"/>
        </w:rPr>
        <w:t>CONTRATISTA</w:t>
      </w:r>
      <w:r w:rsidRPr="00B11EA1">
        <w:rPr>
          <w:rFonts w:ascii="Arial" w:hAnsi="Arial" w:cs="Arial"/>
          <w:lang w:val="es-BO" w:eastAsia="es-ES"/>
        </w:rPr>
        <w:t xml:space="preserve"> eventuales cambios de normas y horarios de trabajo.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DÉCIMA SÉPTIMA.- (FISCALIZACIÓN DEL SERVICIO)</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 xml:space="preserve">17.1. </w:t>
      </w:r>
      <w:r w:rsidRPr="00B11EA1">
        <w:rPr>
          <w:rFonts w:ascii="Arial" w:hAnsi="Arial" w:cs="Arial"/>
          <w:lang w:val="es-BO" w:eastAsia="es-ES"/>
        </w:rPr>
        <w:tab/>
        <w:t xml:space="preserve">La </w:t>
      </w:r>
      <w:r w:rsidRPr="00B11EA1">
        <w:rPr>
          <w:rFonts w:ascii="Arial" w:hAnsi="Arial" w:cs="Arial"/>
          <w:b/>
          <w:lang w:val="es-BO" w:eastAsia="es-ES"/>
        </w:rPr>
        <w:t xml:space="preserve">ENTIDAD </w:t>
      </w:r>
      <w:r w:rsidRPr="00B11EA1">
        <w:rPr>
          <w:rFonts w:ascii="Arial" w:hAnsi="Arial" w:cs="Arial"/>
          <w:lang w:val="es-BO" w:eastAsia="es-ES"/>
        </w:rPr>
        <w:t>designará un Fiscal del Servicio</w:t>
      </w:r>
      <w:r w:rsidRPr="00B11EA1">
        <w:rPr>
          <w:rFonts w:ascii="Arial" w:hAnsi="Arial" w:cs="Arial"/>
          <w:b/>
          <w:lang w:val="es-BO" w:eastAsia="es-ES"/>
        </w:rPr>
        <w:t xml:space="preserve"> </w:t>
      </w:r>
      <w:r w:rsidRPr="00B11EA1">
        <w:rPr>
          <w:rFonts w:ascii="Arial" w:hAnsi="Arial" w:cs="Arial"/>
          <w:lang w:val="es-BO" w:eastAsia="es-ES"/>
        </w:rPr>
        <w:t xml:space="preserve">de seguimiento y control de la ejecución del Contrato, y comunicará oficialmente esta designación al </w:t>
      </w:r>
      <w:r w:rsidRPr="00B11EA1">
        <w:rPr>
          <w:rFonts w:ascii="Arial" w:hAnsi="Arial" w:cs="Arial"/>
          <w:b/>
          <w:lang w:val="es-BO" w:eastAsia="es-ES"/>
        </w:rPr>
        <w:t xml:space="preserve">CONTRATISTA </w:t>
      </w:r>
      <w:r w:rsidRPr="00B11EA1">
        <w:rPr>
          <w:rFonts w:ascii="Arial" w:hAnsi="Arial" w:cs="Arial"/>
          <w:lang w:val="es-BO" w:eastAsia="es-ES"/>
        </w:rPr>
        <w:t>mediante nota expresa y de conformidad a lo determinado en la cláusula (Notificaciones).</w:t>
      </w:r>
    </w:p>
    <w:p w:rsidR="00B11EA1" w:rsidRPr="00B11EA1" w:rsidRDefault="00B11EA1" w:rsidP="00B11EA1">
      <w:pPr>
        <w:tabs>
          <w:tab w:val="left" w:pos="900"/>
        </w:tabs>
        <w:spacing w:before="120" w:after="120"/>
        <w:ind w:left="705" w:hanging="705"/>
        <w:jc w:val="both"/>
        <w:rPr>
          <w:rFonts w:ascii="Arial" w:hAnsi="Arial" w:cs="Arial"/>
          <w:lang w:val="es-BO" w:eastAsia="es-ES"/>
        </w:rPr>
      </w:pPr>
      <w:r w:rsidRPr="00B11EA1">
        <w:rPr>
          <w:rFonts w:ascii="Arial" w:hAnsi="Arial" w:cs="Arial"/>
          <w:b/>
          <w:lang w:val="es-BO" w:eastAsia="es-ES"/>
        </w:rPr>
        <w:t>17.2.</w:t>
      </w:r>
      <w:r w:rsidRPr="00B11EA1">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11EA1">
        <w:rPr>
          <w:rFonts w:ascii="Arial" w:hAnsi="Arial" w:cs="Arial"/>
          <w:b/>
          <w:lang w:val="es-BO" w:eastAsia="es-ES"/>
        </w:rPr>
        <w:t>ENTIDAD</w:t>
      </w:r>
      <w:r w:rsidRPr="00B11EA1">
        <w:rPr>
          <w:rFonts w:ascii="Arial" w:hAnsi="Arial" w:cs="Arial"/>
          <w:lang w:val="es-BO" w:eastAsia="es-ES"/>
        </w:rPr>
        <w:t xml:space="preserve"> con relación al Contrato.</w:t>
      </w:r>
    </w:p>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b/>
          <w:lang w:val="es-BO" w:eastAsia="es-ES"/>
        </w:rPr>
        <w:t>17.3.</w:t>
      </w:r>
      <w:r w:rsidRPr="00B11EA1">
        <w:rPr>
          <w:rFonts w:ascii="Arial" w:hAnsi="Arial" w:cs="Arial"/>
          <w:lang w:val="es-BO" w:eastAsia="es-ES"/>
        </w:rPr>
        <w:tab/>
        <w:t>El Fiscal del Servicio tendrá los más amplios poderes, inclusive para:</w:t>
      </w:r>
    </w:p>
    <w:p w:rsidR="00B11EA1" w:rsidRPr="00B11EA1" w:rsidRDefault="00B11EA1" w:rsidP="006D781B">
      <w:pPr>
        <w:widowControl w:val="0"/>
        <w:numPr>
          <w:ilvl w:val="0"/>
          <w:numId w:val="42"/>
        </w:numPr>
        <w:tabs>
          <w:tab w:val="num" w:pos="1134"/>
        </w:tabs>
        <w:spacing w:before="120" w:after="120"/>
        <w:ind w:left="1134" w:hanging="425"/>
        <w:jc w:val="both"/>
        <w:rPr>
          <w:rFonts w:ascii="Arial" w:hAnsi="Arial" w:cs="Arial"/>
          <w:lang w:val="es-BO" w:eastAsia="es-ES"/>
        </w:rPr>
      </w:pPr>
      <w:r w:rsidRPr="00B11EA1">
        <w:rPr>
          <w:rFonts w:ascii="Arial" w:hAnsi="Arial" w:cs="Arial"/>
          <w:lang w:val="es-BO" w:eastAsia="es-ES"/>
        </w:rPr>
        <w:t xml:space="preserve">Ordenar la inmediata sustitución de cualquier empleado del </w:t>
      </w:r>
      <w:r w:rsidRPr="00B11EA1">
        <w:rPr>
          <w:rFonts w:ascii="Arial" w:hAnsi="Arial" w:cs="Arial"/>
          <w:b/>
          <w:lang w:val="es-BO" w:eastAsia="es-ES"/>
        </w:rPr>
        <w:t>CONTRATISTA</w:t>
      </w:r>
      <w:r w:rsidRPr="00B11EA1">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B11EA1" w:rsidRPr="00B11EA1" w:rsidRDefault="00B11EA1" w:rsidP="006D781B">
      <w:pPr>
        <w:widowControl w:val="0"/>
        <w:numPr>
          <w:ilvl w:val="0"/>
          <w:numId w:val="42"/>
        </w:numPr>
        <w:tabs>
          <w:tab w:val="num" w:pos="1134"/>
        </w:tabs>
        <w:spacing w:before="120" w:after="120"/>
        <w:ind w:left="1134" w:hanging="425"/>
        <w:jc w:val="both"/>
        <w:rPr>
          <w:rFonts w:ascii="Arial" w:hAnsi="Arial" w:cs="Arial"/>
          <w:lang w:val="es-BO" w:eastAsia="es-ES"/>
        </w:rPr>
      </w:pPr>
      <w:r w:rsidRPr="00B11EA1">
        <w:rPr>
          <w:rFonts w:ascii="Arial" w:hAnsi="Arial" w:cs="Arial"/>
          <w:lang w:val="es-BO" w:eastAsia="es-ES"/>
        </w:rPr>
        <w:t>Interrumpir cualquier parte del Servicio ejecutado en desacuerdo con lo determinado en el Contrato.</w:t>
      </w:r>
    </w:p>
    <w:p w:rsidR="00B11EA1" w:rsidRPr="00B11EA1" w:rsidRDefault="00B11EA1" w:rsidP="006D781B">
      <w:pPr>
        <w:widowControl w:val="0"/>
        <w:numPr>
          <w:ilvl w:val="0"/>
          <w:numId w:val="42"/>
        </w:numPr>
        <w:tabs>
          <w:tab w:val="num" w:pos="1134"/>
        </w:tabs>
        <w:spacing w:before="120" w:after="120"/>
        <w:ind w:left="1134" w:hanging="425"/>
        <w:jc w:val="both"/>
        <w:rPr>
          <w:rFonts w:ascii="Arial" w:hAnsi="Arial" w:cs="Arial"/>
          <w:lang w:val="es-BO" w:eastAsia="es-ES"/>
        </w:rPr>
      </w:pPr>
      <w:r w:rsidRPr="00B11EA1">
        <w:rPr>
          <w:rFonts w:ascii="Arial" w:hAnsi="Arial" w:cs="Arial"/>
          <w:lang w:val="es-BO" w:eastAsia="es-ES"/>
        </w:rPr>
        <w:t xml:space="preserve">En caso de inobservancia por parte del </w:t>
      </w:r>
      <w:r w:rsidRPr="00B11EA1">
        <w:rPr>
          <w:rFonts w:ascii="Arial" w:hAnsi="Arial" w:cs="Arial"/>
          <w:b/>
          <w:lang w:val="es-BO" w:eastAsia="es-ES"/>
        </w:rPr>
        <w:t>CONTRATISTA</w:t>
      </w:r>
      <w:r w:rsidRPr="00B11EA1">
        <w:rPr>
          <w:rFonts w:ascii="Arial" w:hAnsi="Arial" w:cs="Arial"/>
          <w:lang w:val="es-BO" w:eastAsia="es-ES"/>
        </w:rPr>
        <w:t xml:space="preserve"> a las exigencias de la fiscalización, se tendrá además el derecho de aplicación de multas previstas en el Contrato. </w:t>
      </w:r>
    </w:p>
    <w:p w:rsidR="00B11EA1" w:rsidRPr="00B11EA1" w:rsidRDefault="00B11EA1" w:rsidP="00B11EA1">
      <w:pPr>
        <w:widowControl w:val="0"/>
        <w:spacing w:before="120" w:after="120"/>
        <w:ind w:left="709" w:hanging="709"/>
        <w:jc w:val="both"/>
        <w:rPr>
          <w:rFonts w:ascii="Arial" w:hAnsi="Arial" w:cs="Arial"/>
          <w:lang w:val="es-BO" w:eastAsia="es-ES"/>
        </w:rPr>
      </w:pPr>
      <w:r w:rsidRPr="00B11EA1">
        <w:rPr>
          <w:rFonts w:ascii="Arial" w:hAnsi="Arial" w:cs="Arial"/>
          <w:b/>
          <w:lang w:val="es-BO" w:eastAsia="es-ES"/>
        </w:rPr>
        <w:t>17.4.</w:t>
      </w:r>
      <w:r w:rsidRPr="00B11EA1">
        <w:rPr>
          <w:rFonts w:ascii="Arial" w:hAnsi="Arial" w:cs="Arial"/>
          <w:lang w:val="es-BO" w:eastAsia="es-ES"/>
        </w:rPr>
        <w:t xml:space="preserve"> </w:t>
      </w:r>
      <w:r w:rsidRPr="00B11EA1">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B11EA1">
        <w:rPr>
          <w:rFonts w:ascii="Arial" w:hAnsi="Arial" w:cs="Arial"/>
          <w:b/>
          <w:lang w:val="es-BO" w:eastAsia="es-ES"/>
        </w:rPr>
        <w:t>CONTRATISTA</w:t>
      </w:r>
      <w:r w:rsidRPr="00B11EA1">
        <w:rPr>
          <w:rFonts w:ascii="Arial" w:hAnsi="Arial" w:cs="Arial"/>
          <w:lang w:val="es-BO" w:eastAsia="es-ES"/>
        </w:rPr>
        <w:t xml:space="preserve"> un plazo máximo para la solución del problema. Luego de dicho aviso, si transcurrido el plazo, el </w:t>
      </w:r>
      <w:r w:rsidRPr="00B11EA1">
        <w:rPr>
          <w:rFonts w:ascii="Arial" w:hAnsi="Arial" w:cs="Arial"/>
          <w:b/>
          <w:lang w:val="es-BO" w:eastAsia="es-ES"/>
        </w:rPr>
        <w:t>CONTRATISTA</w:t>
      </w:r>
      <w:r w:rsidRPr="00B11EA1">
        <w:rPr>
          <w:rFonts w:ascii="Arial" w:hAnsi="Arial" w:cs="Arial"/>
          <w:lang w:val="es-BO" w:eastAsia="es-ES"/>
        </w:rPr>
        <w:t xml:space="preserve"> no procede con dicha solicitud, la misma se constituirá en causal de resolución por incumplimiento de Contrato, reservándose la </w:t>
      </w:r>
      <w:r w:rsidRPr="00B11EA1">
        <w:rPr>
          <w:rFonts w:ascii="Arial" w:hAnsi="Arial" w:cs="Arial"/>
          <w:b/>
          <w:lang w:val="es-BO" w:eastAsia="es-ES"/>
        </w:rPr>
        <w:t>ENTIDAD</w:t>
      </w:r>
      <w:r w:rsidRPr="00B11EA1">
        <w:rPr>
          <w:rFonts w:ascii="Arial" w:hAnsi="Arial" w:cs="Arial"/>
          <w:lang w:val="es-BO" w:eastAsia="es-ES"/>
        </w:rPr>
        <w:t xml:space="preserve"> el derecho de aplicar las multas de acuerdo al Contrato.</w:t>
      </w:r>
    </w:p>
    <w:p w:rsidR="00B11EA1" w:rsidRPr="00B11EA1" w:rsidRDefault="00B11EA1" w:rsidP="00B11EA1">
      <w:pPr>
        <w:widowControl w:val="0"/>
        <w:spacing w:before="120" w:after="120"/>
        <w:ind w:left="709" w:hanging="709"/>
        <w:jc w:val="both"/>
        <w:rPr>
          <w:rFonts w:ascii="Arial" w:hAnsi="Arial" w:cs="Arial"/>
          <w:lang w:val="es-BO" w:eastAsia="es-ES"/>
        </w:rPr>
      </w:pPr>
      <w:r w:rsidRPr="00B11EA1">
        <w:rPr>
          <w:rFonts w:ascii="Arial" w:hAnsi="Arial" w:cs="Arial"/>
          <w:b/>
          <w:lang w:val="es-BO" w:eastAsia="es-ES"/>
        </w:rPr>
        <w:t>17.5.</w:t>
      </w:r>
      <w:r w:rsidRPr="00B11EA1">
        <w:rPr>
          <w:rFonts w:ascii="Arial" w:hAnsi="Arial" w:cs="Arial"/>
          <w:lang w:val="es-BO" w:eastAsia="es-ES"/>
        </w:rPr>
        <w:tab/>
        <w:t xml:space="preserve">La acción u omisión, total o parcial, de la fiscalización no exime al </w:t>
      </w:r>
      <w:r w:rsidRPr="00B11EA1">
        <w:rPr>
          <w:rFonts w:ascii="Arial" w:hAnsi="Arial" w:cs="Arial"/>
          <w:b/>
          <w:lang w:val="es-BO" w:eastAsia="es-ES"/>
        </w:rPr>
        <w:t>CONTRATISTA</w:t>
      </w:r>
      <w:r w:rsidRPr="00B11EA1">
        <w:rPr>
          <w:rFonts w:ascii="Arial" w:hAnsi="Arial" w:cs="Arial"/>
          <w:lang w:val="es-BO" w:eastAsia="es-ES"/>
        </w:rPr>
        <w:t xml:space="preserve"> de su total responsabilidad por la ejecución del Servicio.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lastRenderedPageBreak/>
        <w:t>DÉCIMA OCTAVA.- (REPRESENTANTE DEL CONTRATISTA)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designará mediante notificación escrita a la </w:t>
      </w:r>
      <w:r w:rsidRPr="00B11EA1">
        <w:rPr>
          <w:rFonts w:ascii="Arial" w:hAnsi="Arial" w:cs="Arial"/>
          <w:b/>
          <w:lang w:val="es-BO" w:eastAsia="es-ES"/>
        </w:rPr>
        <w:t>ENTIDAD</w:t>
      </w:r>
      <w:r w:rsidRPr="00B11EA1">
        <w:rPr>
          <w:rFonts w:ascii="Arial" w:hAnsi="Arial" w:cs="Arial"/>
          <w:lang w:val="es-BO" w:eastAsia="es-ES"/>
        </w:rPr>
        <w:t xml:space="preserve">, a su representante para la entrega del Servicio, dicho personero será denominado agente del Servicio y será presentado oficialmente por el </w:t>
      </w:r>
      <w:r w:rsidRPr="00B11EA1">
        <w:rPr>
          <w:rFonts w:ascii="Arial" w:hAnsi="Arial" w:cs="Arial"/>
          <w:b/>
          <w:lang w:val="es-BO" w:eastAsia="es-ES"/>
        </w:rPr>
        <w:t>CONTRATISTA</w:t>
      </w:r>
      <w:r w:rsidRPr="00B11EA1">
        <w:rPr>
          <w:rFonts w:ascii="Arial" w:hAnsi="Arial" w:cs="Arial"/>
          <w:lang w:val="es-BO" w:eastAsia="es-ES"/>
        </w:rPr>
        <w:t xml:space="preserve"> antes del inicio del mismo, mediante comunicación escrita dirigida a la </w:t>
      </w:r>
      <w:r w:rsidRPr="00B11EA1">
        <w:rPr>
          <w:rFonts w:ascii="Arial" w:hAnsi="Arial" w:cs="Arial"/>
          <w:b/>
          <w:lang w:val="es-BO" w:eastAsia="es-ES"/>
        </w:rPr>
        <w:t xml:space="preserve">ENTIDAD  </w:t>
      </w:r>
      <w:r w:rsidRPr="00B11EA1">
        <w:rPr>
          <w:rFonts w:ascii="Arial" w:hAnsi="Arial" w:cs="Arial"/>
          <w:lang w:val="es-BO" w:eastAsia="es-ES"/>
        </w:rPr>
        <w:t>de conformidad a la cláusula (Notificaciones) del presente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lang w:val="es-BO" w:eastAsia="es-ES"/>
        </w:rPr>
        <w:t xml:space="preserve">El agente del Servicio representará al </w:t>
      </w:r>
      <w:r w:rsidRPr="00B11EA1">
        <w:rPr>
          <w:rFonts w:ascii="Arial" w:hAnsi="Arial" w:cs="Arial"/>
          <w:b/>
          <w:lang w:val="es-BO" w:eastAsia="es-ES"/>
        </w:rPr>
        <w:t>CONTRATISTA</w:t>
      </w:r>
      <w:r w:rsidRPr="00B11EA1">
        <w:rPr>
          <w:rFonts w:ascii="Arial" w:hAnsi="Arial" w:cs="Arial"/>
          <w:lang w:val="es-BO" w:eastAsia="es-ES"/>
        </w:rPr>
        <w:t xml:space="preserve"> durante toda la prestación del Servicio y mantendrá coordinación permanente y efectiva con la </w:t>
      </w:r>
      <w:r w:rsidRPr="00B11EA1">
        <w:rPr>
          <w:rFonts w:ascii="Arial" w:hAnsi="Arial" w:cs="Arial"/>
          <w:b/>
          <w:lang w:val="es-BO" w:eastAsia="es-ES"/>
        </w:rPr>
        <w:t>ENTIDAD</w:t>
      </w:r>
      <w:r w:rsidRPr="00B11EA1">
        <w:rPr>
          <w:rFonts w:ascii="Arial" w:hAnsi="Arial" w:cs="Arial"/>
          <w:lang w:val="es-BO" w:eastAsia="es-ES"/>
        </w:rPr>
        <w:t xml:space="preserve"> a través del Fiscal del Servicio, a objeto de atender satisfactoriamente los requerimientos y dar fiel cumplimiento al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DÉCIMA NOVENA.- (INTRANSFERIBILIDAD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bajo ningún título podrá ceder, transferir, subrogar, total o parcialmente este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B11EA1">
        <w:rPr>
          <w:rFonts w:ascii="Arial" w:hAnsi="Arial" w:cs="Arial"/>
          <w:b/>
          <w:lang w:val="es-BO" w:eastAsia="es-ES"/>
        </w:rPr>
        <w:t>ENTIDAD</w:t>
      </w:r>
      <w:r w:rsidRPr="00B11EA1">
        <w:rPr>
          <w:rFonts w:ascii="Arial" w:hAnsi="Arial" w:cs="Arial"/>
          <w:lang w:val="es-BO" w:eastAsia="es-ES"/>
        </w:rPr>
        <w:t>, bajo los mismos términos y condiciones del presente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(IMPUESTOS Y TRIBUTOS)</w:t>
      </w:r>
    </w:p>
    <w:p w:rsidR="00B11EA1" w:rsidRPr="00B11EA1" w:rsidRDefault="00B11EA1" w:rsidP="00B11EA1">
      <w:pPr>
        <w:widowControl w:val="0"/>
        <w:spacing w:before="120" w:after="120"/>
        <w:ind w:left="720" w:hanging="720"/>
        <w:jc w:val="both"/>
        <w:rPr>
          <w:rFonts w:ascii="Arial" w:hAnsi="Arial" w:cs="Arial"/>
          <w:lang w:val="es-BO" w:eastAsia="es-ES"/>
        </w:rPr>
      </w:pPr>
      <w:r w:rsidRPr="00B11EA1">
        <w:rPr>
          <w:rFonts w:ascii="Arial" w:hAnsi="Arial" w:cs="Arial"/>
          <w:b/>
          <w:lang w:val="es-BO" w:eastAsia="es-ES"/>
        </w:rPr>
        <w:t>20.1.</w:t>
      </w:r>
      <w:r w:rsidRPr="00B11EA1">
        <w:rPr>
          <w:rFonts w:ascii="Arial" w:hAnsi="Arial" w:cs="Arial"/>
          <w:b/>
          <w:lang w:val="es-BO" w:eastAsia="es-ES"/>
        </w:rPr>
        <w:tab/>
      </w:r>
      <w:r w:rsidRPr="00B11EA1">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11EA1">
        <w:rPr>
          <w:rFonts w:ascii="Arial" w:hAnsi="Arial" w:cs="Arial"/>
          <w:b/>
          <w:lang w:val="es-BO" w:eastAsia="es-ES"/>
        </w:rPr>
        <w:t>CONTRATISTA</w:t>
      </w:r>
      <w:r w:rsidRPr="00B11EA1">
        <w:rPr>
          <w:rFonts w:ascii="Arial" w:hAnsi="Arial" w:cs="Arial"/>
          <w:lang w:val="es-BO" w:eastAsia="es-ES"/>
        </w:rPr>
        <w:t xml:space="preserve"> conforme a lo previsto en la Ley Aplicable, sin derecho a reembolso. La </w:t>
      </w:r>
      <w:r w:rsidRPr="00B11EA1">
        <w:rPr>
          <w:rFonts w:ascii="Arial" w:hAnsi="Arial" w:cs="Arial"/>
          <w:b/>
          <w:lang w:val="es-BO" w:eastAsia="es-ES"/>
        </w:rPr>
        <w:t>ENTIDAD</w:t>
      </w:r>
      <w:r w:rsidRPr="00B11EA1">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11EA1" w:rsidRPr="00B11EA1" w:rsidRDefault="00B11EA1" w:rsidP="00B11EA1">
      <w:pPr>
        <w:widowControl w:val="0"/>
        <w:spacing w:before="120" w:after="120"/>
        <w:ind w:left="720" w:hanging="720"/>
        <w:jc w:val="both"/>
        <w:rPr>
          <w:rFonts w:ascii="Arial" w:hAnsi="Arial" w:cs="Arial"/>
          <w:lang w:val="es-BO" w:eastAsia="es-ES"/>
        </w:rPr>
      </w:pPr>
      <w:r w:rsidRPr="00B11EA1">
        <w:rPr>
          <w:rFonts w:ascii="Arial" w:hAnsi="Arial" w:cs="Arial"/>
          <w:b/>
          <w:lang w:val="es-BO" w:eastAsia="es-ES"/>
        </w:rPr>
        <w:t>20.2.</w:t>
      </w:r>
      <w:r w:rsidRPr="00B11EA1">
        <w:rPr>
          <w:rFonts w:ascii="Arial" w:hAnsi="Arial" w:cs="Arial"/>
          <w:lang w:val="es-BO" w:eastAsia="es-ES"/>
        </w:rPr>
        <w:tab/>
        <w:t xml:space="preserve">El </w:t>
      </w:r>
      <w:r w:rsidRPr="00B11EA1">
        <w:rPr>
          <w:rFonts w:ascii="Arial" w:hAnsi="Arial" w:cs="Arial"/>
          <w:b/>
          <w:lang w:val="es-BO" w:eastAsia="es-ES"/>
        </w:rPr>
        <w:t>CONTRATISTA</w:t>
      </w:r>
      <w:r w:rsidRPr="00B11EA1">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11EA1" w:rsidRPr="00B11EA1" w:rsidRDefault="00B11EA1" w:rsidP="00B11EA1">
      <w:pPr>
        <w:spacing w:before="120" w:after="120" w:line="195" w:lineRule="exact"/>
        <w:jc w:val="both"/>
        <w:rPr>
          <w:rFonts w:ascii="Arial" w:hAnsi="Arial" w:cs="Arial"/>
          <w:b/>
          <w:u w:val="single"/>
          <w:lang w:val="es-BO" w:eastAsia="es-ES"/>
        </w:rPr>
      </w:pPr>
      <w:r w:rsidRPr="00B11EA1">
        <w:rPr>
          <w:rFonts w:ascii="Arial" w:hAnsi="Arial" w:cs="Arial"/>
          <w:b/>
          <w:u w:val="single"/>
          <w:lang w:val="es-BO" w:eastAsia="es-ES"/>
        </w:rPr>
        <w:t>VIGÉSIMA PRIMERA.- (CONFIDENCIALIDAD)</w:t>
      </w: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 xml:space="preserve">El </w:t>
      </w:r>
      <w:r w:rsidRPr="00B11EA1">
        <w:rPr>
          <w:rFonts w:ascii="Arial" w:hAnsi="Arial" w:cs="Arial"/>
          <w:b/>
          <w:bCs/>
          <w:lang w:val="es-BO"/>
        </w:rPr>
        <w:t>CONTRATISTA</w:t>
      </w:r>
      <w:r w:rsidRPr="00B11EA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 xml:space="preserve">Las obligaciones que el </w:t>
      </w:r>
      <w:r w:rsidRPr="00B11EA1">
        <w:rPr>
          <w:rFonts w:ascii="Arial" w:hAnsi="Arial" w:cs="Arial"/>
          <w:b/>
          <w:lang w:val="es-BO"/>
        </w:rPr>
        <w:t xml:space="preserve">CONTRATISTA </w:t>
      </w:r>
      <w:r w:rsidRPr="00B11EA1">
        <w:rPr>
          <w:rFonts w:ascii="Arial" w:hAnsi="Arial" w:cs="Arial"/>
          <w:lang w:val="es-BO"/>
        </w:rPr>
        <w:t>asume bajo este Contrato con relación a la confidencialidad, subsistirán una vez finalizado el Contrato.</w:t>
      </w:r>
    </w:p>
    <w:p w:rsidR="00B11EA1" w:rsidRPr="00B11EA1" w:rsidRDefault="00B11EA1" w:rsidP="00B11EA1">
      <w:pPr>
        <w:spacing w:before="120" w:after="120"/>
        <w:contextualSpacing/>
        <w:rPr>
          <w:rFonts w:ascii="Arial" w:hAnsi="Arial" w:cs="Arial"/>
          <w:lang w:val="es-BO"/>
        </w:rPr>
      </w:pP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 xml:space="preserve">A la terminación del presente Contrato, por resolución o por su cumplimiento, el </w:t>
      </w:r>
      <w:r w:rsidRPr="00B11EA1">
        <w:rPr>
          <w:rFonts w:ascii="Arial" w:hAnsi="Arial" w:cs="Arial"/>
          <w:b/>
          <w:lang w:val="es-BO"/>
        </w:rPr>
        <w:t xml:space="preserve">CONTRATISTA </w:t>
      </w:r>
      <w:r w:rsidRPr="00B11EA1">
        <w:rPr>
          <w:rFonts w:ascii="Arial" w:hAnsi="Arial" w:cs="Arial"/>
          <w:lang w:val="es-BO"/>
        </w:rPr>
        <w:t xml:space="preserve">está en la obligación de entregar de manera inmediata a la </w:t>
      </w:r>
      <w:r w:rsidRPr="00B11EA1">
        <w:rPr>
          <w:rFonts w:ascii="Arial" w:hAnsi="Arial" w:cs="Arial"/>
          <w:b/>
          <w:lang w:val="es-BO"/>
        </w:rPr>
        <w:t>ENTIDAD</w:t>
      </w:r>
      <w:r w:rsidRPr="00B11EA1">
        <w:rPr>
          <w:rFonts w:ascii="Arial" w:hAnsi="Arial" w:cs="Arial"/>
          <w:lang w:val="es-BO"/>
        </w:rPr>
        <w:t xml:space="preserve"> todos los documentos, notas, datos, información, y otros que hubiera entrado en posesión del </w:t>
      </w:r>
      <w:r w:rsidRPr="00B11EA1">
        <w:rPr>
          <w:rFonts w:ascii="Arial" w:hAnsi="Arial" w:cs="Arial"/>
          <w:b/>
          <w:lang w:val="es-BO"/>
        </w:rPr>
        <w:t>CONTRATISTA</w:t>
      </w:r>
      <w:r w:rsidRPr="00B11EA1">
        <w:rPr>
          <w:rFonts w:ascii="Arial" w:hAnsi="Arial" w:cs="Arial"/>
          <w:lang w:val="es-BO"/>
        </w:rPr>
        <w:t xml:space="preserve"> en virtud a la ejecución del presente Contrato, no pudiendo retener el </w:t>
      </w:r>
      <w:r w:rsidRPr="00B11EA1">
        <w:rPr>
          <w:rFonts w:ascii="Arial" w:hAnsi="Arial" w:cs="Arial"/>
          <w:b/>
          <w:lang w:val="es-BO"/>
        </w:rPr>
        <w:t xml:space="preserve">CONTRATISTA </w:t>
      </w:r>
      <w:r w:rsidRPr="00B11EA1">
        <w:rPr>
          <w:rFonts w:ascii="Arial" w:hAnsi="Arial" w:cs="Arial"/>
          <w:lang w:val="es-BO"/>
        </w:rPr>
        <w:t>ninguna copia de los mismos, ya sean en papel o en formato electrónico o digital.</w:t>
      </w: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El incumplimiento de la obligación de confidencialidad importara:</w:t>
      </w:r>
    </w:p>
    <w:p w:rsidR="00B11EA1" w:rsidRPr="00B11EA1" w:rsidRDefault="00B11EA1" w:rsidP="006D781B">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B11EA1">
        <w:rPr>
          <w:rFonts w:ascii="Arial" w:hAnsi="Arial" w:cs="Arial"/>
          <w:lang w:val="es-BO" w:eastAsia="es-ES"/>
        </w:rPr>
        <w:lastRenderedPageBreak/>
        <w:t>La adopción de medidas judiciales y sanciones de acuerdo a normas pertinentes.</w:t>
      </w:r>
    </w:p>
    <w:p w:rsidR="00B11EA1" w:rsidRPr="00B11EA1" w:rsidRDefault="00B11EA1" w:rsidP="00B11EA1">
      <w:pPr>
        <w:shd w:val="clear" w:color="auto" w:fill="FFFFFF"/>
        <w:tabs>
          <w:tab w:val="left" w:pos="426"/>
          <w:tab w:val="left" w:pos="2093"/>
        </w:tabs>
        <w:spacing w:after="120"/>
        <w:ind w:left="993" w:right="-6"/>
        <w:contextualSpacing/>
        <w:jc w:val="both"/>
        <w:rPr>
          <w:rFonts w:ascii="Arial" w:hAnsi="Arial" w:cs="Arial"/>
          <w:b/>
          <w:lang w:val="es-BO" w:eastAsia="es-ES"/>
        </w:rPr>
      </w:pPr>
      <w:r w:rsidRPr="00B11EA1">
        <w:rPr>
          <w:rFonts w:ascii="Arial" w:hAnsi="Arial" w:cs="Arial"/>
          <w:b/>
          <w:lang w:val="es-BO" w:eastAsia="es-ES"/>
        </w:rPr>
        <w:tab/>
      </w:r>
    </w:p>
    <w:p w:rsidR="00B11EA1" w:rsidRPr="00B11EA1" w:rsidRDefault="00B11EA1" w:rsidP="006D781B">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B11EA1">
        <w:rPr>
          <w:rFonts w:ascii="Arial" w:hAnsi="Arial" w:cs="Arial"/>
          <w:lang w:val="es-BO" w:eastAsia="es-ES"/>
        </w:rPr>
        <w:t>Responsabilidad por pérdida y daños.</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SEGUNDA.- (CAUSAS DE FUERZA MAYOR Y/O CASO FORTUITO)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Con el fin de exceptuar al </w:t>
      </w:r>
      <w:r w:rsidRPr="00B11EA1">
        <w:rPr>
          <w:rFonts w:ascii="Arial" w:hAnsi="Arial" w:cs="Arial"/>
          <w:b/>
          <w:lang w:val="es-BO" w:eastAsia="es-ES"/>
        </w:rPr>
        <w:t xml:space="preserve">CONTRATISTA </w:t>
      </w:r>
      <w:r w:rsidRPr="00B11EA1">
        <w:rPr>
          <w:rFonts w:ascii="Arial" w:hAnsi="Arial" w:cs="Arial"/>
          <w:lang w:val="es-BO" w:eastAsia="es-ES"/>
        </w:rPr>
        <w:t xml:space="preserve">de determinadas responsabilidades por mora durante la vigencia del presente Contrato, la </w:t>
      </w:r>
      <w:r w:rsidRPr="00B11EA1">
        <w:rPr>
          <w:rFonts w:ascii="Arial" w:hAnsi="Arial" w:cs="Arial"/>
          <w:b/>
          <w:lang w:val="es-BO" w:eastAsia="es-ES"/>
        </w:rPr>
        <w:t>ENTIDAD</w:t>
      </w:r>
      <w:r w:rsidRPr="00B11EA1">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11EA1" w:rsidRPr="00B11EA1" w:rsidRDefault="00B11EA1" w:rsidP="00B11EA1">
      <w:pPr>
        <w:spacing w:before="120" w:after="120"/>
        <w:ind w:left="567" w:hanging="567"/>
        <w:jc w:val="both"/>
        <w:rPr>
          <w:rFonts w:ascii="Arial" w:hAnsi="Arial" w:cs="Arial"/>
          <w:b/>
          <w:lang w:val="es-BO" w:eastAsia="es-ES"/>
        </w:rPr>
      </w:pPr>
      <w:r w:rsidRPr="00B11EA1">
        <w:rPr>
          <w:rFonts w:ascii="Arial" w:hAnsi="Arial" w:cs="Arial"/>
          <w:b/>
          <w:lang w:val="es-BO" w:eastAsia="es-ES"/>
        </w:rPr>
        <w:t>22.1   Condiciones de Validez:</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11EA1" w:rsidRPr="00B11EA1" w:rsidRDefault="00B11EA1" w:rsidP="006D781B">
      <w:pPr>
        <w:numPr>
          <w:ilvl w:val="0"/>
          <w:numId w:val="35"/>
        </w:numPr>
        <w:spacing w:before="120" w:after="120"/>
        <w:ind w:left="1134" w:hanging="283"/>
        <w:jc w:val="both"/>
        <w:rPr>
          <w:rFonts w:ascii="Arial" w:hAnsi="Arial" w:cs="Arial"/>
          <w:lang w:val="es-BO" w:eastAsia="es-ES"/>
        </w:rPr>
      </w:pPr>
      <w:r w:rsidRPr="00B11EA1">
        <w:rPr>
          <w:rFonts w:ascii="Arial" w:hAnsi="Arial" w:cs="Arial"/>
          <w:lang w:val="es-BO" w:eastAsia="es-ES"/>
        </w:rPr>
        <w:t xml:space="preserve">Las circunstancias de la fuerza mayor o caso fortuito no hayan surgido por un incumplimiento, omisión o negligencia de la Parte </w:t>
      </w:r>
      <w:proofErr w:type="spellStart"/>
      <w:r w:rsidRPr="00B11EA1">
        <w:rPr>
          <w:rFonts w:ascii="Arial" w:hAnsi="Arial" w:cs="Arial"/>
          <w:lang w:val="es-BO" w:eastAsia="es-ES"/>
        </w:rPr>
        <w:t>invocante</w:t>
      </w:r>
      <w:proofErr w:type="spellEnd"/>
      <w:r w:rsidRPr="00B11EA1">
        <w:rPr>
          <w:rFonts w:ascii="Arial" w:hAnsi="Arial" w:cs="Arial"/>
          <w:lang w:val="es-BO" w:eastAsia="es-ES"/>
        </w:rPr>
        <w:t xml:space="preserve">, o en el caso del </w:t>
      </w:r>
      <w:r w:rsidRPr="00B11EA1">
        <w:rPr>
          <w:rFonts w:ascii="Arial" w:hAnsi="Arial" w:cs="Arial"/>
          <w:b/>
          <w:lang w:val="es-BO" w:eastAsia="es-ES"/>
        </w:rPr>
        <w:t>CONTRATISTA</w:t>
      </w:r>
      <w:r w:rsidRPr="00B11EA1">
        <w:rPr>
          <w:rFonts w:ascii="Arial" w:hAnsi="Arial" w:cs="Arial"/>
          <w:lang w:val="es-BO" w:eastAsia="es-ES"/>
        </w:rPr>
        <w:t>, será aplicable también a cualquier subcontratista.</w:t>
      </w:r>
    </w:p>
    <w:p w:rsidR="00B11EA1" w:rsidRPr="00B11EA1" w:rsidRDefault="00B11EA1" w:rsidP="006D781B">
      <w:pPr>
        <w:numPr>
          <w:ilvl w:val="0"/>
          <w:numId w:val="35"/>
        </w:numPr>
        <w:spacing w:before="120" w:after="120"/>
        <w:ind w:left="1134" w:hanging="283"/>
        <w:contextualSpacing/>
        <w:jc w:val="both"/>
        <w:rPr>
          <w:rFonts w:ascii="Arial" w:hAnsi="Arial" w:cs="Arial"/>
          <w:lang w:val="es-BO" w:eastAsia="es-ES"/>
        </w:rPr>
      </w:pPr>
      <w:r w:rsidRPr="00B11EA1">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11EA1" w:rsidRPr="00B11EA1" w:rsidRDefault="00B11EA1" w:rsidP="00B11EA1">
      <w:pPr>
        <w:tabs>
          <w:tab w:val="left" w:pos="2820"/>
        </w:tabs>
        <w:spacing w:before="120" w:after="120"/>
        <w:ind w:left="1134" w:hanging="283"/>
        <w:contextualSpacing/>
        <w:jc w:val="both"/>
        <w:rPr>
          <w:rFonts w:ascii="Arial" w:hAnsi="Arial" w:cs="Arial"/>
          <w:lang w:val="es-BO" w:eastAsia="es-ES"/>
        </w:rPr>
      </w:pPr>
      <w:r w:rsidRPr="00B11EA1">
        <w:rPr>
          <w:rFonts w:ascii="Arial" w:hAnsi="Arial" w:cs="Arial"/>
          <w:lang w:val="es-BO" w:eastAsia="es-ES"/>
        </w:rPr>
        <w:tab/>
      </w:r>
      <w:r w:rsidRPr="00B11EA1">
        <w:rPr>
          <w:rFonts w:ascii="Arial" w:hAnsi="Arial" w:cs="Arial"/>
          <w:lang w:val="es-BO" w:eastAsia="es-ES"/>
        </w:rPr>
        <w:tab/>
      </w:r>
    </w:p>
    <w:p w:rsidR="00B11EA1" w:rsidRPr="00B11EA1" w:rsidRDefault="00B11EA1" w:rsidP="006D781B">
      <w:pPr>
        <w:numPr>
          <w:ilvl w:val="0"/>
          <w:numId w:val="35"/>
        </w:numPr>
        <w:spacing w:before="120" w:after="120"/>
        <w:ind w:left="1134" w:hanging="283"/>
        <w:contextualSpacing/>
        <w:jc w:val="both"/>
        <w:rPr>
          <w:rFonts w:ascii="Arial" w:hAnsi="Arial" w:cs="Arial"/>
          <w:lang w:val="es-BO" w:eastAsia="es-ES"/>
        </w:rPr>
      </w:pPr>
      <w:r w:rsidRPr="00B11EA1">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11EA1">
        <w:rPr>
          <w:rFonts w:ascii="Arial" w:hAnsi="Arial" w:cs="Arial"/>
          <w:b/>
          <w:lang w:val="es-BO" w:eastAsia="es-ES"/>
        </w:rPr>
        <w:t xml:space="preserve"> </w:t>
      </w:r>
      <w:r w:rsidRPr="00B11EA1">
        <w:rPr>
          <w:rFonts w:ascii="Arial" w:hAnsi="Arial" w:cs="Arial"/>
          <w:lang w:val="es-BO" w:eastAsia="es-ES"/>
        </w:rPr>
        <w:t>y limitar el daño al mismo.</w:t>
      </w:r>
    </w:p>
    <w:p w:rsidR="00B11EA1" w:rsidRPr="00B11EA1" w:rsidRDefault="00B11EA1" w:rsidP="00B11EA1">
      <w:pPr>
        <w:spacing w:before="120" w:after="120"/>
        <w:contextualSpacing/>
        <w:jc w:val="both"/>
        <w:rPr>
          <w:rFonts w:ascii="Arial" w:hAnsi="Arial" w:cs="Arial"/>
          <w:lang w:val="es-BO" w:eastAsia="es-ES"/>
        </w:rPr>
      </w:pP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Previo cumplimiento por parte del </w:t>
      </w:r>
      <w:r w:rsidRPr="00B11EA1">
        <w:rPr>
          <w:rFonts w:ascii="Arial" w:hAnsi="Arial" w:cs="Arial"/>
          <w:b/>
          <w:lang w:val="es-BO" w:eastAsia="es-ES"/>
        </w:rPr>
        <w:t>CONTRATISTA</w:t>
      </w:r>
      <w:r w:rsidRPr="00B11EA1">
        <w:rPr>
          <w:rFonts w:ascii="Arial" w:hAnsi="Arial" w:cs="Arial"/>
          <w:lang w:val="es-BO" w:eastAsia="es-ES"/>
        </w:rPr>
        <w:t xml:space="preserve"> de lo establecido precedentemente dentro de los 2 (dos) días hábiles la </w:t>
      </w:r>
      <w:r w:rsidRPr="00B11EA1">
        <w:rPr>
          <w:rFonts w:ascii="Arial" w:hAnsi="Arial" w:cs="Arial"/>
          <w:b/>
          <w:lang w:val="es-BO" w:eastAsia="es-ES"/>
        </w:rPr>
        <w:t>ENTIDAD</w:t>
      </w:r>
      <w:r w:rsidRPr="00B11EA1">
        <w:rPr>
          <w:rFonts w:ascii="Arial" w:hAnsi="Arial" w:cs="Arial"/>
          <w:lang w:val="es-BO" w:eastAsia="es-ES"/>
        </w:rPr>
        <w:t xml:space="preserve"> debe aprobar la existencia del impedimento, sin el cual, de ninguna manera y por ningún motivo podrá solicitar luego a la </w:t>
      </w:r>
      <w:r w:rsidRPr="00B11EA1">
        <w:rPr>
          <w:rFonts w:ascii="Arial" w:hAnsi="Arial" w:cs="Arial"/>
          <w:b/>
          <w:lang w:val="es-BO" w:eastAsia="es-ES"/>
        </w:rPr>
        <w:t>ENTIDAD</w:t>
      </w:r>
      <w:r w:rsidRPr="00B11EA1">
        <w:rPr>
          <w:rFonts w:ascii="Arial" w:hAnsi="Arial" w:cs="Arial"/>
          <w:lang w:val="es-BO" w:eastAsia="es-ES"/>
        </w:rPr>
        <w:t xml:space="preserve"> por escrito la ampliación del plazo del Contrato y/o pago de multas.</w:t>
      </w:r>
    </w:p>
    <w:p w:rsidR="00B11EA1" w:rsidRPr="00B11EA1" w:rsidRDefault="00B11EA1" w:rsidP="00B11EA1">
      <w:pPr>
        <w:spacing w:before="120" w:after="120"/>
        <w:ind w:left="567" w:hanging="567"/>
        <w:jc w:val="both"/>
        <w:rPr>
          <w:rFonts w:ascii="Arial" w:hAnsi="Arial" w:cs="Arial"/>
          <w:b/>
          <w:lang w:val="es-BO" w:eastAsia="es-ES"/>
        </w:rPr>
      </w:pPr>
      <w:r w:rsidRPr="00B11EA1">
        <w:rPr>
          <w:rFonts w:ascii="Arial" w:hAnsi="Arial" w:cs="Arial"/>
          <w:b/>
          <w:lang w:val="es-BO" w:eastAsia="es-ES"/>
        </w:rPr>
        <w:t>22.2   Cumplimiento ininterrumpido: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Cuando ocurra una fuerza mayor o caso fortuito, el </w:t>
      </w:r>
      <w:r w:rsidRPr="00B11EA1">
        <w:rPr>
          <w:rFonts w:ascii="Arial" w:hAnsi="Arial" w:cs="Arial"/>
          <w:b/>
          <w:lang w:val="es-BO" w:eastAsia="es-ES"/>
        </w:rPr>
        <w:t xml:space="preserve">CONTRATISTA </w:t>
      </w:r>
      <w:r w:rsidRPr="00B11EA1">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11EA1">
        <w:rPr>
          <w:rFonts w:ascii="Arial" w:hAnsi="Arial" w:cs="Arial"/>
          <w:b/>
          <w:lang w:val="es-BO" w:eastAsia="es-ES"/>
        </w:rPr>
        <w:t>ENTIDAD</w:t>
      </w:r>
      <w:r w:rsidRPr="00B11EA1">
        <w:rPr>
          <w:rFonts w:ascii="Arial" w:hAnsi="Arial" w:cs="Arial"/>
          <w:lang w:val="es-BO" w:eastAsia="es-ES"/>
        </w:rPr>
        <w:t xml:space="preserve">. </w:t>
      </w:r>
    </w:p>
    <w:p w:rsidR="00B11EA1" w:rsidRPr="00B11EA1" w:rsidRDefault="00B11EA1" w:rsidP="00B11EA1">
      <w:pPr>
        <w:spacing w:before="120" w:after="120"/>
        <w:ind w:left="567" w:hanging="567"/>
        <w:jc w:val="both"/>
        <w:rPr>
          <w:rFonts w:ascii="Arial" w:hAnsi="Arial" w:cs="Arial"/>
          <w:b/>
          <w:lang w:val="es-BO" w:eastAsia="es-ES"/>
        </w:rPr>
      </w:pPr>
      <w:r w:rsidRPr="00B11EA1">
        <w:rPr>
          <w:rFonts w:ascii="Arial" w:hAnsi="Arial" w:cs="Arial"/>
          <w:b/>
          <w:lang w:val="es-BO" w:eastAsia="es-ES"/>
        </w:rPr>
        <w:t>22.3   Prórrogas:</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B11EA1" w:rsidRPr="00B11EA1" w:rsidRDefault="00B11EA1" w:rsidP="00B11EA1">
      <w:pPr>
        <w:autoSpaceDE w:val="0"/>
        <w:autoSpaceDN w:val="0"/>
        <w:spacing w:before="120" w:after="120"/>
        <w:jc w:val="both"/>
        <w:rPr>
          <w:rFonts w:ascii="Arial" w:hAnsi="Arial" w:cs="Arial"/>
          <w:lang w:val="es-BO" w:eastAsia="es-ES"/>
        </w:rPr>
      </w:pPr>
      <w:r w:rsidRPr="00B11EA1">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Si la razón impeditiva o sus causas perduraren por más de 15 (quince) días </w:t>
      </w:r>
      <w:proofErr w:type="gramStart"/>
      <w:r w:rsidRPr="00B11EA1">
        <w:rPr>
          <w:rFonts w:ascii="Arial" w:hAnsi="Arial" w:cs="Arial"/>
          <w:lang w:val="es-BO" w:eastAsia="es-ES"/>
        </w:rPr>
        <w:t>calendario consecutivos</w:t>
      </w:r>
      <w:proofErr w:type="gramEnd"/>
      <w:r w:rsidRPr="00B11EA1">
        <w:rPr>
          <w:rFonts w:ascii="Arial" w:hAnsi="Arial" w:cs="Arial"/>
          <w:lang w:val="es-BO" w:eastAsia="es-ES"/>
        </w:rPr>
        <w:t>, cualquiera de las Partes deberá notificar a la otra, por escrito, la resolución del Contrato de conformidad a la cláusula (Terminación del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TERCERA.- (TERMINACIÓN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presente Contrato concluirá por una de las siguientes causas:</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23.1.</w:t>
      </w:r>
      <w:r w:rsidRPr="00B11EA1">
        <w:rPr>
          <w:rFonts w:ascii="Arial" w:hAnsi="Arial" w:cs="Arial"/>
          <w:b/>
          <w:lang w:val="es-BO" w:eastAsia="es-ES"/>
        </w:rPr>
        <w:tab/>
        <w:t>Por Cumplimiento del Contrato:</w:t>
      </w:r>
      <w:r w:rsidRPr="00B11EA1">
        <w:rPr>
          <w:rFonts w:ascii="Arial" w:hAnsi="Arial" w:cs="Arial"/>
          <w:lang w:val="es-BO" w:eastAsia="es-ES"/>
        </w:rPr>
        <w:t xml:space="preserve"> </w:t>
      </w:r>
    </w:p>
    <w:p w:rsidR="00B11EA1" w:rsidRPr="00B11EA1" w:rsidRDefault="00B11EA1" w:rsidP="00B11EA1">
      <w:pPr>
        <w:spacing w:before="120" w:after="120"/>
        <w:ind w:left="705"/>
        <w:jc w:val="both"/>
        <w:rPr>
          <w:rFonts w:ascii="Arial" w:hAnsi="Arial" w:cs="Arial"/>
          <w:b/>
          <w:lang w:val="es-BO" w:eastAsia="es-ES"/>
        </w:rPr>
      </w:pPr>
      <w:r w:rsidRPr="00B11EA1">
        <w:rPr>
          <w:rFonts w:ascii="Arial" w:hAnsi="Arial" w:cs="Arial"/>
          <w:lang w:val="es-BO" w:eastAsia="es-ES"/>
        </w:rPr>
        <w:t xml:space="preserve">De forma normal, tanto la </w:t>
      </w:r>
      <w:r w:rsidRPr="00B11EA1">
        <w:rPr>
          <w:rFonts w:ascii="Arial" w:hAnsi="Arial" w:cs="Arial"/>
          <w:b/>
          <w:lang w:val="es-BO" w:eastAsia="es-ES"/>
        </w:rPr>
        <w:t xml:space="preserve">ENTIDAD </w:t>
      </w:r>
      <w:r w:rsidRPr="00B11EA1">
        <w:rPr>
          <w:rFonts w:ascii="Arial" w:hAnsi="Arial" w:cs="Arial"/>
          <w:lang w:val="es-BO" w:eastAsia="es-ES"/>
        </w:rPr>
        <w:t xml:space="preserve">como el </w:t>
      </w:r>
      <w:r w:rsidRPr="00B11EA1">
        <w:rPr>
          <w:rFonts w:ascii="Arial" w:hAnsi="Arial" w:cs="Arial"/>
          <w:b/>
          <w:lang w:val="es-BO" w:eastAsia="es-ES"/>
        </w:rPr>
        <w:t>CONTRATISTA</w:t>
      </w:r>
      <w:r w:rsidRPr="00B11EA1">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11EA1">
        <w:rPr>
          <w:rFonts w:ascii="Arial" w:hAnsi="Arial" w:cs="Arial"/>
          <w:b/>
          <w:lang w:val="es-BO" w:eastAsia="es-ES"/>
        </w:rPr>
        <w:t>.</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23.2.</w:t>
      </w:r>
      <w:r w:rsidRPr="00B11EA1">
        <w:rPr>
          <w:rFonts w:ascii="Arial" w:hAnsi="Arial" w:cs="Arial"/>
          <w:b/>
          <w:lang w:val="es-BO" w:eastAsia="es-ES"/>
        </w:rPr>
        <w:tab/>
        <w:t xml:space="preserve">Por Resolución del Contrato: </w:t>
      </w:r>
    </w:p>
    <w:p w:rsidR="00B11EA1" w:rsidRPr="00B11EA1" w:rsidRDefault="00B11EA1" w:rsidP="00B11EA1">
      <w:pPr>
        <w:spacing w:before="120" w:after="120"/>
        <w:ind w:left="705"/>
        <w:jc w:val="both"/>
        <w:rPr>
          <w:rFonts w:ascii="Arial" w:hAnsi="Arial" w:cs="Arial"/>
          <w:lang w:val="es-BO" w:eastAsia="es-ES"/>
        </w:rPr>
      </w:pPr>
      <w:r w:rsidRPr="00B11EA1">
        <w:rPr>
          <w:rFonts w:ascii="Arial" w:hAnsi="Arial" w:cs="Arial"/>
          <w:lang w:val="es-BO" w:eastAsia="es-ES"/>
        </w:rPr>
        <w:t xml:space="preserve">Si se diera el caso y como una forma excepcional de terminar el Contrato, a los efectos legales correspondientes, la </w:t>
      </w:r>
      <w:r w:rsidRPr="00B11EA1">
        <w:rPr>
          <w:rFonts w:ascii="Arial" w:hAnsi="Arial" w:cs="Arial"/>
          <w:b/>
          <w:lang w:val="es-BO" w:eastAsia="es-ES"/>
        </w:rPr>
        <w:t>ENTIDAD</w:t>
      </w:r>
      <w:r w:rsidRPr="00B11EA1">
        <w:rPr>
          <w:rFonts w:ascii="Arial" w:hAnsi="Arial" w:cs="Arial"/>
          <w:lang w:val="es-BO" w:eastAsia="es-ES"/>
        </w:rPr>
        <w:t xml:space="preserve"> y el </w:t>
      </w:r>
      <w:r w:rsidRPr="00B11EA1">
        <w:rPr>
          <w:rFonts w:ascii="Arial" w:hAnsi="Arial" w:cs="Arial"/>
          <w:b/>
          <w:lang w:val="es-BO" w:eastAsia="es-ES"/>
        </w:rPr>
        <w:t>CONTRATISTA,</w:t>
      </w:r>
      <w:r w:rsidRPr="00B11EA1">
        <w:rPr>
          <w:rFonts w:ascii="Arial" w:hAnsi="Arial" w:cs="Arial"/>
          <w:lang w:val="es-BO" w:eastAsia="es-ES"/>
        </w:rPr>
        <w:t xml:space="preserve"> acuerdan las siguientes causales para procesar la resolución del Contrato:</w:t>
      </w:r>
    </w:p>
    <w:p w:rsidR="00B11EA1" w:rsidRPr="00B11EA1" w:rsidRDefault="00B11EA1" w:rsidP="00B11EA1">
      <w:pPr>
        <w:spacing w:before="120" w:after="120"/>
        <w:ind w:left="1410" w:hanging="705"/>
        <w:jc w:val="both"/>
        <w:rPr>
          <w:rFonts w:ascii="Arial" w:hAnsi="Arial" w:cs="Arial"/>
          <w:b/>
          <w:lang w:val="es-BO" w:eastAsia="es-ES"/>
        </w:rPr>
      </w:pPr>
      <w:r w:rsidRPr="00B11EA1">
        <w:rPr>
          <w:rFonts w:ascii="Arial" w:hAnsi="Arial" w:cs="Arial"/>
          <w:b/>
          <w:lang w:val="es-BO" w:eastAsia="es-ES"/>
        </w:rPr>
        <w:t>23.2.1.</w:t>
      </w:r>
      <w:r w:rsidRPr="00B11EA1">
        <w:rPr>
          <w:rFonts w:ascii="Arial" w:hAnsi="Arial" w:cs="Arial"/>
          <w:b/>
          <w:lang w:val="es-BO" w:eastAsia="es-ES"/>
        </w:rPr>
        <w:tab/>
        <w:t>Resolución a requerimiento de la ENTIDAD, por causales atribuibles al CONTRATISTA.</w:t>
      </w:r>
    </w:p>
    <w:p w:rsidR="00B11EA1" w:rsidRPr="00B11EA1" w:rsidRDefault="00B11EA1" w:rsidP="00B11EA1">
      <w:pPr>
        <w:spacing w:before="120" w:after="120"/>
        <w:ind w:left="1418" w:hanging="5"/>
        <w:jc w:val="both"/>
        <w:rPr>
          <w:rFonts w:ascii="Arial" w:hAnsi="Arial" w:cs="Arial"/>
          <w:lang w:val="es-BO" w:eastAsia="es-ES"/>
        </w:rPr>
      </w:pPr>
      <w:r w:rsidRPr="00B11EA1">
        <w:rPr>
          <w:rFonts w:ascii="Arial" w:hAnsi="Arial" w:cs="Arial"/>
          <w:lang w:val="es-BO" w:eastAsia="es-ES"/>
        </w:rPr>
        <w:t xml:space="preserve">La </w:t>
      </w:r>
      <w:r w:rsidRPr="00B11EA1">
        <w:rPr>
          <w:rFonts w:ascii="Arial" w:hAnsi="Arial" w:cs="Arial"/>
          <w:b/>
          <w:lang w:val="es-BO" w:eastAsia="es-ES"/>
        </w:rPr>
        <w:t>ENTIDAD</w:t>
      </w:r>
      <w:r w:rsidRPr="00B11EA1">
        <w:rPr>
          <w:rFonts w:ascii="Arial" w:hAnsi="Arial" w:cs="Arial"/>
          <w:lang w:val="es-BO" w:eastAsia="es-ES"/>
        </w:rPr>
        <w:t>, podrá proceder al trámite de resolución del Contrato, en los siguientes casos:</w:t>
      </w:r>
    </w:p>
    <w:p w:rsidR="00B11EA1" w:rsidRPr="00B11EA1" w:rsidRDefault="00B11EA1" w:rsidP="006D781B">
      <w:pPr>
        <w:numPr>
          <w:ilvl w:val="0"/>
          <w:numId w:val="40"/>
        </w:numPr>
        <w:spacing w:after="240"/>
        <w:ind w:left="1769" w:hanging="357"/>
        <w:contextualSpacing/>
        <w:jc w:val="both"/>
        <w:rPr>
          <w:rFonts w:ascii="Arial" w:hAnsi="Arial" w:cs="Arial"/>
          <w:lang w:val="es-BO" w:eastAsia="es-ES"/>
        </w:rPr>
      </w:pPr>
      <w:r w:rsidRPr="00B11EA1">
        <w:rPr>
          <w:rFonts w:ascii="Arial" w:hAnsi="Arial" w:cs="Arial"/>
          <w:lang w:val="es-BO" w:eastAsia="es-ES"/>
        </w:rPr>
        <w:t xml:space="preserve">Por disolución del </w:t>
      </w:r>
      <w:r w:rsidRPr="00B11EA1">
        <w:rPr>
          <w:rFonts w:ascii="Arial" w:hAnsi="Arial" w:cs="Arial"/>
          <w:b/>
          <w:lang w:val="es-BO" w:eastAsia="es-ES"/>
        </w:rPr>
        <w:t>CONTRATISTA.</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 xml:space="preserve">Por quiebra declarada del </w:t>
      </w:r>
      <w:r w:rsidRPr="00B11EA1">
        <w:rPr>
          <w:rFonts w:ascii="Arial" w:hAnsi="Arial" w:cs="Arial"/>
          <w:b/>
          <w:lang w:val="es-BO" w:eastAsia="es-ES"/>
        </w:rPr>
        <w:t>CONTRATISTA</w:t>
      </w:r>
      <w:r w:rsidRPr="00B11EA1">
        <w:rPr>
          <w:rFonts w:ascii="Arial" w:hAnsi="Arial" w:cs="Arial"/>
          <w:lang w:val="es-BO" w:eastAsia="es-ES"/>
        </w:rPr>
        <w:t>.</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 xml:space="preserve">Por incumplimiento en la prestación del Servicio, a requerimiento de la </w:t>
      </w:r>
      <w:r w:rsidRPr="00B11EA1">
        <w:rPr>
          <w:rFonts w:ascii="Arial" w:hAnsi="Arial" w:cs="Arial"/>
          <w:b/>
          <w:lang w:val="es-BO" w:eastAsia="es-ES"/>
        </w:rPr>
        <w:t xml:space="preserve">ENTIDAD </w:t>
      </w:r>
      <w:r w:rsidRPr="00B11EA1">
        <w:rPr>
          <w:rFonts w:ascii="Arial" w:hAnsi="Arial" w:cs="Arial"/>
          <w:lang w:val="es-BO" w:eastAsia="es-ES"/>
        </w:rPr>
        <w:t xml:space="preserve">o el Fiscal del Servicio en asuntos relacionados con el objeto del presente Contrato y lo establecido en las especificaciones técnicas. </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paralización del Servicio sin justificación, por el lapso de ____________ días calendario continuos.</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negligencia reiterada (2 veces) en el cumplimiento de las especificaciones técnicas, u otras especificaciones, o instrucciones escritas del Fiscal del Servicio</w:t>
      </w:r>
      <w:r w:rsidRPr="00B11EA1">
        <w:rPr>
          <w:rFonts w:ascii="Arial" w:hAnsi="Arial" w:cs="Arial"/>
          <w:b/>
          <w:lang w:val="es-BO" w:eastAsia="es-ES"/>
        </w:rPr>
        <w:t>.</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falta de pago de salarios a su personal y otras obligaciones contractuales que afecten al Servicio.</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B11EA1" w:rsidRPr="00B11EA1" w:rsidRDefault="00B11EA1" w:rsidP="00B11EA1">
      <w:pPr>
        <w:spacing w:after="240"/>
        <w:ind w:left="720"/>
        <w:contextualSpacing/>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fuerza mayor o caso fortuito.</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incumplimiento a la cláusula (anticorrupción).</w:t>
      </w:r>
    </w:p>
    <w:p w:rsidR="00B11EA1" w:rsidRPr="00B11EA1" w:rsidRDefault="00B11EA1" w:rsidP="00B11EA1">
      <w:pPr>
        <w:spacing w:before="120" w:after="120"/>
        <w:ind w:left="1410" w:hanging="702"/>
        <w:jc w:val="both"/>
        <w:rPr>
          <w:rFonts w:ascii="Arial" w:hAnsi="Arial" w:cs="Arial"/>
          <w:b/>
          <w:lang w:val="es-BO" w:eastAsia="es-ES"/>
        </w:rPr>
      </w:pPr>
      <w:r w:rsidRPr="00B11EA1">
        <w:rPr>
          <w:rFonts w:ascii="Arial" w:hAnsi="Arial" w:cs="Arial"/>
          <w:b/>
          <w:lang w:val="es-BO" w:eastAsia="es-ES"/>
        </w:rPr>
        <w:t>23.2.2. Resolución a requerimiento del CONTRATISTA por causales atribuibles a la ENTIDAD.</w:t>
      </w:r>
    </w:p>
    <w:p w:rsidR="00B11EA1" w:rsidRPr="00B11EA1" w:rsidRDefault="00B11EA1" w:rsidP="00B11EA1">
      <w:pPr>
        <w:spacing w:before="120" w:after="120"/>
        <w:ind w:left="1410" w:firstLine="6"/>
        <w:jc w:val="both"/>
        <w:rPr>
          <w:rFonts w:ascii="Arial" w:hAnsi="Arial" w:cs="Arial"/>
          <w:lang w:val="es-BO" w:eastAsia="es-ES"/>
        </w:rPr>
      </w:pPr>
      <w:r w:rsidRPr="00B11EA1">
        <w:rPr>
          <w:rFonts w:ascii="Arial" w:hAnsi="Arial" w:cs="Arial"/>
          <w:lang w:val="es-BO" w:eastAsia="es-ES"/>
        </w:rPr>
        <w:lastRenderedPageBreak/>
        <w:t xml:space="preserve">El </w:t>
      </w:r>
      <w:r w:rsidRPr="00B11EA1">
        <w:rPr>
          <w:rFonts w:ascii="Arial" w:hAnsi="Arial" w:cs="Arial"/>
          <w:b/>
          <w:lang w:val="es-BO" w:eastAsia="es-ES"/>
        </w:rPr>
        <w:t>CONTRATISTA,</w:t>
      </w:r>
      <w:r w:rsidRPr="00B11EA1">
        <w:rPr>
          <w:rFonts w:ascii="Arial" w:hAnsi="Arial" w:cs="Arial"/>
          <w:lang w:val="es-BO" w:eastAsia="es-ES"/>
        </w:rPr>
        <w:t xml:space="preserve"> podrá proceder al trámite de resolución del Contrato, en los siguientes casos:</w:t>
      </w:r>
    </w:p>
    <w:p w:rsidR="00B11EA1" w:rsidRPr="00B11EA1" w:rsidRDefault="00B11EA1" w:rsidP="006D781B">
      <w:pPr>
        <w:numPr>
          <w:ilvl w:val="0"/>
          <w:numId w:val="41"/>
        </w:numPr>
        <w:spacing w:before="120" w:after="120"/>
        <w:contextualSpacing/>
        <w:jc w:val="both"/>
        <w:rPr>
          <w:rFonts w:ascii="Arial" w:hAnsi="Arial" w:cs="Arial"/>
          <w:lang w:val="es-BO" w:eastAsia="es-ES"/>
        </w:rPr>
      </w:pPr>
      <w:r w:rsidRPr="00B11EA1">
        <w:rPr>
          <w:rFonts w:ascii="Arial" w:hAnsi="Arial" w:cs="Arial"/>
          <w:lang w:val="es-BO" w:eastAsia="es-ES"/>
        </w:rPr>
        <w:t xml:space="preserve">Si apartándose de los términos del Contrato la </w:t>
      </w:r>
      <w:r w:rsidRPr="00B11EA1">
        <w:rPr>
          <w:rFonts w:ascii="Arial" w:hAnsi="Arial" w:cs="Arial"/>
          <w:b/>
          <w:lang w:val="es-BO" w:eastAsia="es-ES"/>
        </w:rPr>
        <w:t>ENTIDAD</w:t>
      </w:r>
      <w:r w:rsidRPr="00B11EA1">
        <w:rPr>
          <w:rFonts w:ascii="Arial" w:hAnsi="Arial" w:cs="Arial"/>
          <w:lang w:val="es-BO" w:eastAsia="es-ES"/>
        </w:rPr>
        <w:t>, a través del Fiscal del Servicio</w:t>
      </w:r>
      <w:r w:rsidRPr="00B11EA1">
        <w:rPr>
          <w:rFonts w:ascii="Arial" w:hAnsi="Arial" w:cs="Arial"/>
          <w:b/>
          <w:lang w:val="es-BO" w:eastAsia="es-ES"/>
        </w:rPr>
        <w:t>,</w:t>
      </w:r>
      <w:r w:rsidRPr="00B11EA1">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B11EA1" w:rsidRPr="00B11EA1" w:rsidRDefault="00B11EA1" w:rsidP="00B11EA1">
      <w:pPr>
        <w:spacing w:before="120" w:after="120"/>
        <w:ind w:left="1776"/>
        <w:contextualSpacing/>
        <w:jc w:val="both"/>
        <w:rPr>
          <w:rFonts w:ascii="Arial" w:hAnsi="Arial" w:cs="Arial"/>
          <w:lang w:val="es-BO" w:eastAsia="es-ES"/>
        </w:rPr>
      </w:pPr>
    </w:p>
    <w:p w:rsidR="00B11EA1" w:rsidRPr="00B11EA1" w:rsidRDefault="00B11EA1" w:rsidP="006D781B">
      <w:pPr>
        <w:numPr>
          <w:ilvl w:val="0"/>
          <w:numId w:val="41"/>
        </w:numPr>
        <w:spacing w:before="120" w:after="120"/>
        <w:contextualSpacing/>
        <w:jc w:val="both"/>
        <w:rPr>
          <w:rFonts w:ascii="Arial" w:hAnsi="Arial" w:cs="Arial"/>
          <w:lang w:val="es-BO" w:eastAsia="es-ES"/>
        </w:rPr>
      </w:pPr>
      <w:r w:rsidRPr="00B11EA1">
        <w:rPr>
          <w:rFonts w:ascii="Arial" w:hAnsi="Arial" w:cs="Arial"/>
          <w:lang w:val="es-BO" w:eastAsia="es-ES"/>
        </w:rPr>
        <w:t>Por utilizar o requerir aquellos Servicios que son objeto del presente Contrato, en beneficio de terceras personas.</w:t>
      </w:r>
    </w:p>
    <w:p w:rsidR="00B11EA1" w:rsidRPr="00B11EA1" w:rsidRDefault="00B11EA1" w:rsidP="00B11EA1">
      <w:pPr>
        <w:spacing w:before="120" w:after="120"/>
        <w:ind w:left="720"/>
        <w:contextualSpacing/>
        <w:rPr>
          <w:rFonts w:ascii="Arial" w:hAnsi="Arial" w:cs="Arial"/>
          <w:lang w:val="es-BO" w:eastAsia="es-ES"/>
        </w:rPr>
      </w:pPr>
    </w:p>
    <w:p w:rsidR="00B11EA1" w:rsidRPr="00B11EA1" w:rsidRDefault="00B11EA1" w:rsidP="006D781B">
      <w:pPr>
        <w:numPr>
          <w:ilvl w:val="0"/>
          <w:numId w:val="41"/>
        </w:numPr>
        <w:spacing w:before="120" w:after="120"/>
        <w:contextualSpacing/>
        <w:jc w:val="both"/>
        <w:rPr>
          <w:rFonts w:ascii="Arial" w:hAnsi="Arial" w:cs="Arial"/>
          <w:lang w:val="es-BO" w:eastAsia="es-ES"/>
        </w:rPr>
      </w:pPr>
      <w:r w:rsidRPr="00B11EA1">
        <w:rPr>
          <w:rFonts w:ascii="Arial" w:hAnsi="Arial" w:cs="Arial"/>
          <w:lang w:val="es-BO" w:eastAsia="es-ES"/>
        </w:rPr>
        <w:t xml:space="preserve">Por suspensión del Servicio por orden escrita de la </w:t>
      </w:r>
      <w:r w:rsidRPr="00B11EA1">
        <w:rPr>
          <w:rFonts w:ascii="Arial" w:hAnsi="Arial" w:cs="Arial"/>
          <w:b/>
          <w:lang w:val="es-BO" w:eastAsia="es-ES"/>
        </w:rPr>
        <w:t>ENTIDAD</w:t>
      </w:r>
      <w:r w:rsidRPr="00B11EA1">
        <w:rPr>
          <w:rFonts w:ascii="Arial" w:hAnsi="Arial" w:cs="Arial"/>
          <w:lang w:val="es-BO" w:eastAsia="es-ES"/>
        </w:rPr>
        <w:t xml:space="preserve"> por un plazo superior a </w:t>
      </w:r>
      <w:r w:rsidRPr="00B11EA1">
        <w:rPr>
          <w:rFonts w:ascii="Arial" w:hAnsi="Arial" w:cs="Arial"/>
          <w:i/>
          <w:u w:val="single"/>
          <w:lang w:val="es-BO" w:eastAsia="es-ES"/>
        </w:rPr>
        <w:t>numeral (literal)</w:t>
      </w:r>
      <w:r w:rsidRPr="00B11EA1">
        <w:rPr>
          <w:rFonts w:ascii="Arial" w:hAnsi="Arial" w:cs="Arial"/>
          <w:lang w:val="es-BO" w:eastAsia="es-ES"/>
        </w:rPr>
        <w:t xml:space="preserve"> días calendario; salvo casos de fuerza mayor o caso fortuito.</w:t>
      </w:r>
    </w:p>
    <w:p w:rsidR="00B11EA1" w:rsidRPr="00B11EA1" w:rsidRDefault="00B11EA1" w:rsidP="00B11EA1">
      <w:pPr>
        <w:spacing w:before="120" w:after="120"/>
        <w:ind w:left="1413" w:hanging="705"/>
        <w:jc w:val="both"/>
        <w:rPr>
          <w:rFonts w:ascii="Arial" w:hAnsi="Arial" w:cs="Arial"/>
          <w:lang w:val="es-BO" w:eastAsia="es-ES"/>
        </w:rPr>
      </w:pPr>
      <w:r w:rsidRPr="00B11EA1">
        <w:rPr>
          <w:rFonts w:ascii="Arial" w:hAnsi="Arial" w:cs="Arial"/>
          <w:b/>
          <w:lang w:val="es-BO" w:eastAsia="es-ES"/>
        </w:rPr>
        <w:t xml:space="preserve">23.2.3. </w:t>
      </w:r>
      <w:r w:rsidRPr="00B11EA1">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11EA1">
        <w:rPr>
          <w:rFonts w:ascii="Arial" w:hAnsi="Arial" w:cs="Arial"/>
          <w:lang w:val="es-BO" w:eastAsia="es-ES"/>
        </w:rPr>
        <w:t xml:space="preserve"> </w:t>
      </w:r>
    </w:p>
    <w:p w:rsidR="00B11EA1" w:rsidRPr="00B11EA1" w:rsidRDefault="00B11EA1" w:rsidP="00B11EA1">
      <w:pPr>
        <w:spacing w:before="120" w:after="120"/>
        <w:ind w:left="1418" w:hanging="709"/>
        <w:contextualSpacing/>
        <w:jc w:val="both"/>
        <w:rPr>
          <w:rFonts w:ascii="Arial" w:hAnsi="Arial" w:cs="Arial"/>
          <w:color w:val="000000"/>
          <w:lang w:val="es-BO" w:eastAsia="es-ES"/>
        </w:rPr>
      </w:pPr>
      <w:r w:rsidRPr="00B11EA1">
        <w:rPr>
          <w:rFonts w:ascii="Arial" w:hAnsi="Arial" w:cs="Arial"/>
          <w:b/>
          <w:color w:val="000000"/>
          <w:lang w:val="es-BO" w:eastAsia="es-ES"/>
        </w:rPr>
        <w:t>23.2.4.</w:t>
      </w:r>
      <w:r w:rsidRPr="00B11EA1">
        <w:rPr>
          <w:rFonts w:ascii="Arial" w:hAnsi="Arial" w:cs="Arial"/>
          <w:b/>
          <w:color w:val="000000"/>
          <w:lang w:val="es-BO" w:eastAsia="es-ES"/>
        </w:rPr>
        <w:tab/>
      </w:r>
      <w:r w:rsidRPr="00B11EA1">
        <w:rPr>
          <w:rFonts w:ascii="Arial" w:hAnsi="Arial" w:cs="Arial"/>
          <w:color w:val="000000"/>
          <w:lang w:val="es-BO" w:eastAsia="es-ES"/>
        </w:rPr>
        <w:t xml:space="preserve">La </w:t>
      </w:r>
      <w:r w:rsidRPr="00B11EA1">
        <w:rPr>
          <w:rFonts w:ascii="Arial" w:hAnsi="Arial" w:cs="Arial"/>
          <w:b/>
          <w:color w:val="000000"/>
          <w:lang w:val="es-BO" w:eastAsia="es-ES"/>
        </w:rPr>
        <w:t xml:space="preserve">ENTIDAD </w:t>
      </w:r>
      <w:r w:rsidRPr="00B11EA1">
        <w:rPr>
          <w:rFonts w:ascii="Arial" w:hAnsi="Arial" w:cs="Arial"/>
          <w:color w:val="000000"/>
          <w:lang w:val="es-BO" w:eastAsia="es-ES"/>
        </w:rPr>
        <w:t xml:space="preserve">en cualquier momento podrá resolver de manera unilateral </w:t>
      </w:r>
      <w:r w:rsidRPr="00B11EA1">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11EA1">
        <w:rPr>
          <w:rFonts w:ascii="Arial" w:hAnsi="Arial" w:cs="Arial"/>
          <w:b/>
          <w:lang w:val="es-BO" w:eastAsia="es-ES"/>
        </w:rPr>
        <w:t>PROVEEDOR</w:t>
      </w:r>
      <w:r w:rsidRPr="00B11EA1">
        <w:rPr>
          <w:rFonts w:ascii="Arial" w:hAnsi="Arial" w:cs="Arial"/>
          <w:lang w:val="es-BO" w:eastAsia="es-ES"/>
        </w:rPr>
        <w:t>;</w:t>
      </w:r>
      <w:r w:rsidRPr="00B11EA1">
        <w:rPr>
          <w:rFonts w:ascii="Arial" w:hAnsi="Arial" w:cs="Arial"/>
          <w:b/>
          <w:lang w:val="es-BO" w:eastAsia="es-ES"/>
        </w:rPr>
        <w:t xml:space="preserve"> </w:t>
      </w:r>
      <w:r w:rsidRPr="00B11EA1">
        <w:rPr>
          <w:rFonts w:ascii="Arial" w:hAnsi="Arial" w:cs="Arial"/>
          <w:lang w:val="es-BO" w:eastAsia="es-ES"/>
        </w:rPr>
        <w:t>sin lugar a ningún tipo de resarcimiento por parte de la</w:t>
      </w:r>
      <w:r w:rsidRPr="00B11EA1">
        <w:rPr>
          <w:rFonts w:ascii="Arial" w:hAnsi="Arial" w:cs="Arial"/>
          <w:b/>
          <w:lang w:val="es-BO" w:eastAsia="es-ES"/>
        </w:rPr>
        <w:t xml:space="preserve"> ENTIDAD </w:t>
      </w:r>
      <w:r w:rsidRPr="00B11EA1">
        <w:rPr>
          <w:rFonts w:ascii="Arial" w:hAnsi="Arial" w:cs="Arial"/>
          <w:lang w:val="es-BO" w:eastAsia="es-ES"/>
        </w:rPr>
        <w:t>a</w:t>
      </w:r>
      <w:r w:rsidRPr="00B11EA1">
        <w:rPr>
          <w:rFonts w:ascii="Arial" w:hAnsi="Arial" w:cs="Arial"/>
          <w:b/>
          <w:lang w:val="es-BO" w:eastAsia="es-ES"/>
        </w:rPr>
        <w:t xml:space="preserve"> </w:t>
      </w:r>
      <w:r w:rsidRPr="00B11EA1">
        <w:rPr>
          <w:rFonts w:ascii="Arial" w:hAnsi="Arial" w:cs="Arial"/>
          <w:lang w:val="es-BO" w:eastAsia="es-ES"/>
        </w:rPr>
        <w:t>favor del</w:t>
      </w:r>
      <w:r w:rsidRPr="00B11EA1">
        <w:rPr>
          <w:rFonts w:ascii="Arial" w:hAnsi="Arial" w:cs="Arial"/>
          <w:b/>
          <w:lang w:val="es-BO" w:eastAsia="es-ES"/>
        </w:rPr>
        <w:t xml:space="preserve"> PROVEEDOR.</w:t>
      </w:r>
    </w:p>
    <w:p w:rsidR="00B11EA1" w:rsidRPr="00B11EA1" w:rsidRDefault="00B11EA1" w:rsidP="00B11EA1">
      <w:pPr>
        <w:spacing w:before="120" w:after="120"/>
        <w:ind w:left="1413" w:hanging="705"/>
        <w:jc w:val="both"/>
        <w:rPr>
          <w:rFonts w:ascii="Arial" w:hAnsi="Arial" w:cs="Arial"/>
          <w:lang w:val="es-BO" w:eastAsia="es-ES"/>
        </w:rPr>
      </w:pPr>
      <w:r w:rsidRPr="00B11EA1">
        <w:rPr>
          <w:rFonts w:ascii="Arial" w:hAnsi="Arial" w:cs="Arial"/>
          <w:b/>
          <w:lang w:val="es-BO" w:eastAsia="es-ES"/>
        </w:rPr>
        <w:t>23.2.5. Reglas aplicables a la Resolución:</w:t>
      </w:r>
    </w:p>
    <w:p w:rsidR="00B11EA1" w:rsidRPr="00B11EA1" w:rsidRDefault="00B11EA1" w:rsidP="00B11EA1">
      <w:pPr>
        <w:spacing w:before="120" w:after="120"/>
        <w:ind w:left="1413"/>
        <w:jc w:val="both"/>
        <w:rPr>
          <w:rFonts w:ascii="Arial" w:hAnsi="Arial" w:cs="Arial"/>
          <w:lang w:val="es-BO" w:eastAsia="es-ES"/>
        </w:rPr>
      </w:pPr>
      <w:r w:rsidRPr="00B11EA1">
        <w:rPr>
          <w:rFonts w:ascii="Arial" w:hAnsi="Arial" w:cs="Arial"/>
          <w:lang w:val="es-BO" w:eastAsia="es-ES"/>
        </w:rPr>
        <w:t xml:space="preserve">Para procesar la resolución del Contrato por cualquiera de las causales señaladas en los numerales 23.2.1. </w:t>
      </w:r>
      <w:proofErr w:type="gramStart"/>
      <w:r w:rsidRPr="00B11EA1">
        <w:rPr>
          <w:rFonts w:ascii="Arial" w:hAnsi="Arial" w:cs="Arial"/>
          <w:lang w:val="es-BO" w:eastAsia="es-ES"/>
        </w:rPr>
        <w:t>y</w:t>
      </w:r>
      <w:proofErr w:type="gramEnd"/>
      <w:r w:rsidRPr="00B11EA1">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B11EA1" w:rsidRPr="00B11EA1" w:rsidRDefault="00B11EA1" w:rsidP="00B11EA1">
      <w:pPr>
        <w:spacing w:before="120" w:after="120"/>
        <w:ind w:left="1416"/>
        <w:jc w:val="both"/>
        <w:rPr>
          <w:rFonts w:ascii="Arial" w:hAnsi="Arial" w:cs="Arial"/>
          <w:lang w:val="es-BO" w:eastAsia="es-ES"/>
        </w:rPr>
      </w:pPr>
      <w:r w:rsidRPr="00B11EA1">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11EA1" w:rsidRPr="00B11EA1" w:rsidRDefault="00B11EA1" w:rsidP="00B11EA1">
      <w:pPr>
        <w:spacing w:before="120" w:after="120"/>
        <w:ind w:left="1416"/>
        <w:jc w:val="both"/>
        <w:rPr>
          <w:rFonts w:ascii="Arial" w:hAnsi="Arial" w:cs="Arial"/>
          <w:lang w:val="es-BO" w:eastAsia="es-ES"/>
        </w:rPr>
      </w:pPr>
      <w:r w:rsidRPr="00B11EA1">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11EA1" w:rsidRPr="00B11EA1" w:rsidRDefault="00B11EA1" w:rsidP="00B11EA1">
      <w:pPr>
        <w:spacing w:before="120" w:after="120"/>
        <w:ind w:left="1416"/>
        <w:jc w:val="both"/>
        <w:rPr>
          <w:rFonts w:ascii="Arial" w:hAnsi="Arial" w:cs="Arial"/>
          <w:lang w:val="es-BO" w:eastAsia="es-ES"/>
        </w:rPr>
      </w:pPr>
      <w:r w:rsidRPr="00B11EA1">
        <w:rPr>
          <w:rFonts w:ascii="Arial" w:hAnsi="Arial" w:cs="Arial"/>
          <w:lang w:val="es-BO" w:eastAsia="es-ES"/>
        </w:rPr>
        <w:t xml:space="preserve">Cuando el monto de la multa, alcance al 20% (veinte por ciento) del monto total del Contrato, la </w:t>
      </w:r>
      <w:r w:rsidRPr="00B11EA1">
        <w:rPr>
          <w:rFonts w:ascii="Arial" w:hAnsi="Arial" w:cs="Arial"/>
          <w:b/>
          <w:lang w:val="es-BO" w:eastAsia="es-ES"/>
        </w:rPr>
        <w:t>ENTIDAD</w:t>
      </w:r>
      <w:r w:rsidRPr="00B11EA1">
        <w:rPr>
          <w:rFonts w:ascii="Arial" w:hAnsi="Arial" w:cs="Arial"/>
          <w:lang w:val="es-BO" w:eastAsia="es-ES"/>
        </w:rPr>
        <w:t xml:space="preserve"> deberá notificar mediante carta notariada que la resolución de Contrato se ha hecho efectiva. </w:t>
      </w:r>
    </w:p>
    <w:p w:rsidR="00B11EA1" w:rsidRPr="00B11EA1" w:rsidRDefault="00B11EA1" w:rsidP="00B11EA1">
      <w:pPr>
        <w:tabs>
          <w:tab w:val="left" w:pos="567"/>
        </w:tabs>
        <w:spacing w:before="120" w:after="120"/>
        <w:ind w:left="1418"/>
        <w:jc w:val="both"/>
        <w:rPr>
          <w:rFonts w:ascii="Arial" w:hAnsi="Arial" w:cs="Arial"/>
          <w:lang w:val="es-BO" w:eastAsia="es-ES"/>
        </w:rPr>
      </w:pPr>
      <w:r w:rsidRPr="00B11EA1">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11EA1">
        <w:rPr>
          <w:rFonts w:ascii="Arial" w:hAnsi="Arial" w:cs="Arial"/>
          <w:color w:val="000000"/>
          <w:lang w:val="es-BO" w:eastAsia="es-ES"/>
        </w:rPr>
        <w:t>incluir los montos a reconocer por las prestaciones ejecutadas por las Partes.</w:t>
      </w:r>
    </w:p>
    <w:p w:rsidR="00B11EA1" w:rsidRPr="00B11EA1" w:rsidRDefault="00B11EA1" w:rsidP="00B11EA1">
      <w:pPr>
        <w:tabs>
          <w:tab w:val="left" w:pos="567"/>
        </w:tabs>
        <w:spacing w:before="120" w:after="120"/>
        <w:ind w:left="1418"/>
        <w:jc w:val="both"/>
        <w:rPr>
          <w:rFonts w:ascii="Arial" w:hAnsi="Arial" w:cs="Arial"/>
          <w:b/>
          <w:bCs/>
          <w:lang w:val="es-BO" w:eastAsia="es-ES"/>
        </w:rPr>
      </w:pPr>
      <w:r w:rsidRPr="00B11EA1">
        <w:rPr>
          <w:rFonts w:ascii="Arial" w:hAnsi="Arial" w:cs="Arial"/>
          <w:lang w:val="es-BO" w:eastAsia="es-ES"/>
        </w:rPr>
        <w:t xml:space="preserve">En caso que se proceda a la resolución del Contrato, por razones atribuibles al </w:t>
      </w:r>
      <w:r w:rsidRPr="00B11EA1">
        <w:rPr>
          <w:rFonts w:ascii="Arial" w:hAnsi="Arial" w:cs="Arial"/>
          <w:b/>
          <w:lang w:val="es-BO" w:eastAsia="es-ES"/>
        </w:rPr>
        <w:t>CONTRATISTA</w:t>
      </w:r>
      <w:r w:rsidRPr="00B11EA1">
        <w:rPr>
          <w:rFonts w:ascii="Arial" w:hAnsi="Arial" w:cs="Arial"/>
          <w:lang w:val="es-BO" w:eastAsia="es-ES"/>
        </w:rPr>
        <w:t>,</w:t>
      </w:r>
      <w:r w:rsidRPr="00B11EA1">
        <w:rPr>
          <w:rFonts w:ascii="Arial" w:hAnsi="Arial" w:cs="Arial"/>
          <w:b/>
          <w:lang w:val="es-BO" w:eastAsia="es-ES"/>
        </w:rPr>
        <w:t xml:space="preserve"> </w:t>
      </w:r>
      <w:r w:rsidRPr="00B11EA1">
        <w:rPr>
          <w:rFonts w:ascii="Arial" w:hAnsi="Arial" w:cs="Arial"/>
          <w:lang w:val="es-BO" w:eastAsia="es-ES"/>
        </w:rPr>
        <w:t xml:space="preserve">se consolidara en favor de la </w:t>
      </w:r>
      <w:r w:rsidRPr="00B11EA1">
        <w:rPr>
          <w:rFonts w:ascii="Arial" w:hAnsi="Arial" w:cs="Arial"/>
          <w:b/>
          <w:lang w:val="es-BO" w:eastAsia="es-ES"/>
        </w:rPr>
        <w:t>ENTIDAD</w:t>
      </w:r>
      <w:r w:rsidRPr="00B11EA1">
        <w:rPr>
          <w:rFonts w:ascii="Arial" w:hAnsi="Arial" w:cs="Arial"/>
          <w:lang w:val="es-BO" w:eastAsia="es-ES"/>
        </w:rPr>
        <w:t xml:space="preserve"> la garantía de cumplimiento de Contrato. Por otro lado también se consolidan a favor de la </w:t>
      </w:r>
      <w:r w:rsidRPr="00B11EA1">
        <w:rPr>
          <w:rFonts w:ascii="Arial" w:hAnsi="Arial" w:cs="Arial"/>
          <w:b/>
          <w:lang w:val="es-BO" w:eastAsia="es-ES"/>
        </w:rPr>
        <w:t>ENTIDAD</w:t>
      </w:r>
      <w:r w:rsidRPr="00B11EA1">
        <w:rPr>
          <w:rFonts w:ascii="Arial" w:hAnsi="Arial" w:cs="Arial"/>
          <w:lang w:val="es-BO" w:eastAsia="es-ES"/>
        </w:rPr>
        <w:t xml:space="preserve"> las multas o penalidades</w:t>
      </w:r>
      <w:r w:rsidRPr="00B11EA1">
        <w:rPr>
          <w:rFonts w:ascii="Arial" w:hAnsi="Arial" w:cs="Arial"/>
          <w:b/>
          <w:bCs/>
          <w:lang w:val="es-BO" w:eastAsia="es-ES"/>
        </w:rPr>
        <w:t>.</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VIGÉSIMA CUARTA.- (CIERRE DE CONTRATO)</w:t>
      </w:r>
    </w:p>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QUINTA.- (SOLUCIÓN DE CONTROVERSIAS)</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11EA1" w:rsidRPr="00B11EA1" w:rsidRDefault="00B11EA1" w:rsidP="00B11EA1">
      <w:pPr>
        <w:spacing w:before="120" w:after="120"/>
        <w:jc w:val="both"/>
        <w:rPr>
          <w:rFonts w:ascii="Arial" w:hAnsi="Arial" w:cs="Arial"/>
          <w:b/>
          <w:bCs/>
          <w:u w:val="single"/>
          <w:lang w:val="es-BO" w:eastAsia="es-ES"/>
        </w:rPr>
      </w:pPr>
      <w:r w:rsidRPr="00B11EA1">
        <w:rPr>
          <w:rFonts w:ascii="Arial" w:hAnsi="Arial" w:cs="Arial"/>
          <w:b/>
          <w:u w:val="single"/>
          <w:lang w:val="es-BO" w:eastAsia="es-ES"/>
        </w:rPr>
        <w:t>VIGÉSIMA SEXTA.-</w:t>
      </w:r>
      <w:r w:rsidRPr="00B11EA1">
        <w:rPr>
          <w:rFonts w:ascii="Arial" w:hAnsi="Arial" w:cs="Arial"/>
          <w:b/>
          <w:bCs/>
          <w:u w:val="single"/>
          <w:lang w:val="es-BO" w:eastAsia="es-ES"/>
        </w:rPr>
        <w:t xml:space="preserve"> (MODIFICACIÓN AL CONTRATO)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INCLUIR LA SIGUIENTE CLÁUSULA EN CASO DE QUE CORRESPONDA:</w:t>
      </w: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(PROTOCOLIZACIÓN DEL CONTRATO)</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 xml:space="preserve">El presente Contrato será protocolizado con todas las formalidades de Ley por la </w:t>
      </w:r>
      <w:r w:rsidRPr="00B11EA1">
        <w:rPr>
          <w:rFonts w:ascii="Arial" w:hAnsi="Arial" w:cs="Arial"/>
          <w:b/>
          <w:i/>
          <w:lang w:val="es-BO" w:eastAsia="es-ES"/>
        </w:rPr>
        <w:t>Entidad</w:t>
      </w:r>
      <w:r w:rsidRPr="00B11EA1">
        <w:rPr>
          <w:rFonts w:ascii="Arial" w:hAnsi="Arial" w:cs="Arial"/>
          <w:i/>
          <w:lang w:val="es-BO" w:eastAsia="es-ES"/>
        </w:rPr>
        <w:t xml:space="preserve"> en el distrito administrativo correspondiente. El importe que por concepto de protocolización debe ser pagado por el </w:t>
      </w:r>
      <w:r w:rsidRPr="00B11EA1">
        <w:rPr>
          <w:rFonts w:ascii="Arial" w:hAnsi="Arial" w:cs="Arial"/>
          <w:b/>
          <w:bCs/>
          <w:i/>
          <w:lang w:val="es-BO" w:eastAsia="es-ES"/>
        </w:rPr>
        <w:t>Contratista</w:t>
      </w:r>
      <w:r w:rsidRPr="00B11EA1">
        <w:rPr>
          <w:rFonts w:ascii="Arial" w:hAnsi="Arial" w:cs="Arial"/>
          <w:i/>
          <w:lang w:val="es-BO" w:eastAsia="es-ES"/>
        </w:rPr>
        <w:t xml:space="preserve">. En caso que este importe no sea cancelado por el </w:t>
      </w:r>
      <w:r w:rsidRPr="00B11EA1">
        <w:rPr>
          <w:rFonts w:ascii="Arial" w:hAnsi="Arial" w:cs="Arial"/>
          <w:b/>
          <w:bCs/>
          <w:i/>
          <w:lang w:val="es-BO" w:eastAsia="es-ES"/>
        </w:rPr>
        <w:t>Contratista</w:t>
      </w:r>
      <w:r w:rsidRPr="00B11EA1">
        <w:rPr>
          <w:rFonts w:ascii="Arial" w:hAnsi="Arial" w:cs="Arial"/>
          <w:i/>
          <w:lang w:val="es-BO" w:eastAsia="es-ES"/>
        </w:rPr>
        <w:t xml:space="preserve"> podrá ser descontado por la </w:t>
      </w:r>
      <w:r w:rsidRPr="00B11EA1">
        <w:rPr>
          <w:rFonts w:ascii="Arial" w:hAnsi="Arial" w:cs="Arial"/>
          <w:b/>
          <w:i/>
          <w:lang w:val="es-BO" w:eastAsia="es-ES"/>
        </w:rPr>
        <w:t>Entidad</w:t>
      </w:r>
      <w:r w:rsidRPr="00B11EA1">
        <w:rPr>
          <w:rFonts w:ascii="Arial" w:hAnsi="Arial" w:cs="Arial"/>
          <w:i/>
          <w:lang w:val="es-BO" w:eastAsia="es-ES"/>
        </w:rPr>
        <w:t xml:space="preserve"> a tiempo de hacer efectivo el pago de las planillas mensuales o en la planilla final del Contrato. </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Esta protocolización contendrá los siguientes documentos:</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Originales o fotocopias legalizadas de:</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 xml:space="preserve">Testimonio del poder del representante legal referido en el Contrato. </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Certificado de  matrícula de inscripción en FUNDEMPRESA.</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Minuta del Contrato</w:t>
      </w:r>
    </w:p>
    <w:p w:rsidR="00B11EA1" w:rsidRPr="00B11EA1" w:rsidRDefault="00B11EA1" w:rsidP="00B11EA1">
      <w:pPr>
        <w:jc w:val="both"/>
        <w:rPr>
          <w:rFonts w:ascii="Arial" w:hAnsi="Arial" w:cs="Arial"/>
          <w:i/>
          <w:lang w:val="es-BO" w:eastAsia="es-ES"/>
        </w:rPr>
      </w:pPr>
      <w:r w:rsidRPr="00B11EA1">
        <w:rPr>
          <w:rFonts w:ascii="Arial" w:hAnsi="Arial" w:cs="Arial"/>
          <w:i/>
          <w:lang w:val="es-BO" w:eastAsia="es-ES"/>
        </w:rPr>
        <w:t>Fotocopias simples de:</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Cédula de identidad del representante legal.  </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 xml:space="preserve">Escritura  de constitución de la empresa.  </w:t>
      </w:r>
    </w:p>
    <w:p w:rsidR="00B11EA1" w:rsidRPr="00B11EA1" w:rsidRDefault="00B11EA1" w:rsidP="006D781B">
      <w:pPr>
        <w:numPr>
          <w:ilvl w:val="0"/>
          <w:numId w:val="48"/>
        </w:numPr>
        <w:spacing w:after="120"/>
        <w:ind w:left="1134" w:hanging="283"/>
        <w:jc w:val="both"/>
        <w:rPr>
          <w:rFonts w:ascii="Arial" w:hAnsi="Arial" w:cs="Arial"/>
          <w:i/>
          <w:lang w:val="es-BO" w:eastAsia="es-ES"/>
        </w:rPr>
      </w:pPr>
      <w:r w:rsidRPr="00B11EA1">
        <w:rPr>
          <w:rFonts w:ascii="Arial" w:hAnsi="Arial" w:cs="Arial"/>
          <w:i/>
          <w:lang w:val="es-BO" w:eastAsia="es-ES"/>
        </w:rPr>
        <w:t xml:space="preserve">Garantía de cumplimiento de contrato </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 xml:space="preserve">VIGÉSIMA SÉPTIMA.- (ANTICORRUPCIÓN)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11EA1">
        <w:rPr>
          <w:rFonts w:ascii="Arial" w:hAnsi="Arial" w:cs="Arial"/>
          <w:b/>
          <w:lang w:val="es-BO" w:eastAsia="es-ES"/>
        </w:rPr>
        <w:t>ENTIDAD</w:t>
      </w:r>
      <w:r w:rsidRPr="00B11EA1">
        <w:rPr>
          <w:rFonts w:ascii="Arial" w:hAnsi="Arial" w:cs="Arial"/>
          <w:lang w:val="es-BO" w:eastAsia="es-ES"/>
        </w:rPr>
        <w:t xml:space="preserve"> resuelva el presente Contrato y se ejecuten las garantías que se encuentren vigentes al momento de la resolución.  </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OCTAVA.- (CONFORMIDAD)</w:t>
      </w:r>
    </w:p>
    <w:p w:rsidR="00B11EA1" w:rsidRPr="00B11EA1" w:rsidRDefault="00B11EA1" w:rsidP="00B11EA1">
      <w:pPr>
        <w:spacing w:before="120" w:after="120"/>
        <w:jc w:val="both"/>
        <w:rPr>
          <w:rFonts w:ascii="Arial" w:hAnsi="Arial" w:cs="Arial"/>
          <w:lang w:val="es-BO" w:eastAsia="es-BO"/>
        </w:rPr>
      </w:pPr>
      <w:r w:rsidRPr="00B11EA1">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B11EA1">
        <w:rPr>
          <w:rFonts w:ascii="Arial" w:hAnsi="Arial" w:cs="Arial"/>
          <w:lang w:val="es-BO" w:eastAsia="es-BO"/>
        </w:rPr>
        <w:t xml:space="preserve">, </w:t>
      </w:r>
      <w:r w:rsidRPr="00B11EA1">
        <w:rPr>
          <w:rFonts w:ascii="Arial" w:hAnsi="Arial" w:cs="Arial"/>
          <w:lang w:val="es-BO" w:eastAsia="es-ES"/>
        </w:rPr>
        <w:t xml:space="preserve">en representación legal de la </w:t>
      </w:r>
      <w:r w:rsidRPr="00B11EA1">
        <w:rPr>
          <w:rFonts w:ascii="Arial" w:hAnsi="Arial" w:cs="Arial"/>
          <w:b/>
          <w:lang w:val="es-BO" w:eastAsia="es-ES"/>
        </w:rPr>
        <w:t>ENTIDAD</w:t>
      </w:r>
      <w:r w:rsidRPr="00B11EA1">
        <w:rPr>
          <w:rFonts w:ascii="Arial" w:hAnsi="Arial" w:cs="Arial"/>
          <w:lang w:val="es-BO" w:eastAsia="es-ES"/>
        </w:rPr>
        <w:t xml:space="preserve">, y ______________________ en representación del </w:t>
      </w:r>
      <w:r w:rsidRPr="00B11EA1">
        <w:rPr>
          <w:rFonts w:ascii="Arial" w:hAnsi="Arial" w:cs="Arial"/>
          <w:b/>
          <w:lang w:val="es-BO" w:eastAsia="es-ES"/>
        </w:rPr>
        <w:t>CONTRATISTA</w:t>
      </w:r>
      <w:r w:rsidRPr="00B11EA1">
        <w:rPr>
          <w:rFonts w:ascii="Arial" w:hAnsi="Arial" w:cs="Arial"/>
          <w:lang w:val="es-BO" w:eastAsia="es-ES"/>
        </w:rPr>
        <w:t>.</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Este documento, conforme a disposiciones legales de control fiscal vigentes, será registrado ante la Contraloría General del Estado en idioma castellano.</w:t>
      </w:r>
    </w:p>
    <w:p w:rsidR="00B11EA1" w:rsidRPr="00B11EA1" w:rsidRDefault="00B11EA1" w:rsidP="00B11EA1">
      <w:pPr>
        <w:spacing w:before="120" w:after="120"/>
        <w:jc w:val="both"/>
        <w:rPr>
          <w:rFonts w:ascii="Arial" w:hAnsi="Arial" w:cs="Arial"/>
          <w:lang w:val="es-BO" w:eastAsia="es-ES"/>
        </w:rPr>
      </w:pPr>
    </w:p>
    <w:p w:rsidR="00B11EA1" w:rsidRPr="00B11EA1" w:rsidRDefault="00B11EA1" w:rsidP="00B11EA1">
      <w:pPr>
        <w:spacing w:before="120" w:after="120"/>
        <w:jc w:val="both"/>
        <w:rPr>
          <w:rFonts w:ascii="Arial" w:hAnsi="Arial" w:cs="Arial"/>
          <w:lang w:val="es-BO" w:eastAsia="es-ES"/>
        </w:rPr>
      </w:pPr>
    </w:p>
    <w:p w:rsidR="00B11EA1" w:rsidRPr="00B11EA1" w:rsidRDefault="00B11EA1" w:rsidP="00B11EA1">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B11EA1" w:rsidRPr="00B11EA1" w:rsidTr="00B11EA1">
        <w:tc>
          <w:tcPr>
            <w:tcW w:w="4914"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         Lic. __________________</w:t>
            </w:r>
          </w:p>
        </w:tc>
        <w:tc>
          <w:tcPr>
            <w:tcW w:w="4914"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          Sr. ________________________</w:t>
            </w:r>
          </w:p>
        </w:tc>
      </w:tr>
      <w:tr w:rsidR="00B11EA1" w:rsidRPr="00B11EA1" w:rsidTr="00B11EA1">
        <w:tc>
          <w:tcPr>
            <w:tcW w:w="4914" w:type="dxa"/>
          </w:tcPr>
          <w:p w:rsidR="00B11EA1" w:rsidRPr="00B11EA1" w:rsidRDefault="00B11EA1" w:rsidP="00B11EA1">
            <w:pPr>
              <w:rPr>
                <w:rFonts w:ascii="Arial" w:hAnsi="Arial" w:cs="Arial"/>
                <w:i/>
                <w:sz w:val="20"/>
                <w:lang w:val="es-BO" w:eastAsia="es-ES"/>
              </w:rPr>
            </w:pPr>
            <w:r w:rsidRPr="00B11EA1">
              <w:rPr>
                <w:rFonts w:ascii="Arial" w:hAnsi="Arial" w:cs="Arial"/>
                <w:i/>
                <w:sz w:val="20"/>
                <w:lang w:val="es-BO" w:eastAsia="es-ES"/>
              </w:rPr>
              <w:t xml:space="preserve">                       cargo</w:t>
            </w:r>
          </w:p>
          <w:p w:rsidR="00B11EA1" w:rsidRPr="00B11EA1" w:rsidRDefault="00B11EA1" w:rsidP="00B11EA1">
            <w:pPr>
              <w:rPr>
                <w:rFonts w:ascii="Arial" w:hAnsi="Arial" w:cs="Arial"/>
                <w:b/>
                <w:sz w:val="20"/>
                <w:lang w:val="es-BO" w:eastAsia="es-ES"/>
              </w:rPr>
            </w:pPr>
            <w:r w:rsidRPr="00B11EA1">
              <w:rPr>
                <w:rFonts w:ascii="Arial" w:hAnsi="Arial" w:cs="Arial"/>
                <w:i/>
                <w:sz w:val="20"/>
                <w:lang w:val="es-BO" w:eastAsia="es-ES"/>
              </w:rPr>
              <w:t xml:space="preserve">              </w:t>
            </w:r>
            <w:r w:rsidRPr="00B11EA1">
              <w:rPr>
                <w:rFonts w:ascii="Arial" w:hAnsi="Arial" w:cs="Arial"/>
                <w:b/>
                <w:sz w:val="20"/>
                <w:lang w:val="es-BO" w:eastAsia="es-ES"/>
              </w:rPr>
              <w:t xml:space="preserve">        YPFB</w:t>
            </w:r>
          </w:p>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 xml:space="preserve">                   ENTIDAD</w:t>
            </w:r>
          </w:p>
        </w:tc>
        <w:tc>
          <w:tcPr>
            <w:tcW w:w="4914" w:type="dxa"/>
          </w:tcPr>
          <w:p w:rsidR="00B11EA1" w:rsidRPr="00B11EA1" w:rsidRDefault="00B11EA1" w:rsidP="00B11EA1">
            <w:pPr>
              <w:rPr>
                <w:rFonts w:ascii="Arial" w:hAnsi="Arial" w:cs="Arial"/>
                <w:i/>
                <w:sz w:val="20"/>
                <w:lang w:val="es-BO" w:eastAsia="es-ES"/>
              </w:rPr>
            </w:pPr>
            <w:r w:rsidRPr="00B11EA1">
              <w:rPr>
                <w:rFonts w:ascii="Arial" w:hAnsi="Arial" w:cs="Arial"/>
                <w:i/>
                <w:sz w:val="20"/>
                <w:lang w:val="es-BO" w:eastAsia="es-ES"/>
              </w:rPr>
              <w:t xml:space="preserve">                         nombre empresa</w:t>
            </w:r>
          </w:p>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 xml:space="preserve">                            PROVEEDOR</w:t>
            </w:r>
          </w:p>
        </w:tc>
      </w:tr>
    </w:tbl>
    <w:p w:rsidR="00B11EA1" w:rsidRPr="008930FF" w:rsidRDefault="00B11EA1" w:rsidP="00071870">
      <w:pPr>
        <w:jc w:val="center"/>
        <w:rPr>
          <w:rFonts w:ascii="Calibri" w:hAnsi="Calibri" w:cs="Calibri"/>
          <w:b/>
          <w:bCs/>
        </w:rPr>
      </w:pPr>
    </w:p>
    <w:p w:rsidR="00071870" w:rsidRPr="00785C8E"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546" w:rsidRDefault="00B17546">
      <w:r>
        <w:separator/>
      </w:r>
    </w:p>
  </w:endnote>
  <w:endnote w:type="continuationSeparator" w:id="0">
    <w:p w:rsidR="00B17546" w:rsidRDefault="00B17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2CB" w:rsidRPr="0096776D" w:rsidRDefault="00BA22CB">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E7621">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BA22CB" w:rsidRDefault="00BA22CB">
    <w:pPr>
      <w:pStyle w:val="Piedepgina"/>
    </w:pPr>
  </w:p>
  <w:p w:rsidR="00BA22CB" w:rsidRDefault="00BA22C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2CB" w:rsidRDefault="00BA22CB">
    <w:pPr>
      <w:pStyle w:val="Piedepgina"/>
      <w:jc w:val="right"/>
    </w:pPr>
    <w:r>
      <w:fldChar w:fldCharType="begin"/>
    </w:r>
    <w:r>
      <w:instrText xml:space="preserve"> PAGE   \* MERGEFORMAT </w:instrText>
    </w:r>
    <w:r>
      <w:fldChar w:fldCharType="separate"/>
    </w:r>
    <w:r w:rsidR="00EE7621">
      <w:rPr>
        <w:noProof/>
      </w:rPr>
      <w:t>30</w:t>
    </w:r>
    <w:r>
      <w:fldChar w:fldCharType="end"/>
    </w:r>
  </w:p>
  <w:p w:rsidR="00BA22CB" w:rsidRDefault="00BA22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546" w:rsidRDefault="00B17546">
      <w:r>
        <w:separator/>
      </w:r>
    </w:p>
  </w:footnote>
  <w:footnote w:type="continuationSeparator" w:id="0">
    <w:p w:rsidR="00B17546" w:rsidRDefault="00B17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2CB" w:rsidRPr="009F3620" w:rsidRDefault="00BA22C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D71BA"/>
    <w:multiLevelType w:val="hybridMultilevel"/>
    <w:tmpl w:val="7F34897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973358"/>
    <w:multiLevelType w:val="hybridMultilevel"/>
    <w:tmpl w:val="DAA6D632"/>
    <w:lvl w:ilvl="0" w:tplc="400A0001">
      <w:start w:val="1"/>
      <w:numFmt w:val="bullet"/>
      <w:lvlText w:val=""/>
      <w:lvlJc w:val="left"/>
      <w:pPr>
        <w:ind w:left="1473" w:hanging="360"/>
      </w:pPr>
      <w:rPr>
        <w:rFonts w:ascii="Symbol" w:hAnsi="Symbol" w:hint="default"/>
      </w:rPr>
    </w:lvl>
    <w:lvl w:ilvl="1" w:tplc="400A0003" w:tentative="1">
      <w:start w:val="1"/>
      <w:numFmt w:val="bullet"/>
      <w:lvlText w:val="o"/>
      <w:lvlJc w:val="left"/>
      <w:pPr>
        <w:ind w:left="2193" w:hanging="360"/>
      </w:pPr>
      <w:rPr>
        <w:rFonts w:ascii="Courier New" w:hAnsi="Courier New" w:cs="Courier New" w:hint="default"/>
      </w:rPr>
    </w:lvl>
    <w:lvl w:ilvl="2" w:tplc="400A0005" w:tentative="1">
      <w:start w:val="1"/>
      <w:numFmt w:val="bullet"/>
      <w:lvlText w:val=""/>
      <w:lvlJc w:val="left"/>
      <w:pPr>
        <w:ind w:left="2913" w:hanging="360"/>
      </w:pPr>
      <w:rPr>
        <w:rFonts w:ascii="Wingdings" w:hAnsi="Wingdings" w:hint="default"/>
      </w:rPr>
    </w:lvl>
    <w:lvl w:ilvl="3" w:tplc="400A0001" w:tentative="1">
      <w:start w:val="1"/>
      <w:numFmt w:val="bullet"/>
      <w:lvlText w:val=""/>
      <w:lvlJc w:val="left"/>
      <w:pPr>
        <w:ind w:left="3633" w:hanging="360"/>
      </w:pPr>
      <w:rPr>
        <w:rFonts w:ascii="Symbol" w:hAnsi="Symbol" w:hint="default"/>
      </w:rPr>
    </w:lvl>
    <w:lvl w:ilvl="4" w:tplc="400A0003" w:tentative="1">
      <w:start w:val="1"/>
      <w:numFmt w:val="bullet"/>
      <w:lvlText w:val="o"/>
      <w:lvlJc w:val="left"/>
      <w:pPr>
        <w:ind w:left="4353" w:hanging="360"/>
      </w:pPr>
      <w:rPr>
        <w:rFonts w:ascii="Courier New" w:hAnsi="Courier New" w:cs="Courier New" w:hint="default"/>
      </w:rPr>
    </w:lvl>
    <w:lvl w:ilvl="5" w:tplc="400A0005" w:tentative="1">
      <w:start w:val="1"/>
      <w:numFmt w:val="bullet"/>
      <w:lvlText w:val=""/>
      <w:lvlJc w:val="left"/>
      <w:pPr>
        <w:ind w:left="5073" w:hanging="360"/>
      </w:pPr>
      <w:rPr>
        <w:rFonts w:ascii="Wingdings" w:hAnsi="Wingdings" w:hint="default"/>
      </w:rPr>
    </w:lvl>
    <w:lvl w:ilvl="6" w:tplc="400A0001" w:tentative="1">
      <w:start w:val="1"/>
      <w:numFmt w:val="bullet"/>
      <w:lvlText w:val=""/>
      <w:lvlJc w:val="left"/>
      <w:pPr>
        <w:ind w:left="5793" w:hanging="360"/>
      </w:pPr>
      <w:rPr>
        <w:rFonts w:ascii="Symbol" w:hAnsi="Symbol" w:hint="default"/>
      </w:rPr>
    </w:lvl>
    <w:lvl w:ilvl="7" w:tplc="400A0003" w:tentative="1">
      <w:start w:val="1"/>
      <w:numFmt w:val="bullet"/>
      <w:lvlText w:val="o"/>
      <w:lvlJc w:val="left"/>
      <w:pPr>
        <w:ind w:left="6513" w:hanging="360"/>
      </w:pPr>
      <w:rPr>
        <w:rFonts w:ascii="Courier New" w:hAnsi="Courier New" w:cs="Courier New" w:hint="default"/>
      </w:rPr>
    </w:lvl>
    <w:lvl w:ilvl="8" w:tplc="400A0005" w:tentative="1">
      <w:start w:val="1"/>
      <w:numFmt w:val="bullet"/>
      <w:lvlText w:val=""/>
      <w:lvlJc w:val="left"/>
      <w:pPr>
        <w:ind w:left="7233" w:hanging="360"/>
      </w:pPr>
      <w:rPr>
        <w:rFonts w:ascii="Wingdings" w:hAnsi="Wingding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0FFA26A5"/>
    <w:multiLevelType w:val="hybridMultilevel"/>
    <w:tmpl w:val="6B9247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81B6AFF"/>
    <w:multiLevelType w:val="hybridMultilevel"/>
    <w:tmpl w:val="27AC78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C0028E"/>
    <w:multiLevelType w:val="hybridMultilevel"/>
    <w:tmpl w:val="6C488E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476CB3"/>
    <w:multiLevelType w:val="hybridMultilevel"/>
    <w:tmpl w:val="95545CC8"/>
    <w:lvl w:ilvl="0" w:tplc="400A0001">
      <w:start w:val="1"/>
      <w:numFmt w:val="bullet"/>
      <w:lvlText w:val=""/>
      <w:lvlJc w:val="left"/>
      <w:pPr>
        <w:ind w:left="1545" w:hanging="360"/>
      </w:pPr>
      <w:rPr>
        <w:rFonts w:ascii="Symbol" w:hAnsi="Symbol" w:hint="default"/>
      </w:rPr>
    </w:lvl>
    <w:lvl w:ilvl="1" w:tplc="400A0003">
      <w:start w:val="1"/>
      <w:numFmt w:val="bullet"/>
      <w:lvlText w:val="o"/>
      <w:lvlJc w:val="left"/>
      <w:pPr>
        <w:ind w:left="2265" w:hanging="360"/>
      </w:pPr>
      <w:rPr>
        <w:rFonts w:ascii="Courier New" w:hAnsi="Courier New" w:cs="Courier New" w:hint="default"/>
      </w:rPr>
    </w:lvl>
    <w:lvl w:ilvl="2" w:tplc="400A0005">
      <w:start w:val="1"/>
      <w:numFmt w:val="bullet"/>
      <w:lvlText w:val=""/>
      <w:lvlJc w:val="left"/>
      <w:pPr>
        <w:ind w:left="2985" w:hanging="360"/>
      </w:pPr>
      <w:rPr>
        <w:rFonts w:ascii="Wingdings" w:hAnsi="Wingdings" w:hint="default"/>
      </w:rPr>
    </w:lvl>
    <w:lvl w:ilvl="3" w:tplc="400A0001">
      <w:start w:val="1"/>
      <w:numFmt w:val="bullet"/>
      <w:lvlText w:val=""/>
      <w:lvlJc w:val="left"/>
      <w:pPr>
        <w:ind w:left="3705" w:hanging="360"/>
      </w:pPr>
      <w:rPr>
        <w:rFonts w:ascii="Symbol" w:hAnsi="Symbol" w:hint="default"/>
      </w:rPr>
    </w:lvl>
    <w:lvl w:ilvl="4" w:tplc="400A0003">
      <w:start w:val="1"/>
      <w:numFmt w:val="bullet"/>
      <w:lvlText w:val="o"/>
      <w:lvlJc w:val="left"/>
      <w:pPr>
        <w:ind w:left="4425" w:hanging="360"/>
      </w:pPr>
      <w:rPr>
        <w:rFonts w:ascii="Courier New" w:hAnsi="Courier New" w:cs="Courier New" w:hint="default"/>
      </w:rPr>
    </w:lvl>
    <w:lvl w:ilvl="5" w:tplc="400A0005">
      <w:start w:val="1"/>
      <w:numFmt w:val="bullet"/>
      <w:lvlText w:val=""/>
      <w:lvlJc w:val="left"/>
      <w:pPr>
        <w:ind w:left="5145" w:hanging="360"/>
      </w:pPr>
      <w:rPr>
        <w:rFonts w:ascii="Wingdings" w:hAnsi="Wingdings" w:hint="default"/>
      </w:rPr>
    </w:lvl>
    <w:lvl w:ilvl="6" w:tplc="400A0001">
      <w:start w:val="1"/>
      <w:numFmt w:val="bullet"/>
      <w:lvlText w:val=""/>
      <w:lvlJc w:val="left"/>
      <w:pPr>
        <w:ind w:left="5865" w:hanging="360"/>
      </w:pPr>
      <w:rPr>
        <w:rFonts w:ascii="Symbol" w:hAnsi="Symbol" w:hint="default"/>
      </w:rPr>
    </w:lvl>
    <w:lvl w:ilvl="7" w:tplc="400A0003">
      <w:start w:val="1"/>
      <w:numFmt w:val="bullet"/>
      <w:lvlText w:val="o"/>
      <w:lvlJc w:val="left"/>
      <w:pPr>
        <w:ind w:left="6585" w:hanging="360"/>
      </w:pPr>
      <w:rPr>
        <w:rFonts w:ascii="Courier New" w:hAnsi="Courier New" w:cs="Courier New" w:hint="default"/>
      </w:rPr>
    </w:lvl>
    <w:lvl w:ilvl="8" w:tplc="400A0005">
      <w:start w:val="1"/>
      <w:numFmt w:val="bullet"/>
      <w:lvlText w:val=""/>
      <w:lvlJc w:val="left"/>
      <w:pPr>
        <w:ind w:left="7305" w:hanging="360"/>
      </w:pPr>
      <w:rPr>
        <w:rFonts w:ascii="Wingdings" w:hAnsi="Wingdings" w:hint="default"/>
      </w:rPr>
    </w:lvl>
  </w:abstractNum>
  <w:abstractNum w:abstractNumId="34">
    <w:nsid w:val="4595186C"/>
    <w:multiLevelType w:val="hybridMultilevel"/>
    <w:tmpl w:val="27AC78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567F1E62"/>
    <w:multiLevelType w:val="hybridMultilevel"/>
    <w:tmpl w:val="BE4E3F2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4">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9702F5C"/>
    <w:multiLevelType w:val="hybridMultilevel"/>
    <w:tmpl w:val="4E1AB1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6A4063D6"/>
    <w:multiLevelType w:val="multilevel"/>
    <w:tmpl w:val="9F285A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41E03FF"/>
    <w:multiLevelType w:val="hybridMultilevel"/>
    <w:tmpl w:val="EE8AD9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5"/>
  </w:num>
  <w:num w:numId="4">
    <w:abstractNumId w:val="11"/>
  </w:num>
  <w:num w:numId="5">
    <w:abstractNumId w:val="30"/>
  </w:num>
  <w:num w:numId="6">
    <w:abstractNumId w:val="29"/>
  </w:num>
  <w:num w:numId="7">
    <w:abstractNumId w:val="31"/>
  </w:num>
  <w:num w:numId="8">
    <w:abstractNumId w:val="55"/>
  </w:num>
  <w:num w:numId="9">
    <w:abstractNumId w:val="0"/>
  </w:num>
  <w:num w:numId="10">
    <w:abstractNumId w:val="51"/>
  </w:num>
  <w:num w:numId="11">
    <w:abstractNumId w:val="32"/>
  </w:num>
  <w:num w:numId="12">
    <w:abstractNumId w:val="28"/>
  </w:num>
  <w:num w:numId="13">
    <w:abstractNumId w:val="3"/>
  </w:num>
  <w:num w:numId="14">
    <w:abstractNumId w:val="25"/>
  </w:num>
  <w:num w:numId="15">
    <w:abstractNumId w:val="13"/>
  </w:num>
  <w:num w:numId="16">
    <w:abstractNumId w:val="8"/>
  </w:num>
  <w:num w:numId="17">
    <w:abstractNumId w:val="24"/>
  </w:num>
  <w:num w:numId="18">
    <w:abstractNumId w:val="19"/>
  </w:num>
  <w:num w:numId="19">
    <w:abstractNumId w:val="56"/>
  </w:num>
  <w:num w:numId="20">
    <w:abstractNumId w:val="38"/>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6"/>
  </w:num>
  <w:num w:numId="29">
    <w:abstractNumId w:val="27"/>
  </w:num>
  <w:num w:numId="30">
    <w:abstractNumId w:val="35"/>
  </w:num>
  <w:num w:numId="31">
    <w:abstractNumId w:val="36"/>
  </w:num>
  <w:num w:numId="32">
    <w:abstractNumId w:val="39"/>
  </w:num>
  <w:num w:numId="33">
    <w:abstractNumId w:val="33"/>
  </w:num>
  <w:num w:numId="34">
    <w:abstractNumId w:val="47"/>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41"/>
  </w:num>
  <w:num w:numId="38">
    <w:abstractNumId w:val="46"/>
  </w:num>
  <w:num w:numId="39">
    <w:abstractNumId w:val="37"/>
  </w:num>
  <w:num w:numId="40">
    <w:abstractNumId w:val="57"/>
  </w:num>
  <w:num w:numId="41">
    <w:abstractNumId w:val="23"/>
  </w:num>
  <w:num w:numId="42">
    <w:abstractNumId w:val="17"/>
  </w:num>
  <w:num w:numId="43">
    <w:abstractNumId w:val="54"/>
  </w:num>
  <w:num w:numId="44">
    <w:abstractNumId w:val="12"/>
  </w:num>
  <w:num w:numId="45">
    <w:abstractNumId w:val="20"/>
  </w:num>
  <w:num w:numId="46">
    <w:abstractNumId w:val="50"/>
  </w:num>
  <w:num w:numId="47">
    <w:abstractNumId w:val="4"/>
  </w:num>
  <w:num w:numId="48">
    <w:abstractNumId w:val="42"/>
  </w:num>
  <w:num w:numId="49">
    <w:abstractNumId w:val="53"/>
  </w:num>
  <w:num w:numId="50">
    <w:abstractNumId w:val="48"/>
  </w:num>
  <w:num w:numId="51">
    <w:abstractNumId w:val="52"/>
  </w:num>
  <w:num w:numId="52">
    <w:abstractNumId w:val="22"/>
  </w:num>
  <w:num w:numId="53">
    <w:abstractNumId w:val="9"/>
  </w:num>
  <w:num w:numId="54">
    <w:abstractNumId w:val="1"/>
  </w:num>
  <w:num w:numId="55">
    <w:abstractNumId w:val="40"/>
  </w:num>
  <w:num w:numId="56">
    <w:abstractNumId w:val="14"/>
  </w:num>
  <w:num w:numId="57">
    <w:abstractNumId w:val="44"/>
  </w:num>
  <w:num w:numId="58">
    <w:abstractNumId w:val="2"/>
  </w:num>
  <w:num w:numId="59">
    <w:abstractNumId w:val="3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316"/>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1A8B"/>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4B0"/>
    <w:rsid w:val="001F16A6"/>
    <w:rsid w:val="001F1B13"/>
    <w:rsid w:val="001F225B"/>
    <w:rsid w:val="001F30E1"/>
    <w:rsid w:val="001F34E8"/>
    <w:rsid w:val="001F4A82"/>
    <w:rsid w:val="001F4CAD"/>
    <w:rsid w:val="001F4F94"/>
    <w:rsid w:val="001F57CA"/>
    <w:rsid w:val="001F5C8F"/>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E0F"/>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11B1"/>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441"/>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91F"/>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67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78C"/>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278"/>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2E"/>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448"/>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37D"/>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2772"/>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97B93"/>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267"/>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81B"/>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240A"/>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17F6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46F"/>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223"/>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53"/>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566"/>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837"/>
    <w:rsid w:val="00A71937"/>
    <w:rsid w:val="00A72373"/>
    <w:rsid w:val="00A729FE"/>
    <w:rsid w:val="00A72BBB"/>
    <w:rsid w:val="00A72D06"/>
    <w:rsid w:val="00A73993"/>
    <w:rsid w:val="00A751CE"/>
    <w:rsid w:val="00A75C70"/>
    <w:rsid w:val="00A76AA9"/>
    <w:rsid w:val="00A77EB0"/>
    <w:rsid w:val="00A8041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1EA1"/>
    <w:rsid w:val="00B1243C"/>
    <w:rsid w:val="00B12795"/>
    <w:rsid w:val="00B136D9"/>
    <w:rsid w:val="00B137BE"/>
    <w:rsid w:val="00B13ACD"/>
    <w:rsid w:val="00B13C58"/>
    <w:rsid w:val="00B145D1"/>
    <w:rsid w:val="00B14E81"/>
    <w:rsid w:val="00B154B0"/>
    <w:rsid w:val="00B1654B"/>
    <w:rsid w:val="00B16AA3"/>
    <w:rsid w:val="00B17356"/>
    <w:rsid w:val="00B1754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2CB"/>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6F7A"/>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C76"/>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133D"/>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535"/>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AF1"/>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621"/>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3C3"/>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4A12"/>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29B9"/>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7F24EE-720D-46EE-8AE8-7F67A32D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11EA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osinformato1">
    <w:name w:val="Texto sin formato1"/>
    <w:basedOn w:val="Normal"/>
    <w:uiPriority w:val="99"/>
    <w:rsid w:val="0091046F"/>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rivadineira@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hurtado@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D81DC-446E-47A1-8102-C2040DE14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45</Pages>
  <Words>16755</Words>
  <Characters>92156</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108694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63</cp:revision>
  <cp:lastPrinted>2015-10-26T14:40:00Z</cp:lastPrinted>
  <dcterms:created xsi:type="dcterms:W3CDTF">2015-07-06T19:37:00Z</dcterms:created>
  <dcterms:modified xsi:type="dcterms:W3CDTF">2015-10-26T14:42:00Z</dcterms:modified>
</cp:coreProperties>
</file>